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8FBC548">
      <w:pPr>
        <w:pStyle w:val="8"/>
        <w:spacing w:before="60" w:line="360" w:lineRule="auto"/>
        <w:ind w:left="1277" w:right="1045" w:firstLine="624"/>
      </w:pPr>
      <w:r>
        <w:t xml:space="preserve">Міністерство освіти і науки України </w:t>
      </w:r>
    </w:p>
    <w:p w14:paraId="04FF33C8">
      <w:pPr>
        <w:pStyle w:val="8"/>
        <w:ind w:firstLine="840" w:firstLineChars="350"/>
        <w:jc w:val="both"/>
        <w:rPr>
          <w:rFonts w:hint="default" w:ascii="Times New Roman" w:hAnsi="Times New Roman" w:cs="Times New Roman"/>
          <w:sz w:val="24"/>
          <w:szCs w:val="24"/>
        </w:rPr>
      </w:pPr>
      <w:r>
        <w:rPr>
          <w:rFonts w:hint="default" w:ascii="Times New Roman" w:hAnsi="Times New Roman" w:eastAsia="SimSun" w:cs="Times New Roman"/>
          <w:i w:val="0"/>
          <w:iCs w:val="0"/>
          <w:caps w:val="0"/>
          <w:color w:val="333333"/>
          <w:spacing w:val="0"/>
          <w:sz w:val="24"/>
          <w:szCs w:val="24"/>
          <w:shd w:val="clear" w:fill="FFFFFF"/>
        </w:rPr>
        <w:t>Боярський фаховий коледж НУБіП України</w:t>
      </w:r>
    </w:p>
    <w:p w14:paraId="7D731DC1">
      <w:pPr>
        <w:pStyle w:val="8"/>
        <w:ind w:left="0"/>
      </w:pPr>
    </w:p>
    <w:p w14:paraId="561065D9">
      <w:pPr>
        <w:pStyle w:val="8"/>
        <w:spacing w:before="1"/>
        <w:ind w:left="0"/>
      </w:pPr>
    </w:p>
    <w:p w14:paraId="4A3AEECF">
      <w:pPr>
        <w:pStyle w:val="8"/>
        <w:ind w:left="0" w:firstLine="2941" w:firstLineChars="1050"/>
        <w:jc w:val="both"/>
        <w:rPr>
          <w:rFonts w:hint="default"/>
          <w:b/>
          <w:sz w:val="28"/>
          <w:lang w:val="uk-UA"/>
        </w:rPr>
      </w:pPr>
      <w:r>
        <w:rPr>
          <w:rFonts w:hint="default"/>
          <w:b/>
          <w:sz w:val="28"/>
          <w:lang w:val="uk-UA"/>
        </w:rPr>
        <w:t>М.О.Чернега</w:t>
      </w:r>
    </w:p>
    <w:p w14:paraId="3F3A0847">
      <w:pPr>
        <w:pStyle w:val="8"/>
        <w:ind w:left="0"/>
        <w:rPr>
          <w:b/>
          <w:sz w:val="28"/>
        </w:rPr>
      </w:pPr>
    </w:p>
    <w:p w14:paraId="61EAE47A">
      <w:pPr>
        <w:pStyle w:val="8"/>
        <w:spacing w:before="162"/>
        <w:ind w:left="0"/>
        <w:rPr>
          <w:b/>
          <w:sz w:val="28"/>
        </w:rPr>
      </w:pPr>
    </w:p>
    <w:p w14:paraId="674C36E7">
      <w:pPr>
        <w:pStyle w:val="8"/>
        <w:ind w:left="0"/>
        <w:rPr>
          <w:b/>
          <w:sz w:val="32"/>
        </w:rPr>
      </w:pPr>
    </w:p>
    <w:p w14:paraId="17B6560F">
      <w:pPr>
        <w:pStyle w:val="8"/>
        <w:ind w:left="0"/>
        <w:rPr>
          <w:b/>
          <w:sz w:val="32"/>
        </w:rPr>
      </w:pPr>
    </w:p>
    <w:p w14:paraId="6AA106AA">
      <w:pPr>
        <w:pStyle w:val="8"/>
        <w:ind w:left="0"/>
        <w:rPr>
          <w:b/>
          <w:sz w:val="32"/>
        </w:rPr>
      </w:pPr>
    </w:p>
    <w:p w14:paraId="1DC35C41">
      <w:pPr>
        <w:pStyle w:val="8"/>
        <w:ind w:left="0"/>
        <w:rPr>
          <w:b/>
          <w:sz w:val="32"/>
        </w:rPr>
      </w:pPr>
    </w:p>
    <w:p w14:paraId="28570C4B">
      <w:pPr>
        <w:pStyle w:val="8"/>
        <w:ind w:left="0"/>
        <w:rPr>
          <w:b/>
          <w:sz w:val="32"/>
        </w:rPr>
      </w:pPr>
    </w:p>
    <w:p w14:paraId="6D096CE2">
      <w:pPr>
        <w:pStyle w:val="8"/>
        <w:ind w:left="0"/>
        <w:jc w:val="center"/>
        <w:rPr>
          <w:rFonts w:hint="default" w:ascii="Times New Roman" w:hAnsi="Times New Roman" w:cs="Times New Roman"/>
          <w:b/>
          <w:sz w:val="28"/>
          <w:szCs w:val="28"/>
        </w:rPr>
      </w:pPr>
      <w:bookmarkStart w:id="16" w:name="_GoBack"/>
      <w:r>
        <w:rPr>
          <w:rFonts w:hint="default" w:ascii="Times New Roman" w:hAnsi="Times New Roman" w:eastAsia="SimSun" w:cs="Times New Roman"/>
          <w:sz w:val="28"/>
          <w:szCs w:val="28"/>
        </w:rPr>
        <w:t>Методичні рекомендації з навчання англійської мови за професійним спрямуванням для студентів спеціальності «Агрономія»</w:t>
      </w:r>
    </w:p>
    <w:bookmarkEnd w:id="16"/>
    <w:p w14:paraId="2E994880">
      <w:pPr>
        <w:pStyle w:val="8"/>
        <w:ind w:left="0"/>
        <w:rPr>
          <w:b/>
          <w:sz w:val="32"/>
        </w:rPr>
      </w:pPr>
    </w:p>
    <w:p w14:paraId="0834DD92">
      <w:pPr>
        <w:pStyle w:val="8"/>
        <w:ind w:left="0"/>
        <w:rPr>
          <w:b/>
          <w:sz w:val="32"/>
        </w:rPr>
      </w:pPr>
    </w:p>
    <w:p w14:paraId="083E820F">
      <w:pPr>
        <w:pStyle w:val="8"/>
        <w:spacing w:before="155"/>
        <w:ind w:left="0"/>
        <w:rPr>
          <w:b/>
          <w:sz w:val="32"/>
        </w:rPr>
      </w:pPr>
    </w:p>
    <w:p w14:paraId="51080C88">
      <w:pPr>
        <w:pStyle w:val="3"/>
        <w:spacing w:line="360" w:lineRule="auto"/>
        <w:ind w:left="3384" w:right="3249"/>
        <w:rPr>
          <w:spacing w:val="-2"/>
        </w:rPr>
      </w:pPr>
    </w:p>
    <w:p w14:paraId="5AF44CEF">
      <w:pPr>
        <w:pStyle w:val="3"/>
        <w:spacing w:line="360" w:lineRule="auto"/>
        <w:ind w:left="3384" w:right="3249"/>
        <w:rPr>
          <w:spacing w:val="-2"/>
        </w:rPr>
      </w:pPr>
    </w:p>
    <w:p w14:paraId="676940F7">
      <w:pPr>
        <w:pStyle w:val="3"/>
        <w:spacing w:line="360" w:lineRule="auto"/>
        <w:ind w:left="3384" w:right="3249"/>
        <w:rPr>
          <w:spacing w:val="-2"/>
        </w:rPr>
      </w:pPr>
    </w:p>
    <w:p w14:paraId="05386AF7">
      <w:pPr>
        <w:pStyle w:val="3"/>
        <w:spacing w:line="360" w:lineRule="auto"/>
        <w:ind w:left="3384" w:right="3249"/>
        <w:rPr>
          <w:spacing w:val="-2"/>
        </w:rPr>
      </w:pPr>
    </w:p>
    <w:p w14:paraId="12D95800">
      <w:pPr>
        <w:pStyle w:val="3"/>
        <w:spacing w:line="360" w:lineRule="auto"/>
        <w:ind w:left="3384" w:right="3249"/>
        <w:rPr>
          <w:spacing w:val="-2"/>
        </w:rPr>
      </w:pPr>
    </w:p>
    <w:p w14:paraId="277FA7AE">
      <w:pPr>
        <w:pStyle w:val="3"/>
        <w:spacing w:line="360" w:lineRule="auto"/>
        <w:ind w:left="3384" w:right="3249"/>
        <w:rPr>
          <w:spacing w:val="-2"/>
        </w:rPr>
      </w:pPr>
    </w:p>
    <w:p w14:paraId="5A34971F">
      <w:pPr>
        <w:pStyle w:val="3"/>
        <w:spacing w:line="360" w:lineRule="auto"/>
        <w:ind w:left="3384" w:right="3249"/>
        <w:rPr>
          <w:spacing w:val="-2"/>
        </w:rPr>
      </w:pPr>
    </w:p>
    <w:p w14:paraId="7FAF2C63">
      <w:pPr>
        <w:pStyle w:val="3"/>
        <w:spacing w:after="0" w:line="360" w:lineRule="auto"/>
        <w:rPr>
          <w:rFonts w:hint="default"/>
          <w:lang w:val="uk-UA"/>
        </w:rPr>
        <w:sectPr>
          <w:footerReference r:id="rId5" w:type="default"/>
          <w:footerReference r:id="rId6" w:type="even"/>
          <w:pgSz w:w="8400" w:h="11900"/>
          <w:pgMar w:top="1060" w:right="0" w:bottom="1160" w:left="283" w:header="0" w:footer="974" w:gutter="0"/>
          <w:pgNumType w:start="2"/>
          <w:cols w:space="720" w:num="1"/>
        </w:sectPr>
      </w:pPr>
      <w:r>
        <w:rPr>
          <w:lang w:val="uk-UA"/>
        </w:rPr>
        <w:t>Боярка</w:t>
      </w:r>
      <w:r>
        <w:rPr>
          <w:rFonts w:hint="default"/>
          <w:lang w:val="uk-UA"/>
        </w:rPr>
        <w:t xml:space="preserve"> 2025</w:t>
      </w:r>
    </w:p>
    <w:p w14:paraId="19541C39">
      <w:pPr>
        <w:pStyle w:val="2"/>
        <w:ind w:left="0" w:right="576"/>
        <w:jc w:val="center"/>
      </w:pPr>
      <w:r>
        <w:rPr>
          <w:spacing w:val="-2"/>
        </w:rPr>
        <w:t>ЗМІСТ</w:t>
      </w:r>
    </w:p>
    <w:sdt>
      <w:sdtPr>
        <w:id w:val="147473983"/>
        <w:docPartObj>
          <w:docPartGallery w:val="Table of Contents"/>
          <w:docPartUnique/>
        </w:docPartObj>
      </w:sdtPr>
      <w:sdtContent>
        <w:p w14:paraId="12212593">
          <w:pPr>
            <w:pStyle w:val="12"/>
            <w:tabs>
              <w:tab w:val="right" w:pos="6734"/>
            </w:tabs>
            <w:spacing w:before="185"/>
          </w:pPr>
          <w:r>
            <w:fldChar w:fldCharType="begin"/>
          </w:r>
          <w:r>
            <w:instrText xml:space="preserve"> HYPERLINK \l "_TOC_250015" </w:instrText>
          </w:r>
          <w:r>
            <w:fldChar w:fldCharType="separate"/>
          </w:r>
          <w:r>
            <w:rPr>
              <w:spacing w:val="-2"/>
            </w:rPr>
            <w:t>ПЕРЕДМОВА</w:t>
          </w:r>
          <w:r>
            <w:rPr>
              <w:b w:val="0"/>
            </w:rPr>
            <w:tab/>
          </w:r>
          <w:r>
            <w:rPr>
              <w:spacing w:val="-10"/>
            </w:rPr>
            <w:t>5</w:t>
          </w:r>
          <w:r>
            <w:rPr>
              <w:spacing w:val="-10"/>
            </w:rPr>
            <w:fldChar w:fldCharType="end"/>
          </w:r>
        </w:p>
        <w:p w14:paraId="6F1156E2">
          <w:pPr>
            <w:pStyle w:val="12"/>
            <w:spacing w:before="98"/>
          </w:pPr>
          <w:r>
            <w:rPr>
              <w:spacing w:val="-2"/>
            </w:rPr>
            <w:t>UNITS:</w:t>
          </w:r>
        </w:p>
        <w:p w14:paraId="5736F4D0">
          <w:pPr>
            <w:pStyle w:val="13"/>
            <w:tabs>
              <w:tab w:val="right" w:pos="6734"/>
            </w:tabs>
            <w:spacing w:before="94"/>
            <w:rPr>
              <w:i w:val="0"/>
            </w:rPr>
          </w:pPr>
          <w:r>
            <w:fldChar w:fldCharType="begin"/>
          </w:r>
          <w:r>
            <w:instrText xml:space="preserve"> HYPERLINK \l "_TOC_250014" </w:instrText>
          </w:r>
          <w:r>
            <w:fldChar w:fldCharType="separate"/>
          </w:r>
          <w:r>
            <w:t>UNIT</w:t>
          </w:r>
          <w:r>
            <w:rPr>
              <w:spacing w:val="-1"/>
            </w:rPr>
            <w:t xml:space="preserve"> </w:t>
          </w:r>
          <w:r>
            <w:t>1.</w:t>
          </w:r>
          <w:r>
            <w:rPr>
              <w:spacing w:val="53"/>
            </w:rPr>
            <w:t xml:space="preserve"> </w:t>
          </w:r>
          <w:r>
            <w:t>AGRICULTURE</w:t>
          </w:r>
          <w:r>
            <w:rPr>
              <w:spacing w:val="-4"/>
            </w:rPr>
            <w:t xml:space="preserve"> </w:t>
          </w:r>
          <w:r>
            <w:t>IN</w:t>
          </w:r>
          <w:r>
            <w:rPr>
              <w:spacing w:val="-2"/>
            </w:rPr>
            <w:t xml:space="preserve"> GENERAL………………</w:t>
          </w:r>
          <w:r>
            <w:rPr>
              <w:b w:val="0"/>
              <w:i w:val="0"/>
            </w:rPr>
            <w:tab/>
          </w:r>
          <w:r>
            <w:rPr>
              <w:i w:val="0"/>
              <w:spacing w:val="-10"/>
            </w:rPr>
            <w:t>7</w:t>
          </w:r>
          <w:r>
            <w:rPr>
              <w:i w:val="0"/>
              <w:spacing w:val="-10"/>
            </w:rPr>
            <w:fldChar w:fldCharType="end"/>
          </w:r>
        </w:p>
        <w:p w14:paraId="666C5612">
          <w:pPr>
            <w:pStyle w:val="13"/>
            <w:tabs>
              <w:tab w:val="right" w:leader="dot" w:pos="6854"/>
            </w:tabs>
            <w:rPr>
              <w:i w:val="0"/>
            </w:rPr>
          </w:pPr>
          <w:r>
            <w:fldChar w:fldCharType="begin"/>
          </w:r>
          <w:r>
            <w:instrText xml:space="preserve"> HYPERLINK \l "_TOC_250013" </w:instrText>
          </w:r>
          <w:r>
            <w:fldChar w:fldCharType="separate"/>
          </w:r>
          <w:r>
            <w:t>UNIT 2.</w:t>
          </w:r>
          <w:r>
            <w:rPr>
              <w:spacing w:val="1"/>
            </w:rPr>
            <w:t xml:space="preserve"> </w:t>
          </w:r>
          <w:r>
            <w:t>FROM</w:t>
          </w:r>
          <w:r>
            <w:rPr>
              <w:spacing w:val="-4"/>
            </w:rPr>
            <w:t xml:space="preserve"> </w:t>
          </w:r>
          <w:r>
            <w:t>THE</w:t>
          </w:r>
          <w:r>
            <w:rPr>
              <w:spacing w:val="-3"/>
            </w:rPr>
            <w:t xml:space="preserve"> </w:t>
          </w:r>
          <w:r>
            <w:t>HISTORY</w:t>
          </w:r>
          <w:r>
            <w:rPr>
              <w:spacing w:val="1"/>
            </w:rPr>
            <w:t xml:space="preserve"> </w:t>
          </w:r>
          <w:r>
            <w:t>OF</w:t>
          </w:r>
          <w:r>
            <w:rPr>
              <w:spacing w:val="-3"/>
            </w:rPr>
            <w:t xml:space="preserve"> </w:t>
          </w:r>
          <w:r>
            <w:rPr>
              <w:spacing w:val="-2"/>
            </w:rPr>
            <w:t>AGRICULTURE</w:t>
          </w:r>
          <w:r>
            <w:rPr>
              <w:b w:val="0"/>
              <w:i w:val="0"/>
            </w:rPr>
            <w:tab/>
          </w:r>
          <w:r>
            <w:rPr>
              <w:i w:val="0"/>
              <w:spacing w:val="-5"/>
            </w:rPr>
            <w:t>15</w:t>
          </w:r>
          <w:r>
            <w:rPr>
              <w:i w:val="0"/>
              <w:spacing w:val="-5"/>
            </w:rPr>
            <w:fldChar w:fldCharType="end"/>
          </w:r>
        </w:p>
        <w:p w14:paraId="4697BE01">
          <w:pPr>
            <w:pStyle w:val="13"/>
            <w:tabs>
              <w:tab w:val="right" w:leader="dot" w:pos="6854"/>
            </w:tabs>
            <w:spacing w:before="93"/>
            <w:rPr>
              <w:i w:val="0"/>
            </w:rPr>
          </w:pPr>
          <w:r>
            <w:fldChar w:fldCharType="begin"/>
          </w:r>
          <w:r>
            <w:instrText xml:space="preserve"> HYPERLINK \l "_TOC_250012" </w:instrText>
          </w:r>
          <w:r>
            <w:fldChar w:fldCharType="separate"/>
          </w:r>
          <w:r>
            <w:t>UNIT 3.</w:t>
          </w:r>
          <w:r>
            <w:rPr>
              <w:spacing w:val="2"/>
            </w:rPr>
            <w:t xml:space="preserve"> </w:t>
          </w:r>
          <w:r>
            <w:t>WHAT</w:t>
          </w:r>
          <w:r>
            <w:rPr>
              <w:spacing w:val="-4"/>
            </w:rPr>
            <w:t xml:space="preserve"> </w:t>
          </w:r>
          <w:r>
            <w:t>IS</w:t>
          </w:r>
          <w:r>
            <w:rPr>
              <w:spacing w:val="-1"/>
            </w:rPr>
            <w:t xml:space="preserve"> </w:t>
          </w:r>
          <w:r>
            <w:rPr>
              <w:spacing w:val="-2"/>
            </w:rPr>
            <w:t>AGRICULTURE?</w:t>
          </w:r>
          <w:r>
            <w:rPr>
              <w:b w:val="0"/>
              <w:i w:val="0"/>
            </w:rPr>
            <w:tab/>
          </w:r>
          <w:r>
            <w:rPr>
              <w:i w:val="0"/>
              <w:spacing w:val="-5"/>
            </w:rPr>
            <w:t>20</w:t>
          </w:r>
          <w:r>
            <w:rPr>
              <w:i w:val="0"/>
              <w:spacing w:val="-5"/>
            </w:rPr>
            <w:fldChar w:fldCharType="end"/>
          </w:r>
        </w:p>
        <w:p w14:paraId="5884E0E1">
          <w:pPr>
            <w:pStyle w:val="13"/>
            <w:tabs>
              <w:tab w:val="right" w:leader="dot" w:pos="6854"/>
            </w:tabs>
            <w:rPr>
              <w:i w:val="0"/>
            </w:rPr>
          </w:pPr>
          <w:r>
            <w:fldChar w:fldCharType="begin"/>
          </w:r>
          <w:r>
            <w:instrText xml:space="preserve"> HYPERLINK \l "_TOC_250011" </w:instrText>
          </w:r>
          <w:r>
            <w:fldChar w:fldCharType="separate"/>
          </w:r>
          <w:r>
            <w:t>UNIT</w:t>
          </w:r>
          <w:r>
            <w:rPr>
              <w:spacing w:val="1"/>
            </w:rPr>
            <w:t xml:space="preserve"> </w:t>
          </w:r>
          <w:r>
            <w:t>4.</w:t>
          </w:r>
          <w:r>
            <w:rPr>
              <w:spacing w:val="-3"/>
            </w:rPr>
            <w:t xml:space="preserve"> </w:t>
          </w:r>
          <w:r>
            <w:rPr>
              <w:spacing w:val="-4"/>
            </w:rPr>
            <w:t>SOIL</w:t>
          </w:r>
          <w:r>
            <w:rPr>
              <w:b w:val="0"/>
              <w:i w:val="0"/>
            </w:rPr>
            <w:tab/>
          </w:r>
          <w:r>
            <w:rPr>
              <w:i w:val="0"/>
              <w:spacing w:val="-5"/>
            </w:rPr>
            <w:t>28</w:t>
          </w:r>
          <w:r>
            <w:rPr>
              <w:i w:val="0"/>
              <w:spacing w:val="-5"/>
            </w:rPr>
            <w:fldChar w:fldCharType="end"/>
          </w:r>
        </w:p>
        <w:p w14:paraId="08B911FF">
          <w:pPr>
            <w:pStyle w:val="13"/>
            <w:spacing w:before="93"/>
          </w:pPr>
          <w:r>
            <w:t>UNIT</w:t>
          </w:r>
          <w:r>
            <w:rPr>
              <w:spacing w:val="35"/>
            </w:rPr>
            <w:t xml:space="preserve"> </w:t>
          </w:r>
          <w:r>
            <w:t>5.</w:t>
          </w:r>
          <w:r>
            <w:rPr>
              <w:spacing w:val="37"/>
            </w:rPr>
            <w:t xml:space="preserve"> </w:t>
          </w:r>
          <w:r>
            <w:t>PHYSICAL</w:t>
          </w:r>
          <w:r>
            <w:rPr>
              <w:spacing w:val="37"/>
            </w:rPr>
            <w:t xml:space="preserve"> </w:t>
          </w:r>
          <w:r>
            <w:t>AND</w:t>
          </w:r>
          <w:r>
            <w:rPr>
              <w:spacing w:val="36"/>
            </w:rPr>
            <w:t xml:space="preserve"> </w:t>
          </w:r>
          <w:r>
            <w:t>CHEMICAL</w:t>
          </w:r>
          <w:r>
            <w:rPr>
              <w:spacing w:val="58"/>
            </w:rPr>
            <w:t xml:space="preserve"> </w:t>
          </w:r>
          <w:r>
            <w:rPr>
              <w:spacing w:val="-2"/>
            </w:rPr>
            <w:t>PROPERTIES</w:t>
          </w:r>
        </w:p>
        <w:p w14:paraId="1F3F4C0F">
          <w:pPr>
            <w:pStyle w:val="14"/>
            <w:tabs>
              <w:tab w:val="right" w:leader="dot" w:pos="6854"/>
            </w:tabs>
            <w:rPr>
              <w:i w:val="0"/>
              <w:position w:val="-4"/>
              <w:sz w:val="24"/>
            </w:rPr>
          </w:pPr>
          <w:r>
            <w:rPr>
              <w:sz w:val="24"/>
            </w:rPr>
            <w:t>OF</w:t>
          </w:r>
          <w:r>
            <w:rPr>
              <w:spacing w:val="-3"/>
              <w:sz w:val="24"/>
            </w:rPr>
            <w:t xml:space="preserve"> </w:t>
          </w:r>
          <w:r>
            <w:rPr>
              <w:spacing w:val="-2"/>
              <w:sz w:val="24"/>
            </w:rPr>
            <w:t>SOILS</w:t>
          </w:r>
          <w:r>
            <w:rPr>
              <w:b w:val="0"/>
              <w:i w:val="0"/>
              <w:sz w:val="24"/>
            </w:rPr>
            <w:tab/>
          </w:r>
          <w:r>
            <w:rPr>
              <w:i w:val="0"/>
              <w:spacing w:val="-5"/>
              <w:position w:val="-4"/>
              <w:sz w:val="24"/>
            </w:rPr>
            <w:t>32</w:t>
          </w:r>
        </w:p>
        <w:p w14:paraId="55EC5A6E">
          <w:pPr>
            <w:pStyle w:val="13"/>
            <w:tabs>
              <w:tab w:val="right" w:pos="6854"/>
            </w:tabs>
            <w:spacing w:before="91"/>
            <w:rPr>
              <w:i w:val="0"/>
            </w:rPr>
          </w:pPr>
          <w:r>
            <w:fldChar w:fldCharType="begin"/>
          </w:r>
          <w:r>
            <w:instrText xml:space="preserve"> HYPERLINK \l "_TOC_250010" </w:instrText>
          </w:r>
          <w:r>
            <w:fldChar w:fldCharType="separate"/>
          </w:r>
          <w:r>
            <w:t>UNIT 6. ORGANIC</w:t>
          </w:r>
          <w:r>
            <w:rPr>
              <w:spacing w:val="-4"/>
            </w:rPr>
            <w:t xml:space="preserve"> </w:t>
          </w:r>
          <w:r>
            <w:t>MATTER</w:t>
          </w:r>
          <w:r>
            <w:rPr>
              <w:spacing w:val="-4"/>
            </w:rPr>
            <w:t xml:space="preserve"> </w:t>
          </w:r>
          <w:r>
            <w:t>IN</w:t>
          </w:r>
          <w:r>
            <w:rPr>
              <w:spacing w:val="-3"/>
            </w:rPr>
            <w:t xml:space="preserve"> </w:t>
          </w:r>
          <w:r>
            <w:t>THE</w:t>
          </w:r>
          <w:r>
            <w:rPr>
              <w:spacing w:val="-3"/>
            </w:rPr>
            <w:t xml:space="preserve"> </w:t>
          </w:r>
          <w:r>
            <w:rPr>
              <w:spacing w:val="-2"/>
            </w:rPr>
            <w:t>SOIL…………..</w:t>
          </w:r>
          <w:r>
            <w:rPr>
              <w:b w:val="0"/>
              <w:i w:val="0"/>
            </w:rPr>
            <w:tab/>
          </w:r>
          <w:r>
            <w:rPr>
              <w:i w:val="0"/>
              <w:spacing w:val="-5"/>
            </w:rPr>
            <w:t>40</w:t>
          </w:r>
          <w:r>
            <w:rPr>
              <w:i w:val="0"/>
              <w:spacing w:val="-5"/>
            </w:rPr>
            <w:fldChar w:fldCharType="end"/>
          </w:r>
        </w:p>
        <w:p w14:paraId="6D518F74">
          <w:pPr>
            <w:pStyle w:val="13"/>
            <w:tabs>
              <w:tab w:val="right" w:leader="dot" w:pos="6854"/>
            </w:tabs>
            <w:rPr>
              <w:i w:val="0"/>
            </w:rPr>
          </w:pPr>
          <w:r>
            <w:fldChar w:fldCharType="begin"/>
          </w:r>
          <w:r>
            <w:instrText xml:space="preserve"> HYPERLINK \l "_TOC_250009" </w:instrText>
          </w:r>
          <w:r>
            <w:fldChar w:fldCharType="separate"/>
          </w:r>
          <w:r>
            <w:t>UNIT</w:t>
          </w:r>
          <w:r>
            <w:rPr>
              <w:spacing w:val="1"/>
            </w:rPr>
            <w:t xml:space="preserve"> </w:t>
          </w:r>
          <w:r>
            <w:t>7.</w:t>
          </w:r>
          <w:r>
            <w:rPr>
              <w:spacing w:val="1"/>
            </w:rPr>
            <w:t xml:space="preserve"> </w:t>
          </w:r>
          <w:r>
            <w:rPr>
              <w:spacing w:val="-2"/>
            </w:rPr>
            <w:t>FERTILITY</w:t>
          </w:r>
          <w:r>
            <w:rPr>
              <w:b w:val="0"/>
              <w:i w:val="0"/>
            </w:rPr>
            <w:tab/>
          </w:r>
          <w:r>
            <w:rPr>
              <w:i w:val="0"/>
              <w:spacing w:val="-5"/>
            </w:rPr>
            <w:t>44</w:t>
          </w:r>
          <w:r>
            <w:rPr>
              <w:i w:val="0"/>
              <w:spacing w:val="-5"/>
            </w:rPr>
            <w:fldChar w:fldCharType="end"/>
          </w:r>
        </w:p>
        <w:p w14:paraId="3A595669">
          <w:pPr>
            <w:pStyle w:val="13"/>
            <w:tabs>
              <w:tab w:val="right" w:leader="dot" w:pos="6854"/>
            </w:tabs>
            <w:spacing w:before="93"/>
            <w:rPr>
              <w:i w:val="0"/>
            </w:rPr>
          </w:pPr>
          <w:r>
            <w:fldChar w:fldCharType="begin"/>
          </w:r>
          <w:r>
            <w:instrText xml:space="preserve"> HYPERLINK \l "_TOC_250008" </w:instrText>
          </w:r>
          <w:r>
            <w:fldChar w:fldCharType="separate"/>
          </w:r>
          <w:r>
            <w:t>UNIT</w:t>
          </w:r>
          <w:r>
            <w:rPr>
              <w:spacing w:val="1"/>
            </w:rPr>
            <w:t xml:space="preserve"> </w:t>
          </w:r>
          <w:r>
            <w:t>8.</w:t>
          </w:r>
          <w:r>
            <w:rPr>
              <w:spacing w:val="1"/>
            </w:rPr>
            <w:t xml:space="preserve"> </w:t>
          </w:r>
          <w:r>
            <w:rPr>
              <w:spacing w:val="-2"/>
            </w:rPr>
            <w:t>FERTILIZATION</w:t>
          </w:r>
          <w:r>
            <w:rPr>
              <w:b w:val="0"/>
              <w:i w:val="0"/>
            </w:rPr>
            <w:tab/>
          </w:r>
          <w:r>
            <w:rPr>
              <w:i w:val="0"/>
              <w:spacing w:val="-5"/>
            </w:rPr>
            <w:t>50</w:t>
          </w:r>
          <w:r>
            <w:rPr>
              <w:i w:val="0"/>
              <w:spacing w:val="-5"/>
            </w:rPr>
            <w:fldChar w:fldCharType="end"/>
          </w:r>
        </w:p>
        <w:p w14:paraId="5644AE05">
          <w:pPr>
            <w:pStyle w:val="13"/>
            <w:tabs>
              <w:tab w:val="right" w:leader="dot" w:pos="6854"/>
            </w:tabs>
            <w:rPr>
              <w:i w:val="0"/>
            </w:rPr>
          </w:pPr>
          <w:r>
            <w:fldChar w:fldCharType="begin"/>
          </w:r>
          <w:r>
            <w:instrText xml:space="preserve"> HYPERLINK \l "_TOC_250007" </w:instrText>
          </w:r>
          <w:r>
            <w:fldChar w:fldCharType="separate"/>
          </w:r>
          <w:r>
            <w:t>UNIT</w:t>
          </w:r>
          <w:r>
            <w:rPr>
              <w:spacing w:val="-3"/>
            </w:rPr>
            <w:t xml:space="preserve"> </w:t>
          </w:r>
          <w:r>
            <w:t>9.</w:t>
          </w:r>
          <w:r>
            <w:rPr>
              <w:spacing w:val="-2"/>
            </w:rPr>
            <w:t xml:space="preserve"> </w:t>
          </w:r>
          <w:r>
            <w:t>ECOLOGICAL</w:t>
          </w:r>
          <w:r>
            <w:rPr>
              <w:spacing w:val="-2"/>
            </w:rPr>
            <w:t xml:space="preserve"> PROBLEMS</w:t>
          </w:r>
          <w:r>
            <w:rPr>
              <w:b w:val="0"/>
              <w:i w:val="0"/>
            </w:rPr>
            <w:tab/>
          </w:r>
          <w:r>
            <w:rPr>
              <w:i w:val="0"/>
              <w:spacing w:val="-5"/>
            </w:rPr>
            <w:t>65</w:t>
          </w:r>
          <w:r>
            <w:rPr>
              <w:i w:val="0"/>
              <w:spacing w:val="-5"/>
            </w:rPr>
            <w:fldChar w:fldCharType="end"/>
          </w:r>
        </w:p>
        <w:p w14:paraId="5476EB79">
          <w:pPr>
            <w:pStyle w:val="13"/>
            <w:tabs>
              <w:tab w:val="right" w:leader="dot" w:pos="6854"/>
            </w:tabs>
            <w:spacing w:before="93"/>
            <w:rPr>
              <w:i w:val="0"/>
            </w:rPr>
          </w:pPr>
          <w:r>
            <w:fldChar w:fldCharType="begin"/>
          </w:r>
          <w:r>
            <w:instrText xml:space="preserve"> HYPERLINK \l "_TOC_250006" </w:instrText>
          </w:r>
          <w:r>
            <w:fldChar w:fldCharType="separate"/>
          </w:r>
          <w:r>
            <w:t>UNIT</w:t>
          </w:r>
          <w:r>
            <w:rPr>
              <w:spacing w:val="-1"/>
            </w:rPr>
            <w:t xml:space="preserve"> </w:t>
          </w:r>
          <w:r>
            <w:t>10. EROSION</w:t>
          </w:r>
          <w:r>
            <w:rPr>
              <w:spacing w:val="-3"/>
            </w:rPr>
            <w:t xml:space="preserve"> </w:t>
          </w:r>
          <w:r>
            <w:t>OF</w:t>
          </w:r>
          <w:r>
            <w:rPr>
              <w:spacing w:val="-3"/>
            </w:rPr>
            <w:t xml:space="preserve"> </w:t>
          </w:r>
          <w:r>
            <w:rPr>
              <w:spacing w:val="-4"/>
            </w:rPr>
            <w:t>SOIL</w:t>
          </w:r>
          <w:r>
            <w:rPr>
              <w:b w:val="0"/>
              <w:i w:val="0"/>
            </w:rPr>
            <w:tab/>
          </w:r>
          <w:r>
            <w:rPr>
              <w:i w:val="0"/>
              <w:spacing w:val="-5"/>
            </w:rPr>
            <w:t>74</w:t>
          </w:r>
          <w:r>
            <w:rPr>
              <w:i w:val="0"/>
              <w:spacing w:val="-5"/>
            </w:rPr>
            <w:fldChar w:fldCharType="end"/>
          </w:r>
        </w:p>
        <w:p w14:paraId="1E392F8A">
          <w:pPr>
            <w:pStyle w:val="13"/>
            <w:tabs>
              <w:tab w:val="right" w:leader="dot" w:pos="6854"/>
            </w:tabs>
            <w:rPr>
              <w:i w:val="0"/>
            </w:rPr>
          </w:pPr>
          <w:r>
            <w:t>UNIT</w:t>
          </w:r>
          <w:r>
            <w:rPr>
              <w:spacing w:val="1"/>
            </w:rPr>
            <w:t xml:space="preserve"> </w:t>
          </w:r>
          <w:r>
            <w:t>11.</w:t>
          </w:r>
          <w:r>
            <w:rPr>
              <w:spacing w:val="2"/>
            </w:rPr>
            <w:t xml:space="preserve"> </w:t>
          </w:r>
          <w:r>
            <w:rPr>
              <w:spacing w:val="-2"/>
            </w:rPr>
            <w:t>IRRIGATION</w:t>
          </w:r>
          <w:r>
            <w:rPr>
              <w:b w:val="0"/>
              <w:i w:val="0"/>
            </w:rPr>
            <w:tab/>
          </w:r>
          <w:r>
            <w:rPr>
              <w:i w:val="0"/>
              <w:spacing w:val="-5"/>
            </w:rPr>
            <w:t>91</w:t>
          </w:r>
        </w:p>
        <w:p w14:paraId="63F88DBF">
          <w:pPr>
            <w:pStyle w:val="12"/>
          </w:pPr>
          <w:r>
            <w:fldChar w:fldCharType="begin"/>
          </w:r>
          <w:r>
            <w:instrText xml:space="preserve"> HYPERLINK \l "_TOC_250005" </w:instrText>
          </w:r>
          <w:r>
            <w:fldChar w:fldCharType="separate"/>
          </w:r>
          <w:r>
            <w:t>TASKS</w:t>
          </w:r>
          <w:r>
            <w:rPr>
              <w:spacing w:val="-8"/>
            </w:rPr>
            <w:t xml:space="preserve"> </w:t>
          </w:r>
          <w:r>
            <w:t>FOR</w:t>
          </w:r>
          <w:r>
            <w:rPr>
              <w:spacing w:val="-3"/>
            </w:rPr>
            <w:t xml:space="preserve"> </w:t>
          </w:r>
          <w:r>
            <w:t>INDIVIDUAL</w:t>
          </w:r>
          <w:r>
            <w:rPr>
              <w:spacing w:val="-3"/>
            </w:rPr>
            <w:t xml:space="preserve"> </w:t>
          </w:r>
          <w:r>
            <w:rPr>
              <w:spacing w:val="-4"/>
            </w:rPr>
            <w:t>WORK:</w:t>
          </w:r>
          <w:r>
            <w:rPr>
              <w:spacing w:val="-4"/>
            </w:rPr>
            <w:fldChar w:fldCharType="end"/>
          </w:r>
        </w:p>
        <w:p w14:paraId="0CA424D7">
          <w:pPr>
            <w:pStyle w:val="13"/>
            <w:tabs>
              <w:tab w:val="right" w:pos="6974"/>
            </w:tabs>
            <w:rPr>
              <w:i w:val="0"/>
            </w:rPr>
          </w:pPr>
          <w:r>
            <w:t>PART</w:t>
          </w:r>
          <w:r>
            <w:rPr>
              <w:spacing w:val="1"/>
            </w:rPr>
            <w:t xml:space="preserve"> </w:t>
          </w:r>
          <w:r>
            <w:rPr>
              <w:spacing w:val="-2"/>
            </w:rPr>
            <w:t>1……………………………………………………</w:t>
          </w:r>
          <w:r>
            <w:rPr>
              <w:b w:val="0"/>
              <w:i w:val="0"/>
            </w:rPr>
            <w:tab/>
          </w:r>
          <w:r>
            <w:rPr>
              <w:i w:val="0"/>
              <w:spacing w:val="-5"/>
            </w:rPr>
            <w:t>113</w:t>
          </w:r>
        </w:p>
        <w:p w14:paraId="7BE06F1B">
          <w:pPr>
            <w:pStyle w:val="13"/>
            <w:tabs>
              <w:tab w:val="right" w:pos="6974"/>
            </w:tabs>
            <w:spacing w:before="93"/>
            <w:rPr>
              <w:i w:val="0"/>
            </w:rPr>
          </w:pPr>
          <w:r>
            <w:t>PART</w:t>
          </w:r>
          <w:r>
            <w:rPr>
              <w:spacing w:val="1"/>
            </w:rPr>
            <w:t xml:space="preserve"> </w:t>
          </w:r>
          <w:r>
            <w:rPr>
              <w:spacing w:val="-2"/>
            </w:rPr>
            <w:t>2……………………………………………………</w:t>
          </w:r>
          <w:r>
            <w:rPr>
              <w:b w:val="0"/>
              <w:i w:val="0"/>
            </w:rPr>
            <w:tab/>
          </w:r>
          <w:r>
            <w:rPr>
              <w:i w:val="0"/>
              <w:spacing w:val="-5"/>
            </w:rPr>
            <w:t>128</w:t>
          </w:r>
        </w:p>
        <w:p w14:paraId="55E8F03A">
          <w:pPr>
            <w:pStyle w:val="13"/>
            <w:tabs>
              <w:tab w:val="right" w:pos="6974"/>
            </w:tabs>
            <w:rPr>
              <w:i w:val="0"/>
            </w:rPr>
          </w:pPr>
          <w:r>
            <w:t>PART</w:t>
          </w:r>
          <w:r>
            <w:rPr>
              <w:spacing w:val="1"/>
            </w:rPr>
            <w:t xml:space="preserve"> </w:t>
          </w:r>
          <w:r>
            <w:rPr>
              <w:spacing w:val="-2"/>
            </w:rPr>
            <w:t>3……………………………………………………</w:t>
          </w:r>
          <w:r>
            <w:rPr>
              <w:b w:val="0"/>
              <w:i w:val="0"/>
            </w:rPr>
            <w:tab/>
          </w:r>
          <w:r>
            <w:rPr>
              <w:i w:val="0"/>
              <w:spacing w:val="-5"/>
            </w:rPr>
            <w:t>139</w:t>
          </w:r>
        </w:p>
        <w:p w14:paraId="2A321D03">
          <w:pPr>
            <w:pStyle w:val="12"/>
            <w:tabs>
              <w:tab w:val="right" w:leader="dot" w:pos="6974"/>
            </w:tabs>
          </w:pPr>
          <w:r>
            <w:fldChar w:fldCharType="begin"/>
          </w:r>
          <w:r>
            <w:instrText xml:space="preserve"> HYPERLINK \l "_TOC_250004" </w:instrText>
          </w:r>
          <w:r>
            <w:fldChar w:fldCharType="separate"/>
          </w:r>
          <w:r>
            <w:t>REVISION</w:t>
          </w:r>
          <w:r>
            <w:rPr>
              <w:spacing w:val="-4"/>
            </w:rPr>
            <w:t xml:space="preserve"> </w:t>
          </w:r>
          <w:r>
            <w:t>TESTS</w:t>
          </w:r>
          <w:r>
            <w:rPr>
              <w:spacing w:val="-3"/>
            </w:rPr>
            <w:t xml:space="preserve"> </w:t>
          </w:r>
          <w:r>
            <w:t>FOR</w:t>
          </w:r>
          <w:r>
            <w:rPr>
              <w:spacing w:val="-3"/>
            </w:rPr>
            <w:t xml:space="preserve"> </w:t>
          </w:r>
          <w:r>
            <w:rPr>
              <w:spacing w:val="-2"/>
            </w:rPr>
            <w:t>AGRONOMISTS</w:t>
          </w:r>
          <w:r>
            <w:rPr>
              <w:b w:val="0"/>
            </w:rPr>
            <w:tab/>
          </w:r>
          <w:r>
            <w:rPr>
              <w:spacing w:val="-5"/>
            </w:rPr>
            <w:t>149</w:t>
          </w:r>
          <w:r>
            <w:rPr>
              <w:spacing w:val="-5"/>
            </w:rPr>
            <w:fldChar w:fldCharType="end"/>
          </w:r>
        </w:p>
        <w:p w14:paraId="1D3D3AF7">
          <w:pPr>
            <w:pStyle w:val="12"/>
            <w:tabs>
              <w:tab w:val="right" w:leader="dot" w:pos="6974"/>
            </w:tabs>
            <w:spacing w:before="99"/>
          </w:pPr>
          <w:r>
            <w:fldChar w:fldCharType="begin"/>
          </w:r>
          <w:r>
            <w:instrText xml:space="preserve"> HYPERLINK \l "_TOC_250003" </w:instrText>
          </w:r>
          <w:r>
            <w:fldChar w:fldCharType="separate"/>
          </w:r>
          <w:r>
            <w:t>ADDITIONAL</w:t>
          </w:r>
          <w:r>
            <w:rPr>
              <w:spacing w:val="-11"/>
            </w:rPr>
            <w:t xml:space="preserve"> </w:t>
          </w:r>
          <w:r>
            <w:rPr>
              <w:spacing w:val="-4"/>
            </w:rPr>
            <w:t>TEXTS</w:t>
          </w:r>
          <w:r>
            <w:rPr>
              <w:b w:val="0"/>
            </w:rPr>
            <w:tab/>
          </w:r>
          <w:r>
            <w:rPr>
              <w:spacing w:val="-5"/>
            </w:rPr>
            <w:t>181</w:t>
          </w:r>
          <w:r>
            <w:rPr>
              <w:spacing w:val="-5"/>
            </w:rPr>
            <w:fldChar w:fldCharType="end"/>
          </w:r>
        </w:p>
        <w:p w14:paraId="6AC94EBE">
          <w:pPr>
            <w:pStyle w:val="12"/>
            <w:tabs>
              <w:tab w:val="right" w:leader="dot" w:pos="6974"/>
            </w:tabs>
            <w:spacing w:before="94"/>
          </w:pPr>
          <w:r>
            <w:fldChar w:fldCharType="begin"/>
          </w:r>
          <w:r>
            <w:instrText xml:space="preserve"> HYPERLINK \l "_TOC_250002" </w:instrText>
          </w:r>
          <w:r>
            <w:fldChar w:fldCharType="separate"/>
          </w:r>
          <w:r>
            <w:t>AGRICULTURAL</w:t>
          </w:r>
          <w:r>
            <w:rPr>
              <w:spacing w:val="-10"/>
            </w:rPr>
            <w:t xml:space="preserve"> </w:t>
          </w:r>
          <w:r>
            <w:rPr>
              <w:spacing w:val="-2"/>
            </w:rPr>
            <w:t>VOCABULARY</w:t>
          </w:r>
          <w:r>
            <w:rPr>
              <w:b w:val="0"/>
            </w:rPr>
            <w:tab/>
          </w:r>
          <w:r>
            <w:rPr>
              <w:spacing w:val="-5"/>
            </w:rPr>
            <w:t>198</w:t>
          </w:r>
          <w:r>
            <w:rPr>
              <w:spacing w:val="-5"/>
            </w:rPr>
            <w:fldChar w:fldCharType="end"/>
          </w:r>
        </w:p>
        <w:p w14:paraId="701BA879">
          <w:pPr>
            <w:pStyle w:val="12"/>
            <w:tabs>
              <w:tab w:val="right" w:leader="dot" w:pos="6974"/>
            </w:tabs>
            <w:spacing w:before="98"/>
          </w:pPr>
          <w:r>
            <w:fldChar w:fldCharType="begin"/>
          </w:r>
          <w:r>
            <w:instrText xml:space="preserve"> HYPERLINK \l "_TOC_250001" </w:instrText>
          </w:r>
          <w:r>
            <w:fldChar w:fldCharType="separate"/>
          </w:r>
          <w:r>
            <w:rPr>
              <w:spacing w:val="-2"/>
            </w:rPr>
            <w:t>GLOSSARY</w:t>
          </w:r>
          <w:r>
            <w:rPr>
              <w:b w:val="0"/>
            </w:rPr>
            <w:tab/>
          </w:r>
          <w:r>
            <w:rPr>
              <w:spacing w:val="-5"/>
            </w:rPr>
            <w:t>204</w:t>
          </w:r>
          <w:r>
            <w:rPr>
              <w:spacing w:val="-5"/>
            </w:rPr>
            <w:fldChar w:fldCharType="end"/>
          </w:r>
        </w:p>
        <w:p w14:paraId="3912F760">
          <w:pPr>
            <w:pStyle w:val="12"/>
            <w:tabs>
              <w:tab w:val="right" w:leader="dot" w:pos="6974"/>
            </w:tabs>
            <w:spacing w:before="94"/>
          </w:pPr>
          <w:r>
            <w:fldChar w:fldCharType="begin"/>
          </w:r>
          <w:r>
            <w:instrText xml:space="preserve"> HYPERLINK \l "_TOC_250000" </w:instrText>
          </w:r>
          <w:r>
            <w:fldChar w:fldCharType="separate"/>
          </w:r>
          <w:r>
            <w:rPr>
              <w:spacing w:val="-2"/>
            </w:rPr>
            <w:t>LITERATURE</w:t>
          </w:r>
          <w:r>
            <w:rPr>
              <w:b w:val="0"/>
            </w:rPr>
            <w:tab/>
          </w:r>
          <w:r>
            <w:rPr>
              <w:spacing w:val="-5"/>
            </w:rPr>
            <w:t>213</w:t>
          </w:r>
          <w:r>
            <w:rPr>
              <w:spacing w:val="-5"/>
            </w:rPr>
            <w:fldChar w:fldCharType="end"/>
          </w:r>
        </w:p>
      </w:sdtContent>
    </w:sdt>
    <w:p w14:paraId="24A75989">
      <w:pPr>
        <w:pStyle w:val="12"/>
        <w:spacing w:after="0"/>
        <w:sectPr>
          <w:footerReference r:id="rId7" w:type="default"/>
          <w:footerReference r:id="rId8" w:type="even"/>
          <w:pgSz w:w="8400" w:h="11900"/>
          <w:pgMar w:top="1060" w:right="0" w:bottom="1160" w:left="283" w:header="0" w:footer="974" w:gutter="0"/>
          <w:pgNumType w:start="2"/>
          <w:cols w:space="720" w:num="1"/>
        </w:sectPr>
      </w:pPr>
    </w:p>
    <w:p w14:paraId="2E4FACB3">
      <w:pPr>
        <w:pStyle w:val="2"/>
        <w:ind w:left="0" w:right="574"/>
        <w:jc w:val="center"/>
      </w:pPr>
      <w:bookmarkStart w:id="0" w:name="_TOC_250015"/>
      <w:bookmarkEnd w:id="0"/>
      <w:r>
        <w:rPr>
          <w:spacing w:val="-2"/>
        </w:rPr>
        <w:t>ПЕРЕДМОВА</w:t>
      </w:r>
    </w:p>
    <w:p w14:paraId="359A9250">
      <w:pPr>
        <w:pStyle w:val="8"/>
        <w:spacing w:before="108" w:line="336" w:lineRule="auto"/>
        <w:ind w:right="1138" w:firstLine="710"/>
        <w:jc w:val="both"/>
      </w:pPr>
      <w:r>
        <w:t>Процес оновлення змісту іншомовної освіти, вихід її</w:t>
      </w:r>
      <w:r>
        <w:rPr>
          <w:spacing w:val="40"/>
        </w:rPr>
        <w:t xml:space="preserve"> </w:t>
      </w:r>
      <w:r>
        <w:t>на новий якісний рівень потребує створення нових підручників та посібників для підготовки фахівців різних галузей народного господарства, зокрема це стосується й фахівців аграрного</w:t>
      </w:r>
      <w:r>
        <w:rPr>
          <w:spacing w:val="-2"/>
        </w:rPr>
        <w:t xml:space="preserve"> </w:t>
      </w:r>
      <w:r>
        <w:t>профілю. Слід</w:t>
      </w:r>
      <w:r>
        <w:rPr>
          <w:spacing w:val="-7"/>
        </w:rPr>
        <w:t xml:space="preserve"> </w:t>
      </w:r>
      <w:r>
        <w:t>зазначити,</w:t>
      </w:r>
      <w:r>
        <w:rPr>
          <w:spacing w:val="-3"/>
        </w:rPr>
        <w:t xml:space="preserve"> </w:t>
      </w:r>
      <w:r>
        <w:t>що</w:t>
      </w:r>
      <w:r>
        <w:rPr>
          <w:spacing w:val="-2"/>
        </w:rPr>
        <w:t xml:space="preserve"> </w:t>
      </w:r>
      <w:r>
        <w:t>підручники</w:t>
      </w:r>
      <w:r>
        <w:rPr>
          <w:spacing w:val="-1"/>
        </w:rPr>
        <w:t xml:space="preserve"> </w:t>
      </w:r>
      <w:r>
        <w:t>з англійської мови для цієї спеціальності не видавалися з радянських часів і є морально застарілими. Володіння англійською мовою професійного спрямування майбутніми аграріями є вимогою часу, а отже необхідним є створення сучасного посібника з англійської мови для студентів цього напряму підготовки.</w:t>
      </w:r>
    </w:p>
    <w:p w14:paraId="79B414B4">
      <w:pPr>
        <w:pStyle w:val="8"/>
        <w:spacing w:line="336" w:lineRule="auto"/>
        <w:ind w:right="1141" w:firstLine="710"/>
        <w:jc w:val="both"/>
      </w:pPr>
      <w:r>
        <w:t>Навчальний посібник розроблений згідно з Типовою програмою Міністерства аграрної політики України, Департаменту</w:t>
      </w:r>
      <w:r>
        <w:rPr>
          <w:spacing w:val="-12"/>
        </w:rPr>
        <w:t xml:space="preserve"> </w:t>
      </w:r>
      <w:r>
        <w:t>аграрної</w:t>
      </w:r>
      <w:r>
        <w:rPr>
          <w:spacing w:val="-11"/>
        </w:rPr>
        <w:t xml:space="preserve"> </w:t>
      </w:r>
      <w:r>
        <w:t>освіти</w:t>
      </w:r>
      <w:r>
        <w:rPr>
          <w:spacing w:val="-2"/>
        </w:rPr>
        <w:t xml:space="preserve"> </w:t>
      </w:r>
      <w:r>
        <w:t>та</w:t>
      </w:r>
      <w:r>
        <w:rPr>
          <w:spacing w:val="-4"/>
        </w:rPr>
        <w:t xml:space="preserve"> </w:t>
      </w:r>
      <w:r>
        <w:t>науки,</w:t>
      </w:r>
      <w:r>
        <w:rPr>
          <w:spacing w:val="-1"/>
        </w:rPr>
        <w:t xml:space="preserve"> </w:t>
      </w:r>
      <w:r>
        <w:t>Науково-методичного центру</w:t>
      </w:r>
      <w:r>
        <w:rPr>
          <w:spacing w:val="76"/>
        </w:rPr>
        <w:t xml:space="preserve"> </w:t>
      </w:r>
      <w:r>
        <w:t>аграрної</w:t>
      </w:r>
      <w:r>
        <w:rPr>
          <w:spacing w:val="54"/>
          <w:w w:val="150"/>
        </w:rPr>
        <w:t xml:space="preserve"> </w:t>
      </w:r>
      <w:r>
        <w:t>освіти</w:t>
      </w:r>
      <w:r>
        <w:rPr>
          <w:spacing w:val="59"/>
          <w:w w:val="150"/>
        </w:rPr>
        <w:t xml:space="preserve"> </w:t>
      </w:r>
      <w:r>
        <w:t>з</w:t>
      </w:r>
      <w:r>
        <w:rPr>
          <w:spacing w:val="64"/>
          <w:w w:val="150"/>
        </w:rPr>
        <w:t xml:space="preserve"> </w:t>
      </w:r>
      <w:r>
        <w:t>«Англійської</w:t>
      </w:r>
      <w:r>
        <w:rPr>
          <w:spacing w:val="79"/>
        </w:rPr>
        <w:t xml:space="preserve"> </w:t>
      </w:r>
      <w:r>
        <w:t>мови»,</w:t>
      </w:r>
      <w:r>
        <w:rPr>
          <w:spacing w:val="61"/>
          <w:w w:val="150"/>
        </w:rPr>
        <w:t xml:space="preserve"> </w:t>
      </w:r>
      <w:r>
        <w:rPr>
          <w:spacing w:val="-2"/>
        </w:rPr>
        <w:t>програмою</w:t>
      </w:r>
    </w:p>
    <w:p w14:paraId="1559DE5B">
      <w:pPr>
        <w:pStyle w:val="8"/>
        <w:spacing w:line="336" w:lineRule="auto"/>
        <w:ind w:right="1136"/>
        <w:jc w:val="both"/>
      </w:pPr>
      <w:r>
        <w:t>«English for Specific Purposes» на засадах компетентнісного, комунікативного та системного</w:t>
      </w:r>
      <w:r>
        <w:rPr>
          <w:spacing w:val="40"/>
        </w:rPr>
        <w:t xml:space="preserve"> </w:t>
      </w:r>
      <w:r>
        <w:t>підходів за принципами доступності, зв’язку теорії з практикою, наступності і перспективності. Професійно спрямовані тексти є важливим джерелом спеціальної лексики з фаху, матеріалом для створення комунікативних ситуацій, анотування й реферування. Лексико-граматичні вправи спрямовані на закріплення знань і контроль вироблення мовних і мовленнєвих</w:t>
      </w:r>
      <w:r>
        <w:rPr>
          <w:spacing w:val="3"/>
        </w:rPr>
        <w:t xml:space="preserve"> </w:t>
      </w:r>
      <w:r>
        <w:t>умінь</w:t>
      </w:r>
      <w:r>
        <w:rPr>
          <w:spacing w:val="14"/>
        </w:rPr>
        <w:t xml:space="preserve"> </w:t>
      </w:r>
      <w:r>
        <w:t>і навичок.</w:t>
      </w:r>
      <w:r>
        <w:rPr>
          <w:spacing w:val="9"/>
        </w:rPr>
        <w:t xml:space="preserve"> </w:t>
      </w:r>
      <w:r>
        <w:t>Фахові</w:t>
      </w:r>
      <w:r>
        <w:rPr>
          <w:spacing w:val="1"/>
        </w:rPr>
        <w:t xml:space="preserve"> </w:t>
      </w:r>
      <w:r>
        <w:t>теми,</w:t>
      </w:r>
      <w:r>
        <w:rPr>
          <w:spacing w:val="10"/>
        </w:rPr>
        <w:t xml:space="preserve"> </w:t>
      </w:r>
      <w:r>
        <w:t>що</w:t>
      </w:r>
      <w:r>
        <w:rPr>
          <w:spacing w:val="9"/>
        </w:rPr>
        <w:t xml:space="preserve"> </w:t>
      </w:r>
      <w:r>
        <w:rPr>
          <w:spacing w:val="-2"/>
        </w:rPr>
        <w:t>пропонуються</w:t>
      </w:r>
    </w:p>
    <w:p w14:paraId="02EEF141">
      <w:pPr>
        <w:pStyle w:val="8"/>
        <w:spacing w:after="0" w:line="336" w:lineRule="auto"/>
        <w:jc w:val="both"/>
        <w:sectPr>
          <w:pgSz w:w="8400" w:h="11900"/>
          <w:pgMar w:top="1060" w:right="0" w:bottom="1140" w:left="283" w:header="0" w:footer="974" w:gutter="0"/>
          <w:cols w:space="720" w:num="1"/>
        </w:sectPr>
      </w:pPr>
    </w:p>
    <w:p w14:paraId="0C226F16">
      <w:pPr>
        <w:pStyle w:val="8"/>
        <w:spacing w:before="60" w:line="338" w:lineRule="auto"/>
        <w:ind w:right="1139"/>
        <w:jc w:val="both"/>
      </w:pPr>
      <w:r>
        <w:t>до вивчення, сприятимуть удосконаленню навичок усної комунікації і підвищення рівня мовної культури студентів.</w:t>
      </w:r>
    </w:p>
    <w:p w14:paraId="01F6DEFD">
      <w:pPr>
        <w:pStyle w:val="8"/>
        <w:spacing w:line="336" w:lineRule="auto"/>
        <w:ind w:right="1136" w:firstLine="710"/>
        <w:jc w:val="both"/>
      </w:pPr>
      <w:r>
        <w:t>Навчальній посібник складається з декількох частин, а саме: 11 тематичних розділів, кожен з яких містить фахові тексти, різноманітні тренувальні вправи та завдання на закріплення фахової лексики і на розвиток навичок усного мовлення; завдання для самостійної роботи з трьох частин, з професійно-орієнтованими текстами та вправами до них; 12 тестів на повторення; додаткові тексти для анотування і реферування; глосарій та англо-український словник</w:t>
      </w:r>
      <w:r>
        <w:rPr>
          <w:spacing w:val="80"/>
        </w:rPr>
        <w:t xml:space="preserve"> </w:t>
      </w:r>
      <w:r>
        <w:t>термінів, що вживаються в текстах уроків.</w:t>
      </w:r>
    </w:p>
    <w:p w14:paraId="2B96DB15">
      <w:pPr>
        <w:pStyle w:val="8"/>
        <w:spacing w:line="336" w:lineRule="auto"/>
        <w:ind w:right="1138" w:firstLine="710"/>
        <w:jc w:val="both"/>
      </w:pPr>
      <w:r>
        <w:t>Мета навчального посібника – розвиток умінь та навичок фахової усної та письмової комунікації, засвоєння нових лексичних одиниць за професійним спрямуванням, повторення та закріплення граматичних конструкцій у поєднанні з фаховою лексикою. Дібрані тексти, вправи та тести допоможуть студентам розширити свій активний і пасивний</w:t>
      </w:r>
      <w:r>
        <w:rPr>
          <w:spacing w:val="-6"/>
        </w:rPr>
        <w:t xml:space="preserve"> </w:t>
      </w:r>
      <w:r>
        <w:t>словниковий</w:t>
      </w:r>
      <w:r>
        <w:rPr>
          <w:spacing w:val="-1"/>
        </w:rPr>
        <w:t xml:space="preserve"> </w:t>
      </w:r>
      <w:r>
        <w:t>запас</w:t>
      </w:r>
      <w:r>
        <w:rPr>
          <w:spacing w:val="-8"/>
        </w:rPr>
        <w:t xml:space="preserve"> </w:t>
      </w:r>
      <w:r>
        <w:t>з</w:t>
      </w:r>
      <w:r>
        <w:rPr>
          <w:spacing w:val="-1"/>
        </w:rPr>
        <w:t xml:space="preserve"> </w:t>
      </w:r>
      <w:r>
        <w:t>англійської</w:t>
      </w:r>
      <w:r>
        <w:rPr>
          <w:spacing w:val="-11"/>
        </w:rPr>
        <w:t xml:space="preserve"> </w:t>
      </w:r>
      <w:r>
        <w:t>мови</w:t>
      </w:r>
      <w:r>
        <w:rPr>
          <w:spacing w:val="-1"/>
        </w:rPr>
        <w:t xml:space="preserve"> </w:t>
      </w:r>
      <w:r>
        <w:t>в</w:t>
      </w:r>
      <w:r>
        <w:rPr>
          <w:spacing w:val="-1"/>
        </w:rPr>
        <w:t xml:space="preserve"> </w:t>
      </w:r>
      <w:r>
        <w:t>професійній сфері, удосконалити навички читання, перекладу та спілкування, що загалом сприятиме досягненню поставленої мети. Навчальний посібник з англійської мови призначений для</w:t>
      </w:r>
      <w:r>
        <w:rPr>
          <w:spacing w:val="-1"/>
        </w:rPr>
        <w:t xml:space="preserve"> </w:t>
      </w:r>
      <w:r>
        <w:t>аудиторної</w:t>
      </w:r>
      <w:r>
        <w:rPr>
          <w:spacing w:val="-9"/>
        </w:rPr>
        <w:t xml:space="preserve"> </w:t>
      </w:r>
      <w:r>
        <w:t>та</w:t>
      </w:r>
      <w:r>
        <w:rPr>
          <w:spacing w:val="-2"/>
        </w:rPr>
        <w:t xml:space="preserve"> </w:t>
      </w:r>
      <w:r>
        <w:t>самостійної</w:t>
      </w:r>
      <w:r>
        <w:rPr>
          <w:spacing w:val="-9"/>
        </w:rPr>
        <w:t xml:space="preserve"> </w:t>
      </w:r>
      <w:r>
        <w:t>роботи здобувачів вищої</w:t>
      </w:r>
      <w:r>
        <w:rPr>
          <w:spacing w:val="-9"/>
        </w:rPr>
        <w:t xml:space="preserve"> </w:t>
      </w:r>
      <w:r>
        <w:t>освіти ступеня "бакалавр" агрономічних спеціальностей.</w:t>
      </w:r>
    </w:p>
    <w:p w14:paraId="59275AC2">
      <w:pPr>
        <w:pStyle w:val="8"/>
        <w:spacing w:after="0" w:line="336" w:lineRule="auto"/>
        <w:jc w:val="both"/>
        <w:sectPr>
          <w:pgSz w:w="8400" w:h="11900"/>
          <w:pgMar w:top="1060" w:right="0" w:bottom="1160" w:left="283" w:header="0" w:footer="974" w:gutter="0"/>
          <w:cols w:space="720" w:num="1"/>
        </w:sectPr>
      </w:pPr>
    </w:p>
    <w:p w14:paraId="75A2E3F3">
      <w:pPr>
        <w:pStyle w:val="4"/>
        <w:ind w:left="566"/>
      </w:pPr>
      <w:bookmarkStart w:id="1" w:name="_TOC_250014"/>
      <w:r>
        <w:t>UNIT</w:t>
      </w:r>
      <w:r>
        <w:rPr>
          <w:spacing w:val="-1"/>
        </w:rPr>
        <w:t xml:space="preserve"> </w:t>
      </w:r>
      <w:r>
        <w:t>1.</w:t>
      </w:r>
      <w:r>
        <w:rPr>
          <w:spacing w:val="53"/>
        </w:rPr>
        <w:t xml:space="preserve"> </w:t>
      </w:r>
      <w:r>
        <w:t>AGRICULTURE</w:t>
      </w:r>
      <w:r>
        <w:rPr>
          <w:spacing w:val="-4"/>
        </w:rPr>
        <w:t xml:space="preserve"> </w:t>
      </w:r>
      <w:r>
        <w:t>IN</w:t>
      </w:r>
      <w:bookmarkEnd w:id="1"/>
      <w:r>
        <w:rPr>
          <w:spacing w:val="-2"/>
        </w:rPr>
        <w:t xml:space="preserve"> GENERAL</w:t>
      </w:r>
    </w:p>
    <w:p w14:paraId="2DB0F940">
      <w:pPr>
        <w:pStyle w:val="16"/>
        <w:numPr>
          <w:ilvl w:val="0"/>
          <w:numId w:val="1"/>
        </w:numPr>
        <w:tabs>
          <w:tab w:val="left" w:pos="748"/>
        </w:tabs>
        <w:spacing w:before="137" w:after="0" w:line="360" w:lineRule="auto"/>
        <w:ind w:left="566" w:right="2643" w:firstLine="0"/>
        <w:jc w:val="left"/>
        <w:rPr>
          <w:i/>
          <w:sz w:val="24"/>
        </w:rPr>
      </w:pPr>
      <w:r>
        <w:rPr>
          <w:b/>
          <w:i/>
          <w:sz w:val="24"/>
          <w:u w:val="single"/>
        </w:rPr>
        <w:t>Memorize the words and word-combinations:</w:t>
      </w:r>
      <w:r>
        <w:rPr>
          <w:b/>
          <w:i/>
          <w:spacing w:val="40"/>
          <w:sz w:val="24"/>
        </w:rPr>
        <w:t xml:space="preserve"> </w:t>
      </w:r>
      <w:r>
        <w:rPr>
          <w:i/>
          <w:sz w:val="24"/>
        </w:rPr>
        <w:t>to be employed</w:t>
      </w:r>
      <w:r>
        <w:rPr>
          <w:i/>
          <w:spacing w:val="40"/>
          <w:sz w:val="24"/>
        </w:rPr>
        <w:t xml:space="preserve"> </w:t>
      </w:r>
      <w:r>
        <w:rPr>
          <w:i/>
          <w:sz w:val="24"/>
        </w:rPr>
        <w:t xml:space="preserve">– бути зайнятим (на роботі) </w:t>
      </w:r>
      <w:r>
        <w:rPr>
          <w:sz w:val="24"/>
        </w:rPr>
        <w:t>How</w:t>
      </w:r>
      <w:r>
        <w:rPr>
          <w:spacing w:val="-7"/>
          <w:sz w:val="24"/>
        </w:rPr>
        <w:t xml:space="preserve"> </w:t>
      </w:r>
      <w:r>
        <w:rPr>
          <w:sz w:val="24"/>
        </w:rPr>
        <w:t>many</w:t>
      </w:r>
      <w:r>
        <w:rPr>
          <w:spacing w:val="-15"/>
          <w:sz w:val="24"/>
        </w:rPr>
        <w:t xml:space="preserve"> </w:t>
      </w:r>
      <w:r>
        <w:rPr>
          <w:sz w:val="24"/>
        </w:rPr>
        <w:t>people</w:t>
      </w:r>
      <w:r>
        <w:rPr>
          <w:spacing w:val="-7"/>
          <w:sz w:val="24"/>
        </w:rPr>
        <w:t xml:space="preserve"> </w:t>
      </w:r>
      <w:r>
        <w:rPr>
          <w:sz w:val="24"/>
        </w:rPr>
        <w:t>are</w:t>
      </w:r>
      <w:r>
        <w:rPr>
          <w:spacing w:val="-7"/>
          <w:sz w:val="24"/>
        </w:rPr>
        <w:t xml:space="preserve"> </w:t>
      </w:r>
      <w:r>
        <w:rPr>
          <w:sz w:val="24"/>
        </w:rPr>
        <w:t>employed</w:t>
      </w:r>
      <w:r>
        <w:rPr>
          <w:spacing w:val="-2"/>
          <w:sz w:val="24"/>
        </w:rPr>
        <w:t xml:space="preserve"> </w:t>
      </w:r>
      <w:r>
        <w:rPr>
          <w:sz w:val="24"/>
        </w:rPr>
        <w:t>in</w:t>
      </w:r>
      <w:r>
        <w:rPr>
          <w:spacing w:val="-6"/>
          <w:sz w:val="24"/>
        </w:rPr>
        <w:t xml:space="preserve"> </w:t>
      </w:r>
      <w:r>
        <w:rPr>
          <w:sz w:val="24"/>
        </w:rPr>
        <w:t>your</w:t>
      </w:r>
      <w:r>
        <w:rPr>
          <w:spacing w:val="-5"/>
          <w:sz w:val="24"/>
        </w:rPr>
        <w:t xml:space="preserve"> </w:t>
      </w:r>
      <w:r>
        <w:rPr>
          <w:sz w:val="24"/>
        </w:rPr>
        <w:t xml:space="preserve">company? </w:t>
      </w:r>
      <w:r>
        <w:rPr>
          <w:i/>
          <w:sz w:val="24"/>
        </w:rPr>
        <w:t>fibre – волокно</w:t>
      </w:r>
    </w:p>
    <w:p w14:paraId="564B76B8">
      <w:pPr>
        <w:pStyle w:val="8"/>
        <w:spacing w:line="271" w:lineRule="exact"/>
      </w:pPr>
      <w:r>
        <w:t>The fibres in</w:t>
      </w:r>
      <w:r>
        <w:rPr>
          <w:spacing w:val="-8"/>
        </w:rPr>
        <w:t xml:space="preserve"> </w:t>
      </w:r>
      <w:r>
        <w:t>cheaper</w:t>
      </w:r>
      <w:r>
        <w:rPr>
          <w:spacing w:val="-2"/>
        </w:rPr>
        <w:t xml:space="preserve"> </w:t>
      </w:r>
      <w:r>
        <w:t>woollen</w:t>
      </w:r>
      <w:r>
        <w:rPr>
          <w:spacing w:val="-2"/>
        </w:rPr>
        <w:t xml:space="preserve"> </w:t>
      </w:r>
      <w:r>
        <w:t>fabrics</w:t>
      </w:r>
      <w:r>
        <w:rPr>
          <w:spacing w:val="-6"/>
        </w:rPr>
        <w:t xml:space="preserve"> </w:t>
      </w:r>
      <w:r>
        <w:t>are</w:t>
      </w:r>
      <w:r>
        <w:rPr>
          <w:spacing w:val="-3"/>
        </w:rPr>
        <w:t xml:space="preserve"> </w:t>
      </w:r>
      <w:r>
        <w:rPr>
          <w:spacing w:val="-2"/>
        </w:rPr>
        <w:t>shorter.</w:t>
      </w:r>
    </w:p>
    <w:p w14:paraId="08AE73F2">
      <w:pPr>
        <w:spacing w:before="142"/>
        <w:ind w:left="566" w:right="0" w:firstLine="0"/>
        <w:jc w:val="left"/>
        <w:rPr>
          <w:i/>
          <w:sz w:val="24"/>
        </w:rPr>
      </w:pPr>
      <w:r>
        <w:rPr>
          <w:i/>
          <w:sz w:val="24"/>
        </w:rPr>
        <w:t>ornamental</w:t>
      </w:r>
      <w:r>
        <w:rPr>
          <w:i/>
          <w:spacing w:val="-4"/>
          <w:sz w:val="24"/>
        </w:rPr>
        <w:t xml:space="preserve"> </w:t>
      </w:r>
      <w:r>
        <w:rPr>
          <w:i/>
          <w:sz w:val="24"/>
        </w:rPr>
        <w:t>–</w:t>
      </w:r>
      <w:r>
        <w:rPr>
          <w:i/>
          <w:spacing w:val="-1"/>
          <w:sz w:val="24"/>
        </w:rPr>
        <w:t xml:space="preserve"> </w:t>
      </w:r>
      <w:r>
        <w:rPr>
          <w:i/>
          <w:spacing w:val="-2"/>
          <w:sz w:val="24"/>
        </w:rPr>
        <w:t>декоративний</w:t>
      </w:r>
    </w:p>
    <w:p w14:paraId="59CAE132">
      <w:pPr>
        <w:spacing w:before="137" w:line="360" w:lineRule="auto"/>
        <w:ind w:left="566" w:right="1422" w:firstLine="0"/>
        <w:jc w:val="left"/>
        <w:rPr>
          <w:i/>
          <w:sz w:val="24"/>
        </w:rPr>
      </w:pPr>
      <w:r>
        <w:rPr>
          <w:sz w:val="24"/>
        </w:rPr>
        <w:t xml:space="preserve">The house was surrounded with a beautiful ornamental garden. </w:t>
      </w:r>
      <w:r>
        <w:rPr>
          <w:i/>
          <w:sz w:val="24"/>
        </w:rPr>
        <w:t>nourishment – харчування, поживні речовини</w:t>
      </w:r>
      <w:r>
        <w:rPr>
          <w:i/>
          <w:spacing w:val="40"/>
          <w:sz w:val="24"/>
        </w:rPr>
        <w:t xml:space="preserve"> </w:t>
      </w:r>
      <w:r>
        <w:rPr>
          <w:i/>
          <w:sz w:val="24"/>
        </w:rPr>
        <w:t>syn. nutrition</w:t>
      </w:r>
      <w:r>
        <w:rPr>
          <w:i/>
          <w:spacing w:val="40"/>
          <w:sz w:val="24"/>
        </w:rPr>
        <w:t xml:space="preserve"> </w:t>
      </w:r>
      <w:r>
        <w:rPr>
          <w:sz w:val="24"/>
        </w:rPr>
        <w:t>A</w:t>
      </w:r>
      <w:r>
        <w:rPr>
          <w:spacing w:val="-5"/>
          <w:sz w:val="24"/>
        </w:rPr>
        <w:t xml:space="preserve"> </w:t>
      </w:r>
      <w:r>
        <w:rPr>
          <w:sz w:val="24"/>
        </w:rPr>
        <w:t>baby</w:t>
      </w:r>
      <w:r>
        <w:rPr>
          <w:spacing w:val="-13"/>
          <w:sz w:val="24"/>
        </w:rPr>
        <w:t xml:space="preserve"> </w:t>
      </w:r>
      <w:r>
        <w:rPr>
          <w:sz w:val="24"/>
        </w:rPr>
        <w:t>gets</w:t>
      </w:r>
      <w:r>
        <w:rPr>
          <w:spacing w:val="-7"/>
          <w:sz w:val="24"/>
        </w:rPr>
        <w:t xml:space="preserve"> </w:t>
      </w:r>
      <w:r>
        <w:rPr>
          <w:sz w:val="24"/>
        </w:rPr>
        <w:t>all</w:t>
      </w:r>
      <w:r>
        <w:rPr>
          <w:spacing w:val="-8"/>
          <w:sz w:val="24"/>
        </w:rPr>
        <w:t xml:space="preserve"> </w:t>
      </w:r>
      <w:r>
        <w:rPr>
          <w:sz w:val="24"/>
        </w:rPr>
        <w:t>the</w:t>
      </w:r>
      <w:r>
        <w:rPr>
          <w:spacing w:val="-5"/>
          <w:sz w:val="24"/>
        </w:rPr>
        <w:t xml:space="preserve"> </w:t>
      </w:r>
      <w:r>
        <w:rPr>
          <w:sz w:val="24"/>
        </w:rPr>
        <w:t>nourishment it needs</w:t>
      </w:r>
      <w:r>
        <w:rPr>
          <w:spacing w:val="-2"/>
          <w:sz w:val="24"/>
        </w:rPr>
        <w:t xml:space="preserve"> </w:t>
      </w:r>
      <w:r>
        <w:rPr>
          <w:sz w:val="24"/>
        </w:rPr>
        <w:t>from</w:t>
      </w:r>
      <w:r>
        <w:rPr>
          <w:spacing w:val="-8"/>
          <w:sz w:val="24"/>
        </w:rPr>
        <w:t xml:space="preserve"> </w:t>
      </w:r>
      <w:r>
        <w:rPr>
          <w:sz w:val="24"/>
        </w:rPr>
        <w:t>its</w:t>
      </w:r>
      <w:r>
        <w:rPr>
          <w:spacing w:val="-7"/>
          <w:sz w:val="24"/>
        </w:rPr>
        <w:t xml:space="preserve"> </w:t>
      </w:r>
      <w:r>
        <w:rPr>
          <w:sz w:val="24"/>
        </w:rPr>
        <w:t>mother’s</w:t>
      </w:r>
      <w:r>
        <w:rPr>
          <w:spacing w:val="-2"/>
          <w:sz w:val="24"/>
        </w:rPr>
        <w:t xml:space="preserve"> </w:t>
      </w:r>
      <w:r>
        <w:rPr>
          <w:sz w:val="24"/>
        </w:rPr>
        <w:t xml:space="preserve">milk. </w:t>
      </w:r>
      <w:r>
        <w:rPr>
          <w:i/>
          <w:sz w:val="24"/>
        </w:rPr>
        <w:t>diet – раціон, харчування</w:t>
      </w:r>
    </w:p>
    <w:p w14:paraId="6E557656">
      <w:pPr>
        <w:pStyle w:val="8"/>
      </w:pPr>
      <w:r>
        <w:t>Rice</w:t>
      </w:r>
      <w:r>
        <w:rPr>
          <w:spacing w:val="-1"/>
        </w:rPr>
        <w:t xml:space="preserve"> </w:t>
      </w:r>
      <w:r>
        <w:t>is</w:t>
      </w:r>
      <w:r>
        <w:rPr>
          <w:spacing w:val="-5"/>
        </w:rPr>
        <w:t xml:space="preserve"> </w:t>
      </w:r>
      <w:r>
        <w:t>the</w:t>
      </w:r>
      <w:r>
        <w:rPr>
          <w:spacing w:val="2"/>
        </w:rPr>
        <w:t xml:space="preserve"> </w:t>
      </w:r>
      <w:r>
        <w:t>main</w:t>
      </w:r>
      <w:r>
        <w:rPr>
          <w:spacing w:val="-3"/>
        </w:rPr>
        <w:t xml:space="preserve"> </w:t>
      </w:r>
      <w:r>
        <w:t>food</w:t>
      </w:r>
      <w:r>
        <w:rPr>
          <w:spacing w:val="-2"/>
        </w:rPr>
        <w:t xml:space="preserve"> </w:t>
      </w:r>
      <w:r>
        <w:t>in</w:t>
      </w:r>
      <w:r>
        <w:rPr>
          <w:spacing w:val="-7"/>
        </w:rPr>
        <w:t xml:space="preserve"> </w:t>
      </w:r>
      <w:r>
        <w:t>the</w:t>
      </w:r>
      <w:r>
        <w:rPr>
          <w:spacing w:val="-3"/>
        </w:rPr>
        <w:t xml:space="preserve"> </w:t>
      </w:r>
      <w:r>
        <w:t>diet</w:t>
      </w:r>
      <w:r>
        <w:rPr>
          <w:spacing w:val="2"/>
        </w:rPr>
        <w:t xml:space="preserve"> </w:t>
      </w:r>
      <w:r>
        <w:t>of</w:t>
      </w:r>
      <w:r>
        <w:rPr>
          <w:spacing w:val="-5"/>
        </w:rPr>
        <w:t xml:space="preserve"> </w:t>
      </w:r>
      <w:r>
        <w:t>most</w:t>
      </w:r>
      <w:r>
        <w:rPr>
          <w:spacing w:val="-2"/>
        </w:rPr>
        <w:t xml:space="preserve"> </w:t>
      </w:r>
      <w:r>
        <w:t>people</w:t>
      </w:r>
      <w:r>
        <w:rPr>
          <w:spacing w:val="2"/>
        </w:rPr>
        <w:t xml:space="preserve"> </w:t>
      </w:r>
      <w:r>
        <w:t>in</w:t>
      </w:r>
      <w:r>
        <w:rPr>
          <w:spacing w:val="-2"/>
        </w:rPr>
        <w:t xml:space="preserve"> Japan.</w:t>
      </w:r>
    </w:p>
    <w:p w14:paraId="579290AB">
      <w:pPr>
        <w:spacing w:before="136"/>
        <w:ind w:left="566" w:right="0" w:firstLine="0"/>
        <w:jc w:val="left"/>
        <w:rPr>
          <w:i/>
          <w:sz w:val="24"/>
        </w:rPr>
      </w:pPr>
      <w:r>
        <w:rPr>
          <w:i/>
          <w:sz w:val="24"/>
        </w:rPr>
        <w:t>variety</w:t>
      </w:r>
      <w:r>
        <w:rPr>
          <w:i/>
          <w:spacing w:val="-5"/>
          <w:sz w:val="24"/>
        </w:rPr>
        <w:t xml:space="preserve"> </w:t>
      </w:r>
      <w:r>
        <w:rPr>
          <w:i/>
          <w:sz w:val="24"/>
        </w:rPr>
        <w:t>–</w:t>
      </w:r>
      <w:r>
        <w:rPr>
          <w:i/>
          <w:spacing w:val="-1"/>
          <w:sz w:val="24"/>
        </w:rPr>
        <w:t xml:space="preserve"> </w:t>
      </w:r>
      <w:r>
        <w:rPr>
          <w:i/>
          <w:sz w:val="24"/>
        </w:rPr>
        <w:t>1)</w:t>
      </w:r>
      <w:r>
        <w:rPr>
          <w:i/>
          <w:spacing w:val="-1"/>
          <w:sz w:val="24"/>
        </w:rPr>
        <w:t xml:space="preserve"> </w:t>
      </w:r>
      <w:r>
        <w:rPr>
          <w:i/>
          <w:sz w:val="24"/>
        </w:rPr>
        <w:t>різноманітність, безліч;</w:t>
      </w:r>
      <w:r>
        <w:rPr>
          <w:i/>
          <w:spacing w:val="-4"/>
          <w:sz w:val="24"/>
        </w:rPr>
        <w:t xml:space="preserve"> </w:t>
      </w:r>
      <w:r>
        <w:rPr>
          <w:i/>
          <w:sz w:val="24"/>
        </w:rPr>
        <w:t>2)</w:t>
      </w:r>
      <w:r>
        <w:rPr>
          <w:i/>
          <w:spacing w:val="-4"/>
          <w:sz w:val="24"/>
        </w:rPr>
        <w:t xml:space="preserve"> </w:t>
      </w:r>
      <w:r>
        <w:rPr>
          <w:i/>
          <w:sz w:val="24"/>
        </w:rPr>
        <w:t>вид,</w:t>
      </w:r>
      <w:r>
        <w:rPr>
          <w:i/>
          <w:spacing w:val="-4"/>
          <w:sz w:val="24"/>
        </w:rPr>
        <w:t xml:space="preserve"> сорт</w:t>
      </w:r>
    </w:p>
    <w:p w14:paraId="48BC252D">
      <w:pPr>
        <w:pStyle w:val="8"/>
        <w:spacing w:before="137" w:line="362" w:lineRule="auto"/>
        <w:ind w:right="1045"/>
      </w:pPr>
      <w:r>
        <w:t>He</w:t>
      </w:r>
      <w:r>
        <w:rPr>
          <w:spacing w:val="-4"/>
        </w:rPr>
        <w:t xml:space="preserve"> </w:t>
      </w:r>
      <w:r>
        <w:t>plays</w:t>
      </w:r>
      <w:r>
        <w:rPr>
          <w:spacing w:val="-6"/>
        </w:rPr>
        <w:t xml:space="preserve"> </w:t>
      </w:r>
      <w:r>
        <w:t>a variety</w:t>
      </w:r>
      <w:r>
        <w:rPr>
          <w:spacing w:val="-13"/>
        </w:rPr>
        <w:t xml:space="preserve"> </w:t>
      </w:r>
      <w:r>
        <w:t>of</w:t>
      </w:r>
      <w:r>
        <w:rPr>
          <w:spacing w:val="-11"/>
        </w:rPr>
        <w:t xml:space="preserve"> </w:t>
      </w:r>
      <w:r>
        <w:t>sport games.</w:t>
      </w:r>
      <w:r>
        <w:rPr>
          <w:spacing w:val="-2"/>
        </w:rPr>
        <w:t xml:space="preserve"> </w:t>
      </w:r>
      <w:r>
        <w:t>Scientists</w:t>
      </w:r>
      <w:r>
        <w:rPr>
          <w:spacing w:val="-6"/>
        </w:rPr>
        <w:t xml:space="preserve"> </w:t>
      </w:r>
      <w:r>
        <w:t>develop</w:t>
      </w:r>
      <w:r>
        <w:rPr>
          <w:spacing w:val="-3"/>
        </w:rPr>
        <w:t xml:space="preserve"> </w:t>
      </w:r>
      <w:r>
        <w:t>new</w:t>
      </w:r>
      <w:r>
        <w:rPr>
          <w:spacing w:val="-4"/>
        </w:rPr>
        <w:t xml:space="preserve"> </w:t>
      </w:r>
      <w:r>
        <w:t>varieties of crops.</w:t>
      </w:r>
    </w:p>
    <w:p w14:paraId="61414A78">
      <w:pPr>
        <w:spacing w:before="0" w:line="273" w:lineRule="exact"/>
        <w:ind w:left="566" w:right="0" w:firstLine="0"/>
        <w:jc w:val="left"/>
        <w:rPr>
          <w:i/>
          <w:sz w:val="24"/>
        </w:rPr>
      </w:pPr>
      <w:r>
        <w:rPr>
          <w:i/>
          <w:sz w:val="24"/>
        </w:rPr>
        <w:t>to</w:t>
      </w:r>
      <w:r>
        <w:rPr>
          <w:i/>
          <w:spacing w:val="1"/>
          <w:sz w:val="24"/>
        </w:rPr>
        <w:t xml:space="preserve"> </w:t>
      </w:r>
      <w:r>
        <w:rPr>
          <w:i/>
          <w:sz w:val="24"/>
        </w:rPr>
        <w:t>make up</w:t>
      </w:r>
      <w:r>
        <w:rPr>
          <w:i/>
          <w:spacing w:val="2"/>
          <w:sz w:val="24"/>
        </w:rPr>
        <w:t xml:space="preserve"> </w:t>
      </w:r>
      <w:r>
        <w:rPr>
          <w:i/>
          <w:sz w:val="24"/>
        </w:rPr>
        <w:t>–</w:t>
      </w:r>
      <w:r>
        <w:rPr>
          <w:i/>
          <w:spacing w:val="-3"/>
          <w:sz w:val="24"/>
        </w:rPr>
        <w:t xml:space="preserve"> </w:t>
      </w:r>
      <w:r>
        <w:rPr>
          <w:i/>
          <w:spacing w:val="-2"/>
          <w:sz w:val="24"/>
        </w:rPr>
        <w:t>складати</w:t>
      </w:r>
    </w:p>
    <w:p w14:paraId="291FC2FD">
      <w:pPr>
        <w:pStyle w:val="8"/>
        <w:spacing w:before="137"/>
      </w:pPr>
      <w:r>
        <w:t>The</w:t>
      </w:r>
      <w:r>
        <w:rPr>
          <w:spacing w:val="-2"/>
        </w:rPr>
        <w:t xml:space="preserve"> </w:t>
      </w:r>
      <w:r>
        <w:t>book is</w:t>
      </w:r>
      <w:r>
        <w:rPr>
          <w:spacing w:val="1"/>
        </w:rPr>
        <w:t xml:space="preserve"> </w:t>
      </w:r>
      <w:r>
        <w:t>made</w:t>
      </w:r>
      <w:r>
        <w:rPr>
          <w:spacing w:val="-1"/>
        </w:rPr>
        <w:t xml:space="preserve"> </w:t>
      </w:r>
      <w:r>
        <w:t>up</w:t>
      </w:r>
      <w:r>
        <w:rPr>
          <w:spacing w:val="-1"/>
        </w:rPr>
        <w:t xml:space="preserve"> </w:t>
      </w:r>
      <w:r>
        <w:t>of</w:t>
      </w:r>
      <w:r>
        <w:rPr>
          <w:spacing w:val="-8"/>
        </w:rPr>
        <w:t xml:space="preserve"> </w:t>
      </w:r>
      <w:r>
        <w:t>ten</w:t>
      </w:r>
      <w:r>
        <w:rPr>
          <w:spacing w:val="-5"/>
        </w:rPr>
        <w:t xml:space="preserve"> </w:t>
      </w:r>
      <w:r>
        <w:t>different</w:t>
      </w:r>
      <w:r>
        <w:rPr>
          <w:spacing w:val="5"/>
        </w:rPr>
        <w:t xml:space="preserve"> </w:t>
      </w:r>
      <w:r>
        <w:rPr>
          <w:spacing w:val="-2"/>
        </w:rPr>
        <w:t>articles.</w:t>
      </w:r>
    </w:p>
    <w:p w14:paraId="5D631D25">
      <w:pPr>
        <w:spacing w:before="137"/>
        <w:ind w:left="566" w:right="0" w:firstLine="0"/>
        <w:jc w:val="left"/>
        <w:rPr>
          <w:i/>
          <w:sz w:val="24"/>
        </w:rPr>
      </w:pPr>
      <w:r>
        <w:rPr>
          <w:i/>
          <w:sz w:val="24"/>
        </w:rPr>
        <w:t>to remain –</w:t>
      </w:r>
      <w:r>
        <w:rPr>
          <w:i/>
          <w:spacing w:val="1"/>
          <w:sz w:val="24"/>
        </w:rPr>
        <w:t xml:space="preserve"> </w:t>
      </w:r>
      <w:r>
        <w:rPr>
          <w:i/>
          <w:spacing w:val="-2"/>
          <w:sz w:val="24"/>
        </w:rPr>
        <w:t>залишатися</w:t>
      </w:r>
    </w:p>
    <w:p w14:paraId="344125DD">
      <w:pPr>
        <w:pStyle w:val="8"/>
        <w:spacing w:before="142"/>
      </w:pPr>
      <w:r>
        <w:t>The</w:t>
      </w:r>
      <w:r>
        <w:rPr>
          <w:spacing w:val="-1"/>
        </w:rPr>
        <w:t xml:space="preserve"> </w:t>
      </w:r>
      <w:r>
        <w:t>nature</w:t>
      </w:r>
      <w:r>
        <w:rPr>
          <w:spacing w:val="-1"/>
        </w:rPr>
        <w:t xml:space="preserve"> </w:t>
      </w:r>
      <w:r>
        <w:t>of</w:t>
      </w:r>
      <w:r>
        <w:rPr>
          <w:spacing w:val="-8"/>
        </w:rPr>
        <w:t xml:space="preserve"> </w:t>
      </w:r>
      <w:r>
        <w:t>this</w:t>
      </w:r>
      <w:r>
        <w:rPr>
          <w:spacing w:val="-3"/>
        </w:rPr>
        <w:t xml:space="preserve"> </w:t>
      </w:r>
      <w:r>
        <w:t>phenomenon</w:t>
      </w:r>
      <w:r>
        <w:rPr>
          <w:spacing w:val="-5"/>
        </w:rPr>
        <w:t xml:space="preserve"> </w:t>
      </w:r>
      <w:r>
        <w:t>still</w:t>
      </w:r>
      <w:r>
        <w:rPr>
          <w:spacing w:val="-5"/>
        </w:rPr>
        <w:t xml:space="preserve"> </w:t>
      </w:r>
      <w:r>
        <w:t>remains</w:t>
      </w:r>
      <w:r>
        <w:rPr>
          <w:spacing w:val="-2"/>
        </w:rPr>
        <w:t xml:space="preserve"> unknown.</w:t>
      </w:r>
    </w:p>
    <w:p w14:paraId="44A84C4C">
      <w:pPr>
        <w:spacing w:before="136"/>
        <w:ind w:left="566" w:right="0" w:firstLine="0"/>
        <w:jc w:val="left"/>
        <w:rPr>
          <w:i/>
          <w:sz w:val="24"/>
        </w:rPr>
      </w:pPr>
      <w:r>
        <w:rPr>
          <w:i/>
          <w:sz w:val="24"/>
        </w:rPr>
        <w:t>fabric</w:t>
      </w:r>
      <w:r>
        <w:rPr>
          <w:i/>
          <w:spacing w:val="1"/>
          <w:sz w:val="24"/>
        </w:rPr>
        <w:t xml:space="preserve"> </w:t>
      </w:r>
      <w:r>
        <w:rPr>
          <w:i/>
          <w:sz w:val="24"/>
        </w:rPr>
        <w:t>–</w:t>
      </w:r>
      <w:r>
        <w:rPr>
          <w:i/>
          <w:spacing w:val="-3"/>
          <w:sz w:val="24"/>
        </w:rPr>
        <w:t xml:space="preserve"> </w:t>
      </w:r>
      <w:r>
        <w:rPr>
          <w:i/>
          <w:spacing w:val="-2"/>
          <w:sz w:val="24"/>
        </w:rPr>
        <w:t>тканина</w:t>
      </w:r>
    </w:p>
    <w:p w14:paraId="537051D9">
      <w:pPr>
        <w:pStyle w:val="8"/>
        <w:spacing w:before="137"/>
      </w:pPr>
      <w:r>
        <w:t>This</w:t>
      </w:r>
      <w:r>
        <w:rPr>
          <w:spacing w:val="-3"/>
        </w:rPr>
        <w:t xml:space="preserve"> </w:t>
      </w:r>
      <w:r>
        <w:t>dress</w:t>
      </w:r>
      <w:r>
        <w:rPr>
          <w:spacing w:val="2"/>
        </w:rPr>
        <w:t xml:space="preserve"> </w:t>
      </w:r>
      <w:r>
        <w:t>is</w:t>
      </w:r>
      <w:r>
        <w:rPr>
          <w:spacing w:val="2"/>
        </w:rPr>
        <w:t xml:space="preserve"> </w:t>
      </w:r>
      <w:r>
        <w:t>made</w:t>
      </w:r>
      <w:r>
        <w:rPr>
          <w:spacing w:val="-1"/>
        </w:rPr>
        <w:t xml:space="preserve"> </w:t>
      </w:r>
      <w:r>
        <w:t>of</w:t>
      </w:r>
      <w:r>
        <w:rPr>
          <w:spacing w:val="-8"/>
        </w:rPr>
        <w:t xml:space="preserve"> </w:t>
      </w:r>
      <w:r>
        <w:t>cotton</w:t>
      </w:r>
      <w:r>
        <w:rPr>
          <w:spacing w:val="-4"/>
        </w:rPr>
        <w:t xml:space="preserve"> </w:t>
      </w:r>
      <w:r>
        <w:rPr>
          <w:spacing w:val="-2"/>
        </w:rPr>
        <w:t>fabric.</w:t>
      </w:r>
    </w:p>
    <w:p w14:paraId="2D0F27BE">
      <w:pPr>
        <w:spacing w:before="137"/>
        <w:ind w:left="566" w:right="0" w:firstLine="0"/>
        <w:jc w:val="left"/>
        <w:rPr>
          <w:i/>
          <w:sz w:val="24"/>
        </w:rPr>
      </w:pPr>
      <w:r>
        <w:rPr>
          <w:i/>
          <w:sz w:val="24"/>
        </w:rPr>
        <w:t>yarn</w:t>
      </w:r>
      <w:r>
        <w:rPr>
          <w:i/>
          <w:spacing w:val="-1"/>
          <w:sz w:val="24"/>
        </w:rPr>
        <w:t xml:space="preserve"> </w:t>
      </w:r>
      <w:r>
        <w:rPr>
          <w:i/>
          <w:sz w:val="24"/>
        </w:rPr>
        <w:t xml:space="preserve">– </w:t>
      </w:r>
      <w:r>
        <w:rPr>
          <w:i/>
          <w:spacing w:val="-2"/>
          <w:sz w:val="24"/>
        </w:rPr>
        <w:t>пряжа</w:t>
      </w:r>
    </w:p>
    <w:p w14:paraId="6BDDF4B3">
      <w:pPr>
        <w:pStyle w:val="8"/>
        <w:spacing w:before="142"/>
      </w:pPr>
      <w:r>
        <w:t>The</w:t>
      </w:r>
      <w:r>
        <w:rPr>
          <w:spacing w:val="-2"/>
        </w:rPr>
        <w:t xml:space="preserve"> </w:t>
      </w:r>
      <w:r>
        <w:t>sweater is</w:t>
      </w:r>
      <w:r>
        <w:rPr>
          <w:spacing w:val="1"/>
        </w:rPr>
        <w:t xml:space="preserve"> </w:t>
      </w:r>
      <w:r>
        <w:t>made</w:t>
      </w:r>
      <w:r>
        <w:rPr>
          <w:spacing w:val="-1"/>
        </w:rPr>
        <w:t xml:space="preserve"> </w:t>
      </w:r>
      <w:r>
        <w:t>of</w:t>
      </w:r>
      <w:r>
        <w:rPr>
          <w:spacing w:val="-8"/>
        </w:rPr>
        <w:t xml:space="preserve"> </w:t>
      </w:r>
      <w:r>
        <w:t>brown</w:t>
      </w:r>
      <w:r>
        <w:rPr>
          <w:spacing w:val="-6"/>
        </w:rPr>
        <w:t xml:space="preserve"> </w:t>
      </w:r>
      <w:r>
        <w:t xml:space="preserve">woollen </w:t>
      </w:r>
      <w:r>
        <w:rPr>
          <w:spacing w:val="-4"/>
        </w:rPr>
        <w:t>yarn.</w:t>
      </w:r>
    </w:p>
    <w:p w14:paraId="184EE833">
      <w:pPr>
        <w:pStyle w:val="8"/>
        <w:spacing w:after="0"/>
        <w:sectPr>
          <w:pgSz w:w="8400" w:h="11900"/>
          <w:pgMar w:top="1060" w:right="0" w:bottom="1160" w:left="283" w:header="0" w:footer="974" w:gutter="0"/>
          <w:cols w:space="720" w:num="1"/>
        </w:sectPr>
      </w:pPr>
    </w:p>
    <w:p w14:paraId="657A86A4">
      <w:pPr>
        <w:spacing w:before="60"/>
        <w:ind w:left="566" w:right="0" w:firstLine="0"/>
        <w:jc w:val="left"/>
        <w:rPr>
          <w:i/>
          <w:sz w:val="24"/>
        </w:rPr>
      </w:pPr>
      <w:r>
        <w:rPr>
          <w:i/>
          <w:sz w:val="24"/>
        </w:rPr>
        <w:t>to reduce</w:t>
      </w:r>
      <w:r>
        <w:rPr>
          <w:i/>
          <w:spacing w:val="-1"/>
          <w:sz w:val="24"/>
        </w:rPr>
        <w:t xml:space="preserve"> </w:t>
      </w:r>
      <w:r>
        <w:rPr>
          <w:i/>
          <w:sz w:val="24"/>
        </w:rPr>
        <w:t>–</w:t>
      </w:r>
      <w:r>
        <w:rPr>
          <w:i/>
          <w:spacing w:val="1"/>
          <w:sz w:val="24"/>
        </w:rPr>
        <w:t xml:space="preserve"> </w:t>
      </w:r>
      <w:r>
        <w:rPr>
          <w:i/>
          <w:spacing w:val="-2"/>
          <w:sz w:val="24"/>
        </w:rPr>
        <w:t>зменшувати</w:t>
      </w:r>
    </w:p>
    <w:p w14:paraId="6ACCB4CF">
      <w:pPr>
        <w:pStyle w:val="8"/>
        <w:spacing w:before="137"/>
      </w:pPr>
      <w:r>
        <w:t>The</w:t>
      </w:r>
      <w:r>
        <w:rPr>
          <w:spacing w:val="-4"/>
        </w:rPr>
        <w:t xml:space="preserve"> </w:t>
      </w:r>
      <w:r>
        <w:t>plane</w:t>
      </w:r>
      <w:r>
        <w:rPr>
          <w:spacing w:val="-3"/>
        </w:rPr>
        <w:t xml:space="preserve"> </w:t>
      </w:r>
      <w:r>
        <w:t>reduced</w:t>
      </w:r>
      <w:r>
        <w:rPr>
          <w:spacing w:val="1"/>
        </w:rPr>
        <w:t xml:space="preserve"> </w:t>
      </w:r>
      <w:r>
        <w:t>its</w:t>
      </w:r>
      <w:r>
        <w:rPr>
          <w:spacing w:val="-5"/>
        </w:rPr>
        <w:t xml:space="preserve"> </w:t>
      </w:r>
      <w:r>
        <w:t>speed</w:t>
      </w:r>
      <w:r>
        <w:rPr>
          <w:spacing w:val="-2"/>
        </w:rPr>
        <w:t xml:space="preserve"> </w:t>
      </w:r>
      <w:r>
        <w:t>as it</w:t>
      </w:r>
      <w:r>
        <w:rPr>
          <w:spacing w:val="2"/>
        </w:rPr>
        <w:t xml:space="preserve"> </w:t>
      </w:r>
      <w:r>
        <w:t>approached</w:t>
      </w:r>
      <w:r>
        <w:rPr>
          <w:spacing w:val="-2"/>
        </w:rPr>
        <w:t xml:space="preserve"> </w:t>
      </w:r>
      <w:r>
        <w:t>the</w:t>
      </w:r>
      <w:r>
        <w:rPr>
          <w:spacing w:val="-3"/>
        </w:rPr>
        <w:t xml:space="preserve"> </w:t>
      </w:r>
      <w:r>
        <w:rPr>
          <w:spacing w:val="-2"/>
        </w:rPr>
        <w:t>airport.</w:t>
      </w:r>
    </w:p>
    <w:p w14:paraId="70640BD8">
      <w:pPr>
        <w:spacing w:before="142"/>
        <w:ind w:left="566" w:right="0" w:firstLine="0"/>
        <w:jc w:val="left"/>
        <w:rPr>
          <w:i/>
          <w:sz w:val="24"/>
        </w:rPr>
      </w:pPr>
      <w:r>
        <w:rPr>
          <w:i/>
          <w:sz w:val="24"/>
        </w:rPr>
        <w:t>demand (for)</w:t>
      </w:r>
      <w:r>
        <w:rPr>
          <w:i/>
          <w:spacing w:val="2"/>
          <w:sz w:val="24"/>
        </w:rPr>
        <w:t xml:space="preserve"> </w:t>
      </w:r>
      <w:r>
        <w:rPr>
          <w:i/>
          <w:sz w:val="24"/>
        </w:rPr>
        <w:t>–</w:t>
      </w:r>
      <w:r>
        <w:rPr>
          <w:i/>
          <w:spacing w:val="-4"/>
          <w:sz w:val="24"/>
        </w:rPr>
        <w:t xml:space="preserve"> </w:t>
      </w:r>
      <w:r>
        <w:rPr>
          <w:i/>
          <w:spacing w:val="-2"/>
          <w:sz w:val="24"/>
        </w:rPr>
        <w:t>попит</w:t>
      </w:r>
    </w:p>
    <w:p w14:paraId="4CD181E3">
      <w:pPr>
        <w:pStyle w:val="8"/>
        <w:spacing w:before="137"/>
      </w:pPr>
      <w:r>
        <w:t>Good</w:t>
      </w:r>
      <w:r>
        <w:rPr>
          <w:spacing w:val="-3"/>
        </w:rPr>
        <w:t xml:space="preserve"> </w:t>
      </w:r>
      <w:r>
        <w:t>specialists</w:t>
      </w:r>
      <w:r>
        <w:rPr>
          <w:spacing w:val="-6"/>
        </w:rPr>
        <w:t xml:space="preserve"> </w:t>
      </w:r>
      <w:r>
        <w:t>are</w:t>
      </w:r>
      <w:r>
        <w:rPr>
          <w:spacing w:val="-3"/>
        </w:rPr>
        <w:t xml:space="preserve"> </w:t>
      </w:r>
      <w:r>
        <w:t>always</w:t>
      </w:r>
      <w:r>
        <w:rPr>
          <w:spacing w:val="-1"/>
        </w:rPr>
        <w:t xml:space="preserve"> </w:t>
      </w:r>
      <w:r>
        <w:t>in</w:t>
      </w:r>
      <w:r>
        <w:rPr>
          <w:spacing w:val="-2"/>
        </w:rPr>
        <w:t xml:space="preserve"> </w:t>
      </w:r>
      <w:r>
        <w:t>great</w:t>
      </w:r>
      <w:r>
        <w:rPr>
          <w:spacing w:val="2"/>
        </w:rPr>
        <w:t xml:space="preserve"> </w:t>
      </w:r>
      <w:r>
        <w:rPr>
          <w:spacing w:val="-2"/>
        </w:rPr>
        <w:t>demand.</w:t>
      </w:r>
    </w:p>
    <w:p w14:paraId="21EA4C4E">
      <w:pPr>
        <w:spacing w:before="137"/>
        <w:ind w:left="566" w:right="0" w:firstLine="0"/>
        <w:jc w:val="left"/>
        <w:rPr>
          <w:i/>
          <w:sz w:val="24"/>
        </w:rPr>
      </w:pPr>
      <w:r>
        <w:rPr>
          <w:i/>
          <w:sz w:val="24"/>
        </w:rPr>
        <w:t>raw</w:t>
      </w:r>
      <w:r>
        <w:rPr>
          <w:i/>
          <w:spacing w:val="-10"/>
          <w:sz w:val="24"/>
        </w:rPr>
        <w:t xml:space="preserve"> </w:t>
      </w:r>
      <w:r>
        <w:rPr>
          <w:i/>
          <w:sz w:val="24"/>
        </w:rPr>
        <w:t>materials</w:t>
      </w:r>
      <w:r>
        <w:rPr>
          <w:i/>
          <w:spacing w:val="1"/>
          <w:sz w:val="24"/>
        </w:rPr>
        <w:t xml:space="preserve"> </w:t>
      </w:r>
      <w:r>
        <w:rPr>
          <w:i/>
          <w:sz w:val="24"/>
        </w:rPr>
        <w:t>–</w:t>
      </w:r>
      <w:r>
        <w:rPr>
          <w:i/>
          <w:spacing w:val="2"/>
          <w:sz w:val="24"/>
        </w:rPr>
        <w:t xml:space="preserve"> </w:t>
      </w:r>
      <w:r>
        <w:rPr>
          <w:i/>
          <w:spacing w:val="-2"/>
          <w:sz w:val="24"/>
        </w:rPr>
        <w:t>сировина</w:t>
      </w:r>
    </w:p>
    <w:p w14:paraId="5A7687DB">
      <w:pPr>
        <w:pStyle w:val="8"/>
        <w:spacing w:before="136"/>
      </w:pPr>
      <w:r>
        <w:t>The</w:t>
      </w:r>
      <w:r>
        <w:rPr>
          <w:spacing w:val="-5"/>
        </w:rPr>
        <w:t xml:space="preserve"> </w:t>
      </w:r>
      <w:r>
        <w:t>demand</w:t>
      </w:r>
      <w:r>
        <w:rPr>
          <w:spacing w:val="1"/>
        </w:rPr>
        <w:t xml:space="preserve"> </w:t>
      </w:r>
      <w:r>
        <w:t>for</w:t>
      </w:r>
      <w:r>
        <w:rPr>
          <w:spacing w:val="-1"/>
        </w:rPr>
        <w:t xml:space="preserve"> </w:t>
      </w:r>
      <w:r>
        <w:t>raw</w:t>
      </w:r>
      <w:r>
        <w:rPr>
          <w:spacing w:val="-3"/>
        </w:rPr>
        <w:t xml:space="preserve"> </w:t>
      </w:r>
      <w:r>
        <w:t>materials in</w:t>
      </w:r>
      <w:r>
        <w:rPr>
          <w:spacing w:val="-7"/>
        </w:rPr>
        <w:t xml:space="preserve"> </w:t>
      </w:r>
      <w:r>
        <w:t>this</w:t>
      </w:r>
      <w:r>
        <w:rPr>
          <w:spacing w:val="-4"/>
        </w:rPr>
        <w:t xml:space="preserve"> </w:t>
      </w:r>
      <w:r>
        <w:t>region</w:t>
      </w:r>
      <w:r>
        <w:rPr>
          <w:spacing w:val="-2"/>
        </w:rPr>
        <w:t xml:space="preserve"> </w:t>
      </w:r>
      <w:r>
        <w:t>is</w:t>
      </w:r>
      <w:r>
        <w:rPr>
          <w:spacing w:val="-5"/>
        </w:rPr>
        <w:t xml:space="preserve"> </w:t>
      </w:r>
      <w:r>
        <w:t>really</w:t>
      </w:r>
      <w:r>
        <w:rPr>
          <w:spacing w:val="-11"/>
        </w:rPr>
        <w:t xml:space="preserve"> </w:t>
      </w:r>
      <w:r>
        <w:rPr>
          <w:spacing w:val="-2"/>
        </w:rPr>
        <w:t>great.</w:t>
      </w:r>
    </w:p>
    <w:p w14:paraId="1AD0864D">
      <w:pPr>
        <w:spacing w:before="142"/>
        <w:ind w:left="566" w:right="0" w:firstLine="0"/>
        <w:jc w:val="left"/>
        <w:rPr>
          <w:i/>
          <w:sz w:val="24"/>
        </w:rPr>
      </w:pPr>
      <w:r>
        <w:rPr>
          <w:i/>
          <w:sz w:val="24"/>
        </w:rPr>
        <w:t>(to)</w:t>
      </w:r>
      <w:r>
        <w:rPr>
          <w:i/>
          <w:spacing w:val="-1"/>
          <w:sz w:val="24"/>
        </w:rPr>
        <w:t xml:space="preserve"> </w:t>
      </w:r>
      <w:r>
        <w:rPr>
          <w:i/>
          <w:sz w:val="24"/>
        </w:rPr>
        <w:t>tame</w:t>
      </w:r>
      <w:r>
        <w:rPr>
          <w:i/>
          <w:spacing w:val="-2"/>
          <w:sz w:val="24"/>
        </w:rPr>
        <w:t xml:space="preserve"> </w:t>
      </w:r>
      <w:r>
        <w:rPr>
          <w:i/>
          <w:sz w:val="24"/>
        </w:rPr>
        <w:t>–</w:t>
      </w:r>
      <w:r>
        <w:rPr>
          <w:i/>
          <w:spacing w:val="-2"/>
          <w:sz w:val="24"/>
        </w:rPr>
        <w:t xml:space="preserve"> </w:t>
      </w:r>
      <w:r>
        <w:rPr>
          <w:i/>
          <w:sz w:val="24"/>
        </w:rPr>
        <w:t>приручати,</w:t>
      </w:r>
      <w:r>
        <w:rPr>
          <w:i/>
          <w:spacing w:val="1"/>
          <w:sz w:val="24"/>
        </w:rPr>
        <w:t xml:space="preserve"> </w:t>
      </w:r>
      <w:r>
        <w:rPr>
          <w:i/>
          <w:spacing w:val="-2"/>
          <w:sz w:val="24"/>
        </w:rPr>
        <w:t>ручний</w:t>
      </w:r>
    </w:p>
    <w:p w14:paraId="58D4C67D">
      <w:pPr>
        <w:pStyle w:val="8"/>
        <w:spacing w:before="137"/>
      </w:pPr>
      <w:r>
        <w:t>It’s</w:t>
      </w:r>
      <w:r>
        <w:rPr>
          <w:spacing w:val="-6"/>
        </w:rPr>
        <w:t xml:space="preserve"> </w:t>
      </w:r>
      <w:r>
        <w:t>hard</w:t>
      </w:r>
      <w:r>
        <w:rPr>
          <w:spacing w:val="-5"/>
        </w:rPr>
        <w:t xml:space="preserve"> </w:t>
      </w:r>
      <w:r>
        <w:t>to tame</w:t>
      </w:r>
      <w:r>
        <w:rPr>
          <w:spacing w:val="-1"/>
        </w:rPr>
        <w:t xml:space="preserve"> </w:t>
      </w:r>
      <w:r>
        <w:t>a</w:t>
      </w:r>
      <w:r>
        <w:rPr>
          <w:spacing w:val="-2"/>
        </w:rPr>
        <w:t xml:space="preserve"> </w:t>
      </w:r>
      <w:r>
        <w:t>tiger.</w:t>
      </w:r>
      <w:r>
        <w:rPr>
          <w:spacing w:val="2"/>
        </w:rPr>
        <w:t xml:space="preserve"> </w:t>
      </w:r>
      <w:r>
        <w:t>Tame</w:t>
      </w:r>
      <w:r>
        <w:rPr>
          <w:spacing w:val="-1"/>
        </w:rPr>
        <w:t xml:space="preserve"> </w:t>
      </w:r>
      <w:r>
        <w:t>rabbits</w:t>
      </w:r>
      <w:r>
        <w:rPr>
          <w:spacing w:val="-4"/>
        </w:rPr>
        <w:t xml:space="preserve"> </w:t>
      </w:r>
      <w:r>
        <w:t>are</w:t>
      </w:r>
      <w:r>
        <w:rPr>
          <w:spacing w:val="-1"/>
        </w:rPr>
        <w:t xml:space="preserve"> </w:t>
      </w:r>
      <w:r>
        <w:t>good as</w:t>
      </w:r>
      <w:r>
        <w:rPr>
          <w:spacing w:val="-7"/>
        </w:rPr>
        <w:t xml:space="preserve"> </w:t>
      </w:r>
      <w:r>
        <w:t>children’s</w:t>
      </w:r>
      <w:r>
        <w:rPr>
          <w:spacing w:val="-3"/>
        </w:rPr>
        <w:t xml:space="preserve"> </w:t>
      </w:r>
      <w:r>
        <w:rPr>
          <w:spacing w:val="-2"/>
        </w:rPr>
        <w:t>pets.</w:t>
      </w:r>
    </w:p>
    <w:p w14:paraId="38AB4DE2">
      <w:pPr>
        <w:spacing w:before="137"/>
        <w:ind w:left="629" w:right="0" w:firstLine="0"/>
        <w:jc w:val="left"/>
        <w:rPr>
          <w:i/>
          <w:sz w:val="24"/>
        </w:rPr>
      </w:pPr>
      <w:r>
        <w:rPr>
          <w:i/>
          <w:sz w:val="24"/>
        </w:rPr>
        <w:t>to</w:t>
      </w:r>
      <w:r>
        <w:rPr>
          <w:i/>
          <w:spacing w:val="-3"/>
          <w:sz w:val="24"/>
        </w:rPr>
        <w:t xml:space="preserve"> </w:t>
      </w:r>
      <w:r>
        <w:rPr>
          <w:i/>
          <w:sz w:val="24"/>
        </w:rPr>
        <w:t>spread</w:t>
      </w:r>
      <w:r>
        <w:rPr>
          <w:i/>
          <w:spacing w:val="-3"/>
          <w:sz w:val="24"/>
        </w:rPr>
        <w:t xml:space="preserve"> </w:t>
      </w:r>
      <w:r>
        <w:rPr>
          <w:i/>
          <w:sz w:val="24"/>
        </w:rPr>
        <w:t>(spread, spread)</w:t>
      </w:r>
      <w:r>
        <w:rPr>
          <w:i/>
          <w:spacing w:val="57"/>
          <w:sz w:val="24"/>
        </w:rPr>
        <w:t xml:space="preserve"> </w:t>
      </w:r>
      <w:r>
        <w:rPr>
          <w:i/>
          <w:sz w:val="24"/>
        </w:rPr>
        <w:t>–</w:t>
      </w:r>
      <w:r>
        <w:rPr>
          <w:i/>
          <w:spacing w:val="-2"/>
          <w:sz w:val="24"/>
        </w:rPr>
        <w:t xml:space="preserve"> поширювати</w:t>
      </w:r>
    </w:p>
    <w:p w14:paraId="5A833270">
      <w:pPr>
        <w:pStyle w:val="8"/>
        <w:spacing w:before="136"/>
      </w:pPr>
      <w:r>
        <w:t>The</w:t>
      </w:r>
      <w:r>
        <w:rPr>
          <w:spacing w:val="3"/>
        </w:rPr>
        <w:t xml:space="preserve"> </w:t>
      </w:r>
      <w:r>
        <w:t>fire</w:t>
      </w:r>
      <w:r>
        <w:rPr>
          <w:spacing w:val="-1"/>
        </w:rPr>
        <w:t xml:space="preserve"> </w:t>
      </w:r>
      <w:r>
        <w:t>spread very</w:t>
      </w:r>
      <w:r>
        <w:rPr>
          <w:spacing w:val="-10"/>
        </w:rPr>
        <w:t xml:space="preserve"> </w:t>
      </w:r>
      <w:r>
        <w:t>quickly</w:t>
      </w:r>
      <w:r>
        <w:rPr>
          <w:spacing w:val="-1"/>
        </w:rPr>
        <w:t xml:space="preserve"> </w:t>
      </w:r>
      <w:r>
        <w:t>because</w:t>
      </w:r>
      <w:r>
        <w:rPr>
          <w:spacing w:val="-1"/>
        </w:rPr>
        <w:t xml:space="preserve"> </w:t>
      </w:r>
      <w:r>
        <w:t>of</w:t>
      </w:r>
      <w:r>
        <w:rPr>
          <w:spacing w:val="-8"/>
        </w:rPr>
        <w:t xml:space="preserve"> </w:t>
      </w:r>
      <w:r>
        <w:t>the</w:t>
      </w:r>
      <w:r>
        <w:rPr>
          <w:spacing w:val="-1"/>
        </w:rPr>
        <w:t xml:space="preserve"> </w:t>
      </w:r>
      <w:r>
        <w:t xml:space="preserve">strong </w:t>
      </w:r>
      <w:r>
        <w:rPr>
          <w:spacing w:val="-2"/>
        </w:rPr>
        <w:t>wind.</w:t>
      </w:r>
    </w:p>
    <w:p w14:paraId="1638B030">
      <w:pPr>
        <w:spacing w:before="142"/>
        <w:ind w:left="566" w:right="0" w:firstLine="0"/>
        <w:jc w:val="left"/>
        <w:rPr>
          <w:i/>
          <w:sz w:val="24"/>
        </w:rPr>
      </w:pPr>
      <w:r>
        <w:rPr>
          <w:i/>
          <w:sz w:val="24"/>
        </w:rPr>
        <w:t>to replace –</w:t>
      </w:r>
      <w:r>
        <w:rPr>
          <w:i/>
          <w:spacing w:val="1"/>
          <w:sz w:val="24"/>
        </w:rPr>
        <w:t xml:space="preserve"> </w:t>
      </w:r>
      <w:r>
        <w:rPr>
          <w:i/>
          <w:spacing w:val="-2"/>
          <w:sz w:val="24"/>
        </w:rPr>
        <w:t>замінювати</w:t>
      </w:r>
    </w:p>
    <w:p w14:paraId="281B5C92">
      <w:pPr>
        <w:pStyle w:val="8"/>
        <w:spacing w:before="137"/>
      </w:pPr>
      <w:r>
        <w:t>The factory</w:t>
      </w:r>
      <w:r>
        <w:rPr>
          <w:spacing w:val="-11"/>
        </w:rPr>
        <w:t xml:space="preserve"> </w:t>
      </w:r>
      <w:r>
        <w:t>replaced</w:t>
      </w:r>
      <w:r>
        <w:rPr>
          <w:spacing w:val="3"/>
        </w:rPr>
        <w:t xml:space="preserve"> </w:t>
      </w:r>
      <w:r>
        <w:t>most</w:t>
      </w:r>
      <w:r>
        <w:rPr>
          <w:spacing w:val="-2"/>
        </w:rPr>
        <w:t xml:space="preserve"> </w:t>
      </w:r>
      <w:r>
        <w:t>of</w:t>
      </w:r>
      <w:r>
        <w:rPr>
          <w:spacing w:val="-4"/>
        </w:rPr>
        <w:t xml:space="preserve"> </w:t>
      </w:r>
      <w:r>
        <w:t>its</w:t>
      </w:r>
      <w:r>
        <w:rPr>
          <w:spacing w:val="-4"/>
        </w:rPr>
        <w:t xml:space="preserve"> </w:t>
      </w:r>
      <w:r>
        <w:t>workers</w:t>
      </w:r>
      <w:r>
        <w:rPr>
          <w:spacing w:val="-4"/>
        </w:rPr>
        <w:t xml:space="preserve"> </w:t>
      </w:r>
      <w:r>
        <w:t>with</w:t>
      </w:r>
      <w:r>
        <w:rPr>
          <w:spacing w:val="-6"/>
        </w:rPr>
        <w:t xml:space="preserve"> </w:t>
      </w:r>
      <w:r>
        <w:t>(by)</w:t>
      </w:r>
      <w:r>
        <w:rPr>
          <w:spacing w:val="5"/>
        </w:rPr>
        <w:t xml:space="preserve"> </w:t>
      </w:r>
      <w:r>
        <w:rPr>
          <w:spacing w:val="-2"/>
        </w:rPr>
        <w:t>robots.</w:t>
      </w:r>
    </w:p>
    <w:p w14:paraId="523F49B2">
      <w:pPr>
        <w:spacing w:before="137" w:line="360" w:lineRule="auto"/>
        <w:ind w:left="566" w:right="3998" w:firstLine="0"/>
        <w:jc w:val="left"/>
        <w:rPr>
          <w:i/>
          <w:sz w:val="24"/>
        </w:rPr>
      </w:pPr>
      <w:r>
        <w:rPr>
          <w:i/>
          <w:sz w:val="24"/>
        </w:rPr>
        <w:t>device</w:t>
      </w:r>
      <w:r>
        <w:rPr>
          <w:i/>
          <w:spacing w:val="-12"/>
          <w:sz w:val="24"/>
        </w:rPr>
        <w:t xml:space="preserve"> </w:t>
      </w:r>
      <w:r>
        <w:rPr>
          <w:i/>
          <w:sz w:val="24"/>
        </w:rPr>
        <w:t>–</w:t>
      </w:r>
      <w:r>
        <w:rPr>
          <w:i/>
          <w:spacing w:val="-12"/>
          <w:sz w:val="24"/>
        </w:rPr>
        <w:t xml:space="preserve"> </w:t>
      </w:r>
      <w:r>
        <w:rPr>
          <w:i/>
          <w:sz w:val="24"/>
        </w:rPr>
        <w:t>пристрій,</w:t>
      </w:r>
      <w:r>
        <w:rPr>
          <w:i/>
          <w:spacing w:val="-10"/>
          <w:sz w:val="24"/>
        </w:rPr>
        <w:t xml:space="preserve"> </w:t>
      </w:r>
      <w:r>
        <w:rPr>
          <w:i/>
          <w:sz w:val="24"/>
        </w:rPr>
        <w:t xml:space="preserve">пристосування </w:t>
      </w:r>
      <w:r>
        <w:rPr>
          <w:sz w:val="24"/>
        </w:rPr>
        <w:t xml:space="preserve">This device was invented long ago. </w:t>
      </w:r>
      <w:r>
        <w:rPr>
          <w:i/>
          <w:sz w:val="24"/>
        </w:rPr>
        <w:t>to aid – допомагати, сприяти</w:t>
      </w:r>
    </w:p>
    <w:p w14:paraId="40DC6A1B">
      <w:pPr>
        <w:pStyle w:val="8"/>
        <w:spacing w:before="1"/>
      </w:pPr>
      <w:r>
        <w:t>This</w:t>
      </w:r>
      <w:r>
        <w:rPr>
          <w:spacing w:val="-7"/>
        </w:rPr>
        <w:t xml:space="preserve"> </w:t>
      </w:r>
      <w:r>
        <w:t>project</w:t>
      </w:r>
      <w:r>
        <w:rPr>
          <w:spacing w:val="6"/>
        </w:rPr>
        <w:t xml:space="preserve"> </w:t>
      </w:r>
      <w:r>
        <w:t>is</w:t>
      </w:r>
      <w:r>
        <w:rPr>
          <w:spacing w:val="-6"/>
        </w:rPr>
        <w:t xml:space="preserve"> </w:t>
      </w:r>
      <w:r>
        <w:t>designed</w:t>
      </w:r>
      <w:r>
        <w:rPr>
          <w:spacing w:val="-4"/>
        </w:rPr>
        <w:t xml:space="preserve"> </w:t>
      </w:r>
      <w:r>
        <w:t>to</w:t>
      </w:r>
      <w:r>
        <w:rPr>
          <w:spacing w:val="-3"/>
        </w:rPr>
        <w:t xml:space="preserve"> </w:t>
      </w:r>
      <w:r>
        <w:t>aid</w:t>
      </w:r>
      <w:r>
        <w:rPr>
          <w:spacing w:val="-4"/>
        </w:rPr>
        <w:t xml:space="preserve"> </w:t>
      </w:r>
      <w:r>
        <w:t>developing</w:t>
      </w:r>
      <w:r>
        <w:rPr>
          <w:spacing w:val="-3"/>
        </w:rPr>
        <w:t xml:space="preserve"> </w:t>
      </w:r>
      <w:r>
        <w:rPr>
          <w:spacing w:val="-2"/>
        </w:rPr>
        <w:t>countries.</w:t>
      </w:r>
    </w:p>
    <w:p w14:paraId="4109F84E">
      <w:pPr>
        <w:spacing w:before="137"/>
        <w:ind w:left="566" w:right="0" w:firstLine="0"/>
        <w:jc w:val="left"/>
        <w:rPr>
          <w:i/>
          <w:sz w:val="24"/>
        </w:rPr>
      </w:pPr>
      <w:r>
        <w:rPr>
          <w:i/>
          <w:sz w:val="24"/>
        </w:rPr>
        <w:t>to</w:t>
      </w:r>
      <w:r>
        <w:rPr>
          <w:i/>
          <w:spacing w:val="-2"/>
          <w:sz w:val="24"/>
        </w:rPr>
        <w:t xml:space="preserve"> </w:t>
      </w:r>
      <w:r>
        <w:rPr>
          <w:i/>
          <w:sz w:val="24"/>
        </w:rPr>
        <w:t>inherit –</w:t>
      </w:r>
      <w:r>
        <w:rPr>
          <w:i/>
          <w:spacing w:val="-2"/>
          <w:sz w:val="24"/>
        </w:rPr>
        <w:t xml:space="preserve"> </w:t>
      </w:r>
      <w:r>
        <w:rPr>
          <w:i/>
          <w:sz w:val="24"/>
        </w:rPr>
        <w:t>передаватися</w:t>
      </w:r>
      <w:r>
        <w:rPr>
          <w:i/>
          <w:spacing w:val="-2"/>
          <w:sz w:val="24"/>
        </w:rPr>
        <w:t xml:space="preserve"> </w:t>
      </w:r>
      <w:r>
        <w:rPr>
          <w:i/>
          <w:sz w:val="24"/>
        </w:rPr>
        <w:t>у</w:t>
      </w:r>
      <w:r>
        <w:rPr>
          <w:i/>
          <w:spacing w:val="-2"/>
          <w:sz w:val="24"/>
        </w:rPr>
        <w:t xml:space="preserve"> </w:t>
      </w:r>
      <w:r>
        <w:rPr>
          <w:i/>
          <w:sz w:val="24"/>
        </w:rPr>
        <w:t>спадок, отримувати</w:t>
      </w:r>
      <w:r>
        <w:rPr>
          <w:i/>
          <w:spacing w:val="-1"/>
          <w:sz w:val="24"/>
        </w:rPr>
        <w:t xml:space="preserve"> </w:t>
      </w:r>
      <w:r>
        <w:rPr>
          <w:i/>
          <w:sz w:val="24"/>
        </w:rPr>
        <w:t>у</w:t>
      </w:r>
      <w:r>
        <w:rPr>
          <w:i/>
          <w:spacing w:val="-2"/>
          <w:sz w:val="24"/>
        </w:rPr>
        <w:t xml:space="preserve"> спадок</w:t>
      </w:r>
    </w:p>
    <w:p w14:paraId="73184ED6">
      <w:pPr>
        <w:pStyle w:val="8"/>
        <w:spacing w:before="137"/>
      </w:pPr>
      <w:r>
        <w:t>Who</w:t>
      </w:r>
      <w:r>
        <w:rPr>
          <w:spacing w:val="1"/>
        </w:rPr>
        <w:t xml:space="preserve"> </w:t>
      </w:r>
      <w:r>
        <w:t>will</w:t>
      </w:r>
      <w:r>
        <w:rPr>
          <w:spacing w:val="-3"/>
        </w:rPr>
        <w:t xml:space="preserve"> </w:t>
      </w:r>
      <w:r>
        <w:t>inherit</w:t>
      </w:r>
      <w:r>
        <w:rPr>
          <w:spacing w:val="2"/>
        </w:rPr>
        <w:t xml:space="preserve"> </w:t>
      </w:r>
      <w:r>
        <w:t>the</w:t>
      </w:r>
      <w:r>
        <w:rPr>
          <w:spacing w:val="-4"/>
        </w:rPr>
        <w:t xml:space="preserve"> </w:t>
      </w:r>
      <w:r>
        <w:t>house</w:t>
      </w:r>
      <w:r>
        <w:rPr>
          <w:spacing w:val="-4"/>
        </w:rPr>
        <w:t xml:space="preserve"> </w:t>
      </w:r>
      <w:r>
        <w:t>when</w:t>
      </w:r>
      <w:r>
        <w:rPr>
          <w:spacing w:val="-7"/>
        </w:rPr>
        <w:t xml:space="preserve"> </w:t>
      </w:r>
      <w:r>
        <w:t>she</w:t>
      </w:r>
      <w:r>
        <w:rPr>
          <w:spacing w:val="-3"/>
        </w:rPr>
        <w:t xml:space="preserve"> </w:t>
      </w:r>
      <w:r>
        <w:rPr>
          <w:spacing w:val="-4"/>
        </w:rPr>
        <w:t>dies?</w:t>
      </w:r>
    </w:p>
    <w:p w14:paraId="11F9BE3E">
      <w:pPr>
        <w:spacing w:before="141"/>
        <w:ind w:left="566" w:right="0" w:firstLine="0"/>
        <w:jc w:val="left"/>
        <w:rPr>
          <w:i/>
          <w:sz w:val="24"/>
        </w:rPr>
      </w:pPr>
      <w:r>
        <w:rPr>
          <w:i/>
          <w:sz w:val="24"/>
        </w:rPr>
        <w:t>advance</w:t>
      </w:r>
      <w:r>
        <w:rPr>
          <w:i/>
          <w:spacing w:val="-1"/>
          <w:sz w:val="24"/>
        </w:rPr>
        <w:t xml:space="preserve"> </w:t>
      </w:r>
      <w:r>
        <w:rPr>
          <w:i/>
          <w:sz w:val="24"/>
        </w:rPr>
        <w:t>– просування,</w:t>
      </w:r>
      <w:r>
        <w:rPr>
          <w:i/>
          <w:spacing w:val="-2"/>
          <w:sz w:val="24"/>
        </w:rPr>
        <w:t xml:space="preserve"> </w:t>
      </w:r>
      <w:r>
        <w:rPr>
          <w:i/>
          <w:sz w:val="24"/>
        </w:rPr>
        <w:t>успіх,</w:t>
      </w:r>
      <w:r>
        <w:rPr>
          <w:i/>
          <w:spacing w:val="2"/>
          <w:sz w:val="24"/>
        </w:rPr>
        <w:t xml:space="preserve"> </w:t>
      </w:r>
      <w:r>
        <w:rPr>
          <w:i/>
          <w:spacing w:val="-2"/>
          <w:sz w:val="24"/>
        </w:rPr>
        <w:t>прогрес</w:t>
      </w:r>
    </w:p>
    <w:p w14:paraId="5E6C70B2">
      <w:pPr>
        <w:pStyle w:val="8"/>
        <w:spacing w:before="137"/>
      </w:pPr>
      <w:r>
        <w:t>Nothing</w:t>
      </w:r>
      <w:r>
        <w:rPr>
          <w:spacing w:val="1"/>
        </w:rPr>
        <w:t xml:space="preserve"> </w:t>
      </w:r>
      <w:r>
        <w:t>could</w:t>
      </w:r>
      <w:r>
        <w:rPr>
          <w:spacing w:val="1"/>
        </w:rPr>
        <w:t xml:space="preserve"> </w:t>
      </w:r>
      <w:r>
        <w:t>stop</w:t>
      </w:r>
      <w:r>
        <w:rPr>
          <w:spacing w:val="-4"/>
        </w:rPr>
        <w:t xml:space="preserve"> </w:t>
      </w:r>
      <w:r>
        <w:t>the advance of</w:t>
      </w:r>
      <w:r>
        <w:rPr>
          <w:spacing w:val="-7"/>
        </w:rPr>
        <w:t xml:space="preserve"> </w:t>
      </w:r>
      <w:r>
        <w:t>the</w:t>
      </w:r>
      <w:r>
        <w:rPr>
          <w:spacing w:val="5"/>
        </w:rPr>
        <w:t xml:space="preserve"> </w:t>
      </w:r>
      <w:r>
        <w:t>fl</w:t>
      </w:r>
      <w:r>
        <w:rPr>
          <w:spacing w:val="-8"/>
        </w:rPr>
        <w:t xml:space="preserve"> </w:t>
      </w:r>
      <w:r>
        <w:t>ood</w:t>
      </w:r>
      <w:r>
        <w:rPr>
          <w:spacing w:val="2"/>
        </w:rPr>
        <w:t xml:space="preserve"> </w:t>
      </w:r>
      <w:r>
        <w:rPr>
          <w:spacing w:val="-2"/>
        </w:rPr>
        <w:t>waters.</w:t>
      </w:r>
    </w:p>
    <w:p w14:paraId="23EF650B">
      <w:pPr>
        <w:spacing w:before="137"/>
        <w:ind w:left="566" w:right="0" w:firstLine="0"/>
        <w:jc w:val="left"/>
        <w:rPr>
          <w:i/>
          <w:sz w:val="24"/>
        </w:rPr>
      </w:pPr>
      <w:r>
        <w:rPr>
          <w:i/>
          <w:sz w:val="24"/>
        </w:rPr>
        <w:t>excessive</w:t>
      </w:r>
      <w:r>
        <w:rPr>
          <w:i/>
          <w:spacing w:val="-3"/>
          <w:sz w:val="24"/>
        </w:rPr>
        <w:t xml:space="preserve"> </w:t>
      </w:r>
      <w:r>
        <w:rPr>
          <w:i/>
          <w:sz w:val="24"/>
        </w:rPr>
        <w:t>–</w:t>
      </w:r>
      <w:r>
        <w:rPr>
          <w:i/>
          <w:spacing w:val="-1"/>
          <w:sz w:val="24"/>
        </w:rPr>
        <w:t xml:space="preserve"> </w:t>
      </w:r>
      <w:r>
        <w:rPr>
          <w:i/>
          <w:sz w:val="24"/>
        </w:rPr>
        <w:t>надлишковий,</w:t>
      </w:r>
      <w:r>
        <w:rPr>
          <w:i/>
          <w:spacing w:val="-3"/>
          <w:sz w:val="24"/>
        </w:rPr>
        <w:t xml:space="preserve"> </w:t>
      </w:r>
      <w:r>
        <w:rPr>
          <w:i/>
          <w:sz w:val="24"/>
        </w:rPr>
        <w:t>надмірний,</w:t>
      </w:r>
      <w:r>
        <w:rPr>
          <w:i/>
          <w:spacing w:val="-3"/>
          <w:sz w:val="24"/>
        </w:rPr>
        <w:t xml:space="preserve"> </w:t>
      </w:r>
      <w:r>
        <w:rPr>
          <w:i/>
          <w:spacing w:val="-2"/>
          <w:sz w:val="24"/>
        </w:rPr>
        <w:t>зайвий</w:t>
      </w:r>
    </w:p>
    <w:p w14:paraId="10FA69B0">
      <w:pPr>
        <w:pStyle w:val="8"/>
        <w:spacing w:before="137"/>
      </w:pPr>
      <w:r>
        <w:t>Excessive</w:t>
      </w:r>
      <w:r>
        <w:rPr>
          <w:spacing w:val="-5"/>
        </w:rPr>
        <w:t xml:space="preserve"> </w:t>
      </w:r>
      <w:r>
        <w:t>exercise</w:t>
      </w:r>
      <w:r>
        <w:rPr>
          <w:spacing w:val="-2"/>
        </w:rPr>
        <w:t xml:space="preserve"> </w:t>
      </w:r>
      <w:r>
        <w:t>can</w:t>
      </w:r>
      <w:r>
        <w:rPr>
          <w:spacing w:val="-6"/>
        </w:rPr>
        <w:t xml:space="preserve"> </w:t>
      </w:r>
      <w:r>
        <w:t>sometimes</w:t>
      </w:r>
      <w:r>
        <w:rPr>
          <w:spacing w:val="-4"/>
        </w:rPr>
        <w:t xml:space="preserve"> </w:t>
      </w:r>
      <w:r>
        <w:t>cause</w:t>
      </w:r>
      <w:r>
        <w:rPr>
          <w:spacing w:val="-2"/>
        </w:rPr>
        <w:t xml:space="preserve"> </w:t>
      </w:r>
      <w:r>
        <w:t>health</w:t>
      </w:r>
      <w:r>
        <w:rPr>
          <w:spacing w:val="-6"/>
        </w:rPr>
        <w:t xml:space="preserve"> </w:t>
      </w:r>
      <w:r>
        <w:rPr>
          <w:spacing w:val="-2"/>
        </w:rPr>
        <w:t>problems.</w:t>
      </w:r>
    </w:p>
    <w:p w14:paraId="23A39CDB">
      <w:pPr>
        <w:spacing w:before="141"/>
        <w:ind w:left="566" w:right="0" w:firstLine="0"/>
        <w:jc w:val="left"/>
        <w:rPr>
          <w:i/>
          <w:sz w:val="24"/>
        </w:rPr>
      </w:pPr>
      <w:r>
        <w:rPr>
          <w:i/>
          <w:sz w:val="24"/>
        </w:rPr>
        <w:t>to prohibit</w:t>
      </w:r>
      <w:r>
        <w:rPr>
          <w:i/>
          <w:spacing w:val="2"/>
          <w:sz w:val="24"/>
        </w:rPr>
        <w:t xml:space="preserve"> </w:t>
      </w:r>
      <w:r>
        <w:rPr>
          <w:i/>
          <w:sz w:val="24"/>
        </w:rPr>
        <w:t>–</w:t>
      </w:r>
      <w:r>
        <w:rPr>
          <w:i/>
          <w:spacing w:val="-4"/>
          <w:sz w:val="24"/>
        </w:rPr>
        <w:t xml:space="preserve"> </w:t>
      </w:r>
      <w:r>
        <w:rPr>
          <w:i/>
          <w:spacing w:val="-2"/>
          <w:sz w:val="24"/>
        </w:rPr>
        <w:t>забороняти</w:t>
      </w:r>
    </w:p>
    <w:p w14:paraId="786112ED">
      <w:pPr>
        <w:spacing w:after="0"/>
        <w:jc w:val="left"/>
        <w:rPr>
          <w:i/>
          <w:sz w:val="24"/>
        </w:rPr>
        <w:sectPr>
          <w:pgSz w:w="8400" w:h="11900"/>
          <w:pgMar w:top="1060" w:right="0" w:bottom="1160" w:left="283" w:header="0" w:footer="974" w:gutter="0"/>
          <w:cols w:space="720" w:num="1"/>
        </w:sectPr>
      </w:pPr>
    </w:p>
    <w:p w14:paraId="1A195014">
      <w:pPr>
        <w:pStyle w:val="8"/>
        <w:spacing w:before="60"/>
      </w:pPr>
      <w:r>
        <w:t>Smoking is</w:t>
      </w:r>
      <w:r>
        <w:rPr>
          <w:spacing w:val="-5"/>
        </w:rPr>
        <w:t xml:space="preserve"> </w:t>
      </w:r>
      <w:r>
        <w:t>prohibited</w:t>
      </w:r>
      <w:r>
        <w:rPr>
          <w:spacing w:val="-3"/>
        </w:rPr>
        <w:t xml:space="preserve"> </w:t>
      </w:r>
      <w:r>
        <w:t>on</w:t>
      </w:r>
      <w:r>
        <w:rPr>
          <w:spacing w:val="-8"/>
        </w:rPr>
        <w:t xml:space="preserve"> </w:t>
      </w:r>
      <w:r>
        <w:t>public</w:t>
      </w:r>
      <w:r>
        <w:rPr>
          <w:spacing w:val="-3"/>
        </w:rPr>
        <w:t xml:space="preserve"> </w:t>
      </w:r>
      <w:r>
        <w:rPr>
          <w:spacing w:val="-2"/>
        </w:rPr>
        <w:t>transport.</w:t>
      </w:r>
    </w:p>
    <w:p w14:paraId="77FEDAF1">
      <w:pPr>
        <w:pStyle w:val="8"/>
        <w:ind w:left="0"/>
      </w:pPr>
    </w:p>
    <w:p w14:paraId="4EEBC089">
      <w:pPr>
        <w:pStyle w:val="8"/>
        <w:spacing w:before="8"/>
        <w:ind w:left="0"/>
      </w:pPr>
    </w:p>
    <w:p w14:paraId="4E79CF81">
      <w:pPr>
        <w:pStyle w:val="5"/>
        <w:numPr>
          <w:ilvl w:val="0"/>
          <w:numId w:val="1"/>
        </w:numPr>
        <w:tabs>
          <w:tab w:val="left" w:pos="746"/>
        </w:tabs>
        <w:spacing w:before="0" w:after="0" w:line="240" w:lineRule="auto"/>
        <w:ind w:left="746" w:right="0" w:hanging="180"/>
        <w:jc w:val="both"/>
        <w:rPr>
          <w:u w:val="none"/>
        </w:rPr>
      </w:pPr>
      <w:r>
        <w:rPr>
          <w:u w:val="single"/>
        </w:rPr>
        <w:t xml:space="preserve"> Translate</w:t>
      </w:r>
      <w:r>
        <w:rPr>
          <w:spacing w:val="-3"/>
          <w:u w:val="single"/>
        </w:rPr>
        <w:t xml:space="preserve"> </w:t>
      </w:r>
      <w:r>
        <w:rPr>
          <w:u w:val="single"/>
        </w:rPr>
        <w:t>into</w:t>
      </w:r>
      <w:r>
        <w:rPr>
          <w:spacing w:val="-1"/>
          <w:u w:val="single"/>
        </w:rPr>
        <w:t xml:space="preserve"> </w:t>
      </w:r>
      <w:r>
        <w:rPr>
          <w:spacing w:val="-2"/>
          <w:u w:val="single"/>
        </w:rPr>
        <w:t>Ukrainian.</w:t>
      </w:r>
    </w:p>
    <w:p w14:paraId="5D4A3F0E">
      <w:pPr>
        <w:pStyle w:val="8"/>
        <w:spacing w:before="132" w:line="360" w:lineRule="auto"/>
        <w:ind w:right="1142"/>
        <w:jc w:val="both"/>
      </w:pPr>
      <w:r>
        <w:t>1. To be highly productive, milk cows need good nourishment. 2. The ration of the livestock must include vitamins. 3. This new variety of potatoes is disease-resistant. 4. Wheat, barley, oats and some other crops make up the group called cereal grains. 5. The lambs had to be fed by hand when their mother died. 6. The wool of this sheep breed is processed into the high quality yarn. 7. Cattle breeding is widespread in many countries of the world. 8. Chemicals are used to aid plant cultivation.</w:t>
      </w:r>
    </w:p>
    <w:p w14:paraId="25121E0E">
      <w:pPr>
        <w:pStyle w:val="8"/>
        <w:spacing w:before="141"/>
        <w:ind w:left="0"/>
      </w:pPr>
    </w:p>
    <w:p w14:paraId="6F0A80F5">
      <w:pPr>
        <w:pStyle w:val="5"/>
        <w:numPr>
          <w:ilvl w:val="0"/>
          <w:numId w:val="1"/>
        </w:numPr>
        <w:tabs>
          <w:tab w:val="left" w:pos="746"/>
        </w:tabs>
        <w:spacing w:before="1" w:after="0" w:line="360" w:lineRule="auto"/>
        <w:ind w:left="566" w:right="1146" w:firstLine="0"/>
        <w:jc w:val="left"/>
        <w:rPr>
          <w:u w:val="none"/>
        </w:rPr>
      </w:pPr>
      <w:r>
        <w:rPr>
          <w:spacing w:val="80"/>
          <w:w w:val="150"/>
          <w:u w:val="single"/>
        </w:rPr>
        <w:t xml:space="preserve"> </w:t>
      </w:r>
      <w:r>
        <w:rPr>
          <w:u w:val="single"/>
        </w:rPr>
        <w:t>Study</w:t>
      </w:r>
      <w:r>
        <w:rPr>
          <w:spacing w:val="80"/>
          <w:w w:val="150"/>
          <w:u w:val="single"/>
        </w:rPr>
        <w:t xml:space="preserve"> </w:t>
      </w:r>
      <w:r>
        <w:rPr>
          <w:u w:val="single"/>
        </w:rPr>
        <w:t>the</w:t>
      </w:r>
      <w:r>
        <w:rPr>
          <w:spacing w:val="80"/>
          <w:w w:val="150"/>
          <w:u w:val="single"/>
        </w:rPr>
        <w:t xml:space="preserve"> </w:t>
      </w:r>
      <w:r>
        <w:rPr>
          <w:u w:val="single"/>
        </w:rPr>
        <w:t>agricultural</w:t>
      </w:r>
      <w:r>
        <w:rPr>
          <w:spacing w:val="80"/>
          <w:w w:val="150"/>
          <w:u w:val="single"/>
        </w:rPr>
        <w:t xml:space="preserve"> </w:t>
      </w:r>
      <w:r>
        <w:rPr>
          <w:u w:val="single"/>
        </w:rPr>
        <w:t>terms</w:t>
      </w:r>
      <w:r>
        <w:rPr>
          <w:spacing w:val="80"/>
          <w:w w:val="150"/>
          <w:u w:val="single"/>
        </w:rPr>
        <w:t xml:space="preserve"> </w:t>
      </w:r>
      <w:r>
        <w:rPr>
          <w:u w:val="single"/>
        </w:rPr>
        <w:t>before</w:t>
      </w:r>
      <w:r>
        <w:rPr>
          <w:spacing w:val="80"/>
          <w:w w:val="150"/>
          <w:u w:val="single"/>
        </w:rPr>
        <w:t xml:space="preserve"> </w:t>
      </w:r>
      <w:r>
        <w:rPr>
          <w:u w:val="single"/>
        </w:rPr>
        <w:t>reading</w:t>
      </w:r>
      <w:r>
        <w:rPr>
          <w:spacing w:val="80"/>
          <w:w w:val="150"/>
          <w:u w:val="single"/>
        </w:rPr>
        <w:t xml:space="preserve"> </w:t>
      </w:r>
      <w:r>
        <w:rPr>
          <w:u w:val="single"/>
        </w:rPr>
        <w:t>the</w:t>
      </w:r>
      <w:r>
        <w:rPr>
          <w:spacing w:val="80"/>
          <w:w w:val="150"/>
          <w:u w:val="single"/>
        </w:rPr>
        <w:t xml:space="preserve"> </w:t>
      </w:r>
      <w:r>
        <w:rPr>
          <w:u w:val="single"/>
        </w:rPr>
        <w:t>text</w:t>
      </w:r>
      <w:r>
        <w:rPr>
          <w:u w:val="none"/>
        </w:rPr>
        <w:t xml:space="preserve"> </w:t>
      </w:r>
      <w:r>
        <w:rPr>
          <w:u w:val="single"/>
        </w:rPr>
        <w:t>“Agriculture In General”.</w:t>
      </w:r>
    </w:p>
    <w:p w14:paraId="5E87AD7C">
      <w:pPr>
        <w:pStyle w:val="8"/>
        <w:spacing w:line="360" w:lineRule="auto"/>
        <w:ind w:right="5473"/>
      </w:pPr>
      <w:r>
        <w:t>alfalfa – люцерна clover</w:t>
      </w:r>
      <w:r>
        <w:rPr>
          <w:spacing w:val="38"/>
        </w:rPr>
        <w:t xml:space="preserve"> </w:t>
      </w:r>
      <w:r>
        <w:t>–</w:t>
      </w:r>
      <w:r>
        <w:rPr>
          <w:spacing w:val="-12"/>
        </w:rPr>
        <w:t xml:space="preserve"> </w:t>
      </w:r>
      <w:r>
        <w:t>конюшина game – дичина</w:t>
      </w:r>
    </w:p>
    <w:p w14:paraId="535DB39D">
      <w:pPr>
        <w:pStyle w:val="8"/>
        <w:spacing w:line="272" w:lineRule="exact"/>
      </w:pPr>
      <w:r>
        <w:t>hog</w:t>
      </w:r>
      <w:r>
        <w:rPr>
          <w:spacing w:val="1"/>
        </w:rPr>
        <w:t xml:space="preserve"> </w:t>
      </w:r>
      <w:r>
        <w:t>–</w:t>
      </w:r>
      <w:r>
        <w:rPr>
          <w:spacing w:val="2"/>
        </w:rPr>
        <w:t xml:space="preserve"> </w:t>
      </w:r>
      <w:r>
        <w:rPr>
          <w:spacing w:val="-2"/>
        </w:rPr>
        <w:t>свиня</w:t>
      </w:r>
    </w:p>
    <w:p w14:paraId="175966E5">
      <w:pPr>
        <w:pStyle w:val="8"/>
        <w:spacing w:before="139"/>
      </w:pPr>
      <w:r>
        <w:t>poultry</w:t>
      </w:r>
      <w:r>
        <w:rPr>
          <w:spacing w:val="-7"/>
        </w:rPr>
        <w:t xml:space="preserve"> </w:t>
      </w:r>
      <w:r>
        <w:t>–</w:t>
      </w:r>
      <w:r>
        <w:rPr>
          <w:spacing w:val="4"/>
        </w:rPr>
        <w:t xml:space="preserve"> </w:t>
      </w:r>
      <w:r>
        <w:t>домашня</w:t>
      </w:r>
      <w:r>
        <w:rPr>
          <w:spacing w:val="-1"/>
        </w:rPr>
        <w:t xml:space="preserve"> </w:t>
      </w:r>
      <w:r>
        <w:rPr>
          <w:spacing w:val="-2"/>
        </w:rPr>
        <w:t>птиця</w:t>
      </w:r>
    </w:p>
    <w:p w14:paraId="6986E62E">
      <w:pPr>
        <w:pStyle w:val="8"/>
        <w:spacing w:before="137" w:line="360" w:lineRule="auto"/>
        <w:ind w:right="3998"/>
      </w:pPr>
      <w:r>
        <w:t>cereal</w:t>
      </w:r>
      <w:r>
        <w:rPr>
          <w:spacing w:val="-14"/>
        </w:rPr>
        <w:t xml:space="preserve"> </w:t>
      </w:r>
      <w:r>
        <w:t>grains</w:t>
      </w:r>
      <w:r>
        <w:rPr>
          <w:spacing w:val="40"/>
        </w:rPr>
        <w:t xml:space="preserve"> </w:t>
      </w:r>
      <w:r>
        <w:t>–</w:t>
      </w:r>
      <w:r>
        <w:rPr>
          <w:spacing w:val="-6"/>
        </w:rPr>
        <w:t xml:space="preserve"> </w:t>
      </w:r>
      <w:r>
        <w:t>зернові</w:t>
      </w:r>
      <w:r>
        <w:rPr>
          <w:spacing w:val="-14"/>
        </w:rPr>
        <w:t xml:space="preserve"> </w:t>
      </w:r>
      <w:r>
        <w:t>культури millet – просо</w:t>
      </w:r>
    </w:p>
    <w:p w14:paraId="1D19F2D9">
      <w:pPr>
        <w:pStyle w:val="8"/>
        <w:spacing w:line="274" w:lineRule="exact"/>
      </w:pPr>
      <w:r>
        <w:t>sorghum</w:t>
      </w:r>
      <w:r>
        <w:rPr>
          <w:spacing w:val="-7"/>
        </w:rPr>
        <w:t xml:space="preserve"> </w:t>
      </w:r>
      <w:r>
        <w:t>–</w:t>
      </w:r>
      <w:r>
        <w:rPr>
          <w:spacing w:val="3"/>
        </w:rPr>
        <w:t xml:space="preserve"> </w:t>
      </w:r>
      <w:r>
        <w:rPr>
          <w:spacing w:val="-2"/>
        </w:rPr>
        <w:t>сорго</w:t>
      </w:r>
    </w:p>
    <w:p w14:paraId="468E5DB6">
      <w:pPr>
        <w:pStyle w:val="8"/>
        <w:spacing w:before="141"/>
      </w:pPr>
      <w:r>
        <w:t>root</w:t>
      </w:r>
      <w:r>
        <w:rPr>
          <w:spacing w:val="2"/>
        </w:rPr>
        <w:t xml:space="preserve"> </w:t>
      </w:r>
      <w:r>
        <w:t>crops –</w:t>
      </w:r>
      <w:r>
        <w:rPr>
          <w:spacing w:val="-3"/>
        </w:rPr>
        <w:t xml:space="preserve"> </w:t>
      </w:r>
      <w:r>
        <w:rPr>
          <w:spacing w:val="-2"/>
        </w:rPr>
        <w:t>коренеплоди</w:t>
      </w:r>
    </w:p>
    <w:p w14:paraId="47C2CB19">
      <w:pPr>
        <w:pStyle w:val="8"/>
        <w:spacing w:after="0"/>
        <w:sectPr>
          <w:pgSz w:w="8400" w:h="11900"/>
          <w:pgMar w:top="1060" w:right="0" w:bottom="1160" w:left="283" w:header="0" w:footer="974" w:gutter="0"/>
          <w:cols w:space="720" w:num="1"/>
        </w:sectPr>
      </w:pPr>
    </w:p>
    <w:p w14:paraId="35CDDE02">
      <w:pPr>
        <w:pStyle w:val="8"/>
        <w:spacing w:before="60"/>
      </w:pPr>
      <w:r>
        <w:t>beets</w:t>
      </w:r>
      <w:r>
        <w:rPr>
          <w:spacing w:val="-1"/>
        </w:rPr>
        <w:t xml:space="preserve"> </w:t>
      </w:r>
      <w:r>
        <w:t>–</w:t>
      </w:r>
      <w:r>
        <w:rPr>
          <w:spacing w:val="1"/>
        </w:rPr>
        <w:t xml:space="preserve"> </w:t>
      </w:r>
      <w:r>
        <w:rPr>
          <w:spacing w:val="-2"/>
        </w:rPr>
        <w:t>буряк</w:t>
      </w:r>
    </w:p>
    <w:p w14:paraId="64F9E80B">
      <w:pPr>
        <w:pStyle w:val="8"/>
        <w:spacing w:before="137" w:line="362" w:lineRule="auto"/>
        <w:ind w:right="4564"/>
      </w:pPr>
      <w:r>
        <w:t>pulses</w:t>
      </w:r>
      <w:r>
        <w:rPr>
          <w:spacing w:val="-15"/>
        </w:rPr>
        <w:t xml:space="preserve"> </w:t>
      </w:r>
      <w:r>
        <w:t>–</w:t>
      </w:r>
      <w:r>
        <w:rPr>
          <w:spacing w:val="-13"/>
        </w:rPr>
        <w:t xml:space="preserve"> </w:t>
      </w:r>
      <w:r>
        <w:t>бобові</w:t>
      </w:r>
      <w:r>
        <w:rPr>
          <w:spacing w:val="-15"/>
        </w:rPr>
        <w:t xml:space="preserve"> </w:t>
      </w:r>
      <w:r>
        <w:t>культури beans – боби</w:t>
      </w:r>
    </w:p>
    <w:p w14:paraId="188C8E14">
      <w:pPr>
        <w:pStyle w:val="8"/>
        <w:spacing w:line="273" w:lineRule="exact"/>
      </w:pPr>
      <w:r>
        <w:t>peas</w:t>
      </w:r>
      <w:r>
        <w:rPr>
          <w:spacing w:val="-3"/>
        </w:rPr>
        <w:t xml:space="preserve"> </w:t>
      </w:r>
      <w:r>
        <w:t>–</w:t>
      </w:r>
      <w:r>
        <w:rPr>
          <w:spacing w:val="1"/>
        </w:rPr>
        <w:t xml:space="preserve"> </w:t>
      </w:r>
      <w:r>
        <w:rPr>
          <w:spacing w:val="-2"/>
        </w:rPr>
        <w:t>горох</w:t>
      </w:r>
    </w:p>
    <w:p w14:paraId="4640DD3E">
      <w:pPr>
        <w:pStyle w:val="8"/>
        <w:spacing w:before="137" w:line="360" w:lineRule="auto"/>
        <w:ind w:right="3998"/>
      </w:pPr>
      <w:r>
        <w:t>oil-bearing</w:t>
      </w:r>
      <w:r>
        <w:rPr>
          <w:spacing w:val="-8"/>
        </w:rPr>
        <w:t xml:space="preserve"> </w:t>
      </w:r>
      <w:r>
        <w:t>crops</w:t>
      </w:r>
      <w:r>
        <w:rPr>
          <w:spacing w:val="-10"/>
        </w:rPr>
        <w:t xml:space="preserve"> </w:t>
      </w:r>
      <w:r>
        <w:t>–</w:t>
      </w:r>
      <w:r>
        <w:rPr>
          <w:spacing w:val="-12"/>
        </w:rPr>
        <w:t xml:space="preserve"> </w:t>
      </w:r>
      <w:r>
        <w:t>олійні</w:t>
      </w:r>
      <w:r>
        <w:rPr>
          <w:spacing w:val="-15"/>
        </w:rPr>
        <w:t xml:space="preserve"> </w:t>
      </w:r>
      <w:r>
        <w:t>культури soybeans – соя</w:t>
      </w:r>
    </w:p>
    <w:p w14:paraId="41C196C2">
      <w:pPr>
        <w:pStyle w:val="8"/>
        <w:spacing w:before="3" w:line="360" w:lineRule="auto"/>
        <w:ind w:right="4564"/>
      </w:pPr>
      <w:r>
        <w:t>sugarcane</w:t>
      </w:r>
      <w:r>
        <w:rPr>
          <w:spacing w:val="-14"/>
        </w:rPr>
        <w:t xml:space="preserve"> </w:t>
      </w:r>
      <w:r>
        <w:t>–</w:t>
      </w:r>
      <w:r>
        <w:rPr>
          <w:spacing w:val="-10"/>
        </w:rPr>
        <w:t xml:space="preserve"> </w:t>
      </w:r>
      <w:r>
        <w:t>цукровий</w:t>
      </w:r>
      <w:r>
        <w:rPr>
          <w:spacing w:val="-15"/>
        </w:rPr>
        <w:t xml:space="preserve"> </w:t>
      </w:r>
      <w:r>
        <w:t>очерет coconuts – кокосові горіхи cocoa beans – какао-боби turkey – індичка</w:t>
      </w:r>
    </w:p>
    <w:p w14:paraId="704326D3">
      <w:pPr>
        <w:pStyle w:val="8"/>
        <w:spacing w:line="360" w:lineRule="auto"/>
        <w:ind w:right="5560"/>
      </w:pPr>
      <w:r>
        <w:t>trout</w:t>
      </w:r>
      <w:r>
        <w:rPr>
          <w:spacing w:val="40"/>
        </w:rPr>
        <w:t xml:space="preserve"> </w:t>
      </w:r>
      <w:r>
        <w:t>– форель shellfish</w:t>
      </w:r>
      <w:r>
        <w:rPr>
          <w:spacing w:val="-15"/>
        </w:rPr>
        <w:t xml:space="preserve"> </w:t>
      </w:r>
      <w:r>
        <w:t>–</w:t>
      </w:r>
      <w:r>
        <w:rPr>
          <w:spacing w:val="-15"/>
        </w:rPr>
        <w:t xml:space="preserve"> </w:t>
      </w:r>
      <w:r>
        <w:t>устричні mussel – мідія oyster – устриця flax – льон</w:t>
      </w:r>
    </w:p>
    <w:p w14:paraId="31603BB3">
      <w:pPr>
        <w:pStyle w:val="8"/>
        <w:spacing w:line="360" w:lineRule="auto"/>
        <w:ind w:right="3998"/>
      </w:pPr>
      <w:r>
        <w:t>silkworms</w:t>
      </w:r>
      <w:r>
        <w:rPr>
          <w:spacing w:val="-15"/>
        </w:rPr>
        <w:t xml:space="preserve"> </w:t>
      </w:r>
      <w:r>
        <w:t>–</w:t>
      </w:r>
      <w:r>
        <w:rPr>
          <w:spacing w:val="-15"/>
        </w:rPr>
        <w:t xml:space="preserve"> </w:t>
      </w:r>
      <w:r>
        <w:t>шовковичні</w:t>
      </w:r>
      <w:r>
        <w:rPr>
          <w:spacing w:val="-15"/>
        </w:rPr>
        <w:t xml:space="preserve"> </w:t>
      </w:r>
      <w:r>
        <w:t>хробаки natural rubber – каучук</w:t>
      </w:r>
    </w:p>
    <w:p w14:paraId="5F967C75">
      <w:pPr>
        <w:pStyle w:val="8"/>
        <w:spacing w:line="274" w:lineRule="exact"/>
      </w:pPr>
      <w:r>
        <w:t>hide</w:t>
      </w:r>
      <w:r>
        <w:rPr>
          <w:spacing w:val="-2"/>
        </w:rPr>
        <w:t xml:space="preserve"> </w:t>
      </w:r>
      <w:r>
        <w:t xml:space="preserve">– </w:t>
      </w:r>
      <w:r>
        <w:rPr>
          <w:spacing w:val="-2"/>
        </w:rPr>
        <w:t>шкіра</w:t>
      </w:r>
    </w:p>
    <w:p w14:paraId="5B5600FE">
      <w:pPr>
        <w:pStyle w:val="8"/>
        <w:spacing w:before="140" w:line="360" w:lineRule="auto"/>
        <w:ind w:right="4903"/>
      </w:pPr>
      <w:r>
        <w:t>castor</w:t>
      </w:r>
      <w:r>
        <w:rPr>
          <w:spacing w:val="-10"/>
        </w:rPr>
        <w:t xml:space="preserve"> </w:t>
      </w:r>
      <w:r>
        <w:t>oil</w:t>
      </w:r>
      <w:r>
        <w:rPr>
          <w:spacing w:val="-14"/>
        </w:rPr>
        <w:t xml:space="preserve"> </w:t>
      </w:r>
      <w:r>
        <w:t>–</w:t>
      </w:r>
      <w:r>
        <w:rPr>
          <w:spacing w:val="-6"/>
        </w:rPr>
        <w:t xml:space="preserve"> </w:t>
      </w:r>
      <w:r>
        <w:t>касторова</w:t>
      </w:r>
      <w:r>
        <w:rPr>
          <w:spacing w:val="-15"/>
        </w:rPr>
        <w:t xml:space="preserve"> </w:t>
      </w:r>
      <w:r>
        <w:t>олія linseed oil – лляна олія shrub – чагарник</w:t>
      </w:r>
    </w:p>
    <w:p w14:paraId="56DB52BB">
      <w:pPr>
        <w:pStyle w:val="8"/>
        <w:spacing w:line="272" w:lineRule="exact"/>
      </w:pPr>
      <w:r>
        <w:t>mink</w:t>
      </w:r>
      <w:r>
        <w:rPr>
          <w:spacing w:val="-1"/>
        </w:rPr>
        <w:t xml:space="preserve"> </w:t>
      </w:r>
      <w:r>
        <w:t xml:space="preserve">– </w:t>
      </w:r>
      <w:r>
        <w:rPr>
          <w:spacing w:val="-2"/>
        </w:rPr>
        <w:t>норка</w:t>
      </w:r>
    </w:p>
    <w:p w14:paraId="79A63A80">
      <w:pPr>
        <w:pStyle w:val="8"/>
        <w:spacing w:after="0" w:line="272" w:lineRule="exact"/>
        <w:sectPr>
          <w:pgSz w:w="8400" w:h="11900"/>
          <w:pgMar w:top="1060" w:right="0" w:bottom="1160" w:left="283" w:header="0" w:footer="974" w:gutter="0"/>
          <w:cols w:space="720" w:num="1"/>
        </w:sectPr>
      </w:pPr>
    </w:p>
    <w:p w14:paraId="4CCA96FF">
      <w:pPr>
        <w:pStyle w:val="16"/>
        <w:numPr>
          <w:ilvl w:val="0"/>
          <w:numId w:val="1"/>
        </w:numPr>
        <w:tabs>
          <w:tab w:val="left" w:pos="746"/>
        </w:tabs>
        <w:spacing w:before="65" w:after="0" w:line="240" w:lineRule="auto"/>
        <w:ind w:left="746" w:right="0" w:hanging="180"/>
        <w:jc w:val="both"/>
        <w:rPr>
          <w:b/>
          <w:i/>
          <w:sz w:val="24"/>
        </w:rPr>
      </w:pPr>
      <w:r>
        <w:rPr>
          <w:b/>
          <w:i/>
          <w:sz w:val="24"/>
          <w:u w:val="single"/>
        </w:rPr>
        <w:t xml:space="preserve"> Read the</w:t>
      </w:r>
      <w:r>
        <w:rPr>
          <w:b/>
          <w:i/>
          <w:spacing w:val="-6"/>
          <w:sz w:val="24"/>
          <w:u w:val="single"/>
        </w:rPr>
        <w:t xml:space="preserve"> </w:t>
      </w:r>
      <w:r>
        <w:rPr>
          <w:b/>
          <w:i/>
          <w:sz w:val="24"/>
          <w:u w:val="single"/>
        </w:rPr>
        <w:t>text and</w:t>
      </w:r>
      <w:r>
        <w:rPr>
          <w:b/>
          <w:i/>
          <w:spacing w:val="-5"/>
          <w:sz w:val="24"/>
          <w:u w:val="single"/>
        </w:rPr>
        <w:t xml:space="preserve"> </w:t>
      </w:r>
      <w:r>
        <w:rPr>
          <w:b/>
          <w:i/>
          <w:sz w:val="24"/>
          <w:u w:val="single"/>
        </w:rPr>
        <w:t>do the</w:t>
      </w:r>
      <w:r>
        <w:rPr>
          <w:b/>
          <w:i/>
          <w:spacing w:val="-1"/>
          <w:sz w:val="24"/>
          <w:u w:val="single"/>
        </w:rPr>
        <w:t xml:space="preserve"> </w:t>
      </w:r>
      <w:r>
        <w:rPr>
          <w:b/>
          <w:i/>
          <w:sz w:val="24"/>
          <w:u w:val="single"/>
        </w:rPr>
        <w:t>exercises</w:t>
      </w:r>
      <w:r>
        <w:rPr>
          <w:b/>
          <w:i/>
          <w:spacing w:val="1"/>
          <w:sz w:val="24"/>
          <w:u w:val="single"/>
        </w:rPr>
        <w:t xml:space="preserve"> </w:t>
      </w:r>
      <w:r>
        <w:rPr>
          <w:b/>
          <w:i/>
          <w:sz w:val="24"/>
          <w:u w:val="single"/>
        </w:rPr>
        <w:t>that follow</w:t>
      </w:r>
      <w:r>
        <w:rPr>
          <w:b/>
          <w:i/>
          <w:spacing w:val="-1"/>
          <w:sz w:val="24"/>
          <w:u w:val="single"/>
        </w:rPr>
        <w:t xml:space="preserve"> </w:t>
      </w:r>
      <w:r>
        <w:rPr>
          <w:b/>
          <w:i/>
          <w:spacing w:val="-5"/>
          <w:sz w:val="24"/>
          <w:u w:val="single"/>
        </w:rPr>
        <w:t>it.</w:t>
      </w:r>
    </w:p>
    <w:p w14:paraId="7356462C">
      <w:pPr>
        <w:pStyle w:val="3"/>
        <w:spacing w:before="137"/>
        <w:ind w:left="2597" w:right="0"/>
        <w:jc w:val="both"/>
      </w:pPr>
      <w:r>
        <w:t>Agriculture</w:t>
      </w:r>
      <w:r>
        <w:rPr>
          <w:spacing w:val="-3"/>
        </w:rPr>
        <w:t xml:space="preserve"> </w:t>
      </w:r>
      <w:r>
        <w:t>in</w:t>
      </w:r>
      <w:r>
        <w:rPr>
          <w:spacing w:val="-2"/>
        </w:rPr>
        <w:t xml:space="preserve"> General</w:t>
      </w:r>
    </w:p>
    <w:p w14:paraId="045682D9">
      <w:pPr>
        <w:pStyle w:val="8"/>
        <w:spacing w:before="137" w:line="360" w:lineRule="auto"/>
        <w:ind w:right="1138" w:firstLine="710"/>
        <w:jc w:val="both"/>
      </w:pPr>
      <w:r>
        <w:t>Agriculture is the world’s most important industry. It provides us with almost all</w:t>
      </w:r>
      <w:r>
        <w:rPr>
          <w:spacing w:val="-2"/>
        </w:rPr>
        <w:t xml:space="preserve"> </w:t>
      </w:r>
      <w:r>
        <w:t xml:space="preserve">our food. It also supplies materials for two other basic human needs – clothing and shelter. In addition, agriculture provides materials used in making many industrial products, such as paints and medicines. About half the world’s workers are employed in agriculture – far more than in any other </w:t>
      </w:r>
      <w:r>
        <w:rPr>
          <w:spacing w:val="-2"/>
        </w:rPr>
        <w:t>industry.</w:t>
      </w:r>
    </w:p>
    <w:p w14:paraId="0754491C">
      <w:pPr>
        <w:pStyle w:val="8"/>
        <w:spacing w:line="360" w:lineRule="auto"/>
        <w:ind w:right="1136" w:firstLine="710"/>
        <w:jc w:val="both"/>
      </w:pPr>
      <w:r>
        <w:t>Food is the most important farm product. But farms also provide many other products, from natural fibres to ornamental flowers and trees. Some crops are used only to feed livestock. These forage crops include alfalfa, clover and many grasses. Forage crops are important because they make commercial livestock production possible.</w:t>
      </w:r>
    </w:p>
    <w:p w14:paraId="6E8A1ABD">
      <w:pPr>
        <w:pStyle w:val="8"/>
        <w:spacing w:line="360" w:lineRule="auto"/>
        <w:ind w:right="1147" w:firstLine="710"/>
        <w:jc w:val="both"/>
      </w:pPr>
      <w:r>
        <w:t>Farms</w:t>
      </w:r>
      <w:r>
        <w:rPr>
          <w:spacing w:val="-1"/>
        </w:rPr>
        <w:t xml:space="preserve"> </w:t>
      </w:r>
      <w:r>
        <w:t>provide almost all</w:t>
      </w:r>
      <w:r>
        <w:rPr>
          <w:spacing w:val="-3"/>
        </w:rPr>
        <w:t xml:space="preserve"> </w:t>
      </w:r>
      <w:r>
        <w:t>the world’s food, including some fish and game. Most food products come from crops. The rest come from animals, especially cattle, hogs, poultry, sheep and other livestock.</w:t>
      </w:r>
    </w:p>
    <w:p w14:paraId="1C957538">
      <w:pPr>
        <w:pStyle w:val="8"/>
        <w:spacing w:line="360" w:lineRule="auto"/>
        <w:ind w:right="1141" w:firstLine="710"/>
        <w:jc w:val="both"/>
      </w:pPr>
      <w:r>
        <w:t>The world’s farmers grow about 85 major food crops.</w:t>
      </w:r>
      <w:r>
        <w:rPr>
          <w:spacing w:val="40"/>
        </w:rPr>
        <w:t xml:space="preserve"> </w:t>
      </w:r>
      <w:r>
        <w:t>They can be divided into eight groups. The main group is cereal grains.</w:t>
      </w:r>
      <w:r>
        <w:rPr>
          <w:spacing w:val="19"/>
        </w:rPr>
        <w:t xml:space="preserve"> </w:t>
      </w:r>
      <w:r>
        <w:t>Grain</w:t>
      </w:r>
      <w:r>
        <w:rPr>
          <w:spacing w:val="24"/>
        </w:rPr>
        <w:t xml:space="preserve"> </w:t>
      </w:r>
      <w:r>
        <w:t>is</w:t>
      </w:r>
      <w:r>
        <w:rPr>
          <w:spacing w:val="22"/>
        </w:rPr>
        <w:t xml:space="preserve"> </w:t>
      </w:r>
      <w:r>
        <w:t>grown</w:t>
      </w:r>
      <w:r>
        <w:rPr>
          <w:spacing w:val="14"/>
        </w:rPr>
        <w:t xml:space="preserve"> </w:t>
      </w:r>
      <w:r>
        <w:t>on</w:t>
      </w:r>
      <w:r>
        <w:rPr>
          <w:spacing w:val="22"/>
        </w:rPr>
        <w:t xml:space="preserve"> </w:t>
      </w:r>
      <w:r>
        <w:t>half</w:t>
      </w:r>
      <w:r>
        <w:rPr>
          <w:spacing w:val="17"/>
        </w:rPr>
        <w:t xml:space="preserve"> </w:t>
      </w:r>
      <w:r>
        <w:t>the</w:t>
      </w:r>
      <w:r>
        <w:rPr>
          <w:spacing w:val="18"/>
        </w:rPr>
        <w:t xml:space="preserve"> </w:t>
      </w:r>
      <w:r>
        <w:t>world’s</w:t>
      </w:r>
      <w:r>
        <w:rPr>
          <w:spacing w:val="18"/>
        </w:rPr>
        <w:t xml:space="preserve"> </w:t>
      </w:r>
      <w:r>
        <w:t>cropland</w:t>
      </w:r>
      <w:r>
        <w:rPr>
          <w:spacing w:val="19"/>
        </w:rPr>
        <w:t xml:space="preserve"> </w:t>
      </w:r>
      <w:r>
        <w:t>and</w:t>
      </w:r>
      <w:r>
        <w:rPr>
          <w:spacing w:val="24"/>
        </w:rPr>
        <w:t xml:space="preserve"> </w:t>
      </w:r>
      <w:r>
        <w:rPr>
          <w:spacing w:val="-2"/>
        </w:rPr>
        <w:t>supplies</w:t>
      </w:r>
    </w:p>
    <w:p w14:paraId="3000B8FB">
      <w:pPr>
        <w:pStyle w:val="8"/>
        <w:spacing w:after="0" w:line="360" w:lineRule="auto"/>
        <w:jc w:val="both"/>
        <w:sectPr>
          <w:pgSz w:w="8400" w:h="11900"/>
          <w:pgMar w:top="1060" w:right="0" w:bottom="1160" w:left="283" w:header="0" w:footer="974" w:gutter="0"/>
          <w:cols w:space="720" w:num="1"/>
        </w:sectPr>
      </w:pPr>
    </w:p>
    <w:p w14:paraId="1FC74A8D">
      <w:pPr>
        <w:pStyle w:val="8"/>
        <w:spacing w:before="60" w:line="360" w:lineRule="auto"/>
        <w:ind w:right="1150"/>
        <w:jc w:val="both"/>
      </w:pPr>
      <w:r>
        <w:t>much of the nourishment in the human diet. The chief grains are barley, corn, millet, oats, rice, rye, sorghum and wheat.</w:t>
      </w:r>
    </w:p>
    <w:p w14:paraId="5A8DC8BE">
      <w:pPr>
        <w:pStyle w:val="8"/>
        <w:spacing w:before="3" w:line="360" w:lineRule="auto"/>
        <w:ind w:right="1144" w:firstLine="710"/>
        <w:jc w:val="both"/>
      </w:pPr>
      <w:r>
        <w:t>Various root crops make up the second most important group of food crops. Cereal grains, root crops are grown throughout the world and are a basic food for many people. The leading root crops are potatoes, beets and sweet potatoes.</w:t>
      </w:r>
    </w:p>
    <w:p w14:paraId="216721DA">
      <w:pPr>
        <w:pStyle w:val="8"/>
        <w:spacing w:line="360" w:lineRule="auto"/>
        <w:ind w:right="1138" w:firstLine="710"/>
        <w:jc w:val="both"/>
      </w:pPr>
      <w:r>
        <w:t>The six remaining groups of major food crops are: (1) pulses, which consist mainly of beans and peas; (2) fruits and vegetables;</w:t>
      </w:r>
      <w:r>
        <w:rPr>
          <w:spacing w:val="8"/>
        </w:rPr>
        <w:t xml:space="preserve"> </w:t>
      </w:r>
      <w:r>
        <w:t>(3)</w:t>
      </w:r>
      <w:r>
        <w:rPr>
          <w:spacing w:val="17"/>
        </w:rPr>
        <w:t xml:space="preserve"> </w:t>
      </w:r>
      <w:r>
        <w:t>oil-bearing</w:t>
      </w:r>
      <w:r>
        <w:rPr>
          <w:spacing w:val="19"/>
        </w:rPr>
        <w:t xml:space="preserve"> </w:t>
      </w:r>
      <w:r>
        <w:t>crops,</w:t>
      </w:r>
      <w:r>
        <w:rPr>
          <w:spacing w:val="17"/>
        </w:rPr>
        <w:t xml:space="preserve"> </w:t>
      </w:r>
      <w:r>
        <w:t>such</w:t>
      </w:r>
      <w:r>
        <w:rPr>
          <w:spacing w:val="14"/>
        </w:rPr>
        <w:t xml:space="preserve"> </w:t>
      </w:r>
      <w:r>
        <w:t>as</w:t>
      </w:r>
      <w:r>
        <w:rPr>
          <w:spacing w:val="17"/>
        </w:rPr>
        <w:t xml:space="preserve"> </w:t>
      </w:r>
      <w:r>
        <w:t>soybeans</w:t>
      </w:r>
      <w:r>
        <w:rPr>
          <w:spacing w:val="12"/>
        </w:rPr>
        <w:t xml:space="preserve"> </w:t>
      </w:r>
      <w:r>
        <w:t>and</w:t>
      </w:r>
      <w:r>
        <w:rPr>
          <w:spacing w:val="20"/>
        </w:rPr>
        <w:t xml:space="preserve"> </w:t>
      </w:r>
      <w:r>
        <w:rPr>
          <w:spacing w:val="-2"/>
        </w:rPr>
        <w:t>coconuts;</w:t>
      </w:r>
    </w:p>
    <w:p w14:paraId="1AC70003">
      <w:pPr>
        <w:pStyle w:val="8"/>
        <w:spacing w:line="362" w:lineRule="auto"/>
        <w:ind w:right="1149"/>
        <w:jc w:val="both"/>
      </w:pPr>
      <w:r>
        <w:t>(4) sugar-bearing crops, especially</w:t>
      </w:r>
      <w:r>
        <w:rPr>
          <w:spacing w:val="-1"/>
        </w:rPr>
        <w:t xml:space="preserve"> </w:t>
      </w:r>
      <w:r>
        <w:t>sugar cane and sugar beets;</w:t>
      </w:r>
      <w:r>
        <w:rPr>
          <w:spacing w:val="-3"/>
        </w:rPr>
        <w:t xml:space="preserve"> </w:t>
      </w:r>
      <w:r>
        <w:t>(5) nuts; and (6) cocoa beans, coffee, and tea.</w:t>
      </w:r>
    </w:p>
    <w:p w14:paraId="4F0E47FF">
      <w:pPr>
        <w:pStyle w:val="8"/>
        <w:spacing w:line="360" w:lineRule="auto"/>
        <w:ind w:right="1139" w:firstLine="710"/>
        <w:jc w:val="both"/>
      </w:pPr>
      <w:r>
        <w:t>Cattle, chickens, goats, hogs, sheep, turkeys and other livestock are the main animals raised for food. Livestock are</w:t>
      </w:r>
      <w:r>
        <w:rPr>
          <w:spacing w:val="40"/>
        </w:rPr>
        <w:t xml:space="preserve"> </w:t>
      </w:r>
      <w:r>
        <w:t>raised in every country and supply nearly all the world’s meat, eggs and milk. Farmers also raise other animals for food. For example, many farmers keep bees for honey. Farmers on fish farms raise freshwater food fish, such as carp and trout, and saltwater shellfish, such as mussels and oysters.</w:t>
      </w:r>
    </w:p>
    <w:p w14:paraId="1D8773DD">
      <w:pPr>
        <w:pStyle w:val="8"/>
        <w:spacing w:line="360" w:lineRule="auto"/>
        <w:ind w:right="1138" w:firstLine="710"/>
        <w:jc w:val="both"/>
      </w:pPr>
      <w:r>
        <w:t>Natural fibres come from a variety of plants and animals raised on farms. Factories use the fibres to make fabrics, yarn and other textile products. Cotton</w:t>
      </w:r>
      <w:r>
        <w:rPr>
          <w:spacing w:val="-2"/>
        </w:rPr>
        <w:t xml:space="preserve"> </w:t>
      </w:r>
      <w:r>
        <w:t>and flax</w:t>
      </w:r>
      <w:r>
        <w:rPr>
          <w:spacing w:val="-2"/>
        </w:rPr>
        <w:t xml:space="preserve"> </w:t>
      </w:r>
      <w:r>
        <w:t>together with</w:t>
      </w:r>
      <w:r>
        <w:rPr>
          <w:spacing w:val="-2"/>
        </w:rPr>
        <w:t xml:space="preserve"> </w:t>
      </w:r>
      <w:r>
        <w:t>some tropical plants are the chief plant fibres. Wool, the principal</w:t>
      </w:r>
      <w:r>
        <w:rPr>
          <w:spacing w:val="-5"/>
        </w:rPr>
        <w:t xml:space="preserve"> </w:t>
      </w:r>
      <w:r>
        <w:t>animal fibres, comes</w:t>
      </w:r>
      <w:r>
        <w:rPr>
          <w:spacing w:val="4"/>
        </w:rPr>
        <w:t xml:space="preserve"> </w:t>
      </w:r>
      <w:r>
        <w:t>mainly</w:t>
      </w:r>
      <w:r>
        <w:rPr>
          <w:spacing w:val="3"/>
        </w:rPr>
        <w:t xml:space="preserve"> </w:t>
      </w:r>
      <w:r>
        <w:t>from</w:t>
      </w:r>
      <w:r>
        <w:rPr>
          <w:spacing w:val="-5"/>
        </w:rPr>
        <w:t xml:space="preserve"> </w:t>
      </w:r>
      <w:r>
        <w:t>sheep</w:t>
      </w:r>
      <w:r>
        <w:rPr>
          <w:spacing w:val="8"/>
        </w:rPr>
        <w:t xml:space="preserve"> </w:t>
      </w:r>
      <w:r>
        <w:t>but</w:t>
      </w:r>
      <w:r>
        <w:rPr>
          <w:spacing w:val="9"/>
        </w:rPr>
        <w:t xml:space="preserve"> </w:t>
      </w:r>
      <w:r>
        <w:t>also</w:t>
      </w:r>
      <w:r>
        <w:rPr>
          <w:spacing w:val="12"/>
        </w:rPr>
        <w:t xml:space="preserve"> </w:t>
      </w:r>
      <w:r>
        <w:t>from</w:t>
      </w:r>
      <w:r>
        <w:rPr>
          <w:spacing w:val="-5"/>
        </w:rPr>
        <w:t xml:space="preserve"> </w:t>
      </w:r>
      <w:r>
        <w:t>such</w:t>
      </w:r>
      <w:r>
        <w:rPr>
          <w:spacing w:val="-1"/>
        </w:rPr>
        <w:t xml:space="preserve"> </w:t>
      </w:r>
      <w:r>
        <w:t>animals</w:t>
      </w:r>
      <w:r>
        <w:rPr>
          <w:spacing w:val="2"/>
        </w:rPr>
        <w:t xml:space="preserve"> </w:t>
      </w:r>
      <w:r>
        <w:t>as</w:t>
      </w:r>
      <w:r>
        <w:rPr>
          <w:spacing w:val="1"/>
        </w:rPr>
        <w:t xml:space="preserve"> </w:t>
      </w:r>
      <w:r>
        <w:t>goats</w:t>
      </w:r>
      <w:r>
        <w:rPr>
          <w:spacing w:val="2"/>
        </w:rPr>
        <w:t xml:space="preserve"> </w:t>
      </w:r>
      <w:r>
        <w:rPr>
          <w:spacing w:val="-5"/>
        </w:rPr>
        <w:t>and</w:t>
      </w:r>
    </w:p>
    <w:p w14:paraId="70E13ED6">
      <w:pPr>
        <w:pStyle w:val="8"/>
        <w:spacing w:after="0" w:line="360" w:lineRule="auto"/>
        <w:jc w:val="both"/>
        <w:sectPr>
          <w:pgSz w:w="8400" w:h="11900"/>
          <w:pgMar w:top="1060" w:right="0" w:bottom="1160" w:left="283" w:header="0" w:footer="974" w:gutter="0"/>
          <w:cols w:space="720" w:num="1"/>
        </w:sectPr>
      </w:pPr>
    </w:p>
    <w:p w14:paraId="7021D8D3">
      <w:pPr>
        <w:pStyle w:val="8"/>
        <w:spacing w:before="60" w:line="360" w:lineRule="auto"/>
        <w:ind w:right="1137"/>
        <w:jc w:val="both"/>
      </w:pPr>
      <w:r>
        <w:t>members of the camel family. Silk fibres are obtained from the cocoons of silkworms. However the development of synthetic fi bres has reduced the demand for natural fibres in some countries.</w:t>
      </w:r>
    </w:p>
    <w:p w14:paraId="22598E37">
      <w:pPr>
        <w:pStyle w:val="8"/>
        <w:spacing w:before="2" w:line="360" w:lineRule="auto"/>
        <w:ind w:right="1139" w:firstLine="710"/>
        <w:jc w:val="both"/>
      </w:pPr>
      <w:r>
        <w:t>Many farms provide other raw materials for industry besides fibres. These materials include natural rubber, animal hides which are used to make leather and such vegetable oils as castor oil and linseed oil. These oils are used in a variety of products, from paints to medicines. Many farmers grow tobacco. Others grow ornamental flowers, trees and shrubs. A few farmers raise such animals as foxes and minks for their fur [1, p. 154].</w:t>
      </w:r>
    </w:p>
    <w:p w14:paraId="34B5B305">
      <w:pPr>
        <w:pStyle w:val="8"/>
        <w:spacing w:before="138"/>
        <w:ind w:left="0"/>
      </w:pPr>
    </w:p>
    <w:p w14:paraId="34463462">
      <w:pPr>
        <w:pStyle w:val="5"/>
        <w:numPr>
          <w:ilvl w:val="0"/>
          <w:numId w:val="1"/>
        </w:numPr>
        <w:tabs>
          <w:tab w:val="left" w:pos="746"/>
        </w:tabs>
        <w:spacing w:before="0" w:after="0" w:line="240" w:lineRule="auto"/>
        <w:ind w:left="746" w:right="0" w:hanging="180"/>
        <w:jc w:val="both"/>
        <w:rPr>
          <w:b w:val="0"/>
          <w:i w:val="0"/>
          <w:u w:val="none"/>
        </w:rPr>
      </w:pPr>
      <w:r>
        <w:rPr>
          <w:u w:val="single"/>
        </w:rPr>
        <w:t xml:space="preserve"> Translate</w:t>
      </w:r>
      <w:r>
        <w:rPr>
          <w:spacing w:val="-2"/>
          <w:u w:val="single"/>
        </w:rPr>
        <w:t xml:space="preserve"> </w:t>
      </w:r>
      <w:r>
        <w:rPr>
          <w:u w:val="single"/>
        </w:rPr>
        <w:t>into</w:t>
      </w:r>
      <w:r>
        <w:rPr>
          <w:spacing w:val="-1"/>
          <w:u w:val="single"/>
        </w:rPr>
        <w:t xml:space="preserve"> </w:t>
      </w:r>
      <w:r>
        <w:rPr>
          <w:spacing w:val="-2"/>
          <w:u w:val="single"/>
        </w:rPr>
        <w:t>English</w:t>
      </w:r>
      <w:r>
        <w:rPr>
          <w:b w:val="0"/>
          <w:i w:val="0"/>
          <w:spacing w:val="-2"/>
          <w:u w:val="none"/>
        </w:rPr>
        <w:t>.</w:t>
      </w:r>
    </w:p>
    <w:p w14:paraId="183CFA43">
      <w:pPr>
        <w:pStyle w:val="8"/>
        <w:spacing w:before="137" w:line="360" w:lineRule="auto"/>
        <w:ind w:right="1142"/>
        <w:jc w:val="both"/>
      </w:pPr>
      <w:r>
        <w:t>Найбільш важливі</w:t>
      </w:r>
      <w:r>
        <w:rPr>
          <w:spacing w:val="-7"/>
        </w:rPr>
        <w:t xml:space="preserve"> </w:t>
      </w:r>
      <w:r>
        <w:t>сільськогосподарські</w:t>
      </w:r>
      <w:r>
        <w:rPr>
          <w:spacing w:val="-7"/>
        </w:rPr>
        <w:t xml:space="preserve"> </w:t>
      </w:r>
      <w:r>
        <w:t>продукти;</w:t>
      </w:r>
      <w:r>
        <w:rPr>
          <w:spacing w:val="-2"/>
        </w:rPr>
        <w:t xml:space="preserve"> </w:t>
      </w:r>
      <w:r>
        <w:t>натуральні волокна; декоративні рослини; на корм худобі; кормові культури; комерційне тваринництво; харчові культури; можуть бути підрозділені</w:t>
      </w:r>
      <w:r>
        <w:rPr>
          <w:spacing w:val="-5"/>
        </w:rPr>
        <w:t xml:space="preserve"> </w:t>
      </w:r>
      <w:r>
        <w:t>на групи; основні</w:t>
      </w:r>
      <w:r>
        <w:rPr>
          <w:spacing w:val="-5"/>
        </w:rPr>
        <w:t xml:space="preserve"> </w:t>
      </w:r>
      <w:r>
        <w:t>зернові</w:t>
      </w:r>
      <w:r>
        <w:rPr>
          <w:spacing w:val="-5"/>
        </w:rPr>
        <w:t xml:space="preserve"> </w:t>
      </w:r>
      <w:r>
        <w:t>культури; вирощуються в усьому світі; безліч різних рослин і тварин; використовувати волокна для виготовлення тканин і пряжі.</w:t>
      </w:r>
    </w:p>
    <w:p w14:paraId="07EE8CB9">
      <w:pPr>
        <w:pStyle w:val="8"/>
        <w:spacing w:before="144"/>
        <w:ind w:left="0"/>
      </w:pPr>
    </w:p>
    <w:p w14:paraId="059526F6">
      <w:pPr>
        <w:pStyle w:val="5"/>
        <w:numPr>
          <w:ilvl w:val="0"/>
          <w:numId w:val="1"/>
        </w:numPr>
        <w:tabs>
          <w:tab w:val="left" w:pos="746"/>
        </w:tabs>
        <w:spacing w:before="0" w:after="0" w:line="360" w:lineRule="auto"/>
        <w:ind w:left="566" w:right="1143" w:firstLine="0"/>
        <w:jc w:val="both"/>
        <w:rPr>
          <w:u w:val="none"/>
        </w:rPr>
      </w:pPr>
      <w:r>
        <w:rPr>
          <w:u w:val="single"/>
        </w:rPr>
        <w:t xml:space="preserve"> Define whether the following statements are true or false.</w:t>
      </w:r>
      <w:r>
        <w:rPr>
          <w:u w:val="none"/>
        </w:rPr>
        <w:t xml:space="preserve"> </w:t>
      </w:r>
      <w:r>
        <w:rPr>
          <w:u w:val="single"/>
        </w:rPr>
        <w:t>Correct the false ones.</w:t>
      </w:r>
    </w:p>
    <w:p w14:paraId="416D5D35">
      <w:pPr>
        <w:pStyle w:val="16"/>
        <w:numPr>
          <w:ilvl w:val="0"/>
          <w:numId w:val="2"/>
        </w:numPr>
        <w:tabs>
          <w:tab w:val="left" w:pos="810"/>
        </w:tabs>
        <w:spacing w:before="0" w:after="0" w:line="269" w:lineRule="exact"/>
        <w:ind w:left="810" w:right="0" w:hanging="244"/>
        <w:jc w:val="both"/>
        <w:rPr>
          <w:sz w:val="24"/>
        </w:rPr>
      </w:pPr>
      <w:r>
        <w:rPr>
          <w:sz w:val="24"/>
        </w:rPr>
        <w:t>Basic</w:t>
      </w:r>
      <w:r>
        <w:rPr>
          <w:spacing w:val="-3"/>
          <w:sz w:val="24"/>
        </w:rPr>
        <w:t xml:space="preserve"> </w:t>
      </w:r>
      <w:r>
        <w:rPr>
          <w:sz w:val="24"/>
        </w:rPr>
        <w:t>human</w:t>
      </w:r>
      <w:r>
        <w:rPr>
          <w:spacing w:val="-9"/>
          <w:sz w:val="24"/>
        </w:rPr>
        <w:t xml:space="preserve"> </w:t>
      </w:r>
      <w:r>
        <w:rPr>
          <w:sz w:val="24"/>
        </w:rPr>
        <w:t>needs</w:t>
      </w:r>
      <w:r>
        <w:rPr>
          <w:spacing w:val="-3"/>
          <w:sz w:val="24"/>
        </w:rPr>
        <w:t xml:space="preserve"> </w:t>
      </w:r>
      <w:r>
        <w:rPr>
          <w:sz w:val="24"/>
        </w:rPr>
        <w:t>include</w:t>
      </w:r>
      <w:r>
        <w:rPr>
          <w:spacing w:val="-5"/>
          <w:sz w:val="24"/>
        </w:rPr>
        <w:t xml:space="preserve"> </w:t>
      </w:r>
      <w:r>
        <w:rPr>
          <w:sz w:val="24"/>
        </w:rPr>
        <w:t>clothing,</w:t>
      </w:r>
      <w:r>
        <w:rPr>
          <w:spacing w:val="-2"/>
          <w:sz w:val="24"/>
        </w:rPr>
        <w:t xml:space="preserve"> </w:t>
      </w:r>
      <w:r>
        <w:rPr>
          <w:sz w:val="24"/>
        </w:rPr>
        <w:t>shelter</w:t>
      </w:r>
      <w:r>
        <w:rPr>
          <w:spacing w:val="-4"/>
          <w:sz w:val="24"/>
        </w:rPr>
        <w:t xml:space="preserve"> </w:t>
      </w:r>
      <w:r>
        <w:rPr>
          <w:sz w:val="24"/>
        </w:rPr>
        <w:t xml:space="preserve">and </w:t>
      </w:r>
      <w:r>
        <w:rPr>
          <w:spacing w:val="-2"/>
          <w:sz w:val="24"/>
        </w:rPr>
        <w:t>entertainment.</w:t>
      </w:r>
    </w:p>
    <w:p w14:paraId="630ABEE6">
      <w:pPr>
        <w:pStyle w:val="16"/>
        <w:spacing w:after="0" w:line="269" w:lineRule="exact"/>
        <w:jc w:val="both"/>
        <w:rPr>
          <w:sz w:val="24"/>
        </w:rPr>
        <w:sectPr>
          <w:pgSz w:w="8400" w:h="11900"/>
          <w:pgMar w:top="1060" w:right="0" w:bottom="1160" w:left="283" w:header="0" w:footer="974" w:gutter="0"/>
          <w:cols w:space="720" w:num="1"/>
        </w:sectPr>
      </w:pPr>
    </w:p>
    <w:p w14:paraId="7F3A7C37">
      <w:pPr>
        <w:pStyle w:val="16"/>
        <w:numPr>
          <w:ilvl w:val="0"/>
          <w:numId w:val="2"/>
        </w:numPr>
        <w:tabs>
          <w:tab w:val="left" w:pos="839"/>
        </w:tabs>
        <w:spacing w:before="60" w:after="0" w:line="360" w:lineRule="auto"/>
        <w:ind w:left="566" w:right="1150" w:firstLine="0"/>
        <w:jc w:val="left"/>
        <w:rPr>
          <w:sz w:val="24"/>
        </w:rPr>
      </w:pPr>
      <w:r>
        <w:rPr>
          <w:sz w:val="24"/>
        </w:rPr>
        <w:t>Forage crops are ornamental plants grown to decorate houses</w:t>
      </w:r>
      <w:r>
        <w:rPr>
          <w:spacing w:val="40"/>
          <w:sz w:val="24"/>
        </w:rPr>
        <w:t xml:space="preserve"> </w:t>
      </w:r>
      <w:r>
        <w:rPr>
          <w:sz w:val="24"/>
        </w:rPr>
        <w:t>and gardens.</w:t>
      </w:r>
    </w:p>
    <w:p w14:paraId="3F4038AB">
      <w:pPr>
        <w:pStyle w:val="16"/>
        <w:numPr>
          <w:ilvl w:val="0"/>
          <w:numId w:val="2"/>
        </w:numPr>
        <w:tabs>
          <w:tab w:val="left" w:pos="810"/>
        </w:tabs>
        <w:spacing w:before="3" w:after="0" w:line="240" w:lineRule="auto"/>
        <w:ind w:left="810" w:right="0" w:hanging="244"/>
        <w:jc w:val="left"/>
        <w:rPr>
          <w:sz w:val="24"/>
        </w:rPr>
      </w:pPr>
      <w:r>
        <w:rPr>
          <w:sz w:val="24"/>
        </w:rPr>
        <w:t>Most food</w:t>
      </w:r>
      <w:r>
        <w:rPr>
          <w:spacing w:val="-4"/>
          <w:sz w:val="24"/>
        </w:rPr>
        <w:t xml:space="preserve"> </w:t>
      </w:r>
      <w:r>
        <w:rPr>
          <w:sz w:val="24"/>
        </w:rPr>
        <w:t>products</w:t>
      </w:r>
      <w:r>
        <w:rPr>
          <w:spacing w:val="-2"/>
          <w:sz w:val="24"/>
        </w:rPr>
        <w:t xml:space="preserve"> </w:t>
      </w:r>
      <w:r>
        <w:rPr>
          <w:sz w:val="24"/>
        </w:rPr>
        <w:t>are</w:t>
      </w:r>
      <w:r>
        <w:rPr>
          <w:spacing w:val="-5"/>
          <w:sz w:val="24"/>
        </w:rPr>
        <w:t xml:space="preserve"> </w:t>
      </w:r>
      <w:r>
        <w:rPr>
          <w:sz w:val="24"/>
        </w:rPr>
        <w:t>of</w:t>
      </w:r>
      <w:r>
        <w:rPr>
          <w:spacing w:val="-7"/>
          <w:sz w:val="24"/>
        </w:rPr>
        <w:t xml:space="preserve"> </w:t>
      </w:r>
      <w:r>
        <w:rPr>
          <w:sz w:val="24"/>
        </w:rPr>
        <w:t>animal</w:t>
      </w:r>
      <w:r>
        <w:rPr>
          <w:spacing w:val="-7"/>
          <w:sz w:val="24"/>
        </w:rPr>
        <w:t xml:space="preserve"> </w:t>
      </w:r>
      <w:r>
        <w:rPr>
          <w:spacing w:val="-2"/>
          <w:sz w:val="24"/>
        </w:rPr>
        <w:t>origin.</w:t>
      </w:r>
    </w:p>
    <w:p w14:paraId="12795DAD">
      <w:pPr>
        <w:pStyle w:val="16"/>
        <w:numPr>
          <w:ilvl w:val="0"/>
          <w:numId w:val="2"/>
        </w:numPr>
        <w:tabs>
          <w:tab w:val="left" w:pos="810"/>
        </w:tabs>
        <w:spacing w:before="137" w:after="0" w:line="240" w:lineRule="auto"/>
        <w:ind w:left="810" w:right="0" w:hanging="244"/>
        <w:jc w:val="left"/>
        <w:rPr>
          <w:sz w:val="24"/>
        </w:rPr>
      </w:pPr>
      <w:r>
        <w:rPr>
          <w:sz w:val="24"/>
        </w:rPr>
        <w:t>Millet</w:t>
      </w:r>
      <w:r>
        <w:rPr>
          <w:spacing w:val="1"/>
          <w:sz w:val="24"/>
        </w:rPr>
        <w:t xml:space="preserve"> </w:t>
      </w:r>
      <w:r>
        <w:rPr>
          <w:sz w:val="24"/>
        </w:rPr>
        <w:t>and</w:t>
      </w:r>
      <w:r>
        <w:rPr>
          <w:spacing w:val="-3"/>
          <w:sz w:val="24"/>
        </w:rPr>
        <w:t xml:space="preserve"> </w:t>
      </w:r>
      <w:r>
        <w:rPr>
          <w:sz w:val="24"/>
        </w:rPr>
        <w:t>sorghum</w:t>
      </w:r>
      <w:r>
        <w:rPr>
          <w:spacing w:val="-12"/>
          <w:sz w:val="24"/>
        </w:rPr>
        <w:t xml:space="preserve"> </w:t>
      </w:r>
      <w:r>
        <w:rPr>
          <w:sz w:val="24"/>
        </w:rPr>
        <w:t>don’t</w:t>
      </w:r>
      <w:r>
        <w:rPr>
          <w:spacing w:val="1"/>
          <w:sz w:val="24"/>
        </w:rPr>
        <w:t xml:space="preserve"> </w:t>
      </w:r>
      <w:r>
        <w:rPr>
          <w:sz w:val="24"/>
        </w:rPr>
        <w:t>belong</w:t>
      </w:r>
      <w:r>
        <w:rPr>
          <w:spacing w:val="-3"/>
          <w:sz w:val="24"/>
        </w:rPr>
        <w:t xml:space="preserve"> </w:t>
      </w:r>
      <w:r>
        <w:rPr>
          <w:sz w:val="24"/>
        </w:rPr>
        <w:t>to</w:t>
      </w:r>
      <w:r>
        <w:rPr>
          <w:spacing w:val="1"/>
          <w:sz w:val="24"/>
        </w:rPr>
        <w:t xml:space="preserve"> </w:t>
      </w:r>
      <w:r>
        <w:rPr>
          <w:spacing w:val="-2"/>
          <w:sz w:val="24"/>
        </w:rPr>
        <w:t>pulses.</w:t>
      </w:r>
    </w:p>
    <w:p w14:paraId="5AB40B95">
      <w:pPr>
        <w:pStyle w:val="16"/>
        <w:numPr>
          <w:ilvl w:val="0"/>
          <w:numId w:val="2"/>
        </w:numPr>
        <w:tabs>
          <w:tab w:val="left" w:pos="858"/>
        </w:tabs>
        <w:spacing w:before="137" w:after="0" w:line="360" w:lineRule="auto"/>
        <w:ind w:left="566" w:right="1144" w:firstLine="0"/>
        <w:jc w:val="left"/>
        <w:rPr>
          <w:sz w:val="24"/>
        </w:rPr>
      </w:pPr>
      <w:r>
        <w:rPr>
          <w:sz w:val="24"/>
        </w:rPr>
        <w:t>Chickens,</w:t>
      </w:r>
      <w:r>
        <w:rPr>
          <w:spacing w:val="40"/>
          <w:sz w:val="24"/>
        </w:rPr>
        <w:t xml:space="preserve"> </w:t>
      </w:r>
      <w:r>
        <w:rPr>
          <w:sz w:val="24"/>
        </w:rPr>
        <w:t>turkeys</w:t>
      </w:r>
      <w:r>
        <w:rPr>
          <w:spacing w:val="40"/>
          <w:sz w:val="24"/>
        </w:rPr>
        <w:t xml:space="preserve"> </w:t>
      </w:r>
      <w:r>
        <w:rPr>
          <w:sz w:val="24"/>
        </w:rPr>
        <w:t>and</w:t>
      </w:r>
      <w:r>
        <w:rPr>
          <w:spacing w:val="40"/>
          <w:sz w:val="24"/>
        </w:rPr>
        <w:t xml:space="preserve"> </w:t>
      </w:r>
      <w:r>
        <w:rPr>
          <w:sz w:val="24"/>
        </w:rPr>
        <w:t>hogs</w:t>
      </w:r>
      <w:r>
        <w:rPr>
          <w:spacing w:val="40"/>
          <w:sz w:val="24"/>
        </w:rPr>
        <w:t xml:space="preserve"> </w:t>
      </w:r>
      <w:r>
        <w:rPr>
          <w:sz w:val="24"/>
        </w:rPr>
        <w:t>make</w:t>
      </w:r>
      <w:r>
        <w:rPr>
          <w:spacing w:val="40"/>
          <w:sz w:val="24"/>
        </w:rPr>
        <w:t xml:space="preserve"> </w:t>
      </w:r>
      <w:r>
        <w:rPr>
          <w:sz w:val="24"/>
        </w:rPr>
        <w:t>up</w:t>
      </w:r>
      <w:r>
        <w:rPr>
          <w:spacing w:val="40"/>
          <w:sz w:val="24"/>
        </w:rPr>
        <w:t xml:space="preserve"> </w:t>
      </w:r>
      <w:r>
        <w:rPr>
          <w:sz w:val="24"/>
        </w:rPr>
        <w:t>the</w:t>
      </w:r>
      <w:r>
        <w:rPr>
          <w:spacing w:val="40"/>
          <w:sz w:val="24"/>
        </w:rPr>
        <w:t xml:space="preserve"> </w:t>
      </w:r>
      <w:r>
        <w:rPr>
          <w:sz w:val="24"/>
        </w:rPr>
        <w:t>group</w:t>
      </w:r>
      <w:r>
        <w:rPr>
          <w:spacing w:val="40"/>
          <w:sz w:val="24"/>
        </w:rPr>
        <w:t xml:space="preserve"> </w:t>
      </w:r>
      <w:r>
        <w:rPr>
          <w:sz w:val="24"/>
        </w:rPr>
        <w:t>of</w:t>
      </w:r>
      <w:r>
        <w:rPr>
          <w:spacing w:val="40"/>
          <w:sz w:val="24"/>
        </w:rPr>
        <w:t xml:space="preserve"> </w:t>
      </w:r>
      <w:r>
        <w:rPr>
          <w:sz w:val="24"/>
        </w:rPr>
        <w:t>livestock called poultry.</w:t>
      </w:r>
    </w:p>
    <w:p w14:paraId="56BCA4B4">
      <w:pPr>
        <w:pStyle w:val="16"/>
        <w:numPr>
          <w:ilvl w:val="0"/>
          <w:numId w:val="2"/>
        </w:numPr>
        <w:tabs>
          <w:tab w:val="left" w:pos="848"/>
        </w:tabs>
        <w:spacing w:before="2" w:after="0" w:line="360" w:lineRule="auto"/>
        <w:ind w:left="566" w:right="1147" w:firstLine="0"/>
        <w:jc w:val="left"/>
        <w:rPr>
          <w:sz w:val="24"/>
        </w:rPr>
      </w:pPr>
      <w:r>
        <w:rPr>
          <w:sz w:val="24"/>
        </w:rPr>
        <w:t>Mussels</w:t>
      </w:r>
      <w:r>
        <w:rPr>
          <w:spacing w:val="39"/>
          <w:sz w:val="24"/>
        </w:rPr>
        <w:t xml:space="preserve"> </w:t>
      </w:r>
      <w:r>
        <w:rPr>
          <w:sz w:val="24"/>
        </w:rPr>
        <w:t>and</w:t>
      </w:r>
      <w:r>
        <w:rPr>
          <w:spacing w:val="36"/>
          <w:sz w:val="24"/>
        </w:rPr>
        <w:t xml:space="preserve"> </w:t>
      </w:r>
      <w:r>
        <w:rPr>
          <w:sz w:val="24"/>
        </w:rPr>
        <w:t>oysters</w:t>
      </w:r>
      <w:r>
        <w:rPr>
          <w:spacing w:val="34"/>
          <w:sz w:val="24"/>
        </w:rPr>
        <w:t xml:space="preserve"> </w:t>
      </w:r>
      <w:r>
        <w:rPr>
          <w:sz w:val="24"/>
        </w:rPr>
        <w:t>are</w:t>
      </w:r>
      <w:r>
        <w:rPr>
          <w:spacing w:val="35"/>
          <w:sz w:val="24"/>
        </w:rPr>
        <w:t xml:space="preserve"> </w:t>
      </w:r>
      <w:r>
        <w:rPr>
          <w:sz w:val="24"/>
        </w:rPr>
        <w:t>not</w:t>
      </w:r>
      <w:r>
        <w:rPr>
          <w:spacing w:val="40"/>
          <w:sz w:val="24"/>
        </w:rPr>
        <w:t xml:space="preserve"> </w:t>
      </w:r>
      <w:r>
        <w:rPr>
          <w:sz w:val="24"/>
        </w:rPr>
        <w:t>fish,</w:t>
      </w:r>
      <w:r>
        <w:rPr>
          <w:spacing w:val="38"/>
          <w:sz w:val="24"/>
        </w:rPr>
        <w:t xml:space="preserve"> </w:t>
      </w:r>
      <w:r>
        <w:rPr>
          <w:sz w:val="24"/>
        </w:rPr>
        <w:t>but</w:t>
      </w:r>
      <w:r>
        <w:rPr>
          <w:spacing w:val="40"/>
          <w:sz w:val="24"/>
        </w:rPr>
        <w:t xml:space="preserve"> </w:t>
      </w:r>
      <w:r>
        <w:rPr>
          <w:sz w:val="24"/>
        </w:rPr>
        <w:t>they</w:t>
      </w:r>
      <w:r>
        <w:rPr>
          <w:spacing w:val="26"/>
          <w:sz w:val="24"/>
        </w:rPr>
        <w:t xml:space="preserve"> </w:t>
      </w:r>
      <w:r>
        <w:rPr>
          <w:sz w:val="24"/>
        </w:rPr>
        <w:t>are</w:t>
      </w:r>
      <w:r>
        <w:rPr>
          <w:spacing w:val="35"/>
          <w:sz w:val="24"/>
        </w:rPr>
        <w:t xml:space="preserve"> </w:t>
      </w:r>
      <w:r>
        <w:rPr>
          <w:sz w:val="24"/>
        </w:rPr>
        <w:t>raised</w:t>
      </w:r>
      <w:r>
        <w:rPr>
          <w:spacing w:val="36"/>
          <w:sz w:val="24"/>
        </w:rPr>
        <w:t xml:space="preserve"> </w:t>
      </w:r>
      <w:r>
        <w:rPr>
          <w:sz w:val="24"/>
        </w:rPr>
        <w:t>on</w:t>
      </w:r>
      <w:r>
        <w:rPr>
          <w:spacing w:val="36"/>
          <w:sz w:val="24"/>
        </w:rPr>
        <w:t xml:space="preserve"> </w:t>
      </w:r>
      <w:r>
        <w:rPr>
          <w:sz w:val="24"/>
        </w:rPr>
        <w:t xml:space="preserve">fish </w:t>
      </w:r>
      <w:r>
        <w:rPr>
          <w:spacing w:val="-2"/>
          <w:sz w:val="24"/>
        </w:rPr>
        <w:t>farms.</w:t>
      </w:r>
    </w:p>
    <w:p w14:paraId="0E2B8D71">
      <w:pPr>
        <w:pStyle w:val="16"/>
        <w:numPr>
          <w:ilvl w:val="0"/>
          <w:numId w:val="2"/>
        </w:numPr>
        <w:tabs>
          <w:tab w:val="left" w:pos="810"/>
        </w:tabs>
        <w:spacing w:before="0" w:after="0" w:line="274" w:lineRule="exact"/>
        <w:ind w:left="810" w:right="0" w:hanging="244"/>
        <w:jc w:val="left"/>
        <w:rPr>
          <w:sz w:val="24"/>
        </w:rPr>
      </w:pPr>
      <w:r>
        <w:rPr>
          <w:sz w:val="24"/>
        </w:rPr>
        <w:t>The</w:t>
      </w:r>
      <w:r>
        <w:rPr>
          <w:spacing w:val="-2"/>
          <w:sz w:val="24"/>
        </w:rPr>
        <w:t xml:space="preserve"> </w:t>
      </w:r>
      <w:r>
        <w:rPr>
          <w:sz w:val="24"/>
        </w:rPr>
        <w:t>production</w:t>
      </w:r>
      <w:r>
        <w:rPr>
          <w:spacing w:val="-6"/>
          <w:sz w:val="24"/>
        </w:rPr>
        <w:t xml:space="preserve"> </w:t>
      </w:r>
      <w:r>
        <w:rPr>
          <w:sz w:val="24"/>
        </w:rPr>
        <w:t>of</w:t>
      </w:r>
      <w:r>
        <w:rPr>
          <w:spacing w:val="-8"/>
          <w:sz w:val="24"/>
        </w:rPr>
        <w:t xml:space="preserve"> </w:t>
      </w:r>
      <w:r>
        <w:rPr>
          <w:sz w:val="24"/>
        </w:rPr>
        <w:t>natural</w:t>
      </w:r>
      <w:r>
        <w:rPr>
          <w:spacing w:val="-6"/>
          <w:sz w:val="24"/>
        </w:rPr>
        <w:t xml:space="preserve"> </w:t>
      </w:r>
      <w:r>
        <w:rPr>
          <w:sz w:val="24"/>
        </w:rPr>
        <w:t>fibres</w:t>
      </w:r>
      <w:r>
        <w:rPr>
          <w:spacing w:val="1"/>
          <w:sz w:val="24"/>
        </w:rPr>
        <w:t xml:space="preserve"> </w:t>
      </w:r>
      <w:r>
        <w:rPr>
          <w:sz w:val="24"/>
        </w:rPr>
        <w:t>is</w:t>
      </w:r>
      <w:r>
        <w:rPr>
          <w:spacing w:val="-3"/>
          <w:sz w:val="24"/>
        </w:rPr>
        <w:t xml:space="preserve"> </w:t>
      </w:r>
      <w:r>
        <w:rPr>
          <w:sz w:val="24"/>
        </w:rPr>
        <w:t>growing</w:t>
      </w:r>
      <w:r>
        <w:rPr>
          <w:spacing w:val="3"/>
          <w:sz w:val="24"/>
        </w:rPr>
        <w:t xml:space="preserve"> </w:t>
      </w:r>
      <w:r>
        <w:rPr>
          <w:sz w:val="24"/>
        </w:rPr>
        <w:t>in</w:t>
      </w:r>
      <w:r>
        <w:rPr>
          <w:spacing w:val="-6"/>
          <w:sz w:val="24"/>
        </w:rPr>
        <w:t xml:space="preserve"> </w:t>
      </w:r>
      <w:r>
        <w:rPr>
          <w:sz w:val="24"/>
        </w:rPr>
        <w:t>the</w:t>
      </w:r>
      <w:r>
        <w:rPr>
          <w:spacing w:val="-1"/>
          <w:sz w:val="24"/>
        </w:rPr>
        <w:t xml:space="preserve"> </w:t>
      </w:r>
      <w:r>
        <w:rPr>
          <w:spacing w:val="-2"/>
          <w:sz w:val="24"/>
        </w:rPr>
        <w:t>world.</w:t>
      </w:r>
    </w:p>
    <w:p w14:paraId="0C63DD29">
      <w:pPr>
        <w:pStyle w:val="16"/>
        <w:numPr>
          <w:ilvl w:val="0"/>
          <w:numId w:val="2"/>
        </w:numPr>
        <w:tabs>
          <w:tab w:val="left" w:pos="810"/>
        </w:tabs>
        <w:spacing w:before="137" w:after="0" w:line="240" w:lineRule="auto"/>
        <w:ind w:left="810" w:right="0" w:hanging="244"/>
        <w:jc w:val="left"/>
        <w:rPr>
          <w:sz w:val="24"/>
        </w:rPr>
      </w:pPr>
      <w:r>
        <w:rPr>
          <w:sz w:val="24"/>
        </w:rPr>
        <w:t>Foxes</w:t>
      </w:r>
      <w:r>
        <w:rPr>
          <w:spacing w:val="-7"/>
          <w:sz w:val="24"/>
        </w:rPr>
        <w:t xml:space="preserve"> </w:t>
      </w:r>
      <w:r>
        <w:rPr>
          <w:sz w:val="24"/>
        </w:rPr>
        <w:t>and minks</w:t>
      </w:r>
      <w:r>
        <w:rPr>
          <w:spacing w:val="-6"/>
          <w:sz w:val="24"/>
        </w:rPr>
        <w:t xml:space="preserve"> </w:t>
      </w:r>
      <w:r>
        <w:rPr>
          <w:sz w:val="24"/>
        </w:rPr>
        <w:t>are</w:t>
      </w:r>
      <w:r>
        <w:rPr>
          <w:spacing w:val="-4"/>
          <w:sz w:val="24"/>
        </w:rPr>
        <w:t xml:space="preserve"> </w:t>
      </w:r>
      <w:r>
        <w:rPr>
          <w:sz w:val="24"/>
        </w:rPr>
        <w:t>raised for</w:t>
      </w:r>
      <w:r>
        <w:rPr>
          <w:spacing w:val="-6"/>
          <w:sz w:val="24"/>
        </w:rPr>
        <w:t xml:space="preserve"> </w:t>
      </w:r>
      <w:r>
        <w:rPr>
          <w:sz w:val="24"/>
        </w:rPr>
        <w:t>their</w:t>
      </w:r>
      <w:r>
        <w:rPr>
          <w:spacing w:val="6"/>
          <w:sz w:val="24"/>
        </w:rPr>
        <w:t xml:space="preserve"> </w:t>
      </w:r>
      <w:r>
        <w:rPr>
          <w:spacing w:val="-4"/>
          <w:sz w:val="24"/>
        </w:rPr>
        <w:t>fur.</w:t>
      </w:r>
    </w:p>
    <w:p w14:paraId="13D41007">
      <w:pPr>
        <w:pStyle w:val="8"/>
        <w:ind w:left="0"/>
      </w:pPr>
    </w:p>
    <w:p w14:paraId="0F6F7A94">
      <w:pPr>
        <w:pStyle w:val="8"/>
        <w:spacing w:before="7"/>
        <w:ind w:left="0"/>
      </w:pPr>
    </w:p>
    <w:p w14:paraId="3B607437">
      <w:pPr>
        <w:pStyle w:val="5"/>
        <w:numPr>
          <w:ilvl w:val="0"/>
          <w:numId w:val="1"/>
        </w:numPr>
        <w:tabs>
          <w:tab w:val="left" w:pos="746"/>
        </w:tabs>
        <w:spacing w:before="0" w:after="0" w:line="240" w:lineRule="auto"/>
        <w:ind w:left="746" w:right="0" w:hanging="180"/>
        <w:jc w:val="left"/>
        <w:rPr>
          <w:u w:val="none"/>
        </w:rPr>
      </w:pPr>
      <w:r>
        <w:rPr>
          <w:spacing w:val="-1"/>
          <w:u w:val="single"/>
        </w:rPr>
        <w:t xml:space="preserve"> </w:t>
      </w:r>
      <w:r>
        <w:rPr>
          <w:u w:val="single"/>
        </w:rPr>
        <w:t>Find</w:t>
      </w:r>
      <w:r>
        <w:rPr>
          <w:spacing w:val="-5"/>
          <w:u w:val="single"/>
        </w:rPr>
        <w:t xml:space="preserve"> </w:t>
      </w:r>
      <w:r>
        <w:rPr>
          <w:u w:val="single"/>
        </w:rPr>
        <w:t>the</w:t>
      </w:r>
      <w:r>
        <w:rPr>
          <w:spacing w:val="-2"/>
          <w:u w:val="single"/>
        </w:rPr>
        <w:t xml:space="preserve"> </w:t>
      </w:r>
      <w:r>
        <w:rPr>
          <w:u w:val="single"/>
        </w:rPr>
        <w:t>synonyms</w:t>
      </w:r>
      <w:r>
        <w:rPr>
          <w:spacing w:val="-3"/>
          <w:u w:val="single"/>
        </w:rPr>
        <w:t xml:space="preserve"> </w:t>
      </w:r>
      <w:r>
        <w:rPr>
          <w:u w:val="single"/>
        </w:rPr>
        <w:t>to</w:t>
      </w:r>
      <w:r>
        <w:rPr>
          <w:spacing w:val="-6"/>
          <w:u w:val="single"/>
        </w:rPr>
        <w:t xml:space="preserve"> </w:t>
      </w:r>
      <w:r>
        <w:rPr>
          <w:u w:val="single"/>
        </w:rPr>
        <w:t>the</w:t>
      </w:r>
      <w:r>
        <w:rPr>
          <w:spacing w:val="-1"/>
          <w:u w:val="single"/>
        </w:rPr>
        <w:t xml:space="preserve"> </w:t>
      </w:r>
      <w:r>
        <w:rPr>
          <w:u w:val="single"/>
        </w:rPr>
        <w:t>following</w:t>
      </w:r>
      <w:r>
        <w:rPr>
          <w:spacing w:val="-1"/>
          <w:u w:val="single"/>
        </w:rPr>
        <w:t xml:space="preserve"> </w:t>
      </w:r>
      <w:r>
        <w:rPr>
          <w:u w:val="single"/>
        </w:rPr>
        <w:t>words</w:t>
      </w:r>
      <w:r>
        <w:rPr>
          <w:spacing w:val="-3"/>
          <w:u w:val="single"/>
        </w:rPr>
        <w:t xml:space="preserve"> </w:t>
      </w:r>
      <w:r>
        <w:rPr>
          <w:u w:val="single"/>
        </w:rPr>
        <w:t>and</w:t>
      </w:r>
      <w:r>
        <w:rPr>
          <w:spacing w:val="-5"/>
          <w:u w:val="single"/>
        </w:rPr>
        <w:t xml:space="preserve"> </w:t>
      </w:r>
      <w:r>
        <w:rPr>
          <w:spacing w:val="-2"/>
          <w:u w:val="single"/>
        </w:rPr>
        <w:t>expressions.</w:t>
      </w:r>
    </w:p>
    <w:p w14:paraId="2610A8EB">
      <w:pPr>
        <w:pStyle w:val="8"/>
        <w:spacing w:before="132" w:line="360" w:lineRule="auto"/>
        <w:ind w:right="1045"/>
      </w:pPr>
      <w:r>
        <w:t>A pig, a breed, to raise (2), to have a job, to get, principal (3), to</w:t>
      </w:r>
      <w:r>
        <w:rPr>
          <w:spacing w:val="40"/>
        </w:rPr>
        <w:t xml:space="preserve"> </w:t>
      </w:r>
      <w:r>
        <w:t>form, almost, artificial, a ration.</w:t>
      </w:r>
    </w:p>
    <w:p w14:paraId="2C05B97B">
      <w:pPr>
        <w:pStyle w:val="8"/>
        <w:spacing w:before="144"/>
        <w:ind w:left="0"/>
      </w:pPr>
    </w:p>
    <w:p w14:paraId="2D3F4D4E">
      <w:pPr>
        <w:pStyle w:val="5"/>
        <w:numPr>
          <w:ilvl w:val="0"/>
          <w:numId w:val="1"/>
        </w:numPr>
        <w:tabs>
          <w:tab w:val="left" w:pos="746"/>
        </w:tabs>
        <w:spacing w:before="0" w:after="0" w:line="240" w:lineRule="auto"/>
        <w:ind w:left="746" w:right="0" w:hanging="180"/>
        <w:jc w:val="left"/>
        <w:rPr>
          <w:u w:val="none"/>
        </w:rPr>
      </w:pPr>
      <w:r>
        <w:rPr>
          <w:spacing w:val="-2"/>
          <w:u w:val="single"/>
        </w:rPr>
        <w:t xml:space="preserve"> </w:t>
      </w:r>
      <w:r>
        <w:rPr>
          <w:u w:val="single"/>
        </w:rPr>
        <w:t>Insert</w:t>
      </w:r>
      <w:r>
        <w:rPr>
          <w:spacing w:val="-2"/>
          <w:u w:val="single"/>
        </w:rPr>
        <w:t xml:space="preserve"> prepositions.</w:t>
      </w:r>
    </w:p>
    <w:p w14:paraId="27EB4077">
      <w:pPr>
        <w:pStyle w:val="16"/>
        <w:numPr>
          <w:ilvl w:val="0"/>
          <w:numId w:val="3"/>
        </w:numPr>
        <w:tabs>
          <w:tab w:val="left" w:pos="810"/>
        </w:tabs>
        <w:spacing w:before="132" w:after="0" w:line="240" w:lineRule="auto"/>
        <w:ind w:left="810" w:right="0" w:hanging="244"/>
        <w:jc w:val="left"/>
        <w:rPr>
          <w:sz w:val="24"/>
        </w:rPr>
      </w:pPr>
      <w:r>
        <w:rPr>
          <w:sz w:val="24"/>
        </w:rPr>
        <w:t>Various</w:t>
      </w:r>
      <w:r>
        <w:rPr>
          <w:spacing w:val="-5"/>
          <w:sz w:val="24"/>
        </w:rPr>
        <w:t xml:space="preserve"> </w:t>
      </w:r>
      <w:r>
        <w:rPr>
          <w:sz w:val="24"/>
        </w:rPr>
        <w:t>food</w:t>
      </w:r>
      <w:r>
        <w:rPr>
          <w:spacing w:val="-2"/>
          <w:sz w:val="24"/>
        </w:rPr>
        <w:t xml:space="preserve"> </w:t>
      </w:r>
      <w:r>
        <w:rPr>
          <w:sz w:val="24"/>
        </w:rPr>
        <w:t>products</w:t>
      </w:r>
      <w:r>
        <w:rPr>
          <w:spacing w:val="-4"/>
          <w:sz w:val="24"/>
        </w:rPr>
        <w:t xml:space="preserve"> </w:t>
      </w:r>
      <w:r>
        <w:rPr>
          <w:sz w:val="24"/>
        </w:rPr>
        <w:t>come</w:t>
      </w:r>
      <w:r>
        <w:rPr>
          <w:spacing w:val="-3"/>
          <w:sz w:val="24"/>
        </w:rPr>
        <w:t xml:space="preserve"> </w:t>
      </w:r>
      <w:r>
        <w:rPr>
          <w:sz w:val="24"/>
        </w:rPr>
        <w:t>...</w:t>
      </w:r>
      <w:r>
        <w:rPr>
          <w:spacing w:val="-4"/>
          <w:sz w:val="24"/>
        </w:rPr>
        <w:t xml:space="preserve"> </w:t>
      </w:r>
      <w:r>
        <w:rPr>
          <w:sz w:val="24"/>
        </w:rPr>
        <w:t>crops</w:t>
      </w:r>
      <w:r>
        <w:rPr>
          <w:spacing w:val="-5"/>
          <w:sz w:val="24"/>
        </w:rPr>
        <w:t xml:space="preserve"> </w:t>
      </w:r>
      <w:r>
        <w:rPr>
          <w:sz w:val="24"/>
        </w:rPr>
        <w:t>and</w:t>
      </w:r>
      <w:r>
        <w:rPr>
          <w:spacing w:val="-1"/>
          <w:sz w:val="24"/>
        </w:rPr>
        <w:t xml:space="preserve"> </w:t>
      </w:r>
      <w:r>
        <w:rPr>
          <w:spacing w:val="-2"/>
          <w:sz w:val="24"/>
        </w:rPr>
        <w:t>animals.</w:t>
      </w:r>
    </w:p>
    <w:p w14:paraId="6B9B6941">
      <w:pPr>
        <w:pStyle w:val="16"/>
        <w:numPr>
          <w:ilvl w:val="0"/>
          <w:numId w:val="3"/>
        </w:numPr>
        <w:tabs>
          <w:tab w:val="left" w:pos="810"/>
        </w:tabs>
        <w:spacing w:before="137" w:after="0" w:line="240" w:lineRule="auto"/>
        <w:ind w:left="810" w:right="0" w:hanging="244"/>
        <w:jc w:val="left"/>
        <w:rPr>
          <w:sz w:val="24"/>
        </w:rPr>
      </w:pPr>
      <w:r>
        <w:rPr>
          <w:sz w:val="24"/>
        </w:rPr>
        <w:t>All</w:t>
      </w:r>
      <w:r>
        <w:rPr>
          <w:spacing w:val="-8"/>
          <w:sz w:val="24"/>
        </w:rPr>
        <w:t xml:space="preserve"> </w:t>
      </w:r>
      <w:r>
        <w:rPr>
          <w:sz w:val="24"/>
        </w:rPr>
        <w:t>major</w:t>
      </w:r>
      <w:r>
        <w:rPr>
          <w:spacing w:val="4"/>
          <w:sz w:val="24"/>
        </w:rPr>
        <w:t xml:space="preserve"> </w:t>
      </w:r>
      <w:r>
        <w:rPr>
          <w:sz w:val="24"/>
        </w:rPr>
        <w:t>food</w:t>
      </w:r>
      <w:r>
        <w:rPr>
          <w:spacing w:val="-3"/>
          <w:sz w:val="24"/>
        </w:rPr>
        <w:t xml:space="preserve"> </w:t>
      </w:r>
      <w:r>
        <w:rPr>
          <w:sz w:val="24"/>
        </w:rPr>
        <w:t>crops</w:t>
      </w:r>
      <w:r>
        <w:rPr>
          <w:spacing w:val="-5"/>
          <w:sz w:val="24"/>
        </w:rPr>
        <w:t xml:space="preserve"> </w:t>
      </w:r>
      <w:r>
        <w:rPr>
          <w:sz w:val="24"/>
        </w:rPr>
        <w:t>are</w:t>
      </w:r>
      <w:r>
        <w:rPr>
          <w:spacing w:val="-3"/>
          <w:sz w:val="24"/>
        </w:rPr>
        <w:t xml:space="preserve"> </w:t>
      </w:r>
      <w:r>
        <w:rPr>
          <w:sz w:val="24"/>
        </w:rPr>
        <w:t>divided</w:t>
      </w:r>
      <w:r>
        <w:rPr>
          <w:spacing w:val="-3"/>
          <w:sz w:val="24"/>
        </w:rPr>
        <w:t xml:space="preserve"> </w:t>
      </w:r>
      <w:r>
        <w:rPr>
          <w:sz w:val="24"/>
        </w:rPr>
        <w:t>...</w:t>
      </w:r>
      <w:r>
        <w:rPr>
          <w:spacing w:val="-5"/>
          <w:sz w:val="24"/>
        </w:rPr>
        <w:t xml:space="preserve"> </w:t>
      </w:r>
      <w:r>
        <w:rPr>
          <w:sz w:val="24"/>
        </w:rPr>
        <w:t>several</w:t>
      </w:r>
      <w:r>
        <w:rPr>
          <w:spacing w:val="-10"/>
          <w:sz w:val="24"/>
        </w:rPr>
        <w:t xml:space="preserve"> </w:t>
      </w:r>
      <w:r>
        <w:rPr>
          <w:spacing w:val="-2"/>
          <w:sz w:val="24"/>
        </w:rPr>
        <w:t>groups.</w:t>
      </w:r>
    </w:p>
    <w:p w14:paraId="03846A9B">
      <w:pPr>
        <w:pStyle w:val="16"/>
        <w:numPr>
          <w:ilvl w:val="0"/>
          <w:numId w:val="3"/>
        </w:numPr>
        <w:tabs>
          <w:tab w:val="left" w:pos="810"/>
        </w:tabs>
        <w:spacing w:before="142" w:after="0" w:line="240" w:lineRule="auto"/>
        <w:ind w:left="810" w:right="0" w:hanging="244"/>
        <w:jc w:val="left"/>
        <w:rPr>
          <w:sz w:val="24"/>
        </w:rPr>
      </w:pPr>
      <w:r>
        <w:rPr>
          <w:sz w:val="24"/>
        </w:rPr>
        <w:t>Grain</w:t>
      </w:r>
      <w:r>
        <w:rPr>
          <w:spacing w:val="-8"/>
          <w:sz w:val="24"/>
        </w:rPr>
        <w:t xml:space="preserve"> </w:t>
      </w:r>
      <w:r>
        <w:rPr>
          <w:sz w:val="24"/>
        </w:rPr>
        <w:t>crops</w:t>
      </w:r>
      <w:r>
        <w:rPr>
          <w:spacing w:val="-4"/>
          <w:sz w:val="24"/>
        </w:rPr>
        <w:t xml:space="preserve"> </w:t>
      </w:r>
      <w:r>
        <w:rPr>
          <w:sz w:val="24"/>
        </w:rPr>
        <w:t>are</w:t>
      </w:r>
      <w:r>
        <w:rPr>
          <w:spacing w:val="-6"/>
          <w:sz w:val="24"/>
        </w:rPr>
        <w:t xml:space="preserve"> </w:t>
      </w:r>
      <w:r>
        <w:rPr>
          <w:sz w:val="24"/>
        </w:rPr>
        <w:t>the</w:t>
      </w:r>
      <w:r>
        <w:rPr>
          <w:spacing w:val="-2"/>
          <w:sz w:val="24"/>
        </w:rPr>
        <w:t xml:space="preserve"> </w:t>
      </w:r>
      <w:r>
        <w:rPr>
          <w:sz w:val="24"/>
        </w:rPr>
        <w:t>basic</w:t>
      </w:r>
      <w:r>
        <w:rPr>
          <w:spacing w:val="3"/>
          <w:sz w:val="24"/>
        </w:rPr>
        <w:t xml:space="preserve"> </w:t>
      </w:r>
      <w:r>
        <w:rPr>
          <w:sz w:val="24"/>
        </w:rPr>
        <w:t>food</w:t>
      </w:r>
      <w:r>
        <w:rPr>
          <w:spacing w:val="-6"/>
          <w:sz w:val="24"/>
        </w:rPr>
        <w:t xml:space="preserve"> </w:t>
      </w:r>
      <w:r>
        <w:rPr>
          <w:sz w:val="24"/>
        </w:rPr>
        <w:t>...</w:t>
      </w:r>
      <w:r>
        <w:rPr>
          <w:spacing w:val="1"/>
          <w:sz w:val="24"/>
        </w:rPr>
        <w:t xml:space="preserve"> </w:t>
      </w:r>
      <w:r>
        <w:rPr>
          <w:sz w:val="24"/>
        </w:rPr>
        <w:t xml:space="preserve">most </w:t>
      </w:r>
      <w:r>
        <w:rPr>
          <w:spacing w:val="-2"/>
          <w:sz w:val="24"/>
        </w:rPr>
        <w:t>people.</w:t>
      </w:r>
    </w:p>
    <w:p w14:paraId="29417CEA">
      <w:pPr>
        <w:pStyle w:val="16"/>
        <w:numPr>
          <w:ilvl w:val="0"/>
          <w:numId w:val="3"/>
        </w:numPr>
        <w:tabs>
          <w:tab w:val="left" w:pos="810"/>
        </w:tabs>
        <w:spacing w:before="137" w:after="0" w:line="240" w:lineRule="auto"/>
        <w:ind w:left="810" w:right="0" w:hanging="244"/>
        <w:jc w:val="left"/>
        <w:rPr>
          <w:sz w:val="24"/>
        </w:rPr>
      </w:pPr>
      <w:r>
        <w:rPr>
          <w:sz w:val="24"/>
        </w:rPr>
        <w:t>The</w:t>
      </w:r>
      <w:r>
        <w:rPr>
          <w:spacing w:val="-3"/>
          <w:sz w:val="24"/>
        </w:rPr>
        <w:t xml:space="preserve"> </w:t>
      </w:r>
      <w:r>
        <w:rPr>
          <w:sz w:val="24"/>
        </w:rPr>
        <w:t>group</w:t>
      </w:r>
      <w:r>
        <w:rPr>
          <w:spacing w:val="-9"/>
          <w:sz w:val="24"/>
        </w:rPr>
        <w:t xml:space="preserve"> </w:t>
      </w:r>
      <w:r>
        <w:rPr>
          <w:sz w:val="24"/>
        </w:rPr>
        <w:t>of</w:t>
      </w:r>
      <w:r>
        <w:rPr>
          <w:spacing w:val="-8"/>
          <w:sz w:val="24"/>
        </w:rPr>
        <w:t xml:space="preserve"> </w:t>
      </w:r>
      <w:r>
        <w:rPr>
          <w:sz w:val="24"/>
        </w:rPr>
        <w:t>pulses</w:t>
      </w:r>
      <w:r>
        <w:rPr>
          <w:spacing w:val="-2"/>
          <w:sz w:val="24"/>
        </w:rPr>
        <w:t xml:space="preserve"> </w:t>
      </w:r>
      <w:r>
        <w:rPr>
          <w:sz w:val="24"/>
        </w:rPr>
        <w:t>consists</w:t>
      </w:r>
      <w:r>
        <w:rPr>
          <w:spacing w:val="2"/>
          <w:sz w:val="24"/>
        </w:rPr>
        <w:t xml:space="preserve"> </w:t>
      </w:r>
      <w:r>
        <w:rPr>
          <w:sz w:val="24"/>
        </w:rPr>
        <w:t>mainly</w:t>
      </w:r>
      <w:r>
        <w:rPr>
          <w:spacing w:val="-9"/>
          <w:sz w:val="24"/>
        </w:rPr>
        <w:t xml:space="preserve"> </w:t>
      </w:r>
      <w:r>
        <w:rPr>
          <w:sz w:val="24"/>
        </w:rPr>
        <w:t>...</w:t>
      </w:r>
      <w:r>
        <w:rPr>
          <w:spacing w:val="2"/>
          <w:sz w:val="24"/>
        </w:rPr>
        <w:t xml:space="preserve"> </w:t>
      </w:r>
      <w:r>
        <w:rPr>
          <w:sz w:val="24"/>
        </w:rPr>
        <w:t>beans</w:t>
      </w:r>
      <w:r>
        <w:rPr>
          <w:spacing w:val="-2"/>
          <w:sz w:val="24"/>
        </w:rPr>
        <w:t xml:space="preserve"> </w:t>
      </w:r>
      <w:r>
        <w:rPr>
          <w:sz w:val="24"/>
        </w:rPr>
        <w:t>and</w:t>
      </w:r>
      <w:r>
        <w:rPr>
          <w:spacing w:val="1"/>
          <w:sz w:val="24"/>
        </w:rPr>
        <w:t xml:space="preserve"> </w:t>
      </w:r>
      <w:r>
        <w:rPr>
          <w:spacing w:val="-4"/>
          <w:sz w:val="24"/>
        </w:rPr>
        <w:t>peas.</w:t>
      </w:r>
    </w:p>
    <w:p w14:paraId="079224DB">
      <w:pPr>
        <w:pStyle w:val="16"/>
        <w:numPr>
          <w:ilvl w:val="0"/>
          <w:numId w:val="3"/>
        </w:numPr>
        <w:tabs>
          <w:tab w:val="left" w:pos="810"/>
        </w:tabs>
        <w:spacing w:before="136" w:after="0" w:line="240" w:lineRule="auto"/>
        <w:ind w:left="810" w:right="0" w:hanging="244"/>
        <w:jc w:val="left"/>
        <w:rPr>
          <w:sz w:val="24"/>
        </w:rPr>
      </w:pPr>
      <w:r>
        <w:rPr>
          <w:sz w:val="24"/>
        </w:rPr>
        <w:t>Nowadays</w:t>
      </w:r>
      <w:r>
        <w:rPr>
          <w:spacing w:val="-6"/>
          <w:sz w:val="24"/>
        </w:rPr>
        <w:t xml:space="preserve"> </w:t>
      </w:r>
      <w:r>
        <w:rPr>
          <w:sz w:val="24"/>
        </w:rPr>
        <w:t>the</w:t>
      </w:r>
      <w:r>
        <w:rPr>
          <w:spacing w:val="-4"/>
          <w:sz w:val="24"/>
        </w:rPr>
        <w:t xml:space="preserve"> </w:t>
      </w:r>
      <w:r>
        <w:rPr>
          <w:sz w:val="24"/>
        </w:rPr>
        <w:t>demand</w:t>
      </w:r>
      <w:r>
        <w:rPr>
          <w:spacing w:val="-2"/>
          <w:sz w:val="24"/>
        </w:rPr>
        <w:t xml:space="preserve"> </w:t>
      </w:r>
      <w:r>
        <w:rPr>
          <w:sz w:val="24"/>
        </w:rPr>
        <w:t>...</w:t>
      </w:r>
      <w:r>
        <w:rPr>
          <w:spacing w:val="-1"/>
          <w:sz w:val="24"/>
        </w:rPr>
        <w:t xml:space="preserve"> </w:t>
      </w:r>
      <w:r>
        <w:rPr>
          <w:sz w:val="24"/>
        </w:rPr>
        <w:t>natural</w:t>
      </w:r>
      <w:r>
        <w:rPr>
          <w:spacing w:val="-7"/>
          <w:sz w:val="24"/>
        </w:rPr>
        <w:t xml:space="preserve"> </w:t>
      </w:r>
      <w:r>
        <w:rPr>
          <w:sz w:val="24"/>
        </w:rPr>
        <w:t>fibres</w:t>
      </w:r>
      <w:r>
        <w:rPr>
          <w:spacing w:val="-1"/>
          <w:sz w:val="24"/>
        </w:rPr>
        <w:t xml:space="preserve"> </w:t>
      </w:r>
      <w:r>
        <w:rPr>
          <w:sz w:val="24"/>
        </w:rPr>
        <w:t>is</w:t>
      </w:r>
      <w:r>
        <w:rPr>
          <w:spacing w:val="-5"/>
          <w:sz w:val="24"/>
        </w:rPr>
        <w:t xml:space="preserve"> </w:t>
      </w:r>
      <w:r>
        <w:rPr>
          <w:spacing w:val="-2"/>
          <w:sz w:val="24"/>
        </w:rPr>
        <w:t>reduced.</w:t>
      </w:r>
    </w:p>
    <w:p w14:paraId="37112EDA">
      <w:pPr>
        <w:pStyle w:val="16"/>
        <w:numPr>
          <w:ilvl w:val="0"/>
          <w:numId w:val="3"/>
        </w:numPr>
        <w:tabs>
          <w:tab w:val="left" w:pos="810"/>
        </w:tabs>
        <w:spacing w:before="137" w:after="0" w:line="240" w:lineRule="auto"/>
        <w:ind w:left="810" w:right="0" w:hanging="244"/>
        <w:jc w:val="left"/>
        <w:rPr>
          <w:sz w:val="24"/>
        </w:rPr>
      </w:pPr>
      <w:r>
        <w:rPr>
          <w:sz w:val="24"/>
        </w:rPr>
        <w:t>Vegetable</w:t>
      </w:r>
      <w:r>
        <w:rPr>
          <w:spacing w:val="-3"/>
          <w:sz w:val="24"/>
        </w:rPr>
        <w:t xml:space="preserve"> </w:t>
      </w:r>
      <w:r>
        <w:rPr>
          <w:sz w:val="24"/>
        </w:rPr>
        <w:t>oils</w:t>
      </w:r>
      <w:r>
        <w:rPr>
          <w:spacing w:val="-5"/>
          <w:sz w:val="24"/>
        </w:rPr>
        <w:t xml:space="preserve"> </w:t>
      </w:r>
      <w:r>
        <w:rPr>
          <w:sz w:val="24"/>
        </w:rPr>
        <w:t>are</w:t>
      </w:r>
      <w:r>
        <w:rPr>
          <w:spacing w:val="-3"/>
          <w:sz w:val="24"/>
        </w:rPr>
        <w:t xml:space="preserve"> </w:t>
      </w:r>
      <w:r>
        <w:rPr>
          <w:sz w:val="24"/>
        </w:rPr>
        <w:t>used</w:t>
      </w:r>
      <w:r>
        <w:rPr>
          <w:spacing w:val="-2"/>
          <w:sz w:val="24"/>
        </w:rPr>
        <w:t xml:space="preserve"> </w:t>
      </w:r>
      <w:r>
        <w:rPr>
          <w:sz w:val="24"/>
        </w:rPr>
        <w:t>...</w:t>
      </w:r>
      <w:r>
        <w:rPr>
          <w:spacing w:val="-5"/>
          <w:sz w:val="24"/>
        </w:rPr>
        <w:t xml:space="preserve"> </w:t>
      </w:r>
      <w:r>
        <w:rPr>
          <w:sz w:val="24"/>
        </w:rPr>
        <w:t>various</w:t>
      </w:r>
      <w:r>
        <w:rPr>
          <w:spacing w:val="-1"/>
          <w:sz w:val="24"/>
        </w:rPr>
        <w:t xml:space="preserve"> </w:t>
      </w:r>
      <w:r>
        <w:rPr>
          <w:spacing w:val="-2"/>
          <w:sz w:val="24"/>
        </w:rPr>
        <w:t>products.</w:t>
      </w:r>
    </w:p>
    <w:p w14:paraId="4E627C8F">
      <w:pPr>
        <w:pStyle w:val="16"/>
        <w:numPr>
          <w:ilvl w:val="0"/>
          <w:numId w:val="3"/>
        </w:numPr>
        <w:tabs>
          <w:tab w:val="left" w:pos="810"/>
        </w:tabs>
        <w:spacing w:before="142" w:after="0" w:line="240" w:lineRule="auto"/>
        <w:ind w:left="810" w:right="0" w:hanging="244"/>
        <w:jc w:val="left"/>
        <w:rPr>
          <w:sz w:val="24"/>
        </w:rPr>
      </w:pPr>
      <w:r>
        <w:rPr>
          <w:sz w:val="24"/>
        </w:rPr>
        <w:t>Animals</w:t>
      </w:r>
      <w:r>
        <w:rPr>
          <w:spacing w:val="-6"/>
          <w:sz w:val="24"/>
        </w:rPr>
        <w:t xml:space="preserve"> </w:t>
      </w:r>
      <w:r>
        <w:rPr>
          <w:sz w:val="24"/>
        </w:rPr>
        <w:t>are</w:t>
      </w:r>
      <w:r>
        <w:rPr>
          <w:spacing w:val="-3"/>
          <w:sz w:val="24"/>
        </w:rPr>
        <w:t xml:space="preserve"> </w:t>
      </w:r>
      <w:r>
        <w:rPr>
          <w:sz w:val="24"/>
        </w:rPr>
        <w:t>raised</w:t>
      </w:r>
      <w:r>
        <w:rPr>
          <w:spacing w:val="1"/>
          <w:sz w:val="24"/>
        </w:rPr>
        <w:t xml:space="preserve"> </w:t>
      </w:r>
      <w:r>
        <w:rPr>
          <w:sz w:val="24"/>
        </w:rPr>
        <w:t>mainly</w:t>
      </w:r>
      <w:r>
        <w:rPr>
          <w:spacing w:val="-7"/>
          <w:sz w:val="24"/>
        </w:rPr>
        <w:t xml:space="preserve"> </w:t>
      </w:r>
      <w:r>
        <w:rPr>
          <w:sz w:val="24"/>
        </w:rPr>
        <w:t xml:space="preserve">... </w:t>
      </w:r>
      <w:r>
        <w:rPr>
          <w:spacing w:val="-4"/>
          <w:sz w:val="24"/>
        </w:rPr>
        <w:t>food.</w:t>
      </w:r>
    </w:p>
    <w:p w14:paraId="66534D8C">
      <w:pPr>
        <w:pStyle w:val="16"/>
        <w:spacing w:after="0" w:line="240" w:lineRule="auto"/>
        <w:jc w:val="left"/>
        <w:rPr>
          <w:sz w:val="24"/>
        </w:rPr>
        <w:sectPr>
          <w:pgSz w:w="8400" w:h="11900"/>
          <w:pgMar w:top="1060" w:right="0" w:bottom="1160" w:left="283" w:header="0" w:footer="974" w:gutter="0"/>
          <w:cols w:space="720" w:num="1"/>
        </w:sectPr>
      </w:pPr>
    </w:p>
    <w:p w14:paraId="1BAB7F94">
      <w:pPr>
        <w:pStyle w:val="16"/>
        <w:numPr>
          <w:ilvl w:val="0"/>
          <w:numId w:val="3"/>
        </w:numPr>
        <w:tabs>
          <w:tab w:val="left" w:pos="810"/>
        </w:tabs>
        <w:spacing w:before="60" w:after="0" w:line="240" w:lineRule="auto"/>
        <w:ind w:left="810" w:right="0" w:hanging="244"/>
        <w:jc w:val="left"/>
        <w:rPr>
          <w:sz w:val="24"/>
        </w:rPr>
      </w:pPr>
      <w:r>
        <w:rPr>
          <w:sz w:val="24"/>
        </w:rPr>
        <w:t>Yarn</w:t>
      </w:r>
      <w:r>
        <w:rPr>
          <w:spacing w:val="-8"/>
          <w:sz w:val="24"/>
        </w:rPr>
        <w:t xml:space="preserve"> </w:t>
      </w:r>
      <w:r>
        <w:rPr>
          <w:sz w:val="24"/>
        </w:rPr>
        <w:t>is</w:t>
      </w:r>
      <w:r>
        <w:rPr>
          <w:spacing w:val="-3"/>
          <w:sz w:val="24"/>
        </w:rPr>
        <w:t xml:space="preserve"> </w:t>
      </w:r>
      <w:r>
        <w:rPr>
          <w:sz w:val="24"/>
        </w:rPr>
        <w:t>obtained</w:t>
      </w:r>
      <w:r>
        <w:rPr>
          <w:spacing w:val="-1"/>
          <w:sz w:val="24"/>
        </w:rPr>
        <w:t xml:space="preserve"> </w:t>
      </w:r>
      <w:r>
        <w:rPr>
          <w:sz w:val="24"/>
        </w:rPr>
        <w:t>...</w:t>
      </w:r>
      <w:r>
        <w:rPr>
          <w:spacing w:val="2"/>
          <w:sz w:val="24"/>
        </w:rPr>
        <w:t xml:space="preserve"> </w:t>
      </w:r>
      <w:r>
        <w:rPr>
          <w:spacing w:val="-4"/>
          <w:sz w:val="24"/>
        </w:rPr>
        <w:t>wool.</w:t>
      </w:r>
    </w:p>
    <w:p w14:paraId="1B7CBA6A">
      <w:pPr>
        <w:pStyle w:val="5"/>
        <w:numPr>
          <w:ilvl w:val="0"/>
          <w:numId w:val="3"/>
        </w:numPr>
        <w:tabs>
          <w:tab w:val="left" w:pos="746"/>
        </w:tabs>
        <w:spacing w:before="142" w:after="0" w:line="240" w:lineRule="auto"/>
        <w:ind w:left="746" w:right="0" w:hanging="180"/>
        <w:jc w:val="left"/>
        <w:rPr>
          <w:u w:val="single"/>
        </w:rPr>
      </w:pPr>
      <w:r>
        <w:rPr>
          <w:spacing w:val="1"/>
          <w:u w:val="single"/>
        </w:rPr>
        <w:t xml:space="preserve"> </w:t>
      </w:r>
      <w:r>
        <w:rPr>
          <w:u w:val="single"/>
        </w:rPr>
        <w:t>Answer</w:t>
      </w:r>
      <w:r>
        <w:rPr>
          <w:spacing w:val="-3"/>
          <w:u w:val="single"/>
        </w:rPr>
        <w:t xml:space="preserve"> </w:t>
      </w:r>
      <w:r>
        <w:rPr>
          <w:u w:val="single"/>
        </w:rPr>
        <w:t>the</w:t>
      </w:r>
      <w:r>
        <w:rPr>
          <w:spacing w:val="-2"/>
          <w:u w:val="single"/>
        </w:rPr>
        <w:t xml:space="preserve"> </w:t>
      </w:r>
      <w:r>
        <w:rPr>
          <w:u w:val="single"/>
        </w:rPr>
        <w:t>questions</w:t>
      </w:r>
      <w:r>
        <w:rPr>
          <w:spacing w:val="-3"/>
          <w:u w:val="single"/>
        </w:rPr>
        <w:t xml:space="preserve"> </w:t>
      </w:r>
      <w:r>
        <w:rPr>
          <w:u w:val="single"/>
        </w:rPr>
        <w:t>to the</w:t>
      </w:r>
      <w:r>
        <w:rPr>
          <w:spacing w:val="-6"/>
          <w:u w:val="single"/>
        </w:rPr>
        <w:t xml:space="preserve"> </w:t>
      </w:r>
      <w:r>
        <w:rPr>
          <w:spacing w:val="-2"/>
          <w:u w:val="single"/>
        </w:rPr>
        <w:t>text.</w:t>
      </w:r>
    </w:p>
    <w:p w14:paraId="06E8EBC6">
      <w:pPr>
        <w:pStyle w:val="16"/>
        <w:numPr>
          <w:ilvl w:val="0"/>
          <w:numId w:val="4"/>
        </w:numPr>
        <w:tabs>
          <w:tab w:val="left" w:pos="810"/>
        </w:tabs>
        <w:spacing w:before="137" w:after="0" w:line="240" w:lineRule="auto"/>
        <w:ind w:left="810" w:right="0" w:hanging="244"/>
        <w:jc w:val="left"/>
        <w:rPr>
          <w:sz w:val="24"/>
        </w:rPr>
      </w:pPr>
      <w:r>
        <w:rPr>
          <w:sz w:val="24"/>
        </w:rPr>
        <w:t>What</w:t>
      </w:r>
      <w:r>
        <w:rPr>
          <w:spacing w:val="-1"/>
          <w:sz w:val="24"/>
        </w:rPr>
        <w:t xml:space="preserve"> </w:t>
      </w:r>
      <w:r>
        <w:rPr>
          <w:sz w:val="24"/>
        </w:rPr>
        <w:t>does</w:t>
      </w:r>
      <w:r>
        <w:rPr>
          <w:spacing w:val="-7"/>
          <w:sz w:val="24"/>
        </w:rPr>
        <w:t xml:space="preserve"> </w:t>
      </w:r>
      <w:r>
        <w:rPr>
          <w:sz w:val="24"/>
        </w:rPr>
        <w:t>agriculture</w:t>
      </w:r>
      <w:r>
        <w:rPr>
          <w:spacing w:val="-5"/>
          <w:sz w:val="24"/>
        </w:rPr>
        <w:t xml:space="preserve"> </w:t>
      </w:r>
      <w:r>
        <w:rPr>
          <w:sz w:val="24"/>
        </w:rPr>
        <w:t>provide</w:t>
      </w:r>
      <w:r>
        <w:rPr>
          <w:spacing w:val="-6"/>
          <w:sz w:val="24"/>
        </w:rPr>
        <w:t xml:space="preserve"> </w:t>
      </w:r>
      <w:r>
        <w:rPr>
          <w:sz w:val="24"/>
        </w:rPr>
        <w:t>people</w:t>
      </w:r>
      <w:r>
        <w:rPr>
          <w:spacing w:val="-5"/>
          <w:sz w:val="24"/>
        </w:rPr>
        <w:t xml:space="preserve"> </w:t>
      </w:r>
      <w:r>
        <w:rPr>
          <w:spacing w:val="-4"/>
          <w:sz w:val="24"/>
        </w:rPr>
        <w:t>with?</w:t>
      </w:r>
    </w:p>
    <w:p w14:paraId="367C021D">
      <w:pPr>
        <w:pStyle w:val="16"/>
        <w:numPr>
          <w:ilvl w:val="0"/>
          <w:numId w:val="4"/>
        </w:numPr>
        <w:tabs>
          <w:tab w:val="left" w:pos="810"/>
        </w:tabs>
        <w:spacing w:before="137" w:after="0" w:line="240" w:lineRule="auto"/>
        <w:ind w:left="810" w:right="0" w:hanging="244"/>
        <w:jc w:val="left"/>
        <w:rPr>
          <w:sz w:val="24"/>
        </w:rPr>
      </w:pPr>
      <w:r>
        <w:rPr>
          <w:sz w:val="24"/>
        </w:rPr>
        <w:t>What</w:t>
      </w:r>
      <w:r>
        <w:rPr>
          <w:spacing w:val="2"/>
          <w:sz w:val="24"/>
        </w:rPr>
        <w:t xml:space="preserve"> </w:t>
      </w:r>
      <w:r>
        <w:rPr>
          <w:sz w:val="24"/>
        </w:rPr>
        <w:t>are</w:t>
      </w:r>
      <w:r>
        <w:rPr>
          <w:spacing w:val="-6"/>
          <w:sz w:val="24"/>
        </w:rPr>
        <w:t xml:space="preserve"> </w:t>
      </w:r>
      <w:r>
        <w:rPr>
          <w:sz w:val="24"/>
        </w:rPr>
        <w:t>the</w:t>
      </w:r>
      <w:r>
        <w:rPr>
          <w:spacing w:val="-1"/>
          <w:sz w:val="24"/>
        </w:rPr>
        <w:t xml:space="preserve"> </w:t>
      </w:r>
      <w:r>
        <w:rPr>
          <w:sz w:val="24"/>
        </w:rPr>
        <w:t>farm</w:t>
      </w:r>
      <w:r>
        <w:rPr>
          <w:spacing w:val="-9"/>
          <w:sz w:val="24"/>
        </w:rPr>
        <w:t xml:space="preserve"> </w:t>
      </w:r>
      <w:r>
        <w:rPr>
          <w:sz w:val="24"/>
        </w:rPr>
        <w:t>products</w:t>
      </w:r>
      <w:r>
        <w:rPr>
          <w:spacing w:val="-3"/>
          <w:sz w:val="24"/>
        </w:rPr>
        <w:t xml:space="preserve"> </w:t>
      </w:r>
      <w:r>
        <w:rPr>
          <w:sz w:val="24"/>
        </w:rPr>
        <w:t>besides</w:t>
      </w:r>
      <w:r>
        <w:rPr>
          <w:spacing w:val="2"/>
          <w:sz w:val="24"/>
        </w:rPr>
        <w:t xml:space="preserve"> </w:t>
      </w:r>
      <w:r>
        <w:rPr>
          <w:spacing w:val="-4"/>
          <w:sz w:val="24"/>
        </w:rPr>
        <w:t>food?</w:t>
      </w:r>
    </w:p>
    <w:p w14:paraId="7D22685A">
      <w:pPr>
        <w:pStyle w:val="16"/>
        <w:numPr>
          <w:ilvl w:val="0"/>
          <w:numId w:val="4"/>
        </w:numPr>
        <w:tabs>
          <w:tab w:val="left" w:pos="810"/>
        </w:tabs>
        <w:spacing w:before="137" w:after="0" w:line="240" w:lineRule="auto"/>
        <w:ind w:left="810" w:right="0" w:hanging="244"/>
        <w:jc w:val="left"/>
        <w:rPr>
          <w:sz w:val="24"/>
        </w:rPr>
      </w:pPr>
      <w:r>
        <w:rPr>
          <w:sz w:val="24"/>
        </w:rPr>
        <w:t>What</w:t>
      </w:r>
      <w:r>
        <w:rPr>
          <w:spacing w:val="4"/>
          <w:sz w:val="24"/>
        </w:rPr>
        <w:t xml:space="preserve"> </w:t>
      </w:r>
      <w:r>
        <w:rPr>
          <w:sz w:val="24"/>
        </w:rPr>
        <w:t>are</w:t>
      </w:r>
      <w:r>
        <w:rPr>
          <w:spacing w:val="-6"/>
          <w:sz w:val="24"/>
        </w:rPr>
        <w:t xml:space="preserve"> </w:t>
      </w:r>
      <w:r>
        <w:rPr>
          <w:sz w:val="24"/>
        </w:rPr>
        <w:t>the</w:t>
      </w:r>
      <w:r>
        <w:rPr>
          <w:spacing w:val="3"/>
          <w:sz w:val="24"/>
        </w:rPr>
        <w:t xml:space="preserve"> </w:t>
      </w:r>
      <w:r>
        <w:rPr>
          <w:sz w:val="24"/>
        </w:rPr>
        <w:t>main</w:t>
      </w:r>
      <w:r>
        <w:rPr>
          <w:spacing w:val="-5"/>
          <w:sz w:val="24"/>
        </w:rPr>
        <w:t xml:space="preserve"> </w:t>
      </w:r>
      <w:r>
        <w:rPr>
          <w:sz w:val="24"/>
        </w:rPr>
        <w:t>groups</w:t>
      </w:r>
      <w:r>
        <w:rPr>
          <w:spacing w:val="-4"/>
          <w:sz w:val="24"/>
        </w:rPr>
        <w:t xml:space="preserve"> </w:t>
      </w:r>
      <w:r>
        <w:rPr>
          <w:sz w:val="24"/>
        </w:rPr>
        <w:t>of</w:t>
      </w:r>
      <w:r>
        <w:rPr>
          <w:spacing w:val="-3"/>
          <w:sz w:val="24"/>
        </w:rPr>
        <w:t xml:space="preserve"> </w:t>
      </w:r>
      <w:r>
        <w:rPr>
          <w:sz w:val="24"/>
        </w:rPr>
        <w:t>food</w:t>
      </w:r>
      <w:r>
        <w:rPr>
          <w:spacing w:val="-5"/>
          <w:sz w:val="24"/>
        </w:rPr>
        <w:t xml:space="preserve"> </w:t>
      </w:r>
      <w:r>
        <w:rPr>
          <w:spacing w:val="-2"/>
          <w:sz w:val="24"/>
        </w:rPr>
        <w:t>crops?</w:t>
      </w:r>
    </w:p>
    <w:p w14:paraId="78E7B548">
      <w:pPr>
        <w:pStyle w:val="16"/>
        <w:numPr>
          <w:ilvl w:val="0"/>
          <w:numId w:val="4"/>
        </w:numPr>
        <w:tabs>
          <w:tab w:val="left" w:pos="810"/>
        </w:tabs>
        <w:spacing w:before="136" w:after="0" w:line="240" w:lineRule="auto"/>
        <w:ind w:left="810" w:right="0" w:hanging="244"/>
        <w:jc w:val="left"/>
        <w:rPr>
          <w:sz w:val="24"/>
        </w:rPr>
      </w:pPr>
      <w:r>
        <w:rPr>
          <w:sz w:val="24"/>
        </w:rPr>
        <w:t>What</w:t>
      </w:r>
      <w:r>
        <w:rPr>
          <w:spacing w:val="2"/>
          <w:sz w:val="24"/>
        </w:rPr>
        <w:t xml:space="preserve"> </w:t>
      </w:r>
      <w:r>
        <w:rPr>
          <w:sz w:val="24"/>
        </w:rPr>
        <w:t>kinds</w:t>
      </w:r>
      <w:r>
        <w:rPr>
          <w:spacing w:val="-5"/>
          <w:sz w:val="24"/>
        </w:rPr>
        <w:t xml:space="preserve"> </w:t>
      </w:r>
      <w:r>
        <w:rPr>
          <w:sz w:val="24"/>
        </w:rPr>
        <w:t>of</w:t>
      </w:r>
      <w:r>
        <w:rPr>
          <w:spacing w:val="-9"/>
          <w:sz w:val="24"/>
        </w:rPr>
        <w:t xml:space="preserve"> </w:t>
      </w:r>
      <w:r>
        <w:rPr>
          <w:sz w:val="24"/>
        </w:rPr>
        <w:t>animals</w:t>
      </w:r>
      <w:r>
        <w:rPr>
          <w:spacing w:val="-5"/>
          <w:sz w:val="24"/>
        </w:rPr>
        <w:t xml:space="preserve"> </w:t>
      </w:r>
      <w:r>
        <w:rPr>
          <w:sz w:val="24"/>
        </w:rPr>
        <w:t>are</w:t>
      </w:r>
      <w:r>
        <w:rPr>
          <w:spacing w:val="-3"/>
          <w:sz w:val="24"/>
        </w:rPr>
        <w:t xml:space="preserve"> </w:t>
      </w:r>
      <w:r>
        <w:rPr>
          <w:sz w:val="24"/>
        </w:rPr>
        <w:t>raised</w:t>
      </w:r>
      <w:r>
        <w:rPr>
          <w:spacing w:val="2"/>
          <w:sz w:val="24"/>
        </w:rPr>
        <w:t xml:space="preserve"> </w:t>
      </w:r>
      <w:r>
        <w:rPr>
          <w:sz w:val="24"/>
        </w:rPr>
        <w:t>for</w:t>
      </w:r>
      <w:r>
        <w:rPr>
          <w:spacing w:val="-1"/>
          <w:sz w:val="24"/>
        </w:rPr>
        <w:t xml:space="preserve"> </w:t>
      </w:r>
      <w:r>
        <w:rPr>
          <w:spacing w:val="-4"/>
          <w:sz w:val="24"/>
        </w:rPr>
        <w:t>food?</w:t>
      </w:r>
    </w:p>
    <w:p w14:paraId="7239F5F2">
      <w:pPr>
        <w:pStyle w:val="16"/>
        <w:numPr>
          <w:ilvl w:val="0"/>
          <w:numId w:val="4"/>
        </w:numPr>
        <w:tabs>
          <w:tab w:val="left" w:pos="810"/>
        </w:tabs>
        <w:spacing w:before="142" w:after="0" w:line="240" w:lineRule="auto"/>
        <w:ind w:left="810" w:right="0" w:hanging="244"/>
        <w:jc w:val="left"/>
        <w:rPr>
          <w:sz w:val="24"/>
        </w:rPr>
      </w:pPr>
      <w:r>
        <w:rPr>
          <w:sz w:val="24"/>
        </w:rPr>
        <w:t>How</w:t>
      </w:r>
      <w:r>
        <w:rPr>
          <w:spacing w:val="-3"/>
          <w:sz w:val="24"/>
        </w:rPr>
        <w:t xml:space="preserve"> </w:t>
      </w:r>
      <w:r>
        <w:rPr>
          <w:sz w:val="24"/>
        </w:rPr>
        <w:t>are</w:t>
      </w:r>
      <w:r>
        <w:rPr>
          <w:spacing w:val="-7"/>
          <w:sz w:val="24"/>
        </w:rPr>
        <w:t xml:space="preserve"> </w:t>
      </w:r>
      <w:r>
        <w:rPr>
          <w:sz w:val="24"/>
        </w:rPr>
        <w:t>natural</w:t>
      </w:r>
      <w:r>
        <w:rPr>
          <w:spacing w:val="-5"/>
          <w:sz w:val="24"/>
        </w:rPr>
        <w:t xml:space="preserve"> </w:t>
      </w:r>
      <w:r>
        <w:rPr>
          <w:sz w:val="24"/>
        </w:rPr>
        <w:t>fibres</w:t>
      </w:r>
      <w:r>
        <w:rPr>
          <w:spacing w:val="-4"/>
          <w:sz w:val="24"/>
        </w:rPr>
        <w:t xml:space="preserve"> </w:t>
      </w:r>
      <w:r>
        <w:rPr>
          <w:spacing w:val="-2"/>
          <w:sz w:val="24"/>
        </w:rPr>
        <w:t>obtained?</w:t>
      </w:r>
    </w:p>
    <w:p w14:paraId="1A06A530">
      <w:pPr>
        <w:pStyle w:val="16"/>
        <w:numPr>
          <w:ilvl w:val="0"/>
          <w:numId w:val="4"/>
        </w:numPr>
        <w:tabs>
          <w:tab w:val="left" w:pos="810"/>
        </w:tabs>
        <w:spacing w:before="137" w:after="0" w:line="240" w:lineRule="auto"/>
        <w:ind w:left="810" w:right="0" w:hanging="244"/>
        <w:jc w:val="left"/>
        <w:rPr>
          <w:sz w:val="24"/>
        </w:rPr>
      </w:pPr>
      <w:r>
        <w:rPr>
          <w:sz w:val="24"/>
        </w:rPr>
        <w:t>Why</w:t>
      </w:r>
      <w:r>
        <w:rPr>
          <w:spacing w:val="-3"/>
          <w:sz w:val="24"/>
        </w:rPr>
        <w:t xml:space="preserve"> </w:t>
      </w:r>
      <w:r>
        <w:rPr>
          <w:sz w:val="24"/>
        </w:rPr>
        <w:t>has</w:t>
      </w:r>
      <w:r>
        <w:rPr>
          <w:spacing w:val="-5"/>
          <w:sz w:val="24"/>
        </w:rPr>
        <w:t xml:space="preserve"> </w:t>
      </w:r>
      <w:r>
        <w:rPr>
          <w:sz w:val="24"/>
        </w:rPr>
        <w:t>the</w:t>
      </w:r>
      <w:r>
        <w:rPr>
          <w:spacing w:val="-3"/>
          <w:sz w:val="24"/>
        </w:rPr>
        <w:t xml:space="preserve"> </w:t>
      </w:r>
      <w:r>
        <w:rPr>
          <w:sz w:val="24"/>
        </w:rPr>
        <w:t>demand</w:t>
      </w:r>
      <w:r>
        <w:rPr>
          <w:spacing w:val="1"/>
          <w:sz w:val="24"/>
        </w:rPr>
        <w:t xml:space="preserve"> </w:t>
      </w:r>
      <w:r>
        <w:rPr>
          <w:sz w:val="24"/>
        </w:rPr>
        <w:t>for</w:t>
      </w:r>
      <w:r>
        <w:rPr>
          <w:spacing w:val="-1"/>
          <w:sz w:val="24"/>
        </w:rPr>
        <w:t xml:space="preserve"> </w:t>
      </w:r>
      <w:r>
        <w:rPr>
          <w:sz w:val="24"/>
        </w:rPr>
        <w:t>natural</w:t>
      </w:r>
      <w:r>
        <w:rPr>
          <w:spacing w:val="-7"/>
          <w:sz w:val="24"/>
        </w:rPr>
        <w:t xml:space="preserve"> </w:t>
      </w:r>
      <w:r>
        <w:rPr>
          <w:sz w:val="24"/>
        </w:rPr>
        <w:t>fibres</w:t>
      </w:r>
      <w:r>
        <w:rPr>
          <w:spacing w:val="-5"/>
          <w:sz w:val="24"/>
        </w:rPr>
        <w:t xml:space="preserve"> </w:t>
      </w:r>
      <w:r>
        <w:rPr>
          <w:spacing w:val="-2"/>
          <w:sz w:val="24"/>
        </w:rPr>
        <w:t>reduced?</w:t>
      </w:r>
    </w:p>
    <w:p w14:paraId="0B141156">
      <w:pPr>
        <w:pStyle w:val="16"/>
        <w:numPr>
          <w:ilvl w:val="0"/>
          <w:numId w:val="4"/>
        </w:numPr>
        <w:tabs>
          <w:tab w:val="left" w:pos="810"/>
        </w:tabs>
        <w:spacing w:before="137" w:after="0" w:line="240" w:lineRule="auto"/>
        <w:ind w:left="810" w:right="0" w:hanging="244"/>
        <w:jc w:val="left"/>
        <w:rPr>
          <w:sz w:val="24"/>
        </w:rPr>
      </w:pPr>
      <w:r>
        <w:rPr>
          <w:sz w:val="24"/>
        </w:rPr>
        <w:t>What</w:t>
      </w:r>
      <w:r>
        <w:rPr>
          <w:spacing w:val="1"/>
          <w:sz w:val="24"/>
        </w:rPr>
        <w:t xml:space="preserve"> </w:t>
      </w:r>
      <w:r>
        <w:rPr>
          <w:sz w:val="24"/>
        </w:rPr>
        <w:t>are</w:t>
      </w:r>
      <w:r>
        <w:rPr>
          <w:spacing w:val="-9"/>
          <w:sz w:val="24"/>
        </w:rPr>
        <w:t xml:space="preserve"> </w:t>
      </w:r>
      <w:r>
        <w:rPr>
          <w:sz w:val="24"/>
        </w:rPr>
        <w:t>the</w:t>
      </w:r>
      <w:r>
        <w:rPr>
          <w:spacing w:val="-4"/>
          <w:sz w:val="24"/>
        </w:rPr>
        <w:t xml:space="preserve"> </w:t>
      </w:r>
      <w:r>
        <w:rPr>
          <w:sz w:val="24"/>
        </w:rPr>
        <w:t>raw</w:t>
      </w:r>
      <w:r>
        <w:rPr>
          <w:spacing w:val="-4"/>
          <w:sz w:val="24"/>
        </w:rPr>
        <w:t xml:space="preserve"> </w:t>
      </w:r>
      <w:r>
        <w:rPr>
          <w:sz w:val="24"/>
        </w:rPr>
        <w:t>materials</w:t>
      </w:r>
      <w:r>
        <w:rPr>
          <w:spacing w:val="-1"/>
          <w:sz w:val="24"/>
        </w:rPr>
        <w:t xml:space="preserve"> </w:t>
      </w:r>
      <w:r>
        <w:rPr>
          <w:sz w:val="24"/>
        </w:rPr>
        <w:t>besides</w:t>
      </w:r>
      <w:r>
        <w:rPr>
          <w:spacing w:val="-1"/>
          <w:sz w:val="24"/>
        </w:rPr>
        <w:t xml:space="preserve"> </w:t>
      </w:r>
      <w:r>
        <w:rPr>
          <w:spacing w:val="-2"/>
          <w:sz w:val="24"/>
        </w:rPr>
        <w:t>fibres?</w:t>
      </w:r>
    </w:p>
    <w:p w14:paraId="59A77DE8">
      <w:pPr>
        <w:pStyle w:val="16"/>
        <w:numPr>
          <w:ilvl w:val="0"/>
          <w:numId w:val="4"/>
        </w:numPr>
        <w:tabs>
          <w:tab w:val="left" w:pos="810"/>
        </w:tabs>
        <w:spacing w:before="136" w:after="0" w:line="240" w:lineRule="auto"/>
        <w:ind w:left="810" w:right="0" w:hanging="244"/>
        <w:jc w:val="left"/>
        <w:rPr>
          <w:sz w:val="24"/>
        </w:rPr>
      </w:pPr>
      <w:r>
        <w:rPr>
          <w:sz w:val="24"/>
        </w:rPr>
        <w:t>Where</w:t>
      </w:r>
      <w:r>
        <w:rPr>
          <w:spacing w:val="-4"/>
          <w:sz w:val="24"/>
        </w:rPr>
        <w:t xml:space="preserve"> </w:t>
      </w:r>
      <w:r>
        <w:rPr>
          <w:sz w:val="24"/>
        </w:rPr>
        <w:t>are</w:t>
      </w:r>
      <w:r>
        <w:rPr>
          <w:spacing w:val="-2"/>
          <w:sz w:val="24"/>
        </w:rPr>
        <w:t xml:space="preserve"> </w:t>
      </w:r>
      <w:r>
        <w:rPr>
          <w:sz w:val="24"/>
        </w:rPr>
        <w:t>they</w:t>
      </w:r>
      <w:r>
        <w:rPr>
          <w:spacing w:val="-10"/>
          <w:sz w:val="24"/>
        </w:rPr>
        <w:t xml:space="preserve"> </w:t>
      </w:r>
      <w:r>
        <w:rPr>
          <w:spacing w:val="-4"/>
          <w:sz w:val="24"/>
        </w:rPr>
        <w:t>used?</w:t>
      </w:r>
    </w:p>
    <w:p w14:paraId="0CE6994F">
      <w:pPr>
        <w:pStyle w:val="4"/>
        <w:spacing w:before="147"/>
        <w:ind w:left="566"/>
      </w:pPr>
      <w:bookmarkStart w:id="2" w:name="_TOC_250013"/>
      <w:r>
        <w:t>UNIT 2.</w:t>
      </w:r>
      <w:r>
        <w:rPr>
          <w:spacing w:val="1"/>
        </w:rPr>
        <w:t xml:space="preserve"> </w:t>
      </w:r>
      <w:r>
        <w:t>FROM</w:t>
      </w:r>
      <w:r>
        <w:rPr>
          <w:spacing w:val="-4"/>
        </w:rPr>
        <w:t xml:space="preserve"> </w:t>
      </w:r>
      <w:r>
        <w:t>THE</w:t>
      </w:r>
      <w:r>
        <w:rPr>
          <w:spacing w:val="-3"/>
        </w:rPr>
        <w:t xml:space="preserve"> </w:t>
      </w:r>
      <w:r>
        <w:t>HISTORY</w:t>
      </w:r>
      <w:r>
        <w:rPr>
          <w:spacing w:val="1"/>
        </w:rPr>
        <w:t xml:space="preserve"> </w:t>
      </w:r>
      <w:r>
        <w:t>OF</w:t>
      </w:r>
      <w:r>
        <w:rPr>
          <w:spacing w:val="-3"/>
        </w:rPr>
        <w:t xml:space="preserve"> </w:t>
      </w:r>
      <w:bookmarkEnd w:id="2"/>
      <w:r>
        <w:rPr>
          <w:spacing w:val="-2"/>
        </w:rPr>
        <w:t>AGRICULTURE</w:t>
      </w:r>
    </w:p>
    <w:p w14:paraId="667B7CFA">
      <w:pPr>
        <w:pStyle w:val="8"/>
        <w:spacing w:before="273"/>
        <w:ind w:left="0"/>
        <w:rPr>
          <w:b/>
          <w:i/>
        </w:rPr>
      </w:pPr>
    </w:p>
    <w:p w14:paraId="30C3CC7F">
      <w:pPr>
        <w:pStyle w:val="5"/>
        <w:numPr>
          <w:ilvl w:val="0"/>
          <w:numId w:val="5"/>
        </w:numPr>
        <w:tabs>
          <w:tab w:val="left" w:pos="748"/>
        </w:tabs>
        <w:spacing w:before="1" w:after="0" w:line="240" w:lineRule="auto"/>
        <w:ind w:left="748" w:right="0" w:hanging="182"/>
        <w:jc w:val="left"/>
        <w:rPr>
          <w:u w:val="none"/>
        </w:rPr>
      </w:pPr>
      <w:r>
        <w:rPr>
          <w:u w:val="single"/>
        </w:rPr>
        <w:t>Memorize</w:t>
      </w:r>
      <w:r>
        <w:rPr>
          <w:spacing w:val="-4"/>
          <w:u w:val="single"/>
        </w:rPr>
        <w:t xml:space="preserve"> </w:t>
      </w:r>
      <w:r>
        <w:rPr>
          <w:u w:val="single"/>
        </w:rPr>
        <w:t>the</w:t>
      </w:r>
      <w:r>
        <w:rPr>
          <w:spacing w:val="-3"/>
          <w:u w:val="single"/>
        </w:rPr>
        <w:t xml:space="preserve"> </w:t>
      </w:r>
      <w:r>
        <w:rPr>
          <w:u w:val="single"/>
        </w:rPr>
        <w:t>words</w:t>
      </w:r>
      <w:r>
        <w:rPr>
          <w:spacing w:val="-5"/>
          <w:u w:val="single"/>
        </w:rPr>
        <w:t xml:space="preserve"> </w:t>
      </w:r>
      <w:r>
        <w:rPr>
          <w:u w:val="single"/>
        </w:rPr>
        <w:t>and</w:t>
      </w:r>
      <w:r>
        <w:rPr>
          <w:spacing w:val="-2"/>
          <w:u w:val="single"/>
        </w:rPr>
        <w:t xml:space="preserve"> </w:t>
      </w:r>
      <w:r>
        <w:rPr>
          <w:u w:val="single"/>
        </w:rPr>
        <w:t>word-</w:t>
      </w:r>
      <w:r>
        <w:rPr>
          <w:spacing w:val="-2"/>
          <w:u w:val="single"/>
        </w:rPr>
        <w:t>combinations:</w:t>
      </w:r>
    </w:p>
    <w:p w14:paraId="383D4F35">
      <w:pPr>
        <w:pStyle w:val="8"/>
        <w:spacing w:before="132"/>
      </w:pPr>
      <w:r>
        <w:t>seed</w:t>
      </w:r>
      <w:r>
        <w:rPr>
          <w:spacing w:val="-3"/>
        </w:rPr>
        <w:t xml:space="preserve"> </w:t>
      </w:r>
      <w:r>
        <w:t>[si:d]</w:t>
      </w:r>
      <w:r>
        <w:rPr>
          <w:spacing w:val="-1"/>
        </w:rPr>
        <w:t xml:space="preserve"> </w:t>
      </w:r>
      <w:r>
        <w:t>–</w:t>
      </w:r>
      <w:r>
        <w:rPr>
          <w:spacing w:val="-3"/>
        </w:rPr>
        <w:t xml:space="preserve"> </w:t>
      </w:r>
      <w:r>
        <w:t>насіння,</w:t>
      </w:r>
      <w:r>
        <w:rPr>
          <w:spacing w:val="-1"/>
        </w:rPr>
        <w:t xml:space="preserve"> </w:t>
      </w:r>
      <w:r>
        <w:rPr>
          <w:spacing w:val="-2"/>
        </w:rPr>
        <w:t>зерно</w:t>
      </w:r>
    </w:p>
    <w:p w14:paraId="0CC266F9">
      <w:pPr>
        <w:pStyle w:val="8"/>
        <w:spacing w:before="141" w:line="360" w:lineRule="auto"/>
        <w:ind w:right="2538"/>
      </w:pPr>
      <w:r>
        <w:t>domestication</w:t>
      </w:r>
      <w:r>
        <w:rPr>
          <w:spacing w:val="-15"/>
        </w:rPr>
        <w:t xml:space="preserve"> </w:t>
      </w:r>
      <w:r>
        <w:t>–</w:t>
      </w:r>
      <w:r>
        <w:rPr>
          <w:spacing w:val="-14"/>
        </w:rPr>
        <w:t xml:space="preserve"> </w:t>
      </w:r>
      <w:r>
        <w:t>одомашнення,</w:t>
      </w:r>
      <w:r>
        <w:rPr>
          <w:spacing w:val="-15"/>
        </w:rPr>
        <w:t xml:space="preserve"> </w:t>
      </w:r>
      <w:r>
        <w:t>приручення irrigation [IrI΄geI∫n] – зрошення</w:t>
      </w:r>
    </w:p>
    <w:p w14:paraId="54AA5A6D">
      <w:pPr>
        <w:pStyle w:val="8"/>
        <w:spacing w:line="274" w:lineRule="exact"/>
      </w:pPr>
      <w:r>
        <w:t>crop</w:t>
      </w:r>
      <w:r>
        <w:rPr>
          <w:spacing w:val="-4"/>
        </w:rPr>
        <w:t xml:space="preserve"> </w:t>
      </w:r>
      <w:r>
        <w:t>rotation</w:t>
      </w:r>
      <w:r>
        <w:rPr>
          <w:spacing w:val="-3"/>
        </w:rPr>
        <w:t xml:space="preserve"> </w:t>
      </w:r>
      <w:r>
        <w:t>–</w:t>
      </w:r>
      <w:r>
        <w:rPr>
          <w:spacing w:val="2"/>
        </w:rPr>
        <w:t xml:space="preserve"> </w:t>
      </w:r>
      <w:r>
        <w:rPr>
          <w:spacing w:val="-2"/>
        </w:rPr>
        <w:t>сівозміна</w:t>
      </w:r>
    </w:p>
    <w:p w14:paraId="732B9E15">
      <w:pPr>
        <w:pStyle w:val="8"/>
        <w:spacing w:before="137" w:line="362" w:lineRule="auto"/>
        <w:ind w:right="2824"/>
      </w:pPr>
      <w:r>
        <w:t>selective</w:t>
      </w:r>
      <w:r>
        <w:rPr>
          <w:spacing w:val="-10"/>
        </w:rPr>
        <w:t xml:space="preserve"> </w:t>
      </w:r>
      <w:r>
        <w:t>breeding</w:t>
      </w:r>
      <w:r>
        <w:rPr>
          <w:spacing w:val="-9"/>
        </w:rPr>
        <w:t xml:space="preserve"> </w:t>
      </w:r>
      <w:r>
        <w:t>–</w:t>
      </w:r>
      <w:r>
        <w:rPr>
          <w:spacing w:val="-10"/>
        </w:rPr>
        <w:t xml:space="preserve"> </w:t>
      </w:r>
      <w:r>
        <w:t>селекційне</w:t>
      </w:r>
      <w:r>
        <w:rPr>
          <w:spacing w:val="-10"/>
        </w:rPr>
        <w:t xml:space="preserve"> </w:t>
      </w:r>
      <w:r>
        <w:t>розведення milking machine – доїльний апарат</w:t>
      </w:r>
    </w:p>
    <w:p w14:paraId="3AAC4EEB">
      <w:pPr>
        <w:pStyle w:val="8"/>
        <w:spacing w:line="273" w:lineRule="exact"/>
      </w:pPr>
      <w:r>
        <w:t>pump</w:t>
      </w:r>
      <w:r>
        <w:rPr>
          <w:spacing w:val="-1"/>
        </w:rPr>
        <w:t xml:space="preserve"> </w:t>
      </w:r>
      <w:r>
        <w:t>–</w:t>
      </w:r>
      <w:r>
        <w:rPr>
          <w:spacing w:val="-1"/>
        </w:rPr>
        <w:t xml:space="preserve"> </w:t>
      </w:r>
      <w:r>
        <w:rPr>
          <w:spacing w:val="-2"/>
        </w:rPr>
        <w:t>насос</w:t>
      </w:r>
    </w:p>
    <w:p w14:paraId="7715D35B">
      <w:pPr>
        <w:pStyle w:val="8"/>
        <w:spacing w:before="137" w:line="360" w:lineRule="auto"/>
        <w:ind w:right="4293"/>
      </w:pPr>
      <w:r>
        <w:t>feeding</w:t>
      </w:r>
      <w:r>
        <w:rPr>
          <w:spacing w:val="-8"/>
        </w:rPr>
        <w:t xml:space="preserve"> </w:t>
      </w:r>
      <w:r>
        <w:t>trough</w:t>
      </w:r>
      <w:r>
        <w:rPr>
          <w:spacing w:val="-12"/>
        </w:rPr>
        <w:t xml:space="preserve"> </w:t>
      </w:r>
      <w:r>
        <w:t>[tr6f]</w:t>
      </w:r>
      <w:r>
        <w:rPr>
          <w:spacing w:val="-6"/>
        </w:rPr>
        <w:t xml:space="preserve"> </w:t>
      </w:r>
      <w:r>
        <w:t>–</w:t>
      </w:r>
      <w:r>
        <w:rPr>
          <w:spacing w:val="-12"/>
        </w:rPr>
        <w:t xml:space="preserve"> </w:t>
      </w:r>
      <w:r>
        <w:t>годівниця insect pest – комаха-шкідник wood ash – деревна зола</w:t>
      </w:r>
    </w:p>
    <w:p w14:paraId="53A7EB49">
      <w:pPr>
        <w:pStyle w:val="8"/>
        <w:spacing w:after="0" w:line="360" w:lineRule="auto"/>
        <w:sectPr>
          <w:pgSz w:w="8400" w:h="11900"/>
          <w:pgMar w:top="1060" w:right="0" w:bottom="1160" w:left="283" w:header="0" w:footer="974" w:gutter="0"/>
          <w:cols w:space="720" w:num="1"/>
        </w:sectPr>
      </w:pPr>
    </w:p>
    <w:p w14:paraId="3EAC6BB6">
      <w:pPr>
        <w:pStyle w:val="8"/>
        <w:spacing w:before="60"/>
        <w:jc w:val="both"/>
      </w:pPr>
      <w:r>
        <w:t>manure</w:t>
      </w:r>
      <w:r>
        <w:rPr>
          <w:spacing w:val="-5"/>
        </w:rPr>
        <w:t xml:space="preserve"> </w:t>
      </w:r>
      <w:r>
        <w:t>[mə΄njuə]</w:t>
      </w:r>
      <w:r>
        <w:rPr>
          <w:spacing w:val="-1"/>
        </w:rPr>
        <w:t xml:space="preserve"> </w:t>
      </w:r>
      <w:r>
        <w:t>–</w:t>
      </w:r>
      <w:r>
        <w:rPr>
          <w:spacing w:val="-1"/>
        </w:rPr>
        <w:t xml:space="preserve"> </w:t>
      </w:r>
      <w:r>
        <w:rPr>
          <w:spacing w:val="-4"/>
        </w:rPr>
        <w:t>гній</w:t>
      </w:r>
    </w:p>
    <w:p w14:paraId="153C0743">
      <w:pPr>
        <w:pStyle w:val="8"/>
        <w:ind w:left="0"/>
      </w:pPr>
    </w:p>
    <w:p w14:paraId="65B6A0C8">
      <w:pPr>
        <w:pStyle w:val="8"/>
        <w:spacing w:before="8"/>
        <w:ind w:left="0"/>
      </w:pPr>
    </w:p>
    <w:p w14:paraId="69CEE947">
      <w:pPr>
        <w:pStyle w:val="16"/>
        <w:numPr>
          <w:ilvl w:val="0"/>
          <w:numId w:val="5"/>
        </w:numPr>
        <w:tabs>
          <w:tab w:val="left" w:pos="746"/>
        </w:tabs>
        <w:spacing w:before="0" w:after="0" w:line="240" w:lineRule="auto"/>
        <w:ind w:left="746" w:right="0" w:hanging="180"/>
        <w:jc w:val="both"/>
        <w:rPr>
          <w:b/>
          <w:i/>
          <w:sz w:val="24"/>
        </w:rPr>
      </w:pPr>
      <w:r>
        <w:rPr>
          <w:b/>
          <w:i/>
          <w:sz w:val="24"/>
          <w:u w:val="single"/>
        </w:rPr>
        <w:t xml:space="preserve"> Read the</w:t>
      </w:r>
      <w:r>
        <w:rPr>
          <w:b/>
          <w:i/>
          <w:spacing w:val="-6"/>
          <w:sz w:val="24"/>
          <w:u w:val="single"/>
        </w:rPr>
        <w:t xml:space="preserve"> </w:t>
      </w:r>
      <w:r>
        <w:rPr>
          <w:b/>
          <w:i/>
          <w:sz w:val="24"/>
          <w:u w:val="single"/>
        </w:rPr>
        <w:t>text and</w:t>
      </w:r>
      <w:r>
        <w:rPr>
          <w:b/>
          <w:i/>
          <w:spacing w:val="-5"/>
          <w:sz w:val="24"/>
          <w:u w:val="single"/>
        </w:rPr>
        <w:t xml:space="preserve"> </w:t>
      </w:r>
      <w:r>
        <w:rPr>
          <w:b/>
          <w:i/>
          <w:sz w:val="24"/>
          <w:u w:val="single"/>
        </w:rPr>
        <w:t>do the</w:t>
      </w:r>
      <w:r>
        <w:rPr>
          <w:b/>
          <w:i/>
          <w:spacing w:val="-1"/>
          <w:sz w:val="24"/>
          <w:u w:val="single"/>
        </w:rPr>
        <w:t xml:space="preserve"> </w:t>
      </w:r>
      <w:r>
        <w:rPr>
          <w:b/>
          <w:i/>
          <w:sz w:val="24"/>
          <w:u w:val="single"/>
        </w:rPr>
        <w:t>exercises</w:t>
      </w:r>
      <w:r>
        <w:rPr>
          <w:b/>
          <w:i/>
          <w:spacing w:val="-3"/>
          <w:sz w:val="24"/>
          <w:u w:val="single"/>
        </w:rPr>
        <w:t xml:space="preserve"> </w:t>
      </w:r>
      <w:r>
        <w:rPr>
          <w:b/>
          <w:i/>
          <w:sz w:val="24"/>
          <w:u w:val="single"/>
        </w:rPr>
        <w:t>that follow</w:t>
      </w:r>
      <w:r>
        <w:rPr>
          <w:b/>
          <w:i/>
          <w:spacing w:val="-1"/>
          <w:sz w:val="24"/>
          <w:u w:val="single"/>
        </w:rPr>
        <w:t xml:space="preserve"> </w:t>
      </w:r>
      <w:r>
        <w:rPr>
          <w:b/>
          <w:i/>
          <w:spacing w:val="-5"/>
          <w:sz w:val="24"/>
          <w:u w:val="single"/>
        </w:rPr>
        <w:t>it.</w:t>
      </w:r>
    </w:p>
    <w:p w14:paraId="0E1C82E3">
      <w:pPr>
        <w:pStyle w:val="3"/>
        <w:spacing w:before="137"/>
        <w:ind w:left="2117" w:right="0"/>
        <w:jc w:val="both"/>
      </w:pPr>
      <w:r>
        <w:t>From</w:t>
      </w:r>
      <w:r>
        <w:rPr>
          <w:spacing w:val="-4"/>
        </w:rPr>
        <w:t xml:space="preserve"> </w:t>
      </w:r>
      <w:r>
        <w:t>the</w:t>
      </w:r>
      <w:r>
        <w:rPr>
          <w:spacing w:val="-2"/>
        </w:rPr>
        <w:t xml:space="preserve"> </w:t>
      </w:r>
      <w:r>
        <w:t>History</w:t>
      </w:r>
      <w:r>
        <w:rPr>
          <w:spacing w:val="-2"/>
        </w:rPr>
        <w:t xml:space="preserve"> </w:t>
      </w:r>
      <w:r>
        <w:t>of</w:t>
      </w:r>
      <w:r>
        <w:rPr>
          <w:spacing w:val="-3"/>
        </w:rPr>
        <w:t xml:space="preserve"> </w:t>
      </w:r>
      <w:r>
        <w:rPr>
          <w:spacing w:val="-2"/>
        </w:rPr>
        <w:t>Agriculture</w:t>
      </w:r>
    </w:p>
    <w:p w14:paraId="043549AF">
      <w:pPr>
        <w:pStyle w:val="8"/>
        <w:spacing w:before="132" w:line="360" w:lineRule="auto"/>
        <w:ind w:right="1140"/>
        <w:jc w:val="both"/>
      </w:pPr>
      <w:r>
        <w:t>For hundreds of thousands of years, prehistoric people lived by hunting, fishing and gathering wild plants. Then about 8000 B.C. (before Christ –до нашої ери) people took the first steps toward agriculture. Some tribes discovered that plants could be grown from seeds. They also learned that</w:t>
      </w:r>
      <w:r>
        <w:rPr>
          <w:spacing w:val="80"/>
          <w:w w:val="150"/>
        </w:rPr>
        <w:t xml:space="preserve"> </w:t>
      </w:r>
      <w:r>
        <w:t>certain animals could be</w:t>
      </w:r>
      <w:r>
        <w:rPr>
          <w:spacing w:val="40"/>
        </w:rPr>
        <w:t xml:space="preserve"> </w:t>
      </w:r>
      <w:r>
        <w:t>tamed and then raised in captivity. These two discoveries marked the</w:t>
      </w:r>
      <w:r>
        <w:rPr>
          <w:spacing w:val="-1"/>
        </w:rPr>
        <w:t xml:space="preserve"> </w:t>
      </w:r>
      <w:r>
        <w:t>beginning of</w:t>
      </w:r>
      <w:r>
        <w:rPr>
          <w:spacing w:val="-8"/>
        </w:rPr>
        <w:t xml:space="preserve"> </w:t>
      </w:r>
      <w:r>
        <w:t>the</w:t>
      </w:r>
      <w:r>
        <w:rPr>
          <w:spacing w:val="-1"/>
        </w:rPr>
        <w:t xml:space="preserve"> </w:t>
      </w:r>
      <w:r>
        <w:t>domestication</w:t>
      </w:r>
      <w:r>
        <w:rPr>
          <w:spacing w:val="-5"/>
        </w:rPr>
        <w:t xml:space="preserve"> </w:t>
      </w:r>
      <w:r>
        <w:t>of</w:t>
      </w:r>
      <w:r>
        <w:rPr>
          <w:spacing w:val="-8"/>
        </w:rPr>
        <w:t xml:space="preserve"> </w:t>
      </w:r>
      <w:r>
        <w:t>plants</w:t>
      </w:r>
      <w:r>
        <w:rPr>
          <w:spacing w:val="-3"/>
        </w:rPr>
        <w:t xml:space="preserve"> </w:t>
      </w:r>
      <w:r>
        <w:t>and animals. Scholars believe that domestication began in the Middle East and then spread to surrounding areas.</w:t>
      </w:r>
    </w:p>
    <w:p w14:paraId="1829AA13">
      <w:pPr>
        <w:pStyle w:val="8"/>
        <w:spacing w:line="360" w:lineRule="auto"/>
        <w:ind w:right="1145"/>
        <w:jc w:val="both"/>
      </w:pPr>
      <w:r>
        <w:t>The Romans had developed some farming methods, e.g. systems of crop rotation. The selective breeding of plants and livestock began in Europe during Roman times, too.</w:t>
      </w:r>
    </w:p>
    <w:p w14:paraId="4E13F141">
      <w:pPr>
        <w:pStyle w:val="8"/>
        <w:spacing w:line="360" w:lineRule="auto"/>
        <w:ind w:right="1137"/>
        <w:jc w:val="both"/>
      </w:pPr>
      <w:r>
        <w:t>Since the 1800s, science and technology have helped make agriculture more and more productive in three main ways. They have provided farmers with labor-saving technologies, produced improved plant varieties and breeds of livestock and developed new agricultural chemicals.</w:t>
      </w:r>
    </w:p>
    <w:p w14:paraId="60AD2C2D">
      <w:pPr>
        <w:spacing w:before="0" w:line="362" w:lineRule="auto"/>
        <w:ind w:left="566" w:right="1141" w:firstLine="0"/>
        <w:jc w:val="both"/>
        <w:rPr>
          <w:sz w:val="24"/>
        </w:rPr>
      </w:pPr>
      <w:r>
        <w:rPr>
          <w:b/>
          <w:sz w:val="24"/>
        </w:rPr>
        <w:t>Labor-saving technologies</w:t>
      </w:r>
      <w:r>
        <w:rPr>
          <w:sz w:val="24"/>
        </w:rPr>
        <w:t>. Steam-powered tractors were developed</w:t>
      </w:r>
      <w:r>
        <w:rPr>
          <w:spacing w:val="4"/>
          <w:sz w:val="24"/>
        </w:rPr>
        <w:t xml:space="preserve"> </w:t>
      </w:r>
      <w:r>
        <w:rPr>
          <w:sz w:val="24"/>
        </w:rPr>
        <w:t>in</w:t>
      </w:r>
      <w:r>
        <w:rPr>
          <w:spacing w:val="1"/>
          <w:sz w:val="24"/>
        </w:rPr>
        <w:t xml:space="preserve"> </w:t>
      </w:r>
      <w:r>
        <w:rPr>
          <w:sz w:val="24"/>
        </w:rPr>
        <w:t>the</w:t>
      </w:r>
      <w:r>
        <w:rPr>
          <w:spacing w:val="5"/>
          <w:sz w:val="24"/>
        </w:rPr>
        <w:t xml:space="preserve"> </w:t>
      </w:r>
      <w:r>
        <w:rPr>
          <w:sz w:val="24"/>
        </w:rPr>
        <w:t>mid-1800s,</w:t>
      </w:r>
      <w:r>
        <w:rPr>
          <w:spacing w:val="4"/>
          <w:sz w:val="24"/>
        </w:rPr>
        <w:t xml:space="preserve"> </w:t>
      </w:r>
      <w:r>
        <w:rPr>
          <w:sz w:val="24"/>
        </w:rPr>
        <w:t>but</w:t>
      </w:r>
      <w:r>
        <w:rPr>
          <w:spacing w:val="7"/>
          <w:sz w:val="24"/>
        </w:rPr>
        <w:t xml:space="preserve"> </w:t>
      </w:r>
      <w:r>
        <w:rPr>
          <w:sz w:val="24"/>
        </w:rPr>
        <w:t>they</w:t>
      </w:r>
      <w:r>
        <w:rPr>
          <w:spacing w:val="-7"/>
          <w:sz w:val="24"/>
        </w:rPr>
        <w:t xml:space="preserve"> </w:t>
      </w:r>
      <w:r>
        <w:rPr>
          <w:sz w:val="24"/>
        </w:rPr>
        <w:t>were</w:t>
      </w:r>
      <w:r>
        <w:rPr>
          <w:spacing w:val="4"/>
          <w:sz w:val="24"/>
        </w:rPr>
        <w:t xml:space="preserve"> </w:t>
      </w:r>
      <w:r>
        <w:rPr>
          <w:sz w:val="24"/>
        </w:rPr>
        <w:t>expensive</w:t>
      </w:r>
      <w:r>
        <w:rPr>
          <w:spacing w:val="1"/>
          <w:sz w:val="24"/>
        </w:rPr>
        <w:t xml:space="preserve"> </w:t>
      </w:r>
      <w:r>
        <w:rPr>
          <w:sz w:val="24"/>
        </w:rPr>
        <w:t>and</w:t>
      </w:r>
      <w:r>
        <w:rPr>
          <w:spacing w:val="4"/>
          <w:sz w:val="24"/>
        </w:rPr>
        <w:t xml:space="preserve"> </w:t>
      </w:r>
      <w:r>
        <w:rPr>
          <w:spacing w:val="-2"/>
          <w:sz w:val="24"/>
        </w:rPr>
        <w:t>difficult</w:t>
      </w:r>
    </w:p>
    <w:p w14:paraId="010151C2">
      <w:pPr>
        <w:spacing w:after="0" w:line="362" w:lineRule="auto"/>
        <w:jc w:val="both"/>
        <w:rPr>
          <w:sz w:val="24"/>
        </w:rPr>
        <w:sectPr>
          <w:pgSz w:w="8400" w:h="11900"/>
          <w:pgMar w:top="1060" w:right="0" w:bottom="1160" w:left="283" w:header="0" w:footer="974" w:gutter="0"/>
          <w:cols w:space="720" w:num="1"/>
        </w:sectPr>
      </w:pPr>
    </w:p>
    <w:p w14:paraId="05A8BB84">
      <w:pPr>
        <w:pStyle w:val="8"/>
        <w:spacing w:before="60" w:line="360" w:lineRule="auto"/>
        <w:ind w:right="1139"/>
        <w:jc w:val="both"/>
      </w:pPr>
      <w:r>
        <w:t>to operate. The first all-purpose gasoline-powered tractors appeared in the 1920s. They</w:t>
      </w:r>
      <w:r>
        <w:rPr>
          <w:spacing w:val="-1"/>
        </w:rPr>
        <w:t xml:space="preserve"> </w:t>
      </w:r>
      <w:r>
        <w:t>gradually</w:t>
      </w:r>
      <w:r>
        <w:rPr>
          <w:spacing w:val="-1"/>
        </w:rPr>
        <w:t xml:space="preserve"> </w:t>
      </w:r>
      <w:r>
        <w:t>replaced work animals and steam-powered machines on almost all farms. In Japan and</w:t>
      </w:r>
      <w:r>
        <w:rPr>
          <w:spacing w:val="80"/>
        </w:rPr>
        <w:t xml:space="preserve"> </w:t>
      </w:r>
      <w:r>
        <w:t>several European countries most farms had electric power service by the mid-1930s. Today farmers use electric motors to run milking machines, irrigation pumps, and many other farm machines. Farmers also use electric power to operate electronic and automated equipment. This equipment includes devices that fill feeding troughs or collect and grade eggs automatically.</w:t>
      </w:r>
    </w:p>
    <w:p w14:paraId="565BC4FC">
      <w:pPr>
        <w:pStyle w:val="8"/>
        <w:spacing w:line="360" w:lineRule="auto"/>
        <w:ind w:right="1141"/>
        <w:jc w:val="both"/>
      </w:pPr>
      <w:r>
        <w:t>Many farmers use computers to aid in farm operations. Using the Internet, farmers may make use of data provided by agricultural colleges or other information centers.</w:t>
      </w:r>
    </w:p>
    <w:p w14:paraId="00B5D754">
      <w:pPr>
        <w:pStyle w:val="8"/>
        <w:spacing w:before="1" w:line="360" w:lineRule="auto"/>
        <w:ind w:right="1140"/>
        <w:jc w:val="both"/>
      </w:pPr>
      <w:r>
        <w:rPr>
          <w:b/>
        </w:rPr>
        <w:t xml:space="preserve">Plant and livestock breeding. </w:t>
      </w:r>
      <w:r>
        <w:t>During the mid-1800s an Austrian botanist and monk named Gregor Mendel discovered the principles of heredity. Mendel thus laid the groundwork for genetics – the science that explains how characteristics are inherited. The development of genetics has made it possible to breed plants and animals scientifically.</w:t>
      </w:r>
    </w:p>
    <w:p w14:paraId="68A80ADB">
      <w:pPr>
        <w:pStyle w:val="8"/>
        <w:spacing w:before="2" w:line="360" w:lineRule="auto"/>
        <w:ind w:right="1148"/>
        <w:jc w:val="both"/>
      </w:pPr>
      <w:r>
        <w:t>Since the early 1900s, plant breeders have developed a great number of hybrid crops that produced unusually high yields. The new varieties were intended mainly to help various poor nations, such as India and Mexico, increase their food supply. This effort proved so successful</w:t>
      </w:r>
      <w:r>
        <w:rPr>
          <w:spacing w:val="-4"/>
        </w:rPr>
        <w:t xml:space="preserve"> </w:t>
      </w:r>
      <w:r>
        <w:t>that it has been called the Green Revolution.</w:t>
      </w:r>
    </w:p>
    <w:p w14:paraId="2B11ED5D">
      <w:pPr>
        <w:pStyle w:val="8"/>
        <w:spacing w:after="0" w:line="360" w:lineRule="auto"/>
        <w:jc w:val="both"/>
        <w:sectPr>
          <w:pgSz w:w="8400" w:h="11900"/>
          <w:pgMar w:top="1060" w:right="0" w:bottom="1160" w:left="283" w:header="0" w:footer="974" w:gutter="0"/>
          <w:cols w:space="720" w:num="1"/>
        </w:sectPr>
      </w:pPr>
    </w:p>
    <w:p w14:paraId="0064DE9C">
      <w:pPr>
        <w:pStyle w:val="8"/>
        <w:spacing w:before="60" w:line="360" w:lineRule="auto"/>
        <w:ind w:right="1140"/>
        <w:jc w:val="both"/>
      </w:pPr>
      <w:r>
        <w:t>Livestock breeders have introduced many improved lines since</w:t>
      </w:r>
      <w:r>
        <w:rPr>
          <w:spacing w:val="40"/>
        </w:rPr>
        <w:t xml:space="preserve"> </w:t>
      </w:r>
      <w:r>
        <w:t>the early 1900s. Nutrition specialists have developed better livestock feeds, and veterinarians have improved methods of health care. All these advances continue to make livestock more and more productive.</w:t>
      </w:r>
    </w:p>
    <w:p w14:paraId="09D5D981">
      <w:pPr>
        <w:pStyle w:val="8"/>
        <w:spacing w:line="360" w:lineRule="auto"/>
        <w:ind w:right="1140"/>
        <w:jc w:val="both"/>
      </w:pPr>
      <w:r>
        <w:rPr>
          <w:b/>
        </w:rPr>
        <w:t>Agricultural chemicals</w:t>
      </w:r>
      <w:r>
        <w:t>. Almost since the beginning of agriculture, farmers have used various substances to enrich the</w:t>
      </w:r>
      <w:r>
        <w:rPr>
          <w:spacing w:val="40"/>
        </w:rPr>
        <w:t xml:space="preserve"> </w:t>
      </w:r>
      <w:r>
        <w:t>soil</w:t>
      </w:r>
      <w:r>
        <w:rPr>
          <w:spacing w:val="-6"/>
        </w:rPr>
        <w:t xml:space="preserve"> </w:t>
      </w:r>
      <w:r>
        <w:t>and</w:t>
      </w:r>
      <w:r>
        <w:rPr>
          <w:spacing w:val="-2"/>
        </w:rPr>
        <w:t xml:space="preserve"> </w:t>
      </w:r>
      <w:r>
        <w:t>to kill</w:t>
      </w:r>
      <w:r>
        <w:rPr>
          <w:spacing w:val="-6"/>
        </w:rPr>
        <w:t xml:space="preserve"> </w:t>
      </w:r>
      <w:r>
        <w:t>insect pests. For</w:t>
      </w:r>
      <w:r>
        <w:rPr>
          <w:spacing w:val="-1"/>
        </w:rPr>
        <w:t xml:space="preserve"> </w:t>
      </w:r>
      <w:r>
        <w:t>example, they</w:t>
      </w:r>
      <w:r>
        <w:rPr>
          <w:spacing w:val="-6"/>
        </w:rPr>
        <w:t xml:space="preserve"> </w:t>
      </w:r>
      <w:r>
        <w:t>have</w:t>
      </w:r>
      <w:r>
        <w:rPr>
          <w:spacing w:val="-3"/>
        </w:rPr>
        <w:t xml:space="preserve"> </w:t>
      </w:r>
      <w:r>
        <w:t>used</w:t>
      </w:r>
      <w:r>
        <w:rPr>
          <w:spacing w:val="-2"/>
        </w:rPr>
        <w:t xml:space="preserve"> </w:t>
      </w:r>
      <w:r>
        <w:t>wood</w:t>
      </w:r>
      <w:r>
        <w:rPr>
          <w:spacing w:val="-2"/>
        </w:rPr>
        <w:t xml:space="preserve"> </w:t>
      </w:r>
      <w:r>
        <w:t>ash and manure as fertilizers since prehistoric times. Since the beginning of modern chemistry in the late 1700s, scientists have produced</w:t>
      </w:r>
      <w:r>
        <w:rPr>
          <w:spacing w:val="-1"/>
        </w:rPr>
        <w:t xml:space="preserve"> </w:t>
      </w:r>
      <w:r>
        <w:t>many</w:t>
      </w:r>
      <w:r>
        <w:rPr>
          <w:spacing w:val="-11"/>
        </w:rPr>
        <w:t xml:space="preserve"> </w:t>
      </w:r>
      <w:r>
        <w:t>kinds</w:t>
      </w:r>
      <w:r>
        <w:rPr>
          <w:spacing w:val="-4"/>
        </w:rPr>
        <w:t xml:space="preserve"> </w:t>
      </w:r>
      <w:r>
        <w:t>of</w:t>
      </w:r>
      <w:r>
        <w:rPr>
          <w:spacing w:val="-9"/>
        </w:rPr>
        <w:t xml:space="preserve"> </w:t>
      </w:r>
      <w:r>
        <w:t>synthetic</w:t>
      </w:r>
      <w:r>
        <w:rPr>
          <w:spacing w:val="-2"/>
        </w:rPr>
        <w:t xml:space="preserve"> </w:t>
      </w:r>
      <w:r>
        <w:t>chemicals for use in</w:t>
      </w:r>
      <w:r>
        <w:rPr>
          <w:spacing w:val="-6"/>
        </w:rPr>
        <w:t xml:space="preserve"> </w:t>
      </w:r>
      <w:r>
        <w:t>agriculture. These chemicals include fertilizers, insecticides, herbicides or weedkillers and chemicals to control plant and animal diseases. All</w:t>
      </w:r>
      <w:r>
        <w:rPr>
          <w:spacing w:val="40"/>
        </w:rPr>
        <w:t xml:space="preserve"> </w:t>
      </w:r>
      <w:r>
        <w:t>these</w:t>
      </w:r>
      <w:r>
        <w:rPr>
          <w:spacing w:val="-3"/>
        </w:rPr>
        <w:t xml:space="preserve"> </w:t>
      </w:r>
      <w:r>
        <w:t>chemicals</w:t>
      </w:r>
      <w:r>
        <w:rPr>
          <w:spacing w:val="-1"/>
        </w:rPr>
        <w:t xml:space="preserve"> </w:t>
      </w:r>
      <w:r>
        <w:t>have</w:t>
      </w:r>
      <w:r>
        <w:rPr>
          <w:spacing w:val="-3"/>
        </w:rPr>
        <w:t xml:space="preserve"> </w:t>
      </w:r>
      <w:r>
        <w:t>helped increase farm</w:t>
      </w:r>
      <w:r>
        <w:rPr>
          <w:spacing w:val="-11"/>
        </w:rPr>
        <w:t xml:space="preserve"> </w:t>
      </w:r>
      <w:r>
        <w:t>production</w:t>
      </w:r>
      <w:r>
        <w:rPr>
          <w:spacing w:val="-7"/>
        </w:rPr>
        <w:t xml:space="preserve"> </w:t>
      </w:r>
      <w:r>
        <w:t>greatly. However, improper or excessive use of these chemicals can be dangerous and cause damage to the environment. In many countries state laws limit such practices and prohibit the use of chemicals that have been proved harmful [1, p.157].</w:t>
      </w:r>
    </w:p>
    <w:p w14:paraId="060AEC3A">
      <w:pPr>
        <w:pStyle w:val="8"/>
        <w:spacing w:before="145"/>
        <w:ind w:left="0"/>
      </w:pPr>
    </w:p>
    <w:p w14:paraId="56327C6F">
      <w:pPr>
        <w:pStyle w:val="5"/>
        <w:numPr>
          <w:ilvl w:val="0"/>
          <w:numId w:val="5"/>
        </w:numPr>
        <w:tabs>
          <w:tab w:val="left" w:pos="746"/>
        </w:tabs>
        <w:spacing w:before="0" w:after="0" w:line="240" w:lineRule="auto"/>
        <w:ind w:left="746" w:right="0" w:hanging="180"/>
        <w:jc w:val="left"/>
        <w:rPr>
          <w:u w:val="none"/>
        </w:rPr>
      </w:pPr>
      <w:r>
        <w:rPr>
          <w:spacing w:val="1"/>
          <w:u w:val="single"/>
        </w:rPr>
        <w:t xml:space="preserve"> </w:t>
      </w:r>
      <w:r>
        <w:rPr>
          <w:u w:val="single"/>
        </w:rPr>
        <w:t>Define</w:t>
      </w:r>
      <w:r>
        <w:rPr>
          <w:spacing w:val="-6"/>
          <w:u w:val="single"/>
        </w:rPr>
        <w:t xml:space="preserve"> </w:t>
      </w:r>
      <w:r>
        <w:rPr>
          <w:u w:val="single"/>
        </w:rPr>
        <w:t>which verb goes</w:t>
      </w:r>
      <w:r>
        <w:rPr>
          <w:spacing w:val="-3"/>
          <w:u w:val="single"/>
        </w:rPr>
        <w:t xml:space="preserve"> </w:t>
      </w:r>
      <w:r>
        <w:rPr>
          <w:u w:val="single"/>
        </w:rPr>
        <w:t>with which</w:t>
      </w:r>
      <w:r>
        <w:rPr>
          <w:spacing w:val="-4"/>
          <w:u w:val="single"/>
        </w:rPr>
        <w:t xml:space="preserve"> noun.</w:t>
      </w:r>
    </w:p>
    <w:p w14:paraId="2C465CEA">
      <w:pPr>
        <w:pStyle w:val="8"/>
        <w:tabs>
          <w:tab w:val="left" w:pos="4502"/>
        </w:tabs>
        <w:spacing w:before="132"/>
      </w:pPr>
      <w:r>
        <w:rPr>
          <w:spacing w:val="-2"/>
        </w:rPr>
        <w:t>Develop</w:t>
      </w:r>
      <w:r>
        <w:tab/>
      </w:r>
      <w:r>
        <w:rPr>
          <w:spacing w:val="-4"/>
        </w:rPr>
        <w:t>soil</w:t>
      </w:r>
    </w:p>
    <w:p w14:paraId="1076564D">
      <w:pPr>
        <w:pStyle w:val="8"/>
        <w:tabs>
          <w:tab w:val="left" w:pos="4512"/>
        </w:tabs>
        <w:spacing w:before="137"/>
      </w:pPr>
      <w:r>
        <w:rPr>
          <w:spacing w:val="-2"/>
        </w:rPr>
        <w:t>Inherit</w:t>
      </w:r>
      <w:r>
        <w:tab/>
      </w:r>
      <w:r>
        <w:rPr>
          <w:spacing w:val="-2"/>
        </w:rPr>
        <w:t>methods</w:t>
      </w:r>
    </w:p>
    <w:p w14:paraId="61B84430">
      <w:pPr>
        <w:pStyle w:val="8"/>
        <w:tabs>
          <w:tab w:val="left" w:pos="4468"/>
        </w:tabs>
        <w:spacing w:before="142"/>
      </w:pPr>
      <w:r>
        <w:rPr>
          <w:spacing w:val="-2"/>
        </w:rPr>
        <w:t>enrich</w:t>
      </w:r>
      <w:r>
        <w:tab/>
      </w:r>
      <w:r>
        <w:rPr>
          <w:spacing w:val="-4"/>
        </w:rPr>
        <w:t>data</w:t>
      </w:r>
    </w:p>
    <w:p w14:paraId="57986B94">
      <w:pPr>
        <w:pStyle w:val="8"/>
        <w:spacing w:after="0"/>
        <w:sectPr>
          <w:pgSz w:w="8400" w:h="11900"/>
          <w:pgMar w:top="1060" w:right="0" w:bottom="1160" w:left="283" w:header="0" w:footer="974" w:gutter="0"/>
          <w:cols w:space="720" w:num="1"/>
        </w:sectPr>
      </w:pPr>
    </w:p>
    <w:p w14:paraId="6AD23D73">
      <w:pPr>
        <w:pStyle w:val="8"/>
        <w:tabs>
          <w:tab w:val="left" w:pos="4425"/>
        </w:tabs>
        <w:spacing w:before="60"/>
      </w:pPr>
      <w:r>
        <w:rPr>
          <w:spacing w:val="-2"/>
        </w:rPr>
        <w:t>provide</w:t>
      </w:r>
      <w:r>
        <w:tab/>
      </w:r>
      <w:r>
        <w:rPr>
          <w:spacing w:val="-2"/>
        </w:rPr>
        <w:t>diseases</w:t>
      </w:r>
    </w:p>
    <w:p w14:paraId="7B022833">
      <w:pPr>
        <w:pStyle w:val="8"/>
        <w:tabs>
          <w:tab w:val="left" w:pos="4425"/>
        </w:tabs>
        <w:spacing w:before="137"/>
      </w:pPr>
      <w:r>
        <w:rPr>
          <w:spacing w:val="-2"/>
        </w:rPr>
        <w:t>control</w:t>
      </w:r>
      <w:r>
        <w:tab/>
      </w:r>
      <w:r>
        <w:rPr>
          <w:spacing w:val="-2"/>
        </w:rPr>
        <w:t>troughs</w:t>
      </w:r>
    </w:p>
    <w:p w14:paraId="1AA85751">
      <w:pPr>
        <w:pStyle w:val="8"/>
        <w:tabs>
          <w:tab w:val="left" w:pos="4449"/>
        </w:tabs>
        <w:spacing w:before="142"/>
      </w:pPr>
      <w:r>
        <w:rPr>
          <w:spacing w:val="-4"/>
        </w:rPr>
        <w:t>fill</w:t>
      </w:r>
      <w:r>
        <w:tab/>
      </w:r>
      <w:r>
        <w:rPr>
          <w:spacing w:val="-2"/>
        </w:rPr>
        <w:t>production</w:t>
      </w:r>
    </w:p>
    <w:p w14:paraId="6EF58EB0">
      <w:pPr>
        <w:pStyle w:val="8"/>
        <w:tabs>
          <w:tab w:val="left" w:pos="4430"/>
        </w:tabs>
        <w:spacing w:before="137"/>
      </w:pPr>
      <w:r>
        <w:rPr>
          <w:spacing w:val="-2"/>
        </w:rPr>
        <w:t>improve</w:t>
      </w:r>
      <w:r>
        <w:tab/>
      </w:r>
      <w:r>
        <w:rPr>
          <w:spacing w:val="-2"/>
        </w:rPr>
        <w:t>groundwork</w:t>
      </w:r>
    </w:p>
    <w:p w14:paraId="10D3BAB3">
      <w:pPr>
        <w:pStyle w:val="8"/>
        <w:tabs>
          <w:tab w:val="left" w:pos="4430"/>
        </w:tabs>
        <w:spacing w:before="137"/>
      </w:pPr>
      <w:r>
        <w:rPr>
          <w:spacing w:val="-5"/>
        </w:rPr>
        <w:t>run</w:t>
      </w:r>
      <w:r>
        <w:tab/>
      </w:r>
      <w:r>
        <w:rPr>
          <w:spacing w:val="-2"/>
        </w:rPr>
        <w:t>hybrids</w:t>
      </w:r>
    </w:p>
    <w:p w14:paraId="17D93B67">
      <w:pPr>
        <w:pStyle w:val="8"/>
        <w:tabs>
          <w:tab w:val="left" w:pos="4401"/>
        </w:tabs>
        <w:spacing w:before="136"/>
      </w:pPr>
      <w:r>
        <w:rPr>
          <w:spacing w:val="-5"/>
        </w:rPr>
        <w:t>lay</w:t>
      </w:r>
      <w:r>
        <w:tab/>
      </w:r>
      <w:r>
        <w:rPr>
          <w:spacing w:val="-2"/>
        </w:rPr>
        <w:t>machines</w:t>
      </w:r>
    </w:p>
    <w:p w14:paraId="05AB25CE">
      <w:pPr>
        <w:pStyle w:val="8"/>
        <w:tabs>
          <w:tab w:val="left" w:pos="4416"/>
        </w:tabs>
        <w:spacing w:before="142"/>
      </w:pPr>
      <w:r>
        <w:rPr>
          <w:spacing w:val="-2"/>
        </w:rPr>
        <w:t>increase</w:t>
      </w:r>
      <w:r>
        <w:tab/>
      </w:r>
      <w:r>
        <w:rPr>
          <w:spacing w:val="-2"/>
        </w:rPr>
        <w:t>damage</w:t>
      </w:r>
    </w:p>
    <w:p w14:paraId="1E3494F8">
      <w:pPr>
        <w:pStyle w:val="8"/>
        <w:tabs>
          <w:tab w:val="left" w:pos="4396"/>
        </w:tabs>
        <w:spacing w:before="137"/>
      </w:pPr>
      <w:r>
        <w:rPr>
          <w:spacing w:val="-2"/>
        </w:rPr>
        <w:t>operate</w:t>
      </w:r>
      <w:r>
        <w:tab/>
      </w:r>
      <w:r>
        <w:rPr>
          <w:spacing w:val="-2"/>
        </w:rPr>
        <w:t>characteristics</w:t>
      </w:r>
    </w:p>
    <w:p w14:paraId="602841AC">
      <w:pPr>
        <w:pStyle w:val="8"/>
        <w:tabs>
          <w:tab w:val="left" w:pos="4401"/>
        </w:tabs>
        <w:spacing w:before="137"/>
      </w:pPr>
      <w:r>
        <w:rPr>
          <w:spacing w:val="-2"/>
        </w:rPr>
        <w:t>cause</w:t>
      </w:r>
      <w:r>
        <w:tab/>
      </w:r>
      <w:r>
        <w:rPr>
          <w:spacing w:val="-2"/>
        </w:rPr>
        <w:t>equipment</w:t>
      </w:r>
    </w:p>
    <w:p w14:paraId="3056A648">
      <w:pPr>
        <w:pStyle w:val="8"/>
        <w:ind w:left="0"/>
      </w:pPr>
    </w:p>
    <w:p w14:paraId="16E50833">
      <w:pPr>
        <w:pStyle w:val="8"/>
        <w:spacing w:before="7"/>
        <w:ind w:left="0"/>
      </w:pPr>
    </w:p>
    <w:p w14:paraId="706F84E1">
      <w:pPr>
        <w:pStyle w:val="5"/>
        <w:numPr>
          <w:ilvl w:val="0"/>
          <w:numId w:val="5"/>
        </w:numPr>
        <w:tabs>
          <w:tab w:val="left" w:pos="745"/>
        </w:tabs>
        <w:spacing w:before="0" w:after="0" w:line="360" w:lineRule="auto"/>
        <w:ind w:left="566" w:right="1148" w:firstLine="0"/>
        <w:jc w:val="left"/>
        <w:rPr>
          <w:u w:val="none"/>
        </w:rPr>
      </w:pPr>
      <w:r>
        <w:rPr>
          <w:spacing w:val="40"/>
          <w:u w:val="single"/>
        </w:rPr>
        <w:t xml:space="preserve"> </w:t>
      </w:r>
      <w:r>
        <w:rPr>
          <w:u w:val="single"/>
        </w:rPr>
        <w:t>Define</w:t>
      </w:r>
      <w:r>
        <w:rPr>
          <w:spacing w:val="40"/>
          <w:u w:val="single"/>
        </w:rPr>
        <w:t xml:space="preserve"> </w:t>
      </w:r>
      <w:r>
        <w:rPr>
          <w:u w:val="single"/>
        </w:rPr>
        <w:t>whether</w:t>
      </w:r>
      <w:r>
        <w:rPr>
          <w:spacing w:val="40"/>
          <w:u w:val="single"/>
        </w:rPr>
        <w:t xml:space="preserve"> </w:t>
      </w:r>
      <w:r>
        <w:rPr>
          <w:u w:val="single"/>
        </w:rPr>
        <w:t>the</w:t>
      </w:r>
      <w:r>
        <w:rPr>
          <w:spacing w:val="40"/>
          <w:u w:val="single"/>
        </w:rPr>
        <w:t xml:space="preserve"> </w:t>
      </w:r>
      <w:r>
        <w:rPr>
          <w:u w:val="single"/>
        </w:rPr>
        <w:t>following</w:t>
      </w:r>
      <w:r>
        <w:rPr>
          <w:spacing w:val="40"/>
          <w:u w:val="single"/>
        </w:rPr>
        <w:t xml:space="preserve"> </w:t>
      </w:r>
      <w:r>
        <w:rPr>
          <w:u w:val="single"/>
        </w:rPr>
        <w:t>statements</w:t>
      </w:r>
      <w:r>
        <w:rPr>
          <w:spacing w:val="40"/>
          <w:u w:val="single"/>
        </w:rPr>
        <w:t xml:space="preserve"> </w:t>
      </w:r>
      <w:r>
        <w:rPr>
          <w:u w:val="single"/>
        </w:rPr>
        <w:t>are</w:t>
      </w:r>
      <w:r>
        <w:rPr>
          <w:spacing w:val="40"/>
          <w:u w:val="single"/>
        </w:rPr>
        <w:t xml:space="preserve"> </w:t>
      </w:r>
      <w:r>
        <w:rPr>
          <w:u w:val="single"/>
        </w:rPr>
        <w:t>true</w:t>
      </w:r>
      <w:r>
        <w:rPr>
          <w:spacing w:val="40"/>
          <w:u w:val="single"/>
        </w:rPr>
        <w:t xml:space="preserve"> </w:t>
      </w:r>
      <w:r>
        <w:rPr>
          <w:u w:val="single"/>
        </w:rPr>
        <w:t>or</w:t>
      </w:r>
      <w:r>
        <w:rPr>
          <w:spacing w:val="40"/>
          <w:u w:val="single"/>
        </w:rPr>
        <w:t xml:space="preserve"> </w:t>
      </w:r>
      <w:r>
        <w:rPr>
          <w:u w:val="single"/>
        </w:rPr>
        <w:t>false.</w:t>
      </w:r>
      <w:r>
        <w:rPr>
          <w:u w:val="none"/>
        </w:rPr>
        <w:t xml:space="preserve"> </w:t>
      </w:r>
      <w:r>
        <w:rPr>
          <w:u w:val="single"/>
        </w:rPr>
        <w:t>Correct the false ones.</w:t>
      </w:r>
    </w:p>
    <w:p w14:paraId="0B591F97">
      <w:pPr>
        <w:pStyle w:val="16"/>
        <w:numPr>
          <w:ilvl w:val="0"/>
          <w:numId w:val="6"/>
        </w:numPr>
        <w:tabs>
          <w:tab w:val="left" w:pos="834"/>
        </w:tabs>
        <w:spacing w:before="0" w:after="0" w:line="360" w:lineRule="auto"/>
        <w:ind w:left="566" w:right="1146" w:firstLine="0"/>
        <w:jc w:val="left"/>
        <w:rPr>
          <w:sz w:val="24"/>
        </w:rPr>
      </w:pPr>
      <w:r>
        <w:rPr>
          <w:sz w:val="24"/>
        </w:rPr>
        <w:t>In the 20th century gasoline-powered tractors replaced steam- powered tractors.</w:t>
      </w:r>
    </w:p>
    <w:p w14:paraId="12C079FD">
      <w:pPr>
        <w:pStyle w:val="16"/>
        <w:numPr>
          <w:ilvl w:val="0"/>
          <w:numId w:val="6"/>
        </w:numPr>
        <w:tabs>
          <w:tab w:val="left" w:pos="834"/>
        </w:tabs>
        <w:spacing w:before="0" w:after="0" w:line="360" w:lineRule="auto"/>
        <w:ind w:left="566" w:right="1141" w:firstLine="0"/>
        <w:jc w:val="left"/>
        <w:rPr>
          <w:sz w:val="24"/>
        </w:rPr>
      </w:pPr>
      <w:r>
        <w:rPr>
          <w:sz w:val="24"/>
        </w:rPr>
        <w:t>Most farms in Europe had electric power service by the early</w:t>
      </w:r>
      <w:r>
        <w:rPr>
          <w:spacing w:val="40"/>
          <w:sz w:val="24"/>
        </w:rPr>
        <w:t xml:space="preserve"> </w:t>
      </w:r>
      <w:r>
        <w:rPr>
          <w:spacing w:val="-2"/>
          <w:sz w:val="24"/>
        </w:rPr>
        <w:t>1920s.</w:t>
      </w:r>
    </w:p>
    <w:p w14:paraId="3D020485">
      <w:pPr>
        <w:pStyle w:val="16"/>
        <w:numPr>
          <w:ilvl w:val="0"/>
          <w:numId w:val="6"/>
        </w:numPr>
        <w:tabs>
          <w:tab w:val="left" w:pos="810"/>
        </w:tabs>
        <w:spacing w:before="0" w:after="0" w:line="274" w:lineRule="exact"/>
        <w:ind w:left="810" w:right="0" w:hanging="244"/>
        <w:jc w:val="left"/>
        <w:rPr>
          <w:sz w:val="24"/>
        </w:rPr>
      </w:pPr>
      <w:r>
        <w:rPr>
          <w:sz w:val="24"/>
        </w:rPr>
        <w:t>Today</w:t>
      </w:r>
      <w:r>
        <w:rPr>
          <w:spacing w:val="-12"/>
          <w:sz w:val="24"/>
        </w:rPr>
        <w:t xml:space="preserve"> </w:t>
      </w:r>
      <w:r>
        <w:rPr>
          <w:sz w:val="24"/>
        </w:rPr>
        <w:t>electric</w:t>
      </w:r>
      <w:r>
        <w:rPr>
          <w:spacing w:val="4"/>
          <w:sz w:val="24"/>
        </w:rPr>
        <w:t xml:space="preserve"> </w:t>
      </w:r>
      <w:r>
        <w:rPr>
          <w:sz w:val="24"/>
        </w:rPr>
        <w:t>motors</w:t>
      </w:r>
      <w:r>
        <w:rPr>
          <w:spacing w:val="-2"/>
          <w:sz w:val="24"/>
        </w:rPr>
        <w:t xml:space="preserve"> </w:t>
      </w:r>
      <w:r>
        <w:rPr>
          <w:sz w:val="24"/>
        </w:rPr>
        <w:t>are</w:t>
      </w:r>
      <w:r>
        <w:rPr>
          <w:spacing w:val="-1"/>
          <w:sz w:val="24"/>
        </w:rPr>
        <w:t xml:space="preserve"> </w:t>
      </w:r>
      <w:r>
        <w:rPr>
          <w:sz w:val="24"/>
        </w:rPr>
        <w:t>widely</w:t>
      </w:r>
      <w:r>
        <w:rPr>
          <w:spacing w:val="-10"/>
          <w:sz w:val="24"/>
        </w:rPr>
        <w:t xml:space="preserve"> </w:t>
      </w:r>
      <w:r>
        <w:rPr>
          <w:sz w:val="24"/>
        </w:rPr>
        <w:t>used</w:t>
      </w:r>
      <w:r>
        <w:rPr>
          <w:spacing w:val="1"/>
          <w:sz w:val="24"/>
        </w:rPr>
        <w:t xml:space="preserve"> </w:t>
      </w:r>
      <w:r>
        <w:rPr>
          <w:sz w:val="24"/>
        </w:rPr>
        <w:t>on</w:t>
      </w:r>
      <w:r>
        <w:rPr>
          <w:spacing w:val="-5"/>
          <w:sz w:val="24"/>
        </w:rPr>
        <w:t xml:space="preserve"> </w:t>
      </w:r>
      <w:r>
        <w:rPr>
          <w:sz w:val="24"/>
        </w:rPr>
        <w:t xml:space="preserve">the </w:t>
      </w:r>
      <w:r>
        <w:rPr>
          <w:spacing w:val="-2"/>
          <w:sz w:val="24"/>
        </w:rPr>
        <w:t>farms.</w:t>
      </w:r>
    </w:p>
    <w:p w14:paraId="61247735">
      <w:pPr>
        <w:pStyle w:val="16"/>
        <w:numPr>
          <w:ilvl w:val="0"/>
          <w:numId w:val="6"/>
        </w:numPr>
        <w:tabs>
          <w:tab w:val="left" w:pos="810"/>
        </w:tabs>
        <w:spacing w:before="132" w:after="0" w:line="240" w:lineRule="auto"/>
        <w:ind w:left="810" w:right="0" w:hanging="244"/>
        <w:jc w:val="left"/>
        <w:rPr>
          <w:sz w:val="24"/>
        </w:rPr>
      </w:pPr>
      <w:r>
        <w:rPr>
          <w:sz w:val="24"/>
        </w:rPr>
        <w:t>Gregor</w:t>
      </w:r>
      <w:r>
        <w:rPr>
          <w:spacing w:val="-8"/>
          <w:sz w:val="24"/>
        </w:rPr>
        <w:t xml:space="preserve"> </w:t>
      </w:r>
      <w:r>
        <w:rPr>
          <w:sz w:val="24"/>
        </w:rPr>
        <w:t>Mendel</w:t>
      </w:r>
      <w:r>
        <w:rPr>
          <w:spacing w:val="-8"/>
          <w:sz w:val="24"/>
        </w:rPr>
        <w:t xml:space="preserve"> </w:t>
      </w:r>
      <w:r>
        <w:rPr>
          <w:sz w:val="24"/>
        </w:rPr>
        <w:t>invented</w:t>
      </w:r>
      <w:r>
        <w:rPr>
          <w:spacing w:val="-4"/>
          <w:sz w:val="24"/>
        </w:rPr>
        <w:t xml:space="preserve"> </w:t>
      </w:r>
      <w:r>
        <w:rPr>
          <w:sz w:val="24"/>
        </w:rPr>
        <w:t>the</w:t>
      </w:r>
      <w:r>
        <w:rPr>
          <w:spacing w:val="-4"/>
          <w:sz w:val="24"/>
        </w:rPr>
        <w:t xml:space="preserve"> </w:t>
      </w:r>
      <w:r>
        <w:rPr>
          <w:sz w:val="24"/>
        </w:rPr>
        <w:t>fi</w:t>
      </w:r>
      <w:r>
        <w:rPr>
          <w:spacing w:val="-8"/>
          <w:sz w:val="24"/>
        </w:rPr>
        <w:t xml:space="preserve"> </w:t>
      </w:r>
      <w:r>
        <w:rPr>
          <w:sz w:val="24"/>
        </w:rPr>
        <w:t>rst</w:t>
      </w:r>
      <w:r>
        <w:rPr>
          <w:spacing w:val="2"/>
          <w:sz w:val="24"/>
        </w:rPr>
        <w:t xml:space="preserve"> </w:t>
      </w:r>
      <w:r>
        <w:rPr>
          <w:sz w:val="24"/>
        </w:rPr>
        <w:t>automatic milking</w:t>
      </w:r>
      <w:r>
        <w:rPr>
          <w:spacing w:val="1"/>
          <w:sz w:val="24"/>
        </w:rPr>
        <w:t xml:space="preserve"> </w:t>
      </w:r>
      <w:r>
        <w:rPr>
          <w:spacing w:val="-2"/>
          <w:sz w:val="24"/>
        </w:rPr>
        <w:t>machine.</w:t>
      </w:r>
    </w:p>
    <w:p w14:paraId="2B23C779">
      <w:pPr>
        <w:pStyle w:val="16"/>
        <w:numPr>
          <w:ilvl w:val="0"/>
          <w:numId w:val="6"/>
        </w:numPr>
        <w:tabs>
          <w:tab w:val="left" w:pos="810"/>
        </w:tabs>
        <w:spacing w:before="142" w:after="0" w:line="240" w:lineRule="auto"/>
        <w:ind w:left="810" w:right="0" w:hanging="244"/>
        <w:jc w:val="left"/>
        <w:rPr>
          <w:sz w:val="24"/>
        </w:rPr>
      </w:pPr>
      <w:r>
        <w:rPr>
          <w:sz w:val="24"/>
        </w:rPr>
        <w:t>Geneticists</w:t>
      </w:r>
      <w:r>
        <w:rPr>
          <w:spacing w:val="-5"/>
          <w:sz w:val="24"/>
        </w:rPr>
        <w:t xml:space="preserve"> </w:t>
      </w:r>
      <w:r>
        <w:rPr>
          <w:sz w:val="24"/>
        </w:rPr>
        <w:t>work</w:t>
      </w:r>
      <w:r>
        <w:rPr>
          <w:spacing w:val="-7"/>
          <w:sz w:val="24"/>
        </w:rPr>
        <w:t xml:space="preserve"> </w:t>
      </w:r>
      <w:r>
        <w:rPr>
          <w:sz w:val="24"/>
        </w:rPr>
        <w:t>on</w:t>
      </w:r>
      <w:r>
        <w:rPr>
          <w:spacing w:val="-6"/>
          <w:sz w:val="24"/>
        </w:rPr>
        <w:t xml:space="preserve"> </w:t>
      </w:r>
      <w:r>
        <w:rPr>
          <w:sz w:val="24"/>
        </w:rPr>
        <w:t>breeding</w:t>
      </w:r>
      <w:r>
        <w:rPr>
          <w:spacing w:val="2"/>
          <w:sz w:val="24"/>
        </w:rPr>
        <w:t xml:space="preserve"> </w:t>
      </w:r>
      <w:r>
        <w:rPr>
          <w:sz w:val="24"/>
        </w:rPr>
        <w:t>new</w:t>
      </w:r>
      <w:r>
        <w:rPr>
          <w:spacing w:val="-3"/>
          <w:sz w:val="24"/>
        </w:rPr>
        <w:t xml:space="preserve"> </w:t>
      </w:r>
      <w:r>
        <w:rPr>
          <w:sz w:val="24"/>
        </w:rPr>
        <w:t>crops</w:t>
      </w:r>
      <w:r>
        <w:rPr>
          <w:spacing w:val="-5"/>
          <w:sz w:val="24"/>
        </w:rPr>
        <w:t xml:space="preserve"> </w:t>
      </w:r>
      <w:r>
        <w:rPr>
          <w:sz w:val="24"/>
        </w:rPr>
        <w:t>and</w:t>
      </w:r>
      <w:r>
        <w:rPr>
          <w:spacing w:val="-1"/>
          <w:sz w:val="24"/>
        </w:rPr>
        <w:t xml:space="preserve"> </w:t>
      </w:r>
      <w:r>
        <w:rPr>
          <w:spacing w:val="-2"/>
          <w:sz w:val="24"/>
        </w:rPr>
        <w:t>animals.</w:t>
      </w:r>
    </w:p>
    <w:p w14:paraId="120462E2">
      <w:pPr>
        <w:pStyle w:val="16"/>
        <w:numPr>
          <w:ilvl w:val="0"/>
          <w:numId w:val="6"/>
        </w:numPr>
        <w:tabs>
          <w:tab w:val="left" w:pos="867"/>
        </w:tabs>
        <w:spacing w:before="137" w:after="0" w:line="360" w:lineRule="auto"/>
        <w:ind w:left="566" w:right="1150" w:firstLine="0"/>
        <w:jc w:val="left"/>
        <w:rPr>
          <w:sz w:val="24"/>
        </w:rPr>
      </w:pPr>
      <w:r>
        <w:rPr>
          <w:sz w:val="24"/>
        </w:rPr>
        <w:t>The</w:t>
      </w:r>
      <w:r>
        <w:rPr>
          <w:spacing w:val="40"/>
          <w:sz w:val="24"/>
        </w:rPr>
        <w:t xml:space="preserve"> </w:t>
      </w:r>
      <w:r>
        <w:rPr>
          <w:sz w:val="24"/>
        </w:rPr>
        <w:t>Green</w:t>
      </w:r>
      <w:r>
        <w:rPr>
          <w:spacing w:val="40"/>
          <w:sz w:val="24"/>
        </w:rPr>
        <w:t xml:space="preserve"> </w:t>
      </w:r>
      <w:r>
        <w:rPr>
          <w:sz w:val="24"/>
        </w:rPr>
        <w:t>Revolution</w:t>
      </w:r>
      <w:r>
        <w:rPr>
          <w:spacing w:val="40"/>
          <w:sz w:val="24"/>
        </w:rPr>
        <w:t xml:space="preserve"> </w:t>
      </w:r>
      <w:r>
        <w:rPr>
          <w:sz w:val="24"/>
        </w:rPr>
        <w:t>was</w:t>
      </w:r>
      <w:r>
        <w:rPr>
          <w:spacing w:val="40"/>
          <w:sz w:val="24"/>
        </w:rPr>
        <w:t xml:space="preserve"> </w:t>
      </w:r>
      <w:r>
        <w:rPr>
          <w:sz w:val="24"/>
        </w:rPr>
        <w:t>the</w:t>
      </w:r>
      <w:r>
        <w:rPr>
          <w:spacing w:val="40"/>
          <w:sz w:val="24"/>
        </w:rPr>
        <w:t xml:space="preserve"> </w:t>
      </w:r>
      <w:r>
        <w:rPr>
          <w:sz w:val="24"/>
        </w:rPr>
        <w:t>exploration</w:t>
      </w:r>
      <w:r>
        <w:rPr>
          <w:spacing w:val="40"/>
          <w:sz w:val="24"/>
        </w:rPr>
        <w:t xml:space="preserve"> </w:t>
      </w:r>
      <w:r>
        <w:rPr>
          <w:sz w:val="24"/>
        </w:rPr>
        <w:t>of</w:t>
      </w:r>
      <w:r>
        <w:rPr>
          <w:spacing w:val="40"/>
          <w:sz w:val="24"/>
        </w:rPr>
        <w:t xml:space="preserve"> </w:t>
      </w:r>
      <w:r>
        <w:rPr>
          <w:sz w:val="24"/>
        </w:rPr>
        <w:t>new</w:t>
      </w:r>
      <w:r>
        <w:rPr>
          <w:spacing w:val="40"/>
          <w:sz w:val="24"/>
        </w:rPr>
        <w:t xml:space="preserve"> </w:t>
      </w:r>
      <w:r>
        <w:rPr>
          <w:sz w:val="24"/>
        </w:rPr>
        <w:t>farming areas in India and Mexico.</w:t>
      </w:r>
    </w:p>
    <w:p w14:paraId="2228054A">
      <w:pPr>
        <w:pStyle w:val="16"/>
        <w:numPr>
          <w:ilvl w:val="0"/>
          <w:numId w:val="6"/>
        </w:numPr>
        <w:tabs>
          <w:tab w:val="left" w:pos="810"/>
        </w:tabs>
        <w:spacing w:before="0" w:after="0" w:line="274" w:lineRule="exact"/>
        <w:ind w:left="810" w:right="0" w:hanging="244"/>
        <w:jc w:val="left"/>
        <w:rPr>
          <w:sz w:val="24"/>
        </w:rPr>
      </w:pPr>
      <w:r>
        <w:rPr>
          <w:sz w:val="24"/>
        </w:rPr>
        <w:t>Veterinarians</w:t>
      </w:r>
      <w:r>
        <w:rPr>
          <w:spacing w:val="-9"/>
          <w:sz w:val="24"/>
        </w:rPr>
        <w:t xml:space="preserve"> </w:t>
      </w:r>
      <w:r>
        <w:rPr>
          <w:sz w:val="24"/>
        </w:rPr>
        <w:t>are</w:t>
      </w:r>
      <w:r>
        <w:rPr>
          <w:spacing w:val="-4"/>
          <w:sz w:val="24"/>
        </w:rPr>
        <w:t xml:space="preserve"> </w:t>
      </w:r>
      <w:r>
        <w:rPr>
          <w:sz w:val="24"/>
        </w:rPr>
        <w:t>the</w:t>
      </w:r>
      <w:r>
        <w:rPr>
          <w:spacing w:val="-4"/>
          <w:sz w:val="24"/>
        </w:rPr>
        <w:t xml:space="preserve"> </w:t>
      </w:r>
      <w:r>
        <w:rPr>
          <w:sz w:val="24"/>
        </w:rPr>
        <w:t>specialists</w:t>
      </w:r>
      <w:r>
        <w:rPr>
          <w:spacing w:val="-6"/>
          <w:sz w:val="24"/>
        </w:rPr>
        <w:t xml:space="preserve"> </w:t>
      </w:r>
      <w:r>
        <w:rPr>
          <w:sz w:val="24"/>
        </w:rPr>
        <w:t>who develop livestock</w:t>
      </w:r>
      <w:r>
        <w:rPr>
          <w:spacing w:val="-7"/>
          <w:sz w:val="24"/>
        </w:rPr>
        <w:t xml:space="preserve"> </w:t>
      </w:r>
      <w:r>
        <w:rPr>
          <w:spacing w:val="-2"/>
          <w:sz w:val="24"/>
        </w:rPr>
        <w:t>feeds.</w:t>
      </w:r>
    </w:p>
    <w:p w14:paraId="2E2F77EE">
      <w:pPr>
        <w:pStyle w:val="16"/>
        <w:numPr>
          <w:ilvl w:val="0"/>
          <w:numId w:val="6"/>
        </w:numPr>
        <w:tabs>
          <w:tab w:val="left" w:pos="810"/>
        </w:tabs>
        <w:spacing w:before="141" w:after="0" w:line="240" w:lineRule="auto"/>
        <w:ind w:left="810" w:right="0" w:hanging="244"/>
        <w:jc w:val="left"/>
        <w:rPr>
          <w:sz w:val="24"/>
        </w:rPr>
      </w:pPr>
      <w:r>
        <w:rPr>
          <w:sz w:val="24"/>
        </w:rPr>
        <w:t>Today</w:t>
      </w:r>
      <w:r>
        <w:rPr>
          <w:spacing w:val="-12"/>
          <w:sz w:val="24"/>
        </w:rPr>
        <w:t xml:space="preserve"> </w:t>
      </w:r>
      <w:r>
        <w:rPr>
          <w:sz w:val="24"/>
        </w:rPr>
        <w:t>there are various</w:t>
      </w:r>
      <w:r>
        <w:rPr>
          <w:spacing w:val="-2"/>
          <w:sz w:val="24"/>
        </w:rPr>
        <w:t xml:space="preserve"> </w:t>
      </w:r>
      <w:r>
        <w:rPr>
          <w:sz w:val="24"/>
        </w:rPr>
        <w:t>types</w:t>
      </w:r>
      <w:r>
        <w:rPr>
          <w:spacing w:val="-2"/>
          <w:sz w:val="24"/>
        </w:rPr>
        <w:t xml:space="preserve"> </w:t>
      </w:r>
      <w:r>
        <w:rPr>
          <w:sz w:val="24"/>
        </w:rPr>
        <w:t>of</w:t>
      </w:r>
      <w:r>
        <w:rPr>
          <w:spacing w:val="-8"/>
          <w:sz w:val="24"/>
        </w:rPr>
        <w:t xml:space="preserve"> </w:t>
      </w:r>
      <w:r>
        <w:rPr>
          <w:sz w:val="24"/>
        </w:rPr>
        <w:t>chemicals</w:t>
      </w:r>
      <w:r>
        <w:rPr>
          <w:spacing w:val="-2"/>
          <w:sz w:val="24"/>
        </w:rPr>
        <w:t xml:space="preserve"> </w:t>
      </w:r>
      <w:r>
        <w:rPr>
          <w:sz w:val="24"/>
        </w:rPr>
        <w:t>used</w:t>
      </w:r>
      <w:r>
        <w:rPr>
          <w:spacing w:val="1"/>
          <w:sz w:val="24"/>
        </w:rPr>
        <w:t xml:space="preserve"> </w:t>
      </w:r>
      <w:r>
        <w:rPr>
          <w:sz w:val="24"/>
        </w:rPr>
        <w:t>on</w:t>
      </w:r>
      <w:r>
        <w:rPr>
          <w:spacing w:val="-4"/>
          <w:sz w:val="24"/>
        </w:rPr>
        <w:t xml:space="preserve"> </w:t>
      </w:r>
      <w:r>
        <w:rPr>
          <w:sz w:val="24"/>
        </w:rPr>
        <w:t xml:space="preserve">the </w:t>
      </w:r>
      <w:r>
        <w:rPr>
          <w:spacing w:val="-2"/>
          <w:sz w:val="24"/>
        </w:rPr>
        <w:t>farms.</w:t>
      </w:r>
    </w:p>
    <w:p w14:paraId="35AC9E0C">
      <w:pPr>
        <w:pStyle w:val="16"/>
        <w:spacing w:after="0" w:line="240" w:lineRule="auto"/>
        <w:jc w:val="left"/>
        <w:rPr>
          <w:sz w:val="24"/>
        </w:rPr>
        <w:sectPr>
          <w:pgSz w:w="8400" w:h="11900"/>
          <w:pgMar w:top="1060" w:right="0" w:bottom="1160" w:left="283" w:header="0" w:footer="974" w:gutter="0"/>
          <w:cols w:space="720" w:num="1"/>
        </w:sectPr>
      </w:pPr>
    </w:p>
    <w:p w14:paraId="2A85F074">
      <w:pPr>
        <w:pStyle w:val="16"/>
        <w:numPr>
          <w:ilvl w:val="0"/>
          <w:numId w:val="6"/>
        </w:numPr>
        <w:tabs>
          <w:tab w:val="left" w:pos="815"/>
        </w:tabs>
        <w:spacing w:before="60" w:after="0" w:line="360" w:lineRule="auto"/>
        <w:ind w:left="566" w:right="1151" w:firstLine="0"/>
        <w:jc w:val="left"/>
        <w:rPr>
          <w:sz w:val="24"/>
        </w:rPr>
      </w:pPr>
      <w:r>
        <w:rPr>
          <w:sz w:val="24"/>
        </w:rPr>
        <w:t>There is no limit in using all</w:t>
      </w:r>
      <w:r>
        <w:rPr>
          <w:spacing w:val="-2"/>
          <w:sz w:val="24"/>
        </w:rPr>
        <w:t xml:space="preserve"> </w:t>
      </w:r>
      <w:r>
        <w:rPr>
          <w:sz w:val="24"/>
        </w:rPr>
        <w:t>kinds of</w:t>
      </w:r>
      <w:r>
        <w:rPr>
          <w:spacing w:val="-1"/>
          <w:sz w:val="24"/>
        </w:rPr>
        <w:t xml:space="preserve"> </w:t>
      </w:r>
      <w:r>
        <w:rPr>
          <w:sz w:val="24"/>
        </w:rPr>
        <w:t>agricultural</w:t>
      </w:r>
      <w:r>
        <w:rPr>
          <w:spacing w:val="-2"/>
          <w:sz w:val="24"/>
        </w:rPr>
        <w:t xml:space="preserve"> </w:t>
      </w:r>
      <w:r>
        <w:rPr>
          <w:sz w:val="24"/>
        </w:rPr>
        <w:t>chemicals, as they are friendly to the environment.</w:t>
      </w:r>
    </w:p>
    <w:p w14:paraId="70554362">
      <w:pPr>
        <w:pStyle w:val="8"/>
        <w:spacing w:before="144"/>
        <w:ind w:left="0"/>
      </w:pPr>
    </w:p>
    <w:p w14:paraId="4E7CBA22">
      <w:pPr>
        <w:pStyle w:val="5"/>
        <w:numPr>
          <w:ilvl w:val="0"/>
          <w:numId w:val="5"/>
        </w:numPr>
        <w:tabs>
          <w:tab w:val="left" w:pos="746"/>
        </w:tabs>
        <w:spacing w:before="1" w:after="0" w:line="240" w:lineRule="auto"/>
        <w:ind w:left="746" w:right="0" w:hanging="180"/>
        <w:jc w:val="left"/>
        <w:rPr>
          <w:u w:val="none"/>
        </w:rPr>
      </w:pPr>
      <w:r>
        <w:rPr>
          <w:u w:val="single"/>
        </w:rPr>
        <w:t xml:space="preserve"> Prove</w:t>
      </w:r>
      <w:r>
        <w:rPr>
          <w:spacing w:val="1"/>
          <w:u w:val="single"/>
        </w:rPr>
        <w:t xml:space="preserve"> </w:t>
      </w:r>
      <w:r>
        <w:rPr>
          <w:spacing w:val="-2"/>
          <w:u w:val="single"/>
        </w:rPr>
        <w:t>that:</w:t>
      </w:r>
    </w:p>
    <w:p w14:paraId="698BA3FC">
      <w:pPr>
        <w:pStyle w:val="16"/>
        <w:numPr>
          <w:ilvl w:val="1"/>
          <w:numId w:val="5"/>
        </w:numPr>
        <w:tabs>
          <w:tab w:val="left" w:pos="709"/>
        </w:tabs>
        <w:spacing w:before="132" w:after="0" w:line="240" w:lineRule="auto"/>
        <w:ind w:left="709" w:right="0" w:hanging="143"/>
        <w:jc w:val="left"/>
        <w:rPr>
          <w:sz w:val="24"/>
        </w:rPr>
      </w:pPr>
      <w:r>
        <w:rPr>
          <w:sz w:val="24"/>
        </w:rPr>
        <w:t>agriculture</w:t>
      </w:r>
      <w:r>
        <w:rPr>
          <w:spacing w:val="-3"/>
          <w:sz w:val="24"/>
        </w:rPr>
        <w:t xml:space="preserve"> </w:t>
      </w:r>
      <w:r>
        <w:rPr>
          <w:sz w:val="24"/>
        </w:rPr>
        <w:t>is</w:t>
      </w:r>
      <w:r>
        <w:rPr>
          <w:spacing w:val="-7"/>
          <w:sz w:val="24"/>
        </w:rPr>
        <w:t xml:space="preserve"> </w:t>
      </w:r>
      <w:r>
        <w:rPr>
          <w:sz w:val="24"/>
        </w:rPr>
        <w:t>the</w:t>
      </w:r>
      <w:r>
        <w:rPr>
          <w:spacing w:val="-5"/>
          <w:sz w:val="24"/>
        </w:rPr>
        <w:t xml:space="preserve"> </w:t>
      </w:r>
      <w:r>
        <w:rPr>
          <w:sz w:val="24"/>
        </w:rPr>
        <w:t>world’s</w:t>
      </w:r>
      <w:r>
        <w:rPr>
          <w:spacing w:val="-2"/>
          <w:sz w:val="24"/>
        </w:rPr>
        <w:t xml:space="preserve"> </w:t>
      </w:r>
      <w:r>
        <w:rPr>
          <w:sz w:val="24"/>
        </w:rPr>
        <w:t>most</w:t>
      </w:r>
      <w:r>
        <w:rPr>
          <w:spacing w:val="1"/>
          <w:sz w:val="24"/>
        </w:rPr>
        <w:t xml:space="preserve"> </w:t>
      </w:r>
      <w:r>
        <w:rPr>
          <w:sz w:val="24"/>
        </w:rPr>
        <w:t>important</w:t>
      </w:r>
      <w:r>
        <w:rPr>
          <w:spacing w:val="-4"/>
          <w:sz w:val="24"/>
        </w:rPr>
        <w:t xml:space="preserve"> </w:t>
      </w:r>
      <w:r>
        <w:rPr>
          <w:spacing w:val="-2"/>
          <w:sz w:val="24"/>
        </w:rPr>
        <w:t>industry</w:t>
      </w:r>
    </w:p>
    <w:p w14:paraId="040D5599">
      <w:pPr>
        <w:pStyle w:val="16"/>
        <w:numPr>
          <w:ilvl w:val="1"/>
          <w:numId w:val="5"/>
        </w:numPr>
        <w:tabs>
          <w:tab w:val="left" w:pos="714"/>
        </w:tabs>
        <w:spacing w:before="136" w:after="0" w:line="240" w:lineRule="auto"/>
        <w:ind w:left="714" w:right="0" w:hanging="148"/>
        <w:jc w:val="left"/>
        <w:rPr>
          <w:sz w:val="24"/>
        </w:rPr>
      </w:pPr>
      <w:r>
        <w:rPr>
          <w:sz w:val="24"/>
        </w:rPr>
        <w:t>farms</w:t>
      </w:r>
      <w:r>
        <w:rPr>
          <w:spacing w:val="-6"/>
          <w:sz w:val="24"/>
        </w:rPr>
        <w:t xml:space="preserve"> </w:t>
      </w:r>
      <w:r>
        <w:rPr>
          <w:sz w:val="24"/>
        </w:rPr>
        <w:t>provide</w:t>
      </w:r>
      <w:r>
        <w:rPr>
          <w:spacing w:val="-5"/>
          <w:sz w:val="24"/>
        </w:rPr>
        <w:t xml:space="preserve"> </w:t>
      </w:r>
      <w:r>
        <w:rPr>
          <w:sz w:val="24"/>
        </w:rPr>
        <w:t>almost</w:t>
      </w:r>
      <w:r>
        <w:rPr>
          <w:spacing w:val="2"/>
          <w:sz w:val="24"/>
        </w:rPr>
        <w:t xml:space="preserve"> </w:t>
      </w:r>
      <w:r>
        <w:rPr>
          <w:sz w:val="24"/>
        </w:rPr>
        <w:t>all</w:t>
      </w:r>
      <w:r>
        <w:rPr>
          <w:spacing w:val="-8"/>
          <w:sz w:val="24"/>
        </w:rPr>
        <w:t xml:space="preserve"> </w:t>
      </w:r>
      <w:r>
        <w:rPr>
          <w:sz w:val="24"/>
        </w:rPr>
        <w:t>the</w:t>
      </w:r>
      <w:r>
        <w:rPr>
          <w:spacing w:val="-4"/>
          <w:sz w:val="24"/>
        </w:rPr>
        <w:t xml:space="preserve"> </w:t>
      </w:r>
      <w:r>
        <w:rPr>
          <w:sz w:val="24"/>
        </w:rPr>
        <w:t>world’s</w:t>
      </w:r>
      <w:r>
        <w:rPr>
          <w:spacing w:val="-1"/>
          <w:sz w:val="24"/>
        </w:rPr>
        <w:t xml:space="preserve"> </w:t>
      </w:r>
      <w:r>
        <w:rPr>
          <w:spacing w:val="-4"/>
          <w:sz w:val="24"/>
        </w:rPr>
        <w:t>food</w:t>
      </w:r>
    </w:p>
    <w:p w14:paraId="5934C95E">
      <w:pPr>
        <w:pStyle w:val="16"/>
        <w:numPr>
          <w:ilvl w:val="1"/>
          <w:numId w:val="5"/>
        </w:numPr>
        <w:tabs>
          <w:tab w:val="left" w:pos="714"/>
        </w:tabs>
        <w:spacing w:before="142" w:after="0" w:line="240" w:lineRule="auto"/>
        <w:ind w:left="714" w:right="0" w:hanging="148"/>
        <w:jc w:val="left"/>
        <w:rPr>
          <w:sz w:val="24"/>
        </w:rPr>
      </w:pPr>
      <w:r>
        <w:rPr>
          <w:sz w:val="24"/>
        </w:rPr>
        <w:t>farms</w:t>
      </w:r>
      <w:r>
        <w:rPr>
          <w:spacing w:val="-7"/>
          <w:sz w:val="24"/>
        </w:rPr>
        <w:t xml:space="preserve"> </w:t>
      </w:r>
      <w:r>
        <w:rPr>
          <w:sz w:val="24"/>
        </w:rPr>
        <w:t>supply</w:t>
      </w:r>
      <w:r>
        <w:rPr>
          <w:spacing w:val="-6"/>
          <w:sz w:val="24"/>
        </w:rPr>
        <w:t xml:space="preserve"> </w:t>
      </w:r>
      <w:r>
        <w:rPr>
          <w:sz w:val="24"/>
        </w:rPr>
        <w:t>many</w:t>
      </w:r>
      <w:r>
        <w:rPr>
          <w:spacing w:val="-2"/>
          <w:sz w:val="24"/>
        </w:rPr>
        <w:t xml:space="preserve"> </w:t>
      </w:r>
      <w:r>
        <w:rPr>
          <w:sz w:val="24"/>
        </w:rPr>
        <w:t>industries</w:t>
      </w:r>
      <w:r>
        <w:rPr>
          <w:spacing w:val="-4"/>
          <w:sz w:val="24"/>
        </w:rPr>
        <w:t xml:space="preserve"> </w:t>
      </w:r>
      <w:r>
        <w:rPr>
          <w:sz w:val="24"/>
        </w:rPr>
        <w:t>with</w:t>
      </w:r>
      <w:r>
        <w:rPr>
          <w:spacing w:val="-7"/>
          <w:sz w:val="24"/>
        </w:rPr>
        <w:t xml:space="preserve"> </w:t>
      </w:r>
      <w:r>
        <w:rPr>
          <w:sz w:val="24"/>
        </w:rPr>
        <w:t>raw</w:t>
      </w:r>
      <w:r>
        <w:rPr>
          <w:spacing w:val="3"/>
          <w:sz w:val="24"/>
        </w:rPr>
        <w:t xml:space="preserve"> </w:t>
      </w:r>
      <w:r>
        <w:rPr>
          <w:spacing w:val="-2"/>
          <w:sz w:val="24"/>
        </w:rPr>
        <w:t>materials</w:t>
      </w:r>
    </w:p>
    <w:p w14:paraId="04B674B6">
      <w:pPr>
        <w:pStyle w:val="8"/>
        <w:ind w:left="0"/>
      </w:pPr>
    </w:p>
    <w:p w14:paraId="124C0223">
      <w:pPr>
        <w:pStyle w:val="8"/>
        <w:spacing w:before="2"/>
        <w:ind w:left="0"/>
      </w:pPr>
    </w:p>
    <w:p w14:paraId="58E66ED2">
      <w:pPr>
        <w:pStyle w:val="5"/>
        <w:numPr>
          <w:ilvl w:val="0"/>
          <w:numId w:val="5"/>
        </w:numPr>
        <w:tabs>
          <w:tab w:val="left" w:pos="746"/>
        </w:tabs>
        <w:spacing w:before="0" w:after="0" w:line="360" w:lineRule="auto"/>
        <w:ind w:left="566" w:right="1155" w:firstLine="0"/>
        <w:jc w:val="left"/>
        <w:rPr>
          <w:u w:val="none"/>
        </w:rPr>
      </w:pPr>
      <w:r>
        <w:rPr>
          <w:spacing w:val="40"/>
          <w:u w:val="single"/>
        </w:rPr>
        <w:t xml:space="preserve"> </w:t>
      </w:r>
      <w:r>
        <w:rPr>
          <w:u w:val="single"/>
        </w:rPr>
        <w:t>Talk</w:t>
      </w:r>
      <w:r>
        <w:rPr>
          <w:spacing w:val="40"/>
          <w:u w:val="single"/>
        </w:rPr>
        <w:t xml:space="preserve"> </w:t>
      </w:r>
      <w:r>
        <w:rPr>
          <w:u w:val="single"/>
        </w:rPr>
        <w:t>in</w:t>
      </w:r>
      <w:r>
        <w:rPr>
          <w:spacing w:val="40"/>
          <w:u w:val="single"/>
        </w:rPr>
        <w:t xml:space="preserve"> </w:t>
      </w:r>
      <w:r>
        <w:rPr>
          <w:u w:val="single"/>
        </w:rPr>
        <w:t>pairs</w:t>
      </w:r>
      <w:r>
        <w:rPr>
          <w:spacing w:val="40"/>
          <w:u w:val="single"/>
        </w:rPr>
        <w:t xml:space="preserve"> </w:t>
      </w:r>
      <w:r>
        <w:rPr>
          <w:u w:val="single"/>
        </w:rPr>
        <w:t>(in</w:t>
      </w:r>
      <w:r>
        <w:rPr>
          <w:spacing w:val="40"/>
          <w:u w:val="single"/>
        </w:rPr>
        <w:t xml:space="preserve"> </w:t>
      </w:r>
      <w:r>
        <w:rPr>
          <w:u w:val="single"/>
        </w:rPr>
        <w:t>groups)</w:t>
      </w:r>
      <w:r>
        <w:rPr>
          <w:spacing w:val="40"/>
          <w:u w:val="single"/>
        </w:rPr>
        <w:t xml:space="preserve"> </w:t>
      </w:r>
      <w:r>
        <w:rPr>
          <w:u w:val="single"/>
        </w:rPr>
        <w:t>about</w:t>
      </w:r>
      <w:r>
        <w:rPr>
          <w:spacing w:val="40"/>
          <w:u w:val="single"/>
        </w:rPr>
        <w:t xml:space="preserve"> </w:t>
      </w:r>
      <w:r>
        <w:rPr>
          <w:u w:val="single"/>
        </w:rPr>
        <w:t>the</w:t>
      </w:r>
      <w:r>
        <w:rPr>
          <w:spacing w:val="40"/>
          <w:u w:val="single"/>
        </w:rPr>
        <w:t xml:space="preserve"> </w:t>
      </w:r>
      <w:r>
        <w:rPr>
          <w:u w:val="single"/>
        </w:rPr>
        <w:t>history</w:t>
      </w:r>
      <w:r>
        <w:rPr>
          <w:spacing w:val="40"/>
          <w:u w:val="single"/>
        </w:rPr>
        <w:t xml:space="preserve"> </w:t>
      </w:r>
      <w:r>
        <w:rPr>
          <w:u w:val="single"/>
        </w:rPr>
        <w:t>of</w:t>
      </w:r>
      <w:r>
        <w:rPr>
          <w:spacing w:val="40"/>
          <w:u w:val="single"/>
        </w:rPr>
        <w:t xml:space="preserve"> </w:t>
      </w:r>
      <w:r>
        <w:rPr>
          <w:u w:val="single"/>
        </w:rPr>
        <w:t>agriculture.</w:t>
      </w:r>
      <w:r>
        <w:rPr>
          <w:u w:val="none"/>
        </w:rPr>
        <w:t xml:space="preserve"> </w:t>
      </w:r>
      <w:r>
        <w:rPr>
          <w:u w:val="single"/>
        </w:rPr>
        <w:t>Discuss the following:</w:t>
      </w:r>
    </w:p>
    <w:p w14:paraId="364997E8">
      <w:pPr>
        <w:pStyle w:val="16"/>
        <w:numPr>
          <w:ilvl w:val="1"/>
          <w:numId w:val="5"/>
        </w:numPr>
        <w:tabs>
          <w:tab w:val="left" w:pos="709"/>
        </w:tabs>
        <w:spacing w:before="0" w:after="0" w:line="274" w:lineRule="exact"/>
        <w:ind w:left="709" w:right="0" w:hanging="143"/>
        <w:jc w:val="left"/>
        <w:rPr>
          <w:sz w:val="24"/>
        </w:rPr>
      </w:pPr>
      <w:r>
        <w:rPr>
          <w:sz w:val="24"/>
        </w:rPr>
        <w:t>domestication</w:t>
      </w:r>
      <w:r>
        <w:rPr>
          <w:spacing w:val="-6"/>
          <w:sz w:val="24"/>
        </w:rPr>
        <w:t xml:space="preserve"> </w:t>
      </w:r>
      <w:r>
        <w:rPr>
          <w:sz w:val="24"/>
        </w:rPr>
        <w:t>of</w:t>
      </w:r>
      <w:r>
        <w:rPr>
          <w:spacing w:val="-8"/>
          <w:sz w:val="24"/>
        </w:rPr>
        <w:t xml:space="preserve"> </w:t>
      </w:r>
      <w:r>
        <w:rPr>
          <w:sz w:val="24"/>
        </w:rPr>
        <w:t>plants</w:t>
      </w:r>
      <w:r>
        <w:rPr>
          <w:spacing w:val="-3"/>
          <w:sz w:val="24"/>
        </w:rPr>
        <w:t xml:space="preserve"> </w:t>
      </w:r>
      <w:r>
        <w:rPr>
          <w:sz w:val="24"/>
        </w:rPr>
        <w:t xml:space="preserve">and </w:t>
      </w:r>
      <w:r>
        <w:rPr>
          <w:spacing w:val="-2"/>
          <w:sz w:val="24"/>
        </w:rPr>
        <w:t>animals</w:t>
      </w:r>
    </w:p>
    <w:p w14:paraId="026EB90C">
      <w:pPr>
        <w:pStyle w:val="16"/>
        <w:numPr>
          <w:ilvl w:val="1"/>
          <w:numId w:val="5"/>
        </w:numPr>
        <w:tabs>
          <w:tab w:val="left" w:pos="714"/>
        </w:tabs>
        <w:spacing w:before="137" w:after="0" w:line="240" w:lineRule="auto"/>
        <w:ind w:left="714" w:right="0" w:hanging="148"/>
        <w:jc w:val="left"/>
        <w:rPr>
          <w:sz w:val="24"/>
        </w:rPr>
      </w:pPr>
      <w:r>
        <w:rPr>
          <w:sz w:val="24"/>
        </w:rPr>
        <w:t>labour-saving</w:t>
      </w:r>
      <w:r>
        <w:rPr>
          <w:spacing w:val="-12"/>
          <w:sz w:val="24"/>
        </w:rPr>
        <w:t xml:space="preserve"> </w:t>
      </w:r>
      <w:r>
        <w:rPr>
          <w:spacing w:val="-2"/>
          <w:sz w:val="24"/>
        </w:rPr>
        <w:t>technologies</w:t>
      </w:r>
    </w:p>
    <w:p w14:paraId="27C93A67">
      <w:pPr>
        <w:pStyle w:val="16"/>
        <w:numPr>
          <w:ilvl w:val="1"/>
          <w:numId w:val="5"/>
        </w:numPr>
        <w:tabs>
          <w:tab w:val="left" w:pos="709"/>
        </w:tabs>
        <w:spacing w:before="137" w:after="0" w:line="240" w:lineRule="auto"/>
        <w:ind w:left="709" w:right="0" w:hanging="143"/>
        <w:jc w:val="left"/>
        <w:rPr>
          <w:sz w:val="24"/>
        </w:rPr>
      </w:pPr>
      <w:r>
        <w:rPr>
          <w:sz w:val="24"/>
        </w:rPr>
        <w:t>plant</w:t>
      </w:r>
      <w:r>
        <w:rPr>
          <w:spacing w:val="-1"/>
          <w:sz w:val="24"/>
        </w:rPr>
        <w:t xml:space="preserve"> </w:t>
      </w:r>
      <w:r>
        <w:rPr>
          <w:sz w:val="24"/>
        </w:rPr>
        <w:t>and</w:t>
      </w:r>
      <w:r>
        <w:rPr>
          <w:spacing w:val="-1"/>
          <w:sz w:val="24"/>
        </w:rPr>
        <w:t xml:space="preserve"> </w:t>
      </w:r>
      <w:r>
        <w:rPr>
          <w:sz w:val="24"/>
        </w:rPr>
        <w:t>livestock</w:t>
      </w:r>
      <w:r>
        <w:rPr>
          <w:spacing w:val="-4"/>
          <w:sz w:val="24"/>
        </w:rPr>
        <w:t xml:space="preserve"> </w:t>
      </w:r>
      <w:r>
        <w:rPr>
          <w:spacing w:val="-2"/>
          <w:sz w:val="24"/>
        </w:rPr>
        <w:t>breeding</w:t>
      </w:r>
    </w:p>
    <w:p w14:paraId="07A7ABB0">
      <w:pPr>
        <w:pStyle w:val="16"/>
        <w:numPr>
          <w:ilvl w:val="1"/>
          <w:numId w:val="5"/>
        </w:numPr>
        <w:tabs>
          <w:tab w:val="left" w:pos="709"/>
        </w:tabs>
        <w:spacing w:before="137" w:after="0" w:line="240" w:lineRule="auto"/>
        <w:ind w:left="709" w:right="0" w:hanging="143"/>
        <w:jc w:val="left"/>
        <w:rPr>
          <w:sz w:val="24"/>
        </w:rPr>
      </w:pPr>
      <w:r>
        <w:rPr>
          <w:sz w:val="24"/>
        </w:rPr>
        <w:t>agricultural</w:t>
      </w:r>
      <w:r>
        <w:rPr>
          <w:spacing w:val="-10"/>
          <w:sz w:val="24"/>
        </w:rPr>
        <w:t xml:space="preserve"> </w:t>
      </w:r>
      <w:r>
        <w:rPr>
          <w:spacing w:val="-2"/>
          <w:sz w:val="24"/>
        </w:rPr>
        <w:t>chemicals</w:t>
      </w:r>
    </w:p>
    <w:p w14:paraId="6B09B6F9">
      <w:pPr>
        <w:pStyle w:val="8"/>
        <w:ind w:left="0"/>
      </w:pPr>
    </w:p>
    <w:p w14:paraId="0C0253E1">
      <w:pPr>
        <w:pStyle w:val="8"/>
        <w:spacing w:before="7"/>
        <w:ind w:left="0"/>
      </w:pPr>
    </w:p>
    <w:p w14:paraId="4A9B93A6">
      <w:pPr>
        <w:pStyle w:val="5"/>
        <w:numPr>
          <w:ilvl w:val="0"/>
          <w:numId w:val="5"/>
        </w:numPr>
        <w:tabs>
          <w:tab w:val="left" w:pos="746"/>
        </w:tabs>
        <w:spacing w:before="0" w:after="0" w:line="240" w:lineRule="auto"/>
        <w:ind w:left="746" w:right="0" w:hanging="180"/>
        <w:jc w:val="left"/>
        <w:rPr>
          <w:u w:val="none"/>
        </w:rPr>
      </w:pPr>
      <w:r>
        <w:rPr>
          <w:spacing w:val="2"/>
          <w:u w:val="single"/>
        </w:rPr>
        <w:t xml:space="preserve"> </w:t>
      </w:r>
      <w:r>
        <w:rPr>
          <w:u w:val="single"/>
        </w:rPr>
        <w:t>Read and</w:t>
      </w:r>
      <w:r>
        <w:rPr>
          <w:spacing w:val="-4"/>
          <w:u w:val="single"/>
        </w:rPr>
        <w:t xml:space="preserve"> </w:t>
      </w:r>
      <w:r>
        <w:rPr>
          <w:u w:val="single"/>
        </w:rPr>
        <w:t>translate a few</w:t>
      </w:r>
      <w:r>
        <w:rPr>
          <w:spacing w:val="-6"/>
          <w:u w:val="single"/>
        </w:rPr>
        <w:t xml:space="preserve"> </w:t>
      </w:r>
      <w:r>
        <w:rPr>
          <w:u w:val="single"/>
        </w:rPr>
        <w:t>funny</w:t>
      </w:r>
      <w:r>
        <w:rPr>
          <w:spacing w:val="-5"/>
          <w:u w:val="single"/>
        </w:rPr>
        <w:t xml:space="preserve"> </w:t>
      </w:r>
      <w:r>
        <w:rPr>
          <w:spacing w:val="-2"/>
          <w:u w:val="single"/>
        </w:rPr>
        <w:t>stories.</w:t>
      </w:r>
    </w:p>
    <w:p w14:paraId="13415E20">
      <w:pPr>
        <w:spacing w:before="132"/>
        <w:ind w:left="3590" w:right="0" w:firstLine="0"/>
        <w:jc w:val="left"/>
        <w:rPr>
          <w:sz w:val="24"/>
        </w:rPr>
      </w:pPr>
      <w:r>
        <w:rPr>
          <w:spacing w:val="-5"/>
          <w:sz w:val="24"/>
        </w:rPr>
        <w:t>***</w:t>
      </w:r>
    </w:p>
    <w:p w14:paraId="4751CF22">
      <w:pPr>
        <w:pStyle w:val="8"/>
        <w:spacing w:before="137" w:line="360" w:lineRule="auto"/>
        <w:ind w:right="1146"/>
        <w:jc w:val="both"/>
      </w:pPr>
      <w:r>
        <w:t>One day</w:t>
      </w:r>
      <w:r>
        <w:rPr>
          <w:spacing w:val="-2"/>
        </w:rPr>
        <w:t xml:space="preserve"> </w:t>
      </w:r>
      <w:r>
        <w:t>a farmer asked his son</w:t>
      </w:r>
      <w:r>
        <w:rPr>
          <w:spacing w:val="-2"/>
        </w:rPr>
        <w:t xml:space="preserve"> </w:t>
      </w:r>
      <w:r>
        <w:t>Bobby</w:t>
      </w:r>
      <w:r>
        <w:rPr>
          <w:spacing w:val="-2"/>
        </w:rPr>
        <w:t xml:space="preserve"> </w:t>
      </w:r>
      <w:r>
        <w:t>to go and count the pigs in the farmyard. Bobby came back and said, “Father, there are</w:t>
      </w:r>
      <w:r>
        <w:rPr>
          <w:spacing w:val="40"/>
        </w:rPr>
        <w:t xml:space="preserve"> </w:t>
      </w:r>
      <w:r>
        <w:t>twenty pigs, but one little pig runs about so quickly that I cannot count it.”</w:t>
      </w:r>
    </w:p>
    <w:p w14:paraId="0BD05748">
      <w:pPr>
        <w:spacing w:before="0"/>
        <w:ind w:left="0" w:right="573" w:firstLine="0"/>
        <w:jc w:val="center"/>
        <w:rPr>
          <w:sz w:val="24"/>
        </w:rPr>
      </w:pPr>
      <w:r>
        <w:rPr>
          <w:spacing w:val="-5"/>
          <w:sz w:val="24"/>
        </w:rPr>
        <w:t>***</w:t>
      </w:r>
    </w:p>
    <w:p w14:paraId="0E372577">
      <w:pPr>
        <w:spacing w:after="0"/>
        <w:jc w:val="center"/>
        <w:rPr>
          <w:sz w:val="24"/>
        </w:rPr>
        <w:sectPr>
          <w:pgSz w:w="8400" w:h="11900"/>
          <w:pgMar w:top="1060" w:right="0" w:bottom="1160" w:left="283" w:header="0" w:footer="974" w:gutter="0"/>
          <w:cols w:space="720" w:num="1"/>
        </w:sectPr>
      </w:pPr>
    </w:p>
    <w:p w14:paraId="424231B3">
      <w:pPr>
        <w:pStyle w:val="8"/>
        <w:spacing w:before="60" w:line="360" w:lineRule="auto"/>
        <w:ind w:right="1045"/>
      </w:pPr>
      <w:r>
        <w:t>Two brothers</w:t>
      </w:r>
      <w:r>
        <w:rPr>
          <w:spacing w:val="-5"/>
        </w:rPr>
        <w:t xml:space="preserve"> </w:t>
      </w:r>
      <w:r>
        <w:t>came to a</w:t>
      </w:r>
      <w:r>
        <w:rPr>
          <w:spacing w:val="-3"/>
        </w:rPr>
        <w:t xml:space="preserve"> </w:t>
      </w:r>
      <w:r>
        <w:t>hotel</w:t>
      </w:r>
      <w:r>
        <w:rPr>
          <w:spacing w:val="-7"/>
        </w:rPr>
        <w:t xml:space="preserve"> </w:t>
      </w:r>
      <w:r>
        <w:t>in</w:t>
      </w:r>
      <w:r>
        <w:rPr>
          <w:spacing w:val="-2"/>
        </w:rPr>
        <w:t xml:space="preserve"> </w:t>
      </w:r>
      <w:r>
        <w:t>the</w:t>
      </w:r>
      <w:r>
        <w:rPr>
          <w:spacing w:val="-3"/>
        </w:rPr>
        <w:t xml:space="preserve"> </w:t>
      </w:r>
      <w:r>
        <w:t>country. They</w:t>
      </w:r>
      <w:r>
        <w:rPr>
          <w:spacing w:val="-2"/>
        </w:rPr>
        <w:t xml:space="preserve"> </w:t>
      </w:r>
      <w:r>
        <w:t>didn’t like</w:t>
      </w:r>
      <w:r>
        <w:rPr>
          <w:spacing w:val="-3"/>
        </w:rPr>
        <w:t xml:space="preserve"> </w:t>
      </w:r>
      <w:r>
        <w:t xml:space="preserve">their </w:t>
      </w:r>
      <w:r>
        <w:rPr>
          <w:spacing w:val="-2"/>
        </w:rPr>
        <w:t>room.</w:t>
      </w:r>
    </w:p>
    <w:p w14:paraId="15CED5CF">
      <w:pPr>
        <w:pStyle w:val="8"/>
        <w:spacing w:before="3"/>
      </w:pPr>
      <w:r>
        <w:t>“What</w:t>
      </w:r>
      <w:r>
        <w:rPr>
          <w:spacing w:val="4"/>
        </w:rPr>
        <w:t xml:space="preserve"> </w:t>
      </w:r>
      <w:r>
        <w:t>does</w:t>
      </w:r>
      <w:r>
        <w:rPr>
          <w:spacing w:val="-6"/>
        </w:rPr>
        <w:t xml:space="preserve"> </w:t>
      </w:r>
      <w:r>
        <w:t>this</w:t>
      </w:r>
      <w:r>
        <w:rPr>
          <w:spacing w:val="-3"/>
        </w:rPr>
        <w:t xml:space="preserve"> </w:t>
      </w:r>
      <w:r>
        <w:t>pigsty</w:t>
      </w:r>
      <w:r>
        <w:rPr>
          <w:spacing w:val="-10"/>
        </w:rPr>
        <w:t xml:space="preserve"> </w:t>
      </w:r>
      <w:r>
        <w:t>cost?”</w:t>
      </w:r>
      <w:r>
        <w:rPr>
          <w:spacing w:val="-1"/>
        </w:rPr>
        <w:t xml:space="preserve"> </w:t>
      </w:r>
      <w:r>
        <w:t xml:space="preserve">asked one </w:t>
      </w:r>
      <w:r>
        <w:rPr>
          <w:spacing w:val="-2"/>
        </w:rPr>
        <w:t>brother.</w:t>
      </w:r>
    </w:p>
    <w:p w14:paraId="3738C6D6">
      <w:pPr>
        <w:pStyle w:val="8"/>
        <w:spacing w:before="137" w:line="360" w:lineRule="auto"/>
        <w:ind w:right="1045"/>
      </w:pPr>
      <w:r>
        <w:t>“For one pig – two dollars, for two pigs – three dollars,” was the quick answer.</w:t>
      </w:r>
    </w:p>
    <w:p w14:paraId="17BA0A53">
      <w:pPr>
        <w:pStyle w:val="8"/>
        <w:spacing w:after="0" w:line="360" w:lineRule="auto"/>
        <w:sectPr>
          <w:pgSz w:w="8400" w:h="11900"/>
          <w:pgMar w:top="1060" w:right="0" w:bottom="1160" w:left="283" w:header="0" w:footer="974" w:gutter="0"/>
          <w:cols w:space="720" w:num="1"/>
        </w:sectPr>
      </w:pPr>
    </w:p>
    <w:p w14:paraId="072A615B">
      <w:pPr>
        <w:pStyle w:val="4"/>
        <w:ind w:left="1886"/>
        <w:rPr>
          <w:i w:val="0"/>
        </w:rPr>
      </w:pPr>
      <w:bookmarkStart w:id="3" w:name="_TOC_250012"/>
      <w:r>
        <w:t>UNIT 3.</w:t>
      </w:r>
      <w:r>
        <w:rPr>
          <w:spacing w:val="2"/>
        </w:rPr>
        <w:t xml:space="preserve"> </w:t>
      </w:r>
      <w:r>
        <w:t>WHAT</w:t>
      </w:r>
      <w:r>
        <w:rPr>
          <w:spacing w:val="-4"/>
        </w:rPr>
        <w:t xml:space="preserve"> </w:t>
      </w:r>
      <w:r>
        <w:t>IS</w:t>
      </w:r>
      <w:r>
        <w:rPr>
          <w:spacing w:val="-1"/>
        </w:rPr>
        <w:t xml:space="preserve"> </w:t>
      </w:r>
      <w:r>
        <w:rPr>
          <w:spacing w:val="-2"/>
        </w:rPr>
        <w:t>AGRICULTURE</w:t>
      </w:r>
      <w:bookmarkEnd w:id="3"/>
      <w:r>
        <w:rPr>
          <w:i w:val="0"/>
          <w:spacing w:val="-2"/>
        </w:rPr>
        <w:t>?</w:t>
      </w:r>
    </w:p>
    <w:p w14:paraId="2E2290CF">
      <w:pPr>
        <w:pStyle w:val="5"/>
        <w:numPr>
          <w:ilvl w:val="0"/>
          <w:numId w:val="7"/>
        </w:numPr>
        <w:tabs>
          <w:tab w:val="left" w:pos="748"/>
        </w:tabs>
        <w:spacing w:before="137" w:after="0" w:line="240" w:lineRule="auto"/>
        <w:ind w:left="748" w:right="0" w:hanging="182"/>
        <w:jc w:val="left"/>
        <w:rPr>
          <w:u w:val="none"/>
        </w:rPr>
      </w:pPr>
      <w:r>
        <w:rPr>
          <w:u w:val="single"/>
        </w:rPr>
        <w:t>Translate</w:t>
      </w:r>
      <w:r>
        <w:rPr>
          <w:spacing w:val="-5"/>
          <w:u w:val="single"/>
        </w:rPr>
        <w:t xml:space="preserve"> </w:t>
      </w:r>
      <w:r>
        <w:rPr>
          <w:u w:val="single"/>
        </w:rPr>
        <w:t>and</w:t>
      </w:r>
      <w:r>
        <w:rPr>
          <w:spacing w:val="-11"/>
          <w:u w:val="single"/>
        </w:rPr>
        <w:t xml:space="preserve"> </w:t>
      </w:r>
      <w:r>
        <w:rPr>
          <w:u w:val="single"/>
        </w:rPr>
        <w:t>memorize</w:t>
      </w:r>
      <w:r>
        <w:rPr>
          <w:spacing w:val="-2"/>
          <w:u w:val="single"/>
        </w:rPr>
        <w:t xml:space="preserve"> </w:t>
      </w:r>
      <w:r>
        <w:rPr>
          <w:u w:val="single"/>
        </w:rPr>
        <w:t>the</w:t>
      </w:r>
      <w:r>
        <w:rPr>
          <w:spacing w:val="-3"/>
          <w:u w:val="single"/>
        </w:rPr>
        <w:t xml:space="preserve"> </w:t>
      </w:r>
      <w:r>
        <w:rPr>
          <w:u w:val="single"/>
        </w:rPr>
        <w:t>words</w:t>
      </w:r>
      <w:r>
        <w:rPr>
          <w:spacing w:val="-4"/>
          <w:u w:val="single"/>
        </w:rPr>
        <w:t xml:space="preserve"> </w:t>
      </w:r>
      <w:r>
        <w:rPr>
          <w:u w:val="single"/>
        </w:rPr>
        <w:t>and</w:t>
      </w:r>
      <w:r>
        <w:rPr>
          <w:spacing w:val="-1"/>
          <w:u w:val="single"/>
        </w:rPr>
        <w:t xml:space="preserve"> </w:t>
      </w:r>
      <w:r>
        <w:rPr>
          <w:u w:val="single"/>
        </w:rPr>
        <w:t>word-</w:t>
      </w:r>
      <w:r>
        <w:rPr>
          <w:spacing w:val="-2"/>
          <w:u w:val="single"/>
        </w:rPr>
        <w:t>combinations:</w:t>
      </w:r>
    </w:p>
    <w:p w14:paraId="5A026FAB">
      <w:pPr>
        <w:pStyle w:val="8"/>
        <w:ind w:left="0"/>
        <w:rPr>
          <w:b/>
          <w:i/>
          <w:sz w:val="20"/>
        </w:rPr>
      </w:pPr>
    </w:p>
    <w:p w14:paraId="42B6E14A">
      <w:pPr>
        <w:pStyle w:val="8"/>
        <w:ind w:left="0"/>
        <w:rPr>
          <w:b/>
          <w:i/>
          <w:sz w:val="20"/>
        </w:rPr>
      </w:pPr>
    </w:p>
    <w:p w14:paraId="3D9653CF">
      <w:pPr>
        <w:pStyle w:val="8"/>
        <w:spacing w:after="0"/>
        <w:rPr>
          <w:b/>
          <w:i/>
          <w:sz w:val="20"/>
        </w:rPr>
        <w:sectPr>
          <w:pgSz w:w="8400" w:h="11900"/>
          <w:pgMar w:top="1060" w:right="0" w:bottom="1160" w:left="283" w:header="0" w:footer="974" w:gutter="0"/>
          <w:cols w:space="720" w:num="1"/>
        </w:sectPr>
      </w:pPr>
    </w:p>
    <w:p w14:paraId="1145640A">
      <w:pPr>
        <w:pStyle w:val="8"/>
        <w:spacing w:before="90" w:line="360" w:lineRule="auto"/>
        <w:ind w:right="946"/>
      </w:pPr>
      <w:r>
        <w:t xml:space="preserve">Acid soils </w:t>
      </w:r>
      <w:r>
        <w:rPr>
          <w:spacing w:val="-2"/>
        </w:rPr>
        <w:t>Agronomy Application</w:t>
      </w:r>
    </w:p>
    <w:p w14:paraId="4440F74A">
      <w:pPr>
        <w:pStyle w:val="8"/>
        <w:spacing w:before="1" w:line="360" w:lineRule="auto"/>
      </w:pPr>
      <w:r>
        <w:t>Branches</w:t>
      </w:r>
      <w:r>
        <w:rPr>
          <w:spacing w:val="-15"/>
        </w:rPr>
        <w:t xml:space="preserve"> </w:t>
      </w:r>
      <w:r>
        <w:t>of</w:t>
      </w:r>
      <w:r>
        <w:rPr>
          <w:spacing w:val="-15"/>
        </w:rPr>
        <w:t xml:space="preserve"> </w:t>
      </w:r>
      <w:r>
        <w:t>agriculture Cattle breeding</w:t>
      </w:r>
    </w:p>
    <w:p w14:paraId="3C2295D9">
      <w:pPr>
        <w:pStyle w:val="8"/>
        <w:spacing w:line="274" w:lineRule="exact"/>
      </w:pPr>
      <w:r>
        <w:rPr>
          <w:spacing w:val="-2"/>
        </w:rPr>
        <w:t>Cotton</w:t>
      </w:r>
    </w:p>
    <w:p w14:paraId="065D4186">
      <w:pPr>
        <w:pStyle w:val="8"/>
        <w:spacing w:before="137" w:line="360" w:lineRule="auto"/>
        <w:ind w:right="946"/>
      </w:pPr>
      <w:r>
        <w:t>Crop</w:t>
      </w:r>
      <w:r>
        <w:rPr>
          <w:spacing w:val="-15"/>
        </w:rPr>
        <w:t xml:space="preserve"> </w:t>
      </w:r>
      <w:r>
        <w:t xml:space="preserve">growing Crop rotation </w:t>
      </w:r>
      <w:r>
        <w:rPr>
          <w:spacing w:val="-2"/>
        </w:rPr>
        <w:t xml:space="preserve">Equilibrium </w:t>
      </w:r>
      <w:r>
        <w:rPr>
          <w:spacing w:val="-4"/>
        </w:rPr>
        <w:t>Feed</w:t>
      </w:r>
    </w:p>
    <w:p w14:paraId="0AAF3470">
      <w:pPr>
        <w:pStyle w:val="8"/>
      </w:pPr>
      <w:r>
        <w:rPr>
          <w:spacing w:val="-4"/>
        </w:rPr>
        <w:t>Flax</w:t>
      </w:r>
    </w:p>
    <w:p w14:paraId="6C8A7681">
      <w:pPr>
        <w:pStyle w:val="8"/>
        <w:spacing w:before="142" w:line="360" w:lineRule="auto"/>
        <w:ind w:right="790"/>
      </w:pPr>
      <w:r>
        <w:t xml:space="preserve">Food crops </w:t>
      </w:r>
      <w:r>
        <w:rPr>
          <w:spacing w:val="-2"/>
        </w:rPr>
        <w:t>Foodstuff</w:t>
      </w:r>
      <w:r>
        <w:rPr>
          <w:spacing w:val="40"/>
        </w:rPr>
        <w:t xml:space="preserve"> </w:t>
      </w:r>
      <w:r>
        <w:t xml:space="preserve">Grain crops </w:t>
      </w:r>
      <w:r>
        <w:rPr>
          <w:spacing w:val="-2"/>
        </w:rPr>
        <w:t xml:space="preserve">Herbicide </w:t>
      </w:r>
      <w:r>
        <w:t>Industrial</w:t>
      </w:r>
      <w:r>
        <w:rPr>
          <w:spacing w:val="-15"/>
        </w:rPr>
        <w:t xml:space="preserve"> </w:t>
      </w:r>
      <w:r>
        <w:t xml:space="preserve">crops </w:t>
      </w:r>
      <w:r>
        <w:rPr>
          <w:spacing w:val="-2"/>
        </w:rPr>
        <w:t>Intensification</w:t>
      </w:r>
    </w:p>
    <w:p w14:paraId="3CC2A2B8">
      <w:pPr>
        <w:pStyle w:val="8"/>
        <w:spacing w:before="90" w:line="360" w:lineRule="auto"/>
        <w:ind w:right="2098"/>
      </w:pPr>
      <w:r>
        <w:br w:type="column"/>
      </w:r>
      <w:r>
        <w:rPr>
          <w:spacing w:val="-2"/>
        </w:rPr>
        <w:t xml:space="preserve">Liming Mechanization </w:t>
      </w:r>
      <w:r>
        <w:t>Mineral fertilizers Nutrient</w:t>
      </w:r>
      <w:r>
        <w:rPr>
          <w:spacing w:val="-15"/>
        </w:rPr>
        <w:t xml:space="preserve"> </w:t>
      </w:r>
      <w:r>
        <w:t>substances Organic fertilizers Pig growing</w:t>
      </w:r>
    </w:p>
    <w:p w14:paraId="3C582C0C">
      <w:pPr>
        <w:pStyle w:val="8"/>
        <w:spacing w:line="360" w:lineRule="auto"/>
        <w:ind w:right="2378"/>
      </w:pPr>
      <w:r>
        <w:t>Plant protection Poultry</w:t>
      </w:r>
      <w:r>
        <w:rPr>
          <w:spacing w:val="-15"/>
        </w:rPr>
        <w:t xml:space="preserve"> </w:t>
      </w:r>
      <w:r>
        <w:t xml:space="preserve">breeding </w:t>
      </w:r>
      <w:r>
        <w:rPr>
          <w:spacing w:val="-2"/>
        </w:rPr>
        <w:t>Protein</w:t>
      </w:r>
    </w:p>
    <w:p w14:paraId="1C096DDD">
      <w:pPr>
        <w:pStyle w:val="8"/>
        <w:spacing w:line="360" w:lineRule="auto"/>
        <w:ind w:right="2605"/>
      </w:pPr>
      <w:r>
        <w:t>Raw</w:t>
      </w:r>
      <w:r>
        <w:rPr>
          <w:spacing w:val="-15"/>
        </w:rPr>
        <w:t xml:space="preserve"> </w:t>
      </w:r>
      <w:r>
        <w:t xml:space="preserve">materials </w:t>
      </w:r>
      <w:r>
        <w:rPr>
          <w:spacing w:val="-4"/>
        </w:rPr>
        <w:t>Soil</w:t>
      </w:r>
    </w:p>
    <w:p w14:paraId="5C3CFB14">
      <w:pPr>
        <w:pStyle w:val="8"/>
        <w:spacing w:before="1" w:line="360" w:lineRule="auto"/>
        <w:ind w:right="2834"/>
      </w:pPr>
      <w:r>
        <w:t>To breed</w:t>
      </w:r>
      <w:r>
        <w:rPr>
          <w:spacing w:val="40"/>
        </w:rPr>
        <w:t xml:space="preserve"> </w:t>
      </w:r>
      <w:r>
        <w:t>To</w:t>
      </w:r>
      <w:r>
        <w:rPr>
          <w:spacing w:val="-15"/>
        </w:rPr>
        <w:t xml:space="preserve"> </w:t>
      </w:r>
      <w:r>
        <w:t>cultivate To disturb To irrigate</w:t>
      </w:r>
    </w:p>
    <w:p w14:paraId="46C50C1E">
      <w:pPr>
        <w:pStyle w:val="8"/>
        <w:spacing w:line="360" w:lineRule="auto"/>
        <w:ind w:right="1250"/>
      </w:pPr>
      <w:r>
        <w:t>Utilization</w:t>
      </w:r>
      <w:r>
        <w:rPr>
          <w:spacing w:val="-15"/>
        </w:rPr>
        <w:t xml:space="preserve"> </w:t>
      </w:r>
      <w:r>
        <w:t>of</w:t>
      </w:r>
      <w:r>
        <w:rPr>
          <w:spacing w:val="-15"/>
        </w:rPr>
        <w:t xml:space="preserve"> </w:t>
      </w:r>
      <w:r>
        <w:t xml:space="preserve">fertilizers </w:t>
      </w:r>
      <w:r>
        <w:rPr>
          <w:spacing w:val="-2"/>
        </w:rPr>
        <w:t>Yield</w:t>
      </w:r>
    </w:p>
    <w:p w14:paraId="106642C1">
      <w:pPr>
        <w:pStyle w:val="8"/>
        <w:spacing w:after="0" w:line="360" w:lineRule="auto"/>
        <w:sectPr>
          <w:type w:val="continuous"/>
          <w:pgSz w:w="8400" w:h="11900"/>
          <w:pgMar w:top="1060" w:right="0" w:bottom="280" w:left="283" w:header="0" w:footer="974" w:gutter="0"/>
          <w:cols w:equalWidth="0" w:num="2">
            <w:col w:w="2857" w:space="704"/>
            <w:col w:w="4556"/>
          </w:cols>
        </w:sectPr>
      </w:pPr>
    </w:p>
    <w:p w14:paraId="4606D224">
      <w:pPr>
        <w:pStyle w:val="5"/>
        <w:numPr>
          <w:ilvl w:val="0"/>
          <w:numId w:val="7"/>
        </w:numPr>
        <w:tabs>
          <w:tab w:val="left" w:pos="746"/>
        </w:tabs>
        <w:spacing w:before="65" w:after="0" w:line="360" w:lineRule="auto"/>
        <w:ind w:left="566" w:right="1147" w:firstLine="0"/>
        <w:jc w:val="left"/>
        <w:rPr>
          <w:u w:val="none"/>
        </w:rPr>
      </w:pPr>
      <w:r>
        <w:rPr>
          <w:u w:val="single"/>
        </w:rPr>
        <w:t xml:space="preserve"> Guess the meaning of the following international words and</w:t>
      </w:r>
      <w:r>
        <w:rPr>
          <w:u w:val="none"/>
        </w:rPr>
        <w:t xml:space="preserve"> </w:t>
      </w:r>
      <w:r>
        <w:rPr>
          <w:u w:val="single"/>
        </w:rPr>
        <w:t>word combinations:</w:t>
      </w:r>
    </w:p>
    <w:p w14:paraId="207C8734">
      <w:pPr>
        <w:pStyle w:val="8"/>
        <w:spacing w:before="135"/>
        <w:ind w:left="0"/>
        <w:rPr>
          <w:b/>
          <w:i/>
        </w:rPr>
      </w:pPr>
    </w:p>
    <w:p w14:paraId="4FE9BFC1">
      <w:pPr>
        <w:pStyle w:val="8"/>
        <w:spacing w:line="360" w:lineRule="auto"/>
        <w:ind w:right="1144"/>
        <w:jc w:val="both"/>
      </w:pPr>
      <w:r>
        <w:t>activity, materials, Latin, cultivation, intensification, climate, hybrid, mechanization, herbicides, biological, equilibrium, sector, economy, industry, factor, system, agronomy, technical, tractor, combine, machinery, electricity, chemical, material, chemization, mineral, organic, biological.</w:t>
      </w:r>
    </w:p>
    <w:p w14:paraId="7EDCB218">
      <w:pPr>
        <w:pStyle w:val="8"/>
        <w:spacing w:before="140"/>
        <w:ind w:left="0"/>
      </w:pPr>
    </w:p>
    <w:p w14:paraId="0E9BECD5">
      <w:pPr>
        <w:pStyle w:val="5"/>
        <w:numPr>
          <w:ilvl w:val="0"/>
          <w:numId w:val="7"/>
        </w:numPr>
        <w:tabs>
          <w:tab w:val="left" w:pos="748"/>
        </w:tabs>
        <w:spacing w:before="0" w:after="0" w:line="362" w:lineRule="auto"/>
        <w:ind w:left="566" w:right="1140" w:firstLine="0"/>
        <w:jc w:val="left"/>
        <w:rPr>
          <w:u w:val="none"/>
        </w:rPr>
      </w:pPr>
      <w:r>
        <w:rPr>
          <w:u w:val="single"/>
        </w:rPr>
        <w:t>Find the correct word on the right opposite in meaning to the</w:t>
      </w:r>
      <w:r>
        <w:rPr>
          <w:u w:val="none"/>
        </w:rPr>
        <w:t xml:space="preserve"> </w:t>
      </w:r>
      <w:r>
        <w:rPr>
          <w:u w:val="single"/>
        </w:rPr>
        <w:t>one on the left.</w:t>
      </w:r>
    </w:p>
    <w:p w14:paraId="479846B9">
      <w:pPr>
        <w:pStyle w:val="8"/>
        <w:tabs>
          <w:tab w:val="left" w:pos="3254"/>
        </w:tabs>
        <w:spacing w:before="228"/>
        <w:ind w:left="0" w:right="471"/>
        <w:jc w:val="center"/>
      </w:pPr>
      <w:r>
        <w:rPr>
          <w:spacing w:val="-2"/>
        </w:rPr>
        <w:t>vital</w:t>
      </w:r>
      <w:r>
        <w:tab/>
      </w:r>
      <w:r>
        <w:rPr>
          <w:spacing w:val="-2"/>
        </w:rPr>
        <w:t>vague</w:t>
      </w:r>
    </w:p>
    <w:p w14:paraId="63A09B3A">
      <w:pPr>
        <w:pStyle w:val="8"/>
        <w:tabs>
          <w:tab w:val="left" w:pos="3225"/>
        </w:tabs>
        <w:spacing w:before="137"/>
        <w:ind w:left="0" w:right="455"/>
        <w:jc w:val="center"/>
      </w:pPr>
      <w:r>
        <w:rPr>
          <w:spacing w:val="-2"/>
        </w:rPr>
        <w:t>increase</w:t>
      </w:r>
      <w:r>
        <w:tab/>
      </w:r>
      <w:r>
        <w:rPr>
          <w:spacing w:val="-2"/>
        </w:rPr>
        <w:t>inefficient</w:t>
      </w:r>
    </w:p>
    <w:p w14:paraId="7955C182">
      <w:pPr>
        <w:pStyle w:val="8"/>
        <w:tabs>
          <w:tab w:val="left" w:pos="3647"/>
        </w:tabs>
        <w:spacing w:before="141"/>
        <w:ind w:left="0" w:right="866"/>
        <w:jc w:val="center"/>
      </w:pPr>
      <w:r>
        <w:rPr>
          <w:spacing w:val="-2"/>
        </w:rPr>
        <w:t>achievement</w:t>
      </w:r>
      <w:r>
        <w:tab/>
      </w:r>
      <w:r>
        <w:rPr>
          <w:spacing w:val="-4"/>
        </w:rPr>
        <w:t>worse</w:t>
      </w:r>
    </w:p>
    <w:p w14:paraId="6F0F1563">
      <w:pPr>
        <w:pStyle w:val="8"/>
        <w:tabs>
          <w:tab w:val="left" w:pos="3316"/>
        </w:tabs>
        <w:spacing w:before="137"/>
        <w:ind w:left="0" w:right="540"/>
        <w:jc w:val="center"/>
      </w:pPr>
      <w:r>
        <w:rPr>
          <w:spacing w:val="-2"/>
        </w:rPr>
        <w:t>sufficient</w:t>
      </w:r>
      <w:r>
        <w:tab/>
      </w:r>
      <w:r>
        <w:rPr>
          <w:spacing w:val="-2"/>
        </w:rPr>
        <w:t>drawback</w:t>
      </w:r>
    </w:p>
    <w:p w14:paraId="4B391689">
      <w:pPr>
        <w:pStyle w:val="8"/>
        <w:tabs>
          <w:tab w:val="left" w:pos="3263"/>
        </w:tabs>
        <w:spacing w:before="137"/>
        <w:ind w:left="0" w:right="482"/>
        <w:jc w:val="center"/>
      </w:pPr>
      <w:r>
        <w:rPr>
          <w:spacing w:val="-2"/>
        </w:rPr>
        <w:t>better</w:t>
      </w:r>
      <w:r>
        <w:tab/>
      </w:r>
      <w:r>
        <w:rPr>
          <w:spacing w:val="-2"/>
        </w:rPr>
        <w:t>narrow</w:t>
      </w:r>
    </w:p>
    <w:p w14:paraId="2CEB5C8F">
      <w:pPr>
        <w:pStyle w:val="8"/>
        <w:tabs>
          <w:tab w:val="left" w:pos="3508"/>
        </w:tabs>
        <w:spacing w:before="137"/>
        <w:ind w:left="0" w:right="732"/>
        <w:jc w:val="center"/>
      </w:pPr>
      <w:r>
        <w:rPr>
          <w:spacing w:val="-2"/>
        </w:rPr>
        <w:t>improvement</w:t>
      </w:r>
      <w:r>
        <w:tab/>
      </w:r>
      <w:r>
        <w:rPr>
          <w:spacing w:val="-2"/>
        </w:rPr>
        <w:t>unneeded</w:t>
      </w:r>
    </w:p>
    <w:p w14:paraId="5C55A194">
      <w:pPr>
        <w:pStyle w:val="8"/>
        <w:tabs>
          <w:tab w:val="left" w:pos="3129"/>
        </w:tabs>
        <w:spacing w:before="141"/>
        <w:ind w:left="0" w:right="349"/>
        <w:jc w:val="center"/>
      </w:pPr>
      <w:r>
        <w:rPr>
          <w:spacing w:val="-2"/>
        </w:rPr>
        <w:t>effective</w:t>
      </w:r>
      <w:r>
        <w:tab/>
      </w:r>
      <w:r>
        <w:rPr>
          <w:spacing w:val="-2"/>
        </w:rPr>
        <w:t>deterioration</w:t>
      </w:r>
    </w:p>
    <w:p w14:paraId="63F19BC8">
      <w:pPr>
        <w:pStyle w:val="8"/>
        <w:tabs>
          <w:tab w:val="left" w:pos="3105"/>
        </w:tabs>
        <w:spacing w:before="137"/>
        <w:ind w:left="0" w:right="319"/>
        <w:jc w:val="center"/>
      </w:pPr>
      <w:r>
        <w:rPr>
          <w:spacing w:val="-2"/>
        </w:rPr>
        <w:t>clear</w:t>
      </w:r>
      <w:r>
        <w:tab/>
      </w:r>
      <w:r>
        <w:rPr>
          <w:spacing w:val="-2"/>
        </w:rPr>
        <w:t>reduction</w:t>
      </w:r>
    </w:p>
    <w:p w14:paraId="684F9AB0">
      <w:pPr>
        <w:pStyle w:val="8"/>
        <w:tabs>
          <w:tab w:val="left" w:pos="3191"/>
        </w:tabs>
        <w:spacing w:before="137"/>
        <w:ind w:left="0" w:right="406"/>
        <w:jc w:val="center"/>
      </w:pPr>
      <w:r>
        <w:rPr>
          <w:spacing w:val="-2"/>
        </w:rPr>
        <w:t>extensive</w:t>
      </w:r>
      <w:r>
        <w:tab/>
      </w:r>
      <w:r>
        <w:rPr>
          <w:spacing w:val="-2"/>
        </w:rPr>
        <w:t>unnecessary</w:t>
      </w:r>
    </w:p>
    <w:p w14:paraId="417B20D7">
      <w:pPr>
        <w:pStyle w:val="8"/>
        <w:tabs>
          <w:tab w:val="left" w:pos="3211"/>
        </w:tabs>
        <w:spacing w:before="137"/>
        <w:ind w:left="0" w:right="428"/>
        <w:jc w:val="center"/>
      </w:pPr>
      <w:r>
        <w:rPr>
          <w:spacing w:val="-2"/>
        </w:rPr>
        <w:t>valuable</w:t>
      </w:r>
      <w:r>
        <w:tab/>
      </w:r>
      <w:r>
        <w:rPr>
          <w:spacing w:val="-2"/>
        </w:rPr>
        <w:t>inadequate</w:t>
      </w:r>
    </w:p>
    <w:p w14:paraId="68A3EFD5">
      <w:pPr>
        <w:pStyle w:val="8"/>
        <w:spacing w:after="0"/>
        <w:jc w:val="center"/>
        <w:sectPr>
          <w:pgSz w:w="8400" w:h="11900"/>
          <w:pgMar w:top="1060" w:right="0" w:bottom="1160" w:left="283" w:header="0" w:footer="974" w:gutter="0"/>
          <w:cols w:space="720" w:num="1"/>
        </w:sectPr>
      </w:pPr>
    </w:p>
    <w:p w14:paraId="2FCAC477">
      <w:pPr>
        <w:spacing w:before="65" w:line="360" w:lineRule="auto"/>
        <w:ind w:left="566" w:right="1045" w:firstLine="0"/>
        <w:jc w:val="left"/>
        <w:rPr>
          <w:b/>
          <w:i/>
          <w:sz w:val="24"/>
        </w:rPr>
      </w:pPr>
      <w:r>
        <w:rPr>
          <w:b/>
          <w:i/>
          <w:spacing w:val="80"/>
          <w:sz w:val="24"/>
          <w:u w:val="single"/>
        </w:rPr>
        <w:t xml:space="preserve"> </w:t>
      </w:r>
      <w:r>
        <w:rPr>
          <w:b/>
          <w:i/>
          <w:sz w:val="24"/>
          <w:u w:val="single"/>
        </w:rPr>
        <w:t>4.Match the words on the right (A) with their definition on the</w:t>
      </w:r>
      <w:r>
        <w:rPr>
          <w:b/>
          <w:i/>
          <w:sz w:val="24"/>
        </w:rPr>
        <w:t xml:space="preserve"> </w:t>
      </w:r>
      <w:r>
        <w:rPr>
          <w:b/>
          <w:i/>
          <w:sz w:val="24"/>
          <w:u w:val="single"/>
        </w:rPr>
        <w:t>left (B).</w:t>
      </w:r>
    </w:p>
    <w:p w14:paraId="545E815A">
      <w:pPr>
        <w:pStyle w:val="8"/>
        <w:spacing w:before="139"/>
        <w:ind w:left="0"/>
        <w:rPr>
          <w:b/>
          <w:i/>
        </w:rPr>
      </w:pPr>
    </w:p>
    <w:p w14:paraId="4FF4C301">
      <w:pPr>
        <w:pStyle w:val="4"/>
        <w:tabs>
          <w:tab w:val="left" w:pos="4819"/>
        </w:tabs>
        <w:spacing w:before="1" w:line="272" w:lineRule="exact"/>
        <w:ind w:left="1507"/>
      </w:pPr>
      <w:r>
        <w:rPr>
          <w:spacing w:val="-10"/>
        </w:rPr>
        <w:t>A</w:t>
      </w:r>
      <w:r>
        <w:tab/>
      </w:r>
      <w:r>
        <w:rPr>
          <w:spacing w:val="-10"/>
        </w:rPr>
        <w:t>B</w:t>
      </w:r>
    </w:p>
    <w:p w14:paraId="20C5714F">
      <w:pPr>
        <w:pStyle w:val="16"/>
        <w:numPr>
          <w:ilvl w:val="0"/>
          <w:numId w:val="8"/>
        </w:numPr>
        <w:tabs>
          <w:tab w:val="left" w:pos="824"/>
          <w:tab w:val="left" w:pos="2827"/>
        </w:tabs>
        <w:spacing w:before="0" w:after="0" w:line="272" w:lineRule="exact"/>
        <w:ind w:left="824" w:right="0" w:hanging="258"/>
        <w:jc w:val="left"/>
        <w:rPr>
          <w:sz w:val="24"/>
        </w:rPr>
      </w:pPr>
      <w:r>
        <w:rPr>
          <w:sz w:val="24"/>
        </w:rPr>
        <w:t>to</w:t>
      </w:r>
      <w:r>
        <w:rPr>
          <w:spacing w:val="6"/>
          <w:sz w:val="24"/>
        </w:rPr>
        <w:t xml:space="preserve"> </w:t>
      </w:r>
      <w:r>
        <w:rPr>
          <w:spacing w:val="-2"/>
          <w:sz w:val="24"/>
        </w:rPr>
        <w:t>breed</w:t>
      </w:r>
      <w:r>
        <w:rPr>
          <w:sz w:val="24"/>
        </w:rPr>
        <w:tab/>
      </w:r>
      <w:r>
        <w:rPr>
          <w:sz w:val="24"/>
        </w:rPr>
        <w:t>a)</w:t>
      </w:r>
      <w:r>
        <w:rPr>
          <w:spacing w:val="2"/>
          <w:sz w:val="24"/>
        </w:rPr>
        <w:t xml:space="preserve"> </w:t>
      </w:r>
      <w:r>
        <w:rPr>
          <w:sz w:val="24"/>
        </w:rPr>
        <w:t>produce by</w:t>
      </w:r>
      <w:r>
        <w:rPr>
          <w:spacing w:val="-8"/>
          <w:sz w:val="24"/>
        </w:rPr>
        <w:t xml:space="preserve"> </w:t>
      </w:r>
      <w:r>
        <w:rPr>
          <w:spacing w:val="-2"/>
          <w:sz w:val="24"/>
        </w:rPr>
        <w:t>cultivation</w:t>
      </w:r>
    </w:p>
    <w:p w14:paraId="708B7103">
      <w:pPr>
        <w:pStyle w:val="16"/>
        <w:numPr>
          <w:ilvl w:val="0"/>
          <w:numId w:val="8"/>
        </w:numPr>
        <w:tabs>
          <w:tab w:val="left" w:pos="828"/>
          <w:tab w:val="left" w:pos="2827"/>
        </w:tabs>
        <w:spacing w:before="16" w:after="0" w:line="240" w:lineRule="auto"/>
        <w:ind w:left="828" w:right="0" w:hanging="262"/>
        <w:jc w:val="left"/>
        <w:rPr>
          <w:sz w:val="24"/>
        </w:rPr>
      </w:pPr>
      <w:r>
        <w:rPr>
          <w:spacing w:val="-2"/>
          <w:sz w:val="24"/>
        </w:rPr>
        <w:t>field</w:t>
      </w:r>
      <w:r>
        <w:rPr>
          <w:sz w:val="24"/>
        </w:rPr>
        <w:tab/>
      </w:r>
      <w:r>
        <w:rPr>
          <w:sz w:val="24"/>
        </w:rPr>
        <w:t>b) supply</w:t>
      </w:r>
      <w:r>
        <w:rPr>
          <w:spacing w:val="-6"/>
          <w:sz w:val="24"/>
        </w:rPr>
        <w:t xml:space="preserve"> </w:t>
      </w:r>
      <w:r>
        <w:rPr>
          <w:sz w:val="24"/>
        </w:rPr>
        <w:t>(land) with</w:t>
      </w:r>
      <w:r>
        <w:rPr>
          <w:spacing w:val="-5"/>
          <w:sz w:val="24"/>
        </w:rPr>
        <w:t xml:space="preserve"> </w:t>
      </w:r>
      <w:r>
        <w:rPr>
          <w:spacing w:val="-4"/>
          <w:sz w:val="24"/>
        </w:rPr>
        <w:t>water</w:t>
      </w:r>
    </w:p>
    <w:p w14:paraId="406C824E">
      <w:pPr>
        <w:pStyle w:val="16"/>
        <w:numPr>
          <w:ilvl w:val="0"/>
          <w:numId w:val="8"/>
        </w:numPr>
        <w:tabs>
          <w:tab w:val="left" w:pos="828"/>
          <w:tab w:val="left" w:pos="2827"/>
        </w:tabs>
        <w:spacing w:before="3" w:after="0" w:line="275" w:lineRule="exact"/>
        <w:ind w:left="828" w:right="0" w:hanging="262"/>
        <w:jc w:val="left"/>
        <w:rPr>
          <w:sz w:val="24"/>
        </w:rPr>
      </w:pPr>
      <w:r>
        <w:rPr>
          <w:spacing w:val="-2"/>
          <w:sz w:val="24"/>
        </w:rPr>
        <w:t>agriculture</w:t>
      </w:r>
      <w:r>
        <w:rPr>
          <w:sz w:val="24"/>
        </w:rPr>
        <w:tab/>
      </w:r>
      <w:r>
        <w:rPr>
          <w:sz w:val="24"/>
        </w:rPr>
        <w:t>c)</w:t>
      </w:r>
      <w:r>
        <w:rPr>
          <w:spacing w:val="-2"/>
          <w:sz w:val="24"/>
        </w:rPr>
        <w:t xml:space="preserve"> </w:t>
      </w:r>
      <w:r>
        <w:rPr>
          <w:sz w:val="24"/>
        </w:rPr>
        <w:t>soil</w:t>
      </w:r>
      <w:r>
        <w:rPr>
          <w:spacing w:val="-8"/>
          <w:sz w:val="24"/>
        </w:rPr>
        <w:t xml:space="preserve"> </w:t>
      </w:r>
      <w:r>
        <w:rPr>
          <w:sz w:val="24"/>
        </w:rPr>
        <w:t>management</w:t>
      </w:r>
      <w:r>
        <w:rPr>
          <w:spacing w:val="2"/>
          <w:sz w:val="24"/>
        </w:rPr>
        <w:t xml:space="preserve"> </w:t>
      </w:r>
      <w:r>
        <w:rPr>
          <w:sz w:val="24"/>
        </w:rPr>
        <w:t>and</w:t>
      </w:r>
      <w:r>
        <w:rPr>
          <w:spacing w:val="-2"/>
          <w:sz w:val="24"/>
        </w:rPr>
        <w:t xml:space="preserve"> </w:t>
      </w:r>
      <w:r>
        <w:rPr>
          <w:spacing w:val="-4"/>
          <w:sz w:val="24"/>
        </w:rPr>
        <w:t>crop</w:t>
      </w:r>
    </w:p>
    <w:p w14:paraId="356E7880">
      <w:pPr>
        <w:pStyle w:val="8"/>
        <w:spacing w:line="275" w:lineRule="exact"/>
        <w:ind w:left="2827"/>
      </w:pPr>
      <w:r>
        <w:rPr>
          <w:spacing w:val="-2"/>
        </w:rPr>
        <w:t>production</w:t>
      </w:r>
    </w:p>
    <w:p w14:paraId="0165F0FF">
      <w:pPr>
        <w:pStyle w:val="16"/>
        <w:numPr>
          <w:ilvl w:val="0"/>
          <w:numId w:val="8"/>
        </w:numPr>
        <w:tabs>
          <w:tab w:val="left" w:pos="829"/>
          <w:tab w:val="left" w:pos="2827"/>
        </w:tabs>
        <w:spacing w:before="2" w:after="0" w:line="240" w:lineRule="auto"/>
        <w:ind w:left="829" w:right="0" w:hanging="263"/>
        <w:jc w:val="left"/>
        <w:rPr>
          <w:sz w:val="24"/>
        </w:rPr>
      </w:pPr>
      <w:r>
        <w:rPr>
          <w:spacing w:val="-2"/>
          <w:sz w:val="24"/>
        </w:rPr>
        <w:t>economy</w:t>
      </w:r>
      <w:r>
        <w:rPr>
          <w:sz w:val="24"/>
        </w:rPr>
        <w:tab/>
      </w:r>
      <w:r>
        <w:rPr>
          <w:sz w:val="24"/>
        </w:rPr>
        <w:t>d)</w:t>
      </w:r>
      <w:r>
        <w:rPr>
          <w:spacing w:val="-1"/>
          <w:sz w:val="24"/>
        </w:rPr>
        <w:t xml:space="preserve"> </w:t>
      </w:r>
      <w:r>
        <w:rPr>
          <w:sz w:val="24"/>
        </w:rPr>
        <w:t>subdivisions</w:t>
      </w:r>
      <w:r>
        <w:rPr>
          <w:spacing w:val="-4"/>
          <w:sz w:val="24"/>
        </w:rPr>
        <w:t xml:space="preserve"> </w:t>
      </w:r>
      <w:r>
        <w:rPr>
          <w:sz w:val="24"/>
        </w:rPr>
        <w:t>of</w:t>
      </w:r>
      <w:r>
        <w:rPr>
          <w:spacing w:val="-8"/>
          <w:sz w:val="24"/>
        </w:rPr>
        <w:t xml:space="preserve"> </w:t>
      </w:r>
      <w:r>
        <w:rPr>
          <w:spacing w:val="-2"/>
          <w:sz w:val="24"/>
        </w:rPr>
        <w:t>agriculture</w:t>
      </w:r>
    </w:p>
    <w:p w14:paraId="6CE460BD">
      <w:pPr>
        <w:pStyle w:val="16"/>
        <w:spacing w:after="0" w:line="240" w:lineRule="auto"/>
        <w:jc w:val="left"/>
        <w:rPr>
          <w:sz w:val="24"/>
        </w:rPr>
        <w:sectPr>
          <w:pgSz w:w="8400" w:h="11900"/>
          <w:pgMar w:top="1060" w:right="0" w:bottom="1160" w:left="283" w:header="0" w:footer="974" w:gutter="0"/>
          <w:cols w:space="720" w:num="1"/>
        </w:sectPr>
      </w:pPr>
    </w:p>
    <w:p w14:paraId="443B46C7">
      <w:pPr>
        <w:pStyle w:val="16"/>
        <w:numPr>
          <w:ilvl w:val="0"/>
          <w:numId w:val="8"/>
        </w:numPr>
        <w:tabs>
          <w:tab w:val="left" w:pos="828"/>
        </w:tabs>
        <w:spacing w:before="0" w:after="0" w:line="242" w:lineRule="auto"/>
        <w:ind w:left="566" w:right="38" w:firstLine="0"/>
        <w:jc w:val="left"/>
        <w:rPr>
          <w:sz w:val="24"/>
        </w:rPr>
      </w:pPr>
      <w:r>
        <w:rPr>
          <w:sz w:val="24"/>
        </w:rPr>
        <w:t>branches</w:t>
      </w:r>
      <w:r>
        <w:rPr>
          <w:spacing w:val="-17"/>
          <w:sz w:val="24"/>
        </w:rPr>
        <w:t xml:space="preserve"> </w:t>
      </w:r>
      <w:r>
        <w:rPr>
          <w:sz w:val="24"/>
        </w:rPr>
        <w:t xml:space="preserve">of </w:t>
      </w:r>
      <w:r>
        <w:rPr>
          <w:spacing w:val="-2"/>
          <w:sz w:val="24"/>
        </w:rPr>
        <w:t>agriculture</w:t>
      </w:r>
    </w:p>
    <w:p w14:paraId="4BFC5262">
      <w:pPr>
        <w:pStyle w:val="8"/>
        <w:spacing w:line="242" w:lineRule="auto"/>
        <w:ind w:right="1253"/>
      </w:pPr>
      <w:r>
        <w:br w:type="column"/>
      </w:r>
      <w:r>
        <w:t>e)</w:t>
      </w:r>
      <w:r>
        <w:rPr>
          <w:spacing w:val="-3"/>
        </w:rPr>
        <w:t xml:space="preserve"> </w:t>
      </w:r>
      <w:r>
        <w:t>a</w:t>
      </w:r>
      <w:r>
        <w:rPr>
          <w:spacing w:val="-5"/>
        </w:rPr>
        <w:t xml:space="preserve"> </w:t>
      </w:r>
      <w:r>
        <w:t>piece</w:t>
      </w:r>
      <w:r>
        <w:rPr>
          <w:spacing w:val="-5"/>
        </w:rPr>
        <w:t xml:space="preserve"> </w:t>
      </w:r>
      <w:r>
        <w:t>of</w:t>
      </w:r>
      <w:r>
        <w:rPr>
          <w:spacing w:val="-12"/>
        </w:rPr>
        <w:t xml:space="preserve"> </w:t>
      </w:r>
      <w:r>
        <w:t>ground</w:t>
      </w:r>
      <w:r>
        <w:rPr>
          <w:spacing w:val="-4"/>
        </w:rPr>
        <w:t xml:space="preserve"> </w:t>
      </w:r>
      <w:r>
        <w:t>especially</w:t>
      </w:r>
      <w:r>
        <w:rPr>
          <w:spacing w:val="-4"/>
        </w:rPr>
        <w:t xml:space="preserve"> </w:t>
      </w:r>
      <w:r>
        <w:t>for</w:t>
      </w:r>
      <w:r>
        <w:rPr>
          <w:spacing w:val="-3"/>
        </w:rPr>
        <w:t xml:space="preserve"> </w:t>
      </w:r>
      <w:r>
        <w:t>pasture or tillage or playing games</w:t>
      </w:r>
    </w:p>
    <w:p w14:paraId="29A8C880">
      <w:pPr>
        <w:pStyle w:val="8"/>
        <w:spacing w:after="0" w:line="242" w:lineRule="auto"/>
        <w:sectPr>
          <w:type w:val="continuous"/>
          <w:pgSz w:w="8400" w:h="11900"/>
          <w:pgMar w:top="1060" w:right="0" w:bottom="280" w:left="283" w:header="0" w:footer="974" w:gutter="0"/>
          <w:cols w:equalWidth="0" w:num="2">
            <w:col w:w="1981" w:space="279"/>
            <w:col w:w="5857"/>
          </w:cols>
        </w:sectPr>
      </w:pPr>
    </w:p>
    <w:p w14:paraId="01DEEC4C">
      <w:pPr>
        <w:pStyle w:val="16"/>
        <w:numPr>
          <w:ilvl w:val="0"/>
          <w:numId w:val="8"/>
        </w:numPr>
        <w:tabs>
          <w:tab w:val="left" w:pos="829"/>
          <w:tab w:val="left" w:pos="2827"/>
        </w:tabs>
        <w:spacing w:before="0" w:after="0" w:line="242" w:lineRule="auto"/>
        <w:ind w:left="2827" w:right="1614" w:hanging="2261"/>
        <w:jc w:val="left"/>
        <w:rPr>
          <w:sz w:val="24"/>
        </w:rPr>
      </w:pPr>
      <w:r>
        <w:rPr>
          <w:spacing w:val="-4"/>
          <w:sz w:val="24"/>
        </w:rPr>
        <w:t>soil</w:t>
      </w:r>
      <w:r>
        <w:rPr>
          <w:sz w:val="24"/>
        </w:rPr>
        <w:tab/>
      </w:r>
      <w:r>
        <w:rPr>
          <w:sz w:val="24"/>
        </w:rPr>
        <w:t>f</w:t>
      </w:r>
      <w:r>
        <w:rPr>
          <w:i/>
          <w:sz w:val="24"/>
        </w:rPr>
        <w:t>)</w:t>
      </w:r>
      <w:r>
        <w:rPr>
          <w:i/>
          <w:spacing w:val="-2"/>
          <w:sz w:val="24"/>
        </w:rPr>
        <w:t xml:space="preserve"> </w:t>
      </w:r>
      <w:r>
        <w:rPr>
          <w:sz w:val="24"/>
        </w:rPr>
        <w:t>cultivation</w:t>
      </w:r>
      <w:r>
        <w:rPr>
          <w:spacing w:val="-8"/>
          <w:sz w:val="24"/>
        </w:rPr>
        <w:t xml:space="preserve"> </w:t>
      </w:r>
      <w:r>
        <w:rPr>
          <w:sz w:val="24"/>
        </w:rPr>
        <w:t>of</w:t>
      </w:r>
      <w:r>
        <w:rPr>
          <w:spacing w:val="-10"/>
          <w:sz w:val="24"/>
        </w:rPr>
        <w:t xml:space="preserve"> </w:t>
      </w:r>
      <w:r>
        <w:rPr>
          <w:sz w:val="24"/>
        </w:rPr>
        <w:t>the</w:t>
      </w:r>
      <w:r>
        <w:rPr>
          <w:spacing w:val="-5"/>
          <w:sz w:val="24"/>
        </w:rPr>
        <w:t xml:space="preserve"> </w:t>
      </w:r>
      <w:r>
        <w:rPr>
          <w:sz w:val="24"/>
        </w:rPr>
        <w:t>soil</w:t>
      </w:r>
      <w:r>
        <w:rPr>
          <w:spacing w:val="-8"/>
          <w:sz w:val="24"/>
        </w:rPr>
        <w:t xml:space="preserve"> </w:t>
      </w:r>
      <w:r>
        <w:rPr>
          <w:sz w:val="24"/>
        </w:rPr>
        <w:t>and</w:t>
      </w:r>
      <w:r>
        <w:rPr>
          <w:spacing w:val="-4"/>
          <w:sz w:val="24"/>
        </w:rPr>
        <w:t xml:space="preserve"> </w:t>
      </w:r>
      <w:r>
        <w:rPr>
          <w:sz w:val="24"/>
        </w:rPr>
        <w:t>rearing</w:t>
      </w:r>
      <w:r>
        <w:rPr>
          <w:spacing w:val="-4"/>
          <w:sz w:val="24"/>
        </w:rPr>
        <w:t xml:space="preserve"> </w:t>
      </w:r>
      <w:r>
        <w:rPr>
          <w:sz w:val="24"/>
        </w:rPr>
        <w:t xml:space="preserve">of </w:t>
      </w:r>
      <w:r>
        <w:rPr>
          <w:spacing w:val="-2"/>
          <w:sz w:val="24"/>
        </w:rPr>
        <w:t>animals</w:t>
      </w:r>
    </w:p>
    <w:p w14:paraId="3092670C">
      <w:pPr>
        <w:pStyle w:val="16"/>
        <w:numPr>
          <w:ilvl w:val="0"/>
          <w:numId w:val="8"/>
        </w:numPr>
        <w:tabs>
          <w:tab w:val="left" w:pos="828"/>
          <w:tab w:val="left" w:pos="2827"/>
        </w:tabs>
        <w:spacing w:before="0" w:after="0" w:line="242" w:lineRule="auto"/>
        <w:ind w:left="2827" w:right="1444" w:hanging="2261"/>
        <w:jc w:val="left"/>
        <w:rPr>
          <w:sz w:val="24"/>
        </w:rPr>
      </w:pPr>
      <w:r>
        <w:rPr>
          <w:spacing w:val="-2"/>
          <w:sz w:val="24"/>
        </w:rPr>
        <w:t>yield</w:t>
      </w:r>
      <w:r>
        <w:rPr>
          <w:sz w:val="24"/>
        </w:rPr>
        <w:tab/>
      </w:r>
      <w:r>
        <w:rPr>
          <w:sz w:val="24"/>
        </w:rPr>
        <w:t>g)</w:t>
      </w:r>
      <w:r>
        <w:rPr>
          <w:spacing w:val="80"/>
          <w:sz w:val="24"/>
        </w:rPr>
        <w:t xml:space="preserve"> </w:t>
      </w:r>
      <w:r>
        <w:rPr>
          <w:sz w:val="24"/>
        </w:rPr>
        <w:t>upper</w:t>
      </w:r>
      <w:r>
        <w:rPr>
          <w:spacing w:val="-3"/>
          <w:sz w:val="24"/>
        </w:rPr>
        <w:t xml:space="preserve"> </w:t>
      </w:r>
      <w:r>
        <w:rPr>
          <w:sz w:val="24"/>
        </w:rPr>
        <w:t>layer</w:t>
      </w:r>
      <w:r>
        <w:rPr>
          <w:spacing w:val="-3"/>
          <w:sz w:val="24"/>
        </w:rPr>
        <w:t xml:space="preserve"> </w:t>
      </w:r>
      <w:r>
        <w:rPr>
          <w:sz w:val="24"/>
        </w:rPr>
        <w:t>of</w:t>
      </w:r>
      <w:r>
        <w:rPr>
          <w:spacing w:val="-11"/>
          <w:sz w:val="24"/>
        </w:rPr>
        <w:t xml:space="preserve"> </w:t>
      </w:r>
      <w:r>
        <w:rPr>
          <w:sz w:val="24"/>
        </w:rPr>
        <w:t>earth, in</w:t>
      </w:r>
      <w:r>
        <w:rPr>
          <w:spacing w:val="-8"/>
          <w:sz w:val="24"/>
        </w:rPr>
        <w:t xml:space="preserve"> </w:t>
      </w:r>
      <w:r>
        <w:rPr>
          <w:sz w:val="24"/>
        </w:rPr>
        <w:t>which</w:t>
      </w:r>
      <w:r>
        <w:rPr>
          <w:spacing w:val="-8"/>
          <w:sz w:val="24"/>
        </w:rPr>
        <w:t xml:space="preserve"> </w:t>
      </w:r>
      <w:r>
        <w:rPr>
          <w:sz w:val="24"/>
        </w:rPr>
        <w:t xml:space="preserve">plants </w:t>
      </w:r>
      <w:r>
        <w:rPr>
          <w:spacing w:val="-4"/>
          <w:sz w:val="24"/>
        </w:rPr>
        <w:t>grow</w:t>
      </w:r>
    </w:p>
    <w:p w14:paraId="132CBD78">
      <w:pPr>
        <w:pStyle w:val="16"/>
        <w:numPr>
          <w:ilvl w:val="0"/>
          <w:numId w:val="8"/>
        </w:numPr>
        <w:tabs>
          <w:tab w:val="left" w:pos="828"/>
          <w:tab w:val="left" w:pos="2827"/>
        </w:tabs>
        <w:spacing w:before="0" w:after="0" w:line="271" w:lineRule="exact"/>
        <w:ind w:left="828" w:right="0" w:hanging="262"/>
        <w:jc w:val="left"/>
        <w:rPr>
          <w:sz w:val="24"/>
        </w:rPr>
      </w:pPr>
      <w:r>
        <w:rPr>
          <w:spacing w:val="-2"/>
          <w:sz w:val="24"/>
        </w:rPr>
        <w:t>agronomy</w:t>
      </w:r>
      <w:r>
        <w:rPr>
          <w:sz w:val="24"/>
        </w:rPr>
        <w:tab/>
      </w:r>
      <w:r>
        <w:rPr>
          <w:sz w:val="24"/>
        </w:rPr>
        <w:t>h)</w:t>
      </w:r>
      <w:r>
        <w:rPr>
          <w:spacing w:val="-2"/>
          <w:sz w:val="24"/>
        </w:rPr>
        <w:t xml:space="preserve"> </w:t>
      </w:r>
      <w:r>
        <w:rPr>
          <w:sz w:val="24"/>
        </w:rPr>
        <w:t>produce</w:t>
      </w:r>
      <w:r>
        <w:rPr>
          <w:spacing w:val="-7"/>
          <w:sz w:val="24"/>
        </w:rPr>
        <w:t xml:space="preserve"> </w:t>
      </w:r>
      <w:r>
        <w:rPr>
          <w:sz w:val="24"/>
        </w:rPr>
        <w:t>or</w:t>
      </w:r>
      <w:r>
        <w:rPr>
          <w:spacing w:val="-3"/>
          <w:sz w:val="24"/>
        </w:rPr>
        <w:t xml:space="preserve"> </w:t>
      </w:r>
      <w:r>
        <w:rPr>
          <w:sz w:val="24"/>
        </w:rPr>
        <w:t>return</w:t>
      </w:r>
      <w:r>
        <w:rPr>
          <w:spacing w:val="-6"/>
          <w:sz w:val="24"/>
        </w:rPr>
        <w:t xml:space="preserve"> </w:t>
      </w:r>
      <w:r>
        <w:rPr>
          <w:sz w:val="24"/>
        </w:rPr>
        <w:t>as</w:t>
      </w:r>
      <w:r>
        <w:rPr>
          <w:spacing w:val="-3"/>
          <w:sz w:val="24"/>
        </w:rPr>
        <w:t xml:space="preserve"> </w:t>
      </w:r>
      <w:r>
        <w:rPr>
          <w:sz w:val="24"/>
        </w:rPr>
        <w:t>fruit,</w:t>
      </w:r>
      <w:r>
        <w:rPr>
          <w:spacing w:val="1"/>
          <w:sz w:val="24"/>
        </w:rPr>
        <w:t xml:space="preserve"> </w:t>
      </w:r>
      <w:r>
        <w:rPr>
          <w:sz w:val="24"/>
        </w:rPr>
        <w:t xml:space="preserve">profit </w:t>
      </w:r>
      <w:r>
        <w:rPr>
          <w:spacing w:val="-5"/>
          <w:sz w:val="24"/>
        </w:rPr>
        <w:t>or</w:t>
      </w:r>
    </w:p>
    <w:p w14:paraId="34E42BBC">
      <w:pPr>
        <w:pStyle w:val="8"/>
        <w:spacing w:line="275" w:lineRule="exact"/>
        <w:ind w:left="2827"/>
      </w:pPr>
      <w:r>
        <w:rPr>
          <w:spacing w:val="-2"/>
        </w:rPr>
        <w:t>result</w:t>
      </w:r>
    </w:p>
    <w:p w14:paraId="126A9E03">
      <w:pPr>
        <w:pStyle w:val="16"/>
        <w:numPr>
          <w:ilvl w:val="0"/>
          <w:numId w:val="8"/>
        </w:numPr>
        <w:tabs>
          <w:tab w:val="left" w:pos="824"/>
          <w:tab w:val="left" w:pos="2827"/>
        </w:tabs>
        <w:spacing w:before="0" w:after="0" w:line="275" w:lineRule="exact"/>
        <w:ind w:left="824" w:right="0" w:hanging="258"/>
        <w:jc w:val="left"/>
        <w:rPr>
          <w:sz w:val="24"/>
        </w:rPr>
      </w:pPr>
      <w:r>
        <w:rPr>
          <w:sz w:val="24"/>
        </w:rPr>
        <w:t>to</w:t>
      </w:r>
      <w:r>
        <w:rPr>
          <w:spacing w:val="6"/>
          <w:sz w:val="24"/>
        </w:rPr>
        <w:t xml:space="preserve"> </w:t>
      </w:r>
      <w:r>
        <w:rPr>
          <w:spacing w:val="-2"/>
          <w:sz w:val="24"/>
        </w:rPr>
        <w:t>irrigate</w:t>
      </w:r>
      <w:r>
        <w:rPr>
          <w:sz w:val="24"/>
        </w:rPr>
        <w:tab/>
      </w:r>
      <w:r>
        <w:rPr>
          <w:sz w:val="24"/>
        </w:rPr>
        <w:t>i)</w:t>
      </w:r>
      <w:r>
        <w:rPr>
          <w:spacing w:val="-1"/>
          <w:sz w:val="24"/>
        </w:rPr>
        <w:t xml:space="preserve"> </w:t>
      </w:r>
      <w:r>
        <w:rPr>
          <w:sz w:val="24"/>
        </w:rPr>
        <w:t>management</w:t>
      </w:r>
      <w:r>
        <w:rPr>
          <w:spacing w:val="1"/>
          <w:sz w:val="24"/>
        </w:rPr>
        <w:t xml:space="preserve"> </w:t>
      </w:r>
      <w:r>
        <w:rPr>
          <w:sz w:val="24"/>
        </w:rPr>
        <w:t>of</w:t>
      </w:r>
      <w:r>
        <w:rPr>
          <w:spacing w:val="-11"/>
          <w:sz w:val="24"/>
        </w:rPr>
        <w:t xml:space="preserve"> </w:t>
      </w:r>
      <w:r>
        <w:rPr>
          <w:sz w:val="24"/>
        </w:rPr>
        <w:t>concerns</w:t>
      </w:r>
      <w:r>
        <w:rPr>
          <w:spacing w:val="-6"/>
          <w:sz w:val="24"/>
        </w:rPr>
        <w:t xml:space="preserve"> </w:t>
      </w:r>
      <w:r>
        <w:rPr>
          <w:sz w:val="24"/>
        </w:rPr>
        <w:t>and</w:t>
      </w:r>
      <w:r>
        <w:rPr>
          <w:spacing w:val="-3"/>
          <w:sz w:val="24"/>
        </w:rPr>
        <w:t xml:space="preserve"> </w:t>
      </w:r>
      <w:r>
        <w:rPr>
          <w:spacing w:val="-2"/>
          <w:sz w:val="24"/>
        </w:rPr>
        <w:t>resources</w:t>
      </w:r>
    </w:p>
    <w:p w14:paraId="04072DF8">
      <w:pPr>
        <w:pStyle w:val="8"/>
        <w:spacing w:line="275" w:lineRule="exact"/>
        <w:ind w:left="2827"/>
      </w:pPr>
      <w:r>
        <w:t>of</w:t>
      </w:r>
      <w:r>
        <w:rPr>
          <w:spacing w:val="-5"/>
        </w:rPr>
        <w:t xml:space="preserve"> </w:t>
      </w:r>
      <w:r>
        <w:t>state</w:t>
      </w:r>
      <w:r>
        <w:rPr>
          <w:spacing w:val="-7"/>
        </w:rPr>
        <w:t xml:space="preserve"> </w:t>
      </w:r>
      <w:r>
        <w:t>or</w:t>
      </w:r>
      <w:r>
        <w:rPr>
          <w:spacing w:val="1"/>
        </w:rPr>
        <w:t xml:space="preserve"> </w:t>
      </w:r>
      <w:r>
        <w:t>business</w:t>
      </w:r>
      <w:r>
        <w:rPr>
          <w:spacing w:val="1"/>
        </w:rPr>
        <w:t xml:space="preserve"> </w:t>
      </w:r>
      <w:r>
        <w:t>or</w:t>
      </w:r>
      <w:r>
        <w:rPr>
          <w:spacing w:val="2"/>
        </w:rPr>
        <w:t xml:space="preserve"> </w:t>
      </w:r>
      <w:r>
        <w:rPr>
          <w:spacing w:val="-2"/>
        </w:rPr>
        <w:t>household</w:t>
      </w:r>
    </w:p>
    <w:p w14:paraId="4E22B061">
      <w:pPr>
        <w:pStyle w:val="16"/>
        <w:numPr>
          <w:ilvl w:val="0"/>
          <w:numId w:val="8"/>
        </w:numPr>
        <w:tabs>
          <w:tab w:val="left" w:pos="944"/>
          <w:tab w:val="left" w:pos="2827"/>
        </w:tabs>
        <w:spacing w:before="0" w:after="0" w:line="275" w:lineRule="exact"/>
        <w:ind w:left="944" w:right="0" w:hanging="378"/>
        <w:jc w:val="left"/>
        <w:rPr>
          <w:sz w:val="24"/>
        </w:rPr>
      </w:pPr>
      <w:r>
        <w:rPr>
          <w:sz w:val="24"/>
        </w:rPr>
        <w:t>to</w:t>
      </w:r>
      <w:r>
        <w:rPr>
          <w:spacing w:val="6"/>
          <w:sz w:val="24"/>
        </w:rPr>
        <w:t xml:space="preserve"> </w:t>
      </w:r>
      <w:r>
        <w:rPr>
          <w:spacing w:val="-4"/>
          <w:sz w:val="24"/>
        </w:rPr>
        <w:t>grow</w:t>
      </w:r>
      <w:r>
        <w:rPr>
          <w:sz w:val="24"/>
        </w:rPr>
        <w:tab/>
      </w:r>
      <w:r>
        <w:rPr>
          <w:sz w:val="24"/>
        </w:rPr>
        <w:t>g)</w:t>
      </w:r>
      <w:r>
        <w:rPr>
          <w:spacing w:val="-2"/>
          <w:sz w:val="24"/>
        </w:rPr>
        <w:t xml:space="preserve"> </w:t>
      </w:r>
      <w:r>
        <w:rPr>
          <w:sz w:val="24"/>
        </w:rPr>
        <w:t>raise</w:t>
      </w:r>
      <w:r>
        <w:rPr>
          <w:spacing w:val="-4"/>
          <w:sz w:val="24"/>
        </w:rPr>
        <w:t xml:space="preserve"> </w:t>
      </w:r>
      <w:r>
        <w:rPr>
          <w:sz w:val="24"/>
        </w:rPr>
        <w:t>(cattle</w:t>
      </w:r>
      <w:r>
        <w:rPr>
          <w:spacing w:val="-3"/>
          <w:sz w:val="24"/>
        </w:rPr>
        <w:t xml:space="preserve"> </w:t>
      </w:r>
      <w:r>
        <w:rPr>
          <w:spacing w:val="-4"/>
          <w:sz w:val="24"/>
        </w:rPr>
        <w:t>etc.)</w:t>
      </w:r>
    </w:p>
    <w:p w14:paraId="0304EAC4">
      <w:pPr>
        <w:pStyle w:val="8"/>
        <w:ind w:left="0"/>
      </w:pPr>
    </w:p>
    <w:p w14:paraId="35D04BA3">
      <w:pPr>
        <w:pStyle w:val="8"/>
        <w:spacing w:before="272"/>
        <w:ind w:left="0"/>
      </w:pPr>
    </w:p>
    <w:p w14:paraId="70EA7334">
      <w:pPr>
        <w:pStyle w:val="5"/>
        <w:numPr>
          <w:ilvl w:val="0"/>
          <w:numId w:val="9"/>
        </w:numPr>
        <w:tabs>
          <w:tab w:val="left" w:pos="747"/>
        </w:tabs>
        <w:spacing w:before="1" w:after="0" w:line="360" w:lineRule="auto"/>
        <w:ind w:left="566" w:right="1151" w:firstLine="0"/>
        <w:jc w:val="left"/>
        <w:rPr>
          <w:u w:val="none"/>
        </w:rPr>
      </w:pPr>
      <w:r>
        <w:rPr>
          <w:u w:val="single"/>
        </w:rPr>
        <w:t>What</w:t>
      </w:r>
      <w:r>
        <w:rPr>
          <w:spacing w:val="80"/>
          <w:u w:val="single"/>
        </w:rPr>
        <w:t xml:space="preserve"> </w:t>
      </w:r>
      <w:r>
        <w:rPr>
          <w:u w:val="single"/>
        </w:rPr>
        <w:t>are</w:t>
      </w:r>
      <w:r>
        <w:rPr>
          <w:spacing w:val="78"/>
          <w:u w:val="single"/>
        </w:rPr>
        <w:t xml:space="preserve"> </w:t>
      </w:r>
      <w:r>
        <w:rPr>
          <w:u w:val="single"/>
        </w:rPr>
        <w:t>these</w:t>
      </w:r>
      <w:r>
        <w:rPr>
          <w:spacing w:val="80"/>
          <w:u w:val="single"/>
        </w:rPr>
        <w:t xml:space="preserve"> </w:t>
      </w:r>
      <w:r>
        <w:rPr>
          <w:u w:val="single"/>
        </w:rPr>
        <w:t>words</w:t>
      </w:r>
      <w:r>
        <w:rPr>
          <w:spacing w:val="40"/>
          <w:u w:val="single"/>
        </w:rPr>
        <w:t xml:space="preserve"> </w:t>
      </w:r>
      <w:r>
        <w:rPr>
          <w:u w:val="single"/>
        </w:rPr>
        <w:t>derived</w:t>
      </w:r>
      <w:r>
        <w:rPr>
          <w:spacing w:val="79"/>
          <w:u w:val="single"/>
        </w:rPr>
        <w:t xml:space="preserve"> </w:t>
      </w:r>
      <w:r>
        <w:rPr>
          <w:u w:val="single"/>
        </w:rPr>
        <w:t>from?</w:t>
      </w:r>
      <w:r>
        <w:rPr>
          <w:spacing w:val="79"/>
          <w:u w:val="single"/>
        </w:rPr>
        <w:t xml:space="preserve"> </w:t>
      </w:r>
      <w:r>
        <w:rPr>
          <w:u w:val="single"/>
        </w:rPr>
        <w:t>Notice</w:t>
      </w:r>
      <w:r>
        <w:rPr>
          <w:spacing w:val="78"/>
          <w:u w:val="single"/>
        </w:rPr>
        <w:t xml:space="preserve"> </w:t>
      </w:r>
      <w:r>
        <w:rPr>
          <w:u w:val="single"/>
        </w:rPr>
        <w:t>the</w:t>
      </w:r>
      <w:r>
        <w:rPr>
          <w:spacing w:val="78"/>
          <w:u w:val="single"/>
        </w:rPr>
        <w:t xml:space="preserve"> </w:t>
      </w:r>
      <w:r>
        <w:rPr>
          <w:u w:val="single"/>
        </w:rPr>
        <w:t>different</w:t>
      </w:r>
      <w:r>
        <w:rPr>
          <w:u w:val="none"/>
        </w:rPr>
        <w:t xml:space="preserve"> </w:t>
      </w:r>
      <w:r>
        <w:rPr>
          <w:u w:val="single"/>
        </w:rPr>
        <w:t>suffixes, indicating different parts of speech.</w:t>
      </w:r>
    </w:p>
    <w:p w14:paraId="4F0DBF9F">
      <w:pPr>
        <w:pStyle w:val="8"/>
        <w:spacing w:before="134"/>
        <w:ind w:left="0"/>
        <w:rPr>
          <w:b/>
          <w:i/>
        </w:rPr>
      </w:pPr>
    </w:p>
    <w:p w14:paraId="71303AB9">
      <w:pPr>
        <w:pStyle w:val="8"/>
        <w:spacing w:line="360" w:lineRule="auto"/>
        <w:ind w:right="1148"/>
        <w:jc w:val="both"/>
      </w:pPr>
      <w:r>
        <w:t>Activity, cultivation, growing, meaning, breeding, achievement, developed,</w:t>
      </w:r>
      <w:r>
        <w:rPr>
          <w:spacing w:val="-9"/>
        </w:rPr>
        <w:t xml:space="preserve"> </w:t>
      </w:r>
      <w:r>
        <w:t>agronomical,</w:t>
      </w:r>
      <w:r>
        <w:rPr>
          <w:spacing w:val="-5"/>
        </w:rPr>
        <w:t xml:space="preserve"> </w:t>
      </w:r>
      <w:r>
        <w:t>rotation,</w:t>
      </w:r>
      <w:r>
        <w:rPr>
          <w:spacing w:val="-5"/>
        </w:rPr>
        <w:t xml:space="preserve"> </w:t>
      </w:r>
      <w:r>
        <w:t>various,</w:t>
      </w:r>
      <w:r>
        <w:rPr>
          <w:spacing w:val="-9"/>
        </w:rPr>
        <w:t xml:space="preserve"> </w:t>
      </w:r>
      <w:r>
        <w:t>considerably,</w:t>
      </w:r>
      <w:r>
        <w:rPr>
          <w:spacing w:val="-5"/>
        </w:rPr>
        <w:t xml:space="preserve"> </w:t>
      </w:r>
      <w:r>
        <w:t>chemical, improvement,</w:t>
      </w:r>
      <w:r>
        <w:rPr>
          <w:spacing w:val="62"/>
        </w:rPr>
        <w:t xml:space="preserve">   </w:t>
      </w:r>
      <w:r>
        <w:t>deliveries,</w:t>
      </w:r>
      <w:r>
        <w:rPr>
          <w:spacing w:val="64"/>
        </w:rPr>
        <w:t xml:space="preserve">   </w:t>
      </w:r>
      <w:r>
        <w:t>intensification,</w:t>
      </w:r>
      <w:r>
        <w:rPr>
          <w:spacing w:val="62"/>
        </w:rPr>
        <w:t xml:space="preserve">   </w:t>
      </w:r>
      <w:r>
        <w:rPr>
          <w:spacing w:val="-2"/>
        </w:rPr>
        <w:t>comprehensive,</w:t>
      </w:r>
    </w:p>
    <w:p w14:paraId="68395D24">
      <w:pPr>
        <w:pStyle w:val="8"/>
        <w:spacing w:after="0" w:line="360" w:lineRule="auto"/>
        <w:jc w:val="both"/>
        <w:sectPr>
          <w:type w:val="continuous"/>
          <w:pgSz w:w="8400" w:h="11900"/>
          <w:pgMar w:top="1060" w:right="0" w:bottom="280" w:left="283" w:header="0" w:footer="974" w:gutter="0"/>
          <w:cols w:space="720" w:num="1"/>
        </w:sectPr>
      </w:pPr>
    </w:p>
    <w:p w14:paraId="68B7CBFD">
      <w:pPr>
        <w:pStyle w:val="8"/>
        <w:tabs>
          <w:tab w:val="left" w:pos="2245"/>
          <w:tab w:val="left" w:pos="3505"/>
          <w:tab w:val="left" w:pos="4412"/>
          <w:tab w:val="left" w:pos="5668"/>
        </w:tabs>
        <w:spacing w:before="60" w:line="360" w:lineRule="auto"/>
        <w:ind w:right="1148"/>
      </w:pPr>
      <w:r>
        <w:rPr>
          <w:spacing w:val="-2"/>
        </w:rPr>
        <w:t>mechanization,</w:t>
      </w:r>
      <w:r>
        <w:tab/>
      </w:r>
      <w:r>
        <w:rPr>
          <w:spacing w:val="-2"/>
        </w:rPr>
        <w:t>utilization,</w:t>
      </w:r>
      <w:r>
        <w:tab/>
      </w:r>
      <w:r>
        <w:rPr>
          <w:spacing w:val="-2"/>
        </w:rPr>
        <w:t>liming,</w:t>
      </w:r>
      <w:r>
        <w:tab/>
      </w:r>
      <w:r>
        <w:rPr>
          <w:spacing w:val="-2"/>
        </w:rPr>
        <w:t>protection,</w:t>
      </w:r>
      <w:r>
        <w:tab/>
      </w:r>
      <w:r>
        <w:rPr>
          <w:spacing w:val="-2"/>
        </w:rPr>
        <w:t xml:space="preserve">development, </w:t>
      </w:r>
      <w:r>
        <w:t>valuable, raising, equipment, enlargement, combination.</w:t>
      </w:r>
    </w:p>
    <w:p w14:paraId="73975DE9">
      <w:pPr>
        <w:pStyle w:val="8"/>
        <w:spacing w:before="144"/>
        <w:ind w:left="0"/>
      </w:pPr>
    </w:p>
    <w:p w14:paraId="2878E810">
      <w:pPr>
        <w:pStyle w:val="5"/>
        <w:numPr>
          <w:ilvl w:val="0"/>
          <w:numId w:val="9"/>
        </w:numPr>
        <w:tabs>
          <w:tab w:val="left" w:pos="748"/>
        </w:tabs>
        <w:spacing w:before="1" w:after="0" w:line="240" w:lineRule="auto"/>
        <w:ind w:left="748" w:right="0" w:hanging="182"/>
        <w:jc w:val="left"/>
        <w:rPr>
          <w:u w:val="none"/>
        </w:rPr>
      </w:pPr>
      <w:r>
        <w:rPr>
          <w:u w:val="single"/>
        </w:rPr>
        <w:t>Give</w:t>
      </w:r>
      <w:r>
        <w:rPr>
          <w:spacing w:val="-4"/>
          <w:u w:val="single"/>
        </w:rPr>
        <w:t xml:space="preserve"> </w:t>
      </w:r>
      <w:r>
        <w:rPr>
          <w:u w:val="single"/>
        </w:rPr>
        <w:t>Ukrainian</w:t>
      </w:r>
      <w:r>
        <w:rPr>
          <w:spacing w:val="-2"/>
          <w:u w:val="single"/>
        </w:rPr>
        <w:t xml:space="preserve"> </w:t>
      </w:r>
      <w:r>
        <w:rPr>
          <w:u w:val="single"/>
        </w:rPr>
        <w:t>equivalents</w:t>
      </w:r>
      <w:r>
        <w:rPr>
          <w:spacing w:val="-8"/>
          <w:u w:val="single"/>
        </w:rPr>
        <w:t xml:space="preserve"> </w:t>
      </w:r>
      <w:r>
        <w:rPr>
          <w:spacing w:val="-4"/>
          <w:u w:val="single"/>
        </w:rPr>
        <w:t>for:</w:t>
      </w:r>
    </w:p>
    <w:p w14:paraId="6CD93676">
      <w:pPr>
        <w:pStyle w:val="8"/>
        <w:spacing w:before="268"/>
        <w:ind w:left="0"/>
        <w:rPr>
          <w:b/>
          <w:i/>
        </w:rPr>
      </w:pPr>
    </w:p>
    <w:p w14:paraId="2307B4FB">
      <w:pPr>
        <w:pStyle w:val="8"/>
        <w:spacing w:line="360" w:lineRule="auto"/>
        <w:ind w:right="1134"/>
        <w:jc w:val="both"/>
      </w:pPr>
      <w:r>
        <w:t>crop growing, livestock breeding, sufficient good soil, to produce high yields, crop rotation, chemical fertilizers, comprehensive mechanization, plant breeding, poultry-breeding, pig-growing, nutrient substances.</w:t>
      </w:r>
    </w:p>
    <w:p w14:paraId="151DE72E">
      <w:pPr>
        <w:pStyle w:val="8"/>
        <w:spacing w:before="147"/>
        <w:ind w:left="0"/>
      </w:pPr>
    </w:p>
    <w:p w14:paraId="3A422565">
      <w:pPr>
        <w:pStyle w:val="5"/>
        <w:numPr>
          <w:ilvl w:val="0"/>
          <w:numId w:val="9"/>
        </w:numPr>
        <w:tabs>
          <w:tab w:val="left" w:pos="746"/>
        </w:tabs>
        <w:spacing w:before="0" w:after="0" w:line="240" w:lineRule="auto"/>
        <w:ind w:left="746" w:right="0" w:hanging="180"/>
        <w:jc w:val="left"/>
        <w:rPr>
          <w:u w:val="none"/>
        </w:rPr>
      </w:pPr>
      <w:r>
        <w:rPr>
          <w:spacing w:val="-1"/>
          <w:u w:val="single"/>
        </w:rPr>
        <w:t xml:space="preserve"> </w:t>
      </w:r>
      <w:r>
        <w:rPr>
          <w:u w:val="single"/>
        </w:rPr>
        <w:t>Draw</w:t>
      </w:r>
      <w:r>
        <w:rPr>
          <w:spacing w:val="-2"/>
          <w:u w:val="single"/>
        </w:rPr>
        <w:t xml:space="preserve"> </w:t>
      </w:r>
      <w:r>
        <w:rPr>
          <w:u w:val="single"/>
        </w:rPr>
        <w:t>lines</w:t>
      </w:r>
      <w:r>
        <w:rPr>
          <w:spacing w:val="-3"/>
          <w:u w:val="single"/>
        </w:rPr>
        <w:t xml:space="preserve"> </w:t>
      </w:r>
      <w:r>
        <w:rPr>
          <w:u w:val="single"/>
        </w:rPr>
        <w:t>to</w:t>
      </w:r>
      <w:r>
        <w:rPr>
          <w:spacing w:val="-5"/>
          <w:u w:val="single"/>
        </w:rPr>
        <w:t xml:space="preserve"> </w:t>
      </w:r>
      <w:r>
        <w:rPr>
          <w:u w:val="single"/>
        </w:rPr>
        <w:t>show</w:t>
      </w:r>
      <w:r>
        <w:rPr>
          <w:spacing w:val="-3"/>
          <w:u w:val="single"/>
        </w:rPr>
        <w:t xml:space="preserve"> </w:t>
      </w:r>
      <w:r>
        <w:rPr>
          <w:u w:val="single"/>
        </w:rPr>
        <w:t>which words</w:t>
      </w:r>
      <w:r>
        <w:rPr>
          <w:spacing w:val="-3"/>
          <w:u w:val="single"/>
        </w:rPr>
        <w:t xml:space="preserve"> </w:t>
      </w:r>
      <w:r>
        <w:rPr>
          <w:u w:val="single"/>
        </w:rPr>
        <w:t xml:space="preserve">go </w:t>
      </w:r>
      <w:r>
        <w:rPr>
          <w:spacing w:val="-2"/>
          <w:u w:val="single"/>
        </w:rPr>
        <w:t>together.</w:t>
      </w:r>
    </w:p>
    <w:p w14:paraId="374C516A">
      <w:pPr>
        <w:pStyle w:val="8"/>
        <w:ind w:left="0"/>
        <w:rPr>
          <w:b/>
          <w:i/>
          <w:sz w:val="20"/>
        </w:rPr>
      </w:pPr>
    </w:p>
    <w:p w14:paraId="34A8032F">
      <w:pPr>
        <w:pStyle w:val="8"/>
        <w:spacing w:before="189"/>
        <w:ind w:left="0"/>
        <w:rPr>
          <w:b/>
          <w:i/>
          <w:sz w:val="20"/>
        </w:rPr>
      </w:pPr>
      <w:r>
        <w:rPr>
          <w:b/>
          <w:i/>
          <w:sz w:val="20"/>
        </w:rPr>
        <mc:AlternateContent>
          <mc:Choice Requires="wps">
            <w:drawing>
              <wp:anchor distT="0" distB="0" distL="0" distR="0" simplePos="0" relativeHeight="251665408" behindDoc="1" locked="0" layoutInCell="1" allowOverlap="1">
                <wp:simplePos x="0" y="0"/>
                <wp:positionH relativeFrom="page">
                  <wp:posOffset>2255520</wp:posOffset>
                </wp:positionH>
                <wp:positionV relativeFrom="paragraph">
                  <wp:posOffset>281305</wp:posOffset>
                </wp:positionV>
                <wp:extent cx="1262380" cy="113030"/>
                <wp:effectExtent l="0" t="0" r="0" b="0"/>
                <wp:wrapTopAndBottom/>
                <wp:docPr id="5" name="Graphic 5"/>
                <wp:cNvGraphicFramePr/>
                <a:graphic xmlns:a="http://schemas.openxmlformats.org/drawingml/2006/main">
                  <a:graphicData uri="http://schemas.microsoft.com/office/word/2010/wordprocessingShape">
                    <wps:wsp>
                      <wps:cNvSpPr/>
                      <wps:spPr>
                        <a:xfrm>
                          <a:off x="0" y="0"/>
                          <a:ext cx="1262380" cy="113030"/>
                        </a:xfrm>
                        <a:custGeom>
                          <a:avLst/>
                          <a:gdLst/>
                          <a:ahLst/>
                          <a:cxnLst/>
                          <a:rect l="l" t="t" r="r" b="b"/>
                          <a:pathLst>
                            <a:path w="1262380" h="113030">
                              <a:moveTo>
                                <a:pt x="54863" y="42672"/>
                              </a:moveTo>
                              <a:lnTo>
                                <a:pt x="0" y="106680"/>
                              </a:lnTo>
                              <a:lnTo>
                                <a:pt x="85343" y="112776"/>
                              </a:lnTo>
                              <a:lnTo>
                                <a:pt x="73417" y="85344"/>
                              </a:lnTo>
                              <a:lnTo>
                                <a:pt x="51816" y="85344"/>
                              </a:lnTo>
                              <a:lnTo>
                                <a:pt x="54863" y="79248"/>
                              </a:lnTo>
                              <a:lnTo>
                                <a:pt x="68245" y="73449"/>
                              </a:lnTo>
                              <a:lnTo>
                                <a:pt x="54863" y="42672"/>
                              </a:lnTo>
                              <a:close/>
                            </a:path>
                            <a:path w="1262380" h="113030">
                              <a:moveTo>
                                <a:pt x="992034" y="9144"/>
                              </a:moveTo>
                              <a:lnTo>
                                <a:pt x="963168" y="9144"/>
                              </a:lnTo>
                              <a:lnTo>
                                <a:pt x="1255776" y="112776"/>
                              </a:lnTo>
                              <a:lnTo>
                                <a:pt x="1261871" y="109728"/>
                              </a:lnTo>
                              <a:lnTo>
                                <a:pt x="1258824" y="103632"/>
                              </a:lnTo>
                              <a:lnTo>
                                <a:pt x="992034" y="9144"/>
                              </a:lnTo>
                              <a:close/>
                            </a:path>
                            <a:path w="1262380" h="113030">
                              <a:moveTo>
                                <a:pt x="68245" y="73449"/>
                              </a:moveTo>
                              <a:lnTo>
                                <a:pt x="54863" y="79248"/>
                              </a:lnTo>
                              <a:lnTo>
                                <a:pt x="51816" y="85344"/>
                              </a:lnTo>
                              <a:lnTo>
                                <a:pt x="60960" y="85344"/>
                              </a:lnTo>
                              <a:lnTo>
                                <a:pt x="71479" y="80886"/>
                              </a:lnTo>
                              <a:lnTo>
                                <a:pt x="68245" y="73449"/>
                              </a:lnTo>
                              <a:close/>
                            </a:path>
                            <a:path w="1262380" h="113030">
                              <a:moveTo>
                                <a:pt x="71479" y="80886"/>
                              </a:moveTo>
                              <a:lnTo>
                                <a:pt x="60960" y="85344"/>
                              </a:lnTo>
                              <a:lnTo>
                                <a:pt x="73417" y="85344"/>
                              </a:lnTo>
                              <a:lnTo>
                                <a:pt x="71479" y="80886"/>
                              </a:lnTo>
                              <a:close/>
                            </a:path>
                            <a:path w="1262380" h="113030">
                              <a:moveTo>
                                <a:pt x="966216" y="0"/>
                              </a:moveTo>
                              <a:lnTo>
                                <a:pt x="237744" y="0"/>
                              </a:lnTo>
                              <a:lnTo>
                                <a:pt x="68245" y="73449"/>
                              </a:lnTo>
                              <a:lnTo>
                                <a:pt x="71479" y="80886"/>
                              </a:lnTo>
                              <a:lnTo>
                                <a:pt x="240792" y="9144"/>
                              </a:lnTo>
                              <a:lnTo>
                                <a:pt x="992034" y="9144"/>
                              </a:lnTo>
                              <a:lnTo>
                                <a:pt x="966216" y="0"/>
                              </a:lnTo>
                              <a:close/>
                            </a:path>
                          </a:pathLst>
                        </a:custGeom>
                        <a:solidFill>
                          <a:srgbClr val="000000"/>
                        </a:solidFill>
                      </wps:spPr>
                      <wps:bodyPr wrap="square" lIns="0" tIns="0" rIns="0" bIns="0" rtlCol="0">
                        <a:noAutofit/>
                      </wps:bodyPr>
                    </wps:wsp>
                  </a:graphicData>
                </a:graphic>
              </wp:anchor>
            </w:drawing>
          </mc:Choice>
          <mc:Fallback>
            <w:pict>
              <v:shape id="Graphic 5" o:spid="_x0000_s1026" o:spt="100" style="position:absolute;left:0pt;margin-left:177.6pt;margin-top:22.15pt;height:8.9pt;width:99.4pt;mso-position-horizontal-relative:page;mso-wrap-distance-bottom:0pt;mso-wrap-distance-top:0pt;z-index:-251651072;mso-width-relative:page;mso-height-relative:page;" fillcolor="#000000" filled="t" stroked="f" coordsize="1262380,113030" o:gfxdata="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" path="m54863,42672l0,106680,85343,112776,73417,85344,51816,85344,54863,79248,68245,73449,54863,42672xem992034,9144l963168,9144,1255776,112776,1261871,109728,1258824,103632,992034,9144xem68245,73449l54863,79248,51816,85344,60960,85344,71479,80886,68245,73449xem71479,80886l60960,85344,73417,85344,71479,80886xem966216,0l237744,0,68245,73449,71479,80886,240792,9144,992034,9144,966216,0xe">
                <v:fill on="t" focussize="0,0"/>
                <v:stroke on="f"/>
                <v:imagedata o:title=""/>
                <o:lock v:ext="edit" aspectratio="f"/>
                <v:textbox inset="0mm,0mm,0mm,0mm"/>
                <w10:wrap type="topAndBottom"/>
              </v:shape>
            </w:pict>
          </mc:Fallback>
        </mc:AlternateContent>
      </w:r>
    </w:p>
    <w:p w14:paraId="71D8602F">
      <w:pPr>
        <w:pStyle w:val="8"/>
        <w:tabs>
          <w:tab w:val="left" w:pos="1396"/>
          <w:tab w:val="left" w:pos="3470"/>
          <w:tab w:val="left" w:pos="4452"/>
          <w:tab w:val="left" w:pos="6360"/>
        </w:tabs>
      </w:pPr>
      <w:r>
        <w:rPr>
          <w:spacing w:val="-4"/>
        </w:rPr>
        <w:t>e.g.</w:t>
      </w:r>
      <w:r>
        <w:tab/>
      </w:r>
      <w:r>
        <w:rPr>
          <w:spacing w:val="-2"/>
        </w:rPr>
        <w:t>animals</w:t>
      </w:r>
      <w:r>
        <w:tab/>
      </w:r>
      <w:r>
        <w:rPr>
          <w:spacing w:val="-4"/>
        </w:rPr>
        <w:t>food</w:t>
      </w:r>
      <w:r>
        <w:tab/>
      </w:r>
      <w:r>
        <w:rPr>
          <w:spacing w:val="-2"/>
        </w:rPr>
        <w:t>produce</w:t>
      </w:r>
      <w:r>
        <w:tab/>
      </w:r>
      <w:r>
        <w:rPr>
          <w:spacing w:val="-2"/>
        </w:rPr>
        <w:t>breed</w:t>
      </w:r>
    </w:p>
    <w:p w14:paraId="30F4425E">
      <w:pPr>
        <w:pStyle w:val="8"/>
        <w:spacing w:before="9"/>
        <w:ind w:left="0"/>
        <w:rPr>
          <w:sz w:val="4"/>
        </w:rPr>
      </w:pPr>
      <w:r>
        <w:rPr>
          <w:sz w:val="4"/>
        </w:rPr>
        <mc:AlternateContent>
          <mc:Choice Requires="wps">
            <w:drawing>
              <wp:anchor distT="0" distB="0" distL="0" distR="0" simplePos="0" relativeHeight="251665408" behindDoc="1" locked="0" layoutInCell="1" allowOverlap="1">
                <wp:simplePos x="0" y="0"/>
                <wp:positionH relativeFrom="page">
                  <wp:posOffset>996315</wp:posOffset>
                </wp:positionH>
                <wp:positionV relativeFrom="paragraph">
                  <wp:posOffset>50165</wp:posOffset>
                </wp:positionV>
                <wp:extent cx="3776980" cy="177165"/>
                <wp:effectExtent l="0" t="0" r="0" b="0"/>
                <wp:wrapTopAndBottom/>
                <wp:docPr id="6" name="Graphic 6"/>
                <wp:cNvGraphicFramePr/>
                <a:graphic xmlns:a="http://schemas.openxmlformats.org/drawingml/2006/main">
                  <a:graphicData uri="http://schemas.microsoft.com/office/word/2010/wordprocessingShape">
                    <wps:wsp>
                      <wps:cNvSpPr/>
                      <wps:spPr>
                        <a:xfrm>
                          <a:off x="0" y="0"/>
                          <a:ext cx="3776979" cy="177165"/>
                        </a:xfrm>
                        <a:custGeom>
                          <a:avLst/>
                          <a:gdLst/>
                          <a:ahLst/>
                          <a:cxnLst/>
                          <a:rect l="l" t="t" r="r" b="b"/>
                          <a:pathLst>
                            <a:path w="3776979" h="177165">
                              <a:moveTo>
                                <a:pt x="75019" y="30974"/>
                              </a:moveTo>
                              <a:lnTo>
                                <a:pt x="71971" y="40118"/>
                              </a:lnTo>
                              <a:lnTo>
                                <a:pt x="496823" y="176783"/>
                              </a:lnTo>
                              <a:lnTo>
                                <a:pt x="3419855" y="176783"/>
                              </a:lnTo>
                              <a:lnTo>
                                <a:pt x="3440254" y="167639"/>
                              </a:lnTo>
                              <a:lnTo>
                                <a:pt x="499872" y="167639"/>
                              </a:lnTo>
                              <a:lnTo>
                                <a:pt x="75019" y="30974"/>
                              </a:lnTo>
                              <a:close/>
                            </a:path>
                            <a:path w="3776979" h="177165">
                              <a:moveTo>
                                <a:pt x="3770376" y="9143"/>
                              </a:moveTo>
                              <a:lnTo>
                                <a:pt x="3413759" y="167639"/>
                              </a:lnTo>
                              <a:lnTo>
                                <a:pt x="3440254" y="167639"/>
                              </a:lnTo>
                              <a:lnTo>
                                <a:pt x="3773424" y="18287"/>
                              </a:lnTo>
                              <a:lnTo>
                                <a:pt x="3776471" y="12191"/>
                              </a:lnTo>
                              <a:lnTo>
                                <a:pt x="3770376" y="9143"/>
                              </a:lnTo>
                              <a:close/>
                            </a:path>
                            <a:path w="3776979" h="177165">
                              <a:moveTo>
                                <a:pt x="85343" y="0"/>
                              </a:moveTo>
                              <a:lnTo>
                                <a:pt x="0" y="12191"/>
                              </a:lnTo>
                              <a:lnTo>
                                <a:pt x="60959" y="73151"/>
                              </a:lnTo>
                              <a:lnTo>
                                <a:pt x="71971" y="40118"/>
                              </a:lnTo>
                              <a:lnTo>
                                <a:pt x="60959" y="36575"/>
                              </a:lnTo>
                              <a:lnTo>
                                <a:pt x="57912" y="30479"/>
                              </a:lnTo>
                              <a:lnTo>
                                <a:pt x="64007" y="27431"/>
                              </a:lnTo>
                              <a:lnTo>
                                <a:pt x="76200" y="27431"/>
                              </a:lnTo>
                              <a:lnTo>
                                <a:pt x="85343" y="0"/>
                              </a:lnTo>
                              <a:close/>
                            </a:path>
                            <a:path w="3776979" h="177165">
                              <a:moveTo>
                                <a:pt x="64007" y="27431"/>
                              </a:moveTo>
                              <a:lnTo>
                                <a:pt x="57912" y="30479"/>
                              </a:lnTo>
                              <a:lnTo>
                                <a:pt x="60959" y="36575"/>
                              </a:lnTo>
                              <a:lnTo>
                                <a:pt x="71971" y="40118"/>
                              </a:lnTo>
                              <a:lnTo>
                                <a:pt x="75019" y="30974"/>
                              </a:lnTo>
                              <a:lnTo>
                                <a:pt x="64007" y="27431"/>
                              </a:lnTo>
                              <a:close/>
                            </a:path>
                            <a:path w="3776979" h="177165">
                              <a:moveTo>
                                <a:pt x="76200" y="27431"/>
                              </a:moveTo>
                              <a:lnTo>
                                <a:pt x="64007" y="27431"/>
                              </a:lnTo>
                              <a:lnTo>
                                <a:pt x="75019" y="30974"/>
                              </a:lnTo>
                              <a:lnTo>
                                <a:pt x="76200" y="27431"/>
                              </a:lnTo>
                              <a:close/>
                            </a:path>
                          </a:pathLst>
                        </a:custGeom>
                        <a:solidFill>
                          <a:srgbClr val="000000"/>
                        </a:solidFill>
                      </wps:spPr>
                      <wps:bodyPr wrap="square" lIns="0" tIns="0" rIns="0" bIns="0" rtlCol="0">
                        <a:noAutofit/>
                      </wps:bodyPr>
                    </wps:wsp>
                  </a:graphicData>
                </a:graphic>
              </wp:anchor>
            </w:drawing>
          </mc:Choice>
          <mc:Fallback>
            <w:pict>
              <v:shape id="Graphic 6" o:spid="_x0000_s1026" o:spt="100" style="position:absolute;left:0pt;margin-left:78.45pt;margin-top:3.95pt;height:13.95pt;width:297.4pt;mso-position-horizontal-relative:page;mso-wrap-distance-bottom:0pt;mso-wrap-distance-top:0pt;z-index:-251651072;mso-width-relative:page;mso-height-relative:page;" fillcolor="#000000" filled="t" stroked="f" coordsize="3776979,177165" o:gfxdata="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" path="m75019,30974l71971,40118,496823,176783,3419855,176783,3440254,167639,499872,167639,75019,30974xem3770376,9143l3413759,167639,3440254,167639,3773424,18287,3776471,12191,3770376,9143xem85343,0l0,12191,60959,73151,71971,40118,60959,36575,57912,30479,64007,27431,76200,27431,85343,0xem64007,27431l57912,30479,60959,36575,71971,40118,75019,30974,64007,27431xem76200,27431l64007,27431,75019,30974,76200,27431xe">
                <v:fill on="t" focussize="0,0"/>
                <v:stroke on="f"/>
                <v:imagedata o:title=""/>
                <o:lock v:ext="edit" aspectratio="f"/>
                <v:textbox inset="0mm,0mm,0mm,0mm"/>
                <w10:wrap type="topAndBottom"/>
              </v:shape>
            </w:pict>
          </mc:Fallback>
        </mc:AlternateContent>
      </w:r>
    </w:p>
    <w:p w14:paraId="00816D84">
      <w:pPr>
        <w:pStyle w:val="8"/>
        <w:ind w:left="0"/>
        <w:rPr>
          <w:sz w:val="20"/>
        </w:rPr>
      </w:pPr>
    </w:p>
    <w:p w14:paraId="0F857B68">
      <w:pPr>
        <w:pStyle w:val="8"/>
        <w:spacing w:before="118"/>
        <w:ind w:left="0"/>
        <w:rPr>
          <w:sz w:val="20"/>
        </w:rPr>
      </w:pPr>
    </w:p>
    <w:tbl>
      <w:tblPr>
        <w:tblStyle w:val="7"/>
        <w:tblW w:w="0" w:type="auto"/>
        <w:tblInd w:w="524"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853"/>
        <w:gridCol w:w="1330"/>
        <w:gridCol w:w="3295"/>
      </w:tblGrid>
      <w:tr w14:paraId="1B12C0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39" w:hRule="atLeast"/>
        </w:trPr>
        <w:tc>
          <w:tcPr>
            <w:tcW w:w="1853" w:type="dxa"/>
          </w:tcPr>
          <w:p w14:paraId="3E1301D1">
            <w:pPr>
              <w:pStyle w:val="17"/>
              <w:spacing w:line="266" w:lineRule="exact"/>
              <w:rPr>
                <w:sz w:val="24"/>
              </w:rPr>
            </w:pPr>
            <w:r>
              <w:rPr>
                <w:sz w:val="24"/>
              </w:rPr>
              <w:t>1)</w:t>
            </w:r>
            <w:r>
              <w:rPr>
                <w:spacing w:val="1"/>
                <w:sz w:val="24"/>
              </w:rPr>
              <w:t xml:space="preserve"> </w:t>
            </w:r>
            <w:r>
              <w:rPr>
                <w:spacing w:val="-2"/>
                <w:sz w:val="24"/>
              </w:rPr>
              <w:t>protection</w:t>
            </w:r>
          </w:p>
        </w:tc>
        <w:tc>
          <w:tcPr>
            <w:tcW w:w="1330" w:type="dxa"/>
          </w:tcPr>
          <w:p w14:paraId="60B1F83B">
            <w:pPr>
              <w:pStyle w:val="17"/>
              <w:spacing w:line="266" w:lineRule="exact"/>
              <w:ind w:left="152"/>
              <w:rPr>
                <w:sz w:val="24"/>
              </w:rPr>
            </w:pPr>
            <w:r>
              <w:rPr>
                <w:spacing w:val="-2"/>
                <w:sz w:val="24"/>
              </w:rPr>
              <w:t>country’s</w:t>
            </w:r>
          </w:p>
        </w:tc>
        <w:tc>
          <w:tcPr>
            <w:tcW w:w="3295" w:type="dxa"/>
          </w:tcPr>
          <w:p w14:paraId="4B0A1DAA">
            <w:pPr>
              <w:pStyle w:val="17"/>
              <w:tabs>
                <w:tab w:val="left" w:pos="1942"/>
              </w:tabs>
              <w:spacing w:line="266" w:lineRule="exact"/>
              <w:ind w:left="446"/>
              <w:rPr>
                <w:sz w:val="24"/>
              </w:rPr>
            </w:pPr>
            <w:r>
              <w:rPr>
                <w:spacing w:val="-2"/>
                <w:sz w:val="24"/>
              </w:rPr>
              <w:t>plant</w:t>
            </w:r>
            <w:r>
              <w:rPr>
                <w:sz w:val="24"/>
              </w:rPr>
              <w:tab/>
            </w:r>
            <w:r>
              <w:rPr>
                <w:spacing w:val="-2"/>
                <w:sz w:val="24"/>
              </w:rPr>
              <w:t>achievements</w:t>
            </w:r>
          </w:p>
        </w:tc>
      </w:tr>
      <w:tr w14:paraId="7EA6B7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12" w:hRule="atLeast"/>
        </w:trPr>
        <w:tc>
          <w:tcPr>
            <w:tcW w:w="1853" w:type="dxa"/>
          </w:tcPr>
          <w:p w14:paraId="0E7D25D3">
            <w:pPr>
              <w:pStyle w:val="17"/>
              <w:spacing w:before="63"/>
              <w:rPr>
                <w:sz w:val="24"/>
              </w:rPr>
            </w:pPr>
            <w:r>
              <w:rPr>
                <w:sz w:val="24"/>
              </w:rPr>
              <w:t>2)</w:t>
            </w:r>
            <w:r>
              <w:rPr>
                <w:spacing w:val="-3"/>
                <w:sz w:val="24"/>
              </w:rPr>
              <w:t xml:space="preserve"> </w:t>
            </w:r>
            <w:r>
              <w:rPr>
                <w:sz w:val="24"/>
              </w:rPr>
              <w:t>application</w:t>
            </w:r>
            <w:r>
              <w:rPr>
                <w:spacing w:val="-7"/>
                <w:sz w:val="24"/>
              </w:rPr>
              <w:t xml:space="preserve"> </w:t>
            </w:r>
            <w:r>
              <w:rPr>
                <w:spacing w:val="-5"/>
                <w:sz w:val="24"/>
              </w:rPr>
              <w:t>of</w:t>
            </w:r>
          </w:p>
        </w:tc>
        <w:tc>
          <w:tcPr>
            <w:tcW w:w="1330" w:type="dxa"/>
          </w:tcPr>
          <w:p w14:paraId="4F95475C">
            <w:pPr>
              <w:pStyle w:val="17"/>
              <w:spacing w:before="63"/>
              <w:ind w:left="143"/>
              <w:rPr>
                <w:sz w:val="24"/>
              </w:rPr>
            </w:pPr>
            <w:r>
              <w:rPr>
                <w:spacing w:val="-2"/>
                <w:sz w:val="24"/>
              </w:rPr>
              <w:t>rotation</w:t>
            </w:r>
          </w:p>
        </w:tc>
        <w:tc>
          <w:tcPr>
            <w:tcW w:w="3295" w:type="dxa"/>
          </w:tcPr>
          <w:p w14:paraId="4232CDEE">
            <w:pPr>
              <w:pStyle w:val="17"/>
              <w:tabs>
                <w:tab w:val="left" w:pos="1913"/>
              </w:tabs>
              <w:spacing w:before="63"/>
              <w:ind w:left="399"/>
              <w:rPr>
                <w:sz w:val="24"/>
              </w:rPr>
            </w:pPr>
            <w:r>
              <w:rPr>
                <w:spacing w:val="-2"/>
                <w:sz w:val="24"/>
              </w:rPr>
              <w:t>fertilizers</w:t>
            </w:r>
            <w:r>
              <w:rPr>
                <w:sz w:val="24"/>
              </w:rPr>
              <w:tab/>
            </w:r>
            <w:r>
              <w:rPr>
                <w:spacing w:val="-4"/>
                <w:sz w:val="24"/>
              </w:rPr>
              <w:t>crop</w:t>
            </w:r>
          </w:p>
        </w:tc>
      </w:tr>
      <w:tr w14:paraId="305D10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15" w:hRule="atLeast"/>
        </w:trPr>
        <w:tc>
          <w:tcPr>
            <w:tcW w:w="1853" w:type="dxa"/>
          </w:tcPr>
          <w:p w14:paraId="5AE41047">
            <w:pPr>
              <w:pStyle w:val="17"/>
              <w:spacing w:before="63"/>
              <w:rPr>
                <w:sz w:val="24"/>
              </w:rPr>
            </w:pPr>
            <w:r>
              <w:rPr>
                <w:sz w:val="24"/>
              </w:rPr>
              <w:t>3)</w:t>
            </w:r>
            <w:r>
              <w:rPr>
                <w:spacing w:val="-2"/>
                <w:sz w:val="24"/>
              </w:rPr>
              <w:t xml:space="preserve"> </w:t>
            </w:r>
            <w:r>
              <w:rPr>
                <w:sz w:val="24"/>
              </w:rPr>
              <w:t>utilization</w:t>
            </w:r>
            <w:r>
              <w:rPr>
                <w:spacing w:val="-7"/>
                <w:sz w:val="24"/>
              </w:rPr>
              <w:t xml:space="preserve"> </w:t>
            </w:r>
            <w:r>
              <w:rPr>
                <w:spacing w:val="-5"/>
                <w:sz w:val="24"/>
              </w:rPr>
              <w:t>of</w:t>
            </w:r>
          </w:p>
        </w:tc>
        <w:tc>
          <w:tcPr>
            <w:tcW w:w="1330" w:type="dxa"/>
          </w:tcPr>
          <w:p w14:paraId="0B1C99DC">
            <w:pPr>
              <w:pStyle w:val="17"/>
              <w:spacing w:before="63"/>
              <w:ind w:left="171"/>
              <w:rPr>
                <w:sz w:val="24"/>
              </w:rPr>
            </w:pPr>
            <w:r>
              <w:rPr>
                <w:spacing w:val="-2"/>
                <w:sz w:val="24"/>
              </w:rPr>
              <w:t>production</w:t>
            </w:r>
          </w:p>
        </w:tc>
        <w:tc>
          <w:tcPr>
            <w:tcW w:w="3295" w:type="dxa"/>
          </w:tcPr>
          <w:p w14:paraId="0EBCB2E3">
            <w:pPr>
              <w:pStyle w:val="17"/>
              <w:spacing w:before="63"/>
              <w:ind w:left="121"/>
              <w:rPr>
                <w:sz w:val="24"/>
              </w:rPr>
            </w:pPr>
            <w:r>
              <w:rPr>
                <w:sz w:val="24"/>
              </w:rPr>
              <w:t>natural</w:t>
            </w:r>
            <w:r>
              <w:rPr>
                <w:spacing w:val="-9"/>
                <w:sz w:val="24"/>
              </w:rPr>
              <w:t xml:space="preserve"> </w:t>
            </w:r>
            <w:r>
              <w:rPr>
                <w:sz w:val="24"/>
              </w:rPr>
              <w:t>resources</w:t>
            </w:r>
            <w:r>
              <w:rPr>
                <w:spacing w:val="33"/>
                <w:sz w:val="24"/>
              </w:rPr>
              <w:t xml:space="preserve">  </w:t>
            </w:r>
            <w:r>
              <w:rPr>
                <w:spacing w:val="-2"/>
                <w:sz w:val="24"/>
              </w:rPr>
              <w:t>agricultural</w:t>
            </w:r>
          </w:p>
        </w:tc>
      </w:tr>
      <w:tr w14:paraId="5B9F3B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15" w:hRule="atLeast"/>
        </w:trPr>
        <w:tc>
          <w:tcPr>
            <w:tcW w:w="1853" w:type="dxa"/>
          </w:tcPr>
          <w:p w14:paraId="53A79571">
            <w:pPr>
              <w:pStyle w:val="17"/>
              <w:spacing w:before="65"/>
              <w:rPr>
                <w:sz w:val="24"/>
              </w:rPr>
            </w:pPr>
            <w:r>
              <w:rPr>
                <w:sz w:val="24"/>
              </w:rPr>
              <w:t>4)</w:t>
            </w:r>
            <w:r>
              <w:rPr>
                <w:spacing w:val="55"/>
                <w:sz w:val="24"/>
              </w:rPr>
              <w:t xml:space="preserve"> </w:t>
            </w:r>
            <w:r>
              <w:rPr>
                <w:sz w:val="24"/>
              </w:rPr>
              <w:t>liming</w:t>
            </w:r>
            <w:r>
              <w:rPr>
                <w:spacing w:val="-2"/>
                <w:sz w:val="24"/>
              </w:rPr>
              <w:t xml:space="preserve"> </w:t>
            </w:r>
            <w:r>
              <w:rPr>
                <w:spacing w:val="-5"/>
                <w:sz w:val="24"/>
              </w:rPr>
              <w:t>of</w:t>
            </w:r>
          </w:p>
        </w:tc>
        <w:tc>
          <w:tcPr>
            <w:tcW w:w="1330" w:type="dxa"/>
          </w:tcPr>
          <w:p w14:paraId="4D18CD4D">
            <w:pPr>
              <w:pStyle w:val="17"/>
              <w:spacing w:before="65"/>
              <w:ind w:left="186"/>
              <w:rPr>
                <w:sz w:val="24"/>
              </w:rPr>
            </w:pPr>
            <w:r>
              <w:rPr>
                <w:spacing w:val="-2"/>
                <w:sz w:val="24"/>
              </w:rPr>
              <w:t>yields</w:t>
            </w:r>
          </w:p>
        </w:tc>
        <w:tc>
          <w:tcPr>
            <w:tcW w:w="3295" w:type="dxa"/>
          </w:tcPr>
          <w:p w14:paraId="0FBA5B68">
            <w:pPr>
              <w:pStyle w:val="17"/>
              <w:tabs>
                <w:tab w:val="left" w:pos="1889"/>
              </w:tabs>
              <w:spacing w:before="65"/>
              <w:ind w:left="145"/>
              <w:rPr>
                <w:sz w:val="24"/>
              </w:rPr>
            </w:pPr>
            <w:r>
              <w:rPr>
                <w:spacing w:val="-4"/>
                <w:sz w:val="24"/>
              </w:rPr>
              <w:t>high</w:t>
            </w:r>
            <w:r>
              <w:rPr>
                <w:sz w:val="24"/>
              </w:rPr>
              <w:tab/>
            </w:r>
            <w:r>
              <w:rPr>
                <w:sz w:val="24"/>
              </w:rPr>
              <w:t>acid</w:t>
            </w:r>
            <w:r>
              <w:rPr>
                <w:spacing w:val="-12"/>
                <w:sz w:val="24"/>
              </w:rPr>
              <w:t xml:space="preserve"> </w:t>
            </w:r>
            <w:r>
              <w:rPr>
                <w:spacing w:val="-4"/>
                <w:sz w:val="24"/>
              </w:rPr>
              <w:t>soils</w:t>
            </w:r>
          </w:p>
        </w:tc>
      </w:tr>
      <w:tr w14:paraId="269473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12" w:hRule="atLeast"/>
        </w:trPr>
        <w:tc>
          <w:tcPr>
            <w:tcW w:w="1853" w:type="dxa"/>
          </w:tcPr>
          <w:p w14:paraId="043ACD9E">
            <w:pPr>
              <w:pStyle w:val="17"/>
              <w:spacing w:before="63"/>
              <w:rPr>
                <w:sz w:val="24"/>
              </w:rPr>
            </w:pPr>
            <w:r>
              <w:rPr>
                <w:sz w:val="24"/>
              </w:rPr>
              <w:t>5)</w:t>
            </w:r>
            <w:r>
              <w:rPr>
                <w:spacing w:val="4"/>
                <w:sz w:val="24"/>
              </w:rPr>
              <w:t xml:space="preserve"> </w:t>
            </w:r>
            <w:r>
              <w:rPr>
                <w:spacing w:val="-2"/>
                <w:sz w:val="24"/>
              </w:rPr>
              <w:t>agronomical</w:t>
            </w:r>
          </w:p>
        </w:tc>
        <w:tc>
          <w:tcPr>
            <w:tcW w:w="1330" w:type="dxa"/>
          </w:tcPr>
          <w:p w14:paraId="14D540D3">
            <w:pPr>
              <w:pStyle w:val="17"/>
              <w:spacing w:before="63"/>
              <w:ind w:left="196"/>
              <w:rPr>
                <w:sz w:val="24"/>
              </w:rPr>
            </w:pPr>
            <w:r>
              <w:rPr>
                <w:spacing w:val="-2"/>
                <w:sz w:val="24"/>
              </w:rPr>
              <w:t>zones</w:t>
            </w:r>
          </w:p>
        </w:tc>
        <w:tc>
          <w:tcPr>
            <w:tcW w:w="3295" w:type="dxa"/>
          </w:tcPr>
          <w:p w14:paraId="036EFA9D">
            <w:pPr>
              <w:pStyle w:val="17"/>
              <w:tabs>
                <w:tab w:val="left" w:pos="1982"/>
              </w:tabs>
              <w:spacing w:before="63"/>
              <w:ind w:left="132"/>
              <w:rPr>
                <w:sz w:val="24"/>
              </w:rPr>
            </w:pPr>
            <w:r>
              <w:rPr>
                <w:spacing w:val="-2"/>
                <w:sz w:val="24"/>
              </w:rPr>
              <w:t>measures</w:t>
            </w:r>
            <w:r>
              <w:rPr>
                <w:sz w:val="24"/>
              </w:rPr>
              <w:tab/>
            </w:r>
            <w:r>
              <w:rPr>
                <w:spacing w:val="-2"/>
                <w:sz w:val="24"/>
              </w:rPr>
              <w:t>climatic</w:t>
            </w:r>
          </w:p>
        </w:tc>
      </w:tr>
      <w:tr w14:paraId="7E844D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39" w:hRule="atLeast"/>
        </w:trPr>
        <w:tc>
          <w:tcPr>
            <w:tcW w:w="1853" w:type="dxa"/>
          </w:tcPr>
          <w:p w14:paraId="452CC5EE">
            <w:pPr>
              <w:pStyle w:val="17"/>
              <w:spacing w:before="63" w:line="256" w:lineRule="exact"/>
              <w:rPr>
                <w:sz w:val="24"/>
              </w:rPr>
            </w:pPr>
            <w:r>
              <w:rPr>
                <w:sz w:val="24"/>
              </w:rPr>
              <w:t>6)</w:t>
            </w:r>
            <w:r>
              <w:rPr>
                <w:spacing w:val="3"/>
                <w:sz w:val="24"/>
              </w:rPr>
              <w:t xml:space="preserve"> </w:t>
            </w:r>
            <w:r>
              <w:rPr>
                <w:spacing w:val="-2"/>
                <w:sz w:val="24"/>
              </w:rPr>
              <w:t>mechanization</w:t>
            </w:r>
          </w:p>
        </w:tc>
        <w:tc>
          <w:tcPr>
            <w:tcW w:w="1330" w:type="dxa"/>
          </w:tcPr>
          <w:p w14:paraId="575BF9CF">
            <w:pPr>
              <w:pStyle w:val="17"/>
              <w:spacing w:before="63" w:line="256" w:lineRule="exact"/>
              <w:ind w:left="220"/>
              <w:rPr>
                <w:sz w:val="24"/>
              </w:rPr>
            </w:pPr>
            <w:r>
              <w:rPr>
                <w:sz w:val="24"/>
              </w:rPr>
              <w:t>use</w:t>
            </w:r>
            <w:r>
              <w:rPr>
                <w:spacing w:val="-8"/>
                <w:sz w:val="24"/>
              </w:rPr>
              <w:t xml:space="preserve"> </w:t>
            </w:r>
            <w:r>
              <w:rPr>
                <w:spacing w:val="-5"/>
                <w:sz w:val="24"/>
              </w:rPr>
              <w:t>of</w:t>
            </w:r>
          </w:p>
        </w:tc>
        <w:tc>
          <w:tcPr>
            <w:tcW w:w="3295" w:type="dxa"/>
          </w:tcPr>
          <w:p w14:paraId="1D7814F6">
            <w:pPr>
              <w:pStyle w:val="17"/>
              <w:tabs>
                <w:tab w:val="left" w:pos="1535"/>
              </w:tabs>
              <w:spacing w:before="63" w:line="256" w:lineRule="exact"/>
              <w:ind w:left="126"/>
              <w:rPr>
                <w:sz w:val="24"/>
              </w:rPr>
            </w:pPr>
            <w:r>
              <w:rPr>
                <w:spacing w:val="-4"/>
                <w:sz w:val="24"/>
              </w:rPr>
              <w:t>full</w:t>
            </w:r>
            <w:r>
              <w:rPr>
                <w:sz w:val="24"/>
              </w:rPr>
              <w:tab/>
            </w:r>
            <w:r>
              <w:rPr>
                <w:spacing w:val="-2"/>
                <w:sz w:val="24"/>
              </w:rPr>
              <w:t>herbicides</w:t>
            </w:r>
          </w:p>
        </w:tc>
      </w:tr>
    </w:tbl>
    <w:p w14:paraId="5415D31C">
      <w:pPr>
        <w:pStyle w:val="17"/>
        <w:spacing w:after="0" w:line="256" w:lineRule="exact"/>
        <w:rPr>
          <w:sz w:val="24"/>
        </w:rPr>
        <w:sectPr>
          <w:pgSz w:w="8400" w:h="11900"/>
          <w:pgMar w:top="1060" w:right="0" w:bottom="1160" w:left="283" w:header="0" w:footer="974" w:gutter="0"/>
          <w:cols w:space="720" w:num="1"/>
        </w:sectPr>
      </w:pPr>
    </w:p>
    <w:p w14:paraId="31BC2172">
      <w:pPr>
        <w:pStyle w:val="5"/>
        <w:numPr>
          <w:ilvl w:val="0"/>
          <w:numId w:val="9"/>
        </w:numPr>
        <w:tabs>
          <w:tab w:val="left" w:pos="362"/>
        </w:tabs>
        <w:spacing w:before="65" w:after="0" w:line="240" w:lineRule="auto"/>
        <w:ind w:left="362" w:right="0" w:hanging="180"/>
        <w:jc w:val="left"/>
        <w:rPr>
          <w:u w:val="none"/>
        </w:rPr>
      </w:pPr>
      <w:r>
        <w:rPr>
          <w:spacing w:val="1"/>
          <w:u w:val="single"/>
        </w:rPr>
        <w:t xml:space="preserve"> </w:t>
      </w:r>
      <w:r>
        <w:rPr>
          <w:u w:val="single"/>
        </w:rPr>
        <w:t>Open</w:t>
      </w:r>
      <w:r>
        <w:rPr>
          <w:spacing w:val="-4"/>
          <w:u w:val="single"/>
        </w:rPr>
        <w:t xml:space="preserve"> </w:t>
      </w:r>
      <w:r>
        <w:rPr>
          <w:u w:val="single"/>
        </w:rPr>
        <w:t>the</w:t>
      </w:r>
      <w:r>
        <w:rPr>
          <w:spacing w:val="-2"/>
          <w:u w:val="single"/>
        </w:rPr>
        <w:t xml:space="preserve"> </w:t>
      </w:r>
      <w:r>
        <w:rPr>
          <w:u w:val="single"/>
        </w:rPr>
        <w:t>brackets</w:t>
      </w:r>
      <w:r>
        <w:rPr>
          <w:spacing w:val="-3"/>
          <w:u w:val="single"/>
        </w:rPr>
        <w:t xml:space="preserve"> </w:t>
      </w:r>
      <w:r>
        <w:rPr>
          <w:u w:val="single"/>
        </w:rPr>
        <w:t>using</w:t>
      </w:r>
      <w:r>
        <w:rPr>
          <w:spacing w:val="-1"/>
          <w:u w:val="single"/>
        </w:rPr>
        <w:t xml:space="preserve"> </w:t>
      </w:r>
      <w:r>
        <w:rPr>
          <w:u w:val="single"/>
        </w:rPr>
        <w:t>the</w:t>
      </w:r>
      <w:r>
        <w:rPr>
          <w:spacing w:val="-6"/>
          <w:u w:val="single"/>
        </w:rPr>
        <w:t xml:space="preserve"> </w:t>
      </w:r>
      <w:r>
        <w:rPr>
          <w:u w:val="single"/>
        </w:rPr>
        <w:t>verbs</w:t>
      </w:r>
      <w:r>
        <w:rPr>
          <w:spacing w:val="-3"/>
          <w:u w:val="single"/>
        </w:rPr>
        <w:t xml:space="preserve"> </w:t>
      </w:r>
      <w:r>
        <w:rPr>
          <w:u w:val="single"/>
        </w:rPr>
        <w:t>in</w:t>
      </w:r>
      <w:r>
        <w:rPr>
          <w:spacing w:val="-1"/>
          <w:u w:val="single"/>
        </w:rPr>
        <w:t xml:space="preserve"> </w:t>
      </w:r>
      <w:r>
        <w:rPr>
          <w:u w:val="single"/>
        </w:rPr>
        <w:t>Passive</w:t>
      </w:r>
      <w:r>
        <w:rPr>
          <w:spacing w:val="-1"/>
          <w:u w:val="single"/>
        </w:rPr>
        <w:t xml:space="preserve"> </w:t>
      </w:r>
      <w:r>
        <w:rPr>
          <w:spacing w:val="-2"/>
          <w:u w:val="single"/>
        </w:rPr>
        <w:t>Voice:</w:t>
      </w:r>
    </w:p>
    <w:p w14:paraId="6C51B1BA">
      <w:pPr>
        <w:pStyle w:val="8"/>
        <w:spacing w:before="274"/>
        <w:ind w:left="0"/>
        <w:rPr>
          <w:b/>
          <w:i/>
        </w:rPr>
      </w:pPr>
    </w:p>
    <w:p w14:paraId="25D121F7">
      <w:pPr>
        <w:pStyle w:val="16"/>
        <w:numPr>
          <w:ilvl w:val="1"/>
          <w:numId w:val="9"/>
        </w:numPr>
        <w:tabs>
          <w:tab w:val="left" w:pos="824"/>
        </w:tabs>
        <w:spacing w:before="0" w:after="0" w:line="360" w:lineRule="auto"/>
        <w:ind w:left="566" w:right="1153" w:firstLine="0"/>
        <w:jc w:val="left"/>
        <w:rPr>
          <w:sz w:val="24"/>
        </w:rPr>
      </w:pPr>
      <w:r>
        <w:rPr>
          <w:sz w:val="24"/>
        </w:rPr>
        <w:t>Enough food for all the people (can grow) if there is sufficient good soil for crops to produce high yields</w:t>
      </w:r>
    </w:p>
    <w:p w14:paraId="1A890920">
      <w:pPr>
        <w:pStyle w:val="16"/>
        <w:numPr>
          <w:ilvl w:val="1"/>
          <w:numId w:val="9"/>
        </w:numPr>
        <w:tabs>
          <w:tab w:val="left" w:pos="819"/>
        </w:tabs>
        <w:spacing w:before="0" w:after="0" w:line="360" w:lineRule="auto"/>
        <w:ind w:left="566" w:right="1142" w:firstLine="0"/>
        <w:jc w:val="left"/>
        <w:rPr>
          <w:sz w:val="24"/>
        </w:rPr>
      </w:pPr>
      <w:r>
        <w:rPr>
          <w:sz w:val="24"/>
        </w:rPr>
        <w:t>An increase in the yield of grain and other crops (to ensure) by</w:t>
      </w:r>
      <w:r>
        <w:rPr>
          <w:spacing w:val="40"/>
          <w:sz w:val="24"/>
        </w:rPr>
        <w:t xml:space="preserve"> </w:t>
      </w:r>
      <w:r>
        <w:rPr>
          <w:sz w:val="24"/>
        </w:rPr>
        <w:t>a number of factors.</w:t>
      </w:r>
    </w:p>
    <w:p w14:paraId="59C0B77F">
      <w:pPr>
        <w:pStyle w:val="16"/>
        <w:numPr>
          <w:ilvl w:val="1"/>
          <w:numId w:val="9"/>
        </w:numPr>
        <w:tabs>
          <w:tab w:val="left" w:pos="810"/>
        </w:tabs>
        <w:spacing w:before="0" w:after="0" w:line="240" w:lineRule="auto"/>
        <w:ind w:left="810" w:right="0" w:hanging="244"/>
        <w:jc w:val="left"/>
        <w:rPr>
          <w:sz w:val="24"/>
        </w:rPr>
      </w:pPr>
      <w:r>
        <w:rPr>
          <w:sz w:val="24"/>
        </w:rPr>
        <w:t>Field</w:t>
      </w:r>
      <w:r>
        <w:rPr>
          <w:spacing w:val="-1"/>
          <w:sz w:val="24"/>
        </w:rPr>
        <w:t xml:space="preserve"> </w:t>
      </w:r>
      <w:r>
        <w:rPr>
          <w:sz w:val="24"/>
        </w:rPr>
        <w:t>work</w:t>
      </w:r>
      <w:r>
        <w:rPr>
          <w:spacing w:val="-3"/>
          <w:sz w:val="24"/>
        </w:rPr>
        <w:t xml:space="preserve"> </w:t>
      </w:r>
      <w:r>
        <w:rPr>
          <w:sz w:val="24"/>
        </w:rPr>
        <w:t>already</w:t>
      </w:r>
      <w:r>
        <w:rPr>
          <w:spacing w:val="-10"/>
          <w:sz w:val="24"/>
        </w:rPr>
        <w:t xml:space="preserve"> </w:t>
      </w:r>
      <w:r>
        <w:rPr>
          <w:sz w:val="24"/>
        </w:rPr>
        <w:t>(to mechanize)</w:t>
      </w:r>
      <w:r>
        <w:rPr>
          <w:spacing w:val="1"/>
          <w:sz w:val="24"/>
        </w:rPr>
        <w:t xml:space="preserve"> </w:t>
      </w:r>
      <w:r>
        <w:rPr>
          <w:sz w:val="24"/>
        </w:rPr>
        <w:t>to a</w:t>
      </w:r>
      <w:r>
        <w:rPr>
          <w:spacing w:val="-2"/>
          <w:sz w:val="24"/>
        </w:rPr>
        <w:t xml:space="preserve"> </w:t>
      </w:r>
      <w:r>
        <w:rPr>
          <w:sz w:val="24"/>
        </w:rPr>
        <w:t>very</w:t>
      </w:r>
      <w:r>
        <w:rPr>
          <w:spacing w:val="-9"/>
          <w:sz w:val="24"/>
        </w:rPr>
        <w:t xml:space="preserve"> </w:t>
      </w:r>
      <w:r>
        <w:rPr>
          <w:sz w:val="24"/>
        </w:rPr>
        <w:t>high</w:t>
      </w:r>
      <w:r>
        <w:rPr>
          <w:spacing w:val="-5"/>
          <w:sz w:val="24"/>
        </w:rPr>
        <w:t xml:space="preserve"> </w:t>
      </w:r>
      <w:r>
        <w:rPr>
          <w:spacing w:val="-2"/>
          <w:sz w:val="24"/>
        </w:rPr>
        <w:t>degree.</w:t>
      </w:r>
    </w:p>
    <w:p w14:paraId="0883A664">
      <w:pPr>
        <w:pStyle w:val="16"/>
        <w:numPr>
          <w:ilvl w:val="1"/>
          <w:numId w:val="9"/>
        </w:numPr>
        <w:tabs>
          <w:tab w:val="left" w:pos="848"/>
        </w:tabs>
        <w:spacing w:before="137" w:after="0" w:line="360" w:lineRule="auto"/>
        <w:ind w:left="566" w:right="1152" w:firstLine="0"/>
        <w:jc w:val="left"/>
        <w:rPr>
          <w:sz w:val="24"/>
        </w:rPr>
      </w:pPr>
      <w:r>
        <w:rPr>
          <w:sz w:val="24"/>
        </w:rPr>
        <w:t>Depending</w:t>
      </w:r>
      <w:r>
        <w:rPr>
          <w:spacing w:val="35"/>
          <w:sz w:val="24"/>
        </w:rPr>
        <w:t xml:space="preserve"> </w:t>
      </w:r>
      <w:r>
        <w:rPr>
          <w:sz w:val="24"/>
        </w:rPr>
        <w:t>upon</w:t>
      </w:r>
      <w:r>
        <w:rPr>
          <w:spacing w:val="30"/>
          <w:sz w:val="24"/>
        </w:rPr>
        <w:t xml:space="preserve"> </w:t>
      </w:r>
      <w:r>
        <w:rPr>
          <w:sz w:val="24"/>
        </w:rPr>
        <w:t>the</w:t>
      </w:r>
      <w:r>
        <w:rPr>
          <w:spacing w:val="34"/>
          <w:sz w:val="24"/>
        </w:rPr>
        <w:t xml:space="preserve"> </w:t>
      </w:r>
      <w:r>
        <w:rPr>
          <w:sz w:val="24"/>
        </w:rPr>
        <w:t>field</w:t>
      </w:r>
      <w:r>
        <w:rPr>
          <w:spacing w:val="35"/>
          <w:sz w:val="24"/>
        </w:rPr>
        <w:t xml:space="preserve"> </w:t>
      </w:r>
      <w:r>
        <w:rPr>
          <w:sz w:val="24"/>
        </w:rPr>
        <w:t>of application</w:t>
      </w:r>
      <w:r>
        <w:rPr>
          <w:spacing w:val="30"/>
          <w:sz w:val="24"/>
        </w:rPr>
        <w:t xml:space="preserve"> </w:t>
      </w:r>
      <w:r>
        <w:rPr>
          <w:sz w:val="24"/>
        </w:rPr>
        <w:t>crops</w:t>
      </w:r>
      <w:r>
        <w:rPr>
          <w:spacing w:val="33"/>
          <w:sz w:val="24"/>
        </w:rPr>
        <w:t xml:space="preserve"> </w:t>
      </w:r>
      <w:r>
        <w:rPr>
          <w:sz w:val="24"/>
        </w:rPr>
        <w:t>(to</w:t>
      </w:r>
      <w:r>
        <w:rPr>
          <w:spacing w:val="35"/>
          <w:sz w:val="24"/>
        </w:rPr>
        <w:t xml:space="preserve"> </w:t>
      </w:r>
      <w:r>
        <w:rPr>
          <w:sz w:val="24"/>
        </w:rPr>
        <w:t>subdivide) into food crops, feed crops, industrial crops and vegetables.</w:t>
      </w:r>
    </w:p>
    <w:p w14:paraId="566C0AE3">
      <w:pPr>
        <w:pStyle w:val="16"/>
        <w:numPr>
          <w:ilvl w:val="1"/>
          <w:numId w:val="9"/>
        </w:numPr>
        <w:tabs>
          <w:tab w:val="left" w:pos="857"/>
        </w:tabs>
        <w:spacing w:before="0" w:after="0" w:line="362" w:lineRule="auto"/>
        <w:ind w:left="566" w:right="1150" w:firstLine="0"/>
        <w:jc w:val="left"/>
        <w:rPr>
          <w:sz w:val="24"/>
        </w:rPr>
      </w:pPr>
      <w:r>
        <w:rPr>
          <w:sz w:val="24"/>
        </w:rPr>
        <w:t>Vegetables</w:t>
      </w:r>
      <w:r>
        <w:rPr>
          <w:spacing w:val="40"/>
          <w:sz w:val="24"/>
        </w:rPr>
        <w:t xml:space="preserve"> </w:t>
      </w:r>
      <w:r>
        <w:rPr>
          <w:sz w:val="24"/>
        </w:rPr>
        <w:t>(to</w:t>
      </w:r>
      <w:r>
        <w:rPr>
          <w:spacing w:val="40"/>
          <w:sz w:val="24"/>
        </w:rPr>
        <w:t xml:space="preserve"> </w:t>
      </w:r>
      <w:r>
        <w:rPr>
          <w:sz w:val="24"/>
        </w:rPr>
        <w:t>grow)</w:t>
      </w:r>
      <w:r>
        <w:rPr>
          <w:spacing w:val="40"/>
          <w:sz w:val="24"/>
        </w:rPr>
        <w:t xml:space="preserve"> </w:t>
      </w:r>
      <w:r>
        <w:rPr>
          <w:sz w:val="24"/>
        </w:rPr>
        <w:t>everywhere</w:t>
      </w:r>
      <w:r>
        <w:rPr>
          <w:spacing w:val="40"/>
          <w:sz w:val="24"/>
        </w:rPr>
        <w:t xml:space="preserve"> </w:t>
      </w:r>
      <w:r>
        <w:rPr>
          <w:sz w:val="24"/>
        </w:rPr>
        <w:t>where</w:t>
      </w:r>
      <w:r>
        <w:rPr>
          <w:spacing w:val="40"/>
          <w:sz w:val="24"/>
        </w:rPr>
        <w:t xml:space="preserve"> </w:t>
      </w:r>
      <w:r>
        <w:rPr>
          <w:sz w:val="24"/>
        </w:rPr>
        <w:t>the</w:t>
      </w:r>
      <w:r>
        <w:rPr>
          <w:spacing w:val="40"/>
          <w:sz w:val="24"/>
        </w:rPr>
        <w:t xml:space="preserve"> </w:t>
      </w:r>
      <w:r>
        <w:rPr>
          <w:sz w:val="24"/>
        </w:rPr>
        <w:t>climate</w:t>
      </w:r>
      <w:r>
        <w:rPr>
          <w:spacing w:val="40"/>
          <w:sz w:val="24"/>
        </w:rPr>
        <w:t xml:space="preserve"> </w:t>
      </w:r>
      <w:r>
        <w:rPr>
          <w:sz w:val="24"/>
        </w:rPr>
        <w:t>is</w:t>
      </w:r>
      <w:r>
        <w:rPr>
          <w:spacing w:val="40"/>
          <w:sz w:val="24"/>
        </w:rPr>
        <w:t xml:space="preserve"> </w:t>
      </w:r>
      <w:r>
        <w:rPr>
          <w:sz w:val="24"/>
        </w:rPr>
        <w:t>most favourable for these crops.</w:t>
      </w:r>
    </w:p>
    <w:p w14:paraId="01723E5A">
      <w:pPr>
        <w:pStyle w:val="16"/>
        <w:numPr>
          <w:ilvl w:val="1"/>
          <w:numId w:val="9"/>
        </w:numPr>
        <w:tabs>
          <w:tab w:val="left" w:pos="921"/>
        </w:tabs>
        <w:spacing w:before="0" w:after="0" w:line="273" w:lineRule="exact"/>
        <w:ind w:left="921" w:right="0" w:hanging="355"/>
        <w:jc w:val="left"/>
        <w:rPr>
          <w:sz w:val="24"/>
        </w:rPr>
      </w:pPr>
      <w:r>
        <w:rPr>
          <w:sz w:val="24"/>
        </w:rPr>
        <w:t>Industrial</w:t>
      </w:r>
      <w:r>
        <w:rPr>
          <w:spacing w:val="-11"/>
          <w:sz w:val="24"/>
        </w:rPr>
        <w:t xml:space="preserve"> </w:t>
      </w:r>
      <w:r>
        <w:rPr>
          <w:sz w:val="24"/>
        </w:rPr>
        <w:t>crops</w:t>
      </w:r>
      <w:r>
        <w:rPr>
          <w:spacing w:val="-3"/>
          <w:sz w:val="24"/>
        </w:rPr>
        <w:t xml:space="preserve"> </w:t>
      </w:r>
      <w:r>
        <w:rPr>
          <w:sz w:val="24"/>
        </w:rPr>
        <w:t>also</w:t>
      </w:r>
      <w:r>
        <w:rPr>
          <w:spacing w:val="5"/>
          <w:sz w:val="24"/>
        </w:rPr>
        <w:t xml:space="preserve"> </w:t>
      </w:r>
      <w:r>
        <w:rPr>
          <w:sz w:val="24"/>
        </w:rPr>
        <w:t>widely</w:t>
      </w:r>
      <w:r>
        <w:rPr>
          <w:spacing w:val="-10"/>
          <w:sz w:val="24"/>
        </w:rPr>
        <w:t xml:space="preserve"> </w:t>
      </w:r>
      <w:r>
        <w:rPr>
          <w:sz w:val="24"/>
        </w:rPr>
        <w:t>(to cultivate)</w:t>
      </w:r>
      <w:r>
        <w:rPr>
          <w:spacing w:val="2"/>
          <w:sz w:val="24"/>
        </w:rPr>
        <w:t xml:space="preserve"> </w:t>
      </w:r>
      <w:r>
        <w:rPr>
          <w:sz w:val="24"/>
        </w:rPr>
        <w:t>by</w:t>
      </w:r>
      <w:r>
        <w:rPr>
          <w:spacing w:val="-10"/>
          <w:sz w:val="24"/>
        </w:rPr>
        <w:t xml:space="preserve"> </w:t>
      </w:r>
      <w:r>
        <w:rPr>
          <w:sz w:val="24"/>
        </w:rPr>
        <w:t xml:space="preserve">the </w:t>
      </w:r>
      <w:r>
        <w:rPr>
          <w:spacing w:val="-2"/>
          <w:sz w:val="24"/>
        </w:rPr>
        <w:t>farmers.</w:t>
      </w:r>
    </w:p>
    <w:p w14:paraId="4D8B0EC7">
      <w:pPr>
        <w:pStyle w:val="8"/>
        <w:ind w:left="0"/>
      </w:pPr>
    </w:p>
    <w:p w14:paraId="5F8672B7">
      <w:pPr>
        <w:pStyle w:val="8"/>
        <w:ind w:left="0"/>
      </w:pPr>
    </w:p>
    <w:p w14:paraId="14602952">
      <w:pPr>
        <w:pStyle w:val="16"/>
        <w:numPr>
          <w:ilvl w:val="0"/>
          <w:numId w:val="1"/>
        </w:numPr>
        <w:tabs>
          <w:tab w:val="left" w:pos="746"/>
        </w:tabs>
        <w:spacing w:before="0" w:after="0" w:line="362" w:lineRule="auto"/>
        <w:ind w:left="566" w:right="1148" w:firstLine="0"/>
        <w:jc w:val="left"/>
        <w:rPr>
          <w:b/>
          <w:i/>
          <w:sz w:val="24"/>
        </w:rPr>
      </w:pPr>
      <w:r>
        <w:rPr>
          <w:b/>
          <w:i/>
          <w:spacing w:val="40"/>
          <w:sz w:val="24"/>
          <w:u w:val="single"/>
        </w:rPr>
        <w:t xml:space="preserve"> </w:t>
      </w:r>
      <w:r>
        <w:rPr>
          <w:b/>
          <w:i/>
          <w:sz w:val="24"/>
          <w:u w:val="single"/>
        </w:rPr>
        <w:t>Read</w:t>
      </w:r>
      <w:r>
        <w:rPr>
          <w:b/>
          <w:i/>
          <w:spacing w:val="40"/>
          <w:sz w:val="24"/>
          <w:u w:val="single"/>
        </w:rPr>
        <w:t xml:space="preserve"> </w:t>
      </w:r>
      <w:r>
        <w:rPr>
          <w:b/>
          <w:i/>
          <w:sz w:val="24"/>
          <w:u w:val="single"/>
        </w:rPr>
        <w:t>the</w:t>
      </w:r>
      <w:r>
        <w:rPr>
          <w:b/>
          <w:i/>
          <w:spacing w:val="40"/>
          <w:sz w:val="24"/>
          <w:u w:val="single"/>
        </w:rPr>
        <w:t xml:space="preserve"> </w:t>
      </w:r>
      <w:r>
        <w:rPr>
          <w:b/>
          <w:i/>
          <w:sz w:val="24"/>
          <w:u w:val="single"/>
        </w:rPr>
        <w:t>text</w:t>
      </w:r>
      <w:r>
        <w:rPr>
          <w:b/>
          <w:i/>
          <w:spacing w:val="40"/>
          <w:sz w:val="24"/>
          <w:u w:val="single"/>
        </w:rPr>
        <w:t xml:space="preserve"> </w:t>
      </w:r>
      <w:r>
        <w:rPr>
          <w:b/>
          <w:i/>
          <w:sz w:val="24"/>
          <w:u w:val="single"/>
        </w:rPr>
        <w:t>and</w:t>
      </w:r>
      <w:r>
        <w:rPr>
          <w:b/>
          <w:i/>
          <w:spacing w:val="40"/>
          <w:sz w:val="24"/>
          <w:u w:val="single"/>
        </w:rPr>
        <w:t xml:space="preserve"> </w:t>
      </w:r>
      <w:r>
        <w:rPr>
          <w:b/>
          <w:i/>
          <w:sz w:val="24"/>
          <w:u w:val="single"/>
        </w:rPr>
        <w:t>say</w:t>
      </w:r>
      <w:r>
        <w:rPr>
          <w:b/>
          <w:i/>
          <w:spacing w:val="40"/>
          <w:sz w:val="24"/>
          <w:u w:val="single"/>
        </w:rPr>
        <w:t xml:space="preserve"> </w:t>
      </w:r>
      <w:r>
        <w:rPr>
          <w:b/>
          <w:i/>
          <w:sz w:val="24"/>
          <w:u w:val="single"/>
        </w:rPr>
        <w:t>why</w:t>
      </w:r>
      <w:r>
        <w:rPr>
          <w:b/>
          <w:i/>
          <w:spacing w:val="40"/>
          <w:sz w:val="24"/>
          <w:u w:val="single"/>
        </w:rPr>
        <w:t xml:space="preserve"> </w:t>
      </w:r>
      <w:r>
        <w:rPr>
          <w:b/>
          <w:i/>
          <w:sz w:val="24"/>
          <w:u w:val="single"/>
        </w:rPr>
        <w:t>agriculture</w:t>
      </w:r>
      <w:r>
        <w:rPr>
          <w:b/>
          <w:i/>
          <w:spacing w:val="40"/>
          <w:sz w:val="24"/>
          <w:u w:val="single"/>
        </w:rPr>
        <w:t xml:space="preserve"> </w:t>
      </w:r>
      <w:r>
        <w:rPr>
          <w:b/>
          <w:i/>
          <w:sz w:val="24"/>
          <w:u w:val="single"/>
        </w:rPr>
        <w:t>is</w:t>
      </w:r>
      <w:r>
        <w:rPr>
          <w:b/>
          <w:i/>
          <w:spacing w:val="40"/>
          <w:sz w:val="24"/>
          <w:u w:val="single"/>
        </w:rPr>
        <w:t xml:space="preserve"> </w:t>
      </w:r>
      <w:r>
        <w:rPr>
          <w:b/>
          <w:i/>
          <w:sz w:val="24"/>
          <w:u w:val="single"/>
        </w:rPr>
        <w:t>a</w:t>
      </w:r>
      <w:r>
        <w:rPr>
          <w:b/>
          <w:i/>
          <w:spacing w:val="40"/>
          <w:sz w:val="24"/>
          <w:u w:val="single"/>
        </w:rPr>
        <w:t xml:space="preserve"> </w:t>
      </w:r>
      <w:r>
        <w:rPr>
          <w:b/>
          <w:i/>
          <w:sz w:val="24"/>
          <w:u w:val="single"/>
        </w:rPr>
        <w:t>vital</w:t>
      </w:r>
      <w:r>
        <w:rPr>
          <w:b/>
          <w:i/>
          <w:spacing w:val="40"/>
          <w:sz w:val="24"/>
          <w:u w:val="single"/>
        </w:rPr>
        <w:t xml:space="preserve"> </w:t>
      </w:r>
      <w:r>
        <w:rPr>
          <w:b/>
          <w:i/>
          <w:sz w:val="24"/>
          <w:u w:val="single"/>
        </w:rPr>
        <w:t>sector</w:t>
      </w:r>
      <w:r>
        <w:rPr>
          <w:b/>
          <w:i/>
          <w:spacing w:val="40"/>
          <w:sz w:val="24"/>
          <w:u w:val="single"/>
        </w:rPr>
        <w:t xml:space="preserve"> </w:t>
      </w:r>
      <w:r>
        <w:rPr>
          <w:b/>
          <w:i/>
          <w:sz w:val="24"/>
          <w:u w:val="single"/>
        </w:rPr>
        <w:t>of</w:t>
      </w:r>
      <w:r>
        <w:rPr>
          <w:b/>
          <w:i/>
          <w:sz w:val="24"/>
        </w:rPr>
        <w:t xml:space="preserve"> </w:t>
      </w:r>
      <w:r>
        <w:rPr>
          <w:b/>
          <w:i/>
          <w:spacing w:val="-2"/>
          <w:sz w:val="24"/>
          <w:u w:val="single"/>
        </w:rPr>
        <w:t>economy</w:t>
      </w:r>
      <w:r>
        <w:rPr>
          <w:b/>
          <w:i/>
          <w:spacing w:val="-2"/>
          <w:sz w:val="24"/>
        </w:rPr>
        <w:t>.</w:t>
      </w:r>
    </w:p>
    <w:p w14:paraId="4D3925E0">
      <w:pPr>
        <w:pStyle w:val="2"/>
        <w:spacing w:before="0" w:line="273" w:lineRule="exact"/>
        <w:ind w:left="2256"/>
      </w:pPr>
      <w:r>
        <w:t>WHAT</w:t>
      </w:r>
      <w:r>
        <w:rPr>
          <w:spacing w:val="-2"/>
        </w:rPr>
        <w:t xml:space="preserve"> </w:t>
      </w:r>
      <w:r>
        <w:t xml:space="preserve">IS </w:t>
      </w:r>
      <w:r>
        <w:rPr>
          <w:spacing w:val="-2"/>
        </w:rPr>
        <w:t>AGRICULTURE?</w:t>
      </w:r>
    </w:p>
    <w:p w14:paraId="3F7D706F">
      <w:pPr>
        <w:pStyle w:val="8"/>
        <w:spacing w:before="132" w:line="360" w:lineRule="auto"/>
        <w:ind w:right="1142" w:firstLine="624"/>
        <w:jc w:val="both"/>
      </w:pPr>
      <w:r>
        <w:t>Agriculture is</w:t>
      </w:r>
      <w:r>
        <w:rPr>
          <w:spacing w:val="-4"/>
        </w:rPr>
        <w:t xml:space="preserve"> </w:t>
      </w:r>
      <w:r>
        <w:t>a</w:t>
      </w:r>
      <w:r>
        <w:rPr>
          <w:spacing w:val="-2"/>
        </w:rPr>
        <w:t xml:space="preserve"> </w:t>
      </w:r>
      <w:r>
        <w:t>human</w:t>
      </w:r>
      <w:r>
        <w:rPr>
          <w:spacing w:val="-6"/>
        </w:rPr>
        <w:t xml:space="preserve"> </w:t>
      </w:r>
      <w:r>
        <w:t>activity</w:t>
      </w:r>
      <w:r>
        <w:rPr>
          <w:spacing w:val="-1"/>
        </w:rPr>
        <w:t xml:space="preserve"> </w:t>
      </w:r>
      <w:r>
        <w:t>in</w:t>
      </w:r>
      <w:r>
        <w:rPr>
          <w:spacing w:val="-6"/>
        </w:rPr>
        <w:t xml:space="preserve"> </w:t>
      </w:r>
      <w:r>
        <w:t>which</w:t>
      </w:r>
      <w:r>
        <w:rPr>
          <w:spacing w:val="-6"/>
        </w:rPr>
        <w:t xml:space="preserve"> </w:t>
      </w:r>
      <w:r>
        <w:t>people</w:t>
      </w:r>
      <w:r>
        <w:rPr>
          <w:spacing w:val="-2"/>
        </w:rPr>
        <w:t xml:space="preserve"> </w:t>
      </w:r>
      <w:r>
        <w:t>use</w:t>
      </w:r>
      <w:r>
        <w:rPr>
          <w:spacing w:val="-2"/>
        </w:rPr>
        <w:t xml:space="preserve"> </w:t>
      </w:r>
      <w:r>
        <w:t>areas</w:t>
      </w:r>
      <w:r>
        <w:rPr>
          <w:spacing w:val="-4"/>
        </w:rPr>
        <w:t xml:space="preserve"> </w:t>
      </w:r>
      <w:r>
        <w:t>of land to produce food, clothing and other necessary materials.</w:t>
      </w:r>
    </w:p>
    <w:p w14:paraId="46D137BD">
      <w:pPr>
        <w:pStyle w:val="8"/>
        <w:spacing w:before="2" w:line="360" w:lineRule="auto"/>
        <w:ind w:right="1144" w:firstLine="624"/>
        <w:jc w:val="both"/>
      </w:pPr>
      <w:r>
        <w:t xml:space="preserve">The word </w:t>
      </w:r>
      <w:r>
        <w:rPr>
          <w:i/>
        </w:rPr>
        <w:t xml:space="preserve">ager </w:t>
      </w:r>
      <w:r>
        <w:t xml:space="preserve">is a Latin word. It means a field. The word </w:t>
      </w:r>
      <w:r>
        <w:rPr>
          <w:i/>
        </w:rPr>
        <w:t xml:space="preserve">agriculture </w:t>
      </w:r>
      <w:r>
        <w:t>means</w:t>
      </w:r>
      <w:r>
        <w:rPr>
          <w:spacing w:val="-1"/>
        </w:rPr>
        <w:t xml:space="preserve"> </w:t>
      </w:r>
      <w:r>
        <w:t>the cultivation</w:t>
      </w:r>
      <w:r>
        <w:rPr>
          <w:spacing w:val="-3"/>
        </w:rPr>
        <w:t xml:space="preserve"> </w:t>
      </w:r>
      <w:r>
        <w:t>of</w:t>
      </w:r>
      <w:r>
        <w:rPr>
          <w:spacing w:val="-2"/>
        </w:rPr>
        <w:t xml:space="preserve"> </w:t>
      </w:r>
      <w:r>
        <w:t>fields</w:t>
      </w:r>
      <w:r>
        <w:rPr>
          <w:spacing w:val="-1"/>
        </w:rPr>
        <w:t xml:space="preserve"> </w:t>
      </w:r>
      <w:r>
        <w:t>and growing crops. But this is the old meaning of</w:t>
      </w:r>
      <w:r>
        <w:rPr>
          <w:spacing w:val="-4"/>
        </w:rPr>
        <w:t xml:space="preserve"> </w:t>
      </w:r>
      <w:r>
        <w:t>this word. Now it also means the use of land to breed animals.</w:t>
      </w:r>
    </w:p>
    <w:p w14:paraId="5DF6B381">
      <w:pPr>
        <w:pStyle w:val="8"/>
        <w:spacing w:after="0" w:line="360" w:lineRule="auto"/>
        <w:jc w:val="both"/>
        <w:sectPr>
          <w:pgSz w:w="8400" w:h="11900"/>
          <w:pgMar w:top="1060" w:right="0" w:bottom="1160" w:left="283" w:header="0" w:footer="974" w:gutter="0"/>
          <w:cols w:space="720" w:num="1"/>
        </w:sectPr>
      </w:pPr>
    </w:p>
    <w:p w14:paraId="5FA8BA07">
      <w:pPr>
        <w:pStyle w:val="8"/>
        <w:spacing w:before="60" w:line="360" w:lineRule="auto"/>
        <w:ind w:right="1145" w:firstLine="624"/>
        <w:jc w:val="both"/>
      </w:pPr>
      <w:r>
        <w:t>Agriculture is the vita1 sector</w:t>
      </w:r>
      <w:r>
        <w:rPr>
          <w:spacing w:val="-1"/>
        </w:rPr>
        <w:t xml:space="preserve"> </w:t>
      </w:r>
      <w:r>
        <w:t>of</w:t>
      </w:r>
      <w:r>
        <w:rPr>
          <w:spacing w:val="-5"/>
        </w:rPr>
        <w:t xml:space="preserve"> </w:t>
      </w:r>
      <w:r>
        <w:t>the economy. Its</w:t>
      </w:r>
      <w:r>
        <w:rPr>
          <w:spacing w:val="-5"/>
        </w:rPr>
        <w:t xml:space="preserve"> </w:t>
      </w:r>
      <w:r>
        <w:t>condition and development largely determine the country’s achievements, the supply of the population with foodstuffs and many industries with raw materials.</w:t>
      </w:r>
    </w:p>
    <w:p w14:paraId="3B3FFC3A">
      <w:pPr>
        <w:pStyle w:val="8"/>
        <w:spacing w:before="1" w:line="360" w:lineRule="auto"/>
        <w:ind w:right="1141" w:firstLine="624"/>
        <w:jc w:val="both"/>
      </w:pPr>
      <w:r>
        <w:t>At present there are</w:t>
      </w:r>
      <w:r>
        <w:rPr>
          <w:spacing w:val="-5"/>
        </w:rPr>
        <w:t xml:space="preserve"> </w:t>
      </w:r>
      <w:r>
        <w:t>two main branches</w:t>
      </w:r>
      <w:r>
        <w:rPr>
          <w:spacing w:val="-2"/>
        </w:rPr>
        <w:t xml:space="preserve"> </w:t>
      </w:r>
      <w:r>
        <w:t>of</w:t>
      </w:r>
      <w:r>
        <w:rPr>
          <w:spacing w:val="-6"/>
        </w:rPr>
        <w:t xml:space="preserve"> </w:t>
      </w:r>
      <w:r>
        <w:t>agriculture. They are crop growing and livestock breeding.</w:t>
      </w:r>
    </w:p>
    <w:p w14:paraId="3D2074AD">
      <w:pPr>
        <w:pStyle w:val="8"/>
        <w:spacing w:before="2" w:line="360" w:lineRule="auto"/>
        <w:ind w:right="1140" w:firstLine="624"/>
        <w:jc w:val="both"/>
      </w:pPr>
      <w:r>
        <w:t>We do not know when people began to grow crops. It was many thousand years ago. Now crop growing is a highly developed branch of agriculture.</w:t>
      </w:r>
    </w:p>
    <w:p w14:paraId="7CEB562F">
      <w:pPr>
        <w:pStyle w:val="8"/>
        <w:spacing w:line="360" w:lineRule="auto"/>
        <w:ind w:right="1138" w:firstLine="624"/>
        <w:jc w:val="both"/>
      </w:pPr>
      <w:r>
        <w:t>The soil is the basis of agriculture. Enough food for all the people can be grown if there is sufficient good soil for crops to produce high yields. So an increase in the yield of grain and other crops is ensured by a number of factors. First comes</w:t>
      </w:r>
      <w:r>
        <w:rPr>
          <w:spacing w:val="-3"/>
        </w:rPr>
        <w:t xml:space="preserve"> </w:t>
      </w:r>
      <w:r>
        <w:t>the system</w:t>
      </w:r>
      <w:r>
        <w:rPr>
          <w:spacing w:val="-5"/>
        </w:rPr>
        <w:t xml:space="preserve"> </w:t>
      </w:r>
      <w:r>
        <w:t>of agronomical measures. All farms have to introduce better crop rotation</w:t>
      </w:r>
      <w:r>
        <w:rPr>
          <w:spacing w:val="-8"/>
        </w:rPr>
        <w:t xml:space="preserve"> </w:t>
      </w:r>
      <w:r>
        <w:t>systems.</w:t>
      </w:r>
      <w:r>
        <w:rPr>
          <w:spacing w:val="-1"/>
        </w:rPr>
        <w:t xml:space="preserve"> </w:t>
      </w:r>
      <w:r>
        <w:t>Rotation</w:t>
      </w:r>
      <w:r>
        <w:rPr>
          <w:spacing w:val="-8"/>
        </w:rPr>
        <w:t xml:space="preserve"> </w:t>
      </w:r>
      <w:r>
        <w:t>systems</w:t>
      </w:r>
      <w:r>
        <w:rPr>
          <w:spacing w:val="-1"/>
        </w:rPr>
        <w:t xml:space="preserve"> </w:t>
      </w:r>
      <w:r>
        <w:t>naturally</w:t>
      </w:r>
      <w:r>
        <w:rPr>
          <w:spacing w:val="-12"/>
        </w:rPr>
        <w:t xml:space="preserve"> </w:t>
      </w:r>
      <w:r>
        <w:t>differ in</w:t>
      </w:r>
      <w:r>
        <w:rPr>
          <w:spacing w:val="-3"/>
        </w:rPr>
        <w:t xml:space="preserve"> </w:t>
      </w:r>
      <w:r>
        <w:t>various</w:t>
      </w:r>
      <w:r>
        <w:rPr>
          <w:spacing w:val="-6"/>
        </w:rPr>
        <w:t xml:space="preserve"> </w:t>
      </w:r>
      <w:r>
        <w:t>areas and under various conditions. Second goes the technical equipment of farms. Tractors, combines, lorries and other machinery will considerably reduce the time required for agricultural work. Field work has already been mechanized to a very high degree. Power stations provide farms with electricity. Third, an increase in the deliveries of chemical fertilizers and the improvement of their quality.</w:t>
      </w:r>
    </w:p>
    <w:p w14:paraId="44292925">
      <w:pPr>
        <w:pStyle w:val="8"/>
        <w:spacing w:after="0" w:line="360" w:lineRule="auto"/>
        <w:jc w:val="both"/>
        <w:sectPr>
          <w:pgSz w:w="8400" w:h="11900"/>
          <w:pgMar w:top="1060" w:right="0" w:bottom="1160" w:left="283" w:header="0" w:footer="974" w:gutter="0"/>
          <w:cols w:space="720" w:num="1"/>
        </w:sectPr>
      </w:pPr>
    </w:p>
    <w:p w14:paraId="4FA56DD3">
      <w:pPr>
        <w:pStyle w:val="8"/>
        <w:spacing w:before="60" w:line="360" w:lineRule="auto"/>
        <w:ind w:right="1137" w:firstLine="624"/>
        <w:jc w:val="both"/>
      </w:pPr>
      <w:r>
        <w:t xml:space="preserve">The enlargement of the material and technical basis of agriculture and its intensification through chemization, the comprehensive mechanization of crop and animal farming and improvement are the key conditions for increasing agricultural </w:t>
      </w:r>
      <w:r>
        <w:rPr>
          <w:spacing w:val="-2"/>
        </w:rPr>
        <w:t>production.</w:t>
      </w:r>
    </w:p>
    <w:p w14:paraId="2F1EE69F">
      <w:pPr>
        <w:pStyle w:val="8"/>
        <w:spacing w:line="360" w:lineRule="auto"/>
        <w:ind w:right="1141" w:firstLine="590"/>
        <w:jc w:val="both"/>
      </w:pPr>
      <w:r>
        <w:t>Depending upon the soil and climatic zones effective methods should be introduced for the utilization of mineral fertilizers in combination with organic fertilizers along with the liming of acid soils. The production and use of chemical and biological means of plant protection should be increased. But all intensification factors, such as full mechanization, high</w:t>
      </w:r>
      <w:r>
        <w:rPr>
          <w:spacing w:val="40"/>
        </w:rPr>
        <w:t xml:space="preserve"> </w:t>
      </w:r>
      <w:r>
        <w:t>application of fertilizers and extensive use of herbicides must be used in such a way as not to disturb the biological equilibrium of the soil.</w:t>
      </w:r>
    </w:p>
    <w:p w14:paraId="0BD8DB16">
      <w:pPr>
        <w:pStyle w:val="8"/>
        <w:spacing w:before="3" w:line="360" w:lineRule="auto"/>
        <w:ind w:right="1143" w:firstLine="590"/>
        <w:jc w:val="both"/>
      </w:pPr>
      <w:r>
        <w:t>Depending upon the field of application crops can be subdivided into food crops, feed crops, industrial crops and vegetables. Potatoes and other vegetables are major food crops. Vegetables are grown everywhere where the climate is most favourable for these crops.</w:t>
      </w:r>
    </w:p>
    <w:p w14:paraId="5D48A89D">
      <w:pPr>
        <w:pStyle w:val="8"/>
        <w:spacing w:line="360" w:lineRule="auto"/>
        <w:ind w:right="1148" w:firstLine="590"/>
        <w:jc w:val="both"/>
      </w:pPr>
      <w:r>
        <w:t>Industrial crops are also widely cultivated by the farmers. Perhaps the most important industrial crop for textile industry is cotton.</w:t>
      </w:r>
      <w:r>
        <w:rPr>
          <w:spacing w:val="29"/>
        </w:rPr>
        <w:t xml:space="preserve"> </w:t>
      </w:r>
      <w:r>
        <w:t>Cotton</w:t>
      </w:r>
      <w:r>
        <w:rPr>
          <w:spacing w:val="29"/>
        </w:rPr>
        <w:t xml:space="preserve"> </w:t>
      </w:r>
      <w:r>
        <w:t>is</w:t>
      </w:r>
      <w:r>
        <w:rPr>
          <w:spacing w:val="26"/>
        </w:rPr>
        <w:t xml:space="preserve"> </w:t>
      </w:r>
      <w:r>
        <w:t>generally</w:t>
      </w:r>
      <w:r>
        <w:rPr>
          <w:spacing w:val="25"/>
        </w:rPr>
        <w:t xml:space="preserve"> </w:t>
      </w:r>
      <w:r>
        <w:t>grown</w:t>
      </w:r>
      <w:r>
        <w:rPr>
          <w:spacing w:val="25"/>
        </w:rPr>
        <w:t xml:space="preserve"> </w:t>
      </w:r>
      <w:r>
        <w:t>on</w:t>
      </w:r>
      <w:r>
        <w:rPr>
          <w:spacing w:val="28"/>
        </w:rPr>
        <w:t xml:space="preserve"> </w:t>
      </w:r>
      <w:r>
        <w:t>the</w:t>
      </w:r>
      <w:r>
        <w:rPr>
          <w:spacing w:val="33"/>
        </w:rPr>
        <w:t xml:space="preserve"> </w:t>
      </w:r>
      <w:r>
        <w:t>irrigated</w:t>
      </w:r>
      <w:r>
        <w:rPr>
          <w:spacing w:val="33"/>
        </w:rPr>
        <w:t xml:space="preserve"> </w:t>
      </w:r>
      <w:r>
        <w:t>lands.</w:t>
      </w:r>
      <w:r>
        <w:rPr>
          <w:spacing w:val="32"/>
        </w:rPr>
        <w:t xml:space="preserve"> </w:t>
      </w:r>
      <w:r>
        <w:t>Flax</w:t>
      </w:r>
      <w:r>
        <w:rPr>
          <w:spacing w:val="34"/>
        </w:rPr>
        <w:t xml:space="preserve"> </w:t>
      </w:r>
      <w:r>
        <w:rPr>
          <w:spacing w:val="-5"/>
        </w:rPr>
        <w:t>is</w:t>
      </w:r>
    </w:p>
    <w:p w14:paraId="3DCA8A3C">
      <w:pPr>
        <w:pStyle w:val="8"/>
        <w:spacing w:after="0" w:line="360" w:lineRule="auto"/>
        <w:jc w:val="both"/>
        <w:sectPr>
          <w:pgSz w:w="8400" w:h="11900"/>
          <w:pgMar w:top="1060" w:right="0" w:bottom="1160" w:left="283" w:header="0" w:footer="974" w:gutter="0"/>
          <w:cols w:space="720" w:num="1"/>
        </w:sectPr>
      </w:pPr>
    </w:p>
    <w:p w14:paraId="6EBCB3D1">
      <w:pPr>
        <w:pStyle w:val="8"/>
        <w:spacing w:before="60" w:line="360" w:lineRule="auto"/>
        <w:ind w:right="1151"/>
        <w:jc w:val="both"/>
      </w:pPr>
      <w:r>
        <w:t xml:space="preserve">another important crop. Cotton and flax oils are both edible and </w:t>
      </w:r>
      <w:r>
        <w:rPr>
          <w:spacing w:val="-2"/>
        </w:rPr>
        <w:t>valuable.</w:t>
      </w:r>
    </w:p>
    <w:p w14:paraId="6197909B">
      <w:pPr>
        <w:pStyle w:val="8"/>
        <w:spacing w:before="3" w:line="360" w:lineRule="auto"/>
        <w:ind w:right="1138" w:firstLine="590"/>
        <w:jc w:val="both"/>
      </w:pPr>
      <w:r>
        <w:t>Livestock breeding comprises cattle-breeding, pig-growing, poultry-breeding, etc. One of the principle problems cattle- breeding faces is that of fodder or feeds. To choose the necessary feeds, rich enough in protein and other nutrient substances is not an easy thing. Increasing the production of meat, milk and wool can be achieved by</w:t>
      </w:r>
      <w:r>
        <w:rPr>
          <w:spacing w:val="-1"/>
        </w:rPr>
        <w:t xml:space="preserve"> </w:t>
      </w:r>
      <w:r>
        <w:t>raising productivity</w:t>
      </w:r>
      <w:r>
        <w:rPr>
          <w:spacing w:val="-1"/>
        </w:rPr>
        <w:t xml:space="preserve"> </w:t>
      </w:r>
      <w:r>
        <w:t>and also by increasing the heads of livestock and the amount of poultry [7, p. 18].</w:t>
      </w:r>
    </w:p>
    <w:p w14:paraId="479A5878">
      <w:pPr>
        <w:pStyle w:val="8"/>
        <w:spacing w:before="143"/>
        <w:ind w:left="0"/>
      </w:pPr>
    </w:p>
    <w:p w14:paraId="3185C415">
      <w:pPr>
        <w:pStyle w:val="5"/>
        <w:numPr>
          <w:ilvl w:val="0"/>
          <w:numId w:val="1"/>
        </w:numPr>
        <w:tabs>
          <w:tab w:val="left" w:pos="866"/>
        </w:tabs>
        <w:spacing w:before="0" w:after="0" w:line="360" w:lineRule="auto"/>
        <w:ind w:left="566" w:right="1148" w:firstLine="0"/>
        <w:jc w:val="left"/>
        <w:rPr>
          <w:u w:val="none"/>
        </w:rPr>
      </w:pPr>
      <w:r>
        <w:rPr>
          <w:spacing w:val="80"/>
          <w:u w:val="single"/>
        </w:rPr>
        <w:t xml:space="preserve"> </w:t>
      </w:r>
      <w:r>
        <w:rPr>
          <w:u w:val="single"/>
        </w:rPr>
        <w:t>Find</w:t>
      </w:r>
      <w:r>
        <w:rPr>
          <w:spacing w:val="80"/>
          <w:u w:val="single"/>
        </w:rPr>
        <w:t xml:space="preserve"> </w:t>
      </w:r>
      <w:r>
        <w:rPr>
          <w:u w:val="single"/>
        </w:rPr>
        <w:t>information</w:t>
      </w:r>
      <w:r>
        <w:rPr>
          <w:spacing w:val="80"/>
          <w:u w:val="single"/>
        </w:rPr>
        <w:t xml:space="preserve"> </w:t>
      </w:r>
      <w:r>
        <w:rPr>
          <w:u w:val="single"/>
        </w:rPr>
        <w:t>in</w:t>
      </w:r>
      <w:r>
        <w:rPr>
          <w:spacing w:val="80"/>
          <w:u w:val="single"/>
        </w:rPr>
        <w:t xml:space="preserve"> </w:t>
      </w:r>
      <w:r>
        <w:rPr>
          <w:u w:val="single"/>
        </w:rPr>
        <w:t>the</w:t>
      </w:r>
      <w:r>
        <w:rPr>
          <w:spacing w:val="80"/>
          <w:u w:val="single"/>
        </w:rPr>
        <w:t xml:space="preserve"> </w:t>
      </w:r>
      <w:r>
        <w:rPr>
          <w:u w:val="single"/>
        </w:rPr>
        <w:t>text</w:t>
      </w:r>
      <w:r>
        <w:rPr>
          <w:spacing w:val="80"/>
          <w:u w:val="single"/>
        </w:rPr>
        <w:t xml:space="preserve"> </w:t>
      </w:r>
      <w:r>
        <w:rPr>
          <w:u w:val="single"/>
        </w:rPr>
        <w:t>to</w:t>
      </w:r>
      <w:r>
        <w:rPr>
          <w:spacing w:val="80"/>
          <w:u w:val="single"/>
        </w:rPr>
        <w:t xml:space="preserve"> </w:t>
      </w:r>
      <w:r>
        <w:rPr>
          <w:u w:val="single"/>
        </w:rPr>
        <w:t>answer</w:t>
      </w:r>
      <w:r>
        <w:rPr>
          <w:spacing w:val="80"/>
          <w:u w:val="single"/>
        </w:rPr>
        <w:t xml:space="preserve"> </w:t>
      </w:r>
      <w:r>
        <w:rPr>
          <w:u w:val="single"/>
        </w:rPr>
        <w:t>the</w:t>
      </w:r>
      <w:r>
        <w:rPr>
          <w:spacing w:val="80"/>
          <w:u w:val="single"/>
        </w:rPr>
        <w:t xml:space="preserve"> </w:t>
      </w:r>
      <w:r>
        <w:rPr>
          <w:u w:val="single"/>
        </w:rPr>
        <w:t>following</w:t>
      </w:r>
      <w:r>
        <w:rPr>
          <w:u w:val="none"/>
        </w:rPr>
        <w:t xml:space="preserve"> </w:t>
      </w:r>
      <w:r>
        <w:rPr>
          <w:spacing w:val="-2"/>
          <w:u w:val="single"/>
        </w:rPr>
        <w:t>questions.</w:t>
      </w:r>
    </w:p>
    <w:p w14:paraId="71DDC664">
      <w:pPr>
        <w:pStyle w:val="16"/>
        <w:numPr>
          <w:ilvl w:val="0"/>
          <w:numId w:val="10"/>
        </w:numPr>
        <w:tabs>
          <w:tab w:val="left" w:pos="810"/>
        </w:tabs>
        <w:spacing w:before="0" w:after="0" w:line="269" w:lineRule="exact"/>
        <w:ind w:left="810" w:right="0" w:hanging="244"/>
        <w:jc w:val="left"/>
        <w:rPr>
          <w:sz w:val="24"/>
        </w:rPr>
      </w:pPr>
      <w:r>
        <w:rPr>
          <w:sz w:val="24"/>
        </w:rPr>
        <w:t>What</w:t>
      </w:r>
      <w:r>
        <w:rPr>
          <w:spacing w:val="-1"/>
          <w:sz w:val="24"/>
        </w:rPr>
        <w:t xml:space="preserve"> </w:t>
      </w:r>
      <w:r>
        <w:rPr>
          <w:sz w:val="24"/>
        </w:rPr>
        <w:t>is</w:t>
      </w:r>
      <w:r>
        <w:rPr>
          <w:spacing w:val="-10"/>
          <w:sz w:val="24"/>
        </w:rPr>
        <w:t xml:space="preserve"> </w:t>
      </w:r>
      <w:r>
        <w:rPr>
          <w:spacing w:val="-2"/>
          <w:sz w:val="24"/>
        </w:rPr>
        <w:t>agriculture?</w:t>
      </w:r>
    </w:p>
    <w:p w14:paraId="20149B76">
      <w:pPr>
        <w:pStyle w:val="16"/>
        <w:numPr>
          <w:ilvl w:val="0"/>
          <w:numId w:val="10"/>
        </w:numPr>
        <w:tabs>
          <w:tab w:val="left" w:pos="925"/>
        </w:tabs>
        <w:spacing w:before="137" w:after="0" w:line="362" w:lineRule="auto"/>
        <w:ind w:left="566" w:right="1140" w:firstLine="0"/>
        <w:jc w:val="left"/>
        <w:rPr>
          <w:sz w:val="24"/>
        </w:rPr>
      </w:pPr>
      <w:r>
        <w:rPr>
          <w:sz w:val="24"/>
        </w:rPr>
        <w:t>What</w:t>
      </w:r>
      <w:r>
        <w:rPr>
          <w:spacing w:val="80"/>
          <w:sz w:val="24"/>
        </w:rPr>
        <w:t xml:space="preserve"> </w:t>
      </w:r>
      <w:r>
        <w:rPr>
          <w:sz w:val="24"/>
        </w:rPr>
        <w:t>are</w:t>
      </w:r>
      <w:r>
        <w:rPr>
          <w:spacing w:val="80"/>
          <w:sz w:val="24"/>
        </w:rPr>
        <w:t xml:space="preserve"> </w:t>
      </w:r>
      <w:r>
        <w:rPr>
          <w:sz w:val="24"/>
        </w:rPr>
        <w:t>the</w:t>
      </w:r>
      <w:r>
        <w:rPr>
          <w:spacing w:val="80"/>
          <w:sz w:val="24"/>
        </w:rPr>
        <w:t xml:space="preserve"> </w:t>
      </w:r>
      <w:r>
        <w:rPr>
          <w:sz w:val="24"/>
        </w:rPr>
        <w:t>key</w:t>
      </w:r>
      <w:r>
        <w:rPr>
          <w:spacing w:val="80"/>
          <w:sz w:val="24"/>
        </w:rPr>
        <w:t xml:space="preserve"> </w:t>
      </w:r>
      <w:r>
        <w:rPr>
          <w:sz w:val="24"/>
        </w:rPr>
        <w:t>conditions</w:t>
      </w:r>
      <w:r>
        <w:rPr>
          <w:spacing w:val="80"/>
          <w:sz w:val="24"/>
        </w:rPr>
        <w:t xml:space="preserve"> </w:t>
      </w:r>
      <w:r>
        <w:rPr>
          <w:sz w:val="24"/>
        </w:rPr>
        <w:t>for</w:t>
      </w:r>
      <w:r>
        <w:rPr>
          <w:spacing w:val="80"/>
          <w:sz w:val="24"/>
        </w:rPr>
        <w:t xml:space="preserve"> </w:t>
      </w:r>
      <w:r>
        <w:rPr>
          <w:sz w:val="24"/>
        </w:rPr>
        <w:t>increasing</w:t>
      </w:r>
      <w:r>
        <w:rPr>
          <w:spacing w:val="80"/>
          <w:sz w:val="24"/>
        </w:rPr>
        <w:t xml:space="preserve"> </w:t>
      </w:r>
      <w:r>
        <w:rPr>
          <w:sz w:val="24"/>
        </w:rPr>
        <w:t>agricultural</w:t>
      </w:r>
      <w:r>
        <w:rPr>
          <w:spacing w:val="40"/>
          <w:sz w:val="24"/>
        </w:rPr>
        <w:t xml:space="preserve"> </w:t>
      </w:r>
      <w:r>
        <w:rPr>
          <w:spacing w:val="-2"/>
          <w:sz w:val="24"/>
        </w:rPr>
        <w:t>production?</w:t>
      </w:r>
    </w:p>
    <w:p w14:paraId="478D4EFB">
      <w:pPr>
        <w:pStyle w:val="16"/>
        <w:numPr>
          <w:ilvl w:val="0"/>
          <w:numId w:val="10"/>
        </w:numPr>
        <w:tabs>
          <w:tab w:val="left" w:pos="810"/>
        </w:tabs>
        <w:spacing w:before="0" w:after="0" w:line="273" w:lineRule="exact"/>
        <w:ind w:left="810" w:right="0" w:hanging="244"/>
        <w:jc w:val="left"/>
        <w:rPr>
          <w:sz w:val="24"/>
        </w:rPr>
      </w:pPr>
      <w:r>
        <w:rPr>
          <w:sz w:val="24"/>
        </w:rPr>
        <w:t>What</w:t>
      </w:r>
      <w:r>
        <w:rPr>
          <w:spacing w:val="2"/>
          <w:sz w:val="24"/>
        </w:rPr>
        <w:t xml:space="preserve"> </w:t>
      </w:r>
      <w:r>
        <w:rPr>
          <w:sz w:val="24"/>
        </w:rPr>
        <w:t>branches</w:t>
      </w:r>
      <w:r>
        <w:rPr>
          <w:spacing w:val="-5"/>
          <w:sz w:val="24"/>
        </w:rPr>
        <w:t xml:space="preserve"> </w:t>
      </w:r>
      <w:r>
        <w:rPr>
          <w:sz w:val="24"/>
        </w:rPr>
        <w:t>of</w:t>
      </w:r>
      <w:r>
        <w:rPr>
          <w:spacing w:val="-9"/>
          <w:sz w:val="24"/>
        </w:rPr>
        <w:t xml:space="preserve"> </w:t>
      </w:r>
      <w:r>
        <w:rPr>
          <w:sz w:val="24"/>
        </w:rPr>
        <w:t>agriculture</w:t>
      </w:r>
      <w:r>
        <w:rPr>
          <w:spacing w:val="-3"/>
          <w:sz w:val="24"/>
        </w:rPr>
        <w:t xml:space="preserve"> </w:t>
      </w:r>
      <w:r>
        <w:rPr>
          <w:sz w:val="24"/>
        </w:rPr>
        <w:t>do</w:t>
      </w:r>
      <w:r>
        <w:rPr>
          <w:spacing w:val="2"/>
          <w:sz w:val="24"/>
        </w:rPr>
        <w:t xml:space="preserve"> </w:t>
      </w:r>
      <w:r>
        <w:rPr>
          <w:sz w:val="24"/>
        </w:rPr>
        <w:t>you</w:t>
      </w:r>
      <w:r>
        <w:rPr>
          <w:spacing w:val="-2"/>
          <w:sz w:val="24"/>
        </w:rPr>
        <w:t xml:space="preserve"> </w:t>
      </w:r>
      <w:r>
        <w:rPr>
          <w:spacing w:val="-4"/>
          <w:sz w:val="24"/>
        </w:rPr>
        <w:t>know?</w:t>
      </w:r>
    </w:p>
    <w:p w14:paraId="01E8C1E7">
      <w:pPr>
        <w:pStyle w:val="16"/>
        <w:numPr>
          <w:ilvl w:val="0"/>
          <w:numId w:val="10"/>
        </w:numPr>
        <w:tabs>
          <w:tab w:val="left" w:pos="810"/>
        </w:tabs>
        <w:spacing w:before="137" w:after="0" w:line="240" w:lineRule="auto"/>
        <w:ind w:left="810" w:right="0" w:hanging="244"/>
        <w:jc w:val="left"/>
        <w:rPr>
          <w:sz w:val="24"/>
        </w:rPr>
      </w:pPr>
      <w:r>
        <w:rPr>
          <w:sz w:val="24"/>
        </w:rPr>
        <w:t>How</w:t>
      </w:r>
      <w:r>
        <w:rPr>
          <w:spacing w:val="-5"/>
          <w:sz w:val="24"/>
        </w:rPr>
        <w:t xml:space="preserve"> </w:t>
      </w:r>
      <w:r>
        <w:rPr>
          <w:sz w:val="24"/>
        </w:rPr>
        <w:t>many</w:t>
      </w:r>
      <w:r>
        <w:rPr>
          <w:spacing w:val="-10"/>
          <w:sz w:val="24"/>
        </w:rPr>
        <w:t xml:space="preserve"> </w:t>
      </w:r>
      <w:r>
        <w:rPr>
          <w:sz w:val="24"/>
        </w:rPr>
        <w:t>groups</w:t>
      </w:r>
      <w:r>
        <w:rPr>
          <w:spacing w:val="-5"/>
          <w:sz w:val="24"/>
        </w:rPr>
        <w:t xml:space="preserve"> </w:t>
      </w:r>
      <w:r>
        <w:rPr>
          <w:sz w:val="24"/>
        </w:rPr>
        <w:t>are</w:t>
      </w:r>
      <w:r>
        <w:rPr>
          <w:spacing w:val="-2"/>
          <w:sz w:val="24"/>
        </w:rPr>
        <w:t xml:space="preserve"> </w:t>
      </w:r>
      <w:r>
        <w:rPr>
          <w:sz w:val="24"/>
        </w:rPr>
        <w:t>crops</w:t>
      </w:r>
      <w:r>
        <w:rPr>
          <w:spacing w:val="-4"/>
          <w:sz w:val="24"/>
        </w:rPr>
        <w:t xml:space="preserve"> </w:t>
      </w:r>
      <w:r>
        <w:rPr>
          <w:sz w:val="24"/>
        </w:rPr>
        <w:t>subdivided</w:t>
      </w:r>
      <w:r>
        <w:rPr>
          <w:spacing w:val="3"/>
          <w:sz w:val="24"/>
        </w:rPr>
        <w:t xml:space="preserve"> </w:t>
      </w:r>
      <w:r>
        <w:rPr>
          <w:spacing w:val="-4"/>
          <w:sz w:val="24"/>
        </w:rPr>
        <w:t>into?</w:t>
      </w:r>
    </w:p>
    <w:p w14:paraId="1CA8E2D8">
      <w:pPr>
        <w:pStyle w:val="16"/>
        <w:numPr>
          <w:ilvl w:val="0"/>
          <w:numId w:val="10"/>
        </w:numPr>
        <w:tabs>
          <w:tab w:val="left" w:pos="810"/>
        </w:tabs>
        <w:spacing w:before="136" w:after="0" w:line="240" w:lineRule="auto"/>
        <w:ind w:left="810" w:right="0" w:hanging="244"/>
        <w:jc w:val="left"/>
        <w:rPr>
          <w:i/>
          <w:sz w:val="24"/>
        </w:rPr>
      </w:pPr>
      <w:r>
        <w:rPr>
          <w:sz w:val="24"/>
        </w:rPr>
        <w:t>What</w:t>
      </w:r>
      <w:r>
        <w:rPr>
          <w:spacing w:val="-1"/>
          <w:sz w:val="24"/>
        </w:rPr>
        <w:t xml:space="preserve"> </w:t>
      </w:r>
      <w:r>
        <w:rPr>
          <w:sz w:val="24"/>
        </w:rPr>
        <w:t>does</w:t>
      </w:r>
      <w:r>
        <w:rPr>
          <w:spacing w:val="-7"/>
          <w:sz w:val="24"/>
        </w:rPr>
        <w:t xml:space="preserve"> </w:t>
      </w:r>
      <w:r>
        <w:rPr>
          <w:sz w:val="24"/>
        </w:rPr>
        <w:t>livestock</w:t>
      </w:r>
      <w:r>
        <w:rPr>
          <w:spacing w:val="-5"/>
          <w:sz w:val="24"/>
        </w:rPr>
        <w:t xml:space="preserve"> </w:t>
      </w:r>
      <w:r>
        <w:rPr>
          <w:sz w:val="24"/>
        </w:rPr>
        <w:t>breeding</w:t>
      </w:r>
      <w:r>
        <w:rPr>
          <w:spacing w:val="-4"/>
          <w:sz w:val="24"/>
        </w:rPr>
        <w:t xml:space="preserve"> </w:t>
      </w:r>
      <w:r>
        <w:rPr>
          <w:spacing w:val="-2"/>
          <w:sz w:val="24"/>
        </w:rPr>
        <w:t>comprise?</w:t>
      </w:r>
    </w:p>
    <w:p w14:paraId="46730801">
      <w:pPr>
        <w:pStyle w:val="16"/>
        <w:numPr>
          <w:ilvl w:val="0"/>
          <w:numId w:val="10"/>
        </w:numPr>
        <w:tabs>
          <w:tab w:val="left" w:pos="810"/>
        </w:tabs>
        <w:spacing w:before="142" w:after="0" w:line="240" w:lineRule="auto"/>
        <w:ind w:left="810" w:right="0" w:hanging="244"/>
        <w:jc w:val="left"/>
        <w:rPr>
          <w:sz w:val="24"/>
        </w:rPr>
      </w:pPr>
      <w:r>
        <w:rPr>
          <w:sz w:val="24"/>
        </w:rPr>
        <w:t>What problem</w:t>
      </w:r>
      <w:r>
        <w:rPr>
          <w:spacing w:val="-8"/>
          <w:sz w:val="24"/>
        </w:rPr>
        <w:t xml:space="preserve"> </w:t>
      </w:r>
      <w:r>
        <w:rPr>
          <w:sz w:val="24"/>
        </w:rPr>
        <w:t>does</w:t>
      </w:r>
      <w:r>
        <w:rPr>
          <w:spacing w:val="-6"/>
          <w:sz w:val="24"/>
        </w:rPr>
        <w:t xml:space="preserve"> </w:t>
      </w:r>
      <w:r>
        <w:rPr>
          <w:sz w:val="24"/>
        </w:rPr>
        <w:t xml:space="preserve">cattle-breeding </w:t>
      </w:r>
      <w:r>
        <w:rPr>
          <w:spacing w:val="-4"/>
          <w:sz w:val="24"/>
        </w:rPr>
        <w:t>face?</w:t>
      </w:r>
    </w:p>
    <w:p w14:paraId="200EE7D2">
      <w:pPr>
        <w:pStyle w:val="16"/>
        <w:numPr>
          <w:ilvl w:val="0"/>
          <w:numId w:val="10"/>
        </w:numPr>
        <w:tabs>
          <w:tab w:val="left" w:pos="810"/>
        </w:tabs>
        <w:spacing w:before="137" w:after="0" w:line="240" w:lineRule="auto"/>
        <w:ind w:left="810" w:right="0" w:hanging="244"/>
        <w:jc w:val="left"/>
        <w:rPr>
          <w:sz w:val="24"/>
        </w:rPr>
      </w:pPr>
      <w:r>
        <w:rPr>
          <w:sz w:val="24"/>
        </w:rPr>
        <w:t>How</w:t>
      </w:r>
      <w:r>
        <w:rPr>
          <w:spacing w:val="-3"/>
          <w:sz w:val="24"/>
        </w:rPr>
        <w:t xml:space="preserve"> </w:t>
      </w:r>
      <w:r>
        <w:rPr>
          <w:sz w:val="24"/>
        </w:rPr>
        <w:t>can</w:t>
      </w:r>
      <w:r>
        <w:rPr>
          <w:spacing w:val="-12"/>
          <w:sz w:val="24"/>
        </w:rPr>
        <w:t xml:space="preserve"> </w:t>
      </w:r>
      <w:r>
        <w:rPr>
          <w:sz w:val="24"/>
        </w:rPr>
        <w:t>the</w:t>
      </w:r>
      <w:r>
        <w:rPr>
          <w:spacing w:val="-3"/>
          <w:sz w:val="24"/>
        </w:rPr>
        <w:t xml:space="preserve"> </w:t>
      </w:r>
      <w:r>
        <w:rPr>
          <w:sz w:val="24"/>
        </w:rPr>
        <w:t>production</w:t>
      </w:r>
      <w:r>
        <w:rPr>
          <w:spacing w:val="-5"/>
          <w:sz w:val="24"/>
        </w:rPr>
        <w:t xml:space="preserve"> </w:t>
      </w:r>
      <w:r>
        <w:rPr>
          <w:sz w:val="24"/>
        </w:rPr>
        <w:t>of</w:t>
      </w:r>
      <w:r>
        <w:rPr>
          <w:spacing w:val="-4"/>
          <w:sz w:val="24"/>
        </w:rPr>
        <w:t xml:space="preserve"> </w:t>
      </w:r>
      <w:r>
        <w:rPr>
          <w:sz w:val="24"/>
        </w:rPr>
        <w:t>meat</w:t>
      </w:r>
      <w:r>
        <w:rPr>
          <w:spacing w:val="2"/>
          <w:sz w:val="24"/>
        </w:rPr>
        <w:t xml:space="preserve"> </w:t>
      </w:r>
      <w:r>
        <w:rPr>
          <w:sz w:val="24"/>
        </w:rPr>
        <w:t>and</w:t>
      </w:r>
      <w:r>
        <w:rPr>
          <w:spacing w:val="2"/>
          <w:sz w:val="24"/>
        </w:rPr>
        <w:t xml:space="preserve"> </w:t>
      </w:r>
      <w:r>
        <w:rPr>
          <w:sz w:val="24"/>
        </w:rPr>
        <w:t>milk</w:t>
      </w:r>
      <w:r>
        <w:rPr>
          <w:spacing w:val="2"/>
          <w:sz w:val="24"/>
        </w:rPr>
        <w:t xml:space="preserve"> </w:t>
      </w:r>
      <w:r>
        <w:rPr>
          <w:sz w:val="24"/>
        </w:rPr>
        <w:t>be</w:t>
      </w:r>
      <w:r>
        <w:rPr>
          <w:spacing w:val="2"/>
          <w:sz w:val="24"/>
        </w:rPr>
        <w:t xml:space="preserve"> </w:t>
      </w:r>
      <w:r>
        <w:rPr>
          <w:spacing w:val="-2"/>
          <w:sz w:val="24"/>
        </w:rPr>
        <w:t>increased?</w:t>
      </w:r>
    </w:p>
    <w:p w14:paraId="46979F88">
      <w:pPr>
        <w:pStyle w:val="8"/>
        <w:ind w:left="0"/>
      </w:pPr>
    </w:p>
    <w:p w14:paraId="2A527A6B">
      <w:pPr>
        <w:pStyle w:val="8"/>
        <w:spacing w:before="2"/>
        <w:ind w:left="0"/>
      </w:pPr>
    </w:p>
    <w:p w14:paraId="75B93E17">
      <w:pPr>
        <w:pStyle w:val="5"/>
        <w:numPr>
          <w:ilvl w:val="0"/>
          <w:numId w:val="1"/>
        </w:numPr>
        <w:tabs>
          <w:tab w:val="left" w:pos="866"/>
        </w:tabs>
        <w:spacing w:before="0" w:after="0" w:line="362" w:lineRule="auto"/>
        <w:ind w:left="566" w:right="1152" w:firstLine="0"/>
        <w:jc w:val="left"/>
        <w:rPr>
          <w:u w:val="none"/>
        </w:rPr>
      </w:pPr>
      <w:r>
        <w:rPr>
          <w:spacing w:val="80"/>
          <w:u w:val="single"/>
        </w:rPr>
        <w:t xml:space="preserve"> </w:t>
      </w:r>
      <w:r>
        <w:rPr>
          <w:u w:val="single"/>
        </w:rPr>
        <w:t>Divide the text into several parts. Find the key sentences in</w:t>
      </w:r>
      <w:r>
        <w:rPr>
          <w:u w:val="none"/>
        </w:rPr>
        <w:t xml:space="preserve"> </w:t>
      </w:r>
      <w:r>
        <w:rPr>
          <w:u w:val="single"/>
        </w:rPr>
        <w:t>each part. Sum up the content of the text.</w:t>
      </w:r>
    </w:p>
    <w:p w14:paraId="56BED28E">
      <w:pPr>
        <w:pStyle w:val="5"/>
        <w:spacing w:after="0" w:line="362" w:lineRule="auto"/>
        <w:jc w:val="left"/>
        <w:sectPr>
          <w:pgSz w:w="8400" w:h="11900"/>
          <w:pgMar w:top="1060" w:right="0" w:bottom="1160" w:left="283" w:header="0" w:footer="974" w:gutter="0"/>
          <w:cols w:space="720" w:num="1"/>
        </w:sectPr>
      </w:pPr>
    </w:p>
    <w:p w14:paraId="64F3AD7E">
      <w:pPr>
        <w:pStyle w:val="16"/>
        <w:numPr>
          <w:ilvl w:val="0"/>
          <w:numId w:val="1"/>
        </w:numPr>
        <w:tabs>
          <w:tab w:val="left" w:pos="866"/>
        </w:tabs>
        <w:spacing w:before="198" w:after="0" w:line="362" w:lineRule="auto"/>
        <w:ind w:left="566" w:right="1147" w:firstLine="0"/>
        <w:jc w:val="left"/>
        <w:rPr>
          <w:b/>
          <w:i/>
          <w:sz w:val="24"/>
        </w:rPr>
      </w:pPr>
      <w:r>
        <w:rPr>
          <w:b/>
          <w:i/>
          <w:sz w:val="24"/>
          <w:u w:val="single"/>
        </w:rPr>
        <w:t xml:space="preserve"> Refer</w:t>
      </w:r>
      <w:r>
        <w:rPr>
          <w:b/>
          <w:i/>
          <w:spacing w:val="-5"/>
          <w:sz w:val="24"/>
          <w:u w:val="single"/>
        </w:rPr>
        <w:t xml:space="preserve"> </w:t>
      </w:r>
      <w:r>
        <w:rPr>
          <w:b/>
          <w:i/>
          <w:sz w:val="24"/>
          <w:u w:val="single"/>
        </w:rPr>
        <w:t>to</w:t>
      </w:r>
      <w:r>
        <w:rPr>
          <w:b/>
          <w:i/>
          <w:spacing w:val="-2"/>
          <w:sz w:val="24"/>
          <w:u w:val="single"/>
        </w:rPr>
        <w:t xml:space="preserve"> </w:t>
      </w:r>
      <w:r>
        <w:rPr>
          <w:b/>
          <w:i/>
          <w:sz w:val="24"/>
          <w:u w:val="single"/>
        </w:rPr>
        <w:t>the</w:t>
      </w:r>
      <w:r>
        <w:rPr>
          <w:b/>
          <w:i/>
          <w:spacing w:val="-8"/>
          <w:sz w:val="24"/>
          <w:u w:val="single"/>
        </w:rPr>
        <w:t xml:space="preserve"> </w:t>
      </w:r>
      <w:r>
        <w:rPr>
          <w:b/>
          <w:i/>
          <w:sz w:val="24"/>
          <w:u w:val="single"/>
        </w:rPr>
        <w:t>text</w:t>
      </w:r>
      <w:r>
        <w:rPr>
          <w:b/>
          <w:i/>
          <w:spacing w:val="-2"/>
          <w:sz w:val="24"/>
          <w:u w:val="single"/>
        </w:rPr>
        <w:t xml:space="preserve"> </w:t>
      </w:r>
      <w:r>
        <w:rPr>
          <w:b/>
          <w:i/>
          <w:sz w:val="24"/>
          <w:u w:val="single"/>
        </w:rPr>
        <w:t>again</w:t>
      </w:r>
      <w:r>
        <w:rPr>
          <w:b/>
          <w:i/>
          <w:spacing w:val="-6"/>
          <w:sz w:val="24"/>
          <w:u w:val="single"/>
        </w:rPr>
        <w:t xml:space="preserve"> </w:t>
      </w:r>
      <w:r>
        <w:rPr>
          <w:b/>
          <w:i/>
          <w:sz w:val="24"/>
          <w:u w:val="single"/>
        </w:rPr>
        <w:t>and</w:t>
      </w:r>
      <w:r>
        <w:rPr>
          <w:b/>
          <w:i/>
          <w:spacing w:val="-2"/>
          <w:sz w:val="24"/>
          <w:u w:val="single"/>
        </w:rPr>
        <w:t xml:space="preserve"> </w:t>
      </w:r>
      <w:r>
        <w:rPr>
          <w:b/>
          <w:i/>
          <w:sz w:val="24"/>
          <w:u w:val="single"/>
        </w:rPr>
        <w:t>prove</w:t>
      </w:r>
      <w:r>
        <w:rPr>
          <w:b/>
          <w:i/>
          <w:spacing w:val="-3"/>
          <w:sz w:val="24"/>
          <w:u w:val="single"/>
        </w:rPr>
        <w:t xml:space="preserve"> </w:t>
      </w:r>
      <w:r>
        <w:rPr>
          <w:b/>
          <w:i/>
          <w:sz w:val="24"/>
          <w:u w:val="single"/>
        </w:rPr>
        <w:t>that</w:t>
      </w:r>
      <w:r>
        <w:rPr>
          <w:b/>
          <w:i/>
          <w:spacing w:val="-7"/>
          <w:sz w:val="24"/>
          <w:u w:val="single"/>
        </w:rPr>
        <w:t xml:space="preserve"> </w:t>
      </w:r>
      <w:r>
        <w:rPr>
          <w:b/>
          <w:i/>
          <w:sz w:val="24"/>
          <w:u w:val="single"/>
        </w:rPr>
        <w:t>an</w:t>
      </w:r>
      <w:r>
        <w:rPr>
          <w:b/>
          <w:i/>
          <w:spacing w:val="-2"/>
          <w:sz w:val="24"/>
          <w:u w:val="single"/>
        </w:rPr>
        <w:t xml:space="preserve"> </w:t>
      </w:r>
      <w:r>
        <w:rPr>
          <w:b/>
          <w:i/>
          <w:sz w:val="24"/>
          <w:u w:val="single"/>
        </w:rPr>
        <w:t>increase</w:t>
      </w:r>
      <w:r>
        <w:rPr>
          <w:b/>
          <w:i/>
          <w:spacing w:val="-3"/>
          <w:sz w:val="24"/>
          <w:u w:val="single"/>
        </w:rPr>
        <w:t xml:space="preserve"> </w:t>
      </w:r>
      <w:r>
        <w:rPr>
          <w:b/>
          <w:i/>
          <w:sz w:val="24"/>
          <w:u w:val="single"/>
        </w:rPr>
        <w:t>in</w:t>
      </w:r>
      <w:r>
        <w:rPr>
          <w:b/>
          <w:i/>
          <w:spacing w:val="-2"/>
          <w:sz w:val="24"/>
          <w:u w:val="single"/>
        </w:rPr>
        <w:t xml:space="preserve"> </w:t>
      </w:r>
      <w:r>
        <w:rPr>
          <w:b/>
          <w:i/>
          <w:sz w:val="24"/>
          <w:u w:val="single"/>
        </w:rPr>
        <w:t>the</w:t>
      </w:r>
      <w:r>
        <w:rPr>
          <w:b/>
          <w:i/>
          <w:spacing w:val="-3"/>
          <w:sz w:val="24"/>
          <w:u w:val="single"/>
        </w:rPr>
        <w:t xml:space="preserve"> </w:t>
      </w:r>
      <w:r>
        <w:rPr>
          <w:b/>
          <w:i/>
          <w:sz w:val="24"/>
          <w:u w:val="single"/>
        </w:rPr>
        <w:t>yield</w:t>
      </w:r>
      <w:r>
        <w:rPr>
          <w:b/>
          <w:i/>
          <w:sz w:val="24"/>
        </w:rPr>
        <w:t xml:space="preserve"> </w:t>
      </w:r>
      <w:r>
        <w:rPr>
          <w:b/>
          <w:i/>
          <w:sz w:val="24"/>
          <w:u w:val="single"/>
        </w:rPr>
        <w:t>of grain and other crops can be ensured by:</w:t>
      </w:r>
    </w:p>
    <w:p w14:paraId="7D0CF735">
      <w:pPr>
        <w:pStyle w:val="16"/>
        <w:numPr>
          <w:ilvl w:val="1"/>
          <w:numId w:val="1"/>
        </w:numPr>
        <w:tabs>
          <w:tab w:val="left" w:pos="704"/>
        </w:tabs>
        <w:spacing w:before="0" w:after="0" w:line="268" w:lineRule="exact"/>
        <w:ind w:left="704" w:right="0" w:hanging="138"/>
        <w:jc w:val="left"/>
        <w:rPr>
          <w:sz w:val="24"/>
        </w:rPr>
      </w:pPr>
      <w:r>
        <w:rPr>
          <w:sz w:val="24"/>
        </w:rPr>
        <w:t>the</w:t>
      </w:r>
      <w:r>
        <w:rPr>
          <w:spacing w:val="1"/>
          <w:sz w:val="24"/>
        </w:rPr>
        <w:t xml:space="preserve"> </w:t>
      </w:r>
      <w:r>
        <w:rPr>
          <w:sz w:val="24"/>
        </w:rPr>
        <w:t>system</w:t>
      </w:r>
      <w:r>
        <w:rPr>
          <w:spacing w:val="-7"/>
          <w:sz w:val="24"/>
        </w:rPr>
        <w:t xml:space="preserve"> </w:t>
      </w:r>
      <w:r>
        <w:rPr>
          <w:sz w:val="24"/>
        </w:rPr>
        <w:t>of</w:t>
      </w:r>
      <w:r>
        <w:rPr>
          <w:spacing w:val="-6"/>
          <w:sz w:val="24"/>
        </w:rPr>
        <w:t xml:space="preserve"> </w:t>
      </w:r>
      <w:r>
        <w:rPr>
          <w:sz w:val="24"/>
        </w:rPr>
        <w:t>agronomical</w:t>
      </w:r>
      <w:r>
        <w:rPr>
          <w:spacing w:val="3"/>
          <w:sz w:val="24"/>
        </w:rPr>
        <w:t xml:space="preserve"> </w:t>
      </w:r>
      <w:r>
        <w:rPr>
          <w:spacing w:val="-2"/>
          <w:sz w:val="24"/>
        </w:rPr>
        <w:t>measures</w:t>
      </w:r>
    </w:p>
    <w:p w14:paraId="209B7028">
      <w:pPr>
        <w:pStyle w:val="16"/>
        <w:numPr>
          <w:ilvl w:val="1"/>
          <w:numId w:val="1"/>
        </w:numPr>
        <w:tabs>
          <w:tab w:val="left" w:pos="704"/>
        </w:tabs>
        <w:spacing w:before="137" w:after="0" w:line="240" w:lineRule="auto"/>
        <w:ind w:left="704" w:right="0" w:hanging="138"/>
        <w:jc w:val="left"/>
        <w:rPr>
          <w:sz w:val="24"/>
        </w:rPr>
      </w:pPr>
      <w:r>
        <w:rPr>
          <w:sz w:val="24"/>
        </w:rPr>
        <w:t>the</w:t>
      </w:r>
      <w:r>
        <w:rPr>
          <w:spacing w:val="-1"/>
          <w:sz w:val="24"/>
        </w:rPr>
        <w:t xml:space="preserve"> </w:t>
      </w:r>
      <w:r>
        <w:rPr>
          <w:sz w:val="24"/>
        </w:rPr>
        <w:t>technical</w:t>
      </w:r>
      <w:r>
        <w:rPr>
          <w:spacing w:val="-4"/>
          <w:sz w:val="24"/>
        </w:rPr>
        <w:t xml:space="preserve"> </w:t>
      </w:r>
      <w:r>
        <w:rPr>
          <w:sz w:val="24"/>
        </w:rPr>
        <w:t>equipment of</w:t>
      </w:r>
      <w:r>
        <w:rPr>
          <w:spacing w:val="-2"/>
          <w:sz w:val="24"/>
        </w:rPr>
        <w:t xml:space="preserve"> </w:t>
      </w:r>
      <w:r>
        <w:rPr>
          <w:spacing w:val="-4"/>
          <w:sz w:val="24"/>
        </w:rPr>
        <w:t>farms</w:t>
      </w:r>
    </w:p>
    <w:p w14:paraId="01D1D79C">
      <w:pPr>
        <w:pStyle w:val="16"/>
        <w:numPr>
          <w:ilvl w:val="1"/>
          <w:numId w:val="1"/>
        </w:numPr>
        <w:tabs>
          <w:tab w:val="left" w:pos="752"/>
        </w:tabs>
        <w:spacing w:before="137" w:after="0" w:line="362" w:lineRule="auto"/>
        <w:ind w:left="566" w:right="1140" w:firstLine="0"/>
        <w:jc w:val="left"/>
        <w:rPr>
          <w:sz w:val="24"/>
        </w:rPr>
      </w:pPr>
      <w:r>
        <w:rPr>
          <w:sz w:val="24"/>
        </w:rPr>
        <w:t>an</w:t>
      </w:r>
      <w:r>
        <w:rPr>
          <w:spacing w:val="40"/>
          <w:sz w:val="24"/>
        </w:rPr>
        <w:t xml:space="preserve"> </w:t>
      </w:r>
      <w:r>
        <w:rPr>
          <w:sz w:val="24"/>
        </w:rPr>
        <w:t>increase</w:t>
      </w:r>
      <w:r>
        <w:rPr>
          <w:spacing w:val="40"/>
          <w:sz w:val="24"/>
        </w:rPr>
        <w:t xml:space="preserve"> </w:t>
      </w:r>
      <w:r>
        <w:rPr>
          <w:sz w:val="24"/>
        </w:rPr>
        <w:t>in</w:t>
      </w:r>
      <w:r>
        <w:rPr>
          <w:spacing w:val="40"/>
          <w:sz w:val="24"/>
        </w:rPr>
        <w:t xml:space="preserve"> </w:t>
      </w:r>
      <w:r>
        <w:rPr>
          <w:sz w:val="24"/>
        </w:rPr>
        <w:t>the</w:t>
      </w:r>
      <w:r>
        <w:rPr>
          <w:spacing w:val="40"/>
          <w:sz w:val="24"/>
        </w:rPr>
        <w:t xml:space="preserve"> </w:t>
      </w:r>
      <w:r>
        <w:rPr>
          <w:sz w:val="24"/>
        </w:rPr>
        <w:t>deliveries</w:t>
      </w:r>
      <w:r>
        <w:rPr>
          <w:spacing w:val="40"/>
          <w:sz w:val="24"/>
        </w:rPr>
        <w:t xml:space="preserve"> </w:t>
      </w:r>
      <w:r>
        <w:rPr>
          <w:sz w:val="24"/>
        </w:rPr>
        <w:t>of</w:t>
      </w:r>
      <w:r>
        <w:rPr>
          <w:spacing w:val="39"/>
          <w:sz w:val="24"/>
        </w:rPr>
        <w:t xml:space="preserve"> </w:t>
      </w:r>
      <w:r>
        <w:rPr>
          <w:sz w:val="24"/>
        </w:rPr>
        <w:t>chemical</w:t>
      </w:r>
      <w:r>
        <w:rPr>
          <w:spacing w:val="40"/>
          <w:sz w:val="24"/>
        </w:rPr>
        <w:t xml:space="preserve"> </w:t>
      </w:r>
      <w:r>
        <w:rPr>
          <w:sz w:val="24"/>
        </w:rPr>
        <w:t>fertilizers</w:t>
      </w:r>
      <w:r>
        <w:rPr>
          <w:spacing w:val="40"/>
          <w:sz w:val="24"/>
        </w:rPr>
        <w:t xml:space="preserve"> </w:t>
      </w:r>
      <w:r>
        <w:rPr>
          <w:sz w:val="24"/>
        </w:rPr>
        <w:t>and</w:t>
      </w:r>
      <w:r>
        <w:rPr>
          <w:spacing w:val="40"/>
          <w:sz w:val="24"/>
        </w:rPr>
        <w:t xml:space="preserve"> </w:t>
      </w:r>
      <w:r>
        <w:rPr>
          <w:sz w:val="24"/>
        </w:rPr>
        <w:t>--</w:t>
      </w:r>
      <w:r>
        <w:rPr>
          <w:spacing w:val="40"/>
          <w:sz w:val="24"/>
        </w:rPr>
        <w:t xml:space="preserve"> </w:t>
      </w:r>
      <w:r>
        <w:rPr>
          <w:sz w:val="24"/>
        </w:rPr>
        <w:t>an improvement of their quality.</w:t>
      </w:r>
    </w:p>
    <w:p w14:paraId="47C37FEC">
      <w:pPr>
        <w:pStyle w:val="16"/>
        <w:spacing w:after="0" w:line="362" w:lineRule="auto"/>
        <w:jc w:val="left"/>
        <w:rPr>
          <w:sz w:val="24"/>
        </w:rPr>
        <w:sectPr>
          <w:pgSz w:w="8400" w:h="11900"/>
          <w:pgMar w:top="1340" w:right="0" w:bottom="1160" w:left="283" w:header="0" w:footer="974" w:gutter="0"/>
          <w:cols w:space="720" w:num="1"/>
        </w:sectPr>
      </w:pPr>
    </w:p>
    <w:p w14:paraId="060521AF">
      <w:pPr>
        <w:pStyle w:val="4"/>
        <w:ind w:right="591"/>
        <w:jc w:val="center"/>
      </w:pPr>
      <w:bookmarkStart w:id="4" w:name="_TOC_250011"/>
      <w:r>
        <w:t>UNIT</w:t>
      </w:r>
      <w:r>
        <w:rPr>
          <w:spacing w:val="40"/>
        </w:rPr>
        <w:t xml:space="preserve"> </w:t>
      </w:r>
      <w:r>
        <w:t>4.</w:t>
      </w:r>
      <w:r>
        <w:rPr>
          <w:spacing w:val="39"/>
        </w:rPr>
        <w:t xml:space="preserve"> </w:t>
      </w:r>
      <w:bookmarkEnd w:id="4"/>
      <w:r>
        <w:rPr>
          <w:spacing w:val="-4"/>
        </w:rPr>
        <w:t>SOIL</w:t>
      </w:r>
    </w:p>
    <w:p w14:paraId="1C3DB94E">
      <w:pPr>
        <w:pStyle w:val="8"/>
        <w:ind w:left="0"/>
        <w:rPr>
          <w:b/>
          <w:i/>
        </w:rPr>
      </w:pPr>
    </w:p>
    <w:p w14:paraId="06D9CA20">
      <w:pPr>
        <w:pStyle w:val="8"/>
        <w:spacing w:before="3"/>
        <w:ind w:left="0"/>
        <w:rPr>
          <w:b/>
          <w:i/>
        </w:rPr>
      </w:pPr>
    </w:p>
    <w:p w14:paraId="190DAE48">
      <w:pPr>
        <w:pStyle w:val="5"/>
        <w:numPr>
          <w:ilvl w:val="0"/>
          <w:numId w:val="11"/>
        </w:numPr>
        <w:tabs>
          <w:tab w:val="left" w:pos="746"/>
        </w:tabs>
        <w:spacing w:before="0" w:after="0" w:line="240" w:lineRule="auto"/>
        <w:ind w:left="746" w:right="0" w:hanging="180"/>
        <w:jc w:val="left"/>
        <w:rPr>
          <w:u w:val="none"/>
        </w:rPr>
      </w:pPr>
      <w:r>
        <w:rPr>
          <w:spacing w:val="-2"/>
          <w:u w:val="single"/>
        </w:rPr>
        <w:t xml:space="preserve"> </w:t>
      </w:r>
      <w:r>
        <w:rPr>
          <w:u w:val="single"/>
        </w:rPr>
        <w:t>Translate</w:t>
      </w:r>
      <w:r>
        <w:rPr>
          <w:spacing w:val="-2"/>
          <w:u w:val="single"/>
        </w:rPr>
        <w:t xml:space="preserve"> </w:t>
      </w:r>
      <w:r>
        <w:rPr>
          <w:u w:val="single"/>
        </w:rPr>
        <w:t>and</w:t>
      </w:r>
      <w:r>
        <w:rPr>
          <w:spacing w:val="-6"/>
          <w:u w:val="single"/>
        </w:rPr>
        <w:t xml:space="preserve"> </w:t>
      </w:r>
      <w:r>
        <w:rPr>
          <w:u w:val="single"/>
        </w:rPr>
        <w:t>memorize</w:t>
      </w:r>
      <w:r>
        <w:rPr>
          <w:spacing w:val="-3"/>
          <w:u w:val="single"/>
        </w:rPr>
        <w:t xml:space="preserve"> </w:t>
      </w:r>
      <w:r>
        <w:rPr>
          <w:u w:val="single"/>
        </w:rPr>
        <w:t>the</w:t>
      </w:r>
      <w:r>
        <w:rPr>
          <w:spacing w:val="-2"/>
          <w:u w:val="single"/>
        </w:rPr>
        <w:t xml:space="preserve"> </w:t>
      </w:r>
      <w:r>
        <w:rPr>
          <w:u w:val="single"/>
        </w:rPr>
        <w:t>words</w:t>
      </w:r>
      <w:r>
        <w:rPr>
          <w:spacing w:val="-4"/>
          <w:u w:val="single"/>
        </w:rPr>
        <w:t xml:space="preserve"> </w:t>
      </w:r>
      <w:r>
        <w:rPr>
          <w:u w:val="single"/>
        </w:rPr>
        <w:t>and</w:t>
      </w:r>
      <w:r>
        <w:rPr>
          <w:spacing w:val="-1"/>
          <w:u w:val="single"/>
        </w:rPr>
        <w:t xml:space="preserve"> </w:t>
      </w:r>
      <w:r>
        <w:rPr>
          <w:u w:val="single"/>
        </w:rPr>
        <w:t>word-</w:t>
      </w:r>
      <w:r>
        <w:rPr>
          <w:spacing w:val="-2"/>
          <w:u w:val="single"/>
        </w:rPr>
        <w:t>combinations:</w:t>
      </w:r>
    </w:p>
    <w:p w14:paraId="3FB3F6C6">
      <w:pPr>
        <w:pStyle w:val="5"/>
        <w:spacing w:after="0" w:line="240" w:lineRule="auto"/>
        <w:jc w:val="left"/>
        <w:sectPr>
          <w:pgSz w:w="8400" w:h="11900"/>
          <w:pgMar w:top="1060" w:right="0" w:bottom="1160" w:left="283" w:header="0" w:footer="974" w:gutter="0"/>
          <w:cols w:space="720" w:num="1"/>
        </w:sectPr>
      </w:pPr>
    </w:p>
    <w:p w14:paraId="78DBDFAD">
      <w:pPr>
        <w:pStyle w:val="8"/>
        <w:spacing w:before="132" w:line="360" w:lineRule="auto"/>
        <w:ind w:right="69"/>
      </w:pPr>
      <w:r>
        <w:t xml:space="preserve">vegetable life parent material </w:t>
      </w:r>
      <w:r>
        <w:rPr>
          <w:spacing w:val="-2"/>
        </w:rPr>
        <w:t>weathering</w:t>
      </w:r>
      <w:r>
        <w:rPr>
          <w:spacing w:val="40"/>
        </w:rPr>
        <w:t xml:space="preserve"> </w:t>
      </w:r>
      <w:r>
        <w:rPr>
          <w:spacing w:val="-4"/>
        </w:rPr>
        <w:t>rock</w:t>
      </w:r>
    </w:p>
    <w:p w14:paraId="7D2D5A36">
      <w:pPr>
        <w:pStyle w:val="8"/>
        <w:spacing w:line="360" w:lineRule="auto"/>
        <w:ind w:left="628" w:right="522"/>
      </w:pPr>
      <w:r>
        <w:rPr>
          <w:spacing w:val="-2"/>
        </w:rPr>
        <w:t>utility food-stuff</w:t>
      </w:r>
    </w:p>
    <w:p w14:paraId="16BF35B1">
      <w:pPr>
        <w:pStyle w:val="8"/>
        <w:spacing w:before="132" w:line="360" w:lineRule="auto"/>
        <w:ind w:right="2868" w:firstLine="62"/>
      </w:pPr>
      <w:r>
        <w:br w:type="column"/>
      </w:r>
      <w:r>
        <w:rPr>
          <w:spacing w:val="-2"/>
        </w:rPr>
        <w:t>yield moisture improve tilth horticulture</w:t>
      </w:r>
    </w:p>
    <w:p w14:paraId="300366F0">
      <w:pPr>
        <w:pStyle w:val="8"/>
        <w:spacing w:after="0" w:line="360" w:lineRule="auto"/>
        <w:sectPr>
          <w:type w:val="continuous"/>
          <w:pgSz w:w="8400" w:h="11900"/>
          <w:pgMar w:top="1060" w:right="0" w:bottom="280" w:left="283" w:header="0" w:footer="974" w:gutter="0"/>
          <w:cols w:equalWidth="0" w:num="2">
            <w:col w:w="2112" w:space="1449"/>
            <w:col w:w="4556"/>
          </w:cols>
        </w:sectPr>
      </w:pPr>
    </w:p>
    <w:p w14:paraId="080CFE01">
      <w:pPr>
        <w:pStyle w:val="8"/>
        <w:spacing w:before="144"/>
        <w:ind w:left="0"/>
      </w:pPr>
    </w:p>
    <w:p w14:paraId="5E3352FA">
      <w:pPr>
        <w:pStyle w:val="5"/>
        <w:numPr>
          <w:ilvl w:val="0"/>
          <w:numId w:val="11"/>
        </w:numPr>
        <w:tabs>
          <w:tab w:val="left" w:pos="746"/>
        </w:tabs>
        <w:spacing w:before="0" w:after="0" w:line="240" w:lineRule="auto"/>
        <w:ind w:left="746" w:right="0" w:hanging="180"/>
        <w:jc w:val="both"/>
        <w:rPr>
          <w:u w:val="none"/>
        </w:rPr>
      </w:pPr>
      <w:r>
        <w:rPr>
          <w:spacing w:val="1"/>
          <w:u w:val="single"/>
        </w:rPr>
        <w:t xml:space="preserve"> </w:t>
      </w:r>
      <w:r>
        <w:rPr>
          <w:u w:val="single"/>
        </w:rPr>
        <w:t>Read and</w:t>
      </w:r>
      <w:r>
        <w:rPr>
          <w:spacing w:val="-5"/>
          <w:u w:val="single"/>
        </w:rPr>
        <w:t xml:space="preserve"> </w:t>
      </w:r>
      <w:r>
        <w:rPr>
          <w:u w:val="single"/>
        </w:rPr>
        <w:t>translate</w:t>
      </w:r>
      <w:r>
        <w:rPr>
          <w:spacing w:val="-1"/>
          <w:u w:val="single"/>
        </w:rPr>
        <w:t xml:space="preserve"> </w:t>
      </w:r>
      <w:r>
        <w:rPr>
          <w:u w:val="single"/>
        </w:rPr>
        <w:t>the</w:t>
      </w:r>
      <w:r>
        <w:rPr>
          <w:spacing w:val="-1"/>
          <w:u w:val="single"/>
        </w:rPr>
        <w:t xml:space="preserve"> </w:t>
      </w:r>
      <w:r>
        <w:rPr>
          <w:spacing w:val="-2"/>
          <w:u w:val="single"/>
        </w:rPr>
        <w:t>text:</w:t>
      </w:r>
    </w:p>
    <w:p w14:paraId="5FAAE8B3">
      <w:pPr>
        <w:pStyle w:val="8"/>
        <w:spacing w:before="132" w:line="360" w:lineRule="auto"/>
        <w:ind w:right="1136" w:firstLine="710"/>
        <w:jc w:val="both"/>
      </w:pPr>
      <w:r>
        <w:t>Soil</w:t>
      </w:r>
      <w:r>
        <w:rPr>
          <w:spacing w:val="-6"/>
        </w:rPr>
        <w:t xml:space="preserve"> </w:t>
      </w:r>
      <w:r>
        <w:t>plays a vital</w:t>
      </w:r>
      <w:r>
        <w:rPr>
          <w:spacing w:val="-1"/>
        </w:rPr>
        <w:t xml:space="preserve"> </w:t>
      </w:r>
      <w:r>
        <w:t>and important role in</w:t>
      </w:r>
      <w:r>
        <w:rPr>
          <w:spacing w:val="-1"/>
        </w:rPr>
        <w:t xml:space="preserve"> </w:t>
      </w:r>
      <w:r>
        <w:t>the life of</w:t>
      </w:r>
      <w:r>
        <w:rPr>
          <w:spacing w:val="-8"/>
        </w:rPr>
        <w:t xml:space="preserve"> </w:t>
      </w:r>
      <w:r>
        <w:t>the world and mankind. It is in fact a highly organized physical, chemical and biological complex all of us are dependent on. As the supporter of vegetable life, soil plays the most fundamental of roles in providing food for all animals and men.</w:t>
      </w:r>
    </w:p>
    <w:p w14:paraId="4176D394">
      <w:pPr>
        <w:pStyle w:val="8"/>
        <w:spacing w:line="360" w:lineRule="auto"/>
        <w:ind w:right="1143" w:firstLine="710"/>
        <w:jc w:val="both"/>
      </w:pPr>
      <w:r>
        <w:t>Soils develop under the influences of climate, vegetation, slope</w:t>
      </w:r>
      <w:r>
        <w:rPr>
          <w:spacing w:val="-2"/>
        </w:rPr>
        <w:t xml:space="preserve"> </w:t>
      </w:r>
      <w:r>
        <w:t>and drainage, time, the nature</w:t>
      </w:r>
      <w:r>
        <w:rPr>
          <w:spacing w:val="-2"/>
        </w:rPr>
        <w:t xml:space="preserve"> </w:t>
      </w:r>
      <w:r>
        <w:t>of</w:t>
      </w:r>
      <w:r>
        <w:rPr>
          <w:spacing w:val="-9"/>
        </w:rPr>
        <w:t xml:space="preserve"> </w:t>
      </w:r>
      <w:r>
        <w:t>the parent material, and</w:t>
      </w:r>
      <w:r>
        <w:rPr>
          <w:spacing w:val="-1"/>
        </w:rPr>
        <w:t xml:space="preserve"> </w:t>
      </w:r>
      <w:r>
        <w:t>the culture.</w:t>
      </w:r>
      <w:r>
        <w:rPr>
          <w:spacing w:val="-4"/>
        </w:rPr>
        <w:t xml:space="preserve"> </w:t>
      </w:r>
      <w:r>
        <w:t>Climate</w:t>
      </w:r>
      <w:r>
        <w:rPr>
          <w:spacing w:val="-2"/>
        </w:rPr>
        <w:t xml:space="preserve"> </w:t>
      </w:r>
      <w:r>
        <w:t>influences</w:t>
      </w:r>
      <w:r>
        <w:rPr>
          <w:spacing w:val="-8"/>
        </w:rPr>
        <w:t xml:space="preserve"> </w:t>
      </w:r>
      <w:r>
        <w:t>plants,</w:t>
      </w:r>
      <w:r>
        <w:rPr>
          <w:spacing w:val="-4"/>
        </w:rPr>
        <w:t xml:space="preserve"> </w:t>
      </w:r>
      <w:r>
        <w:t>animals</w:t>
      </w:r>
      <w:r>
        <w:rPr>
          <w:spacing w:val="-8"/>
        </w:rPr>
        <w:t xml:space="preserve"> </w:t>
      </w:r>
      <w:r>
        <w:t>and</w:t>
      </w:r>
      <w:r>
        <w:rPr>
          <w:spacing w:val="-6"/>
        </w:rPr>
        <w:t xml:space="preserve"> </w:t>
      </w:r>
      <w:r>
        <w:t>soil</w:t>
      </w:r>
      <w:r>
        <w:rPr>
          <w:spacing w:val="-6"/>
        </w:rPr>
        <w:t xml:space="preserve"> </w:t>
      </w:r>
      <w:r>
        <w:t>directly.</w:t>
      </w:r>
      <w:r>
        <w:rPr>
          <w:spacing w:val="-4"/>
        </w:rPr>
        <w:t xml:space="preserve"> </w:t>
      </w:r>
      <w:r>
        <w:t>Plants influence the soil, the animals and the climate near the ground. Animals play a considerable role in soil development, the type of soil</w:t>
      </w:r>
      <w:r>
        <w:rPr>
          <w:spacing w:val="-1"/>
        </w:rPr>
        <w:t xml:space="preserve"> </w:t>
      </w:r>
      <w:r>
        <w:t>often influences the animals which are present in it, while the animals</w:t>
      </w:r>
      <w:r>
        <w:rPr>
          <w:spacing w:val="-3"/>
        </w:rPr>
        <w:t xml:space="preserve"> </w:t>
      </w:r>
      <w:r>
        <w:t>also</w:t>
      </w:r>
      <w:r>
        <w:rPr>
          <w:spacing w:val="11"/>
        </w:rPr>
        <w:t xml:space="preserve"> </w:t>
      </w:r>
      <w:r>
        <w:t>influence</w:t>
      </w:r>
      <w:r>
        <w:rPr>
          <w:spacing w:val="2"/>
        </w:rPr>
        <w:t xml:space="preserve"> </w:t>
      </w:r>
      <w:r>
        <w:t>the</w:t>
      </w:r>
      <w:r>
        <w:rPr>
          <w:spacing w:val="6"/>
        </w:rPr>
        <w:t xml:space="preserve"> </w:t>
      </w:r>
      <w:r>
        <w:t>vegetation</w:t>
      </w:r>
      <w:r>
        <w:rPr>
          <w:spacing w:val="-2"/>
        </w:rPr>
        <w:t xml:space="preserve"> </w:t>
      </w:r>
      <w:r>
        <w:t>which</w:t>
      </w:r>
      <w:r>
        <w:rPr>
          <w:spacing w:val="1"/>
        </w:rPr>
        <w:t xml:space="preserve"> </w:t>
      </w:r>
      <w:r>
        <w:t>is growing</w:t>
      </w:r>
      <w:r>
        <w:rPr>
          <w:spacing w:val="7"/>
        </w:rPr>
        <w:t xml:space="preserve"> </w:t>
      </w:r>
      <w:r>
        <w:t>in</w:t>
      </w:r>
      <w:r>
        <w:rPr>
          <w:spacing w:val="-2"/>
        </w:rPr>
        <w:t xml:space="preserve"> </w:t>
      </w:r>
      <w:r>
        <w:t>the</w:t>
      </w:r>
      <w:r>
        <w:rPr>
          <w:spacing w:val="2"/>
        </w:rPr>
        <w:t xml:space="preserve"> </w:t>
      </w:r>
      <w:r>
        <w:rPr>
          <w:spacing w:val="-2"/>
        </w:rPr>
        <w:t>soil.</w:t>
      </w:r>
    </w:p>
    <w:p w14:paraId="79A504DA">
      <w:pPr>
        <w:pStyle w:val="8"/>
        <w:spacing w:after="0" w:line="360" w:lineRule="auto"/>
        <w:jc w:val="both"/>
        <w:sectPr>
          <w:type w:val="continuous"/>
          <w:pgSz w:w="8400" w:h="11900"/>
          <w:pgMar w:top="1060" w:right="0" w:bottom="280" w:left="283" w:header="0" w:footer="974" w:gutter="0"/>
          <w:cols w:space="720" w:num="1"/>
        </w:sectPr>
      </w:pPr>
    </w:p>
    <w:p w14:paraId="21F50F61">
      <w:pPr>
        <w:pStyle w:val="8"/>
        <w:spacing w:before="60" w:line="360" w:lineRule="auto"/>
        <w:ind w:right="1136"/>
        <w:jc w:val="both"/>
      </w:pPr>
      <w:r>
        <w:t>Finally climate, through weathering, influences the rocks, which</w:t>
      </w:r>
      <w:r>
        <w:rPr>
          <w:spacing w:val="40"/>
        </w:rPr>
        <w:t xml:space="preserve"> </w:t>
      </w:r>
      <w:r>
        <w:t xml:space="preserve">in time come part of the soil through the processes of soil </w:t>
      </w:r>
      <w:r>
        <w:rPr>
          <w:spacing w:val="-2"/>
        </w:rPr>
        <w:t>formation.</w:t>
      </w:r>
    </w:p>
    <w:p w14:paraId="136B6BD3">
      <w:pPr>
        <w:pStyle w:val="8"/>
        <w:spacing w:before="2" w:line="360" w:lineRule="auto"/>
        <w:ind w:right="1141" w:firstLine="710"/>
        <w:jc w:val="both"/>
      </w:pPr>
      <w:r>
        <w:t>All soils do not have the same utility, but man uses dif- ferent soils in different ways. "Good" land for the production of food-stuffs must lie well and have good depth, for yields are dependent upon</w:t>
      </w:r>
      <w:r>
        <w:rPr>
          <w:spacing w:val="-5"/>
        </w:rPr>
        <w:t xml:space="preserve"> </w:t>
      </w:r>
      <w:r>
        <w:t>the ability of</w:t>
      </w:r>
      <w:r>
        <w:rPr>
          <w:spacing w:val="-3"/>
        </w:rPr>
        <w:t xml:space="preserve"> </w:t>
      </w:r>
      <w:r>
        <w:t>the soil</w:t>
      </w:r>
      <w:r>
        <w:rPr>
          <w:spacing w:val="-5"/>
        </w:rPr>
        <w:t xml:space="preserve"> </w:t>
      </w:r>
      <w:r>
        <w:t>to take up and use fertilizers and water. Man has done much to adapt crops to the soil and to provide various kinds of fertilizers for plant growth and development. Soils those are not good for the production of food- stuffs may be valuable in other ways. For example, podzols in</w:t>
      </w:r>
      <w:r>
        <w:rPr>
          <w:spacing w:val="40"/>
        </w:rPr>
        <w:t xml:space="preserve"> </w:t>
      </w:r>
      <w:r>
        <w:t>high elevations are poor for crops but they comprise excellent forest soils.</w:t>
      </w:r>
    </w:p>
    <w:p w14:paraId="14D12BF2">
      <w:pPr>
        <w:pStyle w:val="8"/>
        <w:spacing w:line="360" w:lineRule="auto"/>
        <w:ind w:right="1142" w:firstLine="710"/>
        <w:jc w:val="both"/>
      </w:pPr>
      <w:r>
        <w:t>Each soil series requires skilful handling if it is to produce to its maximum potential; but no two series make the same demands. From season to season conditions of temperature and moisture change, so the farmer must change the management to produce better drainage, improve tilth, prevent erosion, and test the soil to identify the proper kind and the correct proportion of fertilizer needed. Only by careful study</w:t>
      </w:r>
      <w:r>
        <w:rPr>
          <w:spacing w:val="-1"/>
        </w:rPr>
        <w:t xml:space="preserve"> </w:t>
      </w:r>
      <w:r>
        <w:t>of the soil, resulting in an understanding of the complexity of its nature and uses, will man be able to provide food for all the people who will inhabit the earth.</w:t>
      </w:r>
      <w:r>
        <w:rPr>
          <w:spacing w:val="54"/>
        </w:rPr>
        <w:t xml:space="preserve"> </w:t>
      </w:r>
      <w:r>
        <w:t>The</w:t>
      </w:r>
      <w:r>
        <w:rPr>
          <w:spacing w:val="54"/>
        </w:rPr>
        <w:t xml:space="preserve"> </w:t>
      </w:r>
      <w:r>
        <w:t>soil</w:t>
      </w:r>
      <w:r>
        <w:rPr>
          <w:spacing w:val="50"/>
        </w:rPr>
        <w:t xml:space="preserve"> </w:t>
      </w:r>
      <w:r>
        <w:t>cannot</w:t>
      </w:r>
      <w:r>
        <w:rPr>
          <w:spacing w:val="56"/>
        </w:rPr>
        <w:t xml:space="preserve"> </w:t>
      </w:r>
      <w:r>
        <w:t>reproduce</w:t>
      </w:r>
      <w:r>
        <w:rPr>
          <w:spacing w:val="54"/>
        </w:rPr>
        <w:t xml:space="preserve"> </w:t>
      </w:r>
      <w:r>
        <w:t>itself.</w:t>
      </w:r>
      <w:r>
        <w:rPr>
          <w:spacing w:val="56"/>
        </w:rPr>
        <w:t xml:space="preserve"> </w:t>
      </w:r>
      <w:r>
        <w:t>Therefore,</w:t>
      </w:r>
      <w:r>
        <w:rPr>
          <w:spacing w:val="57"/>
        </w:rPr>
        <w:t xml:space="preserve"> </w:t>
      </w:r>
      <w:r>
        <w:t>man</w:t>
      </w:r>
      <w:r>
        <w:rPr>
          <w:spacing w:val="50"/>
        </w:rPr>
        <w:t xml:space="preserve"> </w:t>
      </w:r>
      <w:r>
        <w:rPr>
          <w:spacing w:val="-2"/>
        </w:rPr>
        <w:t>should</w:t>
      </w:r>
    </w:p>
    <w:p w14:paraId="2DD993D9">
      <w:pPr>
        <w:pStyle w:val="8"/>
        <w:spacing w:after="0" w:line="360" w:lineRule="auto"/>
        <w:jc w:val="both"/>
        <w:sectPr>
          <w:pgSz w:w="8400" w:h="11900"/>
          <w:pgMar w:top="1060" w:right="0" w:bottom="1160" w:left="283" w:header="0" w:footer="974" w:gutter="0"/>
          <w:cols w:space="720" w:num="1"/>
        </w:sectPr>
      </w:pPr>
    </w:p>
    <w:p w14:paraId="6F174F42">
      <w:pPr>
        <w:pStyle w:val="8"/>
        <w:spacing w:before="60" w:line="360" w:lineRule="auto"/>
        <w:ind w:right="1141"/>
        <w:jc w:val="both"/>
      </w:pPr>
      <w:r>
        <w:t>improve it through</w:t>
      </w:r>
      <w:r>
        <w:rPr>
          <w:spacing w:val="-3"/>
        </w:rPr>
        <w:t xml:space="preserve"> </w:t>
      </w:r>
      <w:r>
        <w:t>good management and treatment so that future generations can farm more efficiently than their fathers and grandfathers have done. Man</w:t>
      </w:r>
      <w:r>
        <w:rPr>
          <w:spacing w:val="-1"/>
        </w:rPr>
        <w:t xml:space="preserve"> </w:t>
      </w:r>
      <w:r>
        <w:t xml:space="preserve">can improve the soil now in use and even discover how more kinds of soils can be utilized more </w:t>
      </w:r>
      <w:r>
        <w:rPr>
          <w:spacing w:val="-2"/>
        </w:rPr>
        <w:t>productively.</w:t>
      </w:r>
    </w:p>
    <w:p w14:paraId="628A394A">
      <w:pPr>
        <w:pStyle w:val="8"/>
        <w:spacing w:line="360" w:lineRule="auto"/>
        <w:ind w:right="1142" w:firstLine="710"/>
        <w:jc w:val="both"/>
      </w:pPr>
      <w:r>
        <w:t>So, the results obtained in soil science can be applied to practical problems in agriculture, horticulture, forestry, en- gineering, and in planning the future use of land [6, p. 6].</w:t>
      </w:r>
    </w:p>
    <w:p w14:paraId="23D178FA">
      <w:pPr>
        <w:pStyle w:val="8"/>
        <w:spacing w:before="142"/>
        <w:ind w:left="0"/>
      </w:pPr>
    </w:p>
    <w:p w14:paraId="4A990B8F">
      <w:pPr>
        <w:pStyle w:val="5"/>
        <w:numPr>
          <w:ilvl w:val="0"/>
          <w:numId w:val="11"/>
        </w:numPr>
        <w:tabs>
          <w:tab w:val="left" w:pos="746"/>
        </w:tabs>
        <w:spacing w:before="0" w:after="0" w:line="240" w:lineRule="auto"/>
        <w:ind w:left="746" w:right="0" w:hanging="180"/>
        <w:jc w:val="left"/>
        <w:rPr>
          <w:u w:val="none"/>
        </w:rPr>
      </w:pPr>
      <w:r>
        <w:rPr>
          <w:spacing w:val="1"/>
          <w:u w:val="single"/>
        </w:rPr>
        <w:t xml:space="preserve"> </w:t>
      </w:r>
      <w:r>
        <w:rPr>
          <w:u w:val="single"/>
        </w:rPr>
        <w:t>Find</w:t>
      </w:r>
      <w:r>
        <w:rPr>
          <w:spacing w:val="-5"/>
          <w:u w:val="single"/>
        </w:rPr>
        <w:t xml:space="preserve"> </w:t>
      </w:r>
      <w:r>
        <w:rPr>
          <w:u w:val="single"/>
        </w:rPr>
        <w:t>false</w:t>
      </w:r>
      <w:r>
        <w:rPr>
          <w:spacing w:val="-2"/>
          <w:u w:val="single"/>
        </w:rPr>
        <w:t xml:space="preserve"> </w:t>
      </w:r>
      <w:r>
        <w:rPr>
          <w:u w:val="single"/>
        </w:rPr>
        <w:t>sentences</w:t>
      </w:r>
      <w:r>
        <w:rPr>
          <w:spacing w:val="-3"/>
          <w:u w:val="single"/>
        </w:rPr>
        <w:t xml:space="preserve"> </w:t>
      </w:r>
      <w:r>
        <w:rPr>
          <w:u w:val="single"/>
        </w:rPr>
        <w:t>according</w:t>
      </w:r>
      <w:r>
        <w:rPr>
          <w:spacing w:val="-1"/>
          <w:u w:val="single"/>
        </w:rPr>
        <w:t xml:space="preserve"> </w:t>
      </w:r>
      <w:r>
        <w:rPr>
          <w:u w:val="single"/>
        </w:rPr>
        <w:t>to the</w:t>
      </w:r>
      <w:r>
        <w:rPr>
          <w:spacing w:val="-1"/>
          <w:u w:val="single"/>
        </w:rPr>
        <w:t xml:space="preserve"> </w:t>
      </w:r>
      <w:r>
        <w:rPr>
          <w:spacing w:val="-4"/>
          <w:u w:val="single"/>
        </w:rPr>
        <w:t>text.</w:t>
      </w:r>
    </w:p>
    <w:p w14:paraId="6A9C20C1">
      <w:pPr>
        <w:pStyle w:val="8"/>
        <w:spacing w:before="274"/>
        <w:ind w:left="0"/>
        <w:rPr>
          <w:b/>
          <w:i/>
        </w:rPr>
      </w:pPr>
    </w:p>
    <w:p w14:paraId="655E6349">
      <w:pPr>
        <w:pStyle w:val="8"/>
        <w:spacing w:line="360" w:lineRule="auto"/>
        <w:ind w:right="1145"/>
        <w:jc w:val="both"/>
      </w:pPr>
      <w:r>
        <w:t>1. Soil science is only of theoretical value. 2. Different soils have the same utility. 3. To improve the soil one should study it thoroughly. 4. Soil requirements are always the same. 5. Soils those are not valuable for grain crops may be very good for some other purpose. 6. Climate is influenced by soil.</w:t>
      </w:r>
    </w:p>
    <w:p w14:paraId="258306AC">
      <w:pPr>
        <w:pStyle w:val="8"/>
        <w:spacing w:before="140"/>
        <w:ind w:left="0"/>
      </w:pPr>
    </w:p>
    <w:p w14:paraId="76A0ADF8">
      <w:pPr>
        <w:pStyle w:val="5"/>
        <w:numPr>
          <w:ilvl w:val="0"/>
          <w:numId w:val="11"/>
        </w:numPr>
        <w:tabs>
          <w:tab w:val="left" w:pos="746"/>
        </w:tabs>
        <w:spacing w:before="1" w:after="0" w:line="240" w:lineRule="auto"/>
        <w:ind w:left="746" w:right="0" w:hanging="180"/>
        <w:jc w:val="left"/>
        <w:rPr>
          <w:u w:val="none"/>
        </w:rPr>
      </w:pPr>
      <w:r>
        <w:rPr>
          <w:spacing w:val="2"/>
          <w:u w:val="single"/>
        </w:rPr>
        <w:t xml:space="preserve"> </w:t>
      </w:r>
      <w:r>
        <w:rPr>
          <w:u w:val="single"/>
        </w:rPr>
        <w:t>Complete the</w:t>
      </w:r>
      <w:r>
        <w:rPr>
          <w:spacing w:val="-4"/>
          <w:u w:val="single"/>
        </w:rPr>
        <w:t xml:space="preserve"> </w:t>
      </w:r>
      <w:r>
        <w:rPr>
          <w:spacing w:val="-2"/>
          <w:u w:val="single"/>
        </w:rPr>
        <w:t>sentences.</w:t>
      </w:r>
    </w:p>
    <w:p w14:paraId="65448114">
      <w:pPr>
        <w:pStyle w:val="16"/>
        <w:numPr>
          <w:ilvl w:val="0"/>
          <w:numId w:val="12"/>
        </w:numPr>
        <w:tabs>
          <w:tab w:val="left" w:pos="565"/>
        </w:tabs>
        <w:spacing w:before="136" w:after="0" w:line="240" w:lineRule="auto"/>
        <w:ind w:left="565" w:right="0" w:hanging="239"/>
        <w:jc w:val="left"/>
        <w:rPr>
          <w:sz w:val="24"/>
        </w:rPr>
      </w:pPr>
      <w:r>
        <w:rPr>
          <w:sz w:val="24"/>
        </w:rPr>
        <w:t>Soils</w:t>
      </w:r>
      <w:r>
        <w:rPr>
          <w:spacing w:val="57"/>
          <w:sz w:val="24"/>
        </w:rPr>
        <w:t xml:space="preserve"> </w:t>
      </w:r>
      <w:r>
        <w:rPr>
          <w:sz w:val="24"/>
        </w:rPr>
        <w:t>develop</w:t>
      </w:r>
      <w:r>
        <w:rPr>
          <w:spacing w:val="62"/>
          <w:sz w:val="24"/>
        </w:rPr>
        <w:t xml:space="preserve"> </w:t>
      </w:r>
      <w:r>
        <w:rPr>
          <w:sz w:val="24"/>
        </w:rPr>
        <w:t>under</w:t>
      </w:r>
      <w:r>
        <w:rPr>
          <w:spacing w:val="63"/>
          <w:sz w:val="24"/>
        </w:rPr>
        <w:t xml:space="preserve"> </w:t>
      </w:r>
      <w:r>
        <w:rPr>
          <w:sz w:val="24"/>
        </w:rPr>
        <w:t>the</w:t>
      </w:r>
      <w:r>
        <w:rPr>
          <w:spacing w:val="68"/>
          <w:sz w:val="24"/>
        </w:rPr>
        <w:t xml:space="preserve"> </w:t>
      </w:r>
      <w:r>
        <w:rPr>
          <w:sz w:val="24"/>
        </w:rPr>
        <w:t>influences</w:t>
      </w:r>
      <w:r>
        <w:rPr>
          <w:spacing w:val="57"/>
          <w:sz w:val="24"/>
        </w:rPr>
        <w:t xml:space="preserve"> </w:t>
      </w:r>
      <w:r>
        <w:rPr>
          <w:sz w:val="24"/>
        </w:rPr>
        <w:t>of</w:t>
      </w:r>
      <w:r>
        <w:rPr>
          <w:spacing w:val="50"/>
          <w:sz w:val="24"/>
        </w:rPr>
        <w:t xml:space="preserve"> </w:t>
      </w:r>
      <w:r>
        <w:rPr>
          <w:spacing w:val="-2"/>
          <w:sz w:val="24"/>
        </w:rPr>
        <w:t>……………..</w:t>
      </w:r>
    </w:p>
    <w:p w14:paraId="697FACE8">
      <w:pPr>
        <w:pStyle w:val="16"/>
        <w:numPr>
          <w:ilvl w:val="0"/>
          <w:numId w:val="12"/>
        </w:numPr>
        <w:tabs>
          <w:tab w:val="left" w:pos="565"/>
        </w:tabs>
        <w:spacing w:before="137" w:after="0" w:line="240" w:lineRule="auto"/>
        <w:ind w:left="565" w:right="0" w:hanging="239"/>
        <w:jc w:val="left"/>
        <w:rPr>
          <w:sz w:val="24"/>
        </w:rPr>
      </w:pPr>
      <w:r>
        <w:rPr>
          <w:sz w:val="24"/>
        </w:rPr>
        <w:t>Plants</w:t>
      </w:r>
      <w:r>
        <w:rPr>
          <w:spacing w:val="53"/>
          <w:w w:val="150"/>
          <w:sz w:val="24"/>
        </w:rPr>
        <w:t xml:space="preserve"> </w:t>
      </w:r>
      <w:r>
        <w:rPr>
          <w:sz w:val="24"/>
        </w:rPr>
        <w:t>influence</w:t>
      </w:r>
      <w:r>
        <w:rPr>
          <w:spacing w:val="77"/>
          <w:sz w:val="24"/>
        </w:rPr>
        <w:t xml:space="preserve"> </w:t>
      </w:r>
      <w:r>
        <w:rPr>
          <w:sz w:val="24"/>
        </w:rPr>
        <w:t>……………………near</w:t>
      </w:r>
      <w:r>
        <w:rPr>
          <w:spacing w:val="52"/>
          <w:w w:val="150"/>
          <w:sz w:val="24"/>
        </w:rPr>
        <w:t xml:space="preserve"> </w:t>
      </w:r>
      <w:r>
        <w:rPr>
          <w:sz w:val="24"/>
        </w:rPr>
        <w:t>the</w:t>
      </w:r>
      <w:r>
        <w:rPr>
          <w:spacing w:val="78"/>
          <w:sz w:val="24"/>
        </w:rPr>
        <w:t xml:space="preserve"> </w:t>
      </w:r>
      <w:r>
        <w:rPr>
          <w:spacing w:val="-2"/>
          <w:sz w:val="24"/>
        </w:rPr>
        <w:t>ground.</w:t>
      </w:r>
    </w:p>
    <w:p w14:paraId="51BEFE70">
      <w:pPr>
        <w:pStyle w:val="8"/>
        <w:tabs>
          <w:tab w:val="left" w:leader="dot" w:pos="2548"/>
        </w:tabs>
        <w:spacing w:before="137"/>
        <w:ind w:left="326"/>
      </w:pPr>
      <w:r>
        <w:rPr>
          <w:spacing w:val="-10"/>
        </w:rPr>
        <w:t>3</w:t>
      </w:r>
      <w:r>
        <w:tab/>
      </w:r>
      <w:r>
        <w:t>influences the</w:t>
      </w:r>
      <w:r>
        <w:rPr>
          <w:spacing w:val="3"/>
        </w:rPr>
        <w:t xml:space="preserve"> </w:t>
      </w:r>
      <w:r>
        <w:t>rocks,</w:t>
      </w:r>
      <w:r>
        <w:rPr>
          <w:spacing w:val="5"/>
        </w:rPr>
        <w:t xml:space="preserve"> </w:t>
      </w:r>
      <w:r>
        <w:t>which</w:t>
      </w:r>
      <w:r>
        <w:rPr>
          <w:spacing w:val="3"/>
        </w:rPr>
        <w:t xml:space="preserve"> </w:t>
      </w:r>
      <w:r>
        <w:t>in</w:t>
      </w:r>
      <w:r>
        <w:rPr>
          <w:spacing w:val="7"/>
        </w:rPr>
        <w:t xml:space="preserve"> </w:t>
      </w:r>
      <w:r>
        <w:t>time</w:t>
      </w:r>
      <w:r>
        <w:rPr>
          <w:spacing w:val="3"/>
        </w:rPr>
        <w:t xml:space="preserve"> </w:t>
      </w:r>
      <w:r>
        <w:t>come</w:t>
      </w:r>
      <w:r>
        <w:rPr>
          <w:spacing w:val="7"/>
        </w:rPr>
        <w:t xml:space="preserve"> </w:t>
      </w:r>
      <w:r>
        <w:rPr>
          <w:spacing w:val="-4"/>
        </w:rPr>
        <w:t>part</w:t>
      </w:r>
    </w:p>
    <w:p w14:paraId="686F9B41">
      <w:pPr>
        <w:pStyle w:val="8"/>
        <w:spacing w:before="137"/>
      </w:pPr>
      <w:r>
        <w:t>of</w:t>
      </w:r>
      <w:r>
        <w:rPr>
          <w:spacing w:val="-8"/>
        </w:rPr>
        <w:t xml:space="preserve"> </w:t>
      </w:r>
      <w:r>
        <w:t>the</w:t>
      </w:r>
      <w:r>
        <w:rPr>
          <w:spacing w:val="2"/>
        </w:rPr>
        <w:t xml:space="preserve"> </w:t>
      </w:r>
      <w:r>
        <w:t>soil</w:t>
      </w:r>
      <w:r>
        <w:rPr>
          <w:spacing w:val="-6"/>
        </w:rPr>
        <w:t xml:space="preserve"> </w:t>
      </w:r>
      <w:r>
        <w:t>through</w:t>
      </w:r>
      <w:r>
        <w:rPr>
          <w:spacing w:val="-3"/>
        </w:rPr>
        <w:t xml:space="preserve"> </w:t>
      </w:r>
      <w:r>
        <w:t>the</w:t>
      </w:r>
      <w:r>
        <w:rPr>
          <w:spacing w:val="2"/>
        </w:rPr>
        <w:t xml:space="preserve"> </w:t>
      </w:r>
      <w:r>
        <w:t>processes of</w:t>
      </w:r>
      <w:r>
        <w:rPr>
          <w:spacing w:val="-5"/>
        </w:rPr>
        <w:t xml:space="preserve"> </w:t>
      </w:r>
      <w:r>
        <w:t>soil</w:t>
      </w:r>
      <w:r>
        <w:rPr>
          <w:spacing w:val="-2"/>
        </w:rPr>
        <w:t xml:space="preserve"> formation.</w:t>
      </w:r>
    </w:p>
    <w:p w14:paraId="5AA2F04F">
      <w:pPr>
        <w:pStyle w:val="8"/>
        <w:spacing w:after="0"/>
        <w:sectPr>
          <w:pgSz w:w="8400" w:h="11900"/>
          <w:pgMar w:top="1060" w:right="0" w:bottom="1160" w:left="283" w:header="0" w:footer="974" w:gutter="0"/>
          <w:cols w:space="720" w:num="1"/>
        </w:sectPr>
      </w:pPr>
    </w:p>
    <w:p w14:paraId="113D79F2">
      <w:pPr>
        <w:pStyle w:val="16"/>
        <w:numPr>
          <w:ilvl w:val="0"/>
          <w:numId w:val="13"/>
        </w:numPr>
        <w:tabs>
          <w:tab w:val="left" w:pos="565"/>
          <w:tab w:val="left" w:leader="dot" w:pos="6696"/>
        </w:tabs>
        <w:spacing w:before="60" w:after="0" w:line="240" w:lineRule="auto"/>
        <w:ind w:left="565" w:right="0" w:hanging="239"/>
        <w:jc w:val="left"/>
        <w:rPr>
          <w:sz w:val="24"/>
        </w:rPr>
      </w:pPr>
      <w:r>
        <w:rPr>
          <w:sz w:val="24"/>
        </w:rPr>
        <w:t>Man</w:t>
      </w:r>
      <w:r>
        <w:rPr>
          <w:spacing w:val="44"/>
          <w:sz w:val="24"/>
        </w:rPr>
        <w:t xml:space="preserve"> </w:t>
      </w:r>
      <w:r>
        <w:rPr>
          <w:sz w:val="24"/>
        </w:rPr>
        <w:t>has</w:t>
      </w:r>
      <w:r>
        <w:rPr>
          <w:spacing w:val="42"/>
          <w:sz w:val="24"/>
        </w:rPr>
        <w:t xml:space="preserve"> </w:t>
      </w:r>
      <w:r>
        <w:rPr>
          <w:sz w:val="24"/>
        </w:rPr>
        <w:t>done</w:t>
      </w:r>
      <w:r>
        <w:rPr>
          <w:spacing w:val="48"/>
          <w:sz w:val="24"/>
        </w:rPr>
        <w:t xml:space="preserve"> </w:t>
      </w:r>
      <w:r>
        <w:rPr>
          <w:sz w:val="24"/>
        </w:rPr>
        <w:t>much</w:t>
      </w:r>
      <w:r>
        <w:rPr>
          <w:spacing w:val="39"/>
          <w:sz w:val="24"/>
        </w:rPr>
        <w:t xml:space="preserve"> </w:t>
      </w:r>
      <w:r>
        <w:rPr>
          <w:sz w:val="24"/>
        </w:rPr>
        <w:t>to</w:t>
      </w:r>
      <w:r>
        <w:rPr>
          <w:spacing w:val="48"/>
          <w:sz w:val="24"/>
        </w:rPr>
        <w:t xml:space="preserve"> </w:t>
      </w:r>
      <w:r>
        <w:rPr>
          <w:sz w:val="24"/>
        </w:rPr>
        <w:t>adapt</w:t>
      </w:r>
      <w:r>
        <w:rPr>
          <w:spacing w:val="49"/>
          <w:sz w:val="24"/>
        </w:rPr>
        <w:t xml:space="preserve"> </w:t>
      </w:r>
      <w:r>
        <w:rPr>
          <w:spacing w:val="-4"/>
          <w:sz w:val="24"/>
        </w:rPr>
        <w:t>crops</w:t>
      </w:r>
      <w:r>
        <w:rPr>
          <w:sz w:val="24"/>
        </w:rPr>
        <w:tab/>
      </w:r>
      <w:r>
        <w:rPr>
          <w:spacing w:val="-5"/>
          <w:sz w:val="24"/>
        </w:rPr>
        <w:t>for</w:t>
      </w:r>
    </w:p>
    <w:p w14:paraId="79BA4F11">
      <w:pPr>
        <w:pStyle w:val="8"/>
        <w:spacing w:before="137"/>
      </w:pPr>
      <w:r>
        <w:t>plant</w:t>
      </w:r>
      <w:r>
        <w:rPr>
          <w:spacing w:val="1"/>
        </w:rPr>
        <w:t xml:space="preserve"> </w:t>
      </w:r>
      <w:r>
        <w:t>growth</w:t>
      </w:r>
      <w:r>
        <w:rPr>
          <w:spacing w:val="-7"/>
        </w:rPr>
        <w:t xml:space="preserve"> </w:t>
      </w:r>
      <w:r>
        <w:t>and</w:t>
      </w:r>
      <w:r>
        <w:rPr>
          <w:spacing w:val="-3"/>
        </w:rPr>
        <w:t xml:space="preserve"> </w:t>
      </w:r>
      <w:r>
        <w:rPr>
          <w:spacing w:val="-2"/>
        </w:rPr>
        <w:t>development.</w:t>
      </w:r>
    </w:p>
    <w:p w14:paraId="53BF1CD6">
      <w:pPr>
        <w:pStyle w:val="16"/>
        <w:numPr>
          <w:ilvl w:val="0"/>
          <w:numId w:val="13"/>
        </w:numPr>
        <w:tabs>
          <w:tab w:val="left" w:pos="566"/>
        </w:tabs>
        <w:spacing w:before="142" w:after="0" w:line="360" w:lineRule="auto"/>
        <w:ind w:left="566" w:right="1147" w:hanging="240"/>
        <w:jc w:val="left"/>
        <w:rPr>
          <w:sz w:val="24"/>
        </w:rPr>
      </w:pPr>
      <w:r>
        <w:rPr>
          <w:sz w:val="24"/>
        </w:rPr>
        <w:t>Farmer</w:t>
      </w:r>
      <w:r>
        <w:rPr>
          <w:spacing w:val="80"/>
          <w:sz w:val="24"/>
        </w:rPr>
        <w:t xml:space="preserve"> </w:t>
      </w:r>
      <w:r>
        <w:rPr>
          <w:sz w:val="24"/>
        </w:rPr>
        <w:t>must</w:t>
      </w:r>
      <w:r>
        <w:rPr>
          <w:spacing w:val="80"/>
          <w:sz w:val="24"/>
        </w:rPr>
        <w:t xml:space="preserve"> </w:t>
      </w:r>
      <w:r>
        <w:rPr>
          <w:sz w:val="24"/>
        </w:rPr>
        <w:t>change</w:t>
      </w:r>
      <w:r>
        <w:rPr>
          <w:spacing w:val="80"/>
          <w:sz w:val="24"/>
        </w:rPr>
        <w:t xml:space="preserve"> </w:t>
      </w:r>
      <w:r>
        <w:rPr>
          <w:sz w:val="24"/>
        </w:rPr>
        <w:t>…………………………to</w:t>
      </w:r>
      <w:r>
        <w:rPr>
          <w:spacing w:val="80"/>
          <w:sz w:val="24"/>
        </w:rPr>
        <w:t xml:space="preserve"> </w:t>
      </w:r>
      <w:r>
        <w:rPr>
          <w:sz w:val="24"/>
        </w:rPr>
        <w:t>identify</w:t>
      </w:r>
      <w:r>
        <w:rPr>
          <w:spacing w:val="80"/>
          <w:sz w:val="24"/>
        </w:rPr>
        <w:t xml:space="preserve"> </w:t>
      </w:r>
      <w:r>
        <w:rPr>
          <w:sz w:val="24"/>
        </w:rPr>
        <w:t>the</w:t>
      </w:r>
      <w:r>
        <w:rPr>
          <w:spacing w:val="40"/>
          <w:sz w:val="24"/>
        </w:rPr>
        <w:t xml:space="preserve"> </w:t>
      </w:r>
      <w:r>
        <w:rPr>
          <w:sz w:val="24"/>
        </w:rPr>
        <w:t>proper kind and the correct proportion of fertilizer needed.</w:t>
      </w:r>
    </w:p>
    <w:p w14:paraId="41CBA092">
      <w:pPr>
        <w:pStyle w:val="8"/>
        <w:spacing w:before="139"/>
        <w:ind w:left="0"/>
      </w:pPr>
    </w:p>
    <w:p w14:paraId="3E967F89">
      <w:pPr>
        <w:pStyle w:val="16"/>
        <w:numPr>
          <w:ilvl w:val="0"/>
          <w:numId w:val="13"/>
        </w:numPr>
        <w:tabs>
          <w:tab w:val="left" w:pos="565"/>
        </w:tabs>
        <w:spacing w:before="0" w:after="0" w:line="240" w:lineRule="auto"/>
        <w:ind w:left="565" w:right="0" w:hanging="239"/>
        <w:jc w:val="left"/>
        <w:rPr>
          <w:b/>
          <w:i/>
          <w:sz w:val="24"/>
        </w:rPr>
      </w:pPr>
      <w:r>
        <w:rPr>
          <w:b/>
          <w:i/>
          <w:sz w:val="24"/>
          <w:u w:val="single"/>
        </w:rPr>
        <w:t>Ask</w:t>
      </w:r>
      <w:r>
        <w:rPr>
          <w:b/>
          <w:i/>
          <w:spacing w:val="-4"/>
          <w:sz w:val="24"/>
          <w:u w:val="single"/>
        </w:rPr>
        <w:t xml:space="preserve"> </w:t>
      </w:r>
      <w:r>
        <w:rPr>
          <w:b/>
          <w:i/>
          <w:sz w:val="24"/>
          <w:u w:val="single"/>
        </w:rPr>
        <w:t>questions</w:t>
      </w:r>
      <w:r>
        <w:rPr>
          <w:b/>
          <w:i/>
          <w:spacing w:val="-4"/>
          <w:sz w:val="24"/>
          <w:u w:val="single"/>
        </w:rPr>
        <w:t xml:space="preserve"> </w:t>
      </w:r>
      <w:r>
        <w:rPr>
          <w:b/>
          <w:i/>
          <w:sz w:val="24"/>
          <w:u w:val="single"/>
        </w:rPr>
        <w:t>to</w:t>
      </w:r>
      <w:r>
        <w:rPr>
          <w:b/>
          <w:i/>
          <w:spacing w:val="-1"/>
          <w:sz w:val="24"/>
          <w:u w:val="single"/>
        </w:rPr>
        <w:t xml:space="preserve"> </w:t>
      </w:r>
      <w:r>
        <w:rPr>
          <w:b/>
          <w:i/>
          <w:sz w:val="24"/>
          <w:u w:val="single"/>
        </w:rPr>
        <w:t>the</w:t>
      </w:r>
      <w:r>
        <w:rPr>
          <w:b/>
          <w:i/>
          <w:spacing w:val="-2"/>
          <w:sz w:val="24"/>
          <w:u w:val="single"/>
        </w:rPr>
        <w:t xml:space="preserve"> </w:t>
      </w:r>
      <w:r>
        <w:rPr>
          <w:b/>
          <w:i/>
          <w:sz w:val="24"/>
          <w:u w:val="single"/>
        </w:rPr>
        <w:t>text,</w:t>
      </w:r>
      <w:r>
        <w:rPr>
          <w:b/>
          <w:i/>
          <w:spacing w:val="1"/>
          <w:sz w:val="24"/>
          <w:u w:val="single"/>
        </w:rPr>
        <w:t xml:space="preserve"> </w:t>
      </w:r>
      <w:r>
        <w:rPr>
          <w:b/>
          <w:i/>
          <w:sz w:val="24"/>
          <w:u w:val="single"/>
        </w:rPr>
        <w:t>retell</w:t>
      </w:r>
      <w:r>
        <w:rPr>
          <w:b/>
          <w:i/>
          <w:spacing w:val="-2"/>
          <w:sz w:val="24"/>
          <w:u w:val="single"/>
        </w:rPr>
        <w:t xml:space="preserve"> </w:t>
      </w:r>
      <w:r>
        <w:rPr>
          <w:b/>
          <w:i/>
          <w:sz w:val="24"/>
          <w:u w:val="single"/>
        </w:rPr>
        <w:t>the</w:t>
      </w:r>
      <w:r>
        <w:rPr>
          <w:b/>
          <w:i/>
          <w:spacing w:val="-6"/>
          <w:sz w:val="24"/>
          <w:u w:val="single"/>
        </w:rPr>
        <w:t xml:space="preserve"> </w:t>
      </w:r>
      <w:r>
        <w:rPr>
          <w:b/>
          <w:i/>
          <w:spacing w:val="-2"/>
          <w:sz w:val="24"/>
          <w:u w:val="single"/>
        </w:rPr>
        <w:t>text.</w:t>
      </w:r>
    </w:p>
    <w:p w14:paraId="6DF85822">
      <w:pPr>
        <w:pStyle w:val="16"/>
        <w:spacing w:after="0" w:line="240" w:lineRule="auto"/>
        <w:jc w:val="left"/>
        <w:rPr>
          <w:b/>
          <w:i/>
          <w:sz w:val="24"/>
        </w:rPr>
        <w:sectPr>
          <w:pgSz w:w="8400" w:h="11900"/>
          <w:pgMar w:top="1060" w:right="0" w:bottom="1160" w:left="283" w:header="0" w:footer="974" w:gutter="0"/>
          <w:cols w:space="720" w:num="1"/>
        </w:sectPr>
      </w:pPr>
    </w:p>
    <w:p w14:paraId="35152469">
      <w:pPr>
        <w:pStyle w:val="4"/>
        <w:spacing w:line="360" w:lineRule="auto"/>
        <w:ind w:left="3427" w:right="1045" w:hanging="2698"/>
      </w:pPr>
      <w:r>
        <w:t xml:space="preserve">UNIT 5. PHYSICAL AND CHEMICAL PROPERTIES OF </w:t>
      </w:r>
      <w:r>
        <w:rPr>
          <w:spacing w:val="-4"/>
        </w:rPr>
        <w:t>SOILS</w:t>
      </w:r>
    </w:p>
    <w:p w14:paraId="55401ADF">
      <w:pPr>
        <w:pStyle w:val="8"/>
        <w:spacing w:before="139"/>
        <w:ind w:left="0"/>
        <w:rPr>
          <w:b/>
          <w:i/>
        </w:rPr>
      </w:pPr>
    </w:p>
    <w:p w14:paraId="4B04094A">
      <w:pPr>
        <w:pStyle w:val="5"/>
        <w:numPr>
          <w:ilvl w:val="1"/>
          <w:numId w:val="13"/>
        </w:numPr>
        <w:tabs>
          <w:tab w:val="left" w:pos="746"/>
        </w:tabs>
        <w:spacing w:before="1" w:after="0" w:line="240" w:lineRule="auto"/>
        <w:ind w:left="746" w:right="0" w:hanging="180"/>
        <w:jc w:val="left"/>
        <w:rPr>
          <w:u w:val="none"/>
        </w:rPr>
      </w:pPr>
      <w:r>
        <w:rPr>
          <w:spacing w:val="-2"/>
          <w:u w:val="single"/>
        </w:rPr>
        <w:t xml:space="preserve"> </w:t>
      </w:r>
      <w:r>
        <w:rPr>
          <w:u w:val="single"/>
        </w:rPr>
        <w:t>Translate</w:t>
      </w:r>
      <w:r>
        <w:rPr>
          <w:spacing w:val="-2"/>
          <w:u w:val="single"/>
        </w:rPr>
        <w:t xml:space="preserve"> </w:t>
      </w:r>
      <w:r>
        <w:rPr>
          <w:u w:val="single"/>
        </w:rPr>
        <w:t>and</w:t>
      </w:r>
      <w:r>
        <w:rPr>
          <w:spacing w:val="-6"/>
          <w:u w:val="single"/>
        </w:rPr>
        <w:t xml:space="preserve"> </w:t>
      </w:r>
      <w:r>
        <w:rPr>
          <w:u w:val="single"/>
        </w:rPr>
        <w:t>memorize</w:t>
      </w:r>
      <w:r>
        <w:rPr>
          <w:spacing w:val="-3"/>
          <w:u w:val="single"/>
        </w:rPr>
        <w:t xml:space="preserve"> </w:t>
      </w:r>
      <w:r>
        <w:rPr>
          <w:u w:val="single"/>
        </w:rPr>
        <w:t>the</w:t>
      </w:r>
      <w:r>
        <w:rPr>
          <w:spacing w:val="-2"/>
          <w:u w:val="single"/>
        </w:rPr>
        <w:t xml:space="preserve"> </w:t>
      </w:r>
      <w:r>
        <w:rPr>
          <w:u w:val="single"/>
        </w:rPr>
        <w:t>words</w:t>
      </w:r>
      <w:r>
        <w:rPr>
          <w:spacing w:val="-4"/>
          <w:u w:val="single"/>
        </w:rPr>
        <w:t xml:space="preserve"> </w:t>
      </w:r>
      <w:r>
        <w:rPr>
          <w:u w:val="single"/>
        </w:rPr>
        <w:t>and</w:t>
      </w:r>
      <w:r>
        <w:rPr>
          <w:spacing w:val="-1"/>
          <w:u w:val="single"/>
        </w:rPr>
        <w:t xml:space="preserve"> </w:t>
      </w:r>
      <w:r>
        <w:rPr>
          <w:u w:val="single"/>
        </w:rPr>
        <w:t>word-</w:t>
      </w:r>
      <w:r>
        <w:rPr>
          <w:spacing w:val="-2"/>
          <w:u w:val="single"/>
        </w:rPr>
        <w:t>combinations:</w:t>
      </w:r>
    </w:p>
    <w:p w14:paraId="2FA81A3D">
      <w:pPr>
        <w:pStyle w:val="8"/>
        <w:spacing w:before="268"/>
        <w:ind w:left="0"/>
        <w:rPr>
          <w:b/>
          <w:i/>
        </w:rPr>
      </w:pPr>
    </w:p>
    <w:p w14:paraId="3077FB21">
      <w:pPr>
        <w:pStyle w:val="8"/>
        <w:tabs>
          <w:tab w:val="left" w:pos="3878"/>
        </w:tabs>
      </w:pPr>
      <w:r>
        <w:rPr>
          <w:spacing w:val="-2"/>
        </w:rPr>
        <w:t>particle</w:t>
      </w:r>
      <w:r>
        <w:tab/>
      </w:r>
      <w:r>
        <w:rPr>
          <w:spacing w:val="-2"/>
        </w:rPr>
        <w:t>water-tables</w:t>
      </w:r>
    </w:p>
    <w:p w14:paraId="0EC4C95C">
      <w:pPr>
        <w:pStyle w:val="8"/>
        <w:tabs>
          <w:tab w:val="left" w:pos="3878"/>
        </w:tabs>
        <w:spacing w:before="142"/>
      </w:pPr>
      <w:r>
        <w:t>plant root</w:t>
      </w:r>
      <w:r>
        <w:rPr>
          <w:spacing w:val="-3"/>
        </w:rPr>
        <w:t xml:space="preserve"> </w:t>
      </w:r>
      <w:r>
        <w:rPr>
          <w:spacing w:val="-2"/>
        </w:rPr>
        <w:t>cells</w:t>
      </w:r>
      <w:r>
        <w:tab/>
      </w:r>
      <w:r>
        <w:t>plant</w:t>
      </w:r>
      <w:r>
        <w:rPr>
          <w:spacing w:val="-1"/>
        </w:rPr>
        <w:t xml:space="preserve"> </w:t>
      </w:r>
      <w:r>
        <w:rPr>
          <w:spacing w:val="-2"/>
        </w:rPr>
        <w:t>nutrients</w:t>
      </w:r>
    </w:p>
    <w:p w14:paraId="6CAD09E3">
      <w:pPr>
        <w:pStyle w:val="8"/>
        <w:tabs>
          <w:tab w:val="left" w:pos="3878"/>
        </w:tabs>
        <w:spacing w:before="137"/>
      </w:pPr>
      <w:r>
        <w:rPr>
          <w:spacing w:val="-2"/>
        </w:rPr>
        <w:t>fineness</w:t>
      </w:r>
      <w:r>
        <w:tab/>
      </w:r>
      <w:r>
        <w:t>surface</w:t>
      </w:r>
      <w:r>
        <w:rPr>
          <w:spacing w:val="-1"/>
        </w:rPr>
        <w:t xml:space="preserve"> </w:t>
      </w:r>
      <w:r>
        <w:rPr>
          <w:spacing w:val="-4"/>
        </w:rPr>
        <w:t>layer</w:t>
      </w:r>
    </w:p>
    <w:p w14:paraId="3B44A683">
      <w:pPr>
        <w:pStyle w:val="8"/>
        <w:tabs>
          <w:tab w:val="left" w:pos="3878"/>
        </w:tabs>
        <w:spacing w:before="137"/>
      </w:pPr>
      <w:r>
        <w:rPr>
          <w:spacing w:val="-2"/>
        </w:rPr>
        <w:t>coarseness</w:t>
      </w:r>
      <w:r>
        <w:tab/>
      </w:r>
      <w:r>
        <w:t>plow</w:t>
      </w:r>
      <w:r>
        <w:rPr>
          <w:spacing w:val="-1"/>
        </w:rPr>
        <w:t xml:space="preserve"> </w:t>
      </w:r>
      <w:r>
        <w:rPr>
          <w:spacing w:val="-4"/>
        </w:rPr>
        <w:t>layer</w:t>
      </w:r>
    </w:p>
    <w:p w14:paraId="36F769C7">
      <w:pPr>
        <w:pStyle w:val="8"/>
        <w:tabs>
          <w:tab w:val="left" w:pos="3878"/>
        </w:tabs>
        <w:spacing w:before="136"/>
      </w:pPr>
      <w:r>
        <w:t>sandy</w:t>
      </w:r>
      <w:r>
        <w:rPr>
          <w:spacing w:val="-6"/>
        </w:rPr>
        <w:t xml:space="preserve"> </w:t>
      </w:r>
      <w:r>
        <w:rPr>
          <w:spacing w:val="-4"/>
        </w:rPr>
        <w:t>loam</w:t>
      </w:r>
      <w:r>
        <w:tab/>
      </w:r>
      <w:r>
        <w:t>silt</w:t>
      </w:r>
      <w:r>
        <w:rPr>
          <w:spacing w:val="-1"/>
        </w:rPr>
        <w:t xml:space="preserve"> </w:t>
      </w:r>
      <w:r>
        <w:rPr>
          <w:spacing w:val="-4"/>
        </w:rPr>
        <w:t>loam</w:t>
      </w:r>
    </w:p>
    <w:p w14:paraId="1765E08D">
      <w:pPr>
        <w:pStyle w:val="8"/>
        <w:tabs>
          <w:tab w:val="left" w:pos="3878"/>
        </w:tabs>
        <w:spacing w:before="142"/>
      </w:pPr>
      <w:r>
        <w:rPr>
          <w:spacing w:val="-2"/>
        </w:rPr>
        <w:t>worthless</w:t>
      </w:r>
      <w:r>
        <w:tab/>
      </w:r>
      <w:r>
        <w:rPr>
          <w:spacing w:val="-2"/>
        </w:rPr>
        <w:t>deteriorated</w:t>
      </w:r>
    </w:p>
    <w:p w14:paraId="2389A9BF">
      <w:pPr>
        <w:pStyle w:val="8"/>
        <w:spacing w:before="137"/>
      </w:pPr>
      <w:r>
        <w:rPr>
          <w:spacing w:val="-2"/>
        </w:rPr>
        <w:t>germination</w:t>
      </w:r>
    </w:p>
    <w:p w14:paraId="4DE33968">
      <w:pPr>
        <w:pStyle w:val="8"/>
        <w:ind w:left="0"/>
      </w:pPr>
    </w:p>
    <w:p w14:paraId="767ED08F">
      <w:pPr>
        <w:pStyle w:val="8"/>
        <w:spacing w:before="2"/>
        <w:ind w:left="0"/>
      </w:pPr>
    </w:p>
    <w:p w14:paraId="6D837DFF">
      <w:pPr>
        <w:pStyle w:val="5"/>
        <w:numPr>
          <w:ilvl w:val="1"/>
          <w:numId w:val="13"/>
        </w:numPr>
        <w:tabs>
          <w:tab w:val="left" w:pos="746"/>
        </w:tabs>
        <w:spacing w:before="0" w:after="0" w:line="240" w:lineRule="auto"/>
        <w:ind w:left="746" w:right="0" w:hanging="180"/>
        <w:jc w:val="both"/>
        <w:rPr>
          <w:u w:val="none"/>
        </w:rPr>
      </w:pPr>
      <w:r>
        <w:rPr>
          <w:spacing w:val="1"/>
          <w:u w:val="single"/>
        </w:rPr>
        <w:t xml:space="preserve"> </w:t>
      </w:r>
      <w:r>
        <w:rPr>
          <w:u w:val="single"/>
        </w:rPr>
        <w:t>Read and</w:t>
      </w:r>
      <w:r>
        <w:rPr>
          <w:spacing w:val="-5"/>
          <w:u w:val="single"/>
        </w:rPr>
        <w:t xml:space="preserve"> </w:t>
      </w:r>
      <w:r>
        <w:rPr>
          <w:u w:val="single"/>
        </w:rPr>
        <w:t>translate</w:t>
      </w:r>
      <w:r>
        <w:rPr>
          <w:spacing w:val="-1"/>
          <w:u w:val="single"/>
        </w:rPr>
        <w:t xml:space="preserve"> </w:t>
      </w:r>
      <w:r>
        <w:rPr>
          <w:u w:val="single"/>
        </w:rPr>
        <w:t>the</w:t>
      </w:r>
      <w:r>
        <w:rPr>
          <w:spacing w:val="-1"/>
          <w:u w:val="single"/>
        </w:rPr>
        <w:t xml:space="preserve"> </w:t>
      </w:r>
      <w:r>
        <w:rPr>
          <w:spacing w:val="-2"/>
          <w:u w:val="single"/>
        </w:rPr>
        <w:t>text:</w:t>
      </w:r>
    </w:p>
    <w:p w14:paraId="6FC1A5FB">
      <w:pPr>
        <w:pStyle w:val="8"/>
        <w:spacing w:before="137" w:line="360" w:lineRule="auto"/>
        <w:ind w:right="1141" w:firstLine="768"/>
        <w:jc w:val="both"/>
      </w:pPr>
      <w:r>
        <w:t>The</w:t>
      </w:r>
      <w:r>
        <w:rPr>
          <w:spacing w:val="-1"/>
        </w:rPr>
        <w:t xml:space="preserve"> </w:t>
      </w:r>
      <w:r>
        <w:t>physical</w:t>
      </w:r>
      <w:r>
        <w:rPr>
          <w:spacing w:val="-5"/>
        </w:rPr>
        <w:t xml:space="preserve"> </w:t>
      </w:r>
      <w:r>
        <w:t>properties of</w:t>
      </w:r>
      <w:r>
        <w:rPr>
          <w:spacing w:val="-3"/>
        </w:rPr>
        <w:t xml:space="preserve"> </w:t>
      </w:r>
      <w:r>
        <w:t>a</w:t>
      </w:r>
      <w:r>
        <w:rPr>
          <w:spacing w:val="-1"/>
        </w:rPr>
        <w:t xml:space="preserve"> </w:t>
      </w:r>
      <w:r>
        <w:t>soil are</w:t>
      </w:r>
      <w:r>
        <w:rPr>
          <w:spacing w:val="-1"/>
        </w:rPr>
        <w:t xml:space="preserve"> </w:t>
      </w:r>
      <w:r>
        <w:t>determined largely by its texture, or the size of the particles of which it consists, and its structure, or the arrangement of these particles.</w:t>
      </w:r>
    </w:p>
    <w:p w14:paraId="49763180">
      <w:pPr>
        <w:pStyle w:val="8"/>
        <w:spacing w:line="360" w:lineRule="auto"/>
        <w:ind w:right="1144" w:firstLine="710"/>
        <w:jc w:val="both"/>
      </w:pPr>
      <w:r>
        <w:t>For a soil to be in good physical condition for plant</w:t>
      </w:r>
      <w:r>
        <w:rPr>
          <w:spacing w:val="40"/>
        </w:rPr>
        <w:t xml:space="preserve"> </w:t>
      </w:r>
      <w:r>
        <w:t>growth, the air, water, and solid particles must be in the right proportions at all times. Every cubic foot of soil that supports</w:t>
      </w:r>
      <w:r>
        <w:rPr>
          <w:spacing w:val="40"/>
        </w:rPr>
        <w:t xml:space="preserve"> </w:t>
      </w:r>
      <w:r>
        <w:t>plant life must be:</w:t>
      </w:r>
    </w:p>
    <w:p w14:paraId="4A7DFA7B">
      <w:pPr>
        <w:pStyle w:val="16"/>
        <w:numPr>
          <w:ilvl w:val="2"/>
          <w:numId w:val="13"/>
        </w:numPr>
        <w:tabs>
          <w:tab w:val="left" w:pos="1591"/>
        </w:tabs>
        <w:spacing w:before="0" w:after="0" w:line="362" w:lineRule="auto"/>
        <w:ind w:left="566" w:right="1146" w:firstLine="710"/>
        <w:jc w:val="both"/>
        <w:rPr>
          <w:sz w:val="24"/>
        </w:rPr>
      </w:pPr>
      <w:r>
        <w:rPr>
          <w:sz w:val="24"/>
        </w:rPr>
        <w:t>well enough aerated to permit all plant root cells to obtain</w:t>
      </w:r>
      <w:r>
        <w:rPr>
          <w:spacing w:val="-2"/>
          <w:sz w:val="24"/>
        </w:rPr>
        <w:t xml:space="preserve"> </w:t>
      </w:r>
      <w:r>
        <w:rPr>
          <w:sz w:val="24"/>
        </w:rPr>
        <w:t>oxygen</w:t>
      </w:r>
      <w:r>
        <w:rPr>
          <w:spacing w:val="-2"/>
          <w:sz w:val="24"/>
        </w:rPr>
        <w:t xml:space="preserve"> </w:t>
      </w:r>
      <w:r>
        <w:rPr>
          <w:sz w:val="24"/>
        </w:rPr>
        <w:t>at all</w:t>
      </w:r>
      <w:r>
        <w:rPr>
          <w:spacing w:val="-2"/>
          <w:sz w:val="24"/>
        </w:rPr>
        <w:t xml:space="preserve"> </w:t>
      </w:r>
      <w:r>
        <w:rPr>
          <w:sz w:val="24"/>
        </w:rPr>
        <w:t>times, but not excessively</w:t>
      </w:r>
      <w:r>
        <w:rPr>
          <w:spacing w:val="-2"/>
          <w:sz w:val="24"/>
        </w:rPr>
        <w:t xml:space="preserve"> </w:t>
      </w:r>
      <w:r>
        <w:rPr>
          <w:sz w:val="24"/>
        </w:rPr>
        <w:t>aerated</w:t>
      </w:r>
      <w:r>
        <w:rPr>
          <w:spacing w:val="-2"/>
          <w:sz w:val="24"/>
        </w:rPr>
        <w:t xml:space="preserve"> </w:t>
      </w:r>
      <w:r>
        <w:rPr>
          <w:sz w:val="24"/>
        </w:rPr>
        <w:t>to</w:t>
      </w:r>
      <w:r>
        <w:rPr>
          <w:spacing w:val="-2"/>
          <w:sz w:val="24"/>
        </w:rPr>
        <w:t xml:space="preserve"> </w:t>
      </w:r>
      <w:r>
        <w:rPr>
          <w:sz w:val="24"/>
        </w:rPr>
        <w:t>the point</w:t>
      </w:r>
    </w:p>
    <w:p w14:paraId="0EAED5B2">
      <w:pPr>
        <w:pStyle w:val="16"/>
        <w:spacing w:after="0" w:line="362" w:lineRule="auto"/>
        <w:jc w:val="both"/>
        <w:rPr>
          <w:sz w:val="24"/>
        </w:rPr>
        <w:sectPr>
          <w:pgSz w:w="8400" w:h="11900"/>
          <w:pgMar w:top="1060" w:right="0" w:bottom="1160" w:left="283" w:header="0" w:footer="974" w:gutter="0"/>
          <w:cols w:space="720" w:num="1"/>
        </w:sectPr>
      </w:pPr>
    </w:p>
    <w:p w14:paraId="2FE1AB66">
      <w:pPr>
        <w:pStyle w:val="8"/>
        <w:spacing w:before="60" w:line="360" w:lineRule="auto"/>
        <w:ind w:right="1148"/>
        <w:jc w:val="both"/>
      </w:pPr>
      <w:r>
        <w:t xml:space="preserve">of preventing a continuous contact of roots with moist soil </w:t>
      </w:r>
      <w:r>
        <w:rPr>
          <w:spacing w:val="-2"/>
        </w:rPr>
        <w:t>particles;</w:t>
      </w:r>
    </w:p>
    <w:p w14:paraId="3D6AA650">
      <w:pPr>
        <w:pStyle w:val="16"/>
        <w:numPr>
          <w:ilvl w:val="2"/>
          <w:numId w:val="13"/>
        </w:numPr>
        <w:tabs>
          <w:tab w:val="left" w:pos="1538"/>
        </w:tabs>
        <w:spacing w:before="3" w:after="0" w:line="360" w:lineRule="auto"/>
        <w:ind w:left="566" w:right="1142" w:firstLine="710"/>
        <w:jc w:val="both"/>
        <w:rPr>
          <w:sz w:val="24"/>
        </w:rPr>
      </w:pPr>
      <w:r>
        <w:rPr>
          <w:sz w:val="24"/>
        </w:rPr>
        <w:t>open</w:t>
      </w:r>
      <w:r>
        <w:rPr>
          <w:spacing w:val="-3"/>
          <w:sz w:val="24"/>
        </w:rPr>
        <w:t xml:space="preserve"> </w:t>
      </w:r>
      <w:r>
        <w:rPr>
          <w:sz w:val="24"/>
        </w:rPr>
        <w:t>enough</w:t>
      </w:r>
      <w:r>
        <w:rPr>
          <w:spacing w:val="-3"/>
          <w:sz w:val="24"/>
        </w:rPr>
        <w:t xml:space="preserve"> </w:t>
      </w:r>
      <w:r>
        <w:rPr>
          <w:sz w:val="24"/>
        </w:rPr>
        <w:t>to permit the right amount of</w:t>
      </w:r>
      <w:r>
        <w:rPr>
          <w:spacing w:val="-5"/>
          <w:sz w:val="24"/>
        </w:rPr>
        <w:t xml:space="preserve"> </w:t>
      </w:r>
      <w:r>
        <w:rPr>
          <w:sz w:val="24"/>
        </w:rPr>
        <w:t>rain-water</w:t>
      </w:r>
      <w:r>
        <w:rPr>
          <w:spacing w:val="-2"/>
          <w:sz w:val="24"/>
        </w:rPr>
        <w:t xml:space="preserve"> </w:t>
      </w:r>
      <w:r>
        <w:rPr>
          <w:sz w:val="24"/>
        </w:rPr>
        <w:t>or irrigation water to enter the soil, but not so open as to allow excessive loss of water and plant nutrients by deep percolation;</w:t>
      </w:r>
    </w:p>
    <w:p w14:paraId="1E6ACDD2">
      <w:pPr>
        <w:pStyle w:val="16"/>
        <w:numPr>
          <w:ilvl w:val="2"/>
          <w:numId w:val="13"/>
        </w:numPr>
        <w:tabs>
          <w:tab w:val="left" w:pos="1538"/>
        </w:tabs>
        <w:spacing w:before="0" w:after="0" w:line="360" w:lineRule="auto"/>
        <w:ind w:left="566" w:right="1147" w:firstLine="710"/>
        <w:jc w:val="both"/>
        <w:rPr>
          <w:sz w:val="24"/>
        </w:rPr>
      </w:pPr>
      <w:r>
        <w:rPr>
          <w:sz w:val="24"/>
        </w:rPr>
        <w:t>sufficiently</w:t>
      </w:r>
      <w:r>
        <w:rPr>
          <w:spacing w:val="-6"/>
          <w:sz w:val="24"/>
        </w:rPr>
        <w:t xml:space="preserve"> </w:t>
      </w:r>
      <w:r>
        <w:rPr>
          <w:sz w:val="24"/>
        </w:rPr>
        <w:t>retentive</w:t>
      </w:r>
      <w:r>
        <w:rPr>
          <w:spacing w:val="-2"/>
          <w:sz w:val="24"/>
        </w:rPr>
        <w:t xml:space="preserve"> </w:t>
      </w:r>
      <w:r>
        <w:rPr>
          <w:sz w:val="24"/>
        </w:rPr>
        <w:t>of</w:t>
      </w:r>
      <w:r>
        <w:rPr>
          <w:spacing w:val="-4"/>
          <w:sz w:val="24"/>
        </w:rPr>
        <w:t xml:space="preserve"> </w:t>
      </w:r>
      <w:r>
        <w:rPr>
          <w:sz w:val="24"/>
        </w:rPr>
        <w:t>moisture</w:t>
      </w:r>
      <w:r>
        <w:rPr>
          <w:spacing w:val="-2"/>
          <w:sz w:val="24"/>
        </w:rPr>
        <w:t xml:space="preserve"> </w:t>
      </w:r>
      <w:r>
        <w:rPr>
          <w:sz w:val="24"/>
        </w:rPr>
        <w:t>to</w:t>
      </w:r>
      <w:r>
        <w:rPr>
          <w:spacing w:val="-1"/>
          <w:sz w:val="24"/>
        </w:rPr>
        <w:t xml:space="preserve"> </w:t>
      </w:r>
      <w:r>
        <w:rPr>
          <w:sz w:val="24"/>
        </w:rPr>
        <w:t>supply</w:t>
      </w:r>
      <w:r>
        <w:rPr>
          <w:spacing w:val="-10"/>
          <w:sz w:val="24"/>
        </w:rPr>
        <w:t xml:space="preserve"> </w:t>
      </w:r>
      <w:r>
        <w:rPr>
          <w:sz w:val="24"/>
        </w:rPr>
        <w:t>roots</w:t>
      </w:r>
      <w:r>
        <w:rPr>
          <w:spacing w:val="-8"/>
          <w:sz w:val="24"/>
        </w:rPr>
        <w:t xml:space="preserve"> </w:t>
      </w:r>
      <w:r>
        <w:rPr>
          <w:sz w:val="24"/>
        </w:rPr>
        <w:t>with</w:t>
      </w:r>
      <w:r>
        <w:rPr>
          <w:spacing w:val="-6"/>
          <w:sz w:val="24"/>
        </w:rPr>
        <w:t xml:space="preserve"> </w:t>
      </w:r>
      <w:r>
        <w:rPr>
          <w:sz w:val="24"/>
        </w:rPr>
        <w:t>all needed water, but not so retentive as to create undesirable suspended water-tables.</w:t>
      </w:r>
    </w:p>
    <w:p w14:paraId="7E5481C5">
      <w:pPr>
        <w:pStyle w:val="8"/>
        <w:spacing w:line="360" w:lineRule="auto"/>
        <w:ind w:right="1137" w:firstLine="710"/>
        <w:jc w:val="both"/>
      </w:pPr>
      <w:r>
        <w:t>Soil texture has to do with the fineness or coarseness of</w:t>
      </w:r>
      <w:r>
        <w:rPr>
          <w:spacing w:val="40"/>
        </w:rPr>
        <w:t xml:space="preserve"> </w:t>
      </w:r>
      <w:r>
        <w:t>soil particles. Mineral particles which make up the bulk of soil vary greatly in size. The four principal size categories are</w:t>
      </w:r>
      <w:r>
        <w:rPr>
          <w:spacing w:val="40"/>
        </w:rPr>
        <w:t xml:space="preserve"> </w:t>
      </w:r>
      <w:r>
        <w:t>"gravel", "sand", "silt", and "clay". Some soils, for example sand, consist largely of particles of approximately the same size. Most soils, however, have two or more groups, classified by size of particles, usually with one group dominant. Thus, in grouping</w:t>
      </w:r>
      <w:r>
        <w:rPr>
          <w:spacing w:val="40"/>
        </w:rPr>
        <w:t xml:space="preserve"> </w:t>
      </w:r>
      <w:r>
        <w:t xml:space="preserve">soils into texture classes, the proportion of particles belonging to different size groups, as well as the particle sizes themselves, are </w:t>
      </w:r>
      <w:r>
        <w:rPr>
          <w:spacing w:val="-2"/>
        </w:rPr>
        <w:t>important.</w:t>
      </w:r>
    </w:p>
    <w:p w14:paraId="097388B1">
      <w:pPr>
        <w:pStyle w:val="8"/>
        <w:spacing w:line="360" w:lineRule="auto"/>
        <w:ind w:right="1142" w:firstLine="710"/>
        <w:jc w:val="both"/>
      </w:pPr>
      <w:r>
        <w:t>In most soils texture varies greatly from</w:t>
      </w:r>
      <w:r>
        <w:rPr>
          <w:spacing w:val="-5"/>
        </w:rPr>
        <w:t xml:space="preserve"> </w:t>
      </w:r>
      <w:r>
        <w:t>the surface down- ward. The subsoil usually contains more clay and other fine material than does the surface soil, although this is not always the case. In soil classification, the texture of the surface soil seems more</w:t>
      </w:r>
      <w:r>
        <w:rPr>
          <w:spacing w:val="36"/>
        </w:rPr>
        <w:t xml:space="preserve"> </w:t>
      </w:r>
      <w:r>
        <w:t>significant</w:t>
      </w:r>
      <w:r>
        <w:rPr>
          <w:spacing w:val="42"/>
        </w:rPr>
        <w:t xml:space="preserve"> </w:t>
      </w:r>
      <w:r>
        <w:t>than</w:t>
      </w:r>
      <w:r>
        <w:rPr>
          <w:spacing w:val="33"/>
        </w:rPr>
        <w:t xml:space="preserve"> </w:t>
      </w:r>
      <w:r>
        <w:t>that</w:t>
      </w:r>
      <w:r>
        <w:rPr>
          <w:spacing w:val="45"/>
        </w:rPr>
        <w:t xml:space="preserve"> </w:t>
      </w:r>
      <w:r>
        <w:t>of</w:t>
      </w:r>
      <w:r>
        <w:rPr>
          <w:spacing w:val="29"/>
        </w:rPr>
        <w:t xml:space="preserve"> </w:t>
      </w:r>
      <w:r>
        <w:t>deeper</w:t>
      </w:r>
      <w:r>
        <w:rPr>
          <w:spacing w:val="44"/>
        </w:rPr>
        <w:t xml:space="preserve"> </w:t>
      </w:r>
      <w:r>
        <w:t>layers.</w:t>
      </w:r>
      <w:r>
        <w:rPr>
          <w:spacing w:val="39"/>
        </w:rPr>
        <w:t xml:space="preserve"> </w:t>
      </w:r>
      <w:r>
        <w:t>Therefore,</w:t>
      </w:r>
      <w:r>
        <w:rPr>
          <w:spacing w:val="39"/>
        </w:rPr>
        <w:t xml:space="preserve"> </w:t>
      </w:r>
      <w:r>
        <w:t>soils</w:t>
      </w:r>
      <w:r>
        <w:rPr>
          <w:spacing w:val="40"/>
        </w:rPr>
        <w:t xml:space="preserve"> </w:t>
      </w:r>
      <w:r>
        <w:rPr>
          <w:spacing w:val="-5"/>
        </w:rPr>
        <w:t>are</w:t>
      </w:r>
    </w:p>
    <w:p w14:paraId="5C370811">
      <w:pPr>
        <w:pStyle w:val="8"/>
        <w:spacing w:after="0" w:line="360" w:lineRule="auto"/>
        <w:jc w:val="both"/>
        <w:sectPr>
          <w:pgSz w:w="8400" w:h="11900"/>
          <w:pgMar w:top="1060" w:right="0" w:bottom="1160" w:left="283" w:header="0" w:footer="974" w:gutter="0"/>
          <w:cols w:space="720" w:num="1"/>
        </w:sectPr>
      </w:pPr>
    </w:p>
    <w:p w14:paraId="47797462">
      <w:pPr>
        <w:pStyle w:val="8"/>
        <w:spacing w:before="60" w:line="360" w:lineRule="auto"/>
        <w:ind w:right="1140"/>
        <w:jc w:val="both"/>
      </w:pPr>
      <w:r>
        <w:t>usually classified according to the texture of a six- to eight-inch thick surface layer, approximately the "plow layer". Six major texture</w:t>
      </w:r>
      <w:r>
        <w:rPr>
          <w:spacing w:val="-8"/>
        </w:rPr>
        <w:t xml:space="preserve"> </w:t>
      </w:r>
      <w:r>
        <w:t>groups</w:t>
      </w:r>
      <w:r>
        <w:rPr>
          <w:spacing w:val="-9"/>
        </w:rPr>
        <w:t xml:space="preserve"> </w:t>
      </w:r>
      <w:r>
        <w:t>are</w:t>
      </w:r>
      <w:r>
        <w:rPr>
          <w:spacing w:val="-8"/>
        </w:rPr>
        <w:t xml:space="preserve"> </w:t>
      </w:r>
      <w:r>
        <w:t>"sand",</w:t>
      </w:r>
      <w:r>
        <w:rPr>
          <w:spacing w:val="-6"/>
        </w:rPr>
        <w:t xml:space="preserve"> </w:t>
      </w:r>
      <w:r>
        <w:t>"sandy</w:t>
      </w:r>
      <w:r>
        <w:rPr>
          <w:spacing w:val="-8"/>
        </w:rPr>
        <w:t xml:space="preserve"> </w:t>
      </w:r>
      <w:r>
        <w:t>loam",</w:t>
      </w:r>
      <w:r>
        <w:rPr>
          <w:spacing w:val="-1"/>
        </w:rPr>
        <w:t xml:space="preserve"> </w:t>
      </w:r>
      <w:r>
        <w:t>"silt loam",</w:t>
      </w:r>
      <w:r>
        <w:rPr>
          <w:spacing w:val="-6"/>
        </w:rPr>
        <w:t xml:space="preserve"> </w:t>
      </w:r>
      <w:r>
        <w:t>"loam",</w:t>
      </w:r>
      <w:r>
        <w:rPr>
          <w:spacing w:val="-1"/>
        </w:rPr>
        <w:t xml:space="preserve"> </w:t>
      </w:r>
      <w:r>
        <w:t>"clay loam", and "clay". Each of these groups may be subdivided when it is useful to do so.</w:t>
      </w:r>
    </w:p>
    <w:p w14:paraId="7BBD3527">
      <w:pPr>
        <w:pStyle w:val="8"/>
        <w:spacing w:line="360" w:lineRule="auto"/>
        <w:ind w:right="1144" w:firstLine="710"/>
        <w:jc w:val="both"/>
      </w:pPr>
      <w:r>
        <w:t>Many soil qualities are closely related to texture. Since fine-textured soils have greater pore space and larger surface area than coarse-textured soils, they provide greater storage space for water and better feeding zones for plant roots. Thus, in a broad way, relatively fine-textured soils are more productive agriculturally</w:t>
      </w:r>
      <w:r>
        <w:rPr>
          <w:spacing w:val="-6"/>
        </w:rPr>
        <w:t xml:space="preserve"> </w:t>
      </w:r>
      <w:r>
        <w:t>than</w:t>
      </w:r>
      <w:r>
        <w:rPr>
          <w:spacing w:val="-6"/>
        </w:rPr>
        <w:t xml:space="preserve"> </w:t>
      </w:r>
      <w:r>
        <w:t>are</w:t>
      </w:r>
      <w:r>
        <w:rPr>
          <w:spacing w:val="-3"/>
        </w:rPr>
        <w:t xml:space="preserve"> </w:t>
      </w:r>
      <w:r>
        <w:t>soils</w:t>
      </w:r>
      <w:r>
        <w:rPr>
          <w:spacing w:val="-4"/>
        </w:rPr>
        <w:t xml:space="preserve"> </w:t>
      </w:r>
      <w:r>
        <w:t>with</w:t>
      </w:r>
      <w:r>
        <w:rPr>
          <w:spacing w:val="-6"/>
        </w:rPr>
        <w:t xml:space="preserve"> </w:t>
      </w:r>
      <w:r>
        <w:t>coarse</w:t>
      </w:r>
      <w:r>
        <w:rPr>
          <w:spacing w:val="-3"/>
        </w:rPr>
        <w:t xml:space="preserve"> </w:t>
      </w:r>
      <w:r>
        <w:t>texture.</w:t>
      </w:r>
      <w:r>
        <w:rPr>
          <w:spacing w:val="-4"/>
        </w:rPr>
        <w:t xml:space="preserve"> </w:t>
      </w:r>
      <w:r>
        <w:t>Too fine</w:t>
      </w:r>
      <w:r>
        <w:rPr>
          <w:spacing w:val="-3"/>
        </w:rPr>
        <w:t xml:space="preserve"> </w:t>
      </w:r>
      <w:r>
        <w:t>a</w:t>
      </w:r>
      <w:r>
        <w:rPr>
          <w:spacing w:val="-3"/>
        </w:rPr>
        <w:t xml:space="preserve"> </w:t>
      </w:r>
      <w:r>
        <w:t>texture, however, adversely affects tillage. Sands and sandy loams are more easily tilled than clays and clay loams because the tilling of the former requires less power and is hindered less by wetness.</w:t>
      </w:r>
    </w:p>
    <w:p w14:paraId="0749826D">
      <w:pPr>
        <w:pStyle w:val="8"/>
        <w:spacing w:before="3" w:line="360" w:lineRule="auto"/>
        <w:ind w:right="1137" w:firstLine="710"/>
        <w:jc w:val="both"/>
      </w:pPr>
      <w:r>
        <w:t>Soil structure refers to the manner in which the individual soil particles are arranged. Structure has much in common with texture, although structure is much more complex. As a property of soil, structure in some instances may be even more important than texture. Physical, chemical, and biological forces in nature work together arranging soil particles into a great variety of structural patterns.</w:t>
      </w:r>
    </w:p>
    <w:p w14:paraId="37B61EFE">
      <w:pPr>
        <w:pStyle w:val="8"/>
        <w:spacing w:line="362" w:lineRule="auto"/>
        <w:ind w:right="1143" w:firstLine="710"/>
        <w:jc w:val="both"/>
      </w:pPr>
      <w:r>
        <w:t>Good structure is valuable in any soil. Some soils have structures</w:t>
      </w:r>
      <w:r>
        <w:rPr>
          <w:spacing w:val="40"/>
        </w:rPr>
        <w:t xml:space="preserve"> </w:t>
      </w:r>
      <w:r>
        <w:t>that</w:t>
      </w:r>
      <w:r>
        <w:rPr>
          <w:spacing w:val="47"/>
        </w:rPr>
        <w:t xml:space="preserve"> </w:t>
      </w:r>
      <w:r>
        <w:t>make</w:t>
      </w:r>
      <w:r>
        <w:rPr>
          <w:spacing w:val="46"/>
        </w:rPr>
        <w:t xml:space="preserve"> </w:t>
      </w:r>
      <w:r>
        <w:t>them</w:t>
      </w:r>
      <w:r>
        <w:rPr>
          <w:spacing w:val="38"/>
        </w:rPr>
        <w:t xml:space="preserve"> </w:t>
      </w:r>
      <w:r>
        <w:t>difficult</w:t>
      </w:r>
      <w:r>
        <w:rPr>
          <w:spacing w:val="47"/>
        </w:rPr>
        <w:t xml:space="preserve"> </w:t>
      </w:r>
      <w:r>
        <w:t>to</w:t>
      </w:r>
      <w:r>
        <w:rPr>
          <w:spacing w:val="46"/>
        </w:rPr>
        <w:t xml:space="preserve"> </w:t>
      </w:r>
      <w:r>
        <w:t>manage</w:t>
      </w:r>
      <w:r>
        <w:rPr>
          <w:spacing w:val="46"/>
        </w:rPr>
        <w:t xml:space="preserve"> </w:t>
      </w:r>
      <w:r>
        <w:t>and</w:t>
      </w:r>
      <w:r>
        <w:rPr>
          <w:spacing w:val="42"/>
        </w:rPr>
        <w:t xml:space="preserve"> </w:t>
      </w:r>
      <w:r>
        <w:t>render</w:t>
      </w:r>
      <w:r>
        <w:rPr>
          <w:spacing w:val="49"/>
        </w:rPr>
        <w:t xml:space="preserve"> </w:t>
      </w:r>
      <w:r>
        <w:rPr>
          <w:spacing w:val="-4"/>
        </w:rPr>
        <w:t>them</w:t>
      </w:r>
    </w:p>
    <w:p w14:paraId="7F827C33">
      <w:pPr>
        <w:pStyle w:val="8"/>
        <w:spacing w:after="0" w:line="362" w:lineRule="auto"/>
        <w:jc w:val="both"/>
        <w:sectPr>
          <w:pgSz w:w="8400" w:h="11900"/>
          <w:pgMar w:top="1060" w:right="0" w:bottom="1160" w:left="283" w:header="0" w:footer="974" w:gutter="0"/>
          <w:cols w:space="720" w:num="1"/>
        </w:sectPr>
      </w:pPr>
    </w:p>
    <w:p w14:paraId="41F21E28">
      <w:pPr>
        <w:pStyle w:val="8"/>
        <w:spacing w:before="60" w:line="360" w:lineRule="auto"/>
        <w:ind w:right="1141"/>
        <w:jc w:val="both"/>
      </w:pPr>
      <w:r>
        <w:t>practically worthless agriculturally. Because of structural differences, some soils require much more care than others. Preventive measures often check structural breakdowns, and careful management can restore deteriorated structures to normal.</w:t>
      </w:r>
    </w:p>
    <w:p w14:paraId="55CF4B96">
      <w:pPr>
        <w:pStyle w:val="8"/>
        <w:spacing w:before="1" w:line="360" w:lineRule="auto"/>
        <w:ind w:right="1143" w:firstLine="710"/>
        <w:jc w:val="both"/>
      </w:pPr>
      <w:r>
        <w:t>Water is the most variable property of the soil. The func- tions of</w:t>
      </w:r>
      <w:r>
        <w:rPr>
          <w:spacing w:val="-4"/>
        </w:rPr>
        <w:t xml:space="preserve"> </w:t>
      </w:r>
      <w:r>
        <w:t>soil</w:t>
      </w:r>
      <w:r>
        <w:rPr>
          <w:spacing w:val="-1"/>
        </w:rPr>
        <w:t xml:space="preserve"> </w:t>
      </w:r>
      <w:r>
        <w:t>water are varied. Soil</w:t>
      </w:r>
      <w:r>
        <w:rPr>
          <w:spacing w:val="-1"/>
        </w:rPr>
        <w:t xml:space="preserve"> </w:t>
      </w:r>
      <w:r>
        <w:t>water is vital</w:t>
      </w:r>
      <w:r>
        <w:rPr>
          <w:spacing w:val="-6"/>
        </w:rPr>
        <w:t xml:space="preserve"> </w:t>
      </w:r>
      <w:r>
        <w:t>to plant life, since all</w:t>
      </w:r>
      <w:r>
        <w:rPr>
          <w:spacing w:val="-6"/>
        </w:rPr>
        <w:t xml:space="preserve"> </w:t>
      </w:r>
      <w:r>
        <w:t>nutrients</w:t>
      </w:r>
      <w:r>
        <w:rPr>
          <w:spacing w:val="-4"/>
        </w:rPr>
        <w:t xml:space="preserve"> </w:t>
      </w:r>
      <w:r>
        <w:t>that</w:t>
      </w:r>
      <w:r>
        <w:rPr>
          <w:spacing w:val="-1"/>
        </w:rPr>
        <w:t xml:space="preserve"> </w:t>
      </w:r>
      <w:r>
        <w:t>plants</w:t>
      </w:r>
      <w:r>
        <w:rPr>
          <w:spacing w:val="-8"/>
        </w:rPr>
        <w:t xml:space="preserve"> </w:t>
      </w:r>
      <w:r>
        <w:t>take</w:t>
      </w:r>
      <w:r>
        <w:rPr>
          <w:spacing w:val="-2"/>
        </w:rPr>
        <w:t xml:space="preserve"> </w:t>
      </w:r>
      <w:r>
        <w:t>from</w:t>
      </w:r>
      <w:r>
        <w:rPr>
          <w:spacing w:val="-10"/>
        </w:rPr>
        <w:t xml:space="preserve"> </w:t>
      </w:r>
      <w:r>
        <w:t>the</w:t>
      </w:r>
      <w:r>
        <w:rPr>
          <w:spacing w:val="-2"/>
        </w:rPr>
        <w:t xml:space="preserve"> </w:t>
      </w:r>
      <w:r>
        <w:t>soil</w:t>
      </w:r>
      <w:r>
        <w:rPr>
          <w:spacing w:val="-10"/>
        </w:rPr>
        <w:t xml:space="preserve"> </w:t>
      </w:r>
      <w:r>
        <w:t>are</w:t>
      </w:r>
      <w:r>
        <w:rPr>
          <w:spacing w:val="-2"/>
        </w:rPr>
        <w:t xml:space="preserve"> </w:t>
      </w:r>
      <w:r>
        <w:t>dissolved in</w:t>
      </w:r>
      <w:r>
        <w:rPr>
          <w:spacing w:val="-1"/>
        </w:rPr>
        <w:t xml:space="preserve"> </w:t>
      </w:r>
      <w:r>
        <w:t>it. Water aids in the decomposition of organic and mineral matter and in bringing about chemical changes within the soil.</w:t>
      </w:r>
    </w:p>
    <w:p w14:paraId="35E02994">
      <w:pPr>
        <w:pStyle w:val="8"/>
        <w:spacing w:line="360" w:lineRule="auto"/>
        <w:ind w:right="1142" w:firstLine="710"/>
        <w:jc w:val="both"/>
      </w:pPr>
      <w:r>
        <w:t>Soil water is a very significant factor in planting, tilling, and harvesting cultivated crops. It often determines the time and the</w:t>
      </w:r>
      <w:r>
        <w:rPr>
          <w:spacing w:val="-4"/>
        </w:rPr>
        <w:t xml:space="preserve"> </w:t>
      </w:r>
      <w:r>
        <w:t>depth</w:t>
      </w:r>
      <w:r>
        <w:rPr>
          <w:spacing w:val="-8"/>
        </w:rPr>
        <w:t xml:space="preserve"> </w:t>
      </w:r>
      <w:r>
        <w:t>at which</w:t>
      </w:r>
      <w:r>
        <w:rPr>
          <w:spacing w:val="-8"/>
        </w:rPr>
        <w:t xml:space="preserve"> </w:t>
      </w:r>
      <w:r>
        <w:t>seeds</w:t>
      </w:r>
      <w:r>
        <w:rPr>
          <w:spacing w:val="-6"/>
        </w:rPr>
        <w:t xml:space="preserve"> </w:t>
      </w:r>
      <w:r>
        <w:t>should</w:t>
      </w:r>
      <w:r>
        <w:rPr>
          <w:spacing w:val="-3"/>
        </w:rPr>
        <w:t xml:space="preserve"> </w:t>
      </w:r>
      <w:r>
        <w:t>be</w:t>
      </w:r>
      <w:r>
        <w:rPr>
          <w:spacing w:val="-4"/>
        </w:rPr>
        <w:t xml:space="preserve"> </w:t>
      </w:r>
      <w:r>
        <w:t>planted</w:t>
      </w:r>
      <w:r>
        <w:rPr>
          <w:spacing w:val="-3"/>
        </w:rPr>
        <w:t xml:space="preserve"> </w:t>
      </w:r>
      <w:r>
        <w:t>for</w:t>
      </w:r>
      <w:r>
        <w:rPr>
          <w:spacing w:val="-2"/>
        </w:rPr>
        <w:t xml:space="preserve"> </w:t>
      </w:r>
      <w:r>
        <w:t>proper</w:t>
      </w:r>
      <w:r>
        <w:rPr>
          <w:spacing w:val="-2"/>
        </w:rPr>
        <w:t xml:space="preserve"> </w:t>
      </w:r>
      <w:r>
        <w:t>germination. Water may be so abundant in the soil as to restrict machine cultivation, thus making the control of weeds difficult. On the other hand, scarcity of water may make the soil hard, cloddy, and very difficult to plow. Too much soil water at harvest time often delays or completely</w:t>
      </w:r>
      <w:r>
        <w:rPr>
          <w:spacing w:val="-1"/>
        </w:rPr>
        <w:t xml:space="preserve"> </w:t>
      </w:r>
      <w:r>
        <w:t xml:space="preserve">prevents the use of harvesting machinery [6, </w:t>
      </w:r>
      <w:r>
        <w:rPr>
          <w:spacing w:val="-2"/>
        </w:rPr>
        <w:t>p.8].</w:t>
      </w:r>
    </w:p>
    <w:p w14:paraId="54050F26">
      <w:pPr>
        <w:pStyle w:val="8"/>
        <w:spacing w:before="144"/>
        <w:ind w:left="0"/>
      </w:pPr>
    </w:p>
    <w:p w14:paraId="37C1C4E5">
      <w:pPr>
        <w:pStyle w:val="5"/>
        <w:numPr>
          <w:ilvl w:val="0"/>
          <w:numId w:val="14"/>
        </w:numPr>
        <w:tabs>
          <w:tab w:val="left" w:pos="746"/>
        </w:tabs>
        <w:spacing w:before="0" w:after="0" w:line="240" w:lineRule="auto"/>
        <w:ind w:left="746" w:right="0" w:hanging="180"/>
        <w:jc w:val="both"/>
        <w:rPr>
          <w:u w:val="none"/>
        </w:rPr>
      </w:pPr>
      <w:r>
        <w:rPr>
          <w:spacing w:val="1"/>
          <w:u w:val="single"/>
        </w:rPr>
        <w:t xml:space="preserve"> </w:t>
      </w:r>
      <w:r>
        <w:rPr>
          <w:u w:val="single"/>
        </w:rPr>
        <w:t>Read and</w:t>
      </w:r>
      <w:r>
        <w:rPr>
          <w:spacing w:val="-5"/>
          <w:u w:val="single"/>
        </w:rPr>
        <w:t xml:space="preserve"> </w:t>
      </w:r>
      <w:r>
        <w:rPr>
          <w:u w:val="single"/>
        </w:rPr>
        <w:t>translate</w:t>
      </w:r>
      <w:r>
        <w:rPr>
          <w:spacing w:val="-1"/>
          <w:u w:val="single"/>
        </w:rPr>
        <w:t xml:space="preserve"> </w:t>
      </w:r>
      <w:r>
        <w:rPr>
          <w:u w:val="single"/>
        </w:rPr>
        <w:t>the</w:t>
      </w:r>
      <w:r>
        <w:rPr>
          <w:spacing w:val="-1"/>
          <w:u w:val="single"/>
        </w:rPr>
        <w:t xml:space="preserve"> </w:t>
      </w:r>
      <w:r>
        <w:rPr>
          <w:spacing w:val="-2"/>
          <w:u w:val="single"/>
        </w:rPr>
        <w:t>text:</w:t>
      </w:r>
    </w:p>
    <w:p w14:paraId="1B933939">
      <w:pPr>
        <w:pStyle w:val="8"/>
        <w:spacing w:before="132" w:line="360" w:lineRule="auto"/>
        <w:ind w:right="1137" w:firstLine="768"/>
        <w:jc w:val="both"/>
      </w:pPr>
      <w:r>
        <w:t>Dark-coloured soils are considered to suggest higher pro- ductivity than light-coloured ones, though it is not always the</w:t>
      </w:r>
      <w:r>
        <w:rPr>
          <w:spacing w:val="40"/>
        </w:rPr>
        <w:t xml:space="preserve"> </w:t>
      </w:r>
      <w:r>
        <w:rPr>
          <w:spacing w:val="-2"/>
        </w:rPr>
        <w:t>case.</w:t>
      </w:r>
    </w:p>
    <w:p w14:paraId="6DB40F28">
      <w:pPr>
        <w:pStyle w:val="8"/>
        <w:spacing w:after="0" w:line="360" w:lineRule="auto"/>
        <w:jc w:val="both"/>
        <w:sectPr>
          <w:pgSz w:w="8400" w:h="11900"/>
          <w:pgMar w:top="1060" w:right="0" w:bottom="1160" w:left="283" w:header="0" w:footer="974" w:gutter="0"/>
          <w:cols w:space="720" w:num="1"/>
        </w:sectPr>
      </w:pPr>
    </w:p>
    <w:p w14:paraId="60B4D14F">
      <w:pPr>
        <w:pStyle w:val="5"/>
        <w:numPr>
          <w:ilvl w:val="0"/>
          <w:numId w:val="14"/>
        </w:numPr>
        <w:tabs>
          <w:tab w:val="left" w:pos="746"/>
        </w:tabs>
        <w:spacing w:before="198" w:after="0" w:line="240" w:lineRule="auto"/>
        <w:ind w:left="746" w:right="0" w:hanging="180"/>
        <w:jc w:val="both"/>
        <w:rPr>
          <w:u w:val="none"/>
        </w:rPr>
      </w:pPr>
      <w:r>
        <w:rPr>
          <w:spacing w:val="1"/>
          <w:u w:val="single"/>
        </w:rPr>
        <w:t xml:space="preserve"> </w:t>
      </w:r>
      <w:r>
        <w:rPr>
          <w:u w:val="single"/>
        </w:rPr>
        <w:t>Read</w:t>
      </w:r>
      <w:r>
        <w:rPr>
          <w:spacing w:val="1"/>
          <w:u w:val="single"/>
        </w:rPr>
        <w:t xml:space="preserve"> </w:t>
      </w:r>
      <w:r>
        <w:rPr>
          <w:u w:val="single"/>
        </w:rPr>
        <w:t>and</w:t>
      </w:r>
      <w:r>
        <w:rPr>
          <w:spacing w:val="-5"/>
          <w:u w:val="single"/>
        </w:rPr>
        <w:t xml:space="preserve"> </w:t>
      </w:r>
      <w:r>
        <w:rPr>
          <w:u w:val="single"/>
        </w:rPr>
        <w:t>translate</w:t>
      </w:r>
      <w:r>
        <w:rPr>
          <w:spacing w:val="-1"/>
          <w:u w:val="single"/>
        </w:rPr>
        <w:t xml:space="preserve"> </w:t>
      </w:r>
      <w:r>
        <w:rPr>
          <w:u w:val="single"/>
        </w:rPr>
        <w:t>the</w:t>
      </w:r>
      <w:r>
        <w:rPr>
          <w:spacing w:val="-1"/>
          <w:u w:val="single"/>
        </w:rPr>
        <w:t xml:space="preserve"> </w:t>
      </w:r>
      <w:r>
        <w:rPr>
          <w:u w:val="single"/>
        </w:rPr>
        <w:t>text.</w:t>
      </w:r>
      <w:r>
        <w:rPr>
          <w:spacing w:val="2"/>
          <w:u w:val="single"/>
        </w:rPr>
        <w:t xml:space="preserve"> </w:t>
      </w:r>
      <w:r>
        <w:rPr>
          <w:u w:val="single"/>
        </w:rPr>
        <w:t>Give</w:t>
      </w:r>
      <w:r>
        <w:rPr>
          <w:spacing w:val="-6"/>
          <w:u w:val="single"/>
        </w:rPr>
        <w:t xml:space="preserve"> </w:t>
      </w:r>
      <w:r>
        <w:rPr>
          <w:u w:val="single"/>
        </w:rPr>
        <w:t>the</w:t>
      </w:r>
      <w:r>
        <w:rPr>
          <w:spacing w:val="-1"/>
          <w:u w:val="single"/>
        </w:rPr>
        <w:t xml:space="preserve"> </w:t>
      </w:r>
      <w:r>
        <w:rPr>
          <w:u w:val="single"/>
        </w:rPr>
        <w:t>title</w:t>
      </w:r>
      <w:r>
        <w:rPr>
          <w:spacing w:val="-6"/>
          <w:u w:val="single"/>
        </w:rPr>
        <w:t xml:space="preserve"> </w:t>
      </w:r>
      <w:r>
        <w:rPr>
          <w:u w:val="single"/>
        </w:rPr>
        <w:t>to</w:t>
      </w:r>
      <w:r>
        <w:rPr>
          <w:spacing w:val="-4"/>
          <w:u w:val="single"/>
        </w:rPr>
        <w:t xml:space="preserve"> </w:t>
      </w:r>
      <w:r>
        <w:rPr>
          <w:spacing w:val="-5"/>
          <w:u w:val="single"/>
        </w:rPr>
        <w:t>it.</w:t>
      </w:r>
    </w:p>
    <w:p w14:paraId="316D2D87">
      <w:pPr>
        <w:pStyle w:val="8"/>
        <w:spacing w:before="137" w:line="360" w:lineRule="auto"/>
        <w:ind w:right="1136" w:firstLine="782"/>
        <w:jc w:val="both"/>
      </w:pPr>
      <w:r>
        <w:t>In practical farming, the two main types of soil are light soils and heavy soils. Light soils are easy to work, need less</w:t>
      </w:r>
      <w:r>
        <w:rPr>
          <w:spacing w:val="80"/>
        </w:rPr>
        <w:t xml:space="preserve"> </w:t>
      </w:r>
      <w:r>
        <w:t>power to cultivate, can be worked at</w:t>
      </w:r>
      <w:r>
        <w:rPr>
          <w:spacing w:val="40"/>
        </w:rPr>
        <w:t xml:space="preserve"> </w:t>
      </w:r>
      <w:r>
        <w:t>most times of the year,</w:t>
      </w:r>
      <w:r>
        <w:rPr>
          <w:spacing w:val="40"/>
        </w:rPr>
        <w:t xml:space="preserve"> </w:t>
      </w:r>
      <w:r>
        <w:t>and do not hold water so</w:t>
      </w:r>
      <w:r>
        <w:rPr>
          <w:spacing w:val="40"/>
        </w:rPr>
        <w:t xml:space="preserve"> </w:t>
      </w:r>
      <w:r>
        <w:t>much. Sands and gravels belong to this group. Heavy soils are more difficult to work, need much more power to cultivate, can</w:t>
      </w:r>
      <w:r>
        <w:rPr>
          <w:spacing w:val="-2"/>
        </w:rPr>
        <w:t xml:space="preserve"> </w:t>
      </w:r>
      <w:r>
        <w:t>only be worked at certain times when</w:t>
      </w:r>
      <w:r>
        <w:rPr>
          <w:spacing w:val="-2"/>
        </w:rPr>
        <w:t xml:space="preserve"> </w:t>
      </w:r>
      <w:r>
        <w:t>they are in the proper condition, and hold water.</w:t>
      </w:r>
      <w:r>
        <w:rPr>
          <w:spacing w:val="40"/>
        </w:rPr>
        <w:t xml:space="preserve"> </w:t>
      </w:r>
      <w:r>
        <w:t>They</w:t>
      </w:r>
      <w:r>
        <w:rPr>
          <w:spacing w:val="40"/>
        </w:rPr>
        <w:t xml:space="preserve"> </w:t>
      </w:r>
      <w:r>
        <w:t>are usually</w:t>
      </w:r>
      <w:r>
        <w:rPr>
          <w:spacing w:val="40"/>
        </w:rPr>
        <w:t xml:space="preserve"> </w:t>
      </w:r>
      <w:r>
        <w:t>more productive and grow heavier crops. Heavy soils usually contain much clay.</w:t>
      </w:r>
    </w:p>
    <w:p w14:paraId="328ED80D">
      <w:pPr>
        <w:pStyle w:val="8"/>
        <w:spacing w:before="140"/>
        <w:ind w:left="0"/>
      </w:pPr>
    </w:p>
    <w:p w14:paraId="6B170E8F">
      <w:pPr>
        <w:pStyle w:val="5"/>
        <w:numPr>
          <w:ilvl w:val="0"/>
          <w:numId w:val="14"/>
        </w:numPr>
        <w:tabs>
          <w:tab w:val="left" w:pos="746"/>
        </w:tabs>
        <w:spacing w:before="1" w:after="0" w:line="240" w:lineRule="auto"/>
        <w:ind w:left="746" w:right="0" w:hanging="180"/>
        <w:jc w:val="both"/>
        <w:rPr>
          <w:u w:val="none"/>
        </w:rPr>
      </w:pPr>
      <w:r>
        <w:rPr>
          <w:spacing w:val="1"/>
          <w:u w:val="single"/>
        </w:rPr>
        <w:t xml:space="preserve"> </w:t>
      </w:r>
      <w:r>
        <w:rPr>
          <w:u w:val="single"/>
        </w:rPr>
        <w:t>Answer</w:t>
      </w:r>
      <w:r>
        <w:rPr>
          <w:spacing w:val="-4"/>
          <w:u w:val="single"/>
        </w:rPr>
        <w:t xml:space="preserve"> </w:t>
      </w:r>
      <w:r>
        <w:rPr>
          <w:u w:val="single"/>
        </w:rPr>
        <w:t>the</w:t>
      </w:r>
      <w:r>
        <w:rPr>
          <w:spacing w:val="-1"/>
          <w:u w:val="single"/>
        </w:rPr>
        <w:t xml:space="preserve"> </w:t>
      </w:r>
      <w:r>
        <w:rPr>
          <w:spacing w:val="-2"/>
          <w:u w:val="single"/>
        </w:rPr>
        <w:t>question:</w:t>
      </w:r>
    </w:p>
    <w:p w14:paraId="197DA361">
      <w:pPr>
        <w:pStyle w:val="8"/>
        <w:spacing w:before="132"/>
      </w:pPr>
      <w:r>
        <w:t>«What</w:t>
      </w:r>
      <w:r>
        <w:rPr>
          <w:spacing w:val="7"/>
        </w:rPr>
        <w:t xml:space="preserve"> </w:t>
      </w:r>
      <w:r>
        <w:t>is</w:t>
      </w:r>
      <w:r>
        <w:rPr>
          <w:spacing w:val="-4"/>
        </w:rPr>
        <w:t xml:space="preserve"> </w:t>
      </w:r>
      <w:r>
        <w:t>the</w:t>
      </w:r>
      <w:r>
        <w:rPr>
          <w:spacing w:val="-1"/>
        </w:rPr>
        <w:t xml:space="preserve"> </w:t>
      </w:r>
      <w:r>
        <w:t>difference</w:t>
      </w:r>
      <w:r>
        <w:rPr>
          <w:spacing w:val="-2"/>
        </w:rPr>
        <w:t xml:space="preserve"> </w:t>
      </w:r>
      <w:r>
        <w:t>between</w:t>
      </w:r>
      <w:r>
        <w:rPr>
          <w:spacing w:val="-5"/>
        </w:rPr>
        <w:t xml:space="preserve"> </w:t>
      </w:r>
      <w:r>
        <w:t>soil</w:t>
      </w:r>
      <w:r>
        <w:rPr>
          <w:spacing w:val="-9"/>
        </w:rPr>
        <w:t xml:space="preserve"> </w:t>
      </w:r>
      <w:r>
        <w:t>structure</w:t>
      </w:r>
      <w:r>
        <w:rPr>
          <w:spacing w:val="-7"/>
        </w:rPr>
        <w:t xml:space="preserve"> </w:t>
      </w:r>
      <w:r>
        <w:t>and soil</w:t>
      </w:r>
      <w:r>
        <w:rPr>
          <w:spacing w:val="-3"/>
        </w:rPr>
        <w:t xml:space="preserve"> </w:t>
      </w:r>
      <w:r>
        <w:rPr>
          <w:spacing w:val="-2"/>
        </w:rPr>
        <w:t>texture?</w:t>
      </w:r>
    </w:p>
    <w:p w14:paraId="131854B9">
      <w:pPr>
        <w:pStyle w:val="8"/>
        <w:ind w:left="0"/>
      </w:pPr>
    </w:p>
    <w:p w14:paraId="5DB6138A">
      <w:pPr>
        <w:pStyle w:val="8"/>
        <w:spacing w:before="7"/>
        <w:ind w:left="0"/>
      </w:pPr>
    </w:p>
    <w:p w14:paraId="786982DE">
      <w:pPr>
        <w:pStyle w:val="16"/>
        <w:numPr>
          <w:ilvl w:val="0"/>
          <w:numId w:val="14"/>
        </w:numPr>
        <w:tabs>
          <w:tab w:val="left" w:pos="746"/>
        </w:tabs>
        <w:spacing w:before="0" w:after="0" w:line="240" w:lineRule="auto"/>
        <w:ind w:left="746" w:right="0" w:hanging="180"/>
        <w:jc w:val="left"/>
        <w:rPr>
          <w:b/>
          <w:i/>
          <w:sz w:val="24"/>
        </w:rPr>
      </w:pPr>
      <w:r>
        <w:rPr>
          <w:b/>
          <w:i/>
          <w:spacing w:val="-3"/>
          <w:sz w:val="24"/>
          <w:u w:val="single"/>
        </w:rPr>
        <w:t xml:space="preserve"> </w:t>
      </w:r>
      <w:r>
        <w:rPr>
          <w:b/>
          <w:i/>
          <w:sz w:val="24"/>
          <w:u w:val="single"/>
        </w:rPr>
        <w:t>Write</w:t>
      </w:r>
      <w:r>
        <w:rPr>
          <w:b/>
          <w:i/>
          <w:spacing w:val="-2"/>
          <w:sz w:val="24"/>
          <w:u w:val="single"/>
        </w:rPr>
        <w:t xml:space="preserve"> </w:t>
      </w:r>
      <w:r>
        <w:rPr>
          <w:b/>
          <w:i/>
          <w:sz w:val="24"/>
          <w:u w:val="single"/>
        </w:rPr>
        <w:t>the</w:t>
      </w:r>
      <w:r>
        <w:rPr>
          <w:b/>
          <w:i/>
          <w:spacing w:val="-3"/>
          <w:sz w:val="24"/>
          <w:u w:val="single"/>
        </w:rPr>
        <w:t xml:space="preserve"> </w:t>
      </w:r>
      <w:r>
        <w:rPr>
          <w:b/>
          <w:i/>
          <w:sz w:val="24"/>
          <w:u w:val="single"/>
        </w:rPr>
        <w:t>annotation</w:t>
      </w:r>
      <w:r>
        <w:rPr>
          <w:b/>
          <w:i/>
          <w:spacing w:val="-6"/>
          <w:sz w:val="24"/>
          <w:u w:val="single"/>
        </w:rPr>
        <w:t xml:space="preserve"> </w:t>
      </w:r>
      <w:r>
        <w:rPr>
          <w:b/>
          <w:i/>
          <w:sz w:val="24"/>
          <w:u w:val="single"/>
        </w:rPr>
        <w:t>to</w:t>
      </w:r>
      <w:r>
        <w:rPr>
          <w:b/>
          <w:i/>
          <w:spacing w:val="-2"/>
          <w:sz w:val="24"/>
          <w:u w:val="single"/>
        </w:rPr>
        <w:t xml:space="preserve"> </w:t>
      </w:r>
      <w:r>
        <w:rPr>
          <w:b/>
          <w:i/>
          <w:sz w:val="24"/>
          <w:u w:val="single"/>
        </w:rPr>
        <w:t>the</w:t>
      </w:r>
      <w:r>
        <w:rPr>
          <w:b/>
          <w:i/>
          <w:spacing w:val="-3"/>
          <w:sz w:val="24"/>
          <w:u w:val="single"/>
        </w:rPr>
        <w:t xml:space="preserve"> </w:t>
      </w:r>
      <w:r>
        <w:rPr>
          <w:b/>
          <w:i/>
          <w:sz w:val="24"/>
          <w:u w:val="single"/>
        </w:rPr>
        <w:t>text</w:t>
      </w:r>
      <w:r>
        <w:rPr>
          <w:b/>
          <w:i/>
          <w:spacing w:val="-2"/>
          <w:sz w:val="24"/>
          <w:u w:val="single"/>
        </w:rPr>
        <w:t xml:space="preserve"> </w:t>
      </w:r>
      <w:r>
        <w:rPr>
          <w:b/>
          <w:i/>
          <w:sz w:val="24"/>
          <w:u w:val="single"/>
        </w:rPr>
        <w:t>«Physical</w:t>
      </w:r>
      <w:r>
        <w:rPr>
          <w:b/>
          <w:i/>
          <w:spacing w:val="-2"/>
          <w:sz w:val="24"/>
          <w:u w:val="single"/>
        </w:rPr>
        <w:t xml:space="preserve"> </w:t>
      </w:r>
      <w:r>
        <w:rPr>
          <w:b/>
          <w:i/>
          <w:sz w:val="24"/>
          <w:u w:val="single"/>
        </w:rPr>
        <w:t>Properties</w:t>
      </w:r>
      <w:r>
        <w:rPr>
          <w:b/>
          <w:i/>
          <w:spacing w:val="-4"/>
          <w:sz w:val="24"/>
          <w:u w:val="single"/>
        </w:rPr>
        <w:t xml:space="preserve"> </w:t>
      </w:r>
      <w:r>
        <w:rPr>
          <w:b/>
          <w:i/>
          <w:sz w:val="24"/>
          <w:u w:val="single"/>
        </w:rPr>
        <w:t>of</w:t>
      </w:r>
      <w:r>
        <w:rPr>
          <w:b/>
          <w:i/>
          <w:spacing w:val="-1"/>
          <w:sz w:val="24"/>
          <w:u w:val="single"/>
        </w:rPr>
        <w:t xml:space="preserve"> </w:t>
      </w:r>
      <w:r>
        <w:rPr>
          <w:b/>
          <w:i/>
          <w:spacing w:val="-2"/>
          <w:sz w:val="24"/>
          <w:u w:val="single"/>
        </w:rPr>
        <w:t>Soils».</w:t>
      </w:r>
    </w:p>
    <w:p w14:paraId="048D8B79">
      <w:pPr>
        <w:pStyle w:val="8"/>
        <w:spacing w:before="273"/>
        <w:ind w:left="0"/>
        <w:rPr>
          <w:b/>
          <w:i/>
        </w:rPr>
      </w:pPr>
    </w:p>
    <w:p w14:paraId="67386A36">
      <w:pPr>
        <w:pStyle w:val="16"/>
        <w:numPr>
          <w:ilvl w:val="0"/>
          <w:numId w:val="14"/>
        </w:numPr>
        <w:tabs>
          <w:tab w:val="left" w:pos="746"/>
        </w:tabs>
        <w:spacing w:before="1" w:after="0" w:line="240" w:lineRule="auto"/>
        <w:ind w:left="746" w:right="0" w:hanging="180"/>
        <w:jc w:val="left"/>
        <w:rPr>
          <w:b/>
          <w:i/>
          <w:sz w:val="24"/>
        </w:rPr>
      </w:pPr>
      <w:r>
        <w:rPr>
          <w:b/>
          <w:i/>
          <w:spacing w:val="1"/>
          <w:sz w:val="24"/>
          <w:u w:val="single"/>
        </w:rPr>
        <w:t xml:space="preserve"> </w:t>
      </w:r>
      <w:r>
        <w:rPr>
          <w:b/>
          <w:i/>
          <w:sz w:val="24"/>
          <w:u w:val="single"/>
        </w:rPr>
        <w:t>Read and</w:t>
      </w:r>
      <w:r>
        <w:rPr>
          <w:b/>
          <w:i/>
          <w:spacing w:val="-5"/>
          <w:sz w:val="24"/>
          <w:u w:val="single"/>
        </w:rPr>
        <w:t xml:space="preserve"> </w:t>
      </w:r>
      <w:r>
        <w:rPr>
          <w:b/>
          <w:i/>
          <w:sz w:val="24"/>
          <w:u w:val="single"/>
        </w:rPr>
        <w:t>translate</w:t>
      </w:r>
      <w:r>
        <w:rPr>
          <w:b/>
          <w:i/>
          <w:spacing w:val="-1"/>
          <w:sz w:val="24"/>
          <w:u w:val="single"/>
        </w:rPr>
        <w:t xml:space="preserve"> </w:t>
      </w:r>
      <w:r>
        <w:rPr>
          <w:b/>
          <w:i/>
          <w:sz w:val="24"/>
          <w:u w:val="single"/>
        </w:rPr>
        <w:t>the</w:t>
      </w:r>
      <w:r>
        <w:rPr>
          <w:b/>
          <w:i/>
          <w:spacing w:val="-1"/>
          <w:sz w:val="24"/>
          <w:u w:val="single"/>
        </w:rPr>
        <w:t xml:space="preserve"> </w:t>
      </w:r>
      <w:r>
        <w:rPr>
          <w:b/>
          <w:i/>
          <w:spacing w:val="-2"/>
          <w:sz w:val="24"/>
          <w:u w:val="single"/>
        </w:rPr>
        <w:t>text:</w:t>
      </w:r>
    </w:p>
    <w:p w14:paraId="315F012A">
      <w:pPr>
        <w:pStyle w:val="2"/>
        <w:spacing w:before="141"/>
        <w:ind w:left="1579"/>
      </w:pPr>
      <w:r>
        <w:t>CHEMICAL</w:t>
      </w:r>
      <w:r>
        <w:rPr>
          <w:spacing w:val="68"/>
        </w:rPr>
        <w:t xml:space="preserve"> </w:t>
      </w:r>
      <w:r>
        <w:t>PROPERTIES</w:t>
      </w:r>
      <w:r>
        <w:rPr>
          <w:spacing w:val="73"/>
        </w:rPr>
        <w:t xml:space="preserve"> </w:t>
      </w:r>
      <w:r>
        <w:t>OF</w:t>
      </w:r>
      <w:r>
        <w:rPr>
          <w:spacing w:val="67"/>
        </w:rPr>
        <w:t xml:space="preserve"> </w:t>
      </w:r>
      <w:r>
        <w:rPr>
          <w:spacing w:val="-4"/>
        </w:rPr>
        <w:t>SOILS</w:t>
      </w:r>
    </w:p>
    <w:p w14:paraId="77CDF01C">
      <w:pPr>
        <w:pStyle w:val="8"/>
        <w:spacing w:before="132" w:line="360" w:lineRule="auto"/>
        <w:ind w:right="1142" w:firstLine="710"/>
        <w:jc w:val="both"/>
      </w:pPr>
      <w:r>
        <w:t>Soils vary greatly in their chemical make-up. This varia- tion</w:t>
      </w:r>
      <w:r>
        <w:rPr>
          <w:spacing w:val="-1"/>
        </w:rPr>
        <w:t xml:space="preserve"> </w:t>
      </w:r>
      <w:r>
        <w:t>is</w:t>
      </w:r>
      <w:r>
        <w:rPr>
          <w:spacing w:val="-4"/>
        </w:rPr>
        <w:t xml:space="preserve"> </w:t>
      </w:r>
      <w:r>
        <w:t>due</w:t>
      </w:r>
      <w:r>
        <w:rPr>
          <w:spacing w:val="-2"/>
        </w:rPr>
        <w:t xml:space="preserve"> </w:t>
      </w:r>
      <w:r>
        <w:t>to</w:t>
      </w:r>
      <w:r>
        <w:rPr>
          <w:spacing w:val="-5"/>
        </w:rPr>
        <w:t xml:space="preserve"> </w:t>
      </w:r>
      <w:r>
        <w:t>the</w:t>
      </w:r>
      <w:r>
        <w:rPr>
          <w:spacing w:val="-2"/>
        </w:rPr>
        <w:t xml:space="preserve"> </w:t>
      </w:r>
      <w:r>
        <w:t>chemical</w:t>
      </w:r>
      <w:r>
        <w:rPr>
          <w:spacing w:val="-5"/>
        </w:rPr>
        <w:t xml:space="preserve"> </w:t>
      </w:r>
      <w:r>
        <w:t>composition</w:t>
      </w:r>
      <w:r>
        <w:rPr>
          <w:spacing w:val="-5"/>
        </w:rPr>
        <w:t xml:space="preserve"> </w:t>
      </w:r>
      <w:r>
        <w:t>of</w:t>
      </w:r>
      <w:r>
        <w:rPr>
          <w:spacing w:val="-8"/>
        </w:rPr>
        <w:t xml:space="preserve"> </w:t>
      </w:r>
      <w:r>
        <w:t>the</w:t>
      </w:r>
      <w:r>
        <w:rPr>
          <w:spacing w:val="-2"/>
        </w:rPr>
        <w:t xml:space="preserve"> </w:t>
      </w:r>
      <w:r>
        <w:t>parent materials</w:t>
      </w:r>
      <w:r>
        <w:rPr>
          <w:spacing w:val="-4"/>
        </w:rPr>
        <w:t xml:space="preserve"> </w:t>
      </w:r>
      <w:r>
        <w:t xml:space="preserve">and to the climate and plant and animal life under which the soil </w:t>
      </w:r>
      <w:r>
        <w:rPr>
          <w:spacing w:val="-2"/>
        </w:rPr>
        <w:t>developed.</w:t>
      </w:r>
    </w:p>
    <w:p w14:paraId="3907802E">
      <w:pPr>
        <w:pStyle w:val="8"/>
        <w:spacing w:after="0" w:line="360" w:lineRule="auto"/>
        <w:jc w:val="both"/>
        <w:sectPr>
          <w:pgSz w:w="8400" w:h="11900"/>
          <w:pgMar w:top="1340" w:right="0" w:bottom="1160" w:left="283" w:header="0" w:footer="974" w:gutter="0"/>
          <w:cols w:space="720" w:num="1"/>
        </w:sectPr>
      </w:pPr>
    </w:p>
    <w:p w14:paraId="684957B6">
      <w:pPr>
        <w:pStyle w:val="8"/>
        <w:spacing w:before="60" w:line="360" w:lineRule="auto"/>
        <w:ind w:right="1141" w:firstLine="710"/>
        <w:jc w:val="both"/>
      </w:pPr>
      <w:r>
        <w:t>Soils contain most, if not all, known elements in varying amounts and many forms. Oxygen, silicon, aluminium, and iron are the most abundant. Rarely, if ever, does a soil show a deficiency</w:t>
      </w:r>
      <w:r>
        <w:rPr>
          <w:spacing w:val="-2"/>
        </w:rPr>
        <w:t xml:space="preserve"> </w:t>
      </w:r>
      <w:r>
        <w:t>of</w:t>
      </w:r>
      <w:r>
        <w:rPr>
          <w:spacing w:val="-4"/>
        </w:rPr>
        <w:t xml:space="preserve"> </w:t>
      </w:r>
      <w:r>
        <w:t>any</w:t>
      </w:r>
      <w:r>
        <w:rPr>
          <w:spacing w:val="-2"/>
        </w:rPr>
        <w:t xml:space="preserve"> </w:t>
      </w:r>
      <w:r>
        <w:t>of</w:t>
      </w:r>
      <w:r>
        <w:rPr>
          <w:spacing w:val="-4"/>
        </w:rPr>
        <w:t xml:space="preserve"> </w:t>
      </w:r>
      <w:r>
        <w:t>these four elements. However, many</w:t>
      </w:r>
      <w:r>
        <w:rPr>
          <w:spacing w:val="-2"/>
        </w:rPr>
        <w:t xml:space="preserve"> </w:t>
      </w:r>
      <w:r>
        <w:t>soils are deficient in</w:t>
      </w:r>
      <w:r>
        <w:rPr>
          <w:spacing w:val="-7"/>
        </w:rPr>
        <w:t xml:space="preserve"> </w:t>
      </w:r>
      <w:r>
        <w:t>several</w:t>
      </w:r>
      <w:r>
        <w:rPr>
          <w:spacing w:val="-7"/>
        </w:rPr>
        <w:t xml:space="preserve"> </w:t>
      </w:r>
      <w:r>
        <w:t>other</w:t>
      </w:r>
      <w:r>
        <w:rPr>
          <w:spacing w:val="-1"/>
        </w:rPr>
        <w:t xml:space="preserve"> </w:t>
      </w:r>
      <w:r>
        <w:t>elements</w:t>
      </w:r>
      <w:r>
        <w:rPr>
          <w:spacing w:val="-5"/>
        </w:rPr>
        <w:t xml:space="preserve"> </w:t>
      </w:r>
      <w:r>
        <w:t>that are</w:t>
      </w:r>
      <w:r>
        <w:rPr>
          <w:spacing w:val="-3"/>
        </w:rPr>
        <w:t xml:space="preserve"> </w:t>
      </w:r>
      <w:r>
        <w:t>critical</w:t>
      </w:r>
      <w:r>
        <w:rPr>
          <w:spacing w:val="-2"/>
        </w:rPr>
        <w:t xml:space="preserve"> </w:t>
      </w:r>
      <w:r>
        <w:t>to plant growth. These elements</w:t>
      </w:r>
      <w:r>
        <w:rPr>
          <w:spacing w:val="-4"/>
        </w:rPr>
        <w:t xml:space="preserve"> </w:t>
      </w:r>
      <w:r>
        <w:t>are</w:t>
      </w:r>
      <w:r>
        <w:rPr>
          <w:spacing w:val="-2"/>
        </w:rPr>
        <w:t xml:space="preserve"> </w:t>
      </w:r>
      <w:r>
        <w:t>referred</w:t>
      </w:r>
      <w:r>
        <w:rPr>
          <w:spacing w:val="-1"/>
        </w:rPr>
        <w:t xml:space="preserve"> </w:t>
      </w:r>
      <w:r>
        <w:t>to as</w:t>
      </w:r>
      <w:r>
        <w:rPr>
          <w:spacing w:val="-4"/>
        </w:rPr>
        <w:t xml:space="preserve"> </w:t>
      </w:r>
      <w:r>
        <w:t>"fertilizing elements", since</w:t>
      </w:r>
      <w:r>
        <w:rPr>
          <w:spacing w:val="-2"/>
        </w:rPr>
        <w:t xml:space="preserve"> </w:t>
      </w:r>
      <w:r>
        <w:t>they are known to be widely used in artificial fertilizers. Nitrogen, phosphorus, and potassium are the three most common. They are constituents of most commercial fertilizers, their proportions usually being 5-10-5 and 6-4-4.</w:t>
      </w:r>
    </w:p>
    <w:p w14:paraId="784589CD">
      <w:pPr>
        <w:pStyle w:val="8"/>
        <w:spacing w:before="3" w:line="360" w:lineRule="auto"/>
        <w:ind w:right="1144" w:firstLine="710"/>
        <w:jc w:val="both"/>
      </w:pPr>
      <w:r>
        <w:t>A few elements essential in small amounts to many plants are contained in very small quantities in most soils. These have been referred to as trace elements, because the amounts present in the soil can neither be estimated nor determined very accurately.</w:t>
      </w:r>
    </w:p>
    <w:p w14:paraId="00A53836">
      <w:pPr>
        <w:pStyle w:val="8"/>
        <w:spacing w:line="360" w:lineRule="auto"/>
        <w:ind w:right="1141" w:firstLine="710"/>
        <w:jc w:val="both"/>
      </w:pPr>
      <w:r>
        <w:t>Soil conditions range from acidity to alkalinity. Acidity</w:t>
      </w:r>
      <w:r>
        <w:rPr>
          <w:spacing w:val="40"/>
        </w:rPr>
        <w:t xml:space="preserve"> </w:t>
      </w:r>
      <w:r>
        <w:t>and alkalinity</w:t>
      </w:r>
      <w:r>
        <w:rPr>
          <w:spacing w:val="-5"/>
        </w:rPr>
        <w:t xml:space="preserve"> </w:t>
      </w:r>
      <w:r>
        <w:t>are directly</w:t>
      </w:r>
      <w:r>
        <w:rPr>
          <w:spacing w:val="-10"/>
        </w:rPr>
        <w:t xml:space="preserve"> </w:t>
      </w:r>
      <w:r>
        <w:t>opposite</w:t>
      </w:r>
      <w:r>
        <w:rPr>
          <w:spacing w:val="-1"/>
        </w:rPr>
        <w:t xml:space="preserve"> </w:t>
      </w:r>
      <w:r>
        <w:t>conditions</w:t>
      </w:r>
      <w:r>
        <w:rPr>
          <w:spacing w:val="-3"/>
        </w:rPr>
        <w:t xml:space="preserve"> </w:t>
      </w:r>
      <w:r>
        <w:t>of</w:t>
      </w:r>
      <w:r>
        <w:rPr>
          <w:spacing w:val="-8"/>
        </w:rPr>
        <w:t xml:space="preserve"> </w:t>
      </w:r>
      <w:r>
        <w:t>soil. Neutral</w:t>
      </w:r>
      <w:r>
        <w:rPr>
          <w:spacing w:val="-9"/>
        </w:rPr>
        <w:t xml:space="preserve"> </w:t>
      </w:r>
      <w:r>
        <w:t>soils are neither acid nor alkaline. Soil water becomes acid by</w:t>
      </w:r>
      <w:r>
        <w:rPr>
          <w:spacing w:val="40"/>
        </w:rPr>
        <w:t xml:space="preserve"> </w:t>
      </w:r>
      <w:r>
        <w:t xml:space="preserve">absorbing carbon dioxide from the air and by absorbing acid products formed by the decomposition of mineral and organic </w:t>
      </w:r>
      <w:r>
        <w:rPr>
          <w:spacing w:val="-2"/>
        </w:rPr>
        <w:t>matter.</w:t>
      </w:r>
    </w:p>
    <w:p w14:paraId="34C8FB68">
      <w:pPr>
        <w:pStyle w:val="8"/>
        <w:spacing w:line="360" w:lineRule="auto"/>
        <w:ind w:right="1045" w:firstLine="710"/>
      </w:pPr>
      <w:r>
        <w:t>In</w:t>
      </w:r>
      <w:r>
        <w:rPr>
          <w:spacing w:val="40"/>
        </w:rPr>
        <w:t xml:space="preserve"> </w:t>
      </w:r>
      <w:r>
        <w:t>a</w:t>
      </w:r>
      <w:r>
        <w:rPr>
          <w:spacing w:val="40"/>
        </w:rPr>
        <w:t xml:space="preserve"> </w:t>
      </w:r>
      <w:r>
        <w:t>broad</w:t>
      </w:r>
      <w:r>
        <w:rPr>
          <w:spacing w:val="40"/>
        </w:rPr>
        <w:t xml:space="preserve"> </w:t>
      </w:r>
      <w:r>
        <w:t>sense,</w:t>
      </w:r>
      <w:r>
        <w:rPr>
          <w:spacing w:val="40"/>
        </w:rPr>
        <w:t xml:space="preserve"> </w:t>
      </w:r>
      <w:r>
        <w:t>soils</w:t>
      </w:r>
      <w:r>
        <w:rPr>
          <w:spacing w:val="40"/>
        </w:rPr>
        <w:t xml:space="preserve"> </w:t>
      </w:r>
      <w:r>
        <w:t>in</w:t>
      </w:r>
      <w:r>
        <w:rPr>
          <w:spacing w:val="40"/>
        </w:rPr>
        <w:t xml:space="preserve"> </w:t>
      </w:r>
      <w:r>
        <w:t>humid</w:t>
      </w:r>
      <w:r>
        <w:rPr>
          <w:spacing w:val="40"/>
        </w:rPr>
        <w:t xml:space="preserve"> </w:t>
      </w:r>
      <w:r>
        <w:t>climates</w:t>
      </w:r>
      <w:r>
        <w:rPr>
          <w:spacing w:val="40"/>
        </w:rPr>
        <w:t xml:space="preserve"> </w:t>
      </w:r>
      <w:r>
        <w:t>tend</w:t>
      </w:r>
      <w:r>
        <w:rPr>
          <w:spacing w:val="40"/>
        </w:rPr>
        <w:t xml:space="preserve"> </w:t>
      </w:r>
      <w:r>
        <w:t>toward</w:t>
      </w:r>
      <w:r>
        <w:rPr>
          <w:spacing w:val="40"/>
        </w:rPr>
        <w:t xml:space="preserve"> </w:t>
      </w:r>
      <w:r>
        <w:t>acidity, whereas soils in dry climates tend toward alkalinity.</w:t>
      </w:r>
    </w:p>
    <w:p w14:paraId="24893E8A">
      <w:pPr>
        <w:pStyle w:val="8"/>
        <w:spacing w:after="0" w:line="360" w:lineRule="auto"/>
        <w:sectPr>
          <w:pgSz w:w="8400" w:h="11900"/>
          <w:pgMar w:top="1060" w:right="0" w:bottom="1160" w:left="283" w:header="0" w:footer="974" w:gutter="0"/>
          <w:cols w:space="720" w:num="1"/>
        </w:sectPr>
      </w:pPr>
    </w:p>
    <w:p w14:paraId="3C99169C">
      <w:pPr>
        <w:pStyle w:val="8"/>
        <w:spacing w:before="60" w:line="360" w:lineRule="auto"/>
        <w:ind w:right="1143" w:firstLine="710"/>
        <w:jc w:val="both"/>
      </w:pPr>
      <w:r>
        <w:t>Most plants, particularly most cultivated crops, will not tolerate a high degree of either acidity or alkalinity. Since most agriculture is carried on in relatively humid climates, acidity is a troublesome and costly</w:t>
      </w:r>
      <w:r>
        <w:rPr>
          <w:spacing w:val="-3"/>
        </w:rPr>
        <w:t xml:space="preserve"> </w:t>
      </w:r>
      <w:r>
        <w:t>problem</w:t>
      </w:r>
      <w:r>
        <w:rPr>
          <w:spacing w:val="-3"/>
        </w:rPr>
        <w:t xml:space="preserve"> </w:t>
      </w:r>
      <w:r>
        <w:t>with many</w:t>
      </w:r>
      <w:r>
        <w:rPr>
          <w:spacing w:val="-3"/>
        </w:rPr>
        <w:t xml:space="preserve"> </w:t>
      </w:r>
      <w:r>
        <w:t>soils. Vast amounts</w:t>
      </w:r>
      <w:r>
        <w:rPr>
          <w:spacing w:val="-1"/>
        </w:rPr>
        <w:t xml:space="preserve"> </w:t>
      </w:r>
      <w:r>
        <w:t>of lime are used to neutralize soil acidity.</w:t>
      </w:r>
    </w:p>
    <w:p w14:paraId="4ABFA299">
      <w:pPr>
        <w:pStyle w:val="8"/>
        <w:spacing w:line="360" w:lineRule="auto"/>
        <w:ind w:right="1146" w:firstLine="710"/>
        <w:jc w:val="both"/>
      </w:pPr>
      <w:r>
        <w:t>Chemically, a soil is</w:t>
      </w:r>
      <w:r>
        <w:rPr>
          <w:spacing w:val="-1"/>
        </w:rPr>
        <w:t xml:space="preserve"> </w:t>
      </w:r>
      <w:r>
        <w:t>acid if</w:t>
      </w:r>
      <w:r>
        <w:rPr>
          <w:spacing w:val="-1"/>
        </w:rPr>
        <w:t xml:space="preserve"> </w:t>
      </w:r>
      <w:r>
        <w:t>a water solution</w:t>
      </w:r>
      <w:r>
        <w:rPr>
          <w:spacing w:val="-2"/>
        </w:rPr>
        <w:t xml:space="preserve"> </w:t>
      </w:r>
      <w:r>
        <w:t>contains more acid ions (hydrogen) than basic ions (hydroxyl), and it is alkaline if the water solution contains more hydroxyl ions than hydrogen ions. If a solution contains the same number of hydrogen and hydroxyl ions, it is neutral.</w:t>
      </w:r>
    </w:p>
    <w:p w14:paraId="572159E5">
      <w:pPr>
        <w:pStyle w:val="8"/>
        <w:spacing w:before="3" w:line="360" w:lineRule="auto"/>
        <w:ind w:right="1140" w:firstLine="710"/>
        <w:jc w:val="both"/>
      </w:pPr>
      <w:r>
        <w:t>The breaking down of</w:t>
      </w:r>
      <w:r>
        <w:rPr>
          <w:spacing w:val="-1"/>
        </w:rPr>
        <w:t xml:space="preserve"> </w:t>
      </w:r>
      <w:r>
        <w:t>water molecules into ions is known as ionization. As a matter of convenience, the concentration of hydrogen ions is usually expressed symbolically as pH. A pH</w:t>
      </w:r>
      <w:r>
        <w:rPr>
          <w:spacing w:val="40"/>
        </w:rPr>
        <w:t xml:space="preserve"> </w:t>
      </w:r>
      <w:r>
        <w:t>scale with numbers ranging from 0 to 14 indicates relative concentrations. For</w:t>
      </w:r>
      <w:r>
        <w:rPr>
          <w:spacing w:val="-1"/>
        </w:rPr>
        <w:t xml:space="preserve"> </w:t>
      </w:r>
      <w:r>
        <w:t>example, at pH</w:t>
      </w:r>
      <w:r>
        <w:rPr>
          <w:spacing w:val="-3"/>
        </w:rPr>
        <w:t xml:space="preserve"> </w:t>
      </w:r>
      <w:r>
        <w:t>=</w:t>
      </w:r>
      <w:r>
        <w:rPr>
          <w:spacing w:val="-3"/>
        </w:rPr>
        <w:t xml:space="preserve"> </w:t>
      </w:r>
      <w:r>
        <w:t>7,</w:t>
      </w:r>
      <w:r>
        <w:rPr>
          <w:spacing w:val="-9"/>
        </w:rPr>
        <w:t xml:space="preserve"> </w:t>
      </w:r>
      <w:r>
        <w:t>the midpoint,</w:t>
      </w:r>
      <w:r>
        <w:rPr>
          <w:spacing w:val="-5"/>
        </w:rPr>
        <w:t xml:space="preserve"> </w:t>
      </w:r>
      <w:r>
        <w:t>there</w:t>
      </w:r>
      <w:r>
        <w:rPr>
          <w:spacing w:val="-3"/>
        </w:rPr>
        <w:t xml:space="preserve"> </w:t>
      </w:r>
      <w:r>
        <w:t>are</w:t>
      </w:r>
      <w:r>
        <w:rPr>
          <w:spacing w:val="-8"/>
        </w:rPr>
        <w:t xml:space="preserve"> </w:t>
      </w:r>
      <w:r>
        <w:t>the same number of hydrogen ions and hydroxyl ions, and the</w:t>
      </w:r>
      <w:r>
        <w:rPr>
          <w:spacing w:val="40"/>
        </w:rPr>
        <w:t xml:space="preserve"> </w:t>
      </w:r>
      <w:r>
        <w:t>solution is neutral. Any pH values below 7 indicate the presence</w:t>
      </w:r>
      <w:r>
        <w:rPr>
          <w:spacing w:val="40"/>
        </w:rPr>
        <w:t xml:space="preserve"> </w:t>
      </w:r>
      <w:r>
        <w:t xml:space="preserve">of more hydrogen ions, or an acid condition; values above 7 denote the presence of more hydroxyl ions, or an alkaline </w:t>
      </w:r>
      <w:r>
        <w:rPr>
          <w:spacing w:val="-2"/>
        </w:rPr>
        <w:t>condition.</w:t>
      </w:r>
    </w:p>
    <w:p w14:paraId="793B2790">
      <w:pPr>
        <w:pStyle w:val="8"/>
        <w:spacing w:line="360" w:lineRule="auto"/>
        <w:ind w:right="1146" w:firstLine="710"/>
        <w:jc w:val="both"/>
      </w:pPr>
      <w:r>
        <w:t>Soils of different textures may not have the same pH val- ues. The active hydrogen ions are in the water solution and naturally</w:t>
      </w:r>
      <w:r>
        <w:rPr>
          <w:spacing w:val="72"/>
        </w:rPr>
        <w:t xml:space="preserve"> </w:t>
      </w:r>
      <w:r>
        <w:t>will</w:t>
      </w:r>
      <w:r>
        <w:rPr>
          <w:spacing w:val="76"/>
        </w:rPr>
        <w:t xml:space="preserve"> </w:t>
      </w:r>
      <w:r>
        <w:t>react</w:t>
      </w:r>
      <w:r>
        <w:rPr>
          <w:spacing w:val="60"/>
          <w:w w:val="150"/>
        </w:rPr>
        <w:t xml:space="preserve"> </w:t>
      </w:r>
      <w:r>
        <w:t>first</w:t>
      </w:r>
      <w:r>
        <w:rPr>
          <w:spacing w:val="54"/>
          <w:w w:val="150"/>
        </w:rPr>
        <w:t xml:space="preserve"> </w:t>
      </w:r>
      <w:r>
        <w:t>when</w:t>
      </w:r>
      <w:r>
        <w:rPr>
          <w:spacing w:val="50"/>
          <w:w w:val="150"/>
        </w:rPr>
        <w:t xml:space="preserve"> </w:t>
      </w:r>
      <w:r>
        <w:t>lime</w:t>
      </w:r>
      <w:r>
        <w:rPr>
          <w:spacing w:val="59"/>
          <w:w w:val="150"/>
        </w:rPr>
        <w:t xml:space="preserve"> </w:t>
      </w:r>
      <w:r>
        <w:t>is</w:t>
      </w:r>
      <w:r>
        <w:rPr>
          <w:spacing w:val="52"/>
          <w:w w:val="150"/>
        </w:rPr>
        <w:t xml:space="preserve"> </w:t>
      </w:r>
      <w:r>
        <w:t>added.</w:t>
      </w:r>
      <w:r>
        <w:rPr>
          <w:spacing w:val="52"/>
          <w:w w:val="150"/>
        </w:rPr>
        <w:t xml:space="preserve"> </w:t>
      </w:r>
      <w:r>
        <w:t>The</w:t>
      </w:r>
      <w:r>
        <w:rPr>
          <w:spacing w:val="54"/>
          <w:w w:val="150"/>
        </w:rPr>
        <w:t xml:space="preserve"> </w:t>
      </w:r>
      <w:r>
        <w:rPr>
          <w:spacing w:val="-2"/>
        </w:rPr>
        <w:t>hydrogen</w:t>
      </w:r>
    </w:p>
    <w:p w14:paraId="4F7CB31C">
      <w:pPr>
        <w:pStyle w:val="8"/>
        <w:spacing w:after="0" w:line="360" w:lineRule="auto"/>
        <w:jc w:val="both"/>
        <w:sectPr>
          <w:pgSz w:w="8400" w:h="11900"/>
          <w:pgMar w:top="1060" w:right="0" w:bottom="1160" w:left="283" w:header="0" w:footer="974" w:gutter="0"/>
          <w:cols w:space="720" w:num="1"/>
        </w:sectPr>
      </w:pPr>
    </w:p>
    <w:p w14:paraId="1386015E">
      <w:pPr>
        <w:pStyle w:val="8"/>
        <w:spacing w:before="60" w:line="360" w:lineRule="auto"/>
        <w:ind w:right="1146"/>
        <w:jc w:val="both"/>
      </w:pPr>
      <w:r>
        <w:t>molecules that have not yet ionized are held to the surfaces of</w:t>
      </w:r>
      <w:r>
        <w:rPr>
          <w:spacing w:val="-1"/>
        </w:rPr>
        <w:t xml:space="preserve"> </w:t>
      </w:r>
      <w:r>
        <w:t>the solid particles of clay and organic matter. Since clays and organic matter have large surface areas, the potential acidity would be greater among such fine-textured soils.</w:t>
      </w:r>
    </w:p>
    <w:p w14:paraId="6C903993">
      <w:pPr>
        <w:pStyle w:val="8"/>
        <w:spacing w:before="1" w:line="360" w:lineRule="auto"/>
        <w:ind w:right="1143" w:firstLine="710"/>
        <w:jc w:val="both"/>
      </w:pPr>
      <w:r>
        <w:t>Sandy soils with a small content of clay and organics would have a lower total</w:t>
      </w:r>
      <w:r>
        <w:rPr>
          <w:spacing w:val="-5"/>
        </w:rPr>
        <w:t xml:space="preserve"> </w:t>
      </w:r>
      <w:r>
        <w:t>acidity than the clay soils. A</w:t>
      </w:r>
      <w:r>
        <w:rPr>
          <w:spacing w:val="-1"/>
        </w:rPr>
        <w:t xml:space="preserve"> </w:t>
      </w:r>
      <w:r>
        <w:t xml:space="preserve">good appli- cation of lime to these soils may be effective for several years [6, </w:t>
      </w:r>
      <w:r>
        <w:rPr>
          <w:spacing w:val="-2"/>
        </w:rPr>
        <w:t>p.10].</w:t>
      </w:r>
    </w:p>
    <w:p w14:paraId="6D36962F">
      <w:pPr>
        <w:pStyle w:val="8"/>
        <w:spacing w:before="141"/>
        <w:ind w:left="0"/>
      </w:pPr>
    </w:p>
    <w:p w14:paraId="47040EAF">
      <w:pPr>
        <w:pStyle w:val="5"/>
        <w:numPr>
          <w:ilvl w:val="0"/>
          <w:numId w:val="14"/>
        </w:numPr>
        <w:tabs>
          <w:tab w:val="left" w:pos="746"/>
        </w:tabs>
        <w:spacing w:before="0" w:after="0" w:line="362" w:lineRule="auto"/>
        <w:ind w:left="566" w:right="1152" w:firstLine="0"/>
        <w:jc w:val="both"/>
        <w:rPr>
          <w:u w:val="none"/>
        </w:rPr>
      </w:pPr>
      <w:r>
        <w:rPr>
          <w:u w:val="single"/>
        </w:rPr>
        <w:t xml:space="preserve"> Find the Ukrainian equivalents to the following words and</w:t>
      </w:r>
      <w:r>
        <w:rPr>
          <w:u w:val="none"/>
        </w:rPr>
        <w:t xml:space="preserve"> </w:t>
      </w:r>
      <w:r>
        <w:rPr>
          <w:spacing w:val="-2"/>
          <w:u w:val="single"/>
        </w:rPr>
        <w:t>phrases:</w:t>
      </w:r>
    </w:p>
    <w:p w14:paraId="76368603">
      <w:pPr>
        <w:pStyle w:val="8"/>
        <w:spacing w:line="360" w:lineRule="auto"/>
        <w:ind w:right="1137"/>
        <w:jc w:val="both"/>
      </w:pPr>
      <w:r>
        <w:t>fertilizing elements, artificial fertilizers, nitrogen, potassium, constituent, acidity, alkalinity, decomposition, neutralize soil acidity, solid particles.</w:t>
      </w:r>
    </w:p>
    <w:p w14:paraId="3B0003DC">
      <w:pPr>
        <w:pStyle w:val="8"/>
        <w:spacing w:before="135"/>
        <w:ind w:left="0"/>
      </w:pPr>
    </w:p>
    <w:p w14:paraId="7C6D0819">
      <w:pPr>
        <w:pStyle w:val="5"/>
        <w:numPr>
          <w:ilvl w:val="0"/>
          <w:numId w:val="14"/>
        </w:numPr>
        <w:tabs>
          <w:tab w:val="left" w:pos="746"/>
        </w:tabs>
        <w:spacing w:before="0" w:after="0" w:line="240" w:lineRule="auto"/>
        <w:ind w:left="746" w:right="0" w:hanging="180"/>
        <w:jc w:val="left"/>
        <w:rPr>
          <w:u w:val="none"/>
        </w:rPr>
      </w:pPr>
      <w:r>
        <w:rPr>
          <w:spacing w:val="2"/>
          <w:u w:val="single"/>
        </w:rPr>
        <w:t xml:space="preserve"> </w:t>
      </w:r>
      <w:r>
        <w:rPr>
          <w:u w:val="single"/>
        </w:rPr>
        <w:t>Complete the</w:t>
      </w:r>
      <w:r>
        <w:rPr>
          <w:spacing w:val="-4"/>
          <w:u w:val="single"/>
        </w:rPr>
        <w:t xml:space="preserve"> </w:t>
      </w:r>
      <w:r>
        <w:rPr>
          <w:spacing w:val="-2"/>
          <w:u w:val="single"/>
        </w:rPr>
        <w:t>sentences.</w:t>
      </w:r>
    </w:p>
    <w:p w14:paraId="3559E74E">
      <w:pPr>
        <w:pStyle w:val="16"/>
        <w:numPr>
          <w:ilvl w:val="0"/>
          <w:numId w:val="15"/>
        </w:numPr>
        <w:tabs>
          <w:tab w:val="left" w:pos="824"/>
          <w:tab w:val="left" w:leader="dot" w:pos="1817"/>
        </w:tabs>
        <w:spacing w:before="132" w:after="0" w:line="360" w:lineRule="auto"/>
        <w:ind w:left="566" w:right="1147" w:firstLine="0"/>
        <w:jc w:val="left"/>
        <w:rPr>
          <w:sz w:val="24"/>
          <w:u w:val="single"/>
        </w:rPr>
      </w:pPr>
      <w:r>
        <w:rPr>
          <w:sz w:val="24"/>
        </w:rPr>
        <w:t>If some plant food is not found in the soil in sufficient amount we call it</w:t>
      </w:r>
      <w:r>
        <w:rPr>
          <w:sz w:val="24"/>
        </w:rPr>
        <w:tab/>
      </w:r>
      <w:r>
        <w:rPr>
          <w:sz w:val="24"/>
        </w:rPr>
        <w:t>2. Food</w:t>
      </w:r>
      <w:r>
        <w:rPr>
          <w:spacing w:val="-1"/>
          <w:sz w:val="24"/>
        </w:rPr>
        <w:t xml:space="preserve"> </w:t>
      </w:r>
      <w:r>
        <w:rPr>
          <w:sz w:val="24"/>
        </w:rPr>
        <w:t>elements in</w:t>
      </w:r>
      <w:r>
        <w:rPr>
          <w:spacing w:val="-6"/>
          <w:sz w:val="24"/>
        </w:rPr>
        <w:t xml:space="preserve"> </w:t>
      </w:r>
      <w:r>
        <w:rPr>
          <w:sz w:val="24"/>
        </w:rPr>
        <w:t>a form</w:t>
      </w:r>
      <w:r>
        <w:rPr>
          <w:spacing w:val="-6"/>
          <w:sz w:val="24"/>
        </w:rPr>
        <w:t xml:space="preserve"> </w:t>
      </w:r>
      <w:r>
        <w:rPr>
          <w:sz w:val="24"/>
        </w:rPr>
        <w:t>in</w:t>
      </w:r>
      <w:r>
        <w:rPr>
          <w:spacing w:val="-1"/>
          <w:sz w:val="24"/>
        </w:rPr>
        <w:t xml:space="preserve"> </w:t>
      </w:r>
      <w:r>
        <w:rPr>
          <w:sz w:val="24"/>
        </w:rPr>
        <w:t>which</w:t>
      </w:r>
      <w:r>
        <w:rPr>
          <w:spacing w:val="-6"/>
          <w:sz w:val="24"/>
        </w:rPr>
        <w:t xml:space="preserve"> </w:t>
      </w:r>
      <w:r>
        <w:rPr>
          <w:sz w:val="24"/>
        </w:rPr>
        <w:t>they</w:t>
      </w:r>
      <w:r>
        <w:rPr>
          <w:spacing w:val="-6"/>
          <w:sz w:val="24"/>
        </w:rPr>
        <w:t xml:space="preserve"> </w:t>
      </w:r>
      <w:r>
        <w:rPr>
          <w:sz w:val="24"/>
        </w:rPr>
        <w:t>can</w:t>
      </w:r>
      <w:r>
        <w:rPr>
          <w:spacing w:val="-1"/>
          <w:sz w:val="24"/>
        </w:rPr>
        <w:t xml:space="preserve"> </w:t>
      </w:r>
      <w:r>
        <w:rPr>
          <w:sz w:val="24"/>
        </w:rPr>
        <w:t>be</w:t>
      </w:r>
      <w:r>
        <w:rPr>
          <w:spacing w:val="-2"/>
          <w:sz w:val="24"/>
        </w:rPr>
        <w:t xml:space="preserve"> </w:t>
      </w:r>
      <w:r>
        <w:rPr>
          <w:sz w:val="24"/>
        </w:rPr>
        <w:t>used</w:t>
      </w:r>
    </w:p>
    <w:p w14:paraId="4A1209E7">
      <w:pPr>
        <w:pStyle w:val="8"/>
        <w:spacing w:before="3" w:line="360" w:lineRule="auto"/>
        <w:ind w:right="1045"/>
      </w:pPr>
      <w:r>
        <w:t>by a plant</w:t>
      </w:r>
      <w:r>
        <w:rPr>
          <w:spacing w:val="23"/>
        </w:rPr>
        <w:t xml:space="preserve"> </w:t>
      </w:r>
      <w:r>
        <w:t>are known as ... .3. Food elements in</w:t>
      </w:r>
      <w:r>
        <w:rPr>
          <w:spacing w:val="23"/>
        </w:rPr>
        <w:t xml:space="preserve"> </w:t>
      </w:r>
      <w:r>
        <w:t>a form in which</w:t>
      </w:r>
      <w:r>
        <w:rPr>
          <w:spacing w:val="40"/>
        </w:rPr>
        <w:t xml:space="preserve"> </w:t>
      </w:r>
      <w:r>
        <w:t>they cannot be used by a plant are known as ... .</w:t>
      </w:r>
    </w:p>
    <w:p w14:paraId="14C59D22">
      <w:pPr>
        <w:pStyle w:val="8"/>
        <w:spacing w:after="0" w:line="360" w:lineRule="auto"/>
        <w:sectPr>
          <w:pgSz w:w="8400" w:h="11900"/>
          <w:pgMar w:top="1060" w:right="0" w:bottom="1160" w:left="283" w:header="0" w:footer="974" w:gutter="0"/>
          <w:cols w:space="720" w:num="1"/>
        </w:sectPr>
      </w:pPr>
    </w:p>
    <w:p w14:paraId="02920EEF">
      <w:pPr>
        <w:pStyle w:val="16"/>
        <w:numPr>
          <w:ilvl w:val="0"/>
          <w:numId w:val="14"/>
        </w:numPr>
        <w:tabs>
          <w:tab w:val="left" w:pos="746"/>
        </w:tabs>
        <w:spacing w:before="65" w:after="0" w:line="240" w:lineRule="auto"/>
        <w:ind w:left="746" w:right="0" w:hanging="180"/>
        <w:jc w:val="left"/>
        <w:rPr>
          <w:b/>
          <w:i/>
          <w:sz w:val="24"/>
        </w:rPr>
      </w:pPr>
      <w:r>
        <w:rPr>
          <w:b/>
          <w:i/>
          <w:spacing w:val="2"/>
          <w:sz w:val="24"/>
          <w:u w:val="single"/>
        </w:rPr>
        <w:t xml:space="preserve"> </w:t>
      </w:r>
      <w:r>
        <w:rPr>
          <w:b/>
          <w:i/>
          <w:sz w:val="24"/>
          <w:u w:val="single"/>
        </w:rPr>
        <w:t>Retell</w:t>
      </w:r>
      <w:r>
        <w:rPr>
          <w:b/>
          <w:i/>
          <w:spacing w:val="1"/>
          <w:sz w:val="24"/>
          <w:u w:val="single"/>
        </w:rPr>
        <w:t xml:space="preserve"> </w:t>
      </w:r>
      <w:r>
        <w:rPr>
          <w:b/>
          <w:i/>
          <w:sz w:val="24"/>
          <w:u w:val="single"/>
        </w:rPr>
        <w:t>the</w:t>
      </w:r>
      <w:r>
        <w:rPr>
          <w:b/>
          <w:i/>
          <w:spacing w:val="-5"/>
          <w:sz w:val="24"/>
          <w:u w:val="single"/>
        </w:rPr>
        <w:t xml:space="preserve"> </w:t>
      </w:r>
      <w:r>
        <w:rPr>
          <w:b/>
          <w:i/>
          <w:spacing w:val="-2"/>
          <w:sz w:val="24"/>
          <w:u w:val="single"/>
        </w:rPr>
        <w:t>text:</w:t>
      </w:r>
    </w:p>
    <w:p w14:paraId="03EE87A4">
      <w:pPr>
        <w:pStyle w:val="3"/>
        <w:spacing w:before="137"/>
        <w:ind w:left="2616" w:right="0"/>
        <w:jc w:val="left"/>
      </w:pPr>
      <w:r>
        <w:t>Plant</w:t>
      </w:r>
      <w:r>
        <w:rPr>
          <w:spacing w:val="-3"/>
        </w:rPr>
        <w:t xml:space="preserve"> </w:t>
      </w:r>
      <w:r>
        <w:t>Foods</w:t>
      </w:r>
      <w:r>
        <w:rPr>
          <w:spacing w:val="-4"/>
        </w:rPr>
        <w:t xml:space="preserve"> </w:t>
      </w:r>
      <w:r>
        <w:t>in</w:t>
      </w:r>
      <w:r>
        <w:rPr>
          <w:spacing w:val="-1"/>
        </w:rPr>
        <w:t xml:space="preserve"> </w:t>
      </w:r>
      <w:r>
        <w:t>the</w:t>
      </w:r>
      <w:r>
        <w:rPr>
          <w:spacing w:val="-2"/>
        </w:rPr>
        <w:t xml:space="preserve"> </w:t>
      </w:r>
      <w:r>
        <w:rPr>
          <w:spacing w:val="-4"/>
        </w:rPr>
        <w:t>Soil</w:t>
      </w:r>
    </w:p>
    <w:p w14:paraId="780B837D">
      <w:pPr>
        <w:pStyle w:val="8"/>
        <w:spacing w:before="137" w:line="360" w:lineRule="auto"/>
        <w:ind w:right="1143" w:firstLine="710"/>
        <w:jc w:val="both"/>
      </w:pPr>
      <w:r>
        <w:t>All the main plant foods are found in a normal soil. Some of</w:t>
      </w:r>
      <w:r>
        <w:rPr>
          <w:spacing w:val="-3"/>
        </w:rPr>
        <w:t xml:space="preserve"> </w:t>
      </w:r>
      <w:r>
        <w:t>each plant food is there in such a form that the plant can use it. This is known as available plant food. Some more of it is in a</w:t>
      </w:r>
      <w:r>
        <w:rPr>
          <w:spacing w:val="40"/>
        </w:rPr>
        <w:t xml:space="preserve"> </w:t>
      </w:r>
      <w:r>
        <w:t>form</w:t>
      </w:r>
      <w:r>
        <w:rPr>
          <w:spacing w:val="-10"/>
        </w:rPr>
        <w:t xml:space="preserve"> </w:t>
      </w:r>
      <w:r>
        <w:t>which</w:t>
      </w:r>
      <w:r>
        <w:rPr>
          <w:spacing w:val="-7"/>
        </w:rPr>
        <w:t xml:space="preserve"> </w:t>
      </w:r>
      <w:r>
        <w:t>the</w:t>
      </w:r>
      <w:r>
        <w:rPr>
          <w:spacing w:val="-3"/>
        </w:rPr>
        <w:t xml:space="preserve"> </w:t>
      </w:r>
      <w:r>
        <w:t>plant cannot use</w:t>
      </w:r>
      <w:r>
        <w:rPr>
          <w:spacing w:val="-3"/>
        </w:rPr>
        <w:t xml:space="preserve"> </w:t>
      </w:r>
      <w:r>
        <w:t>at</w:t>
      </w:r>
      <w:r>
        <w:rPr>
          <w:spacing w:val="-2"/>
        </w:rPr>
        <w:t xml:space="preserve"> </w:t>
      </w:r>
      <w:r>
        <w:t>the moment. Such</w:t>
      </w:r>
      <w:r>
        <w:rPr>
          <w:spacing w:val="-7"/>
        </w:rPr>
        <w:t xml:space="preserve"> </w:t>
      </w:r>
      <w:r>
        <w:t>plant food</w:t>
      </w:r>
      <w:r>
        <w:rPr>
          <w:spacing w:val="-2"/>
        </w:rPr>
        <w:t xml:space="preserve"> </w:t>
      </w:r>
      <w:r>
        <w:t>is said to be unavailable. To become available it may need to be changed chemically in some way.</w:t>
      </w:r>
    </w:p>
    <w:p w14:paraId="4EB87CF7">
      <w:pPr>
        <w:pStyle w:val="8"/>
        <w:spacing w:line="360" w:lineRule="auto"/>
        <w:ind w:right="1140" w:firstLine="710"/>
        <w:jc w:val="both"/>
      </w:pPr>
      <w:r>
        <w:t>Trace elements, the other plant foods which are needed in very</w:t>
      </w:r>
      <w:r>
        <w:rPr>
          <w:spacing w:val="-8"/>
        </w:rPr>
        <w:t xml:space="preserve"> </w:t>
      </w:r>
      <w:r>
        <w:t>small</w:t>
      </w:r>
      <w:r>
        <w:rPr>
          <w:spacing w:val="-12"/>
        </w:rPr>
        <w:t xml:space="preserve"> </w:t>
      </w:r>
      <w:r>
        <w:t>quantities,</w:t>
      </w:r>
      <w:r>
        <w:rPr>
          <w:spacing w:val="-2"/>
        </w:rPr>
        <w:t xml:space="preserve"> </w:t>
      </w:r>
      <w:r>
        <w:t>are</w:t>
      </w:r>
      <w:r>
        <w:rPr>
          <w:spacing w:val="-5"/>
        </w:rPr>
        <w:t xml:space="preserve"> </w:t>
      </w:r>
      <w:r>
        <w:t>found</w:t>
      </w:r>
      <w:r>
        <w:rPr>
          <w:spacing w:val="-4"/>
        </w:rPr>
        <w:t xml:space="preserve"> </w:t>
      </w:r>
      <w:r>
        <w:t>naturally</w:t>
      </w:r>
      <w:r>
        <w:rPr>
          <w:spacing w:val="-4"/>
        </w:rPr>
        <w:t xml:space="preserve"> </w:t>
      </w:r>
      <w:r>
        <w:t>in</w:t>
      </w:r>
      <w:r>
        <w:rPr>
          <w:spacing w:val="-4"/>
        </w:rPr>
        <w:t xml:space="preserve"> </w:t>
      </w:r>
      <w:r>
        <w:t>most soils.</w:t>
      </w:r>
      <w:r>
        <w:rPr>
          <w:spacing w:val="-2"/>
        </w:rPr>
        <w:t xml:space="preserve"> </w:t>
      </w:r>
      <w:r>
        <w:t>Sometimes one particular plant food is short and this deficiency can cause damage to crops, livestock or both.</w:t>
      </w:r>
    </w:p>
    <w:p w14:paraId="2928E1A1">
      <w:pPr>
        <w:pStyle w:val="8"/>
        <w:spacing w:before="134"/>
        <w:ind w:left="0"/>
      </w:pPr>
    </w:p>
    <w:p w14:paraId="3606A3A1">
      <w:pPr>
        <w:pStyle w:val="16"/>
        <w:numPr>
          <w:ilvl w:val="0"/>
          <w:numId w:val="16"/>
        </w:numPr>
        <w:tabs>
          <w:tab w:val="left" w:pos="930"/>
        </w:tabs>
        <w:spacing w:before="1" w:after="0" w:line="240" w:lineRule="auto"/>
        <w:ind w:left="930" w:right="0" w:hanging="364"/>
        <w:jc w:val="left"/>
        <w:rPr>
          <w:sz w:val="24"/>
        </w:rPr>
      </w:pPr>
      <w:r>
        <w:rPr>
          <w:b/>
          <w:i/>
          <w:sz w:val="24"/>
        </w:rPr>
        <w:t>Characterize</w:t>
      </w:r>
      <w:r>
        <w:rPr>
          <w:b/>
          <w:i/>
          <w:spacing w:val="-5"/>
          <w:sz w:val="24"/>
        </w:rPr>
        <w:t xml:space="preserve"> </w:t>
      </w:r>
      <w:r>
        <w:rPr>
          <w:b/>
          <w:i/>
          <w:sz w:val="24"/>
        </w:rPr>
        <w:t>the</w:t>
      </w:r>
      <w:r>
        <w:rPr>
          <w:b/>
          <w:i/>
          <w:spacing w:val="-4"/>
          <w:sz w:val="24"/>
        </w:rPr>
        <w:t xml:space="preserve"> </w:t>
      </w:r>
      <w:r>
        <w:rPr>
          <w:b/>
          <w:i/>
          <w:sz w:val="24"/>
        </w:rPr>
        <w:t>terms:</w:t>
      </w:r>
      <w:r>
        <w:rPr>
          <w:b/>
          <w:i/>
          <w:spacing w:val="50"/>
          <w:w w:val="150"/>
          <w:sz w:val="24"/>
        </w:rPr>
        <w:t xml:space="preserve"> </w:t>
      </w:r>
      <w:r>
        <w:rPr>
          <w:sz w:val="24"/>
        </w:rPr>
        <w:t>acid</w:t>
      </w:r>
      <w:r>
        <w:rPr>
          <w:spacing w:val="-3"/>
          <w:sz w:val="24"/>
        </w:rPr>
        <w:t xml:space="preserve"> </w:t>
      </w:r>
      <w:r>
        <w:rPr>
          <w:sz w:val="24"/>
        </w:rPr>
        <w:t>soils,</w:t>
      </w:r>
      <w:r>
        <w:rPr>
          <w:spacing w:val="-1"/>
          <w:sz w:val="24"/>
        </w:rPr>
        <w:t xml:space="preserve"> </w:t>
      </w:r>
      <w:r>
        <w:rPr>
          <w:sz w:val="24"/>
        </w:rPr>
        <w:t>alkarline</w:t>
      </w:r>
      <w:r>
        <w:rPr>
          <w:spacing w:val="-4"/>
          <w:sz w:val="24"/>
        </w:rPr>
        <w:t xml:space="preserve"> </w:t>
      </w:r>
      <w:r>
        <w:rPr>
          <w:spacing w:val="-2"/>
          <w:sz w:val="24"/>
        </w:rPr>
        <w:t>soils.</w:t>
      </w:r>
    </w:p>
    <w:p w14:paraId="370E777F">
      <w:pPr>
        <w:pStyle w:val="8"/>
        <w:ind w:left="0"/>
      </w:pPr>
    </w:p>
    <w:p w14:paraId="5A6B08BC">
      <w:pPr>
        <w:pStyle w:val="8"/>
        <w:spacing w:before="7"/>
        <w:ind w:left="0"/>
      </w:pPr>
    </w:p>
    <w:p w14:paraId="0C4C124F">
      <w:pPr>
        <w:pStyle w:val="16"/>
        <w:numPr>
          <w:ilvl w:val="0"/>
          <w:numId w:val="16"/>
        </w:numPr>
        <w:tabs>
          <w:tab w:val="left" w:pos="949"/>
        </w:tabs>
        <w:spacing w:before="0" w:after="0" w:line="360" w:lineRule="auto"/>
        <w:ind w:left="566" w:right="1161" w:firstLine="0"/>
        <w:jc w:val="left"/>
        <w:rPr>
          <w:b/>
          <w:i/>
          <w:sz w:val="24"/>
        </w:rPr>
      </w:pPr>
      <w:r>
        <w:rPr>
          <w:b/>
          <w:i/>
          <w:sz w:val="24"/>
        </w:rPr>
        <w:t>Give</w:t>
      </w:r>
      <w:r>
        <w:rPr>
          <w:b/>
          <w:i/>
          <w:spacing w:val="35"/>
          <w:sz w:val="24"/>
        </w:rPr>
        <w:t xml:space="preserve"> </w:t>
      </w:r>
      <w:r>
        <w:rPr>
          <w:b/>
          <w:i/>
          <w:sz w:val="24"/>
        </w:rPr>
        <w:t>the</w:t>
      </w:r>
      <w:r>
        <w:rPr>
          <w:b/>
          <w:i/>
          <w:spacing w:val="35"/>
          <w:sz w:val="24"/>
        </w:rPr>
        <w:t xml:space="preserve"> </w:t>
      </w:r>
      <w:r>
        <w:rPr>
          <w:b/>
          <w:i/>
          <w:sz w:val="24"/>
        </w:rPr>
        <w:t>summary</w:t>
      </w:r>
      <w:r>
        <w:rPr>
          <w:b/>
          <w:i/>
          <w:spacing w:val="35"/>
          <w:sz w:val="24"/>
        </w:rPr>
        <w:t xml:space="preserve"> </w:t>
      </w:r>
      <w:r>
        <w:rPr>
          <w:b/>
          <w:i/>
          <w:sz w:val="24"/>
        </w:rPr>
        <w:t>of</w:t>
      </w:r>
      <w:r>
        <w:rPr>
          <w:b/>
          <w:i/>
          <w:spacing w:val="38"/>
          <w:sz w:val="24"/>
        </w:rPr>
        <w:t xml:space="preserve"> </w:t>
      </w:r>
      <w:r>
        <w:rPr>
          <w:b/>
          <w:i/>
          <w:sz w:val="24"/>
        </w:rPr>
        <w:t>physical</w:t>
      </w:r>
      <w:r>
        <w:rPr>
          <w:b/>
          <w:i/>
          <w:spacing w:val="37"/>
          <w:sz w:val="24"/>
        </w:rPr>
        <w:t xml:space="preserve"> </w:t>
      </w:r>
      <w:r>
        <w:rPr>
          <w:b/>
          <w:i/>
          <w:sz w:val="24"/>
        </w:rPr>
        <w:t>and</w:t>
      </w:r>
      <w:r>
        <w:rPr>
          <w:b/>
          <w:i/>
          <w:spacing w:val="40"/>
          <w:sz w:val="24"/>
        </w:rPr>
        <w:t xml:space="preserve"> </w:t>
      </w:r>
      <w:r>
        <w:rPr>
          <w:b/>
          <w:i/>
          <w:sz w:val="24"/>
        </w:rPr>
        <w:t>chemical</w:t>
      </w:r>
      <w:r>
        <w:rPr>
          <w:b/>
          <w:i/>
          <w:spacing w:val="40"/>
          <w:sz w:val="24"/>
        </w:rPr>
        <w:t xml:space="preserve"> </w:t>
      </w:r>
      <w:r>
        <w:rPr>
          <w:b/>
          <w:i/>
          <w:sz w:val="24"/>
        </w:rPr>
        <w:t>properties</w:t>
      </w:r>
      <w:r>
        <w:rPr>
          <w:b/>
          <w:i/>
          <w:spacing w:val="40"/>
          <w:sz w:val="24"/>
        </w:rPr>
        <w:t xml:space="preserve"> </w:t>
      </w:r>
      <w:r>
        <w:rPr>
          <w:b/>
          <w:i/>
          <w:sz w:val="24"/>
        </w:rPr>
        <w:t xml:space="preserve">of </w:t>
      </w:r>
      <w:r>
        <w:rPr>
          <w:b/>
          <w:i/>
          <w:spacing w:val="-2"/>
          <w:sz w:val="24"/>
        </w:rPr>
        <w:t>soils.</w:t>
      </w:r>
    </w:p>
    <w:p w14:paraId="6B05FD09">
      <w:pPr>
        <w:pStyle w:val="16"/>
        <w:spacing w:after="0" w:line="360" w:lineRule="auto"/>
        <w:jc w:val="left"/>
        <w:rPr>
          <w:b/>
          <w:i/>
          <w:sz w:val="24"/>
        </w:rPr>
        <w:sectPr>
          <w:pgSz w:w="8400" w:h="11900"/>
          <w:pgMar w:top="1060" w:right="0" w:bottom="1160" w:left="283" w:header="0" w:footer="974" w:gutter="0"/>
          <w:cols w:space="720" w:num="1"/>
        </w:sectPr>
      </w:pPr>
    </w:p>
    <w:p w14:paraId="67900211">
      <w:pPr>
        <w:pStyle w:val="4"/>
        <w:ind w:left="1512"/>
      </w:pPr>
      <w:bookmarkStart w:id="5" w:name="_TOC_250010"/>
      <w:r>
        <w:t>UNIT 6. ORGANIC</w:t>
      </w:r>
      <w:r>
        <w:rPr>
          <w:spacing w:val="-4"/>
        </w:rPr>
        <w:t xml:space="preserve"> </w:t>
      </w:r>
      <w:r>
        <w:t>MATTER</w:t>
      </w:r>
      <w:r>
        <w:rPr>
          <w:spacing w:val="-4"/>
        </w:rPr>
        <w:t xml:space="preserve"> </w:t>
      </w:r>
      <w:r>
        <w:t>IN</w:t>
      </w:r>
      <w:r>
        <w:rPr>
          <w:spacing w:val="-3"/>
        </w:rPr>
        <w:t xml:space="preserve"> </w:t>
      </w:r>
      <w:r>
        <w:t>THE</w:t>
      </w:r>
      <w:r>
        <w:rPr>
          <w:spacing w:val="-3"/>
        </w:rPr>
        <w:t xml:space="preserve"> </w:t>
      </w:r>
      <w:bookmarkEnd w:id="5"/>
      <w:r>
        <w:rPr>
          <w:spacing w:val="-4"/>
        </w:rPr>
        <w:t>SOIL</w:t>
      </w:r>
    </w:p>
    <w:p w14:paraId="06915D44">
      <w:pPr>
        <w:pStyle w:val="5"/>
        <w:numPr>
          <w:ilvl w:val="0"/>
          <w:numId w:val="17"/>
        </w:numPr>
        <w:tabs>
          <w:tab w:val="left" w:pos="746"/>
        </w:tabs>
        <w:spacing w:before="137" w:after="0" w:line="240" w:lineRule="auto"/>
        <w:ind w:left="746" w:right="0" w:hanging="180"/>
        <w:jc w:val="left"/>
        <w:rPr>
          <w:u w:val="single"/>
        </w:rPr>
      </w:pPr>
      <w:r>
        <w:rPr>
          <w:spacing w:val="-2"/>
          <w:u w:val="single"/>
        </w:rPr>
        <w:t xml:space="preserve"> </w:t>
      </w:r>
      <w:r>
        <w:rPr>
          <w:u w:val="single"/>
        </w:rPr>
        <w:t>Translate</w:t>
      </w:r>
      <w:r>
        <w:rPr>
          <w:spacing w:val="-2"/>
          <w:u w:val="single"/>
        </w:rPr>
        <w:t xml:space="preserve"> </w:t>
      </w:r>
      <w:r>
        <w:rPr>
          <w:u w:val="single"/>
        </w:rPr>
        <w:t>and</w:t>
      </w:r>
      <w:r>
        <w:rPr>
          <w:spacing w:val="-6"/>
          <w:u w:val="single"/>
        </w:rPr>
        <w:t xml:space="preserve"> </w:t>
      </w:r>
      <w:r>
        <w:rPr>
          <w:u w:val="single"/>
        </w:rPr>
        <w:t>memorize</w:t>
      </w:r>
      <w:r>
        <w:rPr>
          <w:spacing w:val="-3"/>
          <w:u w:val="single"/>
        </w:rPr>
        <w:t xml:space="preserve"> </w:t>
      </w:r>
      <w:r>
        <w:rPr>
          <w:u w:val="single"/>
        </w:rPr>
        <w:t>the</w:t>
      </w:r>
      <w:r>
        <w:rPr>
          <w:spacing w:val="-2"/>
          <w:u w:val="single"/>
        </w:rPr>
        <w:t xml:space="preserve"> </w:t>
      </w:r>
      <w:r>
        <w:rPr>
          <w:u w:val="single"/>
        </w:rPr>
        <w:t>words</w:t>
      </w:r>
      <w:r>
        <w:rPr>
          <w:spacing w:val="-4"/>
          <w:u w:val="single"/>
        </w:rPr>
        <w:t xml:space="preserve"> </w:t>
      </w:r>
      <w:r>
        <w:rPr>
          <w:u w:val="single"/>
        </w:rPr>
        <w:t>and</w:t>
      </w:r>
      <w:r>
        <w:rPr>
          <w:spacing w:val="-1"/>
          <w:u w:val="single"/>
        </w:rPr>
        <w:t xml:space="preserve"> </w:t>
      </w:r>
      <w:r>
        <w:rPr>
          <w:u w:val="single"/>
        </w:rPr>
        <w:t>word-</w:t>
      </w:r>
      <w:r>
        <w:rPr>
          <w:spacing w:val="-2"/>
          <w:u w:val="single"/>
        </w:rPr>
        <w:t>combinations:</w:t>
      </w:r>
    </w:p>
    <w:p w14:paraId="657C3089">
      <w:pPr>
        <w:pStyle w:val="8"/>
        <w:spacing w:before="137" w:line="360" w:lineRule="auto"/>
        <w:ind w:right="3998"/>
      </w:pPr>
      <w:r>
        <w:t>undecomposed</w:t>
      </w:r>
      <w:r>
        <w:rPr>
          <w:spacing w:val="-15"/>
        </w:rPr>
        <w:t xml:space="preserve"> </w:t>
      </w:r>
      <w:r>
        <w:t>organic</w:t>
      </w:r>
      <w:r>
        <w:rPr>
          <w:spacing w:val="-15"/>
        </w:rPr>
        <w:t xml:space="preserve"> </w:t>
      </w:r>
      <w:r>
        <w:t xml:space="preserve">matter </w:t>
      </w:r>
      <w:r>
        <w:rPr>
          <w:spacing w:val="-2"/>
        </w:rPr>
        <w:t>raindrops</w:t>
      </w:r>
    </w:p>
    <w:p w14:paraId="7F6B4666">
      <w:pPr>
        <w:pStyle w:val="8"/>
        <w:spacing w:line="274" w:lineRule="exact"/>
      </w:pPr>
      <w:r>
        <w:rPr>
          <w:spacing w:val="-2"/>
        </w:rPr>
        <w:t>supplement</w:t>
      </w:r>
    </w:p>
    <w:p w14:paraId="60116E22">
      <w:pPr>
        <w:pStyle w:val="8"/>
        <w:spacing w:before="137" w:line="360" w:lineRule="auto"/>
        <w:ind w:right="5473"/>
      </w:pPr>
      <w:r>
        <w:t>chemical</w:t>
      </w:r>
      <w:r>
        <w:rPr>
          <w:spacing w:val="-15"/>
        </w:rPr>
        <w:t xml:space="preserve"> </w:t>
      </w:r>
      <w:r>
        <w:t>constituents rate of absorption tight soils</w:t>
      </w:r>
    </w:p>
    <w:p w14:paraId="6FA52E37">
      <w:pPr>
        <w:pStyle w:val="8"/>
        <w:spacing w:before="1"/>
      </w:pPr>
      <w:r>
        <w:t>to</w:t>
      </w:r>
      <w:r>
        <w:rPr>
          <w:spacing w:val="1"/>
        </w:rPr>
        <w:t xml:space="preserve"> </w:t>
      </w:r>
      <w:r>
        <w:t>form</w:t>
      </w:r>
      <w:r>
        <w:rPr>
          <w:spacing w:val="-6"/>
        </w:rPr>
        <w:t xml:space="preserve"> </w:t>
      </w:r>
      <w:r>
        <w:rPr>
          <w:spacing w:val="-2"/>
        </w:rPr>
        <w:t>crust</w:t>
      </w:r>
    </w:p>
    <w:p w14:paraId="57E4C2AC">
      <w:pPr>
        <w:pStyle w:val="8"/>
        <w:spacing w:before="137" w:line="362" w:lineRule="auto"/>
        <w:ind w:right="5560"/>
      </w:pPr>
      <w:r>
        <w:t>a</w:t>
      </w:r>
      <w:r>
        <w:rPr>
          <w:spacing w:val="-15"/>
        </w:rPr>
        <w:t xml:space="preserve"> </w:t>
      </w:r>
      <w:r>
        <w:t>tangled</w:t>
      </w:r>
      <w:r>
        <w:rPr>
          <w:spacing w:val="-15"/>
        </w:rPr>
        <w:t xml:space="preserve"> </w:t>
      </w:r>
      <w:r>
        <w:t xml:space="preserve">mass </w:t>
      </w:r>
      <w:r>
        <w:rPr>
          <w:spacing w:val="-2"/>
        </w:rPr>
        <w:t>induce</w:t>
      </w:r>
    </w:p>
    <w:p w14:paraId="388EE444">
      <w:pPr>
        <w:pStyle w:val="8"/>
        <w:spacing w:line="273" w:lineRule="exact"/>
      </w:pPr>
      <w:r>
        <w:t>water</w:t>
      </w:r>
      <w:r>
        <w:rPr>
          <w:spacing w:val="-1"/>
        </w:rPr>
        <w:t xml:space="preserve"> </w:t>
      </w:r>
      <w:r>
        <w:rPr>
          <w:spacing w:val="-2"/>
        </w:rPr>
        <w:t>runoff</w:t>
      </w:r>
    </w:p>
    <w:p w14:paraId="7F39B101">
      <w:pPr>
        <w:pStyle w:val="8"/>
        <w:spacing w:before="137"/>
      </w:pPr>
      <w:r>
        <w:t>large</w:t>
      </w:r>
      <w:r>
        <w:rPr>
          <w:spacing w:val="-1"/>
        </w:rPr>
        <w:t xml:space="preserve"> </w:t>
      </w:r>
      <w:r>
        <w:t>amounts</w:t>
      </w:r>
      <w:r>
        <w:rPr>
          <w:spacing w:val="-2"/>
        </w:rPr>
        <w:t xml:space="preserve"> </w:t>
      </w:r>
      <w:r>
        <w:t>of</w:t>
      </w:r>
      <w:r>
        <w:rPr>
          <w:spacing w:val="-2"/>
        </w:rPr>
        <w:t xml:space="preserve"> manure</w:t>
      </w:r>
    </w:p>
    <w:p w14:paraId="0A167CDB">
      <w:pPr>
        <w:pStyle w:val="8"/>
        <w:ind w:left="0"/>
      </w:pPr>
    </w:p>
    <w:p w14:paraId="0649D02C">
      <w:pPr>
        <w:pStyle w:val="8"/>
        <w:ind w:left="0"/>
      </w:pPr>
    </w:p>
    <w:p w14:paraId="5003E558">
      <w:pPr>
        <w:pStyle w:val="8"/>
        <w:spacing w:before="144"/>
        <w:ind w:left="0"/>
      </w:pPr>
    </w:p>
    <w:p w14:paraId="738346AC">
      <w:pPr>
        <w:pStyle w:val="5"/>
        <w:numPr>
          <w:ilvl w:val="0"/>
          <w:numId w:val="17"/>
        </w:numPr>
        <w:tabs>
          <w:tab w:val="left" w:pos="746"/>
        </w:tabs>
        <w:spacing w:before="0" w:after="0" w:line="240" w:lineRule="auto"/>
        <w:ind w:left="746" w:right="0" w:hanging="180"/>
        <w:jc w:val="both"/>
        <w:rPr>
          <w:u w:val="single"/>
        </w:rPr>
      </w:pPr>
      <w:r>
        <w:rPr>
          <w:spacing w:val="1"/>
          <w:u w:val="single"/>
        </w:rPr>
        <w:t xml:space="preserve"> </w:t>
      </w:r>
      <w:r>
        <w:rPr>
          <w:u w:val="single"/>
        </w:rPr>
        <w:t>Read and</w:t>
      </w:r>
      <w:r>
        <w:rPr>
          <w:spacing w:val="-5"/>
          <w:u w:val="single"/>
        </w:rPr>
        <w:t xml:space="preserve"> </w:t>
      </w:r>
      <w:r>
        <w:rPr>
          <w:u w:val="single"/>
        </w:rPr>
        <w:t>translate</w:t>
      </w:r>
      <w:r>
        <w:rPr>
          <w:spacing w:val="-1"/>
          <w:u w:val="single"/>
        </w:rPr>
        <w:t xml:space="preserve"> </w:t>
      </w:r>
      <w:r>
        <w:rPr>
          <w:u w:val="single"/>
        </w:rPr>
        <w:t>the</w:t>
      </w:r>
      <w:r>
        <w:rPr>
          <w:spacing w:val="-1"/>
          <w:u w:val="single"/>
        </w:rPr>
        <w:t xml:space="preserve"> </w:t>
      </w:r>
      <w:r>
        <w:rPr>
          <w:spacing w:val="-2"/>
          <w:u w:val="single"/>
        </w:rPr>
        <w:t>text:</w:t>
      </w:r>
    </w:p>
    <w:p w14:paraId="3CDEE1EF">
      <w:pPr>
        <w:pStyle w:val="8"/>
        <w:spacing w:before="132" w:line="360" w:lineRule="auto"/>
        <w:ind w:right="1144" w:firstLine="768"/>
        <w:jc w:val="both"/>
      </w:pPr>
      <w:r>
        <w:t>Farmers in all ages have used the colour of a soil to assist in judging its productivity: the darker the soil the more organic matter content and the more desirable it was for crop production. Even today, dark-coloured soils are usually considered more productive than light-coloured ones. Undecomposed organic matter</w:t>
      </w:r>
      <w:r>
        <w:rPr>
          <w:spacing w:val="29"/>
        </w:rPr>
        <w:t xml:space="preserve"> </w:t>
      </w:r>
      <w:r>
        <w:t>aids</w:t>
      </w:r>
      <w:r>
        <w:rPr>
          <w:spacing w:val="31"/>
        </w:rPr>
        <w:t xml:space="preserve"> </w:t>
      </w:r>
      <w:r>
        <w:t>in</w:t>
      </w:r>
      <w:r>
        <w:rPr>
          <w:spacing w:val="28"/>
        </w:rPr>
        <w:t xml:space="preserve"> </w:t>
      </w:r>
      <w:r>
        <w:t>crop</w:t>
      </w:r>
      <w:r>
        <w:rPr>
          <w:spacing w:val="27"/>
        </w:rPr>
        <w:t xml:space="preserve"> </w:t>
      </w:r>
      <w:r>
        <w:t>production</w:t>
      </w:r>
      <w:r>
        <w:rPr>
          <w:spacing w:val="28"/>
        </w:rPr>
        <w:t xml:space="preserve"> </w:t>
      </w:r>
      <w:r>
        <w:t>by</w:t>
      </w:r>
      <w:r>
        <w:rPr>
          <w:spacing w:val="24"/>
        </w:rPr>
        <w:t xml:space="preserve"> </w:t>
      </w:r>
      <w:r>
        <w:t>acting</w:t>
      </w:r>
      <w:r>
        <w:rPr>
          <w:spacing w:val="27"/>
        </w:rPr>
        <w:t xml:space="preserve"> </w:t>
      </w:r>
      <w:r>
        <w:t>physically</w:t>
      </w:r>
      <w:r>
        <w:rPr>
          <w:spacing w:val="24"/>
        </w:rPr>
        <w:t xml:space="preserve"> </w:t>
      </w:r>
      <w:r>
        <w:t>to</w:t>
      </w:r>
      <w:r>
        <w:rPr>
          <w:spacing w:val="33"/>
        </w:rPr>
        <w:t xml:space="preserve"> </w:t>
      </w:r>
      <w:r>
        <w:t>provide</w:t>
      </w:r>
      <w:r>
        <w:rPr>
          <w:spacing w:val="32"/>
        </w:rPr>
        <w:t xml:space="preserve"> </w:t>
      </w:r>
      <w:r>
        <w:rPr>
          <w:spacing w:val="-10"/>
        </w:rPr>
        <w:t>a</w:t>
      </w:r>
    </w:p>
    <w:p w14:paraId="5585BA4A">
      <w:pPr>
        <w:pStyle w:val="8"/>
        <w:spacing w:after="0" w:line="360" w:lineRule="auto"/>
        <w:jc w:val="both"/>
        <w:sectPr>
          <w:pgSz w:w="8400" w:h="11900"/>
          <w:pgMar w:top="1060" w:right="0" w:bottom="1160" w:left="283" w:header="0" w:footer="974" w:gutter="0"/>
          <w:cols w:space="720" w:num="1"/>
        </w:sectPr>
      </w:pPr>
    </w:p>
    <w:p w14:paraId="556315D1">
      <w:pPr>
        <w:pStyle w:val="8"/>
        <w:spacing w:before="60" w:line="360" w:lineRule="auto"/>
        <w:ind w:right="1141"/>
        <w:jc w:val="both"/>
      </w:pPr>
      <w:r>
        <w:t>coat of protection against heat and cold and against the effect of beating raindrops.</w:t>
      </w:r>
    </w:p>
    <w:p w14:paraId="30BC5CC3">
      <w:pPr>
        <w:pStyle w:val="8"/>
        <w:spacing w:before="3" w:line="360" w:lineRule="auto"/>
        <w:ind w:right="1140" w:firstLine="710"/>
        <w:jc w:val="both"/>
      </w:pPr>
      <w:r>
        <w:t>No one can deny that plants can be grown successfully without organic matter. But everyone will agree that the most efficient way to grow plants is in a productive soil rich in fresh, decomposing organic matter.</w:t>
      </w:r>
    </w:p>
    <w:p w14:paraId="4D06BD76">
      <w:pPr>
        <w:pStyle w:val="8"/>
        <w:spacing w:line="360" w:lineRule="auto"/>
        <w:ind w:right="1137" w:firstLine="710"/>
        <w:jc w:val="both"/>
      </w:pPr>
      <w:r>
        <w:t>Organic matter has many functions in the soils. Some of the</w:t>
      </w:r>
      <w:r>
        <w:rPr>
          <w:spacing w:val="-1"/>
        </w:rPr>
        <w:t xml:space="preserve"> </w:t>
      </w:r>
      <w:r>
        <w:t>essential nutrients for plant growth</w:t>
      </w:r>
      <w:r>
        <w:rPr>
          <w:spacing w:val="-5"/>
        </w:rPr>
        <w:t xml:space="preserve"> </w:t>
      </w:r>
      <w:r>
        <w:t>come</w:t>
      </w:r>
      <w:r>
        <w:rPr>
          <w:spacing w:val="-1"/>
        </w:rPr>
        <w:t xml:space="preserve"> </w:t>
      </w:r>
      <w:r>
        <w:t>directly from</w:t>
      </w:r>
      <w:r>
        <w:rPr>
          <w:spacing w:val="-9"/>
        </w:rPr>
        <w:t xml:space="preserve"> </w:t>
      </w:r>
      <w:r>
        <w:t>organic matter. Where it is insufficient, artificial fertilizers must be used</w:t>
      </w:r>
      <w:r>
        <w:rPr>
          <w:spacing w:val="80"/>
        </w:rPr>
        <w:t xml:space="preserve"> </w:t>
      </w:r>
      <w:r>
        <w:t>to supplement it. Organic material contributes chemical constituents to soil water largely in the form of acid products. These chemicals perform several functions, but perhaps the most important is to break down some of the minerals of the parent rock, making them available to plants.</w:t>
      </w:r>
    </w:p>
    <w:p w14:paraId="5349CED6">
      <w:pPr>
        <w:pStyle w:val="8"/>
        <w:spacing w:line="360" w:lineRule="auto"/>
        <w:ind w:right="1135" w:firstLine="710"/>
        <w:jc w:val="both"/>
      </w:pPr>
      <w:r>
        <w:t>Organic matter is an important factor in the water capacity and rate of absorption of some soils. Often droughty soils are greatly improved by generous addition of organic matter. Tight soils with poor air circulation show marked improvement when organic matter is added. This is particularly important in the early stages of plant growth, at the time of seed germination and early root development. Soil with abundant organic matter shows little tendency to form crusts when they dry out after rains; therefore, the</w:t>
      </w:r>
      <w:r>
        <w:rPr>
          <w:spacing w:val="23"/>
        </w:rPr>
        <w:t xml:space="preserve"> </w:t>
      </w:r>
      <w:r>
        <w:t>young</w:t>
      </w:r>
      <w:r>
        <w:rPr>
          <w:spacing w:val="22"/>
        </w:rPr>
        <w:t xml:space="preserve"> </w:t>
      </w:r>
      <w:r>
        <w:t>tender</w:t>
      </w:r>
      <w:r>
        <w:rPr>
          <w:spacing w:val="22"/>
        </w:rPr>
        <w:t xml:space="preserve"> </w:t>
      </w:r>
      <w:r>
        <w:t>plants</w:t>
      </w:r>
      <w:r>
        <w:rPr>
          <w:spacing w:val="24"/>
        </w:rPr>
        <w:t xml:space="preserve"> </w:t>
      </w:r>
      <w:r>
        <w:t>have</w:t>
      </w:r>
      <w:r>
        <w:rPr>
          <w:spacing w:val="26"/>
        </w:rPr>
        <w:t xml:space="preserve"> </w:t>
      </w:r>
      <w:r>
        <w:t>little</w:t>
      </w:r>
      <w:r>
        <w:rPr>
          <w:spacing w:val="20"/>
        </w:rPr>
        <w:t xml:space="preserve"> </w:t>
      </w:r>
      <w:r>
        <w:t>difficulty</w:t>
      </w:r>
      <w:r>
        <w:rPr>
          <w:spacing w:val="22"/>
        </w:rPr>
        <w:t xml:space="preserve"> </w:t>
      </w:r>
      <w:r>
        <w:t>in</w:t>
      </w:r>
      <w:r>
        <w:rPr>
          <w:spacing w:val="26"/>
        </w:rPr>
        <w:t xml:space="preserve"> </w:t>
      </w:r>
      <w:r>
        <w:t>breaking</w:t>
      </w:r>
      <w:r>
        <w:rPr>
          <w:spacing w:val="22"/>
        </w:rPr>
        <w:t xml:space="preserve"> </w:t>
      </w:r>
      <w:r>
        <w:rPr>
          <w:spacing w:val="-2"/>
        </w:rPr>
        <w:t>through</w:t>
      </w:r>
    </w:p>
    <w:p w14:paraId="570EA2D5">
      <w:pPr>
        <w:pStyle w:val="8"/>
        <w:spacing w:after="0" w:line="360" w:lineRule="auto"/>
        <w:jc w:val="both"/>
        <w:sectPr>
          <w:pgSz w:w="8400" w:h="11900"/>
          <w:pgMar w:top="1060" w:right="0" w:bottom="1160" w:left="283" w:header="0" w:footer="974" w:gutter="0"/>
          <w:cols w:space="720" w:num="1"/>
        </w:sectPr>
      </w:pPr>
    </w:p>
    <w:p w14:paraId="2A709882">
      <w:pPr>
        <w:pStyle w:val="8"/>
        <w:spacing w:before="60" w:line="360" w:lineRule="auto"/>
        <w:ind w:right="1143"/>
        <w:jc w:val="both"/>
      </w:pPr>
      <w:r>
        <w:t>the surface. In cultivated soils organic matter is an important</w:t>
      </w:r>
      <w:r>
        <w:rPr>
          <w:spacing w:val="40"/>
        </w:rPr>
        <w:t xml:space="preserve"> </w:t>
      </w:r>
      <w:r>
        <w:t>factor of tillage. Not only does it contribute to the ease of cultivation, but it also reduces the delay of tillage after rains.</w:t>
      </w:r>
    </w:p>
    <w:p w14:paraId="0F6E598A">
      <w:pPr>
        <w:pStyle w:val="8"/>
        <w:spacing w:before="2" w:line="360" w:lineRule="auto"/>
        <w:ind w:right="1142" w:firstLine="710"/>
        <w:jc w:val="both"/>
      </w:pPr>
      <w:r>
        <w:t>Organic matter reduces soil erosion. This is of particular significance where abundant undecomposed material remains on the surface and where plant roots form a tangled mass in the A horizon.</w:t>
      </w:r>
      <w:r>
        <w:rPr>
          <w:spacing w:val="-1"/>
        </w:rPr>
        <w:t xml:space="preserve"> </w:t>
      </w:r>
      <w:r>
        <w:t>Decomposed</w:t>
      </w:r>
      <w:r>
        <w:rPr>
          <w:spacing w:val="-3"/>
        </w:rPr>
        <w:t xml:space="preserve"> </w:t>
      </w:r>
      <w:r>
        <w:t>organic matter,</w:t>
      </w:r>
      <w:r>
        <w:rPr>
          <w:spacing w:val="-6"/>
        </w:rPr>
        <w:t xml:space="preserve"> </w:t>
      </w:r>
      <w:r>
        <w:t>or</w:t>
      </w:r>
      <w:r>
        <w:rPr>
          <w:spacing w:val="-2"/>
        </w:rPr>
        <w:t xml:space="preserve"> </w:t>
      </w:r>
      <w:r>
        <w:t>humus,</w:t>
      </w:r>
      <w:r>
        <w:rPr>
          <w:spacing w:val="-1"/>
        </w:rPr>
        <w:t xml:space="preserve"> </w:t>
      </w:r>
      <w:r>
        <w:t>also</w:t>
      </w:r>
      <w:r>
        <w:rPr>
          <w:spacing w:val="-3"/>
        </w:rPr>
        <w:t xml:space="preserve"> </w:t>
      </w:r>
      <w:r>
        <w:t>tends</w:t>
      </w:r>
      <w:r>
        <w:rPr>
          <w:spacing w:val="-6"/>
        </w:rPr>
        <w:t xml:space="preserve"> </w:t>
      </w:r>
      <w:r>
        <w:t>to bind together soil mineral particles, induce water absorption, check the rate of water runoff, and reduce the removal of surface soil particles by wind. Proper management and control of organic matter is one of</w:t>
      </w:r>
      <w:r>
        <w:rPr>
          <w:spacing w:val="-4"/>
        </w:rPr>
        <w:t xml:space="preserve"> </w:t>
      </w:r>
      <w:r>
        <w:t>the best means of</w:t>
      </w:r>
      <w:r>
        <w:rPr>
          <w:spacing w:val="-4"/>
        </w:rPr>
        <w:t xml:space="preserve"> </w:t>
      </w:r>
      <w:r>
        <w:t>preventing both</w:t>
      </w:r>
      <w:r>
        <w:rPr>
          <w:spacing w:val="-1"/>
        </w:rPr>
        <w:t xml:space="preserve"> </w:t>
      </w:r>
      <w:r>
        <w:t xml:space="preserve">water and wind </w:t>
      </w:r>
      <w:r>
        <w:rPr>
          <w:spacing w:val="-2"/>
        </w:rPr>
        <w:t>erosion.</w:t>
      </w:r>
    </w:p>
    <w:p w14:paraId="26388F8A">
      <w:pPr>
        <w:pStyle w:val="8"/>
        <w:spacing w:line="360" w:lineRule="auto"/>
        <w:ind w:right="1141" w:firstLine="710"/>
        <w:jc w:val="both"/>
      </w:pPr>
      <w:r>
        <w:t>For</w:t>
      </w:r>
      <w:r>
        <w:rPr>
          <w:spacing w:val="-1"/>
        </w:rPr>
        <w:t xml:space="preserve"> </w:t>
      </w:r>
      <w:r>
        <w:t>any</w:t>
      </w:r>
      <w:r>
        <w:rPr>
          <w:spacing w:val="-11"/>
        </w:rPr>
        <w:t xml:space="preserve"> </w:t>
      </w:r>
      <w:r>
        <w:t>given</w:t>
      </w:r>
      <w:r>
        <w:rPr>
          <w:spacing w:val="-6"/>
        </w:rPr>
        <w:t xml:space="preserve"> </w:t>
      </w:r>
      <w:r>
        <w:t>soil</w:t>
      </w:r>
      <w:r>
        <w:rPr>
          <w:spacing w:val="-2"/>
        </w:rPr>
        <w:t xml:space="preserve"> </w:t>
      </w:r>
      <w:r>
        <w:t>in</w:t>
      </w:r>
      <w:r>
        <w:rPr>
          <w:spacing w:val="-2"/>
        </w:rPr>
        <w:t xml:space="preserve"> </w:t>
      </w:r>
      <w:r>
        <w:t>any</w:t>
      </w:r>
      <w:r>
        <w:rPr>
          <w:spacing w:val="-6"/>
        </w:rPr>
        <w:t xml:space="preserve"> </w:t>
      </w:r>
      <w:r>
        <w:t>given</w:t>
      </w:r>
      <w:r>
        <w:rPr>
          <w:spacing w:val="-2"/>
        </w:rPr>
        <w:t xml:space="preserve"> </w:t>
      </w:r>
      <w:r>
        <w:t>location, the</w:t>
      </w:r>
      <w:r>
        <w:rPr>
          <w:spacing w:val="-3"/>
        </w:rPr>
        <w:t xml:space="preserve"> </w:t>
      </w:r>
      <w:r>
        <w:t>organic matter content fluctuates between relatively narrow limits. Thus if a farmed soil contains 3 per cent organic matter under normal management, this can be reduced to possibly 2 1/2 per cent by poor management, and it can be raised to possibly 3 1/2 per cent by good management. The amount of organic matter in any soil tends to fluctuate over a range of about 1 per cent. Only by exceptional measures, such as annual applications of large amounts of manure, can this soil's content of organic matter be raised</w:t>
      </w:r>
      <w:r>
        <w:rPr>
          <w:spacing w:val="14"/>
        </w:rPr>
        <w:t xml:space="preserve"> </w:t>
      </w:r>
      <w:r>
        <w:t>above</w:t>
      </w:r>
      <w:r>
        <w:rPr>
          <w:spacing w:val="8"/>
        </w:rPr>
        <w:t xml:space="preserve"> </w:t>
      </w:r>
      <w:r>
        <w:t>3</w:t>
      </w:r>
      <w:r>
        <w:rPr>
          <w:spacing w:val="9"/>
        </w:rPr>
        <w:t xml:space="preserve"> </w:t>
      </w:r>
      <w:r>
        <w:t>1/2</w:t>
      </w:r>
      <w:r>
        <w:rPr>
          <w:spacing w:val="10"/>
        </w:rPr>
        <w:t xml:space="preserve"> </w:t>
      </w:r>
      <w:r>
        <w:t>per</w:t>
      </w:r>
      <w:r>
        <w:rPr>
          <w:spacing w:val="11"/>
        </w:rPr>
        <w:t xml:space="preserve"> </w:t>
      </w:r>
      <w:r>
        <w:t>cent,</w:t>
      </w:r>
      <w:r>
        <w:rPr>
          <w:spacing w:val="11"/>
        </w:rPr>
        <w:t xml:space="preserve"> </w:t>
      </w:r>
      <w:r>
        <w:t>and</w:t>
      </w:r>
      <w:r>
        <w:rPr>
          <w:spacing w:val="10"/>
        </w:rPr>
        <w:t xml:space="preserve"> </w:t>
      </w:r>
      <w:r>
        <w:t>only</w:t>
      </w:r>
      <w:r>
        <w:rPr>
          <w:spacing w:val="9"/>
        </w:rPr>
        <w:t xml:space="preserve"> </w:t>
      </w:r>
      <w:r>
        <w:t>by</w:t>
      </w:r>
      <w:r>
        <w:rPr>
          <w:spacing w:val="9"/>
        </w:rPr>
        <w:t xml:space="preserve"> </w:t>
      </w:r>
      <w:r>
        <w:t>very</w:t>
      </w:r>
      <w:r>
        <w:rPr>
          <w:spacing w:val="5"/>
        </w:rPr>
        <w:t xml:space="preserve"> </w:t>
      </w:r>
      <w:r>
        <w:t>drastic</w:t>
      </w:r>
      <w:r>
        <w:rPr>
          <w:spacing w:val="13"/>
        </w:rPr>
        <w:t xml:space="preserve"> </w:t>
      </w:r>
      <w:r>
        <w:t>means,</w:t>
      </w:r>
      <w:r>
        <w:rPr>
          <w:spacing w:val="12"/>
        </w:rPr>
        <w:t xml:space="preserve"> </w:t>
      </w:r>
      <w:r>
        <w:rPr>
          <w:spacing w:val="-4"/>
        </w:rPr>
        <w:t>such</w:t>
      </w:r>
    </w:p>
    <w:p w14:paraId="2478B1D4">
      <w:pPr>
        <w:pStyle w:val="8"/>
        <w:spacing w:after="0" w:line="360" w:lineRule="auto"/>
        <w:jc w:val="both"/>
        <w:sectPr>
          <w:pgSz w:w="8400" w:h="11900"/>
          <w:pgMar w:top="1060" w:right="0" w:bottom="1160" w:left="283" w:header="0" w:footer="974" w:gutter="0"/>
          <w:cols w:space="720" w:num="1"/>
        </w:sectPr>
      </w:pPr>
    </w:p>
    <w:p w14:paraId="747F586B">
      <w:pPr>
        <w:pStyle w:val="8"/>
        <w:spacing w:before="60" w:line="360" w:lineRule="auto"/>
        <w:ind w:right="1148"/>
        <w:jc w:val="both"/>
      </w:pPr>
      <w:r>
        <w:t>as excessive cultivation without the use of animal manures or green manures, can it be reduced below the 2 1/2 per cent level.</w:t>
      </w:r>
    </w:p>
    <w:p w14:paraId="1C9F12AB">
      <w:pPr>
        <w:pStyle w:val="8"/>
        <w:spacing w:before="3" w:line="360" w:lineRule="auto"/>
        <w:ind w:right="1144" w:firstLine="710"/>
        <w:jc w:val="both"/>
      </w:pPr>
      <w:r>
        <w:rPr>
          <w:b/>
        </w:rPr>
        <w:t>Organic Matter</w:t>
      </w:r>
      <w:r>
        <w:rPr>
          <w:b/>
          <w:spacing w:val="-3"/>
        </w:rPr>
        <w:t xml:space="preserve"> </w:t>
      </w:r>
      <w:r>
        <w:rPr>
          <w:b/>
        </w:rPr>
        <w:t>and Essential</w:t>
      </w:r>
      <w:r>
        <w:rPr>
          <w:b/>
          <w:spacing w:val="-2"/>
        </w:rPr>
        <w:t xml:space="preserve"> </w:t>
      </w:r>
      <w:r>
        <w:rPr>
          <w:b/>
        </w:rPr>
        <w:t xml:space="preserve">Elements. </w:t>
      </w:r>
      <w:r>
        <w:t>Since all</w:t>
      </w:r>
      <w:r>
        <w:rPr>
          <w:spacing w:val="-2"/>
        </w:rPr>
        <w:t xml:space="preserve"> </w:t>
      </w:r>
      <w:r>
        <w:t>plants require 16 elements for proper growth, it is logical to conclude</w:t>
      </w:r>
      <w:r>
        <w:rPr>
          <w:spacing w:val="40"/>
        </w:rPr>
        <w:t xml:space="preserve"> </w:t>
      </w:r>
      <w:r>
        <w:t>that the dead remains of these plants, like manure, contain all essential elements.</w:t>
      </w:r>
    </w:p>
    <w:p w14:paraId="213C81A5">
      <w:pPr>
        <w:pStyle w:val="8"/>
        <w:spacing w:line="360" w:lineRule="auto"/>
        <w:ind w:right="1140" w:firstLine="710"/>
        <w:jc w:val="both"/>
      </w:pPr>
      <w:r>
        <w:t>Organic matter, in addition to containing elements essen- tial for plants, also contains elements necessary for livestock and man. These are sodium, cobalt, and iodine which are essential for animals but not for plants. Organic matter also contains traces of nickel</w:t>
      </w:r>
      <w:r>
        <w:rPr>
          <w:spacing w:val="-7"/>
        </w:rPr>
        <w:t xml:space="preserve"> </w:t>
      </w:r>
      <w:r>
        <w:t>and</w:t>
      </w:r>
      <w:r>
        <w:rPr>
          <w:spacing w:val="-3"/>
        </w:rPr>
        <w:t xml:space="preserve"> </w:t>
      </w:r>
      <w:r>
        <w:t>gold;</w:t>
      </w:r>
      <w:r>
        <w:rPr>
          <w:spacing w:val="-3"/>
        </w:rPr>
        <w:t xml:space="preserve"> </w:t>
      </w:r>
      <w:r>
        <w:t>in</w:t>
      </w:r>
      <w:r>
        <w:rPr>
          <w:spacing w:val="-3"/>
        </w:rPr>
        <w:t xml:space="preserve"> </w:t>
      </w:r>
      <w:r>
        <w:t>fact most</w:t>
      </w:r>
      <w:r>
        <w:rPr>
          <w:spacing w:val="-3"/>
        </w:rPr>
        <w:t xml:space="preserve"> </w:t>
      </w:r>
      <w:r>
        <w:t>of</w:t>
      </w:r>
      <w:r>
        <w:rPr>
          <w:spacing w:val="-10"/>
        </w:rPr>
        <w:t xml:space="preserve"> </w:t>
      </w:r>
      <w:r>
        <w:t>the</w:t>
      </w:r>
      <w:r>
        <w:rPr>
          <w:spacing w:val="-4"/>
        </w:rPr>
        <w:t xml:space="preserve"> </w:t>
      </w:r>
      <w:r>
        <w:t>elements</w:t>
      </w:r>
      <w:r>
        <w:rPr>
          <w:spacing w:val="-1"/>
        </w:rPr>
        <w:t xml:space="preserve"> </w:t>
      </w:r>
      <w:r>
        <w:t>in</w:t>
      </w:r>
      <w:r>
        <w:rPr>
          <w:spacing w:val="-3"/>
        </w:rPr>
        <w:t xml:space="preserve"> </w:t>
      </w:r>
      <w:r>
        <w:t>nature</w:t>
      </w:r>
      <w:r>
        <w:rPr>
          <w:spacing w:val="-4"/>
        </w:rPr>
        <w:t xml:space="preserve"> </w:t>
      </w:r>
      <w:r>
        <w:t>are</w:t>
      </w:r>
      <w:r>
        <w:rPr>
          <w:spacing w:val="-4"/>
        </w:rPr>
        <w:t xml:space="preserve"> </w:t>
      </w:r>
      <w:r>
        <w:t xml:space="preserve">found in </w:t>
      </w:r>
      <w:r>
        <w:rPr>
          <w:spacing w:val="-2"/>
        </w:rPr>
        <w:t>plants.</w:t>
      </w:r>
    </w:p>
    <w:p w14:paraId="1C141894">
      <w:pPr>
        <w:pStyle w:val="8"/>
        <w:spacing w:line="360" w:lineRule="auto"/>
        <w:ind w:right="1146" w:firstLine="710"/>
        <w:jc w:val="both"/>
      </w:pPr>
      <w:r>
        <w:t>Although organic matter contains all of the elements nec- essary for plant growth, these elements may not always be in the right balance for producing maximum crop yields [6, p.13].</w:t>
      </w:r>
    </w:p>
    <w:p w14:paraId="5A4C4582">
      <w:pPr>
        <w:pStyle w:val="8"/>
        <w:spacing w:before="141"/>
        <w:ind w:left="0"/>
      </w:pPr>
    </w:p>
    <w:p w14:paraId="24EEA431">
      <w:pPr>
        <w:pStyle w:val="5"/>
        <w:numPr>
          <w:ilvl w:val="0"/>
          <w:numId w:val="17"/>
        </w:numPr>
        <w:tabs>
          <w:tab w:val="left" w:pos="746"/>
        </w:tabs>
        <w:spacing w:before="0" w:after="0" w:line="240" w:lineRule="auto"/>
        <w:ind w:left="746" w:right="0" w:hanging="180"/>
        <w:jc w:val="left"/>
        <w:rPr>
          <w:u w:val="single"/>
        </w:rPr>
      </w:pPr>
      <w:r>
        <w:rPr>
          <w:spacing w:val="-2"/>
          <w:u w:val="single"/>
        </w:rPr>
        <w:t xml:space="preserve"> </w:t>
      </w:r>
      <w:r>
        <w:rPr>
          <w:u w:val="single"/>
        </w:rPr>
        <w:t>Ask</w:t>
      </w:r>
      <w:r>
        <w:rPr>
          <w:spacing w:val="-1"/>
          <w:u w:val="single"/>
        </w:rPr>
        <w:t xml:space="preserve"> </w:t>
      </w:r>
      <w:r>
        <w:rPr>
          <w:u w:val="single"/>
        </w:rPr>
        <w:t>questions</w:t>
      </w:r>
      <w:r>
        <w:rPr>
          <w:spacing w:val="-4"/>
          <w:u w:val="single"/>
        </w:rPr>
        <w:t xml:space="preserve"> </w:t>
      </w:r>
      <w:r>
        <w:rPr>
          <w:u w:val="single"/>
        </w:rPr>
        <w:t>to</w:t>
      </w:r>
      <w:r>
        <w:rPr>
          <w:spacing w:val="-1"/>
          <w:u w:val="single"/>
        </w:rPr>
        <w:t xml:space="preserve"> </w:t>
      </w:r>
      <w:r>
        <w:rPr>
          <w:u w:val="single"/>
        </w:rPr>
        <w:t>the</w:t>
      </w:r>
      <w:r>
        <w:rPr>
          <w:spacing w:val="-2"/>
          <w:u w:val="single"/>
        </w:rPr>
        <w:t xml:space="preserve"> </w:t>
      </w:r>
      <w:r>
        <w:rPr>
          <w:u w:val="single"/>
        </w:rPr>
        <w:t>text</w:t>
      </w:r>
      <w:r>
        <w:rPr>
          <w:spacing w:val="-6"/>
          <w:u w:val="single"/>
        </w:rPr>
        <w:t xml:space="preserve"> </w:t>
      </w:r>
      <w:r>
        <w:rPr>
          <w:u w:val="single"/>
        </w:rPr>
        <w:t>and</w:t>
      </w:r>
      <w:r>
        <w:rPr>
          <w:spacing w:val="-1"/>
          <w:u w:val="single"/>
        </w:rPr>
        <w:t xml:space="preserve"> </w:t>
      </w:r>
      <w:r>
        <w:rPr>
          <w:u w:val="single"/>
        </w:rPr>
        <w:t>answer</w:t>
      </w:r>
      <w:r>
        <w:rPr>
          <w:spacing w:val="-4"/>
          <w:u w:val="single"/>
        </w:rPr>
        <w:t xml:space="preserve"> them.</w:t>
      </w:r>
    </w:p>
    <w:p w14:paraId="5F01D695">
      <w:pPr>
        <w:pStyle w:val="8"/>
        <w:ind w:left="0"/>
        <w:rPr>
          <w:b/>
          <w:i/>
        </w:rPr>
      </w:pPr>
    </w:p>
    <w:p w14:paraId="20E7D410">
      <w:pPr>
        <w:pStyle w:val="8"/>
        <w:spacing w:before="2"/>
        <w:ind w:left="0"/>
        <w:rPr>
          <w:b/>
          <w:i/>
        </w:rPr>
      </w:pPr>
    </w:p>
    <w:p w14:paraId="6AA26396">
      <w:pPr>
        <w:pStyle w:val="16"/>
        <w:numPr>
          <w:ilvl w:val="0"/>
          <w:numId w:val="17"/>
        </w:numPr>
        <w:tabs>
          <w:tab w:val="left" w:pos="746"/>
        </w:tabs>
        <w:spacing w:before="0" w:after="0" w:line="240" w:lineRule="auto"/>
        <w:ind w:left="746" w:right="0" w:hanging="180"/>
        <w:jc w:val="left"/>
        <w:rPr>
          <w:b/>
          <w:i/>
          <w:sz w:val="24"/>
          <w:u w:val="single"/>
        </w:rPr>
      </w:pPr>
      <w:r>
        <w:rPr>
          <w:b/>
          <w:i/>
          <w:spacing w:val="2"/>
          <w:sz w:val="24"/>
          <w:u w:val="single"/>
        </w:rPr>
        <w:t xml:space="preserve"> </w:t>
      </w:r>
      <w:r>
        <w:rPr>
          <w:b/>
          <w:i/>
          <w:sz w:val="24"/>
          <w:u w:val="single"/>
        </w:rPr>
        <w:t>Complete the</w:t>
      </w:r>
      <w:r>
        <w:rPr>
          <w:b/>
          <w:i/>
          <w:spacing w:val="-2"/>
          <w:sz w:val="24"/>
          <w:u w:val="single"/>
        </w:rPr>
        <w:t xml:space="preserve"> sentences.</w:t>
      </w:r>
    </w:p>
    <w:p w14:paraId="2CCD23F5">
      <w:pPr>
        <w:pStyle w:val="16"/>
        <w:numPr>
          <w:ilvl w:val="0"/>
          <w:numId w:val="18"/>
        </w:numPr>
        <w:tabs>
          <w:tab w:val="left" w:pos="421"/>
          <w:tab w:val="left" w:pos="566"/>
        </w:tabs>
        <w:spacing w:before="132" w:after="0" w:line="360" w:lineRule="auto"/>
        <w:ind w:left="566" w:right="1152" w:hanging="428"/>
        <w:jc w:val="left"/>
        <w:rPr>
          <w:sz w:val="24"/>
        </w:rPr>
      </w:pPr>
      <w:r>
        <w:rPr>
          <w:sz w:val="24"/>
        </w:rPr>
        <w:t>Proper management and control</w:t>
      </w:r>
      <w:r>
        <w:rPr>
          <w:spacing w:val="-5"/>
          <w:sz w:val="24"/>
        </w:rPr>
        <w:t xml:space="preserve"> </w:t>
      </w:r>
      <w:r>
        <w:rPr>
          <w:sz w:val="24"/>
        </w:rPr>
        <w:t>of</w:t>
      </w:r>
      <w:r>
        <w:rPr>
          <w:spacing w:val="-3"/>
          <w:sz w:val="24"/>
        </w:rPr>
        <w:t xml:space="preserve"> </w:t>
      </w:r>
      <w:r>
        <w:rPr>
          <w:sz w:val="24"/>
        </w:rPr>
        <w:t>organic matter is one of</w:t>
      </w:r>
      <w:r>
        <w:rPr>
          <w:spacing w:val="-3"/>
          <w:sz w:val="24"/>
        </w:rPr>
        <w:t xml:space="preserve"> </w:t>
      </w:r>
      <w:r>
        <w:rPr>
          <w:sz w:val="24"/>
        </w:rPr>
        <w:t>the best means of ……………………...</w:t>
      </w:r>
    </w:p>
    <w:p w14:paraId="6A810096">
      <w:pPr>
        <w:pStyle w:val="16"/>
        <w:numPr>
          <w:ilvl w:val="0"/>
          <w:numId w:val="18"/>
        </w:numPr>
        <w:tabs>
          <w:tab w:val="left" w:pos="422"/>
          <w:tab w:val="left" w:leader="dot" w:pos="2893"/>
        </w:tabs>
        <w:spacing w:before="0" w:after="0" w:line="274" w:lineRule="exact"/>
        <w:ind w:left="422" w:right="0" w:hanging="283"/>
        <w:jc w:val="left"/>
        <w:rPr>
          <w:sz w:val="24"/>
        </w:rPr>
      </w:pPr>
      <w:r>
        <w:rPr>
          <w:spacing w:val="-2"/>
          <w:sz w:val="24"/>
        </w:rPr>
        <w:t>Often</w:t>
      </w:r>
      <w:r>
        <w:rPr>
          <w:sz w:val="24"/>
        </w:rPr>
        <w:tab/>
      </w:r>
      <w:r>
        <w:rPr>
          <w:sz w:val="24"/>
        </w:rPr>
        <w:t>are</w:t>
      </w:r>
      <w:r>
        <w:rPr>
          <w:spacing w:val="-4"/>
          <w:sz w:val="24"/>
        </w:rPr>
        <w:t xml:space="preserve"> </w:t>
      </w:r>
      <w:r>
        <w:rPr>
          <w:sz w:val="24"/>
        </w:rPr>
        <w:t>greatly</w:t>
      </w:r>
      <w:r>
        <w:rPr>
          <w:spacing w:val="-2"/>
          <w:sz w:val="24"/>
        </w:rPr>
        <w:t xml:space="preserve"> </w:t>
      </w:r>
      <w:r>
        <w:rPr>
          <w:sz w:val="24"/>
        </w:rPr>
        <w:t>improved</w:t>
      </w:r>
      <w:r>
        <w:rPr>
          <w:spacing w:val="-1"/>
          <w:sz w:val="24"/>
        </w:rPr>
        <w:t xml:space="preserve"> </w:t>
      </w:r>
      <w:r>
        <w:rPr>
          <w:sz w:val="24"/>
        </w:rPr>
        <w:t>by</w:t>
      </w:r>
      <w:r>
        <w:rPr>
          <w:spacing w:val="-1"/>
          <w:sz w:val="24"/>
        </w:rPr>
        <w:t xml:space="preserve"> </w:t>
      </w:r>
      <w:r>
        <w:rPr>
          <w:sz w:val="24"/>
        </w:rPr>
        <w:t>generous</w:t>
      </w:r>
      <w:r>
        <w:rPr>
          <w:spacing w:val="-3"/>
          <w:sz w:val="24"/>
        </w:rPr>
        <w:t xml:space="preserve"> </w:t>
      </w:r>
      <w:r>
        <w:rPr>
          <w:spacing w:val="-2"/>
          <w:sz w:val="24"/>
        </w:rPr>
        <w:t>addition</w:t>
      </w:r>
    </w:p>
    <w:p w14:paraId="0B3C1101">
      <w:pPr>
        <w:pStyle w:val="8"/>
        <w:spacing w:before="142"/>
      </w:pPr>
      <w:r>
        <w:t>of</w:t>
      </w:r>
      <w:r>
        <w:rPr>
          <w:spacing w:val="-7"/>
        </w:rPr>
        <w:t xml:space="preserve"> </w:t>
      </w:r>
      <w:r>
        <w:t>organic</w:t>
      </w:r>
      <w:r>
        <w:rPr>
          <w:spacing w:val="5"/>
        </w:rPr>
        <w:t xml:space="preserve"> </w:t>
      </w:r>
      <w:r>
        <w:rPr>
          <w:spacing w:val="-2"/>
        </w:rPr>
        <w:t>matter.</w:t>
      </w:r>
    </w:p>
    <w:p w14:paraId="3D4A9BD4">
      <w:pPr>
        <w:pStyle w:val="8"/>
        <w:spacing w:after="0"/>
        <w:sectPr>
          <w:pgSz w:w="8400" w:h="11900"/>
          <w:pgMar w:top="1060" w:right="0" w:bottom="1160" w:left="283" w:header="0" w:footer="974" w:gutter="0"/>
          <w:cols w:space="720" w:num="1"/>
        </w:sectPr>
      </w:pPr>
    </w:p>
    <w:p w14:paraId="0D08C8DA">
      <w:pPr>
        <w:pStyle w:val="16"/>
        <w:numPr>
          <w:ilvl w:val="0"/>
          <w:numId w:val="18"/>
        </w:numPr>
        <w:tabs>
          <w:tab w:val="left" w:pos="421"/>
          <w:tab w:val="left" w:pos="566"/>
        </w:tabs>
        <w:spacing w:before="60" w:after="0" w:line="360" w:lineRule="auto"/>
        <w:ind w:left="566" w:right="1149" w:hanging="428"/>
        <w:jc w:val="left"/>
        <w:rPr>
          <w:sz w:val="24"/>
        </w:rPr>
      </w:pPr>
      <w:r>
        <w:rPr>
          <w:sz w:val="24"/>
        </w:rPr>
        <w:t>Undecomposed</w:t>
      </w:r>
      <w:r>
        <w:rPr>
          <w:spacing w:val="40"/>
          <w:sz w:val="24"/>
        </w:rPr>
        <w:t xml:space="preserve"> </w:t>
      </w:r>
      <w:r>
        <w:rPr>
          <w:sz w:val="24"/>
        </w:rPr>
        <w:t>organic</w:t>
      </w:r>
      <w:r>
        <w:rPr>
          <w:spacing w:val="40"/>
          <w:sz w:val="24"/>
        </w:rPr>
        <w:t xml:space="preserve"> </w:t>
      </w:r>
      <w:r>
        <w:rPr>
          <w:sz w:val="24"/>
        </w:rPr>
        <w:t>matter</w:t>
      </w:r>
      <w:r>
        <w:rPr>
          <w:spacing w:val="40"/>
          <w:sz w:val="24"/>
        </w:rPr>
        <w:t xml:space="preserve"> </w:t>
      </w:r>
      <w:r>
        <w:rPr>
          <w:sz w:val="24"/>
        </w:rPr>
        <w:t>aids</w:t>
      </w:r>
      <w:r>
        <w:rPr>
          <w:spacing w:val="40"/>
          <w:sz w:val="24"/>
        </w:rPr>
        <w:t xml:space="preserve"> </w:t>
      </w:r>
      <w:r>
        <w:rPr>
          <w:sz w:val="24"/>
        </w:rPr>
        <w:t>in</w:t>
      </w:r>
      <w:r>
        <w:rPr>
          <w:spacing w:val="40"/>
          <w:sz w:val="24"/>
        </w:rPr>
        <w:t xml:space="preserve"> </w:t>
      </w:r>
      <w:r>
        <w:rPr>
          <w:sz w:val="24"/>
        </w:rPr>
        <w:t>crop</w:t>
      </w:r>
      <w:r>
        <w:rPr>
          <w:spacing w:val="40"/>
          <w:sz w:val="24"/>
        </w:rPr>
        <w:t xml:space="preserve"> </w:t>
      </w:r>
      <w:r>
        <w:rPr>
          <w:sz w:val="24"/>
        </w:rPr>
        <w:t>production</w:t>
      </w:r>
      <w:r>
        <w:rPr>
          <w:spacing w:val="40"/>
          <w:sz w:val="24"/>
        </w:rPr>
        <w:t xml:space="preserve"> </w:t>
      </w:r>
      <w:r>
        <w:rPr>
          <w:sz w:val="24"/>
        </w:rPr>
        <w:t>by</w:t>
      </w:r>
      <w:r>
        <w:rPr>
          <w:spacing w:val="40"/>
          <w:sz w:val="24"/>
        </w:rPr>
        <w:t xml:space="preserve"> </w:t>
      </w:r>
      <w:r>
        <w:rPr>
          <w:sz w:val="24"/>
        </w:rPr>
        <w:t>acting physically to provide ………………………………....</w:t>
      </w:r>
    </w:p>
    <w:p w14:paraId="1CD8E82B">
      <w:pPr>
        <w:pStyle w:val="16"/>
        <w:numPr>
          <w:ilvl w:val="0"/>
          <w:numId w:val="18"/>
        </w:numPr>
        <w:tabs>
          <w:tab w:val="left" w:pos="422"/>
          <w:tab w:val="left" w:leader="dot" w:pos="5020"/>
        </w:tabs>
        <w:spacing w:before="3" w:after="0" w:line="240" w:lineRule="auto"/>
        <w:ind w:left="422" w:right="0" w:hanging="283"/>
        <w:jc w:val="left"/>
        <w:rPr>
          <w:sz w:val="24"/>
        </w:rPr>
      </w:pPr>
      <w:r>
        <w:rPr>
          <w:sz w:val="24"/>
        </w:rPr>
        <w:t>Organic</w:t>
      </w:r>
      <w:r>
        <w:rPr>
          <w:spacing w:val="10"/>
          <w:sz w:val="24"/>
        </w:rPr>
        <w:t xml:space="preserve"> </w:t>
      </w:r>
      <w:r>
        <w:rPr>
          <w:sz w:val="24"/>
        </w:rPr>
        <w:t>material</w:t>
      </w:r>
      <w:r>
        <w:rPr>
          <w:spacing w:val="3"/>
          <w:sz w:val="24"/>
        </w:rPr>
        <w:t xml:space="preserve"> </w:t>
      </w:r>
      <w:r>
        <w:rPr>
          <w:spacing w:val="-2"/>
          <w:sz w:val="24"/>
        </w:rPr>
        <w:t>contributes</w:t>
      </w:r>
      <w:r>
        <w:rPr>
          <w:sz w:val="24"/>
        </w:rPr>
        <w:tab/>
      </w:r>
      <w:r>
        <w:rPr>
          <w:sz w:val="24"/>
        </w:rPr>
        <w:t>to</w:t>
      </w:r>
      <w:r>
        <w:rPr>
          <w:spacing w:val="8"/>
          <w:sz w:val="24"/>
        </w:rPr>
        <w:t xml:space="preserve"> </w:t>
      </w:r>
      <w:r>
        <w:rPr>
          <w:sz w:val="24"/>
        </w:rPr>
        <w:t>soil</w:t>
      </w:r>
      <w:r>
        <w:rPr>
          <w:spacing w:val="11"/>
          <w:sz w:val="24"/>
        </w:rPr>
        <w:t xml:space="preserve"> </w:t>
      </w:r>
      <w:r>
        <w:rPr>
          <w:sz w:val="24"/>
        </w:rPr>
        <w:t>water</w:t>
      </w:r>
      <w:r>
        <w:rPr>
          <w:spacing w:val="18"/>
          <w:sz w:val="24"/>
        </w:rPr>
        <w:t xml:space="preserve"> </w:t>
      </w:r>
      <w:r>
        <w:rPr>
          <w:spacing w:val="-2"/>
          <w:sz w:val="24"/>
        </w:rPr>
        <w:t>largely</w:t>
      </w:r>
    </w:p>
    <w:p w14:paraId="0EE3FA2E">
      <w:pPr>
        <w:pStyle w:val="8"/>
        <w:spacing w:before="137"/>
      </w:pPr>
      <w:r>
        <w:t>in</w:t>
      </w:r>
      <w:r>
        <w:rPr>
          <w:spacing w:val="-4"/>
        </w:rPr>
        <w:t xml:space="preserve"> </w:t>
      </w:r>
      <w:r>
        <w:t>the</w:t>
      </w:r>
      <w:r>
        <w:rPr>
          <w:spacing w:val="6"/>
        </w:rPr>
        <w:t xml:space="preserve"> </w:t>
      </w:r>
      <w:r>
        <w:t>form</w:t>
      </w:r>
      <w:r>
        <w:rPr>
          <w:spacing w:val="-8"/>
        </w:rPr>
        <w:t xml:space="preserve"> </w:t>
      </w:r>
      <w:r>
        <w:t>of</w:t>
      </w:r>
      <w:r>
        <w:rPr>
          <w:spacing w:val="-6"/>
        </w:rPr>
        <w:t xml:space="preserve"> </w:t>
      </w:r>
      <w:r>
        <w:t>acid</w:t>
      </w:r>
      <w:r>
        <w:rPr>
          <w:spacing w:val="2"/>
        </w:rPr>
        <w:t xml:space="preserve"> </w:t>
      </w:r>
      <w:r>
        <w:rPr>
          <w:spacing w:val="-2"/>
        </w:rPr>
        <w:t>products.</w:t>
      </w:r>
    </w:p>
    <w:p w14:paraId="7C165C92">
      <w:pPr>
        <w:pStyle w:val="16"/>
        <w:numPr>
          <w:ilvl w:val="0"/>
          <w:numId w:val="18"/>
        </w:numPr>
        <w:tabs>
          <w:tab w:val="left" w:pos="422"/>
        </w:tabs>
        <w:spacing w:before="137" w:after="0" w:line="240" w:lineRule="auto"/>
        <w:ind w:left="422" w:right="0" w:hanging="283"/>
        <w:jc w:val="left"/>
        <w:rPr>
          <w:sz w:val="24"/>
        </w:rPr>
      </w:pPr>
      <w:r>
        <w:rPr>
          <w:sz w:val="24"/>
        </w:rPr>
        <w:t>Some</w:t>
      </w:r>
      <w:r>
        <w:rPr>
          <w:spacing w:val="4"/>
          <w:sz w:val="24"/>
        </w:rPr>
        <w:t xml:space="preserve"> </w:t>
      </w:r>
      <w:r>
        <w:rPr>
          <w:sz w:val="24"/>
        </w:rPr>
        <w:t>of</w:t>
      </w:r>
      <w:r>
        <w:rPr>
          <w:spacing w:val="-2"/>
          <w:sz w:val="24"/>
        </w:rPr>
        <w:t xml:space="preserve"> </w:t>
      </w:r>
      <w:r>
        <w:rPr>
          <w:sz w:val="24"/>
        </w:rPr>
        <w:t>the</w:t>
      </w:r>
      <w:r>
        <w:rPr>
          <w:spacing w:val="9"/>
          <w:sz w:val="24"/>
        </w:rPr>
        <w:t xml:space="preserve"> </w:t>
      </w:r>
      <w:r>
        <w:rPr>
          <w:sz w:val="24"/>
        </w:rPr>
        <w:t>essential</w:t>
      </w:r>
      <w:r>
        <w:rPr>
          <w:spacing w:val="5"/>
          <w:sz w:val="24"/>
        </w:rPr>
        <w:t xml:space="preserve"> </w:t>
      </w:r>
      <w:r>
        <w:rPr>
          <w:sz w:val="24"/>
        </w:rPr>
        <w:t>nutrients</w:t>
      </w:r>
      <w:r>
        <w:rPr>
          <w:spacing w:val="8"/>
          <w:sz w:val="24"/>
        </w:rPr>
        <w:t xml:space="preserve"> </w:t>
      </w:r>
      <w:r>
        <w:rPr>
          <w:sz w:val="24"/>
        </w:rPr>
        <w:t>for</w:t>
      </w:r>
      <w:r>
        <w:rPr>
          <w:spacing w:val="7"/>
          <w:sz w:val="24"/>
        </w:rPr>
        <w:t xml:space="preserve"> </w:t>
      </w:r>
      <w:r>
        <w:rPr>
          <w:sz w:val="24"/>
        </w:rPr>
        <w:t>plant</w:t>
      </w:r>
      <w:r>
        <w:rPr>
          <w:spacing w:val="10"/>
          <w:sz w:val="24"/>
        </w:rPr>
        <w:t xml:space="preserve"> </w:t>
      </w:r>
      <w:r>
        <w:rPr>
          <w:sz w:val="24"/>
        </w:rPr>
        <w:t>growth</w:t>
      </w:r>
      <w:r>
        <w:rPr>
          <w:spacing w:val="1"/>
          <w:sz w:val="24"/>
        </w:rPr>
        <w:t xml:space="preserve"> </w:t>
      </w:r>
      <w:r>
        <w:rPr>
          <w:sz w:val="24"/>
        </w:rPr>
        <w:t>come</w:t>
      </w:r>
      <w:r>
        <w:rPr>
          <w:spacing w:val="5"/>
          <w:sz w:val="24"/>
        </w:rPr>
        <w:t xml:space="preserve"> </w:t>
      </w:r>
      <w:r>
        <w:rPr>
          <w:sz w:val="24"/>
        </w:rPr>
        <w:t>directly</w:t>
      </w:r>
      <w:r>
        <w:rPr>
          <w:spacing w:val="5"/>
          <w:sz w:val="24"/>
        </w:rPr>
        <w:t xml:space="preserve"> </w:t>
      </w:r>
      <w:r>
        <w:rPr>
          <w:spacing w:val="-4"/>
          <w:sz w:val="24"/>
        </w:rPr>
        <w:t>from</w:t>
      </w:r>
    </w:p>
    <w:p w14:paraId="6E75A268">
      <w:pPr>
        <w:spacing w:before="136"/>
        <w:ind w:left="566" w:right="0" w:firstLine="0"/>
        <w:jc w:val="left"/>
        <w:rPr>
          <w:sz w:val="24"/>
        </w:rPr>
      </w:pPr>
      <w:r>
        <w:rPr>
          <w:spacing w:val="-2"/>
          <w:sz w:val="24"/>
        </w:rPr>
        <w:t>………………….</w:t>
      </w:r>
    </w:p>
    <w:p w14:paraId="429AC9F8">
      <w:pPr>
        <w:pStyle w:val="16"/>
        <w:numPr>
          <w:ilvl w:val="0"/>
          <w:numId w:val="18"/>
        </w:numPr>
        <w:tabs>
          <w:tab w:val="left" w:pos="421"/>
          <w:tab w:val="left" w:pos="566"/>
        </w:tabs>
        <w:spacing w:before="142" w:after="0" w:line="360" w:lineRule="auto"/>
        <w:ind w:left="566" w:right="1144" w:hanging="428"/>
        <w:jc w:val="left"/>
        <w:rPr>
          <w:sz w:val="24"/>
        </w:rPr>
      </w:pPr>
      <w:r>
        <w:rPr>
          <w:sz w:val="24"/>
        </w:rPr>
        <w:t>……………………….</w:t>
      </w:r>
      <w:r>
        <w:rPr>
          <w:spacing w:val="36"/>
          <w:sz w:val="24"/>
        </w:rPr>
        <w:t xml:space="preserve"> </w:t>
      </w:r>
      <w:r>
        <w:rPr>
          <w:sz w:val="24"/>
        </w:rPr>
        <w:t>shows</w:t>
      </w:r>
      <w:r>
        <w:rPr>
          <w:spacing w:val="32"/>
          <w:sz w:val="24"/>
        </w:rPr>
        <w:t xml:space="preserve"> </w:t>
      </w:r>
      <w:r>
        <w:rPr>
          <w:sz w:val="24"/>
        </w:rPr>
        <w:t>little</w:t>
      </w:r>
      <w:r>
        <w:rPr>
          <w:spacing w:val="33"/>
          <w:sz w:val="24"/>
        </w:rPr>
        <w:t xml:space="preserve"> </w:t>
      </w:r>
      <w:r>
        <w:rPr>
          <w:sz w:val="24"/>
        </w:rPr>
        <w:t>tendency</w:t>
      </w:r>
      <w:r>
        <w:rPr>
          <w:spacing w:val="30"/>
          <w:sz w:val="24"/>
        </w:rPr>
        <w:t xml:space="preserve"> </w:t>
      </w:r>
      <w:r>
        <w:rPr>
          <w:sz w:val="24"/>
        </w:rPr>
        <w:t>to</w:t>
      </w:r>
      <w:r>
        <w:rPr>
          <w:spacing w:val="39"/>
          <w:sz w:val="24"/>
        </w:rPr>
        <w:t xml:space="preserve"> </w:t>
      </w:r>
      <w:r>
        <w:rPr>
          <w:sz w:val="24"/>
        </w:rPr>
        <w:t>form crusts</w:t>
      </w:r>
      <w:r>
        <w:rPr>
          <w:spacing w:val="32"/>
          <w:sz w:val="24"/>
        </w:rPr>
        <w:t xml:space="preserve"> </w:t>
      </w:r>
      <w:r>
        <w:rPr>
          <w:sz w:val="24"/>
        </w:rPr>
        <w:t>when they dry out after rains.</w:t>
      </w:r>
    </w:p>
    <w:p w14:paraId="58AA1A71">
      <w:pPr>
        <w:pStyle w:val="16"/>
        <w:numPr>
          <w:ilvl w:val="0"/>
          <w:numId w:val="18"/>
        </w:numPr>
        <w:tabs>
          <w:tab w:val="left" w:pos="421"/>
          <w:tab w:val="left" w:pos="566"/>
        </w:tabs>
        <w:spacing w:before="0" w:after="0" w:line="360" w:lineRule="auto"/>
        <w:ind w:left="566" w:right="1147" w:hanging="428"/>
        <w:jc w:val="left"/>
        <w:rPr>
          <w:sz w:val="24"/>
        </w:rPr>
      </w:pPr>
      <w:r>
        <w:rPr>
          <w:sz w:val="24"/>
        </w:rPr>
        <w:t>Organic</w:t>
      </w:r>
      <w:r>
        <w:rPr>
          <w:spacing w:val="40"/>
          <w:sz w:val="24"/>
        </w:rPr>
        <w:t xml:space="preserve"> </w:t>
      </w:r>
      <w:r>
        <w:rPr>
          <w:sz w:val="24"/>
        </w:rPr>
        <w:t>matter,</w:t>
      </w:r>
      <w:r>
        <w:rPr>
          <w:spacing w:val="40"/>
          <w:sz w:val="24"/>
        </w:rPr>
        <w:t xml:space="preserve"> </w:t>
      </w:r>
      <w:r>
        <w:rPr>
          <w:sz w:val="24"/>
        </w:rPr>
        <w:t>in</w:t>
      </w:r>
      <w:r>
        <w:rPr>
          <w:spacing w:val="40"/>
          <w:sz w:val="24"/>
        </w:rPr>
        <w:t xml:space="preserve"> </w:t>
      </w:r>
      <w:r>
        <w:rPr>
          <w:sz w:val="24"/>
        </w:rPr>
        <w:t>addition</w:t>
      </w:r>
      <w:r>
        <w:rPr>
          <w:spacing w:val="40"/>
          <w:sz w:val="24"/>
        </w:rPr>
        <w:t xml:space="preserve"> </w:t>
      </w:r>
      <w:r>
        <w:rPr>
          <w:sz w:val="24"/>
        </w:rPr>
        <w:t>to</w:t>
      </w:r>
      <w:r>
        <w:rPr>
          <w:spacing w:val="40"/>
          <w:sz w:val="24"/>
        </w:rPr>
        <w:t xml:space="preserve"> </w:t>
      </w:r>
      <w:r>
        <w:rPr>
          <w:sz w:val="24"/>
        </w:rPr>
        <w:t>containing</w:t>
      </w:r>
      <w:r>
        <w:rPr>
          <w:spacing w:val="40"/>
          <w:sz w:val="24"/>
        </w:rPr>
        <w:t xml:space="preserve"> </w:t>
      </w:r>
      <w:r>
        <w:rPr>
          <w:sz w:val="24"/>
        </w:rPr>
        <w:t>elements</w:t>
      </w:r>
      <w:r>
        <w:rPr>
          <w:spacing w:val="40"/>
          <w:sz w:val="24"/>
        </w:rPr>
        <w:t xml:space="preserve"> </w:t>
      </w:r>
      <w:r>
        <w:rPr>
          <w:sz w:val="24"/>
        </w:rPr>
        <w:t>essential</w:t>
      </w:r>
      <w:r>
        <w:rPr>
          <w:spacing w:val="40"/>
          <w:sz w:val="24"/>
        </w:rPr>
        <w:t xml:space="preserve"> </w:t>
      </w:r>
      <w:r>
        <w:rPr>
          <w:sz w:val="24"/>
        </w:rPr>
        <w:t>for plants, also contains elements necessary for …………….</w:t>
      </w:r>
    </w:p>
    <w:p w14:paraId="4BB52216">
      <w:pPr>
        <w:pStyle w:val="16"/>
        <w:spacing w:after="0" w:line="360" w:lineRule="auto"/>
        <w:jc w:val="left"/>
        <w:rPr>
          <w:sz w:val="24"/>
        </w:rPr>
        <w:sectPr>
          <w:pgSz w:w="8400" w:h="11900"/>
          <w:pgMar w:top="1060" w:right="0" w:bottom="1160" w:left="283" w:header="0" w:footer="974" w:gutter="0"/>
          <w:cols w:space="720" w:num="1"/>
        </w:sectPr>
      </w:pPr>
    </w:p>
    <w:p w14:paraId="5DA7855A">
      <w:pPr>
        <w:pStyle w:val="2"/>
        <w:ind w:left="0" w:right="3238"/>
        <w:jc w:val="right"/>
      </w:pPr>
      <w:bookmarkStart w:id="6" w:name="_TOC_250009"/>
      <w:r>
        <w:t>UNIT</w:t>
      </w:r>
      <w:r>
        <w:rPr>
          <w:spacing w:val="-3"/>
        </w:rPr>
        <w:t xml:space="preserve"> </w:t>
      </w:r>
      <w:r>
        <w:t>7.</w:t>
      </w:r>
      <w:r>
        <w:rPr>
          <w:spacing w:val="1"/>
        </w:rPr>
        <w:t xml:space="preserve"> </w:t>
      </w:r>
      <w:bookmarkEnd w:id="6"/>
      <w:r>
        <w:rPr>
          <w:spacing w:val="-2"/>
        </w:rPr>
        <w:t>FERTILITY</w:t>
      </w:r>
    </w:p>
    <w:p w14:paraId="64834E4A">
      <w:pPr>
        <w:pStyle w:val="16"/>
        <w:numPr>
          <w:ilvl w:val="1"/>
          <w:numId w:val="18"/>
        </w:numPr>
        <w:tabs>
          <w:tab w:val="left" w:pos="748"/>
        </w:tabs>
        <w:spacing w:before="137" w:after="0" w:line="348" w:lineRule="auto"/>
        <w:ind w:left="566" w:right="2885" w:firstLine="0"/>
        <w:jc w:val="left"/>
        <w:rPr>
          <w:sz w:val="24"/>
        </w:rPr>
      </w:pPr>
      <w:r>
        <w:rPr>
          <w:b/>
          <w:i/>
          <w:sz w:val="24"/>
          <w:u w:val="single"/>
        </w:rPr>
        <w:t>Memorize</w:t>
      </w:r>
      <w:r>
        <w:rPr>
          <w:b/>
          <w:i/>
          <w:spacing w:val="-9"/>
          <w:sz w:val="24"/>
          <w:u w:val="single"/>
        </w:rPr>
        <w:t xml:space="preserve"> </w:t>
      </w:r>
      <w:r>
        <w:rPr>
          <w:b/>
          <w:i/>
          <w:sz w:val="24"/>
          <w:u w:val="single"/>
        </w:rPr>
        <w:t>the</w:t>
      </w:r>
      <w:r>
        <w:rPr>
          <w:b/>
          <w:i/>
          <w:spacing w:val="-9"/>
          <w:sz w:val="24"/>
          <w:u w:val="single"/>
        </w:rPr>
        <w:t xml:space="preserve"> </w:t>
      </w:r>
      <w:r>
        <w:rPr>
          <w:b/>
          <w:i/>
          <w:sz w:val="24"/>
          <w:u w:val="single"/>
        </w:rPr>
        <w:t>words</w:t>
      </w:r>
      <w:r>
        <w:rPr>
          <w:b/>
          <w:i/>
          <w:spacing w:val="-11"/>
          <w:sz w:val="24"/>
          <w:u w:val="single"/>
        </w:rPr>
        <w:t xml:space="preserve"> </w:t>
      </w:r>
      <w:r>
        <w:rPr>
          <w:b/>
          <w:i/>
          <w:sz w:val="24"/>
          <w:u w:val="single"/>
        </w:rPr>
        <w:t>and</w:t>
      </w:r>
      <w:r>
        <w:rPr>
          <w:b/>
          <w:i/>
          <w:spacing w:val="-9"/>
          <w:sz w:val="24"/>
          <w:u w:val="single"/>
        </w:rPr>
        <w:t xml:space="preserve"> </w:t>
      </w:r>
      <w:r>
        <w:rPr>
          <w:b/>
          <w:i/>
          <w:sz w:val="24"/>
          <w:u w:val="single"/>
        </w:rPr>
        <w:t>word-combinations:</w:t>
      </w:r>
      <w:r>
        <w:rPr>
          <w:b/>
          <w:i/>
          <w:sz w:val="24"/>
        </w:rPr>
        <w:t xml:space="preserve"> </w:t>
      </w:r>
      <w:r>
        <w:rPr>
          <w:sz w:val="24"/>
        </w:rPr>
        <w:t>tillage – обробка грунту, оброблена земля decomposition – розпад, розкладання amendment – добриво, грунтополіпшувач</w:t>
      </w:r>
    </w:p>
    <w:p w14:paraId="013DE618">
      <w:pPr>
        <w:pStyle w:val="8"/>
        <w:spacing w:line="345" w:lineRule="auto"/>
        <w:ind w:right="1772"/>
      </w:pPr>
      <w:r>
        <w:t>to</w:t>
      </w:r>
      <w:r>
        <w:rPr>
          <w:spacing w:val="-9"/>
        </w:rPr>
        <w:t xml:space="preserve"> </w:t>
      </w:r>
      <w:r>
        <w:t>retard</w:t>
      </w:r>
      <w:r>
        <w:rPr>
          <w:spacing w:val="-12"/>
        </w:rPr>
        <w:t xml:space="preserve"> </w:t>
      </w:r>
      <w:r>
        <w:t>–</w:t>
      </w:r>
      <w:r>
        <w:rPr>
          <w:spacing w:val="-9"/>
        </w:rPr>
        <w:t xml:space="preserve"> </w:t>
      </w:r>
      <w:r>
        <w:t>затримувати,</w:t>
      </w:r>
      <w:r>
        <w:rPr>
          <w:spacing w:val="-7"/>
        </w:rPr>
        <w:t xml:space="preserve"> </w:t>
      </w:r>
      <w:r>
        <w:t>уповільнювати,</w:t>
      </w:r>
      <w:r>
        <w:rPr>
          <w:spacing w:val="-7"/>
        </w:rPr>
        <w:t xml:space="preserve"> </w:t>
      </w:r>
      <w:r>
        <w:t>відставати compaction – щільність, компактність</w:t>
      </w:r>
    </w:p>
    <w:p w14:paraId="28ADC91A">
      <w:pPr>
        <w:pStyle w:val="8"/>
        <w:spacing w:before="5"/>
      </w:pPr>
      <w:r>
        <w:t>to</w:t>
      </w:r>
      <w:r>
        <w:rPr>
          <w:spacing w:val="-3"/>
        </w:rPr>
        <w:t xml:space="preserve"> </w:t>
      </w:r>
      <w:r>
        <w:t>smother</w:t>
      </w:r>
      <w:r>
        <w:rPr>
          <w:spacing w:val="-1"/>
        </w:rPr>
        <w:t xml:space="preserve"> </w:t>
      </w:r>
      <w:r>
        <w:t>–</w:t>
      </w:r>
      <w:r>
        <w:rPr>
          <w:spacing w:val="-7"/>
        </w:rPr>
        <w:t xml:space="preserve"> </w:t>
      </w:r>
      <w:r>
        <w:t xml:space="preserve">придушувати, </w:t>
      </w:r>
      <w:r>
        <w:rPr>
          <w:spacing w:val="-2"/>
        </w:rPr>
        <w:t>задихатися</w:t>
      </w:r>
    </w:p>
    <w:p w14:paraId="300D96C0">
      <w:pPr>
        <w:pStyle w:val="8"/>
        <w:spacing w:before="122" w:line="345" w:lineRule="auto"/>
        <w:ind w:right="2005"/>
      </w:pPr>
      <w:r>
        <w:t>to</w:t>
      </w:r>
      <w:r>
        <w:rPr>
          <w:spacing w:val="-11"/>
        </w:rPr>
        <w:t xml:space="preserve"> </w:t>
      </w:r>
      <w:r>
        <w:t>inhibit</w:t>
      </w:r>
      <w:r>
        <w:rPr>
          <w:spacing w:val="-7"/>
        </w:rPr>
        <w:t xml:space="preserve"> </w:t>
      </w:r>
      <w:r>
        <w:t>–</w:t>
      </w:r>
      <w:r>
        <w:rPr>
          <w:spacing w:val="-11"/>
        </w:rPr>
        <w:t xml:space="preserve"> </w:t>
      </w:r>
      <w:r>
        <w:t>перешкоджати,</w:t>
      </w:r>
      <w:r>
        <w:rPr>
          <w:spacing w:val="-9"/>
        </w:rPr>
        <w:t xml:space="preserve"> </w:t>
      </w:r>
      <w:r>
        <w:t>стримувати,</w:t>
      </w:r>
      <w:r>
        <w:rPr>
          <w:spacing w:val="-9"/>
        </w:rPr>
        <w:t xml:space="preserve"> </w:t>
      </w:r>
      <w:r>
        <w:t>придушувати to inoculate – зробити щеплення</w:t>
      </w:r>
    </w:p>
    <w:p w14:paraId="28DFD88F">
      <w:pPr>
        <w:pStyle w:val="8"/>
        <w:spacing w:before="7"/>
      </w:pPr>
      <w:r>
        <w:t>subsequent</w:t>
      </w:r>
      <w:r>
        <w:rPr>
          <w:spacing w:val="1"/>
        </w:rPr>
        <w:t xml:space="preserve"> </w:t>
      </w:r>
      <w:r>
        <w:t>-</w:t>
      </w:r>
      <w:r>
        <w:rPr>
          <w:spacing w:val="-2"/>
        </w:rPr>
        <w:t xml:space="preserve"> наступний</w:t>
      </w:r>
    </w:p>
    <w:p w14:paraId="42738426">
      <w:pPr>
        <w:pStyle w:val="8"/>
        <w:spacing w:before="122"/>
      </w:pPr>
      <w:r>
        <w:t>perennial</w:t>
      </w:r>
      <w:r>
        <w:rPr>
          <w:spacing w:val="-13"/>
        </w:rPr>
        <w:t xml:space="preserve"> </w:t>
      </w:r>
      <w:r>
        <w:t>–</w:t>
      </w:r>
      <w:r>
        <w:rPr>
          <w:spacing w:val="-2"/>
        </w:rPr>
        <w:t xml:space="preserve"> </w:t>
      </w:r>
      <w:r>
        <w:t>багаторічний, що</w:t>
      </w:r>
      <w:r>
        <w:rPr>
          <w:spacing w:val="-2"/>
        </w:rPr>
        <w:t xml:space="preserve"> </w:t>
      </w:r>
      <w:r>
        <w:t>триває</w:t>
      </w:r>
      <w:r>
        <w:rPr>
          <w:spacing w:val="-4"/>
        </w:rPr>
        <w:t xml:space="preserve"> </w:t>
      </w:r>
      <w:r>
        <w:t>цілий</w:t>
      </w:r>
      <w:r>
        <w:rPr>
          <w:spacing w:val="-1"/>
        </w:rPr>
        <w:t xml:space="preserve"> </w:t>
      </w:r>
      <w:r>
        <w:rPr>
          <w:spacing w:val="-5"/>
        </w:rPr>
        <w:t>рік</w:t>
      </w:r>
    </w:p>
    <w:p w14:paraId="753BA740">
      <w:pPr>
        <w:pStyle w:val="16"/>
        <w:numPr>
          <w:ilvl w:val="1"/>
          <w:numId w:val="18"/>
        </w:numPr>
        <w:tabs>
          <w:tab w:val="left" w:pos="746"/>
        </w:tabs>
        <w:spacing w:before="132" w:after="0" w:line="240" w:lineRule="auto"/>
        <w:ind w:left="746" w:right="0" w:hanging="180"/>
        <w:jc w:val="left"/>
        <w:rPr>
          <w:b/>
          <w:i/>
          <w:sz w:val="24"/>
        </w:rPr>
      </w:pPr>
      <w:r>
        <w:rPr>
          <w:b/>
          <w:i/>
          <w:spacing w:val="1"/>
          <w:sz w:val="24"/>
          <w:u w:val="single"/>
        </w:rPr>
        <w:t xml:space="preserve"> </w:t>
      </w:r>
      <w:r>
        <w:rPr>
          <w:b/>
          <w:i/>
          <w:sz w:val="24"/>
          <w:u w:val="single"/>
        </w:rPr>
        <w:t>Read and</w:t>
      </w:r>
      <w:r>
        <w:rPr>
          <w:b/>
          <w:i/>
          <w:spacing w:val="-5"/>
          <w:sz w:val="24"/>
          <w:u w:val="single"/>
        </w:rPr>
        <w:t xml:space="preserve"> </w:t>
      </w:r>
      <w:r>
        <w:rPr>
          <w:b/>
          <w:i/>
          <w:sz w:val="24"/>
          <w:u w:val="single"/>
        </w:rPr>
        <w:t>translate</w:t>
      </w:r>
      <w:r>
        <w:rPr>
          <w:b/>
          <w:i/>
          <w:spacing w:val="-1"/>
          <w:sz w:val="24"/>
          <w:u w:val="single"/>
        </w:rPr>
        <w:t xml:space="preserve"> </w:t>
      </w:r>
      <w:r>
        <w:rPr>
          <w:b/>
          <w:i/>
          <w:sz w:val="24"/>
          <w:u w:val="single"/>
        </w:rPr>
        <w:t>the</w:t>
      </w:r>
      <w:r>
        <w:rPr>
          <w:b/>
          <w:i/>
          <w:spacing w:val="-1"/>
          <w:sz w:val="24"/>
          <w:u w:val="single"/>
        </w:rPr>
        <w:t xml:space="preserve"> </w:t>
      </w:r>
      <w:r>
        <w:rPr>
          <w:b/>
          <w:i/>
          <w:spacing w:val="-2"/>
          <w:sz w:val="24"/>
          <w:u w:val="single"/>
        </w:rPr>
        <w:t>text:</w:t>
      </w:r>
    </w:p>
    <w:p w14:paraId="69639A67">
      <w:pPr>
        <w:pStyle w:val="2"/>
        <w:spacing w:before="123"/>
        <w:ind w:left="0" w:right="3333"/>
        <w:jc w:val="right"/>
      </w:pPr>
      <w:r>
        <w:rPr>
          <w:spacing w:val="-2"/>
        </w:rPr>
        <w:t>FERTILITY</w:t>
      </w:r>
    </w:p>
    <w:p w14:paraId="378B3608">
      <w:pPr>
        <w:pStyle w:val="8"/>
        <w:spacing w:before="117" w:line="348" w:lineRule="auto"/>
        <w:ind w:right="1140" w:firstLine="710"/>
        <w:jc w:val="both"/>
      </w:pPr>
      <w:r>
        <w:rPr>
          <w:b/>
        </w:rPr>
        <w:t xml:space="preserve">Soil Fertility. </w:t>
      </w:r>
      <w:r>
        <w:t>Nutrients to meet both the needs of the crop and organic certification standards may be supplied by several management tools: Animal Manure. Manure from any source</w:t>
      </w:r>
      <w:r>
        <w:rPr>
          <w:spacing w:val="40"/>
        </w:rPr>
        <w:t xml:space="preserve"> </w:t>
      </w:r>
      <w:r>
        <w:t xml:space="preserve">must be composted for a specific period before application on organic fields (check with your certification body for specific </w:t>
      </w:r>
      <w:r>
        <w:rPr>
          <w:spacing w:val="-2"/>
        </w:rPr>
        <w:t>requirements):</w:t>
      </w:r>
    </w:p>
    <w:p w14:paraId="22BEB5F1">
      <w:pPr>
        <w:pStyle w:val="16"/>
        <w:numPr>
          <w:ilvl w:val="2"/>
          <w:numId w:val="18"/>
        </w:numPr>
        <w:tabs>
          <w:tab w:val="left" w:pos="1548"/>
        </w:tabs>
        <w:spacing w:before="0" w:after="0" w:line="348" w:lineRule="auto"/>
        <w:ind w:left="566" w:right="1148" w:firstLine="768"/>
        <w:jc w:val="both"/>
        <w:rPr>
          <w:sz w:val="24"/>
        </w:rPr>
      </w:pPr>
      <w:r>
        <w:rPr>
          <w:sz w:val="24"/>
        </w:rPr>
        <w:t xml:space="preserve">The compost must not be allowed to pollute water sources and the pile must be turned regularly to allow effective </w:t>
      </w:r>
      <w:r>
        <w:rPr>
          <w:spacing w:val="-2"/>
          <w:sz w:val="24"/>
        </w:rPr>
        <w:t>decomposition.</w:t>
      </w:r>
    </w:p>
    <w:p w14:paraId="1BABCD47">
      <w:pPr>
        <w:pStyle w:val="16"/>
        <w:spacing w:after="0" w:line="348" w:lineRule="auto"/>
        <w:jc w:val="both"/>
        <w:rPr>
          <w:sz w:val="24"/>
        </w:rPr>
        <w:sectPr>
          <w:pgSz w:w="8400" w:h="11900"/>
          <w:pgMar w:top="1060" w:right="0" w:bottom="1160" w:left="283" w:header="0" w:footer="974" w:gutter="0"/>
          <w:cols w:space="720" w:num="1"/>
        </w:sectPr>
      </w:pPr>
    </w:p>
    <w:p w14:paraId="17F97545">
      <w:pPr>
        <w:pStyle w:val="16"/>
        <w:numPr>
          <w:ilvl w:val="2"/>
          <w:numId w:val="18"/>
        </w:numPr>
        <w:tabs>
          <w:tab w:val="left" w:pos="1510"/>
        </w:tabs>
        <w:spacing w:before="60" w:after="0" w:line="348" w:lineRule="auto"/>
        <w:ind w:left="566" w:right="1140" w:firstLine="768"/>
        <w:jc w:val="both"/>
        <w:rPr>
          <w:sz w:val="24"/>
        </w:rPr>
      </w:pPr>
      <w:r>
        <w:rPr>
          <w:sz w:val="24"/>
        </w:rPr>
        <w:t>The levels of the various nutrients in the manure vary according to the type of animals, the nature of the feed and how the manure was stored. Manure generally contains all macro-and micronutrients, but rarely in the proportion needed by crops. Manure or compost analysis is essential to identify which</w:t>
      </w:r>
      <w:r>
        <w:rPr>
          <w:spacing w:val="40"/>
          <w:sz w:val="24"/>
        </w:rPr>
        <w:t xml:space="preserve"> </w:t>
      </w:r>
      <w:r>
        <w:rPr>
          <w:sz w:val="24"/>
        </w:rPr>
        <w:t>nutrients may need supplementation from another source.</w:t>
      </w:r>
    </w:p>
    <w:p w14:paraId="68C90045">
      <w:pPr>
        <w:pStyle w:val="16"/>
        <w:numPr>
          <w:ilvl w:val="2"/>
          <w:numId w:val="18"/>
        </w:numPr>
        <w:tabs>
          <w:tab w:val="left" w:pos="1452"/>
        </w:tabs>
        <w:spacing w:before="0" w:after="0" w:line="348" w:lineRule="auto"/>
        <w:ind w:left="566" w:right="1147" w:firstLine="710"/>
        <w:jc w:val="both"/>
        <w:rPr>
          <w:sz w:val="24"/>
        </w:rPr>
      </w:pPr>
      <w:r>
        <w:rPr>
          <w:sz w:val="24"/>
        </w:rPr>
        <w:t>Its physical and biological characteristics make manure an</w:t>
      </w:r>
      <w:r>
        <w:rPr>
          <w:spacing w:val="-10"/>
          <w:sz w:val="24"/>
        </w:rPr>
        <w:t xml:space="preserve"> </w:t>
      </w:r>
      <w:r>
        <w:rPr>
          <w:sz w:val="24"/>
        </w:rPr>
        <w:t>excellent</w:t>
      </w:r>
      <w:r>
        <w:rPr>
          <w:spacing w:val="-1"/>
          <w:sz w:val="24"/>
        </w:rPr>
        <w:t xml:space="preserve"> </w:t>
      </w:r>
      <w:r>
        <w:rPr>
          <w:sz w:val="24"/>
        </w:rPr>
        <w:t>amendment</w:t>
      </w:r>
      <w:r>
        <w:rPr>
          <w:spacing w:val="-1"/>
          <w:sz w:val="24"/>
        </w:rPr>
        <w:t xml:space="preserve"> </w:t>
      </w:r>
      <w:r>
        <w:rPr>
          <w:sz w:val="24"/>
        </w:rPr>
        <w:t>for</w:t>
      </w:r>
      <w:r>
        <w:rPr>
          <w:spacing w:val="-4"/>
          <w:sz w:val="24"/>
        </w:rPr>
        <w:t xml:space="preserve"> </w:t>
      </w:r>
      <w:r>
        <w:rPr>
          <w:sz w:val="24"/>
        </w:rPr>
        <w:t>low</w:t>
      </w:r>
      <w:r>
        <w:rPr>
          <w:spacing w:val="-6"/>
          <w:sz w:val="24"/>
        </w:rPr>
        <w:t xml:space="preserve"> </w:t>
      </w:r>
      <w:r>
        <w:rPr>
          <w:sz w:val="24"/>
        </w:rPr>
        <w:t>organic</w:t>
      </w:r>
      <w:r>
        <w:rPr>
          <w:spacing w:val="-2"/>
          <w:sz w:val="24"/>
        </w:rPr>
        <w:t xml:space="preserve"> </w:t>
      </w:r>
      <w:r>
        <w:rPr>
          <w:sz w:val="24"/>
        </w:rPr>
        <w:t>matter,</w:t>
      </w:r>
      <w:r>
        <w:rPr>
          <w:spacing w:val="-8"/>
          <w:sz w:val="24"/>
        </w:rPr>
        <w:t xml:space="preserve"> </w:t>
      </w:r>
      <w:r>
        <w:rPr>
          <w:sz w:val="24"/>
        </w:rPr>
        <w:t>eroded,</w:t>
      </w:r>
      <w:r>
        <w:rPr>
          <w:spacing w:val="-8"/>
          <w:sz w:val="24"/>
        </w:rPr>
        <w:t xml:space="preserve"> </w:t>
      </w:r>
      <w:r>
        <w:rPr>
          <w:sz w:val="24"/>
        </w:rPr>
        <w:t>saline</w:t>
      </w:r>
      <w:r>
        <w:rPr>
          <w:spacing w:val="-6"/>
          <w:sz w:val="24"/>
        </w:rPr>
        <w:t xml:space="preserve"> </w:t>
      </w:r>
      <w:r>
        <w:rPr>
          <w:sz w:val="24"/>
        </w:rPr>
        <w:t>and other poorlystructured soils.</w:t>
      </w:r>
    </w:p>
    <w:p w14:paraId="2304C256">
      <w:pPr>
        <w:pStyle w:val="8"/>
        <w:spacing w:before="2" w:line="348" w:lineRule="auto"/>
        <w:ind w:right="1139" w:firstLine="768"/>
        <w:jc w:val="both"/>
      </w:pPr>
      <w:r>
        <w:rPr>
          <w:b/>
        </w:rPr>
        <w:t>Green Manure</w:t>
      </w:r>
      <w:r>
        <w:t>. A green manure is a crop grown primarily for the purpose of being plowed down to add nutrients and organic matter to the soil. Organic farmers consider green manure to be an essential part of the farm ecosystem. Green manure plays a role in soil improvement, nutrient management</w:t>
      </w:r>
      <w:r>
        <w:rPr>
          <w:spacing w:val="40"/>
        </w:rPr>
        <w:t xml:space="preserve"> </w:t>
      </w:r>
      <w:r>
        <w:t>and pest management. It is effective in controlling erosion adding organic matter, improving soil structure, stimulating biological activity in the soil and reducing compaction. Legumes such as alfalfa and sweet clover can fix over 200 lb. per acre of nitrogen. Effective</w:t>
      </w:r>
      <w:r>
        <w:rPr>
          <w:spacing w:val="-1"/>
        </w:rPr>
        <w:t xml:space="preserve"> </w:t>
      </w:r>
      <w:r>
        <w:t>green</w:t>
      </w:r>
      <w:r>
        <w:rPr>
          <w:spacing w:val="-1"/>
        </w:rPr>
        <w:t xml:space="preserve"> </w:t>
      </w:r>
      <w:r>
        <w:t>manure</w:t>
      </w:r>
      <w:r>
        <w:rPr>
          <w:spacing w:val="-1"/>
        </w:rPr>
        <w:t xml:space="preserve"> </w:t>
      </w:r>
      <w:r>
        <w:t>smothers</w:t>
      </w:r>
      <w:r>
        <w:rPr>
          <w:spacing w:val="-2"/>
        </w:rPr>
        <w:t xml:space="preserve"> </w:t>
      </w:r>
      <w:r>
        <w:t>weeds, breaks insect and</w:t>
      </w:r>
      <w:r>
        <w:rPr>
          <w:spacing w:val="-1"/>
        </w:rPr>
        <w:t xml:space="preserve"> </w:t>
      </w:r>
      <w:r>
        <w:t>disease cycles and provides a habitat for bees, parasitic wasps, and other beneficial organisms. Fall rye and oats are particularly competitive. Some crops</w:t>
      </w:r>
      <w:r>
        <w:rPr>
          <w:spacing w:val="-2"/>
        </w:rPr>
        <w:t xml:space="preserve"> </w:t>
      </w:r>
      <w:r>
        <w:t>such</w:t>
      </w:r>
      <w:r>
        <w:rPr>
          <w:spacing w:val="-4"/>
        </w:rPr>
        <w:t xml:space="preserve"> </w:t>
      </w:r>
      <w:r>
        <w:t>as yellow sweet clover and mustard are allopathic and produce natural chemical toxins that retard germination</w:t>
      </w:r>
      <w:r>
        <w:rPr>
          <w:spacing w:val="43"/>
        </w:rPr>
        <w:t xml:space="preserve"> </w:t>
      </w:r>
      <w:r>
        <w:t>and</w:t>
      </w:r>
      <w:r>
        <w:rPr>
          <w:spacing w:val="51"/>
        </w:rPr>
        <w:t xml:space="preserve"> </w:t>
      </w:r>
      <w:r>
        <w:t>inhibit</w:t>
      </w:r>
      <w:r>
        <w:rPr>
          <w:spacing w:val="53"/>
        </w:rPr>
        <w:t xml:space="preserve"> </w:t>
      </w:r>
      <w:r>
        <w:t>the</w:t>
      </w:r>
      <w:r>
        <w:rPr>
          <w:spacing w:val="47"/>
        </w:rPr>
        <w:t xml:space="preserve"> </w:t>
      </w:r>
      <w:r>
        <w:t>early</w:t>
      </w:r>
      <w:r>
        <w:rPr>
          <w:spacing w:val="43"/>
        </w:rPr>
        <w:t xml:space="preserve"> </w:t>
      </w:r>
      <w:r>
        <w:t>growth</w:t>
      </w:r>
      <w:r>
        <w:rPr>
          <w:spacing w:val="43"/>
        </w:rPr>
        <w:t xml:space="preserve"> </w:t>
      </w:r>
      <w:r>
        <w:t>of</w:t>
      </w:r>
      <w:r>
        <w:rPr>
          <w:spacing w:val="41"/>
        </w:rPr>
        <w:t xml:space="preserve"> </w:t>
      </w:r>
      <w:r>
        <w:t>weed</w:t>
      </w:r>
      <w:r>
        <w:rPr>
          <w:spacing w:val="48"/>
        </w:rPr>
        <w:t xml:space="preserve"> </w:t>
      </w:r>
      <w:r>
        <w:t>species.</w:t>
      </w:r>
      <w:r>
        <w:rPr>
          <w:spacing w:val="50"/>
        </w:rPr>
        <w:t xml:space="preserve"> </w:t>
      </w:r>
      <w:r>
        <w:rPr>
          <w:spacing w:val="-5"/>
        </w:rPr>
        <w:t>The</w:t>
      </w:r>
    </w:p>
    <w:p w14:paraId="59B0BC99">
      <w:pPr>
        <w:pStyle w:val="8"/>
        <w:spacing w:after="0" w:line="348" w:lineRule="auto"/>
        <w:jc w:val="both"/>
        <w:sectPr>
          <w:pgSz w:w="8400" w:h="11900"/>
          <w:pgMar w:top="1060" w:right="0" w:bottom="1160" w:left="283" w:header="0" w:footer="974" w:gutter="0"/>
          <w:cols w:space="720" w:num="1"/>
        </w:sectPr>
      </w:pPr>
    </w:p>
    <w:p w14:paraId="578399DE">
      <w:pPr>
        <w:pStyle w:val="8"/>
        <w:spacing w:before="60" w:line="350" w:lineRule="auto"/>
        <w:ind w:right="1045"/>
      </w:pPr>
      <w:r>
        <w:t>value</w:t>
      </w:r>
      <w:r>
        <w:rPr>
          <w:spacing w:val="40"/>
        </w:rPr>
        <w:t xml:space="preserve"> </w:t>
      </w:r>
      <w:r>
        <w:t>of</w:t>
      </w:r>
      <w:r>
        <w:rPr>
          <w:spacing w:val="36"/>
        </w:rPr>
        <w:t xml:space="preserve"> </w:t>
      </w:r>
      <w:r>
        <w:t>green</w:t>
      </w:r>
      <w:r>
        <w:rPr>
          <w:spacing w:val="40"/>
        </w:rPr>
        <w:t xml:space="preserve"> </w:t>
      </w:r>
      <w:r>
        <w:t>manure</w:t>
      </w:r>
      <w:r>
        <w:rPr>
          <w:spacing w:val="40"/>
        </w:rPr>
        <w:t xml:space="preserve"> </w:t>
      </w:r>
      <w:r>
        <w:t>can</w:t>
      </w:r>
      <w:r>
        <w:rPr>
          <w:spacing w:val="40"/>
        </w:rPr>
        <w:t xml:space="preserve"> </w:t>
      </w:r>
      <w:r>
        <w:t>vary</w:t>
      </w:r>
      <w:r>
        <w:rPr>
          <w:spacing w:val="39"/>
        </w:rPr>
        <w:t xml:space="preserve"> </w:t>
      </w:r>
      <w:r>
        <w:t>with</w:t>
      </w:r>
      <w:r>
        <w:rPr>
          <w:spacing w:val="39"/>
        </w:rPr>
        <w:t xml:space="preserve"> </w:t>
      </w:r>
      <w:r>
        <w:t>the</w:t>
      </w:r>
      <w:r>
        <w:rPr>
          <w:spacing w:val="40"/>
        </w:rPr>
        <w:t xml:space="preserve"> </w:t>
      </w:r>
      <w:r>
        <w:t>type</w:t>
      </w:r>
      <w:r>
        <w:rPr>
          <w:spacing w:val="40"/>
        </w:rPr>
        <w:t xml:space="preserve"> </w:t>
      </w:r>
      <w:r>
        <w:t>of</w:t>
      </w:r>
      <w:r>
        <w:rPr>
          <w:spacing w:val="36"/>
        </w:rPr>
        <w:t xml:space="preserve"> </w:t>
      </w:r>
      <w:r>
        <w:t>crop</w:t>
      </w:r>
      <w:r>
        <w:rPr>
          <w:spacing w:val="40"/>
        </w:rPr>
        <w:t xml:space="preserve"> </w:t>
      </w:r>
      <w:r>
        <w:t>and</w:t>
      </w:r>
      <w:r>
        <w:rPr>
          <w:spacing w:val="40"/>
        </w:rPr>
        <w:t xml:space="preserve"> </w:t>
      </w:r>
      <w:r>
        <w:t>the timing of the plow down process.</w:t>
      </w:r>
    </w:p>
    <w:p w14:paraId="54997C9B">
      <w:pPr>
        <w:pStyle w:val="8"/>
        <w:spacing w:line="348" w:lineRule="auto"/>
        <w:ind w:right="1142" w:firstLine="710"/>
        <w:jc w:val="right"/>
      </w:pPr>
      <w:r>
        <w:rPr>
          <w:b/>
        </w:rPr>
        <w:t>Legumes</w:t>
      </w:r>
      <w:r>
        <w:rPr>
          <w:b/>
          <w:spacing w:val="80"/>
        </w:rPr>
        <w:t xml:space="preserve"> </w:t>
      </w:r>
      <w:r>
        <w:rPr>
          <w:b/>
        </w:rPr>
        <w:t>in</w:t>
      </w:r>
      <w:r>
        <w:rPr>
          <w:b/>
          <w:spacing w:val="80"/>
        </w:rPr>
        <w:t xml:space="preserve"> </w:t>
      </w:r>
      <w:r>
        <w:rPr>
          <w:b/>
        </w:rPr>
        <w:t>the</w:t>
      </w:r>
      <w:r>
        <w:rPr>
          <w:b/>
          <w:spacing w:val="80"/>
        </w:rPr>
        <w:t xml:space="preserve"> </w:t>
      </w:r>
      <w:r>
        <w:rPr>
          <w:b/>
        </w:rPr>
        <w:t>rotation.</w:t>
      </w:r>
      <w:r>
        <w:rPr>
          <w:b/>
          <w:spacing w:val="80"/>
        </w:rPr>
        <w:t xml:space="preserve"> </w:t>
      </w:r>
      <w:r>
        <w:t>When</w:t>
      </w:r>
      <w:r>
        <w:rPr>
          <w:spacing w:val="80"/>
        </w:rPr>
        <w:t xml:space="preserve"> </w:t>
      </w:r>
      <w:r>
        <w:t>properly</w:t>
      </w:r>
      <w:r>
        <w:rPr>
          <w:spacing w:val="80"/>
        </w:rPr>
        <w:t xml:space="preserve"> </w:t>
      </w:r>
      <w:r>
        <w:t>inoculated before planting, annual legumes such as peas and lentils will fix</w:t>
      </w:r>
      <w:r>
        <w:rPr>
          <w:spacing w:val="40"/>
        </w:rPr>
        <w:t xml:space="preserve"> </w:t>
      </w:r>
      <w:r>
        <w:t>50-90% of</w:t>
      </w:r>
      <w:r>
        <w:rPr>
          <w:spacing w:val="-8"/>
        </w:rPr>
        <w:t xml:space="preserve"> </w:t>
      </w:r>
      <w:r>
        <w:t>the</w:t>
      </w:r>
      <w:r>
        <w:rPr>
          <w:spacing w:val="-1"/>
        </w:rPr>
        <w:t xml:space="preserve"> </w:t>
      </w:r>
      <w:r>
        <w:t>N they</w:t>
      </w:r>
      <w:r>
        <w:rPr>
          <w:spacing w:val="-5"/>
        </w:rPr>
        <w:t xml:space="preserve"> </w:t>
      </w:r>
      <w:r>
        <w:t>require from</w:t>
      </w:r>
      <w:r>
        <w:rPr>
          <w:spacing w:val="-5"/>
        </w:rPr>
        <w:t xml:space="preserve"> </w:t>
      </w:r>
      <w:r>
        <w:t>the air. Legume</w:t>
      </w:r>
      <w:r>
        <w:rPr>
          <w:spacing w:val="-1"/>
        </w:rPr>
        <w:t xml:space="preserve"> </w:t>
      </w:r>
      <w:r>
        <w:t>residue breaks down more quickly than nonleague residue, which allows N to be available sooner to subsequent crops when the residue is worked into the soil. Perennial legumes such as alfalfa supply substantial amounts</w:t>
      </w:r>
      <w:r>
        <w:rPr>
          <w:spacing w:val="40"/>
        </w:rPr>
        <w:t xml:space="preserve"> </w:t>
      </w:r>
      <w:r>
        <w:t>of</w:t>
      </w:r>
      <w:r>
        <w:rPr>
          <w:spacing w:val="35"/>
        </w:rPr>
        <w:t xml:space="preserve"> </w:t>
      </w:r>
      <w:r>
        <w:t>N</w:t>
      </w:r>
      <w:r>
        <w:rPr>
          <w:spacing w:val="40"/>
        </w:rPr>
        <w:t xml:space="preserve"> </w:t>
      </w:r>
      <w:r>
        <w:t>to</w:t>
      </w:r>
      <w:r>
        <w:rPr>
          <w:spacing w:val="40"/>
        </w:rPr>
        <w:t xml:space="preserve"> </w:t>
      </w:r>
      <w:r>
        <w:t>the</w:t>
      </w:r>
      <w:r>
        <w:rPr>
          <w:spacing w:val="40"/>
        </w:rPr>
        <w:t xml:space="preserve"> </w:t>
      </w:r>
      <w:r>
        <w:t>soil</w:t>
      </w:r>
      <w:r>
        <w:rPr>
          <w:spacing w:val="40"/>
        </w:rPr>
        <w:t xml:space="preserve"> </w:t>
      </w:r>
      <w:r>
        <w:t>from</w:t>
      </w:r>
      <w:r>
        <w:rPr>
          <w:spacing w:val="34"/>
        </w:rPr>
        <w:t xml:space="preserve"> </w:t>
      </w:r>
      <w:r>
        <w:t>their</w:t>
      </w:r>
      <w:r>
        <w:rPr>
          <w:spacing w:val="40"/>
        </w:rPr>
        <w:t xml:space="preserve"> </w:t>
      </w:r>
      <w:r>
        <w:t>root</w:t>
      </w:r>
      <w:r>
        <w:rPr>
          <w:spacing w:val="40"/>
        </w:rPr>
        <w:t xml:space="preserve"> </w:t>
      </w:r>
      <w:r>
        <w:t>systems,</w:t>
      </w:r>
      <w:r>
        <w:rPr>
          <w:spacing w:val="40"/>
        </w:rPr>
        <w:t xml:space="preserve"> </w:t>
      </w:r>
      <w:r>
        <w:t>even</w:t>
      </w:r>
      <w:r>
        <w:rPr>
          <w:spacing w:val="38"/>
        </w:rPr>
        <w:t xml:space="preserve"> </w:t>
      </w:r>
      <w:r>
        <w:t>though much</w:t>
      </w:r>
      <w:r>
        <w:rPr>
          <w:spacing w:val="-2"/>
        </w:rPr>
        <w:t xml:space="preserve"> </w:t>
      </w:r>
      <w:r>
        <w:t>of</w:t>
      </w:r>
      <w:r>
        <w:rPr>
          <w:spacing w:val="-5"/>
        </w:rPr>
        <w:t xml:space="preserve"> </w:t>
      </w:r>
      <w:r>
        <w:t>the top growth may</w:t>
      </w:r>
      <w:r>
        <w:rPr>
          <w:spacing w:val="-2"/>
        </w:rPr>
        <w:t xml:space="preserve"> </w:t>
      </w:r>
      <w:r>
        <w:t>be removed as hay</w:t>
      </w:r>
      <w:r>
        <w:rPr>
          <w:spacing w:val="-7"/>
        </w:rPr>
        <w:t xml:space="preserve"> </w:t>
      </w:r>
      <w:r>
        <w:t>or grazed pasture.</w:t>
      </w:r>
    </w:p>
    <w:p w14:paraId="6A4B863A">
      <w:pPr>
        <w:pStyle w:val="8"/>
        <w:spacing w:line="348" w:lineRule="auto"/>
        <w:ind w:right="1146" w:firstLine="710"/>
        <w:jc w:val="both"/>
      </w:pPr>
      <w:r>
        <w:rPr>
          <w:b/>
        </w:rPr>
        <w:t>Rotating</w:t>
      </w:r>
      <w:r>
        <w:rPr>
          <w:b/>
          <w:spacing w:val="-6"/>
        </w:rPr>
        <w:t xml:space="preserve"> </w:t>
      </w:r>
      <w:r>
        <w:rPr>
          <w:b/>
        </w:rPr>
        <w:t>high</w:t>
      </w:r>
      <w:r>
        <w:rPr>
          <w:b/>
          <w:spacing w:val="-6"/>
        </w:rPr>
        <w:t xml:space="preserve"> </w:t>
      </w:r>
      <w:r>
        <w:rPr>
          <w:b/>
        </w:rPr>
        <w:t>and</w:t>
      </w:r>
      <w:r>
        <w:rPr>
          <w:b/>
          <w:spacing w:val="-6"/>
        </w:rPr>
        <w:t xml:space="preserve"> </w:t>
      </w:r>
      <w:r>
        <w:rPr>
          <w:b/>
        </w:rPr>
        <w:t>low</w:t>
      </w:r>
      <w:r>
        <w:rPr>
          <w:b/>
          <w:spacing w:val="-7"/>
        </w:rPr>
        <w:t xml:space="preserve"> </w:t>
      </w:r>
      <w:r>
        <w:rPr>
          <w:b/>
        </w:rPr>
        <w:t>nutrient</w:t>
      </w:r>
      <w:r>
        <w:rPr>
          <w:b/>
          <w:spacing w:val="-5"/>
        </w:rPr>
        <w:t xml:space="preserve"> </w:t>
      </w:r>
      <w:r>
        <w:rPr>
          <w:b/>
        </w:rPr>
        <w:t>demand</w:t>
      </w:r>
      <w:r>
        <w:rPr>
          <w:b/>
          <w:spacing w:val="-6"/>
        </w:rPr>
        <w:t xml:space="preserve"> </w:t>
      </w:r>
      <w:r>
        <w:rPr>
          <w:b/>
        </w:rPr>
        <w:t xml:space="preserve">crops. </w:t>
      </w:r>
      <w:r>
        <w:t>Different crops require different amounts of the various essential nutrients. Rotating high</w:t>
      </w:r>
      <w:r>
        <w:rPr>
          <w:spacing w:val="-8"/>
        </w:rPr>
        <w:t xml:space="preserve"> </w:t>
      </w:r>
      <w:r>
        <w:t>and low nutrient demand crops</w:t>
      </w:r>
      <w:r>
        <w:rPr>
          <w:spacing w:val="-2"/>
        </w:rPr>
        <w:t xml:space="preserve"> </w:t>
      </w:r>
      <w:r>
        <w:t>may</w:t>
      </w:r>
      <w:r>
        <w:rPr>
          <w:spacing w:val="-3"/>
        </w:rPr>
        <w:t xml:space="preserve"> </w:t>
      </w:r>
      <w:r>
        <w:t>avoid</w:t>
      </w:r>
      <w:r>
        <w:rPr>
          <w:spacing w:val="-3"/>
        </w:rPr>
        <w:t xml:space="preserve"> </w:t>
      </w:r>
      <w:r>
        <w:t>depleting one of more of those essential nutrients in the soil. Knowing the nutrient demands of various crops is essential to the producer and many resources are available to provide this information.</w:t>
      </w:r>
    </w:p>
    <w:p w14:paraId="77E66DA4">
      <w:pPr>
        <w:pStyle w:val="8"/>
        <w:spacing w:line="348" w:lineRule="auto"/>
        <w:ind w:right="1139" w:firstLine="710"/>
        <w:jc w:val="both"/>
      </w:pPr>
      <w:r>
        <w:rPr>
          <w:b/>
        </w:rPr>
        <w:t>Crop Residues</w:t>
      </w:r>
      <w:r>
        <w:t>. Returning crop residues to the soil contributes tremendously to the organic matter and the nutrient pool available for new plant growth. Crop residues also prevent soil erosion and improve the water holding and infiltration properties of soils.</w:t>
      </w:r>
    </w:p>
    <w:p w14:paraId="54435F31">
      <w:pPr>
        <w:pStyle w:val="8"/>
        <w:spacing w:line="348" w:lineRule="auto"/>
        <w:ind w:right="1144" w:firstLine="710"/>
        <w:jc w:val="both"/>
      </w:pPr>
      <w:r>
        <w:rPr>
          <w:b/>
        </w:rPr>
        <w:t>Conclusion</w:t>
      </w:r>
      <w:r>
        <w:t>. The health of the soil is essential for a successful organic cropping system. Any management practice that</w:t>
      </w:r>
      <w:r>
        <w:rPr>
          <w:spacing w:val="74"/>
        </w:rPr>
        <w:t xml:space="preserve"> </w:t>
      </w:r>
      <w:r>
        <w:t>increases</w:t>
      </w:r>
      <w:r>
        <w:rPr>
          <w:spacing w:val="73"/>
        </w:rPr>
        <w:t xml:space="preserve"> </w:t>
      </w:r>
      <w:r>
        <w:t>biological</w:t>
      </w:r>
      <w:r>
        <w:rPr>
          <w:spacing w:val="67"/>
        </w:rPr>
        <w:t xml:space="preserve"> </w:t>
      </w:r>
      <w:r>
        <w:t>activity</w:t>
      </w:r>
      <w:r>
        <w:rPr>
          <w:spacing w:val="72"/>
        </w:rPr>
        <w:t xml:space="preserve"> </w:t>
      </w:r>
      <w:r>
        <w:t>in</w:t>
      </w:r>
      <w:r>
        <w:rPr>
          <w:spacing w:val="71"/>
        </w:rPr>
        <w:t xml:space="preserve"> </w:t>
      </w:r>
      <w:r>
        <w:t>the</w:t>
      </w:r>
      <w:r>
        <w:rPr>
          <w:spacing w:val="71"/>
        </w:rPr>
        <w:t xml:space="preserve"> </w:t>
      </w:r>
      <w:r>
        <w:t>soil</w:t>
      </w:r>
      <w:r>
        <w:rPr>
          <w:spacing w:val="66"/>
        </w:rPr>
        <w:t xml:space="preserve"> </w:t>
      </w:r>
      <w:r>
        <w:t>will</w:t>
      </w:r>
      <w:r>
        <w:rPr>
          <w:spacing w:val="67"/>
        </w:rPr>
        <w:t xml:space="preserve"> </w:t>
      </w:r>
      <w:r>
        <w:t>enhance</w:t>
      </w:r>
      <w:r>
        <w:rPr>
          <w:spacing w:val="71"/>
        </w:rPr>
        <w:t xml:space="preserve"> </w:t>
      </w:r>
      <w:r>
        <w:rPr>
          <w:spacing w:val="-5"/>
        </w:rPr>
        <w:t>the</w:t>
      </w:r>
    </w:p>
    <w:p w14:paraId="21304199">
      <w:pPr>
        <w:pStyle w:val="8"/>
        <w:spacing w:after="0" w:line="348" w:lineRule="auto"/>
        <w:jc w:val="both"/>
        <w:sectPr>
          <w:pgSz w:w="8400" w:h="11900"/>
          <w:pgMar w:top="1060" w:right="0" w:bottom="1160" w:left="283" w:header="0" w:footer="974" w:gutter="0"/>
          <w:cols w:space="720" w:num="1"/>
        </w:sectPr>
      </w:pPr>
    </w:p>
    <w:p w14:paraId="6CE211A4">
      <w:pPr>
        <w:pStyle w:val="8"/>
        <w:spacing w:before="60" w:line="348" w:lineRule="auto"/>
        <w:ind w:right="1146"/>
        <w:jc w:val="both"/>
      </w:pPr>
      <w:r>
        <w:t>productivity</w:t>
      </w:r>
      <w:r>
        <w:rPr>
          <w:spacing w:val="-10"/>
        </w:rPr>
        <w:t xml:space="preserve"> </w:t>
      </w:r>
      <w:r>
        <w:t>of</w:t>
      </w:r>
      <w:r>
        <w:rPr>
          <w:spacing w:val="-8"/>
        </w:rPr>
        <w:t xml:space="preserve"> </w:t>
      </w:r>
      <w:r>
        <w:t>the soil</w:t>
      </w:r>
      <w:r>
        <w:rPr>
          <w:spacing w:val="-5"/>
        </w:rPr>
        <w:t xml:space="preserve"> </w:t>
      </w:r>
      <w:r>
        <w:t>environment. All living things depend on a healthy soil – plants, animals and humans alike. Proper attention</w:t>
      </w:r>
      <w:r>
        <w:rPr>
          <w:spacing w:val="40"/>
        </w:rPr>
        <w:t xml:space="preserve"> </w:t>
      </w:r>
      <w:r>
        <w:t>to fertility in an organic production system will be the key to the farm’s sustainability [5, p.41].</w:t>
      </w:r>
    </w:p>
    <w:p w14:paraId="0D71167B">
      <w:pPr>
        <w:pStyle w:val="8"/>
        <w:spacing w:before="130"/>
        <w:ind w:left="0"/>
      </w:pPr>
    </w:p>
    <w:p w14:paraId="011F361B">
      <w:pPr>
        <w:pStyle w:val="5"/>
        <w:numPr>
          <w:ilvl w:val="1"/>
          <w:numId w:val="18"/>
        </w:numPr>
        <w:tabs>
          <w:tab w:val="left" w:pos="745"/>
        </w:tabs>
        <w:spacing w:before="0" w:after="0" w:line="345" w:lineRule="auto"/>
        <w:ind w:left="566" w:right="1152" w:firstLine="0"/>
        <w:jc w:val="both"/>
        <w:rPr>
          <w:u w:val="none"/>
        </w:rPr>
      </w:pPr>
      <w:r>
        <w:rPr>
          <w:u w:val="single"/>
        </w:rPr>
        <w:t xml:space="preserve"> Find the Ukrainian equivalents to the following words and</w:t>
      </w:r>
      <w:r>
        <w:rPr>
          <w:u w:val="none"/>
        </w:rPr>
        <w:t xml:space="preserve"> </w:t>
      </w:r>
      <w:r>
        <w:rPr>
          <w:spacing w:val="-2"/>
          <w:u w:val="single"/>
        </w:rPr>
        <w:t>phrases:</w:t>
      </w:r>
    </w:p>
    <w:p w14:paraId="5686EA65">
      <w:pPr>
        <w:pStyle w:val="8"/>
        <w:spacing w:before="2" w:line="348" w:lineRule="auto"/>
        <w:ind w:right="1141"/>
        <w:jc w:val="both"/>
      </w:pPr>
      <w:r>
        <w:t>Legumes, alfalfa, sweet clover, weed, bee, parasitic wasp, beneficial organisms, rye, oats, yellow sweet clover, mustard, allelopathic, chemical toxin, germination, weed species, pea,</w:t>
      </w:r>
      <w:r>
        <w:rPr>
          <w:spacing w:val="40"/>
        </w:rPr>
        <w:t xml:space="preserve"> </w:t>
      </w:r>
      <w:r>
        <w:t>lentil, hay, grazed pasture, nutrient pool, properties of soil, fertility, farm’s sustainability.</w:t>
      </w:r>
    </w:p>
    <w:p w14:paraId="589FEFA8">
      <w:pPr>
        <w:pStyle w:val="8"/>
        <w:spacing w:before="128"/>
        <w:ind w:left="0"/>
      </w:pPr>
    </w:p>
    <w:p w14:paraId="158775A3">
      <w:pPr>
        <w:pStyle w:val="5"/>
        <w:numPr>
          <w:ilvl w:val="1"/>
          <w:numId w:val="18"/>
        </w:numPr>
        <w:tabs>
          <w:tab w:val="left" w:pos="745"/>
        </w:tabs>
        <w:spacing w:before="0" w:after="0" w:line="240" w:lineRule="auto"/>
        <w:ind w:left="745" w:right="0" w:hanging="179"/>
        <w:jc w:val="both"/>
        <w:rPr>
          <w:u w:val="none"/>
        </w:rPr>
      </w:pPr>
      <w:r>
        <w:rPr>
          <w:spacing w:val="1"/>
          <w:u w:val="single"/>
        </w:rPr>
        <w:t xml:space="preserve"> </w:t>
      </w:r>
      <w:r>
        <w:rPr>
          <w:u w:val="single"/>
        </w:rPr>
        <w:t>Find</w:t>
      </w:r>
      <w:r>
        <w:rPr>
          <w:spacing w:val="-6"/>
          <w:u w:val="single"/>
        </w:rPr>
        <w:t xml:space="preserve"> </w:t>
      </w:r>
      <w:r>
        <w:rPr>
          <w:u w:val="single"/>
        </w:rPr>
        <w:t>true</w:t>
      </w:r>
      <w:r>
        <w:rPr>
          <w:spacing w:val="-1"/>
          <w:u w:val="single"/>
        </w:rPr>
        <w:t xml:space="preserve"> </w:t>
      </w:r>
      <w:r>
        <w:rPr>
          <w:u w:val="single"/>
        </w:rPr>
        <w:t>sentences</w:t>
      </w:r>
      <w:r>
        <w:rPr>
          <w:spacing w:val="-4"/>
          <w:u w:val="single"/>
        </w:rPr>
        <w:t xml:space="preserve"> </w:t>
      </w:r>
      <w:r>
        <w:rPr>
          <w:u w:val="single"/>
        </w:rPr>
        <w:t>according to</w:t>
      </w:r>
      <w:r>
        <w:rPr>
          <w:spacing w:val="-1"/>
          <w:u w:val="single"/>
        </w:rPr>
        <w:t xml:space="preserve"> </w:t>
      </w:r>
      <w:r>
        <w:rPr>
          <w:u w:val="single"/>
        </w:rPr>
        <w:t>the</w:t>
      </w:r>
      <w:r>
        <w:rPr>
          <w:spacing w:val="-1"/>
          <w:u w:val="single"/>
        </w:rPr>
        <w:t xml:space="preserve"> </w:t>
      </w:r>
      <w:r>
        <w:rPr>
          <w:spacing w:val="-4"/>
          <w:u w:val="single"/>
        </w:rPr>
        <w:t>text.</w:t>
      </w:r>
    </w:p>
    <w:p w14:paraId="5F217FB5">
      <w:pPr>
        <w:pStyle w:val="16"/>
        <w:numPr>
          <w:ilvl w:val="0"/>
          <w:numId w:val="19"/>
        </w:numPr>
        <w:tabs>
          <w:tab w:val="left" w:pos="566"/>
        </w:tabs>
        <w:spacing w:before="118" w:after="0" w:line="350" w:lineRule="auto"/>
        <w:ind w:left="566" w:right="1146" w:hanging="240"/>
        <w:jc w:val="both"/>
        <w:rPr>
          <w:sz w:val="24"/>
        </w:rPr>
      </w:pPr>
      <w:r>
        <w:rPr>
          <w:sz w:val="24"/>
        </w:rPr>
        <w:t>Nutrients to meet both the needs of the crop and organic certification standards.</w:t>
      </w:r>
    </w:p>
    <w:p w14:paraId="3ECD89DA">
      <w:pPr>
        <w:pStyle w:val="16"/>
        <w:numPr>
          <w:ilvl w:val="0"/>
          <w:numId w:val="19"/>
        </w:numPr>
        <w:tabs>
          <w:tab w:val="left" w:pos="566"/>
        </w:tabs>
        <w:spacing w:before="0" w:after="0" w:line="348" w:lineRule="auto"/>
        <w:ind w:left="566" w:right="1147" w:hanging="240"/>
        <w:jc w:val="both"/>
        <w:rPr>
          <w:sz w:val="24"/>
        </w:rPr>
      </w:pPr>
      <w:r>
        <w:rPr>
          <w:sz w:val="24"/>
        </w:rPr>
        <w:t>Manure from any source must not be composted for a specific period before application. 3. Animal manure contains all macro and micronutrients needed for crops.</w:t>
      </w:r>
    </w:p>
    <w:p w14:paraId="2A1F3049">
      <w:pPr>
        <w:pStyle w:val="16"/>
        <w:numPr>
          <w:ilvl w:val="0"/>
          <w:numId w:val="19"/>
        </w:numPr>
        <w:tabs>
          <w:tab w:val="left" w:pos="565"/>
        </w:tabs>
        <w:spacing w:before="0" w:after="0" w:line="275" w:lineRule="exact"/>
        <w:ind w:left="565" w:right="0" w:hanging="239"/>
        <w:jc w:val="both"/>
        <w:rPr>
          <w:sz w:val="24"/>
        </w:rPr>
      </w:pPr>
      <w:r>
        <w:rPr>
          <w:sz w:val="24"/>
        </w:rPr>
        <w:t>Green</w:t>
      </w:r>
      <w:r>
        <w:rPr>
          <w:spacing w:val="-4"/>
          <w:sz w:val="24"/>
        </w:rPr>
        <w:t xml:space="preserve"> </w:t>
      </w:r>
      <w:r>
        <w:rPr>
          <w:sz w:val="24"/>
        </w:rPr>
        <w:t>manure</w:t>
      </w:r>
      <w:r>
        <w:rPr>
          <w:spacing w:val="2"/>
          <w:sz w:val="24"/>
        </w:rPr>
        <w:t xml:space="preserve"> </w:t>
      </w:r>
      <w:r>
        <w:rPr>
          <w:sz w:val="24"/>
        </w:rPr>
        <w:t>is being</w:t>
      </w:r>
      <w:r>
        <w:rPr>
          <w:spacing w:val="-2"/>
          <w:sz w:val="24"/>
        </w:rPr>
        <w:t xml:space="preserve"> </w:t>
      </w:r>
      <w:r>
        <w:rPr>
          <w:sz w:val="24"/>
        </w:rPr>
        <w:t>plowed</w:t>
      </w:r>
      <w:r>
        <w:rPr>
          <w:spacing w:val="-2"/>
          <w:sz w:val="24"/>
        </w:rPr>
        <w:t xml:space="preserve"> </w:t>
      </w:r>
      <w:r>
        <w:rPr>
          <w:sz w:val="24"/>
        </w:rPr>
        <w:t>down</w:t>
      </w:r>
      <w:r>
        <w:rPr>
          <w:spacing w:val="-5"/>
          <w:sz w:val="24"/>
        </w:rPr>
        <w:t xml:space="preserve"> </w:t>
      </w:r>
      <w:r>
        <w:rPr>
          <w:sz w:val="24"/>
        </w:rPr>
        <w:t>to</w:t>
      </w:r>
      <w:r>
        <w:rPr>
          <w:spacing w:val="-2"/>
          <w:sz w:val="24"/>
        </w:rPr>
        <w:t xml:space="preserve"> </w:t>
      </w:r>
      <w:r>
        <w:rPr>
          <w:sz w:val="24"/>
        </w:rPr>
        <w:t>reduce</w:t>
      </w:r>
      <w:r>
        <w:rPr>
          <w:spacing w:val="-2"/>
          <w:sz w:val="24"/>
        </w:rPr>
        <w:t xml:space="preserve"> </w:t>
      </w:r>
      <w:r>
        <w:rPr>
          <w:sz w:val="24"/>
        </w:rPr>
        <w:t>nutrients</w:t>
      </w:r>
      <w:r>
        <w:rPr>
          <w:spacing w:val="-5"/>
          <w:sz w:val="24"/>
        </w:rPr>
        <w:t xml:space="preserve"> </w:t>
      </w:r>
      <w:r>
        <w:rPr>
          <w:sz w:val="24"/>
        </w:rPr>
        <w:t>in</w:t>
      </w:r>
      <w:r>
        <w:rPr>
          <w:spacing w:val="-6"/>
          <w:sz w:val="24"/>
        </w:rPr>
        <w:t xml:space="preserve"> </w:t>
      </w:r>
      <w:r>
        <w:rPr>
          <w:spacing w:val="-2"/>
          <w:sz w:val="24"/>
        </w:rPr>
        <w:t>soil.</w:t>
      </w:r>
    </w:p>
    <w:p w14:paraId="7E5E65F3">
      <w:pPr>
        <w:pStyle w:val="16"/>
        <w:numPr>
          <w:ilvl w:val="0"/>
          <w:numId w:val="19"/>
        </w:numPr>
        <w:tabs>
          <w:tab w:val="left" w:pos="566"/>
        </w:tabs>
        <w:spacing w:before="123" w:after="0" w:line="345" w:lineRule="auto"/>
        <w:ind w:left="566" w:right="1151" w:hanging="240"/>
        <w:jc w:val="both"/>
        <w:rPr>
          <w:sz w:val="24"/>
        </w:rPr>
      </w:pPr>
      <w:r>
        <w:rPr>
          <w:sz w:val="24"/>
        </w:rPr>
        <w:t>Green manure plays a role in soil improvement, nutrient management and pest management.</w:t>
      </w:r>
    </w:p>
    <w:p w14:paraId="0C352B45">
      <w:pPr>
        <w:pStyle w:val="16"/>
        <w:spacing w:after="0" w:line="345" w:lineRule="auto"/>
        <w:jc w:val="both"/>
        <w:rPr>
          <w:sz w:val="24"/>
        </w:rPr>
        <w:sectPr>
          <w:pgSz w:w="8400" w:h="11900"/>
          <w:pgMar w:top="1060" w:right="0" w:bottom="1160" w:left="283" w:header="0" w:footer="974" w:gutter="0"/>
          <w:cols w:space="720" w:num="1"/>
        </w:sectPr>
      </w:pPr>
    </w:p>
    <w:p w14:paraId="230FFE52">
      <w:pPr>
        <w:pStyle w:val="16"/>
        <w:numPr>
          <w:ilvl w:val="0"/>
          <w:numId w:val="19"/>
        </w:numPr>
        <w:tabs>
          <w:tab w:val="left" w:pos="566"/>
        </w:tabs>
        <w:spacing w:before="60" w:after="0" w:line="348" w:lineRule="auto"/>
        <w:ind w:left="566" w:right="1149" w:hanging="240"/>
        <w:jc w:val="both"/>
        <w:rPr>
          <w:sz w:val="24"/>
        </w:rPr>
      </w:pPr>
      <w:r>
        <w:rPr>
          <w:sz w:val="24"/>
        </w:rPr>
        <w:t>Effective</w:t>
      </w:r>
      <w:r>
        <w:rPr>
          <w:spacing w:val="-2"/>
          <w:sz w:val="24"/>
        </w:rPr>
        <w:t xml:space="preserve"> </w:t>
      </w:r>
      <w:r>
        <w:rPr>
          <w:sz w:val="24"/>
        </w:rPr>
        <w:t>green</w:t>
      </w:r>
      <w:r>
        <w:rPr>
          <w:spacing w:val="-2"/>
          <w:sz w:val="24"/>
        </w:rPr>
        <w:t xml:space="preserve"> </w:t>
      </w:r>
      <w:r>
        <w:rPr>
          <w:sz w:val="24"/>
        </w:rPr>
        <w:t>manure</w:t>
      </w:r>
      <w:r>
        <w:rPr>
          <w:spacing w:val="-2"/>
          <w:sz w:val="24"/>
        </w:rPr>
        <w:t xml:space="preserve"> </w:t>
      </w:r>
      <w:r>
        <w:rPr>
          <w:sz w:val="24"/>
        </w:rPr>
        <w:t>smothers</w:t>
      </w:r>
      <w:r>
        <w:rPr>
          <w:spacing w:val="-4"/>
          <w:sz w:val="24"/>
        </w:rPr>
        <w:t xml:space="preserve"> </w:t>
      </w:r>
      <w:r>
        <w:rPr>
          <w:sz w:val="24"/>
        </w:rPr>
        <w:t>weeds, breaks insect and</w:t>
      </w:r>
      <w:r>
        <w:rPr>
          <w:spacing w:val="-2"/>
          <w:sz w:val="24"/>
        </w:rPr>
        <w:t xml:space="preserve"> </w:t>
      </w:r>
      <w:r>
        <w:rPr>
          <w:sz w:val="24"/>
        </w:rPr>
        <w:t>disease cycles and provides a habitat for bees, parasitic wasps, and other beneficial organisms.</w:t>
      </w:r>
    </w:p>
    <w:p w14:paraId="19503EAD">
      <w:pPr>
        <w:pStyle w:val="16"/>
        <w:numPr>
          <w:ilvl w:val="0"/>
          <w:numId w:val="19"/>
        </w:numPr>
        <w:tabs>
          <w:tab w:val="left" w:pos="565"/>
        </w:tabs>
        <w:spacing w:before="0" w:after="0" w:line="275" w:lineRule="exact"/>
        <w:ind w:left="565" w:right="0" w:hanging="239"/>
        <w:jc w:val="both"/>
        <w:rPr>
          <w:sz w:val="24"/>
        </w:rPr>
      </w:pPr>
      <w:r>
        <w:rPr>
          <w:sz w:val="24"/>
        </w:rPr>
        <w:t>Legumes</w:t>
      </w:r>
      <w:r>
        <w:rPr>
          <w:spacing w:val="-2"/>
          <w:sz w:val="24"/>
        </w:rPr>
        <w:t xml:space="preserve"> </w:t>
      </w:r>
      <w:r>
        <w:rPr>
          <w:sz w:val="24"/>
        </w:rPr>
        <w:t>will</w:t>
      </w:r>
      <w:r>
        <w:rPr>
          <w:spacing w:val="-3"/>
          <w:sz w:val="24"/>
        </w:rPr>
        <w:t xml:space="preserve"> </w:t>
      </w:r>
      <w:r>
        <w:rPr>
          <w:sz w:val="24"/>
        </w:rPr>
        <w:t>fix</w:t>
      </w:r>
      <w:r>
        <w:rPr>
          <w:spacing w:val="-3"/>
          <w:sz w:val="24"/>
        </w:rPr>
        <w:t xml:space="preserve"> </w:t>
      </w:r>
      <w:r>
        <w:rPr>
          <w:sz w:val="24"/>
        </w:rPr>
        <w:t>50-90%</w:t>
      </w:r>
      <w:r>
        <w:rPr>
          <w:spacing w:val="2"/>
          <w:sz w:val="24"/>
        </w:rPr>
        <w:t xml:space="preserve"> </w:t>
      </w:r>
      <w:r>
        <w:rPr>
          <w:sz w:val="24"/>
        </w:rPr>
        <w:t>of</w:t>
      </w:r>
      <w:r>
        <w:rPr>
          <w:spacing w:val="-6"/>
          <w:sz w:val="24"/>
        </w:rPr>
        <w:t xml:space="preserve"> </w:t>
      </w:r>
      <w:r>
        <w:rPr>
          <w:sz w:val="24"/>
        </w:rPr>
        <w:t>N</w:t>
      </w:r>
      <w:r>
        <w:rPr>
          <w:spacing w:val="1"/>
          <w:sz w:val="24"/>
        </w:rPr>
        <w:t xml:space="preserve"> </w:t>
      </w:r>
      <w:r>
        <w:rPr>
          <w:sz w:val="24"/>
        </w:rPr>
        <w:t>if</w:t>
      </w:r>
      <w:r>
        <w:rPr>
          <w:spacing w:val="-2"/>
          <w:sz w:val="24"/>
        </w:rPr>
        <w:t xml:space="preserve"> </w:t>
      </w:r>
      <w:r>
        <w:rPr>
          <w:sz w:val="24"/>
        </w:rPr>
        <w:t>they</w:t>
      </w:r>
      <w:r>
        <w:rPr>
          <w:spacing w:val="-8"/>
          <w:sz w:val="24"/>
        </w:rPr>
        <w:t xml:space="preserve"> </w:t>
      </w:r>
      <w:r>
        <w:rPr>
          <w:sz w:val="24"/>
        </w:rPr>
        <w:t>are</w:t>
      </w:r>
      <w:r>
        <w:rPr>
          <w:spacing w:val="6"/>
          <w:sz w:val="24"/>
        </w:rPr>
        <w:t xml:space="preserve"> </w:t>
      </w:r>
      <w:r>
        <w:rPr>
          <w:sz w:val="24"/>
        </w:rPr>
        <w:t>not</w:t>
      </w:r>
      <w:r>
        <w:rPr>
          <w:spacing w:val="2"/>
          <w:sz w:val="24"/>
        </w:rPr>
        <w:t xml:space="preserve"> </w:t>
      </w:r>
      <w:r>
        <w:rPr>
          <w:spacing w:val="-2"/>
          <w:sz w:val="24"/>
        </w:rPr>
        <w:t>inoculated.</w:t>
      </w:r>
    </w:p>
    <w:p w14:paraId="29A63AE6">
      <w:pPr>
        <w:pStyle w:val="16"/>
        <w:numPr>
          <w:ilvl w:val="0"/>
          <w:numId w:val="19"/>
        </w:numPr>
        <w:tabs>
          <w:tab w:val="left" w:pos="565"/>
        </w:tabs>
        <w:spacing w:before="128" w:after="0" w:line="240" w:lineRule="auto"/>
        <w:ind w:left="565" w:right="0" w:hanging="239"/>
        <w:jc w:val="both"/>
        <w:rPr>
          <w:sz w:val="24"/>
        </w:rPr>
      </w:pPr>
      <w:r>
        <w:rPr>
          <w:sz w:val="24"/>
        </w:rPr>
        <w:t>Crops</w:t>
      </w:r>
      <w:r>
        <w:rPr>
          <w:spacing w:val="-7"/>
          <w:sz w:val="24"/>
        </w:rPr>
        <w:t xml:space="preserve"> </w:t>
      </w:r>
      <w:r>
        <w:rPr>
          <w:sz w:val="24"/>
        </w:rPr>
        <w:t>demand</w:t>
      </w:r>
      <w:r>
        <w:rPr>
          <w:spacing w:val="-2"/>
          <w:sz w:val="24"/>
        </w:rPr>
        <w:t xml:space="preserve"> </w:t>
      </w:r>
      <w:r>
        <w:rPr>
          <w:sz w:val="24"/>
        </w:rPr>
        <w:t>similar amount</w:t>
      </w:r>
      <w:r>
        <w:rPr>
          <w:spacing w:val="-2"/>
          <w:sz w:val="24"/>
        </w:rPr>
        <w:t xml:space="preserve"> </w:t>
      </w:r>
      <w:r>
        <w:rPr>
          <w:sz w:val="24"/>
        </w:rPr>
        <w:t>of</w:t>
      </w:r>
      <w:r>
        <w:rPr>
          <w:spacing w:val="-9"/>
          <w:sz w:val="24"/>
        </w:rPr>
        <w:t xml:space="preserve"> </w:t>
      </w:r>
      <w:r>
        <w:rPr>
          <w:sz w:val="24"/>
        </w:rPr>
        <w:t>essential</w:t>
      </w:r>
      <w:r>
        <w:rPr>
          <w:spacing w:val="-10"/>
          <w:sz w:val="24"/>
        </w:rPr>
        <w:t xml:space="preserve"> </w:t>
      </w:r>
      <w:r>
        <w:rPr>
          <w:spacing w:val="-5"/>
          <w:sz w:val="24"/>
        </w:rPr>
        <w:t>N.</w:t>
      </w:r>
    </w:p>
    <w:p w14:paraId="0E29D1CE">
      <w:pPr>
        <w:pStyle w:val="16"/>
        <w:numPr>
          <w:ilvl w:val="0"/>
          <w:numId w:val="19"/>
        </w:numPr>
        <w:tabs>
          <w:tab w:val="left" w:pos="565"/>
        </w:tabs>
        <w:spacing w:before="122" w:after="0" w:line="240" w:lineRule="auto"/>
        <w:ind w:left="565" w:right="0" w:hanging="239"/>
        <w:jc w:val="both"/>
        <w:rPr>
          <w:sz w:val="24"/>
        </w:rPr>
      </w:pPr>
      <w:r>
        <w:rPr>
          <w:sz w:val="24"/>
        </w:rPr>
        <w:t>Crop</w:t>
      </w:r>
      <w:r>
        <w:rPr>
          <w:spacing w:val="-7"/>
          <w:sz w:val="24"/>
        </w:rPr>
        <w:t xml:space="preserve"> </w:t>
      </w:r>
      <w:r>
        <w:rPr>
          <w:sz w:val="24"/>
        </w:rPr>
        <w:t>residues</w:t>
      </w:r>
      <w:r>
        <w:rPr>
          <w:spacing w:val="-4"/>
          <w:sz w:val="24"/>
        </w:rPr>
        <w:t xml:space="preserve"> </w:t>
      </w:r>
      <w:r>
        <w:rPr>
          <w:sz w:val="24"/>
        </w:rPr>
        <w:t>prevent</w:t>
      </w:r>
      <w:r>
        <w:rPr>
          <w:spacing w:val="3"/>
          <w:sz w:val="24"/>
        </w:rPr>
        <w:t xml:space="preserve"> </w:t>
      </w:r>
      <w:r>
        <w:rPr>
          <w:sz w:val="24"/>
        </w:rPr>
        <w:t>soil</w:t>
      </w:r>
      <w:r>
        <w:rPr>
          <w:spacing w:val="-9"/>
          <w:sz w:val="24"/>
        </w:rPr>
        <w:t xml:space="preserve"> </w:t>
      </w:r>
      <w:r>
        <w:rPr>
          <w:spacing w:val="-2"/>
          <w:sz w:val="24"/>
        </w:rPr>
        <w:t>erosion.</w:t>
      </w:r>
    </w:p>
    <w:p w14:paraId="4D99B4E7">
      <w:pPr>
        <w:pStyle w:val="16"/>
        <w:numPr>
          <w:ilvl w:val="0"/>
          <w:numId w:val="19"/>
        </w:numPr>
        <w:tabs>
          <w:tab w:val="left" w:pos="566"/>
        </w:tabs>
        <w:spacing w:before="123" w:after="0" w:line="350" w:lineRule="auto"/>
        <w:ind w:left="566" w:right="1151" w:hanging="240"/>
        <w:jc w:val="both"/>
        <w:rPr>
          <w:sz w:val="24"/>
        </w:rPr>
      </w:pPr>
      <w:r>
        <w:rPr>
          <w:sz w:val="24"/>
        </w:rPr>
        <w:t>The health</w:t>
      </w:r>
      <w:r>
        <w:rPr>
          <w:spacing w:val="-6"/>
          <w:sz w:val="24"/>
        </w:rPr>
        <w:t xml:space="preserve"> </w:t>
      </w:r>
      <w:r>
        <w:rPr>
          <w:sz w:val="24"/>
        </w:rPr>
        <w:t>of</w:t>
      </w:r>
      <w:r>
        <w:rPr>
          <w:spacing w:val="-9"/>
          <w:sz w:val="24"/>
        </w:rPr>
        <w:t xml:space="preserve"> </w:t>
      </w:r>
      <w:r>
        <w:rPr>
          <w:sz w:val="24"/>
        </w:rPr>
        <w:t>the</w:t>
      </w:r>
      <w:r>
        <w:rPr>
          <w:spacing w:val="-3"/>
          <w:sz w:val="24"/>
        </w:rPr>
        <w:t xml:space="preserve"> </w:t>
      </w:r>
      <w:r>
        <w:rPr>
          <w:sz w:val="24"/>
        </w:rPr>
        <w:t>soil</w:t>
      </w:r>
      <w:r>
        <w:rPr>
          <w:spacing w:val="-2"/>
          <w:sz w:val="24"/>
        </w:rPr>
        <w:t xml:space="preserve"> </w:t>
      </w:r>
      <w:r>
        <w:rPr>
          <w:sz w:val="24"/>
        </w:rPr>
        <w:t>is</w:t>
      </w:r>
      <w:r>
        <w:rPr>
          <w:spacing w:val="-5"/>
          <w:sz w:val="24"/>
        </w:rPr>
        <w:t xml:space="preserve"> </w:t>
      </w:r>
      <w:r>
        <w:rPr>
          <w:sz w:val="24"/>
        </w:rPr>
        <w:t>essential</w:t>
      </w:r>
      <w:r>
        <w:rPr>
          <w:spacing w:val="-2"/>
          <w:sz w:val="24"/>
        </w:rPr>
        <w:t xml:space="preserve"> </w:t>
      </w:r>
      <w:r>
        <w:rPr>
          <w:sz w:val="24"/>
        </w:rPr>
        <w:t>for</w:t>
      </w:r>
      <w:r>
        <w:rPr>
          <w:spacing w:val="-1"/>
          <w:sz w:val="24"/>
        </w:rPr>
        <w:t xml:space="preserve"> </w:t>
      </w:r>
      <w:r>
        <w:rPr>
          <w:sz w:val="24"/>
        </w:rPr>
        <w:t>a</w:t>
      </w:r>
      <w:r>
        <w:rPr>
          <w:spacing w:val="-3"/>
          <w:sz w:val="24"/>
        </w:rPr>
        <w:t xml:space="preserve"> </w:t>
      </w:r>
      <w:r>
        <w:rPr>
          <w:sz w:val="24"/>
        </w:rPr>
        <w:t>successful</w:t>
      </w:r>
      <w:r>
        <w:rPr>
          <w:spacing w:val="-6"/>
          <w:sz w:val="24"/>
        </w:rPr>
        <w:t xml:space="preserve"> </w:t>
      </w:r>
      <w:r>
        <w:rPr>
          <w:sz w:val="24"/>
        </w:rPr>
        <w:t>organic</w:t>
      </w:r>
      <w:r>
        <w:rPr>
          <w:spacing w:val="-3"/>
          <w:sz w:val="24"/>
        </w:rPr>
        <w:t xml:space="preserve"> </w:t>
      </w:r>
      <w:r>
        <w:rPr>
          <w:sz w:val="24"/>
        </w:rPr>
        <w:t xml:space="preserve">cropping </w:t>
      </w:r>
      <w:r>
        <w:rPr>
          <w:spacing w:val="-2"/>
          <w:sz w:val="24"/>
        </w:rPr>
        <w:t>system.</w:t>
      </w:r>
    </w:p>
    <w:p w14:paraId="0A1215D1">
      <w:pPr>
        <w:pStyle w:val="8"/>
        <w:spacing w:before="127"/>
        <w:ind w:left="0"/>
      </w:pPr>
    </w:p>
    <w:p w14:paraId="618EAECC">
      <w:pPr>
        <w:pStyle w:val="5"/>
        <w:numPr>
          <w:ilvl w:val="1"/>
          <w:numId w:val="18"/>
        </w:numPr>
        <w:tabs>
          <w:tab w:val="left" w:pos="745"/>
        </w:tabs>
        <w:spacing w:before="0" w:after="0" w:line="240" w:lineRule="auto"/>
        <w:ind w:left="745" w:right="0" w:hanging="179"/>
        <w:jc w:val="left"/>
        <w:rPr>
          <w:u w:val="none"/>
        </w:rPr>
      </w:pPr>
      <w:r>
        <w:rPr>
          <w:spacing w:val="2"/>
          <w:u w:val="single"/>
        </w:rPr>
        <w:t xml:space="preserve"> </w:t>
      </w:r>
      <w:r>
        <w:rPr>
          <w:u w:val="single"/>
        </w:rPr>
        <w:t>Complete the</w:t>
      </w:r>
      <w:r>
        <w:rPr>
          <w:spacing w:val="-4"/>
          <w:u w:val="single"/>
        </w:rPr>
        <w:t xml:space="preserve"> </w:t>
      </w:r>
      <w:r>
        <w:rPr>
          <w:spacing w:val="-2"/>
          <w:u w:val="single"/>
        </w:rPr>
        <w:t>sentences.</w:t>
      </w:r>
    </w:p>
    <w:p w14:paraId="6EEF3E82">
      <w:pPr>
        <w:pStyle w:val="16"/>
        <w:numPr>
          <w:ilvl w:val="0"/>
          <w:numId w:val="20"/>
        </w:numPr>
        <w:tabs>
          <w:tab w:val="left" w:pos="810"/>
        </w:tabs>
        <w:spacing w:before="118" w:after="0" w:line="345" w:lineRule="auto"/>
        <w:ind w:left="566" w:right="1150" w:firstLine="0"/>
        <w:jc w:val="left"/>
        <w:rPr>
          <w:sz w:val="24"/>
        </w:rPr>
      </w:pPr>
      <w:r>
        <w:rPr>
          <w:sz w:val="24"/>
        </w:rPr>
        <w:t>Nutrients</w:t>
      </w:r>
      <w:r>
        <w:rPr>
          <w:spacing w:val="40"/>
          <w:sz w:val="24"/>
        </w:rPr>
        <w:t xml:space="preserve"> </w:t>
      </w:r>
      <w:r>
        <w:rPr>
          <w:sz w:val="24"/>
        </w:rPr>
        <w:t>to</w:t>
      </w:r>
      <w:r>
        <w:rPr>
          <w:spacing w:val="40"/>
          <w:sz w:val="24"/>
        </w:rPr>
        <w:t xml:space="preserve"> </w:t>
      </w:r>
      <w:r>
        <w:rPr>
          <w:sz w:val="24"/>
        </w:rPr>
        <w:t>meet</w:t>
      </w:r>
      <w:r>
        <w:rPr>
          <w:spacing w:val="40"/>
          <w:sz w:val="24"/>
        </w:rPr>
        <w:t xml:space="preserve"> </w:t>
      </w:r>
      <w:r>
        <w:rPr>
          <w:sz w:val="24"/>
        </w:rPr>
        <w:t>both</w:t>
      </w:r>
      <w:r>
        <w:rPr>
          <w:spacing w:val="40"/>
          <w:sz w:val="24"/>
        </w:rPr>
        <w:t xml:space="preserve"> </w:t>
      </w:r>
      <w:r>
        <w:rPr>
          <w:sz w:val="24"/>
        </w:rPr>
        <w:t>the</w:t>
      </w:r>
      <w:r>
        <w:rPr>
          <w:spacing w:val="40"/>
          <w:sz w:val="24"/>
        </w:rPr>
        <w:t xml:space="preserve"> </w:t>
      </w:r>
      <w:r>
        <w:rPr>
          <w:sz w:val="24"/>
        </w:rPr>
        <w:t>needs</w:t>
      </w:r>
      <w:r>
        <w:rPr>
          <w:spacing w:val="40"/>
          <w:sz w:val="24"/>
        </w:rPr>
        <w:t xml:space="preserve"> </w:t>
      </w:r>
      <w:r>
        <w:rPr>
          <w:sz w:val="24"/>
        </w:rPr>
        <w:t>of</w:t>
      </w:r>
      <w:r>
        <w:rPr>
          <w:spacing w:val="40"/>
          <w:sz w:val="24"/>
        </w:rPr>
        <w:t xml:space="preserve"> </w:t>
      </w:r>
      <w:r>
        <w:rPr>
          <w:sz w:val="24"/>
        </w:rPr>
        <w:t>the</w:t>
      </w:r>
      <w:r>
        <w:rPr>
          <w:spacing w:val="40"/>
          <w:sz w:val="24"/>
        </w:rPr>
        <w:t xml:space="preserve"> </w:t>
      </w:r>
      <w:r>
        <w:rPr>
          <w:sz w:val="24"/>
        </w:rPr>
        <w:t>crops</w:t>
      </w:r>
      <w:r>
        <w:rPr>
          <w:spacing w:val="40"/>
          <w:sz w:val="24"/>
        </w:rPr>
        <w:t xml:space="preserve"> </w:t>
      </w:r>
      <w:r>
        <w:rPr>
          <w:sz w:val="24"/>
        </w:rPr>
        <w:t>and</w:t>
      </w:r>
      <w:r>
        <w:rPr>
          <w:spacing w:val="40"/>
          <w:sz w:val="24"/>
        </w:rPr>
        <w:t xml:space="preserve"> </w:t>
      </w:r>
      <w:r>
        <w:rPr>
          <w:sz w:val="24"/>
        </w:rPr>
        <w:t>organic</w:t>
      </w:r>
      <w:r>
        <w:rPr>
          <w:spacing w:val="40"/>
          <w:sz w:val="24"/>
        </w:rPr>
        <w:t xml:space="preserve"> </w:t>
      </w:r>
      <w:r>
        <w:rPr>
          <w:sz w:val="24"/>
        </w:rPr>
        <w:t>certification standards may…..</w:t>
      </w:r>
    </w:p>
    <w:p w14:paraId="56F68927">
      <w:pPr>
        <w:pStyle w:val="16"/>
        <w:numPr>
          <w:ilvl w:val="0"/>
          <w:numId w:val="20"/>
        </w:numPr>
        <w:tabs>
          <w:tab w:val="left" w:pos="748"/>
        </w:tabs>
        <w:spacing w:before="7" w:after="0" w:line="240" w:lineRule="auto"/>
        <w:ind w:left="748" w:right="0" w:hanging="182"/>
        <w:jc w:val="left"/>
        <w:rPr>
          <w:sz w:val="24"/>
        </w:rPr>
      </w:pPr>
      <w:r>
        <w:rPr>
          <w:sz w:val="24"/>
        </w:rPr>
        <w:t>Animal</w:t>
      </w:r>
      <w:r>
        <w:rPr>
          <w:spacing w:val="-6"/>
          <w:sz w:val="24"/>
        </w:rPr>
        <w:t xml:space="preserve"> </w:t>
      </w:r>
      <w:r>
        <w:rPr>
          <w:sz w:val="24"/>
        </w:rPr>
        <w:t>manure</w:t>
      </w:r>
      <w:r>
        <w:rPr>
          <w:spacing w:val="-1"/>
          <w:sz w:val="24"/>
        </w:rPr>
        <w:t xml:space="preserve"> </w:t>
      </w:r>
      <w:r>
        <w:rPr>
          <w:sz w:val="24"/>
        </w:rPr>
        <w:t>must</w:t>
      </w:r>
      <w:r>
        <w:rPr>
          <w:spacing w:val="1"/>
          <w:sz w:val="24"/>
        </w:rPr>
        <w:t xml:space="preserve"> </w:t>
      </w:r>
      <w:r>
        <w:rPr>
          <w:sz w:val="24"/>
        </w:rPr>
        <w:t>be</w:t>
      </w:r>
      <w:r>
        <w:rPr>
          <w:spacing w:val="-5"/>
          <w:sz w:val="24"/>
        </w:rPr>
        <w:t xml:space="preserve"> </w:t>
      </w:r>
      <w:r>
        <w:rPr>
          <w:sz w:val="24"/>
        </w:rPr>
        <w:t>composted</w:t>
      </w:r>
      <w:r>
        <w:rPr>
          <w:spacing w:val="-3"/>
          <w:sz w:val="24"/>
        </w:rPr>
        <w:t xml:space="preserve"> </w:t>
      </w:r>
      <w:r>
        <w:rPr>
          <w:spacing w:val="-4"/>
          <w:sz w:val="24"/>
        </w:rPr>
        <w:t>for….</w:t>
      </w:r>
    </w:p>
    <w:p w14:paraId="7421091C">
      <w:pPr>
        <w:pStyle w:val="16"/>
        <w:numPr>
          <w:ilvl w:val="0"/>
          <w:numId w:val="20"/>
        </w:numPr>
        <w:tabs>
          <w:tab w:val="left" w:pos="748"/>
        </w:tabs>
        <w:spacing w:before="122" w:after="0" w:line="240" w:lineRule="auto"/>
        <w:ind w:left="748" w:right="0" w:hanging="182"/>
        <w:jc w:val="left"/>
        <w:rPr>
          <w:sz w:val="24"/>
        </w:rPr>
      </w:pPr>
      <w:r>
        <w:rPr>
          <w:sz w:val="24"/>
        </w:rPr>
        <w:t>Its</w:t>
      </w:r>
      <w:r>
        <w:rPr>
          <w:spacing w:val="-5"/>
          <w:sz w:val="24"/>
        </w:rPr>
        <w:t xml:space="preserve"> </w:t>
      </w:r>
      <w:r>
        <w:rPr>
          <w:sz w:val="24"/>
        </w:rPr>
        <w:t>physical</w:t>
      </w:r>
      <w:r>
        <w:rPr>
          <w:spacing w:val="-11"/>
          <w:sz w:val="24"/>
        </w:rPr>
        <w:t xml:space="preserve"> </w:t>
      </w:r>
      <w:r>
        <w:rPr>
          <w:sz w:val="24"/>
        </w:rPr>
        <w:t>and</w:t>
      </w:r>
      <w:r>
        <w:rPr>
          <w:spacing w:val="2"/>
          <w:sz w:val="24"/>
        </w:rPr>
        <w:t xml:space="preserve"> </w:t>
      </w:r>
      <w:r>
        <w:rPr>
          <w:sz w:val="24"/>
        </w:rPr>
        <w:t>biological</w:t>
      </w:r>
      <w:r>
        <w:rPr>
          <w:spacing w:val="-10"/>
          <w:sz w:val="24"/>
        </w:rPr>
        <w:t xml:space="preserve"> </w:t>
      </w:r>
      <w:r>
        <w:rPr>
          <w:sz w:val="24"/>
        </w:rPr>
        <w:t>characteristics</w:t>
      </w:r>
      <w:r>
        <w:rPr>
          <w:spacing w:val="-1"/>
          <w:sz w:val="24"/>
        </w:rPr>
        <w:t xml:space="preserve"> </w:t>
      </w:r>
      <w:r>
        <w:rPr>
          <w:sz w:val="24"/>
        </w:rPr>
        <w:t>make</w:t>
      </w:r>
      <w:r>
        <w:rPr>
          <w:spacing w:val="-2"/>
          <w:sz w:val="24"/>
        </w:rPr>
        <w:t xml:space="preserve"> manure….</w:t>
      </w:r>
    </w:p>
    <w:p w14:paraId="498298C3">
      <w:pPr>
        <w:pStyle w:val="16"/>
        <w:numPr>
          <w:ilvl w:val="0"/>
          <w:numId w:val="20"/>
        </w:numPr>
        <w:tabs>
          <w:tab w:val="left" w:pos="748"/>
        </w:tabs>
        <w:spacing w:before="123" w:after="0" w:line="240" w:lineRule="auto"/>
        <w:ind w:left="748" w:right="0" w:hanging="182"/>
        <w:jc w:val="left"/>
        <w:rPr>
          <w:sz w:val="24"/>
        </w:rPr>
      </w:pPr>
      <w:r>
        <w:rPr>
          <w:sz w:val="24"/>
        </w:rPr>
        <w:t>Green</w:t>
      </w:r>
      <w:r>
        <w:rPr>
          <w:spacing w:val="-1"/>
          <w:sz w:val="24"/>
        </w:rPr>
        <w:t xml:space="preserve"> </w:t>
      </w:r>
      <w:r>
        <w:rPr>
          <w:sz w:val="24"/>
        </w:rPr>
        <w:t>manure</w:t>
      </w:r>
      <w:r>
        <w:rPr>
          <w:spacing w:val="3"/>
          <w:sz w:val="24"/>
        </w:rPr>
        <w:t xml:space="preserve"> </w:t>
      </w:r>
      <w:r>
        <w:rPr>
          <w:sz w:val="24"/>
        </w:rPr>
        <w:t>is</w:t>
      </w:r>
      <w:r>
        <w:rPr>
          <w:spacing w:val="-3"/>
          <w:sz w:val="24"/>
        </w:rPr>
        <w:t xml:space="preserve"> </w:t>
      </w:r>
      <w:r>
        <w:rPr>
          <w:sz w:val="24"/>
        </w:rPr>
        <w:t>a</w:t>
      </w:r>
      <w:r>
        <w:rPr>
          <w:spacing w:val="-2"/>
          <w:sz w:val="24"/>
        </w:rPr>
        <w:t xml:space="preserve"> </w:t>
      </w:r>
      <w:r>
        <w:rPr>
          <w:sz w:val="24"/>
        </w:rPr>
        <w:t>crop</w:t>
      </w:r>
      <w:r>
        <w:rPr>
          <w:spacing w:val="-5"/>
          <w:sz w:val="24"/>
        </w:rPr>
        <w:t xml:space="preserve"> </w:t>
      </w:r>
      <w:r>
        <w:rPr>
          <w:sz w:val="24"/>
        </w:rPr>
        <w:t>grown</w:t>
      </w:r>
      <w:r>
        <w:rPr>
          <w:spacing w:val="-5"/>
          <w:sz w:val="24"/>
        </w:rPr>
        <w:t xml:space="preserve"> </w:t>
      </w:r>
      <w:r>
        <w:rPr>
          <w:spacing w:val="-4"/>
          <w:sz w:val="24"/>
        </w:rPr>
        <w:t>for…</w:t>
      </w:r>
    </w:p>
    <w:p w14:paraId="2B363DD2">
      <w:pPr>
        <w:pStyle w:val="16"/>
        <w:numPr>
          <w:ilvl w:val="0"/>
          <w:numId w:val="20"/>
        </w:numPr>
        <w:tabs>
          <w:tab w:val="left" w:pos="748"/>
        </w:tabs>
        <w:spacing w:before="127" w:after="0" w:line="240" w:lineRule="auto"/>
        <w:ind w:left="748" w:right="0" w:hanging="182"/>
        <w:jc w:val="left"/>
        <w:rPr>
          <w:sz w:val="24"/>
        </w:rPr>
      </w:pPr>
      <w:r>
        <w:rPr>
          <w:sz w:val="24"/>
        </w:rPr>
        <w:t>Green</w:t>
      </w:r>
      <w:r>
        <w:rPr>
          <w:spacing w:val="-7"/>
          <w:sz w:val="24"/>
        </w:rPr>
        <w:t xml:space="preserve"> </w:t>
      </w:r>
      <w:r>
        <w:rPr>
          <w:sz w:val="24"/>
        </w:rPr>
        <w:t>manure is</w:t>
      </w:r>
      <w:r>
        <w:rPr>
          <w:spacing w:val="-7"/>
          <w:sz w:val="24"/>
        </w:rPr>
        <w:t xml:space="preserve"> </w:t>
      </w:r>
      <w:r>
        <w:rPr>
          <w:sz w:val="24"/>
        </w:rPr>
        <w:t xml:space="preserve">effective </w:t>
      </w:r>
      <w:r>
        <w:rPr>
          <w:spacing w:val="-5"/>
          <w:sz w:val="24"/>
        </w:rPr>
        <w:t>in…</w:t>
      </w:r>
    </w:p>
    <w:p w14:paraId="122E6974">
      <w:pPr>
        <w:pStyle w:val="16"/>
        <w:numPr>
          <w:ilvl w:val="0"/>
          <w:numId w:val="20"/>
        </w:numPr>
        <w:tabs>
          <w:tab w:val="left" w:pos="748"/>
        </w:tabs>
        <w:spacing w:before="122" w:after="0" w:line="240" w:lineRule="auto"/>
        <w:ind w:left="748" w:right="0" w:hanging="182"/>
        <w:jc w:val="left"/>
        <w:rPr>
          <w:sz w:val="24"/>
        </w:rPr>
      </w:pPr>
      <w:r>
        <w:rPr>
          <w:sz w:val="24"/>
        </w:rPr>
        <w:t>Perennial</w:t>
      </w:r>
      <w:r>
        <w:rPr>
          <w:spacing w:val="-4"/>
          <w:sz w:val="24"/>
        </w:rPr>
        <w:t xml:space="preserve"> </w:t>
      </w:r>
      <w:r>
        <w:rPr>
          <w:sz w:val="24"/>
        </w:rPr>
        <w:t>legumes</w:t>
      </w:r>
      <w:r>
        <w:rPr>
          <w:spacing w:val="-5"/>
          <w:sz w:val="24"/>
        </w:rPr>
        <w:t xml:space="preserve"> </w:t>
      </w:r>
      <w:r>
        <w:rPr>
          <w:sz w:val="24"/>
        </w:rPr>
        <w:t>supply</w:t>
      </w:r>
      <w:r>
        <w:rPr>
          <w:spacing w:val="-6"/>
          <w:sz w:val="24"/>
        </w:rPr>
        <w:t xml:space="preserve"> </w:t>
      </w:r>
      <w:r>
        <w:rPr>
          <w:sz w:val="24"/>
        </w:rPr>
        <w:t>substantial</w:t>
      </w:r>
      <w:r>
        <w:rPr>
          <w:spacing w:val="-6"/>
          <w:sz w:val="24"/>
        </w:rPr>
        <w:t xml:space="preserve"> </w:t>
      </w:r>
      <w:r>
        <w:rPr>
          <w:sz w:val="24"/>
        </w:rPr>
        <w:t>nutrients</w:t>
      </w:r>
      <w:r>
        <w:rPr>
          <w:spacing w:val="-8"/>
          <w:sz w:val="24"/>
        </w:rPr>
        <w:t xml:space="preserve"> </w:t>
      </w:r>
      <w:r>
        <w:rPr>
          <w:spacing w:val="-4"/>
          <w:sz w:val="24"/>
        </w:rPr>
        <w:t>to….</w:t>
      </w:r>
    </w:p>
    <w:p w14:paraId="5C77C3CF">
      <w:pPr>
        <w:pStyle w:val="16"/>
        <w:numPr>
          <w:ilvl w:val="0"/>
          <w:numId w:val="20"/>
        </w:numPr>
        <w:tabs>
          <w:tab w:val="left" w:pos="748"/>
        </w:tabs>
        <w:spacing w:before="127" w:after="0" w:line="240" w:lineRule="auto"/>
        <w:ind w:left="748" w:right="0" w:hanging="182"/>
        <w:jc w:val="left"/>
        <w:rPr>
          <w:sz w:val="24"/>
        </w:rPr>
      </w:pPr>
      <w:r>
        <w:rPr>
          <w:sz w:val="24"/>
        </w:rPr>
        <w:t>Rotating</w:t>
      </w:r>
      <w:r>
        <w:rPr>
          <w:spacing w:val="-3"/>
          <w:sz w:val="24"/>
        </w:rPr>
        <w:t xml:space="preserve"> </w:t>
      </w:r>
      <w:r>
        <w:rPr>
          <w:sz w:val="24"/>
        </w:rPr>
        <w:t>high</w:t>
      </w:r>
      <w:r>
        <w:rPr>
          <w:spacing w:val="-8"/>
          <w:sz w:val="24"/>
        </w:rPr>
        <w:t xml:space="preserve"> </w:t>
      </w:r>
      <w:r>
        <w:rPr>
          <w:sz w:val="24"/>
        </w:rPr>
        <w:t>and</w:t>
      </w:r>
      <w:r>
        <w:rPr>
          <w:spacing w:val="1"/>
          <w:sz w:val="24"/>
        </w:rPr>
        <w:t xml:space="preserve"> </w:t>
      </w:r>
      <w:r>
        <w:rPr>
          <w:sz w:val="24"/>
        </w:rPr>
        <w:t>low</w:t>
      </w:r>
      <w:r>
        <w:rPr>
          <w:spacing w:val="-4"/>
          <w:sz w:val="24"/>
        </w:rPr>
        <w:t xml:space="preserve"> </w:t>
      </w:r>
      <w:r>
        <w:rPr>
          <w:sz w:val="24"/>
        </w:rPr>
        <w:t>nutrient</w:t>
      </w:r>
      <w:r>
        <w:rPr>
          <w:spacing w:val="2"/>
          <w:sz w:val="24"/>
        </w:rPr>
        <w:t xml:space="preserve"> </w:t>
      </w:r>
      <w:r>
        <w:rPr>
          <w:sz w:val="24"/>
        </w:rPr>
        <w:t>demand</w:t>
      </w:r>
      <w:r>
        <w:rPr>
          <w:spacing w:val="-3"/>
          <w:sz w:val="24"/>
        </w:rPr>
        <w:t xml:space="preserve"> </w:t>
      </w:r>
      <w:r>
        <w:rPr>
          <w:sz w:val="24"/>
        </w:rPr>
        <w:t>crops</w:t>
      </w:r>
      <w:r>
        <w:rPr>
          <w:spacing w:val="-6"/>
          <w:sz w:val="24"/>
        </w:rPr>
        <w:t xml:space="preserve"> </w:t>
      </w:r>
      <w:r>
        <w:rPr>
          <w:sz w:val="24"/>
        </w:rPr>
        <w:t>may</w:t>
      </w:r>
      <w:r>
        <w:rPr>
          <w:spacing w:val="-8"/>
          <w:sz w:val="24"/>
        </w:rPr>
        <w:t xml:space="preserve"> </w:t>
      </w:r>
      <w:r>
        <w:rPr>
          <w:sz w:val="24"/>
        </w:rPr>
        <w:t>avoid</w:t>
      </w:r>
      <w:r>
        <w:rPr>
          <w:spacing w:val="-2"/>
          <w:sz w:val="24"/>
        </w:rPr>
        <w:t xml:space="preserve"> </w:t>
      </w:r>
      <w:r>
        <w:rPr>
          <w:spacing w:val="-10"/>
          <w:sz w:val="24"/>
        </w:rPr>
        <w:t>…</w:t>
      </w:r>
    </w:p>
    <w:p w14:paraId="406D64F1">
      <w:pPr>
        <w:pStyle w:val="16"/>
        <w:numPr>
          <w:ilvl w:val="0"/>
          <w:numId w:val="20"/>
        </w:numPr>
        <w:tabs>
          <w:tab w:val="left" w:pos="748"/>
        </w:tabs>
        <w:spacing w:before="123" w:after="0" w:line="240" w:lineRule="auto"/>
        <w:ind w:left="748" w:right="0" w:hanging="182"/>
        <w:jc w:val="left"/>
        <w:rPr>
          <w:sz w:val="24"/>
        </w:rPr>
      </w:pPr>
      <w:r>
        <w:rPr>
          <w:sz w:val="24"/>
        </w:rPr>
        <w:t>Crop</w:t>
      </w:r>
      <w:r>
        <w:rPr>
          <w:spacing w:val="-3"/>
          <w:sz w:val="24"/>
        </w:rPr>
        <w:t xml:space="preserve"> </w:t>
      </w:r>
      <w:r>
        <w:rPr>
          <w:sz w:val="24"/>
        </w:rPr>
        <w:t>residues</w:t>
      </w:r>
      <w:r>
        <w:rPr>
          <w:spacing w:val="-5"/>
          <w:sz w:val="24"/>
        </w:rPr>
        <w:t xml:space="preserve"> </w:t>
      </w:r>
      <w:r>
        <w:rPr>
          <w:sz w:val="24"/>
        </w:rPr>
        <w:t>contribute</w:t>
      </w:r>
      <w:r>
        <w:rPr>
          <w:spacing w:val="-3"/>
          <w:sz w:val="24"/>
        </w:rPr>
        <w:t xml:space="preserve"> </w:t>
      </w:r>
      <w:r>
        <w:rPr>
          <w:spacing w:val="-10"/>
          <w:sz w:val="24"/>
        </w:rPr>
        <w:t>…</w:t>
      </w:r>
    </w:p>
    <w:p w14:paraId="5AC4A1A4">
      <w:pPr>
        <w:pStyle w:val="16"/>
        <w:numPr>
          <w:ilvl w:val="0"/>
          <w:numId w:val="20"/>
        </w:numPr>
        <w:tabs>
          <w:tab w:val="left" w:pos="748"/>
        </w:tabs>
        <w:spacing w:before="122" w:after="0" w:line="240" w:lineRule="auto"/>
        <w:ind w:left="748" w:right="0" w:hanging="182"/>
        <w:jc w:val="left"/>
        <w:rPr>
          <w:sz w:val="24"/>
        </w:rPr>
      </w:pPr>
      <w:r>
        <w:rPr>
          <w:sz w:val="24"/>
        </w:rPr>
        <w:t>All</w:t>
      </w:r>
      <w:r>
        <w:rPr>
          <w:spacing w:val="-2"/>
          <w:sz w:val="24"/>
        </w:rPr>
        <w:t xml:space="preserve"> </w:t>
      </w:r>
      <w:r>
        <w:rPr>
          <w:sz w:val="24"/>
        </w:rPr>
        <w:t>living</w:t>
      </w:r>
      <w:r>
        <w:rPr>
          <w:spacing w:val="-1"/>
          <w:sz w:val="24"/>
        </w:rPr>
        <w:t xml:space="preserve"> </w:t>
      </w:r>
      <w:r>
        <w:rPr>
          <w:sz w:val="24"/>
        </w:rPr>
        <w:t>things</w:t>
      </w:r>
      <w:r>
        <w:rPr>
          <w:spacing w:val="-5"/>
          <w:sz w:val="24"/>
        </w:rPr>
        <w:t xml:space="preserve"> </w:t>
      </w:r>
      <w:r>
        <w:rPr>
          <w:sz w:val="24"/>
        </w:rPr>
        <w:t>depend</w:t>
      </w:r>
      <w:r>
        <w:rPr>
          <w:spacing w:val="-1"/>
          <w:sz w:val="24"/>
        </w:rPr>
        <w:t xml:space="preserve"> </w:t>
      </w:r>
      <w:r>
        <w:rPr>
          <w:sz w:val="24"/>
        </w:rPr>
        <w:t>on</w:t>
      </w:r>
      <w:r>
        <w:rPr>
          <w:spacing w:val="-6"/>
          <w:sz w:val="24"/>
        </w:rPr>
        <w:t xml:space="preserve"> </w:t>
      </w:r>
      <w:r>
        <w:rPr>
          <w:spacing w:val="-10"/>
          <w:sz w:val="24"/>
        </w:rPr>
        <w:t>…</w:t>
      </w:r>
    </w:p>
    <w:p w14:paraId="4806DC0D">
      <w:pPr>
        <w:pStyle w:val="8"/>
        <w:spacing w:before="255"/>
        <w:ind w:left="0"/>
      </w:pPr>
    </w:p>
    <w:p w14:paraId="742FA221">
      <w:pPr>
        <w:pStyle w:val="5"/>
        <w:ind w:firstLine="0"/>
        <w:rPr>
          <w:u w:val="none"/>
        </w:rPr>
      </w:pPr>
      <w:r>
        <w:rPr>
          <w:spacing w:val="-2"/>
          <w:u w:val="single"/>
        </w:rPr>
        <w:t xml:space="preserve"> </w:t>
      </w:r>
      <w:r>
        <w:rPr>
          <w:u w:val="single"/>
        </w:rPr>
        <w:t>6.</w:t>
      </w:r>
      <w:r>
        <w:rPr>
          <w:spacing w:val="-2"/>
          <w:u w:val="single"/>
        </w:rPr>
        <w:t xml:space="preserve"> </w:t>
      </w:r>
      <w:r>
        <w:rPr>
          <w:u w:val="single"/>
        </w:rPr>
        <w:t xml:space="preserve">Prove </w:t>
      </w:r>
      <w:r>
        <w:rPr>
          <w:spacing w:val="-2"/>
          <w:u w:val="single"/>
        </w:rPr>
        <w:t>that:</w:t>
      </w:r>
    </w:p>
    <w:p w14:paraId="4AFD6F80">
      <w:pPr>
        <w:pStyle w:val="16"/>
        <w:numPr>
          <w:ilvl w:val="0"/>
          <w:numId w:val="21"/>
        </w:numPr>
        <w:tabs>
          <w:tab w:val="left" w:pos="565"/>
        </w:tabs>
        <w:spacing w:before="117" w:after="0" w:line="240" w:lineRule="auto"/>
        <w:ind w:left="565" w:right="0" w:hanging="239"/>
        <w:jc w:val="left"/>
        <w:rPr>
          <w:sz w:val="24"/>
        </w:rPr>
      </w:pPr>
      <w:r>
        <w:rPr>
          <w:sz w:val="24"/>
        </w:rPr>
        <w:t>Soil</w:t>
      </w:r>
      <w:r>
        <w:rPr>
          <w:spacing w:val="-13"/>
          <w:sz w:val="24"/>
        </w:rPr>
        <w:t xml:space="preserve"> </w:t>
      </w:r>
      <w:r>
        <w:rPr>
          <w:sz w:val="24"/>
        </w:rPr>
        <w:t>testing</w:t>
      </w:r>
      <w:r>
        <w:rPr>
          <w:spacing w:val="2"/>
          <w:sz w:val="24"/>
        </w:rPr>
        <w:t xml:space="preserve"> </w:t>
      </w:r>
      <w:r>
        <w:rPr>
          <w:sz w:val="24"/>
        </w:rPr>
        <w:t>is</w:t>
      </w:r>
      <w:r>
        <w:rPr>
          <w:spacing w:val="-4"/>
          <w:sz w:val="24"/>
        </w:rPr>
        <w:t xml:space="preserve"> </w:t>
      </w:r>
      <w:r>
        <w:rPr>
          <w:sz w:val="24"/>
        </w:rPr>
        <w:t>an</w:t>
      </w:r>
      <w:r>
        <w:rPr>
          <w:spacing w:val="-2"/>
          <w:sz w:val="24"/>
        </w:rPr>
        <w:t xml:space="preserve"> </w:t>
      </w:r>
      <w:r>
        <w:rPr>
          <w:sz w:val="24"/>
        </w:rPr>
        <w:t>important</w:t>
      </w:r>
      <w:r>
        <w:rPr>
          <w:spacing w:val="-2"/>
          <w:sz w:val="24"/>
        </w:rPr>
        <w:t xml:space="preserve"> </w:t>
      </w:r>
      <w:r>
        <w:rPr>
          <w:sz w:val="24"/>
        </w:rPr>
        <w:t>practice</w:t>
      </w:r>
      <w:r>
        <w:rPr>
          <w:spacing w:val="2"/>
          <w:sz w:val="24"/>
        </w:rPr>
        <w:t xml:space="preserve"> </w:t>
      </w:r>
      <w:r>
        <w:rPr>
          <w:sz w:val="24"/>
        </w:rPr>
        <w:t>in</w:t>
      </w:r>
      <w:r>
        <w:rPr>
          <w:spacing w:val="-2"/>
          <w:sz w:val="24"/>
        </w:rPr>
        <w:t xml:space="preserve"> </w:t>
      </w:r>
      <w:r>
        <w:rPr>
          <w:sz w:val="24"/>
        </w:rPr>
        <w:t>managing</w:t>
      </w:r>
      <w:r>
        <w:rPr>
          <w:spacing w:val="-2"/>
          <w:sz w:val="24"/>
        </w:rPr>
        <w:t xml:space="preserve"> </w:t>
      </w:r>
      <w:r>
        <w:rPr>
          <w:sz w:val="24"/>
        </w:rPr>
        <w:t>an</w:t>
      </w:r>
      <w:r>
        <w:rPr>
          <w:spacing w:val="-6"/>
          <w:sz w:val="24"/>
        </w:rPr>
        <w:t xml:space="preserve"> </w:t>
      </w:r>
      <w:r>
        <w:rPr>
          <w:sz w:val="24"/>
        </w:rPr>
        <w:t>organic</w:t>
      </w:r>
      <w:r>
        <w:rPr>
          <w:spacing w:val="2"/>
          <w:sz w:val="24"/>
        </w:rPr>
        <w:t xml:space="preserve"> </w:t>
      </w:r>
      <w:r>
        <w:rPr>
          <w:spacing w:val="-2"/>
          <w:sz w:val="24"/>
        </w:rPr>
        <w:t>farm.</w:t>
      </w:r>
    </w:p>
    <w:p w14:paraId="73919884">
      <w:pPr>
        <w:pStyle w:val="16"/>
        <w:numPr>
          <w:ilvl w:val="0"/>
          <w:numId w:val="21"/>
        </w:numPr>
        <w:tabs>
          <w:tab w:val="left" w:pos="565"/>
        </w:tabs>
        <w:spacing w:before="128" w:after="0" w:line="240" w:lineRule="auto"/>
        <w:ind w:left="565" w:right="0" w:hanging="239"/>
        <w:jc w:val="left"/>
        <w:rPr>
          <w:sz w:val="24"/>
        </w:rPr>
      </w:pPr>
      <w:r>
        <w:rPr>
          <w:sz w:val="24"/>
        </w:rPr>
        <w:t>There</w:t>
      </w:r>
      <w:r>
        <w:rPr>
          <w:spacing w:val="-7"/>
          <w:sz w:val="24"/>
        </w:rPr>
        <w:t xml:space="preserve"> </w:t>
      </w:r>
      <w:r>
        <w:rPr>
          <w:sz w:val="24"/>
        </w:rPr>
        <w:t>are</w:t>
      </w:r>
      <w:r>
        <w:rPr>
          <w:spacing w:val="-4"/>
          <w:sz w:val="24"/>
        </w:rPr>
        <w:t xml:space="preserve"> </w:t>
      </w:r>
      <w:r>
        <w:rPr>
          <w:sz w:val="24"/>
        </w:rPr>
        <w:t>17</w:t>
      </w:r>
      <w:r>
        <w:rPr>
          <w:spacing w:val="-3"/>
          <w:sz w:val="24"/>
        </w:rPr>
        <w:t xml:space="preserve"> </w:t>
      </w:r>
      <w:r>
        <w:rPr>
          <w:sz w:val="24"/>
        </w:rPr>
        <w:t>essential</w:t>
      </w:r>
      <w:r>
        <w:rPr>
          <w:spacing w:val="-4"/>
          <w:sz w:val="24"/>
        </w:rPr>
        <w:t xml:space="preserve"> </w:t>
      </w:r>
      <w:r>
        <w:rPr>
          <w:sz w:val="24"/>
        </w:rPr>
        <w:t>nutrients</w:t>
      </w:r>
      <w:r>
        <w:rPr>
          <w:spacing w:val="-6"/>
          <w:sz w:val="24"/>
        </w:rPr>
        <w:t xml:space="preserve"> </w:t>
      </w:r>
      <w:r>
        <w:rPr>
          <w:sz w:val="24"/>
        </w:rPr>
        <w:t>required for</w:t>
      </w:r>
      <w:r>
        <w:rPr>
          <w:spacing w:val="-2"/>
          <w:sz w:val="24"/>
        </w:rPr>
        <w:t xml:space="preserve"> </w:t>
      </w:r>
      <w:r>
        <w:rPr>
          <w:sz w:val="24"/>
        </w:rPr>
        <w:t>plant</w:t>
      </w:r>
      <w:r>
        <w:rPr>
          <w:spacing w:val="-3"/>
          <w:sz w:val="24"/>
        </w:rPr>
        <w:t xml:space="preserve"> </w:t>
      </w:r>
      <w:r>
        <w:rPr>
          <w:spacing w:val="-2"/>
          <w:sz w:val="24"/>
        </w:rPr>
        <w:t>growth.</w:t>
      </w:r>
    </w:p>
    <w:p w14:paraId="2A722E15">
      <w:pPr>
        <w:pStyle w:val="16"/>
        <w:spacing w:after="0" w:line="240" w:lineRule="auto"/>
        <w:jc w:val="left"/>
        <w:rPr>
          <w:sz w:val="24"/>
        </w:rPr>
        <w:sectPr>
          <w:pgSz w:w="8400" w:h="11900"/>
          <w:pgMar w:top="1060" w:right="0" w:bottom="1160" w:left="283" w:header="0" w:footer="974" w:gutter="0"/>
          <w:cols w:space="720" w:num="1"/>
        </w:sectPr>
      </w:pPr>
    </w:p>
    <w:p w14:paraId="0F1ABBF0">
      <w:pPr>
        <w:pStyle w:val="16"/>
        <w:numPr>
          <w:ilvl w:val="0"/>
          <w:numId w:val="21"/>
        </w:numPr>
        <w:tabs>
          <w:tab w:val="left" w:pos="565"/>
        </w:tabs>
        <w:spacing w:before="60" w:after="0" w:line="240" w:lineRule="auto"/>
        <w:ind w:left="565" w:right="0" w:hanging="239"/>
        <w:jc w:val="left"/>
        <w:rPr>
          <w:sz w:val="24"/>
        </w:rPr>
      </w:pPr>
      <w:r>
        <w:rPr>
          <w:sz w:val="24"/>
        </w:rPr>
        <w:t>Loss</w:t>
      </w:r>
      <w:r>
        <w:rPr>
          <w:spacing w:val="-2"/>
          <w:sz w:val="24"/>
        </w:rPr>
        <w:t xml:space="preserve"> </w:t>
      </w:r>
      <w:r>
        <w:rPr>
          <w:sz w:val="24"/>
        </w:rPr>
        <w:t>of</w:t>
      </w:r>
      <w:r>
        <w:rPr>
          <w:spacing w:val="-6"/>
          <w:sz w:val="24"/>
        </w:rPr>
        <w:t xml:space="preserve"> </w:t>
      </w:r>
      <w:r>
        <w:rPr>
          <w:sz w:val="24"/>
        </w:rPr>
        <w:t>nutrients</w:t>
      </w:r>
      <w:r>
        <w:rPr>
          <w:spacing w:val="-1"/>
          <w:sz w:val="24"/>
        </w:rPr>
        <w:t xml:space="preserve"> </w:t>
      </w:r>
      <w:r>
        <w:rPr>
          <w:sz w:val="24"/>
        </w:rPr>
        <w:t>may</w:t>
      </w:r>
      <w:r>
        <w:rPr>
          <w:spacing w:val="-3"/>
          <w:sz w:val="24"/>
        </w:rPr>
        <w:t xml:space="preserve"> </w:t>
      </w:r>
      <w:r>
        <w:rPr>
          <w:sz w:val="24"/>
        </w:rPr>
        <w:t>harm</w:t>
      </w:r>
      <w:r>
        <w:rPr>
          <w:spacing w:val="-7"/>
          <w:sz w:val="24"/>
        </w:rPr>
        <w:t xml:space="preserve"> </w:t>
      </w:r>
      <w:r>
        <w:rPr>
          <w:sz w:val="24"/>
        </w:rPr>
        <w:t>the</w:t>
      </w:r>
      <w:r>
        <w:rPr>
          <w:spacing w:val="1"/>
          <w:sz w:val="24"/>
        </w:rPr>
        <w:t xml:space="preserve"> </w:t>
      </w:r>
      <w:r>
        <w:rPr>
          <w:spacing w:val="-2"/>
          <w:sz w:val="24"/>
        </w:rPr>
        <w:t>environment.</w:t>
      </w:r>
    </w:p>
    <w:p w14:paraId="5EA447CB">
      <w:pPr>
        <w:pStyle w:val="16"/>
        <w:numPr>
          <w:ilvl w:val="0"/>
          <w:numId w:val="21"/>
        </w:numPr>
        <w:tabs>
          <w:tab w:val="left" w:pos="566"/>
        </w:tabs>
        <w:spacing w:before="128" w:after="0" w:line="345" w:lineRule="auto"/>
        <w:ind w:left="566" w:right="1146" w:hanging="240"/>
        <w:jc w:val="left"/>
        <w:rPr>
          <w:sz w:val="24"/>
        </w:rPr>
      </w:pPr>
      <w:r>
        <w:rPr>
          <w:sz w:val="24"/>
        </w:rPr>
        <w:t>Animal manure contains all macro and micronutrients but not in the proportion needed for crops.</w:t>
      </w:r>
    </w:p>
    <w:p w14:paraId="7EE67D6E">
      <w:pPr>
        <w:pStyle w:val="16"/>
        <w:numPr>
          <w:ilvl w:val="0"/>
          <w:numId w:val="21"/>
        </w:numPr>
        <w:tabs>
          <w:tab w:val="left" w:pos="566"/>
        </w:tabs>
        <w:spacing w:before="2" w:after="0" w:line="350" w:lineRule="auto"/>
        <w:ind w:left="566" w:right="1148" w:hanging="240"/>
        <w:jc w:val="left"/>
        <w:rPr>
          <w:sz w:val="24"/>
        </w:rPr>
      </w:pPr>
      <w:r>
        <w:rPr>
          <w:sz w:val="24"/>
        </w:rPr>
        <w:t>Green</w:t>
      </w:r>
      <w:r>
        <w:rPr>
          <w:spacing w:val="80"/>
          <w:w w:val="150"/>
          <w:sz w:val="24"/>
        </w:rPr>
        <w:t xml:space="preserve"> </w:t>
      </w:r>
      <w:r>
        <w:rPr>
          <w:sz w:val="24"/>
        </w:rPr>
        <w:t>manure</w:t>
      </w:r>
      <w:r>
        <w:rPr>
          <w:spacing w:val="80"/>
          <w:w w:val="150"/>
          <w:sz w:val="24"/>
        </w:rPr>
        <w:t xml:space="preserve"> </w:t>
      </w:r>
      <w:r>
        <w:rPr>
          <w:sz w:val="24"/>
        </w:rPr>
        <w:t>plays</w:t>
      </w:r>
      <w:r>
        <w:rPr>
          <w:spacing w:val="80"/>
          <w:w w:val="150"/>
          <w:sz w:val="24"/>
        </w:rPr>
        <w:t xml:space="preserve"> </w:t>
      </w:r>
      <w:r>
        <w:rPr>
          <w:sz w:val="24"/>
        </w:rPr>
        <w:t>a</w:t>
      </w:r>
      <w:r>
        <w:rPr>
          <w:spacing w:val="80"/>
          <w:w w:val="150"/>
          <w:sz w:val="24"/>
        </w:rPr>
        <w:t xml:space="preserve"> </w:t>
      </w:r>
      <w:r>
        <w:rPr>
          <w:sz w:val="24"/>
        </w:rPr>
        <w:t>role</w:t>
      </w:r>
      <w:r>
        <w:rPr>
          <w:spacing w:val="80"/>
          <w:w w:val="150"/>
          <w:sz w:val="24"/>
        </w:rPr>
        <w:t xml:space="preserve"> </w:t>
      </w:r>
      <w:r>
        <w:rPr>
          <w:sz w:val="24"/>
        </w:rPr>
        <w:t>in</w:t>
      </w:r>
      <w:r>
        <w:rPr>
          <w:spacing w:val="80"/>
          <w:w w:val="150"/>
          <w:sz w:val="24"/>
        </w:rPr>
        <w:t xml:space="preserve"> </w:t>
      </w:r>
      <w:r>
        <w:rPr>
          <w:sz w:val="24"/>
        </w:rPr>
        <w:t>soil</w:t>
      </w:r>
      <w:r>
        <w:rPr>
          <w:spacing w:val="80"/>
          <w:w w:val="150"/>
          <w:sz w:val="24"/>
        </w:rPr>
        <w:t xml:space="preserve"> </w:t>
      </w:r>
      <w:r>
        <w:rPr>
          <w:sz w:val="24"/>
        </w:rPr>
        <w:t>improvement,</w:t>
      </w:r>
      <w:r>
        <w:rPr>
          <w:spacing w:val="80"/>
          <w:w w:val="150"/>
          <w:sz w:val="24"/>
        </w:rPr>
        <w:t xml:space="preserve"> </w:t>
      </w:r>
      <w:r>
        <w:rPr>
          <w:sz w:val="24"/>
        </w:rPr>
        <w:t>nutrient management and pest management.</w:t>
      </w:r>
    </w:p>
    <w:p w14:paraId="1059A0D8">
      <w:pPr>
        <w:pStyle w:val="16"/>
        <w:numPr>
          <w:ilvl w:val="0"/>
          <w:numId w:val="21"/>
        </w:numPr>
        <w:tabs>
          <w:tab w:val="left" w:pos="565"/>
        </w:tabs>
        <w:spacing w:before="0" w:after="0" w:line="272" w:lineRule="exact"/>
        <w:ind w:left="565" w:right="0" w:hanging="239"/>
        <w:jc w:val="left"/>
        <w:rPr>
          <w:sz w:val="24"/>
        </w:rPr>
      </w:pPr>
      <w:r>
        <w:rPr>
          <w:sz w:val="24"/>
        </w:rPr>
        <w:t>Legumes may</w:t>
      </w:r>
      <w:r>
        <w:rPr>
          <w:spacing w:val="-6"/>
          <w:sz w:val="24"/>
        </w:rPr>
        <w:t xml:space="preserve"> </w:t>
      </w:r>
      <w:r>
        <w:rPr>
          <w:sz w:val="24"/>
        </w:rPr>
        <w:t>fix</w:t>
      </w:r>
      <w:r>
        <w:rPr>
          <w:spacing w:val="-5"/>
          <w:sz w:val="24"/>
        </w:rPr>
        <w:t xml:space="preserve"> </w:t>
      </w:r>
      <w:r>
        <w:rPr>
          <w:sz w:val="24"/>
        </w:rPr>
        <w:t xml:space="preserve">50–90% </w:t>
      </w:r>
      <w:r>
        <w:rPr>
          <w:spacing w:val="-5"/>
          <w:sz w:val="24"/>
        </w:rPr>
        <w:t>N.</w:t>
      </w:r>
    </w:p>
    <w:p w14:paraId="5EA8C5D6">
      <w:pPr>
        <w:pStyle w:val="16"/>
        <w:numPr>
          <w:ilvl w:val="0"/>
          <w:numId w:val="21"/>
        </w:numPr>
        <w:tabs>
          <w:tab w:val="left" w:pos="565"/>
        </w:tabs>
        <w:spacing w:before="122" w:after="0" w:line="240" w:lineRule="auto"/>
        <w:ind w:left="565" w:right="0" w:hanging="239"/>
        <w:jc w:val="left"/>
        <w:rPr>
          <w:sz w:val="24"/>
        </w:rPr>
      </w:pPr>
      <w:r>
        <w:rPr>
          <w:sz w:val="24"/>
        </w:rPr>
        <w:t>Different</w:t>
      </w:r>
      <w:r>
        <w:rPr>
          <w:spacing w:val="1"/>
          <w:sz w:val="24"/>
        </w:rPr>
        <w:t xml:space="preserve"> </w:t>
      </w:r>
      <w:r>
        <w:rPr>
          <w:sz w:val="24"/>
        </w:rPr>
        <w:t>crops</w:t>
      </w:r>
      <w:r>
        <w:rPr>
          <w:spacing w:val="-10"/>
          <w:sz w:val="24"/>
        </w:rPr>
        <w:t xml:space="preserve"> </w:t>
      </w:r>
      <w:r>
        <w:rPr>
          <w:sz w:val="24"/>
        </w:rPr>
        <w:t>demand</w:t>
      </w:r>
      <w:r>
        <w:rPr>
          <w:spacing w:val="-3"/>
          <w:sz w:val="24"/>
        </w:rPr>
        <w:t xml:space="preserve"> </w:t>
      </w:r>
      <w:r>
        <w:rPr>
          <w:sz w:val="24"/>
        </w:rPr>
        <w:t>different</w:t>
      </w:r>
      <w:r>
        <w:rPr>
          <w:spacing w:val="1"/>
          <w:sz w:val="24"/>
        </w:rPr>
        <w:t xml:space="preserve"> </w:t>
      </w:r>
      <w:r>
        <w:rPr>
          <w:sz w:val="24"/>
        </w:rPr>
        <w:t>amount</w:t>
      </w:r>
      <w:r>
        <w:rPr>
          <w:spacing w:val="-3"/>
          <w:sz w:val="24"/>
        </w:rPr>
        <w:t xml:space="preserve"> </w:t>
      </w:r>
      <w:r>
        <w:rPr>
          <w:sz w:val="24"/>
        </w:rPr>
        <w:t>of</w:t>
      </w:r>
      <w:r>
        <w:rPr>
          <w:spacing w:val="-11"/>
          <w:sz w:val="24"/>
        </w:rPr>
        <w:t xml:space="preserve"> </w:t>
      </w:r>
      <w:r>
        <w:rPr>
          <w:sz w:val="24"/>
        </w:rPr>
        <w:t>various</w:t>
      </w:r>
      <w:r>
        <w:rPr>
          <w:spacing w:val="-6"/>
          <w:sz w:val="24"/>
        </w:rPr>
        <w:t xml:space="preserve"> </w:t>
      </w:r>
      <w:r>
        <w:rPr>
          <w:sz w:val="24"/>
        </w:rPr>
        <w:t>essential</w:t>
      </w:r>
      <w:r>
        <w:rPr>
          <w:spacing w:val="-7"/>
          <w:sz w:val="24"/>
        </w:rPr>
        <w:t xml:space="preserve"> </w:t>
      </w:r>
      <w:r>
        <w:rPr>
          <w:spacing w:val="-5"/>
          <w:sz w:val="24"/>
        </w:rPr>
        <w:t>N.</w:t>
      </w:r>
    </w:p>
    <w:p w14:paraId="130536E1">
      <w:pPr>
        <w:pStyle w:val="16"/>
        <w:numPr>
          <w:ilvl w:val="0"/>
          <w:numId w:val="21"/>
        </w:numPr>
        <w:tabs>
          <w:tab w:val="left" w:pos="566"/>
        </w:tabs>
        <w:spacing w:before="127" w:after="0" w:line="345" w:lineRule="auto"/>
        <w:ind w:left="566" w:right="1150" w:hanging="240"/>
        <w:jc w:val="left"/>
        <w:rPr>
          <w:sz w:val="24"/>
        </w:rPr>
      </w:pPr>
      <w:r>
        <w:rPr>
          <w:sz w:val="24"/>
        </w:rPr>
        <w:t>Returning</w:t>
      </w:r>
      <w:r>
        <w:rPr>
          <w:spacing w:val="40"/>
          <w:sz w:val="24"/>
        </w:rPr>
        <w:t xml:space="preserve"> </w:t>
      </w:r>
      <w:r>
        <w:rPr>
          <w:sz w:val="24"/>
        </w:rPr>
        <w:t>plant</w:t>
      </w:r>
      <w:r>
        <w:rPr>
          <w:spacing w:val="40"/>
          <w:sz w:val="24"/>
        </w:rPr>
        <w:t xml:space="preserve"> </w:t>
      </w:r>
      <w:r>
        <w:rPr>
          <w:sz w:val="24"/>
        </w:rPr>
        <w:t>residues</w:t>
      </w:r>
      <w:r>
        <w:rPr>
          <w:spacing w:val="40"/>
          <w:sz w:val="24"/>
        </w:rPr>
        <w:t xml:space="preserve"> </w:t>
      </w:r>
      <w:r>
        <w:rPr>
          <w:sz w:val="24"/>
        </w:rPr>
        <w:t>to</w:t>
      </w:r>
      <w:r>
        <w:rPr>
          <w:spacing w:val="40"/>
          <w:sz w:val="24"/>
        </w:rPr>
        <w:t xml:space="preserve"> </w:t>
      </w:r>
      <w:r>
        <w:rPr>
          <w:sz w:val="24"/>
        </w:rPr>
        <w:t>the</w:t>
      </w:r>
      <w:r>
        <w:rPr>
          <w:spacing w:val="40"/>
          <w:sz w:val="24"/>
        </w:rPr>
        <w:t xml:space="preserve"> </w:t>
      </w:r>
      <w:r>
        <w:rPr>
          <w:sz w:val="24"/>
        </w:rPr>
        <w:t>soil</w:t>
      </w:r>
      <w:r>
        <w:rPr>
          <w:spacing w:val="40"/>
          <w:sz w:val="24"/>
        </w:rPr>
        <w:t xml:space="preserve"> </w:t>
      </w:r>
      <w:r>
        <w:rPr>
          <w:sz w:val="24"/>
        </w:rPr>
        <w:t>contributes</w:t>
      </w:r>
      <w:r>
        <w:rPr>
          <w:spacing w:val="40"/>
          <w:sz w:val="24"/>
        </w:rPr>
        <w:t xml:space="preserve"> </w:t>
      </w:r>
      <w:r>
        <w:rPr>
          <w:sz w:val="24"/>
        </w:rPr>
        <w:t>to</w:t>
      </w:r>
      <w:r>
        <w:rPr>
          <w:spacing w:val="40"/>
          <w:sz w:val="24"/>
        </w:rPr>
        <w:t xml:space="preserve"> </w:t>
      </w:r>
      <w:r>
        <w:rPr>
          <w:sz w:val="24"/>
        </w:rPr>
        <w:t>the</w:t>
      </w:r>
      <w:r>
        <w:rPr>
          <w:spacing w:val="40"/>
          <w:sz w:val="24"/>
        </w:rPr>
        <w:t xml:space="preserve"> </w:t>
      </w:r>
      <w:r>
        <w:rPr>
          <w:sz w:val="24"/>
        </w:rPr>
        <w:t>organic matter and N. pool.</w:t>
      </w:r>
    </w:p>
    <w:p w14:paraId="22FB5E48">
      <w:pPr>
        <w:pStyle w:val="16"/>
        <w:numPr>
          <w:ilvl w:val="0"/>
          <w:numId w:val="21"/>
        </w:numPr>
        <w:tabs>
          <w:tab w:val="left" w:pos="565"/>
        </w:tabs>
        <w:spacing w:before="7" w:after="0" w:line="240" w:lineRule="auto"/>
        <w:ind w:left="565" w:right="0" w:hanging="239"/>
        <w:jc w:val="left"/>
        <w:rPr>
          <w:sz w:val="24"/>
        </w:rPr>
      </w:pPr>
      <w:r>
        <w:rPr>
          <w:sz w:val="24"/>
        </w:rPr>
        <w:t>Health</w:t>
      </w:r>
      <w:r>
        <w:rPr>
          <w:spacing w:val="-8"/>
          <w:sz w:val="24"/>
        </w:rPr>
        <w:t xml:space="preserve"> </w:t>
      </w:r>
      <w:r>
        <w:rPr>
          <w:sz w:val="24"/>
        </w:rPr>
        <w:t>of</w:t>
      </w:r>
      <w:r>
        <w:rPr>
          <w:spacing w:val="-8"/>
          <w:sz w:val="24"/>
        </w:rPr>
        <w:t xml:space="preserve"> </w:t>
      </w:r>
      <w:r>
        <w:rPr>
          <w:sz w:val="24"/>
        </w:rPr>
        <w:t>soil is</w:t>
      </w:r>
      <w:r>
        <w:rPr>
          <w:spacing w:val="-4"/>
          <w:sz w:val="24"/>
        </w:rPr>
        <w:t xml:space="preserve"> </w:t>
      </w:r>
      <w:r>
        <w:rPr>
          <w:sz w:val="24"/>
        </w:rPr>
        <w:t>essential</w:t>
      </w:r>
      <w:r>
        <w:rPr>
          <w:spacing w:val="-5"/>
          <w:sz w:val="24"/>
        </w:rPr>
        <w:t xml:space="preserve"> </w:t>
      </w:r>
      <w:r>
        <w:rPr>
          <w:sz w:val="24"/>
        </w:rPr>
        <w:t>for</w:t>
      </w:r>
      <w:r>
        <w:rPr>
          <w:spacing w:val="1"/>
          <w:sz w:val="24"/>
        </w:rPr>
        <w:t xml:space="preserve"> </w:t>
      </w:r>
      <w:r>
        <w:rPr>
          <w:sz w:val="24"/>
        </w:rPr>
        <w:t>successful</w:t>
      </w:r>
      <w:r>
        <w:rPr>
          <w:spacing w:val="-6"/>
          <w:sz w:val="24"/>
        </w:rPr>
        <w:t xml:space="preserve"> </w:t>
      </w:r>
      <w:r>
        <w:rPr>
          <w:sz w:val="24"/>
        </w:rPr>
        <w:t>organic</w:t>
      </w:r>
      <w:r>
        <w:rPr>
          <w:spacing w:val="-1"/>
          <w:sz w:val="24"/>
        </w:rPr>
        <w:t xml:space="preserve"> </w:t>
      </w:r>
      <w:r>
        <w:rPr>
          <w:sz w:val="24"/>
        </w:rPr>
        <w:t xml:space="preserve">cropping </w:t>
      </w:r>
      <w:r>
        <w:rPr>
          <w:spacing w:val="-2"/>
          <w:sz w:val="24"/>
        </w:rPr>
        <w:t>system.</w:t>
      </w:r>
    </w:p>
    <w:p w14:paraId="1EC5289A">
      <w:pPr>
        <w:pStyle w:val="8"/>
        <w:spacing w:before="250"/>
        <w:ind w:left="0"/>
      </w:pPr>
    </w:p>
    <w:p w14:paraId="714588A7">
      <w:pPr>
        <w:pStyle w:val="5"/>
        <w:spacing w:line="348" w:lineRule="auto"/>
        <w:ind w:right="1141" w:firstLine="0"/>
        <w:jc w:val="both"/>
        <w:rPr>
          <w:u w:val="none"/>
        </w:rPr>
      </w:pPr>
      <w:r>
        <w:rPr>
          <w:u w:val="single"/>
        </w:rPr>
        <w:t>7. Imagine that you are making a report on international</w:t>
      </w:r>
      <w:r>
        <w:rPr>
          <w:u w:val="none"/>
        </w:rPr>
        <w:t xml:space="preserve"> </w:t>
      </w:r>
      <w:r>
        <w:rPr>
          <w:u w:val="single"/>
        </w:rPr>
        <w:t>conference on organic farming. Speak on different organic soil</w:t>
      </w:r>
      <w:r>
        <w:rPr>
          <w:u w:val="none"/>
        </w:rPr>
        <w:t xml:space="preserve"> </w:t>
      </w:r>
      <w:r>
        <w:rPr>
          <w:u w:val="single"/>
        </w:rPr>
        <w:t>management techniques used inUkraine:</w:t>
      </w:r>
    </w:p>
    <w:p w14:paraId="454F3D13">
      <w:pPr>
        <w:pStyle w:val="16"/>
        <w:numPr>
          <w:ilvl w:val="0"/>
          <w:numId w:val="22"/>
        </w:numPr>
        <w:tabs>
          <w:tab w:val="left" w:pos="566"/>
        </w:tabs>
        <w:spacing w:before="0" w:after="0" w:line="271" w:lineRule="exact"/>
        <w:ind w:left="566" w:right="0" w:hanging="523"/>
        <w:jc w:val="left"/>
        <w:rPr>
          <w:sz w:val="24"/>
        </w:rPr>
      </w:pPr>
      <w:r>
        <w:rPr>
          <w:sz w:val="24"/>
        </w:rPr>
        <w:t>Soil</w:t>
      </w:r>
      <w:r>
        <w:rPr>
          <w:spacing w:val="-10"/>
          <w:sz w:val="24"/>
        </w:rPr>
        <w:t xml:space="preserve"> </w:t>
      </w:r>
      <w:r>
        <w:rPr>
          <w:spacing w:val="-2"/>
          <w:sz w:val="24"/>
        </w:rPr>
        <w:t>testing.</w:t>
      </w:r>
    </w:p>
    <w:p w14:paraId="57DFC0E1">
      <w:pPr>
        <w:pStyle w:val="16"/>
        <w:numPr>
          <w:ilvl w:val="0"/>
          <w:numId w:val="22"/>
        </w:numPr>
        <w:tabs>
          <w:tab w:val="left" w:pos="566"/>
        </w:tabs>
        <w:spacing w:before="127" w:after="0" w:line="240" w:lineRule="auto"/>
        <w:ind w:left="566" w:right="0" w:hanging="523"/>
        <w:jc w:val="left"/>
        <w:rPr>
          <w:sz w:val="24"/>
        </w:rPr>
      </w:pPr>
      <w:r>
        <w:rPr>
          <w:sz w:val="24"/>
        </w:rPr>
        <w:t>Nutrient</w:t>
      </w:r>
      <w:r>
        <w:rPr>
          <w:spacing w:val="1"/>
          <w:sz w:val="24"/>
        </w:rPr>
        <w:t xml:space="preserve"> </w:t>
      </w:r>
      <w:r>
        <w:rPr>
          <w:sz w:val="24"/>
        </w:rPr>
        <w:t>requirements</w:t>
      </w:r>
      <w:r>
        <w:rPr>
          <w:spacing w:val="-6"/>
          <w:sz w:val="24"/>
        </w:rPr>
        <w:t xml:space="preserve"> </w:t>
      </w:r>
      <w:r>
        <w:rPr>
          <w:sz w:val="24"/>
        </w:rPr>
        <w:t>and</w:t>
      </w:r>
      <w:r>
        <w:rPr>
          <w:spacing w:val="-4"/>
          <w:sz w:val="24"/>
        </w:rPr>
        <w:t xml:space="preserve"> </w:t>
      </w:r>
      <w:r>
        <w:rPr>
          <w:sz w:val="24"/>
        </w:rPr>
        <w:t>N.</w:t>
      </w:r>
      <w:r>
        <w:rPr>
          <w:spacing w:val="-1"/>
          <w:sz w:val="24"/>
        </w:rPr>
        <w:t xml:space="preserve"> </w:t>
      </w:r>
      <w:r>
        <w:rPr>
          <w:sz w:val="24"/>
        </w:rPr>
        <w:t>run-</w:t>
      </w:r>
      <w:r>
        <w:rPr>
          <w:spacing w:val="-4"/>
          <w:sz w:val="24"/>
        </w:rPr>
        <w:t>off.</w:t>
      </w:r>
    </w:p>
    <w:p w14:paraId="59FE09DC">
      <w:pPr>
        <w:pStyle w:val="16"/>
        <w:numPr>
          <w:ilvl w:val="0"/>
          <w:numId w:val="22"/>
        </w:numPr>
        <w:tabs>
          <w:tab w:val="left" w:pos="566"/>
        </w:tabs>
        <w:spacing w:before="122" w:after="0" w:line="240" w:lineRule="auto"/>
        <w:ind w:left="566" w:right="0" w:hanging="523"/>
        <w:jc w:val="left"/>
        <w:rPr>
          <w:sz w:val="24"/>
        </w:rPr>
      </w:pPr>
      <w:r>
        <w:rPr>
          <w:sz w:val="24"/>
        </w:rPr>
        <w:t>Animal</w:t>
      </w:r>
      <w:r>
        <w:rPr>
          <w:spacing w:val="-10"/>
          <w:sz w:val="24"/>
        </w:rPr>
        <w:t xml:space="preserve"> </w:t>
      </w:r>
      <w:r>
        <w:rPr>
          <w:sz w:val="24"/>
        </w:rPr>
        <w:t>manure</w:t>
      </w:r>
      <w:r>
        <w:rPr>
          <w:spacing w:val="-1"/>
          <w:sz w:val="24"/>
        </w:rPr>
        <w:t xml:space="preserve"> </w:t>
      </w:r>
      <w:r>
        <w:rPr>
          <w:sz w:val="24"/>
        </w:rPr>
        <w:t xml:space="preserve">management </w:t>
      </w:r>
      <w:r>
        <w:rPr>
          <w:spacing w:val="-4"/>
          <w:sz w:val="24"/>
        </w:rPr>
        <w:t>tool.</w:t>
      </w:r>
    </w:p>
    <w:p w14:paraId="7905A1DE">
      <w:pPr>
        <w:pStyle w:val="16"/>
        <w:numPr>
          <w:ilvl w:val="0"/>
          <w:numId w:val="22"/>
        </w:numPr>
        <w:tabs>
          <w:tab w:val="left" w:pos="566"/>
        </w:tabs>
        <w:spacing w:before="128" w:after="0" w:line="240" w:lineRule="auto"/>
        <w:ind w:left="566" w:right="0" w:hanging="523"/>
        <w:jc w:val="left"/>
        <w:rPr>
          <w:sz w:val="24"/>
        </w:rPr>
      </w:pPr>
      <w:r>
        <w:rPr>
          <w:sz w:val="24"/>
        </w:rPr>
        <w:t>Green</w:t>
      </w:r>
      <w:r>
        <w:rPr>
          <w:spacing w:val="-6"/>
          <w:sz w:val="24"/>
        </w:rPr>
        <w:t xml:space="preserve"> </w:t>
      </w:r>
      <w:r>
        <w:rPr>
          <w:sz w:val="24"/>
        </w:rPr>
        <w:t>manure</w:t>
      </w:r>
      <w:r>
        <w:rPr>
          <w:spacing w:val="-3"/>
          <w:sz w:val="24"/>
        </w:rPr>
        <w:t xml:space="preserve"> </w:t>
      </w:r>
      <w:r>
        <w:rPr>
          <w:sz w:val="24"/>
        </w:rPr>
        <w:t>management</w:t>
      </w:r>
      <w:r>
        <w:rPr>
          <w:spacing w:val="-1"/>
          <w:sz w:val="24"/>
        </w:rPr>
        <w:t xml:space="preserve"> </w:t>
      </w:r>
      <w:r>
        <w:rPr>
          <w:spacing w:val="-4"/>
          <w:sz w:val="24"/>
        </w:rPr>
        <w:t>tool.</w:t>
      </w:r>
    </w:p>
    <w:p w14:paraId="1D6DC9AE">
      <w:pPr>
        <w:pStyle w:val="16"/>
        <w:numPr>
          <w:ilvl w:val="0"/>
          <w:numId w:val="22"/>
        </w:numPr>
        <w:tabs>
          <w:tab w:val="left" w:pos="566"/>
        </w:tabs>
        <w:spacing w:before="122" w:after="0" w:line="240" w:lineRule="auto"/>
        <w:ind w:left="566" w:right="0" w:hanging="523"/>
        <w:jc w:val="left"/>
        <w:rPr>
          <w:sz w:val="24"/>
        </w:rPr>
      </w:pPr>
      <w:r>
        <w:rPr>
          <w:sz w:val="24"/>
        </w:rPr>
        <w:t>Legumes in</w:t>
      </w:r>
      <w:r>
        <w:rPr>
          <w:spacing w:val="-7"/>
          <w:sz w:val="24"/>
        </w:rPr>
        <w:t xml:space="preserve"> </w:t>
      </w:r>
      <w:r>
        <w:rPr>
          <w:sz w:val="24"/>
        </w:rPr>
        <w:t>the</w:t>
      </w:r>
      <w:r>
        <w:rPr>
          <w:spacing w:val="-2"/>
          <w:sz w:val="24"/>
        </w:rPr>
        <w:t xml:space="preserve"> rotation.</w:t>
      </w:r>
    </w:p>
    <w:p w14:paraId="6EDDCC42">
      <w:pPr>
        <w:pStyle w:val="16"/>
        <w:numPr>
          <w:ilvl w:val="0"/>
          <w:numId w:val="22"/>
        </w:numPr>
        <w:tabs>
          <w:tab w:val="left" w:pos="566"/>
        </w:tabs>
        <w:spacing w:before="122" w:after="0" w:line="240" w:lineRule="auto"/>
        <w:ind w:left="566" w:right="0" w:hanging="523"/>
        <w:jc w:val="left"/>
        <w:rPr>
          <w:sz w:val="24"/>
        </w:rPr>
      </w:pPr>
      <w:r>
        <w:rPr>
          <w:sz w:val="24"/>
        </w:rPr>
        <w:t>Rotating high</w:t>
      </w:r>
      <w:r>
        <w:rPr>
          <w:spacing w:val="-7"/>
          <w:sz w:val="24"/>
        </w:rPr>
        <w:t xml:space="preserve"> </w:t>
      </w:r>
      <w:r>
        <w:rPr>
          <w:sz w:val="24"/>
        </w:rPr>
        <w:t>and low</w:t>
      </w:r>
      <w:r>
        <w:rPr>
          <w:spacing w:val="-3"/>
          <w:sz w:val="24"/>
        </w:rPr>
        <w:t xml:space="preserve"> </w:t>
      </w:r>
      <w:r>
        <w:rPr>
          <w:sz w:val="24"/>
        </w:rPr>
        <w:t>N.</w:t>
      </w:r>
      <w:r>
        <w:rPr>
          <w:spacing w:val="-2"/>
          <w:sz w:val="24"/>
        </w:rPr>
        <w:t xml:space="preserve"> </w:t>
      </w:r>
      <w:r>
        <w:rPr>
          <w:sz w:val="24"/>
        </w:rPr>
        <w:t>demand</w:t>
      </w:r>
      <w:r>
        <w:rPr>
          <w:spacing w:val="-2"/>
          <w:sz w:val="24"/>
        </w:rPr>
        <w:t xml:space="preserve"> </w:t>
      </w:r>
      <w:r>
        <w:rPr>
          <w:spacing w:val="-4"/>
          <w:sz w:val="24"/>
        </w:rPr>
        <w:t>crop.</w:t>
      </w:r>
    </w:p>
    <w:p w14:paraId="65F6FD6E">
      <w:pPr>
        <w:pStyle w:val="16"/>
        <w:numPr>
          <w:ilvl w:val="0"/>
          <w:numId w:val="22"/>
        </w:numPr>
        <w:tabs>
          <w:tab w:val="left" w:pos="566"/>
        </w:tabs>
        <w:spacing w:before="128" w:after="0" w:line="240" w:lineRule="auto"/>
        <w:ind w:left="566" w:right="0" w:hanging="523"/>
        <w:jc w:val="left"/>
        <w:rPr>
          <w:sz w:val="24"/>
        </w:rPr>
      </w:pPr>
      <w:r>
        <w:rPr>
          <w:sz w:val="24"/>
        </w:rPr>
        <w:t xml:space="preserve">Crop </w:t>
      </w:r>
      <w:r>
        <w:rPr>
          <w:spacing w:val="-2"/>
          <w:sz w:val="24"/>
        </w:rPr>
        <w:t>residues.</w:t>
      </w:r>
    </w:p>
    <w:p w14:paraId="068A2BD8">
      <w:pPr>
        <w:pStyle w:val="16"/>
        <w:numPr>
          <w:ilvl w:val="0"/>
          <w:numId w:val="22"/>
        </w:numPr>
        <w:tabs>
          <w:tab w:val="left" w:pos="566"/>
        </w:tabs>
        <w:spacing w:before="122" w:after="0" w:line="240" w:lineRule="auto"/>
        <w:ind w:left="566" w:right="0" w:hanging="523"/>
        <w:jc w:val="left"/>
        <w:rPr>
          <w:sz w:val="24"/>
        </w:rPr>
      </w:pPr>
      <w:r>
        <w:rPr>
          <w:sz w:val="24"/>
        </w:rPr>
        <w:t>What</w:t>
      </w:r>
      <w:r>
        <w:rPr>
          <w:spacing w:val="7"/>
          <w:sz w:val="24"/>
        </w:rPr>
        <w:t xml:space="preserve"> </w:t>
      </w:r>
      <w:r>
        <w:rPr>
          <w:sz w:val="24"/>
        </w:rPr>
        <w:t>is</w:t>
      </w:r>
      <w:r>
        <w:rPr>
          <w:spacing w:val="-4"/>
          <w:sz w:val="24"/>
        </w:rPr>
        <w:t xml:space="preserve"> </w:t>
      </w:r>
      <w:r>
        <w:rPr>
          <w:sz w:val="24"/>
        </w:rPr>
        <w:t>a</w:t>
      </w:r>
      <w:r>
        <w:rPr>
          <w:spacing w:val="-3"/>
          <w:sz w:val="24"/>
        </w:rPr>
        <w:t xml:space="preserve"> </w:t>
      </w:r>
      <w:r>
        <w:rPr>
          <w:sz w:val="24"/>
        </w:rPr>
        <w:t>key</w:t>
      </w:r>
      <w:r>
        <w:rPr>
          <w:spacing w:val="-11"/>
          <w:sz w:val="24"/>
        </w:rPr>
        <w:t xml:space="preserve"> </w:t>
      </w:r>
      <w:r>
        <w:rPr>
          <w:sz w:val="24"/>
        </w:rPr>
        <w:t>to</w:t>
      </w:r>
      <w:r>
        <w:rPr>
          <w:spacing w:val="-1"/>
          <w:sz w:val="24"/>
        </w:rPr>
        <w:t xml:space="preserve"> </w:t>
      </w:r>
      <w:r>
        <w:rPr>
          <w:sz w:val="24"/>
        </w:rPr>
        <w:t>farm’s</w:t>
      </w:r>
      <w:r>
        <w:rPr>
          <w:spacing w:val="-5"/>
          <w:sz w:val="24"/>
        </w:rPr>
        <w:t xml:space="preserve"> </w:t>
      </w:r>
      <w:r>
        <w:rPr>
          <w:sz w:val="24"/>
        </w:rPr>
        <w:t>sustainability</w:t>
      </w:r>
      <w:r>
        <w:rPr>
          <w:spacing w:val="-6"/>
          <w:sz w:val="24"/>
        </w:rPr>
        <w:t xml:space="preserve"> </w:t>
      </w:r>
      <w:r>
        <w:rPr>
          <w:sz w:val="24"/>
        </w:rPr>
        <w:t>in</w:t>
      </w:r>
      <w:r>
        <w:rPr>
          <w:spacing w:val="-1"/>
          <w:sz w:val="24"/>
        </w:rPr>
        <w:t xml:space="preserve"> </w:t>
      </w:r>
      <w:r>
        <w:rPr>
          <w:spacing w:val="-2"/>
          <w:sz w:val="24"/>
        </w:rPr>
        <w:t>Ukraine.</w:t>
      </w:r>
    </w:p>
    <w:p w14:paraId="508B6266">
      <w:pPr>
        <w:pStyle w:val="16"/>
        <w:spacing w:after="0" w:line="240" w:lineRule="auto"/>
        <w:jc w:val="left"/>
        <w:rPr>
          <w:sz w:val="24"/>
        </w:rPr>
        <w:sectPr>
          <w:pgSz w:w="8400" w:h="11900"/>
          <w:pgMar w:top="1060" w:right="0" w:bottom="1160" w:left="283" w:header="0" w:footer="974" w:gutter="0"/>
          <w:cols w:space="720" w:num="1"/>
        </w:sectPr>
      </w:pPr>
    </w:p>
    <w:p w14:paraId="75E6232E">
      <w:pPr>
        <w:pStyle w:val="4"/>
        <w:ind w:left="2294"/>
      </w:pPr>
      <w:bookmarkStart w:id="7" w:name="_TOC_250008"/>
      <w:r>
        <w:t>UNIT</w:t>
      </w:r>
      <w:r>
        <w:rPr>
          <w:spacing w:val="40"/>
        </w:rPr>
        <w:t xml:space="preserve"> </w:t>
      </w:r>
      <w:r>
        <w:t>8.</w:t>
      </w:r>
      <w:r>
        <w:rPr>
          <w:spacing w:val="39"/>
        </w:rPr>
        <w:t xml:space="preserve"> </w:t>
      </w:r>
      <w:bookmarkEnd w:id="7"/>
      <w:r>
        <w:rPr>
          <w:spacing w:val="-2"/>
        </w:rPr>
        <w:t>FERTILIZATION</w:t>
      </w:r>
    </w:p>
    <w:p w14:paraId="5AB8A497">
      <w:pPr>
        <w:pStyle w:val="5"/>
        <w:numPr>
          <w:ilvl w:val="1"/>
          <w:numId w:val="22"/>
        </w:numPr>
        <w:tabs>
          <w:tab w:val="left" w:pos="746"/>
        </w:tabs>
        <w:spacing w:before="137" w:after="0" w:line="240" w:lineRule="auto"/>
        <w:ind w:left="746" w:right="0" w:hanging="180"/>
        <w:jc w:val="left"/>
        <w:rPr>
          <w:u w:val="none"/>
        </w:rPr>
      </w:pPr>
      <w:r>
        <w:rPr>
          <w:spacing w:val="-2"/>
          <w:u w:val="single"/>
        </w:rPr>
        <w:t xml:space="preserve"> </w:t>
      </w:r>
      <w:r>
        <w:rPr>
          <w:u w:val="single"/>
        </w:rPr>
        <w:t>Translate</w:t>
      </w:r>
      <w:r>
        <w:rPr>
          <w:spacing w:val="-2"/>
          <w:u w:val="single"/>
        </w:rPr>
        <w:t xml:space="preserve"> </w:t>
      </w:r>
      <w:r>
        <w:rPr>
          <w:u w:val="single"/>
        </w:rPr>
        <w:t>and</w:t>
      </w:r>
      <w:r>
        <w:rPr>
          <w:spacing w:val="-6"/>
          <w:u w:val="single"/>
        </w:rPr>
        <w:t xml:space="preserve"> </w:t>
      </w:r>
      <w:r>
        <w:rPr>
          <w:u w:val="single"/>
        </w:rPr>
        <w:t>memorize</w:t>
      </w:r>
      <w:r>
        <w:rPr>
          <w:spacing w:val="-3"/>
          <w:u w:val="single"/>
        </w:rPr>
        <w:t xml:space="preserve"> </w:t>
      </w:r>
      <w:r>
        <w:rPr>
          <w:u w:val="single"/>
        </w:rPr>
        <w:t>the</w:t>
      </w:r>
      <w:r>
        <w:rPr>
          <w:spacing w:val="-2"/>
          <w:u w:val="single"/>
        </w:rPr>
        <w:t xml:space="preserve"> </w:t>
      </w:r>
      <w:r>
        <w:rPr>
          <w:u w:val="single"/>
        </w:rPr>
        <w:t>words</w:t>
      </w:r>
      <w:r>
        <w:rPr>
          <w:spacing w:val="-4"/>
          <w:u w:val="single"/>
        </w:rPr>
        <w:t xml:space="preserve"> </w:t>
      </w:r>
      <w:r>
        <w:rPr>
          <w:u w:val="single"/>
        </w:rPr>
        <w:t>and</w:t>
      </w:r>
      <w:r>
        <w:rPr>
          <w:spacing w:val="-1"/>
          <w:u w:val="single"/>
        </w:rPr>
        <w:t xml:space="preserve"> </w:t>
      </w:r>
      <w:r>
        <w:rPr>
          <w:u w:val="single"/>
        </w:rPr>
        <w:t>word-</w:t>
      </w:r>
      <w:r>
        <w:rPr>
          <w:spacing w:val="-2"/>
          <w:u w:val="single"/>
        </w:rPr>
        <w:t>combinations:</w:t>
      </w:r>
    </w:p>
    <w:p w14:paraId="30DFD37D">
      <w:pPr>
        <w:pStyle w:val="8"/>
        <w:spacing w:before="274"/>
        <w:ind w:left="0"/>
        <w:rPr>
          <w:b/>
          <w:i/>
        </w:rPr>
      </w:pPr>
    </w:p>
    <w:p w14:paraId="3DB3C381">
      <w:pPr>
        <w:pStyle w:val="8"/>
        <w:tabs>
          <w:tab w:val="left" w:pos="3940"/>
        </w:tabs>
        <w:spacing w:line="275" w:lineRule="exact"/>
      </w:pPr>
      <w:r>
        <w:rPr>
          <w:spacing w:val="-2"/>
        </w:rPr>
        <w:t>agrochemicals</w:t>
      </w:r>
      <w:r>
        <w:tab/>
      </w:r>
      <w:r>
        <w:rPr>
          <w:spacing w:val="-2"/>
        </w:rPr>
        <w:t>arable</w:t>
      </w:r>
    </w:p>
    <w:p w14:paraId="369D058A">
      <w:pPr>
        <w:pStyle w:val="8"/>
        <w:tabs>
          <w:tab w:val="left" w:pos="3940"/>
        </w:tabs>
        <w:spacing w:line="275" w:lineRule="exact"/>
        <w:ind w:left="628"/>
      </w:pPr>
      <w:r>
        <w:rPr>
          <w:spacing w:val="-2"/>
        </w:rPr>
        <w:t>calcium</w:t>
      </w:r>
      <w:r>
        <w:tab/>
      </w:r>
      <w:r>
        <w:rPr>
          <w:spacing w:val="-2"/>
        </w:rPr>
        <w:t>magnesium</w:t>
      </w:r>
    </w:p>
    <w:p w14:paraId="52058625">
      <w:pPr>
        <w:pStyle w:val="8"/>
        <w:tabs>
          <w:tab w:val="left" w:pos="3940"/>
        </w:tabs>
        <w:spacing w:before="2" w:line="275" w:lineRule="exact"/>
        <w:ind w:left="628"/>
      </w:pPr>
      <w:r>
        <w:rPr>
          <w:spacing w:val="-2"/>
        </w:rPr>
        <w:t>carbondioxide</w:t>
      </w:r>
      <w:r>
        <w:tab/>
      </w:r>
      <w:r>
        <w:rPr>
          <w:spacing w:val="-2"/>
        </w:rPr>
        <w:t>chlorophyll</w:t>
      </w:r>
    </w:p>
    <w:p w14:paraId="68B1D0AB">
      <w:pPr>
        <w:pStyle w:val="8"/>
        <w:tabs>
          <w:tab w:val="left" w:pos="3940"/>
        </w:tabs>
        <w:spacing w:line="275" w:lineRule="exact"/>
        <w:ind w:left="628"/>
      </w:pPr>
      <w:r>
        <w:rPr>
          <w:spacing w:val="-2"/>
        </w:rPr>
        <w:t>compensate</w:t>
      </w:r>
      <w:r>
        <w:tab/>
      </w:r>
      <w:r>
        <w:rPr>
          <w:spacing w:val="-2"/>
        </w:rPr>
        <w:t>concentration</w:t>
      </w:r>
    </w:p>
    <w:p w14:paraId="4921D2A8">
      <w:pPr>
        <w:pStyle w:val="8"/>
        <w:tabs>
          <w:tab w:val="left" w:pos="3940"/>
        </w:tabs>
        <w:spacing w:before="3" w:line="275" w:lineRule="exact"/>
        <w:ind w:left="628"/>
      </w:pPr>
      <w:r>
        <w:rPr>
          <w:spacing w:val="-2"/>
        </w:rPr>
        <w:t>constituent</w:t>
      </w:r>
      <w:r>
        <w:tab/>
      </w:r>
      <w:r>
        <w:rPr>
          <w:spacing w:val="-2"/>
        </w:rPr>
        <w:t>decomposing</w:t>
      </w:r>
    </w:p>
    <w:p w14:paraId="060A3586">
      <w:pPr>
        <w:pStyle w:val="8"/>
        <w:tabs>
          <w:tab w:val="left" w:pos="3940"/>
        </w:tabs>
        <w:spacing w:line="275" w:lineRule="exact"/>
        <w:ind w:left="628"/>
      </w:pPr>
      <w:r>
        <w:rPr>
          <w:spacing w:val="-2"/>
        </w:rPr>
        <w:t>degradation</w:t>
      </w:r>
      <w:r>
        <w:tab/>
      </w:r>
      <w:r>
        <w:rPr>
          <w:spacing w:val="-2"/>
        </w:rPr>
        <w:t>eliminate</w:t>
      </w:r>
    </w:p>
    <w:p w14:paraId="687D8464">
      <w:pPr>
        <w:pStyle w:val="8"/>
        <w:tabs>
          <w:tab w:val="left" w:pos="3940"/>
        </w:tabs>
        <w:spacing w:before="2" w:line="275" w:lineRule="exact"/>
        <w:ind w:left="628"/>
      </w:pPr>
      <w:r>
        <w:rPr>
          <w:spacing w:val="-4"/>
        </w:rPr>
        <w:t>emit</w:t>
      </w:r>
      <w:r>
        <w:tab/>
      </w:r>
      <w:r>
        <w:rPr>
          <w:spacing w:val="-2"/>
        </w:rPr>
        <w:t>enzyme</w:t>
      </w:r>
    </w:p>
    <w:p w14:paraId="1FB36329">
      <w:pPr>
        <w:pStyle w:val="8"/>
        <w:tabs>
          <w:tab w:val="left" w:pos="3940"/>
        </w:tabs>
        <w:spacing w:line="275" w:lineRule="exact"/>
        <w:ind w:left="628"/>
      </w:pPr>
      <w:r>
        <w:rPr>
          <w:spacing w:val="-2"/>
        </w:rPr>
        <w:t>exhaust</w:t>
      </w:r>
      <w:r>
        <w:tab/>
      </w:r>
      <w:r>
        <w:rPr>
          <w:spacing w:val="-2"/>
        </w:rPr>
        <w:t>imbalance</w:t>
      </w:r>
    </w:p>
    <w:p w14:paraId="254C6779">
      <w:pPr>
        <w:pStyle w:val="8"/>
        <w:tabs>
          <w:tab w:val="left" w:pos="3940"/>
        </w:tabs>
        <w:spacing w:before="2" w:line="275" w:lineRule="exact"/>
        <w:ind w:left="628"/>
      </w:pPr>
      <w:r>
        <w:rPr>
          <w:spacing w:val="-2"/>
        </w:rPr>
        <w:t>impact</w:t>
      </w:r>
      <w:r>
        <w:tab/>
      </w:r>
      <w:r>
        <w:rPr>
          <w:spacing w:val="-2"/>
        </w:rPr>
        <w:t>insect</w:t>
      </w:r>
    </w:p>
    <w:p w14:paraId="47CDCA87">
      <w:pPr>
        <w:pStyle w:val="8"/>
        <w:tabs>
          <w:tab w:val="left" w:pos="3940"/>
        </w:tabs>
        <w:spacing w:line="275" w:lineRule="exact"/>
        <w:ind w:left="628"/>
      </w:pPr>
      <w:r>
        <w:rPr>
          <w:spacing w:val="-2"/>
        </w:rPr>
        <w:t>liquid</w:t>
      </w:r>
      <w:r>
        <w:tab/>
      </w:r>
      <w:r>
        <w:rPr>
          <w:spacing w:val="-2"/>
        </w:rPr>
        <w:t>metabolism</w:t>
      </w:r>
    </w:p>
    <w:p w14:paraId="5744730A">
      <w:pPr>
        <w:pStyle w:val="8"/>
        <w:tabs>
          <w:tab w:val="left" w:pos="3940"/>
        </w:tabs>
        <w:spacing w:before="3" w:line="275" w:lineRule="exact"/>
        <w:ind w:left="628"/>
      </w:pPr>
      <w:r>
        <w:rPr>
          <w:spacing w:val="-2"/>
        </w:rPr>
        <w:t>mineral</w:t>
      </w:r>
      <w:r>
        <w:tab/>
      </w:r>
      <w:r>
        <w:rPr>
          <w:spacing w:val="-2"/>
        </w:rPr>
        <w:t>nitrogen</w:t>
      </w:r>
    </w:p>
    <w:p w14:paraId="53725D45">
      <w:pPr>
        <w:pStyle w:val="8"/>
        <w:tabs>
          <w:tab w:val="left" w:pos="3940"/>
        </w:tabs>
        <w:spacing w:line="275" w:lineRule="exact"/>
        <w:ind w:left="629"/>
      </w:pPr>
      <w:r>
        <w:t>nucleic</w:t>
      </w:r>
      <w:r>
        <w:rPr>
          <w:spacing w:val="-10"/>
        </w:rPr>
        <w:t xml:space="preserve"> </w:t>
      </w:r>
      <w:r>
        <w:rPr>
          <w:spacing w:val="-2"/>
        </w:rPr>
        <w:t>acids</w:t>
      </w:r>
      <w:r>
        <w:tab/>
      </w:r>
      <w:r>
        <w:rPr>
          <w:spacing w:val="-2"/>
        </w:rPr>
        <w:t>nutrients</w:t>
      </w:r>
    </w:p>
    <w:p w14:paraId="227F5C90">
      <w:pPr>
        <w:pStyle w:val="8"/>
        <w:tabs>
          <w:tab w:val="left" w:pos="3940"/>
        </w:tabs>
        <w:spacing w:before="2" w:line="275" w:lineRule="exact"/>
        <w:ind w:left="628"/>
      </w:pPr>
      <w:r>
        <w:rPr>
          <w:spacing w:val="-2"/>
        </w:rPr>
        <w:t>pesticide</w:t>
      </w:r>
      <w:r>
        <w:tab/>
      </w:r>
      <w:r>
        <w:rPr>
          <w:spacing w:val="-4"/>
        </w:rPr>
        <w:t>pests</w:t>
      </w:r>
    </w:p>
    <w:p w14:paraId="365922CB">
      <w:pPr>
        <w:pStyle w:val="8"/>
        <w:tabs>
          <w:tab w:val="left" w:pos="3940"/>
        </w:tabs>
        <w:spacing w:line="275" w:lineRule="exact"/>
        <w:ind w:left="628"/>
      </w:pPr>
      <w:r>
        <w:rPr>
          <w:spacing w:val="-2"/>
        </w:rPr>
        <w:t>phosphorus</w:t>
      </w:r>
      <w:r>
        <w:tab/>
      </w:r>
      <w:r>
        <w:rPr>
          <w:spacing w:val="-2"/>
        </w:rPr>
        <w:t>plough</w:t>
      </w:r>
    </w:p>
    <w:p w14:paraId="045C8705">
      <w:pPr>
        <w:pStyle w:val="8"/>
        <w:tabs>
          <w:tab w:val="left" w:pos="3940"/>
        </w:tabs>
        <w:spacing w:before="3" w:line="275" w:lineRule="exact"/>
        <w:ind w:left="628"/>
      </w:pPr>
      <w:r>
        <w:rPr>
          <w:spacing w:val="-2"/>
        </w:rPr>
        <w:t>potassium</w:t>
      </w:r>
      <w:r>
        <w:tab/>
      </w:r>
      <w:r>
        <w:rPr>
          <w:spacing w:val="-2"/>
        </w:rPr>
        <w:t>protein</w:t>
      </w:r>
    </w:p>
    <w:p w14:paraId="4B469C55">
      <w:pPr>
        <w:pStyle w:val="8"/>
        <w:tabs>
          <w:tab w:val="left" w:pos="3940"/>
        </w:tabs>
        <w:spacing w:line="275" w:lineRule="exact"/>
        <w:ind w:left="628"/>
      </w:pPr>
      <w:r>
        <w:t>raw</w:t>
      </w:r>
      <w:r>
        <w:rPr>
          <w:spacing w:val="1"/>
        </w:rPr>
        <w:t xml:space="preserve"> </w:t>
      </w:r>
      <w:r>
        <w:rPr>
          <w:spacing w:val="-2"/>
        </w:rPr>
        <w:t>materials</w:t>
      </w:r>
      <w:r>
        <w:tab/>
      </w:r>
      <w:r>
        <w:rPr>
          <w:spacing w:val="-2"/>
        </w:rPr>
        <w:t>reduce</w:t>
      </w:r>
    </w:p>
    <w:p w14:paraId="03F242FB">
      <w:pPr>
        <w:pStyle w:val="8"/>
        <w:tabs>
          <w:tab w:val="left" w:pos="3940"/>
        </w:tabs>
        <w:spacing w:before="2" w:line="275" w:lineRule="exact"/>
        <w:ind w:left="628"/>
      </w:pPr>
      <w:r>
        <w:rPr>
          <w:spacing w:val="-2"/>
        </w:rPr>
        <w:t>release</w:t>
      </w:r>
      <w:r>
        <w:tab/>
      </w:r>
      <w:r>
        <w:rPr>
          <w:spacing w:val="-2"/>
        </w:rPr>
        <w:t>residue</w:t>
      </w:r>
    </w:p>
    <w:p w14:paraId="77612F0E">
      <w:pPr>
        <w:pStyle w:val="8"/>
        <w:tabs>
          <w:tab w:val="left" w:pos="3940"/>
        </w:tabs>
        <w:spacing w:line="275" w:lineRule="exact"/>
        <w:ind w:left="628"/>
      </w:pPr>
      <w:r>
        <w:rPr>
          <w:spacing w:val="-4"/>
        </w:rPr>
        <w:t>root</w:t>
      </w:r>
      <w:r>
        <w:tab/>
      </w:r>
      <w:r>
        <w:rPr>
          <w:spacing w:val="-4"/>
        </w:rPr>
        <w:t>solid</w:t>
      </w:r>
    </w:p>
    <w:p w14:paraId="614ECC8A">
      <w:pPr>
        <w:pStyle w:val="8"/>
        <w:tabs>
          <w:tab w:val="left" w:pos="3940"/>
        </w:tabs>
        <w:spacing w:before="3" w:line="275" w:lineRule="exact"/>
        <w:ind w:left="628"/>
      </w:pPr>
      <w:r>
        <w:rPr>
          <w:spacing w:val="-2"/>
        </w:rPr>
        <w:t>solution</w:t>
      </w:r>
      <w:r>
        <w:tab/>
      </w:r>
      <w:r>
        <w:rPr>
          <w:spacing w:val="-2"/>
        </w:rPr>
        <w:t>storage</w:t>
      </w:r>
    </w:p>
    <w:p w14:paraId="59EB59C1">
      <w:pPr>
        <w:pStyle w:val="8"/>
        <w:tabs>
          <w:tab w:val="left" w:pos="3936"/>
        </w:tabs>
        <w:spacing w:line="275" w:lineRule="exact"/>
        <w:ind w:left="628"/>
      </w:pPr>
      <w:r>
        <w:rPr>
          <w:spacing w:val="-2"/>
        </w:rPr>
        <w:t>sulphur</w:t>
      </w:r>
      <w:r>
        <w:tab/>
      </w:r>
      <w:r>
        <w:rPr>
          <w:spacing w:val="-2"/>
        </w:rPr>
        <w:t>tillage</w:t>
      </w:r>
    </w:p>
    <w:p w14:paraId="6F072099">
      <w:pPr>
        <w:pStyle w:val="8"/>
        <w:tabs>
          <w:tab w:val="left" w:pos="3936"/>
        </w:tabs>
        <w:spacing w:before="2" w:line="275" w:lineRule="exact"/>
        <w:ind w:left="624"/>
      </w:pPr>
      <w:r>
        <w:t>to</w:t>
      </w:r>
      <w:r>
        <w:rPr>
          <w:spacing w:val="6"/>
        </w:rPr>
        <w:t xml:space="preserve"> </w:t>
      </w:r>
      <w:r>
        <w:rPr>
          <w:spacing w:val="-2"/>
        </w:rPr>
        <w:t>protect</w:t>
      </w:r>
      <w:r>
        <w:tab/>
      </w:r>
      <w:r>
        <w:rPr>
          <w:spacing w:val="-2"/>
        </w:rPr>
        <w:t>topsoil</w:t>
      </w:r>
    </w:p>
    <w:p w14:paraId="46AC3F93">
      <w:pPr>
        <w:pStyle w:val="8"/>
        <w:spacing w:line="275" w:lineRule="exact"/>
        <w:ind w:left="628"/>
      </w:pPr>
      <w:r>
        <w:rPr>
          <w:spacing w:val="-2"/>
        </w:rPr>
        <w:t>weeds</w:t>
      </w:r>
    </w:p>
    <w:p w14:paraId="2BB2C39E">
      <w:pPr>
        <w:pStyle w:val="8"/>
        <w:spacing w:after="0" w:line="275" w:lineRule="exact"/>
        <w:sectPr>
          <w:pgSz w:w="8400" w:h="11900"/>
          <w:pgMar w:top="1060" w:right="0" w:bottom="1160" w:left="283" w:header="0" w:footer="974" w:gutter="0"/>
          <w:cols w:space="720" w:num="1"/>
        </w:sectPr>
      </w:pPr>
    </w:p>
    <w:p w14:paraId="0C634315">
      <w:pPr>
        <w:pStyle w:val="5"/>
        <w:numPr>
          <w:ilvl w:val="1"/>
          <w:numId w:val="22"/>
        </w:numPr>
        <w:tabs>
          <w:tab w:val="left" w:pos="746"/>
        </w:tabs>
        <w:spacing w:before="64" w:after="0" w:line="360" w:lineRule="auto"/>
        <w:ind w:left="566" w:right="1149" w:firstLine="0"/>
        <w:jc w:val="both"/>
        <w:rPr>
          <w:u w:val="none"/>
        </w:rPr>
      </w:pPr>
      <w:r>
        <w:rPr>
          <w:u w:val="single"/>
        </w:rPr>
        <w:t xml:space="preserve"> What kind of the text would you expect from the title “Food</w:t>
      </w:r>
      <w:r>
        <w:rPr>
          <w:u w:val="none"/>
        </w:rPr>
        <w:t xml:space="preserve"> </w:t>
      </w:r>
      <w:r>
        <w:rPr>
          <w:u w:val="single"/>
        </w:rPr>
        <w:t>and Fertilizers” and the following key phrases</w:t>
      </w:r>
      <w:r>
        <w:rPr>
          <w:spacing w:val="-1"/>
          <w:u w:val="single"/>
        </w:rPr>
        <w:t xml:space="preserve"> </w:t>
      </w:r>
      <w:r>
        <w:rPr>
          <w:u w:val="single"/>
        </w:rPr>
        <w:t>which come from</w:t>
      </w:r>
      <w:r>
        <w:rPr>
          <w:u w:val="none"/>
        </w:rPr>
        <w:t xml:space="preserve"> </w:t>
      </w:r>
      <w:r>
        <w:rPr>
          <w:u w:val="single"/>
        </w:rPr>
        <w:t>the text:</w:t>
      </w:r>
    </w:p>
    <w:p w14:paraId="36B89B35">
      <w:pPr>
        <w:pStyle w:val="8"/>
        <w:spacing w:before="133"/>
        <w:ind w:left="0"/>
        <w:rPr>
          <w:b/>
          <w:i/>
        </w:rPr>
      </w:pPr>
    </w:p>
    <w:p w14:paraId="1EE2FB67">
      <w:pPr>
        <w:pStyle w:val="8"/>
        <w:spacing w:line="360" w:lineRule="auto"/>
        <w:ind w:right="1144"/>
        <w:jc w:val="both"/>
      </w:pPr>
      <w:r>
        <w:t>plant nutrients, major nutrients, micronutrients, deficiencies of nutrients, plant gross suffer, exhausted soil, to replenish nutrients, fertilization, fertilizer application, manure.</w:t>
      </w:r>
    </w:p>
    <w:p w14:paraId="4EA3A2CE">
      <w:pPr>
        <w:pStyle w:val="8"/>
        <w:spacing w:before="143"/>
        <w:ind w:left="0"/>
      </w:pPr>
    </w:p>
    <w:p w14:paraId="559CF9BA">
      <w:pPr>
        <w:pStyle w:val="5"/>
        <w:numPr>
          <w:ilvl w:val="1"/>
          <w:numId w:val="22"/>
        </w:numPr>
        <w:tabs>
          <w:tab w:val="left" w:pos="746"/>
        </w:tabs>
        <w:spacing w:before="0" w:after="0" w:line="360" w:lineRule="auto"/>
        <w:ind w:left="566" w:right="1152" w:firstLine="0"/>
        <w:jc w:val="left"/>
        <w:rPr>
          <w:u w:val="none"/>
        </w:rPr>
      </w:pPr>
      <w:r>
        <w:rPr>
          <w:u w:val="single"/>
        </w:rPr>
        <w:t xml:space="preserve"> Cross out</w:t>
      </w:r>
      <w:r>
        <w:rPr>
          <w:spacing w:val="80"/>
          <w:u w:val="single"/>
        </w:rPr>
        <w:t xml:space="preserve"> </w:t>
      </w:r>
      <w:r>
        <w:rPr>
          <w:u w:val="single"/>
        </w:rPr>
        <w:t>words and phrases which are not connected with</w:t>
      </w:r>
      <w:r>
        <w:rPr>
          <w:spacing w:val="40"/>
          <w:u w:val="none"/>
        </w:rPr>
        <w:t xml:space="preserve"> </w:t>
      </w:r>
      <w:r>
        <w:rPr>
          <w:u w:val="single"/>
        </w:rPr>
        <w:t>the problem of using fertilizers in agriculture:</w:t>
      </w:r>
    </w:p>
    <w:p w14:paraId="7BC8407D">
      <w:pPr>
        <w:pStyle w:val="8"/>
        <w:tabs>
          <w:tab w:val="left" w:pos="1808"/>
          <w:tab w:val="left" w:pos="2849"/>
          <w:tab w:val="left" w:pos="3899"/>
          <w:tab w:val="left" w:pos="4989"/>
          <w:tab w:val="left" w:pos="6193"/>
        </w:tabs>
        <w:spacing w:line="360" w:lineRule="auto"/>
        <w:ind w:right="1151"/>
      </w:pPr>
      <w:r>
        <w:rPr>
          <w:spacing w:val="-2"/>
        </w:rPr>
        <w:t>fertilizers,</w:t>
      </w:r>
      <w:r>
        <w:tab/>
      </w:r>
      <w:r>
        <w:rPr>
          <w:spacing w:val="-2"/>
        </w:rPr>
        <w:t>organic,</w:t>
      </w:r>
      <w:r>
        <w:tab/>
      </w:r>
      <w:r>
        <w:rPr>
          <w:spacing w:val="-2"/>
        </w:rPr>
        <w:t>mineral,</w:t>
      </w:r>
      <w:r>
        <w:tab/>
      </w:r>
      <w:r>
        <w:rPr>
          <w:spacing w:val="-2"/>
        </w:rPr>
        <w:t>combine</w:t>
      </w:r>
      <w:r>
        <w:tab/>
      </w:r>
      <w:r>
        <w:rPr>
          <w:spacing w:val="-2"/>
        </w:rPr>
        <w:t>harvester,</w:t>
      </w:r>
      <w:r>
        <w:tab/>
      </w:r>
      <w:r>
        <w:rPr>
          <w:spacing w:val="-4"/>
        </w:rPr>
        <w:t xml:space="preserve">manure, </w:t>
      </w:r>
      <w:r>
        <w:t>increasing yields, nutrients, steering wheel.</w:t>
      </w:r>
    </w:p>
    <w:p w14:paraId="37428B67">
      <w:pPr>
        <w:pStyle w:val="5"/>
        <w:numPr>
          <w:ilvl w:val="1"/>
          <w:numId w:val="22"/>
        </w:numPr>
        <w:tabs>
          <w:tab w:val="left" w:pos="746"/>
        </w:tabs>
        <w:spacing w:before="0" w:after="0" w:line="360" w:lineRule="auto"/>
        <w:ind w:left="566" w:right="1142" w:firstLine="0"/>
        <w:jc w:val="left"/>
        <w:rPr>
          <w:u w:val="none"/>
        </w:rPr>
      </w:pPr>
      <w:r>
        <w:rPr>
          <w:u w:val="single"/>
        </w:rPr>
        <w:t xml:space="preserve"> Find the most common word or word-combination among the</w:t>
      </w:r>
      <w:r>
        <w:rPr>
          <w:u w:val="none"/>
        </w:rPr>
        <w:t xml:space="preserve"> </w:t>
      </w:r>
      <w:r>
        <w:rPr>
          <w:spacing w:val="-2"/>
          <w:u w:val="single"/>
        </w:rPr>
        <w:t>following:</w:t>
      </w:r>
    </w:p>
    <w:p w14:paraId="553E2A84">
      <w:pPr>
        <w:pStyle w:val="8"/>
        <w:tabs>
          <w:tab w:val="left" w:pos="1655"/>
          <w:tab w:val="left" w:pos="3050"/>
          <w:tab w:val="left" w:pos="4307"/>
          <w:tab w:val="left" w:pos="5021"/>
          <w:tab w:val="left" w:pos="6148"/>
        </w:tabs>
        <w:spacing w:line="360" w:lineRule="auto"/>
        <w:ind w:right="1153"/>
      </w:pPr>
      <w:r>
        <w:rPr>
          <w:spacing w:val="-2"/>
        </w:rPr>
        <w:t>nitrogen,</w:t>
      </w:r>
      <w:r>
        <w:tab/>
      </w:r>
      <w:r>
        <w:rPr>
          <w:spacing w:val="-2"/>
        </w:rPr>
        <w:t>phosphorus,</w:t>
      </w:r>
      <w:r>
        <w:tab/>
      </w:r>
      <w:r>
        <w:rPr>
          <w:spacing w:val="-2"/>
        </w:rPr>
        <w:t>potassium,</w:t>
      </w:r>
      <w:r>
        <w:tab/>
      </w:r>
      <w:r>
        <w:rPr>
          <w:spacing w:val="-4"/>
        </w:rPr>
        <w:t>plant</w:t>
      </w:r>
      <w:r>
        <w:tab/>
      </w:r>
      <w:r>
        <w:rPr>
          <w:spacing w:val="-2"/>
        </w:rPr>
        <w:t>nutrients,</w:t>
      </w:r>
      <w:r>
        <w:tab/>
      </w:r>
      <w:r>
        <w:rPr>
          <w:spacing w:val="-2"/>
        </w:rPr>
        <w:t xml:space="preserve">calcium, </w:t>
      </w:r>
      <w:r>
        <w:t>magnesium, sulphur.</w:t>
      </w:r>
    </w:p>
    <w:p w14:paraId="0D3D279C">
      <w:pPr>
        <w:pStyle w:val="8"/>
        <w:spacing w:before="137"/>
        <w:ind w:left="0"/>
      </w:pPr>
    </w:p>
    <w:p w14:paraId="0393FE5C">
      <w:pPr>
        <w:pStyle w:val="5"/>
        <w:numPr>
          <w:ilvl w:val="1"/>
          <w:numId w:val="22"/>
        </w:numPr>
        <w:tabs>
          <w:tab w:val="left" w:pos="746"/>
        </w:tabs>
        <w:spacing w:before="0" w:after="0" w:line="360" w:lineRule="auto"/>
        <w:ind w:left="566" w:right="1141" w:firstLine="0"/>
        <w:jc w:val="left"/>
        <w:rPr>
          <w:u w:val="none"/>
        </w:rPr>
      </w:pPr>
      <w:r>
        <w:rPr>
          <w:spacing w:val="80"/>
          <w:u w:val="single"/>
        </w:rPr>
        <w:t xml:space="preserve"> </w:t>
      </w:r>
      <w:r>
        <w:rPr>
          <w:u w:val="single"/>
        </w:rPr>
        <w:t>Before</w:t>
      </w:r>
      <w:r>
        <w:rPr>
          <w:spacing w:val="78"/>
          <w:u w:val="single"/>
        </w:rPr>
        <w:t xml:space="preserve"> </w:t>
      </w:r>
      <w:r>
        <w:rPr>
          <w:u w:val="single"/>
        </w:rPr>
        <w:t>you</w:t>
      </w:r>
      <w:r>
        <w:rPr>
          <w:spacing w:val="80"/>
          <w:u w:val="single"/>
        </w:rPr>
        <w:t xml:space="preserve"> </w:t>
      </w:r>
      <w:r>
        <w:rPr>
          <w:u w:val="single"/>
        </w:rPr>
        <w:t>read</w:t>
      </w:r>
      <w:r>
        <w:rPr>
          <w:spacing w:val="79"/>
          <w:u w:val="single"/>
        </w:rPr>
        <w:t xml:space="preserve"> </w:t>
      </w:r>
      <w:r>
        <w:rPr>
          <w:u w:val="single"/>
        </w:rPr>
        <w:t>the</w:t>
      </w:r>
      <w:r>
        <w:rPr>
          <w:spacing w:val="78"/>
          <w:u w:val="single"/>
        </w:rPr>
        <w:t xml:space="preserve"> </w:t>
      </w:r>
      <w:r>
        <w:rPr>
          <w:u w:val="single"/>
        </w:rPr>
        <w:t>text</w:t>
      </w:r>
      <w:r>
        <w:rPr>
          <w:spacing w:val="80"/>
          <w:u w:val="single"/>
        </w:rPr>
        <w:t xml:space="preserve"> </w:t>
      </w:r>
      <w:r>
        <w:rPr>
          <w:u w:val="single"/>
        </w:rPr>
        <w:t>decide</w:t>
      </w:r>
      <w:r>
        <w:rPr>
          <w:spacing w:val="78"/>
          <w:u w:val="single"/>
        </w:rPr>
        <w:t xml:space="preserve"> </w:t>
      </w:r>
      <w:r>
        <w:rPr>
          <w:u w:val="single"/>
        </w:rPr>
        <w:t>which</w:t>
      </w:r>
      <w:r>
        <w:rPr>
          <w:spacing w:val="80"/>
          <w:u w:val="single"/>
        </w:rPr>
        <w:t xml:space="preserve"> </w:t>
      </w:r>
      <w:r>
        <w:rPr>
          <w:u w:val="single"/>
        </w:rPr>
        <w:t>of</w:t>
      </w:r>
      <w:r>
        <w:rPr>
          <w:spacing w:val="76"/>
          <w:u w:val="single"/>
        </w:rPr>
        <w:t xml:space="preserve"> </w:t>
      </w:r>
      <w:r>
        <w:rPr>
          <w:u w:val="single"/>
        </w:rPr>
        <w:t>the</w:t>
      </w:r>
      <w:r>
        <w:rPr>
          <w:spacing w:val="78"/>
          <w:u w:val="single"/>
        </w:rPr>
        <w:t xml:space="preserve"> </w:t>
      </w:r>
      <w:r>
        <w:rPr>
          <w:u w:val="single"/>
        </w:rPr>
        <w:t>following</w:t>
      </w:r>
      <w:r>
        <w:rPr>
          <w:u w:val="none"/>
        </w:rPr>
        <w:t xml:space="preserve"> </w:t>
      </w:r>
      <w:r>
        <w:rPr>
          <w:u w:val="single"/>
        </w:rPr>
        <w:t>statements you agree or disagree with:</w:t>
      </w:r>
    </w:p>
    <w:p w14:paraId="3C30E3C3">
      <w:pPr>
        <w:pStyle w:val="16"/>
        <w:numPr>
          <w:ilvl w:val="0"/>
          <w:numId w:val="23"/>
        </w:numPr>
        <w:tabs>
          <w:tab w:val="left" w:pos="926"/>
        </w:tabs>
        <w:spacing w:before="0" w:after="0" w:line="269" w:lineRule="exact"/>
        <w:ind w:left="926" w:right="0" w:hanging="720"/>
        <w:jc w:val="left"/>
        <w:rPr>
          <w:sz w:val="24"/>
        </w:rPr>
      </w:pPr>
      <w:r>
        <w:rPr>
          <w:sz w:val="24"/>
        </w:rPr>
        <w:t>Plants</w:t>
      </w:r>
      <w:r>
        <w:rPr>
          <w:spacing w:val="-5"/>
          <w:sz w:val="24"/>
        </w:rPr>
        <w:t xml:space="preserve"> </w:t>
      </w:r>
      <w:r>
        <w:rPr>
          <w:sz w:val="24"/>
        </w:rPr>
        <w:t>tend</w:t>
      </w:r>
      <w:r>
        <w:rPr>
          <w:spacing w:val="-6"/>
          <w:sz w:val="24"/>
        </w:rPr>
        <w:t xml:space="preserve"> </w:t>
      </w:r>
      <w:r>
        <w:rPr>
          <w:sz w:val="24"/>
        </w:rPr>
        <w:t>to</w:t>
      </w:r>
      <w:r>
        <w:rPr>
          <w:spacing w:val="2"/>
          <w:sz w:val="24"/>
        </w:rPr>
        <w:t xml:space="preserve"> </w:t>
      </w:r>
      <w:r>
        <w:rPr>
          <w:sz w:val="24"/>
        </w:rPr>
        <w:t>exhaust</w:t>
      </w:r>
      <w:r>
        <w:rPr>
          <w:spacing w:val="3"/>
          <w:sz w:val="24"/>
        </w:rPr>
        <w:t xml:space="preserve"> </w:t>
      </w:r>
      <w:r>
        <w:rPr>
          <w:sz w:val="24"/>
        </w:rPr>
        <w:t>the</w:t>
      </w:r>
      <w:r>
        <w:rPr>
          <w:spacing w:val="-2"/>
          <w:sz w:val="24"/>
        </w:rPr>
        <w:t xml:space="preserve"> </w:t>
      </w:r>
      <w:r>
        <w:rPr>
          <w:spacing w:val="-4"/>
          <w:sz w:val="24"/>
        </w:rPr>
        <w:t>soil.</w:t>
      </w:r>
    </w:p>
    <w:p w14:paraId="61463908">
      <w:pPr>
        <w:pStyle w:val="16"/>
        <w:numPr>
          <w:ilvl w:val="0"/>
          <w:numId w:val="23"/>
        </w:numPr>
        <w:tabs>
          <w:tab w:val="left" w:pos="926"/>
        </w:tabs>
        <w:spacing w:before="142" w:after="0" w:line="240" w:lineRule="auto"/>
        <w:ind w:left="926" w:right="0" w:hanging="720"/>
        <w:jc w:val="left"/>
        <w:rPr>
          <w:sz w:val="24"/>
        </w:rPr>
      </w:pPr>
      <w:r>
        <w:rPr>
          <w:sz w:val="24"/>
        </w:rPr>
        <w:t>The</w:t>
      </w:r>
      <w:r>
        <w:rPr>
          <w:spacing w:val="-5"/>
          <w:sz w:val="24"/>
        </w:rPr>
        <w:t xml:space="preserve"> </w:t>
      </w:r>
      <w:r>
        <w:rPr>
          <w:sz w:val="24"/>
        </w:rPr>
        <w:t>best</w:t>
      </w:r>
      <w:r>
        <w:rPr>
          <w:spacing w:val="3"/>
          <w:sz w:val="24"/>
        </w:rPr>
        <w:t xml:space="preserve"> </w:t>
      </w:r>
      <w:r>
        <w:rPr>
          <w:sz w:val="24"/>
        </w:rPr>
        <w:t>way</w:t>
      </w:r>
      <w:r>
        <w:rPr>
          <w:spacing w:val="-10"/>
          <w:sz w:val="24"/>
        </w:rPr>
        <w:t xml:space="preserve"> </w:t>
      </w:r>
      <w:r>
        <w:rPr>
          <w:sz w:val="24"/>
        </w:rPr>
        <w:t>to</w:t>
      </w:r>
      <w:r>
        <w:rPr>
          <w:spacing w:val="-2"/>
          <w:sz w:val="24"/>
        </w:rPr>
        <w:t xml:space="preserve"> </w:t>
      </w:r>
      <w:r>
        <w:rPr>
          <w:sz w:val="24"/>
        </w:rPr>
        <w:t>increase</w:t>
      </w:r>
      <w:r>
        <w:rPr>
          <w:spacing w:val="-2"/>
          <w:sz w:val="24"/>
        </w:rPr>
        <w:t xml:space="preserve"> </w:t>
      </w:r>
      <w:r>
        <w:rPr>
          <w:sz w:val="24"/>
        </w:rPr>
        <w:t>soil</w:t>
      </w:r>
      <w:r>
        <w:rPr>
          <w:spacing w:val="-6"/>
          <w:sz w:val="24"/>
        </w:rPr>
        <w:t xml:space="preserve"> </w:t>
      </w:r>
      <w:r>
        <w:rPr>
          <w:sz w:val="24"/>
        </w:rPr>
        <w:t>fertility</w:t>
      </w:r>
      <w:r>
        <w:rPr>
          <w:spacing w:val="-2"/>
          <w:sz w:val="24"/>
        </w:rPr>
        <w:t xml:space="preserve"> </w:t>
      </w:r>
      <w:r>
        <w:rPr>
          <w:sz w:val="24"/>
        </w:rPr>
        <w:t>is</w:t>
      </w:r>
      <w:r>
        <w:rPr>
          <w:spacing w:val="-4"/>
          <w:sz w:val="24"/>
        </w:rPr>
        <w:t xml:space="preserve"> </w:t>
      </w:r>
      <w:r>
        <w:rPr>
          <w:sz w:val="24"/>
        </w:rPr>
        <w:t>applying</w:t>
      </w:r>
      <w:r>
        <w:rPr>
          <w:spacing w:val="3"/>
          <w:sz w:val="24"/>
        </w:rPr>
        <w:t xml:space="preserve"> </w:t>
      </w:r>
      <w:r>
        <w:rPr>
          <w:spacing w:val="-2"/>
          <w:sz w:val="24"/>
        </w:rPr>
        <w:t>fertilizers.</w:t>
      </w:r>
    </w:p>
    <w:p w14:paraId="74A7A6C1">
      <w:pPr>
        <w:pStyle w:val="16"/>
        <w:numPr>
          <w:ilvl w:val="0"/>
          <w:numId w:val="23"/>
        </w:numPr>
        <w:tabs>
          <w:tab w:val="left" w:pos="926"/>
        </w:tabs>
        <w:spacing w:before="136" w:after="0" w:line="240" w:lineRule="auto"/>
        <w:ind w:left="926" w:right="0" w:hanging="720"/>
        <w:jc w:val="left"/>
        <w:rPr>
          <w:sz w:val="24"/>
        </w:rPr>
      </w:pPr>
      <w:r>
        <w:rPr>
          <w:sz w:val="24"/>
        </w:rPr>
        <w:t>It</w:t>
      </w:r>
      <w:r>
        <w:rPr>
          <w:spacing w:val="-2"/>
          <w:sz w:val="24"/>
        </w:rPr>
        <w:t xml:space="preserve"> </w:t>
      </w:r>
      <w:r>
        <w:rPr>
          <w:sz w:val="24"/>
        </w:rPr>
        <w:t>is</w:t>
      </w:r>
      <w:r>
        <w:rPr>
          <w:spacing w:val="-4"/>
          <w:sz w:val="24"/>
        </w:rPr>
        <w:t xml:space="preserve"> </w:t>
      </w:r>
      <w:r>
        <w:rPr>
          <w:sz w:val="24"/>
        </w:rPr>
        <w:t>preferable</w:t>
      </w:r>
      <w:r>
        <w:rPr>
          <w:spacing w:val="-2"/>
          <w:sz w:val="24"/>
        </w:rPr>
        <w:t xml:space="preserve"> </w:t>
      </w:r>
      <w:r>
        <w:rPr>
          <w:sz w:val="24"/>
        </w:rPr>
        <w:t>to</w:t>
      </w:r>
      <w:r>
        <w:rPr>
          <w:spacing w:val="-1"/>
          <w:sz w:val="24"/>
        </w:rPr>
        <w:t xml:space="preserve"> </w:t>
      </w:r>
      <w:r>
        <w:rPr>
          <w:sz w:val="24"/>
        </w:rPr>
        <w:t>add</w:t>
      </w:r>
      <w:r>
        <w:rPr>
          <w:spacing w:val="-2"/>
          <w:sz w:val="24"/>
        </w:rPr>
        <w:t xml:space="preserve"> </w:t>
      </w:r>
      <w:r>
        <w:rPr>
          <w:sz w:val="24"/>
        </w:rPr>
        <w:t>mineral</w:t>
      </w:r>
      <w:r>
        <w:rPr>
          <w:spacing w:val="-6"/>
          <w:sz w:val="24"/>
        </w:rPr>
        <w:t xml:space="preserve"> </w:t>
      </w:r>
      <w:r>
        <w:rPr>
          <w:sz w:val="24"/>
        </w:rPr>
        <w:t>fertilizers</w:t>
      </w:r>
      <w:r>
        <w:rPr>
          <w:spacing w:val="1"/>
          <w:sz w:val="24"/>
        </w:rPr>
        <w:t xml:space="preserve"> </w:t>
      </w:r>
      <w:r>
        <w:rPr>
          <w:sz w:val="24"/>
        </w:rPr>
        <w:t>into</w:t>
      </w:r>
      <w:r>
        <w:rPr>
          <w:spacing w:val="-6"/>
          <w:sz w:val="24"/>
        </w:rPr>
        <w:t xml:space="preserve"> </w:t>
      </w:r>
      <w:r>
        <w:rPr>
          <w:sz w:val="24"/>
        </w:rPr>
        <w:t>the</w:t>
      </w:r>
      <w:r>
        <w:rPr>
          <w:spacing w:val="-2"/>
          <w:sz w:val="24"/>
        </w:rPr>
        <w:t xml:space="preserve"> </w:t>
      </w:r>
      <w:r>
        <w:rPr>
          <w:spacing w:val="-4"/>
          <w:sz w:val="24"/>
        </w:rPr>
        <w:t>soil.</w:t>
      </w:r>
    </w:p>
    <w:p w14:paraId="53FBA848">
      <w:pPr>
        <w:pStyle w:val="16"/>
        <w:numPr>
          <w:ilvl w:val="0"/>
          <w:numId w:val="23"/>
        </w:numPr>
        <w:tabs>
          <w:tab w:val="left" w:pos="926"/>
        </w:tabs>
        <w:spacing w:before="137" w:after="0" w:line="240" w:lineRule="auto"/>
        <w:ind w:left="926" w:right="0" w:hanging="720"/>
        <w:jc w:val="left"/>
        <w:rPr>
          <w:sz w:val="24"/>
        </w:rPr>
      </w:pPr>
      <w:r>
        <w:rPr>
          <w:sz w:val="24"/>
        </w:rPr>
        <w:t>Fertilization</w:t>
      </w:r>
      <w:r>
        <w:rPr>
          <w:spacing w:val="-1"/>
          <w:sz w:val="24"/>
        </w:rPr>
        <w:t xml:space="preserve"> </w:t>
      </w:r>
      <w:r>
        <w:rPr>
          <w:sz w:val="24"/>
        </w:rPr>
        <w:t>is</w:t>
      </w:r>
      <w:r>
        <w:rPr>
          <w:spacing w:val="-4"/>
          <w:sz w:val="24"/>
        </w:rPr>
        <w:t xml:space="preserve"> </w:t>
      </w:r>
      <w:r>
        <w:rPr>
          <w:sz w:val="24"/>
        </w:rPr>
        <w:t>the</w:t>
      </w:r>
      <w:r>
        <w:rPr>
          <w:spacing w:val="-1"/>
          <w:sz w:val="24"/>
        </w:rPr>
        <w:t xml:space="preserve"> </w:t>
      </w:r>
      <w:r>
        <w:rPr>
          <w:sz w:val="24"/>
        </w:rPr>
        <w:t>only</w:t>
      </w:r>
      <w:r>
        <w:rPr>
          <w:spacing w:val="-6"/>
          <w:sz w:val="24"/>
        </w:rPr>
        <w:t xml:space="preserve"> </w:t>
      </w:r>
      <w:r>
        <w:rPr>
          <w:sz w:val="24"/>
        </w:rPr>
        <w:t>way</w:t>
      </w:r>
      <w:r>
        <w:rPr>
          <w:spacing w:val="-10"/>
          <w:sz w:val="24"/>
        </w:rPr>
        <w:t xml:space="preserve"> </w:t>
      </w:r>
      <w:r>
        <w:rPr>
          <w:sz w:val="24"/>
        </w:rPr>
        <w:t>to</w:t>
      </w:r>
      <w:r>
        <w:rPr>
          <w:spacing w:val="3"/>
          <w:sz w:val="24"/>
        </w:rPr>
        <w:t xml:space="preserve"> </w:t>
      </w:r>
      <w:r>
        <w:rPr>
          <w:sz w:val="24"/>
        </w:rPr>
        <w:t>improve</w:t>
      </w:r>
      <w:r>
        <w:rPr>
          <w:spacing w:val="-2"/>
          <w:sz w:val="24"/>
        </w:rPr>
        <w:t xml:space="preserve"> </w:t>
      </w:r>
      <w:r>
        <w:rPr>
          <w:sz w:val="24"/>
        </w:rPr>
        <w:t xml:space="preserve">soil </w:t>
      </w:r>
      <w:r>
        <w:rPr>
          <w:spacing w:val="-2"/>
          <w:sz w:val="24"/>
        </w:rPr>
        <w:t>fertility.</w:t>
      </w:r>
    </w:p>
    <w:p w14:paraId="06F25CE4">
      <w:pPr>
        <w:pStyle w:val="16"/>
        <w:spacing w:after="0" w:line="240" w:lineRule="auto"/>
        <w:jc w:val="left"/>
        <w:rPr>
          <w:sz w:val="24"/>
        </w:rPr>
        <w:sectPr>
          <w:footerReference r:id="rId9" w:type="even"/>
          <w:pgSz w:w="8400" w:h="11900"/>
          <w:pgMar w:top="1340" w:right="0" w:bottom="280" w:left="283" w:header="0" w:footer="0" w:gutter="0"/>
          <w:cols w:space="720" w:num="1"/>
        </w:sectPr>
      </w:pPr>
    </w:p>
    <w:p w14:paraId="1076EC92">
      <w:pPr>
        <w:pStyle w:val="16"/>
        <w:numPr>
          <w:ilvl w:val="0"/>
          <w:numId w:val="23"/>
        </w:numPr>
        <w:tabs>
          <w:tab w:val="left" w:pos="926"/>
        </w:tabs>
        <w:spacing w:before="60" w:after="0" w:line="240" w:lineRule="auto"/>
        <w:ind w:left="926" w:right="0" w:hanging="720"/>
        <w:jc w:val="left"/>
        <w:rPr>
          <w:sz w:val="24"/>
        </w:rPr>
      </w:pPr>
      <w:r>
        <w:rPr>
          <w:sz w:val="24"/>
        </w:rPr>
        <w:t>Use</w:t>
      </w:r>
      <w:r>
        <w:rPr>
          <w:spacing w:val="-3"/>
          <w:sz w:val="24"/>
        </w:rPr>
        <w:t xml:space="preserve"> </w:t>
      </w:r>
      <w:r>
        <w:rPr>
          <w:sz w:val="24"/>
        </w:rPr>
        <w:t>of</w:t>
      </w:r>
      <w:r>
        <w:rPr>
          <w:spacing w:val="-4"/>
          <w:sz w:val="24"/>
        </w:rPr>
        <w:t xml:space="preserve"> </w:t>
      </w:r>
      <w:r>
        <w:rPr>
          <w:sz w:val="24"/>
        </w:rPr>
        <w:t>fertilizers</w:t>
      </w:r>
      <w:r>
        <w:rPr>
          <w:spacing w:val="-4"/>
          <w:sz w:val="24"/>
        </w:rPr>
        <w:t xml:space="preserve"> </w:t>
      </w:r>
      <w:r>
        <w:rPr>
          <w:sz w:val="24"/>
        </w:rPr>
        <w:t>has</w:t>
      </w:r>
      <w:r>
        <w:rPr>
          <w:spacing w:val="-4"/>
          <w:sz w:val="24"/>
        </w:rPr>
        <w:t xml:space="preserve"> </w:t>
      </w:r>
      <w:r>
        <w:rPr>
          <w:sz w:val="24"/>
        </w:rPr>
        <w:t>only</w:t>
      </w:r>
      <w:r>
        <w:rPr>
          <w:spacing w:val="-5"/>
          <w:sz w:val="24"/>
        </w:rPr>
        <w:t xml:space="preserve"> </w:t>
      </w:r>
      <w:r>
        <w:rPr>
          <w:sz w:val="24"/>
        </w:rPr>
        <w:t>positive</w:t>
      </w:r>
      <w:r>
        <w:rPr>
          <w:spacing w:val="-2"/>
          <w:sz w:val="24"/>
        </w:rPr>
        <w:t xml:space="preserve"> effect.</w:t>
      </w:r>
    </w:p>
    <w:p w14:paraId="1FF22FFD">
      <w:pPr>
        <w:pStyle w:val="8"/>
        <w:ind w:left="0"/>
      </w:pPr>
    </w:p>
    <w:p w14:paraId="3D3492AB">
      <w:pPr>
        <w:pStyle w:val="8"/>
        <w:spacing w:before="8"/>
        <w:ind w:left="0"/>
      </w:pPr>
    </w:p>
    <w:p w14:paraId="23C93704">
      <w:pPr>
        <w:pStyle w:val="5"/>
        <w:numPr>
          <w:ilvl w:val="1"/>
          <w:numId w:val="22"/>
        </w:numPr>
        <w:tabs>
          <w:tab w:val="left" w:pos="746"/>
        </w:tabs>
        <w:spacing w:before="0" w:after="0" w:line="360" w:lineRule="auto"/>
        <w:ind w:left="566" w:right="1148" w:firstLine="0"/>
        <w:jc w:val="left"/>
        <w:rPr>
          <w:u w:val="none"/>
        </w:rPr>
      </w:pPr>
      <w:r>
        <w:rPr>
          <w:u w:val="single"/>
        </w:rPr>
        <w:t xml:space="preserve"> Scan the</w:t>
      </w:r>
      <w:r>
        <w:rPr>
          <w:spacing w:val="-1"/>
          <w:u w:val="single"/>
        </w:rPr>
        <w:t xml:space="preserve"> </w:t>
      </w:r>
      <w:r>
        <w:rPr>
          <w:u w:val="single"/>
        </w:rPr>
        <w:t>text quickly</w:t>
      </w:r>
      <w:r>
        <w:rPr>
          <w:spacing w:val="-1"/>
          <w:u w:val="single"/>
        </w:rPr>
        <w:t xml:space="preserve"> </w:t>
      </w:r>
      <w:r>
        <w:rPr>
          <w:u w:val="single"/>
        </w:rPr>
        <w:t>and find what the</w:t>
      </w:r>
      <w:r>
        <w:rPr>
          <w:spacing w:val="-1"/>
          <w:u w:val="single"/>
        </w:rPr>
        <w:t xml:space="preserve"> </w:t>
      </w:r>
      <w:r>
        <w:rPr>
          <w:u w:val="single"/>
        </w:rPr>
        <w:t>main components</w:t>
      </w:r>
      <w:r>
        <w:rPr>
          <w:spacing w:val="-3"/>
          <w:u w:val="single"/>
        </w:rPr>
        <w:t xml:space="preserve"> </w:t>
      </w:r>
      <w:r>
        <w:rPr>
          <w:u w:val="single"/>
        </w:rPr>
        <w:t>of a</w:t>
      </w:r>
      <w:r>
        <w:rPr>
          <w:u w:val="none"/>
        </w:rPr>
        <w:t xml:space="preserve"> </w:t>
      </w:r>
      <w:r>
        <w:rPr>
          <w:u w:val="single"/>
        </w:rPr>
        <w:t>rich soil are and how plants are supplied with them.</w:t>
      </w:r>
    </w:p>
    <w:p w14:paraId="22CE63D2">
      <w:pPr>
        <w:pStyle w:val="8"/>
        <w:spacing w:line="269" w:lineRule="exact"/>
        <w:ind w:left="1347"/>
      </w:pPr>
      <w:r>
        <w:t>For</w:t>
      </w:r>
      <w:r>
        <w:rPr>
          <w:spacing w:val="-9"/>
        </w:rPr>
        <w:t xml:space="preserve"> </w:t>
      </w:r>
      <w:r>
        <w:t>this</w:t>
      </w:r>
      <w:r>
        <w:rPr>
          <w:spacing w:val="57"/>
        </w:rPr>
        <w:t xml:space="preserve"> </w:t>
      </w:r>
      <w:r>
        <w:t>the</w:t>
      </w:r>
      <w:r>
        <w:rPr>
          <w:spacing w:val="-1"/>
        </w:rPr>
        <w:t xml:space="preserve"> </w:t>
      </w:r>
      <w:r>
        <w:t>following</w:t>
      </w:r>
      <w:r>
        <w:rPr>
          <w:spacing w:val="-1"/>
        </w:rPr>
        <w:t xml:space="preserve"> </w:t>
      </w:r>
      <w:r>
        <w:t>strategies</w:t>
      </w:r>
      <w:r>
        <w:rPr>
          <w:spacing w:val="-3"/>
        </w:rPr>
        <w:t xml:space="preserve"> </w:t>
      </w:r>
      <w:r>
        <w:t>are</w:t>
      </w:r>
      <w:r>
        <w:rPr>
          <w:spacing w:val="-1"/>
        </w:rPr>
        <w:t xml:space="preserve"> </w:t>
      </w:r>
      <w:r>
        <w:rPr>
          <w:spacing w:val="-2"/>
        </w:rPr>
        <w:t>possible:</w:t>
      </w:r>
    </w:p>
    <w:p w14:paraId="478A458F">
      <w:pPr>
        <w:pStyle w:val="16"/>
        <w:numPr>
          <w:ilvl w:val="0"/>
          <w:numId w:val="24"/>
        </w:numPr>
        <w:tabs>
          <w:tab w:val="left" w:pos="1286"/>
        </w:tabs>
        <w:spacing w:before="134" w:after="0" w:line="240" w:lineRule="auto"/>
        <w:ind w:left="1286" w:right="0" w:hanging="1080"/>
        <w:jc w:val="left"/>
        <w:rPr>
          <w:sz w:val="24"/>
        </w:rPr>
      </w:pPr>
      <w:r>
        <w:rPr>
          <w:sz w:val="24"/>
        </w:rPr>
        <w:t>look</w:t>
      </w:r>
      <w:r>
        <w:rPr>
          <w:spacing w:val="-2"/>
          <w:sz w:val="24"/>
        </w:rPr>
        <w:t xml:space="preserve"> </w:t>
      </w:r>
      <w:r>
        <w:rPr>
          <w:sz w:val="24"/>
        </w:rPr>
        <w:t>through</w:t>
      </w:r>
      <w:r>
        <w:rPr>
          <w:spacing w:val="-1"/>
          <w:sz w:val="24"/>
        </w:rPr>
        <w:t xml:space="preserve"> </w:t>
      </w:r>
      <w:r>
        <w:rPr>
          <w:spacing w:val="-2"/>
          <w:sz w:val="24"/>
        </w:rPr>
        <w:t>subtitles</w:t>
      </w:r>
    </w:p>
    <w:p w14:paraId="24DB5266">
      <w:pPr>
        <w:pStyle w:val="16"/>
        <w:numPr>
          <w:ilvl w:val="0"/>
          <w:numId w:val="24"/>
        </w:numPr>
        <w:tabs>
          <w:tab w:val="left" w:pos="1286"/>
        </w:tabs>
        <w:spacing w:before="138" w:after="0" w:line="240" w:lineRule="auto"/>
        <w:ind w:left="1286" w:right="0" w:hanging="1080"/>
        <w:jc w:val="left"/>
        <w:rPr>
          <w:sz w:val="24"/>
        </w:rPr>
      </w:pPr>
      <w:r>
        <w:rPr>
          <w:sz w:val="24"/>
        </w:rPr>
        <w:t>look</w:t>
      </w:r>
      <w:r>
        <w:rPr>
          <w:spacing w:val="-1"/>
          <w:sz w:val="24"/>
        </w:rPr>
        <w:t xml:space="preserve"> </w:t>
      </w:r>
      <w:r>
        <w:rPr>
          <w:sz w:val="24"/>
        </w:rPr>
        <w:t>for</w:t>
      </w:r>
      <w:r>
        <w:rPr>
          <w:spacing w:val="1"/>
          <w:sz w:val="24"/>
        </w:rPr>
        <w:t xml:space="preserve"> </w:t>
      </w:r>
      <w:r>
        <w:rPr>
          <w:sz w:val="24"/>
        </w:rPr>
        <w:t>key</w:t>
      </w:r>
      <w:r>
        <w:rPr>
          <w:spacing w:val="-10"/>
          <w:sz w:val="24"/>
        </w:rPr>
        <w:t xml:space="preserve"> </w:t>
      </w:r>
      <w:r>
        <w:rPr>
          <w:spacing w:val="-4"/>
          <w:sz w:val="24"/>
        </w:rPr>
        <w:t>words</w:t>
      </w:r>
    </w:p>
    <w:p w14:paraId="4B8F6A65">
      <w:pPr>
        <w:pStyle w:val="16"/>
        <w:numPr>
          <w:ilvl w:val="0"/>
          <w:numId w:val="24"/>
        </w:numPr>
        <w:tabs>
          <w:tab w:val="left" w:pos="1286"/>
        </w:tabs>
        <w:spacing w:before="138" w:after="0" w:line="240" w:lineRule="auto"/>
        <w:ind w:left="1286" w:right="0" w:hanging="1080"/>
        <w:jc w:val="left"/>
        <w:rPr>
          <w:sz w:val="24"/>
        </w:rPr>
      </w:pPr>
      <w:r>
        <w:rPr>
          <w:sz w:val="24"/>
        </w:rPr>
        <w:t>look</w:t>
      </w:r>
      <w:r>
        <w:rPr>
          <w:spacing w:val="-1"/>
          <w:sz w:val="24"/>
        </w:rPr>
        <w:t xml:space="preserve"> </w:t>
      </w:r>
      <w:r>
        <w:rPr>
          <w:sz w:val="24"/>
        </w:rPr>
        <w:t>for</w:t>
      </w:r>
      <w:r>
        <w:rPr>
          <w:spacing w:val="1"/>
          <w:sz w:val="24"/>
        </w:rPr>
        <w:t xml:space="preserve"> </w:t>
      </w:r>
      <w:r>
        <w:rPr>
          <w:sz w:val="24"/>
        </w:rPr>
        <w:t>word</w:t>
      </w:r>
      <w:r>
        <w:rPr>
          <w:spacing w:val="-5"/>
          <w:sz w:val="24"/>
        </w:rPr>
        <w:t xml:space="preserve"> </w:t>
      </w:r>
      <w:r>
        <w:rPr>
          <w:sz w:val="24"/>
        </w:rPr>
        <w:t>meaning through</w:t>
      </w:r>
      <w:r>
        <w:rPr>
          <w:spacing w:val="-5"/>
          <w:sz w:val="24"/>
        </w:rPr>
        <w:t xml:space="preserve"> </w:t>
      </w:r>
      <w:r>
        <w:rPr>
          <w:spacing w:val="-2"/>
          <w:sz w:val="24"/>
        </w:rPr>
        <w:t>context</w:t>
      </w:r>
    </w:p>
    <w:p w14:paraId="40C2F6DF">
      <w:pPr>
        <w:pStyle w:val="16"/>
        <w:numPr>
          <w:ilvl w:val="0"/>
          <w:numId w:val="24"/>
        </w:numPr>
        <w:tabs>
          <w:tab w:val="left" w:pos="1286"/>
        </w:tabs>
        <w:spacing w:before="138" w:after="0" w:line="240" w:lineRule="auto"/>
        <w:ind w:left="1286" w:right="0" w:hanging="1080"/>
        <w:jc w:val="left"/>
        <w:rPr>
          <w:sz w:val="24"/>
        </w:rPr>
      </w:pPr>
      <w:r>
        <w:rPr>
          <w:sz w:val="24"/>
        </w:rPr>
        <w:t>categorize</w:t>
      </w:r>
      <w:r>
        <w:rPr>
          <w:spacing w:val="-3"/>
          <w:sz w:val="24"/>
        </w:rPr>
        <w:t xml:space="preserve"> </w:t>
      </w:r>
      <w:r>
        <w:rPr>
          <w:spacing w:val="-2"/>
          <w:sz w:val="24"/>
        </w:rPr>
        <w:t>information</w:t>
      </w:r>
    </w:p>
    <w:p w14:paraId="534DFBC3">
      <w:pPr>
        <w:pStyle w:val="16"/>
        <w:numPr>
          <w:ilvl w:val="0"/>
          <w:numId w:val="24"/>
        </w:numPr>
        <w:tabs>
          <w:tab w:val="left" w:pos="1286"/>
        </w:tabs>
        <w:spacing w:before="138" w:after="0" w:line="240" w:lineRule="auto"/>
        <w:ind w:left="1286" w:right="0" w:hanging="1080"/>
        <w:jc w:val="left"/>
        <w:rPr>
          <w:sz w:val="24"/>
        </w:rPr>
      </w:pPr>
      <w:r>
        <w:rPr>
          <w:sz w:val="24"/>
        </w:rPr>
        <w:t>classify</w:t>
      </w:r>
      <w:r>
        <w:rPr>
          <w:spacing w:val="-7"/>
          <w:sz w:val="24"/>
        </w:rPr>
        <w:t xml:space="preserve"> </w:t>
      </w:r>
      <w:r>
        <w:rPr>
          <w:spacing w:val="-2"/>
          <w:sz w:val="24"/>
        </w:rPr>
        <w:t>information</w:t>
      </w:r>
    </w:p>
    <w:p w14:paraId="7587909F">
      <w:pPr>
        <w:pStyle w:val="8"/>
        <w:ind w:left="0"/>
      </w:pPr>
    </w:p>
    <w:p w14:paraId="33DEA65B">
      <w:pPr>
        <w:pStyle w:val="8"/>
        <w:ind w:left="0"/>
      </w:pPr>
    </w:p>
    <w:p w14:paraId="5F9AE31E">
      <w:pPr>
        <w:pStyle w:val="8"/>
        <w:spacing w:before="143"/>
        <w:ind w:left="0"/>
      </w:pPr>
    </w:p>
    <w:p w14:paraId="76A562C4">
      <w:pPr>
        <w:pStyle w:val="16"/>
        <w:numPr>
          <w:ilvl w:val="1"/>
          <w:numId w:val="22"/>
        </w:numPr>
        <w:tabs>
          <w:tab w:val="left" w:pos="746"/>
        </w:tabs>
        <w:spacing w:before="0" w:after="0" w:line="240" w:lineRule="auto"/>
        <w:ind w:left="746" w:right="0" w:hanging="180"/>
        <w:jc w:val="left"/>
        <w:rPr>
          <w:b/>
          <w:i/>
          <w:sz w:val="24"/>
        </w:rPr>
      </w:pPr>
      <w:r>
        <w:rPr>
          <w:b/>
          <w:i/>
          <w:spacing w:val="1"/>
          <w:sz w:val="24"/>
          <w:u w:val="single"/>
        </w:rPr>
        <w:t xml:space="preserve"> </w:t>
      </w:r>
      <w:r>
        <w:rPr>
          <w:b/>
          <w:i/>
          <w:sz w:val="24"/>
          <w:u w:val="single"/>
        </w:rPr>
        <w:t>Read and</w:t>
      </w:r>
      <w:r>
        <w:rPr>
          <w:b/>
          <w:i/>
          <w:spacing w:val="-5"/>
          <w:sz w:val="24"/>
          <w:u w:val="single"/>
        </w:rPr>
        <w:t xml:space="preserve"> </w:t>
      </w:r>
      <w:r>
        <w:rPr>
          <w:b/>
          <w:i/>
          <w:sz w:val="24"/>
          <w:u w:val="single"/>
        </w:rPr>
        <w:t>translate</w:t>
      </w:r>
      <w:r>
        <w:rPr>
          <w:b/>
          <w:i/>
          <w:spacing w:val="-1"/>
          <w:sz w:val="24"/>
          <w:u w:val="single"/>
        </w:rPr>
        <w:t xml:space="preserve"> </w:t>
      </w:r>
      <w:r>
        <w:rPr>
          <w:b/>
          <w:i/>
          <w:sz w:val="24"/>
          <w:u w:val="single"/>
        </w:rPr>
        <w:t>the</w:t>
      </w:r>
      <w:r>
        <w:rPr>
          <w:b/>
          <w:i/>
          <w:spacing w:val="-1"/>
          <w:sz w:val="24"/>
          <w:u w:val="single"/>
        </w:rPr>
        <w:t xml:space="preserve"> </w:t>
      </w:r>
      <w:r>
        <w:rPr>
          <w:b/>
          <w:i/>
          <w:spacing w:val="-2"/>
          <w:sz w:val="24"/>
          <w:u w:val="single"/>
        </w:rPr>
        <w:t>text:</w:t>
      </w:r>
    </w:p>
    <w:p w14:paraId="6C440217">
      <w:pPr>
        <w:pStyle w:val="2"/>
        <w:spacing w:before="137"/>
        <w:ind w:left="16"/>
        <w:jc w:val="center"/>
      </w:pPr>
      <w:r>
        <w:t>FOOD</w:t>
      </w:r>
      <w:r>
        <w:rPr>
          <w:spacing w:val="-2"/>
        </w:rPr>
        <w:t xml:space="preserve"> </w:t>
      </w:r>
      <w:r>
        <w:t>AND</w:t>
      </w:r>
      <w:r>
        <w:rPr>
          <w:spacing w:val="-1"/>
        </w:rPr>
        <w:t xml:space="preserve"> </w:t>
      </w:r>
      <w:r>
        <w:rPr>
          <w:spacing w:val="-2"/>
        </w:rPr>
        <w:t>FERTILIZERS</w:t>
      </w:r>
    </w:p>
    <w:p w14:paraId="2CDF85FA">
      <w:pPr>
        <w:pStyle w:val="8"/>
        <w:spacing w:before="137" w:line="360" w:lineRule="auto"/>
        <w:ind w:right="1144" w:firstLine="710"/>
        <w:jc w:val="both"/>
      </w:pPr>
      <w:r>
        <w:t>We all, 5000 millions of</w:t>
      </w:r>
      <w:r>
        <w:rPr>
          <w:spacing w:val="-5"/>
        </w:rPr>
        <w:t xml:space="preserve"> </w:t>
      </w:r>
      <w:r>
        <w:t>us, depend on</w:t>
      </w:r>
      <w:r>
        <w:rPr>
          <w:spacing w:val="-2"/>
        </w:rPr>
        <w:t xml:space="preserve"> </w:t>
      </w:r>
      <w:r>
        <w:t>plants for our</w:t>
      </w:r>
      <w:r>
        <w:rPr>
          <w:spacing w:val="-1"/>
        </w:rPr>
        <w:t xml:space="preserve"> </w:t>
      </w:r>
      <w:r>
        <w:t xml:space="preserve">food, and plants depend on mineral nutrients for their growth and </w:t>
      </w:r>
      <w:r>
        <w:rPr>
          <w:spacing w:val="-2"/>
        </w:rPr>
        <w:t>development.</w:t>
      </w:r>
    </w:p>
    <w:p w14:paraId="2D86155C">
      <w:pPr>
        <w:pStyle w:val="8"/>
        <w:spacing w:line="360" w:lineRule="auto"/>
        <w:ind w:right="1141" w:firstLine="710"/>
        <w:jc w:val="both"/>
      </w:pPr>
      <w:r>
        <w:t>13 elements derived from</w:t>
      </w:r>
      <w:r>
        <w:rPr>
          <w:spacing w:val="-1"/>
        </w:rPr>
        <w:t xml:space="preserve"> </w:t>
      </w:r>
      <w:r>
        <w:t>the soil are indispensable for all plant growth. They are called plant nutrient. An additional 4 or 5 elements are beneficial for proper development of some plants. Fertilizers are plant nutrients.</w:t>
      </w:r>
    </w:p>
    <w:p w14:paraId="417C5A96">
      <w:pPr>
        <w:pStyle w:val="8"/>
        <w:spacing w:after="0" w:line="360" w:lineRule="auto"/>
        <w:jc w:val="both"/>
        <w:sectPr>
          <w:footerReference r:id="rId10" w:type="default"/>
          <w:footerReference r:id="rId11" w:type="even"/>
          <w:pgSz w:w="8400" w:h="11900"/>
          <w:pgMar w:top="1060" w:right="0" w:bottom="1160" w:left="283" w:header="0" w:footer="974" w:gutter="0"/>
          <w:pgNumType w:start="57"/>
          <w:cols w:space="720" w:num="1"/>
        </w:sectPr>
      </w:pPr>
    </w:p>
    <w:p w14:paraId="642D9EB7">
      <w:pPr>
        <w:pStyle w:val="8"/>
        <w:spacing w:before="60" w:line="360" w:lineRule="auto"/>
        <w:ind w:right="1138" w:firstLine="710"/>
        <w:jc w:val="both"/>
      </w:pPr>
      <w:r>
        <w:rPr>
          <w:b/>
        </w:rPr>
        <w:t>Plant nutrients</w:t>
      </w:r>
      <w:r>
        <w:t>. Plant form their complex organic matter from</w:t>
      </w:r>
      <w:r>
        <w:rPr>
          <w:spacing w:val="-9"/>
        </w:rPr>
        <w:t xml:space="preserve"> </w:t>
      </w:r>
      <w:r>
        <w:t>water and</w:t>
      </w:r>
      <w:r>
        <w:rPr>
          <w:spacing w:val="-1"/>
        </w:rPr>
        <w:t xml:space="preserve"> </w:t>
      </w:r>
      <w:r>
        <w:t>nutrients from</w:t>
      </w:r>
      <w:r>
        <w:rPr>
          <w:spacing w:val="-9"/>
        </w:rPr>
        <w:t xml:space="preserve"> </w:t>
      </w:r>
      <w:r>
        <w:t>the</w:t>
      </w:r>
      <w:r>
        <w:rPr>
          <w:spacing w:val="-2"/>
        </w:rPr>
        <w:t xml:space="preserve"> </w:t>
      </w:r>
      <w:r>
        <w:t>soil, carbon</w:t>
      </w:r>
      <w:r>
        <w:rPr>
          <w:spacing w:val="-5"/>
        </w:rPr>
        <w:t xml:space="preserve"> </w:t>
      </w:r>
      <w:r>
        <w:t>dioxide from</w:t>
      </w:r>
      <w:r>
        <w:rPr>
          <w:spacing w:val="-9"/>
        </w:rPr>
        <w:t xml:space="preserve"> </w:t>
      </w:r>
      <w:r>
        <w:t>the</w:t>
      </w:r>
      <w:r>
        <w:rPr>
          <w:spacing w:val="-2"/>
        </w:rPr>
        <w:t xml:space="preserve"> </w:t>
      </w:r>
      <w:r>
        <w:t>air and energy from sunlight.</w:t>
      </w:r>
    </w:p>
    <w:p w14:paraId="63D13983">
      <w:pPr>
        <w:pStyle w:val="8"/>
        <w:spacing w:before="2" w:line="360" w:lineRule="auto"/>
        <w:ind w:right="1147" w:firstLine="710"/>
        <w:jc w:val="both"/>
      </w:pPr>
      <w:r>
        <w:t xml:space="preserve">Plants use six of the nutrients in relatively large amounts: nitrogen, phosphorus, potassium, sulphur, calcium and magnesium. These are called “major nutrients”. They are constituents of many plant components such as proteins, nucleic acids and chlorophyll, and are essential for processes, such as energy transfer, maintenance of internal pressure and enzyme </w:t>
      </w:r>
      <w:r>
        <w:rPr>
          <w:spacing w:val="-2"/>
        </w:rPr>
        <w:t>function.</w:t>
      </w:r>
    </w:p>
    <w:p w14:paraId="2F4A4BD9">
      <w:pPr>
        <w:pStyle w:val="8"/>
        <w:spacing w:before="1" w:line="360" w:lineRule="auto"/>
        <w:ind w:right="1146" w:firstLine="710"/>
        <w:jc w:val="both"/>
      </w:pPr>
      <w:r>
        <w:t>The other nutrients</w:t>
      </w:r>
      <w:r>
        <w:rPr>
          <w:spacing w:val="-1"/>
        </w:rPr>
        <w:t xml:space="preserve"> </w:t>
      </w:r>
      <w:r>
        <w:t>are required in small</w:t>
      </w:r>
      <w:r>
        <w:rPr>
          <w:spacing w:val="-8"/>
        </w:rPr>
        <w:t xml:space="preserve"> </w:t>
      </w:r>
      <w:r>
        <w:t>or trace quantities and are referred to as “micronutrients” or</w:t>
      </w:r>
      <w:r>
        <w:rPr>
          <w:spacing w:val="40"/>
        </w:rPr>
        <w:t xml:space="preserve"> </w:t>
      </w:r>
      <w:r>
        <w:t>“trace elements”. They have a variety of essential functions in plant metabolism.</w:t>
      </w:r>
    </w:p>
    <w:p w14:paraId="6F728287">
      <w:pPr>
        <w:pStyle w:val="8"/>
        <w:spacing w:line="272" w:lineRule="exact"/>
        <w:ind w:left="1277"/>
        <w:jc w:val="both"/>
      </w:pPr>
      <w:r>
        <w:t>The metals</w:t>
      </w:r>
      <w:r>
        <w:rPr>
          <w:spacing w:val="-3"/>
        </w:rPr>
        <w:t xml:space="preserve"> </w:t>
      </w:r>
      <w:r>
        <w:t>are</w:t>
      </w:r>
      <w:r>
        <w:rPr>
          <w:spacing w:val="-2"/>
        </w:rPr>
        <w:t xml:space="preserve"> </w:t>
      </w:r>
      <w:r>
        <w:t>constituents</w:t>
      </w:r>
      <w:r>
        <w:rPr>
          <w:spacing w:val="-4"/>
        </w:rPr>
        <w:t xml:space="preserve"> </w:t>
      </w:r>
      <w:r>
        <w:t>of</w:t>
      </w:r>
      <w:r>
        <w:rPr>
          <w:spacing w:val="-8"/>
        </w:rPr>
        <w:t xml:space="preserve"> </w:t>
      </w:r>
      <w:r>
        <w:rPr>
          <w:spacing w:val="-2"/>
        </w:rPr>
        <w:t>enzymes.</w:t>
      </w:r>
    </w:p>
    <w:p w14:paraId="01872945">
      <w:pPr>
        <w:pStyle w:val="8"/>
        <w:spacing w:before="142" w:line="360" w:lineRule="auto"/>
        <w:ind w:right="1045" w:firstLine="710"/>
      </w:pPr>
      <w:r>
        <w:t>Micronutrients</w:t>
      </w:r>
      <w:r>
        <w:rPr>
          <w:spacing w:val="40"/>
        </w:rPr>
        <w:t xml:space="preserve"> </w:t>
      </w:r>
      <w:r>
        <w:t>are</w:t>
      </w:r>
      <w:r>
        <w:rPr>
          <w:spacing w:val="40"/>
        </w:rPr>
        <w:t xml:space="preserve"> </w:t>
      </w:r>
      <w:r>
        <w:t>Chlorine</w:t>
      </w:r>
      <w:r>
        <w:rPr>
          <w:spacing w:val="40"/>
        </w:rPr>
        <w:t xml:space="preserve"> </w:t>
      </w:r>
      <w:r>
        <w:t>(Cl),</w:t>
      </w:r>
      <w:r>
        <w:rPr>
          <w:spacing w:val="40"/>
        </w:rPr>
        <w:t xml:space="preserve"> </w:t>
      </w:r>
      <w:r>
        <w:t>Iron</w:t>
      </w:r>
      <w:r>
        <w:rPr>
          <w:spacing w:val="40"/>
        </w:rPr>
        <w:t xml:space="preserve"> </w:t>
      </w:r>
      <w:r>
        <w:t>(Fe),</w:t>
      </w:r>
      <w:r>
        <w:rPr>
          <w:spacing w:val="40"/>
        </w:rPr>
        <w:t xml:space="preserve"> </w:t>
      </w:r>
      <w:r>
        <w:t>Manganese (Mn), Zinc (Zn), Copper (Cu), Boron (B), Molybdenum (Mo).</w:t>
      </w:r>
    </w:p>
    <w:p w14:paraId="66ECCFFB">
      <w:pPr>
        <w:pStyle w:val="8"/>
        <w:spacing w:line="360" w:lineRule="auto"/>
        <w:ind w:right="1045" w:firstLine="710"/>
      </w:pPr>
      <w:r>
        <w:t>When deficiencies or gross imbalances of nutrients occur, plant gross and development suffer.</w:t>
      </w:r>
    </w:p>
    <w:p w14:paraId="04DBB3B7">
      <w:pPr>
        <w:pStyle w:val="8"/>
        <w:ind w:left="1277"/>
      </w:pPr>
      <w:r>
        <w:t>For</w:t>
      </w:r>
      <w:r>
        <w:rPr>
          <w:spacing w:val="8"/>
        </w:rPr>
        <w:t xml:space="preserve"> </w:t>
      </w:r>
      <w:r>
        <w:t>optimum</w:t>
      </w:r>
      <w:r>
        <w:rPr>
          <w:spacing w:val="2"/>
        </w:rPr>
        <w:t xml:space="preserve"> </w:t>
      </w:r>
      <w:r>
        <w:t>plant</w:t>
      </w:r>
      <w:r>
        <w:rPr>
          <w:spacing w:val="15"/>
        </w:rPr>
        <w:t xml:space="preserve"> </w:t>
      </w:r>
      <w:r>
        <w:t>growth,</w:t>
      </w:r>
      <w:r>
        <w:rPr>
          <w:spacing w:val="13"/>
        </w:rPr>
        <w:t xml:space="preserve"> </w:t>
      </w:r>
      <w:r>
        <w:t>nutrients</w:t>
      </w:r>
      <w:r>
        <w:rPr>
          <w:spacing w:val="14"/>
        </w:rPr>
        <w:t xml:space="preserve"> </w:t>
      </w:r>
      <w:r>
        <w:t>must</w:t>
      </w:r>
      <w:r>
        <w:rPr>
          <w:spacing w:val="15"/>
        </w:rPr>
        <w:t xml:space="preserve"> </w:t>
      </w:r>
      <w:r>
        <w:t>be</w:t>
      </w:r>
      <w:r>
        <w:rPr>
          <w:spacing w:val="10"/>
        </w:rPr>
        <w:t xml:space="preserve"> </w:t>
      </w:r>
      <w:r>
        <w:t>available</w:t>
      </w:r>
      <w:r>
        <w:rPr>
          <w:spacing w:val="15"/>
        </w:rPr>
        <w:t xml:space="preserve"> </w:t>
      </w:r>
      <w:r>
        <w:rPr>
          <w:spacing w:val="-5"/>
        </w:rPr>
        <w:t>for</w:t>
      </w:r>
    </w:p>
    <w:p w14:paraId="34EBB2C6">
      <w:pPr>
        <w:pStyle w:val="8"/>
        <w:spacing w:before="137"/>
      </w:pPr>
      <w:r>
        <w:rPr>
          <w:spacing w:val="-2"/>
        </w:rPr>
        <w:t>plants:</w:t>
      </w:r>
    </w:p>
    <w:p w14:paraId="418E8E1F">
      <w:pPr>
        <w:pStyle w:val="16"/>
        <w:numPr>
          <w:ilvl w:val="0"/>
          <w:numId w:val="25"/>
        </w:numPr>
        <w:tabs>
          <w:tab w:val="left" w:pos="792"/>
        </w:tabs>
        <w:spacing w:before="137" w:after="0" w:line="240" w:lineRule="auto"/>
        <w:ind w:left="792" w:right="0" w:hanging="452"/>
        <w:jc w:val="left"/>
        <w:rPr>
          <w:sz w:val="24"/>
        </w:rPr>
      </w:pPr>
      <w:r>
        <w:rPr>
          <w:sz w:val="24"/>
        </w:rPr>
        <w:t>in</w:t>
      </w:r>
      <w:r>
        <w:rPr>
          <w:spacing w:val="-1"/>
          <w:sz w:val="24"/>
        </w:rPr>
        <w:t xml:space="preserve"> </w:t>
      </w:r>
      <w:r>
        <w:rPr>
          <w:sz w:val="24"/>
        </w:rPr>
        <w:t>solution</w:t>
      </w:r>
      <w:r>
        <w:rPr>
          <w:spacing w:val="-1"/>
          <w:sz w:val="24"/>
        </w:rPr>
        <w:t xml:space="preserve"> </w:t>
      </w:r>
      <w:r>
        <w:rPr>
          <w:sz w:val="24"/>
        </w:rPr>
        <w:t>in</w:t>
      </w:r>
      <w:r>
        <w:rPr>
          <w:spacing w:val="-6"/>
          <w:sz w:val="24"/>
        </w:rPr>
        <w:t xml:space="preserve"> </w:t>
      </w:r>
      <w:r>
        <w:rPr>
          <w:sz w:val="24"/>
        </w:rPr>
        <w:t>the</w:t>
      </w:r>
      <w:r>
        <w:rPr>
          <w:spacing w:val="-2"/>
          <w:sz w:val="24"/>
        </w:rPr>
        <w:t xml:space="preserve"> </w:t>
      </w:r>
      <w:r>
        <w:rPr>
          <w:sz w:val="24"/>
        </w:rPr>
        <w:t>soil</w:t>
      </w:r>
      <w:r>
        <w:rPr>
          <w:spacing w:val="-5"/>
          <w:sz w:val="24"/>
        </w:rPr>
        <w:t xml:space="preserve"> </w:t>
      </w:r>
      <w:r>
        <w:rPr>
          <w:spacing w:val="-2"/>
          <w:sz w:val="24"/>
        </w:rPr>
        <w:t>water</w:t>
      </w:r>
    </w:p>
    <w:p w14:paraId="4287674F">
      <w:pPr>
        <w:pStyle w:val="16"/>
        <w:numPr>
          <w:ilvl w:val="0"/>
          <w:numId w:val="25"/>
        </w:numPr>
        <w:tabs>
          <w:tab w:val="left" w:pos="792"/>
        </w:tabs>
        <w:spacing w:before="136" w:after="0" w:line="240" w:lineRule="auto"/>
        <w:ind w:left="792" w:right="0" w:hanging="452"/>
        <w:jc w:val="left"/>
        <w:rPr>
          <w:sz w:val="24"/>
        </w:rPr>
      </w:pPr>
      <w:r>
        <w:rPr>
          <w:sz w:val="24"/>
        </w:rPr>
        <w:t>in</w:t>
      </w:r>
      <w:r>
        <w:rPr>
          <w:spacing w:val="-3"/>
          <w:sz w:val="24"/>
        </w:rPr>
        <w:t xml:space="preserve"> </w:t>
      </w:r>
      <w:r>
        <w:rPr>
          <w:sz w:val="24"/>
        </w:rPr>
        <w:t>appropriate</w:t>
      </w:r>
      <w:r>
        <w:rPr>
          <w:spacing w:val="-3"/>
          <w:sz w:val="24"/>
        </w:rPr>
        <w:t xml:space="preserve"> </w:t>
      </w:r>
      <w:r>
        <w:rPr>
          <w:sz w:val="24"/>
        </w:rPr>
        <w:t>and</w:t>
      </w:r>
      <w:r>
        <w:rPr>
          <w:spacing w:val="-2"/>
          <w:sz w:val="24"/>
        </w:rPr>
        <w:t xml:space="preserve"> </w:t>
      </w:r>
      <w:r>
        <w:rPr>
          <w:sz w:val="24"/>
        </w:rPr>
        <w:t>balanced</w:t>
      </w:r>
      <w:r>
        <w:rPr>
          <w:spacing w:val="-2"/>
          <w:sz w:val="24"/>
        </w:rPr>
        <w:t xml:space="preserve"> amounts</w:t>
      </w:r>
    </w:p>
    <w:p w14:paraId="2C6A7BAD">
      <w:pPr>
        <w:pStyle w:val="16"/>
        <w:numPr>
          <w:ilvl w:val="0"/>
          <w:numId w:val="25"/>
        </w:numPr>
        <w:tabs>
          <w:tab w:val="left" w:pos="792"/>
        </w:tabs>
        <w:spacing w:before="142" w:after="0" w:line="240" w:lineRule="auto"/>
        <w:ind w:left="792" w:right="0" w:hanging="452"/>
        <w:jc w:val="left"/>
        <w:rPr>
          <w:sz w:val="24"/>
        </w:rPr>
      </w:pPr>
      <w:r>
        <w:rPr>
          <w:sz w:val="24"/>
        </w:rPr>
        <w:t>at</w:t>
      </w:r>
      <w:r>
        <w:rPr>
          <w:spacing w:val="-2"/>
          <w:sz w:val="24"/>
        </w:rPr>
        <w:t xml:space="preserve"> </w:t>
      </w:r>
      <w:r>
        <w:rPr>
          <w:sz w:val="24"/>
        </w:rPr>
        <w:t>the</w:t>
      </w:r>
      <w:r>
        <w:rPr>
          <w:spacing w:val="-3"/>
          <w:sz w:val="24"/>
        </w:rPr>
        <w:t xml:space="preserve"> </w:t>
      </w:r>
      <w:r>
        <w:rPr>
          <w:sz w:val="24"/>
        </w:rPr>
        <w:t>right</w:t>
      </w:r>
      <w:r>
        <w:rPr>
          <w:spacing w:val="-1"/>
          <w:sz w:val="24"/>
        </w:rPr>
        <w:t xml:space="preserve"> </w:t>
      </w:r>
      <w:r>
        <w:rPr>
          <w:spacing w:val="-4"/>
          <w:sz w:val="24"/>
        </w:rPr>
        <w:t>time.</w:t>
      </w:r>
    </w:p>
    <w:p w14:paraId="7E6572C3">
      <w:pPr>
        <w:pStyle w:val="16"/>
        <w:spacing w:after="0" w:line="240" w:lineRule="auto"/>
        <w:jc w:val="left"/>
        <w:rPr>
          <w:sz w:val="24"/>
        </w:rPr>
        <w:sectPr>
          <w:pgSz w:w="8400" w:h="11900"/>
          <w:pgMar w:top="1060" w:right="0" w:bottom="1160" w:left="283" w:header="0" w:footer="974" w:gutter="0"/>
          <w:cols w:space="720" w:num="1"/>
        </w:sectPr>
      </w:pPr>
    </w:p>
    <w:p w14:paraId="6B4EB39A">
      <w:pPr>
        <w:pStyle w:val="8"/>
        <w:spacing w:before="60"/>
        <w:ind w:left="1277"/>
      </w:pPr>
      <w:r>
        <w:t>Plants</w:t>
      </w:r>
      <w:r>
        <w:rPr>
          <w:spacing w:val="-6"/>
        </w:rPr>
        <w:t xml:space="preserve"> </w:t>
      </w:r>
      <w:r>
        <w:t>are</w:t>
      </w:r>
      <w:r>
        <w:rPr>
          <w:spacing w:val="-3"/>
        </w:rPr>
        <w:t xml:space="preserve"> </w:t>
      </w:r>
      <w:r>
        <w:t>supplied</w:t>
      </w:r>
      <w:r>
        <w:rPr>
          <w:spacing w:val="-3"/>
        </w:rPr>
        <w:t xml:space="preserve"> </w:t>
      </w:r>
      <w:r>
        <w:t>with</w:t>
      </w:r>
      <w:r>
        <w:rPr>
          <w:spacing w:val="-3"/>
        </w:rPr>
        <w:t xml:space="preserve"> </w:t>
      </w:r>
      <w:r>
        <w:t>nutrients mainly</w:t>
      </w:r>
      <w:r>
        <w:rPr>
          <w:spacing w:val="-7"/>
        </w:rPr>
        <w:t xml:space="preserve"> </w:t>
      </w:r>
      <w:r>
        <w:rPr>
          <w:spacing w:val="-4"/>
        </w:rPr>
        <w:t>from:</w:t>
      </w:r>
    </w:p>
    <w:p w14:paraId="644E8CAB">
      <w:pPr>
        <w:pStyle w:val="16"/>
        <w:numPr>
          <w:ilvl w:val="0"/>
          <w:numId w:val="25"/>
        </w:numPr>
        <w:tabs>
          <w:tab w:val="left" w:pos="792"/>
        </w:tabs>
        <w:spacing w:before="137" w:after="0" w:line="240" w:lineRule="auto"/>
        <w:ind w:left="792" w:right="0" w:hanging="452"/>
        <w:jc w:val="left"/>
        <w:rPr>
          <w:sz w:val="24"/>
        </w:rPr>
      </w:pPr>
      <w:r>
        <w:rPr>
          <w:sz w:val="24"/>
        </w:rPr>
        <w:t>release of</w:t>
      </w:r>
      <w:r>
        <w:rPr>
          <w:spacing w:val="-6"/>
          <w:sz w:val="24"/>
        </w:rPr>
        <w:t xml:space="preserve"> </w:t>
      </w:r>
      <w:r>
        <w:rPr>
          <w:sz w:val="24"/>
        </w:rPr>
        <w:t>nutrients</w:t>
      </w:r>
      <w:r>
        <w:rPr>
          <w:spacing w:val="-1"/>
          <w:sz w:val="24"/>
        </w:rPr>
        <w:t xml:space="preserve"> </w:t>
      </w:r>
      <w:r>
        <w:rPr>
          <w:sz w:val="24"/>
        </w:rPr>
        <w:t>from</w:t>
      </w:r>
      <w:r>
        <w:rPr>
          <w:spacing w:val="-7"/>
          <w:sz w:val="24"/>
        </w:rPr>
        <w:t xml:space="preserve"> </w:t>
      </w:r>
      <w:r>
        <w:rPr>
          <w:sz w:val="24"/>
        </w:rPr>
        <w:t>soil</w:t>
      </w:r>
      <w:r>
        <w:rPr>
          <w:spacing w:val="-7"/>
          <w:sz w:val="24"/>
        </w:rPr>
        <w:t xml:space="preserve"> </w:t>
      </w:r>
      <w:r>
        <w:rPr>
          <w:spacing w:val="-2"/>
          <w:sz w:val="24"/>
        </w:rPr>
        <w:t>reserves</w:t>
      </w:r>
    </w:p>
    <w:p w14:paraId="649D8678">
      <w:pPr>
        <w:pStyle w:val="16"/>
        <w:numPr>
          <w:ilvl w:val="0"/>
          <w:numId w:val="25"/>
        </w:numPr>
        <w:tabs>
          <w:tab w:val="left" w:pos="792"/>
        </w:tabs>
        <w:spacing w:before="142" w:after="0" w:line="240" w:lineRule="auto"/>
        <w:ind w:left="792" w:right="0" w:hanging="452"/>
        <w:jc w:val="left"/>
        <w:rPr>
          <w:sz w:val="24"/>
        </w:rPr>
      </w:pPr>
      <w:r>
        <w:rPr>
          <w:sz w:val="24"/>
        </w:rPr>
        <w:t>decomposing</w:t>
      </w:r>
      <w:r>
        <w:rPr>
          <w:spacing w:val="-3"/>
          <w:sz w:val="24"/>
        </w:rPr>
        <w:t xml:space="preserve"> </w:t>
      </w:r>
      <w:r>
        <w:rPr>
          <w:sz w:val="24"/>
        </w:rPr>
        <w:t>plant</w:t>
      </w:r>
      <w:r>
        <w:rPr>
          <w:spacing w:val="2"/>
          <w:sz w:val="24"/>
        </w:rPr>
        <w:t xml:space="preserve"> </w:t>
      </w:r>
      <w:r>
        <w:rPr>
          <w:sz w:val="24"/>
        </w:rPr>
        <w:t>residues</w:t>
      </w:r>
      <w:r>
        <w:rPr>
          <w:spacing w:val="-6"/>
          <w:sz w:val="24"/>
        </w:rPr>
        <w:t xml:space="preserve"> </w:t>
      </w:r>
      <w:r>
        <w:rPr>
          <w:sz w:val="24"/>
        </w:rPr>
        <w:t>(roots,</w:t>
      </w:r>
      <w:r>
        <w:rPr>
          <w:spacing w:val="-6"/>
          <w:sz w:val="24"/>
        </w:rPr>
        <w:t xml:space="preserve"> </w:t>
      </w:r>
      <w:r>
        <w:rPr>
          <w:sz w:val="24"/>
        </w:rPr>
        <w:t xml:space="preserve">straw, </w:t>
      </w:r>
      <w:r>
        <w:rPr>
          <w:spacing w:val="-4"/>
          <w:sz w:val="24"/>
        </w:rPr>
        <w:t>etc.)</w:t>
      </w:r>
    </w:p>
    <w:p w14:paraId="6B730646">
      <w:pPr>
        <w:pStyle w:val="16"/>
        <w:numPr>
          <w:ilvl w:val="0"/>
          <w:numId w:val="25"/>
        </w:numPr>
        <w:tabs>
          <w:tab w:val="left" w:pos="792"/>
        </w:tabs>
        <w:spacing w:before="137" w:after="0" w:line="240" w:lineRule="auto"/>
        <w:ind w:left="792" w:right="0" w:hanging="452"/>
        <w:jc w:val="left"/>
        <w:rPr>
          <w:sz w:val="24"/>
        </w:rPr>
      </w:pPr>
      <w:r>
        <w:rPr>
          <w:sz w:val="24"/>
        </w:rPr>
        <w:t xml:space="preserve">organic </w:t>
      </w:r>
      <w:r>
        <w:rPr>
          <w:spacing w:val="-2"/>
          <w:sz w:val="24"/>
        </w:rPr>
        <w:t>manures</w:t>
      </w:r>
    </w:p>
    <w:p w14:paraId="3E095038">
      <w:pPr>
        <w:pStyle w:val="16"/>
        <w:numPr>
          <w:ilvl w:val="0"/>
          <w:numId w:val="25"/>
        </w:numPr>
        <w:tabs>
          <w:tab w:val="left" w:pos="792"/>
        </w:tabs>
        <w:spacing w:before="137" w:after="0" w:line="240" w:lineRule="auto"/>
        <w:ind w:left="792" w:right="0" w:hanging="452"/>
        <w:jc w:val="left"/>
        <w:rPr>
          <w:sz w:val="24"/>
        </w:rPr>
      </w:pPr>
      <w:r>
        <w:rPr>
          <w:sz w:val="24"/>
        </w:rPr>
        <w:t>mineral</w:t>
      </w:r>
      <w:r>
        <w:rPr>
          <w:spacing w:val="-5"/>
          <w:sz w:val="24"/>
        </w:rPr>
        <w:t xml:space="preserve"> </w:t>
      </w:r>
      <w:r>
        <w:rPr>
          <w:spacing w:val="-2"/>
          <w:sz w:val="24"/>
        </w:rPr>
        <w:t>fertilizers</w:t>
      </w:r>
    </w:p>
    <w:p w14:paraId="644EA563">
      <w:pPr>
        <w:pStyle w:val="16"/>
        <w:numPr>
          <w:ilvl w:val="0"/>
          <w:numId w:val="25"/>
        </w:numPr>
        <w:tabs>
          <w:tab w:val="left" w:pos="854"/>
        </w:tabs>
        <w:spacing w:before="136" w:after="0" w:line="240" w:lineRule="auto"/>
        <w:ind w:left="854" w:right="0" w:hanging="514"/>
        <w:jc w:val="left"/>
        <w:rPr>
          <w:sz w:val="24"/>
        </w:rPr>
      </w:pPr>
      <w:r>
        <w:rPr>
          <w:sz w:val="24"/>
        </w:rPr>
        <w:t>biological</w:t>
      </w:r>
      <w:r>
        <w:rPr>
          <w:spacing w:val="-7"/>
          <w:sz w:val="24"/>
        </w:rPr>
        <w:t xml:space="preserve"> </w:t>
      </w:r>
      <w:r>
        <w:rPr>
          <w:sz w:val="24"/>
        </w:rPr>
        <w:t>nitrogen</w:t>
      </w:r>
      <w:r>
        <w:rPr>
          <w:spacing w:val="-2"/>
          <w:sz w:val="24"/>
        </w:rPr>
        <w:t xml:space="preserve"> fixation</w:t>
      </w:r>
    </w:p>
    <w:p w14:paraId="480F6F80">
      <w:pPr>
        <w:pStyle w:val="16"/>
        <w:numPr>
          <w:ilvl w:val="0"/>
          <w:numId w:val="25"/>
        </w:numPr>
        <w:tabs>
          <w:tab w:val="left" w:pos="790"/>
        </w:tabs>
        <w:spacing w:before="142" w:after="0" w:line="240" w:lineRule="auto"/>
        <w:ind w:left="790" w:right="0" w:hanging="450"/>
        <w:jc w:val="both"/>
        <w:rPr>
          <w:sz w:val="24"/>
        </w:rPr>
      </w:pPr>
      <w:r>
        <w:rPr>
          <w:sz w:val="24"/>
        </w:rPr>
        <w:t>aerial</w:t>
      </w:r>
      <w:r>
        <w:rPr>
          <w:spacing w:val="-10"/>
          <w:sz w:val="24"/>
        </w:rPr>
        <w:t xml:space="preserve"> </w:t>
      </w:r>
      <w:r>
        <w:rPr>
          <w:spacing w:val="-2"/>
          <w:sz w:val="24"/>
        </w:rPr>
        <w:t>deposition.</w:t>
      </w:r>
    </w:p>
    <w:p w14:paraId="18E83809">
      <w:pPr>
        <w:pStyle w:val="8"/>
        <w:spacing w:before="137" w:line="360" w:lineRule="auto"/>
        <w:ind w:right="1147" w:firstLine="710"/>
        <w:jc w:val="both"/>
      </w:pPr>
      <w:r>
        <w:t>Nutrients removed from the soil must be replenished, otherwise the soil becomes exhausted and crops will suffer and eventually fail.</w:t>
      </w:r>
    </w:p>
    <w:p w14:paraId="3815D2A7">
      <w:pPr>
        <w:pStyle w:val="8"/>
        <w:spacing w:before="1" w:line="360" w:lineRule="auto"/>
        <w:ind w:right="1145" w:firstLine="710"/>
        <w:jc w:val="both"/>
      </w:pPr>
      <w:r>
        <w:t>Soil</w:t>
      </w:r>
      <w:r>
        <w:rPr>
          <w:spacing w:val="-1"/>
        </w:rPr>
        <w:t xml:space="preserve"> </w:t>
      </w:r>
      <w:r>
        <w:t>contains reserves of nutrients, e.g., the topsoil content of nitrogen ranges from some 3 to 20 t/ha. However, these</w:t>
      </w:r>
      <w:r>
        <w:rPr>
          <w:spacing w:val="40"/>
        </w:rPr>
        <w:t xml:space="preserve"> </w:t>
      </w:r>
      <w:r>
        <w:t>reserves are mostly in forms unavailable to plants; only a minor portion in released each year through biological activity or chemical processes. Plants can only take up nutrients as water soluble compounds</w:t>
      </w:r>
    </w:p>
    <w:p w14:paraId="01A174B1">
      <w:pPr>
        <w:pStyle w:val="8"/>
        <w:spacing w:line="360" w:lineRule="auto"/>
        <w:ind w:right="1143" w:firstLine="710"/>
        <w:jc w:val="both"/>
      </w:pPr>
      <w:r>
        <w:t>When the nutrients supply is insufficient for crop needs, additional nutrients can be supplied in fertilizers to make up the difference. Mineral fertilizers</w:t>
      </w:r>
      <w:r>
        <w:rPr>
          <w:spacing w:val="-3"/>
        </w:rPr>
        <w:t xml:space="preserve"> </w:t>
      </w:r>
      <w:r>
        <w:t>are</w:t>
      </w:r>
      <w:r>
        <w:rPr>
          <w:spacing w:val="-1"/>
        </w:rPr>
        <w:t xml:space="preserve"> </w:t>
      </w:r>
      <w:r>
        <w:t>not substances foreign</w:t>
      </w:r>
      <w:r>
        <w:rPr>
          <w:spacing w:val="-5"/>
        </w:rPr>
        <w:t xml:space="preserve"> </w:t>
      </w:r>
      <w:r>
        <w:t>to nature: they contain normal plant constituents.</w:t>
      </w:r>
    </w:p>
    <w:p w14:paraId="68DCB7D2">
      <w:pPr>
        <w:pStyle w:val="8"/>
        <w:spacing w:line="360" w:lineRule="auto"/>
        <w:ind w:right="1143" w:firstLine="710"/>
        <w:jc w:val="both"/>
      </w:pPr>
      <w:r>
        <w:rPr>
          <w:b/>
        </w:rPr>
        <w:t xml:space="preserve">Fertilizer application. </w:t>
      </w:r>
      <w:r>
        <w:t>Most fertilizers are applied by surface spreading. In arable crops sowing and fertilization are combined</w:t>
      </w:r>
      <w:r>
        <w:rPr>
          <w:spacing w:val="57"/>
        </w:rPr>
        <w:t xml:space="preserve"> </w:t>
      </w:r>
      <w:r>
        <w:t>in</w:t>
      </w:r>
      <w:r>
        <w:rPr>
          <w:spacing w:val="54"/>
        </w:rPr>
        <w:t xml:space="preserve"> </w:t>
      </w:r>
      <w:r>
        <w:t>one</w:t>
      </w:r>
      <w:r>
        <w:rPr>
          <w:spacing w:val="54"/>
        </w:rPr>
        <w:t xml:space="preserve"> </w:t>
      </w:r>
      <w:r>
        <w:t>operation,</w:t>
      </w:r>
      <w:r>
        <w:rPr>
          <w:spacing w:val="56"/>
        </w:rPr>
        <w:t xml:space="preserve"> </w:t>
      </w:r>
      <w:r>
        <w:t>with</w:t>
      </w:r>
      <w:r>
        <w:rPr>
          <w:spacing w:val="50"/>
        </w:rPr>
        <w:t xml:space="preserve"> </w:t>
      </w:r>
      <w:r>
        <w:t>the</w:t>
      </w:r>
      <w:r>
        <w:rPr>
          <w:spacing w:val="59"/>
        </w:rPr>
        <w:t xml:space="preserve"> </w:t>
      </w:r>
      <w:r>
        <w:t>fertilizer</w:t>
      </w:r>
      <w:r>
        <w:rPr>
          <w:spacing w:val="61"/>
        </w:rPr>
        <w:t xml:space="preserve"> </w:t>
      </w:r>
      <w:r>
        <w:t>placed</w:t>
      </w:r>
      <w:r>
        <w:rPr>
          <w:spacing w:val="64"/>
        </w:rPr>
        <w:t xml:space="preserve"> </w:t>
      </w:r>
      <w:r>
        <w:t>near</w:t>
      </w:r>
      <w:r>
        <w:rPr>
          <w:spacing w:val="57"/>
        </w:rPr>
        <w:t xml:space="preserve"> </w:t>
      </w:r>
      <w:r>
        <w:rPr>
          <w:spacing w:val="-5"/>
        </w:rPr>
        <w:t>the</w:t>
      </w:r>
    </w:p>
    <w:p w14:paraId="3863C1C6">
      <w:pPr>
        <w:pStyle w:val="8"/>
        <w:spacing w:after="0" w:line="360" w:lineRule="auto"/>
        <w:jc w:val="both"/>
        <w:sectPr>
          <w:pgSz w:w="8400" w:h="11900"/>
          <w:pgMar w:top="1060" w:right="0" w:bottom="1160" w:left="283" w:header="0" w:footer="974" w:gutter="0"/>
          <w:cols w:space="720" w:num="1"/>
        </w:sectPr>
      </w:pPr>
    </w:p>
    <w:p w14:paraId="1275822F">
      <w:pPr>
        <w:pStyle w:val="8"/>
        <w:spacing w:before="60" w:line="360" w:lineRule="auto"/>
        <w:ind w:right="1146"/>
        <w:jc w:val="both"/>
      </w:pPr>
      <w:r>
        <w:t>seeds. Later application of nitrogen are spread on the surface. Injection of liquid ammonia into the soil using special equipment and the spreading of fertilizers dissolved in water are also used in some regions.</w:t>
      </w:r>
    </w:p>
    <w:p w14:paraId="4B77DBBC">
      <w:pPr>
        <w:pStyle w:val="8"/>
        <w:spacing w:before="1" w:line="360" w:lineRule="auto"/>
        <w:ind w:right="1140" w:firstLine="710"/>
        <w:jc w:val="both"/>
      </w:pPr>
      <w:r>
        <w:t>Plants take part most of their nutrients from the soil solution through the roots, but they can also take up some</w:t>
      </w:r>
      <w:r>
        <w:rPr>
          <w:spacing w:val="40"/>
        </w:rPr>
        <w:t xml:space="preserve"> </w:t>
      </w:r>
      <w:r>
        <w:t>nutrients sprayed on the leaves. This is the usual application method for correcting deficiencies of micronutrients.</w:t>
      </w:r>
    </w:p>
    <w:p w14:paraId="4B3C78CC">
      <w:pPr>
        <w:pStyle w:val="8"/>
        <w:spacing w:line="360" w:lineRule="auto"/>
        <w:ind w:right="1140" w:firstLine="710"/>
        <w:jc w:val="both"/>
      </w:pPr>
      <w:r>
        <w:t>Fertilizers should be used according to fertilizer recommendations published by governmental and agricultural agencies and by fertilizer producers. Increasingly, fertilizer plans are made for each field. Crop requirements, nutrient supply from soils as determined by soil analysis, residues from past cropping, manure application and local soil and climatic conditions are all important in estimating the fertilizer rate.</w:t>
      </w:r>
    </w:p>
    <w:p w14:paraId="6823E7FA">
      <w:pPr>
        <w:pStyle w:val="8"/>
        <w:spacing w:before="1" w:line="360" w:lineRule="auto"/>
        <w:ind w:right="1145" w:firstLine="710"/>
        <w:jc w:val="right"/>
      </w:pPr>
      <w:r>
        <w:t>Application timing is also important. Needs vary with the stage</w:t>
      </w:r>
      <w:r>
        <w:rPr>
          <w:spacing w:val="40"/>
        </w:rPr>
        <w:t xml:space="preserve"> </w:t>
      </w:r>
      <w:r>
        <w:t>of</w:t>
      </w:r>
      <w:r>
        <w:rPr>
          <w:spacing w:val="40"/>
        </w:rPr>
        <w:t xml:space="preserve"> </w:t>
      </w:r>
      <w:r>
        <w:t>plant</w:t>
      </w:r>
      <w:r>
        <w:rPr>
          <w:spacing w:val="40"/>
        </w:rPr>
        <w:t xml:space="preserve"> </w:t>
      </w:r>
      <w:r>
        <w:t>development.</w:t>
      </w:r>
      <w:r>
        <w:rPr>
          <w:spacing w:val="40"/>
        </w:rPr>
        <w:t xml:space="preserve"> </w:t>
      </w:r>
      <w:r>
        <w:t>Too</w:t>
      </w:r>
      <w:r>
        <w:rPr>
          <w:spacing w:val="80"/>
        </w:rPr>
        <w:t xml:space="preserve"> </w:t>
      </w:r>
      <w:r>
        <w:t>little</w:t>
      </w:r>
      <w:r>
        <w:rPr>
          <w:spacing w:val="80"/>
        </w:rPr>
        <w:t xml:space="preserve"> </w:t>
      </w:r>
      <w:r>
        <w:t>fertilizer</w:t>
      </w:r>
      <w:r>
        <w:rPr>
          <w:spacing w:val="40"/>
        </w:rPr>
        <w:t xml:space="preserve"> </w:t>
      </w:r>
      <w:r>
        <w:t>reduces</w:t>
      </w:r>
      <w:r>
        <w:rPr>
          <w:spacing w:val="40"/>
        </w:rPr>
        <w:t xml:space="preserve"> </w:t>
      </w:r>
      <w:r>
        <w:t>crop yields,</w:t>
      </w:r>
      <w:r>
        <w:rPr>
          <w:spacing w:val="-3"/>
        </w:rPr>
        <w:t xml:space="preserve"> </w:t>
      </w:r>
      <w:r>
        <w:t>too</w:t>
      </w:r>
      <w:r>
        <w:rPr>
          <w:spacing w:val="1"/>
        </w:rPr>
        <w:t xml:space="preserve"> </w:t>
      </w:r>
      <w:r>
        <w:t>much</w:t>
      </w:r>
      <w:r>
        <w:rPr>
          <w:spacing w:val="-3"/>
        </w:rPr>
        <w:t xml:space="preserve"> </w:t>
      </w:r>
      <w:r>
        <w:t>is</w:t>
      </w:r>
      <w:r>
        <w:rPr>
          <w:spacing w:val="-5"/>
        </w:rPr>
        <w:t xml:space="preserve"> </w:t>
      </w:r>
      <w:r>
        <w:t>wasteful</w:t>
      </w:r>
      <w:r>
        <w:rPr>
          <w:spacing w:val="-11"/>
        </w:rPr>
        <w:t xml:space="preserve"> </w:t>
      </w:r>
      <w:r>
        <w:t>and</w:t>
      </w:r>
      <w:r>
        <w:rPr>
          <w:spacing w:val="-2"/>
        </w:rPr>
        <w:t xml:space="preserve"> </w:t>
      </w:r>
      <w:r>
        <w:t>result</w:t>
      </w:r>
      <w:r>
        <w:rPr>
          <w:spacing w:val="7"/>
        </w:rPr>
        <w:t xml:space="preserve"> </w:t>
      </w:r>
      <w:r>
        <w:t>in</w:t>
      </w:r>
      <w:r>
        <w:rPr>
          <w:spacing w:val="-8"/>
        </w:rPr>
        <w:t xml:space="preserve"> </w:t>
      </w:r>
      <w:r>
        <w:t>environmental</w:t>
      </w:r>
      <w:r>
        <w:rPr>
          <w:spacing w:val="-10"/>
        </w:rPr>
        <w:t xml:space="preserve"> </w:t>
      </w:r>
      <w:r>
        <w:rPr>
          <w:spacing w:val="-2"/>
        </w:rPr>
        <w:t>problems.</w:t>
      </w:r>
    </w:p>
    <w:p w14:paraId="6C96F409">
      <w:pPr>
        <w:pStyle w:val="8"/>
        <w:spacing w:before="1" w:line="360" w:lineRule="auto"/>
        <w:ind w:right="1145" w:firstLine="710"/>
        <w:jc w:val="both"/>
      </w:pPr>
      <w:r>
        <w:rPr>
          <w:b/>
        </w:rPr>
        <w:t xml:space="preserve">Manure. </w:t>
      </w:r>
      <w:r>
        <w:t>Organic manure can be of plant or animal</w:t>
      </w:r>
      <w:r>
        <w:rPr>
          <w:spacing w:val="-1"/>
        </w:rPr>
        <w:t xml:space="preserve"> </w:t>
      </w:r>
      <w:r>
        <w:t>origin or a mixture of both. The largest quantities derive from the dung and urine of farm animals.</w:t>
      </w:r>
    </w:p>
    <w:p w14:paraId="17037AA0">
      <w:pPr>
        <w:pStyle w:val="8"/>
        <w:spacing w:line="362" w:lineRule="auto"/>
        <w:ind w:right="1145" w:firstLine="710"/>
        <w:jc w:val="both"/>
      </w:pPr>
      <w:r>
        <w:rPr>
          <w:b/>
        </w:rPr>
        <w:t xml:space="preserve">Animal manure. </w:t>
      </w:r>
      <w:r>
        <w:t>Depending on the method used for collection</w:t>
      </w:r>
      <w:r>
        <w:rPr>
          <w:spacing w:val="32"/>
        </w:rPr>
        <w:t xml:space="preserve"> </w:t>
      </w:r>
      <w:r>
        <w:t>and</w:t>
      </w:r>
      <w:r>
        <w:rPr>
          <w:spacing w:val="33"/>
        </w:rPr>
        <w:t xml:space="preserve"> </w:t>
      </w:r>
      <w:r>
        <w:t>storage,</w:t>
      </w:r>
      <w:r>
        <w:rPr>
          <w:spacing w:val="35"/>
        </w:rPr>
        <w:t xml:space="preserve"> </w:t>
      </w:r>
      <w:r>
        <w:t>manure</w:t>
      </w:r>
      <w:r>
        <w:rPr>
          <w:spacing w:val="32"/>
        </w:rPr>
        <w:t xml:space="preserve"> </w:t>
      </w:r>
      <w:r>
        <w:t>can</w:t>
      </w:r>
      <w:r>
        <w:rPr>
          <w:spacing w:val="28"/>
        </w:rPr>
        <w:t xml:space="preserve"> </w:t>
      </w:r>
      <w:r>
        <w:t>occur</w:t>
      </w:r>
      <w:r>
        <w:rPr>
          <w:spacing w:val="40"/>
        </w:rPr>
        <w:t xml:space="preserve"> </w:t>
      </w:r>
      <w:r>
        <w:t>in</w:t>
      </w:r>
      <w:r>
        <w:rPr>
          <w:spacing w:val="33"/>
        </w:rPr>
        <w:t xml:space="preserve"> </w:t>
      </w:r>
      <w:r>
        <w:t>various</w:t>
      </w:r>
      <w:r>
        <w:rPr>
          <w:spacing w:val="31"/>
        </w:rPr>
        <w:t xml:space="preserve"> </w:t>
      </w:r>
      <w:r>
        <w:t>forms:</w:t>
      </w:r>
      <w:r>
        <w:rPr>
          <w:spacing w:val="38"/>
        </w:rPr>
        <w:t xml:space="preserve"> </w:t>
      </w:r>
      <w:r>
        <w:rPr>
          <w:spacing w:val="-4"/>
        </w:rPr>
        <w:t>dry,</w:t>
      </w:r>
    </w:p>
    <w:p w14:paraId="114C04C1">
      <w:pPr>
        <w:pStyle w:val="8"/>
        <w:spacing w:after="0" w:line="362" w:lineRule="auto"/>
        <w:jc w:val="both"/>
        <w:sectPr>
          <w:pgSz w:w="8400" w:h="11900"/>
          <w:pgMar w:top="1060" w:right="0" w:bottom="1160" w:left="283" w:header="0" w:footer="974" w:gutter="0"/>
          <w:cols w:space="720" w:num="1"/>
        </w:sectPr>
      </w:pPr>
    </w:p>
    <w:p w14:paraId="0BE8AE47">
      <w:pPr>
        <w:pStyle w:val="8"/>
        <w:spacing w:before="60" w:line="360" w:lineRule="auto"/>
        <w:ind w:right="1146"/>
        <w:jc w:val="both"/>
      </w:pPr>
      <w:r>
        <w:t>wet (urine), slurry (mixed dry and wet) or as a compost. Nutrient content depends</w:t>
      </w:r>
      <w:r>
        <w:rPr>
          <w:spacing w:val="-4"/>
        </w:rPr>
        <w:t xml:space="preserve"> </w:t>
      </w:r>
      <w:r>
        <w:t>on</w:t>
      </w:r>
      <w:r>
        <w:rPr>
          <w:spacing w:val="-6"/>
        </w:rPr>
        <w:t xml:space="preserve"> </w:t>
      </w:r>
      <w:r>
        <w:t>the</w:t>
      </w:r>
      <w:r>
        <w:rPr>
          <w:spacing w:val="-2"/>
        </w:rPr>
        <w:t xml:space="preserve"> </w:t>
      </w:r>
      <w:r>
        <w:t>species</w:t>
      </w:r>
      <w:r>
        <w:rPr>
          <w:spacing w:val="-1"/>
        </w:rPr>
        <w:t xml:space="preserve"> </w:t>
      </w:r>
      <w:r>
        <w:t>of</w:t>
      </w:r>
      <w:r>
        <w:rPr>
          <w:spacing w:val="-9"/>
        </w:rPr>
        <w:t xml:space="preserve"> </w:t>
      </w:r>
      <w:r>
        <w:t>animal, type</w:t>
      </w:r>
      <w:r>
        <w:rPr>
          <w:spacing w:val="-2"/>
        </w:rPr>
        <w:t xml:space="preserve"> </w:t>
      </w:r>
      <w:r>
        <w:t>of</w:t>
      </w:r>
      <w:r>
        <w:rPr>
          <w:spacing w:val="-4"/>
        </w:rPr>
        <w:t xml:space="preserve"> </w:t>
      </w:r>
      <w:r>
        <w:t>feed</w:t>
      </w:r>
      <w:r>
        <w:rPr>
          <w:spacing w:val="-1"/>
        </w:rPr>
        <w:t xml:space="preserve"> </w:t>
      </w:r>
      <w:r>
        <w:t>and method of</w:t>
      </w:r>
      <w:r>
        <w:rPr>
          <w:spacing w:val="-9"/>
        </w:rPr>
        <w:t xml:space="preserve"> </w:t>
      </w:r>
      <w:r>
        <w:t>storage. Manure is</w:t>
      </w:r>
      <w:r>
        <w:rPr>
          <w:spacing w:val="-4"/>
        </w:rPr>
        <w:t xml:space="preserve"> </w:t>
      </w:r>
      <w:r>
        <w:t>a source</w:t>
      </w:r>
      <w:r>
        <w:rPr>
          <w:spacing w:val="-3"/>
        </w:rPr>
        <w:t xml:space="preserve"> </w:t>
      </w:r>
      <w:r>
        <w:t>of</w:t>
      </w:r>
      <w:r>
        <w:rPr>
          <w:spacing w:val="-9"/>
        </w:rPr>
        <w:t xml:space="preserve"> </w:t>
      </w:r>
      <w:r>
        <w:t>organic matter</w:t>
      </w:r>
      <w:r>
        <w:rPr>
          <w:spacing w:val="-1"/>
        </w:rPr>
        <w:t xml:space="preserve"> </w:t>
      </w:r>
      <w:r>
        <w:t>and</w:t>
      </w:r>
      <w:r>
        <w:rPr>
          <w:spacing w:val="-2"/>
        </w:rPr>
        <w:t xml:space="preserve"> </w:t>
      </w:r>
      <w:r>
        <w:t>contributes</w:t>
      </w:r>
      <w:r>
        <w:rPr>
          <w:spacing w:val="-4"/>
        </w:rPr>
        <w:t xml:space="preserve"> </w:t>
      </w:r>
      <w:r>
        <w:t>to structure and humus content.</w:t>
      </w:r>
    </w:p>
    <w:p w14:paraId="6CEAD5C1">
      <w:pPr>
        <w:pStyle w:val="8"/>
        <w:spacing w:before="1" w:line="360" w:lineRule="auto"/>
        <w:ind w:right="1144" w:firstLine="710"/>
        <w:jc w:val="both"/>
      </w:pPr>
      <w:r>
        <w:t>Sewage sludge is used in some areas as a manure through</w:t>
      </w:r>
      <w:r>
        <w:rPr>
          <w:spacing w:val="40"/>
        </w:rPr>
        <w:t xml:space="preserve"> </w:t>
      </w:r>
      <w:r>
        <w:t>it often has the disadvantage of a high heavy metal content.</w:t>
      </w:r>
    </w:p>
    <w:p w14:paraId="1C589C6E">
      <w:pPr>
        <w:pStyle w:val="8"/>
        <w:spacing w:before="2" w:line="360" w:lineRule="auto"/>
        <w:ind w:right="1141" w:firstLine="710"/>
        <w:jc w:val="both"/>
      </w:pPr>
      <w:r>
        <w:t>Part</w:t>
      </w:r>
      <w:r>
        <w:rPr>
          <w:spacing w:val="-7"/>
        </w:rPr>
        <w:t xml:space="preserve"> </w:t>
      </w:r>
      <w:r>
        <w:t>of</w:t>
      </w:r>
      <w:r>
        <w:rPr>
          <w:spacing w:val="-9"/>
        </w:rPr>
        <w:t xml:space="preserve"> </w:t>
      </w:r>
      <w:r>
        <w:t>the</w:t>
      </w:r>
      <w:r>
        <w:rPr>
          <w:spacing w:val="-3"/>
        </w:rPr>
        <w:t xml:space="preserve"> </w:t>
      </w:r>
      <w:r>
        <w:t>nutrients in</w:t>
      </w:r>
      <w:r>
        <w:rPr>
          <w:spacing w:val="-2"/>
        </w:rPr>
        <w:t xml:space="preserve"> </w:t>
      </w:r>
      <w:r>
        <w:t>manure is in</w:t>
      </w:r>
      <w:r>
        <w:rPr>
          <w:spacing w:val="-7"/>
        </w:rPr>
        <w:t xml:space="preserve"> </w:t>
      </w:r>
      <w:r>
        <w:t>water-soluble form</w:t>
      </w:r>
      <w:r>
        <w:rPr>
          <w:spacing w:val="-11"/>
        </w:rPr>
        <w:t xml:space="preserve"> </w:t>
      </w:r>
      <w:r>
        <w:t>and immediately available to crops. The rest is in insoluble</w:t>
      </w:r>
      <w:r>
        <w:rPr>
          <w:spacing w:val="40"/>
        </w:rPr>
        <w:t xml:space="preserve"> </w:t>
      </w:r>
      <w:r>
        <w:t>organic matter and must be decomposed (mineralized) by</w:t>
      </w:r>
      <w:r>
        <w:rPr>
          <w:spacing w:val="-1"/>
        </w:rPr>
        <w:t xml:space="preserve"> </w:t>
      </w:r>
      <w:r>
        <w:t>micro-organism before becoming available. The rate of this process depends on many factors so it is difficult to predict the amount and timing of nutrient release following application of organic manure.</w:t>
      </w:r>
    </w:p>
    <w:p w14:paraId="10EBAB2D">
      <w:pPr>
        <w:pStyle w:val="8"/>
        <w:spacing w:line="360" w:lineRule="auto"/>
        <w:ind w:right="1146" w:firstLine="710"/>
        <w:jc w:val="both"/>
      </w:pPr>
      <w:r>
        <w:t>Guano, accumulated dropping of birds, seals and other</w:t>
      </w:r>
      <w:r>
        <w:rPr>
          <w:spacing w:val="40"/>
        </w:rPr>
        <w:t xml:space="preserve"> </w:t>
      </w:r>
      <w:r>
        <w:t>wild animals, is a traditional fertilizer. Peru is the major supplier, but the production is only about 25000 tones per year. This is</w:t>
      </w:r>
      <w:r>
        <w:rPr>
          <w:spacing w:val="40"/>
        </w:rPr>
        <w:t xml:space="preserve"> </w:t>
      </w:r>
      <w:r>
        <w:t>quite insignificant as a nutrient supply on a world scale.</w:t>
      </w:r>
    </w:p>
    <w:p w14:paraId="30F60081">
      <w:pPr>
        <w:pStyle w:val="8"/>
        <w:spacing w:line="360" w:lineRule="auto"/>
        <w:ind w:right="1140" w:firstLine="710"/>
        <w:jc w:val="both"/>
      </w:pPr>
      <w:r>
        <w:t>Manure is a resource that should be utilized fully where available. But the application of manure only returns nutrients to soil. It does not compensate for nutrient losses and exports from the farm unless animal feed is brought in from outside. Farmyard manure was traditionally surface applied on arable land and cultivated into the soil. Slurry is mostly surface spread on grassland.</w:t>
      </w:r>
      <w:r>
        <w:rPr>
          <w:spacing w:val="33"/>
        </w:rPr>
        <w:t xml:space="preserve"> </w:t>
      </w:r>
      <w:r>
        <w:t>Injecting</w:t>
      </w:r>
      <w:r>
        <w:rPr>
          <w:spacing w:val="38"/>
        </w:rPr>
        <w:t xml:space="preserve"> </w:t>
      </w:r>
      <w:r>
        <w:t>liquid</w:t>
      </w:r>
      <w:r>
        <w:rPr>
          <w:spacing w:val="38"/>
        </w:rPr>
        <w:t xml:space="preserve"> </w:t>
      </w:r>
      <w:r>
        <w:t>manure</w:t>
      </w:r>
      <w:r>
        <w:rPr>
          <w:spacing w:val="33"/>
        </w:rPr>
        <w:t xml:space="preserve"> </w:t>
      </w:r>
      <w:r>
        <w:t>reduces,</w:t>
      </w:r>
      <w:r>
        <w:rPr>
          <w:spacing w:val="36"/>
        </w:rPr>
        <w:t xml:space="preserve"> </w:t>
      </w:r>
      <w:r>
        <w:t>ammonia</w:t>
      </w:r>
      <w:r>
        <w:rPr>
          <w:spacing w:val="37"/>
        </w:rPr>
        <w:t xml:space="preserve"> </w:t>
      </w:r>
      <w:r>
        <w:t>losses</w:t>
      </w:r>
      <w:r>
        <w:rPr>
          <w:spacing w:val="32"/>
        </w:rPr>
        <w:t xml:space="preserve"> </w:t>
      </w:r>
      <w:r>
        <w:rPr>
          <w:spacing w:val="-5"/>
        </w:rPr>
        <w:t>and</w:t>
      </w:r>
    </w:p>
    <w:p w14:paraId="5BB5A5B2">
      <w:pPr>
        <w:pStyle w:val="8"/>
        <w:spacing w:after="0" w:line="360" w:lineRule="auto"/>
        <w:jc w:val="both"/>
        <w:sectPr>
          <w:pgSz w:w="8400" w:h="11900"/>
          <w:pgMar w:top="1060" w:right="0" w:bottom="1160" w:left="283" w:header="0" w:footer="974" w:gutter="0"/>
          <w:cols w:space="720" w:num="1"/>
        </w:sectPr>
      </w:pPr>
    </w:p>
    <w:p w14:paraId="243B7D44">
      <w:pPr>
        <w:pStyle w:val="8"/>
        <w:spacing w:before="60" w:line="360" w:lineRule="auto"/>
        <w:ind w:right="1140"/>
        <w:jc w:val="both"/>
      </w:pPr>
      <w:r>
        <w:t>this practice is increasing. Handling of manure is labour intensive and requires special equipment. Some regions (e.g., Southern Netherlands) have so many animals fed oh imported feed that manure is produced in</w:t>
      </w:r>
      <w:r>
        <w:rPr>
          <w:spacing w:val="-2"/>
        </w:rPr>
        <w:t xml:space="preserve"> </w:t>
      </w:r>
      <w:r>
        <w:t>excess of</w:t>
      </w:r>
      <w:r>
        <w:rPr>
          <w:spacing w:val="-1"/>
        </w:rPr>
        <w:t xml:space="preserve"> </w:t>
      </w:r>
      <w:r>
        <w:t>local needs. Manure is bulky and long distance transport uneconomic. For this reason, drying processes are being developed that make a product</w:t>
      </w:r>
      <w:r>
        <w:rPr>
          <w:spacing w:val="40"/>
        </w:rPr>
        <w:t xml:space="preserve"> </w:t>
      </w:r>
      <w:r>
        <w:t>which typically</w:t>
      </w:r>
      <w:r>
        <w:rPr>
          <w:spacing w:val="-8"/>
        </w:rPr>
        <w:t xml:space="preserve"> </w:t>
      </w:r>
      <w:r>
        <w:t>contains</w:t>
      </w:r>
      <w:r>
        <w:rPr>
          <w:spacing w:val="-6"/>
        </w:rPr>
        <w:t xml:space="preserve"> </w:t>
      </w:r>
      <w:r>
        <w:t>about 4</w:t>
      </w:r>
      <w:r>
        <w:rPr>
          <w:spacing w:val="-3"/>
        </w:rPr>
        <w:t xml:space="preserve"> </w:t>
      </w:r>
      <w:r>
        <w:t>per</w:t>
      </w:r>
      <w:r>
        <w:rPr>
          <w:spacing w:val="-2"/>
        </w:rPr>
        <w:t xml:space="preserve"> </w:t>
      </w:r>
      <w:r>
        <w:t>cent nitrogen,</w:t>
      </w:r>
      <w:r>
        <w:rPr>
          <w:spacing w:val="-1"/>
        </w:rPr>
        <w:t xml:space="preserve"> </w:t>
      </w:r>
      <w:r>
        <w:t>2</w:t>
      </w:r>
      <w:r>
        <w:rPr>
          <w:spacing w:val="-3"/>
        </w:rPr>
        <w:t xml:space="preserve"> </w:t>
      </w:r>
      <w:r>
        <w:t>per</w:t>
      </w:r>
      <w:r>
        <w:rPr>
          <w:spacing w:val="-6"/>
        </w:rPr>
        <w:t xml:space="preserve"> </w:t>
      </w:r>
      <w:r>
        <w:t xml:space="preserve">cent phosphorus and 5 per cent potassium. However, processing costs are </w:t>
      </w:r>
      <w:r>
        <w:rPr>
          <w:spacing w:val="-2"/>
        </w:rPr>
        <w:t>considerable.</w:t>
      </w:r>
    </w:p>
    <w:p w14:paraId="06A6B19F">
      <w:pPr>
        <w:pStyle w:val="8"/>
        <w:spacing w:line="360" w:lineRule="auto"/>
        <w:ind w:right="1141" w:firstLine="710"/>
        <w:jc w:val="both"/>
      </w:pPr>
      <w:r>
        <w:rPr>
          <w:b/>
        </w:rPr>
        <w:t xml:space="preserve">Green manure. </w:t>
      </w:r>
      <w:r>
        <w:t>When fresh plant material is added directly to the soil without composting or passing through</w:t>
      </w:r>
      <w:r>
        <w:rPr>
          <w:spacing w:val="40"/>
        </w:rPr>
        <w:t xml:space="preserve"> </w:t>
      </w:r>
      <w:r>
        <w:t>animals, it is</w:t>
      </w:r>
      <w:r>
        <w:rPr>
          <w:spacing w:val="-1"/>
        </w:rPr>
        <w:t xml:space="preserve"> </w:t>
      </w:r>
      <w:r>
        <w:t>termed</w:t>
      </w:r>
      <w:r>
        <w:rPr>
          <w:spacing w:val="40"/>
        </w:rPr>
        <w:t xml:space="preserve"> </w:t>
      </w:r>
      <w:r>
        <w:t>“green manure”.</w:t>
      </w:r>
      <w:r>
        <w:rPr>
          <w:spacing w:val="40"/>
        </w:rPr>
        <w:t xml:space="preserve"> </w:t>
      </w:r>
      <w:r>
        <w:t>Use of</w:t>
      </w:r>
      <w:r>
        <w:rPr>
          <w:spacing w:val="-6"/>
        </w:rPr>
        <w:t xml:space="preserve"> </w:t>
      </w:r>
      <w:r>
        <w:t>green manure helps to prevent erosion and conserves nutrients but does not add nutrients except when legumes are used as a source for nitrogen [5, p.41].</w:t>
      </w:r>
    </w:p>
    <w:p w14:paraId="0DAA6087">
      <w:pPr>
        <w:pStyle w:val="8"/>
        <w:spacing w:before="144"/>
        <w:ind w:left="0"/>
      </w:pPr>
    </w:p>
    <w:p w14:paraId="6D53DF38">
      <w:pPr>
        <w:pStyle w:val="5"/>
        <w:numPr>
          <w:ilvl w:val="1"/>
          <w:numId w:val="22"/>
        </w:numPr>
        <w:tabs>
          <w:tab w:val="left" w:pos="746"/>
        </w:tabs>
        <w:spacing w:before="0" w:after="0" w:line="240" w:lineRule="auto"/>
        <w:ind w:left="746" w:right="0" w:hanging="180"/>
        <w:jc w:val="both"/>
        <w:rPr>
          <w:u w:val="none"/>
        </w:rPr>
      </w:pPr>
      <w:r>
        <w:rPr>
          <w:spacing w:val="-2"/>
          <w:u w:val="single"/>
        </w:rPr>
        <w:t xml:space="preserve"> </w:t>
      </w:r>
      <w:r>
        <w:rPr>
          <w:u w:val="single"/>
        </w:rPr>
        <w:t>Read</w:t>
      </w:r>
      <w:r>
        <w:rPr>
          <w:spacing w:val="-2"/>
          <w:u w:val="single"/>
        </w:rPr>
        <w:t xml:space="preserve"> </w:t>
      </w:r>
      <w:r>
        <w:rPr>
          <w:u w:val="single"/>
        </w:rPr>
        <w:t>and</w:t>
      </w:r>
      <w:r>
        <w:rPr>
          <w:spacing w:val="-6"/>
          <w:u w:val="single"/>
        </w:rPr>
        <w:t xml:space="preserve"> </w:t>
      </w:r>
      <w:r>
        <w:rPr>
          <w:u w:val="single"/>
        </w:rPr>
        <w:t>translate</w:t>
      </w:r>
      <w:r>
        <w:rPr>
          <w:spacing w:val="-2"/>
          <w:u w:val="single"/>
        </w:rPr>
        <w:t xml:space="preserve"> </w:t>
      </w:r>
      <w:r>
        <w:rPr>
          <w:u w:val="single"/>
        </w:rPr>
        <w:t>the</w:t>
      </w:r>
      <w:r>
        <w:rPr>
          <w:spacing w:val="-2"/>
          <w:u w:val="single"/>
        </w:rPr>
        <w:t xml:space="preserve"> </w:t>
      </w:r>
      <w:r>
        <w:rPr>
          <w:u w:val="single"/>
        </w:rPr>
        <w:t>text, compare</w:t>
      </w:r>
      <w:r>
        <w:rPr>
          <w:spacing w:val="-2"/>
          <w:u w:val="single"/>
        </w:rPr>
        <w:t xml:space="preserve"> </w:t>
      </w:r>
      <w:r>
        <w:rPr>
          <w:u w:val="single"/>
        </w:rPr>
        <w:t>it</w:t>
      </w:r>
      <w:r>
        <w:rPr>
          <w:spacing w:val="-7"/>
          <w:u w:val="single"/>
        </w:rPr>
        <w:t xml:space="preserve"> </w:t>
      </w:r>
      <w:r>
        <w:rPr>
          <w:u w:val="single"/>
        </w:rPr>
        <w:t>with</w:t>
      </w:r>
      <w:r>
        <w:rPr>
          <w:spacing w:val="-1"/>
          <w:u w:val="single"/>
        </w:rPr>
        <w:t xml:space="preserve"> </w:t>
      </w:r>
      <w:r>
        <w:rPr>
          <w:u w:val="single"/>
        </w:rPr>
        <w:t>the</w:t>
      </w:r>
      <w:r>
        <w:rPr>
          <w:spacing w:val="-7"/>
          <w:u w:val="single"/>
        </w:rPr>
        <w:t xml:space="preserve"> </w:t>
      </w:r>
      <w:r>
        <w:rPr>
          <w:u w:val="single"/>
        </w:rPr>
        <w:t>previous</w:t>
      </w:r>
      <w:r>
        <w:rPr>
          <w:spacing w:val="-4"/>
          <w:u w:val="single"/>
        </w:rPr>
        <w:t xml:space="preserve"> </w:t>
      </w:r>
      <w:r>
        <w:rPr>
          <w:spacing w:val="-2"/>
          <w:u w:val="single"/>
        </w:rPr>
        <w:t>text.</w:t>
      </w:r>
    </w:p>
    <w:p w14:paraId="20400761">
      <w:pPr>
        <w:pStyle w:val="8"/>
        <w:spacing w:before="132" w:line="360" w:lineRule="auto"/>
        <w:ind w:right="1141" w:firstLine="710"/>
        <w:jc w:val="both"/>
      </w:pPr>
      <w:r>
        <w:t>In spite of the increasing use of synthetic fertilizers in agricultural practice and the subsequent raise of crop yields, it is found generally that to maintain a high level of inherent fertility their use must be accompanied by periodic applications of bulky organic</w:t>
      </w:r>
      <w:r>
        <w:rPr>
          <w:spacing w:val="29"/>
        </w:rPr>
        <w:t xml:space="preserve"> </w:t>
      </w:r>
      <w:r>
        <w:t>manure,</w:t>
      </w:r>
      <w:r>
        <w:rPr>
          <w:spacing w:val="30"/>
        </w:rPr>
        <w:t xml:space="preserve"> </w:t>
      </w:r>
      <w:r>
        <w:t>either</w:t>
      </w:r>
      <w:r>
        <w:rPr>
          <w:spacing w:val="34"/>
        </w:rPr>
        <w:t xml:space="preserve"> </w:t>
      </w:r>
      <w:r>
        <w:t>in</w:t>
      </w:r>
      <w:r>
        <w:rPr>
          <w:spacing w:val="27"/>
        </w:rPr>
        <w:t xml:space="preserve"> </w:t>
      </w:r>
      <w:r>
        <w:t>the</w:t>
      </w:r>
      <w:r>
        <w:rPr>
          <w:spacing w:val="32"/>
        </w:rPr>
        <w:t xml:space="preserve"> </w:t>
      </w:r>
      <w:r>
        <w:t>form</w:t>
      </w:r>
      <w:r>
        <w:rPr>
          <w:spacing w:val="18"/>
        </w:rPr>
        <w:t xml:space="preserve"> </w:t>
      </w:r>
      <w:r>
        <w:t>of</w:t>
      </w:r>
      <w:r>
        <w:rPr>
          <w:spacing w:val="25"/>
        </w:rPr>
        <w:t xml:space="preserve"> </w:t>
      </w:r>
      <w:r>
        <w:t>farm</w:t>
      </w:r>
      <w:r>
        <w:rPr>
          <w:spacing w:val="28"/>
        </w:rPr>
        <w:t xml:space="preserve"> </w:t>
      </w:r>
      <w:r>
        <w:t>manure,</w:t>
      </w:r>
      <w:r>
        <w:rPr>
          <w:spacing w:val="30"/>
        </w:rPr>
        <w:t xml:space="preserve"> </w:t>
      </w:r>
      <w:r>
        <w:t>compost,</w:t>
      </w:r>
      <w:r>
        <w:rPr>
          <w:spacing w:val="26"/>
        </w:rPr>
        <w:t xml:space="preserve"> </w:t>
      </w:r>
      <w:r>
        <w:rPr>
          <w:spacing w:val="-5"/>
        </w:rPr>
        <w:t>or</w:t>
      </w:r>
    </w:p>
    <w:p w14:paraId="3C7A767A">
      <w:pPr>
        <w:pStyle w:val="8"/>
        <w:spacing w:after="0" w:line="360" w:lineRule="auto"/>
        <w:jc w:val="both"/>
        <w:sectPr>
          <w:pgSz w:w="8400" w:h="11900"/>
          <w:pgMar w:top="1060" w:right="0" w:bottom="1160" w:left="283" w:header="0" w:footer="974" w:gutter="0"/>
          <w:cols w:space="720" w:num="1"/>
        </w:sectPr>
      </w:pPr>
    </w:p>
    <w:p w14:paraId="3F927E5C">
      <w:pPr>
        <w:pStyle w:val="8"/>
        <w:spacing w:before="60" w:line="360" w:lineRule="auto"/>
        <w:ind w:right="1142"/>
        <w:jc w:val="both"/>
      </w:pPr>
      <w:r>
        <w:t>other organic by-product, either of the farm or of certain</w:t>
      </w:r>
      <w:r>
        <w:rPr>
          <w:spacing w:val="40"/>
        </w:rPr>
        <w:t xml:space="preserve"> </w:t>
      </w:r>
      <w:r>
        <w:rPr>
          <w:spacing w:val="-2"/>
        </w:rPr>
        <w:t>industries.</w:t>
      </w:r>
    </w:p>
    <w:p w14:paraId="515AB267">
      <w:pPr>
        <w:pStyle w:val="8"/>
        <w:spacing w:before="3" w:line="360" w:lineRule="auto"/>
        <w:ind w:right="1144" w:firstLine="710"/>
        <w:jc w:val="both"/>
      </w:pPr>
      <w:r>
        <w:t>The maintenance of high productivity depends on a num- ber of factors; the soil must be in the optimum condition for crop growth</w:t>
      </w:r>
      <w:r>
        <w:rPr>
          <w:spacing w:val="-7"/>
        </w:rPr>
        <w:t xml:space="preserve"> </w:t>
      </w:r>
      <w:r>
        <w:t>and must be in</w:t>
      </w:r>
      <w:r>
        <w:rPr>
          <w:spacing w:val="-2"/>
        </w:rPr>
        <w:t xml:space="preserve"> </w:t>
      </w:r>
      <w:r>
        <w:t>a</w:t>
      </w:r>
      <w:r>
        <w:rPr>
          <w:spacing w:val="-3"/>
        </w:rPr>
        <w:t xml:space="preserve"> </w:t>
      </w:r>
      <w:r>
        <w:t>position</w:t>
      </w:r>
      <w:r>
        <w:rPr>
          <w:spacing w:val="-7"/>
        </w:rPr>
        <w:t xml:space="preserve"> </w:t>
      </w:r>
      <w:r>
        <w:t>to furnish</w:t>
      </w:r>
      <w:r>
        <w:rPr>
          <w:spacing w:val="-2"/>
        </w:rPr>
        <w:t xml:space="preserve"> </w:t>
      </w:r>
      <w:r>
        <w:t>both</w:t>
      </w:r>
      <w:r>
        <w:rPr>
          <w:spacing w:val="-2"/>
        </w:rPr>
        <w:t xml:space="preserve"> </w:t>
      </w:r>
      <w:r>
        <w:t>food</w:t>
      </w:r>
      <w:r>
        <w:rPr>
          <w:spacing w:val="-2"/>
        </w:rPr>
        <w:t xml:space="preserve"> </w:t>
      </w:r>
      <w:r>
        <w:t>and</w:t>
      </w:r>
      <w:r>
        <w:rPr>
          <w:spacing w:val="-2"/>
        </w:rPr>
        <w:t xml:space="preserve"> </w:t>
      </w:r>
      <w:r>
        <w:t>water;</w:t>
      </w:r>
      <w:r>
        <w:rPr>
          <w:spacing w:val="-2"/>
        </w:rPr>
        <w:t xml:space="preserve"> </w:t>
      </w:r>
      <w:r>
        <w:t>it must have a suitable reaction in the chemical sense, and it must contain no substances toxic to growth. It must be physically amenable to cultivation, resistant to forces of erosion, and the micro-flora and micro-fauna must be of a character to ameliorate the general chemical and physical properties of the soil and the soil-plant relationship. Any substance which when added to the soil brings about an improvement in any one of those directions could be considered as a fertilizer or manure using the terms in their widest sense, and it is in connection with these indirect benefits that organic manures are of such great importance in fertilizer practice.</w:t>
      </w:r>
    </w:p>
    <w:p w14:paraId="22CD5655">
      <w:pPr>
        <w:pStyle w:val="8"/>
        <w:spacing w:line="360" w:lineRule="auto"/>
        <w:ind w:right="1139" w:firstLine="710"/>
        <w:jc w:val="both"/>
      </w:pPr>
      <w:r>
        <w:t>As a source of plant food, farmyard manure contains all</w:t>
      </w:r>
      <w:r>
        <w:rPr>
          <w:spacing w:val="40"/>
        </w:rPr>
        <w:t xml:space="preserve"> </w:t>
      </w:r>
      <w:r>
        <w:t>the important nutrients although their availability is variable. The potassium present is readily soluble and immediately available;</w:t>
      </w:r>
      <w:r>
        <w:rPr>
          <w:spacing w:val="40"/>
        </w:rPr>
        <w:t xml:space="preserve"> </w:t>
      </w:r>
      <w:r>
        <w:t>the nitrogen is present in both available forms, and in compounds which only slowly break down; the phosphate compounds also decompose slowly. This is one reason why, for particular crops, applications</w:t>
      </w:r>
      <w:r>
        <w:rPr>
          <w:spacing w:val="2"/>
        </w:rPr>
        <w:t xml:space="preserve"> </w:t>
      </w:r>
      <w:r>
        <w:t>of</w:t>
      </w:r>
      <w:r>
        <w:rPr>
          <w:spacing w:val="2"/>
        </w:rPr>
        <w:t xml:space="preserve"> </w:t>
      </w:r>
      <w:r>
        <w:t>manure</w:t>
      </w:r>
      <w:r>
        <w:rPr>
          <w:spacing w:val="8"/>
        </w:rPr>
        <w:t xml:space="preserve"> </w:t>
      </w:r>
      <w:r>
        <w:t>need</w:t>
      </w:r>
      <w:r>
        <w:rPr>
          <w:spacing w:val="4"/>
        </w:rPr>
        <w:t xml:space="preserve"> </w:t>
      </w:r>
      <w:r>
        <w:t>to</w:t>
      </w:r>
      <w:r>
        <w:rPr>
          <w:spacing w:val="9"/>
        </w:rPr>
        <w:t xml:space="preserve"> </w:t>
      </w:r>
      <w:r>
        <w:t>be</w:t>
      </w:r>
      <w:r>
        <w:rPr>
          <w:spacing w:val="4"/>
        </w:rPr>
        <w:t xml:space="preserve"> </w:t>
      </w:r>
      <w:r>
        <w:t>supplemented</w:t>
      </w:r>
      <w:r>
        <w:rPr>
          <w:spacing w:val="4"/>
        </w:rPr>
        <w:t xml:space="preserve"> </w:t>
      </w:r>
      <w:r>
        <w:t>with dressings</w:t>
      </w:r>
      <w:r>
        <w:rPr>
          <w:spacing w:val="3"/>
        </w:rPr>
        <w:t xml:space="preserve"> </w:t>
      </w:r>
      <w:r>
        <w:rPr>
          <w:spacing w:val="-5"/>
        </w:rPr>
        <w:t>of</w:t>
      </w:r>
    </w:p>
    <w:p w14:paraId="3A3BB6E3">
      <w:pPr>
        <w:pStyle w:val="8"/>
        <w:spacing w:after="0" w:line="360" w:lineRule="auto"/>
        <w:jc w:val="both"/>
        <w:sectPr>
          <w:pgSz w:w="8400" w:h="11900"/>
          <w:pgMar w:top="1060" w:right="0" w:bottom="1160" w:left="283" w:header="0" w:footer="974" w:gutter="0"/>
          <w:cols w:space="720" w:num="1"/>
        </w:sectPr>
      </w:pPr>
    </w:p>
    <w:p w14:paraId="6025D9C9">
      <w:pPr>
        <w:pStyle w:val="8"/>
        <w:spacing w:before="60" w:line="360" w:lineRule="auto"/>
        <w:ind w:right="1146"/>
        <w:jc w:val="both"/>
      </w:pPr>
      <w:r>
        <w:t>inorganic fertilizers and in particular with available phosphorus compounds. The less available portions of the farmyard manure are slowly released and become of value to succeeding crops.</w:t>
      </w:r>
    </w:p>
    <w:p w14:paraId="6CA9C750">
      <w:pPr>
        <w:pStyle w:val="8"/>
        <w:spacing w:before="2" w:line="360" w:lineRule="auto"/>
        <w:ind w:right="1142" w:firstLine="710"/>
        <w:jc w:val="both"/>
      </w:pPr>
      <w:r>
        <w:t>Whatever the</w:t>
      </w:r>
      <w:r>
        <w:rPr>
          <w:spacing w:val="-3"/>
        </w:rPr>
        <w:t xml:space="preserve"> </w:t>
      </w:r>
      <w:r>
        <w:t>type of</w:t>
      </w:r>
      <w:r>
        <w:rPr>
          <w:spacing w:val="-5"/>
        </w:rPr>
        <w:t xml:space="preserve"> </w:t>
      </w:r>
      <w:r>
        <w:t>soil, applications</w:t>
      </w:r>
      <w:r>
        <w:rPr>
          <w:spacing w:val="-1"/>
        </w:rPr>
        <w:t xml:space="preserve"> </w:t>
      </w:r>
      <w:r>
        <w:t>of</w:t>
      </w:r>
      <w:r>
        <w:rPr>
          <w:spacing w:val="-2"/>
        </w:rPr>
        <w:t xml:space="preserve"> </w:t>
      </w:r>
      <w:r>
        <w:t>manure can have a beneficial action upon the physical properties. Heavy soils can be made easier to work, and the aeration and drainage improved by means of</w:t>
      </w:r>
      <w:r>
        <w:rPr>
          <w:spacing w:val="-5"/>
        </w:rPr>
        <w:t xml:space="preserve"> </w:t>
      </w:r>
      <w:r>
        <w:t>the increased organic-matter</w:t>
      </w:r>
      <w:r>
        <w:rPr>
          <w:spacing w:val="-1"/>
        </w:rPr>
        <w:t xml:space="preserve"> </w:t>
      </w:r>
      <w:r>
        <w:t>content,</w:t>
      </w:r>
      <w:r>
        <w:rPr>
          <w:spacing w:val="-5"/>
        </w:rPr>
        <w:t xml:space="preserve"> </w:t>
      </w:r>
      <w:r>
        <w:t>whilst on</w:t>
      </w:r>
      <w:r>
        <w:rPr>
          <w:spacing w:val="-2"/>
        </w:rPr>
        <w:t xml:space="preserve"> </w:t>
      </w:r>
      <w:r>
        <w:t>sandy soils the moisture-holding capacity of the manure increases drought resistance, the binding effect of the organic matter controls erosion and the increased base- exchange capacity1 improves</w:t>
      </w:r>
      <w:r>
        <w:rPr>
          <w:spacing w:val="-4"/>
        </w:rPr>
        <w:t xml:space="preserve"> </w:t>
      </w:r>
      <w:r>
        <w:t>the</w:t>
      </w:r>
      <w:r>
        <w:rPr>
          <w:spacing w:val="-2"/>
        </w:rPr>
        <w:t xml:space="preserve"> </w:t>
      </w:r>
      <w:r>
        <w:t>power</w:t>
      </w:r>
      <w:r>
        <w:rPr>
          <w:spacing w:val="-4"/>
        </w:rPr>
        <w:t xml:space="preserve"> </w:t>
      </w:r>
      <w:r>
        <w:t>of</w:t>
      </w:r>
      <w:r>
        <w:rPr>
          <w:spacing w:val="-9"/>
        </w:rPr>
        <w:t xml:space="preserve"> </w:t>
      </w:r>
      <w:r>
        <w:t>the</w:t>
      </w:r>
      <w:r>
        <w:rPr>
          <w:spacing w:val="-2"/>
        </w:rPr>
        <w:t xml:space="preserve"> </w:t>
      </w:r>
      <w:r>
        <w:t>soil</w:t>
      </w:r>
      <w:r>
        <w:rPr>
          <w:spacing w:val="-6"/>
        </w:rPr>
        <w:t xml:space="preserve"> </w:t>
      </w:r>
      <w:r>
        <w:t>to</w:t>
      </w:r>
      <w:r>
        <w:rPr>
          <w:spacing w:val="-1"/>
        </w:rPr>
        <w:t xml:space="preserve"> </w:t>
      </w:r>
      <w:r>
        <w:t>retain</w:t>
      </w:r>
      <w:r>
        <w:rPr>
          <w:spacing w:val="-6"/>
        </w:rPr>
        <w:t xml:space="preserve"> </w:t>
      </w:r>
      <w:r>
        <w:t>plant nutrients. Soil</w:t>
      </w:r>
      <w:r>
        <w:rPr>
          <w:spacing w:val="-6"/>
        </w:rPr>
        <w:t xml:space="preserve"> </w:t>
      </w:r>
      <w:r>
        <w:t>colour will be darkened by the incorporation of humus, with an increase in the heat-absorbing power.</w:t>
      </w:r>
    </w:p>
    <w:p w14:paraId="4071D372">
      <w:pPr>
        <w:pStyle w:val="8"/>
        <w:spacing w:line="360" w:lineRule="auto"/>
        <w:ind w:right="1140" w:firstLine="710"/>
        <w:jc w:val="both"/>
      </w:pPr>
      <w:r>
        <w:t>If a crop is growing under conditions of a single nutrient deficiency, the addition of appropriate fertilizer will give an increase in yield, but increases so observed are not directly proportional to the quantity of fertilizer used. As the rate of application increases, a given extra increment of fertilizer gives a smaller increase in crop until a maximum yield is reached.</w:t>
      </w:r>
      <w:r>
        <w:rPr>
          <w:spacing w:val="40"/>
        </w:rPr>
        <w:t xml:space="preserve"> </w:t>
      </w:r>
      <w:r>
        <w:t>Beyond this figure further additions may either have no effect or may even do damage and cause crop reduction.</w:t>
      </w:r>
    </w:p>
    <w:p w14:paraId="1C64B0E7">
      <w:pPr>
        <w:pStyle w:val="8"/>
        <w:spacing w:line="362" w:lineRule="auto"/>
        <w:ind w:right="1144" w:firstLine="710"/>
        <w:jc w:val="both"/>
      </w:pPr>
      <w:r>
        <w:t>The growth responses following the provision of adequate supplies</w:t>
      </w:r>
      <w:r>
        <w:rPr>
          <w:spacing w:val="16"/>
        </w:rPr>
        <w:t xml:space="preserve"> </w:t>
      </w:r>
      <w:r>
        <w:t>of</w:t>
      </w:r>
      <w:r>
        <w:rPr>
          <w:spacing w:val="11"/>
        </w:rPr>
        <w:t xml:space="preserve"> </w:t>
      </w:r>
      <w:r>
        <w:t>two</w:t>
      </w:r>
      <w:r>
        <w:rPr>
          <w:spacing w:val="19"/>
        </w:rPr>
        <w:t xml:space="preserve"> </w:t>
      </w:r>
      <w:r>
        <w:t>or</w:t>
      </w:r>
      <w:r>
        <w:rPr>
          <w:spacing w:val="16"/>
        </w:rPr>
        <w:t xml:space="preserve"> </w:t>
      </w:r>
      <w:r>
        <w:t>more</w:t>
      </w:r>
      <w:r>
        <w:rPr>
          <w:spacing w:val="23"/>
        </w:rPr>
        <w:t xml:space="preserve"> </w:t>
      </w:r>
      <w:r>
        <w:t>limiting</w:t>
      </w:r>
      <w:r>
        <w:rPr>
          <w:spacing w:val="23"/>
        </w:rPr>
        <w:t xml:space="preserve"> </w:t>
      </w:r>
      <w:r>
        <w:t>nutrients</w:t>
      </w:r>
      <w:r>
        <w:rPr>
          <w:spacing w:val="17"/>
        </w:rPr>
        <w:t xml:space="preserve"> </w:t>
      </w:r>
      <w:r>
        <w:t>are</w:t>
      </w:r>
      <w:r>
        <w:rPr>
          <w:spacing w:val="18"/>
        </w:rPr>
        <w:t xml:space="preserve"> </w:t>
      </w:r>
      <w:r>
        <w:t>not</w:t>
      </w:r>
      <w:r>
        <w:rPr>
          <w:spacing w:val="19"/>
        </w:rPr>
        <w:t xml:space="preserve"> </w:t>
      </w:r>
      <w:r>
        <w:t>necessarily</w:t>
      </w:r>
      <w:r>
        <w:rPr>
          <w:spacing w:val="14"/>
        </w:rPr>
        <w:t xml:space="preserve"> </w:t>
      </w:r>
      <w:r>
        <w:rPr>
          <w:spacing w:val="-5"/>
        </w:rPr>
        <w:t>the</w:t>
      </w:r>
    </w:p>
    <w:p w14:paraId="4D290254">
      <w:pPr>
        <w:pStyle w:val="8"/>
        <w:spacing w:after="0" w:line="362" w:lineRule="auto"/>
        <w:jc w:val="both"/>
        <w:sectPr>
          <w:pgSz w:w="8400" w:h="11900"/>
          <w:pgMar w:top="1060" w:right="0" w:bottom="1160" w:left="283" w:header="0" w:footer="974" w:gutter="0"/>
          <w:cols w:space="720" w:num="1"/>
        </w:sectPr>
      </w:pPr>
    </w:p>
    <w:p w14:paraId="63C17409">
      <w:pPr>
        <w:pStyle w:val="8"/>
        <w:spacing w:before="60" w:line="360" w:lineRule="auto"/>
        <w:ind w:right="1144"/>
        <w:jc w:val="both"/>
      </w:pPr>
      <w:r>
        <w:t>arithmetical sum of the separately obtained responses. Quite frequently it is found that the increase in yield of a crop when supplied with two different fertilizers is much greater than the</w:t>
      </w:r>
      <w:r>
        <w:rPr>
          <w:spacing w:val="40"/>
        </w:rPr>
        <w:t xml:space="preserve"> </w:t>
      </w:r>
      <w:r>
        <w:t>sum of the individual yield increases; the two fertilizers are then said to have a positive interaction.</w:t>
      </w:r>
    </w:p>
    <w:p w14:paraId="15B52453">
      <w:pPr>
        <w:pStyle w:val="8"/>
        <w:spacing w:line="360" w:lineRule="auto"/>
        <w:ind w:right="1141" w:firstLine="710"/>
        <w:jc w:val="both"/>
      </w:pPr>
      <w:r>
        <w:t>The</w:t>
      </w:r>
      <w:r>
        <w:rPr>
          <w:spacing w:val="-4"/>
        </w:rPr>
        <w:t xml:space="preserve"> </w:t>
      </w:r>
      <w:r>
        <w:t>use</w:t>
      </w:r>
      <w:r>
        <w:rPr>
          <w:spacing w:val="-4"/>
        </w:rPr>
        <w:t xml:space="preserve"> </w:t>
      </w:r>
      <w:r>
        <w:t>of</w:t>
      </w:r>
      <w:r>
        <w:rPr>
          <w:spacing w:val="-10"/>
        </w:rPr>
        <w:t xml:space="preserve"> </w:t>
      </w:r>
      <w:r>
        <w:t>compound or mixed fertilizers is increasing and possesses many advantages from a management point of view. Labour costs are considerably lowered by the reduction of the number</w:t>
      </w:r>
      <w:r>
        <w:rPr>
          <w:spacing w:val="-3"/>
        </w:rPr>
        <w:t xml:space="preserve"> </w:t>
      </w:r>
      <w:r>
        <w:t>of</w:t>
      </w:r>
      <w:r>
        <w:rPr>
          <w:spacing w:val="-11"/>
        </w:rPr>
        <w:t xml:space="preserve"> </w:t>
      </w:r>
      <w:r>
        <w:t>operations</w:t>
      </w:r>
      <w:r>
        <w:rPr>
          <w:spacing w:val="-6"/>
        </w:rPr>
        <w:t xml:space="preserve"> </w:t>
      </w:r>
      <w:r>
        <w:t>necessary,</w:t>
      </w:r>
      <w:r>
        <w:rPr>
          <w:spacing w:val="-2"/>
        </w:rPr>
        <w:t xml:space="preserve"> </w:t>
      </w:r>
      <w:r>
        <w:t>and frequently</w:t>
      </w:r>
      <w:r>
        <w:rPr>
          <w:spacing w:val="-8"/>
        </w:rPr>
        <w:t xml:space="preserve"> </w:t>
      </w:r>
      <w:r>
        <w:t>compounds</w:t>
      </w:r>
      <w:r>
        <w:rPr>
          <w:spacing w:val="-6"/>
        </w:rPr>
        <w:t xml:space="preserve"> </w:t>
      </w:r>
      <w:r>
        <w:t>can</w:t>
      </w:r>
      <w:r>
        <w:rPr>
          <w:spacing w:val="-3"/>
        </w:rPr>
        <w:t xml:space="preserve"> </w:t>
      </w:r>
      <w:r>
        <w:t xml:space="preserve">be obtained commercially containing the nutrients in concentrated form, thus reducing the quantity to be applied in any particular </w:t>
      </w:r>
      <w:r>
        <w:rPr>
          <w:spacing w:val="-2"/>
        </w:rPr>
        <w:t>instance.</w:t>
      </w:r>
    </w:p>
    <w:p w14:paraId="4AD5DD23">
      <w:pPr>
        <w:pStyle w:val="8"/>
        <w:spacing w:before="1" w:line="360" w:lineRule="auto"/>
        <w:ind w:right="1141"/>
        <w:jc w:val="both"/>
      </w:pPr>
      <w:r>
        <w:t>Fertilizer must be put into the seed-bed, where it will do most good to the young plant as it grows. This is done in two ways: a) fertilizer is spread on the seed-bed before the seed is sown and usually harrowed in; b) fertilizer is put in at the same time as the seed and usually near to it in the soil. Top-dressing means putting a fertilizer onto a growing crop. It is commonly done with</w:t>
      </w:r>
      <w:r>
        <w:rPr>
          <w:spacing w:val="40"/>
        </w:rPr>
        <w:t xml:space="preserve"> </w:t>
      </w:r>
      <w:r>
        <w:t>nitrogen fertilizers on growing grain crops such as a spring dressing of sulphate of</w:t>
      </w:r>
      <w:r>
        <w:rPr>
          <w:spacing w:val="-2"/>
        </w:rPr>
        <w:t xml:space="preserve"> </w:t>
      </w:r>
      <w:r>
        <w:t>ammonia for a crop of</w:t>
      </w:r>
      <w:r>
        <w:rPr>
          <w:spacing w:val="-2"/>
        </w:rPr>
        <w:t xml:space="preserve"> </w:t>
      </w:r>
      <w:r>
        <w:t>winter wheat. If</w:t>
      </w:r>
      <w:r>
        <w:rPr>
          <w:spacing w:val="-2"/>
        </w:rPr>
        <w:t xml:space="preserve"> </w:t>
      </w:r>
      <w:r>
        <w:t>the nitrogen had been applied in the seed-bed, most of it would be washed out during the winter. Lime and plant foods in fertilizers are</w:t>
      </w:r>
      <w:r>
        <w:rPr>
          <w:spacing w:val="-1"/>
        </w:rPr>
        <w:t xml:space="preserve"> </w:t>
      </w:r>
      <w:r>
        <w:t>not</w:t>
      </w:r>
      <w:r>
        <w:rPr>
          <w:spacing w:val="5"/>
        </w:rPr>
        <w:t xml:space="preserve"> </w:t>
      </w:r>
      <w:r>
        <w:t>all</w:t>
      </w:r>
      <w:r>
        <w:rPr>
          <w:spacing w:val="-5"/>
        </w:rPr>
        <w:t xml:space="preserve"> </w:t>
      </w:r>
      <w:r>
        <w:t>used</w:t>
      </w:r>
      <w:r>
        <w:rPr>
          <w:spacing w:val="1"/>
        </w:rPr>
        <w:t xml:space="preserve"> </w:t>
      </w:r>
      <w:r>
        <w:t>up</w:t>
      </w:r>
      <w:r>
        <w:rPr>
          <w:spacing w:val="4"/>
        </w:rPr>
        <w:t xml:space="preserve"> </w:t>
      </w:r>
      <w:r>
        <w:t>in the</w:t>
      </w:r>
      <w:r>
        <w:rPr>
          <w:spacing w:val="4"/>
        </w:rPr>
        <w:t xml:space="preserve"> </w:t>
      </w:r>
      <w:r>
        <w:t>year</w:t>
      </w:r>
      <w:r>
        <w:rPr>
          <w:spacing w:val="2"/>
        </w:rPr>
        <w:t xml:space="preserve"> </w:t>
      </w:r>
      <w:r>
        <w:t>they</w:t>
      </w:r>
      <w:r>
        <w:rPr>
          <w:spacing w:val="-5"/>
        </w:rPr>
        <w:t xml:space="preserve"> </w:t>
      </w:r>
      <w:r>
        <w:t>are</w:t>
      </w:r>
      <w:r>
        <w:rPr>
          <w:spacing w:val="4"/>
        </w:rPr>
        <w:t xml:space="preserve"> </w:t>
      </w:r>
      <w:r>
        <w:t>applied</w:t>
      </w:r>
      <w:r>
        <w:rPr>
          <w:spacing w:val="4"/>
        </w:rPr>
        <w:t xml:space="preserve"> </w:t>
      </w:r>
      <w:r>
        <w:t>to</w:t>
      </w:r>
      <w:r>
        <w:rPr>
          <w:spacing w:val="1"/>
        </w:rPr>
        <w:t xml:space="preserve"> </w:t>
      </w:r>
      <w:r>
        <w:t>the</w:t>
      </w:r>
      <w:r>
        <w:rPr>
          <w:spacing w:val="4"/>
        </w:rPr>
        <w:t xml:space="preserve"> </w:t>
      </w:r>
      <w:r>
        <w:t>soil.</w:t>
      </w:r>
      <w:r>
        <w:rPr>
          <w:spacing w:val="2"/>
        </w:rPr>
        <w:t xml:space="preserve"> </w:t>
      </w:r>
      <w:r>
        <w:t xml:space="preserve">Some </w:t>
      </w:r>
      <w:r>
        <w:rPr>
          <w:spacing w:val="-5"/>
        </w:rPr>
        <w:t>of</w:t>
      </w:r>
    </w:p>
    <w:p w14:paraId="1798995A">
      <w:pPr>
        <w:pStyle w:val="8"/>
        <w:spacing w:after="0" w:line="360" w:lineRule="auto"/>
        <w:jc w:val="both"/>
        <w:sectPr>
          <w:pgSz w:w="8400" w:h="11900"/>
          <w:pgMar w:top="1060" w:right="0" w:bottom="1160" w:left="283" w:header="0" w:footer="974" w:gutter="0"/>
          <w:cols w:space="720" w:num="1"/>
        </w:sectPr>
      </w:pPr>
    </w:p>
    <w:p w14:paraId="3031E734">
      <w:pPr>
        <w:pStyle w:val="8"/>
        <w:spacing w:before="60" w:line="360" w:lineRule="auto"/>
        <w:ind w:right="1045"/>
      </w:pPr>
      <w:r>
        <w:t>the value is left over for a year or more and helps later crops [6,</w:t>
      </w:r>
      <w:r>
        <w:rPr>
          <w:spacing w:val="80"/>
        </w:rPr>
        <w:t xml:space="preserve"> </w:t>
      </w:r>
      <w:r>
        <w:rPr>
          <w:spacing w:val="-2"/>
        </w:rPr>
        <w:t>p.15].</w:t>
      </w:r>
    </w:p>
    <w:p w14:paraId="0BFDF577">
      <w:pPr>
        <w:pStyle w:val="8"/>
        <w:spacing w:before="144"/>
        <w:ind w:left="0"/>
      </w:pPr>
    </w:p>
    <w:p w14:paraId="5BEDF293">
      <w:pPr>
        <w:pStyle w:val="16"/>
        <w:numPr>
          <w:ilvl w:val="1"/>
          <w:numId w:val="22"/>
        </w:numPr>
        <w:tabs>
          <w:tab w:val="left" w:pos="746"/>
        </w:tabs>
        <w:spacing w:before="1" w:after="0" w:line="240" w:lineRule="auto"/>
        <w:ind w:left="746" w:right="0" w:hanging="180"/>
        <w:jc w:val="left"/>
        <w:rPr>
          <w:b/>
          <w:i/>
          <w:sz w:val="24"/>
        </w:rPr>
      </w:pPr>
      <w:r>
        <w:rPr>
          <w:b/>
          <w:i/>
          <w:spacing w:val="-2"/>
          <w:sz w:val="24"/>
          <w:u w:val="single"/>
        </w:rPr>
        <w:t xml:space="preserve"> </w:t>
      </w:r>
      <w:r>
        <w:rPr>
          <w:b/>
          <w:i/>
          <w:sz w:val="24"/>
          <w:u w:val="single"/>
        </w:rPr>
        <w:t>Read,</w:t>
      </w:r>
      <w:r>
        <w:rPr>
          <w:b/>
          <w:i/>
          <w:spacing w:val="-4"/>
          <w:sz w:val="24"/>
          <w:u w:val="single"/>
        </w:rPr>
        <w:t xml:space="preserve"> </w:t>
      </w:r>
      <w:r>
        <w:rPr>
          <w:b/>
          <w:i/>
          <w:sz w:val="24"/>
          <w:u w:val="single"/>
        </w:rPr>
        <w:t>translate</w:t>
      </w:r>
      <w:r>
        <w:rPr>
          <w:b/>
          <w:i/>
          <w:spacing w:val="-2"/>
          <w:sz w:val="24"/>
          <w:u w:val="single"/>
        </w:rPr>
        <w:t xml:space="preserve"> </w:t>
      </w:r>
      <w:r>
        <w:rPr>
          <w:b/>
          <w:i/>
          <w:sz w:val="24"/>
          <w:u w:val="single"/>
        </w:rPr>
        <w:t>the</w:t>
      </w:r>
      <w:r>
        <w:rPr>
          <w:b/>
          <w:i/>
          <w:spacing w:val="-2"/>
          <w:sz w:val="24"/>
          <w:u w:val="single"/>
        </w:rPr>
        <w:t xml:space="preserve"> </w:t>
      </w:r>
      <w:r>
        <w:rPr>
          <w:b/>
          <w:i/>
          <w:sz w:val="24"/>
          <w:u w:val="single"/>
        </w:rPr>
        <w:t>text</w:t>
      </w:r>
      <w:r>
        <w:rPr>
          <w:b/>
          <w:i/>
          <w:spacing w:val="-6"/>
          <w:sz w:val="24"/>
          <w:u w:val="single"/>
        </w:rPr>
        <w:t xml:space="preserve"> </w:t>
      </w:r>
      <w:r>
        <w:rPr>
          <w:b/>
          <w:i/>
          <w:sz w:val="24"/>
          <w:u w:val="single"/>
        </w:rPr>
        <w:t>and</w:t>
      </w:r>
      <w:r>
        <w:rPr>
          <w:b/>
          <w:i/>
          <w:spacing w:val="-1"/>
          <w:sz w:val="24"/>
          <w:u w:val="single"/>
        </w:rPr>
        <w:t xml:space="preserve"> </w:t>
      </w:r>
      <w:r>
        <w:rPr>
          <w:b/>
          <w:i/>
          <w:sz w:val="24"/>
          <w:u w:val="single"/>
        </w:rPr>
        <w:t>test</w:t>
      </w:r>
      <w:r>
        <w:rPr>
          <w:b/>
          <w:i/>
          <w:spacing w:val="-1"/>
          <w:sz w:val="24"/>
          <w:u w:val="single"/>
        </w:rPr>
        <w:t xml:space="preserve"> </w:t>
      </w:r>
      <w:r>
        <w:rPr>
          <w:b/>
          <w:i/>
          <w:sz w:val="24"/>
          <w:u w:val="single"/>
        </w:rPr>
        <w:t>yourself</w:t>
      </w:r>
      <w:r>
        <w:rPr>
          <w:b/>
          <w:i/>
          <w:spacing w:val="-4"/>
          <w:sz w:val="24"/>
          <w:u w:val="single"/>
        </w:rPr>
        <w:t xml:space="preserve"> </w:t>
      </w:r>
      <w:r>
        <w:rPr>
          <w:b/>
          <w:i/>
          <w:spacing w:val="-10"/>
          <w:sz w:val="24"/>
          <w:u w:val="single"/>
        </w:rPr>
        <w:t>:</w:t>
      </w:r>
    </w:p>
    <w:p w14:paraId="06C0A423">
      <w:pPr>
        <w:pStyle w:val="2"/>
        <w:spacing w:before="136"/>
        <w:ind w:left="134"/>
        <w:jc w:val="center"/>
      </w:pPr>
      <w:r>
        <w:t>FERTILIZATION:</w:t>
      </w:r>
      <w:r>
        <w:rPr>
          <w:spacing w:val="-7"/>
        </w:rPr>
        <w:t xml:space="preserve"> </w:t>
      </w:r>
      <w:r>
        <w:t>ITS</w:t>
      </w:r>
      <w:r>
        <w:rPr>
          <w:spacing w:val="-6"/>
        </w:rPr>
        <w:t xml:space="preserve"> </w:t>
      </w:r>
      <w:r>
        <w:rPr>
          <w:spacing w:val="-2"/>
        </w:rPr>
        <w:t>EFFECT</w:t>
      </w:r>
    </w:p>
    <w:p w14:paraId="5D8AF352">
      <w:pPr>
        <w:pStyle w:val="8"/>
        <w:spacing w:before="132" w:line="360" w:lineRule="auto"/>
        <w:ind w:right="1143" w:firstLine="710"/>
        <w:jc w:val="both"/>
      </w:pPr>
      <w:r>
        <w:t>The intensive</w:t>
      </w:r>
      <w:r>
        <w:rPr>
          <w:spacing w:val="-4"/>
        </w:rPr>
        <w:t xml:space="preserve"> </w:t>
      </w:r>
      <w:r>
        <w:t>use</w:t>
      </w:r>
      <w:r>
        <w:rPr>
          <w:spacing w:val="-4"/>
        </w:rPr>
        <w:t xml:space="preserve"> </w:t>
      </w:r>
      <w:r>
        <w:t>of</w:t>
      </w:r>
      <w:r>
        <w:rPr>
          <w:spacing w:val="-6"/>
        </w:rPr>
        <w:t xml:space="preserve"> </w:t>
      </w:r>
      <w:r>
        <w:t>inorganic fertilizers,</w:t>
      </w:r>
      <w:r>
        <w:rPr>
          <w:spacing w:val="-2"/>
        </w:rPr>
        <w:t xml:space="preserve"> </w:t>
      </w:r>
      <w:r>
        <w:t>particularly</w:t>
      </w:r>
      <w:r>
        <w:rPr>
          <w:spacing w:val="-8"/>
        </w:rPr>
        <w:t xml:space="preserve"> </w:t>
      </w:r>
      <w:r>
        <w:t>those that contain nitrogen and phosphorus, is a key factor in the high yields obtained per hectare in modem intensive agriculture. In the United States, increases in yield per hectare, due in the part to the use</w:t>
      </w:r>
      <w:r>
        <w:rPr>
          <w:spacing w:val="-3"/>
        </w:rPr>
        <w:t xml:space="preserve"> </w:t>
      </w:r>
      <w:r>
        <w:t>of</w:t>
      </w:r>
      <w:r>
        <w:rPr>
          <w:spacing w:val="-10"/>
        </w:rPr>
        <w:t xml:space="preserve"> </w:t>
      </w:r>
      <w:r>
        <w:t>such</w:t>
      </w:r>
      <w:r>
        <w:rPr>
          <w:spacing w:val="-2"/>
        </w:rPr>
        <w:t xml:space="preserve"> </w:t>
      </w:r>
      <w:r>
        <w:t>materials, led</w:t>
      </w:r>
      <w:r>
        <w:rPr>
          <w:spacing w:val="-2"/>
        </w:rPr>
        <w:t xml:space="preserve"> </w:t>
      </w:r>
      <w:r>
        <w:t>to a</w:t>
      </w:r>
      <w:r>
        <w:rPr>
          <w:spacing w:val="-8"/>
        </w:rPr>
        <w:t xml:space="preserve"> </w:t>
      </w:r>
      <w:r>
        <w:t>decline in</w:t>
      </w:r>
      <w:r>
        <w:rPr>
          <w:spacing w:val="-7"/>
        </w:rPr>
        <w:t xml:space="preserve"> </w:t>
      </w:r>
      <w:r>
        <w:t>the</w:t>
      </w:r>
      <w:r>
        <w:rPr>
          <w:spacing w:val="-3"/>
        </w:rPr>
        <w:t xml:space="preserve"> </w:t>
      </w:r>
      <w:r>
        <w:t>area</w:t>
      </w:r>
      <w:r>
        <w:rPr>
          <w:spacing w:val="-3"/>
        </w:rPr>
        <w:t xml:space="preserve"> </w:t>
      </w:r>
      <w:r>
        <w:t>of</w:t>
      </w:r>
      <w:r>
        <w:rPr>
          <w:spacing w:val="-10"/>
        </w:rPr>
        <w:t xml:space="preserve"> </w:t>
      </w:r>
      <w:r>
        <w:t>cultivated land by 27 million hectares between 1944 and 1969. During this</w:t>
      </w:r>
      <w:r>
        <w:rPr>
          <w:spacing w:val="40"/>
        </w:rPr>
        <w:t xml:space="preserve"> </w:t>
      </w:r>
      <w:r>
        <w:t xml:space="preserve">period, fertilizer use climbed from about 10.9 million tons per year. This increase was necessary partly because of the depletion of nature fertility that had occurred since American farmlands were first put into cultivation. However it was permitted some agricultural land to return temporarily to grass and woodlands, which protected it from erosion and allowed fertility to build up </w:t>
      </w:r>
      <w:r>
        <w:rPr>
          <w:spacing w:val="-2"/>
        </w:rPr>
        <w:t>again.</w:t>
      </w:r>
    </w:p>
    <w:p w14:paraId="295F95A6">
      <w:pPr>
        <w:pStyle w:val="8"/>
        <w:spacing w:before="4" w:line="360" w:lineRule="auto"/>
        <w:ind w:right="1144" w:firstLine="710"/>
        <w:jc w:val="both"/>
      </w:pPr>
      <w:r>
        <w:t>It is easy to demonstrate that the addition of inorganic fertilizers</w:t>
      </w:r>
      <w:r>
        <w:rPr>
          <w:spacing w:val="-3"/>
        </w:rPr>
        <w:t xml:space="preserve"> </w:t>
      </w:r>
      <w:r>
        <w:t>makes</w:t>
      </w:r>
      <w:r>
        <w:rPr>
          <w:spacing w:val="-7"/>
        </w:rPr>
        <w:t xml:space="preserve"> </w:t>
      </w:r>
      <w:r>
        <w:t>rapid</w:t>
      </w:r>
      <w:r>
        <w:rPr>
          <w:spacing w:val="-5"/>
        </w:rPr>
        <w:t xml:space="preserve"> </w:t>
      </w:r>
      <w:r>
        <w:t>and</w:t>
      </w:r>
      <w:r>
        <w:rPr>
          <w:spacing w:val="-5"/>
        </w:rPr>
        <w:t xml:space="preserve"> </w:t>
      </w:r>
      <w:r>
        <w:t>significant improvement in</w:t>
      </w:r>
      <w:r>
        <w:rPr>
          <w:spacing w:val="-9"/>
        </w:rPr>
        <w:t xml:space="preserve"> </w:t>
      </w:r>
      <w:r>
        <w:t>crop</w:t>
      </w:r>
      <w:r>
        <w:rPr>
          <w:spacing w:val="-5"/>
        </w:rPr>
        <w:t xml:space="preserve"> </w:t>
      </w:r>
      <w:r>
        <w:t>yields. In</w:t>
      </w:r>
      <w:r>
        <w:rPr>
          <w:spacing w:val="-5"/>
        </w:rPr>
        <w:t xml:space="preserve"> </w:t>
      </w:r>
      <w:r>
        <w:t>general, about 20</w:t>
      </w:r>
      <w:r>
        <w:rPr>
          <w:spacing w:val="-1"/>
        </w:rPr>
        <w:t xml:space="preserve"> </w:t>
      </w:r>
      <w:r>
        <w:t>per cent</w:t>
      </w:r>
      <w:r>
        <w:rPr>
          <w:spacing w:val="-1"/>
        </w:rPr>
        <w:t xml:space="preserve"> </w:t>
      </w:r>
      <w:r>
        <w:t>of</w:t>
      </w:r>
      <w:r>
        <w:rPr>
          <w:spacing w:val="-8"/>
        </w:rPr>
        <w:t xml:space="preserve"> </w:t>
      </w:r>
      <w:r>
        <w:t>total</w:t>
      </w:r>
      <w:r>
        <w:rPr>
          <w:spacing w:val="-9"/>
        </w:rPr>
        <w:t xml:space="preserve"> </w:t>
      </w:r>
      <w:r>
        <w:t>crop</w:t>
      </w:r>
      <w:r>
        <w:rPr>
          <w:spacing w:val="-1"/>
        </w:rPr>
        <w:t xml:space="preserve"> </w:t>
      </w:r>
      <w:r>
        <w:t>and forage</w:t>
      </w:r>
      <w:r>
        <w:rPr>
          <w:spacing w:val="-1"/>
        </w:rPr>
        <w:t xml:space="preserve"> </w:t>
      </w:r>
      <w:r>
        <w:t>production</w:t>
      </w:r>
      <w:r>
        <w:rPr>
          <w:spacing w:val="-1"/>
        </w:rPr>
        <w:t xml:space="preserve"> </w:t>
      </w:r>
      <w:r>
        <w:t>is due to fertilizer use although the specific affect varies with crop and</w:t>
      </w:r>
      <w:r>
        <w:rPr>
          <w:spacing w:val="65"/>
        </w:rPr>
        <w:t xml:space="preserve"> </w:t>
      </w:r>
      <w:r>
        <w:t>location.</w:t>
      </w:r>
      <w:r>
        <w:rPr>
          <w:spacing w:val="62"/>
        </w:rPr>
        <w:t xml:space="preserve"> </w:t>
      </w:r>
      <w:r>
        <w:t>In</w:t>
      </w:r>
      <w:r>
        <w:rPr>
          <w:spacing w:val="55"/>
        </w:rPr>
        <w:t xml:space="preserve"> </w:t>
      </w:r>
      <w:r>
        <w:t>other</w:t>
      </w:r>
      <w:r>
        <w:rPr>
          <w:spacing w:val="63"/>
        </w:rPr>
        <w:t xml:space="preserve"> </w:t>
      </w:r>
      <w:r>
        <w:t>words,</w:t>
      </w:r>
      <w:r>
        <w:rPr>
          <w:spacing w:val="58"/>
        </w:rPr>
        <w:t xml:space="preserve"> </w:t>
      </w:r>
      <w:r>
        <w:t>if</w:t>
      </w:r>
      <w:r>
        <w:rPr>
          <w:spacing w:val="57"/>
        </w:rPr>
        <w:t xml:space="preserve"> </w:t>
      </w:r>
      <w:r>
        <w:t>present</w:t>
      </w:r>
      <w:r>
        <w:rPr>
          <w:spacing w:val="66"/>
        </w:rPr>
        <w:t xml:space="preserve"> </w:t>
      </w:r>
      <w:r>
        <w:t>use</w:t>
      </w:r>
      <w:r>
        <w:rPr>
          <w:spacing w:val="63"/>
        </w:rPr>
        <w:t xml:space="preserve"> </w:t>
      </w:r>
      <w:r>
        <w:t>of</w:t>
      </w:r>
      <w:r>
        <w:rPr>
          <w:spacing w:val="57"/>
        </w:rPr>
        <w:t xml:space="preserve"> </w:t>
      </w:r>
      <w:r>
        <w:t>fertilizer</w:t>
      </w:r>
      <w:r>
        <w:rPr>
          <w:spacing w:val="63"/>
        </w:rPr>
        <w:t xml:space="preserve"> </w:t>
      </w:r>
      <w:r>
        <w:rPr>
          <w:spacing w:val="-4"/>
        </w:rPr>
        <w:t>were</w:t>
      </w:r>
    </w:p>
    <w:p w14:paraId="6952407A">
      <w:pPr>
        <w:pStyle w:val="8"/>
        <w:spacing w:after="0" w:line="360" w:lineRule="auto"/>
        <w:jc w:val="both"/>
        <w:sectPr>
          <w:pgSz w:w="8400" w:h="11900"/>
          <w:pgMar w:top="1060" w:right="0" w:bottom="1160" w:left="283" w:header="0" w:footer="974" w:gutter="0"/>
          <w:cols w:space="720" w:num="1"/>
        </w:sectPr>
      </w:pPr>
    </w:p>
    <w:p w14:paraId="4B9289BE">
      <w:pPr>
        <w:pStyle w:val="8"/>
        <w:spacing w:before="60" w:line="360" w:lineRule="auto"/>
        <w:ind w:right="1148"/>
        <w:jc w:val="both"/>
      </w:pPr>
      <w:r>
        <w:t>stopped,</w:t>
      </w:r>
      <w:r>
        <w:rPr>
          <w:spacing w:val="-4"/>
        </w:rPr>
        <w:t xml:space="preserve"> </w:t>
      </w:r>
      <w:r>
        <w:t>the</w:t>
      </w:r>
      <w:r>
        <w:rPr>
          <w:spacing w:val="-2"/>
        </w:rPr>
        <w:t xml:space="preserve"> </w:t>
      </w:r>
      <w:r>
        <w:t>next season’s yield</w:t>
      </w:r>
      <w:r>
        <w:rPr>
          <w:spacing w:val="-1"/>
        </w:rPr>
        <w:t xml:space="preserve"> </w:t>
      </w:r>
      <w:r>
        <w:t>would be</w:t>
      </w:r>
      <w:r>
        <w:rPr>
          <w:spacing w:val="-2"/>
        </w:rPr>
        <w:t xml:space="preserve"> </w:t>
      </w:r>
      <w:r>
        <w:t>expected</w:t>
      </w:r>
      <w:r>
        <w:rPr>
          <w:spacing w:val="-1"/>
        </w:rPr>
        <w:t xml:space="preserve"> </w:t>
      </w:r>
      <w:r>
        <w:t>to drop</w:t>
      </w:r>
      <w:r>
        <w:rPr>
          <w:spacing w:val="-1"/>
        </w:rPr>
        <w:t xml:space="preserve"> </w:t>
      </w:r>
      <w:r>
        <w:t>by</w:t>
      </w:r>
      <w:r>
        <w:rPr>
          <w:spacing w:val="-11"/>
        </w:rPr>
        <w:t xml:space="preserve"> </w:t>
      </w:r>
      <w:r>
        <w:t>that amount (all other factors being equal). On the other hand, a number</w:t>
      </w:r>
      <w:r>
        <w:rPr>
          <w:spacing w:val="-2"/>
        </w:rPr>
        <w:t xml:space="preserve"> </w:t>
      </w:r>
      <w:r>
        <w:t>of</w:t>
      </w:r>
      <w:r>
        <w:rPr>
          <w:spacing w:val="-5"/>
        </w:rPr>
        <w:t xml:space="preserve"> </w:t>
      </w:r>
      <w:r>
        <w:t>basic</w:t>
      </w:r>
      <w:r>
        <w:rPr>
          <w:spacing w:val="-4"/>
        </w:rPr>
        <w:t xml:space="preserve"> </w:t>
      </w:r>
      <w:r>
        <w:t>crop</w:t>
      </w:r>
      <w:r>
        <w:rPr>
          <w:spacing w:val="-3"/>
        </w:rPr>
        <w:t xml:space="preserve"> </w:t>
      </w:r>
      <w:r>
        <w:t>species,</w:t>
      </w:r>
      <w:r>
        <w:rPr>
          <w:spacing w:val="-1"/>
        </w:rPr>
        <w:t xml:space="preserve"> </w:t>
      </w:r>
      <w:r>
        <w:t>such</w:t>
      </w:r>
      <w:r>
        <w:rPr>
          <w:spacing w:val="-7"/>
        </w:rPr>
        <w:t xml:space="preserve"> </w:t>
      </w:r>
      <w:r>
        <w:t>as</w:t>
      </w:r>
      <w:r>
        <w:rPr>
          <w:spacing w:val="-5"/>
        </w:rPr>
        <w:t xml:space="preserve"> </w:t>
      </w:r>
      <w:r>
        <w:t>soy-beans</w:t>
      </w:r>
      <w:r>
        <w:rPr>
          <w:spacing w:val="-5"/>
        </w:rPr>
        <w:t xml:space="preserve"> </w:t>
      </w:r>
      <w:r>
        <w:t>and</w:t>
      </w:r>
      <w:r>
        <w:rPr>
          <w:spacing w:val="-3"/>
        </w:rPr>
        <w:t xml:space="preserve"> </w:t>
      </w:r>
      <w:r>
        <w:t>wheat neither receive much fertilizer nor show strong responses to it.</w:t>
      </w:r>
    </w:p>
    <w:p w14:paraId="738D207F">
      <w:pPr>
        <w:pStyle w:val="8"/>
        <w:spacing w:before="1" w:line="360" w:lineRule="auto"/>
        <w:ind w:right="1139" w:firstLine="710"/>
        <w:jc w:val="both"/>
      </w:pPr>
      <w:r>
        <w:t>It is clear that fertilization is essential to permanent agriculture and just as clear that the fertilizing techniques in mechanized agriculture are highly successful. Nevertheless, there are negative side effects, moreover, the increasing energy costs and</w:t>
      </w:r>
      <w:r>
        <w:rPr>
          <w:spacing w:val="-2"/>
        </w:rPr>
        <w:t xml:space="preserve"> </w:t>
      </w:r>
      <w:r>
        <w:t>the important considerations</w:t>
      </w:r>
      <w:r>
        <w:rPr>
          <w:spacing w:val="-5"/>
        </w:rPr>
        <w:t xml:space="preserve"> </w:t>
      </w:r>
      <w:r>
        <w:t>of</w:t>
      </w:r>
      <w:r>
        <w:rPr>
          <w:spacing w:val="-10"/>
        </w:rPr>
        <w:t xml:space="preserve"> </w:t>
      </w:r>
      <w:r>
        <w:t>raw material</w:t>
      </w:r>
      <w:r>
        <w:rPr>
          <w:spacing w:val="-2"/>
        </w:rPr>
        <w:t xml:space="preserve"> </w:t>
      </w:r>
      <w:r>
        <w:t>availability</w:t>
      </w:r>
      <w:r>
        <w:rPr>
          <w:spacing w:val="-2"/>
        </w:rPr>
        <w:t xml:space="preserve"> </w:t>
      </w:r>
      <w:r>
        <w:t>make it essential to examine present fertilizers use critically.</w:t>
      </w:r>
    </w:p>
    <w:p w14:paraId="64FB0767">
      <w:pPr>
        <w:pStyle w:val="8"/>
        <w:spacing w:before="2" w:line="360" w:lineRule="auto"/>
        <w:ind w:right="1143" w:firstLine="710"/>
        <w:jc w:val="both"/>
      </w:pPr>
      <w:r>
        <w:t>More nitrogen fertilizers are used than any other. Now, however, a serious problem has developed in the form of increasing cost of nitrogen fertilizer. Hydrocarbon fuels are required in quantity both as raw material and as fuel to create the high temperature and pressure conditions needed for ammonia synthesis. As a result nitrogen fertilizer costs sharply reflect changes in petroleum prices. Alternative techniques of obtaining hydrogen such as the electrolytic breakdown of water molecules, at present used only in a few plants, also have high energy</w:t>
      </w:r>
      <w:r>
        <w:rPr>
          <w:spacing w:val="-2"/>
        </w:rPr>
        <w:t xml:space="preserve"> </w:t>
      </w:r>
      <w:r>
        <w:t>costs.</w:t>
      </w:r>
    </w:p>
    <w:p w14:paraId="0B7B7684">
      <w:pPr>
        <w:pStyle w:val="8"/>
        <w:spacing w:line="360" w:lineRule="auto"/>
        <w:ind w:right="1144" w:firstLine="710"/>
        <w:jc w:val="both"/>
      </w:pPr>
      <w:r>
        <w:t>Much of the nitrogen fertilizer produced is applied as anhydrous ammonia a liquified gas. It is also converted to a number</w:t>
      </w:r>
      <w:r>
        <w:rPr>
          <w:spacing w:val="21"/>
        </w:rPr>
        <w:t xml:space="preserve"> </w:t>
      </w:r>
      <w:r>
        <w:t>of</w:t>
      </w:r>
      <w:r>
        <w:rPr>
          <w:spacing w:val="15"/>
        </w:rPr>
        <w:t xml:space="preserve"> </w:t>
      </w:r>
      <w:r>
        <w:t>other</w:t>
      </w:r>
      <w:r>
        <w:rPr>
          <w:spacing w:val="23"/>
        </w:rPr>
        <w:t xml:space="preserve"> </w:t>
      </w:r>
      <w:r>
        <w:t>ammonium</w:t>
      </w:r>
      <w:r>
        <w:rPr>
          <w:spacing w:val="18"/>
        </w:rPr>
        <w:t xml:space="preserve"> </w:t>
      </w:r>
      <w:r>
        <w:t>salts,</w:t>
      </w:r>
      <w:r>
        <w:rPr>
          <w:spacing w:val="29"/>
        </w:rPr>
        <w:t xml:space="preserve"> </w:t>
      </w:r>
      <w:r>
        <w:t>nitrates,</w:t>
      </w:r>
      <w:r>
        <w:rPr>
          <w:spacing w:val="25"/>
        </w:rPr>
        <w:t xml:space="preserve"> </w:t>
      </w:r>
      <w:r>
        <w:t>and</w:t>
      </w:r>
      <w:r>
        <w:rPr>
          <w:spacing w:val="22"/>
        </w:rPr>
        <w:t xml:space="preserve"> </w:t>
      </w:r>
      <w:r>
        <w:t>other</w:t>
      </w:r>
      <w:r>
        <w:rPr>
          <w:spacing w:val="24"/>
        </w:rPr>
        <w:t xml:space="preserve"> </w:t>
      </w:r>
      <w:r>
        <w:rPr>
          <w:spacing w:val="-2"/>
        </w:rPr>
        <w:t>compounds</w:t>
      </w:r>
    </w:p>
    <w:p w14:paraId="52D1F336">
      <w:pPr>
        <w:pStyle w:val="8"/>
        <w:spacing w:after="0" w:line="360" w:lineRule="auto"/>
        <w:jc w:val="both"/>
        <w:sectPr>
          <w:pgSz w:w="8400" w:h="11900"/>
          <w:pgMar w:top="1060" w:right="0" w:bottom="1160" w:left="283" w:header="0" w:footer="974" w:gutter="0"/>
          <w:cols w:space="720" w:num="1"/>
        </w:sectPr>
      </w:pPr>
    </w:p>
    <w:p w14:paraId="72E1DCD2">
      <w:pPr>
        <w:pStyle w:val="8"/>
        <w:spacing w:before="60" w:line="360" w:lineRule="auto"/>
        <w:ind w:right="1143"/>
        <w:jc w:val="both"/>
      </w:pPr>
      <w:r>
        <w:t>for use as fertilizer. These materials applied to the soil ecosystem create major changes in ecosystem dynamics.</w:t>
      </w:r>
    </w:p>
    <w:p w14:paraId="3624B93B">
      <w:pPr>
        <w:pStyle w:val="8"/>
        <w:spacing w:before="3" w:line="360" w:lineRule="auto"/>
        <w:ind w:right="1143" w:firstLine="710"/>
        <w:jc w:val="both"/>
      </w:pPr>
      <w:r>
        <w:t>The recent comprehensive estimates of the transfer occurring in the nitrogen cycle at the global level show that industrial fixation of nitrogen (about 30 tons per year) is still well below the rate of biological fixation (175 million tons).</w:t>
      </w:r>
    </w:p>
    <w:p w14:paraId="6C307D6F">
      <w:pPr>
        <w:pStyle w:val="8"/>
        <w:spacing w:line="360" w:lineRule="auto"/>
        <w:ind w:right="1140" w:firstLine="710"/>
        <w:jc w:val="both"/>
      </w:pPr>
      <w:r>
        <w:t>A second intervention by man is the increased rate at</w:t>
      </w:r>
      <w:r>
        <w:rPr>
          <w:spacing w:val="40"/>
        </w:rPr>
        <w:t xml:space="preserve"> </w:t>
      </w:r>
      <w:r>
        <w:t>which nitrogen oxides are introduced into the atmosphere by combustion. Most of these oxides are returned to the land surface by precipitation.</w:t>
      </w:r>
    </w:p>
    <w:p w14:paraId="3B14F121">
      <w:pPr>
        <w:pStyle w:val="8"/>
        <w:spacing w:line="360" w:lineRule="auto"/>
        <w:ind w:right="1136" w:firstLine="710"/>
        <w:jc w:val="both"/>
      </w:pPr>
      <w:r>
        <w:t>Intensive cultivation and livestock production have significantly increased the outflow of nitrogen from agroecosystems. We know that food harvests and accelerated erosion deplete the original soil nitrogen pools; two other factors also contribute</w:t>
      </w:r>
      <w:r>
        <w:rPr>
          <w:spacing w:val="-1"/>
        </w:rPr>
        <w:t xml:space="preserve"> </w:t>
      </w:r>
      <w:r>
        <w:t>to this</w:t>
      </w:r>
      <w:r>
        <w:rPr>
          <w:spacing w:val="-3"/>
        </w:rPr>
        <w:t xml:space="preserve"> </w:t>
      </w:r>
      <w:r>
        <w:t>depletion: the</w:t>
      </w:r>
      <w:r>
        <w:rPr>
          <w:spacing w:val="-1"/>
        </w:rPr>
        <w:t xml:space="preserve"> </w:t>
      </w:r>
      <w:r>
        <w:t>application of large</w:t>
      </w:r>
      <w:r>
        <w:rPr>
          <w:spacing w:val="-1"/>
        </w:rPr>
        <w:t xml:space="preserve"> </w:t>
      </w:r>
      <w:r>
        <w:t>quantities of inorganic fertilizers and the development of feedlots; poultry factories, and other sources of concentrated animal wastes.</w:t>
      </w:r>
    </w:p>
    <w:p w14:paraId="75EB9F08">
      <w:pPr>
        <w:pStyle w:val="8"/>
        <w:spacing w:line="360" w:lineRule="auto"/>
        <w:ind w:right="1143" w:firstLine="710"/>
        <w:jc w:val="both"/>
      </w:pPr>
      <w:r>
        <w:t>Because of their toxicity, however, high concentrations of particular nitrogen compounds in crops and in water supplies can be a direct concern to health (when nitrate in the blood combines with hemoglobin and thus reduces its oxygen carrying capacity).</w:t>
      </w:r>
    </w:p>
    <w:p w14:paraId="417C1B28">
      <w:pPr>
        <w:pStyle w:val="8"/>
        <w:spacing w:line="362" w:lineRule="auto"/>
        <w:ind w:right="1145" w:firstLine="710"/>
        <w:jc w:val="both"/>
      </w:pPr>
      <w:r>
        <w:t>The growing use of nitrogen fertilizers has recently</w:t>
      </w:r>
      <w:r>
        <w:rPr>
          <w:spacing w:val="40"/>
        </w:rPr>
        <w:t xml:space="preserve"> </w:t>
      </w:r>
      <w:r>
        <w:t>become</w:t>
      </w:r>
      <w:r>
        <w:rPr>
          <w:spacing w:val="29"/>
        </w:rPr>
        <w:t xml:space="preserve"> </w:t>
      </w:r>
      <w:r>
        <w:t>a</w:t>
      </w:r>
      <w:r>
        <w:rPr>
          <w:spacing w:val="29"/>
        </w:rPr>
        <w:t xml:space="preserve"> </w:t>
      </w:r>
      <w:r>
        <w:t>matter</w:t>
      </w:r>
      <w:r>
        <w:rPr>
          <w:spacing w:val="21"/>
        </w:rPr>
        <w:t xml:space="preserve"> </w:t>
      </w:r>
      <w:r>
        <w:t>of</w:t>
      </w:r>
      <w:r>
        <w:rPr>
          <w:spacing w:val="17"/>
        </w:rPr>
        <w:t xml:space="preserve"> </w:t>
      </w:r>
      <w:r>
        <w:t>concern</w:t>
      </w:r>
      <w:r>
        <w:rPr>
          <w:spacing w:val="25"/>
        </w:rPr>
        <w:t xml:space="preserve"> </w:t>
      </w:r>
      <w:r>
        <w:t>in</w:t>
      </w:r>
      <w:r>
        <w:rPr>
          <w:spacing w:val="25"/>
        </w:rPr>
        <w:t xml:space="preserve"> </w:t>
      </w:r>
      <w:r>
        <w:t>relation</w:t>
      </w:r>
      <w:r>
        <w:rPr>
          <w:spacing w:val="21"/>
        </w:rPr>
        <w:t xml:space="preserve"> </w:t>
      </w:r>
      <w:r>
        <w:t>to</w:t>
      </w:r>
      <w:r>
        <w:rPr>
          <w:spacing w:val="24"/>
        </w:rPr>
        <w:t xml:space="preserve"> </w:t>
      </w:r>
      <w:r>
        <w:t>the</w:t>
      </w:r>
      <w:r>
        <w:rPr>
          <w:spacing w:val="24"/>
        </w:rPr>
        <w:t xml:space="preserve"> </w:t>
      </w:r>
      <w:r>
        <w:t>ozone</w:t>
      </w:r>
      <w:r>
        <w:rPr>
          <w:spacing w:val="29"/>
        </w:rPr>
        <w:t xml:space="preserve"> </w:t>
      </w:r>
      <w:r>
        <w:t>layer</w:t>
      </w:r>
      <w:r>
        <w:rPr>
          <w:spacing w:val="26"/>
        </w:rPr>
        <w:t xml:space="preserve"> </w:t>
      </w:r>
      <w:r>
        <w:t>of</w:t>
      </w:r>
      <w:r>
        <w:rPr>
          <w:spacing w:val="18"/>
        </w:rPr>
        <w:t xml:space="preserve"> </w:t>
      </w:r>
      <w:r>
        <w:rPr>
          <w:spacing w:val="-5"/>
        </w:rPr>
        <w:t>the</w:t>
      </w:r>
    </w:p>
    <w:p w14:paraId="29773B6E">
      <w:pPr>
        <w:pStyle w:val="8"/>
        <w:spacing w:after="0" w:line="362" w:lineRule="auto"/>
        <w:jc w:val="both"/>
        <w:sectPr>
          <w:pgSz w:w="8400" w:h="11900"/>
          <w:pgMar w:top="1060" w:right="0" w:bottom="1160" w:left="283" w:header="0" w:footer="974" w:gutter="0"/>
          <w:cols w:space="720" w:num="1"/>
        </w:sectPr>
      </w:pPr>
    </w:p>
    <w:p w14:paraId="3A749CAE">
      <w:pPr>
        <w:pStyle w:val="8"/>
        <w:spacing w:before="60" w:line="360" w:lineRule="auto"/>
        <w:ind w:right="1140"/>
        <w:jc w:val="both"/>
      </w:pPr>
      <w:r>
        <w:t>stratosphere.</w:t>
      </w:r>
      <w:r>
        <w:rPr>
          <w:spacing w:val="-1"/>
        </w:rPr>
        <w:t xml:space="preserve"> </w:t>
      </w:r>
      <w:r>
        <w:t>Some scientists</w:t>
      </w:r>
      <w:r>
        <w:rPr>
          <w:spacing w:val="-5"/>
        </w:rPr>
        <w:t xml:space="preserve"> </w:t>
      </w:r>
      <w:r>
        <w:t>believe</w:t>
      </w:r>
      <w:r>
        <w:rPr>
          <w:spacing w:val="-4"/>
        </w:rPr>
        <w:t xml:space="preserve"> </w:t>
      </w:r>
      <w:r>
        <w:t>that the</w:t>
      </w:r>
      <w:r>
        <w:rPr>
          <w:spacing w:val="-4"/>
        </w:rPr>
        <w:t xml:space="preserve"> </w:t>
      </w:r>
      <w:r>
        <w:t>ozone layer might be reduced by roughly 20 per cent during the first quarter of the twenty-first century as a result</w:t>
      </w:r>
      <w:r>
        <w:rPr>
          <w:spacing w:val="40"/>
        </w:rPr>
        <w:t xml:space="preserve"> </w:t>
      </w:r>
      <w:r>
        <w:t>of current and future use of nitrogen fertilizers.</w:t>
      </w:r>
    </w:p>
    <w:p w14:paraId="3D0B80D9">
      <w:pPr>
        <w:pStyle w:val="8"/>
        <w:spacing w:before="1" w:line="360" w:lineRule="auto"/>
        <w:ind w:right="1143" w:firstLine="710"/>
        <w:jc w:val="both"/>
      </w:pPr>
      <w:r>
        <w:t xml:space="preserve">The ozone layer of the stratosphere acts as a shield to absorb incoming ultraviolet radiation. Among other effects, increased ultraviolet radiation raises the incidence of skin cancer. A significant harm to health could thus be created, and close attention must be given to the movement of nitrogen compounds through the atmosphere as well as other parts of the biosphere [6, </w:t>
      </w:r>
      <w:r>
        <w:rPr>
          <w:spacing w:val="-2"/>
        </w:rPr>
        <w:t>p.15].</w:t>
      </w:r>
    </w:p>
    <w:p w14:paraId="0C31D62F">
      <w:pPr>
        <w:pStyle w:val="16"/>
        <w:numPr>
          <w:ilvl w:val="0"/>
          <w:numId w:val="26"/>
        </w:numPr>
        <w:tabs>
          <w:tab w:val="left" w:pos="1577"/>
        </w:tabs>
        <w:spacing w:before="1" w:after="0" w:line="360" w:lineRule="auto"/>
        <w:ind w:left="566" w:right="1144" w:firstLine="710"/>
        <w:jc w:val="left"/>
        <w:rPr>
          <w:sz w:val="24"/>
        </w:rPr>
      </w:pPr>
      <w:r>
        <w:rPr>
          <w:sz w:val="24"/>
        </w:rPr>
        <w:t>What</w:t>
      </w:r>
      <w:r>
        <w:rPr>
          <w:spacing w:val="40"/>
          <w:sz w:val="24"/>
        </w:rPr>
        <w:t xml:space="preserve"> </w:t>
      </w:r>
      <w:r>
        <w:rPr>
          <w:sz w:val="24"/>
        </w:rPr>
        <w:t>kinds</w:t>
      </w:r>
      <w:r>
        <w:rPr>
          <w:spacing w:val="40"/>
          <w:sz w:val="24"/>
        </w:rPr>
        <w:t xml:space="preserve"> </w:t>
      </w:r>
      <w:r>
        <w:rPr>
          <w:sz w:val="24"/>
        </w:rPr>
        <w:t>of</w:t>
      </w:r>
      <w:r>
        <w:rPr>
          <w:spacing w:val="40"/>
          <w:sz w:val="24"/>
        </w:rPr>
        <w:t xml:space="preserve"> </w:t>
      </w:r>
      <w:r>
        <w:rPr>
          <w:sz w:val="24"/>
        </w:rPr>
        <w:t>inorganic</w:t>
      </w:r>
      <w:r>
        <w:rPr>
          <w:spacing w:val="40"/>
          <w:sz w:val="24"/>
        </w:rPr>
        <w:t xml:space="preserve"> </w:t>
      </w:r>
      <w:r>
        <w:rPr>
          <w:sz w:val="24"/>
        </w:rPr>
        <w:t>fertilizers</w:t>
      </w:r>
      <w:r>
        <w:rPr>
          <w:spacing w:val="40"/>
          <w:sz w:val="24"/>
        </w:rPr>
        <w:t xml:space="preserve"> </w:t>
      </w:r>
      <w:r>
        <w:rPr>
          <w:sz w:val="24"/>
        </w:rPr>
        <w:t>greatly</w:t>
      </w:r>
      <w:r>
        <w:rPr>
          <w:spacing w:val="40"/>
          <w:sz w:val="24"/>
        </w:rPr>
        <w:t xml:space="preserve"> </w:t>
      </w:r>
      <w:r>
        <w:rPr>
          <w:sz w:val="24"/>
        </w:rPr>
        <w:t>affect</w:t>
      </w:r>
      <w:r>
        <w:rPr>
          <w:spacing w:val="40"/>
          <w:sz w:val="24"/>
        </w:rPr>
        <w:t xml:space="preserve"> </w:t>
      </w:r>
      <w:r>
        <w:rPr>
          <w:sz w:val="24"/>
        </w:rPr>
        <w:t>the crop yields in modern</w:t>
      </w:r>
    </w:p>
    <w:p w14:paraId="18471A63">
      <w:pPr>
        <w:pStyle w:val="8"/>
        <w:spacing w:line="274" w:lineRule="exact"/>
        <w:ind w:left="1578"/>
      </w:pPr>
      <w:r>
        <w:t>intensive</w:t>
      </w:r>
      <w:r>
        <w:rPr>
          <w:spacing w:val="-9"/>
        </w:rPr>
        <w:t xml:space="preserve"> </w:t>
      </w:r>
      <w:r>
        <w:rPr>
          <w:spacing w:val="-2"/>
        </w:rPr>
        <w:t>agriculture?</w:t>
      </w:r>
    </w:p>
    <w:p w14:paraId="6176EEFC">
      <w:pPr>
        <w:pStyle w:val="16"/>
        <w:numPr>
          <w:ilvl w:val="1"/>
          <w:numId w:val="26"/>
        </w:numPr>
        <w:tabs>
          <w:tab w:val="left" w:pos="1646"/>
        </w:tabs>
        <w:spacing w:before="142" w:after="0" w:line="240" w:lineRule="auto"/>
        <w:ind w:left="1646" w:right="0" w:hanging="369"/>
        <w:jc w:val="left"/>
        <w:rPr>
          <w:sz w:val="24"/>
        </w:rPr>
      </w:pPr>
      <w:r>
        <w:rPr>
          <w:sz w:val="24"/>
        </w:rPr>
        <w:t>containing</w:t>
      </w:r>
      <w:r>
        <w:rPr>
          <w:spacing w:val="-6"/>
          <w:sz w:val="24"/>
        </w:rPr>
        <w:t xml:space="preserve"> </w:t>
      </w:r>
      <w:r>
        <w:rPr>
          <w:spacing w:val="-2"/>
          <w:sz w:val="24"/>
        </w:rPr>
        <w:t>potash;</w:t>
      </w:r>
    </w:p>
    <w:p w14:paraId="78658BCE">
      <w:pPr>
        <w:pStyle w:val="16"/>
        <w:numPr>
          <w:ilvl w:val="1"/>
          <w:numId w:val="26"/>
        </w:numPr>
        <w:tabs>
          <w:tab w:val="left" w:pos="1645"/>
        </w:tabs>
        <w:spacing w:before="136" w:after="0" w:line="240" w:lineRule="auto"/>
        <w:ind w:left="1645" w:right="0" w:hanging="368"/>
        <w:jc w:val="left"/>
        <w:rPr>
          <w:sz w:val="24"/>
        </w:rPr>
      </w:pPr>
      <w:r>
        <w:rPr>
          <w:sz w:val="24"/>
        </w:rPr>
        <w:t>containing</w:t>
      </w:r>
      <w:r>
        <w:rPr>
          <w:spacing w:val="-2"/>
          <w:sz w:val="24"/>
        </w:rPr>
        <w:t xml:space="preserve"> nitrogen;</w:t>
      </w:r>
    </w:p>
    <w:p w14:paraId="20B9CDE6">
      <w:pPr>
        <w:pStyle w:val="16"/>
        <w:numPr>
          <w:ilvl w:val="1"/>
          <w:numId w:val="26"/>
        </w:numPr>
        <w:tabs>
          <w:tab w:val="left" w:pos="1646"/>
        </w:tabs>
        <w:spacing w:before="137" w:after="0" w:line="240" w:lineRule="auto"/>
        <w:ind w:left="1646" w:right="0" w:hanging="369"/>
        <w:jc w:val="left"/>
        <w:rPr>
          <w:sz w:val="24"/>
        </w:rPr>
      </w:pPr>
      <w:r>
        <w:rPr>
          <w:sz w:val="24"/>
        </w:rPr>
        <w:t>containing</w:t>
      </w:r>
      <w:r>
        <w:rPr>
          <w:spacing w:val="-6"/>
          <w:sz w:val="24"/>
        </w:rPr>
        <w:t xml:space="preserve"> </w:t>
      </w:r>
      <w:r>
        <w:rPr>
          <w:spacing w:val="-2"/>
          <w:sz w:val="24"/>
        </w:rPr>
        <w:t>phosphorus;</w:t>
      </w:r>
    </w:p>
    <w:p w14:paraId="5ECCFD72">
      <w:pPr>
        <w:pStyle w:val="16"/>
        <w:numPr>
          <w:ilvl w:val="1"/>
          <w:numId w:val="26"/>
        </w:numPr>
        <w:tabs>
          <w:tab w:val="left" w:pos="1645"/>
        </w:tabs>
        <w:spacing w:before="137" w:after="0" w:line="240" w:lineRule="auto"/>
        <w:ind w:left="1645" w:right="0" w:hanging="368"/>
        <w:jc w:val="left"/>
        <w:rPr>
          <w:sz w:val="24"/>
        </w:rPr>
      </w:pPr>
      <w:r>
        <w:rPr>
          <w:sz w:val="24"/>
        </w:rPr>
        <w:t>containing</w:t>
      </w:r>
      <w:r>
        <w:rPr>
          <w:spacing w:val="-2"/>
          <w:sz w:val="24"/>
        </w:rPr>
        <w:t xml:space="preserve"> manure.</w:t>
      </w:r>
    </w:p>
    <w:p w14:paraId="33656190">
      <w:pPr>
        <w:pStyle w:val="16"/>
        <w:numPr>
          <w:ilvl w:val="0"/>
          <w:numId w:val="26"/>
        </w:numPr>
        <w:tabs>
          <w:tab w:val="left" w:pos="1568"/>
        </w:tabs>
        <w:spacing w:before="142" w:after="0" w:line="360" w:lineRule="auto"/>
        <w:ind w:left="566" w:right="1141" w:firstLine="710"/>
        <w:jc w:val="left"/>
        <w:rPr>
          <w:sz w:val="24"/>
        </w:rPr>
      </w:pPr>
      <w:r>
        <w:rPr>
          <w:sz w:val="24"/>
        </w:rPr>
        <w:t>Due</w:t>
      </w:r>
      <w:r>
        <w:rPr>
          <w:spacing w:val="40"/>
          <w:sz w:val="24"/>
        </w:rPr>
        <w:t xml:space="preserve"> </w:t>
      </w:r>
      <w:r>
        <w:rPr>
          <w:sz w:val="24"/>
        </w:rPr>
        <w:t>to</w:t>
      </w:r>
      <w:r>
        <w:rPr>
          <w:spacing w:val="40"/>
          <w:sz w:val="24"/>
        </w:rPr>
        <w:t xml:space="preserve"> </w:t>
      </w:r>
      <w:r>
        <w:rPr>
          <w:sz w:val="24"/>
        </w:rPr>
        <w:t>what</w:t>
      </w:r>
      <w:r>
        <w:rPr>
          <w:spacing w:val="40"/>
          <w:sz w:val="24"/>
        </w:rPr>
        <w:t xml:space="preserve"> </w:t>
      </w:r>
      <w:r>
        <w:rPr>
          <w:sz w:val="24"/>
        </w:rPr>
        <w:t>techniques</w:t>
      </w:r>
      <w:r>
        <w:rPr>
          <w:spacing w:val="40"/>
          <w:sz w:val="24"/>
        </w:rPr>
        <w:t xml:space="preserve"> </w:t>
      </w:r>
      <w:r>
        <w:rPr>
          <w:sz w:val="24"/>
        </w:rPr>
        <w:t>did</w:t>
      </w:r>
      <w:r>
        <w:rPr>
          <w:spacing w:val="40"/>
          <w:sz w:val="24"/>
        </w:rPr>
        <w:t xml:space="preserve"> </w:t>
      </w:r>
      <w:r>
        <w:rPr>
          <w:sz w:val="24"/>
        </w:rPr>
        <w:t>American</w:t>
      </w:r>
      <w:r>
        <w:rPr>
          <w:spacing w:val="40"/>
          <w:sz w:val="24"/>
        </w:rPr>
        <w:t xml:space="preserve"> </w:t>
      </w:r>
      <w:r>
        <w:rPr>
          <w:sz w:val="24"/>
        </w:rPr>
        <w:t>farmers</w:t>
      </w:r>
      <w:r>
        <w:rPr>
          <w:spacing w:val="40"/>
          <w:sz w:val="24"/>
        </w:rPr>
        <w:t xml:space="preserve"> </w:t>
      </w:r>
      <w:r>
        <w:rPr>
          <w:sz w:val="24"/>
        </w:rPr>
        <w:t>try</w:t>
      </w:r>
      <w:r>
        <w:rPr>
          <w:spacing w:val="36"/>
          <w:sz w:val="24"/>
        </w:rPr>
        <w:t xml:space="preserve"> </w:t>
      </w:r>
      <w:r>
        <w:rPr>
          <w:sz w:val="24"/>
        </w:rPr>
        <w:t>to improve soil fertility?</w:t>
      </w:r>
    </w:p>
    <w:p w14:paraId="6C327846">
      <w:pPr>
        <w:pStyle w:val="16"/>
        <w:numPr>
          <w:ilvl w:val="1"/>
          <w:numId w:val="26"/>
        </w:numPr>
        <w:tabs>
          <w:tab w:val="left" w:pos="1525"/>
        </w:tabs>
        <w:spacing w:before="0" w:after="0" w:line="274" w:lineRule="exact"/>
        <w:ind w:left="1525" w:right="0" w:hanging="248"/>
        <w:jc w:val="left"/>
        <w:rPr>
          <w:sz w:val="24"/>
        </w:rPr>
      </w:pPr>
      <w:r>
        <w:rPr>
          <w:sz w:val="24"/>
        </w:rPr>
        <w:t>application</w:t>
      </w:r>
      <w:r>
        <w:rPr>
          <w:spacing w:val="-4"/>
          <w:sz w:val="24"/>
        </w:rPr>
        <w:t xml:space="preserve"> </w:t>
      </w:r>
      <w:r>
        <w:rPr>
          <w:sz w:val="24"/>
        </w:rPr>
        <w:t>of</w:t>
      </w:r>
      <w:r>
        <w:rPr>
          <w:spacing w:val="-1"/>
          <w:sz w:val="24"/>
        </w:rPr>
        <w:t xml:space="preserve"> </w:t>
      </w:r>
      <w:r>
        <w:rPr>
          <w:spacing w:val="-2"/>
          <w:sz w:val="24"/>
        </w:rPr>
        <w:t>manure;</w:t>
      </w:r>
    </w:p>
    <w:p w14:paraId="6E5E1AD7">
      <w:pPr>
        <w:pStyle w:val="16"/>
        <w:numPr>
          <w:ilvl w:val="1"/>
          <w:numId w:val="26"/>
        </w:numPr>
        <w:tabs>
          <w:tab w:val="left" w:pos="1534"/>
        </w:tabs>
        <w:spacing w:before="137" w:after="0" w:line="240" w:lineRule="auto"/>
        <w:ind w:left="1534" w:right="0" w:hanging="257"/>
        <w:jc w:val="left"/>
        <w:rPr>
          <w:sz w:val="24"/>
        </w:rPr>
      </w:pPr>
      <w:r>
        <w:rPr>
          <w:sz w:val="24"/>
        </w:rPr>
        <w:t>application</w:t>
      </w:r>
      <w:r>
        <w:rPr>
          <w:spacing w:val="-4"/>
          <w:sz w:val="24"/>
        </w:rPr>
        <w:t xml:space="preserve"> </w:t>
      </w:r>
      <w:r>
        <w:rPr>
          <w:sz w:val="24"/>
        </w:rPr>
        <w:t>of</w:t>
      </w:r>
      <w:r>
        <w:rPr>
          <w:spacing w:val="-2"/>
          <w:sz w:val="24"/>
        </w:rPr>
        <w:t xml:space="preserve"> fertilizers;</w:t>
      </w:r>
    </w:p>
    <w:p w14:paraId="6CA8A6EE">
      <w:pPr>
        <w:pStyle w:val="16"/>
        <w:numPr>
          <w:ilvl w:val="1"/>
          <w:numId w:val="26"/>
        </w:numPr>
        <w:tabs>
          <w:tab w:val="left" w:pos="1525"/>
        </w:tabs>
        <w:spacing w:before="141" w:after="0" w:line="240" w:lineRule="auto"/>
        <w:ind w:left="1525" w:right="0" w:hanging="248"/>
        <w:jc w:val="left"/>
        <w:rPr>
          <w:sz w:val="24"/>
        </w:rPr>
      </w:pPr>
      <w:r>
        <w:rPr>
          <w:sz w:val="24"/>
        </w:rPr>
        <w:t>return</w:t>
      </w:r>
      <w:r>
        <w:rPr>
          <w:spacing w:val="-11"/>
          <w:sz w:val="24"/>
        </w:rPr>
        <w:t xml:space="preserve"> </w:t>
      </w:r>
      <w:r>
        <w:rPr>
          <w:sz w:val="24"/>
        </w:rPr>
        <w:t>to</w:t>
      </w:r>
      <w:r>
        <w:rPr>
          <w:spacing w:val="2"/>
          <w:sz w:val="24"/>
        </w:rPr>
        <w:t xml:space="preserve"> </w:t>
      </w:r>
      <w:r>
        <w:rPr>
          <w:sz w:val="24"/>
        </w:rPr>
        <w:t>grass</w:t>
      </w:r>
      <w:r>
        <w:rPr>
          <w:spacing w:val="-4"/>
          <w:sz w:val="24"/>
        </w:rPr>
        <w:t xml:space="preserve"> </w:t>
      </w:r>
      <w:r>
        <w:rPr>
          <w:sz w:val="24"/>
        </w:rPr>
        <w:t>and</w:t>
      </w:r>
      <w:r>
        <w:rPr>
          <w:spacing w:val="-1"/>
          <w:sz w:val="24"/>
        </w:rPr>
        <w:t xml:space="preserve"> </w:t>
      </w:r>
      <w:r>
        <w:rPr>
          <w:spacing w:val="-2"/>
          <w:sz w:val="24"/>
        </w:rPr>
        <w:t>woodland;</w:t>
      </w:r>
    </w:p>
    <w:p w14:paraId="7D6AE205">
      <w:pPr>
        <w:pStyle w:val="16"/>
        <w:spacing w:after="0" w:line="240" w:lineRule="auto"/>
        <w:jc w:val="left"/>
        <w:rPr>
          <w:sz w:val="24"/>
        </w:rPr>
        <w:sectPr>
          <w:pgSz w:w="8400" w:h="11900"/>
          <w:pgMar w:top="1060" w:right="0" w:bottom="1160" w:left="283" w:header="0" w:footer="974" w:gutter="0"/>
          <w:cols w:space="720" w:num="1"/>
        </w:sectPr>
      </w:pPr>
    </w:p>
    <w:p w14:paraId="14C462E3">
      <w:pPr>
        <w:pStyle w:val="16"/>
        <w:numPr>
          <w:ilvl w:val="1"/>
          <w:numId w:val="26"/>
        </w:numPr>
        <w:tabs>
          <w:tab w:val="left" w:pos="1539"/>
        </w:tabs>
        <w:spacing w:before="60" w:after="0" w:line="240" w:lineRule="auto"/>
        <w:ind w:left="1539" w:right="0" w:hanging="262"/>
        <w:jc w:val="left"/>
        <w:rPr>
          <w:sz w:val="24"/>
        </w:rPr>
      </w:pPr>
      <w:r>
        <w:rPr>
          <w:sz w:val="24"/>
        </w:rPr>
        <w:t>land</w:t>
      </w:r>
      <w:r>
        <w:rPr>
          <w:spacing w:val="-10"/>
          <w:sz w:val="24"/>
        </w:rPr>
        <w:t xml:space="preserve"> </w:t>
      </w:r>
      <w:r>
        <w:rPr>
          <w:spacing w:val="-2"/>
          <w:sz w:val="24"/>
        </w:rPr>
        <w:t>reclamation.</w:t>
      </w:r>
    </w:p>
    <w:p w14:paraId="580037F4">
      <w:pPr>
        <w:pStyle w:val="16"/>
        <w:numPr>
          <w:ilvl w:val="0"/>
          <w:numId w:val="26"/>
        </w:numPr>
        <w:tabs>
          <w:tab w:val="left" w:pos="1592"/>
        </w:tabs>
        <w:spacing w:before="137" w:after="0" w:line="362" w:lineRule="auto"/>
        <w:ind w:left="566" w:right="1145" w:firstLine="710"/>
        <w:jc w:val="left"/>
        <w:rPr>
          <w:sz w:val="24"/>
        </w:rPr>
      </w:pPr>
      <w:r>
        <w:rPr>
          <w:sz w:val="24"/>
        </w:rPr>
        <w:t>What</w:t>
      </w:r>
      <w:r>
        <w:rPr>
          <w:spacing w:val="40"/>
          <w:sz w:val="24"/>
        </w:rPr>
        <w:t xml:space="preserve"> </w:t>
      </w:r>
      <w:r>
        <w:rPr>
          <w:sz w:val="24"/>
        </w:rPr>
        <w:t>is</w:t>
      </w:r>
      <w:r>
        <w:rPr>
          <w:spacing w:val="40"/>
          <w:sz w:val="24"/>
        </w:rPr>
        <w:t xml:space="preserve"> </w:t>
      </w:r>
      <w:r>
        <w:rPr>
          <w:sz w:val="24"/>
        </w:rPr>
        <w:t>the</w:t>
      </w:r>
      <w:r>
        <w:rPr>
          <w:spacing w:val="40"/>
          <w:sz w:val="24"/>
        </w:rPr>
        <w:t xml:space="preserve"> </w:t>
      </w:r>
      <w:r>
        <w:rPr>
          <w:sz w:val="24"/>
        </w:rPr>
        <w:t>serious</w:t>
      </w:r>
      <w:r>
        <w:rPr>
          <w:spacing w:val="40"/>
          <w:sz w:val="24"/>
        </w:rPr>
        <w:t xml:space="preserve"> </w:t>
      </w:r>
      <w:r>
        <w:rPr>
          <w:sz w:val="24"/>
        </w:rPr>
        <w:t>problem</w:t>
      </w:r>
      <w:r>
        <w:rPr>
          <w:spacing w:val="40"/>
          <w:sz w:val="24"/>
        </w:rPr>
        <w:t xml:space="preserve"> </w:t>
      </w:r>
      <w:r>
        <w:rPr>
          <w:sz w:val="24"/>
        </w:rPr>
        <w:t>that</w:t>
      </w:r>
      <w:r>
        <w:rPr>
          <w:spacing w:val="40"/>
          <w:sz w:val="24"/>
        </w:rPr>
        <w:t xml:space="preserve"> </w:t>
      </w:r>
      <w:r>
        <w:rPr>
          <w:sz w:val="24"/>
        </w:rPr>
        <w:t>has</w:t>
      </w:r>
      <w:r>
        <w:rPr>
          <w:spacing w:val="40"/>
          <w:sz w:val="24"/>
        </w:rPr>
        <w:t xml:space="preserve"> </w:t>
      </w:r>
      <w:r>
        <w:rPr>
          <w:sz w:val="24"/>
        </w:rPr>
        <w:t>developed</w:t>
      </w:r>
      <w:r>
        <w:rPr>
          <w:spacing w:val="40"/>
          <w:sz w:val="24"/>
        </w:rPr>
        <w:t xml:space="preserve"> </w:t>
      </w:r>
      <w:r>
        <w:rPr>
          <w:sz w:val="24"/>
        </w:rPr>
        <w:t>in</w:t>
      </w:r>
      <w:r>
        <w:rPr>
          <w:spacing w:val="40"/>
          <w:sz w:val="24"/>
        </w:rPr>
        <w:t xml:space="preserve"> </w:t>
      </w:r>
      <w:r>
        <w:rPr>
          <w:spacing w:val="-2"/>
          <w:sz w:val="24"/>
        </w:rPr>
        <w:t>fertilization?</w:t>
      </w:r>
    </w:p>
    <w:p w14:paraId="539575D2">
      <w:pPr>
        <w:pStyle w:val="16"/>
        <w:numPr>
          <w:ilvl w:val="1"/>
          <w:numId w:val="26"/>
        </w:numPr>
        <w:tabs>
          <w:tab w:val="left" w:pos="1646"/>
        </w:tabs>
        <w:spacing w:before="0" w:after="0" w:line="273" w:lineRule="exact"/>
        <w:ind w:left="1646" w:right="0" w:hanging="369"/>
        <w:jc w:val="left"/>
        <w:rPr>
          <w:sz w:val="24"/>
        </w:rPr>
      </w:pPr>
      <w:r>
        <w:rPr>
          <w:sz w:val="24"/>
        </w:rPr>
        <w:t>the</w:t>
      </w:r>
      <w:r>
        <w:rPr>
          <w:spacing w:val="-2"/>
          <w:sz w:val="24"/>
        </w:rPr>
        <w:t xml:space="preserve"> </w:t>
      </w:r>
      <w:r>
        <w:rPr>
          <w:sz w:val="24"/>
        </w:rPr>
        <w:t>increasing</w:t>
      </w:r>
      <w:r>
        <w:rPr>
          <w:spacing w:val="-1"/>
          <w:sz w:val="24"/>
        </w:rPr>
        <w:t xml:space="preserve"> </w:t>
      </w:r>
      <w:r>
        <w:rPr>
          <w:sz w:val="24"/>
        </w:rPr>
        <w:t>energy</w:t>
      </w:r>
      <w:r>
        <w:rPr>
          <w:spacing w:val="-10"/>
          <w:sz w:val="24"/>
        </w:rPr>
        <w:t xml:space="preserve"> </w:t>
      </w:r>
      <w:r>
        <w:rPr>
          <w:spacing w:val="-2"/>
          <w:sz w:val="24"/>
        </w:rPr>
        <w:t>costs;</w:t>
      </w:r>
    </w:p>
    <w:p w14:paraId="5BC03074">
      <w:pPr>
        <w:pStyle w:val="16"/>
        <w:numPr>
          <w:ilvl w:val="1"/>
          <w:numId w:val="26"/>
        </w:numPr>
        <w:tabs>
          <w:tab w:val="left" w:pos="1645"/>
        </w:tabs>
        <w:spacing w:before="137" w:after="0" w:line="240" w:lineRule="auto"/>
        <w:ind w:left="1645" w:right="0" w:hanging="368"/>
        <w:jc w:val="left"/>
        <w:rPr>
          <w:sz w:val="24"/>
        </w:rPr>
      </w:pPr>
      <w:r>
        <w:rPr>
          <w:sz w:val="24"/>
        </w:rPr>
        <w:t>raw</w:t>
      </w:r>
      <w:r>
        <w:rPr>
          <w:spacing w:val="-4"/>
          <w:sz w:val="24"/>
        </w:rPr>
        <w:t xml:space="preserve"> </w:t>
      </w:r>
      <w:r>
        <w:rPr>
          <w:sz w:val="24"/>
        </w:rPr>
        <w:t>material</w:t>
      </w:r>
      <w:r>
        <w:rPr>
          <w:spacing w:val="-6"/>
          <w:sz w:val="24"/>
        </w:rPr>
        <w:t xml:space="preserve"> </w:t>
      </w:r>
      <w:r>
        <w:rPr>
          <w:spacing w:val="-2"/>
          <w:sz w:val="24"/>
        </w:rPr>
        <w:t>shortage;</w:t>
      </w:r>
    </w:p>
    <w:p w14:paraId="794A3805">
      <w:pPr>
        <w:pStyle w:val="16"/>
        <w:numPr>
          <w:ilvl w:val="1"/>
          <w:numId w:val="26"/>
        </w:numPr>
        <w:tabs>
          <w:tab w:val="left" w:pos="1646"/>
        </w:tabs>
        <w:spacing w:before="137" w:after="0" w:line="240" w:lineRule="auto"/>
        <w:ind w:left="1646" w:right="0" w:hanging="369"/>
        <w:jc w:val="left"/>
        <w:rPr>
          <w:sz w:val="24"/>
        </w:rPr>
      </w:pPr>
      <w:r>
        <w:rPr>
          <w:sz w:val="24"/>
        </w:rPr>
        <w:t>the</w:t>
      </w:r>
      <w:r>
        <w:rPr>
          <w:spacing w:val="-1"/>
          <w:sz w:val="24"/>
        </w:rPr>
        <w:t xml:space="preserve"> </w:t>
      </w:r>
      <w:r>
        <w:rPr>
          <w:sz w:val="24"/>
        </w:rPr>
        <w:t>increasing</w:t>
      </w:r>
      <w:r>
        <w:rPr>
          <w:spacing w:val="1"/>
          <w:sz w:val="24"/>
        </w:rPr>
        <w:t xml:space="preserve"> </w:t>
      </w:r>
      <w:r>
        <w:rPr>
          <w:sz w:val="24"/>
        </w:rPr>
        <w:t>cost of</w:t>
      </w:r>
      <w:r>
        <w:rPr>
          <w:spacing w:val="-7"/>
          <w:sz w:val="24"/>
        </w:rPr>
        <w:t xml:space="preserve"> </w:t>
      </w:r>
      <w:r>
        <w:rPr>
          <w:sz w:val="24"/>
        </w:rPr>
        <w:t>nitrogen</w:t>
      </w:r>
      <w:r>
        <w:rPr>
          <w:spacing w:val="-4"/>
          <w:sz w:val="24"/>
        </w:rPr>
        <w:t xml:space="preserve"> </w:t>
      </w:r>
      <w:r>
        <w:rPr>
          <w:spacing w:val="-2"/>
          <w:sz w:val="24"/>
        </w:rPr>
        <w:t>fertilizers.</w:t>
      </w:r>
    </w:p>
    <w:p w14:paraId="19E28096">
      <w:pPr>
        <w:pStyle w:val="16"/>
        <w:numPr>
          <w:ilvl w:val="0"/>
          <w:numId w:val="26"/>
        </w:numPr>
        <w:tabs>
          <w:tab w:val="left" w:pos="1630"/>
        </w:tabs>
        <w:spacing w:before="142" w:after="0" w:line="360" w:lineRule="auto"/>
        <w:ind w:left="566" w:right="1145" w:firstLine="710"/>
        <w:jc w:val="left"/>
        <w:rPr>
          <w:sz w:val="24"/>
        </w:rPr>
      </w:pPr>
      <w:r>
        <w:rPr>
          <w:sz w:val="24"/>
        </w:rPr>
        <w:t>What</w:t>
      </w:r>
      <w:r>
        <w:rPr>
          <w:spacing w:val="80"/>
          <w:sz w:val="24"/>
        </w:rPr>
        <w:t xml:space="preserve"> </w:t>
      </w:r>
      <w:r>
        <w:rPr>
          <w:sz w:val="24"/>
        </w:rPr>
        <w:t>are</w:t>
      </w:r>
      <w:r>
        <w:rPr>
          <w:spacing w:val="80"/>
          <w:sz w:val="24"/>
        </w:rPr>
        <w:t xml:space="preserve"> </w:t>
      </w:r>
      <w:r>
        <w:rPr>
          <w:sz w:val="24"/>
        </w:rPr>
        <w:t>the</w:t>
      </w:r>
      <w:r>
        <w:rPr>
          <w:spacing w:val="80"/>
          <w:sz w:val="24"/>
        </w:rPr>
        <w:t xml:space="preserve"> </w:t>
      </w:r>
      <w:r>
        <w:rPr>
          <w:sz w:val="24"/>
        </w:rPr>
        <w:t>results</w:t>
      </w:r>
      <w:r>
        <w:rPr>
          <w:spacing w:val="80"/>
          <w:sz w:val="24"/>
        </w:rPr>
        <w:t xml:space="preserve"> </w:t>
      </w:r>
      <w:r>
        <w:rPr>
          <w:sz w:val="24"/>
        </w:rPr>
        <w:t>of</w:t>
      </w:r>
      <w:r>
        <w:rPr>
          <w:spacing w:val="80"/>
          <w:sz w:val="24"/>
        </w:rPr>
        <w:t xml:space="preserve"> </w:t>
      </w:r>
      <w:r>
        <w:rPr>
          <w:sz w:val="24"/>
        </w:rPr>
        <w:t>man’s</w:t>
      </w:r>
      <w:r>
        <w:rPr>
          <w:spacing w:val="80"/>
          <w:sz w:val="24"/>
        </w:rPr>
        <w:t xml:space="preserve"> </w:t>
      </w:r>
      <w:r>
        <w:rPr>
          <w:sz w:val="24"/>
        </w:rPr>
        <w:t>interventions</w:t>
      </w:r>
      <w:r>
        <w:rPr>
          <w:spacing w:val="80"/>
          <w:sz w:val="24"/>
        </w:rPr>
        <w:t xml:space="preserve"> </w:t>
      </w:r>
      <w:r>
        <w:rPr>
          <w:sz w:val="24"/>
        </w:rPr>
        <w:t>into ecosystem dynamics?</w:t>
      </w:r>
    </w:p>
    <w:p w14:paraId="7BCEBB72">
      <w:pPr>
        <w:pStyle w:val="16"/>
        <w:numPr>
          <w:ilvl w:val="1"/>
          <w:numId w:val="26"/>
        </w:numPr>
        <w:tabs>
          <w:tab w:val="left" w:pos="1646"/>
        </w:tabs>
        <w:spacing w:before="0" w:after="0" w:line="274" w:lineRule="exact"/>
        <w:ind w:left="1646" w:right="0" w:hanging="369"/>
        <w:jc w:val="left"/>
        <w:rPr>
          <w:sz w:val="24"/>
        </w:rPr>
      </w:pPr>
      <w:r>
        <w:rPr>
          <w:sz w:val="24"/>
        </w:rPr>
        <w:t>the</w:t>
      </w:r>
      <w:r>
        <w:rPr>
          <w:spacing w:val="-2"/>
          <w:sz w:val="24"/>
        </w:rPr>
        <w:t xml:space="preserve"> </w:t>
      </w:r>
      <w:r>
        <w:rPr>
          <w:sz w:val="24"/>
        </w:rPr>
        <w:t>increased</w:t>
      </w:r>
      <w:r>
        <w:rPr>
          <w:spacing w:val="-1"/>
          <w:sz w:val="24"/>
        </w:rPr>
        <w:t xml:space="preserve"> </w:t>
      </w:r>
      <w:r>
        <w:rPr>
          <w:sz w:val="24"/>
        </w:rPr>
        <w:t>amount</w:t>
      </w:r>
      <w:r>
        <w:rPr>
          <w:spacing w:val="-1"/>
          <w:sz w:val="24"/>
        </w:rPr>
        <w:t xml:space="preserve"> </w:t>
      </w:r>
      <w:r>
        <w:rPr>
          <w:sz w:val="24"/>
        </w:rPr>
        <w:t>of</w:t>
      </w:r>
      <w:r>
        <w:rPr>
          <w:spacing w:val="-9"/>
          <w:sz w:val="24"/>
        </w:rPr>
        <w:t xml:space="preserve"> </w:t>
      </w:r>
      <w:r>
        <w:rPr>
          <w:sz w:val="24"/>
        </w:rPr>
        <w:t>nitrogen</w:t>
      </w:r>
      <w:r>
        <w:rPr>
          <w:spacing w:val="-1"/>
          <w:sz w:val="24"/>
        </w:rPr>
        <w:t xml:space="preserve"> </w:t>
      </w:r>
      <w:r>
        <w:rPr>
          <w:sz w:val="24"/>
        </w:rPr>
        <w:t>in</w:t>
      </w:r>
      <w:r>
        <w:rPr>
          <w:spacing w:val="-5"/>
          <w:sz w:val="24"/>
        </w:rPr>
        <w:t xml:space="preserve"> </w:t>
      </w:r>
      <w:r>
        <w:rPr>
          <w:spacing w:val="-2"/>
          <w:sz w:val="24"/>
        </w:rPr>
        <w:t>atmosphere;</w:t>
      </w:r>
    </w:p>
    <w:p w14:paraId="79C7E70B">
      <w:pPr>
        <w:pStyle w:val="16"/>
        <w:numPr>
          <w:ilvl w:val="1"/>
          <w:numId w:val="26"/>
        </w:numPr>
        <w:tabs>
          <w:tab w:val="left" w:pos="1644"/>
        </w:tabs>
        <w:spacing w:before="136" w:after="0" w:line="362" w:lineRule="auto"/>
        <w:ind w:left="566" w:right="1148" w:firstLine="710"/>
        <w:jc w:val="left"/>
        <w:rPr>
          <w:sz w:val="24"/>
        </w:rPr>
      </w:pPr>
      <w:r>
        <w:rPr>
          <w:sz w:val="24"/>
        </w:rPr>
        <w:t>the</w:t>
      </w:r>
      <w:r>
        <w:rPr>
          <w:spacing w:val="80"/>
          <w:sz w:val="24"/>
        </w:rPr>
        <w:t xml:space="preserve"> </w:t>
      </w:r>
      <w:r>
        <w:rPr>
          <w:sz w:val="24"/>
        </w:rPr>
        <w:t>increased</w:t>
      </w:r>
      <w:r>
        <w:rPr>
          <w:spacing w:val="80"/>
          <w:sz w:val="24"/>
        </w:rPr>
        <w:t xml:space="preserve"> </w:t>
      </w:r>
      <w:r>
        <w:rPr>
          <w:sz w:val="24"/>
        </w:rPr>
        <w:t>rate</w:t>
      </w:r>
      <w:r>
        <w:rPr>
          <w:spacing w:val="80"/>
          <w:sz w:val="24"/>
        </w:rPr>
        <w:t xml:space="preserve"> </w:t>
      </w:r>
      <w:r>
        <w:rPr>
          <w:sz w:val="24"/>
        </w:rPr>
        <w:t>at</w:t>
      </w:r>
      <w:r>
        <w:rPr>
          <w:spacing w:val="80"/>
          <w:sz w:val="24"/>
        </w:rPr>
        <w:t xml:space="preserve"> </w:t>
      </w:r>
      <w:r>
        <w:rPr>
          <w:sz w:val="24"/>
        </w:rPr>
        <w:t>which</w:t>
      </w:r>
      <w:r>
        <w:rPr>
          <w:spacing w:val="80"/>
          <w:sz w:val="24"/>
        </w:rPr>
        <w:t xml:space="preserve"> </w:t>
      </w:r>
      <w:r>
        <w:rPr>
          <w:sz w:val="24"/>
        </w:rPr>
        <w:t>nitrogen</w:t>
      </w:r>
      <w:r>
        <w:rPr>
          <w:spacing w:val="80"/>
          <w:sz w:val="24"/>
        </w:rPr>
        <w:t xml:space="preserve"> </w:t>
      </w:r>
      <w:r>
        <w:rPr>
          <w:sz w:val="24"/>
        </w:rPr>
        <w:t>oxides</w:t>
      </w:r>
      <w:r>
        <w:rPr>
          <w:spacing w:val="80"/>
          <w:sz w:val="24"/>
        </w:rPr>
        <w:t xml:space="preserve"> </w:t>
      </w:r>
      <w:r>
        <w:rPr>
          <w:sz w:val="24"/>
        </w:rPr>
        <w:t>are</w:t>
      </w:r>
      <w:r>
        <w:rPr>
          <w:spacing w:val="80"/>
          <w:sz w:val="24"/>
        </w:rPr>
        <w:t xml:space="preserve"> </w:t>
      </w:r>
      <w:r>
        <w:rPr>
          <w:sz w:val="24"/>
        </w:rPr>
        <w:t>introduced into atmosphere;</w:t>
      </w:r>
    </w:p>
    <w:p w14:paraId="1EED915D">
      <w:pPr>
        <w:pStyle w:val="16"/>
        <w:numPr>
          <w:ilvl w:val="1"/>
          <w:numId w:val="26"/>
        </w:numPr>
        <w:tabs>
          <w:tab w:val="left" w:pos="1646"/>
        </w:tabs>
        <w:spacing w:before="0" w:after="0" w:line="273" w:lineRule="exact"/>
        <w:ind w:left="1646" w:right="0" w:hanging="369"/>
        <w:jc w:val="left"/>
        <w:rPr>
          <w:sz w:val="24"/>
        </w:rPr>
      </w:pPr>
      <w:r>
        <w:rPr>
          <w:sz w:val="24"/>
        </w:rPr>
        <w:t>the reduction</w:t>
      </w:r>
      <w:r>
        <w:rPr>
          <w:spacing w:val="-3"/>
          <w:sz w:val="24"/>
        </w:rPr>
        <w:t xml:space="preserve"> </w:t>
      </w:r>
      <w:r>
        <w:rPr>
          <w:sz w:val="24"/>
        </w:rPr>
        <w:t>of</w:t>
      </w:r>
      <w:r>
        <w:rPr>
          <w:spacing w:val="-6"/>
          <w:sz w:val="24"/>
        </w:rPr>
        <w:t xml:space="preserve"> </w:t>
      </w:r>
      <w:r>
        <w:rPr>
          <w:sz w:val="24"/>
        </w:rPr>
        <w:t>the</w:t>
      </w:r>
      <w:r>
        <w:rPr>
          <w:spacing w:val="1"/>
          <w:sz w:val="24"/>
        </w:rPr>
        <w:t xml:space="preserve"> </w:t>
      </w:r>
      <w:r>
        <w:rPr>
          <w:sz w:val="24"/>
        </w:rPr>
        <w:t>ozone</w:t>
      </w:r>
      <w:r>
        <w:rPr>
          <w:spacing w:val="1"/>
          <w:sz w:val="24"/>
        </w:rPr>
        <w:t xml:space="preserve"> </w:t>
      </w:r>
      <w:r>
        <w:rPr>
          <w:spacing w:val="-2"/>
          <w:sz w:val="24"/>
        </w:rPr>
        <w:t>layer;</w:t>
      </w:r>
    </w:p>
    <w:p w14:paraId="2ECD3140">
      <w:pPr>
        <w:pStyle w:val="16"/>
        <w:numPr>
          <w:ilvl w:val="1"/>
          <w:numId w:val="26"/>
        </w:numPr>
        <w:tabs>
          <w:tab w:val="left" w:pos="1645"/>
        </w:tabs>
        <w:spacing w:before="137" w:after="0" w:line="240" w:lineRule="auto"/>
        <w:ind w:left="1645" w:right="0" w:hanging="368"/>
        <w:jc w:val="left"/>
        <w:rPr>
          <w:sz w:val="24"/>
        </w:rPr>
      </w:pPr>
      <w:r>
        <w:rPr>
          <w:sz w:val="24"/>
        </w:rPr>
        <w:t>the increase of</w:t>
      </w:r>
      <w:r>
        <w:rPr>
          <w:spacing w:val="-7"/>
          <w:sz w:val="24"/>
        </w:rPr>
        <w:t xml:space="preserve"> </w:t>
      </w:r>
      <w:r>
        <w:rPr>
          <w:sz w:val="24"/>
        </w:rPr>
        <w:t>the ozone</w:t>
      </w:r>
      <w:r>
        <w:rPr>
          <w:spacing w:val="1"/>
          <w:sz w:val="24"/>
        </w:rPr>
        <w:t xml:space="preserve"> </w:t>
      </w:r>
      <w:r>
        <w:rPr>
          <w:spacing w:val="-2"/>
          <w:sz w:val="24"/>
        </w:rPr>
        <w:t>layer.</w:t>
      </w:r>
    </w:p>
    <w:p w14:paraId="751588E7">
      <w:pPr>
        <w:pStyle w:val="16"/>
        <w:numPr>
          <w:ilvl w:val="0"/>
          <w:numId w:val="26"/>
        </w:numPr>
        <w:tabs>
          <w:tab w:val="left" w:pos="1521"/>
        </w:tabs>
        <w:spacing w:before="137" w:after="0" w:line="240" w:lineRule="auto"/>
        <w:ind w:left="1521" w:right="0" w:hanging="244"/>
        <w:jc w:val="left"/>
        <w:rPr>
          <w:sz w:val="24"/>
        </w:rPr>
      </w:pPr>
      <w:r>
        <w:rPr>
          <w:sz w:val="24"/>
        </w:rPr>
        <w:t>What</w:t>
      </w:r>
      <w:r>
        <w:rPr>
          <w:spacing w:val="1"/>
          <w:sz w:val="24"/>
        </w:rPr>
        <w:t xml:space="preserve"> </w:t>
      </w:r>
      <w:r>
        <w:rPr>
          <w:sz w:val="24"/>
        </w:rPr>
        <w:t>reflects</w:t>
      </w:r>
      <w:r>
        <w:rPr>
          <w:spacing w:val="-6"/>
          <w:sz w:val="24"/>
        </w:rPr>
        <w:t xml:space="preserve"> </w:t>
      </w:r>
      <w:r>
        <w:rPr>
          <w:sz w:val="24"/>
        </w:rPr>
        <w:t>changes</w:t>
      </w:r>
      <w:r>
        <w:rPr>
          <w:spacing w:val="-2"/>
          <w:sz w:val="24"/>
        </w:rPr>
        <w:t xml:space="preserve"> </w:t>
      </w:r>
      <w:r>
        <w:rPr>
          <w:sz w:val="24"/>
        </w:rPr>
        <w:t>in</w:t>
      </w:r>
      <w:r>
        <w:rPr>
          <w:spacing w:val="-8"/>
          <w:sz w:val="24"/>
        </w:rPr>
        <w:t xml:space="preserve"> </w:t>
      </w:r>
      <w:r>
        <w:rPr>
          <w:sz w:val="24"/>
        </w:rPr>
        <w:t>petroleum</w:t>
      </w:r>
      <w:r>
        <w:rPr>
          <w:spacing w:val="-11"/>
          <w:sz w:val="24"/>
        </w:rPr>
        <w:t xml:space="preserve"> </w:t>
      </w:r>
      <w:r>
        <w:rPr>
          <w:spacing w:val="-2"/>
          <w:sz w:val="24"/>
        </w:rPr>
        <w:t>prices?</w:t>
      </w:r>
    </w:p>
    <w:p w14:paraId="5002E929">
      <w:pPr>
        <w:pStyle w:val="16"/>
        <w:numPr>
          <w:ilvl w:val="1"/>
          <w:numId w:val="26"/>
        </w:numPr>
        <w:tabs>
          <w:tab w:val="left" w:pos="1646"/>
        </w:tabs>
        <w:spacing w:before="142" w:after="0" w:line="240" w:lineRule="auto"/>
        <w:ind w:left="1646" w:right="0" w:hanging="369"/>
        <w:jc w:val="left"/>
        <w:rPr>
          <w:sz w:val="24"/>
        </w:rPr>
      </w:pPr>
      <w:r>
        <w:rPr>
          <w:sz w:val="24"/>
        </w:rPr>
        <w:t>the</w:t>
      </w:r>
      <w:r>
        <w:rPr>
          <w:spacing w:val="1"/>
          <w:sz w:val="24"/>
        </w:rPr>
        <w:t xml:space="preserve"> </w:t>
      </w:r>
      <w:r>
        <w:rPr>
          <w:sz w:val="24"/>
        </w:rPr>
        <w:t>availability</w:t>
      </w:r>
      <w:r>
        <w:rPr>
          <w:spacing w:val="-8"/>
          <w:sz w:val="24"/>
        </w:rPr>
        <w:t xml:space="preserve"> </w:t>
      </w:r>
      <w:r>
        <w:rPr>
          <w:sz w:val="24"/>
        </w:rPr>
        <w:t>of</w:t>
      </w:r>
      <w:r>
        <w:rPr>
          <w:spacing w:val="-5"/>
          <w:sz w:val="24"/>
        </w:rPr>
        <w:t xml:space="preserve"> </w:t>
      </w:r>
      <w:r>
        <w:rPr>
          <w:sz w:val="24"/>
        </w:rPr>
        <w:t>nitrogen</w:t>
      </w:r>
      <w:r>
        <w:rPr>
          <w:spacing w:val="3"/>
          <w:sz w:val="24"/>
        </w:rPr>
        <w:t xml:space="preserve"> </w:t>
      </w:r>
      <w:r>
        <w:rPr>
          <w:spacing w:val="-2"/>
          <w:sz w:val="24"/>
        </w:rPr>
        <w:t>fertilizers;</w:t>
      </w:r>
    </w:p>
    <w:p w14:paraId="209FF587">
      <w:pPr>
        <w:pStyle w:val="16"/>
        <w:numPr>
          <w:ilvl w:val="1"/>
          <w:numId w:val="26"/>
        </w:numPr>
        <w:tabs>
          <w:tab w:val="left" w:pos="1645"/>
        </w:tabs>
        <w:spacing w:before="136" w:after="0" w:line="240" w:lineRule="auto"/>
        <w:ind w:left="1645" w:right="0" w:hanging="368"/>
        <w:jc w:val="left"/>
        <w:rPr>
          <w:sz w:val="24"/>
        </w:rPr>
      </w:pPr>
      <w:r>
        <w:rPr>
          <w:sz w:val="24"/>
        </w:rPr>
        <w:t>the</w:t>
      </w:r>
      <w:r>
        <w:rPr>
          <w:spacing w:val="-3"/>
          <w:sz w:val="24"/>
        </w:rPr>
        <w:t xml:space="preserve"> </w:t>
      </w:r>
      <w:r>
        <w:rPr>
          <w:sz w:val="24"/>
        </w:rPr>
        <w:t>amount</w:t>
      </w:r>
      <w:r>
        <w:rPr>
          <w:spacing w:val="-1"/>
          <w:sz w:val="24"/>
        </w:rPr>
        <w:t xml:space="preserve"> </w:t>
      </w:r>
      <w:r>
        <w:rPr>
          <w:sz w:val="24"/>
        </w:rPr>
        <w:t>of</w:t>
      </w:r>
      <w:r>
        <w:rPr>
          <w:spacing w:val="-8"/>
          <w:sz w:val="24"/>
        </w:rPr>
        <w:t xml:space="preserve"> </w:t>
      </w:r>
      <w:r>
        <w:rPr>
          <w:sz w:val="24"/>
        </w:rPr>
        <w:t>nitrogen</w:t>
      </w:r>
      <w:r>
        <w:rPr>
          <w:spacing w:val="-1"/>
          <w:sz w:val="24"/>
        </w:rPr>
        <w:t xml:space="preserve"> </w:t>
      </w:r>
      <w:r>
        <w:rPr>
          <w:sz w:val="24"/>
        </w:rPr>
        <w:t>fertilizers</w:t>
      </w:r>
      <w:r>
        <w:rPr>
          <w:spacing w:val="-4"/>
          <w:sz w:val="24"/>
        </w:rPr>
        <w:t xml:space="preserve"> </w:t>
      </w:r>
      <w:r>
        <w:rPr>
          <w:sz w:val="24"/>
        </w:rPr>
        <w:t>used</w:t>
      </w:r>
      <w:r>
        <w:rPr>
          <w:spacing w:val="-1"/>
          <w:sz w:val="24"/>
        </w:rPr>
        <w:t xml:space="preserve"> </w:t>
      </w:r>
      <w:r>
        <w:rPr>
          <w:sz w:val="24"/>
        </w:rPr>
        <w:t>by</w:t>
      </w:r>
      <w:r>
        <w:rPr>
          <w:spacing w:val="-1"/>
          <w:sz w:val="24"/>
        </w:rPr>
        <w:t xml:space="preserve"> </w:t>
      </w:r>
      <w:r>
        <w:rPr>
          <w:spacing w:val="-2"/>
          <w:sz w:val="24"/>
        </w:rPr>
        <w:t>farmers;</w:t>
      </w:r>
    </w:p>
    <w:p w14:paraId="62D28E64">
      <w:pPr>
        <w:pStyle w:val="16"/>
        <w:numPr>
          <w:ilvl w:val="1"/>
          <w:numId w:val="26"/>
        </w:numPr>
        <w:tabs>
          <w:tab w:val="left" w:pos="1646"/>
        </w:tabs>
        <w:spacing w:before="137" w:after="0" w:line="240" w:lineRule="auto"/>
        <w:ind w:left="1646" w:right="0" w:hanging="369"/>
        <w:jc w:val="left"/>
        <w:rPr>
          <w:sz w:val="24"/>
        </w:rPr>
      </w:pPr>
      <w:r>
        <w:rPr>
          <w:sz w:val="24"/>
        </w:rPr>
        <w:t>the</w:t>
      </w:r>
      <w:r>
        <w:rPr>
          <w:spacing w:val="1"/>
          <w:sz w:val="24"/>
        </w:rPr>
        <w:t xml:space="preserve"> </w:t>
      </w:r>
      <w:r>
        <w:rPr>
          <w:sz w:val="24"/>
        </w:rPr>
        <w:t>cost</w:t>
      </w:r>
      <w:r>
        <w:rPr>
          <w:spacing w:val="2"/>
          <w:sz w:val="24"/>
        </w:rPr>
        <w:t xml:space="preserve"> </w:t>
      </w:r>
      <w:r>
        <w:rPr>
          <w:sz w:val="24"/>
        </w:rPr>
        <w:t>of</w:t>
      </w:r>
      <w:r>
        <w:rPr>
          <w:spacing w:val="-6"/>
          <w:sz w:val="24"/>
        </w:rPr>
        <w:t xml:space="preserve"> </w:t>
      </w:r>
      <w:r>
        <w:rPr>
          <w:sz w:val="24"/>
        </w:rPr>
        <w:t>nitrogen</w:t>
      </w:r>
      <w:r>
        <w:rPr>
          <w:spacing w:val="-2"/>
          <w:sz w:val="24"/>
        </w:rPr>
        <w:t xml:space="preserve"> fertilizes.</w:t>
      </w:r>
    </w:p>
    <w:p w14:paraId="22B15237">
      <w:pPr>
        <w:pStyle w:val="16"/>
        <w:spacing w:after="0" w:line="240" w:lineRule="auto"/>
        <w:jc w:val="left"/>
        <w:rPr>
          <w:sz w:val="24"/>
        </w:rPr>
        <w:sectPr>
          <w:pgSz w:w="8400" w:h="11900"/>
          <w:pgMar w:top="1060" w:right="0" w:bottom="1160" w:left="283" w:header="0" w:footer="974" w:gutter="0"/>
          <w:cols w:space="720" w:num="1"/>
        </w:sectPr>
      </w:pPr>
    </w:p>
    <w:p w14:paraId="4E756E8D">
      <w:pPr>
        <w:pStyle w:val="4"/>
        <w:ind w:left="1877"/>
      </w:pPr>
      <w:bookmarkStart w:id="8" w:name="_TOC_250007"/>
      <w:r>
        <w:t>UNIT</w:t>
      </w:r>
      <w:r>
        <w:rPr>
          <w:spacing w:val="-3"/>
        </w:rPr>
        <w:t xml:space="preserve"> </w:t>
      </w:r>
      <w:r>
        <w:t>9.</w:t>
      </w:r>
      <w:r>
        <w:rPr>
          <w:spacing w:val="-2"/>
        </w:rPr>
        <w:t xml:space="preserve"> </w:t>
      </w:r>
      <w:r>
        <w:t>ECOLOGICAL</w:t>
      </w:r>
      <w:bookmarkEnd w:id="8"/>
      <w:r>
        <w:rPr>
          <w:spacing w:val="-2"/>
        </w:rPr>
        <w:t xml:space="preserve"> PROBLEMS</w:t>
      </w:r>
    </w:p>
    <w:p w14:paraId="0E03E21B">
      <w:pPr>
        <w:pStyle w:val="8"/>
        <w:ind w:left="0"/>
        <w:rPr>
          <w:b/>
          <w:i/>
        </w:rPr>
      </w:pPr>
    </w:p>
    <w:p w14:paraId="2A51ED57">
      <w:pPr>
        <w:pStyle w:val="8"/>
        <w:spacing w:before="3"/>
        <w:ind w:left="0"/>
        <w:rPr>
          <w:b/>
          <w:i/>
        </w:rPr>
      </w:pPr>
    </w:p>
    <w:p w14:paraId="09047830">
      <w:pPr>
        <w:pStyle w:val="5"/>
        <w:ind w:firstLine="0"/>
        <w:rPr>
          <w:u w:val="none"/>
        </w:rPr>
      </w:pPr>
      <w:r>
        <w:rPr>
          <w:spacing w:val="-2"/>
          <w:u w:val="single"/>
        </w:rPr>
        <w:t xml:space="preserve"> </w:t>
      </w:r>
      <w:r>
        <w:rPr>
          <w:u w:val="single"/>
        </w:rPr>
        <w:t>1.Memorize</w:t>
      </w:r>
      <w:r>
        <w:rPr>
          <w:spacing w:val="-2"/>
          <w:u w:val="single"/>
        </w:rPr>
        <w:t xml:space="preserve"> </w:t>
      </w:r>
      <w:r>
        <w:rPr>
          <w:u w:val="single"/>
        </w:rPr>
        <w:t>the</w:t>
      </w:r>
      <w:r>
        <w:rPr>
          <w:spacing w:val="-6"/>
          <w:u w:val="single"/>
        </w:rPr>
        <w:t xml:space="preserve"> </w:t>
      </w:r>
      <w:r>
        <w:rPr>
          <w:u w:val="single"/>
        </w:rPr>
        <w:t>words</w:t>
      </w:r>
      <w:r>
        <w:rPr>
          <w:spacing w:val="-4"/>
          <w:u w:val="single"/>
        </w:rPr>
        <w:t xml:space="preserve"> </w:t>
      </w:r>
      <w:r>
        <w:rPr>
          <w:u w:val="single"/>
        </w:rPr>
        <w:t>and</w:t>
      </w:r>
      <w:r>
        <w:rPr>
          <w:spacing w:val="-1"/>
          <w:u w:val="single"/>
        </w:rPr>
        <w:t xml:space="preserve"> </w:t>
      </w:r>
      <w:r>
        <w:rPr>
          <w:u w:val="single"/>
        </w:rPr>
        <w:t>word-</w:t>
      </w:r>
      <w:r>
        <w:rPr>
          <w:spacing w:val="-2"/>
          <w:u w:val="single"/>
        </w:rPr>
        <w:t>combinations:</w:t>
      </w:r>
    </w:p>
    <w:p w14:paraId="39556632">
      <w:pPr>
        <w:pStyle w:val="8"/>
        <w:spacing w:before="132" w:line="360" w:lineRule="auto"/>
        <w:ind w:right="4903"/>
      </w:pPr>
      <w:r>
        <w:t>excepting – крім exhaustion</w:t>
      </w:r>
      <w:r>
        <w:rPr>
          <w:spacing w:val="-15"/>
        </w:rPr>
        <w:t xml:space="preserve"> </w:t>
      </w:r>
      <w:r>
        <w:t>–</w:t>
      </w:r>
      <w:r>
        <w:rPr>
          <w:spacing w:val="-15"/>
        </w:rPr>
        <w:t xml:space="preserve"> </w:t>
      </w:r>
      <w:r>
        <w:t>виснаження calamity – лихо</w:t>
      </w:r>
    </w:p>
    <w:p w14:paraId="28E926C1">
      <w:pPr>
        <w:pStyle w:val="8"/>
        <w:spacing w:before="1"/>
      </w:pPr>
      <w:r>
        <w:t>to</w:t>
      </w:r>
      <w:r>
        <w:rPr>
          <w:spacing w:val="-5"/>
        </w:rPr>
        <w:t xml:space="preserve"> </w:t>
      </w:r>
      <w:r>
        <w:t>occur</w:t>
      </w:r>
      <w:r>
        <w:rPr>
          <w:spacing w:val="3"/>
        </w:rPr>
        <w:t xml:space="preserve"> </w:t>
      </w:r>
      <w:r>
        <w:t>–</w:t>
      </w:r>
      <w:r>
        <w:rPr>
          <w:spacing w:val="-4"/>
        </w:rPr>
        <w:t xml:space="preserve"> </w:t>
      </w:r>
      <w:r>
        <w:t>траплятися,</w:t>
      </w:r>
      <w:r>
        <w:rPr>
          <w:spacing w:val="3"/>
        </w:rPr>
        <w:t xml:space="preserve"> </w:t>
      </w:r>
      <w:r>
        <w:rPr>
          <w:spacing w:val="-2"/>
        </w:rPr>
        <w:t>виявлятися</w:t>
      </w:r>
    </w:p>
    <w:p w14:paraId="7B94A698">
      <w:pPr>
        <w:pStyle w:val="8"/>
        <w:spacing w:before="137" w:line="360" w:lineRule="auto"/>
        <w:ind w:right="2824"/>
      </w:pPr>
      <w:r>
        <w:t>excessive</w:t>
      </w:r>
      <w:r>
        <w:rPr>
          <w:spacing w:val="-12"/>
        </w:rPr>
        <w:t xml:space="preserve"> </w:t>
      </w:r>
      <w:r>
        <w:t>exploitation</w:t>
      </w:r>
      <w:r>
        <w:rPr>
          <w:spacing w:val="-14"/>
        </w:rPr>
        <w:t xml:space="preserve"> </w:t>
      </w:r>
      <w:r>
        <w:t>–</w:t>
      </w:r>
      <w:r>
        <w:rPr>
          <w:spacing w:val="-11"/>
        </w:rPr>
        <w:t xml:space="preserve"> </w:t>
      </w:r>
      <w:r>
        <w:t>надмірна</w:t>
      </w:r>
      <w:r>
        <w:rPr>
          <w:spacing w:val="-12"/>
        </w:rPr>
        <w:t xml:space="preserve"> </w:t>
      </w:r>
      <w:r>
        <w:t>експлуатація an explosion – вибух</w:t>
      </w:r>
    </w:p>
    <w:p w14:paraId="2FAB19AE">
      <w:pPr>
        <w:pStyle w:val="8"/>
        <w:spacing w:line="274" w:lineRule="exact"/>
      </w:pPr>
      <w:r>
        <w:t>а</w:t>
      </w:r>
      <w:r>
        <w:rPr>
          <w:spacing w:val="-1"/>
        </w:rPr>
        <w:t xml:space="preserve"> </w:t>
      </w:r>
      <w:r>
        <w:t>threat</w:t>
      </w:r>
      <w:r>
        <w:rPr>
          <w:spacing w:val="5"/>
        </w:rPr>
        <w:t xml:space="preserve"> </w:t>
      </w:r>
      <w:r>
        <w:t>–</w:t>
      </w:r>
      <w:r>
        <w:rPr>
          <w:spacing w:val="-4"/>
        </w:rPr>
        <w:t xml:space="preserve"> </w:t>
      </w:r>
      <w:r>
        <w:rPr>
          <w:spacing w:val="-2"/>
        </w:rPr>
        <w:t>загроза</w:t>
      </w:r>
    </w:p>
    <w:p w14:paraId="25038705">
      <w:pPr>
        <w:pStyle w:val="8"/>
        <w:spacing w:before="141" w:line="360" w:lineRule="auto"/>
        <w:ind w:right="4806"/>
      </w:pPr>
      <w:r>
        <w:t>to</w:t>
      </w:r>
      <w:r>
        <w:rPr>
          <w:spacing w:val="-11"/>
        </w:rPr>
        <w:t xml:space="preserve"> </w:t>
      </w:r>
      <w:r>
        <w:t>approach</w:t>
      </w:r>
      <w:r>
        <w:rPr>
          <w:spacing w:val="-14"/>
        </w:rPr>
        <w:t xml:space="preserve"> </w:t>
      </w:r>
      <w:r>
        <w:t>–</w:t>
      </w:r>
      <w:r>
        <w:rPr>
          <w:spacing w:val="-11"/>
        </w:rPr>
        <w:t xml:space="preserve"> </w:t>
      </w:r>
      <w:r>
        <w:t>наближатися а destruction – руйнувати</w:t>
      </w:r>
    </w:p>
    <w:p w14:paraId="20058D80">
      <w:pPr>
        <w:pStyle w:val="8"/>
        <w:spacing w:line="360" w:lineRule="auto"/>
        <w:ind w:right="2538"/>
      </w:pPr>
      <w:r>
        <w:t>to</w:t>
      </w:r>
      <w:r>
        <w:rPr>
          <w:spacing w:val="-9"/>
        </w:rPr>
        <w:t xml:space="preserve"> </w:t>
      </w:r>
      <w:r>
        <w:t>impoverish</w:t>
      </w:r>
      <w:r>
        <w:rPr>
          <w:spacing w:val="-12"/>
        </w:rPr>
        <w:t xml:space="preserve"> </w:t>
      </w:r>
      <w:r>
        <w:t>–</w:t>
      </w:r>
      <w:r>
        <w:rPr>
          <w:spacing w:val="-9"/>
        </w:rPr>
        <w:t xml:space="preserve"> </w:t>
      </w:r>
      <w:r>
        <w:t>виснажувати,</w:t>
      </w:r>
      <w:r>
        <w:rPr>
          <w:spacing w:val="-7"/>
        </w:rPr>
        <w:t xml:space="preserve"> </w:t>
      </w:r>
      <w:r>
        <w:t>збіднювати; pernicious - згубний, шкідливий</w:t>
      </w:r>
    </w:p>
    <w:p w14:paraId="78CD13B0">
      <w:pPr>
        <w:pStyle w:val="8"/>
        <w:tabs>
          <w:tab w:val="left" w:pos="1790"/>
          <w:tab w:val="left" w:pos="2851"/>
          <w:tab w:val="left" w:pos="3859"/>
          <w:tab w:val="left" w:pos="4247"/>
          <w:tab w:val="left" w:pos="5671"/>
        </w:tabs>
        <w:spacing w:before="1" w:line="360" w:lineRule="auto"/>
        <w:ind w:right="1142"/>
      </w:pPr>
      <w:r>
        <w:rPr>
          <w:spacing w:val="-2"/>
        </w:rPr>
        <w:t>negligent,</w:t>
      </w:r>
      <w:r>
        <w:tab/>
      </w:r>
      <w:r>
        <w:rPr>
          <w:spacing w:val="-2"/>
        </w:rPr>
        <w:t>prodigal</w:t>
      </w:r>
      <w:r>
        <w:tab/>
      </w:r>
      <w:r>
        <w:rPr>
          <w:spacing w:val="-2"/>
        </w:rPr>
        <w:t>relation</w:t>
      </w:r>
      <w:r>
        <w:tab/>
      </w:r>
      <w:r>
        <w:rPr>
          <w:spacing w:val="-10"/>
        </w:rPr>
        <w:t>–</w:t>
      </w:r>
      <w:r>
        <w:tab/>
      </w:r>
      <w:r>
        <w:rPr>
          <w:spacing w:val="-2"/>
        </w:rPr>
        <w:t>недбалість,</w:t>
      </w:r>
      <w:r>
        <w:tab/>
      </w:r>
      <w:r>
        <w:rPr>
          <w:spacing w:val="-2"/>
        </w:rPr>
        <w:t>марнотратне ставлення;</w:t>
      </w:r>
    </w:p>
    <w:p w14:paraId="0BA72E07">
      <w:pPr>
        <w:pStyle w:val="8"/>
        <w:spacing w:line="360" w:lineRule="auto"/>
        <w:ind w:right="1772"/>
      </w:pPr>
      <w:r>
        <w:t>versatile</w:t>
      </w:r>
      <w:r>
        <w:rPr>
          <w:spacing w:val="-12"/>
        </w:rPr>
        <w:t xml:space="preserve"> </w:t>
      </w:r>
      <w:r>
        <w:t>-</w:t>
      </w:r>
      <w:r>
        <w:rPr>
          <w:spacing w:val="-11"/>
        </w:rPr>
        <w:t xml:space="preserve"> </w:t>
      </w:r>
      <w:r>
        <w:t>багатосторонній,</w:t>
      </w:r>
      <w:r>
        <w:rPr>
          <w:spacing w:val="-10"/>
        </w:rPr>
        <w:t xml:space="preserve"> </w:t>
      </w:r>
      <w:r>
        <w:t>непостійний,</w:t>
      </w:r>
      <w:r>
        <w:rPr>
          <w:spacing w:val="-10"/>
        </w:rPr>
        <w:t xml:space="preserve"> </w:t>
      </w:r>
      <w:r>
        <w:t>мінливий famine – гостра нестача, недолік, голод;</w:t>
      </w:r>
    </w:p>
    <w:p w14:paraId="06BCEA2E">
      <w:pPr>
        <w:pStyle w:val="8"/>
        <w:spacing w:line="360" w:lineRule="auto"/>
        <w:ind w:right="2824"/>
      </w:pPr>
      <w:r>
        <w:t>to</w:t>
      </w:r>
      <w:r>
        <w:rPr>
          <w:spacing w:val="-11"/>
        </w:rPr>
        <w:t xml:space="preserve"> </w:t>
      </w:r>
      <w:r>
        <w:t>multiple</w:t>
      </w:r>
      <w:r>
        <w:rPr>
          <w:spacing w:val="-11"/>
        </w:rPr>
        <w:t xml:space="preserve"> </w:t>
      </w:r>
      <w:r>
        <w:t>–</w:t>
      </w:r>
      <w:r>
        <w:rPr>
          <w:spacing w:val="-11"/>
        </w:rPr>
        <w:t xml:space="preserve"> </w:t>
      </w:r>
      <w:r>
        <w:t>розмножуватися,</w:t>
      </w:r>
      <w:r>
        <w:rPr>
          <w:spacing w:val="-10"/>
        </w:rPr>
        <w:t xml:space="preserve"> </w:t>
      </w:r>
      <w:r>
        <w:t>збільшуватися; to perish – гинути, губити, псуватися</w:t>
      </w:r>
    </w:p>
    <w:p w14:paraId="5E404D32">
      <w:pPr>
        <w:pStyle w:val="8"/>
        <w:spacing w:line="274" w:lineRule="exact"/>
      </w:pPr>
      <w:r>
        <w:t>scraps</w:t>
      </w:r>
      <w:r>
        <w:rPr>
          <w:spacing w:val="-3"/>
        </w:rPr>
        <w:t xml:space="preserve"> </w:t>
      </w:r>
      <w:r>
        <w:t xml:space="preserve">– </w:t>
      </w:r>
      <w:r>
        <w:rPr>
          <w:spacing w:val="-2"/>
        </w:rPr>
        <w:t>відходи</w:t>
      </w:r>
    </w:p>
    <w:p w14:paraId="630B6B81">
      <w:pPr>
        <w:pStyle w:val="8"/>
        <w:spacing w:before="137" w:line="362" w:lineRule="auto"/>
        <w:ind w:right="1772"/>
      </w:pPr>
      <w:r>
        <w:t>surrounding</w:t>
      </w:r>
      <w:r>
        <w:rPr>
          <w:spacing w:val="-9"/>
        </w:rPr>
        <w:t xml:space="preserve"> </w:t>
      </w:r>
      <w:r>
        <w:t>–</w:t>
      </w:r>
      <w:r>
        <w:rPr>
          <w:spacing w:val="-10"/>
        </w:rPr>
        <w:t xml:space="preserve"> </w:t>
      </w:r>
      <w:r>
        <w:t>оточення,</w:t>
      </w:r>
      <w:r>
        <w:rPr>
          <w:spacing w:val="-12"/>
        </w:rPr>
        <w:t xml:space="preserve"> </w:t>
      </w:r>
      <w:r>
        <w:t>навколишнє</w:t>
      </w:r>
      <w:r>
        <w:rPr>
          <w:spacing w:val="-12"/>
        </w:rPr>
        <w:t xml:space="preserve"> </w:t>
      </w:r>
      <w:r>
        <w:t>середовище “holistic” approach – цілісний підхід</w:t>
      </w:r>
    </w:p>
    <w:p w14:paraId="77C413FA">
      <w:pPr>
        <w:pStyle w:val="8"/>
        <w:spacing w:after="0" w:line="362" w:lineRule="auto"/>
        <w:sectPr>
          <w:pgSz w:w="8400" w:h="11900"/>
          <w:pgMar w:top="1060" w:right="0" w:bottom="1160" w:left="283" w:header="0" w:footer="974" w:gutter="0"/>
          <w:cols w:space="720" w:num="1"/>
        </w:sectPr>
      </w:pPr>
    </w:p>
    <w:p w14:paraId="520B5143">
      <w:pPr>
        <w:pStyle w:val="8"/>
        <w:spacing w:before="60" w:line="360" w:lineRule="auto"/>
        <w:ind w:right="3527" w:firstLine="62"/>
      </w:pPr>
      <w:r>
        <w:t>interdependence</w:t>
      </w:r>
      <w:r>
        <w:rPr>
          <w:spacing w:val="-15"/>
        </w:rPr>
        <w:t xml:space="preserve"> </w:t>
      </w:r>
      <w:r>
        <w:t>–</w:t>
      </w:r>
      <w:r>
        <w:rPr>
          <w:spacing w:val="-15"/>
        </w:rPr>
        <w:t xml:space="preserve"> </w:t>
      </w:r>
      <w:r>
        <w:t>взаємозалежність pursuit – пошук</w:t>
      </w:r>
    </w:p>
    <w:p w14:paraId="2B372B82">
      <w:pPr>
        <w:pStyle w:val="8"/>
        <w:spacing w:before="3" w:line="360" w:lineRule="auto"/>
        <w:ind w:right="2824"/>
      </w:pPr>
      <w:r>
        <w:t>to</w:t>
      </w:r>
      <w:r>
        <w:rPr>
          <w:spacing w:val="-12"/>
        </w:rPr>
        <w:t xml:space="preserve"> </w:t>
      </w:r>
      <w:r>
        <w:t>extend</w:t>
      </w:r>
      <w:r>
        <w:rPr>
          <w:spacing w:val="-12"/>
        </w:rPr>
        <w:t xml:space="preserve"> </w:t>
      </w:r>
      <w:r>
        <w:t>–</w:t>
      </w:r>
      <w:r>
        <w:rPr>
          <w:spacing w:val="-12"/>
        </w:rPr>
        <w:t xml:space="preserve"> </w:t>
      </w:r>
      <w:r>
        <w:t>розширювати,</w:t>
      </w:r>
      <w:r>
        <w:rPr>
          <w:spacing w:val="-14"/>
        </w:rPr>
        <w:t xml:space="preserve"> </w:t>
      </w:r>
      <w:r>
        <w:t>збільшувати existence – існування</w:t>
      </w:r>
    </w:p>
    <w:p w14:paraId="704E94FF">
      <w:pPr>
        <w:pStyle w:val="8"/>
        <w:spacing w:line="360" w:lineRule="auto"/>
        <w:ind w:right="4338"/>
      </w:pPr>
      <w:r>
        <w:t>drastic</w:t>
      </w:r>
      <w:r>
        <w:rPr>
          <w:spacing w:val="-10"/>
        </w:rPr>
        <w:t xml:space="preserve"> </w:t>
      </w:r>
      <w:r>
        <w:t>changes</w:t>
      </w:r>
      <w:r>
        <w:rPr>
          <w:spacing w:val="-10"/>
        </w:rPr>
        <w:t xml:space="preserve"> </w:t>
      </w:r>
      <w:r>
        <w:t>–</w:t>
      </w:r>
      <w:r>
        <w:rPr>
          <w:spacing w:val="-9"/>
        </w:rPr>
        <w:t xml:space="preserve"> </w:t>
      </w:r>
      <w:r>
        <w:t>корінні</w:t>
      </w:r>
      <w:r>
        <w:rPr>
          <w:spacing w:val="-15"/>
        </w:rPr>
        <w:t xml:space="preserve"> </w:t>
      </w:r>
      <w:r>
        <w:t>зміни to integrate – інтегрувати</w:t>
      </w:r>
    </w:p>
    <w:p w14:paraId="1C49DD85">
      <w:pPr>
        <w:pStyle w:val="8"/>
        <w:spacing w:line="360" w:lineRule="auto"/>
        <w:ind w:right="4903"/>
      </w:pPr>
      <w:r>
        <w:t>to</w:t>
      </w:r>
      <w:r>
        <w:rPr>
          <w:spacing w:val="-7"/>
        </w:rPr>
        <w:t xml:space="preserve"> </w:t>
      </w:r>
      <w:r>
        <w:t>imply</w:t>
      </w:r>
      <w:r>
        <w:rPr>
          <w:spacing w:val="-10"/>
        </w:rPr>
        <w:t xml:space="preserve"> </w:t>
      </w:r>
      <w:r>
        <w:t>–</w:t>
      </w:r>
      <w:r>
        <w:rPr>
          <w:spacing w:val="-7"/>
        </w:rPr>
        <w:t xml:space="preserve"> </w:t>
      </w:r>
      <w:r>
        <w:t>мати</w:t>
      </w:r>
      <w:r>
        <w:rPr>
          <w:spacing w:val="-6"/>
        </w:rPr>
        <w:t xml:space="preserve"> </w:t>
      </w:r>
      <w:r>
        <w:t>на</w:t>
      </w:r>
      <w:r>
        <w:rPr>
          <w:spacing w:val="-12"/>
        </w:rPr>
        <w:t xml:space="preserve"> </w:t>
      </w:r>
      <w:r>
        <w:t>увазі value – цінність</w:t>
      </w:r>
    </w:p>
    <w:p w14:paraId="52493CF1">
      <w:pPr>
        <w:pStyle w:val="8"/>
        <w:spacing w:line="360" w:lineRule="auto"/>
        <w:ind w:right="4564"/>
      </w:pPr>
      <w:r>
        <w:t>to assess – оцінювати sustainable</w:t>
      </w:r>
      <w:r>
        <w:rPr>
          <w:spacing w:val="-15"/>
        </w:rPr>
        <w:t xml:space="preserve"> </w:t>
      </w:r>
      <w:r>
        <w:t>–</w:t>
      </w:r>
      <w:r>
        <w:rPr>
          <w:spacing w:val="-15"/>
        </w:rPr>
        <w:t xml:space="preserve"> </w:t>
      </w:r>
      <w:r>
        <w:t>витривалий</w:t>
      </w:r>
    </w:p>
    <w:p w14:paraId="60FC4074">
      <w:pPr>
        <w:pStyle w:val="8"/>
        <w:spacing w:before="142"/>
        <w:ind w:left="0"/>
      </w:pPr>
    </w:p>
    <w:p w14:paraId="4272441A">
      <w:pPr>
        <w:pStyle w:val="16"/>
        <w:numPr>
          <w:ilvl w:val="0"/>
          <w:numId w:val="15"/>
        </w:numPr>
        <w:tabs>
          <w:tab w:val="left" w:pos="746"/>
        </w:tabs>
        <w:spacing w:before="0" w:after="0" w:line="240" w:lineRule="auto"/>
        <w:ind w:left="746" w:right="0" w:hanging="180"/>
        <w:jc w:val="left"/>
        <w:rPr>
          <w:b/>
          <w:i/>
          <w:sz w:val="24"/>
          <w:u w:val="single"/>
        </w:rPr>
      </w:pPr>
      <w:r>
        <w:rPr>
          <w:b/>
          <w:i/>
          <w:spacing w:val="1"/>
          <w:sz w:val="24"/>
          <w:u w:val="single"/>
        </w:rPr>
        <w:t xml:space="preserve"> </w:t>
      </w:r>
      <w:r>
        <w:rPr>
          <w:b/>
          <w:i/>
          <w:sz w:val="24"/>
          <w:u w:val="single"/>
        </w:rPr>
        <w:t>Read and</w:t>
      </w:r>
      <w:r>
        <w:rPr>
          <w:b/>
          <w:i/>
          <w:spacing w:val="-5"/>
          <w:sz w:val="24"/>
          <w:u w:val="single"/>
        </w:rPr>
        <w:t xml:space="preserve"> </w:t>
      </w:r>
      <w:r>
        <w:rPr>
          <w:b/>
          <w:i/>
          <w:sz w:val="24"/>
          <w:u w:val="single"/>
        </w:rPr>
        <w:t>translate</w:t>
      </w:r>
      <w:r>
        <w:rPr>
          <w:b/>
          <w:i/>
          <w:spacing w:val="-1"/>
          <w:sz w:val="24"/>
          <w:u w:val="single"/>
        </w:rPr>
        <w:t xml:space="preserve"> </w:t>
      </w:r>
      <w:r>
        <w:rPr>
          <w:b/>
          <w:i/>
          <w:sz w:val="24"/>
          <w:u w:val="single"/>
        </w:rPr>
        <w:t>the</w:t>
      </w:r>
      <w:r>
        <w:rPr>
          <w:b/>
          <w:i/>
          <w:spacing w:val="-1"/>
          <w:sz w:val="24"/>
          <w:u w:val="single"/>
        </w:rPr>
        <w:t xml:space="preserve"> </w:t>
      </w:r>
      <w:r>
        <w:rPr>
          <w:b/>
          <w:i/>
          <w:spacing w:val="-2"/>
          <w:sz w:val="24"/>
          <w:u w:val="single"/>
        </w:rPr>
        <w:t>text:</w:t>
      </w:r>
    </w:p>
    <w:p w14:paraId="365BF443">
      <w:pPr>
        <w:pStyle w:val="2"/>
        <w:spacing w:before="137"/>
        <w:ind w:left="2237"/>
      </w:pPr>
      <w:r>
        <w:t>ECOLOGICAL</w:t>
      </w:r>
      <w:r>
        <w:rPr>
          <w:spacing w:val="-10"/>
        </w:rPr>
        <w:t xml:space="preserve"> </w:t>
      </w:r>
      <w:r>
        <w:rPr>
          <w:spacing w:val="-2"/>
        </w:rPr>
        <w:t>PROBLEMS</w:t>
      </w:r>
    </w:p>
    <w:p w14:paraId="24E29E26">
      <w:pPr>
        <w:pStyle w:val="8"/>
        <w:spacing w:before="132" w:line="360" w:lineRule="auto"/>
        <w:ind w:right="1137" w:firstLine="768"/>
        <w:jc w:val="both"/>
      </w:pPr>
      <w:r>
        <w:t>Mankind have no enemies excepting themselves, calamities of mankind occur from their own irrationalism. Therefore for the present it is impossible to name as «a</w:t>
      </w:r>
      <w:r>
        <w:rPr>
          <w:spacing w:val="40"/>
        </w:rPr>
        <w:t xml:space="preserve"> </w:t>
      </w:r>
      <w:r>
        <w:t>noosphere» - that is to say the world, where the mind is ruling -</w:t>
      </w:r>
      <w:r>
        <w:rPr>
          <w:spacing w:val="40"/>
        </w:rPr>
        <w:t xml:space="preserve"> </w:t>
      </w:r>
      <w:r>
        <w:t>the thin layer of space on a surface of Globe, where a man dominates. Now</w:t>
      </w:r>
      <w:r>
        <w:rPr>
          <w:spacing w:val="-2"/>
        </w:rPr>
        <w:t xml:space="preserve"> </w:t>
      </w:r>
      <w:r>
        <w:t>this still</w:t>
      </w:r>
      <w:r>
        <w:rPr>
          <w:spacing w:val="-1"/>
        </w:rPr>
        <w:t xml:space="preserve"> </w:t>
      </w:r>
      <w:r>
        <w:t>rich</w:t>
      </w:r>
      <w:r>
        <w:rPr>
          <w:spacing w:val="-1"/>
        </w:rPr>
        <w:t xml:space="preserve"> </w:t>
      </w:r>
      <w:r>
        <w:t>and perfect world collapses because of excessive exploitation of it by mankind economic activity that has increased enormously in connection with demographic explosion that has taken place. However the world is in crisis and the</w:t>
      </w:r>
      <w:r>
        <w:rPr>
          <w:spacing w:val="68"/>
        </w:rPr>
        <w:t xml:space="preserve"> </w:t>
      </w:r>
      <w:r>
        <w:t>problems</w:t>
      </w:r>
      <w:r>
        <w:rPr>
          <w:spacing w:val="69"/>
        </w:rPr>
        <w:t xml:space="preserve"> </w:t>
      </w:r>
      <w:r>
        <w:t>of</w:t>
      </w:r>
      <w:r>
        <w:rPr>
          <w:spacing w:val="69"/>
        </w:rPr>
        <w:t xml:space="preserve"> </w:t>
      </w:r>
      <w:r>
        <w:t>mankind</w:t>
      </w:r>
      <w:r>
        <w:rPr>
          <w:spacing w:val="72"/>
        </w:rPr>
        <w:t xml:space="preserve"> </w:t>
      </w:r>
      <w:r>
        <w:t>are</w:t>
      </w:r>
      <w:r>
        <w:rPr>
          <w:spacing w:val="76"/>
        </w:rPr>
        <w:t xml:space="preserve"> </w:t>
      </w:r>
      <w:r>
        <w:t>not</w:t>
      </w:r>
      <w:r>
        <w:rPr>
          <w:spacing w:val="77"/>
        </w:rPr>
        <w:t xml:space="preserve"> </w:t>
      </w:r>
      <w:r>
        <w:t>solved</w:t>
      </w:r>
      <w:r>
        <w:rPr>
          <w:spacing w:val="76"/>
        </w:rPr>
        <w:t xml:space="preserve"> </w:t>
      </w:r>
      <w:r>
        <w:t>by</w:t>
      </w:r>
      <w:r>
        <w:rPr>
          <w:spacing w:val="67"/>
        </w:rPr>
        <w:t xml:space="preserve"> </w:t>
      </w:r>
      <w:r>
        <w:t>their</w:t>
      </w:r>
      <w:r>
        <w:rPr>
          <w:spacing w:val="78"/>
        </w:rPr>
        <w:t xml:space="preserve"> </w:t>
      </w:r>
      <w:r>
        <w:rPr>
          <w:spacing w:val="-2"/>
        </w:rPr>
        <w:t>intellectual</w:t>
      </w:r>
    </w:p>
    <w:p w14:paraId="0854638B">
      <w:pPr>
        <w:pStyle w:val="8"/>
        <w:spacing w:after="0" w:line="360" w:lineRule="auto"/>
        <w:jc w:val="both"/>
        <w:sectPr>
          <w:pgSz w:w="8400" w:h="11900"/>
          <w:pgMar w:top="1060" w:right="0" w:bottom="1160" w:left="283" w:header="0" w:footer="974" w:gutter="0"/>
          <w:cols w:space="720" w:num="1"/>
        </w:sectPr>
      </w:pPr>
    </w:p>
    <w:p w14:paraId="3F5E9DED">
      <w:pPr>
        <w:pStyle w:val="8"/>
        <w:spacing w:before="60" w:line="360" w:lineRule="auto"/>
        <w:ind w:right="1141"/>
        <w:jc w:val="both"/>
      </w:pPr>
      <w:r>
        <w:t>leaders. The threat of ecological catastrophe approaches simultaneously from the different directions: pollution and impoverishing of the seas, oceans, rivers, underground waters, pollution and destruction of woods and agricultural grounds, pollution</w:t>
      </w:r>
      <w:r>
        <w:rPr>
          <w:spacing w:val="-4"/>
        </w:rPr>
        <w:t xml:space="preserve"> </w:t>
      </w:r>
      <w:r>
        <w:t>and change of</w:t>
      </w:r>
      <w:r>
        <w:rPr>
          <w:spacing w:val="-7"/>
        </w:rPr>
        <w:t xml:space="preserve"> </w:t>
      </w:r>
      <w:r>
        <w:t>an</w:t>
      </w:r>
      <w:r>
        <w:rPr>
          <w:spacing w:val="-4"/>
        </w:rPr>
        <w:t xml:space="preserve"> </w:t>
      </w:r>
      <w:r>
        <w:t>atmosphere, reduction of</w:t>
      </w:r>
      <w:r>
        <w:rPr>
          <w:spacing w:val="-7"/>
        </w:rPr>
        <w:t xml:space="preserve"> </w:t>
      </w:r>
      <w:r>
        <w:t>the protective ozone layer, pernicious changes of</w:t>
      </w:r>
      <w:r>
        <w:rPr>
          <w:spacing w:val="-2"/>
        </w:rPr>
        <w:t xml:space="preserve"> </w:t>
      </w:r>
      <w:r>
        <w:t>a climate, the rise of</w:t>
      </w:r>
      <w:r>
        <w:rPr>
          <w:spacing w:val="-2"/>
        </w:rPr>
        <w:t xml:space="preserve"> </w:t>
      </w:r>
      <w:r>
        <w:t>the ocean level, accumulation of deadly radioactive substance made by uncountable atomic power stations, the impoverishing of the vegetative and animal world, exhaustion of resources of the</w:t>
      </w:r>
      <w:r>
        <w:rPr>
          <w:spacing w:val="40"/>
        </w:rPr>
        <w:t xml:space="preserve"> </w:t>
      </w:r>
      <w:r>
        <w:t>planet. Obviously the reason is not simply, as speak, «in the negligent, prodigal relation of a man to a nature». Global and versatile character of the ecological crisis point out on fundamentality of its reasons and, accordingly, requires fundamental, radical changes in life of mankind. «Love and famine rule the world» it is the main law of biosphere, the main law of ecology. Because the ecology is not «a science about pollution» as many people think. It is unnecessary to confuse ecology and sanitation. Ecology is a BIOLOGICAL science, the science about interaction of</w:t>
      </w:r>
      <w:r>
        <w:rPr>
          <w:spacing w:val="-2"/>
        </w:rPr>
        <w:t xml:space="preserve"> </w:t>
      </w:r>
      <w:r>
        <w:t>a population of</w:t>
      </w:r>
      <w:r>
        <w:rPr>
          <w:spacing w:val="-2"/>
        </w:rPr>
        <w:t xml:space="preserve"> </w:t>
      </w:r>
      <w:r>
        <w:t>any biological species (it is unessential just of a human) - and the environment of its living. At this interaction</w:t>
      </w:r>
      <w:r>
        <w:rPr>
          <w:spacing w:val="-2"/>
        </w:rPr>
        <w:t xml:space="preserve"> </w:t>
      </w:r>
      <w:r>
        <w:t>the main</w:t>
      </w:r>
      <w:r>
        <w:rPr>
          <w:spacing w:val="-2"/>
        </w:rPr>
        <w:t xml:space="preserve"> </w:t>
      </w:r>
      <w:r>
        <w:t>characteristic</w:t>
      </w:r>
      <w:r>
        <w:rPr>
          <w:spacing w:val="-3"/>
        </w:rPr>
        <w:t xml:space="preserve"> </w:t>
      </w:r>
      <w:r>
        <w:t>of</w:t>
      </w:r>
      <w:r>
        <w:rPr>
          <w:spacing w:val="-5"/>
        </w:rPr>
        <w:t xml:space="preserve"> </w:t>
      </w:r>
      <w:r>
        <w:t>a</w:t>
      </w:r>
      <w:r>
        <w:rPr>
          <w:spacing w:val="-3"/>
        </w:rPr>
        <w:t xml:space="preserve"> </w:t>
      </w:r>
      <w:r>
        <w:t>population</w:t>
      </w:r>
      <w:r>
        <w:rPr>
          <w:spacing w:val="-2"/>
        </w:rPr>
        <w:t xml:space="preserve"> </w:t>
      </w:r>
      <w:r>
        <w:t>is its number and the main characteristic of environment is amount of</w:t>
      </w:r>
      <w:r>
        <w:rPr>
          <w:spacing w:val="4"/>
        </w:rPr>
        <w:t xml:space="preserve"> </w:t>
      </w:r>
      <w:r>
        <w:t>vital</w:t>
      </w:r>
      <w:r>
        <w:rPr>
          <w:spacing w:val="11"/>
        </w:rPr>
        <w:t xml:space="preserve"> </w:t>
      </w:r>
      <w:r>
        <w:t>resources</w:t>
      </w:r>
      <w:r>
        <w:rPr>
          <w:spacing w:val="12"/>
        </w:rPr>
        <w:t xml:space="preserve"> </w:t>
      </w:r>
      <w:r>
        <w:t>necessary</w:t>
      </w:r>
      <w:r>
        <w:rPr>
          <w:spacing w:val="10"/>
        </w:rPr>
        <w:t xml:space="preserve"> </w:t>
      </w:r>
      <w:r>
        <w:t>for</w:t>
      </w:r>
      <w:r>
        <w:rPr>
          <w:spacing w:val="20"/>
        </w:rPr>
        <w:t xml:space="preserve"> </w:t>
      </w:r>
      <w:r>
        <w:t>life</w:t>
      </w:r>
      <w:r>
        <w:rPr>
          <w:spacing w:val="14"/>
        </w:rPr>
        <w:t xml:space="preserve"> </w:t>
      </w:r>
      <w:r>
        <w:t>of</w:t>
      </w:r>
      <w:r>
        <w:rPr>
          <w:spacing w:val="7"/>
        </w:rPr>
        <w:t xml:space="preserve"> </w:t>
      </w:r>
      <w:r>
        <w:t>this</w:t>
      </w:r>
      <w:r>
        <w:rPr>
          <w:spacing w:val="12"/>
        </w:rPr>
        <w:t xml:space="preserve"> </w:t>
      </w:r>
      <w:r>
        <w:t>biological</w:t>
      </w:r>
      <w:r>
        <w:rPr>
          <w:spacing w:val="6"/>
        </w:rPr>
        <w:t xml:space="preserve"> </w:t>
      </w:r>
      <w:r>
        <w:t>species.</w:t>
      </w:r>
      <w:r>
        <w:rPr>
          <w:spacing w:val="17"/>
        </w:rPr>
        <w:t xml:space="preserve"> </w:t>
      </w:r>
      <w:r>
        <w:rPr>
          <w:spacing w:val="-5"/>
        </w:rPr>
        <w:t>For</w:t>
      </w:r>
    </w:p>
    <w:p w14:paraId="1F5A9364">
      <w:pPr>
        <w:pStyle w:val="8"/>
        <w:spacing w:after="0" w:line="360" w:lineRule="auto"/>
        <w:jc w:val="both"/>
        <w:sectPr>
          <w:pgSz w:w="8400" w:h="11900"/>
          <w:pgMar w:top="1060" w:right="0" w:bottom="1160" w:left="283" w:header="0" w:footer="974" w:gutter="0"/>
          <w:cols w:space="720" w:num="1"/>
        </w:sectPr>
      </w:pPr>
    </w:p>
    <w:p w14:paraId="64E6F805">
      <w:pPr>
        <w:pStyle w:val="8"/>
        <w:spacing w:before="60" w:line="360" w:lineRule="auto"/>
        <w:ind w:right="1137"/>
        <w:jc w:val="both"/>
      </w:pPr>
      <w:r>
        <w:t>example, if in closed volume the bacteria live, and they do not have enemies, they will multiplied and then will perish - or from famine, by</w:t>
      </w:r>
      <w:r>
        <w:rPr>
          <w:spacing w:val="-2"/>
        </w:rPr>
        <w:t xml:space="preserve"> </w:t>
      </w:r>
      <w:r>
        <w:t>having</w:t>
      </w:r>
      <w:r>
        <w:rPr>
          <w:spacing w:val="-2"/>
        </w:rPr>
        <w:t xml:space="preserve"> </w:t>
      </w:r>
      <w:r>
        <w:t>exhausted</w:t>
      </w:r>
      <w:r>
        <w:rPr>
          <w:spacing w:val="-2"/>
        </w:rPr>
        <w:t xml:space="preserve"> </w:t>
      </w:r>
      <w:r>
        <w:t>resources, necessary</w:t>
      </w:r>
      <w:r>
        <w:rPr>
          <w:spacing w:val="-2"/>
        </w:rPr>
        <w:t xml:space="preserve"> </w:t>
      </w:r>
      <w:r>
        <w:t>for</w:t>
      </w:r>
      <w:r>
        <w:rPr>
          <w:spacing w:val="-1"/>
        </w:rPr>
        <w:t xml:space="preserve"> </w:t>
      </w:r>
      <w:r>
        <w:t>their life, or, if they find new resources, they will multiplied further and will perished from</w:t>
      </w:r>
      <w:r>
        <w:rPr>
          <w:spacing w:val="-6"/>
        </w:rPr>
        <w:t xml:space="preserve"> </w:t>
      </w:r>
      <w:r>
        <w:t>poisoning of</w:t>
      </w:r>
      <w:r>
        <w:rPr>
          <w:spacing w:val="-4"/>
        </w:rPr>
        <w:t xml:space="preserve"> </w:t>
      </w:r>
      <w:r>
        <w:t>the environment with</w:t>
      </w:r>
      <w:r>
        <w:rPr>
          <w:spacing w:val="-1"/>
        </w:rPr>
        <w:t xml:space="preserve"> </w:t>
      </w:r>
      <w:r>
        <w:t>their own</w:t>
      </w:r>
      <w:r>
        <w:rPr>
          <w:spacing w:val="-1"/>
        </w:rPr>
        <w:t xml:space="preserve"> </w:t>
      </w:r>
      <w:r>
        <w:t>scraps [5, p. 66].</w:t>
      </w:r>
    </w:p>
    <w:p w14:paraId="02A76414">
      <w:pPr>
        <w:pStyle w:val="8"/>
        <w:spacing w:before="144"/>
        <w:ind w:left="0"/>
      </w:pPr>
    </w:p>
    <w:p w14:paraId="71DDF8F2">
      <w:pPr>
        <w:pStyle w:val="5"/>
        <w:numPr>
          <w:ilvl w:val="0"/>
          <w:numId w:val="15"/>
        </w:numPr>
        <w:tabs>
          <w:tab w:val="left" w:pos="746"/>
        </w:tabs>
        <w:spacing w:before="1" w:after="0" w:line="240" w:lineRule="auto"/>
        <w:ind w:left="746" w:right="0" w:hanging="180"/>
        <w:jc w:val="left"/>
        <w:rPr>
          <w:u w:val="single"/>
        </w:rPr>
      </w:pPr>
      <w:r>
        <w:rPr>
          <w:spacing w:val="1"/>
          <w:u w:val="single"/>
        </w:rPr>
        <w:t xml:space="preserve"> </w:t>
      </w:r>
      <w:r>
        <w:rPr>
          <w:u w:val="single"/>
        </w:rPr>
        <w:t>Read</w:t>
      </w:r>
      <w:r>
        <w:rPr>
          <w:spacing w:val="-1"/>
          <w:u w:val="single"/>
        </w:rPr>
        <w:t xml:space="preserve"> </w:t>
      </w:r>
      <w:r>
        <w:rPr>
          <w:u w:val="single"/>
        </w:rPr>
        <w:t>the</w:t>
      </w:r>
      <w:r>
        <w:rPr>
          <w:spacing w:val="-7"/>
          <w:u w:val="single"/>
        </w:rPr>
        <w:t xml:space="preserve"> </w:t>
      </w:r>
      <w:r>
        <w:rPr>
          <w:u w:val="single"/>
        </w:rPr>
        <w:t>story</w:t>
      </w:r>
      <w:r>
        <w:rPr>
          <w:spacing w:val="-2"/>
          <w:u w:val="single"/>
        </w:rPr>
        <w:t xml:space="preserve"> </w:t>
      </w:r>
      <w:r>
        <w:rPr>
          <w:u w:val="single"/>
        </w:rPr>
        <w:t>and</w:t>
      </w:r>
      <w:r>
        <w:rPr>
          <w:spacing w:val="-1"/>
          <w:u w:val="single"/>
        </w:rPr>
        <w:t xml:space="preserve"> </w:t>
      </w:r>
      <w:r>
        <w:rPr>
          <w:u w:val="single"/>
        </w:rPr>
        <w:t>choose</w:t>
      </w:r>
      <w:r>
        <w:rPr>
          <w:spacing w:val="-2"/>
          <w:u w:val="single"/>
        </w:rPr>
        <w:t xml:space="preserve"> </w:t>
      </w:r>
      <w:r>
        <w:rPr>
          <w:u w:val="single"/>
        </w:rPr>
        <w:t>the</w:t>
      </w:r>
      <w:r>
        <w:rPr>
          <w:spacing w:val="-1"/>
          <w:u w:val="single"/>
        </w:rPr>
        <w:t xml:space="preserve"> </w:t>
      </w:r>
      <w:r>
        <w:rPr>
          <w:u w:val="single"/>
        </w:rPr>
        <w:t>sentences</w:t>
      </w:r>
      <w:r>
        <w:rPr>
          <w:spacing w:val="-4"/>
          <w:u w:val="single"/>
        </w:rPr>
        <w:t xml:space="preserve"> </w:t>
      </w:r>
      <w:r>
        <w:rPr>
          <w:u w:val="single"/>
        </w:rPr>
        <w:t>which</w:t>
      </w:r>
      <w:r>
        <w:rPr>
          <w:spacing w:val="-5"/>
          <w:u w:val="single"/>
        </w:rPr>
        <w:t xml:space="preserve"> </w:t>
      </w:r>
      <w:r>
        <w:rPr>
          <w:u w:val="single"/>
        </w:rPr>
        <w:t>are</w:t>
      </w:r>
      <w:r>
        <w:rPr>
          <w:spacing w:val="-2"/>
          <w:u w:val="single"/>
        </w:rPr>
        <w:t xml:space="preserve"> </w:t>
      </w:r>
      <w:r>
        <w:rPr>
          <w:u w:val="single"/>
        </w:rPr>
        <w:t>true</w:t>
      </w:r>
      <w:r>
        <w:rPr>
          <w:spacing w:val="-2"/>
          <w:u w:val="single"/>
        </w:rPr>
        <w:t xml:space="preserve"> </w:t>
      </w:r>
      <w:r>
        <w:rPr>
          <w:u w:val="single"/>
        </w:rPr>
        <w:t xml:space="preserve">to </w:t>
      </w:r>
      <w:r>
        <w:rPr>
          <w:spacing w:val="-5"/>
          <w:u w:val="single"/>
        </w:rPr>
        <w:t>it.</w:t>
      </w:r>
    </w:p>
    <w:p w14:paraId="21E0B127">
      <w:pPr>
        <w:pStyle w:val="16"/>
        <w:numPr>
          <w:ilvl w:val="0"/>
          <w:numId w:val="27"/>
        </w:numPr>
        <w:tabs>
          <w:tab w:val="left" w:pos="566"/>
        </w:tabs>
        <w:spacing w:before="132" w:after="0" w:line="240" w:lineRule="auto"/>
        <w:ind w:left="566" w:right="0" w:hanging="283"/>
        <w:jc w:val="left"/>
        <w:rPr>
          <w:sz w:val="24"/>
        </w:rPr>
      </w:pPr>
      <w:r>
        <w:rPr>
          <w:sz w:val="24"/>
        </w:rPr>
        <w:t>Calamities</w:t>
      </w:r>
      <w:r>
        <w:rPr>
          <w:spacing w:val="-4"/>
          <w:sz w:val="24"/>
        </w:rPr>
        <w:t xml:space="preserve"> </w:t>
      </w:r>
      <w:r>
        <w:rPr>
          <w:sz w:val="24"/>
        </w:rPr>
        <w:t>of</w:t>
      </w:r>
      <w:r>
        <w:rPr>
          <w:spacing w:val="-4"/>
          <w:sz w:val="24"/>
        </w:rPr>
        <w:t xml:space="preserve"> </w:t>
      </w:r>
      <w:r>
        <w:rPr>
          <w:sz w:val="24"/>
        </w:rPr>
        <w:t>mankind</w:t>
      </w:r>
      <w:r>
        <w:rPr>
          <w:spacing w:val="-1"/>
          <w:sz w:val="24"/>
        </w:rPr>
        <w:t xml:space="preserve"> </w:t>
      </w:r>
      <w:r>
        <w:rPr>
          <w:sz w:val="24"/>
        </w:rPr>
        <w:t>occur from</w:t>
      </w:r>
      <w:r>
        <w:rPr>
          <w:spacing w:val="-10"/>
          <w:sz w:val="24"/>
        </w:rPr>
        <w:t xml:space="preserve"> </w:t>
      </w:r>
      <w:r>
        <w:rPr>
          <w:sz w:val="24"/>
        </w:rPr>
        <w:t>human</w:t>
      </w:r>
      <w:r>
        <w:rPr>
          <w:spacing w:val="-5"/>
          <w:sz w:val="24"/>
        </w:rPr>
        <w:t xml:space="preserve"> </w:t>
      </w:r>
      <w:r>
        <w:rPr>
          <w:spacing w:val="-2"/>
          <w:sz w:val="24"/>
        </w:rPr>
        <w:t>rationalism.</w:t>
      </w:r>
    </w:p>
    <w:p w14:paraId="1CFBE30F">
      <w:pPr>
        <w:pStyle w:val="16"/>
        <w:numPr>
          <w:ilvl w:val="0"/>
          <w:numId w:val="27"/>
        </w:numPr>
        <w:tabs>
          <w:tab w:val="left" w:pos="566"/>
        </w:tabs>
        <w:spacing w:before="137" w:after="0" w:line="240" w:lineRule="auto"/>
        <w:ind w:left="566" w:right="0" w:hanging="283"/>
        <w:jc w:val="left"/>
        <w:rPr>
          <w:sz w:val="24"/>
        </w:rPr>
      </w:pPr>
      <w:r>
        <w:rPr>
          <w:sz w:val="24"/>
        </w:rPr>
        <w:t>Now</w:t>
      </w:r>
      <w:r>
        <w:rPr>
          <w:spacing w:val="-6"/>
          <w:sz w:val="24"/>
        </w:rPr>
        <w:t xml:space="preserve"> </w:t>
      </w:r>
      <w:r>
        <w:rPr>
          <w:sz w:val="24"/>
        </w:rPr>
        <w:t>our</w:t>
      </w:r>
      <w:r>
        <w:rPr>
          <w:spacing w:val="-1"/>
          <w:sz w:val="24"/>
        </w:rPr>
        <w:t xml:space="preserve"> </w:t>
      </w:r>
      <w:r>
        <w:rPr>
          <w:sz w:val="24"/>
        </w:rPr>
        <w:t>planet</w:t>
      </w:r>
      <w:r>
        <w:rPr>
          <w:spacing w:val="4"/>
          <w:sz w:val="24"/>
        </w:rPr>
        <w:t xml:space="preserve"> </w:t>
      </w:r>
      <w:r>
        <w:rPr>
          <w:sz w:val="24"/>
        </w:rPr>
        <w:t>is</w:t>
      </w:r>
      <w:r>
        <w:rPr>
          <w:spacing w:val="-4"/>
          <w:sz w:val="24"/>
        </w:rPr>
        <w:t xml:space="preserve"> </w:t>
      </w:r>
      <w:r>
        <w:rPr>
          <w:sz w:val="24"/>
        </w:rPr>
        <w:t>still</w:t>
      </w:r>
      <w:r>
        <w:rPr>
          <w:spacing w:val="-6"/>
          <w:sz w:val="24"/>
        </w:rPr>
        <w:t xml:space="preserve"> </w:t>
      </w:r>
      <w:r>
        <w:rPr>
          <w:sz w:val="24"/>
        </w:rPr>
        <w:t>a</w:t>
      </w:r>
      <w:r>
        <w:rPr>
          <w:spacing w:val="-2"/>
          <w:sz w:val="24"/>
        </w:rPr>
        <w:t xml:space="preserve"> </w:t>
      </w:r>
      <w:r>
        <w:rPr>
          <w:sz w:val="24"/>
        </w:rPr>
        <w:t>rich</w:t>
      </w:r>
      <w:r>
        <w:rPr>
          <w:spacing w:val="-6"/>
          <w:sz w:val="24"/>
        </w:rPr>
        <w:t xml:space="preserve"> </w:t>
      </w:r>
      <w:r>
        <w:rPr>
          <w:sz w:val="24"/>
        </w:rPr>
        <w:t>and</w:t>
      </w:r>
      <w:r>
        <w:rPr>
          <w:spacing w:val="-1"/>
          <w:sz w:val="24"/>
        </w:rPr>
        <w:t xml:space="preserve"> </w:t>
      </w:r>
      <w:r>
        <w:rPr>
          <w:sz w:val="24"/>
        </w:rPr>
        <w:t>perfect</w:t>
      </w:r>
      <w:r>
        <w:rPr>
          <w:spacing w:val="4"/>
          <w:sz w:val="24"/>
        </w:rPr>
        <w:t xml:space="preserve"> </w:t>
      </w:r>
      <w:r>
        <w:rPr>
          <w:spacing w:val="-2"/>
          <w:sz w:val="24"/>
        </w:rPr>
        <w:t>world.</w:t>
      </w:r>
    </w:p>
    <w:p w14:paraId="3A906852">
      <w:pPr>
        <w:pStyle w:val="16"/>
        <w:numPr>
          <w:ilvl w:val="0"/>
          <w:numId w:val="27"/>
        </w:numPr>
        <w:tabs>
          <w:tab w:val="left" w:pos="566"/>
        </w:tabs>
        <w:spacing w:before="141" w:after="0" w:line="360" w:lineRule="auto"/>
        <w:ind w:left="566" w:right="1142" w:hanging="284"/>
        <w:jc w:val="left"/>
        <w:rPr>
          <w:sz w:val="24"/>
        </w:rPr>
      </w:pPr>
      <w:r>
        <w:rPr>
          <w:sz w:val="24"/>
        </w:rPr>
        <w:t>The</w:t>
      </w:r>
      <w:r>
        <w:rPr>
          <w:spacing w:val="40"/>
          <w:sz w:val="24"/>
        </w:rPr>
        <w:t xml:space="preserve"> </w:t>
      </w:r>
      <w:r>
        <w:rPr>
          <w:sz w:val="24"/>
        </w:rPr>
        <w:t>problems</w:t>
      </w:r>
      <w:r>
        <w:rPr>
          <w:spacing w:val="40"/>
          <w:sz w:val="24"/>
        </w:rPr>
        <w:t xml:space="preserve"> </w:t>
      </w:r>
      <w:r>
        <w:rPr>
          <w:sz w:val="24"/>
        </w:rPr>
        <w:t>of</w:t>
      </w:r>
      <w:r>
        <w:rPr>
          <w:spacing w:val="40"/>
          <w:sz w:val="24"/>
        </w:rPr>
        <w:t xml:space="preserve"> </w:t>
      </w:r>
      <w:r>
        <w:rPr>
          <w:sz w:val="24"/>
        </w:rPr>
        <w:t>mankind</w:t>
      </w:r>
      <w:r>
        <w:rPr>
          <w:spacing w:val="40"/>
          <w:sz w:val="24"/>
        </w:rPr>
        <w:t xml:space="preserve"> </w:t>
      </w:r>
      <w:r>
        <w:rPr>
          <w:sz w:val="24"/>
        </w:rPr>
        <w:t>are</w:t>
      </w:r>
      <w:r>
        <w:rPr>
          <w:spacing w:val="40"/>
          <w:sz w:val="24"/>
        </w:rPr>
        <w:t xml:space="preserve"> </w:t>
      </w:r>
      <w:r>
        <w:rPr>
          <w:sz w:val="24"/>
        </w:rPr>
        <w:t>not</w:t>
      </w:r>
      <w:r>
        <w:rPr>
          <w:spacing w:val="40"/>
          <w:sz w:val="24"/>
        </w:rPr>
        <w:t xml:space="preserve"> </w:t>
      </w:r>
      <w:r>
        <w:rPr>
          <w:sz w:val="24"/>
        </w:rPr>
        <w:t>solved</w:t>
      </w:r>
      <w:r>
        <w:rPr>
          <w:spacing w:val="40"/>
          <w:sz w:val="24"/>
        </w:rPr>
        <w:t xml:space="preserve"> </w:t>
      </w:r>
      <w:r>
        <w:rPr>
          <w:sz w:val="24"/>
        </w:rPr>
        <w:t>by</w:t>
      </w:r>
      <w:r>
        <w:rPr>
          <w:spacing w:val="40"/>
          <w:sz w:val="24"/>
        </w:rPr>
        <w:t xml:space="preserve"> </w:t>
      </w:r>
      <w:r>
        <w:rPr>
          <w:sz w:val="24"/>
        </w:rPr>
        <w:t>their</w:t>
      </w:r>
      <w:r>
        <w:rPr>
          <w:spacing w:val="40"/>
          <w:sz w:val="24"/>
        </w:rPr>
        <w:t xml:space="preserve"> </w:t>
      </w:r>
      <w:r>
        <w:rPr>
          <w:sz w:val="24"/>
        </w:rPr>
        <w:t xml:space="preserve">intellectual </w:t>
      </w:r>
      <w:r>
        <w:rPr>
          <w:spacing w:val="-2"/>
          <w:sz w:val="24"/>
        </w:rPr>
        <w:t>leaders.</w:t>
      </w:r>
    </w:p>
    <w:p w14:paraId="3E995029">
      <w:pPr>
        <w:pStyle w:val="16"/>
        <w:numPr>
          <w:ilvl w:val="0"/>
          <w:numId w:val="27"/>
        </w:numPr>
        <w:tabs>
          <w:tab w:val="left" w:pos="566"/>
        </w:tabs>
        <w:spacing w:before="0" w:after="0" w:line="360" w:lineRule="auto"/>
        <w:ind w:left="566" w:right="1148" w:hanging="284"/>
        <w:jc w:val="left"/>
        <w:rPr>
          <w:sz w:val="24"/>
        </w:rPr>
      </w:pPr>
      <w:r>
        <w:rPr>
          <w:sz w:val="24"/>
        </w:rPr>
        <w:t>The</w:t>
      </w:r>
      <w:r>
        <w:rPr>
          <w:spacing w:val="80"/>
          <w:sz w:val="24"/>
        </w:rPr>
        <w:t xml:space="preserve"> </w:t>
      </w:r>
      <w:r>
        <w:rPr>
          <w:sz w:val="24"/>
        </w:rPr>
        <w:t>threat</w:t>
      </w:r>
      <w:r>
        <w:rPr>
          <w:spacing w:val="80"/>
          <w:w w:val="150"/>
          <w:sz w:val="24"/>
        </w:rPr>
        <w:t xml:space="preserve"> </w:t>
      </w:r>
      <w:r>
        <w:rPr>
          <w:sz w:val="24"/>
        </w:rPr>
        <w:t>of</w:t>
      </w:r>
      <w:r>
        <w:rPr>
          <w:spacing w:val="80"/>
          <w:sz w:val="24"/>
        </w:rPr>
        <w:t xml:space="preserve"> </w:t>
      </w:r>
      <w:r>
        <w:rPr>
          <w:sz w:val="24"/>
        </w:rPr>
        <w:t>ecological</w:t>
      </w:r>
      <w:r>
        <w:rPr>
          <w:spacing w:val="80"/>
          <w:sz w:val="24"/>
        </w:rPr>
        <w:t xml:space="preserve"> </w:t>
      </w:r>
      <w:r>
        <w:rPr>
          <w:sz w:val="24"/>
        </w:rPr>
        <w:t>catastrophe</w:t>
      </w:r>
      <w:r>
        <w:rPr>
          <w:spacing w:val="80"/>
          <w:sz w:val="24"/>
        </w:rPr>
        <w:t xml:space="preserve"> </w:t>
      </w:r>
      <w:r>
        <w:rPr>
          <w:sz w:val="24"/>
        </w:rPr>
        <w:t>approaches</w:t>
      </w:r>
      <w:r>
        <w:rPr>
          <w:spacing w:val="80"/>
          <w:w w:val="150"/>
          <w:sz w:val="24"/>
        </w:rPr>
        <w:t xml:space="preserve"> </w:t>
      </w:r>
      <w:r>
        <w:rPr>
          <w:sz w:val="24"/>
        </w:rPr>
        <w:t>from</w:t>
      </w:r>
      <w:r>
        <w:rPr>
          <w:spacing w:val="80"/>
          <w:sz w:val="24"/>
        </w:rPr>
        <w:t xml:space="preserve"> </w:t>
      </w:r>
      <w:r>
        <w:rPr>
          <w:sz w:val="24"/>
        </w:rPr>
        <w:t>one</w:t>
      </w:r>
      <w:r>
        <w:rPr>
          <w:spacing w:val="40"/>
          <w:sz w:val="24"/>
        </w:rPr>
        <w:t xml:space="preserve"> </w:t>
      </w:r>
      <w:r>
        <w:rPr>
          <w:spacing w:val="-2"/>
          <w:sz w:val="24"/>
        </w:rPr>
        <w:t>direction.</w:t>
      </w:r>
    </w:p>
    <w:p w14:paraId="0176CD13">
      <w:pPr>
        <w:pStyle w:val="16"/>
        <w:numPr>
          <w:ilvl w:val="0"/>
          <w:numId w:val="27"/>
        </w:numPr>
        <w:tabs>
          <w:tab w:val="left" w:pos="566"/>
        </w:tabs>
        <w:spacing w:before="0" w:after="0" w:line="240" w:lineRule="auto"/>
        <w:ind w:left="566" w:right="0" w:hanging="283"/>
        <w:jc w:val="left"/>
        <w:rPr>
          <w:sz w:val="24"/>
        </w:rPr>
      </w:pPr>
      <w:r>
        <w:rPr>
          <w:sz w:val="24"/>
        </w:rPr>
        <w:t>The reason</w:t>
      </w:r>
      <w:r>
        <w:rPr>
          <w:spacing w:val="-4"/>
          <w:sz w:val="24"/>
        </w:rPr>
        <w:t xml:space="preserve"> </w:t>
      </w:r>
      <w:r>
        <w:rPr>
          <w:sz w:val="24"/>
        </w:rPr>
        <w:t>of</w:t>
      </w:r>
      <w:r>
        <w:rPr>
          <w:spacing w:val="-6"/>
          <w:sz w:val="24"/>
        </w:rPr>
        <w:t xml:space="preserve"> </w:t>
      </w:r>
      <w:r>
        <w:rPr>
          <w:sz w:val="24"/>
        </w:rPr>
        <w:t>ecological</w:t>
      </w:r>
      <w:r>
        <w:rPr>
          <w:spacing w:val="-8"/>
          <w:sz w:val="24"/>
        </w:rPr>
        <w:t xml:space="preserve"> </w:t>
      </w:r>
      <w:r>
        <w:rPr>
          <w:sz w:val="24"/>
        </w:rPr>
        <w:t>catastrophe is</w:t>
      </w:r>
      <w:r>
        <w:rPr>
          <w:spacing w:val="-1"/>
          <w:sz w:val="24"/>
        </w:rPr>
        <w:t xml:space="preserve"> </w:t>
      </w:r>
      <w:r>
        <w:rPr>
          <w:spacing w:val="-2"/>
          <w:sz w:val="24"/>
        </w:rPr>
        <w:t>simple.</w:t>
      </w:r>
    </w:p>
    <w:p w14:paraId="28074825">
      <w:pPr>
        <w:pStyle w:val="16"/>
        <w:numPr>
          <w:ilvl w:val="0"/>
          <w:numId w:val="27"/>
        </w:numPr>
        <w:tabs>
          <w:tab w:val="left" w:pos="566"/>
        </w:tabs>
        <w:spacing w:before="137" w:after="0" w:line="240" w:lineRule="auto"/>
        <w:ind w:left="566" w:right="0" w:hanging="283"/>
        <w:jc w:val="left"/>
        <w:rPr>
          <w:sz w:val="24"/>
        </w:rPr>
      </w:pPr>
      <w:r>
        <w:rPr>
          <w:sz w:val="24"/>
        </w:rPr>
        <w:t>«Love</w:t>
      </w:r>
      <w:r>
        <w:rPr>
          <w:spacing w:val="-5"/>
          <w:sz w:val="24"/>
        </w:rPr>
        <w:t xml:space="preserve"> </w:t>
      </w:r>
      <w:r>
        <w:rPr>
          <w:sz w:val="24"/>
        </w:rPr>
        <w:t>and</w:t>
      </w:r>
      <w:r>
        <w:rPr>
          <w:spacing w:val="1"/>
          <w:sz w:val="24"/>
        </w:rPr>
        <w:t xml:space="preserve"> </w:t>
      </w:r>
      <w:r>
        <w:rPr>
          <w:sz w:val="24"/>
        </w:rPr>
        <w:t>famine</w:t>
      </w:r>
      <w:r>
        <w:rPr>
          <w:spacing w:val="-3"/>
          <w:sz w:val="24"/>
        </w:rPr>
        <w:t xml:space="preserve"> </w:t>
      </w:r>
      <w:r>
        <w:rPr>
          <w:sz w:val="24"/>
        </w:rPr>
        <w:t>rule</w:t>
      </w:r>
      <w:r>
        <w:rPr>
          <w:spacing w:val="-3"/>
          <w:sz w:val="24"/>
        </w:rPr>
        <w:t xml:space="preserve"> </w:t>
      </w:r>
      <w:r>
        <w:rPr>
          <w:sz w:val="24"/>
        </w:rPr>
        <w:t>the</w:t>
      </w:r>
      <w:r>
        <w:rPr>
          <w:spacing w:val="-3"/>
          <w:sz w:val="24"/>
        </w:rPr>
        <w:t xml:space="preserve"> </w:t>
      </w:r>
      <w:r>
        <w:rPr>
          <w:sz w:val="24"/>
        </w:rPr>
        <w:t>world»</w:t>
      </w:r>
      <w:r>
        <w:rPr>
          <w:spacing w:val="-2"/>
          <w:sz w:val="24"/>
        </w:rPr>
        <w:t xml:space="preserve"> </w:t>
      </w:r>
      <w:r>
        <w:rPr>
          <w:sz w:val="24"/>
        </w:rPr>
        <w:t>it</w:t>
      </w:r>
      <w:r>
        <w:rPr>
          <w:spacing w:val="3"/>
          <w:sz w:val="24"/>
        </w:rPr>
        <w:t xml:space="preserve"> </w:t>
      </w:r>
      <w:r>
        <w:rPr>
          <w:sz w:val="24"/>
        </w:rPr>
        <w:t>is</w:t>
      </w:r>
      <w:r>
        <w:rPr>
          <w:spacing w:val="-5"/>
          <w:sz w:val="24"/>
        </w:rPr>
        <w:t xml:space="preserve"> </w:t>
      </w:r>
      <w:r>
        <w:rPr>
          <w:sz w:val="24"/>
        </w:rPr>
        <w:t>the</w:t>
      </w:r>
      <w:r>
        <w:rPr>
          <w:spacing w:val="2"/>
          <w:sz w:val="24"/>
        </w:rPr>
        <w:t xml:space="preserve"> </w:t>
      </w:r>
      <w:r>
        <w:rPr>
          <w:sz w:val="24"/>
        </w:rPr>
        <w:t>main</w:t>
      </w:r>
      <w:r>
        <w:rPr>
          <w:spacing w:val="-2"/>
          <w:sz w:val="24"/>
        </w:rPr>
        <w:t xml:space="preserve"> </w:t>
      </w:r>
      <w:r>
        <w:rPr>
          <w:sz w:val="24"/>
        </w:rPr>
        <w:t>law</w:t>
      </w:r>
      <w:r>
        <w:rPr>
          <w:spacing w:val="-3"/>
          <w:sz w:val="24"/>
        </w:rPr>
        <w:t xml:space="preserve"> </w:t>
      </w:r>
      <w:r>
        <w:rPr>
          <w:sz w:val="24"/>
        </w:rPr>
        <w:t>of</w:t>
      </w:r>
      <w:r>
        <w:rPr>
          <w:spacing w:val="-9"/>
          <w:sz w:val="24"/>
        </w:rPr>
        <w:t xml:space="preserve"> </w:t>
      </w:r>
      <w:r>
        <w:rPr>
          <w:spacing w:val="-2"/>
          <w:sz w:val="24"/>
        </w:rPr>
        <w:t>biosphere.</w:t>
      </w:r>
    </w:p>
    <w:p w14:paraId="1E3D159B">
      <w:pPr>
        <w:pStyle w:val="16"/>
        <w:numPr>
          <w:ilvl w:val="0"/>
          <w:numId w:val="27"/>
        </w:numPr>
        <w:tabs>
          <w:tab w:val="left" w:pos="566"/>
        </w:tabs>
        <w:spacing w:before="137" w:after="0" w:line="240" w:lineRule="auto"/>
        <w:ind w:left="566" w:right="0" w:hanging="283"/>
        <w:jc w:val="left"/>
        <w:rPr>
          <w:sz w:val="24"/>
        </w:rPr>
      </w:pPr>
      <w:r>
        <w:rPr>
          <w:sz w:val="24"/>
        </w:rPr>
        <w:t>Ecology</w:t>
      </w:r>
      <w:r>
        <w:rPr>
          <w:spacing w:val="-8"/>
          <w:sz w:val="24"/>
        </w:rPr>
        <w:t xml:space="preserve"> </w:t>
      </w:r>
      <w:r>
        <w:rPr>
          <w:sz w:val="24"/>
        </w:rPr>
        <w:t>is</w:t>
      </w:r>
      <w:r>
        <w:rPr>
          <w:spacing w:val="-4"/>
          <w:sz w:val="24"/>
        </w:rPr>
        <w:t xml:space="preserve"> </w:t>
      </w:r>
      <w:r>
        <w:rPr>
          <w:sz w:val="24"/>
        </w:rPr>
        <w:t>the</w:t>
      </w:r>
      <w:r>
        <w:rPr>
          <w:spacing w:val="-1"/>
          <w:sz w:val="24"/>
        </w:rPr>
        <w:t xml:space="preserve"> </w:t>
      </w:r>
      <w:r>
        <w:rPr>
          <w:sz w:val="24"/>
        </w:rPr>
        <w:t>science</w:t>
      </w:r>
      <w:r>
        <w:rPr>
          <w:spacing w:val="-2"/>
          <w:sz w:val="24"/>
        </w:rPr>
        <w:t xml:space="preserve"> </w:t>
      </w:r>
      <w:r>
        <w:rPr>
          <w:sz w:val="24"/>
        </w:rPr>
        <w:t>about</w:t>
      </w:r>
      <w:r>
        <w:rPr>
          <w:spacing w:val="4"/>
          <w:sz w:val="24"/>
        </w:rPr>
        <w:t xml:space="preserve"> </w:t>
      </w:r>
      <w:r>
        <w:rPr>
          <w:sz w:val="24"/>
        </w:rPr>
        <w:t>interaction</w:t>
      </w:r>
      <w:r>
        <w:rPr>
          <w:spacing w:val="-5"/>
          <w:sz w:val="24"/>
        </w:rPr>
        <w:t xml:space="preserve"> </w:t>
      </w:r>
      <w:r>
        <w:rPr>
          <w:sz w:val="24"/>
        </w:rPr>
        <w:t>of</w:t>
      </w:r>
      <w:r>
        <w:rPr>
          <w:spacing w:val="-9"/>
          <w:sz w:val="24"/>
        </w:rPr>
        <w:t xml:space="preserve"> </w:t>
      </w:r>
      <w:r>
        <w:rPr>
          <w:sz w:val="24"/>
        </w:rPr>
        <w:t xml:space="preserve">human </w:t>
      </w:r>
      <w:r>
        <w:rPr>
          <w:spacing w:val="-2"/>
          <w:sz w:val="24"/>
        </w:rPr>
        <w:t>beings.</w:t>
      </w:r>
    </w:p>
    <w:p w14:paraId="6315759E">
      <w:pPr>
        <w:pStyle w:val="16"/>
        <w:numPr>
          <w:ilvl w:val="0"/>
          <w:numId w:val="27"/>
        </w:numPr>
        <w:tabs>
          <w:tab w:val="left" w:pos="566"/>
        </w:tabs>
        <w:spacing w:before="137" w:after="0" w:line="362" w:lineRule="auto"/>
        <w:ind w:left="566" w:right="1140" w:hanging="284"/>
        <w:jc w:val="left"/>
        <w:rPr>
          <w:sz w:val="24"/>
        </w:rPr>
      </w:pPr>
      <w:r>
        <w:rPr>
          <w:sz w:val="24"/>
        </w:rPr>
        <w:t>The</w:t>
      </w:r>
      <w:r>
        <w:rPr>
          <w:spacing w:val="80"/>
          <w:sz w:val="24"/>
        </w:rPr>
        <w:t xml:space="preserve"> </w:t>
      </w:r>
      <w:r>
        <w:rPr>
          <w:sz w:val="24"/>
        </w:rPr>
        <w:t>main</w:t>
      </w:r>
      <w:r>
        <w:rPr>
          <w:spacing w:val="80"/>
          <w:sz w:val="24"/>
        </w:rPr>
        <w:t xml:space="preserve"> </w:t>
      </w:r>
      <w:r>
        <w:rPr>
          <w:sz w:val="24"/>
        </w:rPr>
        <w:t>characteristic</w:t>
      </w:r>
      <w:r>
        <w:rPr>
          <w:spacing w:val="80"/>
          <w:sz w:val="24"/>
        </w:rPr>
        <w:t xml:space="preserve"> </w:t>
      </w:r>
      <w:r>
        <w:rPr>
          <w:sz w:val="24"/>
        </w:rPr>
        <w:t>of</w:t>
      </w:r>
      <w:r>
        <w:rPr>
          <w:spacing w:val="80"/>
          <w:sz w:val="24"/>
        </w:rPr>
        <w:t xml:space="preserve"> </w:t>
      </w:r>
      <w:r>
        <w:rPr>
          <w:sz w:val="24"/>
        </w:rPr>
        <w:t>environment</w:t>
      </w:r>
      <w:r>
        <w:rPr>
          <w:spacing w:val="80"/>
          <w:sz w:val="24"/>
        </w:rPr>
        <w:t xml:space="preserve"> </w:t>
      </w:r>
      <w:r>
        <w:rPr>
          <w:sz w:val="24"/>
        </w:rPr>
        <w:t>is</w:t>
      </w:r>
      <w:r>
        <w:rPr>
          <w:spacing w:val="80"/>
          <w:sz w:val="24"/>
        </w:rPr>
        <w:t xml:space="preserve"> </w:t>
      </w:r>
      <w:r>
        <w:rPr>
          <w:sz w:val="24"/>
        </w:rPr>
        <w:t>amount</w:t>
      </w:r>
      <w:r>
        <w:rPr>
          <w:spacing w:val="80"/>
          <w:sz w:val="24"/>
        </w:rPr>
        <w:t xml:space="preserve"> </w:t>
      </w:r>
      <w:r>
        <w:rPr>
          <w:sz w:val="24"/>
        </w:rPr>
        <w:t>of</w:t>
      </w:r>
      <w:r>
        <w:rPr>
          <w:spacing w:val="80"/>
          <w:sz w:val="24"/>
        </w:rPr>
        <w:t xml:space="preserve"> </w:t>
      </w:r>
      <w:r>
        <w:rPr>
          <w:sz w:val="24"/>
        </w:rPr>
        <w:t>vital resources necessary for people’s life.</w:t>
      </w:r>
    </w:p>
    <w:p w14:paraId="61D184B3">
      <w:pPr>
        <w:pStyle w:val="8"/>
        <w:spacing w:before="138"/>
        <w:ind w:left="0"/>
      </w:pPr>
    </w:p>
    <w:p w14:paraId="70BF559A">
      <w:pPr>
        <w:pStyle w:val="5"/>
        <w:numPr>
          <w:ilvl w:val="0"/>
          <w:numId w:val="15"/>
        </w:numPr>
        <w:tabs>
          <w:tab w:val="left" w:pos="746"/>
        </w:tabs>
        <w:spacing w:before="0" w:after="0" w:line="240" w:lineRule="auto"/>
        <w:ind w:left="746" w:right="0" w:hanging="180"/>
        <w:jc w:val="left"/>
        <w:rPr>
          <w:u w:val="single"/>
        </w:rPr>
      </w:pPr>
      <w:r>
        <w:rPr>
          <w:spacing w:val="2"/>
          <w:u w:val="single"/>
        </w:rPr>
        <w:t xml:space="preserve"> </w:t>
      </w:r>
      <w:r>
        <w:rPr>
          <w:u w:val="single"/>
        </w:rPr>
        <w:t>Match</w:t>
      </w:r>
      <w:r>
        <w:rPr>
          <w:spacing w:val="1"/>
          <w:u w:val="single"/>
        </w:rPr>
        <w:t xml:space="preserve"> </w:t>
      </w:r>
      <w:r>
        <w:rPr>
          <w:u w:val="single"/>
        </w:rPr>
        <w:t>the</w:t>
      </w:r>
      <w:r>
        <w:rPr>
          <w:spacing w:val="-5"/>
          <w:u w:val="single"/>
        </w:rPr>
        <w:t xml:space="preserve"> </w:t>
      </w:r>
      <w:r>
        <w:rPr>
          <w:spacing w:val="-2"/>
          <w:u w:val="single"/>
        </w:rPr>
        <w:t>columns:</w:t>
      </w:r>
    </w:p>
    <w:p w14:paraId="485F40A8">
      <w:pPr>
        <w:pStyle w:val="8"/>
        <w:tabs>
          <w:tab w:val="left" w:pos="5745"/>
        </w:tabs>
        <w:spacing w:before="132"/>
        <w:ind w:left="628"/>
        <w:jc w:val="both"/>
      </w:pPr>
      <w:r>
        <w:rPr>
          <w:spacing w:val="-2"/>
        </w:rPr>
        <w:t>Impoverishing</w:t>
      </w:r>
      <w:r>
        <w:tab/>
      </w:r>
      <w:r>
        <w:rPr>
          <w:spacing w:val="-2"/>
        </w:rPr>
        <w:t>Enriching</w:t>
      </w:r>
    </w:p>
    <w:p w14:paraId="74461261">
      <w:pPr>
        <w:pStyle w:val="8"/>
        <w:tabs>
          <w:tab w:val="left" w:pos="5774"/>
        </w:tabs>
        <w:spacing w:before="142"/>
        <w:ind w:left="628"/>
        <w:jc w:val="both"/>
      </w:pPr>
      <w:r>
        <w:rPr>
          <w:spacing w:val="-2"/>
        </w:rPr>
        <w:t>Negligent</w:t>
      </w:r>
      <w:r>
        <w:tab/>
      </w:r>
      <w:r>
        <w:rPr>
          <w:spacing w:val="-2"/>
        </w:rPr>
        <w:t>Constant</w:t>
      </w:r>
    </w:p>
    <w:p w14:paraId="2A0539CB">
      <w:pPr>
        <w:pStyle w:val="8"/>
        <w:spacing w:after="0"/>
        <w:jc w:val="both"/>
        <w:sectPr>
          <w:pgSz w:w="8400" w:h="11900"/>
          <w:pgMar w:top="1060" w:right="0" w:bottom="1160" w:left="283" w:header="0" w:footer="974" w:gutter="0"/>
          <w:cols w:space="720" w:num="1"/>
        </w:sectPr>
      </w:pPr>
    </w:p>
    <w:p w14:paraId="60D3DEE5">
      <w:pPr>
        <w:pStyle w:val="8"/>
        <w:tabs>
          <w:tab w:val="left" w:pos="5817"/>
        </w:tabs>
        <w:spacing w:before="60"/>
      </w:pPr>
      <w:r>
        <w:rPr>
          <w:spacing w:val="-2"/>
        </w:rPr>
        <w:t>Versatile</w:t>
      </w:r>
      <w:r>
        <w:tab/>
      </w:r>
      <w:r>
        <w:rPr>
          <w:spacing w:val="-2"/>
        </w:rPr>
        <w:t>Healthy</w:t>
      </w:r>
    </w:p>
    <w:p w14:paraId="351C47B8">
      <w:pPr>
        <w:pStyle w:val="8"/>
        <w:tabs>
          <w:tab w:val="left" w:pos="5846"/>
        </w:tabs>
        <w:spacing w:before="137"/>
      </w:pPr>
      <w:r>
        <w:rPr>
          <w:spacing w:val="-2"/>
        </w:rPr>
        <w:t>Excessive</w:t>
      </w:r>
      <w:r>
        <w:tab/>
      </w:r>
      <w:r>
        <w:rPr>
          <w:spacing w:val="-2"/>
        </w:rPr>
        <w:t>Protective</w:t>
      </w:r>
    </w:p>
    <w:p w14:paraId="036CDDF5">
      <w:pPr>
        <w:pStyle w:val="8"/>
        <w:tabs>
          <w:tab w:val="left" w:pos="5841"/>
        </w:tabs>
        <w:spacing w:before="142"/>
      </w:pPr>
      <w:r>
        <w:rPr>
          <w:spacing w:val="-2"/>
        </w:rPr>
        <w:t>Pernicious</w:t>
      </w:r>
      <w:r>
        <w:tab/>
      </w:r>
      <w:r>
        <w:rPr>
          <w:spacing w:val="-2"/>
        </w:rPr>
        <w:t>Helpful</w:t>
      </w:r>
    </w:p>
    <w:p w14:paraId="0CE18EFF">
      <w:pPr>
        <w:pStyle w:val="8"/>
        <w:tabs>
          <w:tab w:val="left" w:pos="5880"/>
        </w:tabs>
        <w:spacing w:before="137"/>
      </w:pPr>
      <w:r>
        <w:rPr>
          <w:spacing w:val="-2"/>
        </w:rPr>
        <w:t>Prodigal</w:t>
      </w:r>
      <w:r>
        <w:tab/>
      </w:r>
      <w:r>
        <w:rPr>
          <w:spacing w:val="-2"/>
        </w:rPr>
        <w:t>Vital</w:t>
      </w:r>
    </w:p>
    <w:p w14:paraId="1E718A0F">
      <w:pPr>
        <w:pStyle w:val="8"/>
        <w:ind w:left="0"/>
      </w:pPr>
    </w:p>
    <w:p w14:paraId="715D9F75">
      <w:pPr>
        <w:pStyle w:val="8"/>
        <w:spacing w:before="2"/>
        <w:ind w:left="0"/>
      </w:pPr>
    </w:p>
    <w:p w14:paraId="19D3C7EA">
      <w:pPr>
        <w:pStyle w:val="5"/>
        <w:numPr>
          <w:ilvl w:val="0"/>
          <w:numId w:val="15"/>
        </w:numPr>
        <w:tabs>
          <w:tab w:val="left" w:pos="746"/>
        </w:tabs>
        <w:spacing w:before="0" w:after="0" w:line="362" w:lineRule="auto"/>
        <w:ind w:left="566" w:right="1146" w:firstLine="0"/>
        <w:jc w:val="both"/>
        <w:rPr>
          <w:u w:val="single"/>
        </w:rPr>
      </w:pPr>
      <w:r>
        <w:rPr>
          <w:u w:val="single"/>
        </w:rPr>
        <w:t xml:space="preserve"> These sentences are written in the wrong order. Try to</w:t>
      </w:r>
      <w:r>
        <w:rPr>
          <w:u w:val="none"/>
        </w:rPr>
        <w:t xml:space="preserve"> </w:t>
      </w:r>
      <w:r>
        <w:rPr>
          <w:u w:val="single"/>
        </w:rPr>
        <w:t>recollect their succession in the text.</w:t>
      </w:r>
    </w:p>
    <w:p w14:paraId="53560960">
      <w:pPr>
        <w:pStyle w:val="16"/>
        <w:numPr>
          <w:ilvl w:val="0"/>
          <w:numId w:val="28"/>
        </w:numPr>
        <w:tabs>
          <w:tab w:val="left" w:pos="566"/>
        </w:tabs>
        <w:spacing w:before="0" w:after="0" w:line="360" w:lineRule="auto"/>
        <w:ind w:left="566" w:right="1143" w:hanging="284"/>
        <w:jc w:val="both"/>
        <w:rPr>
          <w:sz w:val="24"/>
        </w:rPr>
      </w:pPr>
      <w:r>
        <w:rPr>
          <w:sz w:val="24"/>
        </w:rPr>
        <w:t>The threat of ecological catastrophe approaches simultaneously from the different directions.</w:t>
      </w:r>
    </w:p>
    <w:p w14:paraId="46D7DFA6">
      <w:pPr>
        <w:pStyle w:val="16"/>
        <w:numPr>
          <w:ilvl w:val="0"/>
          <w:numId w:val="28"/>
        </w:numPr>
        <w:tabs>
          <w:tab w:val="left" w:pos="566"/>
        </w:tabs>
        <w:spacing w:before="0" w:after="0" w:line="362" w:lineRule="auto"/>
        <w:ind w:left="566" w:right="1142" w:hanging="284"/>
        <w:jc w:val="both"/>
        <w:rPr>
          <w:sz w:val="24"/>
        </w:rPr>
      </w:pPr>
      <w:r>
        <w:rPr>
          <w:sz w:val="24"/>
        </w:rPr>
        <w:t>Mankind have no enemies excepting themselves, calamities of mankind occur from their own irrationalism.</w:t>
      </w:r>
    </w:p>
    <w:p w14:paraId="09C5B307">
      <w:pPr>
        <w:pStyle w:val="16"/>
        <w:numPr>
          <w:ilvl w:val="0"/>
          <w:numId w:val="28"/>
        </w:numPr>
        <w:tabs>
          <w:tab w:val="left" w:pos="566"/>
        </w:tabs>
        <w:spacing w:before="0" w:after="0" w:line="360" w:lineRule="auto"/>
        <w:ind w:left="566" w:right="1143" w:hanging="284"/>
        <w:jc w:val="both"/>
        <w:rPr>
          <w:sz w:val="24"/>
        </w:rPr>
      </w:pPr>
      <w:r>
        <w:rPr>
          <w:sz w:val="24"/>
        </w:rPr>
        <w:t>Global and versatile character of</w:t>
      </w:r>
      <w:r>
        <w:rPr>
          <w:spacing w:val="-4"/>
          <w:sz w:val="24"/>
        </w:rPr>
        <w:t xml:space="preserve"> </w:t>
      </w:r>
      <w:r>
        <w:rPr>
          <w:sz w:val="24"/>
        </w:rPr>
        <w:t>the ecological crisis point out on fundamentality of its reasons and, accordingly, requires fundamental, radical changes in life of mankind.</w:t>
      </w:r>
    </w:p>
    <w:p w14:paraId="1A838BCB">
      <w:pPr>
        <w:pStyle w:val="16"/>
        <w:numPr>
          <w:ilvl w:val="0"/>
          <w:numId w:val="28"/>
        </w:numPr>
        <w:tabs>
          <w:tab w:val="left" w:pos="566"/>
        </w:tabs>
        <w:spacing w:before="0" w:after="0" w:line="360" w:lineRule="auto"/>
        <w:ind w:left="566" w:right="1148" w:hanging="284"/>
        <w:jc w:val="both"/>
        <w:rPr>
          <w:sz w:val="24"/>
        </w:rPr>
      </w:pPr>
      <w:r>
        <w:rPr>
          <w:sz w:val="24"/>
        </w:rPr>
        <w:t xml:space="preserve">Ecology is a biological science, the science about interaction of a population of any biological species and the environment of its </w:t>
      </w:r>
      <w:r>
        <w:rPr>
          <w:spacing w:val="-2"/>
          <w:sz w:val="24"/>
        </w:rPr>
        <w:t>living.</w:t>
      </w:r>
    </w:p>
    <w:p w14:paraId="42F407B7">
      <w:pPr>
        <w:pStyle w:val="16"/>
        <w:numPr>
          <w:ilvl w:val="0"/>
          <w:numId w:val="28"/>
        </w:numPr>
        <w:tabs>
          <w:tab w:val="left" w:pos="566"/>
        </w:tabs>
        <w:spacing w:before="0" w:after="0" w:line="360" w:lineRule="auto"/>
        <w:ind w:left="566" w:right="1139" w:hanging="284"/>
        <w:jc w:val="both"/>
        <w:rPr>
          <w:sz w:val="24"/>
        </w:rPr>
      </w:pPr>
      <w:r>
        <w:rPr>
          <w:sz w:val="24"/>
        </w:rPr>
        <w:t>Now this still rich and perfect world collapses because of excessive exploitation</w:t>
      </w:r>
      <w:r>
        <w:rPr>
          <w:spacing w:val="-3"/>
          <w:sz w:val="24"/>
        </w:rPr>
        <w:t xml:space="preserve"> </w:t>
      </w:r>
      <w:r>
        <w:rPr>
          <w:sz w:val="24"/>
        </w:rPr>
        <w:t>of</w:t>
      </w:r>
      <w:r>
        <w:rPr>
          <w:spacing w:val="-2"/>
          <w:sz w:val="24"/>
        </w:rPr>
        <w:t xml:space="preserve"> </w:t>
      </w:r>
      <w:r>
        <w:rPr>
          <w:sz w:val="24"/>
        </w:rPr>
        <w:t>it by mankind economic activity</w:t>
      </w:r>
      <w:r>
        <w:rPr>
          <w:spacing w:val="-3"/>
          <w:sz w:val="24"/>
        </w:rPr>
        <w:t xml:space="preserve"> </w:t>
      </w:r>
      <w:r>
        <w:rPr>
          <w:sz w:val="24"/>
        </w:rPr>
        <w:t>that has increased enormously in connection with demographic explosion that has taken place.</w:t>
      </w:r>
    </w:p>
    <w:p w14:paraId="00B202EB">
      <w:pPr>
        <w:pStyle w:val="16"/>
        <w:numPr>
          <w:ilvl w:val="0"/>
          <w:numId w:val="28"/>
        </w:numPr>
        <w:tabs>
          <w:tab w:val="left" w:pos="566"/>
        </w:tabs>
        <w:spacing w:before="0" w:after="0" w:line="362" w:lineRule="auto"/>
        <w:ind w:left="566" w:right="1154" w:hanging="284"/>
        <w:jc w:val="both"/>
        <w:rPr>
          <w:sz w:val="24"/>
        </w:rPr>
      </w:pPr>
      <w:r>
        <w:rPr>
          <w:sz w:val="24"/>
        </w:rPr>
        <w:t>«Love and famine rule the world» it is</w:t>
      </w:r>
      <w:r>
        <w:rPr>
          <w:spacing w:val="-1"/>
          <w:sz w:val="24"/>
        </w:rPr>
        <w:t xml:space="preserve"> </w:t>
      </w:r>
      <w:r>
        <w:rPr>
          <w:sz w:val="24"/>
        </w:rPr>
        <w:t>the main law of biosphere, the main law of ecology.</w:t>
      </w:r>
    </w:p>
    <w:p w14:paraId="63D85578">
      <w:pPr>
        <w:pStyle w:val="16"/>
        <w:spacing w:after="0" w:line="362" w:lineRule="auto"/>
        <w:jc w:val="both"/>
        <w:rPr>
          <w:sz w:val="24"/>
        </w:rPr>
        <w:sectPr>
          <w:pgSz w:w="8400" w:h="11900"/>
          <w:pgMar w:top="1060" w:right="0" w:bottom="1160" w:left="283" w:header="0" w:footer="974" w:gutter="0"/>
          <w:cols w:space="720" w:num="1"/>
        </w:sectPr>
      </w:pPr>
    </w:p>
    <w:p w14:paraId="26D3756B">
      <w:pPr>
        <w:pStyle w:val="16"/>
        <w:numPr>
          <w:ilvl w:val="0"/>
          <w:numId w:val="28"/>
        </w:numPr>
        <w:tabs>
          <w:tab w:val="left" w:pos="566"/>
        </w:tabs>
        <w:spacing w:before="60" w:after="0" w:line="360" w:lineRule="auto"/>
        <w:ind w:left="566" w:right="1143" w:hanging="284"/>
        <w:jc w:val="both"/>
        <w:rPr>
          <w:sz w:val="24"/>
        </w:rPr>
      </w:pPr>
      <w:r>
        <w:rPr>
          <w:sz w:val="24"/>
        </w:rPr>
        <w:t>At this interaction the main characteristic of a population is its number and the main characteristic of environment is amount of vital resources necessary for life of this biological species.</w:t>
      </w:r>
    </w:p>
    <w:p w14:paraId="6491FAC1">
      <w:pPr>
        <w:pStyle w:val="16"/>
        <w:numPr>
          <w:ilvl w:val="0"/>
          <w:numId w:val="28"/>
        </w:numPr>
        <w:tabs>
          <w:tab w:val="left" w:pos="566"/>
        </w:tabs>
        <w:spacing w:before="2" w:after="0" w:line="360" w:lineRule="auto"/>
        <w:ind w:left="566" w:right="1144" w:hanging="284"/>
        <w:jc w:val="both"/>
        <w:rPr>
          <w:sz w:val="24"/>
        </w:rPr>
      </w:pPr>
      <w:r>
        <w:rPr>
          <w:sz w:val="24"/>
        </w:rPr>
        <w:t>Obviously the reason is not simply, as speak, «in the negligent, prodigal relation of a man to a nature».</w:t>
      </w:r>
    </w:p>
    <w:p w14:paraId="6A343B7A">
      <w:pPr>
        <w:pStyle w:val="8"/>
        <w:spacing w:before="144"/>
        <w:ind w:left="0"/>
      </w:pPr>
    </w:p>
    <w:p w14:paraId="7AFD60BA">
      <w:pPr>
        <w:pStyle w:val="5"/>
        <w:numPr>
          <w:ilvl w:val="0"/>
          <w:numId w:val="15"/>
        </w:numPr>
        <w:tabs>
          <w:tab w:val="left" w:pos="746"/>
        </w:tabs>
        <w:spacing w:before="0" w:after="0" w:line="240" w:lineRule="auto"/>
        <w:ind w:left="746" w:right="0" w:hanging="180"/>
        <w:jc w:val="left"/>
        <w:rPr>
          <w:u w:val="single"/>
        </w:rPr>
      </w:pPr>
      <w:r>
        <w:rPr>
          <w:spacing w:val="1"/>
          <w:u w:val="single"/>
        </w:rPr>
        <w:t xml:space="preserve"> </w:t>
      </w:r>
      <w:r>
        <w:rPr>
          <w:u w:val="single"/>
        </w:rPr>
        <w:t>Answer</w:t>
      </w:r>
      <w:r>
        <w:rPr>
          <w:spacing w:val="-3"/>
          <w:u w:val="single"/>
        </w:rPr>
        <w:t xml:space="preserve"> </w:t>
      </w:r>
      <w:r>
        <w:rPr>
          <w:u w:val="single"/>
        </w:rPr>
        <w:t>the</w:t>
      </w:r>
      <w:r>
        <w:rPr>
          <w:spacing w:val="-1"/>
          <w:u w:val="single"/>
        </w:rPr>
        <w:t xml:space="preserve"> </w:t>
      </w:r>
      <w:r>
        <w:rPr>
          <w:u w:val="single"/>
        </w:rPr>
        <w:t>following</w:t>
      </w:r>
      <w:r>
        <w:rPr>
          <w:spacing w:val="-5"/>
          <w:u w:val="single"/>
        </w:rPr>
        <w:t xml:space="preserve"> </w:t>
      </w:r>
      <w:r>
        <w:rPr>
          <w:spacing w:val="-2"/>
          <w:u w:val="single"/>
        </w:rPr>
        <w:t>questions:</w:t>
      </w:r>
    </w:p>
    <w:p w14:paraId="6F2093BA">
      <w:pPr>
        <w:pStyle w:val="16"/>
        <w:numPr>
          <w:ilvl w:val="0"/>
          <w:numId w:val="29"/>
        </w:numPr>
        <w:tabs>
          <w:tab w:val="left" w:pos="566"/>
        </w:tabs>
        <w:spacing w:before="132" w:after="0" w:line="240" w:lineRule="auto"/>
        <w:ind w:left="566" w:right="0" w:hanging="283"/>
        <w:jc w:val="left"/>
        <w:rPr>
          <w:sz w:val="24"/>
        </w:rPr>
      </w:pPr>
      <w:r>
        <w:rPr>
          <w:sz w:val="24"/>
        </w:rPr>
        <w:t>Does</w:t>
      </w:r>
      <w:r>
        <w:rPr>
          <w:spacing w:val="-5"/>
          <w:sz w:val="24"/>
        </w:rPr>
        <w:t xml:space="preserve"> </w:t>
      </w:r>
      <w:r>
        <w:rPr>
          <w:sz w:val="24"/>
        </w:rPr>
        <w:t>mankind</w:t>
      </w:r>
      <w:r>
        <w:rPr>
          <w:spacing w:val="2"/>
          <w:sz w:val="24"/>
        </w:rPr>
        <w:t xml:space="preserve"> </w:t>
      </w:r>
      <w:r>
        <w:rPr>
          <w:sz w:val="24"/>
        </w:rPr>
        <w:t>have</w:t>
      </w:r>
      <w:r>
        <w:rPr>
          <w:spacing w:val="-3"/>
          <w:sz w:val="24"/>
        </w:rPr>
        <w:t xml:space="preserve"> </w:t>
      </w:r>
      <w:r>
        <w:rPr>
          <w:sz w:val="24"/>
        </w:rPr>
        <w:t>any</w:t>
      </w:r>
      <w:r>
        <w:rPr>
          <w:spacing w:val="-11"/>
          <w:sz w:val="24"/>
        </w:rPr>
        <w:t xml:space="preserve"> </w:t>
      </w:r>
      <w:r>
        <w:rPr>
          <w:spacing w:val="-2"/>
          <w:sz w:val="24"/>
        </w:rPr>
        <w:t>enemies?</w:t>
      </w:r>
    </w:p>
    <w:p w14:paraId="2D021EB4">
      <w:pPr>
        <w:pStyle w:val="16"/>
        <w:numPr>
          <w:ilvl w:val="0"/>
          <w:numId w:val="29"/>
        </w:numPr>
        <w:tabs>
          <w:tab w:val="left" w:pos="566"/>
        </w:tabs>
        <w:spacing w:before="137" w:after="0" w:line="360" w:lineRule="auto"/>
        <w:ind w:left="566" w:right="1150" w:hanging="284"/>
        <w:jc w:val="left"/>
        <w:rPr>
          <w:sz w:val="24"/>
        </w:rPr>
      </w:pPr>
      <w:r>
        <w:rPr>
          <w:sz w:val="24"/>
        </w:rPr>
        <w:t>Is</w:t>
      </w:r>
      <w:r>
        <w:rPr>
          <w:spacing w:val="40"/>
          <w:sz w:val="24"/>
        </w:rPr>
        <w:t xml:space="preserve"> </w:t>
      </w:r>
      <w:r>
        <w:rPr>
          <w:sz w:val="24"/>
        </w:rPr>
        <w:t>it</w:t>
      </w:r>
      <w:r>
        <w:rPr>
          <w:spacing w:val="40"/>
          <w:sz w:val="24"/>
        </w:rPr>
        <w:t xml:space="preserve"> </w:t>
      </w:r>
      <w:r>
        <w:rPr>
          <w:sz w:val="24"/>
        </w:rPr>
        <w:t>possible</w:t>
      </w:r>
      <w:r>
        <w:rPr>
          <w:spacing w:val="40"/>
          <w:sz w:val="24"/>
        </w:rPr>
        <w:t xml:space="preserve"> </w:t>
      </w:r>
      <w:r>
        <w:rPr>
          <w:sz w:val="24"/>
        </w:rPr>
        <w:t>it</w:t>
      </w:r>
      <w:r>
        <w:rPr>
          <w:spacing w:val="40"/>
          <w:sz w:val="24"/>
        </w:rPr>
        <w:t xml:space="preserve"> </w:t>
      </w:r>
      <w:r>
        <w:rPr>
          <w:sz w:val="24"/>
        </w:rPr>
        <w:t>to</w:t>
      </w:r>
      <w:r>
        <w:rPr>
          <w:spacing w:val="40"/>
          <w:sz w:val="24"/>
        </w:rPr>
        <w:t xml:space="preserve"> </w:t>
      </w:r>
      <w:r>
        <w:rPr>
          <w:sz w:val="24"/>
        </w:rPr>
        <w:t>name</w:t>
      </w:r>
      <w:r>
        <w:rPr>
          <w:spacing w:val="40"/>
          <w:sz w:val="24"/>
        </w:rPr>
        <w:t xml:space="preserve"> </w:t>
      </w:r>
      <w:r>
        <w:rPr>
          <w:sz w:val="24"/>
        </w:rPr>
        <w:t>our</w:t>
      </w:r>
      <w:r>
        <w:rPr>
          <w:spacing w:val="40"/>
          <w:sz w:val="24"/>
        </w:rPr>
        <w:t xml:space="preserve"> </w:t>
      </w:r>
      <w:r>
        <w:rPr>
          <w:sz w:val="24"/>
        </w:rPr>
        <w:t>planet</w:t>
      </w:r>
      <w:r>
        <w:rPr>
          <w:spacing w:val="40"/>
          <w:sz w:val="24"/>
        </w:rPr>
        <w:t xml:space="preserve"> </w:t>
      </w:r>
      <w:r>
        <w:rPr>
          <w:sz w:val="24"/>
        </w:rPr>
        <w:t>as</w:t>
      </w:r>
      <w:r>
        <w:rPr>
          <w:spacing w:val="40"/>
          <w:sz w:val="24"/>
        </w:rPr>
        <w:t xml:space="preserve"> </w:t>
      </w:r>
      <w:r>
        <w:rPr>
          <w:sz w:val="24"/>
        </w:rPr>
        <w:t>«a</w:t>
      </w:r>
      <w:r>
        <w:rPr>
          <w:spacing w:val="40"/>
          <w:sz w:val="24"/>
        </w:rPr>
        <w:t xml:space="preserve"> </w:t>
      </w:r>
      <w:r>
        <w:rPr>
          <w:sz w:val="24"/>
        </w:rPr>
        <w:t>noosphere»</w:t>
      </w:r>
      <w:r>
        <w:rPr>
          <w:spacing w:val="40"/>
          <w:sz w:val="24"/>
        </w:rPr>
        <w:t xml:space="preserve"> </w:t>
      </w:r>
      <w:r>
        <w:rPr>
          <w:sz w:val="24"/>
        </w:rPr>
        <w:t>for</w:t>
      </w:r>
      <w:r>
        <w:rPr>
          <w:spacing w:val="40"/>
          <w:sz w:val="24"/>
        </w:rPr>
        <w:t xml:space="preserve"> </w:t>
      </w:r>
      <w:r>
        <w:rPr>
          <w:sz w:val="24"/>
        </w:rPr>
        <w:t>the</w:t>
      </w:r>
      <w:r>
        <w:rPr>
          <w:spacing w:val="40"/>
          <w:sz w:val="24"/>
        </w:rPr>
        <w:t xml:space="preserve"> </w:t>
      </w:r>
      <w:r>
        <w:rPr>
          <w:spacing w:val="-2"/>
          <w:sz w:val="24"/>
        </w:rPr>
        <w:t>present?</w:t>
      </w:r>
    </w:p>
    <w:p w14:paraId="2CE58774">
      <w:pPr>
        <w:pStyle w:val="16"/>
        <w:numPr>
          <w:ilvl w:val="0"/>
          <w:numId w:val="29"/>
        </w:numPr>
        <w:tabs>
          <w:tab w:val="left" w:pos="566"/>
        </w:tabs>
        <w:spacing w:before="2" w:after="0" w:line="240" w:lineRule="auto"/>
        <w:ind w:left="566" w:right="0" w:hanging="283"/>
        <w:jc w:val="left"/>
        <w:rPr>
          <w:sz w:val="24"/>
        </w:rPr>
      </w:pPr>
      <w:r>
        <w:rPr>
          <w:sz w:val="24"/>
        </w:rPr>
        <w:t>Why</w:t>
      </w:r>
      <w:r>
        <w:rPr>
          <w:spacing w:val="-7"/>
          <w:sz w:val="24"/>
        </w:rPr>
        <w:t xml:space="preserve"> </w:t>
      </w:r>
      <w:r>
        <w:rPr>
          <w:sz w:val="24"/>
        </w:rPr>
        <w:t>do</w:t>
      </w:r>
      <w:r>
        <w:rPr>
          <w:spacing w:val="2"/>
          <w:sz w:val="24"/>
        </w:rPr>
        <w:t xml:space="preserve"> </w:t>
      </w:r>
      <w:r>
        <w:rPr>
          <w:sz w:val="24"/>
        </w:rPr>
        <w:t>collapses</w:t>
      </w:r>
      <w:r>
        <w:rPr>
          <w:spacing w:val="-4"/>
          <w:sz w:val="24"/>
        </w:rPr>
        <w:t xml:space="preserve"> </w:t>
      </w:r>
      <w:r>
        <w:rPr>
          <w:sz w:val="24"/>
        </w:rPr>
        <w:t>take</w:t>
      </w:r>
      <w:r>
        <w:rPr>
          <w:spacing w:val="-3"/>
          <w:sz w:val="24"/>
        </w:rPr>
        <w:t xml:space="preserve"> </w:t>
      </w:r>
      <w:r>
        <w:rPr>
          <w:sz w:val="24"/>
        </w:rPr>
        <w:t>place</w:t>
      </w:r>
      <w:r>
        <w:rPr>
          <w:spacing w:val="3"/>
          <w:sz w:val="24"/>
        </w:rPr>
        <w:t xml:space="preserve"> </w:t>
      </w:r>
      <w:r>
        <w:rPr>
          <w:spacing w:val="-2"/>
          <w:sz w:val="24"/>
        </w:rPr>
        <w:t>nowadays?</w:t>
      </w:r>
    </w:p>
    <w:p w14:paraId="08DB5CB4">
      <w:pPr>
        <w:pStyle w:val="16"/>
        <w:numPr>
          <w:ilvl w:val="0"/>
          <w:numId w:val="29"/>
        </w:numPr>
        <w:tabs>
          <w:tab w:val="left" w:pos="566"/>
        </w:tabs>
        <w:spacing w:before="137" w:after="0" w:line="240" w:lineRule="auto"/>
        <w:ind w:left="566" w:right="0" w:hanging="283"/>
        <w:jc w:val="left"/>
        <w:rPr>
          <w:sz w:val="24"/>
        </w:rPr>
      </w:pPr>
      <w:r>
        <w:rPr>
          <w:sz w:val="24"/>
        </w:rPr>
        <w:t>Are</w:t>
      </w:r>
      <w:r>
        <w:rPr>
          <w:spacing w:val="-5"/>
          <w:sz w:val="24"/>
        </w:rPr>
        <w:t xml:space="preserve"> </w:t>
      </w:r>
      <w:r>
        <w:rPr>
          <w:sz w:val="24"/>
        </w:rPr>
        <w:t>the</w:t>
      </w:r>
      <w:r>
        <w:rPr>
          <w:spacing w:val="-2"/>
          <w:sz w:val="24"/>
        </w:rPr>
        <w:t xml:space="preserve"> </w:t>
      </w:r>
      <w:r>
        <w:rPr>
          <w:sz w:val="24"/>
        </w:rPr>
        <w:t>problems</w:t>
      </w:r>
      <w:r>
        <w:rPr>
          <w:spacing w:val="-2"/>
          <w:sz w:val="24"/>
        </w:rPr>
        <w:t xml:space="preserve"> </w:t>
      </w:r>
      <w:r>
        <w:rPr>
          <w:sz w:val="24"/>
        </w:rPr>
        <w:t>of</w:t>
      </w:r>
      <w:r>
        <w:rPr>
          <w:spacing w:val="-4"/>
          <w:sz w:val="24"/>
        </w:rPr>
        <w:t xml:space="preserve"> </w:t>
      </w:r>
      <w:r>
        <w:rPr>
          <w:sz w:val="24"/>
        </w:rPr>
        <w:t>mankind</w:t>
      </w:r>
      <w:r>
        <w:rPr>
          <w:spacing w:val="-1"/>
          <w:sz w:val="24"/>
        </w:rPr>
        <w:t xml:space="preserve"> </w:t>
      </w:r>
      <w:r>
        <w:rPr>
          <w:sz w:val="24"/>
        </w:rPr>
        <w:t>solved</w:t>
      </w:r>
      <w:r>
        <w:rPr>
          <w:spacing w:val="-1"/>
          <w:sz w:val="24"/>
        </w:rPr>
        <w:t xml:space="preserve"> </w:t>
      </w:r>
      <w:r>
        <w:rPr>
          <w:sz w:val="24"/>
        </w:rPr>
        <w:t>by</w:t>
      </w:r>
      <w:r>
        <w:rPr>
          <w:spacing w:val="-6"/>
          <w:sz w:val="24"/>
        </w:rPr>
        <w:t xml:space="preserve"> </w:t>
      </w:r>
      <w:r>
        <w:rPr>
          <w:sz w:val="24"/>
        </w:rPr>
        <w:t>their</w:t>
      </w:r>
      <w:r>
        <w:rPr>
          <w:spacing w:val="4"/>
          <w:sz w:val="24"/>
        </w:rPr>
        <w:t xml:space="preserve"> </w:t>
      </w:r>
      <w:r>
        <w:rPr>
          <w:sz w:val="24"/>
        </w:rPr>
        <w:t>intellectual</w:t>
      </w:r>
      <w:r>
        <w:rPr>
          <w:spacing w:val="-5"/>
          <w:sz w:val="24"/>
        </w:rPr>
        <w:t xml:space="preserve"> </w:t>
      </w:r>
      <w:r>
        <w:rPr>
          <w:spacing w:val="-2"/>
          <w:sz w:val="24"/>
        </w:rPr>
        <w:t>leaders?</w:t>
      </w:r>
    </w:p>
    <w:p w14:paraId="01D6D2F0">
      <w:pPr>
        <w:pStyle w:val="16"/>
        <w:numPr>
          <w:ilvl w:val="0"/>
          <w:numId w:val="29"/>
        </w:numPr>
        <w:tabs>
          <w:tab w:val="left" w:pos="566"/>
        </w:tabs>
        <w:spacing w:before="137" w:after="0" w:line="360" w:lineRule="auto"/>
        <w:ind w:left="566" w:right="1150" w:hanging="284"/>
        <w:jc w:val="left"/>
        <w:rPr>
          <w:sz w:val="24"/>
        </w:rPr>
      </w:pPr>
      <w:r>
        <w:rPr>
          <w:sz w:val="24"/>
        </w:rPr>
        <w:t>From</w:t>
      </w:r>
      <w:r>
        <w:rPr>
          <w:spacing w:val="40"/>
          <w:sz w:val="24"/>
        </w:rPr>
        <w:t xml:space="preserve"> </w:t>
      </w:r>
      <w:r>
        <w:rPr>
          <w:sz w:val="24"/>
        </w:rPr>
        <w:t>what</w:t>
      </w:r>
      <w:r>
        <w:rPr>
          <w:spacing w:val="40"/>
          <w:sz w:val="24"/>
        </w:rPr>
        <w:t xml:space="preserve"> </w:t>
      </w:r>
      <w:r>
        <w:rPr>
          <w:sz w:val="24"/>
        </w:rPr>
        <w:t>directions</w:t>
      </w:r>
      <w:r>
        <w:rPr>
          <w:spacing w:val="40"/>
          <w:sz w:val="24"/>
        </w:rPr>
        <w:t xml:space="preserve"> </w:t>
      </w:r>
      <w:r>
        <w:rPr>
          <w:sz w:val="24"/>
        </w:rPr>
        <w:t>does</w:t>
      </w:r>
      <w:r>
        <w:rPr>
          <w:spacing w:val="40"/>
          <w:sz w:val="24"/>
        </w:rPr>
        <w:t xml:space="preserve"> </w:t>
      </w:r>
      <w:r>
        <w:rPr>
          <w:sz w:val="24"/>
        </w:rPr>
        <w:t>the</w:t>
      </w:r>
      <w:r>
        <w:rPr>
          <w:spacing w:val="40"/>
          <w:sz w:val="24"/>
        </w:rPr>
        <w:t xml:space="preserve"> </w:t>
      </w:r>
      <w:r>
        <w:rPr>
          <w:sz w:val="24"/>
        </w:rPr>
        <w:t>threat</w:t>
      </w:r>
      <w:r>
        <w:rPr>
          <w:spacing w:val="40"/>
          <w:sz w:val="24"/>
        </w:rPr>
        <w:t xml:space="preserve"> </w:t>
      </w:r>
      <w:r>
        <w:rPr>
          <w:sz w:val="24"/>
        </w:rPr>
        <w:t>of</w:t>
      </w:r>
      <w:r>
        <w:rPr>
          <w:spacing w:val="40"/>
          <w:sz w:val="24"/>
        </w:rPr>
        <w:t xml:space="preserve"> </w:t>
      </w:r>
      <w:r>
        <w:rPr>
          <w:sz w:val="24"/>
        </w:rPr>
        <w:t>ecological</w:t>
      </w:r>
      <w:r>
        <w:rPr>
          <w:spacing w:val="40"/>
          <w:sz w:val="24"/>
        </w:rPr>
        <w:t xml:space="preserve"> </w:t>
      </w:r>
      <w:r>
        <w:rPr>
          <w:sz w:val="24"/>
        </w:rPr>
        <w:t xml:space="preserve">catastrophe </w:t>
      </w:r>
      <w:r>
        <w:rPr>
          <w:spacing w:val="-2"/>
          <w:sz w:val="24"/>
        </w:rPr>
        <w:t>approach?</w:t>
      </w:r>
    </w:p>
    <w:p w14:paraId="5E07552A">
      <w:pPr>
        <w:pStyle w:val="16"/>
        <w:numPr>
          <w:ilvl w:val="0"/>
          <w:numId w:val="29"/>
        </w:numPr>
        <w:tabs>
          <w:tab w:val="left" w:pos="566"/>
        </w:tabs>
        <w:spacing w:before="2" w:after="0" w:line="240" w:lineRule="auto"/>
        <w:ind w:left="566" w:right="0" w:hanging="283"/>
        <w:jc w:val="left"/>
        <w:rPr>
          <w:sz w:val="24"/>
        </w:rPr>
      </w:pPr>
      <w:r>
        <w:rPr>
          <w:sz w:val="24"/>
        </w:rPr>
        <w:t>What</w:t>
      </w:r>
      <w:r>
        <w:rPr>
          <w:spacing w:val="8"/>
          <w:sz w:val="24"/>
        </w:rPr>
        <w:t xml:space="preserve"> </w:t>
      </w:r>
      <w:r>
        <w:rPr>
          <w:sz w:val="24"/>
        </w:rPr>
        <w:t>is</w:t>
      </w:r>
      <w:r>
        <w:rPr>
          <w:spacing w:val="-3"/>
          <w:sz w:val="24"/>
        </w:rPr>
        <w:t xml:space="preserve"> </w:t>
      </w:r>
      <w:r>
        <w:rPr>
          <w:sz w:val="24"/>
        </w:rPr>
        <w:t>the</w:t>
      </w:r>
      <w:r>
        <w:rPr>
          <w:spacing w:val="-2"/>
          <w:sz w:val="24"/>
        </w:rPr>
        <w:t xml:space="preserve"> </w:t>
      </w:r>
      <w:r>
        <w:rPr>
          <w:sz w:val="24"/>
        </w:rPr>
        <w:t>reason</w:t>
      </w:r>
      <w:r>
        <w:rPr>
          <w:spacing w:val="-5"/>
          <w:sz w:val="24"/>
        </w:rPr>
        <w:t xml:space="preserve"> </w:t>
      </w:r>
      <w:r>
        <w:rPr>
          <w:sz w:val="24"/>
        </w:rPr>
        <w:t>of</w:t>
      </w:r>
      <w:r>
        <w:rPr>
          <w:spacing w:val="-8"/>
          <w:sz w:val="24"/>
        </w:rPr>
        <w:t xml:space="preserve"> </w:t>
      </w:r>
      <w:r>
        <w:rPr>
          <w:sz w:val="24"/>
        </w:rPr>
        <w:t>ecological</w:t>
      </w:r>
      <w:r>
        <w:rPr>
          <w:spacing w:val="-9"/>
          <w:sz w:val="24"/>
        </w:rPr>
        <w:t xml:space="preserve"> </w:t>
      </w:r>
      <w:r>
        <w:rPr>
          <w:spacing w:val="-2"/>
          <w:sz w:val="24"/>
        </w:rPr>
        <w:t>catastrophe?</w:t>
      </w:r>
    </w:p>
    <w:p w14:paraId="24228656">
      <w:pPr>
        <w:pStyle w:val="16"/>
        <w:numPr>
          <w:ilvl w:val="0"/>
          <w:numId w:val="29"/>
        </w:numPr>
        <w:tabs>
          <w:tab w:val="left" w:pos="566"/>
        </w:tabs>
        <w:spacing w:before="137" w:after="0" w:line="240" w:lineRule="auto"/>
        <w:ind w:left="566" w:right="0" w:hanging="283"/>
        <w:jc w:val="left"/>
        <w:rPr>
          <w:sz w:val="24"/>
        </w:rPr>
      </w:pPr>
      <w:r>
        <w:rPr>
          <w:sz w:val="24"/>
        </w:rPr>
        <w:t>How</w:t>
      </w:r>
      <w:r>
        <w:rPr>
          <w:spacing w:val="-6"/>
          <w:sz w:val="24"/>
        </w:rPr>
        <w:t xml:space="preserve"> </w:t>
      </w:r>
      <w:r>
        <w:rPr>
          <w:sz w:val="24"/>
        </w:rPr>
        <w:t>do</w:t>
      </w:r>
      <w:r>
        <w:rPr>
          <w:spacing w:val="-2"/>
          <w:sz w:val="24"/>
        </w:rPr>
        <w:t xml:space="preserve"> </w:t>
      </w:r>
      <w:r>
        <w:rPr>
          <w:sz w:val="24"/>
        </w:rPr>
        <w:t>you</w:t>
      </w:r>
      <w:r>
        <w:rPr>
          <w:spacing w:val="-2"/>
          <w:sz w:val="24"/>
        </w:rPr>
        <w:t xml:space="preserve"> </w:t>
      </w:r>
      <w:r>
        <w:rPr>
          <w:sz w:val="24"/>
        </w:rPr>
        <w:t>understand</w:t>
      </w:r>
      <w:r>
        <w:rPr>
          <w:spacing w:val="-2"/>
          <w:sz w:val="24"/>
        </w:rPr>
        <w:t xml:space="preserve"> </w:t>
      </w:r>
      <w:r>
        <w:rPr>
          <w:sz w:val="24"/>
        </w:rPr>
        <w:t>the</w:t>
      </w:r>
      <w:r>
        <w:rPr>
          <w:spacing w:val="1"/>
          <w:sz w:val="24"/>
        </w:rPr>
        <w:t xml:space="preserve"> </w:t>
      </w:r>
      <w:r>
        <w:rPr>
          <w:sz w:val="24"/>
        </w:rPr>
        <w:t>main</w:t>
      </w:r>
      <w:r>
        <w:rPr>
          <w:spacing w:val="2"/>
          <w:sz w:val="24"/>
        </w:rPr>
        <w:t xml:space="preserve"> </w:t>
      </w:r>
      <w:r>
        <w:rPr>
          <w:sz w:val="24"/>
        </w:rPr>
        <w:t>law</w:t>
      </w:r>
      <w:r>
        <w:rPr>
          <w:spacing w:val="-3"/>
          <w:sz w:val="24"/>
        </w:rPr>
        <w:t xml:space="preserve"> </w:t>
      </w:r>
      <w:r>
        <w:rPr>
          <w:sz w:val="24"/>
        </w:rPr>
        <w:t>of</w:t>
      </w:r>
      <w:r>
        <w:rPr>
          <w:spacing w:val="-10"/>
          <w:sz w:val="24"/>
        </w:rPr>
        <w:t xml:space="preserve"> </w:t>
      </w:r>
      <w:r>
        <w:rPr>
          <w:sz w:val="24"/>
        </w:rPr>
        <w:t>biosphere</w:t>
      </w:r>
      <w:r>
        <w:rPr>
          <w:spacing w:val="-3"/>
          <w:sz w:val="24"/>
        </w:rPr>
        <w:t xml:space="preserve"> </w:t>
      </w:r>
      <w:r>
        <w:rPr>
          <w:sz w:val="24"/>
        </w:rPr>
        <w:t>and</w:t>
      </w:r>
      <w:r>
        <w:rPr>
          <w:spacing w:val="-2"/>
          <w:sz w:val="24"/>
        </w:rPr>
        <w:t xml:space="preserve"> ecology?</w:t>
      </w:r>
    </w:p>
    <w:p w14:paraId="5AA5E726">
      <w:pPr>
        <w:pStyle w:val="16"/>
        <w:numPr>
          <w:ilvl w:val="0"/>
          <w:numId w:val="29"/>
        </w:numPr>
        <w:tabs>
          <w:tab w:val="left" w:pos="566"/>
        </w:tabs>
        <w:spacing w:before="137" w:after="0" w:line="240" w:lineRule="auto"/>
        <w:ind w:left="566" w:right="0" w:hanging="283"/>
        <w:jc w:val="left"/>
        <w:rPr>
          <w:sz w:val="24"/>
        </w:rPr>
      </w:pPr>
      <w:r>
        <w:rPr>
          <w:sz w:val="24"/>
        </w:rPr>
        <w:t>Are</w:t>
      </w:r>
      <w:r>
        <w:rPr>
          <w:spacing w:val="-1"/>
          <w:sz w:val="24"/>
        </w:rPr>
        <w:t xml:space="preserve"> </w:t>
      </w:r>
      <w:r>
        <w:rPr>
          <w:sz w:val="24"/>
        </w:rPr>
        <w:t>there</w:t>
      </w:r>
      <w:r>
        <w:rPr>
          <w:spacing w:val="-1"/>
          <w:sz w:val="24"/>
        </w:rPr>
        <w:t xml:space="preserve"> </w:t>
      </w:r>
      <w:r>
        <w:rPr>
          <w:sz w:val="24"/>
        </w:rPr>
        <w:t>any</w:t>
      </w:r>
      <w:r>
        <w:rPr>
          <w:spacing w:val="-5"/>
          <w:sz w:val="24"/>
        </w:rPr>
        <w:t xml:space="preserve"> </w:t>
      </w:r>
      <w:r>
        <w:rPr>
          <w:sz w:val="24"/>
        </w:rPr>
        <w:t>ways</w:t>
      </w:r>
      <w:r>
        <w:rPr>
          <w:spacing w:val="-3"/>
          <w:sz w:val="24"/>
        </w:rPr>
        <w:t xml:space="preserve"> </w:t>
      </w:r>
      <w:r>
        <w:rPr>
          <w:sz w:val="24"/>
        </w:rPr>
        <w:t>to save</w:t>
      </w:r>
      <w:r>
        <w:rPr>
          <w:spacing w:val="1"/>
          <w:sz w:val="24"/>
        </w:rPr>
        <w:t xml:space="preserve"> </w:t>
      </w:r>
      <w:r>
        <w:rPr>
          <w:sz w:val="24"/>
        </w:rPr>
        <w:t xml:space="preserve">the </w:t>
      </w:r>
      <w:r>
        <w:rPr>
          <w:spacing w:val="-2"/>
          <w:sz w:val="24"/>
        </w:rPr>
        <w:t>planet?</w:t>
      </w:r>
    </w:p>
    <w:p w14:paraId="0537A875">
      <w:pPr>
        <w:pStyle w:val="8"/>
        <w:ind w:left="0"/>
      </w:pPr>
    </w:p>
    <w:p w14:paraId="163686CA">
      <w:pPr>
        <w:pStyle w:val="8"/>
        <w:spacing w:before="7"/>
        <w:ind w:left="0"/>
      </w:pPr>
    </w:p>
    <w:p w14:paraId="587BE645">
      <w:pPr>
        <w:pStyle w:val="5"/>
        <w:numPr>
          <w:ilvl w:val="0"/>
          <w:numId w:val="15"/>
        </w:numPr>
        <w:tabs>
          <w:tab w:val="left" w:pos="803"/>
        </w:tabs>
        <w:spacing w:before="0" w:after="0" w:line="360" w:lineRule="auto"/>
        <w:ind w:left="566" w:right="1151" w:firstLine="57"/>
        <w:jc w:val="left"/>
        <w:rPr>
          <w:u w:val="single"/>
        </w:rPr>
      </w:pPr>
      <w:r>
        <w:rPr>
          <w:u w:val="single"/>
        </w:rPr>
        <w:t xml:space="preserve"> Discuss ecological problems in small groups and the way to</w:t>
      </w:r>
      <w:r>
        <w:rPr>
          <w:u w:val="none"/>
        </w:rPr>
        <w:t xml:space="preserve"> </w:t>
      </w:r>
      <w:r>
        <w:rPr>
          <w:u w:val="single"/>
        </w:rPr>
        <w:t>solve these problems.</w:t>
      </w:r>
    </w:p>
    <w:p w14:paraId="4F451498">
      <w:pPr>
        <w:pStyle w:val="5"/>
        <w:spacing w:after="0" w:line="360" w:lineRule="auto"/>
        <w:jc w:val="left"/>
        <w:sectPr>
          <w:pgSz w:w="8400" w:h="11900"/>
          <w:pgMar w:top="1060" w:right="0" w:bottom="1160" w:left="283" w:header="0" w:footer="974" w:gutter="0"/>
          <w:cols w:space="720" w:num="1"/>
        </w:sectPr>
      </w:pPr>
    </w:p>
    <w:p w14:paraId="36B44EBF">
      <w:pPr>
        <w:pStyle w:val="16"/>
        <w:numPr>
          <w:ilvl w:val="0"/>
          <w:numId w:val="15"/>
        </w:numPr>
        <w:tabs>
          <w:tab w:val="left" w:pos="746"/>
        </w:tabs>
        <w:spacing w:before="65" w:after="0" w:line="360" w:lineRule="auto"/>
        <w:ind w:left="566" w:right="1140" w:firstLine="0"/>
        <w:jc w:val="both"/>
        <w:rPr>
          <w:b/>
          <w:i/>
          <w:sz w:val="24"/>
          <w:u w:val="single"/>
        </w:rPr>
      </w:pPr>
      <w:r>
        <w:rPr>
          <w:b/>
          <w:i/>
          <w:sz w:val="24"/>
          <w:u w:val="single"/>
        </w:rPr>
        <w:t xml:space="preserve"> Can you agree with all these definitions? If you can’t, read</w:t>
      </w:r>
      <w:r>
        <w:rPr>
          <w:b/>
          <w:i/>
          <w:spacing w:val="40"/>
          <w:sz w:val="24"/>
        </w:rPr>
        <w:t xml:space="preserve"> </w:t>
      </w:r>
      <w:r>
        <w:rPr>
          <w:b/>
          <w:i/>
          <w:sz w:val="24"/>
          <w:u w:val="single"/>
        </w:rPr>
        <w:t>the following text and try to answer the question: “What is</w:t>
      </w:r>
      <w:r>
        <w:rPr>
          <w:b/>
          <w:i/>
          <w:sz w:val="24"/>
        </w:rPr>
        <w:t xml:space="preserve"> </w:t>
      </w:r>
      <w:r>
        <w:rPr>
          <w:b/>
          <w:i/>
          <w:spacing w:val="-2"/>
          <w:sz w:val="24"/>
          <w:u w:val="single"/>
        </w:rPr>
        <w:t>ecology?”</w:t>
      </w:r>
    </w:p>
    <w:p w14:paraId="735E3C70">
      <w:pPr>
        <w:pStyle w:val="8"/>
        <w:spacing w:line="360" w:lineRule="auto"/>
        <w:ind w:right="1141" w:firstLine="710"/>
        <w:jc w:val="both"/>
      </w:pPr>
      <w:r>
        <w:t>The dictionaries tell us that ecology is a scientific study</w:t>
      </w:r>
      <w:r>
        <w:rPr>
          <w:spacing w:val="-1"/>
        </w:rPr>
        <w:t xml:space="preserve"> </w:t>
      </w:r>
      <w:r>
        <w:t>of the natural relations of plants, animals, and people to each other and their surroundings. Ecology</w:t>
      </w:r>
      <w:r>
        <w:rPr>
          <w:spacing w:val="-2"/>
        </w:rPr>
        <w:t xml:space="preserve"> </w:t>
      </w:r>
      <w:r>
        <w:t>is more than a branch of biology. It brings together natural and social sciences, philosophy and it studies nature as a whole. This “holistic” approach makes it a broader subject. Its</w:t>
      </w:r>
      <w:r>
        <w:rPr>
          <w:spacing w:val="-3"/>
        </w:rPr>
        <w:t xml:space="preserve"> </w:t>
      </w:r>
      <w:r>
        <w:t>main</w:t>
      </w:r>
      <w:r>
        <w:rPr>
          <w:spacing w:val="-5"/>
        </w:rPr>
        <w:t xml:space="preserve"> </w:t>
      </w:r>
      <w:r>
        <w:t>theme</w:t>
      </w:r>
      <w:r>
        <w:rPr>
          <w:spacing w:val="-1"/>
        </w:rPr>
        <w:t xml:space="preserve"> </w:t>
      </w:r>
      <w:r>
        <w:t>and major idea is interdependence of all living beings.</w:t>
      </w:r>
    </w:p>
    <w:p w14:paraId="3FA3D2DB">
      <w:pPr>
        <w:pStyle w:val="8"/>
        <w:spacing w:line="360" w:lineRule="auto"/>
        <w:ind w:right="1142" w:firstLine="768"/>
        <w:jc w:val="both"/>
      </w:pPr>
      <w:r>
        <w:t>For centuries people have been in the pursuit of their “proper role” on Earth – extending their power over nature as far as possible. As a result of it people have become a threat to their own existence. And ecological situation needs drastic changes in its treatment. That is why ecological thinking has to be integrated into politics. All policy- making must take the environment into account in order to avert global disaster.</w:t>
      </w:r>
    </w:p>
    <w:p w14:paraId="61FCBA7E">
      <w:pPr>
        <w:pStyle w:val="8"/>
        <w:spacing w:line="360" w:lineRule="auto"/>
        <w:ind w:right="1142" w:firstLine="768"/>
        <w:jc w:val="both"/>
      </w:pPr>
      <w:r>
        <w:t>Ecology implies global solidarity – that we are all responsible for everyone alive today, for future generations, and for the Earth as our home. It implies a different set of values: we must stop to assess people by their “efficiency”, “productivity” and</w:t>
      </w:r>
      <w:r>
        <w:rPr>
          <w:spacing w:val="24"/>
        </w:rPr>
        <w:t xml:space="preserve"> </w:t>
      </w:r>
      <w:r>
        <w:t>start</w:t>
      </w:r>
      <w:r>
        <w:rPr>
          <w:spacing w:val="22"/>
        </w:rPr>
        <w:t xml:space="preserve"> </w:t>
      </w:r>
      <w:r>
        <w:t>thinking</w:t>
      </w:r>
      <w:r>
        <w:rPr>
          <w:spacing w:val="22"/>
        </w:rPr>
        <w:t xml:space="preserve"> </w:t>
      </w:r>
      <w:r>
        <w:t>about</w:t>
      </w:r>
      <w:r>
        <w:rPr>
          <w:spacing w:val="30"/>
        </w:rPr>
        <w:t xml:space="preserve"> </w:t>
      </w:r>
      <w:r>
        <w:t>health,</w:t>
      </w:r>
      <w:r>
        <w:rPr>
          <w:spacing w:val="29"/>
        </w:rPr>
        <w:t xml:space="preserve"> </w:t>
      </w:r>
      <w:r>
        <w:t>harmony,</w:t>
      </w:r>
      <w:r>
        <w:rPr>
          <w:spacing w:val="32"/>
        </w:rPr>
        <w:t xml:space="preserve"> </w:t>
      </w:r>
      <w:r>
        <w:t>beauty,</w:t>
      </w:r>
      <w:r>
        <w:rPr>
          <w:spacing w:val="24"/>
        </w:rPr>
        <w:t xml:space="preserve"> </w:t>
      </w:r>
      <w:r>
        <w:t>nature,</w:t>
      </w:r>
      <w:r>
        <w:rPr>
          <w:spacing w:val="25"/>
        </w:rPr>
        <w:t xml:space="preserve"> </w:t>
      </w:r>
      <w:r>
        <w:rPr>
          <w:spacing w:val="-2"/>
        </w:rPr>
        <w:t>justice,</w:t>
      </w:r>
    </w:p>
    <w:p w14:paraId="2127B79E">
      <w:pPr>
        <w:pStyle w:val="8"/>
        <w:spacing w:after="0" w:line="360" w:lineRule="auto"/>
        <w:jc w:val="both"/>
        <w:sectPr>
          <w:pgSz w:w="8400" w:h="11900"/>
          <w:pgMar w:top="1060" w:right="0" w:bottom="1160" w:left="283" w:header="0" w:footer="974" w:gutter="0"/>
          <w:cols w:space="720" w:num="1"/>
        </w:sectPr>
      </w:pPr>
    </w:p>
    <w:p w14:paraId="7CF84117">
      <w:pPr>
        <w:pStyle w:val="8"/>
        <w:spacing w:before="60" w:line="360" w:lineRule="auto"/>
        <w:ind w:right="1045"/>
      </w:pPr>
      <w:r>
        <w:t>equality.</w:t>
      </w:r>
      <w:r>
        <w:rPr>
          <w:spacing w:val="40"/>
        </w:rPr>
        <w:t xml:space="preserve"> </w:t>
      </w:r>
      <w:r>
        <w:t>It</w:t>
      </w:r>
      <w:r>
        <w:rPr>
          <w:spacing w:val="40"/>
        </w:rPr>
        <w:t xml:space="preserve"> </w:t>
      </w:r>
      <w:r>
        <w:t>implies</w:t>
      </w:r>
      <w:r>
        <w:rPr>
          <w:spacing w:val="40"/>
        </w:rPr>
        <w:t xml:space="preserve"> </w:t>
      </w:r>
      <w:r>
        <w:t>“sustainable</w:t>
      </w:r>
      <w:r>
        <w:rPr>
          <w:spacing w:val="40"/>
        </w:rPr>
        <w:t xml:space="preserve"> </w:t>
      </w:r>
      <w:r>
        <w:t>development”,</w:t>
      </w:r>
      <w:r>
        <w:rPr>
          <w:spacing w:val="40"/>
        </w:rPr>
        <w:t xml:space="preserve"> </w:t>
      </w:r>
      <w:r>
        <w:t>improving</w:t>
      </w:r>
      <w:r>
        <w:rPr>
          <w:spacing w:val="40"/>
        </w:rPr>
        <w:t xml:space="preserve"> </w:t>
      </w:r>
      <w:r>
        <w:t>the quality</w:t>
      </w:r>
      <w:r>
        <w:rPr>
          <w:spacing w:val="-13"/>
        </w:rPr>
        <w:t xml:space="preserve"> </w:t>
      </w:r>
      <w:r>
        <w:t>of</w:t>
      </w:r>
      <w:r>
        <w:rPr>
          <w:spacing w:val="-8"/>
        </w:rPr>
        <w:t xml:space="preserve"> </w:t>
      </w:r>
      <w:r>
        <w:t>human life</w:t>
      </w:r>
      <w:r>
        <w:rPr>
          <w:spacing w:val="-2"/>
        </w:rPr>
        <w:t xml:space="preserve"> </w:t>
      </w:r>
      <w:r>
        <w:t>while</w:t>
      </w:r>
      <w:r>
        <w:rPr>
          <w:spacing w:val="-1"/>
        </w:rPr>
        <w:t xml:space="preserve"> </w:t>
      </w:r>
      <w:r>
        <w:t>preserving</w:t>
      </w:r>
      <w:r>
        <w:rPr>
          <w:spacing w:val="-1"/>
        </w:rPr>
        <w:t xml:space="preserve"> </w:t>
      </w:r>
      <w:r>
        <w:t xml:space="preserve">and supporting </w:t>
      </w:r>
      <w:r>
        <w:rPr>
          <w:spacing w:val="-2"/>
        </w:rPr>
        <w:t>ecosystems.</w:t>
      </w:r>
    </w:p>
    <w:p w14:paraId="194D77F9">
      <w:pPr>
        <w:pStyle w:val="8"/>
        <w:spacing w:before="144"/>
        <w:ind w:left="0"/>
      </w:pPr>
    </w:p>
    <w:p w14:paraId="0650F076">
      <w:pPr>
        <w:pStyle w:val="5"/>
        <w:spacing w:before="1"/>
        <w:ind w:firstLine="0"/>
        <w:rPr>
          <w:u w:val="none"/>
        </w:rPr>
      </w:pPr>
      <w:r>
        <w:rPr>
          <w:spacing w:val="-2"/>
          <w:u w:val="single"/>
        </w:rPr>
        <w:t xml:space="preserve"> </w:t>
      </w:r>
      <w:r>
        <w:rPr>
          <w:u w:val="single"/>
        </w:rPr>
        <w:t>9.</w:t>
      </w:r>
      <w:r>
        <w:rPr>
          <w:spacing w:val="-1"/>
          <w:u w:val="single"/>
        </w:rPr>
        <w:t xml:space="preserve"> </w:t>
      </w:r>
      <w:r>
        <w:rPr>
          <w:u w:val="single"/>
        </w:rPr>
        <w:t>Complete</w:t>
      </w:r>
      <w:r>
        <w:rPr>
          <w:spacing w:val="-5"/>
          <w:u w:val="single"/>
        </w:rPr>
        <w:t xml:space="preserve"> </w:t>
      </w:r>
      <w:r>
        <w:rPr>
          <w:u w:val="single"/>
        </w:rPr>
        <w:t>the</w:t>
      </w:r>
      <w:r>
        <w:rPr>
          <w:spacing w:val="-1"/>
          <w:u w:val="single"/>
        </w:rPr>
        <w:t xml:space="preserve"> </w:t>
      </w:r>
      <w:r>
        <w:rPr>
          <w:u w:val="single"/>
        </w:rPr>
        <w:t>sentences</w:t>
      </w:r>
      <w:r>
        <w:rPr>
          <w:spacing w:val="-2"/>
          <w:u w:val="single"/>
        </w:rPr>
        <w:t xml:space="preserve"> </w:t>
      </w:r>
      <w:r>
        <w:rPr>
          <w:u w:val="single"/>
        </w:rPr>
        <w:t>using</w:t>
      </w:r>
      <w:r>
        <w:rPr>
          <w:spacing w:val="1"/>
          <w:u w:val="single"/>
        </w:rPr>
        <w:t xml:space="preserve"> </w:t>
      </w:r>
      <w:r>
        <w:rPr>
          <w:u w:val="single"/>
        </w:rPr>
        <w:t>the</w:t>
      </w:r>
      <w:r>
        <w:rPr>
          <w:spacing w:val="-5"/>
          <w:u w:val="single"/>
        </w:rPr>
        <w:t xml:space="preserve"> </w:t>
      </w:r>
      <w:r>
        <w:rPr>
          <w:spacing w:val="-2"/>
          <w:u w:val="single"/>
        </w:rPr>
        <w:t>text.</w:t>
      </w:r>
    </w:p>
    <w:p w14:paraId="012BC736">
      <w:pPr>
        <w:pStyle w:val="16"/>
        <w:numPr>
          <w:ilvl w:val="0"/>
          <w:numId w:val="30"/>
        </w:numPr>
        <w:tabs>
          <w:tab w:val="left" w:pos="1272"/>
        </w:tabs>
        <w:spacing w:before="132" w:after="0" w:line="240" w:lineRule="auto"/>
        <w:ind w:left="1272" w:right="0" w:hanging="706"/>
        <w:jc w:val="left"/>
        <w:rPr>
          <w:sz w:val="24"/>
        </w:rPr>
      </w:pPr>
      <w:r>
        <w:rPr>
          <w:sz w:val="24"/>
        </w:rPr>
        <w:t>Ecology</w:t>
      </w:r>
      <w:r>
        <w:rPr>
          <w:spacing w:val="-6"/>
          <w:sz w:val="24"/>
        </w:rPr>
        <w:t xml:space="preserve"> </w:t>
      </w:r>
      <w:r>
        <w:rPr>
          <w:sz w:val="24"/>
        </w:rPr>
        <w:t>is</w:t>
      </w:r>
      <w:r>
        <w:rPr>
          <w:spacing w:val="-2"/>
          <w:sz w:val="24"/>
        </w:rPr>
        <w:t xml:space="preserve"> </w:t>
      </w:r>
      <w:r>
        <w:rPr>
          <w:sz w:val="24"/>
        </w:rPr>
        <w:t>a scientific study</w:t>
      </w:r>
      <w:r>
        <w:rPr>
          <w:spacing w:val="-9"/>
          <w:sz w:val="24"/>
        </w:rPr>
        <w:t xml:space="preserve"> </w:t>
      </w:r>
      <w:r>
        <w:rPr>
          <w:sz w:val="24"/>
        </w:rPr>
        <w:t>of</w:t>
      </w:r>
      <w:r>
        <w:rPr>
          <w:spacing w:val="-6"/>
          <w:sz w:val="24"/>
        </w:rPr>
        <w:t xml:space="preserve"> </w:t>
      </w:r>
      <w:r>
        <w:rPr>
          <w:spacing w:val="-5"/>
          <w:sz w:val="24"/>
        </w:rPr>
        <w:t>….</w:t>
      </w:r>
    </w:p>
    <w:p w14:paraId="528D95A2">
      <w:pPr>
        <w:pStyle w:val="16"/>
        <w:numPr>
          <w:ilvl w:val="0"/>
          <w:numId w:val="30"/>
        </w:numPr>
        <w:tabs>
          <w:tab w:val="left" w:pos="1272"/>
        </w:tabs>
        <w:spacing w:before="136" w:after="0" w:line="240" w:lineRule="auto"/>
        <w:ind w:left="1272" w:right="0" w:hanging="706"/>
        <w:jc w:val="left"/>
        <w:rPr>
          <w:sz w:val="24"/>
        </w:rPr>
      </w:pPr>
      <w:r>
        <w:rPr>
          <w:sz w:val="24"/>
        </w:rPr>
        <w:t>It</w:t>
      </w:r>
      <w:r>
        <w:rPr>
          <w:spacing w:val="-2"/>
          <w:sz w:val="24"/>
        </w:rPr>
        <w:t xml:space="preserve"> </w:t>
      </w:r>
      <w:r>
        <w:rPr>
          <w:sz w:val="24"/>
        </w:rPr>
        <w:t>brings</w:t>
      </w:r>
      <w:r>
        <w:rPr>
          <w:spacing w:val="-4"/>
          <w:sz w:val="24"/>
        </w:rPr>
        <w:t xml:space="preserve"> </w:t>
      </w:r>
      <w:r>
        <w:rPr>
          <w:sz w:val="24"/>
        </w:rPr>
        <w:t>together natural</w:t>
      </w:r>
      <w:r>
        <w:rPr>
          <w:spacing w:val="-9"/>
          <w:sz w:val="24"/>
        </w:rPr>
        <w:t xml:space="preserve"> </w:t>
      </w:r>
      <w:r>
        <w:rPr>
          <w:sz w:val="24"/>
        </w:rPr>
        <w:t>and</w:t>
      </w:r>
      <w:r>
        <w:rPr>
          <w:spacing w:val="-2"/>
          <w:sz w:val="24"/>
        </w:rPr>
        <w:t xml:space="preserve"> </w:t>
      </w:r>
      <w:r>
        <w:rPr>
          <w:sz w:val="24"/>
        </w:rPr>
        <w:t>social</w:t>
      </w:r>
      <w:r>
        <w:rPr>
          <w:spacing w:val="-5"/>
          <w:sz w:val="24"/>
        </w:rPr>
        <w:t xml:space="preserve"> </w:t>
      </w:r>
      <w:r>
        <w:rPr>
          <w:spacing w:val="-2"/>
          <w:sz w:val="24"/>
        </w:rPr>
        <w:t>sciences…</w:t>
      </w:r>
    </w:p>
    <w:p w14:paraId="4FB27FB7">
      <w:pPr>
        <w:pStyle w:val="16"/>
        <w:numPr>
          <w:ilvl w:val="0"/>
          <w:numId w:val="30"/>
        </w:numPr>
        <w:tabs>
          <w:tab w:val="left" w:pos="1272"/>
        </w:tabs>
        <w:spacing w:before="142" w:after="0" w:line="240" w:lineRule="auto"/>
        <w:ind w:left="1272" w:right="0" w:hanging="706"/>
        <w:jc w:val="left"/>
        <w:rPr>
          <w:sz w:val="24"/>
        </w:rPr>
      </w:pPr>
      <w:r>
        <w:rPr>
          <w:sz w:val="24"/>
        </w:rPr>
        <w:t>Its</w:t>
      </w:r>
      <w:r>
        <w:rPr>
          <w:spacing w:val="-10"/>
          <w:sz w:val="24"/>
        </w:rPr>
        <w:t xml:space="preserve"> </w:t>
      </w:r>
      <w:r>
        <w:rPr>
          <w:sz w:val="24"/>
        </w:rPr>
        <w:t>main</w:t>
      </w:r>
      <w:r>
        <w:rPr>
          <w:spacing w:val="-8"/>
          <w:sz w:val="24"/>
        </w:rPr>
        <w:t xml:space="preserve"> </w:t>
      </w:r>
      <w:r>
        <w:rPr>
          <w:sz w:val="24"/>
        </w:rPr>
        <w:t>theme</w:t>
      </w:r>
      <w:r>
        <w:rPr>
          <w:spacing w:val="-4"/>
          <w:sz w:val="24"/>
        </w:rPr>
        <w:t xml:space="preserve"> </w:t>
      </w:r>
      <w:r>
        <w:rPr>
          <w:sz w:val="24"/>
        </w:rPr>
        <w:t>and</w:t>
      </w:r>
      <w:r>
        <w:rPr>
          <w:spacing w:val="1"/>
          <w:sz w:val="24"/>
        </w:rPr>
        <w:t xml:space="preserve"> </w:t>
      </w:r>
      <w:r>
        <w:rPr>
          <w:sz w:val="24"/>
        </w:rPr>
        <w:t>major</w:t>
      </w:r>
      <w:r>
        <w:rPr>
          <w:spacing w:val="3"/>
          <w:sz w:val="24"/>
        </w:rPr>
        <w:t xml:space="preserve"> </w:t>
      </w:r>
      <w:r>
        <w:rPr>
          <w:sz w:val="24"/>
        </w:rPr>
        <w:t>idea is</w:t>
      </w:r>
      <w:r>
        <w:rPr>
          <w:spacing w:val="-5"/>
          <w:sz w:val="24"/>
        </w:rPr>
        <w:t xml:space="preserve"> </w:t>
      </w:r>
      <w:r>
        <w:rPr>
          <w:spacing w:val="-10"/>
          <w:sz w:val="24"/>
        </w:rPr>
        <w:t>…</w:t>
      </w:r>
    </w:p>
    <w:p w14:paraId="62B6129B">
      <w:pPr>
        <w:pStyle w:val="16"/>
        <w:numPr>
          <w:ilvl w:val="0"/>
          <w:numId w:val="30"/>
        </w:numPr>
        <w:tabs>
          <w:tab w:val="left" w:pos="1272"/>
        </w:tabs>
        <w:spacing w:before="137" w:after="0" w:line="240" w:lineRule="auto"/>
        <w:ind w:left="1272" w:right="0" w:hanging="706"/>
        <w:jc w:val="left"/>
        <w:rPr>
          <w:sz w:val="24"/>
        </w:rPr>
      </w:pPr>
      <w:r>
        <w:rPr>
          <w:sz w:val="24"/>
        </w:rPr>
        <w:t>For</w:t>
      </w:r>
      <w:r>
        <w:rPr>
          <w:spacing w:val="-1"/>
          <w:sz w:val="24"/>
        </w:rPr>
        <w:t xml:space="preserve"> </w:t>
      </w:r>
      <w:r>
        <w:rPr>
          <w:sz w:val="24"/>
        </w:rPr>
        <w:t>centuries</w:t>
      </w:r>
      <w:r>
        <w:rPr>
          <w:spacing w:val="-5"/>
          <w:sz w:val="24"/>
        </w:rPr>
        <w:t xml:space="preserve"> </w:t>
      </w:r>
      <w:r>
        <w:rPr>
          <w:sz w:val="24"/>
        </w:rPr>
        <w:t>people</w:t>
      </w:r>
      <w:r>
        <w:rPr>
          <w:spacing w:val="2"/>
          <w:sz w:val="24"/>
        </w:rPr>
        <w:t xml:space="preserve"> </w:t>
      </w:r>
      <w:r>
        <w:rPr>
          <w:sz w:val="24"/>
        </w:rPr>
        <w:t>have</w:t>
      </w:r>
      <w:r>
        <w:rPr>
          <w:spacing w:val="2"/>
          <w:sz w:val="24"/>
        </w:rPr>
        <w:t xml:space="preserve"> </w:t>
      </w:r>
      <w:r>
        <w:rPr>
          <w:sz w:val="24"/>
        </w:rPr>
        <w:t>been</w:t>
      </w:r>
      <w:r>
        <w:rPr>
          <w:spacing w:val="-2"/>
          <w:sz w:val="24"/>
        </w:rPr>
        <w:t xml:space="preserve"> </w:t>
      </w:r>
      <w:r>
        <w:rPr>
          <w:sz w:val="24"/>
        </w:rPr>
        <w:t>in</w:t>
      </w:r>
      <w:r>
        <w:rPr>
          <w:spacing w:val="-6"/>
          <w:sz w:val="24"/>
        </w:rPr>
        <w:t xml:space="preserve"> </w:t>
      </w:r>
      <w:r>
        <w:rPr>
          <w:sz w:val="24"/>
        </w:rPr>
        <w:t>the</w:t>
      </w:r>
      <w:r>
        <w:rPr>
          <w:spacing w:val="-3"/>
          <w:sz w:val="24"/>
        </w:rPr>
        <w:t xml:space="preserve"> </w:t>
      </w:r>
      <w:r>
        <w:rPr>
          <w:sz w:val="24"/>
        </w:rPr>
        <w:t>pursuit</w:t>
      </w:r>
      <w:r>
        <w:rPr>
          <w:spacing w:val="3"/>
          <w:sz w:val="24"/>
        </w:rPr>
        <w:t xml:space="preserve"> </w:t>
      </w:r>
      <w:r>
        <w:rPr>
          <w:sz w:val="24"/>
        </w:rPr>
        <w:t>of</w:t>
      </w:r>
      <w:r>
        <w:rPr>
          <w:spacing w:val="-9"/>
          <w:sz w:val="24"/>
        </w:rPr>
        <w:t xml:space="preserve"> </w:t>
      </w:r>
      <w:r>
        <w:rPr>
          <w:spacing w:val="-10"/>
          <w:sz w:val="24"/>
        </w:rPr>
        <w:t>…</w:t>
      </w:r>
    </w:p>
    <w:p w14:paraId="071D0CDF">
      <w:pPr>
        <w:pStyle w:val="16"/>
        <w:numPr>
          <w:ilvl w:val="0"/>
          <w:numId w:val="30"/>
        </w:numPr>
        <w:tabs>
          <w:tab w:val="left" w:pos="1272"/>
        </w:tabs>
        <w:spacing w:before="137" w:after="0" w:line="240" w:lineRule="auto"/>
        <w:ind w:left="1272" w:right="0" w:hanging="706"/>
        <w:jc w:val="left"/>
        <w:rPr>
          <w:sz w:val="24"/>
        </w:rPr>
      </w:pPr>
      <w:r>
        <w:rPr>
          <w:sz w:val="24"/>
        </w:rPr>
        <w:t>As</w:t>
      </w:r>
      <w:r>
        <w:rPr>
          <w:spacing w:val="-5"/>
          <w:sz w:val="24"/>
        </w:rPr>
        <w:t xml:space="preserve"> </w:t>
      </w:r>
      <w:r>
        <w:rPr>
          <w:sz w:val="24"/>
        </w:rPr>
        <w:t>a</w:t>
      </w:r>
      <w:r>
        <w:rPr>
          <w:spacing w:val="-2"/>
          <w:sz w:val="24"/>
        </w:rPr>
        <w:t xml:space="preserve"> </w:t>
      </w:r>
      <w:r>
        <w:rPr>
          <w:sz w:val="24"/>
        </w:rPr>
        <w:t>result</w:t>
      </w:r>
      <w:r>
        <w:rPr>
          <w:spacing w:val="-2"/>
          <w:sz w:val="24"/>
        </w:rPr>
        <w:t xml:space="preserve"> </w:t>
      </w:r>
      <w:r>
        <w:rPr>
          <w:sz w:val="24"/>
        </w:rPr>
        <w:t>of</w:t>
      </w:r>
      <w:r>
        <w:rPr>
          <w:spacing w:val="-4"/>
          <w:sz w:val="24"/>
        </w:rPr>
        <w:t xml:space="preserve"> </w:t>
      </w:r>
      <w:r>
        <w:rPr>
          <w:sz w:val="24"/>
        </w:rPr>
        <w:t>it</w:t>
      </w:r>
      <w:r>
        <w:rPr>
          <w:spacing w:val="3"/>
          <w:sz w:val="24"/>
        </w:rPr>
        <w:t xml:space="preserve"> </w:t>
      </w:r>
      <w:r>
        <w:rPr>
          <w:sz w:val="24"/>
        </w:rPr>
        <w:t>people</w:t>
      </w:r>
      <w:r>
        <w:rPr>
          <w:spacing w:val="-3"/>
          <w:sz w:val="24"/>
        </w:rPr>
        <w:t xml:space="preserve"> </w:t>
      </w:r>
      <w:r>
        <w:rPr>
          <w:sz w:val="24"/>
        </w:rPr>
        <w:t>have</w:t>
      </w:r>
      <w:r>
        <w:rPr>
          <w:spacing w:val="-2"/>
          <w:sz w:val="24"/>
        </w:rPr>
        <w:t xml:space="preserve"> </w:t>
      </w:r>
      <w:r>
        <w:rPr>
          <w:sz w:val="24"/>
        </w:rPr>
        <w:t>become</w:t>
      </w:r>
      <w:r>
        <w:rPr>
          <w:spacing w:val="-2"/>
          <w:sz w:val="24"/>
        </w:rPr>
        <w:t xml:space="preserve"> </w:t>
      </w:r>
      <w:r>
        <w:rPr>
          <w:spacing w:val="-10"/>
          <w:sz w:val="24"/>
        </w:rPr>
        <w:t>…</w:t>
      </w:r>
    </w:p>
    <w:p w14:paraId="462ED81D">
      <w:pPr>
        <w:pStyle w:val="16"/>
        <w:numPr>
          <w:ilvl w:val="0"/>
          <w:numId w:val="30"/>
        </w:numPr>
        <w:tabs>
          <w:tab w:val="left" w:pos="1272"/>
        </w:tabs>
        <w:spacing w:before="136" w:after="0" w:line="240" w:lineRule="auto"/>
        <w:ind w:left="1272" w:right="0" w:hanging="706"/>
        <w:jc w:val="left"/>
        <w:rPr>
          <w:sz w:val="24"/>
        </w:rPr>
      </w:pPr>
      <w:r>
        <w:rPr>
          <w:sz w:val="24"/>
        </w:rPr>
        <w:t>Ecological</w:t>
      </w:r>
      <w:r>
        <w:rPr>
          <w:spacing w:val="-7"/>
          <w:sz w:val="24"/>
        </w:rPr>
        <w:t xml:space="preserve"> </w:t>
      </w:r>
      <w:r>
        <w:rPr>
          <w:sz w:val="24"/>
        </w:rPr>
        <w:t>situation</w:t>
      </w:r>
      <w:r>
        <w:rPr>
          <w:spacing w:val="-3"/>
          <w:sz w:val="24"/>
        </w:rPr>
        <w:t xml:space="preserve"> </w:t>
      </w:r>
      <w:r>
        <w:rPr>
          <w:sz w:val="24"/>
        </w:rPr>
        <w:t>needs</w:t>
      </w:r>
      <w:r>
        <w:rPr>
          <w:spacing w:val="-4"/>
          <w:sz w:val="24"/>
        </w:rPr>
        <w:t xml:space="preserve"> </w:t>
      </w:r>
      <w:r>
        <w:rPr>
          <w:spacing w:val="-10"/>
          <w:sz w:val="24"/>
        </w:rPr>
        <w:t>…</w:t>
      </w:r>
    </w:p>
    <w:p w14:paraId="4CFEAAAF">
      <w:pPr>
        <w:pStyle w:val="16"/>
        <w:numPr>
          <w:ilvl w:val="0"/>
          <w:numId w:val="30"/>
        </w:numPr>
        <w:tabs>
          <w:tab w:val="left" w:pos="1272"/>
        </w:tabs>
        <w:spacing w:before="142" w:after="0" w:line="240" w:lineRule="auto"/>
        <w:ind w:left="1272" w:right="0" w:hanging="706"/>
        <w:jc w:val="left"/>
        <w:rPr>
          <w:sz w:val="24"/>
        </w:rPr>
      </w:pPr>
      <w:r>
        <w:rPr>
          <w:sz w:val="24"/>
        </w:rPr>
        <w:t>Ecology</w:t>
      </w:r>
      <w:r>
        <w:rPr>
          <w:spacing w:val="-8"/>
          <w:sz w:val="24"/>
        </w:rPr>
        <w:t xml:space="preserve"> </w:t>
      </w:r>
      <w:r>
        <w:rPr>
          <w:sz w:val="24"/>
        </w:rPr>
        <w:t>implies</w:t>
      </w:r>
      <w:r>
        <w:rPr>
          <w:spacing w:val="-6"/>
          <w:sz w:val="24"/>
        </w:rPr>
        <w:t xml:space="preserve"> </w:t>
      </w:r>
      <w:r>
        <w:rPr>
          <w:spacing w:val="-10"/>
          <w:sz w:val="24"/>
        </w:rPr>
        <w:t>…</w:t>
      </w:r>
    </w:p>
    <w:p w14:paraId="5E3E4E87">
      <w:pPr>
        <w:pStyle w:val="8"/>
        <w:ind w:left="0"/>
      </w:pPr>
    </w:p>
    <w:p w14:paraId="51DDF1E5">
      <w:pPr>
        <w:pStyle w:val="8"/>
        <w:spacing w:before="2"/>
        <w:ind w:left="0"/>
      </w:pPr>
    </w:p>
    <w:p w14:paraId="327F640B">
      <w:pPr>
        <w:pStyle w:val="5"/>
        <w:numPr>
          <w:ilvl w:val="1"/>
          <w:numId w:val="22"/>
        </w:numPr>
        <w:tabs>
          <w:tab w:val="left" w:pos="866"/>
        </w:tabs>
        <w:spacing w:before="1" w:after="0" w:line="355" w:lineRule="auto"/>
        <w:ind w:left="566" w:right="1152" w:firstLine="0"/>
        <w:jc w:val="left"/>
        <w:rPr>
          <w:b w:val="0"/>
          <w:u w:val="none"/>
        </w:rPr>
      </w:pPr>
      <w:r>
        <w:rPr>
          <w:spacing w:val="40"/>
          <w:u w:val="single"/>
        </w:rPr>
        <w:t xml:space="preserve"> </w:t>
      </w:r>
      <w:r>
        <w:rPr>
          <w:u w:val="single"/>
        </w:rPr>
        <w:t>In</w:t>
      </w:r>
      <w:r>
        <w:rPr>
          <w:spacing w:val="40"/>
          <w:u w:val="single"/>
        </w:rPr>
        <w:t xml:space="preserve"> </w:t>
      </w:r>
      <w:r>
        <w:rPr>
          <w:u w:val="single"/>
        </w:rPr>
        <w:t>the</w:t>
      </w:r>
      <w:r>
        <w:rPr>
          <w:spacing w:val="40"/>
          <w:u w:val="single"/>
        </w:rPr>
        <w:t xml:space="preserve"> </w:t>
      </w:r>
      <w:r>
        <w:rPr>
          <w:u w:val="single"/>
        </w:rPr>
        <w:t>text</w:t>
      </w:r>
      <w:r>
        <w:rPr>
          <w:spacing w:val="37"/>
          <w:u w:val="single"/>
        </w:rPr>
        <w:t xml:space="preserve"> </w:t>
      </w:r>
      <w:r>
        <w:rPr>
          <w:u w:val="single"/>
        </w:rPr>
        <w:t>find</w:t>
      </w:r>
      <w:r>
        <w:rPr>
          <w:spacing w:val="36"/>
          <w:u w:val="single"/>
        </w:rPr>
        <w:t xml:space="preserve"> </w:t>
      </w:r>
      <w:r>
        <w:rPr>
          <w:u w:val="single"/>
        </w:rPr>
        <w:t>the</w:t>
      </w:r>
      <w:r>
        <w:rPr>
          <w:spacing w:val="40"/>
          <w:u w:val="single"/>
        </w:rPr>
        <w:t xml:space="preserve"> </w:t>
      </w:r>
      <w:r>
        <w:rPr>
          <w:u w:val="single"/>
        </w:rPr>
        <w:t>synonyms</w:t>
      </w:r>
      <w:r>
        <w:rPr>
          <w:spacing w:val="39"/>
          <w:u w:val="single"/>
        </w:rPr>
        <w:t xml:space="preserve"> </w:t>
      </w:r>
      <w:r>
        <w:rPr>
          <w:u w:val="single"/>
        </w:rPr>
        <w:t>to</w:t>
      </w:r>
      <w:r>
        <w:rPr>
          <w:spacing w:val="40"/>
          <w:u w:val="single"/>
        </w:rPr>
        <w:t xml:space="preserve"> </w:t>
      </w:r>
      <w:r>
        <w:rPr>
          <w:u w:val="single"/>
        </w:rPr>
        <w:t>the</w:t>
      </w:r>
      <w:r>
        <w:rPr>
          <w:spacing w:val="35"/>
          <w:u w:val="single"/>
        </w:rPr>
        <w:t xml:space="preserve"> </w:t>
      </w:r>
      <w:r>
        <w:rPr>
          <w:u w:val="single"/>
        </w:rPr>
        <w:t>following</w:t>
      </w:r>
      <w:r>
        <w:rPr>
          <w:spacing w:val="40"/>
          <w:u w:val="single"/>
        </w:rPr>
        <w:t xml:space="preserve"> </w:t>
      </w:r>
      <w:r>
        <w:rPr>
          <w:u w:val="single"/>
        </w:rPr>
        <w:t>words</w:t>
      </w:r>
      <w:r>
        <w:rPr>
          <w:spacing w:val="39"/>
          <w:u w:val="single"/>
        </w:rPr>
        <w:t xml:space="preserve"> </w:t>
      </w:r>
      <w:r>
        <w:rPr>
          <w:u w:val="single"/>
        </w:rPr>
        <w:t>and</w:t>
      </w:r>
      <w:r>
        <w:rPr>
          <w:u w:val="none"/>
        </w:rPr>
        <w:t xml:space="preserve"> </w:t>
      </w:r>
      <w:r>
        <w:rPr>
          <w:spacing w:val="-2"/>
          <w:u w:val="single"/>
        </w:rPr>
        <w:t>phrases</w:t>
      </w:r>
      <w:r>
        <w:rPr>
          <w:b w:val="0"/>
          <w:spacing w:val="-2"/>
          <w:u w:val="single"/>
        </w:rPr>
        <w:t>.</w:t>
      </w:r>
    </w:p>
    <w:p w14:paraId="5646094F">
      <w:pPr>
        <w:pStyle w:val="16"/>
        <w:numPr>
          <w:ilvl w:val="2"/>
          <w:numId w:val="22"/>
        </w:numPr>
        <w:tabs>
          <w:tab w:val="left" w:pos="748"/>
          <w:tab w:val="left" w:pos="3878"/>
        </w:tabs>
        <w:spacing w:before="8" w:after="0" w:line="240" w:lineRule="auto"/>
        <w:ind w:left="748" w:right="0" w:hanging="182"/>
        <w:jc w:val="left"/>
        <w:rPr>
          <w:sz w:val="24"/>
        </w:rPr>
      </w:pPr>
      <w:r>
        <w:rPr>
          <w:sz w:val="24"/>
        </w:rPr>
        <w:t>natural</w:t>
      </w:r>
      <w:r>
        <w:rPr>
          <w:spacing w:val="-8"/>
          <w:sz w:val="24"/>
        </w:rPr>
        <w:t xml:space="preserve"> </w:t>
      </w:r>
      <w:r>
        <w:rPr>
          <w:spacing w:val="-2"/>
          <w:sz w:val="24"/>
        </w:rPr>
        <w:t>relations</w:t>
      </w:r>
      <w:r>
        <w:rPr>
          <w:sz w:val="24"/>
        </w:rPr>
        <w:tab/>
      </w:r>
      <w:r>
        <w:rPr>
          <w:sz w:val="24"/>
        </w:rPr>
        <w:t>*</w:t>
      </w:r>
      <w:r>
        <w:rPr>
          <w:spacing w:val="2"/>
          <w:sz w:val="24"/>
        </w:rPr>
        <w:t xml:space="preserve"> </w:t>
      </w:r>
      <w:r>
        <w:rPr>
          <w:spacing w:val="-2"/>
          <w:sz w:val="24"/>
        </w:rPr>
        <w:t>surrounding</w:t>
      </w:r>
    </w:p>
    <w:p w14:paraId="614FC1CA">
      <w:pPr>
        <w:pStyle w:val="16"/>
        <w:numPr>
          <w:ilvl w:val="2"/>
          <w:numId w:val="22"/>
        </w:numPr>
        <w:tabs>
          <w:tab w:val="left" w:pos="743"/>
          <w:tab w:val="left" w:pos="3878"/>
        </w:tabs>
        <w:spacing w:before="137" w:after="0" w:line="240" w:lineRule="auto"/>
        <w:ind w:left="743" w:right="0" w:hanging="177"/>
        <w:jc w:val="left"/>
        <w:rPr>
          <w:sz w:val="24"/>
        </w:rPr>
      </w:pPr>
      <w:r>
        <w:rPr>
          <w:sz w:val="24"/>
        </w:rPr>
        <w:t>to</w:t>
      </w:r>
      <w:r>
        <w:rPr>
          <w:spacing w:val="-2"/>
          <w:sz w:val="24"/>
        </w:rPr>
        <w:t xml:space="preserve"> </w:t>
      </w:r>
      <w:r>
        <w:rPr>
          <w:sz w:val="24"/>
        </w:rPr>
        <w:t>bring</w:t>
      </w:r>
      <w:r>
        <w:rPr>
          <w:spacing w:val="-4"/>
          <w:sz w:val="24"/>
        </w:rPr>
        <w:t xml:space="preserve"> </w:t>
      </w:r>
      <w:r>
        <w:rPr>
          <w:spacing w:val="-2"/>
          <w:sz w:val="24"/>
        </w:rPr>
        <w:t>together</w:t>
      </w:r>
      <w:r>
        <w:rPr>
          <w:sz w:val="24"/>
        </w:rPr>
        <w:tab/>
      </w:r>
      <w:r>
        <w:rPr>
          <w:sz w:val="24"/>
        </w:rPr>
        <w:t>*</w:t>
      </w:r>
      <w:r>
        <w:rPr>
          <w:spacing w:val="-3"/>
          <w:sz w:val="24"/>
        </w:rPr>
        <w:t xml:space="preserve"> </w:t>
      </w:r>
      <w:r>
        <w:rPr>
          <w:sz w:val="24"/>
        </w:rPr>
        <w:t>to</w:t>
      </w:r>
      <w:r>
        <w:rPr>
          <w:spacing w:val="6"/>
          <w:sz w:val="24"/>
        </w:rPr>
        <w:t xml:space="preserve"> </w:t>
      </w:r>
      <w:r>
        <w:rPr>
          <w:spacing w:val="-2"/>
          <w:sz w:val="24"/>
        </w:rPr>
        <w:t>extend</w:t>
      </w:r>
    </w:p>
    <w:p w14:paraId="4F48E4E0">
      <w:pPr>
        <w:pStyle w:val="16"/>
        <w:numPr>
          <w:ilvl w:val="2"/>
          <w:numId w:val="22"/>
        </w:numPr>
        <w:tabs>
          <w:tab w:val="left" w:pos="748"/>
          <w:tab w:val="left" w:pos="3878"/>
        </w:tabs>
        <w:spacing w:before="137" w:after="0" w:line="240" w:lineRule="auto"/>
        <w:ind w:left="748" w:right="0" w:hanging="182"/>
        <w:jc w:val="left"/>
        <w:rPr>
          <w:sz w:val="24"/>
        </w:rPr>
      </w:pPr>
      <w:r>
        <w:rPr>
          <w:sz w:val="24"/>
        </w:rPr>
        <w:t>drastic</w:t>
      </w:r>
      <w:r>
        <w:rPr>
          <w:spacing w:val="-7"/>
          <w:sz w:val="24"/>
        </w:rPr>
        <w:t xml:space="preserve"> </w:t>
      </w:r>
      <w:r>
        <w:rPr>
          <w:spacing w:val="-2"/>
          <w:sz w:val="24"/>
        </w:rPr>
        <w:t>changes</w:t>
      </w:r>
      <w:r>
        <w:rPr>
          <w:sz w:val="24"/>
        </w:rPr>
        <w:tab/>
      </w:r>
      <w:r>
        <w:rPr>
          <w:sz w:val="24"/>
        </w:rPr>
        <w:t>*</w:t>
      </w:r>
      <w:r>
        <w:rPr>
          <w:spacing w:val="-5"/>
          <w:sz w:val="24"/>
        </w:rPr>
        <w:t xml:space="preserve"> </w:t>
      </w:r>
      <w:r>
        <w:rPr>
          <w:sz w:val="24"/>
        </w:rPr>
        <w:t>to</w:t>
      </w:r>
      <w:r>
        <w:rPr>
          <w:spacing w:val="1"/>
          <w:sz w:val="24"/>
        </w:rPr>
        <w:t xml:space="preserve"> </w:t>
      </w:r>
      <w:r>
        <w:rPr>
          <w:sz w:val="24"/>
        </w:rPr>
        <w:t>take</w:t>
      </w:r>
      <w:r>
        <w:rPr>
          <w:spacing w:val="-1"/>
          <w:sz w:val="24"/>
        </w:rPr>
        <w:t xml:space="preserve"> </w:t>
      </w:r>
      <w:r>
        <w:rPr>
          <w:sz w:val="24"/>
        </w:rPr>
        <w:t>into</w:t>
      </w:r>
      <w:r>
        <w:rPr>
          <w:spacing w:val="5"/>
          <w:sz w:val="24"/>
        </w:rPr>
        <w:t xml:space="preserve"> </w:t>
      </w:r>
      <w:r>
        <w:rPr>
          <w:spacing w:val="-2"/>
          <w:sz w:val="24"/>
        </w:rPr>
        <w:t>account</w:t>
      </w:r>
    </w:p>
    <w:p w14:paraId="70ECFEE0">
      <w:pPr>
        <w:pStyle w:val="16"/>
        <w:numPr>
          <w:ilvl w:val="2"/>
          <w:numId w:val="22"/>
        </w:numPr>
        <w:tabs>
          <w:tab w:val="left" w:pos="743"/>
          <w:tab w:val="left" w:pos="3878"/>
        </w:tabs>
        <w:spacing w:before="137" w:after="0" w:line="240" w:lineRule="auto"/>
        <w:ind w:left="743" w:right="0" w:hanging="177"/>
        <w:jc w:val="left"/>
        <w:rPr>
          <w:sz w:val="24"/>
        </w:rPr>
      </w:pPr>
      <w:r>
        <w:rPr>
          <w:sz w:val="24"/>
        </w:rPr>
        <w:t>to</w:t>
      </w:r>
      <w:r>
        <w:rPr>
          <w:spacing w:val="4"/>
          <w:sz w:val="24"/>
        </w:rPr>
        <w:t xml:space="preserve"> </w:t>
      </w:r>
      <w:r>
        <w:rPr>
          <w:spacing w:val="-2"/>
          <w:sz w:val="24"/>
        </w:rPr>
        <w:t>imply</w:t>
      </w:r>
      <w:r>
        <w:rPr>
          <w:sz w:val="24"/>
        </w:rPr>
        <w:tab/>
      </w:r>
      <w:r>
        <w:rPr>
          <w:sz w:val="24"/>
        </w:rPr>
        <w:t>*</w:t>
      </w:r>
      <w:r>
        <w:rPr>
          <w:spacing w:val="-6"/>
          <w:sz w:val="24"/>
        </w:rPr>
        <w:t xml:space="preserve"> </w:t>
      </w:r>
      <w:r>
        <w:rPr>
          <w:sz w:val="24"/>
        </w:rPr>
        <w:t>sustainable</w:t>
      </w:r>
      <w:r>
        <w:rPr>
          <w:spacing w:val="-3"/>
          <w:sz w:val="24"/>
        </w:rPr>
        <w:t xml:space="preserve"> </w:t>
      </w:r>
      <w:r>
        <w:rPr>
          <w:spacing w:val="-2"/>
          <w:sz w:val="24"/>
        </w:rPr>
        <w:t>development</w:t>
      </w:r>
    </w:p>
    <w:p w14:paraId="15F595B2">
      <w:pPr>
        <w:pStyle w:val="16"/>
        <w:numPr>
          <w:ilvl w:val="2"/>
          <w:numId w:val="22"/>
        </w:numPr>
        <w:tabs>
          <w:tab w:val="left" w:pos="743"/>
          <w:tab w:val="left" w:pos="3878"/>
        </w:tabs>
        <w:spacing w:before="141" w:after="0" w:line="240" w:lineRule="auto"/>
        <w:ind w:left="743" w:right="0" w:hanging="177"/>
        <w:jc w:val="left"/>
        <w:rPr>
          <w:sz w:val="24"/>
        </w:rPr>
      </w:pPr>
      <w:r>
        <w:rPr>
          <w:sz w:val="24"/>
        </w:rPr>
        <w:t>to</w:t>
      </w:r>
      <w:r>
        <w:rPr>
          <w:spacing w:val="6"/>
          <w:sz w:val="24"/>
        </w:rPr>
        <w:t xml:space="preserve"> </w:t>
      </w:r>
      <w:r>
        <w:rPr>
          <w:spacing w:val="-2"/>
          <w:sz w:val="24"/>
        </w:rPr>
        <w:t>improve</w:t>
      </w:r>
      <w:r>
        <w:rPr>
          <w:sz w:val="24"/>
        </w:rPr>
        <w:tab/>
      </w:r>
      <w:r>
        <w:rPr>
          <w:sz w:val="24"/>
        </w:rPr>
        <w:t>*</w:t>
      </w:r>
      <w:r>
        <w:rPr>
          <w:spacing w:val="-3"/>
          <w:sz w:val="24"/>
        </w:rPr>
        <w:t xml:space="preserve"> </w:t>
      </w:r>
      <w:r>
        <w:rPr>
          <w:sz w:val="24"/>
        </w:rPr>
        <w:t>to</w:t>
      </w:r>
      <w:r>
        <w:rPr>
          <w:spacing w:val="6"/>
          <w:sz w:val="24"/>
        </w:rPr>
        <w:t xml:space="preserve"> </w:t>
      </w:r>
      <w:r>
        <w:rPr>
          <w:spacing w:val="-2"/>
          <w:sz w:val="24"/>
        </w:rPr>
        <w:t>preserve</w:t>
      </w:r>
    </w:p>
    <w:p w14:paraId="58075AFB">
      <w:pPr>
        <w:pStyle w:val="8"/>
        <w:spacing w:before="274"/>
        <w:ind w:left="0"/>
      </w:pPr>
    </w:p>
    <w:p w14:paraId="0D8A3405">
      <w:pPr>
        <w:pStyle w:val="5"/>
        <w:numPr>
          <w:ilvl w:val="1"/>
          <w:numId w:val="22"/>
        </w:numPr>
        <w:tabs>
          <w:tab w:val="left" w:pos="929"/>
        </w:tabs>
        <w:spacing w:before="0" w:after="0" w:line="240" w:lineRule="auto"/>
        <w:ind w:left="929" w:right="0" w:hanging="300"/>
        <w:jc w:val="left"/>
        <w:rPr>
          <w:b w:val="0"/>
          <w:i w:val="0"/>
          <w:u w:val="none"/>
        </w:rPr>
      </w:pPr>
      <w:r>
        <w:rPr>
          <w:spacing w:val="-4"/>
          <w:u w:val="single"/>
        </w:rPr>
        <w:t xml:space="preserve"> </w:t>
      </w:r>
      <w:r>
        <w:rPr>
          <w:u w:val="single"/>
        </w:rPr>
        <w:t>Argue</w:t>
      </w:r>
      <w:r>
        <w:rPr>
          <w:spacing w:val="-2"/>
          <w:u w:val="single"/>
        </w:rPr>
        <w:t xml:space="preserve"> </w:t>
      </w:r>
      <w:r>
        <w:rPr>
          <w:u w:val="single"/>
        </w:rPr>
        <w:t>the</w:t>
      </w:r>
      <w:r>
        <w:rPr>
          <w:spacing w:val="-1"/>
          <w:u w:val="single"/>
        </w:rPr>
        <w:t xml:space="preserve"> </w:t>
      </w:r>
      <w:r>
        <w:rPr>
          <w:u w:val="single"/>
        </w:rPr>
        <w:t>following</w:t>
      </w:r>
      <w:r>
        <w:rPr>
          <w:spacing w:val="-6"/>
          <w:u w:val="single"/>
        </w:rPr>
        <w:t xml:space="preserve"> </w:t>
      </w:r>
      <w:r>
        <w:rPr>
          <w:u w:val="single"/>
        </w:rPr>
        <w:t>statements</w:t>
      </w:r>
      <w:r>
        <w:rPr>
          <w:spacing w:val="-3"/>
          <w:u w:val="single"/>
        </w:rPr>
        <w:t xml:space="preserve"> </w:t>
      </w:r>
      <w:r>
        <w:rPr>
          <w:u w:val="single"/>
        </w:rPr>
        <w:t>(agree</w:t>
      </w:r>
      <w:r>
        <w:rPr>
          <w:spacing w:val="-2"/>
          <w:u w:val="single"/>
        </w:rPr>
        <w:t xml:space="preserve"> </w:t>
      </w:r>
      <w:r>
        <w:rPr>
          <w:u w:val="single"/>
        </w:rPr>
        <w:t>or</w:t>
      </w:r>
      <w:r>
        <w:rPr>
          <w:spacing w:val="-3"/>
          <w:u w:val="single"/>
        </w:rPr>
        <w:t xml:space="preserve"> </w:t>
      </w:r>
      <w:r>
        <w:rPr>
          <w:spacing w:val="-2"/>
          <w:u w:val="single"/>
        </w:rPr>
        <w:t>disagree)</w:t>
      </w:r>
      <w:r>
        <w:rPr>
          <w:b w:val="0"/>
          <w:i w:val="0"/>
          <w:spacing w:val="-2"/>
          <w:u w:val="none"/>
        </w:rPr>
        <w:t>.</w:t>
      </w:r>
    </w:p>
    <w:p w14:paraId="1DA37CF1">
      <w:pPr>
        <w:pStyle w:val="16"/>
        <w:numPr>
          <w:ilvl w:val="0"/>
          <w:numId w:val="31"/>
        </w:numPr>
        <w:tabs>
          <w:tab w:val="left" w:pos="566"/>
          <w:tab w:val="left" w:pos="849"/>
        </w:tabs>
        <w:spacing w:before="137" w:after="0" w:line="362" w:lineRule="auto"/>
        <w:ind w:left="566" w:right="1149" w:hanging="284"/>
        <w:jc w:val="left"/>
        <w:rPr>
          <w:sz w:val="24"/>
        </w:rPr>
      </w:pPr>
      <w:r>
        <w:rPr>
          <w:sz w:val="24"/>
        </w:rPr>
        <w:tab/>
      </w:r>
      <w:r>
        <w:rPr>
          <w:sz w:val="24"/>
        </w:rPr>
        <w:t>Ecology</w:t>
      </w:r>
      <w:r>
        <w:rPr>
          <w:spacing w:val="31"/>
          <w:sz w:val="24"/>
        </w:rPr>
        <w:t xml:space="preserve"> </w:t>
      </w:r>
      <w:r>
        <w:rPr>
          <w:sz w:val="24"/>
        </w:rPr>
        <w:t>is</w:t>
      </w:r>
      <w:r>
        <w:rPr>
          <w:spacing w:val="34"/>
          <w:sz w:val="24"/>
        </w:rPr>
        <w:t xml:space="preserve"> </w:t>
      </w:r>
      <w:r>
        <w:rPr>
          <w:sz w:val="24"/>
        </w:rPr>
        <w:t>protection</w:t>
      </w:r>
      <w:r>
        <w:rPr>
          <w:spacing w:val="31"/>
          <w:sz w:val="24"/>
        </w:rPr>
        <w:t xml:space="preserve"> </w:t>
      </w:r>
      <w:r>
        <w:rPr>
          <w:sz w:val="24"/>
        </w:rPr>
        <w:t>and</w:t>
      </w:r>
      <w:r>
        <w:rPr>
          <w:spacing w:val="36"/>
          <w:sz w:val="24"/>
        </w:rPr>
        <w:t xml:space="preserve"> </w:t>
      </w:r>
      <w:r>
        <w:rPr>
          <w:sz w:val="24"/>
        </w:rPr>
        <w:t>preservation</w:t>
      </w:r>
      <w:r>
        <w:rPr>
          <w:spacing w:val="31"/>
          <w:sz w:val="24"/>
        </w:rPr>
        <w:t xml:space="preserve"> </w:t>
      </w:r>
      <w:r>
        <w:rPr>
          <w:sz w:val="24"/>
        </w:rPr>
        <w:t>of plants</w:t>
      </w:r>
      <w:r>
        <w:rPr>
          <w:spacing w:val="38"/>
          <w:sz w:val="24"/>
        </w:rPr>
        <w:t xml:space="preserve"> </w:t>
      </w:r>
      <w:r>
        <w:rPr>
          <w:sz w:val="24"/>
        </w:rPr>
        <w:t>and</w:t>
      </w:r>
      <w:r>
        <w:rPr>
          <w:spacing w:val="36"/>
          <w:sz w:val="24"/>
        </w:rPr>
        <w:t xml:space="preserve"> </w:t>
      </w:r>
      <w:r>
        <w:rPr>
          <w:sz w:val="24"/>
        </w:rPr>
        <w:t>animals and their habitat.</w:t>
      </w:r>
    </w:p>
    <w:p w14:paraId="13020AC8">
      <w:pPr>
        <w:pStyle w:val="16"/>
        <w:spacing w:after="0" w:line="362" w:lineRule="auto"/>
        <w:jc w:val="left"/>
        <w:rPr>
          <w:sz w:val="24"/>
        </w:rPr>
        <w:sectPr>
          <w:pgSz w:w="8400" w:h="11900"/>
          <w:pgMar w:top="1060" w:right="0" w:bottom="1160" w:left="283" w:header="0" w:footer="974" w:gutter="0"/>
          <w:cols w:space="720" w:num="1"/>
        </w:sectPr>
      </w:pPr>
    </w:p>
    <w:p w14:paraId="5F02C657">
      <w:pPr>
        <w:pStyle w:val="16"/>
        <w:numPr>
          <w:ilvl w:val="0"/>
          <w:numId w:val="31"/>
        </w:numPr>
        <w:tabs>
          <w:tab w:val="left" w:pos="849"/>
        </w:tabs>
        <w:spacing w:before="60" w:after="0" w:line="240" w:lineRule="auto"/>
        <w:ind w:left="849" w:right="0" w:hanging="566"/>
        <w:jc w:val="both"/>
        <w:rPr>
          <w:sz w:val="24"/>
        </w:rPr>
      </w:pPr>
      <w:r>
        <w:rPr>
          <w:sz w:val="24"/>
        </w:rPr>
        <w:t>Ecological</w:t>
      </w:r>
      <w:r>
        <w:rPr>
          <w:spacing w:val="-10"/>
          <w:sz w:val="24"/>
        </w:rPr>
        <w:t xml:space="preserve"> </w:t>
      </w:r>
      <w:r>
        <w:rPr>
          <w:sz w:val="24"/>
        </w:rPr>
        <w:t>situation</w:t>
      </w:r>
      <w:r>
        <w:rPr>
          <w:spacing w:val="-2"/>
          <w:sz w:val="24"/>
        </w:rPr>
        <w:t xml:space="preserve"> </w:t>
      </w:r>
      <w:r>
        <w:rPr>
          <w:sz w:val="24"/>
        </w:rPr>
        <w:t>needs</w:t>
      </w:r>
      <w:r>
        <w:rPr>
          <w:spacing w:val="-6"/>
          <w:sz w:val="24"/>
        </w:rPr>
        <w:t xml:space="preserve"> </w:t>
      </w:r>
      <w:r>
        <w:rPr>
          <w:sz w:val="24"/>
        </w:rPr>
        <w:t>drastic</w:t>
      </w:r>
      <w:r>
        <w:rPr>
          <w:spacing w:val="-3"/>
          <w:sz w:val="24"/>
        </w:rPr>
        <w:t xml:space="preserve"> </w:t>
      </w:r>
      <w:r>
        <w:rPr>
          <w:sz w:val="24"/>
        </w:rPr>
        <w:t>changes</w:t>
      </w:r>
      <w:r>
        <w:rPr>
          <w:spacing w:val="-1"/>
          <w:sz w:val="24"/>
        </w:rPr>
        <w:t xml:space="preserve"> </w:t>
      </w:r>
      <w:r>
        <w:rPr>
          <w:sz w:val="24"/>
        </w:rPr>
        <w:t>in</w:t>
      </w:r>
      <w:r>
        <w:rPr>
          <w:spacing w:val="-2"/>
          <w:sz w:val="24"/>
        </w:rPr>
        <w:t xml:space="preserve"> </w:t>
      </w:r>
      <w:r>
        <w:rPr>
          <w:sz w:val="24"/>
        </w:rPr>
        <w:t>its</w:t>
      </w:r>
      <w:r>
        <w:rPr>
          <w:spacing w:val="-5"/>
          <w:sz w:val="24"/>
        </w:rPr>
        <w:t xml:space="preserve"> </w:t>
      </w:r>
      <w:r>
        <w:rPr>
          <w:spacing w:val="-2"/>
          <w:sz w:val="24"/>
        </w:rPr>
        <w:t>treatment.</w:t>
      </w:r>
    </w:p>
    <w:p w14:paraId="7373E20D">
      <w:pPr>
        <w:pStyle w:val="16"/>
        <w:numPr>
          <w:ilvl w:val="0"/>
          <w:numId w:val="31"/>
        </w:numPr>
        <w:tabs>
          <w:tab w:val="left" w:pos="566"/>
          <w:tab w:val="left" w:pos="848"/>
        </w:tabs>
        <w:spacing w:before="137" w:after="0" w:line="362" w:lineRule="auto"/>
        <w:ind w:left="566" w:right="1149" w:hanging="284"/>
        <w:jc w:val="both"/>
        <w:rPr>
          <w:sz w:val="24"/>
        </w:rPr>
      </w:pPr>
      <w:r>
        <w:rPr>
          <w:sz w:val="24"/>
        </w:rPr>
        <w:tab/>
      </w:r>
      <w:r>
        <w:rPr>
          <w:sz w:val="24"/>
        </w:rPr>
        <w:t>Ecology can provide exact guidelines and analytical tools to farm intensively all the Earth’s recourses.</w:t>
      </w:r>
    </w:p>
    <w:p w14:paraId="545B9177">
      <w:pPr>
        <w:pStyle w:val="16"/>
        <w:numPr>
          <w:ilvl w:val="0"/>
          <w:numId w:val="31"/>
        </w:numPr>
        <w:tabs>
          <w:tab w:val="left" w:pos="566"/>
          <w:tab w:val="left" w:pos="848"/>
        </w:tabs>
        <w:spacing w:before="0" w:after="0" w:line="360" w:lineRule="auto"/>
        <w:ind w:left="566" w:right="1149" w:hanging="284"/>
        <w:jc w:val="both"/>
        <w:rPr>
          <w:sz w:val="24"/>
        </w:rPr>
      </w:pPr>
      <w:r>
        <w:rPr>
          <w:sz w:val="24"/>
        </w:rPr>
        <w:tab/>
      </w:r>
      <w:r>
        <w:rPr>
          <w:sz w:val="24"/>
        </w:rPr>
        <w:t xml:space="preserve">Ecology task is to extend human power over nature as far as </w:t>
      </w:r>
      <w:r>
        <w:rPr>
          <w:spacing w:val="-2"/>
          <w:sz w:val="24"/>
        </w:rPr>
        <w:t>possible.</w:t>
      </w:r>
    </w:p>
    <w:p w14:paraId="76A30E06">
      <w:pPr>
        <w:pStyle w:val="16"/>
        <w:numPr>
          <w:ilvl w:val="0"/>
          <w:numId w:val="31"/>
        </w:numPr>
        <w:tabs>
          <w:tab w:val="left" w:pos="566"/>
          <w:tab w:val="left" w:pos="848"/>
        </w:tabs>
        <w:spacing w:before="0" w:after="0" w:line="360" w:lineRule="auto"/>
        <w:ind w:left="566" w:right="1144" w:hanging="284"/>
        <w:jc w:val="both"/>
        <w:rPr>
          <w:sz w:val="24"/>
        </w:rPr>
      </w:pPr>
      <w:r>
        <w:rPr>
          <w:sz w:val="24"/>
        </w:rPr>
        <w:tab/>
      </w:r>
      <w:r>
        <w:rPr>
          <w:sz w:val="24"/>
        </w:rPr>
        <w:t>Ecology implies global solidarity – that we are all responsible for everyone alive today, for future generations, and for the Earth as our home.</w:t>
      </w:r>
    </w:p>
    <w:p w14:paraId="2D837E3E">
      <w:pPr>
        <w:pStyle w:val="8"/>
        <w:spacing w:before="138"/>
        <w:ind w:left="0"/>
      </w:pPr>
    </w:p>
    <w:p w14:paraId="1A15B04F">
      <w:pPr>
        <w:pStyle w:val="5"/>
        <w:numPr>
          <w:ilvl w:val="1"/>
          <w:numId w:val="22"/>
        </w:numPr>
        <w:tabs>
          <w:tab w:val="left" w:pos="866"/>
        </w:tabs>
        <w:spacing w:before="0" w:after="0" w:line="240" w:lineRule="auto"/>
        <w:ind w:left="866" w:right="0" w:hanging="300"/>
        <w:jc w:val="left"/>
        <w:rPr>
          <w:u w:val="none"/>
        </w:rPr>
      </w:pPr>
      <w:r>
        <w:rPr>
          <w:u w:val="single"/>
        </w:rPr>
        <w:t xml:space="preserve"> Answer</w:t>
      </w:r>
      <w:r>
        <w:rPr>
          <w:spacing w:val="-3"/>
          <w:u w:val="single"/>
        </w:rPr>
        <w:t xml:space="preserve"> </w:t>
      </w:r>
      <w:r>
        <w:rPr>
          <w:u w:val="single"/>
        </w:rPr>
        <w:t>the</w:t>
      </w:r>
      <w:r>
        <w:rPr>
          <w:spacing w:val="-2"/>
          <w:u w:val="single"/>
        </w:rPr>
        <w:t xml:space="preserve"> </w:t>
      </w:r>
      <w:r>
        <w:rPr>
          <w:u w:val="single"/>
        </w:rPr>
        <w:t>following</w:t>
      </w:r>
      <w:r>
        <w:rPr>
          <w:spacing w:val="-6"/>
          <w:u w:val="single"/>
        </w:rPr>
        <w:t xml:space="preserve"> </w:t>
      </w:r>
      <w:r>
        <w:rPr>
          <w:u w:val="single"/>
        </w:rPr>
        <w:t>questions</w:t>
      </w:r>
      <w:r>
        <w:rPr>
          <w:spacing w:val="-4"/>
          <w:u w:val="single"/>
        </w:rPr>
        <w:t xml:space="preserve"> </w:t>
      </w:r>
      <w:r>
        <w:rPr>
          <w:u w:val="single"/>
        </w:rPr>
        <w:t>to</w:t>
      </w:r>
      <w:r>
        <w:rPr>
          <w:spacing w:val="-1"/>
          <w:u w:val="single"/>
        </w:rPr>
        <w:t xml:space="preserve"> </w:t>
      </w:r>
      <w:r>
        <w:rPr>
          <w:u w:val="single"/>
        </w:rPr>
        <w:t>the</w:t>
      </w:r>
      <w:r>
        <w:rPr>
          <w:spacing w:val="-1"/>
          <w:u w:val="single"/>
        </w:rPr>
        <w:t xml:space="preserve"> </w:t>
      </w:r>
      <w:r>
        <w:rPr>
          <w:spacing w:val="-2"/>
          <w:u w:val="single"/>
        </w:rPr>
        <w:t>text.</w:t>
      </w:r>
    </w:p>
    <w:p w14:paraId="66A331CE">
      <w:pPr>
        <w:pStyle w:val="16"/>
        <w:numPr>
          <w:ilvl w:val="0"/>
          <w:numId w:val="32"/>
        </w:numPr>
        <w:tabs>
          <w:tab w:val="left" w:pos="810"/>
        </w:tabs>
        <w:spacing w:before="137" w:after="0" w:line="240" w:lineRule="auto"/>
        <w:ind w:left="810" w:right="0" w:hanging="244"/>
        <w:jc w:val="left"/>
        <w:rPr>
          <w:sz w:val="24"/>
        </w:rPr>
      </w:pPr>
      <w:r>
        <w:rPr>
          <w:sz w:val="24"/>
        </w:rPr>
        <w:t>How</w:t>
      </w:r>
      <w:r>
        <w:rPr>
          <w:spacing w:val="-5"/>
          <w:sz w:val="24"/>
        </w:rPr>
        <w:t xml:space="preserve"> </w:t>
      </w:r>
      <w:r>
        <w:rPr>
          <w:sz w:val="24"/>
        </w:rPr>
        <w:t>do</w:t>
      </w:r>
      <w:r>
        <w:rPr>
          <w:spacing w:val="-4"/>
          <w:sz w:val="24"/>
        </w:rPr>
        <w:t xml:space="preserve"> </w:t>
      </w:r>
      <w:r>
        <w:rPr>
          <w:sz w:val="24"/>
        </w:rPr>
        <w:t>dictionaries</w:t>
      </w:r>
      <w:r>
        <w:rPr>
          <w:spacing w:val="-6"/>
          <w:sz w:val="24"/>
        </w:rPr>
        <w:t xml:space="preserve"> </w:t>
      </w:r>
      <w:r>
        <w:rPr>
          <w:sz w:val="24"/>
        </w:rPr>
        <w:t>define</w:t>
      </w:r>
      <w:r>
        <w:rPr>
          <w:spacing w:val="-4"/>
          <w:sz w:val="24"/>
        </w:rPr>
        <w:t xml:space="preserve"> </w:t>
      </w:r>
      <w:r>
        <w:rPr>
          <w:spacing w:val="-2"/>
          <w:sz w:val="24"/>
        </w:rPr>
        <w:t>ecology?</w:t>
      </w:r>
    </w:p>
    <w:p w14:paraId="28A7B6F4">
      <w:pPr>
        <w:pStyle w:val="16"/>
        <w:numPr>
          <w:ilvl w:val="0"/>
          <w:numId w:val="32"/>
        </w:numPr>
        <w:tabs>
          <w:tab w:val="left" w:pos="810"/>
        </w:tabs>
        <w:spacing w:before="136" w:after="0" w:line="240" w:lineRule="auto"/>
        <w:ind w:left="810" w:right="0" w:hanging="244"/>
        <w:jc w:val="left"/>
        <w:rPr>
          <w:sz w:val="24"/>
        </w:rPr>
      </w:pPr>
      <w:r>
        <w:rPr>
          <w:sz w:val="24"/>
        </w:rPr>
        <w:t>Why</w:t>
      </w:r>
      <w:r>
        <w:rPr>
          <w:spacing w:val="-5"/>
          <w:sz w:val="24"/>
        </w:rPr>
        <w:t xml:space="preserve"> </w:t>
      </w:r>
      <w:r>
        <w:rPr>
          <w:sz w:val="24"/>
        </w:rPr>
        <w:t>does</w:t>
      </w:r>
      <w:r>
        <w:rPr>
          <w:spacing w:val="-2"/>
          <w:sz w:val="24"/>
        </w:rPr>
        <w:t xml:space="preserve"> </w:t>
      </w:r>
      <w:r>
        <w:rPr>
          <w:sz w:val="24"/>
        </w:rPr>
        <w:t>ecology</w:t>
      </w:r>
      <w:r>
        <w:rPr>
          <w:spacing w:val="-5"/>
          <w:sz w:val="24"/>
        </w:rPr>
        <w:t xml:space="preserve"> </w:t>
      </w:r>
      <w:r>
        <w:rPr>
          <w:sz w:val="24"/>
        </w:rPr>
        <w:t>bring all</w:t>
      </w:r>
      <w:r>
        <w:rPr>
          <w:spacing w:val="-8"/>
          <w:sz w:val="24"/>
        </w:rPr>
        <w:t xml:space="preserve"> </w:t>
      </w:r>
      <w:r>
        <w:rPr>
          <w:sz w:val="24"/>
        </w:rPr>
        <w:t>sciences</w:t>
      </w:r>
      <w:r>
        <w:rPr>
          <w:spacing w:val="-2"/>
          <w:sz w:val="24"/>
        </w:rPr>
        <w:t xml:space="preserve"> together?</w:t>
      </w:r>
    </w:p>
    <w:p w14:paraId="422B0F00">
      <w:pPr>
        <w:pStyle w:val="16"/>
        <w:numPr>
          <w:ilvl w:val="0"/>
          <w:numId w:val="32"/>
        </w:numPr>
        <w:tabs>
          <w:tab w:val="left" w:pos="810"/>
        </w:tabs>
        <w:spacing w:before="137" w:after="0" w:line="240" w:lineRule="auto"/>
        <w:ind w:left="810" w:right="0" w:hanging="244"/>
        <w:jc w:val="left"/>
        <w:rPr>
          <w:sz w:val="24"/>
        </w:rPr>
      </w:pPr>
      <w:r>
        <w:rPr>
          <w:sz w:val="24"/>
        </w:rPr>
        <w:t>Why</w:t>
      </w:r>
      <w:r>
        <w:rPr>
          <w:spacing w:val="-2"/>
          <w:sz w:val="24"/>
        </w:rPr>
        <w:t xml:space="preserve"> </w:t>
      </w:r>
      <w:r>
        <w:rPr>
          <w:sz w:val="24"/>
        </w:rPr>
        <w:t>is</w:t>
      </w:r>
      <w:r>
        <w:rPr>
          <w:spacing w:val="-3"/>
          <w:sz w:val="24"/>
        </w:rPr>
        <w:t xml:space="preserve"> </w:t>
      </w:r>
      <w:r>
        <w:rPr>
          <w:sz w:val="24"/>
        </w:rPr>
        <w:t>so</w:t>
      </w:r>
      <w:r>
        <w:rPr>
          <w:spacing w:val="2"/>
          <w:sz w:val="24"/>
        </w:rPr>
        <w:t xml:space="preserve"> </w:t>
      </w:r>
      <w:r>
        <w:rPr>
          <w:sz w:val="24"/>
        </w:rPr>
        <w:t>important</w:t>
      </w:r>
      <w:r>
        <w:rPr>
          <w:spacing w:val="-6"/>
          <w:sz w:val="24"/>
        </w:rPr>
        <w:t xml:space="preserve"> </w:t>
      </w:r>
      <w:r>
        <w:rPr>
          <w:sz w:val="24"/>
        </w:rPr>
        <w:t>to</w:t>
      </w:r>
      <w:r>
        <w:rPr>
          <w:spacing w:val="3"/>
          <w:sz w:val="24"/>
        </w:rPr>
        <w:t xml:space="preserve"> </w:t>
      </w:r>
      <w:r>
        <w:rPr>
          <w:sz w:val="24"/>
        </w:rPr>
        <w:t>understand</w:t>
      </w:r>
      <w:r>
        <w:rPr>
          <w:spacing w:val="-6"/>
          <w:sz w:val="24"/>
        </w:rPr>
        <w:t xml:space="preserve"> </w:t>
      </w:r>
      <w:r>
        <w:rPr>
          <w:sz w:val="24"/>
        </w:rPr>
        <w:t>the</w:t>
      </w:r>
      <w:r>
        <w:rPr>
          <w:spacing w:val="-2"/>
          <w:sz w:val="24"/>
        </w:rPr>
        <w:t xml:space="preserve"> </w:t>
      </w:r>
      <w:r>
        <w:rPr>
          <w:sz w:val="24"/>
        </w:rPr>
        <w:t>way</w:t>
      </w:r>
      <w:r>
        <w:rPr>
          <w:spacing w:val="-5"/>
          <w:sz w:val="24"/>
        </w:rPr>
        <w:t xml:space="preserve"> </w:t>
      </w:r>
      <w:r>
        <w:rPr>
          <w:sz w:val="24"/>
        </w:rPr>
        <w:t>nature</w:t>
      </w:r>
      <w:r>
        <w:rPr>
          <w:spacing w:val="-2"/>
          <w:sz w:val="24"/>
        </w:rPr>
        <w:t xml:space="preserve"> works?</w:t>
      </w:r>
    </w:p>
    <w:p w14:paraId="3EE52200">
      <w:pPr>
        <w:pStyle w:val="16"/>
        <w:numPr>
          <w:ilvl w:val="0"/>
          <w:numId w:val="32"/>
        </w:numPr>
        <w:tabs>
          <w:tab w:val="left" w:pos="868"/>
        </w:tabs>
        <w:spacing w:before="137" w:after="0" w:line="240" w:lineRule="auto"/>
        <w:ind w:left="868" w:right="0" w:hanging="240"/>
        <w:jc w:val="left"/>
        <w:rPr>
          <w:sz w:val="24"/>
        </w:rPr>
      </w:pPr>
      <w:r>
        <w:rPr>
          <w:sz w:val="24"/>
        </w:rPr>
        <w:t>Why</w:t>
      </w:r>
      <w:r>
        <w:rPr>
          <w:spacing w:val="-8"/>
          <w:sz w:val="24"/>
        </w:rPr>
        <w:t xml:space="preserve"> </w:t>
      </w:r>
      <w:r>
        <w:rPr>
          <w:sz w:val="24"/>
        </w:rPr>
        <w:t>has</w:t>
      </w:r>
      <w:r>
        <w:rPr>
          <w:spacing w:val="-3"/>
          <w:sz w:val="24"/>
        </w:rPr>
        <w:t xml:space="preserve"> </w:t>
      </w:r>
      <w:r>
        <w:rPr>
          <w:sz w:val="24"/>
        </w:rPr>
        <w:t>ecological</w:t>
      </w:r>
      <w:r>
        <w:rPr>
          <w:spacing w:val="-9"/>
          <w:sz w:val="24"/>
        </w:rPr>
        <w:t xml:space="preserve"> </w:t>
      </w:r>
      <w:r>
        <w:rPr>
          <w:sz w:val="24"/>
        </w:rPr>
        <w:t>thinking to</w:t>
      </w:r>
      <w:r>
        <w:rPr>
          <w:spacing w:val="3"/>
          <w:sz w:val="24"/>
        </w:rPr>
        <w:t xml:space="preserve"> </w:t>
      </w:r>
      <w:r>
        <w:rPr>
          <w:sz w:val="24"/>
        </w:rPr>
        <w:t>be</w:t>
      </w:r>
      <w:r>
        <w:rPr>
          <w:spacing w:val="-1"/>
          <w:sz w:val="24"/>
        </w:rPr>
        <w:t xml:space="preserve"> </w:t>
      </w:r>
      <w:r>
        <w:rPr>
          <w:sz w:val="24"/>
        </w:rPr>
        <w:t xml:space="preserve">integrated into </w:t>
      </w:r>
      <w:r>
        <w:rPr>
          <w:spacing w:val="-2"/>
          <w:sz w:val="24"/>
        </w:rPr>
        <w:t>politics?</w:t>
      </w:r>
    </w:p>
    <w:p w14:paraId="2BE1FC4C">
      <w:pPr>
        <w:pStyle w:val="16"/>
        <w:numPr>
          <w:ilvl w:val="0"/>
          <w:numId w:val="32"/>
        </w:numPr>
        <w:tabs>
          <w:tab w:val="left" w:pos="810"/>
        </w:tabs>
        <w:spacing w:before="142" w:after="0" w:line="240" w:lineRule="auto"/>
        <w:ind w:left="810" w:right="0" w:hanging="244"/>
        <w:jc w:val="left"/>
        <w:rPr>
          <w:sz w:val="24"/>
        </w:rPr>
      </w:pPr>
      <w:r>
        <w:rPr>
          <w:sz w:val="24"/>
        </w:rPr>
        <w:t>What</w:t>
      </w:r>
      <w:r>
        <w:rPr>
          <w:spacing w:val="1"/>
          <w:sz w:val="24"/>
        </w:rPr>
        <w:t xml:space="preserve"> </w:t>
      </w:r>
      <w:r>
        <w:rPr>
          <w:sz w:val="24"/>
        </w:rPr>
        <w:t>is</w:t>
      </w:r>
      <w:r>
        <w:rPr>
          <w:spacing w:val="-10"/>
          <w:sz w:val="24"/>
        </w:rPr>
        <w:t xml:space="preserve"> </w:t>
      </w:r>
      <w:r>
        <w:rPr>
          <w:sz w:val="24"/>
        </w:rPr>
        <w:t>sustainable</w:t>
      </w:r>
      <w:r>
        <w:rPr>
          <w:spacing w:val="-7"/>
          <w:sz w:val="24"/>
        </w:rPr>
        <w:t xml:space="preserve"> </w:t>
      </w:r>
      <w:r>
        <w:rPr>
          <w:spacing w:val="-2"/>
          <w:sz w:val="24"/>
        </w:rPr>
        <w:t>development?</w:t>
      </w:r>
    </w:p>
    <w:p w14:paraId="1EB82AB1">
      <w:pPr>
        <w:pStyle w:val="8"/>
        <w:ind w:left="0"/>
      </w:pPr>
    </w:p>
    <w:p w14:paraId="4DE5F714">
      <w:pPr>
        <w:pStyle w:val="8"/>
        <w:spacing w:before="2"/>
        <w:ind w:left="0"/>
      </w:pPr>
    </w:p>
    <w:p w14:paraId="14153F1F">
      <w:pPr>
        <w:pStyle w:val="16"/>
        <w:numPr>
          <w:ilvl w:val="1"/>
          <w:numId w:val="22"/>
        </w:numPr>
        <w:tabs>
          <w:tab w:val="left" w:pos="866"/>
        </w:tabs>
        <w:spacing w:before="0" w:after="0" w:line="360" w:lineRule="auto"/>
        <w:ind w:left="566" w:right="1145" w:firstLine="0"/>
        <w:jc w:val="left"/>
        <w:rPr>
          <w:b/>
          <w:i/>
          <w:sz w:val="24"/>
        </w:rPr>
      </w:pPr>
      <w:r>
        <w:rPr>
          <w:b/>
          <w:i/>
          <w:spacing w:val="35"/>
          <w:sz w:val="24"/>
          <w:u w:val="single"/>
        </w:rPr>
        <w:t xml:space="preserve"> </w:t>
      </w:r>
      <w:r>
        <w:rPr>
          <w:b/>
          <w:i/>
          <w:sz w:val="24"/>
          <w:u w:val="single"/>
        </w:rPr>
        <w:t>Give</w:t>
      </w:r>
      <w:r>
        <w:rPr>
          <w:b/>
          <w:i/>
          <w:spacing w:val="32"/>
          <w:sz w:val="24"/>
          <w:u w:val="single"/>
        </w:rPr>
        <w:t xml:space="preserve"> </w:t>
      </w:r>
      <w:r>
        <w:rPr>
          <w:b/>
          <w:i/>
          <w:sz w:val="24"/>
          <w:u w:val="single"/>
        </w:rPr>
        <w:t>the</w:t>
      </w:r>
      <w:r>
        <w:rPr>
          <w:b/>
          <w:i/>
          <w:spacing w:val="32"/>
          <w:sz w:val="24"/>
          <w:u w:val="single"/>
        </w:rPr>
        <w:t xml:space="preserve"> </w:t>
      </w:r>
      <w:r>
        <w:rPr>
          <w:b/>
          <w:i/>
          <w:sz w:val="24"/>
          <w:u w:val="single"/>
        </w:rPr>
        <w:t>summary</w:t>
      </w:r>
      <w:r>
        <w:rPr>
          <w:b/>
          <w:i/>
          <w:spacing w:val="32"/>
          <w:sz w:val="24"/>
          <w:u w:val="single"/>
        </w:rPr>
        <w:t xml:space="preserve"> </w:t>
      </w:r>
      <w:r>
        <w:rPr>
          <w:b/>
          <w:i/>
          <w:sz w:val="24"/>
          <w:u w:val="single"/>
        </w:rPr>
        <w:t>of</w:t>
      </w:r>
      <w:r>
        <w:rPr>
          <w:b/>
          <w:i/>
          <w:spacing w:val="34"/>
          <w:sz w:val="24"/>
          <w:u w:val="single"/>
        </w:rPr>
        <w:t xml:space="preserve"> </w:t>
      </w:r>
      <w:r>
        <w:rPr>
          <w:b/>
          <w:i/>
          <w:sz w:val="24"/>
          <w:u w:val="single"/>
        </w:rPr>
        <w:t>the</w:t>
      </w:r>
      <w:r>
        <w:rPr>
          <w:b/>
          <w:i/>
          <w:spacing w:val="32"/>
          <w:sz w:val="24"/>
          <w:u w:val="single"/>
        </w:rPr>
        <w:t xml:space="preserve"> </w:t>
      </w:r>
      <w:r>
        <w:rPr>
          <w:b/>
          <w:i/>
          <w:sz w:val="24"/>
          <w:u w:val="single"/>
        </w:rPr>
        <w:t>article</w:t>
      </w:r>
      <w:r>
        <w:rPr>
          <w:b/>
          <w:i/>
          <w:spacing w:val="32"/>
          <w:sz w:val="24"/>
          <w:u w:val="single"/>
        </w:rPr>
        <w:t xml:space="preserve"> </w:t>
      </w:r>
      <w:r>
        <w:rPr>
          <w:b/>
          <w:i/>
          <w:sz w:val="24"/>
          <w:u w:val="single"/>
        </w:rPr>
        <w:t>in</w:t>
      </w:r>
      <w:r>
        <w:rPr>
          <w:b/>
          <w:i/>
          <w:spacing w:val="33"/>
          <w:sz w:val="24"/>
          <w:u w:val="single"/>
        </w:rPr>
        <w:t xml:space="preserve"> </w:t>
      </w:r>
      <w:r>
        <w:rPr>
          <w:b/>
          <w:i/>
          <w:sz w:val="24"/>
          <w:u w:val="single"/>
        </w:rPr>
        <w:t>5-7</w:t>
      </w:r>
      <w:r>
        <w:rPr>
          <w:b/>
          <w:i/>
          <w:spacing w:val="32"/>
          <w:sz w:val="24"/>
          <w:u w:val="single"/>
        </w:rPr>
        <w:t xml:space="preserve"> </w:t>
      </w:r>
      <w:r>
        <w:rPr>
          <w:b/>
          <w:i/>
          <w:sz w:val="24"/>
          <w:u w:val="single"/>
        </w:rPr>
        <w:t>sentences using</w:t>
      </w:r>
      <w:r>
        <w:rPr>
          <w:b/>
          <w:i/>
          <w:spacing w:val="32"/>
          <w:sz w:val="24"/>
          <w:u w:val="single"/>
        </w:rPr>
        <w:t xml:space="preserve"> </w:t>
      </w:r>
      <w:r>
        <w:rPr>
          <w:b/>
          <w:i/>
          <w:sz w:val="24"/>
          <w:u w:val="single"/>
        </w:rPr>
        <w:t>as</w:t>
      </w:r>
      <w:r>
        <w:rPr>
          <w:b/>
          <w:i/>
          <w:sz w:val="24"/>
        </w:rPr>
        <w:t xml:space="preserve"> </w:t>
      </w:r>
      <w:r>
        <w:rPr>
          <w:b/>
          <w:i/>
          <w:sz w:val="24"/>
          <w:u w:val="single"/>
        </w:rPr>
        <w:t>many new words as possible.</w:t>
      </w:r>
    </w:p>
    <w:p w14:paraId="4DA55094">
      <w:pPr>
        <w:pStyle w:val="8"/>
        <w:spacing w:before="139"/>
        <w:ind w:left="0"/>
        <w:rPr>
          <w:b/>
          <w:i/>
        </w:rPr>
      </w:pPr>
    </w:p>
    <w:p w14:paraId="62B47C7E">
      <w:pPr>
        <w:pStyle w:val="16"/>
        <w:numPr>
          <w:ilvl w:val="1"/>
          <w:numId w:val="22"/>
        </w:numPr>
        <w:tabs>
          <w:tab w:val="left" w:pos="866"/>
        </w:tabs>
        <w:spacing w:before="0" w:after="0" w:line="360" w:lineRule="auto"/>
        <w:ind w:left="566" w:right="1146" w:firstLine="0"/>
        <w:jc w:val="both"/>
        <w:rPr>
          <w:b/>
          <w:i/>
          <w:sz w:val="24"/>
        </w:rPr>
      </w:pPr>
      <w:r>
        <w:rPr>
          <w:b/>
          <w:i/>
          <w:sz w:val="24"/>
          <w:u w:val="single"/>
        </w:rPr>
        <w:t xml:space="preserve"> Make up either a written story or an oral report about</w:t>
      </w:r>
      <w:r>
        <w:rPr>
          <w:b/>
          <w:i/>
          <w:sz w:val="24"/>
        </w:rPr>
        <w:t xml:space="preserve"> </w:t>
      </w:r>
      <w:r>
        <w:rPr>
          <w:b/>
          <w:i/>
          <w:sz w:val="24"/>
          <w:u w:val="single"/>
        </w:rPr>
        <w:t>ecology, ecological situation and problems that the world faces</w:t>
      </w:r>
      <w:r>
        <w:rPr>
          <w:b/>
          <w:i/>
          <w:sz w:val="24"/>
        </w:rPr>
        <w:t xml:space="preserve"> </w:t>
      </w:r>
      <w:r>
        <w:rPr>
          <w:b/>
          <w:i/>
          <w:spacing w:val="-2"/>
          <w:sz w:val="24"/>
          <w:u w:val="single"/>
        </w:rPr>
        <w:t>nowadays.</w:t>
      </w:r>
    </w:p>
    <w:p w14:paraId="4120CD41">
      <w:pPr>
        <w:pStyle w:val="16"/>
        <w:spacing w:after="0" w:line="360" w:lineRule="auto"/>
        <w:jc w:val="both"/>
        <w:rPr>
          <w:b/>
          <w:i/>
          <w:sz w:val="24"/>
        </w:rPr>
        <w:sectPr>
          <w:pgSz w:w="8400" w:h="11900"/>
          <w:pgMar w:top="1060" w:right="0" w:bottom="1160" w:left="283" w:header="0" w:footer="974" w:gutter="0"/>
          <w:cols w:space="720" w:num="1"/>
        </w:sectPr>
      </w:pPr>
    </w:p>
    <w:p w14:paraId="4D962B17">
      <w:pPr>
        <w:pStyle w:val="4"/>
        <w:ind w:left="2232"/>
      </w:pPr>
      <w:bookmarkStart w:id="9" w:name="_TOC_250006"/>
      <w:r>
        <w:t>UNIT</w:t>
      </w:r>
      <w:r>
        <w:rPr>
          <w:spacing w:val="-1"/>
        </w:rPr>
        <w:t xml:space="preserve"> </w:t>
      </w:r>
      <w:r>
        <w:t>10. EROSION</w:t>
      </w:r>
      <w:r>
        <w:rPr>
          <w:spacing w:val="-3"/>
        </w:rPr>
        <w:t xml:space="preserve"> </w:t>
      </w:r>
      <w:r>
        <w:t>OF</w:t>
      </w:r>
      <w:r>
        <w:rPr>
          <w:spacing w:val="-3"/>
        </w:rPr>
        <w:t xml:space="preserve"> </w:t>
      </w:r>
      <w:bookmarkEnd w:id="9"/>
      <w:r>
        <w:rPr>
          <w:spacing w:val="-4"/>
        </w:rPr>
        <w:t>SOIL</w:t>
      </w:r>
    </w:p>
    <w:p w14:paraId="79B31ABE">
      <w:pPr>
        <w:pStyle w:val="16"/>
        <w:numPr>
          <w:ilvl w:val="0"/>
          <w:numId w:val="33"/>
        </w:numPr>
        <w:tabs>
          <w:tab w:val="left" w:pos="746"/>
        </w:tabs>
        <w:spacing w:before="137" w:after="0" w:line="360" w:lineRule="auto"/>
        <w:ind w:left="566" w:right="1416" w:firstLine="0"/>
        <w:jc w:val="left"/>
        <w:rPr>
          <w:sz w:val="24"/>
        </w:rPr>
      </w:pPr>
      <w:r>
        <w:rPr>
          <w:b/>
          <w:i/>
          <w:spacing w:val="-3"/>
          <w:sz w:val="24"/>
          <w:u w:val="single"/>
        </w:rPr>
        <w:t xml:space="preserve"> </w:t>
      </w:r>
      <w:r>
        <w:rPr>
          <w:b/>
          <w:i/>
          <w:sz w:val="24"/>
          <w:u w:val="single"/>
        </w:rPr>
        <w:t>Translate</w:t>
      </w:r>
      <w:r>
        <w:rPr>
          <w:b/>
          <w:i/>
          <w:spacing w:val="-6"/>
          <w:sz w:val="24"/>
          <w:u w:val="single"/>
        </w:rPr>
        <w:t xml:space="preserve"> </w:t>
      </w:r>
      <w:r>
        <w:rPr>
          <w:b/>
          <w:i/>
          <w:sz w:val="24"/>
          <w:u w:val="single"/>
        </w:rPr>
        <w:t>and</w:t>
      </w:r>
      <w:r>
        <w:rPr>
          <w:b/>
          <w:i/>
          <w:spacing w:val="-9"/>
          <w:sz w:val="24"/>
          <w:u w:val="single"/>
        </w:rPr>
        <w:t xml:space="preserve"> </w:t>
      </w:r>
      <w:r>
        <w:rPr>
          <w:b/>
          <w:i/>
          <w:sz w:val="24"/>
          <w:u w:val="single"/>
        </w:rPr>
        <w:t>memorize</w:t>
      </w:r>
      <w:r>
        <w:rPr>
          <w:b/>
          <w:i/>
          <w:spacing w:val="-6"/>
          <w:sz w:val="24"/>
          <w:u w:val="single"/>
        </w:rPr>
        <w:t xml:space="preserve"> </w:t>
      </w:r>
      <w:r>
        <w:rPr>
          <w:b/>
          <w:i/>
          <w:sz w:val="24"/>
          <w:u w:val="single"/>
        </w:rPr>
        <w:t>the</w:t>
      </w:r>
      <w:r>
        <w:rPr>
          <w:b/>
          <w:i/>
          <w:spacing w:val="-6"/>
          <w:sz w:val="24"/>
          <w:u w:val="single"/>
        </w:rPr>
        <w:t xml:space="preserve"> </w:t>
      </w:r>
      <w:r>
        <w:rPr>
          <w:b/>
          <w:i/>
          <w:sz w:val="24"/>
          <w:u w:val="single"/>
        </w:rPr>
        <w:t>words</w:t>
      </w:r>
      <w:r>
        <w:rPr>
          <w:b/>
          <w:i/>
          <w:spacing w:val="-8"/>
          <w:sz w:val="24"/>
          <w:u w:val="single"/>
        </w:rPr>
        <w:t xml:space="preserve"> </w:t>
      </w:r>
      <w:r>
        <w:rPr>
          <w:b/>
          <w:i/>
          <w:sz w:val="24"/>
          <w:u w:val="single"/>
        </w:rPr>
        <w:t>and</w:t>
      </w:r>
      <w:r>
        <w:rPr>
          <w:b/>
          <w:i/>
          <w:spacing w:val="-5"/>
          <w:sz w:val="24"/>
          <w:u w:val="single"/>
        </w:rPr>
        <w:t xml:space="preserve"> </w:t>
      </w:r>
      <w:r>
        <w:rPr>
          <w:b/>
          <w:i/>
          <w:sz w:val="24"/>
          <w:u w:val="single"/>
        </w:rPr>
        <w:t>word-combinations:</w:t>
      </w:r>
      <w:r>
        <w:rPr>
          <w:b/>
          <w:i/>
          <w:sz w:val="24"/>
        </w:rPr>
        <w:t xml:space="preserve"> </w:t>
      </w:r>
      <w:r>
        <w:rPr>
          <w:sz w:val="24"/>
        </w:rPr>
        <w:t xml:space="preserve">erodible land, excessive erosion, bare soil, water infiltration, eroding channels, velocity of water flow, water density, flood frequency and destructiveness, water interception, mulching, </w:t>
      </w:r>
      <w:r>
        <w:rPr>
          <w:spacing w:val="-2"/>
          <w:sz w:val="24"/>
        </w:rPr>
        <w:t>terracing.</w:t>
      </w:r>
    </w:p>
    <w:p w14:paraId="253981B8">
      <w:pPr>
        <w:pStyle w:val="5"/>
        <w:numPr>
          <w:ilvl w:val="0"/>
          <w:numId w:val="33"/>
        </w:numPr>
        <w:tabs>
          <w:tab w:val="left" w:pos="746"/>
        </w:tabs>
        <w:spacing w:before="4" w:after="0" w:line="240" w:lineRule="auto"/>
        <w:ind w:left="746" w:right="0" w:hanging="180"/>
        <w:jc w:val="left"/>
        <w:rPr>
          <w:u w:val="none"/>
        </w:rPr>
      </w:pPr>
      <w:r>
        <w:rPr>
          <w:spacing w:val="1"/>
          <w:u w:val="single"/>
        </w:rPr>
        <w:t xml:space="preserve"> </w:t>
      </w:r>
      <w:r>
        <w:rPr>
          <w:u w:val="single"/>
        </w:rPr>
        <w:t>Read and</w:t>
      </w:r>
      <w:r>
        <w:rPr>
          <w:spacing w:val="-5"/>
          <w:u w:val="single"/>
        </w:rPr>
        <w:t xml:space="preserve"> </w:t>
      </w:r>
      <w:r>
        <w:rPr>
          <w:u w:val="single"/>
        </w:rPr>
        <w:t>translate</w:t>
      </w:r>
      <w:r>
        <w:rPr>
          <w:spacing w:val="-1"/>
          <w:u w:val="single"/>
        </w:rPr>
        <w:t xml:space="preserve"> </w:t>
      </w:r>
      <w:r>
        <w:rPr>
          <w:u w:val="single"/>
        </w:rPr>
        <w:t>the</w:t>
      </w:r>
      <w:r>
        <w:rPr>
          <w:spacing w:val="-1"/>
          <w:u w:val="single"/>
        </w:rPr>
        <w:t xml:space="preserve"> </w:t>
      </w:r>
      <w:r>
        <w:rPr>
          <w:spacing w:val="-2"/>
          <w:u w:val="single"/>
        </w:rPr>
        <w:t>text:</w:t>
      </w:r>
    </w:p>
    <w:p w14:paraId="352FDAF5">
      <w:pPr>
        <w:pStyle w:val="8"/>
        <w:spacing w:before="132" w:line="360" w:lineRule="auto"/>
        <w:ind w:right="1141" w:firstLine="710"/>
        <w:jc w:val="both"/>
      </w:pPr>
      <w:r>
        <w:t>Soil erosion is the removal of soil from the land through the</w:t>
      </w:r>
      <w:r>
        <w:rPr>
          <w:spacing w:val="-1"/>
        </w:rPr>
        <w:t xml:space="preserve"> </w:t>
      </w:r>
      <w:r>
        <w:t>action</w:t>
      </w:r>
      <w:r>
        <w:rPr>
          <w:spacing w:val="-5"/>
        </w:rPr>
        <w:t xml:space="preserve"> </w:t>
      </w:r>
      <w:r>
        <w:t>of</w:t>
      </w:r>
      <w:r>
        <w:rPr>
          <w:spacing w:val="-8"/>
        </w:rPr>
        <w:t xml:space="preserve"> </w:t>
      </w:r>
      <w:r>
        <w:t>wind or water. It is a natural</w:t>
      </w:r>
      <w:r>
        <w:rPr>
          <w:spacing w:val="-9"/>
        </w:rPr>
        <w:t xml:space="preserve"> </w:t>
      </w:r>
      <w:r>
        <w:t>process</w:t>
      </w:r>
      <w:r>
        <w:rPr>
          <w:spacing w:val="-3"/>
        </w:rPr>
        <w:t xml:space="preserve"> </w:t>
      </w:r>
      <w:r>
        <w:t>that occurs</w:t>
      </w:r>
      <w:r>
        <w:rPr>
          <w:spacing w:val="-3"/>
        </w:rPr>
        <w:t xml:space="preserve"> </w:t>
      </w:r>
      <w:r>
        <w:t>even without human intervention. However, most forms of agriculture increase the erosion potential, especially practices that leave the surface of</w:t>
      </w:r>
      <w:r>
        <w:rPr>
          <w:spacing w:val="-5"/>
        </w:rPr>
        <w:t xml:space="preserve"> </w:t>
      </w:r>
      <w:r>
        <w:t>erodible land</w:t>
      </w:r>
      <w:r>
        <w:rPr>
          <w:spacing w:val="-3"/>
        </w:rPr>
        <w:t xml:space="preserve"> </w:t>
      </w:r>
      <w:r>
        <w:t>unprotected.</w:t>
      </w:r>
      <w:r>
        <w:rPr>
          <w:spacing w:val="-1"/>
        </w:rPr>
        <w:t xml:space="preserve"> </w:t>
      </w:r>
      <w:r>
        <w:t>Excessive</w:t>
      </w:r>
      <w:r>
        <w:rPr>
          <w:spacing w:val="-4"/>
        </w:rPr>
        <w:t xml:space="preserve"> </w:t>
      </w:r>
      <w:r>
        <w:t>erosion is</w:t>
      </w:r>
      <w:r>
        <w:rPr>
          <w:spacing w:val="-1"/>
        </w:rPr>
        <w:t xml:space="preserve"> </w:t>
      </w:r>
      <w:r>
        <w:t>a matter for serious concern. In a sustainable agriculture, soil erosion should not exceed the slow process of soil formation, and the prevention of soil erosion is a key issue in increasing the sustainability of agriculture.</w:t>
      </w:r>
    </w:p>
    <w:p w14:paraId="15A76E5A">
      <w:pPr>
        <w:pStyle w:val="8"/>
        <w:spacing w:line="360" w:lineRule="auto"/>
        <w:ind w:right="1142" w:firstLine="710"/>
        <w:jc w:val="both"/>
      </w:pPr>
      <w:r>
        <w:t>Excessive erosion occurs with large variations in extent and causes between and within regions. It is difficult to measure and evaluate the gravity of the problem, but erosion is of special concern in areas such us the humid tropics, along the deserts and in parts of North America. In Europe, erosion is most serious in the Mediterranean regions.</w:t>
      </w:r>
    </w:p>
    <w:p w14:paraId="26DFB768">
      <w:pPr>
        <w:pStyle w:val="8"/>
        <w:spacing w:after="0" w:line="360" w:lineRule="auto"/>
        <w:jc w:val="both"/>
        <w:sectPr>
          <w:pgSz w:w="8400" w:h="11900"/>
          <w:pgMar w:top="1060" w:right="0" w:bottom="1160" w:left="283" w:header="0" w:footer="974" w:gutter="0"/>
          <w:cols w:space="720" w:num="1"/>
        </w:sectPr>
      </w:pPr>
    </w:p>
    <w:p w14:paraId="06CB7738">
      <w:pPr>
        <w:pStyle w:val="8"/>
        <w:spacing w:before="60" w:line="360" w:lineRule="auto"/>
        <w:ind w:right="1143" w:firstLine="710"/>
        <w:jc w:val="both"/>
      </w:pPr>
      <w:r>
        <w:t>Soil erosion by water generally begins where raindrops strike bare soil. Soil aggregates are broken up, the surface compacted, and water infiltration into the soil obstructed. Water with</w:t>
      </w:r>
      <w:r>
        <w:rPr>
          <w:spacing w:val="-1"/>
        </w:rPr>
        <w:t xml:space="preserve"> </w:t>
      </w:r>
      <w:r>
        <w:t>suspended fine soil</w:t>
      </w:r>
      <w:r>
        <w:rPr>
          <w:spacing w:val="-1"/>
        </w:rPr>
        <w:t xml:space="preserve"> </w:t>
      </w:r>
      <w:r>
        <w:t>particles runs off as surface water, giving sheet erosion, where a thin layer of surface soil is removed. The water flowing over the soil surface can form networks of eroding channels that cut into the topsoil. In the worst cases deep gullies are formed. Suspended particles increase the water density and channeling increases the velocity of water flow. Consequently, erosion starts gently and then rapidly accelerates.</w:t>
      </w:r>
    </w:p>
    <w:p w14:paraId="4F20DBB8">
      <w:pPr>
        <w:pStyle w:val="8"/>
        <w:spacing w:before="3" w:line="360" w:lineRule="auto"/>
        <w:ind w:right="1149" w:firstLine="710"/>
        <w:jc w:val="both"/>
      </w:pPr>
      <w:r>
        <w:t>The removal of forests has reduced water infiltration into soil in catchment areas and increased flood frequency and destructiveness. Floods enhance erosion.</w:t>
      </w:r>
    </w:p>
    <w:p w14:paraId="591FE09F">
      <w:pPr>
        <w:pStyle w:val="8"/>
        <w:spacing w:line="360" w:lineRule="auto"/>
        <w:ind w:right="1142" w:firstLine="710"/>
        <w:jc w:val="both"/>
      </w:pPr>
      <w:r>
        <w:t>Eroded material eventually settles out, filling up water reservoirs and estuaries. The silt deposit can improve the fertility of the receiving areas, but in general soil erosion degrades agricultural land.</w:t>
      </w:r>
    </w:p>
    <w:p w14:paraId="11E6434B">
      <w:pPr>
        <w:pStyle w:val="8"/>
        <w:spacing w:line="360" w:lineRule="auto"/>
        <w:ind w:right="1142" w:firstLine="710"/>
        <w:jc w:val="both"/>
      </w:pPr>
      <w:r>
        <w:t>Wind erosion occurs when bare soil is exposed to drought and wind, e.g., the dust bowl in the USA in the thirties and more recently in the USSR.</w:t>
      </w:r>
    </w:p>
    <w:p w14:paraId="7B7A7617">
      <w:pPr>
        <w:pStyle w:val="8"/>
        <w:ind w:left="1277"/>
        <w:jc w:val="both"/>
      </w:pPr>
      <w:r>
        <w:t>It</w:t>
      </w:r>
      <w:r>
        <w:rPr>
          <w:spacing w:val="-1"/>
        </w:rPr>
        <w:t xml:space="preserve"> </w:t>
      </w:r>
      <w:r>
        <w:t>follows</w:t>
      </w:r>
      <w:r>
        <w:rPr>
          <w:spacing w:val="1"/>
        </w:rPr>
        <w:t xml:space="preserve"> </w:t>
      </w:r>
      <w:r>
        <w:t>from</w:t>
      </w:r>
      <w:r>
        <w:rPr>
          <w:spacing w:val="-9"/>
        </w:rPr>
        <w:t xml:space="preserve"> </w:t>
      </w:r>
      <w:r>
        <w:t>the</w:t>
      </w:r>
      <w:r>
        <w:rPr>
          <w:spacing w:val="3"/>
        </w:rPr>
        <w:t xml:space="preserve"> </w:t>
      </w:r>
      <w:r>
        <w:t>mechanism</w:t>
      </w:r>
      <w:r>
        <w:rPr>
          <w:spacing w:val="-5"/>
        </w:rPr>
        <w:t xml:space="preserve"> </w:t>
      </w:r>
      <w:r>
        <w:t>of</w:t>
      </w:r>
      <w:r>
        <w:rPr>
          <w:spacing w:val="-8"/>
        </w:rPr>
        <w:t xml:space="preserve"> </w:t>
      </w:r>
      <w:r>
        <w:t>erosion</w:t>
      </w:r>
      <w:r>
        <w:rPr>
          <w:spacing w:val="-5"/>
        </w:rPr>
        <w:t xml:space="preserve"> </w:t>
      </w:r>
      <w:r>
        <w:rPr>
          <w:spacing w:val="-4"/>
        </w:rPr>
        <w:t>that:</w:t>
      </w:r>
    </w:p>
    <w:p w14:paraId="723355B2">
      <w:pPr>
        <w:pStyle w:val="8"/>
        <w:spacing w:before="135" w:line="362" w:lineRule="auto"/>
        <w:ind w:right="1151" w:firstLine="710"/>
        <w:jc w:val="both"/>
      </w:pPr>
      <w:r>
        <w:t>-sloping land is at greater risk than flat land, sloping land left fallow during the winter is at special risk</w:t>
      </w:r>
    </w:p>
    <w:p w14:paraId="5F89ABA5">
      <w:pPr>
        <w:pStyle w:val="8"/>
        <w:spacing w:after="0" w:line="362" w:lineRule="auto"/>
        <w:jc w:val="both"/>
        <w:sectPr>
          <w:pgSz w:w="8400" w:h="11900"/>
          <w:pgMar w:top="1060" w:right="0" w:bottom="1160" w:left="283" w:header="0" w:footer="974" w:gutter="0"/>
          <w:cols w:space="720" w:num="1"/>
        </w:sectPr>
      </w:pPr>
    </w:p>
    <w:p w14:paraId="32F85AB2">
      <w:pPr>
        <w:pStyle w:val="8"/>
        <w:spacing w:before="60"/>
        <w:ind w:left="1277"/>
      </w:pPr>
      <w:r>
        <w:t>-erosion</w:t>
      </w:r>
      <w:r>
        <w:rPr>
          <w:spacing w:val="-5"/>
        </w:rPr>
        <w:t xml:space="preserve"> </w:t>
      </w:r>
      <w:r>
        <w:t>risks</w:t>
      </w:r>
      <w:r>
        <w:rPr>
          <w:spacing w:val="-3"/>
        </w:rPr>
        <w:t xml:space="preserve"> </w:t>
      </w:r>
      <w:r>
        <w:t>vary</w:t>
      </w:r>
      <w:r>
        <w:rPr>
          <w:spacing w:val="-5"/>
        </w:rPr>
        <w:t xml:space="preserve"> </w:t>
      </w:r>
      <w:r>
        <w:t>with</w:t>
      </w:r>
      <w:r>
        <w:rPr>
          <w:spacing w:val="-5"/>
        </w:rPr>
        <w:t xml:space="preserve"> </w:t>
      </w:r>
      <w:r>
        <w:t>soil</w:t>
      </w:r>
      <w:r>
        <w:rPr>
          <w:spacing w:val="-5"/>
        </w:rPr>
        <w:t xml:space="preserve"> </w:t>
      </w:r>
      <w:r>
        <w:t>type</w:t>
      </w:r>
      <w:r>
        <w:rPr>
          <w:spacing w:val="-1"/>
        </w:rPr>
        <w:t xml:space="preserve"> </w:t>
      </w:r>
      <w:r>
        <w:t xml:space="preserve">and </w:t>
      </w:r>
      <w:r>
        <w:rPr>
          <w:spacing w:val="-2"/>
        </w:rPr>
        <w:t>structure</w:t>
      </w:r>
    </w:p>
    <w:p w14:paraId="6F62E4F5">
      <w:pPr>
        <w:pStyle w:val="8"/>
        <w:spacing w:before="137" w:line="362" w:lineRule="auto"/>
        <w:ind w:right="1045" w:firstLine="710"/>
      </w:pPr>
      <w:r>
        <w:t>-vegetation reduces</w:t>
      </w:r>
      <w:r>
        <w:rPr>
          <w:spacing w:val="29"/>
        </w:rPr>
        <w:t xml:space="preserve"> </w:t>
      </w:r>
      <w:r>
        <w:t>erosion,</w:t>
      </w:r>
      <w:r>
        <w:rPr>
          <w:spacing w:val="29"/>
        </w:rPr>
        <w:t xml:space="preserve"> </w:t>
      </w:r>
      <w:r>
        <w:t>as</w:t>
      </w:r>
      <w:r>
        <w:rPr>
          <w:spacing w:val="29"/>
        </w:rPr>
        <w:t xml:space="preserve"> </w:t>
      </w:r>
      <w:r>
        <w:t>leaves</w:t>
      </w:r>
      <w:r>
        <w:rPr>
          <w:spacing w:val="29"/>
        </w:rPr>
        <w:t xml:space="preserve"> </w:t>
      </w:r>
      <w:r>
        <w:t>intercept</w:t>
      </w:r>
      <w:r>
        <w:rPr>
          <w:spacing w:val="31"/>
        </w:rPr>
        <w:t xml:space="preserve"> </w:t>
      </w:r>
      <w:r>
        <w:t>raindrops and roots prevent channeling.</w:t>
      </w:r>
    </w:p>
    <w:p w14:paraId="0A121DC9">
      <w:pPr>
        <w:pStyle w:val="8"/>
        <w:spacing w:line="360" w:lineRule="auto"/>
        <w:ind w:right="1045" w:firstLine="710"/>
      </w:pPr>
      <w:r>
        <w:t>Overgrazing</w:t>
      </w:r>
      <w:r>
        <w:rPr>
          <w:spacing w:val="40"/>
        </w:rPr>
        <w:t xml:space="preserve"> </w:t>
      </w:r>
      <w:r>
        <w:t>has</w:t>
      </w:r>
      <w:r>
        <w:rPr>
          <w:spacing w:val="40"/>
        </w:rPr>
        <w:t xml:space="preserve"> </w:t>
      </w:r>
      <w:r>
        <w:t>damaged</w:t>
      </w:r>
      <w:r>
        <w:rPr>
          <w:spacing w:val="40"/>
        </w:rPr>
        <w:t xml:space="preserve"> </w:t>
      </w:r>
      <w:r>
        <w:t>fragile</w:t>
      </w:r>
      <w:r>
        <w:rPr>
          <w:spacing w:val="40"/>
        </w:rPr>
        <w:t xml:space="preserve"> </w:t>
      </w:r>
      <w:r>
        <w:t>grasslands</w:t>
      </w:r>
      <w:r>
        <w:rPr>
          <w:spacing w:val="40"/>
        </w:rPr>
        <w:t xml:space="preserve"> </w:t>
      </w:r>
      <w:r>
        <w:t>and</w:t>
      </w:r>
      <w:r>
        <w:rPr>
          <w:spacing w:val="40"/>
        </w:rPr>
        <w:t xml:space="preserve"> </w:t>
      </w:r>
      <w:r>
        <w:t>caused serious erosion, e.g., in Africa.</w:t>
      </w:r>
    </w:p>
    <w:p w14:paraId="311FBCD5">
      <w:pPr>
        <w:pStyle w:val="8"/>
        <w:spacing w:line="360" w:lineRule="auto"/>
        <w:ind w:right="1141" w:firstLine="710"/>
        <w:jc w:val="right"/>
      </w:pPr>
      <w:r>
        <w:t>Ploughed land is at greater risk to erosion than grasslands. Specialized</w:t>
      </w:r>
      <w:r>
        <w:rPr>
          <w:spacing w:val="39"/>
        </w:rPr>
        <w:t xml:space="preserve"> </w:t>
      </w:r>
      <w:r>
        <w:t>arable</w:t>
      </w:r>
      <w:r>
        <w:rPr>
          <w:spacing w:val="38"/>
        </w:rPr>
        <w:t xml:space="preserve"> </w:t>
      </w:r>
      <w:r>
        <w:t>cropping</w:t>
      </w:r>
      <w:r>
        <w:rPr>
          <w:spacing w:val="34"/>
        </w:rPr>
        <w:t xml:space="preserve"> </w:t>
      </w:r>
      <w:r>
        <w:t>generally</w:t>
      </w:r>
      <w:r>
        <w:rPr>
          <w:spacing w:val="30"/>
        </w:rPr>
        <w:t xml:space="preserve"> </w:t>
      </w:r>
      <w:r>
        <w:t>suffers</w:t>
      </w:r>
      <w:r>
        <w:rPr>
          <w:spacing w:val="37"/>
        </w:rPr>
        <w:t xml:space="preserve"> </w:t>
      </w:r>
      <w:r>
        <w:t>more</w:t>
      </w:r>
      <w:r>
        <w:rPr>
          <w:spacing w:val="34"/>
        </w:rPr>
        <w:t xml:space="preserve"> </w:t>
      </w:r>
      <w:r>
        <w:t>erosion</w:t>
      </w:r>
      <w:r>
        <w:rPr>
          <w:spacing w:val="30"/>
        </w:rPr>
        <w:t xml:space="preserve"> </w:t>
      </w:r>
      <w:r>
        <w:t>than mixed</w:t>
      </w:r>
      <w:r>
        <w:rPr>
          <w:spacing w:val="40"/>
        </w:rPr>
        <w:t xml:space="preserve"> </w:t>
      </w:r>
      <w:r>
        <w:t>farming</w:t>
      </w:r>
      <w:r>
        <w:rPr>
          <w:spacing w:val="40"/>
        </w:rPr>
        <w:t xml:space="preserve"> </w:t>
      </w:r>
      <w:r>
        <w:t>because</w:t>
      </w:r>
      <w:r>
        <w:rPr>
          <w:spacing w:val="40"/>
        </w:rPr>
        <w:t xml:space="preserve"> </w:t>
      </w:r>
      <w:r>
        <w:t>with</w:t>
      </w:r>
      <w:r>
        <w:rPr>
          <w:spacing w:val="40"/>
        </w:rPr>
        <w:t xml:space="preserve"> </w:t>
      </w:r>
      <w:r>
        <w:t>mixed</w:t>
      </w:r>
      <w:r>
        <w:rPr>
          <w:spacing w:val="40"/>
        </w:rPr>
        <w:t xml:space="preserve"> </w:t>
      </w:r>
      <w:r>
        <w:t>farming</w:t>
      </w:r>
      <w:r>
        <w:rPr>
          <w:spacing w:val="40"/>
        </w:rPr>
        <w:t xml:space="preserve"> </w:t>
      </w:r>
      <w:r>
        <w:t>part</w:t>
      </w:r>
      <w:r>
        <w:rPr>
          <w:spacing w:val="40"/>
        </w:rPr>
        <w:t xml:space="preserve"> </w:t>
      </w:r>
      <w:r>
        <w:t>of</w:t>
      </w:r>
      <w:r>
        <w:rPr>
          <w:spacing w:val="33"/>
        </w:rPr>
        <w:t xml:space="preserve"> </w:t>
      </w:r>
      <w:r>
        <w:t>the</w:t>
      </w:r>
      <w:r>
        <w:rPr>
          <w:spacing w:val="40"/>
        </w:rPr>
        <w:t xml:space="preserve"> </w:t>
      </w:r>
      <w:r>
        <w:t>land</w:t>
      </w:r>
      <w:r>
        <w:rPr>
          <w:spacing w:val="40"/>
        </w:rPr>
        <w:t xml:space="preserve"> </w:t>
      </w:r>
      <w:r>
        <w:t>is under grass and more organic matter is available for return to the arable</w:t>
      </w:r>
      <w:r>
        <w:rPr>
          <w:spacing w:val="-4"/>
        </w:rPr>
        <w:t xml:space="preserve"> </w:t>
      </w:r>
      <w:r>
        <w:t>part</w:t>
      </w:r>
      <w:r>
        <w:rPr>
          <w:spacing w:val="-1"/>
        </w:rPr>
        <w:t xml:space="preserve"> </w:t>
      </w:r>
      <w:r>
        <w:t>of</w:t>
      </w:r>
      <w:r>
        <w:rPr>
          <w:spacing w:val="-8"/>
        </w:rPr>
        <w:t xml:space="preserve"> </w:t>
      </w:r>
      <w:r>
        <w:t>the</w:t>
      </w:r>
      <w:r>
        <w:rPr>
          <w:spacing w:val="-2"/>
        </w:rPr>
        <w:t xml:space="preserve"> </w:t>
      </w:r>
      <w:r>
        <w:t>land.</w:t>
      </w:r>
      <w:r>
        <w:rPr>
          <w:spacing w:val="1"/>
        </w:rPr>
        <w:t xml:space="preserve"> </w:t>
      </w:r>
      <w:r>
        <w:t>This</w:t>
      </w:r>
      <w:r>
        <w:rPr>
          <w:spacing w:val="-4"/>
        </w:rPr>
        <w:t xml:space="preserve"> </w:t>
      </w:r>
      <w:r>
        <w:t>gives</w:t>
      </w:r>
      <w:r>
        <w:rPr>
          <w:spacing w:val="-3"/>
        </w:rPr>
        <w:t xml:space="preserve"> </w:t>
      </w:r>
      <w:r>
        <w:t>some</w:t>
      </w:r>
      <w:r>
        <w:rPr>
          <w:spacing w:val="-2"/>
        </w:rPr>
        <w:t xml:space="preserve"> </w:t>
      </w:r>
      <w:r>
        <w:t>protection</w:t>
      </w:r>
      <w:r>
        <w:rPr>
          <w:spacing w:val="-5"/>
        </w:rPr>
        <w:t xml:space="preserve"> </w:t>
      </w:r>
      <w:r>
        <w:t>against</w:t>
      </w:r>
      <w:r>
        <w:rPr>
          <w:spacing w:val="4"/>
        </w:rPr>
        <w:t xml:space="preserve"> </w:t>
      </w:r>
      <w:r>
        <w:rPr>
          <w:spacing w:val="-2"/>
        </w:rPr>
        <w:t>erosion.</w:t>
      </w:r>
    </w:p>
    <w:p w14:paraId="6150FA7E">
      <w:pPr>
        <w:pStyle w:val="8"/>
        <w:spacing w:line="360" w:lineRule="auto"/>
        <w:ind w:right="1045" w:firstLine="710"/>
      </w:pPr>
      <w:r>
        <w:t>The</w:t>
      </w:r>
      <w:r>
        <w:rPr>
          <w:spacing w:val="80"/>
        </w:rPr>
        <w:t xml:space="preserve"> </w:t>
      </w:r>
      <w:r>
        <w:t>extent</w:t>
      </w:r>
      <w:r>
        <w:rPr>
          <w:spacing w:val="80"/>
        </w:rPr>
        <w:t xml:space="preserve"> </w:t>
      </w:r>
      <w:r>
        <w:t>of</w:t>
      </w:r>
      <w:r>
        <w:rPr>
          <w:spacing w:val="80"/>
        </w:rPr>
        <w:t xml:space="preserve"> </w:t>
      </w:r>
      <w:r>
        <w:t>erosion</w:t>
      </w:r>
      <w:r>
        <w:rPr>
          <w:spacing w:val="80"/>
        </w:rPr>
        <w:t xml:space="preserve"> </w:t>
      </w:r>
      <w:r>
        <w:t>is</w:t>
      </w:r>
      <w:r>
        <w:rPr>
          <w:spacing w:val="80"/>
        </w:rPr>
        <w:t xml:space="preserve"> </w:t>
      </w:r>
      <w:r>
        <w:t>greatly</w:t>
      </w:r>
      <w:r>
        <w:rPr>
          <w:spacing w:val="80"/>
        </w:rPr>
        <w:t xml:space="preserve"> </w:t>
      </w:r>
      <w:r>
        <w:t>influenced</w:t>
      </w:r>
      <w:r>
        <w:rPr>
          <w:spacing w:val="80"/>
        </w:rPr>
        <w:t xml:space="preserve"> </w:t>
      </w:r>
      <w:r>
        <w:t>by</w:t>
      </w:r>
      <w:r>
        <w:rPr>
          <w:spacing w:val="80"/>
        </w:rPr>
        <w:t xml:space="preserve"> </w:t>
      </w:r>
      <w:r>
        <w:t>soil</w:t>
      </w:r>
      <w:r>
        <w:rPr>
          <w:spacing w:val="80"/>
        </w:rPr>
        <w:t xml:space="preserve"> </w:t>
      </w:r>
      <w:r>
        <w:rPr>
          <w:spacing w:val="-2"/>
        </w:rPr>
        <w:t>management.</w:t>
      </w:r>
    </w:p>
    <w:p w14:paraId="4CDB8CFF">
      <w:pPr>
        <w:pStyle w:val="8"/>
        <w:spacing w:line="274" w:lineRule="exact"/>
        <w:ind w:left="1277"/>
      </w:pPr>
      <w:r>
        <w:t>Techniques</w:t>
      </w:r>
      <w:r>
        <w:rPr>
          <w:spacing w:val="-6"/>
        </w:rPr>
        <w:t xml:space="preserve"> </w:t>
      </w:r>
      <w:r>
        <w:t>are</w:t>
      </w:r>
      <w:r>
        <w:rPr>
          <w:spacing w:val="-3"/>
        </w:rPr>
        <w:t xml:space="preserve"> </w:t>
      </w:r>
      <w:r>
        <w:t>available</w:t>
      </w:r>
      <w:r>
        <w:rPr>
          <w:spacing w:val="1"/>
        </w:rPr>
        <w:t xml:space="preserve"> </w:t>
      </w:r>
      <w:r>
        <w:t>for</w:t>
      </w:r>
      <w:r>
        <w:rPr>
          <w:spacing w:val="-2"/>
        </w:rPr>
        <w:t xml:space="preserve"> </w:t>
      </w:r>
      <w:r>
        <w:t>reducing</w:t>
      </w:r>
      <w:r>
        <w:rPr>
          <w:spacing w:val="-2"/>
        </w:rPr>
        <w:t xml:space="preserve"> </w:t>
      </w:r>
      <w:r>
        <w:t>soil</w:t>
      </w:r>
      <w:r>
        <w:rPr>
          <w:spacing w:val="-11"/>
        </w:rPr>
        <w:t xml:space="preserve"> </w:t>
      </w:r>
      <w:r>
        <w:t>erosion,</w:t>
      </w:r>
      <w:r>
        <w:rPr>
          <w:spacing w:val="4"/>
        </w:rPr>
        <w:t xml:space="preserve"> </w:t>
      </w:r>
      <w:r>
        <w:rPr>
          <w:spacing w:val="-2"/>
        </w:rPr>
        <w:t>e.g.,</w:t>
      </w:r>
    </w:p>
    <w:p w14:paraId="7F1DBA20">
      <w:pPr>
        <w:pStyle w:val="8"/>
        <w:spacing w:before="135"/>
      </w:pPr>
      <w:r>
        <w:t>-water</w:t>
      </w:r>
      <w:r>
        <w:rPr>
          <w:spacing w:val="-5"/>
        </w:rPr>
        <w:t xml:space="preserve"> </w:t>
      </w:r>
      <w:r>
        <w:t>interception</w:t>
      </w:r>
      <w:r>
        <w:rPr>
          <w:spacing w:val="-5"/>
        </w:rPr>
        <w:t xml:space="preserve"> </w:t>
      </w:r>
      <w:r>
        <w:t>with</w:t>
      </w:r>
      <w:r>
        <w:rPr>
          <w:spacing w:val="-4"/>
        </w:rPr>
        <w:t xml:space="preserve"> </w:t>
      </w:r>
      <w:r>
        <w:t>soil banks,</w:t>
      </w:r>
      <w:r>
        <w:rPr>
          <w:spacing w:val="3"/>
        </w:rPr>
        <w:t xml:space="preserve"> </w:t>
      </w:r>
      <w:r>
        <w:t>strips</w:t>
      </w:r>
      <w:r>
        <w:rPr>
          <w:spacing w:val="-3"/>
        </w:rPr>
        <w:t xml:space="preserve"> </w:t>
      </w:r>
      <w:r>
        <w:t>of</w:t>
      </w:r>
      <w:r>
        <w:rPr>
          <w:spacing w:val="-7"/>
        </w:rPr>
        <w:t xml:space="preserve"> </w:t>
      </w:r>
      <w:r>
        <w:t>grass</w:t>
      </w:r>
      <w:r>
        <w:rPr>
          <w:spacing w:val="-3"/>
        </w:rPr>
        <w:t xml:space="preserve"> </w:t>
      </w:r>
      <w:r>
        <w:t>or</w:t>
      </w:r>
      <w:r>
        <w:rPr>
          <w:spacing w:val="-2"/>
        </w:rPr>
        <w:t xml:space="preserve"> forests</w:t>
      </w:r>
    </w:p>
    <w:p w14:paraId="0ABBB485">
      <w:pPr>
        <w:pStyle w:val="8"/>
        <w:spacing w:before="142"/>
      </w:pPr>
      <w:r>
        <w:t>-contour</w:t>
      </w:r>
      <w:r>
        <w:rPr>
          <w:spacing w:val="1"/>
        </w:rPr>
        <w:t xml:space="preserve"> </w:t>
      </w:r>
      <w:r>
        <w:rPr>
          <w:spacing w:val="-2"/>
        </w:rPr>
        <w:t>ploughing</w:t>
      </w:r>
    </w:p>
    <w:p w14:paraId="05EB8E3A">
      <w:pPr>
        <w:pStyle w:val="8"/>
        <w:spacing w:before="137"/>
      </w:pPr>
      <w:r>
        <w:t>-use</w:t>
      </w:r>
      <w:r>
        <w:rPr>
          <w:spacing w:val="1"/>
        </w:rPr>
        <w:t xml:space="preserve"> </w:t>
      </w:r>
      <w:r>
        <w:t>of</w:t>
      </w:r>
      <w:r>
        <w:rPr>
          <w:spacing w:val="-6"/>
        </w:rPr>
        <w:t xml:space="preserve"> </w:t>
      </w:r>
      <w:r>
        <w:t>winter</w:t>
      </w:r>
      <w:r>
        <w:rPr>
          <w:spacing w:val="-1"/>
        </w:rPr>
        <w:t xml:space="preserve"> </w:t>
      </w:r>
      <w:r>
        <w:t>or</w:t>
      </w:r>
      <w:r>
        <w:rPr>
          <w:spacing w:val="-1"/>
        </w:rPr>
        <w:t xml:space="preserve"> </w:t>
      </w:r>
      <w:r>
        <w:t>catch</w:t>
      </w:r>
      <w:r>
        <w:rPr>
          <w:spacing w:val="-3"/>
        </w:rPr>
        <w:t xml:space="preserve"> </w:t>
      </w:r>
      <w:r>
        <w:t>crops,</w:t>
      </w:r>
      <w:r>
        <w:rPr>
          <w:spacing w:val="4"/>
        </w:rPr>
        <w:t xml:space="preserve"> </w:t>
      </w:r>
      <w:r>
        <w:rPr>
          <w:spacing w:val="-2"/>
        </w:rPr>
        <w:t>intercropping</w:t>
      </w:r>
    </w:p>
    <w:p w14:paraId="0103E380">
      <w:pPr>
        <w:pStyle w:val="8"/>
        <w:spacing w:before="137"/>
      </w:pPr>
      <w:r>
        <w:t>-</w:t>
      </w:r>
      <w:r>
        <w:rPr>
          <w:spacing w:val="-2"/>
        </w:rPr>
        <w:t>mulching</w:t>
      </w:r>
    </w:p>
    <w:p w14:paraId="7B88BB0C">
      <w:pPr>
        <w:pStyle w:val="8"/>
        <w:spacing w:before="137"/>
      </w:pPr>
      <w:r>
        <w:t>-no-till</w:t>
      </w:r>
      <w:r>
        <w:rPr>
          <w:spacing w:val="-11"/>
        </w:rPr>
        <w:t xml:space="preserve"> </w:t>
      </w:r>
      <w:r>
        <w:rPr>
          <w:spacing w:val="-2"/>
        </w:rPr>
        <w:t>practices</w:t>
      </w:r>
    </w:p>
    <w:p w14:paraId="6C0CE040">
      <w:pPr>
        <w:pStyle w:val="8"/>
        <w:spacing w:before="141"/>
      </w:pPr>
      <w:r>
        <w:t>-</w:t>
      </w:r>
      <w:r>
        <w:rPr>
          <w:spacing w:val="-2"/>
        </w:rPr>
        <w:t>drainage</w:t>
      </w:r>
    </w:p>
    <w:p w14:paraId="1CE092EF">
      <w:pPr>
        <w:pStyle w:val="8"/>
        <w:spacing w:before="137" w:line="360" w:lineRule="auto"/>
        <w:ind w:right="1145"/>
        <w:jc w:val="both"/>
      </w:pPr>
      <w:r>
        <w:t>-terracing, forming horizontal patches of land on steep hills, a characteristic man-made landscape feature both in South-East</w:t>
      </w:r>
      <w:r>
        <w:rPr>
          <w:spacing w:val="40"/>
        </w:rPr>
        <w:t xml:space="preserve"> </w:t>
      </w:r>
      <w:r>
        <w:t>Asia and elsewhere.</w:t>
      </w:r>
    </w:p>
    <w:p w14:paraId="229A912F">
      <w:pPr>
        <w:pStyle w:val="8"/>
        <w:spacing w:after="0" w:line="360" w:lineRule="auto"/>
        <w:jc w:val="both"/>
        <w:sectPr>
          <w:pgSz w:w="8400" w:h="11900"/>
          <w:pgMar w:top="1060" w:right="0" w:bottom="1160" w:left="283" w:header="0" w:footer="974" w:gutter="0"/>
          <w:cols w:space="720" w:num="1"/>
        </w:sectPr>
      </w:pPr>
    </w:p>
    <w:p w14:paraId="586AF0CA">
      <w:pPr>
        <w:pStyle w:val="8"/>
        <w:spacing w:before="60" w:line="360" w:lineRule="auto"/>
        <w:ind w:right="1147" w:firstLine="710"/>
        <w:jc w:val="both"/>
      </w:pPr>
      <w:r>
        <w:t>Proper</w:t>
      </w:r>
      <w:r>
        <w:rPr>
          <w:spacing w:val="-5"/>
        </w:rPr>
        <w:t xml:space="preserve"> </w:t>
      </w:r>
      <w:r>
        <w:t>fertilizer</w:t>
      </w:r>
      <w:r>
        <w:rPr>
          <w:spacing w:val="-5"/>
        </w:rPr>
        <w:t xml:space="preserve"> </w:t>
      </w:r>
      <w:r>
        <w:t>use</w:t>
      </w:r>
      <w:r>
        <w:rPr>
          <w:spacing w:val="-7"/>
        </w:rPr>
        <w:t xml:space="preserve"> </w:t>
      </w:r>
      <w:r>
        <w:t>can</w:t>
      </w:r>
      <w:r>
        <w:rPr>
          <w:spacing w:val="-6"/>
        </w:rPr>
        <w:t xml:space="preserve"> </w:t>
      </w:r>
      <w:r>
        <w:t>help</w:t>
      </w:r>
      <w:r>
        <w:rPr>
          <w:spacing w:val="-2"/>
        </w:rPr>
        <w:t xml:space="preserve"> </w:t>
      </w:r>
      <w:r>
        <w:t>minimize</w:t>
      </w:r>
      <w:r>
        <w:rPr>
          <w:spacing w:val="-7"/>
        </w:rPr>
        <w:t xml:space="preserve"> </w:t>
      </w:r>
      <w:r>
        <w:t>erosion</w:t>
      </w:r>
      <w:r>
        <w:rPr>
          <w:spacing w:val="-6"/>
        </w:rPr>
        <w:t xml:space="preserve"> </w:t>
      </w:r>
      <w:r>
        <w:t>by</w:t>
      </w:r>
      <w:r>
        <w:rPr>
          <w:spacing w:val="-6"/>
        </w:rPr>
        <w:t xml:space="preserve"> </w:t>
      </w:r>
      <w:r>
        <w:t>ensuring an ample supply of roots and plant residues. Where erosion has removed topsoil, liming and fertilization help the reestablishment of a good plant cover [ 7, p. 75].</w:t>
      </w:r>
    </w:p>
    <w:p w14:paraId="5A8731CA">
      <w:pPr>
        <w:pStyle w:val="8"/>
        <w:spacing w:before="142"/>
        <w:ind w:left="0"/>
      </w:pPr>
    </w:p>
    <w:p w14:paraId="62E12279">
      <w:pPr>
        <w:pStyle w:val="5"/>
        <w:numPr>
          <w:ilvl w:val="0"/>
          <w:numId w:val="33"/>
        </w:numPr>
        <w:tabs>
          <w:tab w:val="left" w:pos="746"/>
        </w:tabs>
        <w:spacing w:before="0" w:after="0" w:line="362" w:lineRule="auto"/>
        <w:ind w:left="566" w:right="1149" w:firstLine="0"/>
        <w:jc w:val="left"/>
        <w:rPr>
          <w:u w:val="none"/>
        </w:rPr>
      </w:pPr>
      <w:r>
        <w:rPr>
          <w:spacing w:val="80"/>
          <w:u w:val="single"/>
        </w:rPr>
        <w:t xml:space="preserve"> </w:t>
      </w:r>
      <w:r>
        <w:rPr>
          <w:u w:val="single"/>
        </w:rPr>
        <w:t>Decide</w:t>
      </w:r>
      <w:r>
        <w:rPr>
          <w:spacing w:val="80"/>
          <w:u w:val="single"/>
        </w:rPr>
        <w:t xml:space="preserve"> </w:t>
      </w:r>
      <w:r>
        <w:rPr>
          <w:u w:val="single"/>
        </w:rPr>
        <w:t>which</w:t>
      </w:r>
      <w:r>
        <w:rPr>
          <w:spacing w:val="80"/>
          <w:u w:val="single"/>
        </w:rPr>
        <w:t xml:space="preserve"> </w:t>
      </w:r>
      <w:r>
        <w:rPr>
          <w:u w:val="single"/>
        </w:rPr>
        <w:t>of</w:t>
      </w:r>
      <w:r>
        <w:rPr>
          <w:spacing w:val="80"/>
          <w:u w:val="single"/>
        </w:rPr>
        <w:t xml:space="preserve"> </w:t>
      </w:r>
      <w:r>
        <w:rPr>
          <w:u w:val="single"/>
        </w:rPr>
        <w:t>the</w:t>
      </w:r>
      <w:r>
        <w:rPr>
          <w:spacing w:val="80"/>
          <w:u w:val="single"/>
        </w:rPr>
        <w:t xml:space="preserve"> </w:t>
      </w:r>
      <w:r>
        <w:rPr>
          <w:u w:val="single"/>
        </w:rPr>
        <w:t>following</w:t>
      </w:r>
      <w:r>
        <w:rPr>
          <w:spacing w:val="80"/>
          <w:u w:val="single"/>
        </w:rPr>
        <w:t xml:space="preserve"> </w:t>
      </w:r>
      <w:r>
        <w:rPr>
          <w:u w:val="single"/>
        </w:rPr>
        <w:t>statements</w:t>
      </w:r>
      <w:r>
        <w:rPr>
          <w:spacing w:val="80"/>
          <w:u w:val="single"/>
        </w:rPr>
        <w:t xml:space="preserve"> </w:t>
      </w:r>
      <w:r>
        <w:rPr>
          <w:u w:val="single"/>
        </w:rPr>
        <w:t>you</w:t>
      </w:r>
      <w:r>
        <w:rPr>
          <w:spacing w:val="80"/>
          <w:u w:val="single"/>
        </w:rPr>
        <w:t xml:space="preserve"> </w:t>
      </w:r>
      <w:r>
        <w:rPr>
          <w:u w:val="single"/>
        </w:rPr>
        <w:t>agree</w:t>
      </w:r>
      <w:r>
        <w:rPr>
          <w:spacing w:val="80"/>
          <w:u w:val="single"/>
        </w:rPr>
        <w:t xml:space="preserve"> </w:t>
      </w:r>
      <w:r>
        <w:rPr>
          <w:u w:val="single"/>
        </w:rPr>
        <w:t>or</w:t>
      </w:r>
      <w:r>
        <w:rPr>
          <w:u w:val="none"/>
        </w:rPr>
        <w:t xml:space="preserve"> </w:t>
      </w:r>
      <w:r>
        <w:rPr>
          <w:u w:val="single"/>
        </w:rPr>
        <w:t>disagree with:</w:t>
      </w:r>
    </w:p>
    <w:p w14:paraId="560BB113">
      <w:pPr>
        <w:pStyle w:val="8"/>
        <w:spacing w:before="129"/>
        <w:ind w:left="0"/>
        <w:rPr>
          <w:b/>
          <w:i/>
        </w:rPr>
      </w:pPr>
    </w:p>
    <w:p w14:paraId="6444546A">
      <w:pPr>
        <w:pStyle w:val="16"/>
        <w:numPr>
          <w:ilvl w:val="1"/>
          <w:numId w:val="33"/>
        </w:numPr>
        <w:tabs>
          <w:tab w:val="left" w:pos="1271"/>
        </w:tabs>
        <w:spacing w:before="0" w:after="0" w:line="240" w:lineRule="auto"/>
        <w:ind w:left="1271" w:right="0" w:hanging="345"/>
        <w:jc w:val="left"/>
        <w:rPr>
          <w:sz w:val="24"/>
        </w:rPr>
      </w:pPr>
      <w:r>
        <w:rPr>
          <w:sz w:val="24"/>
        </w:rPr>
        <w:t>Erosion</w:t>
      </w:r>
      <w:r>
        <w:rPr>
          <w:spacing w:val="-6"/>
          <w:sz w:val="24"/>
        </w:rPr>
        <w:t xml:space="preserve"> </w:t>
      </w:r>
      <w:r>
        <w:rPr>
          <w:sz w:val="24"/>
        </w:rPr>
        <w:t>of</w:t>
      </w:r>
      <w:r>
        <w:rPr>
          <w:spacing w:val="-9"/>
          <w:sz w:val="24"/>
        </w:rPr>
        <w:t xml:space="preserve"> </w:t>
      </w:r>
      <w:r>
        <w:rPr>
          <w:sz w:val="24"/>
        </w:rPr>
        <w:t>soil</w:t>
      </w:r>
      <w:r>
        <w:rPr>
          <w:spacing w:val="-6"/>
          <w:sz w:val="24"/>
        </w:rPr>
        <w:t xml:space="preserve"> </w:t>
      </w:r>
      <w:r>
        <w:rPr>
          <w:sz w:val="24"/>
        </w:rPr>
        <w:t>gives</w:t>
      </w:r>
      <w:r>
        <w:rPr>
          <w:spacing w:val="-3"/>
          <w:sz w:val="24"/>
        </w:rPr>
        <w:t xml:space="preserve"> </w:t>
      </w:r>
      <w:r>
        <w:rPr>
          <w:sz w:val="24"/>
        </w:rPr>
        <w:t>cause</w:t>
      </w:r>
      <w:r>
        <w:rPr>
          <w:spacing w:val="2"/>
          <w:sz w:val="24"/>
        </w:rPr>
        <w:t xml:space="preserve"> </w:t>
      </w:r>
      <w:r>
        <w:rPr>
          <w:sz w:val="24"/>
        </w:rPr>
        <w:t>for concern</w:t>
      </w:r>
      <w:r>
        <w:rPr>
          <w:spacing w:val="-1"/>
          <w:sz w:val="24"/>
        </w:rPr>
        <w:t xml:space="preserve"> </w:t>
      </w:r>
      <w:r>
        <w:rPr>
          <w:sz w:val="24"/>
        </w:rPr>
        <w:t>in</w:t>
      </w:r>
      <w:r>
        <w:rPr>
          <w:spacing w:val="-5"/>
          <w:sz w:val="24"/>
        </w:rPr>
        <w:t xml:space="preserve"> </w:t>
      </w:r>
      <w:r>
        <w:rPr>
          <w:spacing w:val="-2"/>
          <w:sz w:val="24"/>
        </w:rPr>
        <w:t>agriculture.</w:t>
      </w:r>
    </w:p>
    <w:p w14:paraId="48735DDE">
      <w:pPr>
        <w:pStyle w:val="16"/>
        <w:numPr>
          <w:ilvl w:val="1"/>
          <w:numId w:val="33"/>
        </w:numPr>
        <w:tabs>
          <w:tab w:val="left" w:pos="1270"/>
        </w:tabs>
        <w:spacing w:before="137" w:after="0" w:line="362" w:lineRule="auto"/>
        <w:ind w:left="907" w:right="1151" w:firstLine="19"/>
        <w:jc w:val="left"/>
        <w:rPr>
          <w:sz w:val="24"/>
        </w:rPr>
      </w:pPr>
      <w:r>
        <w:rPr>
          <w:sz w:val="24"/>
        </w:rPr>
        <w:t>Erosion is of special concern in areas</w:t>
      </w:r>
      <w:r>
        <w:rPr>
          <w:spacing w:val="32"/>
          <w:sz w:val="24"/>
        </w:rPr>
        <w:t xml:space="preserve"> </w:t>
      </w:r>
      <w:r>
        <w:rPr>
          <w:sz w:val="24"/>
        </w:rPr>
        <w:t>such us the humid</w:t>
      </w:r>
      <w:r>
        <w:rPr>
          <w:spacing w:val="80"/>
          <w:sz w:val="24"/>
        </w:rPr>
        <w:t xml:space="preserve"> </w:t>
      </w:r>
      <w:r>
        <w:rPr>
          <w:sz w:val="24"/>
        </w:rPr>
        <w:t>tropics and the deserts.</w:t>
      </w:r>
    </w:p>
    <w:p w14:paraId="22ABFA96">
      <w:pPr>
        <w:pStyle w:val="16"/>
        <w:numPr>
          <w:ilvl w:val="1"/>
          <w:numId w:val="33"/>
        </w:numPr>
        <w:tabs>
          <w:tab w:val="left" w:pos="1271"/>
        </w:tabs>
        <w:spacing w:before="0" w:after="0" w:line="360" w:lineRule="auto"/>
        <w:ind w:left="907" w:right="1150" w:firstLine="19"/>
        <w:jc w:val="left"/>
        <w:rPr>
          <w:sz w:val="24"/>
        </w:rPr>
      </w:pPr>
      <w:r>
        <w:rPr>
          <w:sz w:val="24"/>
        </w:rPr>
        <w:t>Plants</w:t>
      </w:r>
      <w:r>
        <w:rPr>
          <w:spacing w:val="40"/>
          <w:sz w:val="24"/>
        </w:rPr>
        <w:t xml:space="preserve"> </w:t>
      </w:r>
      <w:r>
        <w:rPr>
          <w:sz w:val="24"/>
        </w:rPr>
        <w:t>play</w:t>
      </w:r>
      <w:r>
        <w:rPr>
          <w:spacing w:val="40"/>
          <w:sz w:val="24"/>
        </w:rPr>
        <w:t xml:space="preserve"> </w:t>
      </w:r>
      <w:r>
        <w:rPr>
          <w:sz w:val="24"/>
        </w:rPr>
        <w:t>a</w:t>
      </w:r>
      <w:r>
        <w:rPr>
          <w:spacing w:val="40"/>
          <w:sz w:val="24"/>
        </w:rPr>
        <w:t xml:space="preserve"> </w:t>
      </w:r>
      <w:r>
        <w:rPr>
          <w:sz w:val="24"/>
        </w:rPr>
        <w:t>very</w:t>
      </w:r>
      <w:r>
        <w:rPr>
          <w:spacing w:val="40"/>
          <w:sz w:val="24"/>
        </w:rPr>
        <w:t xml:space="preserve"> </w:t>
      </w:r>
      <w:r>
        <w:rPr>
          <w:sz w:val="24"/>
        </w:rPr>
        <w:t>important</w:t>
      </w:r>
      <w:r>
        <w:rPr>
          <w:spacing w:val="40"/>
          <w:sz w:val="24"/>
        </w:rPr>
        <w:t xml:space="preserve"> </w:t>
      </w:r>
      <w:r>
        <w:rPr>
          <w:sz w:val="24"/>
        </w:rPr>
        <w:t>part</w:t>
      </w:r>
      <w:r>
        <w:rPr>
          <w:spacing w:val="40"/>
          <w:sz w:val="24"/>
        </w:rPr>
        <w:t xml:space="preserve"> </w:t>
      </w:r>
      <w:r>
        <w:rPr>
          <w:sz w:val="24"/>
        </w:rPr>
        <w:t>in</w:t>
      </w:r>
      <w:r>
        <w:rPr>
          <w:spacing w:val="40"/>
          <w:sz w:val="24"/>
        </w:rPr>
        <w:t xml:space="preserve"> </w:t>
      </w:r>
      <w:r>
        <w:rPr>
          <w:sz w:val="24"/>
        </w:rPr>
        <w:t>conservation</w:t>
      </w:r>
      <w:r>
        <w:rPr>
          <w:spacing w:val="40"/>
          <w:sz w:val="24"/>
        </w:rPr>
        <w:t xml:space="preserve"> </w:t>
      </w:r>
      <w:r>
        <w:rPr>
          <w:sz w:val="24"/>
        </w:rPr>
        <w:t>and</w:t>
      </w:r>
      <w:r>
        <w:rPr>
          <w:spacing w:val="80"/>
          <w:sz w:val="24"/>
        </w:rPr>
        <w:t xml:space="preserve"> </w:t>
      </w:r>
      <w:r>
        <w:rPr>
          <w:sz w:val="24"/>
        </w:rPr>
        <w:t>protection of soil.</w:t>
      </w:r>
    </w:p>
    <w:p w14:paraId="15ECBD7E">
      <w:pPr>
        <w:pStyle w:val="16"/>
        <w:numPr>
          <w:ilvl w:val="1"/>
          <w:numId w:val="33"/>
        </w:numPr>
        <w:tabs>
          <w:tab w:val="left" w:pos="1270"/>
        </w:tabs>
        <w:spacing w:before="0" w:after="0" w:line="274" w:lineRule="exact"/>
        <w:ind w:left="1270" w:right="0" w:hanging="344"/>
        <w:jc w:val="left"/>
        <w:rPr>
          <w:sz w:val="24"/>
        </w:rPr>
      </w:pPr>
      <w:r>
        <w:rPr>
          <w:sz w:val="24"/>
        </w:rPr>
        <w:t>There</w:t>
      </w:r>
      <w:r>
        <w:rPr>
          <w:spacing w:val="1"/>
          <w:sz w:val="24"/>
        </w:rPr>
        <w:t xml:space="preserve"> </w:t>
      </w:r>
      <w:r>
        <w:rPr>
          <w:sz w:val="24"/>
        </w:rPr>
        <w:t>is</w:t>
      </w:r>
      <w:r>
        <w:rPr>
          <w:spacing w:val="2"/>
          <w:sz w:val="24"/>
        </w:rPr>
        <w:t xml:space="preserve"> </w:t>
      </w:r>
      <w:r>
        <w:rPr>
          <w:sz w:val="24"/>
        </w:rPr>
        <w:t>no</w:t>
      </w:r>
      <w:r>
        <w:rPr>
          <w:spacing w:val="4"/>
          <w:sz w:val="24"/>
        </w:rPr>
        <w:t xml:space="preserve"> </w:t>
      </w:r>
      <w:r>
        <w:rPr>
          <w:sz w:val="24"/>
        </w:rPr>
        <w:t>way</w:t>
      </w:r>
      <w:r>
        <w:rPr>
          <w:spacing w:val="-10"/>
          <w:sz w:val="24"/>
        </w:rPr>
        <w:t xml:space="preserve"> </w:t>
      </w:r>
      <w:r>
        <w:rPr>
          <w:sz w:val="24"/>
        </w:rPr>
        <w:t>to reduce</w:t>
      </w:r>
      <w:r>
        <w:rPr>
          <w:spacing w:val="-1"/>
          <w:sz w:val="24"/>
        </w:rPr>
        <w:t xml:space="preserve"> </w:t>
      </w:r>
      <w:r>
        <w:rPr>
          <w:sz w:val="24"/>
        </w:rPr>
        <w:t>erosion</w:t>
      </w:r>
      <w:r>
        <w:rPr>
          <w:spacing w:val="-5"/>
          <w:sz w:val="24"/>
        </w:rPr>
        <w:t xml:space="preserve"> </w:t>
      </w:r>
      <w:r>
        <w:rPr>
          <w:sz w:val="24"/>
        </w:rPr>
        <w:t>of</w:t>
      </w:r>
      <w:r>
        <w:rPr>
          <w:spacing w:val="-7"/>
          <w:sz w:val="24"/>
        </w:rPr>
        <w:t xml:space="preserve"> </w:t>
      </w:r>
      <w:r>
        <w:rPr>
          <w:spacing w:val="-4"/>
          <w:sz w:val="24"/>
        </w:rPr>
        <w:t>soil.</w:t>
      </w:r>
    </w:p>
    <w:p w14:paraId="20795CF2">
      <w:pPr>
        <w:pStyle w:val="8"/>
        <w:ind w:left="0"/>
      </w:pPr>
    </w:p>
    <w:p w14:paraId="5F290C83">
      <w:pPr>
        <w:pStyle w:val="8"/>
        <w:spacing w:before="4"/>
        <w:ind w:left="0"/>
      </w:pPr>
    </w:p>
    <w:p w14:paraId="3628FC36">
      <w:pPr>
        <w:pStyle w:val="16"/>
        <w:numPr>
          <w:ilvl w:val="0"/>
          <w:numId w:val="33"/>
        </w:numPr>
        <w:tabs>
          <w:tab w:val="left" w:pos="746"/>
        </w:tabs>
        <w:spacing w:before="0" w:after="0" w:line="360" w:lineRule="auto"/>
        <w:ind w:left="566" w:right="1154" w:firstLine="0"/>
        <w:jc w:val="left"/>
        <w:rPr>
          <w:b/>
          <w:i/>
          <w:sz w:val="24"/>
        </w:rPr>
      </w:pPr>
      <w:r>
        <w:rPr>
          <w:b/>
          <w:i/>
          <w:spacing w:val="30"/>
          <w:sz w:val="24"/>
          <w:u w:val="single"/>
        </w:rPr>
        <w:t xml:space="preserve"> </w:t>
      </w:r>
      <w:r>
        <w:rPr>
          <w:b/>
          <w:i/>
          <w:sz w:val="24"/>
          <w:u w:val="single"/>
        </w:rPr>
        <w:t>Read</w:t>
      </w:r>
      <w:r>
        <w:rPr>
          <w:b/>
          <w:i/>
          <w:spacing w:val="27"/>
          <w:sz w:val="24"/>
          <w:u w:val="single"/>
        </w:rPr>
        <w:t xml:space="preserve"> </w:t>
      </w:r>
      <w:r>
        <w:rPr>
          <w:b/>
          <w:i/>
          <w:sz w:val="24"/>
          <w:u w:val="single"/>
        </w:rPr>
        <w:t>information</w:t>
      </w:r>
      <w:r>
        <w:rPr>
          <w:b/>
          <w:i/>
          <w:spacing w:val="28"/>
          <w:sz w:val="24"/>
          <w:u w:val="single"/>
        </w:rPr>
        <w:t xml:space="preserve"> </w:t>
      </w:r>
      <w:r>
        <w:rPr>
          <w:b/>
          <w:i/>
          <w:sz w:val="24"/>
          <w:u w:val="single"/>
        </w:rPr>
        <w:t>given</w:t>
      </w:r>
      <w:r>
        <w:rPr>
          <w:b/>
          <w:i/>
          <w:spacing w:val="28"/>
          <w:sz w:val="24"/>
          <w:u w:val="single"/>
        </w:rPr>
        <w:t xml:space="preserve"> </w:t>
      </w:r>
      <w:r>
        <w:rPr>
          <w:b/>
          <w:i/>
          <w:sz w:val="24"/>
          <w:u w:val="single"/>
        </w:rPr>
        <w:t>in</w:t>
      </w:r>
      <w:r>
        <w:rPr>
          <w:b/>
          <w:i/>
          <w:spacing w:val="28"/>
          <w:sz w:val="24"/>
          <w:u w:val="single"/>
        </w:rPr>
        <w:t xml:space="preserve"> </w:t>
      </w:r>
      <w:r>
        <w:rPr>
          <w:b/>
          <w:i/>
          <w:sz w:val="24"/>
          <w:u w:val="single"/>
        </w:rPr>
        <w:t>the</w:t>
      </w:r>
      <w:r>
        <w:rPr>
          <w:b/>
          <w:i/>
          <w:spacing w:val="27"/>
          <w:sz w:val="24"/>
          <w:u w:val="single"/>
        </w:rPr>
        <w:t xml:space="preserve"> </w:t>
      </w:r>
      <w:r>
        <w:rPr>
          <w:b/>
          <w:i/>
          <w:sz w:val="24"/>
          <w:u w:val="single"/>
        </w:rPr>
        <w:t>text</w:t>
      </w:r>
      <w:r>
        <w:rPr>
          <w:b/>
          <w:i/>
          <w:spacing w:val="28"/>
          <w:sz w:val="24"/>
          <w:u w:val="single"/>
        </w:rPr>
        <w:t xml:space="preserve"> </w:t>
      </w:r>
      <w:r>
        <w:rPr>
          <w:b/>
          <w:i/>
          <w:sz w:val="24"/>
          <w:u w:val="single"/>
        </w:rPr>
        <w:t>and</w:t>
      </w:r>
      <w:r>
        <w:rPr>
          <w:b/>
          <w:i/>
          <w:spacing w:val="27"/>
          <w:sz w:val="24"/>
          <w:u w:val="single"/>
        </w:rPr>
        <w:t xml:space="preserve"> </w:t>
      </w:r>
      <w:r>
        <w:rPr>
          <w:b/>
          <w:i/>
          <w:sz w:val="24"/>
          <w:u w:val="single"/>
        </w:rPr>
        <w:t>find how</w:t>
      </w:r>
      <w:r>
        <w:rPr>
          <w:b/>
          <w:i/>
          <w:spacing w:val="26"/>
          <w:sz w:val="24"/>
          <w:u w:val="single"/>
        </w:rPr>
        <w:t xml:space="preserve"> </w:t>
      </w:r>
      <w:r>
        <w:rPr>
          <w:b/>
          <w:i/>
          <w:sz w:val="24"/>
          <w:u w:val="single"/>
        </w:rPr>
        <w:t>the</w:t>
      </w:r>
      <w:r>
        <w:rPr>
          <w:b/>
          <w:i/>
          <w:spacing w:val="27"/>
          <w:sz w:val="24"/>
          <w:u w:val="single"/>
        </w:rPr>
        <w:t xml:space="preserve"> </w:t>
      </w:r>
      <w:r>
        <w:rPr>
          <w:b/>
          <w:i/>
          <w:sz w:val="24"/>
          <w:u w:val="single"/>
        </w:rPr>
        <w:t>use</w:t>
      </w:r>
      <w:r>
        <w:rPr>
          <w:b/>
          <w:i/>
          <w:spacing w:val="27"/>
          <w:sz w:val="24"/>
          <w:u w:val="single"/>
        </w:rPr>
        <w:t xml:space="preserve"> </w:t>
      </w:r>
      <w:r>
        <w:rPr>
          <w:b/>
          <w:i/>
          <w:sz w:val="24"/>
          <w:u w:val="single"/>
        </w:rPr>
        <w:t>of</w:t>
      </w:r>
      <w:r>
        <w:rPr>
          <w:b/>
          <w:i/>
          <w:sz w:val="24"/>
        </w:rPr>
        <w:t xml:space="preserve"> </w:t>
      </w:r>
      <w:r>
        <w:rPr>
          <w:b/>
          <w:i/>
          <w:sz w:val="24"/>
          <w:u w:val="single"/>
        </w:rPr>
        <w:t>fertilizers influence erosion of soil.</w:t>
      </w:r>
    </w:p>
    <w:p w14:paraId="06EEDA50">
      <w:pPr>
        <w:pStyle w:val="8"/>
        <w:spacing w:before="139"/>
        <w:ind w:left="0"/>
        <w:rPr>
          <w:b/>
          <w:i/>
        </w:rPr>
      </w:pPr>
    </w:p>
    <w:p w14:paraId="2E16B1FF">
      <w:pPr>
        <w:pStyle w:val="16"/>
        <w:numPr>
          <w:ilvl w:val="0"/>
          <w:numId w:val="33"/>
        </w:numPr>
        <w:tabs>
          <w:tab w:val="left" w:pos="785"/>
        </w:tabs>
        <w:spacing w:before="1" w:after="0" w:line="240" w:lineRule="auto"/>
        <w:ind w:left="785" w:right="0" w:hanging="219"/>
        <w:jc w:val="left"/>
        <w:rPr>
          <w:b/>
          <w:i/>
          <w:sz w:val="24"/>
        </w:rPr>
      </w:pPr>
      <w:r>
        <w:rPr>
          <w:b/>
          <w:i/>
          <w:sz w:val="24"/>
          <w:u w:val="single"/>
        </w:rPr>
        <w:t>Write</w:t>
      </w:r>
      <w:r>
        <w:rPr>
          <w:b/>
          <w:i/>
          <w:spacing w:val="-2"/>
          <w:sz w:val="24"/>
          <w:u w:val="single"/>
        </w:rPr>
        <w:t xml:space="preserve"> </w:t>
      </w:r>
      <w:r>
        <w:rPr>
          <w:b/>
          <w:i/>
          <w:sz w:val="24"/>
          <w:u w:val="single"/>
        </w:rPr>
        <w:t>your</w:t>
      </w:r>
      <w:r>
        <w:rPr>
          <w:b/>
          <w:i/>
          <w:spacing w:val="-4"/>
          <w:sz w:val="24"/>
          <w:u w:val="single"/>
        </w:rPr>
        <w:t xml:space="preserve"> </w:t>
      </w:r>
      <w:r>
        <w:rPr>
          <w:b/>
          <w:i/>
          <w:sz w:val="24"/>
          <w:u w:val="single"/>
        </w:rPr>
        <w:t>own</w:t>
      </w:r>
      <w:r>
        <w:rPr>
          <w:b/>
          <w:i/>
          <w:spacing w:val="-1"/>
          <w:sz w:val="24"/>
          <w:u w:val="single"/>
        </w:rPr>
        <w:t xml:space="preserve"> </w:t>
      </w:r>
      <w:r>
        <w:rPr>
          <w:b/>
          <w:i/>
          <w:sz w:val="24"/>
          <w:u w:val="single"/>
        </w:rPr>
        <w:t>opinion</w:t>
      </w:r>
      <w:r>
        <w:rPr>
          <w:b/>
          <w:i/>
          <w:spacing w:val="-1"/>
          <w:sz w:val="24"/>
          <w:u w:val="single"/>
        </w:rPr>
        <w:t xml:space="preserve"> </w:t>
      </w:r>
      <w:r>
        <w:rPr>
          <w:b/>
          <w:i/>
          <w:sz w:val="24"/>
          <w:u w:val="single"/>
        </w:rPr>
        <w:t>on</w:t>
      </w:r>
      <w:r>
        <w:rPr>
          <w:b/>
          <w:i/>
          <w:spacing w:val="-1"/>
          <w:sz w:val="24"/>
          <w:u w:val="single"/>
        </w:rPr>
        <w:t xml:space="preserve"> </w:t>
      </w:r>
      <w:r>
        <w:rPr>
          <w:b/>
          <w:i/>
          <w:sz w:val="24"/>
          <w:u w:val="single"/>
        </w:rPr>
        <w:t>how</w:t>
      </w:r>
      <w:r>
        <w:rPr>
          <w:b/>
          <w:i/>
          <w:spacing w:val="-8"/>
          <w:sz w:val="24"/>
          <w:u w:val="single"/>
        </w:rPr>
        <w:t xml:space="preserve"> </w:t>
      </w:r>
      <w:r>
        <w:rPr>
          <w:b/>
          <w:i/>
          <w:sz w:val="24"/>
          <w:u w:val="single"/>
        </w:rPr>
        <w:t>to</w:t>
      </w:r>
      <w:r>
        <w:rPr>
          <w:b/>
          <w:i/>
          <w:spacing w:val="-1"/>
          <w:sz w:val="24"/>
          <w:u w:val="single"/>
        </w:rPr>
        <w:t xml:space="preserve"> </w:t>
      </w:r>
      <w:r>
        <w:rPr>
          <w:b/>
          <w:i/>
          <w:sz w:val="24"/>
          <w:u w:val="single"/>
        </w:rPr>
        <w:t>prevent</w:t>
      </w:r>
      <w:r>
        <w:rPr>
          <w:b/>
          <w:i/>
          <w:spacing w:val="-1"/>
          <w:sz w:val="24"/>
          <w:u w:val="single"/>
        </w:rPr>
        <w:t xml:space="preserve"> </w:t>
      </w:r>
      <w:r>
        <w:rPr>
          <w:b/>
          <w:i/>
          <w:sz w:val="24"/>
          <w:u w:val="single"/>
        </w:rPr>
        <w:t>the</w:t>
      </w:r>
      <w:r>
        <w:rPr>
          <w:b/>
          <w:i/>
          <w:spacing w:val="-6"/>
          <w:sz w:val="24"/>
          <w:u w:val="single"/>
        </w:rPr>
        <w:t xml:space="preserve"> </w:t>
      </w:r>
      <w:r>
        <w:rPr>
          <w:b/>
          <w:i/>
          <w:sz w:val="24"/>
          <w:u w:val="single"/>
        </w:rPr>
        <w:t>erosion</w:t>
      </w:r>
      <w:r>
        <w:rPr>
          <w:b/>
          <w:i/>
          <w:spacing w:val="-1"/>
          <w:sz w:val="24"/>
          <w:u w:val="single"/>
        </w:rPr>
        <w:t xml:space="preserve"> </w:t>
      </w:r>
      <w:r>
        <w:rPr>
          <w:b/>
          <w:i/>
          <w:sz w:val="24"/>
          <w:u w:val="single"/>
        </w:rPr>
        <w:t xml:space="preserve">of </w:t>
      </w:r>
      <w:r>
        <w:rPr>
          <w:b/>
          <w:i/>
          <w:spacing w:val="-2"/>
          <w:sz w:val="24"/>
          <w:u w:val="single"/>
        </w:rPr>
        <w:t>soil.</w:t>
      </w:r>
    </w:p>
    <w:p w14:paraId="5C53A2A6">
      <w:pPr>
        <w:pStyle w:val="8"/>
        <w:spacing w:before="273"/>
        <w:ind w:left="0"/>
        <w:rPr>
          <w:b/>
          <w:i/>
        </w:rPr>
      </w:pPr>
    </w:p>
    <w:p w14:paraId="0C36314B">
      <w:pPr>
        <w:pStyle w:val="16"/>
        <w:numPr>
          <w:ilvl w:val="0"/>
          <w:numId w:val="33"/>
        </w:numPr>
        <w:tabs>
          <w:tab w:val="left" w:pos="765"/>
        </w:tabs>
        <w:spacing w:before="0" w:after="0" w:line="360" w:lineRule="auto"/>
        <w:ind w:left="566" w:right="1149" w:firstLine="0"/>
        <w:jc w:val="both"/>
        <w:rPr>
          <w:b/>
          <w:i/>
          <w:sz w:val="24"/>
        </w:rPr>
      </w:pPr>
      <w:r>
        <w:rPr>
          <w:b/>
          <w:i/>
          <w:sz w:val="24"/>
          <w:u w:val="single"/>
        </w:rPr>
        <w:t xml:space="preserve"> Here are some of the greatest threats to the world’s</w:t>
      </w:r>
      <w:r>
        <w:rPr>
          <w:b/>
          <w:i/>
          <w:sz w:val="24"/>
        </w:rPr>
        <w:t xml:space="preserve"> </w:t>
      </w:r>
      <w:r>
        <w:rPr>
          <w:b/>
          <w:i/>
          <w:sz w:val="24"/>
          <w:u w:val="single"/>
        </w:rPr>
        <w:t>environment</w:t>
      </w:r>
      <w:r>
        <w:rPr>
          <w:b/>
          <w:i/>
          <w:spacing w:val="-2"/>
          <w:sz w:val="24"/>
          <w:u w:val="single"/>
        </w:rPr>
        <w:t xml:space="preserve"> </w:t>
      </w:r>
      <w:r>
        <w:rPr>
          <w:b/>
          <w:i/>
          <w:sz w:val="24"/>
          <w:u w:val="single"/>
        </w:rPr>
        <w:t>and</w:t>
      </w:r>
      <w:r>
        <w:rPr>
          <w:b/>
          <w:i/>
          <w:spacing w:val="-2"/>
          <w:sz w:val="24"/>
          <w:u w:val="single"/>
        </w:rPr>
        <w:t xml:space="preserve"> </w:t>
      </w:r>
      <w:r>
        <w:rPr>
          <w:b/>
          <w:i/>
          <w:sz w:val="24"/>
          <w:u w:val="single"/>
        </w:rPr>
        <w:t>their</w:t>
      </w:r>
      <w:r>
        <w:rPr>
          <w:b/>
          <w:i/>
          <w:spacing w:val="-5"/>
          <w:sz w:val="24"/>
          <w:u w:val="single"/>
        </w:rPr>
        <w:t xml:space="preserve"> </w:t>
      </w:r>
      <w:r>
        <w:rPr>
          <w:b/>
          <w:i/>
          <w:sz w:val="24"/>
          <w:u w:val="single"/>
        </w:rPr>
        <w:t>causes. Match</w:t>
      </w:r>
      <w:r>
        <w:rPr>
          <w:b/>
          <w:i/>
          <w:spacing w:val="-2"/>
          <w:sz w:val="24"/>
          <w:u w:val="single"/>
        </w:rPr>
        <w:t xml:space="preserve"> </w:t>
      </w:r>
      <w:r>
        <w:rPr>
          <w:b/>
          <w:i/>
          <w:sz w:val="24"/>
          <w:u w:val="single"/>
        </w:rPr>
        <w:t>them. Sometimes</w:t>
      </w:r>
      <w:r>
        <w:rPr>
          <w:b/>
          <w:i/>
          <w:spacing w:val="-5"/>
          <w:sz w:val="24"/>
          <w:u w:val="single"/>
        </w:rPr>
        <w:t xml:space="preserve"> </w:t>
      </w:r>
      <w:r>
        <w:rPr>
          <w:b/>
          <w:i/>
          <w:sz w:val="24"/>
          <w:u w:val="single"/>
        </w:rPr>
        <w:t>there</w:t>
      </w:r>
      <w:r>
        <w:rPr>
          <w:b/>
          <w:i/>
          <w:spacing w:val="-3"/>
          <w:sz w:val="24"/>
          <w:u w:val="single"/>
        </w:rPr>
        <w:t xml:space="preserve"> </w:t>
      </w:r>
      <w:r>
        <w:rPr>
          <w:b/>
          <w:i/>
          <w:sz w:val="24"/>
          <w:u w:val="single"/>
        </w:rPr>
        <w:t>are</w:t>
      </w:r>
      <w:r>
        <w:rPr>
          <w:b/>
          <w:i/>
          <w:sz w:val="24"/>
        </w:rPr>
        <w:t xml:space="preserve"> </w:t>
      </w:r>
      <w:r>
        <w:rPr>
          <w:b/>
          <w:i/>
          <w:sz w:val="24"/>
          <w:u w:val="single"/>
        </w:rPr>
        <w:t>two or three effects for one cause.</w:t>
      </w:r>
    </w:p>
    <w:p w14:paraId="246888D9">
      <w:pPr>
        <w:pStyle w:val="16"/>
        <w:spacing w:after="0" w:line="360" w:lineRule="auto"/>
        <w:jc w:val="both"/>
        <w:rPr>
          <w:b/>
          <w:i/>
          <w:sz w:val="24"/>
        </w:rPr>
        <w:sectPr>
          <w:pgSz w:w="8400" w:h="11900"/>
          <w:pgMar w:top="1060" w:right="0" w:bottom="1160" w:left="283" w:header="0" w:footer="974" w:gutter="0"/>
          <w:cols w:space="720" w:num="1"/>
        </w:sectPr>
      </w:pPr>
    </w:p>
    <w:p w14:paraId="15466997">
      <w:pPr>
        <w:pStyle w:val="8"/>
        <w:spacing w:before="5"/>
        <w:ind w:left="0"/>
        <w:rPr>
          <w:b/>
          <w:i/>
          <w:sz w:val="2"/>
        </w:rPr>
      </w:pPr>
    </w:p>
    <w:tbl>
      <w:tblPr>
        <w:tblStyle w:val="7"/>
        <w:tblW w:w="0" w:type="auto"/>
        <w:tblInd w:w="46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3456"/>
        <w:gridCol w:w="3168"/>
      </w:tblGrid>
      <w:tr w14:paraId="6374EB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7" w:hRule="atLeast"/>
        </w:trPr>
        <w:tc>
          <w:tcPr>
            <w:tcW w:w="3456" w:type="dxa"/>
          </w:tcPr>
          <w:p w14:paraId="080F29C5">
            <w:pPr>
              <w:pStyle w:val="17"/>
              <w:spacing w:line="268" w:lineRule="exact"/>
              <w:ind w:left="820"/>
              <w:rPr>
                <w:sz w:val="24"/>
              </w:rPr>
            </w:pPr>
            <w:r>
              <w:rPr>
                <w:spacing w:val="-2"/>
                <w:sz w:val="24"/>
              </w:rPr>
              <w:t>Threats</w:t>
            </w:r>
          </w:p>
        </w:tc>
        <w:tc>
          <w:tcPr>
            <w:tcW w:w="3168" w:type="dxa"/>
          </w:tcPr>
          <w:p w14:paraId="57BA9757">
            <w:pPr>
              <w:pStyle w:val="17"/>
              <w:spacing w:line="268" w:lineRule="exact"/>
              <w:ind w:left="815"/>
              <w:rPr>
                <w:sz w:val="24"/>
              </w:rPr>
            </w:pPr>
            <w:r>
              <w:rPr>
                <w:spacing w:val="-2"/>
                <w:sz w:val="24"/>
              </w:rPr>
              <w:t>Causes</w:t>
            </w:r>
          </w:p>
        </w:tc>
      </w:tr>
      <w:tr w14:paraId="34A123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25" w:hRule="atLeast"/>
        </w:trPr>
        <w:tc>
          <w:tcPr>
            <w:tcW w:w="3456" w:type="dxa"/>
          </w:tcPr>
          <w:p w14:paraId="19D2C163">
            <w:pPr>
              <w:pStyle w:val="17"/>
              <w:spacing w:line="268" w:lineRule="exact"/>
              <w:ind w:left="110"/>
              <w:rPr>
                <w:sz w:val="24"/>
              </w:rPr>
            </w:pPr>
            <w:r>
              <w:rPr>
                <w:sz w:val="24"/>
              </w:rPr>
              <w:t>1)</w:t>
            </w:r>
            <w:r>
              <w:rPr>
                <w:spacing w:val="-2"/>
                <w:sz w:val="24"/>
              </w:rPr>
              <w:t xml:space="preserve"> </w:t>
            </w:r>
            <w:r>
              <w:rPr>
                <w:sz w:val="24"/>
              </w:rPr>
              <w:t>pollution</w:t>
            </w:r>
            <w:r>
              <w:rPr>
                <w:spacing w:val="-6"/>
                <w:sz w:val="24"/>
              </w:rPr>
              <w:t xml:space="preserve"> </w:t>
            </w:r>
            <w:r>
              <w:rPr>
                <w:sz w:val="24"/>
              </w:rPr>
              <w:t>of</w:t>
            </w:r>
            <w:r>
              <w:rPr>
                <w:spacing w:val="-8"/>
                <w:sz w:val="24"/>
              </w:rPr>
              <w:t xml:space="preserve"> </w:t>
            </w:r>
            <w:r>
              <w:rPr>
                <w:sz w:val="24"/>
              </w:rPr>
              <w:t>rivers</w:t>
            </w:r>
            <w:r>
              <w:rPr>
                <w:spacing w:val="-4"/>
                <w:sz w:val="24"/>
              </w:rPr>
              <w:t xml:space="preserve"> </w:t>
            </w:r>
            <w:r>
              <w:rPr>
                <w:sz w:val="24"/>
              </w:rPr>
              <w:t>/</w:t>
            </w:r>
            <w:r>
              <w:rPr>
                <w:spacing w:val="4"/>
                <w:sz w:val="24"/>
              </w:rPr>
              <w:t xml:space="preserve"> </w:t>
            </w:r>
            <w:r>
              <w:rPr>
                <w:sz w:val="24"/>
              </w:rPr>
              <w:t>lakes</w:t>
            </w:r>
            <w:r>
              <w:rPr>
                <w:spacing w:val="-3"/>
                <w:sz w:val="24"/>
              </w:rPr>
              <w:t xml:space="preserve"> </w:t>
            </w:r>
            <w:r>
              <w:rPr>
                <w:spacing w:val="-10"/>
                <w:sz w:val="24"/>
              </w:rPr>
              <w:t>/</w:t>
            </w:r>
          </w:p>
          <w:p w14:paraId="39201FC9">
            <w:pPr>
              <w:pStyle w:val="17"/>
              <w:spacing w:before="137"/>
              <w:ind w:left="110"/>
              <w:rPr>
                <w:sz w:val="24"/>
              </w:rPr>
            </w:pPr>
            <w:r>
              <w:rPr>
                <w:spacing w:val="-2"/>
                <w:sz w:val="24"/>
              </w:rPr>
              <w:t>oceans</w:t>
            </w:r>
          </w:p>
        </w:tc>
        <w:tc>
          <w:tcPr>
            <w:tcW w:w="3168" w:type="dxa"/>
          </w:tcPr>
          <w:p w14:paraId="5F212557">
            <w:pPr>
              <w:pStyle w:val="17"/>
              <w:spacing w:line="268" w:lineRule="exact"/>
              <w:ind w:left="105"/>
              <w:rPr>
                <w:sz w:val="24"/>
              </w:rPr>
            </w:pPr>
            <w:r>
              <w:rPr>
                <w:sz w:val="24"/>
              </w:rPr>
              <w:t>a)</w:t>
            </w:r>
            <w:r>
              <w:rPr>
                <w:spacing w:val="-2"/>
                <w:sz w:val="24"/>
              </w:rPr>
              <w:t xml:space="preserve"> </w:t>
            </w:r>
            <w:r>
              <w:rPr>
                <w:sz w:val="24"/>
              </w:rPr>
              <w:t>burning</w:t>
            </w:r>
            <w:r>
              <w:rPr>
                <w:spacing w:val="-1"/>
                <w:sz w:val="24"/>
              </w:rPr>
              <w:t xml:space="preserve"> </w:t>
            </w:r>
            <w:r>
              <w:rPr>
                <w:sz w:val="24"/>
              </w:rPr>
              <w:t>of</w:t>
            </w:r>
            <w:r>
              <w:rPr>
                <w:spacing w:val="-4"/>
                <w:sz w:val="24"/>
              </w:rPr>
              <w:t xml:space="preserve"> </w:t>
            </w:r>
            <w:r>
              <w:rPr>
                <w:sz w:val="24"/>
              </w:rPr>
              <w:t>fossil</w:t>
            </w:r>
            <w:r>
              <w:rPr>
                <w:spacing w:val="-5"/>
                <w:sz w:val="24"/>
              </w:rPr>
              <w:t xml:space="preserve"> </w:t>
            </w:r>
            <w:r>
              <w:rPr>
                <w:spacing w:val="-4"/>
                <w:sz w:val="24"/>
              </w:rPr>
              <w:t>fuel</w:t>
            </w:r>
          </w:p>
        </w:tc>
      </w:tr>
      <w:tr w14:paraId="352677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30" w:hRule="atLeast"/>
        </w:trPr>
        <w:tc>
          <w:tcPr>
            <w:tcW w:w="3456" w:type="dxa"/>
          </w:tcPr>
          <w:p w14:paraId="35AF6C7D">
            <w:pPr>
              <w:pStyle w:val="17"/>
              <w:spacing w:line="268" w:lineRule="exact"/>
              <w:ind w:left="110"/>
              <w:rPr>
                <w:sz w:val="24"/>
              </w:rPr>
            </w:pPr>
            <w:r>
              <w:rPr>
                <w:sz w:val="24"/>
              </w:rPr>
              <w:t>2)</w:t>
            </w:r>
            <w:r>
              <w:rPr>
                <w:spacing w:val="-2"/>
                <w:sz w:val="24"/>
              </w:rPr>
              <w:t xml:space="preserve"> </w:t>
            </w:r>
            <w:r>
              <w:rPr>
                <w:sz w:val="24"/>
              </w:rPr>
              <w:t>global</w:t>
            </w:r>
            <w:r>
              <w:rPr>
                <w:spacing w:val="-8"/>
                <w:sz w:val="24"/>
              </w:rPr>
              <w:t xml:space="preserve"> </w:t>
            </w:r>
            <w:r>
              <w:rPr>
                <w:sz w:val="24"/>
              </w:rPr>
              <w:t>warming</w:t>
            </w:r>
            <w:r>
              <w:rPr>
                <w:spacing w:val="-2"/>
                <w:sz w:val="24"/>
              </w:rPr>
              <w:t xml:space="preserve"> (greenhouse</w:t>
            </w:r>
          </w:p>
          <w:p w14:paraId="08DBFC21">
            <w:pPr>
              <w:pStyle w:val="17"/>
              <w:spacing w:before="137"/>
              <w:ind w:left="110"/>
              <w:rPr>
                <w:sz w:val="24"/>
              </w:rPr>
            </w:pPr>
            <w:r>
              <w:rPr>
                <w:spacing w:val="-2"/>
                <w:sz w:val="24"/>
              </w:rPr>
              <w:t>effect)</w:t>
            </w:r>
          </w:p>
        </w:tc>
        <w:tc>
          <w:tcPr>
            <w:tcW w:w="3168" w:type="dxa"/>
          </w:tcPr>
          <w:p w14:paraId="15FD902D">
            <w:pPr>
              <w:pStyle w:val="17"/>
              <w:spacing w:line="268" w:lineRule="exact"/>
              <w:ind w:left="105"/>
              <w:rPr>
                <w:sz w:val="24"/>
              </w:rPr>
            </w:pPr>
            <w:r>
              <w:rPr>
                <w:sz w:val="24"/>
              </w:rPr>
              <w:t>b)</w:t>
            </w:r>
            <w:r>
              <w:rPr>
                <w:spacing w:val="-3"/>
                <w:sz w:val="24"/>
              </w:rPr>
              <w:t xml:space="preserve"> </w:t>
            </w:r>
            <w:r>
              <w:rPr>
                <w:sz w:val="24"/>
              </w:rPr>
              <w:t>rapid</w:t>
            </w:r>
            <w:r>
              <w:rPr>
                <w:spacing w:val="1"/>
                <w:sz w:val="24"/>
              </w:rPr>
              <w:t xml:space="preserve"> </w:t>
            </w:r>
            <w:r>
              <w:rPr>
                <w:spacing w:val="-2"/>
                <w:sz w:val="24"/>
              </w:rPr>
              <w:t>industrial</w:t>
            </w:r>
          </w:p>
          <w:p w14:paraId="2BBE5C8C">
            <w:pPr>
              <w:pStyle w:val="17"/>
              <w:spacing w:before="137"/>
              <w:ind w:left="105"/>
              <w:rPr>
                <w:sz w:val="24"/>
              </w:rPr>
            </w:pPr>
            <w:r>
              <w:rPr>
                <w:spacing w:val="-2"/>
                <w:sz w:val="24"/>
              </w:rPr>
              <w:t>development</w:t>
            </w:r>
          </w:p>
        </w:tc>
      </w:tr>
      <w:tr w14:paraId="25FFE3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25" w:hRule="atLeast"/>
        </w:trPr>
        <w:tc>
          <w:tcPr>
            <w:tcW w:w="3456" w:type="dxa"/>
          </w:tcPr>
          <w:p w14:paraId="412C9FE0">
            <w:pPr>
              <w:pStyle w:val="17"/>
              <w:spacing w:line="268" w:lineRule="exact"/>
              <w:ind w:left="110"/>
              <w:rPr>
                <w:sz w:val="24"/>
              </w:rPr>
            </w:pPr>
            <w:r>
              <w:rPr>
                <w:sz w:val="24"/>
              </w:rPr>
              <w:t>3) damage</w:t>
            </w:r>
            <w:r>
              <w:rPr>
                <w:spacing w:val="-1"/>
                <w:sz w:val="24"/>
              </w:rPr>
              <w:t xml:space="preserve"> </w:t>
            </w:r>
            <w:r>
              <w:rPr>
                <w:sz w:val="24"/>
              </w:rPr>
              <w:t>to</w:t>
            </w:r>
            <w:r>
              <w:rPr>
                <w:spacing w:val="-4"/>
                <w:sz w:val="24"/>
              </w:rPr>
              <w:t xml:space="preserve"> </w:t>
            </w:r>
            <w:r>
              <w:rPr>
                <w:sz w:val="24"/>
              </w:rPr>
              <w:t>the</w:t>
            </w:r>
            <w:r>
              <w:rPr>
                <w:spacing w:val="-1"/>
                <w:sz w:val="24"/>
              </w:rPr>
              <w:t xml:space="preserve"> </w:t>
            </w:r>
            <w:r>
              <w:rPr>
                <w:spacing w:val="-2"/>
                <w:sz w:val="24"/>
              </w:rPr>
              <w:t>ecological</w:t>
            </w:r>
          </w:p>
          <w:p w14:paraId="40BD3B8E">
            <w:pPr>
              <w:pStyle w:val="17"/>
              <w:spacing w:before="137"/>
              <w:ind w:left="110"/>
              <w:rPr>
                <w:sz w:val="24"/>
              </w:rPr>
            </w:pPr>
            <w:r>
              <w:rPr>
                <w:spacing w:val="-2"/>
                <w:sz w:val="24"/>
              </w:rPr>
              <w:t>balance</w:t>
            </w:r>
          </w:p>
        </w:tc>
        <w:tc>
          <w:tcPr>
            <w:tcW w:w="3168" w:type="dxa"/>
          </w:tcPr>
          <w:p w14:paraId="4CC49F55">
            <w:pPr>
              <w:pStyle w:val="17"/>
              <w:spacing w:line="268" w:lineRule="exact"/>
              <w:ind w:left="105"/>
              <w:rPr>
                <w:sz w:val="24"/>
              </w:rPr>
            </w:pPr>
            <w:r>
              <w:rPr>
                <w:sz w:val="24"/>
              </w:rPr>
              <w:t>c)overuse</w:t>
            </w:r>
            <w:r>
              <w:rPr>
                <w:spacing w:val="1"/>
                <w:sz w:val="24"/>
              </w:rPr>
              <w:t xml:space="preserve"> </w:t>
            </w:r>
            <w:r>
              <w:rPr>
                <w:sz w:val="24"/>
              </w:rPr>
              <w:t>of</w:t>
            </w:r>
            <w:r>
              <w:rPr>
                <w:spacing w:val="-5"/>
                <w:sz w:val="24"/>
              </w:rPr>
              <w:t xml:space="preserve"> </w:t>
            </w:r>
            <w:r>
              <w:rPr>
                <w:sz w:val="24"/>
              </w:rPr>
              <w:t>natural</w:t>
            </w:r>
            <w:r>
              <w:rPr>
                <w:spacing w:val="-6"/>
                <w:sz w:val="24"/>
              </w:rPr>
              <w:t xml:space="preserve"> </w:t>
            </w:r>
            <w:r>
              <w:rPr>
                <w:spacing w:val="-2"/>
                <w:sz w:val="24"/>
              </w:rPr>
              <w:t>resources</w:t>
            </w:r>
          </w:p>
        </w:tc>
      </w:tr>
      <w:tr w14:paraId="03C7E8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7" w:hRule="atLeast"/>
        </w:trPr>
        <w:tc>
          <w:tcPr>
            <w:tcW w:w="3456" w:type="dxa"/>
          </w:tcPr>
          <w:p w14:paraId="1B7880D7">
            <w:pPr>
              <w:pStyle w:val="17"/>
              <w:spacing w:line="268" w:lineRule="exact"/>
              <w:ind w:left="110"/>
              <w:rPr>
                <w:sz w:val="24"/>
              </w:rPr>
            </w:pPr>
            <w:r>
              <w:rPr>
                <w:sz w:val="24"/>
              </w:rPr>
              <w:t>4)</w:t>
            </w:r>
            <w:r>
              <w:rPr>
                <w:spacing w:val="-2"/>
                <w:sz w:val="24"/>
              </w:rPr>
              <w:t xml:space="preserve"> </w:t>
            </w:r>
            <w:r>
              <w:rPr>
                <w:sz w:val="24"/>
              </w:rPr>
              <w:t>acid</w:t>
            </w:r>
            <w:r>
              <w:rPr>
                <w:spacing w:val="-2"/>
                <w:sz w:val="24"/>
              </w:rPr>
              <w:t xml:space="preserve"> </w:t>
            </w:r>
            <w:r>
              <w:rPr>
                <w:sz w:val="24"/>
              </w:rPr>
              <w:t>rain</w:t>
            </w:r>
            <w:r>
              <w:rPr>
                <w:spacing w:val="-7"/>
                <w:sz w:val="24"/>
              </w:rPr>
              <w:t xml:space="preserve"> </w:t>
            </w:r>
            <w:r>
              <w:rPr>
                <w:spacing w:val="-2"/>
                <w:sz w:val="24"/>
              </w:rPr>
              <w:t>pollution</w:t>
            </w:r>
          </w:p>
        </w:tc>
        <w:tc>
          <w:tcPr>
            <w:tcW w:w="3168" w:type="dxa"/>
          </w:tcPr>
          <w:p w14:paraId="22CA071D">
            <w:pPr>
              <w:pStyle w:val="17"/>
              <w:spacing w:line="268" w:lineRule="exact"/>
              <w:ind w:left="105"/>
              <w:rPr>
                <w:sz w:val="24"/>
              </w:rPr>
            </w:pPr>
            <w:r>
              <w:rPr>
                <w:sz w:val="24"/>
              </w:rPr>
              <w:t>d)</w:t>
            </w:r>
            <w:r>
              <w:rPr>
                <w:spacing w:val="-4"/>
                <w:sz w:val="24"/>
              </w:rPr>
              <w:t xml:space="preserve"> </w:t>
            </w:r>
            <w:r>
              <w:rPr>
                <w:sz w:val="24"/>
              </w:rPr>
              <w:t>too</w:t>
            </w:r>
            <w:r>
              <w:rPr>
                <w:spacing w:val="4"/>
                <w:sz w:val="24"/>
              </w:rPr>
              <w:t xml:space="preserve"> </w:t>
            </w:r>
            <w:r>
              <w:rPr>
                <w:sz w:val="24"/>
              </w:rPr>
              <w:t>much</w:t>
            </w:r>
            <w:r>
              <w:rPr>
                <w:spacing w:val="-5"/>
                <w:sz w:val="24"/>
              </w:rPr>
              <w:t xml:space="preserve"> </w:t>
            </w:r>
            <w:r>
              <w:rPr>
                <w:spacing w:val="-2"/>
                <w:sz w:val="24"/>
              </w:rPr>
              <w:t>traffic</w:t>
            </w:r>
          </w:p>
        </w:tc>
      </w:tr>
      <w:tr w14:paraId="6B429F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2" w:hRule="atLeast"/>
        </w:trPr>
        <w:tc>
          <w:tcPr>
            <w:tcW w:w="3456" w:type="dxa"/>
          </w:tcPr>
          <w:p w14:paraId="6C62BE14">
            <w:pPr>
              <w:pStyle w:val="17"/>
              <w:spacing w:line="268" w:lineRule="exact"/>
              <w:ind w:left="110"/>
              <w:rPr>
                <w:sz w:val="24"/>
              </w:rPr>
            </w:pPr>
            <w:r>
              <w:rPr>
                <w:sz w:val="24"/>
              </w:rPr>
              <w:t>5)</w:t>
            </w:r>
            <w:r>
              <w:rPr>
                <w:spacing w:val="-1"/>
                <w:sz w:val="24"/>
              </w:rPr>
              <w:t xml:space="preserve"> </w:t>
            </w:r>
            <w:r>
              <w:rPr>
                <w:sz w:val="24"/>
              </w:rPr>
              <w:t>changes in</w:t>
            </w:r>
            <w:r>
              <w:rPr>
                <w:spacing w:val="-6"/>
                <w:sz w:val="24"/>
              </w:rPr>
              <w:t xml:space="preserve"> </w:t>
            </w:r>
            <w:r>
              <w:rPr>
                <w:sz w:val="24"/>
              </w:rPr>
              <w:t>the</w:t>
            </w:r>
            <w:r>
              <w:rPr>
                <w:spacing w:val="2"/>
                <w:sz w:val="24"/>
              </w:rPr>
              <w:t xml:space="preserve"> </w:t>
            </w:r>
            <w:r>
              <w:rPr>
                <w:sz w:val="24"/>
              </w:rPr>
              <w:t>local</w:t>
            </w:r>
            <w:r>
              <w:rPr>
                <w:spacing w:val="-10"/>
                <w:sz w:val="24"/>
              </w:rPr>
              <w:t xml:space="preserve"> </w:t>
            </w:r>
            <w:r>
              <w:rPr>
                <w:spacing w:val="-2"/>
                <w:sz w:val="24"/>
              </w:rPr>
              <w:t>climate</w:t>
            </w:r>
          </w:p>
        </w:tc>
        <w:tc>
          <w:tcPr>
            <w:tcW w:w="3168" w:type="dxa"/>
          </w:tcPr>
          <w:p w14:paraId="62C4761E">
            <w:pPr>
              <w:pStyle w:val="17"/>
              <w:spacing w:line="268" w:lineRule="exact"/>
              <w:ind w:left="105"/>
              <w:rPr>
                <w:sz w:val="24"/>
              </w:rPr>
            </w:pPr>
            <w:r>
              <w:rPr>
                <w:sz w:val="24"/>
              </w:rPr>
              <w:t>e)</w:t>
            </w:r>
            <w:r>
              <w:rPr>
                <w:spacing w:val="2"/>
                <w:sz w:val="24"/>
              </w:rPr>
              <w:t xml:space="preserve"> </w:t>
            </w:r>
            <w:r>
              <w:rPr>
                <w:sz w:val="24"/>
              </w:rPr>
              <w:t>use</w:t>
            </w:r>
            <w:r>
              <w:rPr>
                <w:spacing w:val="-4"/>
                <w:sz w:val="24"/>
              </w:rPr>
              <w:t xml:space="preserve"> </w:t>
            </w:r>
            <w:r>
              <w:rPr>
                <w:sz w:val="24"/>
              </w:rPr>
              <w:t>of</w:t>
            </w:r>
            <w:r>
              <w:rPr>
                <w:spacing w:val="-6"/>
                <w:sz w:val="24"/>
              </w:rPr>
              <w:t xml:space="preserve"> </w:t>
            </w:r>
            <w:r>
              <w:rPr>
                <w:spacing w:val="-2"/>
                <w:sz w:val="24"/>
              </w:rPr>
              <w:t>pesticides</w:t>
            </w:r>
          </w:p>
        </w:tc>
      </w:tr>
      <w:tr w14:paraId="6B16AB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30" w:hRule="atLeast"/>
        </w:trPr>
        <w:tc>
          <w:tcPr>
            <w:tcW w:w="3456" w:type="dxa"/>
          </w:tcPr>
          <w:p w14:paraId="3852177C">
            <w:pPr>
              <w:pStyle w:val="17"/>
              <w:spacing w:line="268" w:lineRule="exact"/>
              <w:ind w:left="110"/>
              <w:rPr>
                <w:sz w:val="24"/>
              </w:rPr>
            </w:pPr>
            <w:r>
              <w:rPr>
                <w:sz w:val="24"/>
              </w:rPr>
              <w:t>6) extinction</w:t>
            </w:r>
            <w:r>
              <w:rPr>
                <w:spacing w:val="-6"/>
                <w:sz w:val="24"/>
              </w:rPr>
              <w:t xml:space="preserve"> </w:t>
            </w:r>
            <w:r>
              <w:rPr>
                <w:sz w:val="24"/>
              </w:rPr>
              <w:t>of</w:t>
            </w:r>
            <w:r>
              <w:rPr>
                <w:spacing w:val="-9"/>
                <w:sz w:val="24"/>
              </w:rPr>
              <w:t xml:space="preserve"> </w:t>
            </w:r>
            <w:r>
              <w:rPr>
                <w:sz w:val="24"/>
              </w:rPr>
              <w:t>plant</w:t>
            </w:r>
            <w:r>
              <w:rPr>
                <w:spacing w:val="4"/>
                <w:sz w:val="24"/>
              </w:rPr>
              <w:t xml:space="preserve"> </w:t>
            </w:r>
            <w:r>
              <w:rPr>
                <w:sz w:val="24"/>
              </w:rPr>
              <w:t xml:space="preserve">and </w:t>
            </w:r>
            <w:r>
              <w:rPr>
                <w:spacing w:val="-2"/>
                <w:sz w:val="24"/>
              </w:rPr>
              <w:t>animal</w:t>
            </w:r>
          </w:p>
          <w:p w14:paraId="6EFB9BE3">
            <w:pPr>
              <w:pStyle w:val="17"/>
              <w:spacing w:before="137"/>
              <w:ind w:left="110"/>
              <w:rPr>
                <w:sz w:val="24"/>
              </w:rPr>
            </w:pPr>
            <w:r>
              <w:rPr>
                <w:spacing w:val="-4"/>
                <w:sz w:val="24"/>
              </w:rPr>
              <w:t>life</w:t>
            </w:r>
          </w:p>
        </w:tc>
        <w:tc>
          <w:tcPr>
            <w:tcW w:w="3168" w:type="dxa"/>
          </w:tcPr>
          <w:p w14:paraId="51833595">
            <w:pPr>
              <w:pStyle w:val="17"/>
              <w:spacing w:line="268" w:lineRule="exact"/>
              <w:ind w:left="105"/>
              <w:rPr>
                <w:sz w:val="24"/>
              </w:rPr>
            </w:pPr>
            <w:r>
              <w:rPr>
                <w:sz w:val="24"/>
              </w:rPr>
              <w:t>f)</w:t>
            </w:r>
            <w:r>
              <w:rPr>
                <w:spacing w:val="-3"/>
                <w:sz w:val="24"/>
              </w:rPr>
              <w:t xml:space="preserve"> </w:t>
            </w:r>
            <w:r>
              <w:rPr>
                <w:sz w:val="24"/>
              </w:rPr>
              <w:t>unsatisfactory</w:t>
            </w:r>
            <w:r>
              <w:rPr>
                <w:spacing w:val="-11"/>
                <w:sz w:val="24"/>
              </w:rPr>
              <w:t xml:space="preserve"> </w:t>
            </w:r>
            <w:r>
              <w:rPr>
                <w:spacing w:val="-4"/>
                <w:sz w:val="24"/>
              </w:rPr>
              <w:t>waste</w:t>
            </w:r>
          </w:p>
          <w:p w14:paraId="6D42966E">
            <w:pPr>
              <w:pStyle w:val="17"/>
              <w:spacing w:before="137"/>
              <w:ind w:left="105"/>
              <w:rPr>
                <w:sz w:val="24"/>
              </w:rPr>
            </w:pPr>
            <w:r>
              <w:rPr>
                <w:spacing w:val="-2"/>
                <w:sz w:val="24"/>
              </w:rPr>
              <w:t>disposal</w:t>
            </w:r>
          </w:p>
        </w:tc>
      </w:tr>
      <w:tr w14:paraId="2706EE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2" w:hRule="atLeast"/>
        </w:trPr>
        <w:tc>
          <w:tcPr>
            <w:tcW w:w="3456" w:type="dxa"/>
          </w:tcPr>
          <w:p w14:paraId="10942936">
            <w:pPr>
              <w:pStyle w:val="17"/>
              <w:spacing w:line="268" w:lineRule="exact"/>
              <w:ind w:left="110"/>
              <w:rPr>
                <w:sz w:val="24"/>
              </w:rPr>
            </w:pPr>
            <w:r>
              <w:rPr>
                <w:sz w:val="24"/>
              </w:rPr>
              <w:t>7) destruction</w:t>
            </w:r>
            <w:r>
              <w:rPr>
                <w:spacing w:val="-5"/>
                <w:sz w:val="24"/>
              </w:rPr>
              <w:t xml:space="preserve"> </w:t>
            </w:r>
            <w:r>
              <w:rPr>
                <w:sz w:val="24"/>
              </w:rPr>
              <w:t>of</w:t>
            </w:r>
            <w:r>
              <w:rPr>
                <w:spacing w:val="-7"/>
                <w:sz w:val="24"/>
              </w:rPr>
              <w:t xml:space="preserve"> </w:t>
            </w:r>
            <w:r>
              <w:rPr>
                <w:spacing w:val="-2"/>
                <w:sz w:val="24"/>
              </w:rPr>
              <w:t>rainforests</w:t>
            </w:r>
          </w:p>
        </w:tc>
        <w:tc>
          <w:tcPr>
            <w:tcW w:w="3168" w:type="dxa"/>
          </w:tcPr>
          <w:p w14:paraId="42C144C0">
            <w:pPr>
              <w:pStyle w:val="17"/>
              <w:spacing w:line="268" w:lineRule="exact"/>
              <w:ind w:left="105"/>
              <w:rPr>
                <w:sz w:val="24"/>
              </w:rPr>
            </w:pPr>
            <w:r>
              <w:rPr>
                <w:sz w:val="24"/>
              </w:rPr>
              <w:t>g)</w:t>
            </w:r>
            <w:r>
              <w:rPr>
                <w:spacing w:val="1"/>
                <w:sz w:val="24"/>
              </w:rPr>
              <w:t xml:space="preserve"> </w:t>
            </w:r>
            <w:r>
              <w:rPr>
                <w:sz w:val="24"/>
              </w:rPr>
              <w:t>motorway</w:t>
            </w:r>
            <w:r>
              <w:rPr>
                <w:spacing w:val="-8"/>
                <w:sz w:val="24"/>
              </w:rPr>
              <w:t xml:space="preserve"> </w:t>
            </w:r>
            <w:r>
              <w:rPr>
                <w:spacing w:val="-2"/>
                <w:sz w:val="24"/>
              </w:rPr>
              <w:t>construction</w:t>
            </w:r>
          </w:p>
        </w:tc>
      </w:tr>
      <w:tr w14:paraId="1907AB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2" w:hRule="atLeast"/>
        </w:trPr>
        <w:tc>
          <w:tcPr>
            <w:tcW w:w="3456" w:type="dxa"/>
          </w:tcPr>
          <w:p w14:paraId="27096400">
            <w:pPr>
              <w:pStyle w:val="17"/>
              <w:spacing w:line="268" w:lineRule="exact"/>
              <w:ind w:left="110"/>
              <w:rPr>
                <w:sz w:val="24"/>
              </w:rPr>
            </w:pPr>
            <w:r>
              <w:rPr>
                <w:sz w:val="24"/>
              </w:rPr>
              <w:t>8)</w:t>
            </w:r>
            <w:r>
              <w:rPr>
                <w:spacing w:val="-3"/>
                <w:sz w:val="24"/>
              </w:rPr>
              <w:t xml:space="preserve"> </w:t>
            </w:r>
            <w:r>
              <w:rPr>
                <w:sz w:val="24"/>
              </w:rPr>
              <w:t>air</w:t>
            </w:r>
            <w:r>
              <w:rPr>
                <w:spacing w:val="-2"/>
                <w:sz w:val="24"/>
              </w:rPr>
              <w:t xml:space="preserve"> pollution</w:t>
            </w:r>
          </w:p>
        </w:tc>
        <w:tc>
          <w:tcPr>
            <w:tcW w:w="3168" w:type="dxa"/>
          </w:tcPr>
          <w:p w14:paraId="396541A3">
            <w:pPr>
              <w:pStyle w:val="17"/>
              <w:spacing w:line="268" w:lineRule="exact"/>
              <w:ind w:left="105"/>
              <w:rPr>
                <w:sz w:val="24"/>
              </w:rPr>
            </w:pPr>
            <w:r>
              <w:rPr>
                <w:sz w:val="24"/>
              </w:rPr>
              <w:t>h) intensive</w:t>
            </w:r>
            <w:r>
              <w:rPr>
                <w:spacing w:val="-6"/>
                <w:sz w:val="24"/>
              </w:rPr>
              <w:t xml:space="preserve"> </w:t>
            </w:r>
            <w:r>
              <w:rPr>
                <w:spacing w:val="-2"/>
                <w:sz w:val="24"/>
              </w:rPr>
              <w:t>tourism</w:t>
            </w:r>
          </w:p>
        </w:tc>
      </w:tr>
      <w:tr w14:paraId="0A7C2B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30" w:hRule="atLeast"/>
        </w:trPr>
        <w:tc>
          <w:tcPr>
            <w:tcW w:w="3456" w:type="dxa"/>
          </w:tcPr>
          <w:p w14:paraId="47A5DA9F">
            <w:pPr>
              <w:pStyle w:val="17"/>
              <w:spacing w:line="268" w:lineRule="exact"/>
              <w:ind w:left="110"/>
              <w:rPr>
                <w:sz w:val="24"/>
              </w:rPr>
            </w:pPr>
            <w:r>
              <w:rPr>
                <w:sz w:val="24"/>
              </w:rPr>
              <w:t>9)</w:t>
            </w:r>
            <w:r>
              <w:rPr>
                <w:spacing w:val="1"/>
                <w:sz w:val="24"/>
              </w:rPr>
              <w:t xml:space="preserve"> </w:t>
            </w:r>
            <w:r>
              <w:rPr>
                <w:sz w:val="24"/>
              </w:rPr>
              <w:t>energy</w:t>
            </w:r>
            <w:r>
              <w:rPr>
                <w:spacing w:val="-8"/>
                <w:sz w:val="24"/>
              </w:rPr>
              <w:t xml:space="preserve"> </w:t>
            </w:r>
            <w:r>
              <w:rPr>
                <w:spacing w:val="-2"/>
                <w:sz w:val="24"/>
              </w:rPr>
              <w:t>shortage</w:t>
            </w:r>
          </w:p>
        </w:tc>
        <w:tc>
          <w:tcPr>
            <w:tcW w:w="3168" w:type="dxa"/>
          </w:tcPr>
          <w:p w14:paraId="283FF33E">
            <w:pPr>
              <w:pStyle w:val="17"/>
              <w:spacing w:line="268" w:lineRule="exact"/>
              <w:ind w:left="105"/>
              <w:rPr>
                <w:sz w:val="24"/>
              </w:rPr>
            </w:pPr>
            <w:r>
              <w:rPr>
                <w:sz w:val="24"/>
              </w:rPr>
              <w:t>i)</w:t>
            </w:r>
            <w:r>
              <w:rPr>
                <w:spacing w:val="-4"/>
                <w:sz w:val="24"/>
              </w:rPr>
              <w:t xml:space="preserve"> </w:t>
            </w:r>
            <w:r>
              <w:rPr>
                <w:sz w:val="24"/>
              </w:rPr>
              <w:t>uncontrolled</w:t>
            </w:r>
            <w:r>
              <w:rPr>
                <w:spacing w:val="-4"/>
                <w:sz w:val="24"/>
              </w:rPr>
              <w:t xml:space="preserve"> </w:t>
            </w:r>
            <w:r>
              <w:rPr>
                <w:sz w:val="24"/>
              </w:rPr>
              <w:t>cutting</w:t>
            </w:r>
            <w:r>
              <w:rPr>
                <w:spacing w:val="-4"/>
                <w:sz w:val="24"/>
              </w:rPr>
              <w:t xml:space="preserve"> </w:t>
            </w:r>
            <w:r>
              <w:rPr>
                <w:spacing w:val="-7"/>
                <w:sz w:val="24"/>
              </w:rPr>
              <w:t>of</w:t>
            </w:r>
          </w:p>
          <w:p w14:paraId="49169997">
            <w:pPr>
              <w:pStyle w:val="17"/>
              <w:spacing w:before="137"/>
              <w:ind w:left="105"/>
              <w:rPr>
                <w:sz w:val="24"/>
              </w:rPr>
            </w:pPr>
            <w:r>
              <w:rPr>
                <w:spacing w:val="-2"/>
                <w:sz w:val="24"/>
              </w:rPr>
              <w:t>forests</w:t>
            </w:r>
          </w:p>
        </w:tc>
      </w:tr>
      <w:tr w14:paraId="29F041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25" w:hRule="atLeast"/>
        </w:trPr>
        <w:tc>
          <w:tcPr>
            <w:tcW w:w="3456" w:type="dxa"/>
          </w:tcPr>
          <w:p w14:paraId="6B37ADAD">
            <w:pPr>
              <w:pStyle w:val="17"/>
              <w:spacing w:line="268" w:lineRule="exact"/>
              <w:ind w:left="110"/>
              <w:rPr>
                <w:sz w:val="24"/>
              </w:rPr>
            </w:pPr>
            <w:r>
              <w:rPr>
                <w:sz w:val="24"/>
              </w:rPr>
              <w:t>10)</w:t>
            </w:r>
            <w:r>
              <w:rPr>
                <w:spacing w:val="-3"/>
                <w:sz w:val="24"/>
              </w:rPr>
              <w:t xml:space="preserve"> </w:t>
            </w:r>
            <w:r>
              <w:rPr>
                <w:sz w:val="24"/>
              </w:rPr>
              <w:t>human</w:t>
            </w:r>
            <w:r>
              <w:rPr>
                <w:spacing w:val="-7"/>
                <w:sz w:val="24"/>
              </w:rPr>
              <w:t xml:space="preserve"> </w:t>
            </w:r>
            <w:r>
              <w:rPr>
                <w:sz w:val="24"/>
              </w:rPr>
              <w:t>and industrial</w:t>
            </w:r>
            <w:r>
              <w:rPr>
                <w:spacing w:val="-7"/>
                <w:sz w:val="24"/>
              </w:rPr>
              <w:t xml:space="preserve"> </w:t>
            </w:r>
            <w:r>
              <w:rPr>
                <w:spacing w:val="-4"/>
                <w:sz w:val="24"/>
              </w:rPr>
              <w:t>waste</w:t>
            </w:r>
          </w:p>
        </w:tc>
        <w:tc>
          <w:tcPr>
            <w:tcW w:w="3168" w:type="dxa"/>
          </w:tcPr>
          <w:p w14:paraId="2C2BB918">
            <w:pPr>
              <w:pStyle w:val="17"/>
              <w:spacing w:line="268" w:lineRule="exact"/>
              <w:ind w:left="105"/>
              <w:rPr>
                <w:sz w:val="24"/>
              </w:rPr>
            </w:pPr>
            <w:r>
              <w:rPr>
                <w:sz w:val="24"/>
              </w:rPr>
              <w:t>j)</w:t>
            </w:r>
            <w:r>
              <w:rPr>
                <w:spacing w:val="-4"/>
                <w:sz w:val="24"/>
              </w:rPr>
              <w:t xml:space="preserve"> </w:t>
            </w:r>
            <w:r>
              <w:rPr>
                <w:sz w:val="24"/>
              </w:rPr>
              <w:t>uncontrolled</w:t>
            </w:r>
            <w:r>
              <w:rPr>
                <w:spacing w:val="-5"/>
                <w:sz w:val="24"/>
              </w:rPr>
              <w:t xml:space="preserve"> </w:t>
            </w:r>
            <w:r>
              <w:rPr>
                <w:sz w:val="24"/>
              </w:rPr>
              <w:t>hunting</w:t>
            </w:r>
            <w:r>
              <w:rPr>
                <w:spacing w:val="-4"/>
                <w:sz w:val="24"/>
              </w:rPr>
              <w:t xml:space="preserve"> </w:t>
            </w:r>
            <w:r>
              <w:rPr>
                <w:spacing w:val="-5"/>
                <w:sz w:val="24"/>
              </w:rPr>
              <w:t>and</w:t>
            </w:r>
          </w:p>
          <w:p w14:paraId="5E8E5BE3">
            <w:pPr>
              <w:pStyle w:val="17"/>
              <w:spacing w:before="137"/>
              <w:ind w:left="105"/>
              <w:rPr>
                <w:sz w:val="24"/>
              </w:rPr>
            </w:pPr>
            <w:r>
              <w:rPr>
                <w:spacing w:val="-2"/>
                <w:sz w:val="24"/>
              </w:rPr>
              <w:t>fishing</w:t>
            </w:r>
          </w:p>
        </w:tc>
      </w:tr>
    </w:tbl>
    <w:p w14:paraId="0C5F6726">
      <w:pPr>
        <w:pStyle w:val="8"/>
        <w:spacing w:before="136"/>
        <w:ind w:left="0"/>
        <w:rPr>
          <w:b/>
          <w:i/>
        </w:rPr>
      </w:pPr>
    </w:p>
    <w:p w14:paraId="569F3304">
      <w:pPr>
        <w:pStyle w:val="16"/>
        <w:numPr>
          <w:ilvl w:val="0"/>
          <w:numId w:val="33"/>
        </w:numPr>
        <w:tabs>
          <w:tab w:val="left" w:pos="745"/>
        </w:tabs>
        <w:spacing w:before="0" w:after="0" w:line="240" w:lineRule="auto"/>
        <w:ind w:left="745" w:right="0" w:hanging="179"/>
        <w:jc w:val="left"/>
        <w:rPr>
          <w:b/>
          <w:i/>
          <w:sz w:val="24"/>
        </w:rPr>
      </w:pPr>
      <w:r>
        <w:rPr>
          <w:i/>
          <w:spacing w:val="1"/>
          <w:sz w:val="24"/>
          <w:u w:val="single"/>
        </w:rPr>
        <w:t xml:space="preserve"> </w:t>
      </w:r>
      <w:r>
        <w:rPr>
          <w:b/>
          <w:i/>
          <w:sz w:val="24"/>
          <w:u w:val="single"/>
        </w:rPr>
        <w:t>Read and</w:t>
      </w:r>
      <w:r>
        <w:rPr>
          <w:b/>
          <w:i/>
          <w:spacing w:val="-5"/>
          <w:sz w:val="24"/>
          <w:u w:val="single"/>
        </w:rPr>
        <w:t xml:space="preserve"> </w:t>
      </w:r>
      <w:r>
        <w:rPr>
          <w:b/>
          <w:i/>
          <w:sz w:val="24"/>
          <w:u w:val="single"/>
        </w:rPr>
        <w:t>translate</w:t>
      </w:r>
      <w:r>
        <w:rPr>
          <w:b/>
          <w:i/>
          <w:spacing w:val="-1"/>
          <w:sz w:val="24"/>
          <w:u w:val="single"/>
        </w:rPr>
        <w:t xml:space="preserve"> </w:t>
      </w:r>
      <w:r>
        <w:rPr>
          <w:b/>
          <w:i/>
          <w:sz w:val="24"/>
          <w:u w:val="single"/>
        </w:rPr>
        <w:t>the</w:t>
      </w:r>
      <w:r>
        <w:rPr>
          <w:b/>
          <w:i/>
          <w:spacing w:val="-1"/>
          <w:sz w:val="24"/>
          <w:u w:val="single"/>
        </w:rPr>
        <w:t xml:space="preserve"> </w:t>
      </w:r>
      <w:r>
        <w:rPr>
          <w:b/>
          <w:i/>
          <w:spacing w:val="-2"/>
          <w:sz w:val="24"/>
          <w:u w:val="single"/>
        </w:rPr>
        <w:t>text:</w:t>
      </w:r>
    </w:p>
    <w:p w14:paraId="756B5B1A">
      <w:pPr>
        <w:pStyle w:val="2"/>
        <w:spacing w:before="137"/>
        <w:ind w:left="95"/>
        <w:jc w:val="center"/>
      </w:pPr>
      <w:r>
        <w:t>SOIL</w:t>
      </w:r>
      <w:r>
        <w:rPr>
          <w:spacing w:val="-3"/>
        </w:rPr>
        <w:t xml:space="preserve"> </w:t>
      </w:r>
      <w:r>
        <w:rPr>
          <w:spacing w:val="-2"/>
        </w:rPr>
        <w:t>CONSERVATION</w:t>
      </w:r>
    </w:p>
    <w:p w14:paraId="6FE55787">
      <w:pPr>
        <w:pStyle w:val="8"/>
        <w:spacing w:before="242" w:line="360" w:lineRule="auto"/>
        <w:ind w:right="1045" w:firstLine="710"/>
      </w:pPr>
      <w:r>
        <w:t>Modern</w:t>
      </w:r>
      <w:r>
        <w:rPr>
          <w:spacing w:val="36"/>
        </w:rPr>
        <w:t xml:space="preserve"> </w:t>
      </w:r>
      <w:r>
        <w:t>soil</w:t>
      </w:r>
      <w:r>
        <w:rPr>
          <w:spacing w:val="40"/>
        </w:rPr>
        <w:t xml:space="preserve"> </w:t>
      </w:r>
      <w:r>
        <w:t>conservation</w:t>
      </w:r>
      <w:r>
        <w:rPr>
          <w:spacing w:val="40"/>
        </w:rPr>
        <w:t xml:space="preserve"> </w:t>
      </w:r>
      <w:r>
        <w:t>is</w:t>
      </w:r>
      <w:r>
        <w:rPr>
          <w:spacing w:val="40"/>
        </w:rPr>
        <w:t xml:space="preserve"> </w:t>
      </w:r>
      <w:r>
        <w:t>concentrated</w:t>
      </w:r>
      <w:r>
        <w:rPr>
          <w:spacing w:val="40"/>
        </w:rPr>
        <w:t xml:space="preserve"> </w:t>
      </w:r>
      <w:r>
        <w:t>in</w:t>
      </w:r>
      <w:r>
        <w:rPr>
          <w:spacing w:val="36"/>
        </w:rPr>
        <w:t xml:space="preserve"> </w:t>
      </w:r>
      <w:r>
        <w:t>three</w:t>
      </w:r>
      <w:r>
        <w:rPr>
          <w:spacing w:val="40"/>
        </w:rPr>
        <w:t xml:space="preserve"> </w:t>
      </w:r>
      <w:r>
        <w:t>major areas:</w:t>
      </w:r>
      <w:r>
        <w:rPr>
          <w:spacing w:val="76"/>
          <w:w w:val="150"/>
        </w:rPr>
        <w:t xml:space="preserve"> </w:t>
      </w:r>
      <w:r>
        <w:t>controlling</w:t>
      </w:r>
      <w:r>
        <w:rPr>
          <w:spacing w:val="27"/>
        </w:rPr>
        <w:t xml:space="preserve">  </w:t>
      </w:r>
      <w:r>
        <w:t>soil</w:t>
      </w:r>
      <w:r>
        <w:rPr>
          <w:spacing w:val="75"/>
          <w:w w:val="150"/>
        </w:rPr>
        <w:t xml:space="preserve"> </w:t>
      </w:r>
      <w:r>
        <w:t>erosion;</w:t>
      </w:r>
      <w:r>
        <w:rPr>
          <w:spacing w:val="79"/>
          <w:w w:val="150"/>
        </w:rPr>
        <w:t xml:space="preserve"> </w:t>
      </w:r>
      <w:r>
        <w:t>stopping</w:t>
      </w:r>
      <w:r>
        <w:rPr>
          <w:spacing w:val="27"/>
        </w:rPr>
        <w:t xml:space="preserve">  </w:t>
      </w:r>
      <w:r>
        <w:t>soil</w:t>
      </w:r>
      <w:r>
        <w:rPr>
          <w:spacing w:val="79"/>
          <w:w w:val="150"/>
        </w:rPr>
        <w:t xml:space="preserve"> </w:t>
      </w:r>
      <w:r>
        <w:t>pollution;</w:t>
      </w:r>
      <w:r>
        <w:rPr>
          <w:spacing w:val="75"/>
          <w:w w:val="150"/>
        </w:rPr>
        <w:t xml:space="preserve"> </w:t>
      </w:r>
      <w:r>
        <w:rPr>
          <w:spacing w:val="-5"/>
        </w:rPr>
        <w:t>and</w:t>
      </w:r>
    </w:p>
    <w:p w14:paraId="1EEBA4B6">
      <w:pPr>
        <w:pStyle w:val="8"/>
        <w:spacing w:after="0" w:line="360" w:lineRule="auto"/>
        <w:sectPr>
          <w:pgSz w:w="8400" w:h="11900"/>
          <w:pgMar w:top="1100" w:right="0" w:bottom="1160" w:left="283" w:header="0" w:footer="974" w:gutter="0"/>
          <w:cols w:space="720" w:num="1"/>
        </w:sectPr>
      </w:pPr>
    </w:p>
    <w:p w14:paraId="48B6BE6D">
      <w:pPr>
        <w:pStyle w:val="8"/>
        <w:spacing w:before="60" w:line="360" w:lineRule="auto"/>
        <w:ind w:right="1150"/>
        <w:jc w:val="both"/>
      </w:pPr>
      <w:r>
        <w:t xml:space="preserve">regulating land use to ensure that all land is used as efficiently as </w:t>
      </w:r>
      <w:r>
        <w:rPr>
          <w:spacing w:val="-2"/>
        </w:rPr>
        <w:t>possible.</w:t>
      </w:r>
    </w:p>
    <w:p w14:paraId="47617FA3">
      <w:pPr>
        <w:pStyle w:val="8"/>
        <w:spacing w:before="3" w:line="360" w:lineRule="auto"/>
        <w:ind w:right="1141" w:firstLine="710"/>
        <w:jc w:val="both"/>
      </w:pPr>
      <w:r>
        <w:t>A few years ago, soil erosion was thought a farm problem that did not concern anyone but farmers. Today, this type of thinking has nearly disappeared and many people have begun to understand the problems of erosion in urban and recreational areas. Simply stated, erosion is the transportation of</w:t>
      </w:r>
      <w:r>
        <w:rPr>
          <w:spacing w:val="-2"/>
        </w:rPr>
        <w:t xml:space="preserve"> </w:t>
      </w:r>
      <w:r>
        <w:t>soil from</w:t>
      </w:r>
      <w:r>
        <w:rPr>
          <w:spacing w:val="-4"/>
        </w:rPr>
        <w:t xml:space="preserve"> </w:t>
      </w:r>
      <w:r>
        <w:t>one place to another by either wind or water. To the farmer, this usually means losing topsoil from his productive lands and the possible</w:t>
      </w:r>
      <w:r>
        <w:rPr>
          <w:spacing w:val="-2"/>
        </w:rPr>
        <w:t xml:space="preserve"> </w:t>
      </w:r>
      <w:r>
        <w:t>siltation</w:t>
      </w:r>
      <w:r>
        <w:rPr>
          <w:spacing w:val="-6"/>
        </w:rPr>
        <w:t xml:space="preserve"> </w:t>
      </w:r>
      <w:r>
        <w:t>of</w:t>
      </w:r>
      <w:r>
        <w:rPr>
          <w:spacing w:val="-4"/>
        </w:rPr>
        <w:t xml:space="preserve"> </w:t>
      </w:r>
      <w:r>
        <w:t>his farm</w:t>
      </w:r>
      <w:r>
        <w:rPr>
          <w:spacing w:val="-6"/>
        </w:rPr>
        <w:t xml:space="preserve"> </w:t>
      </w:r>
      <w:r>
        <w:t>ponds</w:t>
      </w:r>
      <w:r>
        <w:rPr>
          <w:spacing w:val="-4"/>
        </w:rPr>
        <w:t xml:space="preserve"> </w:t>
      </w:r>
      <w:r>
        <w:t>and streams. To</w:t>
      </w:r>
      <w:r>
        <w:rPr>
          <w:spacing w:val="-1"/>
        </w:rPr>
        <w:t xml:space="preserve"> </w:t>
      </w:r>
      <w:r>
        <w:t>the</w:t>
      </w:r>
      <w:r>
        <w:rPr>
          <w:spacing w:val="-2"/>
        </w:rPr>
        <w:t xml:space="preserve"> </w:t>
      </w:r>
      <w:r>
        <w:t>urban</w:t>
      </w:r>
      <w:r>
        <w:rPr>
          <w:spacing w:val="-1"/>
        </w:rPr>
        <w:t xml:space="preserve"> </w:t>
      </w:r>
      <w:r>
        <w:t>land user, it means</w:t>
      </w:r>
      <w:r>
        <w:rPr>
          <w:spacing w:val="-1"/>
        </w:rPr>
        <w:t xml:space="preserve"> </w:t>
      </w:r>
      <w:r>
        <w:t>eroded areas</w:t>
      </w:r>
      <w:r>
        <w:rPr>
          <w:spacing w:val="-1"/>
        </w:rPr>
        <w:t xml:space="preserve"> </w:t>
      </w:r>
      <w:r>
        <w:t>in</w:t>
      </w:r>
      <w:r>
        <w:rPr>
          <w:spacing w:val="-3"/>
        </w:rPr>
        <w:t xml:space="preserve"> </w:t>
      </w:r>
      <w:r>
        <w:t>urban</w:t>
      </w:r>
      <w:r>
        <w:rPr>
          <w:spacing w:val="-3"/>
        </w:rPr>
        <w:t xml:space="preserve"> </w:t>
      </w:r>
      <w:r>
        <w:t>developments, muddy</w:t>
      </w:r>
      <w:r>
        <w:rPr>
          <w:spacing w:val="-3"/>
        </w:rPr>
        <w:t xml:space="preserve"> </w:t>
      </w:r>
      <w:r>
        <w:t>streets, and siltation in sewage lines and reservoirs. To the naturalist, erosion</w:t>
      </w:r>
      <w:r>
        <w:rPr>
          <w:spacing w:val="-2"/>
        </w:rPr>
        <w:t xml:space="preserve"> </w:t>
      </w:r>
      <w:r>
        <w:t>means</w:t>
      </w:r>
      <w:r>
        <w:rPr>
          <w:spacing w:val="-5"/>
        </w:rPr>
        <w:t xml:space="preserve"> </w:t>
      </w:r>
      <w:r>
        <w:t>siltation</w:t>
      </w:r>
      <w:r>
        <w:rPr>
          <w:spacing w:val="-7"/>
        </w:rPr>
        <w:t xml:space="preserve"> </w:t>
      </w:r>
      <w:r>
        <w:t>of</w:t>
      </w:r>
      <w:r>
        <w:rPr>
          <w:spacing w:val="-5"/>
        </w:rPr>
        <w:t xml:space="preserve"> </w:t>
      </w:r>
      <w:r>
        <w:t>lakes</w:t>
      </w:r>
      <w:r>
        <w:rPr>
          <w:spacing w:val="-5"/>
        </w:rPr>
        <w:t xml:space="preserve"> </w:t>
      </w:r>
      <w:r>
        <w:t>with</w:t>
      </w:r>
      <w:r>
        <w:rPr>
          <w:spacing w:val="-7"/>
        </w:rPr>
        <w:t xml:space="preserve"> </w:t>
      </w:r>
      <w:r>
        <w:t>soils, pollutants</w:t>
      </w:r>
      <w:r>
        <w:rPr>
          <w:spacing w:val="-5"/>
        </w:rPr>
        <w:t xml:space="preserve"> </w:t>
      </w:r>
      <w:r>
        <w:t>carried in</w:t>
      </w:r>
      <w:r>
        <w:rPr>
          <w:spacing w:val="-7"/>
        </w:rPr>
        <w:t xml:space="preserve"> </w:t>
      </w:r>
      <w:r>
        <w:t>the soils, and ugly scars on the landscape.</w:t>
      </w:r>
    </w:p>
    <w:p w14:paraId="52D246DA">
      <w:pPr>
        <w:pStyle w:val="8"/>
        <w:spacing w:line="360" w:lineRule="auto"/>
        <w:ind w:right="1147" w:firstLine="710"/>
        <w:jc w:val="both"/>
      </w:pPr>
      <w:r>
        <w:t>Water erosion takes place whenever flowing water passes over a loose soil and carries sonic of it away. There are four basic types, of water erosion:</w:t>
      </w:r>
    </w:p>
    <w:p w14:paraId="210D6072">
      <w:pPr>
        <w:pStyle w:val="16"/>
        <w:numPr>
          <w:ilvl w:val="0"/>
          <w:numId w:val="34"/>
        </w:numPr>
        <w:tabs>
          <w:tab w:val="left" w:pos="1423"/>
        </w:tabs>
        <w:spacing w:before="0" w:after="0" w:line="362" w:lineRule="auto"/>
        <w:ind w:left="566" w:right="1151" w:firstLine="710"/>
        <w:jc w:val="both"/>
        <w:rPr>
          <w:sz w:val="24"/>
        </w:rPr>
      </w:pPr>
      <w:r>
        <w:rPr>
          <w:sz w:val="24"/>
        </w:rPr>
        <w:t>splash</w:t>
      </w:r>
      <w:r>
        <w:rPr>
          <w:spacing w:val="-4"/>
          <w:sz w:val="24"/>
        </w:rPr>
        <w:t xml:space="preserve"> </w:t>
      </w:r>
      <w:r>
        <w:rPr>
          <w:sz w:val="24"/>
        </w:rPr>
        <w:t>erosion: raindrops</w:t>
      </w:r>
      <w:r>
        <w:rPr>
          <w:spacing w:val="-2"/>
          <w:sz w:val="24"/>
        </w:rPr>
        <w:t xml:space="preserve"> </w:t>
      </w:r>
      <w:r>
        <w:rPr>
          <w:sz w:val="24"/>
        </w:rPr>
        <w:t>strike the soil</w:t>
      </w:r>
      <w:r>
        <w:rPr>
          <w:spacing w:val="-4"/>
          <w:sz w:val="24"/>
        </w:rPr>
        <w:t xml:space="preserve"> </w:t>
      </w:r>
      <w:r>
        <w:rPr>
          <w:sz w:val="24"/>
        </w:rPr>
        <w:t>surface and break soil into fine particles that can be carried away;</w:t>
      </w:r>
    </w:p>
    <w:p w14:paraId="51345327">
      <w:pPr>
        <w:pStyle w:val="16"/>
        <w:numPr>
          <w:ilvl w:val="0"/>
          <w:numId w:val="34"/>
        </w:numPr>
        <w:tabs>
          <w:tab w:val="left" w:pos="1457"/>
        </w:tabs>
        <w:spacing w:before="0" w:after="0" w:line="360" w:lineRule="auto"/>
        <w:ind w:left="566" w:right="1150" w:firstLine="710"/>
        <w:jc w:val="both"/>
        <w:rPr>
          <w:sz w:val="24"/>
        </w:rPr>
      </w:pPr>
      <w:r>
        <w:rPr>
          <w:sz w:val="24"/>
        </w:rPr>
        <w:t>sheet erosion: water moves across the soil surface and removes thin sheets of soil;</w:t>
      </w:r>
    </w:p>
    <w:p w14:paraId="07EC39E8">
      <w:pPr>
        <w:pStyle w:val="16"/>
        <w:numPr>
          <w:ilvl w:val="0"/>
          <w:numId w:val="34"/>
        </w:numPr>
        <w:tabs>
          <w:tab w:val="left" w:pos="1428"/>
        </w:tabs>
        <w:spacing w:before="0" w:after="0" w:line="362" w:lineRule="auto"/>
        <w:ind w:left="566" w:right="1143" w:firstLine="710"/>
        <w:jc w:val="both"/>
        <w:rPr>
          <w:sz w:val="24"/>
        </w:rPr>
      </w:pPr>
      <w:r>
        <w:rPr>
          <w:sz w:val="24"/>
        </w:rPr>
        <w:t>till erosion: water moves across the soil surface and cuts many small ditches a few inches across;</w:t>
      </w:r>
    </w:p>
    <w:p w14:paraId="53EF976A">
      <w:pPr>
        <w:pStyle w:val="16"/>
        <w:spacing w:after="0" w:line="362" w:lineRule="auto"/>
        <w:jc w:val="both"/>
        <w:rPr>
          <w:sz w:val="24"/>
        </w:rPr>
        <w:sectPr>
          <w:pgSz w:w="8400" w:h="11900"/>
          <w:pgMar w:top="1060" w:right="0" w:bottom="1160" w:left="283" w:header="0" w:footer="974" w:gutter="0"/>
          <w:cols w:space="720" w:num="1"/>
        </w:sectPr>
      </w:pPr>
    </w:p>
    <w:p w14:paraId="4D0B40FE">
      <w:pPr>
        <w:pStyle w:val="16"/>
        <w:numPr>
          <w:ilvl w:val="0"/>
          <w:numId w:val="34"/>
        </w:numPr>
        <w:tabs>
          <w:tab w:val="left" w:pos="1418"/>
        </w:tabs>
        <w:spacing w:before="60" w:after="0" w:line="360" w:lineRule="auto"/>
        <w:ind w:left="566" w:right="1146" w:firstLine="710"/>
        <w:jc w:val="both"/>
        <w:rPr>
          <w:sz w:val="24"/>
        </w:rPr>
      </w:pPr>
      <w:r>
        <w:rPr>
          <w:sz w:val="24"/>
        </w:rPr>
        <w:t>gully</w:t>
      </w:r>
      <w:r>
        <w:rPr>
          <w:spacing w:val="-7"/>
          <w:sz w:val="24"/>
        </w:rPr>
        <w:t xml:space="preserve"> </w:t>
      </w:r>
      <w:r>
        <w:rPr>
          <w:sz w:val="24"/>
        </w:rPr>
        <w:t>erosion:</w:t>
      </w:r>
      <w:r>
        <w:rPr>
          <w:spacing w:val="-3"/>
          <w:sz w:val="24"/>
        </w:rPr>
        <w:t xml:space="preserve"> </w:t>
      </w:r>
      <w:r>
        <w:rPr>
          <w:sz w:val="24"/>
        </w:rPr>
        <w:t>water flows</w:t>
      </w:r>
      <w:r>
        <w:rPr>
          <w:spacing w:val="-6"/>
          <w:sz w:val="24"/>
        </w:rPr>
        <w:t xml:space="preserve"> </w:t>
      </w:r>
      <w:r>
        <w:rPr>
          <w:sz w:val="24"/>
        </w:rPr>
        <w:t>across</w:t>
      </w:r>
      <w:r>
        <w:rPr>
          <w:spacing w:val="-6"/>
          <w:sz w:val="24"/>
        </w:rPr>
        <w:t xml:space="preserve"> </w:t>
      </w:r>
      <w:r>
        <w:rPr>
          <w:sz w:val="24"/>
        </w:rPr>
        <w:t>one</w:t>
      </w:r>
      <w:r>
        <w:rPr>
          <w:spacing w:val="-4"/>
          <w:sz w:val="24"/>
        </w:rPr>
        <w:t xml:space="preserve"> </w:t>
      </w:r>
      <w:r>
        <w:rPr>
          <w:sz w:val="24"/>
        </w:rPr>
        <w:t>spot long</w:t>
      </w:r>
      <w:r>
        <w:rPr>
          <w:spacing w:val="-3"/>
          <w:sz w:val="24"/>
        </w:rPr>
        <w:t xml:space="preserve"> </w:t>
      </w:r>
      <w:r>
        <w:rPr>
          <w:sz w:val="24"/>
        </w:rPr>
        <w:t>enough</w:t>
      </w:r>
      <w:r>
        <w:rPr>
          <w:spacing w:val="-7"/>
          <w:sz w:val="24"/>
        </w:rPr>
        <w:t xml:space="preserve"> </w:t>
      </w:r>
      <w:r>
        <w:rPr>
          <w:sz w:val="24"/>
        </w:rPr>
        <w:t>to cut large gullies.</w:t>
      </w:r>
    </w:p>
    <w:p w14:paraId="3334D507">
      <w:pPr>
        <w:pStyle w:val="8"/>
        <w:spacing w:before="3" w:line="360" w:lineRule="auto"/>
        <w:ind w:right="1144" w:firstLine="710"/>
        <w:jc w:val="both"/>
      </w:pPr>
      <w:r>
        <w:t>Although all of these types of erosion are important, the sheet and till types are especially dangerous because they are not always obvious until all of the topsoil is gone. To understand better how all these types of water erosion take place, let us</w:t>
      </w:r>
      <w:r>
        <w:rPr>
          <w:spacing w:val="40"/>
        </w:rPr>
        <w:t xml:space="preserve"> </w:t>
      </w:r>
      <w:r>
        <w:t>briefly review the factors that are responsible for them.</w:t>
      </w:r>
    </w:p>
    <w:p w14:paraId="201B1BEC">
      <w:pPr>
        <w:pStyle w:val="8"/>
        <w:spacing w:line="360" w:lineRule="auto"/>
        <w:ind w:right="1143" w:firstLine="710"/>
        <w:jc w:val="both"/>
      </w:pPr>
      <w:r>
        <w:t>Amount and distribution of rainfall: the amount of erosion that will take place is determined by both the amount of a given rain and the duration of the rain. Large amounts of rainfall in a short period of time can serve erosion, but the same amount of rainfall over a long period may not cause any erosion.</w:t>
      </w:r>
    </w:p>
    <w:p w14:paraId="0385949F">
      <w:pPr>
        <w:pStyle w:val="8"/>
        <w:spacing w:line="360" w:lineRule="auto"/>
        <w:ind w:right="1147" w:firstLine="710"/>
        <w:jc w:val="both"/>
      </w:pPr>
      <w:r>
        <w:rPr>
          <w:b/>
        </w:rPr>
        <w:t xml:space="preserve">Slope of the land: </w:t>
      </w:r>
      <w:r>
        <w:t>the slope of the landscape controls the velocity of runoff water. Thus, steep slopes erode more rapidly than flat areas.</w:t>
      </w:r>
    </w:p>
    <w:p w14:paraId="4921E6FD">
      <w:pPr>
        <w:pStyle w:val="8"/>
        <w:spacing w:line="360" w:lineRule="auto"/>
        <w:ind w:right="1138" w:firstLine="710"/>
        <w:jc w:val="both"/>
      </w:pPr>
      <w:r>
        <w:rPr>
          <w:b/>
        </w:rPr>
        <w:t xml:space="preserve">Size of the watershed: </w:t>
      </w:r>
      <w:r>
        <w:t>the rate at which a drainageway erodes depends greatly on the size of the watershed behind the drainageway. Certain steep slopes can stand fairly high velocity rains provided these slopes drain only small areas. Similarly, severe erosion can occur on 2 to 3 per cent slopes if they are long and drain large acreages.</w:t>
      </w:r>
    </w:p>
    <w:p w14:paraId="1CE2FD36">
      <w:pPr>
        <w:pStyle w:val="8"/>
        <w:spacing w:line="362" w:lineRule="auto"/>
        <w:ind w:right="1150" w:firstLine="710"/>
        <w:jc w:val="both"/>
      </w:pPr>
      <w:r>
        <w:t>Soil characteristics: those soil characteristics that affect infiltration</w:t>
      </w:r>
      <w:r>
        <w:rPr>
          <w:spacing w:val="66"/>
        </w:rPr>
        <w:t xml:space="preserve">  </w:t>
      </w:r>
      <w:r>
        <w:t>and</w:t>
      </w:r>
      <w:r>
        <w:rPr>
          <w:spacing w:val="69"/>
        </w:rPr>
        <w:t xml:space="preserve">  </w:t>
      </w:r>
      <w:r>
        <w:t>percolation</w:t>
      </w:r>
      <w:r>
        <w:rPr>
          <w:spacing w:val="66"/>
        </w:rPr>
        <w:t xml:space="preserve">  </w:t>
      </w:r>
      <w:r>
        <w:t>(soil</w:t>
      </w:r>
      <w:r>
        <w:rPr>
          <w:spacing w:val="67"/>
        </w:rPr>
        <w:t xml:space="preserve">  </w:t>
      </w:r>
      <w:r>
        <w:t>texture,</w:t>
      </w:r>
      <w:r>
        <w:rPr>
          <w:spacing w:val="67"/>
        </w:rPr>
        <w:t xml:space="preserve">  </w:t>
      </w:r>
      <w:r>
        <w:t>structure,</w:t>
      </w:r>
      <w:r>
        <w:rPr>
          <w:spacing w:val="70"/>
        </w:rPr>
        <w:t xml:space="preserve">  </w:t>
      </w:r>
      <w:r>
        <w:rPr>
          <w:spacing w:val="-5"/>
        </w:rPr>
        <w:t>and</w:t>
      </w:r>
    </w:p>
    <w:p w14:paraId="59D4D383">
      <w:pPr>
        <w:pStyle w:val="8"/>
        <w:spacing w:after="0" w:line="362" w:lineRule="auto"/>
        <w:jc w:val="both"/>
        <w:sectPr>
          <w:pgSz w:w="8400" w:h="11900"/>
          <w:pgMar w:top="1060" w:right="0" w:bottom="1160" w:left="283" w:header="0" w:footer="974" w:gutter="0"/>
          <w:cols w:space="720" w:num="1"/>
        </w:sectPr>
      </w:pPr>
    </w:p>
    <w:p w14:paraId="4CF15E08">
      <w:pPr>
        <w:pStyle w:val="8"/>
        <w:spacing w:before="60" w:line="360" w:lineRule="auto"/>
        <w:ind w:right="1149"/>
        <w:jc w:val="both"/>
      </w:pPr>
      <w:r>
        <w:t xml:space="preserve">consistence) also control erosion. Water runoff is increased as infiltration decreases. This increase in runoff causes increased </w:t>
      </w:r>
      <w:r>
        <w:rPr>
          <w:spacing w:val="-2"/>
        </w:rPr>
        <w:t>erosion.</w:t>
      </w:r>
    </w:p>
    <w:p w14:paraId="53906623">
      <w:pPr>
        <w:pStyle w:val="8"/>
        <w:spacing w:before="2" w:line="360" w:lineRule="auto"/>
        <w:ind w:right="1142" w:firstLine="710"/>
        <w:jc w:val="both"/>
      </w:pPr>
      <w:r>
        <w:rPr>
          <w:b/>
        </w:rPr>
        <w:t xml:space="preserve">Vegetative cover in the watershed: </w:t>
      </w:r>
      <w:r>
        <w:t>even on steep slopes, heavily vegetated watersheds seldom</w:t>
      </w:r>
      <w:r>
        <w:rPr>
          <w:spacing w:val="-1"/>
        </w:rPr>
        <w:t xml:space="preserve"> </w:t>
      </w:r>
      <w:r>
        <w:t>erode. The erosion potential is</w:t>
      </w:r>
      <w:r>
        <w:rPr>
          <w:spacing w:val="-2"/>
        </w:rPr>
        <w:t xml:space="preserve"> </w:t>
      </w:r>
      <w:r>
        <w:t>greatly</w:t>
      </w:r>
      <w:r>
        <w:rPr>
          <w:spacing w:val="-5"/>
        </w:rPr>
        <w:t xml:space="preserve"> </w:t>
      </w:r>
      <w:r>
        <w:t>increased as</w:t>
      </w:r>
      <w:r>
        <w:rPr>
          <w:spacing w:val="-3"/>
        </w:rPr>
        <w:t xml:space="preserve"> </w:t>
      </w:r>
      <w:r>
        <w:t>the</w:t>
      </w:r>
      <w:r>
        <w:rPr>
          <w:spacing w:val="-1"/>
        </w:rPr>
        <w:t xml:space="preserve"> </w:t>
      </w:r>
      <w:r>
        <w:t>use</w:t>
      </w:r>
      <w:r>
        <w:rPr>
          <w:spacing w:val="-1"/>
        </w:rPr>
        <w:t xml:space="preserve"> </w:t>
      </w:r>
      <w:r>
        <w:t>of</w:t>
      </w:r>
      <w:r>
        <w:rPr>
          <w:spacing w:val="-8"/>
        </w:rPr>
        <w:t xml:space="preserve"> </w:t>
      </w:r>
      <w:r>
        <w:t>row</w:t>
      </w:r>
      <w:r>
        <w:rPr>
          <w:spacing w:val="-1"/>
        </w:rPr>
        <w:t xml:space="preserve"> </w:t>
      </w:r>
      <w:r>
        <w:t>crops</w:t>
      </w:r>
      <w:r>
        <w:rPr>
          <w:spacing w:val="-3"/>
        </w:rPr>
        <w:t xml:space="preserve"> </w:t>
      </w:r>
      <w:r>
        <w:t>increases</w:t>
      </w:r>
      <w:r>
        <w:rPr>
          <w:spacing w:val="-3"/>
        </w:rPr>
        <w:t xml:space="preserve"> </w:t>
      </w:r>
      <w:r>
        <w:t>and when</w:t>
      </w:r>
      <w:r>
        <w:rPr>
          <w:spacing w:val="-5"/>
        </w:rPr>
        <w:t xml:space="preserve"> </w:t>
      </w:r>
      <w:r>
        <w:t>the soils are not vegetated during some portion of the year.</w:t>
      </w:r>
    </w:p>
    <w:p w14:paraId="6929648E">
      <w:pPr>
        <w:pStyle w:val="8"/>
        <w:spacing w:line="360" w:lineRule="auto"/>
        <w:ind w:right="1142" w:firstLine="710"/>
        <w:jc w:val="both"/>
      </w:pPr>
      <w:r>
        <w:t>All of the previous factors determine how much erosion will take place. Thus, they</w:t>
      </w:r>
      <w:r>
        <w:rPr>
          <w:spacing w:val="-1"/>
        </w:rPr>
        <w:t xml:space="preserve"> </w:t>
      </w:r>
      <w:r>
        <w:t>should all be considered in developing an erosion-control program.</w:t>
      </w:r>
    </w:p>
    <w:p w14:paraId="7258FB79">
      <w:pPr>
        <w:pStyle w:val="8"/>
        <w:spacing w:before="1" w:line="360" w:lineRule="auto"/>
        <w:ind w:right="1141" w:firstLine="710"/>
        <w:jc w:val="both"/>
      </w:pPr>
      <w:r>
        <w:t>Wind erosion is usually a sheet erosion that leaves behind drifts of soil and holes. Until a few years ago, this type of</w:t>
      </w:r>
      <w:r>
        <w:rPr>
          <w:spacing w:val="-2"/>
        </w:rPr>
        <w:t xml:space="preserve"> </w:t>
      </w:r>
      <w:r>
        <w:t xml:space="preserve">erosion was not important. With the Incorporation of small farms into large units and the creation of large fields, this problem is becoming important, because many windbreaks have been </w:t>
      </w:r>
      <w:r>
        <w:rPr>
          <w:spacing w:val="-2"/>
        </w:rPr>
        <w:t>removed.</w:t>
      </w:r>
    </w:p>
    <w:p w14:paraId="3CDB8EF3">
      <w:pPr>
        <w:pStyle w:val="3"/>
        <w:spacing w:before="3"/>
        <w:ind w:left="1277" w:right="0"/>
        <w:jc w:val="both"/>
      </w:pPr>
      <w:r>
        <w:t>Mechanical</w:t>
      </w:r>
      <w:r>
        <w:rPr>
          <w:spacing w:val="-7"/>
        </w:rPr>
        <w:t xml:space="preserve"> </w:t>
      </w:r>
      <w:r>
        <w:t>control</w:t>
      </w:r>
      <w:r>
        <w:rPr>
          <w:spacing w:val="-7"/>
        </w:rPr>
        <w:t xml:space="preserve"> </w:t>
      </w:r>
      <w:r>
        <w:rPr>
          <w:spacing w:val="-2"/>
        </w:rPr>
        <w:t>measures:</w:t>
      </w:r>
    </w:p>
    <w:p w14:paraId="1F544DFB">
      <w:pPr>
        <w:pStyle w:val="8"/>
        <w:spacing w:before="132" w:line="362" w:lineRule="auto"/>
        <w:ind w:left="1277" w:right="3527"/>
      </w:pPr>
      <w:r>
        <w:t>Establish</w:t>
      </w:r>
      <w:r>
        <w:rPr>
          <w:spacing w:val="-15"/>
        </w:rPr>
        <w:t xml:space="preserve"> </w:t>
      </w:r>
      <w:r>
        <w:t>vegetated</w:t>
      </w:r>
      <w:r>
        <w:rPr>
          <w:spacing w:val="-15"/>
        </w:rPr>
        <w:t xml:space="preserve"> </w:t>
      </w:r>
      <w:r>
        <w:t>waterways. Use contour tillage.</w:t>
      </w:r>
    </w:p>
    <w:p w14:paraId="45DF42FA">
      <w:pPr>
        <w:pStyle w:val="8"/>
        <w:spacing w:line="273" w:lineRule="exact"/>
        <w:ind w:left="1277"/>
      </w:pPr>
      <w:r>
        <w:t>Construct</w:t>
      </w:r>
      <w:r>
        <w:rPr>
          <w:spacing w:val="53"/>
        </w:rPr>
        <w:t xml:space="preserve"> </w:t>
      </w:r>
      <w:r>
        <w:t>terraces</w:t>
      </w:r>
      <w:r>
        <w:rPr>
          <w:spacing w:val="47"/>
        </w:rPr>
        <w:t xml:space="preserve"> </w:t>
      </w:r>
      <w:r>
        <w:t>(works</w:t>
      </w:r>
      <w:r>
        <w:rPr>
          <w:spacing w:val="43"/>
        </w:rPr>
        <w:t xml:space="preserve"> </w:t>
      </w:r>
      <w:r>
        <w:t>on</w:t>
      </w:r>
      <w:r>
        <w:rPr>
          <w:spacing w:val="45"/>
        </w:rPr>
        <w:t xml:space="preserve"> </w:t>
      </w:r>
      <w:r>
        <w:t>slopes</w:t>
      </w:r>
      <w:r>
        <w:rPr>
          <w:spacing w:val="48"/>
        </w:rPr>
        <w:t xml:space="preserve"> </w:t>
      </w:r>
      <w:r>
        <w:t>up</w:t>
      </w:r>
      <w:r>
        <w:rPr>
          <w:spacing w:val="50"/>
        </w:rPr>
        <w:t xml:space="preserve"> </w:t>
      </w:r>
      <w:r>
        <w:t>to</w:t>
      </w:r>
      <w:r>
        <w:rPr>
          <w:spacing w:val="54"/>
        </w:rPr>
        <w:t xml:space="preserve"> </w:t>
      </w:r>
      <w:r>
        <w:t>about</w:t>
      </w:r>
      <w:r>
        <w:rPr>
          <w:spacing w:val="55"/>
        </w:rPr>
        <w:t xml:space="preserve"> </w:t>
      </w:r>
      <w:r>
        <w:t>12</w:t>
      </w:r>
      <w:r>
        <w:rPr>
          <w:spacing w:val="51"/>
        </w:rPr>
        <w:t xml:space="preserve"> </w:t>
      </w:r>
      <w:r>
        <w:rPr>
          <w:spacing w:val="-5"/>
        </w:rPr>
        <w:t>per</w:t>
      </w:r>
    </w:p>
    <w:p w14:paraId="05ED3F7E">
      <w:pPr>
        <w:pStyle w:val="8"/>
        <w:spacing w:before="137"/>
      </w:pPr>
      <w:r>
        <w:rPr>
          <w:spacing w:val="-2"/>
        </w:rPr>
        <w:t>cent).</w:t>
      </w:r>
    </w:p>
    <w:p w14:paraId="595F7AAD">
      <w:pPr>
        <w:pStyle w:val="8"/>
        <w:spacing w:before="136"/>
        <w:ind w:left="1277"/>
      </w:pPr>
      <w:r>
        <w:t>Use</w:t>
      </w:r>
      <w:r>
        <w:rPr>
          <w:spacing w:val="29"/>
        </w:rPr>
        <w:t xml:space="preserve"> </w:t>
      </w:r>
      <w:r>
        <w:t>diversion</w:t>
      </w:r>
      <w:r>
        <w:rPr>
          <w:spacing w:val="27"/>
        </w:rPr>
        <w:t xml:space="preserve"> </w:t>
      </w:r>
      <w:r>
        <w:t>ditches</w:t>
      </w:r>
      <w:r>
        <w:rPr>
          <w:spacing w:val="30"/>
        </w:rPr>
        <w:t xml:space="preserve"> </w:t>
      </w:r>
      <w:r>
        <w:t>and</w:t>
      </w:r>
      <w:r>
        <w:rPr>
          <w:spacing w:val="33"/>
        </w:rPr>
        <w:t xml:space="preserve"> </w:t>
      </w:r>
      <w:r>
        <w:t>dead</w:t>
      </w:r>
      <w:r>
        <w:rPr>
          <w:spacing w:val="37"/>
        </w:rPr>
        <w:t xml:space="preserve"> </w:t>
      </w:r>
      <w:r>
        <w:t>furrows</w:t>
      </w:r>
      <w:r>
        <w:rPr>
          <w:spacing w:val="30"/>
        </w:rPr>
        <w:t xml:space="preserve"> </w:t>
      </w:r>
      <w:r>
        <w:t>to</w:t>
      </w:r>
      <w:r>
        <w:rPr>
          <w:spacing w:val="37"/>
        </w:rPr>
        <w:t xml:space="preserve"> </w:t>
      </w:r>
      <w:r>
        <w:t>remove</w:t>
      </w:r>
      <w:r>
        <w:rPr>
          <w:spacing w:val="32"/>
        </w:rPr>
        <w:t xml:space="preserve"> </w:t>
      </w:r>
      <w:r>
        <w:rPr>
          <w:spacing w:val="-2"/>
        </w:rPr>
        <w:t>water</w:t>
      </w:r>
    </w:p>
    <w:p w14:paraId="20EA8B90">
      <w:pPr>
        <w:pStyle w:val="8"/>
        <w:spacing w:before="142"/>
      </w:pPr>
      <w:r>
        <w:t>across</w:t>
      </w:r>
      <w:r>
        <w:rPr>
          <w:spacing w:val="-1"/>
        </w:rPr>
        <w:t xml:space="preserve"> </w:t>
      </w:r>
      <w:r>
        <w:t>rather</w:t>
      </w:r>
      <w:r>
        <w:rPr>
          <w:spacing w:val="-1"/>
        </w:rPr>
        <w:t xml:space="preserve"> </w:t>
      </w:r>
      <w:r>
        <w:t>than</w:t>
      </w:r>
      <w:r>
        <w:rPr>
          <w:spacing w:val="-3"/>
        </w:rPr>
        <w:t xml:space="preserve"> </w:t>
      </w:r>
      <w:r>
        <w:t>down</w:t>
      </w:r>
      <w:r>
        <w:rPr>
          <w:spacing w:val="-3"/>
        </w:rPr>
        <w:t xml:space="preserve"> </w:t>
      </w:r>
      <w:r>
        <w:t>the</w:t>
      </w:r>
      <w:r>
        <w:rPr>
          <w:spacing w:val="1"/>
        </w:rPr>
        <w:t xml:space="preserve"> </w:t>
      </w:r>
      <w:r>
        <w:rPr>
          <w:spacing w:val="-2"/>
        </w:rPr>
        <w:t>slope.</w:t>
      </w:r>
    </w:p>
    <w:p w14:paraId="05E797B6">
      <w:pPr>
        <w:pStyle w:val="8"/>
        <w:spacing w:after="0"/>
        <w:sectPr>
          <w:pgSz w:w="8400" w:h="11900"/>
          <w:pgMar w:top="1060" w:right="0" w:bottom="1160" w:left="283" w:header="0" w:footer="974" w:gutter="0"/>
          <w:cols w:space="720" w:num="1"/>
        </w:sectPr>
      </w:pPr>
    </w:p>
    <w:p w14:paraId="07E7AB9B">
      <w:pPr>
        <w:pStyle w:val="8"/>
        <w:spacing w:before="60"/>
        <w:ind w:left="1277"/>
      </w:pPr>
      <w:r>
        <w:t>Use</w:t>
      </w:r>
      <w:r>
        <w:rPr>
          <w:spacing w:val="-3"/>
        </w:rPr>
        <w:t xml:space="preserve"> </w:t>
      </w:r>
      <w:r>
        <w:t>sediment</w:t>
      </w:r>
      <w:r>
        <w:rPr>
          <w:spacing w:val="-1"/>
        </w:rPr>
        <w:t xml:space="preserve"> </w:t>
      </w:r>
      <w:r>
        <w:t>traps</w:t>
      </w:r>
      <w:r>
        <w:rPr>
          <w:spacing w:val="-5"/>
        </w:rPr>
        <w:t xml:space="preserve"> </w:t>
      </w:r>
      <w:r>
        <w:t>in</w:t>
      </w:r>
      <w:r>
        <w:rPr>
          <w:spacing w:val="-6"/>
        </w:rPr>
        <w:t xml:space="preserve"> </w:t>
      </w:r>
      <w:r>
        <w:t>catchment</w:t>
      </w:r>
      <w:r>
        <w:rPr>
          <w:spacing w:val="4"/>
        </w:rPr>
        <w:t xml:space="preserve"> </w:t>
      </w:r>
      <w:r>
        <w:rPr>
          <w:spacing w:val="-2"/>
        </w:rPr>
        <w:t>basins.</w:t>
      </w:r>
    </w:p>
    <w:p w14:paraId="538A789B">
      <w:pPr>
        <w:pStyle w:val="8"/>
        <w:spacing w:before="137" w:line="362" w:lineRule="auto"/>
        <w:ind w:right="1148" w:firstLine="710"/>
      </w:pPr>
      <w:r>
        <w:t>Use sedimentation ponds to</w:t>
      </w:r>
      <w:r>
        <w:rPr>
          <w:spacing w:val="30"/>
        </w:rPr>
        <w:t xml:space="preserve"> </w:t>
      </w:r>
      <w:r>
        <w:t>entrap sediments at</w:t>
      </w:r>
      <w:r>
        <w:rPr>
          <w:spacing w:val="35"/>
        </w:rPr>
        <w:t xml:space="preserve"> </w:t>
      </w:r>
      <w:r>
        <w:t>the head of major drainageways.</w:t>
      </w:r>
    </w:p>
    <w:p w14:paraId="146B8446">
      <w:pPr>
        <w:pStyle w:val="3"/>
        <w:spacing w:before="2"/>
        <w:ind w:left="1277" w:right="0"/>
        <w:jc w:val="left"/>
      </w:pPr>
      <w:r>
        <w:t>Vegetative</w:t>
      </w:r>
      <w:r>
        <w:rPr>
          <w:spacing w:val="-4"/>
        </w:rPr>
        <w:t xml:space="preserve"> </w:t>
      </w:r>
      <w:r>
        <w:t>control</w:t>
      </w:r>
      <w:r>
        <w:rPr>
          <w:spacing w:val="-6"/>
        </w:rPr>
        <w:t xml:space="preserve"> </w:t>
      </w:r>
      <w:r>
        <w:rPr>
          <w:spacing w:val="-2"/>
        </w:rPr>
        <w:t>measures:</w:t>
      </w:r>
    </w:p>
    <w:p w14:paraId="5F6934C8">
      <w:pPr>
        <w:pStyle w:val="8"/>
        <w:spacing w:before="132" w:line="360" w:lineRule="auto"/>
        <w:ind w:right="1045" w:firstLine="710"/>
      </w:pPr>
      <w:r>
        <w:t>Crop</w:t>
      </w:r>
      <w:r>
        <w:rPr>
          <w:spacing w:val="40"/>
        </w:rPr>
        <w:t xml:space="preserve"> </w:t>
      </w:r>
      <w:r>
        <w:t>according</w:t>
      </w:r>
      <w:r>
        <w:rPr>
          <w:spacing w:val="40"/>
        </w:rPr>
        <w:t xml:space="preserve"> </w:t>
      </w:r>
      <w:r>
        <w:t>to</w:t>
      </w:r>
      <w:r>
        <w:rPr>
          <w:spacing w:val="40"/>
        </w:rPr>
        <w:t xml:space="preserve"> </w:t>
      </w:r>
      <w:r>
        <w:t>the</w:t>
      </w:r>
      <w:r>
        <w:rPr>
          <w:spacing w:val="40"/>
        </w:rPr>
        <w:t xml:space="preserve"> </w:t>
      </w:r>
      <w:r>
        <w:t>intensity</w:t>
      </w:r>
      <w:r>
        <w:rPr>
          <w:spacing w:val="40"/>
        </w:rPr>
        <w:t xml:space="preserve"> </w:t>
      </w:r>
      <w:r>
        <w:t>determined</w:t>
      </w:r>
      <w:r>
        <w:rPr>
          <w:spacing w:val="40"/>
        </w:rPr>
        <w:t xml:space="preserve"> </w:t>
      </w:r>
      <w:r>
        <w:t>by</w:t>
      </w:r>
      <w:r>
        <w:rPr>
          <w:spacing w:val="40"/>
        </w:rPr>
        <w:t xml:space="preserve"> </w:t>
      </w:r>
      <w:r>
        <w:t>the</w:t>
      </w:r>
      <w:r>
        <w:rPr>
          <w:spacing w:val="40"/>
        </w:rPr>
        <w:t xml:space="preserve"> </w:t>
      </w:r>
      <w:r>
        <w:t>land capability class.</w:t>
      </w:r>
    </w:p>
    <w:p w14:paraId="18A415D2">
      <w:pPr>
        <w:pStyle w:val="8"/>
        <w:spacing w:before="3"/>
        <w:ind w:left="1277"/>
      </w:pPr>
      <w:r>
        <w:t>Use</w:t>
      </w:r>
      <w:r>
        <w:rPr>
          <w:spacing w:val="-5"/>
        </w:rPr>
        <w:t xml:space="preserve"> </w:t>
      </w:r>
      <w:r>
        <w:t>strip</w:t>
      </w:r>
      <w:r>
        <w:rPr>
          <w:spacing w:val="-3"/>
        </w:rPr>
        <w:t xml:space="preserve"> </w:t>
      </w:r>
      <w:r>
        <w:rPr>
          <w:spacing w:val="-2"/>
        </w:rPr>
        <w:t>crops.</w:t>
      </w:r>
    </w:p>
    <w:p w14:paraId="343318D6">
      <w:pPr>
        <w:pStyle w:val="8"/>
        <w:spacing w:before="136" w:line="360" w:lineRule="auto"/>
        <w:ind w:left="1277" w:right="1772"/>
      </w:pPr>
      <w:r>
        <w:t>Use</w:t>
      </w:r>
      <w:r>
        <w:rPr>
          <w:spacing w:val="-8"/>
        </w:rPr>
        <w:t xml:space="preserve"> </w:t>
      </w:r>
      <w:r>
        <w:t>soil</w:t>
      </w:r>
      <w:r>
        <w:rPr>
          <w:spacing w:val="-11"/>
        </w:rPr>
        <w:t xml:space="preserve"> </w:t>
      </w:r>
      <w:r>
        <w:t>mulches</w:t>
      </w:r>
      <w:r>
        <w:rPr>
          <w:spacing w:val="-10"/>
        </w:rPr>
        <w:t xml:space="preserve"> </w:t>
      </w:r>
      <w:r>
        <w:t>and</w:t>
      </w:r>
      <w:r>
        <w:rPr>
          <w:spacing w:val="-4"/>
        </w:rPr>
        <w:t xml:space="preserve"> </w:t>
      </w:r>
      <w:r>
        <w:t>no-tillage</w:t>
      </w:r>
      <w:r>
        <w:rPr>
          <w:spacing w:val="-8"/>
        </w:rPr>
        <w:t xml:space="preserve"> </w:t>
      </w:r>
      <w:r>
        <w:t>planting</w:t>
      </w:r>
      <w:r>
        <w:rPr>
          <w:spacing w:val="-7"/>
        </w:rPr>
        <w:t xml:space="preserve"> </w:t>
      </w:r>
      <w:r>
        <w:t>techniques. Increase soil structure, if possible.</w:t>
      </w:r>
    </w:p>
    <w:p w14:paraId="65F69305">
      <w:pPr>
        <w:pStyle w:val="8"/>
        <w:spacing w:line="362" w:lineRule="auto"/>
        <w:ind w:left="1277" w:right="1772"/>
      </w:pPr>
      <w:r>
        <w:t>Add</w:t>
      </w:r>
      <w:r>
        <w:rPr>
          <w:spacing w:val="-6"/>
        </w:rPr>
        <w:t xml:space="preserve"> </w:t>
      </w:r>
      <w:r>
        <w:t>organic</w:t>
      </w:r>
      <w:r>
        <w:rPr>
          <w:spacing w:val="-2"/>
        </w:rPr>
        <w:t xml:space="preserve"> </w:t>
      </w:r>
      <w:r>
        <w:t>matter</w:t>
      </w:r>
      <w:r>
        <w:rPr>
          <w:spacing w:val="-13"/>
        </w:rPr>
        <w:t xml:space="preserve"> </w:t>
      </w:r>
      <w:r>
        <w:t>to</w:t>
      </w:r>
      <w:r>
        <w:rPr>
          <w:spacing w:val="-6"/>
        </w:rPr>
        <w:t xml:space="preserve"> </w:t>
      </w:r>
      <w:r>
        <w:t>the</w:t>
      </w:r>
      <w:r>
        <w:rPr>
          <w:spacing w:val="-7"/>
        </w:rPr>
        <w:t xml:space="preserve"> </w:t>
      </w:r>
      <w:r>
        <w:t>soil</w:t>
      </w:r>
      <w:r>
        <w:rPr>
          <w:spacing w:val="-14"/>
        </w:rPr>
        <w:t xml:space="preserve"> </w:t>
      </w:r>
      <w:r>
        <w:t>whenever</w:t>
      </w:r>
      <w:r>
        <w:rPr>
          <w:spacing w:val="-5"/>
        </w:rPr>
        <w:t xml:space="preserve"> </w:t>
      </w:r>
      <w:r>
        <w:t>possible. Grow cover crops in the winter.</w:t>
      </w:r>
    </w:p>
    <w:p w14:paraId="61EF25A1">
      <w:pPr>
        <w:pStyle w:val="8"/>
        <w:spacing w:line="273" w:lineRule="exact"/>
        <w:ind w:left="1277"/>
      </w:pPr>
      <w:r>
        <w:t>Plant</w:t>
      </w:r>
      <w:r>
        <w:rPr>
          <w:spacing w:val="-3"/>
        </w:rPr>
        <w:t xml:space="preserve"> </w:t>
      </w:r>
      <w:r>
        <w:t>wind</w:t>
      </w:r>
      <w:r>
        <w:rPr>
          <w:spacing w:val="-2"/>
        </w:rPr>
        <w:t xml:space="preserve"> breaks.</w:t>
      </w:r>
    </w:p>
    <w:p w14:paraId="057E5560">
      <w:pPr>
        <w:pStyle w:val="8"/>
        <w:spacing w:before="135" w:line="360" w:lineRule="auto"/>
        <w:ind w:right="1145" w:firstLine="710"/>
        <w:jc w:val="both"/>
      </w:pPr>
      <w:r>
        <w:t>Plant annual grasses on construction sites that cannot be permanently seeded.</w:t>
      </w:r>
    </w:p>
    <w:p w14:paraId="55060F5D">
      <w:pPr>
        <w:pStyle w:val="8"/>
        <w:spacing w:before="2" w:line="360" w:lineRule="auto"/>
        <w:ind w:right="1143" w:firstLine="710"/>
        <w:jc w:val="both"/>
      </w:pPr>
      <w:r>
        <w:t>The sol acts as a purification system that is capable of holding many pollutants and tying them up so that they become inactive. However, the soil’s holding capacity can quickly be saturated and the soil sterilized to a barren, polluted, unproductive area that can erode and become a further source of pollution. Soil pollution is not limited to any one phase of soil use. Agriculture, industry, and urban development all contribute to soil pollution.</w:t>
      </w:r>
    </w:p>
    <w:p w14:paraId="38735791">
      <w:pPr>
        <w:pStyle w:val="8"/>
        <w:spacing w:line="362" w:lineRule="auto"/>
        <w:ind w:right="1145" w:firstLine="710"/>
        <w:jc w:val="both"/>
      </w:pPr>
      <w:r>
        <w:t>In agriculture, soil pollution can result from improper use of</w:t>
      </w:r>
      <w:r>
        <w:rPr>
          <w:spacing w:val="17"/>
        </w:rPr>
        <w:t xml:space="preserve"> </w:t>
      </w:r>
      <w:r>
        <w:t>agricultural</w:t>
      </w:r>
      <w:r>
        <w:rPr>
          <w:spacing w:val="22"/>
        </w:rPr>
        <w:t xml:space="preserve"> </w:t>
      </w:r>
      <w:r>
        <w:t>chemicals</w:t>
      </w:r>
      <w:r>
        <w:rPr>
          <w:spacing w:val="29"/>
        </w:rPr>
        <w:t xml:space="preserve"> </w:t>
      </w:r>
      <w:r>
        <w:t>(including</w:t>
      </w:r>
      <w:r>
        <w:rPr>
          <w:spacing w:val="31"/>
        </w:rPr>
        <w:t xml:space="preserve"> </w:t>
      </w:r>
      <w:r>
        <w:t>fertilizers)</w:t>
      </w:r>
      <w:r>
        <w:rPr>
          <w:spacing w:val="28"/>
        </w:rPr>
        <w:t xml:space="preserve"> </w:t>
      </w:r>
      <w:r>
        <w:t>and</w:t>
      </w:r>
      <w:r>
        <w:rPr>
          <w:spacing w:val="26"/>
        </w:rPr>
        <w:t xml:space="preserve"> </w:t>
      </w:r>
      <w:r>
        <w:t>the</w:t>
      </w:r>
      <w:r>
        <w:rPr>
          <w:spacing w:val="30"/>
        </w:rPr>
        <w:t xml:space="preserve"> </w:t>
      </w:r>
      <w:r>
        <w:rPr>
          <w:spacing w:val="-2"/>
        </w:rPr>
        <w:t>improper</w:t>
      </w:r>
    </w:p>
    <w:p w14:paraId="18B58F67">
      <w:pPr>
        <w:pStyle w:val="8"/>
        <w:spacing w:after="0" w:line="362" w:lineRule="auto"/>
        <w:jc w:val="both"/>
        <w:sectPr>
          <w:pgSz w:w="8400" w:h="11900"/>
          <w:pgMar w:top="1060" w:right="0" w:bottom="1160" w:left="283" w:header="0" w:footer="974" w:gutter="0"/>
          <w:cols w:space="720" w:num="1"/>
        </w:sectPr>
      </w:pPr>
    </w:p>
    <w:p w14:paraId="05FFABB4">
      <w:pPr>
        <w:pStyle w:val="8"/>
        <w:spacing w:before="60" w:line="360" w:lineRule="auto"/>
        <w:ind w:right="1148"/>
        <w:jc w:val="both"/>
      </w:pPr>
      <w:r>
        <w:t>management of waste products. The previous does not mean that agricultural</w:t>
      </w:r>
      <w:r>
        <w:rPr>
          <w:spacing w:val="-9"/>
        </w:rPr>
        <w:t xml:space="preserve"> </w:t>
      </w:r>
      <w:r>
        <w:t>chemicals</w:t>
      </w:r>
      <w:r>
        <w:rPr>
          <w:spacing w:val="-3"/>
        </w:rPr>
        <w:t xml:space="preserve"> </w:t>
      </w:r>
      <w:r>
        <w:t>are</w:t>
      </w:r>
      <w:r>
        <w:rPr>
          <w:spacing w:val="-2"/>
        </w:rPr>
        <w:t xml:space="preserve"> </w:t>
      </w:r>
      <w:r>
        <w:t>posing</w:t>
      </w:r>
      <w:r>
        <w:rPr>
          <w:spacing w:val="-1"/>
        </w:rPr>
        <w:t xml:space="preserve"> </w:t>
      </w:r>
      <w:r>
        <w:t>a</w:t>
      </w:r>
      <w:r>
        <w:rPr>
          <w:spacing w:val="-2"/>
        </w:rPr>
        <w:t xml:space="preserve"> </w:t>
      </w:r>
      <w:r>
        <w:t>threat</w:t>
      </w:r>
      <w:r>
        <w:rPr>
          <w:spacing w:val="-1"/>
        </w:rPr>
        <w:t xml:space="preserve"> </w:t>
      </w:r>
      <w:r>
        <w:t>to</w:t>
      </w:r>
      <w:r>
        <w:rPr>
          <w:spacing w:val="-1"/>
        </w:rPr>
        <w:t xml:space="preserve"> </w:t>
      </w:r>
      <w:r>
        <w:t>our soil</w:t>
      </w:r>
      <w:r>
        <w:rPr>
          <w:spacing w:val="-5"/>
        </w:rPr>
        <w:t xml:space="preserve"> </w:t>
      </w:r>
      <w:r>
        <w:t>when</w:t>
      </w:r>
      <w:r>
        <w:rPr>
          <w:spacing w:val="-5"/>
        </w:rPr>
        <w:t xml:space="preserve"> </w:t>
      </w:r>
      <w:r>
        <w:t>they</w:t>
      </w:r>
      <w:r>
        <w:rPr>
          <w:spacing w:val="-5"/>
        </w:rPr>
        <w:t xml:space="preserve"> </w:t>
      </w:r>
      <w:r>
        <w:t>are handled properly. Pollution is caused by improper applications because of poor equipment, neglect on the part of the applicator, improper disposition of chemicals.</w:t>
      </w:r>
    </w:p>
    <w:p w14:paraId="2FFFBE18">
      <w:pPr>
        <w:pStyle w:val="8"/>
        <w:spacing w:line="360" w:lineRule="auto"/>
        <w:ind w:right="1136" w:firstLine="710"/>
        <w:jc w:val="both"/>
      </w:pPr>
      <w:r>
        <w:t>In addition to pollution from agricultural chemicals, agricultural pollution also results from soil erosion and animal waste management problems. Animal manures are an excellent source of nutrients. However, concentrations of livestock in small areas can cause excessive accumulations of waste materials. If these waste materials are returned to the soil, they are quite useful as fertilizers. If they are allowed to erode or move into streams, they can become harmful to the environment.</w:t>
      </w:r>
    </w:p>
    <w:p w14:paraId="71D73228">
      <w:pPr>
        <w:pStyle w:val="8"/>
        <w:spacing w:line="360" w:lineRule="auto"/>
        <w:ind w:right="1147" w:firstLine="710"/>
        <w:jc w:val="both"/>
      </w:pPr>
      <w:r>
        <w:t>It should be remembered that animal wastes are usually a concentration</w:t>
      </w:r>
      <w:r>
        <w:rPr>
          <w:spacing w:val="-6"/>
        </w:rPr>
        <w:t xml:space="preserve"> </w:t>
      </w:r>
      <w:r>
        <w:t>of</w:t>
      </w:r>
      <w:r>
        <w:rPr>
          <w:spacing w:val="-8"/>
        </w:rPr>
        <w:t xml:space="preserve"> </w:t>
      </w:r>
      <w:r>
        <w:t>useful</w:t>
      </w:r>
      <w:r>
        <w:rPr>
          <w:spacing w:val="-1"/>
        </w:rPr>
        <w:t xml:space="preserve"> </w:t>
      </w:r>
      <w:r>
        <w:t>nutrients</w:t>
      </w:r>
      <w:r>
        <w:rPr>
          <w:spacing w:val="-4"/>
        </w:rPr>
        <w:t xml:space="preserve"> </w:t>
      </w:r>
      <w:r>
        <w:t>that may</w:t>
      </w:r>
      <w:r>
        <w:rPr>
          <w:spacing w:val="-1"/>
        </w:rPr>
        <w:t xml:space="preserve"> </w:t>
      </w:r>
      <w:r>
        <w:t>be beneficial</w:t>
      </w:r>
      <w:r>
        <w:rPr>
          <w:spacing w:val="-1"/>
        </w:rPr>
        <w:t xml:space="preserve"> </w:t>
      </w:r>
      <w:r>
        <w:t>if</w:t>
      </w:r>
      <w:r>
        <w:rPr>
          <w:spacing w:val="-4"/>
        </w:rPr>
        <w:t xml:space="preserve"> </w:t>
      </w:r>
      <w:r>
        <w:t>they</w:t>
      </w:r>
      <w:r>
        <w:rPr>
          <w:spacing w:val="-1"/>
        </w:rPr>
        <w:t xml:space="preserve"> </w:t>
      </w:r>
      <w:r>
        <w:t>can be redistributed to the soil. These wastes are easier to handle than industrial, urban, and municipal wastes that may contain toxic substances harmful to the soil.</w:t>
      </w:r>
    </w:p>
    <w:p w14:paraId="27808C4F">
      <w:pPr>
        <w:pStyle w:val="8"/>
        <w:spacing w:before="3" w:line="360" w:lineRule="auto"/>
        <w:ind w:right="1146" w:firstLine="710"/>
        <w:jc w:val="both"/>
      </w:pPr>
      <w:r>
        <w:t>The problem</w:t>
      </w:r>
      <w:r>
        <w:rPr>
          <w:spacing w:val="-1"/>
        </w:rPr>
        <w:t xml:space="preserve"> </w:t>
      </w:r>
      <w:r>
        <w:t>of industrial waste is very</w:t>
      </w:r>
      <w:r>
        <w:rPr>
          <w:spacing w:val="-1"/>
        </w:rPr>
        <w:t xml:space="preserve"> </w:t>
      </w:r>
      <w:r>
        <w:t>complex. It ranges from waste consisting of warm water to biological and organic materials to toxic inorganic components. Strong social concern over the environment has demanded through legislation that these wastes</w:t>
      </w:r>
      <w:r>
        <w:rPr>
          <w:spacing w:val="33"/>
        </w:rPr>
        <w:t xml:space="preserve"> </w:t>
      </w:r>
      <w:r>
        <w:t>be</w:t>
      </w:r>
      <w:r>
        <w:rPr>
          <w:spacing w:val="32"/>
        </w:rPr>
        <w:t xml:space="preserve"> </w:t>
      </w:r>
      <w:r>
        <w:t>contained</w:t>
      </w:r>
      <w:r>
        <w:rPr>
          <w:spacing w:val="33"/>
        </w:rPr>
        <w:t xml:space="preserve"> </w:t>
      </w:r>
      <w:r>
        <w:t>or</w:t>
      </w:r>
      <w:r>
        <w:rPr>
          <w:spacing w:val="35"/>
        </w:rPr>
        <w:t xml:space="preserve"> </w:t>
      </w:r>
      <w:r>
        <w:t>neutralized</w:t>
      </w:r>
      <w:r>
        <w:rPr>
          <w:spacing w:val="37"/>
        </w:rPr>
        <w:t xml:space="preserve"> </w:t>
      </w:r>
      <w:r>
        <w:t>by</w:t>
      </w:r>
      <w:r>
        <w:rPr>
          <w:spacing w:val="28"/>
        </w:rPr>
        <w:t xml:space="preserve"> </w:t>
      </w:r>
      <w:r>
        <w:t>the</w:t>
      </w:r>
      <w:r>
        <w:rPr>
          <w:spacing w:val="37"/>
        </w:rPr>
        <w:t xml:space="preserve"> </w:t>
      </w:r>
      <w:r>
        <w:t>industries</w:t>
      </w:r>
      <w:r>
        <w:rPr>
          <w:spacing w:val="36"/>
        </w:rPr>
        <w:t xml:space="preserve"> </w:t>
      </w:r>
      <w:r>
        <w:rPr>
          <w:spacing w:val="-2"/>
        </w:rPr>
        <w:t>responsible</w:t>
      </w:r>
    </w:p>
    <w:p w14:paraId="6060C821">
      <w:pPr>
        <w:pStyle w:val="8"/>
        <w:spacing w:after="0" w:line="360" w:lineRule="auto"/>
        <w:jc w:val="both"/>
        <w:sectPr>
          <w:pgSz w:w="8400" w:h="11900"/>
          <w:pgMar w:top="1060" w:right="0" w:bottom="1160" w:left="283" w:header="0" w:footer="974" w:gutter="0"/>
          <w:cols w:space="720" w:num="1"/>
        </w:sectPr>
      </w:pPr>
    </w:p>
    <w:p w14:paraId="03678994">
      <w:pPr>
        <w:pStyle w:val="8"/>
        <w:spacing w:before="60" w:line="360" w:lineRule="auto"/>
        <w:ind w:right="1144"/>
        <w:jc w:val="both"/>
      </w:pPr>
      <w:r>
        <w:t>for them. Waste-treatment facilities range from simple holding ponds for evaporation to complex chemical systems designed to remove toxic components from waste water, smoke, and sludge. Once the toxic substances are removed, the remaining water and sludge are usually returned to the soil to complete the removal of nitrogen, phosphates, and other plant nutrients. The installation and operation of these facilities are quite expensive.</w:t>
      </w:r>
    </w:p>
    <w:p w14:paraId="7A8D1DA6">
      <w:pPr>
        <w:pStyle w:val="8"/>
        <w:spacing w:before="2" w:line="360" w:lineRule="auto"/>
        <w:ind w:right="1144" w:firstLine="710"/>
        <w:jc w:val="both"/>
      </w:pPr>
      <w:r>
        <w:t>Today, most solid waste is contained in landfills. The landfill consists of a mass of compacted solid waste encased in clayey materials so that water cannot percolate into or out of the waste. In areas of deep, well-drained soil, the waste is placed in a trench, compacted, and covered daily with 4 to 6 inches of soil. When the trench is full, a layer of clayey materials is applied and compacted. Topsoil is then graded over the clay, and the area is reseeded to grass, crops, or trees. On low, poorly drained areas,</w:t>
      </w:r>
      <w:r>
        <w:rPr>
          <w:spacing w:val="40"/>
        </w:rPr>
        <w:t xml:space="preserve"> </w:t>
      </w:r>
      <w:r>
        <w:t xml:space="preserve">the landfill is often placed on top of the soil to avoid water-table </w:t>
      </w:r>
      <w:r>
        <w:rPr>
          <w:spacing w:val="-2"/>
        </w:rPr>
        <w:t>contamination.</w:t>
      </w:r>
    </w:p>
    <w:p w14:paraId="2A294B77">
      <w:pPr>
        <w:pStyle w:val="8"/>
        <w:spacing w:line="360" w:lineRule="auto"/>
        <w:ind w:right="1141" w:firstLine="710"/>
        <w:jc w:val="both"/>
      </w:pPr>
      <w:r>
        <w:t>A detailed knowledge of soil properties is very important</w:t>
      </w:r>
      <w:r>
        <w:rPr>
          <w:spacing w:val="40"/>
        </w:rPr>
        <w:t xml:space="preserve"> </w:t>
      </w:r>
      <w:r>
        <w:t xml:space="preserve">in selecting landfill sites and determining operational </w:t>
      </w:r>
      <w:r>
        <w:rPr>
          <w:spacing w:val="-2"/>
        </w:rPr>
        <w:t>specifications.</w:t>
      </w:r>
    </w:p>
    <w:p w14:paraId="438A68F2">
      <w:pPr>
        <w:pStyle w:val="8"/>
        <w:spacing w:line="360" w:lineRule="auto"/>
        <w:ind w:right="1143" w:firstLine="710"/>
        <w:jc w:val="both"/>
      </w:pPr>
      <w:r>
        <w:t>Although the landfill is a satisfactory method of waste confinement, it uses valuable land and is subject to failure resulting</w:t>
      </w:r>
      <w:r>
        <w:rPr>
          <w:spacing w:val="8"/>
        </w:rPr>
        <w:t xml:space="preserve"> </w:t>
      </w:r>
      <w:r>
        <w:t>from</w:t>
      </w:r>
      <w:r>
        <w:rPr>
          <w:spacing w:val="-5"/>
        </w:rPr>
        <w:t xml:space="preserve"> </w:t>
      </w:r>
      <w:r>
        <w:t>construction techniques.</w:t>
      </w:r>
      <w:r>
        <w:rPr>
          <w:spacing w:val="7"/>
        </w:rPr>
        <w:t xml:space="preserve"> </w:t>
      </w:r>
      <w:r>
        <w:t>It</w:t>
      </w:r>
      <w:r>
        <w:rPr>
          <w:spacing w:val="9"/>
        </w:rPr>
        <w:t xml:space="preserve"> </w:t>
      </w:r>
      <w:r>
        <w:t>is</w:t>
      </w:r>
      <w:r>
        <w:rPr>
          <w:spacing w:val="2"/>
        </w:rPr>
        <w:t xml:space="preserve"> </w:t>
      </w:r>
      <w:r>
        <w:t>probably a</w:t>
      </w:r>
      <w:r>
        <w:rPr>
          <w:spacing w:val="4"/>
        </w:rPr>
        <w:t xml:space="preserve"> </w:t>
      </w:r>
      <w:r>
        <w:t>short-</w:t>
      </w:r>
      <w:r>
        <w:rPr>
          <w:spacing w:val="-2"/>
        </w:rPr>
        <w:t>lived</w:t>
      </w:r>
    </w:p>
    <w:p w14:paraId="088CF9BF">
      <w:pPr>
        <w:pStyle w:val="8"/>
        <w:spacing w:after="0" w:line="360" w:lineRule="auto"/>
        <w:jc w:val="both"/>
        <w:sectPr>
          <w:pgSz w:w="8400" w:h="11900"/>
          <w:pgMar w:top="1060" w:right="0" w:bottom="1160" w:left="283" w:header="0" w:footer="974" w:gutter="0"/>
          <w:cols w:space="720" w:num="1"/>
        </w:sectPr>
      </w:pPr>
    </w:p>
    <w:p w14:paraId="2C22561C">
      <w:pPr>
        <w:pStyle w:val="8"/>
        <w:spacing w:before="60" w:line="360" w:lineRule="auto"/>
        <w:ind w:right="1137"/>
        <w:jc w:val="both"/>
      </w:pPr>
      <w:r>
        <w:t>technique</w:t>
      </w:r>
      <w:r>
        <w:rPr>
          <w:spacing w:val="-4"/>
        </w:rPr>
        <w:t xml:space="preserve"> </w:t>
      </w:r>
      <w:r>
        <w:t>that will</w:t>
      </w:r>
      <w:r>
        <w:rPr>
          <w:spacing w:val="-4"/>
        </w:rPr>
        <w:t xml:space="preserve"> </w:t>
      </w:r>
      <w:r>
        <w:t>be</w:t>
      </w:r>
      <w:r>
        <w:rPr>
          <w:spacing w:val="-4"/>
        </w:rPr>
        <w:t xml:space="preserve"> </w:t>
      </w:r>
      <w:r>
        <w:t>replaced</w:t>
      </w:r>
      <w:r>
        <w:rPr>
          <w:spacing w:val="-4"/>
        </w:rPr>
        <w:t xml:space="preserve"> </w:t>
      </w:r>
      <w:r>
        <w:t>by</w:t>
      </w:r>
      <w:r>
        <w:rPr>
          <w:spacing w:val="-8"/>
        </w:rPr>
        <w:t xml:space="preserve"> </w:t>
      </w:r>
      <w:r>
        <w:t>waste</w:t>
      </w:r>
      <w:r>
        <w:rPr>
          <w:spacing w:val="-2"/>
        </w:rPr>
        <w:t xml:space="preserve"> </w:t>
      </w:r>
      <w:r>
        <w:t>-</w:t>
      </w:r>
      <w:r>
        <w:rPr>
          <w:spacing w:val="-6"/>
        </w:rPr>
        <w:t xml:space="preserve"> </w:t>
      </w:r>
      <w:r>
        <w:t>management</w:t>
      </w:r>
      <w:r>
        <w:rPr>
          <w:spacing w:val="-4"/>
        </w:rPr>
        <w:t xml:space="preserve"> </w:t>
      </w:r>
      <w:r>
        <w:t>technology capable of recycling the waste products.</w:t>
      </w:r>
    </w:p>
    <w:p w14:paraId="584C758E">
      <w:pPr>
        <w:pStyle w:val="8"/>
        <w:spacing w:before="3" w:line="360" w:lineRule="auto"/>
        <w:ind w:right="1145" w:firstLine="710"/>
        <w:jc w:val="both"/>
      </w:pPr>
      <w:r>
        <w:t>The</w:t>
      </w:r>
      <w:r>
        <w:rPr>
          <w:spacing w:val="-2"/>
        </w:rPr>
        <w:t xml:space="preserve"> </w:t>
      </w:r>
      <w:r>
        <w:t>disposal</w:t>
      </w:r>
      <w:r>
        <w:rPr>
          <w:spacing w:val="-6"/>
        </w:rPr>
        <w:t xml:space="preserve"> </w:t>
      </w:r>
      <w:r>
        <w:t>of</w:t>
      </w:r>
      <w:r>
        <w:rPr>
          <w:spacing w:val="-4"/>
        </w:rPr>
        <w:t xml:space="preserve"> </w:t>
      </w:r>
      <w:r>
        <w:t>human</w:t>
      </w:r>
      <w:r>
        <w:rPr>
          <w:spacing w:val="-6"/>
        </w:rPr>
        <w:t xml:space="preserve"> </w:t>
      </w:r>
      <w:r>
        <w:t>wastes is handled by</w:t>
      </w:r>
      <w:r>
        <w:rPr>
          <w:spacing w:val="-1"/>
        </w:rPr>
        <w:t xml:space="preserve"> </w:t>
      </w:r>
      <w:r>
        <w:t>septic tanks in rural and urban areas and by the municipal sewage system within towns and cities. The average septic tank receives the household wastes from</w:t>
      </w:r>
      <w:r>
        <w:rPr>
          <w:spacing w:val="-2"/>
        </w:rPr>
        <w:t xml:space="preserve"> </w:t>
      </w:r>
      <w:r>
        <w:t>the bathroom, laundry room, and kitchen sink. These wastes are held in the septic tank until anaerobic microorganisms break down</w:t>
      </w:r>
      <w:r>
        <w:rPr>
          <w:spacing w:val="-1"/>
        </w:rPr>
        <w:t xml:space="preserve"> </w:t>
      </w:r>
      <w:r>
        <w:t>the organic components into solid, which settle to the bottom</w:t>
      </w:r>
      <w:r>
        <w:rPr>
          <w:spacing w:val="-10"/>
        </w:rPr>
        <w:t xml:space="preserve"> </w:t>
      </w:r>
      <w:r>
        <w:t>of</w:t>
      </w:r>
      <w:r>
        <w:rPr>
          <w:spacing w:val="-5"/>
        </w:rPr>
        <w:t xml:space="preserve"> </w:t>
      </w:r>
      <w:r>
        <w:t>the</w:t>
      </w:r>
      <w:r>
        <w:rPr>
          <w:spacing w:val="-3"/>
        </w:rPr>
        <w:t xml:space="preserve"> </w:t>
      </w:r>
      <w:r>
        <w:t>tank, and liquids, which</w:t>
      </w:r>
      <w:r>
        <w:rPr>
          <w:spacing w:val="-2"/>
        </w:rPr>
        <w:t xml:space="preserve"> </w:t>
      </w:r>
      <w:r>
        <w:t>are</w:t>
      </w:r>
      <w:r>
        <w:rPr>
          <w:spacing w:val="-3"/>
        </w:rPr>
        <w:t xml:space="preserve"> </w:t>
      </w:r>
      <w:r>
        <w:t>pushed into a</w:t>
      </w:r>
      <w:r>
        <w:rPr>
          <w:spacing w:val="-3"/>
        </w:rPr>
        <w:t xml:space="preserve"> </w:t>
      </w:r>
      <w:r>
        <w:t>filter field for aerobic degradation.</w:t>
      </w:r>
    </w:p>
    <w:p w14:paraId="5FD13E20">
      <w:pPr>
        <w:pStyle w:val="8"/>
        <w:spacing w:line="360" w:lineRule="auto"/>
        <w:ind w:right="1142" w:firstLine="710"/>
        <w:jc w:val="both"/>
      </w:pPr>
      <w:r>
        <w:t>Soil characteristics of the filter field determine the field size and efficiency. Filter fields seldom work satisfactorily in clayey soil. The effluent (waste water) will rise to the surface and become a source of pollution. On sandy soils, the effluent will percolate through the soil and may contaminate wells and ground water supplies.</w:t>
      </w:r>
    </w:p>
    <w:p w14:paraId="42C6791A">
      <w:pPr>
        <w:pStyle w:val="8"/>
        <w:spacing w:line="360" w:lineRule="auto"/>
        <w:ind w:right="1140" w:firstLine="710"/>
        <w:jc w:val="both"/>
      </w:pPr>
      <w:r>
        <w:t>If the water-purification facility does not remove all nutrients, the waste water is often irrigated on land areas and purified as it percolates through the soils. The characteristics of</w:t>
      </w:r>
      <w:r>
        <w:rPr>
          <w:spacing w:val="40"/>
        </w:rPr>
        <w:t xml:space="preserve"> </w:t>
      </w:r>
      <w:r>
        <w:t>the soil receiving the sludge and waste water are very important, because they determine the acceptable rates of application. If</w:t>
      </w:r>
      <w:r>
        <w:rPr>
          <w:spacing w:val="80"/>
        </w:rPr>
        <w:t xml:space="preserve"> </w:t>
      </w:r>
      <w:r>
        <w:t>these materials are overapplied, severe problems may result. It should</w:t>
      </w:r>
      <w:r>
        <w:rPr>
          <w:spacing w:val="69"/>
        </w:rPr>
        <w:t xml:space="preserve"> </w:t>
      </w:r>
      <w:r>
        <w:t>be</w:t>
      </w:r>
      <w:r>
        <w:rPr>
          <w:spacing w:val="66"/>
        </w:rPr>
        <w:t xml:space="preserve"> </w:t>
      </w:r>
      <w:r>
        <w:t>obvious</w:t>
      </w:r>
      <w:r>
        <w:rPr>
          <w:spacing w:val="64"/>
        </w:rPr>
        <w:t xml:space="preserve"> </w:t>
      </w:r>
      <w:r>
        <w:t>that</w:t>
      </w:r>
      <w:r>
        <w:rPr>
          <w:spacing w:val="72"/>
        </w:rPr>
        <w:t xml:space="preserve"> </w:t>
      </w:r>
      <w:r>
        <w:t>soils</w:t>
      </w:r>
      <w:r>
        <w:rPr>
          <w:spacing w:val="64"/>
        </w:rPr>
        <w:t xml:space="preserve"> </w:t>
      </w:r>
      <w:r>
        <w:t>play</w:t>
      </w:r>
      <w:r>
        <w:rPr>
          <w:spacing w:val="62"/>
        </w:rPr>
        <w:t xml:space="preserve"> </w:t>
      </w:r>
      <w:r>
        <w:t>an</w:t>
      </w:r>
      <w:r>
        <w:rPr>
          <w:spacing w:val="67"/>
        </w:rPr>
        <w:t xml:space="preserve"> </w:t>
      </w:r>
      <w:r>
        <w:t>important</w:t>
      </w:r>
      <w:r>
        <w:rPr>
          <w:spacing w:val="66"/>
        </w:rPr>
        <w:t xml:space="preserve"> </w:t>
      </w:r>
      <w:r>
        <w:t>role</w:t>
      </w:r>
      <w:r>
        <w:rPr>
          <w:spacing w:val="71"/>
        </w:rPr>
        <w:t xml:space="preserve"> </w:t>
      </w:r>
      <w:r>
        <w:t>in</w:t>
      </w:r>
      <w:r>
        <w:rPr>
          <w:spacing w:val="67"/>
        </w:rPr>
        <w:t xml:space="preserve"> </w:t>
      </w:r>
      <w:r>
        <w:rPr>
          <w:spacing w:val="-2"/>
        </w:rPr>
        <w:t>waste</w:t>
      </w:r>
    </w:p>
    <w:p w14:paraId="4E0916C3">
      <w:pPr>
        <w:pStyle w:val="8"/>
        <w:spacing w:after="0" w:line="360" w:lineRule="auto"/>
        <w:jc w:val="both"/>
        <w:sectPr>
          <w:pgSz w:w="8400" w:h="11900"/>
          <w:pgMar w:top="1060" w:right="0" w:bottom="1160" w:left="283" w:header="0" w:footer="974" w:gutter="0"/>
          <w:cols w:space="720" w:num="1"/>
        </w:sectPr>
      </w:pPr>
    </w:p>
    <w:p w14:paraId="5FA04901">
      <w:pPr>
        <w:pStyle w:val="8"/>
        <w:spacing w:before="60" w:line="360" w:lineRule="auto"/>
        <w:ind w:right="1146"/>
        <w:jc w:val="both"/>
      </w:pPr>
      <w:r>
        <w:t xml:space="preserve">disposal and management. If the role of soils in these areas is taken lightly, our soils may become severely polluted from many </w:t>
      </w:r>
      <w:r>
        <w:rPr>
          <w:spacing w:val="-2"/>
        </w:rPr>
        <w:t>sources.</w:t>
      </w:r>
    </w:p>
    <w:p w14:paraId="3D2A493B">
      <w:pPr>
        <w:pStyle w:val="8"/>
        <w:spacing w:before="2" w:line="360" w:lineRule="auto"/>
        <w:ind w:right="1140" w:firstLine="710"/>
        <w:jc w:val="both"/>
      </w:pPr>
      <w:r>
        <w:t>With the ever-increasing population-growth pressure, the need to use all land very efficiently becomes increasingly important. Formerly, lands such as mountain peaks, inland swamps, and tidal marshes were thought of as worthless. However, it has been shown that all of these areas greatly contribute to our ecological system. Furthermore, these areas are often very fragile, and disturbances such as cutting timber, draining swamps, and dredging marshes often temporarily – or even permanently – destroy them.</w:t>
      </w:r>
    </w:p>
    <w:p w14:paraId="60F4B58B">
      <w:pPr>
        <w:pStyle w:val="8"/>
        <w:spacing w:line="360" w:lineRule="auto"/>
        <w:ind w:right="1136" w:firstLine="710"/>
        <w:jc w:val="both"/>
      </w:pPr>
      <w:r>
        <w:t>In addition to the destruction of fragile ecological systems in some land-use areas, the United States, for example, is faced with the problem of urban and industrial development competing with agriculture for prime land. Prime agricultural soils are rarely used again for food production once they have been taken for highways and or urban and industrial uses. This competition for agricultural lands is depleting our food-production base as well</w:t>
      </w:r>
      <w:r>
        <w:rPr>
          <w:spacing w:val="-1"/>
        </w:rPr>
        <w:t xml:space="preserve"> </w:t>
      </w:r>
      <w:r>
        <w:t>as forcing marginal lands into agricultural production. Although the short-term effects of diverting prime agricultural lands to other uses may</w:t>
      </w:r>
      <w:r>
        <w:rPr>
          <w:spacing w:val="-4"/>
        </w:rPr>
        <w:t xml:space="preserve"> </w:t>
      </w:r>
      <w:r>
        <w:t>greatly help certain</w:t>
      </w:r>
      <w:r>
        <w:rPr>
          <w:spacing w:val="-4"/>
        </w:rPr>
        <w:t xml:space="preserve"> </w:t>
      </w:r>
      <w:r>
        <w:t>portions</w:t>
      </w:r>
      <w:r>
        <w:rPr>
          <w:spacing w:val="-2"/>
        </w:rPr>
        <w:t xml:space="preserve"> </w:t>
      </w:r>
      <w:r>
        <w:t>of</w:t>
      </w:r>
      <w:r>
        <w:rPr>
          <w:spacing w:val="-7"/>
        </w:rPr>
        <w:t xml:space="preserve"> </w:t>
      </w:r>
      <w:r>
        <w:t>our society, the longterm effects are higher food prices and insufficient food production.</w:t>
      </w:r>
    </w:p>
    <w:p w14:paraId="065B2281">
      <w:pPr>
        <w:pStyle w:val="8"/>
        <w:spacing w:after="0" w:line="360" w:lineRule="auto"/>
        <w:jc w:val="both"/>
        <w:sectPr>
          <w:pgSz w:w="8400" w:h="11900"/>
          <w:pgMar w:top="1060" w:right="0" w:bottom="1160" w:left="283" w:header="0" w:footer="974" w:gutter="0"/>
          <w:cols w:space="720" w:num="1"/>
        </w:sectPr>
      </w:pPr>
    </w:p>
    <w:p w14:paraId="630E9B81">
      <w:pPr>
        <w:pStyle w:val="8"/>
        <w:spacing w:before="60" w:line="360" w:lineRule="auto"/>
        <w:ind w:right="1138" w:firstLine="710"/>
        <w:jc w:val="both"/>
      </w:pPr>
      <w:r>
        <w:t>To combat these problems – the destruction of fragile</w:t>
      </w:r>
      <w:r>
        <w:rPr>
          <w:spacing w:val="80"/>
        </w:rPr>
        <w:t xml:space="preserve"> </w:t>
      </w:r>
      <w:r>
        <w:t>areas and a decreasing agricultural base – governments at all</w:t>
      </w:r>
      <w:r>
        <w:rPr>
          <w:spacing w:val="40"/>
        </w:rPr>
        <w:t xml:space="preserve"> </w:t>
      </w:r>
      <w:r>
        <w:t>levels are looking at land-use regulations schemes. The following methods of land-use regulation – or a combination thereof – are the most common:</w:t>
      </w:r>
    </w:p>
    <w:p w14:paraId="71EB26EF">
      <w:pPr>
        <w:pStyle w:val="8"/>
        <w:spacing w:line="275" w:lineRule="exact"/>
        <w:ind w:left="1277"/>
      </w:pPr>
      <w:r>
        <w:rPr>
          <w:spacing w:val="-2"/>
        </w:rPr>
        <w:t>Zoning</w:t>
      </w:r>
    </w:p>
    <w:p w14:paraId="452BDE6F">
      <w:pPr>
        <w:pStyle w:val="8"/>
        <w:spacing w:before="142" w:line="360" w:lineRule="auto"/>
        <w:ind w:left="1277" w:right="4885"/>
      </w:pPr>
      <w:r>
        <w:t>Differential</w:t>
      </w:r>
      <w:r>
        <w:rPr>
          <w:spacing w:val="-15"/>
        </w:rPr>
        <w:t xml:space="preserve"> </w:t>
      </w:r>
      <w:r>
        <w:t>taxation Land-use</w:t>
      </w:r>
      <w:r>
        <w:rPr>
          <w:spacing w:val="-2"/>
        </w:rPr>
        <w:t xml:space="preserve"> legislation</w:t>
      </w:r>
    </w:p>
    <w:p w14:paraId="3628CA13">
      <w:pPr>
        <w:pStyle w:val="8"/>
        <w:spacing w:line="360" w:lineRule="auto"/>
        <w:ind w:right="1143" w:firstLine="710"/>
        <w:jc w:val="both"/>
      </w:pPr>
      <w:r>
        <w:t>Zoning is the land-use regulation tool that is most often used to regulate the use of land in and around towns and cities. Essentially, zoning is the allowable uses for certain parcels of lands. If the landowner wishes to use these lands for other purposes, he must request permissio</w:t>
      </w:r>
      <w:r>
        <w:rPr>
          <w:i/>
        </w:rPr>
        <w:t xml:space="preserve">n </w:t>
      </w:r>
      <w:r>
        <w:t>from the local government, present an explanation of these uses.</w:t>
      </w:r>
    </w:p>
    <w:p w14:paraId="601B5F31">
      <w:pPr>
        <w:pStyle w:val="8"/>
        <w:spacing w:line="360" w:lineRule="auto"/>
        <w:ind w:right="1141" w:firstLine="710"/>
        <w:jc w:val="both"/>
      </w:pPr>
      <w:r>
        <w:t>Differential taxation is a land-use regulation tool often</w:t>
      </w:r>
      <w:r>
        <w:rPr>
          <w:spacing w:val="40"/>
        </w:rPr>
        <w:t xml:space="preserve"> </w:t>
      </w:r>
      <w:r>
        <w:t>used by countries to keep prime lands in agriculture. It is customary for the land values around cities to inflate, as the cities expand,</w:t>
      </w:r>
      <w:r>
        <w:rPr>
          <w:spacing w:val="-1"/>
        </w:rPr>
        <w:t xml:space="preserve"> </w:t>
      </w:r>
      <w:r>
        <w:t>to</w:t>
      </w:r>
      <w:r>
        <w:rPr>
          <w:spacing w:val="-7"/>
        </w:rPr>
        <w:t xml:space="preserve"> </w:t>
      </w:r>
      <w:r>
        <w:t>the</w:t>
      </w:r>
      <w:r>
        <w:rPr>
          <w:spacing w:val="-4"/>
        </w:rPr>
        <w:t xml:space="preserve"> </w:t>
      </w:r>
      <w:r>
        <w:t>point where</w:t>
      </w:r>
      <w:r>
        <w:rPr>
          <w:spacing w:val="-4"/>
        </w:rPr>
        <w:t xml:space="preserve"> </w:t>
      </w:r>
      <w:r>
        <w:t>the</w:t>
      </w:r>
      <w:r>
        <w:rPr>
          <w:spacing w:val="-4"/>
        </w:rPr>
        <w:t xml:space="preserve"> </w:t>
      </w:r>
      <w:r>
        <w:t>owner must sell</w:t>
      </w:r>
      <w:r>
        <w:rPr>
          <w:spacing w:val="-7"/>
        </w:rPr>
        <w:t xml:space="preserve"> </w:t>
      </w:r>
      <w:r>
        <w:t>or</w:t>
      </w:r>
      <w:r>
        <w:rPr>
          <w:spacing w:val="-2"/>
        </w:rPr>
        <w:t xml:space="preserve"> </w:t>
      </w:r>
      <w:r>
        <w:t>subdivide</w:t>
      </w:r>
      <w:r>
        <w:rPr>
          <w:spacing w:val="-4"/>
        </w:rPr>
        <w:t xml:space="preserve"> </w:t>
      </w:r>
      <w:r>
        <w:t>to</w:t>
      </w:r>
      <w:r>
        <w:rPr>
          <w:spacing w:val="-3"/>
        </w:rPr>
        <w:t xml:space="preserve"> </w:t>
      </w:r>
      <w:r>
        <w:t>pay the</w:t>
      </w:r>
      <w:r>
        <w:rPr>
          <w:spacing w:val="-1"/>
        </w:rPr>
        <w:t xml:space="preserve"> </w:t>
      </w:r>
      <w:r>
        <w:t>property</w:t>
      </w:r>
      <w:r>
        <w:rPr>
          <w:spacing w:val="-10"/>
        </w:rPr>
        <w:t xml:space="preserve"> </w:t>
      </w:r>
      <w:r>
        <w:t>taxes. By allowing the</w:t>
      </w:r>
      <w:r>
        <w:rPr>
          <w:spacing w:val="-1"/>
        </w:rPr>
        <w:t xml:space="preserve"> </w:t>
      </w:r>
      <w:r>
        <w:t>owners of</w:t>
      </w:r>
      <w:r>
        <w:rPr>
          <w:spacing w:val="-8"/>
        </w:rPr>
        <w:t xml:space="preserve"> </w:t>
      </w:r>
      <w:r>
        <w:t>prime farm lands an agricultural tax base, growth and development is often forced to less than prime agricultural lands. Of course, most differential taxation</w:t>
      </w:r>
      <w:r>
        <w:rPr>
          <w:spacing w:val="34"/>
        </w:rPr>
        <w:t xml:space="preserve"> </w:t>
      </w:r>
      <w:r>
        <w:t>plans</w:t>
      </w:r>
      <w:r>
        <w:rPr>
          <w:spacing w:val="37"/>
        </w:rPr>
        <w:t xml:space="preserve"> </w:t>
      </w:r>
      <w:r>
        <w:t>contain</w:t>
      </w:r>
      <w:r>
        <w:rPr>
          <w:spacing w:val="35"/>
        </w:rPr>
        <w:t xml:space="preserve"> </w:t>
      </w:r>
      <w:r>
        <w:t>provisions</w:t>
      </w:r>
      <w:r>
        <w:rPr>
          <w:spacing w:val="37"/>
        </w:rPr>
        <w:t xml:space="preserve"> </w:t>
      </w:r>
      <w:r>
        <w:t>that</w:t>
      </w:r>
      <w:r>
        <w:rPr>
          <w:spacing w:val="44"/>
        </w:rPr>
        <w:t xml:space="preserve"> </w:t>
      </w:r>
      <w:r>
        <w:t>specify</w:t>
      </w:r>
      <w:r>
        <w:rPr>
          <w:spacing w:val="35"/>
        </w:rPr>
        <w:t xml:space="preserve"> </w:t>
      </w:r>
      <w:r>
        <w:t>that</w:t>
      </w:r>
      <w:r>
        <w:rPr>
          <w:spacing w:val="39"/>
        </w:rPr>
        <w:t xml:space="preserve"> </w:t>
      </w:r>
      <w:r>
        <w:t>the</w:t>
      </w:r>
      <w:r>
        <w:rPr>
          <w:spacing w:val="38"/>
        </w:rPr>
        <w:t xml:space="preserve"> </w:t>
      </w:r>
      <w:r>
        <w:t>owner</w:t>
      </w:r>
      <w:r>
        <w:rPr>
          <w:spacing w:val="42"/>
        </w:rPr>
        <w:t xml:space="preserve"> </w:t>
      </w:r>
      <w:r>
        <w:rPr>
          <w:spacing w:val="-5"/>
        </w:rPr>
        <w:t>of</w:t>
      </w:r>
    </w:p>
    <w:p w14:paraId="0EE51204">
      <w:pPr>
        <w:pStyle w:val="8"/>
        <w:spacing w:after="0" w:line="360" w:lineRule="auto"/>
        <w:jc w:val="both"/>
        <w:sectPr>
          <w:pgSz w:w="8400" w:h="11900"/>
          <w:pgMar w:top="1060" w:right="0" w:bottom="1160" w:left="283" w:header="0" w:footer="974" w:gutter="0"/>
          <w:cols w:space="720" w:num="1"/>
        </w:sectPr>
      </w:pPr>
    </w:p>
    <w:p w14:paraId="0718B7DF">
      <w:pPr>
        <w:pStyle w:val="8"/>
        <w:spacing w:before="60" w:line="360" w:lineRule="auto"/>
        <w:ind w:right="1140"/>
        <w:jc w:val="both"/>
      </w:pPr>
      <w:r>
        <w:t>lands that have been declared agricultural must pay a penalty if they are later used for other purposes.</w:t>
      </w:r>
    </w:p>
    <w:p w14:paraId="2752D3DA">
      <w:pPr>
        <w:pStyle w:val="8"/>
        <w:spacing w:before="3" w:line="360" w:lineRule="auto"/>
        <w:ind w:right="1139" w:firstLine="710"/>
        <w:jc w:val="both"/>
      </w:pPr>
      <w:r>
        <w:t>Land-use legislation is the tool most often used by state and federal government to protect certain fragile areas from destruction. Nearly all land-use legislation is more general than zoning</w:t>
      </w:r>
      <w:r>
        <w:rPr>
          <w:spacing w:val="-2"/>
        </w:rPr>
        <w:t xml:space="preserve"> </w:t>
      </w:r>
      <w:r>
        <w:t>and</w:t>
      </w:r>
      <w:r>
        <w:rPr>
          <w:spacing w:val="-2"/>
        </w:rPr>
        <w:t xml:space="preserve"> </w:t>
      </w:r>
      <w:r>
        <w:t>aim</w:t>
      </w:r>
      <w:r>
        <w:rPr>
          <w:spacing w:val="-6"/>
        </w:rPr>
        <w:t xml:space="preserve"> </w:t>
      </w:r>
      <w:r>
        <w:t>at enforcing</w:t>
      </w:r>
      <w:r>
        <w:rPr>
          <w:spacing w:val="-2"/>
        </w:rPr>
        <w:t xml:space="preserve"> </w:t>
      </w:r>
      <w:r>
        <w:t>certain</w:t>
      </w:r>
      <w:r>
        <w:rPr>
          <w:spacing w:val="-2"/>
        </w:rPr>
        <w:t xml:space="preserve"> </w:t>
      </w:r>
      <w:r>
        <w:t>ideals</w:t>
      </w:r>
      <w:r>
        <w:rPr>
          <w:spacing w:val="-4"/>
        </w:rPr>
        <w:t xml:space="preserve"> </w:t>
      </w:r>
      <w:r>
        <w:t>rather</w:t>
      </w:r>
      <w:r>
        <w:rPr>
          <w:spacing w:val="-1"/>
        </w:rPr>
        <w:t xml:space="preserve"> </w:t>
      </w:r>
      <w:r>
        <w:t>than</w:t>
      </w:r>
      <w:r>
        <w:rPr>
          <w:spacing w:val="-6"/>
        </w:rPr>
        <w:t xml:space="preserve"> </w:t>
      </w:r>
      <w:r>
        <w:t>at protecting or regulating given parcels of land.</w:t>
      </w:r>
    </w:p>
    <w:p w14:paraId="0AF5E3CF">
      <w:pPr>
        <w:pStyle w:val="8"/>
        <w:spacing w:line="360" w:lineRule="auto"/>
        <w:ind w:right="1141" w:firstLine="710"/>
        <w:jc w:val="both"/>
      </w:pPr>
      <w:r>
        <w:t>All land-use regulation techniques have much in common. For the benefit of society, they restrict the landowner’s right of land-use. These regulations are rapidly being enacted throughout the nation; they will ultimately become part of the broad field of soil conservation.</w:t>
      </w:r>
    </w:p>
    <w:p w14:paraId="0A581726">
      <w:pPr>
        <w:pStyle w:val="8"/>
        <w:spacing w:before="134"/>
        <w:ind w:left="0"/>
      </w:pPr>
    </w:p>
    <w:p w14:paraId="205C1B3C">
      <w:pPr>
        <w:pStyle w:val="8"/>
        <w:spacing w:before="1"/>
        <w:ind w:left="134"/>
        <w:jc w:val="center"/>
      </w:pPr>
      <w:r>
        <w:rPr>
          <w:spacing w:val="-2"/>
        </w:rPr>
        <w:t>SUMMARY</w:t>
      </w:r>
    </w:p>
    <w:p w14:paraId="7BD12AB0">
      <w:pPr>
        <w:pStyle w:val="8"/>
        <w:spacing w:before="141" w:line="360" w:lineRule="auto"/>
        <w:ind w:right="1142" w:firstLine="710"/>
        <w:jc w:val="both"/>
      </w:pPr>
      <w:r>
        <w:t>This article presents the broad areas of soil conservation, soil pollution and waste management, and land-use regulation. It</w:t>
      </w:r>
      <w:r>
        <w:rPr>
          <w:spacing w:val="40"/>
        </w:rPr>
        <w:t xml:space="preserve"> </w:t>
      </w:r>
      <w:r>
        <w:t>is everyone’s duty to become involved in the political process of land-use regulation. It is our hope that all will base decisions on sound principles of soil science [7, p.93].</w:t>
      </w:r>
    </w:p>
    <w:p w14:paraId="0B3B9C01">
      <w:pPr>
        <w:pStyle w:val="8"/>
        <w:spacing w:before="141"/>
        <w:ind w:left="0"/>
      </w:pPr>
    </w:p>
    <w:p w14:paraId="59C1CCA8">
      <w:pPr>
        <w:pStyle w:val="2"/>
        <w:spacing w:before="0"/>
        <w:ind w:left="127"/>
        <w:jc w:val="center"/>
      </w:pPr>
      <w:r>
        <w:rPr>
          <w:spacing w:val="-2"/>
        </w:rPr>
        <w:t>QUESTIONS:</w:t>
      </w:r>
    </w:p>
    <w:p w14:paraId="0225C824">
      <w:pPr>
        <w:pStyle w:val="16"/>
        <w:numPr>
          <w:ilvl w:val="0"/>
          <w:numId w:val="35"/>
        </w:numPr>
        <w:tabs>
          <w:tab w:val="left" w:pos="1521"/>
        </w:tabs>
        <w:spacing w:before="132" w:after="0" w:line="240" w:lineRule="auto"/>
        <w:ind w:left="1521" w:right="0" w:hanging="244"/>
        <w:jc w:val="left"/>
        <w:rPr>
          <w:sz w:val="24"/>
        </w:rPr>
      </w:pPr>
      <w:r>
        <w:rPr>
          <w:sz w:val="24"/>
        </w:rPr>
        <w:t>What</w:t>
      </w:r>
      <w:r>
        <w:rPr>
          <w:spacing w:val="3"/>
          <w:sz w:val="24"/>
        </w:rPr>
        <w:t xml:space="preserve"> </w:t>
      </w:r>
      <w:r>
        <w:rPr>
          <w:sz w:val="24"/>
        </w:rPr>
        <w:t>is</w:t>
      </w:r>
      <w:r>
        <w:rPr>
          <w:spacing w:val="-7"/>
          <w:sz w:val="24"/>
        </w:rPr>
        <w:t xml:space="preserve"> </w:t>
      </w:r>
      <w:r>
        <w:rPr>
          <w:sz w:val="24"/>
        </w:rPr>
        <w:t>soil</w:t>
      </w:r>
      <w:r>
        <w:rPr>
          <w:spacing w:val="-9"/>
          <w:sz w:val="24"/>
        </w:rPr>
        <w:t xml:space="preserve"> </w:t>
      </w:r>
      <w:r>
        <w:rPr>
          <w:spacing w:val="-2"/>
          <w:sz w:val="24"/>
        </w:rPr>
        <w:t>erosion?</w:t>
      </w:r>
    </w:p>
    <w:p w14:paraId="37619B38">
      <w:pPr>
        <w:pStyle w:val="16"/>
        <w:numPr>
          <w:ilvl w:val="1"/>
          <w:numId w:val="35"/>
        </w:numPr>
        <w:tabs>
          <w:tab w:val="left" w:pos="1525"/>
        </w:tabs>
        <w:spacing w:before="142" w:after="0" w:line="240" w:lineRule="auto"/>
        <w:ind w:left="1525" w:right="0" w:hanging="248"/>
        <w:jc w:val="left"/>
        <w:rPr>
          <w:sz w:val="24"/>
        </w:rPr>
      </w:pPr>
      <w:r>
        <w:rPr>
          <w:sz w:val="24"/>
        </w:rPr>
        <w:t>siltation</w:t>
      </w:r>
      <w:r>
        <w:rPr>
          <w:spacing w:val="-5"/>
          <w:sz w:val="24"/>
        </w:rPr>
        <w:t xml:space="preserve"> </w:t>
      </w:r>
      <w:r>
        <w:rPr>
          <w:sz w:val="24"/>
        </w:rPr>
        <w:t>of</w:t>
      </w:r>
      <w:r>
        <w:rPr>
          <w:spacing w:val="-3"/>
          <w:sz w:val="24"/>
        </w:rPr>
        <w:t xml:space="preserve"> </w:t>
      </w:r>
      <w:r>
        <w:rPr>
          <w:sz w:val="24"/>
        </w:rPr>
        <w:t>farm</w:t>
      </w:r>
      <w:r>
        <w:rPr>
          <w:spacing w:val="-8"/>
          <w:sz w:val="24"/>
        </w:rPr>
        <w:t xml:space="preserve"> </w:t>
      </w:r>
      <w:r>
        <w:rPr>
          <w:sz w:val="24"/>
        </w:rPr>
        <w:t>ponds</w:t>
      </w:r>
      <w:r>
        <w:rPr>
          <w:spacing w:val="-3"/>
          <w:sz w:val="24"/>
        </w:rPr>
        <w:t xml:space="preserve"> </w:t>
      </w:r>
      <w:r>
        <w:rPr>
          <w:sz w:val="24"/>
        </w:rPr>
        <w:t>and</w:t>
      </w:r>
      <w:r>
        <w:rPr>
          <w:spacing w:val="5"/>
          <w:sz w:val="24"/>
        </w:rPr>
        <w:t xml:space="preserve"> </w:t>
      </w:r>
      <w:r>
        <w:rPr>
          <w:spacing w:val="-2"/>
          <w:sz w:val="24"/>
        </w:rPr>
        <w:t>lakes;</w:t>
      </w:r>
    </w:p>
    <w:p w14:paraId="265DEC97">
      <w:pPr>
        <w:pStyle w:val="16"/>
        <w:spacing w:after="0" w:line="240" w:lineRule="auto"/>
        <w:jc w:val="left"/>
        <w:rPr>
          <w:sz w:val="24"/>
        </w:rPr>
        <w:sectPr>
          <w:pgSz w:w="8400" w:h="11900"/>
          <w:pgMar w:top="1060" w:right="0" w:bottom="1160" w:left="283" w:header="0" w:footer="974" w:gutter="0"/>
          <w:cols w:space="720" w:num="1"/>
        </w:sectPr>
      </w:pPr>
    </w:p>
    <w:p w14:paraId="4D0A4BB0">
      <w:pPr>
        <w:pStyle w:val="16"/>
        <w:numPr>
          <w:ilvl w:val="1"/>
          <w:numId w:val="35"/>
        </w:numPr>
        <w:tabs>
          <w:tab w:val="left" w:pos="1534"/>
        </w:tabs>
        <w:spacing w:before="60" w:after="0" w:line="240" w:lineRule="auto"/>
        <w:ind w:left="1534" w:right="0" w:hanging="257"/>
        <w:jc w:val="left"/>
        <w:rPr>
          <w:sz w:val="24"/>
        </w:rPr>
      </w:pPr>
      <w:r>
        <w:rPr>
          <w:sz w:val="24"/>
        </w:rPr>
        <w:t>siltation</w:t>
      </w:r>
      <w:r>
        <w:rPr>
          <w:spacing w:val="-3"/>
          <w:sz w:val="24"/>
        </w:rPr>
        <w:t xml:space="preserve"> </w:t>
      </w:r>
      <w:r>
        <w:rPr>
          <w:sz w:val="24"/>
        </w:rPr>
        <w:t>in</w:t>
      </w:r>
      <w:r>
        <w:rPr>
          <w:spacing w:val="-3"/>
          <w:sz w:val="24"/>
        </w:rPr>
        <w:t xml:space="preserve"> </w:t>
      </w:r>
      <w:r>
        <w:rPr>
          <w:sz w:val="24"/>
        </w:rPr>
        <w:t>sewage lines</w:t>
      </w:r>
      <w:r>
        <w:rPr>
          <w:spacing w:val="-6"/>
          <w:sz w:val="24"/>
        </w:rPr>
        <w:t xml:space="preserve"> </w:t>
      </w:r>
      <w:r>
        <w:rPr>
          <w:sz w:val="24"/>
        </w:rPr>
        <w:t>and</w:t>
      </w:r>
      <w:r>
        <w:rPr>
          <w:spacing w:val="-2"/>
          <w:sz w:val="24"/>
        </w:rPr>
        <w:t xml:space="preserve"> reservoirs;</w:t>
      </w:r>
    </w:p>
    <w:p w14:paraId="3EEC3C9B">
      <w:pPr>
        <w:pStyle w:val="16"/>
        <w:numPr>
          <w:ilvl w:val="1"/>
          <w:numId w:val="35"/>
        </w:numPr>
        <w:tabs>
          <w:tab w:val="left" w:pos="1525"/>
        </w:tabs>
        <w:spacing w:before="137" w:after="0" w:line="240" w:lineRule="auto"/>
        <w:ind w:left="1525" w:right="0" w:hanging="248"/>
        <w:jc w:val="left"/>
        <w:rPr>
          <w:sz w:val="24"/>
        </w:rPr>
      </w:pPr>
      <w:r>
        <w:rPr>
          <w:sz w:val="24"/>
        </w:rPr>
        <w:t>losing</w:t>
      </w:r>
      <w:r>
        <w:rPr>
          <w:spacing w:val="-7"/>
          <w:sz w:val="24"/>
        </w:rPr>
        <w:t xml:space="preserve"> </w:t>
      </w:r>
      <w:r>
        <w:rPr>
          <w:spacing w:val="-2"/>
          <w:sz w:val="24"/>
        </w:rPr>
        <w:t>topsoil;</w:t>
      </w:r>
    </w:p>
    <w:p w14:paraId="0927C4FA">
      <w:pPr>
        <w:pStyle w:val="16"/>
        <w:numPr>
          <w:ilvl w:val="1"/>
          <w:numId w:val="35"/>
        </w:numPr>
        <w:tabs>
          <w:tab w:val="left" w:pos="1535"/>
        </w:tabs>
        <w:spacing w:before="142" w:after="0" w:line="240" w:lineRule="auto"/>
        <w:ind w:left="1535" w:right="0" w:hanging="258"/>
        <w:jc w:val="left"/>
        <w:rPr>
          <w:sz w:val="24"/>
        </w:rPr>
      </w:pPr>
      <w:r>
        <w:rPr>
          <w:sz w:val="24"/>
        </w:rPr>
        <w:t>transportation</w:t>
      </w:r>
      <w:r>
        <w:rPr>
          <w:spacing w:val="-4"/>
          <w:sz w:val="24"/>
        </w:rPr>
        <w:t xml:space="preserve"> </w:t>
      </w:r>
      <w:r>
        <w:rPr>
          <w:sz w:val="24"/>
        </w:rPr>
        <w:t>of</w:t>
      </w:r>
      <w:r>
        <w:rPr>
          <w:spacing w:val="-6"/>
          <w:sz w:val="24"/>
        </w:rPr>
        <w:t xml:space="preserve"> </w:t>
      </w:r>
      <w:r>
        <w:rPr>
          <w:sz w:val="24"/>
        </w:rPr>
        <w:t>soil</w:t>
      </w:r>
      <w:r>
        <w:rPr>
          <w:spacing w:val="-3"/>
          <w:sz w:val="24"/>
        </w:rPr>
        <w:t xml:space="preserve"> </w:t>
      </w:r>
      <w:r>
        <w:rPr>
          <w:sz w:val="24"/>
        </w:rPr>
        <w:t>from</w:t>
      </w:r>
      <w:r>
        <w:rPr>
          <w:spacing w:val="-8"/>
          <w:sz w:val="24"/>
        </w:rPr>
        <w:t xml:space="preserve"> </w:t>
      </w:r>
      <w:r>
        <w:rPr>
          <w:sz w:val="24"/>
        </w:rPr>
        <w:t>one</w:t>
      </w:r>
      <w:r>
        <w:rPr>
          <w:spacing w:val="1"/>
          <w:sz w:val="24"/>
        </w:rPr>
        <w:t xml:space="preserve"> </w:t>
      </w:r>
      <w:r>
        <w:rPr>
          <w:sz w:val="24"/>
        </w:rPr>
        <w:t>place</w:t>
      </w:r>
      <w:r>
        <w:rPr>
          <w:spacing w:val="1"/>
          <w:sz w:val="24"/>
        </w:rPr>
        <w:t xml:space="preserve"> </w:t>
      </w:r>
      <w:r>
        <w:rPr>
          <w:sz w:val="24"/>
        </w:rPr>
        <w:t>to</w:t>
      </w:r>
      <w:r>
        <w:rPr>
          <w:spacing w:val="6"/>
          <w:sz w:val="24"/>
        </w:rPr>
        <w:t xml:space="preserve"> </w:t>
      </w:r>
      <w:r>
        <w:rPr>
          <w:spacing w:val="-2"/>
          <w:sz w:val="24"/>
        </w:rPr>
        <w:t>another.</w:t>
      </w:r>
    </w:p>
    <w:p w14:paraId="29C56937">
      <w:pPr>
        <w:pStyle w:val="8"/>
        <w:spacing w:before="273"/>
        <w:ind w:left="0"/>
      </w:pPr>
    </w:p>
    <w:p w14:paraId="545E59FF">
      <w:pPr>
        <w:pStyle w:val="16"/>
        <w:numPr>
          <w:ilvl w:val="0"/>
          <w:numId w:val="35"/>
        </w:numPr>
        <w:tabs>
          <w:tab w:val="left" w:pos="1529"/>
        </w:tabs>
        <w:spacing w:before="1" w:after="0" w:line="360" w:lineRule="auto"/>
        <w:ind w:left="566" w:right="1146" w:firstLine="710"/>
        <w:jc w:val="left"/>
        <w:rPr>
          <w:sz w:val="24"/>
        </w:rPr>
      </w:pPr>
      <w:r>
        <w:rPr>
          <w:sz w:val="24"/>
        </w:rPr>
        <w:t>What are the possible types of soil erosion according to its source?</w:t>
      </w:r>
    </w:p>
    <w:p w14:paraId="4BD10386">
      <w:pPr>
        <w:pStyle w:val="16"/>
        <w:numPr>
          <w:ilvl w:val="1"/>
          <w:numId w:val="35"/>
        </w:numPr>
        <w:tabs>
          <w:tab w:val="left" w:pos="1525"/>
        </w:tabs>
        <w:spacing w:before="2" w:after="0" w:line="240" w:lineRule="auto"/>
        <w:ind w:left="1525" w:right="0" w:hanging="248"/>
        <w:jc w:val="left"/>
        <w:rPr>
          <w:sz w:val="24"/>
        </w:rPr>
      </w:pPr>
      <w:r>
        <w:rPr>
          <w:sz w:val="24"/>
        </w:rPr>
        <w:t>surface</w:t>
      </w:r>
      <w:r>
        <w:rPr>
          <w:spacing w:val="-7"/>
          <w:sz w:val="24"/>
        </w:rPr>
        <w:t xml:space="preserve"> </w:t>
      </w:r>
      <w:r>
        <w:rPr>
          <w:spacing w:val="-2"/>
          <w:sz w:val="24"/>
        </w:rPr>
        <w:t>erosion;</w:t>
      </w:r>
    </w:p>
    <w:p w14:paraId="655B909C">
      <w:pPr>
        <w:pStyle w:val="16"/>
        <w:numPr>
          <w:ilvl w:val="1"/>
          <w:numId w:val="35"/>
        </w:numPr>
        <w:tabs>
          <w:tab w:val="left" w:pos="1534"/>
        </w:tabs>
        <w:spacing w:before="137" w:after="0" w:line="240" w:lineRule="auto"/>
        <w:ind w:left="1534" w:right="0" w:hanging="257"/>
        <w:jc w:val="left"/>
        <w:rPr>
          <w:sz w:val="24"/>
        </w:rPr>
      </w:pPr>
      <w:r>
        <w:rPr>
          <w:sz w:val="24"/>
        </w:rPr>
        <w:t xml:space="preserve">sheet </w:t>
      </w:r>
      <w:r>
        <w:rPr>
          <w:spacing w:val="-2"/>
          <w:sz w:val="24"/>
        </w:rPr>
        <w:t>erosion;</w:t>
      </w:r>
    </w:p>
    <w:p w14:paraId="054416AF">
      <w:pPr>
        <w:pStyle w:val="16"/>
        <w:numPr>
          <w:ilvl w:val="1"/>
          <w:numId w:val="35"/>
        </w:numPr>
        <w:tabs>
          <w:tab w:val="left" w:pos="1525"/>
        </w:tabs>
        <w:spacing w:before="137" w:after="0" w:line="240" w:lineRule="auto"/>
        <w:ind w:left="1525" w:right="0" w:hanging="248"/>
        <w:jc w:val="left"/>
        <w:rPr>
          <w:sz w:val="24"/>
        </w:rPr>
      </w:pPr>
      <w:r>
        <w:rPr>
          <w:sz w:val="24"/>
        </w:rPr>
        <w:t>water</w:t>
      </w:r>
      <w:r>
        <w:rPr>
          <w:spacing w:val="-2"/>
          <w:sz w:val="24"/>
        </w:rPr>
        <w:t xml:space="preserve"> erosion;</w:t>
      </w:r>
    </w:p>
    <w:p w14:paraId="41D58F70">
      <w:pPr>
        <w:pStyle w:val="16"/>
        <w:numPr>
          <w:ilvl w:val="1"/>
          <w:numId w:val="35"/>
        </w:numPr>
        <w:tabs>
          <w:tab w:val="left" w:pos="1540"/>
        </w:tabs>
        <w:spacing w:before="136" w:after="0" w:line="240" w:lineRule="auto"/>
        <w:ind w:left="1540" w:right="0" w:hanging="263"/>
        <w:jc w:val="left"/>
        <w:rPr>
          <w:sz w:val="24"/>
        </w:rPr>
      </w:pPr>
      <w:r>
        <w:rPr>
          <w:sz w:val="24"/>
        </w:rPr>
        <w:t>splash</w:t>
      </w:r>
      <w:r>
        <w:rPr>
          <w:spacing w:val="-12"/>
          <w:sz w:val="24"/>
        </w:rPr>
        <w:t xml:space="preserve"> </w:t>
      </w:r>
      <w:r>
        <w:rPr>
          <w:spacing w:val="-2"/>
          <w:sz w:val="24"/>
        </w:rPr>
        <w:t>erosion;</w:t>
      </w:r>
    </w:p>
    <w:p w14:paraId="09BF1E6F">
      <w:pPr>
        <w:pStyle w:val="16"/>
        <w:numPr>
          <w:ilvl w:val="1"/>
          <w:numId w:val="35"/>
        </w:numPr>
        <w:tabs>
          <w:tab w:val="left" w:pos="1525"/>
        </w:tabs>
        <w:spacing w:before="142" w:after="0" w:line="240" w:lineRule="auto"/>
        <w:ind w:left="1525" w:right="0" w:hanging="248"/>
        <w:jc w:val="left"/>
        <w:rPr>
          <w:sz w:val="24"/>
        </w:rPr>
      </w:pPr>
      <w:r>
        <w:rPr>
          <w:sz w:val="24"/>
        </w:rPr>
        <w:t>wind</w:t>
      </w:r>
      <w:r>
        <w:rPr>
          <w:spacing w:val="-11"/>
          <w:sz w:val="24"/>
        </w:rPr>
        <w:t xml:space="preserve"> </w:t>
      </w:r>
      <w:r>
        <w:rPr>
          <w:spacing w:val="-2"/>
          <w:sz w:val="24"/>
        </w:rPr>
        <w:t>erosion;</w:t>
      </w:r>
    </w:p>
    <w:p w14:paraId="5BA78F9E">
      <w:pPr>
        <w:pStyle w:val="16"/>
        <w:numPr>
          <w:ilvl w:val="1"/>
          <w:numId w:val="35"/>
        </w:numPr>
        <w:tabs>
          <w:tab w:val="left" w:pos="1491"/>
        </w:tabs>
        <w:spacing w:before="137" w:after="0" w:line="240" w:lineRule="auto"/>
        <w:ind w:left="1491" w:right="0" w:hanging="214"/>
        <w:jc w:val="left"/>
        <w:rPr>
          <w:sz w:val="24"/>
        </w:rPr>
      </w:pPr>
      <w:r>
        <w:rPr>
          <w:sz w:val="24"/>
        </w:rPr>
        <w:t>rill</w:t>
      </w:r>
      <w:r>
        <w:rPr>
          <w:spacing w:val="-4"/>
          <w:sz w:val="24"/>
        </w:rPr>
        <w:t xml:space="preserve"> </w:t>
      </w:r>
      <w:r>
        <w:rPr>
          <w:spacing w:val="-2"/>
          <w:sz w:val="24"/>
        </w:rPr>
        <w:t>erosion;</w:t>
      </w:r>
    </w:p>
    <w:p w14:paraId="6F1C502F">
      <w:pPr>
        <w:pStyle w:val="16"/>
        <w:numPr>
          <w:ilvl w:val="1"/>
          <w:numId w:val="35"/>
        </w:numPr>
        <w:tabs>
          <w:tab w:val="left" w:pos="1539"/>
        </w:tabs>
        <w:spacing w:before="137" w:after="0" w:line="240" w:lineRule="auto"/>
        <w:ind w:left="1539" w:right="0" w:hanging="262"/>
        <w:jc w:val="left"/>
        <w:rPr>
          <w:sz w:val="24"/>
        </w:rPr>
      </w:pPr>
      <w:r>
        <w:rPr>
          <w:sz w:val="24"/>
        </w:rPr>
        <w:t>gully</w:t>
      </w:r>
      <w:r>
        <w:rPr>
          <w:spacing w:val="-10"/>
          <w:sz w:val="24"/>
        </w:rPr>
        <w:t xml:space="preserve"> </w:t>
      </w:r>
      <w:r>
        <w:rPr>
          <w:spacing w:val="-2"/>
          <w:sz w:val="24"/>
        </w:rPr>
        <w:t>erosion.</w:t>
      </w:r>
    </w:p>
    <w:p w14:paraId="0A858F9B">
      <w:pPr>
        <w:pStyle w:val="8"/>
        <w:ind w:left="0"/>
      </w:pPr>
    </w:p>
    <w:p w14:paraId="31941E1A">
      <w:pPr>
        <w:pStyle w:val="8"/>
        <w:spacing w:before="2"/>
        <w:ind w:left="0"/>
      </w:pPr>
    </w:p>
    <w:p w14:paraId="1DEAF8C4">
      <w:pPr>
        <w:pStyle w:val="16"/>
        <w:numPr>
          <w:ilvl w:val="0"/>
          <w:numId w:val="35"/>
        </w:numPr>
        <w:tabs>
          <w:tab w:val="left" w:pos="1521"/>
        </w:tabs>
        <w:spacing w:before="0" w:after="0" w:line="240" w:lineRule="auto"/>
        <w:ind w:left="1521" w:right="0" w:hanging="244"/>
        <w:jc w:val="left"/>
        <w:rPr>
          <w:sz w:val="24"/>
        </w:rPr>
      </w:pPr>
      <w:r>
        <w:rPr>
          <w:sz w:val="24"/>
        </w:rPr>
        <w:t>What</w:t>
      </w:r>
      <w:r>
        <w:rPr>
          <w:spacing w:val="1"/>
          <w:sz w:val="24"/>
        </w:rPr>
        <w:t xml:space="preserve"> </w:t>
      </w:r>
      <w:r>
        <w:rPr>
          <w:sz w:val="24"/>
        </w:rPr>
        <w:t>are</w:t>
      </w:r>
      <w:r>
        <w:rPr>
          <w:spacing w:val="-7"/>
          <w:sz w:val="24"/>
        </w:rPr>
        <w:t xml:space="preserve"> </w:t>
      </w:r>
      <w:r>
        <w:rPr>
          <w:sz w:val="24"/>
        </w:rPr>
        <w:t>the</w:t>
      </w:r>
      <w:r>
        <w:rPr>
          <w:spacing w:val="3"/>
          <w:sz w:val="24"/>
        </w:rPr>
        <w:t xml:space="preserve"> </w:t>
      </w:r>
      <w:r>
        <w:rPr>
          <w:sz w:val="24"/>
        </w:rPr>
        <w:t>most</w:t>
      </w:r>
      <w:r>
        <w:rPr>
          <w:spacing w:val="4"/>
          <w:sz w:val="24"/>
        </w:rPr>
        <w:t xml:space="preserve"> </w:t>
      </w:r>
      <w:r>
        <w:rPr>
          <w:sz w:val="24"/>
        </w:rPr>
        <w:t>dangerous</w:t>
      </w:r>
      <w:r>
        <w:rPr>
          <w:spacing w:val="-8"/>
          <w:sz w:val="24"/>
        </w:rPr>
        <w:t xml:space="preserve"> </w:t>
      </w:r>
      <w:r>
        <w:rPr>
          <w:sz w:val="24"/>
        </w:rPr>
        <w:t>types</w:t>
      </w:r>
      <w:r>
        <w:rPr>
          <w:spacing w:val="-4"/>
          <w:sz w:val="24"/>
        </w:rPr>
        <w:t xml:space="preserve"> </w:t>
      </w:r>
      <w:r>
        <w:rPr>
          <w:sz w:val="24"/>
        </w:rPr>
        <w:t>of</w:t>
      </w:r>
      <w:r>
        <w:rPr>
          <w:spacing w:val="-8"/>
          <w:sz w:val="24"/>
        </w:rPr>
        <w:t xml:space="preserve"> </w:t>
      </w:r>
      <w:r>
        <w:rPr>
          <w:sz w:val="24"/>
        </w:rPr>
        <w:t xml:space="preserve">water </w:t>
      </w:r>
      <w:r>
        <w:rPr>
          <w:spacing w:val="-2"/>
          <w:sz w:val="24"/>
        </w:rPr>
        <w:t>erosion?</w:t>
      </w:r>
    </w:p>
    <w:p w14:paraId="086CD9C9">
      <w:pPr>
        <w:pStyle w:val="16"/>
        <w:numPr>
          <w:ilvl w:val="1"/>
          <w:numId w:val="35"/>
        </w:numPr>
        <w:tabs>
          <w:tab w:val="left" w:pos="1525"/>
        </w:tabs>
        <w:spacing w:before="137" w:after="0" w:line="240" w:lineRule="auto"/>
        <w:ind w:left="1525" w:right="0" w:hanging="248"/>
        <w:jc w:val="left"/>
        <w:rPr>
          <w:sz w:val="24"/>
        </w:rPr>
      </w:pPr>
      <w:r>
        <w:rPr>
          <w:sz w:val="24"/>
        </w:rPr>
        <w:t>rill</w:t>
      </w:r>
      <w:r>
        <w:rPr>
          <w:spacing w:val="-13"/>
          <w:sz w:val="24"/>
        </w:rPr>
        <w:t xml:space="preserve"> </w:t>
      </w:r>
      <w:r>
        <w:rPr>
          <w:spacing w:val="-2"/>
          <w:sz w:val="24"/>
        </w:rPr>
        <w:t>erosion;</w:t>
      </w:r>
    </w:p>
    <w:p w14:paraId="1DD2F221">
      <w:pPr>
        <w:pStyle w:val="16"/>
        <w:numPr>
          <w:ilvl w:val="1"/>
          <w:numId w:val="35"/>
        </w:numPr>
        <w:tabs>
          <w:tab w:val="left" w:pos="1534"/>
        </w:tabs>
        <w:spacing w:before="137" w:after="0" w:line="240" w:lineRule="auto"/>
        <w:ind w:left="1534" w:right="0" w:hanging="257"/>
        <w:jc w:val="left"/>
        <w:rPr>
          <w:sz w:val="24"/>
        </w:rPr>
      </w:pPr>
      <w:r>
        <w:rPr>
          <w:sz w:val="24"/>
        </w:rPr>
        <w:t>gully</w:t>
      </w:r>
      <w:r>
        <w:rPr>
          <w:spacing w:val="-6"/>
          <w:sz w:val="24"/>
        </w:rPr>
        <w:t xml:space="preserve"> </w:t>
      </w:r>
      <w:r>
        <w:rPr>
          <w:spacing w:val="-2"/>
          <w:sz w:val="24"/>
        </w:rPr>
        <w:t>erosion;</w:t>
      </w:r>
    </w:p>
    <w:p w14:paraId="5044E33A">
      <w:pPr>
        <w:pStyle w:val="16"/>
        <w:numPr>
          <w:ilvl w:val="1"/>
          <w:numId w:val="35"/>
        </w:numPr>
        <w:tabs>
          <w:tab w:val="left" w:pos="1525"/>
        </w:tabs>
        <w:spacing w:before="137" w:after="0" w:line="240" w:lineRule="auto"/>
        <w:ind w:left="1525" w:right="0" w:hanging="248"/>
        <w:jc w:val="left"/>
        <w:rPr>
          <w:sz w:val="24"/>
        </w:rPr>
      </w:pPr>
      <w:r>
        <w:rPr>
          <w:sz w:val="24"/>
        </w:rPr>
        <w:t>splash</w:t>
      </w:r>
      <w:r>
        <w:rPr>
          <w:spacing w:val="-13"/>
          <w:sz w:val="24"/>
        </w:rPr>
        <w:t xml:space="preserve"> </w:t>
      </w:r>
      <w:r>
        <w:rPr>
          <w:spacing w:val="-2"/>
          <w:sz w:val="24"/>
        </w:rPr>
        <w:t>erosion;</w:t>
      </w:r>
    </w:p>
    <w:p w14:paraId="4749C346">
      <w:pPr>
        <w:pStyle w:val="16"/>
        <w:numPr>
          <w:ilvl w:val="1"/>
          <w:numId w:val="35"/>
        </w:numPr>
        <w:tabs>
          <w:tab w:val="left" w:pos="1539"/>
        </w:tabs>
        <w:spacing w:before="141" w:after="0" w:line="240" w:lineRule="auto"/>
        <w:ind w:left="1539" w:right="0" w:hanging="262"/>
        <w:jc w:val="left"/>
        <w:rPr>
          <w:sz w:val="24"/>
        </w:rPr>
      </w:pPr>
      <w:r>
        <w:rPr>
          <w:sz w:val="24"/>
        </w:rPr>
        <w:t>sheet</w:t>
      </w:r>
      <w:r>
        <w:rPr>
          <w:spacing w:val="-5"/>
          <w:sz w:val="24"/>
        </w:rPr>
        <w:t xml:space="preserve"> </w:t>
      </w:r>
      <w:r>
        <w:rPr>
          <w:spacing w:val="-2"/>
          <w:sz w:val="24"/>
        </w:rPr>
        <w:t>erosion.</w:t>
      </w:r>
    </w:p>
    <w:p w14:paraId="010D082E">
      <w:pPr>
        <w:pStyle w:val="8"/>
        <w:spacing w:before="274"/>
        <w:ind w:left="0"/>
      </w:pPr>
    </w:p>
    <w:p w14:paraId="4D75B394">
      <w:pPr>
        <w:pStyle w:val="16"/>
        <w:numPr>
          <w:ilvl w:val="0"/>
          <w:numId w:val="35"/>
        </w:numPr>
        <w:tabs>
          <w:tab w:val="left" w:pos="1521"/>
        </w:tabs>
        <w:spacing w:before="0" w:after="0" w:line="240" w:lineRule="auto"/>
        <w:ind w:left="1521" w:right="0" w:hanging="244"/>
        <w:jc w:val="left"/>
        <w:rPr>
          <w:sz w:val="24"/>
        </w:rPr>
      </w:pPr>
      <w:r>
        <w:rPr>
          <w:sz w:val="24"/>
        </w:rPr>
        <w:t>Which is</w:t>
      </w:r>
      <w:r>
        <w:rPr>
          <w:spacing w:val="-3"/>
          <w:sz w:val="24"/>
        </w:rPr>
        <w:t xml:space="preserve"> </w:t>
      </w:r>
      <w:r>
        <w:rPr>
          <w:sz w:val="24"/>
        </w:rPr>
        <w:t>the</w:t>
      </w:r>
      <w:r>
        <w:rPr>
          <w:spacing w:val="-1"/>
          <w:sz w:val="24"/>
        </w:rPr>
        <w:t xml:space="preserve"> </w:t>
      </w:r>
      <w:r>
        <w:rPr>
          <w:sz w:val="24"/>
        </w:rPr>
        <w:t>usual</w:t>
      </w:r>
      <w:r>
        <w:rPr>
          <w:spacing w:val="-8"/>
          <w:sz w:val="24"/>
        </w:rPr>
        <w:t xml:space="preserve"> </w:t>
      </w:r>
      <w:r>
        <w:rPr>
          <w:sz w:val="24"/>
        </w:rPr>
        <w:t>type</w:t>
      </w:r>
      <w:r>
        <w:rPr>
          <w:spacing w:val="-1"/>
          <w:sz w:val="24"/>
        </w:rPr>
        <w:t xml:space="preserve"> </w:t>
      </w:r>
      <w:r>
        <w:rPr>
          <w:sz w:val="24"/>
        </w:rPr>
        <w:t>of</w:t>
      </w:r>
      <w:r>
        <w:rPr>
          <w:spacing w:val="-8"/>
          <w:sz w:val="24"/>
        </w:rPr>
        <w:t xml:space="preserve"> </w:t>
      </w:r>
      <w:r>
        <w:rPr>
          <w:sz w:val="24"/>
        </w:rPr>
        <w:t>wind</w:t>
      </w:r>
      <w:r>
        <w:rPr>
          <w:spacing w:val="1"/>
          <w:sz w:val="24"/>
        </w:rPr>
        <w:t xml:space="preserve"> </w:t>
      </w:r>
      <w:r>
        <w:rPr>
          <w:spacing w:val="-2"/>
          <w:sz w:val="24"/>
        </w:rPr>
        <w:t>erosion?</w:t>
      </w:r>
    </w:p>
    <w:p w14:paraId="46EDCDC9">
      <w:pPr>
        <w:pStyle w:val="16"/>
        <w:numPr>
          <w:ilvl w:val="1"/>
          <w:numId w:val="35"/>
        </w:numPr>
        <w:tabs>
          <w:tab w:val="left" w:pos="1525"/>
        </w:tabs>
        <w:spacing w:before="137" w:after="0" w:line="240" w:lineRule="auto"/>
        <w:ind w:left="1525" w:right="0" w:hanging="248"/>
        <w:jc w:val="left"/>
        <w:rPr>
          <w:sz w:val="24"/>
        </w:rPr>
      </w:pPr>
      <w:r>
        <w:rPr>
          <w:sz w:val="24"/>
        </w:rPr>
        <w:t>gully</w:t>
      </w:r>
      <w:r>
        <w:rPr>
          <w:spacing w:val="-10"/>
          <w:sz w:val="24"/>
        </w:rPr>
        <w:t xml:space="preserve"> </w:t>
      </w:r>
      <w:r>
        <w:rPr>
          <w:spacing w:val="-2"/>
          <w:sz w:val="24"/>
        </w:rPr>
        <w:t>erosion;</w:t>
      </w:r>
    </w:p>
    <w:p w14:paraId="66B7246E">
      <w:pPr>
        <w:pStyle w:val="16"/>
        <w:numPr>
          <w:ilvl w:val="1"/>
          <w:numId w:val="35"/>
        </w:numPr>
        <w:tabs>
          <w:tab w:val="left" w:pos="1534"/>
        </w:tabs>
        <w:spacing w:before="141" w:after="0" w:line="240" w:lineRule="auto"/>
        <w:ind w:left="1534" w:right="0" w:hanging="257"/>
        <w:jc w:val="left"/>
        <w:rPr>
          <w:sz w:val="24"/>
        </w:rPr>
      </w:pPr>
      <w:r>
        <w:rPr>
          <w:sz w:val="24"/>
        </w:rPr>
        <w:t xml:space="preserve">sheet </w:t>
      </w:r>
      <w:r>
        <w:rPr>
          <w:spacing w:val="-2"/>
          <w:sz w:val="24"/>
        </w:rPr>
        <w:t>erosion;</w:t>
      </w:r>
    </w:p>
    <w:p w14:paraId="371332BC">
      <w:pPr>
        <w:pStyle w:val="16"/>
        <w:spacing w:after="0" w:line="240" w:lineRule="auto"/>
        <w:jc w:val="left"/>
        <w:rPr>
          <w:sz w:val="24"/>
        </w:rPr>
        <w:sectPr>
          <w:pgSz w:w="8400" w:h="11900"/>
          <w:pgMar w:top="1060" w:right="0" w:bottom="1160" w:left="283" w:header="0" w:footer="974" w:gutter="0"/>
          <w:cols w:space="720" w:num="1"/>
        </w:sectPr>
      </w:pPr>
    </w:p>
    <w:p w14:paraId="18246484">
      <w:pPr>
        <w:pStyle w:val="16"/>
        <w:numPr>
          <w:ilvl w:val="1"/>
          <w:numId w:val="35"/>
        </w:numPr>
        <w:tabs>
          <w:tab w:val="left" w:pos="1525"/>
        </w:tabs>
        <w:spacing w:before="60" w:after="0" w:line="240" w:lineRule="auto"/>
        <w:ind w:left="1525" w:right="0" w:hanging="248"/>
        <w:jc w:val="left"/>
        <w:rPr>
          <w:sz w:val="24"/>
        </w:rPr>
      </w:pPr>
      <w:r>
        <w:rPr>
          <w:sz w:val="24"/>
        </w:rPr>
        <w:t>splash</w:t>
      </w:r>
      <w:r>
        <w:rPr>
          <w:spacing w:val="-13"/>
          <w:sz w:val="24"/>
        </w:rPr>
        <w:t xml:space="preserve"> </w:t>
      </w:r>
      <w:r>
        <w:rPr>
          <w:spacing w:val="-2"/>
          <w:sz w:val="24"/>
        </w:rPr>
        <w:t>erosion;</w:t>
      </w:r>
    </w:p>
    <w:p w14:paraId="1CA04DE6">
      <w:pPr>
        <w:pStyle w:val="16"/>
        <w:numPr>
          <w:ilvl w:val="1"/>
          <w:numId w:val="35"/>
        </w:numPr>
        <w:tabs>
          <w:tab w:val="left" w:pos="1539"/>
        </w:tabs>
        <w:spacing w:before="137" w:after="0" w:line="240" w:lineRule="auto"/>
        <w:ind w:left="1539" w:right="0" w:hanging="262"/>
        <w:jc w:val="left"/>
        <w:rPr>
          <w:sz w:val="24"/>
        </w:rPr>
      </w:pPr>
      <w:r>
        <w:rPr>
          <w:sz w:val="24"/>
        </w:rPr>
        <w:t>ri11</w:t>
      </w:r>
      <w:r>
        <w:rPr>
          <w:spacing w:val="-7"/>
          <w:sz w:val="24"/>
        </w:rPr>
        <w:t xml:space="preserve"> </w:t>
      </w:r>
      <w:r>
        <w:rPr>
          <w:spacing w:val="-2"/>
          <w:sz w:val="24"/>
        </w:rPr>
        <w:t>erosion.</w:t>
      </w:r>
    </w:p>
    <w:p w14:paraId="304BA80E">
      <w:pPr>
        <w:pStyle w:val="8"/>
        <w:ind w:left="0"/>
      </w:pPr>
    </w:p>
    <w:p w14:paraId="03B55462">
      <w:pPr>
        <w:pStyle w:val="8"/>
        <w:spacing w:before="3"/>
        <w:ind w:left="0"/>
      </w:pPr>
    </w:p>
    <w:p w14:paraId="6F410E6E">
      <w:pPr>
        <w:pStyle w:val="16"/>
        <w:numPr>
          <w:ilvl w:val="0"/>
          <w:numId w:val="35"/>
        </w:numPr>
        <w:tabs>
          <w:tab w:val="left" w:pos="1521"/>
        </w:tabs>
        <w:spacing w:before="0" w:after="0" w:line="240" w:lineRule="auto"/>
        <w:ind w:left="1521" w:right="0" w:hanging="244"/>
        <w:jc w:val="left"/>
        <w:rPr>
          <w:sz w:val="24"/>
        </w:rPr>
      </w:pPr>
      <w:r>
        <w:rPr>
          <w:sz w:val="24"/>
        </w:rPr>
        <w:t>What</w:t>
      </w:r>
      <w:r>
        <w:rPr>
          <w:spacing w:val="2"/>
          <w:sz w:val="24"/>
        </w:rPr>
        <w:t xml:space="preserve"> </w:t>
      </w:r>
      <w:r>
        <w:rPr>
          <w:sz w:val="24"/>
        </w:rPr>
        <w:t>are</w:t>
      </w:r>
      <w:r>
        <w:rPr>
          <w:spacing w:val="-8"/>
          <w:sz w:val="24"/>
        </w:rPr>
        <w:t xml:space="preserve"> </w:t>
      </w:r>
      <w:r>
        <w:rPr>
          <w:sz w:val="24"/>
        </w:rPr>
        <w:t>the</w:t>
      </w:r>
      <w:r>
        <w:rPr>
          <w:spacing w:val="-4"/>
          <w:sz w:val="24"/>
        </w:rPr>
        <w:t xml:space="preserve"> </w:t>
      </w:r>
      <w:r>
        <w:rPr>
          <w:sz w:val="24"/>
        </w:rPr>
        <w:t>factors</w:t>
      </w:r>
      <w:r>
        <w:rPr>
          <w:spacing w:val="-5"/>
          <w:sz w:val="24"/>
        </w:rPr>
        <w:t xml:space="preserve"> </w:t>
      </w:r>
      <w:r>
        <w:rPr>
          <w:sz w:val="24"/>
        </w:rPr>
        <w:t>responsible</w:t>
      </w:r>
      <w:r>
        <w:rPr>
          <w:spacing w:val="1"/>
          <w:sz w:val="24"/>
        </w:rPr>
        <w:t xml:space="preserve"> </w:t>
      </w:r>
      <w:r>
        <w:rPr>
          <w:sz w:val="24"/>
        </w:rPr>
        <w:t>for</w:t>
      </w:r>
      <w:r>
        <w:rPr>
          <w:spacing w:val="-1"/>
          <w:sz w:val="24"/>
        </w:rPr>
        <w:t xml:space="preserve"> </w:t>
      </w:r>
      <w:r>
        <w:rPr>
          <w:sz w:val="24"/>
        </w:rPr>
        <w:t>water</w:t>
      </w:r>
      <w:r>
        <w:rPr>
          <w:spacing w:val="-1"/>
          <w:sz w:val="24"/>
        </w:rPr>
        <w:t xml:space="preserve"> </w:t>
      </w:r>
      <w:r>
        <w:rPr>
          <w:spacing w:val="-2"/>
          <w:sz w:val="24"/>
        </w:rPr>
        <w:t>erosion?</w:t>
      </w:r>
    </w:p>
    <w:p w14:paraId="0F81DF19">
      <w:pPr>
        <w:pStyle w:val="16"/>
        <w:numPr>
          <w:ilvl w:val="1"/>
          <w:numId w:val="35"/>
        </w:numPr>
        <w:tabs>
          <w:tab w:val="left" w:pos="1525"/>
        </w:tabs>
        <w:spacing w:before="137" w:after="0" w:line="240" w:lineRule="auto"/>
        <w:ind w:left="1525" w:right="0" w:hanging="248"/>
        <w:jc w:val="left"/>
        <w:rPr>
          <w:sz w:val="24"/>
        </w:rPr>
      </w:pPr>
      <w:r>
        <w:rPr>
          <w:sz w:val="24"/>
        </w:rPr>
        <w:t>annual</w:t>
      </w:r>
      <w:r>
        <w:rPr>
          <w:spacing w:val="-10"/>
          <w:sz w:val="24"/>
        </w:rPr>
        <w:t xml:space="preserve"> </w:t>
      </w:r>
      <w:r>
        <w:rPr>
          <w:spacing w:val="-2"/>
          <w:sz w:val="24"/>
        </w:rPr>
        <w:t>precipitation;</w:t>
      </w:r>
    </w:p>
    <w:p w14:paraId="12062432">
      <w:pPr>
        <w:pStyle w:val="16"/>
        <w:numPr>
          <w:ilvl w:val="1"/>
          <w:numId w:val="35"/>
        </w:numPr>
        <w:tabs>
          <w:tab w:val="left" w:pos="1534"/>
        </w:tabs>
        <w:spacing w:before="136" w:after="0" w:line="240" w:lineRule="auto"/>
        <w:ind w:left="1534" w:right="0" w:hanging="257"/>
        <w:jc w:val="left"/>
        <w:rPr>
          <w:sz w:val="24"/>
        </w:rPr>
      </w:pPr>
      <w:r>
        <w:rPr>
          <w:sz w:val="24"/>
        </w:rPr>
        <w:t>amount</w:t>
      </w:r>
      <w:r>
        <w:rPr>
          <w:spacing w:val="2"/>
          <w:sz w:val="24"/>
        </w:rPr>
        <w:t xml:space="preserve"> </w:t>
      </w:r>
      <w:r>
        <w:rPr>
          <w:sz w:val="24"/>
        </w:rPr>
        <w:t>and</w:t>
      </w:r>
      <w:r>
        <w:rPr>
          <w:spacing w:val="-2"/>
          <w:sz w:val="24"/>
        </w:rPr>
        <w:t xml:space="preserve"> </w:t>
      </w:r>
      <w:r>
        <w:rPr>
          <w:sz w:val="24"/>
        </w:rPr>
        <w:t>distribution</w:t>
      </w:r>
      <w:r>
        <w:rPr>
          <w:spacing w:val="-6"/>
          <w:sz w:val="24"/>
        </w:rPr>
        <w:t xml:space="preserve"> </w:t>
      </w:r>
      <w:r>
        <w:rPr>
          <w:sz w:val="24"/>
        </w:rPr>
        <w:t>of</w:t>
      </w:r>
      <w:r>
        <w:rPr>
          <w:spacing w:val="-9"/>
          <w:sz w:val="24"/>
        </w:rPr>
        <w:t xml:space="preserve"> </w:t>
      </w:r>
      <w:r>
        <w:rPr>
          <w:spacing w:val="-2"/>
          <w:sz w:val="24"/>
        </w:rPr>
        <w:t>rainfall;</w:t>
      </w:r>
    </w:p>
    <w:p w14:paraId="6BD554BB">
      <w:pPr>
        <w:pStyle w:val="16"/>
        <w:numPr>
          <w:ilvl w:val="1"/>
          <w:numId w:val="35"/>
        </w:numPr>
        <w:tabs>
          <w:tab w:val="left" w:pos="1525"/>
        </w:tabs>
        <w:spacing w:before="142" w:after="0" w:line="240" w:lineRule="auto"/>
        <w:ind w:left="1525" w:right="0" w:hanging="248"/>
        <w:jc w:val="left"/>
        <w:rPr>
          <w:sz w:val="24"/>
        </w:rPr>
      </w:pPr>
      <w:r>
        <w:rPr>
          <w:sz w:val="24"/>
        </w:rPr>
        <w:t>farm</w:t>
      </w:r>
      <w:r>
        <w:rPr>
          <w:spacing w:val="-10"/>
          <w:sz w:val="24"/>
        </w:rPr>
        <w:t xml:space="preserve"> </w:t>
      </w:r>
      <w:r>
        <w:rPr>
          <w:spacing w:val="-2"/>
          <w:sz w:val="24"/>
        </w:rPr>
        <w:t>practices;</w:t>
      </w:r>
    </w:p>
    <w:p w14:paraId="2E6A41E5">
      <w:pPr>
        <w:pStyle w:val="16"/>
        <w:numPr>
          <w:ilvl w:val="1"/>
          <w:numId w:val="35"/>
        </w:numPr>
        <w:tabs>
          <w:tab w:val="left" w:pos="1539"/>
        </w:tabs>
        <w:spacing w:before="137" w:after="0" w:line="240" w:lineRule="auto"/>
        <w:ind w:left="1539" w:right="0" w:hanging="262"/>
        <w:jc w:val="left"/>
        <w:rPr>
          <w:sz w:val="24"/>
        </w:rPr>
      </w:pPr>
      <w:r>
        <w:rPr>
          <w:sz w:val="24"/>
        </w:rPr>
        <w:t>slope</w:t>
      </w:r>
      <w:r>
        <w:rPr>
          <w:spacing w:val="-1"/>
          <w:sz w:val="24"/>
        </w:rPr>
        <w:t xml:space="preserve"> </w:t>
      </w:r>
      <w:r>
        <w:rPr>
          <w:sz w:val="24"/>
        </w:rPr>
        <w:t>of</w:t>
      </w:r>
      <w:r>
        <w:rPr>
          <w:spacing w:val="-8"/>
          <w:sz w:val="24"/>
        </w:rPr>
        <w:t xml:space="preserve"> </w:t>
      </w:r>
      <w:r>
        <w:rPr>
          <w:sz w:val="24"/>
        </w:rPr>
        <w:t>the</w:t>
      </w:r>
      <w:r>
        <w:rPr>
          <w:spacing w:val="5"/>
          <w:sz w:val="24"/>
        </w:rPr>
        <w:t xml:space="preserve"> </w:t>
      </w:r>
      <w:r>
        <w:rPr>
          <w:spacing w:val="-2"/>
          <w:sz w:val="24"/>
        </w:rPr>
        <w:t>land;</w:t>
      </w:r>
    </w:p>
    <w:p w14:paraId="7B8598A3">
      <w:pPr>
        <w:pStyle w:val="16"/>
        <w:numPr>
          <w:ilvl w:val="1"/>
          <w:numId w:val="35"/>
        </w:numPr>
        <w:tabs>
          <w:tab w:val="left" w:pos="1525"/>
        </w:tabs>
        <w:spacing w:before="137" w:after="0" w:line="240" w:lineRule="auto"/>
        <w:ind w:left="1525" w:right="0" w:hanging="248"/>
        <w:jc w:val="left"/>
        <w:rPr>
          <w:sz w:val="24"/>
        </w:rPr>
      </w:pPr>
      <w:r>
        <w:rPr>
          <w:sz w:val="24"/>
        </w:rPr>
        <w:t>size</w:t>
      </w:r>
      <w:r>
        <w:rPr>
          <w:spacing w:val="-1"/>
          <w:sz w:val="24"/>
        </w:rPr>
        <w:t xml:space="preserve"> </w:t>
      </w:r>
      <w:r>
        <w:rPr>
          <w:sz w:val="24"/>
        </w:rPr>
        <w:t>of</w:t>
      </w:r>
      <w:r>
        <w:rPr>
          <w:spacing w:val="-8"/>
          <w:sz w:val="24"/>
        </w:rPr>
        <w:t xml:space="preserve"> </w:t>
      </w:r>
      <w:r>
        <w:rPr>
          <w:sz w:val="24"/>
        </w:rPr>
        <w:t xml:space="preserve">the </w:t>
      </w:r>
      <w:r>
        <w:rPr>
          <w:spacing w:val="-2"/>
          <w:sz w:val="24"/>
        </w:rPr>
        <w:t>watershed;</w:t>
      </w:r>
    </w:p>
    <w:p w14:paraId="43D62BD2">
      <w:pPr>
        <w:pStyle w:val="16"/>
        <w:numPr>
          <w:ilvl w:val="1"/>
          <w:numId w:val="35"/>
        </w:numPr>
        <w:tabs>
          <w:tab w:val="left" w:pos="1491"/>
        </w:tabs>
        <w:spacing w:before="136" w:after="0" w:line="240" w:lineRule="auto"/>
        <w:ind w:left="1491" w:right="0" w:hanging="214"/>
        <w:jc w:val="left"/>
        <w:rPr>
          <w:sz w:val="24"/>
        </w:rPr>
      </w:pPr>
      <w:r>
        <w:rPr>
          <w:sz w:val="24"/>
        </w:rPr>
        <w:t>soil</w:t>
      </w:r>
      <w:r>
        <w:rPr>
          <w:spacing w:val="-2"/>
          <w:sz w:val="24"/>
        </w:rPr>
        <w:t xml:space="preserve"> characteristics;</w:t>
      </w:r>
    </w:p>
    <w:p w14:paraId="74883CD0">
      <w:pPr>
        <w:pStyle w:val="16"/>
        <w:numPr>
          <w:ilvl w:val="1"/>
          <w:numId w:val="35"/>
        </w:numPr>
        <w:tabs>
          <w:tab w:val="left" w:pos="1539"/>
        </w:tabs>
        <w:spacing w:before="142" w:after="0" w:line="240" w:lineRule="auto"/>
        <w:ind w:left="1539" w:right="0" w:hanging="262"/>
        <w:jc w:val="left"/>
        <w:rPr>
          <w:sz w:val="24"/>
        </w:rPr>
      </w:pPr>
      <w:r>
        <w:rPr>
          <w:sz w:val="24"/>
        </w:rPr>
        <w:t>vegetative</w:t>
      </w:r>
      <w:r>
        <w:rPr>
          <w:spacing w:val="-4"/>
          <w:sz w:val="24"/>
        </w:rPr>
        <w:t xml:space="preserve"> </w:t>
      </w:r>
      <w:r>
        <w:rPr>
          <w:sz w:val="24"/>
        </w:rPr>
        <w:t>cover</w:t>
      </w:r>
      <w:r>
        <w:rPr>
          <w:spacing w:val="-1"/>
          <w:sz w:val="24"/>
        </w:rPr>
        <w:t xml:space="preserve"> </w:t>
      </w:r>
      <w:r>
        <w:rPr>
          <w:sz w:val="24"/>
        </w:rPr>
        <w:t>in</w:t>
      </w:r>
      <w:r>
        <w:rPr>
          <w:spacing w:val="-6"/>
          <w:sz w:val="24"/>
        </w:rPr>
        <w:t xml:space="preserve"> </w:t>
      </w:r>
      <w:r>
        <w:rPr>
          <w:sz w:val="24"/>
        </w:rPr>
        <w:t>the</w:t>
      </w:r>
      <w:r>
        <w:rPr>
          <w:spacing w:val="-3"/>
          <w:sz w:val="24"/>
        </w:rPr>
        <w:t xml:space="preserve"> </w:t>
      </w:r>
      <w:r>
        <w:rPr>
          <w:spacing w:val="-2"/>
          <w:sz w:val="24"/>
        </w:rPr>
        <w:t>watershed;</w:t>
      </w:r>
    </w:p>
    <w:p w14:paraId="46C339CD">
      <w:pPr>
        <w:pStyle w:val="16"/>
        <w:numPr>
          <w:ilvl w:val="1"/>
          <w:numId w:val="35"/>
        </w:numPr>
        <w:tabs>
          <w:tab w:val="left" w:pos="1472"/>
        </w:tabs>
        <w:spacing w:before="137" w:after="0" w:line="240" w:lineRule="auto"/>
        <w:ind w:left="1472" w:right="0" w:hanging="195"/>
        <w:jc w:val="left"/>
        <w:rPr>
          <w:sz w:val="24"/>
        </w:rPr>
      </w:pPr>
      <w:r>
        <w:rPr>
          <w:sz w:val="24"/>
        </w:rPr>
        <w:t>type</w:t>
      </w:r>
      <w:r>
        <w:rPr>
          <w:spacing w:val="2"/>
          <w:sz w:val="24"/>
        </w:rPr>
        <w:t xml:space="preserve"> </w:t>
      </w:r>
      <w:r>
        <w:rPr>
          <w:sz w:val="24"/>
        </w:rPr>
        <w:t>of</w:t>
      </w:r>
      <w:r>
        <w:rPr>
          <w:spacing w:val="-4"/>
          <w:sz w:val="24"/>
        </w:rPr>
        <w:t xml:space="preserve"> </w:t>
      </w:r>
      <w:r>
        <w:rPr>
          <w:spacing w:val="-2"/>
          <w:sz w:val="24"/>
        </w:rPr>
        <w:t>soil.</w:t>
      </w:r>
    </w:p>
    <w:p w14:paraId="5FB70BA3">
      <w:pPr>
        <w:pStyle w:val="8"/>
        <w:spacing w:before="273"/>
        <w:ind w:left="0"/>
      </w:pPr>
    </w:p>
    <w:p w14:paraId="4719BCCC">
      <w:pPr>
        <w:pStyle w:val="16"/>
        <w:numPr>
          <w:ilvl w:val="0"/>
          <w:numId w:val="35"/>
        </w:numPr>
        <w:tabs>
          <w:tab w:val="left" w:pos="1520"/>
        </w:tabs>
        <w:spacing w:before="1" w:after="0" w:line="362" w:lineRule="auto"/>
        <w:ind w:left="566" w:right="2258" w:firstLine="710"/>
        <w:jc w:val="left"/>
        <w:rPr>
          <w:sz w:val="24"/>
        </w:rPr>
      </w:pPr>
      <w:r>
        <w:rPr>
          <w:sz w:val="24"/>
        </w:rPr>
        <w:t>What</w:t>
      </w:r>
      <w:r>
        <w:rPr>
          <w:spacing w:val="-1"/>
          <w:sz w:val="24"/>
        </w:rPr>
        <w:t xml:space="preserve"> </w:t>
      </w:r>
      <w:r>
        <w:rPr>
          <w:sz w:val="24"/>
        </w:rPr>
        <w:t>are</w:t>
      </w:r>
      <w:r>
        <w:rPr>
          <w:spacing w:val="-11"/>
          <w:sz w:val="24"/>
        </w:rPr>
        <w:t xml:space="preserve"> </w:t>
      </w:r>
      <w:r>
        <w:rPr>
          <w:sz w:val="24"/>
        </w:rPr>
        <w:t>the</w:t>
      </w:r>
      <w:r>
        <w:rPr>
          <w:spacing w:val="-7"/>
          <w:sz w:val="24"/>
        </w:rPr>
        <w:t xml:space="preserve"> </w:t>
      </w:r>
      <w:r>
        <w:rPr>
          <w:sz w:val="24"/>
        </w:rPr>
        <w:t>characteristics</w:t>
      </w:r>
      <w:r>
        <w:rPr>
          <w:spacing w:val="-8"/>
          <w:sz w:val="24"/>
        </w:rPr>
        <w:t xml:space="preserve"> </w:t>
      </w:r>
      <w:r>
        <w:rPr>
          <w:sz w:val="24"/>
        </w:rPr>
        <w:t>of</w:t>
      </w:r>
      <w:r>
        <w:rPr>
          <w:spacing w:val="-13"/>
          <w:sz w:val="24"/>
        </w:rPr>
        <w:t xml:space="preserve"> </w:t>
      </w:r>
      <w:r>
        <w:rPr>
          <w:sz w:val="24"/>
        </w:rPr>
        <w:t>soil</w:t>
      </w:r>
      <w:r>
        <w:rPr>
          <w:spacing w:val="-14"/>
          <w:sz w:val="24"/>
        </w:rPr>
        <w:t xml:space="preserve"> </w:t>
      </w:r>
      <w:r>
        <w:rPr>
          <w:sz w:val="24"/>
        </w:rPr>
        <w:t>that</w:t>
      </w:r>
      <w:r>
        <w:rPr>
          <w:spacing w:val="-1"/>
          <w:sz w:val="24"/>
        </w:rPr>
        <w:t xml:space="preserve"> </w:t>
      </w:r>
      <w:r>
        <w:rPr>
          <w:sz w:val="24"/>
        </w:rPr>
        <w:t xml:space="preserve">affect </w:t>
      </w:r>
      <w:r>
        <w:rPr>
          <w:spacing w:val="-2"/>
          <w:sz w:val="24"/>
        </w:rPr>
        <w:t>infiltration?</w:t>
      </w:r>
    </w:p>
    <w:p w14:paraId="1286517D">
      <w:pPr>
        <w:pStyle w:val="16"/>
        <w:numPr>
          <w:ilvl w:val="1"/>
          <w:numId w:val="35"/>
        </w:numPr>
        <w:tabs>
          <w:tab w:val="left" w:pos="1525"/>
        </w:tabs>
        <w:spacing w:before="0" w:after="0" w:line="273" w:lineRule="exact"/>
        <w:ind w:left="1525" w:right="0" w:hanging="248"/>
        <w:jc w:val="left"/>
        <w:rPr>
          <w:sz w:val="24"/>
        </w:rPr>
      </w:pPr>
      <w:r>
        <w:rPr>
          <w:sz w:val="24"/>
        </w:rPr>
        <w:t>soil</w:t>
      </w:r>
      <w:r>
        <w:rPr>
          <w:spacing w:val="-11"/>
          <w:sz w:val="24"/>
        </w:rPr>
        <w:t xml:space="preserve"> </w:t>
      </w:r>
      <w:r>
        <w:rPr>
          <w:spacing w:val="-2"/>
          <w:sz w:val="24"/>
        </w:rPr>
        <w:t>texture;</w:t>
      </w:r>
    </w:p>
    <w:p w14:paraId="3680C873">
      <w:pPr>
        <w:pStyle w:val="16"/>
        <w:numPr>
          <w:ilvl w:val="1"/>
          <w:numId w:val="35"/>
        </w:numPr>
        <w:tabs>
          <w:tab w:val="left" w:pos="1534"/>
        </w:tabs>
        <w:spacing w:before="136" w:after="0" w:line="240" w:lineRule="auto"/>
        <w:ind w:left="1534" w:right="0" w:hanging="257"/>
        <w:jc w:val="left"/>
        <w:rPr>
          <w:sz w:val="24"/>
        </w:rPr>
      </w:pPr>
      <w:r>
        <w:rPr>
          <w:sz w:val="24"/>
        </w:rPr>
        <w:t>soil</w:t>
      </w:r>
      <w:r>
        <w:rPr>
          <w:spacing w:val="-9"/>
          <w:sz w:val="24"/>
        </w:rPr>
        <w:t xml:space="preserve"> </w:t>
      </w:r>
      <w:r>
        <w:rPr>
          <w:spacing w:val="-2"/>
          <w:sz w:val="24"/>
        </w:rPr>
        <w:t>compaction;</w:t>
      </w:r>
    </w:p>
    <w:p w14:paraId="2CAF6F31">
      <w:pPr>
        <w:pStyle w:val="16"/>
        <w:numPr>
          <w:ilvl w:val="1"/>
          <w:numId w:val="35"/>
        </w:numPr>
        <w:tabs>
          <w:tab w:val="left" w:pos="1525"/>
        </w:tabs>
        <w:spacing w:before="137" w:after="0" w:line="240" w:lineRule="auto"/>
        <w:ind w:left="1525" w:right="0" w:hanging="248"/>
        <w:jc w:val="left"/>
        <w:rPr>
          <w:sz w:val="24"/>
        </w:rPr>
      </w:pPr>
      <w:r>
        <w:rPr>
          <w:sz w:val="24"/>
        </w:rPr>
        <w:t>soil</w:t>
      </w:r>
      <w:r>
        <w:rPr>
          <w:spacing w:val="-7"/>
          <w:sz w:val="24"/>
        </w:rPr>
        <w:t xml:space="preserve"> </w:t>
      </w:r>
      <w:r>
        <w:rPr>
          <w:spacing w:val="-2"/>
          <w:sz w:val="24"/>
        </w:rPr>
        <w:t>structure;</w:t>
      </w:r>
    </w:p>
    <w:p w14:paraId="032E1669">
      <w:pPr>
        <w:pStyle w:val="16"/>
        <w:numPr>
          <w:ilvl w:val="1"/>
          <w:numId w:val="35"/>
        </w:numPr>
        <w:tabs>
          <w:tab w:val="left" w:pos="1539"/>
        </w:tabs>
        <w:spacing w:before="142" w:after="0" w:line="240" w:lineRule="auto"/>
        <w:ind w:left="1539" w:right="0" w:hanging="262"/>
        <w:jc w:val="left"/>
        <w:rPr>
          <w:sz w:val="24"/>
        </w:rPr>
      </w:pPr>
      <w:r>
        <w:rPr>
          <w:sz w:val="24"/>
        </w:rPr>
        <w:t>soil</w:t>
      </w:r>
      <w:r>
        <w:rPr>
          <w:spacing w:val="-11"/>
          <w:sz w:val="24"/>
        </w:rPr>
        <w:t xml:space="preserve"> </w:t>
      </w:r>
      <w:r>
        <w:rPr>
          <w:spacing w:val="-2"/>
          <w:sz w:val="24"/>
        </w:rPr>
        <w:t>consistence;</w:t>
      </w:r>
    </w:p>
    <w:p w14:paraId="3DEBA5EB">
      <w:pPr>
        <w:pStyle w:val="16"/>
        <w:numPr>
          <w:ilvl w:val="1"/>
          <w:numId w:val="35"/>
        </w:numPr>
        <w:tabs>
          <w:tab w:val="left" w:pos="1525"/>
        </w:tabs>
        <w:spacing w:before="137" w:after="0" w:line="240" w:lineRule="auto"/>
        <w:ind w:left="1525" w:right="0" w:hanging="248"/>
        <w:jc w:val="left"/>
        <w:rPr>
          <w:sz w:val="24"/>
        </w:rPr>
      </w:pPr>
      <w:r>
        <w:rPr>
          <w:sz w:val="24"/>
        </w:rPr>
        <w:t>soil</w:t>
      </w:r>
      <w:r>
        <w:rPr>
          <w:spacing w:val="-9"/>
          <w:sz w:val="24"/>
        </w:rPr>
        <w:t xml:space="preserve"> </w:t>
      </w:r>
      <w:r>
        <w:rPr>
          <w:spacing w:val="-2"/>
          <w:sz w:val="24"/>
        </w:rPr>
        <w:t>salinity.</w:t>
      </w:r>
    </w:p>
    <w:p w14:paraId="23591576">
      <w:pPr>
        <w:pStyle w:val="8"/>
        <w:spacing w:before="273"/>
        <w:ind w:left="0"/>
      </w:pPr>
    </w:p>
    <w:p w14:paraId="08CA69E8">
      <w:pPr>
        <w:pStyle w:val="16"/>
        <w:numPr>
          <w:ilvl w:val="0"/>
          <w:numId w:val="35"/>
        </w:numPr>
        <w:tabs>
          <w:tab w:val="left" w:pos="1520"/>
        </w:tabs>
        <w:spacing w:before="0" w:after="0" w:line="362" w:lineRule="auto"/>
        <w:ind w:left="566" w:right="1704" w:firstLine="710"/>
        <w:jc w:val="left"/>
        <w:rPr>
          <w:sz w:val="24"/>
        </w:rPr>
      </w:pPr>
      <w:r>
        <w:rPr>
          <w:sz w:val="24"/>
        </w:rPr>
        <w:t>Which</w:t>
      </w:r>
      <w:r>
        <w:rPr>
          <w:spacing w:val="-10"/>
          <w:sz w:val="24"/>
        </w:rPr>
        <w:t xml:space="preserve"> </w:t>
      </w:r>
      <w:r>
        <w:rPr>
          <w:sz w:val="24"/>
        </w:rPr>
        <w:t>of</w:t>
      </w:r>
      <w:r>
        <w:rPr>
          <w:spacing w:val="-13"/>
          <w:sz w:val="24"/>
        </w:rPr>
        <w:t xml:space="preserve"> </w:t>
      </w:r>
      <w:r>
        <w:rPr>
          <w:sz w:val="24"/>
        </w:rPr>
        <w:t>the</w:t>
      </w:r>
      <w:r>
        <w:rPr>
          <w:spacing w:val="-2"/>
          <w:sz w:val="24"/>
        </w:rPr>
        <w:t xml:space="preserve"> </w:t>
      </w:r>
      <w:r>
        <w:rPr>
          <w:sz w:val="24"/>
        </w:rPr>
        <w:t>following</w:t>
      </w:r>
      <w:r>
        <w:rPr>
          <w:spacing w:val="-4"/>
          <w:sz w:val="24"/>
        </w:rPr>
        <w:t xml:space="preserve"> </w:t>
      </w:r>
      <w:r>
        <w:rPr>
          <w:sz w:val="24"/>
        </w:rPr>
        <w:t>control</w:t>
      </w:r>
      <w:r>
        <w:rPr>
          <w:spacing w:val="-10"/>
          <w:sz w:val="24"/>
        </w:rPr>
        <w:t xml:space="preserve"> </w:t>
      </w:r>
      <w:r>
        <w:rPr>
          <w:sz w:val="24"/>
        </w:rPr>
        <w:t>measures</w:t>
      </w:r>
      <w:r>
        <w:rPr>
          <w:spacing w:val="-4"/>
          <w:sz w:val="24"/>
        </w:rPr>
        <w:t xml:space="preserve"> </w:t>
      </w:r>
      <w:r>
        <w:rPr>
          <w:sz w:val="24"/>
        </w:rPr>
        <w:t>belong</w:t>
      </w:r>
      <w:r>
        <w:rPr>
          <w:spacing w:val="-6"/>
          <w:sz w:val="24"/>
        </w:rPr>
        <w:t xml:space="preserve"> </w:t>
      </w:r>
      <w:r>
        <w:rPr>
          <w:sz w:val="24"/>
        </w:rPr>
        <w:t>to mechanical ones?</w:t>
      </w:r>
    </w:p>
    <w:p w14:paraId="1394FB06">
      <w:pPr>
        <w:pStyle w:val="16"/>
        <w:spacing w:after="0" w:line="362" w:lineRule="auto"/>
        <w:jc w:val="left"/>
        <w:rPr>
          <w:sz w:val="24"/>
        </w:rPr>
        <w:sectPr>
          <w:pgSz w:w="8400" w:h="11900"/>
          <w:pgMar w:top="1060" w:right="0" w:bottom="1160" w:left="283" w:header="0" w:footer="974" w:gutter="0"/>
          <w:cols w:space="720" w:num="1"/>
        </w:sectPr>
      </w:pPr>
    </w:p>
    <w:p w14:paraId="322C9EEA">
      <w:pPr>
        <w:pStyle w:val="16"/>
        <w:numPr>
          <w:ilvl w:val="1"/>
          <w:numId w:val="35"/>
        </w:numPr>
        <w:tabs>
          <w:tab w:val="left" w:pos="1525"/>
        </w:tabs>
        <w:spacing w:before="60" w:after="0" w:line="240" w:lineRule="auto"/>
        <w:ind w:left="1525" w:right="0" w:hanging="248"/>
        <w:jc w:val="left"/>
        <w:rPr>
          <w:sz w:val="24"/>
        </w:rPr>
      </w:pPr>
      <w:r>
        <w:rPr>
          <w:sz w:val="24"/>
        </w:rPr>
        <w:t>use</w:t>
      </w:r>
      <w:r>
        <w:rPr>
          <w:spacing w:val="-7"/>
          <w:sz w:val="24"/>
        </w:rPr>
        <w:t xml:space="preserve"> </w:t>
      </w:r>
      <w:r>
        <w:rPr>
          <w:sz w:val="24"/>
        </w:rPr>
        <w:t>of</w:t>
      </w:r>
      <w:r>
        <w:rPr>
          <w:spacing w:val="-9"/>
          <w:sz w:val="24"/>
        </w:rPr>
        <w:t xml:space="preserve"> </w:t>
      </w:r>
      <w:r>
        <w:rPr>
          <w:sz w:val="24"/>
        </w:rPr>
        <w:t>soil</w:t>
      </w:r>
      <w:r>
        <w:rPr>
          <w:spacing w:val="-5"/>
          <w:sz w:val="24"/>
        </w:rPr>
        <w:t xml:space="preserve"> </w:t>
      </w:r>
      <w:r>
        <w:rPr>
          <w:sz w:val="24"/>
        </w:rPr>
        <w:t>mulches</w:t>
      </w:r>
      <w:r>
        <w:rPr>
          <w:spacing w:val="-4"/>
          <w:sz w:val="24"/>
        </w:rPr>
        <w:t xml:space="preserve"> </w:t>
      </w:r>
      <w:r>
        <w:rPr>
          <w:sz w:val="24"/>
        </w:rPr>
        <w:t>and</w:t>
      </w:r>
      <w:r>
        <w:rPr>
          <w:spacing w:val="-1"/>
          <w:sz w:val="24"/>
        </w:rPr>
        <w:t xml:space="preserve"> </w:t>
      </w:r>
      <w:r>
        <w:rPr>
          <w:sz w:val="24"/>
        </w:rPr>
        <w:t>no-tillage</w:t>
      </w:r>
      <w:r>
        <w:rPr>
          <w:spacing w:val="-2"/>
          <w:sz w:val="24"/>
        </w:rPr>
        <w:t xml:space="preserve"> </w:t>
      </w:r>
      <w:r>
        <w:rPr>
          <w:sz w:val="24"/>
        </w:rPr>
        <w:t xml:space="preserve">planting </w:t>
      </w:r>
      <w:r>
        <w:rPr>
          <w:spacing w:val="-2"/>
          <w:sz w:val="24"/>
        </w:rPr>
        <w:t>techniques;</w:t>
      </w:r>
    </w:p>
    <w:p w14:paraId="5DB23907">
      <w:pPr>
        <w:pStyle w:val="16"/>
        <w:numPr>
          <w:ilvl w:val="1"/>
          <w:numId w:val="35"/>
        </w:numPr>
        <w:tabs>
          <w:tab w:val="left" w:pos="1534"/>
        </w:tabs>
        <w:spacing w:before="137" w:after="0" w:line="240" w:lineRule="auto"/>
        <w:ind w:left="1534" w:right="0" w:hanging="257"/>
        <w:jc w:val="left"/>
        <w:rPr>
          <w:sz w:val="24"/>
        </w:rPr>
      </w:pPr>
      <w:r>
        <w:rPr>
          <w:sz w:val="24"/>
        </w:rPr>
        <w:t>constructing</w:t>
      </w:r>
      <w:r>
        <w:rPr>
          <w:spacing w:val="-8"/>
          <w:sz w:val="24"/>
        </w:rPr>
        <w:t xml:space="preserve"> </w:t>
      </w:r>
      <w:r>
        <w:rPr>
          <w:spacing w:val="-2"/>
          <w:sz w:val="24"/>
        </w:rPr>
        <w:t>terraces;</w:t>
      </w:r>
    </w:p>
    <w:p w14:paraId="4BC8742C">
      <w:pPr>
        <w:pStyle w:val="16"/>
        <w:numPr>
          <w:ilvl w:val="1"/>
          <w:numId w:val="35"/>
        </w:numPr>
        <w:tabs>
          <w:tab w:val="left" w:pos="1525"/>
        </w:tabs>
        <w:spacing w:before="142" w:after="0" w:line="240" w:lineRule="auto"/>
        <w:ind w:left="1525" w:right="0" w:hanging="248"/>
        <w:jc w:val="left"/>
        <w:rPr>
          <w:sz w:val="24"/>
        </w:rPr>
      </w:pPr>
      <w:r>
        <w:rPr>
          <w:sz w:val="24"/>
        </w:rPr>
        <w:t>establishing</w:t>
      </w:r>
      <w:r>
        <w:rPr>
          <w:spacing w:val="-1"/>
          <w:sz w:val="24"/>
        </w:rPr>
        <w:t xml:space="preserve"> </w:t>
      </w:r>
      <w:r>
        <w:rPr>
          <w:sz w:val="24"/>
        </w:rPr>
        <w:t>vegetated</w:t>
      </w:r>
      <w:r>
        <w:rPr>
          <w:spacing w:val="-3"/>
          <w:sz w:val="24"/>
        </w:rPr>
        <w:t xml:space="preserve"> </w:t>
      </w:r>
      <w:r>
        <w:rPr>
          <w:spacing w:val="-2"/>
          <w:sz w:val="24"/>
        </w:rPr>
        <w:t>waterways;</w:t>
      </w:r>
    </w:p>
    <w:p w14:paraId="313024D4">
      <w:pPr>
        <w:pStyle w:val="16"/>
        <w:numPr>
          <w:ilvl w:val="1"/>
          <w:numId w:val="35"/>
        </w:numPr>
        <w:tabs>
          <w:tab w:val="left" w:pos="1539"/>
        </w:tabs>
        <w:spacing w:before="137" w:after="0" w:line="240" w:lineRule="auto"/>
        <w:ind w:left="1539" w:right="0" w:hanging="262"/>
        <w:jc w:val="left"/>
        <w:rPr>
          <w:sz w:val="24"/>
        </w:rPr>
      </w:pPr>
      <w:r>
        <w:rPr>
          <w:sz w:val="24"/>
        </w:rPr>
        <w:t>adding</w:t>
      </w:r>
      <w:r>
        <w:rPr>
          <w:spacing w:val="-1"/>
          <w:sz w:val="24"/>
        </w:rPr>
        <w:t xml:space="preserve"> </w:t>
      </w:r>
      <w:r>
        <w:rPr>
          <w:sz w:val="24"/>
        </w:rPr>
        <w:t>organic</w:t>
      </w:r>
      <w:r>
        <w:rPr>
          <w:spacing w:val="4"/>
          <w:sz w:val="24"/>
        </w:rPr>
        <w:t xml:space="preserve"> </w:t>
      </w:r>
      <w:r>
        <w:rPr>
          <w:sz w:val="24"/>
        </w:rPr>
        <w:t>matter</w:t>
      </w:r>
      <w:r>
        <w:rPr>
          <w:spacing w:val="-9"/>
          <w:sz w:val="24"/>
        </w:rPr>
        <w:t xml:space="preserve"> </w:t>
      </w:r>
      <w:r>
        <w:rPr>
          <w:sz w:val="24"/>
        </w:rPr>
        <w:t>to</w:t>
      </w:r>
      <w:r>
        <w:rPr>
          <w:spacing w:val="-1"/>
          <w:sz w:val="24"/>
        </w:rPr>
        <w:t xml:space="preserve"> </w:t>
      </w:r>
      <w:r>
        <w:rPr>
          <w:sz w:val="24"/>
        </w:rPr>
        <w:t>the</w:t>
      </w:r>
      <w:r>
        <w:rPr>
          <w:spacing w:val="-1"/>
          <w:sz w:val="24"/>
        </w:rPr>
        <w:t xml:space="preserve"> </w:t>
      </w:r>
      <w:r>
        <w:rPr>
          <w:spacing w:val="-4"/>
          <w:sz w:val="24"/>
        </w:rPr>
        <w:t>soil;</w:t>
      </w:r>
    </w:p>
    <w:p w14:paraId="39CBD21A">
      <w:pPr>
        <w:pStyle w:val="16"/>
        <w:numPr>
          <w:ilvl w:val="1"/>
          <w:numId w:val="35"/>
        </w:numPr>
        <w:tabs>
          <w:tab w:val="left" w:pos="1525"/>
        </w:tabs>
        <w:spacing w:before="137" w:after="0" w:line="240" w:lineRule="auto"/>
        <w:ind w:left="1525" w:right="0" w:hanging="248"/>
        <w:jc w:val="left"/>
        <w:rPr>
          <w:sz w:val="24"/>
        </w:rPr>
      </w:pPr>
      <w:r>
        <w:rPr>
          <w:sz w:val="24"/>
        </w:rPr>
        <w:t>planting</w:t>
      </w:r>
      <w:r>
        <w:rPr>
          <w:spacing w:val="-11"/>
          <w:sz w:val="24"/>
        </w:rPr>
        <w:t xml:space="preserve"> </w:t>
      </w:r>
      <w:r>
        <w:rPr>
          <w:spacing w:val="-2"/>
          <w:sz w:val="24"/>
        </w:rPr>
        <w:t>windbreaks;</w:t>
      </w:r>
    </w:p>
    <w:p w14:paraId="21A8E9A4">
      <w:pPr>
        <w:pStyle w:val="16"/>
        <w:numPr>
          <w:ilvl w:val="1"/>
          <w:numId w:val="35"/>
        </w:numPr>
        <w:tabs>
          <w:tab w:val="left" w:pos="1491"/>
        </w:tabs>
        <w:spacing w:before="136" w:after="0" w:line="240" w:lineRule="auto"/>
        <w:ind w:left="1491" w:right="0" w:hanging="214"/>
        <w:jc w:val="left"/>
        <w:rPr>
          <w:sz w:val="24"/>
        </w:rPr>
      </w:pPr>
      <w:r>
        <w:rPr>
          <w:sz w:val="24"/>
        </w:rPr>
        <w:t>using dead</w:t>
      </w:r>
      <w:r>
        <w:rPr>
          <w:spacing w:val="5"/>
          <w:sz w:val="24"/>
        </w:rPr>
        <w:t xml:space="preserve"> </w:t>
      </w:r>
      <w:r>
        <w:rPr>
          <w:sz w:val="24"/>
        </w:rPr>
        <w:t>furrows</w:t>
      </w:r>
      <w:r>
        <w:rPr>
          <w:spacing w:val="-2"/>
          <w:sz w:val="24"/>
        </w:rPr>
        <w:t xml:space="preserve"> </w:t>
      </w:r>
      <w:r>
        <w:rPr>
          <w:sz w:val="24"/>
        </w:rPr>
        <w:t>across</w:t>
      </w:r>
      <w:r>
        <w:rPr>
          <w:spacing w:val="-6"/>
          <w:sz w:val="24"/>
        </w:rPr>
        <w:t xml:space="preserve"> </w:t>
      </w:r>
      <w:r>
        <w:rPr>
          <w:sz w:val="24"/>
        </w:rPr>
        <w:t xml:space="preserve">the </w:t>
      </w:r>
      <w:r>
        <w:rPr>
          <w:spacing w:val="-2"/>
          <w:sz w:val="24"/>
        </w:rPr>
        <w:t>slope.</w:t>
      </w:r>
    </w:p>
    <w:p w14:paraId="1C6779CC">
      <w:pPr>
        <w:pStyle w:val="8"/>
        <w:ind w:left="0"/>
      </w:pPr>
    </w:p>
    <w:p w14:paraId="2E2652FF">
      <w:pPr>
        <w:pStyle w:val="8"/>
        <w:spacing w:before="3"/>
        <w:ind w:left="0"/>
      </w:pPr>
    </w:p>
    <w:p w14:paraId="4569B101">
      <w:pPr>
        <w:pStyle w:val="16"/>
        <w:numPr>
          <w:ilvl w:val="0"/>
          <w:numId w:val="35"/>
        </w:numPr>
        <w:tabs>
          <w:tab w:val="left" w:pos="1520"/>
        </w:tabs>
        <w:spacing w:before="0" w:after="0" w:line="360" w:lineRule="auto"/>
        <w:ind w:left="566" w:right="2033" w:firstLine="710"/>
        <w:jc w:val="left"/>
        <w:rPr>
          <w:sz w:val="24"/>
        </w:rPr>
      </w:pPr>
      <w:r>
        <w:rPr>
          <w:sz w:val="24"/>
        </w:rPr>
        <w:t>What are</w:t>
      </w:r>
      <w:r>
        <w:rPr>
          <w:spacing w:val="-10"/>
          <w:sz w:val="24"/>
        </w:rPr>
        <w:t xml:space="preserve"> </w:t>
      </w:r>
      <w:r>
        <w:rPr>
          <w:sz w:val="24"/>
        </w:rPr>
        <w:t>the</w:t>
      </w:r>
      <w:r>
        <w:rPr>
          <w:spacing w:val="-6"/>
          <w:sz w:val="24"/>
        </w:rPr>
        <w:t xml:space="preserve"> </w:t>
      </w:r>
      <w:r>
        <w:rPr>
          <w:sz w:val="24"/>
        </w:rPr>
        <w:t>possible</w:t>
      </w:r>
      <w:r>
        <w:rPr>
          <w:spacing w:val="-6"/>
          <w:sz w:val="24"/>
        </w:rPr>
        <w:t xml:space="preserve"> </w:t>
      </w:r>
      <w:r>
        <w:rPr>
          <w:sz w:val="24"/>
        </w:rPr>
        <w:t>sources</w:t>
      </w:r>
      <w:r>
        <w:rPr>
          <w:spacing w:val="-7"/>
          <w:sz w:val="24"/>
        </w:rPr>
        <w:t xml:space="preserve"> </w:t>
      </w:r>
      <w:r>
        <w:rPr>
          <w:sz w:val="24"/>
        </w:rPr>
        <w:t>of</w:t>
      </w:r>
      <w:r>
        <w:rPr>
          <w:spacing w:val="-12"/>
          <w:sz w:val="24"/>
        </w:rPr>
        <w:t xml:space="preserve"> </w:t>
      </w:r>
      <w:r>
        <w:rPr>
          <w:sz w:val="24"/>
        </w:rPr>
        <w:t>pollution</w:t>
      </w:r>
      <w:r>
        <w:rPr>
          <w:spacing w:val="-5"/>
          <w:sz w:val="24"/>
        </w:rPr>
        <w:t xml:space="preserve"> </w:t>
      </w:r>
      <w:r>
        <w:rPr>
          <w:sz w:val="24"/>
        </w:rPr>
        <w:t xml:space="preserve">from </w:t>
      </w:r>
      <w:r>
        <w:rPr>
          <w:spacing w:val="-2"/>
          <w:sz w:val="24"/>
        </w:rPr>
        <w:t>agriculture?</w:t>
      </w:r>
    </w:p>
    <w:p w14:paraId="1AD60D4E">
      <w:pPr>
        <w:pStyle w:val="16"/>
        <w:numPr>
          <w:ilvl w:val="1"/>
          <w:numId w:val="35"/>
        </w:numPr>
        <w:tabs>
          <w:tab w:val="left" w:pos="1525"/>
        </w:tabs>
        <w:spacing w:before="0" w:after="0" w:line="274" w:lineRule="exact"/>
        <w:ind w:left="1525" w:right="0" w:hanging="248"/>
        <w:jc w:val="left"/>
        <w:rPr>
          <w:sz w:val="24"/>
        </w:rPr>
      </w:pPr>
      <w:r>
        <w:rPr>
          <w:sz w:val="24"/>
        </w:rPr>
        <w:t>chemical</w:t>
      </w:r>
      <w:r>
        <w:rPr>
          <w:spacing w:val="-14"/>
          <w:sz w:val="24"/>
        </w:rPr>
        <w:t xml:space="preserve"> </w:t>
      </w:r>
      <w:r>
        <w:rPr>
          <w:spacing w:val="-2"/>
          <w:sz w:val="24"/>
        </w:rPr>
        <w:t>plants,</w:t>
      </w:r>
    </w:p>
    <w:p w14:paraId="5F40056B">
      <w:pPr>
        <w:pStyle w:val="16"/>
        <w:numPr>
          <w:ilvl w:val="1"/>
          <w:numId w:val="35"/>
        </w:numPr>
        <w:tabs>
          <w:tab w:val="left" w:pos="1534"/>
        </w:tabs>
        <w:spacing w:before="141" w:after="0" w:line="240" w:lineRule="auto"/>
        <w:ind w:left="1534" w:right="0" w:hanging="257"/>
        <w:jc w:val="left"/>
        <w:rPr>
          <w:sz w:val="24"/>
        </w:rPr>
      </w:pPr>
      <w:r>
        <w:rPr>
          <w:sz w:val="24"/>
        </w:rPr>
        <w:t>soil</w:t>
      </w:r>
      <w:r>
        <w:rPr>
          <w:spacing w:val="-9"/>
          <w:sz w:val="24"/>
        </w:rPr>
        <w:t xml:space="preserve"> </w:t>
      </w:r>
      <w:r>
        <w:rPr>
          <w:spacing w:val="-2"/>
          <w:sz w:val="24"/>
        </w:rPr>
        <w:t>erosion;</w:t>
      </w:r>
    </w:p>
    <w:p w14:paraId="7B8F5530">
      <w:pPr>
        <w:pStyle w:val="16"/>
        <w:numPr>
          <w:ilvl w:val="1"/>
          <w:numId w:val="35"/>
        </w:numPr>
        <w:tabs>
          <w:tab w:val="left" w:pos="1525"/>
        </w:tabs>
        <w:spacing w:before="137" w:after="0" w:line="240" w:lineRule="auto"/>
        <w:ind w:left="1525" w:right="0" w:hanging="248"/>
        <w:jc w:val="left"/>
        <w:rPr>
          <w:sz w:val="24"/>
        </w:rPr>
      </w:pPr>
      <w:r>
        <w:rPr>
          <w:sz w:val="24"/>
        </w:rPr>
        <w:t>animal-waste</w:t>
      </w:r>
      <w:r>
        <w:rPr>
          <w:spacing w:val="-6"/>
          <w:sz w:val="24"/>
        </w:rPr>
        <w:t xml:space="preserve"> </w:t>
      </w:r>
      <w:r>
        <w:rPr>
          <w:spacing w:val="-2"/>
          <w:sz w:val="24"/>
        </w:rPr>
        <w:t>management;</w:t>
      </w:r>
    </w:p>
    <w:p w14:paraId="0BA43E52">
      <w:pPr>
        <w:pStyle w:val="16"/>
        <w:numPr>
          <w:ilvl w:val="1"/>
          <w:numId w:val="35"/>
        </w:numPr>
        <w:tabs>
          <w:tab w:val="left" w:pos="1539"/>
        </w:tabs>
        <w:spacing w:before="137" w:after="0" w:line="240" w:lineRule="auto"/>
        <w:ind w:left="1539" w:right="0" w:hanging="262"/>
        <w:jc w:val="left"/>
        <w:rPr>
          <w:sz w:val="24"/>
        </w:rPr>
      </w:pPr>
      <w:r>
        <w:rPr>
          <w:sz w:val="24"/>
        </w:rPr>
        <w:t>poor</w:t>
      </w:r>
      <w:r>
        <w:rPr>
          <w:spacing w:val="-5"/>
          <w:sz w:val="24"/>
        </w:rPr>
        <w:t xml:space="preserve"> </w:t>
      </w:r>
      <w:r>
        <w:rPr>
          <w:sz w:val="24"/>
        </w:rPr>
        <w:t>municipal</w:t>
      </w:r>
      <w:r>
        <w:rPr>
          <w:spacing w:val="-7"/>
          <w:sz w:val="24"/>
        </w:rPr>
        <w:t xml:space="preserve"> </w:t>
      </w:r>
      <w:r>
        <w:rPr>
          <w:sz w:val="24"/>
        </w:rPr>
        <w:t>sewage</w:t>
      </w:r>
      <w:r>
        <w:rPr>
          <w:spacing w:val="-3"/>
          <w:sz w:val="24"/>
        </w:rPr>
        <w:t xml:space="preserve"> </w:t>
      </w:r>
      <w:r>
        <w:rPr>
          <w:spacing w:val="-2"/>
          <w:sz w:val="24"/>
        </w:rPr>
        <w:t>systems;</w:t>
      </w:r>
    </w:p>
    <w:p w14:paraId="34D14EB4">
      <w:pPr>
        <w:pStyle w:val="16"/>
        <w:numPr>
          <w:ilvl w:val="1"/>
          <w:numId w:val="35"/>
        </w:numPr>
        <w:tabs>
          <w:tab w:val="left" w:pos="1525"/>
        </w:tabs>
        <w:spacing w:before="137" w:after="0" w:line="240" w:lineRule="auto"/>
        <w:ind w:left="1525" w:right="0" w:hanging="248"/>
        <w:jc w:val="left"/>
        <w:rPr>
          <w:sz w:val="24"/>
        </w:rPr>
      </w:pPr>
      <w:r>
        <w:rPr>
          <w:sz w:val="24"/>
        </w:rPr>
        <w:t>improper use</w:t>
      </w:r>
      <w:r>
        <w:rPr>
          <w:spacing w:val="-6"/>
          <w:sz w:val="24"/>
        </w:rPr>
        <w:t xml:space="preserve"> </w:t>
      </w:r>
      <w:r>
        <w:rPr>
          <w:sz w:val="24"/>
        </w:rPr>
        <w:t>of</w:t>
      </w:r>
      <w:r>
        <w:rPr>
          <w:spacing w:val="-8"/>
          <w:sz w:val="24"/>
        </w:rPr>
        <w:t xml:space="preserve"> </w:t>
      </w:r>
      <w:r>
        <w:rPr>
          <w:sz w:val="24"/>
        </w:rPr>
        <w:t>agricultural</w:t>
      </w:r>
      <w:r>
        <w:rPr>
          <w:spacing w:val="-9"/>
          <w:sz w:val="24"/>
        </w:rPr>
        <w:t xml:space="preserve"> </w:t>
      </w:r>
      <w:r>
        <w:rPr>
          <w:spacing w:val="-2"/>
          <w:sz w:val="24"/>
        </w:rPr>
        <w:t>chemical.</w:t>
      </w:r>
    </w:p>
    <w:p w14:paraId="3F91D073">
      <w:pPr>
        <w:pStyle w:val="16"/>
        <w:spacing w:after="0" w:line="240" w:lineRule="auto"/>
        <w:jc w:val="left"/>
        <w:rPr>
          <w:sz w:val="24"/>
        </w:rPr>
        <w:sectPr>
          <w:pgSz w:w="8400" w:h="11900"/>
          <w:pgMar w:top="1060" w:right="0" w:bottom="1160" w:left="283" w:header="0" w:footer="974" w:gutter="0"/>
          <w:cols w:space="720" w:num="1"/>
        </w:sectPr>
      </w:pPr>
    </w:p>
    <w:p w14:paraId="53B60022">
      <w:pPr>
        <w:pStyle w:val="4"/>
        <w:ind w:right="579"/>
        <w:jc w:val="center"/>
      </w:pPr>
      <w:r>
        <w:t>UNIT</w:t>
      </w:r>
      <w:r>
        <w:rPr>
          <w:spacing w:val="1"/>
        </w:rPr>
        <w:t xml:space="preserve"> </w:t>
      </w:r>
      <w:r>
        <w:t>11.</w:t>
      </w:r>
      <w:r>
        <w:rPr>
          <w:spacing w:val="57"/>
        </w:rPr>
        <w:t xml:space="preserve"> </w:t>
      </w:r>
      <w:r>
        <w:t xml:space="preserve">LAND </w:t>
      </w:r>
      <w:r>
        <w:rPr>
          <w:spacing w:val="-2"/>
        </w:rPr>
        <w:t>RECLAMATION</w:t>
      </w:r>
    </w:p>
    <w:p w14:paraId="01FE95EC">
      <w:pPr>
        <w:pStyle w:val="8"/>
        <w:ind w:left="0"/>
        <w:rPr>
          <w:b/>
          <w:i/>
        </w:rPr>
      </w:pPr>
    </w:p>
    <w:p w14:paraId="4C65E6E9">
      <w:pPr>
        <w:pStyle w:val="8"/>
        <w:spacing w:before="3"/>
        <w:ind w:left="0"/>
        <w:rPr>
          <w:b/>
          <w:i/>
        </w:rPr>
      </w:pPr>
    </w:p>
    <w:p w14:paraId="123A7BB6">
      <w:pPr>
        <w:pStyle w:val="16"/>
        <w:numPr>
          <w:ilvl w:val="0"/>
          <w:numId w:val="36"/>
        </w:numPr>
        <w:tabs>
          <w:tab w:val="left" w:pos="746"/>
        </w:tabs>
        <w:spacing w:before="0" w:after="0" w:line="240" w:lineRule="auto"/>
        <w:ind w:left="746" w:right="0" w:hanging="180"/>
        <w:jc w:val="left"/>
        <w:rPr>
          <w:b/>
          <w:i/>
          <w:sz w:val="24"/>
        </w:rPr>
      </w:pPr>
      <w:r>
        <w:rPr>
          <w:b/>
          <w:i/>
          <w:spacing w:val="1"/>
          <w:sz w:val="24"/>
          <w:u w:val="single"/>
        </w:rPr>
        <w:t xml:space="preserve"> </w:t>
      </w:r>
      <w:r>
        <w:rPr>
          <w:b/>
          <w:i/>
          <w:sz w:val="24"/>
          <w:u w:val="single"/>
        </w:rPr>
        <w:t>Read and</w:t>
      </w:r>
      <w:r>
        <w:rPr>
          <w:b/>
          <w:i/>
          <w:spacing w:val="-5"/>
          <w:sz w:val="24"/>
          <w:u w:val="single"/>
        </w:rPr>
        <w:t xml:space="preserve"> </w:t>
      </w:r>
      <w:r>
        <w:rPr>
          <w:b/>
          <w:i/>
          <w:sz w:val="24"/>
          <w:u w:val="single"/>
        </w:rPr>
        <w:t>translate</w:t>
      </w:r>
      <w:r>
        <w:rPr>
          <w:b/>
          <w:i/>
          <w:spacing w:val="-1"/>
          <w:sz w:val="24"/>
          <w:u w:val="single"/>
        </w:rPr>
        <w:t xml:space="preserve"> </w:t>
      </w:r>
      <w:r>
        <w:rPr>
          <w:b/>
          <w:i/>
          <w:sz w:val="24"/>
          <w:u w:val="single"/>
        </w:rPr>
        <w:t>the</w:t>
      </w:r>
      <w:r>
        <w:rPr>
          <w:b/>
          <w:i/>
          <w:spacing w:val="-1"/>
          <w:sz w:val="24"/>
          <w:u w:val="single"/>
        </w:rPr>
        <w:t xml:space="preserve"> </w:t>
      </w:r>
      <w:r>
        <w:rPr>
          <w:b/>
          <w:i/>
          <w:spacing w:val="-2"/>
          <w:sz w:val="24"/>
          <w:u w:val="single"/>
        </w:rPr>
        <w:t>text:</w:t>
      </w:r>
    </w:p>
    <w:p w14:paraId="55780486">
      <w:pPr>
        <w:pStyle w:val="4"/>
        <w:spacing w:before="137" w:line="360" w:lineRule="auto"/>
        <w:ind w:left="461" w:right="1035"/>
        <w:jc w:val="center"/>
      </w:pPr>
      <w:r>
        <w:t>STORAGE</w:t>
      </w:r>
      <w:r>
        <w:rPr>
          <w:spacing w:val="-10"/>
        </w:rPr>
        <w:t xml:space="preserve"> </w:t>
      </w:r>
      <w:r>
        <w:t>AND</w:t>
      </w:r>
      <w:r>
        <w:rPr>
          <w:spacing w:val="-9"/>
        </w:rPr>
        <w:t xml:space="preserve"> </w:t>
      </w:r>
      <w:r>
        <w:t>DISTRIBUTION</w:t>
      </w:r>
      <w:r>
        <w:rPr>
          <w:spacing w:val="-9"/>
        </w:rPr>
        <w:t xml:space="preserve"> </w:t>
      </w:r>
      <w:r>
        <w:t>OF</w:t>
      </w:r>
      <w:r>
        <w:rPr>
          <w:spacing w:val="-10"/>
        </w:rPr>
        <w:t xml:space="preserve"> </w:t>
      </w:r>
      <w:r>
        <w:t>WATER</w:t>
      </w:r>
      <w:r>
        <w:rPr>
          <w:spacing w:val="-10"/>
        </w:rPr>
        <w:t xml:space="preserve"> </w:t>
      </w:r>
      <w:r>
        <w:t xml:space="preserve">FOR </w:t>
      </w:r>
      <w:r>
        <w:rPr>
          <w:spacing w:val="-2"/>
        </w:rPr>
        <w:t>IRRIGATION</w:t>
      </w:r>
    </w:p>
    <w:p w14:paraId="3EB6B84A">
      <w:pPr>
        <w:pStyle w:val="8"/>
        <w:spacing w:line="360" w:lineRule="auto"/>
        <w:ind w:right="1138" w:firstLine="710"/>
        <w:jc w:val="both"/>
      </w:pPr>
      <w:r>
        <w:t>The regime of most great rivers is irregular.</w:t>
      </w:r>
      <w:r>
        <w:rPr>
          <w:spacing w:val="40"/>
        </w:rPr>
        <w:t xml:space="preserve"> </w:t>
      </w:r>
      <w:r>
        <w:t>Frequently, they carry their greatest volume of water in spring and in late autumn and winter they may be reduced to mere trickles of</w:t>
      </w:r>
      <w:r>
        <w:rPr>
          <w:spacing w:val="-2"/>
        </w:rPr>
        <w:t xml:space="preserve"> </w:t>
      </w:r>
      <w:r>
        <w:t>water. To control these rivers and to regularize their regimes by storing water in the dry seasons, dams and reservoirs are constructed.</w:t>
      </w:r>
    </w:p>
    <w:p w14:paraId="358B76AD">
      <w:pPr>
        <w:pStyle w:val="8"/>
        <w:spacing w:line="360" w:lineRule="auto"/>
        <w:ind w:right="1143" w:firstLine="710"/>
        <w:jc w:val="both"/>
      </w:pPr>
      <w:r>
        <w:t>Dams, known also as barrages and weirs, are barriers built across rivers or streams to control the flow of water. Today most dams have several functions, which may include the storage and diversion of water for irrigation, the raising of water for</w:t>
      </w:r>
      <w:r>
        <w:rPr>
          <w:spacing w:val="40"/>
        </w:rPr>
        <w:t xml:space="preserve"> </w:t>
      </w:r>
      <w:r>
        <w:t>generating hydroelectricity, and the provision of flood control. Dams have been constructed for thousands of years, at first of earth and later of stone.</w:t>
      </w:r>
    </w:p>
    <w:p w14:paraId="7F39A9FE">
      <w:pPr>
        <w:pStyle w:val="8"/>
        <w:spacing w:line="360" w:lineRule="auto"/>
        <w:ind w:right="1139" w:firstLine="710"/>
        <w:jc w:val="both"/>
      </w:pPr>
      <w:r>
        <w:t>Sometimes, the</w:t>
      </w:r>
      <w:r>
        <w:rPr>
          <w:spacing w:val="-3"/>
        </w:rPr>
        <w:t xml:space="preserve"> </w:t>
      </w:r>
      <w:r>
        <w:t>source</w:t>
      </w:r>
      <w:r>
        <w:rPr>
          <w:spacing w:val="-3"/>
        </w:rPr>
        <w:t xml:space="preserve"> </w:t>
      </w:r>
      <w:r>
        <w:t>of</w:t>
      </w:r>
      <w:r>
        <w:rPr>
          <w:spacing w:val="-10"/>
        </w:rPr>
        <w:t xml:space="preserve"> </w:t>
      </w:r>
      <w:r>
        <w:t>water may</w:t>
      </w:r>
      <w:r>
        <w:rPr>
          <w:spacing w:val="-2"/>
        </w:rPr>
        <w:t xml:space="preserve"> </w:t>
      </w:r>
      <w:r>
        <w:t>be lower</w:t>
      </w:r>
      <w:r>
        <w:rPr>
          <w:spacing w:val="-1"/>
        </w:rPr>
        <w:t xml:space="preserve"> </w:t>
      </w:r>
      <w:r>
        <w:t>than</w:t>
      </w:r>
      <w:r>
        <w:rPr>
          <w:spacing w:val="-2"/>
        </w:rPr>
        <w:t xml:space="preserve"> </w:t>
      </w:r>
      <w:r>
        <w:t>the</w:t>
      </w:r>
      <w:r>
        <w:rPr>
          <w:spacing w:val="-3"/>
        </w:rPr>
        <w:t xml:space="preserve"> </w:t>
      </w:r>
      <w:r>
        <w:t>area to be irrigated, especially if the river runs in a canyon, and the water itself often has to be transported considerable distances</w:t>
      </w:r>
      <w:r>
        <w:rPr>
          <w:spacing w:val="40"/>
        </w:rPr>
        <w:t xml:space="preserve"> </w:t>
      </w:r>
      <w:r>
        <w:t>from the river to the fields. In such cases, complex systems of pumping</w:t>
      </w:r>
      <w:r>
        <w:rPr>
          <w:spacing w:val="-3"/>
        </w:rPr>
        <w:t xml:space="preserve"> </w:t>
      </w:r>
      <w:r>
        <w:t>stations</w:t>
      </w:r>
      <w:r>
        <w:rPr>
          <w:spacing w:val="-6"/>
        </w:rPr>
        <w:t xml:space="preserve"> </w:t>
      </w:r>
      <w:r>
        <w:t>and</w:t>
      </w:r>
      <w:r>
        <w:rPr>
          <w:spacing w:val="-3"/>
        </w:rPr>
        <w:t xml:space="preserve"> </w:t>
      </w:r>
      <w:r>
        <w:t>canals</w:t>
      </w:r>
      <w:r>
        <w:rPr>
          <w:spacing w:val="-1"/>
        </w:rPr>
        <w:t xml:space="preserve"> </w:t>
      </w:r>
      <w:r>
        <w:t>may</w:t>
      </w:r>
      <w:r>
        <w:rPr>
          <w:spacing w:val="-7"/>
        </w:rPr>
        <w:t xml:space="preserve"> </w:t>
      </w:r>
      <w:r>
        <w:t>be</w:t>
      </w:r>
      <w:r>
        <w:rPr>
          <w:spacing w:val="-4"/>
        </w:rPr>
        <w:t xml:space="preserve"> </w:t>
      </w:r>
      <w:r>
        <w:t>necessary</w:t>
      </w:r>
      <w:r>
        <w:rPr>
          <w:spacing w:val="-12"/>
        </w:rPr>
        <w:t xml:space="preserve"> </w:t>
      </w:r>
      <w:r>
        <w:t>to</w:t>
      </w:r>
      <w:r>
        <w:rPr>
          <w:spacing w:val="-3"/>
        </w:rPr>
        <w:t xml:space="preserve"> </w:t>
      </w:r>
      <w:r>
        <w:t>lift and move</w:t>
      </w:r>
      <w:r>
        <w:rPr>
          <w:spacing w:val="-4"/>
        </w:rPr>
        <w:t xml:space="preserve"> </w:t>
      </w:r>
      <w:r>
        <w:t>the water from the reservoir to the fields.</w:t>
      </w:r>
    </w:p>
    <w:p w14:paraId="3960199A">
      <w:pPr>
        <w:pStyle w:val="8"/>
        <w:spacing w:after="0" w:line="360" w:lineRule="auto"/>
        <w:jc w:val="both"/>
        <w:sectPr>
          <w:pgSz w:w="8400" w:h="11900"/>
          <w:pgMar w:top="1060" w:right="0" w:bottom="1160" w:left="283" w:header="0" w:footer="974" w:gutter="0"/>
          <w:cols w:space="720" w:num="1"/>
        </w:sectPr>
      </w:pPr>
    </w:p>
    <w:p w14:paraId="2CB1BF1B">
      <w:pPr>
        <w:pStyle w:val="8"/>
        <w:spacing w:before="60" w:line="360" w:lineRule="auto"/>
        <w:ind w:right="1143" w:firstLine="710"/>
        <w:jc w:val="both"/>
      </w:pPr>
      <w:r>
        <w:t>A large-scale system of irrigation requires a complex network of dams, pumping stations and canals. In addition to the main dam, whose reservoir is the main storage unit, smaller diversion dams are needed to direct the water into an intricate canal</w:t>
      </w:r>
      <w:r>
        <w:rPr>
          <w:spacing w:val="-2"/>
        </w:rPr>
        <w:t xml:space="preserve"> </w:t>
      </w:r>
      <w:r>
        <w:t>system. The water is led from</w:t>
      </w:r>
      <w:r>
        <w:rPr>
          <w:spacing w:val="-7"/>
        </w:rPr>
        <w:t xml:space="preserve"> </w:t>
      </w:r>
      <w:r>
        <w:t>the dams into broad canals by gravity, and where these major canals, because of local physical conditions, are unable to receive their required water by gravity, pumping</w:t>
      </w:r>
      <w:r>
        <w:rPr>
          <w:spacing w:val="-5"/>
        </w:rPr>
        <w:t xml:space="preserve"> </w:t>
      </w:r>
      <w:r>
        <w:t>stations</w:t>
      </w:r>
      <w:r>
        <w:rPr>
          <w:spacing w:val="-3"/>
        </w:rPr>
        <w:t xml:space="preserve"> </w:t>
      </w:r>
      <w:r>
        <w:t>may</w:t>
      </w:r>
      <w:r>
        <w:rPr>
          <w:spacing w:val="-9"/>
        </w:rPr>
        <w:t xml:space="preserve"> </w:t>
      </w:r>
      <w:r>
        <w:t>be</w:t>
      </w:r>
      <w:r>
        <w:rPr>
          <w:spacing w:val="-1"/>
        </w:rPr>
        <w:t xml:space="preserve"> </w:t>
      </w:r>
      <w:r>
        <w:t>installed.</w:t>
      </w:r>
      <w:r>
        <w:rPr>
          <w:spacing w:val="-3"/>
        </w:rPr>
        <w:t xml:space="preserve"> </w:t>
      </w:r>
      <w:r>
        <w:t>These</w:t>
      </w:r>
      <w:r>
        <w:rPr>
          <w:spacing w:val="-6"/>
        </w:rPr>
        <w:t xml:space="preserve"> </w:t>
      </w:r>
      <w:r>
        <w:t>plants</w:t>
      </w:r>
      <w:r>
        <w:rPr>
          <w:spacing w:val="-3"/>
        </w:rPr>
        <w:t xml:space="preserve"> </w:t>
      </w:r>
      <w:r>
        <w:t>frequently</w:t>
      </w:r>
      <w:r>
        <w:rPr>
          <w:spacing w:val="-9"/>
        </w:rPr>
        <w:t xml:space="preserve"> </w:t>
      </w:r>
      <w:r>
        <w:t>receive their power from energy generated from power stations at the</w:t>
      </w:r>
      <w:r>
        <w:rPr>
          <w:spacing w:val="40"/>
        </w:rPr>
        <w:t xml:space="preserve"> </w:t>
      </w:r>
      <w:r>
        <w:t>main storage dam.</w:t>
      </w:r>
    </w:p>
    <w:p w14:paraId="2E57DD8F">
      <w:pPr>
        <w:pStyle w:val="8"/>
        <w:spacing w:before="3" w:line="360" w:lineRule="auto"/>
        <w:ind w:right="1136" w:firstLine="710"/>
        <w:jc w:val="both"/>
      </w:pPr>
      <w:r>
        <w:t>From the main canals, water is diverted into a system which will distribute it throughout the farm. The most common means by which this is done is with open ditches or laterals, and the flow of water into them is controlled by head- gates or regulators. They are frequently earth ditches, which may suffer from excessive losses owing to seepage and evaporation, especially in arid regions or in areas of porous, sandy or gravelly soils. To eliminate such wastage, the use of tubing in place of</w:t>
      </w:r>
      <w:r>
        <w:rPr>
          <w:spacing w:val="40"/>
        </w:rPr>
        <w:t xml:space="preserve"> </w:t>
      </w:r>
      <w:r>
        <w:t>open ditches to carry</w:t>
      </w:r>
      <w:r>
        <w:rPr>
          <w:spacing w:val="-4"/>
        </w:rPr>
        <w:t xml:space="preserve"> </w:t>
      </w:r>
      <w:r>
        <w:t>water from</w:t>
      </w:r>
      <w:r>
        <w:rPr>
          <w:spacing w:val="-4"/>
        </w:rPr>
        <w:t xml:space="preserve"> </w:t>
      </w:r>
      <w:r>
        <w:t>the canal to the land has recently been introduced. Tubing also prevents the loss of land otherwise used for ditches.</w:t>
      </w:r>
    </w:p>
    <w:p w14:paraId="41416262">
      <w:pPr>
        <w:pStyle w:val="8"/>
        <w:spacing w:line="362" w:lineRule="auto"/>
        <w:ind w:right="1142" w:firstLine="710"/>
        <w:jc w:val="both"/>
      </w:pPr>
      <w:r>
        <w:t>Leading from</w:t>
      </w:r>
      <w:r>
        <w:rPr>
          <w:spacing w:val="-7"/>
        </w:rPr>
        <w:t xml:space="preserve"> </w:t>
      </w:r>
      <w:r>
        <w:t>the permanent open</w:t>
      </w:r>
      <w:r>
        <w:rPr>
          <w:spacing w:val="-2"/>
        </w:rPr>
        <w:t xml:space="preserve"> </w:t>
      </w:r>
      <w:r>
        <w:t>ditches are secondary</w:t>
      </w:r>
      <w:r>
        <w:rPr>
          <w:spacing w:val="-2"/>
        </w:rPr>
        <w:t xml:space="preserve"> </w:t>
      </w:r>
      <w:r>
        <w:t>or field</w:t>
      </w:r>
      <w:r>
        <w:rPr>
          <w:spacing w:val="49"/>
        </w:rPr>
        <w:t xml:space="preserve"> </w:t>
      </w:r>
      <w:r>
        <w:t>ditches.</w:t>
      </w:r>
      <w:r>
        <w:rPr>
          <w:spacing w:val="55"/>
        </w:rPr>
        <w:t xml:space="preserve"> </w:t>
      </w:r>
      <w:r>
        <w:t>They</w:t>
      </w:r>
      <w:r>
        <w:rPr>
          <w:spacing w:val="48"/>
        </w:rPr>
        <w:t xml:space="preserve"> </w:t>
      </w:r>
      <w:r>
        <w:t>are</w:t>
      </w:r>
      <w:r>
        <w:rPr>
          <w:spacing w:val="52"/>
        </w:rPr>
        <w:t xml:space="preserve"> </w:t>
      </w:r>
      <w:r>
        <w:t>ploughed</w:t>
      </w:r>
      <w:r>
        <w:rPr>
          <w:spacing w:val="57"/>
        </w:rPr>
        <w:t xml:space="preserve"> </w:t>
      </w:r>
      <w:r>
        <w:t>in</w:t>
      </w:r>
      <w:r>
        <w:rPr>
          <w:spacing w:val="48"/>
        </w:rPr>
        <w:t xml:space="preserve"> </w:t>
      </w:r>
      <w:r>
        <w:t>at</w:t>
      </w:r>
      <w:r>
        <w:rPr>
          <w:spacing w:val="57"/>
        </w:rPr>
        <w:t xml:space="preserve"> </w:t>
      </w:r>
      <w:r>
        <w:t>the</w:t>
      </w:r>
      <w:r>
        <w:rPr>
          <w:spacing w:val="52"/>
        </w:rPr>
        <w:t xml:space="preserve"> </w:t>
      </w:r>
      <w:r>
        <w:t>end</w:t>
      </w:r>
      <w:r>
        <w:rPr>
          <w:spacing w:val="57"/>
        </w:rPr>
        <w:t xml:space="preserve"> </w:t>
      </w:r>
      <w:r>
        <w:t>of</w:t>
      </w:r>
      <w:r>
        <w:rPr>
          <w:spacing w:val="45"/>
        </w:rPr>
        <w:t xml:space="preserve"> </w:t>
      </w:r>
      <w:r>
        <w:t>the</w:t>
      </w:r>
      <w:r>
        <w:rPr>
          <w:spacing w:val="57"/>
        </w:rPr>
        <w:t xml:space="preserve"> </w:t>
      </w:r>
      <w:r>
        <w:rPr>
          <w:spacing w:val="-2"/>
        </w:rPr>
        <w:t>growing</w:t>
      </w:r>
    </w:p>
    <w:p w14:paraId="7E6C989E">
      <w:pPr>
        <w:pStyle w:val="8"/>
        <w:spacing w:after="0" w:line="362" w:lineRule="auto"/>
        <w:jc w:val="both"/>
        <w:sectPr>
          <w:pgSz w:w="8400" w:h="11900"/>
          <w:pgMar w:top="1060" w:right="0" w:bottom="1160" w:left="283" w:header="0" w:footer="974" w:gutter="0"/>
          <w:cols w:space="720" w:num="1"/>
        </w:sectPr>
      </w:pPr>
    </w:p>
    <w:p w14:paraId="179156A6">
      <w:pPr>
        <w:pStyle w:val="8"/>
        <w:spacing w:before="60" w:line="360" w:lineRule="auto"/>
        <w:ind w:right="1145"/>
        <w:jc w:val="both"/>
      </w:pPr>
      <w:r>
        <w:t>season, as they would otherwise act as obstacles during</w:t>
      </w:r>
      <w:r>
        <w:rPr>
          <w:spacing w:val="40"/>
        </w:rPr>
        <w:t xml:space="preserve"> </w:t>
      </w:r>
      <w:r>
        <w:t>harvesting. Water is</w:t>
      </w:r>
      <w:r>
        <w:rPr>
          <w:spacing w:val="-5"/>
        </w:rPr>
        <w:t xml:space="preserve"> </w:t>
      </w:r>
      <w:r>
        <w:t>delivered from</w:t>
      </w:r>
      <w:r>
        <w:rPr>
          <w:spacing w:val="-11"/>
        </w:rPr>
        <w:t xml:space="preserve"> </w:t>
      </w:r>
      <w:r>
        <w:t>these</w:t>
      </w:r>
      <w:r>
        <w:rPr>
          <w:spacing w:val="-3"/>
        </w:rPr>
        <w:t xml:space="preserve"> </w:t>
      </w:r>
      <w:r>
        <w:t>ditches</w:t>
      </w:r>
      <w:r>
        <w:rPr>
          <w:spacing w:val="-5"/>
        </w:rPr>
        <w:t xml:space="preserve"> </w:t>
      </w:r>
      <w:r>
        <w:t>to</w:t>
      </w:r>
      <w:r>
        <w:rPr>
          <w:spacing w:val="-2"/>
        </w:rPr>
        <w:t xml:space="preserve"> </w:t>
      </w:r>
      <w:r>
        <w:t>the</w:t>
      </w:r>
      <w:r>
        <w:rPr>
          <w:spacing w:val="-3"/>
        </w:rPr>
        <w:t xml:space="preserve"> </w:t>
      </w:r>
      <w:r>
        <w:t>areas</w:t>
      </w:r>
      <w:r>
        <w:rPr>
          <w:spacing w:val="-5"/>
        </w:rPr>
        <w:t xml:space="preserve"> </w:t>
      </w:r>
      <w:r>
        <w:t>to be irrigated by means of check structures or turn-outs. Increasingly, however, water is being transferred from the ditch over the ditch bank into individual fields or furrows by means of</w:t>
      </w:r>
      <w:r>
        <w:rPr>
          <w:spacing w:val="-1"/>
        </w:rPr>
        <w:t xml:space="preserve"> </w:t>
      </w:r>
      <w:r>
        <w:t>siphons. These may be plastic, metal or rubber, and depending upon the size and volume of the water supply, may have flow capacities from as little as one gallon per minute to over 1,000 gallons per minute.</w:t>
      </w:r>
    </w:p>
    <w:p w14:paraId="39372A98">
      <w:pPr>
        <w:pStyle w:val="8"/>
        <w:spacing w:before="1" w:line="360" w:lineRule="auto"/>
        <w:ind w:right="1137" w:firstLine="710"/>
        <w:jc w:val="both"/>
      </w:pPr>
      <w:r>
        <w:t>A very efficient way of conveying and distributing irrigation water is by means of pipe-lines. This method has many advantages: it practically</w:t>
      </w:r>
      <w:r>
        <w:rPr>
          <w:spacing w:val="-3"/>
        </w:rPr>
        <w:t xml:space="preserve"> </w:t>
      </w:r>
      <w:r>
        <w:t>eliminates losses due to evaporation and seepage;</w:t>
      </w:r>
      <w:r>
        <w:rPr>
          <w:spacing w:val="-2"/>
        </w:rPr>
        <w:t xml:space="preserve"> </w:t>
      </w:r>
      <w:r>
        <w:t>it reduces maintenance work, makes</w:t>
      </w:r>
      <w:r>
        <w:rPr>
          <w:spacing w:val="-5"/>
        </w:rPr>
        <w:t xml:space="preserve"> </w:t>
      </w:r>
      <w:r>
        <w:t>water</w:t>
      </w:r>
      <w:r>
        <w:rPr>
          <w:spacing w:val="-1"/>
        </w:rPr>
        <w:t xml:space="preserve"> </w:t>
      </w:r>
      <w:r>
        <w:t>control</w:t>
      </w:r>
      <w:r>
        <w:rPr>
          <w:spacing w:val="-7"/>
        </w:rPr>
        <w:t xml:space="preserve"> </w:t>
      </w:r>
      <w:r>
        <w:t>easier, eliminates the problem of weeds which grow along the banks of the open ditches, and makes it possible for water to be carried by gravity or under pressure. Such pipelines may be permanent installations or portable. The former usually consists of buried concrete supply and distribution lines, while the latter consist of metal or flexible surface pipes. Because of the very high cost of installation, however, pipe-lines are still relatively uncommon,</w:t>
      </w:r>
      <w:r>
        <w:rPr>
          <w:spacing w:val="40"/>
        </w:rPr>
        <w:t xml:space="preserve"> </w:t>
      </w:r>
      <w:r>
        <w:t>and they are generally found in areas where water is scarce and crops are valuable [6, p.48].</w:t>
      </w:r>
    </w:p>
    <w:p w14:paraId="04A9D5B4">
      <w:pPr>
        <w:pStyle w:val="8"/>
        <w:spacing w:after="0" w:line="360" w:lineRule="auto"/>
        <w:jc w:val="both"/>
        <w:sectPr>
          <w:pgSz w:w="8400" w:h="11900"/>
          <w:pgMar w:top="1060" w:right="0" w:bottom="1160" w:left="283" w:header="0" w:footer="974" w:gutter="0"/>
          <w:cols w:space="720" w:num="1"/>
        </w:sectPr>
      </w:pPr>
    </w:p>
    <w:p w14:paraId="5D53DD2E">
      <w:pPr>
        <w:pStyle w:val="5"/>
        <w:numPr>
          <w:ilvl w:val="0"/>
          <w:numId w:val="36"/>
        </w:numPr>
        <w:tabs>
          <w:tab w:val="left" w:pos="746"/>
        </w:tabs>
        <w:spacing w:before="65" w:after="0" w:line="240" w:lineRule="auto"/>
        <w:ind w:left="746" w:right="0" w:hanging="180"/>
        <w:jc w:val="left"/>
        <w:rPr>
          <w:u w:val="none"/>
        </w:rPr>
      </w:pPr>
      <w:r>
        <w:rPr>
          <w:u w:val="single"/>
        </w:rPr>
        <w:t xml:space="preserve"> Find</w:t>
      </w:r>
      <w:r>
        <w:rPr>
          <w:spacing w:val="-4"/>
          <w:u w:val="single"/>
        </w:rPr>
        <w:t xml:space="preserve"> </w:t>
      </w:r>
      <w:r>
        <w:rPr>
          <w:u w:val="single"/>
        </w:rPr>
        <w:t>in</w:t>
      </w:r>
      <w:r>
        <w:rPr>
          <w:spacing w:val="1"/>
          <w:u w:val="single"/>
        </w:rPr>
        <w:t xml:space="preserve"> </w:t>
      </w:r>
      <w:r>
        <w:rPr>
          <w:u w:val="single"/>
        </w:rPr>
        <w:t>the</w:t>
      </w:r>
      <w:r>
        <w:rPr>
          <w:spacing w:val="-1"/>
          <w:u w:val="single"/>
        </w:rPr>
        <w:t xml:space="preserve"> </w:t>
      </w:r>
      <w:r>
        <w:rPr>
          <w:u w:val="single"/>
        </w:rPr>
        <w:t>text</w:t>
      </w:r>
      <w:r>
        <w:rPr>
          <w:spacing w:val="-4"/>
          <w:u w:val="single"/>
        </w:rPr>
        <w:t xml:space="preserve"> </w:t>
      </w:r>
      <w:r>
        <w:rPr>
          <w:u w:val="single"/>
        </w:rPr>
        <w:t>terms</w:t>
      </w:r>
      <w:r>
        <w:rPr>
          <w:spacing w:val="-2"/>
          <w:u w:val="single"/>
        </w:rPr>
        <w:t xml:space="preserve"> </w:t>
      </w:r>
      <w:r>
        <w:rPr>
          <w:u w:val="single"/>
        </w:rPr>
        <w:t xml:space="preserve">relate </w:t>
      </w:r>
      <w:r>
        <w:rPr>
          <w:spacing w:val="-5"/>
          <w:u w:val="single"/>
        </w:rPr>
        <w:t>to:</w:t>
      </w:r>
    </w:p>
    <w:p w14:paraId="758C8C0E">
      <w:pPr>
        <w:pStyle w:val="16"/>
        <w:numPr>
          <w:ilvl w:val="1"/>
          <w:numId w:val="36"/>
        </w:numPr>
        <w:tabs>
          <w:tab w:val="left" w:pos="828"/>
        </w:tabs>
        <w:spacing w:before="132" w:after="0" w:line="240" w:lineRule="auto"/>
        <w:ind w:left="828" w:right="0" w:hanging="262"/>
        <w:jc w:val="left"/>
        <w:rPr>
          <w:sz w:val="24"/>
        </w:rPr>
      </w:pPr>
      <w:r>
        <w:rPr>
          <w:sz w:val="24"/>
        </w:rPr>
        <w:t>water</w:t>
      </w:r>
      <w:r>
        <w:rPr>
          <w:spacing w:val="-1"/>
          <w:sz w:val="24"/>
        </w:rPr>
        <w:t xml:space="preserve"> </w:t>
      </w:r>
      <w:r>
        <w:rPr>
          <w:sz w:val="24"/>
        </w:rPr>
        <w:t>storage</w:t>
      </w:r>
      <w:r>
        <w:rPr>
          <w:spacing w:val="-2"/>
          <w:sz w:val="24"/>
        </w:rPr>
        <w:t xml:space="preserve"> </w:t>
      </w:r>
      <w:r>
        <w:rPr>
          <w:sz w:val="24"/>
        </w:rPr>
        <w:t>for</w:t>
      </w:r>
      <w:r>
        <w:rPr>
          <w:spacing w:val="-4"/>
          <w:sz w:val="24"/>
        </w:rPr>
        <w:t xml:space="preserve"> </w:t>
      </w:r>
      <w:r>
        <w:rPr>
          <w:spacing w:val="-2"/>
          <w:sz w:val="24"/>
        </w:rPr>
        <w:t>irrigation;</w:t>
      </w:r>
    </w:p>
    <w:p w14:paraId="347C85A9">
      <w:pPr>
        <w:pStyle w:val="16"/>
        <w:numPr>
          <w:ilvl w:val="1"/>
          <w:numId w:val="36"/>
        </w:numPr>
        <w:tabs>
          <w:tab w:val="left" w:pos="891"/>
        </w:tabs>
        <w:spacing w:before="142" w:after="0" w:line="240" w:lineRule="auto"/>
        <w:ind w:left="891" w:right="0" w:hanging="325"/>
        <w:jc w:val="left"/>
        <w:rPr>
          <w:sz w:val="24"/>
        </w:rPr>
      </w:pPr>
      <w:r>
        <w:rPr>
          <w:sz w:val="24"/>
        </w:rPr>
        <w:t>distributing</w:t>
      </w:r>
      <w:r>
        <w:rPr>
          <w:spacing w:val="-7"/>
          <w:sz w:val="24"/>
        </w:rPr>
        <w:t xml:space="preserve"> </w:t>
      </w:r>
      <w:r>
        <w:rPr>
          <w:sz w:val="24"/>
        </w:rPr>
        <w:t>irrigation</w:t>
      </w:r>
      <w:r>
        <w:rPr>
          <w:spacing w:val="-14"/>
          <w:sz w:val="24"/>
        </w:rPr>
        <w:t xml:space="preserve"> </w:t>
      </w:r>
      <w:r>
        <w:rPr>
          <w:spacing w:val="-2"/>
          <w:sz w:val="24"/>
        </w:rPr>
        <w:t>water.</w:t>
      </w:r>
    </w:p>
    <w:p w14:paraId="0319D613">
      <w:pPr>
        <w:pStyle w:val="5"/>
        <w:numPr>
          <w:ilvl w:val="0"/>
          <w:numId w:val="36"/>
        </w:numPr>
        <w:tabs>
          <w:tab w:val="left" w:pos="746"/>
        </w:tabs>
        <w:spacing w:before="142" w:after="0" w:line="240" w:lineRule="auto"/>
        <w:ind w:left="746" w:right="0" w:hanging="180"/>
        <w:jc w:val="left"/>
        <w:rPr>
          <w:u w:val="none"/>
        </w:rPr>
      </w:pPr>
      <w:r>
        <w:rPr>
          <w:u w:val="single"/>
        </w:rPr>
        <w:t xml:space="preserve"> Find</w:t>
      </w:r>
      <w:r>
        <w:rPr>
          <w:spacing w:val="-5"/>
          <w:u w:val="single"/>
        </w:rPr>
        <w:t xml:space="preserve"> </w:t>
      </w:r>
      <w:r>
        <w:rPr>
          <w:u w:val="single"/>
        </w:rPr>
        <w:t>in</w:t>
      </w:r>
      <w:r>
        <w:rPr>
          <w:spacing w:val="-1"/>
          <w:u w:val="single"/>
        </w:rPr>
        <w:t xml:space="preserve"> </w:t>
      </w:r>
      <w:r>
        <w:rPr>
          <w:u w:val="single"/>
        </w:rPr>
        <w:t>the</w:t>
      </w:r>
      <w:r>
        <w:rPr>
          <w:spacing w:val="-2"/>
          <w:u w:val="single"/>
        </w:rPr>
        <w:t xml:space="preserve"> </w:t>
      </w:r>
      <w:r>
        <w:rPr>
          <w:u w:val="single"/>
        </w:rPr>
        <w:t>text</w:t>
      </w:r>
      <w:r>
        <w:rPr>
          <w:spacing w:val="-6"/>
          <w:u w:val="single"/>
        </w:rPr>
        <w:t xml:space="preserve"> </w:t>
      </w:r>
      <w:r>
        <w:rPr>
          <w:u w:val="single"/>
        </w:rPr>
        <w:t>the</w:t>
      </w:r>
      <w:r>
        <w:rPr>
          <w:spacing w:val="-2"/>
          <w:u w:val="single"/>
        </w:rPr>
        <w:t xml:space="preserve"> </w:t>
      </w:r>
      <w:r>
        <w:rPr>
          <w:u w:val="single"/>
        </w:rPr>
        <w:t>paragraph,</w:t>
      </w:r>
      <w:r>
        <w:rPr>
          <w:spacing w:val="1"/>
          <w:u w:val="single"/>
        </w:rPr>
        <w:t xml:space="preserve"> </w:t>
      </w:r>
      <w:r>
        <w:rPr>
          <w:u w:val="single"/>
        </w:rPr>
        <w:t>which</w:t>
      </w:r>
      <w:r>
        <w:rPr>
          <w:spacing w:val="-4"/>
          <w:u w:val="single"/>
        </w:rPr>
        <w:t xml:space="preserve"> </w:t>
      </w:r>
      <w:r>
        <w:rPr>
          <w:spacing w:val="-2"/>
          <w:u w:val="single"/>
        </w:rPr>
        <w:t>describes:</w:t>
      </w:r>
    </w:p>
    <w:p w14:paraId="19CE5CE9">
      <w:pPr>
        <w:pStyle w:val="8"/>
        <w:tabs>
          <w:tab w:val="left" w:pos="1272"/>
          <w:tab w:val="left" w:pos="2217"/>
          <w:tab w:val="left" w:pos="2639"/>
          <w:tab w:val="left" w:pos="4019"/>
          <w:tab w:val="left" w:pos="4590"/>
          <w:tab w:val="left" w:pos="5924"/>
          <w:tab w:val="left" w:pos="6691"/>
        </w:tabs>
        <w:spacing w:before="129" w:line="355" w:lineRule="auto"/>
        <w:ind w:left="907" w:right="1147" w:firstLine="19"/>
      </w:pPr>
      <w:r>
        <w:rPr>
          <w:rFonts w:ascii="Symbol" w:hAnsi="Symbol"/>
          <w:spacing w:val="-10"/>
        </w:rPr>
        <w:t></w:t>
      </w:r>
      <w:r>
        <w:tab/>
      </w:r>
      <w:r>
        <w:rPr>
          <w:spacing w:val="-2"/>
        </w:rPr>
        <w:t>method</w:t>
      </w:r>
      <w:r>
        <w:tab/>
      </w:r>
      <w:r>
        <w:rPr>
          <w:spacing w:val="-6"/>
        </w:rPr>
        <w:t>of</w:t>
      </w:r>
      <w:r>
        <w:tab/>
      </w:r>
      <w:r>
        <w:rPr>
          <w:spacing w:val="-2"/>
        </w:rPr>
        <w:t>transmitting</w:t>
      </w:r>
      <w:r>
        <w:tab/>
      </w:r>
      <w:r>
        <w:rPr>
          <w:spacing w:val="-4"/>
        </w:rPr>
        <w:t>and</w:t>
      </w:r>
      <w:r>
        <w:tab/>
      </w:r>
      <w:r>
        <w:rPr>
          <w:spacing w:val="-2"/>
        </w:rPr>
        <w:t>distributing</w:t>
      </w:r>
      <w:r>
        <w:tab/>
      </w:r>
      <w:r>
        <w:rPr>
          <w:spacing w:val="-2"/>
        </w:rPr>
        <w:t>water</w:t>
      </w:r>
      <w:r>
        <w:tab/>
      </w:r>
      <w:r>
        <w:rPr>
          <w:spacing w:val="-4"/>
        </w:rPr>
        <w:t xml:space="preserve">for </w:t>
      </w:r>
      <w:r>
        <w:rPr>
          <w:spacing w:val="-2"/>
        </w:rPr>
        <w:t>irrigation;</w:t>
      </w:r>
    </w:p>
    <w:p w14:paraId="60FAE43E">
      <w:pPr>
        <w:pStyle w:val="8"/>
        <w:tabs>
          <w:tab w:val="left" w:pos="1272"/>
          <w:tab w:val="left" w:pos="6667"/>
        </w:tabs>
        <w:spacing w:before="1" w:line="355" w:lineRule="auto"/>
        <w:ind w:left="907" w:right="1148" w:firstLine="19"/>
      </w:pPr>
      <w:r>
        <w:rPr>
          <w:rFonts w:ascii="Symbol" w:hAnsi="Symbol"/>
          <w:spacing w:val="-10"/>
        </w:rPr>
        <w:t></w:t>
      </w:r>
      <w:r>
        <w:tab/>
      </w:r>
      <w:r>
        <w:t>find</w:t>
      </w:r>
      <w:r>
        <w:rPr>
          <w:spacing w:val="40"/>
        </w:rPr>
        <w:t xml:space="preserve"> </w:t>
      </w:r>
      <w:r>
        <w:t>the</w:t>
      </w:r>
      <w:r>
        <w:rPr>
          <w:spacing w:val="40"/>
        </w:rPr>
        <w:t xml:space="preserve"> </w:t>
      </w:r>
      <w:r>
        <w:t>propositions</w:t>
      </w:r>
      <w:r>
        <w:rPr>
          <w:spacing w:val="40"/>
        </w:rPr>
        <w:t xml:space="preserve"> </w:t>
      </w:r>
      <w:r>
        <w:t>and</w:t>
      </w:r>
      <w:r>
        <w:rPr>
          <w:spacing w:val="40"/>
        </w:rPr>
        <w:t xml:space="preserve"> </w:t>
      </w:r>
      <w:r>
        <w:t>positive</w:t>
      </w:r>
      <w:r>
        <w:rPr>
          <w:spacing w:val="40"/>
        </w:rPr>
        <w:t xml:space="preserve"> </w:t>
      </w:r>
      <w:r>
        <w:t>estimation</w:t>
      </w:r>
      <w:r>
        <w:rPr>
          <w:spacing w:val="40"/>
        </w:rPr>
        <w:t xml:space="preserve"> </w:t>
      </w:r>
      <w:r>
        <w:t>of</w:t>
      </w:r>
      <w:r>
        <w:tab/>
      </w:r>
      <w:r>
        <w:rPr>
          <w:spacing w:val="-4"/>
        </w:rPr>
        <w:t xml:space="preserve">the </w:t>
      </w:r>
      <w:r>
        <w:rPr>
          <w:spacing w:val="-2"/>
        </w:rPr>
        <w:t>method.</w:t>
      </w:r>
    </w:p>
    <w:p w14:paraId="738BB911">
      <w:pPr>
        <w:pStyle w:val="8"/>
        <w:spacing w:before="150"/>
        <w:ind w:left="0"/>
      </w:pPr>
    </w:p>
    <w:p w14:paraId="4111B3D7">
      <w:pPr>
        <w:pStyle w:val="16"/>
        <w:numPr>
          <w:ilvl w:val="0"/>
          <w:numId w:val="36"/>
        </w:numPr>
        <w:tabs>
          <w:tab w:val="left" w:pos="746"/>
        </w:tabs>
        <w:spacing w:before="0" w:after="0" w:line="360" w:lineRule="auto"/>
        <w:ind w:left="566" w:right="1147" w:firstLine="0"/>
        <w:jc w:val="left"/>
        <w:rPr>
          <w:b/>
          <w:i/>
          <w:sz w:val="24"/>
        </w:rPr>
      </w:pPr>
      <w:r>
        <w:rPr>
          <w:b/>
          <w:i/>
          <w:sz w:val="24"/>
          <w:u w:val="single"/>
        </w:rPr>
        <w:t xml:space="preserve"> Write abstract to the text «Storage and Distribution of Water</w:t>
      </w:r>
      <w:r>
        <w:rPr>
          <w:b/>
          <w:i/>
          <w:sz w:val="24"/>
        </w:rPr>
        <w:t xml:space="preserve"> </w:t>
      </w:r>
      <w:r>
        <w:rPr>
          <w:b/>
          <w:i/>
          <w:sz w:val="24"/>
          <w:u w:val="single"/>
        </w:rPr>
        <w:t>for Irrigation».</w:t>
      </w:r>
    </w:p>
    <w:p w14:paraId="4E81E147">
      <w:pPr>
        <w:pStyle w:val="8"/>
        <w:spacing w:before="135"/>
        <w:ind w:left="0"/>
        <w:rPr>
          <w:b/>
          <w:i/>
        </w:rPr>
      </w:pPr>
    </w:p>
    <w:p w14:paraId="2E29C1F3">
      <w:pPr>
        <w:pStyle w:val="16"/>
        <w:numPr>
          <w:ilvl w:val="0"/>
          <w:numId w:val="36"/>
        </w:numPr>
        <w:tabs>
          <w:tab w:val="left" w:pos="746"/>
        </w:tabs>
        <w:spacing w:before="0" w:after="0" w:line="240" w:lineRule="auto"/>
        <w:ind w:left="746" w:right="0" w:hanging="180"/>
        <w:jc w:val="left"/>
        <w:rPr>
          <w:b/>
          <w:i/>
          <w:sz w:val="24"/>
        </w:rPr>
      </w:pPr>
      <w:r>
        <w:rPr>
          <w:b/>
          <w:i/>
          <w:spacing w:val="1"/>
          <w:sz w:val="24"/>
          <w:u w:val="single"/>
        </w:rPr>
        <w:t xml:space="preserve"> </w:t>
      </w:r>
      <w:r>
        <w:rPr>
          <w:b/>
          <w:i/>
          <w:sz w:val="24"/>
          <w:u w:val="single"/>
        </w:rPr>
        <w:t>Read and</w:t>
      </w:r>
      <w:r>
        <w:rPr>
          <w:b/>
          <w:i/>
          <w:spacing w:val="-5"/>
          <w:sz w:val="24"/>
          <w:u w:val="single"/>
        </w:rPr>
        <w:t xml:space="preserve"> </w:t>
      </w:r>
      <w:r>
        <w:rPr>
          <w:b/>
          <w:i/>
          <w:sz w:val="24"/>
          <w:u w:val="single"/>
        </w:rPr>
        <w:t>translate</w:t>
      </w:r>
      <w:r>
        <w:rPr>
          <w:b/>
          <w:i/>
          <w:spacing w:val="-1"/>
          <w:sz w:val="24"/>
          <w:u w:val="single"/>
        </w:rPr>
        <w:t xml:space="preserve"> </w:t>
      </w:r>
      <w:r>
        <w:rPr>
          <w:b/>
          <w:i/>
          <w:sz w:val="24"/>
          <w:u w:val="single"/>
        </w:rPr>
        <w:t>the</w:t>
      </w:r>
      <w:r>
        <w:rPr>
          <w:b/>
          <w:i/>
          <w:spacing w:val="-1"/>
          <w:sz w:val="24"/>
          <w:u w:val="single"/>
        </w:rPr>
        <w:t xml:space="preserve"> </w:t>
      </w:r>
      <w:r>
        <w:rPr>
          <w:b/>
          <w:i/>
          <w:spacing w:val="-2"/>
          <w:sz w:val="24"/>
          <w:u w:val="single"/>
        </w:rPr>
        <w:t>text:</w:t>
      </w:r>
    </w:p>
    <w:p w14:paraId="2447EA33">
      <w:pPr>
        <w:pStyle w:val="4"/>
        <w:spacing w:before="141"/>
        <w:ind w:left="1128"/>
      </w:pPr>
      <w:r>
        <w:t>FROM</w:t>
      </w:r>
      <w:r>
        <w:rPr>
          <w:spacing w:val="-4"/>
        </w:rPr>
        <w:t xml:space="preserve"> </w:t>
      </w:r>
      <w:r>
        <w:t>THE</w:t>
      </w:r>
      <w:r>
        <w:rPr>
          <w:spacing w:val="-3"/>
        </w:rPr>
        <w:t xml:space="preserve"> </w:t>
      </w:r>
      <w:r>
        <w:t>HISTORY</w:t>
      </w:r>
      <w:r>
        <w:rPr>
          <w:spacing w:val="2"/>
        </w:rPr>
        <w:t xml:space="preserve"> </w:t>
      </w:r>
      <w:r>
        <w:t>OF</w:t>
      </w:r>
      <w:r>
        <w:rPr>
          <w:spacing w:val="-3"/>
        </w:rPr>
        <w:t xml:space="preserve"> </w:t>
      </w:r>
      <w:r>
        <w:t>DAM</w:t>
      </w:r>
      <w:r>
        <w:rPr>
          <w:spacing w:val="-3"/>
        </w:rPr>
        <w:t xml:space="preserve"> </w:t>
      </w:r>
      <w:r>
        <w:rPr>
          <w:spacing w:val="-2"/>
        </w:rPr>
        <w:t>CONSTRUCTION</w:t>
      </w:r>
    </w:p>
    <w:p w14:paraId="14F0B391">
      <w:pPr>
        <w:pStyle w:val="8"/>
        <w:spacing w:before="132" w:line="360" w:lineRule="auto"/>
        <w:ind w:right="1136" w:firstLine="710"/>
        <w:jc w:val="both"/>
      </w:pPr>
      <w:r>
        <w:t>Less than thirty miles from Cairo, in the Wadi-el-Garrawi one can still see the abutments of a huge dam. Its failure was so catastrophic that nothing of the sort was attempted again till over 3,000 years passed. It is supposed to have been</w:t>
      </w:r>
      <w:r>
        <w:rPr>
          <w:spacing w:val="-1"/>
        </w:rPr>
        <w:t xml:space="preserve"> </w:t>
      </w:r>
      <w:r>
        <w:t>built from</w:t>
      </w:r>
      <w:r>
        <w:rPr>
          <w:spacing w:val="-6"/>
        </w:rPr>
        <w:t xml:space="preserve"> </w:t>
      </w:r>
      <w:r>
        <w:t>2950 to 2750 B.C. by some unknown Pharaoh with an architect far ahead of his time.</w:t>
      </w:r>
    </w:p>
    <w:p w14:paraId="62EB07B8">
      <w:pPr>
        <w:pStyle w:val="8"/>
        <w:spacing w:line="360" w:lineRule="auto"/>
        <w:ind w:right="1140" w:firstLine="710"/>
        <w:jc w:val="both"/>
      </w:pPr>
      <w:r>
        <w:t>For an initial experiment in dam construction the size of the structure is surprising. It is 348 feet long at the top and about 265</w:t>
      </w:r>
      <w:r>
        <w:rPr>
          <w:spacing w:val="47"/>
        </w:rPr>
        <w:t xml:space="preserve"> </w:t>
      </w:r>
      <w:r>
        <w:t>feet</w:t>
      </w:r>
      <w:r>
        <w:rPr>
          <w:spacing w:val="47"/>
        </w:rPr>
        <w:t xml:space="preserve"> </w:t>
      </w:r>
      <w:r>
        <w:t>at</w:t>
      </w:r>
      <w:r>
        <w:rPr>
          <w:spacing w:val="43"/>
        </w:rPr>
        <w:t xml:space="preserve"> </w:t>
      </w:r>
      <w:r>
        <w:t>the</w:t>
      </w:r>
      <w:r>
        <w:rPr>
          <w:spacing w:val="41"/>
        </w:rPr>
        <w:t xml:space="preserve"> </w:t>
      </w:r>
      <w:r>
        <w:t>base.</w:t>
      </w:r>
      <w:r>
        <w:rPr>
          <w:spacing w:val="45"/>
        </w:rPr>
        <w:t xml:space="preserve"> </w:t>
      </w:r>
      <w:r>
        <w:t>It</w:t>
      </w:r>
      <w:r>
        <w:rPr>
          <w:spacing w:val="42"/>
        </w:rPr>
        <w:t xml:space="preserve"> </w:t>
      </w:r>
      <w:r>
        <w:t>originally</w:t>
      </w:r>
      <w:r>
        <w:rPr>
          <w:spacing w:val="43"/>
        </w:rPr>
        <w:t xml:space="preserve"> </w:t>
      </w:r>
      <w:r>
        <w:t>had</w:t>
      </w:r>
      <w:r>
        <w:rPr>
          <w:spacing w:val="42"/>
        </w:rPr>
        <w:t xml:space="preserve"> </w:t>
      </w:r>
      <w:r>
        <w:t>a</w:t>
      </w:r>
      <w:r>
        <w:rPr>
          <w:spacing w:val="47"/>
        </w:rPr>
        <w:t xml:space="preserve"> </w:t>
      </w:r>
      <w:r>
        <w:t>height</w:t>
      </w:r>
      <w:r>
        <w:rPr>
          <w:spacing w:val="47"/>
        </w:rPr>
        <w:t xml:space="preserve"> </w:t>
      </w:r>
      <w:r>
        <w:t>of</w:t>
      </w:r>
      <w:r>
        <w:rPr>
          <w:spacing w:val="35"/>
        </w:rPr>
        <w:t xml:space="preserve"> </w:t>
      </w:r>
      <w:r>
        <w:t>40</w:t>
      </w:r>
      <w:r>
        <w:rPr>
          <w:spacing w:val="47"/>
        </w:rPr>
        <w:t xml:space="preserve"> </w:t>
      </w:r>
      <w:r>
        <w:t>feet.</w:t>
      </w:r>
      <w:r>
        <w:rPr>
          <w:spacing w:val="40"/>
        </w:rPr>
        <w:t xml:space="preserve"> </w:t>
      </w:r>
      <w:r>
        <w:rPr>
          <w:spacing w:val="-5"/>
        </w:rPr>
        <w:t>The</w:t>
      </w:r>
    </w:p>
    <w:p w14:paraId="40211A08">
      <w:pPr>
        <w:pStyle w:val="8"/>
        <w:spacing w:after="0" w:line="360" w:lineRule="auto"/>
        <w:jc w:val="both"/>
        <w:sectPr>
          <w:pgSz w:w="8400" w:h="11900"/>
          <w:pgMar w:top="1060" w:right="0" w:bottom="1160" w:left="283" w:header="0" w:footer="974" w:gutter="0"/>
          <w:cols w:space="720" w:num="1"/>
        </w:sectPr>
      </w:pPr>
    </w:p>
    <w:p w14:paraId="4206C7F9">
      <w:pPr>
        <w:pStyle w:val="8"/>
        <w:spacing w:before="60" w:line="360" w:lineRule="auto"/>
        <w:ind w:right="1143"/>
        <w:jc w:val="both"/>
      </w:pPr>
      <w:r>
        <w:t>construction</w:t>
      </w:r>
      <w:r>
        <w:rPr>
          <w:spacing w:val="-1"/>
        </w:rPr>
        <w:t xml:space="preserve"> </w:t>
      </w:r>
      <w:r>
        <w:t>of</w:t>
      </w:r>
      <w:r>
        <w:rPr>
          <w:spacing w:val="-4"/>
        </w:rPr>
        <w:t xml:space="preserve"> </w:t>
      </w:r>
      <w:r>
        <w:t>so huge a dam must have occupied the energies of many hundreds of men and animals for a whole season in this desert place. Quite</w:t>
      </w:r>
      <w:r>
        <w:rPr>
          <w:spacing w:val="-3"/>
        </w:rPr>
        <w:t xml:space="preserve"> </w:t>
      </w:r>
      <w:r>
        <w:t>possible the</w:t>
      </w:r>
      <w:r>
        <w:rPr>
          <w:spacing w:val="-3"/>
        </w:rPr>
        <w:t xml:space="preserve"> </w:t>
      </w:r>
      <w:r>
        <w:t>construction</w:t>
      </w:r>
      <w:r>
        <w:rPr>
          <w:spacing w:val="-7"/>
        </w:rPr>
        <w:t xml:space="preserve"> </w:t>
      </w:r>
      <w:r>
        <w:t>took</w:t>
      </w:r>
      <w:r>
        <w:rPr>
          <w:spacing w:val="-2"/>
        </w:rPr>
        <w:t xml:space="preserve"> </w:t>
      </w:r>
      <w:r>
        <w:t>place in</w:t>
      </w:r>
      <w:r>
        <w:rPr>
          <w:spacing w:val="-2"/>
        </w:rPr>
        <w:t xml:space="preserve"> </w:t>
      </w:r>
      <w:r>
        <w:t>summer to avoid interruption by floods. The dam was faced on the upstream side with a carefully laid covering of limestone blocks</w:t>
      </w:r>
      <w:r>
        <w:rPr>
          <w:spacing w:val="40"/>
        </w:rPr>
        <w:t xml:space="preserve"> </w:t>
      </w:r>
      <w:r>
        <w:t>of about 50 lb weight.</w:t>
      </w:r>
    </w:p>
    <w:p w14:paraId="04E8A8B3">
      <w:pPr>
        <w:pStyle w:val="8"/>
        <w:spacing w:before="3" w:line="360" w:lineRule="auto"/>
        <w:ind w:right="1141" w:firstLine="710"/>
        <w:jc w:val="both"/>
      </w:pPr>
      <w:r>
        <w:t xml:space="preserve">Except for the carefully laid upstream face, the dam appears to have been built in haste, particularly the downstream portion or, rather, what remains of it. One obtains the impression that the architect was pressed for time. He didn't think that the impounded water might one day overflow the dam and ruin the </w:t>
      </w:r>
      <w:r>
        <w:rPr>
          <w:spacing w:val="-2"/>
        </w:rPr>
        <w:t>structure.</w:t>
      </w:r>
    </w:p>
    <w:p w14:paraId="4E771A7F">
      <w:pPr>
        <w:pStyle w:val="8"/>
        <w:spacing w:line="360" w:lineRule="auto"/>
        <w:ind w:right="1136" w:firstLine="710"/>
        <w:jc w:val="right"/>
      </w:pPr>
      <w:r>
        <w:t>One observes, too, no spillways were provided to carry</w:t>
      </w:r>
      <w:r>
        <w:rPr>
          <w:spacing w:val="-6"/>
        </w:rPr>
        <w:t xml:space="preserve"> </w:t>
      </w:r>
      <w:r>
        <w:t>off surplus</w:t>
      </w:r>
      <w:r>
        <w:rPr>
          <w:spacing w:val="-5"/>
        </w:rPr>
        <w:t xml:space="preserve"> </w:t>
      </w:r>
      <w:r>
        <w:t>water. This</w:t>
      </w:r>
      <w:r>
        <w:rPr>
          <w:spacing w:val="-5"/>
        </w:rPr>
        <w:t xml:space="preserve"> </w:t>
      </w:r>
      <w:r>
        <w:t>absence</w:t>
      </w:r>
      <w:r>
        <w:rPr>
          <w:spacing w:val="-3"/>
        </w:rPr>
        <w:t xml:space="preserve"> </w:t>
      </w:r>
      <w:r>
        <w:t>of</w:t>
      </w:r>
      <w:r>
        <w:rPr>
          <w:spacing w:val="-9"/>
        </w:rPr>
        <w:t xml:space="preserve"> </w:t>
      </w:r>
      <w:r>
        <w:t>spillways leads</w:t>
      </w:r>
      <w:r>
        <w:rPr>
          <w:spacing w:val="-5"/>
        </w:rPr>
        <w:t xml:space="preserve"> </w:t>
      </w:r>
      <w:r>
        <w:t>us</w:t>
      </w:r>
      <w:r>
        <w:rPr>
          <w:spacing w:val="-5"/>
        </w:rPr>
        <w:t xml:space="preserve"> </w:t>
      </w:r>
      <w:r>
        <w:t>to</w:t>
      </w:r>
      <w:r>
        <w:rPr>
          <w:spacing w:val="-2"/>
        </w:rPr>
        <w:t xml:space="preserve"> </w:t>
      </w:r>
      <w:r>
        <w:t>the</w:t>
      </w:r>
      <w:r>
        <w:rPr>
          <w:spacing w:val="-3"/>
        </w:rPr>
        <w:t xml:space="preserve"> </w:t>
      </w:r>
      <w:r>
        <w:t>conclusion it was</w:t>
      </w:r>
      <w:r>
        <w:rPr>
          <w:spacing w:val="-1"/>
        </w:rPr>
        <w:t xml:space="preserve"> </w:t>
      </w:r>
      <w:r>
        <w:t>never intended</w:t>
      </w:r>
      <w:r>
        <w:rPr>
          <w:spacing w:val="-2"/>
        </w:rPr>
        <w:t xml:space="preserve"> </w:t>
      </w:r>
      <w:r>
        <w:t>to fill</w:t>
      </w:r>
      <w:r>
        <w:rPr>
          <w:spacing w:val="-7"/>
        </w:rPr>
        <w:t xml:space="preserve"> </w:t>
      </w:r>
      <w:r>
        <w:t>the</w:t>
      </w:r>
      <w:r>
        <w:rPr>
          <w:spacing w:val="-3"/>
        </w:rPr>
        <w:t xml:space="preserve"> </w:t>
      </w:r>
      <w:r>
        <w:t>reservoir completely.</w:t>
      </w:r>
      <w:r>
        <w:rPr>
          <w:spacing w:val="-1"/>
        </w:rPr>
        <w:t xml:space="preserve"> </w:t>
      </w:r>
      <w:r>
        <w:t>The</w:t>
      </w:r>
      <w:r>
        <w:rPr>
          <w:spacing w:val="-3"/>
        </w:rPr>
        <w:t xml:space="preserve"> </w:t>
      </w:r>
      <w:r>
        <w:t>problem before</w:t>
      </w:r>
      <w:r>
        <w:rPr>
          <w:spacing w:val="30"/>
        </w:rPr>
        <w:t xml:space="preserve"> </w:t>
      </w:r>
      <w:r>
        <w:t>the</w:t>
      </w:r>
      <w:r>
        <w:rPr>
          <w:spacing w:val="30"/>
        </w:rPr>
        <w:t xml:space="preserve"> </w:t>
      </w:r>
      <w:r>
        <w:t>ancient</w:t>
      </w:r>
      <w:r>
        <w:rPr>
          <w:spacing w:val="36"/>
        </w:rPr>
        <w:t xml:space="preserve"> </w:t>
      </w:r>
      <w:r>
        <w:t>engineer</w:t>
      </w:r>
      <w:r>
        <w:rPr>
          <w:spacing w:val="33"/>
        </w:rPr>
        <w:t xml:space="preserve"> </w:t>
      </w:r>
      <w:r>
        <w:t>was</w:t>
      </w:r>
      <w:r>
        <w:rPr>
          <w:spacing w:val="29"/>
        </w:rPr>
        <w:t xml:space="preserve"> </w:t>
      </w:r>
      <w:r>
        <w:t>to</w:t>
      </w:r>
      <w:r>
        <w:rPr>
          <w:spacing w:val="36"/>
        </w:rPr>
        <w:t xml:space="preserve"> </w:t>
      </w:r>
      <w:r>
        <w:t>build</w:t>
      </w:r>
      <w:r>
        <w:rPr>
          <w:spacing w:val="31"/>
        </w:rPr>
        <w:t xml:space="preserve"> </w:t>
      </w:r>
      <w:r>
        <w:t>a</w:t>
      </w:r>
      <w:r>
        <w:rPr>
          <w:spacing w:val="30"/>
        </w:rPr>
        <w:t xml:space="preserve"> </w:t>
      </w:r>
      <w:r>
        <w:t>dam</w:t>
      </w:r>
      <w:r>
        <w:rPr>
          <w:spacing w:val="27"/>
        </w:rPr>
        <w:t xml:space="preserve"> </w:t>
      </w:r>
      <w:r>
        <w:t>large</w:t>
      </w:r>
      <w:r>
        <w:rPr>
          <w:spacing w:val="30"/>
        </w:rPr>
        <w:t xml:space="preserve"> </w:t>
      </w:r>
      <w:r>
        <w:t>enough to withstand and contain any flood that was likely to come down the Wadi-el-Garrawi.</w:t>
      </w:r>
      <w:r>
        <w:rPr>
          <w:spacing w:val="-2"/>
        </w:rPr>
        <w:t xml:space="preserve"> </w:t>
      </w:r>
      <w:r>
        <w:t>The</w:t>
      </w:r>
      <w:r>
        <w:rPr>
          <w:spacing w:val="-4"/>
        </w:rPr>
        <w:t xml:space="preserve"> </w:t>
      </w:r>
      <w:r>
        <w:t>ancient Egyptians had</w:t>
      </w:r>
      <w:r>
        <w:rPr>
          <w:spacing w:val="-3"/>
        </w:rPr>
        <w:t xml:space="preserve"> </w:t>
      </w:r>
      <w:r>
        <w:t>an</w:t>
      </w:r>
      <w:r>
        <w:rPr>
          <w:spacing w:val="-4"/>
        </w:rPr>
        <w:t xml:space="preserve"> </w:t>
      </w:r>
      <w:r>
        <w:t>empirical</w:t>
      </w:r>
      <w:r>
        <w:rPr>
          <w:spacing w:val="-3"/>
        </w:rPr>
        <w:t xml:space="preserve"> </w:t>
      </w:r>
      <w:r>
        <w:t>formula for computing the volume of a cylinder and may have had some</w:t>
      </w:r>
      <w:r>
        <w:rPr>
          <w:spacing w:val="40"/>
        </w:rPr>
        <w:t xml:space="preserve"> </w:t>
      </w:r>
      <w:r>
        <w:t>rough</w:t>
      </w:r>
      <w:r>
        <w:rPr>
          <w:spacing w:val="-9"/>
        </w:rPr>
        <w:t xml:space="preserve"> </w:t>
      </w:r>
      <w:r>
        <w:t>idea</w:t>
      </w:r>
      <w:r>
        <w:rPr>
          <w:spacing w:val="-2"/>
        </w:rPr>
        <w:t xml:space="preserve"> </w:t>
      </w:r>
      <w:r>
        <w:t>of</w:t>
      </w:r>
      <w:r>
        <w:rPr>
          <w:spacing w:val="-9"/>
        </w:rPr>
        <w:t xml:space="preserve"> </w:t>
      </w:r>
      <w:r>
        <w:t>how</w:t>
      </w:r>
      <w:r>
        <w:rPr>
          <w:spacing w:val="2"/>
        </w:rPr>
        <w:t xml:space="preserve"> </w:t>
      </w:r>
      <w:r>
        <w:t>much</w:t>
      </w:r>
      <w:r>
        <w:rPr>
          <w:spacing w:val="-6"/>
        </w:rPr>
        <w:t xml:space="preserve"> </w:t>
      </w:r>
      <w:r>
        <w:t>water</w:t>
      </w:r>
      <w:r>
        <w:rPr>
          <w:spacing w:val="-4"/>
        </w:rPr>
        <w:t xml:space="preserve"> </w:t>
      </w:r>
      <w:r>
        <w:t>their</w:t>
      </w:r>
      <w:r>
        <w:rPr>
          <w:spacing w:val="-1"/>
        </w:rPr>
        <w:t xml:space="preserve"> </w:t>
      </w:r>
      <w:r>
        <w:t>reservoir would</w:t>
      </w:r>
      <w:r>
        <w:rPr>
          <w:spacing w:val="-1"/>
        </w:rPr>
        <w:t xml:space="preserve"> </w:t>
      </w:r>
      <w:r>
        <w:t>hold,</w:t>
      </w:r>
      <w:r>
        <w:rPr>
          <w:spacing w:val="5"/>
        </w:rPr>
        <w:t xml:space="preserve"> </w:t>
      </w:r>
      <w:r>
        <w:t>if</w:t>
      </w:r>
      <w:r>
        <w:rPr>
          <w:spacing w:val="-4"/>
        </w:rPr>
        <w:t xml:space="preserve"> </w:t>
      </w:r>
      <w:r>
        <w:rPr>
          <w:spacing w:val="-2"/>
        </w:rPr>
        <w:t>filled.</w:t>
      </w:r>
    </w:p>
    <w:p w14:paraId="4939CF3A">
      <w:pPr>
        <w:pStyle w:val="8"/>
        <w:spacing w:line="360" w:lineRule="auto"/>
        <w:ind w:right="1149" w:firstLine="710"/>
        <w:jc w:val="both"/>
      </w:pPr>
      <w:r>
        <w:t>Evidently the dam had been erected to provide drinking water for the workers and beasts at alabaster quarries.</w:t>
      </w:r>
    </w:p>
    <w:p w14:paraId="2AB050A3">
      <w:pPr>
        <w:pStyle w:val="8"/>
        <w:spacing w:after="0" w:line="360" w:lineRule="auto"/>
        <w:jc w:val="both"/>
        <w:sectPr>
          <w:pgSz w:w="8400" w:h="11900"/>
          <w:pgMar w:top="1060" w:right="0" w:bottom="1160" w:left="283" w:header="0" w:footer="974" w:gutter="0"/>
          <w:cols w:space="720" w:num="1"/>
        </w:sectPr>
      </w:pPr>
    </w:p>
    <w:p w14:paraId="486F08AC">
      <w:pPr>
        <w:pStyle w:val="8"/>
        <w:spacing w:before="60" w:line="360" w:lineRule="auto"/>
        <w:ind w:right="1145" w:firstLine="710"/>
        <w:jc w:val="both"/>
      </w:pPr>
      <w:r>
        <w:t>How much</w:t>
      </w:r>
      <w:r>
        <w:rPr>
          <w:spacing w:val="-3"/>
        </w:rPr>
        <w:t xml:space="preserve"> </w:t>
      </w:r>
      <w:r>
        <w:t>rain</w:t>
      </w:r>
      <w:r>
        <w:rPr>
          <w:spacing w:val="-3"/>
        </w:rPr>
        <w:t xml:space="preserve"> </w:t>
      </w:r>
      <w:r>
        <w:t>was it reasonable to expect? We, moderns, have an advantage over the designer of</w:t>
      </w:r>
      <w:r>
        <w:rPr>
          <w:spacing w:val="-3"/>
        </w:rPr>
        <w:t xml:space="preserve"> </w:t>
      </w:r>
      <w:r>
        <w:t>the Wadi-el-Garrawi dam. We know the area of the catchment upstream the dam and we</w:t>
      </w:r>
      <w:r>
        <w:rPr>
          <w:spacing w:val="40"/>
        </w:rPr>
        <w:t xml:space="preserve"> </w:t>
      </w:r>
      <w:r>
        <w:t>have rainfall records for over forty years. To estimate the proportion of</w:t>
      </w:r>
      <w:r>
        <w:rPr>
          <w:spacing w:val="-1"/>
        </w:rPr>
        <w:t xml:space="preserve"> </w:t>
      </w:r>
      <w:r>
        <w:t>runoff</w:t>
      </w:r>
      <w:r>
        <w:rPr>
          <w:spacing w:val="-1"/>
        </w:rPr>
        <w:t xml:space="preserve"> </w:t>
      </w:r>
      <w:r>
        <w:t>to rainfall is always difficult since it depends on the intensity as well as the actual amount of the fall. The slope of the catchment is very important, as well as absorption on a parched desert surface, the latter being a diminishing factor.</w:t>
      </w:r>
    </w:p>
    <w:p w14:paraId="5910A3BB">
      <w:pPr>
        <w:pStyle w:val="8"/>
        <w:spacing w:before="1" w:line="360" w:lineRule="auto"/>
        <w:ind w:right="1136" w:firstLine="710"/>
        <w:jc w:val="both"/>
      </w:pPr>
      <w:r>
        <w:t>A rainfall of 10 millimetres or over in a single day occurs on</w:t>
      </w:r>
      <w:r>
        <w:rPr>
          <w:spacing w:val="-7"/>
        </w:rPr>
        <w:t xml:space="preserve"> </w:t>
      </w:r>
      <w:r>
        <w:t>the</w:t>
      </w:r>
      <w:r>
        <w:rPr>
          <w:spacing w:val="-3"/>
        </w:rPr>
        <w:t xml:space="preserve"> </w:t>
      </w:r>
      <w:r>
        <w:t>average in</w:t>
      </w:r>
      <w:r>
        <w:rPr>
          <w:spacing w:val="-7"/>
        </w:rPr>
        <w:t xml:space="preserve"> </w:t>
      </w:r>
      <w:r>
        <w:t>three years</w:t>
      </w:r>
      <w:r>
        <w:rPr>
          <w:spacing w:val="-5"/>
        </w:rPr>
        <w:t xml:space="preserve"> </w:t>
      </w:r>
      <w:r>
        <w:t>out</w:t>
      </w:r>
      <w:r>
        <w:rPr>
          <w:spacing w:val="-7"/>
        </w:rPr>
        <w:t xml:space="preserve"> </w:t>
      </w:r>
      <w:r>
        <w:t>of</w:t>
      </w:r>
      <w:r>
        <w:rPr>
          <w:spacing w:val="-5"/>
        </w:rPr>
        <w:t xml:space="preserve"> </w:t>
      </w:r>
      <w:r>
        <w:t>four</w:t>
      </w:r>
      <w:r>
        <w:rPr>
          <w:spacing w:val="-1"/>
        </w:rPr>
        <w:t xml:space="preserve"> </w:t>
      </w:r>
      <w:r>
        <w:t>in</w:t>
      </w:r>
      <w:r>
        <w:rPr>
          <w:spacing w:val="-7"/>
        </w:rPr>
        <w:t xml:space="preserve"> </w:t>
      </w:r>
      <w:r>
        <w:t xml:space="preserve">that place. During forty years there were 20 such falls, 10 of which exceeded 20 </w:t>
      </w:r>
      <w:r>
        <w:rPr>
          <w:spacing w:val="-2"/>
        </w:rPr>
        <w:t>millimetres.</w:t>
      </w:r>
    </w:p>
    <w:p w14:paraId="3376ED9E">
      <w:pPr>
        <w:pStyle w:val="8"/>
        <w:spacing w:line="360" w:lineRule="auto"/>
        <w:ind w:right="1146" w:firstLine="710"/>
        <w:jc w:val="both"/>
      </w:pPr>
      <w:r>
        <w:t>The ancients were obviously ignorant of the fact that a single millimetre of runoff from the catchment area of the Wadi- el-Garrawi is represented by a volume of water of 185,000 tons.</w:t>
      </w:r>
    </w:p>
    <w:p w14:paraId="18B47E8A">
      <w:pPr>
        <w:pStyle w:val="8"/>
        <w:spacing w:before="1" w:line="360" w:lineRule="auto"/>
        <w:ind w:right="1141" w:firstLine="710"/>
        <w:jc w:val="both"/>
      </w:pPr>
      <w:r>
        <w:t>And so we came to</w:t>
      </w:r>
      <w:r>
        <w:rPr>
          <w:spacing w:val="-3"/>
        </w:rPr>
        <w:t xml:space="preserve"> </w:t>
      </w:r>
      <w:r>
        <w:t>the catastrophe. Not long after the dam was finished, perhaps with the very first flood to come down the Wadi — there is no silting upstream the dam — a breach took place. A fall of 20 millimetres, of which there have been ten in forty</w:t>
      </w:r>
      <w:r>
        <w:rPr>
          <w:spacing w:val="-7"/>
        </w:rPr>
        <w:t xml:space="preserve"> </w:t>
      </w:r>
      <w:r>
        <w:t>years</w:t>
      </w:r>
      <w:r>
        <w:rPr>
          <w:spacing w:val="-5"/>
        </w:rPr>
        <w:t xml:space="preserve"> </w:t>
      </w:r>
      <w:r>
        <w:t>there, would</w:t>
      </w:r>
      <w:r>
        <w:rPr>
          <w:spacing w:val="-2"/>
        </w:rPr>
        <w:t xml:space="preserve"> </w:t>
      </w:r>
      <w:r>
        <w:t>be</w:t>
      </w:r>
      <w:r>
        <w:rPr>
          <w:spacing w:val="-3"/>
        </w:rPr>
        <w:t xml:space="preserve"> </w:t>
      </w:r>
      <w:r>
        <w:t>quite</w:t>
      </w:r>
      <w:r>
        <w:rPr>
          <w:spacing w:val="-3"/>
        </w:rPr>
        <w:t xml:space="preserve"> </w:t>
      </w:r>
      <w:r>
        <w:t>sufficient. Of</w:t>
      </w:r>
      <w:r>
        <w:rPr>
          <w:spacing w:val="-10"/>
        </w:rPr>
        <w:t xml:space="preserve"> </w:t>
      </w:r>
      <w:r>
        <w:t>that 20 millimetres, 8 would be immediately absorbed and a quarter of the remainder, between 500,000 and 600,000 tons would go rushing down the Wadi,</w:t>
      </w:r>
      <w:r>
        <w:rPr>
          <w:spacing w:val="47"/>
        </w:rPr>
        <w:t xml:space="preserve"> </w:t>
      </w:r>
      <w:r>
        <w:t>fill</w:t>
      </w:r>
      <w:r>
        <w:rPr>
          <w:spacing w:val="39"/>
        </w:rPr>
        <w:t xml:space="preserve"> </w:t>
      </w:r>
      <w:r>
        <w:t>the</w:t>
      </w:r>
      <w:r>
        <w:rPr>
          <w:spacing w:val="42"/>
        </w:rPr>
        <w:t xml:space="preserve"> </w:t>
      </w:r>
      <w:r>
        <w:t>reservoir</w:t>
      </w:r>
      <w:r>
        <w:rPr>
          <w:spacing w:val="48"/>
        </w:rPr>
        <w:t xml:space="preserve"> </w:t>
      </w:r>
      <w:r>
        <w:t>and</w:t>
      </w:r>
      <w:r>
        <w:rPr>
          <w:spacing w:val="46"/>
        </w:rPr>
        <w:t xml:space="preserve"> </w:t>
      </w:r>
      <w:r>
        <w:t>overflow</w:t>
      </w:r>
      <w:r>
        <w:rPr>
          <w:spacing w:val="47"/>
        </w:rPr>
        <w:t xml:space="preserve"> </w:t>
      </w:r>
      <w:r>
        <w:t>the</w:t>
      </w:r>
      <w:r>
        <w:rPr>
          <w:spacing w:val="41"/>
        </w:rPr>
        <w:t xml:space="preserve"> </w:t>
      </w:r>
      <w:r>
        <w:t>dam.</w:t>
      </w:r>
      <w:r>
        <w:rPr>
          <w:spacing w:val="50"/>
        </w:rPr>
        <w:t xml:space="preserve"> </w:t>
      </w:r>
      <w:r>
        <w:t>In</w:t>
      </w:r>
      <w:r>
        <w:rPr>
          <w:spacing w:val="38"/>
        </w:rPr>
        <w:t xml:space="preserve"> </w:t>
      </w:r>
      <w:r>
        <w:t>a</w:t>
      </w:r>
      <w:r>
        <w:rPr>
          <w:spacing w:val="47"/>
        </w:rPr>
        <w:t xml:space="preserve"> </w:t>
      </w:r>
      <w:r>
        <w:rPr>
          <w:spacing w:val="-2"/>
        </w:rPr>
        <w:t>thundering</w:t>
      </w:r>
    </w:p>
    <w:p w14:paraId="382EA149">
      <w:pPr>
        <w:pStyle w:val="8"/>
        <w:spacing w:after="0" w:line="360" w:lineRule="auto"/>
        <w:jc w:val="both"/>
        <w:sectPr>
          <w:pgSz w:w="8400" w:h="11900"/>
          <w:pgMar w:top="1060" w:right="0" w:bottom="1160" w:left="283" w:header="0" w:footer="974" w:gutter="0"/>
          <w:cols w:space="720" w:num="1"/>
        </w:sectPr>
      </w:pPr>
    </w:p>
    <w:p w14:paraId="23ED5474">
      <w:pPr>
        <w:pStyle w:val="8"/>
        <w:spacing w:before="60" w:line="360" w:lineRule="auto"/>
        <w:ind w:right="1140"/>
        <w:jc w:val="both"/>
      </w:pPr>
      <w:r>
        <w:t>cataract it was pouring down the downstream face and in a few hours</w:t>
      </w:r>
      <w:r>
        <w:rPr>
          <w:spacing w:val="-2"/>
        </w:rPr>
        <w:t xml:space="preserve"> </w:t>
      </w:r>
      <w:r>
        <w:t>the dam was destroyed. The contents</w:t>
      </w:r>
      <w:r>
        <w:rPr>
          <w:spacing w:val="-2"/>
        </w:rPr>
        <w:t xml:space="preserve"> </w:t>
      </w:r>
      <w:r>
        <w:t>of</w:t>
      </w:r>
      <w:r>
        <w:rPr>
          <w:spacing w:val="-7"/>
        </w:rPr>
        <w:t xml:space="preserve"> </w:t>
      </w:r>
      <w:r>
        <w:t>the dam</w:t>
      </w:r>
      <w:r>
        <w:rPr>
          <w:spacing w:val="-4"/>
        </w:rPr>
        <w:t xml:space="preserve"> </w:t>
      </w:r>
      <w:r>
        <w:t>would then rush down the Wadi to the cultivated lands and the Nile. So, in a few hours and probably at night were destroyed all the results of the labour of many hundreds of men and animals and the reputation of the engineer.</w:t>
      </w:r>
    </w:p>
    <w:p w14:paraId="45FC67C2">
      <w:pPr>
        <w:pStyle w:val="8"/>
        <w:spacing w:before="3" w:line="360" w:lineRule="auto"/>
        <w:ind w:right="1140" w:firstLine="710"/>
        <w:jc w:val="both"/>
      </w:pPr>
      <w:r>
        <w:t>For us, situated at the distance of</w:t>
      </w:r>
      <w:r>
        <w:rPr>
          <w:spacing w:val="-4"/>
        </w:rPr>
        <w:t xml:space="preserve"> </w:t>
      </w:r>
      <w:r>
        <w:t>5000 years, it is hard not to feel sympathy with the unknown engineer who so boldly attempted the impossible — for that age. Had he made use of mortar, had he provided a spillway, had he chosen a wadi with a gentler slope, how different might have been the history of Egyptian irrigation [6, p.51].</w:t>
      </w:r>
    </w:p>
    <w:p w14:paraId="7790F19A">
      <w:pPr>
        <w:pStyle w:val="8"/>
        <w:spacing w:before="139"/>
        <w:ind w:left="0"/>
      </w:pPr>
    </w:p>
    <w:p w14:paraId="717229EC">
      <w:pPr>
        <w:pStyle w:val="5"/>
        <w:numPr>
          <w:ilvl w:val="0"/>
          <w:numId w:val="36"/>
        </w:numPr>
        <w:tabs>
          <w:tab w:val="left" w:pos="746"/>
        </w:tabs>
        <w:spacing w:before="0" w:after="0" w:line="240" w:lineRule="auto"/>
        <w:ind w:left="746" w:right="0" w:hanging="180"/>
        <w:jc w:val="both"/>
        <w:rPr>
          <w:u w:val="none"/>
        </w:rPr>
      </w:pPr>
      <w:r>
        <w:rPr>
          <w:spacing w:val="3"/>
          <w:u w:val="single"/>
        </w:rPr>
        <w:t xml:space="preserve"> </w:t>
      </w:r>
      <w:r>
        <w:rPr>
          <w:u w:val="single"/>
        </w:rPr>
        <w:t>Define</w:t>
      </w:r>
      <w:r>
        <w:rPr>
          <w:spacing w:val="-4"/>
          <w:u w:val="single"/>
        </w:rPr>
        <w:t xml:space="preserve"> </w:t>
      </w:r>
      <w:r>
        <w:rPr>
          <w:u w:val="single"/>
        </w:rPr>
        <w:t>the</w:t>
      </w:r>
      <w:r>
        <w:rPr>
          <w:spacing w:val="1"/>
          <w:u w:val="single"/>
        </w:rPr>
        <w:t xml:space="preserve"> </w:t>
      </w:r>
      <w:r>
        <w:rPr>
          <w:spacing w:val="-2"/>
          <w:u w:val="single"/>
        </w:rPr>
        <w:t>words:</w:t>
      </w:r>
    </w:p>
    <w:p w14:paraId="106604B0">
      <w:pPr>
        <w:pStyle w:val="8"/>
        <w:spacing w:before="137"/>
        <w:jc w:val="both"/>
      </w:pPr>
      <w:r>
        <w:t>flood,</w:t>
      </w:r>
      <w:r>
        <w:rPr>
          <w:spacing w:val="-7"/>
        </w:rPr>
        <w:t xml:space="preserve"> </w:t>
      </w:r>
      <w:r>
        <w:t>rainfall,</w:t>
      </w:r>
      <w:r>
        <w:rPr>
          <w:spacing w:val="-2"/>
        </w:rPr>
        <w:t xml:space="preserve"> </w:t>
      </w:r>
      <w:r>
        <w:t>dam,</w:t>
      </w:r>
      <w:r>
        <w:rPr>
          <w:spacing w:val="-2"/>
        </w:rPr>
        <w:t xml:space="preserve"> </w:t>
      </w:r>
      <w:r>
        <w:t>catchment,</w:t>
      </w:r>
      <w:r>
        <w:rPr>
          <w:spacing w:val="-2"/>
        </w:rPr>
        <w:t xml:space="preserve"> runoff</w:t>
      </w:r>
    </w:p>
    <w:p w14:paraId="4F168220">
      <w:pPr>
        <w:pStyle w:val="8"/>
        <w:spacing w:before="137" w:line="360" w:lineRule="auto"/>
        <w:ind w:right="1140"/>
        <w:jc w:val="both"/>
      </w:pPr>
      <w:r>
        <w:t>1. The amount of rain, usually</w:t>
      </w:r>
      <w:r>
        <w:rPr>
          <w:spacing w:val="-1"/>
        </w:rPr>
        <w:t xml:space="preserve"> </w:t>
      </w:r>
      <w:r>
        <w:t>expressed in millimetres or inches; depth of water on an area that reaches the surface of the earth. 2.</w:t>
      </w:r>
      <w:r>
        <w:rPr>
          <w:spacing w:val="40"/>
        </w:rPr>
        <w:t xml:space="preserve"> </w:t>
      </w:r>
      <w:r>
        <w:t>A barrier across a watercourse for the purpose of impounding water barriers built to raise water-level, to divert water,</w:t>
      </w:r>
      <w:r>
        <w:rPr>
          <w:spacing w:val="-6"/>
        </w:rPr>
        <w:t xml:space="preserve"> </w:t>
      </w:r>
      <w:r>
        <w:t>to create</w:t>
      </w:r>
      <w:r>
        <w:rPr>
          <w:spacing w:val="-4"/>
        </w:rPr>
        <w:t xml:space="preserve"> </w:t>
      </w:r>
      <w:r>
        <w:t>a hydraulic head 'which can be used to generate power. 3. A relatively high flow in a river, markedly</w:t>
      </w:r>
      <w:r>
        <w:rPr>
          <w:spacing w:val="-2"/>
        </w:rPr>
        <w:t xml:space="preserve"> </w:t>
      </w:r>
      <w:r>
        <w:t>higher than</w:t>
      </w:r>
      <w:r>
        <w:rPr>
          <w:spacing w:val="-2"/>
        </w:rPr>
        <w:t xml:space="preserve"> </w:t>
      </w:r>
      <w:r>
        <w:t>usual; a body of water, rising and overflowing land. 4. The area from which a lake</w:t>
      </w:r>
      <w:r>
        <w:rPr>
          <w:spacing w:val="11"/>
        </w:rPr>
        <w:t xml:space="preserve"> </w:t>
      </w:r>
      <w:r>
        <w:t>stream</w:t>
      </w:r>
      <w:r>
        <w:rPr>
          <w:spacing w:val="2"/>
        </w:rPr>
        <w:t xml:space="preserve"> </w:t>
      </w:r>
      <w:r>
        <w:t>or</w:t>
      </w:r>
      <w:r>
        <w:rPr>
          <w:spacing w:val="12"/>
        </w:rPr>
        <w:t xml:space="preserve"> </w:t>
      </w:r>
      <w:r>
        <w:t>reservoir</w:t>
      </w:r>
      <w:r>
        <w:rPr>
          <w:spacing w:val="12"/>
        </w:rPr>
        <w:t xml:space="preserve"> </w:t>
      </w:r>
      <w:r>
        <w:t>receives</w:t>
      </w:r>
      <w:r>
        <w:rPr>
          <w:spacing w:val="13"/>
        </w:rPr>
        <w:t xml:space="preserve"> </w:t>
      </w:r>
      <w:r>
        <w:t>surface</w:t>
      </w:r>
      <w:r>
        <w:rPr>
          <w:spacing w:val="13"/>
        </w:rPr>
        <w:t xml:space="preserve"> </w:t>
      </w:r>
      <w:r>
        <w:t>flow</w:t>
      </w:r>
      <w:r>
        <w:rPr>
          <w:spacing w:val="10"/>
        </w:rPr>
        <w:t xml:space="preserve"> </w:t>
      </w:r>
      <w:r>
        <w:t>which</w:t>
      </w:r>
      <w:r>
        <w:rPr>
          <w:spacing w:val="10"/>
        </w:rPr>
        <w:t xml:space="preserve"> </w:t>
      </w:r>
      <w:r>
        <w:t>originates</w:t>
      </w:r>
      <w:r>
        <w:rPr>
          <w:spacing w:val="9"/>
        </w:rPr>
        <w:t xml:space="preserve"> </w:t>
      </w:r>
      <w:r>
        <w:rPr>
          <w:spacing w:val="-5"/>
        </w:rPr>
        <w:t>as</w:t>
      </w:r>
    </w:p>
    <w:p w14:paraId="49A2D6E3">
      <w:pPr>
        <w:pStyle w:val="8"/>
        <w:spacing w:after="0" w:line="360" w:lineRule="auto"/>
        <w:jc w:val="both"/>
        <w:sectPr>
          <w:pgSz w:w="8400" w:h="11900"/>
          <w:pgMar w:top="1060" w:right="0" w:bottom="1160" w:left="283" w:header="0" w:footer="974" w:gutter="0"/>
          <w:cols w:space="720" w:num="1"/>
        </w:sectPr>
      </w:pPr>
    </w:p>
    <w:p w14:paraId="4681F305">
      <w:pPr>
        <w:pStyle w:val="8"/>
        <w:spacing w:before="60" w:line="360" w:lineRule="auto"/>
        <w:ind w:right="1045"/>
      </w:pPr>
      <w:r>
        <w:t>precipitation.</w:t>
      </w:r>
      <w:r>
        <w:rPr>
          <w:spacing w:val="40"/>
        </w:rPr>
        <w:t xml:space="preserve"> </w:t>
      </w:r>
      <w:r>
        <w:t>5.</w:t>
      </w:r>
      <w:r>
        <w:rPr>
          <w:spacing w:val="40"/>
        </w:rPr>
        <w:t xml:space="preserve"> </w:t>
      </w:r>
      <w:r>
        <w:t>Portion</w:t>
      </w:r>
      <w:r>
        <w:rPr>
          <w:spacing w:val="33"/>
        </w:rPr>
        <w:t xml:space="preserve"> </w:t>
      </w:r>
      <w:r>
        <w:t>of total precipitation</w:t>
      </w:r>
      <w:r>
        <w:rPr>
          <w:spacing w:val="38"/>
        </w:rPr>
        <w:t xml:space="preserve"> </w:t>
      </w:r>
      <w:r>
        <w:t>from</w:t>
      </w:r>
      <w:r>
        <w:rPr>
          <w:spacing w:val="34"/>
        </w:rPr>
        <w:t xml:space="preserve"> </w:t>
      </w:r>
      <w:r>
        <w:t>a</w:t>
      </w:r>
      <w:r>
        <w:rPr>
          <w:spacing w:val="37"/>
        </w:rPr>
        <w:t xml:space="preserve"> </w:t>
      </w:r>
      <w:r>
        <w:t>given</w:t>
      </w:r>
      <w:r>
        <w:rPr>
          <w:spacing w:val="33"/>
        </w:rPr>
        <w:t xml:space="preserve"> </w:t>
      </w:r>
      <w:r>
        <w:t>area that appears in natural or artificial streams.</w:t>
      </w:r>
    </w:p>
    <w:p w14:paraId="63524104">
      <w:pPr>
        <w:pStyle w:val="8"/>
        <w:spacing w:before="144"/>
        <w:ind w:left="0"/>
      </w:pPr>
    </w:p>
    <w:p w14:paraId="6DCA5F85">
      <w:pPr>
        <w:pStyle w:val="16"/>
        <w:numPr>
          <w:ilvl w:val="0"/>
          <w:numId w:val="36"/>
        </w:numPr>
        <w:tabs>
          <w:tab w:val="left" w:pos="1046"/>
        </w:tabs>
        <w:spacing w:before="1" w:after="0" w:line="360" w:lineRule="auto"/>
        <w:ind w:left="566" w:right="1147" w:firstLine="0"/>
        <w:jc w:val="left"/>
        <w:rPr>
          <w:b/>
          <w:i/>
          <w:sz w:val="24"/>
        </w:rPr>
      </w:pPr>
      <w:r>
        <w:rPr>
          <w:b/>
          <w:i/>
          <w:sz w:val="24"/>
          <w:u w:val="single"/>
        </w:rPr>
        <w:t>Write</w:t>
      </w:r>
      <w:r>
        <w:rPr>
          <w:b/>
          <w:i/>
          <w:spacing w:val="80"/>
          <w:sz w:val="24"/>
          <w:u w:val="single"/>
        </w:rPr>
        <w:t xml:space="preserve"> </w:t>
      </w:r>
      <w:r>
        <w:rPr>
          <w:b/>
          <w:i/>
          <w:sz w:val="24"/>
          <w:u w:val="single"/>
        </w:rPr>
        <w:t>abstract</w:t>
      </w:r>
      <w:r>
        <w:rPr>
          <w:b/>
          <w:i/>
          <w:spacing w:val="80"/>
          <w:sz w:val="24"/>
          <w:u w:val="single"/>
        </w:rPr>
        <w:t xml:space="preserve"> </w:t>
      </w:r>
      <w:r>
        <w:rPr>
          <w:b/>
          <w:i/>
          <w:sz w:val="24"/>
          <w:u w:val="single"/>
        </w:rPr>
        <w:t>to</w:t>
      </w:r>
      <w:r>
        <w:rPr>
          <w:b/>
          <w:i/>
          <w:spacing w:val="80"/>
          <w:sz w:val="24"/>
          <w:u w:val="single"/>
        </w:rPr>
        <w:t xml:space="preserve"> </w:t>
      </w:r>
      <w:r>
        <w:rPr>
          <w:b/>
          <w:i/>
          <w:sz w:val="24"/>
          <w:u w:val="single"/>
        </w:rPr>
        <w:t>the</w:t>
      </w:r>
      <w:r>
        <w:rPr>
          <w:b/>
          <w:i/>
          <w:spacing w:val="80"/>
          <w:sz w:val="24"/>
          <w:u w:val="single"/>
        </w:rPr>
        <w:t xml:space="preserve"> </w:t>
      </w:r>
      <w:r>
        <w:rPr>
          <w:b/>
          <w:i/>
          <w:sz w:val="24"/>
          <w:u w:val="single"/>
        </w:rPr>
        <w:t>text</w:t>
      </w:r>
      <w:r>
        <w:rPr>
          <w:b/>
          <w:i/>
          <w:spacing w:val="80"/>
          <w:sz w:val="24"/>
          <w:u w:val="single"/>
        </w:rPr>
        <w:t xml:space="preserve"> </w:t>
      </w:r>
      <w:r>
        <w:rPr>
          <w:b/>
          <w:i/>
          <w:sz w:val="24"/>
          <w:u w:val="single"/>
        </w:rPr>
        <w:t>«From</w:t>
      </w:r>
      <w:r>
        <w:rPr>
          <w:b/>
          <w:i/>
          <w:spacing w:val="80"/>
          <w:sz w:val="24"/>
          <w:u w:val="single"/>
        </w:rPr>
        <w:t xml:space="preserve"> </w:t>
      </w:r>
      <w:r>
        <w:rPr>
          <w:b/>
          <w:i/>
          <w:sz w:val="24"/>
          <w:u w:val="single"/>
        </w:rPr>
        <w:t>the</w:t>
      </w:r>
      <w:r>
        <w:rPr>
          <w:b/>
          <w:i/>
          <w:spacing w:val="80"/>
          <w:sz w:val="24"/>
          <w:u w:val="single"/>
        </w:rPr>
        <w:t xml:space="preserve"> </w:t>
      </w:r>
      <w:r>
        <w:rPr>
          <w:b/>
          <w:i/>
          <w:sz w:val="24"/>
          <w:u w:val="single"/>
        </w:rPr>
        <w:t>History</w:t>
      </w:r>
      <w:r>
        <w:rPr>
          <w:b/>
          <w:i/>
          <w:spacing w:val="80"/>
          <w:sz w:val="24"/>
          <w:u w:val="single"/>
        </w:rPr>
        <w:t xml:space="preserve"> </w:t>
      </w:r>
      <w:r>
        <w:rPr>
          <w:b/>
          <w:i/>
          <w:sz w:val="24"/>
          <w:u w:val="single"/>
        </w:rPr>
        <w:t>of</w:t>
      </w:r>
      <w:r>
        <w:rPr>
          <w:b/>
          <w:i/>
          <w:spacing w:val="80"/>
          <w:sz w:val="24"/>
          <w:u w:val="single"/>
        </w:rPr>
        <w:t xml:space="preserve"> </w:t>
      </w:r>
      <w:r>
        <w:rPr>
          <w:b/>
          <w:i/>
          <w:sz w:val="24"/>
          <w:u w:val="single"/>
        </w:rPr>
        <w:t>Dam</w:t>
      </w:r>
      <w:r>
        <w:rPr>
          <w:b/>
          <w:i/>
          <w:sz w:val="24"/>
        </w:rPr>
        <w:t xml:space="preserve"> </w:t>
      </w:r>
      <w:r>
        <w:rPr>
          <w:b/>
          <w:i/>
          <w:sz w:val="24"/>
          <w:u w:val="single"/>
        </w:rPr>
        <w:t>Construction ».</w:t>
      </w:r>
    </w:p>
    <w:p w14:paraId="377D85C3">
      <w:pPr>
        <w:pStyle w:val="8"/>
        <w:spacing w:before="139"/>
        <w:ind w:left="0"/>
        <w:rPr>
          <w:b/>
          <w:i/>
        </w:rPr>
      </w:pPr>
    </w:p>
    <w:p w14:paraId="4B552FF6">
      <w:pPr>
        <w:pStyle w:val="16"/>
        <w:numPr>
          <w:ilvl w:val="0"/>
          <w:numId w:val="36"/>
        </w:numPr>
        <w:tabs>
          <w:tab w:val="left" w:pos="746"/>
        </w:tabs>
        <w:spacing w:before="0" w:after="0" w:line="240" w:lineRule="auto"/>
        <w:ind w:left="746" w:right="0" w:hanging="180"/>
        <w:jc w:val="left"/>
        <w:rPr>
          <w:b/>
          <w:i/>
          <w:sz w:val="24"/>
        </w:rPr>
      </w:pPr>
      <w:r>
        <w:rPr>
          <w:b/>
          <w:i/>
          <w:spacing w:val="1"/>
          <w:sz w:val="24"/>
          <w:u w:val="single"/>
        </w:rPr>
        <w:t xml:space="preserve"> </w:t>
      </w:r>
      <w:r>
        <w:rPr>
          <w:b/>
          <w:i/>
          <w:sz w:val="24"/>
          <w:u w:val="single"/>
        </w:rPr>
        <w:t>Read and</w:t>
      </w:r>
      <w:r>
        <w:rPr>
          <w:b/>
          <w:i/>
          <w:spacing w:val="-5"/>
          <w:sz w:val="24"/>
          <w:u w:val="single"/>
        </w:rPr>
        <w:t xml:space="preserve"> </w:t>
      </w:r>
      <w:r>
        <w:rPr>
          <w:b/>
          <w:i/>
          <w:sz w:val="24"/>
          <w:u w:val="single"/>
        </w:rPr>
        <w:t>translate</w:t>
      </w:r>
      <w:r>
        <w:rPr>
          <w:b/>
          <w:i/>
          <w:spacing w:val="-1"/>
          <w:sz w:val="24"/>
          <w:u w:val="single"/>
        </w:rPr>
        <w:t xml:space="preserve"> </w:t>
      </w:r>
      <w:r>
        <w:rPr>
          <w:b/>
          <w:i/>
          <w:sz w:val="24"/>
          <w:u w:val="single"/>
        </w:rPr>
        <w:t>the</w:t>
      </w:r>
      <w:r>
        <w:rPr>
          <w:b/>
          <w:i/>
          <w:spacing w:val="-1"/>
          <w:sz w:val="24"/>
          <w:u w:val="single"/>
        </w:rPr>
        <w:t xml:space="preserve"> </w:t>
      </w:r>
      <w:r>
        <w:rPr>
          <w:b/>
          <w:i/>
          <w:spacing w:val="-2"/>
          <w:sz w:val="24"/>
          <w:u w:val="single"/>
        </w:rPr>
        <w:t>text:</w:t>
      </w:r>
    </w:p>
    <w:p w14:paraId="46324D12">
      <w:pPr>
        <w:pStyle w:val="4"/>
        <w:spacing w:before="137"/>
        <w:ind w:left="130"/>
        <w:jc w:val="center"/>
      </w:pPr>
      <w:r>
        <w:t>METHODS</w:t>
      </w:r>
      <w:r>
        <w:rPr>
          <w:spacing w:val="-2"/>
        </w:rPr>
        <w:t xml:space="preserve"> </w:t>
      </w:r>
      <w:r>
        <w:t>OF</w:t>
      </w:r>
      <w:r>
        <w:rPr>
          <w:spacing w:val="-3"/>
        </w:rPr>
        <w:t xml:space="preserve"> </w:t>
      </w:r>
      <w:r>
        <w:rPr>
          <w:spacing w:val="-2"/>
        </w:rPr>
        <w:t>IRRIGATION</w:t>
      </w:r>
    </w:p>
    <w:p w14:paraId="498E5ED0">
      <w:pPr>
        <w:pStyle w:val="8"/>
        <w:spacing w:before="132" w:line="360" w:lineRule="auto"/>
        <w:ind w:right="1140" w:firstLine="710"/>
        <w:jc w:val="both"/>
      </w:pPr>
      <w:r>
        <w:t>The methods by which irrigation is applied to the land should depend, under ideal</w:t>
      </w:r>
      <w:r>
        <w:rPr>
          <w:spacing w:val="-2"/>
        </w:rPr>
        <w:t xml:space="preserve"> </w:t>
      </w:r>
      <w:r>
        <w:t>conditions, on individual land features such as the slope of the land, the crops to be irrigated, the nature</w:t>
      </w:r>
      <w:r>
        <w:rPr>
          <w:spacing w:val="40"/>
        </w:rPr>
        <w:t xml:space="preserve"> </w:t>
      </w:r>
      <w:r>
        <w:t xml:space="preserve">of the water-supply and the ability of the soil lo absorb and hold </w:t>
      </w:r>
      <w:r>
        <w:rPr>
          <w:spacing w:val="-2"/>
        </w:rPr>
        <w:t>water.</w:t>
      </w:r>
    </w:p>
    <w:p w14:paraId="341037D2">
      <w:pPr>
        <w:pStyle w:val="8"/>
        <w:spacing w:line="360" w:lineRule="auto"/>
        <w:ind w:right="1142" w:firstLine="710"/>
        <w:jc w:val="both"/>
      </w:pPr>
      <w:r>
        <w:t>There are four general methods of applying water: 1) by flooding, thus wetting all the land surface; 2) by furrows, thus wetting</w:t>
      </w:r>
      <w:r>
        <w:rPr>
          <w:spacing w:val="-1"/>
        </w:rPr>
        <w:t xml:space="preserve"> </w:t>
      </w:r>
      <w:r>
        <w:t>only</w:t>
      </w:r>
      <w:r>
        <w:rPr>
          <w:spacing w:val="-1"/>
        </w:rPr>
        <w:t xml:space="preserve"> </w:t>
      </w:r>
      <w:r>
        <w:t>part of</w:t>
      </w:r>
      <w:r>
        <w:rPr>
          <w:spacing w:val="-8"/>
        </w:rPr>
        <w:t xml:space="preserve"> </w:t>
      </w:r>
      <w:r>
        <w:t>the</w:t>
      </w:r>
      <w:r>
        <w:rPr>
          <w:spacing w:val="-2"/>
        </w:rPr>
        <w:t xml:space="preserve"> </w:t>
      </w:r>
      <w:r>
        <w:t>ground surface;</w:t>
      </w:r>
      <w:r>
        <w:rPr>
          <w:spacing w:val="-6"/>
        </w:rPr>
        <w:t xml:space="preserve"> </w:t>
      </w:r>
      <w:r>
        <w:t>3) by sprinkling, in</w:t>
      </w:r>
      <w:r>
        <w:rPr>
          <w:spacing w:val="-1"/>
        </w:rPr>
        <w:t xml:space="preserve"> </w:t>
      </w:r>
      <w:r>
        <w:t>which the soil is wetted with a spray; 4) by subirrigation, in which the soil is wetted only a little if at all, but in which the subsoil is saturated.</w:t>
      </w:r>
      <w:r>
        <w:rPr>
          <w:spacing w:val="-2"/>
        </w:rPr>
        <w:t xml:space="preserve"> </w:t>
      </w:r>
      <w:r>
        <w:t>The first three methods</w:t>
      </w:r>
      <w:r>
        <w:rPr>
          <w:spacing w:val="-2"/>
        </w:rPr>
        <w:t xml:space="preserve"> </w:t>
      </w:r>
      <w:r>
        <w:t>conic under (he general heading of surface irrigation.</w:t>
      </w:r>
    </w:p>
    <w:p w14:paraId="2CCCE70F">
      <w:pPr>
        <w:pStyle w:val="8"/>
        <w:spacing w:line="360" w:lineRule="auto"/>
        <w:ind w:right="1146" w:firstLine="710"/>
        <w:jc w:val="both"/>
      </w:pPr>
      <w:r>
        <w:t>Flood irrigation generally requires large streams or canals, gentle topography (ground slopes should usually be no greater than</w:t>
      </w:r>
      <w:r>
        <w:rPr>
          <w:spacing w:val="8"/>
        </w:rPr>
        <w:t xml:space="preserve"> </w:t>
      </w:r>
      <w:r>
        <w:t>three</w:t>
      </w:r>
      <w:r>
        <w:rPr>
          <w:spacing w:val="12"/>
        </w:rPr>
        <w:t xml:space="preserve"> </w:t>
      </w:r>
      <w:r>
        <w:t>per</w:t>
      </w:r>
      <w:r>
        <w:rPr>
          <w:spacing w:val="15"/>
        </w:rPr>
        <w:t xml:space="preserve"> </w:t>
      </w:r>
      <w:r>
        <w:t>cent)</w:t>
      </w:r>
      <w:r>
        <w:rPr>
          <w:spacing w:val="15"/>
        </w:rPr>
        <w:t xml:space="preserve"> </w:t>
      </w:r>
      <w:r>
        <w:t>and</w:t>
      </w:r>
      <w:r>
        <w:rPr>
          <w:spacing w:val="13"/>
        </w:rPr>
        <w:t xml:space="preserve"> </w:t>
      </w:r>
      <w:r>
        <w:t>careful</w:t>
      </w:r>
      <w:r>
        <w:rPr>
          <w:spacing w:val="15"/>
        </w:rPr>
        <w:t xml:space="preserve"> </w:t>
      </w:r>
      <w:r>
        <w:t>levelling</w:t>
      </w:r>
      <w:r>
        <w:rPr>
          <w:spacing w:val="13"/>
        </w:rPr>
        <w:t xml:space="preserve"> </w:t>
      </w:r>
      <w:r>
        <w:t>of</w:t>
      </w:r>
      <w:r>
        <w:rPr>
          <w:spacing w:val="5"/>
        </w:rPr>
        <w:t xml:space="preserve"> </w:t>
      </w:r>
      <w:r>
        <w:t>the</w:t>
      </w:r>
      <w:r>
        <w:rPr>
          <w:spacing w:val="17"/>
        </w:rPr>
        <w:t xml:space="preserve"> </w:t>
      </w:r>
      <w:r>
        <w:t>land.</w:t>
      </w:r>
      <w:r>
        <w:rPr>
          <w:spacing w:val="15"/>
        </w:rPr>
        <w:t xml:space="preserve"> </w:t>
      </w:r>
      <w:r>
        <w:t>In</w:t>
      </w:r>
      <w:r>
        <w:rPr>
          <w:spacing w:val="9"/>
        </w:rPr>
        <w:t xml:space="preserve"> </w:t>
      </w:r>
      <w:r>
        <w:t>theory,</w:t>
      </w:r>
      <w:r>
        <w:rPr>
          <w:spacing w:val="20"/>
        </w:rPr>
        <w:t xml:space="preserve"> </w:t>
      </w:r>
      <w:r>
        <w:rPr>
          <w:spacing w:val="-5"/>
        </w:rPr>
        <w:t>it</w:t>
      </w:r>
    </w:p>
    <w:p w14:paraId="267E36E1">
      <w:pPr>
        <w:pStyle w:val="8"/>
        <w:spacing w:after="0" w:line="360" w:lineRule="auto"/>
        <w:jc w:val="both"/>
        <w:sectPr>
          <w:pgSz w:w="8400" w:h="11900"/>
          <w:pgMar w:top="1060" w:right="0" w:bottom="1160" w:left="283" w:header="0" w:footer="974" w:gutter="0"/>
          <w:cols w:space="720" w:num="1"/>
        </w:sectPr>
      </w:pPr>
    </w:p>
    <w:p w14:paraId="6EC01EC7">
      <w:pPr>
        <w:pStyle w:val="8"/>
        <w:spacing w:before="60" w:line="360" w:lineRule="auto"/>
        <w:ind w:right="1142"/>
        <w:jc w:val="both"/>
      </w:pPr>
      <w:r>
        <w:t>should be possible to ensure that every part o the area to be irrigated absorbs the predetermined amount of water; but in practice, although all parts usually receive an adequate amount, some receive too much. For this reason, flood irrigation is more suited to close-growing crops like rice.</w:t>
      </w:r>
    </w:p>
    <w:p w14:paraId="7E1AE760">
      <w:pPr>
        <w:pStyle w:val="8"/>
        <w:spacing w:line="360" w:lineRule="auto"/>
        <w:ind w:right="1140" w:firstLine="710"/>
        <w:jc w:val="both"/>
      </w:pPr>
      <w:r>
        <w:t>Furrow irrigation is a method by which water is run in furrows, normally made by cultivating between crop rows. The earth is thrown up into ridges between the furrows and the seeds are planted in the centre of the ridges. Furrow irrigation is very common because it is adaptable to a great variety of land slopes and soil textures and can be used with either large or small</w:t>
      </w:r>
      <w:r>
        <w:rPr>
          <w:spacing w:val="40"/>
        </w:rPr>
        <w:t xml:space="preserve"> </w:t>
      </w:r>
      <w:r>
        <w:t>streams of irrigation water.</w:t>
      </w:r>
    </w:p>
    <w:p w14:paraId="086C2D19">
      <w:pPr>
        <w:pStyle w:val="8"/>
        <w:spacing w:before="1" w:line="360" w:lineRule="auto"/>
        <w:ind w:right="1144" w:firstLine="710"/>
        <w:jc w:val="both"/>
      </w:pPr>
      <w:r>
        <w:t>Difficulties may arise with the use of furrow irrigation on unsuitable soils. If the soil is very pervious, the water running along the furrows may sink vertically into the soil without ever reaching the centre of</w:t>
      </w:r>
      <w:r>
        <w:rPr>
          <w:spacing w:val="-2"/>
        </w:rPr>
        <w:t xml:space="preserve"> </w:t>
      </w:r>
      <w:r>
        <w:t>the ridges</w:t>
      </w:r>
      <w:r>
        <w:rPr>
          <w:spacing w:val="-2"/>
        </w:rPr>
        <w:t xml:space="preserve"> </w:t>
      </w:r>
      <w:r>
        <w:t>where the seeds are sown. On</w:t>
      </w:r>
      <w:r>
        <w:rPr>
          <w:spacing w:val="-4"/>
        </w:rPr>
        <w:t xml:space="preserve"> </w:t>
      </w:r>
      <w:r>
        <w:t>the other hand, the soil may be so impervious that the water does not reach the centre of the ridge and the seeds do not germinate anyhow. A more general disadvantage of furrow irrigation is that to ensure that the whole of the irrigation area receives enough water, it is almost always necessary to overwater some parts.</w:t>
      </w:r>
    </w:p>
    <w:p w14:paraId="17441584">
      <w:pPr>
        <w:pStyle w:val="8"/>
        <w:spacing w:line="362" w:lineRule="auto"/>
        <w:ind w:right="1144" w:firstLine="710"/>
        <w:jc w:val="both"/>
      </w:pPr>
      <w:r>
        <w:t>Sprinkler or spray</w:t>
      </w:r>
      <w:r>
        <w:rPr>
          <w:spacing w:val="-1"/>
        </w:rPr>
        <w:t xml:space="preserve"> </w:t>
      </w:r>
      <w:r>
        <w:t>irrigation</w:t>
      </w:r>
      <w:r>
        <w:rPr>
          <w:spacing w:val="-1"/>
        </w:rPr>
        <w:t xml:space="preserve"> </w:t>
      </w:r>
      <w:r>
        <w:t>applies water to the surface of the</w:t>
      </w:r>
      <w:r>
        <w:rPr>
          <w:spacing w:val="17"/>
        </w:rPr>
        <w:t xml:space="preserve"> </w:t>
      </w:r>
      <w:r>
        <w:t>soil</w:t>
      </w:r>
      <w:r>
        <w:rPr>
          <w:spacing w:val="20"/>
        </w:rPr>
        <w:t xml:space="preserve"> </w:t>
      </w:r>
      <w:r>
        <w:t>in</w:t>
      </w:r>
      <w:r>
        <w:rPr>
          <w:spacing w:val="20"/>
        </w:rPr>
        <w:t xml:space="preserve"> </w:t>
      </w:r>
      <w:r>
        <w:t>the</w:t>
      </w:r>
      <w:r>
        <w:rPr>
          <w:spacing w:val="24"/>
        </w:rPr>
        <w:t xml:space="preserve"> </w:t>
      </w:r>
      <w:r>
        <w:t>form</w:t>
      </w:r>
      <w:r>
        <w:rPr>
          <w:spacing w:val="12"/>
        </w:rPr>
        <w:t xml:space="preserve"> </w:t>
      </w:r>
      <w:r>
        <w:t>of</w:t>
      </w:r>
      <w:r>
        <w:rPr>
          <w:spacing w:val="12"/>
        </w:rPr>
        <w:t xml:space="preserve"> </w:t>
      </w:r>
      <w:r>
        <w:t>a</w:t>
      </w:r>
      <w:r>
        <w:rPr>
          <w:spacing w:val="24"/>
        </w:rPr>
        <w:t xml:space="preserve"> </w:t>
      </w:r>
      <w:r>
        <w:t>spray,</w:t>
      </w:r>
      <w:r>
        <w:rPr>
          <w:spacing w:val="27"/>
        </w:rPr>
        <w:t xml:space="preserve"> </w:t>
      </w:r>
      <w:r>
        <w:t>and</w:t>
      </w:r>
      <w:r>
        <w:rPr>
          <w:spacing w:val="25"/>
        </w:rPr>
        <w:t xml:space="preserve"> </w:t>
      </w:r>
      <w:r>
        <w:t>is</w:t>
      </w:r>
      <w:r>
        <w:rPr>
          <w:spacing w:val="19"/>
        </w:rPr>
        <w:t xml:space="preserve"> </w:t>
      </w:r>
      <w:r>
        <w:t>a</w:t>
      </w:r>
      <w:r>
        <w:rPr>
          <w:spacing w:val="28"/>
        </w:rPr>
        <w:t xml:space="preserve"> </w:t>
      </w:r>
      <w:r>
        <w:t>form</w:t>
      </w:r>
      <w:r>
        <w:rPr>
          <w:spacing w:val="11"/>
        </w:rPr>
        <w:t xml:space="preserve"> </w:t>
      </w:r>
      <w:r>
        <w:t>of</w:t>
      </w:r>
      <w:r>
        <w:rPr>
          <w:spacing w:val="22"/>
        </w:rPr>
        <w:t xml:space="preserve"> </w:t>
      </w:r>
      <w:r>
        <w:t>artificial</w:t>
      </w:r>
      <w:r>
        <w:rPr>
          <w:spacing w:val="16"/>
        </w:rPr>
        <w:t xml:space="preserve"> </w:t>
      </w:r>
      <w:r>
        <w:t>rain.</w:t>
      </w:r>
      <w:r>
        <w:rPr>
          <w:spacing w:val="28"/>
        </w:rPr>
        <w:t xml:space="preserve"> </w:t>
      </w:r>
      <w:r>
        <w:rPr>
          <w:spacing w:val="-10"/>
        </w:rPr>
        <w:t>A</w:t>
      </w:r>
    </w:p>
    <w:p w14:paraId="363EB28C">
      <w:pPr>
        <w:pStyle w:val="8"/>
        <w:spacing w:after="0" w:line="362" w:lineRule="auto"/>
        <w:jc w:val="both"/>
        <w:sectPr>
          <w:pgSz w:w="8400" w:h="11900"/>
          <w:pgMar w:top="1060" w:right="0" w:bottom="1160" w:left="283" w:header="0" w:footer="974" w:gutter="0"/>
          <w:cols w:space="720" w:num="1"/>
        </w:sectPr>
      </w:pPr>
    </w:p>
    <w:p w14:paraId="5033BDD6">
      <w:pPr>
        <w:pStyle w:val="8"/>
        <w:spacing w:before="60" w:line="360" w:lineRule="auto"/>
        <w:ind w:right="1143"/>
        <w:jc w:val="both"/>
      </w:pPr>
      <w:r>
        <w:t>common type of sprinkler head is the revolving one, which distributes water radially. This form of irrigation has advantages over other surface irrigation. It can be adapted for use on almost all types of soil, especially sandy soils which absorb water</w:t>
      </w:r>
      <w:r>
        <w:rPr>
          <w:spacing w:val="40"/>
        </w:rPr>
        <w:t xml:space="preserve"> </w:t>
      </w:r>
      <w:r>
        <w:t>rapidly. It enables erosion to be controlled on steep land and can often</w:t>
      </w:r>
      <w:r>
        <w:rPr>
          <w:spacing w:val="-1"/>
        </w:rPr>
        <w:t xml:space="preserve"> </w:t>
      </w:r>
      <w:r>
        <w:t>be used on</w:t>
      </w:r>
      <w:r>
        <w:rPr>
          <w:spacing w:val="-1"/>
        </w:rPr>
        <w:t xml:space="preserve"> </w:t>
      </w:r>
      <w:r>
        <w:t>soils that are</w:t>
      </w:r>
      <w:r>
        <w:rPr>
          <w:spacing w:val="-2"/>
        </w:rPr>
        <w:t xml:space="preserve"> </w:t>
      </w:r>
      <w:r>
        <w:t>too shallow, too steep or</w:t>
      </w:r>
      <w:r>
        <w:rPr>
          <w:spacing w:val="-4"/>
        </w:rPr>
        <w:t xml:space="preserve"> </w:t>
      </w:r>
      <w:r>
        <w:t>too rolling to be irrigated by surface methods. Small streams of</w:t>
      </w:r>
      <w:r>
        <w:rPr>
          <w:spacing w:val="-1"/>
        </w:rPr>
        <w:t xml:space="preserve"> </w:t>
      </w:r>
      <w:r>
        <w:t>water can be used efficiently with this method, and it is adaptable to all the major crops with the exception of those, like rice, that require standing water. A uniform application of water is made possible, and the amount and timing of the irrigation can be easily controlled. Land is not needed for irrigation structures, and so larger areas are available for cropping.</w:t>
      </w:r>
    </w:p>
    <w:p w14:paraId="2CDE7565">
      <w:pPr>
        <w:pStyle w:val="8"/>
        <w:spacing w:line="360" w:lineRule="auto"/>
        <w:ind w:right="1141" w:firstLine="710"/>
        <w:jc w:val="both"/>
      </w:pPr>
      <w:r>
        <w:t>There are, however, a number of disadvantages of</w:t>
      </w:r>
      <w:r>
        <w:rPr>
          <w:spacing w:val="40"/>
        </w:rPr>
        <w:t xml:space="preserve"> </w:t>
      </w:r>
      <w:r>
        <w:t>sprinkler systems. The water distribution is easily affected by the wind, which may disturb the pattern of wetting so that some parts get too much water and some too little. The power requirements necessary to maintain the water pressure are usually greater than for other methods of irrigation, and the water used must be clean and free from debris. To ensure the most economical use of the equipment, a constant supply of water is needed. Most important of all, the</w:t>
      </w:r>
      <w:r>
        <w:rPr>
          <w:spacing w:val="22"/>
        </w:rPr>
        <w:t xml:space="preserve"> </w:t>
      </w:r>
      <w:r>
        <w:t>initial costs of installing such systems are very high. It</w:t>
      </w:r>
      <w:r>
        <w:rPr>
          <w:spacing w:val="40"/>
        </w:rPr>
        <w:t xml:space="preserve"> </w:t>
      </w:r>
      <w:r>
        <w:t>is</w:t>
      </w:r>
      <w:r>
        <w:rPr>
          <w:spacing w:val="10"/>
        </w:rPr>
        <w:t xml:space="preserve"> </w:t>
      </w:r>
      <w:r>
        <w:t>especially</w:t>
      </w:r>
      <w:r>
        <w:rPr>
          <w:spacing w:val="10"/>
        </w:rPr>
        <w:t xml:space="preserve"> </w:t>
      </w:r>
      <w:r>
        <w:t>popular</w:t>
      </w:r>
      <w:r>
        <w:rPr>
          <w:spacing w:val="11"/>
        </w:rPr>
        <w:t xml:space="preserve"> </w:t>
      </w:r>
      <w:r>
        <w:t>as</w:t>
      </w:r>
      <w:r>
        <w:rPr>
          <w:spacing w:val="13"/>
        </w:rPr>
        <w:t xml:space="preserve"> </w:t>
      </w:r>
      <w:r>
        <w:t>a</w:t>
      </w:r>
      <w:r>
        <w:rPr>
          <w:spacing w:val="14"/>
        </w:rPr>
        <w:t xml:space="preserve"> </w:t>
      </w:r>
      <w:r>
        <w:t>form</w:t>
      </w:r>
      <w:r>
        <w:rPr>
          <w:spacing w:val="1"/>
        </w:rPr>
        <w:t xml:space="preserve"> </w:t>
      </w:r>
      <w:r>
        <w:t>of</w:t>
      </w:r>
      <w:r>
        <w:rPr>
          <w:spacing w:val="1"/>
        </w:rPr>
        <w:t xml:space="preserve"> </w:t>
      </w:r>
      <w:r>
        <w:t>supplemental</w:t>
      </w:r>
      <w:r>
        <w:rPr>
          <w:spacing w:val="11"/>
        </w:rPr>
        <w:t xml:space="preserve"> </w:t>
      </w:r>
      <w:r>
        <w:t>irrigation</w:t>
      </w:r>
      <w:r>
        <w:rPr>
          <w:spacing w:val="10"/>
        </w:rPr>
        <w:t xml:space="preserve"> </w:t>
      </w:r>
      <w:r>
        <w:t>in</w:t>
      </w:r>
      <w:r>
        <w:rPr>
          <w:spacing w:val="10"/>
        </w:rPr>
        <w:t xml:space="preserve"> </w:t>
      </w:r>
      <w:r>
        <w:rPr>
          <w:spacing w:val="-2"/>
        </w:rPr>
        <w:t>areas</w:t>
      </w:r>
    </w:p>
    <w:p w14:paraId="6A693318">
      <w:pPr>
        <w:pStyle w:val="8"/>
        <w:spacing w:after="0" w:line="360" w:lineRule="auto"/>
        <w:jc w:val="both"/>
        <w:sectPr>
          <w:pgSz w:w="8400" w:h="11900"/>
          <w:pgMar w:top="1060" w:right="0" w:bottom="1160" w:left="283" w:header="0" w:footer="974" w:gutter="0"/>
          <w:cols w:space="720" w:num="1"/>
        </w:sectPr>
      </w:pPr>
    </w:p>
    <w:p w14:paraId="190EB131">
      <w:pPr>
        <w:pStyle w:val="8"/>
        <w:spacing w:before="60" w:line="360" w:lineRule="auto"/>
        <w:ind w:right="1143"/>
        <w:jc w:val="both"/>
      </w:pPr>
      <w:r>
        <w:t>with</w:t>
      </w:r>
      <w:r>
        <w:rPr>
          <w:spacing w:val="-6"/>
        </w:rPr>
        <w:t xml:space="preserve"> </w:t>
      </w:r>
      <w:r>
        <w:t>adequate</w:t>
      </w:r>
      <w:r>
        <w:rPr>
          <w:spacing w:val="-3"/>
        </w:rPr>
        <w:t xml:space="preserve"> </w:t>
      </w:r>
      <w:r>
        <w:t>rainfall, as it requires</w:t>
      </w:r>
      <w:r>
        <w:rPr>
          <w:spacing w:val="-4"/>
        </w:rPr>
        <w:t xml:space="preserve"> </w:t>
      </w:r>
      <w:r>
        <w:t>the least alternation</w:t>
      </w:r>
      <w:r>
        <w:rPr>
          <w:spacing w:val="-6"/>
        </w:rPr>
        <w:t xml:space="preserve"> </w:t>
      </w:r>
      <w:r>
        <w:t>of</w:t>
      </w:r>
      <w:r>
        <w:rPr>
          <w:spacing w:val="-4"/>
        </w:rPr>
        <w:t xml:space="preserve"> </w:t>
      </w:r>
      <w:r>
        <w:t>normal techniques of cultivation.</w:t>
      </w:r>
    </w:p>
    <w:p w14:paraId="29592E1A">
      <w:pPr>
        <w:pStyle w:val="8"/>
        <w:spacing w:before="3" w:line="360" w:lineRule="auto"/>
        <w:ind w:right="1136" w:firstLine="710"/>
        <w:jc w:val="both"/>
      </w:pPr>
      <w:r>
        <w:t>Subirrigation or subsoil irrigation applies water beneath</w:t>
      </w:r>
      <w:r>
        <w:rPr>
          <w:spacing w:val="40"/>
        </w:rPr>
        <w:t xml:space="preserve"> </w:t>
      </w:r>
      <w:r>
        <w:t>the ground rather than on the surface. By means of lateral ditches or mole or tile drains, a water-table is maintained at some predetermined depth below the soil surface. From the water-table the water seeps upwards to the plant roots through capillary</w:t>
      </w:r>
      <w:r>
        <w:rPr>
          <w:spacing w:val="40"/>
        </w:rPr>
        <w:t xml:space="preserve"> </w:t>
      </w:r>
      <w:r>
        <w:t>action. This method of irrigation requires complete control of the elevation of the water-table to ensure that the plant root zone in</w:t>
      </w:r>
      <w:r>
        <w:rPr>
          <w:spacing w:val="40"/>
        </w:rPr>
        <w:t xml:space="preserve"> </w:t>
      </w:r>
      <w:r>
        <w:t>the soil is kept free from excess water. Lands suitable for this method of irrigation are rather limited, since it requires a special combination of natural conditions. It needs a layer of permeable soil immediately below the surface to allow the free movement of water, and a level surface which should be approximately parallel to the water- table [6, p. 53].</w:t>
      </w:r>
    </w:p>
    <w:p w14:paraId="6400CE0E">
      <w:pPr>
        <w:pStyle w:val="8"/>
        <w:spacing w:before="141"/>
        <w:ind w:left="0"/>
      </w:pPr>
    </w:p>
    <w:p w14:paraId="042B0F52">
      <w:pPr>
        <w:pStyle w:val="5"/>
        <w:numPr>
          <w:ilvl w:val="0"/>
          <w:numId w:val="36"/>
        </w:numPr>
        <w:tabs>
          <w:tab w:val="left" w:pos="746"/>
        </w:tabs>
        <w:spacing w:before="0" w:after="0" w:line="240" w:lineRule="auto"/>
        <w:ind w:left="746" w:right="0" w:hanging="180"/>
        <w:jc w:val="both"/>
        <w:rPr>
          <w:u w:val="none"/>
        </w:rPr>
      </w:pPr>
      <w:r>
        <w:rPr>
          <w:spacing w:val="-1"/>
          <w:u w:val="single"/>
        </w:rPr>
        <w:t xml:space="preserve"> </w:t>
      </w:r>
      <w:r>
        <w:rPr>
          <w:u w:val="single"/>
        </w:rPr>
        <w:t>Name</w:t>
      </w:r>
      <w:r>
        <w:rPr>
          <w:spacing w:val="-6"/>
          <w:u w:val="single"/>
        </w:rPr>
        <w:t xml:space="preserve"> </w:t>
      </w:r>
      <w:r>
        <w:rPr>
          <w:u w:val="single"/>
        </w:rPr>
        <w:t>four</w:t>
      </w:r>
      <w:r>
        <w:rPr>
          <w:spacing w:val="-7"/>
          <w:u w:val="single"/>
        </w:rPr>
        <w:t xml:space="preserve"> </w:t>
      </w:r>
      <w:r>
        <w:rPr>
          <w:u w:val="single"/>
        </w:rPr>
        <w:t>methods</w:t>
      </w:r>
      <w:r>
        <w:rPr>
          <w:spacing w:val="-3"/>
          <w:u w:val="single"/>
        </w:rPr>
        <w:t xml:space="preserve"> </w:t>
      </w:r>
      <w:r>
        <w:rPr>
          <w:u w:val="single"/>
        </w:rPr>
        <w:t xml:space="preserve">of irrigation related </w:t>
      </w:r>
      <w:r>
        <w:rPr>
          <w:spacing w:val="-5"/>
          <w:u w:val="single"/>
        </w:rPr>
        <w:t>to:</w:t>
      </w:r>
    </w:p>
    <w:p w14:paraId="74F384D5">
      <w:pPr>
        <w:pStyle w:val="16"/>
        <w:numPr>
          <w:ilvl w:val="1"/>
          <w:numId w:val="36"/>
        </w:numPr>
        <w:tabs>
          <w:tab w:val="left" w:pos="881"/>
        </w:tabs>
        <w:spacing w:before="132" w:after="0" w:line="360" w:lineRule="auto"/>
        <w:ind w:left="566" w:right="1144" w:firstLine="0"/>
        <w:jc w:val="both"/>
        <w:rPr>
          <w:sz w:val="24"/>
        </w:rPr>
      </w:pPr>
      <w:r>
        <w:rPr>
          <w:sz w:val="24"/>
        </w:rPr>
        <w:t>watering of plants by applying the water below the ground surface; 2) a method of irrigation in which</w:t>
      </w:r>
      <w:r>
        <w:rPr>
          <w:spacing w:val="-1"/>
          <w:sz w:val="24"/>
        </w:rPr>
        <w:t xml:space="preserve"> </w:t>
      </w:r>
      <w:r>
        <w:rPr>
          <w:sz w:val="24"/>
        </w:rPr>
        <w:t>water un¬der adequate pressure is sprinkled over the land; 3) a method of irrigation in which water is made to cover the surface of the land to a considerable depth for a considerable period after which it is drawn</w:t>
      </w:r>
      <w:r>
        <w:rPr>
          <w:spacing w:val="27"/>
          <w:sz w:val="24"/>
        </w:rPr>
        <w:t xml:space="preserve"> </w:t>
      </w:r>
      <w:r>
        <w:rPr>
          <w:sz w:val="24"/>
        </w:rPr>
        <w:t>off;</w:t>
      </w:r>
      <w:r>
        <w:rPr>
          <w:spacing w:val="33"/>
          <w:sz w:val="24"/>
        </w:rPr>
        <w:t xml:space="preserve"> </w:t>
      </w:r>
      <w:r>
        <w:rPr>
          <w:sz w:val="24"/>
        </w:rPr>
        <w:t>normally</w:t>
      </w:r>
      <w:r>
        <w:rPr>
          <w:spacing w:val="27"/>
          <w:sz w:val="24"/>
        </w:rPr>
        <w:t xml:space="preserve"> </w:t>
      </w:r>
      <w:r>
        <w:rPr>
          <w:sz w:val="24"/>
        </w:rPr>
        <w:t>one</w:t>
      </w:r>
      <w:r>
        <w:rPr>
          <w:spacing w:val="36"/>
          <w:sz w:val="24"/>
        </w:rPr>
        <w:t xml:space="preserve"> </w:t>
      </w:r>
      <w:r>
        <w:rPr>
          <w:sz w:val="24"/>
        </w:rPr>
        <w:t>such</w:t>
      </w:r>
      <w:r>
        <w:rPr>
          <w:spacing w:val="32"/>
          <w:sz w:val="24"/>
        </w:rPr>
        <w:t xml:space="preserve"> </w:t>
      </w:r>
      <w:r>
        <w:rPr>
          <w:sz w:val="24"/>
        </w:rPr>
        <w:t>flooding</w:t>
      </w:r>
      <w:r>
        <w:rPr>
          <w:spacing w:val="37"/>
          <w:sz w:val="24"/>
        </w:rPr>
        <w:t xml:space="preserve"> </w:t>
      </w:r>
      <w:r>
        <w:rPr>
          <w:sz w:val="24"/>
        </w:rPr>
        <w:t>is</w:t>
      </w:r>
      <w:r>
        <w:rPr>
          <w:spacing w:val="35"/>
          <w:sz w:val="24"/>
        </w:rPr>
        <w:t xml:space="preserve"> </w:t>
      </w:r>
      <w:r>
        <w:rPr>
          <w:sz w:val="24"/>
        </w:rPr>
        <w:t>enough</w:t>
      </w:r>
      <w:r>
        <w:rPr>
          <w:spacing w:val="32"/>
          <w:sz w:val="24"/>
        </w:rPr>
        <w:t xml:space="preserve"> </w:t>
      </w:r>
      <w:r>
        <w:rPr>
          <w:sz w:val="24"/>
        </w:rPr>
        <w:t>for</w:t>
      </w:r>
      <w:r>
        <w:rPr>
          <w:spacing w:val="34"/>
          <w:sz w:val="24"/>
        </w:rPr>
        <w:t xml:space="preserve"> </w:t>
      </w:r>
      <w:r>
        <w:rPr>
          <w:sz w:val="24"/>
        </w:rPr>
        <w:t>the</w:t>
      </w:r>
      <w:r>
        <w:rPr>
          <w:spacing w:val="31"/>
          <w:sz w:val="24"/>
        </w:rPr>
        <w:t xml:space="preserve"> </w:t>
      </w:r>
      <w:r>
        <w:rPr>
          <w:sz w:val="24"/>
        </w:rPr>
        <w:t>whole</w:t>
      </w:r>
    </w:p>
    <w:p w14:paraId="5EB888D1">
      <w:pPr>
        <w:pStyle w:val="16"/>
        <w:spacing w:after="0" w:line="360" w:lineRule="auto"/>
        <w:jc w:val="both"/>
        <w:rPr>
          <w:sz w:val="24"/>
        </w:rPr>
        <w:sectPr>
          <w:pgSz w:w="8400" w:h="11900"/>
          <w:pgMar w:top="1060" w:right="0" w:bottom="1160" w:left="283" w:header="0" w:footer="974" w:gutter="0"/>
          <w:cols w:space="720" w:num="1"/>
        </w:sectPr>
      </w:pPr>
    </w:p>
    <w:p w14:paraId="5F1F5254">
      <w:pPr>
        <w:pStyle w:val="8"/>
        <w:spacing w:before="60" w:line="360" w:lineRule="auto"/>
        <w:ind w:right="1244"/>
      </w:pPr>
      <w:r>
        <w:t>growing period; 4) a method of surface irrigation in which water</w:t>
      </w:r>
      <w:r>
        <w:rPr>
          <w:spacing w:val="40"/>
        </w:rPr>
        <w:t xml:space="preserve"> </w:t>
      </w:r>
      <w:r>
        <w:t>is run in furrows between crops.</w:t>
      </w:r>
    </w:p>
    <w:p w14:paraId="64896EC6">
      <w:pPr>
        <w:pStyle w:val="8"/>
        <w:spacing w:before="144"/>
        <w:ind w:left="0"/>
      </w:pPr>
    </w:p>
    <w:p w14:paraId="38785502">
      <w:pPr>
        <w:pStyle w:val="5"/>
        <w:numPr>
          <w:ilvl w:val="0"/>
          <w:numId w:val="36"/>
        </w:numPr>
        <w:tabs>
          <w:tab w:val="left" w:pos="866"/>
        </w:tabs>
        <w:spacing w:before="1" w:after="0" w:line="240" w:lineRule="auto"/>
        <w:ind w:left="866" w:right="0" w:hanging="300"/>
        <w:jc w:val="left"/>
        <w:rPr>
          <w:u w:val="none"/>
        </w:rPr>
      </w:pPr>
      <w:r>
        <w:rPr>
          <w:spacing w:val="53"/>
          <w:u w:val="single"/>
        </w:rPr>
        <w:t xml:space="preserve"> </w:t>
      </w:r>
      <w:r>
        <w:rPr>
          <w:u w:val="single"/>
        </w:rPr>
        <w:t>Write</w:t>
      </w:r>
      <w:r>
        <w:rPr>
          <w:spacing w:val="-1"/>
          <w:u w:val="single"/>
        </w:rPr>
        <w:t xml:space="preserve"> </w:t>
      </w:r>
      <w:r>
        <w:rPr>
          <w:u w:val="single"/>
        </w:rPr>
        <w:t>abstract</w:t>
      </w:r>
      <w:r>
        <w:rPr>
          <w:spacing w:val="-1"/>
          <w:u w:val="single"/>
        </w:rPr>
        <w:t xml:space="preserve"> </w:t>
      </w:r>
      <w:r>
        <w:rPr>
          <w:u w:val="single"/>
        </w:rPr>
        <w:t>to the</w:t>
      </w:r>
      <w:r>
        <w:rPr>
          <w:spacing w:val="-2"/>
          <w:u w:val="single"/>
        </w:rPr>
        <w:t xml:space="preserve"> </w:t>
      </w:r>
      <w:r>
        <w:rPr>
          <w:u w:val="single"/>
        </w:rPr>
        <w:t>text</w:t>
      </w:r>
      <w:r>
        <w:rPr>
          <w:spacing w:val="-1"/>
          <w:u w:val="single"/>
        </w:rPr>
        <w:t xml:space="preserve"> </w:t>
      </w:r>
      <w:r>
        <w:rPr>
          <w:u w:val="single"/>
        </w:rPr>
        <w:t>«Methods</w:t>
      </w:r>
      <w:r>
        <w:rPr>
          <w:spacing w:val="-4"/>
          <w:u w:val="single"/>
        </w:rPr>
        <w:t xml:space="preserve"> </w:t>
      </w:r>
      <w:r>
        <w:rPr>
          <w:u w:val="single"/>
        </w:rPr>
        <w:t>of</w:t>
      </w:r>
      <w:r>
        <w:rPr>
          <w:spacing w:val="1"/>
          <w:u w:val="single"/>
        </w:rPr>
        <w:t xml:space="preserve"> </w:t>
      </w:r>
      <w:r>
        <w:rPr>
          <w:spacing w:val="-2"/>
          <w:u w:val="single"/>
        </w:rPr>
        <w:t>Irrigation».</w:t>
      </w:r>
    </w:p>
    <w:p w14:paraId="0637767F">
      <w:pPr>
        <w:pStyle w:val="8"/>
        <w:spacing w:before="273"/>
        <w:ind w:left="0"/>
        <w:rPr>
          <w:b/>
          <w:i/>
        </w:rPr>
      </w:pPr>
    </w:p>
    <w:p w14:paraId="23BB13CC">
      <w:pPr>
        <w:pStyle w:val="16"/>
        <w:numPr>
          <w:ilvl w:val="0"/>
          <w:numId w:val="36"/>
        </w:numPr>
        <w:tabs>
          <w:tab w:val="left" w:pos="866"/>
        </w:tabs>
        <w:spacing w:before="0" w:after="0" w:line="240" w:lineRule="auto"/>
        <w:ind w:left="866" w:right="0" w:hanging="300"/>
        <w:jc w:val="both"/>
        <w:rPr>
          <w:b/>
          <w:i/>
          <w:sz w:val="24"/>
        </w:rPr>
      </w:pPr>
      <w:r>
        <w:rPr>
          <w:b/>
          <w:i/>
          <w:sz w:val="24"/>
          <w:u w:val="single"/>
        </w:rPr>
        <w:t xml:space="preserve"> Translate</w:t>
      </w:r>
      <w:r>
        <w:rPr>
          <w:b/>
          <w:i/>
          <w:spacing w:val="-2"/>
          <w:sz w:val="24"/>
          <w:u w:val="single"/>
        </w:rPr>
        <w:t xml:space="preserve"> </w:t>
      </w:r>
      <w:r>
        <w:rPr>
          <w:b/>
          <w:i/>
          <w:sz w:val="24"/>
          <w:u w:val="single"/>
        </w:rPr>
        <w:t>the</w:t>
      </w:r>
      <w:r>
        <w:rPr>
          <w:b/>
          <w:i/>
          <w:spacing w:val="-3"/>
          <w:sz w:val="24"/>
          <w:u w:val="single"/>
        </w:rPr>
        <w:t xml:space="preserve"> </w:t>
      </w:r>
      <w:r>
        <w:rPr>
          <w:b/>
          <w:i/>
          <w:sz w:val="24"/>
          <w:u w:val="single"/>
        </w:rPr>
        <w:t>text</w:t>
      </w:r>
      <w:r>
        <w:rPr>
          <w:b/>
          <w:i/>
          <w:spacing w:val="-1"/>
          <w:sz w:val="24"/>
          <w:u w:val="single"/>
        </w:rPr>
        <w:t xml:space="preserve"> </w:t>
      </w:r>
      <w:r>
        <w:rPr>
          <w:b/>
          <w:i/>
          <w:sz w:val="24"/>
          <w:u w:val="single"/>
        </w:rPr>
        <w:t>and</w:t>
      </w:r>
      <w:r>
        <w:rPr>
          <w:b/>
          <w:i/>
          <w:spacing w:val="-2"/>
          <w:sz w:val="24"/>
          <w:u w:val="single"/>
        </w:rPr>
        <w:t xml:space="preserve"> </w:t>
      </w:r>
      <w:r>
        <w:rPr>
          <w:b/>
          <w:i/>
          <w:sz w:val="24"/>
          <w:u w:val="single"/>
        </w:rPr>
        <w:t>answer</w:t>
      </w:r>
      <w:r>
        <w:rPr>
          <w:b/>
          <w:i/>
          <w:spacing w:val="-4"/>
          <w:sz w:val="24"/>
          <w:u w:val="single"/>
        </w:rPr>
        <w:t xml:space="preserve"> </w:t>
      </w:r>
      <w:r>
        <w:rPr>
          <w:b/>
          <w:i/>
          <w:sz w:val="24"/>
          <w:u w:val="single"/>
        </w:rPr>
        <w:t>the</w:t>
      </w:r>
      <w:r>
        <w:rPr>
          <w:b/>
          <w:i/>
          <w:spacing w:val="-2"/>
          <w:sz w:val="24"/>
          <w:u w:val="single"/>
        </w:rPr>
        <w:t xml:space="preserve"> question:</w:t>
      </w:r>
    </w:p>
    <w:p w14:paraId="10DB9C49">
      <w:pPr>
        <w:pStyle w:val="8"/>
        <w:spacing w:before="137" w:line="360" w:lineRule="auto"/>
        <w:ind w:right="1141" w:firstLine="705"/>
        <w:jc w:val="both"/>
      </w:pPr>
      <w:r>
        <w:t>«Why must sandy soils be irrigated more frequently than heavy soils? ».Soil erosion is much less severe with sprinkler irrigation than with furrow irrigation. Even with sprinkler irrigation, however, serious erosion can occur particularly on a sandy soil that is kept cultivated. Sprinkled water may produce deep furrows and heavy sprinkling or rains may cause erosion on</w:t>
      </w:r>
      <w:r>
        <w:rPr>
          <w:spacing w:val="40"/>
        </w:rPr>
        <w:t xml:space="preserve"> </w:t>
      </w:r>
      <w:r>
        <w:t>a bare soil.</w:t>
      </w:r>
    </w:p>
    <w:p w14:paraId="284C6B91">
      <w:pPr>
        <w:pStyle w:val="8"/>
        <w:spacing w:line="360" w:lineRule="auto"/>
        <w:ind w:right="1143" w:firstLine="705"/>
        <w:jc w:val="both"/>
      </w:pPr>
      <w:r>
        <w:t>The</w:t>
      </w:r>
      <w:r>
        <w:rPr>
          <w:spacing w:val="-1"/>
        </w:rPr>
        <w:t xml:space="preserve"> </w:t>
      </w:r>
      <w:r>
        <w:t>sandier or shallower the</w:t>
      </w:r>
      <w:r>
        <w:rPr>
          <w:spacing w:val="-1"/>
        </w:rPr>
        <w:t xml:space="preserve"> </w:t>
      </w:r>
      <w:r>
        <w:t>soil, the less moisture it holds after an irrigation. As plants seem to use water from a sandy soil</w:t>
      </w:r>
      <w:r>
        <w:rPr>
          <w:spacing w:val="40"/>
        </w:rPr>
        <w:t xml:space="preserve"> </w:t>
      </w:r>
      <w:r>
        <w:t>at about the</w:t>
      </w:r>
      <w:r>
        <w:rPr>
          <w:spacing w:val="-1"/>
        </w:rPr>
        <w:t xml:space="preserve"> </w:t>
      </w:r>
      <w:r>
        <w:t>same</w:t>
      </w:r>
      <w:r>
        <w:rPr>
          <w:spacing w:val="-1"/>
        </w:rPr>
        <w:t xml:space="preserve"> </w:t>
      </w:r>
      <w:r>
        <w:t>rate</w:t>
      </w:r>
      <w:r>
        <w:rPr>
          <w:spacing w:val="-1"/>
        </w:rPr>
        <w:t xml:space="preserve"> </w:t>
      </w:r>
      <w:r>
        <w:t>as from</w:t>
      </w:r>
      <w:r>
        <w:rPr>
          <w:spacing w:val="-9"/>
        </w:rPr>
        <w:t xml:space="preserve"> </w:t>
      </w:r>
      <w:r>
        <w:t>a heavy</w:t>
      </w:r>
      <w:r>
        <w:rPr>
          <w:spacing w:val="-5"/>
        </w:rPr>
        <w:t xml:space="preserve"> </w:t>
      </w:r>
      <w:r>
        <w:t>soil, the sandy</w:t>
      </w:r>
      <w:r>
        <w:rPr>
          <w:spacing w:val="-10"/>
        </w:rPr>
        <w:t xml:space="preserve"> </w:t>
      </w:r>
      <w:r>
        <w:t>soil needs</w:t>
      </w:r>
      <w:r>
        <w:rPr>
          <w:spacing w:val="-3"/>
        </w:rPr>
        <w:t xml:space="preserve"> </w:t>
      </w:r>
      <w:r>
        <w:t>to be irrigated more frequently</w:t>
      </w:r>
    </w:p>
    <w:p w14:paraId="4367A35D">
      <w:pPr>
        <w:pStyle w:val="8"/>
        <w:spacing w:before="143"/>
        <w:ind w:left="0"/>
      </w:pPr>
    </w:p>
    <w:p w14:paraId="5035A009">
      <w:pPr>
        <w:pStyle w:val="16"/>
        <w:numPr>
          <w:ilvl w:val="0"/>
          <w:numId w:val="36"/>
        </w:numPr>
        <w:tabs>
          <w:tab w:val="left" w:pos="866"/>
        </w:tabs>
        <w:spacing w:before="0" w:after="0" w:line="240" w:lineRule="auto"/>
        <w:ind w:left="866" w:right="0" w:hanging="300"/>
        <w:jc w:val="both"/>
        <w:rPr>
          <w:b/>
          <w:i/>
          <w:sz w:val="24"/>
        </w:rPr>
      </w:pPr>
      <w:r>
        <w:rPr>
          <w:b/>
          <w:i/>
          <w:spacing w:val="1"/>
          <w:sz w:val="24"/>
          <w:u w:val="single"/>
        </w:rPr>
        <w:t xml:space="preserve"> </w:t>
      </w:r>
      <w:r>
        <w:rPr>
          <w:b/>
          <w:i/>
          <w:sz w:val="24"/>
          <w:u w:val="single"/>
        </w:rPr>
        <w:t>Read and</w:t>
      </w:r>
      <w:r>
        <w:rPr>
          <w:b/>
          <w:i/>
          <w:spacing w:val="-5"/>
          <w:sz w:val="24"/>
          <w:u w:val="single"/>
        </w:rPr>
        <w:t xml:space="preserve"> </w:t>
      </w:r>
      <w:r>
        <w:rPr>
          <w:b/>
          <w:i/>
          <w:sz w:val="24"/>
          <w:u w:val="single"/>
        </w:rPr>
        <w:t>translate</w:t>
      </w:r>
      <w:r>
        <w:rPr>
          <w:b/>
          <w:i/>
          <w:spacing w:val="-1"/>
          <w:sz w:val="24"/>
          <w:u w:val="single"/>
        </w:rPr>
        <w:t xml:space="preserve"> </w:t>
      </w:r>
      <w:r>
        <w:rPr>
          <w:b/>
          <w:i/>
          <w:sz w:val="24"/>
          <w:u w:val="single"/>
        </w:rPr>
        <w:t>the</w:t>
      </w:r>
      <w:r>
        <w:rPr>
          <w:b/>
          <w:i/>
          <w:spacing w:val="-1"/>
          <w:sz w:val="24"/>
          <w:u w:val="single"/>
        </w:rPr>
        <w:t xml:space="preserve"> </w:t>
      </w:r>
      <w:r>
        <w:rPr>
          <w:b/>
          <w:i/>
          <w:spacing w:val="-2"/>
          <w:sz w:val="24"/>
          <w:u w:val="single"/>
        </w:rPr>
        <w:t>text:</w:t>
      </w:r>
    </w:p>
    <w:p w14:paraId="6443003E">
      <w:pPr>
        <w:pStyle w:val="4"/>
        <w:spacing w:before="137"/>
        <w:ind w:left="1291"/>
      </w:pPr>
      <w:r>
        <w:t>AUTOMATION</w:t>
      </w:r>
      <w:r>
        <w:rPr>
          <w:spacing w:val="-8"/>
        </w:rPr>
        <w:t xml:space="preserve"> </w:t>
      </w:r>
      <w:r>
        <w:t>IN</w:t>
      </w:r>
      <w:r>
        <w:rPr>
          <w:spacing w:val="-7"/>
        </w:rPr>
        <w:t xml:space="preserve"> </w:t>
      </w:r>
      <w:r>
        <w:t>IRRIGATION</w:t>
      </w:r>
      <w:r>
        <w:rPr>
          <w:spacing w:val="-7"/>
        </w:rPr>
        <w:t xml:space="preserve"> </w:t>
      </w:r>
      <w:r>
        <w:rPr>
          <w:spacing w:val="-2"/>
        </w:rPr>
        <w:t>METHODS</w:t>
      </w:r>
    </w:p>
    <w:p w14:paraId="46FDEE1F">
      <w:pPr>
        <w:pStyle w:val="8"/>
        <w:spacing w:before="132" w:line="360" w:lineRule="auto"/>
        <w:ind w:right="1145" w:firstLine="710"/>
        <w:jc w:val="both"/>
      </w:pPr>
      <w:r>
        <w:t>In order to form one kilogram of dry matter, wheat draws out of the soil 300-400 litres of water, maize 200-300 litres and cotton</w:t>
      </w:r>
      <w:r>
        <w:rPr>
          <w:spacing w:val="52"/>
        </w:rPr>
        <w:t xml:space="preserve"> </w:t>
      </w:r>
      <w:r>
        <w:t>500-600</w:t>
      </w:r>
      <w:r>
        <w:rPr>
          <w:spacing w:val="65"/>
        </w:rPr>
        <w:t xml:space="preserve"> </w:t>
      </w:r>
      <w:r>
        <w:t>litres.</w:t>
      </w:r>
      <w:r>
        <w:rPr>
          <w:spacing w:val="66"/>
        </w:rPr>
        <w:t xml:space="preserve"> </w:t>
      </w:r>
      <w:r>
        <w:t>With</w:t>
      </w:r>
      <w:r>
        <w:rPr>
          <w:spacing w:val="55"/>
        </w:rPr>
        <w:t xml:space="preserve"> </w:t>
      </w:r>
      <w:r>
        <w:t>a</w:t>
      </w:r>
      <w:r>
        <w:rPr>
          <w:spacing w:val="63"/>
        </w:rPr>
        <w:t xml:space="preserve"> </w:t>
      </w:r>
      <w:r>
        <w:t>cotton</w:t>
      </w:r>
      <w:r>
        <w:rPr>
          <w:spacing w:val="60"/>
        </w:rPr>
        <w:t xml:space="preserve"> </w:t>
      </w:r>
      <w:r>
        <w:t>yield</w:t>
      </w:r>
      <w:r>
        <w:rPr>
          <w:spacing w:val="59"/>
        </w:rPr>
        <w:t xml:space="preserve"> </w:t>
      </w:r>
      <w:r>
        <w:t>of</w:t>
      </w:r>
      <w:r>
        <w:rPr>
          <w:spacing w:val="52"/>
        </w:rPr>
        <w:t xml:space="preserve"> </w:t>
      </w:r>
      <w:r>
        <w:t>3,5-4.0</w:t>
      </w:r>
      <w:r>
        <w:rPr>
          <w:spacing w:val="55"/>
        </w:rPr>
        <w:t xml:space="preserve"> </w:t>
      </w:r>
      <w:r>
        <w:t>tons</w:t>
      </w:r>
      <w:r>
        <w:rPr>
          <w:spacing w:val="58"/>
        </w:rPr>
        <w:t xml:space="preserve"> </w:t>
      </w:r>
      <w:r>
        <w:rPr>
          <w:spacing w:val="-5"/>
        </w:rPr>
        <w:t>per</w:t>
      </w:r>
    </w:p>
    <w:p w14:paraId="2C93EFAD">
      <w:pPr>
        <w:pStyle w:val="8"/>
        <w:spacing w:after="0" w:line="360" w:lineRule="auto"/>
        <w:jc w:val="both"/>
        <w:sectPr>
          <w:pgSz w:w="8400" w:h="11900"/>
          <w:pgMar w:top="1060" w:right="0" w:bottom="1160" w:left="283" w:header="0" w:footer="974" w:gutter="0"/>
          <w:cols w:space="720" w:num="1"/>
        </w:sectPr>
      </w:pPr>
    </w:p>
    <w:p w14:paraId="04A37623">
      <w:pPr>
        <w:pStyle w:val="8"/>
        <w:spacing w:before="60" w:line="360" w:lineRule="auto"/>
        <w:ind w:right="1140"/>
        <w:jc w:val="both"/>
      </w:pPr>
      <w:r>
        <w:t>hectare, 5,000-6,000 tons of water have to be delivered to every hectare of the plantation during the vegetation period. In those areas of the USSR where cotton is grown, the summer is dry and all the water necessary for the harvest has to be delivered to the fields over a network of artificial canals and ditches. Many large hydrotechnical developments are fitted with devices for mechanizing and automating the gate controls. The operator has but to press a button on the control panel to make the water flow into the lake-off canal.</w:t>
      </w:r>
    </w:p>
    <w:p w14:paraId="376E9071">
      <w:pPr>
        <w:pStyle w:val="8"/>
        <w:spacing w:line="360" w:lineRule="auto"/>
        <w:ind w:right="1140" w:firstLine="710"/>
        <w:jc w:val="both"/>
      </w:pPr>
      <w:r>
        <w:t>The water that comes to the field must get to the roots of every plant. There are as many as 100,000 cotton shrubs, 3-5 million rice and wheat plants on a hectare of land. There are machines operating on the rain principle. Water is elevated to the height of one or two metres and sprinkled over the plot. Such machines are adequate for supplying fields with small quantities</w:t>
      </w:r>
      <w:r>
        <w:rPr>
          <w:spacing w:val="40"/>
        </w:rPr>
        <w:t xml:space="preserve"> </w:t>
      </w:r>
      <w:r>
        <w:t>of water — 300-400 cubic metres for every watering.</w:t>
      </w:r>
    </w:p>
    <w:p w14:paraId="40C048CC">
      <w:pPr>
        <w:pStyle w:val="8"/>
        <w:spacing w:before="1" w:line="360" w:lineRule="auto"/>
        <w:ind w:right="1140" w:firstLine="710"/>
        <w:jc w:val="both"/>
      </w:pPr>
      <w:r>
        <w:t>But what about the arid conditions of the south of the Ukraine, the Caucasus and Central Asia, where 6,000-10,000 cubic metres of water have to be delivered to every hectare of crops?</w:t>
      </w:r>
      <w:r>
        <w:rPr>
          <w:spacing w:val="-2"/>
        </w:rPr>
        <w:t xml:space="preserve"> </w:t>
      </w:r>
      <w:r>
        <w:t>In</w:t>
      </w:r>
      <w:r>
        <w:rPr>
          <w:spacing w:val="-1"/>
        </w:rPr>
        <w:t xml:space="preserve"> </w:t>
      </w:r>
      <w:r>
        <w:t>these conditions the use of</w:t>
      </w:r>
      <w:r>
        <w:rPr>
          <w:spacing w:val="-4"/>
        </w:rPr>
        <w:t xml:space="preserve"> </w:t>
      </w:r>
      <w:r>
        <w:t>sprinkling machines does not always pay.</w:t>
      </w:r>
    </w:p>
    <w:p w14:paraId="34F73781">
      <w:pPr>
        <w:pStyle w:val="8"/>
        <w:spacing w:after="0" w:line="360" w:lineRule="auto"/>
        <w:jc w:val="both"/>
        <w:sectPr>
          <w:pgSz w:w="8400" w:h="11900"/>
          <w:pgMar w:top="1060" w:right="0" w:bottom="1160" w:left="283" w:header="0" w:footer="974" w:gutter="0"/>
          <w:cols w:space="720" w:num="1"/>
        </w:sectPr>
      </w:pPr>
    </w:p>
    <w:p w14:paraId="7343F822">
      <w:pPr>
        <w:pStyle w:val="8"/>
        <w:spacing w:before="60" w:line="360" w:lineRule="auto"/>
        <w:ind w:right="1136" w:firstLine="710"/>
        <w:jc w:val="both"/>
      </w:pPr>
      <w:r>
        <w:t>Many</w:t>
      </w:r>
      <w:r>
        <w:rPr>
          <w:spacing w:val="-6"/>
        </w:rPr>
        <w:t xml:space="preserve"> </w:t>
      </w:r>
      <w:r>
        <w:t>scientists</w:t>
      </w:r>
      <w:r>
        <w:rPr>
          <w:spacing w:val="-4"/>
        </w:rPr>
        <w:t xml:space="preserve"> </w:t>
      </w:r>
      <w:r>
        <w:t>and specialists</w:t>
      </w:r>
      <w:r>
        <w:rPr>
          <w:spacing w:val="-4"/>
        </w:rPr>
        <w:t xml:space="preserve"> </w:t>
      </w:r>
      <w:r>
        <w:t>worked</w:t>
      </w:r>
      <w:r>
        <w:rPr>
          <w:spacing w:val="-1"/>
        </w:rPr>
        <w:t xml:space="preserve"> </w:t>
      </w:r>
      <w:r>
        <w:t>hard at the</w:t>
      </w:r>
      <w:r>
        <w:rPr>
          <w:spacing w:val="-2"/>
        </w:rPr>
        <w:t xml:space="preserve"> </w:t>
      </w:r>
      <w:r>
        <w:t>problem of irrigation mechanization. A new system of a combined irrigation network has been developed by Soviet scientists.</w:t>
      </w:r>
    </w:p>
    <w:p w14:paraId="1D80FACF">
      <w:pPr>
        <w:pStyle w:val="8"/>
        <w:spacing w:before="2" w:line="360" w:lineRule="auto"/>
        <w:ind w:right="1138" w:firstLine="710"/>
        <w:jc w:val="both"/>
      </w:pPr>
      <w:r>
        <w:t>What is this system like? The combined gravity-head irrigation network consists of permanent underground delivering and watering pipe-lines and of movable flexible watering hoses. The pipe-lines and hoses are made of polyethylene or similar material. The stationary watering pipe-lines may be made of asbestos cement.</w:t>
      </w:r>
    </w:p>
    <w:p w14:paraId="75865D43">
      <w:pPr>
        <w:pStyle w:val="8"/>
        <w:spacing w:line="360" w:lineRule="auto"/>
        <w:ind w:right="1141" w:firstLine="710"/>
        <w:jc w:val="both"/>
      </w:pPr>
      <w:r>
        <w:t>The underground delivering pipe-lines are laid along the whole length of the plot to be watered. To both sides of the pipe- line, watering pipes</w:t>
      </w:r>
      <w:r>
        <w:rPr>
          <w:spacing w:val="-2"/>
        </w:rPr>
        <w:t xml:space="preserve"> </w:t>
      </w:r>
      <w:r>
        <w:t>and movable watering hoses</w:t>
      </w:r>
      <w:r>
        <w:rPr>
          <w:spacing w:val="-2"/>
        </w:rPr>
        <w:t xml:space="preserve"> </w:t>
      </w:r>
      <w:r>
        <w:t>are provided. On a plot 2,000 metres long and 1,000 metres wide it is sufficient to have two delivering mains spaced 500 meters from each other.</w:t>
      </w:r>
    </w:p>
    <w:p w14:paraId="12BB48E7">
      <w:pPr>
        <w:pStyle w:val="8"/>
        <w:spacing w:before="1" w:line="360" w:lineRule="auto"/>
        <w:ind w:right="1141" w:firstLine="710"/>
        <w:jc w:val="both"/>
      </w:pPr>
      <w:r>
        <w:t>Flexible watering hoses are attached to water hydrants of the delivering pipe-line. The hoses and underground watering pipe-lines are perforated, the holes matching the row width. The furrow method of irrigation is the most suitable one for the combined irrigation network.</w:t>
      </w:r>
    </w:p>
    <w:p w14:paraId="507095B3">
      <w:pPr>
        <w:pStyle w:val="8"/>
        <w:spacing w:line="360" w:lineRule="auto"/>
        <w:ind w:right="1142" w:firstLine="710"/>
        <w:jc w:val="both"/>
      </w:pPr>
      <w:r>
        <w:t>Water is fed from the canal directly into the underground delivering pipe-lines via the water take-off facilities. The necessary head is created in the network by taking advantage of the natural slope of the area.</w:t>
      </w:r>
    </w:p>
    <w:p w14:paraId="36D0B5D8">
      <w:pPr>
        <w:pStyle w:val="8"/>
        <w:spacing w:after="0" w:line="360" w:lineRule="auto"/>
        <w:jc w:val="both"/>
        <w:sectPr>
          <w:pgSz w:w="8400" w:h="11900"/>
          <w:pgMar w:top="1060" w:right="0" w:bottom="1160" w:left="283" w:header="0" w:footer="974" w:gutter="0"/>
          <w:cols w:space="720" w:num="1"/>
        </w:sectPr>
      </w:pPr>
    </w:p>
    <w:p w14:paraId="763F8CC4">
      <w:pPr>
        <w:pStyle w:val="8"/>
        <w:spacing w:before="60" w:line="360" w:lineRule="auto"/>
        <w:ind w:right="1139" w:firstLine="710"/>
        <w:jc w:val="both"/>
      </w:pPr>
      <w:r>
        <w:t>In the elevated part of the plot, where there is no adequate head in the delivering pipe-line yet, watering is carried out with the aid of movable flexible watering hoses placed on the field surface. In the lower part of the plot, it is sufficient to open the gates in the distributing wells to make the water rush into the underground watering pipe-lines. Flowing out of holes in these pipe-lines, the water finds its way through a 25-30 centimetres layer of soil, as little springs it flows into the furrows, moistens</w:t>
      </w:r>
      <w:r>
        <w:rPr>
          <w:spacing w:val="40"/>
        </w:rPr>
        <w:t xml:space="preserve"> </w:t>
      </w:r>
      <w:r>
        <w:t>the soil around and reaches the roots of the plants.</w:t>
      </w:r>
    </w:p>
    <w:p w14:paraId="5F391C4B">
      <w:pPr>
        <w:pStyle w:val="8"/>
        <w:spacing w:line="360" w:lineRule="auto"/>
        <w:ind w:right="1143" w:firstLine="710"/>
        <w:jc w:val="both"/>
      </w:pPr>
      <w:r>
        <w:t>The ends of the delivering and watering pipe-lines are fitted with special flushing valves which serve to free the pipe- lines of silt. When they are opened, the force of the water stream hurls the silt beyond the network.</w:t>
      </w:r>
    </w:p>
    <w:p w14:paraId="55FBF545">
      <w:pPr>
        <w:pStyle w:val="8"/>
        <w:spacing w:line="360" w:lineRule="auto"/>
        <w:ind w:right="1141" w:firstLine="710"/>
        <w:jc w:val="both"/>
      </w:pPr>
      <w:r>
        <w:t>The characteristic feature of the combined irrigation network is that it distributes water uniformly among the furrows through underground watering pipe-lines and flexible hoses. A turn of the gate changes the spurt simultaneously in 300- 500 furrows</w:t>
      </w:r>
      <w:r>
        <w:rPr>
          <w:spacing w:val="-5"/>
        </w:rPr>
        <w:t xml:space="preserve"> </w:t>
      </w:r>
      <w:r>
        <w:t>within</w:t>
      </w:r>
      <w:r>
        <w:rPr>
          <w:spacing w:val="-2"/>
        </w:rPr>
        <w:t xml:space="preserve"> </w:t>
      </w:r>
      <w:r>
        <w:t>a few minutes.</w:t>
      </w:r>
      <w:r>
        <w:rPr>
          <w:spacing w:val="-1"/>
        </w:rPr>
        <w:t xml:space="preserve"> </w:t>
      </w:r>
      <w:r>
        <w:t>Besides, fertilizers</w:t>
      </w:r>
      <w:r>
        <w:rPr>
          <w:spacing w:val="-1"/>
        </w:rPr>
        <w:t xml:space="preserve"> </w:t>
      </w:r>
      <w:r>
        <w:t>may</w:t>
      </w:r>
      <w:r>
        <w:rPr>
          <w:spacing w:val="-2"/>
        </w:rPr>
        <w:t xml:space="preserve"> </w:t>
      </w:r>
      <w:r>
        <w:t>be supplied to plants together with water. The combined watering system makes it possible to water a 10-15 hectare plot simultaneously. The production of a ton of cotton takes 15-20 per cent less irrigation water than with conventional watering methods.</w:t>
      </w:r>
    </w:p>
    <w:p w14:paraId="7A5149B3">
      <w:pPr>
        <w:pStyle w:val="8"/>
        <w:spacing w:after="0" w:line="360" w:lineRule="auto"/>
        <w:jc w:val="both"/>
        <w:sectPr>
          <w:pgSz w:w="8400" w:h="11900"/>
          <w:pgMar w:top="1060" w:right="0" w:bottom="1160" w:left="283" w:header="0" w:footer="974" w:gutter="0"/>
          <w:cols w:space="720" w:num="1"/>
        </w:sectPr>
      </w:pPr>
    </w:p>
    <w:p w14:paraId="1044CA54">
      <w:pPr>
        <w:pStyle w:val="8"/>
        <w:spacing w:before="60" w:line="360" w:lineRule="auto"/>
        <w:ind w:right="1146" w:firstLine="710"/>
        <w:jc w:val="both"/>
      </w:pPr>
      <w:r>
        <w:t>A stable 15 per cent increment in cotton crop yields has been obtained on plots irrigated by the new system. And, last but not least, the soil is made fuller use of due to the removal of the temporary irrigation network and the efficiency of tractors is increased by 20-25 per cent [6, p.56].</w:t>
      </w:r>
    </w:p>
    <w:p w14:paraId="16530220">
      <w:pPr>
        <w:pStyle w:val="8"/>
        <w:spacing w:before="146"/>
        <w:ind w:left="0"/>
      </w:pPr>
    </w:p>
    <w:p w14:paraId="2891EDF2">
      <w:pPr>
        <w:pStyle w:val="5"/>
        <w:numPr>
          <w:ilvl w:val="0"/>
          <w:numId w:val="36"/>
        </w:numPr>
        <w:tabs>
          <w:tab w:val="left" w:pos="866"/>
        </w:tabs>
        <w:spacing w:before="0" w:after="0" w:line="360" w:lineRule="auto"/>
        <w:ind w:left="566" w:right="1146" w:firstLine="0"/>
        <w:jc w:val="both"/>
        <w:rPr>
          <w:u w:val="none"/>
        </w:rPr>
      </w:pPr>
      <w:r>
        <w:rPr>
          <w:u w:val="single"/>
        </w:rPr>
        <w:t xml:space="preserve"> Give definions to the following words and word-</w:t>
      </w:r>
      <w:r>
        <w:rPr>
          <w:u w:val="none"/>
        </w:rPr>
        <w:t xml:space="preserve"> </w:t>
      </w:r>
      <w:r>
        <w:rPr>
          <w:spacing w:val="-2"/>
          <w:u w:val="single"/>
        </w:rPr>
        <w:t>combinations:</w:t>
      </w:r>
    </w:p>
    <w:p w14:paraId="6E6215B6">
      <w:pPr>
        <w:pStyle w:val="8"/>
        <w:spacing w:line="360" w:lineRule="auto"/>
        <w:ind w:right="1140"/>
        <w:jc w:val="both"/>
      </w:pPr>
      <w:r>
        <w:t>suitable, simultaneous, stationary, automatic, flexible, movable, conventional fixed, not movable; self-acting, working by itself; done at the same time; that can be moved or carried from</w:t>
      </w:r>
      <w:r>
        <w:rPr>
          <w:spacing w:val="-5"/>
        </w:rPr>
        <w:t xml:space="preserve"> </w:t>
      </w:r>
      <w:r>
        <w:t>place to place; that will bend without breaking; correct for occasion; traditional, not new or original</w:t>
      </w:r>
    </w:p>
    <w:p w14:paraId="3E2C5DF2">
      <w:pPr>
        <w:pStyle w:val="8"/>
        <w:spacing w:before="138"/>
        <w:ind w:left="0"/>
      </w:pPr>
    </w:p>
    <w:p w14:paraId="57995E92">
      <w:pPr>
        <w:pStyle w:val="5"/>
        <w:numPr>
          <w:ilvl w:val="0"/>
          <w:numId w:val="36"/>
        </w:numPr>
        <w:tabs>
          <w:tab w:val="left" w:pos="866"/>
        </w:tabs>
        <w:spacing w:before="0" w:after="0" w:line="240" w:lineRule="auto"/>
        <w:ind w:left="866" w:right="0" w:hanging="300"/>
        <w:jc w:val="both"/>
        <w:rPr>
          <w:u w:val="none"/>
        </w:rPr>
      </w:pPr>
      <w:r>
        <w:rPr>
          <w:spacing w:val="2"/>
          <w:u w:val="single"/>
        </w:rPr>
        <w:t xml:space="preserve"> </w:t>
      </w:r>
      <w:r>
        <w:rPr>
          <w:u w:val="single"/>
        </w:rPr>
        <w:t>Complete the</w:t>
      </w:r>
      <w:r>
        <w:rPr>
          <w:spacing w:val="-4"/>
          <w:u w:val="single"/>
        </w:rPr>
        <w:t xml:space="preserve"> </w:t>
      </w:r>
      <w:r>
        <w:rPr>
          <w:spacing w:val="-2"/>
          <w:u w:val="single"/>
        </w:rPr>
        <w:t>sentences.</w:t>
      </w:r>
    </w:p>
    <w:p w14:paraId="648B45AA">
      <w:pPr>
        <w:pStyle w:val="8"/>
        <w:spacing w:before="132" w:line="360" w:lineRule="auto"/>
        <w:ind w:right="1144"/>
        <w:jc w:val="both"/>
      </w:pPr>
      <w:r>
        <w:t>1. In</w:t>
      </w:r>
      <w:r>
        <w:rPr>
          <w:spacing w:val="-1"/>
        </w:rPr>
        <w:t xml:space="preserve"> </w:t>
      </w:r>
      <w:r>
        <w:t>the elevated part of</w:t>
      </w:r>
      <w:r>
        <w:rPr>
          <w:spacing w:val="-4"/>
        </w:rPr>
        <w:t xml:space="preserve"> </w:t>
      </w:r>
      <w:r>
        <w:t>the plot watering is carried out by</w:t>
      </w:r>
      <w:r>
        <w:rPr>
          <w:spacing w:val="-1"/>
        </w:rPr>
        <w:t xml:space="preserve"> </w:t>
      </w:r>
      <w:r>
        <w:t>means of... . 2. In the lower part of the plot water is applied to the soil through .... 3, From the canal water is fed to the underground delivering</w:t>
      </w:r>
      <w:r>
        <w:rPr>
          <w:spacing w:val="1"/>
        </w:rPr>
        <w:t xml:space="preserve"> </w:t>
      </w:r>
      <w:r>
        <w:t>pipe-lines</w:t>
      </w:r>
      <w:r>
        <w:rPr>
          <w:spacing w:val="6"/>
        </w:rPr>
        <w:t xml:space="preserve"> </w:t>
      </w:r>
      <w:r>
        <w:t>via</w:t>
      </w:r>
      <w:r>
        <w:rPr>
          <w:spacing w:val="52"/>
          <w:w w:val="150"/>
        </w:rPr>
        <w:t xml:space="preserve">   </w:t>
      </w:r>
      <w:r>
        <w:t>4.</w:t>
      </w:r>
      <w:r>
        <w:rPr>
          <w:spacing w:val="2"/>
        </w:rPr>
        <w:t xml:space="preserve"> </w:t>
      </w:r>
      <w:r>
        <w:t>To</w:t>
      </w:r>
      <w:r>
        <w:rPr>
          <w:spacing w:val="8"/>
        </w:rPr>
        <w:t xml:space="preserve"> </w:t>
      </w:r>
      <w:r>
        <w:t>free</w:t>
      </w:r>
      <w:r>
        <w:rPr>
          <w:spacing w:val="3"/>
        </w:rPr>
        <w:t xml:space="preserve"> </w:t>
      </w:r>
      <w:r>
        <w:t>pipe-lines</w:t>
      </w:r>
      <w:r>
        <w:rPr>
          <w:spacing w:val="7"/>
        </w:rPr>
        <w:t xml:space="preserve"> </w:t>
      </w:r>
      <w:r>
        <w:t>of</w:t>
      </w:r>
      <w:r>
        <w:rPr>
          <w:spacing w:val="-4"/>
        </w:rPr>
        <w:t xml:space="preserve"> </w:t>
      </w:r>
      <w:r>
        <w:t>silt</w:t>
      </w:r>
      <w:r>
        <w:rPr>
          <w:spacing w:val="10"/>
        </w:rPr>
        <w:t xml:space="preserve"> </w:t>
      </w:r>
      <w:r>
        <w:rPr>
          <w:spacing w:val="-2"/>
        </w:rPr>
        <w:t>delivering</w:t>
      </w:r>
    </w:p>
    <w:p w14:paraId="2F5C888F">
      <w:pPr>
        <w:pStyle w:val="8"/>
        <w:spacing w:line="360" w:lineRule="auto"/>
        <w:ind w:right="1147"/>
        <w:jc w:val="both"/>
      </w:pPr>
      <w:r>
        <w:t>and watering pipe-lines are fitted with ... .5. The characteristic feature</w:t>
      </w:r>
      <w:r>
        <w:rPr>
          <w:spacing w:val="13"/>
        </w:rPr>
        <w:t xml:space="preserve"> </w:t>
      </w:r>
      <w:r>
        <w:t>of</w:t>
      </w:r>
      <w:r>
        <w:rPr>
          <w:spacing w:val="8"/>
        </w:rPr>
        <w:t xml:space="preserve"> </w:t>
      </w:r>
      <w:r>
        <w:t>the</w:t>
      </w:r>
      <w:r>
        <w:rPr>
          <w:spacing w:val="17"/>
        </w:rPr>
        <w:t xml:space="preserve"> </w:t>
      </w:r>
      <w:r>
        <w:t>combined</w:t>
      </w:r>
      <w:r>
        <w:rPr>
          <w:spacing w:val="21"/>
        </w:rPr>
        <w:t xml:space="preserve"> </w:t>
      </w:r>
      <w:r>
        <w:t>irrigation</w:t>
      </w:r>
      <w:r>
        <w:rPr>
          <w:spacing w:val="17"/>
        </w:rPr>
        <w:t xml:space="preserve"> </w:t>
      </w:r>
      <w:r>
        <w:t>network</w:t>
      </w:r>
      <w:r>
        <w:rPr>
          <w:spacing w:val="16"/>
        </w:rPr>
        <w:t xml:space="preserve"> </w:t>
      </w:r>
      <w:r>
        <w:t>is</w:t>
      </w:r>
      <w:r>
        <w:rPr>
          <w:spacing w:val="14"/>
        </w:rPr>
        <w:t xml:space="preserve"> </w:t>
      </w:r>
      <w:r>
        <w:t>uniform</w:t>
      </w:r>
      <w:r>
        <w:rPr>
          <w:spacing w:val="73"/>
          <w:w w:val="150"/>
        </w:rPr>
        <w:t xml:space="preserve">  </w:t>
      </w:r>
      <w:r>
        <w:t>of</w:t>
      </w:r>
      <w:r>
        <w:rPr>
          <w:spacing w:val="9"/>
        </w:rPr>
        <w:t xml:space="preserve"> </w:t>
      </w:r>
      <w:r>
        <w:rPr>
          <w:spacing w:val="-2"/>
        </w:rPr>
        <w:t>water</w:t>
      </w:r>
    </w:p>
    <w:p w14:paraId="53036036">
      <w:pPr>
        <w:pStyle w:val="8"/>
        <w:spacing w:line="274" w:lineRule="exact"/>
        <w:jc w:val="both"/>
      </w:pPr>
      <w:r>
        <w:t>among</w:t>
      </w:r>
      <w:r>
        <w:rPr>
          <w:spacing w:val="10"/>
        </w:rPr>
        <w:t xml:space="preserve"> </w:t>
      </w:r>
      <w:r>
        <w:t>the</w:t>
      </w:r>
      <w:r>
        <w:rPr>
          <w:spacing w:val="10"/>
        </w:rPr>
        <w:t xml:space="preserve"> </w:t>
      </w:r>
      <w:r>
        <w:t>furrows.</w:t>
      </w:r>
      <w:r>
        <w:rPr>
          <w:spacing w:val="9"/>
        </w:rPr>
        <w:t xml:space="preserve"> </w:t>
      </w:r>
      <w:r>
        <w:t>6.</w:t>
      </w:r>
      <w:r>
        <w:rPr>
          <w:spacing w:val="9"/>
        </w:rPr>
        <w:t xml:space="preserve"> </w:t>
      </w:r>
      <w:r>
        <w:t>One</w:t>
      </w:r>
      <w:r>
        <w:rPr>
          <w:spacing w:val="6"/>
        </w:rPr>
        <w:t xml:space="preserve"> </w:t>
      </w:r>
      <w:r>
        <w:t>of</w:t>
      </w:r>
      <w:r>
        <w:rPr>
          <w:spacing w:val="3"/>
        </w:rPr>
        <w:t xml:space="preserve"> </w:t>
      </w:r>
      <w:r>
        <w:t>the</w:t>
      </w:r>
      <w:r>
        <w:rPr>
          <w:spacing w:val="5"/>
        </w:rPr>
        <w:t xml:space="preserve"> </w:t>
      </w:r>
      <w:r>
        <w:t>advantages</w:t>
      </w:r>
      <w:r>
        <w:rPr>
          <w:spacing w:val="9"/>
        </w:rPr>
        <w:t xml:space="preserve"> </w:t>
      </w:r>
      <w:r>
        <w:t>of</w:t>
      </w:r>
      <w:r>
        <w:rPr>
          <w:spacing w:val="3"/>
        </w:rPr>
        <w:t xml:space="preserve"> </w:t>
      </w:r>
      <w:r>
        <w:t>the</w:t>
      </w:r>
      <w:r>
        <w:rPr>
          <w:spacing w:val="6"/>
        </w:rPr>
        <w:t xml:space="preserve"> </w:t>
      </w:r>
      <w:r>
        <w:t>system</w:t>
      </w:r>
      <w:r>
        <w:rPr>
          <w:spacing w:val="7"/>
        </w:rPr>
        <w:t xml:space="preserve"> </w:t>
      </w:r>
      <w:r>
        <w:t>is</w:t>
      </w:r>
      <w:r>
        <w:rPr>
          <w:spacing w:val="9"/>
        </w:rPr>
        <w:t xml:space="preserve"> </w:t>
      </w:r>
      <w:r>
        <w:rPr>
          <w:spacing w:val="-4"/>
        </w:rPr>
        <w:t>that</w:t>
      </w:r>
    </w:p>
    <w:p w14:paraId="768CA0A7">
      <w:pPr>
        <w:pStyle w:val="8"/>
        <w:spacing w:before="142"/>
        <w:jc w:val="both"/>
      </w:pPr>
      <w:r>
        <w:t>...</w:t>
      </w:r>
      <w:r>
        <w:rPr>
          <w:spacing w:val="18"/>
        </w:rPr>
        <w:t xml:space="preserve"> </w:t>
      </w:r>
      <w:r>
        <w:t>may</w:t>
      </w:r>
      <w:r>
        <w:rPr>
          <w:spacing w:val="18"/>
        </w:rPr>
        <w:t xml:space="preserve"> </w:t>
      </w:r>
      <w:r>
        <w:t>be</w:t>
      </w:r>
      <w:r>
        <w:rPr>
          <w:spacing w:val="18"/>
        </w:rPr>
        <w:t xml:space="preserve"> </w:t>
      </w:r>
      <w:r>
        <w:t>supplied</w:t>
      </w:r>
      <w:r>
        <w:rPr>
          <w:spacing w:val="18"/>
        </w:rPr>
        <w:t xml:space="preserve"> </w:t>
      </w:r>
      <w:r>
        <w:t>to</w:t>
      </w:r>
      <w:r>
        <w:rPr>
          <w:spacing w:val="22"/>
        </w:rPr>
        <w:t xml:space="preserve"> </w:t>
      </w:r>
      <w:r>
        <w:t>plants</w:t>
      </w:r>
      <w:r>
        <w:rPr>
          <w:spacing w:val="17"/>
        </w:rPr>
        <w:t xml:space="preserve"> </w:t>
      </w:r>
      <w:r>
        <w:t>together</w:t>
      </w:r>
      <w:r>
        <w:rPr>
          <w:spacing w:val="19"/>
        </w:rPr>
        <w:t xml:space="preserve"> </w:t>
      </w:r>
      <w:r>
        <w:t>with</w:t>
      </w:r>
      <w:r>
        <w:rPr>
          <w:spacing w:val="13"/>
        </w:rPr>
        <w:t xml:space="preserve"> </w:t>
      </w:r>
      <w:r>
        <w:t>water.</w:t>
      </w:r>
      <w:r>
        <w:rPr>
          <w:spacing w:val="16"/>
        </w:rPr>
        <w:t xml:space="preserve"> </w:t>
      </w:r>
      <w:r>
        <w:t>7.</w:t>
      </w:r>
      <w:r>
        <w:rPr>
          <w:spacing w:val="15"/>
        </w:rPr>
        <w:t xml:space="preserve"> </w:t>
      </w:r>
      <w:r>
        <w:t>This</w:t>
      </w:r>
      <w:r>
        <w:rPr>
          <w:spacing w:val="27"/>
        </w:rPr>
        <w:t xml:space="preserve"> </w:t>
      </w:r>
      <w:r>
        <w:rPr>
          <w:spacing w:val="-2"/>
        </w:rPr>
        <w:t>method</w:t>
      </w:r>
    </w:p>
    <w:p w14:paraId="090AE297">
      <w:pPr>
        <w:pStyle w:val="8"/>
        <w:spacing w:after="0"/>
        <w:jc w:val="both"/>
        <w:sectPr>
          <w:pgSz w:w="8400" w:h="11900"/>
          <w:pgMar w:top="1060" w:right="0" w:bottom="1160" w:left="283" w:header="0" w:footer="974" w:gutter="0"/>
          <w:cols w:space="720" w:num="1"/>
        </w:sectPr>
      </w:pPr>
    </w:p>
    <w:p w14:paraId="7EC183E7">
      <w:pPr>
        <w:pStyle w:val="8"/>
        <w:spacing w:before="60" w:line="360" w:lineRule="auto"/>
        <w:ind w:right="1149"/>
        <w:jc w:val="both"/>
      </w:pPr>
      <w:r>
        <w:t>has several advantages over ... irrigation methods. 8. Due to the removal of the temporary irrigation network the ...of tractors is increased. 9. The combined irrigation system makes it possible to replace ... irrigation methods by automatic ones.</w:t>
      </w:r>
    </w:p>
    <w:p w14:paraId="2060A107">
      <w:pPr>
        <w:pStyle w:val="8"/>
        <w:spacing w:before="142"/>
        <w:ind w:left="0"/>
      </w:pPr>
    </w:p>
    <w:p w14:paraId="4569CE77">
      <w:pPr>
        <w:pStyle w:val="16"/>
        <w:numPr>
          <w:ilvl w:val="0"/>
          <w:numId w:val="36"/>
        </w:numPr>
        <w:tabs>
          <w:tab w:val="left" w:pos="1176"/>
          <w:tab w:val="left" w:pos="1213"/>
          <w:tab w:val="left" w:pos="2139"/>
          <w:tab w:val="left" w:pos="2901"/>
          <w:tab w:val="left" w:pos="3930"/>
          <w:tab w:val="left" w:pos="5110"/>
          <w:tab w:val="left" w:pos="6239"/>
        </w:tabs>
        <w:spacing w:before="0" w:after="0" w:line="360" w:lineRule="auto"/>
        <w:ind w:left="566" w:right="1145" w:firstLine="0"/>
        <w:jc w:val="left"/>
        <w:rPr>
          <w:sz w:val="24"/>
        </w:rPr>
      </w:pPr>
      <w:r>
        <w:rPr>
          <w:b/>
          <w:i/>
          <w:sz w:val="24"/>
          <w:u w:val="single"/>
        </w:rPr>
        <w:t>Put</w:t>
      </w:r>
      <w:r>
        <w:rPr>
          <w:b/>
          <w:i/>
          <w:spacing w:val="80"/>
          <w:sz w:val="24"/>
          <w:u w:val="single"/>
        </w:rPr>
        <w:t xml:space="preserve"> </w:t>
      </w:r>
      <w:r>
        <w:rPr>
          <w:b/>
          <w:i/>
          <w:sz w:val="24"/>
          <w:u w:val="single"/>
        </w:rPr>
        <w:t>the</w:t>
      </w:r>
      <w:r>
        <w:rPr>
          <w:b/>
          <w:i/>
          <w:spacing w:val="80"/>
          <w:sz w:val="24"/>
          <w:u w:val="single"/>
        </w:rPr>
        <w:t xml:space="preserve"> </w:t>
      </w:r>
      <w:r>
        <w:rPr>
          <w:b/>
          <w:i/>
          <w:sz w:val="24"/>
          <w:u w:val="single"/>
        </w:rPr>
        <w:t>words</w:t>
      </w:r>
      <w:r>
        <w:rPr>
          <w:b/>
          <w:i/>
          <w:spacing w:val="80"/>
          <w:sz w:val="24"/>
          <w:u w:val="single"/>
        </w:rPr>
        <w:t xml:space="preserve"> </w:t>
      </w:r>
      <w:r>
        <w:rPr>
          <w:b/>
          <w:i/>
          <w:sz w:val="24"/>
          <w:u w:val="single"/>
        </w:rPr>
        <w:t>and</w:t>
      </w:r>
      <w:r>
        <w:rPr>
          <w:b/>
          <w:i/>
          <w:spacing w:val="80"/>
          <w:sz w:val="24"/>
          <w:u w:val="single"/>
        </w:rPr>
        <w:t xml:space="preserve"> </w:t>
      </w:r>
      <w:r>
        <w:rPr>
          <w:b/>
          <w:i/>
          <w:sz w:val="24"/>
          <w:u w:val="single"/>
        </w:rPr>
        <w:t>word-combinations</w:t>
      </w:r>
      <w:r>
        <w:rPr>
          <w:b/>
          <w:i/>
          <w:spacing w:val="40"/>
          <w:sz w:val="24"/>
          <w:u w:val="single"/>
        </w:rPr>
        <w:t xml:space="preserve"> </w:t>
      </w:r>
      <w:r>
        <w:rPr>
          <w:b/>
          <w:i/>
          <w:sz w:val="24"/>
          <w:u w:val="single"/>
        </w:rPr>
        <w:t>in</w:t>
      </w:r>
      <w:r>
        <w:rPr>
          <w:b/>
          <w:i/>
          <w:spacing w:val="80"/>
          <w:sz w:val="24"/>
          <w:u w:val="single"/>
        </w:rPr>
        <w:t xml:space="preserve"> </w:t>
      </w:r>
      <w:r>
        <w:rPr>
          <w:b/>
          <w:i/>
          <w:sz w:val="24"/>
          <w:u w:val="single"/>
        </w:rPr>
        <w:t>right</w:t>
      </w:r>
      <w:r>
        <w:rPr>
          <w:b/>
          <w:i/>
          <w:spacing w:val="80"/>
          <w:sz w:val="24"/>
          <w:u w:val="single"/>
        </w:rPr>
        <w:t xml:space="preserve"> </w:t>
      </w:r>
      <w:r>
        <w:rPr>
          <w:b/>
          <w:i/>
          <w:sz w:val="24"/>
          <w:u w:val="single"/>
        </w:rPr>
        <w:t>order</w:t>
      </w:r>
      <w:r>
        <w:rPr>
          <w:b/>
          <w:i/>
          <w:sz w:val="24"/>
        </w:rPr>
        <w:t xml:space="preserve"> </w:t>
      </w:r>
      <w:r>
        <w:rPr>
          <w:b/>
          <w:i/>
          <w:sz w:val="24"/>
          <w:u w:val="single"/>
        </w:rPr>
        <w:t>according to water rush process in combined irrigation network</w:t>
      </w:r>
      <w:r>
        <w:rPr>
          <w:b/>
          <w:i/>
          <w:sz w:val="24"/>
        </w:rPr>
        <w:t xml:space="preserve"> </w:t>
      </w:r>
      <w:r>
        <w:rPr>
          <w:spacing w:val="-2"/>
          <w:sz w:val="24"/>
        </w:rPr>
        <w:t>field</w:t>
      </w:r>
      <w:r>
        <w:rPr>
          <w:sz w:val="24"/>
        </w:rPr>
        <w:tab/>
      </w:r>
      <w:r>
        <w:rPr>
          <w:sz w:val="24"/>
        </w:rPr>
        <w:tab/>
      </w:r>
      <w:r>
        <w:rPr>
          <w:spacing w:val="-2"/>
          <w:sz w:val="24"/>
        </w:rPr>
        <w:t>furrow,</w:t>
      </w:r>
      <w:r>
        <w:rPr>
          <w:sz w:val="24"/>
        </w:rPr>
        <w:tab/>
      </w:r>
      <w:r>
        <w:rPr>
          <w:spacing w:val="-2"/>
          <w:sz w:val="24"/>
        </w:rPr>
        <w:t>canal,</w:t>
      </w:r>
      <w:r>
        <w:rPr>
          <w:sz w:val="24"/>
        </w:rPr>
        <w:tab/>
      </w:r>
      <w:r>
        <w:rPr>
          <w:spacing w:val="-2"/>
          <w:sz w:val="24"/>
        </w:rPr>
        <w:t>take-off,</w:t>
      </w:r>
      <w:r>
        <w:rPr>
          <w:sz w:val="24"/>
        </w:rPr>
        <w:tab/>
      </w:r>
      <w:r>
        <w:rPr>
          <w:spacing w:val="-2"/>
          <w:sz w:val="24"/>
        </w:rPr>
        <w:t>delivering</w:t>
      </w:r>
      <w:r>
        <w:rPr>
          <w:sz w:val="24"/>
        </w:rPr>
        <w:tab/>
      </w:r>
      <w:r>
        <w:rPr>
          <w:spacing w:val="-2"/>
          <w:sz w:val="24"/>
        </w:rPr>
        <w:t>pipe-line,</w:t>
      </w:r>
      <w:r>
        <w:rPr>
          <w:sz w:val="24"/>
        </w:rPr>
        <w:tab/>
      </w:r>
      <w:r>
        <w:rPr>
          <w:spacing w:val="-2"/>
          <w:sz w:val="24"/>
        </w:rPr>
        <w:t xml:space="preserve">flexible </w:t>
      </w:r>
      <w:r>
        <w:rPr>
          <w:sz w:val="24"/>
        </w:rPr>
        <w:t>watering hoses, roots of the plant</w:t>
      </w:r>
    </w:p>
    <w:p w14:paraId="7186E766">
      <w:pPr>
        <w:pStyle w:val="8"/>
        <w:spacing w:before="142"/>
        <w:ind w:left="0"/>
      </w:pPr>
    </w:p>
    <w:p w14:paraId="479261D9">
      <w:pPr>
        <w:pStyle w:val="16"/>
        <w:numPr>
          <w:ilvl w:val="0"/>
          <w:numId w:val="36"/>
        </w:numPr>
        <w:tabs>
          <w:tab w:val="left" w:pos="1194"/>
        </w:tabs>
        <w:spacing w:before="0" w:after="0" w:line="360" w:lineRule="auto"/>
        <w:ind w:left="566" w:right="1143" w:firstLine="0"/>
        <w:jc w:val="left"/>
        <w:rPr>
          <w:b/>
          <w:i/>
          <w:sz w:val="24"/>
        </w:rPr>
      </w:pPr>
      <w:r>
        <w:rPr>
          <w:b/>
          <w:i/>
          <w:sz w:val="24"/>
          <w:u w:val="single"/>
        </w:rPr>
        <w:t>Write</w:t>
      </w:r>
      <w:r>
        <w:rPr>
          <w:b/>
          <w:i/>
          <w:spacing w:val="80"/>
          <w:sz w:val="24"/>
          <w:u w:val="single"/>
        </w:rPr>
        <w:t xml:space="preserve"> </w:t>
      </w:r>
      <w:r>
        <w:rPr>
          <w:b/>
          <w:i/>
          <w:sz w:val="24"/>
          <w:u w:val="single"/>
        </w:rPr>
        <w:t>abstract</w:t>
      </w:r>
      <w:r>
        <w:rPr>
          <w:b/>
          <w:i/>
          <w:spacing w:val="80"/>
          <w:sz w:val="24"/>
          <w:u w:val="single"/>
        </w:rPr>
        <w:t xml:space="preserve"> </w:t>
      </w:r>
      <w:r>
        <w:rPr>
          <w:b/>
          <w:i/>
          <w:sz w:val="24"/>
          <w:u w:val="single"/>
        </w:rPr>
        <w:t>to</w:t>
      </w:r>
      <w:r>
        <w:rPr>
          <w:b/>
          <w:i/>
          <w:spacing w:val="80"/>
          <w:sz w:val="24"/>
          <w:u w:val="single"/>
        </w:rPr>
        <w:t xml:space="preserve"> </w:t>
      </w:r>
      <w:r>
        <w:rPr>
          <w:b/>
          <w:i/>
          <w:sz w:val="24"/>
          <w:u w:val="single"/>
        </w:rPr>
        <w:t>the</w:t>
      </w:r>
      <w:r>
        <w:rPr>
          <w:b/>
          <w:i/>
          <w:spacing w:val="80"/>
          <w:sz w:val="24"/>
          <w:u w:val="single"/>
        </w:rPr>
        <w:t xml:space="preserve"> </w:t>
      </w:r>
      <w:r>
        <w:rPr>
          <w:b/>
          <w:i/>
          <w:sz w:val="24"/>
          <w:u w:val="single"/>
        </w:rPr>
        <w:t>text</w:t>
      </w:r>
      <w:r>
        <w:rPr>
          <w:b/>
          <w:i/>
          <w:spacing w:val="80"/>
          <w:sz w:val="24"/>
          <w:u w:val="single"/>
        </w:rPr>
        <w:t xml:space="preserve"> </w:t>
      </w:r>
      <w:r>
        <w:rPr>
          <w:b/>
          <w:i/>
          <w:sz w:val="24"/>
          <w:u w:val="single"/>
        </w:rPr>
        <w:t>«Automation</w:t>
      </w:r>
      <w:r>
        <w:rPr>
          <w:b/>
          <w:i/>
          <w:spacing w:val="80"/>
          <w:sz w:val="24"/>
          <w:u w:val="single"/>
        </w:rPr>
        <w:t xml:space="preserve"> </w:t>
      </w:r>
      <w:r>
        <w:rPr>
          <w:b/>
          <w:i/>
          <w:sz w:val="24"/>
          <w:u w:val="single"/>
        </w:rPr>
        <w:t>in</w:t>
      </w:r>
      <w:r>
        <w:rPr>
          <w:b/>
          <w:i/>
          <w:spacing w:val="80"/>
          <w:sz w:val="24"/>
          <w:u w:val="single"/>
        </w:rPr>
        <w:t xml:space="preserve"> </w:t>
      </w:r>
      <w:r>
        <w:rPr>
          <w:b/>
          <w:i/>
          <w:sz w:val="24"/>
          <w:u w:val="single"/>
        </w:rPr>
        <w:t>Irrigation</w:t>
      </w:r>
      <w:r>
        <w:rPr>
          <w:b/>
          <w:i/>
          <w:sz w:val="24"/>
        </w:rPr>
        <w:t xml:space="preserve"> </w:t>
      </w:r>
      <w:r>
        <w:rPr>
          <w:b/>
          <w:i/>
          <w:spacing w:val="-2"/>
          <w:sz w:val="24"/>
          <w:u w:val="single"/>
        </w:rPr>
        <w:t>Methods».</w:t>
      </w:r>
    </w:p>
    <w:p w14:paraId="2DC5B50F">
      <w:pPr>
        <w:pStyle w:val="4"/>
        <w:spacing w:before="0" w:line="274" w:lineRule="exact"/>
        <w:ind w:right="577"/>
        <w:jc w:val="center"/>
      </w:pPr>
      <w:r>
        <w:rPr>
          <w:spacing w:val="-2"/>
        </w:rPr>
        <w:t>DRAINAGE</w:t>
      </w:r>
    </w:p>
    <w:p w14:paraId="2C49AEEF">
      <w:pPr>
        <w:pStyle w:val="8"/>
        <w:spacing w:before="132" w:line="360" w:lineRule="auto"/>
        <w:ind w:right="1136" w:firstLine="710"/>
        <w:jc w:val="both"/>
      </w:pPr>
      <w:r>
        <w:t>Getting the water onto the land is only</w:t>
      </w:r>
      <w:r>
        <w:rPr>
          <w:spacing w:val="-1"/>
        </w:rPr>
        <w:t xml:space="preserve"> </w:t>
      </w:r>
      <w:r>
        <w:t>part of the problem that faces</w:t>
      </w:r>
      <w:r>
        <w:rPr>
          <w:spacing w:val="-4"/>
        </w:rPr>
        <w:t xml:space="preserve"> </w:t>
      </w:r>
      <w:r>
        <w:t>the farmer;</w:t>
      </w:r>
      <w:r>
        <w:rPr>
          <w:spacing w:val="-6"/>
        </w:rPr>
        <w:t xml:space="preserve"> </w:t>
      </w:r>
      <w:r>
        <w:t>of</w:t>
      </w:r>
      <w:r>
        <w:rPr>
          <w:spacing w:val="-9"/>
        </w:rPr>
        <w:t xml:space="preserve"> </w:t>
      </w:r>
      <w:r>
        <w:t>almost equal</w:t>
      </w:r>
      <w:r>
        <w:rPr>
          <w:spacing w:val="-6"/>
        </w:rPr>
        <w:t xml:space="preserve"> </w:t>
      </w:r>
      <w:r>
        <w:t>importance is</w:t>
      </w:r>
      <w:r>
        <w:rPr>
          <w:spacing w:val="-4"/>
        </w:rPr>
        <w:t xml:space="preserve"> </w:t>
      </w:r>
      <w:r>
        <w:t>the</w:t>
      </w:r>
      <w:r>
        <w:rPr>
          <w:spacing w:val="-2"/>
        </w:rPr>
        <w:t xml:space="preserve"> </w:t>
      </w:r>
      <w:r>
        <w:t>disposal</w:t>
      </w:r>
      <w:r>
        <w:rPr>
          <w:spacing w:val="-6"/>
        </w:rPr>
        <w:t xml:space="preserve"> </w:t>
      </w:r>
      <w:r>
        <w:t>of water after use. Too much water in the soil can be worse than not enough, while inadequate planning and improper irrigation frequently</w:t>
      </w:r>
      <w:r>
        <w:rPr>
          <w:spacing w:val="-8"/>
        </w:rPr>
        <w:t xml:space="preserve"> </w:t>
      </w:r>
      <w:r>
        <w:t>result in</w:t>
      </w:r>
      <w:r>
        <w:rPr>
          <w:spacing w:val="-3"/>
        </w:rPr>
        <w:t xml:space="preserve"> </w:t>
      </w:r>
      <w:r>
        <w:t>salination</w:t>
      </w:r>
      <w:r>
        <w:rPr>
          <w:spacing w:val="-1"/>
        </w:rPr>
        <w:t xml:space="preserve"> </w:t>
      </w:r>
      <w:r>
        <w:t>and</w:t>
      </w:r>
      <w:r>
        <w:rPr>
          <w:spacing w:val="-3"/>
        </w:rPr>
        <w:t xml:space="preserve"> </w:t>
      </w:r>
      <w:r>
        <w:t>water</w:t>
      </w:r>
      <w:r>
        <w:rPr>
          <w:spacing w:val="-2"/>
        </w:rPr>
        <w:t xml:space="preserve"> </w:t>
      </w:r>
      <w:r>
        <w:t>logging.</w:t>
      </w:r>
      <w:r>
        <w:rPr>
          <w:spacing w:val="-1"/>
        </w:rPr>
        <w:t xml:space="preserve"> </w:t>
      </w:r>
      <w:r>
        <w:t>Salination</w:t>
      </w:r>
      <w:r>
        <w:rPr>
          <w:spacing w:val="-8"/>
        </w:rPr>
        <w:t xml:space="preserve"> </w:t>
      </w:r>
      <w:r>
        <w:t>occurs because the roots of the plants absorb the irrigation water but exclude most of the salt it contains. The salt remains in the soil zone upon which the plant depends for growth and eventually renders the soil sterile.</w:t>
      </w:r>
    </w:p>
    <w:p w14:paraId="78AEA1A0">
      <w:pPr>
        <w:pStyle w:val="8"/>
        <w:spacing w:after="0" w:line="360" w:lineRule="auto"/>
        <w:jc w:val="both"/>
        <w:sectPr>
          <w:pgSz w:w="8400" w:h="11900"/>
          <w:pgMar w:top="1060" w:right="0" w:bottom="1160" w:left="283" w:header="0" w:footer="974" w:gutter="0"/>
          <w:cols w:space="720" w:num="1"/>
        </w:sectPr>
      </w:pPr>
    </w:p>
    <w:p w14:paraId="6D927C70">
      <w:pPr>
        <w:pStyle w:val="8"/>
        <w:spacing w:before="60" w:line="360" w:lineRule="auto"/>
        <w:ind w:right="1143" w:firstLine="710"/>
        <w:jc w:val="both"/>
      </w:pPr>
      <w:r>
        <w:t>To prevent catastrophic consequences, which are too common in many areas, there must be complete and efficient control of irrigation water. It is difficult to overestimate the harm caused by salination and water logging; indeed, reclaiming lands ruined through faulty or misused irrigation is almost as important as bringing new lands under irrigation for the first time.</w:t>
      </w:r>
    </w:p>
    <w:p w14:paraId="5FDA50C7">
      <w:pPr>
        <w:pStyle w:val="8"/>
        <w:spacing w:before="3" w:line="360" w:lineRule="auto"/>
        <w:ind w:right="1142" w:firstLine="710"/>
        <w:jc w:val="both"/>
      </w:pPr>
      <w:r>
        <w:t>If reclamation is to be successful, the basic problem is to lower the water-table so that it is kept below the root zone. This may be achieved in a number of</w:t>
      </w:r>
      <w:r>
        <w:rPr>
          <w:spacing w:val="-2"/>
        </w:rPr>
        <w:t xml:space="preserve"> </w:t>
      </w:r>
      <w:r>
        <w:t>ways: a grid of</w:t>
      </w:r>
      <w:r>
        <w:rPr>
          <w:spacing w:val="-2"/>
        </w:rPr>
        <w:t xml:space="preserve"> </w:t>
      </w:r>
      <w:r>
        <w:t>deep ditches may be laid along the boundaries of the fields, or lines of tiles laid in the fields to collect the water and convey it to a collector ditch.</w:t>
      </w:r>
    </w:p>
    <w:p w14:paraId="41B3313F">
      <w:pPr>
        <w:pStyle w:val="8"/>
        <w:spacing w:line="360" w:lineRule="auto"/>
        <w:ind w:right="1142" w:firstLine="710"/>
        <w:jc w:val="both"/>
      </w:pPr>
      <w:r>
        <w:t>Many areas, particularly in the arid parts of Asia, cannot</w:t>
      </w:r>
      <w:r>
        <w:rPr>
          <w:spacing w:val="40"/>
        </w:rPr>
        <w:t xml:space="preserve"> </w:t>
      </w:r>
      <w:r>
        <w:t>be conveniently or economically recovered by normal drainage processes. One method of restoration in these circumstances requires the installation of tube wells for pumping the areas to be drained and using the pumped water for further irrigation elsewhere. This method is of growing importance in some countries, but it can be very costly, sometimes proving more expensive than bringing in new irrigated areas. The use of tube wells for this purpose is likely to increase when cheap hydroelectric power becomes available on a larger scale.</w:t>
      </w:r>
    </w:p>
    <w:p w14:paraId="7EF07800">
      <w:pPr>
        <w:pStyle w:val="8"/>
        <w:spacing w:line="362" w:lineRule="auto"/>
        <w:ind w:right="1150" w:firstLine="710"/>
        <w:jc w:val="both"/>
      </w:pPr>
      <w:r>
        <w:t>However, it is necessary not only to reclaim areas that</w:t>
      </w:r>
      <w:r>
        <w:rPr>
          <w:spacing w:val="40"/>
        </w:rPr>
        <w:t xml:space="preserve"> </w:t>
      </w:r>
      <w:r>
        <w:t>have</w:t>
      </w:r>
      <w:r>
        <w:rPr>
          <w:spacing w:val="26"/>
        </w:rPr>
        <w:t xml:space="preserve"> </w:t>
      </w:r>
      <w:r>
        <w:t>already</w:t>
      </w:r>
      <w:r>
        <w:rPr>
          <w:spacing w:val="26"/>
        </w:rPr>
        <w:t xml:space="preserve"> </w:t>
      </w:r>
      <w:r>
        <w:t>been</w:t>
      </w:r>
      <w:r>
        <w:rPr>
          <w:spacing w:val="25"/>
        </w:rPr>
        <w:t xml:space="preserve"> </w:t>
      </w:r>
      <w:r>
        <w:t>spoiled,</w:t>
      </w:r>
      <w:r>
        <w:rPr>
          <w:spacing w:val="32"/>
        </w:rPr>
        <w:t xml:space="preserve"> </w:t>
      </w:r>
      <w:r>
        <w:t>but</w:t>
      </w:r>
      <w:r>
        <w:rPr>
          <w:spacing w:val="30"/>
        </w:rPr>
        <w:t xml:space="preserve"> </w:t>
      </w:r>
      <w:r>
        <w:t>also</w:t>
      </w:r>
      <w:r>
        <w:rPr>
          <w:spacing w:val="26"/>
        </w:rPr>
        <w:t xml:space="preserve"> </w:t>
      </w:r>
      <w:r>
        <w:t>to</w:t>
      </w:r>
      <w:r>
        <w:rPr>
          <w:spacing w:val="30"/>
        </w:rPr>
        <w:t xml:space="preserve"> </w:t>
      </w:r>
      <w:r>
        <w:t>prevent</w:t>
      </w:r>
      <w:r>
        <w:rPr>
          <w:spacing w:val="30"/>
        </w:rPr>
        <w:t xml:space="preserve"> </w:t>
      </w:r>
      <w:r>
        <w:t>further</w:t>
      </w:r>
      <w:r>
        <w:rPr>
          <w:spacing w:val="27"/>
        </w:rPr>
        <w:t xml:space="preserve"> </w:t>
      </w:r>
      <w:r>
        <w:t>ruin.</w:t>
      </w:r>
      <w:r>
        <w:rPr>
          <w:spacing w:val="29"/>
        </w:rPr>
        <w:t xml:space="preserve"> </w:t>
      </w:r>
      <w:r>
        <w:rPr>
          <w:spacing w:val="-4"/>
        </w:rPr>
        <w:t>This</w:t>
      </w:r>
    </w:p>
    <w:p w14:paraId="7948C6DB">
      <w:pPr>
        <w:pStyle w:val="8"/>
        <w:spacing w:after="0" w:line="362" w:lineRule="auto"/>
        <w:jc w:val="both"/>
        <w:sectPr>
          <w:pgSz w:w="8400" w:h="11900"/>
          <w:pgMar w:top="1060" w:right="0" w:bottom="1160" w:left="283" w:header="0" w:footer="974" w:gutter="0"/>
          <w:cols w:space="720" w:num="1"/>
        </w:sectPr>
      </w:pPr>
    </w:p>
    <w:p w14:paraId="42C0360E">
      <w:pPr>
        <w:pStyle w:val="8"/>
        <w:spacing w:before="60" w:line="360" w:lineRule="auto"/>
        <w:ind w:right="1139"/>
        <w:jc w:val="both"/>
      </w:pPr>
      <w:r>
        <w:t>can only be done by</w:t>
      </w:r>
      <w:r>
        <w:rPr>
          <w:spacing w:val="-5"/>
        </w:rPr>
        <w:t xml:space="preserve"> </w:t>
      </w:r>
      <w:r>
        <w:t>a more efficient use</w:t>
      </w:r>
      <w:r>
        <w:rPr>
          <w:spacing w:val="-1"/>
        </w:rPr>
        <w:t xml:space="preserve"> </w:t>
      </w:r>
      <w:r>
        <w:t>of</w:t>
      </w:r>
      <w:r>
        <w:rPr>
          <w:spacing w:val="-3"/>
        </w:rPr>
        <w:t xml:space="preserve"> </w:t>
      </w:r>
      <w:r>
        <w:t>water, and one way</w:t>
      </w:r>
      <w:r>
        <w:rPr>
          <w:spacing w:val="-5"/>
        </w:rPr>
        <w:t xml:space="preserve"> </w:t>
      </w:r>
      <w:r>
        <w:t>of ensuring this in the future will doubtless be by using automatic control systems. Soviet scientists have recently developed an experimental system at the Kirghizia Automation Institute in Central Asia. There an irrigation canal is parted into separate sections, and in each section a stable water level is maintained automatically. It is held that this system will eliminate disastrous local shortages of water by maintaining stable levels of water in the irrigation canals serving a large area. Such a system is very expensive, but it is claimed, doubtless under favourable conditions, that the capital costs can be regained in less than two years. Ultimately, it is hoped that large canal systems will be controlled by computers. Data on the condition of the irrigated areas, including the humidity of</w:t>
      </w:r>
      <w:r>
        <w:rPr>
          <w:spacing w:val="-3"/>
        </w:rPr>
        <w:t xml:space="preserve"> </w:t>
      </w:r>
      <w:r>
        <w:t>the air and soil, the density of</w:t>
      </w:r>
      <w:r>
        <w:rPr>
          <w:spacing w:val="-3"/>
        </w:rPr>
        <w:t xml:space="preserve"> </w:t>
      </w:r>
      <w:r>
        <w:t>the soil and the nature of the crop, would be fed into a computer, which would then estimate the water requirements for given areas and select optimum water regimes for each section of each canal and for the system as a whole. The first results of recent experiments along these lines suggest that they bring about considerable savings both in the consumption of water and in the cost of irrigation.</w:t>
      </w:r>
    </w:p>
    <w:p w14:paraId="576F86D2">
      <w:pPr>
        <w:pStyle w:val="8"/>
        <w:spacing w:line="362" w:lineRule="auto"/>
        <w:ind w:right="1141" w:firstLine="710"/>
        <w:jc w:val="both"/>
      </w:pPr>
      <w:r>
        <w:t>To summarize, an efficient, modern irrigation system should</w:t>
      </w:r>
      <w:r>
        <w:rPr>
          <w:spacing w:val="2"/>
        </w:rPr>
        <w:t xml:space="preserve"> </w:t>
      </w:r>
      <w:r>
        <w:t>properly perform</w:t>
      </w:r>
      <w:r>
        <w:rPr>
          <w:spacing w:val="-9"/>
        </w:rPr>
        <w:t xml:space="preserve"> </w:t>
      </w:r>
      <w:r>
        <w:t>the</w:t>
      </w:r>
      <w:r>
        <w:rPr>
          <w:spacing w:val="8"/>
        </w:rPr>
        <w:t xml:space="preserve"> </w:t>
      </w:r>
      <w:r>
        <w:t>following</w:t>
      </w:r>
      <w:r>
        <w:rPr>
          <w:spacing w:val="4"/>
        </w:rPr>
        <w:t xml:space="preserve"> </w:t>
      </w:r>
      <w:r>
        <w:t>functions:</w:t>
      </w:r>
      <w:r>
        <w:rPr>
          <w:spacing w:val="5"/>
        </w:rPr>
        <w:t xml:space="preserve"> </w:t>
      </w:r>
      <w:r>
        <w:t>1)</w:t>
      </w:r>
      <w:r>
        <w:rPr>
          <w:spacing w:val="1"/>
        </w:rPr>
        <w:t xml:space="preserve"> </w:t>
      </w:r>
      <w:r>
        <w:t>store</w:t>
      </w:r>
      <w:r>
        <w:rPr>
          <w:spacing w:val="-1"/>
        </w:rPr>
        <w:t xml:space="preserve"> </w:t>
      </w:r>
      <w:r>
        <w:t>water</w:t>
      </w:r>
      <w:r>
        <w:rPr>
          <w:spacing w:val="2"/>
        </w:rPr>
        <w:t xml:space="preserve"> </w:t>
      </w:r>
      <w:r>
        <w:rPr>
          <w:spacing w:val="-5"/>
        </w:rPr>
        <w:t>so</w:t>
      </w:r>
    </w:p>
    <w:p w14:paraId="13AE24B5">
      <w:pPr>
        <w:pStyle w:val="8"/>
        <w:spacing w:after="0" w:line="362" w:lineRule="auto"/>
        <w:jc w:val="both"/>
        <w:sectPr>
          <w:pgSz w:w="8400" w:h="11900"/>
          <w:pgMar w:top="1060" w:right="0" w:bottom="1160" w:left="283" w:header="0" w:footer="974" w:gutter="0"/>
          <w:cols w:space="720" w:num="1"/>
        </w:sectPr>
      </w:pPr>
    </w:p>
    <w:p w14:paraId="0A2EAC1A">
      <w:pPr>
        <w:pStyle w:val="8"/>
        <w:spacing w:before="60" w:line="360" w:lineRule="auto"/>
        <w:ind w:right="1144"/>
        <w:jc w:val="both"/>
      </w:pPr>
      <w:r>
        <w:t>that it is available in sufficient quantities whenever required; 2) deliver water to all</w:t>
      </w:r>
      <w:r>
        <w:rPr>
          <w:spacing w:val="-6"/>
        </w:rPr>
        <w:t xml:space="preserve"> </w:t>
      </w:r>
      <w:r>
        <w:t>parts of</w:t>
      </w:r>
      <w:r>
        <w:rPr>
          <w:spacing w:val="-4"/>
        </w:rPr>
        <w:t xml:space="preserve"> </w:t>
      </w:r>
      <w:r>
        <w:t>the cultivated area, in amounts needed to meet crop demands during peak use periods; 3) provide complete control of water; 4) divide water into required amounts for use in different fields; 5) dispose of waste water after use; 6) allow for</w:t>
      </w:r>
      <w:r>
        <w:rPr>
          <w:spacing w:val="-2"/>
        </w:rPr>
        <w:t xml:space="preserve"> </w:t>
      </w:r>
      <w:r>
        <w:t>the free movement of</w:t>
      </w:r>
      <w:r>
        <w:rPr>
          <w:spacing w:val="-2"/>
        </w:rPr>
        <w:t xml:space="preserve"> </w:t>
      </w:r>
      <w:r>
        <w:t>farm</w:t>
      </w:r>
      <w:r>
        <w:rPr>
          <w:spacing w:val="-3"/>
        </w:rPr>
        <w:t xml:space="preserve"> </w:t>
      </w:r>
      <w:r>
        <w:t>machinery. Properly</w:t>
      </w:r>
      <w:r>
        <w:rPr>
          <w:spacing w:val="-3"/>
        </w:rPr>
        <w:t xml:space="preserve"> </w:t>
      </w:r>
      <w:r>
        <w:t>utilized, such a system allows for the most efficient use of water and</w:t>
      </w:r>
      <w:r>
        <w:rPr>
          <w:spacing w:val="40"/>
        </w:rPr>
        <w:t xml:space="preserve"> </w:t>
      </w:r>
      <w:r>
        <w:t>makes irrigation possible without soil erosion, saline or alkaline accumulation, or water logging [6, p. 59].</w:t>
      </w:r>
    </w:p>
    <w:p w14:paraId="501102E8">
      <w:pPr>
        <w:pStyle w:val="8"/>
        <w:spacing w:before="146"/>
        <w:ind w:left="0"/>
      </w:pPr>
    </w:p>
    <w:p w14:paraId="7AB2C308">
      <w:pPr>
        <w:pStyle w:val="5"/>
        <w:numPr>
          <w:ilvl w:val="0"/>
          <w:numId w:val="36"/>
        </w:numPr>
        <w:tabs>
          <w:tab w:val="left" w:pos="866"/>
        </w:tabs>
        <w:spacing w:before="0" w:after="0" w:line="240" w:lineRule="auto"/>
        <w:ind w:left="866" w:right="0" w:hanging="300"/>
        <w:jc w:val="left"/>
        <w:rPr>
          <w:u w:val="none"/>
        </w:rPr>
      </w:pPr>
      <w:r>
        <w:rPr>
          <w:spacing w:val="54"/>
          <w:u w:val="single"/>
        </w:rPr>
        <w:t xml:space="preserve"> </w:t>
      </w:r>
      <w:r>
        <w:rPr>
          <w:u w:val="single"/>
        </w:rPr>
        <w:t>Write</w:t>
      </w:r>
      <w:r>
        <w:rPr>
          <w:spacing w:val="-2"/>
          <w:u w:val="single"/>
        </w:rPr>
        <w:t xml:space="preserve"> </w:t>
      </w:r>
      <w:r>
        <w:rPr>
          <w:u w:val="single"/>
        </w:rPr>
        <w:t>abstract to</w:t>
      </w:r>
      <w:r>
        <w:rPr>
          <w:spacing w:val="-1"/>
          <w:u w:val="single"/>
        </w:rPr>
        <w:t xml:space="preserve"> </w:t>
      </w:r>
      <w:r>
        <w:rPr>
          <w:u w:val="single"/>
        </w:rPr>
        <w:t>the</w:t>
      </w:r>
      <w:r>
        <w:rPr>
          <w:spacing w:val="-1"/>
          <w:u w:val="single"/>
        </w:rPr>
        <w:t xml:space="preserve"> </w:t>
      </w:r>
      <w:r>
        <w:rPr>
          <w:spacing w:val="-4"/>
          <w:u w:val="single"/>
        </w:rPr>
        <w:t>text</w:t>
      </w:r>
    </w:p>
    <w:p w14:paraId="096CA69D">
      <w:pPr>
        <w:pStyle w:val="8"/>
        <w:spacing w:before="269"/>
        <w:ind w:left="0"/>
        <w:rPr>
          <w:b/>
          <w:i/>
        </w:rPr>
      </w:pPr>
    </w:p>
    <w:p w14:paraId="4A840B0F">
      <w:pPr>
        <w:pStyle w:val="16"/>
        <w:numPr>
          <w:ilvl w:val="0"/>
          <w:numId w:val="36"/>
        </w:numPr>
        <w:tabs>
          <w:tab w:val="left" w:pos="864"/>
        </w:tabs>
        <w:spacing w:before="0" w:after="0" w:line="360" w:lineRule="auto"/>
        <w:ind w:left="566" w:right="1144" w:firstLine="0"/>
        <w:jc w:val="both"/>
        <w:rPr>
          <w:sz w:val="24"/>
        </w:rPr>
      </w:pPr>
      <w:r>
        <w:rPr>
          <w:b/>
          <w:i/>
          <w:sz w:val="24"/>
          <w:u w:val="single"/>
        </w:rPr>
        <w:t xml:space="preserve"> Translate the text and answer the question</w:t>
      </w:r>
      <w:r>
        <w:rPr>
          <w:b/>
          <w:i/>
          <w:sz w:val="24"/>
        </w:rPr>
        <w:t xml:space="preserve"> </w:t>
      </w:r>
      <w:r>
        <w:rPr>
          <w:sz w:val="24"/>
        </w:rPr>
        <w:t>Who demands a Purer Water?</w:t>
      </w:r>
    </w:p>
    <w:p w14:paraId="3FA404A3">
      <w:pPr>
        <w:pStyle w:val="8"/>
        <w:spacing w:before="2" w:line="360" w:lineRule="auto"/>
        <w:ind w:right="1139" w:firstLine="710"/>
        <w:jc w:val="both"/>
      </w:pPr>
      <w:r>
        <w:t>Since rain-water is very good for plants, and sea-water is very bad, we may ask whether there is some intermediate kind of water that the plant will just tolerate. The question is likely to be</w:t>
      </w:r>
      <w:r>
        <w:rPr>
          <w:spacing w:val="40"/>
        </w:rPr>
        <w:t xml:space="preserve"> </w:t>
      </w:r>
      <w:r>
        <w:t>of great importance in arid regions where the only available irrigation water comes from</w:t>
      </w:r>
      <w:r>
        <w:rPr>
          <w:spacing w:val="-3"/>
        </w:rPr>
        <w:t xml:space="preserve"> </w:t>
      </w:r>
      <w:r>
        <w:t>underground sources. During its long staying and slow movement deep below the surface, the water dissolves minerals' salts from the rocks that surround it. Suppose this</w:t>
      </w:r>
      <w:r>
        <w:rPr>
          <w:spacing w:val="42"/>
        </w:rPr>
        <w:t xml:space="preserve"> </w:t>
      </w:r>
      <w:r>
        <w:t>mineralized</w:t>
      </w:r>
      <w:r>
        <w:rPr>
          <w:spacing w:val="41"/>
        </w:rPr>
        <w:t xml:space="preserve"> </w:t>
      </w:r>
      <w:r>
        <w:t>water</w:t>
      </w:r>
      <w:r>
        <w:rPr>
          <w:spacing w:val="42"/>
        </w:rPr>
        <w:t xml:space="preserve"> </w:t>
      </w:r>
      <w:r>
        <w:t>is</w:t>
      </w:r>
      <w:r>
        <w:rPr>
          <w:spacing w:val="39"/>
        </w:rPr>
        <w:t xml:space="preserve"> </w:t>
      </w:r>
      <w:r>
        <w:t>now</w:t>
      </w:r>
      <w:r>
        <w:rPr>
          <w:spacing w:val="40"/>
        </w:rPr>
        <w:t xml:space="preserve"> </w:t>
      </w:r>
      <w:r>
        <w:t>offered</w:t>
      </w:r>
      <w:r>
        <w:rPr>
          <w:spacing w:val="41"/>
        </w:rPr>
        <w:t xml:space="preserve"> </w:t>
      </w:r>
      <w:r>
        <w:t>to</w:t>
      </w:r>
      <w:r>
        <w:rPr>
          <w:spacing w:val="41"/>
        </w:rPr>
        <w:t xml:space="preserve"> </w:t>
      </w:r>
      <w:r>
        <w:t>(1)</w:t>
      </w:r>
      <w:r>
        <w:rPr>
          <w:spacing w:val="42"/>
        </w:rPr>
        <w:t xml:space="preserve"> </w:t>
      </w:r>
      <w:r>
        <w:t>human</w:t>
      </w:r>
      <w:r>
        <w:rPr>
          <w:spacing w:val="41"/>
        </w:rPr>
        <w:t xml:space="preserve"> </w:t>
      </w:r>
      <w:r>
        <w:t>beings,</w:t>
      </w:r>
      <w:r>
        <w:rPr>
          <w:spacing w:val="43"/>
        </w:rPr>
        <w:t xml:space="preserve"> </w:t>
      </w:r>
      <w:r>
        <w:rPr>
          <w:spacing w:val="-5"/>
        </w:rPr>
        <w:t>(2)</w:t>
      </w:r>
    </w:p>
    <w:p w14:paraId="3125C8CB">
      <w:pPr>
        <w:pStyle w:val="8"/>
        <w:spacing w:after="0" w:line="360" w:lineRule="auto"/>
        <w:jc w:val="both"/>
        <w:sectPr>
          <w:pgSz w:w="8400" w:h="11900"/>
          <w:pgMar w:top="1060" w:right="0" w:bottom="1160" w:left="283" w:header="0" w:footer="974" w:gutter="0"/>
          <w:cols w:space="720" w:num="1"/>
        </w:sectPr>
      </w:pPr>
    </w:p>
    <w:p w14:paraId="75404B3E">
      <w:pPr>
        <w:pStyle w:val="8"/>
        <w:spacing w:before="60" w:line="360" w:lineRule="auto"/>
        <w:ind w:right="1142"/>
        <w:jc w:val="both"/>
      </w:pPr>
      <w:r>
        <w:t>animals, (3) food-plants, and (4) machines; how will they</w:t>
      </w:r>
      <w:r>
        <w:rPr>
          <w:spacing w:val="40"/>
        </w:rPr>
        <w:t xml:space="preserve"> </w:t>
      </w:r>
      <w:r>
        <w:rPr>
          <w:spacing w:val="-2"/>
        </w:rPr>
        <w:t>respond?</w:t>
      </w:r>
    </w:p>
    <w:p w14:paraId="1D821CA4">
      <w:pPr>
        <w:pStyle w:val="8"/>
        <w:spacing w:before="3" w:line="360" w:lineRule="auto"/>
        <w:ind w:right="1141" w:firstLine="710"/>
        <w:jc w:val="both"/>
      </w:pPr>
      <w:r>
        <w:t>Men will drink water containing 1 part in 1,000 of dissolved salt, animals will drink water that is much more saline, while food-plants demand a purer water.</w:t>
      </w:r>
    </w:p>
    <w:p w14:paraId="590E4FF0">
      <w:pPr>
        <w:pStyle w:val="8"/>
        <w:spacing w:line="360" w:lineRule="auto"/>
        <w:ind w:right="1142" w:firstLine="710"/>
        <w:jc w:val="right"/>
      </w:pPr>
      <w:r>
        <w:t>This is not only because the salt is harmful</w:t>
      </w:r>
      <w:r>
        <w:rPr>
          <w:spacing w:val="-2"/>
        </w:rPr>
        <w:t xml:space="preserve"> </w:t>
      </w:r>
      <w:r>
        <w:t>to the plant but mostly due</w:t>
      </w:r>
      <w:r>
        <w:rPr>
          <w:spacing w:val="29"/>
        </w:rPr>
        <w:t xml:space="preserve"> </w:t>
      </w:r>
      <w:r>
        <w:t>to</w:t>
      </w:r>
      <w:r>
        <w:rPr>
          <w:spacing w:val="30"/>
        </w:rPr>
        <w:t xml:space="preserve"> </w:t>
      </w:r>
      <w:r>
        <w:t>the</w:t>
      </w:r>
      <w:r>
        <w:rPr>
          <w:spacing w:val="34"/>
        </w:rPr>
        <w:t xml:space="preserve"> </w:t>
      </w:r>
      <w:r>
        <w:t>fact</w:t>
      </w:r>
      <w:r>
        <w:rPr>
          <w:spacing w:val="35"/>
        </w:rPr>
        <w:t xml:space="preserve"> </w:t>
      </w:r>
      <w:r>
        <w:t>that</w:t>
      </w:r>
      <w:r>
        <w:rPr>
          <w:spacing w:val="35"/>
        </w:rPr>
        <w:t xml:space="preserve"> </w:t>
      </w:r>
      <w:r>
        <w:t>after</w:t>
      </w:r>
      <w:r>
        <w:rPr>
          <w:spacing w:val="32"/>
        </w:rPr>
        <w:t xml:space="preserve"> </w:t>
      </w:r>
      <w:r>
        <w:t>long</w:t>
      </w:r>
      <w:r>
        <w:rPr>
          <w:spacing w:val="30"/>
        </w:rPr>
        <w:t xml:space="preserve"> </w:t>
      </w:r>
      <w:r>
        <w:t>periods,</w:t>
      </w:r>
      <w:r>
        <w:rPr>
          <w:spacing w:val="32"/>
        </w:rPr>
        <w:t xml:space="preserve"> </w:t>
      </w:r>
      <w:r>
        <w:t>the</w:t>
      </w:r>
      <w:r>
        <w:rPr>
          <w:spacing w:val="34"/>
        </w:rPr>
        <w:t xml:space="preserve"> </w:t>
      </w:r>
      <w:r>
        <w:t>land</w:t>
      </w:r>
      <w:r>
        <w:rPr>
          <w:spacing w:val="35"/>
        </w:rPr>
        <w:t xml:space="preserve"> </w:t>
      </w:r>
      <w:r>
        <w:t>irrigated with</w:t>
      </w:r>
      <w:r>
        <w:rPr>
          <w:spacing w:val="40"/>
        </w:rPr>
        <w:t xml:space="preserve"> </w:t>
      </w:r>
      <w:r>
        <w:t>saline</w:t>
      </w:r>
      <w:r>
        <w:rPr>
          <w:spacing w:val="40"/>
        </w:rPr>
        <w:t xml:space="preserve"> </w:t>
      </w:r>
      <w:r>
        <w:t>water</w:t>
      </w:r>
      <w:r>
        <w:rPr>
          <w:spacing w:val="40"/>
        </w:rPr>
        <w:t xml:space="preserve"> </w:t>
      </w:r>
      <w:r>
        <w:t>becomes</w:t>
      </w:r>
      <w:r>
        <w:rPr>
          <w:spacing w:val="40"/>
        </w:rPr>
        <w:t xml:space="preserve"> </w:t>
      </w:r>
      <w:r>
        <w:t>saturated</w:t>
      </w:r>
      <w:r>
        <w:rPr>
          <w:spacing w:val="40"/>
        </w:rPr>
        <w:t xml:space="preserve"> </w:t>
      </w:r>
      <w:r>
        <w:t>with</w:t>
      </w:r>
      <w:r>
        <w:rPr>
          <w:spacing w:val="40"/>
        </w:rPr>
        <w:t xml:space="preserve"> </w:t>
      </w:r>
      <w:r>
        <w:t>salt</w:t>
      </w:r>
      <w:r>
        <w:rPr>
          <w:spacing w:val="40"/>
        </w:rPr>
        <w:t xml:space="preserve"> </w:t>
      </w:r>
      <w:r>
        <w:t>and</w:t>
      </w:r>
      <w:r>
        <w:rPr>
          <w:spacing w:val="40"/>
        </w:rPr>
        <w:t xml:space="preserve"> </w:t>
      </w:r>
      <w:r>
        <w:t>in</w:t>
      </w:r>
      <w:r>
        <w:rPr>
          <w:spacing w:val="40"/>
        </w:rPr>
        <w:t xml:space="preserve"> </w:t>
      </w:r>
      <w:r>
        <w:t>the</w:t>
      </w:r>
      <w:r>
        <w:rPr>
          <w:spacing w:val="40"/>
        </w:rPr>
        <w:t xml:space="preserve"> </w:t>
      </w:r>
      <w:r>
        <w:t>end</w:t>
      </w:r>
      <w:r>
        <w:rPr>
          <w:spacing w:val="40"/>
        </w:rPr>
        <w:t xml:space="preserve"> </w:t>
      </w:r>
      <w:r>
        <w:t>becomes unfit</w:t>
      </w:r>
      <w:r>
        <w:rPr>
          <w:spacing w:val="35"/>
        </w:rPr>
        <w:t xml:space="preserve"> </w:t>
      </w:r>
      <w:r>
        <w:t>for cultivation.</w:t>
      </w:r>
      <w:r>
        <w:rPr>
          <w:spacing w:val="29"/>
        </w:rPr>
        <w:t xml:space="preserve"> </w:t>
      </w:r>
      <w:r>
        <w:t>The water itself drains away or is transpired</w:t>
      </w:r>
      <w:r>
        <w:rPr>
          <w:spacing w:val="31"/>
        </w:rPr>
        <w:t xml:space="preserve"> </w:t>
      </w:r>
      <w:r>
        <w:t>and</w:t>
      </w:r>
      <w:r>
        <w:rPr>
          <w:spacing w:val="36"/>
        </w:rPr>
        <w:t xml:space="preserve"> </w:t>
      </w:r>
      <w:r>
        <w:t>the</w:t>
      </w:r>
      <w:r>
        <w:rPr>
          <w:spacing w:val="35"/>
        </w:rPr>
        <w:t xml:space="preserve"> </w:t>
      </w:r>
      <w:r>
        <w:t>salt</w:t>
      </w:r>
      <w:r>
        <w:rPr>
          <w:spacing w:val="36"/>
        </w:rPr>
        <w:t xml:space="preserve"> </w:t>
      </w:r>
      <w:r>
        <w:t>stays</w:t>
      </w:r>
      <w:r>
        <w:rPr>
          <w:spacing w:val="34"/>
        </w:rPr>
        <w:t xml:space="preserve"> </w:t>
      </w:r>
      <w:r>
        <w:t>in</w:t>
      </w:r>
      <w:r>
        <w:rPr>
          <w:spacing w:val="31"/>
        </w:rPr>
        <w:t xml:space="preserve"> </w:t>
      </w:r>
      <w:r>
        <w:t>the</w:t>
      </w:r>
      <w:r>
        <w:rPr>
          <w:spacing w:val="35"/>
        </w:rPr>
        <w:t xml:space="preserve"> </w:t>
      </w:r>
      <w:r>
        <w:t>ground.</w:t>
      </w:r>
      <w:r>
        <w:rPr>
          <w:spacing w:val="33"/>
        </w:rPr>
        <w:t xml:space="preserve"> </w:t>
      </w:r>
      <w:r>
        <w:t>The</w:t>
      </w:r>
      <w:r>
        <w:rPr>
          <w:spacing w:val="35"/>
        </w:rPr>
        <w:t xml:space="preserve"> </w:t>
      </w:r>
      <w:r>
        <w:t>irrigation water should not be more than about one fifteenth as salt as sea water,</w:t>
      </w:r>
      <w:r>
        <w:rPr>
          <w:spacing w:val="40"/>
        </w:rPr>
        <w:t xml:space="preserve"> </w:t>
      </w:r>
      <w:r>
        <w:t>its</w:t>
      </w:r>
      <w:r>
        <w:rPr>
          <w:spacing w:val="-1"/>
        </w:rPr>
        <w:t xml:space="preserve"> </w:t>
      </w:r>
      <w:r>
        <w:t>mineral</w:t>
      </w:r>
      <w:r>
        <w:rPr>
          <w:spacing w:val="-7"/>
        </w:rPr>
        <w:t xml:space="preserve"> </w:t>
      </w:r>
      <w:r>
        <w:t>content should</w:t>
      </w:r>
      <w:r>
        <w:rPr>
          <w:spacing w:val="-3"/>
        </w:rPr>
        <w:t xml:space="preserve"> </w:t>
      </w:r>
      <w:r>
        <w:t>be much</w:t>
      </w:r>
      <w:r>
        <w:rPr>
          <w:spacing w:val="-3"/>
        </w:rPr>
        <w:t xml:space="preserve"> </w:t>
      </w:r>
      <w:r>
        <w:t>less</w:t>
      </w:r>
      <w:r>
        <w:rPr>
          <w:spacing w:val="-5"/>
        </w:rPr>
        <w:t xml:space="preserve"> </w:t>
      </w:r>
      <w:r>
        <w:t>than</w:t>
      </w:r>
      <w:r>
        <w:rPr>
          <w:spacing w:val="-7"/>
        </w:rPr>
        <w:t xml:space="preserve"> </w:t>
      </w:r>
      <w:r>
        <w:t>1</w:t>
      </w:r>
      <w:r>
        <w:rPr>
          <w:spacing w:val="-3"/>
        </w:rPr>
        <w:t xml:space="preserve"> </w:t>
      </w:r>
      <w:r>
        <w:t>part in</w:t>
      </w:r>
      <w:r>
        <w:rPr>
          <w:spacing w:val="-7"/>
        </w:rPr>
        <w:t xml:space="preserve"> </w:t>
      </w:r>
      <w:r>
        <w:t>1,000.</w:t>
      </w:r>
      <w:r>
        <w:rPr>
          <w:spacing w:val="-1"/>
        </w:rPr>
        <w:t xml:space="preserve"> </w:t>
      </w:r>
      <w:r>
        <w:t>But if the</w:t>
      </w:r>
      <w:r>
        <w:rPr>
          <w:spacing w:val="40"/>
        </w:rPr>
        <w:t xml:space="preserve"> </w:t>
      </w:r>
      <w:r>
        <w:t>local</w:t>
      </w:r>
      <w:r>
        <w:rPr>
          <w:spacing w:val="40"/>
        </w:rPr>
        <w:t xml:space="preserve"> </w:t>
      </w:r>
      <w:r>
        <w:t>climate</w:t>
      </w:r>
      <w:r>
        <w:rPr>
          <w:spacing w:val="40"/>
        </w:rPr>
        <w:t xml:space="preserve"> </w:t>
      </w:r>
      <w:r>
        <w:t>and</w:t>
      </w:r>
      <w:r>
        <w:rPr>
          <w:spacing w:val="40"/>
        </w:rPr>
        <w:t xml:space="preserve"> </w:t>
      </w:r>
      <w:r>
        <w:t>the</w:t>
      </w:r>
      <w:r>
        <w:rPr>
          <w:spacing w:val="40"/>
        </w:rPr>
        <w:t xml:space="preserve"> </w:t>
      </w:r>
      <w:r>
        <w:t>nature</w:t>
      </w:r>
      <w:r>
        <w:rPr>
          <w:spacing w:val="40"/>
        </w:rPr>
        <w:t xml:space="preserve"> </w:t>
      </w:r>
      <w:r>
        <w:t>of</w:t>
      </w:r>
      <w:r>
        <w:rPr>
          <w:spacing w:val="40"/>
        </w:rPr>
        <w:t xml:space="preserve"> </w:t>
      </w:r>
      <w:r>
        <w:t>the</w:t>
      </w:r>
      <w:r>
        <w:rPr>
          <w:spacing w:val="40"/>
        </w:rPr>
        <w:t xml:space="preserve"> </w:t>
      </w:r>
      <w:r>
        <w:t>ground</w:t>
      </w:r>
      <w:r>
        <w:rPr>
          <w:spacing w:val="40"/>
        </w:rPr>
        <w:t xml:space="preserve"> </w:t>
      </w:r>
      <w:r>
        <w:t>are</w:t>
      </w:r>
      <w:r>
        <w:rPr>
          <w:spacing w:val="40"/>
        </w:rPr>
        <w:t xml:space="preserve"> </w:t>
      </w:r>
      <w:r>
        <w:t>favourable, some plants</w:t>
      </w:r>
      <w:r>
        <w:rPr>
          <w:spacing w:val="-1"/>
        </w:rPr>
        <w:t xml:space="preserve"> </w:t>
      </w:r>
      <w:r>
        <w:t>will</w:t>
      </w:r>
      <w:r>
        <w:rPr>
          <w:spacing w:val="-7"/>
        </w:rPr>
        <w:t xml:space="preserve"> </w:t>
      </w:r>
      <w:r>
        <w:t>grow</w:t>
      </w:r>
      <w:r>
        <w:rPr>
          <w:spacing w:val="-3"/>
        </w:rPr>
        <w:t xml:space="preserve"> </w:t>
      </w:r>
      <w:r>
        <w:t>on</w:t>
      </w:r>
      <w:r>
        <w:rPr>
          <w:spacing w:val="-3"/>
        </w:rPr>
        <w:t xml:space="preserve"> </w:t>
      </w:r>
      <w:r>
        <w:t>water</w:t>
      </w:r>
      <w:r>
        <w:rPr>
          <w:spacing w:val="-6"/>
        </w:rPr>
        <w:t xml:space="preserve"> </w:t>
      </w:r>
      <w:r>
        <w:t>that is much more saline than</w:t>
      </w:r>
      <w:r>
        <w:rPr>
          <w:spacing w:val="-3"/>
        </w:rPr>
        <w:t xml:space="preserve"> </w:t>
      </w:r>
      <w:r>
        <w:t>this. As for machines, they demand water of the quality of rain-</w:t>
      </w:r>
    </w:p>
    <w:p w14:paraId="2ABDFFB2">
      <w:pPr>
        <w:pStyle w:val="8"/>
        <w:spacing w:line="275" w:lineRule="exact"/>
      </w:pPr>
      <w:r>
        <w:rPr>
          <w:spacing w:val="-2"/>
        </w:rPr>
        <w:t>water.</w:t>
      </w:r>
    </w:p>
    <w:p w14:paraId="129C18B9">
      <w:pPr>
        <w:pStyle w:val="8"/>
        <w:spacing w:after="0" w:line="275" w:lineRule="exact"/>
        <w:sectPr>
          <w:pgSz w:w="8400" w:h="11900"/>
          <w:pgMar w:top="1060" w:right="0" w:bottom="1160" w:left="283" w:header="0" w:footer="974" w:gutter="0"/>
          <w:cols w:space="720" w:num="1"/>
        </w:sectPr>
      </w:pPr>
    </w:p>
    <w:p w14:paraId="43C2543A">
      <w:pPr>
        <w:pStyle w:val="4"/>
        <w:ind w:left="1953"/>
      </w:pPr>
      <w:bookmarkStart w:id="10" w:name="_TOC_250005"/>
      <w:r>
        <w:t>TASKS</w:t>
      </w:r>
      <w:r>
        <w:rPr>
          <w:spacing w:val="-5"/>
        </w:rPr>
        <w:t xml:space="preserve"> </w:t>
      </w:r>
      <w:r>
        <w:t>FOR</w:t>
      </w:r>
      <w:r>
        <w:rPr>
          <w:spacing w:val="-6"/>
        </w:rPr>
        <w:t xml:space="preserve"> </w:t>
      </w:r>
      <w:r>
        <w:t>INDIVIDUAL</w:t>
      </w:r>
      <w:r>
        <w:rPr>
          <w:spacing w:val="-2"/>
        </w:rPr>
        <w:t xml:space="preserve"> </w:t>
      </w:r>
      <w:bookmarkEnd w:id="10"/>
      <w:r>
        <w:rPr>
          <w:spacing w:val="-4"/>
        </w:rPr>
        <w:t>WORK:</w:t>
      </w:r>
    </w:p>
    <w:p w14:paraId="63A5E333">
      <w:pPr>
        <w:spacing w:before="127"/>
        <w:ind w:left="566" w:right="0" w:firstLine="0"/>
        <w:jc w:val="left"/>
        <w:rPr>
          <w:i/>
          <w:sz w:val="24"/>
        </w:rPr>
      </w:pPr>
      <w:r>
        <w:rPr>
          <w:i/>
          <w:sz w:val="24"/>
        </w:rPr>
        <w:t>PART</w:t>
      </w:r>
      <w:r>
        <w:rPr>
          <w:i/>
          <w:spacing w:val="1"/>
          <w:sz w:val="24"/>
        </w:rPr>
        <w:t xml:space="preserve"> </w:t>
      </w:r>
      <w:r>
        <w:rPr>
          <w:i/>
          <w:spacing w:val="-10"/>
          <w:sz w:val="24"/>
        </w:rPr>
        <w:t>1</w:t>
      </w:r>
    </w:p>
    <w:p w14:paraId="277EC681">
      <w:pPr>
        <w:pStyle w:val="16"/>
        <w:numPr>
          <w:ilvl w:val="0"/>
          <w:numId w:val="37"/>
        </w:numPr>
        <w:tabs>
          <w:tab w:val="left" w:pos="746"/>
        </w:tabs>
        <w:spacing w:before="248" w:after="0" w:line="240" w:lineRule="auto"/>
        <w:ind w:left="746" w:right="0" w:hanging="180"/>
        <w:jc w:val="left"/>
        <w:rPr>
          <w:b/>
          <w:i/>
          <w:sz w:val="24"/>
        </w:rPr>
      </w:pPr>
      <w:r>
        <w:rPr>
          <w:b/>
          <w:i/>
          <w:spacing w:val="1"/>
          <w:sz w:val="24"/>
          <w:u w:val="single"/>
        </w:rPr>
        <w:t xml:space="preserve"> </w:t>
      </w:r>
      <w:r>
        <w:rPr>
          <w:b/>
          <w:i/>
          <w:sz w:val="24"/>
          <w:u w:val="single"/>
        </w:rPr>
        <w:t>Read and</w:t>
      </w:r>
      <w:r>
        <w:rPr>
          <w:b/>
          <w:i/>
          <w:spacing w:val="-5"/>
          <w:sz w:val="24"/>
          <w:u w:val="single"/>
        </w:rPr>
        <w:t xml:space="preserve"> </w:t>
      </w:r>
      <w:r>
        <w:rPr>
          <w:b/>
          <w:i/>
          <w:sz w:val="24"/>
          <w:u w:val="single"/>
        </w:rPr>
        <w:t>translate</w:t>
      </w:r>
      <w:r>
        <w:rPr>
          <w:b/>
          <w:i/>
          <w:spacing w:val="-1"/>
          <w:sz w:val="24"/>
          <w:u w:val="single"/>
        </w:rPr>
        <w:t xml:space="preserve"> </w:t>
      </w:r>
      <w:r>
        <w:rPr>
          <w:b/>
          <w:i/>
          <w:sz w:val="24"/>
          <w:u w:val="single"/>
        </w:rPr>
        <w:t>the</w:t>
      </w:r>
      <w:r>
        <w:rPr>
          <w:b/>
          <w:i/>
          <w:spacing w:val="-1"/>
          <w:sz w:val="24"/>
          <w:u w:val="single"/>
        </w:rPr>
        <w:t xml:space="preserve"> </w:t>
      </w:r>
      <w:r>
        <w:rPr>
          <w:b/>
          <w:i/>
          <w:spacing w:val="-2"/>
          <w:sz w:val="24"/>
          <w:u w:val="single"/>
        </w:rPr>
        <w:t>text:</w:t>
      </w:r>
    </w:p>
    <w:p w14:paraId="31459FD1">
      <w:pPr>
        <w:pStyle w:val="3"/>
        <w:spacing w:before="242"/>
        <w:ind w:left="1704" w:right="0"/>
        <w:jc w:val="left"/>
      </w:pPr>
      <w:r>
        <w:t>The</w:t>
      </w:r>
      <w:r>
        <w:rPr>
          <w:spacing w:val="-2"/>
        </w:rPr>
        <w:t xml:space="preserve"> </w:t>
      </w:r>
      <w:r>
        <w:t>Parts</w:t>
      </w:r>
      <w:r>
        <w:rPr>
          <w:spacing w:val="-3"/>
        </w:rPr>
        <w:t xml:space="preserve"> </w:t>
      </w:r>
      <w:r>
        <w:t>of</w:t>
      </w:r>
      <w:r>
        <w:rPr>
          <w:spacing w:val="-3"/>
        </w:rPr>
        <w:t xml:space="preserve"> </w:t>
      </w:r>
      <w:r>
        <w:t>a</w:t>
      </w:r>
      <w:r>
        <w:rPr>
          <w:spacing w:val="-1"/>
        </w:rPr>
        <w:t xml:space="preserve"> </w:t>
      </w:r>
      <w:r>
        <w:t>Plant</w:t>
      </w:r>
      <w:r>
        <w:rPr>
          <w:spacing w:val="1"/>
        </w:rPr>
        <w:t xml:space="preserve"> </w:t>
      </w:r>
      <w:r>
        <w:t>and their</w:t>
      </w:r>
      <w:r>
        <w:rPr>
          <w:spacing w:val="-6"/>
        </w:rPr>
        <w:t xml:space="preserve"> </w:t>
      </w:r>
      <w:r>
        <w:rPr>
          <w:spacing w:val="-2"/>
        </w:rPr>
        <w:t>Functions</w:t>
      </w:r>
    </w:p>
    <w:p w14:paraId="6AA466F8">
      <w:pPr>
        <w:pStyle w:val="8"/>
        <w:spacing w:before="243" w:line="360" w:lineRule="auto"/>
        <w:ind w:right="1145" w:firstLine="710"/>
        <w:jc w:val="both"/>
      </w:pPr>
      <w:r>
        <w:t>A plant is a living organism. It is made up of different parts, each of which has a particular purpose, or specialized function. If one part of the plant is not functioning properly the whole plant will suffer. But we may cut flowers off the plant or prune the roots. Such damage is only temporary and so the plant will continue to grow.</w:t>
      </w:r>
    </w:p>
    <w:p w14:paraId="1D7A7361">
      <w:pPr>
        <w:pStyle w:val="8"/>
        <w:spacing w:line="360" w:lineRule="auto"/>
        <w:ind w:right="1147" w:firstLine="710"/>
        <w:jc w:val="both"/>
      </w:pPr>
      <w:r>
        <w:t>The basic parts of a plant are the root system, which is below the ground, and the shoot system</w:t>
      </w:r>
      <w:r>
        <w:rPr>
          <w:spacing w:val="-7"/>
        </w:rPr>
        <w:t xml:space="preserve"> </w:t>
      </w:r>
      <w:r>
        <w:t>above. The root of</w:t>
      </w:r>
      <w:r>
        <w:rPr>
          <w:spacing w:val="-5"/>
        </w:rPr>
        <w:t xml:space="preserve"> </w:t>
      </w:r>
      <w:r>
        <w:t>a plant has</w:t>
      </w:r>
      <w:r>
        <w:rPr>
          <w:spacing w:val="-5"/>
        </w:rPr>
        <w:t xml:space="preserve"> </w:t>
      </w:r>
      <w:r>
        <w:t>two main functions.</w:t>
      </w:r>
      <w:r>
        <w:rPr>
          <w:spacing w:val="-1"/>
        </w:rPr>
        <w:t xml:space="preserve"> </w:t>
      </w:r>
      <w:r>
        <w:t>It takes</w:t>
      </w:r>
      <w:r>
        <w:rPr>
          <w:spacing w:val="-1"/>
        </w:rPr>
        <w:t xml:space="preserve"> </w:t>
      </w:r>
      <w:r>
        <w:t>in,</w:t>
      </w:r>
      <w:r>
        <w:rPr>
          <w:spacing w:val="-1"/>
        </w:rPr>
        <w:t xml:space="preserve"> </w:t>
      </w:r>
      <w:r>
        <w:t>or</w:t>
      </w:r>
      <w:r>
        <w:rPr>
          <w:spacing w:val="-2"/>
        </w:rPr>
        <w:t xml:space="preserve"> </w:t>
      </w:r>
      <w:r>
        <w:t>absorbs, water</w:t>
      </w:r>
      <w:r>
        <w:rPr>
          <w:spacing w:val="-2"/>
        </w:rPr>
        <w:t xml:space="preserve"> </w:t>
      </w:r>
      <w:r>
        <w:t>and minerals from</w:t>
      </w:r>
      <w:r>
        <w:rPr>
          <w:spacing w:val="-10"/>
        </w:rPr>
        <w:t xml:space="preserve"> </w:t>
      </w:r>
      <w:r>
        <w:t>the soil</w:t>
      </w:r>
      <w:r>
        <w:rPr>
          <w:spacing w:val="-10"/>
        </w:rPr>
        <w:t xml:space="preserve"> </w:t>
      </w:r>
      <w:r>
        <w:t>through</w:t>
      </w:r>
      <w:r>
        <w:rPr>
          <w:spacing w:val="-6"/>
        </w:rPr>
        <w:t xml:space="preserve"> </w:t>
      </w:r>
      <w:r>
        <w:t>the</w:t>
      </w:r>
      <w:r>
        <w:rPr>
          <w:spacing w:val="-2"/>
        </w:rPr>
        <w:t xml:space="preserve"> </w:t>
      </w:r>
      <w:r>
        <w:t>root hairs, which</w:t>
      </w:r>
      <w:r>
        <w:rPr>
          <w:spacing w:val="-1"/>
        </w:rPr>
        <w:t xml:space="preserve"> </w:t>
      </w:r>
      <w:r>
        <w:t>are</w:t>
      </w:r>
      <w:r>
        <w:rPr>
          <w:spacing w:val="-2"/>
        </w:rPr>
        <w:t xml:space="preserve"> </w:t>
      </w:r>
      <w:r>
        <w:t>single</w:t>
      </w:r>
      <w:r>
        <w:rPr>
          <w:spacing w:val="-2"/>
        </w:rPr>
        <w:t xml:space="preserve"> </w:t>
      </w:r>
      <w:r>
        <w:t>cells near the tip of each root. The other main function of the root is to hold, or anchor, the plant firmly in position in the soil.</w:t>
      </w:r>
    </w:p>
    <w:p w14:paraId="2D556AB1">
      <w:pPr>
        <w:pStyle w:val="8"/>
        <w:spacing w:line="360" w:lineRule="auto"/>
        <w:ind w:right="1141" w:firstLine="710"/>
        <w:jc w:val="both"/>
      </w:pPr>
      <w:r>
        <w:t>Plants such as sugar beet and carrots are able to store food in their roots. "In this way they can keep growing for more than one season. In addition, plants such as clover and lucerne, known as 'legumes', have special bacteria which live on the roots. These simple</w:t>
      </w:r>
      <w:r>
        <w:rPr>
          <w:spacing w:val="35"/>
        </w:rPr>
        <w:t xml:space="preserve"> </w:t>
      </w:r>
      <w:r>
        <w:t>forms</w:t>
      </w:r>
      <w:r>
        <w:rPr>
          <w:spacing w:val="31"/>
        </w:rPr>
        <w:t xml:space="preserve"> </w:t>
      </w:r>
      <w:r>
        <w:t>of</w:t>
      </w:r>
      <w:r>
        <w:rPr>
          <w:spacing w:val="31"/>
        </w:rPr>
        <w:t xml:space="preserve"> </w:t>
      </w:r>
      <w:r>
        <w:t>life</w:t>
      </w:r>
      <w:r>
        <w:rPr>
          <w:spacing w:val="32"/>
        </w:rPr>
        <w:t xml:space="preserve"> </w:t>
      </w:r>
      <w:r>
        <w:t>take</w:t>
      </w:r>
      <w:r>
        <w:rPr>
          <w:spacing w:val="28"/>
        </w:rPr>
        <w:t xml:space="preserve"> </w:t>
      </w:r>
      <w:r>
        <w:t>nitrogen</w:t>
      </w:r>
      <w:r>
        <w:rPr>
          <w:spacing w:val="25"/>
        </w:rPr>
        <w:t xml:space="preserve"> </w:t>
      </w:r>
      <w:r>
        <w:t>out</w:t>
      </w:r>
      <w:r>
        <w:rPr>
          <w:spacing w:val="29"/>
        </w:rPr>
        <w:t xml:space="preserve"> </w:t>
      </w:r>
      <w:r>
        <w:t>of</w:t>
      </w:r>
      <w:r>
        <w:rPr>
          <w:spacing w:val="22"/>
        </w:rPr>
        <w:t xml:space="preserve"> </w:t>
      </w:r>
      <w:r>
        <w:t>the</w:t>
      </w:r>
      <w:r>
        <w:rPr>
          <w:spacing w:val="28"/>
        </w:rPr>
        <w:t xml:space="preserve"> </w:t>
      </w:r>
      <w:r>
        <w:t>air</w:t>
      </w:r>
      <w:r>
        <w:rPr>
          <w:spacing w:val="35"/>
        </w:rPr>
        <w:t xml:space="preserve"> </w:t>
      </w:r>
      <w:r>
        <w:t>which</w:t>
      </w:r>
      <w:r>
        <w:rPr>
          <w:spacing w:val="34"/>
        </w:rPr>
        <w:t xml:space="preserve"> </w:t>
      </w:r>
      <w:r>
        <w:t>is</w:t>
      </w:r>
      <w:r>
        <w:rPr>
          <w:spacing w:val="31"/>
        </w:rPr>
        <w:t xml:space="preserve"> </w:t>
      </w:r>
      <w:r>
        <w:t>in</w:t>
      </w:r>
      <w:r>
        <w:rPr>
          <w:spacing w:val="29"/>
        </w:rPr>
        <w:t xml:space="preserve"> </w:t>
      </w:r>
      <w:r>
        <w:rPr>
          <w:spacing w:val="-5"/>
        </w:rPr>
        <w:t>the</w:t>
      </w:r>
    </w:p>
    <w:p w14:paraId="58157732">
      <w:pPr>
        <w:pStyle w:val="8"/>
        <w:spacing w:after="0" w:line="360" w:lineRule="auto"/>
        <w:jc w:val="both"/>
        <w:sectPr>
          <w:pgSz w:w="8400" w:h="11900"/>
          <w:pgMar w:top="1060" w:right="0" w:bottom="1160" w:left="283" w:header="0" w:footer="974" w:gutter="0"/>
          <w:cols w:space="720" w:num="1"/>
        </w:sectPr>
      </w:pPr>
    </w:p>
    <w:p w14:paraId="38D192E9">
      <w:pPr>
        <w:pStyle w:val="8"/>
        <w:spacing w:before="60" w:line="360" w:lineRule="auto"/>
        <w:ind w:right="1150"/>
        <w:jc w:val="both"/>
      </w:pPr>
      <w:r>
        <w:t>soil. Such leguminous plants are usually ploughed under the soil. By doing this the soil is made more fertile.</w:t>
      </w:r>
    </w:p>
    <w:p w14:paraId="0C5EA9D7">
      <w:pPr>
        <w:pStyle w:val="8"/>
        <w:spacing w:before="3" w:line="360" w:lineRule="auto"/>
        <w:ind w:right="1142" w:firstLine="710"/>
        <w:jc w:val="both"/>
      </w:pPr>
      <w:r>
        <w:t>The shoot system above the ground consists of the stem, the leaves, flowers and fruit. One of</w:t>
      </w:r>
      <w:r>
        <w:rPr>
          <w:spacing w:val="-4"/>
        </w:rPr>
        <w:t xml:space="preserve"> </w:t>
      </w:r>
      <w:r>
        <w:t>the functions of</w:t>
      </w:r>
      <w:r>
        <w:rPr>
          <w:spacing w:val="-9"/>
        </w:rPr>
        <w:t xml:space="preserve"> </w:t>
      </w:r>
      <w:r>
        <w:t>the stem</w:t>
      </w:r>
      <w:r>
        <w:rPr>
          <w:spacing w:val="-6"/>
        </w:rPr>
        <w:t xml:space="preserve"> </w:t>
      </w:r>
      <w:r>
        <w:t>is to support the plant. Another important function is to enable water and minerals to pass up from the roots to the leaves and flowers. Organic materials such as sugar travel down the stem</w:t>
      </w:r>
      <w:r>
        <w:rPr>
          <w:spacing w:val="-5"/>
        </w:rPr>
        <w:t xml:space="preserve"> </w:t>
      </w:r>
      <w:r>
        <w:t>to the roots. The leaves grow out of the side of the stem. Their main job is to make food for the plant by the process known as photosynthesis. For this process sunlight is necessary. Water from the soil and carbon dioxide from the air are converted into sugars and other carbohydrates. During the process oxygen is formed and released into the air. The flower contains the reproductive organs of the plant. The stamens produce the male sex cells, or spermatia,</w:t>
      </w:r>
      <w:r>
        <w:rPr>
          <w:spacing w:val="40"/>
        </w:rPr>
        <w:t xml:space="preserve"> </w:t>
      </w:r>
      <w:r>
        <w:t>which are carried in the pollen grains. The carpel produces the female sex cells, or ovules. The fruit, the ripened ovary of the flower, encloses the seeds and protects them while they are developing. The seed itself consists of an embryo and foodstore. The embryo is the part which will develop into another plant and the foodstore is necessary to provide nourishment for the young plant while it is growing.</w:t>
      </w:r>
    </w:p>
    <w:p w14:paraId="51B0BFD1">
      <w:pPr>
        <w:pStyle w:val="8"/>
        <w:spacing w:after="0" w:line="360" w:lineRule="auto"/>
        <w:jc w:val="both"/>
        <w:sectPr>
          <w:pgSz w:w="8400" w:h="11900"/>
          <w:pgMar w:top="1060" w:right="0" w:bottom="1160" w:left="283" w:header="0" w:footer="974" w:gutter="0"/>
          <w:cols w:space="720" w:num="1"/>
        </w:sectPr>
      </w:pPr>
    </w:p>
    <w:p w14:paraId="7E7ED42F">
      <w:pPr>
        <w:pStyle w:val="5"/>
        <w:numPr>
          <w:ilvl w:val="0"/>
          <w:numId w:val="37"/>
        </w:numPr>
        <w:tabs>
          <w:tab w:val="left" w:pos="1457"/>
        </w:tabs>
        <w:spacing w:before="65" w:after="0" w:line="240" w:lineRule="auto"/>
        <w:ind w:left="1457" w:right="0" w:hanging="180"/>
        <w:jc w:val="left"/>
        <w:rPr>
          <w:u w:val="none"/>
        </w:rPr>
      </w:pPr>
      <w:r>
        <w:rPr>
          <w:spacing w:val="2"/>
          <w:u w:val="single"/>
        </w:rPr>
        <w:t xml:space="preserve"> </w:t>
      </w:r>
      <w:r>
        <w:rPr>
          <w:u w:val="single"/>
        </w:rPr>
        <w:t>Answer</w:t>
      </w:r>
      <w:r>
        <w:rPr>
          <w:spacing w:val="-3"/>
          <w:u w:val="single"/>
        </w:rPr>
        <w:t xml:space="preserve"> </w:t>
      </w:r>
      <w:r>
        <w:rPr>
          <w:u w:val="single"/>
        </w:rPr>
        <w:t>the following</w:t>
      </w:r>
      <w:r>
        <w:rPr>
          <w:spacing w:val="-4"/>
          <w:u w:val="single"/>
        </w:rPr>
        <w:t xml:space="preserve"> </w:t>
      </w:r>
      <w:r>
        <w:rPr>
          <w:spacing w:val="-2"/>
          <w:u w:val="single"/>
        </w:rPr>
        <w:t>questions:</w:t>
      </w:r>
    </w:p>
    <w:p w14:paraId="696C3F6D">
      <w:pPr>
        <w:pStyle w:val="16"/>
        <w:numPr>
          <w:ilvl w:val="1"/>
          <w:numId w:val="37"/>
        </w:numPr>
        <w:tabs>
          <w:tab w:val="left" w:pos="1521"/>
        </w:tabs>
        <w:spacing w:before="132" w:after="0" w:line="240" w:lineRule="auto"/>
        <w:ind w:left="1521" w:right="0" w:hanging="244"/>
        <w:jc w:val="left"/>
        <w:rPr>
          <w:sz w:val="24"/>
        </w:rPr>
      </w:pPr>
      <w:r>
        <w:rPr>
          <w:sz w:val="24"/>
        </w:rPr>
        <w:t>Do different</w:t>
      </w:r>
      <w:r>
        <w:rPr>
          <w:spacing w:val="2"/>
          <w:sz w:val="24"/>
        </w:rPr>
        <w:t xml:space="preserve"> </w:t>
      </w:r>
      <w:r>
        <w:rPr>
          <w:sz w:val="24"/>
        </w:rPr>
        <w:t>parts</w:t>
      </w:r>
      <w:r>
        <w:rPr>
          <w:spacing w:val="-10"/>
          <w:sz w:val="24"/>
        </w:rPr>
        <w:t xml:space="preserve"> </w:t>
      </w:r>
      <w:r>
        <w:rPr>
          <w:sz w:val="24"/>
        </w:rPr>
        <w:t>of</w:t>
      </w:r>
      <w:r>
        <w:rPr>
          <w:spacing w:val="-10"/>
          <w:sz w:val="24"/>
        </w:rPr>
        <w:t xml:space="preserve"> </w:t>
      </w:r>
      <w:r>
        <w:rPr>
          <w:sz w:val="24"/>
        </w:rPr>
        <w:t>a</w:t>
      </w:r>
      <w:r>
        <w:rPr>
          <w:spacing w:val="-4"/>
          <w:sz w:val="24"/>
        </w:rPr>
        <w:t xml:space="preserve"> </w:t>
      </w:r>
      <w:r>
        <w:rPr>
          <w:sz w:val="24"/>
        </w:rPr>
        <w:t>plant</w:t>
      </w:r>
      <w:r>
        <w:rPr>
          <w:spacing w:val="1"/>
          <w:sz w:val="24"/>
        </w:rPr>
        <w:t xml:space="preserve"> </w:t>
      </w:r>
      <w:r>
        <w:rPr>
          <w:sz w:val="24"/>
        </w:rPr>
        <w:t>have</w:t>
      </w:r>
      <w:r>
        <w:rPr>
          <w:spacing w:val="-4"/>
          <w:sz w:val="24"/>
        </w:rPr>
        <w:t xml:space="preserve"> </w:t>
      </w:r>
      <w:r>
        <w:rPr>
          <w:sz w:val="24"/>
        </w:rPr>
        <w:t>specialized</w:t>
      </w:r>
      <w:r>
        <w:rPr>
          <w:spacing w:val="1"/>
          <w:sz w:val="24"/>
        </w:rPr>
        <w:t xml:space="preserve"> </w:t>
      </w:r>
      <w:r>
        <w:rPr>
          <w:spacing w:val="-2"/>
          <w:sz w:val="24"/>
        </w:rPr>
        <w:t>functions?</w:t>
      </w:r>
    </w:p>
    <w:p w14:paraId="167B5325">
      <w:pPr>
        <w:pStyle w:val="16"/>
        <w:numPr>
          <w:ilvl w:val="1"/>
          <w:numId w:val="37"/>
        </w:numPr>
        <w:tabs>
          <w:tab w:val="left" w:pos="1521"/>
        </w:tabs>
        <w:spacing w:before="142" w:after="0" w:line="240" w:lineRule="auto"/>
        <w:ind w:left="1521" w:right="0" w:hanging="244"/>
        <w:jc w:val="left"/>
        <w:rPr>
          <w:sz w:val="24"/>
        </w:rPr>
      </w:pPr>
      <w:r>
        <w:rPr>
          <w:sz w:val="24"/>
        </w:rPr>
        <w:t>What</w:t>
      </w:r>
      <w:r>
        <w:rPr>
          <w:spacing w:val="5"/>
          <w:sz w:val="24"/>
        </w:rPr>
        <w:t xml:space="preserve"> </w:t>
      </w:r>
      <w:r>
        <w:rPr>
          <w:sz w:val="24"/>
        </w:rPr>
        <w:t>are</w:t>
      </w:r>
      <w:r>
        <w:rPr>
          <w:spacing w:val="-6"/>
          <w:sz w:val="24"/>
        </w:rPr>
        <w:t xml:space="preserve"> </w:t>
      </w:r>
      <w:r>
        <w:rPr>
          <w:sz w:val="24"/>
        </w:rPr>
        <w:t>the</w:t>
      </w:r>
      <w:r>
        <w:rPr>
          <w:spacing w:val="-1"/>
          <w:sz w:val="24"/>
        </w:rPr>
        <w:t xml:space="preserve"> </w:t>
      </w:r>
      <w:r>
        <w:rPr>
          <w:sz w:val="24"/>
        </w:rPr>
        <w:t>basic</w:t>
      </w:r>
      <w:r>
        <w:rPr>
          <w:spacing w:val="-1"/>
          <w:sz w:val="24"/>
        </w:rPr>
        <w:t xml:space="preserve"> </w:t>
      </w:r>
      <w:r>
        <w:rPr>
          <w:sz w:val="24"/>
        </w:rPr>
        <w:t>parts</w:t>
      </w:r>
      <w:r>
        <w:rPr>
          <w:spacing w:val="-2"/>
          <w:sz w:val="24"/>
        </w:rPr>
        <w:t xml:space="preserve"> </w:t>
      </w:r>
      <w:r>
        <w:rPr>
          <w:sz w:val="24"/>
        </w:rPr>
        <w:t>of</w:t>
      </w:r>
      <w:r>
        <w:rPr>
          <w:spacing w:val="-8"/>
          <w:sz w:val="24"/>
        </w:rPr>
        <w:t xml:space="preserve"> </w:t>
      </w:r>
      <w:r>
        <w:rPr>
          <w:sz w:val="24"/>
        </w:rPr>
        <w:t xml:space="preserve">a </w:t>
      </w:r>
      <w:r>
        <w:rPr>
          <w:spacing w:val="-2"/>
          <w:sz w:val="24"/>
        </w:rPr>
        <w:t>plant?</w:t>
      </w:r>
    </w:p>
    <w:p w14:paraId="67D40B1B">
      <w:pPr>
        <w:pStyle w:val="16"/>
        <w:numPr>
          <w:ilvl w:val="1"/>
          <w:numId w:val="37"/>
        </w:numPr>
        <w:tabs>
          <w:tab w:val="left" w:pos="1521"/>
        </w:tabs>
        <w:spacing w:before="137" w:after="0" w:line="240" w:lineRule="auto"/>
        <w:ind w:left="1521" w:right="0" w:hanging="244"/>
        <w:jc w:val="left"/>
        <w:rPr>
          <w:sz w:val="24"/>
        </w:rPr>
      </w:pPr>
      <w:r>
        <w:rPr>
          <w:sz w:val="24"/>
        </w:rPr>
        <w:t>What</w:t>
      </w:r>
      <w:r>
        <w:rPr>
          <w:spacing w:val="3"/>
          <w:sz w:val="24"/>
        </w:rPr>
        <w:t xml:space="preserve"> </w:t>
      </w:r>
      <w:r>
        <w:rPr>
          <w:sz w:val="24"/>
        </w:rPr>
        <w:t>are</w:t>
      </w:r>
      <w:r>
        <w:rPr>
          <w:spacing w:val="-3"/>
          <w:sz w:val="24"/>
        </w:rPr>
        <w:t xml:space="preserve"> </w:t>
      </w:r>
      <w:r>
        <w:rPr>
          <w:sz w:val="24"/>
        </w:rPr>
        <w:t>absorbed</w:t>
      </w:r>
      <w:r>
        <w:rPr>
          <w:spacing w:val="-1"/>
          <w:sz w:val="24"/>
        </w:rPr>
        <w:t xml:space="preserve"> </w:t>
      </w:r>
      <w:r>
        <w:rPr>
          <w:sz w:val="24"/>
        </w:rPr>
        <w:t>through</w:t>
      </w:r>
      <w:r>
        <w:rPr>
          <w:spacing w:val="-11"/>
          <w:sz w:val="24"/>
        </w:rPr>
        <w:t xml:space="preserve"> </w:t>
      </w:r>
      <w:r>
        <w:rPr>
          <w:sz w:val="24"/>
        </w:rPr>
        <w:t>the</w:t>
      </w:r>
      <w:r>
        <w:rPr>
          <w:spacing w:val="-3"/>
          <w:sz w:val="24"/>
        </w:rPr>
        <w:t xml:space="preserve"> </w:t>
      </w:r>
      <w:r>
        <w:rPr>
          <w:sz w:val="24"/>
        </w:rPr>
        <w:t>root</w:t>
      </w:r>
      <w:r>
        <w:rPr>
          <w:spacing w:val="4"/>
          <w:sz w:val="24"/>
        </w:rPr>
        <w:t xml:space="preserve"> </w:t>
      </w:r>
      <w:r>
        <w:rPr>
          <w:spacing w:val="-2"/>
          <w:sz w:val="24"/>
        </w:rPr>
        <w:t>hairs?</w:t>
      </w:r>
    </w:p>
    <w:p w14:paraId="0EF09302">
      <w:pPr>
        <w:pStyle w:val="16"/>
        <w:numPr>
          <w:ilvl w:val="1"/>
          <w:numId w:val="37"/>
        </w:numPr>
        <w:tabs>
          <w:tab w:val="left" w:pos="1521"/>
        </w:tabs>
        <w:spacing w:before="137" w:after="0" w:line="240" w:lineRule="auto"/>
        <w:ind w:left="1521" w:right="0" w:hanging="244"/>
        <w:jc w:val="left"/>
        <w:rPr>
          <w:sz w:val="24"/>
        </w:rPr>
      </w:pPr>
      <w:r>
        <w:rPr>
          <w:sz w:val="24"/>
        </w:rPr>
        <w:t>What</w:t>
      </w:r>
      <w:r>
        <w:rPr>
          <w:spacing w:val="6"/>
          <w:sz w:val="24"/>
        </w:rPr>
        <w:t xml:space="preserve"> </w:t>
      </w:r>
      <w:r>
        <w:rPr>
          <w:sz w:val="24"/>
        </w:rPr>
        <w:t>is</w:t>
      </w:r>
      <w:r>
        <w:rPr>
          <w:spacing w:val="-6"/>
          <w:sz w:val="24"/>
        </w:rPr>
        <w:t xml:space="preserve"> </w:t>
      </w:r>
      <w:r>
        <w:rPr>
          <w:sz w:val="24"/>
        </w:rPr>
        <w:t>the</w:t>
      </w:r>
      <w:r>
        <w:rPr>
          <w:spacing w:val="-3"/>
          <w:sz w:val="24"/>
        </w:rPr>
        <w:t xml:space="preserve"> </w:t>
      </w:r>
      <w:r>
        <w:rPr>
          <w:sz w:val="24"/>
        </w:rPr>
        <w:t>plant</w:t>
      </w:r>
      <w:r>
        <w:rPr>
          <w:spacing w:val="2"/>
          <w:sz w:val="24"/>
        </w:rPr>
        <w:t xml:space="preserve"> </w:t>
      </w:r>
      <w:r>
        <w:rPr>
          <w:sz w:val="24"/>
        </w:rPr>
        <w:t>anchored</w:t>
      </w:r>
      <w:r>
        <w:rPr>
          <w:spacing w:val="-3"/>
          <w:sz w:val="24"/>
        </w:rPr>
        <w:t xml:space="preserve"> </w:t>
      </w:r>
      <w:r>
        <w:rPr>
          <w:sz w:val="24"/>
        </w:rPr>
        <w:t>in</w:t>
      </w:r>
      <w:r>
        <w:rPr>
          <w:spacing w:val="-7"/>
          <w:sz w:val="24"/>
        </w:rPr>
        <w:t xml:space="preserve"> </w:t>
      </w:r>
      <w:r>
        <w:rPr>
          <w:sz w:val="24"/>
        </w:rPr>
        <w:t>the</w:t>
      </w:r>
      <w:r>
        <w:rPr>
          <w:spacing w:val="-4"/>
          <w:sz w:val="24"/>
        </w:rPr>
        <w:t xml:space="preserve"> </w:t>
      </w:r>
      <w:r>
        <w:rPr>
          <w:sz w:val="24"/>
        </w:rPr>
        <w:t>soil</w:t>
      </w:r>
      <w:r>
        <w:rPr>
          <w:spacing w:val="-7"/>
          <w:sz w:val="24"/>
        </w:rPr>
        <w:t xml:space="preserve"> </w:t>
      </w:r>
      <w:r>
        <w:rPr>
          <w:spacing w:val="-5"/>
          <w:sz w:val="24"/>
        </w:rPr>
        <w:t>by?</w:t>
      </w:r>
    </w:p>
    <w:p w14:paraId="0A493222">
      <w:pPr>
        <w:pStyle w:val="16"/>
        <w:numPr>
          <w:ilvl w:val="1"/>
          <w:numId w:val="37"/>
        </w:numPr>
        <w:tabs>
          <w:tab w:val="left" w:pos="1521"/>
        </w:tabs>
        <w:spacing w:before="136" w:after="0" w:line="240" w:lineRule="auto"/>
        <w:ind w:left="1521" w:right="0" w:hanging="244"/>
        <w:jc w:val="left"/>
        <w:rPr>
          <w:sz w:val="24"/>
        </w:rPr>
      </w:pPr>
      <w:r>
        <w:rPr>
          <w:sz w:val="24"/>
        </w:rPr>
        <w:t>What</w:t>
      </w:r>
      <w:r>
        <w:rPr>
          <w:spacing w:val="2"/>
          <w:sz w:val="24"/>
        </w:rPr>
        <w:t xml:space="preserve"> </w:t>
      </w:r>
      <w:r>
        <w:rPr>
          <w:sz w:val="24"/>
        </w:rPr>
        <w:t>plants</w:t>
      </w:r>
      <w:r>
        <w:rPr>
          <w:spacing w:val="-5"/>
          <w:sz w:val="24"/>
        </w:rPr>
        <w:t xml:space="preserve"> </w:t>
      </w:r>
      <w:r>
        <w:rPr>
          <w:sz w:val="24"/>
        </w:rPr>
        <w:t>are</w:t>
      </w:r>
      <w:r>
        <w:rPr>
          <w:spacing w:val="-2"/>
          <w:sz w:val="24"/>
        </w:rPr>
        <w:t xml:space="preserve"> </w:t>
      </w:r>
      <w:r>
        <w:rPr>
          <w:sz w:val="24"/>
        </w:rPr>
        <w:t>able</w:t>
      </w:r>
      <w:r>
        <w:rPr>
          <w:spacing w:val="-3"/>
          <w:sz w:val="24"/>
        </w:rPr>
        <w:t xml:space="preserve"> </w:t>
      </w:r>
      <w:r>
        <w:rPr>
          <w:sz w:val="24"/>
        </w:rPr>
        <w:t>to</w:t>
      </w:r>
      <w:r>
        <w:rPr>
          <w:spacing w:val="-2"/>
          <w:sz w:val="24"/>
        </w:rPr>
        <w:t xml:space="preserve"> </w:t>
      </w:r>
      <w:r>
        <w:rPr>
          <w:sz w:val="24"/>
        </w:rPr>
        <w:t>store</w:t>
      </w:r>
      <w:r>
        <w:rPr>
          <w:spacing w:val="-3"/>
          <w:sz w:val="24"/>
        </w:rPr>
        <w:t xml:space="preserve"> </w:t>
      </w:r>
      <w:r>
        <w:rPr>
          <w:sz w:val="24"/>
        </w:rPr>
        <w:t>food</w:t>
      </w:r>
      <w:r>
        <w:rPr>
          <w:spacing w:val="-7"/>
          <w:sz w:val="24"/>
        </w:rPr>
        <w:t xml:space="preserve"> </w:t>
      </w:r>
      <w:r>
        <w:rPr>
          <w:sz w:val="24"/>
        </w:rPr>
        <w:t>in</w:t>
      </w:r>
      <w:r>
        <w:rPr>
          <w:spacing w:val="-6"/>
          <w:sz w:val="24"/>
        </w:rPr>
        <w:t xml:space="preserve"> </w:t>
      </w:r>
      <w:r>
        <w:rPr>
          <w:sz w:val="24"/>
        </w:rPr>
        <w:t>their</w:t>
      </w:r>
      <w:r>
        <w:rPr>
          <w:spacing w:val="-1"/>
          <w:sz w:val="24"/>
        </w:rPr>
        <w:t xml:space="preserve"> </w:t>
      </w:r>
      <w:r>
        <w:rPr>
          <w:spacing w:val="-2"/>
          <w:sz w:val="24"/>
        </w:rPr>
        <w:t>roots?</w:t>
      </w:r>
    </w:p>
    <w:p w14:paraId="680ADEAF">
      <w:pPr>
        <w:pStyle w:val="8"/>
        <w:ind w:left="0"/>
      </w:pPr>
    </w:p>
    <w:p w14:paraId="60FE1A99">
      <w:pPr>
        <w:pStyle w:val="8"/>
        <w:spacing w:before="7"/>
        <w:ind w:left="0"/>
      </w:pPr>
    </w:p>
    <w:p w14:paraId="7B345E80">
      <w:pPr>
        <w:pStyle w:val="5"/>
        <w:numPr>
          <w:ilvl w:val="0"/>
          <w:numId w:val="37"/>
        </w:numPr>
        <w:tabs>
          <w:tab w:val="left" w:pos="1457"/>
        </w:tabs>
        <w:spacing w:before="1" w:after="0" w:line="240" w:lineRule="auto"/>
        <w:ind w:left="1457" w:right="0" w:hanging="180"/>
        <w:jc w:val="left"/>
        <w:rPr>
          <w:u w:val="none"/>
        </w:rPr>
      </w:pPr>
      <w:r>
        <w:rPr>
          <w:spacing w:val="3"/>
          <w:u w:val="single"/>
        </w:rPr>
        <w:t xml:space="preserve"> </w:t>
      </w:r>
      <w:r>
        <w:rPr>
          <w:u w:val="single"/>
        </w:rPr>
        <w:t>Define</w:t>
      </w:r>
      <w:r>
        <w:rPr>
          <w:spacing w:val="-4"/>
          <w:u w:val="single"/>
        </w:rPr>
        <w:t xml:space="preserve"> </w:t>
      </w:r>
      <w:r>
        <w:rPr>
          <w:u w:val="single"/>
        </w:rPr>
        <w:t>the</w:t>
      </w:r>
      <w:r>
        <w:rPr>
          <w:spacing w:val="1"/>
          <w:u w:val="single"/>
        </w:rPr>
        <w:t xml:space="preserve"> </w:t>
      </w:r>
      <w:r>
        <w:rPr>
          <w:spacing w:val="-2"/>
          <w:u w:val="single"/>
        </w:rPr>
        <w:t>terms:</w:t>
      </w:r>
    </w:p>
    <w:p w14:paraId="3BDAAC77">
      <w:pPr>
        <w:pStyle w:val="8"/>
        <w:spacing w:before="132" w:line="360" w:lineRule="auto"/>
        <w:ind w:right="1045" w:firstLine="710"/>
      </w:pPr>
      <w:r>
        <w:t>Photosynthesis, a soil profile, aerobic bacteria, osmosis, a leaf, chloroplasts, stomata of plants, chlorophyll.</w:t>
      </w:r>
    </w:p>
    <w:p w14:paraId="0A2D1BCD">
      <w:pPr>
        <w:pStyle w:val="8"/>
        <w:spacing w:before="144"/>
        <w:ind w:left="0"/>
      </w:pPr>
    </w:p>
    <w:p w14:paraId="4DC8B52B">
      <w:pPr>
        <w:pStyle w:val="5"/>
        <w:numPr>
          <w:ilvl w:val="0"/>
          <w:numId w:val="37"/>
        </w:numPr>
        <w:tabs>
          <w:tab w:val="left" w:pos="1346"/>
        </w:tabs>
        <w:spacing w:before="0" w:after="0" w:line="240" w:lineRule="auto"/>
        <w:ind w:left="1346" w:right="0" w:hanging="175"/>
        <w:jc w:val="left"/>
        <w:rPr>
          <w:u w:val="none"/>
        </w:rPr>
      </w:pPr>
      <w:r>
        <w:rPr>
          <w:u w:val="single"/>
        </w:rPr>
        <w:t xml:space="preserve"> Fill</w:t>
      </w:r>
      <w:r>
        <w:rPr>
          <w:spacing w:val="-5"/>
          <w:u w:val="single"/>
        </w:rPr>
        <w:t xml:space="preserve"> </w:t>
      </w:r>
      <w:r>
        <w:rPr>
          <w:u w:val="single"/>
        </w:rPr>
        <w:t>in</w:t>
      </w:r>
      <w:r>
        <w:rPr>
          <w:spacing w:val="-2"/>
          <w:u w:val="single"/>
        </w:rPr>
        <w:t xml:space="preserve"> </w:t>
      </w:r>
      <w:r>
        <w:rPr>
          <w:u w:val="single"/>
        </w:rPr>
        <w:t>the</w:t>
      </w:r>
      <w:r>
        <w:rPr>
          <w:spacing w:val="-2"/>
          <w:u w:val="single"/>
        </w:rPr>
        <w:t xml:space="preserve"> </w:t>
      </w:r>
      <w:r>
        <w:rPr>
          <w:u w:val="single"/>
        </w:rPr>
        <w:t>blank</w:t>
      </w:r>
      <w:r>
        <w:rPr>
          <w:spacing w:val="-5"/>
          <w:u w:val="single"/>
        </w:rPr>
        <w:t xml:space="preserve"> </w:t>
      </w:r>
      <w:r>
        <w:rPr>
          <w:u w:val="single"/>
        </w:rPr>
        <w:t>with</w:t>
      </w:r>
      <w:r>
        <w:rPr>
          <w:spacing w:val="-1"/>
          <w:u w:val="single"/>
        </w:rPr>
        <w:t xml:space="preserve"> </w:t>
      </w:r>
      <w:r>
        <w:rPr>
          <w:u w:val="single"/>
        </w:rPr>
        <w:t>appropriate</w:t>
      </w:r>
      <w:r>
        <w:rPr>
          <w:spacing w:val="-2"/>
          <w:u w:val="single"/>
        </w:rPr>
        <w:t xml:space="preserve"> words:</w:t>
      </w:r>
    </w:p>
    <w:p w14:paraId="2F42D775">
      <w:pPr>
        <w:pStyle w:val="8"/>
        <w:tabs>
          <w:tab w:val="left" w:pos="4634"/>
          <w:tab w:val="left" w:pos="5171"/>
          <w:tab w:val="left" w:pos="6275"/>
        </w:tabs>
        <w:spacing w:before="132" w:line="360" w:lineRule="auto"/>
        <w:ind w:right="1141" w:firstLine="710"/>
      </w:pPr>
      <w:r>
        <w:t>Osmosis</w:t>
      </w:r>
      <w:r>
        <w:rPr>
          <w:spacing w:val="80"/>
        </w:rPr>
        <w:t xml:space="preserve"> </w:t>
      </w:r>
      <w:r>
        <w:t>Stomata</w:t>
      </w:r>
      <w:r>
        <w:rPr>
          <w:spacing w:val="80"/>
        </w:rPr>
        <w:t xml:space="preserve"> </w:t>
      </w:r>
      <w:r>
        <w:t>of</w:t>
      </w:r>
      <w:r>
        <w:rPr>
          <w:spacing w:val="80"/>
        </w:rPr>
        <w:t xml:space="preserve"> </w:t>
      </w:r>
      <w:r>
        <w:t>plants</w:t>
      </w:r>
      <w:r>
        <w:tab/>
      </w:r>
      <w:r>
        <w:rPr>
          <w:spacing w:val="-2"/>
        </w:rPr>
        <w:t>Chlorophyll</w:t>
      </w:r>
      <w:r>
        <w:tab/>
      </w:r>
      <w:r>
        <w:t>A</w:t>
      </w:r>
      <w:r>
        <w:rPr>
          <w:spacing w:val="67"/>
        </w:rPr>
        <w:t xml:space="preserve"> </w:t>
      </w:r>
      <w:r>
        <w:t>leaf Chloroplasts Aerobic bacteria Photosynthesis</w:t>
      </w:r>
      <w:r>
        <w:tab/>
      </w:r>
      <w:r>
        <w:t>A soil profile</w:t>
      </w:r>
    </w:p>
    <w:p w14:paraId="416674C9">
      <w:pPr>
        <w:pStyle w:val="16"/>
        <w:numPr>
          <w:ilvl w:val="1"/>
          <w:numId w:val="37"/>
        </w:numPr>
        <w:tabs>
          <w:tab w:val="left" w:pos="1544"/>
          <w:tab w:val="left" w:pos="2265"/>
        </w:tabs>
        <w:spacing w:before="2" w:after="0" w:line="360" w:lineRule="auto"/>
        <w:ind w:left="566" w:right="1141" w:firstLine="710"/>
        <w:jc w:val="left"/>
        <w:rPr>
          <w:sz w:val="24"/>
        </w:rPr>
      </w:pPr>
      <w:r>
        <w:rPr>
          <w:sz w:val="24"/>
          <w:u w:val="single"/>
        </w:rPr>
        <w:tab/>
      </w:r>
      <w:r>
        <w:rPr>
          <w:sz w:val="24"/>
        </w:rPr>
        <w:t>the process which transforms</w:t>
      </w:r>
      <w:r>
        <w:rPr>
          <w:spacing w:val="26"/>
          <w:sz w:val="24"/>
        </w:rPr>
        <w:t xml:space="preserve"> </w:t>
      </w:r>
      <w:r>
        <w:rPr>
          <w:sz w:val="24"/>
        </w:rPr>
        <w:t>light energy from the sun into chemical energy.</w:t>
      </w:r>
    </w:p>
    <w:p w14:paraId="765A39AA">
      <w:pPr>
        <w:pStyle w:val="16"/>
        <w:numPr>
          <w:ilvl w:val="1"/>
          <w:numId w:val="37"/>
        </w:numPr>
        <w:tabs>
          <w:tab w:val="left" w:pos="1520"/>
          <w:tab w:val="left" w:pos="2241"/>
        </w:tabs>
        <w:spacing w:before="0" w:after="0" w:line="360" w:lineRule="auto"/>
        <w:ind w:left="566" w:right="1141" w:firstLine="710"/>
        <w:jc w:val="left"/>
        <w:rPr>
          <w:sz w:val="24"/>
        </w:rPr>
      </w:pPr>
      <w:r>
        <w:rPr>
          <w:sz w:val="24"/>
          <w:u w:val="single"/>
        </w:rPr>
        <w:tab/>
      </w:r>
      <w:r>
        <w:rPr>
          <w:sz w:val="24"/>
        </w:rPr>
        <w:t>a</w:t>
      </w:r>
      <w:r>
        <w:rPr>
          <w:spacing w:val="-3"/>
          <w:sz w:val="24"/>
        </w:rPr>
        <w:t xml:space="preserve"> </w:t>
      </w:r>
      <w:r>
        <w:rPr>
          <w:sz w:val="24"/>
        </w:rPr>
        <w:t>succession</w:t>
      </w:r>
      <w:r>
        <w:rPr>
          <w:spacing w:val="-6"/>
          <w:sz w:val="24"/>
        </w:rPr>
        <w:t xml:space="preserve"> </w:t>
      </w:r>
      <w:r>
        <w:rPr>
          <w:sz w:val="24"/>
        </w:rPr>
        <w:t>of</w:t>
      </w:r>
      <w:r>
        <w:rPr>
          <w:spacing w:val="-9"/>
          <w:sz w:val="24"/>
        </w:rPr>
        <w:t xml:space="preserve"> </w:t>
      </w:r>
      <w:r>
        <w:rPr>
          <w:sz w:val="24"/>
        </w:rPr>
        <w:t>soil</w:t>
      </w:r>
      <w:r>
        <w:rPr>
          <w:spacing w:val="-2"/>
          <w:sz w:val="24"/>
        </w:rPr>
        <w:t xml:space="preserve"> </w:t>
      </w:r>
      <w:r>
        <w:rPr>
          <w:sz w:val="24"/>
        </w:rPr>
        <w:t>horizons which</w:t>
      </w:r>
      <w:r>
        <w:rPr>
          <w:spacing w:val="-6"/>
          <w:sz w:val="24"/>
        </w:rPr>
        <w:t xml:space="preserve"> </w:t>
      </w:r>
      <w:r>
        <w:rPr>
          <w:sz w:val="24"/>
        </w:rPr>
        <w:t>extends from the surface of the soil to the patent rock.</w:t>
      </w:r>
    </w:p>
    <w:p w14:paraId="7DE2B508">
      <w:pPr>
        <w:pStyle w:val="16"/>
        <w:numPr>
          <w:ilvl w:val="1"/>
          <w:numId w:val="37"/>
        </w:numPr>
        <w:tabs>
          <w:tab w:val="left" w:pos="1521"/>
          <w:tab w:val="left" w:pos="2236"/>
        </w:tabs>
        <w:spacing w:before="0" w:after="0" w:line="240" w:lineRule="auto"/>
        <w:ind w:left="1521" w:right="0" w:hanging="244"/>
        <w:jc w:val="left"/>
        <w:rPr>
          <w:sz w:val="24"/>
        </w:rPr>
      </w:pPr>
      <w:r>
        <w:rPr>
          <w:sz w:val="24"/>
          <w:u w:val="single"/>
        </w:rPr>
        <w:tab/>
      </w:r>
      <w:r>
        <w:rPr>
          <w:sz w:val="24"/>
        </w:rPr>
        <w:t>organisms</w:t>
      </w:r>
      <w:r>
        <w:rPr>
          <w:spacing w:val="-4"/>
          <w:sz w:val="24"/>
        </w:rPr>
        <w:t xml:space="preserve"> </w:t>
      </w:r>
      <w:r>
        <w:rPr>
          <w:sz w:val="24"/>
        </w:rPr>
        <w:t>which</w:t>
      </w:r>
      <w:r>
        <w:rPr>
          <w:spacing w:val="-5"/>
          <w:sz w:val="24"/>
        </w:rPr>
        <w:t xml:space="preserve"> </w:t>
      </w:r>
      <w:r>
        <w:rPr>
          <w:sz w:val="24"/>
        </w:rPr>
        <w:t>can live</w:t>
      </w:r>
      <w:r>
        <w:rPr>
          <w:spacing w:val="4"/>
          <w:sz w:val="24"/>
        </w:rPr>
        <w:t xml:space="preserve"> </w:t>
      </w:r>
      <w:r>
        <w:rPr>
          <w:sz w:val="24"/>
        </w:rPr>
        <w:t>in</w:t>
      </w:r>
      <w:r>
        <w:rPr>
          <w:spacing w:val="-5"/>
          <w:sz w:val="24"/>
        </w:rPr>
        <w:t xml:space="preserve"> </w:t>
      </w:r>
      <w:r>
        <w:rPr>
          <w:sz w:val="24"/>
        </w:rPr>
        <w:t>the</w:t>
      </w:r>
      <w:r>
        <w:rPr>
          <w:spacing w:val="-1"/>
          <w:sz w:val="24"/>
        </w:rPr>
        <w:t xml:space="preserve"> </w:t>
      </w:r>
      <w:r>
        <w:rPr>
          <w:sz w:val="24"/>
        </w:rPr>
        <w:t>presence</w:t>
      </w:r>
      <w:r>
        <w:rPr>
          <w:spacing w:val="-2"/>
          <w:sz w:val="24"/>
        </w:rPr>
        <w:t xml:space="preserve"> </w:t>
      </w:r>
      <w:r>
        <w:rPr>
          <w:sz w:val="24"/>
        </w:rPr>
        <w:t>of</w:t>
      </w:r>
      <w:r>
        <w:rPr>
          <w:spacing w:val="-7"/>
          <w:sz w:val="24"/>
        </w:rPr>
        <w:t xml:space="preserve"> </w:t>
      </w:r>
      <w:r>
        <w:rPr>
          <w:spacing w:val="-4"/>
          <w:sz w:val="24"/>
        </w:rPr>
        <w:t>air.</w:t>
      </w:r>
    </w:p>
    <w:p w14:paraId="60C85EFB">
      <w:pPr>
        <w:pStyle w:val="16"/>
        <w:numPr>
          <w:ilvl w:val="1"/>
          <w:numId w:val="37"/>
        </w:numPr>
        <w:tabs>
          <w:tab w:val="left" w:pos="1563"/>
          <w:tab w:val="left" w:pos="2284"/>
        </w:tabs>
        <w:spacing w:before="137" w:after="0" w:line="360" w:lineRule="auto"/>
        <w:ind w:left="566" w:right="1139" w:firstLine="710"/>
        <w:jc w:val="left"/>
        <w:rPr>
          <w:sz w:val="24"/>
        </w:rPr>
      </w:pPr>
      <w:r>
        <w:rPr>
          <w:sz w:val="24"/>
          <w:u w:val="single"/>
        </w:rPr>
        <w:tab/>
      </w:r>
      <w:r>
        <w:rPr>
          <w:sz w:val="24"/>
        </w:rPr>
        <w:t>biophysical</w:t>
      </w:r>
      <w:r>
        <w:rPr>
          <w:spacing w:val="36"/>
          <w:sz w:val="24"/>
        </w:rPr>
        <w:t xml:space="preserve"> </w:t>
      </w:r>
      <w:r>
        <w:rPr>
          <w:sz w:val="24"/>
        </w:rPr>
        <w:t>process</w:t>
      </w:r>
      <w:r>
        <w:rPr>
          <w:spacing w:val="40"/>
          <w:sz w:val="24"/>
        </w:rPr>
        <w:t xml:space="preserve"> </w:t>
      </w:r>
      <w:r>
        <w:rPr>
          <w:sz w:val="24"/>
        </w:rPr>
        <w:t>which</w:t>
      </w:r>
      <w:r>
        <w:rPr>
          <w:spacing w:val="35"/>
          <w:sz w:val="24"/>
        </w:rPr>
        <w:t xml:space="preserve"> </w:t>
      </w:r>
      <w:r>
        <w:rPr>
          <w:sz w:val="24"/>
        </w:rPr>
        <w:t>takes</w:t>
      </w:r>
      <w:r>
        <w:rPr>
          <w:spacing w:val="38"/>
          <w:sz w:val="24"/>
        </w:rPr>
        <w:t xml:space="preserve"> </w:t>
      </w:r>
      <w:r>
        <w:rPr>
          <w:sz w:val="24"/>
        </w:rPr>
        <w:t>place</w:t>
      </w:r>
      <w:r>
        <w:rPr>
          <w:spacing w:val="40"/>
          <w:sz w:val="24"/>
        </w:rPr>
        <w:t xml:space="preserve"> </w:t>
      </w:r>
      <w:r>
        <w:rPr>
          <w:sz w:val="24"/>
        </w:rPr>
        <w:t>through the tissues of living plants.</w:t>
      </w:r>
    </w:p>
    <w:p w14:paraId="4919A0D5">
      <w:pPr>
        <w:pStyle w:val="16"/>
        <w:numPr>
          <w:ilvl w:val="1"/>
          <w:numId w:val="37"/>
        </w:numPr>
        <w:tabs>
          <w:tab w:val="left" w:pos="1520"/>
          <w:tab w:val="left" w:pos="2241"/>
        </w:tabs>
        <w:spacing w:before="0" w:after="0" w:line="362" w:lineRule="auto"/>
        <w:ind w:left="566" w:right="1149" w:firstLine="710"/>
        <w:jc w:val="left"/>
        <w:rPr>
          <w:sz w:val="24"/>
        </w:rPr>
      </w:pPr>
      <w:r>
        <w:rPr>
          <w:sz w:val="24"/>
          <w:u w:val="single"/>
        </w:rPr>
        <w:tab/>
      </w:r>
      <w:r>
        <w:rPr>
          <w:sz w:val="24"/>
        </w:rPr>
        <w:t>complex</w:t>
      </w:r>
      <w:r>
        <w:rPr>
          <w:spacing w:val="-8"/>
          <w:sz w:val="24"/>
        </w:rPr>
        <w:t xml:space="preserve"> </w:t>
      </w:r>
      <w:r>
        <w:rPr>
          <w:sz w:val="24"/>
        </w:rPr>
        <w:t>structure</w:t>
      </w:r>
      <w:r>
        <w:rPr>
          <w:spacing w:val="-4"/>
          <w:sz w:val="24"/>
        </w:rPr>
        <w:t xml:space="preserve"> </w:t>
      </w:r>
      <w:r>
        <w:rPr>
          <w:sz w:val="24"/>
        </w:rPr>
        <w:t>which</w:t>
      </w:r>
      <w:r>
        <w:rPr>
          <w:spacing w:val="-8"/>
          <w:sz w:val="24"/>
        </w:rPr>
        <w:t xml:space="preserve"> </w:t>
      </w:r>
      <w:r>
        <w:rPr>
          <w:sz w:val="24"/>
        </w:rPr>
        <w:t>utilizes</w:t>
      </w:r>
      <w:r>
        <w:rPr>
          <w:spacing w:val="-1"/>
          <w:sz w:val="24"/>
        </w:rPr>
        <w:t xml:space="preserve"> </w:t>
      </w:r>
      <w:r>
        <w:rPr>
          <w:sz w:val="24"/>
        </w:rPr>
        <w:t>energy</w:t>
      </w:r>
      <w:r>
        <w:rPr>
          <w:spacing w:val="-3"/>
          <w:sz w:val="24"/>
        </w:rPr>
        <w:t xml:space="preserve"> </w:t>
      </w:r>
      <w:r>
        <w:rPr>
          <w:sz w:val="24"/>
        </w:rPr>
        <w:t>from</w:t>
      </w:r>
      <w:r>
        <w:rPr>
          <w:spacing w:val="-11"/>
          <w:sz w:val="24"/>
        </w:rPr>
        <w:t xml:space="preserve"> </w:t>
      </w:r>
      <w:r>
        <w:rPr>
          <w:sz w:val="24"/>
        </w:rPr>
        <w:t>the sun in the manufacture of food.</w:t>
      </w:r>
    </w:p>
    <w:p w14:paraId="658E7A39">
      <w:pPr>
        <w:pStyle w:val="16"/>
        <w:spacing w:after="0" w:line="362" w:lineRule="auto"/>
        <w:jc w:val="left"/>
        <w:rPr>
          <w:sz w:val="24"/>
        </w:rPr>
        <w:sectPr>
          <w:pgSz w:w="8400" w:h="11900"/>
          <w:pgMar w:top="1060" w:right="0" w:bottom="1160" w:left="283" w:header="0" w:footer="974" w:gutter="0"/>
          <w:cols w:space="720" w:num="1"/>
        </w:sectPr>
      </w:pPr>
    </w:p>
    <w:p w14:paraId="3DDFAB0E">
      <w:pPr>
        <w:pStyle w:val="8"/>
        <w:spacing w:before="197"/>
        <w:ind w:left="0"/>
      </w:pPr>
    </w:p>
    <w:p w14:paraId="306DAD9B">
      <w:pPr>
        <w:pStyle w:val="8"/>
      </w:pPr>
      <w:r>
        <w:rPr>
          <w:spacing w:val="-2"/>
        </w:rPr>
        <w:t>food.</w:t>
      </w:r>
    </w:p>
    <w:p w14:paraId="060D4DA7">
      <w:pPr>
        <w:pStyle w:val="16"/>
        <w:numPr>
          <w:ilvl w:val="1"/>
          <w:numId w:val="37"/>
        </w:numPr>
        <w:tabs>
          <w:tab w:val="left" w:pos="456"/>
          <w:tab w:val="left" w:pos="1176"/>
        </w:tabs>
        <w:spacing w:before="60" w:after="0" w:line="240" w:lineRule="auto"/>
        <w:ind w:left="456" w:right="0" w:hanging="287"/>
        <w:jc w:val="left"/>
        <w:rPr>
          <w:sz w:val="24"/>
        </w:rPr>
      </w:pPr>
      <w:r>
        <w:br w:type="column"/>
      </w:r>
      <w:r>
        <w:rPr>
          <w:sz w:val="24"/>
          <w:u w:val="single"/>
        </w:rPr>
        <w:tab/>
      </w:r>
      <w:r>
        <w:rPr>
          <w:sz w:val="24"/>
        </w:rPr>
        <w:t>bodies</w:t>
      </w:r>
      <w:r>
        <w:rPr>
          <w:spacing w:val="39"/>
          <w:sz w:val="24"/>
        </w:rPr>
        <w:t xml:space="preserve"> </w:t>
      </w:r>
      <w:r>
        <w:rPr>
          <w:sz w:val="24"/>
        </w:rPr>
        <w:t>which</w:t>
      </w:r>
      <w:r>
        <w:rPr>
          <w:spacing w:val="37"/>
          <w:sz w:val="24"/>
        </w:rPr>
        <w:t xml:space="preserve"> </w:t>
      </w:r>
      <w:r>
        <w:rPr>
          <w:sz w:val="24"/>
        </w:rPr>
        <w:t>absorb</w:t>
      </w:r>
      <w:r>
        <w:rPr>
          <w:spacing w:val="37"/>
          <w:sz w:val="24"/>
        </w:rPr>
        <w:t xml:space="preserve"> </w:t>
      </w:r>
      <w:r>
        <w:rPr>
          <w:sz w:val="24"/>
        </w:rPr>
        <w:t>sunlight</w:t>
      </w:r>
      <w:r>
        <w:rPr>
          <w:spacing w:val="46"/>
          <w:sz w:val="24"/>
        </w:rPr>
        <w:t xml:space="preserve"> </w:t>
      </w:r>
      <w:r>
        <w:rPr>
          <w:sz w:val="24"/>
        </w:rPr>
        <w:t>and</w:t>
      </w:r>
      <w:r>
        <w:rPr>
          <w:spacing w:val="47"/>
          <w:sz w:val="24"/>
        </w:rPr>
        <w:t xml:space="preserve"> </w:t>
      </w:r>
      <w:r>
        <w:rPr>
          <w:spacing w:val="-2"/>
          <w:sz w:val="24"/>
        </w:rPr>
        <w:t>manufacture</w:t>
      </w:r>
    </w:p>
    <w:p w14:paraId="4B4D98FD">
      <w:pPr>
        <w:pStyle w:val="8"/>
        <w:ind w:left="0"/>
      </w:pPr>
    </w:p>
    <w:p w14:paraId="3BCAD3F2">
      <w:pPr>
        <w:pStyle w:val="8"/>
        <w:spacing w:before="3"/>
        <w:ind w:left="0"/>
      </w:pPr>
    </w:p>
    <w:p w14:paraId="0C3703C1">
      <w:pPr>
        <w:pStyle w:val="16"/>
        <w:numPr>
          <w:ilvl w:val="1"/>
          <w:numId w:val="37"/>
        </w:numPr>
        <w:tabs>
          <w:tab w:val="left" w:pos="489"/>
          <w:tab w:val="left" w:pos="1214"/>
        </w:tabs>
        <w:spacing w:before="0" w:after="0" w:line="240" w:lineRule="auto"/>
        <w:ind w:left="489" w:right="0" w:hanging="263"/>
        <w:jc w:val="left"/>
        <w:rPr>
          <w:sz w:val="24"/>
        </w:rPr>
      </w:pPr>
      <w:r>
        <w:rPr>
          <w:sz w:val="24"/>
          <w:u w:val="single"/>
        </w:rPr>
        <w:tab/>
      </w:r>
      <w:r>
        <w:rPr>
          <w:sz w:val="24"/>
        </w:rPr>
        <w:t>minute</w:t>
      </w:r>
      <w:r>
        <w:rPr>
          <w:spacing w:val="14"/>
          <w:sz w:val="24"/>
        </w:rPr>
        <w:t xml:space="preserve"> </w:t>
      </w:r>
      <w:r>
        <w:rPr>
          <w:sz w:val="24"/>
        </w:rPr>
        <w:t>openings</w:t>
      </w:r>
      <w:r>
        <w:rPr>
          <w:spacing w:val="19"/>
          <w:sz w:val="24"/>
        </w:rPr>
        <w:t xml:space="preserve"> </w:t>
      </w:r>
      <w:r>
        <w:rPr>
          <w:sz w:val="24"/>
        </w:rPr>
        <w:t>on</w:t>
      </w:r>
      <w:r>
        <w:rPr>
          <w:spacing w:val="16"/>
          <w:sz w:val="24"/>
        </w:rPr>
        <w:t xml:space="preserve"> </w:t>
      </w:r>
      <w:r>
        <w:rPr>
          <w:sz w:val="24"/>
        </w:rPr>
        <w:t>the</w:t>
      </w:r>
      <w:r>
        <w:rPr>
          <w:spacing w:val="20"/>
          <w:sz w:val="24"/>
        </w:rPr>
        <w:t xml:space="preserve"> </w:t>
      </w:r>
      <w:r>
        <w:rPr>
          <w:sz w:val="24"/>
        </w:rPr>
        <w:t>surface</w:t>
      </w:r>
      <w:r>
        <w:rPr>
          <w:spacing w:val="19"/>
          <w:sz w:val="24"/>
        </w:rPr>
        <w:t xml:space="preserve"> </w:t>
      </w:r>
      <w:r>
        <w:rPr>
          <w:sz w:val="24"/>
        </w:rPr>
        <w:t>of</w:t>
      </w:r>
      <w:r>
        <w:rPr>
          <w:spacing w:val="13"/>
          <w:sz w:val="24"/>
        </w:rPr>
        <w:t xml:space="preserve"> </w:t>
      </w:r>
      <w:r>
        <w:rPr>
          <w:sz w:val="24"/>
        </w:rPr>
        <w:t>a</w:t>
      </w:r>
      <w:r>
        <w:rPr>
          <w:spacing w:val="25"/>
          <w:sz w:val="24"/>
        </w:rPr>
        <w:t xml:space="preserve"> </w:t>
      </w:r>
      <w:r>
        <w:rPr>
          <w:sz w:val="24"/>
        </w:rPr>
        <w:t>leaf</w:t>
      </w:r>
      <w:r>
        <w:rPr>
          <w:spacing w:val="13"/>
          <w:sz w:val="24"/>
        </w:rPr>
        <w:t xml:space="preserve"> </w:t>
      </w:r>
      <w:r>
        <w:rPr>
          <w:spacing w:val="-2"/>
          <w:sz w:val="24"/>
        </w:rPr>
        <w:t>which</w:t>
      </w:r>
    </w:p>
    <w:p w14:paraId="49EC0602">
      <w:pPr>
        <w:pStyle w:val="16"/>
        <w:spacing w:after="0" w:line="240" w:lineRule="auto"/>
        <w:jc w:val="left"/>
        <w:rPr>
          <w:sz w:val="24"/>
        </w:rPr>
        <w:sectPr>
          <w:pgSz w:w="8400" w:h="11900"/>
          <w:pgMar w:top="1060" w:right="0" w:bottom="1160" w:left="283" w:header="0" w:footer="974" w:gutter="0"/>
          <w:cols w:equalWidth="0" w:num="2">
            <w:col w:w="1068" w:space="40"/>
            <w:col w:w="7009"/>
          </w:cols>
        </w:sectPr>
      </w:pPr>
    </w:p>
    <w:p w14:paraId="1E222D36">
      <w:pPr>
        <w:pStyle w:val="8"/>
        <w:spacing w:before="137"/>
      </w:pPr>
      <w:r>
        <w:t>lead</w:t>
      </w:r>
      <w:r>
        <w:rPr>
          <w:spacing w:val="-1"/>
        </w:rPr>
        <w:t xml:space="preserve"> </w:t>
      </w:r>
      <w:r>
        <w:t>to</w:t>
      </w:r>
      <w:r>
        <w:rPr>
          <w:spacing w:val="-5"/>
        </w:rPr>
        <w:t xml:space="preserve"> </w:t>
      </w:r>
      <w:r>
        <w:t>the</w:t>
      </w:r>
      <w:r>
        <w:rPr>
          <w:spacing w:val="4"/>
        </w:rPr>
        <w:t xml:space="preserve"> </w:t>
      </w:r>
      <w:r>
        <w:t>interior</w:t>
      </w:r>
      <w:r>
        <w:rPr>
          <w:spacing w:val="-3"/>
        </w:rPr>
        <w:t xml:space="preserve"> </w:t>
      </w:r>
      <w:r>
        <w:t>of</w:t>
      </w:r>
      <w:r>
        <w:rPr>
          <w:spacing w:val="-8"/>
        </w:rPr>
        <w:t xml:space="preserve"> </w:t>
      </w:r>
      <w:r>
        <w:t>the</w:t>
      </w:r>
      <w:r>
        <w:rPr>
          <w:spacing w:val="4"/>
        </w:rPr>
        <w:t xml:space="preserve"> </w:t>
      </w:r>
      <w:r>
        <w:t>leaf</w:t>
      </w:r>
      <w:r>
        <w:rPr>
          <w:spacing w:val="-3"/>
        </w:rPr>
        <w:t xml:space="preserve"> </w:t>
      </w:r>
      <w:r>
        <w:t>and the</w:t>
      </w:r>
      <w:r>
        <w:rPr>
          <w:spacing w:val="-1"/>
        </w:rPr>
        <w:t xml:space="preserve"> </w:t>
      </w:r>
      <w:r>
        <w:rPr>
          <w:spacing w:val="-2"/>
        </w:rPr>
        <w:t>chloroplast.</w:t>
      </w:r>
    </w:p>
    <w:p w14:paraId="1A4A9225">
      <w:pPr>
        <w:pStyle w:val="16"/>
        <w:numPr>
          <w:ilvl w:val="1"/>
          <w:numId w:val="37"/>
        </w:numPr>
        <w:tabs>
          <w:tab w:val="left" w:pos="1549"/>
          <w:tab w:val="left" w:pos="2270"/>
        </w:tabs>
        <w:spacing w:before="137" w:after="0" w:line="360" w:lineRule="auto"/>
        <w:ind w:left="566" w:right="1145" w:firstLine="710"/>
        <w:jc w:val="left"/>
        <w:rPr>
          <w:sz w:val="24"/>
        </w:rPr>
      </w:pPr>
      <w:r>
        <w:rPr>
          <w:sz w:val="24"/>
          <w:u w:val="single"/>
        </w:rPr>
        <w:tab/>
      </w:r>
      <w:r>
        <w:rPr>
          <w:sz w:val="24"/>
        </w:rPr>
        <w:t>the chemical which enables</w:t>
      </w:r>
      <w:r>
        <w:rPr>
          <w:spacing w:val="28"/>
          <w:sz w:val="24"/>
        </w:rPr>
        <w:t xml:space="preserve"> </w:t>
      </w:r>
      <w:r>
        <w:rPr>
          <w:sz w:val="24"/>
        </w:rPr>
        <w:t>sunlight</w:t>
      </w:r>
      <w:r>
        <w:rPr>
          <w:spacing w:val="30"/>
          <w:sz w:val="24"/>
        </w:rPr>
        <w:t xml:space="preserve"> </w:t>
      </w:r>
      <w:r>
        <w:rPr>
          <w:sz w:val="24"/>
        </w:rPr>
        <w:t>to convert carbon dioxide into food</w:t>
      </w:r>
      <w:r>
        <w:rPr>
          <w:spacing w:val="40"/>
          <w:sz w:val="24"/>
        </w:rPr>
        <w:t xml:space="preserve"> </w:t>
      </w:r>
      <w:r>
        <w:rPr>
          <w:sz w:val="24"/>
        </w:rPr>
        <w:t>and other substances.</w:t>
      </w:r>
    </w:p>
    <w:p w14:paraId="6B265C62">
      <w:pPr>
        <w:pStyle w:val="8"/>
        <w:spacing w:before="143"/>
        <w:ind w:left="0"/>
      </w:pPr>
    </w:p>
    <w:p w14:paraId="10FA23F9">
      <w:pPr>
        <w:pStyle w:val="5"/>
        <w:numPr>
          <w:ilvl w:val="0"/>
          <w:numId w:val="37"/>
        </w:numPr>
        <w:tabs>
          <w:tab w:val="left" w:pos="1456"/>
        </w:tabs>
        <w:spacing w:before="1" w:after="0" w:line="360" w:lineRule="auto"/>
        <w:ind w:left="566" w:right="1146" w:firstLine="710"/>
        <w:jc w:val="left"/>
        <w:rPr>
          <w:u w:val="none"/>
        </w:rPr>
      </w:pPr>
      <w:r>
        <w:rPr>
          <w:u w:val="single"/>
        </w:rPr>
        <w:t xml:space="preserve"> Write down the passive version of the following active</w:t>
      </w:r>
      <w:r>
        <w:rPr>
          <w:u w:val="none"/>
        </w:rPr>
        <w:t xml:space="preserve"> </w:t>
      </w:r>
      <w:r>
        <w:rPr>
          <w:spacing w:val="-2"/>
          <w:u w:val="single"/>
        </w:rPr>
        <w:t>sentences.</w:t>
      </w:r>
    </w:p>
    <w:p w14:paraId="24514E04">
      <w:pPr>
        <w:pStyle w:val="8"/>
        <w:spacing w:before="134"/>
        <w:ind w:left="0"/>
        <w:rPr>
          <w:b/>
          <w:i/>
        </w:rPr>
      </w:pPr>
    </w:p>
    <w:p w14:paraId="50AD6C18">
      <w:pPr>
        <w:pStyle w:val="8"/>
        <w:ind w:left="1277"/>
      </w:pPr>
      <w:r>
        <w:rPr>
          <w:spacing w:val="-2"/>
        </w:rPr>
        <w:t>EXAMPLE</w:t>
      </w:r>
    </w:p>
    <w:p w14:paraId="6BBDFBC6">
      <w:pPr>
        <w:spacing w:before="137" w:line="360" w:lineRule="auto"/>
        <w:ind w:left="1277" w:right="1045" w:firstLine="0"/>
        <w:jc w:val="left"/>
        <w:rPr>
          <w:i/>
          <w:sz w:val="24"/>
        </w:rPr>
      </w:pPr>
      <w:r>
        <w:rPr>
          <w:b/>
          <w:i/>
          <w:sz w:val="24"/>
        </w:rPr>
        <w:t>Active:</w:t>
      </w:r>
      <w:r>
        <w:rPr>
          <w:b/>
          <w:i/>
          <w:spacing w:val="80"/>
          <w:sz w:val="24"/>
        </w:rPr>
        <w:t xml:space="preserve"> </w:t>
      </w:r>
      <w:r>
        <w:rPr>
          <w:i/>
          <w:sz w:val="24"/>
        </w:rPr>
        <w:t xml:space="preserve">The tiny root hairs absorb water and minerals. </w:t>
      </w:r>
      <w:r>
        <w:rPr>
          <w:b/>
          <w:i/>
          <w:sz w:val="24"/>
        </w:rPr>
        <w:t xml:space="preserve">Passive: </w:t>
      </w:r>
      <w:r>
        <w:rPr>
          <w:i/>
          <w:sz w:val="24"/>
        </w:rPr>
        <w:t xml:space="preserve">Water and minerals are absorbed by the tiny root </w:t>
      </w:r>
      <w:r>
        <w:rPr>
          <w:i/>
          <w:spacing w:val="-2"/>
          <w:sz w:val="24"/>
        </w:rPr>
        <w:t>hairs.</w:t>
      </w:r>
    </w:p>
    <w:p w14:paraId="301F53E6">
      <w:pPr>
        <w:tabs>
          <w:tab w:val="left" w:pos="2169"/>
        </w:tabs>
        <w:spacing w:before="1" w:line="360" w:lineRule="auto"/>
        <w:ind w:left="1286" w:right="1148" w:hanging="10"/>
        <w:jc w:val="left"/>
        <w:rPr>
          <w:i/>
          <w:sz w:val="24"/>
        </w:rPr>
      </w:pPr>
      <w:r>
        <w:rPr>
          <w:b/>
          <w:i/>
          <w:spacing w:val="-2"/>
          <w:sz w:val="24"/>
        </w:rPr>
        <w:t>Active:</w:t>
      </w:r>
      <w:r>
        <w:rPr>
          <w:b/>
          <w:i/>
          <w:sz w:val="24"/>
        </w:rPr>
        <w:tab/>
      </w:r>
      <w:r>
        <w:rPr>
          <w:i/>
          <w:sz w:val="24"/>
        </w:rPr>
        <w:t>An increase in the number</w:t>
      </w:r>
      <w:r>
        <w:rPr>
          <w:i/>
          <w:spacing w:val="-2"/>
          <w:sz w:val="24"/>
        </w:rPr>
        <w:t xml:space="preserve"> </w:t>
      </w:r>
      <w:r>
        <w:rPr>
          <w:i/>
          <w:sz w:val="24"/>
        </w:rPr>
        <w:t>of root hairs</w:t>
      </w:r>
      <w:r>
        <w:rPr>
          <w:i/>
          <w:spacing w:val="-2"/>
          <w:sz w:val="24"/>
        </w:rPr>
        <w:t xml:space="preserve"> </w:t>
      </w:r>
      <w:r>
        <w:rPr>
          <w:i/>
          <w:sz w:val="24"/>
        </w:rPr>
        <w:t>increases the power of absorption.</w:t>
      </w:r>
    </w:p>
    <w:p w14:paraId="04094333">
      <w:pPr>
        <w:spacing w:before="0" w:line="360" w:lineRule="auto"/>
        <w:ind w:left="1286" w:right="1045" w:hanging="10"/>
        <w:jc w:val="left"/>
        <w:rPr>
          <w:i/>
          <w:sz w:val="24"/>
        </w:rPr>
      </w:pPr>
      <w:r>
        <w:rPr>
          <w:b/>
          <w:i/>
          <w:sz w:val="24"/>
        </w:rPr>
        <w:t>Passive:</w:t>
      </w:r>
      <w:r>
        <w:rPr>
          <w:b/>
          <w:i/>
          <w:spacing w:val="79"/>
          <w:sz w:val="24"/>
        </w:rPr>
        <w:t xml:space="preserve"> </w:t>
      </w:r>
      <w:r>
        <w:rPr>
          <w:i/>
          <w:sz w:val="24"/>
        </w:rPr>
        <w:t>The</w:t>
      </w:r>
      <w:r>
        <w:rPr>
          <w:i/>
          <w:spacing w:val="40"/>
          <w:sz w:val="24"/>
        </w:rPr>
        <w:t xml:space="preserve"> </w:t>
      </w:r>
      <w:r>
        <w:rPr>
          <w:i/>
          <w:sz w:val="24"/>
        </w:rPr>
        <w:t>power</w:t>
      </w:r>
      <w:r>
        <w:rPr>
          <w:i/>
          <w:spacing w:val="40"/>
          <w:sz w:val="24"/>
        </w:rPr>
        <w:t xml:space="preserve"> </w:t>
      </w:r>
      <w:r>
        <w:rPr>
          <w:i/>
          <w:sz w:val="24"/>
        </w:rPr>
        <w:t>of</w:t>
      </w:r>
      <w:r>
        <w:rPr>
          <w:i/>
          <w:spacing w:val="80"/>
          <w:sz w:val="24"/>
        </w:rPr>
        <w:t xml:space="preserve"> </w:t>
      </w:r>
      <w:r>
        <w:rPr>
          <w:i/>
          <w:sz w:val="24"/>
        </w:rPr>
        <w:t>absorption</w:t>
      </w:r>
      <w:r>
        <w:rPr>
          <w:i/>
          <w:spacing w:val="40"/>
          <w:sz w:val="24"/>
        </w:rPr>
        <w:t xml:space="preserve"> </w:t>
      </w:r>
      <w:r>
        <w:rPr>
          <w:i/>
          <w:sz w:val="24"/>
        </w:rPr>
        <w:t>is</w:t>
      </w:r>
      <w:r>
        <w:rPr>
          <w:i/>
          <w:spacing w:val="40"/>
          <w:sz w:val="24"/>
        </w:rPr>
        <w:t xml:space="preserve"> </w:t>
      </w:r>
      <w:r>
        <w:rPr>
          <w:i/>
          <w:sz w:val="24"/>
        </w:rPr>
        <w:t>increased</w:t>
      </w:r>
      <w:r>
        <w:rPr>
          <w:i/>
          <w:spacing w:val="40"/>
          <w:sz w:val="24"/>
        </w:rPr>
        <w:t xml:space="preserve"> </w:t>
      </w:r>
      <w:r>
        <w:rPr>
          <w:i/>
          <w:sz w:val="24"/>
        </w:rPr>
        <w:t>by</w:t>
      </w:r>
      <w:r>
        <w:rPr>
          <w:i/>
          <w:spacing w:val="40"/>
          <w:sz w:val="24"/>
        </w:rPr>
        <w:t xml:space="preserve"> </w:t>
      </w:r>
      <w:r>
        <w:rPr>
          <w:i/>
          <w:sz w:val="24"/>
        </w:rPr>
        <w:t>an</w:t>
      </w:r>
      <w:r>
        <w:rPr>
          <w:i/>
          <w:spacing w:val="40"/>
          <w:sz w:val="24"/>
        </w:rPr>
        <w:t xml:space="preserve"> </w:t>
      </w:r>
      <w:r>
        <w:rPr>
          <w:i/>
          <w:sz w:val="24"/>
        </w:rPr>
        <w:t>increase in the number of root hairs.</w:t>
      </w:r>
    </w:p>
    <w:p w14:paraId="06C237A3">
      <w:pPr>
        <w:pStyle w:val="8"/>
        <w:spacing w:line="360" w:lineRule="auto"/>
        <w:ind w:right="1149"/>
        <w:jc w:val="both"/>
      </w:pPr>
      <w:r>
        <w:t>Water and minerals</w:t>
      </w:r>
      <w:r>
        <w:rPr>
          <w:spacing w:val="-1"/>
        </w:rPr>
        <w:t xml:space="preserve"> </w:t>
      </w:r>
      <w:r>
        <w:t>are absorbed by</w:t>
      </w:r>
      <w:r>
        <w:rPr>
          <w:spacing w:val="-3"/>
        </w:rPr>
        <w:t xml:space="preserve"> </w:t>
      </w:r>
      <w:r>
        <w:t>the tiny</w:t>
      </w:r>
      <w:r>
        <w:rPr>
          <w:spacing w:val="-3"/>
        </w:rPr>
        <w:t xml:space="preserve"> </w:t>
      </w:r>
      <w:r>
        <w:t>root hairs. Therefore, the power of absorption is increased by an increase in the number of root hairs.</w:t>
      </w:r>
    </w:p>
    <w:p w14:paraId="66D1CBC5">
      <w:pPr>
        <w:pStyle w:val="8"/>
        <w:spacing w:before="138"/>
        <w:ind w:left="0"/>
      </w:pPr>
    </w:p>
    <w:p w14:paraId="733C1E3F">
      <w:pPr>
        <w:pStyle w:val="16"/>
        <w:numPr>
          <w:ilvl w:val="0"/>
          <w:numId w:val="38"/>
        </w:numPr>
        <w:tabs>
          <w:tab w:val="left" w:pos="1271"/>
        </w:tabs>
        <w:spacing w:before="1" w:after="0" w:line="240" w:lineRule="auto"/>
        <w:ind w:left="1271" w:right="0" w:hanging="345"/>
        <w:jc w:val="left"/>
        <w:rPr>
          <w:i/>
          <w:sz w:val="24"/>
        </w:rPr>
      </w:pPr>
      <w:r>
        <w:rPr>
          <w:b/>
          <w:i/>
          <w:sz w:val="24"/>
        </w:rPr>
        <w:t>Active:</w:t>
      </w:r>
      <w:r>
        <w:rPr>
          <w:b/>
          <w:i/>
          <w:spacing w:val="1"/>
          <w:sz w:val="24"/>
        </w:rPr>
        <w:t xml:space="preserve"> </w:t>
      </w:r>
      <w:r>
        <w:rPr>
          <w:i/>
          <w:sz w:val="24"/>
        </w:rPr>
        <w:t>The</w:t>
      </w:r>
      <w:r>
        <w:rPr>
          <w:i/>
          <w:spacing w:val="-5"/>
          <w:sz w:val="24"/>
        </w:rPr>
        <w:t xml:space="preserve"> </w:t>
      </w:r>
      <w:r>
        <w:rPr>
          <w:i/>
          <w:sz w:val="24"/>
        </w:rPr>
        <w:t>fruit</w:t>
      </w:r>
      <w:r>
        <w:rPr>
          <w:i/>
          <w:spacing w:val="-1"/>
          <w:sz w:val="24"/>
        </w:rPr>
        <w:t xml:space="preserve"> </w:t>
      </w:r>
      <w:r>
        <w:rPr>
          <w:i/>
          <w:sz w:val="24"/>
        </w:rPr>
        <w:t>encloses</w:t>
      </w:r>
      <w:r>
        <w:rPr>
          <w:i/>
          <w:spacing w:val="-2"/>
          <w:sz w:val="24"/>
        </w:rPr>
        <w:t xml:space="preserve"> </w:t>
      </w:r>
      <w:r>
        <w:rPr>
          <w:i/>
          <w:sz w:val="24"/>
        </w:rPr>
        <w:t>the</w:t>
      </w:r>
      <w:r>
        <w:rPr>
          <w:i/>
          <w:spacing w:val="-1"/>
          <w:sz w:val="24"/>
        </w:rPr>
        <w:t xml:space="preserve"> </w:t>
      </w:r>
      <w:r>
        <w:rPr>
          <w:i/>
          <w:spacing w:val="-2"/>
          <w:sz w:val="24"/>
        </w:rPr>
        <w:t>seeds.</w:t>
      </w:r>
    </w:p>
    <w:p w14:paraId="10EEDECD">
      <w:pPr>
        <w:pStyle w:val="16"/>
        <w:spacing w:after="0" w:line="240" w:lineRule="auto"/>
        <w:jc w:val="left"/>
        <w:rPr>
          <w:i/>
          <w:sz w:val="24"/>
        </w:rPr>
        <w:sectPr>
          <w:type w:val="continuous"/>
          <w:pgSz w:w="8400" w:h="11900"/>
          <w:pgMar w:top="1060" w:right="0" w:bottom="280" w:left="283" w:header="0" w:footer="974" w:gutter="0"/>
          <w:cols w:space="720" w:num="1"/>
        </w:sectPr>
      </w:pPr>
    </w:p>
    <w:p w14:paraId="268FCB57">
      <w:pPr>
        <w:spacing w:before="60"/>
        <w:ind w:left="1291" w:right="0" w:firstLine="0"/>
        <w:jc w:val="left"/>
        <w:rPr>
          <w:i/>
          <w:sz w:val="24"/>
        </w:rPr>
      </w:pPr>
      <w:r>
        <w:rPr>
          <w:b/>
          <w:i/>
          <w:sz w:val="24"/>
        </w:rPr>
        <w:t>Passive:</w:t>
      </w:r>
      <w:r>
        <w:rPr>
          <w:b/>
          <w:i/>
          <w:spacing w:val="-1"/>
          <w:sz w:val="24"/>
        </w:rPr>
        <w:t xml:space="preserve"> </w:t>
      </w:r>
      <w:r>
        <w:rPr>
          <w:i/>
          <w:sz w:val="24"/>
        </w:rPr>
        <w:t>The</w:t>
      </w:r>
      <w:r>
        <w:rPr>
          <w:i/>
          <w:spacing w:val="-8"/>
          <w:sz w:val="24"/>
        </w:rPr>
        <w:t xml:space="preserve"> </w:t>
      </w:r>
      <w:r>
        <w:rPr>
          <w:i/>
          <w:sz w:val="24"/>
        </w:rPr>
        <w:t>seeds……by</w:t>
      </w:r>
      <w:r>
        <w:rPr>
          <w:i/>
          <w:spacing w:val="-4"/>
          <w:sz w:val="24"/>
        </w:rPr>
        <w:t xml:space="preserve"> </w:t>
      </w:r>
      <w:r>
        <w:rPr>
          <w:i/>
          <w:sz w:val="24"/>
        </w:rPr>
        <w:t>the</w:t>
      </w:r>
      <w:r>
        <w:rPr>
          <w:i/>
          <w:spacing w:val="-3"/>
          <w:sz w:val="24"/>
        </w:rPr>
        <w:t xml:space="preserve"> </w:t>
      </w:r>
      <w:r>
        <w:rPr>
          <w:i/>
          <w:spacing w:val="-2"/>
          <w:sz w:val="24"/>
        </w:rPr>
        <w:t>fruit.</w:t>
      </w:r>
    </w:p>
    <w:p w14:paraId="69B52D8A">
      <w:pPr>
        <w:tabs>
          <w:tab w:val="left" w:pos="5340"/>
          <w:tab w:val="left" w:pos="6649"/>
        </w:tabs>
        <w:spacing w:before="137" w:line="362" w:lineRule="auto"/>
        <w:ind w:left="1646" w:right="1147" w:firstLine="0"/>
        <w:jc w:val="left"/>
        <w:rPr>
          <w:i/>
          <w:sz w:val="24"/>
        </w:rPr>
      </w:pPr>
      <w:r>
        <w:rPr>
          <w:b/>
          <w:i/>
          <w:sz w:val="24"/>
        </w:rPr>
        <w:t>Active:</w:t>
      </w:r>
      <w:r>
        <w:rPr>
          <w:b/>
          <w:i/>
          <w:spacing w:val="80"/>
          <w:sz w:val="24"/>
        </w:rPr>
        <w:t xml:space="preserve"> </w:t>
      </w:r>
      <w:r>
        <w:rPr>
          <w:i/>
          <w:sz w:val="24"/>
        </w:rPr>
        <w:t>The</w:t>
      </w:r>
      <w:r>
        <w:rPr>
          <w:i/>
          <w:spacing w:val="80"/>
          <w:sz w:val="24"/>
        </w:rPr>
        <w:t xml:space="preserve"> </w:t>
      </w:r>
      <w:r>
        <w:rPr>
          <w:i/>
          <w:sz w:val="24"/>
        </w:rPr>
        <w:t>fruit</w:t>
      </w:r>
      <w:r>
        <w:rPr>
          <w:i/>
          <w:spacing w:val="80"/>
          <w:sz w:val="24"/>
        </w:rPr>
        <w:t xml:space="preserve"> </w:t>
      </w:r>
      <w:r>
        <w:rPr>
          <w:i/>
          <w:sz w:val="24"/>
        </w:rPr>
        <w:t>protects</w:t>
      </w:r>
      <w:r>
        <w:rPr>
          <w:i/>
          <w:spacing w:val="80"/>
          <w:sz w:val="24"/>
        </w:rPr>
        <w:t xml:space="preserve"> </w:t>
      </w:r>
      <w:r>
        <w:rPr>
          <w:i/>
          <w:sz w:val="24"/>
        </w:rPr>
        <w:t>them</w:t>
      </w:r>
      <w:r>
        <w:rPr>
          <w:i/>
          <w:sz w:val="24"/>
        </w:rPr>
        <w:tab/>
      </w:r>
      <w:r>
        <w:rPr>
          <w:i/>
          <w:sz w:val="24"/>
        </w:rPr>
        <w:t>while</w:t>
      </w:r>
      <w:r>
        <w:rPr>
          <w:i/>
          <w:spacing w:val="80"/>
          <w:sz w:val="24"/>
        </w:rPr>
        <w:t xml:space="preserve"> </w:t>
      </w:r>
      <w:r>
        <w:rPr>
          <w:i/>
          <w:sz w:val="24"/>
        </w:rPr>
        <w:t>they</w:t>
      </w:r>
      <w:r>
        <w:rPr>
          <w:i/>
          <w:sz w:val="24"/>
        </w:rPr>
        <w:tab/>
      </w:r>
      <w:r>
        <w:rPr>
          <w:i/>
          <w:spacing w:val="-4"/>
          <w:sz w:val="24"/>
        </w:rPr>
        <w:t xml:space="preserve">are </w:t>
      </w:r>
      <w:r>
        <w:rPr>
          <w:i/>
          <w:spacing w:val="-2"/>
          <w:sz w:val="24"/>
        </w:rPr>
        <w:t>developing.</w:t>
      </w:r>
    </w:p>
    <w:p w14:paraId="16598CCE">
      <w:pPr>
        <w:tabs>
          <w:tab w:val="left" w:pos="2697"/>
          <w:tab w:val="left" w:pos="4055"/>
          <w:tab w:val="left" w:pos="4587"/>
          <w:tab w:val="left" w:pos="5249"/>
          <w:tab w:val="left" w:pos="6002"/>
          <w:tab w:val="left" w:pos="6649"/>
        </w:tabs>
        <w:spacing w:before="0" w:line="360" w:lineRule="auto"/>
        <w:ind w:left="1646" w:right="1147" w:firstLine="0"/>
        <w:jc w:val="left"/>
        <w:rPr>
          <w:i/>
          <w:sz w:val="24"/>
        </w:rPr>
      </w:pPr>
      <w:r>
        <w:rPr>
          <w:b/>
          <w:i/>
          <w:spacing w:val="-2"/>
          <w:sz w:val="24"/>
        </w:rPr>
        <w:t>Passive:</w:t>
      </w:r>
      <w:r>
        <w:rPr>
          <w:b/>
          <w:i/>
          <w:sz w:val="24"/>
        </w:rPr>
        <w:tab/>
      </w:r>
      <w:r>
        <w:rPr>
          <w:i/>
          <w:spacing w:val="-2"/>
          <w:sz w:val="24"/>
        </w:rPr>
        <w:t>They……by</w:t>
      </w:r>
      <w:r>
        <w:rPr>
          <w:i/>
          <w:sz w:val="24"/>
        </w:rPr>
        <w:tab/>
      </w:r>
      <w:r>
        <w:rPr>
          <w:i/>
          <w:spacing w:val="-4"/>
          <w:sz w:val="24"/>
        </w:rPr>
        <w:t>the</w:t>
      </w:r>
      <w:r>
        <w:rPr>
          <w:i/>
          <w:sz w:val="24"/>
        </w:rPr>
        <w:tab/>
      </w:r>
      <w:r>
        <w:rPr>
          <w:i/>
          <w:spacing w:val="-2"/>
          <w:sz w:val="24"/>
        </w:rPr>
        <w:t>fruit</w:t>
      </w:r>
      <w:r>
        <w:rPr>
          <w:i/>
          <w:sz w:val="24"/>
        </w:rPr>
        <w:tab/>
      </w:r>
      <w:r>
        <w:rPr>
          <w:i/>
          <w:spacing w:val="-2"/>
          <w:sz w:val="24"/>
        </w:rPr>
        <w:t>while</w:t>
      </w:r>
      <w:r>
        <w:rPr>
          <w:i/>
          <w:sz w:val="24"/>
        </w:rPr>
        <w:tab/>
      </w:r>
      <w:r>
        <w:rPr>
          <w:i/>
          <w:spacing w:val="-4"/>
          <w:sz w:val="24"/>
        </w:rPr>
        <w:t>they</w:t>
      </w:r>
      <w:r>
        <w:rPr>
          <w:i/>
          <w:sz w:val="24"/>
        </w:rPr>
        <w:tab/>
      </w:r>
      <w:r>
        <w:rPr>
          <w:i/>
          <w:spacing w:val="-4"/>
          <w:sz w:val="24"/>
        </w:rPr>
        <w:t xml:space="preserve">are </w:t>
      </w:r>
      <w:r>
        <w:rPr>
          <w:i/>
          <w:spacing w:val="-2"/>
          <w:sz w:val="24"/>
        </w:rPr>
        <w:t>developing.</w:t>
      </w:r>
    </w:p>
    <w:p w14:paraId="40BFB86E">
      <w:pPr>
        <w:pStyle w:val="8"/>
        <w:spacing w:line="362" w:lineRule="auto"/>
        <w:ind w:left="926" w:right="1045"/>
      </w:pPr>
      <w:r>
        <w:t>The</w:t>
      </w:r>
      <w:r>
        <w:rPr>
          <w:spacing w:val="40"/>
        </w:rPr>
        <w:t xml:space="preserve"> </w:t>
      </w:r>
      <w:r>
        <w:t>seeds</w:t>
      </w:r>
      <w:r>
        <w:rPr>
          <w:spacing w:val="40"/>
        </w:rPr>
        <w:t xml:space="preserve"> </w:t>
      </w:r>
      <w:r>
        <w:t>……</w:t>
      </w:r>
      <w:r>
        <w:rPr>
          <w:spacing w:val="40"/>
        </w:rPr>
        <w:t xml:space="preserve"> </w:t>
      </w:r>
      <w:r>
        <w:t>by</w:t>
      </w:r>
      <w:r>
        <w:rPr>
          <w:spacing w:val="34"/>
        </w:rPr>
        <w:t xml:space="preserve"> </w:t>
      </w:r>
      <w:r>
        <w:t>the</w:t>
      </w:r>
      <w:r>
        <w:rPr>
          <w:spacing w:val="40"/>
        </w:rPr>
        <w:t xml:space="preserve"> </w:t>
      </w:r>
      <w:r>
        <w:t>fruit.</w:t>
      </w:r>
      <w:r>
        <w:rPr>
          <w:spacing w:val="40"/>
        </w:rPr>
        <w:t xml:space="preserve"> </w:t>
      </w:r>
      <w:r>
        <w:t>Consequently,</w:t>
      </w:r>
      <w:r>
        <w:rPr>
          <w:spacing w:val="40"/>
        </w:rPr>
        <w:t xml:space="preserve"> </w:t>
      </w:r>
      <w:r>
        <w:t>they……</w:t>
      </w:r>
      <w:r>
        <w:rPr>
          <w:spacing w:val="40"/>
        </w:rPr>
        <w:t xml:space="preserve"> </w:t>
      </w:r>
      <w:r>
        <w:t>while they are developing.</w:t>
      </w:r>
    </w:p>
    <w:p w14:paraId="4B98020B">
      <w:pPr>
        <w:pStyle w:val="8"/>
        <w:spacing w:before="128"/>
        <w:ind w:left="0"/>
      </w:pPr>
    </w:p>
    <w:p w14:paraId="01747816">
      <w:pPr>
        <w:pStyle w:val="16"/>
        <w:numPr>
          <w:ilvl w:val="0"/>
          <w:numId w:val="38"/>
        </w:numPr>
        <w:tabs>
          <w:tab w:val="left" w:pos="1651"/>
        </w:tabs>
        <w:spacing w:before="1" w:after="0" w:line="240" w:lineRule="auto"/>
        <w:ind w:left="1651" w:right="0" w:hanging="543"/>
        <w:jc w:val="left"/>
        <w:rPr>
          <w:i/>
          <w:sz w:val="24"/>
        </w:rPr>
      </w:pPr>
      <w:r>
        <w:rPr>
          <w:b/>
          <w:i/>
          <w:sz w:val="24"/>
        </w:rPr>
        <w:t>Active:</w:t>
      </w:r>
      <w:r>
        <w:rPr>
          <w:b/>
          <w:i/>
          <w:spacing w:val="2"/>
          <w:sz w:val="24"/>
        </w:rPr>
        <w:t xml:space="preserve"> </w:t>
      </w:r>
      <w:r>
        <w:rPr>
          <w:i/>
          <w:sz w:val="24"/>
        </w:rPr>
        <w:t>The plant</w:t>
      </w:r>
      <w:r>
        <w:rPr>
          <w:i/>
          <w:spacing w:val="-4"/>
          <w:sz w:val="24"/>
        </w:rPr>
        <w:t xml:space="preserve"> </w:t>
      </w:r>
      <w:r>
        <w:rPr>
          <w:i/>
          <w:sz w:val="24"/>
        </w:rPr>
        <w:t>takes</w:t>
      </w:r>
      <w:r>
        <w:rPr>
          <w:i/>
          <w:spacing w:val="-2"/>
          <w:sz w:val="24"/>
        </w:rPr>
        <w:t xml:space="preserve"> </w:t>
      </w:r>
      <w:r>
        <w:rPr>
          <w:i/>
          <w:sz w:val="24"/>
        </w:rPr>
        <w:t>in</w:t>
      </w:r>
      <w:r>
        <w:rPr>
          <w:i/>
          <w:spacing w:val="1"/>
          <w:sz w:val="24"/>
        </w:rPr>
        <w:t xml:space="preserve"> </w:t>
      </w:r>
      <w:r>
        <w:rPr>
          <w:i/>
          <w:spacing w:val="-2"/>
          <w:sz w:val="24"/>
        </w:rPr>
        <w:t>oxygen.</w:t>
      </w:r>
    </w:p>
    <w:p w14:paraId="6E0B10AA">
      <w:pPr>
        <w:spacing w:before="136"/>
        <w:ind w:left="1651" w:right="0" w:firstLine="0"/>
        <w:jc w:val="left"/>
        <w:rPr>
          <w:i/>
          <w:sz w:val="24"/>
        </w:rPr>
      </w:pPr>
      <w:r>
        <w:rPr>
          <w:b/>
          <w:i/>
          <w:sz w:val="24"/>
        </w:rPr>
        <w:t>Passive:</w:t>
      </w:r>
      <w:r>
        <w:rPr>
          <w:b/>
          <w:i/>
          <w:spacing w:val="-1"/>
          <w:sz w:val="24"/>
        </w:rPr>
        <w:t xml:space="preserve"> </w:t>
      </w:r>
      <w:r>
        <w:rPr>
          <w:i/>
          <w:sz w:val="24"/>
        </w:rPr>
        <w:t>Oxygen</w:t>
      </w:r>
      <w:r>
        <w:rPr>
          <w:i/>
          <w:spacing w:val="-2"/>
          <w:sz w:val="24"/>
        </w:rPr>
        <w:t xml:space="preserve"> </w:t>
      </w:r>
      <w:r>
        <w:rPr>
          <w:i/>
          <w:sz w:val="24"/>
        </w:rPr>
        <w:t>is……in</w:t>
      </w:r>
      <w:r>
        <w:rPr>
          <w:i/>
          <w:spacing w:val="-2"/>
          <w:sz w:val="24"/>
        </w:rPr>
        <w:t xml:space="preserve"> </w:t>
      </w:r>
      <w:r>
        <w:rPr>
          <w:i/>
          <w:sz w:val="24"/>
        </w:rPr>
        <w:t>by</w:t>
      </w:r>
      <w:r>
        <w:rPr>
          <w:i/>
          <w:spacing w:val="-3"/>
          <w:sz w:val="24"/>
        </w:rPr>
        <w:t xml:space="preserve"> </w:t>
      </w:r>
      <w:r>
        <w:rPr>
          <w:i/>
          <w:sz w:val="24"/>
        </w:rPr>
        <w:t>the</w:t>
      </w:r>
      <w:r>
        <w:rPr>
          <w:i/>
          <w:spacing w:val="-3"/>
          <w:sz w:val="24"/>
        </w:rPr>
        <w:t xml:space="preserve"> </w:t>
      </w:r>
      <w:r>
        <w:rPr>
          <w:i/>
          <w:spacing w:val="-2"/>
          <w:sz w:val="24"/>
        </w:rPr>
        <w:t>plant.</w:t>
      </w:r>
    </w:p>
    <w:p w14:paraId="3C37BD1A">
      <w:pPr>
        <w:tabs>
          <w:tab w:val="left" w:pos="2544"/>
          <w:tab w:val="left" w:pos="3110"/>
          <w:tab w:val="left" w:pos="3810"/>
          <w:tab w:val="left" w:pos="4424"/>
          <w:tab w:val="left" w:pos="5307"/>
          <w:tab w:val="left" w:pos="5700"/>
          <w:tab w:val="left" w:pos="6449"/>
        </w:tabs>
        <w:spacing w:before="142" w:line="360" w:lineRule="auto"/>
        <w:ind w:left="1646" w:right="1147" w:hanging="5"/>
        <w:jc w:val="left"/>
        <w:rPr>
          <w:i/>
          <w:sz w:val="24"/>
        </w:rPr>
      </w:pPr>
      <w:r>
        <w:rPr>
          <w:b/>
          <w:i/>
          <w:spacing w:val="-2"/>
          <w:sz w:val="24"/>
        </w:rPr>
        <w:t>Active:</w:t>
      </w:r>
      <w:r>
        <w:rPr>
          <w:b/>
          <w:i/>
          <w:sz w:val="24"/>
        </w:rPr>
        <w:tab/>
      </w:r>
      <w:r>
        <w:rPr>
          <w:i/>
          <w:spacing w:val="-4"/>
          <w:sz w:val="24"/>
        </w:rPr>
        <w:t>The</w:t>
      </w:r>
      <w:r>
        <w:rPr>
          <w:i/>
          <w:sz w:val="24"/>
        </w:rPr>
        <w:tab/>
      </w:r>
      <w:r>
        <w:rPr>
          <w:i/>
          <w:spacing w:val="-2"/>
          <w:sz w:val="24"/>
        </w:rPr>
        <w:t>plant</w:t>
      </w:r>
      <w:r>
        <w:rPr>
          <w:i/>
          <w:sz w:val="24"/>
        </w:rPr>
        <w:tab/>
      </w:r>
      <w:r>
        <w:rPr>
          <w:i/>
          <w:spacing w:val="-4"/>
          <w:sz w:val="24"/>
        </w:rPr>
        <w:t>uses</w:t>
      </w:r>
      <w:r>
        <w:rPr>
          <w:i/>
          <w:sz w:val="24"/>
        </w:rPr>
        <w:tab/>
      </w:r>
      <w:r>
        <w:rPr>
          <w:i/>
          <w:spacing w:val="-2"/>
          <w:sz w:val="24"/>
        </w:rPr>
        <w:t>oxygen</w:t>
      </w:r>
      <w:r>
        <w:rPr>
          <w:i/>
          <w:sz w:val="24"/>
        </w:rPr>
        <w:tab/>
      </w:r>
      <w:r>
        <w:rPr>
          <w:i/>
          <w:spacing w:val="-6"/>
          <w:sz w:val="24"/>
        </w:rPr>
        <w:t>to</w:t>
      </w:r>
      <w:r>
        <w:rPr>
          <w:i/>
          <w:sz w:val="24"/>
        </w:rPr>
        <w:tab/>
      </w:r>
      <w:r>
        <w:rPr>
          <w:i/>
          <w:spacing w:val="-4"/>
          <w:sz w:val="24"/>
        </w:rPr>
        <w:t>break</w:t>
      </w:r>
      <w:r>
        <w:rPr>
          <w:i/>
          <w:sz w:val="24"/>
        </w:rPr>
        <w:tab/>
      </w:r>
      <w:r>
        <w:rPr>
          <w:i/>
          <w:spacing w:val="-4"/>
          <w:sz w:val="24"/>
        </w:rPr>
        <w:t xml:space="preserve">down </w:t>
      </w:r>
      <w:r>
        <w:rPr>
          <w:i/>
          <w:spacing w:val="-2"/>
          <w:sz w:val="24"/>
        </w:rPr>
        <w:t>carbohydrates.</w:t>
      </w:r>
    </w:p>
    <w:p w14:paraId="5035F608">
      <w:pPr>
        <w:spacing w:before="0" w:line="360" w:lineRule="auto"/>
        <w:ind w:left="1646" w:right="1045" w:hanging="5"/>
        <w:jc w:val="left"/>
        <w:rPr>
          <w:i/>
          <w:sz w:val="24"/>
        </w:rPr>
      </w:pPr>
      <w:r>
        <w:rPr>
          <w:b/>
          <w:i/>
          <w:sz w:val="24"/>
        </w:rPr>
        <w:t>Passive:</w:t>
      </w:r>
      <w:r>
        <w:rPr>
          <w:b/>
          <w:i/>
          <w:spacing w:val="40"/>
          <w:sz w:val="24"/>
        </w:rPr>
        <w:t xml:space="preserve"> </w:t>
      </w:r>
      <w:r>
        <w:rPr>
          <w:i/>
          <w:sz w:val="24"/>
        </w:rPr>
        <w:t>Oxygen</w:t>
      </w:r>
      <w:r>
        <w:rPr>
          <w:i/>
          <w:spacing w:val="40"/>
          <w:sz w:val="24"/>
        </w:rPr>
        <w:t xml:space="preserve"> </w:t>
      </w:r>
      <w:r>
        <w:rPr>
          <w:i/>
          <w:sz w:val="24"/>
        </w:rPr>
        <w:t>is……by</w:t>
      </w:r>
      <w:r>
        <w:rPr>
          <w:i/>
          <w:spacing w:val="40"/>
          <w:sz w:val="24"/>
        </w:rPr>
        <w:t xml:space="preserve"> </w:t>
      </w:r>
      <w:r>
        <w:rPr>
          <w:i/>
          <w:sz w:val="24"/>
        </w:rPr>
        <w:t>the</w:t>
      </w:r>
      <w:r>
        <w:rPr>
          <w:i/>
          <w:spacing w:val="40"/>
          <w:sz w:val="24"/>
        </w:rPr>
        <w:t xml:space="preserve"> </w:t>
      </w:r>
      <w:r>
        <w:rPr>
          <w:i/>
          <w:sz w:val="24"/>
        </w:rPr>
        <w:t>plant</w:t>
      </w:r>
      <w:r>
        <w:rPr>
          <w:i/>
          <w:spacing w:val="40"/>
          <w:sz w:val="24"/>
        </w:rPr>
        <w:t xml:space="preserve"> </w:t>
      </w:r>
      <w:r>
        <w:rPr>
          <w:i/>
          <w:sz w:val="24"/>
        </w:rPr>
        <w:t>to</w:t>
      </w:r>
      <w:r>
        <w:rPr>
          <w:i/>
          <w:spacing w:val="40"/>
          <w:sz w:val="24"/>
        </w:rPr>
        <w:t xml:space="preserve"> </w:t>
      </w:r>
      <w:r>
        <w:rPr>
          <w:i/>
          <w:sz w:val="24"/>
        </w:rPr>
        <w:t>break</w:t>
      </w:r>
      <w:r>
        <w:rPr>
          <w:i/>
          <w:spacing w:val="40"/>
          <w:sz w:val="24"/>
        </w:rPr>
        <w:t xml:space="preserve"> </w:t>
      </w:r>
      <w:r>
        <w:rPr>
          <w:i/>
          <w:sz w:val="24"/>
        </w:rPr>
        <w:t xml:space="preserve">down </w:t>
      </w:r>
      <w:r>
        <w:rPr>
          <w:i/>
          <w:spacing w:val="-2"/>
          <w:sz w:val="24"/>
        </w:rPr>
        <w:t>carbohydrates.</w:t>
      </w:r>
    </w:p>
    <w:p w14:paraId="07930F66">
      <w:pPr>
        <w:pStyle w:val="8"/>
        <w:tabs>
          <w:tab w:val="left" w:pos="2385"/>
          <w:tab w:val="left" w:pos="2788"/>
          <w:tab w:val="left" w:pos="3239"/>
          <w:tab w:val="left" w:pos="3752"/>
          <w:tab w:val="left" w:pos="4452"/>
          <w:tab w:val="left" w:pos="5689"/>
          <w:tab w:val="left" w:pos="6433"/>
        </w:tabs>
        <w:spacing w:line="360" w:lineRule="auto"/>
        <w:ind w:left="926" w:right="1143"/>
      </w:pPr>
      <w:r>
        <w:rPr>
          <w:spacing w:val="-2"/>
        </w:rPr>
        <w:t>Oxygen……</w:t>
      </w:r>
      <w:r>
        <w:tab/>
      </w:r>
      <w:r>
        <w:rPr>
          <w:spacing w:val="-6"/>
        </w:rPr>
        <w:t>in</w:t>
      </w:r>
      <w:r>
        <w:tab/>
      </w:r>
      <w:r>
        <w:rPr>
          <w:spacing w:val="-6"/>
        </w:rPr>
        <w:t>by</w:t>
      </w:r>
      <w:r>
        <w:tab/>
      </w:r>
      <w:r>
        <w:rPr>
          <w:spacing w:val="-4"/>
        </w:rPr>
        <w:t>the</w:t>
      </w:r>
      <w:r>
        <w:tab/>
      </w:r>
      <w:r>
        <w:rPr>
          <w:spacing w:val="-4"/>
        </w:rPr>
        <w:t>plant</w:t>
      </w:r>
      <w:r>
        <w:tab/>
      </w:r>
      <w:r>
        <w:rPr>
          <w:spacing w:val="-2"/>
        </w:rPr>
        <w:t>and……to</w:t>
      </w:r>
      <w:r>
        <w:tab/>
      </w:r>
      <w:r>
        <w:rPr>
          <w:spacing w:val="-2"/>
        </w:rPr>
        <w:t>break</w:t>
      </w:r>
      <w:r>
        <w:tab/>
      </w:r>
      <w:r>
        <w:rPr>
          <w:spacing w:val="-4"/>
        </w:rPr>
        <w:t xml:space="preserve">down </w:t>
      </w:r>
      <w:r>
        <w:rPr>
          <w:spacing w:val="-2"/>
        </w:rPr>
        <w:t>carbohydrates.</w:t>
      </w:r>
    </w:p>
    <w:p w14:paraId="262911B2">
      <w:pPr>
        <w:pStyle w:val="8"/>
        <w:spacing w:before="135"/>
        <w:ind w:left="0"/>
      </w:pPr>
    </w:p>
    <w:p w14:paraId="74F81F45">
      <w:pPr>
        <w:pStyle w:val="16"/>
        <w:numPr>
          <w:ilvl w:val="0"/>
          <w:numId w:val="38"/>
        </w:numPr>
        <w:tabs>
          <w:tab w:val="left" w:pos="1646"/>
          <w:tab w:val="left" w:pos="2653"/>
        </w:tabs>
        <w:spacing w:before="0" w:after="0" w:line="362" w:lineRule="auto"/>
        <w:ind w:left="1646" w:right="1148" w:hanging="538"/>
        <w:jc w:val="left"/>
        <w:rPr>
          <w:i/>
          <w:sz w:val="24"/>
        </w:rPr>
      </w:pPr>
      <w:r>
        <w:rPr>
          <w:b/>
          <w:i/>
          <w:spacing w:val="-2"/>
          <w:sz w:val="24"/>
        </w:rPr>
        <w:t>Active:</w:t>
      </w:r>
      <w:r>
        <w:rPr>
          <w:b/>
          <w:i/>
          <w:sz w:val="24"/>
        </w:rPr>
        <w:tab/>
      </w:r>
      <w:r>
        <w:rPr>
          <w:i/>
          <w:sz w:val="24"/>
        </w:rPr>
        <w:t>Wind</w:t>
      </w:r>
      <w:r>
        <w:rPr>
          <w:i/>
          <w:spacing w:val="40"/>
          <w:sz w:val="24"/>
        </w:rPr>
        <w:t xml:space="preserve"> </w:t>
      </w:r>
      <w:r>
        <w:rPr>
          <w:i/>
          <w:sz w:val="24"/>
        </w:rPr>
        <w:t>and</w:t>
      </w:r>
      <w:r>
        <w:rPr>
          <w:i/>
          <w:spacing w:val="40"/>
          <w:sz w:val="24"/>
        </w:rPr>
        <w:t xml:space="preserve"> </w:t>
      </w:r>
      <w:r>
        <w:rPr>
          <w:i/>
          <w:sz w:val="24"/>
        </w:rPr>
        <w:t>insects</w:t>
      </w:r>
      <w:r>
        <w:rPr>
          <w:i/>
          <w:spacing w:val="38"/>
          <w:sz w:val="24"/>
        </w:rPr>
        <w:t xml:space="preserve"> </w:t>
      </w:r>
      <w:r>
        <w:rPr>
          <w:i/>
          <w:sz w:val="24"/>
        </w:rPr>
        <w:t>transfer</w:t>
      </w:r>
      <w:r>
        <w:rPr>
          <w:i/>
          <w:spacing w:val="38"/>
          <w:sz w:val="24"/>
        </w:rPr>
        <w:t xml:space="preserve"> </w:t>
      </w:r>
      <w:r>
        <w:rPr>
          <w:i/>
          <w:sz w:val="24"/>
        </w:rPr>
        <w:t>pollen</w:t>
      </w:r>
      <w:r>
        <w:rPr>
          <w:i/>
          <w:spacing w:val="40"/>
          <w:sz w:val="24"/>
        </w:rPr>
        <w:t xml:space="preserve"> </w:t>
      </w:r>
      <w:r>
        <w:rPr>
          <w:i/>
          <w:sz w:val="24"/>
        </w:rPr>
        <w:t>from</w:t>
      </w:r>
      <w:r>
        <w:rPr>
          <w:i/>
          <w:spacing w:val="39"/>
          <w:sz w:val="24"/>
        </w:rPr>
        <w:t xml:space="preserve"> </w:t>
      </w:r>
      <w:r>
        <w:rPr>
          <w:i/>
          <w:sz w:val="24"/>
        </w:rPr>
        <w:t>one flower to another.</w:t>
      </w:r>
    </w:p>
    <w:p w14:paraId="396A01A4">
      <w:pPr>
        <w:spacing w:before="0" w:line="360" w:lineRule="auto"/>
        <w:ind w:left="1646" w:right="1045" w:firstLine="0"/>
        <w:jc w:val="left"/>
        <w:rPr>
          <w:i/>
          <w:sz w:val="24"/>
        </w:rPr>
      </w:pPr>
      <w:r>
        <w:rPr>
          <w:b/>
          <w:i/>
          <w:sz w:val="24"/>
        </w:rPr>
        <w:t>Passive:</w:t>
      </w:r>
      <w:r>
        <w:rPr>
          <w:b/>
          <w:i/>
          <w:spacing w:val="40"/>
          <w:sz w:val="24"/>
        </w:rPr>
        <w:t xml:space="preserve"> </w:t>
      </w:r>
      <w:r>
        <w:rPr>
          <w:i/>
          <w:sz w:val="24"/>
        </w:rPr>
        <w:t>Pollen……..by</w:t>
      </w:r>
      <w:r>
        <w:rPr>
          <w:i/>
          <w:spacing w:val="40"/>
          <w:sz w:val="24"/>
        </w:rPr>
        <w:t xml:space="preserve"> </w:t>
      </w:r>
      <w:r>
        <w:rPr>
          <w:i/>
          <w:sz w:val="24"/>
        </w:rPr>
        <w:t>wind</w:t>
      </w:r>
      <w:r>
        <w:rPr>
          <w:i/>
          <w:spacing w:val="40"/>
          <w:sz w:val="24"/>
        </w:rPr>
        <w:t xml:space="preserve"> </w:t>
      </w:r>
      <w:r>
        <w:rPr>
          <w:i/>
          <w:sz w:val="24"/>
        </w:rPr>
        <w:t>and</w:t>
      </w:r>
      <w:r>
        <w:rPr>
          <w:i/>
          <w:spacing w:val="40"/>
          <w:sz w:val="24"/>
        </w:rPr>
        <w:t xml:space="preserve"> </w:t>
      </w:r>
      <w:r>
        <w:rPr>
          <w:i/>
          <w:sz w:val="24"/>
        </w:rPr>
        <w:t>insects</w:t>
      </w:r>
      <w:r>
        <w:rPr>
          <w:i/>
          <w:spacing w:val="40"/>
          <w:sz w:val="24"/>
        </w:rPr>
        <w:t xml:space="preserve"> </w:t>
      </w:r>
      <w:r>
        <w:rPr>
          <w:i/>
          <w:sz w:val="24"/>
        </w:rPr>
        <w:t>from</w:t>
      </w:r>
      <w:r>
        <w:rPr>
          <w:i/>
          <w:spacing w:val="40"/>
          <w:sz w:val="24"/>
        </w:rPr>
        <w:t xml:space="preserve"> </w:t>
      </w:r>
      <w:r>
        <w:rPr>
          <w:i/>
          <w:sz w:val="24"/>
        </w:rPr>
        <w:t>one flower to another.</w:t>
      </w:r>
    </w:p>
    <w:p w14:paraId="641AED2A">
      <w:pPr>
        <w:spacing w:before="0" w:line="362" w:lineRule="auto"/>
        <w:ind w:left="1646" w:right="1045" w:firstLine="0"/>
        <w:jc w:val="left"/>
        <w:rPr>
          <w:i/>
          <w:sz w:val="24"/>
        </w:rPr>
      </w:pPr>
      <w:r>
        <w:rPr>
          <w:b/>
          <w:i/>
          <w:sz w:val="24"/>
        </w:rPr>
        <w:t>Active:</w:t>
      </w:r>
      <w:r>
        <w:rPr>
          <w:b/>
          <w:i/>
          <w:spacing w:val="29"/>
          <w:sz w:val="24"/>
        </w:rPr>
        <w:t xml:space="preserve"> </w:t>
      </w:r>
      <w:r>
        <w:rPr>
          <w:i/>
          <w:sz w:val="24"/>
        </w:rPr>
        <w:t>They deposit the pollen</w:t>
      </w:r>
      <w:r>
        <w:rPr>
          <w:i/>
          <w:spacing w:val="31"/>
          <w:sz w:val="24"/>
        </w:rPr>
        <w:t xml:space="preserve"> </w:t>
      </w:r>
      <w:r>
        <w:rPr>
          <w:i/>
          <w:sz w:val="24"/>
        </w:rPr>
        <w:t>on the</w:t>
      </w:r>
      <w:r>
        <w:rPr>
          <w:i/>
          <w:spacing w:val="30"/>
          <w:sz w:val="24"/>
        </w:rPr>
        <w:t xml:space="preserve"> </w:t>
      </w:r>
      <w:r>
        <w:rPr>
          <w:i/>
          <w:sz w:val="24"/>
        </w:rPr>
        <w:t>stigmas of</w:t>
      </w:r>
      <w:r>
        <w:rPr>
          <w:i/>
          <w:spacing w:val="32"/>
          <w:sz w:val="24"/>
        </w:rPr>
        <w:t xml:space="preserve"> </w:t>
      </w:r>
      <w:r>
        <w:rPr>
          <w:i/>
          <w:sz w:val="24"/>
        </w:rPr>
        <w:t>the other flower.</w:t>
      </w:r>
    </w:p>
    <w:p w14:paraId="0EB8B9E3">
      <w:pPr>
        <w:spacing w:after="0" w:line="362" w:lineRule="auto"/>
        <w:jc w:val="left"/>
        <w:rPr>
          <w:i/>
          <w:sz w:val="24"/>
        </w:rPr>
        <w:sectPr>
          <w:pgSz w:w="8400" w:h="11900"/>
          <w:pgMar w:top="1060" w:right="0" w:bottom="1160" w:left="283" w:header="0" w:footer="974" w:gutter="0"/>
          <w:cols w:space="720" w:num="1"/>
        </w:sectPr>
      </w:pPr>
    </w:p>
    <w:p w14:paraId="3749DC72">
      <w:pPr>
        <w:spacing w:before="60" w:line="360" w:lineRule="auto"/>
        <w:ind w:left="1646" w:right="1045" w:firstLine="0"/>
        <w:jc w:val="left"/>
        <w:rPr>
          <w:i/>
          <w:sz w:val="24"/>
        </w:rPr>
      </w:pPr>
      <w:r>
        <w:rPr>
          <w:b/>
          <w:i/>
          <w:sz w:val="24"/>
        </w:rPr>
        <w:t>Passive:</w:t>
      </w:r>
      <w:r>
        <w:rPr>
          <w:b/>
          <w:i/>
          <w:spacing w:val="40"/>
          <w:sz w:val="24"/>
        </w:rPr>
        <w:t xml:space="preserve"> </w:t>
      </w:r>
      <w:r>
        <w:rPr>
          <w:i/>
          <w:sz w:val="24"/>
        </w:rPr>
        <w:t>The</w:t>
      </w:r>
      <w:r>
        <w:rPr>
          <w:i/>
          <w:spacing w:val="40"/>
          <w:sz w:val="24"/>
        </w:rPr>
        <w:t xml:space="preserve"> </w:t>
      </w:r>
      <w:r>
        <w:rPr>
          <w:i/>
          <w:sz w:val="24"/>
        </w:rPr>
        <w:t>pollen……on</w:t>
      </w:r>
      <w:r>
        <w:rPr>
          <w:i/>
          <w:spacing w:val="40"/>
          <w:sz w:val="24"/>
        </w:rPr>
        <w:t xml:space="preserve"> </w:t>
      </w:r>
      <w:r>
        <w:rPr>
          <w:i/>
          <w:sz w:val="24"/>
        </w:rPr>
        <w:t>the</w:t>
      </w:r>
      <w:r>
        <w:rPr>
          <w:i/>
          <w:spacing w:val="40"/>
          <w:sz w:val="24"/>
        </w:rPr>
        <w:t xml:space="preserve"> </w:t>
      </w:r>
      <w:r>
        <w:rPr>
          <w:i/>
          <w:sz w:val="24"/>
        </w:rPr>
        <w:t>stigmas</w:t>
      </w:r>
      <w:r>
        <w:rPr>
          <w:i/>
          <w:spacing w:val="40"/>
          <w:sz w:val="24"/>
        </w:rPr>
        <w:t xml:space="preserve"> </w:t>
      </w:r>
      <w:r>
        <w:rPr>
          <w:i/>
          <w:sz w:val="24"/>
        </w:rPr>
        <w:t>of</w:t>
      </w:r>
      <w:r>
        <w:rPr>
          <w:i/>
          <w:spacing w:val="40"/>
          <w:sz w:val="24"/>
        </w:rPr>
        <w:t xml:space="preserve"> </w:t>
      </w:r>
      <w:r>
        <w:rPr>
          <w:i/>
          <w:sz w:val="24"/>
        </w:rPr>
        <w:t>the</w:t>
      </w:r>
      <w:r>
        <w:rPr>
          <w:i/>
          <w:spacing w:val="40"/>
          <w:sz w:val="24"/>
        </w:rPr>
        <w:t xml:space="preserve"> </w:t>
      </w:r>
      <w:r>
        <w:rPr>
          <w:i/>
          <w:sz w:val="24"/>
        </w:rPr>
        <w:t xml:space="preserve">other </w:t>
      </w:r>
      <w:r>
        <w:rPr>
          <w:i/>
          <w:spacing w:val="-2"/>
          <w:sz w:val="24"/>
        </w:rPr>
        <w:t>flower.</w:t>
      </w:r>
    </w:p>
    <w:p w14:paraId="25B9EE47">
      <w:pPr>
        <w:pStyle w:val="8"/>
        <w:spacing w:before="3" w:line="360" w:lineRule="auto"/>
        <w:ind w:left="926" w:right="1045"/>
      </w:pPr>
      <w:r>
        <w:t>When pollen……by the wind and insects from one flower to another, it……on the stigmas of the other flower.</w:t>
      </w:r>
    </w:p>
    <w:p w14:paraId="19E81D72">
      <w:pPr>
        <w:pStyle w:val="8"/>
        <w:spacing w:before="134"/>
        <w:ind w:left="0"/>
      </w:pPr>
    </w:p>
    <w:p w14:paraId="61D94F9D">
      <w:pPr>
        <w:pStyle w:val="16"/>
        <w:numPr>
          <w:ilvl w:val="0"/>
          <w:numId w:val="38"/>
        </w:numPr>
        <w:tabs>
          <w:tab w:val="left" w:pos="1286"/>
          <w:tab w:val="left" w:pos="1344"/>
        </w:tabs>
        <w:spacing w:before="0" w:after="0" w:line="362" w:lineRule="auto"/>
        <w:ind w:left="1286" w:right="1144" w:hanging="360"/>
        <w:jc w:val="left"/>
        <w:rPr>
          <w:i/>
          <w:sz w:val="24"/>
        </w:rPr>
      </w:pPr>
      <w:r>
        <w:rPr>
          <w:b/>
          <w:i/>
          <w:sz w:val="24"/>
        </w:rPr>
        <w:t>Active:</w:t>
      </w:r>
      <w:r>
        <w:rPr>
          <w:b/>
          <w:i/>
          <w:spacing w:val="80"/>
          <w:sz w:val="24"/>
        </w:rPr>
        <w:t xml:space="preserve"> </w:t>
      </w:r>
      <w:r>
        <w:rPr>
          <w:i/>
          <w:sz w:val="24"/>
        </w:rPr>
        <w:t>The</w:t>
      </w:r>
      <w:r>
        <w:rPr>
          <w:i/>
          <w:spacing w:val="40"/>
          <w:sz w:val="24"/>
        </w:rPr>
        <w:t xml:space="preserve"> </w:t>
      </w:r>
      <w:r>
        <w:rPr>
          <w:i/>
          <w:sz w:val="24"/>
        </w:rPr>
        <w:t>human</w:t>
      </w:r>
      <w:r>
        <w:rPr>
          <w:i/>
          <w:spacing w:val="40"/>
          <w:sz w:val="24"/>
        </w:rPr>
        <w:t xml:space="preserve"> </w:t>
      </w:r>
      <w:r>
        <w:rPr>
          <w:i/>
          <w:sz w:val="24"/>
        </w:rPr>
        <w:t>body</w:t>
      </w:r>
      <w:r>
        <w:rPr>
          <w:i/>
          <w:spacing w:val="40"/>
          <w:sz w:val="24"/>
        </w:rPr>
        <w:t xml:space="preserve"> </w:t>
      </w:r>
      <w:r>
        <w:rPr>
          <w:i/>
          <w:sz w:val="24"/>
        </w:rPr>
        <w:t>requires</w:t>
      </w:r>
      <w:r>
        <w:rPr>
          <w:i/>
          <w:spacing w:val="40"/>
          <w:sz w:val="24"/>
        </w:rPr>
        <w:t xml:space="preserve"> </w:t>
      </w:r>
      <w:r>
        <w:rPr>
          <w:i/>
          <w:sz w:val="24"/>
        </w:rPr>
        <w:t>small</w:t>
      </w:r>
      <w:r>
        <w:rPr>
          <w:i/>
          <w:spacing w:val="40"/>
          <w:sz w:val="24"/>
        </w:rPr>
        <w:t xml:space="preserve"> </w:t>
      </w:r>
      <w:r>
        <w:rPr>
          <w:i/>
          <w:sz w:val="24"/>
        </w:rPr>
        <w:t>quantities</w:t>
      </w:r>
      <w:r>
        <w:rPr>
          <w:i/>
          <w:spacing w:val="40"/>
          <w:sz w:val="24"/>
        </w:rPr>
        <w:t xml:space="preserve"> </w:t>
      </w:r>
      <w:r>
        <w:rPr>
          <w:i/>
          <w:sz w:val="24"/>
        </w:rPr>
        <w:t>of</w:t>
      </w:r>
      <w:r>
        <w:rPr>
          <w:i/>
          <w:spacing w:val="80"/>
          <w:w w:val="150"/>
          <w:sz w:val="24"/>
        </w:rPr>
        <w:t xml:space="preserve"> </w:t>
      </w:r>
      <w:r>
        <w:rPr>
          <w:i/>
          <w:sz w:val="24"/>
        </w:rPr>
        <w:t>several minerals.</w:t>
      </w:r>
    </w:p>
    <w:p w14:paraId="4B9FF554">
      <w:pPr>
        <w:spacing w:before="0" w:line="360" w:lineRule="auto"/>
        <w:ind w:left="1286" w:right="1045" w:firstLine="0"/>
        <w:jc w:val="left"/>
        <w:rPr>
          <w:i/>
          <w:sz w:val="24"/>
        </w:rPr>
      </w:pPr>
      <w:r>
        <w:rPr>
          <w:b/>
          <w:i/>
          <w:sz w:val="24"/>
        </w:rPr>
        <w:t>Passive:</w:t>
      </w:r>
      <w:r>
        <w:rPr>
          <w:b/>
          <w:i/>
          <w:spacing w:val="40"/>
          <w:sz w:val="24"/>
        </w:rPr>
        <w:t xml:space="preserve"> </w:t>
      </w:r>
      <w:r>
        <w:rPr>
          <w:i/>
          <w:sz w:val="24"/>
        </w:rPr>
        <w:t>Small</w:t>
      </w:r>
      <w:r>
        <w:rPr>
          <w:i/>
          <w:spacing w:val="40"/>
          <w:sz w:val="24"/>
        </w:rPr>
        <w:t xml:space="preserve"> </w:t>
      </w:r>
      <w:r>
        <w:rPr>
          <w:i/>
          <w:sz w:val="24"/>
        </w:rPr>
        <w:t>quantities</w:t>
      </w:r>
      <w:r>
        <w:rPr>
          <w:i/>
          <w:spacing w:val="40"/>
          <w:sz w:val="24"/>
        </w:rPr>
        <w:t xml:space="preserve"> </w:t>
      </w:r>
      <w:r>
        <w:rPr>
          <w:i/>
          <w:sz w:val="24"/>
        </w:rPr>
        <w:t>of</w:t>
      </w:r>
      <w:r>
        <w:rPr>
          <w:i/>
          <w:spacing w:val="40"/>
          <w:sz w:val="24"/>
        </w:rPr>
        <w:t xml:space="preserve"> </w:t>
      </w:r>
      <w:r>
        <w:rPr>
          <w:i/>
          <w:sz w:val="24"/>
        </w:rPr>
        <w:t>several</w:t>
      </w:r>
      <w:r>
        <w:rPr>
          <w:i/>
          <w:spacing w:val="40"/>
          <w:sz w:val="24"/>
        </w:rPr>
        <w:t xml:space="preserve"> </w:t>
      </w:r>
      <w:r>
        <w:rPr>
          <w:i/>
          <w:sz w:val="24"/>
        </w:rPr>
        <w:t>minerals……by</w:t>
      </w:r>
      <w:r>
        <w:rPr>
          <w:i/>
          <w:spacing w:val="40"/>
          <w:sz w:val="24"/>
        </w:rPr>
        <w:t xml:space="preserve"> </w:t>
      </w:r>
      <w:r>
        <w:rPr>
          <w:i/>
          <w:sz w:val="24"/>
        </w:rPr>
        <w:t>the human body.</w:t>
      </w:r>
    </w:p>
    <w:p w14:paraId="28FDA5CD">
      <w:pPr>
        <w:tabs>
          <w:tab w:val="left" w:pos="2322"/>
        </w:tabs>
        <w:spacing w:before="0" w:line="362" w:lineRule="auto"/>
        <w:ind w:left="1286" w:right="1148" w:firstLine="0"/>
        <w:jc w:val="left"/>
        <w:rPr>
          <w:i/>
          <w:sz w:val="24"/>
        </w:rPr>
      </w:pPr>
      <w:r>
        <w:rPr>
          <w:b/>
          <w:i/>
          <w:spacing w:val="-2"/>
          <w:sz w:val="24"/>
        </w:rPr>
        <w:t>Active:</w:t>
      </w:r>
      <w:r>
        <w:rPr>
          <w:b/>
          <w:i/>
          <w:sz w:val="24"/>
        </w:rPr>
        <w:tab/>
      </w:r>
      <w:r>
        <w:rPr>
          <w:i/>
          <w:sz w:val="24"/>
        </w:rPr>
        <w:t>The</w:t>
      </w:r>
      <w:r>
        <w:rPr>
          <w:i/>
          <w:spacing w:val="40"/>
          <w:sz w:val="24"/>
        </w:rPr>
        <w:t xml:space="preserve"> </w:t>
      </w:r>
      <w:r>
        <w:rPr>
          <w:i/>
          <w:sz w:val="24"/>
        </w:rPr>
        <w:t>human</w:t>
      </w:r>
      <w:r>
        <w:rPr>
          <w:i/>
          <w:spacing w:val="40"/>
          <w:sz w:val="24"/>
        </w:rPr>
        <w:t xml:space="preserve"> </w:t>
      </w:r>
      <w:r>
        <w:rPr>
          <w:i/>
          <w:sz w:val="24"/>
        </w:rPr>
        <w:t>body</w:t>
      </w:r>
      <w:r>
        <w:rPr>
          <w:i/>
          <w:spacing w:val="40"/>
          <w:sz w:val="24"/>
        </w:rPr>
        <w:t xml:space="preserve"> </w:t>
      </w:r>
      <w:r>
        <w:rPr>
          <w:i/>
          <w:sz w:val="24"/>
        </w:rPr>
        <w:t>obtains</w:t>
      </w:r>
      <w:r>
        <w:rPr>
          <w:i/>
          <w:spacing w:val="40"/>
          <w:sz w:val="24"/>
        </w:rPr>
        <w:t xml:space="preserve"> </w:t>
      </w:r>
      <w:r>
        <w:rPr>
          <w:i/>
          <w:sz w:val="24"/>
        </w:rPr>
        <w:t>these</w:t>
      </w:r>
      <w:r>
        <w:rPr>
          <w:i/>
          <w:spacing w:val="40"/>
          <w:sz w:val="24"/>
        </w:rPr>
        <w:t xml:space="preserve"> </w:t>
      </w:r>
      <w:r>
        <w:rPr>
          <w:i/>
          <w:sz w:val="24"/>
        </w:rPr>
        <w:t>minerals</w:t>
      </w:r>
      <w:r>
        <w:rPr>
          <w:i/>
          <w:spacing w:val="40"/>
          <w:sz w:val="24"/>
        </w:rPr>
        <w:t xml:space="preserve"> </w:t>
      </w:r>
      <w:r>
        <w:rPr>
          <w:i/>
          <w:sz w:val="24"/>
        </w:rPr>
        <w:t xml:space="preserve">from </w:t>
      </w:r>
      <w:r>
        <w:rPr>
          <w:i/>
          <w:spacing w:val="-2"/>
          <w:sz w:val="24"/>
        </w:rPr>
        <w:t>plants.</w:t>
      </w:r>
    </w:p>
    <w:p w14:paraId="3BEC6393">
      <w:pPr>
        <w:spacing w:before="0" w:line="360" w:lineRule="auto"/>
        <w:ind w:left="1286" w:right="1045" w:firstLine="0"/>
        <w:jc w:val="left"/>
        <w:rPr>
          <w:i/>
          <w:sz w:val="24"/>
        </w:rPr>
      </w:pPr>
      <w:r>
        <w:rPr>
          <w:b/>
          <w:i/>
          <w:sz w:val="24"/>
        </w:rPr>
        <w:t>Passive:</w:t>
      </w:r>
      <w:r>
        <w:rPr>
          <w:b/>
          <w:i/>
          <w:spacing w:val="80"/>
          <w:sz w:val="24"/>
        </w:rPr>
        <w:t xml:space="preserve"> </w:t>
      </w:r>
      <w:r>
        <w:rPr>
          <w:i/>
          <w:sz w:val="24"/>
        </w:rPr>
        <w:t>These</w:t>
      </w:r>
      <w:r>
        <w:rPr>
          <w:i/>
          <w:spacing w:val="80"/>
          <w:sz w:val="24"/>
        </w:rPr>
        <w:t xml:space="preserve"> </w:t>
      </w:r>
      <w:r>
        <w:rPr>
          <w:i/>
          <w:sz w:val="24"/>
        </w:rPr>
        <w:t>minerals……by</w:t>
      </w:r>
      <w:r>
        <w:rPr>
          <w:i/>
          <w:spacing w:val="80"/>
          <w:sz w:val="24"/>
        </w:rPr>
        <w:t xml:space="preserve"> </w:t>
      </w:r>
      <w:r>
        <w:rPr>
          <w:i/>
          <w:sz w:val="24"/>
        </w:rPr>
        <w:t>the</w:t>
      </w:r>
      <w:r>
        <w:rPr>
          <w:i/>
          <w:spacing w:val="80"/>
          <w:sz w:val="24"/>
        </w:rPr>
        <w:t xml:space="preserve"> </w:t>
      </w:r>
      <w:r>
        <w:rPr>
          <w:i/>
          <w:sz w:val="24"/>
        </w:rPr>
        <w:t>human</w:t>
      </w:r>
      <w:r>
        <w:rPr>
          <w:i/>
          <w:spacing w:val="80"/>
          <w:sz w:val="24"/>
        </w:rPr>
        <w:t xml:space="preserve"> </w:t>
      </w:r>
      <w:r>
        <w:rPr>
          <w:i/>
          <w:sz w:val="24"/>
        </w:rPr>
        <w:t>body</w:t>
      </w:r>
      <w:r>
        <w:rPr>
          <w:i/>
          <w:spacing w:val="80"/>
          <w:sz w:val="24"/>
        </w:rPr>
        <w:t xml:space="preserve"> </w:t>
      </w:r>
      <w:r>
        <w:rPr>
          <w:i/>
          <w:sz w:val="24"/>
        </w:rPr>
        <w:t xml:space="preserve">from </w:t>
      </w:r>
      <w:r>
        <w:rPr>
          <w:i/>
          <w:spacing w:val="-2"/>
          <w:sz w:val="24"/>
        </w:rPr>
        <w:t>plants.</w:t>
      </w:r>
    </w:p>
    <w:p w14:paraId="2C5E3D73">
      <w:pPr>
        <w:pStyle w:val="8"/>
        <w:spacing w:line="362" w:lineRule="auto"/>
        <w:ind w:left="926" w:right="1045"/>
      </w:pPr>
      <w:r>
        <w:t>Small</w:t>
      </w:r>
      <w:r>
        <w:rPr>
          <w:spacing w:val="40"/>
        </w:rPr>
        <w:t xml:space="preserve"> </w:t>
      </w:r>
      <w:r>
        <w:t>quantities</w:t>
      </w:r>
      <w:r>
        <w:rPr>
          <w:spacing w:val="40"/>
        </w:rPr>
        <w:t xml:space="preserve"> </w:t>
      </w:r>
      <w:r>
        <w:t>of</w:t>
      </w:r>
      <w:r>
        <w:rPr>
          <w:spacing w:val="40"/>
        </w:rPr>
        <w:t xml:space="preserve"> </w:t>
      </w:r>
      <w:r>
        <w:t>several</w:t>
      </w:r>
      <w:r>
        <w:rPr>
          <w:spacing w:val="40"/>
        </w:rPr>
        <w:t xml:space="preserve"> </w:t>
      </w:r>
      <w:r>
        <w:t>minerals</w:t>
      </w:r>
      <w:r>
        <w:rPr>
          <w:spacing w:val="40"/>
        </w:rPr>
        <w:t xml:space="preserve"> </w:t>
      </w:r>
      <w:r>
        <w:t>which</w:t>
      </w:r>
      <w:r>
        <w:rPr>
          <w:spacing w:val="40"/>
        </w:rPr>
        <w:t xml:space="preserve"> </w:t>
      </w:r>
      <w:r>
        <w:t>are……by</w:t>
      </w:r>
      <w:r>
        <w:rPr>
          <w:spacing w:val="40"/>
        </w:rPr>
        <w:t xml:space="preserve"> </w:t>
      </w:r>
      <w:r>
        <w:t>the</w:t>
      </w:r>
      <w:r>
        <w:rPr>
          <w:spacing w:val="40"/>
        </w:rPr>
        <w:t xml:space="preserve"> </w:t>
      </w:r>
      <w:r>
        <w:t>human body……from plants.</w:t>
      </w:r>
    </w:p>
    <w:p w14:paraId="2880183C">
      <w:pPr>
        <w:pStyle w:val="8"/>
        <w:spacing w:before="123"/>
        <w:ind w:left="0"/>
      </w:pPr>
    </w:p>
    <w:p w14:paraId="10E95334">
      <w:pPr>
        <w:pStyle w:val="16"/>
        <w:numPr>
          <w:ilvl w:val="0"/>
          <w:numId w:val="38"/>
        </w:numPr>
        <w:tabs>
          <w:tab w:val="left" w:pos="358"/>
          <w:tab w:val="left" w:pos="1271"/>
        </w:tabs>
        <w:spacing w:before="0" w:after="0" w:line="240" w:lineRule="auto"/>
        <w:ind w:left="358" w:right="221" w:hanging="359"/>
        <w:jc w:val="center"/>
        <w:rPr>
          <w:i/>
          <w:sz w:val="24"/>
        </w:rPr>
      </w:pPr>
      <w:r>
        <w:rPr>
          <w:b/>
          <w:i/>
          <w:spacing w:val="-2"/>
          <w:sz w:val="24"/>
        </w:rPr>
        <w:t>Active:</w:t>
      </w:r>
      <w:r>
        <w:rPr>
          <w:b/>
          <w:i/>
          <w:sz w:val="24"/>
        </w:rPr>
        <w:tab/>
      </w:r>
      <w:r>
        <w:rPr>
          <w:i/>
          <w:sz w:val="24"/>
        </w:rPr>
        <w:t>We</w:t>
      </w:r>
      <w:r>
        <w:rPr>
          <w:i/>
          <w:spacing w:val="11"/>
          <w:sz w:val="24"/>
        </w:rPr>
        <w:t xml:space="preserve"> </w:t>
      </w:r>
      <w:r>
        <w:rPr>
          <w:i/>
          <w:sz w:val="24"/>
        </w:rPr>
        <w:t>can</w:t>
      </w:r>
      <w:r>
        <w:rPr>
          <w:i/>
          <w:spacing w:val="14"/>
          <w:sz w:val="24"/>
        </w:rPr>
        <w:t xml:space="preserve"> </w:t>
      </w:r>
      <w:r>
        <w:rPr>
          <w:i/>
          <w:sz w:val="24"/>
        </w:rPr>
        <w:t>use</w:t>
      </w:r>
      <w:r>
        <w:rPr>
          <w:i/>
          <w:spacing w:val="13"/>
          <w:sz w:val="24"/>
        </w:rPr>
        <w:t xml:space="preserve"> </w:t>
      </w:r>
      <w:r>
        <w:rPr>
          <w:i/>
          <w:sz w:val="24"/>
        </w:rPr>
        <w:t>some</w:t>
      </w:r>
      <w:r>
        <w:rPr>
          <w:i/>
          <w:spacing w:val="13"/>
          <w:sz w:val="24"/>
        </w:rPr>
        <w:t xml:space="preserve"> </w:t>
      </w:r>
      <w:r>
        <w:rPr>
          <w:i/>
          <w:sz w:val="24"/>
        </w:rPr>
        <w:t>roots</w:t>
      </w:r>
      <w:r>
        <w:rPr>
          <w:i/>
          <w:spacing w:val="8"/>
          <w:sz w:val="24"/>
        </w:rPr>
        <w:t xml:space="preserve"> </w:t>
      </w:r>
      <w:r>
        <w:rPr>
          <w:i/>
          <w:sz w:val="24"/>
        </w:rPr>
        <w:t>to</w:t>
      </w:r>
      <w:r>
        <w:rPr>
          <w:i/>
          <w:spacing w:val="14"/>
          <w:sz w:val="24"/>
        </w:rPr>
        <w:t xml:space="preserve"> </w:t>
      </w:r>
      <w:r>
        <w:rPr>
          <w:i/>
          <w:sz w:val="24"/>
        </w:rPr>
        <w:t>reproduce</w:t>
      </w:r>
      <w:r>
        <w:rPr>
          <w:i/>
          <w:spacing w:val="8"/>
          <w:sz w:val="24"/>
        </w:rPr>
        <w:t xml:space="preserve"> </w:t>
      </w:r>
      <w:r>
        <w:rPr>
          <w:i/>
          <w:sz w:val="24"/>
        </w:rPr>
        <w:t>the</w:t>
      </w:r>
      <w:r>
        <w:rPr>
          <w:i/>
          <w:spacing w:val="14"/>
          <w:sz w:val="24"/>
        </w:rPr>
        <w:t xml:space="preserve"> </w:t>
      </w:r>
      <w:r>
        <w:rPr>
          <w:i/>
          <w:spacing w:val="-2"/>
          <w:sz w:val="24"/>
        </w:rPr>
        <w:t>species.</w:t>
      </w:r>
    </w:p>
    <w:p w14:paraId="6A849ADE">
      <w:pPr>
        <w:spacing w:before="137"/>
        <w:ind w:left="1286" w:right="0" w:firstLine="0"/>
        <w:jc w:val="left"/>
        <w:rPr>
          <w:i/>
          <w:sz w:val="24"/>
        </w:rPr>
      </w:pPr>
      <w:r>
        <w:rPr>
          <w:b/>
          <w:i/>
          <w:sz w:val="24"/>
        </w:rPr>
        <w:t>Passive:</w:t>
      </w:r>
      <w:r>
        <w:rPr>
          <w:b/>
          <w:i/>
          <w:spacing w:val="-2"/>
          <w:sz w:val="24"/>
        </w:rPr>
        <w:t xml:space="preserve"> </w:t>
      </w:r>
      <w:r>
        <w:rPr>
          <w:i/>
          <w:sz w:val="24"/>
        </w:rPr>
        <w:t>Some</w:t>
      </w:r>
      <w:r>
        <w:rPr>
          <w:i/>
          <w:spacing w:val="-4"/>
          <w:sz w:val="24"/>
        </w:rPr>
        <w:t xml:space="preserve"> </w:t>
      </w:r>
      <w:r>
        <w:rPr>
          <w:i/>
          <w:sz w:val="24"/>
        </w:rPr>
        <w:t>roots……to</w:t>
      </w:r>
      <w:r>
        <w:rPr>
          <w:i/>
          <w:spacing w:val="-4"/>
          <w:sz w:val="24"/>
        </w:rPr>
        <w:t xml:space="preserve"> </w:t>
      </w:r>
      <w:r>
        <w:rPr>
          <w:i/>
          <w:sz w:val="24"/>
        </w:rPr>
        <w:t>reproduce</w:t>
      </w:r>
      <w:r>
        <w:rPr>
          <w:i/>
          <w:spacing w:val="-4"/>
          <w:sz w:val="24"/>
        </w:rPr>
        <w:t xml:space="preserve"> </w:t>
      </w:r>
      <w:r>
        <w:rPr>
          <w:i/>
          <w:sz w:val="24"/>
        </w:rPr>
        <w:t>the</w:t>
      </w:r>
      <w:r>
        <w:rPr>
          <w:i/>
          <w:spacing w:val="-4"/>
          <w:sz w:val="24"/>
        </w:rPr>
        <w:t xml:space="preserve"> </w:t>
      </w:r>
      <w:r>
        <w:rPr>
          <w:i/>
          <w:spacing w:val="-2"/>
          <w:sz w:val="24"/>
        </w:rPr>
        <w:t>species.</w:t>
      </w:r>
    </w:p>
    <w:p w14:paraId="54853D1A">
      <w:pPr>
        <w:tabs>
          <w:tab w:val="left" w:pos="1569"/>
          <w:tab w:val="left" w:pos="1991"/>
          <w:tab w:val="left" w:pos="2744"/>
          <w:tab w:val="left" w:pos="3646"/>
          <w:tab w:val="left" w:pos="4044"/>
          <w:tab w:val="left" w:pos="5224"/>
          <w:tab w:val="left" w:pos="5903"/>
          <w:tab w:val="left" w:pos="6296"/>
        </w:tabs>
        <w:spacing w:before="142" w:line="360" w:lineRule="auto"/>
        <w:ind w:left="926" w:right="1144" w:firstLine="355"/>
        <w:jc w:val="right"/>
        <w:rPr>
          <w:i/>
          <w:sz w:val="24"/>
        </w:rPr>
      </w:pPr>
      <w:r>
        <w:rPr>
          <w:b/>
          <w:i/>
          <w:sz w:val="24"/>
        </w:rPr>
        <w:t>Active:</w:t>
      </w:r>
      <w:r>
        <w:rPr>
          <w:b/>
          <w:i/>
          <w:spacing w:val="-3"/>
          <w:sz w:val="24"/>
        </w:rPr>
        <w:t xml:space="preserve"> </w:t>
      </w:r>
      <w:r>
        <w:rPr>
          <w:i/>
          <w:sz w:val="24"/>
        </w:rPr>
        <w:t>We</w:t>
      </w:r>
      <w:r>
        <w:rPr>
          <w:i/>
          <w:spacing w:val="-6"/>
          <w:sz w:val="24"/>
        </w:rPr>
        <w:t xml:space="preserve"> </w:t>
      </w:r>
      <w:r>
        <w:rPr>
          <w:i/>
          <w:sz w:val="24"/>
        </w:rPr>
        <w:t>should</w:t>
      </w:r>
      <w:r>
        <w:rPr>
          <w:i/>
          <w:spacing w:val="-5"/>
          <w:sz w:val="24"/>
        </w:rPr>
        <w:t xml:space="preserve"> </w:t>
      </w:r>
      <w:r>
        <w:rPr>
          <w:i/>
          <w:sz w:val="24"/>
        </w:rPr>
        <w:t>remove</w:t>
      </w:r>
      <w:r>
        <w:rPr>
          <w:i/>
          <w:spacing w:val="-6"/>
          <w:sz w:val="24"/>
        </w:rPr>
        <w:t xml:space="preserve"> </w:t>
      </w:r>
      <w:r>
        <w:rPr>
          <w:i/>
          <w:sz w:val="24"/>
        </w:rPr>
        <w:t>the</w:t>
      </w:r>
      <w:r>
        <w:rPr>
          <w:i/>
          <w:spacing w:val="-1"/>
          <w:sz w:val="24"/>
        </w:rPr>
        <w:t xml:space="preserve"> </w:t>
      </w:r>
      <w:r>
        <w:rPr>
          <w:i/>
          <w:sz w:val="24"/>
        </w:rPr>
        <w:t>whole</w:t>
      </w:r>
      <w:r>
        <w:rPr>
          <w:i/>
          <w:spacing w:val="-6"/>
          <w:sz w:val="24"/>
        </w:rPr>
        <w:t xml:space="preserve"> </w:t>
      </w:r>
      <w:r>
        <w:rPr>
          <w:i/>
          <w:sz w:val="24"/>
        </w:rPr>
        <w:t>root</w:t>
      </w:r>
      <w:r>
        <w:rPr>
          <w:i/>
          <w:spacing w:val="-5"/>
          <w:sz w:val="24"/>
        </w:rPr>
        <w:t xml:space="preserve"> </w:t>
      </w:r>
      <w:r>
        <w:rPr>
          <w:i/>
          <w:sz w:val="24"/>
        </w:rPr>
        <w:t>of</w:t>
      </w:r>
      <w:r>
        <w:rPr>
          <w:i/>
          <w:spacing w:val="-1"/>
          <w:sz w:val="24"/>
        </w:rPr>
        <w:t xml:space="preserve"> </w:t>
      </w:r>
      <w:r>
        <w:rPr>
          <w:i/>
          <w:sz w:val="24"/>
        </w:rPr>
        <w:t>harmful</w:t>
      </w:r>
      <w:r>
        <w:rPr>
          <w:i/>
          <w:spacing w:val="-5"/>
          <w:sz w:val="24"/>
        </w:rPr>
        <w:t xml:space="preserve"> </w:t>
      </w:r>
      <w:r>
        <w:rPr>
          <w:i/>
          <w:sz w:val="24"/>
        </w:rPr>
        <w:t xml:space="preserve">weeds </w:t>
      </w:r>
      <w:r>
        <w:rPr>
          <w:i/>
          <w:spacing w:val="-4"/>
          <w:sz w:val="24"/>
        </w:rPr>
        <w:t>such</w:t>
      </w:r>
      <w:r>
        <w:rPr>
          <w:i/>
          <w:sz w:val="24"/>
        </w:rPr>
        <w:tab/>
      </w:r>
      <w:r>
        <w:rPr>
          <w:i/>
          <w:spacing w:val="-5"/>
          <w:sz w:val="24"/>
        </w:rPr>
        <w:t>as</w:t>
      </w:r>
      <w:r>
        <w:rPr>
          <w:i/>
          <w:sz w:val="24"/>
        </w:rPr>
        <w:tab/>
      </w:r>
      <w:r>
        <w:rPr>
          <w:i/>
          <w:spacing w:val="-4"/>
          <w:sz w:val="24"/>
        </w:rPr>
        <w:t>docks</w:t>
      </w:r>
      <w:r>
        <w:rPr>
          <w:i/>
          <w:sz w:val="24"/>
        </w:rPr>
        <w:tab/>
      </w:r>
      <w:r>
        <w:rPr>
          <w:i/>
          <w:spacing w:val="-2"/>
          <w:sz w:val="24"/>
        </w:rPr>
        <w:t>instead</w:t>
      </w:r>
      <w:r>
        <w:rPr>
          <w:i/>
          <w:sz w:val="24"/>
        </w:rPr>
        <w:tab/>
      </w:r>
      <w:r>
        <w:rPr>
          <w:i/>
          <w:spacing w:val="-5"/>
          <w:sz w:val="24"/>
        </w:rPr>
        <w:t>of</w:t>
      </w:r>
      <w:r>
        <w:rPr>
          <w:i/>
          <w:sz w:val="24"/>
        </w:rPr>
        <w:tab/>
      </w:r>
      <w:r>
        <w:rPr>
          <w:i/>
          <w:spacing w:val="-2"/>
          <w:sz w:val="24"/>
        </w:rPr>
        <w:t>ploughing</w:t>
      </w:r>
      <w:r>
        <w:rPr>
          <w:i/>
          <w:sz w:val="24"/>
        </w:rPr>
        <w:tab/>
      </w:r>
      <w:r>
        <w:rPr>
          <w:i/>
          <w:spacing w:val="-4"/>
          <w:sz w:val="24"/>
        </w:rPr>
        <w:t>them</w:t>
      </w:r>
      <w:r>
        <w:rPr>
          <w:i/>
          <w:sz w:val="24"/>
        </w:rPr>
        <w:tab/>
      </w:r>
      <w:r>
        <w:rPr>
          <w:i/>
          <w:spacing w:val="-5"/>
          <w:sz w:val="24"/>
        </w:rPr>
        <w:t>in</w:t>
      </w:r>
      <w:r>
        <w:rPr>
          <w:i/>
          <w:sz w:val="24"/>
        </w:rPr>
        <w:tab/>
      </w:r>
      <w:r>
        <w:rPr>
          <w:i/>
          <w:spacing w:val="-2"/>
          <w:sz w:val="24"/>
        </w:rPr>
        <w:t>lightly.</w:t>
      </w:r>
    </w:p>
    <w:p w14:paraId="0F1AAFBF">
      <w:pPr>
        <w:spacing w:before="0" w:line="360" w:lineRule="auto"/>
        <w:ind w:left="926" w:right="1045" w:firstLine="355"/>
        <w:jc w:val="left"/>
        <w:rPr>
          <w:i/>
          <w:sz w:val="24"/>
        </w:rPr>
      </w:pPr>
      <w:r>
        <w:rPr>
          <w:b/>
          <w:i/>
          <w:sz w:val="24"/>
        </w:rPr>
        <w:t>Passive:</w:t>
      </w:r>
      <w:r>
        <w:rPr>
          <w:b/>
          <w:i/>
          <w:spacing w:val="80"/>
          <w:sz w:val="24"/>
        </w:rPr>
        <w:t xml:space="preserve"> </w:t>
      </w:r>
      <w:r>
        <w:rPr>
          <w:i/>
          <w:sz w:val="24"/>
        </w:rPr>
        <w:t>The</w:t>
      </w:r>
      <w:r>
        <w:rPr>
          <w:i/>
          <w:spacing w:val="80"/>
          <w:sz w:val="24"/>
        </w:rPr>
        <w:t xml:space="preserve"> </w:t>
      </w:r>
      <w:r>
        <w:rPr>
          <w:i/>
          <w:sz w:val="24"/>
        </w:rPr>
        <w:t>whole</w:t>
      </w:r>
      <w:r>
        <w:rPr>
          <w:i/>
          <w:spacing w:val="80"/>
          <w:sz w:val="24"/>
        </w:rPr>
        <w:t xml:space="preserve"> </w:t>
      </w:r>
      <w:r>
        <w:rPr>
          <w:i/>
          <w:sz w:val="24"/>
        </w:rPr>
        <w:t>root</w:t>
      </w:r>
      <w:r>
        <w:rPr>
          <w:i/>
          <w:spacing w:val="80"/>
          <w:sz w:val="24"/>
        </w:rPr>
        <w:t xml:space="preserve"> </w:t>
      </w:r>
      <w:r>
        <w:rPr>
          <w:i/>
          <w:sz w:val="24"/>
        </w:rPr>
        <w:t>of</w:t>
      </w:r>
      <w:r>
        <w:rPr>
          <w:i/>
          <w:spacing w:val="80"/>
          <w:sz w:val="24"/>
        </w:rPr>
        <w:t xml:space="preserve"> </w:t>
      </w:r>
      <w:r>
        <w:rPr>
          <w:i/>
          <w:sz w:val="24"/>
        </w:rPr>
        <w:t>harmful</w:t>
      </w:r>
      <w:r>
        <w:rPr>
          <w:i/>
          <w:spacing w:val="80"/>
          <w:sz w:val="24"/>
        </w:rPr>
        <w:t xml:space="preserve"> </w:t>
      </w:r>
      <w:r>
        <w:rPr>
          <w:i/>
          <w:sz w:val="24"/>
        </w:rPr>
        <w:t>weeds</w:t>
      </w:r>
      <w:r>
        <w:rPr>
          <w:i/>
          <w:spacing w:val="80"/>
          <w:sz w:val="24"/>
        </w:rPr>
        <w:t xml:space="preserve"> </w:t>
      </w:r>
      <w:r>
        <w:rPr>
          <w:i/>
          <w:sz w:val="24"/>
        </w:rPr>
        <w:t>such</w:t>
      </w:r>
      <w:r>
        <w:rPr>
          <w:i/>
          <w:spacing w:val="80"/>
          <w:sz w:val="24"/>
        </w:rPr>
        <w:t xml:space="preserve"> </w:t>
      </w:r>
      <w:r>
        <w:rPr>
          <w:i/>
          <w:sz w:val="24"/>
        </w:rPr>
        <w:t>as docks……instead of……in lightly.</w:t>
      </w:r>
    </w:p>
    <w:p w14:paraId="3FB3BD85">
      <w:pPr>
        <w:spacing w:after="0" w:line="360" w:lineRule="auto"/>
        <w:jc w:val="left"/>
        <w:rPr>
          <w:i/>
          <w:sz w:val="24"/>
        </w:rPr>
        <w:sectPr>
          <w:pgSz w:w="8400" w:h="11900"/>
          <w:pgMar w:top="1060" w:right="0" w:bottom="1160" w:left="283" w:header="0" w:footer="974" w:gutter="0"/>
          <w:cols w:space="720" w:num="1"/>
        </w:sectPr>
      </w:pPr>
    </w:p>
    <w:p w14:paraId="24B9314D">
      <w:pPr>
        <w:pStyle w:val="8"/>
        <w:spacing w:before="60" w:line="360" w:lineRule="auto"/>
        <w:ind w:left="926" w:right="1150"/>
        <w:jc w:val="both"/>
      </w:pPr>
      <w:r>
        <w:t>Some roots……to reproduce the species. Thus, the whole root of harmful weeds such as docks</w:t>
      </w:r>
      <w:r>
        <w:rPr>
          <w:spacing w:val="40"/>
        </w:rPr>
        <w:t xml:space="preserve"> </w:t>
      </w:r>
      <w:r>
        <w:t>instead of……in lightly.</w:t>
      </w:r>
    </w:p>
    <w:p w14:paraId="0ECF19E9">
      <w:pPr>
        <w:pStyle w:val="8"/>
        <w:spacing w:before="140"/>
        <w:ind w:left="0"/>
      </w:pPr>
    </w:p>
    <w:p w14:paraId="6F8FAFEA">
      <w:pPr>
        <w:pStyle w:val="16"/>
        <w:numPr>
          <w:ilvl w:val="0"/>
          <w:numId w:val="38"/>
        </w:numPr>
        <w:tabs>
          <w:tab w:val="left" w:pos="1646"/>
        </w:tabs>
        <w:spacing w:before="0" w:after="0" w:line="360" w:lineRule="auto"/>
        <w:ind w:left="1646" w:right="1139" w:hanging="360"/>
        <w:jc w:val="left"/>
        <w:rPr>
          <w:i/>
          <w:sz w:val="24"/>
        </w:rPr>
      </w:pPr>
      <w:r>
        <w:rPr>
          <w:b/>
          <w:i/>
          <w:sz w:val="24"/>
        </w:rPr>
        <w:t>Active:</w:t>
      </w:r>
      <w:r>
        <w:rPr>
          <w:b/>
          <w:i/>
          <w:spacing w:val="80"/>
          <w:sz w:val="24"/>
        </w:rPr>
        <w:t xml:space="preserve"> </w:t>
      </w:r>
      <w:r>
        <w:rPr>
          <w:i/>
          <w:sz w:val="24"/>
        </w:rPr>
        <w:t>Soil</w:t>
      </w:r>
      <w:r>
        <w:rPr>
          <w:i/>
          <w:spacing w:val="80"/>
          <w:sz w:val="24"/>
        </w:rPr>
        <w:t xml:space="preserve"> </w:t>
      </w:r>
      <w:r>
        <w:rPr>
          <w:i/>
          <w:sz w:val="24"/>
        </w:rPr>
        <w:t>texture</w:t>
      </w:r>
      <w:r>
        <w:rPr>
          <w:i/>
          <w:spacing w:val="80"/>
          <w:sz w:val="24"/>
        </w:rPr>
        <w:t xml:space="preserve"> </w:t>
      </w:r>
      <w:r>
        <w:rPr>
          <w:i/>
          <w:sz w:val="24"/>
        </w:rPr>
        <w:t>influences</w:t>
      </w:r>
      <w:r>
        <w:rPr>
          <w:i/>
          <w:spacing w:val="80"/>
          <w:sz w:val="24"/>
        </w:rPr>
        <w:t xml:space="preserve"> </w:t>
      </w:r>
      <w:r>
        <w:rPr>
          <w:i/>
          <w:sz w:val="24"/>
        </w:rPr>
        <w:t>all</w:t>
      </w:r>
      <w:r>
        <w:rPr>
          <w:i/>
          <w:spacing w:val="80"/>
          <w:sz w:val="24"/>
        </w:rPr>
        <w:t xml:space="preserve"> </w:t>
      </w:r>
      <w:r>
        <w:rPr>
          <w:i/>
          <w:sz w:val="24"/>
        </w:rPr>
        <w:t>aspects</w:t>
      </w:r>
      <w:r>
        <w:rPr>
          <w:i/>
          <w:spacing w:val="80"/>
          <w:sz w:val="24"/>
        </w:rPr>
        <w:t xml:space="preserve"> </w:t>
      </w:r>
      <w:r>
        <w:rPr>
          <w:i/>
          <w:sz w:val="24"/>
        </w:rPr>
        <w:t>of</w:t>
      </w:r>
      <w:r>
        <w:rPr>
          <w:i/>
          <w:spacing w:val="80"/>
          <w:sz w:val="24"/>
        </w:rPr>
        <w:t xml:space="preserve"> </w:t>
      </w:r>
      <w:r>
        <w:rPr>
          <w:i/>
          <w:sz w:val="24"/>
        </w:rPr>
        <w:t xml:space="preserve">root </w:t>
      </w:r>
      <w:r>
        <w:rPr>
          <w:i/>
          <w:spacing w:val="-2"/>
          <w:sz w:val="24"/>
        </w:rPr>
        <w:t>development.</w:t>
      </w:r>
    </w:p>
    <w:p w14:paraId="587536AB">
      <w:pPr>
        <w:spacing w:before="0" w:line="362" w:lineRule="auto"/>
        <w:ind w:left="1646" w:right="1045" w:firstLine="0"/>
        <w:jc w:val="left"/>
        <w:rPr>
          <w:i/>
          <w:sz w:val="24"/>
        </w:rPr>
      </w:pPr>
      <w:r>
        <w:rPr>
          <w:b/>
          <w:i/>
          <w:sz w:val="24"/>
        </w:rPr>
        <w:t>Passive:</w:t>
      </w:r>
      <w:r>
        <w:rPr>
          <w:b/>
          <w:i/>
          <w:spacing w:val="40"/>
          <w:sz w:val="24"/>
        </w:rPr>
        <w:t xml:space="preserve"> </w:t>
      </w:r>
      <w:r>
        <w:rPr>
          <w:i/>
          <w:sz w:val="24"/>
        </w:rPr>
        <w:t>All</w:t>
      </w:r>
      <w:r>
        <w:rPr>
          <w:i/>
          <w:spacing w:val="40"/>
          <w:sz w:val="24"/>
        </w:rPr>
        <w:t xml:space="preserve"> </w:t>
      </w:r>
      <w:r>
        <w:rPr>
          <w:i/>
          <w:sz w:val="24"/>
        </w:rPr>
        <w:t>aspects</w:t>
      </w:r>
      <w:r>
        <w:rPr>
          <w:i/>
          <w:spacing w:val="40"/>
          <w:sz w:val="24"/>
        </w:rPr>
        <w:t xml:space="preserve"> </w:t>
      </w:r>
      <w:r>
        <w:rPr>
          <w:i/>
          <w:sz w:val="24"/>
        </w:rPr>
        <w:t>of</w:t>
      </w:r>
      <w:r>
        <w:rPr>
          <w:i/>
          <w:spacing w:val="40"/>
          <w:sz w:val="24"/>
        </w:rPr>
        <w:t xml:space="preserve"> </w:t>
      </w:r>
      <w:r>
        <w:rPr>
          <w:i/>
          <w:sz w:val="24"/>
        </w:rPr>
        <w:t>root</w:t>
      </w:r>
      <w:r>
        <w:rPr>
          <w:i/>
          <w:spacing w:val="40"/>
          <w:sz w:val="24"/>
        </w:rPr>
        <w:t xml:space="preserve"> </w:t>
      </w:r>
      <w:r>
        <w:rPr>
          <w:i/>
          <w:sz w:val="24"/>
        </w:rPr>
        <w:t>development……by</w:t>
      </w:r>
      <w:r>
        <w:rPr>
          <w:i/>
          <w:spacing w:val="40"/>
          <w:sz w:val="24"/>
        </w:rPr>
        <w:t xml:space="preserve"> </w:t>
      </w:r>
      <w:r>
        <w:rPr>
          <w:i/>
          <w:sz w:val="24"/>
        </w:rPr>
        <w:t xml:space="preserve">soil </w:t>
      </w:r>
      <w:r>
        <w:rPr>
          <w:i/>
          <w:spacing w:val="-2"/>
          <w:sz w:val="24"/>
        </w:rPr>
        <w:t>texture.</w:t>
      </w:r>
    </w:p>
    <w:p w14:paraId="3F0BB9D6">
      <w:pPr>
        <w:tabs>
          <w:tab w:val="left" w:pos="2625"/>
        </w:tabs>
        <w:spacing w:before="0" w:line="360" w:lineRule="auto"/>
        <w:ind w:left="1646" w:right="1148" w:firstLine="0"/>
        <w:jc w:val="left"/>
        <w:rPr>
          <w:i/>
          <w:sz w:val="24"/>
        </w:rPr>
      </w:pPr>
      <w:r>
        <w:rPr>
          <w:b/>
          <w:i/>
          <w:spacing w:val="-2"/>
          <w:sz w:val="24"/>
        </w:rPr>
        <w:t>Active:</w:t>
      </w:r>
      <w:r>
        <w:rPr>
          <w:b/>
          <w:i/>
          <w:sz w:val="24"/>
        </w:rPr>
        <w:tab/>
      </w:r>
      <w:r>
        <w:rPr>
          <w:i/>
          <w:sz w:val="24"/>
        </w:rPr>
        <w:t>A</w:t>
      </w:r>
      <w:r>
        <w:rPr>
          <w:i/>
          <w:spacing w:val="40"/>
          <w:sz w:val="24"/>
        </w:rPr>
        <w:t xml:space="preserve"> </w:t>
      </w:r>
      <w:r>
        <w:rPr>
          <w:i/>
          <w:sz w:val="24"/>
        </w:rPr>
        <w:t>heavy</w:t>
      </w:r>
      <w:r>
        <w:rPr>
          <w:i/>
          <w:spacing w:val="40"/>
          <w:sz w:val="24"/>
        </w:rPr>
        <w:t xml:space="preserve"> </w:t>
      </w:r>
      <w:r>
        <w:rPr>
          <w:i/>
          <w:sz w:val="24"/>
        </w:rPr>
        <w:t>compact</w:t>
      </w:r>
      <w:r>
        <w:rPr>
          <w:i/>
          <w:spacing w:val="40"/>
          <w:sz w:val="24"/>
        </w:rPr>
        <w:t xml:space="preserve"> </w:t>
      </w:r>
      <w:r>
        <w:rPr>
          <w:i/>
          <w:sz w:val="24"/>
        </w:rPr>
        <w:t>soil</w:t>
      </w:r>
      <w:r>
        <w:rPr>
          <w:i/>
          <w:spacing w:val="40"/>
          <w:sz w:val="24"/>
        </w:rPr>
        <w:t xml:space="preserve"> </w:t>
      </w:r>
      <w:r>
        <w:rPr>
          <w:i/>
          <w:sz w:val="24"/>
        </w:rPr>
        <w:t>creates</w:t>
      </w:r>
      <w:r>
        <w:rPr>
          <w:i/>
          <w:spacing w:val="40"/>
          <w:sz w:val="24"/>
        </w:rPr>
        <w:t xml:space="preserve"> </w:t>
      </w:r>
      <w:r>
        <w:rPr>
          <w:i/>
          <w:sz w:val="24"/>
        </w:rPr>
        <w:t>a</w:t>
      </w:r>
      <w:r>
        <w:rPr>
          <w:i/>
          <w:spacing w:val="40"/>
          <w:sz w:val="24"/>
        </w:rPr>
        <w:t xml:space="preserve"> </w:t>
      </w:r>
      <w:r>
        <w:rPr>
          <w:i/>
          <w:sz w:val="24"/>
        </w:rPr>
        <w:t>physical</w:t>
      </w:r>
      <w:r>
        <w:rPr>
          <w:i/>
          <w:spacing w:val="40"/>
          <w:sz w:val="24"/>
        </w:rPr>
        <w:t xml:space="preserve"> </w:t>
      </w:r>
      <w:r>
        <w:rPr>
          <w:i/>
          <w:sz w:val="24"/>
        </w:rPr>
        <w:t>barrier to root growth.</w:t>
      </w:r>
    </w:p>
    <w:p w14:paraId="4185CCA2">
      <w:pPr>
        <w:spacing w:before="0" w:line="362" w:lineRule="auto"/>
        <w:ind w:left="1646" w:right="1045" w:firstLine="0"/>
        <w:jc w:val="left"/>
        <w:rPr>
          <w:i/>
          <w:sz w:val="24"/>
        </w:rPr>
      </w:pPr>
      <w:r>
        <w:rPr>
          <w:b/>
          <w:i/>
          <w:sz w:val="24"/>
        </w:rPr>
        <w:t>Passive:</w:t>
      </w:r>
      <w:r>
        <w:rPr>
          <w:b/>
          <w:i/>
          <w:spacing w:val="40"/>
          <w:sz w:val="24"/>
        </w:rPr>
        <w:t xml:space="preserve"> </w:t>
      </w:r>
      <w:r>
        <w:rPr>
          <w:i/>
          <w:sz w:val="24"/>
        </w:rPr>
        <w:t>A</w:t>
      </w:r>
      <w:r>
        <w:rPr>
          <w:i/>
          <w:spacing w:val="40"/>
          <w:sz w:val="24"/>
        </w:rPr>
        <w:t xml:space="preserve"> </w:t>
      </w:r>
      <w:r>
        <w:rPr>
          <w:i/>
          <w:sz w:val="24"/>
        </w:rPr>
        <w:t>physical</w:t>
      </w:r>
      <w:r>
        <w:rPr>
          <w:i/>
          <w:spacing w:val="40"/>
          <w:sz w:val="24"/>
        </w:rPr>
        <w:t xml:space="preserve"> </w:t>
      </w:r>
      <w:r>
        <w:rPr>
          <w:i/>
          <w:sz w:val="24"/>
        </w:rPr>
        <w:t>barrier</w:t>
      </w:r>
      <w:r>
        <w:rPr>
          <w:i/>
          <w:spacing w:val="40"/>
          <w:sz w:val="24"/>
        </w:rPr>
        <w:t xml:space="preserve"> </w:t>
      </w:r>
      <w:r>
        <w:rPr>
          <w:i/>
          <w:sz w:val="24"/>
        </w:rPr>
        <w:t>to</w:t>
      </w:r>
      <w:r>
        <w:rPr>
          <w:i/>
          <w:spacing w:val="40"/>
          <w:sz w:val="24"/>
        </w:rPr>
        <w:t xml:space="preserve"> </w:t>
      </w:r>
      <w:r>
        <w:rPr>
          <w:i/>
          <w:sz w:val="24"/>
        </w:rPr>
        <w:t>root</w:t>
      </w:r>
      <w:r>
        <w:rPr>
          <w:i/>
          <w:spacing w:val="40"/>
          <w:sz w:val="24"/>
        </w:rPr>
        <w:t xml:space="preserve"> </w:t>
      </w:r>
      <w:r>
        <w:rPr>
          <w:i/>
          <w:sz w:val="24"/>
        </w:rPr>
        <w:t>growth……by</w:t>
      </w:r>
      <w:r>
        <w:rPr>
          <w:i/>
          <w:spacing w:val="40"/>
          <w:sz w:val="24"/>
        </w:rPr>
        <w:t xml:space="preserve"> </w:t>
      </w:r>
      <w:r>
        <w:rPr>
          <w:i/>
          <w:sz w:val="24"/>
        </w:rPr>
        <w:t>a heavy compact soil.</w:t>
      </w:r>
    </w:p>
    <w:p w14:paraId="3CA69BFF">
      <w:pPr>
        <w:pStyle w:val="8"/>
        <w:spacing w:line="360" w:lineRule="auto"/>
        <w:ind w:left="926" w:right="1146"/>
        <w:jc w:val="both"/>
      </w:pPr>
      <w:r>
        <w:t>All aspects of root development……by soil texture. For example, a physical</w:t>
      </w:r>
      <w:r>
        <w:rPr>
          <w:spacing w:val="-2"/>
        </w:rPr>
        <w:t xml:space="preserve"> </w:t>
      </w:r>
      <w:r>
        <w:t>barrier</w:t>
      </w:r>
      <w:r>
        <w:rPr>
          <w:spacing w:val="-1"/>
        </w:rPr>
        <w:t xml:space="preserve"> </w:t>
      </w:r>
      <w:r>
        <w:t>to root growth</w:t>
      </w:r>
      <w:r>
        <w:rPr>
          <w:spacing w:val="-2"/>
        </w:rPr>
        <w:t xml:space="preserve"> </w:t>
      </w:r>
      <w:r>
        <w:t>by</w:t>
      </w:r>
      <w:r>
        <w:rPr>
          <w:spacing w:val="-7"/>
        </w:rPr>
        <w:t xml:space="preserve"> </w:t>
      </w:r>
      <w:r>
        <w:t>a heavy</w:t>
      </w:r>
      <w:r>
        <w:rPr>
          <w:spacing w:val="-2"/>
        </w:rPr>
        <w:t xml:space="preserve"> </w:t>
      </w:r>
      <w:r>
        <w:t xml:space="preserve">compact </w:t>
      </w:r>
      <w:r>
        <w:rPr>
          <w:spacing w:val="-2"/>
        </w:rPr>
        <w:t>soil.</w:t>
      </w:r>
    </w:p>
    <w:p w14:paraId="336075C5">
      <w:pPr>
        <w:pStyle w:val="8"/>
        <w:spacing w:before="127"/>
        <w:ind w:left="0"/>
      </w:pPr>
    </w:p>
    <w:p w14:paraId="04E77B3B">
      <w:pPr>
        <w:pStyle w:val="16"/>
        <w:numPr>
          <w:ilvl w:val="0"/>
          <w:numId w:val="38"/>
        </w:numPr>
        <w:tabs>
          <w:tab w:val="left" w:pos="1646"/>
          <w:tab w:val="left" w:pos="2548"/>
          <w:tab w:val="left" w:pos="3133"/>
          <w:tab w:val="left" w:pos="3867"/>
          <w:tab w:val="left" w:pos="5105"/>
          <w:tab w:val="left" w:pos="6117"/>
          <w:tab w:val="left" w:pos="6620"/>
        </w:tabs>
        <w:spacing w:before="0" w:after="0" w:line="360" w:lineRule="auto"/>
        <w:ind w:left="1646" w:right="1149" w:hanging="360"/>
        <w:jc w:val="left"/>
        <w:rPr>
          <w:i/>
          <w:sz w:val="24"/>
        </w:rPr>
      </w:pPr>
      <w:r>
        <w:rPr>
          <w:b/>
          <w:i/>
          <w:spacing w:val="-2"/>
          <w:sz w:val="24"/>
        </w:rPr>
        <w:t>Active:</w:t>
      </w:r>
      <w:r>
        <w:rPr>
          <w:b/>
          <w:i/>
          <w:sz w:val="24"/>
        </w:rPr>
        <w:tab/>
      </w:r>
      <w:r>
        <w:rPr>
          <w:i/>
          <w:spacing w:val="-4"/>
          <w:sz w:val="24"/>
        </w:rPr>
        <w:t>Too</w:t>
      </w:r>
      <w:r>
        <w:rPr>
          <w:i/>
          <w:sz w:val="24"/>
        </w:rPr>
        <w:tab/>
      </w:r>
      <w:r>
        <w:rPr>
          <w:i/>
          <w:spacing w:val="-4"/>
          <w:sz w:val="24"/>
        </w:rPr>
        <w:t>much</w:t>
      </w:r>
      <w:r>
        <w:rPr>
          <w:i/>
          <w:sz w:val="24"/>
        </w:rPr>
        <w:tab/>
      </w:r>
      <w:r>
        <w:rPr>
          <w:i/>
          <w:spacing w:val="-2"/>
          <w:sz w:val="24"/>
        </w:rPr>
        <w:t>cultivation</w:t>
      </w:r>
      <w:r>
        <w:rPr>
          <w:i/>
          <w:sz w:val="24"/>
        </w:rPr>
        <w:tab/>
      </w:r>
      <w:r>
        <w:rPr>
          <w:i/>
          <w:spacing w:val="-2"/>
          <w:sz w:val="24"/>
        </w:rPr>
        <w:t>destroys</w:t>
      </w:r>
      <w:r>
        <w:rPr>
          <w:i/>
          <w:sz w:val="24"/>
        </w:rPr>
        <w:tab/>
      </w:r>
      <w:r>
        <w:rPr>
          <w:i/>
          <w:spacing w:val="-4"/>
          <w:sz w:val="24"/>
        </w:rPr>
        <w:t>the</w:t>
      </w:r>
      <w:r>
        <w:rPr>
          <w:i/>
          <w:sz w:val="24"/>
        </w:rPr>
        <w:tab/>
      </w:r>
      <w:r>
        <w:rPr>
          <w:i/>
          <w:spacing w:val="-4"/>
          <w:sz w:val="24"/>
        </w:rPr>
        <w:t xml:space="preserve">soil </w:t>
      </w:r>
      <w:r>
        <w:rPr>
          <w:i/>
          <w:spacing w:val="-2"/>
          <w:sz w:val="24"/>
        </w:rPr>
        <w:t>structure.</w:t>
      </w:r>
    </w:p>
    <w:p w14:paraId="22590502">
      <w:pPr>
        <w:spacing w:before="0" w:line="360" w:lineRule="auto"/>
        <w:ind w:left="1646" w:right="1045" w:firstLine="4"/>
        <w:jc w:val="left"/>
        <w:rPr>
          <w:i/>
          <w:sz w:val="24"/>
        </w:rPr>
      </w:pPr>
      <w:r>
        <w:rPr>
          <w:b/>
          <w:i/>
          <w:sz w:val="24"/>
        </w:rPr>
        <w:t xml:space="preserve">Passive: </w:t>
      </w:r>
      <w:r>
        <w:rPr>
          <w:i/>
          <w:sz w:val="24"/>
        </w:rPr>
        <w:t xml:space="preserve">Soil structure……by too much cultivation. </w:t>
      </w:r>
      <w:r>
        <w:rPr>
          <w:b/>
          <w:i/>
          <w:sz w:val="24"/>
        </w:rPr>
        <w:t xml:space="preserve">Active: </w:t>
      </w:r>
      <w:r>
        <w:rPr>
          <w:i/>
          <w:sz w:val="24"/>
        </w:rPr>
        <w:t xml:space="preserve">A pasture phase under grass can improve the </w:t>
      </w:r>
      <w:r>
        <w:rPr>
          <w:i/>
          <w:spacing w:val="-2"/>
          <w:sz w:val="24"/>
        </w:rPr>
        <w:t>structure.</w:t>
      </w:r>
    </w:p>
    <w:p w14:paraId="12ED088F">
      <w:pPr>
        <w:spacing w:before="0" w:line="360" w:lineRule="auto"/>
        <w:ind w:left="1646" w:right="1045" w:firstLine="0"/>
        <w:jc w:val="left"/>
        <w:rPr>
          <w:i/>
          <w:sz w:val="24"/>
        </w:rPr>
      </w:pPr>
      <w:r>
        <w:rPr>
          <w:b/>
          <w:i/>
          <w:sz w:val="24"/>
        </w:rPr>
        <w:t>Passive:</w:t>
      </w:r>
      <w:r>
        <w:rPr>
          <w:b/>
          <w:i/>
          <w:spacing w:val="40"/>
          <w:sz w:val="24"/>
        </w:rPr>
        <w:t xml:space="preserve"> </w:t>
      </w:r>
      <w:r>
        <w:rPr>
          <w:i/>
          <w:sz w:val="24"/>
        </w:rPr>
        <w:t>The</w:t>
      </w:r>
      <w:r>
        <w:rPr>
          <w:i/>
          <w:spacing w:val="40"/>
          <w:sz w:val="24"/>
        </w:rPr>
        <w:t xml:space="preserve"> </w:t>
      </w:r>
      <w:r>
        <w:rPr>
          <w:i/>
          <w:sz w:val="24"/>
        </w:rPr>
        <w:t>structure……by</w:t>
      </w:r>
      <w:r>
        <w:rPr>
          <w:i/>
          <w:spacing w:val="40"/>
          <w:sz w:val="24"/>
        </w:rPr>
        <w:t xml:space="preserve"> </w:t>
      </w:r>
      <w:r>
        <w:rPr>
          <w:i/>
          <w:sz w:val="24"/>
        </w:rPr>
        <w:t>a</w:t>
      </w:r>
      <w:r>
        <w:rPr>
          <w:i/>
          <w:spacing w:val="40"/>
          <w:sz w:val="24"/>
        </w:rPr>
        <w:t xml:space="preserve"> </w:t>
      </w:r>
      <w:r>
        <w:rPr>
          <w:i/>
          <w:sz w:val="24"/>
        </w:rPr>
        <w:t>pasture</w:t>
      </w:r>
      <w:r>
        <w:rPr>
          <w:i/>
          <w:spacing w:val="40"/>
          <w:sz w:val="24"/>
        </w:rPr>
        <w:t xml:space="preserve"> </w:t>
      </w:r>
      <w:r>
        <w:rPr>
          <w:i/>
          <w:sz w:val="24"/>
        </w:rPr>
        <w:t>phase</w:t>
      </w:r>
      <w:r>
        <w:rPr>
          <w:i/>
          <w:spacing w:val="40"/>
          <w:sz w:val="24"/>
        </w:rPr>
        <w:t xml:space="preserve"> </w:t>
      </w:r>
      <w:r>
        <w:rPr>
          <w:i/>
          <w:sz w:val="24"/>
        </w:rPr>
        <w:t xml:space="preserve">under </w:t>
      </w:r>
      <w:r>
        <w:rPr>
          <w:i/>
          <w:spacing w:val="-2"/>
          <w:sz w:val="24"/>
        </w:rPr>
        <w:t>grass.</w:t>
      </w:r>
    </w:p>
    <w:p w14:paraId="151C0831">
      <w:pPr>
        <w:spacing w:after="0" w:line="360" w:lineRule="auto"/>
        <w:jc w:val="left"/>
        <w:rPr>
          <w:i/>
          <w:sz w:val="24"/>
        </w:rPr>
        <w:sectPr>
          <w:pgSz w:w="8400" w:h="11900"/>
          <w:pgMar w:top="1060" w:right="0" w:bottom="1160" w:left="283" w:header="0" w:footer="974" w:gutter="0"/>
          <w:cols w:space="720" w:num="1"/>
        </w:sectPr>
      </w:pPr>
    </w:p>
    <w:p w14:paraId="2219662E">
      <w:pPr>
        <w:pStyle w:val="8"/>
        <w:tabs>
          <w:tab w:val="left" w:pos="1689"/>
          <w:tab w:val="left" w:pos="2264"/>
          <w:tab w:val="left" w:pos="4055"/>
          <w:tab w:val="left" w:pos="4602"/>
          <w:tab w:val="left" w:pos="5355"/>
          <w:tab w:val="left" w:pos="6674"/>
        </w:tabs>
        <w:spacing w:before="60" w:line="360" w:lineRule="auto"/>
        <w:ind w:left="926" w:right="1147"/>
      </w:pPr>
      <w:r>
        <w:rPr>
          <w:spacing w:val="-2"/>
        </w:rPr>
        <w:t>Since</w:t>
      </w:r>
      <w:r>
        <w:tab/>
      </w:r>
      <w:r>
        <w:rPr>
          <w:spacing w:val="-4"/>
        </w:rPr>
        <w:t>soil</w:t>
      </w:r>
      <w:r>
        <w:tab/>
      </w:r>
      <w:r>
        <w:rPr>
          <w:spacing w:val="-2"/>
        </w:rPr>
        <w:t>structure……by</w:t>
      </w:r>
      <w:r>
        <w:tab/>
      </w:r>
      <w:r>
        <w:rPr>
          <w:spacing w:val="-4"/>
        </w:rPr>
        <w:t>too</w:t>
      </w:r>
      <w:r>
        <w:tab/>
      </w:r>
      <w:r>
        <w:rPr>
          <w:spacing w:val="-4"/>
        </w:rPr>
        <w:t>much</w:t>
      </w:r>
      <w:r>
        <w:tab/>
      </w:r>
      <w:r>
        <w:rPr>
          <w:spacing w:val="-2"/>
        </w:rPr>
        <w:t>cultivation,</w:t>
      </w:r>
      <w:r>
        <w:tab/>
      </w:r>
      <w:r>
        <w:rPr>
          <w:spacing w:val="-4"/>
        </w:rPr>
        <w:t xml:space="preserve">the </w:t>
      </w:r>
      <w:r>
        <w:t>structure……by a pasture phase under grass.</w:t>
      </w:r>
    </w:p>
    <w:p w14:paraId="5DC25C08">
      <w:pPr>
        <w:pStyle w:val="8"/>
        <w:spacing w:before="140"/>
        <w:ind w:left="0"/>
      </w:pPr>
    </w:p>
    <w:p w14:paraId="0B7643FF">
      <w:pPr>
        <w:pStyle w:val="16"/>
        <w:numPr>
          <w:ilvl w:val="0"/>
          <w:numId w:val="38"/>
        </w:numPr>
        <w:tabs>
          <w:tab w:val="left" w:pos="1646"/>
        </w:tabs>
        <w:spacing w:before="0" w:after="0" w:line="360" w:lineRule="auto"/>
        <w:ind w:left="1646" w:right="1143" w:hanging="360"/>
        <w:jc w:val="left"/>
        <w:rPr>
          <w:i/>
          <w:sz w:val="24"/>
        </w:rPr>
      </w:pPr>
      <w:r>
        <w:rPr>
          <w:b/>
          <w:i/>
          <w:sz w:val="24"/>
        </w:rPr>
        <w:t>Active:</w:t>
      </w:r>
      <w:r>
        <w:rPr>
          <w:b/>
          <w:i/>
          <w:spacing w:val="40"/>
          <w:sz w:val="24"/>
        </w:rPr>
        <w:t xml:space="preserve"> </w:t>
      </w:r>
      <w:r>
        <w:rPr>
          <w:i/>
          <w:sz w:val="24"/>
        </w:rPr>
        <w:t>The</w:t>
      </w:r>
      <w:r>
        <w:rPr>
          <w:i/>
          <w:spacing w:val="40"/>
          <w:sz w:val="24"/>
        </w:rPr>
        <w:t xml:space="preserve"> </w:t>
      </w:r>
      <w:r>
        <w:rPr>
          <w:i/>
          <w:sz w:val="24"/>
        </w:rPr>
        <w:t>plant</w:t>
      </w:r>
      <w:r>
        <w:rPr>
          <w:i/>
          <w:spacing w:val="40"/>
          <w:sz w:val="24"/>
        </w:rPr>
        <w:t xml:space="preserve"> </w:t>
      </w:r>
      <w:r>
        <w:rPr>
          <w:i/>
          <w:sz w:val="24"/>
        </w:rPr>
        <w:t>manufactures</w:t>
      </w:r>
      <w:r>
        <w:rPr>
          <w:i/>
          <w:spacing w:val="40"/>
          <w:sz w:val="24"/>
        </w:rPr>
        <w:t xml:space="preserve"> </w:t>
      </w:r>
      <w:r>
        <w:rPr>
          <w:i/>
          <w:sz w:val="24"/>
        </w:rPr>
        <w:t>food</w:t>
      </w:r>
      <w:r>
        <w:rPr>
          <w:i/>
          <w:spacing w:val="40"/>
          <w:sz w:val="24"/>
        </w:rPr>
        <w:t xml:space="preserve"> </w:t>
      </w:r>
      <w:r>
        <w:rPr>
          <w:i/>
          <w:sz w:val="24"/>
        </w:rPr>
        <w:t>from</w:t>
      </w:r>
      <w:r>
        <w:rPr>
          <w:i/>
          <w:spacing w:val="40"/>
          <w:sz w:val="24"/>
        </w:rPr>
        <w:t xml:space="preserve"> </w:t>
      </w:r>
      <w:r>
        <w:rPr>
          <w:i/>
          <w:sz w:val="24"/>
        </w:rPr>
        <w:t>chemical substances present in the soil and air.</w:t>
      </w:r>
    </w:p>
    <w:p w14:paraId="717B9068">
      <w:pPr>
        <w:spacing w:before="0" w:line="362" w:lineRule="auto"/>
        <w:ind w:left="1286" w:right="1045" w:firstLine="0"/>
        <w:jc w:val="left"/>
        <w:rPr>
          <w:i/>
          <w:sz w:val="24"/>
        </w:rPr>
      </w:pPr>
      <w:r>
        <w:rPr>
          <w:b/>
          <w:i/>
          <w:sz w:val="24"/>
        </w:rPr>
        <w:t>Passive:</w:t>
      </w:r>
      <w:r>
        <w:rPr>
          <w:b/>
          <w:i/>
          <w:spacing w:val="29"/>
          <w:sz w:val="24"/>
        </w:rPr>
        <w:t xml:space="preserve"> </w:t>
      </w:r>
      <w:r>
        <w:rPr>
          <w:i/>
          <w:sz w:val="24"/>
        </w:rPr>
        <w:t>Food……by</w:t>
      </w:r>
      <w:r>
        <w:rPr>
          <w:i/>
          <w:spacing w:val="26"/>
          <w:sz w:val="24"/>
        </w:rPr>
        <w:t xml:space="preserve"> </w:t>
      </w:r>
      <w:r>
        <w:rPr>
          <w:i/>
          <w:sz w:val="24"/>
        </w:rPr>
        <w:t>the</w:t>
      </w:r>
      <w:r>
        <w:rPr>
          <w:i/>
          <w:spacing w:val="26"/>
          <w:sz w:val="24"/>
        </w:rPr>
        <w:t xml:space="preserve"> </w:t>
      </w:r>
      <w:r>
        <w:rPr>
          <w:i/>
          <w:sz w:val="24"/>
        </w:rPr>
        <w:t>plant</w:t>
      </w:r>
      <w:r>
        <w:rPr>
          <w:i/>
          <w:spacing w:val="28"/>
          <w:sz w:val="24"/>
        </w:rPr>
        <w:t xml:space="preserve"> </w:t>
      </w:r>
      <w:r>
        <w:rPr>
          <w:i/>
          <w:sz w:val="24"/>
        </w:rPr>
        <w:t>from</w:t>
      </w:r>
      <w:r>
        <w:rPr>
          <w:i/>
          <w:spacing w:val="27"/>
          <w:sz w:val="24"/>
        </w:rPr>
        <w:t xml:space="preserve"> </w:t>
      </w:r>
      <w:r>
        <w:rPr>
          <w:i/>
          <w:sz w:val="24"/>
        </w:rPr>
        <w:t>chemical</w:t>
      </w:r>
      <w:r>
        <w:rPr>
          <w:i/>
          <w:spacing w:val="28"/>
          <w:sz w:val="24"/>
        </w:rPr>
        <w:t xml:space="preserve"> </w:t>
      </w:r>
      <w:r>
        <w:rPr>
          <w:i/>
          <w:sz w:val="24"/>
        </w:rPr>
        <w:t>substances present in the soil and air.</w:t>
      </w:r>
    </w:p>
    <w:p w14:paraId="08675B95">
      <w:pPr>
        <w:spacing w:before="0" w:line="360" w:lineRule="auto"/>
        <w:ind w:left="1286" w:right="1045" w:firstLine="0"/>
        <w:jc w:val="left"/>
        <w:rPr>
          <w:i/>
          <w:sz w:val="24"/>
        </w:rPr>
      </w:pPr>
      <w:r>
        <w:rPr>
          <w:b/>
          <w:i/>
          <w:sz w:val="24"/>
        </w:rPr>
        <w:t>Active:</w:t>
      </w:r>
      <w:r>
        <w:rPr>
          <w:b/>
          <w:i/>
          <w:spacing w:val="40"/>
          <w:sz w:val="24"/>
        </w:rPr>
        <w:t xml:space="preserve"> </w:t>
      </w:r>
      <w:r>
        <w:rPr>
          <w:i/>
          <w:sz w:val="24"/>
        </w:rPr>
        <w:t>The</w:t>
      </w:r>
      <w:r>
        <w:rPr>
          <w:i/>
          <w:spacing w:val="40"/>
          <w:sz w:val="24"/>
        </w:rPr>
        <w:t xml:space="preserve"> </w:t>
      </w:r>
      <w:r>
        <w:rPr>
          <w:i/>
          <w:sz w:val="24"/>
        </w:rPr>
        <w:t>roots</w:t>
      </w:r>
      <w:r>
        <w:rPr>
          <w:i/>
          <w:spacing w:val="40"/>
          <w:sz w:val="24"/>
        </w:rPr>
        <w:t xml:space="preserve"> </w:t>
      </w:r>
      <w:r>
        <w:rPr>
          <w:i/>
          <w:sz w:val="24"/>
        </w:rPr>
        <w:t>take</w:t>
      </w:r>
      <w:r>
        <w:rPr>
          <w:i/>
          <w:spacing w:val="40"/>
          <w:sz w:val="24"/>
        </w:rPr>
        <w:t xml:space="preserve"> </w:t>
      </w:r>
      <w:r>
        <w:rPr>
          <w:i/>
          <w:sz w:val="24"/>
        </w:rPr>
        <w:t>in</w:t>
      </w:r>
      <w:r>
        <w:rPr>
          <w:i/>
          <w:spacing w:val="40"/>
          <w:sz w:val="24"/>
        </w:rPr>
        <w:t xml:space="preserve"> </w:t>
      </w:r>
      <w:r>
        <w:rPr>
          <w:i/>
          <w:sz w:val="24"/>
        </w:rPr>
        <w:t>chemical</w:t>
      </w:r>
      <w:r>
        <w:rPr>
          <w:i/>
          <w:spacing w:val="40"/>
          <w:sz w:val="24"/>
        </w:rPr>
        <w:t xml:space="preserve"> </w:t>
      </w:r>
      <w:r>
        <w:rPr>
          <w:i/>
          <w:sz w:val="24"/>
        </w:rPr>
        <w:t>substances</w:t>
      </w:r>
      <w:r>
        <w:rPr>
          <w:i/>
          <w:spacing w:val="40"/>
          <w:sz w:val="24"/>
        </w:rPr>
        <w:t xml:space="preserve"> </w:t>
      </w:r>
      <w:r>
        <w:rPr>
          <w:i/>
          <w:sz w:val="24"/>
        </w:rPr>
        <w:t>from</w:t>
      </w:r>
      <w:r>
        <w:rPr>
          <w:i/>
          <w:spacing w:val="40"/>
          <w:sz w:val="24"/>
        </w:rPr>
        <w:t xml:space="preserve"> </w:t>
      </w:r>
      <w:r>
        <w:rPr>
          <w:i/>
          <w:sz w:val="24"/>
        </w:rPr>
        <w:t xml:space="preserve">the </w:t>
      </w:r>
      <w:r>
        <w:rPr>
          <w:i/>
          <w:spacing w:val="-2"/>
          <w:sz w:val="24"/>
        </w:rPr>
        <w:t>soil.</w:t>
      </w:r>
    </w:p>
    <w:p w14:paraId="598B0197">
      <w:pPr>
        <w:spacing w:before="0" w:line="362" w:lineRule="auto"/>
        <w:ind w:left="1286" w:right="1045" w:firstLine="0"/>
        <w:jc w:val="left"/>
        <w:rPr>
          <w:i/>
          <w:sz w:val="24"/>
        </w:rPr>
      </w:pPr>
      <w:r>
        <w:rPr>
          <w:b/>
          <w:i/>
          <w:sz w:val="24"/>
        </w:rPr>
        <w:t>Passive:</w:t>
      </w:r>
      <w:r>
        <w:rPr>
          <w:b/>
          <w:i/>
          <w:spacing w:val="33"/>
          <w:sz w:val="24"/>
        </w:rPr>
        <w:t xml:space="preserve"> </w:t>
      </w:r>
      <w:r>
        <w:rPr>
          <w:i/>
          <w:sz w:val="24"/>
        </w:rPr>
        <w:t>Chemical</w:t>
      </w:r>
      <w:r>
        <w:rPr>
          <w:i/>
          <w:spacing w:val="31"/>
          <w:sz w:val="24"/>
        </w:rPr>
        <w:t xml:space="preserve"> </w:t>
      </w:r>
      <w:r>
        <w:rPr>
          <w:i/>
          <w:sz w:val="24"/>
        </w:rPr>
        <w:t>substances……in</w:t>
      </w:r>
      <w:r>
        <w:rPr>
          <w:i/>
          <w:spacing w:val="35"/>
          <w:sz w:val="24"/>
        </w:rPr>
        <w:t xml:space="preserve"> </w:t>
      </w:r>
      <w:r>
        <w:rPr>
          <w:i/>
          <w:sz w:val="24"/>
        </w:rPr>
        <w:t>from</w:t>
      </w:r>
      <w:r>
        <w:rPr>
          <w:i/>
          <w:spacing w:val="30"/>
          <w:sz w:val="24"/>
        </w:rPr>
        <w:t xml:space="preserve"> </w:t>
      </w:r>
      <w:r>
        <w:rPr>
          <w:i/>
          <w:sz w:val="24"/>
        </w:rPr>
        <w:t>the</w:t>
      </w:r>
      <w:r>
        <w:rPr>
          <w:i/>
          <w:spacing w:val="34"/>
          <w:sz w:val="24"/>
        </w:rPr>
        <w:t xml:space="preserve"> </w:t>
      </w:r>
      <w:r>
        <w:rPr>
          <w:i/>
          <w:sz w:val="24"/>
        </w:rPr>
        <w:t>soil</w:t>
      </w:r>
      <w:r>
        <w:rPr>
          <w:i/>
          <w:spacing w:val="31"/>
          <w:sz w:val="24"/>
        </w:rPr>
        <w:t xml:space="preserve"> </w:t>
      </w:r>
      <w:r>
        <w:rPr>
          <w:i/>
          <w:sz w:val="24"/>
        </w:rPr>
        <w:t>by</w:t>
      </w:r>
      <w:r>
        <w:rPr>
          <w:i/>
          <w:spacing w:val="29"/>
          <w:sz w:val="24"/>
        </w:rPr>
        <w:t xml:space="preserve"> </w:t>
      </w:r>
      <w:r>
        <w:rPr>
          <w:i/>
          <w:sz w:val="24"/>
        </w:rPr>
        <w:t xml:space="preserve">the </w:t>
      </w:r>
      <w:r>
        <w:rPr>
          <w:i/>
          <w:spacing w:val="-2"/>
          <w:sz w:val="24"/>
        </w:rPr>
        <w:t>roots.</w:t>
      </w:r>
    </w:p>
    <w:p w14:paraId="0730C174">
      <w:pPr>
        <w:spacing w:before="0" w:line="273" w:lineRule="exact"/>
        <w:ind w:left="1286" w:right="0" w:firstLine="0"/>
        <w:jc w:val="left"/>
        <w:rPr>
          <w:i/>
          <w:sz w:val="24"/>
        </w:rPr>
      </w:pPr>
      <w:r>
        <w:rPr>
          <w:b/>
          <w:i/>
          <w:sz w:val="24"/>
        </w:rPr>
        <w:t>Active:</w:t>
      </w:r>
      <w:r>
        <w:rPr>
          <w:b/>
          <w:i/>
          <w:spacing w:val="63"/>
          <w:sz w:val="24"/>
        </w:rPr>
        <w:t xml:space="preserve"> </w:t>
      </w:r>
      <w:r>
        <w:rPr>
          <w:i/>
          <w:sz w:val="24"/>
        </w:rPr>
        <w:t>The</w:t>
      </w:r>
      <w:r>
        <w:rPr>
          <w:i/>
          <w:spacing w:val="-1"/>
          <w:sz w:val="24"/>
        </w:rPr>
        <w:t xml:space="preserve"> </w:t>
      </w:r>
      <w:r>
        <w:rPr>
          <w:i/>
          <w:sz w:val="24"/>
        </w:rPr>
        <w:t>leaves</w:t>
      </w:r>
      <w:r>
        <w:rPr>
          <w:i/>
          <w:spacing w:val="-2"/>
          <w:sz w:val="24"/>
        </w:rPr>
        <w:t xml:space="preserve"> </w:t>
      </w:r>
      <w:r>
        <w:rPr>
          <w:i/>
          <w:sz w:val="24"/>
        </w:rPr>
        <w:t>take</w:t>
      </w:r>
      <w:r>
        <w:rPr>
          <w:i/>
          <w:spacing w:val="-1"/>
          <w:sz w:val="24"/>
        </w:rPr>
        <w:t xml:space="preserve"> </w:t>
      </w:r>
      <w:r>
        <w:rPr>
          <w:i/>
          <w:sz w:val="24"/>
        </w:rPr>
        <w:t>in</w:t>
      </w:r>
      <w:r>
        <w:rPr>
          <w:i/>
          <w:spacing w:val="-4"/>
          <w:sz w:val="24"/>
        </w:rPr>
        <w:t xml:space="preserve"> </w:t>
      </w:r>
      <w:r>
        <w:rPr>
          <w:i/>
          <w:sz w:val="24"/>
        </w:rPr>
        <w:t>carbon</w:t>
      </w:r>
      <w:r>
        <w:rPr>
          <w:i/>
          <w:spacing w:val="1"/>
          <w:sz w:val="24"/>
        </w:rPr>
        <w:t xml:space="preserve"> </w:t>
      </w:r>
      <w:r>
        <w:rPr>
          <w:i/>
          <w:sz w:val="24"/>
        </w:rPr>
        <w:t>dioxide</w:t>
      </w:r>
      <w:r>
        <w:rPr>
          <w:i/>
          <w:spacing w:val="-6"/>
          <w:sz w:val="24"/>
        </w:rPr>
        <w:t xml:space="preserve"> </w:t>
      </w:r>
      <w:r>
        <w:rPr>
          <w:i/>
          <w:sz w:val="24"/>
        </w:rPr>
        <w:t>from the</w:t>
      </w:r>
      <w:r>
        <w:rPr>
          <w:i/>
          <w:spacing w:val="-5"/>
          <w:sz w:val="24"/>
        </w:rPr>
        <w:t xml:space="preserve"> </w:t>
      </w:r>
      <w:r>
        <w:rPr>
          <w:i/>
          <w:spacing w:val="-4"/>
          <w:sz w:val="24"/>
        </w:rPr>
        <w:t>air.</w:t>
      </w:r>
    </w:p>
    <w:p w14:paraId="2D804B10">
      <w:pPr>
        <w:tabs>
          <w:tab w:val="left" w:pos="1982"/>
          <w:tab w:val="left" w:pos="3282"/>
          <w:tab w:val="left" w:pos="4103"/>
          <w:tab w:val="left" w:pos="5116"/>
          <w:tab w:val="left" w:pos="6104"/>
        </w:tabs>
        <w:spacing w:before="129" w:line="360" w:lineRule="auto"/>
        <w:ind w:left="926" w:right="1137" w:firstLine="360"/>
        <w:jc w:val="left"/>
        <w:rPr>
          <w:sz w:val="24"/>
        </w:rPr>
      </w:pPr>
      <w:r>
        <w:rPr>
          <w:b/>
          <w:i/>
          <w:sz w:val="24"/>
        </w:rPr>
        <w:t xml:space="preserve">Passive: </w:t>
      </w:r>
      <w:r>
        <w:rPr>
          <w:i/>
          <w:sz w:val="24"/>
        </w:rPr>
        <w:t xml:space="preserve">Carbon dioxide is……from the air by the leaves. </w:t>
      </w:r>
      <w:r>
        <w:rPr>
          <w:sz w:val="24"/>
        </w:rPr>
        <w:t>Food is</w:t>
      </w:r>
      <w:r>
        <w:rPr>
          <w:sz w:val="24"/>
        </w:rPr>
        <w:tab/>
      </w:r>
      <w:r>
        <w:rPr>
          <w:spacing w:val="-2"/>
          <w:sz w:val="24"/>
        </w:rPr>
        <w:t>…….by</w:t>
      </w:r>
      <w:r>
        <w:rPr>
          <w:sz w:val="24"/>
        </w:rPr>
        <w:tab/>
      </w:r>
      <w:r>
        <w:rPr>
          <w:spacing w:val="-4"/>
          <w:sz w:val="24"/>
        </w:rPr>
        <w:t>the</w:t>
      </w:r>
      <w:r>
        <w:rPr>
          <w:sz w:val="24"/>
        </w:rPr>
        <w:tab/>
      </w:r>
      <w:r>
        <w:rPr>
          <w:spacing w:val="-4"/>
          <w:sz w:val="24"/>
        </w:rPr>
        <w:t>plant</w:t>
      </w:r>
      <w:r>
        <w:rPr>
          <w:sz w:val="24"/>
        </w:rPr>
        <w:tab/>
      </w:r>
      <w:r>
        <w:rPr>
          <w:spacing w:val="-4"/>
          <w:sz w:val="24"/>
        </w:rPr>
        <w:t>from</w:t>
      </w:r>
      <w:r>
        <w:rPr>
          <w:sz w:val="24"/>
        </w:rPr>
        <w:tab/>
      </w:r>
      <w:r>
        <w:rPr>
          <w:spacing w:val="-2"/>
          <w:sz w:val="24"/>
        </w:rPr>
        <w:t xml:space="preserve">chemical </w:t>
      </w:r>
      <w:r>
        <w:rPr>
          <w:sz w:val="24"/>
        </w:rPr>
        <w:t>substances……from</w:t>
      </w:r>
      <w:r>
        <w:rPr>
          <w:spacing w:val="40"/>
          <w:sz w:val="24"/>
        </w:rPr>
        <w:t xml:space="preserve"> </w:t>
      </w:r>
      <w:r>
        <w:rPr>
          <w:sz w:val="24"/>
        </w:rPr>
        <w:t>the</w:t>
      </w:r>
      <w:r>
        <w:rPr>
          <w:spacing w:val="40"/>
          <w:sz w:val="24"/>
        </w:rPr>
        <w:t xml:space="preserve"> </w:t>
      </w:r>
      <w:r>
        <w:rPr>
          <w:sz w:val="24"/>
        </w:rPr>
        <w:t>soil</w:t>
      </w:r>
      <w:r>
        <w:rPr>
          <w:spacing w:val="40"/>
          <w:sz w:val="24"/>
        </w:rPr>
        <w:t xml:space="preserve"> </w:t>
      </w:r>
      <w:r>
        <w:rPr>
          <w:sz w:val="24"/>
        </w:rPr>
        <w:t>by</w:t>
      </w:r>
      <w:r>
        <w:rPr>
          <w:spacing w:val="40"/>
          <w:sz w:val="24"/>
        </w:rPr>
        <w:t xml:space="preserve"> </w:t>
      </w:r>
      <w:r>
        <w:rPr>
          <w:sz w:val="24"/>
        </w:rPr>
        <w:t>the</w:t>
      </w:r>
      <w:r>
        <w:rPr>
          <w:spacing w:val="40"/>
          <w:sz w:val="24"/>
        </w:rPr>
        <w:t xml:space="preserve"> </w:t>
      </w:r>
      <w:r>
        <w:rPr>
          <w:sz w:val="24"/>
        </w:rPr>
        <w:t>roots</w:t>
      </w:r>
      <w:r>
        <w:rPr>
          <w:spacing w:val="40"/>
          <w:sz w:val="24"/>
        </w:rPr>
        <w:t xml:space="preserve"> </w:t>
      </w:r>
      <w:r>
        <w:rPr>
          <w:sz w:val="24"/>
        </w:rPr>
        <w:t>and</w:t>
      </w:r>
      <w:r>
        <w:rPr>
          <w:spacing w:val="40"/>
          <w:sz w:val="24"/>
        </w:rPr>
        <w:t xml:space="preserve"> </w:t>
      </w:r>
      <w:r>
        <w:rPr>
          <w:sz w:val="24"/>
        </w:rPr>
        <w:t>from</w:t>
      </w:r>
      <w:r>
        <w:rPr>
          <w:spacing w:val="40"/>
          <w:sz w:val="24"/>
        </w:rPr>
        <w:t xml:space="preserve"> </w:t>
      </w:r>
      <w:r>
        <w:rPr>
          <w:sz w:val="24"/>
        </w:rPr>
        <w:t>carbon dioxide ……from the air by the leaves.</w:t>
      </w:r>
    </w:p>
    <w:p w14:paraId="07D62538">
      <w:pPr>
        <w:pStyle w:val="8"/>
        <w:spacing w:before="137"/>
        <w:ind w:left="0"/>
      </w:pPr>
    </w:p>
    <w:p w14:paraId="136F2CE6">
      <w:pPr>
        <w:pStyle w:val="16"/>
        <w:numPr>
          <w:ilvl w:val="0"/>
          <w:numId w:val="38"/>
        </w:numPr>
        <w:tabs>
          <w:tab w:val="left" w:pos="1286"/>
          <w:tab w:val="left" w:pos="1289"/>
        </w:tabs>
        <w:spacing w:before="0" w:after="0" w:line="362" w:lineRule="auto"/>
        <w:ind w:left="1286" w:right="1150" w:hanging="365"/>
        <w:jc w:val="left"/>
        <w:rPr>
          <w:i/>
          <w:sz w:val="24"/>
        </w:rPr>
      </w:pPr>
      <w:r>
        <w:rPr>
          <w:b/>
          <w:i/>
          <w:sz w:val="24"/>
        </w:rPr>
        <w:t>Active:</w:t>
      </w:r>
      <w:r>
        <w:rPr>
          <w:b/>
          <w:i/>
          <w:spacing w:val="80"/>
          <w:sz w:val="24"/>
        </w:rPr>
        <w:t xml:space="preserve"> </w:t>
      </w:r>
      <w:r>
        <w:rPr>
          <w:i/>
          <w:sz w:val="24"/>
        </w:rPr>
        <w:t>We</w:t>
      </w:r>
      <w:r>
        <w:rPr>
          <w:i/>
          <w:spacing w:val="-2"/>
          <w:sz w:val="24"/>
        </w:rPr>
        <w:t xml:space="preserve"> </w:t>
      </w:r>
      <w:r>
        <w:rPr>
          <w:i/>
          <w:sz w:val="24"/>
        </w:rPr>
        <w:t>can use</w:t>
      </w:r>
      <w:r>
        <w:rPr>
          <w:i/>
          <w:spacing w:val="-2"/>
          <w:sz w:val="24"/>
        </w:rPr>
        <w:t xml:space="preserve"> </w:t>
      </w:r>
      <w:r>
        <w:rPr>
          <w:i/>
          <w:sz w:val="24"/>
        </w:rPr>
        <w:t>a unit</w:t>
      </w:r>
      <w:r>
        <w:rPr>
          <w:i/>
          <w:spacing w:val="-1"/>
          <w:sz w:val="24"/>
        </w:rPr>
        <w:t xml:space="preserve"> </w:t>
      </w:r>
      <w:r>
        <w:rPr>
          <w:i/>
          <w:sz w:val="24"/>
        </w:rPr>
        <w:t>called</w:t>
      </w:r>
      <w:r>
        <w:rPr>
          <w:i/>
          <w:spacing w:val="-1"/>
          <w:sz w:val="24"/>
        </w:rPr>
        <w:t xml:space="preserve"> </w:t>
      </w:r>
      <w:r>
        <w:rPr>
          <w:i/>
          <w:sz w:val="24"/>
        </w:rPr>
        <w:t>a soil</w:t>
      </w:r>
      <w:r>
        <w:rPr>
          <w:i/>
          <w:spacing w:val="-1"/>
          <w:sz w:val="24"/>
        </w:rPr>
        <w:t xml:space="preserve"> </w:t>
      </w:r>
      <w:r>
        <w:rPr>
          <w:i/>
          <w:sz w:val="24"/>
        </w:rPr>
        <w:t>profile</w:t>
      </w:r>
      <w:r>
        <w:rPr>
          <w:i/>
          <w:spacing w:val="-2"/>
          <w:sz w:val="24"/>
        </w:rPr>
        <w:t xml:space="preserve"> </w:t>
      </w:r>
      <w:r>
        <w:rPr>
          <w:i/>
          <w:sz w:val="24"/>
        </w:rPr>
        <w:t>to</w:t>
      </w:r>
      <w:r>
        <w:rPr>
          <w:i/>
          <w:spacing w:val="-1"/>
          <w:sz w:val="24"/>
        </w:rPr>
        <w:t xml:space="preserve"> </w:t>
      </w:r>
      <w:r>
        <w:rPr>
          <w:i/>
          <w:sz w:val="24"/>
        </w:rPr>
        <w:t xml:space="preserve">describe </w:t>
      </w:r>
      <w:r>
        <w:rPr>
          <w:i/>
          <w:spacing w:val="-2"/>
          <w:sz w:val="24"/>
        </w:rPr>
        <w:t>soils.</w:t>
      </w:r>
    </w:p>
    <w:p w14:paraId="008646DB">
      <w:pPr>
        <w:tabs>
          <w:tab w:val="left" w:pos="2197"/>
        </w:tabs>
        <w:spacing w:before="0" w:line="360" w:lineRule="auto"/>
        <w:ind w:left="1286" w:right="1148" w:firstLine="0"/>
        <w:jc w:val="left"/>
        <w:rPr>
          <w:i/>
          <w:sz w:val="24"/>
        </w:rPr>
      </w:pPr>
      <w:r>
        <w:rPr>
          <w:b/>
          <w:i/>
          <w:sz w:val="24"/>
        </w:rPr>
        <w:t xml:space="preserve">Passive: </w:t>
      </w:r>
      <w:r>
        <w:rPr>
          <w:i/>
          <w:sz w:val="24"/>
        </w:rPr>
        <w:t xml:space="preserve">A unit called a soil profile……to describe soils. </w:t>
      </w:r>
      <w:r>
        <w:rPr>
          <w:b/>
          <w:i/>
          <w:spacing w:val="-2"/>
          <w:sz w:val="24"/>
        </w:rPr>
        <w:t>Active:</w:t>
      </w:r>
      <w:r>
        <w:rPr>
          <w:b/>
          <w:i/>
          <w:sz w:val="24"/>
        </w:rPr>
        <w:tab/>
      </w:r>
      <w:r>
        <w:rPr>
          <w:i/>
          <w:sz w:val="24"/>
        </w:rPr>
        <w:t>When we wish to compare two soils, we examine their profiles.</w:t>
      </w:r>
    </w:p>
    <w:p w14:paraId="196AAF83">
      <w:pPr>
        <w:spacing w:after="0" w:line="360" w:lineRule="auto"/>
        <w:jc w:val="left"/>
        <w:rPr>
          <w:i/>
          <w:sz w:val="24"/>
        </w:rPr>
        <w:sectPr>
          <w:pgSz w:w="8400" w:h="11900"/>
          <w:pgMar w:top="1060" w:right="0" w:bottom="1160" w:left="283" w:header="0" w:footer="974" w:gutter="0"/>
          <w:cols w:space="720" w:num="1"/>
        </w:sectPr>
      </w:pPr>
    </w:p>
    <w:p w14:paraId="75128BB2">
      <w:pPr>
        <w:spacing w:before="60" w:line="360" w:lineRule="auto"/>
        <w:ind w:left="1286" w:right="1045" w:firstLine="0"/>
        <w:jc w:val="left"/>
        <w:rPr>
          <w:i/>
          <w:sz w:val="24"/>
        </w:rPr>
      </w:pPr>
      <w:r>
        <w:rPr>
          <w:b/>
          <w:i/>
          <w:sz w:val="24"/>
        </w:rPr>
        <w:t>Passive:</w:t>
      </w:r>
      <w:r>
        <w:rPr>
          <w:b/>
          <w:i/>
          <w:spacing w:val="80"/>
          <w:sz w:val="24"/>
        </w:rPr>
        <w:t xml:space="preserve"> </w:t>
      </w:r>
      <w:r>
        <w:rPr>
          <w:i/>
          <w:sz w:val="24"/>
        </w:rPr>
        <w:t>When</w:t>
      </w:r>
      <w:r>
        <w:rPr>
          <w:i/>
          <w:spacing w:val="80"/>
          <w:sz w:val="24"/>
        </w:rPr>
        <w:t xml:space="preserve"> </w:t>
      </w:r>
      <w:r>
        <w:rPr>
          <w:i/>
          <w:sz w:val="24"/>
        </w:rPr>
        <w:t>we</w:t>
      </w:r>
      <w:r>
        <w:rPr>
          <w:i/>
          <w:spacing w:val="80"/>
          <w:sz w:val="24"/>
        </w:rPr>
        <w:t xml:space="preserve"> </w:t>
      </w:r>
      <w:r>
        <w:rPr>
          <w:i/>
          <w:sz w:val="24"/>
        </w:rPr>
        <w:t>wish</w:t>
      </w:r>
      <w:r>
        <w:rPr>
          <w:i/>
          <w:spacing w:val="80"/>
          <w:sz w:val="24"/>
        </w:rPr>
        <w:t xml:space="preserve"> </w:t>
      </w:r>
      <w:r>
        <w:rPr>
          <w:i/>
          <w:sz w:val="24"/>
        </w:rPr>
        <w:t>to</w:t>
      </w:r>
      <w:r>
        <w:rPr>
          <w:i/>
          <w:spacing w:val="80"/>
          <w:sz w:val="24"/>
        </w:rPr>
        <w:t xml:space="preserve"> </w:t>
      </w:r>
      <w:r>
        <w:rPr>
          <w:i/>
          <w:sz w:val="24"/>
        </w:rPr>
        <w:t>compare</w:t>
      </w:r>
      <w:r>
        <w:rPr>
          <w:i/>
          <w:spacing w:val="80"/>
          <w:sz w:val="24"/>
        </w:rPr>
        <w:t xml:space="preserve"> </w:t>
      </w:r>
      <w:r>
        <w:rPr>
          <w:i/>
          <w:sz w:val="24"/>
        </w:rPr>
        <w:t>two</w:t>
      </w:r>
      <w:r>
        <w:rPr>
          <w:i/>
          <w:spacing w:val="80"/>
          <w:sz w:val="24"/>
        </w:rPr>
        <w:t xml:space="preserve"> </w:t>
      </w:r>
      <w:r>
        <w:rPr>
          <w:i/>
          <w:sz w:val="24"/>
        </w:rPr>
        <w:t>soils,</w:t>
      </w:r>
      <w:r>
        <w:rPr>
          <w:i/>
          <w:spacing w:val="80"/>
          <w:sz w:val="24"/>
        </w:rPr>
        <w:t xml:space="preserve"> </w:t>
      </w:r>
      <w:r>
        <w:rPr>
          <w:i/>
          <w:sz w:val="24"/>
        </w:rPr>
        <w:t xml:space="preserve">their </w:t>
      </w:r>
      <w:r>
        <w:rPr>
          <w:i/>
          <w:spacing w:val="-2"/>
          <w:sz w:val="24"/>
        </w:rPr>
        <w:t>profiles……</w:t>
      </w:r>
    </w:p>
    <w:p w14:paraId="354985E5">
      <w:pPr>
        <w:spacing w:before="3" w:line="360" w:lineRule="auto"/>
        <w:ind w:left="1286" w:right="1045" w:firstLine="0"/>
        <w:jc w:val="left"/>
        <w:rPr>
          <w:i/>
          <w:sz w:val="24"/>
        </w:rPr>
      </w:pPr>
      <w:r>
        <w:rPr>
          <w:b/>
          <w:i/>
          <w:sz w:val="24"/>
        </w:rPr>
        <w:t>Active:</w:t>
      </w:r>
      <w:r>
        <w:rPr>
          <w:b/>
          <w:i/>
          <w:spacing w:val="40"/>
          <w:sz w:val="24"/>
        </w:rPr>
        <w:t xml:space="preserve"> </w:t>
      </w:r>
      <w:r>
        <w:rPr>
          <w:i/>
          <w:sz w:val="24"/>
        </w:rPr>
        <w:t>We</w:t>
      </w:r>
      <w:r>
        <w:rPr>
          <w:i/>
          <w:spacing w:val="40"/>
          <w:sz w:val="24"/>
        </w:rPr>
        <w:t xml:space="preserve"> </w:t>
      </w:r>
      <w:r>
        <w:rPr>
          <w:i/>
          <w:sz w:val="24"/>
        </w:rPr>
        <w:t>can</w:t>
      </w:r>
      <w:r>
        <w:rPr>
          <w:i/>
          <w:spacing w:val="40"/>
          <w:sz w:val="24"/>
        </w:rPr>
        <w:t xml:space="preserve"> </w:t>
      </w:r>
      <w:r>
        <w:rPr>
          <w:i/>
          <w:sz w:val="24"/>
        </w:rPr>
        <w:t>define</w:t>
      </w:r>
      <w:r>
        <w:rPr>
          <w:i/>
          <w:spacing w:val="40"/>
          <w:sz w:val="24"/>
        </w:rPr>
        <w:t xml:space="preserve"> </w:t>
      </w:r>
      <w:r>
        <w:rPr>
          <w:i/>
          <w:sz w:val="24"/>
        </w:rPr>
        <w:t>a</w:t>
      </w:r>
      <w:r>
        <w:rPr>
          <w:i/>
          <w:spacing w:val="40"/>
          <w:sz w:val="24"/>
        </w:rPr>
        <w:t xml:space="preserve"> </w:t>
      </w:r>
      <w:r>
        <w:rPr>
          <w:i/>
          <w:sz w:val="24"/>
        </w:rPr>
        <w:t>soil</w:t>
      </w:r>
      <w:r>
        <w:rPr>
          <w:i/>
          <w:spacing w:val="40"/>
          <w:sz w:val="24"/>
        </w:rPr>
        <w:t xml:space="preserve"> </w:t>
      </w:r>
      <w:r>
        <w:rPr>
          <w:i/>
          <w:sz w:val="24"/>
        </w:rPr>
        <w:t>as</w:t>
      </w:r>
      <w:r>
        <w:rPr>
          <w:i/>
          <w:spacing w:val="40"/>
          <w:sz w:val="24"/>
        </w:rPr>
        <w:t xml:space="preserve"> </w:t>
      </w:r>
      <w:r>
        <w:rPr>
          <w:i/>
          <w:sz w:val="24"/>
        </w:rPr>
        <w:t>having</w:t>
      </w:r>
      <w:r>
        <w:rPr>
          <w:i/>
          <w:spacing w:val="40"/>
          <w:sz w:val="24"/>
        </w:rPr>
        <w:t xml:space="preserve"> </w:t>
      </w:r>
      <w:r>
        <w:rPr>
          <w:i/>
          <w:sz w:val="24"/>
        </w:rPr>
        <w:t>an</w:t>
      </w:r>
      <w:r>
        <w:rPr>
          <w:i/>
          <w:spacing w:val="40"/>
          <w:sz w:val="24"/>
        </w:rPr>
        <w:t xml:space="preserve"> </w:t>
      </w:r>
      <w:r>
        <w:rPr>
          <w:i/>
          <w:sz w:val="24"/>
        </w:rPr>
        <w:t>individual</w:t>
      </w:r>
      <w:r>
        <w:rPr>
          <w:i/>
          <w:spacing w:val="80"/>
          <w:sz w:val="24"/>
        </w:rPr>
        <w:t xml:space="preserve"> </w:t>
      </w:r>
      <w:r>
        <w:rPr>
          <w:i/>
          <w:spacing w:val="-2"/>
          <w:sz w:val="24"/>
        </w:rPr>
        <w:t>profile.</w:t>
      </w:r>
    </w:p>
    <w:p w14:paraId="40FFE305">
      <w:pPr>
        <w:spacing w:before="0" w:line="360" w:lineRule="auto"/>
        <w:ind w:left="1286" w:right="1045" w:firstLine="0"/>
        <w:jc w:val="left"/>
        <w:rPr>
          <w:i/>
          <w:sz w:val="24"/>
        </w:rPr>
      </w:pPr>
      <w:r>
        <w:rPr>
          <w:b/>
          <w:i/>
          <w:sz w:val="24"/>
        </w:rPr>
        <w:t>Passive:</w:t>
      </w:r>
      <w:r>
        <w:rPr>
          <w:b/>
          <w:i/>
          <w:spacing w:val="80"/>
          <w:sz w:val="24"/>
        </w:rPr>
        <w:t xml:space="preserve"> </w:t>
      </w:r>
      <w:r>
        <w:rPr>
          <w:i/>
          <w:sz w:val="24"/>
        </w:rPr>
        <w:t>The</w:t>
      </w:r>
      <w:r>
        <w:rPr>
          <w:i/>
          <w:spacing w:val="80"/>
          <w:sz w:val="24"/>
        </w:rPr>
        <w:t xml:space="preserve"> </w:t>
      </w:r>
      <w:r>
        <w:rPr>
          <w:i/>
          <w:sz w:val="24"/>
        </w:rPr>
        <w:t>soil</w:t>
      </w:r>
      <w:r>
        <w:rPr>
          <w:i/>
          <w:spacing w:val="80"/>
          <w:sz w:val="24"/>
        </w:rPr>
        <w:t xml:space="preserve"> </w:t>
      </w:r>
      <w:r>
        <w:rPr>
          <w:i/>
          <w:sz w:val="24"/>
        </w:rPr>
        <w:t>can</w:t>
      </w:r>
      <w:r>
        <w:rPr>
          <w:i/>
          <w:spacing w:val="80"/>
          <w:sz w:val="24"/>
        </w:rPr>
        <w:t xml:space="preserve"> </w:t>
      </w:r>
      <w:r>
        <w:rPr>
          <w:i/>
          <w:sz w:val="24"/>
        </w:rPr>
        <w:t>be……as</w:t>
      </w:r>
      <w:r>
        <w:rPr>
          <w:i/>
          <w:spacing w:val="80"/>
          <w:sz w:val="24"/>
        </w:rPr>
        <w:t xml:space="preserve"> </w:t>
      </w:r>
      <w:r>
        <w:rPr>
          <w:i/>
          <w:sz w:val="24"/>
        </w:rPr>
        <w:t>having</w:t>
      </w:r>
      <w:r>
        <w:rPr>
          <w:i/>
          <w:spacing w:val="80"/>
          <w:sz w:val="24"/>
        </w:rPr>
        <w:t xml:space="preserve"> </w:t>
      </w:r>
      <w:r>
        <w:rPr>
          <w:i/>
          <w:sz w:val="24"/>
        </w:rPr>
        <w:t>an</w:t>
      </w:r>
      <w:r>
        <w:rPr>
          <w:i/>
          <w:spacing w:val="80"/>
          <w:sz w:val="24"/>
        </w:rPr>
        <w:t xml:space="preserve"> </w:t>
      </w:r>
      <w:r>
        <w:rPr>
          <w:i/>
          <w:sz w:val="24"/>
        </w:rPr>
        <w:t xml:space="preserve">individual </w:t>
      </w:r>
      <w:r>
        <w:rPr>
          <w:i/>
          <w:spacing w:val="-2"/>
          <w:sz w:val="24"/>
        </w:rPr>
        <w:t>profile.</w:t>
      </w:r>
    </w:p>
    <w:p w14:paraId="591B9FCE">
      <w:pPr>
        <w:pStyle w:val="8"/>
        <w:spacing w:line="360" w:lineRule="auto"/>
        <w:ind w:left="926" w:right="1147"/>
        <w:jc w:val="both"/>
      </w:pPr>
      <w:r>
        <w:t>A unit called a soil profile……to describe soils. So when we wish to compare two soils, their profiles……, and each soil can thus……as having an individual profile.</w:t>
      </w:r>
    </w:p>
    <w:p w14:paraId="2465FDDA">
      <w:pPr>
        <w:pStyle w:val="8"/>
        <w:spacing w:before="138"/>
        <w:ind w:left="0"/>
      </w:pPr>
    </w:p>
    <w:p w14:paraId="4B46987A">
      <w:pPr>
        <w:pStyle w:val="16"/>
        <w:numPr>
          <w:ilvl w:val="0"/>
          <w:numId w:val="38"/>
        </w:numPr>
        <w:tabs>
          <w:tab w:val="left" w:pos="1646"/>
          <w:tab w:val="left" w:pos="1703"/>
        </w:tabs>
        <w:spacing w:before="0" w:after="0" w:line="360" w:lineRule="auto"/>
        <w:ind w:left="1646" w:right="1139" w:hanging="360"/>
        <w:jc w:val="left"/>
        <w:rPr>
          <w:sz w:val="24"/>
        </w:rPr>
      </w:pPr>
      <w:r>
        <w:rPr>
          <w:b/>
          <w:i/>
          <w:sz w:val="24"/>
        </w:rPr>
        <w:t>Active:</w:t>
      </w:r>
      <w:r>
        <w:rPr>
          <w:b/>
          <w:i/>
          <w:spacing w:val="80"/>
          <w:sz w:val="24"/>
        </w:rPr>
        <w:t xml:space="preserve"> </w:t>
      </w:r>
      <w:r>
        <w:rPr>
          <w:i/>
          <w:sz w:val="24"/>
        </w:rPr>
        <w:t>Ploughing</w:t>
      </w:r>
      <w:r>
        <w:rPr>
          <w:i/>
          <w:spacing w:val="40"/>
          <w:sz w:val="24"/>
        </w:rPr>
        <w:t xml:space="preserve"> </w:t>
      </w:r>
      <w:r>
        <w:rPr>
          <w:i/>
          <w:sz w:val="24"/>
        </w:rPr>
        <w:t>'turns</w:t>
      </w:r>
      <w:r>
        <w:rPr>
          <w:i/>
          <w:spacing w:val="40"/>
          <w:sz w:val="24"/>
        </w:rPr>
        <w:t xml:space="preserve"> </w:t>
      </w:r>
      <w:r>
        <w:rPr>
          <w:i/>
          <w:sz w:val="24"/>
        </w:rPr>
        <w:t>in'</w:t>
      </w:r>
      <w:r>
        <w:rPr>
          <w:i/>
          <w:spacing w:val="40"/>
          <w:sz w:val="24"/>
        </w:rPr>
        <w:t xml:space="preserve"> </w:t>
      </w:r>
      <w:r>
        <w:rPr>
          <w:i/>
          <w:sz w:val="24"/>
        </w:rPr>
        <w:t>the</w:t>
      </w:r>
      <w:r>
        <w:rPr>
          <w:i/>
          <w:spacing w:val="40"/>
          <w:sz w:val="24"/>
        </w:rPr>
        <w:t xml:space="preserve"> </w:t>
      </w:r>
      <w:r>
        <w:rPr>
          <w:i/>
          <w:sz w:val="24"/>
        </w:rPr>
        <w:t>whole</w:t>
      </w:r>
      <w:r>
        <w:rPr>
          <w:i/>
          <w:spacing w:val="40"/>
          <w:sz w:val="24"/>
        </w:rPr>
        <w:t xml:space="preserve"> </w:t>
      </w:r>
      <w:r>
        <w:rPr>
          <w:i/>
          <w:sz w:val="24"/>
        </w:rPr>
        <w:t>surface</w:t>
      </w:r>
      <w:r>
        <w:rPr>
          <w:i/>
          <w:spacing w:val="40"/>
          <w:sz w:val="24"/>
        </w:rPr>
        <w:t xml:space="preserve"> </w:t>
      </w:r>
      <w:r>
        <w:rPr>
          <w:i/>
          <w:sz w:val="24"/>
        </w:rPr>
        <w:t>of</w:t>
      </w:r>
      <w:r>
        <w:rPr>
          <w:i/>
          <w:spacing w:val="40"/>
          <w:sz w:val="24"/>
        </w:rPr>
        <w:t xml:space="preserve"> </w:t>
      </w:r>
      <w:r>
        <w:rPr>
          <w:i/>
          <w:sz w:val="24"/>
        </w:rPr>
        <w:t xml:space="preserve">a </w:t>
      </w:r>
      <w:r>
        <w:rPr>
          <w:i/>
          <w:spacing w:val="-2"/>
          <w:sz w:val="24"/>
        </w:rPr>
        <w:t>field.</w:t>
      </w:r>
    </w:p>
    <w:p w14:paraId="7B716980">
      <w:pPr>
        <w:spacing w:before="0" w:line="360" w:lineRule="auto"/>
        <w:ind w:left="1646" w:right="1045" w:firstLine="0"/>
        <w:jc w:val="left"/>
        <w:rPr>
          <w:i/>
          <w:sz w:val="24"/>
        </w:rPr>
      </w:pPr>
      <w:r>
        <w:rPr>
          <w:b/>
          <w:i/>
          <w:sz w:val="24"/>
        </w:rPr>
        <w:t>Passive:</w:t>
      </w:r>
      <w:r>
        <w:rPr>
          <w:b/>
          <w:i/>
          <w:spacing w:val="40"/>
          <w:sz w:val="24"/>
        </w:rPr>
        <w:t xml:space="preserve"> </w:t>
      </w:r>
      <w:r>
        <w:rPr>
          <w:i/>
          <w:sz w:val="24"/>
        </w:rPr>
        <w:t>The</w:t>
      </w:r>
      <w:r>
        <w:rPr>
          <w:i/>
          <w:spacing w:val="40"/>
          <w:sz w:val="24"/>
        </w:rPr>
        <w:t xml:space="preserve"> </w:t>
      </w:r>
      <w:r>
        <w:rPr>
          <w:i/>
          <w:sz w:val="24"/>
        </w:rPr>
        <w:t>whole</w:t>
      </w:r>
      <w:r>
        <w:rPr>
          <w:i/>
          <w:spacing w:val="40"/>
          <w:sz w:val="24"/>
        </w:rPr>
        <w:t xml:space="preserve"> </w:t>
      </w:r>
      <w:r>
        <w:rPr>
          <w:i/>
          <w:sz w:val="24"/>
        </w:rPr>
        <w:t>surface</w:t>
      </w:r>
      <w:r>
        <w:rPr>
          <w:i/>
          <w:spacing w:val="40"/>
          <w:sz w:val="24"/>
        </w:rPr>
        <w:t xml:space="preserve"> </w:t>
      </w:r>
      <w:r>
        <w:rPr>
          <w:i/>
          <w:sz w:val="24"/>
        </w:rPr>
        <w:t>of</w:t>
      </w:r>
      <w:r>
        <w:rPr>
          <w:i/>
          <w:spacing w:val="40"/>
          <w:sz w:val="24"/>
        </w:rPr>
        <w:t xml:space="preserve"> </w:t>
      </w:r>
      <w:r>
        <w:rPr>
          <w:i/>
          <w:sz w:val="24"/>
        </w:rPr>
        <w:t>the</w:t>
      </w:r>
      <w:r>
        <w:rPr>
          <w:i/>
          <w:spacing w:val="40"/>
          <w:sz w:val="24"/>
        </w:rPr>
        <w:t xml:space="preserve"> </w:t>
      </w:r>
      <w:r>
        <w:rPr>
          <w:i/>
          <w:sz w:val="24"/>
        </w:rPr>
        <w:t>field</w:t>
      </w:r>
      <w:r>
        <w:rPr>
          <w:i/>
          <w:spacing w:val="40"/>
          <w:sz w:val="24"/>
        </w:rPr>
        <w:t xml:space="preserve"> </w:t>
      </w:r>
      <w:r>
        <w:rPr>
          <w:i/>
          <w:sz w:val="24"/>
        </w:rPr>
        <w:t>is</w:t>
      </w:r>
      <w:r>
        <w:rPr>
          <w:i/>
          <w:spacing w:val="40"/>
          <w:sz w:val="24"/>
        </w:rPr>
        <w:t xml:space="preserve"> </w:t>
      </w:r>
      <w:r>
        <w:rPr>
          <w:i/>
          <w:sz w:val="24"/>
        </w:rPr>
        <w:t>'……'</w:t>
      </w:r>
      <w:r>
        <w:rPr>
          <w:i/>
          <w:spacing w:val="40"/>
          <w:sz w:val="24"/>
        </w:rPr>
        <w:t xml:space="preserve"> </w:t>
      </w:r>
      <w:r>
        <w:rPr>
          <w:i/>
          <w:sz w:val="24"/>
        </w:rPr>
        <w:t xml:space="preserve">by </w:t>
      </w:r>
      <w:r>
        <w:rPr>
          <w:i/>
          <w:spacing w:val="-2"/>
          <w:sz w:val="24"/>
        </w:rPr>
        <w:t>ploughing.</w:t>
      </w:r>
    </w:p>
    <w:p w14:paraId="53BCEDBB">
      <w:pPr>
        <w:spacing w:before="0"/>
        <w:ind w:left="1646" w:right="0" w:firstLine="0"/>
        <w:jc w:val="left"/>
        <w:rPr>
          <w:i/>
          <w:sz w:val="24"/>
        </w:rPr>
      </w:pPr>
      <w:r>
        <w:rPr>
          <w:b/>
          <w:i/>
          <w:sz w:val="24"/>
        </w:rPr>
        <w:t>Active:</w:t>
      </w:r>
      <w:r>
        <w:rPr>
          <w:b/>
          <w:i/>
          <w:spacing w:val="2"/>
          <w:sz w:val="24"/>
        </w:rPr>
        <w:t xml:space="preserve"> </w:t>
      </w:r>
      <w:r>
        <w:rPr>
          <w:i/>
          <w:sz w:val="24"/>
        </w:rPr>
        <w:t>It buries</w:t>
      </w:r>
      <w:r>
        <w:rPr>
          <w:i/>
          <w:spacing w:val="-3"/>
          <w:sz w:val="24"/>
        </w:rPr>
        <w:t xml:space="preserve"> </w:t>
      </w:r>
      <w:r>
        <w:rPr>
          <w:i/>
          <w:sz w:val="24"/>
        </w:rPr>
        <w:t>and kills</w:t>
      </w:r>
      <w:r>
        <w:rPr>
          <w:i/>
          <w:spacing w:val="-3"/>
          <w:sz w:val="24"/>
        </w:rPr>
        <w:t xml:space="preserve"> </w:t>
      </w:r>
      <w:r>
        <w:rPr>
          <w:i/>
          <w:sz w:val="24"/>
        </w:rPr>
        <w:t xml:space="preserve">the </w:t>
      </w:r>
      <w:r>
        <w:rPr>
          <w:i/>
          <w:spacing w:val="-2"/>
          <w:sz w:val="24"/>
        </w:rPr>
        <w:t>weeds.</w:t>
      </w:r>
    </w:p>
    <w:p w14:paraId="13AE7EB0">
      <w:pPr>
        <w:tabs>
          <w:tab w:val="left" w:leader="dot" w:pos="4006"/>
        </w:tabs>
        <w:spacing w:before="137"/>
        <w:ind w:left="1646" w:right="0" w:firstLine="0"/>
        <w:jc w:val="left"/>
        <w:rPr>
          <w:i/>
          <w:sz w:val="24"/>
        </w:rPr>
      </w:pPr>
      <w:r>
        <w:rPr>
          <w:b/>
          <w:i/>
          <w:sz w:val="24"/>
        </w:rPr>
        <w:t xml:space="preserve">Passive: </w:t>
      </w:r>
      <w:r>
        <w:rPr>
          <w:i/>
          <w:sz w:val="24"/>
        </w:rPr>
        <w:t>The</w:t>
      </w:r>
      <w:r>
        <w:rPr>
          <w:i/>
          <w:spacing w:val="2"/>
          <w:sz w:val="24"/>
        </w:rPr>
        <w:t xml:space="preserve"> </w:t>
      </w:r>
      <w:r>
        <w:rPr>
          <w:i/>
          <w:spacing w:val="-4"/>
          <w:sz w:val="24"/>
        </w:rPr>
        <w:t>weeds</w:t>
      </w:r>
      <w:r>
        <w:rPr>
          <w:sz w:val="24"/>
        </w:rPr>
        <w:tab/>
      </w:r>
      <w:r>
        <w:rPr>
          <w:i/>
          <w:spacing w:val="-2"/>
          <w:sz w:val="24"/>
        </w:rPr>
        <w:t>and……</w:t>
      </w:r>
    </w:p>
    <w:p w14:paraId="487CCDE4">
      <w:pPr>
        <w:spacing w:before="137"/>
        <w:ind w:left="1646" w:right="0" w:firstLine="0"/>
        <w:jc w:val="left"/>
        <w:rPr>
          <w:i/>
          <w:sz w:val="24"/>
        </w:rPr>
      </w:pPr>
      <w:r>
        <w:rPr>
          <w:b/>
          <w:i/>
          <w:sz w:val="24"/>
        </w:rPr>
        <w:t>Active:</w:t>
      </w:r>
      <w:r>
        <w:rPr>
          <w:b/>
          <w:i/>
          <w:spacing w:val="28"/>
          <w:sz w:val="24"/>
        </w:rPr>
        <w:t xml:space="preserve">  </w:t>
      </w:r>
      <w:r>
        <w:rPr>
          <w:i/>
          <w:sz w:val="24"/>
        </w:rPr>
        <w:t>It</w:t>
      </w:r>
      <w:r>
        <w:rPr>
          <w:i/>
          <w:spacing w:val="1"/>
          <w:sz w:val="24"/>
        </w:rPr>
        <w:t xml:space="preserve"> </w:t>
      </w:r>
      <w:r>
        <w:rPr>
          <w:i/>
          <w:sz w:val="24"/>
        </w:rPr>
        <w:t>loosens</w:t>
      </w:r>
      <w:r>
        <w:rPr>
          <w:i/>
          <w:spacing w:val="-3"/>
          <w:sz w:val="24"/>
        </w:rPr>
        <w:t xml:space="preserve"> </w:t>
      </w:r>
      <w:r>
        <w:rPr>
          <w:i/>
          <w:sz w:val="24"/>
        </w:rPr>
        <w:t>and exposes</w:t>
      </w:r>
      <w:r>
        <w:rPr>
          <w:i/>
          <w:spacing w:val="-3"/>
          <w:sz w:val="24"/>
        </w:rPr>
        <w:t xml:space="preserve"> </w:t>
      </w:r>
      <w:r>
        <w:rPr>
          <w:i/>
          <w:sz w:val="24"/>
        </w:rPr>
        <w:t>the</w:t>
      </w:r>
      <w:r>
        <w:rPr>
          <w:i/>
          <w:spacing w:val="-1"/>
          <w:sz w:val="24"/>
        </w:rPr>
        <w:t xml:space="preserve"> </w:t>
      </w:r>
      <w:r>
        <w:rPr>
          <w:i/>
          <w:sz w:val="24"/>
        </w:rPr>
        <w:t>soil to</w:t>
      </w:r>
      <w:r>
        <w:rPr>
          <w:i/>
          <w:spacing w:val="-4"/>
          <w:sz w:val="24"/>
        </w:rPr>
        <w:t xml:space="preserve"> </w:t>
      </w:r>
      <w:r>
        <w:rPr>
          <w:i/>
          <w:sz w:val="24"/>
        </w:rPr>
        <w:t>the</w:t>
      </w:r>
      <w:r>
        <w:rPr>
          <w:i/>
          <w:spacing w:val="-1"/>
          <w:sz w:val="24"/>
        </w:rPr>
        <w:t xml:space="preserve"> </w:t>
      </w:r>
      <w:r>
        <w:rPr>
          <w:i/>
          <w:spacing w:val="-4"/>
          <w:sz w:val="24"/>
        </w:rPr>
        <w:t>air.</w:t>
      </w:r>
    </w:p>
    <w:p w14:paraId="23D971AC">
      <w:pPr>
        <w:spacing w:before="137"/>
        <w:ind w:left="1646" w:right="0" w:firstLine="0"/>
        <w:jc w:val="left"/>
        <w:rPr>
          <w:i/>
          <w:sz w:val="24"/>
        </w:rPr>
      </w:pPr>
      <w:r>
        <w:rPr>
          <w:b/>
          <w:i/>
          <w:sz w:val="24"/>
        </w:rPr>
        <w:t>Passive:</w:t>
      </w:r>
      <w:r>
        <w:rPr>
          <w:b/>
          <w:i/>
          <w:spacing w:val="-3"/>
          <w:sz w:val="24"/>
        </w:rPr>
        <w:t xml:space="preserve"> </w:t>
      </w:r>
      <w:r>
        <w:rPr>
          <w:i/>
          <w:sz w:val="24"/>
        </w:rPr>
        <w:t>The</w:t>
      </w:r>
      <w:r>
        <w:rPr>
          <w:i/>
          <w:spacing w:val="-6"/>
          <w:sz w:val="24"/>
        </w:rPr>
        <w:t xml:space="preserve"> </w:t>
      </w:r>
      <w:r>
        <w:rPr>
          <w:i/>
          <w:sz w:val="24"/>
        </w:rPr>
        <w:t>soil……and……to</w:t>
      </w:r>
      <w:r>
        <w:rPr>
          <w:i/>
          <w:spacing w:val="-4"/>
          <w:sz w:val="24"/>
        </w:rPr>
        <w:t xml:space="preserve"> </w:t>
      </w:r>
      <w:r>
        <w:rPr>
          <w:i/>
          <w:sz w:val="24"/>
        </w:rPr>
        <w:t>the</w:t>
      </w:r>
      <w:r>
        <w:rPr>
          <w:i/>
          <w:spacing w:val="-5"/>
          <w:sz w:val="24"/>
        </w:rPr>
        <w:t xml:space="preserve"> </w:t>
      </w:r>
      <w:r>
        <w:rPr>
          <w:i/>
          <w:spacing w:val="-4"/>
          <w:sz w:val="24"/>
        </w:rPr>
        <w:t>air.</w:t>
      </w:r>
    </w:p>
    <w:p w14:paraId="42EE148A">
      <w:pPr>
        <w:pStyle w:val="8"/>
        <w:tabs>
          <w:tab w:val="left" w:pos="4814"/>
          <w:tab w:val="left" w:leader="dot" w:pos="6782"/>
        </w:tabs>
        <w:spacing w:before="141" w:line="360" w:lineRule="auto"/>
        <w:ind w:left="926" w:right="1142"/>
      </w:pPr>
      <w:r>
        <w:t>The whole surface of the field '……</w:t>
      </w:r>
      <w:r>
        <w:tab/>
      </w:r>
      <w:r>
        <w:t>‘by</w:t>
      </w:r>
      <w:r>
        <w:rPr>
          <w:spacing w:val="80"/>
        </w:rPr>
        <w:t xml:space="preserve"> </w:t>
      </w:r>
      <w:r>
        <w:t>ploughing,</w:t>
      </w:r>
      <w:r>
        <w:rPr>
          <w:spacing w:val="80"/>
        </w:rPr>
        <w:t xml:space="preserve"> </w:t>
      </w:r>
      <w:r>
        <w:t>with the</w:t>
      </w:r>
      <w:r>
        <w:rPr>
          <w:spacing w:val="20"/>
        </w:rPr>
        <w:t xml:space="preserve"> </w:t>
      </w:r>
      <w:r>
        <w:t>result</w:t>
      </w:r>
      <w:r>
        <w:rPr>
          <w:spacing w:val="21"/>
        </w:rPr>
        <w:t xml:space="preserve"> </w:t>
      </w:r>
      <w:r>
        <w:t>that</w:t>
      </w:r>
      <w:r>
        <w:rPr>
          <w:spacing w:val="25"/>
        </w:rPr>
        <w:t xml:space="preserve"> </w:t>
      </w:r>
      <w:r>
        <w:t>weeds……and……and</w:t>
      </w:r>
      <w:r>
        <w:rPr>
          <w:spacing w:val="21"/>
        </w:rPr>
        <w:t xml:space="preserve"> </w:t>
      </w:r>
      <w:r>
        <w:t>the</w:t>
      </w:r>
      <w:r>
        <w:rPr>
          <w:spacing w:val="21"/>
        </w:rPr>
        <w:t xml:space="preserve"> </w:t>
      </w:r>
      <w:r>
        <w:rPr>
          <w:spacing w:val="-2"/>
        </w:rPr>
        <w:t>soil……and</w:t>
      </w:r>
      <w:r>
        <w:tab/>
      </w:r>
      <w:r>
        <w:rPr>
          <w:spacing w:val="-5"/>
        </w:rPr>
        <w:t>to</w:t>
      </w:r>
    </w:p>
    <w:p w14:paraId="4221AFA8">
      <w:pPr>
        <w:pStyle w:val="8"/>
        <w:spacing w:line="274" w:lineRule="exact"/>
        <w:ind w:left="926"/>
      </w:pPr>
      <w:r>
        <w:t>the</w:t>
      </w:r>
      <w:r>
        <w:rPr>
          <w:spacing w:val="1"/>
        </w:rPr>
        <w:t xml:space="preserve"> </w:t>
      </w:r>
      <w:r>
        <w:rPr>
          <w:spacing w:val="-4"/>
        </w:rPr>
        <w:t>air.</w:t>
      </w:r>
    </w:p>
    <w:p w14:paraId="0FC06DAC">
      <w:pPr>
        <w:pStyle w:val="8"/>
        <w:spacing w:after="0" w:line="274" w:lineRule="exact"/>
        <w:sectPr>
          <w:pgSz w:w="8400" w:h="11900"/>
          <w:pgMar w:top="1060" w:right="0" w:bottom="1160" w:left="283" w:header="0" w:footer="974" w:gutter="0"/>
          <w:cols w:space="720" w:num="1"/>
        </w:sectPr>
      </w:pPr>
    </w:p>
    <w:p w14:paraId="6F66D273">
      <w:pPr>
        <w:pStyle w:val="5"/>
        <w:numPr>
          <w:ilvl w:val="0"/>
          <w:numId w:val="37"/>
        </w:numPr>
        <w:tabs>
          <w:tab w:val="left" w:pos="1455"/>
        </w:tabs>
        <w:spacing w:before="65" w:after="0" w:line="360" w:lineRule="auto"/>
        <w:ind w:left="566" w:right="1147" w:firstLine="710"/>
        <w:jc w:val="both"/>
        <w:rPr>
          <w:u w:val="none"/>
        </w:rPr>
      </w:pPr>
      <w:r>
        <w:rPr>
          <w:u w:val="single"/>
        </w:rPr>
        <w:t xml:space="preserve"> Complete the following text by filling in the blank</w:t>
      </w:r>
      <w:r>
        <w:rPr>
          <w:u w:val="none"/>
        </w:rPr>
        <w:t xml:space="preserve"> </w:t>
      </w:r>
      <w:r>
        <w:rPr>
          <w:u w:val="single"/>
        </w:rPr>
        <w:t>spaces with the expressions given below.</w:t>
      </w:r>
    </w:p>
    <w:p w14:paraId="5B0C8DE8">
      <w:pPr>
        <w:pStyle w:val="8"/>
        <w:tabs>
          <w:tab w:val="left" w:pos="3040"/>
          <w:tab w:val="left" w:pos="5542"/>
        </w:tabs>
        <w:spacing w:line="274" w:lineRule="exact"/>
        <w:ind w:left="1277"/>
        <w:jc w:val="both"/>
      </w:pPr>
      <w:r>
        <w:rPr>
          <w:spacing w:val="-2"/>
        </w:rPr>
        <w:t>Roots</w:t>
      </w:r>
      <w:r>
        <w:tab/>
      </w:r>
      <w:r>
        <w:t>shoot</w:t>
      </w:r>
      <w:r>
        <w:rPr>
          <w:spacing w:val="-6"/>
        </w:rPr>
        <w:t xml:space="preserve"> </w:t>
      </w:r>
      <w:r>
        <w:rPr>
          <w:spacing w:val="-2"/>
        </w:rPr>
        <w:t>system</w:t>
      </w:r>
      <w:r>
        <w:tab/>
      </w:r>
      <w:r>
        <w:rPr>
          <w:spacing w:val="-4"/>
        </w:rPr>
        <w:t>soil</w:t>
      </w:r>
    </w:p>
    <w:p w14:paraId="3F867858">
      <w:pPr>
        <w:pStyle w:val="8"/>
        <w:tabs>
          <w:tab w:val="left" w:pos="2637"/>
          <w:tab w:val="left" w:pos="3246"/>
          <w:tab w:val="left" w:pos="4970"/>
          <w:tab w:val="left" w:pos="5244"/>
        </w:tabs>
        <w:spacing w:before="137" w:line="360" w:lineRule="auto"/>
        <w:ind w:left="1277" w:right="1711"/>
        <w:jc w:val="both"/>
      </w:pPr>
      <w:r>
        <w:t>Soil air</w:t>
      </w:r>
      <w:r>
        <w:tab/>
      </w:r>
      <w:r>
        <w:t>carbon dioxide</w:t>
      </w:r>
      <w:r>
        <w:tab/>
      </w:r>
      <w:r>
        <w:rPr>
          <w:spacing w:val="-2"/>
        </w:rPr>
        <w:t xml:space="preserve">photosynthesis </w:t>
      </w:r>
      <w:r>
        <w:t>Made</w:t>
      </w:r>
      <w:r>
        <w:rPr>
          <w:spacing w:val="-2"/>
        </w:rPr>
        <w:t xml:space="preserve"> </w:t>
      </w:r>
      <w:r>
        <w:t>up</w:t>
      </w:r>
      <w:r>
        <w:rPr>
          <w:spacing w:val="-1"/>
        </w:rPr>
        <w:t xml:space="preserve"> </w:t>
      </w:r>
      <w:r>
        <w:t>of</w:t>
      </w:r>
      <w:r>
        <w:rPr>
          <w:spacing w:val="40"/>
        </w:rPr>
        <w:t xml:space="preserve">  </w:t>
      </w:r>
      <w:r>
        <w:t>ripened</w:t>
      </w:r>
      <w:r>
        <w:rPr>
          <w:spacing w:val="-1"/>
        </w:rPr>
        <w:t xml:space="preserve"> </w:t>
      </w:r>
      <w:r>
        <w:t>ovary</w:t>
      </w:r>
      <w:r>
        <w:rPr>
          <w:spacing w:val="80"/>
        </w:rPr>
        <w:t xml:space="preserve">  </w:t>
      </w:r>
      <w:r>
        <w:t>water and</w:t>
      </w:r>
      <w:r>
        <w:rPr>
          <w:spacing w:val="-1"/>
        </w:rPr>
        <w:t xml:space="preserve"> </w:t>
      </w:r>
      <w:r>
        <w:t xml:space="preserve">minerals </w:t>
      </w:r>
      <w:r>
        <w:rPr>
          <w:spacing w:val="-4"/>
        </w:rPr>
        <w:t>Seed</w:t>
      </w:r>
      <w:r>
        <w:tab/>
      </w:r>
      <w:r>
        <w:tab/>
      </w:r>
      <w:r>
        <w:rPr>
          <w:spacing w:val="-2"/>
        </w:rPr>
        <w:t>living</w:t>
      </w:r>
      <w:r>
        <w:tab/>
      </w:r>
      <w:r>
        <w:tab/>
      </w:r>
      <w:r>
        <w:t>such as</w:t>
      </w:r>
    </w:p>
    <w:p w14:paraId="6449DDE7">
      <w:pPr>
        <w:pStyle w:val="8"/>
        <w:tabs>
          <w:tab w:val="left" w:pos="2637"/>
          <w:tab w:val="left" w:pos="2695"/>
          <w:tab w:val="left" w:pos="2872"/>
          <w:tab w:val="left" w:pos="2911"/>
          <w:tab w:val="left" w:pos="5073"/>
          <w:tab w:val="left" w:pos="5124"/>
          <w:tab w:val="left" w:pos="5375"/>
        </w:tabs>
        <w:spacing w:before="1" w:line="360" w:lineRule="auto"/>
        <w:ind w:left="1277" w:right="1696"/>
      </w:pPr>
      <w:r>
        <w:rPr>
          <w:spacing w:val="-2"/>
        </w:rPr>
        <w:t>Function</w:t>
      </w:r>
      <w:r>
        <w:tab/>
      </w:r>
      <w:r>
        <w:tab/>
      </w:r>
      <w:r>
        <w:tab/>
      </w:r>
      <w:r>
        <w:tab/>
      </w:r>
      <w:r>
        <w:rPr>
          <w:spacing w:val="-2"/>
        </w:rPr>
        <w:t>specialized</w:t>
      </w:r>
      <w:r>
        <w:tab/>
      </w:r>
      <w:r>
        <w:tab/>
      </w:r>
      <w:r>
        <w:t xml:space="preserve">more fertile </w:t>
      </w:r>
      <w:r>
        <w:rPr>
          <w:spacing w:val="-6"/>
        </w:rPr>
        <w:t>By</w:t>
      </w:r>
      <w:r>
        <w:tab/>
      </w:r>
      <w:r>
        <w:t>reproductive organs</w:t>
      </w:r>
      <w:r>
        <w:tab/>
      </w:r>
      <w:r>
        <w:rPr>
          <w:spacing w:val="-34"/>
        </w:rPr>
        <w:t xml:space="preserve"> </w:t>
      </w:r>
      <w:r>
        <w:t>consists of Their roots</w:t>
      </w:r>
      <w:r>
        <w:tab/>
      </w:r>
      <w:r>
        <w:tab/>
      </w:r>
      <w:r>
        <w:t>organic materials</w:t>
      </w:r>
      <w:r>
        <w:tab/>
      </w:r>
      <w:r>
        <w:tab/>
      </w:r>
      <w:r>
        <w:tab/>
      </w:r>
      <w:r>
        <w:rPr>
          <w:spacing w:val="-2"/>
        </w:rPr>
        <w:t>process conversion</w:t>
      </w:r>
      <w:r>
        <w:tab/>
      </w:r>
      <w:r>
        <w:tab/>
      </w:r>
      <w:r>
        <w:tab/>
      </w:r>
      <w:r>
        <w:t>are produced</w:t>
      </w:r>
      <w:r>
        <w:tab/>
      </w:r>
      <w:r>
        <w:rPr>
          <w:spacing w:val="-2"/>
        </w:rPr>
        <w:t>carbohydrates</w:t>
      </w:r>
    </w:p>
    <w:p w14:paraId="7DAD36DC">
      <w:pPr>
        <w:pStyle w:val="8"/>
        <w:spacing w:before="137"/>
        <w:ind w:left="0"/>
      </w:pPr>
    </w:p>
    <w:p w14:paraId="3FA64281">
      <w:pPr>
        <w:pStyle w:val="8"/>
        <w:tabs>
          <w:tab w:val="left" w:pos="1874"/>
          <w:tab w:val="left" w:pos="2469"/>
          <w:tab w:val="left" w:pos="4811"/>
        </w:tabs>
        <w:spacing w:line="360" w:lineRule="auto"/>
        <w:ind w:right="1142" w:firstLine="710"/>
        <w:jc w:val="both"/>
      </w:pPr>
      <w:r>
        <w:t xml:space="preserve">A plant is a living organism </w:t>
      </w:r>
      <w:r>
        <w:rPr>
          <w:u w:val="single"/>
        </w:rPr>
        <w:tab/>
      </w:r>
      <w:r>
        <w:t>different parts each of which has a</w:t>
      </w:r>
      <w:r>
        <w:rPr>
          <w:u w:val="single"/>
        </w:rPr>
        <w:tab/>
      </w:r>
      <w:r>
        <w:rPr>
          <w:u w:val="single"/>
        </w:rPr>
        <w:tab/>
      </w:r>
      <w:r>
        <w:t>function. The</w:t>
      </w:r>
      <w:r>
        <w:rPr>
          <w:spacing w:val="-3"/>
        </w:rPr>
        <w:t xml:space="preserve"> </w:t>
      </w:r>
      <w:r>
        <w:t>basic</w:t>
      </w:r>
      <w:r>
        <w:rPr>
          <w:spacing w:val="-3"/>
        </w:rPr>
        <w:t xml:space="preserve"> </w:t>
      </w:r>
      <w:r>
        <w:t>parts</w:t>
      </w:r>
      <w:r>
        <w:rPr>
          <w:spacing w:val="-9"/>
        </w:rPr>
        <w:t xml:space="preserve"> </w:t>
      </w:r>
      <w:r>
        <w:t>of</w:t>
      </w:r>
      <w:r>
        <w:rPr>
          <w:spacing w:val="-9"/>
        </w:rPr>
        <w:t xml:space="preserve"> </w:t>
      </w:r>
      <w:r>
        <w:t>a</w:t>
      </w:r>
      <w:r>
        <w:rPr>
          <w:spacing w:val="-3"/>
        </w:rPr>
        <w:t xml:space="preserve"> </w:t>
      </w:r>
      <w:r>
        <w:t>plant are</w:t>
      </w:r>
      <w:r>
        <w:rPr>
          <w:spacing w:val="-8"/>
        </w:rPr>
        <w:t xml:space="preserve"> </w:t>
      </w:r>
      <w:r>
        <w:t>the</w:t>
      </w:r>
      <w:r>
        <w:rPr>
          <w:spacing w:val="-3"/>
        </w:rPr>
        <w:t xml:space="preserve"> </w:t>
      </w:r>
      <w:r>
        <w:t xml:space="preserve">root system and the </w:t>
      </w:r>
      <w:r>
        <w:rPr>
          <w:spacing w:val="80"/>
          <w:w w:val="150"/>
          <w:u w:val="single"/>
        </w:rPr>
        <w:t xml:space="preserve">   </w:t>
      </w:r>
      <w:r>
        <w:t xml:space="preserve">. The root absorbs water and minerals from </w:t>
      </w:r>
      <w:r>
        <w:rPr>
          <w:spacing w:val="-5"/>
        </w:rPr>
        <w:t>the</w:t>
      </w:r>
      <w:r>
        <w:rPr>
          <w:u w:val="single"/>
        </w:rPr>
        <w:tab/>
      </w:r>
      <w:r>
        <w:rPr>
          <w:spacing w:val="-25"/>
        </w:rPr>
        <w:t xml:space="preserve"> </w:t>
      </w:r>
      <w:r>
        <w:t>Plants</w:t>
      </w:r>
      <w:r>
        <w:rPr>
          <w:spacing w:val="26"/>
        </w:rPr>
        <w:t xml:space="preserve"> </w:t>
      </w:r>
      <w:r>
        <w:t>such</w:t>
      </w:r>
      <w:r>
        <w:rPr>
          <w:spacing w:val="25"/>
        </w:rPr>
        <w:t xml:space="preserve"> </w:t>
      </w:r>
      <w:r>
        <w:t>as</w:t>
      </w:r>
      <w:r>
        <w:rPr>
          <w:spacing w:val="27"/>
        </w:rPr>
        <w:t xml:space="preserve"> </w:t>
      </w:r>
      <w:r>
        <w:t>sugar</w:t>
      </w:r>
      <w:r>
        <w:rPr>
          <w:spacing w:val="36"/>
        </w:rPr>
        <w:t xml:space="preserve"> </w:t>
      </w:r>
      <w:r>
        <w:t>beet</w:t>
      </w:r>
      <w:r>
        <w:rPr>
          <w:spacing w:val="35"/>
        </w:rPr>
        <w:t xml:space="preserve"> </w:t>
      </w:r>
      <w:r>
        <w:t>and</w:t>
      </w:r>
      <w:r>
        <w:rPr>
          <w:spacing w:val="29"/>
        </w:rPr>
        <w:t xml:space="preserve"> </w:t>
      </w:r>
      <w:r>
        <w:t>carrots</w:t>
      </w:r>
      <w:r>
        <w:rPr>
          <w:spacing w:val="27"/>
        </w:rPr>
        <w:t xml:space="preserve"> </w:t>
      </w:r>
      <w:r>
        <w:t>store</w:t>
      </w:r>
      <w:r>
        <w:rPr>
          <w:spacing w:val="29"/>
        </w:rPr>
        <w:t xml:space="preserve"> </w:t>
      </w:r>
      <w:r>
        <w:t>food</w:t>
      </w:r>
      <w:r>
        <w:rPr>
          <w:spacing w:val="30"/>
        </w:rPr>
        <w:t xml:space="preserve"> </w:t>
      </w:r>
      <w:r>
        <w:t>in</w:t>
      </w:r>
    </w:p>
    <w:p w14:paraId="71F2B296">
      <w:pPr>
        <w:pStyle w:val="8"/>
        <w:tabs>
          <w:tab w:val="left" w:pos="1286"/>
          <w:tab w:val="left" w:pos="1799"/>
          <w:tab w:val="left" w:pos="2080"/>
          <w:tab w:val="left" w:pos="2754"/>
          <w:tab w:val="left" w:pos="2958"/>
          <w:tab w:val="left" w:pos="4352"/>
          <w:tab w:val="left" w:pos="5311"/>
          <w:tab w:val="left" w:pos="5596"/>
        </w:tabs>
        <w:spacing w:line="360" w:lineRule="auto"/>
        <w:ind w:right="1137"/>
        <w:jc w:val="both"/>
      </w:pPr>
      <w:r>
        <w:rPr>
          <w:u w:val="single"/>
        </w:rPr>
        <w:tab/>
      </w:r>
      <w:r>
        <w:t>.</w:t>
      </w:r>
      <w:r>
        <w:rPr>
          <w:spacing w:val="80"/>
        </w:rPr>
        <w:t xml:space="preserve"> </w:t>
      </w:r>
      <w:r>
        <w:t>Leguminous</w:t>
      </w:r>
      <w:r>
        <w:rPr>
          <w:spacing w:val="80"/>
        </w:rPr>
        <w:t xml:space="preserve"> </w:t>
      </w:r>
      <w:r>
        <w:t>plants</w:t>
      </w:r>
      <w:r>
        <w:rPr>
          <w:spacing w:val="110"/>
        </w:rPr>
        <w:t xml:space="preserve"> </w:t>
      </w:r>
      <w:r>
        <w:rPr>
          <w:u w:val="single"/>
        </w:rPr>
        <w:tab/>
      </w:r>
      <w:r>
        <w:t>clover and lucerne have special bacteria</w:t>
      </w:r>
      <w:r>
        <w:rPr>
          <w:u w:val="single"/>
        </w:rPr>
        <w:tab/>
      </w:r>
      <w:r>
        <w:rPr>
          <w:u w:val="single"/>
        </w:rPr>
        <w:tab/>
      </w:r>
      <w:r>
        <w:rPr>
          <w:u w:val="single"/>
        </w:rPr>
        <w:tab/>
      </w:r>
      <w:r>
        <w:t>on their roots which take nitrogen out of the</w:t>
      </w:r>
      <w:r>
        <w:rPr>
          <w:spacing w:val="39"/>
        </w:rPr>
        <w:t xml:space="preserve"> </w:t>
      </w:r>
      <w:r>
        <w:rPr>
          <w:u w:val="single"/>
        </w:rPr>
        <w:tab/>
      </w:r>
      <w:r>
        <w:rPr>
          <w:u w:val="single"/>
        </w:rPr>
        <w:tab/>
      </w:r>
      <w:r>
        <w:t>. Consequently, when they are ploughed under, the soil</w:t>
      </w:r>
      <w:r>
        <w:rPr>
          <w:spacing w:val="40"/>
        </w:rPr>
        <w:t xml:space="preserve"> </w:t>
      </w:r>
      <w:r>
        <w:t>is</w:t>
      </w:r>
      <w:r>
        <w:rPr>
          <w:spacing w:val="40"/>
        </w:rPr>
        <w:t xml:space="preserve"> </w:t>
      </w:r>
      <w:r>
        <w:t>made</w:t>
      </w:r>
      <w:r>
        <w:rPr>
          <w:spacing w:val="49"/>
        </w:rPr>
        <w:t xml:space="preserve"> </w:t>
      </w:r>
      <w:r>
        <w:rPr>
          <w:u w:val="single"/>
        </w:rPr>
        <w:tab/>
      </w:r>
      <w:r>
        <w:rPr>
          <w:u w:val="single"/>
        </w:rPr>
        <w:tab/>
      </w:r>
      <w:r>
        <w:t>.The</w:t>
      </w:r>
      <w:r>
        <w:rPr>
          <w:spacing w:val="40"/>
        </w:rPr>
        <w:t xml:space="preserve"> </w:t>
      </w:r>
      <w:r>
        <w:t>shoot</w:t>
      </w:r>
      <w:r>
        <w:rPr>
          <w:spacing w:val="40"/>
        </w:rPr>
        <w:t xml:space="preserve"> </w:t>
      </w:r>
      <w:r>
        <w:t>system</w:t>
      </w:r>
      <w:r>
        <w:rPr>
          <w:spacing w:val="41"/>
        </w:rPr>
        <w:t xml:space="preserve"> </w:t>
      </w:r>
      <w:r>
        <w:rPr>
          <w:u w:val="single"/>
        </w:rPr>
        <w:tab/>
      </w:r>
      <w:r>
        <w:rPr>
          <w:u w:val="single"/>
        </w:rPr>
        <w:tab/>
      </w:r>
      <w:r>
        <w:rPr>
          <w:spacing w:val="-12"/>
        </w:rPr>
        <w:t xml:space="preserve"> </w:t>
      </w:r>
      <w:r>
        <w:t>the stem, the leaves,</w:t>
      </w:r>
      <w:r>
        <w:rPr>
          <w:spacing w:val="40"/>
        </w:rPr>
        <w:t xml:space="preserve"> </w:t>
      </w:r>
      <w:r>
        <w:t>flowers and fruit. An important</w:t>
      </w:r>
      <w:r>
        <w:rPr>
          <w:u w:val="single"/>
        </w:rPr>
        <w:tab/>
      </w:r>
      <w:r>
        <w:rPr>
          <w:u w:val="single"/>
        </w:rPr>
        <w:tab/>
      </w:r>
      <w:r>
        <w:rPr>
          <w:spacing w:val="-15"/>
        </w:rPr>
        <w:t xml:space="preserve"> </w:t>
      </w:r>
      <w:r>
        <w:t>of</w:t>
      </w:r>
      <w:r>
        <w:rPr>
          <w:spacing w:val="-8"/>
        </w:rPr>
        <w:t xml:space="preserve"> </w:t>
      </w:r>
      <w:r>
        <w:t xml:space="preserve">the stem is to </w:t>
      </w:r>
      <w:r>
        <w:rPr>
          <w:spacing w:val="-2"/>
        </w:rPr>
        <w:t>enable</w:t>
      </w:r>
      <w:r>
        <w:rPr>
          <w:u w:val="single"/>
        </w:rPr>
        <w:tab/>
      </w:r>
      <w:r>
        <w:rPr>
          <w:u w:val="single"/>
        </w:rPr>
        <w:tab/>
      </w:r>
      <w:r>
        <w:rPr>
          <w:u w:val="single"/>
        </w:rPr>
        <w:tab/>
      </w:r>
      <w:r>
        <w:rPr>
          <w:spacing w:val="63"/>
        </w:rPr>
        <w:t xml:space="preserve"> </w:t>
      </w:r>
      <w:r>
        <w:t>to</w:t>
      </w:r>
      <w:r>
        <w:rPr>
          <w:spacing w:val="29"/>
        </w:rPr>
        <w:t xml:space="preserve">  </w:t>
      </w:r>
      <w:r>
        <w:t>pass</w:t>
      </w:r>
      <w:r>
        <w:rPr>
          <w:spacing w:val="80"/>
          <w:w w:val="150"/>
        </w:rPr>
        <w:t xml:space="preserve"> </w:t>
      </w:r>
      <w:r>
        <w:t>up</w:t>
      </w:r>
      <w:r>
        <w:rPr>
          <w:spacing w:val="27"/>
        </w:rPr>
        <w:t xml:space="preserve">  </w:t>
      </w:r>
      <w:r>
        <w:t>to</w:t>
      </w:r>
      <w:r>
        <w:rPr>
          <w:spacing w:val="27"/>
        </w:rPr>
        <w:t xml:space="preserve">  </w:t>
      </w:r>
      <w:r>
        <w:t>the</w:t>
      </w:r>
      <w:r>
        <w:rPr>
          <w:spacing w:val="29"/>
        </w:rPr>
        <w:t xml:space="preserve">  </w:t>
      </w:r>
      <w:r>
        <w:t>leaves</w:t>
      </w:r>
      <w:r>
        <w:rPr>
          <w:spacing w:val="80"/>
          <w:w w:val="150"/>
        </w:rPr>
        <w:t xml:space="preserve"> </w:t>
      </w:r>
      <w:r>
        <w:t>and</w:t>
      </w:r>
      <w:r>
        <w:rPr>
          <w:spacing w:val="29"/>
        </w:rPr>
        <w:t xml:space="preserve">  </w:t>
      </w:r>
      <w:r>
        <w:t>flowers</w:t>
      </w:r>
      <w:r>
        <w:rPr>
          <w:spacing w:val="28"/>
        </w:rPr>
        <w:t xml:space="preserve">  </w:t>
      </w:r>
      <w:r>
        <w:t>and</w:t>
      </w:r>
    </w:p>
    <w:p w14:paraId="50605489">
      <w:pPr>
        <w:pStyle w:val="8"/>
        <w:tabs>
          <w:tab w:val="left" w:pos="1526"/>
          <w:tab w:val="left" w:pos="2123"/>
          <w:tab w:val="left" w:pos="6188"/>
          <w:tab w:val="left" w:pos="6755"/>
        </w:tabs>
        <w:spacing w:line="362" w:lineRule="auto"/>
        <w:ind w:right="1142"/>
        <w:jc w:val="both"/>
      </w:pPr>
      <w:r>
        <w:rPr>
          <w:u w:val="single"/>
        </w:rPr>
        <w:tab/>
      </w:r>
      <w:r>
        <w:t>such</w:t>
      </w:r>
      <w:r>
        <w:rPr>
          <w:spacing w:val="40"/>
        </w:rPr>
        <w:t xml:space="preserve"> </w:t>
      </w:r>
      <w:r>
        <w:t>as</w:t>
      </w:r>
      <w:r>
        <w:rPr>
          <w:spacing w:val="40"/>
        </w:rPr>
        <w:t xml:space="preserve"> </w:t>
      </w:r>
      <w:r>
        <w:t>sugar</w:t>
      </w:r>
      <w:r>
        <w:rPr>
          <w:spacing w:val="40"/>
        </w:rPr>
        <w:t xml:space="preserve"> </w:t>
      </w:r>
      <w:r>
        <w:t>to</w:t>
      </w:r>
      <w:r>
        <w:rPr>
          <w:spacing w:val="40"/>
        </w:rPr>
        <w:t xml:space="preserve"> </w:t>
      </w:r>
      <w:r>
        <w:t>travel</w:t>
      </w:r>
      <w:r>
        <w:rPr>
          <w:spacing w:val="40"/>
        </w:rPr>
        <w:t xml:space="preserve"> </w:t>
      </w:r>
      <w:r>
        <w:t>down</w:t>
      </w:r>
      <w:r>
        <w:rPr>
          <w:spacing w:val="40"/>
        </w:rPr>
        <w:t xml:space="preserve"> </w:t>
      </w:r>
      <w:r>
        <w:t>to</w:t>
      </w:r>
      <w:r>
        <w:rPr>
          <w:spacing w:val="40"/>
        </w:rPr>
        <w:t xml:space="preserve"> </w:t>
      </w:r>
      <w:r>
        <w:t>the</w:t>
      </w:r>
      <w:r>
        <w:rPr>
          <w:u w:val="single"/>
        </w:rPr>
        <w:tab/>
      </w:r>
      <w:r>
        <w:t xml:space="preserve">. In the leaves </w:t>
      </w:r>
      <w:r>
        <w:rPr>
          <w:u w:val="single"/>
        </w:rPr>
        <w:tab/>
      </w:r>
      <w:r>
        <w:rPr>
          <w:u w:val="single"/>
        </w:rPr>
        <w:tab/>
      </w:r>
      <w:r>
        <w:t>takes place.</w:t>
      </w:r>
      <w:r>
        <w:rPr>
          <w:spacing w:val="10"/>
        </w:rPr>
        <w:t xml:space="preserve"> </w:t>
      </w:r>
      <w:r>
        <w:t>The</w:t>
      </w:r>
      <w:r>
        <w:rPr>
          <w:spacing w:val="7"/>
        </w:rPr>
        <w:t xml:space="preserve"> </w:t>
      </w:r>
      <w:r>
        <w:t>process results</w:t>
      </w:r>
      <w:r>
        <w:rPr>
          <w:spacing w:val="10"/>
        </w:rPr>
        <w:t xml:space="preserve"> </w:t>
      </w:r>
      <w:r>
        <w:t>in</w:t>
      </w:r>
      <w:r>
        <w:rPr>
          <w:spacing w:val="12"/>
        </w:rPr>
        <w:t xml:space="preserve"> </w:t>
      </w:r>
      <w:r>
        <w:t>the</w:t>
      </w:r>
      <w:r>
        <w:rPr>
          <w:spacing w:val="6"/>
        </w:rPr>
        <w:t xml:space="preserve"> </w:t>
      </w:r>
      <w:r>
        <w:rPr>
          <w:u w:val="single"/>
        </w:rPr>
        <w:tab/>
      </w:r>
      <w:r>
        <w:rPr>
          <w:u w:val="single"/>
        </w:rPr>
        <w:tab/>
      </w:r>
      <w:r>
        <w:rPr>
          <w:spacing w:val="-5"/>
        </w:rPr>
        <w:t>of</w:t>
      </w:r>
    </w:p>
    <w:p w14:paraId="3DFB4A65">
      <w:pPr>
        <w:pStyle w:val="8"/>
        <w:spacing w:after="0" w:line="362" w:lineRule="auto"/>
        <w:jc w:val="both"/>
        <w:sectPr>
          <w:pgSz w:w="8400" w:h="11900"/>
          <w:pgMar w:top="1060" w:right="0" w:bottom="1160" w:left="283" w:header="0" w:footer="974" w:gutter="0"/>
          <w:cols w:space="720" w:num="1"/>
        </w:sectPr>
      </w:pPr>
    </w:p>
    <w:p w14:paraId="35D66E37">
      <w:pPr>
        <w:pStyle w:val="8"/>
        <w:tabs>
          <w:tab w:val="left" w:pos="2020"/>
          <w:tab w:val="left" w:pos="2934"/>
          <w:tab w:val="left" w:pos="3941"/>
          <w:tab w:val="left" w:pos="4002"/>
          <w:tab w:val="left" w:pos="4512"/>
          <w:tab w:val="left" w:pos="4662"/>
          <w:tab w:val="left" w:pos="4925"/>
          <w:tab w:val="left" w:pos="6394"/>
        </w:tabs>
        <w:spacing w:before="60" w:line="360" w:lineRule="auto"/>
        <w:ind w:right="1147"/>
        <w:jc w:val="both"/>
      </w:pPr>
      <w:r>
        <w:t>water</w:t>
      </w:r>
      <w:r>
        <w:rPr>
          <w:spacing w:val="40"/>
        </w:rPr>
        <w:t xml:space="preserve"> </w:t>
      </w:r>
      <w:r>
        <w:t>from</w:t>
      </w:r>
      <w:r>
        <w:rPr>
          <w:spacing w:val="40"/>
        </w:rPr>
        <w:t xml:space="preserve"> </w:t>
      </w:r>
      <w:r>
        <w:t>the</w:t>
      </w:r>
      <w:r>
        <w:rPr>
          <w:spacing w:val="40"/>
        </w:rPr>
        <w:t xml:space="preserve"> </w:t>
      </w:r>
      <w:r>
        <w:t>soil</w:t>
      </w:r>
      <w:r>
        <w:rPr>
          <w:spacing w:val="40"/>
        </w:rPr>
        <w:t xml:space="preserve"> </w:t>
      </w:r>
      <w:r>
        <w:t>and</w:t>
      </w:r>
      <w:r>
        <w:rPr>
          <w:spacing w:val="54"/>
        </w:rPr>
        <w:t xml:space="preserve"> </w:t>
      </w:r>
      <w:r>
        <w:rPr>
          <w:u w:val="single"/>
        </w:rPr>
        <w:tab/>
      </w:r>
      <w:r>
        <w:rPr>
          <w:u w:val="single"/>
        </w:rPr>
        <w:tab/>
      </w:r>
      <w:r>
        <w:rPr>
          <w:spacing w:val="-4"/>
        </w:rPr>
        <w:t xml:space="preserve"> </w:t>
      </w:r>
      <w:r>
        <w:t xml:space="preserve">from the air into sugars and </w:t>
      </w:r>
      <w:r>
        <w:rPr>
          <w:spacing w:val="-2"/>
        </w:rPr>
        <w:t>other</w:t>
      </w:r>
      <w:r>
        <w:rPr>
          <w:u w:val="single"/>
        </w:rPr>
        <w:tab/>
      </w:r>
      <w:r>
        <w:t>.</w:t>
      </w:r>
      <w:r>
        <w:rPr>
          <w:spacing w:val="40"/>
        </w:rPr>
        <w:t xml:space="preserve"> </w:t>
      </w:r>
      <w:r>
        <w:t>During</w:t>
      </w:r>
      <w:r>
        <w:rPr>
          <w:spacing w:val="40"/>
        </w:rPr>
        <w:t xml:space="preserve"> </w:t>
      </w:r>
      <w:r>
        <w:t>the</w:t>
      </w:r>
      <w:r>
        <w:rPr>
          <w:spacing w:val="87"/>
        </w:rPr>
        <w:t xml:space="preserve"> </w:t>
      </w:r>
      <w:r>
        <w:rPr>
          <w:u w:val="single"/>
        </w:rPr>
        <w:tab/>
      </w:r>
      <w:r>
        <w:rPr>
          <w:u w:val="single"/>
        </w:rPr>
        <w:tab/>
      </w:r>
      <w:r>
        <w:rPr>
          <w:u w:val="single"/>
        </w:rPr>
        <w:tab/>
      </w:r>
      <w:r>
        <w:t xml:space="preserve"> oxygen is formed and released</w:t>
      </w:r>
      <w:r>
        <w:rPr>
          <w:spacing w:val="40"/>
        </w:rPr>
        <w:t xml:space="preserve"> </w:t>
      </w:r>
      <w:r>
        <w:t>into</w:t>
      </w:r>
      <w:r>
        <w:rPr>
          <w:spacing w:val="40"/>
        </w:rPr>
        <w:t xml:space="preserve"> </w:t>
      </w:r>
      <w:r>
        <w:t>the</w:t>
      </w:r>
      <w:r>
        <w:rPr>
          <w:spacing w:val="40"/>
        </w:rPr>
        <w:t xml:space="preserve"> </w:t>
      </w:r>
      <w:r>
        <w:t>air.</w:t>
      </w:r>
      <w:r>
        <w:rPr>
          <w:spacing w:val="40"/>
        </w:rPr>
        <w:t xml:space="preserve"> </w:t>
      </w:r>
      <w:r>
        <w:t>The</w:t>
      </w:r>
      <w:r>
        <w:rPr>
          <w:spacing w:val="40"/>
        </w:rPr>
        <w:t xml:space="preserve"> </w:t>
      </w:r>
      <w:r>
        <w:t>plant's</w:t>
      </w:r>
      <w:r>
        <w:rPr>
          <w:spacing w:val="38"/>
        </w:rPr>
        <w:t xml:space="preserve"> </w:t>
      </w:r>
      <w:r>
        <w:rPr>
          <w:u w:val="single"/>
        </w:rPr>
        <w:tab/>
      </w:r>
      <w:r>
        <w:rPr>
          <w:u w:val="single"/>
        </w:rPr>
        <w:tab/>
      </w:r>
      <w:r>
        <w:rPr>
          <w:u w:val="single"/>
        </w:rPr>
        <w:tab/>
      </w:r>
      <w:r>
        <w:rPr>
          <w:u w:val="single"/>
        </w:rPr>
        <w:tab/>
      </w:r>
      <w:r>
        <w:rPr>
          <w:u w:val="single"/>
        </w:rPr>
        <w:tab/>
      </w:r>
      <w:r>
        <w:rPr>
          <w:spacing w:val="-15"/>
        </w:rPr>
        <w:t xml:space="preserve"> </w:t>
      </w:r>
      <w:r>
        <w:t xml:space="preserve">are contained in the flower. The spermatia </w:t>
      </w:r>
      <w:r>
        <w:rPr>
          <w:u w:val="single"/>
        </w:rPr>
        <w:tab/>
      </w:r>
      <w:r>
        <w:rPr>
          <w:u w:val="single"/>
        </w:rPr>
        <w:tab/>
      </w:r>
      <w:r>
        <w:rPr>
          <w:spacing w:val="-15"/>
        </w:rPr>
        <w:t xml:space="preserve"> </w:t>
      </w:r>
      <w:r>
        <w:t>by</w:t>
      </w:r>
      <w:r>
        <w:rPr>
          <w:spacing w:val="-4"/>
        </w:rPr>
        <w:t xml:space="preserve"> </w:t>
      </w:r>
      <w:r>
        <w:t xml:space="preserve">the stamens and the ovules are produced </w:t>
      </w:r>
      <w:r>
        <w:rPr>
          <w:u w:val="single"/>
        </w:rPr>
        <w:tab/>
      </w:r>
      <w:r>
        <w:rPr>
          <w:u w:val="single"/>
        </w:rPr>
        <w:tab/>
      </w:r>
      <w:r>
        <w:t xml:space="preserve">the carpel. The fruit, the </w:t>
      </w:r>
      <w:r>
        <w:rPr>
          <w:u w:val="single"/>
        </w:rPr>
        <w:tab/>
      </w:r>
      <w:r>
        <w:t>of</w:t>
      </w:r>
      <w:r>
        <w:rPr>
          <w:spacing w:val="-15"/>
        </w:rPr>
        <w:t xml:space="preserve"> </w:t>
      </w:r>
      <w:r>
        <w:t>the flower, encloses and protects the</w:t>
      </w:r>
      <w:r>
        <w:rPr>
          <w:u w:val="single"/>
        </w:rPr>
        <w:tab/>
      </w:r>
      <w:r>
        <w:rPr>
          <w:u w:val="single"/>
        </w:rPr>
        <w:tab/>
      </w:r>
      <w:r>
        <w:rPr>
          <w:u w:val="single"/>
        </w:rPr>
        <w:tab/>
      </w:r>
      <w:r>
        <w:rPr>
          <w:u w:val="single"/>
        </w:rPr>
        <w:tab/>
      </w:r>
      <w:r>
        <w:rPr>
          <w:spacing w:val="-10"/>
        </w:rPr>
        <w:t>.</w:t>
      </w:r>
    </w:p>
    <w:p w14:paraId="660CD915">
      <w:pPr>
        <w:pStyle w:val="8"/>
        <w:spacing w:before="144"/>
        <w:ind w:left="0"/>
      </w:pPr>
    </w:p>
    <w:p w14:paraId="58F32863">
      <w:pPr>
        <w:pStyle w:val="5"/>
        <w:numPr>
          <w:ilvl w:val="0"/>
          <w:numId w:val="37"/>
        </w:numPr>
        <w:tabs>
          <w:tab w:val="left" w:pos="1456"/>
        </w:tabs>
        <w:spacing w:before="1" w:after="0" w:line="240" w:lineRule="auto"/>
        <w:ind w:left="1456" w:right="0" w:hanging="179"/>
        <w:jc w:val="left"/>
        <w:rPr>
          <w:u w:val="none"/>
        </w:rPr>
      </w:pPr>
      <w:r>
        <w:rPr>
          <w:spacing w:val="2"/>
          <w:u w:val="single"/>
        </w:rPr>
        <w:t xml:space="preserve"> </w:t>
      </w:r>
      <w:r>
        <w:rPr>
          <w:u w:val="single"/>
        </w:rPr>
        <w:t>Read</w:t>
      </w:r>
      <w:r>
        <w:rPr>
          <w:spacing w:val="1"/>
          <w:u w:val="single"/>
        </w:rPr>
        <w:t xml:space="preserve"> </w:t>
      </w:r>
      <w:r>
        <w:rPr>
          <w:u w:val="single"/>
        </w:rPr>
        <w:t>and</w:t>
      </w:r>
      <w:r>
        <w:rPr>
          <w:spacing w:val="-9"/>
          <w:u w:val="single"/>
        </w:rPr>
        <w:t xml:space="preserve"> </w:t>
      </w:r>
      <w:r>
        <w:rPr>
          <w:u w:val="single"/>
        </w:rPr>
        <w:t>memorize</w:t>
      </w:r>
      <w:r>
        <w:rPr>
          <w:spacing w:val="-1"/>
          <w:u w:val="single"/>
        </w:rPr>
        <w:t xml:space="preserve"> </w:t>
      </w:r>
      <w:r>
        <w:rPr>
          <w:u w:val="single"/>
        </w:rPr>
        <w:t>the following</w:t>
      </w:r>
      <w:r>
        <w:rPr>
          <w:spacing w:val="-4"/>
          <w:u w:val="single"/>
        </w:rPr>
        <w:t xml:space="preserve"> </w:t>
      </w:r>
      <w:r>
        <w:rPr>
          <w:spacing w:val="-2"/>
          <w:u w:val="single"/>
        </w:rPr>
        <w:t>words:</w:t>
      </w:r>
    </w:p>
    <w:p w14:paraId="2A9EF0AC">
      <w:pPr>
        <w:pStyle w:val="8"/>
        <w:spacing w:before="268"/>
        <w:ind w:left="0"/>
        <w:rPr>
          <w:b/>
          <w:i/>
        </w:rPr>
      </w:pPr>
    </w:p>
    <w:p w14:paraId="4EF6451E">
      <w:pPr>
        <w:pStyle w:val="8"/>
        <w:spacing w:before="1" w:line="362" w:lineRule="auto"/>
        <w:ind w:left="1277" w:right="3998"/>
      </w:pPr>
      <w:r>
        <w:t>seed-bed</w:t>
      </w:r>
      <w:r>
        <w:rPr>
          <w:spacing w:val="-13"/>
        </w:rPr>
        <w:t xml:space="preserve"> </w:t>
      </w:r>
      <w:r>
        <w:t>–</w:t>
      </w:r>
      <w:r>
        <w:rPr>
          <w:spacing w:val="-13"/>
        </w:rPr>
        <w:t xml:space="preserve"> </w:t>
      </w:r>
      <w:r>
        <w:t>насіннєве</w:t>
      </w:r>
      <w:r>
        <w:rPr>
          <w:spacing w:val="-13"/>
        </w:rPr>
        <w:t xml:space="preserve"> </w:t>
      </w:r>
      <w:r>
        <w:t>ложе ploughing – оранка</w:t>
      </w:r>
    </w:p>
    <w:p w14:paraId="7B596F43">
      <w:pPr>
        <w:pStyle w:val="8"/>
        <w:spacing w:line="360" w:lineRule="auto"/>
        <w:ind w:left="1277" w:right="2824"/>
      </w:pPr>
      <w:r>
        <w:t>tilth</w:t>
      </w:r>
      <w:r>
        <w:rPr>
          <w:spacing w:val="-11"/>
        </w:rPr>
        <w:t xml:space="preserve"> </w:t>
      </w:r>
      <w:r>
        <w:t>–</w:t>
      </w:r>
      <w:r>
        <w:rPr>
          <w:spacing w:val="-7"/>
        </w:rPr>
        <w:t xml:space="preserve"> </w:t>
      </w:r>
      <w:r>
        <w:t>придатність</w:t>
      </w:r>
      <w:r>
        <w:rPr>
          <w:spacing w:val="-7"/>
        </w:rPr>
        <w:t xml:space="preserve"> </w:t>
      </w:r>
      <w:r>
        <w:t>ґрунту</w:t>
      </w:r>
      <w:r>
        <w:rPr>
          <w:spacing w:val="-12"/>
        </w:rPr>
        <w:t xml:space="preserve"> </w:t>
      </w:r>
      <w:r>
        <w:t>до</w:t>
      </w:r>
      <w:r>
        <w:rPr>
          <w:spacing w:val="-7"/>
        </w:rPr>
        <w:t xml:space="preserve"> </w:t>
      </w:r>
      <w:r>
        <w:t>обробітку capping – утворення кірки на ґрунті crust – кірка</w:t>
      </w:r>
    </w:p>
    <w:p w14:paraId="56F12296">
      <w:pPr>
        <w:pStyle w:val="8"/>
        <w:ind w:left="1277"/>
      </w:pPr>
      <w:r>
        <w:t>drilling</w:t>
      </w:r>
      <w:r>
        <w:rPr>
          <w:spacing w:val="-2"/>
        </w:rPr>
        <w:t xml:space="preserve"> </w:t>
      </w:r>
      <w:r>
        <w:t>–</w:t>
      </w:r>
      <w:r>
        <w:rPr>
          <w:spacing w:val="-1"/>
        </w:rPr>
        <w:t xml:space="preserve"> </w:t>
      </w:r>
      <w:r>
        <w:t>рядкове</w:t>
      </w:r>
      <w:r>
        <w:rPr>
          <w:spacing w:val="-1"/>
        </w:rPr>
        <w:t xml:space="preserve"> </w:t>
      </w:r>
      <w:r>
        <w:rPr>
          <w:spacing w:val="-2"/>
        </w:rPr>
        <w:t>внесення</w:t>
      </w:r>
    </w:p>
    <w:p w14:paraId="19FEE35E">
      <w:pPr>
        <w:pStyle w:val="8"/>
        <w:spacing w:before="135" w:line="360" w:lineRule="auto"/>
        <w:ind w:left="1277" w:right="2538"/>
      </w:pPr>
      <w:r>
        <w:t>combine-drilling</w:t>
      </w:r>
      <w:r>
        <w:rPr>
          <w:spacing w:val="-14"/>
        </w:rPr>
        <w:t xml:space="preserve"> </w:t>
      </w:r>
      <w:r>
        <w:t>–</w:t>
      </w:r>
      <w:r>
        <w:rPr>
          <w:spacing w:val="-14"/>
        </w:rPr>
        <w:t xml:space="preserve"> </w:t>
      </w:r>
      <w:r>
        <w:t>комбінована</w:t>
      </w:r>
      <w:r>
        <w:rPr>
          <w:spacing w:val="-15"/>
        </w:rPr>
        <w:t xml:space="preserve"> </w:t>
      </w:r>
      <w:r>
        <w:t>сівба spinner – відцентровий розкидувач nitrogen – азот</w:t>
      </w:r>
    </w:p>
    <w:p w14:paraId="7DA9EEDE">
      <w:pPr>
        <w:pStyle w:val="8"/>
        <w:spacing w:before="1"/>
        <w:ind w:left="1277"/>
      </w:pPr>
      <w:r>
        <w:t>previous</w:t>
      </w:r>
      <w:r>
        <w:rPr>
          <w:spacing w:val="-7"/>
        </w:rPr>
        <w:t xml:space="preserve"> </w:t>
      </w:r>
      <w:r>
        <w:t>cropping</w:t>
      </w:r>
      <w:r>
        <w:rPr>
          <w:spacing w:val="-4"/>
        </w:rPr>
        <w:t xml:space="preserve"> </w:t>
      </w:r>
      <w:r>
        <w:t>–</w:t>
      </w:r>
      <w:r>
        <w:rPr>
          <w:spacing w:val="-4"/>
        </w:rPr>
        <w:t xml:space="preserve"> </w:t>
      </w:r>
      <w:r>
        <w:t>попередній</w:t>
      </w:r>
      <w:r>
        <w:rPr>
          <w:spacing w:val="-3"/>
        </w:rPr>
        <w:t xml:space="preserve"> </w:t>
      </w:r>
      <w:r>
        <w:rPr>
          <w:spacing w:val="-2"/>
        </w:rPr>
        <w:t>врожай</w:t>
      </w:r>
    </w:p>
    <w:p w14:paraId="0E4DB34E">
      <w:pPr>
        <w:pStyle w:val="8"/>
        <w:spacing w:before="137" w:line="360" w:lineRule="auto"/>
        <w:ind w:left="1277" w:right="1314"/>
      </w:pPr>
      <w:r>
        <w:t>manuring</w:t>
      </w:r>
      <w:r>
        <w:rPr>
          <w:spacing w:val="-7"/>
        </w:rPr>
        <w:t xml:space="preserve"> </w:t>
      </w:r>
      <w:r>
        <w:t>–</w:t>
      </w:r>
      <w:r>
        <w:rPr>
          <w:spacing w:val="-7"/>
        </w:rPr>
        <w:t xml:space="preserve"> </w:t>
      </w:r>
      <w:r>
        <w:t>внесення</w:t>
      </w:r>
      <w:r>
        <w:rPr>
          <w:spacing w:val="-11"/>
        </w:rPr>
        <w:t xml:space="preserve"> </w:t>
      </w:r>
      <w:r>
        <w:t>органічних</w:t>
      </w:r>
      <w:r>
        <w:rPr>
          <w:spacing w:val="-11"/>
        </w:rPr>
        <w:t xml:space="preserve"> </w:t>
      </w:r>
      <w:r>
        <w:t>добрив</w:t>
      </w:r>
      <w:r>
        <w:rPr>
          <w:spacing w:val="-6"/>
        </w:rPr>
        <w:t xml:space="preserve"> </w:t>
      </w:r>
      <w:r>
        <w:t>(угноювання) stiff-straw – жорстка солома</w:t>
      </w:r>
    </w:p>
    <w:p w14:paraId="3586179A">
      <w:pPr>
        <w:pStyle w:val="8"/>
        <w:spacing w:line="362" w:lineRule="auto"/>
        <w:ind w:left="1277" w:right="3998"/>
      </w:pPr>
      <w:r>
        <w:t>dressing</w:t>
      </w:r>
      <w:r>
        <w:rPr>
          <w:spacing w:val="-12"/>
        </w:rPr>
        <w:t xml:space="preserve"> </w:t>
      </w:r>
      <w:r>
        <w:t>–</w:t>
      </w:r>
      <w:r>
        <w:rPr>
          <w:spacing w:val="-12"/>
        </w:rPr>
        <w:t xml:space="preserve"> </w:t>
      </w:r>
      <w:r>
        <w:t>внесення</w:t>
      </w:r>
      <w:r>
        <w:rPr>
          <w:spacing w:val="-12"/>
        </w:rPr>
        <w:t xml:space="preserve"> </w:t>
      </w:r>
      <w:r>
        <w:t>добрив germination – проростання</w:t>
      </w:r>
    </w:p>
    <w:p w14:paraId="5EBF3CD1">
      <w:pPr>
        <w:pStyle w:val="8"/>
        <w:spacing w:after="0" w:line="362" w:lineRule="auto"/>
        <w:sectPr>
          <w:pgSz w:w="8400" w:h="11900"/>
          <w:pgMar w:top="1060" w:right="0" w:bottom="1160" w:left="283" w:header="0" w:footer="974" w:gutter="0"/>
          <w:cols w:space="720" w:num="1"/>
        </w:sectPr>
      </w:pPr>
    </w:p>
    <w:p w14:paraId="236420CE">
      <w:pPr>
        <w:pStyle w:val="8"/>
        <w:spacing w:before="60" w:line="360" w:lineRule="auto"/>
        <w:ind w:left="1277" w:right="4806"/>
      </w:pPr>
      <w:r>
        <w:t>grain – зерно ripeness</w:t>
      </w:r>
      <w:r>
        <w:rPr>
          <w:spacing w:val="-15"/>
        </w:rPr>
        <w:t xml:space="preserve"> </w:t>
      </w:r>
      <w:r>
        <w:t>–</w:t>
      </w:r>
      <w:r>
        <w:rPr>
          <w:spacing w:val="-15"/>
        </w:rPr>
        <w:t xml:space="preserve"> </w:t>
      </w:r>
      <w:r>
        <w:t>стиглість binder – сніп</w:t>
      </w:r>
    </w:p>
    <w:p w14:paraId="4D1F1215">
      <w:pPr>
        <w:pStyle w:val="8"/>
        <w:spacing w:before="2"/>
        <w:ind w:left="1277"/>
      </w:pPr>
      <w:r>
        <w:t>ear –</w:t>
      </w:r>
      <w:r>
        <w:rPr>
          <w:spacing w:val="2"/>
        </w:rPr>
        <w:t xml:space="preserve"> </w:t>
      </w:r>
      <w:r>
        <w:rPr>
          <w:spacing w:val="-2"/>
        </w:rPr>
        <w:t>колос</w:t>
      </w:r>
    </w:p>
    <w:p w14:paraId="1CEBD1BB">
      <w:pPr>
        <w:pStyle w:val="8"/>
        <w:ind w:left="0"/>
      </w:pPr>
    </w:p>
    <w:p w14:paraId="0EA59D48">
      <w:pPr>
        <w:pStyle w:val="8"/>
        <w:spacing w:before="2"/>
        <w:ind w:left="0"/>
      </w:pPr>
    </w:p>
    <w:p w14:paraId="26194EC6">
      <w:pPr>
        <w:pStyle w:val="16"/>
        <w:numPr>
          <w:ilvl w:val="0"/>
          <w:numId w:val="37"/>
        </w:numPr>
        <w:tabs>
          <w:tab w:val="left" w:pos="1456"/>
        </w:tabs>
        <w:spacing w:before="0" w:after="0" w:line="240" w:lineRule="auto"/>
        <w:ind w:left="1456" w:right="0" w:hanging="179"/>
        <w:jc w:val="left"/>
        <w:rPr>
          <w:b/>
          <w:i/>
          <w:sz w:val="24"/>
        </w:rPr>
      </w:pPr>
      <w:r>
        <w:rPr>
          <w:b/>
          <w:i/>
          <w:spacing w:val="1"/>
          <w:sz w:val="24"/>
          <w:u w:val="single"/>
        </w:rPr>
        <w:t xml:space="preserve"> </w:t>
      </w:r>
      <w:r>
        <w:rPr>
          <w:b/>
          <w:i/>
          <w:sz w:val="24"/>
          <w:u w:val="single"/>
        </w:rPr>
        <w:t>Read and</w:t>
      </w:r>
      <w:r>
        <w:rPr>
          <w:b/>
          <w:i/>
          <w:spacing w:val="-5"/>
          <w:sz w:val="24"/>
          <w:u w:val="single"/>
        </w:rPr>
        <w:t xml:space="preserve"> </w:t>
      </w:r>
      <w:r>
        <w:rPr>
          <w:b/>
          <w:i/>
          <w:sz w:val="24"/>
          <w:u w:val="single"/>
        </w:rPr>
        <w:t>translate</w:t>
      </w:r>
      <w:r>
        <w:rPr>
          <w:b/>
          <w:i/>
          <w:spacing w:val="-1"/>
          <w:sz w:val="24"/>
          <w:u w:val="single"/>
        </w:rPr>
        <w:t xml:space="preserve"> </w:t>
      </w:r>
      <w:r>
        <w:rPr>
          <w:b/>
          <w:i/>
          <w:sz w:val="24"/>
          <w:u w:val="single"/>
        </w:rPr>
        <w:t>the</w:t>
      </w:r>
      <w:r>
        <w:rPr>
          <w:b/>
          <w:i/>
          <w:spacing w:val="-1"/>
          <w:sz w:val="24"/>
          <w:u w:val="single"/>
        </w:rPr>
        <w:t xml:space="preserve"> </w:t>
      </w:r>
      <w:r>
        <w:rPr>
          <w:b/>
          <w:i/>
          <w:spacing w:val="-2"/>
          <w:sz w:val="24"/>
          <w:u w:val="single"/>
        </w:rPr>
        <w:t>text:</w:t>
      </w:r>
    </w:p>
    <w:p w14:paraId="1912A53B">
      <w:pPr>
        <w:pStyle w:val="2"/>
        <w:spacing w:before="142"/>
        <w:ind w:left="136"/>
        <w:jc w:val="center"/>
      </w:pPr>
      <w:r>
        <w:rPr>
          <w:spacing w:val="-2"/>
        </w:rPr>
        <w:t>WHEAT</w:t>
      </w:r>
    </w:p>
    <w:p w14:paraId="0ACA9829">
      <w:pPr>
        <w:pStyle w:val="8"/>
        <w:spacing w:before="132" w:line="360" w:lineRule="auto"/>
        <w:ind w:right="1137" w:firstLine="710"/>
        <w:jc w:val="both"/>
      </w:pPr>
      <w:r>
        <w:t>Wheat-growing was extensively practiced throughout Eu- rope</w:t>
      </w:r>
      <w:r>
        <w:rPr>
          <w:spacing w:val="-7"/>
        </w:rPr>
        <w:t xml:space="preserve"> </w:t>
      </w:r>
      <w:r>
        <w:t>in</w:t>
      </w:r>
      <w:r>
        <w:rPr>
          <w:spacing w:val="-6"/>
        </w:rPr>
        <w:t xml:space="preserve"> </w:t>
      </w:r>
      <w:r>
        <w:t>prehistoric</w:t>
      </w:r>
      <w:r>
        <w:rPr>
          <w:spacing w:val="-2"/>
        </w:rPr>
        <w:t xml:space="preserve"> </w:t>
      </w:r>
      <w:r>
        <w:t>times</w:t>
      </w:r>
      <w:r>
        <w:rPr>
          <w:spacing w:val="-4"/>
        </w:rPr>
        <w:t xml:space="preserve"> </w:t>
      </w:r>
      <w:r>
        <w:t>and</w:t>
      </w:r>
      <w:r>
        <w:rPr>
          <w:spacing w:val="-1"/>
        </w:rPr>
        <w:t xml:space="preserve"> </w:t>
      </w:r>
      <w:r>
        <w:t>this</w:t>
      </w:r>
      <w:r>
        <w:rPr>
          <w:spacing w:val="-4"/>
        </w:rPr>
        <w:t xml:space="preserve"> </w:t>
      </w:r>
      <w:r>
        <w:t>cereal</w:t>
      </w:r>
      <w:r>
        <w:rPr>
          <w:spacing w:val="-9"/>
        </w:rPr>
        <w:t xml:space="preserve"> </w:t>
      </w:r>
      <w:r>
        <w:t>was</w:t>
      </w:r>
      <w:r>
        <w:rPr>
          <w:spacing w:val="-4"/>
        </w:rPr>
        <w:t xml:space="preserve"> </w:t>
      </w:r>
      <w:r>
        <w:t>pf</w:t>
      </w:r>
      <w:r>
        <w:rPr>
          <w:spacing w:val="-8"/>
        </w:rPr>
        <w:t xml:space="preserve"> </w:t>
      </w:r>
      <w:r>
        <w:t>great importance in the ancient civilizations of Persia; Greece arid Egypt. It spread to all the temperate countries where it now plays a major part in the food supply of many nations and it is also widely cultivated in tropical and subtropical areas.</w:t>
      </w:r>
    </w:p>
    <w:p w14:paraId="2C4011D0">
      <w:pPr>
        <w:pStyle w:val="8"/>
        <w:spacing w:line="360" w:lineRule="auto"/>
        <w:ind w:right="1141" w:firstLine="768"/>
        <w:jc w:val="both"/>
      </w:pPr>
      <w:r>
        <w:t>Cultivation. It is often said that winter wheat does best on a well-formed seed-bed. Ploughing should be done as early as possible and the normal depth would be in the region of 6 inches. The type of seed-bed required for winder wheat can be described as one with a reasonable tilth in the top 2-3 inches, with a surface containing a high proportion of clods, the largest of these being about the size of a man's hand. This is to prevent capping ,a condition which can easily arise with heavy rain, when the soil surface runs together forming a crust.</w:t>
      </w:r>
    </w:p>
    <w:p w14:paraId="7673EBA4">
      <w:pPr>
        <w:pStyle w:val="8"/>
        <w:spacing w:after="0" w:line="360" w:lineRule="auto"/>
        <w:jc w:val="both"/>
        <w:sectPr>
          <w:pgSz w:w="8400" w:h="11900"/>
          <w:pgMar w:top="1060" w:right="0" w:bottom="1160" w:left="283" w:header="0" w:footer="974" w:gutter="0"/>
          <w:cols w:space="720" w:num="1"/>
        </w:sectPr>
      </w:pPr>
    </w:p>
    <w:p w14:paraId="0E46E092">
      <w:pPr>
        <w:pStyle w:val="8"/>
        <w:spacing w:before="60" w:line="360" w:lineRule="auto"/>
        <w:ind w:right="1136" w:firstLine="710"/>
        <w:jc w:val="both"/>
      </w:pPr>
      <w:r>
        <w:t>Manuring. With all crops it is essential to ensure that adequate</w:t>
      </w:r>
      <w:r>
        <w:rPr>
          <w:spacing w:val="-3"/>
        </w:rPr>
        <w:t xml:space="preserve"> </w:t>
      </w:r>
      <w:r>
        <w:t>supplies</w:t>
      </w:r>
      <w:r>
        <w:rPr>
          <w:spacing w:val="-5"/>
        </w:rPr>
        <w:t xml:space="preserve"> </w:t>
      </w:r>
      <w:r>
        <w:t>of</w:t>
      </w:r>
      <w:r>
        <w:rPr>
          <w:spacing w:val="-9"/>
        </w:rPr>
        <w:t xml:space="preserve"> </w:t>
      </w:r>
      <w:r>
        <w:t>phosphate</w:t>
      </w:r>
      <w:r>
        <w:rPr>
          <w:spacing w:val="-3"/>
        </w:rPr>
        <w:t xml:space="preserve"> </w:t>
      </w:r>
      <w:r>
        <w:t>and</w:t>
      </w:r>
      <w:r>
        <w:rPr>
          <w:spacing w:val="-2"/>
        </w:rPr>
        <w:t xml:space="preserve"> </w:t>
      </w:r>
      <w:r>
        <w:t>potash</w:t>
      </w:r>
      <w:r>
        <w:rPr>
          <w:spacing w:val="-6"/>
        </w:rPr>
        <w:t xml:space="preserve"> </w:t>
      </w:r>
      <w:r>
        <w:t>are</w:t>
      </w:r>
      <w:r>
        <w:rPr>
          <w:spacing w:val="-3"/>
        </w:rPr>
        <w:t xml:space="preserve"> </w:t>
      </w:r>
      <w:r>
        <w:t>available</w:t>
      </w:r>
      <w:r>
        <w:rPr>
          <w:spacing w:val="-3"/>
        </w:rPr>
        <w:t xml:space="preserve"> </w:t>
      </w:r>
      <w:r>
        <w:t>during</w:t>
      </w:r>
      <w:r>
        <w:rPr>
          <w:spacing w:val="-2"/>
        </w:rPr>
        <w:t xml:space="preserve"> </w:t>
      </w:r>
      <w:r>
        <w:t>the first few weeks of growth. Once observed it is not possible to correct properly any deficiency and both of these major elements are required either in advance of drilling or they may be combine drilled with the seed. Combine-drilling is the most economical way of applying these fertilizers, but with winter wheat time of sowing being of prime importance, the laster method of application using fertilizer spinners is more often preferred. For average conditions</w:t>
      </w:r>
      <w:r>
        <w:rPr>
          <w:spacing w:val="-4"/>
        </w:rPr>
        <w:t xml:space="preserve"> </w:t>
      </w:r>
      <w:r>
        <w:t>30</w:t>
      </w:r>
      <w:r>
        <w:rPr>
          <w:spacing w:val="-2"/>
        </w:rPr>
        <w:t xml:space="preserve"> </w:t>
      </w:r>
      <w:r>
        <w:t>units (one</w:t>
      </w:r>
      <w:r>
        <w:rPr>
          <w:spacing w:val="-3"/>
        </w:rPr>
        <w:t xml:space="preserve"> </w:t>
      </w:r>
      <w:r>
        <w:t>unit is</w:t>
      </w:r>
      <w:r>
        <w:rPr>
          <w:spacing w:val="-4"/>
        </w:rPr>
        <w:t xml:space="preserve"> </w:t>
      </w:r>
      <w:r>
        <w:t>equal</w:t>
      </w:r>
      <w:r>
        <w:rPr>
          <w:spacing w:val="-6"/>
        </w:rPr>
        <w:t xml:space="preserve"> </w:t>
      </w:r>
      <w:r>
        <w:t>to 1.12 lb. and is the same as 1% on analysis) each of phosphate and potash will be sufficient. If the soil is rich in nitrogen, then 30 units/acre of fertilizer nitrogen would suffice, but under average conditions levels up to 60 units are considered economic rising to 80 units in the low</w:t>
      </w:r>
      <w:r>
        <w:rPr>
          <w:spacing w:val="-4"/>
        </w:rPr>
        <w:t xml:space="preserve"> </w:t>
      </w:r>
      <w:r>
        <w:t>rainfall</w:t>
      </w:r>
      <w:r>
        <w:rPr>
          <w:spacing w:val="-12"/>
        </w:rPr>
        <w:t xml:space="preserve"> </w:t>
      </w:r>
      <w:r>
        <w:t>areas.</w:t>
      </w:r>
      <w:r>
        <w:rPr>
          <w:spacing w:val="-2"/>
        </w:rPr>
        <w:t xml:space="preserve"> </w:t>
      </w:r>
      <w:r>
        <w:t>Previous</w:t>
      </w:r>
      <w:r>
        <w:rPr>
          <w:spacing w:val="-6"/>
        </w:rPr>
        <w:t xml:space="preserve"> </w:t>
      </w:r>
      <w:r>
        <w:t>cropping, local</w:t>
      </w:r>
      <w:r>
        <w:rPr>
          <w:spacing w:val="-12"/>
        </w:rPr>
        <w:t xml:space="preserve"> </w:t>
      </w:r>
      <w:r>
        <w:t>environment and</w:t>
      </w:r>
      <w:r>
        <w:rPr>
          <w:spacing w:val="-3"/>
        </w:rPr>
        <w:t xml:space="preserve"> </w:t>
      </w:r>
      <w:r>
        <w:t>to some extent cultural techniques can also influence the optimum level of this nutrient. When the soil is likely to supply some nitrogen for early growth of a winter crop, then it is unlikely that any autumn fertilizer nitrogen would be required.</w:t>
      </w:r>
    </w:p>
    <w:p w14:paraId="34CCA2DE">
      <w:pPr>
        <w:pStyle w:val="8"/>
        <w:spacing w:before="2" w:line="360" w:lineRule="auto"/>
        <w:ind w:right="1141" w:firstLine="710"/>
        <w:jc w:val="both"/>
      </w:pPr>
      <w:r>
        <w:t>The short, stiff-strawed varieties of wheat can stand high levels</w:t>
      </w:r>
      <w:r>
        <w:rPr>
          <w:spacing w:val="-5"/>
        </w:rPr>
        <w:t xml:space="preserve"> </w:t>
      </w:r>
      <w:r>
        <w:t>of</w:t>
      </w:r>
      <w:r>
        <w:rPr>
          <w:spacing w:val="-5"/>
        </w:rPr>
        <w:t xml:space="preserve"> </w:t>
      </w:r>
      <w:r>
        <w:t>fertilizer</w:t>
      </w:r>
      <w:r>
        <w:rPr>
          <w:spacing w:val="-2"/>
        </w:rPr>
        <w:t xml:space="preserve"> </w:t>
      </w:r>
      <w:r>
        <w:t>nitrogen</w:t>
      </w:r>
      <w:r>
        <w:rPr>
          <w:spacing w:val="-7"/>
        </w:rPr>
        <w:t xml:space="preserve"> </w:t>
      </w:r>
      <w:r>
        <w:t>whereas</w:t>
      </w:r>
      <w:r>
        <w:rPr>
          <w:spacing w:val="-5"/>
        </w:rPr>
        <w:t xml:space="preserve"> </w:t>
      </w:r>
      <w:r>
        <w:t>the</w:t>
      </w:r>
      <w:r>
        <w:rPr>
          <w:spacing w:val="-4"/>
        </w:rPr>
        <w:t xml:space="preserve"> </w:t>
      </w:r>
      <w:r>
        <w:t>taller</w:t>
      </w:r>
      <w:r>
        <w:rPr>
          <w:spacing w:val="-2"/>
        </w:rPr>
        <w:t xml:space="preserve"> </w:t>
      </w:r>
      <w:r>
        <w:t>ones</w:t>
      </w:r>
      <w:r>
        <w:rPr>
          <w:spacing w:val="-1"/>
        </w:rPr>
        <w:t xml:space="preserve"> </w:t>
      </w:r>
      <w:r>
        <w:t>used</w:t>
      </w:r>
      <w:r>
        <w:rPr>
          <w:spacing w:val="-3"/>
        </w:rPr>
        <w:t xml:space="preserve"> </w:t>
      </w:r>
      <w:r>
        <w:t>to produce quality straw will only tolerate moderate amounts. Of all the cereals</w:t>
      </w:r>
      <w:r>
        <w:rPr>
          <w:spacing w:val="-3"/>
        </w:rPr>
        <w:t xml:space="preserve"> </w:t>
      </w:r>
      <w:r>
        <w:t>winter</w:t>
      </w:r>
      <w:r>
        <w:rPr>
          <w:spacing w:val="4"/>
        </w:rPr>
        <w:t xml:space="preserve"> </w:t>
      </w:r>
      <w:r>
        <w:t>wheat</w:t>
      </w:r>
      <w:r>
        <w:rPr>
          <w:spacing w:val="7"/>
        </w:rPr>
        <w:t xml:space="preserve"> </w:t>
      </w:r>
      <w:r>
        <w:t>will</w:t>
      </w:r>
      <w:r>
        <w:rPr>
          <w:spacing w:val="-2"/>
        </w:rPr>
        <w:t xml:space="preserve"> </w:t>
      </w:r>
      <w:r>
        <w:t>give</w:t>
      </w:r>
      <w:r>
        <w:rPr>
          <w:spacing w:val="2"/>
        </w:rPr>
        <w:t xml:space="preserve"> </w:t>
      </w:r>
      <w:r>
        <w:t>the</w:t>
      </w:r>
      <w:r>
        <w:rPr>
          <w:spacing w:val="2"/>
        </w:rPr>
        <w:t xml:space="preserve"> </w:t>
      </w:r>
      <w:r>
        <w:t>highest</w:t>
      </w:r>
      <w:r>
        <w:rPr>
          <w:spacing w:val="7"/>
        </w:rPr>
        <w:t xml:space="preserve"> </w:t>
      </w:r>
      <w:r>
        <w:t>response</w:t>
      </w:r>
      <w:r>
        <w:rPr>
          <w:spacing w:val="2"/>
        </w:rPr>
        <w:t xml:space="preserve"> </w:t>
      </w:r>
      <w:r>
        <w:t>to</w:t>
      </w:r>
      <w:r>
        <w:rPr>
          <w:spacing w:val="2"/>
        </w:rPr>
        <w:t xml:space="preserve"> </w:t>
      </w:r>
      <w:r>
        <w:t>his</w:t>
      </w:r>
      <w:r>
        <w:rPr>
          <w:spacing w:val="5"/>
        </w:rPr>
        <w:t xml:space="preserve"> </w:t>
      </w:r>
      <w:r>
        <w:rPr>
          <w:spacing w:val="-2"/>
        </w:rPr>
        <w:t>fertilizer</w:t>
      </w:r>
    </w:p>
    <w:p w14:paraId="04599A12">
      <w:pPr>
        <w:pStyle w:val="8"/>
        <w:spacing w:after="0" w:line="360" w:lineRule="auto"/>
        <w:jc w:val="both"/>
        <w:sectPr>
          <w:pgSz w:w="8400" w:h="11900"/>
          <w:pgMar w:top="1060" w:right="0" w:bottom="1160" w:left="283" w:header="0" w:footer="974" w:gutter="0"/>
          <w:cols w:space="720" w:num="1"/>
        </w:sectPr>
      </w:pPr>
    </w:p>
    <w:p w14:paraId="7370657E">
      <w:pPr>
        <w:pStyle w:val="8"/>
        <w:spacing w:before="60" w:line="360" w:lineRule="auto"/>
        <w:ind w:right="1146"/>
        <w:jc w:val="both"/>
      </w:pPr>
      <w:r>
        <w:t>and to obtain</w:t>
      </w:r>
      <w:r>
        <w:rPr>
          <w:spacing w:val="-2"/>
        </w:rPr>
        <w:t xml:space="preserve"> </w:t>
      </w:r>
      <w:r>
        <w:t>the best return</w:t>
      </w:r>
      <w:r>
        <w:rPr>
          <w:spacing w:val="-2"/>
        </w:rPr>
        <w:t xml:space="preserve"> </w:t>
      </w:r>
      <w:r>
        <w:t>the proper dressing should be applied at the correct time.</w:t>
      </w:r>
    </w:p>
    <w:p w14:paraId="2C4E0614">
      <w:pPr>
        <w:pStyle w:val="8"/>
        <w:spacing w:before="3" w:line="360" w:lineRule="auto"/>
        <w:ind w:right="1141" w:firstLine="710"/>
        <w:jc w:val="both"/>
      </w:pPr>
      <w:r>
        <w:t>As far as spring wheat is concerned up to 60 units of nitrogen can be economic. It should be applied prior</w:t>
      </w:r>
      <w:r>
        <w:rPr>
          <w:spacing w:val="-1"/>
        </w:rPr>
        <w:t xml:space="preserve"> </w:t>
      </w:r>
      <w:r>
        <w:t>to drilling or combine-drilled with the seed.</w:t>
      </w:r>
    </w:p>
    <w:p w14:paraId="421DAC6E">
      <w:pPr>
        <w:pStyle w:val="8"/>
        <w:spacing w:line="360" w:lineRule="auto"/>
        <w:ind w:right="1140" w:firstLine="710"/>
        <w:jc w:val="both"/>
      </w:pPr>
      <w:r>
        <w:t>Seeding Rates. The amount of seed required for autumn wheat will vary between 1 and 2.5 cwt/acre. Early sowings need the least since the temperatures for germination are higher than those later on</w:t>
      </w:r>
      <w:r>
        <w:rPr>
          <w:spacing w:val="-1"/>
        </w:rPr>
        <w:t xml:space="preserve"> </w:t>
      </w:r>
      <w:r>
        <w:t>and a larger number of</w:t>
      </w:r>
      <w:r>
        <w:rPr>
          <w:spacing w:val="-3"/>
        </w:rPr>
        <w:t xml:space="preserve"> </w:t>
      </w:r>
      <w:r>
        <w:t>the seeds produce plants. As one goes north the autumn temperatures become significantly lower and hence to obtain the optimum number of plants it is necessary to sow larger quantities of seed.</w:t>
      </w:r>
    </w:p>
    <w:p w14:paraId="4463B360">
      <w:pPr>
        <w:pStyle w:val="8"/>
        <w:spacing w:line="360" w:lineRule="auto"/>
        <w:ind w:right="1146" w:firstLine="710"/>
        <w:jc w:val="both"/>
      </w:pPr>
      <w:r>
        <w:t xml:space="preserve">Harvest. Winter wheat is normally harvested from August to October (in Britain), depending on the type of summer ex- perienced and also the geographical location. Spring wheat matures much later than winter wheat and later than the other </w:t>
      </w:r>
      <w:r>
        <w:rPr>
          <w:spacing w:val="-2"/>
        </w:rPr>
        <w:t>cereals.</w:t>
      </w:r>
    </w:p>
    <w:p w14:paraId="5DF29A67">
      <w:pPr>
        <w:pStyle w:val="8"/>
        <w:spacing w:line="360" w:lineRule="auto"/>
        <w:ind w:right="1142" w:firstLine="710"/>
        <w:jc w:val="both"/>
      </w:pPr>
      <w:r>
        <w:t>Following a hot, dry summer grain may be combine-har- vested under very good conditions; and if the moisture does not exceed 14% then it can be stored without drying. Moisture tests can be carried out at harvest and these are often used to vindicate the stage of ripeness or readiness for combining.</w:t>
      </w:r>
    </w:p>
    <w:p w14:paraId="19628D59">
      <w:pPr>
        <w:pStyle w:val="8"/>
        <w:spacing w:after="0" w:line="360" w:lineRule="auto"/>
        <w:jc w:val="both"/>
        <w:sectPr>
          <w:pgSz w:w="8400" w:h="11900"/>
          <w:pgMar w:top="1060" w:right="0" w:bottom="1160" w:left="283" w:header="0" w:footer="974" w:gutter="0"/>
          <w:cols w:space="720" w:num="1"/>
        </w:sectPr>
      </w:pPr>
    </w:p>
    <w:p w14:paraId="74AA0E61">
      <w:pPr>
        <w:pStyle w:val="8"/>
        <w:spacing w:before="60" w:line="360" w:lineRule="auto"/>
        <w:ind w:right="1137" w:firstLine="710"/>
        <w:jc w:val="both"/>
      </w:pPr>
      <w:r>
        <w:t>Most of</w:t>
      </w:r>
      <w:r>
        <w:rPr>
          <w:spacing w:val="-5"/>
        </w:rPr>
        <w:t xml:space="preserve"> </w:t>
      </w:r>
      <w:r>
        <w:t>the wheat being cut by</w:t>
      </w:r>
      <w:r>
        <w:rPr>
          <w:spacing w:val="-7"/>
        </w:rPr>
        <w:t xml:space="preserve"> </w:t>
      </w:r>
      <w:r>
        <w:t>combine harvester, there is still a small, but significant acreage which is bindered to satisfy</w:t>
      </w:r>
      <w:r>
        <w:rPr>
          <w:spacing w:val="40"/>
        </w:rPr>
        <w:t xml:space="preserve"> </w:t>
      </w:r>
      <w:r>
        <w:t>the demand for long straw. It is said to be binder-ripe when the grain is fairly firm, has a cheesy texture and does not exude any milky</w:t>
      </w:r>
      <w:r>
        <w:rPr>
          <w:spacing w:val="-1"/>
        </w:rPr>
        <w:t xml:space="preserve"> </w:t>
      </w:r>
      <w:r>
        <w:t>fluid when</w:t>
      </w:r>
      <w:r>
        <w:rPr>
          <w:spacing w:val="-1"/>
        </w:rPr>
        <w:t xml:space="preserve"> </w:t>
      </w:r>
      <w:r>
        <w:t>pressed. This stage is usually</w:t>
      </w:r>
      <w:r>
        <w:rPr>
          <w:spacing w:val="-6"/>
        </w:rPr>
        <w:t xml:space="preserve"> </w:t>
      </w:r>
      <w:r>
        <w:t>reached between</w:t>
      </w:r>
      <w:r>
        <w:rPr>
          <w:spacing w:val="-1"/>
        </w:rPr>
        <w:t xml:space="preserve"> </w:t>
      </w:r>
      <w:r>
        <w:t>1 and 2 weeks before it can be combine-harvested. The actual binding should not take place until the morning dew has disappeared. Once cut the grain will mature in the ear and the straw will dry out.</w:t>
      </w:r>
    </w:p>
    <w:p w14:paraId="19EEF811">
      <w:pPr>
        <w:pStyle w:val="8"/>
        <w:spacing w:before="146"/>
        <w:ind w:left="0"/>
      </w:pPr>
    </w:p>
    <w:p w14:paraId="060B5263">
      <w:pPr>
        <w:pStyle w:val="5"/>
        <w:numPr>
          <w:ilvl w:val="0"/>
          <w:numId w:val="37"/>
        </w:numPr>
        <w:tabs>
          <w:tab w:val="left" w:pos="1456"/>
        </w:tabs>
        <w:spacing w:before="0" w:after="0" w:line="240" w:lineRule="auto"/>
        <w:ind w:left="1456" w:right="0" w:hanging="179"/>
        <w:jc w:val="both"/>
        <w:rPr>
          <w:u w:val="none"/>
        </w:rPr>
      </w:pPr>
      <w:r>
        <w:rPr>
          <w:u w:val="single"/>
        </w:rPr>
        <w:t xml:space="preserve"> Translate</w:t>
      </w:r>
      <w:r>
        <w:rPr>
          <w:spacing w:val="-3"/>
          <w:u w:val="single"/>
        </w:rPr>
        <w:t xml:space="preserve"> </w:t>
      </w:r>
      <w:r>
        <w:rPr>
          <w:u w:val="single"/>
        </w:rPr>
        <w:t>into</w:t>
      </w:r>
      <w:r>
        <w:rPr>
          <w:spacing w:val="-1"/>
          <w:u w:val="single"/>
        </w:rPr>
        <w:t xml:space="preserve"> </w:t>
      </w:r>
      <w:r>
        <w:rPr>
          <w:spacing w:val="-2"/>
          <w:u w:val="single"/>
        </w:rPr>
        <w:t>English:</w:t>
      </w:r>
    </w:p>
    <w:p w14:paraId="7370823E">
      <w:pPr>
        <w:pStyle w:val="16"/>
        <w:numPr>
          <w:ilvl w:val="1"/>
          <w:numId w:val="37"/>
        </w:numPr>
        <w:tabs>
          <w:tab w:val="left" w:pos="1688"/>
        </w:tabs>
        <w:spacing w:before="132" w:after="0" w:line="360" w:lineRule="auto"/>
        <w:ind w:left="566" w:right="1141" w:firstLine="710"/>
        <w:jc w:val="both"/>
        <w:rPr>
          <w:sz w:val="24"/>
        </w:rPr>
      </w:pPr>
      <w:r>
        <w:rPr>
          <w:sz w:val="24"/>
        </w:rPr>
        <w:t>Вирощування пшениці грає головну роль у забезпеченні їжею багатьох народів. 2. Для запобігання утворення кірки необхідно, щоб поверхня ґрунту</w:t>
      </w:r>
      <w:r>
        <w:rPr>
          <w:spacing w:val="-6"/>
          <w:sz w:val="24"/>
        </w:rPr>
        <w:t xml:space="preserve"> </w:t>
      </w:r>
      <w:r>
        <w:rPr>
          <w:sz w:val="24"/>
        </w:rPr>
        <w:t>мала велику кількість грудок. 3. Комбіноване внесення – найбільш економічний засіб для внесення органічних добрив. 4. З усіх зернових злаків озима пшениця буде давати найвищі врожаї, якщо вчасно внести добрива.</w:t>
      </w:r>
      <w:r>
        <w:rPr>
          <w:spacing w:val="80"/>
          <w:w w:val="150"/>
          <w:sz w:val="24"/>
        </w:rPr>
        <w:t xml:space="preserve"> </w:t>
      </w:r>
      <w:r>
        <w:rPr>
          <w:sz w:val="24"/>
        </w:rPr>
        <w:t>5. Ярова пшениця стигне набагато пізніше, ніж озима та інші злакові культури. 6. Як тільки зерно дозріє в колосі, солома висохне.</w:t>
      </w:r>
    </w:p>
    <w:p w14:paraId="6878FDFF">
      <w:pPr>
        <w:pStyle w:val="8"/>
        <w:spacing w:before="141"/>
        <w:ind w:left="0"/>
      </w:pPr>
    </w:p>
    <w:p w14:paraId="09269788">
      <w:pPr>
        <w:pStyle w:val="5"/>
        <w:numPr>
          <w:ilvl w:val="0"/>
          <w:numId w:val="37"/>
        </w:numPr>
        <w:tabs>
          <w:tab w:val="left" w:pos="1575"/>
        </w:tabs>
        <w:spacing w:before="0" w:after="0" w:line="362" w:lineRule="auto"/>
        <w:ind w:left="566" w:right="1146" w:firstLine="710"/>
        <w:jc w:val="both"/>
        <w:rPr>
          <w:u w:val="none"/>
        </w:rPr>
      </w:pPr>
      <w:r>
        <w:rPr>
          <w:u w:val="single"/>
        </w:rPr>
        <w:t xml:space="preserve"> Find synonyms of the following words and word-</w:t>
      </w:r>
      <w:r>
        <w:rPr>
          <w:u w:val="none"/>
        </w:rPr>
        <w:t xml:space="preserve"> </w:t>
      </w:r>
      <w:r>
        <w:rPr>
          <w:u w:val="single"/>
        </w:rPr>
        <w:t>combinations in the text:</w:t>
      </w:r>
    </w:p>
    <w:p w14:paraId="3E508E59">
      <w:pPr>
        <w:pStyle w:val="5"/>
        <w:spacing w:after="0" w:line="362" w:lineRule="auto"/>
        <w:jc w:val="both"/>
        <w:sectPr>
          <w:pgSz w:w="8400" w:h="11900"/>
          <w:pgMar w:top="1060" w:right="0" w:bottom="1160" w:left="283" w:header="0" w:footer="974" w:gutter="0"/>
          <w:cols w:space="720" w:num="1"/>
        </w:sectPr>
      </w:pPr>
    </w:p>
    <w:p w14:paraId="1ED59892">
      <w:pPr>
        <w:pStyle w:val="8"/>
        <w:spacing w:before="60" w:line="360" w:lineRule="auto"/>
        <w:ind w:right="1152" w:firstLine="710"/>
        <w:jc w:val="both"/>
      </w:pPr>
      <w:r>
        <w:t>widely, area, to grow best, important, to see, rightly, enough, fertilization, to be high in, before, local conditions, to withstand,</w:t>
      </w:r>
      <w:r>
        <w:rPr>
          <w:spacing w:val="-1"/>
        </w:rPr>
        <w:t xml:space="preserve"> </w:t>
      </w:r>
      <w:r>
        <w:t>to use</w:t>
      </w:r>
      <w:r>
        <w:rPr>
          <w:spacing w:val="-4"/>
        </w:rPr>
        <w:t xml:space="preserve"> </w:t>
      </w:r>
      <w:r>
        <w:t>(fertilizers),</w:t>
      </w:r>
      <w:r>
        <w:rPr>
          <w:spacing w:val="-1"/>
        </w:rPr>
        <w:t xml:space="preserve"> </w:t>
      </w:r>
      <w:r>
        <w:t>as</w:t>
      </w:r>
      <w:r>
        <w:rPr>
          <w:spacing w:val="-6"/>
        </w:rPr>
        <w:t xml:space="preserve"> </w:t>
      </w:r>
      <w:r>
        <w:t>to,</w:t>
      </w:r>
      <w:r>
        <w:rPr>
          <w:spacing w:val="-6"/>
        </w:rPr>
        <w:t xml:space="preserve"> </w:t>
      </w:r>
      <w:r>
        <w:t>to differ,</w:t>
      </w:r>
      <w:r>
        <w:rPr>
          <w:spacing w:val="-1"/>
        </w:rPr>
        <w:t xml:space="preserve"> </w:t>
      </w:r>
      <w:r>
        <w:t>stand, yield,</w:t>
      </w:r>
      <w:r>
        <w:rPr>
          <w:spacing w:val="-1"/>
        </w:rPr>
        <w:t xml:space="preserve"> </w:t>
      </w:r>
      <w:r>
        <w:t>to ripen, to show.</w:t>
      </w:r>
    </w:p>
    <w:p w14:paraId="2D498270">
      <w:pPr>
        <w:pStyle w:val="8"/>
        <w:spacing w:before="142"/>
        <w:ind w:left="0"/>
      </w:pPr>
    </w:p>
    <w:p w14:paraId="3CCF4BA9">
      <w:pPr>
        <w:pStyle w:val="5"/>
        <w:numPr>
          <w:ilvl w:val="0"/>
          <w:numId w:val="37"/>
        </w:numPr>
        <w:tabs>
          <w:tab w:val="left" w:pos="1576"/>
        </w:tabs>
        <w:spacing w:before="0" w:after="0" w:line="240" w:lineRule="auto"/>
        <w:ind w:left="1576" w:right="0" w:hanging="299"/>
        <w:jc w:val="both"/>
        <w:rPr>
          <w:u w:val="none"/>
        </w:rPr>
      </w:pPr>
      <w:r>
        <w:rPr>
          <w:spacing w:val="-2"/>
          <w:u w:val="single"/>
        </w:rPr>
        <w:t xml:space="preserve"> </w:t>
      </w:r>
      <w:r>
        <w:rPr>
          <w:u w:val="single"/>
        </w:rPr>
        <w:t>Fill</w:t>
      </w:r>
      <w:r>
        <w:rPr>
          <w:spacing w:val="-6"/>
          <w:u w:val="single"/>
        </w:rPr>
        <w:t xml:space="preserve"> </w:t>
      </w:r>
      <w:r>
        <w:rPr>
          <w:u w:val="single"/>
        </w:rPr>
        <w:t>in</w:t>
      </w:r>
      <w:r>
        <w:rPr>
          <w:spacing w:val="-1"/>
          <w:u w:val="single"/>
        </w:rPr>
        <w:t xml:space="preserve"> </w:t>
      </w:r>
      <w:r>
        <w:rPr>
          <w:u w:val="single"/>
        </w:rPr>
        <w:t>the</w:t>
      </w:r>
      <w:r>
        <w:rPr>
          <w:spacing w:val="-3"/>
          <w:u w:val="single"/>
        </w:rPr>
        <w:t xml:space="preserve"> </w:t>
      </w:r>
      <w:r>
        <w:rPr>
          <w:u w:val="single"/>
        </w:rPr>
        <w:t>blanks</w:t>
      </w:r>
      <w:r>
        <w:rPr>
          <w:spacing w:val="-4"/>
          <w:u w:val="single"/>
        </w:rPr>
        <w:t xml:space="preserve"> </w:t>
      </w:r>
      <w:r>
        <w:rPr>
          <w:u w:val="single"/>
        </w:rPr>
        <w:t>with</w:t>
      </w:r>
      <w:r>
        <w:rPr>
          <w:spacing w:val="-5"/>
          <w:u w:val="single"/>
        </w:rPr>
        <w:t xml:space="preserve"> </w:t>
      </w:r>
      <w:r>
        <w:rPr>
          <w:u w:val="single"/>
        </w:rPr>
        <w:t>necessary</w:t>
      </w:r>
      <w:r>
        <w:rPr>
          <w:spacing w:val="-2"/>
          <w:u w:val="single"/>
        </w:rPr>
        <w:t xml:space="preserve"> </w:t>
      </w:r>
      <w:r>
        <w:rPr>
          <w:u w:val="single"/>
        </w:rPr>
        <w:t>words</w:t>
      </w:r>
      <w:r>
        <w:rPr>
          <w:spacing w:val="-5"/>
          <w:u w:val="single"/>
        </w:rPr>
        <w:t xml:space="preserve"> </w:t>
      </w:r>
      <w:r>
        <w:rPr>
          <w:u w:val="single"/>
        </w:rPr>
        <w:t>from</w:t>
      </w:r>
      <w:r>
        <w:rPr>
          <w:spacing w:val="4"/>
          <w:u w:val="single"/>
        </w:rPr>
        <w:t xml:space="preserve"> </w:t>
      </w:r>
      <w:r>
        <w:rPr>
          <w:u w:val="single"/>
        </w:rPr>
        <w:t>the</w:t>
      </w:r>
      <w:r>
        <w:rPr>
          <w:spacing w:val="-2"/>
          <w:u w:val="single"/>
        </w:rPr>
        <w:t xml:space="preserve"> text:</w:t>
      </w:r>
    </w:p>
    <w:p w14:paraId="35806472">
      <w:pPr>
        <w:pStyle w:val="8"/>
        <w:spacing w:before="137" w:line="360" w:lineRule="auto"/>
        <w:ind w:right="1143" w:firstLine="710"/>
        <w:jc w:val="both"/>
      </w:pPr>
      <w:r>
        <w:t>The time and method of ... the land for wheat depends principally on the ... that is followed by it. Unless the rainfall is high it is desirable to have the land prepared ... of of seeding to permit</w:t>
      </w:r>
      <w:r>
        <w:rPr>
          <w:spacing w:val="9"/>
        </w:rPr>
        <w:t xml:space="preserve"> </w:t>
      </w:r>
      <w:r>
        <w:t>settling</w:t>
      </w:r>
      <w:r>
        <w:rPr>
          <w:spacing w:val="6"/>
        </w:rPr>
        <w:t xml:space="preserve"> </w:t>
      </w:r>
      <w:r>
        <w:t>of</w:t>
      </w:r>
      <w:r>
        <w:rPr>
          <w:spacing w:val="-2"/>
        </w:rPr>
        <w:t xml:space="preserve"> </w:t>
      </w:r>
      <w:r>
        <w:t>the</w:t>
      </w:r>
      <w:r>
        <w:rPr>
          <w:spacing w:val="6"/>
        </w:rPr>
        <w:t xml:space="preserve"> </w:t>
      </w:r>
      <w:r>
        <w:t>...</w:t>
      </w:r>
      <w:r>
        <w:rPr>
          <w:spacing w:val="9"/>
        </w:rPr>
        <w:t xml:space="preserve"> </w:t>
      </w:r>
      <w:r>
        <w:t>and</w:t>
      </w:r>
      <w:r>
        <w:rPr>
          <w:spacing w:val="5"/>
        </w:rPr>
        <w:t xml:space="preserve"> </w:t>
      </w:r>
      <w:r>
        <w:t>accumulation</w:t>
      </w:r>
      <w:r>
        <w:rPr>
          <w:spacing w:val="2"/>
        </w:rPr>
        <w:t xml:space="preserve"> </w:t>
      </w:r>
      <w:r>
        <w:t>of</w:t>
      </w:r>
      <w:r>
        <w:rPr>
          <w:spacing w:val="54"/>
          <w:w w:val="150"/>
        </w:rPr>
        <w:t xml:space="preserve">   </w:t>
      </w:r>
      <w:r>
        <w:t>When</w:t>
      </w:r>
      <w:r>
        <w:rPr>
          <w:spacing w:val="3"/>
        </w:rPr>
        <w:t xml:space="preserve"> </w:t>
      </w:r>
      <w:r>
        <w:t>the</w:t>
      </w:r>
      <w:r>
        <w:rPr>
          <w:spacing w:val="10"/>
        </w:rPr>
        <w:t xml:space="preserve"> </w:t>
      </w:r>
      <w:r>
        <w:t>land</w:t>
      </w:r>
      <w:r>
        <w:rPr>
          <w:spacing w:val="11"/>
        </w:rPr>
        <w:t xml:space="preserve"> </w:t>
      </w:r>
      <w:r>
        <w:rPr>
          <w:spacing w:val="-5"/>
        </w:rPr>
        <w:t>is</w:t>
      </w:r>
    </w:p>
    <w:p w14:paraId="19C3FD3B">
      <w:pPr>
        <w:pStyle w:val="8"/>
        <w:spacing w:line="360" w:lineRule="auto"/>
        <w:ind w:right="1150"/>
        <w:jc w:val="both"/>
      </w:pPr>
      <w:r>
        <w:t>to be be plowed after a small grain there should be a month ... plowing and seeding.</w:t>
      </w:r>
    </w:p>
    <w:p w14:paraId="10FAD6FF">
      <w:pPr>
        <w:pStyle w:val="8"/>
        <w:spacing w:before="139"/>
        <w:ind w:left="0"/>
      </w:pPr>
    </w:p>
    <w:p w14:paraId="2A7D16D3">
      <w:pPr>
        <w:pStyle w:val="16"/>
        <w:numPr>
          <w:ilvl w:val="0"/>
          <w:numId w:val="37"/>
        </w:numPr>
        <w:tabs>
          <w:tab w:val="left" w:pos="1575"/>
        </w:tabs>
        <w:spacing w:before="0" w:after="0" w:line="360" w:lineRule="auto"/>
        <w:ind w:left="566" w:right="1144" w:firstLine="710"/>
        <w:jc w:val="both"/>
        <w:rPr>
          <w:sz w:val="24"/>
        </w:rPr>
      </w:pPr>
      <w:r>
        <w:rPr>
          <w:b/>
          <w:i/>
          <w:sz w:val="24"/>
          <w:u w:val="single"/>
        </w:rPr>
        <w:t xml:space="preserve"> Read the following fragment and answer the</w:t>
      </w:r>
      <w:r>
        <w:rPr>
          <w:b/>
          <w:i/>
          <w:sz w:val="24"/>
        </w:rPr>
        <w:t xml:space="preserve"> </w:t>
      </w:r>
      <w:r>
        <w:rPr>
          <w:b/>
          <w:i/>
          <w:sz w:val="24"/>
          <w:u w:val="single"/>
        </w:rPr>
        <w:t>question:</w:t>
      </w:r>
      <w:r>
        <w:rPr>
          <w:b/>
          <w:i/>
          <w:sz w:val="24"/>
        </w:rPr>
        <w:t xml:space="preserve"> </w:t>
      </w:r>
      <w:r>
        <w:rPr>
          <w:sz w:val="24"/>
        </w:rPr>
        <w:t>When is spring wheat sown? Why?</w:t>
      </w:r>
    </w:p>
    <w:p w14:paraId="2189F0FE">
      <w:pPr>
        <w:pStyle w:val="8"/>
        <w:spacing w:line="360" w:lineRule="auto"/>
        <w:ind w:right="1143" w:firstLine="710"/>
        <w:jc w:val="both"/>
      </w:pPr>
      <w:r>
        <w:t>Where spring wheat is grown, it will</w:t>
      </w:r>
      <w:r>
        <w:rPr>
          <w:spacing w:val="-4"/>
        </w:rPr>
        <w:t xml:space="preserve"> </w:t>
      </w:r>
      <w:r>
        <w:t>usually yield better if seeded early. It needs to make its growth largely before hot weather. Since</w:t>
      </w:r>
      <w:r>
        <w:rPr>
          <w:spacing w:val="-3"/>
        </w:rPr>
        <w:t xml:space="preserve"> </w:t>
      </w:r>
      <w:r>
        <w:t>spring</w:t>
      </w:r>
      <w:r>
        <w:rPr>
          <w:spacing w:val="-2"/>
        </w:rPr>
        <w:t xml:space="preserve"> </w:t>
      </w:r>
      <w:r>
        <w:t>wheat can</w:t>
      </w:r>
      <w:r>
        <w:rPr>
          <w:spacing w:val="-2"/>
        </w:rPr>
        <w:t xml:space="preserve"> </w:t>
      </w:r>
      <w:r>
        <w:t>stand</w:t>
      </w:r>
      <w:r>
        <w:rPr>
          <w:spacing w:val="-2"/>
        </w:rPr>
        <w:t xml:space="preserve"> </w:t>
      </w:r>
      <w:r>
        <w:t>a</w:t>
      </w:r>
      <w:r>
        <w:rPr>
          <w:spacing w:val="-3"/>
        </w:rPr>
        <w:t xml:space="preserve"> </w:t>
      </w:r>
      <w:r>
        <w:t>great deal</w:t>
      </w:r>
      <w:r>
        <w:rPr>
          <w:spacing w:val="-6"/>
        </w:rPr>
        <w:t xml:space="preserve"> </w:t>
      </w:r>
      <w:r>
        <w:t>of</w:t>
      </w:r>
      <w:r>
        <w:rPr>
          <w:spacing w:val="-9"/>
        </w:rPr>
        <w:t xml:space="preserve"> </w:t>
      </w:r>
      <w:r>
        <w:t>cold</w:t>
      </w:r>
      <w:r>
        <w:rPr>
          <w:spacing w:val="-2"/>
        </w:rPr>
        <w:t xml:space="preserve"> </w:t>
      </w:r>
      <w:r>
        <w:t>weather there is little, if any danger from low temperatures when seeding</w:t>
      </w:r>
      <w:r>
        <w:rPr>
          <w:spacing w:val="40"/>
        </w:rPr>
        <w:t xml:space="preserve"> </w:t>
      </w:r>
      <w:r>
        <w:t>is done early.</w:t>
      </w:r>
    </w:p>
    <w:p w14:paraId="37A6109D">
      <w:pPr>
        <w:pStyle w:val="5"/>
        <w:numPr>
          <w:ilvl w:val="0"/>
          <w:numId w:val="37"/>
        </w:numPr>
        <w:tabs>
          <w:tab w:val="left" w:pos="864"/>
        </w:tabs>
        <w:spacing w:before="2" w:after="0" w:line="240" w:lineRule="auto"/>
        <w:ind w:left="864" w:right="0" w:hanging="298"/>
        <w:jc w:val="both"/>
        <w:rPr>
          <w:u w:val="none"/>
        </w:rPr>
      </w:pPr>
      <w:r>
        <w:rPr>
          <w:spacing w:val="-1"/>
          <w:u w:val="single"/>
        </w:rPr>
        <w:t xml:space="preserve"> </w:t>
      </w:r>
      <w:r>
        <w:rPr>
          <w:u w:val="single"/>
        </w:rPr>
        <w:t>Ask</w:t>
      </w:r>
      <w:r>
        <w:rPr>
          <w:spacing w:val="-1"/>
          <w:u w:val="single"/>
        </w:rPr>
        <w:t xml:space="preserve"> </w:t>
      </w:r>
      <w:r>
        <w:rPr>
          <w:u w:val="single"/>
        </w:rPr>
        <w:t>questions</w:t>
      </w:r>
      <w:r>
        <w:rPr>
          <w:spacing w:val="-4"/>
          <w:u w:val="single"/>
        </w:rPr>
        <w:t xml:space="preserve"> </w:t>
      </w:r>
      <w:r>
        <w:rPr>
          <w:u w:val="single"/>
        </w:rPr>
        <w:t>on</w:t>
      </w:r>
      <w:r>
        <w:rPr>
          <w:spacing w:val="-4"/>
          <w:u w:val="single"/>
        </w:rPr>
        <w:t xml:space="preserve"> </w:t>
      </w:r>
      <w:r>
        <w:rPr>
          <w:u w:val="single"/>
        </w:rPr>
        <w:t>the</w:t>
      </w:r>
      <w:r>
        <w:rPr>
          <w:spacing w:val="-2"/>
          <w:u w:val="single"/>
        </w:rPr>
        <w:t xml:space="preserve"> </w:t>
      </w:r>
      <w:r>
        <w:rPr>
          <w:u w:val="single"/>
        </w:rPr>
        <w:t>text</w:t>
      </w:r>
      <w:r>
        <w:rPr>
          <w:spacing w:val="-6"/>
          <w:u w:val="single"/>
        </w:rPr>
        <w:t xml:space="preserve"> </w:t>
      </w:r>
      <w:r>
        <w:rPr>
          <w:u w:val="single"/>
        </w:rPr>
        <w:t>and</w:t>
      </w:r>
      <w:r>
        <w:rPr>
          <w:spacing w:val="-1"/>
          <w:u w:val="single"/>
        </w:rPr>
        <w:t xml:space="preserve"> </w:t>
      </w:r>
      <w:r>
        <w:rPr>
          <w:u w:val="single"/>
        </w:rPr>
        <w:t>do</w:t>
      </w:r>
      <w:r>
        <w:rPr>
          <w:spacing w:val="-5"/>
          <w:u w:val="single"/>
        </w:rPr>
        <w:t xml:space="preserve"> </w:t>
      </w:r>
      <w:r>
        <w:rPr>
          <w:u w:val="single"/>
        </w:rPr>
        <w:t>short</w:t>
      </w:r>
      <w:r>
        <w:rPr>
          <w:spacing w:val="-1"/>
          <w:u w:val="single"/>
        </w:rPr>
        <w:t xml:space="preserve"> </w:t>
      </w:r>
      <w:r>
        <w:rPr>
          <w:u w:val="single"/>
        </w:rPr>
        <w:t>retelling</w:t>
      </w:r>
      <w:r>
        <w:rPr>
          <w:spacing w:val="-1"/>
          <w:u w:val="single"/>
        </w:rPr>
        <w:t xml:space="preserve"> </w:t>
      </w:r>
      <w:r>
        <w:rPr>
          <w:u w:val="single"/>
        </w:rPr>
        <w:t>of</w:t>
      </w:r>
      <w:r>
        <w:rPr>
          <w:spacing w:val="1"/>
          <w:u w:val="single"/>
        </w:rPr>
        <w:t xml:space="preserve"> </w:t>
      </w:r>
      <w:r>
        <w:rPr>
          <w:spacing w:val="-5"/>
          <w:u w:val="single"/>
        </w:rPr>
        <w:t>it.</w:t>
      </w:r>
    </w:p>
    <w:p w14:paraId="1502604E">
      <w:pPr>
        <w:pStyle w:val="5"/>
        <w:spacing w:after="0" w:line="240" w:lineRule="auto"/>
        <w:jc w:val="both"/>
        <w:sectPr>
          <w:pgSz w:w="8400" w:h="11900"/>
          <w:pgMar w:top="1060" w:right="0" w:bottom="1160" w:left="283" w:header="0" w:footer="974" w:gutter="0"/>
          <w:cols w:space="720" w:num="1"/>
        </w:sectPr>
      </w:pPr>
    </w:p>
    <w:p w14:paraId="16C6F674">
      <w:pPr>
        <w:spacing w:before="76"/>
        <w:ind w:left="566" w:right="0" w:firstLine="0"/>
        <w:jc w:val="left"/>
        <w:rPr>
          <w:i/>
          <w:sz w:val="24"/>
        </w:rPr>
      </w:pPr>
      <w:r>
        <w:rPr>
          <w:i/>
          <w:sz w:val="24"/>
        </w:rPr>
        <w:t>PART</w:t>
      </w:r>
      <w:r>
        <w:rPr>
          <w:i/>
          <w:spacing w:val="1"/>
          <w:sz w:val="24"/>
        </w:rPr>
        <w:t xml:space="preserve"> </w:t>
      </w:r>
      <w:r>
        <w:rPr>
          <w:i/>
          <w:spacing w:val="-10"/>
          <w:sz w:val="24"/>
        </w:rPr>
        <w:t>2</w:t>
      </w:r>
    </w:p>
    <w:p w14:paraId="566AD9BC">
      <w:pPr>
        <w:pStyle w:val="16"/>
        <w:numPr>
          <w:ilvl w:val="1"/>
          <w:numId w:val="37"/>
        </w:numPr>
        <w:tabs>
          <w:tab w:val="left" w:pos="1457"/>
        </w:tabs>
        <w:spacing w:before="252" w:after="0" w:line="240" w:lineRule="auto"/>
        <w:ind w:left="1457" w:right="0" w:hanging="180"/>
        <w:jc w:val="left"/>
        <w:rPr>
          <w:b/>
          <w:i/>
          <w:sz w:val="24"/>
          <w:u w:val="single"/>
        </w:rPr>
      </w:pPr>
      <w:r>
        <w:rPr>
          <w:b/>
          <w:i/>
          <w:spacing w:val="1"/>
          <w:sz w:val="24"/>
          <w:u w:val="single"/>
        </w:rPr>
        <w:t xml:space="preserve"> </w:t>
      </w:r>
      <w:r>
        <w:rPr>
          <w:b/>
          <w:i/>
          <w:sz w:val="24"/>
          <w:u w:val="single"/>
        </w:rPr>
        <w:t>Read and</w:t>
      </w:r>
      <w:r>
        <w:rPr>
          <w:b/>
          <w:i/>
          <w:spacing w:val="-5"/>
          <w:sz w:val="24"/>
          <w:u w:val="single"/>
        </w:rPr>
        <w:t xml:space="preserve"> </w:t>
      </w:r>
      <w:r>
        <w:rPr>
          <w:b/>
          <w:i/>
          <w:sz w:val="24"/>
          <w:u w:val="single"/>
        </w:rPr>
        <w:t>translate</w:t>
      </w:r>
      <w:r>
        <w:rPr>
          <w:b/>
          <w:i/>
          <w:spacing w:val="-1"/>
          <w:sz w:val="24"/>
          <w:u w:val="single"/>
        </w:rPr>
        <w:t xml:space="preserve"> </w:t>
      </w:r>
      <w:r>
        <w:rPr>
          <w:b/>
          <w:i/>
          <w:sz w:val="24"/>
          <w:u w:val="single"/>
        </w:rPr>
        <w:t>the</w:t>
      </w:r>
      <w:r>
        <w:rPr>
          <w:b/>
          <w:i/>
          <w:spacing w:val="-1"/>
          <w:sz w:val="24"/>
          <w:u w:val="single"/>
        </w:rPr>
        <w:t xml:space="preserve"> </w:t>
      </w:r>
      <w:r>
        <w:rPr>
          <w:b/>
          <w:i/>
          <w:spacing w:val="-2"/>
          <w:sz w:val="24"/>
          <w:u w:val="single"/>
        </w:rPr>
        <w:t>text:</w:t>
      </w:r>
    </w:p>
    <w:p w14:paraId="1B4CEA4A">
      <w:pPr>
        <w:pStyle w:val="8"/>
        <w:ind w:left="0"/>
        <w:rPr>
          <w:b/>
          <w:i/>
        </w:rPr>
      </w:pPr>
    </w:p>
    <w:p w14:paraId="67D98BE8">
      <w:pPr>
        <w:pStyle w:val="8"/>
        <w:spacing w:before="2"/>
        <w:ind w:left="0"/>
        <w:rPr>
          <w:b/>
          <w:i/>
        </w:rPr>
      </w:pPr>
    </w:p>
    <w:p w14:paraId="701D8063">
      <w:pPr>
        <w:pStyle w:val="2"/>
        <w:spacing w:before="0"/>
        <w:ind w:left="129"/>
        <w:jc w:val="center"/>
      </w:pPr>
      <w:r>
        <w:t>THE</w:t>
      </w:r>
      <w:r>
        <w:rPr>
          <w:spacing w:val="-3"/>
        </w:rPr>
        <w:t xml:space="preserve"> </w:t>
      </w:r>
      <w:r>
        <w:t>LIFE</w:t>
      </w:r>
      <w:r>
        <w:rPr>
          <w:spacing w:val="-2"/>
        </w:rPr>
        <w:t xml:space="preserve"> </w:t>
      </w:r>
      <w:r>
        <w:t>CYCLE</w:t>
      </w:r>
      <w:r>
        <w:rPr>
          <w:spacing w:val="-2"/>
        </w:rPr>
        <w:t xml:space="preserve"> </w:t>
      </w:r>
      <w:r>
        <w:t>OF</w:t>
      </w:r>
      <w:r>
        <w:rPr>
          <w:spacing w:val="-3"/>
        </w:rPr>
        <w:t xml:space="preserve"> </w:t>
      </w:r>
      <w:r>
        <w:t>A</w:t>
      </w:r>
      <w:r>
        <w:rPr>
          <w:spacing w:val="-1"/>
        </w:rPr>
        <w:t xml:space="preserve"> </w:t>
      </w:r>
      <w:r>
        <w:rPr>
          <w:spacing w:val="-4"/>
        </w:rPr>
        <w:t>PLANT</w:t>
      </w:r>
    </w:p>
    <w:p w14:paraId="2620F070">
      <w:pPr>
        <w:pStyle w:val="8"/>
        <w:spacing w:before="132" w:line="360" w:lineRule="auto"/>
        <w:ind w:right="1142" w:firstLine="710"/>
        <w:jc w:val="both"/>
      </w:pPr>
      <w:r>
        <w:t>The life cycle of</w:t>
      </w:r>
      <w:r>
        <w:rPr>
          <w:spacing w:val="-1"/>
        </w:rPr>
        <w:t xml:space="preserve"> </w:t>
      </w:r>
      <w:r>
        <w:t>a typical annual plant can be divided into several stages. The first stage is germination, Seeds remain dormant, or in a resting state, if they are kept cool and dry. When the amount of moisture and the temperature level are right, the seeds germinate and start growing.</w:t>
      </w:r>
    </w:p>
    <w:p w14:paraId="38879620">
      <w:pPr>
        <w:pStyle w:val="8"/>
        <w:spacing w:line="360" w:lineRule="auto"/>
        <w:ind w:right="1141" w:firstLine="710"/>
        <w:jc w:val="both"/>
      </w:pPr>
      <w:r>
        <w:t>Certain conditions are necessary for this to happen. An essential condition is that the seeds must be alive. Sometimes seeds are dried at a temperature which is too high. This has two effects: the water content in the seeds is reduced too much, and certain essential proteins are destroyed.</w:t>
      </w:r>
      <w:r>
        <w:rPr>
          <w:spacing w:val="40"/>
        </w:rPr>
        <w:t xml:space="preserve"> </w:t>
      </w:r>
      <w:r>
        <w:t>As a result, the seeds die. Other conditions for germination concern the amount of moisture in the soil. If dry seeds are planted in a dry soil, they will not germinate until it rains. 0n the other hand, if there is too much water in the soil, the seeds will not germinate either. This is because wet soils remain cold for a longer period of time than drier,</w:t>
      </w:r>
      <w:r>
        <w:rPr>
          <w:spacing w:val="-1"/>
        </w:rPr>
        <w:t xml:space="preserve"> </w:t>
      </w:r>
      <w:r>
        <w:t>well-drained</w:t>
      </w:r>
      <w:r>
        <w:rPr>
          <w:spacing w:val="-3"/>
        </w:rPr>
        <w:t xml:space="preserve"> </w:t>
      </w:r>
      <w:r>
        <w:t>soils.</w:t>
      </w:r>
      <w:r>
        <w:rPr>
          <w:spacing w:val="-1"/>
        </w:rPr>
        <w:t xml:space="preserve"> </w:t>
      </w:r>
      <w:r>
        <w:t>If</w:t>
      </w:r>
      <w:r>
        <w:rPr>
          <w:spacing w:val="-10"/>
        </w:rPr>
        <w:t xml:space="preserve"> </w:t>
      </w:r>
      <w:r>
        <w:t>the</w:t>
      </w:r>
      <w:r>
        <w:rPr>
          <w:spacing w:val="-3"/>
        </w:rPr>
        <w:t xml:space="preserve"> </w:t>
      </w:r>
      <w:r>
        <w:t>soil</w:t>
      </w:r>
      <w:r>
        <w:rPr>
          <w:spacing w:val="-7"/>
        </w:rPr>
        <w:t xml:space="preserve"> </w:t>
      </w:r>
      <w:r>
        <w:t>is</w:t>
      </w:r>
      <w:r>
        <w:rPr>
          <w:spacing w:val="-5"/>
        </w:rPr>
        <w:t xml:space="preserve"> </w:t>
      </w:r>
      <w:r>
        <w:t>too cold</w:t>
      </w:r>
      <w:r>
        <w:rPr>
          <w:spacing w:val="-3"/>
        </w:rPr>
        <w:t xml:space="preserve"> </w:t>
      </w:r>
      <w:r>
        <w:t>germination</w:t>
      </w:r>
      <w:r>
        <w:rPr>
          <w:spacing w:val="-7"/>
        </w:rPr>
        <w:t xml:space="preserve"> </w:t>
      </w:r>
      <w:r>
        <w:t>will</w:t>
      </w:r>
      <w:r>
        <w:rPr>
          <w:spacing w:val="-3"/>
        </w:rPr>
        <w:t xml:space="preserve"> </w:t>
      </w:r>
      <w:r>
        <w:t>not occur.</w:t>
      </w:r>
      <w:r>
        <w:rPr>
          <w:spacing w:val="-5"/>
        </w:rPr>
        <w:t xml:space="preserve"> </w:t>
      </w:r>
      <w:r>
        <w:t>An</w:t>
      </w:r>
      <w:r>
        <w:rPr>
          <w:spacing w:val="-7"/>
        </w:rPr>
        <w:t xml:space="preserve"> </w:t>
      </w:r>
      <w:r>
        <w:t>additional</w:t>
      </w:r>
      <w:r>
        <w:rPr>
          <w:spacing w:val="-7"/>
        </w:rPr>
        <w:t xml:space="preserve"> </w:t>
      </w:r>
      <w:r>
        <w:t>reason</w:t>
      </w:r>
      <w:r>
        <w:rPr>
          <w:spacing w:val="-2"/>
        </w:rPr>
        <w:t xml:space="preserve"> </w:t>
      </w:r>
      <w:r>
        <w:t>for</w:t>
      </w:r>
      <w:r>
        <w:rPr>
          <w:spacing w:val="-1"/>
        </w:rPr>
        <w:t xml:space="preserve"> </w:t>
      </w:r>
      <w:r>
        <w:t>seeds</w:t>
      </w:r>
      <w:r>
        <w:rPr>
          <w:spacing w:val="-5"/>
        </w:rPr>
        <w:t xml:space="preserve"> </w:t>
      </w:r>
      <w:r>
        <w:t>not germinating is</w:t>
      </w:r>
      <w:r>
        <w:rPr>
          <w:spacing w:val="-5"/>
        </w:rPr>
        <w:t xml:space="preserve"> </w:t>
      </w:r>
      <w:r>
        <w:t>that badly drained</w:t>
      </w:r>
      <w:r>
        <w:rPr>
          <w:spacing w:val="23"/>
        </w:rPr>
        <w:t xml:space="preserve"> </w:t>
      </w:r>
      <w:r>
        <w:t>soils</w:t>
      </w:r>
      <w:r>
        <w:rPr>
          <w:spacing w:val="28"/>
        </w:rPr>
        <w:t xml:space="preserve"> </w:t>
      </w:r>
      <w:r>
        <w:t>may</w:t>
      </w:r>
      <w:r>
        <w:rPr>
          <w:spacing w:val="22"/>
        </w:rPr>
        <w:t xml:space="preserve"> </w:t>
      </w:r>
      <w:r>
        <w:t>lack</w:t>
      </w:r>
      <w:r>
        <w:rPr>
          <w:spacing w:val="25"/>
        </w:rPr>
        <w:t xml:space="preserve"> </w:t>
      </w:r>
      <w:r>
        <w:t>sufficient</w:t>
      </w:r>
      <w:r>
        <w:rPr>
          <w:spacing w:val="27"/>
        </w:rPr>
        <w:t xml:space="preserve"> </w:t>
      </w:r>
      <w:r>
        <w:t>oxygen.</w:t>
      </w:r>
      <w:r>
        <w:rPr>
          <w:spacing w:val="23"/>
        </w:rPr>
        <w:t xml:space="preserve"> </w:t>
      </w:r>
      <w:r>
        <w:t>Dormant</w:t>
      </w:r>
      <w:r>
        <w:rPr>
          <w:spacing w:val="27"/>
        </w:rPr>
        <w:t xml:space="preserve"> </w:t>
      </w:r>
      <w:r>
        <w:t>seeds</w:t>
      </w:r>
      <w:r>
        <w:rPr>
          <w:spacing w:val="19"/>
        </w:rPr>
        <w:t xml:space="preserve"> </w:t>
      </w:r>
      <w:r>
        <w:rPr>
          <w:spacing w:val="-2"/>
        </w:rPr>
        <w:t>require</w:t>
      </w:r>
    </w:p>
    <w:p w14:paraId="480901E4">
      <w:pPr>
        <w:pStyle w:val="8"/>
        <w:spacing w:after="0" w:line="360" w:lineRule="auto"/>
        <w:jc w:val="both"/>
        <w:sectPr>
          <w:pgSz w:w="8400" w:h="11900"/>
          <w:pgMar w:top="1040" w:right="0" w:bottom="1160" w:left="283" w:header="0" w:footer="974" w:gutter="0"/>
          <w:cols w:space="720" w:num="1"/>
        </w:sectPr>
      </w:pPr>
    </w:p>
    <w:p w14:paraId="0F0ABF33">
      <w:pPr>
        <w:pStyle w:val="8"/>
        <w:spacing w:before="60" w:line="360" w:lineRule="auto"/>
        <w:ind w:right="1147"/>
        <w:jc w:val="both"/>
      </w:pPr>
      <w:r>
        <w:t>very little oxygen in order to stay alive, but when they start to germinate they require more.</w:t>
      </w:r>
    </w:p>
    <w:p w14:paraId="1DD54E60">
      <w:pPr>
        <w:pStyle w:val="8"/>
        <w:spacing w:before="3" w:line="360" w:lineRule="auto"/>
        <w:ind w:right="1143" w:firstLine="710"/>
        <w:jc w:val="both"/>
      </w:pPr>
      <w:r>
        <w:t>In the first stage of germination the primary root, or radicle, emerges. Then the stem pushes its way upward until it appears above the surface of the soil. At</w:t>
      </w:r>
      <w:r>
        <w:rPr>
          <w:spacing w:val="40"/>
        </w:rPr>
        <w:t xml:space="preserve"> </w:t>
      </w:r>
      <w:r>
        <w:t>the same time the root system</w:t>
      </w:r>
      <w:r>
        <w:rPr>
          <w:spacing w:val="-9"/>
        </w:rPr>
        <w:t xml:space="preserve"> </w:t>
      </w:r>
      <w:r>
        <w:t>grows</w:t>
      </w:r>
      <w:r>
        <w:rPr>
          <w:spacing w:val="-3"/>
        </w:rPr>
        <w:t xml:space="preserve"> </w:t>
      </w:r>
      <w:r>
        <w:t>downward, and begins to spread through</w:t>
      </w:r>
      <w:r>
        <w:rPr>
          <w:spacing w:val="-5"/>
        </w:rPr>
        <w:t xml:space="preserve"> </w:t>
      </w:r>
      <w:r>
        <w:t>the soil. In the early stages of development the seedling depends entirely on the foodstore in the seed but as soon as the first leaves are produced, it is able to manufacture food for itself. The seedling begins photosynthesis.</w:t>
      </w:r>
    </w:p>
    <w:p w14:paraId="0C00FA35">
      <w:pPr>
        <w:pStyle w:val="8"/>
        <w:spacing w:line="360" w:lineRule="auto"/>
        <w:ind w:right="1145" w:firstLine="710"/>
        <w:jc w:val="both"/>
      </w:pPr>
      <w:r>
        <w:t>Next, the plant enters the stage of rapid growth. In this stage of the life cycle, the plant begins to grow to its full size. When it is mature enough, it flowers, and when this happens pollination and fertilization are ready to take place. In the process of pollination the pollen is carried by wind or insects from the stamens to the stigma of the carpel. It germinates on the stigma and grows down the style into the ovary, where fertilization takes place [8, p. 12].</w:t>
      </w:r>
    </w:p>
    <w:p w14:paraId="677652AD">
      <w:pPr>
        <w:pStyle w:val="8"/>
        <w:spacing w:before="142"/>
        <w:ind w:left="0"/>
      </w:pPr>
    </w:p>
    <w:p w14:paraId="3D9BB84D">
      <w:pPr>
        <w:pStyle w:val="5"/>
        <w:numPr>
          <w:ilvl w:val="1"/>
          <w:numId w:val="37"/>
        </w:numPr>
        <w:tabs>
          <w:tab w:val="left" w:pos="1457"/>
        </w:tabs>
        <w:spacing w:before="0" w:after="0" w:line="240" w:lineRule="auto"/>
        <w:ind w:left="1457" w:right="0" w:hanging="180"/>
        <w:jc w:val="left"/>
        <w:rPr>
          <w:u w:val="single"/>
        </w:rPr>
      </w:pPr>
      <w:r>
        <w:rPr>
          <w:spacing w:val="1"/>
          <w:u w:val="single"/>
        </w:rPr>
        <w:t xml:space="preserve"> </w:t>
      </w:r>
      <w:r>
        <w:rPr>
          <w:u w:val="single"/>
        </w:rPr>
        <w:t>Answer</w:t>
      </w:r>
      <w:r>
        <w:rPr>
          <w:spacing w:val="-3"/>
          <w:u w:val="single"/>
        </w:rPr>
        <w:t xml:space="preserve"> </w:t>
      </w:r>
      <w:r>
        <w:rPr>
          <w:u w:val="single"/>
        </w:rPr>
        <w:t>the</w:t>
      </w:r>
      <w:r>
        <w:rPr>
          <w:spacing w:val="-1"/>
          <w:u w:val="single"/>
        </w:rPr>
        <w:t xml:space="preserve"> </w:t>
      </w:r>
      <w:r>
        <w:rPr>
          <w:u w:val="single"/>
        </w:rPr>
        <w:t>following</w:t>
      </w:r>
      <w:r>
        <w:rPr>
          <w:spacing w:val="-5"/>
          <w:u w:val="single"/>
        </w:rPr>
        <w:t xml:space="preserve"> </w:t>
      </w:r>
      <w:r>
        <w:rPr>
          <w:spacing w:val="-2"/>
          <w:u w:val="single"/>
        </w:rPr>
        <w:t>questions:</w:t>
      </w:r>
    </w:p>
    <w:p w14:paraId="0BC3A627">
      <w:pPr>
        <w:pStyle w:val="8"/>
        <w:spacing w:before="132" w:line="360" w:lineRule="auto"/>
        <w:ind w:right="1045" w:firstLine="710"/>
      </w:pPr>
      <w:r>
        <w:t>How</w:t>
      </w:r>
      <w:r>
        <w:rPr>
          <w:spacing w:val="80"/>
        </w:rPr>
        <w:t xml:space="preserve"> </w:t>
      </w:r>
      <w:r>
        <w:t>can</w:t>
      </w:r>
      <w:r>
        <w:rPr>
          <w:spacing w:val="79"/>
        </w:rPr>
        <w:t xml:space="preserve"> </w:t>
      </w:r>
      <w:r>
        <w:t>the</w:t>
      </w:r>
      <w:r>
        <w:rPr>
          <w:spacing w:val="80"/>
        </w:rPr>
        <w:t xml:space="preserve"> </w:t>
      </w:r>
      <w:r>
        <w:t>life</w:t>
      </w:r>
      <w:r>
        <w:rPr>
          <w:spacing w:val="80"/>
        </w:rPr>
        <w:t xml:space="preserve"> </w:t>
      </w:r>
      <w:r>
        <w:t>cycle</w:t>
      </w:r>
      <w:r>
        <w:rPr>
          <w:spacing w:val="80"/>
        </w:rPr>
        <w:t xml:space="preserve"> </w:t>
      </w:r>
      <w:r>
        <w:t>of</w:t>
      </w:r>
      <w:r>
        <w:rPr>
          <w:spacing w:val="76"/>
        </w:rPr>
        <w:t xml:space="preserve"> </w:t>
      </w:r>
      <w:r>
        <w:t>a</w:t>
      </w:r>
      <w:r>
        <w:rPr>
          <w:spacing w:val="80"/>
        </w:rPr>
        <w:t xml:space="preserve"> </w:t>
      </w:r>
      <w:r>
        <w:t>typical</w:t>
      </w:r>
      <w:r>
        <w:rPr>
          <w:spacing w:val="75"/>
        </w:rPr>
        <w:t xml:space="preserve"> </w:t>
      </w:r>
      <w:r>
        <w:t>annual</w:t>
      </w:r>
      <w:r>
        <w:rPr>
          <w:spacing w:val="80"/>
        </w:rPr>
        <w:t xml:space="preserve"> </w:t>
      </w:r>
      <w:r>
        <w:t>plant</w:t>
      </w:r>
      <w:r>
        <w:rPr>
          <w:spacing w:val="80"/>
        </w:rPr>
        <w:t xml:space="preserve"> </w:t>
      </w:r>
      <w:r>
        <w:t xml:space="preserve">be </w:t>
      </w:r>
      <w:r>
        <w:rPr>
          <w:spacing w:val="-2"/>
        </w:rPr>
        <w:t>divided?</w:t>
      </w:r>
    </w:p>
    <w:p w14:paraId="29807415">
      <w:pPr>
        <w:pStyle w:val="8"/>
        <w:spacing w:before="3"/>
        <w:ind w:left="1277"/>
      </w:pPr>
      <w:r>
        <w:t>What</w:t>
      </w:r>
      <w:r>
        <w:rPr>
          <w:spacing w:val="3"/>
        </w:rPr>
        <w:t xml:space="preserve"> </w:t>
      </w:r>
      <w:r>
        <w:t>will</w:t>
      </w:r>
      <w:r>
        <w:rPr>
          <w:spacing w:val="-9"/>
        </w:rPr>
        <w:t xml:space="preserve"> </w:t>
      </w:r>
      <w:r>
        <w:t>seed</w:t>
      </w:r>
      <w:r>
        <w:rPr>
          <w:spacing w:val="-1"/>
        </w:rPr>
        <w:t xml:space="preserve"> </w:t>
      </w:r>
      <w:r>
        <w:t>do</w:t>
      </w:r>
      <w:r>
        <w:rPr>
          <w:spacing w:val="3"/>
        </w:rPr>
        <w:t xml:space="preserve"> </w:t>
      </w:r>
      <w:r>
        <w:t>when</w:t>
      </w:r>
      <w:r>
        <w:rPr>
          <w:spacing w:val="-6"/>
        </w:rPr>
        <w:t xml:space="preserve"> </w:t>
      </w:r>
      <w:r>
        <w:t>the</w:t>
      </w:r>
      <w:r>
        <w:rPr>
          <w:spacing w:val="-1"/>
        </w:rPr>
        <w:t xml:space="preserve"> </w:t>
      </w:r>
      <w:r>
        <w:t>temperature</w:t>
      </w:r>
      <w:r>
        <w:rPr>
          <w:spacing w:val="-2"/>
        </w:rPr>
        <w:t xml:space="preserve"> </w:t>
      </w:r>
      <w:r>
        <w:t>level</w:t>
      </w:r>
      <w:r>
        <w:rPr>
          <w:spacing w:val="-6"/>
        </w:rPr>
        <w:t xml:space="preserve"> </w:t>
      </w:r>
      <w:r>
        <w:t>is</w:t>
      </w:r>
      <w:r>
        <w:rPr>
          <w:spacing w:val="-3"/>
        </w:rPr>
        <w:t xml:space="preserve"> </w:t>
      </w:r>
      <w:r>
        <w:rPr>
          <w:spacing w:val="-2"/>
        </w:rPr>
        <w:t>right?</w:t>
      </w:r>
    </w:p>
    <w:p w14:paraId="58569FD9">
      <w:pPr>
        <w:pStyle w:val="8"/>
        <w:spacing w:after="0"/>
        <w:sectPr>
          <w:pgSz w:w="8400" w:h="11900"/>
          <w:pgMar w:top="1060" w:right="0" w:bottom="1160" w:left="283" w:header="0" w:footer="974" w:gutter="0"/>
          <w:cols w:space="720" w:num="1"/>
        </w:sectPr>
      </w:pPr>
    </w:p>
    <w:p w14:paraId="3BDF9546">
      <w:pPr>
        <w:pStyle w:val="8"/>
        <w:spacing w:before="60"/>
        <w:ind w:left="1277"/>
      </w:pPr>
      <w:r>
        <w:t>When</w:t>
      </w:r>
      <w:r>
        <w:rPr>
          <w:spacing w:val="-5"/>
        </w:rPr>
        <w:t xml:space="preserve"> </w:t>
      </w:r>
      <w:r>
        <w:t>will</w:t>
      </w:r>
      <w:r>
        <w:rPr>
          <w:spacing w:val="-4"/>
        </w:rPr>
        <w:t xml:space="preserve"> </w:t>
      </w:r>
      <w:r>
        <w:t>seeds</w:t>
      </w:r>
      <w:r>
        <w:rPr>
          <w:spacing w:val="2"/>
        </w:rPr>
        <w:t xml:space="preserve"> </w:t>
      </w:r>
      <w:r>
        <w:t>not</w:t>
      </w:r>
      <w:r>
        <w:rPr>
          <w:spacing w:val="1"/>
        </w:rPr>
        <w:t xml:space="preserve"> </w:t>
      </w:r>
      <w:r>
        <w:rPr>
          <w:spacing w:val="-2"/>
        </w:rPr>
        <w:t>germinate?</w:t>
      </w:r>
    </w:p>
    <w:p w14:paraId="7B046CD8">
      <w:pPr>
        <w:pStyle w:val="8"/>
        <w:spacing w:before="137" w:line="362" w:lineRule="auto"/>
        <w:ind w:left="1277" w:right="1244"/>
      </w:pPr>
      <w:r>
        <w:t>Can</w:t>
      </w:r>
      <w:r>
        <w:rPr>
          <w:spacing w:val="-8"/>
        </w:rPr>
        <w:t xml:space="preserve"> </w:t>
      </w:r>
      <w:r>
        <w:t>dormant seeds</w:t>
      </w:r>
      <w:r>
        <w:rPr>
          <w:spacing w:val="-5"/>
        </w:rPr>
        <w:t xml:space="preserve"> </w:t>
      </w:r>
      <w:r>
        <w:t>stay</w:t>
      </w:r>
      <w:r>
        <w:rPr>
          <w:spacing w:val="-13"/>
        </w:rPr>
        <w:t xml:space="preserve"> </w:t>
      </w:r>
      <w:r>
        <w:t>alive in</w:t>
      </w:r>
      <w:r>
        <w:rPr>
          <w:spacing w:val="-8"/>
        </w:rPr>
        <w:t xml:space="preserve"> </w:t>
      </w:r>
      <w:r>
        <w:t>a badly</w:t>
      </w:r>
      <w:r>
        <w:rPr>
          <w:spacing w:val="-13"/>
        </w:rPr>
        <w:t xml:space="preserve"> </w:t>
      </w:r>
      <w:r>
        <w:t>drained</w:t>
      </w:r>
      <w:r>
        <w:rPr>
          <w:spacing w:val="-4"/>
        </w:rPr>
        <w:t xml:space="preserve"> </w:t>
      </w:r>
      <w:r>
        <w:t>soil? When does the root system form?</w:t>
      </w:r>
    </w:p>
    <w:p w14:paraId="3B0E07B0">
      <w:pPr>
        <w:pStyle w:val="8"/>
        <w:spacing w:before="139"/>
        <w:ind w:left="0"/>
      </w:pPr>
    </w:p>
    <w:p w14:paraId="22A0E335">
      <w:pPr>
        <w:pStyle w:val="5"/>
        <w:numPr>
          <w:ilvl w:val="1"/>
          <w:numId w:val="37"/>
        </w:numPr>
        <w:tabs>
          <w:tab w:val="left" w:pos="1457"/>
        </w:tabs>
        <w:spacing w:before="0" w:after="0" w:line="240" w:lineRule="auto"/>
        <w:ind w:left="1457" w:right="0" w:hanging="180"/>
        <w:jc w:val="left"/>
        <w:rPr>
          <w:u w:val="single"/>
        </w:rPr>
      </w:pPr>
      <w:r>
        <w:rPr>
          <w:spacing w:val="3"/>
          <w:u w:val="single"/>
        </w:rPr>
        <w:t xml:space="preserve"> </w:t>
      </w:r>
      <w:r>
        <w:rPr>
          <w:u w:val="single"/>
        </w:rPr>
        <w:t>Define</w:t>
      </w:r>
      <w:r>
        <w:rPr>
          <w:spacing w:val="-4"/>
          <w:u w:val="single"/>
        </w:rPr>
        <w:t xml:space="preserve"> </w:t>
      </w:r>
      <w:r>
        <w:rPr>
          <w:u w:val="single"/>
        </w:rPr>
        <w:t>the</w:t>
      </w:r>
      <w:r>
        <w:rPr>
          <w:spacing w:val="1"/>
          <w:u w:val="single"/>
        </w:rPr>
        <w:t xml:space="preserve"> </w:t>
      </w:r>
      <w:r>
        <w:rPr>
          <w:spacing w:val="-2"/>
          <w:u w:val="single"/>
        </w:rPr>
        <w:t>terms:</w:t>
      </w:r>
    </w:p>
    <w:p w14:paraId="5C732A53">
      <w:pPr>
        <w:pStyle w:val="8"/>
        <w:spacing w:before="132" w:line="362" w:lineRule="auto"/>
        <w:ind w:right="1045" w:firstLine="710"/>
      </w:pPr>
      <w:r>
        <w:t>germination,</w:t>
      </w:r>
      <w:r>
        <w:rPr>
          <w:spacing w:val="40"/>
        </w:rPr>
        <w:t xml:space="preserve"> </w:t>
      </w:r>
      <w:r>
        <w:t>rootradicle,</w:t>
      </w:r>
      <w:r>
        <w:rPr>
          <w:spacing w:val="40"/>
        </w:rPr>
        <w:t xml:space="preserve"> </w:t>
      </w:r>
      <w:r>
        <w:t>emerges.</w:t>
      </w:r>
      <w:r>
        <w:rPr>
          <w:spacing w:val="40"/>
        </w:rPr>
        <w:t xml:space="preserve"> </w:t>
      </w:r>
      <w:r>
        <w:t>foodstore,</w:t>
      </w:r>
      <w:r>
        <w:rPr>
          <w:spacing w:val="40"/>
        </w:rPr>
        <w:t xml:space="preserve"> </w:t>
      </w:r>
      <w:r>
        <w:t>pollination, fertilization, stamens, stigma of the carpel, ovary.</w:t>
      </w:r>
    </w:p>
    <w:p w14:paraId="36613F39">
      <w:pPr>
        <w:pStyle w:val="8"/>
        <w:spacing w:before="138"/>
        <w:ind w:left="0"/>
      </w:pPr>
    </w:p>
    <w:p w14:paraId="6B1555A5">
      <w:pPr>
        <w:pStyle w:val="5"/>
        <w:numPr>
          <w:ilvl w:val="1"/>
          <w:numId w:val="37"/>
        </w:numPr>
        <w:tabs>
          <w:tab w:val="left" w:pos="1456"/>
        </w:tabs>
        <w:spacing w:before="0" w:after="0" w:line="360" w:lineRule="auto"/>
        <w:ind w:left="566" w:right="1136" w:firstLine="710"/>
        <w:jc w:val="both"/>
        <w:rPr>
          <w:u w:val="single"/>
        </w:rPr>
      </w:pPr>
      <w:r>
        <w:rPr>
          <w:u w:val="single"/>
        </w:rPr>
        <w:t xml:space="preserve"> Match the name of the processes in the list on the left</w:t>
      </w:r>
      <w:r>
        <w:rPr>
          <w:u w:val="none"/>
        </w:rPr>
        <w:t xml:space="preserve"> </w:t>
      </w:r>
      <w:r>
        <w:rPr>
          <w:u w:val="single"/>
        </w:rPr>
        <w:t>to the identifying descriptions of their course of action in the list</w:t>
      </w:r>
      <w:r>
        <w:rPr>
          <w:u w:val="none"/>
        </w:rPr>
        <w:t xml:space="preserve"> </w:t>
      </w:r>
      <w:r>
        <w:rPr>
          <w:u w:val="single"/>
        </w:rPr>
        <w:t>on the right.</w:t>
      </w:r>
    </w:p>
    <w:p w14:paraId="64111818">
      <w:pPr>
        <w:pStyle w:val="8"/>
        <w:spacing w:line="272" w:lineRule="exact"/>
        <w:ind w:left="1277"/>
        <w:jc w:val="both"/>
      </w:pPr>
      <w:r>
        <w:t>Name</w:t>
      </w:r>
      <w:r>
        <w:rPr>
          <w:spacing w:val="-2"/>
        </w:rPr>
        <w:t xml:space="preserve"> </w:t>
      </w:r>
      <w:r>
        <w:t>Of</w:t>
      </w:r>
      <w:r>
        <w:rPr>
          <w:spacing w:val="-7"/>
        </w:rPr>
        <w:t xml:space="preserve"> </w:t>
      </w:r>
      <w:r>
        <w:rPr>
          <w:spacing w:val="-2"/>
        </w:rPr>
        <w:t>Process</w:t>
      </w:r>
    </w:p>
    <w:p w14:paraId="056CE194">
      <w:pPr>
        <w:pStyle w:val="8"/>
        <w:spacing w:before="137"/>
        <w:jc w:val="both"/>
      </w:pPr>
      <w:r>
        <w:t>(a)</w:t>
      </w:r>
      <w:r>
        <w:rPr>
          <w:spacing w:val="-4"/>
        </w:rPr>
        <w:t xml:space="preserve"> </w:t>
      </w:r>
      <w:r>
        <w:t>transpiration</w:t>
      </w:r>
      <w:r>
        <w:rPr>
          <w:spacing w:val="-5"/>
        </w:rPr>
        <w:t xml:space="preserve"> </w:t>
      </w:r>
      <w:r>
        <w:t>(b)</w:t>
      </w:r>
      <w:r>
        <w:rPr>
          <w:spacing w:val="1"/>
        </w:rPr>
        <w:t xml:space="preserve"> </w:t>
      </w:r>
      <w:r>
        <w:t>germination</w:t>
      </w:r>
      <w:r>
        <w:rPr>
          <w:spacing w:val="55"/>
        </w:rPr>
        <w:t xml:space="preserve"> </w:t>
      </w:r>
      <w:r>
        <w:t>(c)</w:t>
      </w:r>
      <w:r>
        <w:rPr>
          <w:spacing w:val="-3"/>
        </w:rPr>
        <w:t xml:space="preserve"> </w:t>
      </w:r>
      <w:r>
        <w:rPr>
          <w:spacing w:val="-2"/>
        </w:rPr>
        <w:t>pollination</w:t>
      </w:r>
    </w:p>
    <w:p w14:paraId="40AC1C72">
      <w:pPr>
        <w:pStyle w:val="8"/>
        <w:spacing w:before="36"/>
        <w:jc w:val="both"/>
      </w:pPr>
      <w:r>
        <w:t>(d) fertilization</w:t>
      </w:r>
      <w:r>
        <w:rPr>
          <w:spacing w:val="53"/>
        </w:rPr>
        <w:t xml:space="preserve"> </w:t>
      </w:r>
      <w:r>
        <w:t>(e)</w:t>
      </w:r>
      <w:r>
        <w:rPr>
          <w:spacing w:val="-3"/>
        </w:rPr>
        <w:t xml:space="preserve"> </w:t>
      </w:r>
      <w:r>
        <w:rPr>
          <w:spacing w:val="-2"/>
        </w:rPr>
        <w:t>osmosis</w:t>
      </w:r>
    </w:p>
    <w:p w14:paraId="5A4FD6EF">
      <w:pPr>
        <w:pStyle w:val="8"/>
        <w:spacing w:before="248"/>
        <w:ind w:left="1339"/>
      </w:pPr>
      <w:r>
        <w:t>Description</w:t>
      </w:r>
      <w:r>
        <w:rPr>
          <w:spacing w:val="-3"/>
        </w:rPr>
        <w:t xml:space="preserve"> </w:t>
      </w:r>
      <w:r>
        <w:t>of</w:t>
      </w:r>
      <w:r>
        <w:rPr>
          <w:spacing w:val="-6"/>
        </w:rPr>
        <w:t xml:space="preserve"> </w:t>
      </w:r>
      <w:r>
        <w:t>Course</w:t>
      </w:r>
      <w:r>
        <w:rPr>
          <w:spacing w:val="1"/>
        </w:rPr>
        <w:t xml:space="preserve"> </w:t>
      </w:r>
      <w:r>
        <w:t>of</w:t>
      </w:r>
      <w:r>
        <w:rPr>
          <w:spacing w:val="-5"/>
        </w:rPr>
        <w:t xml:space="preserve"> </w:t>
      </w:r>
      <w:r>
        <w:rPr>
          <w:spacing w:val="-2"/>
        </w:rPr>
        <w:t>Action</w:t>
      </w:r>
    </w:p>
    <w:p w14:paraId="76E158F9">
      <w:pPr>
        <w:pStyle w:val="16"/>
        <w:numPr>
          <w:ilvl w:val="0"/>
          <w:numId w:val="39"/>
        </w:numPr>
        <w:tabs>
          <w:tab w:val="left" w:pos="1515"/>
          <w:tab w:val="left" w:pos="1521"/>
        </w:tabs>
        <w:spacing w:before="136" w:after="0" w:line="362" w:lineRule="auto"/>
        <w:ind w:left="1521" w:right="2799" w:hanging="245"/>
        <w:jc w:val="left"/>
        <w:rPr>
          <w:sz w:val="24"/>
        </w:rPr>
      </w:pPr>
      <w:r>
        <w:rPr>
          <w:sz w:val="24"/>
        </w:rPr>
        <w:t>one</w:t>
      </w:r>
      <w:r>
        <w:rPr>
          <w:spacing w:val="-5"/>
          <w:sz w:val="24"/>
        </w:rPr>
        <w:t xml:space="preserve"> </w:t>
      </w:r>
      <w:r>
        <w:rPr>
          <w:sz w:val="24"/>
        </w:rPr>
        <w:t>of</w:t>
      </w:r>
      <w:r>
        <w:rPr>
          <w:spacing w:val="-11"/>
          <w:sz w:val="24"/>
        </w:rPr>
        <w:t xml:space="preserve"> </w:t>
      </w:r>
      <w:r>
        <w:rPr>
          <w:sz w:val="24"/>
        </w:rPr>
        <w:t>the</w:t>
      </w:r>
      <w:r>
        <w:rPr>
          <w:spacing w:val="-5"/>
          <w:sz w:val="24"/>
        </w:rPr>
        <w:t xml:space="preserve"> </w:t>
      </w:r>
      <w:r>
        <w:rPr>
          <w:sz w:val="24"/>
        </w:rPr>
        <w:t>male</w:t>
      </w:r>
      <w:r>
        <w:rPr>
          <w:spacing w:val="-5"/>
          <w:sz w:val="24"/>
        </w:rPr>
        <w:t xml:space="preserve"> </w:t>
      </w:r>
      <w:r>
        <w:rPr>
          <w:sz w:val="24"/>
        </w:rPr>
        <w:t>gametes</w:t>
      </w:r>
      <w:r>
        <w:rPr>
          <w:spacing w:val="-6"/>
          <w:sz w:val="24"/>
        </w:rPr>
        <w:t xml:space="preserve"> </w:t>
      </w:r>
      <w:r>
        <w:rPr>
          <w:sz w:val="24"/>
        </w:rPr>
        <w:t>unites</w:t>
      </w:r>
      <w:r>
        <w:rPr>
          <w:spacing w:val="-6"/>
          <w:sz w:val="24"/>
        </w:rPr>
        <w:t xml:space="preserve"> </w:t>
      </w:r>
      <w:r>
        <w:rPr>
          <w:sz w:val="24"/>
        </w:rPr>
        <w:t>with</w:t>
      </w:r>
      <w:r>
        <w:rPr>
          <w:spacing w:val="-8"/>
          <w:sz w:val="24"/>
        </w:rPr>
        <w:t xml:space="preserve"> </w:t>
      </w:r>
      <w:r>
        <w:rPr>
          <w:sz w:val="24"/>
        </w:rPr>
        <w:t>the female gamete in the ovule.</w:t>
      </w:r>
    </w:p>
    <w:p w14:paraId="014CE0D7">
      <w:pPr>
        <w:pStyle w:val="16"/>
        <w:numPr>
          <w:ilvl w:val="0"/>
          <w:numId w:val="39"/>
        </w:numPr>
        <w:tabs>
          <w:tab w:val="left" w:pos="1521"/>
        </w:tabs>
        <w:spacing w:before="0" w:after="0" w:line="360" w:lineRule="auto"/>
        <w:ind w:left="1521" w:right="2712" w:hanging="245"/>
        <w:jc w:val="left"/>
        <w:rPr>
          <w:sz w:val="24"/>
        </w:rPr>
      </w:pPr>
      <w:r>
        <w:rPr>
          <w:sz w:val="24"/>
        </w:rPr>
        <w:t>pollen grains are transferred from the stamen</w:t>
      </w:r>
      <w:r>
        <w:rPr>
          <w:spacing w:val="-10"/>
          <w:sz w:val="24"/>
        </w:rPr>
        <w:t xml:space="preserve"> </w:t>
      </w:r>
      <w:r>
        <w:rPr>
          <w:sz w:val="24"/>
        </w:rPr>
        <w:t>to</w:t>
      </w:r>
      <w:r>
        <w:rPr>
          <w:spacing w:val="-10"/>
          <w:sz w:val="24"/>
        </w:rPr>
        <w:t xml:space="preserve"> </w:t>
      </w:r>
      <w:r>
        <w:rPr>
          <w:sz w:val="24"/>
        </w:rPr>
        <w:t>the</w:t>
      </w:r>
      <w:r>
        <w:rPr>
          <w:spacing w:val="-6"/>
          <w:sz w:val="24"/>
        </w:rPr>
        <w:t xml:space="preserve"> </w:t>
      </w:r>
      <w:r>
        <w:rPr>
          <w:sz w:val="24"/>
        </w:rPr>
        <w:t>stigma</w:t>
      </w:r>
      <w:r>
        <w:rPr>
          <w:spacing w:val="-6"/>
          <w:sz w:val="24"/>
        </w:rPr>
        <w:t xml:space="preserve"> </w:t>
      </w:r>
      <w:r>
        <w:rPr>
          <w:sz w:val="24"/>
        </w:rPr>
        <w:t>of</w:t>
      </w:r>
      <w:r>
        <w:rPr>
          <w:spacing w:val="-12"/>
          <w:sz w:val="24"/>
        </w:rPr>
        <w:t xml:space="preserve"> </w:t>
      </w:r>
      <w:r>
        <w:rPr>
          <w:sz w:val="24"/>
        </w:rPr>
        <w:t>the</w:t>
      </w:r>
      <w:r>
        <w:rPr>
          <w:spacing w:val="-2"/>
          <w:sz w:val="24"/>
        </w:rPr>
        <w:t xml:space="preserve"> </w:t>
      </w:r>
      <w:r>
        <w:rPr>
          <w:sz w:val="24"/>
        </w:rPr>
        <w:t>female</w:t>
      </w:r>
      <w:r>
        <w:rPr>
          <w:spacing w:val="-6"/>
          <w:sz w:val="24"/>
        </w:rPr>
        <w:t xml:space="preserve"> </w:t>
      </w:r>
      <w:r>
        <w:rPr>
          <w:sz w:val="24"/>
        </w:rPr>
        <w:t>parts.</w:t>
      </w:r>
    </w:p>
    <w:p w14:paraId="61C52888">
      <w:pPr>
        <w:pStyle w:val="16"/>
        <w:numPr>
          <w:ilvl w:val="0"/>
          <w:numId w:val="39"/>
        </w:numPr>
        <w:tabs>
          <w:tab w:val="left" w:pos="1521"/>
        </w:tabs>
        <w:spacing w:before="0" w:after="0" w:line="362" w:lineRule="auto"/>
        <w:ind w:left="1521" w:right="2915" w:hanging="245"/>
        <w:jc w:val="left"/>
        <w:rPr>
          <w:sz w:val="24"/>
        </w:rPr>
      </w:pPr>
      <w:r>
        <w:rPr>
          <w:sz w:val="24"/>
        </w:rPr>
        <w:t>water</w:t>
      </w:r>
      <w:r>
        <w:rPr>
          <w:spacing w:val="-5"/>
          <w:sz w:val="24"/>
        </w:rPr>
        <w:t xml:space="preserve"> </w:t>
      </w:r>
      <w:r>
        <w:rPr>
          <w:sz w:val="24"/>
        </w:rPr>
        <w:t>passes</w:t>
      </w:r>
      <w:r>
        <w:rPr>
          <w:spacing w:val="-9"/>
          <w:sz w:val="24"/>
        </w:rPr>
        <w:t xml:space="preserve"> </w:t>
      </w:r>
      <w:r>
        <w:rPr>
          <w:sz w:val="24"/>
        </w:rPr>
        <w:t>through</w:t>
      </w:r>
      <w:r>
        <w:rPr>
          <w:spacing w:val="-11"/>
          <w:sz w:val="24"/>
        </w:rPr>
        <w:t xml:space="preserve"> </w:t>
      </w:r>
      <w:r>
        <w:rPr>
          <w:sz w:val="24"/>
        </w:rPr>
        <w:t>the</w:t>
      </w:r>
      <w:r>
        <w:rPr>
          <w:spacing w:val="-7"/>
          <w:sz w:val="24"/>
        </w:rPr>
        <w:t xml:space="preserve"> </w:t>
      </w:r>
      <w:r>
        <w:rPr>
          <w:sz w:val="24"/>
        </w:rPr>
        <w:t>leaf</w:t>
      </w:r>
      <w:r>
        <w:rPr>
          <w:spacing w:val="-13"/>
          <w:sz w:val="24"/>
        </w:rPr>
        <w:t xml:space="preserve"> </w:t>
      </w:r>
      <w:r>
        <w:rPr>
          <w:sz w:val="24"/>
        </w:rPr>
        <w:t>cells</w:t>
      </w:r>
      <w:r>
        <w:rPr>
          <w:spacing w:val="-9"/>
          <w:sz w:val="24"/>
        </w:rPr>
        <w:t xml:space="preserve"> </w:t>
      </w:r>
      <w:r>
        <w:rPr>
          <w:sz w:val="24"/>
        </w:rPr>
        <w:t>and evaporates into the air.</w:t>
      </w:r>
    </w:p>
    <w:p w14:paraId="08511071">
      <w:pPr>
        <w:pStyle w:val="16"/>
        <w:numPr>
          <w:ilvl w:val="0"/>
          <w:numId w:val="39"/>
        </w:numPr>
        <w:tabs>
          <w:tab w:val="left" w:pos="1339"/>
          <w:tab w:val="left" w:pos="1520"/>
        </w:tabs>
        <w:spacing w:before="0" w:after="0" w:line="360" w:lineRule="auto"/>
        <w:ind w:left="1339" w:right="2713" w:hanging="63"/>
        <w:jc w:val="left"/>
        <w:rPr>
          <w:sz w:val="24"/>
        </w:rPr>
      </w:pPr>
      <w:r>
        <w:rPr>
          <w:sz w:val="24"/>
        </w:rPr>
        <w:t>nutrients</w:t>
      </w:r>
      <w:r>
        <w:rPr>
          <w:spacing w:val="-6"/>
          <w:sz w:val="24"/>
        </w:rPr>
        <w:t xml:space="preserve"> </w:t>
      </w:r>
      <w:r>
        <w:rPr>
          <w:sz w:val="24"/>
        </w:rPr>
        <w:t>in</w:t>
      </w:r>
      <w:r>
        <w:rPr>
          <w:spacing w:val="-8"/>
          <w:sz w:val="24"/>
        </w:rPr>
        <w:t xml:space="preserve"> </w:t>
      </w:r>
      <w:r>
        <w:rPr>
          <w:sz w:val="24"/>
        </w:rPr>
        <w:t>the</w:t>
      </w:r>
      <w:r>
        <w:rPr>
          <w:spacing w:val="-4"/>
          <w:sz w:val="24"/>
        </w:rPr>
        <w:t xml:space="preserve"> </w:t>
      </w:r>
      <w:r>
        <w:rPr>
          <w:sz w:val="24"/>
        </w:rPr>
        <w:t>soil</w:t>
      </w:r>
      <w:r>
        <w:rPr>
          <w:spacing w:val="-11"/>
          <w:sz w:val="24"/>
        </w:rPr>
        <w:t xml:space="preserve"> </w:t>
      </w:r>
      <w:r>
        <w:rPr>
          <w:sz w:val="24"/>
        </w:rPr>
        <w:t>pass</w:t>
      </w:r>
      <w:r>
        <w:rPr>
          <w:spacing w:val="-6"/>
          <w:sz w:val="24"/>
        </w:rPr>
        <w:t xml:space="preserve"> </w:t>
      </w:r>
      <w:r>
        <w:rPr>
          <w:sz w:val="24"/>
        </w:rPr>
        <w:t>through</w:t>
      </w:r>
      <w:r>
        <w:rPr>
          <w:spacing w:val="-8"/>
          <w:sz w:val="24"/>
        </w:rPr>
        <w:t xml:space="preserve"> </w:t>
      </w:r>
      <w:r>
        <w:rPr>
          <w:sz w:val="24"/>
        </w:rPr>
        <w:t>the</w:t>
      </w:r>
      <w:r>
        <w:rPr>
          <w:spacing w:val="-4"/>
          <w:sz w:val="24"/>
        </w:rPr>
        <w:t xml:space="preserve"> </w:t>
      </w:r>
      <w:r>
        <w:rPr>
          <w:sz w:val="24"/>
        </w:rPr>
        <w:t>cell membranes into the root hairs.</w:t>
      </w:r>
    </w:p>
    <w:p w14:paraId="091BAC91">
      <w:pPr>
        <w:pStyle w:val="16"/>
        <w:spacing w:after="0" w:line="360" w:lineRule="auto"/>
        <w:jc w:val="left"/>
        <w:rPr>
          <w:sz w:val="24"/>
        </w:rPr>
        <w:sectPr>
          <w:pgSz w:w="8400" w:h="11900"/>
          <w:pgMar w:top="1060" w:right="0" w:bottom="1160" w:left="283" w:header="0" w:footer="974" w:gutter="0"/>
          <w:cols w:space="720" w:num="1"/>
        </w:sectPr>
      </w:pPr>
    </w:p>
    <w:p w14:paraId="7D14836C">
      <w:pPr>
        <w:pStyle w:val="16"/>
        <w:numPr>
          <w:ilvl w:val="0"/>
          <w:numId w:val="39"/>
        </w:numPr>
        <w:tabs>
          <w:tab w:val="left" w:pos="1577"/>
        </w:tabs>
        <w:spacing w:before="60" w:after="0" w:line="360" w:lineRule="auto"/>
        <w:ind w:left="566" w:right="1139" w:firstLine="710"/>
        <w:jc w:val="left"/>
        <w:rPr>
          <w:sz w:val="24"/>
        </w:rPr>
      </w:pPr>
      <w:r>
        <w:rPr>
          <w:sz w:val="24"/>
        </w:rPr>
        <w:t>the</w:t>
      </w:r>
      <w:r>
        <w:rPr>
          <w:spacing w:val="40"/>
          <w:sz w:val="24"/>
        </w:rPr>
        <w:t xml:space="preserve"> </w:t>
      </w:r>
      <w:r>
        <w:rPr>
          <w:sz w:val="24"/>
        </w:rPr>
        <w:t>seed</w:t>
      </w:r>
      <w:r>
        <w:rPr>
          <w:spacing w:val="40"/>
          <w:sz w:val="24"/>
        </w:rPr>
        <w:t xml:space="preserve"> </w:t>
      </w:r>
      <w:r>
        <w:rPr>
          <w:sz w:val="24"/>
        </w:rPr>
        <w:t>'awakens'</w:t>
      </w:r>
      <w:r>
        <w:rPr>
          <w:spacing w:val="40"/>
          <w:sz w:val="24"/>
        </w:rPr>
        <w:t xml:space="preserve"> </w:t>
      </w:r>
      <w:r>
        <w:rPr>
          <w:sz w:val="24"/>
        </w:rPr>
        <w:t>from</w:t>
      </w:r>
      <w:r>
        <w:rPr>
          <w:spacing w:val="40"/>
          <w:sz w:val="24"/>
        </w:rPr>
        <w:t xml:space="preserve"> </w:t>
      </w:r>
      <w:r>
        <w:rPr>
          <w:sz w:val="24"/>
        </w:rPr>
        <w:t>its</w:t>
      </w:r>
      <w:r>
        <w:rPr>
          <w:spacing w:val="40"/>
          <w:sz w:val="24"/>
        </w:rPr>
        <w:t xml:space="preserve"> </w:t>
      </w:r>
      <w:r>
        <w:rPr>
          <w:sz w:val="24"/>
        </w:rPr>
        <w:t>dormant</w:t>
      </w:r>
      <w:r>
        <w:rPr>
          <w:spacing w:val="40"/>
          <w:sz w:val="24"/>
        </w:rPr>
        <w:t xml:space="preserve"> </w:t>
      </w:r>
      <w:r>
        <w:rPr>
          <w:sz w:val="24"/>
        </w:rPr>
        <w:t>state</w:t>
      </w:r>
      <w:r>
        <w:rPr>
          <w:spacing w:val="40"/>
          <w:sz w:val="24"/>
        </w:rPr>
        <w:t xml:space="preserve"> </w:t>
      </w:r>
      <w:r>
        <w:rPr>
          <w:sz w:val="24"/>
        </w:rPr>
        <w:t>and</w:t>
      </w:r>
      <w:r>
        <w:rPr>
          <w:spacing w:val="40"/>
          <w:sz w:val="24"/>
        </w:rPr>
        <w:t xml:space="preserve"> </w:t>
      </w:r>
      <w:r>
        <w:rPr>
          <w:sz w:val="24"/>
        </w:rPr>
        <w:t xml:space="preserve">starts </w:t>
      </w:r>
      <w:r>
        <w:rPr>
          <w:spacing w:val="-2"/>
          <w:sz w:val="24"/>
        </w:rPr>
        <w:t>growing.</w:t>
      </w:r>
    </w:p>
    <w:p w14:paraId="5275D382">
      <w:pPr>
        <w:pStyle w:val="8"/>
        <w:spacing w:before="144"/>
        <w:ind w:left="0"/>
      </w:pPr>
    </w:p>
    <w:p w14:paraId="371F5DA5">
      <w:pPr>
        <w:pStyle w:val="5"/>
        <w:numPr>
          <w:ilvl w:val="1"/>
          <w:numId w:val="37"/>
        </w:numPr>
        <w:tabs>
          <w:tab w:val="left" w:pos="1457"/>
        </w:tabs>
        <w:spacing w:before="1" w:after="0" w:line="240" w:lineRule="auto"/>
        <w:ind w:left="1457" w:right="0" w:hanging="180"/>
        <w:jc w:val="left"/>
        <w:rPr>
          <w:u w:val="single"/>
        </w:rPr>
      </w:pPr>
      <w:r>
        <w:rPr>
          <w:spacing w:val="-1"/>
          <w:u w:val="single"/>
        </w:rPr>
        <w:t xml:space="preserve"> </w:t>
      </w:r>
      <w:r>
        <w:rPr>
          <w:u w:val="single"/>
        </w:rPr>
        <w:t>Put</w:t>
      </w:r>
      <w:r>
        <w:rPr>
          <w:spacing w:val="-3"/>
          <w:u w:val="single"/>
        </w:rPr>
        <w:t xml:space="preserve"> </w:t>
      </w:r>
      <w:r>
        <w:rPr>
          <w:u w:val="single"/>
        </w:rPr>
        <w:t>in</w:t>
      </w:r>
      <w:r>
        <w:rPr>
          <w:spacing w:val="-2"/>
          <w:u w:val="single"/>
        </w:rPr>
        <w:t xml:space="preserve"> </w:t>
      </w:r>
      <w:r>
        <w:rPr>
          <w:u w:val="single"/>
        </w:rPr>
        <w:t>correct</w:t>
      </w:r>
      <w:r>
        <w:rPr>
          <w:spacing w:val="-2"/>
          <w:u w:val="single"/>
        </w:rPr>
        <w:t xml:space="preserve"> order:</w:t>
      </w:r>
    </w:p>
    <w:p w14:paraId="14DD5642">
      <w:pPr>
        <w:pStyle w:val="16"/>
        <w:numPr>
          <w:ilvl w:val="2"/>
          <w:numId w:val="37"/>
        </w:numPr>
        <w:tabs>
          <w:tab w:val="left" w:pos="1521"/>
        </w:tabs>
        <w:spacing w:before="132" w:after="0" w:line="240" w:lineRule="auto"/>
        <w:ind w:left="1521" w:right="0" w:hanging="244"/>
        <w:jc w:val="left"/>
        <w:rPr>
          <w:sz w:val="24"/>
        </w:rPr>
      </w:pPr>
      <w:r>
        <w:rPr>
          <w:sz w:val="24"/>
        </w:rPr>
        <w:t>the stages</w:t>
      </w:r>
      <w:r>
        <w:rPr>
          <w:spacing w:val="-2"/>
          <w:sz w:val="24"/>
        </w:rPr>
        <w:t xml:space="preserve"> </w:t>
      </w:r>
      <w:r>
        <w:rPr>
          <w:sz w:val="24"/>
        </w:rPr>
        <w:t>of</w:t>
      </w:r>
      <w:r>
        <w:rPr>
          <w:spacing w:val="-6"/>
          <w:sz w:val="24"/>
        </w:rPr>
        <w:t xml:space="preserve"> </w:t>
      </w:r>
      <w:r>
        <w:rPr>
          <w:sz w:val="24"/>
        </w:rPr>
        <w:t>the life cycle</w:t>
      </w:r>
      <w:r>
        <w:rPr>
          <w:spacing w:val="1"/>
          <w:sz w:val="24"/>
        </w:rPr>
        <w:t xml:space="preserve"> </w:t>
      </w:r>
      <w:r>
        <w:rPr>
          <w:sz w:val="24"/>
        </w:rPr>
        <w:t>of</w:t>
      </w:r>
      <w:r>
        <w:rPr>
          <w:spacing w:val="-7"/>
          <w:sz w:val="24"/>
        </w:rPr>
        <w:t xml:space="preserve"> </w:t>
      </w:r>
      <w:r>
        <w:rPr>
          <w:sz w:val="24"/>
        </w:rPr>
        <w:t>a</w:t>
      </w:r>
      <w:r>
        <w:rPr>
          <w:spacing w:val="1"/>
          <w:sz w:val="24"/>
        </w:rPr>
        <w:t xml:space="preserve"> </w:t>
      </w:r>
      <w:r>
        <w:rPr>
          <w:spacing w:val="-2"/>
          <w:sz w:val="24"/>
        </w:rPr>
        <w:t>plant:</w:t>
      </w:r>
    </w:p>
    <w:p w14:paraId="4FC6E7B0">
      <w:pPr>
        <w:pStyle w:val="16"/>
        <w:numPr>
          <w:ilvl w:val="0"/>
          <w:numId w:val="40"/>
        </w:numPr>
        <w:tabs>
          <w:tab w:val="left" w:pos="1419"/>
        </w:tabs>
        <w:spacing w:before="136" w:after="0" w:line="240" w:lineRule="auto"/>
        <w:ind w:left="1419" w:right="0" w:hanging="142"/>
        <w:jc w:val="left"/>
        <w:rPr>
          <w:sz w:val="24"/>
        </w:rPr>
      </w:pPr>
      <w:r>
        <w:rPr>
          <w:sz w:val="24"/>
        </w:rPr>
        <w:t>fruit</w:t>
      </w:r>
      <w:r>
        <w:rPr>
          <w:spacing w:val="-2"/>
          <w:sz w:val="24"/>
        </w:rPr>
        <w:t xml:space="preserve"> </w:t>
      </w:r>
      <w:r>
        <w:rPr>
          <w:sz w:val="24"/>
        </w:rPr>
        <w:t>and</w:t>
      </w:r>
      <w:r>
        <w:rPr>
          <w:spacing w:val="-6"/>
          <w:sz w:val="24"/>
        </w:rPr>
        <w:t xml:space="preserve"> </w:t>
      </w:r>
      <w:r>
        <w:rPr>
          <w:sz w:val="24"/>
        </w:rPr>
        <w:t>seed</w:t>
      </w:r>
      <w:r>
        <w:rPr>
          <w:spacing w:val="-5"/>
          <w:sz w:val="24"/>
        </w:rPr>
        <w:t xml:space="preserve"> </w:t>
      </w:r>
      <w:r>
        <w:rPr>
          <w:spacing w:val="-2"/>
          <w:sz w:val="24"/>
        </w:rPr>
        <w:t>production;</w:t>
      </w:r>
    </w:p>
    <w:p w14:paraId="76BFD570">
      <w:pPr>
        <w:pStyle w:val="16"/>
        <w:numPr>
          <w:ilvl w:val="0"/>
          <w:numId w:val="40"/>
        </w:numPr>
        <w:tabs>
          <w:tab w:val="left" w:pos="1419"/>
        </w:tabs>
        <w:spacing w:before="142" w:after="0" w:line="240" w:lineRule="auto"/>
        <w:ind w:left="1419" w:right="0" w:hanging="142"/>
        <w:jc w:val="left"/>
        <w:rPr>
          <w:sz w:val="24"/>
        </w:rPr>
      </w:pPr>
      <w:r>
        <w:rPr>
          <w:sz w:val="24"/>
        </w:rPr>
        <w:t>photosynthesis</w:t>
      </w:r>
      <w:r>
        <w:rPr>
          <w:spacing w:val="-9"/>
          <w:sz w:val="24"/>
        </w:rPr>
        <w:t xml:space="preserve"> </w:t>
      </w:r>
      <w:r>
        <w:rPr>
          <w:spacing w:val="-2"/>
          <w:sz w:val="24"/>
        </w:rPr>
        <w:t>begins;</w:t>
      </w:r>
    </w:p>
    <w:p w14:paraId="5AD2B093">
      <w:pPr>
        <w:pStyle w:val="16"/>
        <w:numPr>
          <w:ilvl w:val="0"/>
          <w:numId w:val="40"/>
        </w:numPr>
        <w:tabs>
          <w:tab w:val="left" w:pos="1419"/>
        </w:tabs>
        <w:spacing w:before="137" w:after="0" w:line="240" w:lineRule="auto"/>
        <w:ind w:left="1419" w:right="0" w:hanging="142"/>
        <w:jc w:val="left"/>
        <w:rPr>
          <w:sz w:val="24"/>
        </w:rPr>
      </w:pPr>
      <w:r>
        <w:rPr>
          <w:sz w:val="24"/>
        </w:rPr>
        <w:t>plant</w:t>
      </w:r>
      <w:r>
        <w:rPr>
          <w:spacing w:val="-4"/>
          <w:sz w:val="24"/>
        </w:rPr>
        <w:t xml:space="preserve"> </w:t>
      </w:r>
      <w:r>
        <w:rPr>
          <w:spacing w:val="-2"/>
          <w:sz w:val="24"/>
        </w:rPr>
        <w:t>flowers;</w:t>
      </w:r>
    </w:p>
    <w:p w14:paraId="56382013">
      <w:pPr>
        <w:pStyle w:val="16"/>
        <w:numPr>
          <w:ilvl w:val="0"/>
          <w:numId w:val="40"/>
        </w:numPr>
        <w:tabs>
          <w:tab w:val="left" w:pos="1419"/>
        </w:tabs>
        <w:spacing w:before="137" w:after="0" w:line="240" w:lineRule="auto"/>
        <w:ind w:left="1419" w:right="0" w:hanging="142"/>
        <w:jc w:val="left"/>
        <w:rPr>
          <w:sz w:val="24"/>
        </w:rPr>
      </w:pPr>
      <w:r>
        <w:rPr>
          <w:sz w:val="24"/>
        </w:rPr>
        <w:t>stage</w:t>
      </w:r>
      <w:r>
        <w:rPr>
          <w:spacing w:val="-8"/>
          <w:sz w:val="24"/>
        </w:rPr>
        <w:t xml:space="preserve"> </w:t>
      </w:r>
      <w:r>
        <w:rPr>
          <w:sz w:val="24"/>
        </w:rPr>
        <w:t>of</w:t>
      </w:r>
      <w:r>
        <w:rPr>
          <w:spacing w:val="-9"/>
          <w:sz w:val="24"/>
        </w:rPr>
        <w:t xml:space="preserve"> </w:t>
      </w:r>
      <w:r>
        <w:rPr>
          <w:sz w:val="24"/>
        </w:rPr>
        <w:t>rapid</w:t>
      </w:r>
      <w:r>
        <w:rPr>
          <w:spacing w:val="3"/>
          <w:sz w:val="24"/>
        </w:rPr>
        <w:t xml:space="preserve"> </w:t>
      </w:r>
      <w:r>
        <w:rPr>
          <w:sz w:val="24"/>
        </w:rPr>
        <w:t>vegetative</w:t>
      </w:r>
      <w:r>
        <w:rPr>
          <w:spacing w:val="-2"/>
          <w:sz w:val="24"/>
        </w:rPr>
        <w:t xml:space="preserve"> growth;</w:t>
      </w:r>
    </w:p>
    <w:p w14:paraId="35837B64">
      <w:pPr>
        <w:pStyle w:val="16"/>
        <w:numPr>
          <w:ilvl w:val="0"/>
          <w:numId w:val="40"/>
        </w:numPr>
        <w:tabs>
          <w:tab w:val="left" w:pos="1419"/>
        </w:tabs>
        <w:spacing w:before="136" w:after="0" w:line="240" w:lineRule="auto"/>
        <w:ind w:left="1419" w:right="0" w:hanging="142"/>
        <w:jc w:val="left"/>
        <w:rPr>
          <w:sz w:val="24"/>
        </w:rPr>
      </w:pPr>
      <w:r>
        <w:rPr>
          <w:sz w:val="24"/>
        </w:rPr>
        <w:t>decay</w:t>
      </w:r>
      <w:r>
        <w:rPr>
          <w:spacing w:val="-8"/>
          <w:sz w:val="24"/>
        </w:rPr>
        <w:t xml:space="preserve"> </w:t>
      </w:r>
      <w:r>
        <w:rPr>
          <w:sz w:val="24"/>
        </w:rPr>
        <w:t>of</w:t>
      </w:r>
      <w:r>
        <w:rPr>
          <w:spacing w:val="-5"/>
          <w:sz w:val="24"/>
        </w:rPr>
        <w:t xml:space="preserve"> </w:t>
      </w:r>
      <w:r>
        <w:rPr>
          <w:sz w:val="24"/>
        </w:rPr>
        <w:t>vegetative</w:t>
      </w:r>
      <w:r>
        <w:rPr>
          <w:spacing w:val="2"/>
          <w:sz w:val="24"/>
        </w:rPr>
        <w:t xml:space="preserve"> </w:t>
      </w:r>
      <w:r>
        <w:rPr>
          <w:spacing w:val="-2"/>
          <w:sz w:val="24"/>
        </w:rPr>
        <w:t>parts;</w:t>
      </w:r>
    </w:p>
    <w:p w14:paraId="5BBBF063">
      <w:pPr>
        <w:pStyle w:val="16"/>
        <w:numPr>
          <w:ilvl w:val="0"/>
          <w:numId w:val="40"/>
        </w:numPr>
        <w:tabs>
          <w:tab w:val="left" w:pos="1419"/>
        </w:tabs>
        <w:spacing w:before="142" w:after="0" w:line="240" w:lineRule="auto"/>
        <w:ind w:left="1419" w:right="0" w:hanging="142"/>
        <w:jc w:val="left"/>
        <w:rPr>
          <w:sz w:val="24"/>
        </w:rPr>
      </w:pPr>
      <w:r>
        <w:rPr>
          <w:sz w:val="24"/>
        </w:rPr>
        <w:t>seed</w:t>
      </w:r>
      <w:r>
        <w:rPr>
          <w:spacing w:val="-3"/>
          <w:sz w:val="24"/>
        </w:rPr>
        <w:t xml:space="preserve"> </w:t>
      </w:r>
      <w:r>
        <w:rPr>
          <w:spacing w:val="-2"/>
          <w:sz w:val="24"/>
        </w:rPr>
        <w:t>dispersal;</w:t>
      </w:r>
    </w:p>
    <w:p w14:paraId="28A3830A">
      <w:pPr>
        <w:pStyle w:val="16"/>
        <w:numPr>
          <w:ilvl w:val="0"/>
          <w:numId w:val="40"/>
        </w:numPr>
        <w:tabs>
          <w:tab w:val="left" w:pos="1419"/>
        </w:tabs>
        <w:spacing w:before="137" w:after="0" w:line="240" w:lineRule="auto"/>
        <w:ind w:left="1419" w:right="0" w:hanging="142"/>
        <w:jc w:val="left"/>
        <w:rPr>
          <w:sz w:val="24"/>
        </w:rPr>
      </w:pPr>
      <w:r>
        <w:rPr>
          <w:spacing w:val="-2"/>
          <w:sz w:val="24"/>
        </w:rPr>
        <w:t>germination;</w:t>
      </w:r>
    </w:p>
    <w:p w14:paraId="1956AD7C">
      <w:pPr>
        <w:pStyle w:val="8"/>
        <w:spacing w:before="137"/>
        <w:ind w:left="1277"/>
      </w:pPr>
      <w:r>
        <w:t>-pollination</w:t>
      </w:r>
      <w:r>
        <w:rPr>
          <w:spacing w:val="-8"/>
        </w:rPr>
        <w:t xml:space="preserve"> </w:t>
      </w:r>
      <w:r>
        <w:t>and</w:t>
      </w:r>
      <w:r>
        <w:rPr>
          <w:spacing w:val="1"/>
        </w:rPr>
        <w:t xml:space="preserve"> </w:t>
      </w:r>
      <w:r>
        <w:rPr>
          <w:spacing w:val="-2"/>
        </w:rPr>
        <w:t>fertilization.</w:t>
      </w:r>
    </w:p>
    <w:p w14:paraId="1ADD77AD">
      <w:pPr>
        <w:pStyle w:val="16"/>
        <w:numPr>
          <w:ilvl w:val="2"/>
          <w:numId w:val="37"/>
        </w:numPr>
        <w:tabs>
          <w:tab w:val="left" w:pos="1534"/>
        </w:tabs>
        <w:spacing w:before="137" w:after="0" w:line="240" w:lineRule="auto"/>
        <w:ind w:left="1534" w:right="0" w:hanging="257"/>
        <w:jc w:val="left"/>
        <w:rPr>
          <w:sz w:val="24"/>
        </w:rPr>
      </w:pPr>
      <w:r>
        <w:rPr>
          <w:sz w:val="24"/>
        </w:rPr>
        <w:t>the</w:t>
      </w:r>
      <w:r>
        <w:rPr>
          <w:spacing w:val="1"/>
          <w:sz w:val="24"/>
        </w:rPr>
        <w:t xml:space="preserve"> </w:t>
      </w:r>
      <w:r>
        <w:rPr>
          <w:sz w:val="24"/>
        </w:rPr>
        <w:t>stages</w:t>
      </w:r>
      <w:r>
        <w:rPr>
          <w:spacing w:val="-4"/>
          <w:sz w:val="24"/>
        </w:rPr>
        <w:t xml:space="preserve"> </w:t>
      </w:r>
      <w:r>
        <w:rPr>
          <w:sz w:val="24"/>
        </w:rPr>
        <w:t>of</w:t>
      </w:r>
      <w:r>
        <w:rPr>
          <w:spacing w:val="-6"/>
          <w:sz w:val="24"/>
        </w:rPr>
        <w:t xml:space="preserve"> </w:t>
      </w:r>
      <w:r>
        <w:rPr>
          <w:sz w:val="24"/>
        </w:rPr>
        <w:t>the</w:t>
      </w:r>
      <w:r>
        <w:rPr>
          <w:spacing w:val="1"/>
          <w:sz w:val="24"/>
        </w:rPr>
        <w:t xml:space="preserve"> </w:t>
      </w:r>
      <w:r>
        <w:rPr>
          <w:sz w:val="24"/>
        </w:rPr>
        <w:t>germination</w:t>
      </w:r>
      <w:r>
        <w:rPr>
          <w:spacing w:val="-2"/>
          <w:sz w:val="24"/>
        </w:rPr>
        <w:t xml:space="preserve"> </w:t>
      </w:r>
      <w:r>
        <w:rPr>
          <w:sz w:val="24"/>
        </w:rPr>
        <w:t>of</w:t>
      </w:r>
      <w:r>
        <w:rPr>
          <w:spacing w:val="-6"/>
          <w:sz w:val="24"/>
        </w:rPr>
        <w:t xml:space="preserve"> </w:t>
      </w:r>
      <w:r>
        <w:rPr>
          <w:sz w:val="24"/>
        </w:rPr>
        <w:t>a</w:t>
      </w:r>
      <w:r>
        <w:rPr>
          <w:spacing w:val="2"/>
          <w:sz w:val="24"/>
        </w:rPr>
        <w:t xml:space="preserve"> </w:t>
      </w:r>
      <w:r>
        <w:rPr>
          <w:sz w:val="24"/>
        </w:rPr>
        <w:t>broad</w:t>
      </w:r>
      <w:r>
        <w:rPr>
          <w:spacing w:val="3"/>
          <w:sz w:val="24"/>
        </w:rPr>
        <w:t xml:space="preserve"> </w:t>
      </w:r>
      <w:r>
        <w:rPr>
          <w:spacing w:val="-4"/>
          <w:sz w:val="24"/>
        </w:rPr>
        <w:t>bean:</w:t>
      </w:r>
    </w:p>
    <w:p w14:paraId="0613902C">
      <w:pPr>
        <w:pStyle w:val="16"/>
        <w:numPr>
          <w:ilvl w:val="0"/>
          <w:numId w:val="40"/>
        </w:numPr>
        <w:tabs>
          <w:tab w:val="left" w:pos="1419"/>
        </w:tabs>
        <w:spacing w:before="141" w:after="0" w:line="240" w:lineRule="auto"/>
        <w:ind w:left="1419" w:right="0" w:hanging="142"/>
        <w:jc w:val="left"/>
        <w:rPr>
          <w:sz w:val="24"/>
        </w:rPr>
      </w:pPr>
      <w:r>
        <w:rPr>
          <w:sz w:val="24"/>
        </w:rPr>
        <w:t>secondary</w:t>
      </w:r>
      <w:r>
        <w:rPr>
          <w:spacing w:val="-8"/>
          <w:sz w:val="24"/>
        </w:rPr>
        <w:t xml:space="preserve"> </w:t>
      </w:r>
      <w:r>
        <w:rPr>
          <w:sz w:val="24"/>
        </w:rPr>
        <w:t>root</w:t>
      </w:r>
      <w:r>
        <w:rPr>
          <w:spacing w:val="2"/>
          <w:sz w:val="24"/>
        </w:rPr>
        <w:t xml:space="preserve"> </w:t>
      </w:r>
      <w:r>
        <w:rPr>
          <w:spacing w:val="-2"/>
          <w:sz w:val="24"/>
        </w:rPr>
        <w:t>develop;</w:t>
      </w:r>
    </w:p>
    <w:p w14:paraId="4466F0F7">
      <w:pPr>
        <w:pStyle w:val="16"/>
        <w:numPr>
          <w:ilvl w:val="0"/>
          <w:numId w:val="40"/>
        </w:numPr>
        <w:tabs>
          <w:tab w:val="left" w:pos="1419"/>
        </w:tabs>
        <w:spacing w:before="137" w:after="0" w:line="240" w:lineRule="auto"/>
        <w:ind w:left="1419" w:right="0" w:hanging="142"/>
        <w:jc w:val="left"/>
        <w:rPr>
          <w:sz w:val="24"/>
        </w:rPr>
      </w:pPr>
      <w:r>
        <w:rPr>
          <w:sz w:val="24"/>
        </w:rPr>
        <w:t>root system</w:t>
      </w:r>
      <w:r>
        <w:rPr>
          <w:spacing w:val="-9"/>
          <w:sz w:val="24"/>
        </w:rPr>
        <w:t xml:space="preserve"> </w:t>
      </w:r>
      <w:r>
        <w:rPr>
          <w:sz w:val="24"/>
        </w:rPr>
        <w:t>spreads</w:t>
      </w:r>
      <w:r>
        <w:rPr>
          <w:spacing w:val="-3"/>
          <w:sz w:val="24"/>
        </w:rPr>
        <w:t xml:space="preserve"> </w:t>
      </w:r>
      <w:r>
        <w:rPr>
          <w:sz w:val="24"/>
        </w:rPr>
        <w:t>through</w:t>
      </w:r>
      <w:r>
        <w:rPr>
          <w:spacing w:val="-4"/>
          <w:sz w:val="24"/>
        </w:rPr>
        <w:t xml:space="preserve"> soil;</w:t>
      </w:r>
    </w:p>
    <w:p w14:paraId="3313EDB2">
      <w:pPr>
        <w:pStyle w:val="16"/>
        <w:numPr>
          <w:ilvl w:val="0"/>
          <w:numId w:val="40"/>
        </w:numPr>
        <w:tabs>
          <w:tab w:val="left" w:pos="1419"/>
        </w:tabs>
        <w:spacing w:before="137" w:after="0" w:line="240" w:lineRule="auto"/>
        <w:ind w:left="1419" w:right="0" w:hanging="142"/>
        <w:jc w:val="left"/>
        <w:rPr>
          <w:sz w:val="24"/>
        </w:rPr>
      </w:pPr>
      <w:r>
        <w:rPr>
          <w:sz w:val="24"/>
        </w:rPr>
        <w:t>split</w:t>
      </w:r>
      <w:r>
        <w:rPr>
          <w:spacing w:val="-11"/>
          <w:sz w:val="24"/>
        </w:rPr>
        <w:t xml:space="preserve"> </w:t>
      </w:r>
      <w:r>
        <w:rPr>
          <w:spacing w:val="-2"/>
          <w:sz w:val="24"/>
        </w:rPr>
        <w:t>testa;</w:t>
      </w:r>
    </w:p>
    <w:p w14:paraId="7FCC2707">
      <w:pPr>
        <w:pStyle w:val="16"/>
        <w:numPr>
          <w:ilvl w:val="0"/>
          <w:numId w:val="40"/>
        </w:numPr>
        <w:tabs>
          <w:tab w:val="left" w:pos="1419"/>
        </w:tabs>
        <w:spacing w:before="137" w:after="0" w:line="240" w:lineRule="auto"/>
        <w:ind w:left="1419" w:right="0" w:hanging="142"/>
        <w:jc w:val="left"/>
        <w:rPr>
          <w:sz w:val="24"/>
        </w:rPr>
      </w:pPr>
      <w:r>
        <w:rPr>
          <w:sz w:val="24"/>
        </w:rPr>
        <w:t>photosynthesis</w:t>
      </w:r>
      <w:r>
        <w:rPr>
          <w:spacing w:val="-7"/>
          <w:sz w:val="24"/>
        </w:rPr>
        <w:t xml:space="preserve"> </w:t>
      </w:r>
      <w:r>
        <w:rPr>
          <w:sz w:val="24"/>
        </w:rPr>
        <w:t>can</w:t>
      </w:r>
      <w:r>
        <w:rPr>
          <w:spacing w:val="-3"/>
          <w:sz w:val="24"/>
        </w:rPr>
        <w:t xml:space="preserve"> </w:t>
      </w:r>
      <w:r>
        <w:rPr>
          <w:spacing w:val="-2"/>
          <w:sz w:val="24"/>
        </w:rPr>
        <w:t>begin;</w:t>
      </w:r>
    </w:p>
    <w:p w14:paraId="050C6B1A">
      <w:pPr>
        <w:pStyle w:val="16"/>
        <w:numPr>
          <w:ilvl w:val="0"/>
          <w:numId w:val="40"/>
        </w:numPr>
        <w:tabs>
          <w:tab w:val="left" w:pos="1419"/>
        </w:tabs>
        <w:spacing w:before="141" w:after="0" w:line="240" w:lineRule="auto"/>
        <w:ind w:left="1419" w:right="0" w:hanging="142"/>
        <w:jc w:val="left"/>
        <w:rPr>
          <w:sz w:val="24"/>
        </w:rPr>
      </w:pPr>
      <w:r>
        <w:rPr>
          <w:spacing w:val="-2"/>
          <w:sz w:val="24"/>
        </w:rPr>
        <w:t>plumule;</w:t>
      </w:r>
    </w:p>
    <w:p w14:paraId="611C57AB">
      <w:pPr>
        <w:pStyle w:val="16"/>
        <w:numPr>
          <w:ilvl w:val="0"/>
          <w:numId w:val="40"/>
        </w:numPr>
        <w:tabs>
          <w:tab w:val="left" w:pos="1419"/>
        </w:tabs>
        <w:spacing w:before="137" w:after="0" w:line="240" w:lineRule="auto"/>
        <w:ind w:left="1419" w:right="0" w:hanging="142"/>
        <w:jc w:val="left"/>
        <w:rPr>
          <w:sz w:val="24"/>
        </w:rPr>
      </w:pPr>
      <w:r>
        <w:rPr>
          <w:spacing w:val="-2"/>
          <w:sz w:val="24"/>
        </w:rPr>
        <w:t>radicle;</w:t>
      </w:r>
    </w:p>
    <w:p w14:paraId="445A7F4A">
      <w:pPr>
        <w:pStyle w:val="16"/>
        <w:numPr>
          <w:ilvl w:val="0"/>
          <w:numId w:val="40"/>
        </w:numPr>
        <w:tabs>
          <w:tab w:val="left" w:pos="1419"/>
        </w:tabs>
        <w:spacing w:before="137" w:after="0" w:line="240" w:lineRule="auto"/>
        <w:ind w:left="1419" w:right="0" w:hanging="142"/>
        <w:jc w:val="left"/>
        <w:rPr>
          <w:sz w:val="24"/>
        </w:rPr>
      </w:pPr>
      <w:r>
        <w:rPr>
          <w:sz w:val="24"/>
        </w:rPr>
        <w:t>curved</w:t>
      </w:r>
      <w:r>
        <w:rPr>
          <w:spacing w:val="-4"/>
          <w:sz w:val="24"/>
        </w:rPr>
        <w:t xml:space="preserve"> </w:t>
      </w:r>
      <w:r>
        <w:rPr>
          <w:sz w:val="24"/>
        </w:rPr>
        <w:t>to</w:t>
      </w:r>
      <w:r>
        <w:rPr>
          <w:spacing w:val="-4"/>
          <w:sz w:val="24"/>
        </w:rPr>
        <w:t xml:space="preserve"> </w:t>
      </w:r>
      <w:r>
        <w:rPr>
          <w:sz w:val="24"/>
        </w:rPr>
        <w:t>protect</w:t>
      </w:r>
      <w:r>
        <w:rPr>
          <w:spacing w:val="-4"/>
          <w:sz w:val="24"/>
        </w:rPr>
        <w:t xml:space="preserve"> </w:t>
      </w:r>
      <w:r>
        <w:rPr>
          <w:sz w:val="24"/>
        </w:rPr>
        <w:t>growing</w:t>
      </w:r>
      <w:r>
        <w:rPr>
          <w:spacing w:val="-3"/>
          <w:sz w:val="24"/>
        </w:rPr>
        <w:t xml:space="preserve"> </w:t>
      </w:r>
      <w:r>
        <w:rPr>
          <w:spacing w:val="-2"/>
          <w:sz w:val="24"/>
        </w:rPr>
        <w:t>point;</w:t>
      </w:r>
    </w:p>
    <w:p w14:paraId="45154084">
      <w:pPr>
        <w:pStyle w:val="16"/>
        <w:numPr>
          <w:ilvl w:val="0"/>
          <w:numId w:val="40"/>
        </w:numPr>
        <w:tabs>
          <w:tab w:val="left" w:pos="1419"/>
        </w:tabs>
        <w:spacing w:before="137" w:after="0" w:line="240" w:lineRule="auto"/>
        <w:ind w:left="1419" w:right="0" w:hanging="142"/>
        <w:jc w:val="left"/>
        <w:rPr>
          <w:sz w:val="24"/>
        </w:rPr>
      </w:pPr>
      <w:r>
        <w:rPr>
          <w:sz w:val="24"/>
        </w:rPr>
        <w:t>leaves</w:t>
      </w:r>
      <w:r>
        <w:rPr>
          <w:spacing w:val="-10"/>
          <w:sz w:val="24"/>
        </w:rPr>
        <w:t xml:space="preserve"> </w:t>
      </w:r>
      <w:r>
        <w:rPr>
          <w:spacing w:val="-2"/>
          <w:sz w:val="24"/>
        </w:rPr>
        <w:t>sprouting;</w:t>
      </w:r>
    </w:p>
    <w:p w14:paraId="0437264D">
      <w:pPr>
        <w:pStyle w:val="16"/>
        <w:numPr>
          <w:ilvl w:val="0"/>
          <w:numId w:val="40"/>
        </w:numPr>
        <w:tabs>
          <w:tab w:val="left" w:pos="1419"/>
        </w:tabs>
        <w:spacing w:before="141" w:after="0" w:line="240" w:lineRule="auto"/>
        <w:ind w:left="1419" w:right="0" w:hanging="142"/>
        <w:jc w:val="left"/>
        <w:rPr>
          <w:sz w:val="24"/>
        </w:rPr>
      </w:pPr>
      <w:r>
        <w:rPr>
          <w:sz w:val="24"/>
        </w:rPr>
        <w:t>main</w:t>
      </w:r>
      <w:r>
        <w:rPr>
          <w:spacing w:val="-12"/>
          <w:sz w:val="24"/>
        </w:rPr>
        <w:t xml:space="preserve"> </w:t>
      </w:r>
      <w:r>
        <w:rPr>
          <w:spacing w:val="-2"/>
          <w:sz w:val="24"/>
        </w:rPr>
        <w:t>shoot.</w:t>
      </w:r>
    </w:p>
    <w:p w14:paraId="32FC3900">
      <w:pPr>
        <w:pStyle w:val="16"/>
        <w:spacing w:after="0" w:line="240" w:lineRule="auto"/>
        <w:jc w:val="left"/>
        <w:rPr>
          <w:sz w:val="24"/>
        </w:rPr>
        <w:sectPr>
          <w:pgSz w:w="8400" w:h="11900"/>
          <w:pgMar w:top="1060" w:right="0" w:bottom="1160" w:left="283" w:header="0" w:footer="974" w:gutter="0"/>
          <w:cols w:space="720" w:num="1"/>
        </w:sectPr>
      </w:pPr>
    </w:p>
    <w:p w14:paraId="0E8605CA">
      <w:pPr>
        <w:pStyle w:val="5"/>
        <w:numPr>
          <w:ilvl w:val="1"/>
          <w:numId w:val="37"/>
        </w:numPr>
        <w:tabs>
          <w:tab w:val="left" w:pos="1457"/>
        </w:tabs>
        <w:spacing w:before="65" w:after="0" w:line="240" w:lineRule="auto"/>
        <w:ind w:left="1457" w:right="0" w:hanging="180"/>
        <w:jc w:val="both"/>
        <w:rPr>
          <w:u w:val="single"/>
        </w:rPr>
      </w:pPr>
      <w:r>
        <w:rPr>
          <w:spacing w:val="-2"/>
          <w:u w:val="single"/>
        </w:rPr>
        <w:t xml:space="preserve"> </w:t>
      </w:r>
      <w:r>
        <w:rPr>
          <w:u w:val="single"/>
        </w:rPr>
        <w:t>Choose</w:t>
      </w:r>
      <w:r>
        <w:rPr>
          <w:spacing w:val="-2"/>
          <w:u w:val="single"/>
        </w:rPr>
        <w:t xml:space="preserve"> </w:t>
      </w:r>
      <w:r>
        <w:rPr>
          <w:u w:val="single"/>
        </w:rPr>
        <w:t>the</w:t>
      </w:r>
      <w:r>
        <w:rPr>
          <w:spacing w:val="-3"/>
          <w:u w:val="single"/>
        </w:rPr>
        <w:t xml:space="preserve"> </w:t>
      </w:r>
      <w:r>
        <w:rPr>
          <w:u w:val="single"/>
        </w:rPr>
        <w:t>correct</w:t>
      </w:r>
      <w:r>
        <w:rPr>
          <w:spacing w:val="-1"/>
          <w:u w:val="single"/>
        </w:rPr>
        <w:t xml:space="preserve"> </w:t>
      </w:r>
      <w:r>
        <w:rPr>
          <w:u w:val="single"/>
        </w:rPr>
        <w:t>form</w:t>
      </w:r>
      <w:r>
        <w:rPr>
          <w:spacing w:val="3"/>
          <w:u w:val="single"/>
        </w:rPr>
        <w:t xml:space="preserve"> </w:t>
      </w:r>
      <w:r>
        <w:rPr>
          <w:u w:val="single"/>
        </w:rPr>
        <w:t>of</w:t>
      </w:r>
      <w:r>
        <w:rPr>
          <w:spacing w:val="-4"/>
          <w:u w:val="single"/>
        </w:rPr>
        <w:t xml:space="preserve"> </w:t>
      </w:r>
      <w:r>
        <w:rPr>
          <w:u w:val="single"/>
        </w:rPr>
        <w:t>the</w:t>
      </w:r>
      <w:r>
        <w:rPr>
          <w:spacing w:val="-2"/>
          <w:u w:val="single"/>
        </w:rPr>
        <w:t xml:space="preserve"> </w:t>
      </w:r>
      <w:r>
        <w:rPr>
          <w:spacing w:val="-4"/>
          <w:u w:val="single"/>
        </w:rPr>
        <w:t>verb:</w:t>
      </w:r>
    </w:p>
    <w:p w14:paraId="14BB4A01">
      <w:pPr>
        <w:pStyle w:val="8"/>
        <w:spacing w:before="132" w:line="362" w:lineRule="auto"/>
        <w:ind w:right="1152" w:firstLine="710"/>
        <w:jc w:val="both"/>
      </w:pPr>
      <w:r>
        <w:t>The seedling (to begin) to manufacture food for itself. But first it (to use up) the food stored in the seed.</w:t>
      </w:r>
    </w:p>
    <w:p w14:paraId="35F7DB73">
      <w:pPr>
        <w:pStyle w:val="8"/>
        <w:spacing w:line="360" w:lineRule="auto"/>
        <w:ind w:right="1149" w:firstLine="710"/>
        <w:jc w:val="both"/>
      </w:pPr>
      <w:r>
        <w:t>The young shoot (to appear) above the surface of the ground. Then it (to</w:t>
      </w:r>
      <w:r>
        <w:rPr>
          <w:spacing w:val="40"/>
        </w:rPr>
        <w:t xml:space="preserve"> </w:t>
      </w:r>
      <w:r>
        <w:t>begin) the process of photosynthesis.</w:t>
      </w:r>
    </w:p>
    <w:p w14:paraId="68D3986F">
      <w:pPr>
        <w:pStyle w:val="8"/>
        <w:spacing w:line="362" w:lineRule="auto"/>
        <w:ind w:right="1141" w:firstLine="710"/>
        <w:jc w:val="both"/>
      </w:pPr>
      <w:r>
        <w:t>Before the oxygen (to combine) with and (to break) down the various complex sugars, energy (to release).</w:t>
      </w:r>
    </w:p>
    <w:p w14:paraId="1C44F0D8">
      <w:pPr>
        <w:pStyle w:val="8"/>
        <w:spacing w:line="360" w:lineRule="auto"/>
        <w:ind w:right="1145" w:firstLine="710"/>
        <w:jc w:val="both"/>
      </w:pPr>
      <w:r>
        <w:t>Dormant seeds (to be) inactive. During this time they (to use) very little air.</w:t>
      </w:r>
    </w:p>
    <w:p w14:paraId="3968A7B6">
      <w:pPr>
        <w:pStyle w:val="8"/>
        <w:spacing w:line="360" w:lineRule="auto"/>
        <w:ind w:right="1148" w:firstLine="710"/>
        <w:jc w:val="both"/>
      </w:pPr>
      <w:r>
        <w:t>The young rice plants (to transplant) to the paddy fields. But first they</w:t>
      </w:r>
      <w:r>
        <w:rPr>
          <w:spacing w:val="-7"/>
        </w:rPr>
        <w:t xml:space="preserve"> </w:t>
      </w:r>
      <w:r>
        <w:t>(to grow) in nurseries for a few weeks where proper care can (to give) to the seedlings.</w:t>
      </w:r>
    </w:p>
    <w:p w14:paraId="58866A00">
      <w:pPr>
        <w:pStyle w:val="8"/>
        <w:spacing w:line="360" w:lineRule="auto"/>
        <w:ind w:right="1139" w:firstLine="710"/>
        <w:jc w:val="both"/>
      </w:pPr>
      <w:r>
        <w:t>Once the shoot (to appear), the plant then (to grow) both above and below the ground.</w:t>
      </w:r>
    </w:p>
    <w:p w14:paraId="72CEAA3C">
      <w:pPr>
        <w:pStyle w:val="8"/>
        <w:spacing w:line="360" w:lineRule="auto"/>
        <w:ind w:right="1151" w:firstLine="710"/>
        <w:jc w:val="both"/>
      </w:pPr>
      <w:r>
        <w:t>During the time the seedlings (to be) small, there are few leaves present to use sunlight for photosynthesis.</w:t>
      </w:r>
    </w:p>
    <w:p w14:paraId="4897FC48">
      <w:pPr>
        <w:pStyle w:val="8"/>
        <w:spacing w:line="360" w:lineRule="auto"/>
        <w:ind w:right="1147" w:firstLine="710"/>
        <w:jc w:val="both"/>
      </w:pPr>
      <w:r>
        <w:t>A crop of nitrogen-fixing legumes (to plough) in. As a result the next crop produced a higher yield.</w:t>
      </w:r>
    </w:p>
    <w:p w14:paraId="4C8DD1E1">
      <w:pPr>
        <w:pStyle w:val="8"/>
        <w:spacing w:line="360" w:lineRule="auto"/>
        <w:ind w:right="1145" w:firstLine="710"/>
        <w:jc w:val="both"/>
      </w:pPr>
      <w:r>
        <w:t>The spores of disease organisms land on the plant. At the same time they (to kill) by the fungicide which (to spray) or (to dust) on to the plant surfaces.</w:t>
      </w:r>
    </w:p>
    <w:p w14:paraId="2AEF1773">
      <w:pPr>
        <w:pStyle w:val="8"/>
        <w:spacing w:line="362" w:lineRule="auto"/>
        <w:ind w:right="1149" w:firstLine="710"/>
        <w:jc w:val="both"/>
      </w:pPr>
      <w:r>
        <w:t>Sometimes there is too much water in the soil. On these occasions it must (to drain) off.</w:t>
      </w:r>
    </w:p>
    <w:p w14:paraId="2D7482EC">
      <w:pPr>
        <w:pStyle w:val="8"/>
        <w:spacing w:after="0" w:line="362" w:lineRule="auto"/>
        <w:jc w:val="both"/>
        <w:sectPr>
          <w:pgSz w:w="8400" w:h="11900"/>
          <w:pgMar w:top="1060" w:right="0" w:bottom="1160" w:left="283" w:header="0" w:footer="974" w:gutter="0"/>
          <w:cols w:space="720" w:num="1"/>
        </w:sectPr>
      </w:pPr>
    </w:p>
    <w:p w14:paraId="05B52608">
      <w:pPr>
        <w:pStyle w:val="5"/>
        <w:numPr>
          <w:ilvl w:val="1"/>
          <w:numId w:val="37"/>
        </w:numPr>
        <w:tabs>
          <w:tab w:val="left" w:pos="1456"/>
        </w:tabs>
        <w:spacing w:before="198" w:after="0" w:line="362" w:lineRule="auto"/>
        <w:ind w:left="566" w:right="1147" w:firstLine="710"/>
        <w:jc w:val="left"/>
        <w:rPr>
          <w:u w:val="single"/>
        </w:rPr>
      </w:pPr>
      <w:r>
        <w:rPr>
          <w:spacing w:val="40"/>
          <w:u w:val="single"/>
        </w:rPr>
        <w:t xml:space="preserve"> </w:t>
      </w:r>
      <w:r>
        <w:rPr>
          <w:u w:val="single"/>
        </w:rPr>
        <w:t>Complete</w:t>
      </w:r>
      <w:r>
        <w:rPr>
          <w:spacing w:val="40"/>
          <w:u w:val="single"/>
        </w:rPr>
        <w:t xml:space="preserve"> </w:t>
      </w:r>
      <w:r>
        <w:rPr>
          <w:u w:val="single"/>
        </w:rPr>
        <w:t>the</w:t>
      </w:r>
      <w:r>
        <w:rPr>
          <w:spacing w:val="40"/>
          <w:u w:val="single"/>
        </w:rPr>
        <w:t xml:space="preserve"> </w:t>
      </w:r>
      <w:r>
        <w:rPr>
          <w:u w:val="single"/>
        </w:rPr>
        <w:t>following</w:t>
      </w:r>
      <w:r>
        <w:rPr>
          <w:spacing w:val="40"/>
          <w:u w:val="single"/>
        </w:rPr>
        <w:t xml:space="preserve"> </w:t>
      </w:r>
      <w:r>
        <w:rPr>
          <w:u w:val="single"/>
        </w:rPr>
        <w:t>text</w:t>
      </w:r>
      <w:r>
        <w:rPr>
          <w:spacing w:val="40"/>
          <w:u w:val="single"/>
        </w:rPr>
        <w:t xml:space="preserve"> </w:t>
      </w:r>
      <w:r>
        <w:rPr>
          <w:u w:val="single"/>
        </w:rPr>
        <w:t>by</w:t>
      </w:r>
      <w:r>
        <w:rPr>
          <w:spacing w:val="40"/>
          <w:u w:val="single"/>
        </w:rPr>
        <w:t xml:space="preserve"> </w:t>
      </w:r>
      <w:r>
        <w:rPr>
          <w:u w:val="single"/>
        </w:rPr>
        <w:t>filling</w:t>
      </w:r>
      <w:r>
        <w:rPr>
          <w:spacing w:val="40"/>
          <w:u w:val="single"/>
        </w:rPr>
        <w:t xml:space="preserve"> </w:t>
      </w:r>
      <w:r>
        <w:rPr>
          <w:u w:val="single"/>
        </w:rPr>
        <w:t>in</w:t>
      </w:r>
      <w:r>
        <w:rPr>
          <w:spacing w:val="40"/>
          <w:u w:val="single"/>
        </w:rPr>
        <w:t xml:space="preserve"> </w:t>
      </w:r>
      <w:r>
        <w:rPr>
          <w:u w:val="single"/>
        </w:rPr>
        <w:t>the</w:t>
      </w:r>
      <w:r>
        <w:rPr>
          <w:spacing w:val="40"/>
          <w:u w:val="single"/>
        </w:rPr>
        <w:t xml:space="preserve"> </w:t>
      </w:r>
      <w:r>
        <w:rPr>
          <w:u w:val="single"/>
        </w:rPr>
        <w:t>blank</w:t>
      </w:r>
      <w:r>
        <w:rPr>
          <w:u w:val="none"/>
        </w:rPr>
        <w:t xml:space="preserve"> </w:t>
      </w:r>
      <w:r>
        <w:rPr>
          <w:u w:val="single"/>
        </w:rPr>
        <w:t>spaces with the expressions given below.</w:t>
      </w:r>
    </w:p>
    <w:p w14:paraId="547C7471">
      <w:pPr>
        <w:pStyle w:val="5"/>
        <w:spacing w:after="0" w:line="362" w:lineRule="auto"/>
        <w:jc w:val="left"/>
        <w:sectPr>
          <w:pgSz w:w="8400" w:h="11900"/>
          <w:pgMar w:top="1340" w:right="0" w:bottom="1160" w:left="283" w:header="0" w:footer="974" w:gutter="0"/>
          <w:cols w:space="720" w:num="1"/>
        </w:sectPr>
      </w:pPr>
    </w:p>
    <w:p w14:paraId="52D1B639">
      <w:pPr>
        <w:pStyle w:val="8"/>
        <w:spacing w:line="348" w:lineRule="auto"/>
        <w:ind w:right="864"/>
      </w:pPr>
      <w:r>
        <w:t>root</w:t>
      </w:r>
      <w:r>
        <w:rPr>
          <w:spacing w:val="-3"/>
        </w:rPr>
        <w:t xml:space="preserve"> </w:t>
      </w:r>
      <w:r>
        <w:t xml:space="preserve">system </w:t>
      </w:r>
      <w:r>
        <w:rPr>
          <w:spacing w:val="-2"/>
        </w:rPr>
        <w:t>colder</w:t>
      </w:r>
      <w:r>
        <w:rPr>
          <w:spacing w:val="40"/>
        </w:rPr>
        <w:t xml:space="preserve"> </w:t>
      </w:r>
      <w:r>
        <w:rPr>
          <w:spacing w:val="-2"/>
        </w:rPr>
        <w:t>seeds temperature</w:t>
      </w:r>
    </w:p>
    <w:p w14:paraId="5970791F">
      <w:pPr>
        <w:pStyle w:val="8"/>
        <w:spacing w:line="350" w:lineRule="auto"/>
        <w:ind w:right="-10"/>
      </w:pPr>
      <w:r>
        <w:t>germination(3</w:t>
      </w:r>
      <w:r>
        <w:rPr>
          <w:spacing w:val="-15"/>
        </w:rPr>
        <w:t xml:space="preserve"> </w:t>
      </w:r>
      <w:r>
        <w:t xml:space="preserve">times) </w:t>
      </w:r>
      <w:r>
        <w:rPr>
          <w:spacing w:val="-2"/>
        </w:rPr>
        <w:t>downwards</w:t>
      </w:r>
    </w:p>
    <w:p w14:paraId="1D120739">
      <w:pPr>
        <w:pStyle w:val="8"/>
        <w:spacing w:line="348" w:lineRule="auto"/>
        <w:ind w:right="1699"/>
        <w:jc w:val="both"/>
      </w:pPr>
      <w:r>
        <w:rPr>
          <w:spacing w:val="-4"/>
        </w:rPr>
        <w:t xml:space="preserve">not life </w:t>
      </w:r>
      <w:r>
        <w:rPr>
          <w:spacing w:val="-6"/>
        </w:rPr>
        <w:t>up</w:t>
      </w:r>
    </w:p>
    <w:p w14:paraId="25B354C1">
      <w:pPr>
        <w:pStyle w:val="8"/>
        <w:spacing w:line="345" w:lineRule="auto"/>
        <w:ind w:left="206"/>
      </w:pPr>
      <w:r>
        <w:br w:type="column"/>
      </w:r>
      <w:r>
        <w:t>rapid</w:t>
      </w:r>
      <w:r>
        <w:rPr>
          <w:spacing w:val="-15"/>
        </w:rPr>
        <w:t xml:space="preserve"> </w:t>
      </w:r>
      <w:r>
        <w:t>growth too high</w:t>
      </w:r>
    </w:p>
    <w:p w14:paraId="01CE3F47">
      <w:pPr>
        <w:pStyle w:val="8"/>
        <w:spacing w:line="345" w:lineRule="auto"/>
        <w:ind w:left="206" w:right="518"/>
      </w:pPr>
      <w:r>
        <w:t>too</w:t>
      </w:r>
      <w:r>
        <w:rPr>
          <w:spacing w:val="-15"/>
        </w:rPr>
        <w:t xml:space="preserve"> </w:t>
      </w:r>
      <w:r>
        <w:t xml:space="preserve">much </w:t>
      </w:r>
      <w:r>
        <w:rPr>
          <w:spacing w:val="-2"/>
        </w:rPr>
        <w:t>testa</w:t>
      </w:r>
    </w:p>
    <w:p w14:paraId="001E665E">
      <w:pPr>
        <w:pStyle w:val="8"/>
        <w:spacing w:before="1" w:line="348" w:lineRule="auto"/>
        <w:ind w:left="206"/>
      </w:pPr>
      <w:r>
        <w:rPr>
          <w:spacing w:val="-2"/>
        </w:rPr>
        <w:t xml:space="preserve">photosynthesis </w:t>
      </w:r>
      <w:r>
        <w:t xml:space="preserve">little moisture in the soil water and air </w:t>
      </w:r>
      <w:r>
        <w:rPr>
          <w:spacing w:val="-2"/>
        </w:rPr>
        <w:t>destroyed</w:t>
      </w:r>
    </w:p>
    <w:p w14:paraId="22E927A2">
      <w:pPr>
        <w:pStyle w:val="8"/>
        <w:spacing w:line="348" w:lineRule="auto"/>
        <w:ind w:left="179" w:right="1941"/>
      </w:pPr>
      <w:r>
        <w:br w:type="column"/>
      </w:r>
      <w:r>
        <w:t>may be reduced sufficient air temperature</w:t>
      </w:r>
      <w:r>
        <w:rPr>
          <w:spacing w:val="-5"/>
        </w:rPr>
        <w:t xml:space="preserve"> </w:t>
      </w:r>
      <w:r>
        <w:t>level food</w:t>
      </w:r>
      <w:r>
        <w:rPr>
          <w:spacing w:val="-15"/>
        </w:rPr>
        <w:t xml:space="preserve"> </w:t>
      </w:r>
      <w:r>
        <w:t>manufacture well-drained</w:t>
      </w:r>
      <w:r>
        <w:rPr>
          <w:spacing w:val="-9"/>
        </w:rPr>
        <w:t xml:space="preserve"> </w:t>
      </w:r>
      <w:r>
        <w:rPr>
          <w:spacing w:val="-4"/>
        </w:rPr>
        <w:t>soils</w:t>
      </w:r>
    </w:p>
    <w:p w14:paraId="6798049E">
      <w:pPr>
        <w:pStyle w:val="8"/>
        <w:tabs>
          <w:tab w:val="left" w:pos="1657"/>
          <w:tab w:val="left" w:pos="2391"/>
        </w:tabs>
        <w:spacing w:line="345" w:lineRule="auto"/>
        <w:ind w:left="179" w:right="1140"/>
      </w:pPr>
      <w:r>
        <w:rPr>
          <w:spacing w:val="-2"/>
        </w:rPr>
        <w:t>dependent</w:t>
      </w:r>
      <w:r>
        <w:tab/>
      </w:r>
      <w:r>
        <w:rPr>
          <w:spacing w:val="-6"/>
        </w:rPr>
        <w:t>on</w:t>
      </w:r>
      <w:r>
        <w:tab/>
      </w:r>
      <w:r>
        <w:rPr>
          <w:spacing w:val="-4"/>
        </w:rPr>
        <w:t xml:space="preserve">the </w:t>
      </w:r>
      <w:r>
        <w:rPr>
          <w:spacing w:val="-2"/>
        </w:rPr>
        <w:t>foodstore</w:t>
      </w:r>
    </w:p>
    <w:p w14:paraId="24987289">
      <w:pPr>
        <w:pStyle w:val="8"/>
        <w:spacing w:line="345" w:lineRule="auto"/>
        <w:ind w:left="179" w:right="1934"/>
      </w:pPr>
      <w:r>
        <w:t>secondary roots surface</w:t>
      </w:r>
      <w:r>
        <w:rPr>
          <w:spacing w:val="-13"/>
        </w:rPr>
        <w:t xml:space="preserve"> </w:t>
      </w:r>
      <w:r>
        <w:t>of</w:t>
      </w:r>
      <w:r>
        <w:rPr>
          <w:spacing w:val="-15"/>
        </w:rPr>
        <w:t xml:space="preserve"> </w:t>
      </w:r>
      <w:r>
        <w:t>the</w:t>
      </w:r>
      <w:r>
        <w:rPr>
          <w:spacing w:val="-11"/>
        </w:rPr>
        <w:t xml:space="preserve"> </w:t>
      </w:r>
      <w:r>
        <w:t xml:space="preserve">soil </w:t>
      </w:r>
      <w:r>
        <w:rPr>
          <w:spacing w:val="-2"/>
        </w:rPr>
        <w:t>mature</w:t>
      </w:r>
    </w:p>
    <w:p w14:paraId="629B9328">
      <w:pPr>
        <w:pStyle w:val="8"/>
        <w:spacing w:after="0" w:line="345" w:lineRule="auto"/>
        <w:sectPr>
          <w:type w:val="continuous"/>
          <w:pgSz w:w="8400" w:h="11900"/>
          <w:pgMar w:top="1060" w:right="0" w:bottom="280" w:left="283" w:header="0" w:footer="974" w:gutter="0"/>
          <w:cols w:equalWidth="0" w:num="3">
            <w:col w:w="2581" w:space="40"/>
            <w:col w:w="1629" w:space="39"/>
            <w:col w:w="3828"/>
          </w:cols>
        </w:sectPr>
      </w:pPr>
    </w:p>
    <w:p w14:paraId="03971771">
      <w:pPr>
        <w:pStyle w:val="8"/>
        <w:spacing w:before="144"/>
        <w:ind w:left="0"/>
      </w:pPr>
    </w:p>
    <w:p w14:paraId="185BC726">
      <w:pPr>
        <w:pStyle w:val="8"/>
        <w:spacing w:line="348" w:lineRule="auto"/>
        <w:ind w:right="1140" w:firstLine="710"/>
        <w:jc w:val="both"/>
      </w:pPr>
      <w:r>
        <w:t>The first stage in the life cycle of a plant is</w:t>
      </w:r>
      <w:r>
        <w:rPr>
          <w:spacing w:val="80"/>
          <w:u w:val="single"/>
        </w:rPr>
        <w:t xml:space="preserve">  </w:t>
      </w:r>
      <w:r>
        <w:t>. Certain conditions are necessary</w:t>
      </w:r>
      <w:r>
        <w:rPr>
          <w:spacing w:val="66"/>
        </w:rPr>
        <w:t xml:space="preserve"> </w:t>
      </w:r>
      <w:r>
        <w:t xml:space="preserve">for </w:t>
      </w:r>
      <w:r>
        <w:rPr>
          <w:spacing w:val="80"/>
          <w:u w:val="single"/>
        </w:rPr>
        <w:t xml:space="preserve">   </w:t>
      </w:r>
      <w:r>
        <w:t xml:space="preserve">to occur. Firstly, the </w:t>
      </w:r>
      <w:r>
        <w:rPr>
          <w:spacing w:val="80"/>
          <w:w w:val="150"/>
          <w:u w:val="single"/>
        </w:rPr>
        <w:t xml:space="preserve">   </w:t>
      </w:r>
      <w:r>
        <w:t>must be</w:t>
      </w:r>
      <w:r>
        <w:rPr>
          <w:spacing w:val="40"/>
        </w:rPr>
        <w:t xml:space="preserve"> </w:t>
      </w:r>
      <w:r>
        <w:t>alive.</w:t>
      </w:r>
      <w:r>
        <w:rPr>
          <w:spacing w:val="40"/>
        </w:rPr>
        <w:t xml:space="preserve"> </w:t>
      </w:r>
      <w:r>
        <w:t>If</w:t>
      </w:r>
      <w:r>
        <w:rPr>
          <w:spacing w:val="40"/>
        </w:rPr>
        <w:t xml:space="preserve"> </w:t>
      </w:r>
      <w:r>
        <w:t>seeds</w:t>
      </w:r>
      <w:r>
        <w:rPr>
          <w:spacing w:val="40"/>
        </w:rPr>
        <w:t xml:space="preserve"> </w:t>
      </w:r>
      <w:r>
        <w:t>are</w:t>
      </w:r>
      <w:r>
        <w:rPr>
          <w:spacing w:val="80"/>
        </w:rPr>
        <w:t xml:space="preserve"> </w:t>
      </w:r>
      <w:r>
        <w:t>dried</w:t>
      </w:r>
      <w:r>
        <w:rPr>
          <w:spacing w:val="80"/>
        </w:rPr>
        <w:t xml:space="preserve"> </w:t>
      </w:r>
      <w:r>
        <w:t>at</w:t>
      </w:r>
      <w:r>
        <w:rPr>
          <w:spacing w:val="40"/>
        </w:rPr>
        <w:t xml:space="preserve"> </w:t>
      </w:r>
      <w:r>
        <w:rPr>
          <w:spacing w:val="80"/>
          <w:u w:val="single"/>
        </w:rPr>
        <w:t xml:space="preserve">  </w:t>
      </w:r>
      <w:r>
        <w:t>a</w:t>
      </w:r>
      <w:r>
        <w:rPr>
          <w:spacing w:val="40"/>
        </w:rPr>
        <w:t xml:space="preserve"> </w:t>
      </w:r>
      <w:r>
        <w:t>temperature,</w:t>
      </w:r>
      <w:r>
        <w:rPr>
          <w:spacing w:val="40"/>
        </w:rPr>
        <w:t xml:space="preserve"> </w:t>
      </w:r>
      <w:r>
        <w:t>the</w:t>
      </w:r>
      <w:r>
        <w:rPr>
          <w:spacing w:val="40"/>
        </w:rPr>
        <w:t xml:space="preserve"> </w:t>
      </w:r>
      <w:r>
        <w:t>water content</w:t>
      </w:r>
      <w:r>
        <w:rPr>
          <w:spacing w:val="80"/>
        </w:rPr>
        <w:t xml:space="preserve"> </w:t>
      </w:r>
      <w:r>
        <w:t>in</w:t>
      </w:r>
      <w:r>
        <w:rPr>
          <w:spacing w:val="80"/>
        </w:rPr>
        <w:t xml:space="preserve"> </w:t>
      </w:r>
      <w:r>
        <w:t>the</w:t>
      </w:r>
      <w:r>
        <w:rPr>
          <w:spacing w:val="80"/>
        </w:rPr>
        <w:t xml:space="preserve"> </w:t>
      </w:r>
      <w:r>
        <w:t>seeds</w:t>
      </w:r>
      <w:r>
        <w:rPr>
          <w:spacing w:val="127"/>
        </w:rPr>
        <w:t xml:space="preserve"> </w:t>
      </w:r>
      <w:r>
        <w:rPr>
          <w:spacing w:val="127"/>
          <w:u w:val="single"/>
        </w:rPr>
        <w:t xml:space="preserve">  </w:t>
      </w:r>
      <w:r>
        <w:t>too</w:t>
      </w:r>
      <w:r>
        <w:rPr>
          <w:spacing w:val="80"/>
        </w:rPr>
        <w:t xml:space="preserve"> </w:t>
      </w:r>
      <w:r>
        <w:t>much</w:t>
      </w:r>
      <w:r>
        <w:rPr>
          <w:spacing w:val="80"/>
        </w:rPr>
        <w:t xml:space="preserve"> </w:t>
      </w:r>
      <w:r>
        <w:t>and</w:t>
      </w:r>
      <w:r>
        <w:rPr>
          <w:spacing w:val="80"/>
        </w:rPr>
        <w:t xml:space="preserve"> </w:t>
      </w:r>
      <w:r>
        <w:t>certain</w:t>
      </w:r>
      <w:r>
        <w:rPr>
          <w:spacing w:val="80"/>
        </w:rPr>
        <w:t xml:space="preserve"> </w:t>
      </w:r>
      <w:r>
        <w:t>essential proteins</w:t>
      </w:r>
      <w:r>
        <w:rPr>
          <w:spacing w:val="80"/>
          <w:u w:val="single"/>
        </w:rPr>
        <w:t xml:space="preserve">   </w:t>
      </w:r>
      <w:r>
        <w:t>.</w:t>
      </w:r>
      <w:r>
        <w:rPr>
          <w:spacing w:val="25"/>
        </w:rPr>
        <w:t xml:space="preserve"> </w:t>
      </w:r>
      <w:r>
        <w:t>Secondly,</w:t>
      </w:r>
      <w:r>
        <w:rPr>
          <w:spacing w:val="30"/>
        </w:rPr>
        <w:t xml:space="preserve"> </w:t>
      </w:r>
      <w:r>
        <w:t>the</w:t>
      </w:r>
      <w:r>
        <w:rPr>
          <w:spacing w:val="27"/>
        </w:rPr>
        <w:t xml:space="preserve"> </w:t>
      </w:r>
      <w:r>
        <w:t>amount</w:t>
      </w:r>
      <w:r>
        <w:rPr>
          <w:spacing w:val="28"/>
        </w:rPr>
        <w:t xml:space="preserve"> </w:t>
      </w:r>
      <w:r>
        <w:t>of</w:t>
      </w:r>
      <w:r>
        <w:rPr>
          <w:spacing w:val="24"/>
        </w:rPr>
        <w:t xml:space="preserve"> </w:t>
      </w:r>
      <w:r>
        <w:t>moisture</w:t>
      </w:r>
      <w:r>
        <w:rPr>
          <w:spacing w:val="22"/>
        </w:rPr>
        <w:t xml:space="preserve"> </w:t>
      </w:r>
      <w:r>
        <w:t>in</w:t>
      </w:r>
      <w:r>
        <w:rPr>
          <w:spacing w:val="23"/>
        </w:rPr>
        <w:t xml:space="preserve"> </w:t>
      </w:r>
      <w:r>
        <w:t>the</w:t>
      </w:r>
      <w:r>
        <w:rPr>
          <w:spacing w:val="26"/>
        </w:rPr>
        <w:t xml:space="preserve"> </w:t>
      </w:r>
      <w:r>
        <w:t>soil</w:t>
      </w:r>
      <w:r>
        <w:rPr>
          <w:spacing w:val="23"/>
        </w:rPr>
        <w:t xml:space="preserve"> </w:t>
      </w:r>
      <w:r>
        <w:t xml:space="preserve">must be right. If there is too </w:t>
      </w:r>
      <w:r>
        <w:rPr>
          <w:spacing w:val="40"/>
          <w:u w:val="single"/>
        </w:rPr>
        <w:t xml:space="preserve">  </w:t>
      </w:r>
      <w:r>
        <w:t>in the soil, seeds will not germinate. However,</w:t>
      </w:r>
      <w:r>
        <w:rPr>
          <w:spacing w:val="45"/>
        </w:rPr>
        <w:t xml:space="preserve">  </w:t>
      </w:r>
      <w:r>
        <w:t>if</w:t>
      </w:r>
      <w:r>
        <w:rPr>
          <w:spacing w:val="42"/>
        </w:rPr>
        <w:t xml:space="preserve">  </w:t>
      </w:r>
      <w:r>
        <w:t>there</w:t>
      </w:r>
      <w:r>
        <w:rPr>
          <w:spacing w:val="46"/>
        </w:rPr>
        <w:t xml:space="preserve">  </w:t>
      </w:r>
      <w:r>
        <w:t>is</w:t>
      </w:r>
      <w:r>
        <w:rPr>
          <w:spacing w:val="146"/>
        </w:rPr>
        <w:t xml:space="preserve"> </w:t>
      </w:r>
      <w:r>
        <w:rPr>
          <w:spacing w:val="97"/>
          <w:u w:val="single"/>
        </w:rPr>
        <w:t xml:space="preserve">   </w:t>
      </w:r>
      <w:r>
        <w:t>water</w:t>
      </w:r>
      <w:r>
        <w:rPr>
          <w:spacing w:val="46"/>
        </w:rPr>
        <w:t xml:space="preserve">  </w:t>
      </w:r>
      <w:r>
        <w:t>in</w:t>
      </w:r>
      <w:r>
        <w:rPr>
          <w:spacing w:val="42"/>
        </w:rPr>
        <w:t xml:space="preserve">  </w:t>
      </w:r>
      <w:r>
        <w:t>the</w:t>
      </w:r>
      <w:r>
        <w:rPr>
          <w:spacing w:val="43"/>
        </w:rPr>
        <w:t xml:space="preserve">  </w:t>
      </w:r>
      <w:r>
        <w:t>soil,</w:t>
      </w:r>
      <w:r>
        <w:rPr>
          <w:spacing w:val="46"/>
        </w:rPr>
        <w:t xml:space="preserve">  </w:t>
      </w:r>
      <w:r>
        <w:t>seeds</w:t>
      </w:r>
      <w:r>
        <w:rPr>
          <w:spacing w:val="43"/>
        </w:rPr>
        <w:t xml:space="preserve">  </w:t>
      </w:r>
      <w:r>
        <w:rPr>
          <w:spacing w:val="-4"/>
        </w:rPr>
        <w:t>will</w:t>
      </w:r>
    </w:p>
    <w:p w14:paraId="27C7A5D9">
      <w:pPr>
        <w:pStyle w:val="8"/>
        <w:spacing w:line="273" w:lineRule="exact"/>
        <w:ind w:left="1272"/>
        <w:jc w:val="both"/>
      </w:pPr>
      <w:r>
        <w:rPr>
          <w:spacing w:val="58"/>
          <w:w w:val="150"/>
          <w:u w:val="single"/>
        </w:rPr>
        <w:t xml:space="preserve">    </w:t>
      </w:r>
      <w:r>
        <w:t>germinate</w:t>
      </w:r>
      <w:r>
        <w:rPr>
          <w:spacing w:val="25"/>
        </w:rPr>
        <w:t xml:space="preserve">  </w:t>
      </w:r>
      <w:r>
        <w:t>either</w:t>
      </w:r>
      <w:r>
        <w:rPr>
          <w:spacing w:val="28"/>
        </w:rPr>
        <w:t xml:space="preserve">  </w:t>
      </w:r>
      <w:r>
        <w:t>because</w:t>
      </w:r>
      <w:r>
        <w:rPr>
          <w:spacing w:val="27"/>
        </w:rPr>
        <w:t xml:space="preserve">  </w:t>
      </w:r>
      <w:r>
        <w:t>wet</w:t>
      </w:r>
      <w:r>
        <w:rPr>
          <w:spacing w:val="28"/>
        </w:rPr>
        <w:t xml:space="preserve">  </w:t>
      </w:r>
      <w:r>
        <w:t>soils</w:t>
      </w:r>
      <w:r>
        <w:rPr>
          <w:spacing w:val="78"/>
          <w:w w:val="150"/>
        </w:rPr>
        <w:t xml:space="preserve"> </w:t>
      </w:r>
      <w:r>
        <w:t>tend</w:t>
      </w:r>
      <w:r>
        <w:rPr>
          <w:spacing w:val="25"/>
        </w:rPr>
        <w:t xml:space="preserve">  </w:t>
      </w:r>
      <w:r>
        <w:t>to</w:t>
      </w:r>
      <w:r>
        <w:rPr>
          <w:spacing w:val="28"/>
        </w:rPr>
        <w:t xml:space="preserve">  </w:t>
      </w:r>
      <w:r>
        <w:rPr>
          <w:spacing w:val="-5"/>
        </w:rPr>
        <w:t>be</w:t>
      </w:r>
    </w:p>
    <w:p w14:paraId="7AC74064">
      <w:pPr>
        <w:pStyle w:val="8"/>
        <w:tabs>
          <w:tab w:val="left" w:pos="4059"/>
        </w:tabs>
        <w:spacing w:before="88" w:line="345" w:lineRule="auto"/>
        <w:ind w:right="1144"/>
        <w:jc w:val="both"/>
      </w:pPr>
      <w:r>
        <w:rPr>
          <w:spacing w:val="80"/>
          <w:u w:val="single"/>
        </w:rPr>
        <w:t xml:space="preserve">  </w:t>
      </w:r>
      <w:r>
        <w:t>than drier,</w:t>
      </w:r>
      <w:r>
        <w:rPr>
          <w:spacing w:val="80"/>
          <w:u w:val="single"/>
        </w:rPr>
        <w:t xml:space="preserve">  </w:t>
      </w:r>
      <w:r>
        <w:t>. This is the third condition necessary for germination</w:t>
      </w:r>
      <w:r>
        <w:rPr>
          <w:spacing w:val="67"/>
        </w:rPr>
        <w:t xml:space="preserve"> </w:t>
      </w:r>
      <w:r>
        <w:t>to</w:t>
      </w:r>
      <w:r>
        <w:rPr>
          <w:spacing w:val="74"/>
        </w:rPr>
        <w:t xml:space="preserve"> </w:t>
      </w:r>
      <w:r>
        <w:t>occur.</w:t>
      </w:r>
      <w:r>
        <w:rPr>
          <w:spacing w:val="75"/>
        </w:rPr>
        <w:t xml:space="preserve"> </w:t>
      </w:r>
      <w:r>
        <w:t>The</w:t>
      </w:r>
      <w:r>
        <w:rPr>
          <w:spacing w:val="54"/>
        </w:rPr>
        <w:t xml:space="preserve"> </w:t>
      </w:r>
      <w:r>
        <w:rPr>
          <w:u w:val="single"/>
        </w:rPr>
        <w:tab/>
      </w:r>
      <w:r>
        <w:t>of</w:t>
      </w:r>
      <w:r>
        <w:rPr>
          <w:spacing w:val="44"/>
        </w:rPr>
        <w:t xml:space="preserve"> </w:t>
      </w:r>
      <w:r>
        <w:t>the</w:t>
      </w:r>
      <w:r>
        <w:rPr>
          <w:spacing w:val="53"/>
        </w:rPr>
        <w:t xml:space="preserve"> </w:t>
      </w:r>
      <w:r>
        <w:t>soil</w:t>
      </w:r>
      <w:r>
        <w:rPr>
          <w:spacing w:val="55"/>
        </w:rPr>
        <w:t xml:space="preserve"> </w:t>
      </w:r>
      <w:r>
        <w:t>must</w:t>
      </w:r>
      <w:r>
        <w:rPr>
          <w:spacing w:val="59"/>
        </w:rPr>
        <w:t xml:space="preserve"> </w:t>
      </w:r>
      <w:r>
        <w:t>be</w:t>
      </w:r>
      <w:r>
        <w:rPr>
          <w:spacing w:val="53"/>
        </w:rPr>
        <w:t xml:space="preserve"> </w:t>
      </w:r>
      <w:r>
        <w:t>right.</w:t>
      </w:r>
      <w:r>
        <w:rPr>
          <w:spacing w:val="57"/>
        </w:rPr>
        <w:t xml:space="preserve"> </w:t>
      </w:r>
      <w:r>
        <w:rPr>
          <w:spacing w:val="-10"/>
        </w:rPr>
        <w:t>A</w:t>
      </w:r>
    </w:p>
    <w:p w14:paraId="3A4D90CE">
      <w:pPr>
        <w:pStyle w:val="8"/>
        <w:spacing w:after="0" w:line="345" w:lineRule="auto"/>
        <w:jc w:val="both"/>
        <w:sectPr>
          <w:type w:val="continuous"/>
          <w:pgSz w:w="8400" w:h="11900"/>
          <w:pgMar w:top="1060" w:right="0" w:bottom="280" w:left="283" w:header="0" w:footer="974" w:gutter="0"/>
          <w:cols w:space="720" w:num="1"/>
        </w:sectPr>
      </w:pPr>
    </w:p>
    <w:p w14:paraId="5612CB62">
      <w:pPr>
        <w:pStyle w:val="8"/>
        <w:tabs>
          <w:tab w:val="left" w:pos="2101"/>
          <w:tab w:val="left" w:pos="2192"/>
          <w:tab w:val="left" w:pos="3849"/>
          <w:tab w:val="left" w:pos="5901"/>
        </w:tabs>
        <w:spacing w:before="60" w:line="348" w:lineRule="auto"/>
        <w:ind w:right="1145"/>
        <w:jc w:val="both"/>
      </w:pPr>
      <w:r>
        <w:t>fourth condition concerns the amount of air</w:t>
      </w:r>
      <w:r>
        <w:rPr>
          <w:spacing w:val="80"/>
          <w:u w:val="single"/>
        </w:rPr>
        <w:t xml:space="preserve">  </w:t>
      </w:r>
      <w:r>
        <w:t xml:space="preserve">. A wet, badly drained soil may lack </w:t>
      </w:r>
      <w:r>
        <w:rPr>
          <w:spacing w:val="80"/>
          <w:u w:val="single"/>
        </w:rPr>
        <w:t xml:space="preserve">   </w:t>
      </w:r>
      <w:r>
        <w:t>for seeds to germinate. Thus, we may say</w:t>
      </w:r>
      <w:r>
        <w:rPr>
          <w:spacing w:val="40"/>
        </w:rPr>
        <w:t xml:space="preserve"> </w:t>
      </w:r>
      <w:r>
        <w:t>that</w:t>
      </w:r>
      <w:r>
        <w:rPr>
          <w:spacing w:val="40"/>
        </w:rPr>
        <w:t xml:space="preserve"> </w:t>
      </w:r>
      <w:r>
        <w:rPr>
          <w:u w:val="single"/>
        </w:rPr>
        <w:tab/>
      </w:r>
      <w:r>
        <w:rPr>
          <w:u w:val="single"/>
        </w:rPr>
        <w:tab/>
      </w:r>
      <w:r>
        <w:t>only happens under the right conditions; when there is</w:t>
      </w:r>
      <w:r>
        <w:rPr>
          <w:u w:val="single"/>
        </w:rPr>
        <w:tab/>
      </w:r>
      <w:r>
        <w:t>, sufficient</w:t>
      </w:r>
      <w:r>
        <w:rPr>
          <w:u w:val="single"/>
        </w:rPr>
        <w:tab/>
      </w:r>
      <w:r>
        <w:t>, and the right</w:t>
      </w:r>
      <w:r>
        <w:rPr>
          <w:u w:val="single"/>
        </w:rPr>
        <w:tab/>
      </w:r>
      <w:r>
        <w:rPr>
          <w:spacing w:val="-10"/>
        </w:rPr>
        <w:t>.</w:t>
      </w:r>
    </w:p>
    <w:p w14:paraId="73FCD520">
      <w:pPr>
        <w:pStyle w:val="8"/>
        <w:spacing w:before="3" w:line="345" w:lineRule="auto"/>
        <w:ind w:right="1147" w:firstLine="710"/>
        <w:jc w:val="both"/>
      </w:pPr>
      <w:r>
        <w:t>The first stage</w:t>
      </w:r>
      <w:r>
        <w:rPr>
          <w:spacing w:val="-5"/>
        </w:rPr>
        <w:t xml:space="preserve"> </w:t>
      </w:r>
      <w:r>
        <w:t>in</w:t>
      </w:r>
      <w:r>
        <w:rPr>
          <w:spacing w:val="-8"/>
        </w:rPr>
        <w:t xml:space="preserve"> </w:t>
      </w:r>
      <w:r>
        <w:t>the</w:t>
      </w:r>
      <w:r>
        <w:rPr>
          <w:spacing w:val="-5"/>
        </w:rPr>
        <w:t xml:space="preserve"> </w:t>
      </w:r>
      <w:r>
        <w:t>germination</w:t>
      </w:r>
      <w:r>
        <w:rPr>
          <w:spacing w:val="-8"/>
        </w:rPr>
        <w:t xml:space="preserve"> </w:t>
      </w:r>
      <w:r>
        <w:t>of, for</w:t>
      </w:r>
      <w:r>
        <w:rPr>
          <w:spacing w:val="-3"/>
        </w:rPr>
        <w:t xml:space="preserve"> </w:t>
      </w:r>
      <w:r>
        <w:t>example,</w:t>
      </w:r>
      <w:r>
        <w:rPr>
          <w:spacing w:val="-2"/>
        </w:rPr>
        <w:t xml:space="preserve"> </w:t>
      </w:r>
      <w:r>
        <w:t>a</w:t>
      </w:r>
      <w:r>
        <w:rPr>
          <w:spacing w:val="-5"/>
        </w:rPr>
        <w:t xml:space="preserve"> </w:t>
      </w:r>
      <w:r>
        <w:t>bean</w:t>
      </w:r>
      <w:r>
        <w:rPr>
          <w:spacing w:val="-4"/>
        </w:rPr>
        <w:t xml:space="preserve"> </w:t>
      </w:r>
      <w:r>
        <w:t>is the splitting</w:t>
      </w:r>
      <w:r>
        <w:rPr>
          <w:spacing w:val="15"/>
        </w:rPr>
        <w:t xml:space="preserve"> </w:t>
      </w:r>
      <w:r>
        <w:t>of the</w:t>
      </w:r>
      <w:r>
        <w:rPr>
          <w:spacing w:val="80"/>
          <w:u w:val="single"/>
        </w:rPr>
        <w:t xml:space="preserve">    </w:t>
      </w:r>
      <w:r>
        <w:t>.</w:t>
      </w:r>
      <w:r>
        <w:rPr>
          <w:spacing w:val="12"/>
        </w:rPr>
        <w:t xml:space="preserve"> </w:t>
      </w:r>
      <w:r>
        <w:t>The</w:t>
      </w:r>
      <w:r>
        <w:rPr>
          <w:spacing w:val="14"/>
        </w:rPr>
        <w:t xml:space="preserve"> </w:t>
      </w:r>
      <w:r>
        <w:t>radicle</w:t>
      </w:r>
      <w:r>
        <w:rPr>
          <w:spacing w:val="14"/>
        </w:rPr>
        <w:t xml:space="preserve"> </w:t>
      </w:r>
      <w:r>
        <w:t>emerges</w:t>
      </w:r>
      <w:r>
        <w:rPr>
          <w:spacing w:val="13"/>
        </w:rPr>
        <w:t xml:space="preserve"> </w:t>
      </w:r>
      <w:r>
        <w:t>and</w:t>
      </w:r>
      <w:r>
        <w:rPr>
          <w:spacing w:val="10"/>
        </w:rPr>
        <w:t xml:space="preserve"> </w:t>
      </w:r>
      <w:r>
        <w:t>starts to</w:t>
      </w:r>
      <w:r>
        <w:rPr>
          <w:spacing w:val="15"/>
        </w:rPr>
        <w:t xml:space="preserve"> </w:t>
      </w:r>
      <w:r>
        <w:t>grow</w:t>
      </w:r>
    </w:p>
    <w:p w14:paraId="6FDE693C">
      <w:pPr>
        <w:pStyle w:val="8"/>
        <w:tabs>
          <w:tab w:val="left" w:pos="1286"/>
          <w:tab w:val="left" w:pos="6190"/>
        </w:tabs>
        <w:spacing w:before="2" w:line="348" w:lineRule="auto"/>
        <w:ind w:right="1143"/>
        <w:jc w:val="both"/>
      </w:pPr>
      <w:r>
        <w:rPr>
          <w:u w:val="single"/>
        </w:rPr>
        <w:tab/>
      </w:r>
      <w:r>
        <w:t>. Next, the curved plumule begins to grow</w:t>
      </w:r>
      <w:r>
        <w:rPr>
          <w:u w:val="single"/>
        </w:rPr>
        <w:tab/>
      </w:r>
      <w:r>
        <w:rPr>
          <w:spacing w:val="-2"/>
        </w:rPr>
        <w:t xml:space="preserve">towards </w:t>
      </w:r>
      <w:r>
        <w:t xml:space="preserve">the light. Meanwhile, the </w:t>
      </w:r>
      <w:r>
        <w:rPr>
          <w:spacing w:val="80"/>
          <w:u w:val="single"/>
        </w:rPr>
        <w:t xml:space="preserve">   </w:t>
      </w:r>
      <w:r>
        <w:t>is beginning to spread through</w:t>
      </w:r>
      <w:r>
        <w:rPr>
          <w:spacing w:val="-1"/>
        </w:rPr>
        <w:t xml:space="preserve"> </w:t>
      </w:r>
      <w:r>
        <w:t>the soil.</w:t>
      </w:r>
      <w:r>
        <w:rPr>
          <w:spacing w:val="14"/>
        </w:rPr>
        <w:t xml:space="preserve"> </w:t>
      </w:r>
      <w:r>
        <w:t>In</w:t>
      </w:r>
      <w:r>
        <w:rPr>
          <w:spacing w:val="9"/>
        </w:rPr>
        <w:t xml:space="preserve"> </w:t>
      </w:r>
      <w:r>
        <w:t>these</w:t>
      </w:r>
      <w:r>
        <w:rPr>
          <w:spacing w:val="13"/>
        </w:rPr>
        <w:t xml:space="preserve"> </w:t>
      </w:r>
      <w:r>
        <w:t>early</w:t>
      </w:r>
      <w:r>
        <w:rPr>
          <w:spacing w:val="9"/>
        </w:rPr>
        <w:t xml:space="preserve"> </w:t>
      </w:r>
      <w:r>
        <w:t>stages</w:t>
      </w:r>
      <w:r>
        <w:rPr>
          <w:spacing w:val="13"/>
        </w:rPr>
        <w:t xml:space="preserve"> </w:t>
      </w:r>
      <w:r>
        <w:t>of</w:t>
      </w:r>
      <w:r>
        <w:rPr>
          <w:spacing w:val="6"/>
        </w:rPr>
        <w:t xml:space="preserve"> </w:t>
      </w:r>
      <w:r>
        <w:t>development,</w:t>
      </w:r>
      <w:r>
        <w:rPr>
          <w:spacing w:val="11"/>
        </w:rPr>
        <w:t xml:space="preserve"> </w:t>
      </w:r>
      <w:r>
        <w:t>the</w:t>
      </w:r>
      <w:r>
        <w:rPr>
          <w:spacing w:val="13"/>
        </w:rPr>
        <w:t xml:space="preserve"> </w:t>
      </w:r>
      <w:r>
        <w:t>seedling</w:t>
      </w:r>
      <w:r>
        <w:rPr>
          <w:spacing w:val="19"/>
        </w:rPr>
        <w:t xml:space="preserve"> </w:t>
      </w:r>
      <w:r>
        <w:t>is</w:t>
      </w:r>
      <w:r>
        <w:rPr>
          <w:spacing w:val="13"/>
        </w:rPr>
        <w:t xml:space="preserve"> </w:t>
      </w:r>
      <w:r>
        <w:rPr>
          <w:spacing w:val="-2"/>
        </w:rPr>
        <w:t>entirely</w:t>
      </w:r>
    </w:p>
    <w:p w14:paraId="11772888">
      <w:pPr>
        <w:pStyle w:val="8"/>
        <w:tabs>
          <w:tab w:val="left" w:pos="3899"/>
          <w:tab w:val="left" w:pos="4118"/>
          <w:tab w:val="left" w:pos="5176"/>
        </w:tabs>
        <w:spacing w:before="4" w:line="348" w:lineRule="auto"/>
        <w:ind w:right="1142"/>
        <w:jc w:val="both"/>
      </w:pPr>
      <w:r>
        <w:rPr>
          <w:spacing w:val="80"/>
          <w:w w:val="150"/>
          <w:u w:val="single"/>
        </w:rPr>
        <w:t xml:space="preserve">   </w:t>
      </w:r>
      <w:r>
        <w:t>in the seed.</w:t>
      </w:r>
      <w:r>
        <w:rPr>
          <w:spacing w:val="16"/>
        </w:rPr>
        <w:t xml:space="preserve"> </w:t>
      </w:r>
      <w:r>
        <w:t xml:space="preserve">After the young plant has broken the </w:t>
      </w:r>
      <w:r>
        <w:rPr>
          <w:spacing w:val="80"/>
          <w:w w:val="150"/>
          <w:u w:val="single"/>
        </w:rPr>
        <w:t xml:space="preserve">   </w:t>
      </w:r>
      <w:r>
        <w:t>and the first leaves are produced</w:t>
      </w:r>
      <w:r>
        <w:rPr>
          <w:u w:val="single"/>
        </w:rPr>
        <w:tab/>
      </w:r>
      <w:r>
        <w:rPr>
          <w:u w:val="single"/>
        </w:rPr>
        <w:tab/>
      </w:r>
      <w:r>
        <w:rPr>
          <w:spacing w:val="-19"/>
        </w:rPr>
        <w:t xml:space="preserve"> </w:t>
      </w:r>
      <w:r>
        <w:t xml:space="preserve">by </w:t>
      </w:r>
      <w:r>
        <w:rPr>
          <w:u w:val="single"/>
        </w:rPr>
        <w:tab/>
      </w:r>
      <w:r>
        <w:t>can begin. By this time, below the soil surface…… are developing. The plant is ready</w:t>
      </w:r>
      <w:r>
        <w:rPr>
          <w:spacing w:val="-6"/>
        </w:rPr>
        <w:t xml:space="preserve"> </w:t>
      </w:r>
      <w:r>
        <w:t>to</w:t>
      </w:r>
      <w:r>
        <w:rPr>
          <w:spacing w:val="8"/>
        </w:rPr>
        <w:t xml:space="preserve"> </w:t>
      </w:r>
      <w:r>
        <w:t>begin</w:t>
      </w:r>
      <w:r>
        <w:rPr>
          <w:spacing w:val="4"/>
        </w:rPr>
        <w:t xml:space="preserve"> </w:t>
      </w:r>
      <w:r>
        <w:t>the</w:t>
      </w:r>
      <w:r>
        <w:rPr>
          <w:spacing w:val="8"/>
        </w:rPr>
        <w:t xml:space="preserve"> </w:t>
      </w:r>
      <w:r>
        <w:t>stage of</w:t>
      </w:r>
      <w:r>
        <w:rPr>
          <w:spacing w:val="-4"/>
        </w:rPr>
        <w:t xml:space="preserve"> </w:t>
      </w:r>
      <w:r>
        <w:rPr>
          <w:u w:val="single"/>
        </w:rPr>
        <w:tab/>
      </w:r>
      <w:r>
        <w:t>during which</w:t>
      </w:r>
      <w:r>
        <w:rPr>
          <w:spacing w:val="5"/>
        </w:rPr>
        <w:t xml:space="preserve"> </w:t>
      </w:r>
      <w:r>
        <w:t>it</w:t>
      </w:r>
      <w:r>
        <w:rPr>
          <w:spacing w:val="10"/>
        </w:rPr>
        <w:t xml:space="preserve"> </w:t>
      </w:r>
      <w:r>
        <w:t>grows</w:t>
      </w:r>
      <w:r>
        <w:rPr>
          <w:spacing w:val="-6"/>
        </w:rPr>
        <w:t xml:space="preserve"> </w:t>
      </w:r>
      <w:r>
        <w:t>to</w:t>
      </w:r>
      <w:r>
        <w:rPr>
          <w:spacing w:val="10"/>
        </w:rPr>
        <w:t xml:space="preserve"> </w:t>
      </w:r>
      <w:r>
        <w:t>its</w:t>
      </w:r>
      <w:r>
        <w:rPr>
          <w:spacing w:val="3"/>
        </w:rPr>
        <w:t xml:space="preserve"> </w:t>
      </w:r>
      <w:r>
        <w:rPr>
          <w:spacing w:val="-4"/>
        </w:rPr>
        <w:t>full</w:t>
      </w:r>
    </w:p>
    <w:p w14:paraId="39E134A4">
      <w:pPr>
        <w:pStyle w:val="8"/>
        <w:spacing w:line="274" w:lineRule="exact"/>
        <w:ind w:left="1286"/>
      </w:pPr>
      <w:r>
        <w:rPr>
          <w:spacing w:val="-2"/>
        </w:rPr>
        <w:t>size.</w:t>
      </w:r>
    </w:p>
    <w:p w14:paraId="76F0828B">
      <w:pPr>
        <w:pStyle w:val="8"/>
        <w:spacing w:line="20" w:lineRule="exact"/>
        <w:rPr>
          <w:sz w:val="2"/>
        </w:rPr>
      </w:pPr>
      <w:r>
        <w:rPr>
          <w:sz w:val="2"/>
        </w:rPr>
        <mc:AlternateContent>
          <mc:Choice Requires="wpg">
            <w:drawing>
              <wp:inline distT="0" distB="0" distL="0" distR="0">
                <wp:extent cx="457200" cy="6350"/>
                <wp:effectExtent l="9525" t="0" r="0" b="3175"/>
                <wp:docPr id="9" name="Group 9"/>
                <wp:cNvGraphicFramePr/>
                <a:graphic xmlns:a="http://schemas.openxmlformats.org/drawingml/2006/main">
                  <a:graphicData uri="http://schemas.microsoft.com/office/word/2010/wordprocessingGroup">
                    <wpg:wgp>
                      <wpg:cNvGrpSpPr/>
                      <wpg:grpSpPr>
                        <a:xfrm>
                          <a:off x="0" y="0"/>
                          <a:ext cx="457200" cy="6350"/>
                          <a:chOff x="0" y="0"/>
                          <a:chExt cx="457200" cy="6350"/>
                        </a:xfrm>
                      </wpg:grpSpPr>
                      <wps:wsp>
                        <wps:cNvPr id="10" name="Graphic 10"/>
                        <wps:cNvSpPr/>
                        <wps:spPr>
                          <a:xfrm>
                            <a:off x="0" y="3048"/>
                            <a:ext cx="457200" cy="1270"/>
                          </a:xfrm>
                          <a:custGeom>
                            <a:avLst/>
                            <a:gdLst/>
                            <a:ahLst/>
                            <a:cxnLst/>
                            <a:rect l="l" t="t" r="r" b="b"/>
                            <a:pathLst>
                              <a:path w="457200">
                                <a:moveTo>
                                  <a:pt x="0" y="0"/>
                                </a:moveTo>
                                <a:lnTo>
                                  <a:pt x="457099" y="0"/>
                                </a:lnTo>
                              </a:path>
                            </a:pathLst>
                          </a:custGeom>
                          <a:ln w="6096">
                            <a:solidFill>
                              <a:srgbClr val="000000"/>
                            </a:solidFill>
                            <a:prstDash val="solid"/>
                          </a:ln>
                        </wps:spPr>
                        <wps:bodyPr wrap="square" lIns="0" tIns="0" rIns="0" bIns="0" rtlCol="0">
                          <a:noAutofit/>
                        </wps:bodyPr>
                      </wps:wsp>
                    </wpg:wgp>
                  </a:graphicData>
                </a:graphic>
              </wp:inline>
            </w:drawing>
          </mc:Choice>
          <mc:Fallback>
            <w:pict>
              <v:group id="_x0000_s1026" o:spid="_x0000_s1026" o:spt="203" style="height:0.5pt;width:36pt;" coordsize="457200,6350" o:gfxdata="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">
                <o:lock v:ext="edit" aspectratio="f"/>
                <v:shape id="Graphic 10" o:spid="_x0000_s1026" o:spt="100" style="position:absolute;left:0;top:3048;height:1270;width:457200;" filled="f" stroked="t" coordsize="457200,1" o:gfxdata="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mw4FnvQAA&#10;ANsAAAAPAAAAAAAAAAEAIAAAACIAAABkcnMvZG93bnJldi54bWxQSwECFAAUAAAACACHTuJAMy8F&#10;njsAAAA5AAAAEAAAAAAAAAABACAAAAAMAQAAZHJzL3NoYXBleG1sLnhtbFBLBQYAAAAABgAGAFsB&#10;AAC2AwAAAAA=&#10;" path="m0,0l457099,0e">
                  <v:fill on="f" focussize="0,0"/>
                  <v:stroke weight="0.48pt" color="#000000" joinstyle="round"/>
                  <v:imagedata o:title=""/>
                  <o:lock v:ext="edit" aspectratio="f"/>
                  <v:textbox inset="0mm,0mm,0mm,0mm"/>
                </v:shape>
                <w10:wrap type="none"/>
                <w10:anchorlock/>
              </v:group>
            </w:pict>
          </mc:Fallback>
        </mc:AlternateContent>
      </w:r>
    </w:p>
    <w:p w14:paraId="4290745B">
      <w:pPr>
        <w:pStyle w:val="8"/>
        <w:spacing w:before="249"/>
        <w:ind w:left="0"/>
      </w:pPr>
    </w:p>
    <w:p w14:paraId="56E29752">
      <w:pPr>
        <w:pStyle w:val="16"/>
        <w:numPr>
          <w:ilvl w:val="1"/>
          <w:numId w:val="37"/>
        </w:numPr>
        <w:tabs>
          <w:tab w:val="left" w:pos="1521"/>
        </w:tabs>
        <w:spacing w:before="0" w:after="0" w:line="240" w:lineRule="auto"/>
        <w:ind w:left="1521" w:right="0" w:hanging="244"/>
        <w:jc w:val="left"/>
        <w:rPr>
          <w:b/>
          <w:i/>
          <w:sz w:val="24"/>
        </w:rPr>
      </w:pPr>
      <w:r>
        <w:rPr>
          <w:b/>
          <w:i/>
          <w:sz w:val="24"/>
        </w:rPr>
        <mc:AlternateContent>
          <mc:Choice Requires="wps">
            <w:drawing>
              <wp:anchor distT="0" distB="0" distL="0" distR="0" simplePos="0" relativeHeight="251659264" behindDoc="0" locked="0" layoutInCell="1" allowOverlap="1">
                <wp:simplePos x="0" y="0"/>
                <wp:positionH relativeFrom="page">
                  <wp:posOffset>990600</wp:posOffset>
                </wp:positionH>
                <wp:positionV relativeFrom="paragraph">
                  <wp:posOffset>157480</wp:posOffset>
                </wp:positionV>
                <wp:extent cx="1889760" cy="15240"/>
                <wp:effectExtent l="0" t="0" r="0" b="0"/>
                <wp:wrapNone/>
                <wp:docPr id="11" name="Graphic 11"/>
                <wp:cNvGraphicFramePr/>
                <a:graphic xmlns:a="http://schemas.openxmlformats.org/drawingml/2006/main">
                  <a:graphicData uri="http://schemas.microsoft.com/office/word/2010/wordprocessingShape">
                    <wps:wsp>
                      <wps:cNvSpPr/>
                      <wps:spPr>
                        <a:xfrm>
                          <a:off x="0" y="0"/>
                          <a:ext cx="1889760" cy="15240"/>
                        </a:xfrm>
                        <a:custGeom>
                          <a:avLst/>
                          <a:gdLst/>
                          <a:ahLst/>
                          <a:cxnLst/>
                          <a:rect l="l" t="t" r="r" b="b"/>
                          <a:pathLst>
                            <a:path w="1889760" h="15240">
                              <a:moveTo>
                                <a:pt x="1889760" y="0"/>
                              </a:moveTo>
                              <a:lnTo>
                                <a:pt x="0" y="0"/>
                              </a:lnTo>
                              <a:lnTo>
                                <a:pt x="0" y="15240"/>
                              </a:lnTo>
                              <a:lnTo>
                                <a:pt x="1889760" y="15240"/>
                              </a:lnTo>
                              <a:lnTo>
                                <a:pt x="1889760" y="0"/>
                              </a:lnTo>
                              <a:close/>
                            </a:path>
                          </a:pathLst>
                        </a:custGeom>
                        <a:solidFill>
                          <a:srgbClr val="000000"/>
                        </a:solidFill>
                      </wps:spPr>
                      <wps:bodyPr wrap="square" lIns="0" tIns="0" rIns="0" bIns="0" rtlCol="0">
                        <a:noAutofit/>
                      </wps:bodyPr>
                    </wps:wsp>
                  </a:graphicData>
                </a:graphic>
              </wp:anchor>
            </w:drawing>
          </mc:Choice>
          <mc:Fallback>
            <w:pict>
              <v:shape id="Graphic 11" o:spid="_x0000_s1026" o:spt="100" style="position:absolute;left:0pt;margin-left:78pt;margin-top:12.4pt;height:1.2pt;width:148.8pt;mso-position-horizontal-relative:page;z-index:251659264;mso-width-relative:page;mso-height-relative:page;" fillcolor="#000000" filled="t" stroked="f" coordsize="1889760,15240" o:gfxdata="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" path="m1889760,0l0,0,0,15240,1889760,15240,1889760,0xe">
                <v:fill on="t" focussize="0,0"/>
                <v:stroke on="f"/>
                <v:imagedata o:title=""/>
                <o:lock v:ext="edit" aspectratio="f"/>
                <v:textbox inset="0mm,0mm,0mm,0mm"/>
              </v:shape>
            </w:pict>
          </mc:Fallback>
        </mc:AlternateContent>
      </w:r>
      <w:r>
        <w:rPr>
          <w:b/>
          <w:i/>
          <w:sz w:val="24"/>
        </w:rPr>
        <w:t>Read</w:t>
      </w:r>
      <w:r>
        <w:rPr>
          <w:b/>
          <w:i/>
          <w:spacing w:val="-1"/>
          <w:sz w:val="24"/>
        </w:rPr>
        <w:t xml:space="preserve"> </w:t>
      </w:r>
      <w:r>
        <w:rPr>
          <w:b/>
          <w:i/>
          <w:sz w:val="24"/>
        </w:rPr>
        <w:t>and</w:t>
      </w:r>
      <w:r>
        <w:rPr>
          <w:b/>
          <w:i/>
          <w:spacing w:val="-6"/>
          <w:sz w:val="24"/>
        </w:rPr>
        <w:t xml:space="preserve"> </w:t>
      </w:r>
      <w:r>
        <w:rPr>
          <w:b/>
          <w:i/>
          <w:sz w:val="24"/>
        </w:rPr>
        <w:t>translate</w:t>
      </w:r>
      <w:r>
        <w:rPr>
          <w:b/>
          <w:i/>
          <w:spacing w:val="-2"/>
          <w:sz w:val="24"/>
        </w:rPr>
        <w:t xml:space="preserve"> </w:t>
      </w:r>
      <w:r>
        <w:rPr>
          <w:b/>
          <w:i/>
          <w:sz w:val="24"/>
        </w:rPr>
        <w:t>the</w:t>
      </w:r>
      <w:r>
        <w:rPr>
          <w:b/>
          <w:i/>
          <w:spacing w:val="-1"/>
          <w:sz w:val="24"/>
        </w:rPr>
        <w:t xml:space="preserve"> </w:t>
      </w:r>
      <w:r>
        <w:rPr>
          <w:b/>
          <w:i/>
          <w:spacing w:val="-4"/>
          <w:sz w:val="24"/>
        </w:rPr>
        <w:t>text:</w:t>
      </w:r>
    </w:p>
    <w:p w14:paraId="77AF8AA6">
      <w:pPr>
        <w:pStyle w:val="2"/>
        <w:spacing w:before="137"/>
        <w:ind w:left="131"/>
        <w:jc w:val="center"/>
      </w:pPr>
      <w:r>
        <w:rPr>
          <w:spacing w:val="-2"/>
        </w:rPr>
        <w:t>MAIZE</w:t>
      </w:r>
    </w:p>
    <w:p w14:paraId="43213C17">
      <w:pPr>
        <w:pStyle w:val="8"/>
        <w:spacing w:before="132" w:line="348" w:lineRule="auto"/>
        <w:ind w:right="1145" w:firstLine="710"/>
        <w:jc w:val="both"/>
      </w:pPr>
      <w:r>
        <w:t xml:space="preserve">Types of Maize. Several thousand varieties of maize are now grown throughout the. world and most of these can be allocated to one of the seven most important groups: dent maize, flint maize, sweet corn, soft maize, popcorn, waxy maize, pod </w:t>
      </w:r>
      <w:r>
        <w:rPr>
          <w:spacing w:val="-2"/>
        </w:rPr>
        <w:t>maize.</w:t>
      </w:r>
    </w:p>
    <w:p w14:paraId="1CD76992">
      <w:pPr>
        <w:pStyle w:val="8"/>
        <w:spacing w:line="345" w:lineRule="auto"/>
        <w:ind w:right="1045" w:firstLine="710"/>
      </w:pPr>
      <w:r>
        <w:t>Soil</w:t>
      </w:r>
      <w:r>
        <w:rPr>
          <w:spacing w:val="35"/>
        </w:rPr>
        <w:t xml:space="preserve"> </w:t>
      </w:r>
      <w:r>
        <w:t>Requirements.</w:t>
      </w:r>
      <w:r>
        <w:rPr>
          <w:spacing w:val="40"/>
        </w:rPr>
        <w:t xml:space="preserve"> </w:t>
      </w:r>
      <w:r>
        <w:t>Successful</w:t>
      </w:r>
      <w:r>
        <w:rPr>
          <w:spacing w:val="39"/>
        </w:rPr>
        <w:t xml:space="preserve"> </w:t>
      </w:r>
      <w:r>
        <w:t>maize</w:t>
      </w:r>
      <w:r>
        <w:rPr>
          <w:spacing w:val="40"/>
        </w:rPr>
        <w:t xml:space="preserve"> </w:t>
      </w:r>
      <w:r>
        <w:t>cultivation</w:t>
      </w:r>
      <w:r>
        <w:rPr>
          <w:spacing w:val="40"/>
        </w:rPr>
        <w:t xml:space="preserve"> </w:t>
      </w:r>
      <w:r>
        <w:t>is</w:t>
      </w:r>
      <w:r>
        <w:rPr>
          <w:spacing w:val="40"/>
        </w:rPr>
        <w:t xml:space="preserve"> </w:t>
      </w:r>
      <w:r>
        <w:t>more frequently</w:t>
      </w:r>
      <w:r>
        <w:rPr>
          <w:spacing w:val="-1"/>
        </w:rPr>
        <w:t xml:space="preserve"> </w:t>
      </w:r>
      <w:r>
        <w:t>and</w:t>
      </w:r>
      <w:r>
        <w:rPr>
          <w:spacing w:val="5"/>
        </w:rPr>
        <w:t xml:space="preserve"> </w:t>
      </w:r>
      <w:r>
        <w:t>more easily</w:t>
      </w:r>
      <w:r>
        <w:rPr>
          <w:spacing w:val="-4"/>
        </w:rPr>
        <w:t xml:space="preserve"> </w:t>
      </w:r>
      <w:r>
        <w:t>achieved</w:t>
      </w:r>
      <w:r>
        <w:rPr>
          <w:spacing w:val="1"/>
        </w:rPr>
        <w:t xml:space="preserve"> </w:t>
      </w:r>
      <w:r>
        <w:t>on</w:t>
      </w:r>
      <w:r>
        <w:rPr>
          <w:spacing w:val="2"/>
        </w:rPr>
        <w:t xml:space="preserve"> </w:t>
      </w:r>
      <w:r>
        <w:t>soils</w:t>
      </w:r>
      <w:r>
        <w:rPr>
          <w:spacing w:val="-2"/>
        </w:rPr>
        <w:t xml:space="preserve"> </w:t>
      </w:r>
      <w:r>
        <w:t>which</w:t>
      </w:r>
      <w:r>
        <w:rPr>
          <w:spacing w:val="-4"/>
        </w:rPr>
        <w:t xml:space="preserve"> </w:t>
      </w:r>
      <w:r>
        <w:t>are</w:t>
      </w:r>
      <w:r>
        <w:rPr>
          <w:spacing w:val="5"/>
        </w:rPr>
        <w:t xml:space="preserve"> </w:t>
      </w:r>
      <w:r>
        <w:t>of</w:t>
      </w:r>
      <w:r>
        <w:rPr>
          <w:spacing w:val="-1"/>
        </w:rPr>
        <w:t xml:space="preserve"> </w:t>
      </w:r>
      <w:r>
        <w:rPr>
          <w:spacing w:val="-2"/>
        </w:rPr>
        <w:t>medium</w:t>
      </w:r>
    </w:p>
    <w:p w14:paraId="0694A360">
      <w:pPr>
        <w:pStyle w:val="8"/>
        <w:spacing w:after="0" w:line="345" w:lineRule="auto"/>
        <w:sectPr>
          <w:pgSz w:w="8400" w:h="11900"/>
          <w:pgMar w:top="1060" w:right="0" w:bottom="1160" w:left="283" w:header="0" w:footer="974" w:gutter="0"/>
          <w:cols w:space="720" w:num="1"/>
        </w:sectPr>
      </w:pPr>
    </w:p>
    <w:p w14:paraId="51EB2915">
      <w:pPr>
        <w:pStyle w:val="8"/>
        <w:spacing w:before="60" w:line="348" w:lineRule="auto"/>
        <w:ind w:right="1141"/>
        <w:jc w:val="both"/>
      </w:pPr>
      <w:r>
        <w:t xml:space="preserve">texture. As the soils become lighter the greater is the chance of their "drying out" in midsummer and although there is really nothing else against them, the very light sandy soils should be </w:t>
      </w:r>
      <w:r>
        <w:rPr>
          <w:spacing w:val="-2"/>
        </w:rPr>
        <w:t>avoided.</w:t>
      </w:r>
    </w:p>
    <w:p w14:paraId="564F2FD0">
      <w:pPr>
        <w:pStyle w:val="8"/>
        <w:spacing w:before="3" w:line="345" w:lineRule="auto"/>
        <w:ind w:right="1143" w:firstLine="710"/>
        <w:jc w:val="both"/>
      </w:pPr>
      <w:r>
        <w:t>Having</w:t>
      </w:r>
      <w:r>
        <w:rPr>
          <w:spacing w:val="-4"/>
        </w:rPr>
        <w:t xml:space="preserve"> </w:t>
      </w:r>
      <w:r>
        <w:t>suggested</w:t>
      </w:r>
      <w:r>
        <w:rPr>
          <w:spacing w:val="-1"/>
        </w:rPr>
        <w:t xml:space="preserve"> </w:t>
      </w:r>
      <w:r>
        <w:t>light</w:t>
      </w:r>
      <w:r>
        <w:rPr>
          <w:spacing w:val="-4"/>
        </w:rPr>
        <w:t xml:space="preserve"> </w:t>
      </w:r>
      <w:r>
        <w:t>to</w:t>
      </w:r>
      <w:r>
        <w:rPr>
          <w:spacing w:val="-1"/>
        </w:rPr>
        <w:t xml:space="preserve"> </w:t>
      </w:r>
      <w:r>
        <w:t>medium</w:t>
      </w:r>
      <w:r>
        <w:rPr>
          <w:spacing w:val="-9"/>
        </w:rPr>
        <w:t xml:space="preserve"> </w:t>
      </w:r>
      <w:r>
        <w:t>textured</w:t>
      </w:r>
      <w:r>
        <w:rPr>
          <w:spacing w:val="-4"/>
        </w:rPr>
        <w:t xml:space="preserve"> </w:t>
      </w:r>
      <w:r>
        <w:t>soils</w:t>
      </w:r>
      <w:r>
        <w:rPr>
          <w:spacing w:val="-2"/>
        </w:rPr>
        <w:t xml:space="preserve"> </w:t>
      </w:r>
      <w:r>
        <w:t>for</w:t>
      </w:r>
      <w:r>
        <w:rPr>
          <w:spacing w:val="-7"/>
        </w:rPr>
        <w:t xml:space="preserve"> </w:t>
      </w:r>
      <w:r>
        <w:t xml:space="preserve">maize, it must also be stressed that organic status and fertility should be </w:t>
      </w:r>
      <w:r>
        <w:rPr>
          <w:spacing w:val="-2"/>
        </w:rPr>
        <w:t>high.</w:t>
      </w:r>
    </w:p>
    <w:p w14:paraId="06CAB3FD">
      <w:pPr>
        <w:pStyle w:val="8"/>
        <w:spacing w:before="8" w:line="348" w:lineRule="auto"/>
        <w:ind w:right="1139" w:firstLine="710"/>
        <w:jc w:val="both"/>
      </w:pPr>
      <w:r>
        <w:t>The maize land should be free draining in order that as much of the heat as possible is employed in raising soil temperatures and not removing excess of soil moisture. The soil should</w:t>
      </w:r>
      <w:r>
        <w:rPr>
          <w:spacing w:val="80"/>
        </w:rPr>
        <w:t xml:space="preserve"> </w:t>
      </w:r>
      <w:r>
        <w:t>be naturally free</w:t>
      </w:r>
      <w:r>
        <w:rPr>
          <w:spacing w:val="40"/>
        </w:rPr>
        <w:t xml:space="preserve"> </w:t>
      </w:r>
      <w:r>
        <w:t>draining to enable a full rooting system to develop in a plentiful supply of oxygen.</w:t>
      </w:r>
    </w:p>
    <w:p w14:paraId="239B2ED7">
      <w:pPr>
        <w:pStyle w:val="8"/>
        <w:spacing w:before="1" w:line="348" w:lineRule="auto"/>
        <w:ind w:right="1145" w:firstLine="710"/>
        <w:jc w:val="both"/>
      </w:pPr>
      <w:r>
        <w:t>Maximum</w:t>
      </w:r>
      <w:r>
        <w:rPr>
          <w:spacing w:val="-3"/>
        </w:rPr>
        <w:t xml:space="preserve"> </w:t>
      </w:r>
      <w:r>
        <w:t>yields</w:t>
      </w:r>
      <w:r>
        <w:rPr>
          <w:spacing w:val="-6"/>
        </w:rPr>
        <w:t xml:space="preserve"> </w:t>
      </w:r>
      <w:r>
        <w:t>are believed to be</w:t>
      </w:r>
      <w:r>
        <w:rPr>
          <w:spacing w:val="-4"/>
        </w:rPr>
        <w:t xml:space="preserve"> </w:t>
      </w:r>
      <w:r>
        <w:t>obtained between</w:t>
      </w:r>
      <w:r>
        <w:rPr>
          <w:spacing w:val="-8"/>
        </w:rPr>
        <w:t xml:space="preserve"> </w:t>
      </w:r>
      <w:r>
        <w:t>pH</w:t>
      </w:r>
      <w:r>
        <w:rPr>
          <w:spacing w:val="-4"/>
        </w:rPr>
        <w:t xml:space="preserve"> </w:t>
      </w:r>
      <w:r>
        <w:t>4 and 9. Some scientists believe maize to be successfully cultivated on the moderately acid soils (pH 6-7 as optimal).Others say that maize growing can be successful under alkaline conditions provided there are no serious deficiencies of the</w:t>
      </w:r>
      <w:r>
        <w:rPr>
          <w:spacing w:val="40"/>
        </w:rPr>
        <w:t xml:space="preserve"> </w:t>
      </w:r>
      <w:r>
        <w:t>micro-nutrients.</w:t>
      </w:r>
    </w:p>
    <w:p w14:paraId="7FC70D16">
      <w:pPr>
        <w:pStyle w:val="8"/>
        <w:spacing w:line="348" w:lineRule="auto"/>
        <w:ind w:right="1137" w:firstLine="710"/>
        <w:jc w:val="both"/>
      </w:pPr>
      <w:r>
        <w:t>Application of Fertilizers. It has been-suggested that phos- phate and potash should be applied to the land well in advance of drilling</w:t>
      </w:r>
      <w:r>
        <w:rPr>
          <w:spacing w:val="-4"/>
        </w:rPr>
        <w:t xml:space="preserve"> </w:t>
      </w:r>
      <w:r>
        <w:t>and</w:t>
      </w:r>
      <w:r>
        <w:rPr>
          <w:spacing w:val="-4"/>
        </w:rPr>
        <w:t xml:space="preserve"> </w:t>
      </w:r>
      <w:r>
        <w:t>the</w:t>
      </w:r>
      <w:r>
        <w:rPr>
          <w:spacing w:val="-5"/>
        </w:rPr>
        <w:t xml:space="preserve"> </w:t>
      </w:r>
      <w:r>
        <w:t>nitrogen</w:t>
      </w:r>
      <w:r>
        <w:rPr>
          <w:spacing w:val="-4"/>
        </w:rPr>
        <w:t xml:space="preserve"> </w:t>
      </w:r>
      <w:r>
        <w:t>incorporated</w:t>
      </w:r>
      <w:r>
        <w:rPr>
          <w:spacing w:val="-4"/>
        </w:rPr>
        <w:t xml:space="preserve"> </w:t>
      </w:r>
      <w:r>
        <w:t>into</w:t>
      </w:r>
      <w:r>
        <w:rPr>
          <w:spacing w:val="-4"/>
        </w:rPr>
        <w:t xml:space="preserve"> </w:t>
      </w:r>
      <w:r>
        <w:t>the</w:t>
      </w:r>
      <w:r>
        <w:rPr>
          <w:spacing w:val="-5"/>
        </w:rPr>
        <w:t xml:space="preserve"> </w:t>
      </w:r>
      <w:r>
        <w:t>seedbed just prior</w:t>
      </w:r>
      <w:r>
        <w:rPr>
          <w:spacing w:val="-3"/>
        </w:rPr>
        <w:t xml:space="preserve"> </w:t>
      </w:r>
      <w:r>
        <w:t>to drilling, otherwise much of it would be lost by</w:t>
      </w:r>
      <w:r>
        <w:rPr>
          <w:spacing w:val="40"/>
        </w:rPr>
        <w:t xml:space="preserve"> </w:t>
      </w:r>
      <w:r>
        <w:t>leaching.</w:t>
      </w:r>
    </w:p>
    <w:p w14:paraId="3C1C8D0F">
      <w:pPr>
        <w:pStyle w:val="8"/>
        <w:spacing w:line="345" w:lineRule="auto"/>
        <w:ind w:right="1140" w:firstLine="710"/>
        <w:jc w:val="both"/>
      </w:pPr>
      <w:r>
        <w:t>One should remember that germination is much retarded</w:t>
      </w:r>
      <w:r>
        <w:rPr>
          <w:spacing w:val="40"/>
        </w:rPr>
        <w:t xml:space="preserve"> </w:t>
      </w:r>
      <w:r>
        <w:t>by fertilizers in contact with the seed.</w:t>
      </w:r>
    </w:p>
    <w:p w14:paraId="601CC921">
      <w:pPr>
        <w:pStyle w:val="8"/>
        <w:spacing w:after="0" w:line="345" w:lineRule="auto"/>
        <w:jc w:val="both"/>
        <w:sectPr>
          <w:pgSz w:w="8400" w:h="11900"/>
          <w:pgMar w:top="1060" w:right="0" w:bottom="1160" w:left="283" w:header="0" w:footer="974" w:gutter="0"/>
          <w:cols w:space="720" w:num="1"/>
        </w:sectPr>
      </w:pPr>
    </w:p>
    <w:p w14:paraId="2F8493B0">
      <w:pPr>
        <w:pStyle w:val="8"/>
        <w:spacing w:before="60" w:line="348" w:lineRule="auto"/>
        <w:ind w:right="1143" w:firstLine="710"/>
        <w:jc w:val="both"/>
      </w:pPr>
      <w:r>
        <w:t>Cultivation. With</w:t>
      </w:r>
      <w:r>
        <w:rPr>
          <w:spacing w:val="-7"/>
        </w:rPr>
        <w:t xml:space="preserve"> </w:t>
      </w:r>
      <w:r>
        <w:t>a more</w:t>
      </w:r>
      <w:r>
        <w:rPr>
          <w:spacing w:val="-4"/>
        </w:rPr>
        <w:t xml:space="preserve"> </w:t>
      </w:r>
      <w:r>
        <w:t>extensive</w:t>
      </w:r>
      <w:r>
        <w:rPr>
          <w:spacing w:val="-4"/>
        </w:rPr>
        <w:t xml:space="preserve"> </w:t>
      </w:r>
      <w:r>
        <w:t>and</w:t>
      </w:r>
      <w:r>
        <w:rPr>
          <w:spacing w:val="-3"/>
        </w:rPr>
        <w:t xml:space="preserve"> </w:t>
      </w:r>
      <w:r>
        <w:t>deeper</w:t>
      </w:r>
      <w:r>
        <w:rPr>
          <w:spacing w:val="-2"/>
        </w:rPr>
        <w:t xml:space="preserve"> </w:t>
      </w:r>
      <w:r>
        <w:t>rooting</w:t>
      </w:r>
      <w:r>
        <w:rPr>
          <w:spacing w:val="-3"/>
        </w:rPr>
        <w:t xml:space="preserve"> </w:t>
      </w:r>
      <w:r>
        <w:t>sys- tem than the other cereals, maize will require deeper ploughing, cultivations and seed-beds to obtain, maximum growth. Autumn ploughing is</w:t>
      </w:r>
      <w:r>
        <w:rPr>
          <w:spacing w:val="-7"/>
        </w:rPr>
        <w:t xml:space="preserve"> </w:t>
      </w:r>
      <w:r>
        <w:t>advisable</w:t>
      </w:r>
      <w:r>
        <w:rPr>
          <w:spacing w:val="-5"/>
        </w:rPr>
        <w:t xml:space="preserve"> </w:t>
      </w:r>
      <w:r>
        <w:t>on</w:t>
      </w:r>
      <w:r>
        <w:rPr>
          <w:spacing w:val="-8"/>
        </w:rPr>
        <w:t xml:space="preserve"> </w:t>
      </w:r>
      <w:r>
        <w:t>stronger</w:t>
      </w:r>
      <w:r>
        <w:rPr>
          <w:spacing w:val="-3"/>
        </w:rPr>
        <w:t xml:space="preserve"> </w:t>
      </w:r>
      <w:r>
        <w:t>soils</w:t>
      </w:r>
      <w:r>
        <w:rPr>
          <w:spacing w:val="-7"/>
        </w:rPr>
        <w:t xml:space="preserve"> </w:t>
      </w:r>
      <w:r>
        <w:t>and it may</w:t>
      </w:r>
      <w:r>
        <w:rPr>
          <w:spacing w:val="-4"/>
        </w:rPr>
        <w:t xml:space="preserve"> </w:t>
      </w:r>
      <w:r>
        <w:t>be left until</w:t>
      </w:r>
      <w:r>
        <w:rPr>
          <w:spacing w:val="-8"/>
        </w:rPr>
        <w:t xml:space="preserve"> </w:t>
      </w:r>
      <w:r>
        <w:t>the early spring when textures are light. Cultivations which follow should be to a depth of 4-5 inches. They kill the weeds after germination; inter-row cultivation can follow crop emergence to obtain further weed control. Chemical means, are often preferred. Seed-beds should be uniform and fine to obtain a quick germination and to assist the action of herbicides in their control</w:t>
      </w:r>
      <w:r>
        <w:rPr>
          <w:spacing w:val="40"/>
        </w:rPr>
        <w:t xml:space="preserve"> </w:t>
      </w:r>
      <w:r>
        <w:t>of weeds.</w:t>
      </w:r>
    </w:p>
    <w:p w14:paraId="58340260">
      <w:pPr>
        <w:pStyle w:val="8"/>
        <w:spacing w:line="348" w:lineRule="auto"/>
        <w:ind w:right="1141" w:firstLine="710"/>
        <w:jc w:val="both"/>
      </w:pPr>
      <w:r>
        <w:t>Seeding. Minimum temperatures for growth of maize arc around 50° F (10° C) and thus early spring sowings are of little value except when the soils are warmer than usual. Under cool conditions seeds rot.</w:t>
      </w:r>
    </w:p>
    <w:p w14:paraId="22C7BCB9">
      <w:pPr>
        <w:pStyle w:val="8"/>
        <w:spacing w:before="3" w:line="348" w:lineRule="auto"/>
        <w:ind w:right="1146" w:firstLine="710"/>
        <w:jc w:val="both"/>
      </w:pPr>
      <w:r>
        <w:t>When the average t° is over 50 F the emergence of maize will take approximately two weeks. Late spring frosts can also be damaging to seedling maize, although with the cold tolerant varieties being introduced, there is every chance that this crop</w:t>
      </w:r>
      <w:r>
        <w:rPr>
          <w:spacing w:val="40"/>
        </w:rPr>
        <w:t xml:space="preserve"> </w:t>
      </w:r>
      <w:r>
        <w:t>may now survive the first few degrees of frost.</w:t>
      </w:r>
    </w:p>
    <w:p w14:paraId="2C545625">
      <w:pPr>
        <w:pStyle w:val="8"/>
        <w:spacing w:line="348" w:lineRule="auto"/>
        <w:ind w:right="1147" w:firstLine="710"/>
        <w:jc w:val="both"/>
      </w:pPr>
      <w:r>
        <w:t>Sunshine</w:t>
      </w:r>
      <w:r>
        <w:rPr>
          <w:spacing w:val="-1"/>
        </w:rPr>
        <w:t xml:space="preserve"> </w:t>
      </w:r>
      <w:r>
        <w:t>and</w:t>
      </w:r>
      <w:r>
        <w:rPr>
          <w:spacing w:val="-1"/>
        </w:rPr>
        <w:t xml:space="preserve"> </w:t>
      </w:r>
      <w:r>
        <w:t>Solar Energy. Little is</w:t>
      </w:r>
      <w:r>
        <w:rPr>
          <w:spacing w:val="-2"/>
        </w:rPr>
        <w:t xml:space="preserve"> </w:t>
      </w:r>
      <w:r>
        <w:t>said</w:t>
      </w:r>
      <w:r>
        <w:rPr>
          <w:spacing w:val="-1"/>
        </w:rPr>
        <w:t xml:space="preserve"> </w:t>
      </w:r>
      <w:r>
        <w:t>and</w:t>
      </w:r>
      <w:r>
        <w:rPr>
          <w:spacing w:val="-1"/>
        </w:rPr>
        <w:t xml:space="preserve"> </w:t>
      </w:r>
      <w:r>
        <w:t>written</w:t>
      </w:r>
      <w:r>
        <w:rPr>
          <w:spacing w:val="-4"/>
        </w:rPr>
        <w:t xml:space="preserve"> </w:t>
      </w:r>
      <w:r>
        <w:t>about sunshine and solar energy requirements with this cereal. It is, however, assumed that for satisfactory</w:t>
      </w:r>
      <w:r>
        <w:rPr>
          <w:spacing w:val="-3"/>
        </w:rPr>
        <w:t xml:space="preserve"> </w:t>
      </w:r>
      <w:r>
        <w:t>growth and ripening of</w:t>
      </w:r>
      <w:r>
        <w:rPr>
          <w:spacing w:val="-2"/>
        </w:rPr>
        <w:t xml:space="preserve"> </w:t>
      </w:r>
      <w:r>
        <w:t>the crop high levels of bright sunshine are required.</w:t>
      </w:r>
    </w:p>
    <w:p w14:paraId="3200D2C9">
      <w:pPr>
        <w:pStyle w:val="8"/>
        <w:spacing w:after="0" w:line="348" w:lineRule="auto"/>
        <w:jc w:val="both"/>
        <w:sectPr>
          <w:pgSz w:w="8400" w:h="11900"/>
          <w:pgMar w:top="1060" w:right="0" w:bottom="1160" w:left="283" w:header="0" w:footer="974" w:gutter="0"/>
          <w:cols w:space="720" w:num="1"/>
        </w:sectPr>
      </w:pPr>
    </w:p>
    <w:p w14:paraId="702CC87F">
      <w:pPr>
        <w:pStyle w:val="8"/>
        <w:spacing w:before="60" w:line="348" w:lineRule="auto"/>
        <w:ind w:right="1137" w:firstLine="710"/>
        <w:jc w:val="both"/>
      </w:pPr>
      <w:r>
        <w:t>Maize is quite</w:t>
      </w:r>
      <w:r>
        <w:rPr>
          <w:spacing w:val="-2"/>
        </w:rPr>
        <w:t xml:space="preserve"> </w:t>
      </w:r>
      <w:r>
        <w:t>unique in its mode</w:t>
      </w:r>
      <w:r>
        <w:rPr>
          <w:spacing w:val="-2"/>
        </w:rPr>
        <w:t xml:space="preserve"> </w:t>
      </w:r>
      <w:r>
        <w:t>of</w:t>
      </w:r>
      <w:r>
        <w:rPr>
          <w:spacing w:val="-9"/>
        </w:rPr>
        <w:t xml:space="preserve"> </w:t>
      </w:r>
      <w:r>
        <w:t>growth</w:t>
      </w:r>
      <w:r>
        <w:rPr>
          <w:spacing w:val="-6"/>
        </w:rPr>
        <w:t xml:space="preserve"> </w:t>
      </w:r>
      <w:r>
        <w:t>and extent and duration of its leaves. They grow in a manner which facilitates efficient use of radiant energy by trapping most of the sun's rays and since the duration of full leaf extends almost to grain</w:t>
      </w:r>
      <w:r>
        <w:rPr>
          <w:spacing w:val="80"/>
        </w:rPr>
        <w:t xml:space="preserve"> </w:t>
      </w:r>
      <w:r>
        <w:t>maturity, the sun's energy can be transferred to grain yield throughout the whole life of the plant. A point close to optimum leaf</w:t>
      </w:r>
      <w:r>
        <w:rPr>
          <w:spacing w:val="-5"/>
        </w:rPr>
        <w:t xml:space="preserve"> </w:t>
      </w:r>
      <w:r>
        <w:t>area is</w:t>
      </w:r>
      <w:r>
        <w:rPr>
          <w:spacing w:val="-5"/>
        </w:rPr>
        <w:t xml:space="preserve"> </w:t>
      </w:r>
      <w:r>
        <w:t>obtained early</w:t>
      </w:r>
      <w:r>
        <w:rPr>
          <w:spacing w:val="-7"/>
        </w:rPr>
        <w:t xml:space="preserve"> </w:t>
      </w:r>
      <w:r>
        <w:t>and maintained almost to grain</w:t>
      </w:r>
      <w:r>
        <w:rPr>
          <w:spacing w:val="-2"/>
        </w:rPr>
        <w:t xml:space="preserve"> </w:t>
      </w:r>
      <w:r>
        <w:t>maturity thus making maize one of the most efficient utilizers and converters of solar energy into plant energy particularly when the whole plant is considered as the economic yield.</w:t>
      </w:r>
    </w:p>
    <w:p w14:paraId="209122F6">
      <w:pPr>
        <w:pStyle w:val="8"/>
        <w:spacing w:before="143"/>
        <w:ind w:left="0"/>
      </w:pPr>
    </w:p>
    <w:p w14:paraId="3CF43852">
      <w:pPr>
        <w:pStyle w:val="5"/>
        <w:numPr>
          <w:ilvl w:val="1"/>
          <w:numId w:val="37"/>
        </w:numPr>
        <w:tabs>
          <w:tab w:val="left" w:pos="1457"/>
        </w:tabs>
        <w:spacing w:before="1" w:after="0" w:line="240" w:lineRule="auto"/>
        <w:ind w:left="1457" w:right="0" w:hanging="180"/>
        <w:jc w:val="both"/>
        <w:rPr>
          <w:u w:val="single"/>
        </w:rPr>
      </w:pPr>
      <w:r>
        <w:rPr>
          <w:u w:val="single"/>
        </w:rPr>
        <w:t xml:space="preserve"> Fill</w:t>
      </w:r>
      <w:r>
        <w:rPr>
          <w:spacing w:val="-7"/>
          <w:u w:val="single"/>
        </w:rPr>
        <w:t xml:space="preserve"> </w:t>
      </w:r>
      <w:r>
        <w:rPr>
          <w:u w:val="single"/>
        </w:rPr>
        <w:t>in</w:t>
      </w:r>
      <w:r>
        <w:rPr>
          <w:spacing w:val="-2"/>
          <w:u w:val="single"/>
        </w:rPr>
        <w:t xml:space="preserve"> </w:t>
      </w:r>
      <w:r>
        <w:rPr>
          <w:u w:val="single"/>
        </w:rPr>
        <w:t>the</w:t>
      </w:r>
      <w:r>
        <w:rPr>
          <w:spacing w:val="-2"/>
          <w:u w:val="single"/>
        </w:rPr>
        <w:t xml:space="preserve"> </w:t>
      </w:r>
      <w:r>
        <w:rPr>
          <w:u w:val="single"/>
        </w:rPr>
        <w:t>blanks</w:t>
      </w:r>
      <w:r>
        <w:rPr>
          <w:spacing w:val="-5"/>
          <w:u w:val="single"/>
        </w:rPr>
        <w:t xml:space="preserve"> </w:t>
      </w:r>
      <w:r>
        <w:rPr>
          <w:u w:val="single"/>
        </w:rPr>
        <w:t>with</w:t>
      </w:r>
      <w:r>
        <w:rPr>
          <w:spacing w:val="-5"/>
          <w:u w:val="single"/>
        </w:rPr>
        <w:t xml:space="preserve"> </w:t>
      </w:r>
      <w:r>
        <w:rPr>
          <w:u w:val="single"/>
        </w:rPr>
        <w:t>necessary</w:t>
      </w:r>
      <w:r>
        <w:rPr>
          <w:spacing w:val="-3"/>
          <w:u w:val="single"/>
        </w:rPr>
        <w:t xml:space="preserve"> </w:t>
      </w:r>
      <w:r>
        <w:rPr>
          <w:u w:val="single"/>
        </w:rPr>
        <w:t>words</w:t>
      </w:r>
      <w:r>
        <w:rPr>
          <w:spacing w:val="-5"/>
          <w:u w:val="single"/>
        </w:rPr>
        <w:t xml:space="preserve"> </w:t>
      </w:r>
      <w:r>
        <w:rPr>
          <w:u w:val="single"/>
        </w:rPr>
        <w:t>from</w:t>
      </w:r>
      <w:r>
        <w:rPr>
          <w:spacing w:val="3"/>
          <w:u w:val="single"/>
        </w:rPr>
        <w:t xml:space="preserve"> </w:t>
      </w:r>
      <w:r>
        <w:rPr>
          <w:u w:val="single"/>
        </w:rPr>
        <w:t>the</w:t>
      </w:r>
      <w:r>
        <w:rPr>
          <w:spacing w:val="-2"/>
          <w:u w:val="single"/>
        </w:rPr>
        <w:t xml:space="preserve"> text:</w:t>
      </w:r>
    </w:p>
    <w:p w14:paraId="65B3DC47">
      <w:pPr>
        <w:pStyle w:val="8"/>
        <w:spacing w:before="132" w:line="360" w:lineRule="auto"/>
        <w:ind w:right="1141" w:firstLine="710"/>
        <w:jc w:val="both"/>
      </w:pPr>
      <w:r>
        <w:t>1. When there is not enough potassium in the soil, we say the soil is ... in potassium. 2. ... is the process which removes excess of soil moisture. 3. Best yields of maize are achieved on soils of medium ... and high .... 4. Nitrogen fertilizer should be ... into</w:t>
      </w:r>
      <w:r>
        <w:rPr>
          <w:spacing w:val="67"/>
          <w:w w:val="150"/>
        </w:rPr>
        <w:t xml:space="preserve"> </w:t>
      </w:r>
      <w:r>
        <w:t>the</w:t>
      </w:r>
      <w:r>
        <w:rPr>
          <w:spacing w:val="65"/>
          <w:w w:val="150"/>
        </w:rPr>
        <w:t xml:space="preserve"> </w:t>
      </w:r>
      <w:r>
        <w:t>soil,</w:t>
      </w:r>
      <w:r>
        <w:rPr>
          <w:spacing w:val="72"/>
          <w:w w:val="150"/>
        </w:rPr>
        <w:t xml:space="preserve"> </w:t>
      </w:r>
      <w:r>
        <w:t>otherwise</w:t>
      </w:r>
      <w:r>
        <w:rPr>
          <w:spacing w:val="74"/>
          <w:w w:val="150"/>
        </w:rPr>
        <w:t xml:space="preserve"> </w:t>
      </w:r>
      <w:r>
        <w:t>much</w:t>
      </w:r>
      <w:r>
        <w:rPr>
          <w:spacing w:val="61"/>
          <w:w w:val="150"/>
        </w:rPr>
        <w:t xml:space="preserve"> </w:t>
      </w:r>
      <w:r>
        <w:t>of</w:t>
      </w:r>
      <w:r>
        <w:rPr>
          <w:spacing w:val="62"/>
          <w:w w:val="150"/>
        </w:rPr>
        <w:t xml:space="preserve"> </w:t>
      </w:r>
      <w:r>
        <w:t>it</w:t>
      </w:r>
      <w:r>
        <w:rPr>
          <w:spacing w:val="76"/>
          <w:w w:val="150"/>
        </w:rPr>
        <w:t xml:space="preserve"> </w:t>
      </w:r>
      <w:r>
        <w:t>will</w:t>
      </w:r>
      <w:r>
        <w:rPr>
          <w:spacing w:val="66"/>
          <w:w w:val="150"/>
        </w:rPr>
        <w:t xml:space="preserve"> </w:t>
      </w:r>
      <w:r>
        <w:t>be</w:t>
      </w:r>
      <w:r>
        <w:rPr>
          <w:spacing w:val="73"/>
          <w:w w:val="150"/>
        </w:rPr>
        <w:t xml:space="preserve"> </w:t>
      </w:r>
      <w:r>
        <w:t>lost</w:t>
      </w:r>
      <w:r>
        <w:rPr>
          <w:spacing w:val="71"/>
          <w:w w:val="150"/>
        </w:rPr>
        <w:t xml:space="preserve"> </w:t>
      </w:r>
      <w:r>
        <w:t>by</w:t>
      </w:r>
      <w:r>
        <w:rPr>
          <w:spacing w:val="78"/>
        </w:rPr>
        <w:t xml:space="preserve">    </w:t>
      </w:r>
      <w:r>
        <w:rPr>
          <w:spacing w:val="-5"/>
        </w:rPr>
        <w:t>5.</w:t>
      </w:r>
    </w:p>
    <w:p w14:paraId="67E26954">
      <w:pPr>
        <w:pStyle w:val="8"/>
        <w:spacing w:before="3"/>
        <w:jc w:val="both"/>
      </w:pPr>
      <w:r>
        <w:t>Cultivations</w:t>
      </w:r>
      <w:r>
        <w:rPr>
          <w:spacing w:val="5"/>
        </w:rPr>
        <w:t xml:space="preserve"> </w:t>
      </w:r>
      <w:r>
        <w:t>and</w:t>
      </w:r>
      <w:r>
        <w:rPr>
          <w:spacing w:val="4"/>
        </w:rPr>
        <w:t xml:space="preserve"> </w:t>
      </w:r>
      <w:r>
        <w:t>...</w:t>
      </w:r>
      <w:r>
        <w:rPr>
          <w:spacing w:val="7"/>
        </w:rPr>
        <w:t xml:space="preserve"> </w:t>
      </w:r>
      <w:r>
        <w:t>help</w:t>
      </w:r>
      <w:r>
        <w:rPr>
          <w:spacing w:val="4"/>
        </w:rPr>
        <w:t xml:space="preserve"> </w:t>
      </w:r>
      <w:r>
        <w:t>to</w:t>
      </w:r>
      <w:r>
        <w:rPr>
          <w:spacing w:val="9"/>
        </w:rPr>
        <w:t xml:space="preserve"> </w:t>
      </w:r>
      <w:r>
        <w:t>control</w:t>
      </w:r>
      <w:r>
        <w:rPr>
          <w:spacing w:val="53"/>
          <w:w w:val="150"/>
        </w:rPr>
        <w:t xml:space="preserve">   </w:t>
      </w:r>
      <w:r>
        <w:t>6.</w:t>
      </w:r>
      <w:r>
        <w:rPr>
          <w:spacing w:val="2"/>
        </w:rPr>
        <w:t xml:space="preserve"> </w:t>
      </w:r>
      <w:r>
        <w:t>The</w:t>
      </w:r>
      <w:r>
        <w:rPr>
          <w:spacing w:val="4"/>
        </w:rPr>
        <w:t xml:space="preserve"> </w:t>
      </w:r>
      <w:r>
        <w:t>average</w:t>
      </w:r>
      <w:r>
        <w:rPr>
          <w:spacing w:val="5"/>
        </w:rPr>
        <w:t xml:space="preserve"> </w:t>
      </w:r>
      <w:r>
        <w:rPr>
          <w:spacing w:val="-2"/>
        </w:rPr>
        <w:t>temperature</w:t>
      </w:r>
    </w:p>
    <w:p w14:paraId="03B29A18">
      <w:pPr>
        <w:pStyle w:val="8"/>
        <w:spacing w:before="137"/>
        <w:jc w:val="both"/>
      </w:pPr>
      <w:r>
        <w:t>for</w:t>
      </w:r>
      <w:r>
        <w:rPr>
          <w:spacing w:val="-1"/>
        </w:rPr>
        <w:t xml:space="preserve"> </w:t>
      </w:r>
      <w:r>
        <w:t>the</w:t>
      </w:r>
      <w:r>
        <w:rPr>
          <w:spacing w:val="55"/>
          <w:w w:val="150"/>
        </w:rPr>
        <w:t xml:space="preserve">  </w:t>
      </w:r>
      <w:r>
        <w:t>of</w:t>
      </w:r>
      <w:r>
        <w:rPr>
          <w:spacing w:val="-3"/>
        </w:rPr>
        <w:t xml:space="preserve"> </w:t>
      </w:r>
      <w:r>
        <w:t>maize</w:t>
      </w:r>
      <w:r>
        <w:rPr>
          <w:spacing w:val="5"/>
        </w:rPr>
        <w:t xml:space="preserve"> </w:t>
      </w:r>
      <w:r>
        <w:t>is</w:t>
      </w:r>
      <w:r>
        <w:rPr>
          <w:spacing w:val="-3"/>
        </w:rPr>
        <w:t xml:space="preserve"> </w:t>
      </w:r>
      <w:r>
        <w:t>over</w:t>
      </w:r>
      <w:r>
        <w:rPr>
          <w:spacing w:val="2"/>
        </w:rPr>
        <w:t xml:space="preserve"> </w:t>
      </w:r>
      <w:r>
        <w:t>fifty</w:t>
      </w:r>
      <w:r>
        <w:rPr>
          <w:spacing w:val="-9"/>
        </w:rPr>
        <w:t xml:space="preserve"> </w:t>
      </w:r>
      <w:r>
        <w:t>degrees</w:t>
      </w:r>
      <w:r>
        <w:rPr>
          <w:spacing w:val="-2"/>
        </w:rPr>
        <w:t xml:space="preserve"> </w:t>
      </w:r>
      <w:r>
        <w:rPr>
          <w:spacing w:val="-5"/>
        </w:rPr>
        <w:t>F.</w:t>
      </w:r>
    </w:p>
    <w:p w14:paraId="4F931598">
      <w:pPr>
        <w:pStyle w:val="5"/>
        <w:numPr>
          <w:ilvl w:val="1"/>
          <w:numId w:val="37"/>
        </w:numPr>
        <w:tabs>
          <w:tab w:val="left" w:pos="1577"/>
        </w:tabs>
        <w:spacing w:before="142" w:after="0" w:line="240" w:lineRule="auto"/>
        <w:ind w:left="1577" w:right="0" w:hanging="300"/>
        <w:jc w:val="both"/>
        <w:rPr>
          <w:u w:val="single"/>
        </w:rPr>
      </w:pPr>
      <w:r>
        <w:rPr>
          <w:u w:val="single"/>
        </w:rPr>
        <w:t xml:space="preserve"> Check</w:t>
      </w:r>
      <w:r>
        <w:rPr>
          <w:spacing w:val="-1"/>
          <w:u w:val="single"/>
        </w:rPr>
        <w:t xml:space="preserve"> </w:t>
      </w:r>
      <w:r>
        <w:rPr>
          <w:u w:val="single"/>
        </w:rPr>
        <w:t>the</w:t>
      </w:r>
      <w:r>
        <w:rPr>
          <w:spacing w:val="-7"/>
          <w:u w:val="single"/>
        </w:rPr>
        <w:t xml:space="preserve"> </w:t>
      </w:r>
      <w:r>
        <w:rPr>
          <w:u w:val="single"/>
        </w:rPr>
        <w:t>false</w:t>
      </w:r>
      <w:r>
        <w:rPr>
          <w:spacing w:val="-3"/>
          <w:u w:val="single"/>
        </w:rPr>
        <w:t xml:space="preserve"> </w:t>
      </w:r>
      <w:r>
        <w:rPr>
          <w:u w:val="single"/>
        </w:rPr>
        <w:t>sentences</w:t>
      </w:r>
      <w:r>
        <w:rPr>
          <w:spacing w:val="-4"/>
          <w:u w:val="single"/>
        </w:rPr>
        <w:t xml:space="preserve"> </w:t>
      </w:r>
      <w:r>
        <w:rPr>
          <w:u w:val="single"/>
        </w:rPr>
        <w:t>and</w:t>
      </w:r>
      <w:r>
        <w:rPr>
          <w:spacing w:val="-1"/>
          <w:u w:val="single"/>
        </w:rPr>
        <w:t xml:space="preserve"> </w:t>
      </w:r>
      <w:r>
        <w:rPr>
          <w:u w:val="single"/>
        </w:rPr>
        <w:t>correct</w:t>
      </w:r>
      <w:r>
        <w:rPr>
          <w:spacing w:val="-1"/>
          <w:u w:val="single"/>
        </w:rPr>
        <w:t xml:space="preserve"> </w:t>
      </w:r>
      <w:r>
        <w:rPr>
          <w:spacing w:val="-4"/>
          <w:u w:val="single"/>
        </w:rPr>
        <w:t>them:</w:t>
      </w:r>
    </w:p>
    <w:p w14:paraId="55899124">
      <w:pPr>
        <w:pStyle w:val="8"/>
        <w:spacing w:before="201"/>
        <w:ind w:left="0"/>
        <w:rPr>
          <w:b/>
          <w:i/>
        </w:rPr>
      </w:pPr>
    </w:p>
    <w:p w14:paraId="38ACD2A6">
      <w:pPr>
        <w:pStyle w:val="8"/>
        <w:spacing w:line="360" w:lineRule="auto"/>
        <w:ind w:right="1045" w:firstLine="710"/>
      </w:pPr>
      <w:r>
        <w:t>1.</w:t>
      </w:r>
      <w:r>
        <w:rPr>
          <w:spacing w:val="80"/>
        </w:rPr>
        <w:t xml:space="preserve"> </w:t>
      </w:r>
      <w:r>
        <w:t>It's</w:t>
      </w:r>
      <w:r>
        <w:rPr>
          <w:spacing w:val="80"/>
        </w:rPr>
        <w:t xml:space="preserve"> </w:t>
      </w:r>
      <w:r>
        <w:t>advisable</w:t>
      </w:r>
      <w:r>
        <w:rPr>
          <w:spacing w:val="80"/>
        </w:rPr>
        <w:t xml:space="preserve"> </w:t>
      </w:r>
      <w:r>
        <w:t>that</w:t>
      </w:r>
      <w:r>
        <w:rPr>
          <w:spacing w:val="80"/>
        </w:rPr>
        <w:t xml:space="preserve"> </w:t>
      </w:r>
      <w:r>
        <w:t>nitrogen</w:t>
      </w:r>
      <w:r>
        <w:rPr>
          <w:spacing w:val="80"/>
        </w:rPr>
        <w:t xml:space="preserve"> </w:t>
      </w:r>
      <w:r>
        <w:t>be</w:t>
      </w:r>
      <w:r>
        <w:rPr>
          <w:spacing w:val="80"/>
        </w:rPr>
        <w:t xml:space="preserve"> </w:t>
      </w:r>
      <w:r>
        <w:t>applied</w:t>
      </w:r>
      <w:r>
        <w:rPr>
          <w:spacing w:val="80"/>
        </w:rPr>
        <w:t xml:space="preserve"> </w:t>
      </w:r>
      <w:r>
        <w:t>long</w:t>
      </w:r>
      <w:r>
        <w:rPr>
          <w:spacing w:val="80"/>
        </w:rPr>
        <w:t xml:space="preserve"> </w:t>
      </w:r>
      <w:r>
        <w:t>before plowing.</w:t>
      </w:r>
      <w:r>
        <w:rPr>
          <w:spacing w:val="66"/>
        </w:rPr>
        <w:t xml:space="preserve"> </w:t>
      </w:r>
      <w:r>
        <w:t>2.</w:t>
      </w:r>
      <w:r>
        <w:rPr>
          <w:spacing w:val="66"/>
        </w:rPr>
        <w:t xml:space="preserve"> </w:t>
      </w:r>
      <w:r>
        <w:t>They</w:t>
      </w:r>
      <w:r>
        <w:rPr>
          <w:spacing w:val="59"/>
        </w:rPr>
        <w:t xml:space="preserve"> </w:t>
      </w:r>
      <w:r>
        <w:t>recommend</w:t>
      </w:r>
      <w:r>
        <w:rPr>
          <w:spacing w:val="64"/>
        </w:rPr>
        <w:t xml:space="preserve"> </w:t>
      </w:r>
      <w:r>
        <w:t>that</w:t>
      </w:r>
      <w:r>
        <w:rPr>
          <w:spacing w:val="74"/>
        </w:rPr>
        <w:t xml:space="preserve"> </w:t>
      </w:r>
      <w:r>
        <w:t>maize</w:t>
      </w:r>
      <w:r>
        <w:rPr>
          <w:spacing w:val="68"/>
        </w:rPr>
        <w:t xml:space="preserve"> </w:t>
      </w:r>
      <w:r>
        <w:t>land</w:t>
      </w:r>
      <w:r>
        <w:rPr>
          <w:spacing w:val="69"/>
        </w:rPr>
        <w:t xml:space="preserve"> </w:t>
      </w:r>
      <w:r>
        <w:t>should</w:t>
      </w:r>
      <w:r>
        <w:rPr>
          <w:spacing w:val="69"/>
        </w:rPr>
        <w:t xml:space="preserve"> </w:t>
      </w:r>
      <w:r>
        <w:t>be</w:t>
      </w:r>
      <w:r>
        <w:rPr>
          <w:spacing w:val="69"/>
        </w:rPr>
        <w:t xml:space="preserve"> </w:t>
      </w:r>
      <w:r>
        <w:rPr>
          <w:spacing w:val="-4"/>
        </w:rPr>
        <w:t>free</w:t>
      </w:r>
    </w:p>
    <w:p w14:paraId="2E1D041C">
      <w:pPr>
        <w:pStyle w:val="8"/>
        <w:spacing w:after="0" w:line="360" w:lineRule="auto"/>
        <w:sectPr>
          <w:pgSz w:w="8400" w:h="11900"/>
          <w:pgMar w:top="1060" w:right="0" w:bottom="1160" w:left="283" w:header="0" w:footer="974" w:gutter="0"/>
          <w:cols w:space="720" w:num="1"/>
        </w:sectPr>
      </w:pPr>
    </w:p>
    <w:p w14:paraId="24A72C8F">
      <w:pPr>
        <w:pStyle w:val="8"/>
        <w:spacing w:before="60" w:line="360" w:lineRule="auto"/>
        <w:ind w:right="1045"/>
      </w:pPr>
      <w:r>
        <w:t>draining.</w:t>
      </w:r>
      <w:r>
        <w:rPr>
          <w:spacing w:val="80"/>
        </w:rPr>
        <w:t xml:space="preserve"> </w:t>
      </w:r>
      <w:r>
        <w:t>3.</w:t>
      </w:r>
      <w:r>
        <w:rPr>
          <w:spacing w:val="80"/>
        </w:rPr>
        <w:t xml:space="preserve"> </w:t>
      </w:r>
      <w:r>
        <w:t>It's</w:t>
      </w:r>
      <w:r>
        <w:rPr>
          <w:spacing w:val="80"/>
        </w:rPr>
        <w:t xml:space="preserve"> </w:t>
      </w:r>
      <w:r>
        <w:t>necessary</w:t>
      </w:r>
      <w:r>
        <w:rPr>
          <w:spacing w:val="80"/>
        </w:rPr>
        <w:t xml:space="preserve"> </w:t>
      </w:r>
      <w:r>
        <w:t>that</w:t>
      </w:r>
      <w:r>
        <w:rPr>
          <w:spacing w:val="80"/>
        </w:rPr>
        <w:t xml:space="preserve"> </w:t>
      </w:r>
      <w:r>
        <w:t>the</w:t>
      </w:r>
      <w:r>
        <w:rPr>
          <w:spacing w:val="80"/>
        </w:rPr>
        <w:t xml:space="preserve"> </w:t>
      </w:r>
      <w:r>
        <w:t>students</w:t>
      </w:r>
      <w:r>
        <w:rPr>
          <w:spacing w:val="80"/>
        </w:rPr>
        <w:t xml:space="preserve"> </w:t>
      </w:r>
      <w:r>
        <w:t>know</w:t>
      </w:r>
      <w:r>
        <w:rPr>
          <w:spacing w:val="80"/>
        </w:rPr>
        <w:t xml:space="preserve"> </w:t>
      </w:r>
      <w:r>
        <w:t>different varieties.</w:t>
      </w:r>
      <w:r>
        <w:rPr>
          <w:spacing w:val="9"/>
        </w:rPr>
        <w:t xml:space="preserve"> </w:t>
      </w:r>
      <w:r>
        <w:t>4.</w:t>
      </w:r>
      <w:r>
        <w:rPr>
          <w:spacing w:val="9"/>
        </w:rPr>
        <w:t xml:space="preserve"> </w:t>
      </w:r>
      <w:r>
        <w:t>It</w:t>
      </w:r>
      <w:r>
        <w:rPr>
          <w:spacing w:val="12"/>
        </w:rPr>
        <w:t xml:space="preserve"> </w:t>
      </w:r>
      <w:r>
        <w:t>is</w:t>
      </w:r>
      <w:r>
        <w:rPr>
          <w:spacing w:val="15"/>
        </w:rPr>
        <w:t xml:space="preserve"> </w:t>
      </w:r>
      <w:r>
        <w:t>not</w:t>
      </w:r>
      <w:r>
        <w:rPr>
          <w:spacing w:val="12"/>
        </w:rPr>
        <w:t xml:space="preserve"> </w:t>
      </w:r>
      <w:r>
        <w:t>desirable</w:t>
      </w:r>
      <w:r>
        <w:rPr>
          <w:spacing w:val="6"/>
        </w:rPr>
        <w:t xml:space="preserve"> </w:t>
      </w:r>
      <w:r>
        <w:t>that</w:t>
      </w:r>
      <w:r>
        <w:rPr>
          <w:spacing w:val="17"/>
        </w:rPr>
        <w:t xml:space="preserve"> </w:t>
      </w:r>
      <w:r>
        <w:t>maize</w:t>
      </w:r>
      <w:r>
        <w:rPr>
          <w:spacing w:val="16"/>
        </w:rPr>
        <w:t xml:space="preserve"> </w:t>
      </w:r>
      <w:r>
        <w:t>be</w:t>
      </w:r>
      <w:r>
        <w:rPr>
          <w:spacing w:val="7"/>
        </w:rPr>
        <w:t xml:space="preserve"> </w:t>
      </w:r>
      <w:r>
        <w:t>planted</w:t>
      </w:r>
      <w:r>
        <w:rPr>
          <w:spacing w:val="12"/>
        </w:rPr>
        <w:t xml:space="preserve"> </w:t>
      </w:r>
      <w:r>
        <w:t>in</w:t>
      </w:r>
      <w:r>
        <w:rPr>
          <w:spacing w:val="3"/>
        </w:rPr>
        <w:t xml:space="preserve"> </w:t>
      </w:r>
      <w:r>
        <w:t>warm</w:t>
      </w:r>
      <w:r>
        <w:rPr>
          <w:spacing w:val="4"/>
        </w:rPr>
        <w:t xml:space="preserve"> </w:t>
      </w:r>
      <w:r>
        <w:rPr>
          <w:spacing w:val="-2"/>
        </w:rPr>
        <w:t>soil.</w:t>
      </w:r>
    </w:p>
    <w:p w14:paraId="6B4825A4">
      <w:pPr>
        <w:pStyle w:val="8"/>
        <w:spacing w:before="3" w:line="360" w:lineRule="auto"/>
        <w:ind w:right="1045"/>
      </w:pPr>
      <w:r>
        <w:t>5. Chemical means are seldom</w:t>
      </w:r>
      <w:r>
        <w:rPr>
          <w:spacing w:val="-1"/>
        </w:rPr>
        <w:t xml:space="preserve"> </w:t>
      </w:r>
      <w:r>
        <w:t>used in weed control. 6. To obtain quick germination the seed-bed must be fine.</w:t>
      </w:r>
    </w:p>
    <w:p w14:paraId="050AE37C">
      <w:pPr>
        <w:pStyle w:val="8"/>
        <w:spacing w:before="72"/>
        <w:ind w:left="0"/>
      </w:pPr>
    </w:p>
    <w:p w14:paraId="64D92E97">
      <w:pPr>
        <w:pStyle w:val="16"/>
        <w:numPr>
          <w:ilvl w:val="1"/>
          <w:numId w:val="37"/>
        </w:numPr>
        <w:tabs>
          <w:tab w:val="left" w:pos="1576"/>
        </w:tabs>
        <w:spacing w:before="0" w:after="0" w:line="355" w:lineRule="auto"/>
        <w:ind w:left="566" w:right="1145" w:firstLine="710"/>
        <w:jc w:val="both"/>
        <w:rPr>
          <w:b/>
          <w:i/>
          <w:sz w:val="24"/>
          <w:u w:val="single"/>
        </w:rPr>
      </w:pPr>
      <w:r>
        <w:rPr>
          <w:b/>
          <w:i/>
          <w:sz w:val="24"/>
          <w:u w:val="single"/>
        </w:rPr>
        <w:t xml:space="preserve"> Read the fragment and answer the following</w:t>
      </w:r>
      <w:r>
        <w:rPr>
          <w:b/>
          <w:i/>
          <w:sz w:val="24"/>
        </w:rPr>
        <w:t xml:space="preserve"> </w:t>
      </w:r>
      <w:r>
        <w:rPr>
          <w:b/>
          <w:i/>
          <w:sz w:val="24"/>
          <w:u w:val="single"/>
        </w:rPr>
        <w:t>question:</w:t>
      </w:r>
      <w:r>
        <w:rPr>
          <w:b/>
          <w:i/>
          <w:sz w:val="24"/>
        </w:rPr>
        <w:t xml:space="preserve"> </w:t>
      </w:r>
      <w:r>
        <w:rPr>
          <w:sz w:val="24"/>
        </w:rPr>
        <w:t>When and how are fertilizers applied for maize?</w:t>
      </w:r>
    </w:p>
    <w:p w14:paraId="6CCB531B">
      <w:pPr>
        <w:pStyle w:val="8"/>
        <w:spacing w:before="9" w:line="360" w:lineRule="auto"/>
        <w:ind w:right="1137" w:firstLine="710"/>
        <w:jc w:val="both"/>
      </w:pPr>
      <w:r>
        <w:t>Maize can be fertilized at three different times. A cor- rective broadcast application is done before plowing. Soil deficiencies are corrected with large amounts of fertilizers.</w:t>
      </w:r>
    </w:p>
    <w:p w14:paraId="051E81A6">
      <w:pPr>
        <w:pStyle w:val="8"/>
        <w:spacing w:line="360" w:lineRule="auto"/>
        <w:ind w:right="1144" w:firstLine="710"/>
        <w:jc w:val="both"/>
      </w:pPr>
      <w:r>
        <w:t>A starter fertilizer is applied with the planting equipment. The purpose of</w:t>
      </w:r>
      <w:r>
        <w:rPr>
          <w:spacing w:val="-4"/>
        </w:rPr>
        <w:t xml:space="preserve"> </w:t>
      </w:r>
      <w:r>
        <w:t>this application is to aid a small maize plant to get a more rapid start. It is best to place fertilizer about 1 inch below and 2 inches at the side of the seed.</w:t>
      </w:r>
    </w:p>
    <w:p w14:paraId="50816E15">
      <w:pPr>
        <w:pStyle w:val="8"/>
        <w:spacing w:line="360" w:lineRule="auto"/>
        <w:ind w:right="1141" w:firstLine="710"/>
        <w:jc w:val="both"/>
      </w:pPr>
      <w:r>
        <w:t>When maize follows a good legume crop no additional ni- trogen may be required. But when maize follows maize additional nitrogen is usually needed. This may be applied before the crop is planted or between the rows until the crop is 15 to 18 inches tall.</w:t>
      </w:r>
    </w:p>
    <w:p w14:paraId="0C400136">
      <w:pPr>
        <w:pStyle w:val="8"/>
        <w:spacing w:before="71"/>
        <w:ind w:left="0"/>
      </w:pPr>
    </w:p>
    <w:p w14:paraId="581655BA">
      <w:pPr>
        <w:pStyle w:val="5"/>
        <w:numPr>
          <w:ilvl w:val="1"/>
          <w:numId w:val="37"/>
        </w:numPr>
        <w:tabs>
          <w:tab w:val="left" w:pos="1577"/>
        </w:tabs>
        <w:spacing w:before="0" w:after="0" w:line="240" w:lineRule="auto"/>
        <w:ind w:left="1577" w:right="0" w:hanging="300"/>
        <w:jc w:val="left"/>
        <w:rPr>
          <w:u w:val="single"/>
        </w:rPr>
      </w:pPr>
      <w:r>
        <w:rPr>
          <w:spacing w:val="-1"/>
          <w:u w:val="single"/>
        </w:rPr>
        <w:t xml:space="preserve"> </w:t>
      </w:r>
      <w:r>
        <w:rPr>
          <w:u w:val="single"/>
        </w:rPr>
        <w:t>Ask</w:t>
      </w:r>
      <w:r>
        <w:rPr>
          <w:spacing w:val="-1"/>
          <w:u w:val="single"/>
        </w:rPr>
        <w:t xml:space="preserve"> </w:t>
      </w:r>
      <w:r>
        <w:rPr>
          <w:u w:val="single"/>
        </w:rPr>
        <w:t>questions</w:t>
      </w:r>
      <w:r>
        <w:rPr>
          <w:spacing w:val="-4"/>
          <w:u w:val="single"/>
        </w:rPr>
        <w:t xml:space="preserve"> </w:t>
      </w:r>
      <w:r>
        <w:rPr>
          <w:u w:val="single"/>
        </w:rPr>
        <w:t>on</w:t>
      </w:r>
      <w:r>
        <w:rPr>
          <w:spacing w:val="-4"/>
          <w:u w:val="single"/>
        </w:rPr>
        <w:t xml:space="preserve"> </w:t>
      </w:r>
      <w:r>
        <w:rPr>
          <w:u w:val="single"/>
        </w:rPr>
        <w:t>the</w:t>
      </w:r>
      <w:r>
        <w:rPr>
          <w:spacing w:val="-2"/>
          <w:u w:val="single"/>
        </w:rPr>
        <w:t xml:space="preserve"> </w:t>
      </w:r>
      <w:r>
        <w:rPr>
          <w:u w:val="single"/>
        </w:rPr>
        <w:t>text</w:t>
      </w:r>
      <w:r>
        <w:rPr>
          <w:spacing w:val="-6"/>
          <w:u w:val="single"/>
        </w:rPr>
        <w:t xml:space="preserve"> </w:t>
      </w:r>
      <w:r>
        <w:rPr>
          <w:u w:val="single"/>
        </w:rPr>
        <w:t>and</w:t>
      </w:r>
      <w:r>
        <w:rPr>
          <w:spacing w:val="-1"/>
          <w:u w:val="single"/>
        </w:rPr>
        <w:t xml:space="preserve"> </w:t>
      </w:r>
      <w:r>
        <w:rPr>
          <w:u w:val="single"/>
        </w:rPr>
        <w:t>do</w:t>
      </w:r>
      <w:r>
        <w:rPr>
          <w:spacing w:val="-5"/>
          <w:u w:val="single"/>
        </w:rPr>
        <w:t xml:space="preserve"> </w:t>
      </w:r>
      <w:r>
        <w:rPr>
          <w:u w:val="single"/>
        </w:rPr>
        <w:t>short</w:t>
      </w:r>
      <w:r>
        <w:rPr>
          <w:spacing w:val="-1"/>
          <w:u w:val="single"/>
        </w:rPr>
        <w:t xml:space="preserve"> </w:t>
      </w:r>
      <w:r>
        <w:rPr>
          <w:u w:val="single"/>
        </w:rPr>
        <w:t>retelling</w:t>
      </w:r>
      <w:r>
        <w:rPr>
          <w:spacing w:val="-1"/>
          <w:u w:val="single"/>
        </w:rPr>
        <w:t xml:space="preserve"> </w:t>
      </w:r>
      <w:r>
        <w:rPr>
          <w:u w:val="single"/>
        </w:rPr>
        <w:t>of</w:t>
      </w:r>
      <w:r>
        <w:rPr>
          <w:spacing w:val="1"/>
          <w:u w:val="single"/>
        </w:rPr>
        <w:t xml:space="preserve"> </w:t>
      </w:r>
      <w:r>
        <w:rPr>
          <w:spacing w:val="-5"/>
          <w:u w:val="single"/>
        </w:rPr>
        <w:t>it.</w:t>
      </w:r>
    </w:p>
    <w:p w14:paraId="08165213">
      <w:pPr>
        <w:pStyle w:val="5"/>
        <w:spacing w:after="0" w:line="240" w:lineRule="auto"/>
        <w:jc w:val="left"/>
        <w:sectPr>
          <w:pgSz w:w="8400" w:h="11900"/>
          <w:pgMar w:top="1060" w:right="0" w:bottom="1160" w:left="283" w:header="0" w:footer="974" w:gutter="0"/>
          <w:cols w:space="720" w:num="1"/>
        </w:sectPr>
      </w:pPr>
    </w:p>
    <w:p w14:paraId="3D7F2BA0">
      <w:pPr>
        <w:spacing w:before="76"/>
        <w:ind w:left="566" w:right="0" w:firstLine="0"/>
        <w:jc w:val="left"/>
        <w:rPr>
          <w:i/>
          <w:sz w:val="24"/>
        </w:rPr>
      </w:pPr>
      <w:r>
        <w:rPr>
          <w:i/>
          <w:sz w:val="24"/>
        </w:rPr>
        <w:t xml:space="preserve">PART </w:t>
      </w:r>
      <w:r>
        <w:rPr>
          <w:i/>
          <w:spacing w:val="-10"/>
          <w:sz w:val="24"/>
        </w:rPr>
        <w:t>3</w:t>
      </w:r>
    </w:p>
    <w:p w14:paraId="44361494">
      <w:pPr>
        <w:pStyle w:val="16"/>
        <w:numPr>
          <w:ilvl w:val="0"/>
          <w:numId w:val="41"/>
        </w:numPr>
        <w:tabs>
          <w:tab w:val="left" w:pos="1457"/>
        </w:tabs>
        <w:spacing w:before="252" w:after="0" w:line="240" w:lineRule="auto"/>
        <w:ind w:left="1457" w:right="0" w:hanging="180"/>
        <w:jc w:val="left"/>
        <w:rPr>
          <w:b/>
          <w:i/>
          <w:sz w:val="24"/>
          <w:u w:val="single"/>
        </w:rPr>
      </w:pPr>
      <w:r>
        <w:rPr>
          <w:b/>
          <w:i/>
          <w:spacing w:val="1"/>
          <w:sz w:val="24"/>
          <w:u w:val="single"/>
        </w:rPr>
        <w:t xml:space="preserve"> </w:t>
      </w:r>
      <w:r>
        <w:rPr>
          <w:b/>
          <w:i/>
          <w:sz w:val="24"/>
          <w:u w:val="single"/>
        </w:rPr>
        <w:t>Read and</w:t>
      </w:r>
      <w:r>
        <w:rPr>
          <w:b/>
          <w:i/>
          <w:spacing w:val="-5"/>
          <w:sz w:val="24"/>
          <w:u w:val="single"/>
        </w:rPr>
        <w:t xml:space="preserve"> </w:t>
      </w:r>
      <w:r>
        <w:rPr>
          <w:b/>
          <w:i/>
          <w:sz w:val="24"/>
          <w:u w:val="single"/>
        </w:rPr>
        <w:t>translate</w:t>
      </w:r>
      <w:r>
        <w:rPr>
          <w:b/>
          <w:i/>
          <w:spacing w:val="-1"/>
          <w:sz w:val="24"/>
          <w:u w:val="single"/>
        </w:rPr>
        <w:t xml:space="preserve"> </w:t>
      </w:r>
      <w:r>
        <w:rPr>
          <w:b/>
          <w:i/>
          <w:sz w:val="24"/>
          <w:u w:val="single"/>
        </w:rPr>
        <w:t>the</w:t>
      </w:r>
      <w:r>
        <w:rPr>
          <w:b/>
          <w:i/>
          <w:spacing w:val="-1"/>
          <w:sz w:val="24"/>
          <w:u w:val="single"/>
        </w:rPr>
        <w:t xml:space="preserve"> </w:t>
      </w:r>
      <w:r>
        <w:rPr>
          <w:b/>
          <w:i/>
          <w:spacing w:val="-2"/>
          <w:sz w:val="24"/>
          <w:u w:val="single"/>
        </w:rPr>
        <w:t>text:</w:t>
      </w:r>
    </w:p>
    <w:p w14:paraId="292C1ACC">
      <w:pPr>
        <w:pStyle w:val="2"/>
        <w:spacing w:before="136"/>
        <w:ind w:left="128"/>
        <w:jc w:val="center"/>
      </w:pPr>
      <w:r>
        <w:t>THE</w:t>
      </w:r>
      <w:r>
        <w:rPr>
          <w:spacing w:val="-6"/>
        </w:rPr>
        <w:t xml:space="preserve"> </w:t>
      </w:r>
      <w:r>
        <w:t>ORIGIN</w:t>
      </w:r>
      <w:r>
        <w:rPr>
          <w:spacing w:val="-3"/>
        </w:rPr>
        <w:t xml:space="preserve"> </w:t>
      </w:r>
      <w:r>
        <w:t>AND</w:t>
      </w:r>
      <w:r>
        <w:rPr>
          <w:spacing w:val="-3"/>
        </w:rPr>
        <w:t xml:space="preserve"> </w:t>
      </w:r>
      <w:r>
        <w:t>COMPOSITION</w:t>
      </w:r>
      <w:r>
        <w:rPr>
          <w:spacing w:val="-3"/>
        </w:rPr>
        <w:t xml:space="preserve"> </w:t>
      </w:r>
      <w:r>
        <w:t>OF</w:t>
      </w:r>
      <w:r>
        <w:rPr>
          <w:spacing w:val="-4"/>
        </w:rPr>
        <w:t xml:space="preserve"> SOIL</w:t>
      </w:r>
    </w:p>
    <w:p w14:paraId="18F1AD64">
      <w:pPr>
        <w:pStyle w:val="8"/>
        <w:spacing w:before="137" w:line="360" w:lineRule="auto"/>
        <w:ind w:right="1140" w:firstLine="710"/>
        <w:jc w:val="both"/>
      </w:pPr>
      <w:r>
        <w:t>Soil is a residue composed of two main ingredients: mineral material</w:t>
      </w:r>
      <w:r>
        <w:rPr>
          <w:spacing w:val="-3"/>
        </w:rPr>
        <w:t xml:space="preserve"> </w:t>
      </w:r>
      <w:r>
        <w:t>and organic material. Organic material</w:t>
      </w:r>
      <w:r>
        <w:rPr>
          <w:spacing w:val="-3"/>
        </w:rPr>
        <w:t xml:space="preserve"> </w:t>
      </w:r>
      <w:r>
        <w:t>originates from dead plants and animals and materials other than this are derived from</w:t>
      </w:r>
      <w:r>
        <w:rPr>
          <w:spacing w:val="-8"/>
        </w:rPr>
        <w:t xml:space="preserve"> </w:t>
      </w:r>
      <w:r>
        <w:t>rocks</w:t>
      </w:r>
      <w:r>
        <w:rPr>
          <w:spacing w:val="-2"/>
        </w:rPr>
        <w:t xml:space="preserve"> </w:t>
      </w:r>
      <w:r>
        <w:t>of</w:t>
      </w:r>
      <w:r>
        <w:rPr>
          <w:spacing w:val="-2"/>
        </w:rPr>
        <w:t xml:space="preserve"> </w:t>
      </w:r>
      <w:r>
        <w:t>various</w:t>
      </w:r>
      <w:r>
        <w:rPr>
          <w:spacing w:val="-2"/>
        </w:rPr>
        <w:t xml:space="preserve"> </w:t>
      </w:r>
      <w:r>
        <w:t>kinds. These rocks</w:t>
      </w:r>
      <w:r>
        <w:rPr>
          <w:spacing w:val="-2"/>
        </w:rPr>
        <w:t xml:space="preserve"> </w:t>
      </w:r>
      <w:r>
        <w:t>are broken</w:t>
      </w:r>
      <w:r>
        <w:rPr>
          <w:spacing w:val="-4"/>
        </w:rPr>
        <w:t xml:space="preserve"> </w:t>
      </w:r>
      <w:r>
        <w:t>down into small particles by mechanical disintegration and chemical decomposition, This breaking down process, known as weathering, may thus be both physical and chemical. When weathering processes are largely physical - by heat or wind, for instance - the composition of the soil is very similar to that of the parent rock. In arid regions weathering is mostly by physical means. But in humid regions chemical processes of weathering</w:t>
      </w:r>
      <w:r>
        <w:rPr>
          <w:spacing w:val="40"/>
        </w:rPr>
        <w:t xml:space="preserve"> </w:t>
      </w:r>
      <w:r>
        <w:t>are equally important. In such regions rock particles are affected by water which may contain carbonic or other weak acids. These acids dissolve some of the particles in the rocks. The mineral material that is left behind is insoluble. Consequently, the insoluble mineral residues in the soils have less resemblance to</w:t>
      </w:r>
      <w:r>
        <w:rPr>
          <w:spacing w:val="40"/>
        </w:rPr>
        <w:t xml:space="preserve"> </w:t>
      </w:r>
      <w:r>
        <w:t>the original rock. There are larger amounts of organic matter in</w:t>
      </w:r>
      <w:r>
        <w:rPr>
          <w:spacing w:val="40"/>
        </w:rPr>
        <w:t xml:space="preserve"> </w:t>
      </w:r>
      <w:r>
        <w:t>the soil, too.</w:t>
      </w:r>
    </w:p>
    <w:p w14:paraId="78FEC01E">
      <w:pPr>
        <w:pStyle w:val="8"/>
        <w:spacing w:line="360" w:lineRule="auto"/>
        <w:ind w:right="1142" w:firstLine="710"/>
        <w:jc w:val="both"/>
      </w:pPr>
      <w:r>
        <w:t>The</w:t>
      </w:r>
      <w:r>
        <w:rPr>
          <w:spacing w:val="-2"/>
        </w:rPr>
        <w:t xml:space="preserve"> </w:t>
      </w:r>
      <w:r>
        <w:t>process</w:t>
      </w:r>
      <w:r>
        <w:rPr>
          <w:spacing w:val="-4"/>
        </w:rPr>
        <w:t xml:space="preserve"> </w:t>
      </w:r>
      <w:r>
        <w:t>of</w:t>
      </w:r>
      <w:r>
        <w:rPr>
          <w:spacing w:val="-4"/>
        </w:rPr>
        <w:t xml:space="preserve"> </w:t>
      </w:r>
      <w:r>
        <w:t>soil</w:t>
      </w:r>
      <w:r>
        <w:rPr>
          <w:spacing w:val="-1"/>
        </w:rPr>
        <w:t xml:space="preserve"> </w:t>
      </w:r>
      <w:r>
        <w:t>formation</w:t>
      </w:r>
      <w:r>
        <w:rPr>
          <w:spacing w:val="-6"/>
        </w:rPr>
        <w:t xml:space="preserve"> </w:t>
      </w:r>
      <w:r>
        <w:t>results in</w:t>
      </w:r>
      <w:r>
        <w:rPr>
          <w:spacing w:val="-1"/>
        </w:rPr>
        <w:t xml:space="preserve"> </w:t>
      </w:r>
      <w:r>
        <w:t>the</w:t>
      </w:r>
      <w:r>
        <w:rPr>
          <w:spacing w:val="-2"/>
        </w:rPr>
        <w:t xml:space="preserve"> </w:t>
      </w:r>
      <w:r>
        <w:t>development of the</w:t>
      </w:r>
      <w:r>
        <w:rPr>
          <w:spacing w:val="46"/>
        </w:rPr>
        <w:t xml:space="preserve"> </w:t>
      </w:r>
      <w:r>
        <w:t>soil</w:t>
      </w:r>
      <w:r>
        <w:rPr>
          <w:spacing w:val="44"/>
        </w:rPr>
        <w:t xml:space="preserve"> </w:t>
      </w:r>
      <w:r>
        <w:t>profile.</w:t>
      </w:r>
      <w:r>
        <w:rPr>
          <w:spacing w:val="52"/>
        </w:rPr>
        <w:t xml:space="preserve"> </w:t>
      </w:r>
      <w:r>
        <w:t>This</w:t>
      </w:r>
      <w:r>
        <w:rPr>
          <w:spacing w:val="51"/>
        </w:rPr>
        <w:t xml:space="preserve"> </w:t>
      </w:r>
      <w:r>
        <w:t>is</w:t>
      </w:r>
      <w:r>
        <w:rPr>
          <w:spacing w:val="52"/>
        </w:rPr>
        <w:t xml:space="preserve"> </w:t>
      </w:r>
      <w:r>
        <w:t>made</w:t>
      </w:r>
      <w:r>
        <w:rPr>
          <w:spacing w:val="48"/>
        </w:rPr>
        <w:t xml:space="preserve"> </w:t>
      </w:r>
      <w:r>
        <w:t>up</w:t>
      </w:r>
      <w:r>
        <w:rPr>
          <w:spacing w:val="50"/>
        </w:rPr>
        <w:t xml:space="preserve"> </w:t>
      </w:r>
      <w:r>
        <w:t>of</w:t>
      </w:r>
      <w:r>
        <w:rPr>
          <w:spacing w:val="41"/>
        </w:rPr>
        <w:t xml:space="preserve"> </w:t>
      </w:r>
      <w:r>
        <w:t>a</w:t>
      </w:r>
      <w:r>
        <w:rPr>
          <w:spacing w:val="54"/>
        </w:rPr>
        <w:t xml:space="preserve"> </w:t>
      </w:r>
      <w:r>
        <w:t>succession</w:t>
      </w:r>
      <w:r>
        <w:rPr>
          <w:spacing w:val="44"/>
        </w:rPr>
        <w:t xml:space="preserve"> </w:t>
      </w:r>
      <w:r>
        <w:t>of</w:t>
      </w:r>
      <w:r>
        <w:rPr>
          <w:spacing w:val="47"/>
        </w:rPr>
        <w:t xml:space="preserve"> </w:t>
      </w:r>
      <w:r>
        <w:rPr>
          <w:spacing w:val="-2"/>
        </w:rPr>
        <w:t>horizontal</w:t>
      </w:r>
    </w:p>
    <w:p w14:paraId="1E405664">
      <w:pPr>
        <w:pStyle w:val="8"/>
        <w:spacing w:after="0" w:line="360" w:lineRule="auto"/>
        <w:jc w:val="both"/>
        <w:sectPr>
          <w:pgSz w:w="8400" w:h="11900"/>
          <w:pgMar w:top="1040" w:right="0" w:bottom="1160" w:left="283" w:header="0" w:footer="974" w:gutter="0"/>
          <w:cols w:space="720" w:num="1"/>
        </w:sectPr>
      </w:pPr>
    </w:p>
    <w:p w14:paraId="1E18719F">
      <w:pPr>
        <w:pStyle w:val="8"/>
        <w:spacing w:before="60" w:line="360" w:lineRule="auto"/>
        <w:ind w:right="1145"/>
        <w:jc w:val="both"/>
      </w:pPr>
      <w:r>
        <w:t>layers, or 'horizons', o varying thickness, from the surface to the parent rock..</w:t>
      </w:r>
    </w:p>
    <w:p w14:paraId="7A418D76">
      <w:pPr>
        <w:pStyle w:val="8"/>
        <w:spacing w:before="3" w:line="360" w:lineRule="auto"/>
        <w:ind w:right="1146" w:firstLine="710"/>
        <w:jc w:val="both"/>
      </w:pPr>
      <w:r>
        <w:t>Generally speaking, there are three distinct horizons, known as A, B and C. A. is the top soil, which is coarse-grained, and dark in colour because of the presence of humus. B is known as the sub-soil</w:t>
      </w:r>
      <w:r>
        <w:rPr>
          <w:spacing w:val="-2"/>
        </w:rPr>
        <w:t xml:space="preserve"> </w:t>
      </w:r>
      <w:r>
        <w:t>which</w:t>
      </w:r>
      <w:r>
        <w:rPr>
          <w:spacing w:val="-2"/>
        </w:rPr>
        <w:t xml:space="preserve"> </w:t>
      </w:r>
      <w:r>
        <w:t>contains some of</w:t>
      </w:r>
      <w:r>
        <w:rPr>
          <w:spacing w:val="-4"/>
        </w:rPr>
        <w:t xml:space="preserve"> </w:t>
      </w:r>
      <w:r>
        <w:t>the products leach</w:t>
      </w:r>
      <w:r>
        <w:rPr>
          <w:spacing w:val="-2"/>
        </w:rPr>
        <w:t xml:space="preserve"> </w:t>
      </w:r>
      <w:r>
        <w:t>washed, or washed, out of the A horizon. The C horizon consists of parent material which has been weathered in the upper part, and unweathered rock below.</w:t>
      </w:r>
    </w:p>
    <w:p w14:paraId="211B7EC9">
      <w:pPr>
        <w:pStyle w:val="8"/>
        <w:spacing w:line="273" w:lineRule="exact"/>
        <w:ind w:left="1277"/>
        <w:jc w:val="both"/>
      </w:pPr>
      <w:r>
        <w:t>Any</w:t>
      </w:r>
      <w:r>
        <w:rPr>
          <w:spacing w:val="49"/>
        </w:rPr>
        <w:t xml:space="preserve"> </w:t>
      </w:r>
      <w:r>
        <w:t>sample</w:t>
      </w:r>
      <w:r>
        <w:rPr>
          <w:spacing w:val="49"/>
        </w:rPr>
        <w:t xml:space="preserve"> </w:t>
      </w:r>
      <w:r>
        <w:t>of</w:t>
      </w:r>
      <w:r>
        <w:rPr>
          <w:spacing w:val="46"/>
        </w:rPr>
        <w:t xml:space="preserve"> </w:t>
      </w:r>
      <w:r>
        <w:t>soil</w:t>
      </w:r>
      <w:r>
        <w:rPr>
          <w:spacing w:val="50"/>
        </w:rPr>
        <w:t xml:space="preserve"> </w:t>
      </w:r>
      <w:r>
        <w:t>contains</w:t>
      </w:r>
      <w:r>
        <w:rPr>
          <w:spacing w:val="47"/>
        </w:rPr>
        <w:t xml:space="preserve"> </w:t>
      </w:r>
      <w:r>
        <w:t>particles</w:t>
      </w:r>
      <w:r>
        <w:rPr>
          <w:spacing w:val="46"/>
        </w:rPr>
        <w:t xml:space="preserve"> </w:t>
      </w:r>
      <w:r>
        <w:t>of</w:t>
      </w:r>
      <w:r>
        <w:rPr>
          <w:spacing w:val="42"/>
        </w:rPr>
        <w:t xml:space="preserve"> </w:t>
      </w:r>
      <w:r>
        <w:t>different</w:t>
      </w:r>
      <w:r>
        <w:rPr>
          <w:spacing w:val="55"/>
        </w:rPr>
        <w:t xml:space="preserve"> </w:t>
      </w:r>
      <w:r>
        <w:rPr>
          <w:spacing w:val="-2"/>
        </w:rPr>
        <w:t>sizes.</w:t>
      </w:r>
    </w:p>
    <w:p w14:paraId="6FAD1A1E">
      <w:pPr>
        <w:pStyle w:val="8"/>
        <w:spacing w:before="142" w:after="6" w:line="360" w:lineRule="auto"/>
        <w:ind w:left="1277" w:right="2175" w:hanging="711"/>
        <w:jc w:val="both"/>
      </w:pPr>
      <w:r>
        <w:t>These</w:t>
      </w:r>
      <w:r>
        <w:rPr>
          <w:spacing w:val="-2"/>
        </w:rPr>
        <w:t xml:space="preserve"> </w:t>
      </w:r>
      <w:r>
        <w:t>have</w:t>
      </w:r>
      <w:r>
        <w:rPr>
          <w:spacing w:val="-2"/>
        </w:rPr>
        <w:t xml:space="preserve"> </w:t>
      </w:r>
      <w:r>
        <w:t>been</w:t>
      </w:r>
      <w:r>
        <w:rPr>
          <w:spacing w:val="-10"/>
        </w:rPr>
        <w:t xml:space="preserve"> </w:t>
      </w:r>
      <w:r>
        <w:t>divided</w:t>
      </w:r>
      <w:r>
        <w:rPr>
          <w:spacing w:val="-2"/>
        </w:rPr>
        <w:t xml:space="preserve"> </w:t>
      </w:r>
      <w:r>
        <w:t>into</w:t>
      </w:r>
      <w:r>
        <w:rPr>
          <w:spacing w:val="-10"/>
        </w:rPr>
        <w:t xml:space="preserve"> </w:t>
      </w:r>
      <w:r>
        <w:t>the</w:t>
      </w:r>
      <w:r>
        <w:rPr>
          <w:spacing w:val="-2"/>
        </w:rPr>
        <w:t xml:space="preserve"> </w:t>
      </w:r>
      <w:r>
        <w:t>following</w:t>
      </w:r>
      <w:r>
        <w:rPr>
          <w:spacing w:val="-6"/>
        </w:rPr>
        <w:t xml:space="preserve"> </w:t>
      </w:r>
      <w:r>
        <w:t>size</w:t>
      </w:r>
      <w:r>
        <w:rPr>
          <w:spacing w:val="-6"/>
        </w:rPr>
        <w:t xml:space="preserve"> </w:t>
      </w:r>
      <w:r>
        <w:t>groups: Table 1</w:t>
      </w:r>
    </w:p>
    <w:tbl>
      <w:tblPr>
        <w:tblStyle w:val="7"/>
        <w:tblW w:w="0" w:type="auto"/>
        <w:tblInd w:w="2371"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862"/>
        <w:gridCol w:w="1977"/>
      </w:tblGrid>
      <w:tr w14:paraId="47B1A1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77" w:hRule="atLeast"/>
        </w:trPr>
        <w:tc>
          <w:tcPr>
            <w:tcW w:w="1862" w:type="dxa"/>
          </w:tcPr>
          <w:p w14:paraId="4A82E0C7">
            <w:pPr>
              <w:pStyle w:val="17"/>
              <w:spacing w:line="258" w:lineRule="exact"/>
              <w:ind w:left="40"/>
              <w:rPr>
                <w:sz w:val="24"/>
              </w:rPr>
            </w:pPr>
            <w:r>
              <w:rPr>
                <w:spacing w:val="-2"/>
                <w:sz w:val="24"/>
              </w:rPr>
              <w:t>Material</w:t>
            </w:r>
          </w:p>
        </w:tc>
        <w:tc>
          <w:tcPr>
            <w:tcW w:w="1977" w:type="dxa"/>
          </w:tcPr>
          <w:p w14:paraId="64CEC2CB">
            <w:pPr>
              <w:pStyle w:val="17"/>
              <w:spacing w:line="258" w:lineRule="exact"/>
              <w:ind w:left="40"/>
              <w:rPr>
                <w:sz w:val="24"/>
              </w:rPr>
            </w:pPr>
            <w:r>
              <w:rPr>
                <w:sz w:val="24"/>
              </w:rPr>
              <w:t>Diameter</w:t>
            </w:r>
            <w:r>
              <w:rPr>
                <w:spacing w:val="-2"/>
                <w:sz w:val="24"/>
              </w:rPr>
              <w:t xml:space="preserve"> </w:t>
            </w:r>
            <w:r>
              <w:rPr>
                <w:spacing w:val="-4"/>
                <w:sz w:val="24"/>
              </w:rPr>
              <w:t>(mm)</w:t>
            </w:r>
          </w:p>
        </w:tc>
      </w:tr>
      <w:tr w14:paraId="6DE34F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71" w:hRule="atLeast"/>
        </w:trPr>
        <w:tc>
          <w:tcPr>
            <w:tcW w:w="1862" w:type="dxa"/>
            <w:tcBorders>
              <w:bottom w:val="nil"/>
            </w:tcBorders>
          </w:tcPr>
          <w:p w14:paraId="52465C6E">
            <w:pPr>
              <w:pStyle w:val="17"/>
              <w:spacing w:line="252" w:lineRule="exact"/>
              <w:ind w:left="40"/>
              <w:rPr>
                <w:sz w:val="24"/>
              </w:rPr>
            </w:pPr>
            <w:r>
              <w:rPr>
                <w:spacing w:val="-2"/>
                <w:sz w:val="24"/>
              </w:rPr>
              <w:t>gravel</w:t>
            </w:r>
          </w:p>
        </w:tc>
        <w:tc>
          <w:tcPr>
            <w:tcW w:w="1977" w:type="dxa"/>
            <w:tcBorders>
              <w:bottom w:val="nil"/>
            </w:tcBorders>
          </w:tcPr>
          <w:p w14:paraId="1B6E9EF2">
            <w:pPr>
              <w:pStyle w:val="17"/>
              <w:spacing w:line="252" w:lineRule="exact"/>
              <w:ind w:left="40"/>
              <w:rPr>
                <w:sz w:val="24"/>
              </w:rPr>
            </w:pPr>
            <w:r>
              <w:rPr>
                <w:sz w:val="24"/>
              </w:rPr>
              <w:t>more</w:t>
            </w:r>
            <w:r>
              <w:rPr>
                <w:spacing w:val="-3"/>
                <w:sz w:val="24"/>
              </w:rPr>
              <w:t xml:space="preserve"> </w:t>
            </w:r>
            <w:r>
              <w:rPr>
                <w:sz w:val="24"/>
              </w:rPr>
              <w:t>than</w:t>
            </w:r>
            <w:r>
              <w:rPr>
                <w:spacing w:val="-5"/>
                <w:sz w:val="24"/>
              </w:rPr>
              <w:t xml:space="preserve"> 2∙0</w:t>
            </w:r>
          </w:p>
        </w:tc>
      </w:tr>
      <w:tr w14:paraId="2CE0E7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75" w:hRule="atLeast"/>
        </w:trPr>
        <w:tc>
          <w:tcPr>
            <w:tcW w:w="1862" w:type="dxa"/>
            <w:tcBorders>
              <w:top w:val="nil"/>
              <w:bottom w:val="nil"/>
            </w:tcBorders>
          </w:tcPr>
          <w:p w14:paraId="6679141E">
            <w:pPr>
              <w:pStyle w:val="17"/>
              <w:spacing w:line="256" w:lineRule="exact"/>
              <w:ind w:left="40"/>
              <w:rPr>
                <w:sz w:val="24"/>
              </w:rPr>
            </w:pPr>
            <w:r>
              <w:rPr>
                <w:sz w:val="24"/>
              </w:rPr>
              <w:t>coarse</w:t>
            </w:r>
            <w:r>
              <w:rPr>
                <w:spacing w:val="-1"/>
                <w:sz w:val="24"/>
              </w:rPr>
              <w:t xml:space="preserve"> </w:t>
            </w:r>
            <w:r>
              <w:rPr>
                <w:spacing w:val="-4"/>
                <w:sz w:val="24"/>
              </w:rPr>
              <w:t>sand</w:t>
            </w:r>
          </w:p>
        </w:tc>
        <w:tc>
          <w:tcPr>
            <w:tcW w:w="1977" w:type="dxa"/>
            <w:tcBorders>
              <w:top w:val="nil"/>
              <w:bottom w:val="nil"/>
            </w:tcBorders>
          </w:tcPr>
          <w:p w14:paraId="518C7905">
            <w:pPr>
              <w:pStyle w:val="17"/>
              <w:spacing w:line="256" w:lineRule="exact"/>
              <w:ind w:left="40"/>
              <w:rPr>
                <w:sz w:val="24"/>
              </w:rPr>
            </w:pPr>
            <w:r>
              <w:rPr>
                <w:sz w:val="24"/>
              </w:rPr>
              <w:t>2∙0-</w:t>
            </w:r>
            <w:r>
              <w:rPr>
                <w:spacing w:val="-5"/>
                <w:sz w:val="24"/>
              </w:rPr>
              <w:t>0∙2</w:t>
            </w:r>
          </w:p>
        </w:tc>
      </w:tr>
      <w:tr w14:paraId="63DCA2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76" w:hRule="atLeast"/>
        </w:trPr>
        <w:tc>
          <w:tcPr>
            <w:tcW w:w="1862" w:type="dxa"/>
            <w:tcBorders>
              <w:top w:val="nil"/>
              <w:bottom w:val="nil"/>
            </w:tcBorders>
          </w:tcPr>
          <w:p w14:paraId="3B0B75D9">
            <w:pPr>
              <w:pStyle w:val="17"/>
              <w:spacing w:line="256" w:lineRule="exact"/>
              <w:ind w:left="40"/>
              <w:rPr>
                <w:sz w:val="24"/>
              </w:rPr>
            </w:pPr>
            <w:r>
              <w:rPr>
                <w:sz w:val="24"/>
              </w:rPr>
              <w:t>fine</w:t>
            </w:r>
            <w:r>
              <w:rPr>
                <w:spacing w:val="-3"/>
                <w:sz w:val="24"/>
              </w:rPr>
              <w:t xml:space="preserve"> </w:t>
            </w:r>
            <w:r>
              <w:rPr>
                <w:spacing w:val="-4"/>
                <w:sz w:val="24"/>
              </w:rPr>
              <w:t>sand</w:t>
            </w:r>
          </w:p>
        </w:tc>
        <w:tc>
          <w:tcPr>
            <w:tcW w:w="1977" w:type="dxa"/>
            <w:tcBorders>
              <w:top w:val="nil"/>
              <w:bottom w:val="nil"/>
            </w:tcBorders>
          </w:tcPr>
          <w:p w14:paraId="70843414">
            <w:pPr>
              <w:pStyle w:val="17"/>
              <w:spacing w:line="256" w:lineRule="exact"/>
              <w:ind w:left="40"/>
              <w:rPr>
                <w:sz w:val="24"/>
              </w:rPr>
            </w:pPr>
            <w:r>
              <w:rPr>
                <w:sz w:val="24"/>
              </w:rPr>
              <w:t>0∙2-</w:t>
            </w:r>
            <w:r>
              <w:rPr>
                <w:spacing w:val="-4"/>
                <w:sz w:val="24"/>
              </w:rPr>
              <w:t>0∙02</w:t>
            </w:r>
          </w:p>
        </w:tc>
      </w:tr>
      <w:tr w14:paraId="44ABD4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76" w:hRule="atLeast"/>
        </w:trPr>
        <w:tc>
          <w:tcPr>
            <w:tcW w:w="1862" w:type="dxa"/>
            <w:tcBorders>
              <w:top w:val="nil"/>
              <w:bottom w:val="nil"/>
            </w:tcBorders>
          </w:tcPr>
          <w:p w14:paraId="3F6946DB">
            <w:pPr>
              <w:pStyle w:val="17"/>
              <w:spacing w:line="256" w:lineRule="exact"/>
              <w:ind w:left="40"/>
              <w:rPr>
                <w:sz w:val="24"/>
              </w:rPr>
            </w:pPr>
            <w:r>
              <w:rPr>
                <w:spacing w:val="-4"/>
                <w:sz w:val="24"/>
              </w:rPr>
              <w:t>silt</w:t>
            </w:r>
          </w:p>
        </w:tc>
        <w:tc>
          <w:tcPr>
            <w:tcW w:w="1977" w:type="dxa"/>
            <w:tcBorders>
              <w:top w:val="nil"/>
              <w:bottom w:val="nil"/>
            </w:tcBorders>
          </w:tcPr>
          <w:p w14:paraId="5E7CFCC0">
            <w:pPr>
              <w:pStyle w:val="17"/>
              <w:spacing w:line="256" w:lineRule="exact"/>
              <w:ind w:left="40"/>
              <w:rPr>
                <w:sz w:val="24"/>
              </w:rPr>
            </w:pPr>
            <w:r>
              <w:rPr>
                <w:sz w:val="24"/>
              </w:rPr>
              <w:t>0∙02-</w:t>
            </w:r>
            <w:r>
              <w:rPr>
                <w:spacing w:val="-2"/>
                <w:sz w:val="24"/>
              </w:rPr>
              <w:t>0∙002</w:t>
            </w:r>
          </w:p>
        </w:tc>
      </w:tr>
      <w:tr w14:paraId="27AE08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82" w:hRule="atLeast"/>
        </w:trPr>
        <w:tc>
          <w:tcPr>
            <w:tcW w:w="1862" w:type="dxa"/>
            <w:tcBorders>
              <w:top w:val="nil"/>
            </w:tcBorders>
          </w:tcPr>
          <w:p w14:paraId="18FFAD56">
            <w:pPr>
              <w:pStyle w:val="17"/>
              <w:spacing w:line="262" w:lineRule="exact"/>
              <w:ind w:left="40"/>
              <w:rPr>
                <w:sz w:val="24"/>
              </w:rPr>
            </w:pPr>
            <w:r>
              <w:rPr>
                <w:spacing w:val="-4"/>
                <w:sz w:val="24"/>
              </w:rPr>
              <w:t>clay</w:t>
            </w:r>
          </w:p>
        </w:tc>
        <w:tc>
          <w:tcPr>
            <w:tcW w:w="1977" w:type="dxa"/>
            <w:tcBorders>
              <w:top w:val="nil"/>
            </w:tcBorders>
          </w:tcPr>
          <w:p w14:paraId="00520208">
            <w:pPr>
              <w:pStyle w:val="17"/>
              <w:spacing w:line="262" w:lineRule="exact"/>
              <w:ind w:left="103"/>
              <w:rPr>
                <w:sz w:val="24"/>
              </w:rPr>
            </w:pPr>
            <w:r>
              <w:rPr>
                <w:sz w:val="24"/>
              </w:rPr>
              <w:t>less</w:t>
            </w:r>
            <w:r>
              <w:rPr>
                <w:spacing w:val="-5"/>
                <w:sz w:val="24"/>
              </w:rPr>
              <w:t xml:space="preserve"> </w:t>
            </w:r>
            <w:r>
              <w:rPr>
                <w:sz w:val="24"/>
              </w:rPr>
              <w:t>than</w:t>
            </w:r>
            <w:r>
              <w:rPr>
                <w:spacing w:val="-5"/>
                <w:sz w:val="24"/>
              </w:rPr>
              <w:t xml:space="preserve"> </w:t>
            </w:r>
            <w:r>
              <w:rPr>
                <w:spacing w:val="-2"/>
                <w:sz w:val="24"/>
              </w:rPr>
              <w:t>0∙002</w:t>
            </w:r>
          </w:p>
        </w:tc>
      </w:tr>
    </w:tbl>
    <w:p w14:paraId="5F265D8F">
      <w:pPr>
        <w:pStyle w:val="8"/>
        <w:spacing w:before="162" w:line="360" w:lineRule="auto"/>
        <w:ind w:right="1142" w:firstLine="710"/>
        <w:jc w:val="both"/>
      </w:pPr>
      <w:r>
        <w:t>Soil range from pure clays to pure sands. Most of them contain various proportions of sand, silt and clay and these</w:t>
      </w:r>
      <w:r>
        <w:rPr>
          <w:spacing w:val="40"/>
        </w:rPr>
        <w:t xml:space="preserve"> </w:t>
      </w:r>
      <w:r>
        <w:t>varying proportions make up soil’s textural class. The principle classes in order of increasing fineness of material are sand, loamy sand, loam, silt loam, silty clay loam, clay loam, silt and clay.</w:t>
      </w:r>
    </w:p>
    <w:p w14:paraId="271F83A3">
      <w:pPr>
        <w:pStyle w:val="8"/>
        <w:spacing w:after="0" w:line="360" w:lineRule="auto"/>
        <w:jc w:val="both"/>
        <w:sectPr>
          <w:pgSz w:w="8400" w:h="11900"/>
          <w:pgMar w:top="1060" w:right="0" w:bottom="1160" w:left="283" w:header="0" w:footer="974" w:gutter="0"/>
          <w:cols w:space="720" w:num="1"/>
        </w:sectPr>
      </w:pPr>
    </w:p>
    <w:p w14:paraId="2B9B74B4">
      <w:pPr>
        <w:pStyle w:val="8"/>
        <w:spacing w:before="60" w:line="360" w:lineRule="auto"/>
        <w:ind w:right="1143" w:firstLine="710"/>
        <w:jc w:val="both"/>
      </w:pPr>
      <w:r>
        <w:t>Any soil contains both mineral and organic matter. Clay particles are the most important of the mineral particles because they are the smallest. Smaller sized particles have a greater exposed surface area than larger sized particles. The smaller the size of a particle, the greater is its reactivity. That is to say,</w:t>
      </w:r>
      <w:r>
        <w:rPr>
          <w:spacing w:val="40"/>
        </w:rPr>
        <w:t xml:space="preserve"> </w:t>
      </w:r>
      <w:r>
        <w:t>smaller sized particles can react or combine with water, nutrients and humus more easily than larger sized particles.</w:t>
      </w:r>
      <w:r>
        <w:rPr>
          <w:spacing w:val="80"/>
          <w:w w:val="150"/>
        </w:rPr>
        <w:t xml:space="preserve"> </w:t>
      </w:r>
      <w:r>
        <w:t>Thus, a clay soil is more reactive than any other type of soil. Humus from decomposed organic matter is vital to a soil as it makes a heavy soil lighter. In addition, it helps to bind the mineral particles together in 'crumbs' [8, p.28].</w:t>
      </w:r>
    </w:p>
    <w:p w14:paraId="37C47518">
      <w:pPr>
        <w:pStyle w:val="8"/>
        <w:spacing w:before="143"/>
        <w:ind w:left="0"/>
      </w:pPr>
    </w:p>
    <w:p w14:paraId="7E8E2489">
      <w:pPr>
        <w:pStyle w:val="5"/>
        <w:numPr>
          <w:ilvl w:val="0"/>
          <w:numId w:val="41"/>
        </w:numPr>
        <w:tabs>
          <w:tab w:val="left" w:pos="1457"/>
        </w:tabs>
        <w:spacing w:before="1" w:after="0" w:line="240" w:lineRule="auto"/>
        <w:ind w:left="1457" w:right="0" w:hanging="180"/>
        <w:jc w:val="left"/>
        <w:rPr>
          <w:u w:val="single"/>
        </w:rPr>
      </w:pPr>
      <w:r>
        <w:rPr>
          <w:spacing w:val="1"/>
          <w:u w:val="single"/>
        </w:rPr>
        <w:t xml:space="preserve"> </w:t>
      </w:r>
      <w:r>
        <w:rPr>
          <w:u w:val="single"/>
        </w:rPr>
        <w:t>Answer</w:t>
      </w:r>
      <w:r>
        <w:rPr>
          <w:spacing w:val="-3"/>
          <w:u w:val="single"/>
        </w:rPr>
        <w:t xml:space="preserve"> </w:t>
      </w:r>
      <w:r>
        <w:rPr>
          <w:u w:val="single"/>
        </w:rPr>
        <w:t>the</w:t>
      </w:r>
      <w:r>
        <w:rPr>
          <w:spacing w:val="-1"/>
          <w:u w:val="single"/>
        </w:rPr>
        <w:t xml:space="preserve"> </w:t>
      </w:r>
      <w:r>
        <w:rPr>
          <w:u w:val="single"/>
        </w:rPr>
        <w:t>following</w:t>
      </w:r>
      <w:r>
        <w:rPr>
          <w:spacing w:val="-5"/>
          <w:u w:val="single"/>
        </w:rPr>
        <w:t xml:space="preserve"> </w:t>
      </w:r>
      <w:r>
        <w:rPr>
          <w:spacing w:val="-2"/>
          <w:u w:val="single"/>
        </w:rPr>
        <w:t>questions:</w:t>
      </w:r>
    </w:p>
    <w:p w14:paraId="4C2A90E2">
      <w:pPr>
        <w:pStyle w:val="16"/>
        <w:numPr>
          <w:ilvl w:val="1"/>
          <w:numId w:val="41"/>
        </w:numPr>
        <w:tabs>
          <w:tab w:val="left" w:pos="1521"/>
        </w:tabs>
        <w:spacing w:before="132" w:after="0" w:line="240" w:lineRule="auto"/>
        <w:ind w:left="1521" w:right="0" w:hanging="244"/>
        <w:jc w:val="left"/>
        <w:rPr>
          <w:sz w:val="24"/>
        </w:rPr>
      </w:pPr>
      <w:r>
        <w:rPr>
          <w:sz w:val="24"/>
        </w:rPr>
        <w:t>What are</w:t>
      </w:r>
      <w:r>
        <w:rPr>
          <w:spacing w:val="-2"/>
          <w:sz w:val="24"/>
        </w:rPr>
        <w:t xml:space="preserve"> </w:t>
      </w:r>
      <w:r>
        <w:rPr>
          <w:sz w:val="24"/>
        </w:rPr>
        <w:t>derived</w:t>
      </w:r>
      <w:r>
        <w:rPr>
          <w:spacing w:val="1"/>
          <w:sz w:val="24"/>
        </w:rPr>
        <w:t xml:space="preserve"> </w:t>
      </w:r>
      <w:r>
        <w:rPr>
          <w:sz w:val="24"/>
        </w:rPr>
        <w:t>from</w:t>
      </w:r>
      <w:r>
        <w:rPr>
          <w:spacing w:val="-10"/>
          <w:sz w:val="24"/>
        </w:rPr>
        <w:t xml:space="preserve"> </w:t>
      </w:r>
      <w:r>
        <w:rPr>
          <w:sz w:val="24"/>
        </w:rPr>
        <w:t>various</w:t>
      </w:r>
      <w:r>
        <w:rPr>
          <w:spacing w:val="-4"/>
          <w:sz w:val="24"/>
        </w:rPr>
        <w:t xml:space="preserve"> </w:t>
      </w:r>
      <w:r>
        <w:rPr>
          <w:sz w:val="24"/>
        </w:rPr>
        <w:t>kinds</w:t>
      </w:r>
      <w:r>
        <w:rPr>
          <w:spacing w:val="-5"/>
          <w:sz w:val="24"/>
        </w:rPr>
        <w:t xml:space="preserve"> </w:t>
      </w:r>
      <w:r>
        <w:rPr>
          <w:sz w:val="24"/>
        </w:rPr>
        <w:t>of</w:t>
      </w:r>
      <w:r>
        <w:rPr>
          <w:spacing w:val="-9"/>
          <w:sz w:val="24"/>
        </w:rPr>
        <w:t xml:space="preserve"> </w:t>
      </w:r>
      <w:r>
        <w:rPr>
          <w:spacing w:val="-2"/>
          <w:sz w:val="24"/>
        </w:rPr>
        <w:t>rocks?</w:t>
      </w:r>
    </w:p>
    <w:p w14:paraId="06F1C192">
      <w:pPr>
        <w:pStyle w:val="16"/>
        <w:numPr>
          <w:ilvl w:val="1"/>
          <w:numId w:val="41"/>
        </w:numPr>
        <w:tabs>
          <w:tab w:val="left" w:pos="1521"/>
        </w:tabs>
        <w:spacing w:before="141" w:after="0" w:line="240" w:lineRule="auto"/>
        <w:ind w:left="1521" w:right="0" w:hanging="244"/>
        <w:jc w:val="left"/>
        <w:rPr>
          <w:sz w:val="24"/>
        </w:rPr>
      </w:pPr>
      <w:r>
        <w:rPr>
          <w:sz w:val="24"/>
        </w:rPr>
        <w:t>What</w:t>
      </w:r>
      <w:r>
        <w:rPr>
          <w:spacing w:val="-1"/>
          <w:sz w:val="24"/>
        </w:rPr>
        <w:t xml:space="preserve"> </w:t>
      </w:r>
      <w:r>
        <w:rPr>
          <w:sz w:val="24"/>
        </w:rPr>
        <w:t>is</w:t>
      </w:r>
      <w:r>
        <w:rPr>
          <w:spacing w:val="-10"/>
          <w:sz w:val="24"/>
        </w:rPr>
        <w:t xml:space="preserve"> </w:t>
      </w:r>
      <w:r>
        <w:rPr>
          <w:spacing w:val="-2"/>
          <w:sz w:val="24"/>
        </w:rPr>
        <w:t>weathering?</w:t>
      </w:r>
    </w:p>
    <w:p w14:paraId="3A122445">
      <w:pPr>
        <w:pStyle w:val="16"/>
        <w:numPr>
          <w:ilvl w:val="1"/>
          <w:numId w:val="41"/>
        </w:numPr>
        <w:tabs>
          <w:tab w:val="left" w:pos="1521"/>
        </w:tabs>
        <w:spacing w:before="137" w:after="0" w:line="240" w:lineRule="auto"/>
        <w:ind w:left="1521" w:right="0" w:hanging="244"/>
        <w:jc w:val="left"/>
        <w:rPr>
          <w:sz w:val="24"/>
        </w:rPr>
      </w:pPr>
      <w:r>
        <w:rPr>
          <w:sz w:val="24"/>
        </w:rPr>
        <w:t>What</w:t>
      </w:r>
      <w:r>
        <w:rPr>
          <w:spacing w:val="4"/>
          <w:sz w:val="24"/>
        </w:rPr>
        <w:t xml:space="preserve"> </w:t>
      </w:r>
      <w:r>
        <w:rPr>
          <w:sz w:val="24"/>
        </w:rPr>
        <w:t>are</w:t>
      </w:r>
      <w:r>
        <w:rPr>
          <w:spacing w:val="-7"/>
          <w:sz w:val="24"/>
        </w:rPr>
        <w:t xml:space="preserve"> </w:t>
      </w:r>
      <w:r>
        <w:rPr>
          <w:sz w:val="24"/>
        </w:rPr>
        <w:t>the</w:t>
      </w:r>
      <w:r>
        <w:rPr>
          <w:spacing w:val="-2"/>
          <w:sz w:val="24"/>
        </w:rPr>
        <w:t xml:space="preserve"> </w:t>
      </w:r>
      <w:r>
        <w:rPr>
          <w:sz w:val="24"/>
        </w:rPr>
        <w:t>reasons</w:t>
      </w:r>
      <w:r>
        <w:rPr>
          <w:spacing w:val="-3"/>
          <w:sz w:val="24"/>
        </w:rPr>
        <w:t xml:space="preserve"> </w:t>
      </w:r>
      <w:r>
        <w:rPr>
          <w:sz w:val="24"/>
        </w:rPr>
        <w:t>of</w:t>
      </w:r>
      <w:r>
        <w:rPr>
          <w:spacing w:val="-8"/>
          <w:sz w:val="24"/>
        </w:rPr>
        <w:t xml:space="preserve"> </w:t>
      </w:r>
      <w:r>
        <w:rPr>
          <w:spacing w:val="-2"/>
          <w:sz w:val="24"/>
        </w:rPr>
        <w:t>weathering?</w:t>
      </w:r>
    </w:p>
    <w:p w14:paraId="2FF9EEEB">
      <w:pPr>
        <w:pStyle w:val="16"/>
        <w:numPr>
          <w:ilvl w:val="1"/>
          <w:numId w:val="41"/>
        </w:numPr>
        <w:tabs>
          <w:tab w:val="left" w:pos="1521"/>
        </w:tabs>
        <w:spacing w:before="137" w:after="0" w:line="240" w:lineRule="auto"/>
        <w:ind w:left="1521" w:right="0" w:hanging="244"/>
        <w:jc w:val="left"/>
        <w:rPr>
          <w:sz w:val="24"/>
        </w:rPr>
      </w:pPr>
      <w:r>
        <w:rPr>
          <w:sz w:val="24"/>
        </w:rPr>
        <w:t>What</w:t>
      </w:r>
      <w:r>
        <w:rPr>
          <w:spacing w:val="-1"/>
          <w:sz w:val="24"/>
        </w:rPr>
        <w:t xml:space="preserve"> </w:t>
      </w:r>
      <w:r>
        <w:rPr>
          <w:sz w:val="24"/>
        </w:rPr>
        <w:t>are</w:t>
      </w:r>
      <w:r>
        <w:rPr>
          <w:spacing w:val="-4"/>
          <w:sz w:val="24"/>
        </w:rPr>
        <w:t xml:space="preserve"> </w:t>
      </w:r>
      <w:r>
        <w:rPr>
          <w:sz w:val="24"/>
        </w:rPr>
        <w:t>soils</w:t>
      </w:r>
      <w:r>
        <w:rPr>
          <w:spacing w:val="-5"/>
          <w:sz w:val="24"/>
        </w:rPr>
        <w:t xml:space="preserve"> </w:t>
      </w:r>
      <w:r>
        <w:rPr>
          <w:sz w:val="24"/>
        </w:rPr>
        <w:t>of</w:t>
      </w:r>
      <w:r>
        <w:rPr>
          <w:spacing w:val="-6"/>
          <w:sz w:val="24"/>
        </w:rPr>
        <w:t xml:space="preserve"> </w:t>
      </w:r>
      <w:r>
        <w:rPr>
          <w:sz w:val="24"/>
        </w:rPr>
        <w:t>humid</w:t>
      </w:r>
      <w:r>
        <w:rPr>
          <w:spacing w:val="-3"/>
          <w:sz w:val="24"/>
        </w:rPr>
        <w:t xml:space="preserve"> </w:t>
      </w:r>
      <w:r>
        <w:rPr>
          <w:sz w:val="24"/>
        </w:rPr>
        <w:t>region</w:t>
      </w:r>
      <w:r>
        <w:rPr>
          <w:spacing w:val="-7"/>
          <w:sz w:val="24"/>
        </w:rPr>
        <w:t xml:space="preserve"> </w:t>
      </w:r>
      <w:r>
        <w:rPr>
          <w:sz w:val="24"/>
        </w:rPr>
        <w:t>similar</w:t>
      </w:r>
      <w:r>
        <w:rPr>
          <w:spacing w:val="-2"/>
          <w:sz w:val="24"/>
        </w:rPr>
        <w:t xml:space="preserve"> </w:t>
      </w:r>
      <w:r>
        <w:rPr>
          <w:spacing w:val="-5"/>
          <w:sz w:val="24"/>
        </w:rPr>
        <w:t>to?</w:t>
      </w:r>
    </w:p>
    <w:p w14:paraId="1C58FEF9">
      <w:pPr>
        <w:pStyle w:val="16"/>
        <w:numPr>
          <w:ilvl w:val="1"/>
          <w:numId w:val="41"/>
        </w:numPr>
        <w:tabs>
          <w:tab w:val="left" w:pos="1521"/>
        </w:tabs>
        <w:spacing w:before="137" w:after="0" w:line="240" w:lineRule="auto"/>
        <w:ind w:left="1521" w:right="0" w:hanging="244"/>
        <w:jc w:val="left"/>
        <w:rPr>
          <w:sz w:val="24"/>
        </w:rPr>
      </w:pPr>
      <w:r>
        <w:rPr>
          <w:sz w:val="24"/>
        </w:rPr>
        <w:t>What</w:t>
      </w:r>
      <w:r>
        <w:rPr>
          <w:spacing w:val="5"/>
          <w:sz w:val="24"/>
        </w:rPr>
        <w:t xml:space="preserve"> </w:t>
      </w:r>
      <w:r>
        <w:rPr>
          <w:sz w:val="24"/>
        </w:rPr>
        <w:t>is</w:t>
      </w:r>
      <w:r>
        <w:rPr>
          <w:spacing w:val="-6"/>
          <w:sz w:val="24"/>
        </w:rPr>
        <w:t xml:space="preserve"> </w:t>
      </w:r>
      <w:r>
        <w:rPr>
          <w:sz w:val="24"/>
        </w:rPr>
        <w:t>the</w:t>
      </w:r>
      <w:r>
        <w:rPr>
          <w:spacing w:val="-4"/>
          <w:sz w:val="24"/>
        </w:rPr>
        <w:t xml:space="preserve"> </w:t>
      </w:r>
      <w:r>
        <w:rPr>
          <w:sz w:val="24"/>
        </w:rPr>
        <w:t>soil</w:t>
      </w:r>
      <w:r>
        <w:rPr>
          <w:spacing w:val="-11"/>
          <w:sz w:val="24"/>
        </w:rPr>
        <w:t xml:space="preserve"> </w:t>
      </w:r>
      <w:r>
        <w:rPr>
          <w:spacing w:val="-2"/>
          <w:sz w:val="24"/>
        </w:rPr>
        <w:t>profile?</w:t>
      </w:r>
    </w:p>
    <w:p w14:paraId="39F6B3C7">
      <w:pPr>
        <w:pStyle w:val="8"/>
        <w:ind w:left="0"/>
      </w:pPr>
    </w:p>
    <w:p w14:paraId="3F2DEDC2">
      <w:pPr>
        <w:pStyle w:val="8"/>
        <w:spacing w:before="7"/>
        <w:ind w:left="0"/>
      </w:pPr>
    </w:p>
    <w:p w14:paraId="63B2F415">
      <w:pPr>
        <w:pStyle w:val="5"/>
        <w:numPr>
          <w:ilvl w:val="0"/>
          <w:numId w:val="41"/>
        </w:numPr>
        <w:tabs>
          <w:tab w:val="left" w:pos="1456"/>
        </w:tabs>
        <w:spacing w:before="0" w:after="0" w:line="360" w:lineRule="auto"/>
        <w:ind w:left="566" w:right="1143" w:firstLine="710"/>
        <w:jc w:val="left"/>
        <w:rPr>
          <w:u w:val="single"/>
        </w:rPr>
      </w:pPr>
      <w:r>
        <w:rPr>
          <w:spacing w:val="-1"/>
          <w:u w:val="single"/>
        </w:rPr>
        <w:t xml:space="preserve"> </w:t>
      </w:r>
      <w:r>
        <w:rPr>
          <w:u w:val="single"/>
        </w:rPr>
        <w:t>Complete</w:t>
      </w:r>
      <w:r>
        <w:rPr>
          <w:spacing w:val="-4"/>
          <w:u w:val="single"/>
        </w:rPr>
        <w:t xml:space="preserve"> </w:t>
      </w:r>
      <w:r>
        <w:rPr>
          <w:u w:val="single"/>
        </w:rPr>
        <w:t>these</w:t>
      </w:r>
      <w:r>
        <w:rPr>
          <w:spacing w:val="-4"/>
          <w:u w:val="single"/>
        </w:rPr>
        <w:t xml:space="preserve"> </w:t>
      </w:r>
      <w:r>
        <w:rPr>
          <w:u w:val="single"/>
        </w:rPr>
        <w:t>sentences</w:t>
      </w:r>
      <w:r>
        <w:rPr>
          <w:spacing w:val="-1"/>
          <w:u w:val="single"/>
        </w:rPr>
        <w:t xml:space="preserve"> </w:t>
      </w:r>
      <w:r>
        <w:rPr>
          <w:u w:val="single"/>
        </w:rPr>
        <w:t>with</w:t>
      </w:r>
      <w:r>
        <w:rPr>
          <w:spacing w:val="-3"/>
          <w:u w:val="single"/>
        </w:rPr>
        <w:t xml:space="preserve"> </w:t>
      </w:r>
      <w:r>
        <w:rPr>
          <w:u w:val="single"/>
        </w:rPr>
        <w:t>the</w:t>
      </w:r>
      <w:r>
        <w:rPr>
          <w:spacing w:val="-4"/>
          <w:u w:val="single"/>
        </w:rPr>
        <w:t xml:space="preserve"> </w:t>
      </w:r>
      <w:r>
        <w:rPr>
          <w:u w:val="single"/>
        </w:rPr>
        <w:t>comparative</w:t>
      </w:r>
      <w:r>
        <w:rPr>
          <w:spacing w:val="-4"/>
          <w:u w:val="single"/>
        </w:rPr>
        <w:t xml:space="preserve"> </w:t>
      </w:r>
      <w:r>
        <w:rPr>
          <w:u w:val="single"/>
        </w:rPr>
        <w:t>form of</w:t>
      </w:r>
      <w:r>
        <w:rPr>
          <w:u w:val="none"/>
        </w:rPr>
        <w:t xml:space="preserve"> </w:t>
      </w:r>
      <w:r>
        <w:rPr>
          <w:u w:val="single"/>
        </w:rPr>
        <w:t>an appropriate adjective, or more/less.</w:t>
      </w:r>
    </w:p>
    <w:p w14:paraId="51A01963">
      <w:pPr>
        <w:pStyle w:val="8"/>
        <w:spacing w:line="362" w:lineRule="auto"/>
        <w:ind w:right="1144" w:firstLine="710"/>
        <w:jc w:val="both"/>
      </w:pPr>
      <w:r>
        <w:t>Soils show great variations in their sizes</w:t>
      </w:r>
      <w:r>
        <w:rPr>
          <w:spacing w:val="-1"/>
        </w:rPr>
        <w:t xml:space="preserve"> </w:t>
      </w:r>
      <w:r>
        <w:t>and arrangements of</w:t>
      </w:r>
      <w:r>
        <w:rPr>
          <w:spacing w:val="-5"/>
        </w:rPr>
        <w:t xml:space="preserve"> </w:t>
      </w:r>
      <w:r>
        <w:t>their</w:t>
      </w:r>
      <w:r>
        <w:rPr>
          <w:spacing w:val="3"/>
        </w:rPr>
        <w:t xml:space="preserve"> </w:t>
      </w:r>
      <w:r>
        <w:t>constituent</w:t>
      </w:r>
      <w:r>
        <w:rPr>
          <w:spacing w:val="7"/>
        </w:rPr>
        <w:t xml:space="preserve"> </w:t>
      </w:r>
      <w:r>
        <w:t>particles.</w:t>
      </w:r>
      <w:r>
        <w:rPr>
          <w:spacing w:val="4"/>
        </w:rPr>
        <w:t xml:space="preserve"> </w:t>
      </w:r>
      <w:r>
        <w:t>A</w:t>
      </w:r>
      <w:r>
        <w:rPr>
          <w:spacing w:val="-3"/>
        </w:rPr>
        <w:t xml:space="preserve"> </w:t>
      </w:r>
      <w:r>
        <w:t>sandy</w:t>
      </w:r>
      <w:r>
        <w:rPr>
          <w:spacing w:val="2"/>
        </w:rPr>
        <w:t xml:space="preserve"> </w:t>
      </w:r>
      <w:r>
        <w:t>soil</w:t>
      </w:r>
      <w:r>
        <w:rPr>
          <w:spacing w:val="2"/>
        </w:rPr>
        <w:t xml:space="preserve"> </w:t>
      </w:r>
      <w:r>
        <w:t>has</w:t>
      </w:r>
      <w:r>
        <w:rPr>
          <w:spacing w:val="4"/>
        </w:rPr>
        <w:t xml:space="preserve"> </w:t>
      </w:r>
      <w:r>
        <w:t>larger</w:t>
      </w:r>
      <w:r>
        <w:rPr>
          <w:spacing w:val="4"/>
        </w:rPr>
        <w:t xml:space="preserve"> </w:t>
      </w:r>
      <w:r>
        <w:t xml:space="preserve">particles </w:t>
      </w:r>
      <w:r>
        <w:rPr>
          <w:spacing w:val="-4"/>
        </w:rPr>
        <w:t>than</w:t>
      </w:r>
    </w:p>
    <w:p w14:paraId="06BC4BEF">
      <w:pPr>
        <w:pStyle w:val="8"/>
        <w:spacing w:after="0" w:line="362" w:lineRule="auto"/>
        <w:jc w:val="both"/>
        <w:sectPr>
          <w:pgSz w:w="8400" w:h="11900"/>
          <w:pgMar w:top="1060" w:right="0" w:bottom="1160" w:left="283" w:header="0" w:footer="974" w:gutter="0"/>
          <w:cols w:space="720" w:num="1"/>
        </w:sectPr>
      </w:pPr>
    </w:p>
    <w:p w14:paraId="7256DA4F">
      <w:pPr>
        <w:pStyle w:val="8"/>
        <w:tabs>
          <w:tab w:val="left" w:pos="1937"/>
          <w:tab w:val="left" w:pos="4888"/>
        </w:tabs>
        <w:spacing w:before="60" w:line="360" w:lineRule="auto"/>
        <w:ind w:right="1148"/>
      </w:pPr>
      <w:r>
        <w:t>a</w:t>
      </w:r>
      <w:r>
        <w:rPr>
          <w:spacing w:val="40"/>
        </w:rPr>
        <w:t xml:space="preserve"> </w:t>
      </w:r>
      <w:r>
        <w:t>clay</w:t>
      </w:r>
      <w:r>
        <w:rPr>
          <w:spacing w:val="40"/>
        </w:rPr>
        <w:t xml:space="preserve"> </w:t>
      </w:r>
      <w:r>
        <w:t>soil.</w:t>
      </w:r>
      <w:r>
        <w:tab/>
      </w:r>
      <w:r>
        <w:t>A</w:t>
      </w:r>
      <w:r>
        <w:rPr>
          <w:spacing w:val="40"/>
        </w:rPr>
        <w:t xml:space="preserve"> </w:t>
      </w:r>
      <w:r>
        <w:t>sandy</w:t>
      </w:r>
      <w:r>
        <w:rPr>
          <w:spacing w:val="40"/>
        </w:rPr>
        <w:t xml:space="preserve"> </w:t>
      </w:r>
      <w:r>
        <w:t>loam</w:t>
      </w:r>
      <w:r>
        <w:rPr>
          <w:spacing w:val="40"/>
        </w:rPr>
        <w:t xml:space="preserve"> </w:t>
      </w:r>
      <w:r>
        <w:t>has</w:t>
      </w:r>
      <w:r>
        <w:rPr>
          <w:u w:val="single"/>
        </w:rPr>
        <w:tab/>
      </w:r>
      <w:r>
        <w:t>particles</w:t>
      </w:r>
      <w:r>
        <w:rPr>
          <w:spacing w:val="40"/>
        </w:rPr>
        <w:t xml:space="preserve"> </w:t>
      </w:r>
      <w:r>
        <w:t>than</w:t>
      </w:r>
      <w:r>
        <w:rPr>
          <w:spacing w:val="40"/>
        </w:rPr>
        <w:t xml:space="preserve"> </w:t>
      </w:r>
      <w:r>
        <w:t>a</w:t>
      </w:r>
      <w:r>
        <w:rPr>
          <w:spacing w:val="40"/>
        </w:rPr>
        <w:t xml:space="preserve"> </w:t>
      </w:r>
      <w:r>
        <w:t xml:space="preserve">clay </w:t>
      </w:r>
      <w:r>
        <w:rPr>
          <w:spacing w:val="-2"/>
        </w:rPr>
        <w:t>loam.</w:t>
      </w:r>
    </w:p>
    <w:p w14:paraId="512D8C48">
      <w:pPr>
        <w:pStyle w:val="8"/>
        <w:tabs>
          <w:tab w:val="left" w:pos="2092"/>
        </w:tabs>
        <w:spacing w:before="3" w:line="360" w:lineRule="auto"/>
        <w:ind w:right="1142" w:firstLine="710"/>
        <w:jc w:val="both"/>
      </w:pPr>
      <w:r>
        <w:t>Soils also vary greatly in colour. A brightly colored soil indicates</w:t>
      </w:r>
      <w:r>
        <w:rPr>
          <w:spacing w:val="80"/>
        </w:rPr>
        <w:t xml:space="preserve"> </w:t>
      </w:r>
      <w:r>
        <w:t>a</w:t>
      </w:r>
      <w:r>
        <w:rPr>
          <w:spacing w:val="80"/>
        </w:rPr>
        <w:t xml:space="preserve"> </w:t>
      </w:r>
      <w:r>
        <w:t>higher</w:t>
      </w:r>
      <w:r>
        <w:rPr>
          <w:spacing w:val="80"/>
        </w:rPr>
        <w:t xml:space="preserve"> </w:t>
      </w:r>
      <w:r>
        <w:t>degree</w:t>
      </w:r>
      <w:r>
        <w:rPr>
          <w:spacing w:val="80"/>
        </w:rPr>
        <w:t xml:space="preserve"> </w:t>
      </w:r>
      <w:r>
        <w:t>of</w:t>
      </w:r>
      <w:r>
        <w:rPr>
          <w:spacing w:val="80"/>
        </w:rPr>
        <w:t xml:space="preserve"> </w:t>
      </w:r>
      <w:r>
        <w:t>oxidation.</w:t>
      </w:r>
      <w:r>
        <w:rPr>
          <w:spacing w:val="80"/>
        </w:rPr>
        <w:t xml:space="preserve"> </w:t>
      </w:r>
      <w:r>
        <w:t>So,</w:t>
      </w:r>
      <w:r>
        <w:rPr>
          <w:spacing w:val="80"/>
        </w:rPr>
        <w:t xml:space="preserve"> </w:t>
      </w:r>
      <w:r>
        <w:t>a</w:t>
      </w:r>
      <w:r>
        <w:rPr>
          <w:spacing w:val="80"/>
        </w:rPr>
        <w:t xml:space="preserve"> </w:t>
      </w:r>
      <w:r>
        <w:t>red</w:t>
      </w:r>
      <w:r>
        <w:rPr>
          <w:spacing w:val="80"/>
        </w:rPr>
        <w:t xml:space="preserve"> </w:t>
      </w:r>
      <w:r>
        <w:t>soil</w:t>
      </w:r>
      <w:r>
        <w:rPr>
          <w:spacing w:val="80"/>
        </w:rPr>
        <w:t xml:space="preserve"> </w:t>
      </w:r>
      <w:r>
        <w:t xml:space="preserve">has </w:t>
      </w:r>
      <w:r>
        <w:rPr>
          <w:spacing w:val="-4"/>
        </w:rPr>
        <w:t>been</w:t>
      </w:r>
      <w:r>
        <w:rPr>
          <w:u w:val="single"/>
        </w:rPr>
        <w:tab/>
      </w:r>
      <w:r>
        <w:t>oxidized than a black soil.</w:t>
      </w:r>
    </w:p>
    <w:p w14:paraId="4FF6E73B">
      <w:pPr>
        <w:pStyle w:val="8"/>
        <w:tabs>
          <w:tab w:val="left" w:pos="5629"/>
        </w:tabs>
        <w:spacing w:line="360" w:lineRule="auto"/>
        <w:ind w:right="1136" w:firstLine="710"/>
        <w:jc w:val="both"/>
      </w:pPr>
      <w:r>
        <w:t>As agriculture becomes more intensive, the soil may be modified by those</w:t>
      </w:r>
      <w:r>
        <w:rPr>
          <w:spacing w:val="40"/>
        </w:rPr>
        <w:t xml:space="preserve"> </w:t>
      </w:r>
      <w:r>
        <w:t>who form it. A soil can be made less alkaline by adding sulphur. Any soil can be made</w:t>
      </w:r>
      <w:r>
        <w:rPr>
          <w:u w:val="single"/>
        </w:rPr>
        <w:tab/>
      </w:r>
      <w:r>
        <w:rPr>
          <w:spacing w:val="40"/>
        </w:rPr>
        <w:t xml:space="preserve"> </w:t>
      </w:r>
      <w:r>
        <w:t>acid by adding lime.</w:t>
      </w:r>
    </w:p>
    <w:p w14:paraId="11EE552D">
      <w:pPr>
        <w:pStyle w:val="8"/>
        <w:tabs>
          <w:tab w:val="left" w:pos="2111"/>
        </w:tabs>
        <w:spacing w:line="360" w:lineRule="auto"/>
        <w:ind w:right="1139" w:firstLine="710"/>
        <w:jc w:val="both"/>
      </w:pPr>
      <w:r>
        <w:t>The sulphur content of certain soils in Western regions is less than 0-15%. On average in Ukraine soil contains several</w:t>
      </w:r>
      <w:r>
        <w:rPr>
          <w:spacing w:val="40"/>
        </w:rPr>
        <w:t xml:space="preserve"> </w:t>
      </w:r>
      <w:r>
        <w:t>times</w:t>
      </w:r>
      <w:r>
        <w:rPr>
          <w:spacing w:val="80"/>
        </w:rPr>
        <w:t xml:space="preserve"> </w:t>
      </w:r>
      <w:r>
        <w:t>this</w:t>
      </w:r>
      <w:r>
        <w:rPr>
          <w:spacing w:val="80"/>
        </w:rPr>
        <w:t xml:space="preserve"> </w:t>
      </w:r>
      <w:r>
        <w:t>amount.</w:t>
      </w:r>
      <w:r>
        <w:rPr>
          <w:spacing w:val="80"/>
        </w:rPr>
        <w:t xml:space="preserve"> </w:t>
      </w:r>
      <w:r>
        <w:t>We</w:t>
      </w:r>
      <w:r>
        <w:rPr>
          <w:spacing w:val="80"/>
        </w:rPr>
        <w:t xml:space="preserve"> </w:t>
      </w:r>
      <w:r>
        <w:t>may</w:t>
      </w:r>
      <w:r>
        <w:rPr>
          <w:spacing w:val="80"/>
        </w:rPr>
        <w:t xml:space="preserve"> </w:t>
      </w:r>
      <w:r>
        <w:t>say</w:t>
      </w:r>
      <w:r>
        <w:rPr>
          <w:spacing w:val="80"/>
        </w:rPr>
        <w:t xml:space="preserve"> </w:t>
      </w:r>
      <w:r>
        <w:t>then</w:t>
      </w:r>
      <w:r>
        <w:rPr>
          <w:spacing w:val="80"/>
        </w:rPr>
        <w:t xml:space="preserve"> </w:t>
      </w:r>
      <w:r>
        <w:t>that</w:t>
      </w:r>
      <w:r>
        <w:rPr>
          <w:spacing w:val="80"/>
        </w:rPr>
        <w:t xml:space="preserve"> </w:t>
      </w:r>
      <w:r>
        <w:t>most</w:t>
      </w:r>
      <w:r>
        <w:rPr>
          <w:spacing w:val="80"/>
        </w:rPr>
        <w:t xml:space="preserve"> </w:t>
      </w:r>
      <w:r>
        <w:t>soils</w:t>
      </w:r>
      <w:r>
        <w:rPr>
          <w:spacing w:val="80"/>
        </w:rPr>
        <w:t xml:space="preserve"> </w:t>
      </w:r>
      <w:r>
        <w:rPr>
          <w:spacing w:val="-2"/>
        </w:rPr>
        <w:t>contain</w:t>
      </w:r>
      <w:r>
        <w:rPr>
          <w:u w:val="single"/>
        </w:rPr>
        <w:tab/>
      </w:r>
      <w:r>
        <w:t>sulphur than those of Western regions.</w:t>
      </w:r>
    </w:p>
    <w:p w14:paraId="29980B88">
      <w:pPr>
        <w:pStyle w:val="8"/>
        <w:tabs>
          <w:tab w:val="left" w:pos="1735"/>
          <w:tab w:val="left" w:pos="2139"/>
          <w:tab w:val="left" w:pos="3919"/>
          <w:tab w:val="left" w:pos="5774"/>
        </w:tabs>
        <w:spacing w:line="360" w:lineRule="auto"/>
        <w:ind w:right="1137" w:firstLine="710"/>
        <w:jc w:val="both"/>
      </w:pPr>
      <w:r>
        <w:t>e)</w:t>
      </w:r>
      <w:r>
        <w:rPr>
          <w:spacing w:val="40"/>
        </w:rPr>
        <w:t xml:space="preserve"> </w:t>
      </w:r>
      <w:r>
        <w:t>All the spaces, or pores, in between the solid soil particles are filled with air and water. The proportions of air and water which are contained in these pores are determined mainly</w:t>
      </w:r>
      <w:r>
        <w:rPr>
          <w:spacing w:val="40"/>
        </w:rPr>
        <w:t xml:space="preserve"> </w:t>
      </w:r>
      <w:r>
        <w:t>by the size of the pores. The bigger the size of the pores the more air</w:t>
      </w:r>
      <w:r>
        <w:rPr>
          <w:spacing w:val="40"/>
        </w:rPr>
        <w:t xml:space="preserve"> </w:t>
      </w:r>
      <w:r>
        <w:t>and</w:t>
      </w:r>
      <w:r>
        <w:rPr>
          <w:u w:val="single"/>
        </w:rPr>
        <w:tab/>
      </w:r>
      <w:r>
        <w:rPr>
          <w:u w:val="single"/>
        </w:rPr>
        <w:tab/>
      </w:r>
      <w:r>
        <w:t>water the soil will contain. Thus, sandy soils contain</w:t>
      </w:r>
      <w:r>
        <w:rPr>
          <w:spacing w:val="40"/>
        </w:rPr>
        <w:t xml:space="preserve"> </w:t>
      </w:r>
      <w:r>
        <w:t>larger</w:t>
      </w:r>
      <w:r>
        <w:rPr>
          <w:spacing w:val="40"/>
        </w:rPr>
        <w:t xml:space="preserve"> </w:t>
      </w:r>
      <w:r>
        <w:t>pore</w:t>
      </w:r>
      <w:r>
        <w:rPr>
          <w:spacing w:val="40"/>
        </w:rPr>
        <w:t xml:space="preserve"> </w:t>
      </w:r>
      <w:r>
        <w:t>spaces,</w:t>
      </w:r>
      <w:r>
        <w:rPr>
          <w:spacing w:val="40"/>
        </w:rPr>
        <w:t xml:space="preserve"> </w:t>
      </w:r>
      <w:r>
        <w:t>but</w:t>
      </w:r>
      <w:r>
        <w:rPr>
          <w:spacing w:val="40"/>
        </w:rPr>
        <w:t xml:space="preserve"> </w:t>
      </w:r>
      <w:r>
        <w:t>the</w:t>
      </w:r>
      <w:r>
        <w:rPr>
          <w:spacing w:val="40"/>
        </w:rPr>
        <w:t xml:space="preserve"> </w:t>
      </w:r>
      <w:r>
        <w:t>total</w:t>
      </w:r>
      <w:r>
        <w:rPr>
          <w:spacing w:val="39"/>
        </w:rPr>
        <w:t xml:space="preserve"> </w:t>
      </w:r>
      <w:r>
        <w:t>amount</w:t>
      </w:r>
      <w:r>
        <w:rPr>
          <w:spacing w:val="40"/>
        </w:rPr>
        <w:t xml:space="preserve"> </w:t>
      </w:r>
      <w:r>
        <w:t>of</w:t>
      </w:r>
      <w:r>
        <w:rPr>
          <w:spacing w:val="40"/>
        </w:rPr>
        <w:t xml:space="preserve"> </w:t>
      </w:r>
      <w:r>
        <w:t>pore</w:t>
      </w:r>
      <w:r>
        <w:rPr>
          <w:spacing w:val="40"/>
        </w:rPr>
        <w:t xml:space="preserve"> </w:t>
      </w:r>
      <w:r>
        <w:t xml:space="preserve">space </w:t>
      </w:r>
      <w:r>
        <w:rPr>
          <w:spacing w:val="-6"/>
        </w:rPr>
        <w:t>is</w:t>
      </w:r>
      <w:r>
        <w:rPr>
          <w:u w:val="single"/>
        </w:rPr>
        <w:tab/>
      </w:r>
      <w:r>
        <w:rPr>
          <w:spacing w:val="40"/>
        </w:rPr>
        <w:t xml:space="preserve"> </w:t>
      </w:r>
      <w:r>
        <w:t>because the particles are</w:t>
      </w:r>
      <w:r>
        <w:rPr>
          <w:spacing w:val="555"/>
        </w:rPr>
        <w:t xml:space="preserve"> </w:t>
      </w:r>
      <w:r>
        <w:rPr>
          <w:u w:val="single"/>
        </w:rPr>
        <w:tab/>
      </w:r>
      <w:r>
        <w:t>. On the other hand, clay soils contain smaller pore spaces but the total amount</w:t>
      </w:r>
      <w:r>
        <w:rPr>
          <w:spacing w:val="34"/>
        </w:rPr>
        <w:t xml:space="preserve"> </w:t>
      </w:r>
      <w:r>
        <w:t>of</w:t>
      </w:r>
      <w:r>
        <w:rPr>
          <w:spacing w:val="23"/>
        </w:rPr>
        <w:t xml:space="preserve"> </w:t>
      </w:r>
      <w:r>
        <w:t>pore</w:t>
      </w:r>
      <w:r>
        <w:rPr>
          <w:spacing w:val="24"/>
        </w:rPr>
        <w:t xml:space="preserve"> </w:t>
      </w:r>
      <w:r>
        <w:t>space</w:t>
      </w:r>
      <w:r>
        <w:rPr>
          <w:spacing w:val="33"/>
        </w:rPr>
        <w:t xml:space="preserve"> </w:t>
      </w:r>
      <w:r>
        <w:rPr>
          <w:spacing w:val="-5"/>
        </w:rPr>
        <w:t>is</w:t>
      </w:r>
      <w:r>
        <w:rPr>
          <w:u w:val="single"/>
        </w:rPr>
        <w:tab/>
      </w:r>
      <w:r>
        <w:t>because</w:t>
      </w:r>
      <w:r>
        <w:rPr>
          <w:spacing w:val="27"/>
        </w:rPr>
        <w:t xml:space="preserve"> </w:t>
      </w:r>
      <w:r>
        <w:t>the</w:t>
      </w:r>
      <w:r>
        <w:rPr>
          <w:spacing w:val="30"/>
        </w:rPr>
        <w:t xml:space="preserve"> </w:t>
      </w:r>
      <w:r>
        <w:t>particles</w:t>
      </w:r>
      <w:r>
        <w:rPr>
          <w:spacing w:val="27"/>
        </w:rPr>
        <w:t xml:space="preserve"> </w:t>
      </w:r>
      <w:r>
        <w:t>are</w:t>
      </w:r>
      <w:r>
        <w:rPr>
          <w:spacing w:val="34"/>
        </w:rPr>
        <w:t xml:space="preserve"> </w:t>
      </w:r>
      <w:r>
        <w:rPr>
          <w:spacing w:val="-4"/>
        </w:rPr>
        <w:t>much</w:t>
      </w:r>
    </w:p>
    <w:p w14:paraId="57AAFDD1">
      <w:pPr>
        <w:pStyle w:val="8"/>
        <w:spacing w:before="1"/>
        <w:ind w:left="1272"/>
        <w:jc w:val="both"/>
      </w:pPr>
      <w:r>
        <w:t>As</w:t>
      </w:r>
      <w:r>
        <w:rPr>
          <w:spacing w:val="-3"/>
        </w:rPr>
        <w:t xml:space="preserve"> </w:t>
      </w:r>
      <w:r>
        <w:t>a</w:t>
      </w:r>
      <w:r>
        <w:rPr>
          <w:spacing w:val="-2"/>
        </w:rPr>
        <w:t xml:space="preserve"> </w:t>
      </w:r>
      <w:r>
        <w:t>result,</w:t>
      </w:r>
      <w:r>
        <w:rPr>
          <w:spacing w:val="2"/>
        </w:rPr>
        <w:t xml:space="preserve"> </w:t>
      </w:r>
      <w:r>
        <w:t>clay</w:t>
      </w:r>
      <w:r>
        <w:rPr>
          <w:spacing w:val="-5"/>
        </w:rPr>
        <w:t xml:space="preserve"> </w:t>
      </w:r>
      <w:r>
        <w:t>soils</w:t>
      </w:r>
      <w:r>
        <w:rPr>
          <w:spacing w:val="-3"/>
        </w:rPr>
        <w:t xml:space="preserve"> </w:t>
      </w:r>
      <w:r>
        <w:t>are</w:t>
      </w:r>
      <w:r>
        <w:rPr>
          <w:spacing w:val="-1"/>
        </w:rPr>
        <w:t xml:space="preserve"> </w:t>
      </w:r>
      <w:r>
        <w:t>generally</w:t>
      </w:r>
      <w:r>
        <w:rPr>
          <w:spacing w:val="-5"/>
        </w:rPr>
        <w:t xml:space="preserve"> </w:t>
      </w:r>
      <w:r>
        <w:t>than</w:t>
      </w:r>
      <w:r>
        <w:rPr>
          <w:spacing w:val="-5"/>
        </w:rPr>
        <w:t xml:space="preserve"> </w:t>
      </w:r>
      <w:r>
        <w:t>sandy</w:t>
      </w:r>
      <w:r>
        <w:rPr>
          <w:spacing w:val="-4"/>
        </w:rPr>
        <w:t xml:space="preserve"> </w:t>
      </w:r>
      <w:r>
        <w:rPr>
          <w:spacing w:val="-2"/>
        </w:rPr>
        <w:t>soils.</w:t>
      </w:r>
    </w:p>
    <w:p w14:paraId="672F98BA">
      <w:pPr>
        <w:pStyle w:val="8"/>
        <w:spacing w:after="0"/>
        <w:jc w:val="both"/>
        <w:sectPr>
          <w:pgSz w:w="8400" w:h="11900"/>
          <w:pgMar w:top="1060" w:right="0" w:bottom="1160" w:left="283" w:header="0" w:footer="974" w:gutter="0"/>
          <w:cols w:space="720" w:num="1"/>
        </w:sectPr>
      </w:pPr>
    </w:p>
    <w:p w14:paraId="767B312C">
      <w:pPr>
        <w:pStyle w:val="5"/>
        <w:numPr>
          <w:ilvl w:val="0"/>
          <w:numId w:val="41"/>
        </w:numPr>
        <w:tabs>
          <w:tab w:val="left" w:pos="1456"/>
        </w:tabs>
        <w:spacing w:before="65" w:after="0" w:line="360" w:lineRule="auto"/>
        <w:ind w:left="566" w:right="1150" w:firstLine="710"/>
        <w:jc w:val="both"/>
        <w:rPr>
          <w:u w:val="single"/>
        </w:rPr>
      </w:pPr>
      <w:r>
        <w:rPr>
          <w:u w:val="single"/>
        </w:rPr>
        <w:t xml:space="preserve"> Study the following short passages and complete the</w:t>
      </w:r>
      <w:r>
        <w:rPr>
          <w:u w:val="none"/>
        </w:rPr>
        <w:t xml:space="preserve"> </w:t>
      </w:r>
      <w:r>
        <w:rPr>
          <w:u w:val="single"/>
        </w:rPr>
        <w:t>statement about them below.</w:t>
      </w:r>
    </w:p>
    <w:p w14:paraId="082BC7A3">
      <w:pPr>
        <w:pStyle w:val="16"/>
        <w:numPr>
          <w:ilvl w:val="0"/>
          <w:numId w:val="42"/>
        </w:numPr>
        <w:tabs>
          <w:tab w:val="left" w:pos="1644"/>
        </w:tabs>
        <w:spacing w:before="0" w:after="0" w:line="360" w:lineRule="auto"/>
        <w:ind w:left="566" w:right="1146" w:firstLine="710"/>
        <w:jc w:val="both"/>
        <w:rPr>
          <w:sz w:val="24"/>
        </w:rPr>
      </w:pPr>
      <w:r>
        <w:rPr>
          <w:sz w:val="24"/>
        </w:rPr>
        <w:t>Granites and other igneous rocks are usually divided into acidic, intermediate and basic rocks depending on their silica content. This may vary between 40% for basalts, which are dark, glassy basic rocks, to twice that percentage in granites.</w:t>
      </w:r>
    </w:p>
    <w:p w14:paraId="48549882">
      <w:pPr>
        <w:pStyle w:val="8"/>
        <w:ind w:left="1277"/>
      </w:pPr>
      <w:r>
        <w:t>Write</w:t>
      </w:r>
      <w:r>
        <w:rPr>
          <w:spacing w:val="2"/>
        </w:rPr>
        <w:t xml:space="preserve"> </w:t>
      </w:r>
      <w:r>
        <w:t>less</w:t>
      </w:r>
      <w:r>
        <w:rPr>
          <w:spacing w:val="-4"/>
        </w:rPr>
        <w:t xml:space="preserve"> </w:t>
      </w:r>
      <w:r>
        <w:t>or</w:t>
      </w:r>
      <w:r>
        <w:rPr>
          <w:spacing w:val="-1"/>
        </w:rPr>
        <w:t xml:space="preserve"> </w:t>
      </w:r>
      <w:r>
        <w:t>more</w:t>
      </w:r>
      <w:r>
        <w:rPr>
          <w:spacing w:val="-2"/>
        </w:rPr>
        <w:t xml:space="preserve"> </w:t>
      </w:r>
      <w:r>
        <w:t>in</w:t>
      </w:r>
      <w:r>
        <w:rPr>
          <w:spacing w:val="-6"/>
        </w:rPr>
        <w:t xml:space="preserve"> </w:t>
      </w:r>
      <w:r>
        <w:t>the</w:t>
      </w:r>
      <w:r>
        <w:rPr>
          <w:spacing w:val="-2"/>
        </w:rPr>
        <w:t xml:space="preserve"> </w:t>
      </w:r>
      <w:r>
        <w:t>spaces</w:t>
      </w:r>
      <w:r>
        <w:rPr>
          <w:spacing w:val="-4"/>
        </w:rPr>
        <w:t xml:space="preserve"> </w:t>
      </w:r>
      <w:r>
        <w:rPr>
          <w:spacing w:val="-2"/>
        </w:rPr>
        <w:t>provided.</w:t>
      </w:r>
    </w:p>
    <w:p w14:paraId="6BF9AE89">
      <w:pPr>
        <w:pStyle w:val="8"/>
        <w:tabs>
          <w:tab w:val="left" w:pos="2471"/>
          <w:tab w:val="left" w:pos="3938"/>
        </w:tabs>
        <w:spacing w:before="135" w:line="360" w:lineRule="auto"/>
        <w:ind w:left="1339" w:right="1929"/>
      </w:pPr>
      <w:r>
        <w:t>A granite rock contains</w:t>
      </w:r>
      <w:r>
        <w:rPr>
          <w:u w:val="single"/>
        </w:rPr>
        <w:tab/>
      </w:r>
      <w:r>
        <w:t>silica</w:t>
      </w:r>
      <w:r>
        <w:rPr>
          <w:spacing w:val="-10"/>
        </w:rPr>
        <w:t xml:space="preserve"> </w:t>
      </w:r>
      <w:r>
        <w:t>than</w:t>
      </w:r>
      <w:r>
        <w:rPr>
          <w:spacing w:val="-13"/>
        </w:rPr>
        <w:t xml:space="preserve"> </w:t>
      </w:r>
      <w:r>
        <w:t>a</w:t>
      </w:r>
      <w:r>
        <w:rPr>
          <w:spacing w:val="-6"/>
        </w:rPr>
        <w:t xml:space="preserve"> </w:t>
      </w:r>
      <w:r>
        <w:t>basic</w:t>
      </w:r>
      <w:r>
        <w:rPr>
          <w:spacing w:val="-10"/>
        </w:rPr>
        <w:t xml:space="preserve"> </w:t>
      </w:r>
      <w:r>
        <w:t>rock. There is</w:t>
      </w:r>
      <w:r>
        <w:rPr>
          <w:u w:val="single"/>
        </w:rPr>
        <w:tab/>
      </w:r>
      <w:r>
        <w:t>silica in basalt than in granite.</w:t>
      </w:r>
    </w:p>
    <w:p w14:paraId="1CAC1F78">
      <w:pPr>
        <w:pStyle w:val="8"/>
        <w:tabs>
          <w:tab w:val="left" w:pos="3746"/>
        </w:tabs>
        <w:spacing w:line="274" w:lineRule="exact"/>
        <w:ind w:left="1339"/>
      </w:pPr>
      <w:r>
        <w:t>Acid</w:t>
      </w:r>
      <w:r>
        <w:rPr>
          <w:spacing w:val="-1"/>
        </w:rPr>
        <w:t xml:space="preserve"> </w:t>
      </w:r>
      <w:r>
        <w:t>rocks</w:t>
      </w:r>
      <w:r>
        <w:rPr>
          <w:spacing w:val="-3"/>
        </w:rPr>
        <w:t xml:space="preserve"> </w:t>
      </w:r>
      <w:r>
        <w:rPr>
          <w:spacing w:val="-2"/>
        </w:rPr>
        <w:t>contain</w:t>
      </w:r>
      <w:r>
        <w:rPr>
          <w:u w:val="single"/>
        </w:rPr>
        <w:tab/>
      </w:r>
      <w:r>
        <w:t>silica</w:t>
      </w:r>
      <w:r>
        <w:rPr>
          <w:spacing w:val="-4"/>
        </w:rPr>
        <w:t xml:space="preserve"> </w:t>
      </w:r>
      <w:r>
        <w:t>than</w:t>
      </w:r>
      <w:r>
        <w:rPr>
          <w:spacing w:val="-4"/>
        </w:rPr>
        <w:t xml:space="preserve"> </w:t>
      </w:r>
      <w:r>
        <w:t>basic</w:t>
      </w:r>
      <w:r>
        <w:rPr>
          <w:spacing w:val="-3"/>
        </w:rPr>
        <w:t xml:space="preserve"> </w:t>
      </w:r>
      <w:r>
        <w:rPr>
          <w:spacing w:val="-2"/>
        </w:rPr>
        <w:t>rocks.</w:t>
      </w:r>
    </w:p>
    <w:p w14:paraId="224C06DD">
      <w:pPr>
        <w:pStyle w:val="8"/>
        <w:tabs>
          <w:tab w:val="left" w:pos="6557"/>
        </w:tabs>
        <w:spacing w:before="141" w:line="360" w:lineRule="auto"/>
        <w:ind w:right="1145" w:firstLine="768"/>
      </w:pPr>
      <w:r>
        <w:t>Basalt</w:t>
      </w:r>
      <w:r>
        <w:rPr>
          <w:spacing w:val="40"/>
        </w:rPr>
        <w:t xml:space="preserve"> </w:t>
      </w:r>
      <w:r>
        <w:t>is</w:t>
      </w:r>
      <w:r>
        <w:rPr>
          <w:spacing w:val="40"/>
        </w:rPr>
        <w:t xml:space="preserve"> </w:t>
      </w:r>
      <w:r>
        <w:t>not</w:t>
      </w:r>
      <w:r>
        <w:rPr>
          <w:spacing w:val="40"/>
        </w:rPr>
        <w:t xml:space="preserve"> </w:t>
      </w:r>
      <w:r>
        <w:t>an acidic</w:t>
      </w:r>
      <w:r>
        <w:rPr>
          <w:spacing w:val="40"/>
        </w:rPr>
        <w:t xml:space="preserve"> </w:t>
      </w:r>
      <w:r>
        <w:t>rock</w:t>
      </w:r>
      <w:r>
        <w:rPr>
          <w:spacing w:val="40"/>
        </w:rPr>
        <w:t xml:space="preserve"> </w:t>
      </w:r>
      <w:r>
        <w:t>because</w:t>
      </w:r>
      <w:r>
        <w:rPr>
          <w:spacing w:val="40"/>
        </w:rPr>
        <w:t xml:space="preserve"> </w:t>
      </w:r>
      <w:r>
        <w:t>it</w:t>
      </w:r>
      <w:r>
        <w:rPr>
          <w:spacing w:val="40"/>
        </w:rPr>
        <w:t xml:space="preserve"> </w:t>
      </w:r>
      <w:r>
        <w:t>contains</w:t>
      </w:r>
      <w:r>
        <w:rPr>
          <w:u w:val="single"/>
        </w:rPr>
        <w:tab/>
      </w:r>
      <w:r>
        <w:rPr>
          <w:spacing w:val="-4"/>
        </w:rPr>
        <w:t xml:space="preserve">than </w:t>
      </w:r>
      <w:r>
        <w:t>75% silica.</w:t>
      </w:r>
    </w:p>
    <w:p w14:paraId="7A65A48F">
      <w:pPr>
        <w:pStyle w:val="8"/>
        <w:tabs>
          <w:tab w:val="left" w:pos="5991"/>
        </w:tabs>
        <w:spacing w:line="274" w:lineRule="exact"/>
        <w:ind w:left="1334"/>
      </w:pPr>
      <w:r>
        <w:t>Granite</w:t>
      </w:r>
      <w:r>
        <w:rPr>
          <w:spacing w:val="63"/>
        </w:rPr>
        <w:t xml:space="preserve"> </w:t>
      </w:r>
      <w:r>
        <w:t>is</w:t>
      </w:r>
      <w:r>
        <w:rPr>
          <w:spacing w:val="61"/>
        </w:rPr>
        <w:t xml:space="preserve"> </w:t>
      </w:r>
      <w:r>
        <w:t>very</w:t>
      </w:r>
      <w:r>
        <w:rPr>
          <w:spacing w:val="50"/>
        </w:rPr>
        <w:t xml:space="preserve"> </w:t>
      </w:r>
      <w:r>
        <w:t>acidic</w:t>
      </w:r>
      <w:r>
        <w:rPr>
          <w:spacing w:val="59"/>
        </w:rPr>
        <w:t xml:space="preserve"> </w:t>
      </w:r>
      <w:r>
        <w:t>because</w:t>
      </w:r>
      <w:r>
        <w:rPr>
          <w:spacing w:val="58"/>
        </w:rPr>
        <w:t xml:space="preserve"> </w:t>
      </w:r>
      <w:r>
        <w:t>it</w:t>
      </w:r>
      <w:r>
        <w:rPr>
          <w:spacing w:val="60"/>
        </w:rPr>
        <w:t xml:space="preserve"> </w:t>
      </w:r>
      <w:r>
        <w:rPr>
          <w:spacing w:val="-2"/>
        </w:rPr>
        <w:t>contains</w:t>
      </w:r>
      <w:r>
        <w:rPr>
          <w:u w:val="single"/>
        </w:rPr>
        <w:tab/>
      </w:r>
      <w:r>
        <w:t>than</w:t>
      </w:r>
      <w:r>
        <w:rPr>
          <w:spacing w:val="61"/>
        </w:rPr>
        <w:t xml:space="preserve"> </w:t>
      </w:r>
      <w:r>
        <w:rPr>
          <w:spacing w:val="-5"/>
        </w:rPr>
        <w:t>75%</w:t>
      </w:r>
    </w:p>
    <w:p w14:paraId="6B81ABA1">
      <w:pPr>
        <w:pStyle w:val="8"/>
        <w:spacing w:before="137"/>
      </w:pPr>
      <w:r>
        <w:t>silica</w:t>
      </w:r>
      <w:r>
        <w:rPr>
          <w:spacing w:val="-4"/>
        </w:rPr>
        <w:t xml:space="preserve"> </w:t>
      </w:r>
      <w:r>
        <w:rPr>
          <w:spacing w:val="-10"/>
        </w:rPr>
        <w:t>.</w:t>
      </w:r>
    </w:p>
    <w:p w14:paraId="7E25CD2B">
      <w:pPr>
        <w:pStyle w:val="16"/>
        <w:numPr>
          <w:ilvl w:val="0"/>
          <w:numId w:val="42"/>
        </w:numPr>
        <w:tabs>
          <w:tab w:val="left" w:pos="1711"/>
        </w:tabs>
        <w:spacing w:before="142" w:after="0" w:line="240" w:lineRule="auto"/>
        <w:ind w:left="1711" w:right="0" w:hanging="434"/>
        <w:jc w:val="left"/>
        <w:rPr>
          <w:sz w:val="24"/>
        </w:rPr>
      </w:pPr>
      <w:r>
        <w:rPr>
          <w:sz w:val="24"/>
        </w:rPr>
        <w:t>The</w:t>
      </w:r>
      <w:r>
        <w:rPr>
          <w:spacing w:val="71"/>
          <w:w w:val="150"/>
          <w:sz w:val="24"/>
        </w:rPr>
        <w:t xml:space="preserve"> </w:t>
      </w:r>
      <w:r>
        <w:rPr>
          <w:sz w:val="24"/>
        </w:rPr>
        <w:t>colours</w:t>
      </w:r>
      <w:r>
        <w:rPr>
          <w:spacing w:val="66"/>
          <w:w w:val="150"/>
          <w:sz w:val="24"/>
        </w:rPr>
        <w:t xml:space="preserve"> </w:t>
      </w:r>
      <w:r>
        <w:rPr>
          <w:sz w:val="24"/>
        </w:rPr>
        <w:t>of</w:t>
      </w:r>
      <w:r>
        <w:rPr>
          <w:spacing w:val="65"/>
          <w:w w:val="150"/>
          <w:sz w:val="24"/>
        </w:rPr>
        <w:t xml:space="preserve"> </w:t>
      </w:r>
      <w:r>
        <w:rPr>
          <w:sz w:val="24"/>
        </w:rPr>
        <w:t>soils</w:t>
      </w:r>
      <w:r>
        <w:rPr>
          <w:spacing w:val="71"/>
          <w:w w:val="150"/>
          <w:sz w:val="24"/>
        </w:rPr>
        <w:t xml:space="preserve"> </w:t>
      </w:r>
      <w:r>
        <w:rPr>
          <w:sz w:val="24"/>
        </w:rPr>
        <w:t>are</w:t>
      </w:r>
      <w:r>
        <w:rPr>
          <w:spacing w:val="72"/>
          <w:w w:val="150"/>
          <w:sz w:val="24"/>
        </w:rPr>
        <w:t xml:space="preserve"> </w:t>
      </w:r>
      <w:r>
        <w:rPr>
          <w:sz w:val="24"/>
        </w:rPr>
        <w:t>closely</w:t>
      </w:r>
      <w:r>
        <w:rPr>
          <w:spacing w:val="64"/>
          <w:w w:val="150"/>
          <w:sz w:val="24"/>
        </w:rPr>
        <w:t xml:space="preserve"> </w:t>
      </w:r>
      <w:r>
        <w:rPr>
          <w:sz w:val="24"/>
        </w:rPr>
        <w:t>related</w:t>
      </w:r>
      <w:r>
        <w:rPr>
          <w:spacing w:val="72"/>
          <w:w w:val="150"/>
          <w:sz w:val="24"/>
        </w:rPr>
        <w:t xml:space="preserve"> </w:t>
      </w:r>
      <w:r>
        <w:rPr>
          <w:sz w:val="24"/>
        </w:rPr>
        <w:t>to</w:t>
      </w:r>
      <w:r>
        <w:rPr>
          <w:spacing w:val="68"/>
          <w:w w:val="150"/>
          <w:sz w:val="24"/>
        </w:rPr>
        <w:t xml:space="preserve"> </w:t>
      </w:r>
      <w:r>
        <w:rPr>
          <w:spacing w:val="-4"/>
          <w:sz w:val="24"/>
        </w:rPr>
        <w:t>their</w:t>
      </w:r>
    </w:p>
    <w:p w14:paraId="75F74E84">
      <w:pPr>
        <w:pStyle w:val="8"/>
        <w:spacing w:before="137" w:line="360" w:lineRule="auto"/>
        <w:ind w:right="1147"/>
        <w:jc w:val="both"/>
      </w:pPr>
      <w:r>
        <w:t>condition of aeration. In well-drained soils iron compounds are oxidized to their ferric state, which is indicated by reds, yellows and browns. When good drainage is absent, soils tend to be grey, often with greenish grey or mottled sub-soils.</w:t>
      </w:r>
    </w:p>
    <w:p w14:paraId="14A9A6E3">
      <w:pPr>
        <w:pStyle w:val="8"/>
        <w:spacing w:line="360" w:lineRule="auto"/>
        <w:ind w:right="1148" w:firstLine="710"/>
        <w:jc w:val="both"/>
      </w:pPr>
      <w:r>
        <w:t xml:space="preserve">Write less or more or better or poorer in the spaces </w:t>
      </w:r>
      <w:r>
        <w:rPr>
          <w:spacing w:val="-2"/>
        </w:rPr>
        <w:t>provided.</w:t>
      </w:r>
    </w:p>
    <w:p w14:paraId="0610C6CB">
      <w:pPr>
        <w:pStyle w:val="8"/>
        <w:spacing w:line="274" w:lineRule="exact"/>
        <w:ind w:left="1277"/>
        <w:jc w:val="both"/>
      </w:pPr>
      <w:r>
        <w:t>A</w:t>
      </w:r>
      <w:r>
        <w:rPr>
          <w:spacing w:val="-5"/>
        </w:rPr>
        <w:t xml:space="preserve"> </w:t>
      </w:r>
      <w:r>
        <w:t>red</w:t>
      </w:r>
      <w:r>
        <w:rPr>
          <w:spacing w:val="1"/>
        </w:rPr>
        <w:t xml:space="preserve"> </w:t>
      </w:r>
      <w:r>
        <w:t>soil</w:t>
      </w:r>
      <w:r>
        <w:rPr>
          <w:spacing w:val="2"/>
        </w:rPr>
        <w:t xml:space="preserve"> </w:t>
      </w:r>
      <w:r>
        <w:t>is</w:t>
      </w:r>
      <w:r>
        <w:rPr>
          <w:spacing w:val="58"/>
          <w:w w:val="150"/>
          <w:u w:val="single"/>
        </w:rPr>
        <w:t xml:space="preserve">    </w:t>
      </w:r>
      <w:r>
        <w:t>drained</w:t>
      </w:r>
      <w:r>
        <w:rPr>
          <w:spacing w:val="2"/>
        </w:rPr>
        <w:t xml:space="preserve"> </w:t>
      </w:r>
      <w:r>
        <w:t>than</w:t>
      </w:r>
      <w:r>
        <w:rPr>
          <w:spacing w:val="-3"/>
        </w:rPr>
        <w:t xml:space="preserve"> </w:t>
      </w:r>
      <w:r>
        <w:t>a grey</w:t>
      </w:r>
      <w:r>
        <w:rPr>
          <w:spacing w:val="-8"/>
        </w:rPr>
        <w:t xml:space="preserve"> </w:t>
      </w:r>
      <w:r>
        <w:rPr>
          <w:spacing w:val="-4"/>
        </w:rPr>
        <w:t>soil.</w:t>
      </w:r>
    </w:p>
    <w:p w14:paraId="63B87135">
      <w:pPr>
        <w:pStyle w:val="8"/>
        <w:spacing w:before="142"/>
        <w:ind w:left="1277"/>
        <w:jc w:val="both"/>
      </w:pPr>
      <w:r>
        <w:t>A</w:t>
      </w:r>
      <w:r>
        <w:rPr>
          <w:spacing w:val="-6"/>
        </w:rPr>
        <w:t xml:space="preserve"> </w:t>
      </w:r>
      <w:r>
        <w:t>grey</w:t>
      </w:r>
      <w:r>
        <w:rPr>
          <w:spacing w:val="-9"/>
        </w:rPr>
        <w:t xml:space="preserve"> </w:t>
      </w:r>
      <w:r>
        <w:t>soil</w:t>
      </w:r>
      <w:r>
        <w:rPr>
          <w:spacing w:val="1"/>
        </w:rPr>
        <w:t xml:space="preserve"> </w:t>
      </w:r>
      <w:r>
        <w:t>has</w:t>
      </w:r>
      <w:r>
        <w:rPr>
          <w:spacing w:val="3"/>
        </w:rPr>
        <w:t xml:space="preserve"> </w:t>
      </w:r>
      <w:r>
        <w:t>been</w:t>
      </w:r>
      <w:r>
        <w:rPr>
          <w:spacing w:val="70"/>
          <w:w w:val="150"/>
          <w:u w:val="single"/>
        </w:rPr>
        <w:t xml:space="preserve">    </w:t>
      </w:r>
      <w:r>
        <w:t>oxidized</w:t>
      </w:r>
      <w:r>
        <w:rPr>
          <w:spacing w:val="3"/>
        </w:rPr>
        <w:t xml:space="preserve"> </w:t>
      </w:r>
      <w:r>
        <w:t>than</w:t>
      </w:r>
      <w:r>
        <w:rPr>
          <w:spacing w:val="-4"/>
        </w:rPr>
        <w:t xml:space="preserve"> </w:t>
      </w:r>
      <w:r>
        <w:t>a</w:t>
      </w:r>
      <w:r>
        <w:rPr>
          <w:spacing w:val="5"/>
        </w:rPr>
        <w:t xml:space="preserve"> </w:t>
      </w:r>
      <w:r>
        <w:t xml:space="preserve">yellow </w:t>
      </w:r>
      <w:r>
        <w:rPr>
          <w:spacing w:val="-2"/>
        </w:rPr>
        <w:t>soil.</w:t>
      </w:r>
    </w:p>
    <w:p w14:paraId="70645C30">
      <w:pPr>
        <w:pStyle w:val="8"/>
        <w:spacing w:after="0"/>
        <w:jc w:val="both"/>
        <w:sectPr>
          <w:pgSz w:w="8400" w:h="11900"/>
          <w:pgMar w:top="1060" w:right="0" w:bottom="1160" w:left="283" w:header="0" w:footer="974" w:gutter="0"/>
          <w:cols w:space="720" w:num="1"/>
        </w:sectPr>
      </w:pPr>
    </w:p>
    <w:p w14:paraId="41317BF4">
      <w:pPr>
        <w:pStyle w:val="8"/>
        <w:spacing w:before="197"/>
        <w:ind w:left="0"/>
      </w:pPr>
    </w:p>
    <w:p w14:paraId="60D517B7">
      <w:pPr>
        <w:pStyle w:val="8"/>
      </w:pPr>
      <w:r>
        <w:rPr>
          <w:spacing w:val="-4"/>
        </w:rPr>
        <w:t>soils.</w:t>
      </w:r>
    </w:p>
    <w:p w14:paraId="5BB72A66">
      <w:pPr>
        <w:pStyle w:val="8"/>
        <w:ind w:left="0"/>
      </w:pPr>
    </w:p>
    <w:p w14:paraId="4F445D00">
      <w:pPr>
        <w:pStyle w:val="8"/>
        <w:ind w:left="0"/>
      </w:pPr>
    </w:p>
    <w:p w14:paraId="15092C53">
      <w:pPr>
        <w:pStyle w:val="8"/>
        <w:spacing w:before="139"/>
        <w:ind w:left="0"/>
      </w:pPr>
    </w:p>
    <w:p w14:paraId="4A7C4CA9">
      <w:pPr>
        <w:pStyle w:val="8"/>
        <w:spacing w:before="1"/>
      </w:pPr>
      <w:r>
        <w:rPr>
          <w:spacing w:val="-4"/>
        </w:rPr>
        <w:t>soils.</w:t>
      </w:r>
    </w:p>
    <w:p w14:paraId="295E521D">
      <w:pPr>
        <w:pStyle w:val="8"/>
        <w:tabs>
          <w:tab w:val="left" w:pos="3253"/>
        </w:tabs>
        <w:spacing w:before="60"/>
        <w:ind w:left="178"/>
      </w:pPr>
      <w:r>
        <w:br w:type="column"/>
      </w:r>
      <w:r>
        <w:t>Greenish</w:t>
      </w:r>
      <w:r>
        <w:rPr>
          <w:spacing w:val="56"/>
          <w:w w:val="150"/>
        </w:rPr>
        <w:t xml:space="preserve"> </w:t>
      </w:r>
      <w:r>
        <w:t>grey</w:t>
      </w:r>
      <w:r>
        <w:rPr>
          <w:spacing w:val="56"/>
          <w:w w:val="150"/>
        </w:rPr>
        <w:t xml:space="preserve"> </w:t>
      </w:r>
      <w:r>
        <w:t>soils</w:t>
      </w:r>
      <w:r>
        <w:rPr>
          <w:spacing w:val="60"/>
          <w:w w:val="150"/>
        </w:rPr>
        <w:t xml:space="preserve"> </w:t>
      </w:r>
      <w:r>
        <w:rPr>
          <w:spacing w:val="-5"/>
        </w:rPr>
        <w:t>are</w:t>
      </w:r>
      <w:r>
        <w:rPr>
          <w:u w:val="single"/>
        </w:rPr>
        <w:tab/>
      </w:r>
      <w:r>
        <w:t>well</w:t>
      </w:r>
      <w:r>
        <w:rPr>
          <w:spacing w:val="56"/>
          <w:w w:val="150"/>
        </w:rPr>
        <w:t xml:space="preserve"> </w:t>
      </w:r>
      <w:r>
        <w:t>drained</w:t>
      </w:r>
      <w:r>
        <w:rPr>
          <w:spacing w:val="63"/>
          <w:w w:val="150"/>
        </w:rPr>
        <w:t xml:space="preserve"> </w:t>
      </w:r>
      <w:r>
        <w:t>than</w:t>
      </w:r>
      <w:r>
        <w:rPr>
          <w:spacing w:val="63"/>
          <w:w w:val="150"/>
        </w:rPr>
        <w:t xml:space="preserve"> </w:t>
      </w:r>
      <w:r>
        <w:rPr>
          <w:spacing w:val="-2"/>
        </w:rPr>
        <w:t>brown</w:t>
      </w:r>
    </w:p>
    <w:p w14:paraId="6397D513">
      <w:pPr>
        <w:pStyle w:val="8"/>
        <w:ind w:left="0"/>
      </w:pPr>
    </w:p>
    <w:p w14:paraId="3C8C9897">
      <w:pPr>
        <w:pStyle w:val="8"/>
        <w:spacing w:before="3"/>
        <w:ind w:left="0"/>
      </w:pPr>
    </w:p>
    <w:p w14:paraId="182EFA83">
      <w:pPr>
        <w:pStyle w:val="8"/>
        <w:tabs>
          <w:tab w:val="left" w:pos="1977"/>
          <w:tab w:val="left" w:pos="2995"/>
        </w:tabs>
        <w:spacing w:line="360" w:lineRule="auto"/>
        <w:ind w:left="178" w:right="1148"/>
      </w:pPr>
      <w:r>
        <mc:AlternateContent>
          <mc:Choice Requires="wps">
            <w:drawing>
              <wp:anchor distT="0" distB="0" distL="0" distR="0" simplePos="0" relativeHeight="251660288" behindDoc="0" locked="0" layoutInCell="1" allowOverlap="1">
                <wp:simplePos x="0" y="0"/>
                <wp:positionH relativeFrom="page">
                  <wp:posOffset>2473960</wp:posOffset>
                </wp:positionH>
                <wp:positionV relativeFrom="paragraph">
                  <wp:posOffset>434340</wp:posOffset>
                </wp:positionV>
                <wp:extent cx="305435" cy="1270"/>
                <wp:effectExtent l="0" t="0" r="0" b="0"/>
                <wp:wrapNone/>
                <wp:docPr id="12" name="Graphic 12"/>
                <wp:cNvGraphicFramePr/>
                <a:graphic xmlns:a="http://schemas.openxmlformats.org/drawingml/2006/main">
                  <a:graphicData uri="http://schemas.microsoft.com/office/word/2010/wordprocessingShape">
                    <wps:wsp>
                      <wps:cNvSpPr/>
                      <wps:spPr>
                        <a:xfrm>
                          <a:off x="0" y="0"/>
                          <a:ext cx="305435" cy="1270"/>
                        </a:xfrm>
                        <a:custGeom>
                          <a:avLst/>
                          <a:gdLst/>
                          <a:ahLst/>
                          <a:cxnLst/>
                          <a:rect l="l" t="t" r="r" b="b"/>
                          <a:pathLst>
                            <a:path w="305435">
                              <a:moveTo>
                                <a:pt x="0" y="0"/>
                              </a:moveTo>
                              <a:lnTo>
                                <a:pt x="304923" y="0"/>
                              </a:lnTo>
                            </a:path>
                          </a:pathLst>
                        </a:custGeom>
                        <a:ln w="6096">
                          <a:solidFill>
                            <a:srgbClr val="000000"/>
                          </a:solidFill>
                          <a:prstDash val="solid"/>
                        </a:ln>
                      </wps:spPr>
                      <wps:bodyPr wrap="square" lIns="0" tIns="0" rIns="0" bIns="0" rtlCol="0">
                        <a:noAutofit/>
                      </wps:bodyPr>
                    </wps:wsp>
                  </a:graphicData>
                </a:graphic>
              </wp:anchor>
            </w:drawing>
          </mc:Choice>
          <mc:Fallback>
            <w:pict>
              <v:shape id="Graphic 12" o:spid="_x0000_s1026" o:spt="100" style="position:absolute;left:0pt;margin-left:194.8pt;margin-top:34.2pt;height:0.1pt;width:24.05pt;mso-position-horizontal-relative:page;z-index:251660288;mso-width-relative:page;mso-height-relative:page;" filled="f" stroked="t" coordsize="305435,1" o:gfxdata="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" path="m0,0l304923,0e">
                <v:fill on="f" focussize="0,0"/>
                <v:stroke weight="0.48pt" color="#000000" joinstyle="round"/>
                <v:imagedata o:title=""/>
                <o:lock v:ext="edit" aspectratio="f"/>
                <v:textbox inset="0mm,0mm,0mm,0mm"/>
              </v:shape>
            </w:pict>
          </mc:Fallback>
        </mc:AlternateContent>
      </w:r>
      <w:r>
        <w:t>A red soil has</w:t>
      </w:r>
      <w:r>
        <w:rPr>
          <w:u w:val="single"/>
        </w:rPr>
        <w:tab/>
      </w:r>
      <w:r>
        <w:t>conditions of aeration than a grey soil. Well-drained</w:t>
      </w:r>
      <w:r>
        <w:rPr>
          <w:spacing w:val="75"/>
          <w:w w:val="150"/>
        </w:rPr>
        <w:t xml:space="preserve"> </w:t>
      </w:r>
      <w:r>
        <w:t>soils</w:t>
      </w:r>
      <w:r>
        <w:rPr>
          <w:spacing w:val="75"/>
          <w:w w:val="150"/>
        </w:rPr>
        <w:t xml:space="preserve"> </w:t>
      </w:r>
      <w:r>
        <w:rPr>
          <w:spacing w:val="-5"/>
        </w:rPr>
        <w:t>are</w:t>
      </w:r>
      <w:r>
        <w:tab/>
      </w:r>
      <w:r>
        <w:t>aerated</w:t>
      </w:r>
      <w:r>
        <w:rPr>
          <w:spacing w:val="25"/>
        </w:rPr>
        <w:t xml:space="preserve">  </w:t>
      </w:r>
      <w:r>
        <w:t>than</w:t>
      </w:r>
      <w:r>
        <w:rPr>
          <w:spacing w:val="26"/>
        </w:rPr>
        <w:t xml:space="preserve">  </w:t>
      </w:r>
      <w:r>
        <w:t>badly</w:t>
      </w:r>
      <w:r>
        <w:rPr>
          <w:spacing w:val="26"/>
        </w:rPr>
        <w:t xml:space="preserve">  </w:t>
      </w:r>
      <w:r>
        <w:rPr>
          <w:spacing w:val="-2"/>
        </w:rPr>
        <w:t>drained</w:t>
      </w:r>
    </w:p>
    <w:p w14:paraId="5412A5BF">
      <w:pPr>
        <w:pStyle w:val="8"/>
        <w:spacing w:before="134"/>
        <w:ind w:left="0"/>
      </w:pPr>
    </w:p>
    <w:p w14:paraId="314967D3">
      <w:pPr>
        <w:pStyle w:val="8"/>
        <w:tabs>
          <w:tab w:val="left" w:pos="3636"/>
        </w:tabs>
        <w:ind w:left="178"/>
      </w:pPr>
      <w:r>
        <w:t>Grey</w:t>
      </w:r>
      <w:r>
        <w:rPr>
          <w:spacing w:val="10"/>
        </w:rPr>
        <w:t xml:space="preserve"> </w:t>
      </w:r>
      <w:r>
        <w:t>and</w:t>
      </w:r>
      <w:r>
        <w:rPr>
          <w:spacing w:val="24"/>
        </w:rPr>
        <w:t xml:space="preserve"> </w:t>
      </w:r>
      <w:r>
        <w:t>greenish</w:t>
      </w:r>
      <w:r>
        <w:rPr>
          <w:spacing w:val="20"/>
        </w:rPr>
        <w:t xml:space="preserve"> </w:t>
      </w:r>
      <w:r>
        <w:t>soils</w:t>
      </w:r>
      <w:r>
        <w:rPr>
          <w:spacing w:val="28"/>
        </w:rPr>
        <w:t xml:space="preserve"> </w:t>
      </w:r>
      <w:r>
        <w:rPr>
          <w:spacing w:val="-4"/>
        </w:rPr>
        <w:t>have</w:t>
      </w:r>
      <w:r>
        <w:tab/>
      </w:r>
      <w:r>
        <w:t>drainage</w:t>
      </w:r>
      <w:r>
        <w:rPr>
          <w:spacing w:val="20"/>
        </w:rPr>
        <w:t xml:space="preserve"> </w:t>
      </w:r>
      <w:r>
        <w:t>than</w:t>
      </w:r>
      <w:r>
        <w:rPr>
          <w:spacing w:val="27"/>
        </w:rPr>
        <w:t xml:space="preserve"> </w:t>
      </w:r>
      <w:r>
        <w:rPr>
          <w:spacing w:val="-2"/>
        </w:rPr>
        <w:t>oxidized</w:t>
      </w:r>
    </w:p>
    <w:p w14:paraId="36793801">
      <w:pPr>
        <w:pStyle w:val="8"/>
        <w:spacing w:line="20" w:lineRule="exact"/>
        <w:ind w:left="3036"/>
        <w:rPr>
          <w:sz w:val="2"/>
        </w:rPr>
      </w:pPr>
      <w:r>
        <w:rPr>
          <w:sz w:val="2"/>
        </w:rPr>
        <mc:AlternateContent>
          <mc:Choice Requires="wpg">
            <w:drawing>
              <wp:inline distT="0" distB="0" distL="0" distR="0">
                <wp:extent cx="381635" cy="6350"/>
                <wp:effectExtent l="9525" t="0" r="0" b="3175"/>
                <wp:docPr id="13" name="Group 13"/>
                <wp:cNvGraphicFramePr/>
                <a:graphic xmlns:a="http://schemas.openxmlformats.org/drawingml/2006/main">
                  <a:graphicData uri="http://schemas.microsoft.com/office/word/2010/wordprocessingGroup">
                    <wpg:wgp>
                      <wpg:cNvGrpSpPr/>
                      <wpg:grpSpPr>
                        <a:xfrm>
                          <a:off x="0" y="0"/>
                          <a:ext cx="381635" cy="6350"/>
                          <a:chOff x="0" y="0"/>
                          <a:chExt cx="381635" cy="6350"/>
                        </a:xfrm>
                      </wpg:grpSpPr>
                      <wps:wsp>
                        <wps:cNvPr id="14" name="Graphic 14"/>
                        <wps:cNvSpPr/>
                        <wps:spPr>
                          <a:xfrm>
                            <a:off x="0" y="3048"/>
                            <a:ext cx="381635" cy="1270"/>
                          </a:xfrm>
                          <a:custGeom>
                            <a:avLst/>
                            <a:gdLst/>
                            <a:ahLst/>
                            <a:cxnLst/>
                            <a:rect l="l" t="t" r="r" b="b"/>
                            <a:pathLst>
                              <a:path w="381635">
                                <a:moveTo>
                                  <a:pt x="0" y="0"/>
                                </a:moveTo>
                                <a:lnTo>
                                  <a:pt x="381032" y="0"/>
                                </a:lnTo>
                              </a:path>
                            </a:pathLst>
                          </a:custGeom>
                          <a:ln w="6096">
                            <a:solidFill>
                              <a:srgbClr val="000000"/>
                            </a:solidFill>
                            <a:prstDash val="solid"/>
                          </a:ln>
                        </wps:spPr>
                        <wps:bodyPr wrap="square" lIns="0" tIns="0" rIns="0" bIns="0" rtlCol="0">
                          <a:noAutofit/>
                        </wps:bodyPr>
                      </wps:wsp>
                    </wpg:wgp>
                  </a:graphicData>
                </a:graphic>
              </wp:inline>
            </w:drawing>
          </mc:Choice>
          <mc:Fallback>
            <w:pict>
              <v:group id="_x0000_s1026" o:spid="_x0000_s1026" o:spt="203" style="height:0.5pt;width:30.05pt;" coordsize="381635,6350" o:gfxdata="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">
                <o:lock v:ext="edit" aspectratio="f"/>
                <v:shape id="Graphic 14" o:spid="_x0000_s1026" o:spt="100" style="position:absolute;left:0;top:3048;height:1270;width:381635;" filled="f" stroked="t" coordsize="381635,1" o:gfxdata="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cj5VUbsAAADb&#10;AAAADwAAAAAAAAABACAAAAAiAAAAZHJzL2Rvd25yZXYueG1sUEsBAhQAFAAAAAgAh07iQDMvBZ47&#10;AAAAOQAAABAAAAAAAAAAAQAgAAAACgEAAGRycy9zaGFwZXhtbC54bWxQSwUGAAAAAAYABgBbAQAA&#10;tAMAAAAA&#10;" path="m0,0l381032,0e">
                  <v:fill on="f" focussize="0,0"/>
                  <v:stroke weight="0.48pt" color="#000000" joinstyle="round"/>
                  <v:imagedata o:title=""/>
                  <o:lock v:ext="edit" aspectratio="f"/>
                  <v:textbox inset="0mm,0mm,0mm,0mm"/>
                </v:shape>
                <w10:wrap type="none"/>
                <w10:anchorlock/>
              </v:group>
            </w:pict>
          </mc:Fallback>
        </mc:AlternateContent>
      </w:r>
    </w:p>
    <w:p w14:paraId="66FEA41B">
      <w:pPr>
        <w:pStyle w:val="8"/>
        <w:spacing w:after="0" w:line="20" w:lineRule="exact"/>
        <w:rPr>
          <w:sz w:val="2"/>
        </w:rPr>
        <w:sectPr>
          <w:pgSz w:w="8400" w:h="11900"/>
          <w:pgMar w:top="1060" w:right="0" w:bottom="1160" w:left="283" w:header="0" w:footer="974" w:gutter="0"/>
          <w:cols w:equalWidth="0" w:num="2">
            <w:col w:w="1059" w:space="40"/>
            <w:col w:w="7018"/>
          </w:cols>
        </w:sectPr>
      </w:pPr>
    </w:p>
    <w:p w14:paraId="4D446C9C">
      <w:pPr>
        <w:pStyle w:val="8"/>
        <w:spacing w:before="122"/>
      </w:pPr>
      <w:r>
        <w:t xml:space="preserve">red </w:t>
      </w:r>
      <w:r>
        <w:rPr>
          <w:spacing w:val="-2"/>
        </w:rPr>
        <w:t>soils.</w:t>
      </w:r>
    </w:p>
    <w:p w14:paraId="6A310BB1">
      <w:pPr>
        <w:pStyle w:val="8"/>
        <w:spacing w:before="137" w:line="360" w:lineRule="auto"/>
        <w:ind w:right="1143" w:firstLine="710"/>
        <w:jc w:val="both"/>
      </w:pPr>
      <w:r>
        <w:t>There</w:t>
      </w:r>
      <w:r>
        <w:rPr>
          <w:spacing w:val="40"/>
        </w:rPr>
        <w:t xml:space="preserve"> </w:t>
      </w:r>
      <w:r>
        <w:t>is</w:t>
      </w:r>
      <w:r>
        <w:rPr>
          <w:spacing w:val="40"/>
          <w:u w:val="single"/>
        </w:rPr>
        <w:t xml:space="preserve">  </w:t>
      </w:r>
      <w:r>
        <w:t>air</w:t>
      </w:r>
      <w:r>
        <w:rPr>
          <w:spacing w:val="40"/>
        </w:rPr>
        <w:t xml:space="preserve"> </w:t>
      </w:r>
      <w:r>
        <w:t>in</w:t>
      </w:r>
      <w:r>
        <w:rPr>
          <w:spacing w:val="40"/>
        </w:rPr>
        <w:t xml:space="preserve"> </w:t>
      </w:r>
      <w:r>
        <w:t>a</w:t>
      </w:r>
      <w:r>
        <w:rPr>
          <w:spacing w:val="40"/>
        </w:rPr>
        <w:t xml:space="preserve"> </w:t>
      </w:r>
      <w:r>
        <w:t>well-drained</w:t>
      </w:r>
      <w:r>
        <w:rPr>
          <w:spacing w:val="40"/>
        </w:rPr>
        <w:t xml:space="preserve"> </w:t>
      </w:r>
      <w:r>
        <w:t>soil</w:t>
      </w:r>
      <w:r>
        <w:rPr>
          <w:spacing w:val="40"/>
        </w:rPr>
        <w:t xml:space="preserve"> </w:t>
      </w:r>
      <w:r>
        <w:t>than</w:t>
      </w:r>
      <w:r>
        <w:rPr>
          <w:spacing w:val="40"/>
        </w:rPr>
        <w:t xml:space="preserve"> </w:t>
      </w:r>
      <w:r>
        <w:t>in</w:t>
      </w:r>
      <w:r>
        <w:rPr>
          <w:spacing w:val="40"/>
        </w:rPr>
        <w:t xml:space="preserve"> </w:t>
      </w:r>
      <w:r>
        <w:t>a</w:t>
      </w:r>
      <w:r>
        <w:rPr>
          <w:spacing w:val="40"/>
        </w:rPr>
        <w:t xml:space="preserve"> </w:t>
      </w:r>
      <w:r>
        <w:t>badly drained soil</w:t>
      </w:r>
    </w:p>
    <w:p w14:paraId="5C9CE342">
      <w:pPr>
        <w:pStyle w:val="8"/>
        <w:spacing w:before="139"/>
        <w:ind w:left="0"/>
      </w:pPr>
    </w:p>
    <w:p w14:paraId="07960BD8">
      <w:pPr>
        <w:pStyle w:val="16"/>
        <w:numPr>
          <w:ilvl w:val="0"/>
          <w:numId w:val="42"/>
        </w:numPr>
        <w:tabs>
          <w:tab w:val="left" w:pos="1624"/>
        </w:tabs>
        <w:spacing w:before="0" w:after="0" w:line="360" w:lineRule="auto"/>
        <w:ind w:left="566" w:right="1143" w:firstLine="710"/>
        <w:jc w:val="both"/>
        <w:rPr>
          <w:sz w:val="24"/>
        </w:rPr>
      </w:pPr>
      <w:r>
        <w:rPr>
          <w:sz w:val="24"/>
        </w:rPr>
        <w:t>The soil microbes which decompose organic materials grow best at pH 6-5. Near this pH, conditions are best for the availability of most plant nutrients. As the acidity increases, the availability of nearly all important nutrients diminishes. Phosphorous, in particular, is held as insoluble compounds in highly acid soils. As acidity decreases (i.e. as pH rises) iron, manganese, copper and zinc grow scarce. Most upland soils developed under forests in humid regions are too acid for the best growth of pasture grasses, vegetables and many other plants.</w:t>
      </w:r>
    </w:p>
    <w:p w14:paraId="67A1917A">
      <w:pPr>
        <w:pStyle w:val="8"/>
        <w:spacing w:line="360" w:lineRule="auto"/>
        <w:ind w:right="1151" w:firstLine="710"/>
        <w:jc w:val="both"/>
      </w:pPr>
      <w:r>
        <w:t>Write less or fewer or more or not as good</w:t>
      </w:r>
      <w:r>
        <w:rPr>
          <w:spacing w:val="-2"/>
        </w:rPr>
        <w:t xml:space="preserve"> </w:t>
      </w:r>
      <w:r>
        <w:t>or higher in</w:t>
      </w:r>
      <w:r>
        <w:rPr>
          <w:spacing w:val="-2"/>
        </w:rPr>
        <w:t xml:space="preserve"> </w:t>
      </w:r>
      <w:r>
        <w:t>the space provided.</w:t>
      </w:r>
    </w:p>
    <w:p w14:paraId="33D3AA36">
      <w:pPr>
        <w:pStyle w:val="8"/>
        <w:spacing w:line="362" w:lineRule="auto"/>
        <w:ind w:right="1144" w:firstLine="710"/>
        <w:jc w:val="both"/>
      </w:pPr>
      <w:r>
        <w:t xml:space="preserve">At a pH value of below 4 there are </w:t>
      </w:r>
      <w:r>
        <w:rPr>
          <w:spacing w:val="80"/>
          <w:u w:val="single"/>
        </w:rPr>
        <w:t xml:space="preserve">  </w:t>
      </w:r>
      <w:r>
        <w:t>important nutrients in the soil.</w:t>
      </w:r>
    </w:p>
    <w:p w14:paraId="55B09DEA">
      <w:pPr>
        <w:pStyle w:val="8"/>
        <w:spacing w:after="0" w:line="362" w:lineRule="auto"/>
        <w:jc w:val="both"/>
        <w:sectPr>
          <w:type w:val="continuous"/>
          <w:pgSz w:w="8400" w:h="11900"/>
          <w:pgMar w:top="1060" w:right="0" w:bottom="280" w:left="283" w:header="0" w:footer="974" w:gutter="0"/>
          <w:cols w:space="720" w:num="1"/>
        </w:sectPr>
      </w:pPr>
    </w:p>
    <w:p w14:paraId="3AC2B75D">
      <w:pPr>
        <w:pStyle w:val="8"/>
        <w:tabs>
          <w:tab w:val="left" w:pos="2471"/>
        </w:tabs>
        <w:spacing w:before="60"/>
        <w:ind w:left="1277"/>
      </w:pPr>
      <w:r>
        <w:t xml:space="preserve">There is </w:t>
      </w:r>
      <w:r>
        <w:rPr>
          <w:u w:val="single"/>
        </w:rPr>
        <w:tab/>
      </w:r>
      <w:r>
        <w:t>soluble</w:t>
      </w:r>
      <w:r>
        <w:rPr>
          <w:spacing w:val="-4"/>
        </w:rPr>
        <w:t xml:space="preserve"> </w:t>
      </w:r>
      <w:r>
        <w:t>phosphorous</w:t>
      </w:r>
      <w:r>
        <w:rPr>
          <w:spacing w:val="-3"/>
        </w:rPr>
        <w:t xml:space="preserve"> </w:t>
      </w:r>
      <w:r>
        <w:t>in</w:t>
      </w:r>
      <w:r>
        <w:rPr>
          <w:spacing w:val="-5"/>
        </w:rPr>
        <w:t xml:space="preserve"> </w:t>
      </w:r>
      <w:r>
        <w:t>highly</w:t>
      </w:r>
      <w:r>
        <w:rPr>
          <w:spacing w:val="-5"/>
        </w:rPr>
        <w:t xml:space="preserve"> </w:t>
      </w:r>
      <w:r>
        <w:t xml:space="preserve">acid </w:t>
      </w:r>
      <w:r>
        <w:rPr>
          <w:spacing w:val="-2"/>
        </w:rPr>
        <w:t>soils.</w:t>
      </w:r>
    </w:p>
    <w:p w14:paraId="0997DDBB">
      <w:pPr>
        <w:pStyle w:val="8"/>
        <w:tabs>
          <w:tab w:val="left" w:pos="5780"/>
        </w:tabs>
        <w:spacing w:before="137"/>
        <w:ind w:left="1334"/>
      </w:pPr>
      <w:r>
        <w:t>Iron,</w:t>
      </w:r>
      <w:r>
        <w:rPr>
          <w:spacing w:val="80"/>
        </w:rPr>
        <w:t xml:space="preserve"> </w:t>
      </w:r>
      <w:r>
        <w:t>manganese,</w:t>
      </w:r>
      <w:r>
        <w:rPr>
          <w:spacing w:val="80"/>
        </w:rPr>
        <w:t xml:space="preserve"> </w:t>
      </w:r>
      <w:r>
        <w:t>copper</w:t>
      </w:r>
      <w:r>
        <w:rPr>
          <w:spacing w:val="80"/>
        </w:rPr>
        <w:t xml:space="preserve"> </w:t>
      </w:r>
      <w:r>
        <w:t>and</w:t>
      </w:r>
      <w:r>
        <w:rPr>
          <w:spacing w:val="80"/>
        </w:rPr>
        <w:t xml:space="preserve"> </w:t>
      </w:r>
      <w:r>
        <w:t>zinc</w:t>
      </w:r>
      <w:r>
        <w:rPr>
          <w:spacing w:val="80"/>
        </w:rPr>
        <w:t xml:space="preserve"> </w:t>
      </w:r>
      <w:r>
        <w:t>are</w:t>
      </w:r>
      <w:r>
        <w:rPr>
          <w:spacing w:val="73"/>
        </w:rPr>
        <w:t xml:space="preserve"> </w:t>
      </w:r>
      <w:r>
        <w:rPr>
          <w:u w:val="single"/>
        </w:rPr>
        <w:tab/>
      </w:r>
      <w:r>
        <w:t>available</w:t>
      </w:r>
      <w:r>
        <w:rPr>
          <w:spacing w:val="75"/>
        </w:rPr>
        <w:t xml:space="preserve"> </w:t>
      </w:r>
      <w:r>
        <w:rPr>
          <w:spacing w:val="-5"/>
        </w:rPr>
        <w:t>in</w:t>
      </w:r>
    </w:p>
    <w:p w14:paraId="300C2D44">
      <w:pPr>
        <w:pStyle w:val="8"/>
        <w:tabs>
          <w:tab w:val="left" w:pos="926"/>
        </w:tabs>
        <w:spacing w:before="142"/>
      </w:pPr>
      <w:r>
        <w:rPr>
          <w:u w:val="single"/>
        </w:rPr>
        <w:tab/>
      </w:r>
      <w:r>
        <w:t>alkaline</w:t>
      </w:r>
      <w:r>
        <w:rPr>
          <w:spacing w:val="-8"/>
        </w:rPr>
        <w:t xml:space="preserve"> </w:t>
      </w:r>
      <w:r>
        <w:rPr>
          <w:spacing w:val="-2"/>
        </w:rPr>
        <w:t>soils.</w:t>
      </w:r>
    </w:p>
    <w:p w14:paraId="48ED185F">
      <w:pPr>
        <w:pStyle w:val="8"/>
        <w:tabs>
          <w:tab w:val="left" w:pos="4950"/>
        </w:tabs>
        <w:spacing w:before="137" w:line="360" w:lineRule="auto"/>
        <w:ind w:right="1153" w:firstLine="768"/>
      </w:pPr>
      <w:r>
        <w:t xml:space="preserve">Vegetables prefer conditions of </w:t>
      </w:r>
      <w:r>
        <w:rPr>
          <w:u w:val="single"/>
        </w:rPr>
        <w:tab/>
      </w:r>
      <w:r>
        <w:t>acidity</w:t>
      </w:r>
      <w:r>
        <w:rPr>
          <w:spacing w:val="-4"/>
        </w:rPr>
        <w:t xml:space="preserve"> </w:t>
      </w:r>
      <w:r>
        <w:t>than is found in most upland soils.</w:t>
      </w:r>
    </w:p>
    <w:p w14:paraId="4B8CA867">
      <w:pPr>
        <w:pStyle w:val="16"/>
        <w:numPr>
          <w:ilvl w:val="0"/>
          <w:numId w:val="41"/>
        </w:numPr>
        <w:tabs>
          <w:tab w:val="left" w:pos="1679"/>
          <w:tab w:val="left" w:pos="2766"/>
          <w:tab w:val="left" w:pos="3617"/>
        </w:tabs>
        <w:spacing w:before="0" w:after="0" w:line="362" w:lineRule="auto"/>
        <w:ind w:left="566" w:right="1149" w:firstLine="710"/>
        <w:jc w:val="left"/>
        <w:rPr>
          <w:sz w:val="24"/>
        </w:rPr>
      </w:pPr>
      <w:r>
        <w:rPr>
          <w:sz w:val="24"/>
        </w:rPr>
        <w:t>Conditions</w:t>
      </w:r>
      <w:r>
        <w:rPr>
          <w:spacing w:val="40"/>
          <w:sz w:val="24"/>
        </w:rPr>
        <w:t xml:space="preserve"> </w:t>
      </w:r>
      <w:r>
        <w:rPr>
          <w:sz w:val="24"/>
        </w:rPr>
        <w:t>are</w:t>
      </w:r>
      <w:r>
        <w:rPr>
          <w:sz w:val="24"/>
          <w:u w:val="single"/>
        </w:rPr>
        <w:tab/>
      </w:r>
      <w:r>
        <w:rPr>
          <w:sz w:val="24"/>
        </w:rPr>
        <w:t>for</w:t>
      </w:r>
      <w:r>
        <w:rPr>
          <w:spacing w:val="40"/>
          <w:sz w:val="24"/>
        </w:rPr>
        <w:t xml:space="preserve"> </w:t>
      </w:r>
      <w:r>
        <w:rPr>
          <w:sz w:val="24"/>
        </w:rPr>
        <w:t>the</w:t>
      </w:r>
      <w:r>
        <w:rPr>
          <w:spacing w:val="40"/>
          <w:sz w:val="24"/>
        </w:rPr>
        <w:t xml:space="preserve"> </w:t>
      </w:r>
      <w:r>
        <w:rPr>
          <w:sz w:val="24"/>
        </w:rPr>
        <w:t>decomposition</w:t>
      </w:r>
      <w:r>
        <w:rPr>
          <w:spacing w:val="38"/>
          <w:sz w:val="24"/>
        </w:rPr>
        <w:t xml:space="preserve"> </w:t>
      </w:r>
      <w:r>
        <w:rPr>
          <w:sz w:val="24"/>
        </w:rPr>
        <w:t>of</w:t>
      </w:r>
      <w:r>
        <w:rPr>
          <w:spacing w:val="40"/>
          <w:sz w:val="24"/>
        </w:rPr>
        <w:t xml:space="preserve"> </w:t>
      </w:r>
      <w:r>
        <w:rPr>
          <w:sz w:val="24"/>
        </w:rPr>
        <w:t>organic materials by</w:t>
      </w:r>
      <w:r>
        <w:rPr>
          <w:sz w:val="24"/>
        </w:rPr>
        <w:tab/>
      </w:r>
      <w:r>
        <w:rPr>
          <w:sz w:val="24"/>
        </w:rPr>
        <w:t>soil microbes at low pH soil values.</w:t>
      </w:r>
    </w:p>
    <w:p w14:paraId="1A2301CB">
      <w:pPr>
        <w:pStyle w:val="8"/>
        <w:spacing w:before="136"/>
        <w:ind w:left="0"/>
      </w:pPr>
    </w:p>
    <w:p w14:paraId="293C77EF">
      <w:pPr>
        <w:pStyle w:val="5"/>
        <w:numPr>
          <w:ilvl w:val="0"/>
          <w:numId w:val="17"/>
        </w:numPr>
        <w:tabs>
          <w:tab w:val="left" w:pos="1456"/>
        </w:tabs>
        <w:spacing w:before="0" w:after="0" w:line="360" w:lineRule="auto"/>
        <w:ind w:left="566" w:right="1144" w:firstLine="710"/>
        <w:jc w:val="both"/>
        <w:rPr>
          <w:u w:val="single"/>
        </w:rPr>
      </w:pPr>
      <w:r>
        <w:rPr>
          <w:u w:val="single"/>
        </w:rPr>
        <w:t xml:space="preserve"> Complete the following text by filling in the blank</w:t>
      </w:r>
      <w:r>
        <w:rPr>
          <w:u w:val="none"/>
        </w:rPr>
        <w:t xml:space="preserve"> </w:t>
      </w:r>
      <w:r>
        <w:rPr>
          <w:u w:val="single"/>
        </w:rPr>
        <w:t>spaces. Some of the expressions you will require are given</w:t>
      </w:r>
      <w:r>
        <w:rPr>
          <w:spacing w:val="40"/>
          <w:u w:val="none"/>
        </w:rPr>
        <w:t xml:space="preserve"> </w:t>
      </w:r>
      <w:r>
        <w:rPr>
          <w:spacing w:val="-2"/>
          <w:u w:val="single"/>
        </w:rPr>
        <w:t>below.</w:t>
      </w:r>
    </w:p>
    <w:p w14:paraId="5E0D31C6">
      <w:pPr>
        <w:pStyle w:val="8"/>
        <w:tabs>
          <w:tab w:val="left" w:pos="4301"/>
        </w:tabs>
        <w:spacing w:line="273" w:lineRule="exact"/>
        <w:ind w:left="1578"/>
        <w:jc w:val="both"/>
      </w:pPr>
      <w:r>
        <w:t>is</w:t>
      </w:r>
      <w:r>
        <w:rPr>
          <w:spacing w:val="-7"/>
        </w:rPr>
        <w:t xml:space="preserve"> </w:t>
      </w:r>
      <w:r>
        <w:t>derived</w:t>
      </w:r>
      <w:r>
        <w:rPr>
          <w:spacing w:val="1"/>
        </w:rPr>
        <w:t xml:space="preserve"> </w:t>
      </w:r>
      <w:r>
        <w:rPr>
          <w:spacing w:val="-4"/>
        </w:rPr>
        <w:t>from</w:t>
      </w:r>
      <w:r>
        <w:tab/>
      </w:r>
      <w:r>
        <w:t>mixture</w:t>
      </w:r>
      <w:r>
        <w:rPr>
          <w:spacing w:val="-8"/>
        </w:rPr>
        <w:t xml:space="preserve"> </w:t>
      </w:r>
      <w:r>
        <w:rPr>
          <w:spacing w:val="-2"/>
        </w:rPr>
        <w:t>property</w:t>
      </w:r>
    </w:p>
    <w:p w14:paraId="09BB449F">
      <w:pPr>
        <w:pStyle w:val="8"/>
        <w:tabs>
          <w:tab w:val="left" w:pos="4204"/>
        </w:tabs>
        <w:spacing w:before="137"/>
        <w:ind w:left="1578"/>
        <w:jc w:val="both"/>
      </w:pPr>
      <w:r>
        <w:rPr>
          <w:spacing w:val="-2"/>
        </w:rPr>
        <w:t>composition</w:t>
      </w:r>
      <w:r>
        <w:tab/>
      </w:r>
      <w:r>
        <w:t>composed</w:t>
      </w:r>
      <w:r>
        <w:rPr>
          <w:spacing w:val="-5"/>
        </w:rPr>
        <w:t xml:space="preserve"> </w:t>
      </w:r>
      <w:r>
        <w:t>of</w:t>
      </w:r>
      <w:r>
        <w:rPr>
          <w:spacing w:val="-9"/>
        </w:rPr>
        <w:t xml:space="preserve"> </w:t>
      </w:r>
      <w:r>
        <w:rPr>
          <w:spacing w:val="-4"/>
        </w:rPr>
        <w:t>sizes</w:t>
      </w:r>
    </w:p>
    <w:p w14:paraId="1F674B23">
      <w:pPr>
        <w:pStyle w:val="8"/>
        <w:tabs>
          <w:tab w:val="left" w:pos="4248"/>
        </w:tabs>
        <w:spacing w:before="136" w:line="362" w:lineRule="auto"/>
        <w:ind w:left="1277" w:right="1625" w:firstLine="301"/>
        <w:jc w:val="both"/>
      </w:pPr>
      <w:r>
        <w:rPr>
          <w:spacing w:val="-2"/>
        </w:rPr>
        <w:t>non-solid</w:t>
      </w:r>
      <w:r>
        <w:tab/>
      </w:r>
      <w:r>
        <w:t>therefore solids chemical</w:t>
      </w:r>
      <w:r>
        <w:rPr>
          <w:spacing w:val="-9"/>
        </w:rPr>
        <w:t xml:space="preserve"> </w:t>
      </w:r>
      <w:r>
        <w:t>decomposition</w:t>
      </w:r>
      <w:r>
        <w:rPr>
          <w:spacing w:val="66"/>
          <w:w w:val="150"/>
        </w:rPr>
        <w:t xml:space="preserve">   </w:t>
      </w:r>
      <w:r>
        <w:t>sub-soil</w:t>
      </w:r>
      <w:r>
        <w:rPr>
          <w:spacing w:val="-5"/>
        </w:rPr>
        <w:t xml:space="preserve"> </w:t>
      </w:r>
      <w:r>
        <w:t>smaller</w:t>
      </w:r>
      <w:r>
        <w:rPr>
          <w:spacing w:val="2"/>
        </w:rPr>
        <w:t xml:space="preserve"> </w:t>
      </w:r>
      <w:r>
        <w:rPr>
          <w:spacing w:val="-2"/>
        </w:rPr>
        <w:t>particles</w:t>
      </w:r>
    </w:p>
    <w:p w14:paraId="1D703EC7">
      <w:pPr>
        <w:pStyle w:val="8"/>
        <w:spacing w:line="273" w:lineRule="exact"/>
        <w:ind w:left="1990"/>
        <w:jc w:val="both"/>
      </w:pPr>
      <w:r>
        <w:t xml:space="preserve">organic </w:t>
      </w:r>
      <w:r>
        <w:rPr>
          <w:spacing w:val="-2"/>
        </w:rPr>
        <w:t>matter</w:t>
      </w:r>
    </w:p>
    <w:p w14:paraId="1444B493">
      <w:pPr>
        <w:pStyle w:val="8"/>
        <w:spacing w:before="137" w:line="360" w:lineRule="auto"/>
        <w:ind w:right="1147" w:firstLine="710"/>
        <w:jc w:val="both"/>
      </w:pPr>
      <w:r>
        <w:t>The soil system is made up of mineral particles which are mixed</w:t>
      </w:r>
      <w:r>
        <w:rPr>
          <w:spacing w:val="58"/>
        </w:rPr>
        <w:t xml:space="preserve"> </w:t>
      </w:r>
      <w:r>
        <w:t>with</w:t>
      </w:r>
      <w:r>
        <w:rPr>
          <w:spacing w:val="53"/>
        </w:rPr>
        <w:t xml:space="preserve"> </w:t>
      </w:r>
      <w:r>
        <w:t>decomposed</w:t>
      </w:r>
      <w:r>
        <w:rPr>
          <w:spacing w:val="58"/>
        </w:rPr>
        <w:t xml:space="preserve"> </w:t>
      </w:r>
      <w:r>
        <w:rPr>
          <w:spacing w:val="59"/>
          <w:w w:val="150"/>
          <w:u w:val="single"/>
        </w:rPr>
        <w:t xml:space="preserve">    </w:t>
      </w:r>
      <w:r>
        <w:t>.</w:t>
      </w:r>
      <w:r>
        <w:rPr>
          <w:spacing w:val="57"/>
        </w:rPr>
        <w:t xml:space="preserve">  </w:t>
      </w:r>
      <w:r>
        <w:t>The</w:t>
      </w:r>
      <w:r>
        <w:rPr>
          <w:spacing w:val="58"/>
        </w:rPr>
        <w:t xml:space="preserve"> </w:t>
      </w:r>
      <w:r>
        <w:t>top</w:t>
      </w:r>
      <w:r>
        <w:rPr>
          <w:spacing w:val="58"/>
        </w:rPr>
        <w:t xml:space="preserve"> </w:t>
      </w:r>
      <w:r>
        <w:t>soil</w:t>
      </w:r>
      <w:r>
        <w:rPr>
          <w:spacing w:val="59"/>
        </w:rPr>
        <w:t xml:space="preserve"> </w:t>
      </w:r>
      <w:r>
        <w:t>consists</w:t>
      </w:r>
      <w:r>
        <w:rPr>
          <w:spacing w:val="56"/>
        </w:rPr>
        <w:t xml:space="preserve"> </w:t>
      </w:r>
      <w:r>
        <w:t>of</w:t>
      </w:r>
      <w:r>
        <w:rPr>
          <w:spacing w:val="51"/>
        </w:rPr>
        <w:t xml:space="preserve"> </w:t>
      </w:r>
      <w:r>
        <w:rPr>
          <w:spacing w:val="-4"/>
        </w:rPr>
        <w:t>this</w:t>
      </w:r>
    </w:p>
    <w:p w14:paraId="136DBF7D">
      <w:pPr>
        <w:pStyle w:val="8"/>
        <w:tabs>
          <w:tab w:val="left" w:pos="1655"/>
          <w:tab w:val="left" w:pos="3365"/>
          <w:tab w:val="left" w:pos="4061"/>
          <w:tab w:val="left" w:pos="6009"/>
        </w:tabs>
        <w:spacing w:before="3" w:line="360" w:lineRule="auto"/>
        <w:ind w:right="1145" w:firstLine="705"/>
        <w:jc w:val="both"/>
      </w:pPr>
      <w:r>
        <w:t xml:space="preserve">, which is so vital for plant growth. Below the top soil is the </w:t>
      </w:r>
      <w:r>
        <w:rPr>
          <w:u w:val="single"/>
        </w:rPr>
        <w:tab/>
      </w:r>
      <w:r>
        <w:t xml:space="preserve">which is largely </w:t>
      </w:r>
      <w:r>
        <w:rPr>
          <w:u w:val="single"/>
        </w:rPr>
        <w:tab/>
      </w:r>
      <w:r>
        <w:rPr>
          <w:u w:val="single"/>
        </w:rPr>
        <w:tab/>
      </w:r>
      <w:r>
        <w:rPr>
          <w:spacing w:val="-15"/>
        </w:rPr>
        <w:t xml:space="preserve"> </w:t>
      </w:r>
      <w:r>
        <w:t>mineral</w:t>
      </w:r>
      <w:r>
        <w:rPr>
          <w:spacing w:val="-12"/>
        </w:rPr>
        <w:t xml:space="preserve"> </w:t>
      </w:r>
      <w:r>
        <w:t xml:space="preserve">matter. In addition to the mineral and organic matter, called the soil </w:t>
      </w:r>
      <w:r>
        <w:rPr>
          <w:u w:val="single"/>
        </w:rPr>
        <w:tab/>
      </w:r>
      <w:r>
        <w:t>,</w:t>
      </w:r>
      <w:r>
        <w:rPr>
          <w:spacing w:val="-15"/>
        </w:rPr>
        <w:t xml:space="preserve"> </w:t>
      </w:r>
      <w:r>
        <w:t>there</w:t>
      </w:r>
      <w:r>
        <w:rPr>
          <w:spacing w:val="-15"/>
        </w:rPr>
        <w:t xml:space="preserve"> </w:t>
      </w:r>
      <w:r>
        <w:t>are spaces between the</w:t>
      </w:r>
      <w:r>
        <w:rPr>
          <w:spacing w:val="92"/>
        </w:rPr>
        <w:t xml:space="preserve"> </w:t>
      </w:r>
      <w:r>
        <w:rPr>
          <w:u w:val="single"/>
        </w:rPr>
        <w:tab/>
      </w:r>
      <w:r>
        <w:rPr>
          <w:spacing w:val="-15"/>
        </w:rPr>
        <w:t xml:space="preserve"> </w:t>
      </w:r>
      <w:r>
        <w:t>which</w:t>
      </w:r>
      <w:r>
        <w:rPr>
          <w:spacing w:val="-14"/>
        </w:rPr>
        <w:t xml:space="preserve"> </w:t>
      </w:r>
      <w:r>
        <w:t>are taken up by……..to make up the</w:t>
      </w:r>
      <w:r>
        <w:rPr>
          <w:spacing w:val="40"/>
        </w:rPr>
        <w:t xml:space="preserve"> </w:t>
      </w:r>
      <w:r>
        <w:t>part of the soil.</w:t>
      </w:r>
    </w:p>
    <w:p w14:paraId="68236A07">
      <w:pPr>
        <w:pStyle w:val="8"/>
        <w:spacing w:after="0" w:line="360" w:lineRule="auto"/>
        <w:jc w:val="both"/>
        <w:sectPr>
          <w:pgSz w:w="8400" w:h="11900"/>
          <w:pgMar w:top="1060" w:right="0" w:bottom="1160" w:left="283" w:header="0" w:footer="974" w:gutter="0"/>
          <w:cols w:space="720" w:num="1"/>
        </w:sectPr>
      </w:pPr>
    </w:p>
    <w:p w14:paraId="7A51FAF5">
      <w:pPr>
        <w:pStyle w:val="8"/>
        <w:tabs>
          <w:tab w:val="left" w:pos="2401"/>
          <w:tab w:val="left" w:pos="6889"/>
        </w:tabs>
        <w:spacing w:before="60" w:line="360" w:lineRule="auto"/>
        <w:ind w:right="1144" w:firstLine="710"/>
        <w:jc w:val="both"/>
      </w:pPr>
      <w:r>
        <w:t>Soil solids consist mainly of particles of various</w:t>
      </w:r>
      <w:r>
        <w:rPr>
          <w:u w:val="single"/>
        </w:rPr>
        <w:tab/>
      </w:r>
      <w:r>
        <w:rPr>
          <w:spacing w:val="-17"/>
          <w:u w:val="single"/>
        </w:rPr>
        <w:t xml:space="preserve"> </w:t>
      </w:r>
      <w:r>
        <w:rPr>
          <w:spacing w:val="-26"/>
          <w:w w:val="90"/>
        </w:rPr>
        <w:t>.</w:t>
      </w:r>
      <w:r>
        <w:rPr>
          <w:w w:val="90"/>
        </w:rPr>
        <w:t xml:space="preserve"> </w:t>
      </w:r>
      <w:r>
        <w:t>All particles between</w:t>
      </w:r>
      <w:r>
        <w:rPr>
          <w:spacing w:val="80"/>
        </w:rPr>
        <w:t xml:space="preserve">   </w:t>
      </w:r>
      <w:r>
        <w:t xml:space="preserve">0-002 mm and10-02 mm are </w:t>
      </w:r>
      <w:r>
        <w:rPr>
          <w:u w:val="single"/>
        </w:rPr>
        <w:tab/>
      </w:r>
      <w:r>
        <w:rPr>
          <w:spacing w:val="-10"/>
        </w:rPr>
        <w:t xml:space="preserve">. </w:t>
      </w:r>
      <w:r>
        <w:t>Particles</w:t>
      </w:r>
      <w:r>
        <w:rPr>
          <w:spacing w:val="57"/>
        </w:rPr>
        <w:t xml:space="preserve"> </w:t>
      </w:r>
      <w:r>
        <w:rPr>
          <w:u w:val="single"/>
        </w:rPr>
        <w:tab/>
      </w:r>
      <w:r>
        <w:rPr>
          <w:spacing w:val="7"/>
        </w:rPr>
        <w:t xml:space="preserve"> </w:t>
      </w:r>
      <w:r>
        <w:t>0-02</w:t>
      </w:r>
      <w:r>
        <w:rPr>
          <w:spacing w:val="60"/>
        </w:rPr>
        <w:t xml:space="preserve"> </w:t>
      </w:r>
      <w:r>
        <w:t>mm</w:t>
      </w:r>
      <w:r>
        <w:rPr>
          <w:spacing w:val="51"/>
        </w:rPr>
        <w:t xml:space="preserve"> </w:t>
      </w:r>
      <w:r>
        <w:t>are</w:t>
      </w:r>
      <w:r>
        <w:rPr>
          <w:spacing w:val="59"/>
        </w:rPr>
        <w:t xml:space="preserve"> </w:t>
      </w:r>
      <w:r>
        <w:t>sand</w:t>
      </w:r>
      <w:r>
        <w:rPr>
          <w:spacing w:val="55"/>
        </w:rPr>
        <w:t xml:space="preserve"> </w:t>
      </w:r>
      <w:r>
        <w:t>parties,</w:t>
      </w:r>
      <w:r>
        <w:rPr>
          <w:spacing w:val="57"/>
        </w:rPr>
        <w:t xml:space="preserve"> </w:t>
      </w:r>
      <w:r>
        <w:t>coarse</w:t>
      </w:r>
      <w:r>
        <w:rPr>
          <w:spacing w:val="54"/>
        </w:rPr>
        <w:t xml:space="preserve"> </w:t>
      </w:r>
      <w:r>
        <w:t>sand</w:t>
      </w:r>
      <w:r>
        <w:rPr>
          <w:spacing w:val="60"/>
        </w:rPr>
        <w:t xml:space="preserve"> </w:t>
      </w:r>
      <w:r>
        <w:t>and</w:t>
      </w:r>
    </w:p>
    <w:p w14:paraId="57135FB2">
      <w:pPr>
        <w:pStyle w:val="8"/>
        <w:tabs>
          <w:tab w:val="left" w:pos="1286"/>
          <w:tab w:val="left" w:pos="1687"/>
          <w:tab w:val="left" w:pos="2145"/>
          <w:tab w:val="left" w:pos="3018"/>
          <w:tab w:val="left" w:pos="3611"/>
          <w:tab w:val="left" w:pos="5256"/>
          <w:tab w:val="left" w:pos="6124"/>
          <w:tab w:val="left" w:pos="6472"/>
        </w:tabs>
        <w:spacing w:before="2" w:line="360" w:lineRule="auto"/>
        <w:ind w:right="1137"/>
        <w:jc w:val="both"/>
      </w:pPr>
      <w:r>
        <w:rPr>
          <w:u w:val="single"/>
        </w:rPr>
        <w:tab/>
      </w:r>
      <w:r>
        <w:t>.</w:t>
      </w:r>
      <w:r>
        <w:rPr>
          <w:spacing w:val="40"/>
        </w:rPr>
        <w:t xml:space="preserve"> </w:t>
      </w:r>
      <w:r>
        <w:t>Particles</w:t>
      </w:r>
      <w:r>
        <w:rPr>
          <w:spacing w:val="40"/>
        </w:rPr>
        <w:t xml:space="preserve"> </w:t>
      </w:r>
      <w:r>
        <w:t>smaller</w:t>
      </w:r>
      <w:r>
        <w:rPr>
          <w:spacing w:val="40"/>
        </w:rPr>
        <w:t xml:space="preserve"> </w:t>
      </w:r>
      <w:r>
        <w:t>than</w:t>
      </w:r>
      <w:r>
        <w:rPr>
          <w:spacing w:val="40"/>
        </w:rPr>
        <w:t xml:space="preserve"> </w:t>
      </w:r>
      <w:r>
        <w:t>silt</w:t>
      </w:r>
      <w:r>
        <w:rPr>
          <w:spacing w:val="40"/>
        </w:rPr>
        <w:t xml:space="preserve"> </w:t>
      </w:r>
      <w:r>
        <w:t>are</w:t>
      </w:r>
      <w:r>
        <w:rPr>
          <w:spacing w:val="49"/>
        </w:rPr>
        <w:t xml:space="preserve"> </w:t>
      </w:r>
      <w:r>
        <w:rPr>
          <w:u w:val="single"/>
        </w:rPr>
        <w:tab/>
      </w:r>
      <w:r>
        <w:t xml:space="preserve">. Clay is able to absorb a great deal of </w:t>
      </w:r>
      <w:r>
        <w:rPr>
          <w:u w:val="single"/>
        </w:rPr>
        <w:tab/>
      </w:r>
      <w:r>
        <w:rPr>
          <w:u w:val="single"/>
        </w:rPr>
        <w:tab/>
      </w:r>
      <w:r>
        <w:t>owing to the amount of</w:t>
      </w:r>
      <w:r>
        <w:rPr>
          <w:spacing w:val="-5"/>
        </w:rPr>
        <w:t xml:space="preserve"> </w:t>
      </w:r>
      <w:r>
        <w:t xml:space="preserve">pore space between </w:t>
      </w:r>
      <w:r>
        <w:rPr>
          <w:u w:val="single"/>
        </w:rPr>
        <w:tab/>
      </w:r>
      <w:r>
        <w:rPr>
          <w:u w:val="single"/>
        </w:rPr>
        <w:tab/>
      </w:r>
      <w:r>
        <w:t>.</w:t>
      </w:r>
      <w:r>
        <w:rPr>
          <w:spacing w:val="40"/>
        </w:rPr>
        <w:t xml:space="preserve"> </w:t>
      </w:r>
      <w:r>
        <w:t>Sand does not have this</w:t>
      </w:r>
      <w:r>
        <w:rPr>
          <w:spacing w:val="80"/>
          <w:w w:val="150"/>
        </w:rPr>
        <w:t xml:space="preserve"> </w:t>
      </w:r>
      <w:r>
        <w:t>.</w:t>
      </w:r>
      <w:r>
        <w:rPr>
          <w:spacing w:val="109"/>
        </w:rPr>
        <w:t xml:space="preserve"> </w:t>
      </w:r>
      <w:r>
        <w:rPr>
          <w:u w:val="single"/>
        </w:rPr>
        <w:tab/>
      </w:r>
      <w:r>
        <w:rPr>
          <w:u w:val="single"/>
        </w:rPr>
        <w:tab/>
      </w:r>
      <w:r>
        <w:t>, a soil which</w:t>
      </w:r>
      <w:r>
        <w:rPr>
          <w:spacing w:val="40"/>
        </w:rPr>
        <w:t xml:space="preserve"> </w:t>
      </w:r>
      <w:r>
        <w:t>contains</w:t>
      </w:r>
      <w:r>
        <w:rPr>
          <w:spacing w:val="40"/>
        </w:rPr>
        <w:t xml:space="preserve"> </w:t>
      </w:r>
      <w:r>
        <w:t>more</w:t>
      </w:r>
      <w:r>
        <w:rPr>
          <w:spacing w:val="40"/>
        </w:rPr>
        <w:t xml:space="preserve"> </w:t>
      </w:r>
      <w:r>
        <w:t>clay</w:t>
      </w:r>
      <w:r>
        <w:rPr>
          <w:spacing w:val="40"/>
        </w:rPr>
        <w:t xml:space="preserve"> </w:t>
      </w:r>
      <w:r>
        <w:t>is</w:t>
      </w:r>
      <w:r>
        <w:rPr>
          <w:spacing w:val="40"/>
        </w:rPr>
        <w:t xml:space="preserve"> </w:t>
      </w:r>
      <w:r>
        <w:t>able</w:t>
      </w:r>
      <w:r>
        <w:rPr>
          <w:spacing w:val="40"/>
        </w:rPr>
        <w:t xml:space="preserve"> </w:t>
      </w:r>
      <w:r>
        <w:t>to</w:t>
      </w:r>
      <w:r>
        <w:rPr>
          <w:spacing w:val="40"/>
        </w:rPr>
        <w:t xml:space="preserve"> </w:t>
      </w:r>
      <w:r>
        <w:t>hold</w:t>
      </w:r>
      <w:r>
        <w:rPr>
          <w:spacing w:val="40"/>
        </w:rPr>
        <w:t xml:space="preserve"> </w:t>
      </w:r>
      <w:r>
        <w:t>more</w:t>
      </w:r>
      <w:r>
        <w:rPr>
          <w:u w:val="single"/>
        </w:rPr>
        <w:tab/>
      </w:r>
      <w:r>
        <w:rPr>
          <w:u w:val="single"/>
        </w:rPr>
        <w:tab/>
      </w:r>
      <w:r>
        <w:rPr>
          <w:spacing w:val="-6"/>
        </w:rPr>
        <w:t xml:space="preserve"> </w:t>
      </w:r>
      <w:r>
        <w:t xml:space="preserve">than </w:t>
      </w:r>
      <w:r>
        <w:rPr>
          <w:spacing w:val="-10"/>
        </w:rPr>
        <w:t>a</w:t>
      </w:r>
      <w:r>
        <w:rPr>
          <w:u w:val="single"/>
        </w:rPr>
        <w:tab/>
      </w:r>
      <w:r>
        <w:rPr>
          <w:u w:val="single"/>
        </w:rPr>
        <w:tab/>
      </w:r>
      <w:r>
        <w:t xml:space="preserve">with </w:t>
      </w:r>
      <w:r>
        <w:rPr>
          <w:u w:val="single"/>
        </w:rPr>
        <w:tab/>
      </w:r>
      <w:r>
        <w:rPr>
          <w:spacing w:val="-10"/>
        </w:rPr>
        <w:t>.</w:t>
      </w:r>
    </w:p>
    <w:p w14:paraId="34155030">
      <w:pPr>
        <w:pStyle w:val="8"/>
        <w:tabs>
          <w:tab w:val="left" w:pos="2898"/>
          <w:tab w:val="left" w:pos="4638"/>
          <w:tab w:val="left" w:pos="5293"/>
          <w:tab w:val="left" w:pos="7030"/>
        </w:tabs>
        <w:spacing w:line="360" w:lineRule="auto"/>
        <w:ind w:right="1084" w:firstLine="710"/>
        <w:jc w:val="both"/>
      </w:pPr>
      <w:r>
        <w:t xml:space="preserve">The mineral material in all soil </w:t>
      </w:r>
      <w:r>
        <w:rPr>
          <w:u w:val="single"/>
        </w:rPr>
        <w:tab/>
      </w:r>
      <w:r>
        <w:rPr>
          <w:u w:val="single"/>
        </w:rPr>
        <w:tab/>
      </w:r>
      <w:r>
        <w:t>parent materially the</w:t>
      </w:r>
      <w:r>
        <w:rPr>
          <w:spacing w:val="40"/>
        </w:rPr>
        <w:t xml:space="preserve"> </w:t>
      </w:r>
      <w:r>
        <w:t>process</w:t>
      </w:r>
      <w:r>
        <w:rPr>
          <w:spacing w:val="40"/>
        </w:rPr>
        <w:t xml:space="preserve"> </w:t>
      </w:r>
      <w:r>
        <w:t xml:space="preserve">of </w:t>
      </w:r>
      <w:r>
        <w:rPr>
          <w:u w:val="single"/>
        </w:rPr>
        <w:tab/>
      </w:r>
      <w:r>
        <w:t>which breaks</w:t>
      </w:r>
      <w:r>
        <w:rPr>
          <w:spacing w:val="40"/>
        </w:rPr>
        <w:t xml:space="preserve"> </w:t>
      </w:r>
      <w:r>
        <w:t>down rocks</w:t>
      </w:r>
      <w:r>
        <w:rPr>
          <w:spacing w:val="40"/>
        </w:rPr>
        <w:t xml:space="preserve"> </w:t>
      </w:r>
      <w:r>
        <w:t>into</w:t>
      </w:r>
      <w:r>
        <w:rPr>
          <w:spacing w:val="40"/>
        </w:rPr>
        <w:t xml:space="preserve"> </w:t>
      </w:r>
      <w:r>
        <w:rPr>
          <w:u w:val="single"/>
        </w:rPr>
        <w:tab/>
      </w:r>
      <w:r>
        <w:t xml:space="preserve"> by mechanical disintegration and </w:t>
      </w:r>
      <w:r>
        <w:rPr>
          <w:u w:val="single"/>
        </w:rPr>
        <w:tab/>
      </w:r>
      <w:r>
        <w:rPr>
          <w:spacing w:val="-10"/>
        </w:rPr>
        <w:t>.</w:t>
      </w:r>
    </w:p>
    <w:p w14:paraId="0DB394B0">
      <w:pPr>
        <w:pStyle w:val="8"/>
        <w:spacing w:before="141"/>
        <w:ind w:left="0"/>
      </w:pPr>
    </w:p>
    <w:p w14:paraId="52D25E7D">
      <w:pPr>
        <w:pStyle w:val="16"/>
        <w:numPr>
          <w:ilvl w:val="0"/>
          <w:numId w:val="17"/>
        </w:numPr>
        <w:tabs>
          <w:tab w:val="left" w:pos="1457"/>
        </w:tabs>
        <w:spacing w:before="1" w:after="0" w:line="240" w:lineRule="auto"/>
        <w:ind w:left="1457" w:right="0" w:hanging="180"/>
        <w:jc w:val="left"/>
        <w:rPr>
          <w:b/>
          <w:i/>
          <w:sz w:val="24"/>
          <w:u w:val="single"/>
        </w:rPr>
      </w:pPr>
      <w:r>
        <w:rPr>
          <w:b/>
          <w:i/>
          <w:spacing w:val="1"/>
          <w:sz w:val="24"/>
          <w:u w:val="single"/>
        </w:rPr>
        <w:t xml:space="preserve"> </w:t>
      </w:r>
      <w:r>
        <w:rPr>
          <w:b/>
          <w:i/>
          <w:sz w:val="24"/>
          <w:u w:val="single"/>
        </w:rPr>
        <w:t>Read and</w:t>
      </w:r>
      <w:r>
        <w:rPr>
          <w:b/>
          <w:i/>
          <w:spacing w:val="-5"/>
          <w:sz w:val="24"/>
          <w:u w:val="single"/>
        </w:rPr>
        <w:t xml:space="preserve"> </w:t>
      </w:r>
      <w:r>
        <w:rPr>
          <w:b/>
          <w:i/>
          <w:sz w:val="24"/>
          <w:u w:val="single"/>
        </w:rPr>
        <w:t>translate</w:t>
      </w:r>
      <w:r>
        <w:rPr>
          <w:b/>
          <w:i/>
          <w:spacing w:val="-1"/>
          <w:sz w:val="24"/>
          <w:u w:val="single"/>
        </w:rPr>
        <w:t xml:space="preserve"> </w:t>
      </w:r>
      <w:r>
        <w:rPr>
          <w:b/>
          <w:i/>
          <w:sz w:val="24"/>
          <w:u w:val="single"/>
        </w:rPr>
        <w:t>the</w:t>
      </w:r>
      <w:r>
        <w:rPr>
          <w:b/>
          <w:i/>
          <w:spacing w:val="-1"/>
          <w:sz w:val="24"/>
          <w:u w:val="single"/>
        </w:rPr>
        <w:t xml:space="preserve"> </w:t>
      </w:r>
      <w:r>
        <w:rPr>
          <w:b/>
          <w:i/>
          <w:spacing w:val="-2"/>
          <w:sz w:val="24"/>
          <w:u w:val="single"/>
        </w:rPr>
        <w:t>text:</w:t>
      </w:r>
    </w:p>
    <w:p w14:paraId="1C3C26E5">
      <w:pPr>
        <w:pStyle w:val="2"/>
        <w:spacing w:before="136"/>
        <w:ind w:left="135"/>
        <w:jc w:val="center"/>
      </w:pPr>
      <w:r>
        <w:rPr>
          <w:spacing w:val="-4"/>
        </w:rPr>
        <w:t>SOIL</w:t>
      </w:r>
    </w:p>
    <w:p w14:paraId="7B01761F">
      <w:pPr>
        <w:pStyle w:val="8"/>
        <w:spacing w:before="137" w:line="360" w:lineRule="auto"/>
        <w:ind w:right="1138" w:firstLine="710"/>
        <w:jc w:val="both"/>
      </w:pPr>
      <w:r>
        <w:t>Soil</w:t>
      </w:r>
      <w:r>
        <w:rPr>
          <w:spacing w:val="-6"/>
        </w:rPr>
        <w:t xml:space="preserve"> </w:t>
      </w:r>
      <w:r>
        <w:t>plays a vital</w:t>
      </w:r>
      <w:r>
        <w:rPr>
          <w:spacing w:val="-1"/>
        </w:rPr>
        <w:t xml:space="preserve"> </w:t>
      </w:r>
      <w:r>
        <w:t>and important role in</w:t>
      </w:r>
      <w:r>
        <w:rPr>
          <w:spacing w:val="-1"/>
        </w:rPr>
        <w:t xml:space="preserve"> </w:t>
      </w:r>
      <w:r>
        <w:t>the life of</w:t>
      </w:r>
      <w:r>
        <w:rPr>
          <w:spacing w:val="-9"/>
        </w:rPr>
        <w:t xml:space="preserve"> </w:t>
      </w:r>
      <w:r>
        <w:t>the world and mankind. It is in fact a highly organized physical, chemical and biological complex all of us are dependent on. As the supporter of vegetable life, soil plays the most fundamental of roles in providing food for all animals and men.</w:t>
      </w:r>
    </w:p>
    <w:p w14:paraId="5A725DC8">
      <w:pPr>
        <w:pStyle w:val="8"/>
        <w:spacing w:line="360" w:lineRule="auto"/>
        <w:ind w:right="1149" w:firstLine="710"/>
        <w:jc w:val="both"/>
      </w:pPr>
      <w:r>
        <w:t>Soils develop under the influences of climate, vegetation, slope</w:t>
      </w:r>
      <w:r>
        <w:rPr>
          <w:spacing w:val="-3"/>
        </w:rPr>
        <w:t xml:space="preserve"> </w:t>
      </w:r>
      <w:r>
        <w:t>and drainage, time, the nature</w:t>
      </w:r>
      <w:r>
        <w:rPr>
          <w:spacing w:val="-3"/>
        </w:rPr>
        <w:t xml:space="preserve"> </w:t>
      </w:r>
      <w:r>
        <w:t>of</w:t>
      </w:r>
      <w:r>
        <w:rPr>
          <w:spacing w:val="-9"/>
        </w:rPr>
        <w:t xml:space="preserve"> </w:t>
      </w:r>
      <w:r>
        <w:t>the parent material, and</w:t>
      </w:r>
      <w:r>
        <w:rPr>
          <w:spacing w:val="-2"/>
        </w:rPr>
        <w:t xml:space="preserve"> </w:t>
      </w:r>
      <w:r>
        <w:t>the culture.</w:t>
      </w:r>
      <w:r>
        <w:rPr>
          <w:spacing w:val="-5"/>
        </w:rPr>
        <w:t xml:space="preserve"> </w:t>
      </w:r>
      <w:r>
        <w:t>Climate</w:t>
      </w:r>
      <w:r>
        <w:rPr>
          <w:spacing w:val="-3"/>
        </w:rPr>
        <w:t xml:space="preserve"> </w:t>
      </w:r>
      <w:r>
        <w:t>influences</w:t>
      </w:r>
      <w:r>
        <w:rPr>
          <w:spacing w:val="-9"/>
        </w:rPr>
        <w:t xml:space="preserve"> </w:t>
      </w:r>
      <w:r>
        <w:t>plants,</w:t>
      </w:r>
      <w:r>
        <w:rPr>
          <w:spacing w:val="-5"/>
        </w:rPr>
        <w:t xml:space="preserve"> </w:t>
      </w:r>
      <w:r>
        <w:t>animals</w:t>
      </w:r>
      <w:r>
        <w:rPr>
          <w:spacing w:val="-9"/>
        </w:rPr>
        <w:t xml:space="preserve"> </w:t>
      </w:r>
      <w:r>
        <w:t>and</w:t>
      </w:r>
      <w:r>
        <w:rPr>
          <w:spacing w:val="-6"/>
        </w:rPr>
        <w:t xml:space="preserve"> </w:t>
      </w:r>
      <w:r>
        <w:t>soil</w:t>
      </w:r>
      <w:r>
        <w:rPr>
          <w:spacing w:val="-6"/>
        </w:rPr>
        <w:t xml:space="preserve"> </w:t>
      </w:r>
      <w:r>
        <w:t>directly.</w:t>
      </w:r>
      <w:r>
        <w:rPr>
          <w:spacing w:val="-5"/>
        </w:rPr>
        <w:t xml:space="preserve"> </w:t>
      </w:r>
      <w:r>
        <w:t>Plants influence</w:t>
      </w:r>
      <w:r>
        <w:rPr>
          <w:spacing w:val="31"/>
        </w:rPr>
        <w:t xml:space="preserve"> </w:t>
      </w:r>
      <w:r>
        <w:t>the</w:t>
      </w:r>
      <w:r>
        <w:rPr>
          <w:spacing w:val="33"/>
        </w:rPr>
        <w:t xml:space="preserve"> </w:t>
      </w:r>
      <w:r>
        <w:t>soil,</w:t>
      </w:r>
      <w:r>
        <w:rPr>
          <w:spacing w:val="36"/>
        </w:rPr>
        <w:t xml:space="preserve"> </w:t>
      </w:r>
      <w:r>
        <w:t>the</w:t>
      </w:r>
      <w:r>
        <w:rPr>
          <w:spacing w:val="38"/>
        </w:rPr>
        <w:t xml:space="preserve"> </w:t>
      </w:r>
      <w:r>
        <w:t>animals</w:t>
      </w:r>
      <w:r>
        <w:rPr>
          <w:spacing w:val="37"/>
        </w:rPr>
        <w:t xml:space="preserve"> </w:t>
      </w:r>
      <w:r>
        <w:t>and</w:t>
      </w:r>
      <w:r>
        <w:rPr>
          <w:spacing w:val="34"/>
        </w:rPr>
        <w:t xml:space="preserve"> </w:t>
      </w:r>
      <w:r>
        <w:t>the</w:t>
      </w:r>
      <w:r>
        <w:rPr>
          <w:spacing w:val="38"/>
        </w:rPr>
        <w:t xml:space="preserve"> </w:t>
      </w:r>
      <w:r>
        <w:t>climate</w:t>
      </w:r>
      <w:r>
        <w:rPr>
          <w:spacing w:val="33"/>
        </w:rPr>
        <w:t xml:space="preserve"> </w:t>
      </w:r>
      <w:r>
        <w:t>near</w:t>
      </w:r>
      <w:r>
        <w:rPr>
          <w:spacing w:val="36"/>
        </w:rPr>
        <w:t xml:space="preserve"> </w:t>
      </w:r>
      <w:r>
        <w:t>the</w:t>
      </w:r>
      <w:r>
        <w:rPr>
          <w:spacing w:val="34"/>
        </w:rPr>
        <w:t xml:space="preserve"> </w:t>
      </w:r>
      <w:r>
        <w:rPr>
          <w:spacing w:val="-2"/>
        </w:rPr>
        <w:t>ground.</w:t>
      </w:r>
    </w:p>
    <w:p w14:paraId="66A7C5BF">
      <w:pPr>
        <w:pStyle w:val="8"/>
        <w:spacing w:after="0" w:line="360" w:lineRule="auto"/>
        <w:jc w:val="both"/>
        <w:sectPr>
          <w:pgSz w:w="8400" w:h="11900"/>
          <w:pgMar w:top="1060" w:right="0" w:bottom="1160" w:left="283" w:header="0" w:footer="974" w:gutter="0"/>
          <w:cols w:space="720" w:num="1"/>
        </w:sectPr>
      </w:pPr>
    </w:p>
    <w:p w14:paraId="4C532894">
      <w:pPr>
        <w:pStyle w:val="8"/>
        <w:spacing w:before="60" w:line="360" w:lineRule="auto"/>
        <w:ind w:right="1140"/>
        <w:jc w:val="both"/>
      </w:pPr>
      <w:r>
        <w:t>Animals play a considerable role in soil development, the type of soil</w:t>
      </w:r>
      <w:r>
        <w:rPr>
          <w:spacing w:val="-1"/>
        </w:rPr>
        <w:t xml:space="preserve"> </w:t>
      </w:r>
      <w:r>
        <w:t>often influences the animals which are present in it, while the animals also influence the vegetation which is growing in the</w:t>
      </w:r>
      <w:r>
        <w:rPr>
          <w:spacing w:val="40"/>
        </w:rPr>
        <w:t xml:space="preserve"> </w:t>
      </w:r>
      <w:r>
        <w:t>soil.: Finally climate, through weathering, influences the rocks, which in time become part of</w:t>
      </w:r>
      <w:r>
        <w:rPr>
          <w:spacing w:val="-7"/>
        </w:rPr>
        <w:t xml:space="preserve"> </w:t>
      </w:r>
      <w:r>
        <w:t>the soil</w:t>
      </w:r>
      <w:r>
        <w:rPr>
          <w:spacing w:val="-4"/>
        </w:rPr>
        <w:t xml:space="preserve"> </w:t>
      </w:r>
      <w:r>
        <w:t>through</w:t>
      </w:r>
      <w:r>
        <w:rPr>
          <w:spacing w:val="-4"/>
        </w:rPr>
        <w:t xml:space="preserve"> </w:t>
      </w:r>
      <w:r>
        <w:t>the processes</w:t>
      </w:r>
      <w:r>
        <w:rPr>
          <w:spacing w:val="-2"/>
        </w:rPr>
        <w:t xml:space="preserve"> </w:t>
      </w:r>
      <w:r>
        <w:t>of</w:t>
      </w:r>
      <w:r>
        <w:rPr>
          <w:spacing w:val="-7"/>
        </w:rPr>
        <w:t xml:space="preserve"> </w:t>
      </w:r>
      <w:r>
        <w:t xml:space="preserve">soil </w:t>
      </w:r>
      <w:r>
        <w:rPr>
          <w:spacing w:val="-2"/>
        </w:rPr>
        <w:t>formation.</w:t>
      </w:r>
    </w:p>
    <w:p w14:paraId="036C3366">
      <w:pPr>
        <w:pStyle w:val="8"/>
        <w:spacing w:before="3" w:line="360" w:lineRule="auto"/>
        <w:ind w:right="1143" w:firstLine="710"/>
        <w:jc w:val="both"/>
      </w:pPr>
      <w:r>
        <w:t>All soils do not have the same utility, but man uses dif- ferent soils in different ways. "Good" land for the production of food-stuffs must lie well and have good depth, for yields are dependent upon</w:t>
      </w:r>
      <w:r>
        <w:rPr>
          <w:spacing w:val="-6"/>
        </w:rPr>
        <w:t xml:space="preserve"> </w:t>
      </w:r>
      <w:r>
        <w:t>the ability</w:t>
      </w:r>
      <w:r>
        <w:rPr>
          <w:spacing w:val="-1"/>
        </w:rPr>
        <w:t xml:space="preserve"> </w:t>
      </w:r>
      <w:r>
        <w:t>of</w:t>
      </w:r>
      <w:r>
        <w:rPr>
          <w:spacing w:val="-4"/>
        </w:rPr>
        <w:t xml:space="preserve"> </w:t>
      </w:r>
      <w:r>
        <w:t>the soil</w:t>
      </w:r>
      <w:r>
        <w:rPr>
          <w:spacing w:val="-6"/>
        </w:rPr>
        <w:t xml:space="preserve"> </w:t>
      </w:r>
      <w:r>
        <w:t>to take up</w:t>
      </w:r>
      <w:r>
        <w:rPr>
          <w:spacing w:val="-1"/>
        </w:rPr>
        <w:t xml:space="preserve"> </w:t>
      </w:r>
      <w:r>
        <w:t>and use fertilizers and water. Man has done much to adapt crops to</w:t>
      </w:r>
    </w:p>
    <w:p w14:paraId="2509F27E">
      <w:pPr>
        <w:pStyle w:val="8"/>
        <w:spacing w:line="360" w:lineRule="auto"/>
        <w:ind w:right="1137" w:firstLine="710"/>
        <w:jc w:val="both"/>
      </w:pPr>
      <w:r>
        <w:t>the soil</w:t>
      </w:r>
      <w:r>
        <w:rPr>
          <w:spacing w:val="-1"/>
        </w:rPr>
        <w:t xml:space="preserve"> </w:t>
      </w:r>
      <w:r>
        <w:t>and to provide various kinds of fertilizers for plant growth and development. Soils that are not good for the pro- duction of food-stuffs may be valuable in other ways. For example, podzols in high elevations are poor for crops but they comprise excellent forest soils.</w:t>
      </w:r>
    </w:p>
    <w:p w14:paraId="6825C61A">
      <w:pPr>
        <w:pStyle w:val="8"/>
        <w:spacing w:line="360" w:lineRule="auto"/>
        <w:ind w:right="1141" w:firstLine="710"/>
        <w:jc w:val="both"/>
      </w:pPr>
      <w:r>
        <w:t>Each soil series requires skilful handling if it is to produce to its maximum potential; but no two series make the same demands. From season to season conditions of temperature and moisture change, so the farmer must change the management to produce better drainage, improve tilth, prevent erosion, and test the soil to identify the proper kind and the correct proportion of fertilizer</w:t>
      </w:r>
      <w:r>
        <w:rPr>
          <w:spacing w:val="16"/>
        </w:rPr>
        <w:t xml:space="preserve"> </w:t>
      </w:r>
      <w:r>
        <w:t>needed.</w:t>
      </w:r>
      <w:r>
        <w:rPr>
          <w:spacing w:val="12"/>
        </w:rPr>
        <w:t xml:space="preserve"> </w:t>
      </w:r>
      <w:r>
        <w:t>Only</w:t>
      </w:r>
      <w:r>
        <w:rPr>
          <w:spacing w:val="9"/>
        </w:rPr>
        <w:t xml:space="preserve"> </w:t>
      </w:r>
      <w:r>
        <w:t>by</w:t>
      </w:r>
      <w:r>
        <w:rPr>
          <w:spacing w:val="5"/>
        </w:rPr>
        <w:t xml:space="preserve"> </w:t>
      </w:r>
      <w:r>
        <w:t>careful</w:t>
      </w:r>
      <w:r>
        <w:rPr>
          <w:spacing w:val="6"/>
        </w:rPr>
        <w:t xml:space="preserve"> </w:t>
      </w:r>
      <w:r>
        <w:t>study of</w:t>
      </w:r>
      <w:r>
        <w:rPr>
          <w:spacing w:val="2"/>
        </w:rPr>
        <w:t xml:space="preserve"> </w:t>
      </w:r>
      <w:r>
        <w:t>the</w:t>
      </w:r>
      <w:r>
        <w:rPr>
          <w:spacing w:val="9"/>
        </w:rPr>
        <w:t xml:space="preserve"> </w:t>
      </w:r>
      <w:r>
        <w:t>soil,</w:t>
      </w:r>
      <w:r>
        <w:rPr>
          <w:spacing w:val="11"/>
        </w:rPr>
        <w:t xml:space="preserve"> </w:t>
      </w:r>
      <w:r>
        <w:t>resulting</w:t>
      </w:r>
      <w:r>
        <w:rPr>
          <w:spacing w:val="15"/>
        </w:rPr>
        <w:t xml:space="preserve"> </w:t>
      </w:r>
      <w:r>
        <w:t>in</w:t>
      </w:r>
      <w:r>
        <w:rPr>
          <w:spacing w:val="10"/>
        </w:rPr>
        <w:t xml:space="preserve"> </w:t>
      </w:r>
      <w:r>
        <w:rPr>
          <w:spacing w:val="-5"/>
        </w:rPr>
        <w:t>an</w:t>
      </w:r>
    </w:p>
    <w:p w14:paraId="170B6AA5">
      <w:pPr>
        <w:pStyle w:val="8"/>
        <w:spacing w:after="0" w:line="360" w:lineRule="auto"/>
        <w:jc w:val="both"/>
        <w:sectPr>
          <w:pgSz w:w="8400" w:h="11900"/>
          <w:pgMar w:top="1060" w:right="0" w:bottom="1160" w:left="283" w:header="0" w:footer="974" w:gutter="0"/>
          <w:cols w:space="720" w:num="1"/>
        </w:sectPr>
      </w:pPr>
    </w:p>
    <w:p w14:paraId="3FDDF475">
      <w:pPr>
        <w:pStyle w:val="8"/>
        <w:spacing w:before="60" w:line="360" w:lineRule="auto"/>
        <w:ind w:right="1141"/>
        <w:jc w:val="both"/>
      </w:pPr>
      <w:r>
        <w:t>understanding of the complexity of its nature and uses, will man be able to provide food for all the people who will inhabit the earth. The soil cannot reproduce itself. Therefore, man should improve it through</w:t>
      </w:r>
      <w:r>
        <w:rPr>
          <w:spacing w:val="-3"/>
        </w:rPr>
        <w:t xml:space="preserve"> </w:t>
      </w:r>
      <w:r>
        <w:t>good management and treatment so that future generations can farm more efficiently than their fathers and grandfathers have done. Man</w:t>
      </w:r>
      <w:r>
        <w:rPr>
          <w:spacing w:val="-1"/>
        </w:rPr>
        <w:t xml:space="preserve"> </w:t>
      </w:r>
      <w:r>
        <w:t xml:space="preserve">can improve the soil now in use and even discover how more kinds of soils can be utilized more </w:t>
      </w:r>
      <w:r>
        <w:rPr>
          <w:spacing w:val="-2"/>
        </w:rPr>
        <w:t>productively.</w:t>
      </w:r>
    </w:p>
    <w:p w14:paraId="0FEA380B">
      <w:pPr>
        <w:pStyle w:val="8"/>
        <w:spacing w:before="1" w:line="360" w:lineRule="auto"/>
        <w:ind w:right="1142" w:firstLine="710"/>
        <w:jc w:val="both"/>
      </w:pPr>
      <w:r>
        <w:t>So, the results obtained in soil science can be applied to practical problems in agriculture, horticulture, forestry, en- gineering, and in planning the future use of land.</w:t>
      </w:r>
    </w:p>
    <w:p w14:paraId="41291EF8">
      <w:pPr>
        <w:pStyle w:val="8"/>
        <w:spacing w:before="99"/>
        <w:ind w:left="0"/>
        <w:rPr>
          <w:sz w:val="20"/>
        </w:rPr>
      </w:pPr>
    </w:p>
    <w:p w14:paraId="0C4285EC">
      <w:pPr>
        <w:pStyle w:val="8"/>
        <w:spacing w:after="0"/>
        <w:rPr>
          <w:sz w:val="20"/>
        </w:rPr>
        <w:sectPr>
          <w:pgSz w:w="8400" w:h="11900"/>
          <w:pgMar w:top="1060" w:right="0" w:bottom="1160" w:left="283" w:header="0" w:footer="974" w:gutter="0"/>
          <w:cols w:space="720" w:num="1"/>
        </w:sectPr>
      </w:pPr>
    </w:p>
    <w:p w14:paraId="1DC90749">
      <w:pPr>
        <w:pStyle w:val="8"/>
        <w:ind w:left="0"/>
      </w:pPr>
    </w:p>
    <w:p w14:paraId="4AFBBA71">
      <w:pPr>
        <w:pStyle w:val="8"/>
        <w:ind w:left="0"/>
      </w:pPr>
    </w:p>
    <w:p w14:paraId="7F23564B">
      <w:pPr>
        <w:pStyle w:val="8"/>
        <w:ind w:left="0"/>
      </w:pPr>
    </w:p>
    <w:p w14:paraId="30629B2A">
      <w:pPr>
        <w:pStyle w:val="8"/>
        <w:ind w:left="0"/>
      </w:pPr>
    </w:p>
    <w:p w14:paraId="4B3E69C8">
      <w:pPr>
        <w:pStyle w:val="8"/>
        <w:ind w:left="0"/>
      </w:pPr>
    </w:p>
    <w:p w14:paraId="179A7EA1">
      <w:pPr>
        <w:pStyle w:val="8"/>
        <w:spacing w:before="85"/>
        <w:ind w:left="0"/>
      </w:pPr>
    </w:p>
    <w:p w14:paraId="624A0DB9">
      <w:pPr>
        <w:pStyle w:val="8"/>
      </w:pPr>
      <w:r>
        <w:rPr>
          <w:spacing w:val="-2"/>
        </w:rPr>
        <w:t>other?</w:t>
      </w:r>
    </w:p>
    <w:p w14:paraId="34224645">
      <w:pPr>
        <w:pStyle w:val="5"/>
        <w:numPr>
          <w:ilvl w:val="0"/>
          <w:numId w:val="17"/>
        </w:numPr>
        <w:tabs>
          <w:tab w:val="left" w:pos="249"/>
        </w:tabs>
        <w:spacing w:before="90" w:after="0" w:line="240" w:lineRule="auto"/>
        <w:ind w:left="249" w:right="0" w:hanging="180"/>
        <w:jc w:val="left"/>
        <w:rPr>
          <w:u w:val="single"/>
        </w:rPr>
      </w:pPr>
      <w:r>
        <w:rPr>
          <w:b w:val="0"/>
          <w:i w:val="0"/>
          <w:u w:val="none"/>
        </w:rPr>
        <w:br w:type="column"/>
      </w:r>
      <w:r>
        <w:rPr>
          <w:spacing w:val="1"/>
          <w:u w:val="single"/>
        </w:rPr>
        <w:t xml:space="preserve"> </w:t>
      </w:r>
      <w:r>
        <w:rPr>
          <w:u w:val="single"/>
        </w:rPr>
        <w:t>Answer</w:t>
      </w:r>
      <w:r>
        <w:rPr>
          <w:spacing w:val="-3"/>
          <w:u w:val="single"/>
        </w:rPr>
        <w:t xml:space="preserve"> </w:t>
      </w:r>
      <w:r>
        <w:rPr>
          <w:u w:val="single"/>
        </w:rPr>
        <w:t>the</w:t>
      </w:r>
      <w:r>
        <w:rPr>
          <w:spacing w:val="-1"/>
          <w:u w:val="single"/>
        </w:rPr>
        <w:t xml:space="preserve"> </w:t>
      </w:r>
      <w:r>
        <w:rPr>
          <w:u w:val="single"/>
        </w:rPr>
        <w:t>following</w:t>
      </w:r>
      <w:r>
        <w:rPr>
          <w:spacing w:val="-5"/>
          <w:u w:val="single"/>
        </w:rPr>
        <w:t xml:space="preserve"> </w:t>
      </w:r>
      <w:r>
        <w:rPr>
          <w:spacing w:val="-2"/>
          <w:u w:val="single"/>
        </w:rPr>
        <w:t>questions:</w:t>
      </w:r>
    </w:p>
    <w:p w14:paraId="6795F72B">
      <w:pPr>
        <w:pStyle w:val="16"/>
        <w:numPr>
          <w:ilvl w:val="1"/>
          <w:numId w:val="17"/>
        </w:numPr>
        <w:tabs>
          <w:tab w:val="left" w:pos="331"/>
        </w:tabs>
        <w:spacing w:before="132" w:after="0" w:line="240" w:lineRule="auto"/>
        <w:ind w:left="331" w:right="0" w:hanging="262"/>
        <w:jc w:val="left"/>
        <w:rPr>
          <w:sz w:val="24"/>
        </w:rPr>
      </w:pPr>
      <w:r>
        <w:rPr>
          <w:sz w:val="24"/>
        </w:rPr>
        <w:t>What</w:t>
      </w:r>
      <w:r>
        <w:rPr>
          <w:spacing w:val="-1"/>
          <w:sz w:val="24"/>
        </w:rPr>
        <w:t xml:space="preserve"> </w:t>
      </w:r>
      <w:r>
        <w:rPr>
          <w:sz w:val="24"/>
        </w:rPr>
        <w:t>role</w:t>
      </w:r>
      <w:r>
        <w:rPr>
          <w:spacing w:val="-3"/>
          <w:sz w:val="24"/>
        </w:rPr>
        <w:t xml:space="preserve"> </w:t>
      </w:r>
      <w:r>
        <w:rPr>
          <w:sz w:val="24"/>
        </w:rPr>
        <w:t>does</w:t>
      </w:r>
      <w:r>
        <w:rPr>
          <w:spacing w:val="-6"/>
          <w:sz w:val="24"/>
        </w:rPr>
        <w:t xml:space="preserve"> </w:t>
      </w:r>
      <w:r>
        <w:rPr>
          <w:sz w:val="24"/>
        </w:rPr>
        <w:t>soil</w:t>
      </w:r>
      <w:r>
        <w:rPr>
          <w:spacing w:val="-10"/>
          <w:sz w:val="24"/>
        </w:rPr>
        <w:t xml:space="preserve"> </w:t>
      </w:r>
      <w:r>
        <w:rPr>
          <w:spacing w:val="-4"/>
          <w:sz w:val="24"/>
        </w:rPr>
        <w:t>play?</w:t>
      </w:r>
    </w:p>
    <w:p w14:paraId="47C964BD">
      <w:pPr>
        <w:pStyle w:val="16"/>
        <w:numPr>
          <w:ilvl w:val="1"/>
          <w:numId w:val="17"/>
        </w:numPr>
        <w:tabs>
          <w:tab w:val="left" w:pos="331"/>
        </w:tabs>
        <w:spacing w:before="141" w:after="0" w:line="240" w:lineRule="auto"/>
        <w:ind w:left="331" w:right="0" w:hanging="262"/>
        <w:jc w:val="left"/>
        <w:rPr>
          <w:sz w:val="24"/>
        </w:rPr>
      </w:pPr>
      <w:r>
        <w:rPr>
          <w:sz w:val="24"/>
        </w:rPr>
        <w:t>What do</w:t>
      </w:r>
      <w:r>
        <w:rPr>
          <w:spacing w:val="-5"/>
          <w:sz w:val="24"/>
        </w:rPr>
        <w:t xml:space="preserve"> </w:t>
      </w:r>
      <w:r>
        <w:rPr>
          <w:sz w:val="24"/>
        </w:rPr>
        <w:t>soils</w:t>
      </w:r>
      <w:r>
        <w:rPr>
          <w:spacing w:val="-7"/>
          <w:sz w:val="24"/>
        </w:rPr>
        <w:t xml:space="preserve"> </w:t>
      </w:r>
      <w:r>
        <w:rPr>
          <w:sz w:val="24"/>
        </w:rPr>
        <w:t>develop</w:t>
      </w:r>
      <w:r>
        <w:rPr>
          <w:spacing w:val="-4"/>
          <w:sz w:val="24"/>
        </w:rPr>
        <w:t xml:space="preserve"> </w:t>
      </w:r>
      <w:r>
        <w:rPr>
          <w:spacing w:val="-2"/>
          <w:sz w:val="24"/>
        </w:rPr>
        <w:t>under?</w:t>
      </w:r>
    </w:p>
    <w:p w14:paraId="1389A884">
      <w:pPr>
        <w:pStyle w:val="16"/>
        <w:numPr>
          <w:ilvl w:val="1"/>
          <w:numId w:val="17"/>
        </w:numPr>
        <w:tabs>
          <w:tab w:val="left" w:pos="360"/>
        </w:tabs>
        <w:spacing w:before="137" w:after="0" w:line="240" w:lineRule="auto"/>
        <w:ind w:left="360" w:right="0" w:hanging="291"/>
        <w:jc w:val="left"/>
        <w:rPr>
          <w:sz w:val="24"/>
        </w:rPr>
      </w:pPr>
      <w:r>
        <w:rPr>
          <w:sz w:val="24"/>
        </w:rPr>
        <w:t>How</w:t>
      </w:r>
      <w:r>
        <w:rPr>
          <w:spacing w:val="27"/>
          <w:sz w:val="24"/>
        </w:rPr>
        <w:t xml:space="preserve"> </w:t>
      </w:r>
      <w:r>
        <w:rPr>
          <w:sz w:val="24"/>
        </w:rPr>
        <w:t>do</w:t>
      </w:r>
      <w:r>
        <w:rPr>
          <w:spacing w:val="33"/>
          <w:sz w:val="24"/>
        </w:rPr>
        <w:t xml:space="preserve"> </w:t>
      </w:r>
      <w:r>
        <w:rPr>
          <w:sz w:val="24"/>
        </w:rPr>
        <w:t>climate,</w:t>
      </w:r>
      <w:r>
        <w:rPr>
          <w:spacing w:val="30"/>
          <w:sz w:val="24"/>
        </w:rPr>
        <w:t xml:space="preserve"> </w:t>
      </w:r>
      <w:r>
        <w:rPr>
          <w:sz w:val="24"/>
        </w:rPr>
        <w:t>plants</w:t>
      </w:r>
      <w:r>
        <w:rPr>
          <w:spacing w:val="26"/>
          <w:sz w:val="24"/>
        </w:rPr>
        <w:t xml:space="preserve"> </w:t>
      </w:r>
      <w:r>
        <w:rPr>
          <w:sz w:val="24"/>
        </w:rPr>
        <w:t>and</w:t>
      </w:r>
      <w:r>
        <w:rPr>
          <w:spacing w:val="32"/>
          <w:sz w:val="24"/>
        </w:rPr>
        <w:t xml:space="preserve"> </w:t>
      </w:r>
      <w:r>
        <w:rPr>
          <w:sz w:val="24"/>
        </w:rPr>
        <w:t>animals</w:t>
      </w:r>
      <w:r>
        <w:rPr>
          <w:spacing w:val="36"/>
          <w:sz w:val="24"/>
        </w:rPr>
        <w:t xml:space="preserve"> </w:t>
      </w:r>
      <w:r>
        <w:rPr>
          <w:sz w:val="24"/>
        </w:rPr>
        <w:t>influence</w:t>
      </w:r>
      <w:r>
        <w:rPr>
          <w:spacing w:val="31"/>
          <w:sz w:val="24"/>
        </w:rPr>
        <w:t xml:space="preserve"> </w:t>
      </w:r>
      <w:r>
        <w:rPr>
          <w:sz w:val="24"/>
        </w:rPr>
        <w:t>to</w:t>
      </w:r>
      <w:r>
        <w:rPr>
          <w:spacing w:val="33"/>
          <w:sz w:val="24"/>
        </w:rPr>
        <w:t xml:space="preserve"> </w:t>
      </w:r>
      <w:r>
        <w:rPr>
          <w:spacing w:val="-4"/>
          <w:sz w:val="24"/>
        </w:rPr>
        <w:t>each</w:t>
      </w:r>
    </w:p>
    <w:p w14:paraId="542E517C">
      <w:pPr>
        <w:pStyle w:val="8"/>
        <w:spacing w:before="274"/>
        <w:ind w:left="0"/>
      </w:pPr>
    </w:p>
    <w:p w14:paraId="146192D9">
      <w:pPr>
        <w:pStyle w:val="16"/>
        <w:numPr>
          <w:ilvl w:val="1"/>
          <w:numId w:val="17"/>
        </w:numPr>
        <w:tabs>
          <w:tab w:val="left" w:pos="331"/>
        </w:tabs>
        <w:spacing w:before="0" w:after="0" w:line="240" w:lineRule="auto"/>
        <w:ind w:left="331" w:right="0" w:hanging="262"/>
        <w:jc w:val="left"/>
        <w:rPr>
          <w:sz w:val="24"/>
        </w:rPr>
      </w:pPr>
      <w:r>
        <w:rPr>
          <w:sz w:val="24"/>
        </w:rPr>
        <w:t>How</w:t>
      </w:r>
      <w:r>
        <w:rPr>
          <w:spacing w:val="-4"/>
          <w:sz w:val="24"/>
        </w:rPr>
        <w:t xml:space="preserve"> </w:t>
      </w:r>
      <w:r>
        <w:rPr>
          <w:sz w:val="24"/>
        </w:rPr>
        <w:t>does</w:t>
      </w:r>
      <w:r>
        <w:rPr>
          <w:spacing w:val="-5"/>
          <w:sz w:val="24"/>
        </w:rPr>
        <w:t xml:space="preserve"> </w:t>
      </w:r>
      <w:r>
        <w:rPr>
          <w:sz w:val="24"/>
        </w:rPr>
        <w:t>man</w:t>
      </w:r>
      <w:r>
        <w:rPr>
          <w:spacing w:val="-7"/>
          <w:sz w:val="24"/>
        </w:rPr>
        <w:t xml:space="preserve"> </w:t>
      </w:r>
      <w:r>
        <w:rPr>
          <w:sz w:val="24"/>
        </w:rPr>
        <w:t>use</w:t>
      </w:r>
      <w:r>
        <w:rPr>
          <w:spacing w:val="-3"/>
          <w:sz w:val="24"/>
        </w:rPr>
        <w:t xml:space="preserve"> </w:t>
      </w:r>
      <w:r>
        <w:rPr>
          <w:sz w:val="24"/>
        </w:rPr>
        <w:t>different</w:t>
      </w:r>
      <w:r>
        <w:rPr>
          <w:spacing w:val="3"/>
          <w:sz w:val="24"/>
        </w:rPr>
        <w:t xml:space="preserve"> </w:t>
      </w:r>
      <w:r>
        <w:rPr>
          <w:spacing w:val="-2"/>
          <w:sz w:val="24"/>
        </w:rPr>
        <w:t>soils?</w:t>
      </w:r>
    </w:p>
    <w:p w14:paraId="48D255FF">
      <w:pPr>
        <w:pStyle w:val="16"/>
        <w:numPr>
          <w:ilvl w:val="1"/>
          <w:numId w:val="17"/>
        </w:numPr>
        <w:tabs>
          <w:tab w:val="left" w:pos="331"/>
        </w:tabs>
        <w:spacing w:before="141" w:after="0" w:line="240" w:lineRule="auto"/>
        <w:ind w:left="331" w:right="0" w:hanging="262"/>
        <w:jc w:val="left"/>
        <w:rPr>
          <w:sz w:val="24"/>
        </w:rPr>
      </w:pPr>
      <w:r>
        <w:rPr>
          <w:sz w:val="24"/>
        </w:rPr>
        <w:t>How</w:t>
      </w:r>
      <w:r>
        <w:rPr>
          <w:spacing w:val="-5"/>
          <w:sz w:val="24"/>
        </w:rPr>
        <w:t xml:space="preserve"> </w:t>
      </w:r>
      <w:r>
        <w:rPr>
          <w:sz w:val="24"/>
        </w:rPr>
        <w:t>should</w:t>
      </w:r>
      <w:r>
        <w:rPr>
          <w:spacing w:val="-1"/>
          <w:sz w:val="24"/>
        </w:rPr>
        <w:t xml:space="preserve"> </w:t>
      </w:r>
      <w:r>
        <w:rPr>
          <w:sz w:val="24"/>
        </w:rPr>
        <w:t>man</w:t>
      </w:r>
      <w:r>
        <w:rPr>
          <w:spacing w:val="-4"/>
          <w:sz w:val="24"/>
        </w:rPr>
        <w:t xml:space="preserve"> </w:t>
      </w:r>
      <w:r>
        <w:rPr>
          <w:sz w:val="24"/>
        </w:rPr>
        <w:t>improve</w:t>
      </w:r>
      <w:r>
        <w:rPr>
          <w:spacing w:val="-5"/>
          <w:sz w:val="24"/>
        </w:rPr>
        <w:t xml:space="preserve"> </w:t>
      </w:r>
      <w:r>
        <w:rPr>
          <w:sz w:val="24"/>
        </w:rPr>
        <w:t>the</w:t>
      </w:r>
      <w:r>
        <w:rPr>
          <w:spacing w:val="-5"/>
          <w:sz w:val="24"/>
        </w:rPr>
        <w:t xml:space="preserve"> </w:t>
      </w:r>
      <w:r>
        <w:rPr>
          <w:sz w:val="24"/>
        </w:rPr>
        <w:t xml:space="preserve">soil? </w:t>
      </w:r>
      <w:r>
        <w:rPr>
          <w:spacing w:val="-4"/>
          <w:sz w:val="24"/>
        </w:rPr>
        <w:t>Why?</w:t>
      </w:r>
    </w:p>
    <w:p w14:paraId="79BEBE65">
      <w:pPr>
        <w:pStyle w:val="16"/>
        <w:spacing w:after="0" w:line="240" w:lineRule="auto"/>
        <w:jc w:val="left"/>
        <w:rPr>
          <w:sz w:val="24"/>
        </w:rPr>
        <w:sectPr>
          <w:type w:val="continuous"/>
          <w:pgSz w:w="8400" w:h="11900"/>
          <w:pgMar w:top="1060" w:right="0" w:bottom="280" w:left="283" w:header="0" w:footer="974" w:gutter="0"/>
          <w:cols w:equalWidth="0" w:num="2">
            <w:col w:w="1168" w:space="40"/>
            <w:col w:w="6909"/>
          </w:cols>
        </w:sectPr>
      </w:pPr>
    </w:p>
    <w:p w14:paraId="03954F71">
      <w:pPr>
        <w:pStyle w:val="8"/>
        <w:ind w:left="0"/>
      </w:pPr>
    </w:p>
    <w:p w14:paraId="1FF115B6">
      <w:pPr>
        <w:pStyle w:val="8"/>
        <w:spacing w:before="3"/>
        <w:ind w:left="0"/>
      </w:pPr>
    </w:p>
    <w:p w14:paraId="13BD7A78">
      <w:pPr>
        <w:pStyle w:val="5"/>
        <w:numPr>
          <w:ilvl w:val="0"/>
          <w:numId w:val="17"/>
        </w:numPr>
        <w:tabs>
          <w:tab w:val="left" w:pos="1456"/>
        </w:tabs>
        <w:spacing w:before="0" w:after="0" w:line="360" w:lineRule="auto"/>
        <w:ind w:left="566" w:right="1147" w:firstLine="710"/>
        <w:jc w:val="left"/>
        <w:rPr>
          <w:u w:val="single"/>
        </w:rPr>
      </w:pPr>
      <w:r>
        <w:rPr>
          <w:spacing w:val="80"/>
          <w:u w:val="single"/>
        </w:rPr>
        <w:t xml:space="preserve"> </w:t>
      </w:r>
      <w:r>
        <w:rPr>
          <w:u w:val="single"/>
        </w:rPr>
        <w:t>Define the false sentences, correct them and explain</w:t>
      </w:r>
      <w:r>
        <w:rPr>
          <w:u w:val="none"/>
        </w:rPr>
        <w:t xml:space="preserve"> </w:t>
      </w:r>
      <w:r>
        <w:rPr>
          <w:u w:val="single"/>
        </w:rPr>
        <w:t>your answer:</w:t>
      </w:r>
    </w:p>
    <w:p w14:paraId="6751A09B">
      <w:pPr>
        <w:pStyle w:val="5"/>
        <w:spacing w:after="0" w:line="360" w:lineRule="auto"/>
        <w:jc w:val="left"/>
        <w:sectPr>
          <w:type w:val="continuous"/>
          <w:pgSz w:w="8400" w:h="11900"/>
          <w:pgMar w:top="1060" w:right="0" w:bottom="280" w:left="283" w:header="0" w:footer="974" w:gutter="0"/>
          <w:cols w:space="720" w:num="1"/>
        </w:sectPr>
      </w:pPr>
    </w:p>
    <w:p w14:paraId="216EEEF0">
      <w:pPr>
        <w:pStyle w:val="8"/>
        <w:spacing w:before="60" w:line="360" w:lineRule="auto"/>
        <w:ind w:right="1149" w:firstLine="710"/>
        <w:jc w:val="both"/>
      </w:pPr>
      <w:r>
        <w:t>1. Soil science is only of theoretical value. 2. Different soils have the same utility. 3. To improve the soil one should</w:t>
      </w:r>
      <w:r>
        <w:rPr>
          <w:spacing w:val="40"/>
        </w:rPr>
        <w:t xml:space="preserve"> </w:t>
      </w:r>
      <w:r>
        <w:t>study it thoroughly. 4. Soil requirements are always the same. 5. Soils that are not valuable for grain crops may be very good for some other purpose. 6. Climate is influenced by soil.</w:t>
      </w:r>
    </w:p>
    <w:p w14:paraId="564B9EBE">
      <w:pPr>
        <w:pStyle w:val="8"/>
        <w:spacing w:before="146"/>
        <w:ind w:left="0"/>
      </w:pPr>
    </w:p>
    <w:p w14:paraId="3C90B187">
      <w:pPr>
        <w:pStyle w:val="16"/>
        <w:numPr>
          <w:ilvl w:val="0"/>
          <w:numId w:val="17"/>
        </w:numPr>
        <w:tabs>
          <w:tab w:val="left" w:pos="1457"/>
        </w:tabs>
        <w:spacing w:before="0" w:after="0" w:line="240" w:lineRule="auto"/>
        <w:ind w:left="1457" w:right="0" w:hanging="180"/>
        <w:jc w:val="left"/>
        <w:rPr>
          <w:b/>
          <w:i/>
          <w:sz w:val="24"/>
          <w:u w:val="single"/>
        </w:rPr>
      </w:pPr>
      <w:r>
        <w:rPr>
          <w:b/>
          <w:i/>
          <w:spacing w:val="3"/>
          <w:sz w:val="24"/>
          <w:u w:val="single"/>
        </w:rPr>
        <w:t xml:space="preserve"> </w:t>
      </w:r>
      <w:r>
        <w:rPr>
          <w:b/>
          <w:i/>
          <w:sz w:val="24"/>
          <w:u w:val="single"/>
        </w:rPr>
        <w:t>Retell</w:t>
      </w:r>
      <w:r>
        <w:rPr>
          <w:b/>
          <w:i/>
          <w:spacing w:val="1"/>
          <w:sz w:val="24"/>
          <w:u w:val="single"/>
        </w:rPr>
        <w:t xml:space="preserve"> </w:t>
      </w:r>
      <w:r>
        <w:rPr>
          <w:b/>
          <w:i/>
          <w:sz w:val="24"/>
          <w:u w:val="single"/>
        </w:rPr>
        <w:t>the</w:t>
      </w:r>
      <w:r>
        <w:rPr>
          <w:b/>
          <w:i/>
          <w:spacing w:val="-5"/>
          <w:sz w:val="24"/>
          <w:u w:val="single"/>
        </w:rPr>
        <w:t xml:space="preserve"> </w:t>
      </w:r>
      <w:r>
        <w:rPr>
          <w:b/>
          <w:i/>
          <w:sz w:val="24"/>
          <w:u w:val="single"/>
        </w:rPr>
        <w:t>text</w:t>
      </w:r>
      <w:r>
        <w:rPr>
          <w:b/>
          <w:i/>
          <w:spacing w:val="2"/>
          <w:sz w:val="24"/>
          <w:u w:val="single"/>
        </w:rPr>
        <w:t xml:space="preserve"> </w:t>
      </w:r>
      <w:r>
        <w:rPr>
          <w:b/>
          <w:i/>
          <w:spacing w:val="-2"/>
          <w:sz w:val="24"/>
          <w:u w:val="single"/>
        </w:rPr>
        <w:t>“Soil”.</w:t>
      </w:r>
    </w:p>
    <w:p w14:paraId="0CFEE6BC">
      <w:pPr>
        <w:pStyle w:val="16"/>
        <w:spacing w:after="0" w:line="240" w:lineRule="auto"/>
        <w:jc w:val="left"/>
        <w:rPr>
          <w:b/>
          <w:i/>
          <w:sz w:val="24"/>
        </w:rPr>
        <w:sectPr>
          <w:pgSz w:w="8400" w:h="11900"/>
          <w:pgMar w:top="1060" w:right="0" w:bottom="1160" w:left="283" w:header="0" w:footer="974" w:gutter="0"/>
          <w:cols w:space="720" w:num="1"/>
        </w:sectPr>
      </w:pPr>
    </w:p>
    <w:p w14:paraId="7E24A979">
      <w:pPr>
        <w:pStyle w:val="2"/>
        <w:spacing w:before="60"/>
        <w:ind w:left="0" w:right="577"/>
        <w:jc w:val="center"/>
      </w:pPr>
      <w:bookmarkStart w:id="11" w:name="_TOC_250004"/>
      <w:r>
        <w:t>REVISION</w:t>
      </w:r>
      <w:r>
        <w:rPr>
          <w:spacing w:val="-4"/>
        </w:rPr>
        <w:t xml:space="preserve"> </w:t>
      </w:r>
      <w:r>
        <w:t>TESTS</w:t>
      </w:r>
      <w:r>
        <w:rPr>
          <w:spacing w:val="-3"/>
        </w:rPr>
        <w:t xml:space="preserve"> </w:t>
      </w:r>
      <w:r>
        <w:t>FOR</w:t>
      </w:r>
      <w:r>
        <w:rPr>
          <w:spacing w:val="-3"/>
        </w:rPr>
        <w:t xml:space="preserve"> </w:t>
      </w:r>
      <w:bookmarkEnd w:id="11"/>
      <w:r>
        <w:rPr>
          <w:spacing w:val="-2"/>
        </w:rPr>
        <w:t>AGRONOMISTS</w:t>
      </w:r>
    </w:p>
    <w:p w14:paraId="07201A6D">
      <w:pPr>
        <w:pStyle w:val="3"/>
        <w:spacing w:before="243"/>
      </w:pPr>
      <w:r>
        <w:t>Revision</w:t>
      </w:r>
      <w:r>
        <w:rPr>
          <w:spacing w:val="-4"/>
        </w:rPr>
        <w:t xml:space="preserve"> </w:t>
      </w:r>
      <w:r>
        <w:t>Test</w:t>
      </w:r>
      <w:r>
        <w:rPr>
          <w:spacing w:val="-1"/>
        </w:rPr>
        <w:t xml:space="preserve"> </w:t>
      </w:r>
      <w:r>
        <w:t>№</w:t>
      </w:r>
      <w:r>
        <w:rPr>
          <w:spacing w:val="-2"/>
        </w:rPr>
        <w:t xml:space="preserve"> </w:t>
      </w:r>
      <w:r>
        <w:rPr>
          <w:spacing w:val="-10"/>
        </w:rPr>
        <w:t>1</w:t>
      </w:r>
    </w:p>
    <w:p w14:paraId="0EE376D4">
      <w:pPr>
        <w:pStyle w:val="16"/>
        <w:numPr>
          <w:ilvl w:val="0"/>
          <w:numId w:val="43"/>
        </w:numPr>
        <w:tabs>
          <w:tab w:val="left" w:pos="749"/>
          <w:tab w:val="left" w:pos="810"/>
        </w:tabs>
        <w:spacing w:before="242" w:after="0" w:line="271" w:lineRule="auto"/>
        <w:ind w:left="749" w:right="1616" w:hanging="183"/>
        <w:jc w:val="left"/>
        <w:rPr>
          <w:sz w:val="24"/>
        </w:rPr>
      </w:pPr>
      <w:r>
        <w:rPr>
          <w:sz w:val="24"/>
        </w:rPr>
        <w:tab/>
      </w:r>
      <w:r>
        <w:rPr>
          <w:sz w:val="24"/>
        </w:rPr>
        <w:t>…</w:t>
      </w:r>
      <w:r>
        <w:rPr>
          <w:spacing w:val="-10"/>
          <w:sz w:val="24"/>
        </w:rPr>
        <w:t xml:space="preserve"> </w:t>
      </w:r>
      <w:r>
        <w:rPr>
          <w:sz w:val="24"/>
        </w:rPr>
        <w:t>land</w:t>
      </w:r>
      <w:r>
        <w:rPr>
          <w:spacing w:val="-5"/>
          <w:sz w:val="24"/>
        </w:rPr>
        <w:t xml:space="preserve"> </w:t>
      </w:r>
      <w:r>
        <w:rPr>
          <w:sz w:val="24"/>
        </w:rPr>
        <w:t>use</w:t>
      </w:r>
      <w:r>
        <w:rPr>
          <w:spacing w:val="-6"/>
          <w:sz w:val="24"/>
        </w:rPr>
        <w:t xml:space="preserve"> </w:t>
      </w:r>
      <w:r>
        <w:rPr>
          <w:sz w:val="24"/>
        </w:rPr>
        <w:t>has</w:t>
      </w:r>
      <w:r>
        <w:rPr>
          <w:spacing w:val="-8"/>
          <w:sz w:val="24"/>
        </w:rPr>
        <w:t xml:space="preserve"> </w:t>
      </w:r>
      <w:r>
        <w:rPr>
          <w:sz w:val="24"/>
        </w:rPr>
        <w:t>shifted</w:t>
      </w:r>
      <w:r>
        <w:rPr>
          <w:spacing w:val="-5"/>
          <w:sz w:val="24"/>
        </w:rPr>
        <w:t xml:space="preserve"> </w:t>
      </w:r>
      <w:r>
        <w:rPr>
          <w:sz w:val="24"/>
        </w:rPr>
        <w:t>significantly</w:t>
      </w:r>
      <w:r>
        <w:rPr>
          <w:spacing w:val="-10"/>
          <w:sz w:val="24"/>
        </w:rPr>
        <w:t xml:space="preserve"> </w:t>
      </w:r>
      <w:r>
        <w:rPr>
          <w:sz w:val="24"/>
        </w:rPr>
        <w:t>since</w:t>
      </w:r>
      <w:r>
        <w:rPr>
          <w:spacing w:val="-6"/>
          <w:sz w:val="24"/>
        </w:rPr>
        <w:t xml:space="preserve"> </w:t>
      </w:r>
      <w:r>
        <w:rPr>
          <w:sz w:val="24"/>
        </w:rPr>
        <w:t>Ukraine</w:t>
      </w:r>
      <w:r>
        <w:rPr>
          <w:spacing w:val="-6"/>
          <w:sz w:val="24"/>
        </w:rPr>
        <w:t xml:space="preserve"> </w:t>
      </w:r>
      <w:r>
        <w:rPr>
          <w:sz w:val="24"/>
        </w:rPr>
        <w:t>declared independence from the Soviet Union in 1991.</w:t>
      </w:r>
    </w:p>
    <w:p w14:paraId="154D91AB">
      <w:pPr>
        <w:pStyle w:val="16"/>
        <w:numPr>
          <w:ilvl w:val="1"/>
          <w:numId w:val="43"/>
        </w:numPr>
        <w:tabs>
          <w:tab w:val="left" w:pos="1894"/>
        </w:tabs>
        <w:spacing w:before="207" w:after="0" w:line="240" w:lineRule="auto"/>
        <w:ind w:left="1894" w:right="0" w:hanging="248"/>
        <w:jc w:val="left"/>
        <w:rPr>
          <w:sz w:val="24"/>
        </w:rPr>
      </w:pPr>
      <w:r>
        <w:rPr>
          <w:spacing w:val="-2"/>
          <w:sz w:val="24"/>
        </w:rPr>
        <w:t>agriculturalist</w:t>
      </w:r>
    </w:p>
    <w:p w14:paraId="70FD8567">
      <w:pPr>
        <w:pStyle w:val="16"/>
        <w:numPr>
          <w:ilvl w:val="1"/>
          <w:numId w:val="43"/>
        </w:numPr>
        <w:tabs>
          <w:tab w:val="left" w:pos="1903"/>
        </w:tabs>
        <w:spacing w:before="242" w:after="0" w:line="240" w:lineRule="auto"/>
        <w:ind w:left="1903" w:right="0" w:hanging="257"/>
        <w:jc w:val="left"/>
        <w:rPr>
          <w:sz w:val="24"/>
        </w:rPr>
      </w:pPr>
      <w:r>
        <w:rPr>
          <w:spacing w:val="-2"/>
          <w:sz w:val="24"/>
        </w:rPr>
        <w:t>agriculturist</w:t>
      </w:r>
    </w:p>
    <w:p w14:paraId="7D8F080E">
      <w:pPr>
        <w:pStyle w:val="16"/>
        <w:numPr>
          <w:ilvl w:val="1"/>
          <w:numId w:val="43"/>
        </w:numPr>
        <w:tabs>
          <w:tab w:val="left" w:pos="1894"/>
        </w:tabs>
        <w:spacing w:before="238" w:after="0" w:line="240" w:lineRule="auto"/>
        <w:ind w:left="1894" w:right="0" w:hanging="248"/>
        <w:jc w:val="left"/>
        <w:rPr>
          <w:sz w:val="24"/>
        </w:rPr>
      </w:pPr>
      <w:r>
        <w:rPr>
          <w:spacing w:val="-2"/>
          <w:sz w:val="24"/>
        </w:rPr>
        <w:t>agricultural</w:t>
      </w:r>
    </w:p>
    <w:p w14:paraId="09BCC1A0">
      <w:pPr>
        <w:pStyle w:val="16"/>
        <w:numPr>
          <w:ilvl w:val="1"/>
          <w:numId w:val="43"/>
        </w:numPr>
        <w:tabs>
          <w:tab w:val="left" w:pos="1908"/>
        </w:tabs>
        <w:spacing w:before="242" w:after="0" w:line="240" w:lineRule="auto"/>
        <w:ind w:left="1908" w:right="0" w:hanging="262"/>
        <w:jc w:val="left"/>
        <w:rPr>
          <w:sz w:val="24"/>
        </w:rPr>
      </w:pPr>
      <w:r>
        <w:rPr>
          <w:spacing w:val="-2"/>
          <w:sz w:val="24"/>
        </w:rPr>
        <w:t>agriculture</w:t>
      </w:r>
    </w:p>
    <w:p w14:paraId="3BAAD165">
      <w:pPr>
        <w:pStyle w:val="16"/>
        <w:numPr>
          <w:ilvl w:val="0"/>
          <w:numId w:val="43"/>
        </w:numPr>
        <w:tabs>
          <w:tab w:val="left" w:pos="749"/>
          <w:tab w:val="left" w:pos="810"/>
        </w:tabs>
        <w:spacing w:before="248" w:after="0" w:line="271" w:lineRule="auto"/>
        <w:ind w:left="749" w:right="1343" w:hanging="183"/>
        <w:jc w:val="left"/>
        <w:rPr>
          <w:sz w:val="24"/>
        </w:rPr>
      </w:pPr>
      <w:r>
        <w:rPr>
          <w:sz w:val="24"/>
        </w:rPr>
        <w:tab/>
      </w:r>
      <w:r>
        <w:rPr>
          <w:sz w:val="24"/>
        </w:rPr>
        <w:t>In</w:t>
      </w:r>
      <w:r>
        <w:rPr>
          <w:spacing w:val="-10"/>
          <w:sz w:val="24"/>
        </w:rPr>
        <w:t xml:space="preserve"> </w:t>
      </w:r>
      <w:r>
        <w:rPr>
          <w:sz w:val="24"/>
        </w:rPr>
        <w:t>the</w:t>
      </w:r>
      <w:r>
        <w:rPr>
          <w:spacing w:val="-1"/>
          <w:sz w:val="24"/>
        </w:rPr>
        <w:t xml:space="preserve"> </w:t>
      </w:r>
      <w:r>
        <w:rPr>
          <w:sz w:val="24"/>
        </w:rPr>
        <w:t>early</w:t>
      </w:r>
      <w:r>
        <w:rPr>
          <w:spacing w:val="-10"/>
          <w:sz w:val="24"/>
        </w:rPr>
        <w:t xml:space="preserve"> </w:t>
      </w:r>
      <w:r>
        <w:rPr>
          <w:sz w:val="24"/>
        </w:rPr>
        <w:t>1990s</w:t>
      </w:r>
      <w:r>
        <w:rPr>
          <w:spacing w:val="-1"/>
          <w:sz w:val="24"/>
        </w:rPr>
        <w:t xml:space="preserve"> </w:t>
      </w:r>
      <w:r>
        <w:rPr>
          <w:sz w:val="24"/>
        </w:rPr>
        <w:t>approximately</w:t>
      </w:r>
      <w:r>
        <w:rPr>
          <w:spacing w:val="-10"/>
          <w:sz w:val="24"/>
        </w:rPr>
        <w:t xml:space="preserve"> </w:t>
      </w:r>
      <w:r>
        <w:rPr>
          <w:sz w:val="24"/>
        </w:rPr>
        <w:t>27% of</w:t>
      </w:r>
      <w:r>
        <w:rPr>
          <w:spacing w:val="-8"/>
          <w:sz w:val="24"/>
        </w:rPr>
        <w:t xml:space="preserve"> </w:t>
      </w:r>
      <w:r>
        <w:rPr>
          <w:sz w:val="24"/>
        </w:rPr>
        <w:t>the</w:t>
      </w:r>
      <w:r>
        <w:rPr>
          <w:spacing w:val="-1"/>
          <w:sz w:val="24"/>
        </w:rPr>
        <w:t xml:space="preserve"> </w:t>
      </w:r>
      <w:r>
        <w:rPr>
          <w:sz w:val="24"/>
        </w:rPr>
        <w:t>total</w:t>
      </w:r>
      <w:r>
        <w:rPr>
          <w:spacing w:val="-5"/>
          <w:sz w:val="24"/>
        </w:rPr>
        <w:t xml:space="preserve"> </w:t>
      </w:r>
      <w:r>
        <w:rPr>
          <w:sz w:val="24"/>
        </w:rPr>
        <w:t>land area</w:t>
      </w:r>
      <w:r>
        <w:rPr>
          <w:spacing w:val="-1"/>
          <w:sz w:val="24"/>
        </w:rPr>
        <w:t xml:space="preserve"> </w:t>
      </w:r>
      <w:r>
        <w:rPr>
          <w:sz w:val="24"/>
        </w:rPr>
        <w:t>of the United Kingdom … to crops.</w:t>
      </w:r>
    </w:p>
    <w:p w14:paraId="61940D38">
      <w:pPr>
        <w:pStyle w:val="16"/>
        <w:numPr>
          <w:ilvl w:val="1"/>
          <w:numId w:val="43"/>
        </w:numPr>
        <w:tabs>
          <w:tab w:val="left" w:pos="1894"/>
        </w:tabs>
        <w:spacing w:before="206" w:after="0" w:line="240" w:lineRule="auto"/>
        <w:ind w:left="1894" w:right="0" w:hanging="248"/>
        <w:jc w:val="left"/>
        <w:rPr>
          <w:sz w:val="24"/>
        </w:rPr>
      </w:pPr>
      <w:r>
        <w:rPr>
          <w:sz w:val="24"/>
        </w:rPr>
        <w:t>is</w:t>
      </w:r>
      <w:r>
        <w:rPr>
          <w:spacing w:val="-8"/>
          <w:sz w:val="24"/>
        </w:rPr>
        <w:t xml:space="preserve"> </w:t>
      </w:r>
      <w:r>
        <w:rPr>
          <w:spacing w:val="-2"/>
          <w:sz w:val="24"/>
        </w:rPr>
        <w:t>devoted</w:t>
      </w:r>
    </w:p>
    <w:p w14:paraId="701F99C4">
      <w:pPr>
        <w:pStyle w:val="16"/>
        <w:numPr>
          <w:ilvl w:val="1"/>
          <w:numId w:val="43"/>
        </w:numPr>
        <w:tabs>
          <w:tab w:val="left" w:pos="1903"/>
        </w:tabs>
        <w:spacing w:before="243" w:after="0" w:line="240" w:lineRule="auto"/>
        <w:ind w:left="1903" w:right="0" w:hanging="257"/>
        <w:jc w:val="left"/>
        <w:rPr>
          <w:sz w:val="24"/>
        </w:rPr>
      </w:pPr>
      <w:r>
        <w:rPr>
          <w:sz w:val="24"/>
        </w:rPr>
        <w:t>will</w:t>
      </w:r>
      <w:r>
        <w:rPr>
          <w:spacing w:val="-4"/>
          <w:sz w:val="24"/>
        </w:rPr>
        <w:t xml:space="preserve"> </w:t>
      </w:r>
      <w:r>
        <w:rPr>
          <w:sz w:val="24"/>
        </w:rPr>
        <w:t>be</w:t>
      </w:r>
      <w:r>
        <w:rPr>
          <w:spacing w:val="1"/>
          <w:sz w:val="24"/>
        </w:rPr>
        <w:t xml:space="preserve"> </w:t>
      </w:r>
      <w:r>
        <w:rPr>
          <w:spacing w:val="-2"/>
          <w:sz w:val="24"/>
        </w:rPr>
        <w:t>devoted</w:t>
      </w:r>
    </w:p>
    <w:p w14:paraId="59A85AEC">
      <w:pPr>
        <w:pStyle w:val="16"/>
        <w:numPr>
          <w:ilvl w:val="1"/>
          <w:numId w:val="43"/>
        </w:numPr>
        <w:tabs>
          <w:tab w:val="left" w:pos="1894"/>
        </w:tabs>
        <w:spacing w:before="237" w:after="0" w:line="240" w:lineRule="auto"/>
        <w:ind w:left="1894" w:right="0" w:hanging="248"/>
        <w:jc w:val="left"/>
        <w:rPr>
          <w:sz w:val="24"/>
        </w:rPr>
      </w:pPr>
      <w:r>
        <w:rPr>
          <w:sz w:val="24"/>
        </w:rPr>
        <w:t>was</w:t>
      </w:r>
      <w:r>
        <w:rPr>
          <w:spacing w:val="-5"/>
          <w:sz w:val="24"/>
        </w:rPr>
        <w:t xml:space="preserve"> </w:t>
      </w:r>
      <w:r>
        <w:rPr>
          <w:spacing w:val="-2"/>
          <w:sz w:val="24"/>
        </w:rPr>
        <w:t>devoted</w:t>
      </w:r>
    </w:p>
    <w:p w14:paraId="68FB4B9B">
      <w:pPr>
        <w:pStyle w:val="16"/>
        <w:numPr>
          <w:ilvl w:val="1"/>
          <w:numId w:val="43"/>
        </w:numPr>
        <w:tabs>
          <w:tab w:val="left" w:pos="1908"/>
        </w:tabs>
        <w:spacing w:before="243" w:after="0" w:line="240" w:lineRule="auto"/>
        <w:ind w:left="1908" w:right="0" w:hanging="262"/>
        <w:jc w:val="left"/>
        <w:rPr>
          <w:sz w:val="24"/>
        </w:rPr>
      </w:pPr>
      <w:r>
        <w:rPr>
          <w:sz w:val="24"/>
        </w:rPr>
        <w:t>had</w:t>
      </w:r>
      <w:r>
        <w:rPr>
          <w:spacing w:val="-3"/>
          <w:sz w:val="24"/>
        </w:rPr>
        <w:t xml:space="preserve"> </w:t>
      </w:r>
      <w:r>
        <w:rPr>
          <w:sz w:val="24"/>
        </w:rPr>
        <w:t>been</w:t>
      </w:r>
      <w:r>
        <w:rPr>
          <w:spacing w:val="-7"/>
          <w:sz w:val="24"/>
        </w:rPr>
        <w:t xml:space="preserve"> </w:t>
      </w:r>
      <w:r>
        <w:rPr>
          <w:spacing w:val="-2"/>
          <w:sz w:val="24"/>
        </w:rPr>
        <w:t>devoted</w:t>
      </w:r>
    </w:p>
    <w:p w14:paraId="003748FB">
      <w:pPr>
        <w:pStyle w:val="16"/>
        <w:numPr>
          <w:ilvl w:val="0"/>
          <w:numId w:val="43"/>
        </w:numPr>
        <w:tabs>
          <w:tab w:val="left" w:pos="749"/>
          <w:tab w:val="left" w:pos="810"/>
        </w:tabs>
        <w:spacing w:before="247" w:after="0" w:line="273" w:lineRule="auto"/>
        <w:ind w:left="749" w:right="1232" w:hanging="183"/>
        <w:jc w:val="left"/>
        <w:rPr>
          <w:sz w:val="24"/>
        </w:rPr>
      </w:pPr>
      <w:r>
        <w:rPr>
          <w:sz w:val="24"/>
        </w:rPr>
        <w:tab/>
      </w:r>
      <w:r>
        <w:rPr>
          <w:sz w:val="24"/>
        </w:rPr>
        <w:t>About 95 per cent of Ukrainian wheat is winter wheat planted in</w:t>
      </w:r>
      <w:r>
        <w:rPr>
          <w:spacing w:val="-8"/>
          <w:sz w:val="24"/>
        </w:rPr>
        <w:t xml:space="preserve"> </w:t>
      </w:r>
      <w:r>
        <w:rPr>
          <w:sz w:val="24"/>
        </w:rPr>
        <w:t>the</w:t>
      </w:r>
      <w:r>
        <w:rPr>
          <w:spacing w:val="-4"/>
          <w:sz w:val="24"/>
        </w:rPr>
        <w:t xml:space="preserve"> </w:t>
      </w:r>
      <w:r>
        <w:rPr>
          <w:sz w:val="24"/>
        </w:rPr>
        <w:t>…</w:t>
      </w:r>
      <w:r>
        <w:rPr>
          <w:spacing w:val="-3"/>
          <w:sz w:val="24"/>
        </w:rPr>
        <w:t xml:space="preserve"> </w:t>
      </w:r>
      <w:r>
        <w:rPr>
          <w:sz w:val="24"/>
        </w:rPr>
        <w:t>and</w:t>
      </w:r>
      <w:r>
        <w:rPr>
          <w:spacing w:val="-3"/>
          <w:sz w:val="24"/>
        </w:rPr>
        <w:t xml:space="preserve"> </w:t>
      </w:r>
      <w:r>
        <w:rPr>
          <w:sz w:val="24"/>
        </w:rPr>
        <w:t>harvested</w:t>
      </w:r>
      <w:r>
        <w:rPr>
          <w:spacing w:val="-3"/>
          <w:sz w:val="24"/>
        </w:rPr>
        <w:t xml:space="preserve"> </w:t>
      </w:r>
      <w:r>
        <w:rPr>
          <w:sz w:val="24"/>
        </w:rPr>
        <w:t>during</w:t>
      </w:r>
      <w:r>
        <w:rPr>
          <w:spacing w:val="-3"/>
          <w:sz w:val="24"/>
        </w:rPr>
        <w:t xml:space="preserve"> </w:t>
      </w:r>
      <w:r>
        <w:rPr>
          <w:sz w:val="24"/>
        </w:rPr>
        <w:t>July</w:t>
      </w:r>
      <w:r>
        <w:rPr>
          <w:spacing w:val="-13"/>
          <w:sz w:val="24"/>
        </w:rPr>
        <w:t xml:space="preserve"> </w:t>
      </w:r>
      <w:r>
        <w:rPr>
          <w:sz w:val="24"/>
        </w:rPr>
        <w:t>and August of</w:t>
      </w:r>
      <w:r>
        <w:rPr>
          <w:spacing w:val="-7"/>
          <w:sz w:val="24"/>
        </w:rPr>
        <w:t xml:space="preserve"> </w:t>
      </w:r>
      <w:r>
        <w:rPr>
          <w:sz w:val="24"/>
        </w:rPr>
        <w:t>the</w:t>
      </w:r>
      <w:r>
        <w:rPr>
          <w:spacing w:val="-4"/>
          <w:sz w:val="24"/>
        </w:rPr>
        <w:t xml:space="preserve"> </w:t>
      </w:r>
      <w:r>
        <w:rPr>
          <w:sz w:val="24"/>
        </w:rPr>
        <w:t xml:space="preserve">following </w:t>
      </w:r>
      <w:r>
        <w:rPr>
          <w:spacing w:val="-2"/>
          <w:sz w:val="24"/>
        </w:rPr>
        <w:t>year.</w:t>
      </w:r>
    </w:p>
    <w:p w14:paraId="6D0EEDDD">
      <w:pPr>
        <w:pStyle w:val="16"/>
        <w:numPr>
          <w:ilvl w:val="1"/>
          <w:numId w:val="43"/>
        </w:numPr>
        <w:tabs>
          <w:tab w:val="left" w:pos="1894"/>
        </w:tabs>
        <w:spacing w:before="203" w:after="0" w:line="240" w:lineRule="auto"/>
        <w:ind w:left="1894" w:right="0" w:hanging="248"/>
        <w:jc w:val="left"/>
        <w:rPr>
          <w:sz w:val="24"/>
        </w:rPr>
      </w:pPr>
      <w:r>
        <w:rPr>
          <w:spacing w:val="-2"/>
          <w:sz w:val="24"/>
        </w:rPr>
        <w:t>spring</w:t>
      </w:r>
    </w:p>
    <w:p w14:paraId="0AED6FF2">
      <w:pPr>
        <w:pStyle w:val="16"/>
        <w:numPr>
          <w:ilvl w:val="1"/>
          <w:numId w:val="43"/>
        </w:numPr>
        <w:tabs>
          <w:tab w:val="left" w:pos="1903"/>
        </w:tabs>
        <w:spacing w:before="243" w:after="0" w:line="240" w:lineRule="auto"/>
        <w:ind w:left="1903" w:right="0" w:hanging="257"/>
        <w:jc w:val="left"/>
        <w:rPr>
          <w:sz w:val="24"/>
        </w:rPr>
      </w:pPr>
      <w:r>
        <w:rPr>
          <w:spacing w:val="-2"/>
          <w:sz w:val="24"/>
        </w:rPr>
        <w:t>winter</w:t>
      </w:r>
    </w:p>
    <w:p w14:paraId="579B86EB">
      <w:pPr>
        <w:pStyle w:val="16"/>
        <w:numPr>
          <w:ilvl w:val="1"/>
          <w:numId w:val="43"/>
        </w:numPr>
        <w:tabs>
          <w:tab w:val="left" w:pos="1894"/>
        </w:tabs>
        <w:spacing w:before="242" w:after="0" w:line="240" w:lineRule="auto"/>
        <w:ind w:left="1894" w:right="0" w:hanging="248"/>
        <w:jc w:val="left"/>
        <w:rPr>
          <w:sz w:val="24"/>
        </w:rPr>
      </w:pPr>
      <w:r>
        <w:rPr>
          <w:spacing w:val="-2"/>
          <w:sz w:val="24"/>
        </w:rPr>
        <w:t>autumn</w:t>
      </w:r>
    </w:p>
    <w:p w14:paraId="4C0BAC9B">
      <w:pPr>
        <w:pStyle w:val="16"/>
        <w:spacing w:after="0" w:line="240" w:lineRule="auto"/>
        <w:jc w:val="left"/>
        <w:rPr>
          <w:sz w:val="24"/>
        </w:rPr>
        <w:sectPr>
          <w:pgSz w:w="8400" w:h="11900"/>
          <w:pgMar w:top="1060" w:right="0" w:bottom="1160" w:left="283" w:header="0" w:footer="974" w:gutter="0"/>
          <w:cols w:space="720" w:num="1"/>
        </w:sectPr>
      </w:pPr>
    </w:p>
    <w:p w14:paraId="11838219">
      <w:pPr>
        <w:pStyle w:val="16"/>
        <w:numPr>
          <w:ilvl w:val="1"/>
          <w:numId w:val="43"/>
        </w:numPr>
        <w:tabs>
          <w:tab w:val="left" w:pos="1908"/>
        </w:tabs>
        <w:spacing w:before="76" w:after="0" w:line="240" w:lineRule="auto"/>
        <w:ind w:left="1908" w:right="0" w:hanging="262"/>
        <w:jc w:val="left"/>
        <w:rPr>
          <w:sz w:val="24"/>
        </w:rPr>
      </w:pPr>
      <w:r>
        <w:rPr>
          <w:spacing w:val="-2"/>
          <w:sz w:val="24"/>
        </w:rPr>
        <w:t>summer</w:t>
      </w:r>
    </w:p>
    <w:p w14:paraId="06A65486">
      <w:pPr>
        <w:pStyle w:val="16"/>
        <w:numPr>
          <w:ilvl w:val="0"/>
          <w:numId w:val="43"/>
        </w:numPr>
        <w:tabs>
          <w:tab w:val="left" w:pos="810"/>
          <w:tab w:val="left" w:pos="1646"/>
        </w:tabs>
        <w:spacing w:before="247" w:after="0" w:line="271" w:lineRule="auto"/>
        <w:ind w:left="1646" w:right="1772" w:hanging="1080"/>
        <w:jc w:val="left"/>
        <w:rPr>
          <w:sz w:val="24"/>
        </w:rPr>
      </w:pPr>
      <w:r>
        <w:rPr>
          <w:sz w:val="24"/>
        </w:rPr>
        <w:t>Today</w:t>
      </w:r>
      <w:r>
        <w:rPr>
          <w:spacing w:val="-13"/>
          <w:sz w:val="24"/>
        </w:rPr>
        <w:t xml:space="preserve"> </w:t>
      </w:r>
      <w:r>
        <w:rPr>
          <w:sz w:val="24"/>
        </w:rPr>
        <w:t>Scottish</w:t>
      </w:r>
      <w:r>
        <w:rPr>
          <w:spacing w:val="-8"/>
          <w:sz w:val="24"/>
        </w:rPr>
        <w:t xml:space="preserve"> </w:t>
      </w:r>
      <w:r>
        <w:rPr>
          <w:sz w:val="24"/>
        </w:rPr>
        <w:t>agriculture</w:t>
      </w:r>
      <w:r>
        <w:rPr>
          <w:spacing w:val="-4"/>
          <w:sz w:val="24"/>
        </w:rPr>
        <w:t xml:space="preserve"> </w:t>
      </w:r>
      <w:r>
        <w:rPr>
          <w:sz w:val="24"/>
        </w:rPr>
        <w:t>…</w:t>
      </w:r>
      <w:r>
        <w:rPr>
          <w:spacing w:val="-8"/>
          <w:sz w:val="24"/>
        </w:rPr>
        <w:t xml:space="preserve"> </w:t>
      </w:r>
      <w:r>
        <w:rPr>
          <w:sz w:val="24"/>
        </w:rPr>
        <w:t>three</w:t>
      </w:r>
      <w:r>
        <w:rPr>
          <w:spacing w:val="-4"/>
          <w:sz w:val="24"/>
        </w:rPr>
        <w:t xml:space="preserve"> </w:t>
      </w:r>
      <w:r>
        <w:rPr>
          <w:sz w:val="24"/>
        </w:rPr>
        <w:t>per</w:t>
      </w:r>
      <w:r>
        <w:rPr>
          <w:spacing w:val="-3"/>
          <w:sz w:val="24"/>
        </w:rPr>
        <w:t xml:space="preserve"> </w:t>
      </w:r>
      <w:r>
        <w:rPr>
          <w:sz w:val="24"/>
        </w:rPr>
        <w:t>cent</w:t>
      </w:r>
      <w:r>
        <w:rPr>
          <w:spacing w:val="-3"/>
          <w:sz w:val="24"/>
        </w:rPr>
        <w:t xml:space="preserve"> </w:t>
      </w:r>
      <w:r>
        <w:rPr>
          <w:sz w:val="24"/>
        </w:rPr>
        <w:t>of</w:t>
      </w:r>
      <w:r>
        <w:rPr>
          <w:spacing w:val="-11"/>
          <w:sz w:val="24"/>
        </w:rPr>
        <w:t xml:space="preserve"> </w:t>
      </w:r>
      <w:r>
        <w:rPr>
          <w:sz w:val="24"/>
        </w:rPr>
        <w:t>Scotland’s working population.</w:t>
      </w:r>
    </w:p>
    <w:p w14:paraId="789BBD54">
      <w:pPr>
        <w:pStyle w:val="16"/>
        <w:numPr>
          <w:ilvl w:val="1"/>
          <w:numId w:val="43"/>
        </w:numPr>
        <w:tabs>
          <w:tab w:val="left" w:pos="1894"/>
        </w:tabs>
        <w:spacing w:before="207" w:after="0" w:line="240" w:lineRule="auto"/>
        <w:ind w:left="1894" w:right="0" w:hanging="248"/>
        <w:jc w:val="left"/>
        <w:rPr>
          <w:sz w:val="24"/>
        </w:rPr>
      </w:pPr>
      <w:r>
        <w:rPr>
          <w:spacing w:val="-2"/>
          <w:sz w:val="24"/>
        </w:rPr>
        <w:t>employ</w:t>
      </w:r>
    </w:p>
    <w:p w14:paraId="119EEC69">
      <w:pPr>
        <w:pStyle w:val="16"/>
        <w:numPr>
          <w:ilvl w:val="1"/>
          <w:numId w:val="43"/>
        </w:numPr>
        <w:tabs>
          <w:tab w:val="left" w:pos="1903"/>
        </w:tabs>
        <w:spacing w:before="242" w:after="0" w:line="240" w:lineRule="auto"/>
        <w:ind w:left="1903" w:right="0" w:hanging="257"/>
        <w:jc w:val="left"/>
        <w:rPr>
          <w:sz w:val="24"/>
        </w:rPr>
      </w:pPr>
      <w:r>
        <w:rPr>
          <w:spacing w:val="-2"/>
          <w:sz w:val="24"/>
        </w:rPr>
        <w:t>employs</w:t>
      </w:r>
    </w:p>
    <w:p w14:paraId="656C286C">
      <w:pPr>
        <w:pStyle w:val="16"/>
        <w:numPr>
          <w:ilvl w:val="1"/>
          <w:numId w:val="43"/>
        </w:numPr>
        <w:tabs>
          <w:tab w:val="left" w:pos="1894"/>
        </w:tabs>
        <w:spacing w:before="242" w:after="0" w:line="240" w:lineRule="auto"/>
        <w:ind w:left="1894" w:right="0" w:hanging="248"/>
        <w:jc w:val="left"/>
        <w:rPr>
          <w:sz w:val="24"/>
        </w:rPr>
      </w:pPr>
      <w:r>
        <w:rPr>
          <w:spacing w:val="-2"/>
          <w:sz w:val="24"/>
        </w:rPr>
        <w:t>employed</w:t>
      </w:r>
    </w:p>
    <w:p w14:paraId="5D10493F">
      <w:pPr>
        <w:pStyle w:val="16"/>
        <w:numPr>
          <w:ilvl w:val="1"/>
          <w:numId w:val="43"/>
        </w:numPr>
        <w:tabs>
          <w:tab w:val="left" w:pos="1908"/>
        </w:tabs>
        <w:spacing w:before="238" w:after="0" w:line="240" w:lineRule="auto"/>
        <w:ind w:left="1908" w:right="0" w:hanging="262"/>
        <w:jc w:val="left"/>
        <w:rPr>
          <w:sz w:val="24"/>
        </w:rPr>
      </w:pPr>
      <w:r>
        <w:rPr>
          <w:sz w:val="24"/>
        </w:rPr>
        <w:t>will</w:t>
      </w:r>
      <w:r>
        <w:rPr>
          <w:spacing w:val="-11"/>
          <w:sz w:val="24"/>
        </w:rPr>
        <w:t xml:space="preserve"> </w:t>
      </w:r>
      <w:r>
        <w:rPr>
          <w:spacing w:val="-2"/>
          <w:sz w:val="24"/>
        </w:rPr>
        <w:t>employ</w:t>
      </w:r>
    </w:p>
    <w:p w14:paraId="08EC8436">
      <w:pPr>
        <w:pStyle w:val="16"/>
        <w:numPr>
          <w:ilvl w:val="0"/>
          <w:numId w:val="43"/>
        </w:numPr>
        <w:tabs>
          <w:tab w:val="left" w:pos="810"/>
        </w:tabs>
        <w:spacing w:before="242" w:after="0" w:line="240" w:lineRule="auto"/>
        <w:ind w:left="810" w:right="0" w:hanging="244"/>
        <w:jc w:val="left"/>
        <w:rPr>
          <w:sz w:val="24"/>
        </w:rPr>
      </w:pPr>
      <w:r>
        <w:rPr>
          <w:sz w:val="24"/>
        </w:rPr>
        <w:t>Sunflowers</w:t>
      </w:r>
      <w:r>
        <w:rPr>
          <w:spacing w:val="-5"/>
          <w:sz w:val="24"/>
        </w:rPr>
        <w:t xml:space="preserve"> </w:t>
      </w:r>
      <w:r>
        <w:rPr>
          <w:sz w:val="24"/>
        </w:rPr>
        <w:t>and</w:t>
      </w:r>
      <w:r>
        <w:rPr>
          <w:spacing w:val="-2"/>
          <w:sz w:val="24"/>
        </w:rPr>
        <w:t xml:space="preserve"> </w:t>
      </w:r>
      <w:r>
        <w:rPr>
          <w:sz w:val="24"/>
        </w:rPr>
        <w:t>sugar</w:t>
      </w:r>
      <w:r>
        <w:rPr>
          <w:spacing w:val="-1"/>
          <w:sz w:val="24"/>
        </w:rPr>
        <w:t xml:space="preserve"> </w:t>
      </w:r>
      <w:r>
        <w:rPr>
          <w:sz w:val="24"/>
        </w:rPr>
        <w:t>beets</w:t>
      </w:r>
      <w:r>
        <w:rPr>
          <w:spacing w:val="-5"/>
          <w:sz w:val="24"/>
        </w:rPr>
        <w:t xml:space="preserve"> </w:t>
      </w:r>
      <w:r>
        <w:rPr>
          <w:sz w:val="24"/>
        </w:rPr>
        <w:t>are</w:t>
      </w:r>
      <w:r>
        <w:rPr>
          <w:spacing w:val="-8"/>
          <w:sz w:val="24"/>
        </w:rPr>
        <w:t xml:space="preserve"> </w:t>
      </w:r>
      <w:r>
        <w:rPr>
          <w:sz w:val="24"/>
        </w:rPr>
        <w:t>the</w:t>
      </w:r>
      <w:r>
        <w:rPr>
          <w:spacing w:val="2"/>
          <w:sz w:val="24"/>
        </w:rPr>
        <w:t xml:space="preserve"> </w:t>
      </w:r>
      <w:r>
        <w:rPr>
          <w:sz w:val="24"/>
        </w:rPr>
        <w:t>main</w:t>
      </w:r>
      <w:r>
        <w:rPr>
          <w:spacing w:val="-7"/>
          <w:sz w:val="24"/>
        </w:rPr>
        <w:t xml:space="preserve"> </w:t>
      </w:r>
      <w:r>
        <w:rPr>
          <w:sz w:val="24"/>
        </w:rPr>
        <w:t>…</w:t>
      </w:r>
      <w:r>
        <w:rPr>
          <w:spacing w:val="-1"/>
          <w:sz w:val="24"/>
        </w:rPr>
        <w:t xml:space="preserve"> </w:t>
      </w:r>
      <w:r>
        <w:rPr>
          <w:spacing w:val="-2"/>
          <w:sz w:val="24"/>
        </w:rPr>
        <w:t>crops.</w:t>
      </w:r>
    </w:p>
    <w:p w14:paraId="299DE824">
      <w:pPr>
        <w:pStyle w:val="16"/>
        <w:numPr>
          <w:ilvl w:val="1"/>
          <w:numId w:val="43"/>
        </w:numPr>
        <w:tabs>
          <w:tab w:val="left" w:pos="1894"/>
        </w:tabs>
        <w:spacing w:before="243" w:after="0" w:line="240" w:lineRule="auto"/>
        <w:ind w:left="1894" w:right="0" w:hanging="248"/>
        <w:jc w:val="left"/>
        <w:rPr>
          <w:sz w:val="24"/>
        </w:rPr>
      </w:pPr>
      <w:r>
        <w:rPr>
          <w:spacing w:val="-2"/>
          <w:sz w:val="24"/>
        </w:rPr>
        <w:t>industrial</w:t>
      </w:r>
    </w:p>
    <w:p w14:paraId="23FBCCA6">
      <w:pPr>
        <w:pStyle w:val="16"/>
        <w:numPr>
          <w:ilvl w:val="1"/>
          <w:numId w:val="43"/>
        </w:numPr>
        <w:tabs>
          <w:tab w:val="left" w:pos="1903"/>
        </w:tabs>
        <w:spacing w:before="242" w:after="0" w:line="240" w:lineRule="auto"/>
        <w:ind w:left="1903" w:right="0" w:hanging="257"/>
        <w:jc w:val="left"/>
        <w:rPr>
          <w:sz w:val="24"/>
        </w:rPr>
      </w:pPr>
      <w:r>
        <w:rPr>
          <w:spacing w:val="-2"/>
          <w:sz w:val="24"/>
        </w:rPr>
        <w:t>vegetable</w:t>
      </w:r>
    </w:p>
    <w:p w14:paraId="19938308">
      <w:pPr>
        <w:pStyle w:val="16"/>
        <w:numPr>
          <w:ilvl w:val="1"/>
          <w:numId w:val="43"/>
        </w:numPr>
        <w:tabs>
          <w:tab w:val="left" w:pos="1894"/>
        </w:tabs>
        <w:spacing w:before="238" w:after="0" w:line="240" w:lineRule="auto"/>
        <w:ind w:left="1894" w:right="0" w:hanging="248"/>
        <w:jc w:val="left"/>
        <w:rPr>
          <w:sz w:val="24"/>
        </w:rPr>
      </w:pPr>
      <w:r>
        <w:rPr>
          <w:spacing w:val="-2"/>
          <w:sz w:val="24"/>
        </w:rPr>
        <w:t>grain</w:t>
      </w:r>
    </w:p>
    <w:p w14:paraId="314A58C4">
      <w:pPr>
        <w:pStyle w:val="16"/>
        <w:numPr>
          <w:ilvl w:val="1"/>
          <w:numId w:val="43"/>
        </w:numPr>
        <w:tabs>
          <w:tab w:val="left" w:pos="1908"/>
        </w:tabs>
        <w:spacing w:before="242" w:after="0" w:line="240" w:lineRule="auto"/>
        <w:ind w:left="1908" w:right="0" w:hanging="262"/>
        <w:jc w:val="left"/>
        <w:rPr>
          <w:sz w:val="24"/>
        </w:rPr>
      </w:pPr>
      <w:r>
        <w:rPr>
          <w:spacing w:val="-2"/>
          <w:sz w:val="24"/>
        </w:rPr>
        <w:t>fruit</w:t>
      </w:r>
    </w:p>
    <w:p w14:paraId="700570B0">
      <w:pPr>
        <w:pStyle w:val="16"/>
        <w:numPr>
          <w:ilvl w:val="0"/>
          <w:numId w:val="43"/>
        </w:numPr>
        <w:tabs>
          <w:tab w:val="left" w:pos="810"/>
        </w:tabs>
        <w:spacing w:before="243" w:after="0" w:line="240" w:lineRule="auto"/>
        <w:ind w:left="810" w:right="0" w:hanging="244"/>
        <w:jc w:val="left"/>
        <w:rPr>
          <w:sz w:val="24"/>
        </w:rPr>
      </w:pPr>
      <w:r>
        <w:rPr>
          <w:sz w:val="24"/>
        </w:rPr>
        <w:t>Corn</w:t>
      </w:r>
      <w:r>
        <w:rPr>
          <w:spacing w:val="-8"/>
          <w:sz w:val="24"/>
        </w:rPr>
        <w:t xml:space="preserve"> </w:t>
      </w:r>
      <w:r>
        <w:rPr>
          <w:sz w:val="24"/>
        </w:rPr>
        <w:t>is</w:t>
      </w:r>
      <w:r>
        <w:rPr>
          <w:spacing w:val="-5"/>
          <w:sz w:val="24"/>
        </w:rPr>
        <w:t xml:space="preserve"> </w:t>
      </w:r>
      <w:r>
        <w:rPr>
          <w:sz w:val="24"/>
        </w:rPr>
        <w:t>…</w:t>
      </w:r>
      <w:r>
        <w:rPr>
          <w:spacing w:val="-3"/>
          <w:sz w:val="24"/>
        </w:rPr>
        <w:t xml:space="preserve"> </w:t>
      </w:r>
      <w:r>
        <w:rPr>
          <w:sz w:val="24"/>
        </w:rPr>
        <w:t>third</w:t>
      </w:r>
      <w:r>
        <w:rPr>
          <w:spacing w:val="1"/>
          <w:sz w:val="24"/>
        </w:rPr>
        <w:t xml:space="preserve"> </w:t>
      </w:r>
      <w:r>
        <w:rPr>
          <w:sz w:val="24"/>
        </w:rPr>
        <w:t>important</w:t>
      </w:r>
      <w:r>
        <w:rPr>
          <w:spacing w:val="1"/>
          <w:sz w:val="24"/>
        </w:rPr>
        <w:t xml:space="preserve"> </w:t>
      </w:r>
      <w:r>
        <w:rPr>
          <w:sz w:val="24"/>
        </w:rPr>
        <w:t>feed</w:t>
      </w:r>
      <w:r>
        <w:rPr>
          <w:spacing w:val="-2"/>
          <w:sz w:val="24"/>
        </w:rPr>
        <w:t xml:space="preserve"> </w:t>
      </w:r>
      <w:r>
        <w:rPr>
          <w:sz w:val="24"/>
        </w:rPr>
        <w:t>grain</w:t>
      </w:r>
      <w:r>
        <w:rPr>
          <w:spacing w:val="-3"/>
          <w:sz w:val="24"/>
        </w:rPr>
        <w:t xml:space="preserve"> </w:t>
      </w:r>
      <w:r>
        <w:rPr>
          <w:sz w:val="24"/>
        </w:rPr>
        <w:t>in</w:t>
      </w:r>
      <w:r>
        <w:rPr>
          <w:spacing w:val="-7"/>
          <w:sz w:val="24"/>
        </w:rPr>
        <w:t xml:space="preserve"> </w:t>
      </w:r>
      <w:r>
        <w:rPr>
          <w:spacing w:val="-2"/>
          <w:sz w:val="24"/>
        </w:rPr>
        <w:t>Ukraine.</w:t>
      </w:r>
    </w:p>
    <w:p w14:paraId="2DDDF0E7">
      <w:pPr>
        <w:pStyle w:val="16"/>
        <w:numPr>
          <w:ilvl w:val="1"/>
          <w:numId w:val="43"/>
        </w:numPr>
        <w:tabs>
          <w:tab w:val="left" w:pos="1890"/>
        </w:tabs>
        <w:spacing w:before="242" w:after="0" w:line="240" w:lineRule="auto"/>
        <w:ind w:left="1890" w:right="0" w:hanging="244"/>
        <w:jc w:val="left"/>
        <w:rPr>
          <w:sz w:val="24"/>
        </w:rPr>
      </w:pPr>
      <w:r>
        <w:rPr>
          <w:spacing w:val="-5"/>
          <w:sz w:val="24"/>
        </w:rPr>
        <w:t>the</w:t>
      </w:r>
    </w:p>
    <w:p w14:paraId="4072A8EF">
      <w:pPr>
        <w:pStyle w:val="16"/>
        <w:numPr>
          <w:ilvl w:val="1"/>
          <w:numId w:val="43"/>
        </w:numPr>
        <w:tabs>
          <w:tab w:val="left" w:pos="1903"/>
        </w:tabs>
        <w:spacing w:before="243" w:after="0" w:line="240" w:lineRule="auto"/>
        <w:ind w:left="1903" w:right="0" w:hanging="257"/>
        <w:jc w:val="left"/>
        <w:rPr>
          <w:sz w:val="24"/>
        </w:rPr>
      </w:pPr>
      <w:r>
        <w:rPr>
          <w:spacing w:val="-10"/>
          <w:sz w:val="24"/>
        </w:rPr>
        <w:t>a</w:t>
      </w:r>
    </w:p>
    <w:p w14:paraId="643AF308">
      <w:pPr>
        <w:pStyle w:val="16"/>
        <w:numPr>
          <w:ilvl w:val="1"/>
          <w:numId w:val="43"/>
        </w:numPr>
        <w:tabs>
          <w:tab w:val="left" w:pos="1894"/>
        </w:tabs>
        <w:spacing w:before="237" w:after="0" w:line="240" w:lineRule="auto"/>
        <w:ind w:left="1894" w:right="0" w:hanging="248"/>
        <w:jc w:val="left"/>
        <w:rPr>
          <w:sz w:val="24"/>
        </w:rPr>
      </w:pPr>
      <w:r>
        <w:rPr>
          <w:spacing w:val="-5"/>
          <w:sz w:val="24"/>
        </w:rPr>
        <w:t>an</w:t>
      </w:r>
    </w:p>
    <w:p w14:paraId="12578F63">
      <w:pPr>
        <w:pStyle w:val="16"/>
        <w:numPr>
          <w:ilvl w:val="1"/>
          <w:numId w:val="43"/>
        </w:numPr>
        <w:tabs>
          <w:tab w:val="left" w:pos="1909"/>
        </w:tabs>
        <w:spacing w:before="243" w:after="0" w:line="240" w:lineRule="auto"/>
        <w:ind w:left="1909" w:right="0" w:hanging="263"/>
        <w:jc w:val="left"/>
        <w:rPr>
          <w:sz w:val="24"/>
        </w:rPr>
      </w:pPr>
      <w:r>
        <w:rPr>
          <w:spacing w:val="-10"/>
          <w:sz w:val="24"/>
        </w:rPr>
        <w:t>–</w:t>
      </w:r>
    </w:p>
    <w:p w14:paraId="5501F0AB">
      <w:pPr>
        <w:pStyle w:val="16"/>
        <w:numPr>
          <w:ilvl w:val="0"/>
          <w:numId w:val="43"/>
        </w:numPr>
        <w:tabs>
          <w:tab w:val="left" w:pos="810"/>
        </w:tabs>
        <w:spacing w:before="242" w:after="0" w:line="240" w:lineRule="auto"/>
        <w:ind w:left="810" w:right="0" w:hanging="244"/>
        <w:jc w:val="left"/>
        <w:rPr>
          <w:sz w:val="24"/>
        </w:rPr>
      </w:pPr>
      <w:r>
        <w:rPr>
          <w:sz w:val="24"/>
        </w:rPr>
        <w:t>Sunflower</w:t>
      </w:r>
      <w:r>
        <w:rPr>
          <w:spacing w:val="-3"/>
          <w:sz w:val="24"/>
        </w:rPr>
        <w:t xml:space="preserve"> </w:t>
      </w:r>
      <w:r>
        <w:rPr>
          <w:sz w:val="24"/>
        </w:rPr>
        <w:t>seed</w:t>
      </w:r>
      <w:r>
        <w:rPr>
          <w:spacing w:val="1"/>
          <w:sz w:val="24"/>
        </w:rPr>
        <w:t xml:space="preserve"> </w:t>
      </w:r>
      <w:r>
        <w:rPr>
          <w:sz w:val="24"/>
        </w:rPr>
        <w:t>is</w:t>
      </w:r>
      <w:r>
        <w:rPr>
          <w:spacing w:val="-6"/>
          <w:sz w:val="24"/>
        </w:rPr>
        <w:t xml:space="preserve"> </w:t>
      </w:r>
      <w:r>
        <w:rPr>
          <w:sz w:val="24"/>
        </w:rPr>
        <w:t>Ukraine’s</w:t>
      </w:r>
      <w:r>
        <w:rPr>
          <w:spacing w:val="-5"/>
          <w:sz w:val="24"/>
        </w:rPr>
        <w:t xml:space="preserve"> </w:t>
      </w:r>
      <w:r>
        <w:rPr>
          <w:sz w:val="24"/>
        </w:rPr>
        <w:t>chief</w:t>
      </w:r>
      <w:r>
        <w:rPr>
          <w:spacing w:val="-11"/>
          <w:sz w:val="24"/>
        </w:rPr>
        <w:t xml:space="preserve"> </w:t>
      </w:r>
      <w:r>
        <w:rPr>
          <w:sz w:val="24"/>
        </w:rPr>
        <w:t>…</w:t>
      </w:r>
      <w:r>
        <w:rPr>
          <w:spacing w:val="-2"/>
          <w:sz w:val="24"/>
        </w:rPr>
        <w:t xml:space="preserve"> </w:t>
      </w:r>
      <w:r>
        <w:rPr>
          <w:spacing w:val="-4"/>
          <w:sz w:val="24"/>
        </w:rPr>
        <w:t>crop.</w:t>
      </w:r>
    </w:p>
    <w:p w14:paraId="325FDBA1">
      <w:pPr>
        <w:pStyle w:val="16"/>
        <w:numPr>
          <w:ilvl w:val="1"/>
          <w:numId w:val="43"/>
        </w:numPr>
        <w:tabs>
          <w:tab w:val="left" w:pos="1894"/>
        </w:tabs>
        <w:spacing w:before="243" w:after="0" w:line="240" w:lineRule="auto"/>
        <w:ind w:left="1894" w:right="0" w:hanging="248"/>
        <w:jc w:val="left"/>
        <w:rPr>
          <w:sz w:val="24"/>
        </w:rPr>
      </w:pPr>
      <w:r>
        <w:rPr>
          <w:spacing w:val="-2"/>
          <w:sz w:val="24"/>
        </w:rPr>
        <w:t>cottonseed</w:t>
      </w:r>
    </w:p>
    <w:p w14:paraId="29D7F3D7">
      <w:pPr>
        <w:pStyle w:val="16"/>
        <w:spacing w:after="0" w:line="240" w:lineRule="auto"/>
        <w:jc w:val="left"/>
        <w:rPr>
          <w:sz w:val="24"/>
        </w:rPr>
        <w:sectPr>
          <w:pgSz w:w="8400" w:h="11900"/>
          <w:pgMar w:top="1040" w:right="0" w:bottom="1160" w:left="283" w:header="0" w:footer="974" w:gutter="0"/>
          <w:cols w:space="720" w:num="1"/>
        </w:sectPr>
      </w:pPr>
    </w:p>
    <w:p w14:paraId="6B270B7F">
      <w:pPr>
        <w:pStyle w:val="16"/>
        <w:numPr>
          <w:ilvl w:val="1"/>
          <w:numId w:val="43"/>
        </w:numPr>
        <w:tabs>
          <w:tab w:val="left" w:pos="1903"/>
        </w:tabs>
        <w:spacing w:before="76" w:after="0" w:line="240" w:lineRule="auto"/>
        <w:ind w:left="1903" w:right="0" w:hanging="257"/>
        <w:jc w:val="left"/>
        <w:rPr>
          <w:sz w:val="24"/>
        </w:rPr>
      </w:pPr>
      <w:r>
        <w:rPr>
          <w:spacing w:val="-2"/>
          <w:sz w:val="24"/>
        </w:rPr>
        <w:t>oilseed</w:t>
      </w:r>
    </w:p>
    <w:p w14:paraId="2C6E18BC">
      <w:pPr>
        <w:pStyle w:val="16"/>
        <w:numPr>
          <w:ilvl w:val="1"/>
          <w:numId w:val="43"/>
        </w:numPr>
        <w:tabs>
          <w:tab w:val="left" w:pos="1894"/>
        </w:tabs>
        <w:spacing w:before="242" w:after="0" w:line="240" w:lineRule="auto"/>
        <w:ind w:left="1894" w:right="0" w:hanging="248"/>
        <w:jc w:val="left"/>
        <w:rPr>
          <w:sz w:val="24"/>
        </w:rPr>
      </w:pPr>
      <w:r>
        <w:rPr>
          <w:spacing w:val="-2"/>
          <w:sz w:val="24"/>
        </w:rPr>
        <w:t>linseed</w:t>
      </w:r>
    </w:p>
    <w:p w14:paraId="1EE30F30">
      <w:pPr>
        <w:pStyle w:val="16"/>
        <w:numPr>
          <w:ilvl w:val="1"/>
          <w:numId w:val="43"/>
        </w:numPr>
        <w:tabs>
          <w:tab w:val="left" w:pos="1908"/>
        </w:tabs>
        <w:spacing w:before="242" w:after="0" w:line="240" w:lineRule="auto"/>
        <w:ind w:left="1908" w:right="0" w:hanging="262"/>
        <w:jc w:val="left"/>
        <w:rPr>
          <w:sz w:val="24"/>
        </w:rPr>
      </w:pPr>
      <w:r>
        <w:rPr>
          <w:spacing w:val="-2"/>
          <w:sz w:val="24"/>
        </w:rPr>
        <w:t>soybean</w:t>
      </w:r>
    </w:p>
    <w:p w14:paraId="578092CD">
      <w:pPr>
        <w:pStyle w:val="16"/>
        <w:numPr>
          <w:ilvl w:val="0"/>
          <w:numId w:val="43"/>
        </w:numPr>
        <w:tabs>
          <w:tab w:val="left" w:pos="810"/>
        </w:tabs>
        <w:spacing w:before="243" w:after="0" w:line="240" w:lineRule="auto"/>
        <w:ind w:left="810" w:right="0" w:hanging="244"/>
        <w:jc w:val="left"/>
        <w:rPr>
          <w:sz w:val="24"/>
        </w:rPr>
      </w:pPr>
      <w:r>
        <w:rPr>
          <w:sz w:val="24"/>
        </w:rPr>
        <w:t>Sugar</w:t>
      </w:r>
      <w:r>
        <w:rPr>
          <w:spacing w:val="-5"/>
          <w:sz w:val="24"/>
        </w:rPr>
        <w:t xml:space="preserve"> </w:t>
      </w:r>
      <w:r>
        <w:rPr>
          <w:sz w:val="24"/>
        </w:rPr>
        <w:t>beets</w:t>
      </w:r>
      <w:r>
        <w:rPr>
          <w:spacing w:val="-3"/>
          <w:sz w:val="24"/>
        </w:rPr>
        <w:t xml:space="preserve"> </w:t>
      </w:r>
      <w:r>
        <w:rPr>
          <w:sz w:val="24"/>
        </w:rPr>
        <w:t>…</w:t>
      </w:r>
      <w:r>
        <w:rPr>
          <w:spacing w:val="1"/>
          <w:sz w:val="24"/>
        </w:rPr>
        <w:t xml:space="preserve"> </w:t>
      </w:r>
      <w:r>
        <w:rPr>
          <w:sz w:val="24"/>
        </w:rPr>
        <w:t>primarily</w:t>
      </w:r>
      <w:r>
        <w:rPr>
          <w:spacing w:val="-5"/>
          <w:sz w:val="24"/>
        </w:rPr>
        <w:t xml:space="preserve"> </w:t>
      </w:r>
      <w:r>
        <w:rPr>
          <w:sz w:val="24"/>
        </w:rPr>
        <w:t>in central</w:t>
      </w:r>
      <w:r>
        <w:rPr>
          <w:spacing w:val="-8"/>
          <w:sz w:val="24"/>
        </w:rPr>
        <w:t xml:space="preserve"> </w:t>
      </w:r>
      <w:r>
        <w:rPr>
          <w:sz w:val="24"/>
        </w:rPr>
        <w:t>and western</w:t>
      </w:r>
      <w:r>
        <w:rPr>
          <w:spacing w:val="-4"/>
          <w:sz w:val="24"/>
        </w:rPr>
        <w:t xml:space="preserve"> </w:t>
      </w:r>
      <w:r>
        <w:rPr>
          <w:spacing w:val="-2"/>
          <w:sz w:val="24"/>
        </w:rPr>
        <w:t>Ukraine.</w:t>
      </w:r>
    </w:p>
    <w:p w14:paraId="156191CB">
      <w:pPr>
        <w:pStyle w:val="16"/>
        <w:numPr>
          <w:ilvl w:val="1"/>
          <w:numId w:val="43"/>
        </w:numPr>
        <w:tabs>
          <w:tab w:val="left" w:pos="1894"/>
        </w:tabs>
        <w:spacing w:before="238" w:after="0" w:line="240" w:lineRule="auto"/>
        <w:ind w:left="1894" w:right="0" w:hanging="248"/>
        <w:jc w:val="left"/>
        <w:rPr>
          <w:sz w:val="24"/>
        </w:rPr>
      </w:pPr>
      <w:r>
        <w:rPr>
          <w:sz w:val="24"/>
        </w:rPr>
        <w:t>has</w:t>
      </w:r>
      <w:r>
        <w:rPr>
          <w:spacing w:val="-9"/>
          <w:sz w:val="24"/>
        </w:rPr>
        <w:t xml:space="preserve"> </w:t>
      </w:r>
      <w:r>
        <w:rPr>
          <w:spacing w:val="-2"/>
          <w:sz w:val="24"/>
        </w:rPr>
        <w:t>grown</w:t>
      </w:r>
    </w:p>
    <w:p w14:paraId="327A1B67">
      <w:pPr>
        <w:pStyle w:val="16"/>
        <w:numPr>
          <w:ilvl w:val="1"/>
          <w:numId w:val="43"/>
        </w:numPr>
        <w:tabs>
          <w:tab w:val="left" w:pos="1903"/>
        </w:tabs>
        <w:spacing w:before="242" w:after="0" w:line="240" w:lineRule="auto"/>
        <w:ind w:left="1903" w:right="0" w:hanging="257"/>
        <w:jc w:val="left"/>
        <w:rPr>
          <w:sz w:val="24"/>
        </w:rPr>
      </w:pPr>
      <w:r>
        <w:rPr>
          <w:spacing w:val="-2"/>
          <w:sz w:val="24"/>
        </w:rPr>
        <w:t>grows</w:t>
      </w:r>
    </w:p>
    <w:p w14:paraId="2836D5FB">
      <w:pPr>
        <w:pStyle w:val="16"/>
        <w:numPr>
          <w:ilvl w:val="1"/>
          <w:numId w:val="43"/>
        </w:numPr>
        <w:tabs>
          <w:tab w:val="left" w:pos="1894"/>
        </w:tabs>
        <w:spacing w:before="242" w:after="0" w:line="240" w:lineRule="auto"/>
        <w:ind w:left="1894" w:right="0" w:hanging="248"/>
        <w:jc w:val="left"/>
        <w:rPr>
          <w:sz w:val="24"/>
        </w:rPr>
      </w:pPr>
      <w:r>
        <w:rPr>
          <w:sz w:val="24"/>
        </w:rPr>
        <w:t>is</w:t>
      </w:r>
      <w:r>
        <w:rPr>
          <w:spacing w:val="-8"/>
          <w:sz w:val="24"/>
        </w:rPr>
        <w:t xml:space="preserve"> </w:t>
      </w:r>
      <w:r>
        <w:rPr>
          <w:spacing w:val="-2"/>
          <w:sz w:val="24"/>
        </w:rPr>
        <w:t>grown</w:t>
      </w:r>
    </w:p>
    <w:p w14:paraId="6878924A">
      <w:pPr>
        <w:pStyle w:val="16"/>
        <w:numPr>
          <w:ilvl w:val="1"/>
          <w:numId w:val="43"/>
        </w:numPr>
        <w:tabs>
          <w:tab w:val="left" w:pos="1908"/>
        </w:tabs>
        <w:spacing w:before="243" w:after="0" w:line="240" w:lineRule="auto"/>
        <w:ind w:left="1908" w:right="0" w:hanging="262"/>
        <w:jc w:val="left"/>
        <w:rPr>
          <w:sz w:val="24"/>
        </w:rPr>
      </w:pPr>
      <w:r>
        <w:rPr>
          <w:sz w:val="24"/>
        </w:rPr>
        <w:t>are</w:t>
      </w:r>
      <w:r>
        <w:rPr>
          <w:spacing w:val="1"/>
          <w:sz w:val="24"/>
        </w:rPr>
        <w:t xml:space="preserve"> </w:t>
      </w:r>
      <w:r>
        <w:rPr>
          <w:spacing w:val="-2"/>
          <w:sz w:val="24"/>
        </w:rPr>
        <w:t>grown</w:t>
      </w:r>
    </w:p>
    <w:p w14:paraId="3D00C4B6">
      <w:pPr>
        <w:pStyle w:val="16"/>
        <w:numPr>
          <w:ilvl w:val="0"/>
          <w:numId w:val="43"/>
        </w:numPr>
        <w:tabs>
          <w:tab w:val="left" w:pos="810"/>
        </w:tabs>
        <w:spacing w:before="242" w:after="0" w:line="240" w:lineRule="auto"/>
        <w:ind w:left="810" w:right="0" w:hanging="244"/>
        <w:jc w:val="left"/>
        <w:rPr>
          <w:sz w:val="24"/>
        </w:rPr>
      </w:pPr>
      <w:r>
        <w:rPr>
          <w:sz w:val="24"/>
        </w:rPr>
        <w:t>The</w:t>
      </w:r>
      <w:r>
        <w:rPr>
          <w:spacing w:val="-6"/>
          <w:sz w:val="24"/>
        </w:rPr>
        <w:t xml:space="preserve"> </w:t>
      </w:r>
      <w:r>
        <w:rPr>
          <w:sz w:val="24"/>
        </w:rPr>
        <w:t>conditions</w:t>
      </w:r>
      <w:r>
        <w:rPr>
          <w:spacing w:val="-5"/>
          <w:sz w:val="24"/>
        </w:rPr>
        <w:t xml:space="preserve"> </w:t>
      </w:r>
      <w:r>
        <w:rPr>
          <w:sz w:val="24"/>
        </w:rPr>
        <w:t>are</w:t>
      </w:r>
      <w:r>
        <w:rPr>
          <w:spacing w:val="-3"/>
          <w:sz w:val="24"/>
        </w:rPr>
        <w:t xml:space="preserve"> </w:t>
      </w:r>
      <w:r>
        <w:rPr>
          <w:sz w:val="24"/>
        </w:rPr>
        <w:t>suitable</w:t>
      </w:r>
      <w:r>
        <w:rPr>
          <w:spacing w:val="1"/>
          <w:sz w:val="24"/>
        </w:rPr>
        <w:t xml:space="preserve"> </w:t>
      </w:r>
      <w:r>
        <w:rPr>
          <w:sz w:val="24"/>
        </w:rPr>
        <w:t>for</w:t>
      </w:r>
      <w:r>
        <w:rPr>
          <w:spacing w:val="-1"/>
          <w:sz w:val="24"/>
        </w:rPr>
        <w:t xml:space="preserve"> </w:t>
      </w:r>
      <w:r>
        <w:rPr>
          <w:sz w:val="24"/>
        </w:rPr>
        <w:t>both</w:t>
      </w:r>
      <w:r>
        <w:rPr>
          <w:spacing w:val="-7"/>
          <w:sz w:val="24"/>
        </w:rPr>
        <w:t xml:space="preserve"> </w:t>
      </w:r>
      <w:r>
        <w:rPr>
          <w:sz w:val="24"/>
        </w:rPr>
        <w:t>winter</w:t>
      </w:r>
      <w:r>
        <w:rPr>
          <w:spacing w:val="-1"/>
          <w:sz w:val="24"/>
        </w:rPr>
        <w:t xml:space="preserve"> </w:t>
      </w:r>
      <w:r>
        <w:rPr>
          <w:sz w:val="24"/>
        </w:rPr>
        <w:t>…</w:t>
      </w:r>
      <w:r>
        <w:rPr>
          <w:spacing w:val="-7"/>
          <w:sz w:val="24"/>
        </w:rPr>
        <w:t xml:space="preserve"> </w:t>
      </w:r>
      <w:r>
        <w:rPr>
          <w:sz w:val="24"/>
        </w:rPr>
        <w:t>spring</w:t>
      </w:r>
      <w:r>
        <w:rPr>
          <w:spacing w:val="-2"/>
          <w:sz w:val="24"/>
        </w:rPr>
        <w:t xml:space="preserve"> crops.</w:t>
      </w:r>
    </w:p>
    <w:p w14:paraId="55A01542">
      <w:pPr>
        <w:pStyle w:val="16"/>
        <w:numPr>
          <w:ilvl w:val="1"/>
          <w:numId w:val="43"/>
        </w:numPr>
        <w:tabs>
          <w:tab w:val="left" w:pos="1894"/>
        </w:tabs>
        <w:spacing w:before="238" w:after="0" w:line="240" w:lineRule="auto"/>
        <w:ind w:left="1894" w:right="0" w:hanging="248"/>
        <w:jc w:val="left"/>
        <w:rPr>
          <w:sz w:val="24"/>
        </w:rPr>
      </w:pPr>
      <w:r>
        <w:rPr>
          <w:spacing w:val="-5"/>
          <w:sz w:val="24"/>
        </w:rPr>
        <w:t>but</w:t>
      </w:r>
    </w:p>
    <w:p w14:paraId="7E51CD70">
      <w:pPr>
        <w:pStyle w:val="16"/>
        <w:numPr>
          <w:ilvl w:val="1"/>
          <w:numId w:val="43"/>
        </w:numPr>
        <w:tabs>
          <w:tab w:val="left" w:pos="1903"/>
        </w:tabs>
        <w:spacing w:before="242" w:after="0" w:line="240" w:lineRule="auto"/>
        <w:ind w:left="1903" w:right="0" w:hanging="257"/>
        <w:jc w:val="left"/>
        <w:rPr>
          <w:sz w:val="24"/>
        </w:rPr>
      </w:pPr>
      <w:r>
        <w:rPr>
          <w:spacing w:val="-5"/>
          <w:sz w:val="24"/>
        </w:rPr>
        <w:t>and</w:t>
      </w:r>
    </w:p>
    <w:p w14:paraId="1EAB0B1A">
      <w:pPr>
        <w:pStyle w:val="16"/>
        <w:numPr>
          <w:ilvl w:val="1"/>
          <w:numId w:val="43"/>
        </w:numPr>
        <w:tabs>
          <w:tab w:val="left" w:pos="1894"/>
        </w:tabs>
        <w:spacing w:before="243" w:after="0" w:line="240" w:lineRule="auto"/>
        <w:ind w:left="1894" w:right="0" w:hanging="248"/>
        <w:jc w:val="left"/>
        <w:rPr>
          <w:sz w:val="24"/>
        </w:rPr>
      </w:pPr>
      <w:r>
        <w:rPr>
          <w:sz w:val="24"/>
        </w:rPr>
        <w:t>but</w:t>
      </w:r>
      <w:r>
        <w:rPr>
          <w:spacing w:val="2"/>
          <w:sz w:val="24"/>
        </w:rPr>
        <w:t xml:space="preserve"> </w:t>
      </w:r>
      <w:r>
        <w:rPr>
          <w:spacing w:val="-4"/>
          <w:sz w:val="24"/>
        </w:rPr>
        <w:t>also</w:t>
      </w:r>
    </w:p>
    <w:p w14:paraId="2A9FB9DE">
      <w:pPr>
        <w:pStyle w:val="16"/>
        <w:numPr>
          <w:ilvl w:val="1"/>
          <w:numId w:val="43"/>
        </w:numPr>
        <w:tabs>
          <w:tab w:val="left" w:pos="1908"/>
        </w:tabs>
        <w:spacing w:before="242" w:after="0" w:line="240" w:lineRule="auto"/>
        <w:ind w:left="1908" w:right="0" w:hanging="262"/>
        <w:jc w:val="left"/>
        <w:rPr>
          <w:sz w:val="24"/>
        </w:rPr>
      </w:pPr>
      <w:r>
        <w:rPr>
          <w:sz w:val="24"/>
        </w:rPr>
        <w:t>as</w:t>
      </w:r>
      <w:r>
        <w:rPr>
          <w:spacing w:val="-8"/>
          <w:sz w:val="24"/>
        </w:rPr>
        <w:t xml:space="preserve"> </w:t>
      </w:r>
      <w:r>
        <w:rPr>
          <w:sz w:val="24"/>
        </w:rPr>
        <w:t>well</w:t>
      </w:r>
      <w:r>
        <w:rPr>
          <w:spacing w:val="-6"/>
          <w:sz w:val="24"/>
        </w:rPr>
        <w:t xml:space="preserve"> </w:t>
      </w:r>
      <w:r>
        <w:rPr>
          <w:spacing w:val="-5"/>
          <w:sz w:val="24"/>
        </w:rPr>
        <w:t>as</w:t>
      </w:r>
    </w:p>
    <w:p w14:paraId="239E9F1D">
      <w:pPr>
        <w:pStyle w:val="16"/>
        <w:numPr>
          <w:ilvl w:val="0"/>
          <w:numId w:val="43"/>
        </w:numPr>
        <w:tabs>
          <w:tab w:val="left" w:pos="749"/>
          <w:tab w:val="left" w:pos="930"/>
        </w:tabs>
        <w:spacing w:before="243" w:after="0" w:line="276" w:lineRule="auto"/>
        <w:ind w:left="749" w:right="1437" w:hanging="183"/>
        <w:jc w:val="left"/>
        <w:rPr>
          <w:sz w:val="24"/>
        </w:rPr>
      </w:pPr>
      <w:r>
        <w:rPr>
          <w:sz w:val="24"/>
        </w:rPr>
        <w:t>Organic</w:t>
      </w:r>
      <w:r>
        <w:rPr>
          <w:spacing w:val="-2"/>
          <w:sz w:val="24"/>
        </w:rPr>
        <w:t xml:space="preserve"> </w:t>
      </w:r>
      <w:r>
        <w:rPr>
          <w:sz w:val="24"/>
        </w:rPr>
        <w:t>farming</w:t>
      </w:r>
      <w:r>
        <w:rPr>
          <w:spacing w:val="-6"/>
          <w:sz w:val="24"/>
        </w:rPr>
        <w:t xml:space="preserve"> </w:t>
      </w:r>
      <w:r>
        <w:rPr>
          <w:sz w:val="24"/>
        </w:rPr>
        <w:t>…</w:t>
      </w:r>
      <w:r>
        <w:rPr>
          <w:spacing w:val="-6"/>
          <w:sz w:val="24"/>
        </w:rPr>
        <w:t xml:space="preserve"> </w:t>
      </w:r>
      <w:r>
        <w:rPr>
          <w:sz w:val="24"/>
        </w:rPr>
        <w:t>artificial</w:t>
      </w:r>
      <w:r>
        <w:rPr>
          <w:spacing w:val="-10"/>
          <w:sz w:val="24"/>
        </w:rPr>
        <w:t xml:space="preserve"> </w:t>
      </w:r>
      <w:r>
        <w:rPr>
          <w:sz w:val="24"/>
        </w:rPr>
        <w:t>chemicals</w:t>
      </w:r>
      <w:r>
        <w:rPr>
          <w:spacing w:val="-9"/>
          <w:sz w:val="24"/>
        </w:rPr>
        <w:t xml:space="preserve"> </w:t>
      </w:r>
      <w:r>
        <w:rPr>
          <w:sz w:val="24"/>
        </w:rPr>
        <w:t>that</w:t>
      </w:r>
      <w:r>
        <w:rPr>
          <w:spacing w:val="-1"/>
          <w:sz w:val="24"/>
        </w:rPr>
        <w:t xml:space="preserve"> </w:t>
      </w:r>
      <w:r>
        <w:rPr>
          <w:sz w:val="24"/>
        </w:rPr>
        <w:t>can</w:t>
      </w:r>
      <w:r>
        <w:rPr>
          <w:spacing w:val="-10"/>
          <w:sz w:val="24"/>
        </w:rPr>
        <w:t xml:space="preserve"> </w:t>
      </w:r>
      <w:r>
        <w:rPr>
          <w:sz w:val="24"/>
        </w:rPr>
        <w:t>damage</w:t>
      </w:r>
      <w:r>
        <w:rPr>
          <w:spacing w:val="-7"/>
          <w:sz w:val="24"/>
        </w:rPr>
        <w:t xml:space="preserve"> </w:t>
      </w:r>
      <w:r>
        <w:rPr>
          <w:sz w:val="24"/>
        </w:rPr>
        <w:t>the environment and human health.</w:t>
      </w:r>
    </w:p>
    <w:p w14:paraId="6E1A0755">
      <w:pPr>
        <w:pStyle w:val="16"/>
        <w:numPr>
          <w:ilvl w:val="1"/>
          <w:numId w:val="43"/>
        </w:numPr>
        <w:tabs>
          <w:tab w:val="left" w:pos="1894"/>
        </w:tabs>
        <w:spacing w:before="195" w:after="0" w:line="240" w:lineRule="auto"/>
        <w:ind w:left="1894" w:right="0" w:hanging="248"/>
        <w:jc w:val="left"/>
        <w:rPr>
          <w:sz w:val="24"/>
        </w:rPr>
      </w:pPr>
      <w:r>
        <w:rPr>
          <w:sz w:val="24"/>
        </w:rPr>
        <w:t>does</w:t>
      </w:r>
      <w:r>
        <w:rPr>
          <w:spacing w:val="-7"/>
          <w:sz w:val="24"/>
        </w:rPr>
        <w:t xml:space="preserve"> </w:t>
      </w:r>
      <w:r>
        <w:rPr>
          <w:sz w:val="24"/>
        </w:rPr>
        <w:t>not</w:t>
      </w:r>
      <w:r>
        <w:rPr>
          <w:spacing w:val="4"/>
          <w:sz w:val="24"/>
        </w:rPr>
        <w:t xml:space="preserve"> </w:t>
      </w:r>
      <w:r>
        <w:rPr>
          <w:spacing w:val="-5"/>
          <w:sz w:val="24"/>
        </w:rPr>
        <w:t>use</w:t>
      </w:r>
    </w:p>
    <w:p w14:paraId="014A8AFE">
      <w:pPr>
        <w:pStyle w:val="16"/>
        <w:numPr>
          <w:ilvl w:val="1"/>
          <w:numId w:val="43"/>
        </w:numPr>
        <w:tabs>
          <w:tab w:val="left" w:pos="1903"/>
        </w:tabs>
        <w:spacing w:before="243" w:after="0" w:line="240" w:lineRule="auto"/>
        <w:ind w:left="1903" w:right="0" w:hanging="257"/>
        <w:jc w:val="left"/>
        <w:rPr>
          <w:sz w:val="24"/>
        </w:rPr>
      </w:pPr>
      <w:r>
        <w:rPr>
          <w:sz w:val="24"/>
        </w:rPr>
        <w:t>do</w:t>
      </w:r>
      <w:r>
        <w:rPr>
          <w:spacing w:val="3"/>
          <w:sz w:val="24"/>
        </w:rPr>
        <w:t xml:space="preserve"> </w:t>
      </w:r>
      <w:r>
        <w:rPr>
          <w:sz w:val="24"/>
        </w:rPr>
        <w:t xml:space="preserve">not </w:t>
      </w:r>
      <w:r>
        <w:rPr>
          <w:spacing w:val="-5"/>
          <w:sz w:val="24"/>
        </w:rPr>
        <w:t>use</w:t>
      </w:r>
    </w:p>
    <w:p w14:paraId="57E81106">
      <w:pPr>
        <w:pStyle w:val="16"/>
        <w:numPr>
          <w:ilvl w:val="1"/>
          <w:numId w:val="43"/>
        </w:numPr>
        <w:tabs>
          <w:tab w:val="left" w:pos="1894"/>
        </w:tabs>
        <w:spacing w:before="242" w:after="0" w:line="240" w:lineRule="auto"/>
        <w:ind w:left="1894" w:right="0" w:hanging="248"/>
        <w:jc w:val="left"/>
        <w:rPr>
          <w:sz w:val="24"/>
        </w:rPr>
      </w:pPr>
      <w:r>
        <w:rPr>
          <w:sz w:val="24"/>
        </w:rPr>
        <w:t>not</w:t>
      </w:r>
      <w:r>
        <w:rPr>
          <w:spacing w:val="2"/>
          <w:sz w:val="24"/>
        </w:rPr>
        <w:t xml:space="preserve"> </w:t>
      </w:r>
      <w:r>
        <w:rPr>
          <w:spacing w:val="-4"/>
          <w:sz w:val="24"/>
        </w:rPr>
        <w:t>uses</w:t>
      </w:r>
    </w:p>
    <w:p w14:paraId="06C2C3D0">
      <w:pPr>
        <w:pStyle w:val="16"/>
        <w:numPr>
          <w:ilvl w:val="1"/>
          <w:numId w:val="43"/>
        </w:numPr>
        <w:tabs>
          <w:tab w:val="left" w:pos="1908"/>
        </w:tabs>
        <w:spacing w:before="242" w:after="0" w:line="240" w:lineRule="auto"/>
        <w:ind w:left="1908" w:right="0" w:hanging="262"/>
        <w:jc w:val="left"/>
        <w:rPr>
          <w:sz w:val="24"/>
        </w:rPr>
      </w:pPr>
      <w:r>
        <w:rPr>
          <w:sz w:val="24"/>
        </w:rPr>
        <w:t>does</w:t>
      </w:r>
      <w:r>
        <w:rPr>
          <w:spacing w:val="-7"/>
          <w:sz w:val="24"/>
        </w:rPr>
        <w:t xml:space="preserve"> </w:t>
      </w:r>
      <w:r>
        <w:rPr>
          <w:sz w:val="24"/>
        </w:rPr>
        <w:t>not</w:t>
      </w:r>
      <w:r>
        <w:rPr>
          <w:spacing w:val="4"/>
          <w:sz w:val="24"/>
        </w:rPr>
        <w:t xml:space="preserve"> </w:t>
      </w:r>
      <w:r>
        <w:rPr>
          <w:spacing w:val="-4"/>
          <w:sz w:val="24"/>
        </w:rPr>
        <w:t>uses</w:t>
      </w:r>
    </w:p>
    <w:p w14:paraId="7395A7D4">
      <w:pPr>
        <w:pStyle w:val="16"/>
        <w:spacing w:after="0" w:line="240" w:lineRule="auto"/>
        <w:jc w:val="left"/>
        <w:rPr>
          <w:sz w:val="24"/>
        </w:rPr>
        <w:sectPr>
          <w:pgSz w:w="8400" w:h="11900"/>
          <w:pgMar w:top="1040" w:right="0" w:bottom="1160" w:left="283" w:header="0" w:footer="974" w:gutter="0"/>
          <w:cols w:space="720" w:num="1"/>
        </w:sectPr>
      </w:pPr>
    </w:p>
    <w:p w14:paraId="7D24E2FA">
      <w:pPr>
        <w:pStyle w:val="16"/>
        <w:numPr>
          <w:ilvl w:val="0"/>
          <w:numId w:val="43"/>
        </w:numPr>
        <w:tabs>
          <w:tab w:val="left" w:pos="930"/>
        </w:tabs>
        <w:spacing w:before="60" w:after="0" w:line="271" w:lineRule="auto"/>
        <w:ind w:left="566" w:right="1648" w:firstLine="0"/>
        <w:jc w:val="left"/>
        <w:rPr>
          <w:sz w:val="24"/>
        </w:rPr>
      </w:pPr>
      <w:r>
        <w:rPr>
          <w:sz w:val="24"/>
        </w:rPr>
        <w:t>In</w:t>
      </w:r>
      <w:r>
        <w:rPr>
          <w:spacing w:val="-13"/>
          <w:sz w:val="24"/>
        </w:rPr>
        <w:t xml:space="preserve"> </w:t>
      </w:r>
      <w:r>
        <w:rPr>
          <w:sz w:val="24"/>
        </w:rPr>
        <w:t>the</w:t>
      </w:r>
      <w:r>
        <w:rPr>
          <w:spacing w:val="-5"/>
          <w:sz w:val="24"/>
        </w:rPr>
        <w:t xml:space="preserve"> </w:t>
      </w:r>
      <w:r>
        <w:rPr>
          <w:sz w:val="24"/>
        </w:rPr>
        <w:t>south-east</w:t>
      </w:r>
      <w:r>
        <w:rPr>
          <w:spacing w:val="-4"/>
          <w:sz w:val="24"/>
        </w:rPr>
        <w:t xml:space="preserve"> </w:t>
      </w:r>
      <w:r>
        <w:rPr>
          <w:sz w:val="24"/>
        </w:rPr>
        <w:t>of</w:t>
      </w:r>
      <w:r>
        <w:rPr>
          <w:spacing w:val="-11"/>
          <w:sz w:val="24"/>
        </w:rPr>
        <w:t xml:space="preserve"> </w:t>
      </w:r>
      <w:r>
        <w:rPr>
          <w:sz w:val="24"/>
        </w:rPr>
        <w:t>England</w:t>
      </w:r>
      <w:r>
        <w:rPr>
          <w:spacing w:val="-4"/>
          <w:sz w:val="24"/>
        </w:rPr>
        <w:t xml:space="preserve"> </w:t>
      </w:r>
      <w:r>
        <w:rPr>
          <w:sz w:val="24"/>
        </w:rPr>
        <w:t>and</w:t>
      </w:r>
      <w:r>
        <w:rPr>
          <w:spacing w:val="-4"/>
          <w:sz w:val="24"/>
        </w:rPr>
        <w:t xml:space="preserve"> </w:t>
      </w:r>
      <w:r>
        <w:rPr>
          <w:sz w:val="24"/>
        </w:rPr>
        <w:t>the lowlands</w:t>
      </w:r>
      <w:r>
        <w:rPr>
          <w:spacing w:val="-7"/>
          <w:sz w:val="24"/>
        </w:rPr>
        <w:t xml:space="preserve"> </w:t>
      </w:r>
      <w:r>
        <w:rPr>
          <w:sz w:val="24"/>
        </w:rPr>
        <w:t>of</w:t>
      </w:r>
      <w:r>
        <w:rPr>
          <w:spacing w:val="-11"/>
          <w:sz w:val="24"/>
        </w:rPr>
        <w:t xml:space="preserve"> </w:t>
      </w:r>
      <w:r>
        <w:rPr>
          <w:sz w:val="24"/>
        </w:rPr>
        <w:t>Scotland grain, potatoes and sugar beet … .</w:t>
      </w:r>
    </w:p>
    <w:p w14:paraId="7287316E">
      <w:pPr>
        <w:pStyle w:val="16"/>
        <w:numPr>
          <w:ilvl w:val="1"/>
          <w:numId w:val="43"/>
        </w:numPr>
        <w:tabs>
          <w:tab w:val="left" w:pos="1894"/>
        </w:tabs>
        <w:spacing w:before="207" w:after="0" w:line="240" w:lineRule="auto"/>
        <w:ind w:left="1894" w:right="0" w:hanging="248"/>
        <w:jc w:val="left"/>
        <w:rPr>
          <w:sz w:val="24"/>
        </w:rPr>
      </w:pPr>
      <w:r>
        <w:rPr>
          <w:spacing w:val="-2"/>
          <w:sz w:val="24"/>
        </w:rPr>
        <w:t>growed</w:t>
      </w:r>
    </w:p>
    <w:p w14:paraId="350FAF9F">
      <w:pPr>
        <w:pStyle w:val="16"/>
        <w:numPr>
          <w:ilvl w:val="1"/>
          <w:numId w:val="43"/>
        </w:numPr>
        <w:tabs>
          <w:tab w:val="left" w:pos="1903"/>
        </w:tabs>
        <w:spacing w:before="243" w:after="0" w:line="240" w:lineRule="auto"/>
        <w:ind w:left="1903" w:right="0" w:hanging="257"/>
        <w:jc w:val="left"/>
        <w:rPr>
          <w:sz w:val="24"/>
        </w:rPr>
      </w:pPr>
      <w:r>
        <w:rPr>
          <w:spacing w:val="-2"/>
          <w:sz w:val="24"/>
        </w:rPr>
        <w:t>grows</w:t>
      </w:r>
    </w:p>
    <w:p w14:paraId="71395C67">
      <w:pPr>
        <w:pStyle w:val="16"/>
        <w:numPr>
          <w:ilvl w:val="1"/>
          <w:numId w:val="43"/>
        </w:numPr>
        <w:tabs>
          <w:tab w:val="left" w:pos="1894"/>
        </w:tabs>
        <w:spacing w:before="242" w:after="0" w:line="240" w:lineRule="auto"/>
        <w:ind w:left="1894" w:right="0" w:hanging="248"/>
        <w:jc w:val="left"/>
        <w:rPr>
          <w:sz w:val="24"/>
        </w:rPr>
      </w:pPr>
      <w:r>
        <w:rPr>
          <w:sz w:val="24"/>
        </w:rPr>
        <w:t>is</w:t>
      </w:r>
      <w:r>
        <w:rPr>
          <w:spacing w:val="-8"/>
          <w:sz w:val="24"/>
        </w:rPr>
        <w:t xml:space="preserve"> </w:t>
      </w:r>
      <w:r>
        <w:rPr>
          <w:spacing w:val="-2"/>
          <w:sz w:val="24"/>
        </w:rPr>
        <w:t>grown</w:t>
      </w:r>
    </w:p>
    <w:p w14:paraId="12202255">
      <w:pPr>
        <w:pStyle w:val="16"/>
        <w:numPr>
          <w:ilvl w:val="1"/>
          <w:numId w:val="43"/>
        </w:numPr>
        <w:tabs>
          <w:tab w:val="left" w:pos="1908"/>
        </w:tabs>
        <w:spacing w:before="242" w:after="0" w:line="240" w:lineRule="auto"/>
        <w:ind w:left="1908" w:right="0" w:hanging="262"/>
        <w:jc w:val="left"/>
        <w:rPr>
          <w:sz w:val="24"/>
        </w:rPr>
      </w:pPr>
      <w:r>
        <w:rPr>
          <w:sz w:val="24"/>
        </w:rPr>
        <w:t>are</w:t>
      </w:r>
      <w:r>
        <w:rPr>
          <w:spacing w:val="1"/>
          <w:sz w:val="24"/>
        </w:rPr>
        <w:t xml:space="preserve"> </w:t>
      </w:r>
      <w:r>
        <w:rPr>
          <w:spacing w:val="-2"/>
          <w:sz w:val="24"/>
        </w:rPr>
        <w:t>grown</w:t>
      </w:r>
    </w:p>
    <w:p w14:paraId="3956DAA7">
      <w:pPr>
        <w:pStyle w:val="16"/>
        <w:numPr>
          <w:ilvl w:val="0"/>
          <w:numId w:val="43"/>
        </w:numPr>
        <w:tabs>
          <w:tab w:val="left" w:pos="930"/>
        </w:tabs>
        <w:spacing w:before="238" w:after="0" w:line="240" w:lineRule="auto"/>
        <w:ind w:left="930" w:right="0" w:hanging="364"/>
        <w:jc w:val="left"/>
        <w:rPr>
          <w:sz w:val="24"/>
        </w:rPr>
      </w:pPr>
      <w:r>
        <w:rPr>
          <w:sz w:val="24"/>
        </w:rPr>
        <w:t>In</w:t>
      </w:r>
      <w:r>
        <w:rPr>
          <w:spacing w:val="-7"/>
          <w:sz w:val="24"/>
        </w:rPr>
        <w:t xml:space="preserve"> </w:t>
      </w:r>
      <w:r>
        <w:rPr>
          <w:sz w:val="24"/>
        </w:rPr>
        <w:t>1984</w:t>
      </w:r>
      <w:r>
        <w:rPr>
          <w:spacing w:val="-5"/>
          <w:sz w:val="24"/>
        </w:rPr>
        <w:t xml:space="preserve"> </w:t>
      </w:r>
      <w:r>
        <w:rPr>
          <w:sz w:val="24"/>
        </w:rPr>
        <w:t>there</w:t>
      </w:r>
      <w:r>
        <w:rPr>
          <w:spacing w:val="-1"/>
          <w:sz w:val="24"/>
        </w:rPr>
        <w:t xml:space="preserve"> </w:t>
      </w:r>
      <w:r>
        <w:rPr>
          <w:sz w:val="24"/>
        </w:rPr>
        <w:t>… more</w:t>
      </w:r>
      <w:r>
        <w:rPr>
          <w:spacing w:val="-6"/>
          <w:sz w:val="24"/>
        </w:rPr>
        <w:t xml:space="preserve"> </w:t>
      </w:r>
      <w:r>
        <w:rPr>
          <w:sz w:val="24"/>
        </w:rPr>
        <w:t>than</w:t>
      </w:r>
      <w:r>
        <w:rPr>
          <w:spacing w:val="-5"/>
          <w:sz w:val="24"/>
        </w:rPr>
        <w:t xml:space="preserve"> </w:t>
      </w:r>
      <w:r>
        <w:rPr>
          <w:sz w:val="24"/>
        </w:rPr>
        <w:t>2.3 million farms</w:t>
      </w:r>
      <w:r>
        <w:rPr>
          <w:spacing w:val="1"/>
          <w:sz w:val="24"/>
        </w:rPr>
        <w:t xml:space="preserve"> </w:t>
      </w:r>
      <w:r>
        <w:rPr>
          <w:sz w:val="24"/>
        </w:rPr>
        <w:t>in</w:t>
      </w:r>
      <w:r>
        <w:rPr>
          <w:spacing w:val="-4"/>
          <w:sz w:val="24"/>
        </w:rPr>
        <w:t xml:space="preserve"> </w:t>
      </w:r>
      <w:r>
        <w:rPr>
          <w:sz w:val="24"/>
        </w:rPr>
        <w:t>the</w:t>
      </w:r>
      <w:r>
        <w:rPr>
          <w:spacing w:val="-1"/>
          <w:sz w:val="24"/>
        </w:rPr>
        <w:t xml:space="preserve"> </w:t>
      </w:r>
      <w:r>
        <w:rPr>
          <w:spacing w:val="-2"/>
          <w:sz w:val="24"/>
        </w:rPr>
        <w:t>country.</w:t>
      </w:r>
    </w:p>
    <w:p w14:paraId="28E93987">
      <w:pPr>
        <w:pStyle w:val="16"/>
        <w:numPr>
          <w:ilvl w:val="1"/>
          <w:numId w:val="43"/>
        </w:numPr>
        <w:tabs>
          <w:tab w:val="left" w:pos="1894"/>
        </w:tabs>
        <w:spacing w:before="242" w:after="0" w:line="240" w:lineRule="auto"/>
        <w:ind w:left="1894" w:right="0" w:hanging="248"/>
        <w:jc w:val="left"/>
        <w:rPr>
          <w:sz w:val="24"/>
        </w:rPr>
      </w:pPr>
      <w:r>
        <w:rPr>
          <w:spacing w:val="-5"/>
          <w:sz w:val="24"/>
        </w:rPr>
        <w:t>are</w:t>
      </w:r>
    </w:p>
    <w:p w14:paraId="479E05EC">
      <w:pPr>
        <w:pStyle w:val="16"/>
        <w:numPr>
          <w:ilvl w:val="1"/>
          <w:numId w:val="43"/>
        </w:numPr>
        <w:tabs>
          <w:tab w:val="left" w:pos="1908"/>
        </w:tabs>
        <w:spacing w:before="243" w:after="0" w:line="240" w:lineRule="auto"/>
        <w:ind w:left="1908" w:right="0" w:hanging="262"/>
        <w:jc w:val="left"/>
        <w:rPr>
          <w:sz w:val="24"/>
        </w:rPr>
      </w:pPr>
      <w:r>
        <w:rPr>
          <w:spacing w:val="-5"/>
          <w:sz w:val="24"/>
        </w:rPr>
        <w:t>is</w:t>
      </w:r>
    </w:p>
    <w:p w14:paraId="2E9B0032">
      <w:pPr>
        <w:pStyle w:val="16"/>
        <w:numPr>
          <w:ilvl w:val="1"/>
          <w:numId w:val="43"/>
        </w:numPr>
        <w:tabs>
          <w:tab w:val="left" w:pos="1894"/>
        </w:tabs>
        <w:spacing w:before="242" w:after="0" w:line="240" w:lineRule="auto"/>
        <w:ind w:left="1894" w:right="0" w:hanging="248"/>
        <w:jc w:val="left"/>
        <w:rPr>
          <w:sz w:val="24"/>
        </w:rPr>
      </w:pPr>
      <w:r>
        <w:rPr>
          <w:spacing w:val="-5"/>
          <w:sz w:val="24"/>
        </w:rPr>
        <w:t>was</w:t>
      </w:r>
    </w:p>
    <w:p w14:paraId="2317037C">
      <w:pPr>
        <w:pStyle w:val="16"/>
        <w:numPr>
          <w:ilvl w:val="1"/>
          <w:numId w:val="43"/>
        </w:numPr>
        <w:tabs>
          <w:tab w:val="left" w:pos="1908"/>
        </w:tabs>
        <w:spacing w:before="238" w:after="0" w:line="240" w:lineRule="auto"/>
        <w:ind w:left="1908" w:right="0" w:hanging="262"/>
        <w:jc w:val="left"/>
        <w:rPr>
          <w:sz w:val="24"/>
        </w:rPr>
      </w:pPr>
      <w:r>
        <w:rPr>
          <w:spacing w:val="-4"/>
          <w:sz w:val="24"/>
        </w:rPr>
        <w:t>were</w:t>
      </w:r>
    </w:p>
    <w:p w14:paraId="31204ABE">
      <w:pPr>
        <w:pStyle w:val="16"/>
        <w:numPr>
          <w:ilvl w:val="0"/>
          <w:numId w:val="43"/>
        </w:numPr>
        <w:tabs>
          <w:tab w:val="left" w:pos="930"/>
        </w:tabs>
        <w:spacing w:before="242" w:after="0" w:line="240" w:lineRule="auto"/>
        <w:ind w:left="930" w:right="0" w:hanging="364"/>
        <w:jc w:val="left"/>
        <w:rPr>
          <w:sz w:val="24"/>
        </w:rPr>
      </w:pPr>
      <w:r>
        <w:rPr>
          <w:sz w:val="24"/>
        </w:rPr>
        <w:t>The</w:t>
      </w:r>
      <w:r>
        <w:rPr>
          <w:spacing w:val="-2"/>
          <w:sz w:val="24"/>
        </w:rPr>
        <w:t xml:space="preserve"> </w:t>
      </w:r>
      <w:r>
        <w:rPr>
          <w:sz w:val="24"/>
        </w:rPr>
        <w:t>hand work … by</w:t>
      </w:r>
      <w:r>
        <w:rPr>
          <w:spacing w:val="-5"/>
          <w:sz w:val="24"/>
        </w:rPr>
        <w:t xml:space="preserve"> </w:t>
      </w:r>
      <w:r>
        <w:rPr>
          <w:spacing w:val="-2"/>
          <w:sz w:val="24"/>
        </w:rPr>
        <w:t>machines.</w:t>
      </w:r>
    </w:p>
    <w:p w14:paraId="2A7E2E9E">
      <w:pPr>
        <w:pStyle w:val="16"/>
        <w:numPr>
          <w:ilvl w:val="1"/>
          <w:numId w:val="43"/>
        </w:numPr>
        <w:tabs>
          <w:tab w:val="left" w:pos="1894"/>
        </w:tabs>
        <w:spacing w:before="243" w:after="0" w:line="240" w:lineRule="auto"/>
        <w:ind w:left="1894" w:right="0" w:hanging="248"/>
        <w:jc w:val="left"/>
        <w:rPr>
          <w:sz w:val="24"/>
        </w:rPr>
      </w:pPr>
      <w:r>
        <w:rPr>
          <w:sz w:val="24"/>
        </w:rPr>
        <w:t>are</w:t>
      </w:r>
      <w:r>
        <w:rPr>
          <w:spacing w:val="-2"/>
          <w:sz w:val="24"/>
        </w:rPr>
        <w:t xml:space="preserve"> </w:t>
      </w:r>
      <w:r>
        <w:rPr>
          <w:sz w:val="24"/>
        </w:rPr>
        <w:t>forced</w:t>
      </w:r>
      <w:r>
        <w:rPr>
          <w:spacing w:val="-5"/>
          <w:sz w:val="24"/>
        </w:rPr>
        <w:t xml:space="preserve"> out</w:t>
      </w:r>
    </w:p>
    <w:p w14:paraId="5DFF3751">
      <w:pPr>
        <w:pStyle w:val="16"/>
        <w:numPr>
          <w:ilvl w:val="1"/>
          <w:numId w:val="43"/>
        </w:numPr>
        <w:tabs>
          <w:tab w:val="left" w:pos="1908"/>
        </w:tabs>
        <w:spacing w:before="242" w:after="0" w:line="240" w:lineRule="auto"/>
        <w:ind w:left="1908" w:right="0" w:hanging="262"/>
        <w:jc w:val="left"/>
        <w:rPr>
          <w:sz w:val="24"/>
        </w:rPr>
      </w:pPr>
      <w:r>
        <w:rPr>
          <w:sz w:val="24"/>
        </w:rPr>
        <w:t>is</w:t>
      </w:r>
      <w:r>
        <w:rPr>
          <w:spacing w:val="-4"/>
          <w:sz w:val="24"/>
        </w:rPr>
        <w:t xml:space="preserve"> </w:t>
      </w:r>
      <w:r>
        <w:rPr>
          <w:sz w:val="24"/>
        </w:rPr>
        <w:t>forced</w:t>
      </w:r>
      <w:r>
        <w:rPr>
          <w:spacing w:val="-5"/>
          <w:sz w:val="24"/>
        </w:rPr>
        <w:t xml:space="preserve"> out</w:t>
      </w:r>
    </w:p>
    <w:p w14:paraId="0ADD323A">
      <w:pPr>
        <w:pStyle w:val="16"/>
        <w:numPr>
          <w:ilvl w:val="1"/>
          <w:numId w:val="43"/>
        </w:numPr>
        <w:tabs>
          <w:tab w:val="left" w:pos="1894"/>
        </w:tabs>
        <w:spacing w:before="243" w:after="0" w:line="240" w:lineRule="auto"/>
        <w:ind w:left="1894" w:right="0" w:hanging="248"/>
        <w:jc w:val="left"/>
        <w:rPr>
          <w:sz w:val="24"/>
        </w:rPr>
      </w:pPr>
      <w:r>
        <w:rPr>
          <w:sz w:val="24"/>
        </w:rPr>
        <w:t>is</w:t>
      </w:r>
      <w:r>
        <w:rPr>
          <w:spacing w:val="-4"/>
          <w:sz w:val="24"/>
        </w:rPr>
        <w:t xml:space="preserve"> </w:t>
      </w:r>
      <w:r>
        <w:rPr>
          <w:sz w:val="24"/>
        </w:rPr>
        <w:t>forcing</w:t>
      </w:r>
      <w:r>
        <w:rPr>
          <w:spacing w:val="-5"/>
          <w:sz w:val="24"/>
        </w:rPr>
        <w:t xml:space="preserve"> out</w:t>
      </w:r>
    </w:p>
    <w:p w14:paraId="0A1AF30F">
      <w:pPr>
        <w:pStyle w:val="16"/>
        <w:numPr>
          <w:ilvl w:val="1"/>
          <w:numId w:val="43"/>
        </w:numPr>
        <w:tabs>
          <w:tab w:val="left" w:pos="1908"/>
        </w:tabs>
        <w:spacing w:before="237" w:after="0" w:line="240" w:lineRule="auto"/>
        <w:ind w:left="1908" w:right="0" w:hanging="262"/>
        <w:jc w:val="left"/>
        <w:rPr>
          <w:sz w:val="24"/>
        </w:rPr>
      </w:pPr>
      <w:r>
        <w:rPr>
          <w:sz w:val="24"/>
        </w:rPr>
        <w:t>will</w:t>
      </w:r>
      <w:r>
        <w:rPr>
          <w:spacing w:val="-10"/>
          <w:sz w:val="24"/>
        </w:rPr>
        <w:t xml:space="preserve"> </w:t>
      </w:r>
      <w:r>
        <w:rPr>
          <w:sz w:val="24"/>
        </w:rPr>
        <w:t>be</w:t>
      </w:r>
      <w:r>
        <w:rPr>
          <w:spacing w:val="-1"/>
          <w:sz w:val="24"/>
        </w:rPr>
        <w:t xml:space="preserve"> </w:t>
      </w:r>
      <w:r>
        <w:rPr>
          <w:sz w:val="24"/>
        </w:rPr>
        <w:t>forcing</w:t>
      </w:r>
      <w:r>
        <w:rPr>
          <w:spacing w:val="-4"/>
          <w:sz w:val="24"/>
        </w:rPr>
        <w:t xml:space="preserve"> </w:t>
      </w:r>
      <w:r>
        <w:rPr>
          <w:spacing w:val="-5"/>
          <w:sz w:val="24"/>
        </w:rPr>
        <w:t>out</w:t>
      </w:r>
    </w:p>
    <w:p w14:paraId="4A6130E0">
      <w:pPr>
        <w:pStyle w:val="16"/>
        <w:numPr>
          <w:ilvl w:val="0"/>
          <w:numId w:val="43"/>
        </w:numPr>
        <w:tabs>
          <w:tab w:val="left" w:pos="930"/>
        </w:tabs>
        <w:spacing w:before="243" w:after="0" w:line="240" w:lineRule="auto"/>
        <w:ind w:left="930" w:right="0" w:hanging="364"/>
        <w:jc w:val="left"/>
        <w:rPr>
          <w:sz w:val="24"/>
        </w:rPr>
      </w:pPr>
      <w:r>
        <w:rPr>
          <w:sz w:val="24"/>
        </w:rPr>
        <w:t>The</w:t>
      </w:r>
      <w:r>
        <w:rPr>
          <w:spacing w:val="-4"/>
          <w:sz w:val="24"/>
        </w:rPr>
        <w:t xml:space="preserve"> </w:t>
      </w:r>
      <w:r>
        <w:rPr>
          <w:sz w:val="24"/>
        </w:rPr>
        <w:t>weather</w:t>
      </w:r>
      <w:r>
        <w:rPr>
          <w:spacing w:val="-2"/>
          <w:sz w:val="24"/>
        </w:rPr>
        <w:t xml:space="preserve"> </w:t>
      </w:r>
      <w:r>
        <w:rPr>
          <w:sz w:val="24"/>
        </w:rPr>
        <w:t>is</w:t>
      </w:r>
      <w:r>
        <w:rPr>
          <w:spacing w:val="-5"/>
          <w:sz w:val="24"/>
        </w:rPr>
        <w:t xml:space="preserve"> </w:t>
      </w:r>
      <w:r>
        <w:rPr>
          <w:sz w:val="24"/>
        </w:rPr>
        <w:t>suitable</w:t>
      </w:r>
      <w:r>
        <w:rPr>
          <w:spacing w:val="1"/>
          <w:sz w:val="24"/>
        </w:rPr>
        <w:t xml:space="preserve"> </w:t>
      </w:r>
      <w:r>
        <w:rPr>
          <w:sz w:val="24"/>
        </w:rPr>
        <w:t>for</w:t>
      </w:r>
      <w:r>
        <w:rPr>
          <w:spacing w:val="-2"/>
          <w:sz w:val="24"/>
        </w:rPr>
        <w:t xml:space="preserve"> </w:t>
      </w:r>
      <w:r>
        <w:rPr>
          <w:sz w:val="24"/>
        </w:rPr>
        <w:t>both</w:t>
      </w:r>
      <w:r>
        <w:rPr>
          <w:spacing w:val="-7"/>
          <w:sz w:val="24"/>
        </w:rPr>
        <w:t xml:space="preserve"> </w:t>
      </w:r>
      <w:r>
        <w:rPr>
          <w:sz w:val="24"/>
        </w:rPr>
        <w:t>winter</w:t>
      </w:r>
      <w:r>
        <w:rPr>
          <w:spacing w:val="-2"/>
          <w:sz w:val="24"/>
        </w:rPr>
        <w:t xml:space="preserve"> </w:t>
      </w:r>
      <w:r>
        <w:rPr>
          <w:sz w:val="24"/>
        </w:rPr>
        <w:t>…</w:t>
      </w:r>
      <w:r>
        <w:rPr>
          <w:spacing w:val="-3"/>
          <w:sz w:val="24"/>
        </w:rPr>
        <w:t xml:space="preserve"> </w:t>
      </w:r>
      <w:r>
        <w:rPr>
          <w:sz w:val="24"/>
        </w:rPr>
        <w:t>spring</w:t>
      </w:r>
      <w:r>
        <w:rPr>
          <w:spacing w:val="-2"/>
          <w:sz w:val="24"/>
        </w:rPr>
        <w:t xml:space="preserve"> crops.</w:t>
      </w:r>
    </w:p>
    <w:p w14:paraId="372CEBD0">
      <w:pPr>
        <w:pStyle w:val="16"/>
        <w:numPr>
          <w:ilvl w:val="1"/>
          <w:numId w:val="43"/>
        </w:numPr>
        <w:tabs>
          <w:tab w:val="left" w:pos="1894"/>
        </w:tabs>
        <w:spacing w:before="242" w:after="0" w:line="240" w:lineRule="auto"/>
        <w:ind w:left="1894" w:right="0" w:hanging="248"/>
        <w:jc w:val="left"/>
        <w:rPr>
          <w:sz w:val="24"/>
        </w:rPr>
      </w:pPr>
      <w:r>
        <w:rPr>
          <w:spacing w:val="-5"/>
          <w:sz w:val="24"/>
        </w:rPr>
        <w:t>but</w:t>
      </w:r>
    </w:p>
    <w:p w14:paraId="696C5B3B">
      <w:pPr>
        <w:pStyle w:val="16"/>
        <w:numPr>
          <w:ilvl w:val="1"/>
          <w:numId w:val="43"/>
        </w:numPr>
        <w:tabs>
          <w:tab w:val="left" w:pos="1903"/>
        </w:tabs>
        <w:spacing w:before="243" w:after="0" w:line="240" w:lineRule="auto"/>
        <w:ind w:left="1903" w:right="0" w:hanging="257"/>
        <w:jc w:val="left"/>
        <w:rPr>
          <w:sz w:val="24"/>
        </w:rPr>
      </w:pPr>
      <w:r>
        <w:rPr>
          <w:spacing w:val="-5"/>
          <w:sz w:val="24"/>
        </w:rPr>
        <w:t>and</w:t>
      </w:r>
    </w:p>
    <w:p w14:paraId="1F88BCA5">
      <w:pPr>
        <w:pStyle w:val="16"/>
        <w:spacing w:after="0" w:line="240" w:lineRule="auto"/>
        <w:jc w:val="left"/>
        <w:rPr>
          <w:sz w:val="24"/>
        </w:rPr>
        <w:sectPr>
          <w:pgSz w:w="8400" w:h="11900"/>
          <w:pgMar w:top="1060" w:right="0" w:bottom="1160" w:left="283" w:header="0" w:footer="974" w:gutter="0"/>
          <w:cols w:space="720" w:num="1"/>
        </w:sectPr>
      </w:pPr>
    </w:p>
    <w:p w14:paraId="1E6BD1A6">
      <w:pPr>
        <w:pStyle w:val="16"/>
        <w:numPr>
          <w:ilvl w:val="1"/>
          <w:numId w:val="43"/>
        </w:numPr>
        <w:tabs>
          <w:tab w:val="left" w:pos="1894"/>
        </w:tabs>
        <w:spacing w:before="76" w:after="0" w:line="240" w:lineRule="auto"/>
        <w:ind w:left="1894" w:right="0" w:hanging="248"/>
        <w:jc w:val="left"/>
        <w:rPr>
          <w:sz w:val="24"/>
        </w:rPr>
      </w:pPr>
      <w:r>
        <w:rPr>
          <w:sz w:val="24"/>
        </w:rPr>
        <w:t>but</w:t>
      </w:r>
      <w:r>
        <w:rPr>
          <w:spacing w:val="2"/>
          <w:sz w:val="24"/>
        </w:rPr>
        <w:t xml:space="preserve"> </w:t>
      </w:r>
      <w:r>
        <w:rPr>
          <w:spacing w:val="-4"/>
          <w:sz w:val="24"/>
        </w:rPr>
        <w:t>also</w:t>
      </w:r>
    </w:p>
    <w:p w14:paraId="14535393">
      <w:pPr>
        <w:pStyle w:val="16"/>
        <w:numPr>
          <w:ilvl w:val="1"/>
          <w:numId w:val="43"/>
        </w:numPr>
        <w:tabs>
          <w:tab w:val="left" w:pos="1908"/>
        </w:tabs>
        <w:spacing w:before="242" w:after="0" w:line="240" w:lineRule="auto"/>
        <w:ind w:left="1908" w:right="0" w:hanging="262"/>
        <w:jc w:val="left"/>
        <w:rPr>
          <w:sz w:val="24"/>
        </w:rPr>
      </w:pPr>
      <w:r>
        <w:rPr>
          <w:sz w:val="24"/>
        </w:rPr>
        <w:t>as</w:t>
      </w:r>
      <w:r>
        <w:rPr>
          <w:spacing w:val="-8"/>
          <w:sz w:val="24"/>
        </w:rPr>
        <w:t xml:space="preserve"> </w:t>
      </w:r>
      <w:r>
        <w:rPr>
          <w:sz w:val="24"/>
        </w:rPr>
        <w:t>well</w:t>
      </w:r>
      <w:r>
        <w:rPr>
          <w:spacing w:val="-6"/>
          <w:sz w:val="24"/>
        </w:rPr>
        <w:t xml:space="preserve"> </w:t>
      </w:r>
      <w:r>
        <w:rPr>
          <w:spacing w:val="-5"/>
          <w:sz w:val="24"/>
        </w:rPr>
        <w:t>as</w:t>
      </w:r>
    </w:p>
    <w:p w14:paraId="7AEBD5DF">
      <w:pPr>
        <w:pStyle w:val="16"/>
        <w:numPr>
          <w:ilvl w:val="0"/>
          <w:numId w:val="43"/>
        </w:numPr>
        <w:tabs>
          <w:tab w:val="left" w:pos="930"/>
        </w:tabs>
        <w:spacing w:before="247" w:after="0" w:line="271" w:lineRule="auto"/>
        <w:ind w:left="566" w:right="1326" w:firstLine="0"/>
        <w:jc w:val="left"/>
        <w:rPr>
          <w:sz w:val="24"/>
        </w:rPr>
      </w:pPr>
      <w:r>
        <w:rPr>
          <w:sz w:val="24"/>
        </w:rPr>
        <w:t>The</w:t>
      </w:r>
      <w:r>
        <w:rPr>
          <w:spacing w:val="-3"/>
          <w:sz w:val="24"/>
        </w:rPr>
        <w:t xml:space="preserve"> </w:t>
      </w:r>
      <w:r>
        <w:rPr>
          <w:sz w:val="24"/>
        </w:rPr>
        <w:t>UK</w:t>
      </w:r>
      <w:r>
        <w:rPr>
          <w:spacing w:val="-3"/>
          <w:sz w:val="24"/>
        </w:rPr>
        <w:t xml:space="preserve"> </w:t>
      </w:r>
      <w:r>
        <w:rPr>
          <w:sz w:val="24"/>
        </w:rPr>
        <w:t>is</w:t>
      </w:r>
      <w:r>
        <w:rPr>
          <w:spacing w:val="-5"/>
          <w:sz w:val="24"/>
        </w:rPr>
        <w:t xml:space="preserve"> </w:t>
      </w:r>
      <w:r>
        <w:rPr>
          <w:sz w:val="24"/>
        </w:rPr>
        <w:t>the fourth</w:t>
      </w:r>
      <w:r>
        <w:rPr>
          <w:spacing w:val="-7"/>
          <w:sz w:val="24"/>
        </w:rPr>
        <w:t xml:space="preserve"> </w:t>
      </w:r>
      <w:r>
        <w:rPr>
          <w:sz w:val="24"/>
        </w:rPr>
        <w:t>largest …</w:t>
      </w:r>
      <w:r>
        <w:rPr>
          <w:spacing w:val="-7"/>
          <w:sz w:val="24"/>
        </w:rPr>
        <w:t xml:space="preserve"> </w:t>
      </w:r>
      <w:r>
        <w:rPr>
          <w:sz w:val="24"/>
        </w:rPr>
        <w:t>of</w:t>
      </w:r>
      <w:r>
        <w:rPr>
          <w:spacing w:val="-10"/>
          <w:sz w:val="24"/>
        </w:rPr>
        <w:t xml:space="preserve"> </w:t>
      </w:r>
      <w:r>
        <w:rPr>
          <w:sz w:val="24"/>
        </w:rPr>
        <w:t>cereal</w:t>
      </w:r>
      <w:r>
        <w:rPr>
          <w:spacing w:val="-11"/>
          <w:sz w:val="24"/>
        </w:rPr>
        <w:t xml:space="preserve"> </w:t>
      </w:r>
      <w:r>
        <w:rPr>
          <w:sz w:val="24"/>
        </w:rPr>
        <w:t>and</w:t>
      </w:r>
      <w:r>
        <w:rPr>
          <w:spacing w:val="-2"/>
          <w:sz w:val="24"/>
        </w:rPr>
        <w:t xml:space="preserve"> </w:t>
      </w:r>
      <w:r>
        <w:rPr>
          <w:sz w:val="24"/>
        </w:rPr>
        <w:t>oilseed</w:t>
      </w:r>
      <w:r>
        <w:rPr>
          <w:spacing w:val="-2"/>
          <w:sz w:val="24"/>
        </w:rPr>
        <w:t xml:space="preserve"> </w:t>
      </w:r>
      <w:r>
        <w:rPr>
          <w:sz w:val="24"/>
        </w:rPr>
        <w:t>crops</w:t>
      </w:r>
      <w:r>
        <w:rPr>
          <w:spacing w:val="-5"/>
          <w:sz w:val="24"/>
        </w:rPr>
        <w:t xml:space="preserve"> </w:t>
      </w:r>
      <w:r>
        <w:rPr>
          <w:sz w:val="24"/>
        </w:rPr>
        <w:t>in the EU.</w:t>
      </w:r>
    </w:p>
    <w:p w14:paraId="301B9659">
      <w:pPr>
        <w:pStyle w:val="16"/>
        <w:numPr>
          <w:ilvl w:val="1"/>
          <w:numId w:val="43"/>
        </w:numPr>
        <w:tabs>
          <w:tab w:val="left" w:pos="1894"/>
        </w:tabs>
        <w:spacing w:before="207" w:after="0" w:line="240" w:lineRule="auto"/>
        <w:ind w:left="1894" w:right="0" w:hanging="248"/>
        <w:jc w:val="left"/>
        <w:rPr>
          <w:sz w:val="24"/>
        </w:rPr>
      </w:pPr>
      <w:r>
        <w:rPr>
          <w:spacing w:val="-2"/>
          <w:sz w:val="24"/>
        </w:rPr>
        <w:t>producer</w:t>
      </w:r>
    </w:p>
    <w:p w14:paraId="46F91D0D">
      <w:pPr>
        <w:pStyle w:val="16"/>
        <w:numPr>
          <w:ilvl w:val="1"/>
          <w:numId w:val="43"/>
        </w:numPr>
        <w:tabs>
          <w:tab w:val="left" w:pos="1903"/>
        </w:tabs>
        <w:spacing w:before="242" w:after="0" w:line="240" w:lineRule="auto"/>
        <w:ind w:left="1903" w:right="0" w:hanging="257"/>
        <w:jc w:val="left"/>
        <w:rPr>
          <w:sz w:val="24"/>
        </w:rPr>
      </w:pPr>
      <w:r>
        <w:rPr>
          <w:spacing w:val="-2"/>
          <w:sz w:val="24"/>
        </w:rPr>
        <w:t>produce</w:t>
      </w:r>
    </w:p>
    <w:p w14:paraId="0AE363ED">
      <w:pPr>
        <w:pStyle w:val="16"/>
        <w:numPr>
          <w:ilvl w:val="1"/>
          <w:numId w:val="43"/>
        </w:numPr>
        <w:tabs>
          <w:tab w:val="left" w:pos="1894"/>
        </w:tabs>
        <w:spacing w:before="238" w:after="0" w:line="240" w:lineRule="auto"/>
        <w:ind w:left="1894" w:right="0" w:hanging="248"/>
        <w:jc w:val="left"/>
        <w:rPr>
          <w:sz w:val="24"/>
        </w:rPr>
      </w:pPr>
      <w:r>
        <w:rPr>
          <w:spacing w:val="-2"/>
          <w:sz w:val="24"/>
        </w:rPr>
        <w:t>productive</w:t>
      </w:r>
    </w:p>
    <w:p w14:paraId="394EB7FD">
      <w:pPr>
        <w:pStyle w:val="16"/>
        <w:numPr>
          <w:ilvl w:val="1"/>
          <w:numId w:val="43"/>
        </w:numPr>
        <w:tabs>
          <w:tab w:val="left" w:pos="1908"/>
        </w:tabs>
        <w:spacing w:before="242" w:after="0" w:line="240" w:lineRule="auto"/>
        <w:ind w:left="1908" w:right="0" w:hanging="262"/>
        <w:jc w:val="left"/>
        <w:rPr>
          <w:sz w:val="24"/>
        </w:rPr>
      </w:pPr>
      <w:r>
        <w:rPr>
          <w:spacing w:val="-2"/>
          <w:sz w:val="24"/>
        </w:rPr>
        <w:t>productivity</w:t>
      </w:r>
    </w:p>
    <w:p w14:paraId="59705F7D">
      <w:pPr>
        <w:pStyle w:val="16"/>
        <w:numPr>
          <w:ilvl w:val="0"/>
          <w:numId w:val="43"/>
        </w:numPr>
        <w:tabs>
          <w:tab w:val="left" w:pos="930"/>
          <w:tab w:val="left" w:pos="1646"/>
        </w:tabs>
        <w:spacing w:before="248" w:after="0" w:line="271" w:lineRule="auto"/>
        <w:ind w:left="1646" w:right="1817" w:hanging="1080"/>
        <w:jc w:val="left"/>
        <w:rPr>
          <w:sz w:val="24"/>
        </w:rPr>
      </w:pPr>
      <w:r>
        <w:rPr>
          <w:sz w:val="24"/>
        </w:rPr>
        <w:t>…</w:t>
      </w:r>
      <w:r>
        <w:rPr>
          <w:spacing w:val="-12"/>
          <w:sz w:val="24"/>
        </w:rPr>
        <w:t xml:space="preserve"> </w:t>
      </w:r>
      <w:r>
        <w:rPr>
          <w:sz w:val="24"/>
        </w:rPr>
        <w:t>the</w:t>
      </w:r>
      <w:r>
        <w:rPr>
          <w:spacing w:val="-4"/>
          <w:sz w:val="24"/>
        </w:rPr>
        <w:t xml:space="preserve"> </w:t>
      </w:r>
      <w:r>
        <w:rPr>
          <w:sz w:val="24"/>
        </w:rPr>
        <w:t>one</w:t>
      </w:r>
      <w:r>
        <w:rPr>
          <w:spacing w:val="-4"/>
          <w:sz w:val="24"/>
        </w:rPr>
        <w:t xml:space="preserve"> </w:t>
      </w:r>
      <w:r>
        <w:rPr>
          <w:sz w:val="24"/>
        </w:rPr>
        <w:t>hand it is</w:t>
      </w:r>
      <w:r>
        <w:rPr>
          <w:spacing w:val="-6"/>
          <w:sz w:val="24"/>
        </w:rPr>
        <w:t xml:space="preserve"> </w:t>
      </w:r>
      <w:r>
        <w:rPr>
          <w:sz w:val="24"/>
        </w:rPr>
        <w:t>explained</w:t>
      </w:r>
      <w:r>
        <w:rPr>
          <w:spacing w:val="-3"/>
          <w:sz w:val="24"/>
        </w:rPr>
        <w:t xml:space="preserve"> </w:t>
      </w:r>
      <w:r>
        <w:rPr>
          <w:sz w:val="24"/>
        </w:rPr>
        <w:t>by</w:t>
      </w:r>
      <w:r>
        <w:rPr>
          <w:spacing w:val="-7"/>
          <w:sz w:val="24"/>
        </w:rPr>
        <w:t xml:space="preserve"> </w:t>
      </w:r>
      <w:r>
        <w:rPr>
          <w:sz w:val="24"/>
        </w:rPr>
        <w:t>the</w:t>
      </w:r>
      <w:r>
        <w:rPr>
          <w:spacing w:val="-4"/>
          <w:sz w:val="24"/>
        </w:rPr>
        <w:t xml:space="preserve"> </w:t>
      </w:r>
      <w:r>
        <w:rPr>
          <w:sz w:val="24"/>
        </w:rPr>
        <w:t>generousity</w:t>
      </w:r>
      <w:r>
        <w:rPr>
          <w:spacing w:val="-12"/>
          <w:sz w:val="24"/>
        </w:rPr>
        <w:t xml:space="preserve"> </w:t>
      </w:r>
      <w:r>
        <w:rPr>
          <w:sz w:val="24"/>
        </w:rPr>
        <w:t>of</w:t>
      </w:r>
      <w:r>
        <w:rPr>
          <w:spacing w:val="-10"/>
          <w:sz w:val="24"/>
        </w:rPr>
        <w:t xml:space="preserve"> </w:t>
      </w:r>
      <w:r>
        <w:rPr>
          <w:sz w:val="24"/>
        </w:rPr>
        <w:t xml:space="preserve">the </w:t>
      </w:r>
      <w:r>
        <w:rPr>
          <w:spacing w:val="-2"/>
          <w:sz w:val="24"/>
        </w:rPr>
        <w:t>nature.</w:t>
      </w:r>
    </w:p>
    <w:p w14:paraId="4A635D1A">
      <w:pPr>
        <w:pStyle w:val="16"/>
        <w:numPr>
          <w:ilvl w:val="1"/>
          <w:numId w:val="43"/>
        </w:numPr>
        <w:tabs>
          <w:tab w:val="left" w:pos="1894"/>
        </w:tabs>
        <w:spacing w:before="206" w:after="0" w:line="240" w:lineRule="auto"/>
        <w:ind w:left="1894" w:right="0" w:hanging="248"/>
        <w:jc w:val="left"/>
        <w:rPr>
          <w:sz w:val="24"/>
        </w:rPr>
      </w:pPr>
      <w:r>
        <w:rPr>
          <w:spacing w:val="-5"/>
          <w:sz w:val="24"/>
        </w:rPr>
        <w:t>in</w:t>
      </w:r>
    </w:p>
    <w:p w14:paraId="3432DB46">
      <w:pPr>
        <w:pStyle w:val="16"/>
        <w:numPr>
          <w:ilvl w:val="1"/>
          <w:numId w:val="43"/>
        </w:numPr>
        <w:tabs>
          <w:tab w:val="left" w:pos="1908"/>
        </w:tabs>
        <w:spacing w:before="243" w:after="0" w:line="240" w:lineRule="auto"/>
        <w:ind w:left="1908" w:right="0" w:hanging="262"/>
        <w:jc w:val="left"/>
        <w:rPr>
          <w:sz w:val="24"/>
        </w:rPr>
      </w:pPr>
      <w:r>
        <w:rPr>
          <w:spacing w:val="-4"/>
          <w:sz w:val="24"/>
        </w:rPr>
        <w:t>from</w:t>
      </w:r>
    </w:p>
    <w:p w14:paraId="00EC62C2">
      <w:pPr>
        <w:pStyle w:val="16"/>
        <w:numPr>
          <w:ilvl w:val="1"/>
          <w:numId w:val="43"/>
        </w:numPr>
        <w:tabs>
          <w:tab w:val="left" w:pos="1894"/>
        </w:tabs>
        <w:spacing w:before="237" w:after="0" w:line="240" w:lineRule="auto"/>
        <w:ind w:left="1894" w:right="0" w:hanging="248"/>
        <w:jc w:val="left"/>
        <w:rPr>
          <w:sz w:val="24"/>
        </w:rPr>
      </w:pPr>
      <w:r>
        <w:rPr>
          <w:spacing w:val="-5"/>
          <w:sz w:val="24"/>
        </w:rPr>
        <w:t>for</w:t>
      </w:r>
    </w:p>
    <w:p w14:paraId="1587057C">
      <w:pPr>
        <w:pStyle w:val="16"/>
        <w:numPr>
          <w:ilvl w:val="1"/>
          <w:numId w:val="43"/>
        </w:numPr>
        <w:tabs>
          <w:tab w:val="left" w:pos="1904"/>
        </w:tabs>
        <w:spacing w:before="243" w:after="0" w:line="240" w:lineRule="auto"/>
        <w:ind w:left="1904" w:right="0" w:hanging="258"/>
        <w:jc w:val="left"/>
        <w:rPr>
          <w:sz w:val="24"/>
        </w:rPr>
      </w:pPr>
      <w:r>
        <w:rPr>
          <w:spacing w:val="-5"/>
          <w:sz w:val="24"/>
        </w:rPr>
        <w:t>on</w:t>
      </w:r>
    </w:p>
    <w:p w14:paraId="622EB670">
      <w:pPr>
        <w:pStyle w:val="16"/>
        <w:numPr>
          <w:ilvl w:val="0"/>
          <w:numId w:val="43"/>
        </w:numPr>
        <w:tabs>
          <w:tab w:val="left" w:pos="930"/>
        </w:tabs>
        <w:spacing w:before="242" w:after="0" w:line="240" w:lineRule="auto"/>
        <w:ind w:left="930" w:right="0" w:hanging="364"/>
        <w:jc w:val="left"/>
        <w:rPr>
          <w:sz w:val="24"/>
        </w:rPr>
      </w:pPr>
      <w:r>
        <w:rPr>
          <w:sz w:val="24"/>
        </w:rPr>
        <w:t>American</w:t>
      </w:r>
      <w:r>
        <w:rPr>
          <w:spacing w:val="-4"/>
          <w:sz w:val="24"/>
        </w:rPr>
        <w:t xml:space="preserve"> </w:t>
      </w:r>
      <w:r>
        <w:rPr>
          <w:sz w:val="24"/>
        </w:rPr>
        <w:t>farmers</w:t>
      </w:r>
      <w:r>
        <w:rPr>
          <w:spacing w:val="-5"/>
          <w:sz w:val="24"/>
        </w:rPr>
        <w:t xml:space="preserve"> </w:t>
      </w:r>
      <w:r>
        <w:rPr>
          <w:sz w:val="24"/>
        </w:rPr>
        <w:t>are</w:t>
      </w:r>
      <w:r>
        <w:rPr>
          <w:spacing w:val="2"/>
          <w:sz w:val="24"/>
        </w:rPr>
        <w:t xml:space="preserve"> </w:t>
      </w:r>
      <w:r>
        <w:rPr>
          <w:sz w:val="24"/>
        </w:rPr>
        <w:t>famous</w:t>
      </w:r>
      <w:r>
        <w:rPr>
          <w:spacing w:val="-5"/>
          <w:sz w:val="24"/>
        </w:rPr>
        <w:t xml:space="preserve"> </w:t>
      </w:r>
      <w:r>
        <w:rPr>
          <w:sz w:val="24"/>
        </w:rPr>
        <w:t>all</w:t>
      </w:r>
      <w:r>
        <w:rPr>
          <w:spacing w:val="-10"/>
          <w:sz w:val="24"/>
        </w:rPr>
        <w:t xml:space="preserve"> </w:t>
      </w:r>
      <w:r>
        <w:rPr>
          <w:sz w:val="24"/>
        </w:rPr>
        <w:t>over</w:t>
      </w:r>
      <w:r>
        <w:rPr>
          <w:spacing w:val="-1"/>
          <w:sz w:val="24"/>
        </w:rPr>
        <w:t xml:space="preserve"> </w:t>
      </w:r>
      <w:r>
        <w:rPr>
          <w:sz w:val="24"/>
        </w:rPr>
        <w:t>the</w:t>
      </w:r>
      <w:r>
        <w:rPr>
          <w:spacing w:val="-3"/>
          <w:sz w:val="24"/>
        </w:rPr>
        <w:t xml:space="preserve"> </w:t>
      </w:r>
      <w:r>
        <w:rPr>
          <w:sz w:val="24"/>
        </w:rPr>
        <w:t>world</w:t>
      </w:r>
      <w:r>
        <w:rPr>
          <w:spacing w:val="-2"/>
          <w:sz w:val="24"/>
        </w:rPr>
        <w:t xml:space="preserve"> </w:t>
      </w:r>
      <w:r>
        <w:rPr>
          <w:sz w:val="24"/>
        </w:rPr>
        <w:t>…</w:t>
      </w:r>
      <w:r>
        <w:rPr>
          <w:spacing w:val="2"/>
          <w:sz w:val="24"/>
        </w:rPr>
        <w:t xml:space="preserve"> </w:t>
      </w:r>
      <w:r>
        <w:rPr>
          <w:sz w:val="24"/>
        </w:rPr>
        <w:t>big</w:t>
      </w:r>
      <w:r>
        <w:rPr>
          <w:spacing w:val="-1"/>
          <w:sz w:val="24"/>
        </w:rPr>
        <w:t xml:space="preserve"> </w:t>
      </w:r>
      <w:r>
        <w:rPr>
          <w:spacing w:val="-2"/>
          <w:sz w:val="24"/>
        </w:rPr>
        <w:t>crops.</w:t>
      </w:r>
    </w:p>
    <w:p w14:paraId="3BC5BA9A">
      <w:pPr>
        <w:pStyle w:val="16"/>
        <w:numPr>
          <w:ilvl w:val="1"/>
          <w:numId w:val="43"/>
        </w:numPr>
        <w:tabs>
          <w:tab w:val="left" w:pos="1890"/>
        </w:tabs>
        <w:spacing w:before="243" w:after="0" w:line="240" w:lineRule="auto"/>
        <w:ind w:left="1890" w:right="0" w:hanging="244"/>
        <w:jc w:val="left"/>
        <w:rPr>
          <w:sz w:val="24"/>
        </w:rPr>
      </w:pPr>
      <w:r>
        <w:rPr>
          <w:spacing w:val="-5"/>
          <w:sz w:val="24"/>
        </w:rPr>
        <w:t>of</w:t>
      </w:r>
    </w:p>
    <w:p w14:paraId="00A4B5C6">
      <w:pPr>
        <w:pStyle w:val="16"/>
        <w:numPr>
          <w:ilvl w:val="1"/>
          <w:numId w:val="43"/>
        </w:numPr>
        <w:tabs>
          <w:tab w:val="left" w:pos="1908"/>
        </w:tabs>
        <w:spacing w:before="237" w:after="0" w:line="240" w:lineRule="auto"/>
        <w:ind w:left="1908" w:right="0" w:hanging="262"/>
        <w:jc w:val="left"/>
        <w:rPr>
          <w:sz w:val="24"/>
        </w:rPr>
      </w:pPr>
      <w:r>
        <w:rPr>
          <w:spacing w:val="-5"/>
          <w:sz w:val="24"/>
        </w:rPr>
        <w:t>for</w:t>
      </w:r>
    </w:p>
    <w:p w14:paraId="47B6A001">
      <w:pPr>
        <w:pStyle w:val="16"/>
        <w:numPr>
          <w:ilvl w:val="1"/>
          <w:numId w:val="43"/>
        </w:numPr>
        <w:tabs>
          <w:tab w:val="left" w:pos="1894"/>
        </w:tabs>
        <w:spacing w:before="243" w:after="0" w:line="240" w:lineRule="auto"/>
        <w:ind w:left="1894" w:right="0" w:hanging="248"/>
        <w:jc w:val="left"/>
        <w:rPr>
          <w:sz w:val="24"/>
        </w:rPr>
      </w:pPr>
      <w:r>
        <w:rPr>
          <w:spacing w:val="-2"/>
          <w:sz w:val="24"/>
        </w:rPr>
        <w:t>about</w:t>
      </w:r>
    </w:p>
    <w:p w14:paraId="36563214">
      <w:pPr>
        <w:pStyle w:val="16"/>
        <w:numPr>
          <w:ilvl w:val="1"/>
          <w:numId w:val="43"/>
        </w:numPr>
        <w:tabs>
          <w:tab w:val="left" w:pos="1908"/>
        </w:tabs>
        <w:spacing w:before="242" w:after="0" w:line="240" w:lineRule="auto"/>
        <w:ind w:left="1908" w:right="0" w:hanging="262"/>
        <w:jc w:val="left"/>
        <w:rPr>
          <w:sz w:val="24"/>
        </w:rPr>
      </w:pPr>
      <w:r>
        <w:rPr>
          <w:spacing w:val="-5"/>
          <w:sz w:val="24"/>
        </w:rPr>
        <w:t>in</w:t>
      </w:r>
    </w:p>
    <w:p w14:paraId="5F1CCACA">
      <w:pPr>
        <w:pStyle w:val="16"/>
        <w:spacing w:after="0" w:line="240" w:lineRule="auto"/>
        <w:jc w:val="left"/>
        <w:rPr>
          <w:sz w:val="24"/>
        </w:rPr>
        <w:sectPr>
          <w:pgSz w:w="8400" w:h="11900"/>
          <w:pgMar w:top="1040" w:right="0" w:bottom="1160" w:left="283" w:header="0" w:footer="974" w:gutter="0"/>
          <w:cols w:space="720" w:num="1"/>
        </w:sectPr>
      </w:pPr>
    </w:p>
    <w:p w14:paraId="3831E080">
      <w:pPr>
        <w:pStyle w:val="16"/>
        <w:numPr>
          <w:ilvl w:val="0"/>
          <w:numId w:val="43"/>
        </w:numPr>
        <w:tabs>
          <w:tab w:val="left" w:pos="926"/>
          <w:tab w:val="left" w:pos="930"/>
        </w:tabs>
        <w:spacing w:before="60" w:after="0" w:line="271" w:lineRule="auto"/>
        <w:ind w:left="926" w:right="1484" w:hanging="360"/>
        <w:jc w:val="left"/>
        <w:rPr>
          <w:sz w:val="24"/>
        </w:rPr>
      </w:pPr>
      <w:r>
        <w:rPr>
          <w:sz w:val="24"/>
        </w:rPr>
        <w:t>…</w:t>
      </w:r>
      <w:r>
        <w:rPr>
          <w:spacing w:val="-6"/>
          <w:sz w:val="24"/>
        </w:rPr>
        <w:t xml:space="preserve"> </w:t>
      </w:r>
      <w:r>
        <w:rPr>
          <w:sz w:val="24"/>
        </w:rPr>
        <w:t>most important</w:t>
      </w:r>
      <w:r>
        <w:rPr>
          <w:spacing w:val="-4"/>
          <w:sz w:val="24"/>
        </w:rPr>
        <w:t xml:space="preserve"> </w:t>
      </w:r>
      <w:r>
        <w:rPr>
          <w:sz w:val="24"/>
        </w:rPr>
        <w:t>farm</w:t>
      </w:r>
      <w:r>
        <w:rPr>
          <w:spacing w:val="-12"/>
          <w:sz w:val="24"/>
        </w:rPr>
        <w:t xml:space="preserve"> </w:t>
      </w:r>
      <w:r>
        <w:rPr>
          <w:sz w:val="24"/>
        </w:rPr>
        <w:t>crops</w:t>
      </w:r>
      <w:r>
        <w:rPr>
          <w:spacing w:val="-7"/>
          <w:sz w:val="24"/>
        </w:rPr>
        <w:t xml:space="preserve"> </w:t>
      </w:r>
      <w:r>
        <w:rPr>
          <w:sz w:val="24"/>
        </w:rPr>
        <w:t>are</w:t>
      </w:r>
      <w:r>
        <w:rPr>
          <w:spacing w:val="-5"/>
          <w:sz w:val="24"/>
        </w:rPr>
        <w:t xml:space="preserve"> </w:t>
      </w:r>
      <w:r>
        <w:rPr>
          <w:sz w:val="24"/>
        </w:rPr>
        <w:t>wheat,</w:t>
      </w:r>
      <w:r>
        <w:rPr>
          <w:spacing w:val="-3"/>
          <w:sz w:val="24"/>
        </w:rPr>
        <w:t xml:space="preserve"> </w:t>
      </w:r>
      <w:r>
        <w:rPr>
          <w:sz w:val="24"/>
        </w:rPr>
        <w:t>barley,</w:t>
      </w:r>
      <w:r>
        <w:rPr>
          <w:spacing w:val="-3"/>
          <w:sz w:val="24"/>
        </w:rPr>
        <w:t xml:space="preserve"> </w:t>
      </w:r>
      <w:r>
        <w:rPr>
          <w:sz w:val="24"/>
        </w:rPr>
        <w:t>oats,</w:t>
      </w:r>
      <w:r>
        <w:rPr>
          <w:spacing w:val="-3"/>
          <w:sz w:val="24"/>
        </w:rPr>
        <w:t xml:space="preserve"> </w:t>
      </w:r>
      <w:r>
        <w:rPr>
          <w:sz w:val="24"/>
        </w:rPr>
        <w:t>sugar beets, potatoes, and green fodder crops.</w:t>
      </w:r>
    </w:p>
    <w:p w14:paraId="085D6934">
      <w:pPr>
        <w:pStyle w:val="16"/>
        <w:numPr>
          <w:ilvl w:val="1"/>
          <w:numId w:val="43"/>
        </w:numPr>
        <w:tabs>
          <w:tab w:val="left" w:pos="1894"/>
        </w:tabs>
        <w:spacing w:before="207" w:after="0" w:line="240" w:lineRule="auto"/>
        <w:ind w:left="1894" w:right="0" w:hanging="248"/>
        <w:jc w:val="left"/>
        <w:rPr>
          <w:sz w:val="24"/>
        </w:rPr>
      </w:pPr>
      <w:r>
        <w:rPr>
          <w:spacing w:val="-10"/>
          <w:sz w:val="24"/>
        </w:rPr>
        <w:t>a</w:t>
      </w:r>
    </w:p>
    <w:p w14:paraId="07D00922">
      <w:pPr>
        <w:pStyle w:val="16"/>
        <w:numPr>
          <w:ilvl w:val="1"/>
          <w:numId w:val="43"/>
        </w:numPr>
        <w:tabs>
          <w:tab w:val="left" w:pos="1903"/>
        </w:tabs>
        <w:spacing w:before="243" w:after="0" w:line="240" w:lineRule="auto"/>
        <w:ind w:left="1903" w:right="0" w:hanging="257"/>
        <w:jc w:val="left"/>
        <w:rPr>
          <w:sz w:val="24"/>
        </w:rPr>
      </w:pPr>
      <w:r>
        <w:rPr>
          <w:spacing w:val="-5"/>
          <w:sz w:val="24"/>
        </w:rPr>
        <w:t>the</w:t>
      </w:r>
    </w:p>
    <w:p w14:paraId="000114C0">
      <w:pPr>
        <w:pStyle w:val="16"/>
        <w:numPr>
          <w:ilvl w:val="1"/>
          <w:numId w:val="43"/>
        </w:numPr>
        <w:tabs>
          <w:tab w:val="left" w:pos="1894"/>
        </w:tabs>
        <w:spacing w:before="242" w:after="0" w:line="240" w:lineRule="auto"/>
        <w:ind w:left="1894" w:right="0" w:hanging="248"/>
        <w:jc w:val="left"/>
        <w:rPr>
          <w:sz w:val="24"/>
        </w:rPr>
      </w:pPr>
      <w:r>
        <w:rPr>
          <w:spacing w:val="-5"/>
          <w:sz w:val="24"/>
        </w:rPr>
        <w:t>an</w:t>
      </w:r>
    </w:p>
    <w:p w14:paraId="0C94A4E6">
      <w:pPr>
        <w:pStyle w:val="16"/>
        <w:numPr>
          <w:ilvl w:val="1"/>
          <w:numId w:val="43"/>
        </w:numPr>
        <w:tabs>
          <w:tab w:val="left" w:pos="1909"/>
        </w:tabs>
        <w:spacing w:before="242" w:after="0" w:line="240" w:lineRule="auto"/>
        <w:ind w:left="1909" w:right="0" w:hanging="263"/>
        <w:jc w:val="left"/>
        <w:rPr>
          <w:sz w:val="24"/>
        </w:rPr>
      </w:pPr>
      <w:r>
        <w:rPr>
          <w:spacing w:val="-10"/>
          <w:sz w:val="24"/>
        </w:rPr>
        <w:t>–</w:t>
      </w:r>
    </w:p>
    <w:p w14:paraId="56D0DDCD">
      <w:pPr>
        <w:pStyle w:val="16"/>
        <w:numPr>
          <w:ilvl w:val="0"/>
          <w:numId w:val="43"/>
        </w:numPr>
        <w:tabs>
          <w:tab w:val="left" w:pos="926"/>
          <w:tab w:val="left" w:pos="930"/>
        </w:tabs>
        <w:spacing w:before="243" w:after="0" w:line="271" w:lineRule="auto"/>
        <w:ind w:left="926" w:right="1275" w:hanging="360"/>
        <w:jc w:val="left"/>
        <w:rPr>
          <w:sz w:val="24"/>
        </w:rPr>
      </w:pPr>
      <w:r>
        <w:rPr>
          <w:sz w:val="24"/>
        </w:rPr>
        <w:t>The</w:t>
      </w:r>
      <w:r>
        <w:rPr>
          <w:spacing w:val="-1"/>
          <w:sz w:val="24"/>
        </w:rPr>
        <w:t xml:space="preserve"> </w:t>
      </w:r>
      <w:r>
        <w:rPr>
          <w:sz w:val="24"/>
        </w:rPr>
        <w:t>enormous</w:t>
      </w:r>
      <w:r>
        <w:rPr>
          <w:spacing w:val="-6"/>
          <w:sz w:val="24"/>
        </w:rPr>
        <w:t xml:space="preserve"> </w:t>
      </w:r>
      <w:r>
        <w:rPr>
          <w:sz w:val="24"/>
        </w:rPr>
        <w:t>…</w:t>
      </w:r>
      <w:r>
        <w:rPr>
          <w:spacing w:val="-3"/>
          <w:sz w:val="24"/>
        </w:rPr>
        <w:t xml:space="preserve"> </w:t>
      </w:r>
      <w:r>
        <w:rPr>
          <w:sz w:val="24"/>
        </w:rPr>
        <w:t>in</w:t>
      </w:r>
      <w:r>
        <w:rPr>
          <w:spacing w:val="-8"/>
          <w:sz w:val="24"/>
        </w:rPr>
        <w:t xml:space="preserve"> </w:t>
      </w:r>
      <w:r>
        <w:rPr>
          <w:sz w:val="24"/>
        </w:rPr>
        <w:t>the</w:t>
      </w:r>
      <w:r>
        <w:rPr>
          <w:spacing w:val="-4"/>
          <w:sz w:val="24"/>
        </w:rPr>
        <w:t xml:space="preserve"> </w:t>
      </w:r>
      <w:r>
        <w:rPr>
          <w:sz w:val="24"/>
        </w:rPr>
        <w:t>production</w:t>
      </w:r>
      <w:r>
        <w:rPr>
          <w:spacing w:val="-8"/>
          <w:sz w:val="24"/>
        </w:rPr>
        <w:t xml:space="preserve"> </w:t>
      </w:r>
      <w:r>
        <w:rPr>
          <w:sz w:val="24"/>
        </w:rPr>
        <w:t>of</w:t>
      </w:r>
      <w:r>
        <w:rPr>
          <w:spacing w:val="-6"/>
          <w:sz w:val="24"/>
        </w:rPr>
        <w:t xml:space="preserve"> </w:t>
      </w:r>
      <w:r>
        <w:rPr>
          <w:sz w:val="24"/>
        </w:rPr>
        <w:t>basic foods</w:t>
      </w:r>
      <w:r>
        <w:rPr>
          <w:spacing w:val="-6"/>
          <w:sz w:val="24"/>
        </w:rPr>
        <w:t xml:space="preserve"> </w:t>
      </w:r>
      <w:r>
        <w:rPr>
          <w:sz w:val="24"/>
        </w:rPr>
        <w:t>has</w:t>
      </w:r>
      <w:r>
        <w:rPr>
          <w:spacing w:val="-6"/>
          <w:sz w:val="24"/>
        </w:rPr>
        <w:t xml:space="preserve"> </w:t>
      </w:r>
      <w:r>
        <w:rPr>
          <w:sz w:val="24"/>
        </w:rPr>
        <w:t>created problems of oversupply in Europe and the USA.</w:t>
      </w:r>
    </w:p>
    <w:p w14:paraId="0FD82538">
      <w:pPr>
        <w:pStyle w:val="16"/>
        <w:numPr>
          <w:ilvl w:val="1"/>
          <w:numId w:val="43"/>
        </w:numPr>
        <w:tabs>
          <w:tab w:val="left" w:pos="1894"/>
        </w:tabs>
        <w:spacing w:before="207" w:after="0" w:line="240" w:lineRule="auto"/>
        <w:ind w:left="1894" w:right="0" w:hanging="248"/>
        <w:jc w:val="left"/>
        <w:rPr>
          <w:sz w:val="24"/>
        </w:rPr>
      </w:pPr>
      <w:r>
        <w:rPr>
          <w:spacing w:val="-2"/>
          <w:sz w:val="24"/>
        </w:rPr>
        <w:t>increased</w:t>
      </w:r>
    </w:p>
    <w:p w14:paraId="250FD1B9">
      <w:pPr>
        <w:pStyle w:val="16"/>
        <w:numPr>
          <w:ilvl w:val="1"/>
          <w:numId w:val="43"/>
        </w:numPr>
        <w:tabs>
          <w:tab w:val="left" w:pos="1908"/>
        </w:tabs>
        <w:spacing w:before="242" w:after="0" w:line="240" w:lineRule="auto"/>
        <w:ind w:left="1908" w:right="0" w:hanging="262"/>
        <w:jc w:val="left"/>
        <w:rPr>
          <w:sz w:val="24"/>
        </w:rPr>
      </w:pPr>
      <w:r>
        <w:rPr>
          <w:spacing w:val="-2"/>
          <w:sz w:val="24"/>
        </w:rPr>
        <w:t>increasingly</w:t>
      </w:r>
    </w:p>
    <w:p w14:paraId="4D258A16">
      <w:pPr>
        <w:pStyle w:val="16"/>
        <w:numPr>
          <w:ilvl w:val="1"/>
          <w:numId w:val="43"/>
        </w:numPr>
        <w:tabs>
          <w:tab w:val="left" w:pos="1894"/>
        </w:tabs>
        <w:spacing w:before="242" w:after="0" w:line="240" w:lineRule="auto"/>
        <w:ind w:left="1894" w:right="0" w:hanging="248"/>
        <w:jc w:val="left"/>
        <w:rPr>
          <w:sz w:val="24"/>
        </w:rPr>
      </w:pPr>
      <w:r>
        <w:rPr>
          <w:spacing w:val="-2"/>
          <w:sz w:val="24"/>
        </w:rPr>
        <w:t>decrease</w:t>
      </w:r>
    </w:p>
    <w:p w14:paraId="17198474">
      <w:pPr>
        <w:pStyle w:val="16"/>
        <w:numPr>
          <w:ilvl w:val="1"/>
          <w:numId w:val="43"/>
        </w:numPr>
        <w:tabs>
          <w:tab w:val="left" w:pos="1908"/>
        </w:tabs>
        <w:spacing w:before="243" w:after="0" w:line="240" w:lineRule="auto"/>
        <w:ind w:left="1908" w:right="0" w:hanging="262"/>
        <w:jc w:val="left"/>
        <w:rPr>
          <w:sz w:val="24"/>
        </w:rPr>
      </w:pPr>
      <w:r>
        <w:rPr>
          <w:spacing w:val="-2"/>
          <w:sz w:val="24"/>
        </w:rPr>
        <w:t>increase</w:t>
      </w:r>
    </w:p>
    <w:p w14:paraId="237F7D24">
      <w:pPr>
        <w:pStyle w:val="16"/>
        <w:numPr>
          <w:ilvl w:val="0"/>
          <w:numId w:val="43"/>
        </w:numPr>
        <w:tabs>
          <w:tab w:val="left" w:pos="926"/>
          <w:tab w:val="left" w:pos="930"/>
        </w:tabs>
        <w:spacing w:before="242" w:after="0" w:line="271" w:lineRule="auto"/>
        <w:ind w:left="926" w:right="1182" w:hanging="360"/>
        <w:jc w:val="left"/>
        <w:rPr>
          <w:sz w:val="24"/>
        </w:rPr>
      </w:pPr>
      <w:r>
        <w:rPr>
          <w:sz w:val="24"/>
        </w:rPr>
        <w:t>They stress the big role of family farms in American history, and</w:t>
      </w:r>
      <w:r>
        <w:rPr>
          <w:spacing w:val="-4"/>
          <w:sz w:val="24"/>
        </w:rPr>
        <w:t xml:space="preserve"> </w:t>
      </w:r>
      <w:r>
        <w:rPr>
          <w:sz w:val="24"/>
        </w:rPr>
        <w:t>assure</w:t>
      </w:r>
      <w:r>
        <w:rPr>
          <w:spacing w:val="-4"/>
          <w:sz w:val="24"/>
        </w:rPr>
        <w:t xml:space="preserve"> </w:t>
      </w:r>
      <w:r>
        <w:rPr>
          <w:sz w:val="24"/>
        </w:rPr>
        <w:t>that</w:t>
      </w:r>
      <w:r>
        <w:rPr>
          <w:spacing w:val="-4"/>
          <w:sz w:val="24"/>
        </w:rPr>
        <w:t xml:space="preserve"> </w:t>
      </w:r>
      <w:r>
        <w:rPr>
          <w:sz w:val="24"/>
        </w:rPr>
        <w:t>the</w:t>
      </w:r>
      <w:r>
        <w:rPr>
          <w:spacing w:val="-4"/>
          <w:sz w:val="24"/>
        </w:rPr>
        <w:t xml:space="preserve"> </w:t>
      </w:r>
      <w:r>
        <w:rPr>
          <w:sz w:val="24"/>
        </w:rPr>
        <w:t>…</w:t>
      </w:r>
      <w:r>
        <w:rPr>
          <w:spacing w:val="-4"/>
          <w:sz w:val="24"/>
        </w:rPr>
        <w:t xml:space="preserve"> </w:t>
      </w:r>
      <w:r>
        <w:rPr>
          <w:sz w:val="24"/>
        </w:rPr>
        <w:t>corporations</w:t>
      </w:r>
      <w:r>
        <w:rPr>
          <w:spacing w:val="-6"/>
          <w:sz w:val="24"/>
        </w:rPr>
        <w:t xml:space="preserve"> </w:t>
      </w:r>
      <w:r>
        <w:rPr>
          <w:sz w:val="24"/>
        </w:rPr>
        <w:t>care</w:t>
      </w:r>
      <w:r>
        <w:rPr>
          <w:spacing w:val="-4"/>
          <w:sz w:val="24"/>
        </w:rPr>
        <w:t xml:space="preserve"> </w:t>
      </w:r>
      <w:r>
        <w:rPr>
          <w:sz w:val="24"/>
        </w:rPr>
        <w:t>only</w:t>
      </w:r>
      <w:r>
        <w:rPr>
          <w:spacing w:val="-13"/>
          <w:sz w:val="24"/>
        </w:rPr>
        <w:t xml:space="preserve"> </w:t>
      </w:r>
      <w:r>
        <w:rPr>
          <w:sz w:val="24"/>
        </w:rPr>
        <w:t>about</w:t>
      </w:r>
      <w:r>
        <w:rPr>
          <w:spacing w:val="-4"/>
          <w:sz w:val="24"/>
        </w:rPr>
        <w:t xml:space="preserve"> </w:t>
      </w:r>
      <w:r>
        <w:rPr>
          <w:sz w:val="24"/>
        </w:rPr>
        <w:t>high</w:t>
      </w:r>
      <w:r>
        <w:rPr>
          <w:spacing w:val="-8"/>
          <w:sz w:val="24"/>
        </w:rPr>
        <w:t xml:space="preserve"> </w:t>
      </w:r>
      <w:r>
        <w:rPr>
          <w:sz w:val="24"/>
        </w:rPr>
        <w:t>profit.</w:t>
      </w:r>
    </w:p>
    <w:p w14:paraId="0EB736BF">
      <w:pPr>
        <w:pStyle w:val="16"/>
        <w:numPr>
          <w:ilvl w:val="1"/>
          <w:numId w:val="43"/>
        </w:numPr>
        <w:tabs>
          <w:tab w:val="left" w:pos="1894"/>
        </w:tabs>
        <w:spacing w:before="207" w:after="0" w:line="240" w:lineRule="auto"/>
        <w:ind w:left="1894" w:right="0" w:hanging="248"/>
        <w:jc w:val="left"/>
        <w:rPr>
          <w:sz w:val="24"/>
        </w:rPr>
      </w:pPr>
      <w:r>
        <w:rPr>
          <w:sz w:val="24"/>
        </w:rPr>
        <w:t>no</w:t>
      </w:r>
      <w:r>
        <w:rPr>
          <w:spacing w:val="-1"/>
          <w:sz w:val="24"/>
        </w:rPr>
        <w:t xml:space="preserve"> </w:t>
      </w:r>
      <w:r>
        <w:rPr>
          <w:spacing w:val="-2"/>
          <w:sz w:val="24"/>
        </w:rPr>
        <w:t>family</w:t>
      </w:r>
    </w:p>
    <w:p w14:paraId="24CE5413">
      <w:pPr>
        <w:pStyle w:val="16"/>
        <w:numPr>
          <w:ilvl w:val="1"/>
          <w:numId w:val="43"/>
        </w:numPr>
        <w:tabs>
          <w:tab w:val="left" w:pos="1903"/>
        </w:tabs>
        <w:spacing w:before="242" w:after="0" w:line="240" w:lineRule="auto"/>
        <w:ind w:left="1903" w:right="0" w:hanging="257"/>
        <w:jc w:val="left"/>
        <w:rPr>
          <w:sz w:val="24"/>
        </w:rPr>
      </w:pPr>
      <w:r>
        <w:rPr>
          <w:sz w:val="24"/>
        </w:rPr>
        <w:t>not</w:t>
      </w:r>
      <w:r>
        <w:rPr>
          <w:spacing w:val="4"/>
          <w:sz w:val="24"/>
        </w:rPr>
        <w:t xml:space="preserve"> </w:t>
      </w:r>
      <w:r>
        <w:rPr>
          <w:spacing w:val="-2"/>
          <w:sz w:val="24"/>
        </w:rPr>
        <w:t>family</w:t>
      </w:r>
    </w:p>
    <w:p w14:paraId="1D906236">
      <w:pPr>
        <w:pStyle w:val="16"/>
        <w:numPr>
          <w:ilvl w:val="1"/>
          <w:numId w:val="43"/>
        </w:numPr>
        <w:tabs>
          <w:tab w:val="left" w:pos="1894"/>
        </w:tabs>
        <w:spacing w:before="243" w:after="0" w:line="240" w:lineRule="auto"/>
        <w:ind w:left="1894" w:right="0" w:hanging="248"/>
        <w:jc w:val="left"/>
        <w:rPr>
          <w:sz w:val="24"/>
        </w:rPr>
      </w:pPr>
      <w:r>
        <w:rPr>
          <w:sz w:val="24"/>
        </w:rPr>
        <w:t>non-</w:t>
      </w:r>
      <w:r>
        <w:rPr>
          <w:spacing w:val="-2"/>
          <w:sz w:val="24"/>
        </w:rPr>
        <w:t>family</w:t>
      </w:r>
    </w:p>
    <w:p w14:paraId="1F16075C">
      <w:pPr>
        <w:pStyle w:val="16"/>
        <w:numPr>
          <w:ilvl w:val="1"/>
          <w:numId w:val="43"/>
        </w:numPr>
        <w:tabs>
          <w:tab w:val="left" w:pos="1908"/>
        </w:tabs>
        <w:spacing w:before="242" w:after="0" w:line="240" w:lineRule="auto"/>
        <w:ind w:left="1908" w:right="0" w:hanging="262"/>
        <w:jc w:val="left"/>
        <w:rPr>
          <w:sz w:val="24"/>
        </w:rPr>
      </w:pPr>
      <w:r>
        <w:rPr>
          <w:sz w:val="24"/>
        </w:rPr>
        <w:t>non</w:t>
      </w:r>
      <w:r>
        <w:rPr>
          <w:spacing w:val="-6"/>
          <w:sz w:val="24"/>
        </w:rPr>
        <w:t xml:space="preserve"> </w:t>
      </w:r>
      <w:r>
        <w:rPr>
          <w:spacing w:val="-2"/>
          <w:sz w:val="24"/>
        </w:rPr>
        <w:t>family</w:t>
      </w:r>
    </w:p>
    <w:p w14:paraId="3B80A30D">
      <w:pPr>
        <w:pStyle w:val="16"/>
        <w:spacing w:after="0" w:line="240" w:lineRule="auto"/>
        <w:jc w:val="left"/>
        <w:rPr>
          <w:sz w:val="24"/>
        </w:rPr>
        <w:sectPr>
          <w:pgSz w:w="8400" w:h="11900"/>
          <w:pgMar w:top="1060" w:right="0" w:bottom="1160" w:left="283" w:header="0" w:footer="974" w:gutter="0"/>
          <w:cols w:space="720" w:num="1"/>
        </w:sectPr>
      </w:pPr>
    </w:p>
    <w:p w14:paraId="6FF4001D">
      <w:pPr>
        <w:pStyle w:val="3"/>
        <w:spacing w:before="60"/>
      </w:pPr>
      <w:r>
        <w:t>Revision</w:t>
      </w:r>
      <w:r>
        <w:rPr>
          <w:spacing w:val="-4"/>
        </w:rPr>
        <w:t xml:space="preserve"> </w:t>
      </w:r>
      <w:r>
        <w:t>Test</w:t>
      </w:r>
      <w:r>
        <w:rPr>
          <w:spacing w:val="-1"/>
        </w:rPr>
        <w:t xml:space="preserve"> </w:t>
      </w:r>
      <w:r>
        <w:t>№</w:t>
      </w:r>
      <w:r>
        <w:rPr>
          <w:spacing w:val="-2"/>
        </w:rPr>
        <w:t xml:space="preserve"> </w:t>
      </w:r>
      <w:r>
        <w:rPr>
          <w:spacing w:val="-10"/>
        </w:rPr>
        <w:t>2</w:t>
      </w:r>
    </w:p>
    <w:p w14:paraId="447CF31A">
      <w:pPr>
        <w:pStyle w:val="16"/>
        <w:numPr>
          <w:ilvl w:val="0"/>
          <w:numId w:val="44"/>
        </w:numPr>
        <w:tabs>
          <w:tab w:val="left" w:pos="810"/>
          <w:tab w:val="left" w:pos="1646"/>
        </w:tabs>
        <w:spacing w:before="243" w:after="0" w:line="271" w:lineRule="auto"/>
        <w:ind w:left="1646" w:right="1674" w:hanging="1080"/>
        <w:jc w:val="left"/>
        <w:rPr>
          <w:sz w:val="24"/>
        </w:rPr>
      </w:pPr>
      <w:r>
        <w:rPr>
          <w:sz w:val="24"/>
        </w:rPr>
        <w:t>Organic farming</w:t>
      </w:r>
      <w:r>
        <w:rPr>
          <w:spacing w:val="-3"/>
          <w:sz w:val="24"/>
        </w:rPr>
        <w:t xml:space="preserve"> </w:t>
      </w:r>
      <w:r>
        <w:rPr>
          <w:sz w:val="24"/>
        </w:rPr>
        <w:t>has</w:t>
      </w:r>
      <w:r>
        <w:rPr>
          <w:spacing w:val="-6"/>
          <w:sz w:val="24"/>
        </w:rPr>
        <w:t xml:space="preserve"> </w:t>
      </w:r>
      <w:r>
        <w:rPr>
          <w:sz w:val="24"/>
        </w:rPr>
        <w:t>demonstrated</w:t>
      </w:r>
      <w:r>
        <w:rPr>
          <w:spacing w:val="-13"/>
          <w:sz w:val="24"/>
        </w:rPr>
        <w:t xml:space="preserve"> </w:t>
      </w:r>
      <w:r>
        <w:rPr>
          <w:sz w:val="24"/>
        </w:rPr>
        <w:t>the</w:t>
      </w:r>
      <w:r>
        <w:rPr>
          <w:spacing w:val="-4"/>
          <w:sz w:val="24"/>
        </w:rPr>
        <w:t xml:space="preserve"> </w:t>
      </w:r>
      <w:r>
        <w:rPr>
          <w:sz w:val="24"/>
        </w:rPr>
        <w:t>…</w:t>
      </w:r>
      <w:r>
        <w:rPr>
          <w:spacing w:val="-8"/>
          <w:sz w:val="24"/>
        </w:rPr>
        <w:t xml:space="preserve"> </w:t>
      </w:r>
      <w:r>
        <w:rPr>
          <w:sz w:val="24"/>
        </w:rPr>
        <w:t>of</w:t>
      </w:r>
      <w:r>
        <w:rPr>
          <w:spacing w:val="-11"/>
          <w:sz w:val="24"/>
        </w:rPr>
        <w:t xml:space="preserve"> </w:t>
      </w:r>
      <w:r>
        <w:rPr>
          <w:sz w:val="24"/>
        </w:rPr>
        <w:t>the</w:t>
      </w:r>
      <w:r>
        <w:rPr>
          <w:spacing w:val="-4"/>
          <w:sz w:val="24"/>
        </w:rPr>
        <w:t xml:space="preserve"> </w:t>
      </w:r>
      <w:r>
        <w:rPr>
          <w:sz w:val="24"/>
        </w:rPr>
        <w:t xml:space="preserve">ecological </w:t>
      </w:r>
      <w:r>
        <w:rPr>
          <w:spacing w:val="-2"/>
          <w:sz w:val="24"/>
        </w:rPr>
        <w:t>approach.</w:t>
      </w:r>
    </w:p>
    <w:p w14:paraId="43DFE4ED">
      <w:pPr>
        <w:pStyle w:val="16"/>
        <w:numPr>
          <w:ilvl w:val="1"/>
          <w:numId w:val="44"/>
        </w:numPr>
        <w:tabs>
          <w:tab w:val="left" w:pos="1894"/>
        </w:tabs>
        <w:spacing w:before="207" w:after="0" w:line="240" w:lineRule="auto"/>
        <w:ind w:left="1894" w:right="0" w:hanging="248"/>
        <w:jc w:val="left"/>
        <w:rPr>
          <w:sz w:val="24"/>
        </w:rPr>
      </w:pPr>
      <w:r>
        <w:rPr>
          <w:spacing w:val="-2"/>
          <w:sz w:val="24"/>
        </w:rPr>
        <w:t>validating</w:t>
      </w:r>
    </w:p>
    <w:p w14:paraId="790E0631">
      <w:pPr>
        <w:pStyle w:val="16"/>
        <w:numPr>
          <w:ilvl w:val="1"/>
          <w:numId w:val="44"/>
        </w:numPr>
        <w:tabs>
          <w:tab w:val="left" w:pos="1903"/>
        </w:tabs>
        <w:spacing w:before="242" w:after="0" w:line="240" w:lineRule="auto"/>
        <w:ind w:left="1903" w:right="0" w:hanging="257"/>
        <w:jc w:val="left"/>
        <w:rPr>
          <w:sz w:val="24"/>
        </w:rPr>
      </w:pPr>
      <w:r>
        <w:rPr>
          <w:spacing w:val="-2"/>
          <w:sz w:val="24"/>
        </w:rPr>
        <w:t>validity</w:t>
      </w:r>
    </w:p>
    <w:p w14:paraId="56CD6C46">
      <w:pPr>
        <w:pStyle w:val="16"/>
        <w:numPr>
          <w:ilvl w:val="1"/>
          <w:numId w:val="44"/>
        </w:numPr>
        <w:tabs>
          <w:tab w:val="left" w:pos="1894"/>
        </w:tabs>
        <w:spacing w:before="242" w:after="0" w:line="240" w:lineRule="auto"/>
        <w:ind w:left="1894" w:right="0" w:hanging="248"/>
        <w:jc w:val="left"/>
        <w:rPr>
          <w:sz w:val="24"/>
        </w:rPr>
      </w:pPr>
      <w:r>
        <w:rPr>
          <w:spacing w:val="-2"/>
          <w:sz w:val="24"/>
        </w:rPr>
        <w:t>validation</w:t>
      </w:r>
    </w:p>
    <w:p w14:paraId="402C1F17">
      <w:pPr>
        <w:pStyle w:val="16"/>
        <w:numPr>
          <w:ilvl w:val="1"/>
          <w:numId w:val="44"/>
        </w:numPr>
        <w:tabs>
          <w:tab w:val="left" w:pos="1908"/>
        </w:tabs>
        <w:spacing w:before="238" w:after="0" w:line="240" w:lineRule="auto"/>
        <w:ind w:left="1908" w:right="0" w:hanging="262"/>
        <w:jc w:val="left"/>
        <w:rPr>
          <w:sz w:val="24"/>
        </w:rPr>
      </w:pPr>
      <w:r>
        <w:rPr>
          <w:spacing w:val="-2"/>
          <w:sz w:val="24"/>
        </w:rPr>
        <w:t>valid</w:t>
      </w:r>
    </w:p>
    <w:p w14:paraId="5C17374F">
      <w:pPr>
        <w:pStyle w:val="16"/>
        <w:numPr>
          <w:ilvl w:val="0"/>
          <w:numId w:val="44"/>
        </w:numPr>
        <w:tabs>
          <w:tab w:val="left" w:pos="749"/>
          <w:tab w:val="left" w:pos="810"/>
        </w:tabs>
        <w:spacing w:before="247" w:after="0" w:line="273" w:lineRule="auto"/>
        <w:ind w:left="749" w:right="1275" w:hanging="183"/>
        <w:jc w:val="left"/>
        <w:rPr>
          <w:sz w:val="24"/>
        </w:rPr>
      </w:pPr>
      <w:r>
        <w:rPr>
          <w:sz w:val="24"/>
        </w:rPr>
        <w:tab/>
      </w:r>
      <w:r>
        <w:rPr>
          <w:sz w:val="24"/>
        </w:rPr>
        <w:t>Organic farmers may not grow as much corn or soybeans … their industrialized</w:t>
      </w:r>
      <w:r>
        <w:rPr>
          <w:spacing w:val="-2"/>
          <w:sz w:val="24"/>
        </w:rPr>
        <w:t xml:space="preserve"> </w:t>
      </w:r>
      <w:r>
        <w:rPr>
          <w:sz w:val="24"/>
        </w:rPr>
        <w:t>neighbours,</w:t>
      </w:r>
      <w:r>
        <w:rPr>
          <w:spacing w:val="-3"/>
          <w:sz w:val="24"/>
        </w:rPr>
        <w:t xml:space="preserve"> </w:t>
      </w:r>
      <w:r>
        <w:rPr>
          <w:sz w:val="24"/>
        </w:rPr>
        <w:t>but</w:t>
      </w:r>
      <w:r>
        <w:rPr>
          <w:spacing w:val="-10"/>
          <w:sz w:val="24"/>
        </w:rPr>
        <w:t xml:space="preserve"> </w:t>
      </w:r>
      <w:r>
        <w:rPr>
          <w:sz w:val="24"/>
        </w:rPr>
        <w:t>their</w:t>
      </w:r>
      <w:r>
        <w:rPr>
          <w:spacing w:val="-4"/>
          <w:sz w:val="24"/>
        </w:rPr>
        <w:t xml:space="preserve"> </w:t>
      </w:r>
      <w:r>
        <w:rPr>
          <w:sz w:val="24"/>
        </w:rPr>
        <w:t>costs</w:t>
      </w:r>
      <w:r>
        <w:rPr>
          <w:spacing w:val="-8"/>
          <w:sz w:val="24"/>
        </w:rPr>
        <w:t xml:space="preserve"> </w:t>
      </w:r>
      <w:r>
        <w:rPr>
          <w:sz w:val="24"/>
        </w:rPr>
        <w:t>are</w:t>
      </w:r>
      <w:r>
        <w:rPr>
          <w:spacing w:val="-11"/>
          <w:sz w:val="24"/>
        </w:rPr>
        <w:t xml:space="preserve"> </w:t>
      </w:r>
      <w:r>
        <w:rPr>
          <w:sz w:val="24"/>
        </w:rPr>
        <w:t>far</w:t>
      </w:r>
      <w:r>
        <w:rPr>
          <w:spacing w:val="-4"/>
          <w:sz w:val="24"/>
        </w:rPr>
        <w:t xml:space="preserve"> </w:t>
      </w:r>
      <w:r>
        <w:rPr>
          <w:sz w:val="24"/>
        </w:rPr>
        <w:t>lower,</w:t>
      </w:r>
      <w:r>
        <w:rPr>
          <w:spacing w:val="-8"/>
          <w:sz w:val="24"/>
        </w:rPr>
        <w:t xml:space="preserve"> </w:t>
      </w:r>
      <w:r>
        <w:rPr>
          <w:sz w:val="24"/>
        </w:rPr>
        <w:t>the soil generally richer, and their crops healthier.</w:t>
      </w:r>
    </w:p>
    <w:p w14:paraId="03D4774C">
      <w:pPr>
        <w:pStyle w:val="16"/>
        <w:numPr>
          <w:ilvl w:val="1"/>
          <w:numId w:val="44"/>
        </w:numPr>
        <w:tabs>
          <w:tab w:val="left" w:pos="1894"/>
        </w:tabs>
        <w:spacing w:before="204" w:after="0" w:line="240" w:lineRule="auto"/>
        <w:ind w:left="1894" w:right="0" w:hanging="248"/>
        <w:jc w:val="left"/>
        <w:rPr>
          <w:sz w:val="24"/>
        </w:rPr>
      </w:pPr>
      <w:r>
        <w:rPr>
          <w:sz w:val="24"/>
        </w:rPr>
        <w:t>but</w:t>
      </w:r>
      <w:r>
        <w:rPr>
          <w:spacing w:val="2"/>
          <w:sz w:val="24"/>
        </w:rPr>
        <w:t xml:space="preserve"> </w:t>
      </w:r>
      <w:r>
        <w:rPr>
          <w:spacing w:val="-4"/>
          <w:sz w:val="24"/>
        </w:rPr>
        <w:t>also</w:t>
      </w:r>
    </w:p>
    <w:p w14:paraId="1F3D8428">
      <w:pPr>
        <w:pStyle w:val="16"/>
        <w:numPr>
          <w:ilvl w:val="1"/>
          <w:numId w:val="44"/>
        </w:numPr>
        <w:tabs>
          <w:tab w:val="left" w:pos="1903"/>
        </w:tabs>
        <w:spacing w:before="242" w:after="0" w:line="240" w:lineRule="auto"/>
        <w:ind w:left="1903" w:right="0" w:hanging="257"/>
        <w:jc w:val="left"/>
        <w:rPr>
          <w:sz w:val="24"/>
        </w:rPr>
      </w:pPr>
      <w:r>
        <w:rPr>
          <w:spacing w:val="-5"/>
          <w:sz w:val="24"/>
        </w:rPr>
        <w:t>and</w:t>
      </w:r>
    </w:p>
    <w:p w14:paraId="76948B02">
      <w:pPr>
        <w:pStyle w:val="16"/>
        <w:numPr>
          <w:ilvl w:val="1"/>
          <w:numId w:val="44"/>
        </w:numPr>
        <w:tabs>
          <w:tab w:val="left" w:pos="1894"/>
        </w:tabs>
        <w:spacing w:before="242" w:after="0" w:line="240" w:lineRule="auto"/>
        <w:ind w:left="1894" w:right="0" w:hanging="248"/>
        <w:jc w:val="left"/>
        <w:rPr>
          <w:sz w:val="24"/>
        </w:rPr>
      </w:pPr>
      <w:r>
        <w:rPr>
          <w:spacing w:val="-5"/>
          <w:sz w:val="24"/>
        </w:rPr>
        <w:t>so</w:t>
      </w:r>
    </w:p>
    <w:p w14:paraId="52916429">
      <w:pPr>
        <w:pStyle w:val="16"/>
        <w:numPr>
          <w:ilvl w:val="1"/>
          <w:numId w:val="44"/>
        </w:numPr>
        <w:tabs>
          <w:tab w:val="left" w:pos="1908"/>
        </w:tabs>
        <w:spacing w:before="238" w:after="0" w:line="240" w:lineRule="auto"/>
        <w:ind w:left="1908" w:right="0" w:hanging="262"/>
        <w:jc w:val="left"/>
        <w:rPr>
          <w:sz w:val="24"/>
        </w:rPr>
      </w:pPr>
      <w:r>
        <w:rPr>
          <w:spacing w:val="-5"/>
          <w:sz w:val="24"/>
        </w:rPr>
        <w:t>as</w:t>
      </w:r>
    </w:p>
    <w:p w14:paraId="566F25FE">
      <w:pPr>
        <w:pStyle w:val="16"/>
        <w:numPr>
          <w:ilvl w:val="0"/>
          <w:numId w:val="44"/>
        </w:numPr>
        <w:tabs>
          <w:tab w:val="left" w:pos="810"/>
          <w:tab w:val="left" w:pos="926"/>
        </w:tabs>
        <w:spacing w:before="247" w:after="0" w:line="273" w:lineRule="auto"/>
        <w:ind w:left="926" w:right="1590" w:hanging="360"/>
        <w:jc w:val="left"/>
        <w:rPr>
          <w:sz w:val="24"/>
        </w:rPr>
      </w:pPr>
      <w:r>
        <w:rPr>
          <w:sz w:val="24"/>
        </w:rPr>
        <w:t>In the soils area, specialties … soil microbiology, soil conservation,</w:t>
      </w:r>
      <w:r>
        <w:rPr>
          <w:spacing w:val="-5"/>
          <w:sz w:val="24"/>
        </w:rPr>
        <w:t xml:space="preserve"> </w:t>
      </w:r>
      <w:r>
        <w:rPr>
          <w:sz w:val="24"/>
        </w:rPr>
        <w:t>soil</w:t>
      </w:r>
      <w:r>
        <w:rPr>
          <w:spacing w:val="-14"/>
          <w:sz w:val="24"/>
        </w:rPr>
        <w:t xml:space="preserve"> </w:t>
      </w:r>
      <w:r>
        <w:rPr>
          <w:sz w:val="24"/>
        </w:rPr>
        <w:t>physics,</w:t>
      </w:r>
      <w:r>
        <w:rPr>
          <w:spacing w:val="-5"/>
          <w:sz w:val="24"/>
        </w:rPr>
        <w:t xml:space="preserve"> </w:t>
      </w:r>
      <w:r>
        <w:rPr>
          <w:sz w:val="24"/>
        </w:rPr>
        <w:t>soil</w:t>
      </w:r>
      <w:r>
        <w:rPr>
          <w:spacing w:val="-7"/>
          <w:sz w:val="24"/>
        </w:rPr>
        <w:t xml:space="preserve"> </w:t>
      </w:r>
      <w:r>
        <w:rPr>
          <w:sz w:val="24"/>
        </w:rPr>
        <w:t>fertility</w:t>
      </w:r>
      <w:r>
        <w:rPr>
          <w:spacing w:val="-15"/>
          <w:sz w:val="24"/>
        </w:rPr>
        <w:t xml:space="preserve"> </w:t>
      </w:r>
      <w:r>
        <w:rPr>
          <w:sz w:val="24"/>
        </w:rPr>
        <w:t>and</w:t>
      </w:r>
      <w:r>
        <w:rPr>
          <w:spacing w:val="-7"/>
          <w:sz w:val="24"/>
        </w:rPr>
        <w:t xml:space="preserve"> </w:t>
      </w:r>
      <w:r>
        <w:rPr>
          <w:sz w:val="24"/>
        </w:rPr>
        <w:t>plant</w:t>
      </w:r>
      <w:r>
        <w:rPr>
          <w:spacing w:val="-2"/>
          <w:sz w:val="24"/>
        </w:rPr>
        <w:t xml:space="preserve"> </w:t>
      </w:r>
      <w:r>
        <w:rPr>
          <w:sz w:val="24"/>
        </w:rPr>
        <w:t>nutrition, chemistry, chemistry, biochemistry and mineralogy.</w:t>
      </w:r>
    </w:p>
    <w:p w14:paraId="1CEB4171">
      <w:pPr>
        <w:pStyle w:val="16"/>
        <w:numPr>
          <w:ilvl w:val="1"/>
          <w:numId w:val="44"/>
        </w:numPr>
        <w:tabs>
          <w:tab w:val="left" w:pos="1894"/>
        </w:tabs>
        <w:spacing w:before="204" w:after="0" w:line="240" w:lineRule="auto"/>
        <w:ind w:left="1894" w:right="0" w:hanging="248"/>
        <w:jc w:val="left"/>
        <w:rPr>
          <w:sz w:val="24"/>
        </w:rPr>
      </w:pPr>
      <w:r>
        <w:rPr>
          <w:spacing w:val="-2"/>
          <w:sz w:val="24"/>
        </w:rPr>
        <w:t>disclose</w:t>
      </w:r>
    </w:p>
    <w:p w14:paraId="21154EBF">
      <w:pPr>
        <w:pStyle w:val="16"/>
        <w:numPr>
          <w:ilvl w:val="1"/>
          <w:numId w:val="44"/>
        </w:numPr>
        <w:tabs>
          <w:tab w:val="left" w:pos="1903"/>
        </w:tabs>
        <w:spacing w:before="242" w:after="0" w:line="240" w:lineRule="auto"/>
        <w:ind w:left="1903" w:right="0" w:hanging="257"/>
        <w:jc w:val="left"/>
        <w:rPr>
          <w:sz w:val="24"/>
        </w:rPr>
      </w:pPr>
      <w:r>
        <w:rPr>
          <w:spacing w:val="-2"/>
          <w:sz w:val="24"/>
        </w:rPr>
        <w:t>exclude</w:t>
      </w:r>
    </w:p>
    <w:p w14:paraId="3BA97337">
      <w:pPr>
        <w:pStyle w:val="16"/>
        <w:numPr>
          <w:ilvl w:val="1"/>
          <w:numId w:val="44"/>
        </w:numPr>
        <w:tabs>
          <w:tab w:val="left" w:pos="1894"/>
        </w:tabs>
        <w:spacing w:before="243" w:after="0" w:line="240" w:lineRule="auto"/>
        <w:ind w:left="1894" w:right="0" w:hanging="248"/>
        <w:jc w:val="left"/>
        <w:rPr>
          <w:sz w:val="24"/>
        </w:rPr>
      </w:pPr>
      <w:r>
        <w:rPr>
          <w:spacing w:val="-2"/>
          <w:sz w:val="24"/>
        </w:rPr>
        <w:t>conclude</w:t>
      </w:r>
    </w:p>
    <w:p w14:paraId="22682536">
      <w:pPr>
        <w:pStyle w:val="16"/>
        <w:spacing w:after="0" w:line="240" w:lineRule="auto"/>
        <w:jc w:val="left"/>
        <w:rPr>
          <w:sz w:val="24"/>
        </w:rPr>
        <w:sectPr>
          <w:pgSz w:w="8400" w:h="11900"/>
          <w:pgMar w:top="1060" w:right="0" w:bottom="1160" w:left="283" w:header="0" w:footer="974" w:gutter="0"/>
          <w:cols w:space="720" w:num="1"/>
        </w:sectPr>
      </w:pPr>
    </w:p>
    <w:p w14:paraId="24B33CD6">
      <w:pPr>
        <w:pStyle w:val="16"/>
        <w:numPr>
          <w:ilvl w:val="1"/>
          <w:numId w:val="44"/>
        </w:numPr>
        <w:tabs>
          <w:tab w:val="left" w:pos="1908"/>
        </w:tabs>
        <w:spacing w:before="76" w:after="0" w:line="240" w:lineRule="auto"/>
        <w:ind w:left="1908" w:right="0" w:hanging="262"/>
        <w:jc w:val="left"/>
        <w:rPr>
          <w:sz w:val="24"/>
        </w:rPr>
      </w:pPr>
      <w:r>
        <w:rPr>
          <w:spacing w:val="-2"/>
          <w:sz w:val="24"/>
        </w:rPr>
        <w:t>include</w:t>
      </w:r>
    </w:p>
    <w:p w14:paraId="14B9C906">
      <w:pPr>
        <w:pStyle w:val="16"/>
        <w:numPr>
          <w:ilvl w:val="0"/>
          <w:numId w:val="44"/>
        </w:numPr>
        <w:tabs>
          <w:tab w:val="left" w:pos="810"/>
        </w:tabs>
        <w:spacing w:before="242" w:after="0" w:line="240" w:lineRule="auto"/>
        <w:ind w:left="810" w:right="0" w:hanging="244"/>
        <w:jc w:val="left"/>
        <w:rPr>
          <w:sz w:val="24"/>
        </w:rPr>
      </w:pPr>
      <w:r>
        <w:rPr>
          <w:sz w:val="24"/>
        </w:rPr>
        <w:t>A</w:t>
      </w:r>
      <w:r>
        <w:rPr>
          <w:spacing w:val="-8"/>
          <w:sz w:val="24"/>
        </w:rPr>
        <w:t xml:space="preserve"> </w:t>
      </w:r>
      <w:r>
        <w:rPr>
          <w:sz w:val="24"/>
        </w:rPr>
        <w:t>hundred</w:t>
      </w:r>
      <w:r>
        <w:rPr>
          <w:spacing w:val="3"/>
          <w:sz w:val="24"/>
        </w:rPr>
        <w:t xml:space="preserve"> </w:t>
      </w:r>
      <w:r>
        <w:rPr>
          <w:sz w:val="24"/>
        </w:rPr>
        <w:t>years</w:t>
      </w:r>
      <w:r>
        <w:rPr>
          <w:spacing w:val="-3"/>
          <w:sz w:val="24"/>
        </w:rPr>
        <w:t xml:space="preserve"> </w:t>
      </w:r>
      <w:r>
        <w:rPr>
          <w:sz w:val="24"/>
        </w:rPr>
        <w:t>ago</w:t>
      </w:r>
      <w:r>
        <w:rPr>
          <w:spacing w:val="4"/>
          <w:sz w:val="24"/>
        </w:rPr>
        <w:t xml:space="preserve"> </w:t>
      </w:r>
      <w:r>
        <w:rPr>
          <w:sz w:val="24"/>
        </w:rPr>
        <w:t>half</w:t>
      </w:r>
      <w:r>
        <w:rPr>
          <w:spacing w:val="-3"/>
          <w:sz w:val="24"/>
        </w:rPr>
        <w:t xml:space="preserve"> </w:t>
      </w:r>
      <w:r>
        <w:rPr>
          <w:sz w:val="24"/>
        </w:rPr>
        <w:t>of</w:t>
      </w:r>
      <w:r>
        <w:rPr>
          <w:spacing w:val="-7"/>
          <w:sz w:val="24"/>
        </w:rPr>
        <w:t xml:space="preserve"> </w:t>
      </w:r>
      <w:r>
        <w:rPr>
          <w:sz w:val="24"/>
        </w:rPr>
        <w:t>the</w:t>
      </w:r>
      <w:r>
        <w:rPr>
          <w:spacing w:val="3"/>
          <w:sz w:val="24"/>
        </w:rPr>
        <w:t xml:space="preserve"> </w:t>
      </w:r>
      <w:r>
        <w:rPr>
          <w:sz w:val="24"/>
        </w:rPr>
        <w:t>labour</w:t>
      </w:r>
      <w:r>
        <w:rPr>
          <w:spacing w:val="1"/>
          <w:sz w:val="24"/>
        </w:rPr>
        <w:t xml:space="preserve"> </w:t>
      </w:r>
      <w:r>
        <w:rPr>
          <w:sz w:val="24"/>
        </w:rPr>
        <w:t>force</w:t>
      </w:r>
      <w:r>
        <w:rPr>
          <w:spacing w:val="-1"/>
          <w:sz w:val="24"/>
        </w:rPr>
        <w:t xml:space="preserve"> </w:t>
      </w:r>
      <w:r>
        <w:rPr>
          <w:sz w:val="24"/>
        </w:rPr>
        <w:t>…</w:t>
      </w:r>
      <w:r>
        <w:rPr>
          <w:spacing w:val="-10"/>
          <w:sz w:val="24"/>
        </w:rPr>
        <w:t xml:space="preserve"> </w:t>
      </w:r>
      <w:r>
        <w:rPr>
          <w:sz w:val="24"/>
        </w:rPr>
        <w:t>on</w:t>
      </w:r>
      <w:r>
        <w:rPr>
          <w:spacing w:val="-9"/>
          <w:sz w:val="24"/>
        </w:rPr>
        <w:t xml:space="preserve"> </w:t>
      </w:r>
      <w:r>
        <w:rPr>
          <w:sz w:val="24"/>
        </w:rPr>
        <w:t>the</w:t>
      </w:r>
      <w:r>
        <w:rPr>
          <w:spacing w:val="4"/>
          <w:sz w:val="24"/>
        </w:rPr>
        <w:t xml:space="preserve"> </w:t>
      </w:r>
      <w:r>
        <w:rPr>
          <w:spacing w:val="-2"/>
          <w:sz w:val="24"/>
        </w:rPr>
        <w:t>farms.</w:t>
      </w:r>
    </w:p>
    <w:p w14:paraId="6244B4B3">
      <w:pPr>
        <w:pStyle w:val="16"/>
        <w:numPr>
          <w:ilvl w:val="1"/>
          <w:numId w:val="44"/>
        </w:numPr>
        <w:tabs>
          <w:tab w:val="left" w:pos="1894"/>
        </w:tabs>
        <w:spacing w:before="242" w:after="0" w:line="240" w:lineRule="auto"/>
        <w:ind w:left="1894" w:right="0" w:hanging="248"/>
        <w:jc w:val="left"/>
        <w:rPr>
          <w:sz w:val="24"/>
        </w:rPr>
      </w:pPr>
      <w:r>
        <w:rPr>
          <w:spacing w:val="-4"/>
          <w:sz w:val="24"/>
        </w:rPr>
        <w:t>work</w:t>
      </w:r>
    </w:p>
    <w:p w14:paraId="18061BB9">
      <w:pPr>
        <w:pStyle w:val="16"/>
        <w:numPr>
          <w:ilvl w:val="1"/>
          <w:numId w:val="44"/>
        </w:numPr>
        <w:tabs>
          <w:tab w:val="left" w:pos="1903"/>
        </w:tabs>
        <w:spacing w:before="243" w:after="0" w:line="240" w:lineRule="auto"/>
        <w:ind w:left="1903" w:right="0" w:hanging="257"/>
        <w:jc w:val="left"/>
        <w:rPr>
          <w:sz w:val="24"/>
        </w:rPr>
      </w:pPr>
      <w:r>
        <w:rPr>
          <w:spacing w:val="-2"/>
          <w:sz w:val="24"/>
        </w:rPr>
        <w:t>worked</w:t>
      </w:r>
    </w:p>
    <w:p w14:paraId="4D66C3EA">
      <w:pPr>
        <w:pStyle w:val="16"/>
        <w:numPr>
          <w:ilvl w:val="1"/>
          <w:numId w:val="44"/>
        </w:numPr>
        <w:tabs>
          <w:tab w:val="left" w:pos="1894"/>
        </w:tabs>
        <w:spacing w:before="238" w:after="0" w:line="240" w:lineRule="auto"/>
        <w:ind w:left="1894" w:right="0" w:hanging="248"/>
        <w:jc w:val="left"/>
        <w:rPr>
          <w:sz w:val="24"/>
        </w:rPr>
      </w:pPr>
      <w:r>
        <w:rPr>
          <w:spacing w:val="-2"/>
          <w:sz w:val="24"/>
        </w:rPr>
        <w:t>works</w:t>
      </w:r>
    </w:p>
    <w:p w14:paraId="36F3D600">
      <w:pPr>
        <w:pStyle w:val="16"/>
        <w:numPr>
          <w:ilvl w:val="1"/>
          <w:numId w:val="44"/>
        </w:numPr>
        <w:tabs>
          <w:tab w:val="left" w:pos="1908"/>
        </w:tabs>
        <w:spacing w:before="242" w:after="0" w:line="240" w:lineRule="auto"/>
        <w:ind w:left="1908" w:right="0" w:hanging="262"/>
        <w:jc w:val="left"/>
        <w:rPr>
          <w:sz w:val="24"/>
        </w:rPr>
      </w:pPr>
      <w:r>
        <w:rPr>
          <w:sz w:val="24"/>
        </w:rPr>
        <w:t>had</w:t>
      </w:r>
      <w:r>
        <w:rPr>
          <w:spacing w:val="-6"/>
          <w:sz w:val="24"/>
        </w:rPr>
        <w:t xml:space="preserve"> </w:t>
      </w:r>
      <w:r>
        <w:rPr>
          <w:spacing w:val="-2"/>
          <w:sz w:val="24"/>
        </w:rPr>
        <w:t>worked</w:t>
      </w:r>
    </w:p>
    <w:p w14:paraId="681E8754">
      <w:pPr>
        <w:pStyle w:val="16"/>
        <w:numPr>
          <w:ilvl w:val="0"/>
          <w:numId w:val="44"/>
        </w:numPr>
        <w:tabs>
          <w:tab w:val="left" w:pos="810"/>
        </w:tabs>
        <w:spacing w:before="242" w:after="0" w:line="240" w:lineRule="auto"/>
        <w:ind w:left="810" w:right="0" w:hanging="244"/>
        <w:jc w:val="left"/>
        <w:rPr>
          <w:sz w:val="24"/>
        </w:rPr>
      </w:pPr>
      <w:r>
        <w:rPr>
          <w:sz w:val="24"/>
        </w:rPr>
        <w:t>Agriculture</w:t>
      </w:r>
      <w:r>
        <w:rPr>
          <w:spacing w:val="-3"/>
          <w:sz w:val="24"/>
        </w:rPr>
        <w:t xml:space="preserve"> </w:t>
      </w:r>
      <w:r>
        <w:rPr>
          <w:sz w:val="24"/>
        </w:rPr>
        <w:t>of</w:t>
      </w:r>
      <w:r>
        <w:rPr>
          <w:spacing w:val="-7"/>
          <w:sz w:val="24"/>
        </w:rPr>
        <w:t xml:space="preserve"> </w:t>
      </w:r>
      <w:r>
        <w:rPr>
          <w:sz w:val="24"/>
        </w:rPr>
        <w:t>the</w:t>
      </w:r>
      <w:r>
        <w:rPr>
          <w:spacing w:val="-1"/>
          <w:sz w:val="24"/>
        </w:rPr>
        <w:t xml:space="preserve"> </w:t>
      </w:r>
      <w:r>
        <w:rPr>
          <w:sz w:val="24"/>
        </w:rPr>
        <w:t>USA</w:t>
      </w:r>
      <w:r>
        <w:rPr>
          <w:spacing w:val="-5"/>
          <w:sz w:val="24"/>
        </w:rPr>
        <w:t xml:space="preserve"> </w:t>
      </w:r>
      <w:r>
        <w:rPr>
          <w:sz w:val="24"/>
        </w:rPr>
        <w:t>and</w:t>
      </w:r>
      <w:r>
        <w:rPr>
          <w:spacing w:val="1"/>
          <w:sz w:val="24"/>
        </w:rPr>
        <w:t xml:space="preserve"> </w:t>
      </w:r>
      <w:r>
        <w:rPr>
          <w:sz w:val="24"/>
        </w:rPr>
        <w:t>the</w:t>
      </w:r>
      <w:r>
        <w:rPr>
          <w:spacing w:val="-1"/>
          <w:sz w:val="24"/>
        </w:rPr>
        <w:t xml:space="preserve"> </w:t>
      </w:r>
      <w:r>
        <w:rPr>
          <w:sz w:val="24"/>
        </w:rPr>
        <w:t>UK</w:t>
      </w:r>
      <w:r>
        <w:rPr>
          <w:spacing w:val="-5"/>
          <w:sz w:val="24"/>
        </w:rPr>
        <w:t xml:space="preserve"> </w:t>
      </w:r>
      <w:r>
        <w:rPr>
          <w:sz w:val="24"/>
        </w:rPr>
        <w:t>…</w:t>
      </w:r>
      <w:r>
        <w:rPr>
          <w:spacing w:val="1"/>
          <w:sz w:val="24"/>
        </w:rPr>
        <w:t xml:space="preserve"> </w:t>
      </w:r>
      <w:r>
        <w:rPr>
          <w:sz w:val="24"/>
        </w:rPr>
        <w:t>many</w:t>
      </w:r>
      <w:r>
        <w:rPr>
          <w:spacing w:val="-9"/>
          <w:sz w:val="24"/>
        </w:rPr>
        <w:t xml:space="preserve"> </w:t>
      </w:r>
      <w:r>
        <w:rPr>
          <w:spacing w:val="-2"/>
          <w:sz w:val="24"/>
        </w:rPr>
        <w:t>differences.</w:t>
      </w:r>
    </w:p>
    <w:p w14:paraId="7C959D88">
      <w:pPr>
        <w:pStyle w:val="16"/>
        <w:numPr>
          <w:ilvl w:val="1"/>
          <w:numId w:val="44"/>
        </w:numPr>
        <w:tabs>
          <w:tab w:val="left" w:pos="1894"/>
        </w:tabs>
        <w:spacing w:before="243" w:after="0" w:line="240" w:lineRule="auto"/>
        <w:ind w:left="1894" w:right="0" w:hanging="248"/>
        <w:jc w:val="left"/>
        <w:rPr>
          <w:sz w:val="24"/>
        </w:rPr>
      </w:pPr>
      <w:r>
        <w:rPr>
          <w:spacing w:val="-5"/>
          <w:sz w:val="24"/>
        </w:rPr>
        <w:t>are</w:t>
      </w:r>
    </w:p>
    <w:p w14:paraId="55E648EE">
      <w:pPr>
        <w:pStyle w:val="16"/>
        <w:numPr>
          <w:ilvl w:val="1"/>
          <w:numId w:val="44"/>
        </w:numPr>
        <w:tabs>
          <w:tab w:val="left" w:pos="1908"/>
        </w:tabs>
        <w:spacing w:before="242" w:after="0" w:line="240" w:lineRule="auto"/>
        <w:ind w:left="1908" w:right="0" w:hanging="262"/>
        <w:jc w:val="left"/>
        <w:rPr>
          <w:sz w:val="24"/>
        </w:rPr>
      </w:pPr>
      <w:r>
        <w:rPr>
          <w:spacing w:val="-5"/>
          <w:sz w:val="24"/>
        </w:rPr>
        <w:t>is</w:t>
      </w:r>
    </w:p>
    <w:p w14:paraId="1FC25EE4">
      <w:pPr>
        <w:pStyle w:val="16"/>
        <w:numPr>
          <w:ilvl w:val="1"/>
          <w:numId w:val="44"/>
        </w:numPr>
        <w:tabs>
          <w:tab w:val="left" w:pos="1894"/>
        </w:tabs>
        <w:spacing w:before="238" w:after="0" w:line="240" w:lineRule="auto"/>
        <w:ind w:left="1894" w:right="0" w:hanging="248"/>
        <w:jc w:val="left"/>
        <w:rPr>
          <w:sz w:val="24"/>
        </w:rPr>
      </w:pPr>
      <w:r>
        <w:rPr>
          <w:spacing w:val="-5"/>
          <w:sz w:val="24"/>
        </w:rPr>
        <w:t>has</w:t>
      </w:r>
    </w:p>
    <w:p w14:paraId="7449E593">
      <w:pPr>
        <w:pStyle w:val="16"/>
        <w:numPr>
          <w:ilvl w:val="1"/>
          <w:numId w:val="44"/>
        </w:numPr>
        <w:tabs>
          <w:tab w:val="left" w:pos="1908"/>
        </w:tabs>
        <w:spacing w:before="242" w:after="0" w:line="240" w:lineRule="auto"/>
        <w:ind w:left="1908" w:right="0" w:hanging="262"/>
        <w:jc w:val="left"/>
        <w:rPr>
          <w:sz w:val="24"/>
        </w:rPr>
      </w:pPr>
      <w:r>
        <w:rPr>
          <w:spacing w:val="-4"/>
          <w:sz w:val="24"/>
        </w:rPr>
        <w:t>have</w:t>
      </w:r>
    </w:p>
    <w:p w14:paraId="2C2B62C1">
      <w:pPr>
        <w:pStyle w:val="16"/>
        <w:numPr>
          <w:ilvl w:val="0"/>
          <w:numId w:val="44"/>
        </w:numPr>
        <w:tabs>
          <w:tab w:val="left" w:pos="810"/>
          <w:tab w:val="left" w:pos="926"/>
        </w:tabs>
        <w:spacing w:before="247" w:after="0" w:line="271" w:lineRule="auto"/>
        <w:ind w:left="926" w:right="2109" w:hanging="360"/>
        <w:jc w:val="left"/>
        <w:rPr>
          <w:sz w:val="24"/>
        </w:rPr>
      </w:pPr>
      <w:r>
        <w:rPr>
          <w:sz w:val="24"/>
        </w:rPr>
        <w:t>Due</w:t>
      </w:r>
      <w:r>
        <w:rPr>
          <w:spacing w:val="-11"/>
          <w:sz w:val="24"/>
        </w:rPr>
        <w:t xml:space="preserve"> </w:t>
      </w:r>
      <w:r>
        <w:rPr>
          <w:sz w:val="24"/>
        </w:rPr>
        <w:t>to</w:t>
      </w:r>
      <w:r>
        <w:rPr>
          <w:spacing w:val="-10"/>
          <w:sz w:val="24"/>
        </w:rPr>
        <w:t xml:space="preserve"> </w:t>
      </w:r>
      <w:r>
        <w:rPr>
          <w:sz w:val="24"/>
        </w:rPr>
        <w:t>the</w:t>
      </w:r>
      <w:r>
        <w:rPr>
          <w:spacing w:val="-7"/>
          <w:sz w:val="24"/>
        </w:rPr>
        <w:t xml:space="preserve"> </w:t>
      </w:r>
      <w:r>
        <w:rPr>
          <w:sz w:val="24"/>
        </w:rPr>
        <w:t>constant</w:t>
      </w:r>
      <w:r>
        <w:rPr>
          <w:spacing w:val="-2"/>
          <w:sz w:val="24"/>
        </w:rPr>
        <w:t xml:space="preserve"> </w:t>
      </w:r>
      <w:r>
        <w:rPr>
          <w:sz w:val="24"/>
        </w:rPr>
        <w:t>selective-breeding,</w:t>
      </w:r>
      <w:r>
        <w:rPr>
          <w:spacing w:val="-4"/>
          <w:sz w:val="24"/>
        </w:rPr>
        <w:t xml:space="preserve"> </w:t>
      </w:r>
      <w:r>
        <w:rPr>
          <w:sz w:val="24"/>
        </w:rPr>
        <w:t>the</w:t>
      </w:r>
      <w:r>
        <w:rPr>
          <w:spacing w:val="-2"/>
          <w:sz w:val="24"/>
        </w:rPr>
        <w:t xml:space="preserve"> </w:t>
      </w:r>
      <w:r>
        <w:rPr>
          <w:sz w:val="24"/>
        </w:rPr>
        <w:t>increase</w:t>
      </w:r>
      <w:r>
        <w:rPr>
          <w:spacing w:val="-7"/>
          <w:sz w:val="24"/>
        </w:rPr>
        <w:t xml:space="preserve"> </w:t>
      </w:r>
      <w:r>
        <w:rPr>
          <w:sz w:val="24"/>
        </w:rPr>
        <w:t>of productiveness and stableness of cereals … .</w:t>
      </w:r>
    </w:p>
    <w:p w14:paraId="0FFDC3F3">
      <w:pPr>
        <w:pStyle w:val="16"/>
        <w:numPr>
          <w:ilvl w:val="1"/>
          <w:numId w:val="44"/>
        </w:numPr>
        <w:tabs>
          <w:tab w:val="left" w:pos="1894"/>
        </w:tabs>
        <w:spacing w:before="207" w:after="0" w:line="240" w:lineRule="auto"/>
        <w:ind w:left="1894" w:right="0" w:hanging="248"/>
        <w:jc w:val="left"/>
        <w:rPr>
          <w:sz w:val="24"/>
        </w:rPr>
      </w:pPr>
      <w:r>
        <w:rPr>
          <w:sz w:val="24"/>
        </w:rPr>
        <w:t xml:space="preserve">were </w:t>
      </w:r>
      <w:r>
        <w:rPr>
          <w:spacing w:val="-2"/>
          <w:sz w:val="24"/>
        </w:rPr>
        <w:t>achieved</w:t>
      </w:r>
    </w:p>
    <w:p w14:paraId="1BDFD3FF">
      <w:pPr>
        <w:pStyle w:val="16"/>
        <w:numPr>
          <w:ilvl w:val="1"/>
          <w:numId w:val="44"/>
        </w:numPr>
        <w:tabs>
          <w:tab w:val="left" w:pos="1903"/>
        </w:tabs>
        <w:spacing w:before="243" w:after="0" w:line="240" w:lineRule="auto"/>
        <w:ind w:left="1903" w:right="0" w:hanging="257"/>
        <w:jc w:val="left"/>
        <w:rPr>
          <w:sz w:val="24"/>
        </w:rPr>
      </w:pPr>
      <w:r>
        <w:rPr>
          <w:sz w:val="24"/>
        </w:rPr>
        <w:t>was</w:t>
      </w:r>
      <w:r>
        <w:rPr>
          <w:spacing w:val="-5"/>
          <w:sz w:val="24"/>
        </w:rPr>
        <w:t xml:space="preserve"> </w:t>
      </w:r>
      <w:r>
        <w:rPr>
          <w:spacing w:val="-2"/>
          <w:sz w:val="24"/>
        </w:rPr>
        <w:t>achieved</w:t>
      </w:r>
    </w:p>
    <w:p w14:paraId="3BD6CA00">
      <w:pPr>
        <w:pStyle w:val="16"/>
        <w:numPr>
          <w:ilvl w:val="1"/>
          <w:numId w:val="44"/>
        </w:numPr>
        <w:tabs>
          <w:tab w:val="left" w:pos="1894"/>
        </w:tabs>
        <w:spacing w:before="237" w:after="0" w:line="240" w:lineRule="auto"/>
        <w:ind w:left="1894" w:right="0" w:hanging="248"/>
        <w:jc w:val="left"/>
        <w:rPr>
          <w:sz w:val="24"/>
        </w:rPr>
      </w:pPr>
      <w:r>
        <w:rPr>
          <w:spacing w:val="-2"/>
          <w:sz w:val="24"/>
        </w:rPr>
        <w:t>achieved</w:t>
      </w:r>
    </w:p>
    <w:p w14:paraId="2E016F4F">
      <w:pPr>
        <w:pStyle w:val="16"/>
        <w:numPr>
          <w:ilvl w:val="1"/>
          <w:numId w:val="44"/>
        </w:numPr>
        <w:tabs>
          <w:tab w:val="left" w:pos="1908"/>
        </w:tabs>
        <w:spacing w:before="243" w:after="0" w:line="240" w:lineRule="auto"/>
        <w:ind w:left="1908" w:right="0" w:hanging="262"/>
        <w:jc w:val="left"/>
        <w:rPr>
          <w:sz w:val="24"/>
        </w:rPr>
      </w:pPr>
      <w:r>
        <w:rPr>
          <w:spacing w:val="-2"/>
          <w:sz w:val="24"/>
        </w:rPr>
        <w:t>achieves</w:t>
      </w:r>
    </w:p>
    <w:p w14:paraId="5EA2D4A1">
      <w:pPr>
        <w:pStyle w:val="16"/>
        <w:numPr>
          <w:ilvl w:val="0"/>
          <w:numId w:val="44"/>
        </w:numPr>
        <w:tabs>
          <w:tab w:val="left" w:pos="810"/>
          <w:tab w:val="left" w:pos="926"/>
        </w:tabs>
        <w:spacing w:before="247" w:after="0" w:line="271" w:lineRule="auto"/>
        <w:ind w:left="926" w:right="1710" w:hanging="360"/>
        <w:jc w:val="left"/>
        <w:rPr>
          <w:sz w:val="24"/>
        </w:rPr>
      </w:pPr>
      <w:r>
        <w:rPr>
          <w:sz w:val="24"/>
        </w:rPr>
        <w:t>The</w:t>
      </w:r>
      <w:r>
        <w:rPr>
          <w:spacing w:val="-5"/>
          <w:sz w:val="24"/>
        </w:rPr>
        <w:t xml:space="preserve"> </w:t>
      </w:r>
      <w:r>
        <w:rPr>
          <w:sz w:val="24"/>
        </w:rPr>
        <w:t>art</w:t>
      </w:r>
      <w:r>
        <w:rPr>
          <w:spacing w:val="-9"/>
          <w:sz w:val="24"/>
        </w:rPr>
        <w:t xml:space="preserve"> </w:t>
      </w:r>
      <w:r>
        <w:rPr>
          <w:sz w:val="24"/>
        </w:rPr>
        <w:t>of</w:t>
      </w:r>
      <w:r>
        <w:rPr>
          <w:spacing w:val="-7"/>
          <w:sz w:val="24"/>
        </w:rPr>
        <w:t xml:space="preserve"> </w:t>
      </w:r>
      <w:r>
        <w:rPr>
          <w:sz w:val="24"/>
        </w:rPr>
        <w:t>making</w:t>
      </w:r>
      <w:r>
        <w:rPr>
          <w:spacing w:val="-1"/>
          <w:sz w:val="24"/>
        </w:rPr>
        <w:t xml:space="preserve"> </w:t>
      </w:r>
      <w:r>
        <w:rPr>
          <w:sz w:val="24"/>
        </w:rPr>
        <w:t>land</w:t>
      </w:r>
      <w:r>
        <w:rPr>
          <w:spacing w:val="-1"/>
          <w:sz w:val="24"/>
        </w:rPr>
        <w:t xml:space="preserve"> </w:t>
      </w:r>
      <w:r>
        <w:rPr>
          <w:sz w:val="24"/>
        </w:rPr>
        <w:t>more</w:t>
      </w:r>
      <w:r>
        <w:rPr>
          <w:spacing w:val="-5"/>
          <w:sz w:val="24"/>
        </w:rPr>
        <w:t xml:space="preserve"> </w:t>
      </w:r>
      <w:r>
        <w:rPr>
          <w:sz w:val="24"/>
        </w:rPr>
        <w:t>productive</w:t>
      </w:r>
      <w:r>
        <w:rPr>
          <w:spacing w:val="-5"/>
          <w:sz w:val="24"/>
        </w:rPr>
        <w:t xml:space="preserve"> </w:t>
      </w:r>
      <w:r>
        <w:rPr>
          <w:sz w:val="24"/>
        </w:rPr>
        <w:t>…</w:t>
      </w:r>
      <w:r>
        <w:rPr>
          <w:spacing w:val="-9"/>
          <w:sz w:val="24"/>
        </w:rPr>
        <w:t xml:space="preserve"> </w:t>
      </w:r>
      <w:r>
        <w:rPr>
          <w:sz w:val="24"/>
        </w:rPr>
        <w:t>throughout</w:t>
      </w:r>
      <w:r>
        <w:rPr>
          <w:spacing w:val="-9"/>
          <w:sz w:val="24"/>
        </w:rPr>
        <w:t xml:space="preserve"> </w:t>
      </w:r>
      <w:r>
        <w:rPr>
          <w:sz w:val="24"/>
        </w:rPr>
        <w:t xml:space="preserve">the </w:t>
      </w:r>
      <w:r>
        <w:rPr>
          <w:spacing w:val="-2"/>
          <w:sz w:val="24"/>
        </w:rPr>
        <w:t>world.</w:t>
      </w:r>
    </w:p>
    <w:p w14:paraId="6BA463DF">
      <w:pPr>
        <w:pStyle w:val="16"/>
        <w:spacing w:after="0" w:line="271" w:lineRule="auto"/>
        <w:jc w:val="left"/>
        <w:rPr>
          <w:sz w:val="24"/>
        </w:rPr>
        <w:sectPr>
          <w:pgSz w:w="8400" w:h="11900"/>
          <w:pgMar w:top="1040" w:right="0" w:bottom="1160" w:left="283" w:header="0" w:footer="974" w:gutter="0"/>
          <w:cols w:space="720" w:num="1"/>
        </w:sectPr>
      </w:pPr>
    </w:p>
    <w:p w14:paraId="0B3630EC">
      <w:pPr>
        <w:pStyle w:val="16"/>
        <w:numPr>
          <w:ilvl w:val="1"/>
          <w:numId w:val="44"/>
        </w:numPr>
        <w:tabs>
          <w:tab w:val="left" w:pos="1894"/>
        </w:tabs>
        <w:spacing w:before="76" w:after="0" w:line="240" w:lineRule="auto"/>
        <w:ind w:left="1894" w:right="0" w:hanging="248"/>
        <w:jc w:val="left"/>
        <w:rPr>
          <w:sz w:val="24"/>
        </w:rPr>
      </w:pPr>
      <w:r>
        <w:rPr>
          <w:spacing w:val="-2"/>
          <w:sz w:val="24"/>
        </w:rPr>
        <w:t>practiced</w:t>
      </w:r>
    </w:p>
    <w:p w14:paraId="6B64ADE4">
      <w:pPr>
        <w:pStyle w:val="16"/>
        <w:numPr>
          <w:ilvl w:val="1"/>
          <w:numId w:val="44"/>
        </w:numPr>
        <w:tabs>
          <w:tab w:val="left" w:pos="1903"/>
        </w:tabs>
        <w:spacing w:before="242" w:after="0" w:line="240" w:lineRule="auto"/>
        <w:ind w:left="1903" w:right="0" w:hanging="257"/>
        <w:jc w:val="left"/>
        <w:rPr>
          <w:sz w:val="24"/>
        </w:rPr>
      </w:pPr>
      <w:r>
        <w:rPr>
          <w:spacing w:val="-2"/>
          <w:sz w:val="24"/>
        </w:rPr>
        <w:t>practices</w:t>
      </w:r>
    </w:p>
    <w:p w14:paraId="6E0C1C15">
      <w:pPr>
        <w:pStyle w:val="16"/>
        <w:numPr>
          <w:ilvl w:val="1"/>
          <w:numId w:val="44"/>
        </w:numPr>
        <w:tabs>
          <w:tab w:val="left" w:pos="1894"/>
        </w:tabs>
        <w:spacing w:before="242" w:after="0" w:line="240" w:lineRule="auto"/>
        <w:ind w:left="1894" w:right="0" w:hanging="248"/>
        <w:jc w:val="left"/>
        <w:rPr>
          <w:sz w:val="24"/>
        </w:rPr>
      </w:pPr>
      <w:r>
        <w:rPr>
          <w:sz w:val="24"/>
        </w:rPr>
        <w:t>is</w:t>
      </w:r>
      <w:r>
        <w:rPr>
          <w:spacing w:val="-6"/>
          <w:sz w:val="24"/>
        </w:rPr>
        <w:t xml:space="preserve"> </w:t>
      </w:r>
      <w:r>
        <w:rPr>
          <w:spacing w:val="-2"/>
          <w:sz w:val="24"/>
        </w:rPr>
        <w:t>practiced</w:t>
      </w:r>
    </w:p>
    <w:p w14:paraId="613AD125">
      <w:pPr>
        <w:pStyle w:val="16"/>
        <w:numPr>
          <w:ilvl w:val="1"/>
          <w:numId w:val="44"/>
        </w:numPr>
        <w:tabs>
          <w:tab w:val="left" w:pos="1908"/>
        </w:tabs>
        <w:spacing w:before="243" w:after="0" w:line="240" w:lineRule="auto"/>
        <w:ind w:left="1908" w:right="0" w:hanging="262"/>
        <w:jc w:val="left"/>
        <w:rPr>
          <w:sz w:val="24"/>
        </w:rPr>
      </w:pPr>
      <w:r>
        <w:rPr>
          <w:spacing w:val="-2"/>
          <w:sz w:val="24"/>
        </w:rPr>
        <w:t>practice</w:t>
      </w:r>
    </w:p>
    <w:p w14:paraId="31843024">
      <w:pPr>
        <w:pStyle w:val="16"/>
        <w:numPr>
          <w:ilvl w:val="0"/>
          <w:numId w:val="44"/>
        </w:numPr>
        <w:tabs>
          <w:tab w:val="left" w:pos="810"/>
        </w:tabs>
        <w:spacing w:before="238" w:after="0" w:line="240" w:lineRule="auto"/>
        <w:ind w:left="810" w:right="0" w:hanging="244"/>
        <w:jc w:val="left"/>
        <w:rPr>
          <w:sz w:val="24"/>
        </w:rPr>
      </w:pPr>
      <w:r>
        <w:rPr>
          <w:sz w:val="24"/>
        </w:rPr>
        <w:t>In</w:t>
      </w:r>
      <w:r>
        <w:rPr>
          <w:spacing w:val="-7"/>
          <w:sz w:val="24"/>
        </w:rPr>
        <w:t xml:space="preserve"> </w:t>
      </w:r>
      <w:r>
        <w:rPr>
          <w:sz w:val="24"/>
        </w:rPr>
        <w:t>1984</w:t>
      </w:r>
      <w:r>
        <w:rPr>
          <w:spacing w:val="-5"/>
          <w:sz w:val="24"/>
        </w:rPr>
        <w:t xml:space="preserve"> </w:t>
      </w:r>
      <w:r>
        <w:rPr>
          <w:sz w:val="24"/>
        </w:rPr>
        <w:t>there</w:t>
      </w:r>
      <w:r>
        <w:rPr>
          <w:spacing w:val="-1"/>
          <w:sz w:val="24"/>
        </w:rPr>
        <w:t xml:space="preserve"> </w:t>
      </w:r>
      <w:r>
        <w:rPr>
          <w:sz w:val="24"/>
        </w:rPr>
        <w:t>… more</w:t>
      </w:r>
      <w:r>
        <w:rPr>
          <w:spacing w:val="-6"/>
          <w:sz w:val="24"/>
        </w:rPr>
        <w:t xml:space="preserve"> </w:t>
      </w:r>
      <w:r>
        <w:rPr>
          <w:sz w:val="24"/>
        </w:rPr>
        <w:t>than</w:t>
      </w:r>
      <w:r>
        <w:rPr>
          <w:spacing w:val="-5"/>
          <w:sz w:val="24"/>
        </w:rPr>
        <w:t xml:space="preserve"> </w:t>
      </w:r>
      <w:r>
        <w:rPr>
          <w:sz w:val="24"/>
        </w:rPr>
        <w:t>2.3 million farms</w:t>
      </w:r>
      <w:r>
        <w:rPr>
          <w:spacing w:val="2"/>
          <w:sz w:val="24"/>
        </w:rPr>
        <w:t xml:space="preserve"> </w:t>
      </w:r>
      <w:r>
        <w:rPr>
          <w:sz w:val="24"/>
        </w:rPr>
        <w:t>in the</w:t>
      </w:r>
      <w:r>
        <w:rPr>
          <w:spacing w:val="-1"/>
          <w:sz w:val="24"/>
        </w:rPr>
        <w:t xml:space="preserve"> </w:t>
      </w:r>
      <w:r>
        <w:rPr>
          <w:spacing w:val="-2"/>
          <w:sz w:val="24"/>
        </w:rPr>
        <w:t>country.</w:t>
      </w:r>
    </w:p>
    <w:p w14:paraId="796D2107">
      <w:pPr>
        <w:pStyle w:val="16"/>
        <w:numPr>
          <w:ilvl w:val="1"/>
          <w:numId w:val="44"/>
        </w:numPr>
        <w:tabs>
          <w:tab w:val="left" w:pos="1894"/>
        </w:tabs>
        <w:spacing w:before="242" w:after="0" w:line="240" w:lineRule="auto"/>
        <w:ind w:left="1894" w:right="0" w:hanging="248"/>
        <w:jc w:val="left"/>
        <w:rPr>
          <w:sz w:val="24"/>
        </w:rPr>
      </w:pPr>
      <w:r>
        <w:rPr>
          <w:spacing w:val="-5"/>
          <w:sz w:val="24"/>
        </w:rPr>
        <w:t>are</w:t>
      </w:r>
    </w:p>
    <w:p w14:paraId="1F67474A">
      <w:pPr>
        <w:pStyle w:val="16"/>
        <w:numPr>
          <w:ilvl w:val="1"/>
          <w:numId w:val="44"/>
        </w:numPr>
        <w:tabs>
          <w:tab w:val="left" w:pos="1908"/>
        </w:tabs>
        <w:spacing w:before="242" w:after="0" w:line="240" w:lineRule="auto"/>
        <w:ind w:left="1908" w:right="0" w:hanging="262"/>
        <w:jc w:val="left"/>
        <w:rPr>
          <w:sz w:val="24"/>
        </w:rPr>
      </w:pPr>
      <w:r>
        <w:rPr>
          <w:spacing w:val="-5"/>
          <w:sz w:val="24"/>
        </w:rPr>
        <w:t>is</w:t>
      </w:r>
    </w:p>
    <w:p w14:paraId="52FB7E12">
      <w:pPr>
        <w:pStyle w:val="16"/>
        <w:numPr>
          <w:ilvl w:val="1"/>
          <w:numId w:val="44"/>
        </w:numPr>
        <w:tabs>
          <w:tab w:val="left" w:pos="1894"/>
        </w:tabs>
        <w:spacing w:before="243" w:after="0" w:line="240" w:lineRule="auto"/>
        <w:ind w:left="1894" w:right="0" w:hanging="248"/>
        <w:jc w:val="left"/>
        <w:rPr>
          <w:sz w:val="24"/>
        </w:rPr>
      </w:pPr>
      <w:r>
        <w:rPr>
          <w:spacing w:val="-5"/>
          <w:sz w:val="24"/>
        </w:rPr>
        <w:t>was</w:t>
      </w:r>
    </w:p>
    <w:p w14:paraId="13667D1C">
      <w:pPr>
        <w:pStyle w:val="16"/>
        <w:numPr>
          <w:ilvl w:val="1"/>
          <w:numId w:val="44"/>
        </w:numPr>
        <w:tabs>
          <w:tab w:val="left" w:pos="1908"/>
        </w:tabs>
        <w:spacing w:before="242" w:after="0" w:line="240" w:lineRule="auto"/>
        <w:ind w:left="1908" w:right="0" w:hanging="262"/>
        <w:jc w:val="left"/>
        <w:rPr>
          <w:sz w:val="24"/>
        </w:rPr>
      </w:pPr>
      <w:r>
        <w:rPr>
          <w:spacing w:val="-4"/>
          <w:sz w:val="24"/>
        </w:rPr>
        <w:t>were</w:t>
      </w:r>
    </w:p>
    <w:p w14:paraId="697F8D45">
      <w:pPr>
        <w:pStyle w:val="16"/>
        <w:numPr>
          <w:ilvl w:val="0"/>
          <w:numId w:val="44"/>
        </w:numPr>
        <w:tabs>
          <w:tab w:val="left" w:pos="810"/>
          <w:tab w:val="left" w:pos="926"/>
        </w:tabs>
        <w:spacing w:before="243" w:after="0" w:line="276" w:lineRule="auto"/>
        <w:ind w:left="926" w:right="1249" w:hanging="360"/>
        <w:jc w:val="left"/>
        <w:rPr>
          <w:sz w:val="24"/>
        </w:rPr>
      </w:pPr>
      <w:r>
        <w:rPr>
          <w:sz w:val="24"/>
        </w:rPr>
        <w:t>The</w:t>
      </w:r>
      <w:r>
        <w:rPr>
          <w:spacing w:val="-6"/>
          <w:sz w:val="24"/>
        </w:rPr>
        <w:t xml:space="preserve"> </w:t>
      </w:r>
      <w:r>
        <w:rPr>
          <w:sz w:val="24"/>
        </w:rPr>
        <w:t>success</w:t>
      </w:r>
      <w:r>
        <w:rPr>
          <w:spacing w:val="-8"/>
          <w:sz w:val="24"/>
        </w:rPr>
        <w:t xml:space="preserve"> </w:t>
      </w:r>
      <w:r>
        <w:rPr>
          <w:sz w:val="24"/>
        </w:rPr>
        <w:t>of</w:t>
      </w:r>
      <w:r>
        <w:rPr>
          <w:spacing w:val="-8"/>
          <w:sz w:val="24"/>
        </w:rPr>
        <w:t xml:space="preserve"> </w:t>
      </w:r>
      <w:r>
        <w:rPr>
          <w:sz w:val="24"/>
        </w:rPr>
        <w:t>American</w:t>
      </w:r>
      <w:r>
        <w:rPr>
          <w:spacing w:val="-6"/>
          <w:sz w:val="24"/>
        </w:rPr>
        <w:t xml:space="preserve"> </w:t>
      </w:r>
      <w:r>
        <w:rPr>
          <w:sz w:val="24"/>
        </w:rPr>
        <w:t>farmers</w:t>
      </w:r>
      <w:r>
        <w:rPr>
          <w:spacing w:val="-4"/>
          <w:sz w:val="24"/>
        </w:rPr>
        <w:t xml:space="preserve"> </w:t>
      </w:r>
      <w:r>
        <w:rPr>
          <w:sz w:val="24"/>
        </w:rPr>
        <w:t>is</w:t>
      </w:r>
      <w:r>
        <w:rPr>
          <w:spacing w:val="-8"/>
          <w:sz w:val="24"/>
        </w:rPr>
        <w:t xml:space="preserve"> </w:t>
      </w:r>
      <w:r>
        <w:rPr>
          <w:sz w:val="24"/>
        </w:rPr>
        <w:t>caused</w:t>
      </w:r>
      <w:r>
        <w:rPr>
          <w:spacing w:val="-6"/>
          <w:sz w:val="24"/>
        </w:rPr>
        <w:t xml:space="preserve"> </w:t>
      </w:r>
      <w:r>
        <w:rPr>
          <w:sz w:val="24"/>
        </w:rPr>
        <w:t>…</w:t>
      </w:r>
      <w:r>
        <w:rPr>
          <w:spacing w:val="-6"/>
          <w:sz w:val="24"/>
        </w:rPr>
        <w:t xml:space="preserve"> </w:t>
      </w:r>
      <w:r>
        <w:rPr>
          <w:sz w:val="24"/>
        </w:rPr>
        <w:t>the</w:t>
      </w:r>
      <w:r>
        <w:rPr>
          <w:spacing w:val="-6"/>
          <w:sz w:val="24"/>
        </w:rPr>
        <w:t xml:space="preserve"> </w:t>
      </w:r>
      <w:r>
        <w:rPr>
          <w:sz w:val="24"/>
        </w:rPr>
        <w:t xml:space="preserve">considerable investments in the agriculture and the rise of workers` </w:t>
      </w:r>
      <w:r>
        <w:rPr>
          <w:spacing w:val="-2"/>
          <w:sz w:val="24"/>
        </w:rPr>
        <w:t>qualification.</w:t>
      </w:r>
    </w:p>
    <w:p w14:paraId="4A421041">
      <w:pPr>
        <w:pStyle w:val="16"/>
        <w:numPr>
          <w:ilvl w:val="1"/>
          <w:numId w:val="44"/>
        </w:numPr>
        <w:tabs>
          <w:tab w:val="left" w:pos="1894"/>
        </w:tabs>
        <w:spacing w:before="195" w:after="0" w:line="240" w:lineRule="auto"/>
        <w:ind w:left="1894" w:right="0" w:hanging="248"/>
        <w:jc w:val="left"/>
        <w:rPr>
          <w:sz w:val="24"/>
        </w:rPr>
      </w:pPr>
      <w:r>
        <w:rPr>
          <w:spacing w:val="-5"/>
          <w:sz w:val="24"/>
        </w:rPr>
        <w:t>by</w:t>
      </w:r>
    </w:p>
    <w:p w14:paraId="0456A13C">
      <w:pPr>
        <w:pStyle w:val="16"/>
        <w:numPr>
          <w:ilvl w:val="1"/>
          <w:numId w:val="44"/>
        </w:numPr>
        <w:tabs>
          <w:tab w:val="left" w:pos="1908"/>
        </w:tabs>
        <w:spacing w:before="242" w:after="0" w:line="240" w:lineRule="auto"/>
        <w:ind w:left="1908" w:right="0" w:hanging="262"/>
        <w:jc w:val="left"/>
        <w:rPr>
          <w:sz w:val="24"/>
        </w:rPr>
      </w:pPr>
      <w:r>
        <w:rPr>
          <w:spacing w:val="-5"/>
          <w:sz w:val="24"/>
        </w:rPr>
        <w:t>for</w:t>
      </w:r>
    </w:p>
    <w:p w14:paraId="679532E5">
      <w:pPr>
        <w:pStyle w:val="16"/>
        <w:numPr>
          <w:ilvl w:val="1"/>
          <w:numId w:val="44"/>
        </w:numPr>
        <w:tabs>
          <w:tab w:val="left" w:pos="1894"/>
        </w:tabs>
        <w:spacing w:before="243" w:after="0" w:line="240" w:lineRule="auto"/>
        <w:ind w:left="1894" w:right="0" w:hanging="248"/>
        <w:jc w:val="left"/>
        <w:rPr>
          <w:sz w:val="24"/>
        </w:rPr>
      </w:pPr>
      <w:r>
        <w:rPr>
          <w:spacing w:val="-4"/>
          <w:sz w:val="24"/>
        </w:rPr>
        <w:t>from</w:t>
      </w:r>
    </w:p>
    <w:p w14:paraId="00EC3E66">
      <w:pPr>
        <w:pStyle w:val="16"/>
        <w:numPr>
          <w:ilvl w:val="1"/>
          <w:numId w:val="44"/>
        </w:numPr>
        <w:tabs>
          <w:tab w:val="left" w:pos="1908"/>
        </w:tabs>
        <w:spacing w:before="242" w:after="0" w:line="240" w:lineRule="auto"/>
        <w:ind w:left="1908" w:right="0" w:hanging="262"/>
        <w:jc w:val="left"/>
        <w:rPr>
          <w:sz w:val="24"/>
        </w:rPr>
      </w:pPr>
      <w:r>
        <w:rPr>
          <w:spacing w:val="-5"/>
          <w:sz w:val="24"/>
        </w:rPr>
        <w:t>in</w:t>
      </w:r>
    </w:p>
    <w:p w14:paraId="19CE3E15">
      <w:pPr>
        <w:pStyle w:val="16"/>
        <w:numPr>
          <w:ilvl w:val="0"/>
          <w:numId w:val="44"/>
        </w:numPr>
        <w:tabs>
          <w:tab w:val="left" w:pos="929"/>
        </w:tabs>
        <w:spacing w:before="238" w:after="0" w:line="240" w:lineRule="auto"/>
        <w:ind w:left="929" w:right="0" w:hanging="363"/>
        <w:jc w:val="left"/>
        <w:rPr>
          <w:sz w:val="24"/>
        </w:rPr>
      </w:pPr>
      <w:r>
        <w:rPr>
          <w:sz w:val="24"/>
        </w:rPr>
        <w:t>Corn</w:t>
      </w:r>
      <w:r>
        <w:rPr>
          <w:spacing w:val="-8"/>
          <w:sz w:val="24"/>
        </w:rPr>
        <w:t xml:space="preserve"> </w:t>
      </w:r>
      <w:r>
        <w:rPr>
          <w:sz w:val="24"/>
        </w:rPr>
        <w:t>is</w:t>
      </w:r>
      <w:r>
        <w:rPr>
          <w:spacing w:val="-5"/>
          <w:sz w:val="24"/>
        </w:rPr>
        <w:t xml:space="preserve"> </w:t>
      </w:r>
      <w:r>
        <w:rPr>
          <w:sz w:val="24"/>
        </w:rPr>
        <w:t>…</w:t>
      </w:r>
      <w:r>
        <w:rPr>
          <w:spacing w:val="-3"/>
          <w:sz w:val="24"/>
        </w:rPr>
        <w:t xml:space="preserve"> </w:t>
      </w:r>
      <w:r>
        <w:rPr>
          <w:sz w:val="24"/>
        </w:rPr>
        <w:t>third</w:t>
      </w:r>
      <w:r>
        <w:rPr>
          <w:spacing w:val="1"/>
          <w:sz w:val="24"/>
        </w:rPr>
        <w:t xml:space="preserve"> </w:t>
      </w:r>
      <w:r>
        <w:rPr>
          <w:sz w:val="24"/>
        </w:rPr>
        <w:t>important</w:t>
      </w:r>
      <w:r>
        <w:rPr>
          <w:spacing w:val="1"/>
          <w:sz w:val="24"/>
        </w:rPr>
        <w:t xml:space="preserve"> </w:t>
      </w:r>
      <w:r>
        <w:rPr>
          <w:sz w:val="24"/>
        </w:rPr>
        <w:t>feed</w:t>
      </w:r>
      <w:r>
        <w:rPr>
          <w:spacing w:val="-2"/>
          <w:sz w:val="24"/>
        </w:rPr>
        <w:t xml:space="preserve"> </w:t>
      </w:r>
      <w:r>
        <w:rPr>
          <w:sz w:val="24"/>
        </w:rPr>
        <w:t>grain</w:t>
      </w:r>
      <w:r>
        <w:rPr>
          <w:spacing w:val="-3"/>
          <w:sz w:val="24"/>
        </w:rPr>
        <w:t xml:space="preserve"> </w:t>
      </w:r>
      <w:r>
        <w:rPr>
          <w:sz w:val="24"/>
        </w:rPr>
        <w:t>in</w:t>
      </w:r>
      <w:r>
        <w:rPr>
          <w:spacing w:val="-7"/>
          <w:sz w:val="24"/>
        </w:rPr>
        <w:t xml:space="preserve"> </w:t>
      </w:r>
      <w:r>
        <w:rPr>
          <w:spacing w:val="-2"/>
          <w:sz w:val="24"/>
        </w:rPr>
        <w:t>Ukraine.</w:t>
      </w:r>
    </w:p>
    <w:p w14:paraId="1F90E6C0">
      <w:pPr>
        <w:pStyle w:val="16"/>
        <w:numPr>
          <w:ilvl w:val="1"/>
          <w:numId w:val="44"/>
        </w:numPr>
        <w:tabs>
          <w:tab w:val="left" w:pos="1890"/>
        </w:tabs>
        <w:spacing w:before="242" w:after="0" w:line="240" w:lineRule="auto"/>
        <w:ind w:left="1890" w:right="0" w:hanging="244"/>
        <w:jc w:val="left"/>
        <w:rPr>
          <w:sz w:val="24"/>
        </w:rPr>
      </w:pPr>
      <w:r>
        <w:rPr>
          <w:spacing w:val="-5"/>
          <w:sz w:val="24"/>
        </w:rPr>
        <w:t>the</w:t>
      </w:r>
    </w:p>
    <w:p w14:paraId="14032985">
      <w:pPr>
        <w:pStyle w:val="16"/>
        <w:numPr>
          <w:ilvl w:val="1"/>
          <w:numId w:val="44"/>
        </w:numPr>
        <w:tabs>
          <w:tab w:val="left" w:pos="1903"/>
        </w:tabs>
        <w:spacing w:before="242" w:after="0" w:line="240" w:lineRule="auto"/>
        <w:ind w:left="1903" w:right="0" w:hanging="257"/>
        <w:jc w:val="left"/>
        <w:rPr>
          <w:sz w:val="24"/>
        </w:rPr>
      </w:pPr>
      <w:r>
        <w:rPr>
          <w:spacing w:val="-10"/>
          <w:sz w:val="24"/>
        </w:rPr>
        <w:t>a</w:t>
      </w:r>
    </w:p>
    <w:p w14:paraId="1E6AC1EC">
      <w:pPr>
        <w:pStyle w:val="16"/>
        <w:spacing w:after="0" w:line="240" w:lineRule="auto"/>
        <w:jc w:val="left"/>
        <w:rPr>
          <w:sz w:val="24"/>
        </w:rPr>
        <w:sectPr>
          <w:pgSz w:w="8400" w:h="11900"/>
          <w:pgMar w:top="1040" w:right="0" w:bottom="1160" w:left="283" w:header="0" w:footer="974" w:gutter="0"/>
          <w:cols w:space="720" w:num="1"/>
        </w:sectPr>
      </w:pPr>
    </w:p>
    <w:p w14:paraId="4C0472BA">
      <w:pPr>
        <w:pStyle w:val="16"/>
        <w:numPr>
          <w:ilvl w:val="1"/>
          <w:numId w:val="44"/>
        </w:numPr>
        <w:tabs>
          <w:tab w:val="left" w:pos="1894"/>
        </w:tabs>
        <w:spacing w:before="76" w:after="0" w:line="240" w:lineRule="auto"/>
        <w:ind w:left="1894" w:right="0" w:hanging="248"/>
        <w:jc w:val="left"/>
        <w:rPr>
          <w:sz w:val="24"/>
        </w:rPr>
      </w:pPr>
      <w:r>
        <w:rPr>
          <w:spacing w:val="-5"/>
          <w:sz w:val="24"/>
        </w:rPr>
        <w:t>an</w:t>
      </w:r>
    </w:p>
    <w:p w14:paraId="26F7BCBC">
      <w:pPr>
        <w:pStyle w:val="16"/>
        <w:numPr>
          <w:ilvl w:val="1"/>
          <w:numId w:val="44"/>
        </w:numPr>
        <w:tabs>
          <w:tab w:val="left" w:pos="1909"/>
        </w:tabs>
        <w:spacing w:before="242" w:after="0" w:line="240" w:lineRule="auto"/>
        <w:ind w:left="1909" w:right="0" w:hanging="263"/>
        <w:jc w:val="left"/>
        <w:rPr>
          <w:sz w:val="24"/>
        </w:rPr>
      </w:pPr>
      <w:r>
        <w:rPr>
          <w:spacing w:val="-10"/>
          <w:sz w:val="24"/>
        </w:rPr>
        <w:t>–</w:t>
      </w:r>
    </w:p>
    <w:p w14:paraId="58B0D54E">
      <w:pPr>
        <w:pStyle w:val="16"/>
        <w:numPr>
          <w:ilvl w:val="0"/>
          <w:numId w:val="44"/>
        </w:numPr>
        <w:tabs>
          <w:tab w:val="left" w:pos="930"/>
        </w:tabs>
        <w:spacing w:before="242" w:after="0" w:line="240" w:lineRule="auto"/>
        <w:ind w:left="930" w:right="0" w:hanging="364"/>
        <w:jc w:val="left"/>
        <w:rPr>
          <w:sz w:val="24"/>
        </w:rPr>
      </w:pPr>
      <w:r>
        <w:rPr>
          <w:sz w:val="24"/>
        </w:rPr>
        <w:t>Agriculture in</w:t>
      </w:r>
      <w:r>
        <w:rPr>
          <w:spacing w:val="-7"/>
          <w:sz w:val="24"/>
        </w:rPr>
        <w:t xml:space="preserve"> </w:t>
      </w:r>
      <w:r>
        <w:rPr>
          <w:sz w:val="24"/>
        </w:rPr>
        <w:t>Great</w:t>
      </w:r>
      <w:r>
        <w:rPr>
          <w:spacing w:val="2"/>
          <w:sz w:val="24"/>
        </w:rPr>
        <w:t xml:space="preserve"> </w:t>
      </w:r>
      <w:r>
        <w:rPr>
          <w:sz w:val="24"/>
        </w:rPr>
        <w:t>Britain</w:t>
      </w:r>
      <w:r>
        <w:rPr>
          <w:spacing w:val="-3"/>
          <w:sz w:val="24"/>
        </w:rPr>
        <w:t xml:space="preserve"> </w:t>
      </w:r>
      <w:r>
        <w:rPr>
          <w:sz w:val="24"/>
        </w:rPr>
        <w:t>is</w:t>
      </w:r>
      <w:r>
        <w:rPr>
          <w:spacing w:val="-6"/>
          <w:sz w:val="24"/>
        </w:rPr>
        <w:t xml:space="preserve"> </w:t>
      </w:r>
      <w:r>
        <w:rPr>
          <w:sz w:val="24"/>
        </w:rPr>
        <w:t>…</w:t>
      </w:r>
      <w:r>
        <w:rPr>
          <w:spacing w:val="-2"/>
          <w:sz w:val="24"/>
        </w:rPr>
        <w:t xml:space="preserve"> </w:t>
      </w:r>
      <w:r>
        <w:rPr>
          <w:sz w:val="24"/>
        </w:rPr>
        <w:t>and</w:t>
      </w:r>
      <w:r>
        <w:rPr>
          <w:spacing w:val="-3"/>
          <w:sz w:val="24"/>
        </w:rPr>
        <w:t xml:space="preserve"> </w:t>
      </w:r>
      <w:r>
        <w:rPr>
          <w:sz w:val="24"/>
        </w:rPr>
        <w:t>highly</w:t>
      </w:r>
      <w:r>
        <w:rPr>
          <w:spacing w:val="-7"/>
          <w:sz w:val="24"/>
        </w:rPr>
        <w:t xml:space="preserve"> </w:t>
      </w:r>
      <w:r>
        <w:rPr>
          <w:spacing w:val="-2"/>
          <w:sz w:val="24"/>
        </w:rPr>
        <w:t>mechanized.</w:t>
      </w:r>
    </w:p>
    <w:p w14:paraId="7E7FA3E4">
      <w:pPr>
        <w:pStyle w:val="16"/>
        <w:numPr>
          <w:ilvl w:val="1"/>
          <w:numId w:val="44"/>
        </w:numPr>
        <w:tabs>
          <w:tab w:val="left" w:pos="1894"/>
        </w:tabs>
        <w:spacing w:before="243" w:after="0" w:line="240" w:lineRule="auto"/>
        <w:ind w:left="1894" w:right="0" w:hanging="248"/>
        <w:jc w:val="left"/>
        <w:rPr>
          <w:sz w:val="24"/>
        </w:rPr>
      </w:pPr>
      <w:r>
        <w:rPr>
          <w:spacing w:val="-2"/>
          <w:sz w:val="24"/>
        </w:rPr>
        <w:t>intensify</w:t>
      </w:r>
    </w:p>
    <w:p w14:paraId="66194401">
      <w:pPr>
        <w:pStyle w:val="16"/>
        <w:numPr>
          <w:ilvl w:val="1"/>
          <w:numId w:val="44"/>
        </w:numPr>
        <w:tabs>
          <w:tab w:val="left" w:pos="1908"/>
        </w:tabs>
        <w:spacing w:before="238" w:after="0" w:line="240" w:lineRule="auto"/>
        <w:ind w:left="1908" w:right="0" w:hanging="262"/>
        <w:jc w:val="left"/>
        <w:rPr>
          <w:sz w:val="24"/>
        </w:rPr>
      </w:pPr>
      <w:r>
        <w:rPr>
          <w:spacing w:val="-2"/>
          <w:sz w:val="24"/>
        </w:rPr>
        <w:t>intension</w:t>
      </w:r>
    </w:p>
    <w:p w14:paraId="34A47606">
      <w:pPr>
        <w:pStyle w:val="16"/>
        <w:numPr>
          <w:ilvl w:val="1"/>
          <w:numId w:val="44"/>
        </w:numPr>
        <w:tabs>
          <w:tab w:val="left" w:pos="1894"/>
        </w:tabs>
        <w:spacing w:before="242" w:after="0" w:line="240" w:lineRule="auto"/>
        <w:ind w:left="1894" w:right="0" w:hanging="248"/>
        <w:jc w:val="left"/>
        <w:rPr>
          <w:sz w:val="24"/>
        </w:rPr>
      </w:pPr>
      <w:r>
        <w:rPr>
          <w:spacing w:val="-2"/>
          <w:sz w:val="24"/>
        </w:rPr>
        <w:t>intensity</w:t>
      </w:r>
    </w:p>
    <w:p w14:paraId="257A7657">
      <w:pPr>
        <w:pStyle w:val="16"/>
        <w:numPr>
          <w:ilvl w:val="1"/>
          <w:numId w:val="44"/>
        </w:numPr>
        <w:tabs>
          <w:tab w:val="left" w:pos="1908"/>
        </w:tabs>
        <w:spacing w:before="242" w:after="0" w:line="240" w:lineRule="auto"/>
        <w:ind w:left="1908" w:right="0" w:hanging="262"/>
        <w:jc w:val="left"/>
        <w:rPr>
          <w:sz w:val="24"/>
        </w:rPr>
      </w:pPr>
      <w:r>
        <w:rPr>
          <w:spacing w:val="-2"/>
          <w:sz w:val="24"/>
        </w:rPr>
        <w:t>intensive</w:t>
      </w:r>
    </w:p>
    <w:p w14:paraId="730FEAD0">
      <w:pPr>
        <w:pStyle w:val="16"/>
        <w:numPr>
          <w:ilvl w:val="0"/>
          <w:numId w:val="44"/>
        </w:numPr>
        <w:tabs>
          <w:tab w:val="left" w:pos="926"/>
          <w:tab w:val="left" w:pos="930"/>
        </w:tabs>
        <w:spacing w:before="248" w:after="0" w:line="273" w:lineRule="auto"/>
        <w:ind w:left="926" w:right="1224" w:hanging="360"/>
        <w:jc w:val="left"/>
        <w:rPr>
          <w:sz w:val="24"/>
        </w:rPr>
      </w:pPr>
      <w:r>
        <w:rPr>
          <w:sz w:val="24"/>
        </w:rPr>
        <w:t>Agronomy embraces the branch of agriculture that deals … the</w:t>
      </w:r>
      <w:r>
        <w:rPr>
          <w:spacing w:val="-6"/>
          <w:sz w:val="24"/>
        </w:rPr>
        <w:t xml:space="preserve"> </w:t>
      </w:r>
      <w:r>
        <w:rPr>
          <w:sz w:val="24"/>
        </w:rPr>
        <w:t>development</w:t>
      </w:r>
      <w:r>
        <w:rPr>
          <w:spacing w:val="-1"/>
          <w:sz w:val="24"/>
        </w:rPr>
        <w:t xml:space="preserve"> </w:t>
      </w:r>
      <w:r>
        <w:rPr>
          <w:sz w:val="24"/>
        </w:rPr>
        <w:t>and</w:t>
      </w:r>
      <w:r>
        <w:rPr>
          <w:spacing w:val="-5"/>
          <w:sz w:val="24"/>
        </w:rPr>
        <w:t xml:space="preserve"> </w:t>
      </w:r>
      <w:r>
        <w:rPr>
          <w:sz w:val="24"/>
        </w:rPr>
        <w:t>practical</w:t>
      </w:r>
      <w:r>
        <w:rPr>
          <w:spacing w:val="-5"/>
          <w:sz w:val="24"/>
        </w:rPr>
        <w:t xml:space="preserve"> </w:t>
      </w:r>
      <w:r>
        <w:rPr>
          <w:sz w:val="24"/>
        </w:rPr>
        <w:t>management</w:t>
      </w:r>
      <w:r>
        <w:rPr>
          <w:spacing w:val="-5"/>
          <w:sz w:val="24"/>
        </w:rPr>
        <w:t xml:space="preserve"> </w:t>
      </w:r>
      <w:r>
        <w:rPr>
          <w:sz w:val="24"/>
        </w:rPr>
        <w:t>of</w:t>
      </w:r>
      <w:r>
        <w:rPr>
          <w:spacing w:val="-12"/>
          <w:sz w:val="24"/>
        </w:rPr>
        <w:t xml:space="preserve"> </w:t>
      </w:r>
      <w:r>
        <w:rPr>
          <w:sz w:val="24"/>
        </w:rPr>
        <w:t>plants</w:t>
      </w:r>
      <w:r>
        <w:rPr>
          <w:spacing w:val="-8"/>
          <w:sz w:val="24"/>
        </w:rPr>
        <w:t xml:space="preserve"> </w:t>
      </w:r>
      <w:r>
        <w:rPr>
          <w:sz w:val="24"/>
        </w:rPr>
        <w:t>and</w:t>
      </w:r>
      <w:r>
        <w:rPr>
          <w:spacing w:val="-5"/>
          <w:sz w:val="24"/>
        </w:rPr>
        <w:t xml:space="preserve"> </w:t>
      </w:r>
      <w:r>
        <w:rPr>
          <w:sz w:val="24"/>
        </w:rPr>
        <w:t>soils to produce food, feed, and fiber crops in a manner that preserves or improves the environment.</w:t>
      </w:r>
    </w:p>
    <w:p w14:paraId="6AF2973D">
      <w:pPr>
        <w:pStyle w:val="16"/>
        <w:numPr>
          <w:ilvl w:val="1"/>
          <w:numId w:val="44"/>
        </w:numPr>
        <w:tabs>
          <w:tab w:val="left" w:pos="1890"/>
        </w:tabs>
        <w:spacing w:before="205" w:after="0" w:line="240" w:lineRule="auto"/>
        <w:ind w:left="1890" w:right="0" w:hanging="244"/>
        <w:jc w:val="left"/>
        <w:rPr>
          <w:sz w:val="24"/>
        </w:rPr>
      </w:pPr>
      <w:r>
        <w:rPr>
          <w:spacing w:val="-5"/>
          <w:sz w:val="24"/>
        </w:rPr>
        <w:t>of</w:t>
      </w:r>
    </w:p>
    <w:p w14:paraId="77A4B4AE">
      <w:pPr>
        <w:pStyle w:val="16"/>
        <w:numPr>
          <w:ilvl w:val="1"/>
          <w:numId w:val="44"/>
        </w:numPr>
        <w:tabs>
          <w:tab w:val="left" w:pos="1903"/>
        </w:tabs>
        <w:spacing w:before="243" w:after="0" w:line="240" w:lineRule="auto"/>
        <w:ind w:left="1903" w:right="0" w:hanging="257"/>
        <w:jc w:val="left"/>
        <w:rPr>
          <w:sz w:val="24"/>
        </w:rPr>
      </w:pPr>
      <w:r>
        <w:rPr>
          <w:spacing w:val="-4"/>
          <w:sz w:val="24"/>
        </w:rPr>
        <w:t>with</w:t>
      </w:r>
    </w:p>
    <w:p w14:paraId="3E8BF4FD">
      <w:pPr>
        <w:pStyle w:val="16"/>
        <w:numPr>
          <w:ilvl w:val="1"/>
          <w:numId w:val="44"/>
        </w:numPr>
        <w:tabs>
          <w:tab w:val="left" w:pos="1894"/>
        </w:tabs>
        <w:spacing w:before="237" w:after="0" w:line="240" w:lineRule="auto"/>
        <w:ind w:left="1894" w:right="0" w:hanging="248"/>
        <w:jc w:val="left"/>
        <w:rPr>
          <w:sz w:val="24"/>
        </w:rPr>
      </w:pPr>
      <w:r>
        <w:rPr>
          <w:spacing w:val="-2"/>
          <w:sz w:val="24"/>
        </w:rPr>
        <w:t>about</w:t>
      </w:r>
    </w:p>
    <w:p w14:paraId="1190EAE2">
      <w:pPr>
        <w:pStyle w:val="16"/>
        <w:numPr>
          <w:ilvl w:val="1"/>
          <w:numId w:val="44"/>
        </w:numPr>
        <w:tabs>
          <w:tab w:val="left" w:pos="1908"/>
        </w:tabs>
        <w:spacing w:before="243" w:after="0" w:line="240" w:lineRule="auto"/>
        <w:ind w:left="1908" w:right="0" w:hanging="262"/>
        <w:jc w:val="left"/>
        <w:rPr>
          <w:sz w:val="24"/>
        </w:rPr>
      </w:pPr>
      <w:r>
        <w:rPr>
          <w:spacing w:val="-5"/>
          <w:sz w:val="24"/>
        </w:rPr>
        <w:t>in</w:t>
      </w:r>
    </w:p>
    <w:p w14:paraId="343CE6F4">
      <w:pPr>
        <w:pStyle w:val="16"/>
        <w:numPr>
          <w:ilvl w:val="0"/>
          <w:numId w:val="44"/>
        </w:numPr>
        <w:tabs>
          <w:tab w:val="left" w:pos="926"/>
          <w:tab w:val="left" w:pos="930"/>
        </w:tabs>
        <w:spacing w:before="247" w:after="0" w:line="271" w:lineRule="auto"/>
        <w:ind w:left="926" w:right="1487" w:hanging="360"/>
        <w:jc w:val="left"/>
        <w:rPr>
          <w:sz w:val="24"/>
        </w:rPr>
      </w:pPr>
      <w:r>
        <w:rPr>
          <w:sz w:val="24"/>
        </w:rPr>
        <w:t>The</w:t>
      </w:r>
      <w:r>
        <w:rPr>
          <w:spacing w:val="-7"/>
          <w:sz w:val="24"/>
        </w:rPr>
        <w:t xml:space="preserve"> </w:t>
      </w:r>
      <w:r>
        <w:rPr>
          <w:sz w:val="24"/>
        </w:rPr>
        <w:t>term</w:t>
      </w:r>
      <w:r>
        <w:rPr>
          <w:spacing w:val="-9"/>
          <w:sz w:val="24"/>
        </w:rPr>
        <w:t xml:space="preserve"> </w:t>
      </w:r>
      <w:r>
        <w:rPr>
          <w:sz w:val="24"/>
        </w:rPr>
        <w:t>“agronomy”</w:t>
      </w:r>
      <w:r>
        <w:rPr>
          <w:spacing w:val="-5"/>
          <w:sz w:val="24"/>
        </w:rPr>
        <w:t xml:space="preserve"> </w:t>
      </w:r>
      <w:r>
        <w:rPr>
          <w:sz w:val="24"/>
        </w:rPr>
        <w:t>represents</w:t>
      </w:r>
      <w:r>
        <w:rPr>
          <w:spacing w:val="-7"/>
          <w:sz w:val="24"/>
        </w:rPr>
        <w:t xml:space="preserve"> </w:t>
      </w:r>
      <w:r>
        <w:rPr>
          <w:sz w:val="24"/>
        </w:rPr>
        <w:t>the</w:t>
      </w:r>
      <w:r>
        <w:rPr>
          <w:spacing w:val="-5"/>
          <w:sz w:val="24"/>
        </w:rPr>
        <w:t xml:space="preserve"> </w:t>
      </w:r>
      <w:r>
        <w:rPr>
          <w:sz w:val="24"/>
        </w:rPr>
        <w:t>disciplines</w:t>
      </w:r>
      <w:r>
        <w:rPr>
          <w:spacing w:val="-7"/>
          <w:sz w:val="24"/>
        </w:rPr>
        <w:t xml:space="preserve"> </w:t>
      </w:r>
      <w:r>
        <w:rPr>
          <w:sz w:val="24"/>
        </w:rPr>
        <w:t>of</w:t>
      </w:r>
      <w:r>
        <w:rPr>
          <w:spacing w:val="-11"/>
          <w:sz w:val="24"/>
        </w:rPr>
        <w:t xml:space="preserve"> </w:t>
      </w:r>
      <w:r>
        <w:rPr>
          <w:sz w:val="24"/>
        </w:rPr>
        <w:t>soils,</w:t>
      </w:r>
      <w:r>
        <w:rPr>
          <w:spacing w:val="-2"/>
          <w:sz w:val="24"/>
        </w:rPr>
        <w:t xml:space="preserve"> </w:t>
      </w:r>
      <w:r>
        <w:rPr>
          <w:sz w:val="24"/>
        </w:rPr>
        <w:t>… and related sciences.</w:t>
      </w:r>
    </w:p>
    <w:p w14:paraId="3800333F">
      <w:pPr>
        <w:pStyle w:val="16"/>
        <w:numPr>
          <w:ilvl w:val="1"/>
          <w:numId w:val="44"/>
        </w:numPr>
        <w:tabs>
          <w:tab w:val="left" w:pos="1894"/>
        </w:tabs>
        <w:spacing w:before="207" w:after="0" w:line="240" w:lineRule="auto"/>
        <w:ind w:left="1894" w:right="0" w:hanging="248"/>
        <w:jc w:val="left"/>
        <w:rPr>
          <w:sz w:val="24"/>
        </w:rPr>
      </w:pPr>
      <w:r>
        <w:rPr>
          <w:spacing w:val="-2"/>
          <w:sz w:val="24"/>
        </w:rPr>
        <w:t>breeds</w:t>
      </w:r>
    </w:p>
    <w:p w14:paraId="0ECE0E85">
      <w:pPr>
        <w:pStyle w:val="16"/>
        <w:numPr>
          <w:ilvl w:val="1"/>
          <w:numId w:val="44"/>
        </w:numPr>
        <w:tabs>
          <w:tab w:val="left" w:pos="1903"/>
        </w:tabs>
        <w:spacing w:before="242" w:after="0" w:line="240" w:lineRule="auto"/>
        <w:ind w:left="1903" w:right="0" w:hanging="257"/>
        <w:jc w:val="left"/>
        <w:rPr>
          <w:sz w:val="24"/>
        </w:rPr>
      </w:pPr>
      <w:r>
        <w:rPr>
          <w:spacing w:val="-2"/>
          <w:sz w:val="24"/>
        </w:rPr>
        <w:t>cultures</w:t>
      </w:r>
    </w:p>
    <w:p w14:paraId="05086DD1">
      <w:pPr>
        <w:pStyle w:val="16"/>
        <w:numPr>
          <w:ilvl w:val="1"/>
          <w:numId w:val="44"/>
        </w:numPr>
        <w:tabs>
          <w:tab w:val="left" w:pos="1894"/>
        </w:tabs>
        <w:spacing w:before="242" w:after="0" w:line="240" w:lineRule="auto"/>
        <w:ind w:left="1894" w:right="0" w:hanging="248"/>
        <w:jc w:val="left"/>
        <w:rPr>
          <w:sz w:val="24"/>
        </w:rPr>
      </w:pPr>
      <w:r>
        <w:rPr>
          <w:spacing w:val="-2"/>
          <w:sz w:val="24"/>
        </w:rPr>
        <w:t>crops</w:t>
      </w:r>
    </w:p>
    <w:p w14:paraId="69B1FB88">
      <w:pPr>
        <w:pStyle w:val="16"/>
        <w:spacing w:after="0" w:line="240" w:lineRule="auto"/>
        <w:jc w:val="left"/>
        <w:rPr>
          <w:sz w:val="24"/>
        </w:rPr>
        <w:sectPr>
          <w:pgSz w:w="8400" w:h="11900"/>
          <w:pgMar w:top="1040" w:right="0" w:bottom="1160" w:left="283" w:header="0" w:footer="974" w:gutter="0"/>
          <w:cols w:space="720" w:num="1"/>
        </w:sectPr>
      </w:pPr>
    </w:p>
    <w:p w14:paraId="5A053152">
      <w:pPr>
        <w:pStyle w:val="16"/>
        <w:numPr>
          <w:ilvl w:val="1"/>
          <w:numId w:val="44"/>
        </w:numPr>
        <w:tabs>
          <w:tab w:val="left" w:pos="1908"/>
        </w:tabs>
        <w:spacing w:before="76" w:after="0" w:line="240" w:lineRule="auto"/>
        <w:ind w:left="1908" w:right="0" w:hanging="262"/>
        <w:jc w:val="left"/>
        <w:rPr>
          <w:sz w:val="24"/>
        </w:rPr>
      </w:pPr>
      <w:r>
        <w:rPr>
          <w:spacing w:val="-2"/>
          <w:sz w:val="24"/>
        </w:rPr>
        <w:t>standards</w:t>
      </w:r>
    </w:p>
    <w:p w14:paraId="5AAA263B">
      <w:pPr>
        <w:pStyle w:val="16"/>
        <w:numPr>
          <w:ilvl w:val="0"/>
          <w:numId w:val="44"/>
        </w:numPr>
        <w:tabs>
          <w:tab w:val="left" w:pos="749"/>
          <w:tab w:val="left" w:pos="930"/>
        </w:tabs>
        <w:spacing w:before="247" w:after="0" w:line="273" w:lineRule="auto"/>
        <w:ind w:left="749" w:right="1731" w:hanging="183"/>
        <w:jc w:val="left"/>
        <w:rPr>
          <w:sz w:val="24"/>
        </w:rPr>
      </w:pPr>
      <w:r>
        <w:rPr>
          <w:sz w:val="24"/>
        </w:rPr>
        <w:t>The peasant farms of the past … largely self-sufficient, producing</w:t>
      </w:r>
      <w:r>
        <w:rPr>
          <w:spacing w:val="-4"/>
          <w:sz w:val="24"/>
        </w:rPr>
        <w:t xml:space="preserve"> </w:t>
      </w:r>
      <w:r>
        <w:rPr>
          <w:sz w:val="24"/>
        </w:rPr>
        <w:t>just</w:t>
      </w:r>
      <w:r>
        <w:rPr>
          <w:spacing w:val="-3"/>
          <w:sz w:val="24"/>
        </w:rPr>
        <w:t xml:space="preserve"> </w:t>
      </w:r>
      <w:r>
        <w:rPr>
          <w:sz w:val="24"/>
        </w:rPr>
        <w:t>enough</w:t>
      </w:r>
      <w:r>
        <w:rPr>
          <w:spacing w:val="-11"/>
          <w:sz w:val="24"/>
        </w:rPr>
        <w:t xml:space="preserve"> </w:t>
      </w:r>
      <w:r>
        <w:rPr>
          <w:sz w:val="24"/>
        </w:rPr>
        <w:t>foodstuffs</w:t>
      </w:r>
      <w:r>
        <w:rPr>
          <w:spacing w:val="-5"/>
          <w:sz w:val="24"/>
        </w:rPr>
        <w:t xml:space="preserve"> </w:t>
      </w:r>
      <w:r>
        <w:rPr>
          <w:sz w:val="24"/>
        </w:rPr>
        <w:t>for</w:t>
      </w:r>
      <w:r>
        <w:rPr>
          <w:spacing w:val="-6"/>
          <w:sz w:val="24"/>
        </w:rPr>
        <w:t xml:space="preserve"> </w:t>
      </w:r>
      <w:r>
        <w:rPr>
          <w:sz w:val="24"/>
        </w:rPr>
        <w:t>their</w:t>
      </w:r>
      <w:r>
        <w:rPr>
          <w:spacing w:val="-6"/>
          <w:sz w:val="24"/>
        </w:rPr>
        <w:t xml:space="preserve"> </w:t>
      </w:r>
      <w:r>
        <w:rPr>
          <w:sz w:val="24"/>
        </w:rPr>
        <w:t>cultivators,</w:t>
      </w:r>
      <w:r>
        <w:rPr>
          <w:spacing w:val="-10"/>
          <w:sz w:val="24"/>
        </w:rPr>
        <w:t xml:space="preserve"> </w:t>
      </w:r>
      <w:r>
        <w:rPr>
          <w:sz w:val="24"/>
        </w:rPr>
        <w:t>with perhaps a small surplus for the local market.</w:t>
      </w:r>
    </w:p>
    <w:p w14:paraId="73CE4E7D">
      <w:pPr>
        <w:pStyle w:val="16"/>
        <w:numPr>
          <w:ilvl w:val="1"/>
          <w:numId w:val="44"/>
        </w:numPr>
        <w:tabs>
          <w:tab w:val="left" w:pos="1894"/>
        </w:tabs>
        <w:spacing w:before="203" w:after="0" w:line="240" w:lineRule="auto"/>
        <w:ind w:left="1894" w:right="0" w:hanging="248"/>
        <w:jc w:val="left"/>
        <w:rPr>
          <w:sz w:val="24"/>
        </w:rPr>
      </w:pPr>
      <w:r>
        <w:rPr>
          <w:spacing w:val="-5"/>
          <w:sz w:val="24"/>
        </w:rPr>
        <w:t>are</w:t>
      </w:r>
    </w:p>
    <w:p w14:paraId="18374EF4">
      <w:pPr>
        <w:pStyle w:val="16"/>
        <w:numPr>
          <w:ilvl w:val="1"/>
          <w:numId w:val="44"/>
        </w:numPr>
        <w:tabs>
          <w:tab w:val="left" w:pos="1903"/>
        </w:tabs>
        <w:spacing w:before="243" w:after="0" w:line="240" w:lineRule="auto"/>
        <w:ind w:left="1903" w:right="0" w:hanging="257"/>
        <w:jc w:val="left"/>
        <w:rPr>
          <w:sz w:val="24"/>
        </w:rPr>
      </w:pPr>
      <w:r>
        <w:rPr>
          <w:spacing w:val="-4"/>
          <w:sz w:val="24"/>
        </w:rPr>
        <w:t>were</w:t>
      </w:r>
    </w:p>
    <w:p w14:paraId="1C9D3137">
      <w:pPr>
        <w:pStyle w:val="16"/>
        <w:numPr>
          <w:ilvl w:val="1"/>
          <w:numId w:val="44"/>
        </w:numPr>
        <w:tabs>
          <w:tab w:val="left" w:pos="1894"/>
        </w:tabs>
        <w:spacing w:before="242" w:after="0" w:line="240" w:lineRule="auto"/>
        <w:ind w:left="1894" w:right="0" w:hanging="248"/>
        <w:jc w:val="left"/>
        <w:rPr>
          <w:sz w:val="24"/>
        </w:rPr>
      </w:pPr>
      <w:r>
        <w:rPr>
          <w:sz w:val="24"/>
        </w:rPr>
        <w:t>has</w:t>
      </w:r>
      <w:r>
        <w:rPr>
          <w:spacing w:val="-7"/>
          <w:sz w:val="24"/>
        </w:rPr>
        <w:t xml:space="preserve"> </w:t>
      </w:r>
      <w:r>
        <w:rPr>
          <w:spacing w:val="-4"/>
          <w:sz w:val="24"/>
        </w:rPr>
        <w:t>been</w:t>
      </w:r>
    </w:p>
    <w:p w14:paraId="0CDC5FC6">
      <w:pPr>
        <w:pStyle w:val="16"/>
        <w:numPr>
          <w:ilvl w:val="1"/>
          <w:numId w:val="44"/>
        </w:numPr>
        <w:tabs>
          <w:tab w:val="left" w:pos="1908"/>
        </w:tabs>
        <w:spacing w:before="238" w:after="0" w:line="240" w:lineRule="auto"/>
        <w:ind w:left="1908" w:right="0" w:hanging="262"/>
        <w:jc w:val="left"/>
        <w:rPr>
          <w:sz w:val="24"/>
        </w:rPr>
      </w:pPr>
      <w:r>
        <w:rPr>
          <w:sz w:val="24"/>
        </w:rPr>
        <w:t>had</w:t>
      </w:r>
      <w:r>
        <w:rPr>
          <w:spacing w:val="-4"/>
          <w:sz w:val="24"/>
        </w:rPr>
        <w:t xml:space="preserve"> been</w:t>
      </w:r>
    </w:p>
    <w:p w14:paraId="721FEE43">
      <w:pPr>
        <w:pStyle w:val="16"/>
        <w:numPr>
          <w:ilvl w:val="0"/>
          <w:numId w:val="44"/>
        </w:numPr>
        <w:tabs>
          <w:tab w:val="left" w:pos="926"/>
          <w:tab w:val="left" w:pos="930"/>
        </w:tabs>
        <w:spacing w:before="247" w:after="0" w:line="273" w:lineRule="auto"/>
        <w:ind w:left="926" w:right="1500" w:hanging="360"/>
        <w:jc w:val="both"/>
        <w:rPr>
          <w:sz w:val="24"/>
        </w:rPr>
      </w:pPr>
      <w:r>
        <w:rPr>
          <w:sz w:val="24"/>
        </w:rPr>
        <w:t>Agronomists who work as</w:t>
      </w:r>
      <w:r>
        <w:rPr>
          <w:spacing w:val="-3"/>
          <w:sz w:val="24"/>
        </w:rPr>
        <w:t xml:space="preserve"> </w:t>
      </w:r>
      <w:r>
        <w:rPr>
          <w:sz w:val="24"/>
        </w:rPr>
        <w:t>soil</w:t>
      </w:r>
      <w:r>
        <w:rPr>
          <w:spacing w:val="-5"/>
          <w:sz w:val="24"/>
        </w:rPr>
        <w:t xml:space="preserve"> </w:t>
      </w:r>
      <w:r>
        <w:rPr>
          <w:sz w:val="24"/>
        </w:rPr>
        <w:t>scientists</w:t>
      </w:r>
      <w:r>
        <w:rPr>
          <w:spacing w:val="-3"/>
          <w:sz w:val="24"/>
        </w:rPr>
        <w:t xml:space="preserve"> </w:t>
      </w:r>
      <w:r>
        <w:rPr>
          <w:sz w:val="24"/>
        </w:rPr>
        <w:t>play</w:t>
      </w:r>
      <w:r>
        <w:rPr>
          <w:spacing w:val="-5"/>
          <w:sz w:val="24"/>
        </w:rPr>
        <w:t xml:space="preserve"> </w:t>
      </w:r>
      <w:r>
        <w:rPr>
          <w:sz w:val="24"/>
        </w:rPr>
        <w:t>extremely</w:t>
      </w:r>
      <w:r>
        <w:rPr>
          <w:spacing w:val="-10"/>
          <w:sz w:val="24"/>
        </w:rPr>
        <w:t xml:space="preserve"> </w:t>
      </w:r>
      <w:r>
        <w:rPr>
          <w:sz w:val="24"/>
        </w:rPr>
        <w:t>… roles</w:t>
      </w:r>
      <w:r>
        <w:rPr>
          <w:spacing w:val="-3"/>
          <w:sz w:val="24"/>
        </w:rPr>
        <w:t xml:space="preserve"> </w:t>
      </w:r>
      <w:r>
        <w:rPr>
          <w:sz w:val="24"/>
        </w:rPr>
        <w:t>in</w:t>
      </w:r>
      <w:r>
        <w:rPr>
          <w:spacing w:val="-5"/>
          <w:sz w:val="24"/>
        </w:rPr>
        <w:t xml:space="preserve"> </w:t>
      </w:r>
      <w:r>
        <w:rPr>
          <w:sz w:val="24"/>
        </w:rPr>
        <w:t>helping</w:t>
      </w:r>
      <w:r>
        <w:rPr>
          <w:spacing w:val="-5"/>
          <w:sz w:val="24"/>
        </w:rPr>
        <w:t xml:space="preserve"> </w:t>
      </w:r>
      <w:r>
        <w:rPr>
          <w:sz w:val="24"/>
        </w:rPr>
        <w:t>preserve</w:t>
      </w:r>
      <w:r>
        <w:rPr>
          <w:spacing w:val="-5"/>
          <w:sz w:val="24"/>
        </w:rPr>
        <w:t xml:space="preserve"> </w:t>
      </w:r>
      <w:r>
        <w:rPr>
          <w:sz w:val="24"/>
        </w:rPr>
        <w:t>water</w:t>
      </w:r>
      <w:r>
        <w:rPr>
          <w:spacing w:val="-4"/>
          <w:sz w:val="24"/>
        </w:rPr>
        <w:t xml:space="preserve"> </w:t>
      </w:r>
      <w:r>
        <w:rPr>
          <w:sz w:val="24"/>
        </w:rPr>
        <w:t>quality</w:t>
      </w:r>
      <w:r>
        <w:rPr>
          <w:spacing w:val="-14"/>
          <w:sz w:val="24"/>
        </w:rPr>
        <w:t xml:space="preserve"> </w:t>
      </w:r>
      <w:r>
        <w:rPr>
          <w:sz w:val="24"/>
        </w:rPr>
        <w:t>and</w:t>
      </w:r>
      <w:r>
        <w:rPr>
          <w:spacing w:val="-5"/>
          <w:sz w:val="24"/>
        </w:rPr>
        <w:t xml:space="preserve"> </w:t>
      </w:r>
      <w:r>
        <w:rPr>
          <w:sz w:val="24"/>
        </w:rPr>
        <w:t>preserve</w:t>
      </w:r>
      <w:r>
        <w:rPr>
          <w:spacing w:val="-5"/>
          <w:sz w:val="24"/>
        </w:rPr>
        <w:t xml:space="preserve"> </w:t>
      </w:r>
      <w:r>
        <w:rPr>
          <w:sz w:val="24"/>
        </w:rPr>
        <w:t xml:space="preserve">natural </w:t>
      </w:r>
      <w:r>
        <w:rPr>
          <w:spacing w:val="-2"/>
          <w:sz w:val="24"/>
        </w:rPr>
        <w:t>environment.</w:t>
      </w:r>
    </w:p>
    <w:p w14:paraId="7ACD6B0A">
      <w:pPr>
        <w:pStyle w:val="16"/>
        <w:numPr>
          <w:ilvl w:val="1"/>
          <w:numId w:val="44"/>
        </w:numPr>
        <w:tabs>
          <w:tab w:val="left" w:pos="1894"/>
        </w:tabs>
        <w:spacing w:before="203" w:after="0" w:line="240" w:lineRule="auto"/>
        <w:ind w:left="1894" w:right="0" w:hanging="248"/>
        <w:jc w:val="left"/>
        <w:rPr>
          <w:sz w:val="24"/>
        </w:rPr>
      </w:pPr>
      <w:r>
        <w:rPr>
          <w:sz w:val="24"/>
        </w:rPr>
        <w:t>more</w:t>
      </w:r>
      <w:r>
        <w:rPr>
          <w:spacing w:val="-4"/>
          <w:sz w:val="24"/>
        </w:rPr>
        <w:t xml:space="preserve"> </w:t>
      </w:r>
      <w:r>
        <w:rPr>
          <w:spacing w:val="-2"/>
          <w:sz w:val="24"/>
        </w:rPr>
        <w:t>important</w:t>
      </w:r>
    </w:p>
    <w:p w14:paraId="7ED93A01">
      <w:pPr>
        <w:pStyle w:val="16"/>
        <w:numPr>
          <w:ilvl w:val="1"/>
          <w:numId w:val="44"/>
        </w:numPr>
        <w:tabs>
          <w:tab w:val="left" w:pos="1908"/>
        </w:tabs>
        <w:spacing w:before="243" w:after="0" w:line="240" w:lineRule="auto"/>
        <w:ind w:left="1908" w:right="0" w:hanging="262"/>
        <w:jc w:val="left"/>
        <w:rPr>
          <w:sz w:val="24"/>
        </w:rPr>
      </w:pPr>
      <w:r>
        <w:rPr>
          <w:spacing w:val="-2"/>
          <w:sz w:val="24"/>
        </w:rPr>
        <w:t>important</w:t>
      </w:r>
    </w:p>
    <w:p w14:paraId="16A0A557">
      <w:pPr>
        <w:pStyle w:val="16"/>
        <w:numPr>
          <w:ilvl w:val="1"/>
          <w:numId w:val="44"/>
        </w:numPr>
        <w:tabs>
          <w:tab w:val="left" w:pos="1890"/>
        </w:tabs>
        <w:spacing w:before="242" w:after="0" w:line="240" w:lineRule="auto"/>
        <w:ind w:left="1890" w:right="0" w:hanging="244"/>
        <w:jc w:val="left"/>
        <w:rPr>
          <w:sz w:val="24"/>
        </w:rPr>
      </w:pPr>
      <w:r>
        <w:rPr>
          <w:sz w:val="24"/>
        </w:rPr>
        <w:t>the</w:t>
      </w:r>
      <w:r>
        <w:rPr>
          <w:spacing w:val="1"/>
          <w:sz w:val="24"/>
        </w:rPr>
        <w:t xml:space="preserve"> </w:t>
      </w:r>
      <w:r>
        <w:rPr>
          <w:sz w:val="24"/>
        </w:rPr>
        <w:t>most</w:t>
      </w:r>
      <w:r>
        <w:rPr>
          <w:spacing w:val="3"/>
          <w:sz w:val="24"/>
        </w:rPr>
        <w:t xml:space="preserve"> </w:t>
      </w:r>
      <w:r>
        <w:rPr>
          <w:spacing w:val="-2"/>
          <w:sz w:val="24"/>
        </w:rPr>
        <w:t>important</w:t>
      </w:r>
    </w:p>
    <w:p w14:paraId="63C13F03">
      <w:pPr>
        <w:pStyle w:val="16"/>
        <w:numPr>
          <w:ilvl w:val="1"/>
          <w:numId w:val="44"/>
        </w:numPr>
        <w:tabs>
          <w:tab w:val="left" w:pos="1908"/>
        </w:tabs>
        <w:spacing w:before="243" w:after="0" w:line="240" w:lineRule="auto"/>
        <w:ind w:left="1908" w:right="0" w:hanging="262"/>
        <w:jc w:val="left"/>
        <w:rPr>
          <w:sz w:val="24"/>
        </w:rPr>
      </w:pPr>
      <w:r>
        <w:rPr>
          <w:sz w:val="24"/>
        </w:rPr>
        <w:t>an</w:t>
      </w:r>
      <w:r>
        <w:rPr>
          <w:spacing w:val="1"/>
          <w:sz w:val="24"/>
        </w:rPr>
        <w:t xml:space="preserve"> </w:t>
      </w:r>
      <w:r>
        <w:rPr>
          <w:spacing w:val="-2"/>
          <w:sz w:val="24"/>
        </w:rPr>
        <w:t>important</w:t>
      </w:r>
    </w:p>
    <w:p w14:paraId="677EDE63">
      <w:pPr>
        <w:pStyle w:val="16"/>
        <w:numPr>
          <w:ilvl w:val="0"/>
          <w:numId w:val="44"/>
        </w:numPr>
        <w:tabs>
          <w:tab w:val="left" w:pos="926"/>
          <w:tab w:val="left" w:pos="930"/>
        </w:tabs>
        <w:spacing w:before="242" w:after="0" w:line="271" w:lineRule="auto"/>
        <w:ind w:left="926" w:right="1307" w:hanging="360"/>
        <w:jc w:val="left"/>
        <w:rPr>
          <w:sz w:val="24"/>
        </w:rPr>
      </w:pPr>
      <w:r>
        <w:rPr>
          <w:sz w:val="24"/>
        </w:rPr>
        <w:t>In prehistoric times, humans … from foraging to cultivating specific</w:t>
      </w:r>
      <w:r>
        <w:rPr>
          <w:spacing w:val="-6"/>
          <w:sz w:val="24"/>
        </w:rPr>
        <w:t xml:space="preserve"> </w:t>
      </w:r>
      <w:r>
        <w:rPr>
          <w:sz w:val="24"/>
        </w:rPr>
        <w:t>crops,</w:t>
      </w:r>
      <w:r>
        <w:rPr>
          <w:spacing w:val="-4"/>
          <w:sz w:val="24"/>
        </w:rPr>
        <w:t xml:space="preserve"> </w:t>
      </w:r>
      <w:r>
        <w:rPr>
          <w:sz w:val="24"/>
        </w:rPr>
        <w:t>probably</w:t>
      </w:r>
      <w:r>
        <w:rPr>
          <w:spacing w:val="-10"/>
          <w:sz w:val="24"/>
        </w:rPr>
        <w:t xml:space="preserve"> </w:t>
      </w:r>
      <w:r>
        <w:rPr>
          <w:sz w:val="24"/>
        </w:rPr>
        <w:t>wheat</w:t>
      </w:r>
      <w:r>
        <w:rPr>
          <w:spacing w:val="-6"/>
          <w:sz w:val="24"/>
        </w:rPr>
        <w:t xml:space="preserve"> </w:t>
      </w:r>
      <w:r>
        <w:rPr>
          <w:sz w:val="24"/>
        </w:rPr>
        <w:t>or</w:t>
      </w:r>
      <w:r>
        <w:rPr>
          <w:spacing w:val="-8"/>
          <w:sz w:val="24"/>
        </w:rPr>
        <w:t xml:space="preserve"> </w:t>
      </w:r>
      <w:r>
        <w:rPr>
          <w:sz w:val="24"/>
        </w:rPr>
        <w:t>barley, for</w:t>
      </w:r>
      <w:r>
        <w:rPr>
          <w:spacing w:val="-8"/>
          <w:sz w:val="24"/>
        </w:rPr>
        <w:t xml:space="preserve"> </w:t>
      </w:r>
      <w:r>
        <w:rPr>
          <w:sz w:val="24"/>
        </w:rPr>
        <w:t>their food</w:t>
      </w:r>
      <w:r>
        <w:rPr>
          <w:spacing w:val="-10"/>
          <w:sz w:val="24"/>
        </w:rPr>
        <w:t xml:space="preserve"> </w:t>
      </w:r>
      <w:r>
        <w:rPr>
          <w:sz w:val="24"/>
        </w:rPr>
        <w:t>value.</w:t>
      </w:r>
    </w:p>
    <w:p w14:paraId="00C68EC6">
      <w:pPr>
        <w:pStyle w:val="16"/>
        <w:numPr>
          <w:ilvl w:val="1"/>
          <w:numId w:val="44"/>
        </w:numPr>
        <w:tabs>
          <w:tab w:val="left" w:pos="1894"/>
        </w:tabs>
        <w:spacing w:before="207" w:after="0" w:line="240" w:lineRule="auto"/>
        <w:ind w:left="1894" w:right="0" w:hanging="248"/>
        <w:jc w:val="left"/>
        <w:rPr>
          <w:sz w:val="24"/>
        </w:rPr>
      </w:pPr>
      <w:r>
        <w:rPr>
          <w:spacing w:val="-2"/>
          <w:sz w:val="24"/>
        </w:rPr>
        <w:t>shift</w:t>
      </w:r>
    </w:p>
    <w:p w14:paraId="0F74718B">
      <w:pPr>
        <w:pStyle w:val="16"/>
        <w:numPr>
          <w:ilvl w:val="1"/>
          <w:numId w:val="44"/>
        </w:numPr>
        <w:tabs>
          <w:tab w:val="left" w:pos="1903"/>
        </w:tabs>
        <w:spacing w:before="242" w:after="0" w:line="240" w:lineRule="auto"/>
        <w:ind w:left="1903" w:right="0" w:hanging="257"/>
        <w:jc w:val="left"/>
        <w:rPr>
          <w:sz w:val="24"/>
        </w:rPr>
      </w:pPr>
      <w:r>
        <w:rPr>
          <w:sz w:val="24"/>
        </w:rPr>
        <w:t xml:space="preserve">were </w:t>
      </w:r>
      <w:r>
        <w:rPr>
          <w:spacing w:val="-2"/>
          <w:sz w:val="24"/>
        </w:rPr>
        <w:t>shifting</w:t>
      </w:r>
    </w:p>
    <w:p w14:paraId="357321B4">
      <w:pPr>
        <w:pStyle w:val="16"/>
        <w:numPr>
          <w:ilvl w:val="1"/>
          <w:numId w:val="44"/>
        </w:numPr>
        <w:tabs>
          <w:tab w:val="left" w:pos="1894"/>
        </w:tabs>
        <w:spacing w:before="243" w:after="0" w:line="240" w:lineRule="auto"/>
        <w:ind w:left="1894" w:right="0" w:hanging="248"/>
        <w:jc w:val="left"/>
        <w:rPr>
          <w:sz w:val="24"/>
        </w:rPr>
      </w:pPr>
      <w:r>
        <w:rPr>
          <w:sz w:val="24"/>
        </w:rPr>
        <w:t>are</w:t>
      </w:r>
      <w:r>
        <w:rPr>
          <w:spacing w:val="-1"/>
          <w:sz w:val="24"/>
        </w:rPr>
        <w:t xml:space="preserve"> </w:t>
      </w:r>
      <w:r>
        <w:rPr>
          <w:spacing w:val="-2"/>
          <w:sz w:val="24"/>
        </w:rPr>
        <w:t>shifting</w:t>
      </w:r>
    </w:p>
    <w:p w14:paraId="2DF8ED58">
      <w:pPr>
        <w:pStyle w:val="16"/>
        <w:spacing w:after="0" w:line="240" w:lineRule="auto"/>
        <w:jc w:val="left"/>
        <w:rPr>
          <w:sz w:val="24"/>
        </w:rPr>
        <w:sectPr>
          <w:pgSz w:w="8400" w:h="11900"/>
          <w:pgMar w:top="1040" w:right="0" w:bottom="1160" w:left="283" w:header="0" w:footer="974" w:gutter="0"/>
          <w:cols w:space="720" w:num="1"/>
        </w:sectPr>
      </w:pPr>
    </w:p>
    <w:p w14:paraId="50183CFB">
      <w:pPr>
        <w:pStyle w:val="16"/>
        <w:numPr>
          <w:ilvl w:val="1"/>
          <w:numId w:val="44"/>
        </w:numPr>
        <w:tabs>
          <w:tab w:val="left" w:pos="1908"/>
        </w:tabs>
        <w:spacing w:before="76" w:after="0" w:line="240" w:lineRule="auto"/>
        <w:ind w:left="1908" w:right="0" w:hanging="262"/>
        <w:jc w:val="left"/>
        <w:rPr>
          <w:sz w:val="24"/>
        </w:rPr>
      </w:pPr>
      <w:r>
        <w:rPr>
          <w:spacing w:val="-2"/>
          <w:sz w:val="24"/>
        </w:rPr>
        <w:t>shifted</w:t>
      </w:r>
    </w:p>
    <w:p w14:paraId="02103EDB">
      <w:pPr>
        <w:pStyle w:val="16"/>
        <w:numPr>
          <w:ilvl w:val="0"/>
          <w:numId w:val="44"/>
        </w:numPr>
        <w:tabs>
          <w:tab w:val="left" w:pos="926"/>
          <w:tab w:val="left" w:pos="930"/>
        </w:tabs>
        <w:spacing w:before="247" w:after="0" w:line="273" w:lineRule="auto"/>
        <w:ind w:left="926" w:right="1734" w:hanging="360"/>
        <w:jc w:val="left"/>
        <w:rPr>
          <w:sz w:val="24"/>
        </w:rPr>
      </w:pPr>
      <w:r>
        <w:rPr>
          <w:sz w:val="24"/>
        </w:rPr>
        <w:t>This natural</w:t>
      </w:r>
      <w:r>
        <w:rPr>
          <w:spacing w:val="-5"/>
          <w:sz w:val="24"/>
        </w:rPr>
        <w:t xml:space="preserve"> </w:t>
      </w:r>
      <w:r>
        <w:rPr>
          <w:sz w:val="24"/>
        </w:rPr>
        <w:t>… eventually made these food plants better adapted</w:t>
      </w:r>
      <w:r>
        <w:rPr>
          <w:spacing w:val="-9"/>
          <w:sz w:val="24"/>
        </w:rPr>
        <w:t xml:space="preserve"> </w:t>
      </w:r>
      <w:r>
        <w:rPr>
          <w:sz w:val="24"/>
        </w:rPr>
        <w:t>to</w:t>
      </w:r>
      <w:r>
        <w:rPr>
          <w:spacing w:val="-5"/>
          <w:sz w:val="24"/>
        </w:rPr>
        <w:t xml:space="preserve"> </w:t>
      </w:r>
      <w:r>
        <w:rPr>
          <w:sz w:val="24"/>
        </w:rPr>
        <w:t>continued</w:t>
      </w:r>
      <w:r>
        <w:rPr>
          <w:spacing w:val="-5"/>
          <w:sz w:val="24"/>
        </w:rPr>
        <w:t xml:space="preserve"> </w:t>
      </w:r>
      <w:r>
        <w:rPr>
          <w:sz w:val="24"/>
        </w:rPr>
        <w:t>cultivation</w:t>
      </w:r>
      <w:r>
        <w:rPr>
          <w:spacing w:val="-9"/>
          <w:sz w:val="24"/>
        </w:rPr>
        <w:t xml:space="preserve"> </w:t>
      </w:r>
      <w:r>
        <w:rPr>
          <w:sz w:val="24"/>
        </w:rPr>
        <w:t>because</w:t>
      </w:r>
      <w:r>
        <w:rPr>
          <w:spacing w:val="-6"/>
          <w:sz w:val="24"/>
        </w:rPr>
        <w:t xml:space="preserve"> </w:t>
      </w:r>
      <w:r>
        <w:rPr>
          <w:sz w:val="24"/>
        </w:rPr>
        <w:t>they</w:t>
      </w:r>
      <w:r>
        <w:rPr>
          <w:spacing w:val="-9"/>
          <w:sz w:val="24"/>
        </w:rPr>
        <w:t xml:space="preserve"> </w:t>
      </w:r>
      <w:r>
        <w:rPr>
          <w:sz w:val="24"/>
        </w:rPr>
        <w:t>were</w:t>
      </w:r>
      <w:r>
        <w:rPr>
          <w:spacing w:val="-2"/>
          <w:sz w:val="24"/>
        </w:rPr>
        <w:t xml:space="preserve"> </w:t>
      </w:r>
      <w:r>
        <w:rPr>
          <w:sz w:val="24"/>
        </w:rPr>
        <w:t>more easily harvested.</w:t>
      </w:r>
    </w:p>
    <w:p w14:paraId="329E78CE">
      <w:pPr>
        <w:pStyle w:val="16"/>
        <w:numPr>
          <w:ilvl w:val="1"/>
          <w:numId w:val="44"/>
        </w:numPr>
        <w:tabs>
          <w:tab w:val="left" w:pos="1894"/>
        </w:tabs>
        <w:spacing w:before="203" w:after="0" w:line="240" w:lineRule="auto"/>
        <w:ind w:left="1894" w:right="0" w:hanging="248"/>
        <w:jc w:val="left"/>
        <w:rPr>
          <w:sz w:val="24"/>
        </w:rPr>
      </w:pPr>
      <w:r>
        <w:rPr>
          <w:spacing w:val="-2"/>
          <w:sz w:val="24"/>
        </w:rPr>
        <w:t>choice</w:t>
      </w:r>
    </w:p>
    <w:p w14:paraId="273227F5">
      <w:pPr>
        <w:pStyle w:val="16"/>
        <w:numPr>
          <w:ilvl w:val="1"/>
          <w:numId w:val="44"/>
        </w:numPr>
        <w:tabs>
          <w:tab w:val="left" w:pos="1903"/>
        </w:tabs>
        <w:spacing w:before="243" w:after="0" w:line="240" w:lineRule="auto"/>
        <w:ind w:left="1903" w:right="0" w:hanging="257"/>
        <w:jc w:val="left"/>
        <w:rPr>
          <w:sz w:val="24"/>
        </w:rPr>
      </w:pPr>
      <w:r>
        <w:rPr>
          <w:spacing w:val="-2"/>
          <w:sz w:val="24"/>
        </w:rPr>
        <w:t>election</w:t>
      </w:r>
    </w:p>
    <w:p w14:paraId="18069401">
      <w:pPr>
        <w:pStyle w:val="16"/>
        <w:numPr>
          <w:ilvl w:val="1"/>
          <w:numId w:val="44"/>
        </w:numPr>
        <w:tabs>
          <w:tab w:val="left" w:pos="1894"/>
        </w:tabs>
        <w:spacing w:before="242" w:after="0" w:line="240" w:lineRule="auto"/>
        <w:ind w:left="1894" w:right="0" w:hanging="248"/>
        <w:jc w:val="left"/>
        <w:rPr>
          <w:sz w:val="24"/>
        </w:rPr>
      </w:pPr>
      <w:r>
        <w:rPr>
          <w:spacing w:val="-2"/>
          <w:sz w:val="24"/>
        </w:rPr>
        <w:t>selection</w:t>
      </w:r>
    </w:p>
    <w:p w14:paraId="09074E66">
      <w:pPr>
        <w:pStyle w:val="16"/>
        <w:numPr>
          <w:ilvl w:val="1"/>
          <w:numId w:val="44"/>
        </w:numPr>
        <w:tabs>
          <w:tab w:val="left" w:pos="1908"/>
        </w:tabs>
        <w:spacing w:before="238" w:after="0" w:line="240" w:lineRule="auto"/>
        <w:ind w:left="1908" w:right="0" w:hanging="262"/>
        <w:jc w:val="left"/>
        <w:rPr>
          <w:sz w:val="24"/>
        </w:rPr>
      </w:pPr>
      <w:r>
        <w:rPr>
          <w:spacing w:val="-4"/>
          <w:sz w:val="24"/>
        </w:rPr>
        <w:t>pick</w:t>
      </w:r>
    </w:p>
    <w:p w14:paraId="7E282E95">
      <w:pPr>
        <w:pStyle w:val="16"/>
        <w:numPr>
          <w:ilvl w:val="0"/>
          <w:numId w:val="44"/>
        </w:numPr>
        <w:tabs>
          <w:tab w:val="left" w:pos="926"/>
          <w:tab w:val="left" w:pos="930"/>
        </w:tabs>
        <w:spacing w:before="247" w:after="0" w:line="273" w:lineRule="auto"/>
        <w:ind w:left="926" w:right="1523" w:hanging="360"/>
        <w:jc w:val="left"/>
        <w:rPr>
          <w:sz w:val="24"/>
        </w:rPr>
      </w:pPr>
      <w:r>
        <w:rPr>
          <w:sz w:val="24"/>
        </w:rPr>
        <w:t>More,</w:t>
      </w:r>
      <w:r>
        <w:rPr>
          <w:spacing w:val="-7"/>
          <w:sz w:val="24"/>
        </w:rPr>
        <w:t xml:space="preserve"> </w:t>
      </w:r>
      <w:r>
        <w:rPr>
          <w:sz w:val="24"/>
        </w:rPr>
        <w:t>than</w:t>
      </w:r>
      <w:r>
        <w:rPr>
          <w:spacing w:val="-8"/>
          <w:sz w:val="24"/>
        </w:rPr>
        <w:t xml:space="preserve"> </w:t>
      </w:r>
      <w:r>
        <w:rPr>
          <w:sz w:val="24"/>
        </w:rPr>
        <w:t>40%</w:t>
      </w:r>
      <w:r>
        <w:rPr>
          <w:spacing w:val="-2"/>
          <w:sz w:val="24"/>
        </w:rPr>
        <w:t xml:space="preserve"> </w:t>
      </w:r>
      <w:r>
        <w:rPr>
          <w:sz w:val="24"/>
        </w:rPr>
        <w:t>of</w:t>
      </w:r>
      <w:r>
        <w:rPr>
          <w:spacing w:val="-10"/>
          <w:sz w:val="24"/>
        </w:rPr>
        <w:t xml:space="preserve"> </w:t>
      </w:r>
      <w:r>
        <w:rPr>
          <w:sz w:val="24"/>
        </w:rPr>
        <w:t>all</w:t>
      </w:r>
      <w:r>
        <w:rPr>
          <w:spacing w:val="-8"/>
          <w:sz w:val="24"/>
        </w:rPr>
        <w:t xml:space="preserve"> </w:t>
      </w:r>
      <w:r>
        <w:rPr>
          <w:sz w:val="24"/>
        </w:rPr>
        <w:t>agricultural</w:t>
      </w:r>
      <w:r>
        <w:rPr>
          <w:spacing w:val="-11"/>
          <w:sz w:val="24"/>
        </w:rPr>
        <w:t xml:space="preserve"> </w:t>
      </w:r>
      <w:r>
        <w:rPr>
          <w:sz w:val="24"/>
        </w:rPr>
        <w:t>production</w:t>
      </w:r>
      <w:r>
        <w:rPr>
          <w:spacing w:val="-3"/>
          <w:sz w:val="24"/>
        </w:rPr>
        <w:t xml:space="preserve"> </w:t>
      </w:r>
      <w:r>
        <w:rPr>
          <w:sz w:val="24"/>
        </w:rPr>
        <w:t>in</w:t>
      </w:r>
      <w:r>
        <w:rPr>
          <w:spacing w:val="-8"/>
          <w:sz w:val="24"/>
        </w:rPr>
        <w:t xml:space="preserve"> </w:t>
      </w:r>
      <w:r>
        <w:rPr>
          <w:sz w:val="24"/>
        </w:rPr>
        <w:t>Ukraine is grown without using of any pesticides and, as a result, Ukrainian food is the … and safely in Europe.</w:t>
      </w:r>
    </w:p>
    <w:p w14:paraId="7CC7ECA5">
      <w:pPr>
        <w:pStyle w:val="16"/>
        <w:numPr>
          <w:ilvl w:val="1"/>
          <w:numId w:val="44"/>
        </w:numPr>
        <w:tabs>
          <w:tab w:val="left" w:pos="1894"/>
        </w:tabs>
        <w:spacing w:before="203" w:after="0" w:line="240" w:lineRule="auto"/>
        <w:ind w:left="1894" w:right="0" w:hanging="248"/>
        <w:jc w:val="left"/>
        <w:rPr>
          <w:sz w:val="24"/>
        </w:rPr>
      </w:pPr>
      <w:r>
        <w:rPr>
          <w:sz w:val="24"/>
        </w:rPr>
        <w:t>most</w:t>
      </w:r>
      <w:r>
        <w:rPr>
          <w:spacing w:val="-4"/>
          <w:sz w:val="24"/>
        </w:rPr>
        <w:t xml:space="preserve"> </w:t>
      </w:r>
      <w:r>
        <w:rPr>
          <w:spacing w:val="-2"/>
          <w:sz w:val="24"/>
        </w:rPr>
        <w:t>natural</w:t>
      </w:r>
    </w:p>
    <w:p w14:paraId="2E084E8A">
      <w:pPr>
        <w:pStyle w:val="16"/>
        <w:numPr>
          <w:ilvl w:val="1"/>
          <w:numId w:val="44"/>
        </w:numPr>
        <w:tabs>
          <w:tab w:val="left" w:pos="1908"/>
        </w:tabs>
        <w:spacing w:before="243" w:after="0" w:line="240" w:lineRule="auto"/>
        <w:ind w:left="1908" w:right="0" w:hanging="262"/>
        <w:jc w:val="left"/>
        <w:rPr>
          <w:sz w:val="24"/>
        </w:rPr>
      </w:pPr>
      <w:r>
        <w:rPr>
          <w:sz w:val="24"/>
        </w:rPr>
        <w:t>more</w:t>
      </w:r>
      <w:r>
        <w:rPr>
          <w:spacing w:val="-4"/>
          <w:sz w:val="24"/>
        </w:rPr>
        <w:t xml:space="preserve"> </w:t>
      </w:r>
      <w:r>
        <w:rPr>
          <w:spacing w:val="-2"/>
          <w:sz w:val="24"/>
        </w:rPr>
        <w:t>natural</w:t>
      </w:r>
    </w:p>
    <w:p w14:paraId="77126286">
      <w:pPr>
        <w:pStyle w:val="16"/>
        <w:numPr>
          <w:ilvl w:val="1"/>
          <w:numId w:val="44"/>
        </w:numPr>
        <w:tabs>
          <w:tab w:val="left" w:pos="1894"/>
        </w:tabs>
        <w:spacing w:before="242" w:after="0" w:line="240" w:lineRule="auto"/>
        <w:ind w:left="1894" w:right="0" w:hanging="248"/>
        <w:jc w:val="left"/>
        <w:rPr>
          <w:sz w:val="24"/>
        </w:rPr>
      </w:pPr>
      <w:r>
        <w:rPr>
          <w:spacing w:val="-2"/>
          <w:sz w:val="24"/>
        </w:rPr>
        <w:t>natural</w:t>
      </w:r>
    </w:p>
    <w:p w14:paraId="375421E3">
      <w:pPr>
        <w:pStyle w:val="16"/>
        <w:numPr>
          <w:ilvl w:val="1"/>
          <w:numId w:val="44"/>
        </w:numPr>
        <w:tabs>
          <w:tab w:val="left" w:pos="1908"/>
        </w:tabs>
        <w:spacing w:before="243" w:after="0" w:line="240" w:lineRule="auto"/>
        <w:ind w:left="1908" w:right="0" w:hanging="262"/>
        <w:jc w:val="left"/>
        <w:rPr>
          <w:sz w:val="24"/>
        </w:rPr>
      </w:pPr>
      <w:r>
        <w:rPr>
          <w:spacing w:val="-2"/>
          <w:sz w:val="24"/>
        </w:rPr>
        <w:t>naturalest</w:t>
      </w:r>
    </w:p>
    <w:p w14:paraId="31BF1671">
      <w:pPr>
        <w:pStyle w:val="16"/>
        <w:numPr>
          <w:ilvl w:val="0"/>
          <w:numId w:val="44"/>
        </w:numPr>
        <w:tabs>
          <w:tab w:val="left" w:pos="926"/>
          <w:tab w:val="left" w:pos="930"/>
        </w:tabs>
        <w:spacing w:before="242" w:after="0" w:line="271" w:lineRule="auto"/>
        <w:ind w:left="926" w:right="1283" w:hanging="360"/>
        <w:jc w:val="left"/>
        <w:rPr>
          <w:sz w:val="24"/>
        </w:rPr>
      </w:pPr>
      <w:r>
        <w:rPr>
          <w:sz w:val="24"/>
        </w:rPr>
        <w:t>Ukraine</w:t>
      </w:r>
      <w:r>
        <w:rPr>
          <w:spacing w:val="-1"/>
          <w:sz w:val="24"/>
        </w:rPr>
        <w:t xml:space="preserve"> </w:t>
      </w:r>
      <w:r>
        <w:rPr>
          <w:sz w:val="24"/>
        </w:rPr>
        <w:t>is</w:t>
      </w:r>
      <w:r>
        <w:rPr>
          <w:spacing w:val="-9"/>
          <w:sz w:val="24"/>
        </w:rPr>
        <w:t xml:space="preserve"> </w:t>
      </w:r>
      <w:r>
        <w:rPr>
          <w:sz w:val="24"/>
        </w:rPr>
        <w:t>also</w:t>
      </w:r>
      <w:r>
        <w:rPr>
          <w:spacing w:val="-3"/>
          <w:sz w:val="24"/>
        </w:rPr>
        <w:t xml:space="preserve"> </w:t>
      </w:r>
      <w:r>
        <w:rPr>
          <w:sz w:val="24"/>
        </w:rPr>
        <w:t>famous</w:t>
      </w:r>
      <w:r>
        <w:rPr>
          <w:spacing w:val="-9"/>
          <w:sz w:val="24"/>
        </w:rPr>
        <w:t xml:space="preserve"> </w:t>
      </w:r>
      <w:r>
        <w:rPr>
          <w:sz w:val="24"/>
        </w:rPr>
        <w:t>because</w:t>
      </w:r>
      <w:r>
        <w:rPr>
          <w:spacing w:val="-8"/>
          <w:sz w:val="24"/>
        </w:rPr>
        <w:t xml:space="preserve"> </w:t>
      </w:r>
      <w:r>
        <w:rPr>
          <w:sz w:val="24"/>
        </w:rPr>
        <w:t>…</w:t>
      </w:r>
      <w:r>
        <w:rPr>
          <w:spacing w:val="-7"/>
          <w:sz w:val="24"/>
        </w:rPr>
        <w:t xml:space="preserve"> </w:t>
      </w:r>
      <w:r>
        <w:rPr>
          <w:sz w:val="24"/>
        </w:rPr>
        <w:t>corn,</w:t>
      </w:r>
      <w:r>
        <w:rPr>
          <w:spacing w:val="-5"/>
          <w:sz w:val="24"/>
        </w:rPr>
        <w:t xml:space="preserve"> </w:t>
      </w:r>
      <w:r>
        <w:rPr>
          <w:sz w:val="24"/>
        </w:rPr>
        <w:t>watermelon,</w:t>
      </w:r>
      <w:r>
        <w:rPr>
          <w:spacing w:val="-5"/>
          <w:sz w:val="24"/>
        </w:rPr>
        <w:t xml:space="preserve"> </w:t>
      </w:r>
      <w:r>
        <w:rPr>
          <w:sz w:val="24"/>
        </w:rPr>
        <w:t>tomato, apple and pear.</w:t>
      </w:r>
    </w:p>
    <w:p w14:paraId="4CE2759B">
      <w:pPr>
        <w:pStyle w:val="16"/>
        <w:numPr>
          <w:ilvl w:val="1"/>
          <w:numId w:val="44"/>
        </w:numPr>
        <w:tabs>
          <w:tab w:val="left" w:pos="1894"/>
        </w:tabs>
        <w:spacing w:before="207" w:after="0" w:line="240" w:lineRule="auto"/>
        <w:ind w:left="1894" w:right="0" w:hanging="248"/>
        <w:jc w:val="left"/>
        <w:rPr>
          <w:sz w:val="24"/>
        </w:rPr>
      </w:pPr>
      <w:r>
        <w:rPr>
          <w:spacing w:val="-5"/>
          <w:sz w:val="24"/>
        </w:rPr>
        <w:t>for</w:t>
      </w:r>
    </w:p>
    <w:p w14:paraId="7C3EA223">
      <w:pPr>
        <w:pStyle w:val="16"/>
        <w:numPr>
          <w:ilvl w:val="1"/>
          <w:numId w:val="44"/>
        </w:numPr>
        <w:tabs>
          <w:tab w:val="left" w:pos="1903"/>
        </w:tabs>
        <w:spacing w:before="242" w:after="0" w:line="240" w:lineRule="auto"/>
        <w:ind w:left="1903" w:right="0" w:hanging="257"/>
        <w:jc w:val="left"/>
        <w:rPr>
          <w:sz w:val="24"/>
        </w:rPr>
      </w:pPr>
      <w:r>
        <w:rPr>
          <w:spacing w:val="-5"/>
          <w:sz w:val="24"/>
        </w:rPr>
        <w:t>of</w:t>
      </w:r>
    </w:p>
    <w:p w14:paraId="37E0D8DD">
      <w:pPr>
        <w:pStyle w:val="16"/>
        <w:numPr>
          <w:ilvl w:val="1"/>
          <w:numId w:val="44"/>
        </w:numPr>
        <w:tabs>
          <w:tab w:val="left" w:pos="1890"/>
        </w:tabs>
        <w:spacing w:before="243" w:after="0" w:line="240" w:lineRule="auto"/>
        <w:ind w:left="1890" w:right="0" w:hanging="244"/>
        <w:jc w:val="left"/>
        <w:rPr>
          <w:sz w:val="24"/>
        </w:rPr>
      </w:pPr>
      <w:r>
        <w:rPr>
          <w:spacing w:val="-5"/>
          <w:sz w:val="24"/>
        </w:rPr>
        <w:t>off</w:t>
      </w:r>
    </w:p>
    <w:p w14:paraId="20C507D0">
      <w:pPr>
        <w:pStyle w:val="16"/>
        <w:spacing w:after="0" w:line="240" w:lineRule="auto"/>
        <w:jc w:val="left"/>
        <w:rPr>
          <w:sz w:val="24"/>
        </w:rPr>
        <w:sectPr>
          <w:pgSz w:w="8400" w:h="11900"/>
          <w:pgMar w:top="1040" w:right="0" w:bottom="1160" w:left="283" w:header="0" w:footer="974" w:gutter="0"/>
          <w:cols w:space="720" w:num="1"/>
        </w:sectPr>
      </w:pPr>
    </w:p>
    <w:p w14:paraId="0B04BEAE">
      <w:pPr>
        <w:pStyle w:val="16"/>
        <w:numPr>
          <w:ilvl w:val="1"/>
          <w:numId w:val="44"/>
        </w:numPr>
        <w:tabs>
          <w:tab w:val="left" w:pos="1908"/>
        </w:tabs>
        <w:spacing w:before="76" w:after="0" w:line="240" w:lineRule="auto"/>
        <w:ind w:left="1908" w:right="0" w:hanging="262"/>
        <w:jc w:val="left"/>
        <w:rPr>
          <w:sz w:val="24"/>
        </w:rPr>
      </w:pPr>
      <w:r>
        <w:rPr>
          <w:spacing w:val="-5"/>
          <w:sz w:val="24"/>
        </w:rPr>
        <w:t>in</w:t>
      </w:r>
    </w:p>
    <w:p w14:paraId="2BD8A447">
      <w:pPr>
        <w:pStyle w:val="16"/>
        <w:numPr>
          <w:ilvl w:val="0"/>
          <w:numId w:val="44"/>
        </w:numPr>
        <w:tabs>
          <w:tab w:val="left" w:pos="926"/>
          <w:tab w:val="left" w:pos="930"/>
        </w:tabs>
        <w:spacing w:before="247" w:after="0" w:line="273" w:lineRule="auto"/>
        <w:ind w:left="926" w:right="1161" w:hanging="360"/>
        <w:jc w:val="left"/>
        <w:rPr>
          <w:sz w:val="24"/>
        </w:rPr>
      </w:pPr>
      <w:r>
        <w:rPr>
          <w:sz w:val="24"/>
        </w:rPr>
        <w:t>Molecular components of soil constituents … to determine basic</w:t>
      </w:r>
      <w:r>
        <w:rPr>
          <w:spacing w:val="-3"/>
          <w:sz w:val="24"/>
        </w:rPr>
        <w:t xml:space="preserve"> </w:t>
      </w:r>
      <w:r>
        <w:rPr>
          <w:sz w:val="24"/>
        </w:rPr>
        <w:t>interactions</w:t>
      </w:r>
      <w:r>
        <w:rPr>
          <w:spacing w:val="-9"/>
          <w:sz w:val="24"/>
        </w:rPr>
        <w:t xml:space="preserve"> </w:t>
      </w:r>
      <w:r>
        <w:rPr>
          <w:sz w:val="24"/>
        </w:rPr>
        <w:t>affecting</w:t>
      </w:r>
      <w:r>
        <w:rPr>
          <w:spacing w:val="-6"/>
          <w:sz w:val="24"/>
        </w:rPr>
        <w:t xml:space="preserve"> </w:t>
      </w:r>
      <w:r>
        <w:rPr>
          <w:sz w:val="24"/>
        </w:rPr>
        <w:t>plant</w:t>
      </w:r>
      <w:r>
        <w:rPr>
          <w:spacing w:val="-2"/>
          <w:sz w:val="24"/>
        </w:rPr>
        <w:t xml:space="preserve"> </w:t>
      </w:r>
      <w:r>
        <w:rPr>
          <w:sz w:val="24"/>
        </w:rPr>
        <w:t>growth</w:t>
      </w:r>
      <w:r>
        <w:rPr>
          <w:spacing w:val="-10"/>
          <w:sz w:val="24"/>
        </w:rPr>
        <w:t xml:space="preserve"> </w:t>
      </w:r>
      <w:r>
        <w:rPr>
          <w:sz w:val="24"/>
        </w:rPr>
        <w:t>and</w:t>
      </w:r>
      <w:r>
        <w:rPr>
          <w:spacing w:val="-6"/>
          <w:sz w:val="24"/>
        </w:rPr>
        <w:t xml:space="preserve"> </w:t>
      </w:r>
      <w:r>
        <w:rPr>
          <w:sz w:val="24"/>
        </w:rPr>
        <w:t>nutrition,</w:t>
      </w:r>
      <w:r>
        <w:rPr>
          <w:spacing w:val="-4"/>
          <w:sz w:val="24"/>
        </w:rPr>
        <w:t xml:space="preserve"> </w:t>
      </w:r>
      <w:r>
        <w:rPr>
          <w:sz w:val="24"/>
        </w:rPr>
        <w:t>and</w:t>
      </w:r>
      <w:r>
        <w:rPr>
          <w:spacing w:val="-6"/>
          <w:sz w:val="24"/>
        </w:rPr>
        <w:t xml:space="preserve"> </w:t>
      </w:r>
      <w:r>
        <w:rPr>
          <w:sz w:val="24"/>
        </w:rPr>
        <w:t>soil and water quality.</w:t>
      </w:r>
    </w:p>
    <w:p w14:paraId="527A2FD6">
      <w:pPr>
        <w:pStyle w:val="16"/>
        <w:numPr>
          <w:ilvl w:val="1"/>
          <w:numId w:val="44"/>
        </w:numPr>
        <w:tabs>
          <w:tab w:val="left" w:pos="1894"/>
        </w:tabs>
        <w:spacing w:before="203" w:after="0" w:line="240" w:lineRule="auto"/>
        <w:ind w:left="1894" w:right="0" w:hanging="248"/>
        <w:jc w:val="left"/>
        <w:rPr>
          <w:sz w:val="24"/>
        </w:rPr>
      </w:pPr>
      <w:r>
        <w:rPr>
          <w:spacing w:val="-2"/>
          <w:sz w:val="24"/>
        </w:rPr>
        <w:t>studies</w:t>
      </w:r>
    </w:p>
    <w:p w14:paraId="07637C25">
      <w:pPr>
        <w:pStyle w:val="16"/>
        <w:numPr>
          <w:ilvl w:val="1"/>
          <w:numId w:val="44"/>
        </w:numPr>
        <w:tabs>
          <w:tab w:val="left" w:pos="1903"/>
        </w:tabs>
        <w:spacing w:before="243" w:after="0" w:line="240" w:lineRule="auto"/>
        <w:ind w:left="1903" w:right="0" w:hanging="257"/>
        <w:jc w:val="left"/>
        <w:rPr>
          <w:sz w:val="24"/>
        </w:rPr>
      </w:pPr>
      <w:r>
        <w:rPr>
          <w:spacing w:val="-4"/>
          <w:sz w:val="24"/>
        </w:rPr>
        <w:t>study</w:t>
      </w:r>
    </w:p>
    <w:p w14:paraId="014D3B61">
      <w:pPr>
        <w:pStyle w:val="16"/>
        <w:numPr>
          <w:ilvl w:val="1"/>
          <w:numId w:val="44"/>
        </w:numPr>
        <w:tabs>
          <w:tab w:val="left" w:pos="1894"/>
        </w:tabs>
        <w:spacing w:before="242" w:after="0" w:line="240" w:lineRule="auto"/>
        <w:ind w:left="1894" w:right="0" w:hanging="248"/>
        <w:jc w:val="left"/>
        <w:rPr>
          <w:sz w:val="24"/>
        </w:rPr>
      </w:pPr>
      <w:r>
        <w:rPr>
          <w:sz w:val="24"/>
        </w:rPr>
        <w:t>is</w:t>
      </w:r>
      <w:r>
        <w:rPr>
          <w:spacing w:val="-6"/>
          <w:sz w:val="24"/>
        </w:rPr>
        <w:t xml:space="preserve"> </w:t>
      </w:r>
      <w:r>
        <w:rPr>
          <w:spacing w:val="-2"/>
          <w:sz w:val="24"/>
        </w:rPr>
        <w:t>studied</w:t>
      </w:r>
    </w:p>
    <w:p w14:paraId="4168456E">
      <w:pPr>
        <w:pStyle w:val="16"/>
        <w:numPr>
          <w:ilvl w:val="1"/>
          <w:numId w:val="44"/>
        </w:numPr>
        <w:tabs>
          <w:tab w:val="left" w:pos="1908"/>
        </w:tabs>
        <w:spacing w:before="238" w:after="0" w:line="240" w:lineRule="auto"/>
        <w:ind w:left="1908" w:right="0" w:hanging="262"/>
        <w:jc w:val="left"/>
        <w:rPr>
          <w:sz w:val="24"/>
        </w:rPr>
      </w:pPr>
      <w:r>
        <w:rPr>
          <w:sz w:val="24"/>
        </w:rPr>
        <w:t>are</w:t>
      </w:r>
      <w:r>
        <w:rPr>
          <w:spacing w:val="1"/>
          <w:sz w:val="24"/>
        </w:rPr>
        <w:t xml:space="preserve"> </w:t>
      </w:r>
      <w:r>
        <w:rPr>
          <w:spacing w:val="-2"/>
          <w:sz w:val="24"/>
        </w:rPr>
        <w:t>studied</w:t>
      </w:r>
    </w:p>
    <w:p w14:paraId="0C3858A8">
      <w:pPr>
        <w:pStyle w:val="8"/>
        <w:ind w:left="0"/>
      </w:pPr>
    </w:p>
    <w:p w14:paraId="6AC77DB9">
      <w:pPr>
        <w:pStyle w:val="8"/>
        <w:spacing w:before="213"/>
        <w:ind w:left="0"/>
      </w:pPr>
    </w:p>
    <w:p w14:paraId="73DBC31A">
      <w:pPr>
        <w:pStyle w:val="3"/>
      </w:pPr>
      <w:r>
        <w:t>Revision</w:t>
      </w:r>
      <w:r>
        <w:rPr>
          <w:spacing w:val="-4"/>
        </w:rPr>
        <w:t xml:space="preserve"> </w:t>
      </w:r>
      <w:r>
        <w:t>Test</w:t>
      </w:r>
      <w:r>
        <w:rPr>
          <w:spacing w:val="-1"/>
        </w:rPr>
        <w:t xml:space="preserve"> </w:t>
      </w:r>
      <w:r>
        <w:t>№</w:t>
      </w:r>
      <w:r>
        <w:rPr>
          <w:spacing w:val="-2"/>
        </w:rPr>
        <w:t xml:space="preserve"> </w:t>
      </w:r>
      <w:r>
        <w:rPr>
          <w:spacing w:val="-10"/>
        </w:rPr>
        <w:t>3</w:t>
      </w:r>
    </w:p>
    <w:p w14:paraId="53B37469">
      <w:pPr>
        <w:pStyle w:val="16"/>
        <w:numPr>
          <w:ilvl w:val="0"/>
          <w:numId w:val="45"/>
        </w:numPr>
        <w:tabs>
          <w:tab w:val="left" w:pos="810"/>
          <w:tab w:val="left" w:pos="926"/>
        </w:tabs>
        <w:spacing w:before="243" w:after="0" w:line="273" w:lineRule="auto"/>
        <w:ind w:left="926" w:right="1816" w:hanging="360"/>
        <w:jc w:val="left"/>
        <w:rPr>
          <w:sz w:val="24"/>
        </w:rPr>
      </w:pPr>
      <w:r>
        <w:rPr>
          <w:sz w:val="24"/>
        </w:rPr>
        <w:t>Management techniques developed by agronomists … terracing,</w:t>
      </w:r>
      <w:r>
        <w:rPr>
          <w:spacing w:val="-5"/>
          <w:sz w:val="24"/>
        </w:rPr>
        <w:t xml:space="preserve"> </w:t>
      </w:r>
      <w:r>
        <w:rPr>
          <w:sz w:val="24"/>
        </w:rPr>
        <w:t>strip</w:t>
      </w:r>
      <w:r>
        <w:rPr>
          <w:spacing w:val="-7"/>
          <w:sz w:val="24"/>
        </w:rPr>
        <w:t xml:space="preserve"> </w:t>
      </w:r>
      <w:r>
        <w:rPr>
          <w:sz w:val="24"/>
        </w:rPr>
        <w:t>cropping,</w:t>
      </w:r>
      <w:r>
        <w:rPr>
          <w:spacing w:val="-5"/>
          <w:sz w:val="24"/>
        </w:rPr>
        <w:t xml:space="preserve"> </w:t>
      </w:r>
      <w:r>
        <w:rPr>
          <w:sz w:val="24"/>
        </w:rPr>
        <w:t>and</w:t>
      </w:r>
      <w:r>
        <w:rPr>
          <w:spacing w:val="-7"/>
          <w:sz w:val="24"/>
        </w:rPr>
        <w:t xml:space="preserve"> </w:t>
      </w:r>
      <w:r>
        <w:rPr>
          <w:sz w:val="24"/>
        </w:rPr>
        <w:t>reduced</w:t>
      </w:r>
      <w:r>
        <w:rPr>
          <w:spacing w:val="-7"/>
          <w:sz w:val="24"/>
        </w:rPr>
        <w:t xml:space="preserve"> </w:t>
      </w:r>
      <w:r>
        <w:rPr>
          <w:sz w:val="24"/>
        </w:rPr>
        <w:t>tillage</w:t>
      </w:r>
      <w:r>
        <w:rPr>
          <w:spacing w:val="-3"/>
          <w:sz w:val="24"/>
        </w:rPr>
        <w:t xml:space="preserve"> </w:t>
      </w:r>
      <w:r>
        <w:rPr>
          <w:sz w:val="24"/>
        </w:rPr>
        <w:t>methods</w:t>
      </w:r>
      <w:r>
        <w:rPr>
          <w:spacing w:val="-13"/>
          <w:sz w:val="24"/>
        </w:rPr>
        <w:t xml:space="preserve"> </w:t>
      </w:r>
      <w:r>
        <w:rPr>
          <w:sz w:val="24"/>
        </w:rPr>
        <w:t>to reduce soil erosion.</w:t>
      </w:r>
    </w:p>
    <w:p w14:paraId="397B6115">
      <w:pPr>
        <w:pStyle w:val="16"/>
        <w:numPr>
          <w:ilvl w:val="1"/>
          <w:numId w:val="45"/>
        </w:numPr>
        <w:tabs>
          <w:tab w:val="left" w:pos="1894"/>
        </w:tabs>
        <w:spacing w:before="203" w:after="0" w:line="240" w:lineRule="auto"/>
        <w:ind w:left="1894" w:right="0" w:hanging="248"/>
        <w:jc w:val="left"/>
        <w:rPr>
          <w:sz w:val="24"/>
        </w:rPr>
      </w:pPr>
      <w:r>
        <w:rPr>
          <w:spacing w:val="-2"/>
          <w:sz w:val="24"/>
        </w:rPr>
        <w:t>conclude</w:t>
      </w:r>
    </w:p>
    <w:p w14:paraId="7781B51B">
      <w:pPr>
        <w:pStyle w:val="16"/>
        <w:numPr>
          <w:ilvl w:val="1"/>
          <w:numId w:val="45"/>
        </w:numPr>
        <w:tabs>
          <w:tab w:val="left" w:pos="1908"/>
        </w:tabs>
        <w:spacing w:before="243" w:after="0" w:line="240" w:lineRule="auto"/>
        <w:ind w:left="1908" w:right="0" w:hanging="262"/>
        <w:jc w:val="left"/>
        <w:rPr>
          <w:sz w:val="24"/>
        </w:rPr>
      </w:pPr>
      <w:r>
        <w:rPr>
          <w:spacing w:val="-2"/>
          <w:sz w:val="24"/>
        </w:rPr>
        <w:t>include</w:t>
      </w:r>
    </w:p>
    <w:p w14:paraId="2D498D59">
      <w:pPr>
        <w:pStyle w:val="16"/>
        <w:numPr>
          <w:ilvl w:val="1"/>
          <w:numId w:val="45"/>
        </w:numPr>
        <w:tabs>
          <w:tab w:val="left" w:pos="1894"/>
        </w:tabs>
        <w:spacing w:before="237" w:after="0" w:line="240" w:lineRule="auto"/>
        <w:ind w:left="1894" w:right="0" w:hanging="248"/>
        <w:jc w:val="left"/>
        <w:rPr>
          <w:sz w:val="24"/>
        </w:rPr>
      </w:pPr>
      <w:r>
        <w:rPr>
          <w:spacing w:val="-2"/>
          <w:sz w:val="24"/>
        </w:rPr>
        <w:t>exclude</w:t>
      </w:r>
    </w:p>
    <w:p w14:paraId="09DA5583">
      <w:pPr>
        <w:pStyle w:val="16"/>
        <w:numPr>
          <w:ilvl w:val="1"/>
          <w:numId w:val="45"/>
        </w:numPr>
        <w:tabs>
          <w:tab w:val="left" w:pos="1908"/>
        </w:tabs>
        <w:spacing w:before="243" w:after="0" w:line="240" w:lineRule="auto"/>
        <w:ind w:left="1908" w:right="0" w:hanging="262"/>
        <w:jc w:val="left"/>
        <w:rPr>
          <w:sz w:val="24"/>
        </w:rPr>
      </w:pPr>
      <w:r>
        <w:rPr>
          <w:spacing w:val="-2"/>
          <w:sz w:val="24"/>
        </w:rPr>
        <w:t>exclusion</w:t>
      </w:r>
    </w:p>
    <w:p w14:paraId="37517388">
      <w:pPr>
        <w:pStyle w:val="16"/>
        <w:numPr>
          <w:ilvl w:val="0"/>
          <w:numId w:val="45"/>
        </w:numPr>
        <w:tabs>
          <w:tab w:val="left" w:pos="810"/>
          <w:tab w:val="left" w:pos="926"/>
        </w:tabs>
        <w:spacing w:before="247" w:after="0" w:line="273" w:lineRule="auto"/>
        <w:ind w:left="926" w:right="1200" w:hanging="360"/>
        <w:jc w:val="left"/>
        <w:rPr>
          <w:sz w:val="24"/>
        </w:rPr>
      </w:pPr>
      <w:r>
        <w:rPr>
          <w:sz w:val="24"/>
        </w:rPr>
        <w:t>The</w:t>
      </w:r>
      <w:r>
        <w:rPr>
          <w:spacing w:val="-4"/>
          <w:sz w:val="24"/>
        </w:rPr>
        <w:t xml:space="preserve"> </w:t>
      </w:r>
      <w:r>
        <w:rPr>
          <w:sz w:val="24"/>
        </w:rPr>
        <w:t>creation</w:t>
      </w:r>
      <w:r>
        <w:rPr>
          <w:spacing w:val="-7"/>
          <w:sz w:val="24"/>
        </w:rPr>
        <w:t xml:space="preserve"> </w:t>
      </w:r>
      <w:r>
        <w:rPr>
          <w:sz w:val="24"/>
        </w:rPr>
        <w:t>of</w:t>
      </w:r>
      <w:r>
        <w:rPr>
          <w:spacing w:val="-10"/>
          <w:sz w:val="24"/>
        </w:rPr>
        <w:t xml:space="preserve"> </w:t>
      </w:r>
      <w:r>
        <w:rPr>
          <w:sz w:val="24"/>
        </w:rPr>
        <w:t>…</w:t>
      </w:r>
      <w:r>
        <w:rPr>
          <w:spacing w:val="-3"/>
          <w:sz w:val="24"/>
        </w:rPr>
        <w:t xml:space="preserve"> </w:t>
      </w:r>
      <w:r>
        <w:rPr>
          <w:sz w:val="24"/>
        </w:rPr>
        <w:t>conditions</w:t>
      </w:r>
      <w:r>
        <w:rPr>
          <w:spacing w:val="-1"/>
          <w:sz w:val="24"/>
        </w:rPr>
        <w:t xml:space="preserve"> </w:t>
      </w:r>
      <w:r>
        <w:rPr>
          <w:sz w:val="24"/>
        </w:rPr>
        <w:t>for</w:t>
      </w:r>
      <w:r>
        <w:rPr>
          <w:spacing w:val="-5"/>
          <w:sz w:val="24"/>
        </w:rPr>
        <w:t xml:space="preserve"> </w:t>
      </w:r>
      <w:r>
        <w:rPr>
          <w:sz w:val="24"/>
        </w:rPr>
        <w:t>the</w:t>
      </w:r>
      <w:r>
        <w:rPr>
          <w:spacing w:val="-4"/>
          <w:sz w:val="24"/>
        </w:rPr>
        <w:t xml:space="preserve"> </w:t>
      </w:r>
      <w:r>
        <w:rPr>
          <w:sz w:val="24"/>
        </w:rPr>
        <w:t>manufacturers</w:t>
      </w:r>
      <w:r>
        <w:rPr>
          <w:spacing w:val="-5"/>
          <w:sz w:val="24"/>
        </w:rPr>
        <w:t xml:space="preserve"> </w:t>
      </w:r>
      <w:r>
        <w:rPr>
          <w:sz w:val="24"/>
        </w:rPr>
        <w:t>of</w:t>
      </w:r>
      <w:r>
        <w:rPr>
          <w:spacing w:val="-10"/>
          <w:sz w:val="24"/>
        </w:rPr>
        <w:t xml:space="preserve"> </w:t>
      </w:r>
      <w:r>
        <w:rPr>
          <w:sz w:val="24"/>
        </w:rPr>
        <w:t>cotton</w:t>
      </w:r>
      <w:r>
        <w:rPr>
          <w:spacing w:val="-7"/>
          <w:sz w:val="24"/>
        </w:rPr>
        <w:t xml:space="preserve"> </w:t>
      </w:r>
      <w:r>
        <w:rPr>
          <w:sz w:val="24"/>
        </w:rPr>
        <w:t xml:space="preserve">in the USA results in decrease of the incomes in Egypt and </w:t>
      </w:r>
      <w:r>
        <w:rPr>
          <w:spacing w:val="-2"/>
          <w:sz w:val="24"/>
        </w:rPr>
        <w:t>Mexico.</w:t>
      </w:r>
    </w:p>
    <w:p w14:paraId="752ADAC5">
      <w:pPr>
        <w:pStyle w:val="16"/>
        <w:numPr>
          <w:ilvl w:val="1"/>
          <w:numId w:val="45"/>
        </w:numPr>
        <w:tabs>
          <w:tab w:val="left" w:pos="1894"/>
        </w:tabs>
        <w:spacing w:before="203" w:after="0" w:line="240" w:lineRule="auto"/>
        <w:ind w:left="1894" w:right="0" w:hanging="248"/>
        <w:jc w:val="left"/>
        <w:rPr>
          <w:sz w:val="24"/>
        </w:rPr>
      </w:pPr>
      <w:r>
        <w:rPr>
          <w:spacing w:val="-2"/>
          <w:sz w:val="24"/>
        </w:rPr>
        <w:t>favour</w:t>
      </w:r>
    </w:p>
    <w:p w14:paraId="02F8A3F6">
      <w:pPr>
        <w:pStyle w:val="16"/>
        <w:spacing w:after="0" w:line="240" w:lineRule="auto"/>
        <w:jc w:val="left"/>
        <w:rPr>
          <w:sz w:val="24"/>
        </w:rPr>
        <w:sectPr>
          <w:pgSz w:w="8400" w:h="11900"/>
          <w:pgMar w:top="1040" w:right="0" w:bottom="1160" w:left="283" w:header="0" w:footer="974" w:gutter="0"/>
          <w:cols w:space="720" w:num="1"/>
        </w:sectPr>
      </w:pPr>
    </w:p>
    <w:p w14:paraId="2C4598A7">
      <w:pPr>
        <w:pStyle w:val="16"/>
        <w:numPr>
          <w:ilvl w:val="1"/>
          <w:numId w:val="45"/>
        </w:numPr>
        <w:tabs>
          <w:tab w:val="left" w:pos="1908"/>
        </w:tabs>
        <w:spacing w:before="76" w:after="0" w:line="240" w:lineRule="auto"/>
        <w:ind w:left="1908" w:right="0" w:hanging="262"/>
        <w:jc w:val="left"/>
        <w:rPr>
          <w:sz w:val="24"/>
        </w:rPr>
      </w:pPr>
      <w:r>
        <w:rPr>
          <w:spacing w:val="-2"/>
          <w:sz w:val="24"/>
        </w:rPr>
        <w:t>favourable</w:t>
      </w:r>
    </w:p>
    <w:p w14:paraId="790A1D25">
      <w:pPr>
        <w:pStyle w:val="16"/>
        <w:numPr>
          <w:ilvl w:val="1"/>
          <w:numId w:val="45"/>
        </w:numPr>
        <w:tabs>
          <w:tab w:val="left" w:pos="1894"/>
        </w:tabs>
        <w:spacing w:before="242" w:after="0" w:line="240" w:lineRule="auto"/>
        <w:ind w:left="1894" w:right="0" w:hanging="248"/>
        <w:jc w:val="left"/>
        <w:rPr>
          <w:sz w:val="24"/>
        </w:rPr>
      </w:pPr>
      <w:r>
        <w:rPr>
          <w:spacing w:val="-2"/>
          <w:sz w:val="24"/>
        </w:rPr>
        <w:t>favourite</w:t>
      </w:r>
    </w:p>
    <w:p w14:paraId="10C638BB">
      <w:pPr>
        <w:pStyle w:val="16"/>
        <w:numPr>
          <w:ilvl w:val="1"/>
          <w:numId w:val="45"/>
        </w:numPr>
        <w:tabs>
          <w:tab w:val="left" w:pos="1908"/>
        </w:tabs>
        <w:spacing w:before="242" w:after="0" w:line="240" w:lineRule="auto"/>
        <w:ind w:left="1908" w:right="0" w:hanging="262"/>
        <w:jc w:val="left"/>
        <w:rPr>
          <w:sz w:val="24"/>
        </w:rPr>
      </w:pPr>
      <w:r>
        <w:rPr>
          <w:spacing w:val="-2"/>
          <w:sz w:val="24"/>
        </w:rPr>
        <w:t>favourer</w:t>
      </w:r>
    </w:p>
    <w:p w14:paraId="5ED12BE3">
      <w:pPr>
        <w:pStyle w:val="16"/>
        <w:numPr>
          <w:ilvl w:val="0"/>
          <w:numId w:val="45"/>
        </w:numPr>
        <w:tabs>
          <w:tab w:val="left" w:pos="749"/>
          <w:tab w:val="left" w:pos="810"/>
        </w:tabs>
        <w:spacing w:before="248" w:after="0" w:line="271" w:lineRule="auto"/>
        <w:ind w:left="749" w:right="1253" w:hanging="183"/>
        <w:jc w:val="left"/>
        <w:rPr>
          <w:sz w:val="24"/>
        </w:rPr>
      </w:pPr>
      <w:r>
        <w:rPr>
          <w:sz w:val="24"/>
        </w:rPr>
        <w:tab/>
      </w:r>
      <w:r>
        <w:rPr>
          <w:sz w:val="24"/>
        </w:rPr>
        <w:t>Plowing</w:t>
      </w:r>
      <w:r>
        <w:rPr>
          <w:spacing w:val="-5"/>
          <w:sz w:val="24"/>
        </w:rPr>
        <w:t xml:space="preserve"> </w:t>
      </w:r>
      <w:r>
        <w:rPr>
          <w:sz w:val="24"/>
        </w:rPr>
        <w:t>with</w:t>
      </w:r>
      <w:r>
        <w:rPr>
          <w:spacing w:val="-10"/>
          <w:sz w:val="24"/>
        </w:rPr>
        <w:t xml:space="preserve"> </w:t>
      </w:r>
      <w:r>
        <w:rPr>
          <w:sz w:val="24"/>
        </w:rPr>
        <w:t>…</w:t>
      </w:r>
      <w:r>
        <w:rPr>
          <w:spacing w:val="-5"/>
          <w:sz w:val="24"/>
        </w:rPr>
        <w:t xml:space="preserve"> </w:t>
      </w:r>
      <w:r>
        <w:rPr>
          <w:sz w:val="24"/>
        </w:rPr>
        <w:t>did</w:t>
      </w:r>
      <w:r>
        <w:rPr>
          <w:spacing w:val="-5"/>
          <w:sz w:val="24"/>
        </w:rPr>
        <w:t xml:space="preserve"> </w:t>
      </w:r>
      <w:r>
        <w:rPr>
          <w:sz w:val="24"/>
        </w:rPr>
        <w:t>allow</w:t>
      </w:r>
      <w:r>
        <w:rPr>
          <w:spacing w:val="-6"/>
          <w:sz w:val="24"/>
        </w:rPr>
        <w:t xml:space="preserve"> </w:t>
      </w:r>
      <w:r>
        <w:rPr>
          <w:sz w:val="24"/>
        </w:rPr>
        <w:t>the</w:t>
      </w:r>
      <w:r>
        <w:rPr>
          <w:spacing w:val="-6"/>
          <w:sz w:val="24"/>
        </w:rPr>
        <w:t xml:space="preserve"> </w:t>
      </w:r>
      <w:r>
        <w:rPr>
          <w:sz w:val="24"/>
        </w:rPr>
        <w:t>colonist</w:t>
      </w:r>
      <w:r>
        <w:rPr>
          <w:spacing w:val="-5"/>
          <w:sz w:val="24"/>
        </w:rPr>
        <w:t xml:space="preserve"> </w:t>
      </w:r>
      <w:r>
        <w:rPr>
          <w:sz w:val="24"/>
        </w:rPr>
        <w:t>to</w:t>
      </w:r>
      <w:r>
        <w:rPr>
          <w:spacing w:val="-2"/>
          <w:sz w:val="24"/>
        </w:rPr>
        <w:t xml:space="preserve"> </w:t>
      </w:r>
      <w:r>
        <w:rPr>
          <w:sz w:val="24"/>
        </w:rPr>
        <w:t>farm</w:t>
      </w:r>
      <w:r>
        <w:rPr>
          <w:spacing w:val="-10"/>
          <w:sz w:val="24"/>
        </w:rPr>
        <w:t xml:space="preserve"> </w:t>
      </w:r>
      <w:r>
        <w:rPr>
          <w:sz w:val="24"/>
        </w:rPr>
        <w:t>more</w:t>
      </w:r>
      <w:r>
        <w:rPr>
          <w:spacing w:val="-2"/>
          <w:sz w:val="24"/>
        </w:rPr>
        <w:t xml:space="preserve"> </w:t>
      </w:r>
      <w:r>
        <w:rPr>
          <w:sz w:val="24"/>
        </w:rPr>
        <w:t>land</w:t>
      </w:r>
      <w:r>
        <w:rPr>
          <w:spacing w:val="-2"/>
          <w:sz w:val="24"/>
        </w:rPr>
        <w:t xml:space="preserve"> </w:t>
      </w:r>
      <w:r>
        <w:rPr>
          <w:sz w:val="24"/>
        </w:rPr>
        <w:t>but</w:t>
      </w:r>
      <w:r>
        <w:rPr>
          <w:spacing w:val="-1"/>
          <w:sz w:val="24"/>
        </w:rPr>
        <w:t xml:space="preserve"> </w:t>
      </w:r>
      <w:r>
        <w:rPr>
          <w:sz w:val="24"/>
        </w:rPr>
        <w:t>it did increase erosion and decreased soils fertility.</w:t>
      </w:r>
    </w:p>
    <w:p w14:paraId="39D00B98">
      <w:pPr>
        <w:pStyle w:val="16"/>
        <w:numPr>
          <w:ilvl w:val="1"/>
          <w:numId w:val="45"/>
        </w:numPr>
        <w:tabs>
          <w:tab w:val="left" w:pos="1890"/>
        </w:tabs>
        <w:spacing w:before="206" w:after="0" w:line="240" w:lineRule="auto"/>
        <w:ind w:left="1890" w:right="0" w:hanging="244"/>
        <w:jc w:val="left"/>
        <w:rPr>
          <w:sz w:val="24"/>
        </w:rPr>
      </w:pPr>
      <w:r>
        <w:rPr>
          <w:spacing w:val="-2"/>
          <w:sz w:val="24"/>
        </w:rPr>
        <w:t>oxess</w:t>
      </w:r>
    </w:p>
    <w:p w14:paraId="3FBD9AB5">
      <w:pPr>
        <w:pStyle w:val="16"/>
        <w:numPr>
          <w:ilvl w:val="1"/>
          <w:numId w:val="45"/>
        </w:numPr>
        <w:tabs>
          <w:tab w:val="left" w:pos="1903"/>
        </w:tabs>
        <w:spacing w:before="238" w:after="0" w:line="240" w:lineRule="auto"/>
        <w:ind w:left="1903" w:right="0" w:hanging="257"/>
        <w:jc w:val="left"/>
        <w:rPr>
          <w:sz w:val="24"/>
        </w:rPr>
      </w:pPr>
      <w:r>
        <w:rPr>
          <w:spacing w:val="-4"/>
          <w:sz w:val="24"/>
        </w:rPr>
        <w:t>oxen</w:t>
      </w:r>
    </w:p>
    <w:p w14:paraId="18C0DF8F">
      <w:pPr>
        <w:pStyle w:val="16"/>
        <w:numPr>
          <w:ilvl w:val="1"/>
          <w:numId w:val="45"/>
        </w:numPr>
        <w:tabs>
          <w:tab w:val="left" w:pos="1890"/>
        </w:tabs>
        <w:spacing w:before="242" w:after="0" w:line="240" w:lineRule="auto"/>
        <w:ind w:left="1890" w:right="0" w:hanging="244"/>
        <w:jc w:val="left"/>
        <w:rPr>
          <w:sz w:val="24"/>
        </w:rPr>
      </w:pPr>
      <w:r>
        <w:rPr>
          <w:spacing w:val="-5"/>
          <w:sz w:val="24"/>
        </w:rPr>
        <w:t>oxs</w:t>
      </w:r>
    </w:p>
    <w:p w14:paraId="51BFE2B5">
      <w:pPr>
        <w:pStyle w:val="16"/>
        <w:numPr>
          <w:ilvl w:val="1"/>
          <w:numId w:val="45"/>
        </w:numPr>
        <w:tabs>
          <w:tab w:val="left" w:pos="1904"/>
        </w:tabs>
        <w:spacing w:before="243" w:after="0" w:line="240" w:lineRule="auto"/>
        <w:ind w:left="1904" w:right="0" w:hanging="258"/>
        <w:jc w:val="left"/>
        <w:rPr>
          <w:sz w:val="24"/>
        </w:rPr>
      </w:pPr>
      <w:r>
        <w:rPr>
          <w:spacing w:val="-4"/>
          <w:sz w:val="24"/>
        </w:rPr>
        <w:t>oxes</w:t>
      </w:r>
    </w:p>
    <w:p w14:paraId="53C80DED">
      <w:pPr>
        <w:pStyle w:val="16"/>
        <w:numPr>
          <w:ilvl w:val="0"/>
          <w:numId w:val="45"/>
        </w:numPr>
        <w:tabs>
          <w:tab w:val="left" w:pos="810"/>
          <w:tab w:val="left" w:pos="926"/>
        </w:tabs>
        <w:spacing w:before="247" w:after="0" w:line="271" w:lineRule="auto"/>
        <w:ind w:left="926" w:right="1160" w:hanging="360"/>
        <w:jc w:val="left"/>
        <w:rPr>
          <w:sz w:val="24"/>
        </w:rPr>
      </w:pPr>
      <w:r>
        <w:rPr>
          <w:sz w:val="24"/>
        </w:rPr>
        <w:t>In</w:t>
      </w:r>
      <w:r>
        <w:rPr>
          <w:spacing w:val="-12"/>
          <w:sz w:val="24"/>
        </w:rPr>
        <w:t xml:space="preserve"> </w:t>
      </w:r>
      <w:r>
        <w:rPr>
          <w:sz w:val="24"/>
        </w:rPr>
        <w:t>the</w:t>
      </w:r>
      <w:r>
        <w:rPr>
          <w:spacing w:val="-4"/>
          <w:sz w:val="24"/>
        </w:rPr>
        <w:t xml:space="preserve"> </w:t>
      </w:r>
      <w:r>
        <w:rPr>
          <w:sz w:val="24"/>
        </w:rPr>
        <w:t>U.S.,</w:t>
      </w:r>
      <w:r>
        <w:rPr>
          <w:spacing w:val="-1"/>
          <w:sz w:val="24"/>
        </w:rPr>
        <w:t xml:space="preserve"> </w:t>
      </w:r>
      <w:r>
        <w:rPr>
          <w:sz w:val="24"/>
        </w:rPr>
        <w:t>farms</w:t>
      </w:r>
      <w:r>
        <w:rPr>
          <w:spacing w:val="-6"/>
          <w:sz w:val="24"/>
        </w:rPr>
        <w:t xml:space="preserve"> </w:t>
      </w:r>
      <w:r>
        <w:rPr>
          <w:sz w:val="24"/>
        </w:rPr>
        <w:t>… from</w:t>
      </w:r>
      <w:r>
        <w:rPr>
          <w:spacing w:val="-11"/>
          <w:sz w:val="24"/>
        </w:rPr>
        <w:t xml:space="preserve"> </w:t>
      </w:r>
      <w:r>
        <w:rPr>
          <w:sz w:val="24"/>
        </w:rPr>
        <w:t>the</w:t>
      </w:r>
      <w:r>
        <w:rPr>
          <w:spacing w:val="-4"/>
          <w:sz w:val="24"/>
        </w:rPr>
        <w:t xml:space="preserve"> </w:t>
      </w:r>
      <w:r>
        <w:rPr>
          <w:sz w:val="24"/>
        </w:rPr>
        <w:t>colonies</w:t>
      </w:r>
      <w:r>
        <w:rPr>
          <w:spacing w:val="-6"/>
          <w:sz w:val="24"/>
        </w:rPr>
        <w:t xml:space="preserve"> </w:t>
      </w:r>
      <w:r>
        <w:rPr>
          <w:sz w:val="24"/>
        </w:rPr>
        <w:t>westward</w:t>
      </w:r>
      <w:r>
        <w:rPr>
          <w:spacing w:val="-3"/>
          <w:sz w:val="24"/>
        </w:rPr>
        <w:t xml:space="preserve"> </w:t>
      </w:r>
      <w:r>
        <w:rPr>
          <w:sz w:val="24"/>
        </w:rPr>
        <w:t>along</w:t>
      </w:r>
      <w:r>
        <w:rPr>
          <w:spacing w:val="-3"/>
          <w:sz w:val="24"/>
        </w:rPr>
        <w:t xml:space="preserve"> </w:t>
      </w:r>
      <w:r>
        <w:rPr>
          <w:sz w:val="24"/>
        </w:rPr>
        <w:t>with</w:t>
      </w:r>
      <w:r>
        <w:rPr>
          <w:spacing w:val="-8"/>
          <w:sz w:val="24"/>
        </w:rPr>
        <w:t xml:space="preserve"> </w:t>
      </w:r>
      <w:r>
        <w:rPr>
          <w:sz w:val="24"/>
        </w:rPr>
        <w:t xml:space="preserve">the </w:t>
      </w:r>
      <w:r>
        <w:rPr>
          <w:spacing w:val="-2"/>
          <w:sz w:val="24"/>
        </w:rPr>
        <w:t>settlers.</w:t>
      </w:r>
    </w:p>
    <w:p w14:paraId="04A390DC">
      <w:pPr>
        <w:pStyle w:val="16"/>
        <w:numPr>
          <w:ilvl w:val="1"/>
          <w:numId w:val="45"/>
        </w:numPr>
        <w:tabs>
          <w:tab w:val="left" w:pos="1894"/>
        </w:tabs>
        <w:spacing w:before="207" w:after="0" w:line="240" w:lineRule="auto"/>
        <w:ind w:left="1894" w:right="0" w:hanging="248"/>
        <w:jc w:val="left"/>
        <w:rPr>
          <w:sz w:val="24"/>
        </w:rPr>
      </w:pPr>
      <w:r>
        <w:rPr>
          <w:spacing w:val="-2"/>
          <w:sz w:val="24"/>
        </w:rPr>
        <w:t>spread</w:t>
      </w:r>
    </w:p>
    <w:p w14:paraId="63B40904">
      <w:pPr>
        <w:pStyle w:val="16"/>
        <w:numPr>
          <w:ilvl w:val="1"/>
          <w:numId w:val="45"/>
        </w:numPr>
        <w:tabs>
          <w:tab w:val="left" w:pos="1903"/>
        </w:tabs>
        <w:spacing w:before="237" w:after="0" w:line="240" w:lineRule="auto"/>
        <w:ind w:left="1903" w:right="0" w:hanging="257"/>
        <w:jc w:val="left"/>
        <w:rPr>
          <w:sz w:val="24"/>
        </w:rPr>
      </w:pPr>
      <w:r>
        <w:rPr>
          <w:spacing w:val="-2"/>
          <w:sz w:val="24"/>
        </w:rPr>
        <w:t>spreaded</w:t>
      </w:r>
    </w:p>
    <w:p w14:paraId="434B04F9">
      <w:pPr>
        <w:pStyle w:val="16"/>
        <w:numPr>
          <w:ilvl w:val="1"/>
          <w:numId w:val="45"/>
        </w:numPr>
        <w:tabs>
          <w:tab w:val="left" w:pos="1894"/>
        </w:tabs>
        <w:spacing w:before="243" w:after="0" w:line="240" w:lineRule="auto"/>
        <w:ind w:left="1894" w:right="0" w:hanging="248"/>
        <w:jc w:val="left"/>
        <w:rPr>
          <w:sz w:val="24"/>
        </w:rPr>
      </w:pPr>
      <w:r>
        <w:rPr>
          <w:spacing w:val="-2"/>
          <w:sz w:val="24"/>
        </w:rPr>
        <w:t>spred</w:t>
      </w:r>
    </w:p>
    <w:p w14:paraId="3540D2E1">
      <w:pPr>
        <w:pStyle w:val="16"/>
        <w:numPr>
          <w:ilvl w:val="1"/>
          <w:numId w:val="45"/>
        </w:numPr>
        <w:tabs>
          <w:tab w:val="left" w:pos="1908"/>
        </w:tabs>
        <w:spacing w:before="242" w:after="0" w:line="240" w:lineRule="auto"/>
        <w:ind w:left="1908" w:right="0" w:hanging="262"/>
        <w:jc w:val="left"/>
        <w:rPr>
          <w:sz w:val="24"/>
        </w:rPr>
      </w:pPr>
      <w:r>
        <w:rPr>
          <w:spacing w:val="-2"/>
          <w:sz w:val="24"/>
        </w:rPr>
        <w:t>spreads</w:t>
      </w:r>
    </w:p>
    <w:p w14:paraId="4684CB9B">
      <w:pPr>
        <w:pStyle w:val="16"/>
        <w:numPr>
          <w:ilvl w:val="0"/>
          <w:numId w:val="45"/>
        </w:numPr>
        <w:tabs>
          <w:tab w:val="left" w:pos="810"/>
        </w:tabs>
        <w:spacing w:before="243" w:after="0" w:line="240" w:lineRule="auto"/>
        <w:ind w:left="810" w:right="0" w:hanging="244"/>
        <w:jc w:val="left"/>
        <w:rPr>
          <w:sz w:val="24"/>
        </w:rPr>
      </w:pPr>
      <w:r>
        <w:rPr>
          <w:sz w:val="24"/>
        </w:rPr>
        <w:t>Agricultural</w:t>
      </w:r>
      <w:r>
        <w:rPr>
          <w:spacing w:val="-10"/>
          <w:sz w:val="24"/>
        </w:rPr>
        <w:t xml:space="preserve"> </w:t>
      </w:r>
      <w:r>
        <w:rPr>
          <w:sz w:val="24"/>
        </w:rPr>
        <w:t>soil</w:t>
      </w:r>
      <w:r>
        <w:rPr>
          <w:spacing w:val="-6"/>
          <w:sz w:val="24"/>
        </w:rPr>
        <w:t xml:space="preserve"> </w:t>
      </w:r>
      <w:r>
        <w:rPr>
          <w:sz w:val="24"/>
        </w:rPr>
        <w:t>scientists</w:t>
      </w:r>
      <w:r>
        <w:rPr>
          <w:spacing w:val="-4"/>
          <w:sz w:val="24"/>
        </w:rPr>
        <w:t xml:space="preserve"> </w:t>
      </w:r>
      <w:r>
        <w:rPr>
          <w:sz w:val="24"/>
        </w:rPr>
        <w:t>study</w:t>
      </w:r>
      <w:r>
        <w:rPr>
          <w:spacing w:val="-11"/>
          <w:sz w:val="24"/>
        </w:rPr>
        <w:t xml:space="preserve"> </w:t>
      </w:r>
      <w:r>
        <w:rPr>
          <w:sz w:val="24"/>
        </w:rPr>
        <w:t>ways</w:t>
      </w:r>
      <w:r>
        <w:rPr>
          <w:spacing w:val="-4"/>
          <w:sz w:val="24"/>
        </w:rPr>
        <w:t xml:space="preserve"> </w:t>
      </w:r>
      <w:r>
        <w:rPr>
          <w:sz w:val="24"/>
        </w:rPr>
        <w:t>to</w:t>
      </w:r>
      <w:r>
        <w:rPr>
          <w:spacing w:val="3"/>
          <w:sz w:val="24"/>
        </w:rPr>
        <w:t xml:space="preserve"> </w:t>
      </w:r>
      <w:r>
        <w:rPr>
          <w:sz w:val="24"/>
        </w:rPr>
        <w:t>make</w:t>
      </w:r>
      <w:r>
        <w:rPr>
          <w:spacing w:val="-2"/>
          <w:sz w:val="24"/>
        </w:rPr>
        <w:t xml:space="preserve"> </w:t>
      </w:r>
      <w:r>
        <w:rPr>
          <w:sz w:val="24"/>
        </w:rPr>
        <w:t>soils</w:t>
      </w:r>
      <w:r>
        <w:rPr>
          <w:spacing w:val="1"/>
          <w:sz w:val="24"/>
        </w:rPr>
        <w:t xml:space="preserve"> </w:t>
      </w:r>
      <w:r>
        <w:rPr>
          <w:sz w:val="24"/>
        </w:rPr>
        <w:t>more</w:t>
      </w:r>
      <w:r>
        <w:rPr>
          <w:spacing w:val="-2"/>
          <w:sz w:val="24"/>
        </w:rPr>
        <w:t xml:space="preserve"> </w:t>
      </w:r>
      <w:r>
        <w:rPr>
          <w:sz w:val="24"/>
        </w:rPr>
        <w:t>…</w:t>
      </w:r>
      <w:r>
        <w:rPr>
          <w:spacing w:val="-1"/>
          <w:sz w:val="24"/>
        </w:rPr>
        <w:t xml:space="preserve"> </w:t>
      </w:r>
      <w:r>
        <w:rPr>
          <w:spacing w:val="-10"/>
          <w:sz w:val="24"/>
        </w:rPr>
        <w:t>.</w:t>
      </w:r>
    </w:p>
    <w:p w14:paraId="059D5A58">
      <w:pPr>
        <w:pStyle w:val="16"/>
        <w:numPr>
          <w:ilvl w:val="1"/>
          <w:numId w:val="45"/>
        </w:numPr>
        <w:tabs>
          <w:tab w:val="left" w:pos="1894"/>
        </w:tabs>
        <w:spacing w:before="237" w:after="0" w:line="240" w:lineRule="auto"/>
        <w:ind w:left="1894" w:right="0" w:hanging="248"/>
        <w:jc w:val="left"/>
        <w:rPr>
          <w:sz w:val="24"/>
        </w:rPr>
      </w:pPr>
      <w:r>
        <w:rPr>
          <w:spacing w:val="-2"/>
          <w:sz w:val="24"/>
        </w:rPr>
        <w:t>productive</w:t>
      </w:r>
    </w:p>
    <w:p w14:paraId="5CD09796">
      <w:pPr>
        <w:pStyle w:val="16"/>
        <w:numPr>
          <w:ilvl w:val="1"/>
          <w:numId w:val="45"/>
        </w:numPr>
        <w:tabs>
          <w:tab w:val="left" w:pos="1903"/>
        </w:tabs>
        <w:spacing w:before="243" w:after="0" w:line="240" w:lineRule="auto"/>
        <w:ind w:left="1903" w:right="0" w:hanging="257"/>
        <w:jc w:val="left"/>
        <w:rPr>
          <w:sz w:val="24"/>
        </w:rPr>
      </w:pPr>
      <w:r>
        <w:rPr>
          <w:spacing w:val="-2"/>
          <w:sz w:val="24"/>
        </w:rPr>
        <w:t>productively</w:t>
      </w:r>
    </w:p>
    <w:p w14:paraId="251AC141">
      <w:pPr>
        <w:pStyle w:val="16"/>
        <w:numPr>
          <w:ilvl w:val="1"/>
          <w:numId w:val="45"/>
        </w:numPr>
        <w:tabs>
          <w:tab w:val="left" w:pos="1894"/>
        </w:tabs>
        <w:spacing w:before="242" w:after="0" w:line="240" w:lineRule="auto"/>
        <w:ind w:left="1894" w:right="0" w:hanging="248"/>
        <w:jc w:val="left"/>
        <w:rPr>
          <w:sz w:val="24"/>
        </w:rPr>
      </w:pPr>
      <w:r>
        <w:rPr>
          <w:spacing w:val="-2"/>
          <w:sz w:val="24"/>
        </w:rPr>
        <w:t>productiver</w:t>
      </w:r>
    </w:p>
    <w:p w14:paraId="2A6FB522">
      <w:pPr>
        <w:pStyle w:val="16"/>
        <w:spacing w:after="0" w:line="240" w:lineRule="auto"/>
        <w:jc w:val="left"/>
        <w:rPr>
          <w:sz w:val="24"/>
        </w:rPr>
        <w:sectPr>
          <w:pgSz w:w="8400" w:h="11900"/>
          <w:pgMar w:top="1040" w:right="0" w:bottom="1160" w:left="283" w:header="0" w:footer="974" w:gutter="0"/>
          <w:cols w:space="720" w:num="1"/>
        </w:sectPr>
      </w:pPr>
    </w:p>
    <w:p w14:paraId="31200B73">
      <w:pPr>
        <w:pStyle w:val="16"/>
        <w:numPr>
          <w:ilvl w:val="1"/>
          <w:numId w:val="45"/>
        </w:numPr>
        <w:tabs>
          <w:tab w:val="left" w:pos="1908"/>
        </w:tabs>
        <w:spacing w:before="76" w:after="0" w:line="240" w:lineRule="auto"/>
        <w:ind w:left="1908" w:right="0" w:hanging="262"/>
        <w:jc w:val="left"/>
        <w:rPr>
          <w:sz w:val="24"/>
        </w:rPr>
      </w:pPr>
      <w:r>
        <w:rPr>
          <w:spacing w:val="-2"/>
          <w:sz w:val="24"/>
        </w:rPr>
        <w:t>productivity</w:t>
      </w:r>
    </w:p>
    <w:p w14:paraId="48C5D4FF">
      <w:pPr>
        <w:pStyle w:val="16"/>
        <w:numPr>
          <w:ilvl w:val="0"/>
          <w:numId w:val="45"/>
        </w:numPr>
        <w:tabs>
          <w:tab w:val="left" w:pos="749"/>
          <w:tab w:val="left" w:pos="810"/>
        </w:tabs>
        <w:spacing w:before="247" w:after="0" w:line="271" w:lineRule="auto"/>
        <w:ind w:left="749" w:right="1398" w:hanging="183"/>
        <w:jc w:val="left"/>
        <w:rPr>
          <w:sz w:val="24"/>
        </w:rPr>
      </w:pPr>
      <w:r>
        <w:rPr>
          <w:sz w:val="24"/>
        </w:rPr>
        <w:tab/>
      </w:r>
      <w:r>
        <w:rPr>
          <w:sz w:val="24"/>
        </w:rPr>
        <w:t>Soybeans</w:t>
      </w:r>
      <w:r>
        <w:rPr>
          <w:spacing w:val="-6"/>
          <w:sz w:val="24"/>
        </w:rPr>
        <w:t xml:space="preserve"> </w:t>
      </w:r>
      <w:r>
        <w:rPr>
          <w:sz w:val="24"/>
        </w:rPr>
        <w:t>were</w:t>
      </w:r>
      <w:r>
        <w:rPr>
          <w:spacing w:val="-4"/>
          <w:sz w:val="24"/>
        </w:rPr>
        <w:t xml:space="preserve"> </w:t>
      </w:r>
      <w:r>
        <w:rPr>
          <w:sz w:val="24"/>
        </w:rPr>
        <w:t>not</w:t>
      </w:r>
      <w:r>
        <w:rPr>
          <w:spacing w:val="-3"/>
          <w:sz w:val="24"/>
        </w:rPr>
        <w:t xml:space="preserve"> </w:t>
      </w:r>
      <w:r>
        <w:rPr>
          <w:sz w:val="24"/>
        </w:rPr>
        <w:t>…</w:t>
      </w:r>
      <w:r>
        <w:rPr>
          <w:spacing w:val="-3"/>
          <w:sz w:val="24"/>
        </w:rPr>
        <w:t xml:space="preserve"> </w:t>
      </w:r>
      <w:r>
        <w:rPr>
          <w:sz w:val="24"/>
        </w:rPr>
        <w:t>cultivated</w:t>
      </w:r>
      <w:r>
        <w:rPr>
          <w:spacing w:val="-3"/>
          <w:sz w:val="24"/>
        </w:rPr>
        <w:t xml:space="preserve"> </w:t>
      </w:r>
      <w:r>
        <w:rPr>
          <w:sz w:val="24"/>
        </w:rPr>
        <w:t>in</w:t>
      </w:r>
      <w:r>
        <w:rPr>
          <w:spacing w:val="-8"/>
          <w:sz w:val="24"/>
        </w:rPr>
        <w:t xml:space="preserve"> </w:t>
      </w:r>
      <w:r>
        <w:rPr>
          <w:sz w:val="24"/>
        </w:rPr>
        <w:t>the</w:t>
      </w:r>
      <w:r>
        <w:rPr>
          <w:spacing w:val="-4"/>
          <w:sz w:val="24"/>
        </w:rPr>
        <w:t xml:space="preserve"> </w:t>
      </w:r>
      <w:r>
        <w:rPr>
          <w:sz w:val="24"/>
        </w:rPr>
        <w:t>United</w:t>
      </w:r>
      <w:r>
        <w:rPr>
          <w:spacing w:val="-3"/>
          <w:sz w:val="24"/>
        </w:rPr>
        <w:t xml:space="preserve"> </w:t>
      </w:r>
      <w:r>
        <w:rPr>
          <w:sz w:val="24"/>
        </w:rPr>
        <w:t>States</w:t>
      </w:r>
      <w:r>
        <w:rPr>
          <w:spacing w:val="-6"/>
          <w:sz w:val="24"/>
        </w:rPr>
        <w:t xml:space="preserve"> </w:t>
      </w:r>
      <w:r>
        <w:rPr>
          <w:sz w:val="24"/>
        </w:rPr>
        <w:t>until</w:t>
      </w:r>
      <w:r>
        <w:rPr>
          <w:spacing w:val="-12"/>
          <w:sz w:val="24"/>
        </w:rPr>
        <w:t xml:space="preserve"> </w:t>
      </w:r>
      <w:r>
        <w:rPr>
          <w:sz w:val="24"/>
        </w:rPr>
        <w:t>the 1950s, when soybeans began to replace oats and wheat.</w:t>
      </w:r>
    </w:p>
    <w:p w14:paraId="4A2E0A3B">
      <w:pPr>
        <w:pStyle w:val="16"/>
        <w:numPr>
          <w:ilvl w:val="1"/>
          <w:numId w:val="45"/>
        </w:numPr>
        <w:tabs>
          <w:tab w:val="left" w:pos="1894"/>
        </w:tabs>
        <w:spacing w:before="207" w:after="0" w:line="240" w:lineRule="auto"/>
        <w:ind w:left="1894" w:right="0" w:hanging="248"/>
        <w:jc w:val="left"/>
        <w:rPr>
          <w:sz w:val="24"/>
        </w:rPr>
      </w:pPr>
      <w:r>
        <w:rPr>
          <w:spacing w:val="-4"/>
          <w:sz w:val="24"/>
        </w:rPr>
        <w:t>wide</w:t>
      </w:r>
    </w:p>
    <w:p w14:paraId="6C3F27F6">
      <w:pPr>
        <w:pStyle w:val="16"/>
        <w:numPr>
          <w:ilvl w:val="1"/>
          <w:numId w:val="45"/>
        </w:numPr>
        <w:tabs>
          <w:tab w:val="left" w:pos="1903"/>
        </w:tabs>
        <w:spacing w:before="242" w:after="0" w:line="240" w:lineRule="auto"/>
        <w:ind w:left="1903" w:right="0" w:hanging="257"/>
        <w:jc w:val="left"/>
        <w:rPr>
          <w:sz w:val="24"/>
        </w:rPr>
      </w:pPr>
      <w:r>
        <w:rPr>
          <w:spacing w:val="-4"/>
          <w:sz w:val="24"/>
        </w:rPr>
        <w:t>wild</w:t>
      </w:r>
    </w:p>
    <w:p w14:paraId="60ABE1C8">
      <w:pPr>
        <w:pStyle w:val="16"/>
        <w:numPr>
          <w:ilvl w:val="1"/>
          <w:numId w:val="45"/>
        </w:numPr>
        <w:tabs>
          <w:tab w:val="left" w:pos="1894"/>
        </w:tabs>
        <w:spacing w:before="242" w:after="0" w:line="240" w:lineRule="auto"/>
        <w:ind w:left="1894" w:right="0" w:hanging="248"/>
        <w:jc w:val="left"/>
        <w:rPr>
          <w:sz w:val="24"/>
        </w:rPr>
      </w:pPr>
      <w:r>
        <w:rPr>
          <w:spacing w:val="-2"/>
          <w:sz w:val="24"/>
        </w:rPr>
        <w:t>wildly</w:t>
      </w:r>
    </w:p>
    <w:p w14:paraId="7E790E38">
      <w:pPr>
        <w:pStyle w:val="16"/>
        <w:numPr>
          <w:ilvl w:val="1"/>
          <w:numId w:val="45"/>
        </w:numPr>
        <w:tabs>
          <w:tab w:val="left" w:pos="1908"/>
        </w:tabs>
        <w:spacing w:before="238" w:after="0" w:line="240" w:lineRule="auto"/>
        <w:ind w:left="1908" w:right="0" w:hanging="262"/>
        <w:jc w:val="left"/>
        <w:rPr>
          <w:sz w:val="24"/>
        </w:rPr>
      </w:pPr>
      <w:r>
        <w:rPr>
          <w:spacing w:val="-4"/>
          <w:sz w:val="24"/>
        </w:rPr>
        <w:t>widly</w:t>
      </w:r>
    </w:p>
    <w:p w14:paraId="58A0DC7C">
      <w:pPr>
        <w:pStyle w:val="16"/>
        <w:numPr>
          <w:ilvl w:val="0"/>
          <w:numId w:val="45"/>
        </w:numPr>
        <w:tabs>
          <w:tab w:val="left" w:pos="749"/>
          <w:tab w:val="left" w:pos="810"/>
        </w:tabs>
        <w:spacing w:before="247" w:after="0" w:line="271" w:lineRule="auto"/>
        <w:ind w:left="749" w:right="1728" w:hanging="183"/>
        <w:jc w:val="left"/>
        <w:rPr>
          <w:sz w:val="24"/>
        </w:rPr>
      </w:pPr>
      <w:r>
        <w:rPr>
          <w:sz w:val="24"/>
        </w:rPr>
        <w:tab/>
      </w:r>
      <w:r>
        <w:rPr>
          <w:sz w:val="24"/>
        </w:rPr>
        <w:t>The</w:t>
      </w:r>
      <w:r>
        <w:rPr>
          <w:spacing w:val="-3"/>
          <w:sz w:val="24"/>
        </w:rPr>
        <w:t xml:space="preserve"> </w:t>
      </w:r>
      <w:r>
        <w:rPr>
          <w:sz w:val="24"/>
        </w:rPr>
        <w:t>largest …</w:t>
      </w:r>
      <w:r>
        <w:rPr>
          <w:spacing w:val="-12"/>
          <w:sz w:val="24"/>
        </w:rPr>
        <w:t xml:space="preserve"> </w:t>
      </w:r>
      <w:r>
        <w:rPr>
          <w:sz w:val="24"/>
        </w:rPr>
        <w:t>of</w:t>
      </w:r>
      <w:r>
        <w:rPr>
          <w:spacing w:val="-10"/>
          <w:sz w:val="24"/>
        </w:rPr>
        <w:t xml:space="preserve"> </w:t>
      </w:r>
      <w:r>
        <w:rPr>
          <w:sz w:val="24"/>
        </w:rPr>
        <w:t>grains making</w:t>
      </w:r>
      <w:r>
        <w:rPr>
          <w:spacing w:val="-2"/>
          <w:sz w:val="24"/>
        </w:rPr>
        <w:t xml:space="preserve"> </w:t>
      </w:r>
      <w:r>
        <w:rPr>
          <w:sz w:val="24"/>
        </w:rPr>
        <w:t>up</w:t>
      </w:r>
      <w:r>
        <w:rPr>
          <w:spacing w:val="-2"/>
          <w:sz w:val="24"/>
        </w:rPr>
        <w:t xml:space="preserve"> </w:t>
      </w:r>
      <w:r>
        <w:rPr>
          <w:sz w:val="24"/>
        </w:rPr>
        <w:t>2,3%</w:t>
      </w:r>
      <w:r>
        <w:rPr>
          <w:spacing w:val="-5"/>
          <w:sz w:val="24"/>
        </w:rPr>
        <w:t xml:space="preserve"> </w:t>
      </w:r>
      <w:r>
        <w:rPr>
          <w:sz w:val="24"/>
        </w:rPr>
        <w:t>of</w:t>
      </w:r>
      <w:r>
        <w:rPr>
          <w:spacing w:val="-10"/>
          <w:sz w:val="24"/>
        </w:rPr>
        <w:t xml:space="preserve"> </w:t>
      </w:r>
      <w:r>
        <w:rPr>
          <w:sz w:val="24"/>
        </w:rPr>
        <w:t>total</w:t>
      </w:r>
      <w:r>
        <w:rPr>
          <w:spacing w:val="-11"/>
          <w:sz w:val="24"/>
        </w:rPr>
        <w:t xml:space="preserve"> </w:t>
      </w:r>
      <w:r>
        <w:rPr>
          <w:sz w:val="24"/>
        </w:rPr>
        <w:t>of</w:t>
      </w:r>
      <w:r>
        <w:rPr>
          <w:spacing w:val="-5"/>
          <w:sz w:val="24"/>
        </w:rPr>
        <w:t xml:space="preserve"> </w:t>
      </w:r>
      <w:r>
        <w:rPr>
          <w:sz w:val="24"/>
        </w:rPr>
        <w:t>farms, produce about 50% of wheat in the country.</w:t>
      </w:r>
    </w:p>
    <w:p w14:paraId="6688009A">
      <w:pPr>
        <w:pStyle w:val="16"/>
        <w:numPr>
          <w:ilvl w:val="1"/>
          <w:numId w:val="45"/>
        </w:numPr>
        <w:tabs>
          <w:tab w:val="left" w:pos="1894"/>
        </w:tabs>
        <w:spacing w:before="207" w:after="0" w:line="240" w:lineRule="auto"/>
        <w:ind w:left="1894" w:right="0" w:hanging="248"/>
        <w:jc w:val="left"/>
        <w:rPr>
          <w:sz w:val="24"/>
        </w:rPr>
      </w:pPr>
      <w:r>
        <w:rPr>
          <w:spacing w:val="-2"/>
          <w:sz w:val="24"/>
        </w:rPr>
        <w:t>manufacturers</w:t>
      </w:r>
    </w:p>
    <w:p w14:paraId="1A288A32">
      <w:pPr>
        <w:pStyle w:val="16"/>
        <w:numPr>
          <w:ilvl w:val="1"/>
          <w:numId w:val="45"/>
        </w:numPr>
        <w:tabs>
          <w:tab w:val="left" w:pos="1908"/>
        </w:tabs>
        <w:spacing w:before="242" w:after="0" w:line="240" w:lineRule="auto"/>
        <w:ind w:left="1908" w:right="0" w:hanging="262"/>
        <w:jc w:val="left"/>
        <w:rPr>
          <w:sz w:val="24"/>
        </w:rPr>
      </w:pPr>
      <w:r>
        <w:rPr>
          <w:spacing w:val="-2"/>
          <w:sz w:val="24"/>
        </w:rPr>
        <w:t>manufacture</w:t>
      </w:r>
    </w:p>
    <w:p w14:paraId="0A7DE1DE">
      <w:pPr>
        <w:pStyle w:val="16"/>
        <w:numPr>
          <w:ilvl w:val="1"/>
          <w:numId w:val="45"/>
        </w:numPr>
        <w:tabs>
          <w:tab w:val="left" w:pos="1894"/>
        </w:tabs>
        <w:spacing w:before="243" w:after="0" w:line="240" w:lineRule="auto"/>
        <w:ind w:left="1894" w:right="0" w:hanging="248"/>
        <w:jc w:val="left"/>
        <w:rPr>
          <w:sz w:val="24"/>
        </w:rPr>
      </w:pPr>
      <w:r>
        <w:rPr>
          <w:spacing w:val="-2"/>
          <w:sz w:val="24"/>
        </w:rPr>
        <w:t>manufacturer</w:t>
      </w:r>
    </w:p>
    <w:p w14:paraId="530E82A7">
      <w:pPr>
        <w:pStyle w:val="16"/>
        <w:numPr>
          <w:ilvl w:val="1"/>
          <w:numId w:val="45"/>
        </w:numPr>
        <w:tabs>
          <w:tab w:val="left" w:pos="1908"/>
        </w:tabs>
        <w:spacing w:before="237" w:after="0" w:line="240" w:lineRule="auto"/>
        <w:ind w:left="1908" w:right="0" w:hanging="262"/>
        <w:jc w:val="left"/>
        <w:rPr>
          <w:sz w:val="24"/>
        </w:rPr>
      </w:pPr>
      <w:r>
        <w:rPr>
          <w:spacing w:val="-2"/>
          <w:sz w:val="24"/>
        </w:rPr>
        <w:t>manufacturing</w:t>
      </w:r>
    </w:p>
    <w:p w14:paraId="6E0FF5C9">
      <w:pPr>
        <w:pStyle w:val="16"/>
        <w:numPr>
          <w:ilvl w:val="0"/>
          <w:numId w:val="45"/>
        </w:numPr>
        <w:tabs>
          <w:tab w:val="left" w:pos="810"/>
        </w:tabs>
        <w:spacing w:before="243" w:after="0" w:line="240" w:lineRule="auto"/>
        <w:ind w:left="810" w:right="0" w:hanging="244"/>
        <w:jc w:val="left"/>
        <w:rPr>
          <w:sz w:val="24"/>
        </w:rPr>
      </w:pPr>
      <w:r>
        <w:rPr>
          <w:sz w:val="24"/>
        </w:rPr>
        <w:t>In</w:t>
      </w:r>
      <w:r>
        <w:rPr>
          <w:spacing w:val="-7"/>
          <w:sz w:val="24"/>
        </w:rPr>
        <w:t xml:space="preserve"> </w:t>
      </w:r>
      <w:r>
        <w:rPr>
          <w:sz w:val="24"/>
        </w:rPr>
        <w:t>1987</w:t>
      </w:r>
      <w:r>
        <w:rPr>
          <w:spacing w:val="-5"/>
          <w:sz w:val="24"/>
        </w:rPr>
        <w:t xml:space="preserve"> </w:t>
      </w:r>
      <w:r>
        <w:rPr>
          <w:sz w:val="24"/>
        </w:rPr>
        <w:t>the</w:t>
      </w:r>
      <w:r>
        <w:rPr>
          <w:spacing w:val="-6"/>
          <w:sz w:val="24"/>
        </w:rPr>
        <w:t xml:space="preserve"> </w:t>
      </w:r>
      <w:r>
        <w:rPr>
          <w:sz w:val="24"/>
        </w:rPr>
        <w:t>target</w:t>
      </w:r>
      <w:r>
        <w:rPr>
          <w:spacing w:val="-1"/>
          <w:sz w:val="24"/>
        </w:rPr>
        <w:t xml:space="preserve"> </w:t>
      </w:r>
      <w:r>
        <w:rPr>
          <w:sz w:val="24"/>
        </w:rPr>
        <w:t>price</w:t>
      </w:r>
      <w:r>
        <w:rPr>
          <w:spacing w:val="4"/>
          <w:sz w:val="24"/>
        </w:rPr>
        <w:t xml:space="preserve"> </w:t>
      </w:r>
      <w:r>
        <w:rPr>
          <w:sz w:val="24"/>
        </w:rPr>
        <w:t>for</w:t>
      </w:r>
      <w:r>
        <w:rPr>
          <w:spacing w:val="1"/>
          <w:sz w:val="24"/>
        </w:rPr>
        <w:t xml:space="preserve"> </w:t>
      </w:r>
      <w:r>
        <w:rPr>
          <w:sz w:val="24"/>
        </w:rPr>
        <w:t>wheat</w:t>
      </w:r>
      <w:r>
        <w:rPr>
          <w:spacing w:val="5"/>
          <w:sz w:val="24"/>
        </w:rPr>
        <w:t xml:space="preserve"> </w:t>
      </w:r>
      <w:r>
        <w:rPr>
          <w:sz w:val="24"/>
        </w:rPr>
        <w:t>… $4,38</w:t>
      </w:r>
      <w:r>
        <w:rPr>
          <w:spacing w:val="-5"/>
          <w:sz w:val="24"/>
        </w:rPr>
        <w:t xml:space="preserve"> </w:t>
      </w:r>
      <w:r>
        <w:rPr>
          <w:sz w:val="24"/>
        </w:rPr>
        <w:t>per</w:t>
      </w:r>
      <w:r>
        <w:rPr>
          <w:spacing w:val="-3"/>
          <w:sz w:val="24"/>
        </w:rPr>
        <w:t xml:space="preserve"> </w:t>
      </w:r>
      <w:r>
        <w:rPr>
          <w:spacing w:val="-2"/>
          <w:sz w:val="24"/>
        </w:rPr>
        <w:t>bushel.</w:t>
      </w:r>
    </w:p>
    <w:p w14:paraId="1B954E5E">
      <w:pPr>
        <w:pStyle w:val="16"/>
        <w:numPr>
          <w:ilvl w:val="1"/>
          <w:numId w:val="45"/>
        </w:numPr>
        <w:tabs>
          <w:tab w:val="left" w:pos="1894"/>
        </w:tabs>
        <w:spacing w:before="242" w:after="0" w:line="240" w:lineRule="auto"/>
        <w:ind w:left="1894" w:right="0" w:hanging="248"/>
        <w:jc w:val="left"/>
        <w:rPr>
          <w:sz w:val="24"/>
        </w:rPr>
      </w:pPr>
      <w:r>
        <w:rPr>
          <w:spacing w:val="-5"/>
          <w:sz w:val="24"/>
        </w:rPr>
        <w:t>is</w:t>
      </w:r>
    </w:p>
    <w:p w14:paraId="1A7FC95B">
      <w:pPr>
        <w:pStyle w:val="16"/>
        <w:numPr>
          <w:ilvl w:val="1"/>
          <w:numId w:val="45"/>
        </w:numPr>
        <w:tabs>
          <w:tab w:val="left" w:pos="1903"/>
        </w:tabs>
        <w:spacing w:before="243" w:after="0" w:line="240" w:lineRule="auto"/>
        <w:ind w:left="1903" w:right="0" w:hanging="257"/>
        <w:jc w:val="left"/>
        <w:rPr>
          <w:sz w:val="24"/>
        </w:rPr>
      </w:pPr>
      <w:r>
        <w:rPr>
          <w:sz w:val="24"/>
        </w:rPr>
        <w:t>will</w:t>
      </w:r>
      <w:r>
        <w:rPr>
          <w:spacing w:val="-4"/>
          <w:sz w:val="24"/>
        </w:rPr>
        <w:t xml:space="preserve"> </w:t>
      </w:r>
      <w:r>
        <w:rPr>
          <w:spacing w:val="-5"/>
          <w:sz w:val="24"/>
        </w:rPr>
        <w:t>be</w:t>
      </w:r>
    </w:p>
    <w:p w14:paraId="3284255F">
      <w:pPr>
        <w:pStyle w:val="16"/>
        <w:numPr>
          <w:ilvl w:val="1"/>
          <w:numId w:val="45"/>
        </w:numPr>
        <w:tabs>
          <w:tab w:val="left" w:pos="1894"/>
        </w:tabs>
        <w:spacing w:before="237" w:after="0" w:line="240" w:lineRule="auto"/>
        <w:ind w:left="1894" w:right="0" w:hanging="248"/>
        <w:jc w:val="left"/>
        <w:rPr>
          <w:sz w:val="24"/>
        </w:rPr>
      </w:pPr>
      <w:r>
        <w:rPr>
          <w:spacing w:val="-4"/>
          <w:sz w:val="24"/>
        </w:rPr>
        <w:t>were</w:t>
      </w:r>
    </w:p>
    <w:p w14:paraId="7EE41262">
      <w:pPr>
        <w:pStyle w:val="16"/>
        <w:numPr>
          <w:ilvl w:val="1"/>
          <w:numId w:val="45"/>
        </w:numPr>
        <w:tabs>
          <w:tab w:val="left" w:pos="1908"/>
        </w:tabs>
        <w:spacing w:before="243" w:after="0" w:line="240" w:lineRule="auto"/>
        <w:ind w:left="1908" w:right="0" w:hanging="262"/>
        <w:jc w:val="left"/>
        <w:rPr>
          <w:sz w:val="24"/>
        </w:rPr>
      </w:pPr>
      <w:r>
        <w:rPr>
          <w:spacing w:val="-5"/>
          <w:sz w:val="24"/>
        </w:rPr>
        <w:t>was</w:t>
      </w:r>
    </w:p>
    <w:p w14:paraId="1560ABCA">
      <w:pPr>
        <w:pStyle w:val="16"/>
        <w:spacing w:after="0" w:line="240" w:lineRule="auto"/>
        <w:jc w:val="left"/>
        <w:rPr>
          <w:sz w:val="24"/>
        </w:rPr>
        <w:sectPr>
          <w:pgSz w:w="8400" w:h="11900"/>
          <w:pgMar w:top="1040" w:right="0" w:bottom="1160" w:left="283" w:header="0" w:footer="974" w:gutter="0"/>
          <w:cols w:space="720" w:num="1"/>
        </w:sectPr>
      </w:pPr>
    </w:p>
    <w:p w14:paraId="02E9DCF9">
      <w:pPr>
        <w:pStyle w:val="16"/>
        <w:numPr>
          <w:ilvl w:val="0"/>
          <w:numId w:val="45"/>
        </w:numPr>
        <w:tabs>
          <w:tab w:val="left" w:pos="810"/>
          <w:tab w:val="left" w:pos="926"/>
        </w:tabs>
        <w:spacing w:before="60" w:after="0" w:line="276" w:lineRule="auto"/>
        <w:ind w:left="926" w:right="1299" w:hanging="360"/>
        <w:jc w:val="left"/>
        <w:rPr>
          <w:sz w:val="24"/>
        </w:rPr>
      </w:pPr>
      <w:r>
        <w:rPr>
          <w:sz w:val="24"/>
        </w:rPr>
        <w:t>Thus</w:t>
      </w:r>
      <w:r>
        <w:rPr>
          <w:spacing w:val="-6"/>
          <w:sz w:val="24"/>
        </w:rPr>
        <w:t xml:space="preserve"> </w:t>
      </w:r>
      <w:r>
        <w:rPr>
          <w:sz w:val="24"/>
        </w:rPr>
        <w:t>policy</w:t>
      </w:r>
      <w:r>
        <w:rPr>
          <w:spacing w:val="-7"/>
          <w:sz w:val="24"/>
        </w:rPr>
        <w:t xml:space="preserve"> </w:t>
      </w:r>
      <w:r>
        <w:rPr>
          <w:sz w:val="24"/>
        </w:rPr>
        <w:t>of</w:t>
      </w:r>
      <w:r>
        <w:rPr>
          <w:spacing w:val="-10"/>
          <w:sz w:val="24"/>
        </w:rPr>
        <w:t xml:space="preserve"> </w:t>
      </w:r>
      <w:r>
        <w:rPr>
          <w:sz w:val="24"/>
        </w:rPr>
        <w:t>support</w:t>
      </w:r>
      <w:r>
        <w:rPr>
          <w:spacing w:val="-3"/>
          <w:sz w:val="24"/>
        </w:rPr>
        <w:t xml:space="preserve"> </w:t>
      </w:r>
      <w:r>
        <w:rPr>
          <w:sz w:val="24"/>
        </w:rPr>
        <w:t>of</w:t>
      </w:r>
      <w:r>
        <w:rPr>
          <w:spacing w:val="-10"/>
          <w:sz w:val="24"/>
        </w:rPr>
        <w:t xml:space="preserve"> </w:t>
      </w:r>
      <w:r>
        <w:rPr>
          <w:sz w:val="24"/>
        </w:rPr>
        <w:t>sugar</w:t>
      </w:r>
      <w:r>
        <w:rPr>
          <w:spacing w:val="-2"/>
          <w:sz w:val="24"/>
        </w:rPr>
        <w:t xml:space="preserve"> </w:t>
      </w:r>
      <w:r>
        <w:rPr>
          <w:sz w:val="24"/>
        </w:rPr>
        <w:t>manufacturers</w:t>
      </w:r>
      <w:r>
        <w:rPr>
          <w:spacing w:val="-6"/>
          <w:sz w:val="24"/>
        </w:rPr>
        <w:t xml:space="preserve"> </w:t>
      </w:r>
      <w:r>
        <w:rPr>
          <w:sz w:val="24"/>
        </w:rPr>
        <w:t>in</w:t>
      </w:r>
      <w:r>
        <w:rPr>
          <w:spacing w:val="-7"/>
          <w:sz w:val="24"/>
        </w:rPr>
        <w:t xml:space="preserve"> </w:t>
      </w:r>
      <w:r>
        <w:rPr>
          <w:sz w:val="24"/>
        </w:rPr>
        <w:t>the</w:t>
      </w:r>
      <w:r>
        <w:rPr>
          <w:spacing w:val="-4"/>
          <w:sz w:val="24"/>
        </w:rPr>
        <w:t xml:space="preserve"> </w:t>
      </w:r>
      <w:r>
        <w:rPr>
          <w:sz w:val="24"/>
        </w:rPr>
        <w:t>advanced countries results in decrease of the producers incomes in the</w:t>
      </w:r>
    </w:p>
    <w:p w14:paraId="46BB5DD4">
      <w:pPr>
        <w:pStyle w:val="8"/>
        <w:spacing w:line="270" w:lineRule="exact"/>
        <w:ind w:left="926"/>
      </w:pPr>
      <w:r>
        <w:t>…</w:t>
      </w:r>
      <w:r>
        <w:rPr>
          <w:spacing w:val="-3"/>
        </w:rPr>
        <w:t xml:space="preserve"> </w:t>
      </w:r>
      <w:r>
        <w:t>advanced</w:t>
      </w:r>
      <w:r>
        <w:rPr>
          <w:spacing w:val="-3"/>
        </w:rPr>
        <w:t xml:space="preserve"> </w:t>
      </w:r>
      <w:r>
        <w:rPr>
          <w:spacing w:val="-2"/>
        </w:rPr>
        <w:t>countries.</w:t>
      </w:r>
    </w:p>
    <w:p w14:paraId="2A70D90B">
      <w:pPr>
        <w:pStyle w:val="16"/>
        <w:numPr>
          <w:ilvl w:val="1"/>
          <w:numId w:val="45"/>
        </w:numPr>
        <w:tabs>
          <w:tab w:val="left" w:pos="1894"/>
        </w:tabs>
        <w:spacing w:before="243" w:after="0" w:line="240" w:lineRule="auto"/>
        <w:ind w:left="1894" w:right="0" w:hanging="248"/>
        <w:jc w:val="left"/>
        <w:rPr>
          <w:sz w:val="24"/>
        </w:rPr>
      </w:pPr>
      <w:r>
        <w:rPr>
          <w:spacing w:val="-4"/>
          <w:sz w:val="24"/>
        </w:rPr>
        <w:t>less</w:t>
      </w:r>
    </w:p>
    <w:p w14:paraId="6328EAD6">
      <w:pPr>
        <w:pStyle w:val="16"/>
        <w:numPr>
          <w:ilvl w:val="1"/>
          <w:numId w:val="45"/>
        </w:numPr>
        <w:tabs>
          <w:tab w:val="left" w:pos="1908"/>
        </w:tabs>
        <w:spacing w:before="242" w:after="0" w:line="240" w:lineRule="auto"/>
        <w:ind w:left="1908" w:right="0" w:hanging="262"/>
        <w:jc w:val="left"/>
        <w:rPr>
          <w:sz w:val="24"/>
        </w:rPr>
      </w:pPr>
      <w:r>
        <w:rPr>
          <w:spacing w:val="-2"/>
          <w:sz w:val="24"/>
        </w:rPr>
        <w:t>little</w:t>
      </w:r>
    </w:p>
    <w:p w14:paraId="61584DCB">
      <w:pPr>
        <w:pStyle w:val="16"/>
        <w:numPr>
          <w:ilvl w:val="1"/>
          <w:numId w:val="45"/>
        </w:numPr>
        <w:tabs>
          <w:tab w:val="left" w:pos="1894"/>
        </w:tabs>
        <w:spacing w:before="243" w:after="0" w:line="240" w:lineRule="auto"/>
        <w:ind w:left="1894" w:right="0" w:hanging="248"/>
        <w:jc w:val="left"/>
        <w:rPr>
          <w:sz w:val="24"/>
        </w:rPr>
      </w:pPr>
      <w:r>
        <w:rPr>
          <w:spacing w:val="-5"/>
          <w:sz w:val="24"/>
        </w:rPr>
        <w:t>few</w:t>
      </w:r>
    </w:p>
    <w:p w14:paraId="7375AEC0">
      <w:pPr>
        <w:pStyle w:val="16"/>
        <w:numPr>
          <w:ilvl w:val="1"/>
          <w:numId w:val="45"/>
        </w:numPr>
        <w:tabs>
          <w:tab w:val="left" w:pos="1908"/>
        </w:tabs>
        <w:spacing w:before="242" w:after="0" w:line="240" w:lineRule="auto"/>
        <w:ind w:left="1908" w:right="0" w:hanging="262"/>
        <w:jc w:val="left"/>
        <w:rPr>
          <w:sz w:val="24"/>
        </w:rPr>
      </w:pPr>
      <w:r>
        <w:rPr>
          <w:sz w:val="24"/>
        </w:rPr>
        <w:t>a</w:t>
      </w:r>
      <w:r>
        <w:rPr>
          <w:spacing w:val="1"/>
          <w:sz w:val="24"/>
        </w:rPr>
        <w:t xml:space="preserve"> </w:t>
      </w:r>
      <w:r>
        <w:rPr>
          <w:spacing w:val="-2"/>
          <w:sz w:val="24"/>
        </w:rPr>
        <w:t>little</w:t>
      </w:r>
    </w:p>
    <w:p w14:paraId="7ABD145B">
      <w:pPr>
        <w:pStyle w:val="16"/>
        <w:numPr>
          <w:ilvl w:val="0"/>
          <w:numId w:val="45"/>
        </w:numPr>
        <w:tabs>
          <w:tab w:val="left" w:pos="926"/>
          <w:tab w:val="left" w:pos="930"/>
        </w:tabs>
        <w:spacing w:before="243" w:after="0" w:line="276" w:lineRule="auto"/>
        <w:ind w:left="926" w:right="1347" w:hanging="360"/>
        <w:jc w:val="left"/>
        <w:rPr>
          <w:sz w:val="24"/>
        </w:rPr>
      </w:pPr>
      <w:r>
        <w:rPr>
          <w:sz w:val="24"/>
        </w:rPr>
        <w:t>High</w:t>
      </w:r>
      <w:r>
        <w:rPr>
          <w:spacing w:val="-4"/>
          <w:sz w:val="24"/>
        </w:rPr>
        <w:t xml:space="preserve"> </w:t>
      </w:r>
      <w:r>
        <w:rPr>
          <w:sz w:val="24"/>
        </w:rPr>
        <w:t>percentage</w:t>
      </w:r>
      <w:r>
        <w:rPr>
          <w:spacing w:val="-8"/>
          <w:sz w:val="24"/>
        </w:rPr>
        <w:t xml:space="preserve"> </w:t>
      </w:r>
      <w:r>
        <w:rPr>
          <w:sz w:val="24"/>
        </w:rPr>
        <w:t>of</w:t>
      </w:r>
      <w:r>
        <w:rPr>
          <w:spacing w:val="-5"/>
          <w:sz w:val="24"/>
        </w:rPr>
        <w:t xml:space="preserve"> </w:t>
      </w:r>
      <w:r>
        <w:rPr>
          <w:sz w:val="24"/>
        </w:rPr>
        <w:t>humus</w:t>
      </w:r>
      <w:r>
        <w:rPr>
          <w:spacing w:val="-5"/>
          <w:sz w:val="24"/>
        </w:rPr>
        <w:t xml:space="preserve"> </w:t>
      </w:r>
      <w:r>
        <w:rPr>
          <w:sz w:val="24"/>
        </w:rPr>
        <w:t>(more</w:t>
      </w:r>
      <w:r>
        <w:rPr>
          <w:spacing w:val="-8"/>
          <w:sz w:val="24"/>
        </w:rPr>
        <w:t xml:space="preserve"> </w:t>
      </w:r>
      <w:r>
        <w:rPr>
          <w:sz w:val="24"/>
        </w:rPr>
        <w:t>than</w:t>
      </w:r>
      <w:r>
        <w:rPr>
          <w:spacing w:val="-7"/>
          <w:sz w:val="24"/>
        </w:rPr>
        <w:t xml:space="preserve"> </w:t>
      </w:r>
      <w:r>
        <w:rPr>
          <w:sz w:val="24"/>
        </w:rPr>
        <w:t>7%)</w:t>
      </w:r>
      <w:r>
        <w:rPr>
          <w:spacing w:val="-1"/>
          <w:sz w:val="24"/>
        </w:rPr>
        <w:t xml:space="preserve"> </w:t>
      </w:r>
      <w:r>
        <w:rPr>
          <w:sz w:val="24"/>
        </w:rPr>
        <w:t>helped</w:t>
      </w:r>
      <w:r>
        <w:rPr>
          <w:spacing w:val="-2"/>
          <w:sz w:val="24"/>
        </w:rPr>
        <w:t xml:space="preserve"> </w:t>
      </w:r>
      <w:r>
        <w:rPr>
          <w:sz w:val="24"/>
        </w:rPr>
        <w:t>farmers</w:t>
      </w:r>
      <w:r>
        <w:rPr>
          <w:spacing w:val="-5"/>
          <w:sz w:val="24"/>
        </w:rPr>
        <w:t xml:space="preserve"> </w:t>
      </w:r>
      <w:r>
        <w:rPr>
          <w:sz w:val="24"/>
        </w:rPr>
        <w:t>to gather high harvest without any … .</w:t>
      </w:r>
    </w:p>
    <w:p w14:paraId="231492CC">
      <w:pPr>
        <w:pStyle w:val="16"/>
        <w:numPr>
          <w:ilvl w:val="1"/>
          <w:numId w:val="45"/>
        </w:numPr>
        <w:tabs>
          <w:tab w:val="left" w:pos="1894"/>
        </w:tabs>
        <w:spacing w:before="195" w:after="0" w:line="240" w:lineRule="auto"/>
        <w:ind w:left="1894" w:right="0" w:hanging="248"/>
        <w:jc w:val="left"/>
        <w:rPr>
          <w:sz w:val="24"/>
        </w:rPr>
      </w:pPr>
      <w:r>
        <w:rPr>
          <w:spacing w:val="-2"/>
          <w:sz w:val="24"/>
        </w:rPr>
        <w:t>fertility</w:t>
      </w:r>
    </w:p>
    <w:p w14:paraId="2BB763C2">
      <w:pPr>
        <w:pStyle w:val="16"/>
        <w:numPr>
          <w:ilvl w:val="1"/>
          <w:numId w:val="45"/>
        </w:numPr>
        <w:tabs>
          <w:tab w:val="left" w:pos="1908"/>
        </w:tabs>
        <w:spacing w:before="243" w:after="0" w:line="240" w:lineRule="auto"/>
        <w:ind w:left="1908" w:right="0" w:hanging="262"/>
        <w:jc w:val="left"/>
        <w:rPr>
          <w:sz w:val="24"/>
        </w:rPr>
      </w:pPr>
      <w:r>
        <w:rPr>
          <w:spacing w:val="-2"/>
          <w:sz w:val="24"/>
        </w:rPr>
        <w:t>fertilization</w:t>
      </w:r>
    </w:p>
    <w:p w14:paraId="5B58CFEF">
      <w:pPr>
        <w:pStyle w:val="16"/>
        <w:numPr>
          <w:ilvl w:val="1"/>
          <w:numId w:val="45"/>
        </w:numPr>
        <w:tabs>
          <w:tab w:val="left" w:pos="1894"/>
        </w:tabs>
        <w:spacing w:before="242" w:after="0" w:line="240" w:lineRule="auto"/>
        <w:ind w:left="1894" w:right="0" w:hanging="248"/>
        <w:jc w:val="left"/>
        <w:rPr>
          <w:sz w:val="24"/>
        </w:rPr>
      </w:pPr>
      <w:r>
        <w:rPr>
          <w:spacing w:val="-2"/>
          <w:sz w:val="24"/>
        </w:rPr>
        <w:t>fertilize</w:t>
      </w:r>
    </w:p>
    <w:p w14:paraId="09A24E7B">
      <w:pPr>
        <w:pStyle w:val="16"/>
        <w:numPr>
          <w:ilvl w:val="1"/>
          <w:numId w:val="45"/>
        </w:numPr>
        <w:tabs>
          <w:tab w:val="left" w:pos="1908"/>
        </w:tabs>
        <w:spacing w:before="242" w:after="0" w:line="240" w:lineRule="auto"/>
        <w:ind w:left="1908" w:right="0" w:hanging="262"/>
        <w:jc w:val="left"/>
        <w:rPr>
          <w:sz w:val="24"/>
        </w:rPr>
      </w:pPr>
      <w:r>
        <w:rPr>
          <w:spacing w:val="-2"/>
          <w:sz w:val="24"/>
        </w:rPr>
        <w:t>fertilizers</w:t>
      </w:r>
    </w:p>
    <w:p w14:paraId="642D5052">
      <w:pPr>
        <w:pStyle w:val="16"/>
        <w:numPr>
          <w:ilvl w:val="0"/>
          <w:numId w:val="45"/>
        </w:numPr>
        <w:tabs>
          <w:tab w:val="left" w:pos="926"/>
          <w:tab w:val="left" w:pos="930"/>
        </w:tabs>
        <w:spacing w:before="243" w:after="0" w:line="276" w:lineRule="auto"/>
        <w:ind w:left="926" w:right="1704" w:hanging="360"/>
        <w:jc w:val="left"/>
        <w:rPr>
          <w:sz w:val="24"/>
        </w:rPr>
      </w:pPr>
      <w:r>
        <w:rPr>
          <w:sz w:val="24"/>
        </w:rPr>
        <w:t>There are problems of land degradation, technological problem,</w:t>
      </w:r>
      <w:r>
        <w:rPr>
          <w:spacing w:val="-3"/>
          <w:sz w:val="24"/>
        </w:rPr>
        <w:t xml:space="preserve"> </w:t>
      </w:r>
      <w:r>
        <w:rPr>
          <w:sz w:val="24"/>
        </w:rPr>
        <w:t>pollution</w:t>
      </w:r>
      <w:r>
        <w:rPr>
          <w:spacing w:val="-10"/>
          <w:sz w:val="24"/>
        </w:rPr>
        <w:t xml:space="preserve"> </w:t>
      </w:r>
      <w:r>
        <w:rPr>
          <w:sz w:val="24"/>
        </w:rPr>
        <w:t>of</w:t>
      </w:r>
      <w:r>
        <w:rPr>
          <w:spacing w:val="-12"/>
          <w:sz w:val="24"/>
        </w:rPr>
        <w:t xml:space="preserve"> </w:t>
      </w:r>
      <w:r>
        <w:rPr>
          <w:sz w:val="24"/>
        </w:rPr>
        <w:t>environment</w:t>
      </w:r>
      <w:r>
        <w:rPr>
          <w:spacing w:val="-1"/>
          <w:sz w:val="24"/>
        </w:rPr>
        <w:t xml:space="preserve"> </w:t>
      </w:r>
      <w:r>
        <w:rPr>
          <w:sz w:val="24"/>
        </w:rPr>
        <w:t>and</w:t>
      </w:r>
      <w:r>
        <w:rPr>
          <w:spacing w:val="-5"/>
          <w:sz w:val="24"/>
        </w:rPr>
        <w:t xml:space="preserve"> </w:t>
      </w:r>
      <w:r>
        <w:rPr>
          <w:sz w:val="24"/>
        </w:rPr>
        <w:t>…</w:t>
      </w:r>
      <w:r>
        <w:rPr>
          <w:spacing w:val="-5"/>
          <w:sz w:val="24"/>
        </w:rPr>
        <w:t xml:space="preserve"> </w:t>
      </w:r>
      <w:r>
        <w:rPr>
          <w:sz w:val="24"/>
        </w:rPr>
        <w:t>using</w:t>
      </w:r>
      <w:r>
        <w:rPr>
          <w:spacing w:val="-5"/>
          <w:sz w:val="24"/>
        </w:rPr>
        <w:t xml:space="preserve"> </w:t>
      </w:r>
      <w:r>
        <w:rPr>
          <w:sz w:val="24"/>
        </w:rPr>
        <w:t>of</w:t>
      </w:r>
      <w:r>
        <w:rPr>
          <w:spacing w:val="-8"/>
          <w:sz w:val="24"/>
        </w:rPr>
        <w:t xml:space="preserve"> </w:t>
      </w:r>
      <w:r>
        <w:rPr>
          <w:sz w:val="24"/>
        </w:rPr>
        <w:t>lands.</w:t>
      </w:r>
    </w:p>
    <w:p w14:paraId="3EA5E122">
      <w:pPr>
        <w:pStyle w:val="16"/>
        <w:numPr>
          <w:ilvl w:val="1"/>
          <w:numId w:val="45"/>
        </w:numPr>
        <w:tabs>
          <w:tab w:val="left" w:pos="1894"/>
        </w:tabs>
        <w:spacing w:before="196" w:after="0" w:line="240" w:lineRule="auto"/>
        <w:ind w:left="1894" w:right="0" w:hanging="248"/>
        <w:jc w:val="left"/>
        <w:rPr>
          <w:sz w:val="24"/>
        </w:rPr>
      </w:pPr>
      <w:r>
        <w:rPr>
          <w:spacing w:val="-2"/>
          <w:sz w:val="24"/>
        </w:rPr>
        <w:t>rational</w:t>
      </w:r>
    </w:p>
    <w:p w14:paraId="2669DD03">
      <w:pPr>
        <w:pStyle w:val="16"/>
        <w:numPr>
          <w:ilvl w:val="1"/>
          <w:numId w:val="45"/>
        </w:numPr>
        <w:tabs>
          <w:tab w:val="left" w:pos="1908"/>
        </w:tabs>
        <w:spacing w:before="242" w:after="0" w:line="240" w:lineRule="auto"/>
        <w:ind w:left="1908" w:right="0" w:hanging="262"/>
        <w:jc w:val="left"/>
        <w:rPr>
          <w:sz w:val="24"/>
        </w:rPr>
      </w:pPr>
      <w:r>
        <w:rPr>
          <w:spacing w:val="-2"/>
          <w:sz w:val="24"/>
        </w:rPr>
        <w:t>irrational</w:t>
      </w:r>
    </w:p>
    <w:p w14:paraId="2B36DC89">
      <w:pPr>
        <w:pStyle w:val="16"/>
        <w:numPr>
          <w:ilvl w:val="1"/>
          <w:numId w:val="45"/>
        </w:numPr>
        <w:tabs>
          <w:tab w:val="left" w:pos="1894"/>
        </w:tabs>
        <w:spacing w:before="242" w:after="0" w:line="240" w:lineRule="auto"/>
        <w:ind w:left="1894" w:right="0" w:hanging="248"/>
        <w:jc w:val="left"/>
        <w:rPr>
          <w:sz w:val="24"/>
        </w:rPr>
      </w:pPr>
      <w:r>
        <w:rPr>
          <w:spacing w:val="-2"/>
          <w:sz w:val="24"/>
        </w:rPr>
        <w:t>rationality</w:t>
      </w:r>
    </w:p>
    <w:p w14:paraId="7B27B238">
      <w:pPr>
        <w:pStyle w:val="16"/>
        <w:numPr>
          <w:ilvl w:val="1"/>
          <w:numId w:val="45"/>
        </w:numPr>
        <w:tabs>
          <w:tab w:val="left" w:pos="1908"/>
        </w:tabs>
        <w:spacing w:before="243" w:after="0" w:line="240" w:lineRule="auto"/>
        <w:ind w:left="1908" w:right="0" w:hanging="262"/>
        <w:jc w:val="left"/>
        <w:rPr>
          <w:sz w:val="24"/>
        </w:rPr>
      </w:pPr>
      <w:r>
        <w:rPr>
          <w:spacing w:val="-2"/>
          <w:sz w:val="24"/>
        </w:rPr>
        <w:t>irrationality</w:t>
      </w:r>
    </w:p>
    <w:p w14:paraId="24426F36">
      <w:pPr>
        <w:pStyle w:val="16"/>
        <w:spacing w:after="0" w:line="240" w:lineRule="auto"/>
        <w:jc w:val="left"/>
        <w:rPr>
          <w:sz w:val="24"/>
        </w:rPr>
        <w:sectPr>
          <w:pgSz w:w="8400" w:h="11900"/>
          <w:pgMar w:top="1060" w:right="0" w:bottom="1160" w:left="283" w:header="0" w:footer="974" w:gutter="0"/>
          <w:cols w:space="720" w:num="1"/>
        </w:sectPr>
      </w:pPr>
    </w:p>
    <w:p w14:paraId="6DDAA6CB">
      <w:pPr>
        <w:pStyle w:val="16"/>
        <w:numPr>
          <w:ilvl w:val="0"/>
          <w:numId w:val="45"/>
        </w:numPr>
        <w:tabs>
          <w:tab w:val="left" w:pos="929"/>
          <w:tab w:val="left" w:pos="1468"/>
        </w:tabs>
        <w:spacing w:before="60" w:after="0" w:line="271" w:lineRule="auto"/>
        <w:ind w:left="1468" w:right="1233" w:hanging="903"/>
        <w:jc w:val="left"/>
        <w:rPr>
          <w:sz w:val="24"/>
        </w:rPr>
      </w:pPr>
      <w:r>
        <w:rPr>
          <w:sz w:val="24"/>
        </w:rPr>
        <w:t>GIS</w:t>
      </w:r>
      <w:r>
        <w:rPr>
          <w:spacing w:val="-7"/>
          <w:sz w:val="24"/>
        </w:rPr>
        <w:t xml:space="preserve"> </w:t>
      </w:r>
      <w:r>
        <w:rPr>
          <w:sz w:val="24"/>
        </w:rPr>
        <w:t>is</w:t>
      </w:r>
      <w:r>
        <w:rPr>
          <w:spacing w:val="-6"/>
          <w:sz w:val="24"/>
        </w:rPr>
        <w:t xml:space="preserve"> </w:t>
      </w:r>
      <w:r>
        <w:rPr>
          <w:sz w:val="24"/>
        </w:rPr>
        <w:t>also extremely</w:t>
      </w:r>
      <w:r>
        <w:rPr>
          <w:spacing w:val="-13"/>
          <w:sz w:val="24"/>
        </w:rPr>
        <w:t xml:space="preserve"> </w:t>
      </w:r>
      <w:r>
        <w:rPr>
          <w:sz w:val="24"/>
        </w:rPr>
        <w:t>… in</w:t>
      </w:r>
      <w:r>
        <w:rPr>
          <w:spacing w:val="-4"/>
          <w:sz w:val="24"/>
        </w:rPr>
        <w:t xml:space="preserve"> </w:t>
      </w:r>
      <w:r>
        <w:rPr>
          <w:sz w:val="24"/>
        </w:rPr>
        <w:t>identifying</w:t>
      </w:r>
      <w:r>
        <w:rPr>
          <w:spacing w:val="-4"/>
          <w:sz w:val="24"/>
        </w:rPr>
        <w:t xml:space="preserve"> </w:t>
      </w:r>
      <w:r>
        <w:rPr>
          <w:sz w:val="24"/>
        </w:rPr>
        <w:t>type</w:t>
      </w:r>
      <w:r>
        <w:rPr>
          <w:spacing w:val="-5"/>
          <w:sz w:val="24"/>
        </w:rPr>
        <w:t xml:space="preserve"> </w:t>
      </w:r>
      <w:r>
        <w:rPr>
          <w:sz w:val="24"/>
        </w:rPr>
        <w:t>and</w:t>
      </w:r>
      <w:r>
        <w:rPr>
          <w:spacing w:val="-4"/>
          <w:sz w:val="24"/>
        </w:rPr>
        <w:t xml:space="preserve"> </w:t>
      </w:r>
      <w:r>
        <w:rPr>
          <w:sz w:val="24"/>
        </w:rPr>
        <w:t>extent</w:t>
      </w:r>
      <w:r>
        <w:rPr>
          <w:spacing w:val="-4"/>
          <w:sz w:val="24"/>
        </w:rPr>
        <w:t xml:space="preserve"> </w:t>
      </w:r>
      <w:r>
        <w:rPr>
          <w:sz w:val="24"/>
        </w:rPr>
        <w:t>of</w:t>
      </w:r>
      <w:r>
        <w:rPr>
          <w:spacing w:val="-11"/>
          <w:sz w:val="24"/>
        </w:rPr>
        <w:t xml:space="preserve"> </w:t>
      </w:r>
      <w:r>
        <w:rPr>
          <w:sz w:val="24"/>
        </w:rPr>
        <w:t xml:space="preserve">pest </w:t>
      </w:r>
      <w:r>
        <w:rPr>
          <w:spacing w:val="-2"/>
          <w:sz w:val="24"/>
        </w:rPr>
        <w:t>infestations.</w:t>
      </w:r>
    </w:p>
    <w:p w14:paraId="5C46BB28">
      <w:pPr>
        <w:pStyle w:val="16"/>
        <w:numPr>
          <w:ilvl w:val="1"/>
          <w:numId w:val="45"/>
        </w:numPr>
        <w:tabs>
          <w:tab w:val="left" w:pos="1894"/>
        </w:tabs>
        <w:spacing w:before="207" w:after="0" w:line="240" w:lineRule="auto"/>
        <w:ind w:left="1894" w:right="0" w:hanging="248"/>
        <w:jc w:val="left"/>
        <w:rPr>
          <w:sz w:val="24"/>
        </w:rPr>
      </w:pPr>
      <w:r>
        <w:rPr>
          <w:spacing w:val="-5"/>
          <w:sz w:val="24"/>
        </w:rPr>
        <w:t>use</w:t>
      </w:r>
    </w:p>
    <w:p w14:paraId="177887AA">
      <w:pPr>
        <w:pStyle w:val="16"/>
        <w:numPr>
          <w:ilvl w:val="1"/>
          <w:numId w:val="45"/>
        </w:numPr>
        <w:tabs>
          <w:tab w:val="left" w:pos="1903"/>
        </w:tabs>
        <w:spacing w:before="243" w:after="0" w:line="240" w:lineRule="auto"/>
        <w:ind w:left="1903" w:right="0" w:hanging="257"/>
        <w:jc w:val="left"/>
        <w:rPr>
          <w:sz w:val="24"/>
        </w:rPr>
      </w:pPr>
      <w:r>
        <w:rPr>
          <w:spacing w:val="-2"/>
          <w:sz w:val="24"/>
        </w:rPr>
        <w:t>useless</w:t>
      </w:r>
    </w:p>
    <w:p w14:paraId="5013B6D0">
      <w:pPr>
        <w:pStyle w:val="16"/>
        <w:numPr>
          <w:ilvl w:val="1"/>
          <w:numId w:val="45"/>
        </w:numPr>
        <w:tabs>
          <w:tab w:val="left" w:pos="1894"/>
        </w:tabs>
        <w:spacing w:before="242" w:after="0" w:line="240" w:lineRule="auto"/>
        <w:ind w:left="1894" w:right="0" w:hanging="248"/>
        <w:jc w:val="left"/>
        <w:rPr>
          <w:sz w:val="24"/>
        </w:rPr>
      </w:pPr>
      <w:r>
        <w:rPr>
          <w:spacing w:val="-2"/>
          <w:sz w:val="24"/>
        </w:rPr>
        <w:t>usefulness</w:t>
      </w:r>
    </w:p>
    <w:p w14:paraId="749C0DF8">
      <w:pPr>
        <w:pStyle w:val="16"/>
        <w:numPr>
          <w:ilvl w:val="1"/>
          <w:numId w:val="45"/>
        </w:numPr>
        <w:tabs>
          <w:tab w:val="left" w:pos="1908"/>
        </w:tabs>
        <w:spacing w:before="242" w:after="0" w:line="240" w:lineRule="auto"/>
        <w:ind w:left="1908" w:right="0" w:hanging="262"/>
        <w:jc w:val="left"/>
        <w:rPr>
          <w:sz w:val="24"/>
        </w:rPr>
      </w:pPr>
      <w:r>
        <w:rPr>
          <w:spacing w:val="-2"/>
          <w:sz w:val="24"/>
        </w:rPr>
        <w:t>useful</w:t>
      </w:r>
    </w:p>
    <w:p w14:paraId="01A0A179">
      <w:pPr>
        <w:pStyle w:val="16"/>
        <w:numPr>
          <w:ilvl w:val="0"/>
          <w:numId w:val="45"/>
        </w:numPr>
        <w:tabs>
          <w:tab w:val="left" w:pos="926"/>
          <w:tab w:val="left" w:pos="930"/>
        </w:tabs>
        <w:spacing w:before="243" w:after="0" w:line="271" w:lineRule="auto"/>
        <w:ind w:left="926" w:right="1521" w:hanging="360"/>
        <w:jc w:val="left"/>
        <w:rPr>
          <w:sz w:val="24"/>
        </w:rPr>
      </w:pPr>
      <w:r>
        <w:rPr>
          <w:sz w:val="24"/>
        </w:rPr>
        <w:t>Agronomists</w:t>
      </w:r>
      <w:r>
        <w:rPr>
          <w:spacing w:val="-4"/>
          <w:sz w:val="24"/>
        </w:rPr>
        <w:t xml:space="preserve"> </w:t>
      </w:r>
      <w:r>
        <w:rPr>
          <w:sz w:val="24"/>
        </w:rPr>
        <w:t>play</w:t>
      </w:r>
      <w:r>
        <w:rPr>
          <w:spacing w:val="-8"/>
          <w:sz w:val="24"/>
        </w:rPr>
        <w:t xml:space="preserve"> </w:t>
      </w:r>
      <w:r>
        <w:rPr>
          <w:sz w:val="24"/>
        </w:rPr>
        <w:t>a</w:t>
      </w:r>
      <w:r>
        <w:rPr>
          <w:spacing w:val="-5"/>
          <w:sz w:val="24"/>
        </w:rPr>
        <w:t xml:space="preserve"> </w:t>
      </w:r>
      <w:r>
        <w:rPr>
          <w:sz w:val="24"/>
        </w:rPr>
        <w:t>crucial</w:t>
      </w:r>
      <w:r>
        <w:rPr>
          <w:spacing w:val="-8"/>
          <w:sz w:val="24"/>
        </w:rPr>
        <w:t xml:space="preserve"> </w:t>
      </w:r>
      <w:r>
        <w:rPr>
          <w:sz w:val="24"/>
        </w:rPr>
        <w:t>role in</w:t>
      </w:r>
      <w:r>
        <w:rPr>
          <w:spacing w:val="-8"/>
          <w:sz w:val="24"/>
        </w:rPr>
        <w:t xml:space="preserve"> </w:t>
      </w:r>
      <w:r>
        <w:rPr>
          <w:sz w:val="24"/>
        </w:rPr>
        <w:t>assessing land</w:t>
      </w:r>
      <w:r>
        <w:rPr>
          <w:spacing w:val="-4"/>
          <w:sz w:val="24"/>
        </w:rPr>
        <w:t xml:space="preserve"> </w:t>
      </w:r>
      <w:r>
        <w:rPr>
          <w:sz w:val="24"/>
        </w:rPr>
        <w:t>quality</w:t>
      </w:r>
      <w:r>
        <w:rPr>
          <w:spacing w:val="-8"/>
          <w:sz w:val="24"/>
        </w:rPr>
        <w:t xml:space="preserve"> </w:t>
      </w:r>
      <w:r>
        <w:rPr>
          <w:sz w:val="24"/>
        </w:rPr>
        <w:t>to assure an environmentally … use of land.</w:t>
      </w:r>
    </w:p>
    <w:p w14:paraId="5AD6754A">
      <w:pPr>
        <w:pStyle w:val="16"/>
        <w:numPr>
          <w:ilvl w:val="1"/>
          <w:numId w:val="45"/>
        </w:numPr>
        <w:tabs>
          <w:tab w:val="left" w:pos="1894"/>
        </w:tabs>
        <w:spacing w:before="207" w:after="0" w:line="240" w:lineRule="auto"/>
        <w:ind w:left="1894" w:right="0" w:hanging="248"/>
        <w:jc w:val="left"/>
        <w:rPr>
          <w:sz w:val="24"/>
        </w:rPr>
      </w:pPr>
      <w:r>
        <w:rPr>
          <w:spacing w:val="-2"/>
          <w:sz w:val="24"/>
        </w:rPr>
        <w:t>friendly</w:t>
      </w:r>
    </w:p>
    <w:p w14:paraId="3E14536C">
      <w:pPr>
        <w:pStyle w:val="16"/>
        <w:numPr>
          <w:ilvl w:val="1"/>
          <w:numId w:val="45"/>
        </w:numPr>
        <w:tabs>
          <w:tab w:val="left" w:pos="1908"/>
        </w:tabs>
        <w:spacing w:before="242" w:after="0" w:line="240" w:lineRule="auto"/>
        <w:ind w:left="1908" w:right="0" w:hanging="262"/>
        <w:jc w:val="left"/>
        <w:rPr>
          <w:sz w:val="24"/>
        </w:rPr>
      </w:pPr>
      <w:r>
        <w:rPr>
          <w:spacing w:val="-2"/>
          <w:sz w:val="24"/>
        </w:rPr>
        <w:t>friend</w:t>
      </w:r>
    </w:p>
    <w:p w14:paraId="75BB070E">
      <w:pPr>
        <w:pStyle w:val="16"/>
        <w:numPr>
          <w:ilvl w:val="1"/>
          <w:numId w:val="45"/>
        </w:numPr>
        <w:tabs>
          <w:tab w:val="left" w:pos="1894"/>
        </w:tabs>
        <w:spacing w:before="242" w:after="0" w:line="240" w:lineRule="auto"/>
        <w:ind w:left="1894" w:right="0" w:hanging="248"/>
        <w:jc w:val="left"/>
        <w:rPr>
          <w:sz w:val="24"/>
        </w:rPr>
      </w:pPr>
      <w:r>
        <w:rPr>
          <w:spacing w:val="-2"/>
          <w:sz w:val="24"/>
        </w:rPr>
        <w:t>friendship</w:t>
      </w:r>
    </w:p>
    <w:p w14:paraId="220154B7">
      <w:pPr>
        <w:pStyle w:val="16"/>
        <w:numPr>
          <w:ilvl w:val="1"/>
          <w:numId w:val="45"/>
        </w:numPr>
        <w:tabs>
          <w:tab w:val="left" w:pos="1908"/>
        </w:tabs>
        <w:spacing w:before="243" w:after="0" w:line="240" w:lineRule="auto"/>
        <w:ind w:left="1908" w:right="0" w:hanging="262"/>
        <w:jc w:val="left"/>
        <w:rPr>
          <w:sz w:val="24"/>
        </w:rPr>
      </w:pPr>
      <w:r>
        <w:rPr>
          <w:spacing w:val="-2"/>
          <w:sz w:val="24"/>
        </w:rPr>
        <w:t>friendless</w:t>
      </w:r>
    </w:p>
    <w:p w14:paraId="5DB1CF12">
      <w:pPr>
        <w:pStyle w:val="16"/>
        <w:numPr>
          <w:ilvl w:val="0"/>
          <w:numId w:val="45"/>
        </w:numPr>
        <w:tabs>
          <w:tab w:val="left" w:pos="926"/>
          <w:tab w:val="left" w:pos="930"/>
        </w:tabs>
        <w:spacing w:before="242" w:after="0" w:line="271" w:lineRule="auto"/>
        <w:ind w:left="926" w:right="1185" w:hanging="360"/>
        <w:jc w:val="left"/>
        <w:rPr>
          <w:sz w:val="24"/>
        </w:rPr>
      </w:pPr>
      <w:r>
        <w:rPr>
          <w:sz w:val="24"/>
        </w:rPr>
        <w:t>Numerous</w:t>
      </w:r>
      <w:r>
        <w:rPr>
          <w:spacing w:val="-4"/>
          <w:sz w:val="24"/>
        </w:rPr>
        <w:t xml:space="preserve"> </w:t>
      </w:r>
      <w:r>
        <w:rPr>
          <w:sz w:val="24"/>
        </w:rPr>
        <w:t>agronomy</w:t>
      </w:r>
      <w:r>
        <w:rPr>
          <w:spacing w:val="-13"/>
          <w:sz w:val="24"/>
        </w:rPr>
        <w:t xml:space="preserve"> </w:t>
      </w:r>
      <w:r>
        <w:rPr>
          <w:sz w:val="24"/>
        </w:rPr>
        <w:t>graduates</w:t>
      </w:r>
      <w:r>
        <w:rPr>
          <w:spacing w:val="-6"/>
          <w:sz w:val="24"/>
        </w:rPr>
        <w:t xml:space="preserve"> </w:t>
      </w:r>
      <w:r>
        <w:rPr>
          <w:sz w:val="24"/>
        </w:rPr>
        <w:t>are</w:t>
      </w:r>
      <w:r>
        <w:rPr>
          <w:spacing w:val="-4"/>
          <w:sz w:val="24"/>
        </w:rPr>
        <w:t xml:space="preserve"> </w:t>
      </w:r>
      <w:r>
        <w:rPr>
          <w:sz w:val="24"/>
        </w:rPr>
        <w:t>also involved in</w:t>
      </w:r>
      <w:r>
        <w:rPr>
          <w:spacing w:val="-8"/>
          <w:sz w:val="24"/>
        </w:rPr>
        <w:t xml:space="preserve"> </w:t>
      </w:r>
      <w:r>
        <w:rPr>
          <w:sz w:val="24"/>
        </w:rPr>
        <w:t>the</w:t>
      </w:r>
      <w:r>
        <w:rPr>
          <w:spacing w:val="-4"/>
          <w:sz w:val="24"/>
        </w:rPr>
        <w:t xml:space="preserve"> </w:t>
      </w:r>
      <w:r>
        <w:rPr>
          <w:sz w:val="24"/>
        </w:rPr>
        <w:t>sale</w:t>
      </w:r>
      <w:r>
        <w:rPr>
          <w:spacing w:val="-4"/>
          <w:sz w:val="24"/>
        </w:rPr>
        <w:t xml:space="preserve"> </w:t>
      </w:r>
      <w:r>
        <w:rPr>
          <w:sz w:val="24"/>
        </w:rPr>
        <w:t>of agricultural products, which are … to today’s economy.</w:t>
      </w:r>
    </w:p>
    <w:p w14:paraId="44B572AF">
      <w:pPr>
        <w:pStyle w:val="16"/>
        <w:numPr>
          <w:ilvl w:val="1"/>
          <w:numId w:val="45"/>
        </w:numPr>
        <w:tabs>
          <w:tab w:val="left" w:pos="1894"/>
        </w:tabs>
        <w:spacing w:before="207" w:after="0" w:line="240" w:lineRule="auto"/>
        <w:ind w:left="1894" w:right="0" w:hanging="248"/>
        <w:jc w:val="left"/>
        <w:rPr>
          <w:sz w:val="24"/>
        </w:rPr>
      </w:pPr>
      <w:r>
        <w:rPr>
          <w:spacing w:val="-2"/>
          <w:sz w:val="24"/>
        </w:rPr>
        <w:t>vitality</w:t>
      </w:r>
    </w:p>
    <w:p w14:paraId="5A6342E4">
      <w:pPr>
        <w:pStyle w:val="16"/>
        <w:numPr>
          <w:ilvl w:val="1"/>
          <w:numId w:val="45"/>
        </w:numPr>
        <w:tabs>
          <w:tab w:val="left" w:pos="1903"/>
        </w:tabs>
        <w:spacing w:before="242" w:after="0" w:line="240" w:lineRule="auto"/>
        <w:ind w:left="1903" w:right="0" w:hanging="257"/>
        <w:jc w:val="left"/>
        <w:rPr>
          <w:sz w:val="24"/>
        </w:rPr>
      </w:pPr>
      <w:r>
        <w:rPr>
          <w:spacing w:val="-2"/>
          <w:sz w:val="24"/>
        </w:rPr>
        <w:t>vital</w:t>
      </w:r>
    </w:p>
    <w:p w14:paraId="1CDB360F">
      <w:pPr>
        <w:pStyle w:val="16"/>
        <w:numPr>
          <w:ilvl w:val="1"/>
          <w:numId w:val="45"/>
        </w:numPr>
        <w:tabs>
          <w:tab w:val="left" w:pos="1894"/>
        </w:tabs>
        <w:spacing w:before="243" w:after="0" w:line="240" w:lineRule="auto"/>
        <w:ind w:left="1894" w:right="0" w:hanging="248"/>
        <w:jc w:val="left"/>
        <w:rPr>
          <w:sz w:val="24"/>
        </w:rPr>
      </w:pPr>
      <w:r>
        <w:rPr>
          <w:spacing w:val="-2"/>
          <w:sz w:val="24"/>
        </w:rPr>
        <w:t>vitals</w:t>
      </w:r>
    </w:p>
    <w:p w14:paraId="4A9E5828">
      <w:pPr>
        <w:pStyle w:val="16"/>
        <w:numPr>
          <w:ilvl w:val="1"/>
          <w:numId w:val="45"/>
        </w:numPr>
        <w:tabs>
          <w:tab w:val="left" w:pos="1908"/>
        </w:tabs>
        <w:spacing w:before="242" w:after="0" w:line="240" w:lineRule="auto"/>
        <w:ind w:left="1908" w:right="0" w:hanging="262"/>
        <w:jc w:val="left"/>
        <w:rPr>
          <w:sz w:val="24"/>
        </w:rPr>
      </w:pPr>
      <w:r>
        <w:rPr>
          <w:spacing w:val="-2"/>
          <w:sz w:val="24"/>
        </w:rPr>
        <w:t>vitalize</w:t>
      </w:r>
    </w:p>
    <w:p w14:paraId="46A1015D">
      <w:pPr>
        <w:pStyle w:val="16"/>
        <w:numPr>
          <w:ilvl w:val="0"/>
          <w:numId w:val="45"/>
        </w:numPr>
        <w:tabs>
          <w:tab w:val="left" w:pos="926"/>
          <w:tab w:val="left" w:pos="930"/>
        </w:tabs>
        <w:spacing w:before="243" w:after="0" w:line="276" w:lineRule="auto"/>
        <w:ind w:left="926" w:right="1217" w:hanging="360"/>
        <w:jc w:val="left"/>
        <w:rPr>
          <w:sz w:val="24"/>
        </w:rPr>
      </w:pPr>
      <w:r>
        <w:rPr>
          <w:sz w:val="24"/>
        </w:rPr>
        <w:t>Plant breeding</w:t>
      </w:r>
      <w:r>
        <w:rPr>
          <w:spacing w:val="-3"/>
          <w:sz w:val="24"/>
        </w:rPr>
        <w:t xml:space="preserve"> </w:t>
      </w:r>
      <w:r>
        <w:rPr>
          <w:sz w:val="24"/>
        </w:rPr>
        <w:t>has</w:t>
      </w:r>
      <w:r>
        <w:rPr>
          <w:spacing w:val="-5"/>
          <w:sz w:val="24"/>
        </w:rPr>
        <w:t xml:space="preserve"> </w:t>
      </w:r>
      <w:r>
        <w:rPr>
          <w:sz w:val="24"/>
        </w:rPr>
        <w:t>increased</w:t>
      </w:r>
      <w:r>
        <w:rPr>
          <w:spacing w:val="-7"/>
          <w:sz w:val="24"/>
        </w:rPr>
        <w:t xml:space="preserve"> </w:t>
      </w:r>
      <w:r>
        <w:rPr>
          <w:sz w:val="24"/>
        </w:rPr>
        <w:t>crop</w:t>
      </w:r>
      <w:r>
        <w:rPr>
          <w:spacing w:val="-11"/>
          <w:sz w:val="24"/>
        </w:rPr>
        <w:t xml:space="preserve"> </w:t>
      </w:r>
      <w:r>
        <w:rPr>
          <w:sz w:val="24"/>
        </w:rPr>
        <w:t>yields</w:t>
      </w:r>
      <w:r>
        <w:rPr>
          <w:spacing w:val="-9"/>
          <w:sz w:val="24"/>
        </w:rPr>
        <w:t xml:space="preserve"> </w:t>
      </w:r>
      <w:r>
        <w:rPr>
          <w:sz w:val="24"/>
        </w:rPr>
        <w:t>and</w:t>
      </w:r>
      <w:r>
        <w:rPr>
          <w:spacing w:val="-3"/>
          <w:sz w:val="24"/>
        </w:rPr>
        <w:t xml:space="preserve"> </w:t>
      </w:r>
      <w:r>
        <w:rPr>
          <w:sz w:val="24"/>
        </w:rPr>
        <w:t>has</w:t>
      </w:r>
      <w:r>
        <w:rPr>
          <w:spacing w:val="-5"/>
          <w:sz w:val="24"/>
        </w:rPr>
        <w:t xml:space="preserve"> </w:t>
      </w:r>
      <w:r>
        <w:rPr>
          <w:sz w:val="24"/>
        </w:rPr>
        <w:t>improved</w:t>
      </w:r>
      <w:r>
        <w:rPr>
          <w:spacing w:val="-7"/>
          <w:sz w:val="24"/>
        </w:rPr>
        <w:t xml:space="preserve"> </w:t>
      </w:r>
      <w:r>
        <w:rPr>
          <w:sz w:val="24"/>
        </w:rPr>
        <w:t>the nutritional value of several crops, … corn and wheat.</w:t>
      </w:r>
    </w:p>
    <w:p w14:paraId="4AC47521">
      <w:pPr>
        <w:pStyle w:val="16"/>
        <w:spacing w:after="0" w:line="276" w:lineRule="auto"/>
        <w:jc w:val="left"/>
        <w:rPr>
          <w:sz w:val="24"/>
        </w:rPr>
        <w:sectPr>
          <w:pgSz w:w="8400" w:h="11900"/>
          <w:pgMar w:top="1060" w:right="0" w:bottom="1160" w:left="283" w:header="0" w:footer="974" w:gutter="0"/>
          <w:cols w:space="720" w:num="1"/>
        </w:sectPr>
      </w:pPr>
    </w:p>
    <w:p w14:paraId="7AA9D9C7">
      <w:pPr>
        <w:pStyle w:val="16"/>
        <w:numPr>
          <w:ilvl w:val="1"/>
          <w:numId w:val="45"/>
        </w:numPr>
        <w:tabs>
          <w:tab w:val="left" w:pos="1894"/>
        </w:tabs>
        <w:spacing w:before="76" w:after="0" w:line="240" w:lineRule="auto"/>
        <w:ind w:left="1894" w:right="0" w:hanging="248"/>
        <w:jc w:val="left"/>
        <w:rPr>
          <w:sz w:val="24"/>
        </w:rPr>
      </w:pPr>
      <w:r>
        <w:rPr>
          <w:spacing w:val="-2"/>
          <w:sz w:val="24"/>
        </w:rPr>
        <w:t>include</w:t>
      </w:r>
    </w:p>
    <w:p w14:paraId="2BB988C6">
      <w:pPr>
        <w:pStyle w:val="16"/>
        <w:numPr>
          <w:ilvl w:val="1"/>
          <w:numId w:val="45"/>
        </w:numPr>
        <w:tabs>
          <w:tab w:val="left" w:pos="1908"/>
        </w:tabs>
        <w:spacing w:before="242" w:after="0" w:line="240" w:lineRule="auto"/>
        <w:ind w:left="1908" w:right="0" w:hanging="262"/>
        <w:jc w:val="left"/>
        <w:rPr>
          <w:sz w:val="24"/>
        </w:rPr>
      </w:pPr>
      <w:r>
        <w:rPr>
          <w:spacing w:val="-2"/>
          <w:sz w:val="24"/>
        </w:rPr>
        <w:t>includes</w:t>
      </w:r>
    </w:p>
    <w:p w14:paraId="477A6539">
      <w:pPr>
        <w:pStyle w:val="16"/>
        <w:numPr>
          <w:ilvl w:val="1"/>
          <w:numId w:val="45"/>
        </w:numPr>
        <w:tabs>
          <w:tab w:val="left" w:pos="1894"/>
        </w:tabs>
        <w:spacing w:before="242" w:after="0" w:line="240" w:lineRule="auto"/>
        <w:ind w:left="1894" w:right="0" w:hanging="248"/>
        <w:jc w:val="left"/>
        <w:rPr>
          <w:sz w:val="24"/>
        </w:rPr>
      </w:pPr>
      <w:r>
        <w:rPr>
          <w:spacing w:val="-2"/>
          <w:sz w:val="24"/>
        </w:rPr>
        <w:t>including</w:t>
      </w:r>
    </w:p>
    <w:p w14:paraId="5BE410D8">
      <w:pPr>
        <w:pStyle w:val="16"/>
        <w:numPr>
          <w:ilvl w:val="1"/>
          <w:numId w:val="45"/>
        </w:numPr>
        <w:tabs>
          <w:tab w:val="left" w:pos="1908"/>
        </w:tabs>
        <w:spacing w:before="243" w:after="0" w:line="240" w:lineRule="auto"/>
        <w:ind w:left="1908" w:right="0" w:hanging="262"/>
        <w:jc w:val="left"/>
        <w:rPr>
          <w:sz w:val="24"/>
        </w:rPr>
      </w:pPr>
      <w:r>
        <w:rPr>
          <w:spacing w:val="-2"/>
          <w:sz w:val="24"/>
        </w:rPr>
        <w:t>included</w:t>
      </w:r>
    </w:p>
    <w:p w14:paraId="72138B48">
      <w:pPr>
        <w:pStyle w:val="16"/>
        <w:numPr>
          <w:ilvl w:val="0"/>
          <w:numId w:val="45"/>
        </w:numPr>
        <w:tabs>
          <w:tab w:val="left" w:pos="749"/>
          <w:tab w:val="left" w:pos="930"/>
        </w:tabs>
        <w:spacing w:before="242" w:after="0" w:line="276" w:lineRule="auto"/>
        <w:ind w:left="749" w:right="1582" w:hanging="183"/>
        <w:jc w:val="left"/>
        <w:rPr>
          <w:sz w:val="24"/>
        </w:rPr>
      </w:pPr>
      <w:r>
        <w:rPr>
          <w:sz w:val="24"/>
        </w:rPr>
        <w:t>In the early colonial south raising tobacco and cotton … common,</w:t>
      </w:r>
      <w:r>
        <w:rPr>
          <w:spacing w:val="-2"/>
          <w:sz w:val="24"/>
        </w:rPr>
        <w:t xml:space="preserve"> </w:t>
      </w:r>
      <w:r>
        <w:rPr>
          <w:sz w:val="24"/>
        </w:rPr>
        <w:t>especially</w:t>
      </w:r>
      <w:r>
        <w:rPr>
          <w:spacing w:val="-13"/>
          <w:sz w:val="24"/>
        </w:rPr>
        <w:t xml:space="preserve"> </w:t>
      </w:r>
      <w:r>
        <w:rPr>
          <w:sz w:val="24"/>
        </w:rPr>
        <w:t>through</w:t>
      </w:r>
      <w:r>
        <w:rPr>
          <w:spacing w:val="-8"/>
          <w:sz w:val="24"/>
        </w:rPr>
        <w:t xml:space="preserve"> </w:t>
      </w:r>
      <w:r>
        <w:rPr>
          <w:sz w:val="24"/>
        </w:rPr>
        <w:t>the</w:t>
      </w:r>
      <w:r>
        <w:rPr>
          <w:spacing w:val="-5"/>
          <w:sz w:val="24"/>
        </w:rPr>
        <w:t xml:space="preserve"> </w:t>
      </w:r>
      <w:r>
        <w:rPr>
          <w:sz w:val="24"/>
        </w:rPr>
        <w:t>use</w:t>
      </w:r>
      <w:r>
        <w:rPr>
          <w:spacing w:val="-5"/>
          <w:sz w:val="24"/>
        </w:rPr>
        <w:t xml:space="preserve"> </w:t>
      </w:r>
      <w:r>
        <w:rPr>
          <w:sz w:val="24"/>
        </w:rPr>
        <w:t>of</w:t>
      </w:r>
      <w:r>
        <w:rPr>
          <w:spacing w:val="-11"/>
          <w:sz w:val="24"/>
        </w:rPr>
        <w:t xml:space="preserve"> </w:t>
      </w:r>
      <w:r>
        <w:rPr>
          <w:sz w:val="24"/>
        </w:rPr>
        <w:t>slave labour</w:t>
      </w:r>
      <w:r>
        <w:rPr>
          <w:spacing w:val="-3"/>
          <w:sz w:val="24"/>
        </w:rPr>
        <w:t xml:space="preserve"> </w:t>
      </w:r>
      <w:r>
        <w:rPr>
          <w:sz w:val="24"/>
        </w:rPr>
        <w:t>until</w:t>
      </w:r>
      <w:r>
        <w:rPr>
          <w:spacing w:val="-12"/>
          <w:sz w:val="24"/>
        </w:rPr>
        <w:t xml:space="preserve"> </w:t>
      </w:r>
      <w:r>
        <w:rPr>
          <w:sz w:val="24"/>
        </w:rPr>
        <w:t>the Civil War.</w:t>
      </w:r>
    </w:p>
    <w:p w14:paraId="4233BD99">
      <w:pPr>
        <w:pStyle w:val="16"/>
        <w:numPr>
          <w:ilvl w:val="1"/>
          <w:numId w:val="45"/>
        </w:numPr>
        <w:tabs>
          <w:tab w:val="left" w:pos="1894"/>
        </w:tabs>
        <w:spacing w:before="195" w:after="0" w:line="240" w:lineRule="auto"/>
        <w:ind w:left="1894" w:right="0" w:hanging="248"/>
        <w:jc w:val="left"/>
        <w:rPr>
          <w:sz w:val="24"/>
        </w:rPr>
      </w:pPr>
      <w:r>
        <w:rPr>
          <w:spacing w:val="-5"/>
          <w:sz w:val="24"/>
        </w:rPr>
        <w:t>is</w:t>
      </w:r>
    </w:p>
    <w:p w14:paraId="25A5B9CE">
      <w:pPr>
        <w:pStyle w:val="16"/>
        <w:numPr>
          <w:ilvl w:val="1"/>
          <w:numId w:val="45"/>
        </w:numPr>
        <w:tabs>
          <w:tab w:val="left" w:pos="1903"/>
        </w:tabs>
        <w:spacing w:before="243" w:after="0" w:line="240" w:lineRule="auto"/>
        <w:ind w:left="1903" w:right="0" w:hanging="257"/>
        <w:jc w:val="left"/>
        <w:rPr>
          <w:sz w:val="24"/>
        </w:rPr>
      </w:pPr>
      <w:r>
        <w:rPr>
          <w:spacing w:val="-5"/>
          <w:sz w:val="24"/>
        </w:rPr>
        <w:t>was</w:t>
      </w:r>
    </w:p>
    <w:p w14:paraId="2AB89DEB">
      <w:pPr>
        <w:pStyle w:val="16"/>
        <w:numPr>
          <w:ilvl w:val="1"/>
          <w:numId w:val="45"/>
        </w:numPr>
        <w:tabs>
          <w:tab w:val="left" w:pos="1894"/>
        </w:tabs>
        <w:spacing w:before="242" w:after="0" w:line="240" w:lineRule="auto"/>
        <w:ind w:left="1894" w:right="0" w:hanging="248"/>
        <w:jc w:val="left"/>
        <w:rPr>
          <w:sz w:val="24"/>
        </w:rPr>
      </w:pPr>
      <w:r>
        <w:rPr>
          <w:sz w:val="24"/>
        </w:rPr>
        <w:t>will</w:t>
      </w:r>
      <w:r>
        <w:rPr>
          <w:spacing w:val="-4"/>
          <w:sz w:val="24"/>
        </w:rPr>
        <w:t xml:space="preserve"> </w:t>
      </w:r>
      <w:r>
        <w:rPr>
          <w:spacing w:val="-5"/>
          <w:sz w:val="24"/>
        </w:rPr>
        <w:t>be</w:t>
      </w:r>
    </w:p>
    <w:p w14:paraId="565A8FD5">
      <w:pPr>
        <w:pStyle w:val="16"/>
        <w:numPr>
          <w:ilvl w:val="1"/>
          <w:numId w:val="45"/>
        </w:numPr>
        <w:tabs>
          <w:tab w:val="left" w:pos="1908"/>
        </w:tabs>
        <w:spacing w:before="243" w:after="0" w:line="240" w:lineRule="auto"/>
        <w:ind w:left="1908" w:right="0" w:hanging="262"/>
        <w:jc w:val="left"/>
        <w:rPr>
          <w:sz w:val="24"/>
        </w:rPr>
      </w:pPr>
      <w:r>
        <w:rPr>
          <w:spacing w:val="-4"/>
          <w:sz w:val="24"/>
        </w:rPr>
        <w:t>were</w:t>
      </w:r>
    </w:p>
    <w:p w14:paraId="43CC615F">
      <w:pPr>
        <w:pStyle w:val="16"/>
        <w:numPr>
          <w:ilvl w:val="0"/>
          <w:numId w:val="45"/>
        </w:numPr>
        <w:tabs>
          <w:tab w:val="left" w:pos="929"/>
          <w:tab w:val="left" w:pos="1468"/>
        </w:tabs>
        <w:spacing w:before="247" w:after="0" w:line="271" w:lineRule="auto"/>
        <w:ind w:left="1468" w:right="1849" w:hanging="903"/>
        <w:jc w:val="left"/>
        <w:rPr>
          <w:sz w:val="24"/>
        </w:rPr>
      </w:pPr>
      <w:r>
        <w:rPr>
          <w:sz w:val="24"/>
        </w:rPr>
        <w:t>Erosion</w:t>
      </w:r>
      <w:r>
        <w:rPr>
          <w:spacing w:val="-7"/>
          <w:sz w:val="24"/>
        </w:rPr>
        <w:t xml:space="preserve"> </w:t>
      </w:r>
      <w:r>
        <w:rPr>
          <w:sz w:val="24"/>
        </w:rPr>
        <w:t>…</w:t>
      </w:r>
      <w:r>
        <w:rPr>
          <w:spacing w:val="-3"/>
          <w:sz w:val="24"/>
        </w:rPr>
        <w:t xml:space="preserve"> </w:t>
      </w:r>
      <w:r>
        <w:rPr>
          <w:sz w:val="24"/>
        </w:rPr>
        <w:t>remove</w:t>
      </w:r>
      <w:r>
        <w:rPr>
          <w:spacing w:val="-4"/>
          <w:sz w:val="24"/>
        </w:rPr>
        <w:t xml:space="preserve"> </w:t>
      </w:r>
      <w:r>
        <w:rPr>
          <w:sz w:val="24"/>
        </w:rPr>
        <w:t>all</w:t>
      </w:r>
      <w:r>
        <w:rPr>
          <w:spacing w:val="-11"/>
          <w:sz w:val="24"/>
        </w:rPr>
        <w:t xml:space="preserve"> </w:t>
      </w:r>
      <w:r>
        <w:rPr>
          <w:sz w:val="24"/>
        </w:rPr>
        <w:t>or</w:t>
      </w:r>
      <w:r>
        <w:rPr>
          <w:spacing w:val="-2"/>
          <w:sz w:val="24"/>
        </w:rPr>
        <w:t xml:space="preserve"> </w:t>
      </w:r>
      <w:r>
        <w:rPr>
          <w:sz w:val="24"/>
        </w:rPr>
        <w:t>part</w:t>
      </w:r>
      <w:r>
        <w:rPr>
          <w:spacing w:val="-3"/>
          <w:sz w:val="24"/>
        </w:rPr>
        <w:t xml:space="preserve"> </w:t>
      </w:r>
      <w:r>
        <w:rPr>
          <w:sz w:val="24"/>
        </w:rPr>
        <w:t>of</w:t>
      </w:r>
      <w:r>
        <w:rPr>
          <w:spacing w:val="-10"/>
          <w:sz w:val="24"/>
        </w:rPr>
        <w:t xml:space="preserve"> </w:t>
      </w:r>
      <w:r>
        <w:rPr>
          <w:sz w:val="24"/>
        </w:rPr>
        <w:t>the</w:t>
      </w:r>
      <w:r>
        <w:rPr>
          <w:spacing w:val="-8"/>
          <w:sz w:val="24"/>
        </w:rPr>
        <w:t xml:space="preserve"> </w:t>
      </w:r>
      <w:r>
        <w:rPr>
          <w:sz w:val="24"/>
        </w:rPr>
        <w:t>topsoil</w:t>
      </w:r>
      <w:r>
        <w:rPr>
          <w:spacing w:val="-11"/>
          <w:sz w:val="24"/>
        </w:rPr>
        <w:t xml:space="preserve"> </w:t>
      </w:r>
      <w:r>
        <w:rPr>
          <w:sz w:val="24"/>
        </w:rPr>
        <w:t>and subsoil, leaving weakly developed soil.</w:t>
      </w:r>
    </w:p>
    <w:p w14:paraId="046B6259">
      <w:pPr>
        <w:pStyle w:val="16"/>
        <w:numPr>
          <w:ilvl w:val="1"/>
          <w:numId w:val="45"/>
        </w:numPr>
        <w:tabs>
          <w:tab w:val="left" w:pos="1894"/>
        </w:tabs>
        <w:spacing w:before="202" w:after="0" w:line="240" w:lineRule="auto"/>
        <w:ind w:left="1894" w:right="0" w:hanging="248"/>
        <w:jc w:val="left"/>
        <w:rPr>
          <w:sz w:val="24"/>
        </w:rPr>
      </w:pPr>
      <w:r>
        <w:rPr>
          <w:sz w:val="24"/>
        </w:rPr>
        <w:t>have</w:t>
      </w:r>
      <w:r>
        <w:rPr>
          <w:spacing w:val="-6"/>
          <w:sz w:val="24"/>
        </w:rPr>
        <w:t xml:space="preserve"> </w:t>
      </w:r>
      <w:r>
        <w:rPr>
          <w:spacing w:val="-5"/>
          <w:sz w:val="24"/>
        </w:rPr>
        <w:t>to</w:t>
      </w:r>
    </w:p>
    <w:p w14:paraId="171166B5">
      <w:pPr>
        <w:pStyle w:val="16"/>
        <w:numPr>
          <w:ilvl w:val="1"/>
          <w:numId w:val="45"/>
        </w:numPr>
        <w:tabs>
          <w:tab w:val="left" w:pos="1903"/>
        </w:tabs>
        <w:spacing w:before="242" w:after="0" w:line="240" w:lineRule="auto"/>
        <w:ind w:left="1903" w:right="0" w:hanging="257"/>
        <w:jc w:val="left"/>
        <w:rPr>
          <w:sz w:val="24"/>
        </w:rPr>
      </w:pPr>
      <w:r>
        <w:rPr>
          <w:spacing w:val="-2"/>
          <w:sz w:val="24"/>
        </w:rPr>
        <w:t>should</w:t>
      </w:r>
    </w:p>
    <w:p w14:paraId="11896A80">
      <w:pPr>
        <w:pStyle w:val="16"/>
        <w:numPr>
          <w:ilvl w:val="1"/>
          <w:numId w:val="45"/>
        </w:numPr>
        <w:tabs>
          <w:tab w:val="left" w:pos="1894"/>
        </w:tabs>
        <w:spacing w:before="243" w:after="0" w:line="240" w:lineRule="auto"/>
        <w:ind w:left="1894" w:right="0" w:hanging="248"/>
        <w:jc w:val="left"/>
        <w:rPr>
          <w:sz w:val="24"/>
        </w:rPr>
      </w:pPr>
      <w:r>
        <w:rPr>
          <w:spacing w:val="-4"/>
          <w:sz w:val="24"/>
        </w:rPr>
        <w:t>must</w:t>
      </w:r>
    </w:p>
    <w:p w14:paraId="0326E969">
      <w:pPr>
        <w:pStyle w:val="16"/>
        <w:numPr>
          <w:ilvl w:val="1"/>
          <w:numId w:val="45"/>
        </w:numPr>
        <w:tabs>
          <w:tab w:val="left" w:pos="1908"/>
        </w:tabs>
        <w:spacing w:before="242" w:after="0" w:line="240" w:lineRule="auto"/>
        <w:ind w:left="1908" w:right="0" w:hanging="262"/>
        <w:jc w:val="left"/>
        <w:rPr>
          <w:sz w:val="24"/>
        </w:rPr>
      </w:pPr>
      <w:r>
        <w:rPr>
          <w:spacing w:val="-5"/>
          <w:sz w:val="24"/>
        </w:rPr>
        <w:t>can</w:t>
      </w:r>
    </w:p>
    <w:p w14:paraId="187E37FC">
      <w:pPr>
        <w:pStyle w:val="16"/>
        <w:numPr>
          <w:ilvl w:val="0"/>
          <w:numId w:val="45"/>
        </w:numPr>
        <w:tabs>
          <w:tab w:val="left" w:pos="929"/>
          <w:tab w:val="left" w:pos="1468"/>
        </w:tabs>
        <w:spacing w:before="247" w:after="0" w:line="271" w:lineRule="auto"/>
        <w:ind w:left="1468" w:right="1482" w:hanging="903"/>
        <w:jc w:val="left"/>
        <w:rPr>
          <w:sz w:val="24"/>
        </w:rPr>
      </w:pPr>
      <w:r>
        <w:rPr>
          <w:sz w:val="24"/>
        </w:rPr>
        <w:t>…</w:t>
      </w:r>
      <w:r>
        <w:rPr>
          <w:spacing w:val="-14"/>
          <w:sz w:val="24"/>
        </w:rPr>
        <w:t xml:space="preserve"> </w:t>
      </w:r>
      <w:r>
        <w:rPr>
          <w:sz w:val="24"/>
        </w:rPr>
        <w:t>offers</w:t>
      </w:r>
      <w:r>
        <w:rPr>
          <w:spacing w:val="-8"/>
          <w:sz w:val="24"/>
        </w:rPr>
        <w:t xml:space="preserve"> </w:t>
      </w:r>
      <w:r>
        <w:rPr>
          <w:sz w:val="24"/>
        </w:rPr>
        <w:t>excellent</w:t>
      </w:r>
      <w:r>
        <w:rPr>
          <w:spacing w:val="-1"/>
          <w:sz w:val="24"/>
        </w:rPr>
        <w:t xml:space="preserve"> </w:t>
      </w:r>
      <w:r>
        <w:rPr>
          <w:sz w:val="24"/>
        </w:rPr>
        <w:t>career</w:t>
      </w:r>
      <w:r>
        <w:rPr>
          <w:spacing w:val="-8"/>
          <w:sz w:val="24"/>
        </w:rPr>
        <w:t xml:space="preserve"> </w:t>
      </w:r>
      <w:r>
        <w:rPr>
          <w:sz w:val="24"/>
        </w:rPr>
        <w:t>opportunities</w:t>
      </w:r>
      <w:r>
        <w:rPr>
          <w:spacing w:val="-4"/>
          <w:sz w:val="24"/>
        </w:rPr>
        <w:t xml:space="preserve"> </w:t>
      </w:r>
      <w:r>
        <w:rPr>
          <w:sz w:val="24"/>
        </w:rPr>
        <w:t>for</w:t>
      </w:r>
      <w:r>
        <w:rPr>
          <w:spacing w:val="-5"/>
          <w:sz w:val="24"/>
        </w:rPr>
        <w:t xml:space="preserve"> </w:t>
      </w:r>
      <w:r>
        <w:rPr>
          <w:sz w:val="24"/>
        </w:rPr>
        <w:t>individuals</w:t>
      </w:r>
      <w:r>
        <w:rPr>
          <w:spacing w:val="-8"/>
          <w:sz w:val="24"/>
        </w:rPr>
        <w:t xml:space="preserve"> </w:t>
      </w:r>
      <w:r>
        <w:rPr>
          <w:sz w:val="24"/>
        </w:rPr>
        <w:t>with appropriate collegiate training.</w:t>
      </w:r>
    </w:p>
    <w:p w14:paraId="5B675FC5">
      <w:pPr>
        <w:pStyle w:val="16"/>
        <w:numPr>
          <w:ilvl w:val="1"/>
          <w:numId w:val="45"/>
        </w:numPr>
        <w:tabs>
          <w:tab w:val="left" w:pos="1894"/>
        </w:tabs>
        <w:spacing w:before="207" w:after="0" w:line="240" w:lineRule="auto"/>
        <w:ind w:left="1894" w:right="0" w:hanging="248"/>
        <w:jc w:val="left"/>
        <w:rPr>
          <w:sz w:val="24"/>
        </w:rPr>
      </w:pPr>
      <w:r>
        <w:rPr>
          <w:spacing w:val="-2"/>
          <w:sz w:val="24"/>
        </w:rPr>
        <w:t>Agronomic</w:t>
      </w:r>
    </w:p>
    <w:p w14:paraId="228E7484">
      <w:pPr>
        <w:pStyle w:val="16"/>
        <w:spacing w:after="0" w:line="240" w:lineRule="auto"/>
        <w:jc w:val="left"/>
        <w:rPr>
          <w:sz w:val="24"/>
        </w:rPr>
        <w:sectPr>
          <w:pgSz w:w="8400" w:h="11900"/>
          <w:pgMar w:top="1040" w:right="0" w:bottom="1160" w:left="283" w:header="0" w:footer="974" w:gutter="0"/>
          <w:cols w:space="720" w:num="1"/>
        </w:sectPr>
      </w:pPr>
    </w:p>
    <w:p w14:paraId="70B6E81D">
      <w:pPr>
        <w:pStyle w:val="16"/>
        <w:numPr>
          <w:ilvl w:val="1"/>
          <w:numId w:val="45"/>
        </w:numPr>
        <w:tabs>
          <w:tab w:val="left" w:pos="1903"/>
        </w:tabs>
        <w:spacing w:before="76" w:after="0" w:line="240" w:lineRule="auto"/>
        <w:ind w:left="1903" w:right="0" w:hanging="257"/>
        <w:jc w:val="left"/>
        <w:rPr>
          <w:sz w:val="24"/>
        </w:rPr>
      </w:pPr>
      <w:r>
        <w:rPr>
          <w:spacing w:val="-2"/>
          <w:sz w:val="24"/>
        </w:rPr>
        <w:t>Agrarian</w:t>
      </w:r>
    </w:p>
    <w:p w14:paraId="17007250">
      <w:pPr>
        <w:pStyle w:val="16"/>
        <w:numPr>
          <w:ilvl w:val="1"/>
          <w:numId w:val="45"/>
        </w:numPr>
        <w:tabs>
          <w:tab w:val="left" w:pos="1894"/>
        </w:tabs>
        <w:spacing w:before="242" w:after="0" w:line="240" w:lineRule="auto"/>
        <w:ind w:left="1894" w:right="0" w:hanging="248"/>
        <w:jc w:val="left"/>
        <w:rPr>
          <w:sz w:val="24"/>
        </w:rPr>
      </w:pPr>
      <w:r>
        <w:rPr>
          <w:spacing w:val="-2"/>
          <w:sz w:val="24"/>
        </w:rPr>
        <w:t>Agronomist</w:t>
      </w:r>
    </w:p>
    <w:p w14:paraId="713FF958">
      <w:pPr>
        <w:pStyle w:val="16"/>
        <w:numPr>
          <w:ilvl w:val="1"/>
          <w:numId w:val="45"/>
        </w:numPr>
        <w:tabs>
          <w:tab w:val="left" w:pos="1908"/>
        </w:tabs>
        <w:spacing w:before="242" w:after="0" w:line="240" w:lineRule="auto"/>
        <w:ind w:left="1908" w:right="0" w:hanging="262"/>
        <w:jc w:val="left"/>
        <w:rPr>
          <w:sz w:val="24"/>
        </w:rPr>
      </w:pPr>
      <w:r>
        <w:rPr>
          <w:spacing w:val="-2"/>
          <w:sz w:val="24"/>
        </w:rPr>
        <w:t>Agronomy</w:t>
      </w:r>
    </w:p>
    <w:p w14:paraId="294145FB">
      <w:pPr>
        <w:pStyle w:val="16"/>
        <w:numPr>
          <w:ilvl w:val="0"/>
          <w:numId w:val="45"/>
        </w:numPr>
        <w:tabs>
          <w:tab w:val="left" w:pos="929"/>
          <w:tab w:val="left" w:pos="1468"/>
        </w:tabs>
        <w:spacing w:before="248" w:after="0" w:line="271" w:lineRule="auto"/>
        <w:ind w:left="1468" w:right="1489" w:hanging="903"/>
        <w:jc w:val="left"/>
        <w:rPr>
          <w:sz w:val="24"/>
        </w:rPr>
      </w:pPr>
      <w:r>
        <w:rPr>
          <w:sz w:val="24"/>
        </w:rPr>
        <w:t>Agronomy</w:t>
      </w:r>
      <w:r>
        <w:rPr>
          <w:spacing w:val="-8"/>
          <w:sz w:val="24"/>
        </w:rPr>
        <w:t xml:space="preserve"> </w:t>
      </w:r>
      <w:r>
        <w:rPr>
          <w:sz w:val="24"/>
        </w:rPr>
        <w:t>involves</w:t>
      </w:r>
      <w:r>
        <w:rPr>
          <w:spacing w:val="-6"/>
          <w:sz w:val="24"/>
        </w:rPr>
        <w:t xml:space="preserve"> </w:t>
      </w:r>
      <w:r>
        <w:rPr>
          <w:sz w:val="24"/>
        </w:rPr>
        <w:t>selective</w:t>
      </w:r>
      <w:r>
        <w:rPr>
          <w:spacing w:val="-5"/>
          <w:sz w:val="24"/>
        </w:rPr>
        <w:t xml:space="preserve"> </w:t>
      </w:r>
      <w:r>
        <w:rPr>
          <w:sz w:val="24"/>
        </w:rPr>
        <w:t>breeding</w:t>
      </w:r>
      <w:r>
        <w:rPr>
          <w:spacing w:val="-4"/>
          <w:sz w:val="24"/>
        </w:rPr>
        <w:t xml:space="preserve"> </w:t>
      </w:r>
      <w:r>
        <w:rPr>
          <w:sz w:val="24"/>
        </w:rPr>
        <w:t>of</w:t>
      </w:r>
      <w:r>
        <w:rPr>
          <w:spacing w:val="-11"/>
          <w:sz w:val="24"/>
        </w:rPr>
        <w:t xml:space="preserve"> </w:t>
      </w:r>
      <w:r>
        <w:rPr>
          <w:sz w:val="24"/>
        </w:rPr>
        <w:t>…</w:t>
      </w:r>
      <w:r>
        <w:rPr>
          <w:spacing w:val="-4"/>
          <w:sz w:val="24"/>
        </w:rPr>
        <w:t xml:space="preserve"> </w:t>
      </w:r>
      <w:r>
        <w:rPr>
          <w:sz w:val="24"/>
        </w:rPr>
        <w:t>to</w:t>
      </w:r>
      <w:r>
        <w:rPr>
          <w:spacing w:val="-4"/>
          <w:sz w:val="24"/>
        </w:rPr>
        <w:t xml:space="preserve"> </w:t>
      </w:r>
      <w:r>
        <w:rPr>
          <w:sz w:val="24"/>
        </w:rPr>
        <w:t>produce</w:t>
      </w:r>
      <w:r>
        <w:rPr>
          <w:spacing w:val="-9"/>
          <w:sz w:val="24"/>
        </w:rPr>
        <w:t xml:space="preserve"> </w:t>
      </w:r>
      <w:r>
        <w:rPr>
          <w:sz w:val="24"/>
        </w:rPr>
        <w:t>the best crops under various conditions.</w:t>
      </w:r>
    </w:p>
    <w:p w14:paraId="79D768C1">
      <w:pPr>
        <w:pStyle w:val="16"/>
        <w:numPr>
          <w:ilvl w:val="1"/>
          <w:numId w:val="45"/>
        </w:numPr>
        <w:tabs>
          <w:tab w:val="left" w:pos="1894"/>
        </w:tabs>
        <w:spacing w:before="206" w:after="0" w:line="240" w:lineRule="auto"/>
        <w:ind w:left="1894" w:right="0" w:hanging="248"/>
        <w:jc w:val="left"/>
        <w:rPr>
          <w:sz w:val="24"/>
        </w:rPr>
      </w:pPr>
      <w:r>
        <w:rPr>
          <w:spacing w:val="-4"/>
          <w:sz w:val="24"/>
        </w:rPr>
        <w:t>fish</w:t>
      </w:r>
    </w:p>
    <w:p w14:paraId="6E77D440">
      <w:pPr>
        <w:pStyle w:val="16"/>
        <w:numPr>
          <w:ilvl w:val="1"/>
          <w:numId w:val="45"/>
        </w:numPr>
        <w:tabs>
          <w:tab w:val="left" w:pos="1903"/>
        </w:tabs>
        <w:spacing w:before="238" w:after="0" w:line="240" w:lineRule="auto"/>
        <w:ind w:left="1903" w:right="0" w:hanging="257"/>
        <w:jc w:val="left"/>
        <w:rPr>
          <w:sz w:val="24"/>
        </w:rPr>
      </w:pPr>
      <w:r>
        <w:rPr>
          <w:spacing w:val="-2"/>
          <w:sz w:val="24"/>
        </w:rPr>
        <w:t>birds</w:t>
      </w:r>
    </w:p>
    <w:p w14:paraId="1E8EB8BC">
      <w:pPr>
        <w:pStyle w:val="16"/>
        <w:numPr>
          <w:ilvl w:val="1"/>
          <w:numId w:val="45"/>
        </w:numPr>
        <w:tabs>
          <w:tab w:val="left" w:pos="1894"/>
        </w:tabs>
        <w:spacing w:before="242" w:after="0" w:line="240" w:lineRule="auto"/>
        <w:ind w:left="1894" w:right="0" w:hanging="248"/>
        <w:jc w:val="left"/>
        <w:rPr>
          <w:sz w:val="24"/>
        </w:rPr>
      </w:pPr>
      <w:r>
        <w:rPr>
          <w:spacing w:val="-2"/>
          <w:sz w:val="24"/>
        </w:rPr>
        <w:t>plants</w:t>
      </w:r>
    </w:p>
    <w:p w14:paraId="04F58EB0">
      <w:pPr>
        <w:pStyle w:val="16"/>
        <w:numPr>
          <w:ilvl w:val="1"/>
          <w:numId w:val="45"/>
        </w:numPr>
        <w:tabs>
          <w:tab w:val="left" w:pos="1908"/>
        </w:tabs>
        <w:spacing w:before="243" w:after="0" w:line="240" w:lineRule="auto"/>
        <w:ind w:left="1908" w:right="0" w:hanging="262"/>
        <w:jc w:val="left"/>
        <w:rPr>
          <w:sz w:val="24"/>
        </w:rPr>
      </w:pPr>
      <w:r>
        <w:rPr>
          <w:spacing w:val="-2"/>
          <w:sz w:val="24"/>
        </w:rPr>
        <w:t>animals</w:t>
      </w:r>
    </w:p>
    <w:p w14:paraId="5ACBD046">
      <w:pPr>
        <w:pStyle w:val="16"/>
        <w:numPr>
          <w:ilvl w:val="0"/>
          <w:numId w:val="45"/>
        </w:numPr>
        <w:tabs>
          <w:tab w:val="left" w:pos="926"/>
          <w:tab w:val="left" w:pos="930"/>
        </w:tabs>
        <w:spacing w:before="247" w:after="0" w:line="273" w:lineRule="auto"/>
        <w:ind w:left="926" w:right="1184" w:hanging="360"/>
        <w:jc w:val="both"/>
        <w:rPr>
          <w:sz w:val="24"/>
        </w:rPr>
      </w:pPr>
      <w:r>
        <w:rPr>
          <w:sz w:val="24"/>
        </w:rPr>
        <w:t>Agronomists … plant and soil</w:t>
      </w:r>
      <w:r>
        <w:rPr>
          <w:spacing w:val="-5"/>
          <w:sz w:val="24"/>
        </w:rPr>
        <w:t xml:space="preserve"> </w:t>
      </w:r>
      <w:r>
        <w:rPr>
          <w:sz w:val="24"/>
        </w:rPr>
        <w:t>scientists</w:t>
      </w:r>
      <w:r>
        <w:rPr>
          <w:spacing w:val="-3"/>
          <w:sz w:val="24"/>
        </w:rPr>
        <w:t xml:space="preserve"> </w:t>
      </w:r>
      <w:r>
        <w:rPr>
          <w:sz w:val="24"/>
        </w:rPr>
        <w:t>who work</w:t>
      </w:r>
      <w:r>
        <w:rPr>
          <w:spacing w:val="-10"/>
          <w:sz w:val="24"/>
        </w:rPr>
        <w:t xml:space="preserve"> </w:t>
      </w:r>
      <w:r>
        <w:rPr>
          <w:sz w:val="24"/>
        </w:rPr>
        <w:t>to improve crops</w:t>
      </w:r>
      <w:r>
        <w:rPr>
          <w:spacing w:val="-6"/>
          <w:sz w:val="24"/>
        </w:rPr>
        <w:t xml:space="preserve"> </w:t>
      </w:r>
      <w:r>
        <w:rPr>
          <w:sz w:val="24"/>
        </w:rPr>
        <w:t>and</w:t>
      </w:r>
      <w:r>
        <w:rPr>
          <w:spacing w:val="-4"/>
          <w:sz w:val="24"/>
        </w:rPr>
        <w:t xml:space="preserve"> </w:t>
      </w:r>
      <w:r>
        <w:rPr>
          <w:sz w:val="24"/>
        </w:rPr>
        <w:t>agricultural</w:t>
      </w:r>
      <w:r>
        <w:rPr>
          <w:spacing w:val="-12"/>
          <w:sz w:val="24"/>
        </w:rPr>
        <w:t xml:space="preserve"> </w:t>
      </w:r>
      <w:r>
        <w:rPr>
          <w:sz w:val="24"/>
        </w:rPr>
        <w:t>productivity</w:t>
      </w:r>
      <w:r>
        <w:rPr>
          <w:spacing w:val="-13"/>
          <w:sz w:val="24"/>
        </w:rPr>
        <w:t xml:space="preserve"> </w:t>
      </w:r>
      <w:r>
        <w:rPr>
          <w:sz w:val="24"/>
        </w:rPr>
        <w:t>while</w:t>
      </w:r>
      <w:r>
        <w:rPr>
          <w:spacing w:val="-5"/>
          <w:sz w:val="24"/>
        </w:rPr>
        <w:t xml:space="preserve"> </w:t>
      </w:r>
      <w:r>
        <w:rPr>
          <w:sz w:val="24"/>
        </w:rPr>
        <w:t>effectively</w:t>
      </w:r>
      <w:r>
        <w:rPr>
          <w:spacing w:val="-8"/>
          <w:sz w:val="24"/>
        </w:rPr>
        <w:t xml:space="preserve"> </w:t>
      </w:r>
      <w:r>
        <w:rPr>
          <w:sz w:val="24"/>
        </w:rPr>
        <w:t>managing pests and weeds.</w:t>
      </w:r>
    </w:p>
    <w:p w14:paraId="2A617C1B">
      <w:pPr>
        <w:pStyle w:val="16"/>
        <w:numPr>
          <w:ilvl w:val="1"/>
          <w:numId w:val="45"/>
        </w:numPr>
        <w:tabs>
          <w:tab w:val="left" w:pos="1894"/>
        </w:tabs>
        <w:spacing w:before="203" w:after="0" w:line="240" w:lineRule="auto"/>
        <w:ind w:left="1894" w:right="0" w:hanging="248"/>
        <w:jc w:val="left"/>
        <w:rPr>
          <w:sz w:val="24"/>
        </w:rPr>
      </w:pPr>
      <w:r>
        <w:rPr>
          <w:spacing w:val="-5"/>
          <w:sz w:val="24"/>
        </w:rPr>
        <w:t>is</w:t>
      </w:r>
    </w:p>
    <w:p w14:paraId="1E851B78">
      <w:pPr>
        <w:pStyle w:val="16"/>
        <w:numPr>
          <w:ilvl w:val="1"/>
          <w:numId w:val="45"/>
        </w:numPr>
        <w:tabs>
          <w:tab w:val="left" w:pos="1903"/>
        </w:tabs>
        <w:spacing w:before="238" w:after="0" w:line="240" w:lineRule="auto"/>
        <w:ind w:left="1903" w:right="0" w:hanging="257"/>
        <w:jc w:val="left"/>
        <w:rPr>
          <w:sz w:val="24"/>
        </w:rPr>
      </w:pPr>
      <w:r>
        <w:rPr>
          <w:spacing w:val="-5"/>
          <w:sz w:val="24"/>
        </w:rPr>
        <w:t>are</w:t>
      </w:r>
    </w:p>
    <w:p w14:paraId="7E24BB5F">
      <w:pPr>
        <w:pStyle w:val="16"/>
        <w:numPr>
          <w:ilvl w:val="1"/>
          <w:numId w:val="45"/>
        </w:numPr>
        <w:tabs>
          <w:tab w:val="left" w:pos="1894"/>
        </w:tabs>
        <w:spacing w:before="243" w:after="0" w:line="240" w:lineRule="auto"/>
        <w:ind w:left="1894" w:right="0" w:hanging="248"/>
        <w:jc w:val="left"/>
        <w:rPr>
          <w:sz w:val="24"/>
        </w:rPr>
      </w:pPr>
      <w:r>
        <w:rPr>
          <w:spacing w:val="-5"/>
          <w:sz w:val="24"/>
        </w:rPr>
        <w:t>be</w:t>
      </w:r>
    </w:p>
    <w:p w14:paraId="5B6AF644">
      <w:pPr>
        <w:pStyle w:val="16"/>
        <w:numPr>
          <w:ilvl w:val="1"/>
          <w:numId w:val="45"/>
        </w:numPr>
        <w:tabs>
          <w:tab w:val="left" w:pos="1908"/>
        </w:tabs>
        <w:spacing w:before="242" w:after="0" w:line="240" w:lineRule="auto"/>
        <w:ind w:left="1908" w:right="0" w:hanging="262"/>
        <w:jc w:val="left"/>
        <w:rPr>
          <w:sz w:val="24"/>
        </w:rPr>
      </w:pPr>
      <w:r>
        <w:rPr>
          <w:spacing w:val="-5"/>
          <w:sz w:val="24"/>
        </w:rPr>
        <w:t>was</w:t>
      </w:r>
    </w:p>
    <w:p w14:paraId="6B4DA11A">
      <w:pPr>
        <w:pStyle w:val="3"/>
        <w:spacing w:before="247"/>
      </w:pPr>
      <w:r>
        <w:t>Revision</w:t>
      </w:r>
      <w:r>
        <w:rPr>
          <w:spacing w:val="-4"/>
        </w:rPr>
        <w:t xml:space="preserve"> </w:t>
      </w:r>
      <w:r>
        <w:t>Test</w:t>
      </w:r>
      <w:r>
        <w:rPr>
          <w:spacing w:val="-1"/>
        </w:rPr>
        <w:t xml:space="preserve"> </w:t>
      </w:r>
      <w:r>
        <w:t>№</w:t>
      </w:r>
      <w:r>
        <w:rPr>
          <w:spacing w:val="-2"/>
        </w:rPr>
        <w:t xml:space="preserve"> </w:t>
      </w:r>
      <w:r>
        <w:rPr>
          <w:spacing w:val="-10"/>
        </w:rPr>
        <w:t>4</w:t>
      </w:r>
    </w:p>
    <w:p w14:paraId="50B8D8FF">
      <w:pPr>
        <w:pStyle w:val="16"/>
        <w:numPr>
          <w:ilvl w:val="0"/>
          <w:numId w:val="46"/>
        </w:numPr>
        <w:tabs>
          <w:tab w:val="left" w:pos="749"/>
          <w:tab w:val="left" w:pos="810"/>
        </w:tabs>
        <w:spacing w:before="243" w:after="0" w:line="273" w:lineRule="auto"/>
        <w:ind w:left="749" w:right="1299" w:hanging="183"/>
        <w:jc w:val="left"/>
        <w:rPr>
          <w:sz w:val="24"/>
        </w:rPr>
      </w:pPr>
      <w:r>
        <w:rPr>
          <w:sz w:val="24"/>
        </w:rPr>
        <w:tab/>
      </w:r>
      <w:r>
        <w:rPr>
          <w:sz w:val="24"/>
        </w:rPr>
        <w:t>A</w:t>
      </w:r>
      <w:r>
        <w:rPr>
          <w:spacing w:val="-6"/>
          <w:sz w:val="24"/>
        </w:rPr>
        <w:t xml:space="preserve"> </w:t>
      </w:r>
      <w:r>
        <w:rPr>
          <w:sz w:val="24"/>
        </w:rPr>
        <w:t>career in</w:t>
      </w:r>
      <w:r>
        <w:rPr>
          <w:spacing w:val="40"/>
          <w:sz w:val="24"/>
        </w:rPr>
        <w:t xml:space="preserve"> </w:t>
      </w:r>
      <w:r>
        <w:rPr>
          <w:sz w:val="24"/>
        </w:rPr>
        <w:t>agronomy</w:t>
      </w:r>
      <w:r>
        <w:rPr>
          <w:spacing w:val="-10"/>
          <w:sz w:val="24"/>
        </w:rPr>
        <w:t xml:space="preserve"> </w:t>
      </w:r>
      <w:r>
        <w:rPr>
          <w:sz w:val="24"/>
        </w:rPr>
        <w:t>will</w:t>
      </w:r>
      <w:r>
        <w:rPr>
          <w:spacing w:val="-9"/>
          <w:sz w:val="24"/>
        </w:rPr>
        <w:t xml:space="preserve"> </w:t>
      </w:r>
      <w:r>
        <w:rPr>
          <w:sz w:val="24"/>
        </w:rPr>
        <w:t>keep you</w:t>
      </w:r>
      <w:r>
        <w:rPr>
          <w:spacing w:val="-1"/>
          <w:sz w:val="24"/>
        </w:rPr>
        <w:t xml:space="preserve"> </w:t>
      </w:r>
      <w:r>
        <w:rPr>
          <w:sz w:val="24"/>
        </w:rPr>
        <w:t>…</w:t>
      </w:r>
      <w:r>
        <w:rPr>
          <w:spacing w:val="-6"/>
          <w:sz w:val="24"/>
        </w:rPr>
        <w:t xml:space="preserve"> </w:t>
      </w:r>
      <w:r>
        <w:rPr>
          <w:sz w:val="24"/>
        </w:rPr>
        <w:t>the</w:t>
      </w:r>
      <w:r>
        <w:rPr>
          <w:spacing w:val="-2"/>
          <w:sz w:val="24"/>
        </w:rPr>
        <w:t xml:space="preserve"> </w:t>
      </w:r>
      <w:r>
        <w:rPr>
          <w:sz w:val="24"/>
        </w:rPr>
        <w:t>center</w:t>
      </w:r>
      <w:r>
        <w:rPr>
          <w:spacing w:val="-4"/>
          <w:sz w:val="24"/>
        </w:rPr>
        <w:t xml:space="preserve"> </w:t>
      </w:r>
      <w:r>
        <w:rPr>
          <w:sz w:val="24"/>
        </w:rPr>
        <w:t>of</w:t>
      </w:r>
      <w:r>
        <w:rPr>
          <w:spacing w:val="-8"/>
          <w:sz w:val="24"/>
        </w:rPr>
        <w:t xml:space="preserve"> </w:t>
      </w:r>
      <w:r>
        <w:rPr>
          <w:sz w:val="24"/>
        </w:rPr>
        <w:t>efforts</w:t>
      </w:r>
      <w:r>
        <w:rPr>
          <w:spacing w:val="-7"/>
          <w:sz w:val="24"/>
        </w:rPr>
        <w:t xml:space="preserve"> </w:t>
      </w:r>
      <w:r>
        <w:rPr>
          <w:sz w:val="24"/>
        </w:rPr>
        <w:t xml:space="preserve">to increase the supply of high-quality food, feed, fiber, fuel, and even pharmaceuticals while protecting and preserving the </w:t>
      </w:r>
      <w:r>
        <w:rPr>
          <w:spacing w:val="-2"/>
          <w:sz w:val="24"/>
        </w:rPr>
        <w:t>environment.</w:t>
      </w:r>
    </w:p>
    <w:p w14:paraId="7EC2F250">
      <w:pPr>
        <w:pStyle w:val="16"/>
        <w:spacing w:after="0" w:line="273" w:lineRule="auto"/>
        <w:jc w:val="left"/>
        <w:rPr>
          <w:sz w:val="24"/>
        </w:rPr>
        <w:sectPr>
          <w:pgSz w:w="8400" w:h="11900"/>
          <w:pgMar w:top="1040" w:right="0" w:bottom="1160" w:left="283" w:header="0" w:footer="974" w:gutter="0"/>
          <w:cols w:space="720" w:num="1"/>
        </w:sectPr>
      </w:pPr>
    </w:p>
    <w:p w14:paraId="4333AAA6">
      <w:pPr>
        <w:pStyle w:val="16"/>
        <w:numPr>
          <w:ilvl w:val="1"/>
          <w:numId w:val="46"/>
        </w:numPr>
        <w:tabs>
          <w:tab w:val="left" w:pos="1890"/>
        </w:tabs>
        <w:spacing w:before="76" w:after="0" w:line="240" w:lineRule="auto"/>
        <w:ind w:left="1890" w:right="0" w:hanging="244"/>
        <w:jc w:val="left"/>
        <w:rPr>
          <w:sz w:val="24"/>
        </w:rPr>
      </w:pPr>
      <w:r>
        <w:rPr>
          <w:spacing w:val="-5"/>
          <w:sz w:val="24"/>
        </w:rPr>
        <w:t>out</w:t>
      </w:r>
    </w:p>
    <w:p w14:paraId="70B7B64B">
      <w:pPr>
        <w:pStyle w:val="16"/>
        <w:numPr>
          <w:ilvl w:val="1"/>
          <w:numId w:val="46"/>
        </w:numPr>
        <w:tabs>
          <w:tab w:val="left" w:pos="1908"/>
        </w:tabs>
        <w:spacing w:before="242" w:after="0" w:line="240" w:lineRule="auto"/>
        <w:ind w:left="1908" w:right="0" w:hanging="262"/>
        <w:jc w:val="left"/>
        <w:rPr>
          <w:sz w:val="24"/>
        </w:rPr>
      </w:pPr>
      <w:r>
        <w:rPr>
          <w:spacing w:val="-4"/>
          <w:sz w:val="24"/>
        </w:rPr>
        <w:t>inar</w:t>
      </w:r>
    </w:p>
    <w:p w14:paraId="40C388A9">
      <w:pPr>
        <w:pStyle w:val="16"/>
        <w:numPr>
          <w:ilvl w:val="1"/>
          <w:numId w:val="46"/>
        </w:numPr>
        <w:tabs>
          <w:tab w:val="left" w:pos="1890"/>
        </w:tabs>
        <w:spacing w:before="242" w:after="0" w:line="240" w:lineRule="auto"/>
        <w:ind w:left="1890" w:right="0" w:hanging="244"/>
        <w:jc w:val="left"/>
        <w:rPr>
          <w:sz w:val="24"/>
        </w:rPr>
      </w:pPr>
      <w:r>
        <w:rPr>
          <w:spacing w:val="-5"/>
          <w:sz w:val="24"/>
        </w:rPr>
        <w:t>on</w:t>
      </w:r>
    </w:p>
    <w:p w14:paraId="5B7BAAC9">
      <w:pPr>
        <w:pStyle w:val="16"/>
        <w:numPr>
          <w:ilvl w:val="1"/>
          <w:numId w:val="46"/>
        </w:numPr>
        <w:tabs>
          <w:tab w:val="left" w:pos="1908"/>
        </w:tabs>
        <w:spacing w:before="243" w:after="0" w:line="240" w:lineRule="auto"/>
        <w:ind w:left="1908" w:right="0" w:hanging="262"/>
        <w:jc w:val="left"/>
        <w:rPr>
          <w:sz w:val="24"/>
        </w:rPr>
      </w:pPr>
      <w:r>
        <w:rPr>
          <w:spacing w:val="-2"/>
          <w:sz w:val="24"/>
        </w:rPr>
        <w:t>under</w:t>
      </w:r>
    </w:p>
    <w:p w14:paraId="645FBD18">
      <w:pPr>
        <w:pStyle w:val="16"/>
        <w:numPr>
          <w:ilvl w:val="0"/>
          <w:numId w:val="46"/>
        </w:numPr>
        <w:tabs>
          <w:tab w:val="left" w:pos="749"/>
          <w:tab w:val="left" w:pos="810"/>
        </w:tabs>
        <w:spacing w:before="242" w:after="0" w:line="276" w:lineRule="auto"/>
        <w:ind w:left="749" w:right="1250" w:hanging="183"/>
        <w:jc w:val="left"/>
        <w:rPr>
          <w:sz w:val="24"/>
        </w:rPr>
      </w:pPr>
      <w:r>
        <w:rPr>
          <w:sz w:val="24"/>
        </w:rPr>
        <w:tab/>
      </w:r>
      <w:r>
        <w:rPr>
          <w:sz w:val="24"/>
        </w:rPr>
        <w:t>It may take hundreds of years to form one inch of soil from paternal</w:t>
      </w:r>
      <w:r>
        <w:rPr>
          <w:spacing w:val="-7"/>
          <w:sz w:val="24"/>
        </w:rPr>
        <w:t xml:space="preserve"> </w:t>
      </w:r>
      <w:r>
        <w:rPr>
          <w:sz w:val="24"/>
        </w:rPr>
        <w:t>material. Only</w:t>
      </w:r>
      <w:r>
        <w:rPr>
          <w:spacing w:val="-7"/>
          <w:sz w:val="24"/>
        </w:rPr>
        <w:t xml:space="preserve"> </w:t>
      </w:r>
      <w:r>
        <w:rPr>
          <w:sz w:val="24"/>
        </w:rPr>
        <w:t>the</w:t>
      </w:r>
      <w:r>
        <w:rPr>
          <w:spacing w:val="-3"/>
          <w:sz w:val="24"/>
        </w:rPr>
        <w:t xml:space="preserve"> </w:t>
      </w:r>
      <w:r>
        <w:rPr>
          <w:sz w:val="24"/>
        </w:rPr>
        <w:t>top</w:t>
      </w:r>
      <w:r>
        <w:rPr>
          <w:spacing w:val="-7"/>
          <w:sz w:val="24"/>
        </w:rPr>
        <w:t xml:space="preserve"> </w:t>
      </w:r>
      <w:r>
        <w:rPr>
          <w:sz w:val="24"/>
        </w:rPr>
        <w:t>of</w:t>
      </w:r>
      <w:r>
        <w:rPr>
          <w:spacing w:val="-10"/>
          <w:sz w:val="24"/>
        </w:rPr>
        <w:t xml:space="preserve"> </w:t>
      </w:r>
      <w:r>
        <w:rPr>
          <w:sz w:val="24"/>
        </w:rPr>
        <w:t>few inches</w:t>
      </w:r>
      <w:r>
        <w:rPr>
          <w:spacing w:val="-5"/>
          <w:sz w:val="24"/>
        </w:rPr>
        <w:t xml:space="preserve"> </w:t>
      </w:r>
      <w:r>
        <w:rPr>
          <w:sz w:val="24"/>
        </w:rPr>
        <w:t>are</w:t>
      </w:r>
      <w:r>
        <w:rPr>
          <w:spacing w:val="-3"/>
          <w:sz w:val="24"/>
        </w:rPr>
        <w:t xml:space="preserve"> </w:t>
      </w:r>
      <w:r>
        <w:rPr>
          <w:sz w:val="24"/>
        </w:rPr>
        <w:t>…</w:t>
      </w:r>
      <w:r>
        <w:rPr>
          <w:spacing w:val="-2"/>
          <w:sz w:val="24"/>
        </w:rPr>
        <w:t xml:space="preserve"> </w:t>
      </w:r>
      <w:r>
        <w:rPr>
          <w:sz w:val="24"/>
        </w:rPr>
        <w:t>in</w:t>
      </w:r>
      <w:r>
        <w:rPr>
          <w:spacing w:val="-7"/>
          <w:sz w:val="24"/>
        </w:rPr>
        <w:t xml:space="preserve"> </w:t>
      </w:r>
      <w:r>
        <w:rPr>
          <w:sz w:val="24"/>
        </w:rPr>
        <w:t>the</w:t>
      </w:r>
      <w:r>
        <w:rPr>
          <w:spacing w:val="-3"/>
          <w:sz w:val="24"/>
        </w:rPr>
        <w:t xml:space="preserve"> </w:t>
      </w:r>
      <w:r>
        <w:rPr>
          <w:sz w:val="24"/>
        </w:rPr>
        <w:t>sense being able to sustain plant growth.</w:t>
      </w:r>
    </w:p>
    <w:p w14:paraId="16B2B92E">
      <w:pPr>
        <w:pStyle w:val="16"/>
        <w:numPr>
          <w:ilvl w:val="1"/>
          <w:numId w:val="46"/>
        </w:numPr>
        <w:tabs>
          <w:tab w:val="left" w:pos="1894"/>
        </w:tabs>
        <w:spacing w:before="195" w:after="0" w:line="240" w:lineRule="auto"/>
        <w:ind w:left="1894" w:right="0" w:hanging="248"/>
        <w:jc w:val="left"/>
        <w:rPr>
          <w:sz w:val="24"/>
        </w:rPr>
      </w:pPr>
      <w:r>
        <w:rPr>
          <w:spacing w:val="-2"/>
          <w:sz w:val="24"/>
        </w:rPr>
        <w:t>productive</w:t>
      </w:r>
    </w:p>
    <w:p w14:paraId="21C5D7B0">
      <w:pPr>
        <w:pStyle w:val="16"/>
        <w:numPr>
          <w:ilvl w:val="1"/>
          <w:numId w:val="46"/>
        </w:numPr>
        <w:tabs>
          <w:tab w:val="left" w:pos="1903"/>
        </w:tabs>
        <w:spacing w:before="243" w:after="0" w:line="240" w:lineRule="auto"/>
        <w:ind w:left="1903" w:right="0" w:hanging="257"/>
        <w:jc w:val="left"/>
        <w:rPr>
          <w:sz w:val="24"/>
        </w:rPr>
      </w:pPr>
      <w:r>
        <w:rPr>
          <w:spacing w:val="-2"/>
          <w:sz w:val="24"/>
        </w:rPr>
        <w:t>production</w:t>
      </w:r>
    </w:p>
    <w:p w14:paraId="196D5EA4">
      <w:pPr>
        <w:pStyle w:val="16"/>
        <w:numPr>
          <w:ilvl w:val="1"/>
          <w:numId w:val="46"/>
        </w:numPr>
        <w:tabs>
          <w:tab w:val="left" w:pos="1894"/>
        </w:tabs>
        <w:spacing w:before="242" w:after="0" w:line="240" w:lineRule="auto"/>
        <w:ind w:left="1894" w:right="0" w:hanging="248"/>
        <w:jc w:val="left"/>
        <w:rPr>
          <w:sz w:val="24"/>
        </w:rPr>
      </w:pPr>
      <w:r>
        <w:rPr>
          <w:spacing w:val="-2"/>
          <w:sz w:val="24"/>
        </w:rPr>
        <w:t>product</w:t>
      </w:r>
    </w:p>
    <w:p w14:paraId="355E44E8">
      <w:pPr>
        <w:pStyle w:val="16"/>
        <w:numPr>
          <w:ilvl w:val="1"/>
          <w:numId w:val="46"/>
        </w:numPr>
        <w:tabs>
          <w:tab w:val="left" w:pos="1908"/>
        </w:tabs>
        <w:spacing w:before="243" w:after="0" w:line="240" w:lineRule="auto"/>
        <w:ind w:left="1908" w:right="0" w:hanging="262"/>
        <w:jc w:val="left"/>
        <w:rPr>
          <w:sz w:val="24"/>
        </w:rPr>
      </w:pPr>
      <w:r>
        <w:rPr>
          <w:spacing w:val="-2"/>
          <w:sz w:val="24"/>
        </w:rPr>
        <w:t>productivity</w:t>
      </w:r>
    </w:p>
    <w:p w14:paraId="0D4A2AB5">
      <w:pPr>
        <w:pStyle w:val="16"/>
        <w:numPr>
          <w:ilvl w:val="0"/>
          <w:numId w:val="46"/>
        </w:numPr>
        <w:tabs>
          <w:tab w:val="left" w:pos="749"/>
          <w:tab w:val="left" w:pos="810"/>
        </w:tabs>
        <w:spacing w:before="247" w:after="0" w:line="273" w:lineRule="auto"/>
        <w:ind w:left="749" w:right="1370" w:hanging="183"/>
        <w:jc w:val="left"/>
        <w:rPr>
          <w:sz w:val="24"/>
        </w:rPr>
      </w:pPr>
      <w:r>
        <w:rPr>
          <w:sz w:val="24"/>
        </w:rPr>
        <w:tab/>
      </w:r>
      <w:r>
        <w:rPr>
          <w:sz w:val="24"/>
        </w:rPr>
        <w:t>The “life” cycle of</w:t>
      </w:r>
      <w:r>
        <w:rPr>
          <w:spacing w:val="-5"/>
          <w:sz w:val="24"/>
        </w:rPr>
        <w:t xml:space="preserve"> </w:t>
      </w:r>
      <w:r>
        <w:rPr>
          <w:sz w:val="24"/>
        </w:rPr>
        <w:t>soil is influenced by</w:t>
      </w:r>
      <w:r>
        <w:rPr>
          <w:spacing w:val="-2"/>
          <w:sz w:val="24"/>
        </w:rPr>
        <w:t xml:space="preserve"> </w:t>
      </w:r>
      <w:r>
        <w:rPr>
          <w:sz w:val="24"/>
        </w:rPr>
        <w:t>at …</w:t>
      </w:r>
      <w:r>
        <w:rPr>
          <w:spacing w:val="-2"/>
          <w:sz w:val="24"/>
        </w:rPr>
        <w:t xml:space="preserve"> </w:t>
      </w:r>
      <w:r>
        <w:rPr>
          <w:sz w:val="24"/>
        </w:rPr>
        <w:t>five classic soil forming</w:t>
      </w:r>
      <w:r>
        <w:rPr>
          <w:spacing w:val="-6"/>
          <w:sz w:val="24"/>
        </w:rPr>
        <w:t xml:space="preserve"> </w:t>
      </w:r>
      <w:r>
        <w:rPr>
          <w:sz w:val="24"/>
        </w:rPr>
        <w:t>factors:</w:t>
      </w:r>
      <w:r>
        <w:rPr>
          <w:spacing w:val="-9"/>
          <w:sz w:val="24"/>
        </w:rPr>
        <w:t xml:space="preserve"> </w:t>
      </w:r>
      <w:r>
        <w:rPr>
          <w:sz w:val="24"/>
        </w:rPr>
        <w:t>regional</w:t>
      </w:r>
      <w:r>
        <w:rPr>
          <w:spacing w:val="-15"/>
          <w:sz w:val="24"/>
        </w:rPr>
        <w:t xml:space="preserve"> </w:t>
      </w:r>
      <w:r>
        <w:rPr>
          <w:sz w:val="24"/>
        </w:rPr>
        <w:t>climate,</w:t>
      </w:r>
      <w:r>
        <w:rPr>
          <w:spacing w:val="-7"/>
          <w:sz w:val="24"/>
        </w:rPr>
        <w:t xml:space="preserve"> </w:t>
      </w:r>
      <w:r>
        <w:rPr>
          <w:sz w:val="24"/>
        </w:rPr>
        <w:t>biotic</w:t>
      </w:r>
      <w:r>
        <w:rPr>
          <w:spacing w:val="-10"/>
          <w:sz w:val="24"/>
        </w:rPr>
        <w:t xml:space="preserve"> </w:t>
      </w:r>
      <w:r>
        <w:rPr>
          <w:sz w:val="24"/>
        </w:rPr>
        <w:t>potential,</w:t>
      </w:r>
      <w:r>
        <w:rPr>
          <w:spacing w:val="-3"/>
          <w:sz w:val="24"/>
        </w:rPr>
        <w:t xml:space="preserve"> </w:t>
      </w:r>
      <w:r>
        <w:rPr>
          <w:sz w:val="24"/>
        </w:rPr>
        <w:t>topography, parent material, and the passage of time.</w:t>
      </w:r>
    </w:p>
    <w:p w14:paraId="478FAFDB">
      <w:pPr>
        <w:pStyle w:val="16"/>
        <w:numPr>
          <w:ilvl w:val="1"/>
          <w:numId w:val="46"/>
        </w:numPr>
        <w:tabs>
          <w:tab w:val="left" w:pos="1894"/>
        </w:tabs>
        <w:spacing w:before="203" w:after="0" w:line="240" w:lineRule="auto"/>
        <w:ind w:left="1894" w:right="0" w:hanging="248"/>
        <w:jc w:val="left"/>
        <w:rPr>
          <w:sz w:val="24"/>
        </w:rPr>
      </w:pPr>
      <w:r>
        <w:rPr>
          <w:spacing w:val="-4"/>
          <w:sz w:val="24"/>
        </w:rPr>
        <w:t>lest</w:t>
      </w:r>
    </w:p>
    <w:p w14:paraId="6B655406">
      <w:pPr>
        <w:pStyle w:val="16"/>
        <w:numPr>
          <w:ilvl w:val="1"/>
          <w:numId w:val="46"/>
        </w:numPr>
        <w:tabs>
          <w:tab w:val="left" w:pos="1908"/>
        </w:tabs>
        <w:spacing w:before="238" w:after="0" w:line="240" w:lineRule="auto"/>
        <w:ind w:left="1908" w:right="0" w:hanging="262"/>
        <w:jc w:val="left"/>
        <w:rPr>
          <w:sz w:val="24"/>
        </w:rPr>
      </w:pPr>
      <w:r>
        <w:rPr>
          <w:spacing w:val="-2"/>
          <w:sz w:val="24"/>
        </w:rPr>
        <w:t>least</w:t>
      </w:r>
    </w:p>
    <w:p w14:paraId="138120BA">
      <w:pPr>
        <w:pStyle w:val="16"/>
        <w:numPr>
          <w:ilvl w:val="1"/>
          <w:numId w:val="46"/>
        </w:numPr>
        <w:tabs>
          <w:tab w:val="left" w:pos="1894"/>
        </w:tabs>
        <w:spacing w:before="242" w:after="0" w:line="240" w:lineRule="auto"/>
        <w:ind w:left="1894" w:right="0" w:hanging="248"/>
        <w:jc w:val="left"/>
        <w:rPr>
          <w:sz w:val="24"/>
        </w:rPr>
      </w:pPr>
      <w:r>
        <w:rPr>
          <w:spacing w:val="-4"/>
          <w:sz w:val="24"/>
        </w:rPr>
        <w:t>last</w:t>
      </w:r>
    </w:p>
    <w:p w14:paraId="4B843DE6">
      <w:pPr>
        <w:pStyle w:val="16"/>
        <w:numPr>
          <w:ilvl w:val="1"/>
          <w:numId w:val="46"/>
        </w:numPr>
        <w:tabs>
          <w:tab w:val="left" w:pos="1908"/>
        </w:tabs>
        <w:spacing w:before="243" w:after="0" w:line="240" w:lineRule="auto"/>
        <w:ind w:left="1908" w:right="0" w:hanging="262"/>
        <w:jc w:val="left"/>
        <w:rPr>
          <w:sz w:val="24"/>
        </w:rPr>
      </w:pPr>
      <w:r>
        <w:rPr>
          <w:spacing w:val="-4"/>
          <w:sz w:val="24"/>
        </w:rPr>
        <w:t>lost</w:t>
      </w:r>
    </w:p>
    <w:p w14:paraId="2A2CAED3">
      <w:pPr>
        <w:pStyle w:val="16"/>
        <w:numPr>
          <w:ilvl w:val="0"/>
          <w:numId w:val="46"/>
        </w:numPr>
        <w:tabs>
          <w:tab w:val="left" w:pos="749"/>
          <w:tab w:val="left" w:pos="810"/>
        </w:tabs>
        <w:spacing w:before="247" w:after="0" w:line="273" w:lineRule="auto"/>
        <w:ind w:left="749" w:right="1539" w:hanging="183"/>
        <w:jc w:val="left"/>
        <w:rPr>
          <w:sz w:val="24"/>
        </w:rPr>
      </w:pPr>
      <w:r>
        <w:rPr>
          <w:sz w:val="24"/>
        </w:rPr>
        <w:tab/>
      </w:r>
      <w:r>
        <w:rPr>
          <w:sz w:val="24"/>
        </w:rPr>
        <w:t>Agronomists</w:t>
      </w:r>
      <w:r>
        <w:rPr>
          <w:spacing w:val="-11"/>
          <w:sz w:val="24"/>
        </w:rPr>
        <w:t xml:space="preserve"> </w:t>
      </w:r>
      <w:r>
        <w:rPr>
          <w:sz w:val="24"/>
        </w:rPr>
        <w:t>come</w:t>
      </w:r>
      <w:r>
        <w:rPr>
          <w:spacing w:val="-5"/>
          <w:sz w:val="24"/>
        </w:rPr>
        <w:t xml:space="preserve"> </w:t>
      </w:r>
      <w:r>
        <w:rPr>
          <w:sz w:val="24"/>
        </w:rPr>
        <w:t>from</w:t>
      </w:r>
      <w:r>
        <w:rPr>
          <w:spacing w:val="-13"/>
          <w:sz w:val="24"/>
        </w:rPr>
        <w:t xml:space="preserve"> </w:t>
      </w:r>
      <w:r>
        <w:rPr>
          <w:sz w:val="24"/>
        </w:rPr>
        <w:t>many</w:t>
      </w:r>
      <w:r>
        <w:rPr>
          <w:spacing w:val="-13"/>
          <w:sz w:val="24"/>
        </w:rPr>
        <w:t xml:space="preserve"> </w:t>
      </w:r>
      <w:r>
        <w:rPr>
          <w:sz w:val="24"/>
        </w:rPr>
        <w:t>different</w:t>
      </w:r>
      <w:r>
        <w:rPr>
          <w:spacing w:val="-4"/>
          <w:sz w:val="24"/>
        </w:rPr>
        <w:t xml:space="preserve"> </w:t>
      </w:r>
      <w:r>
        <w:rPr>
          <w:sz w:val="24"/>
        </w:rPr>
        <w:t>backgrounds,</w:t>
      </w:r>
      <w:r>
        <w:rPr>
          <w:spacing w:val="-7"/>
          <w:sz w:val="24"/>
        </w:rPr>
        <w:t xml:space="preserve"> </w:t>
      </w:r>
      <w:r>
        <w:rPr>
          <w:sz w:val="24"/>
        </w:rPr>
        <w:t xml:space="preserve">urban and … , and include those with both farm and nonfarm </w:t>
      </w:r>
      <w:r>
        <w:rPr>
          <w:spacing w:val="-2"/>
          <w:sz w:val="24"/>
        </w:rPr>
        <w:t>experiences.</w:t>
      </w:r>
    </w:p>
    <w:p w14:paraId="7960E670">
      <w:pPr>
        <w:pStyle w:val="16"/>
        <w:spacing w:after="0" w:line="273" w:lineRule="auto"/>
        <w:jc w:val="left"/>
        <w:rPr>
          <w:sz w:val="24"/>
        </w:rPr>
        <w:sectPr>
          <w:pgSz w:w="8400" w:h="11900"/>
          <w:pgMar w:top="1040" w:right="0" w:bottom="1160" w:left="283" w:header="0" w:footer="974" w:gutter="0"/>
          <w:cols w:space="720" w:num="1"/>
        </w:sectPr>
      </w:pPr>
    </w:p>
    <w:p w14:paraId="1149AAE3">
      <w:pPr>
        <w:pStyle w:val="16"/>
        <w:numPr>
          <w:ilvl w:val="1"/>
          <w:numId w:val="46"/>
        </w:numPr>
        <w:tabs>
          <w:tab w:val="left" w:pos="1894"/>
        </w:tabs>
        <w:spacing w:before="76" w:after="0" w:line="240" w:lineRule="auto"/>
        <w:ind w:left="1894" w:right="0" w:hanging="248"/>
        <w:jc w:val="left"/>
        <w:rPr>
          <w:sz w:val="24"/>
        </w:rPr>
      </w:pPr>
      <w:r>
        <w:rPr>
          <w:spacing w:val="-4"/>
          <w:sz w:val="24"/>
        </w:rPr>
        <w:t>city</w:t>
      </w:r>
    </w:p>
    <w:p w14:paraId="731DE414">
      <w:pPr>
        <w:pStyle w:val="16"/>
        <w:numPr>
          <w:ilvl w:val="1"/>
          <w:numId w:val="46"/>
        </w:numPr>
        <w:tabs>
          <w:tab w:val="left" w:pos="1903"/>
        </w:tabs>
        <w:spacing w:before="242" w:after="0" w:line="240" w:lineRule="auto"/>
        <w:ind w:left="1903" w:right="0" w:hanging="257"/>
        <w:jc w:val="left"/>
        <w:rPr>
          <w:sz w:val="24"/>
        </w:rPr>
      </w:pPr>
      <w:r>
        <w:rPr>
          <w:spacing w:val="-2"/>
          <w:sz w:val="24"/>
        </w:rPr>
        <w:t>rural</w:t>
      </w:r>
    </w:p>
    <w:p w14:paraId="58FFC413">
      <w:pPr>
        <w:pStyle w:val="16"/>
        <w:numPr>
          <w:ilvl w:val="1"/>
          <w:numId w:val="46"/>
        </w:numPr>
        <w:tabs>
          <w:tab w:val="left" w:pos="1894"/>
        </w:tabs>
        <w:spacing w:before="242" w:after="0" w:line="240" w:lineRule="auto"/>
        <w:ind w:left="1894" w:right="0" w:hanging="248"/>
        <w:jc w:val="left"/>
        <w:rPr>
          <w:sz w:val="24"/>
        </w:rPr>
      </w:pPr>
      <w:r>
        <w:rPr>
          <w:spacing w:val="-2"/>
          <w:sz w:val="24"/>
        </w:rPr>
        <w:t>village</w:t>
      </w:r>
    </w:p>
    <w:p w14:paraId="017A4E29">
      <w:pPr>
        <w:pStyle w:val="16"/>
        <w:numPr>
          <w:ilvl w:val="1"/>
          <w:numId w:val="46"/>
        </w:numPr>
        <w:tabs>
          <w:tab w:val="left" w:pos="1908"/>
        </w:tabs>
        <w:spacing w:before="243" w:after="0" w:line="240" w:lineRule="auto"/>
        <w:ind w:left="1908" w:right="0" w:hanging="262"/>
        <w:jc w:val="left"/>
        <w:rPr>
          <w:sz w:val="24"/>
        </w:rPr>
      </w:pPr>
      <w:r>
        <w:rPr>
          <w:spacing w:val="-2"/>
          <w:sz w:val="24"/>
        </w:rPr>
        <w:t>country</w:t>
      </w:r>
    </w:p>
    <w:p w14:paraId="6AD02BE0">
      <w:pPr>
        <w:pStyle w:val="16"/>
        <w:numPr>
          <w:ilvl w:val="0"/>
          <w:numId w:val="46"/>
        </w:numPr>
        <w:tabs>
          <w:tab w:val="left" w:pos="810"/>
        </w:tabs>
        <w:spacing w:before="238" w:after="0" w:line="240" w:lineRule="auto"/>
        <w:ind w:left="810" w:right="0" w:hanging="244"/>
        <w:jc w:val="left"/>
        <w:rPr>
          <w:sz w:val="24"/>
        </w:rPr>
      </w:pPr>
      <w:r>
        <w:rPr>
          <w:sz w:val="24"/>
        </w:rPr>
        <w:t>There</w:t>
      </w:r>
      <w:r>
        <w:rPr>
          <w:spacing w:val="-4"/>
          <w:sz w:val="24"/>
        </w:rPr>
        <w:t xml:space="preserve"> </w:t>
      </w:r>
      <w:r>
        <w:rPr>
          <w:sz w:val="24"/>
        </w:rPr>
        <w:t>…</w:t>
      </w:r>
      <w:r>
        <w:rPr>
          <w:spacing w:val="-3"/>
          <w:sz w:val="24"/>
        </w:rPr>
        <w:t xml:space="preserve"> </w:t>
      </w:r>
      <w:r>
        <w:rPr>
          <w:sz w:val="24"/>
        </w:rPr>
        <w:t>different</w:t>
      </w:r>
      <w:r>
        <w:rPr>
          <w:spacing w:val="1"/>
          <w:sz w:val="24"/>
        </w:rPr>
        <w:t xml:space="preserve"> </w:t>
      </w:r>
      <w:r>
        <w:rPr>
          <w:sz w:val="24"/>
        </w:rPr>
        <w:t>soils</w:t>
      </w:r>
      <w:r>
        <w:rPr>
          <w:spacing w:val="-5"/>
          <w:sz w:val="24"/>
        </w:rPr>
        <w:t xml:space="preserve"> </w:t>
      </w:r>
      <w:r>
        <w:rPr>
          <w:sz w:val="24"/>
        </w:rPr>
        <w:t>throughout</w:t>
      </w:r>
      <w:r>
        <w:rPr>
          <w:spacing w:val="-8"/>
          <w:sz w:val="24"/>
        </w:rPr>
        <w:t xml:space="preserve"> </w:t>
      </w:r>
      <w:r>
        <w:rPr>
          <w:sz w:val="24"/>
        </w:rPr>
        <w:t>the</w:t>
      </w:r>
      <w:r>
        <w:rPr>
          <w:spacing w:val="-3"/>
          <w:sz w:val="24"/>
        </w:rPr>
        <w:t xml:space="preserve"> </w:t>
      </w:r>
      <w:r>
        <w:rPr>
          <w:spacing w:val="-2"/>
          <w:sz w:val="24"/>
        </w:rPr>
        <w:t>world.</w:t>
      </w:r>
    </w:p>
    <w:p w14:paraId="414B43BD">
      <w:pPr>
        <w:pStyle w:val="16"/>
        <w:numPr>
          <w:ilvl w:val="1"/>
          <w:numId w:val="46"/>
        </w:numPr>
        <w:tabs>
          <w:tab w:val="left" w:pos="1894"/>
        </w:tabs>
        <w:spacing w:before="242" w:after="0" w:line="240" w:lineRule="auto"/>
        <w:ind w:left="1894" w:right="0" w:hanging="248"/>
        <w:jc w:val="left"/>
        <w:rPr>
          <w:sz w:val="24"/>
        </w:rPr>
      </w:pPr>
      <w:r>
        <w:rPr>
          <w:spacing w:val="-5"/>
          <w:sz w:val="24"/>
        </w:rPr>
        <w:t>is</w:t>
      </w:r>
    </w:p>
    <w:p w14:paraId="7E899E5B">
      <w:pPr>
        <w:pStyle w:val="16"/>
        <w:numPr>
          <w:ilvl w:val="1"/>
          <w:numId w:val="46"/>
        </w:numPr>
        <w:tabs>
          <w:tab w:val="left" w:pos="1903"/>
        </w:tabs>
        <w:spacing w:before="242" w:after="0" w:line="240" w:lineRule="auto"/>
        <w:ind w:left="1903" w:right="0" w:hanging="257"/>
        <w:jc w:val="left"/>
        <w:rPr>
          <w:sz w:val="24"/>
        </w:rPr>
      </w:pPr>
      <w:r>
        <w:rPr>
          <w:spacing w:val="-5"/>
          <w:sz w:val="24"/>
        </w:rPr>
        <w:t>are</w:t>
      </w:r>
    </w:p>
    <w:p w14:paraId="6FF2B1B4">
      <w:pPr>
        <w:pStyle w:val="16"/>
        <w:numPr>
          <w:ilvl w:val="1"/>
          <w:numId w:val="46"/>
        </w:numPr>
        <w:tabs>
          <w:tab w:val="left" w:pos="1894"/>
        </w:tabs>
        <w:spacing w:before="243" w:after="0" w:line="240" w:lineRule="auto"/>
        <w:ind w:left="1894" w:right="0" w:hanging="248"/>
        <w:jc w:val="left"/>
        <w:rPr>
          <w:sz w:val="24"/>
        </w:rPr>
      </w:pPr>
      <w:r>
        <w:rPr>
          <w:sz w:val="24"/>
        </w:rPr>
        <w:t>is</w:t>
      </w:r>
      <w:r>
        <w:rPr>
          <w:spacing w:val="-6"/>
          <w:sz w:val="24"/>
        </w:rPr>
        <w:t xml:space="preserve"> </w:t>
      </w:r>
      <w:r>
        <w:rPr>
          <w:spacing w:val="-5"/>
          <w:sz w:val="24"/>
        </w:rPr>
        <w:t>not</w:t>
      </w:r>
    </w:p>
    <w:p w14:paraId="1FE3A0C2">
      <w:pPr>
        <w:pStyle w:val="16"/>
        <w:numPr>
          <w:ilvl w:val="1"/>
          <w:numId w:val="46"/>
        </w:numPr>
        <w:tabs>
          <w:tab w:val="left" w:pos="1908"/>
        </w:tabs>
        <w:spacing w:before="242" w:after="0" w:line="240" w:lineRule="auto"/>
        <w:ind w:left="1908" w:right="0" w:hanging="262"/>
        <w:jc w:val="left"/>
        <w:rPr>
          <w:sz w:val="24"/>
        </w:rPr>
      </w:pPr>
      <w:r>
        <w:rPr>
          <w:sz w:val="24"/>
        </w:rPr>
        <w:t>are</w:t>
      </w:r>
      <w:r>
        <w:rPr>
          <w:spacing w:val="1"/>
          <w:sz w:val="24"/>
        </w:rPr>
        <w:t xml:space="preserve"> </w:t>
      </w:r>
      <w:r>
        <w:rPr>
          <w:spacing w:val="-5"/>
          <w:sz w:val="24"/>
        </w:rPr>
        <w:t>not</w:t>
      </w:r>
    </w:p>
    <w:p w14:paraId="3D92E392">
      <w:pPr>
        <w:pStyle w:val="16"/>
        <w:numPr>
          <w:ilvl w:val="0"/>
          <w:numId w:val="46"/>
        </w:numPr>
        <w:tabs>
          <w:tab w:val="left" w:pos="749"/>
          <w:tab w:val="left" w:pos="810"/>
        </w:tabs>
        <w:spacing w:before="243" w:after="0" w:line="271" w:lineRule="auto"/>
        <w:ind w:left="749" w:right="1437" w:hanging="183"/>
        <w:jc w:val="left"/>
        <w:rPr>
          <w:sz w:val="24"/>
        </w:rPr>
      </w:pPr>
      <w:r>
        <w:rPr>
          <w:sz w:val="24"/>
        </w:rPr>
        <w:tab/>
      </w:r>
      <w:r>
        <w:rPr>
          <w:sz w:val="24"/>
        </w:rPr>
        <w:t>Beginning</w:t>
      </w:r>
      <w:r>
        <w:rPr>
          <w:spacing w:val="-6"/>
          <w:sz w:val="24"/>
        </w:rPr>
        <w:t xml:space="preserve"> </w:t>
      </w:r>
      <w:r>
        <w:rPr>
          <w:sz w:val="24"/>
        </w:rPr>
        <w:t>…</w:t>
      </w:r>
      <w:r>
        <w:rPr>
          <w:spacing w:val="-6"/>
          <w:sz w:val="24"/>
        </w:rPr>
        <w:t xml:space="preserve"> </w:t>
      </w:r>
      <w:r>
        <w:rPr>
          <w:sz w:val="24"/>
        </w:rPr>
        <w:t>new</w:t>
      </w:r>
      <w:r>
        <w:rPr>
          <w:spacing w:val="-7"/>
          <w:sz w:val="24"/>
        </w:rPr>
        <w:t xml:space="preserve"> </w:t>
      </w:r>
      <w:r>
        <w:rPr>
          <w:sz w:val="24"/>
        </w:rPr>
        <w:t>products</w:t>
      </w:r>
      <w:r>
        <w:rPr>
          <w:spacing w:val="-9"/>
          <w:sz w:val="24"/>
        </w:rPr>
        <w:t xml:space="preserve"> </w:t>
      </w:r>
      <w:r>
        <w:rPr>
          <w:sz w:val="24"/>
        </w:rPr>
        <w:t>development,</w:t>
      </w:r>
      <w:r>
        <w:rPr>
          <w:spacing w:val="-5"/>
          <w:sz w:val="24"/>
        </w:rPr>
        <w:t xml:space="preserve"> </w:t>
      </w:r>
      <w:r>
        <w:rPr>
          <w:sz w:val="24"/>
        </w:rPr>
        <w:t>agronomists</w:t>
      </w:r>
      <w:r>
        <w:rPr>
          <w:spacing w:val="-9"/>
          <w:sz w:val="24"/>
        </w:rPr>
        <w:t xml:space="preserve"> </w:t>
      </w:r>
      <w:r>
        <w:rPr>
          <w:sz w:val="24"/>
        </w:rPr>
        <w:t>play</w:t>
      </w:r>
      <w:r>
        <w:rPr>
          <w:spacing w:val="-11"/>
          <w:sz w:val="24"/>
        </w:rPr>
        <w:t xml:space="preserve"> </w:t>
      </w:r>
      <w:r>
        <w:rPr>
          <w:sz w:val="24"/>
        </w:rPr>
        <w:t>a pivotal</w:t>
      </w:r>
      <w:r>
        <w:rPr>
          <w:spacing w:val="-8"/>
          <w:sz w:val="24"/>
        </w:rPr>
        <w:t xml:space="preserve"> </w:t>
      </w:r>
      <w:r>
        <w:rPr>
          <w:sz w:val="24"/>
        </w:rPr>
        <w:t>role as</w:t>
      </w:r>
      <w:r>
        <w:rPr>
          <w:spacing w:val="-2"/>
          <w:sz w:val="24"/>
        </w:rPr>
        <w:t xml:space="preserve"> </w:t>
      </w:r>
      <w:r>
        <w:rPr>
          <w:sz w:val="24"/>
        </w:rPr>
        <w:t>a liaison</w:t>
      </w:r>
      <w:r>
        <w:rPr>
          <w:spacing w:val="-4"/>
          <w:sz w:val="24"/>
        </w:rPr>
        <w:t xml:space="preserve"> </w:t>
      </w:r>
      <w:r>
        <w:rPr>
          <w:sz w:val="24"/>
        </w:rPr>
        <w:t>between</w:t>
      </w:r>
      <w:r>
        <w:rPr>
          <w:spacing w:val="-4"/>
          <w:sz w:val="24"/>
        </w:rPr>
        <w:t xml:space="preserve"> </w:t>
      </w:r>
      <w:r>
        <w:rPr>
          <w:sz w:val="24"/>
        </w:rPr>
        <w:t>the farmer and the company.</w:t>
      </w:r>
    </w:p>
    <w:p w14:paraId="143BD668">
      <w:pPr>
        <w:pStyle w:val="16"/>
        <w:numPr>
          <w:ilvl w:val="1"/>
          <w:numId w:val="46"/>
        </w:numPr>
        <w:tabs>
          <w:tab w:val="left" w:pos="1894"/>
        </w:tabs>
        <w:spacing w:before="206" w:after="0" w:line="240" w:lineRule="auto"/>
        <w:ind w:left="1894" w:right="0" w:hanging="248"/>
        <w:jc w:val="left"/>
        <w:rPr>
          <w:sz w:val="24"/>
        </w:rPr>
      </w:pPr>
      <w:r>
        <w:rPr>
          <w:spacing w:val="-4"/>
          <w:sz w:val="24"/>
        </w:rPr>
        <w:t>with</w:t>
      </w:r>
    </w:p>
    <w:p w14:paraId="5B814824">
      <w:pPr>
        <w:pStyle w:val="16"/>
        <w:numPr>
          <w:ilvl w:val="1"/>
          <w:numId w:val="46"/>
        </w:numPr>
        <w:tabs>
          <w:tab w:val="left" w:pos="1903"/>
        </w:tabs>
        <w:spacing w:before="243" w:after="0" w:line="240" w:lineRule="auto"/>
        <w:ind w:left="1903" w:right="0" w:hanging="257"/>
        <w:jc w:val="left"/>
        <w:rPr>
          <w:sz w:val="24"/>
        </w:rPr>
      </w:pPr>
      <w:r>
        <w:rPr>
          <w:spacing w:val="-5"/>
          <w:sz w:val="24"/>
        </w:rPr>
        <w:t>on</w:t>
      </w:r>
    </w:p>
    <w:p w14:paraId="0F6DC5B3">
      <w:pPr>
        <w:pStyle w:val="16"/>
        <w:numPr>
          <w:ilvl w:val="1"/>
          <w:numId w:val="46"/>
        </w:numPr>
        <w:tabs>
          <w:tab w:val="left" w:pos="1894"/>
        </w:tabs>
        <w:spacing w:before="242" w:after="0" w:line="240" w:lineRule="auto"/>
        <w:ind w:left="1894" w:right="0" w:hanging="248"/>
        <w:jc w:val="left"/>
        <w:rPr>
          <w:sz w:val="24"/>
        </w:rPr>
      </w:pPr>
      <w:r>
        <w:rPr>
          <w:spacing w:val="-5"/>
          <w:sz w:val="24"/>
        </w:rPr>
        <w:t>in</w:t>
      </w:r>
    </w:p>
    <w:p w14:paraId="6B1A0EF0">
      <w:pPr>
        <w:pStyle w:val="16"/>
        <w:numPr>
          <w:ilvl w:val="1"/>
          <w:numId w:val="46"/>
        </w:numPr>
        <w:tabs>
          <w:tab w:val="left" w:pos="1908"/>
        </w:tabs>
        <w:spacing w:before="243" w:after="0" w:line="240" w:lineRule="auto"/>
        <w:ind w:left="1908" w:right="0" w:hanging="262"/>
        <w:jc w:val="left"/>
        <w:rPr>
          <w:sz w:val="24"/>
        </w:rPr>
      </w:pPr>
      <w:r>
        <w:rPr>
          <w:spacing w:val="-2"/>
          <w:sz w:val="24"/>
        </w:rPr>
        <w:t>without</w:t>
      </w:r>
    </w:p>
    <w:p w14:paraId="6C8311CC">
      <w:pPr>
        <w:pStyle w:val="16"/>
        <w:numPr>
          <w:ilvl w:val="0"/>
          <w:numId w:val="46"/>
        </w:numPr>
        <w:tabs>
          <w:tab w:val="left" w:pos="749"/>
          <w:tab w:val="left" w:pos="810"/>
        </w:tabs>
        <w:spacing w:before="242" w:after="0" w:line="276" w:lineRule="auto"/>
        <w:ind w:left="749" w:right="1194" w:hanging="183"/>
        <w:jc w:val="left"/>
        <w:rPr>
          <w:sz w:val="24"/>
        </w:rPr>
      </w:pPr>
      <w:r>
        <w:rPr>
          <w:sz w:val="24"/>
        </w:rPr>
        <w:tab/>
      </w:r>
      <w:r>
        <w:rPr>
          <w:sz w:val="24"/>
        </w:rPr>
        <w:t>Large, diversified agricultural industries with increasing investments</w:t>
      </w:r>
      <w:r>
        <w:rPr>
          <w:spacing w:val="-2"/>
          <w:sz w:val="24"/>
        </w:rPr>
        <w:t xml:space="preserve"> </w:t>
      </w:r>
      <w:r>
        <w:rPr>
          <w:sz w:val="24"/>
        </w:rPr>
        <w:t>in</w:t>
      </w:r>
      <w:r>
        <w:rPr>
          <w:spacing w:val="-9"/>
          <w:sz w:val="24"/>
        </w:rPr>
        <w:t xml:space="preserve"> </w:t>
      </w:r>
      <w:r>
        <w:rPr>
          <w:sz w:val="24"/>
        </w:rPr>
        <w:t>other</w:t>
      </w:r>
      <w:r>
        <w:rPr>
          <w:spacing w:val="-3"/>
          <w:sz w:val="24"/>
        </w:rPr>
        <w:t xml:space="preserve"> </w:t>
      </w:r>
      <w:r>
        <w:rPr>
          <w:sz w:val="24"/>
        </w:rPr>
        <w:t>countries</w:t>
      </w:r>
      <w:r>
        <w:rPr>
          <w:spacing w:val="-7"/>
          <w:sz w:val="24"/>
        </w:rPr>
        <w:t xml:space="preserve"> </w:t>
      </w:r>
      <w:r>
        <w:rPr>
          <w:sz w:val="24"/>
        </w:rPr>
        <w:t>also count</w:t>
      </w:r>
      <w:r>
        <w:rPr>
          <w:spacing w:val="-9"/>
          <w:sz w:val="24"/>
        </w:rPr>
        <w:t xml:space="preserve"> </w:t>
      </w:r>
      <w:r>
        <w:rPr>
          <w:sz w:val="24"/>
        </w:rPr>
        <w:t>on</w:t>
      </w:r>
      <w:r>
        <w:rPr>
          <w:spacing w:val="-9"/>
          <w:sz w:val="24"/>
        </w:rPr>
        <w:t xml:space="preserve"> </w:t>
      </w:r>
      <w:r>
        <w:rPr>
          <w:sz w:val="24"/>
        </w:rPr>
        <w:t>agronomists</w:t>
      </w:r>
      <w:r>
        <w:rPr>
          <w:spacing w:val="-7"/>
          <w:sz w:val="24"/>
        </w:rPr>
        <w:t xml:space="preserve"> </w:t>
      </w:r>
      <w:r>
        <w:rPr>
          <w:sz w:val="24"/>
        </w:rPr>
        <w:t>to</w:t>
      </w:r>
      <w:r>
        <w:rPr>
          <w:spacing w:val="-4"/>
          <w:sz w:val="24"/>
        </w:rPr>
        <w:t xml:space="preserve"> </w:t>
      </w:r>
      <w:r>
        <w:rPr>
          <w:sz w:val="24"/>
        </w:rPr>
        <w:t>help</w:t>
      </w:r>
    </w:p>
    <w:p w14:paraId="0F281DAD">
      <w:pPr>
        <w:spacing w:before="0" w:line="275" w:lineRule="exact"/>
        <w:ind w:left="749" w:right="0" w:firstLine="0"/>
        <w:jc w:val="left"/>
        <w:rPr>
          <w:sz w:val="24"/>
        </w:rPr>
      </w:pPr>
      <w:r>
        <w:rPr>
          <w:sz w:val="24"/>
        </w:rPr>
        <w:t>…</w:t>
      </w:r>
      <w:r>
        <w:rPr>
          <w:spacing w:val="2"/>
          <w:sz w:val="24"/>
        </w:rPr>
        <w:t xml:space="preserve"> </w:t>
      </w:r>
      <w:r>
        <w:rPr>
          <w:spacing w:val="-10"/>
          <w:sz w:val="24"/>
        </w:rPr>
        <w:t>.</w:t>
      </w:r>
    </w:p>
    <w:p w14:paraId="5132EA0C">
      <w:pPr>
        <w:pStyle w:val="16"/>
        <w:numPr>
          <w:ilvl w:val="1"/>
          <w:numId w:val="46"/>
        </w:numPr>
        <w:tabs>
          <w:tab w:val="left" w:pos="1890"/>
        </w:tabs>
        <w:spacing w:before="238" w:after="0" w:line="240" w:lineRule="auto"/>
        <w:ind w:left="1890" w:right="0" w:hanging="244"/>
        <w:jc w:val="left"/>
        <w:rPr>
          <w:sz w:val="24"/>
        </w:rPr>
      </w:pPr>
      <w:r>
        <w:rPr>
          <w:spacing w:val="-2"/>
          <w:sz w:val="24"/>
        </w:rPr>
        <w:t>those</w:t>
      </w:r>
    </w:p>
    <w:p w14:paraId="30B87A95">
      <w:pPr>
        <w:pStyle w:val="16"/>
        <w:numPr>
          <w:ilvl w:val="1"/>
          <w:numId w:val="46"/>
        </w:numPr>
        <w:tabs>
          <w:tab w:val="left" w:pos="1903"/>
        </w:tabs>
        <w:spacing w:before="242" w:after="0" w:line="240" w:lineRule="auto"/>
        <w:ind w:left="1903" w:right="0" w:hanging="257"/>
        <w:jc w:val="left"/>
        <w:rPr>
          <w:sz w:val="24"/>
        </w:rPr>
      </w:pPr>
      <w:r>
        <w:rPr>
          <w:spacing w:val="-2"/>
          <w:sz w:val="24"/>
        </w:rPr>
        <w:t>their</w:t>
      </w:r>
    </w:p>
    <w:p w14:paraId="05F793EC">
      <w:pPr>
        <w:pStyle w:val="16"/>
        <w:spacing w:after="0" w:line="240" w:lineRule="auto"/>
        <w:jc w:val="left"/>
        <w:rPr>
          <w:sz w:val="24"/>
        </w:rPr>
        <w:sectPr>
          <w:pgSz w:w="8400" w:h="11900"/>
          <w:pgMar w:top="1040" w:right="0" w:bottom="1160" w:left="283" w:header="0" w:footer="974" w:gutter="0"/>
          <w:cols w:space="720" w:num="1"/>
        </w:sectPr>
      </w:pPr>
    </w:p>
    <w:p w14:paraId="46AC2833">
      <w:pPr>
        <w:pStyle w:val="16"/>
        <w:numPr>
          <w:ilvl w:val="1"/>
          <w:numId w:val="46"/>
        </w:numPr>
        <w:tabs>
          <w:tab w:val="left" w:pos="1890"/>
        </w:tabs>
        <w:spacing w:before="76" w:after="0" w:line="240" w:lineRule="auto"/>
        <w:ind w:left="1890" w:right="0" w:hanging="244"/>
        <w:jc w:val="left"/>
        <w:rPr>
          <w:sz w:val="24"/>
        </w:rPr>
      </w:pPr>
      <w:r>
        <w:rPr>
          <w:spacing w:val="-4"/>
          <w:sz w:val="24"/>
        </w:rPr>
        <w:t>they</w:t>
      </w:r>
    </w:p>
    <w:p w14:paraId="5031B2AD">
      <w:pPr>
        <w:pStyle w:val="16"/>
        <w:numPr>
          <w:ilvl w:val="1"/>
          <w:numId w:val="46"/>
        </w:numPr>
        <w:tabs>
          <w:tab w:val="left" w:pos="1904"/>
        </w:tabs>
        <w:spacing w:before="242" w:after="0" w:line="240" w:lineRule="auto"/>
        <w:ind w:left="1904" w:right="0" w:hanging="258"/>
        <w:jc w:val="left"/>
        <w:rPr>
          <w:sz w:val="24"/>
        </w:rPr>
      </w:pPr>
      <w:r>
        <w:rPr>
          <w:spacing w:val="-4"/>
          <w:sz w:val="24"/>
        </w:rPr>
        <w:t>them</w:t>
      </w:r>
    </w:p>
    <w:p w14:paraId="0B266392">
      <w:pPr>
        <w:pStyle w:val="16"/>
        <w:numPr>
          <w:ilvl w:val="0"/>
          <w:numId w:val="46"/>
        </w:numPr>
        <w:tabs>
          <w:tab w:val="left" w:pos="749"/>
          <w:tab w:val="left" w:pos="810"/>
        </w:tabs>
        <w:spacing w:before="247" w:after="0" w:line="271" w:lineRule="auto"/>
        <w:ind w:left="749" w:right="1338" w:hanging="183"/>
        <w:jc w:val="left"/>
        <w:rPr>
          <w:sz w:val="24"/>
        </w:rPr>
      </w:pPr>
      <w:r>
        <w:rPr>
          <w:sz w:val="24"/>
        </w:rPr>
        <w:tab/>
      </w:r>
      <w:r>
        <w:rPr>
          <w:sz w:val="24"/>
        </w:rPr>
        <w:t>Customer-oriented</w:t>
      </w:r>
      <w:r>
        <w:rPr>
          <w:spacing w:val="-8"/>
          <w:sz w:val="24"/>
        </w:rPr>
        <w:t xml:space="preserve"> </w:t>
      </w:r>
      <w:r>
        <w:rPr>
          <w:sz w:val="24"/>
        </w:rPr>
        <w:t>agribusiness</w:t>
      </w:r>
      <w:r>
        <w:rPr>
          <w:spacing w:val="-6"/>
          <w:sz w:val="24"/>
        </w:rPr>
        <w:t xml:space="preserve"> </w:t>
      </w:r>
      <w:r>
        <w:rPr>
          <w:sz w:val="24"/>
        </w:rPr>
        <w:t>firms</w:t>
      </w:r>
      <w:r>
        <w:rPr>
          <w:spacing w:val="-10"/>
          <w:sz w:val="24"/>
        </w:rPr>
        <w:t xml:space="preserve"> </w:t>
      </w:r>
      <w:r>
        <w:rPr>
          <w:sz w:val="24"/>
        </w:rPr>
        <w:t>…</w:t>
      </w:r>
      <w:r>
        <w:rPr>
          <w:spacing w:val="-8"/>
          <w:sz w:val="24"/>
        </w:rPr>
        <w:t xml:space="preserve"> </w:t>
      </w:r>
      <w:r>
        <w:rPr>
          <w:sz w:val="24"/>
        </w:rPr>
        <w:t>to</w:t>
      </w:r>
      <w:r>
        <w:rPr>
          <w:spacing w:val="-4"/>
          <w:sz w:val="24"/>
        </w:rPr>
        <w:t xml:space="preserve"> </w:t>
      </w:r>
      <w:r>
        <w:rPr>
          <w:sz w:val="24"/>
        </w:rPr>
        <w:t>farmer’s</w:t>
      </w:r>
      <w:r>
        <w:rPr>
          <w:spacing w:val="-10"/>
          <w:sz w:val="24"/>
        </w:rPr>
        <w:t xml:space="preserve"> </w:t>
      </w:r>
      <w:r>
        <w:rPr>
          <w:sz w:val="24"/>
        </w:rPr>
        <w:t>needs</w:t>
      </w:r>
      <w:r>
        <w:rPr>
          <w:spacing w:val="-6"/>
          <w:sz w:val="24"/>
        </w:rPr>
        <w:t xml:space="preserve"> </w:t>
      </w:r>
      <w:r>
        <w:rPr>
          <w:sz w:val="24"/>
        </w:rPr>
        <w:t>for products and management information.</w:t>
      </w:r>
    </w:p>
    <w:p w14:paraId="6E1497F1">
      <w:pPr>
        <w:pStyle w:val="16"/>
        <w:numPr>
          <w:ilvl w:val="1"/>
          <w:numId w:val="46"/>
        </w:numPr>
        <w:tabs>
          <w:tab w:val="left" w:pos="1894"/>
        </w:tabs>
        <w:spacing w:before="207" w:after="0" w:line="240" w:lineRule="auto"/>
        <w:ind w:left="1894" w:right="0" w:hanging="248"/>
        <w:jc w:val="left"/>
        <w:rPr>
          <w:sz w:val="24"/>
        </w:rPr>
      </w:pPr>
      <w:r>
        <w:rPr>
          <w:spacing w:val="-2"/>
          <w:sz w:val="24"/>
        </w:rPr>
        <w:t>responding</w:t>
      </w:r>
    </w:p>
    <w:p w14:paraId="17F22864">
      <w:pPr>
        <w:pStyle w:val="16"/>
        <w:numPr>
          <w:ilvl w:val="1"/>
          <w:numId w:val="46"/>
        </w:numPr>
        <w:tabs>
          <w:tab w:val="left" w:pos="1903"/>
        </w:tabs>
        <w:spacing w:before="242" w:after="0" w:line="240" w:lineRule="auto"/>
        <w:ind w:left="1903" w:right="0" w:hanging="257"/>
        <w:jc w:val="left"/>
        <w:rPr>
          <w:sz w:val="24"/>
        </w:rPr>
      </w:pPr>
      <w:r>
        <w:rPr>
          <w:sz w:val="24"/>
        </w:rPr>
        <w:t>was</w:t>
      </w:r>
      <w:r>
        <w:rPr>
          <w:spacing w:val="-5"/>
          <w:sz w:val="24"/>
        </w:rPr>
        <w:t xml:space="preserve"> </w:t>
      </w:r>
      <w:r>
        <w:rPr>
          <w:spacing w:val="-2"/>
          <w:sz w:val="24"/>
        </w:rPr>
        <w:t>responding</w:t>
      </w:r>
    </w:p>
    <w:p w14:paraId="487E8AD1">
      <w:pPr>
        <w:pStyle w:val="16"/>
        <w:numPr>
          <w:ilvl w:val="1"/>
          <w:numId w:val="46"/>
        </w:numPr>
        <w:tabs>
          <w:tab w:val="left" w:pos="1894"/>
        </w:tabs>
        <w:spacing w:before="238" w:after="0" w:line="240" w:lineRule="auto"/>
        <w:ind w:left="1894" w:right="0" w:hanging="248"/>
        <w:jc w:val="left"/>
        <w:rPr>
          <w:sz w:val="24"/>
        </w:rPr>
      </w:pPr>
      <w:r>
        <w:rPr>
          <w:sz w:val="24"/>
        </w:rPr>
        <w:t>is</w:t>
      </w:r>
      <w:r>
        <w:rPr>
          <w:spacing w:val="-6"/>
          <w:sz w:val="24"/>
        </w:rPr>
        <w:t xml:space="preserve"> </w:t>
      </w:r>
      <w:r>
        <w:rPr>
          <w:spacing w:val="-2"/>
          <w:sz w:val="24"/>
        </w:rPr>
        <w:t>responding</w:t>
      </w:r>
    </w:p>
    <w:p w14:paraId="79E30A1E">
      <w:pPr>
        <w:pStyle w:val="16"/>
        <w:numPr>
          <w:ilvl w:val="1"/>
          <w:numId w:val="46"/>
        </w:numPr>
        <w:tabs>
          <w:tab w:val="left" w:pos="1908"/>
        </w:tabs>
        <w:spacing w:before="242" w:after="0" w:line="240" w:lineRule="auto"/>
        <w:ind w:left="1908" w:right="0" w:hanging="262"/>
        <w:jc w:val="left"/>
        <w:rPr>
          <w:sz w:val="24"/>
        </w:rPr>
      </w:pPr>
      <w:r>
        <w:rPr>
          <w:sz w:val="24"/>
        </w:rPr>
        <w:t>are</w:t>
      </w:r>
      <w:r>
        <w:rPr>
          <w:spacing w:val="-4"/>
          <w:sz w:val="24"/>
        </w:rPr>
        <w:t xml:space="preserve"> </w:t>
      </w:r>
      <w:r>
        <w:rPr>
          <w:spacing w:val="-2"/>
          <w:sz w:val="24"/>
        </w:rPr>
        <w:t>responding</w:t>
      </w:r>
    </w:p>
    <w:p w14:paraId="7FC0CE34">
      <w:pPr>
        <w:pStyle w:val="16"/>
        <w:numPr>
          <w:ilvl w:val="0"/>
          <w:numId w:val="46"/>
        </w:numPr>
        <w:tabs>
          <w:tab w:val="left" w:pos="810"/>
        </w:tabs>
        <w:spacing w:before="243" w:after="0" w:line="240" w:lineRule="auto"/>
        <w:ind w:left="810" w:right="0" w:hanging="244"/>
        <w:jc w:val="left"/>
        <w:rPr>
          <w:sz w:val="24"/>
        </w:rPr>
      </w:pPr>
      <w:r>
        <w:rPr>
          <w:sz w:val="24"/>
        </w:rPr>
        <w:t>Five</w:t>
      </w:r>
      <w:r>
        <w:rPr>
          <w:spacing w:val="3"/>
          <w:sz w:val="24"/>
        </w:rPr>
        <w:t xml:space="preserve"> </w:t>
      </w:r>
      <w:r>
        <w:rPr>
          <w:sz w:val="24"/>
        </w:rPr>
        <w:t>important</w:t>
      </w:r>
      <w:r>
        <w:rPr>
          <w:spacing w:val="-1"/>
          <w:sz w:val="24"/>
        </w:rPr>
        <w:t xml:space="preserve"> </w:t>
      </w:r>
      <w:r>
        <w:rPr>
          <w:sz w:val="24"/>
        </w:rPr>
        <w:t>factors</w:t>
      </w:r>
      <w:r>
        <w:rPr>
          <w:spacing w:val="-4"/>
          <w:sz w:val="24"/>
        </w:rPr>
        <w:t xml:space="preserve"> </w:t>
      </w:r>
      <w:r>
        <w:rPr>
          <w:sz w:val="24"/>
        </w:rPr>
        <w:t>…</w:t>
      </w:r>
      <w:r>
        <w:rPr>
          <w:spacing w:val="-10"/>
          <w:sz w:val="24"/>
        </w:rPr>
        <w:t xml:space="preserve"> </w:t>
      </w:r>
      <w:r>
        <w:rPr>
          <w:sz w:val="24"/>
        </w:rPr>
        <w:t>the</w:t>
      </w:r>
      <w:r>
        <w:rPr>
          <w:spacing w:val="-2"/>
          <w:sz w:val="24"/>
        </w:rPr>
        <w:t xml:space="preserve"> </w:t>
      </w:r>
      <w:r>
        <w:rPr>
          <w:sz w:val="24"/>
        </w:rPr>
        <w:t>specific</w:t>
      </w:r>
      <w:r>
        <w:rPr>
          <w:spacing w:val="-1"/>
          <w:sz w:val="24"/>
        </w:rPr>
        <w:t xml:space="preserve"> </w:t>
      </w:r>
      <w:r>
        <w:rPr>
          <w:sz w:val="24"/>
        </w:rPr>
        <w:t>soil</w:t>
      </w:r>
      <w:r>
        <w:rPr>
          <w:spacing w:val="-10"/>
          <w:sz w:val="24"/>
        </w:rPr>
        <w:t xml:space="preserve"> </w:t>
      </w:r>
      <w:r>
        <w:rPr>
          <w:sz w:val="24"/>
        </w:rPr>
        <w:t>that</w:t>
      </w:r>
      <w:r>
        <w:rPr>
          <w:spacing w:val="5"/>
          <w:sz w:val="24"/>
        </w:rPr>
        <w:t xml:space="preserve"> </w:t>
      </w:r>
      <w:r>
        <w:rPr>
          <w:spacing w:val="-2"/>
          <w:sz w:val="24"/>
        </w:rPr>
        <w:t>develops.</w:t>
      </w:r>
    </w:p>
    <w:p w14:paraId="18BA5102">
      <w:pPr>
        <w:pStyle w:val="16"/>
        <w:numPr>
          <w:ilvl w:val="1"/>
          <w:numId w:val="46"/>
        </w:numPr>
        <w:tabs>
          <w:tab w:val="left" w:pos="1894"/>
        </w:tabs>
        <w:spacing w:before="242" w:after="0" w:line="240" w:lineRule="auto"/>
        <w:ind w:left="1894" w:right="0" w:hanging="248"/>
        <w:jc w:val="left"/>
        <w:rPr>
          <w:sz w:val="24"/>
        </w:rPr>
      </w:pPr>
      <w:r>
        <w:rPr>
          <w:spacing w:val="-2"/>
          <w:sz w:val="24"/>
        </w:rPr>
        <w:t>influence</w:t>
      </w:r>
    </w:p>
    <w:p w14:paraId="4A74510F">
      <w:pPr>
        <w:pStyle w:val="16"/>
        <w:numPr>
          <w:ilvl w:val="1"/>
          <w:numId w:val="46"/>
        </w:numPr>
        <w:tabs>
          <w:tab w:val="left" w:pos="1908"/>
        </w:tabs>
        <w:spacing w:before="238" w:after="0" w:line="240" w:lineRule="auto"/>
        <w:ind w:left="1908" w:right="0" w:hanging="262"/>
        <w:jc w:val="left"/>
        <w:rPr>
          <w:sz w:val="24"/>
        </w:rPr>
      </w:pPr>
      <w:r>
        <w:rPr>
          <w:spacing w:val="-2"/>
          <w:sz w:val="24"/>
        </w:rPr>
        <w:t>influences</w:t>
      </w:r>
    </w:p>
    <w:p w14:paraId="63A35F7E">
      <w:pPr>
        <w:pStyle w:val="16"/>
        <w:numPr>
          <w:ilvl w:val="1"/>
          <w:numId w:val="46"/>
        </w:numPr>
        <w:tabs>
          <w:tab w:val="left" w:pos="1894"/>
        </w:tabs>
        <w:spacing w:before="242" w:after="0" w:line="240" w:lineRule="auto"/>
        <w:ind w:left="1894" w:right="0" w:hanging="248"/>
        <w:jc w:val="left"/>
        <w:rPr>
          <w:sz w:val="24"/>
        </w:rPr>
      </w:pPr>
      <w:r>
        <w:rPr>
          <w:sz w:val="24"/>
        </w:rPr>
        <w:t xml:space="preserve">had </w:t>
      </w:r>
      <w:r>
        <w:rPr>
          <w:spacing w:val="-2"/>
          <w:sz w:val="24"/>
        </w:rPr>
        <w:t>influenced</w:t>
      </w:r>
    </w:p>
    <w:p w14:paraId="300D2E8E">
      <w:pPr>
        <w:pStyle w:val="16"/>
        <w:numPr>
          <w:ilvl w:val="1"/>
          <w:numId w:val="46"/>
        </w:numPr>
        <w:tabs>
          <w:tab w:val="left" w:pos="1908"/>
        </w:tabs>
        <w:spacing w:before="243" w:after="0" w:line="240" w:lineRule="auto"/>
        <w:ind w:left="1908" w:right="0" w:hanging="262"/>
        <w:jc w:val="left"/>
        <w:rPr>
          <w:sz w:val="24"/>
        </w:rPr>
      </w:pPr>
      <w:r>
        <w:rPr>
          <w:sz w:val="24"/>
        </w:rPr>
        <w:t>was</w:t>
      </w:r>
      <w:r>
        <w:rPr>
          <w:spacing w:val="-5"/>
          <w:sz w:val="24"/>
        </w:rPr>
        <w:t xml:space="preserve"> </w:t>
      </w:r>
      <w:r>
        <w:rPr>
          <w:spacing w:val="-2"/>
          <w:sz w:val="24"/>
        </w:rPr>
        <w:t>influencing</w:t>
      </w:r>
    </w:p>
    <w:p w14:paraId="7308489A">
      <w:pPr>
        <w:pStyle w:val="16"/>
        <w:numPr>
          <w:ilvl w:val="0"/>
          <w:numId w:val="46"/>
        </w:numPr>
        <w:tabs>
          <w:tab w:val="left" w:pos="926"/>
          <w:tab w:val="left" w:pos="930"/>
        </w:tabs>
        <w:spacing w:before="247" w:after="0" w:line="271" w:lineRule="auto"/>
        <w:ind w:left="926" w:right="1440" w:hanging="360"/>
        <w:jc w:val="left"/>
        <w:rPr>
          <w:sz w:val="24"/>
        </w:rPr>
      </w:pPr>
      <w:r>
        <w:rPr>
          <w:sz w:val="24"/>
        </w:rPr>
        <w:t>The</w:t>
      </w:r>
      <w:r>
        <w:rPr>
          <w:spacing w:val="-3"/>
          <w:sz w:val="24"/>
        </w:rPr>
        <w:t xml:space="preserve"> </w:t>
      </w:r>
      <w:r>
        <w:rPr>
          <w:sz w:val="24"/>
        </w:rPr>
        <w:t>…</w:t>
      </w:r>
      <w:r>
        <w:rPr>
          <w:spacing w:val="-5"/>
          <w:sz w:val="24"/>
        </w:rPr>
        <w:t xml:space="preserve"> </w:t>
      </w:r>
      <w:r>
        <w:rPr>
          <w:sz w:val="24"/>
        </w:rPr>
        <w:t>and</w:t>
      </w:r>
      <w:r>
        <w:rPr>
          <w:spacing w:val="-9"/>
          <w:sz w:val="24"/>
        </w:rPr>
        <w:t xml:space="preserve"> </w:t>
      </w:r>
      <w:r>
        <w:rPr>
          <w:sz w:val="24"/>
        </w:rPr>
        <w:t>ongoing</w:t>
      </w:r>
      <w:r>
        <w:rPr>
          <w:spacing w:val="-5"/>
          <w:sz w:val="24"/>
        </w:rPr>
        <w:t xml:space="preserve"> </w:t>
      </w:r>
      <w:r>
        <w:rPr>
          <w:sz w:val="24"/>
        </w:rPr>
        <w:t>development</w:t>
      </w:r>
      <w:r>
        <w:rPr>
          <w:spacing w:val="-5"/>
          <w:sz w:val="24"/>
        </w:rPr>
        <w:t xml:space="preserve"> </w:t>
      </w:r>
      <w:r>
        <w:rPr>
          <w:sz w:val="24"/>
        </w:rPr>
        <w:t>of</w:t>
      </w:r>
      <w:r>
        <w:rPr>
          <w:spacing w:val="-12"/>
          <w:sz w:val="24"/>
        </w:rPr>
        <w:t xml:space="preserve"> </w:t>
      </w:r>
      <w:r>
        <w:rPr>
          <w:sz w:val="24"/>
        </w:rPr>
        <w:t>agriculture,</w:t>
      </w:r>
      <w:r>
        <w:rPr>
          <w:spacing w:val="-3"/>
          <w:sz w:val="24"/>
        </w:rPr>
        <w:t xml:space="preserve"> </w:t>
      </w:r>
      <w:r>
        <w:rPr>
          <w:sz w:val="24"/>
        </w:rPr>
        <w:t>enabled</w:t>
      </w:r>
      <w:r>
        <w:rPr>
          <w:spacing w:val="-5"/>
          <w:sz w:val="24"/>
        </w:rPr>
        <w:t xml:space="preserve"> </w:t>
      </w:r>
      <w:r>
        <w:rPr>
          <w:sz w:val="24"/>
        </w:rPr>
        <w:t>by science, is the focus of agronomy and agronomists.</w:t>
      </w:r>
    </w:p>
    <w:p w14:paraId="7CFA6F20">
      <w:pPr>
        <w:pStyle w:val="16"/>
        <w:numPr>
          <w:ilvl w:val="1"/>
          <w:numId w:val="46"/>
        </w:numPr>
        <w:tabs>
          <w:tab w:val="left" w:pos="1894"/>
        </w:tabs>
        <w:spacing w:before="207" w:after="0" w:line="240" w:lineRule="auto"/>
        <w:ind w:left="1894" w:right="0" w:hanging="248"/>
        <w:jc w:val="left"/>
        <w:rPr>
          <w:sz w:val="24"/>
        </w:rPr>
      </w:pPr>
      <w:r>
        <w:rPr>
          <w:spacing w:val="-2"/>
          <w:sz w:val="24"/>
        </w:rPr>
        <w:t>revolution</w:t>
      </w:r>
    </w:p>
    <w:p w14:paraId="52A16824">
      <w:pPr>
        <w:pStyle w:val="16"/>
        <w:numPr>
          <w:ilvl w:val="1"/>
          <w:numId w:val="46"/>
        </w:numPr>
        <w:tabs>
          <w:tab w:val="left" w:pos="1903"/>
        </w:tabs>
        <w:spacing w:before="237" w:after="0" w:line="240" w:lineRule="auto"/>
        <w:ind w:left="1903" w:right="0" w:hanging="257"/>
        <w:jc w:val="left"/>
        <w:rPr>
          <w:sz w:val="24"/>
        </w:rPr>
      </w:pPr>
      <w:r>
        <w:rPr>
          <w:spacing w:val="-2"/>
          <w:sz w:val="24"/>
        </w:rPr>
        <w:t>evolution</w:t>
      </w:r>
    </w:p>
    <w:p w14:paraId="093C3C78">
      <w:pPr>
        <w:pStyle w:val="16"/>
        <w:numPr>
          <w:ilvl w:val="1"/>
          <w:numId w:val="46"/>
        </w:numPr>
        <w:tabs>
          <w:tab w:val="left" w:pos="1894"/>
        </w:tabs>
        <w:spacing w:before="243" w:after="0" w:line="240" w:lineRule="auto"/>
        <w:ind w:left="1894" w:right="0" w:hanging="248"/>
        <w:jc w:val="left"/>
        <w:rPr>
          <w:sz w:val="24"/>
        </w:rPr>
      </w:pPr>
      <w:r>
        <w:rPr>
          <w:spacing w:val="-2"/>
          <w:sz w:val="24"/>
        </w:rPr>
        <w:t>evolvement</w:t>
      </w:r>
    </w:p>
    <w:p w14:paraId="70851DEC">
      <w:pPr>
        <w:pStyle w:val="16"/>
        <w:numPr>
          <w:ilvl w:val="1"/>
          <w:numId w:val="46"/>
        </w:numPr>
        <w:tabs>
          <w:tab w:val="left" w:pos="1908"/>
        </w:tabs>
        <w:spacing w:before="242" w:after="0" w:line="240" w:lineRule="auto"/>
        <w:ind w:left="1908" w:right="0" w:hanging="262"/>
        <w:jc w:val="left"/>
        <w:rPr>
          <w:sz w:val="24"/>
        </w:rPr>
      </w:pPr>
      <w:r>
        <w:rPr>
          <w:spacing w:val="-2"/>
          <w:sz w:val="24"/>
        </w:rPr>
        <w:t>development</w:t>
      </w:r>
    </w:p>
    <w:p w14:paraId="53DD0EA9">
      <w:pPr>
        <w:pStyle w:val="16"/>
        <w:spacing w:after="0" w:line="240" w:lineRule="auto"/>
        <w:jc w:val="left"/>
        <w:rPr>
          <w:sz w:val="24"/>
        </w:rPr>
        <w:sectPr>
          <w:pgSz w:w="8400" w:h="11900"/>
          <w:pgMar w:top="1040" w:right="0" w:bottom="1160" w:left="283" w:header="0" w:footer="974" w:gutter="0"/>
          <w:cols w:space="720" w:num="1"/>
        </w:sectPr>
      </w:pPr>
    </w:p>
    <w:p w14:paraId="3FB8A302">
      <w:pPr>
        <w:pStyle w:val="16"/>
        <w:numPr>
          <w:ilvl w:val="0"/>
          <w:numId w:val="46"/>
        </w:numPr>
        <w:tabs>
          <w:tab w:val="left" w:pos="929"/>
          <w:tab w:val="left" w:pos="1468"/>
        </w:tabs>
        <w:spacing w:before="60" w:after="0" w:line="271" w:lineRule="auto"/>
        <w:ind w:left="1468" w:right="1189" w:hanging="903"/>
        <w:jc w:val="left"/>
        <w:rPr>
          <w:sz w:val="24"/>
        </w:rPr>
      </w:pPr>
      <w:r>
        <w:rPr>
          <w:sz w:val="24"/>
        </w:rPr>
        <w:t>In</w:t>
      </w:r>
      <w:r>
        <w:rPr>
          <w:spacing w:val="-9"/>
          <w:sz w:val="24"/>
        </w:rPr>
        <w:t xml:space="preserve"> </w:t>
      </w:r>
      <w:r>
        <w:rPr>
          <w:sz w:val="24"/>
        </w:rPr>
        <w:t>many</w:t>
      </w:r>
      <w:r>
        <w:rPr>
          <w:spacing w:val="-9"/>
          <w:sz w:val="24"/>
        </w:rPr>
        <w:t xml:space="preserve"> </w:t>
      </w:r>
      <w:r>
        <w:rPr>
          <w:sz w:val="24"/>
        </w:rPr>
        <w:t>areas, moist,</w:t>
      </w:r>
      <w:r>
        <w:rPr>
          <w:spacing w:val="-7"/>
          <w:sz w:val="24"/>
        </w:rPr>
        <w:t xml:space="preserve"> </w:t>
      </w:r>
      <w:r>
        <w:rPr>
          <w:sz w:val="24"/>
        </w:rPr>
        <w:t>poorly</w:t>
      </w:r>
      <w:r>
        <w:rPr>
          <w:spacing w:val="-13"/>
          <w:sz w:val="24"/>
        </w:rPr>
        <w:t xml:space="preserve"> </w:t>
      </w:r>
      <w:r>
        <w:rPr>
          <w:sz w:val="24"/>
        </w:rPr>
        <w:t>drained</w:t>
      </w:r>
      <w:r>
        <w:rPr>
          <w:spacing w:val="-4"/>
          <w:sz w:val="24"/>
        </w:rPr>
        <w:t xml:space="preserve"> </w:t>
      </w:r>
      <w:r>
        <w:rPr>
          <w:sz w:val="24"/>
        </w:rPr>
        <w:t>soils</w:t>
      </w:r>
      <w:r>
        <w:rPr>
          <w:spacing w:val="-7"/>
          <w:sz w:val="24"/>
        </w:rPr>
        <w:t xml:space="preserve"> </w:t>
      </w:r>
      <w:r>
        <w:rPr>
          <w:sz w:val="24"/>
        </w:rPr>
        <w:t>…</w:t>
      </w:r>
      <w:r>
        <w:rPr>
          <w:spacing w:val="-1"/>
          <w:sz w:val="24"/>
        </w:rPr>
        <w:t xml:space="preserve"> </w:t>
      </w:r>
      <w:r>
        <w:rPr>
          <w:sz w:val="24"/>
        </w:rPr>
        <w:t>in</w:t>
      </w:r>
      <w:r>
        <w:rPr>
          <w:spacing w:val="-4"/>
          <w:sz w:val="24"/>
        </w:rPr>
        <w:t xml:space="preserve"> </w:t>
      </w:r>
      <w:r>
        <w:rPr>
          <w:sz w:val="24"/>
        </w:rPr>
        <w:t>low</w:t>
      </w:r>
      <w:r>
        <w:rPr>
          <w:spacing w:val="-5"/>
          <w:sz w:val="24"/>
        </w:rPr>
        <w:t xml:space="preserve"> </w:t>
      </w:r>
      <w:r>
        <w:rPr>
          <w:sz w:val="24"/>
        </w:rPr>
        <w:t>areas,</w:t>
      </w:r>
      <w:r>
        <w:rPr>
          <w:spacing w:val="-2"/>
          <w:sz w:val="24"/>
        </w:rPr>
        <w:t xml:space="preserve"> </w:t>
      </w:r>
      <w:r>
        <w:rPr>
          <w:sz w:val="24"/>
        </w:rPr>
        <w:t>and depressions of the land.</w:t>
      </w:r>
    </w:p>
    <w:p w14:paraId="45CBC1E3">
      <w:pPr>
        <w:pStyle w:val="16"/>
        <w:numPr>
          <w:ilvl w:val="1"/>
          <w:numId w:val="46"/>
        </w:numPr>
        <w:tabs>
          <w:tab w:val="left" w:pos="1894"/>
        </w:tabs>
        <w:spacing w:before="207" w:after="0" w:line="240" w:lineRule="auto"/>
        <w:ind w:left="1894" w:right="0" w:hanging="248"/>
        <w:jc w:val="left"/>
        <w:rPr>
          <w:sz w:val="24"/>
        </w:rPr>
      </w:pPr>
      <w:r>
        <w:rPr>
          <w:spacing w:val="-2"/>
          <w:sz w:val="24"/>
        </w:rPr>
        <w:t>locate</w:t>
      </w:r>
    </w:p>
    <w:p w14:paraId="28DD59E4">
      <w:pPr>
        <w:pStyle w:val="16"/>
        <w:numPr>
          <w:ilvl w:val="1"/>
          <w:numId w:val="46"/>
        </w:numPr>
        <w:tabs>
          <w:tab w:val="left" w:pos="1908"/>
        </w:tabs>
        <w:spacing w:before="243" w:after="0" w:line="240" w:lineRule="auto"/>
        <w:ind w:left="1908" w:right="0" w:hanging="262"/>
        <w:jc w:val="left"/>
        <w:rPr>
          <w:sz w:val="24"/>
        </w:rPr>
      </w:pPr>
      <w:r>
        <w:rPr>
          <w:sz w:val="24"/>
        </w:rPr>
        <w:t>is</w:t>
      </w:r>
      <w:r>
        <w:rPr>
          <w:spacing w:val="-6"/>
          <w:sz w:val="24"/>
        </w:rPr>
        <w:t xml:space="preserve"> </w:t>
      </w:r>
      <w:r>
        <w:rPr>
          <w:spacing w:val="-2"/>
          <w:sz w:val="24"/>
        </w:rPr>
        <w:t>located</w:t>
      </w:r>
    </w:p>
    <w:p w14:paraId="766E756D">
      <w:pPr>
        <w:pStyle w:val="16"/>
        <w:numPr>
          <w:ilvl w:val="1"/>
          <w:numId w:val="46"/>
        </w:numPr>
        <w:tabs>
          <w:tab w:val="left" w:pos="1894"/>
        </w:tabs>
        <w:spacing w:before="242" w:after="0" w:line="240" w:lineRule="auto"/>
        <w:ind w:left="1894" w:right="0" w:hanging="248"/>
        <w:jc w:val="left"/>
        <w:rPr>
          <w:sz w:val="24"/>
        </w:rPr>
      </w:pPr>
      <w:r>
        <w:rPr>
          <w:sz w:val="24"/>
        </w:rPr>
        <w:t>are</w:t>
      </w:r>
      <w:r>
        <w:rPr>
          <w:spacing w:val="1"/>
          <w:sz w:val="24"/>
        </w:rPr>
        <w:t xml:space="preserve"> </w:t>
      </w:r>
      <w:r>
        <w:rPr>
          <w:spacing w:val="-2"/>
          <w:sz w:val="24"/>
        </w:rPr>
        <w:t>located</w:t>
      </w:r>
    </w:p>
    <w:p w14:paraId="58EE4248">
      <w:pPr>
        <w:pStyle w:val="16"/>
        <w:numPr>
          <w:ilvl w:val="1"/>
          <w:numId w:val="46"/>
        </w:numPr>
        <w:tabs>
          <w:tab w:val="left" w:pos="1908"/>
        </w:tabs>
        <w:spacing w:before="242" w:after="0" w:line="240" w:lineRule="auto"/>
        <w:ind w:left="1908" w:right="0" w:hanging="262"/>
        <w:jc w:val="left"/>
        <w:rPr>
          <w:sz w:val="24"/>
        </w:rPr>
      </w:pPr>
      <w:r>
        <w:rPr>
          <w:spacing w:val="-2"/>
          <w:sz w:val="24"/>
        </w:rPr>
        <w:t>located</w:t>
      </w:r>
    </w:p>
    <w:p w14:paraId="32CBAC42">
      <w:pPr>
        <w:pStyle w:val="16"/>
        <w:numPr>
          <w:ilvl w:val="0"/>
          <w:numId w:val="46"/>
        </w:numPr>
        <w:tabs>
          <w:tab w:val="left" w:pos="930"/>
        </w:tabs>
        <w:spacing w:before="238" w:after="0" w:line="240" w:lineRule="auto"/>
        <w:ind w:left="930" w:right="0" w:hanging="364"/>
        <w:jc w:val="left"/>
        <w:rPr>
          <w:sz w:val="24"/>
        </w:rPr>
      </w:pPr>
      <w:r>
        <w:rPr>
          <w:sz w:val="24"/>
        </w:rPr>
        <w:t>Both</w:t>
      </w:r>
      <w:r>
        <w:rPr>
          <w:spacing w:val="-5"/>
          <w:sz w:val="24"/>
        </w:rPr>
        <w:t xml:space="preserve"> </w:t>
      </w:r>
      <w:r>
        <w:rPr>
          <w:sz w:val="24"/>
        </w:rPr>
        <w:t>plants</w:t>
      </w:r>
      <w:r>
        <w:rPr>
          <w:spacing w:val="-3"/>
          <w:sz w:val="24"/>
        </w:rPr>
        <w:t xml:space="preserve"> </w:t>
      </w:r>
      <w:r>
        <w:rPr>
          <w:sz w:val="24"/>
        </w:rPr>
        <w:t>and animals</w:t>
      </w:r>
      <w:r>
        <w:rPr>
          <w:spacing w:val="-3"/>
          <w:sz w:val="24"/>
        </w:rPr>
        <w:t xml:space="preserve"> </w:t>
      </w:r>
      <w:r>
        <w:rPr>
          <w:sz w:val="24"/>
        </w:rPr>
        <w:t>… to create</w:t>
      </w:r>
      <w:r>
        <w:rPr>
          <w:spacing w:val="-1"/>
          <w:sz w:val="24"/>
        </w:rPr>
        <w:t xml:space="preserve"> </w:t>
      </w:r>
      <w:r>
        <w:rPr>
          <w:sz w:val="24"/>
        </w:rPr>
        <w:t>a</w:t>
      </w:r>
      <w:r>
        <w:rPr>
          <w:spacing w:val="-1"/>
          <w:sz w:val="24"/>
        </w:rPr>
        <w:t xml:space="preserve"> </w:t>
      </w:r>
      <w:r>
        <w:rPr>
          <w:spacing w:val="-4"/>
          <w:sz w:val="24"/>
        </w:rPr>
        <w:t>soil.</w:t>
      </w:r>
    </w:p>
    <w:p w14:paraId="0766C532">
      <w:pPr>
        <w:pStyle w:val="16"/>
        <w:numPr>
          <w:ilvl w:val="1"/>
          <w:numId w:val="46"/>
        </w:numPr>
        <w:tabs>
          <w:tab w:val="left" w:pos="1894"/>
        </w:tabs>
        <w:spacing w:before="242" w:after="0" w:line="240" w:lineRule="auto"/>
        <w:ind w:left="1894" w:right="0" w:hanging="248"/>
        <w:jc w:val="left"/>
        <w:rPr>
          <w:sz w:val="24"/>
        </w:rPr>
      </w:pPr>
      <w:r>
        <w:rPr>
          <w:spacing w:val="-4"/>
          <w:sz w:val="24"/>
        </w:rPr>
        <w:t>help</w:t>
      </w:r>
    </w:p>
    <w:p w14:paraId="63ABA075">
      <w:pPr>
        <w:pStyle w:val="16"/>
        <w:numPr>
          <w:ilvl w:val="1"/>
          <w:numId w:val="46"/>
        </w:numPr>
        <w:tabs>
          <w:tab w:val="left" w:pos="1903"/>
        </w:tabs>
        <w:spacing w:before="243" w:after="0" w:line="240" w:lineRule="auto"/>
        <w:ind w:left="1903" w:right="0" w:hanging="257"/>
        <w:jc w:val="left"/>
        <w:rPr>
          <w:sz w:val="24"/>
        </w:rPr>
      </w:pPr>
      <w:r>
        <w:rPr>
          <w:spacing w:val="-2"/>
          <w:sz w:val="24"/>
        </w:rPr>
        <w:t>helps</w:t>
      </w:r>
    </w:p>
    <w:p w14:paraId="7BC18677">
      <w:pPr>
        <w:pStyle w:val="16"/>
        <w:numPr>
          <w:ilvl w:val="1"/>
          <w:numId w:val="46"/>
        </w:numPr>
        <w:tabs>
          <w:tab w:val="left" w:pos="1894"/>
        </w:tabs>
        <w:spacing w:before="242" w:after="0" w:line="240" w:lineRule="auto"/>
        <w:ind w:left="1894" w:right="0" w:hanging="248"/>
        <w:jc w:val="left"/>
        <w:rPr>
          <w:sz w:val="24"/>
        </w:rPr>
      </w:pPr>
      <w:r>
        <w:rPr>
          <w:sz w:val="24"/>
        </w:rPr>
        <w:t>is</w:t>
      </w:r>
      <w:r>
        <w:rPr>
          <w:spacing w:val="-6"/>
          <w:sz w:val="24"/>
        </w:rPr>
        <w:t xml:space="preserve"> </w:t>
      </w:r>
      <w:r>
        <w:rPr>
          <w:spacing w:val="-2"/>
          <w:sz w:val="24"/>
        </w:rPr>
        <w:t>helping</w:t>
      </w:r>
    </w:p>
    <w:p w14:paraId="3219E190">
      <w:pPr>
        <w:pStyle w:val="16"/>
        <w:numPr>
          <w:ilvl w:val="1"/>
          <w:numId w:val="46"/>
        </w:numPr>
        <w:tabs>
          <w:tab w:val="left" w:pos="1908"/>
        </w:tabs>
        <w:spacing w:before="238" w:after="0" w:line="240" w:lineRule="auto"/>
        <w:ind w:left="1908" w:right="0" w:hanging="262"/>
        <w:jc w:val="left"/>
        <w:rPr>
          <w:sz w:val="24"/>
        </w:rPr>
      </w:pPr>
      <w:r>
        <w:rPr>
          <w:sz w:val="24"/>
        </w:rPr>
        <w:t>was</w:t>
      </w:r>
      <w:r>
        <w:rPr>
          <w:spacing w:val="-5"/>
          <w:sz w:val="24"/>
        </w:rPr>
        <w:t xml:space="preserve"> </w:t>
      </w:r>
      <w:r>
        <w:rPr>
          <w:spacing w:val="-2"/>
          <w:sz w:val="24"/>
        </w:rPr>
        <w:t>helping</w:t>
      </w:r>
    </w:p>
    <w:p w14:paraId="4AACBA3A">
      <w:pPr>
        <w:pStyle w:val="16"/>
        <w:numPr>
          <w:ilvl w:val="0"/>
          <w:numId w:val="46"/>
        </w:numPr>
        <w:tabs>
          <w:tab w:val="left" w:pos="930"/>
        </w:tabs>
        <w:spacing w:before="242" w:after="0" w:line="240" w:lineRule="auto"/>
        <w:ind w:left="930" w:right="0" w:hanging="364"/>
        <w:jc w:val="left"/>
        <w:rPr>
          <w:sz w:val="24"/>
        </w:rPr>
      </w:pPr>
      <w:r>
        <w:rPr>
          <w:sz w:val="24"/>
        </w:rPr>
        <w:t>Agronomists</w:t>
      </w:r>
      <w:r>
        <w:rPr>
          <w:spacing w:val="-9"/>
          <w:sz w:val="24"/>
        </w:rPr>
        <w:t xml:space="preserve"> </w:t>
      </w:r>
      <w:r>
        <w:rPr>
          <w:sz w:val="24"/>
        </w:rPr>
        <w:t>have</w:t>
      </w:r>
      <w:r>
        <w:rPr>
          <w:spacing w:val="1"/>
          <w:sz w:val="24"/>
        </w:rPr>
        <w:t xml:space="preserve"> </w:t>
      </w:r>
      <w:r>
        <w:rPr>
          <w:sz w:val="24"/>
        </w:rPr>
        <w:t>many</w:t>
      </w:r>
      <w:r>
        <w:rPr>
          <w:spacing w:val="-13"/>
          <w:sz w:val="24"/>
        </w:rPr>
        <w:t xml:space="preserve"> </w:t>
      </w:r>
      <w:r>
        <w:rPr>
          <w:sz w:val="24"/>
        </w:rPr>
        <w:t>opportunities</w:t>
      </w:r>
      <w:r>
        <w:rPr>
          <w:spacing w:val="-1"/>
          <w:sz w:val="24"/>
        </w:rPr>
        <w:t xml:space="preserve"> </w:t>
      </w:r>
      <w:r>
        <w:rPr>
          <w:sz w:val="24"/>
        </w:rPr>
        <w:t>for</w:t>
      </w:r>
      <w:r>
        <w:rPr>
          <w:spacing w:val="-3"/>
          <w:sz w:val="24"/>
        </w:rPr>
        <w:t xml:space="preserve"> </w:t>
      </w:r>
      <w:r>
        <w:rPr>
          <w:sz w:val="24"/>
        </w:rPr>
        <w:t>working</w:t>
      </w:r>
      <w:r>
        <w:rPr>
          <w:spacing w:val="-3"/>
          <w:sz w:val="24"/>
        </w:rPr>
        <w:t xml:space="preserve"> </w:t>
      </w:r>
      <w:r>
        <w:rPr>
          <w:sz w:val="24"/>
        </w:rPr>
        <w:t>…</w:t>
      </w:r>
      <w:r>
        <w:rPr>
          <w:spacing w:val="-3"/>
          <w:sz w:val="24"/>
        </w:rPr>
        <w:t xml:space="preserve"> </w:t>
      </w:r>
      <w:r>
        <w:rPr>
          <w:spacing w:val="-10"/>
          <w:sz w:val="24"/>
        </w:rPr>
        <w:t>.</w:t>
      </w:r>
    </w:p>
    <w:p w14:paraId="3F519D99">
      <w:pPr>
        <w:pStyle w:val="16"/>
        <w:numPr>
          <w:ilvl w:val="1"/>
          <w:numId w:val="46"/>
        </w:numPr>
        <w:tabs>
          <w:tab w:val="left" w:pos="1894"/>
        </w:tabs>
        <w:spacing w:before="243" w:after="0" w:line="240" w:lineRule="auto"/>
        <w:ind w:left="1894" w:right="0" w:hanging="248"/>
        <w:jc w:val="left"/>
        <w:rPr>
          <w:sz w:val="24"/>
        </w:rPr>
      </w:pPr>
      <w:r>
        <w:rPr>
          <w:spacing w:val="-2"/>
          <w:sz w:val="24"/>
        </w:rPr>
        <w:t>international</w:t>
      </w:r>
    </w:p>
    <w:p w14:paraId="404F22BC">
      <w:pPr>
        <w:pStyle w:val="16"/>
        <w:numPr>
          <w:ilvl w:val="1"/>
          <w:numId w:val="46"/>
        </w:numPr>
        <w:tabs>
          <w:tab w:val="left" w:pos="1908"/>
        </w:tabs>
        <w:spacing w:before="242" w:after="0" w:line="240" w:lineRule="auto"/>
        <w:ind w:left="1908" w:right="0" w:hanging="262"/>
        <w:jc w:val="left"/>
        <w:rPr>
          <w:sz w:val="24"/>
        </w:rPr>
      </w:pPr>
      <w:r>
        <w:rPr>
          <w:spacing w:val="-2"/>
          <w:sz w:val="24"/>
        </w:rPr>
        <w:t>internationally</w:t>
      </w:r>
    </w:p>
    <w:p w14:paraId="66477F63">
      <w:pPr>
        <w:pStyle w:val="16"/>
        <w:numPr>
          <w:ilvl w:val="1"/>
          <w:numId w:val="46"/>
        </w:numPr>
        <w:tabs>
          <w:tab w:val="left" w:pos="1894"/>
        </w:tabs>
        <w:spacing w:before="243" w:after="0" w:line="240" w:lineRule="auto"/>
        <w:ind w:left="1894" w:right="0" w:hanging="248"/>
        <w:jc w:val="left"/>
        <w:rPr>
          <w:sz w:val="24"/>
        </w:rPr>
      </w:pPr>
      <w:r>
        <w:rPr>
          <w:spacing w:val="-2"/>
          <w:sz w:val="24"/>
        </w:rPr>
        <w:t>internationale</w:t>
      </w:r>
    </w:p>
    <w:p w14:paraId="7926B777">
      <w:pPr>
        <w:pStyle w:val="16"/>
        <w:numPr>
          <w:ilvl w:val="1"/>
          <w:numId w:val="46"/>
        </w:numPr>
        <w:tabs>
          <w:tab w:val="left" w:pos="1908"/>
        </w:tabs>
        <w:spacing w:before="237" w:after="0" w:line="240" w:lineRule="auto"/>
        <w:ind w:left="1908" w:right="0" w:hanging="262"/>
        <w:jc w:val="left"/>
        <w:rPr>
          <w:sz w:val="24"/>
        </w:rPr>
      </w:pPr>
      <w:r>
        <w:rPr>
          <w:spacing w:val="-2"/>
          <w:sz w:val="24"/>
        </w:rPr>
        <w:t>internationalization</w:t>
      </w:r>
    </w:p>
    <w:p w14:paraId="5CFBB908">
      <w:pPr>
        <w:pStyle w:val="16"/>
        <w:numPr>
          <w:ilvl w:val="0"/>
          <w:numId w:val="46"/>
        </w:numPr>
        <w:tabs>
          <w:tab w:val="left" w:pos="930"/>
        </w:tabs>
        <w:spacing w:before="243" w:after="0" w:line="240" w:lineRule="auto"/>
        <w:ind w:left="930" w:right="0" w:hanging="364"/>
        <w:jc w:val="left"/>
        <w:rPr>
          <w:sz w:val="24"/>
        </w:rPr>
      </w:pPr>
      <w:r>
        <w:rPr>
          <w:sz w:val="24"/>
        </w:rPr>
        <w:t>My</w:t>
      </w:r>
      <w:r>
        <w:rPr>
          <w:spacing w:val="-7"/>
          <w:sz w:val="24"/>
        </w:rPr>
        <w:t xml:space="preserve"> </w:t>
      </w:r>
      <w:r>
        <w:rPr>
          <w:sz w:val="24"/>
        </w:rPr>
        <w:t>future</w:t>
      </w:r>
      <w:r>
        <w:rPr>
          <w:spacing w:val="-1"/>
          <w:sz w:val="24"/>
        </w:rPr>
        <w:t xml:space="preserve"> </w:t>
      </w:r>
      <w:r>
        <w:rPr>
          <w:sz w:val="24"/>
        </w:rPr>
        <w:t>in</w:t>
      </w:r>
      <w:r>
        <w:rPr>
          <w:spacing w:val="-5"/>
          <w:sz w:val="24"/>
        </w:rPr>
        <w:t xml:space="preserve"> </w:t>
      </w:r>
      <w:r>
        <w:rPr>
          <w:sz w:val="24"/>
        </w:rPr>
        <w:t>agronomy</w:t>
      </w:r>
      <w:r>
        <w:rPr>
          <w:spacing w:val="-5"/>
          <w:sz w:val="24"/>
        </w:rPr>
        <w:t xml:space="preserve"> </w:t>
      </w:r>
      <w:r>
        <w:rPr>
          <w:sz w:val="24"/>
        </w:rPr>
        <w:t>is</w:t>
      </w:r>
      <w:r>
        <w:rPr>
          <w:spacing w:val="-3"/>
          <w:sz w:val="24"/>
        </w:rPr>
        <w:t xml:space="preserve"> </w:t>
      </w:r>
      <w:r>
        <w:rPr>
          <w:sz w:val="24"/>
        </w:rPr>
        <w:t>extremely</w:t>
      </w:r>
      <w:r>
        <w:rPr>
          <w:spacing w:val="-5"/>
          <w:sz w:val="24"/>
        </w:rPr>
        <w:t xml:space="preserve"> </w:t>
      </w:r>
      <w:r>
        <w:rPr>
          <w:sz w:val="24"/>
        </w:rPr>
        <w:t>…</w:t>
      </w:r>
      <w:r>
        <w:rPr>
          <w:spacing w:val="1"/>
          <w:sz w:val="24"/>
        </w:rPr>
        <w:t xml:space="preserve"> </w:t>
      </w:r>
      <w:r>
        <w:rPr>
          <w:spacing w:val="-10"/>
          <w:sz w:val="24"/>
        </w:rPr>
        <w:t>.</w:t>
      </w:r>
    </w:p>
    <w:p w14:paraId="3E3BE1F4">
      <w:pPr>
        <w:pStyle w:val="16"/>
        <w:numPr>
          <w:ilvl w:val="1"/>
          <w:numId w:val="46"/>
        </w:numPr>
        <w:tabs>
          <w:tab w:val="left" w:pos="1894"/>
        </w:tabs>
        <w:spacing w:before="242" w:after="0" w:line="240" w:lineRule="auto"/>
        <w:ind w:left="1894" w:right="0" w:hanging="248"/>
        <w:jc w:val="left"/>
        <w:rPr>
          <w:sz w:val="24"/>
        </w:rPr>
      </w:pPr>
      <w:r>
        <w:rPr>
          <w:spacing w:val="-2"/>
          <w:sz w:val="24"/>
        </w:rPr>
        <w:t>promise</w:t>
      </w:r>
    </w:p>
    <w:p w14:paraId="7E02F5D9">
      <w:pPr>
        <w:pStyle w:val="16"/>
        <w:numPr>
          <w:ilvl w:val="1"/>
          <w:numId w:val="46"/>
        </w:numPr>
        <w:tabs>
          <w:tab w:val="left" w:pos="1903"/>
        </w:tabs>
        <w:spacing w:before="243" w:after="0" w:line="240" w:lineRule="auto"/>
        <w:ind w:left="1903" w:right="0" w:hanging="257"/>
        <w:jc w:val="left"/>
        <w:rPr>
          <w:sz w:val="24"/>
        </w:rPr>
      </w:pPr>
      <w:r>
        <w:rPr>
          <w:spacing w:val="-2"/>
          <w:sz w:val="24"/>
        </w:rPr>
        <w:t>promising</w:t>
      </w:r>
    </w:p>
    <w:p w14:paraId="706AC5D7">
      <w:pPr>
        <w:pStyle w:val="16"/>
        <w:spacing w:after="0" w:line="240" w:lineRule="auto"/>
        <w:jc w:val="left"/>
        <w:rPr>
          <w:sz w:val="24"/>
        </w:rPr>
        <w:sectPr>
          <w:pgSz w:w="8400" w:h="11900"/>
          <w:pgMar w:top="1060" w:right="0" w:bottom="1160" w:left="283" w:header="0" w:footer="974" w:gutter="0"/>
          <w:cols w:space="720" w:num="1"/>
        </w:sectPr>
      </w:pPr>
    </w:p>
    <w:p w14:paraId="15488BA2">
      <w:pPr>
        <w:pStyle w:val="16"/>
        <w:numPr>
          <w:ilvl w:val="1"/>
          <w:numId w:val="46"/>
        </w:numPr>
        <w:tabs>
          <w:tab w:val="left" w:pos="1894"/>
        </w:tabs>
        <w:spacing w:before="76" w:after="0" w:line="240" w:lineRule="auto"/>
        <w:ind w:left="1894" w:right="0" w:hanging="248"/>
        <w:jc w:val="left"/>
        <w:rPr>
          <w:sz w:val="24"/>
        </w:rPr>
      </w:pPr>
      <w:r>
        <w:rPr>
          <w:spacing w:val="-2"/>
          <w:sz w:val="24"/>
        </w:rPr>
        <w:t>promised</w:t>
      </w:r>
    </w:p>
    <w:p w14:paraId="03D46C27">
      <w:pPr>
        <w:pStyle w:val="16"/>
        <w:numPr>
          <w:ilvl w:val="1"/>
          <w:numId w:val="46"/>
        </w:numPr>
        <w:tabs>
          <w:tab w:val="left" w:pos="1908"/>
        </w:tabs>
        <w:spacing w:before="242" w:after="0" w:line="240" w:lineRule="auto"/>
        <w:ind w:left="1908" w:right="0" w:hanging="262"/>
        <w:jc w:val="left"/>
        <w:rPr>
          <w:sz w:val="24"/>
        </w:rPr>
      </w:pPr>
      <w:r>
        <w:rPr>
          <w:spacing w:val="-2"/>
          <w:sz w:val="24"/>
        </w:rPr>
        <w:t>promisingly</w:t>
      </w:r>
    </w:p>
    <w:p w14:paraId="3AD76915">
      <w:pPr>
        <w:pStyle w:val="16"/>
        <w:numPr>
          <w:ilvl w:val="0"/>
          <w:numId w:val="46"/>
        </w:numPr>
        <w:tabs>
          <w:tab w:val="left" w:pos="930"/>
        </w:tabs>
        <w:spacing w:before="242" w:after="0" w:line="240" w:lineRule="auto"/>
        <w:ind w:left="930" w:right="0" w:hanging="364"/>
        <w:jc w:val="left"/>
        <w:rPr>
          <w:sz w:val="24"/>
        </w:rPr>
      </w:pPr>
      <w:r>
        <w:rPr>
          <w:sz w:val="24"/>
        </w:rPr>
        <w:t>…</w:t>
      </w:r>
      <w:r>
        <w:rPr>
          <w:spacing w:val="-8"/>
          <w:sz w:val="24"/>
        </w:rPr>
        <w:t xml:space="preserve"> </w:t>
      </w:r>
      <w:r>
        <w:rPr>
          <w:sz w:val="24"/>
        </w:rPr>
        <w:t>is</w:t>
      </w:r>
      <w:r>
        <w:rPr>
          <w:spacing w:val="-4"/>
          <w:sz w:val="24"/>
        </w:rPr>
        <w:t xml:space="preserve"> </w:t>
      </w:r>
      <w:r>
        <w:rPr>
          <w:sz w:val="24"/>
        </w:rPr>
        <w:t>the</w:t>
      </w:r>
      <w:r>
        <w:rPr>
          <w:spacing w:val="-1"/>
          <w:sz w:val="24"/>
        </w:rPr>
        <w:t xml:space="preserve"> </w:t>
      </w:r>
      <w:r>
        <w:rPr>
          <w:sz w:val="24"/>
        </w:rPr>
        <w:t>hilliness,</w:t>
      </w:r>
      <w:r>
        <w:rPr>
          <w:spacing w:val="1"/>
          <w:sz w:val="24"/>
        </w:rPr>
        <w:t xml:space="preserve"> </w:t>
      </w:r>
      <w:r>
        <w:rPr>
          <w:sz w:val="24"/>
        </w:rPr>
        <w:t>flatness,</w:t>
      </w:r>
      <w:r>
        <w:rPr>
          <w:spacing w:val="1"/>
          <w:sz w:val="24"/>
        </w:rPr>
        <w:t xml:space="preserve"> </w:t>
      </w:r>
      <w:r>
        <w:rPr>
          <w:sz w:val="24"/>
        </w:rPr>
        <w:t>or</w:t>
      </w:r>
      <w:r>
        <w:rPr>
          <w:spacing w:val="-4"/>
          <w:sz w:val="24"/>
        </w:rPr>
        <w:t xml:space="preserve"> </w:t>
      </w:r>
      <w:r>
        <w:rPr>
          <w:sz w:val="24"/>
        </w:rPr>
        <w:t>amount</w:t>
      </w:r>
      <w:r>
        <w:rPr>
          <w:spacing w:val="4"/>
          <w:sz w:val="24"/>
        </w:rPr>
        <w:t xml:space="preserve"> </w:t>
      </w:r>
      <w:r>
        <w:rPr>
          <w:sz w:val="24"/>
        </w:rPr>
        <w:t>of</w:t>
      </w:r>
      <w:r>
        <w:rPr>
          <w:spacing w:val="-8"/>
          <w:sz w:val="24"/>
        </w:rPr>
        <w:t xml:space="preserve"> </w:t>
      </w:r>
      <w:r>
        <w:rPr>
          <w:sz w:val="24"/>
        </w:rPr>
        <w:t>slope</w:t>
      </w:r>
      <w:r>
        <w:rPr>
          <w:spacing w:val="-2"/>
          <w:sz w:val="24"/>
        </w:rPr>
        <w:t xml:space="preserve"> </w:t>
      </w:r>
      <w:r>
        <w:rPr>
          <w:sz w:val="24"/>
        </w:rPr>
        <w:t>of</w:t>
      </w:r>
      <w:r>
        <w:rPr>
          <w:spacing w:val="-9"/>
          <w:sz w:val="24"/>
        </w:rPr>
        <w:t xml:space="preserve"> </w:t>
      </w:r>
      <w:r>
        <w:rPr>
          <w:sz w:val="24"/>
        </w:rPr>
        <w:t>the</w:t>
      </w:r>
      <w:r>
        <w:rPr>
          <w:spacing w:val="4"/>
          <w:sz w:val="24"/>
        </w:rPr>
        <w:t xml:space="preserve"> </w:t>
      </w:r>
      <w:r>
        <w:rPr>
          <w:spacing w:val="-2"/>
          <w:sz w:val="24"/>
        </w:rPr>
        <w:t>land.</w:t>
      </w:r>
    </w:p>
    <w:p w14:paraId="4160D1B5">
      <w:pPr>
        <w:pStyle w:val="16"/>
        <w:numPr>
          <w:ilvl w:val="1"/>
          <w:numId w:val="46"/>
        </w:numPr>
        <w:tabs>
          <w:tab w:val="left" w:pos="1894"/>
        </w:tabs>
        <w:spacing w:before="243" w:after="0" w:line="240" w:lineRule="auto"/>
        <w:ind w:left="1894" w:right="0" w:hanging="248"/>
        <w:jc w:val="left"/>
        <w:rPr>
          <w:sz w:val="24"/>
        </w:rPr>
      </w:pPr>
      <w:r>
        <w:rPr>
          <w:spacing w:val="-2"/>
          <w:sz w:val="24"/>
        </w:rPr>
        <w:t>Genetics</w:t>
      </w:r>
    </w:p>
    <w:p w14:paraId="1B868701">
      <w:pPr>
        <w:pStyle w:val="16"/>
        <w:numPr>
          <w:ilvl w:val="1"/>
          <w:numId w:val="46"/>
        </w:numPr>
        <w:tabs>
          <w:tab w:val="left" w:pos="1903"/>
        </w:tabs>
        <w:spacing w:before="238" w:after="0" w:line="240" w:lineRule="auto"/>
        <w:ind w:left="1903" w:right="0" w:hanging="257"/>
        <w:jc w:val="left"/>
        <w:rPr>
          <w:sz w:val="24"/>
        </w:rPr>
      </w:pPr>
      <w:r>
        <w:rPr>
          <w:sz w:val="24"/>
        </w:rPr>
        <w:t xml:space="preserve">Plant </w:t>
      </w:r>
      <w:r>
        <w:rPr>
          <w:spacing w:val="-2"/>
          <w:sz w:val="24"/>
        </w:rPr>
        <w:t>pathology</w:t>
      </w:r>
    </w:p>
    <w:p w14:paraId="7DABDD9A">
      <w:pPr>
        <w:pStyle w:val="16"/>
        <w:numPr>
          <w:ilvl w:val="1"/>
          <w:numId w:val="46"/>
        </w:numPr>
        <w:tabs>
          <w:tab w:val="left" w:pos="1894"/>
        </w:tabs>
        <w:spacing w:before="242" w:after="0" w:line="240" w:lineRule="auto"/>
        <w:ind w:left="1894" w:right="0" w:hanging="248"/>
        <w:jc w:val="left"/>
        <w:rPr>
          <w:sz w:val="24"/>
        </w:rPr>
      </w:pPr>
      <w:r>
        <w:rPr>
          <w:spacing w:val="-2"/>
          <w:sz w:val="24"/>
        </w:rPr>
        <w:t>Topography</w:t>
      </w:r>
    </w:p>
    <w:p w14:paraId="41ECC258">
      <w:pPr>
        <w:pStyle w:val="16"/>
        <w:numPr>
          <w:ilvl w:val="1"/>
          <w:numId w:val="46"/>
        </w:numPr>
        <w:tabs>
          <w:tab w:val="left" w:pos="1908"/>
        </w:tabs>
        <w:spacing w:before="242" w:after="0" w:line="240" w:lineRule="auto"/>
        <w:ind w:left="1908" w:right="0" w:hanging="262"/>
        <w:jc w:val="left"/>
        <w:rPr>
          <w:sz w:val="24"/>
        </w:rPr>
      </w:pPr>
      <w:r>
        <w:rPr>
          <w:spacing w:val="-2"/>
          <w:sz w:val="24"/>
        </w:rPr>
        <w:t>Biochemistry</w:t>
      </w:r>
    </w:p>
    <w:p w14:paraId="6D968842">
      <w:pPr>
        <w:pStyle w:val="16"/>
        <w:numPr>
          <w:ilvl w:val="0"/>
          <w:numId w:val="46"/>
        </w:numPr>
        <w:tabs>
          <w:tab w:val="left" w:pos="930"/>
        </w:tabs>
        <w:spacing w:before="243" w:after="0" w:line="240" w:lineRule="auto"/>
        <w:ind w:left="930" w:right="0" w:hanging="364"/>
        <w:jc w:val="left"/>
        <w:rPr>
          <w:sz w:val="24"/>
        </w:rPr>
      </w:pPr>
      <w:r>
        <w:rPr>
          <w:sz w:val="24"/>
        </w:rPr>
        <w:t>Soil</w:t>
      </w:r>
      <w:r>
        <w:rPr>
          <w:spacing w:val="-10"/>
          <w:sz w:val="24"/>
        </w:rPr>
        <w:t xml:space="preserve"> </w:t>
      </w:r>
      <w:r>
        <w:rPr>
          <w:sz w:val="24"/>
        </w:rPr>
        <w:t>…</w:t>
      </w:r>
      <w:r>
        <w:rPr>
          <w:spacing w:val="3"/>
          <w:sz w:val="24"/>
        </w:rPr>
        <w:t xml:space="preserve"> </w:t>
      </w:r>
      <w:r>
        <w:rPr>
          <w:sz w:val="24"/>
        </w:rPr>
        <w:t>minerals</w:t>
      </w:r>
      <w:r>
        <w:rPr>
          <w:spacing w:val="-4"/>
          <w:sz w:val="24"/>
        </w:rPr>
        <w:t xml:space="preserve"> </w:t>
      </w:r>
      <w:r>
        <w:rPr>
          <w:sz w:val="24"/>
        </w:rPr>
        <w:t>and</w:t>
      </w:r>
      <w:r>
        <w:rPr>
          <w:spacing w:val="-1"/>
          <w:sz w:val="24"/>
        </w:rPr>
        <w:t xml:space="preserve"> </w:t>
      </w:r>
      <w:r>
        <w:rPr>
          <w:sz w:val="24"/>
        </w:rPr>
        <w:t>water</w:t>
      </w:r>
      <w:r>
        <w:rPr>
          <w:spacing w:val="-3"/>
          <w:sz w:val="24"/>
        </w:rPr>
        <w:t xml:space="preserve"> </w:t>
      </w:r>
      <w:r>
        <w:rPr>
          <w:sz w:val="24"/>
        </w:rPr>
        <w:t>to</w:t>
      </w:r>
      <w:r>
        <w:rPr>
          <w:spacing w:val="3"/>
          <w:sz w:val="24"/>
        </w:rPr>
        <w:t xml:space="preserve"> </w:t>
      </w:r>
      <w:r>
        <w:rPr>
          <w:spacing w:val="-2"/>
          <w:sz w:val="24"/>
        </w:rPr>
        <w:t>plants.</w:t>
      </w:r>
    </w:p>
    <w:p w14:paraId="0662ACBF">
      <w:pPr>
        <w:pStyle w:val="16"/>
        <w:numPr>
          <w:ilvl w:val="1"/>
          <w:numId w:val="46"/>
        </w:numPr>
        <w:tabs>
          <w:tab w:val="left" w:pos="1894"/>
        </w:tabs>
        <w:spacing w:before="242" w:after="0" w:line="240" w:lineRule="auto"/>
        <w:ind w:left="1894" w:right="0" w:hanging="248"/>
        <w:jc w:val="left"/>
        <w:rPr>
          <w:sz w:val="24"/>
        </w:rPr>
      </w:pPr>
      <w:r>
        <w:rPr>
          <w:spacing w:val="-2"/>
          <w:sz w:val="24"/>
        </w:rPr>
        <w:t>provided</w:t>
      </w:r>
    </w:p>
    <w:p w14:paraId="15E8B1DF">
      <w:pPr>
        <w:pStyle w:val="16"/>
        <w:numPr>
          <w:ilvl w:val="1"/>
          <w:numId w:val="46"/>
        </w:numPr>
        <w:tabs>
          <w:tab w:val="left" w:pos="1903"/>
        </w:tabs>
        <w:spacing w:before="238" w:after="0" w:line="240" w:lineRule="auto"/>
        <w:ind w:left="1903" w:right="0" w:hanging="257"/>
        <w:jc w:val="left"/>
        <w:rPr>
          <w:sz w:val="24"/>
        </w:rPr>
      </w:pPr>
      <w:r>
        <w:rPr>
          <w:spacing w:val="-2"/>
          <w:sz w:val="24"/>
        </w:rPr>
        <w:t>provide</w:t>
      </w:r>
    </w:p>
    <w:p w14:paraId="7FFAA52C">
      <w:pPr>
        <w:pStyle w:val="16"/>
        <w:numPr>
          <w:ilvl w:val="1"/>
          <w:numId w:val="46"/>
        </w:numPr>
        <w:tabs>
          <w:tab w:val="left" w:pos="1894"/>
        </w:tabs>
        <w:spacing w:before="242" w:after="0" w:line="240" w:lineRule="auto"/>
        <w:ind w:left="1894" w:right="0" w:hanging="248"/>
        <w:jc w:val="left"/>
        <w:rPr>
          <w:sz w:val="24"/>
        </w:rPr>
      </w:pPr>
      <w:r>
        <w:rPr>
          <w:spacing w:val="-2"/>
          <w:sz w:val="24"/>
        </w:rPr>
        <w:t>provides</w:t>
      </w:r>
    </w:p>
    <w:p w14:paraId="58D9DC6B">
      <w:pPr>
        <w:pStyle w:val="16"/>
        <w:numPr>
          <w:ilvl w:val="1"/>
          <w:numId w:val="46"/>
        </w:numPr>
        <w:tabs>
          <w:tab w:val="left" w:pos="1908"/>
        </w:tabs>
        <w:spacing w:before="243" w:after="0" w:line="240" w:lineRule="auto"/>
        <w:ind w:left="1908" w:right="0" w:hanging="262"/>
        <w:jc w:val="left"/>
        <w:rPr>
          <w:sz w:val="24"/>
        </w:rPr>
      </w:pPr>
      <w:r>
        <w:rPr>
          <w:spacing w:val="-2"/>
          <w:sz w:val="24"/>
        </w:rPr>
        <w:t>providing</w:t>
      </w:r>
    </w:p>
    <w:p w14:paraId="3B11D429">
      <w:pPr>
        <w:pStyle w:val="16"/>
        <w:numPr>
          <w:ilvl w:val="0"/>
          <w:numId w:val="46"/>
        </w:numPr>
        <w:tabs>
          <w:tab w:val="left" w:pos="926"/>
          <w:tab w:val="left" w:pos="930"/>
        </w:tabs>
        <w:spacing w:before="247" w:after="0" w:line="271" w:lineRule="auto"/>
        <w:ind w:left="926" w:right="1194" w:hanging="360"/>
        <w:jc w:val="left"/>
        <w:rPr>
          <w:sz w:val="24"/>
        </w:rPr>
      </w:pPr>
      <w:r>
        <w:rPr>
          <w:sz w:val="24"/>
        </w:rPr>
        <w:t>In</w:t>
      </w:r>
      <w:r>
        <w:rPr>
          <w:spacing w:val="-8"/>
          <w:sz w:val="24"/>
        </w:rPr>
        <w:t xml:space="preserve"> </w:t>
      </w:r>
      <w:r>
        <w:rPr>
          <w:sz w:val="24"/>
        </w:rPr>
        <w:t>prehistoric</w:t>
      </w:r>
      <w:r>
        <w:rPr>
          <w:spacing w:val="-7"/>
          <w:sz w:val="24"/>
        </w:rPr>
        <w:t xml:space="preserve"> </w:t>
      </w:r>
      <w:r>
        <w:rPr>
          <w:sz w:val="24"/>
        </w:rPr>
        <w:t>times,</w:t>
      </w:r>
      <w:r>
        <w:rPr>
          <w:spacing w:val="-4"/>
          <w:sz w:val="24"/>
        </w:rPr>
        <w:t xml:space="preserve"> </w:t>
      </w:r>
      <w:r>
        <w:rPr>
          <w:sz w:val="24"/>
        </w:rPr>
        <w:t>humans</w:t>
      </w:r>
      <w:r>
        <w:rPr>
          <w:spacing w:val="-9"/>
          <w:sz w:val="24"/>
        </w:rPr>
        <w:t xml:space="preserve"> </w:t>
      </w:r>
      <w:r>
        <w:rPr>
          <w:sz w:val="24"/>
        </w:rPr>
        <w:t>shifted</w:t>
      </w:r>
      <w:r>
        <w:rPr>
          <w:spacing w:val="-6"/>
          <w:sz w:val="24"/>
        </w:rPr>
        <w:t xml:space="preserve"> </w:t>
      </w:r>
      <w:r>
        <w:rPr>
          <w:sz w:val="24"/>
        </w:rPr>
        <w:t>…</w:t>
      </w:r>
      <w:r>
        <w:rPr>
          <w:spacing w:val="-6"/>
          <w:sz w:val="24"/>
        </w:rPr>
        <w:t xml:space="preserve"> </w:t>
      </w:r>
      <w:r>
        <w:rPr>
          <w:sz w:val="24"/>
        </w:rPr>
        <w:t>foraging</w:t>
      </w:r>
      <w:r>
        <w:rPr>
          <w:spacing w:val="-6"/>
          <w:sz w:val="24"/>
        </w:rPr>
        <w:t xml:space="preserve"> </w:t>
      </w:r>
      <w:r>
        <w:rPr>
          <w:sz w:val="24"/>
        </w:rPr>
        <w:t>…</w:t>
      </w:r>
      <w:r>
        <w:rPr>
          <w:spacing w:val="-6"/>
          <w:sz w:val="24"/>
        </w:rPr>
        <w:t xml:space="preserve"> </w:t>
      </w:r>
      <w:r>
        <w:rPr>
          <w:sz w:val="24"/>
        </w:rPr>
        <w:t>cultivating specific crops, probably wheat or barley, for their food value.</w:t>
      </w:r>
    </w:p>
    <w:p w14:paraId="7EF65F68">
      <w:pPr>
        <w:pStyle w:val="16"/>
        <w:numPr>
          <w:ilvl w:val="1"/>
          <w:numId w:val="46"/>
        </w:numPr>
        <w:tabs>
          <w:tab w:val="left" w:pos="1890"/>
        </w:tabs>
        <w:spacing w:before="207" w:after="0" w:line="240" w:lineRule="auto"/>
        <w:ind w:left="1890" w:right="0" w:hanging="244"/>
        <w:jc w:val="left"/>
        <w:rPr>
          <w:sz w:val="24"/>
        </w:rPr>
      </w:pPr>
      <w:r>
        <w:rPr>
          <w:sz w:val="24"/>
        </w:rPr>
        <w:t>of;</w:t>
      </w:r>
      <w:r>
        <w:rPr>
          <w:spacing w:val="-3"/>
          <w:sz w:val="24"/>
        </w:rPr>
        <w:t xml:space="preserve"> </w:t>
      </w:r>
      <w:r>
        <w:rPr>
          <w:spacing w:val="-5"/>
          <w:sz w:val="24"/>
        </w:rPr>
        <w:t>to</w:t>
      </w:r>
    </w:p>
    <w:p w14:paraId="357F7EF1">
      <w:pPr>
        <w:pStyle w:val="16"/>
        <w:numPr>
          <w:ilvl w:val="1"/>
          <w:numId w:val="46"/>
        </w:numPr>
        <w:tabs>
          <w:tab w:val="left" w:pos="1908"/>
        </w:tabs>
        <w:spacing w:before="237" w:after="0" w:line="240" w:lineRule="auto"/>
        <w:ind w:left="1908" w:right="0" w:hanging="262"/>
        <w:jc w:val="left"/>
        <w:rPr>
          <w:sz w:val="24"/>
        </w:rPr>
      </w:pPr>
      <w:r>
        <w:rPr>
          <w:sz w:val="24"/>
        </w:rPr>
        <w:t>from;</w:t>
      </w:r>
      <w:r>
        <w:rPr>
          <w:spacing w:val="-11"/>
          <w:sz w:val="24"/>
        </w:rPr>
        <w:t xml:space="preserve"> </w:t>
      </w:r>
      <w:r>
        <w:rPr>
          <w:spacing w:val="-5"/>
          <w:sz w:val="24"/>
        </w:rPr>
        <w:t>to</w:t>
      </w:r>
    </w:p>
    <w:p w14:paraId="627E6359">
      <w:pPr>
        <w:pStyle w:val="16"/>
        <w:numPr>
          <w:ilvl w:val="1"/>
          <w:numId w:val="46"/>
        </w:numPr>
        <w:tabs>
          <w:tab w:val="left" w:pos="1894"/>
        </w:tabs>
        <w:spacing w:before="243" w:after="0" w:line="240" w:lineRule="auto"/>
        <w:ind w:left="1894" w:right="0" w:hanging="248"/>
        <w:jc w:val="left"/>
        <w:rPr>
          <w:sz w:val="24"/>
        </w:rPr>
      </w:pPr>
      <w:r>
        <w:rPr>
          <w:sz w:val="24"/>
        </w:rPr>
        <w:t>with;</w:t>
      </w:r>
      <w:r>
        <w:rPr>
          <w:spacing w:val="-4"/>
          <w:sz w:val="24"/>
        </w:rPr>
        <w:t xml:space="preserve"> into</w:t>
      </w:r>
    </w:p>
    <w:p w14:paraId="2C3A2B75">
      <w:pPr>
        <w:pStyle w:val="16"/>
        <w:numPr>
          <w:ilvl w:val="1"/>
          <w:numId w:val="46"/>
        </w:numPr>
        <w:tabs>
          <w:tab w:val="left" w:pos="1908"/>
        </w:tabs>
        <w:spacing w:before="242" w:after="0" w:line="240" w:lineRule="auto"/>
        <w:ind w:left="1908" w:right="0" w:hanging="262"/>
        <w:jc w:val="left"/>
        <w:rPr>
          <w:sz w:val="24"/>
        </w:rPr>
      </w:pPr>
      <w:r>
        <w:rPr>
          <w:sz w:val="24"/>
        </w:rPr>
        <w:t>so;</w:t>
      </w:r>
      <w:r>
        <w:rPr>
          <w:spacing w:val="-2"/>
          <w:sz w:val="24"/>
        </w:rPr>
        <w:t xml:space="preserve"> </w:t>
      </w:r>
      <w:r>
        <w:rPr>
          <w:spacing w:val="-5"/>
          <w:sz w:val="24"/>
        </w:rPr>
        <w:t>as</w:t>
      </w:r>
    </w:p>
    <w:p w14:paraId="0AC42CDF">
      <w:pPr>
        <w:pStyle w:val="16"/>
        <w:spacing w:after="0" w:line="240" w:lineRule="auto"/>
        <w:jc w:val="left"/>
        <w:rPr>
          <w:sz w:val="24"/>
        </w:rPr>
        <w:sectPr>
          <w:pgSz w:w="8400" w:h="11900"/>
          <w:pgMar w:top="1040" w:right="0" w:bottom="1160" w:left="283" w:header="0" w:footer="974" w:gutter="0"/>
          <w:cols w:space="720" w:num="1"/>
        </w:sectPr>
      </w:pPr>
    </w:p>
    <w:p w14:paraId="010D20F7">
      <w:pPr>
        <w:pStyle w:val="16"/>
        <w:numPr>
          <w:ilvl w:val="0"/>
          <w:numId w:val="46"/>
        </w:numPr>
        <w:tabs>
          <w:tab w:val="left" w:pos="929"/>
          <w:tab w:val="left" w:pos="1468"/>
        </w:tabs>
        <w:spacing w:before="60" w:after="0" w:line="271" w:lineRule="auto"/>
        <w:ind w:left="1468" w:right="1185" w:hanging="903"/>
        <w:jc w:val="left"/>
        <w:rPr>
          <w:sz w:val="24"/>
        </w:rPr>
      </w:pPr>
      <w:r>
        <w:rPr>
          <w:sz w:val="24"/>
        </w:rPr>
        <w:t>As</w:t>
      </w:r>
      <w:r>
        <w:rPr>
          <w:spacing w:val="-6"/>
          <w:sz w:val="24"/>
        </w:rPr>
        <w:t xml:space="preserve"> </w:t>
      </w:r>
      <w:r>
        <w:rPr>
          <w:sz w:val="24"/>
        </w:rPr>
        <w:t>early</w:t>
      </w:r>
      <w:r>
        <w:rPr>
          <w:spacing w:val="-8"/>
          <w:sz w:val="24"/>
        </w:rPr>
        <w:t xml:space="preserve"> </w:t>
      </w:r>
      <w:r>
        <w:rPr>
          <w:sz w:val="24"/>
        </w:rPr>
        <w:t>as</w:t>
      </w:r>
      <w:r>
        <w:rPr>
          <w:spacing w:val="-6"/>
          <w:sz w:val="24"/>
        </w:rPr>
        <w:t xml:space="preserve"> </w:t>
      </w:r>
      <w:r>
        <w:rPr>
          <w:sz w:val="24"/>
        </w:rPr>
        <w:t>7000</w:t>
      </w:r>
      <w:r>
        <w:rPr>
          <w:spacing w:val="-3"/>
          <w:sz w:val="24"/>
        </w:rPr>
        <w:t xml:space="preserve"> </w:t>
      </w:r>
      <w:r>
        <w:rPr>
          <w:sz w:val="24"/>
        </w:rPr>
        <w:t>BC</w:t>
      </w:r>
      <w:r>
        <w:rPr>
          <w:spacing w:val="-5"/>
          <w:sz w:val="24"/>
        </w:rPr>
        <w:t xml:space="preserve"> </w:t>
      </w:r>
      <w:r>
        <w:rPr>
          <w:sz w:val="24"/>
        </w:rPr>
        <w:t>wheat and</w:t>
      </w:r>
      <w:r>
        <w:rPr>
          <w:spacing w:val="-3"/>
          <w:sz w:val="24"/>
        </w:rPr>
        <w:t xml:space="preserve"> </w:t>
      </w:r>
      <w:r>
        <w:rPr>
          <w:sz w:val="24"/>
        </w:rPr>
        <w:t>barley</w:t>
      </w:r>
      <w:r>
        <w:rPr>
          <w:spacing w:val="-12"/>
          <w:sz w:val="24"/>
        </w:rPr>
        <w:t xml:space="preserve"> </w:t>
      </w:r>
      <w:r>
        <w:rPr>
          <w:sz w:val="24"/>
        </w:rPr>
        <w:t>…</w:t>
      </w:r>
      <w:r>
        <w:rPr>
          <w:spacing w:val="-3"/>
          <w:sz w:val="24"/>
        </w:rPr>
        <w:t xml:space="preserve"> </w:t>
      </w:r>
      <w:r>
        <w:rPr>
          <w:sz w:val="24"/>
        </w:rPr>
        <w:t>at Jarmo,</w:t>
      </w:r>
      <w:r>
        <w:rPr>
          <w:spacing w:val="-1"/>
          <w:sz w:val="24"/>
        </w:rPr>
        <w:t xml:space="preserve"> </w:t>
      </w:r>
      <w:r>
        <w:rPr>
          <w:sz w:val="24"/>
        </w:rPr>
        <w:t>in</w:t>
      </w:r>
      <w:r>
        <w:rPr>
          <w:spacing w:val="-8"/>
          <w:sz w:val="24"/>
        </w:rPr>
        <w:t xml:space="preserve"> </w:t>
      </w:r>
      <w:r>
        <w:rPr>
          <w:sz w:val="24"/>
        </w:rPr>
        <w:t>present- day Iran.</w:t>
      </w:r>
    </w:p>
    <w:p w14:paraId="61A0B62D">
      <w:pPr>
        <w:pStyle w:val="16"/>
        <w:numPr>
          <w:ilvl w:val="1"/>
          <w:numId w:val="46"/>
        </w:numPr>
        <w:tabs>
          <w:tab w:val="left" w:pos="1894"/>
        </w:tabs>
        <w:spacing w:before="207" w:after="0" w:line="240" w:lineRule="auto"/>
        <w:ind w:left="1894" w:right="0" w:hanging="248"/>
        <w:jc w:val="left"/>
        <w:rPr>
          <w:sz w:val="24"/>
        </w:rPr>
      </w:pPr>
      <w:r>
        <w:rPr>
          <w:sz w:val="24"/>
        </w:rPr>
        <w:t>are</w:t>
      </w:r>
      <w:r>
        <w:rPr>
          <w:spacing w:val="1"/>
          <w:sz w:val="24"/>
        </w:rPr>
        <w:t xml:space="preserve"> </w:t>
      </w:r>
      <w:r>
        <w:rPr>
          <w:spacing w:val="-2"/>
          <w:sz w:val="24"/>
        </w:rPr>
        <w:t>grown</w:t>
      </w:r>
    </w:p>
    <w:p w14:paraId="7368DC8A">
      <w:pPr>
        <w:pStyle w:val="16"/>
        <w:numPr>
          <w:ilvl w:val="1"/>
          <w:numId w:val="46"/>
        </w:numPr>
        <w:tabs>
          <w:tab w:val="left" w:pos="1908"/>
        </w:tabs>
        <w:spacing w:before="243" w:after="0" w:line="240" w:lineRule="auto"/>
        <w:ind w:left="1908" w:right="0" w:hanging="262"/>
        <w:jc w:val="left"/>
        <w:rPr>
          <w:sz w:val="24"/>
        </w:rPr>
      </w:pPr>
      <w:r>
        <w:rPr>
          <w:sz w:val="24"/>
        </w:rPr>
        <w:t>is</w:t>
      </w:r>
      <w:r>
        <w:rPr>
          <w:spacing w:val="-13"/>
          <w:sz w:val="24"/>
        </w:rPr>
        <w:t xml:space="preserve"> </w:t>
      </w:r>
      <w:r>
        <w:rPr>
          <w:spacing w:val="-2"/>
          <w:sz w:val="24"/>
        </w:rPr>
        <w:t>grown</w:t>
      </w:r>
    </w:p>
    <w:p w14:paraId="6F079231">
      <w:pPr>
        <w:pStyle w:val="16"/>
        <w:numPr>
          <w:ilvl w:val="1"/>
          <w:numId w:val="46"/>
        </w:numPr>
        <w:tabs>
          <w:tab w:val="left" w:pos="1894"/>
        </w:tabs>
        <w:spacing w:before="242" w:after="0" w:line="240" w:lineRule="auto"/>
        <w:ind w:left="1894" w:right="0" w:hanging="248"/>
        <w:jc w:val="left"/>
        <w:rPr>
          <w:sz w:val="24"/>
        </w:rPr>
      </w:pPr>
      <w:r>
        <w:rPr>
          <w:sz w:val="24"/>
        </w:rPr>
        <w:t>was</w:t>
      </w:r>
      <w:r>
        <w:rPr>
          <w:spacing w:val="-5"/>
          <w:sz w:val="24"/>
        </w:rPr>
        <w:t xml:space="preserve"> </w:t>
      </w:r>
      <w:r>
        <w:rPr>
          <w:spacing w:val="-2"/>
          <w:sz w:val="24"/>
        </w:rPr>
        <w:t>grown</w:t>
      </w:r>
    </w:p>
    <w:p w14:paraId="377AF522">
      <w:pPr>
        <w:pStyle w:val="16"/>
        <w:numPr>
          <w:ilvl w:val="1"/>
          <w:numId w:val="46"/>
        </w:numPr>
        <w:tabs>
          <w:tab w:val="left" w:pos="1908"/>
        </w:tabs>
        <w:spacing w:before="242" w:after="0" w:line="240" w:lineRule="auto"/>
        <w:ind w:left="1908" w:right="0" w:hanging="262"/>
        <w:jc w:val="left"/>
        <w:rPr>
          <w:sz w:val="24"/>
        </w:rPr>
      </w:pPr>
      <w:r>
        <w:rPr>
          <w:sz w:val="24"/>
        </w:rPr>
        <w:t>were</w:t>
      </w:r>
      <w:r>
        <w:rPr>
          <w:spacing w:val="-2"/>
          <w:sz w:val="24"/>
        </w:rPr>
        <w:t xml:space="preserve"> grown</w:t>
      </w:r>
    </w:p>
    <w:p w14:paraId="73A871C7">
      <w:pPr>
        <w:pStyle w:val="16"/>
        <w:numPr>
          <w:ilvl w:val="0"/>
          <w:numId w:val="46"/>
        </w:numPr>
        <w:tabs>
          <w:tab w:val="left" w:pos="929"/>
          <w:tab w:val="left" w:pos="1468"/>
        </w:tabs>
        <w:spacing w:before="243" w:after="0" w:line="271" w:lineRule="auto"/>
        <w:ind w:left="1468" w:right="1450" w:hanging="903"/>
        <w:jc w:val="left"/>
        <w:rPr>
          <w:sz w:val="24"/>
        </w:rPr>
      </w:pPr>
      <w:r>
        <w:rPr>
          <w:sz w:val="24"/>
        </w:rPr>
        <w:t>Agricultural</w:t>
      </w:r>
      <w:r>
        <w:rPr>
          <w:spacing w:val="-11"/>
          <w:sz w:val="24"/>
        </w:rPr>
        <w:t xml:space="preserve"> </w:t>
      </w:r>
      <w:r>
        <w:rPr>
          <w:sz w:val="24"/>
        </w:rPr>
        <w:t>soil</w:t>
      </w:r>
      <w:r>
        <w:rPr>
          <w:spacing w:val="-8"/>
          <w:sz w:val="24"/>
        </w:rPr>
        <w:t xml:space="preserve"> </w:t>
      </w:r>
      <w:r>
        <w:rPr>
          <w:sz w:val="24"/>
        </w:rPr>
        <w:t>scientists</w:t>
      </w:r>
      <w:r>
        <w:rPr>
          <w:spacing w:val="-6"/>
          <w:sz w:val="24"/>
        </w:rPr>
        <w:t xml:space="preserve"> </w:t>
      </w:r>
      <w:r>
        <w:rPr>
          <w:sz w:val="24"/>
        </w:rPr>
        <w:t>examine</w:t>
      </w:r>
      <w:r>
        <w:rPr>
          <w:spacing w:val="-4"/>
          <w:sz w:val="24"/>
        </w:rPr>
        <w:t xml:space="preserve"> </w:t>
      </w:r>
      <w:r>
        <w:rPr>
          <w:sz w:val="24"/>
        </w:rPr>
        <w:t>the</w:t>
      </w:r>
      <w:r>
        <w:rPr>
          <w:spacing w:val="-4"/>
          <w:sz w:val="24"/>
        </w:rPr>
        <w:t xml:space="preserve"> </w:t>
      </w:r>
      <w:r>
        <w:rPr>
          <w:sz w:val="24"/>
        </w:rPr>
        <w:t>…</w:t>
      </w:r>
      <w:r>
        <w:rPr>
          <w:spacing w:val="-3"/>
          <w:sz w:val="24"/>
        </w:rPr>
        <w:t xml:space="preserve"> </w:t>
      </w:r>
      <w:r>
        <w:rPr>
          <w:sz w:val="24"/>
        </w:rPr>
        <w:t>of</w:t>
      </w:r>
      <w:r>
        <w:rPr>
          <w:spacing w:val="-10"/>
          <w:sz w:val="24"/>
        </w:rPr>
        <w:t xml:space="preserve"> </w:t>
      </w:r>
      <w:r>
        <w:rPr>
          <w:sz w:val="24"/>
        </w:rPr>
        <w:t>roots</w:t>
      </w:r>
      <w:r>
        <w:rPr>
          <w:spacing w:val="-6"/>
          <w:sz w:val="24"/>
        </w:rPr>
        <w:t xml:space="preserve"> </w:t>
      </w:r>
      <w:r>
        <w:rPr>
          <w:sz w:val="24"/>
        </w:rPr>
        <w:t>and</w:t>
      </w:r>
      <w:r>
        <w:rPr>
          <w:spacing w:val="-8"/>
          <w:sz w:val="24"/>
        </w:rPr>
        <w:t xml:space="preserve"> </w:t>
      </w:r>
      <w:r>
        <w:rPr>
          <w:sz w:val="24"/>
        </w:rPr>
        <w:t>their relation to the soil.</w:t>
      </w:r>
    </w:p>
    <w:p w14:paraId="7D9AA167">
      <w:pPr>
        <w:pStyle w:val="16"/>
        <w:numPr>
          <w:ilvl w:val="1"/>
          <w:numId w:val="46"/>
        </w:numPr>
        <w:tabs>
          <w:tab w:val="left" w:pos="1894"/>
        </w:tabs>
        <w:spacing w:before="207" w:after="0" w:line="240" w:lineRule="auto"/>
        <w:ind w:left="1894" w:right="0" w:hanging="248"/>
        <w:jc w:val="left"/>
        <w:rPr>
          <w:sz w:val="24"/>
        </w:rPr>
      </w:pPr>
      <w:r>
        <w:rPr>
          <w:spacing w:val="-2"/>
          <w:sz w:val="24"/>
        </w:rPr>
        <w:t>developed</w:t>
      </w:r>
    </w:p>
    <w:p w14:paraId="123EF040">
      <w:pPr>
        <w:pStyle w:val="16"/>
        <w:numPr>
          <w:ilvl w:val="1"/>
          <w:numId w:val="46"/>
        </w:numPr>
        <w:tabs>
          <w:tab w:val="left" w:pos="1903"/>
        </w:tabs>
        <w:spacing w:before="242" w:after="0" w:line="240" w:lineRule="auto"/>
        <w:ind w:left="1903" w:right="0" w:hanging="257"/>
        <w:jc w:val="left"/>
        <w:rPr>
          <w:sz w:val="24"/>
        </w:rPr>
      </w:pPr>
      <w:r>
        <w:rPr>
          <w:spacing w:val="-2"/>
          <w:sz w:val="24"/>
        </w:rPr>
        <w:t>develop</w:t>
      </w:r>
    </w:p>
    <w:p w14:paraId="29C38934">
      <w:pPr>
        <w:pStyle w:val="16"/>
        <w:numPr>
          <w:ilvl w:val="1"/>
          <w:numId w:val="46"/>
        </w:numPr>
        <w:tabs>
          <w:tab w:val="left" w:pos="1894"/>
        </w:tabs>
        <w:spacing w:before="242" w:after="0" w:line="240" w:lineRule="auto"/>
        <w:ind w:left="1894" w:right="0" w:hanging="248"/>
        <w:jc w:val="left"/>
        <w:rPr>
          <w:sz w:val="24"/>
        </w:rPr>
      </w:pPr>
      <w:r>
        <w:rPr>
          <w:spacing w:val="-2"/>
          <w:sz w:val="24"/>
        </w:rPr>
        <w:t>development</w:t>
      </w:r>
    </w:p>
    <w:p w14:paraId="15840950">
      <w:pPr>
        <w:pStyle w:val="16"/>
        <w:numPr>
          <w:ilvl w:val="1"/>
          <w:numId w:val="46"/>
        </w:numPr>
        <w:tabs>
          <w:tab w:val="left" w:pos="1908"/>
        </w:tabs>
        <w:spacing w:before="243" w:after="0" w:line="240" w:lineRule="auto"/>
        <w:ind w:left="1908" w:right="0" w:hanging="262"/>
        <w:jc w:val="left"/>
        <w:rPr>
          <w:sz w:val="24"/>
        </w:rPr>
      </w:pPr>
      <w:r>
        <w:rPr>
          <w:spacing w:val="-2"/>
          <w:sz w:val="24"/>
        </w:rPr>
        <w:t>developing</w:t>
      </w:r>
    </w:p>
    <w:p w14:paraId="43B5CD55">
      <w:pPr>
        <w:pStyle w:val="16"/>
        <w:numPr>
          <w:ilvl w:val="0"/>
          <w:numId w:val="46"/>
        </w:numPr>
        <w:tabs>
          <w:tab w:val="left" w:pos="930"/>
        </w:tabs>
        <w:spacing w:before="237" w:after="0" w:line="240" w:lineRule="auto"/>
        <w:ind w:left="930" w:right="0" w:hanging="364"/>
        <w:jc w:val="left"/>
        <w:rPr>
          <w:sz w:val="24"/>
        </w:rPr>
      </w:pPr>
      <w:r>
        <w:rPr>
          <w:sz w:val="24"/>
        </w:rPr>
        <w:t>Soil</w:t>
      </w:r>
      <w:r>
        <w:rPr>
          <w:spacing w:val="-6"/>
          <w:sz w:val="24"/>
        </w:rPr>
        <w:t xml:space="preserve"> </w:t>
      </w:r>
      <w:r>
        <w:rPr>
          <w:sz w:val="24"/>
        </w:rPr>
        <w:t>is</w:t>
      </w:r>
      <w:r>
        <w:rPr>
          <w:spacing w:val="-4"/>
          <w:sz w:val="24"/>
        </w:rPr>
        <w:t xml:space="preserve"> </w:t>
      </w:r>
      <w:r>
        <w:rPr>
          <w:sz w:val="24"/>
        </w:rPr>
        <w:t>the</w:t>
      </w:r>
      <w:r>
        <w:rPr>
          <w:spacing w:val="-1"/>
          <w:sz w:val="24"/>
        </w:rPr>
        <w:t xml:space="preserve"> </w:t>
      </w:r>
      <w:r>
        <w:rPr>
          <w:sz w:val="24"/>
        </w:rPr>
        <w:t>habitat</w:t>
      </w:r>
      <w:r>
        <w:rPr>
          <w:spacing w:val="4"/>
          <w:sz w:val="24"/>
        </w:rPr>
        <w:t xml:space="preserve"> </w:t>
      </w:r>
      <w:r>
        <w:rPr>
          <w:sz w:val="24"/>
        </w:rPr>
        <w:t>for …</w:t>
      </w:r>
      <w:r>
        <w:rPr>
          <w:spacing w:val="-10"/>
          <w:sz w:val="24"/>
        </w:rPr>
        <w:t xml:space="preserve"> </w:t>
      </w:r>
      <w:r>
        <w:rPr>
          <w:spacing w:val="-2"/>
          <w:sz w:val="24"/>
        </w:rPr>
        <w:t>organisms.</w:t>
      </w:r>
    </w:p>
    <w:p w14:paraId="28CB09DC">
      <w:pPr>
        <w:pStyle w:val="16"/>
        <w:numPr>
          <w:ilvl w:val="1"/>
          <w:numId w:val="46"/>
        </w:numPr>
        <w:tabs>
          <w:tab w:val="left" w:pos="1894"/>
        </w:tabs>
        <w:spacing w:before="243" w:after="0" w:line="240" w:lineRule="auto"/>
        <w:ind w:left="1894" w:right="0" w:hanging="248"/>
        <w:jc w:val="left"/>
        <w:rPr>
          <w:sz w:val="24"/>
        </w:rPr>
      </w:pPr>
      <w:r>
        <w:rPr>
          <w:sz w:val="24"/>
        </w:rPr>
        <w:t>a</w:t>
      </w:r>
      <w:r>
        <w:rPr>
          <w:spacing w:val="1"/>
          <w:sz w:val="24"/>
        </w:rPr>
        <w:t xml:space="preserve"> </w:t>
      </w:r>
      <w:r>
        <w:rPr>
          <w:spacing w:val="-5"/>
          <w:sz w:val="24"/>
        </w:rPr>
        <w:t>few</w:t>
      </w:r>
    </w:p>
    <w:p w14:paraId="7D5283DA">
      <w:pPr>
        <w:pStyle w:val="16"/>
        <w:numPr>
          <w:ilvl w:val="1"/>
          <w:numId w:val="46"/>
        </w:numPr>
        <w:tabs>
          <w:tab w:val="left" w:pos="1908"/>
        </w:tabs>
        <w:spacing w:before="242" w:after="0" w:line="240" w:lineRule="auto"/>
        <w:ind w:left="1908" w:right="0" w:hanging="262"/>
        <w:jc w:val="left"/>
        <w:rPr>
          <w:sz w:val="24"/>
        </w:rPr>
      </w:pPr>
      <w:r>
        <w:rPr>
          <w:spacing w:val="-5"/>
          <w:sz w:val="24"/>
        </w:rPr>
        <w:t>few</w:t>
      </w:r>
    </w:p>
    <w:p w14:paraId="26D33B93">
      <w:pPr>
        <w:pStyle w:val="16"/>
        <w:numPr>
          <w:ilvl w:val="1"/>
          <w:numId w:val="46"/>
        </w:numPr>
        <w:tabs>
          <w:tab w:val="left" w:pos="1894"/>
        </w:tabs>
        <w:spacing w:before="243" w:after="0" w:line="240" w:lineRule="auto"/>
        <w:ind w:left="1894" w:right="0" w:hanging="248"/>
        <w:jc w:val="left"/>
        <w:rPr>
          <w:sz w:val="24"/>
        </w:rPr>
      </w:pPr>
      <w:r>
        <w:rPr>
          <w:spacing w:val="-4"/>
          <w:sz w:val="24"/>
        </w:rPr>
        <w:t>much</w:t>
      </w:r>
    </w:p>
    <w:p w14:paraId="56921836">
      <w:pPr>
        <w:pStyle w:val="16"/>
        <w:numPr>
          <w:ilvl w:val="1"/>
          <w:numId w:val="46"/>
        </w:numPr>
        <w:tabs>
          <w:tab w:val="left" w:pos="1908"/>
        </w:tabs>
        <w:spacing w:before="237" w:after="0" w:line="240" w:lineRule="auto"/>
        <w:ind w:left="1908" w:right="0" w:hanging="262"/>
        <w:jc w:val="left"/>
        <w:rPr>
          <w:sz w:val="24"/>
        </w:rPr>
      </w:pPr>
      <w:r>
        <w:rPr>
          <w:spacing w:val="-4"/>
          <w:sz w:val="24"/>
        </w:rPr>
        <w:t>many</w:t>
      </w:r>
    </w:p>
    <w:p w14:paraId="1A35D266">
      <w:pPr>
        <w:pStyle w:val="16"/>
        <w:spacing w:after="0" w:line="240" w:lineRule="auto"/>
        <w:jc w:val="left"/>
        <w:rPr>
          <w:sz w:val="24"/>
        </w:rPr>
        <w:sectPr>
          <w:pgSz w:w="8400" w:h="11900"/>
          <w:pgMar w:top="1060" w:right="0" w:bottom="1160" w:left="283" w:header="0" w:footer="974" w:gutter="0"/>
          <w:cols w:space="720" w:num="1"/>
        </w:sectPr>
      </w:pPr>
    </w:p>
    <w:p w14:paraId="2534B887">
      <w:pPr>
        <w:pStyle w:val="3"/>
        <w:spacing w:before="60"/>
      </w:pPr>
      <w:r>
        <w:t>Revision</w:t>
      </w:r>
      <w:r>
        <w:rPr>
          <w:spacing w:val="-4"/>
        </w:rPr>
        <w:t xml:space="preserve"> </w:t>
      </w:r>
      <w:r>
        <w:t>Test</w:t>
      </w:r>
      <w:r>
        <w:rPr>
          <w:spacing w:val="-1"/>
        </w:rPr>
        <w:t xml:space="preserve"> </w:t>
      </w:r>
      <w:r>
        <w:t>№</w:t>
      </w:r>
      <w:r>
        <w:rPr>
          <w:spacing w:val="-2"/>
        </w:rPr>
        <w:t xml:space="preserve"> </w:t>
      </w:r>
      <w:r>
        <w:rPr>
          <w:spacing w:val="-10"/>
        </w:rPr>
        <w:t>5</w:t>
      </w:r>
    </w:p>
    <w:p w14:paraId="150E19AC">
      <w:pPr>
        <w:pStyle w:val="8"/>
        <w:spacing w:before="243"/>
        <w:ind w:left="648"/>
      </w:pPr>
      <w:r>
        <w:t>Choose</w:t>
      </w:r>
      <w:r>
        <w:rPr>
          <w:spacing w:val="-8"/>
        </w:rPr>
        <w:t xml:space="preserve"> </w:t>
      </w:r>
      <w:r>
        <w:t>the</w:t>
      </w:r>
      <w:r>
        <w:rPr>
          <w:spacing w:val="-2"/>
        </w:rPr>
        <w:t xml:space="preserve"> </w:t>
      </w:r>
      <w:r>
        <w:t>best</w:t>
      </w:r>
      <w:r>
        <w:rPr>
          <w:spacing w:val="3"/>
        </w:rPr>
        <w:t xml:space="preserve"> </w:t>
      </w:r>
      <w:r>
        <w:rPr>
          <w:spacing w:val="-2"/>
        </w:rPr>
        <w:t>answer.</w:t>
      </w:r>
    </w:p>
    <w:p w14:paraId="2A622BC5">
      <w:pPr>
        <w:pStyle w:val="8"/>
        <w:spacing w:before="82"/>
        <w:ind w:left="0"/>
      </w:pPr>
    </w:p>
    <w:p w14:paraId="1C29F994">
      <w:pPr>
        <w:pStyle w:val="16"/>
        <w:numPr>
          <w:ilvl w:val="0"/>
          <w:numId w:val="47"/>
        </w:numPr>
        <w:tabs>
          <w:tab w:val="left" w:pos="1150"/>
        </w:tabs>
        <w:spacing w:before="0" w:after="0" w:line="240" w:lineRule="auto"/>
        <w:ind w:left="1150" w:right="0" w:hanging="301"/>
        <w:jc w:val="left"/>
        <w:rPr>
          <w:sz w:val="24"/>
        </w:rPr>
      </w:pPr>
      <w:r>
        <w:rPr>
          <w:sz w:val="24"/>
        </w:rPr>
        <w:t>Unfortunately,</w:t>
      </w:r>
      <w:r>
        <w:rPr>
          <w:spacing w:val="1"/>
          <w:sz w:val="24"/>
        </w:rPr>
        <w:t xml:space="preserve"> </w:t>
      </w:r>
      <w:r>
        <w:rPr>
          <w:sz w:val="24"/>
        </w:rPr>
        <w:t>our garden</w:t>
      </w:r>
      <w:r>
        <w:rPr>
          <w:spacing w:val="-1"/>
          <w:sz w:val="24"/>
        </w:rPr>
        <w:t xml:space="preserve"> </w:t>
      </w:r>
      <w:r>
        <w:rPr>
          <w:sz w:val="24"/>
        </w:rPr>
        <w:t>is</w:t>
      </w:r>
      <w:r>
        <w:rPr>
          <w:spacing w:val="1"/>
          <w:sz w:val="24"/>
        </w:rPr>
        <w:t xml:space="preserve"> </w:t>
      </w:r>
      <w:r>
        <w:rPr>
          <w:sz w:val="24"/>
        </w:rPr>
        <w:t>now</w:t>
      </w:r>
      <w:r>
        <w:rPr>
          <w:spacing w:val="-1"/>
          <w:sz w:val="24"/>
        </w:rPr>
        <w:t xml:space="preserve"> </w:t>
      </w:r>
      <w:r>
        <w:rPr>
          <w:sz w:val="24"/>
        </w:rPr>
        <w:t>…</w:t>
      </w:r>
      <w:r>
        <w:rPr>
          <w:spacing w:val="-1"/>
          <w:sz w:val="24"/>
        </w:rPr>
        <w:t xml:space="preserve"> </w:t>
      </w:r>
      <w:r>
        <w:rPr>
          <w:sz w:val="24"/>
        </w:rPr>
        <w:t>by</w:t>
      </w:r>
      <w:r>
        <w:rPr>
          <w:spacing w:val="-10"/>
          <w:sz w:val="24"/>
        </w:rPr>
        <w:t xml:space="preserve"> </w:t>
      </w:r>
      <w:r>
        <w:rPr>
          <w:sz w:val="24"/>
        </w:rPr>
        <w:t>a</w:t>
      </w:r>
      <w:r>
        <w:rPr>
          <w:spacing w:val="-2"/>
          <w:sz w:val="24"/>
        </w:rPr>
        <w:t xml:space="preserve"> </w:t>
      </w:r>
      <w:r>
        <w:rPr>
          <w:sz w:val="24"/>
        </w:rPr>
        <w:t>block</w:t>
      </w:r>
      <w:r>
        <w:rPr>
          <w:spacing w:val="-1"/>
          <w:sz w:val="24"/>
        </w:rPr>
        <w:t xml:space="preserve"> </w:t>
      </w:r>
      <w:r>
        <w:rPr>
          <w:sz w:val="24"/>
        </w:rPr>
        <w:t>of</w:t>
      </w:r>
      <w:r>
        <w:rPr>
          <w:spacing w:val="-3"/>
          <w:sz w:val="24"/>
        </w:rPr>
        <w:t xml:space="preserve"> </w:t>
      </w:r>
      <w:r>
        <w:rPr>
          <w:spacing w:val="-2"/>
          <w:sz w:val="24"/>
        </w:rPr>
        <w:t>flats</w:t>
      </w:r>
    </w:p>
    <w:p w14:paraId="6A0C4B15">
      <w:pPr>
        <w:pStyle w:val="8"/>
        <w:tabs>
          <w:tab w:val="left" w:pos="2688"/>
          <w:tab w:val="left" w:pos="5520"/>
        </w:tabs>
        <w:spacing w:before="37"/>
        <w:ind w:left="690"/>
      </w:pPr>
      <w:r>
        <w:t>a)</w:t>
      </w:r>
      <w:r>
        <w:rPr>
          <w:spacing w:val="-6"/>
        </w:rPr>
        <w:t xml:space="preserve"> </w:t>
      </w:r>
      <w:r>
        <w:t>looked</w:t>
      </w:r>
      <w:r>
        <w:rPr>
          <w:spacing w:val="-4"/>
        </w:rPr>
        <w:t xml:space="preserve"> over</w:t>
      </w:r>
      <w:r>
        <w:tab/>
      </w:r>
      <w:r>
        <w:t>b)</w:t>
      </w:r>
      <w:r>
        <w:rPr>
          <w:spacing w:val="1"/>
        </w:rPr>
        <w:t xml:space="preserve"> </w:t>
      </w:r>
      <w:r>
        <w:t>overlooked</w:t>
      </w:r>
      <w:r>
        <w:rPr>
          <w:spacing w:val="11"/>
        </w:rPr>
        <w:t xml:space="preserve"> </w:t>
      </w:r>
      <w:r>
        <w:t>c)</w:t>
      </w:r>
      <w:r>
        <w:rPr>
          <w:spacing w:val="-2"/>
        </w:rPr>
        <w:t xml:space="preserve"> overseen</w:t>
      </w:r>
      <w:r>
        <w:tab/>
      </w:r>
      <w:r>
        <w:t>d) seen</w:t>
      </w:r>
      <w:r>
        <w:rPr>
          <w:spacing w:val="-5"/>
        </w:rPr>
        <w:t xml:space="preserve"> </w:t>
      </w:r>
      <w:r>
        <w:rPr>
          <w:spacing w:val="-4"/>
        </w:rPr>
        <w:t>over</w:t>
      </w:r>
    </w:p>
    <w:p w14:paraId="3339F193">
      <w:pPr>
        <w:pStyle w:val="16"/>
        <w:numPr>
          <w:ilvl w:val="0"/>
          <w:numId w:val="47"/>
        </w:numPr>
        <w:tabs>
          <w:tab w:val="left" w:pos="1150"/>
        </w:tabs>
        <w:spacing w:before="41" w:after="0" w:line="240" w:lineRule="auto"/>
        <w:ind w:left="1150" w:right="0" w:hanging="301"/>
        <w:jc w:val="left"/>
        <w:rPr>
          <w:sz w:val="24"/>
        </w:rPr>
      </w:pPr>
      <w:r>
        <w:rPr>
          <w:sz w:val="24"/>
        </w:rPr>
        <w:t>He</w:t>
      </w:r>
      <w:r>
        <w:rPr>
          <w:spacing w:val="-1"/>
          <w:sz w:val="24"/>
        </w:rPr>
        <w:t xml:space="preserve"> </w:t>
      </w:r>
      <w:r>
        <w:rPr>
          <w:sz w:val="24"/>
        </w:rPr>
        <w:t>kicked the</w:t>
      </w:r>
      <w:r>
        <w:rPr>
          <w:spacing w:val="-1"/>
          <w:sz w:val="24"/>
        </w:rPr>
        <w:t xml:space="preserve"> </w:t>
      </w:r>
      <w:r>
        <w:rPr>
          <w:sz w:val="24"/>
        </w:rPr>
        <w:t>ball</w:t>
      </w:r>
      <w:r>
        <w:rPr>
          <w:spacing w:val="-5"/>
          <w:sz w:val="24"/>
        </w:rPr>
        <w:t xml:space="preserve"> </w:t>
      </w:r>
      <w:r>
        <w:rPr>
          <w:sz w:val="24"/>
        </w:rPr>
        <w:t>over</w:t>
      </w:r>
      <w:r>
        <w:rPr>
          <w:spacing w:val="1"/>
          <w:sz w:val="24"/>
        </w:rPr>
        <w:t xml:space="preserve"> </w:t>
      </w:r>
      <w:r>
        <w:rPr>
          <w:sz w:val="24"/>
        </w:rPr>
        <w:t>the</w:t>
      </w:r>
      <w:r>
        <w:rPr>
          <w:spacing w:val="-1"/>
          <w:sz w:val="24"/>
        </w:rPr>
        <w:t xml:space="preserve"> </w:t>
      </w:r>
      <w:r>
        <w:rPr>
          <w:sz w:val="24"/>
        </w:rPr>
        <w:t>…</w:t>
      </w:r>
      <w:r>
        <w:rPr>
          <w:spacing w:val="-4"/>
          <w:sz w:val="24"/>
        </w:rPr>
        <w:t xml:space="preserve"> </w:t>
      </w:r>
      <w:r>
        <w:rPr>
          <w:spacing w:val="-10"/>
          <w:sz w:val="24"/>
        </w:rPr>
        <w:t>.</w:t>
      </w:r>
    </w:p>
    <w:p w14:paraId="4C330ECB">
      <w:pPr>
        <w:pStyle w:val="8"/>
        <w:tabs>
          <w:tab w:val="left" w:pos="2688"/>
          <w:tab w:val="left" w:pos="4814"/>
        </w:tabs>
        <w:spacing w:before="36" w:line="280" w:lineRule="auto"/>
        <w:ind w:left="710" w:right="1195" w:hanging="20"/>
      </w:pPr>
      <w:r>
        <w:t>a) garden wall</w:t>
      </w:r>
      <w:r>
        <w:tab/>
      </w:r>
      <w:r>
        <w:t>b) garden’s wall</w:t>
      </w:r>
      <w:r>
        <w:tab/>
      </w:r>
      <w:r>
        <w:t>c)</w:t>
      </w:r>
      <w:r>
        <w:rPr>
          <w:spacing w:val="-7"/>
        </w:rPr>
        <w:t xml:space="preserve"> </w:t>
      </w:r>
      <w:r>
        <w:t>wall</w:t>
      </w:r>
      <w:r>
        <w:rPr>
          <w:spacing w:val="-15"/>
        </w:rPr>
        <w:t xml:space="preserve"> </w:t>
      </w:r>
      <w:r>
        <w:t>garden</w:t>
      </w:r>
      <w:r>
        <w:rPr>
          <w:spacing w:val="-12"/>
        </w:rPr>
        <w:t xml:space="preserve"> </w:t>
      </w:r>
      <w:r>
        <w:t>d)</w:t>
      </w:r>
      <w:r>
        <w:rPr>
          <w:spacing w:val="-7"/>
        </w:rPr>
        <w:t xml:space="preserve"> </w:t>
      </w:r>
      <w:r>
        <w:t>wall of garden</w:t>
      </w:r>
    </w:p>
    <w:p w14:paraId="347C6615">
      <w:pPr>
        <w:pStyle w:val="16"/>
        <w:numPr>
          <w:ilvl w:val="0"/>
          <w:numId w:val="47"/>
        </w:numPr>
        <w:tabs>
          <w:tab w:val="left" w:pos="301"/>
        </w:tabs>
        <w:spacing w:before="0" w:after="0" w:line="292" w:lineRule="exact"/>
        <w:ind w:left="301" w:right="1608" w:hanging="301"/>
        <w:jc w:val="right"/>
        <w:rPr>
          <w:sz w:val="24"/>
        </w:rPr>
      </w:pPr>
      <w:r>
        <w:rPr>
          <w:sz w:val="24"/>
        </w:rPr>
        <w:t>My</w:t>
      </w:r>
      <w:r>
        <w:rPr>
          <w:spacing w:val="-12"/>
          <w:sz w:val="24"/>
        </w:rPr>
        <w:t xml:space="preserve"> </w:t>
      </w:r>
      <w:r>
        <w:rPr>
          <w:sz w:val="24"/>
        </w:rPr>
        <w:t>garden</w:t>
      </w:r>
      <w:r>
        <w:rPr>
          <w:spacing w:val="-4"/>
          <w:sz w:val="24"/>
        </w:rPr>
        <w:t xml:space="preserve"> </w:t>
      </w:r>
      <w:r>
        <w:rPr>
          <w:sz w:val="24"/>
        </w:rPr>
        <w:t>gives</w:t>
      </w:r>
      <w:r>
        <w:rPr>
          <w:spacing w:val="2"/>
          <w:sz w:val="24"/>
        </w:rPr>
        <w:t xml:space="preserve"> </w:t>
      </w:r>
      <w:r>
        <w:rPr>
          <w:sz w:val="24"/>
        </w:rPr>
        <w:t>me</w:t>
      </w:r>
      <w:r>
        <w:rPr>
          <w:spacing w:val="-1"/>
          <w:sz w:val="24"/>
        </w:rPr>
        <w:t xml:space="preserve"> </w:t>
      </w:r>
      <w:r>
        <w:rPr>
          <w:sz w:val="24"/>
        </w:rPr>
        <w:t>great …,</w:t>
      </w:r>
      <w:r>
        <w:rPr>
          <w:spacing w:val="-3"/>
          <w:sz w:val="24"/>
        </w:rPr>
        <w:t xml:space="preserve"> </w:t>
      </w:r>
      <w:r>
        <w:rPr>
          <w:sz w:val="24"/>
        </w:rPr>
        <w:t>especially in spring-</w:t>
      </w:r>
      <w:r>
        <w:rPr>
          <w:spacing w:val="-2"/>
          <w:sz w:val="24"/>
        </w:rPr>
        <w:t>time.</w:t>
      </w:r>
    </w:p>
    <w:p w14:paraId="6F77C812">
      <w:pPr>
        <w:pStyle w:val="8"/>
        <w:tabs>
          <w:tab w:val="left" w:pos="1997"/>
          <w:tab w:val="left" w:pos="3413"/>
          <w:tab w:val="left" w:pos="4829"/>
        </w:tabs>
        <w:spacing w:before="37"/>
        <w:ind w:left="0" w:right="1538"/>
        <w:jc w:val="right"/>
      </w:pPr>
      <w:r>
        <w:t>a)</w:t>
      </w:r>
      <w:r>
        <w:rPr>
          <w:spacing w:val="-2"/>
        </w:rPr>
        <w:t xml:space="preserve"> appreciation</w:t>
      </w:r>
      <w:r>
        <w:tab/>
      </w:r>
      <w:r>
        <w:t>b)</w:t>
      </w:r>
      <w:r>
        <w:rPr>
          <w:spacing w:val="-2"/>
        </w:rPr>
        <w:t xml:space="preserve"> benefit</w:t>
      </w:r>
      <w:r>
        <w:tab/>
      </w:r>
      <w:r>
        <w:t>c)</w:t>
      </w:r>
      <w:r>
        <w:rPr>
          <w:spacing w:val="2"/>
        </w:rPr>
        <w:t xml:space="preserve"> </w:t>
      </w:r>
      <w:r>
        <w:rPr>
          <w:spacing w:val="-2"/>
        </w:rPr>
        <w:t>enjoying</w:t>
      </w:r>
      <w:r>
        <w:tab/>
      </w:r>
      <w:r>
        <w:t>d)</w:t>
      </w:r>
      <w:r>
        <w:rPr>
          <w:spacing w:val="1"/>
        </w:rPr>
        <w:t xml:space="preserve"> </w:t>
      </w:r>
      <w:r>
        <w:rPr>
          <w:spacing w:val="-2"/>
        </w:rPr>
        <w:t>pleasure</w:t>
      </w:r>
    </w:p>
    <w:p w14:paraId="5729415D">
      <w:pPr>
        <w:pStyle w:val="16"/>
        <w:numPr>
          <w:ilvl w:val="0"/>
          <w:numId w:val="47"/>
        </w:numPr>
        <w:tabs>
          <w:tab w:val="left" w:pos="1150"/>
        </w:tabs>
        <w:spacing w:before="41" w:after="0" w:line="240" w:lineRule="auto"/>
        <w:ind w:left="1150" w:right="0" w:hanging="301"/>
        <w:jc w:val="left"/>
        <w:rPr>
          <w:sz w:val="24"/>
        </w:rPr>
      </w:pPr>
      <w:r>
        <w:rPr>
          <w:sz w:val="24"/>
        </w:rPr>
        <w:t>The</w:t>
      </w:r>
      <w:r>
        <w:rPr>
          <w:spacing w:val="-4"/>
          <w:sz w:val="24"/>
        </w:rPr>
        <w:t xml:space="preserve"> </w:t>
      </w:r>
      <w:r>
        <w:rPr>
          <w:sz w:val="24"/>
        </w:rPr>
        <w:t>spade</w:t>
      </w:r>
      <w:r>
        <w:rPr>
          <w:spacing w:val="4"/>
          <w:sz w:val="24"/>
        </w:rPr>
        <w:t xml:space="preserve"> </w:t>
      </w:r>
      <w:r>
        <w:rPr>
          <w:sz w:val="24"/>
        </w:rPr>
        <w:t>is</w:t>
      </w:r>
      <w:r>
        <w:rPr>
          <w:spacing w:val="-4"/>
          <w:sz w:val="24"/>
        </w:rPr>
        <w:t xml:space="preserve"> </w:t>
      </w:r>
      <w:r>
        <w:rPr>
          <w:sz w:val="24"/>
        </w:rPr>
        <w:t>a</w:t>
      </w:r>
      <w:r>
        <w:rPr>
          <w:spacing w:val="-1"/>
          <w:sz w:val="24"/>
        </w:rPr>
        <w:t xml:space="preserve"> </w:t>
      </w:r>
      <w:r>
        <w:rPr>
          <w:sz w:val="24"/>
        </w:rPr>
        <w:t>garden</w:t>
      </w:r>
      <w:r>
        <w:rPr>
          <w:spacing w:val="-5"/>
          <w:sz w:val="24"/>
        </w:rPr>
        <w:t xml:space="preserve"> </w:t>
      </w:r>
      <w:r>
        <w:rPr>
          <w:sz w:val="24"/>
        </w:rPr>
        <w:t xml:space="preserve">… </w:t>
      </w:r>
      <w:r>
        <w:rPr>
          <w:spacing w:val="-10"/>
          <w:sz w:val="24"/>
        </w:rPr>
        <w:t>.</w:t>
      </w:r>
    </w:p>
    <w:p w14:paraId="02C4E238">
      <w:pPr>
        <w:pStyle w:val="8"/>
        <w:tabs>
          <w:tab w:val="left" w:pos="2688"/>
          <w:tab w:val="left" w:pos="4104"/>
          <w:tab w:val="left" w:pos="5520"/>
        </w:tabs>
        <w:spacing w:before="37"/>
        <w:ind w:left="690"/>
      </w:pPr>
      <w:r>
        <w:t>a)</w:t>
      </w:r>
      <w:r>
        <w:rPr>
          <w:spacing w:val="-2"/>
        </w:rPr>
        <w:t xml:space="preserve"> instrument</w:t>
      </w:r>
      <w:r>
        <w:tab/>
      </w:r>
      <w:r>
        <w:t>b)</w:t>
      </w:r>
      <w:r>
        <w:rPr>
          <w:spacing w:val="3"/>
        </w:rPr>
        <w:t xml:space="preserve"> </w:t>
      </w:r>
      <w:r>
        <w:rPr>
          <w:spacing w:val="-2"/>
        </w:rPr>
        <w:t>machine</w:t>
      </w:r>
      <w:r>
        <w:tab/>
      </w:r>
      <w:r>
        <w:t>c)</w:t>
      </w:r>
      <w:r>
        <w:rPr>
          <w:spacing w:val="2"/>
        </w:rPr>
        <w:t xml:space="preserve"> </w:t>
      </w:r>
      <w:r>
        <w:rPr>
          <w:spacing w:val="-4"/>
        </w:rPr>
        <w:t>piece</w:t>
      </w:r>
      <w:r>
        <w:tab/>
      </w:r>
      <w:r>
        <w:t>d)</w:t>
      </w:r>
      <w:r>
        <w:rPr>
          <w:spacing w:val="-1"/>
        </w:rPr>
        <w:t xml:space="preserve"> </w:t>
      </w:r>
      <w:r>
        <w:rPr>
          <w:spacing w:val="-4"/>
        </w:rPr>
        <w:t>tool</w:t>
      </w:r>
    </w:p>
    <w:p w14:paraId="353DDC53">
      <w:pPr>
        <w:pStyle w:val="16"/>
        <w:numPr>
          <w:ilvl w:val="0"/>
          <w:numId w:val="47"/>
        </w:numPr>
        <w:tabs>
          <w:tab w:val="left" w:pos="1150"/>
        </w:tabs>
        <w:spacing w:before="41" w:after="0" w:line="240" w:lineRule="auto"/>
        <w:ind w:left="1150" w:right="0" w:hanging="301"/>
        <w:jc w:val="left"/>
        <w:rPr>
          <w:sz w:val="24"/>
        </w:rPr>
      </w:pPr>
      <w:r>
        <w:rPr>
          <w:sz w:val="24"/>
        </w:rPr>
        <w:t>Mr</w:t>
      </w:r>
      <w:r>
        <w:rPr>
          <w:spacing w:val="-1"/>
          <w:sz w:val="24"/>
        </w:rPr>
        <w:t xml:space="preserve"> </w:t>
      </w:r>
      <w:r>
        <w:rPr>
          <w:sz w:val="24"/>
        </w:rPr>
        <w:t>Careful</w:t>
      </w:r>
      <w:r>
        <w:rPr>
          <w:spacing w:val="-9"/>
          <w:sz w:val="24"/>
        </w:rPr>
        <w:t xml:space="preserve"> </w:t>
      </w:r>
      <w:r>
        <w:rPr>
          <w:sz w:val="24"/>
        </w:rPr>
        <w:t>kept the</w:t>
      </w:r>
      <w:r>
        <w:rPr>
          <w:spacing w:val="-1"/>
          <w:sz w:val="24"/>
        </w:rPr>
        <w:t xml:space="preserve"> </w:t>
      </w:r>
      <w:r>
        <w:rPr>
          <w:sz w:val="24"/>
        </w:rPr>
        <w:t>… round his</w:t>
      </w:r>
      <w:r>
        <w:rPr>
          <w:spacing w:val="-3"/>
          <w:sz w:val="24"/>
        </w:rPr>
        <w:t xml:space="preserve"> </w:t>
      </w:r>
      <w:r>
        <w:rPr>
          <w:sz w:val="24"/>
        </w:rPr>
        <w:t>garden</w:t>
      </w:r>
      <w:r>
        <w:rPr>
          <w:spacing w:val="-5"/>
          <w:sz w:val="24"/>
        </w:rPr>
        <w:t xml:space="preserve"> </w:t>
      </w:r>
      <w:r>
        <w:rPr>
          <w:sz w:val="24"/>
        </w:rPr>
        <w:t>neatly</w:t>
      </w:r>
      <w:r>
        <w:rPr>
          <w:spacing w:val="-4"/>
          <w:sz w:val="24"/>
        </w:rPr>
        <w:t xml:space="preserve"> </w:t>
      </w:r>
      <w:r>
        <w:rPr>
          <w:spacing w:val="-2"/>
          <w:sz w:val="24"/>
        </w:rPr>
        <w:t>clipped.</w:t>
      </w:r>
    </w:p>
    <w:p w14:paraId="3F66632B">
      <w:pPr>
        <w:pStyle w:val="8"/>
        <w:tabs>
          <w:tab w:val="left" w:pos="2452"/>
          <w:tab w:val="left" w:pos="4113"/>
          <w:tab w:val="left" w:pos="5520"/>
        </w:tabs>
        <w:spacing w:before="37"/>
        <w:ind w:left="690"/>
      </w:pPr>
      <w:r>
        <w:t>a)</w:t>
      </w:r>
      <w:r>
        <w:rPr>
          <w:spacing w:val="-2"/>
        </w:rPr>
        <w:t xml:space="preserve"> fence</w:t>
      </w:r>
      <w:r>
        <w:tab/>
      </w:r>
      <w:r>
        <w:t>b)</w:t>
      </w:r>
      <w:r>
        <w:rPr>
          <w:spacing w:val="3"/>
        </w:rPr>
        <w:t xml:space="preserve"> </w:t>
      </w:r>
      <w:r>
        <w:rPr>
          <w:spacing w:val="-2"/>
        </w:rPr>
        <w:t>flowers</w:t>
      </w:r>
      <w:r>
        <w:tab/>
      </w:r>
      <w:r>
        <w:t>c)</w:t>
      </w:r>
      <w:r>
        <w:rPr>
          <w:spacing w:val="2"/>
        </w:rPr>
        <w:t xml:space="preserve"> </w:t>
      </w:r>
      <w:r>
        <w:rPr>
          <w:spacing w:val="-4"/>
        </w:rPr>
        <w:t>hedge</w:t>
      </w:r>
      <w:r>
        <w:tab/>
      </w:r>
      <w:r>
        <w:t>d)</w:t>
      </w:r>
      <w:r>
        <w:rPr>
          <w:spacing w:val="1"/>
        </w:rPr>
        <w:t xml:space="preserve"> </w:t>
      </w:r>
      <w:r>
        <w:rPr>
          <w:spacing w:val="-2"/>
        </w:rPr>
        <w:t>plants</w:t>
      </w:r>
    </w:p>
    <w:p w14:paraId="5E463947">
      <w:pPr>
        <w:pStyle w:val="16"/>
        <w:numPr>
          <w:ilvl w:val="0"/>
          <w:numId w:val="47"/>
        </w:numPr>
        <w:tabs>
          <w:tab w:val="left" w:pos="1150"/>
        </w:tabs>
        <w:spacing w:before="41" w:after="0" w:line="240" w:lineRule="auto"/>
        <w:ind w:left="1150" w:right="0" w:hanging="301"/>
        <w:jc w:val="left"/>
        <w:rPr>
          <w:sz w:val="24"/>
        </w:rPr>
      </w:pPr>
      <w:r>
        <w:rPr>
          <w:sz w:val="24"/>
        </w:rPr>
        <w:t>It’s</w:t>
      </w:r>
      <w:r>
        <w:rPr>
          <w:spacing w:val="-7"/>
          <w:sz w:val="24"/>
        </w:rPr>
        <w:t xml:space="preserve"> </w:t>
      </w:r>
      <w:r>
        <w:rPr>
          <w:sz w:val="24"/>
        </w:rPr>
        <w:t>raining</w:t>
      </w:r>
      <w:r>
        <w:rPr>
          <w:spacing w:val="-2"/>
          <w:sz w:val="24"/>
        </w:rPr>
        <w:t xml:space="preserve"> </w:t>
      </w:r>
      <w:r>
        <w:rPr>
          <w:sz w:val="24"/>
        </w:rPr>
        <w:t>hard</w:t>
      </w:r>
      <w:r>
        <w:rPr>
          <w:spacing w:val="2"/>
          <w:sz w:val="24"/>
        </w:rPr>
        <w:t xml:space="preserve"> </w:t>
      </w:r>
      <w:r>
        <w:rPr>
          <w:sz w:val="24"/>
        </w:rPr>
        <w:t>now. Let’s</w:t>
      </w:r>
      <w:r>
        <w:rPr>
          <w:spacing w:val="-5"/>
          <w:sz w:val="24"/>
        </w:rPr>
        <w:t xml:space="preserve"> </w:t>
      </w:r>
      <w:r>
        <w:rPr>
          <w:sz w:val="24"/>
        </w:rPr>
        <w:t>stand</w:t>
      </w:r>
      <w:r>
        <w:rPr>
          <w:spacing w:val="2"/>
          <w:sz w:val="24"/>
        </w:rPr>
        <w:t xml:space="preserve"> </w:t>
      </w:r>
      <w:r>
        <w:rPr>
          <w:sz w:val="24"/>
        </w:rPr>
        <w:t>in</w:t>
      </w:r>
      <w:r>
        <w:rPr>
          <w:spacing w:val="-6"/>
          <w:sz w:val="24"/>
        </w:rPr>
        <w:t xml:space="preserve"> </w:t>
      </w:r>
      <w:r>
        <w:rPr>
          <w:sz w:val="24"/>
        </w:rPr>
        <w:t>that</w:t>
      </w:r>
      <w:r>
        <w:rPr>
          <w:spacing w:val="3"/>
          <w:sz w:val="24"/>
        </w:rPr>
        <w:t xml:space="preserve"> </w:t>
      </w:r>
      <w:r>
        <w:rPr>
          <w:sz w:val="24"/>
        </w:rPr>
        <w:t>shed</w:t>
      </w:r>
      <w:r>
        <w:rPr>
          <w:spacing w:val="-2"/>
          <w:sz w:val="24"/>
        </w:rPr>
        <w:t xml:space="preserve"> </w:t>
      </w:r>
      <w:r>
        <w:rPr>
          <w:sz w:val="24"/>
        </w:rPr>
        <w:t>to</w:t>
      </w:r>
      <w:r>
        <w:rPr>
          <w:spacing w:val="-2"/>
          <w:sz w:val="24"/>
        </w:rPr>
        <w:t xml:space="preserve"> </w:t>
      </w:r>
      <w:r>
        <w:rPr>
          <w:sz w:val="24"/>
        </w:rPr>
        <w:t>…</w:t>
      </w:r>
      <w:r>
        <w:rPr>
          <w:spacing w:val="-6"/>
          <w:sz w:val="24"/>
        </w:rPr>
        <w:t xml:space="preserve"> </w:t>
      </w:r>
      <w:r>
        <w:rPr>
          <w:spacing w:val="-10"/>
          <w:sz w:val="24"/>
        </w:rPr>
        <w:t>.</w:t>
      </w:r>
    </w:p>
    <w:p w14:paraId="32002120">
      <w:pPr>
        <w:pStyle w:val="8"/>
        <w:tabs>
          <w:tab w:val="left" w:pos="2688"/>
          <w:tab w:val="left" w:pos="4104"/>
          <w:tab w:val="left" w:pos="5520"/>
        </w:tabs>
        <w:spacing w:before="36"/>
        <w:ind w:left="690"/>
      </w:pPr>
      <w:r>
        <w:t>a)</w:t>
      </w:r>
      <w:r>
        <w:rPr>
          <w:spacing w:val="-2"/>
        </w:rPr>
        <w:t xml:space="preserve"> </w:t>
      </w:r>
      <w:r>
        <w:rPr>
          <w:spacing w:val="-5"/>
        </w:rPr>
        <w:t>dry</w:t>
      </w:r>
      <w:r>
        <w:tab/>
      </w:r>
      <w:r>
        <w:t>b)</w:t>
      </w:r>
      <w:r>
        <w:rPr>
          <w:spacing w:val="-2"/>
        </w:rPr>
        <w:t xml:space="preserve"> protect</w:t>
      </w:r>
      <w:r>
        <w:tab/>
      </w:r>
      <w:r>
        <w:t>c)</w:t>
      </w:r>
      <w:r>
        <w:rPr>
          <w:spacing w:val="2"/>
        </w:rPr>
        <w:t xml:space="preserve"> </w:t>
      </w:r>
      <w:r>
        <w:rPr>
          <w:spacing w:val="-4"/>
        </w:rPr>
        <w:t>save</w:t>
      </w:r>
      <w:r>
        <w:tab/>
      </w:r>
      <w:r>
        <w:t>d)</w:t>
      </w:r>
      <w:r>
        <w:rPr>
          <w:spacing w:val="1"/>
        </w:rPr>
        <w:t xml:space="preserve"> </w:t>
      </w:r>
      <w:r>
        <w:rPr>
          <w:spacing w:val="-2"/>
        </w:rPr>
        <w:t>shelter</w:t>
      </w:r>
    </w:p>
    <w:p w14:paraId="52FFB881">
      <w:pPr>
        <w:pStyle w:val="16"/>
        <w:numPr>
          <w:ilvl w:val="0"/>
          <w:numId w:val="47"/>
        </w:numPr>
        <w:tabs>
          <w:tab w:val="left" w:pos="1133"/>
          <w:tab w:val="left" w:pos="1150"/>
        </w:tabs>
        <w:spacing w:before="42" w:after="0" w:line="268" w:lineRule="auto"/>
        <w:ind w:left="1133" w:right="1821" w:hanging="284"/>
        <w:jc w:val="left"/>
        <w:rPr>
          <w:sz w:val="24"/>
        </w:rPr>
      </w:pPr>
      <w:r>
        <w:rPr>
          <w:sz w:val="24"/>
        </w:rPr>
        <w:t>“Get</w:t>
      </w:r>
      <w:r>
        <w:rPr>
          <w:spacing w:val="16"/>
          <w:sz w:val="24"/>
        </w:rPr>
        <w:t xml:space="preserve"> </w:t>
      </w:r>
      <w:r>
        <w:rPr>
          <w:sz w:val="24"/>
        </w:rPr>
        <w:t>out</w:t>
      </w:r>
      <w:r>
        <w:rPr>
          <w:spacing w:val="-8"/>
          <w:sz w:val="24"/>
        </w:rPr>
        <w:t xml:space="preserve"> </w:t>
      </w:r>
      <w:r>
        <w:rPr>
          <w:sz w:val="24"/>
        </w:rPr>
        <w:t>of</w:t>
      </w:r>
      <w:r>
        <w:rPr>
          <w:spacing w:val="-6"/>
          <w:sz w:val="24"/>
        </w:rPr>
        <w:t xml:space="preserve"> </w:t>
      </w:r>
      <w:r>
        <w:rPr>
          <w:sz w:val="24"/>
        </w:rPr>
        <w:t>my</w:t>
      </w:r>
      <w:r>
        <w:rPr>
          <w:spacing w:val="-8"/>
          <w:sz w:val="24"/>
        </w:rPr>
        <w:t xml:space="preserve"> </w:t>
      </w:r>
      <w:r>
        <w:rPr>
          <w:sz w:val="24"/>
        </w:rPr>
        <w:t>garden, you</w:t>
      </w:r>
      <w:r>
        <w:rPr>
          <w:spacing w:val="-3"/>
          <w:sz w:val="24"/>
        </w:rPr>
        <w:t xml:space="preserve"> </w:t>
      </w:r>
      <w:r>
        <w:rPr>
          <w:sz w:val="24"/>
        </w:rPr>
        <w:t>nasty</w:t>
      </w:r>
      <w:r>
        <w:rPr>
          <w:spacing w:val="-12"/>
          <w:sz w:val="24"/>
        </w:rPr>
        <w:t xml:space="preserve"> </w:t>
      </w:r>
      <w:r>
        <w:rPr>
          <w:sz w:val="24"/>
        </w:rPr>
        <w:t>creatures!”</w:t>
      </w:r>
      <w:r>
        <w:rPr>
          <w:spacing w:val="-4"/>
          <w:sz w:val="24"/>
        </w:rPr>
        <w:t xml:space="preserve"> </w:t>
      </w:r>
      <w:r>
        <w:rPr>
          <w:sz w:val="24"/>
        </w:rPr>
        <w:t>the</w:t>
      </w:r>
      <w:r>
        <w:rPr>
          <w:spacing w:val="-4"/>
          <w:sz w:val="24"/>
        </w:rPr>
        <w:t xml:space="preserve"> </w:t>
      </w:r>
      <w:r>
        <w:rPr>
          <w:sz w:val="24"/>
        </w:rPr>
        <w:t>man shouted, shaking his … at the children.</w:t>
      </w:r>
    </w:p>
    <w:p w14:paraId="5229529B">
      <w:pPr>
        <w:pStyle w:val="8"/>
        <w:tabs>
          <w:tab w:val="left" w:pos="3398"/>
        </w:tabs>
        <w:spacing w:before="8"/>
        <w:ind w:left="690"/>
      </w:pPr>
      <w:r>
        <w:t>a)</w:t>
      </w:r>
      <w:r>
        <w:rPr>
          <w:spacing w:val="-5"/>
        </w:rPr>
        <w:t xml:space="preserve"> </w:t>
      </w:r>
      <w:r>
        <w:t>ear</w:t>
      </w:r>
      <w:r>
        <w:rPr>
          <w:spacing w:val="41"/>
        </w:rPr>
        <w:t xml:space="preserve"> </w:t>
      </w:r>
      <w:r>
        <w:t>b) fist</w:t>
      </w:r>
      <w:r>
        <w:rPr>
          <w:spacing w:val="27"/>
        </w:rPr>
        <w:t xml:space="preserve"> </w:t>
      </w:r>
      <w:r>
        <w:t xml:space="preserve">c) </w:t>
      </w:r>
      <w:r>
        <w:rPr>
          <w:spacing w:val="-4"/>
        </w:rPr>
        <w:t>hand</w:t>
      </w:r>
      <w:r>
        <w:tab/>
      </w:r>
      <w:r>
        <w:t>d)</w:t>
      </w:r>
      <w:r>
        <w:rPr>
          <w:spacing w:val="3"/>
        </w:rPr>
        <w:t xml:space="preserve"> </w:t>
      </w:r>
      <w:r>
        <w:rPr>
          <w:spacing w:val="-4"/>
        </w:rPr>
        <w:t>head</w:t>
      </w:r>
    </w:p>
    <w:p w14:paraId="2B200AF8">
      <w:pPr>
        <w:pStyle w:val="16"/>
        <w:numPr>
          <w:ilvl w:val="0"/>
          <w:numId w:val="47"/>
        </w:numPr>
        <w:tabs>
          <w:tab w:val="left" w:pos="1150"/>
        </w:tabs>
        <w:spacing w:before="41" w:after="0" w:line="240" w:lineRule="auto"/>
        <w:ind w:left="1150" w:right="0" w:hanging="301"/>
        <w:jc w:val="left"/>
        <w:rPr>
          <w:sz w:val="24"/>
        </w:rPr>
      </w:pPr>
      <w:r>
        <w:rPr>
          <w:sz w:val="24"/>
        </w:rPr>
        <w:t>One</w:t>
      </w:r>
      <w:r>
        <w:rPr>
          <w:spacing w:val="-4"/>
          <w:sz w:val="24"/>
        </w:rPr>
        <w:t xml:space="preserve"> </w:t>
      </w:r>
      <w:r>
        <w:rPr>
          <w:sz w:val="24"/>
        </w:rPr>
        <w:t>…</w:t>
      </w:r>
      <w:r>
        <w:rPr>
          <w:spacing w:val="-2"/>
          <w:sz w:val="24"/>
        </w:rPr>
        <w:t xml:space="preserve"> </w:t>
      </w:r>
      <w:r>
        <w:rPr>
          <w:sz w:val="24"/>
        </w:rPr>
        <w:t>of</w:t>
      </w:r>
      <w:r>
        <w:rPr>
          <w:spacing w:val="-10"/>
          <w:sz w:val="24"/>
        </w:rPr>
        <w:t xml:space="preserve"> </w:t>
      </w:r>
      <w:r>
        <w:rPr>
          <w:sz w:val="24"/>
        </w:rPr>
        <w:t>their</w:t>
      </w:r>
      <w:r>
        <w:rPr>
          <w:spacing w:val="5"/>
          <w:sz w:val="24"/>
        </w:rPr>
        <w:t xml:space="preserve"> </w:t>
      </w:r>
      <w:r>
        <w:rPr>
          <w:sz w:val="24"/>
        </w:rPr>
        <w:t>new</w:t>
      </w:r>
      <w:r>
        <w:rPr>
          <w:spacing w:val="-3"/>
          <w:sz w:val="24"/>
        </w:rPr>
        <w:t xml:space="preserve"> </w:t>
      </w:r>
      <w:r>
        <w:rPr>
          <w:sz w:val="24"/>
        </w:rPr>
        <w:t>house</w:t>
      </w:r>
      <w:r>
        <w:rPr>
          <w:spacing w:val="1"/>
          <w:sz w:val="24"/>
        </w:rPr>
        <w:t xml:space="preserve"> </w:t>
      </w:r>
      <w:r>
        <w:rPr>
          <w:sz w:val="24"/>
        </w:rPr>
        <w:t>is</w:t>
      </w:r>
      <w:r>
        <w:rPr>
          <w:spacing w:val="-5"/>
          <w:sz w:val="24"/>
        </w:rPr>
        <w:t xml:space="preserve"> </w:t>
      </w:r>
      <w:r>
        <w:rPr>
          <w:sz w:val="24"/>
        </w:rPr>
        <w:t>that</w:t>
      </w:r>
      <w:r>
        <w:rPr>
          <w:spacing w:val="3"/>
          <w:sz w:val="24"/>
        </w:rPr>
        <w:t xml:space="preserve"> </w:t>
      </w:r>
      <w:r>
        <w:rPr>
          <w:sz w:val="24"/>
        </w:rPr>
        <w:t>it</w:t>
      </w:r>
      <w:r>
        <w:rPr>
          <w:spacing w:val="2"/>
          <w:sz w:val="24"/>
        </w:rPr>
        <w:t xml:space="preserve"> </w:t>
      </w:r>
      <w:r>
        <w:rPr>
          <w:sz w:val="24"/>
        </w:rPr>
        <w:t>has</w:t>
      </w:r>
      <w:r>
        <w:rPr>
          <w:spacing w:val="-5"/>
          <w:sz w:val="24"/>
        </w:rPr>
        <w:t xml:space="preserve"> </w:t>
      </w:r>
      <w:r>
        <w:rPr>
          <w:sz w:val="24"/>
        </w:rPr>
        <w:t>no</w:t>
      </w:r>
      <w:r>
        <w:rPr>
          <w:spacing w:val="2"/>
          <w:sz w:val="24"/>
        </w:rPr>
        <w:t xml:space="preserve"> </w:t>
      </w:r>
      <w:r>
        <w:rPr>
          <w:spacing w:val="-2"/>
          <w:sz w:val="24"/>
        </w:rPr>
        <w:t>garden.</w:t>
      </w:r>
    </w:p>
    <w:p w14:paraId="42010365">
      <w:pPr>
        <w:pStyle w:val="8"/>
        <w:tabs>
          <w:tab w:val="left" w:pos="4104"/>
          <w:tab w:val="left" w:pos="5520"/>
        </w:tabs>
        <w:spacing w:before="37"/>
        <w:ind w:left="690"/>
      </w:pPr>
      <w:r>
        <w:t>a)</w:t>
      </w:r>
      <w:r>
        <w:rPr>
          <w:spacing w:val="-8"/>
        </w:rPr>
        <w:t xml:space="preserve"> </w:t>
      </w:r>
      <w:r>
        <w:t>complaint</w:t>
      </w:r>
      <w:r>
        <w:rPr>
          <w:spacing w:val="30"/>
        </w:rPr>
        <w:t xml:space="preserve"> </w:t>
      </w:r>
      <w:r>
        <w:t>b)</w:t>
      </w:r>
      <w:r>
        <w:rPr>
          <w:spacing w:val="-4"/>
        </w:rPr>
        <w:t xml:space="preserve"> </w:t>
      </w:r>
      <w:r>
        <w:rPr>
          <w:spacing w:val="-2"/>
        </w:rPr>
        <w:t>disadvantage</w:t>
      </w:r>
      <w:r>
        <w:tab/>
      </w:r>
      <w:r>
        <w:t>c)</w:t>
      </w:r>
      <w:r>
        <w:rPr>
          <w:spacing w:val="2"/>
        </w:rPr>
        <w:t xml:space="preserve"> </w:t>
      </w:r>
      <w:r>
        <w:rPr>
          <w:spacing w:val="-2"/>
        </w:rPr>
        <w:t>dislike</w:t>
      </w:r>
      <w:r>
        <w:tab/>
      </w:r>
      <w:r>
        <w:t>d)</w:t>
      </w:r>
      <w:r>
        <w:rPr>
          <w:spacing w:val="3"/>
        </w:rPr>
        <w:t xml:space="preserve"> </w:t>
      </w:r>
      <w:r>
        <w:rPr>
          <w:spacing w:val="-4"/>
        </w:rPr>
        <w:t>pity</w:t>
      </w:r>
    </w:p>
    <w:p w14:paraId="19318522">
      <w:pPr>
        <w:pStyle w:val="16"/>
        <w:numPr>
          <w:ilvl w:val="0"/>
          <w:numId w:val="47"/>
        </w:numPr>
        <w:tabs>
          <w:tab w:val="left" w:pos="1133"/>
          <w:tab w:val="left" w:pos="1150"/>
        </w:tabs>
        <w:spacing w:before="46" w:after="0" w:line="268" w:lineRule="auto"/>
        <w:ind w:left="1133" w:right="2079" w:hanging="284"/>
        <w:jc w:val="left"/>
        <w:rPr>
          <w:sz w:val="24"/>
        </w:rPr>
      </w:pPr>
      <w:r>
        <w:rPr>
          <w:sz w:val="24"/>
        </w:rPr>
        <w:t>Our garden</w:t>
      </w:r>
      <w:r>
        <w:rPr>
          <w:spacing w:val="-9"/>
          <w:sz w:val="24"/>
        </w:rPr>
        <w:t xml:space="preserve"> </w:t>
      </w:r>
      <w:r>
        <w:rPr>
          <w:sz w:val="24"/>
        </w:rPr>
        <w:t>has</w:t>
      </w:r>
      <w:r>
        <w:rPr>
          <w:spacing w:val="-2"/>
          <w:sz w:val="24"/>
        </w:rPr>
        <w:t xml:space="preserve"> </w:t>
      </w:r>
      <w:r>
        <w:rPr>
          <w:sz w:val="24"/>
        </w:rPr>
        <w:t>been</w:t>
      </w:r>
      <w:r>
        <w:rPr>
          <w:spacing w:val="-9"/>
          <w:sz w:val="24"/>
        </w:rPr>
        <w:t xml:space="preserve"> </w:t>
      </w:r>
      <w:r>
        <w:rPr>
          <w:sz w:val="24"/>
        </w:rPr>
        <w:t>…</w:t>
      </w:r>
      <w:r>
        <w:rPr>
          <w:spacing w:val="-4"/>
          <w:sz w:val="24"/>
        </w:rPr>
        <w:t xml:space="preserve"> </w:t>
      </w:r>
      <w:r>
        <w:rPr>
          <w:sz w:val="24"/>
        </w:rPr>
        <w:t>.</w:t>
      </w:r>
      <w:r>
        <w:rPr>
          <w:spacing w:val="-2"/>
          <w:sz w:val="24"/>
        </w:rPr>
        <w:t xml:space="preserve"> </w:t>
      </w:r>
      <w:r>
        <w:rPr>
          <w:sz w:val="24"/>
        </w:rPr>
        <w:t>There</w:t>
      </w:r>
      <w:r>
        <w:rPr>
          <w:spacing w:val="-5"/>
          <w:sz w:val="24"/>
        </w:rPr>
        <w:t xml:space="preserve"> </w:t>
      </w:r>
      <w:r>
        <w:rPr>
          <w:sz w:val="24"/>
        </w:rPr>
        <w:t>are</w:t>
      </w:r>
      <w:r>
        <w:rPr>
          <w:spacing w:val="-5"/>
          <w:sz w:val="24"/>
        </w:rPr>
        <w:t xml:space="preserve"> </w:t>
      </w:r>
      <w:r>
        <w:rPr>
          <w:sz w:val="24"/>
        </w:rPr>
        <w:t>weeds</w:t>
      </w:r>
      <w:r>
        <w:rPr>
          <w:spacing w:val="-7"/>
          <w:sz w:val="24"/>
        </w:rPr>
        <w:t xml:space="preserve"> </w:t>
      </w:r>
      <w:r>
        <w:rPr>
          <w:sz w:val="24"/>
        </w:rPr>
        <w:t xml:space="preserve">growing </w:t>
      </w:r>
      <w:r>
        <w:rPr>
          <w:spacing w:val="-2"/>
          <w:sz w:val="24"/>
        </w:rPr>
        <w:t>everywhere.</w:t>
      </w:r>
    </w:p>
    <w:p w14:paraId="4E226C46">
      <w:pPr>
        <w:pStyle w:val="8"/>
        <w:tabs>
          <w:tab w:val="left" w:pos="2688"/>
          <w:tab w:val="left" w:pos="4814"/>
          <w:tab w:val="left" w:pos="6230"/>
        </w:tabs>
        <w:spacing w:before="8" w:line="276" w:lineRule="auto"/>
        <w:ind w:left="710" w:right="1684" w:hanging="20"/>
      </w:pPr>
      <w:r>
        <w:t>a) miscarried</w:t>
      </w:r>
      <w:r>
        <w:tab/>
      </w:r>
      <w:r>
        <w:t>b) neglected</w:t>
      </w:r>
      <w:r>
        <w:tab/>
      </w:r>
      <w:r>
        <w:t>c) uncared</w:t>
      </w:r>
      <w:r>
        <w:tab/>
      </w:r>
      <w:r>
        <w:rPr>
          <w:spacing w:val="-6"/>
        </w:rPr>
        <w:t xml:space="preserve">d) </w:t>
      </w:r>
      <w:r>
        <w:rPr>
          <w:spacing w:val="-2"/>
        </w:rPr>
        <w:t>unnoticed</w:t>
      </w:r>
    </w:p>
    <w:p w14:paraId="4C6B3E38">
      <w:pPr>
        <w:pStyle w:val="16"/>
        <w:numPr>
          <w:ilvl w:val="0"/>
          <w:numId w:val="47"/>
        </w:numPr>
        <w:tabs>
          <w:tab w:val="left" w:pos="1133"/>
          <w:tab w:val="left" w:pos="1242"/>
        </w:tabs>
        <w:spacing w:before="0" w:after="0" w:line="268" w:lineRule="auto"/>
        <w:ind w:left="1133" w:right="1229" w:hanging="284"/>
        <w:jc w:val="left"/>
        <w:rPr>
          <w:sz w:val="24"/>
        </w:rPr>
      </w:pPr>
      <w:r>
        <w:rPr>
          <w:sz w:val="24"/>
        </w:rPr>
        <w:t>We’d</w:t>
      </w:r>
      <w:r>
        <w:rPr>
          <w:spacing w:val="-1"/>
          <w:sz w:val="24"/>
        </w:rPr>
        <w:t xml:space="preserve"> </w:t>
      </w:r>
      <w:r>
        <w:rPr>
          <w:sz w:val="24"/>
        </w:rPr>
        <w:t>better</w:t>
      </w:r>
      <w:r>
        <w:rPr>
          <w:spacing w:val="-4"/>
          <w:sz w:val="24"/>
        </w:rPr>
        <w:t xml:space="preserve"> </w:t>
      </w:r>
      <w:r>
        <w:rPr>
          <w:sz w:val="24"/>
        </w:rPr>
        <w:t>…</w:t>
      </w:r>
      <w:r>
        <w:rPr>
          <w:spacing w:val="-13"/>
          <w:sz w:val="24"/>
        </w:rPr>
        <w:t xml:space="preserve"> </w:t>
      </w:r>
      <w:r>
        <w:rPr>
          <w:sz w:val="24"/>
        </w:rPr>
        <w:t>the</w:t>
      </w:r>
      <w:r>
        <w:rPr>
          <w:spacing w:val="-5"/>
          <w:sz w:val="24"/>
        </w:rPr>
        <w:t xml:space="preserve"> </w:t>
      </w:r>
      <w:r>
        <w:rPr>
          <w:sz w:val="24"/>
        </w:rPr>
        <w:t>garden</w:t>
      </w:r>
      <w:r>
        <w:rPr>
          <w:spacing w:val="-9"/>
          <w:sz w:val="24"/>
        </w:rPr>
        <w:t xml:space="preserve"> </w:t>
      </w:r>
      <w:r>
        <w:rPr>
          <w:sz w:val="24"/>
        </w:rPr>
        <w:t>this</w:t>
      </w:r>
      <w:r>
        <w:rPr>
          <w:spacing w:val="-7"/>
          <w:sz w:val="24"/>
        </w:rPr>
        <w:t xml:space="preserve"> </w:t>
      </w:r>
      <w:r>
        <w:rPr>
          <w:sz w:val="24"/>
        </w:rPr>
        <w:t>evening.</w:t>
      </w:r>
      <w:r>
        <w:rPr>
          <w:spacing w:val="-3"/>
          <w:sz w:val="24"/>
        </w:rPr>
        <w:t xml:space="preserve"> </w:t>
      </w:r>
      <w:r>
        <w:rPr>
          <w:sz w:val="24"/>
        </w:rPr>
        <w:t>It</w:t>
      </w:r>
      <w:r>
        <w:rPr>
          <w:spacing w:val="-4"/>
          <w:sz w:val="24"/>
        </w:rPr>
        <w:t xml:space="preserve"> </w:t>
      </w:r>
      <w:r>
        <w:rPr>
          <w:sz w:val="24"/>
        </w:rPr>
        <w:t>hasn’t rained</w:t>
      </w:r>
      <w:r>
        <w:rPr>
          <w:spacing w:val="-1"/>
          <w:sz w:val="24"/>
        </w:rPr>
        <w:t xml:space="preserve"> </w:t>
      </w:r>
      <w:r>
        <w:rPr>
          <w:sz w:val="24"/>
        </w:rPr>
        <w:t>for over ten days.</w:t>
      </w:r>
    </w:p>
    <w:p w14:paraId="70548EAA">
      <w:pPr>
        <w:pStyle w:val="8"/>
        <w:tabs>
          <w:tab w:val="left" w:pos="1982"/>
          <w:tab w:val="left" w:pos="3398"/>
          <w:tab w:val="left" w:pos="4814"/>
        </w:tabs>
        <w:spacing w:before="8"/>
        <w:ind w:left="690"/>
      </w:pPr>
      <w:r>
        <w:t>a)</w:t>
      </w:r>
      <w:r>
        <w:rPr>
          <w:spacing w:val="-2"/>
        </w:rPr>
        <w:t xml:space="preserve"> </w:t>
      </w:r>
      <w:r>
        <w:rPr>
          <w:spacing w:val="-4"/>
        </w:rPr>
        <w:t>damp</w:t>
      </w:r>
      <w:r>
        <w:tab/>
      </w:r>
      <w:r>
        <w:t>b)</w:t>
      </w:r>
      <w:r>
        <w:rPr>
          <w:spacing w:val="3"/>
        </w:rPr>
        <w:t xml:space="preserve"> </w:t>
      </w:r>
      <w:r>
        <w:rPr>
          <w:spacing w:val="-2"/>
        </w:rPr>
        <w:t>moisten</w:t>
      </w:r>
      <w:r>
        <w:tab/>
      </w:r>
      <w:r>
        <w:t>c)</w:t>
      </w:r>
      <w:r>
        <w:rPr>
          <w:spacing w:val="2"/>
        </w:rPr>
        <w:t xml:space="preserve"> </w:t>
      </w:r>
      <w:r>
        <w:rPr>
          <w:spacing w:val="-4"/>
        </w:rPr>
        <w:t>water</w:t>
      </w:r>
      <w:r>
        <w:tab/>
      </w:r>
      <w:r>
        <w:t>d)</w:t>
      </w:r>
      <w:r>
        <w:rPr>
          <w:spacing w:val="3"/>
        </w:rPr>
        <w:t xml:space="preserve"> </w:t>
      </w:r>
      <w:r>
        <w:rPr>
          <w:spacing w:val="-5"/>
        </w:rPr>
        <w:t>wet</w:t>
      </w:r>
    </w:p>
    <w:p w14:paraId="13B24571">
      <w:pPr>
        <w:pStyle w:val="8"/>
        <w:spacing w:after="0"/>
        <w:sectPr>
          <w:pgSz w:w="8400" w:h="11900"/>
          <w:pgMar w:top="1060" w:right="0" w:bottom="1160" w:left="283" w:header="0" w:footer="974" w:gutter="0"/>
          <w:cols w:space="720" w:num="1"/>
        </w:sectPr>
      </w:pPr>
    </w:p>
    <w:p w14:paraId="3A3E895A">
      <w:pPr>
        <w:pStyle w:val="16"/>
        <w:numPr>
          <w:ilvl w:val="0"/>
          <w:numId w:val="47"/>
        </w:numPr>
        <w:tabs>
          <w:tab w:val="left" w:leader="dot" w:pos="3172"/>
        </w:tabs>
        <w:spacing w:before="81" w:after="0" w:line="240" w:lineRule="auto"/>
        <w:ind w:left="3172" w:right="0" w:hanging="2323"/>
        <w:jc w:val="left"/>
        <w:rPr>
          <w:sz w:val="24"/>
        </w:rPr>
      </w:pPr>
      <w:r>
        <w:rPr>
          <w:sz w:val="24"/>
        </w:rPr>
        <w:t>He</w:t>
      </w:r>
      <w:r>
        <w:rPr>
          <w:spacing w:val="-2"/>
          <w:sz w:val="24"/>
        </w:rPr>
        <w:t xml:space="preserve"> </w:t>
      </w:r>
      <w:r>
        <w:rPr>
          <w:sz w:val="24"/>
        </w:rPr>
        <w:t>had</w:t>
      </w:r>
      <w:r>
        <w:rPr>
          <w:spacing w:val="-1"/>
          <w:sz w:val="24"/>
        </w:rPr>
        <w:t xml:space="preserve"> </w:t>
      </w:r>
      <w:r>
        <w:rPr>
          <w:sz w:val="24"/>
        </w:rPr>
        <w:t>to</w:t>
      </w:r>
      <w:r>
        <w:rPr>
          <w:spacing w:val="-1"/>
          <w:sz w:val="24"/>
        </w:rPr>
        <w:t xml:space="preserve"> </w:t>
      </w:r>
      <w:r>
        <w:rPr>
          <w:sz w:val="24"/>
        </w:rPr>
        <w:t>…</w:t>
      </w:r>
      <w:r>
        <w:rPr>
          <w:spacing w:val="-5"/>
          <w:sz w:val="24"/>
        </w:rPr>
        <w:t xml:space="preserve"> </w:t>
      </w:r>
      <w:r>
        <w:rPr>
          <w:sz w:val="24"/>
        </w:rPr>
        <w:t>the</w:t>
      </w:r>
      <w:r>
        <w:rPr>
          <w:spacing w:val="-2"/>
          <w:sz w:val="24"/>
        </w:rPr>
        <w:t xml:space="preserve"> </w:t>
      </w:r>
      <w:r>
        <w:rPr>
          <w:sz w:val="24"/>
        </w:rPr>
        <w:t>mud</w:t>
      </w:r>
      <w:r>
        <w:rPr>
          <w:spacing w:val="-1"/>
          <w:sz w:val="24"/>
        </w:rPr>
        <w:t xml:space="preserve"> </w:t>
      </w:r>
      <w:r>
        <w:rPr>
          <w:sz w:val="24"/>
        </w:rPr>
        <w:t>off his</w:t>
      </w:r>
      <w:r>
        <w:rPr>
          <w:spacing w:val="-3"/>
          <w:sz w:val="24"/>
        </w:rPr>
        <w:t xml:space="preserve"> </w:t>
      </w:r>
      <w:r>
        <w:rPr>
          <w:spacing w:val="-4"/>
          <w:sz w:val="24"/>
        </w:rPr>
        <w:t>shoes</w:t>
      </w:r>
    </w:p>
    <w:p w14:paraId="22A542EF">
      <w:pPr>
        <w:pStyle w:val="8"/>
        <w:spacing w:before="36"/>
        <w:ind w:left="1133"/>
      </w:pPr>
      <w:r>
        <w:t>before</w:t>
      </w:r>
      <w:r>
        <w:rPr>
          <w:spacing w:val="-4"/>
        </w:rPr>
        <w:t xml:space="preserve"> </w:t>
      </w:r>
      <w:r>
        <w:t>coming</w:t>
      </w:r>
      <w:r>
        <w:rPr>
          <w:spacing w:val="2"/>
        </w:rPr>
        <w:t xml:space="preserve"> </w:t>
      </w:r>
      <w:r>
        <w:t>into</w:t>
      </w:r>
      <w:r>
        <w:rPr>
          <w:spacing w:val="-2"/>
        </w:rPr>
        <w:t xml:space="preserve"> </w:t>
      </w:r>
      <w:r>
        <w:t>the</w:t>
      </w:r>
      <w:r>
        <w:rPr>
          <w:spacing w:val="-3"/>
        </w:rPr>
        <w:t xml:space="preserve"> </w:t>
      </w:r>
      <w:r>
        <w:rPr>
          <w:spacing w:val="-2"/>
        </w:rPr>
        <w:t>house.</w:t>
      </w:r>
    </w:p>
    <w:p w14:paraId="1FA33CB0">
      <w:pPr>
        <w:pStyle w:val="8"/>
        <w:tabs>
          <w:tab w:val="left" w:pos="3110"/>
          <w:tab w:val="left" w:pos="4814"/>
          <w:tab w:val="left" w:pos="6230"/>
        </w:tabs>
        <w:spacing w:before="41" w:line="276" w:lineRule="auto"/>
        <w:ind w:left="710" w:right="1684" w:hanging="20"/>
      </w:pPr>
      <w:r>
        <w:t>a) clear away</w:t>
      </w:r>
      <w:r>
        <w:tab/>
      </w:r>
      <w:r>
        <w:t>b) kick</w:t>
      </w:r>
      <w:r>
        <w:tab/>
      </w:r>
      <w:r>
        <w:t>c) scrape</w:t>
      </w:r>
      <w:r>
        <w:tab/>
      </w:r>
      <w:r>
        <w:rPr>
          <w:spacing w:val="-6"/>
        </w:rPr>
        <w:t xml:space="preserve">d) </w:t>
      </w:r>
      <w:r>
        <w:rPr>
          <w:spacing w:val="-2"/>
        </w:rPr>
        <w:t>scratch</w:t>
      </w:r>
    </w:p>
    <w:p w14:paraId="53FE42A8">
      <w:pPr>
        <w:pStyle w:val="16"/>
        <w:numPr>
          <w:ilvl w:val="0"/>
          <w:numId w:val="47"/>
        </w:numPr>
        <w:tabs>
          <w:tab w:val="left" w:pos="1247"/>
          <w:tab w:val="left" w:leader="dot" w:pos="3026"/>
        </w:tabs>
        <w:spacing w:before="4" w:after="0" w:line="240" w:lineRule="auto"/>
        <w:ind w:left="1247" w:right="0" w:hanging="398"/>
        <w:jc w:val="left"/>
        <w:rPr>
          <w:sz w:val="24"/>
        </w:rPr>
      </w:pPr>
      <w:r>
        <w:rPr>
          <w:sz w:val="24"/>
        </w:rPr>
        <w:t>Mr</w:t>
      </w:r>
      <w:r>
        <w:rPr>
          <w:spacing w:val="-4"/>
          <w:sz w:val="24"/>
        </w:rPr>
        <w:t xml:space="preserve"> </w:t>
      </w:r>
      <w:r>
        <w:rPr>
          <w:sz w:val="24"/>
        </w:rPr>
        <w:t>Clever</w:t>
      </w:r>
      <w:r>
        <w:rPr>
          <w:spacing w:val="-4"/>
          <w:sz w:val="24"/>
        </w:rPr>
        <w:t xml:space="preserve"> took</w:t>
      </w:r>
      <w:r>
        <w:rPr>
          <w:sz w:val="24"/>
        </w:rPr>
        <w:tab/>
      </w:r>
      <w:r>
        <w:rPr>
          <w:sz w:val="24"/>
        </w:rPr>
        <w:t>of</w:t>
      </w:r>
      <w:r>
        <w:rPr>
          <w:spacing w:val="-9"/>
          <w:sz w:val="24"/>
        </w:rPr>
        <w:t xml:space="preserve"> </w:t>
      </w:r>
      <w:r>
        <w:rPr>
          <w:sz w:val="24"/>
        </w:rPr>
        <w:t>the</w:t>
      </w:r>
      <w:r>
        <w:rPr>
          <w:spacing w:val="-1"/>
          <w:sz w:val="24"/>
        </w:rPr>
        <w:t xml:space="preserve"> </w:t>
      </w:r>
      <w:r>
        <w:rPr>
          <w:sz w:val="24"/>
        </w:rPr>
        <w:t>fine</w:t>
      </w:r>
      <w:r>
        <w:rPr>
          <w:spacing w:val="-2"/>
          <w:sz w:val="24"/>
        </w:rPr>
        <w:t xml:space="preserve"> </w:t>
      </w:r>
      <w:r>
        <w:rPr>
          <w:sz w:val="24"/>
        </w:rPr>
        <w:t>weather to</w:t>
      </w:r>
      <w:r>
        <w:rPr>
          <w:spacing w:val="3"/>
          <w:sz w:val="24"/>
        </w:rPr>
        <w:t xml:space="preserve"> </w:t>
      </w:r>
      <w:r>
        <w:rPr>
          <w:sz w:val="24"/>
        </w:rPr>
        <w:t>do a</w:t>
      </w:r>
      <w:r>
        <w:rPr>
          <w:spacing w:val="-2"/>
          <w:sz w:val="24"/>
        </w:rPr>
        <w:t xml:space="preserve"> </w:t>
      </w:r>
      <w:r>
        <w:rPr>
          <w:sz w:val="24"/>
        </w:rPr>
        <w:t>day’s</w:t>
      </w:r>
      <w:r>
        <w:rPr>
          <w:spacing w:val="1"/>
          <w:sz w:val="24"/>
        </w:rPr>
        <w:t xml:space="preserve"> </w:t>
      </w:r>
      <w:r>
        <w:rPr>
          <w:sz w:val="24"/>
        </w:rPr>
        <w:t xml:space="preserve">work </w:t>
      </w:r>
      <w:r>
        <w:rPr>
          <w:spacing w:val="-5"/>
          <w:sz w:val="24"/>
        </w:rPr>
        <w:t>in</w:t>
      </w:r>
    </w:p>
    <w:p w14:paraId="2FBCEEEE">
      <w:pPr>
        <w:pStyle w:val="8"/>
        <w:spacing w:before="37"/>
        <w:ind w:left="1133"/>
      </w:pPr>
      <w:r>
        <w:t>his</w:t>
      </w:r>
      <w:r>
        <w:rPr>
          <w:spacing w:val="-8"/>
        </w:rPr>
        <w:t xml:space="preserve"> </w:t>
      </w:r>
      <w:r>
        <w:rPr>
          <w:spacing w:val="-2"/>
        </w:rPr>
        <w:t>garden.</w:t>
      </w:r>
    </w:p>
    <w:p w14:paraId="4A974734">
      <w:pPr>
        <w:pStyle w:val="8"/>
        <w:tabs>
          <w:tab w:val="left" w:pos="2688"/>
          <w:tab w:val="left" w:pos="4104"/>
          <w:tab w:val="left" w:pos="5520"/>
        </w:tabs>
        <w:spacing w:before="41"/>
        <w:ind w:left="690"/>
      </w:pPr>
      <w:r>
        <w:t>a)</w:t>
      </w:r>
      <w:r>
        <w:rPr>
          <w:spacing w:val="-2"/>
        </w:rPr>
        <w:t xml:space="preserve"> advantage</w:t>
      </w:r>
      <w:r>
        <w:tab/>
      </w:r>
      <w:r>
        <w:t>b)</w:t>
      </w:r>
      <w:r>
        <w:rPr>
          <w:spacing w:val="-2"/>
        </w:rPr>
        <w:t xml:space="preserve"> chance</w:t>
      </w:r>
      <w:r>
        <w:tab/>
      </w:r>
      <w:r>
        <w:t>c)</w:t>
      </w:r>
      <w:r>
        <w:rPr>
          <w:spacing w:val="2"/>
        </w:rPr>
        <w:t xml:space="preserve"> </w:t>
      </w:r>
      <w:r>
        <w:rPr>
          <w:spacing w:val="-2"/>
        </w:rPr>
        <w:t>effect</w:t>
      </w:r>
      <w:r>
        <w:tab/>
      </w:r>
      <w:r>
        <w:t>d)</w:t>
      </w:r>
      <w:r>
        <w:rPr>
          <w:spacing w:val="1"/>
        </w:rPr>
        <w:t xml:space="preserve"> </w:t>
      </w:r>
      <w:r>
        <w:rPr>
          <w:spacing w:val="-2"/>
        </w:rPr>
        <w:t>interest</w:t>
      </w:r>
    </w:p>
    <w:p w14:paraId="2F364EE1">
      <w:pPr>
        <w:pStyle w:val="16"/>
        <w:numPr>
          <w:ilvl w:val="0"/>
          <w:numId w:val="47"/>
        </w:numPr>
        <w:tabs>
          <w:tab w:val="left" w:pos="1133"/>
          <w:tab w:val="left" w:pos="1247"/>
        </w:tabs>
        <w:spacing w:before="41" w:after="0" w:line="268" w:lineRule="auto"/>
        <w:ind w:left="1133" w:right="1170" w:hanging="284"/>
        <w:jc w:val="left"/>
        <w:rPr>
          <w:sz w:val="24"/>
        </w:rPr>
      </w:pPr>
      <w:r>
        <w:rPr>
          <w:sz w:val="24"/>
        </w:rPr>
        <w:t>The</w:t>
      </w:r>
      <w:r>
        <w:rPr>
          <w:spacing w:val="-5"/>
          <w:sz w:val="24"/>
        </w:rPr>
        <w:t xml:space="preserve"> </w:t>
      </w:r>
      <w:r>
        <w:rPr>
          <w:sz w:val="24"/>
        </w:rPr>
        <w:t>only</w:t>
      </w:r>
      <w:r>
        <w:rPr>
          <w:spacing w:val="-8"/>
          <w:sz w:val="24"/>
        </w:rPr>
        <w:t xml:space="preserve"> </w:t>
      </w:r>
      <w:r>
        <w:rPr>
          <w:sz w:val="24"/>
        </w:rPr>
        <w:t>problem</w:t>
      </w:r>
      <w:r>
        <w:rPr>
          <w:spacing w:val="-8"/>
          <w:sz w:val="24"/>
        </w:rPr>
        <w:t xml:space="preserve"> </w:t>
      </w:r>
      <w:r>
        <w:rPr>
          <w:sz w:val="24"/>
        </w:rPr>
        <w:t>about</w:t>
      </w:r>
      <w:r>
        <w:rPr>
          <w:spacing w:val="-4"/>
          <w:sz w:val="24"/>
        </w:rPr>
        <w:t xml:space="preserve"> </w:t>
      </w:r>
      <w:r>
        <w:rPr>
          <w:sz w:val="24"/>
        </w:rPr>
        <w:t>sitting in</w:t>
      </w:r>
      <w:r>
        <w:rPr>
          <w:spacing w:val="-8"/>
          <w:sz w:val="24"/>
        </w:rPr>
        <w:t xml:space="preserve"> </w:t>
      </w:r>
      <w:r>
        <w:rPr>
          <w:sz w:val="24"/>
        </w:rPr>
        <w:t>the</w:t>
      </w:r>
      <w:r>
        <w:rPr>
          <w:spacing w:val="-5"/>
          <w:sz w:val="24"/>
        </w:rPr>
        <w:t xml:space="preserve"> </w:t>
      </w:r>
      <w:r>
        <w:rPr>
          <w:sz w:val="24"/>
        </w:rPr>
        <w:t>garden</w:t>
      </w:r>
      <w:r>
        <w:rPr>
          <w:spacing w:val="-4"/>
          <w:sz w:val="24"/>
        </w:rPr>
        <w:t xml:space="preserve"> </w:t>
      </w:r>
      <w:r>
        <w:rPr>
          <w:sz w:val="24"/>
        </w:rPr>
        <w:t>in</w:t>
      </w:r>
      <w:r>
        <w:rPr>
          <w:spacing w:val="-8"/>
          <w:sz w:val="24"/>
        </w:rPr>
        <w:t xml:space="preserve"> </w:t>
      </w:r>
      <w:r>
        <w:rPr>
          <w:sz w:val="24"/>
        </w:rPr>
        <w:t>the</w:t>
      </w:r>
      <w:r>
        <w:rPr>
          <w:spacing w:val="-1"/>
          <w:sz w:val="24"/>
        </w:rPr>
        <w:t xml:space="preserve"> </w:t>
      </w:r>
      <w:r>
        <w:rPr>
          <w:sz w:val="24"/>
        </w:rPr>
        <w:t>evening is that you are likely to be … by mosquitoes.</w:t>
      </w:r>
    </w:p>
    <w:p w14:paraId="72014568">
      <w:pPr>
        <w:pStyle w:val="8"/>
        <w:tabs>
          <w:tab w:val="left" w:pos="1982"/>
          <w:tab w:val="left" w:pos="3398"/>
          <w:tab w:val="left" w:pos="4876"/>
        </w:tabs>
        <w:spacing w:before="8"/>
        <w:ind w:left="690"/>
      </w:pPr>
      <w:r>
        <w:t>a)</w:t>
      </w:r>
      <w:r>
        <w:rPr>
          <w:spacing w:val="-4"/>
        </w:rPr>
        <w:t xml:space="preserve"> </w:t>
      </w:r>
      <w:r>
        <w:rPr>
          <w:spacing w:val="-2"/>
        </w:rPr>
        <w:t>bitten</w:t>
      </w:r>
      <w:r>
        <w:tab/>
      </w:r>
      <w:r>
        <w:t>b)</w:t>
      </w:r>
      <w:r>
        <w:rPr>
          <w:spacing w:val="-4"/>
        </w:rPr>
        <w:t xml:space="preserve"> eaten</w:t>
      </w:r>
      <w:r>
        <w:tab/>
      </w:r>
      <w:r>
        <w:t>c)</w:t>
      </w:r>
      <w:r>
        <w:rPr>
          <w:spacing w:val="2"/>
        </w:rPr>
        <w:t xml:space="preserve"> </w:t>
      </w:r>
      <w:r>
        <w:rPr>
          <w:spacing w:val="-2"/>
        </w:rPr>
        <w:t>licked</w:t>
      </w:r>
      <w:r>
        <w:tab/>
      </w:r>
      <w:r>
        <w:t>d)</w:t>
      </w:r>
      <w:r>
        <w:rPr>
          <w:spacing w:val="3"/>
        </w:rPr>
        <w:t xml:space="preserve"> </w:t>
      </w:r>
      <w:r>
        <w:rPr>
          <w:spacing w:val="-2"/>
        </w:rPr>
        <w:t>scratched</w:t>
      </w:r>
    </w:p>
    <w:p w14:paraId="3B046623">
      <w:pPr>
        <w:pStyle w:val="16"/>
        <w:numPr>
          <w:ilvl w:val="0"/>
          <w:numId w:val="47"/>
        </w:numPr>
        <w:tabs>
          <w:tab w:val="left" w:pos="1133"/>
          <w:tab w:val="left" w:pos="1387"/>
        </w:tabs>
        <w:spacing w:before="42" w:after="0" w:line="268" w:lineRule="auto"/>
        <w:ind w:left="1133" w:right="1594" w:hanging="284"/>
        <w:jc w:val="left"/>
        <w:rPr>
          <w:sz w:val="24"/>
        </w:rPr>
      </w:pPr>
      <w:r>
        <w:rPr>
          <w:sz w:val="24"/>
        </w:rPr>
        <w:t>He is</w:t>
      </w:r>
      <w:r>
        <w:rPr>
          <w:spacing w:val="-6"/>
          <w:sz w:val="24"/>
        </w:rPr>
        <w:t xml:space="preserve"> </w:t>
      </w:r>
      <w:r>
        <w:rPr>
          <w:sz w:val="24"/>
        </w:rPr>
        <w:t>paving</w:t>
      </w:r>
      <w:r>
        <w:rPr>
          <w:spacing w:val="-3"/>
          <w:sz w:val="24"/>
        </w:rPr>
        <w:t xml:space="preserve"> </w:t>
      </w:r>
      <w:r>
        <w:rPr>
          <w:sz w:val="24"/>
        </w:rPr>
        <w:t>the</w:t>
      </w:r>
      <w:r>
        <w:rPr>
          <w:spacing w:val="-4"/>
          <w:sz w:val="24"/>
        </w:rPr>
        <w:t xml:space="preserve"> </w:t>
      </w:r>
      <w:r>
        <w:rPr>
          <w:sz w:val="24"/>
        </w:rPr>
        <w:t>garden</w:t>
      </w:r>
      <w:r>
        <w:rPr>
          <w:spacing w:val="-8"/>
          <w:sz w:val="24"/>
        </w:rPr>
        <w:t xml:space="preserve"> </w:t>
      </w:r>
      <w:r>
        <w:rPr>
          <w:sz w:val="24"/>
        </w:rPr>
        <w:t>…</w:t>
      </w:r>
      <w:r>
        <w:rPr>
          <w:spacing w:val="-3"/>
          <w:sz w:val="24"/>
        </w:rPr>
        <w:t xml:space="preserve"> </w:t>
      </w:r>
      <w:r>
        <w:rPr>
          <w:sz w:val="24"/>
        </w:rPr>
        <w:t>with</w:t>
      </w:r>
      <w:r>
        <w:rPr>
          <w:spacing w:val="-3"/>
          <w:sz w:val="24"/>
        </w:rPr>
        <w:t xml:space="preserve"> </w:t>
      </w:r>
      <w:r>
        <w:rPr>
          <w:sz w:val="24"/>
        </w:rPr>
        <w:t>flat stones</w:t>
      </w:r>
      <w:r>
        <w:rPr>
          <w:spacing w:val="-6"/>
          <w:sz w:val="24"/>
        </w:rPr>
        <w:t xml:space="preserve"> </w:t>
      </w:r>
      <w:r>
        <w:rPr>
          <w:sz w:val="24"/>
        </w:rPr>
        <w:t>of</w:t>
      </w:r>
      <w:r>
        <w:rPr>
          <w:spacing w:val="-11"/>
          <w:sz w:val="24"/>
        </w:rPr>
        <w:t xml:space="preserve"> </w:t>
      </w:r>
      <w:r>
        <w:rPr>
          <w:sz w:val="24"/>
        </w:rPr>
        <w:t xml:space="preserve">various </w:t>
      </w:r>
      <w:r>
        <w:rPr>
          <w:spacing w:val="-2"/>
          <w:sz w:val="24"/>
        </w:rPr>
        <w:t>shapes.</w:t>
      </w:r>
    </w:p>
    <w:p w14:paraId="398551BF">
      <w:pPr>
        <w:pStyle w:val="8"/>
        <w:tabs>
          <w:tab w:val="left" w:pos="1982"/>
          <w:tab w:val="left" w:pos="3398"/>
          <w:tab w:val="left" w:pos="4814"/>
        </w:tabs>
        <w:spacing w:before="8"/>
        <w:ind w:left="690"/>
      </w:pPr>
      <w:r>
        <w:t>a)</w:t>
      </w:r>
      <w:r>
        <w:rPr>
          <w:spacing w:val="-4"/>
        </w:rPr>
        <w:t xml:space="preserve"> </w:t>
      </w:r>
      <w:r>
        <w:rPr>
          <w:spacing w:val="-2"/>
        </w:rPr>
        <w:t>alley</w:t>
      </w:r>
      <w:r>
        <w:tab/>
      </w:r>
      <w:r>
        <w:t>b)</w:t>
      </w:r>
      <w:r>
        <w:rPr>
          <w:spacing w:val="1"/>
        </w:rPr>
        <w:t xml:space="preserve"> </w:t>
      </w:r>
      <w:r>
        <w:rPr>
          <w:spacing w:val="-4"/>
        </w:rPr>
        <w:t>lane</w:t>
      </w:r>
      <w:r>
        <w:tab/>
      </w:r>
      <w:r>
        <w:t>c)</w:t>
      </w:r>
      <w:r>
        <w:rPr>
          <w:spacing w:val="2"/>
        </w:rPr>
        <w:t xml:space="preserve"> </w:t>
      </w:r>
      <w:r>
        <w:rPr>
          <w:spacing w:val="-4"/>
        </w:rPr>
        <w:t>path</w:t>
      </w:r>
      <w:r>
        <w:tab/>
      </w:r>
      <w:r>
        <w:t>d)</w:t>
      </w:r>
      <w:r>
        <w:rPr>
          <w:spacing w:val="3"/>
        </w:rPr>
        <w:t xml:space="preserve"> </w:t>
      </w:r>
      <w:r>
        <w:rPr>
          <w:spacing w:val="-5"/>
        </w:rPr>
        <w:t>way</w:t>
      </w:r>
    </w:p>
    <w:p w14:paraId="7E1F9C04">
      <w:pPr>
        <w:pStyle w:val="16"/>
        <w:numPr>
          <w:ilvl w:val="0"/>
          <w:numId w:val="47"/>
        </w:numPr>
        <w:tabs>
          <w:tab w:val="left" w:pos="1133"/>
          <w:tab w:val="left" w:pos="1387"/>
        </w:tabs>
        <w:spacing w:before="41" w:after="0" w:line="268" w:lineRule="auto"/>
        <w:ind w:left="1133" w:right="1232" w:hanging="284"/>
        <w:jc w:val="left"/>
        <w:rPr>
          <w:sz w:val="24"/>
        </w:rPr>
      </w:pPr>
      <w:r>
        <w:rPr>
          <w:sz w:val="24"/>
        </w:rPr>
        <w:t>The main</w:t>
      </w:r>
      <w:r>
        <w:rPr>
          <w:spacing w:val="-3"/>
          <w:sz w:val="24"/>
        </w:rPr>
        <w:t xml:space="preserve"> </w:t>
      </w:r>
      <w:r>
        <w:rPr>
          <w:sz w:val="24"/>
        </w:rPr>
        <w:t>disadvantage</w:t>
      </w:r>
      <w:r>
        <w:rPr>
          <w:spacing w:val="-4"/>
          <w:sz w:val="24"/>
        </w:rPr>
        <w:t xml:space="preserve"> </w:t>
      </w:r>
      <w:r>
        <w:rPr>
          <w:sz w:val="24"/>
        </w:rPr>
        <w:t>to</w:t>
      </w:r>
      <w:r>
        <w:rPr>
          <w:spacing w:val="-3"/>
          <w:sz w:val="24"/>
        </w:rPr>
        <w:t xml:space="preserve"> </w:t>
      </w:r>
      <w:r>
        <w:rPr>
          <w:sz w:val="24"/>
        </w:rPr>
        <w:t>our</w:t>
      </w:r>
      <w:r>
        <w:rPr>
          <w:spacing w:val="-2"/>
          <w:sz w:val="24"/>
        </w:rPr>
        <w:t xml:space="preserve"> </w:t>
      </w:r>
      <w:r>
        <w:rPr>
          <w:sz w:val="24"/>
        </w:rPr>
        <w:t>house</w:t>
      </w:r>
      <w:r>
        <w:rPr>
          <w:spacing w:val="-4"/>
          <w:sz w:val="24"/>
        </w:rPr>
        <w:t xml:space="preserve"> </w:t>
      </w:r>
      <w:r>
        <w:rPr>
          <w:sz w:val="24"/>
        </w:rPr>
        <w:t>is</w:t>
      </w:r>
      <w:r>
        <w:rPr>
          <w:spacing w:val="-6"/>
          <w:sz w:val="24"/>
        </w:rPr>
        <w:t xml:space="preserve"> </w:t>
      </w:r>
      <w:r>
        <w:rPr>
          <w:sz w:val="24"/>
        </w:rPr>
        <w:t>that</w:t>
      </w:r>
      <w:r>
        <w:rPr>
          <w:spacing w:val="-3"/>
          <w:sz w:val="24"/>
        </w:rPr>
        <w:t xml:space="preserve"> </w:t>
      </w:r>
      <w:r>
        <w:rPr>
          <w:sz w:val="24"/>
        </w:rPr>
        <w:t>the</w:t>
      </w:r>
      <w:r>
        <w:rPr>
          <w:spacing w:val="-4"/>
          <w:sz w:val="24"/>
        </w:rPr>
        <w:t xml:space="preserve"> </w:t>
      </w:r>
      <w:r>
        <w:rPr>
          <w:sz w:val="24"/>
        </w:rPr>
        <w:t>only</w:t>
      </w:r>
      <w:r>
        <w:rPr>
          <w:spacing w:val="-13"/>
          <w:sz w:val="24"/>
        </w:rPr>
        <w:t xml:space="preserve"> </w:t>
      </w:r>
      <w:r>
        <w:rPr>
          <w:sz w:val="24"/>
        </w:rPr>
        <w:t>…</w:t>
      </w:r>
      <w:r>
        <w:rPr>
          <w:spacing w:val="-3"/>
          <w:sz w:val="24"/>
        </w:rPr>
        <w:t xml:space="preserve"> </w:t>
      </w:r>
      <w:r>
        <w:rPr>
          <w:sz w:val="24"/>
        </w:rPr>
        <w:t>to the garden is through the</w:t>
      </w:r>
    </w:p>
    <w:p w14:paraId="53E44AB6">
      <w:pPr>
        <w:pStyle w:val="8"/>
        <w:spacing w:before="9"/>
      </w:pPr>
      <w:r>
        <w:rPr>
          <w:spacing w:val="-2"/>
        </w:rPr>
        <w:t>bathroom.</w:t>
      </w:r>
    </w:p>
    <w:p w14:paraId="66B76F4A">
      <w:pPr>
        <w:pStyle w:val="8"/>
        <w:tabs>
          <w:tab w:val="left" w:pos="1982"/>
          <w:tab w:val="left" w:pos="4166"/>
          <w:tab w:val="left" w:pos="5520"/>
        </w:tabs>
        <w:spacing w:before="45"/>
        <w:ind w:left="690"/>
      </w:pPr>
      <w:r>
        <w:t>a)</w:t>
      </w:r>
      <w:r>
        <w:rPr>
          <w:spacing w:val="-4"/>
        </w:rPr>
        <w:t xml:space="preserve"> </w:t>
      </w:r>
      <w:r>
        <w:rPr>
          <w:spacing w:val="-2"/>
        </w:rPr>
        <w:t>access</w:t>
      </w:r>
      <w:r>
        <w:tab/>
      </w:r>
      <w:r>
        <w:t>b)</w:t>
      </w:r>
      <w:r>
        <w:rPr>
          <w:spacing w:val="-2"/>
        </w:rPr>
        <w:t xml:space="preserve"> communication</w:t>
      </w:r>
      <w:r>
        <w:tab/>
      </w:r>
      <w:r>
        <w:t>c)</w:t>
      </w:r>
      <w:r>
        <w:rPr>
          <w:spacing w:val="2"/>
        </w:rPr>
        <w:t xml:space="preserve"> </w:t>
      </w:r>
      <w:r>
        <w:rPr>
          <w:spacing w:val="-2"/>
        </w:rPr>
        <w:t>doorway</w:t>
      </w:r>
      <w:r>
        <w:tab/>
      </w:r>
      <w:r>
        <w:t>d)</w:t>
      </w:r>
      <w:r>
        <w:rPr>
          <w:spacing w:val="1"/>
        </w:rPr>
        <w:t xml:space="preserve"> </w:t>
      </w:r>
      <w:r>
        <w:rPr>
          <w:spacing w:val="-2"/>
        </w:rPr>
        <w:t>passage</w:t>
      </w:r>
    </w:p>
    <w:p w14:paraId="762DE646">
      <w:pPr>
        <w:pStyle w:val="16"/>
        <w:numPr>
          <w:ilvl w:val="0"/>
          <w:numId w:val="47"/>
        </w:numPr>
        <w:tabs>
          <w:tab w:val="left" w:pos="1133"/>
          <w:tab w:val="left" w:pos="1387"/>
        </w:tabs>
        <w:spacing w:before="42" w:after="0" w:line="268" w:lineRule="auto"/>
        <w:ind w:left="1133" w:right="1179" w:hanging="284"/>
        <w:jc w:val="left"/>
        <w:rPr>
          <w:sz w:val="24"/>
        </w:rPr>
      </w:pPr>
      <w:r>
        <w:rPr>
          <w:sz w:val="24"/>
        </w:rPr>
        <w:t>He</w:t>
      </w:r>
      <w:r>
        <w:rPr>
          <w:spacing w:val="-4"/>
          <w:sz w:val="24"/>
        </w:rPr>
        <w:t xml:space="preserve"> </w:t>
      </w:r>
      <w:r>
        <w:rPr>
          <w:sz w:val="24"/>
        </w:rPr>
        <w:t>threw</w:t>
      </w:r>
      <w:r>
        <w:rPr>
          <w:spacing w:val="-7"/>
          <w:sz w:val="24"/>
        </w:rPr>
        <w:t xml:space="preserve"> </w:t>
      </w:r>
      <w:r>
        <w:rPr>
          <w:sz w:val="24"/>
        </w:rPr>
        <w:t>the</w:t>
      </w:r>
      <w:r>
        <w:rPr>
          <w:spacing w:val="-4"/>
          <w:sz w:val="24"/>
        </w:rPr>
        <w:t xml:space="preserve"> </w:t>
      </w:r>
      <w:r>
        <w:rPr>
          <w:sz w:val="24"/>
        </w:rPr>
        <w:t>box</w:t>
      </w:r>
      <w:r>
        <w:rPr>
          <w:spacing w:val="-7"/>
          <w:sz w:val="24"/>
        </w:rPr>
        <w:t xml:space="preserve"> </w:t>
      </w:r>
      <w:r>
        <w:rPr>
          <w:sz w:val="24"/>
        </w:rPr>
        <w:t>out</w:t>
      </w:r>
      <w:r>
        <w:rPr>
          <w:spacing w:val="-3"/>
          <w:sz w:val="24"/>
        </w:rPr>
        <w:t xml:space="preserve"> </w:t>
      </w:r>
      <w:r>
        <w:rPr>
          <w:sz w:val="24"/>
        </w:rPr>
        <w:t>of</w:t>
      </w:r>
      <w:r>
        <w:rPr>
          <w:spacing w:val="-10"/>
          <w:sz w:val="24"/>
        </w:rPr>
        <w:t xml:space="preserve"> </w:t>
      </w:r>
      <w:r>
        <w:rPr>
          <w:sz w:val="24"/>
        </w:rPr>
        <w:t>the</w:t>
      </w:r>
      <w:r>
        <w:rPr>
          <w:spacing w:val="-4"/>
          <w:sz w:val="24"/>
        </w:rPr>
        <w:t xml:space="preserve"> </w:t>
      </w:r>
      <w:r>
        <w:rPr>
          <w:sz w:val="24"/>
        </w:rPr>
        <w:t>window</w:t>
      </w:r>
      <w:r>
        <w:rPr>
          <w:spacing w:val="-4"/>
          <w:sz w:val="24"/>
        </w:rPr>
        <w:t xml:space="preserve"> </w:t>
      </w:r>
      <w:r>
        <w:rPr>
          <w:sz w:val="24"/>
        </w:rPr>
        <w:t>and</w:t>
      </w:r>
      <w:r>
        <w:rPr>
          <w:spacing w:val="-3"/>
          <w:sz w:val="24"/>
        </w:rPr>
        <w:t xml:space="preserve"> </w:t>
      </w:r>
      <w:r>
        <w:rPr>
          <w:sz w:val="24"/>
        </w:rPr>
        <w:t>watched it</w:t>
      </w:r>
      <w:r>
        <w:rPr>
          <w:spacing w:val="-3"/>
          <w:sz w:val="24"/>
        </w:rPr>
        <w:t xml:space="preserve"> </w:t>
      </w:r>
      <w:r>
        <w:rPr>
          <w:sz w:val="24"/>
        </w:rPr>
        <w:t>fall</w:t>
      </w:r>
      <w:r>
        <w:rPr>
          <w:spacing w:val="-7"/>
          <w:sz w:val="24"/>
        </w:rPr>
        <w:t xml:space="preserve"> </w:t>
      </w:r>
      <w:r>
        <w:rPr>
          <w:sz w:val="24"/>
        </w:rPr>
        <w:t>to the … outside.</w:t>
      </w:r>
    </w:p>
    <w:p w14:paraId="21A169FA">
      <w:pPr>
        <w:pStyle w:val="8"/>
        <w:tabs>
          <w:tab w:val="left" w:pos="2452"/>
          <w:tab w:val="left" w:pos="4104"/>
          <w:tab w:val="left" w:pos="5520"/>
        </w:tabs>
        <w:spacing w:before="8"/>
        <w:ind w:left="690"/>
      </w:pPr>
      <w:r>
        <w:t>a)</w:t>
      </w:r>
      <w:r>
        <w:rPr>
          <w:spacing w:val="-2"/>
        </w:rPr>
        <w:t xml:space="preserve"> </w:t>
      </w:r>
      <w:r>
        <w:rPr>
          <w:spacing w:val="-4"/>
        </w:rPr>
        <w:t>fiat</w:t>
      </w:r>
      <w:r>
        <w:tab/>
      </w:r>
      <w:r>
        <w:t>b)</w:t>
      </w:r>
      <w:r>
        <w:rPr>
          <w:spacing w:val="-2"/>
        </w:rPr>
        <w:t xml:space="preserve"> ground</w:t>
      </w:r>
      <w:r>
        <w:tab/>
      </w:r>
      <w:r>
        <w:t>c)</w:t>
      </w:r>
      <w:r>
        <w:rPr>
          <w:spacing w:val="2"/>
        </w:rPr>
        <w:t xml:space="preserve"> </w:t>
      </w:r>
      <w:r>
        <w:rPr>
          <w:spacing w:val="-4"/>
        </w:rPr>
        <w:t>plain</w:t>
      </w:r>
      <w:r>
        <w:tab/>
      </w:r>
      <w:r>
        <w:t>d)</w:t>
      </w:r>
      <w:r>
        <w:rPr>
          <w:spacing w:val="3"/>
        </w:rPr>
        <w:t xml:space="preserve"> </w:t>
      </w:r>
      <w:r>
        <w:rPr>
          <w:spacing w:val="-4"/>
        </w:rPr>
        <w:t>soil</w:t>
      </w:r>
    </w:p>
    <w:p w14:paraId="12FD15A3">
      <w:pPr>
        <w:pStyle w:val="16"/>
        <w:numPr>
          <w:ilvl w:val="0"/>
          <w:numId w:val="47"/>
        </w:numPr>
        <w:tabs>
          <w:tab w:val="left" w:pos="1133"/>
          <w:tab w:val="left" w:pos="2452"/>
        </w:tabs>
        <w:spacing w:before="41" w:after="0" w:line="268" w:lineRule="auto"/>
        <w:ind w:left="1133" w:right="1554" w:hanging="284"/>
        <w:jc w:val="left"/>
        <w:rPr>
          <w:sz w:val="24"/>
        </w:rPr>
      </w:pPr>
      <w:r>
        <w:rPr>
          <w:sz w:val="24"/>
        </w:rPr>
        <w:t>The</w:t>
      </w:r>
      <w:r>
        <w:rPr>
          <w:spacing w:val="-4"/>
          <w:sz w:val="24"/>
        </w:rPr>
        <w:t xml:space="preserve"> </w:t>
      </w:r>
      <w:r>
        <w:rPr>
          <w:sz w:val="24"/>
        </w:rPr>
        <w:t>… is</w:t>
      </w:r>
      <w:r>
        <w:rPr>
          <w:spacing w:val="-1"/>
          <w:sz w:val="24"/>
        </w:rPr>
        <w:t xml:space="preserve"> </w:t>
      </w:r>
      <w:r>
        <w:rPr>
          <w:sz w:val="24"/>
        </w:rPr>
        <w:t>his</w:t>
      </w:r>
      <w:r>
        <w:rPr>
          <w:spacing w:val="-6"/>
          <w:sz w:val="24"/>
        </w:rPr>
        <w:t xml:space="preserve"> </w:t>
      </w:r>
      <w:r>
        <w:rPr>
          <w:sz w:val="24"/>
        </w:rPr>
        <w:t>garden</w:t>
      </w:r>
      <w:r>
        <w:rPr>
          <w:spacing w:val="-8"/>
          <w:sz w:val="24"/>
        </w:rPr>
        <w:t xml:space="preserve"> </w:t>
      </w:r>
      <w:r>
        <w:rPr>
          <w:sz w:val="24"/>
        </w:rPr>
        <w:t>was</w:t>
      </w:r>
      <w:r>
        <w:rPr>
          <w:spacing w:val="-6"/>
          <w:sz w:val="24"/>
        </w:rPr>
        <w:t xml:space="preserve"> </w:t>
      </w:r>
      <w:r>
        <w:rPr>
          <w:sz w:val="24"/>
        </w:rPr>
        <w:t>very</w:t>
      </w:r>
      <w:r>
        <w:rPr>
          <w:spacing w:val="-12"/>
          <w:sz w:val="24"/>
        </w:rPr>
        <w:t xml:space="preserve"> </w:t>
      </w:r>
      <w:r>
        <w:rPr>
          <w:sz w:val="24"/>
        </w:rPr>
        <w:t>rich</w:t>
      </w:r>
      <w:r>
        <w:rPr>
          <w:spacing w:val="-8"/>
          <w:sz w:val="24"/>
        </w:rPr>
        <w:t xml:space="preserve"> </w:t>
      </w:r>
      <w:r>
        <w:rPr>
          <w:sz w:val="24"/>
        </w:rPr>
        <w:t>and</w:t>
      </w:r>
      <w:r>
        <w:rPr>
          <w:spacing w:val="-3"/>
          <w:sz w:val="24"/>
        </w:rPr>
        <w:t xml:space="preserve"> </w:t>
      </w:r>
      <w:r>
        <w:rPr>
          <w:sz w:val="24"/>
        </w:rPr>
        <w:t>this enabled</w:t>
      </w:r>
      <w:r>
        <w:rPr>
          <w:spacing w:val="-1"/>
          <w:sz w:val="24"/>
        </w:rPr>
        <w:t xml:space="preserve"> </w:t>
      </w:r>
      <w:r>
        <w:rPr>
          <w:sz w:val="24"/>
        </w:rPr>
        <w:t>him</w:t>
      </w:r>
      <w:r>
        <w:rPr>
          <w:spacing w:val="-13"/>
          <w:sz w:val="24"/>
        </w:rPr>
        <w:t xml:space="preserve"> </w:t>
      </w:r>
      <w:r>
        <w:rPr>
          <w:sz w:val="24"/>
        </w:rPr>
        <w:t>to</w:t>
      </w:r>
      <w:r>
        <w:rPr>
          <w:spacing w:val="-1"/>
          <w:sz w:val="24"/>
        </w:rPr>
        <w:t xml:space="preserve"> </w:t>
      </w:r>
      <w:r>
        <w:rPr>
          <w:sz w:val="24"/>
        </w:rPr>
        <w:t>grow</w:t>
      </w:r>
      <w:r>
        <w:rPr>
          <w:spacing w:val="-6"/>
          <w:sz w:val="24"/>
        </w:rPr>
        <w:t xml:space="preserve"> </w:t>
      </w:r>
      <w:r>
        <w:rPr>
          <w:sz w:val="24"/>
        </w:rPr>
        <w:t>prize-winning</w:t>
      </w:r>
      <w:r>
        <w:rPr>
          <w:spacing w:val="-1"/>
          <w:sz w:val="24"/>
        </w:rPr>
        <w:t xml:space="preserve"> </w:t>
      </w:r>
      <w:r>
        <w:rPr>
          <w:sz w:val="24"/>
        </w:rPr>
        <w:t>lilies</w:t>
      </w:r>
      <w:r>
        <w:rPr>
          <w:spacing w:val="-3"/>
          <w:sz w:val="24"/>
        </w:rPr>
        <w:t xml:space="preserve"> </w:t>
      </w:r>
      <w:r>
        <w:rPr>
          <w:sz w:val="24"/>
        </w:rPr>
        <w:t>year</w:t>
      </w:r>
      <w:r>
        <w:rPr>
          <w:spacing w:val="-4"/>
          <w:sz w:val="24"/>
        </w:rPr>
        <w:t xml:space="preserve"> </w:t>
      </w:r>
      <w:r>
        <w:rPr>
          <w:sz w:val="24"/>
        </w:rPr>
        <w:t>after</w:t>
      </w:r>
      <w:r>
        <w:rPr>
          <w:spacing w:val="-4"/>
          <w:sz w:val="24"/>
        </w:rPr>
        <w:t xml:space="preserve"> </w:t>
      </w:r>
      <w:r>
        <w:rPr>
          <w:sz w:val="24"/>
        </w:rPr>
        <w:t>year.</w:t>
      </w:r>
    </w:p>
    <w:p w14:paraId="57919DE0">
      <w:pPr>
        <w:pStyle w:val="8"/>
        <w:tabs>
          <w:tab w:val="left" w:pos="2688"/>
          <w:tab w:val="left" w:pos="4104"/>
          <w:tab w:val="left" w:pos="5520"/>
        </w:tabs>
        <w:spacing w:before="9"/>
        <w:ind w:left="690"/>
      </w:pPr>
      <w:r>
        <w:t>a)</w:t>
      </w:r>
      <w:r>
        <w:rPr>
          <w:spacing w:val="-2"/>
        </w:rPr>
        <w:t xml:space="preserve"> fertility</w:t>
      </w:r>
      <w:r>
        <w:tab/>
      </w:r>
      <w:r>
        <w:t>b)</w:t>
      </w:r>
      <w:r>
        <w:rPr>
          <w:spacing w:val="-2"/>
        </w:rPr>
        <w:t xml:space="preserve"> ground</w:t>
      </w:r>
      <w:r>
        <w:tab/>
      </w:r>
      <w:r>
        <w:t>c)</w:t>
      </w:r>
      <w:r>
        <w:rPr>
          <w:spacing w:val="2"/>
        </w:rPr>
        <w:t xml:space="preserve"> </w:t>
      </w:r>
      <w:r>
        <w:rPr>
          <w:spacing w:val="-4"/>
        </w:rPr>
        <w:t>land</w:t>
      </w:r>
      <w:r>
        <w:tab/>
      </w:r>
      <w:r>
        <w:t>d)</w:t>
      </w:r>
      <w:r>
        <w:rPr>
          <w:spacing w:val="3"/>
        </w:rPr>
        <w:t xml:space="preserve"> </w:t>
      </w:r>
      <w:r>
        <w:rPr>
          <w:spacing w:val="-4"/>
        </w:rPr>
        <w:t>soil</w:t>
      </w:r>
    </w:p>
    <w:p w14:paraId="763F386C">
      <w:pPr>
        <w:pStyle w:val="16"/>
        <w:numPr>
          <w:ilvl w:val="0"/>
          <w:numId w:val="47"/>
        </w:numPr>
        <w:tabs>
          <w:tab w:val="left" w:leader="dot" w:pos="7670"/>
        </w:tabs>
        <w:spacing w:before="41" w:after="0" w:line="240" w:lineRule="auto"/>
        <w:ind w:left="7670" w:right="0" w:hanging="6821"/>
        <w:jc w:val="left"/>
        <w:rPr>
          <w:sz w:val="24"/>
        </w:rPr>
      </w:pPr>
      <w:r>
        <w:rPr>
          <w:spacing w:val="-10"/>
          <w:sz w:val="24"/>
        </w:rPr>
        <w:t>I</w:t>
      </w:r>
    </w:p>
    <w:p w14:paraId="6D94E373">
      <w:pPr>
        <w:pStyle w:val="8"/>
        <w:spacing w:before="37"/>
        <w:ind w:left="1195"/>
      </w:pPr>
      <w:r>
        <w:t>am</w:t>
      </w:r>
      <w:r>
        <w:rPr>
          <w:spacing w:val="-11"/>
        </w:rPr>
        <w:t xml:space="preserve"> </w:t>
      </w:r>
      <w:r>
        <w:t>afraid</w:t>
      </w:r>
      <w:r>
        <w:rPr>
          <w:spacing w:val="1"/>
        </w:rPr>
        <w:t xml:space="preserve"> </w:t>
      </w:r>
      <w:r>
        <w:t>the gate</w:t>
      </w:r>
      <w:r>
        <w:rPr>
          <w:spacing w:val="-6"/>
        </w:rPr>
        <w:t xml:space="preserve"> </w:t>
      </w:r>
      <w:r>
        <w:t>doesn’t</w:t>
      </w:r>
      <w:r>
        <w:rPr>
          <w:spacing w:val="1"/>
        </w:rPr>
        <w:t xml:space="preserve"> </w:t>
      </w:r>
      <w:r>
        <w:t>open;</w:t>
      </w:r>
      <w:r>
        <w:rPr>
          <w:spacing w:val="-4"/>
        </w:rPr>
        <w:t xml:space="preserve"> </w:t>
      </w:r>
      <w:r>
        <w:t>we</w:t>
      </w:r>
      <w:r>
        <w:rPr>
          <w:spacing w:val="-1"/>
        </w:rPr>
        <w:t xml:space="preserve"> </w:t>
      </w:r>
      <w:r>
        <w:t>will</w:t>
      </w:r>
      <w:r>
        <w:rPr>
          <w:spacing w:val="1"/>
        </w:rPr>
        <w:t xml:space="preserve"> </w:t>
      </w:r>
      <w:r>
        <w:t>have to</w:t>
      </w:r>
      <w:r>
        <w:rPr>
          <w:spacing w:val="-5"/>
        </w:rPr>
        <w:t xml:space="preserve"> </w:t>
      </w:r>
      <w:r>
        <w:t>…</w:t>
      </w:r>
      <w:r>
        <w:rPr>
          <w:spacing w:val="-4"/>
        </w:rPr>
        <w:t xml:space="preserve"> </w:t>
      </w:r>
      <w:r>
        <w:t>over</w:t>
      </w:r>
      <w:r>
        <w:rPr>
          <w:spacing w:val="7"/>
        </w:rPr>
        <w:t xml:space="preserve"> </w:t>
      </w:r>
      <w:r>
        <w:rPr>
          <w:spacing w:val="-5"/>
        </w:rPr>
        <w:t>it.</w:t>
      </w:r>
    </w:p>
    <w:p w14:paraId="0C9985E7">
      <w:pPr>
        <w:pStyle w:val="8"/>
        <w:tabs>
          <w:tab w:val="left" w:pos="2553"/>
          <w:tab w:val="left" w:pos="4252"/>
          <w:tab w:val="left" w:pos="6230"/>
        </w:tabs>
        <w:spacing w:before="40"/>
        <w:ind w:left="691"/>
      </w:pPr>
      <w:r>
        <w:t>a)</w:t>
      </w:r>
      <w:r>
        <w:rPr>
          <w:spacing w:val="-4"/>
        </w:rPr>
        <w:t xml:space="preserve"> </w:t>
      </w:r>
      <w:r>
        <w:rPr>
          <w:spacing w:val="-2"/>
        </w:rPr>
        <w:t>climb</w:t>
      </w:r>
      <w:r>
        <w:tab/>
      </w:r>
      <w:r>
        <w:t>b)</w:t>
      </w:r>
      <w:r>
        <w:rPr>
          <w:spacing w:val="3"/>
        </w:rPr>
        <w:t xml:space="preserve"> </w:t>
      </w:r>
      <w:r>
        <w:rPr>
          <w:spacing w:val="-5"/>
        </w:rPr>
        <w:t>fly</w:t>
      </w:r>
      <w:r>
        <w:tab/>
      </w:r>
      <w:r>
        <w:t>c)</w:t>
      </w:r>
      <w:r>
        <w:rPr>
          <w:spacing w:val="2"/>
        </w:rPr>
        <w:t xml:space="preserve"> </w:t>
      </w:r>
      <w:r>
        <w:rPr>
          <w:spacing w:val="-4"/>
        </w:rPr>
        <w:t>push</w:t>
      </w:r>
      <w:r>
        <w:tab/>
      </w:r>
      <w:r>
        <w:t>d)</w:t>
      </w:r>
      <w:r>
        <w:rPr>
          <w:spacing w:val="3"/>
        </w:rPr>
        <w:t xml:space="preserve"> </w:t>
      </w:r>
      <w:r>
        <w:rPr>
          <w:spacing w:val="-4"/>
        </w:rPr>
        <w:t>walk</w:t>
      </w:r>
    </w:p>
    <w:p w14:paraId="51C64B0A">
      <w:pPr>
        <w:pStyle w:val="16"/>
        <w:numPr>
          <w:ilvl w:val="0"/>
          <w:numId w:val="47"/>
        </w:numPr>
        <w:tabs>
          <w:tab w:val="left" w:leader="dot" w:pos="2452"/>
        </w:tabs>
        <w:spacing w:before="42" w:after="0" w:line="240" w:lineRule="auto"/>
        <w:ind w:left="2452" w:right="0" w:hanging="1603"/>
        <w:jc w:val="left"/>
        <w:rPr>
          <w:sz w:val="24"/>
        </w:rPr>
      </w:pPr>
      <w:r>
        <w:rPr>
          <w:sz w:val="24"/>
        </w:rPr>
        <w:t>The</w:t>
      </w:r>
      <w:r>
        <w:rPr>
          <w:spacing w:val="-3"/>
          <w:sz w:val="24"/>
        </w:rPr>
        <w:t xml:space="preserve"> </w:t>
      </w:r>
      <w:r>
        <w:rPr>
          <w:sz w:val="24"/>
        </w:rPr>
        <w:t>…</w:t>
      </w:r>
      <w:r>
        <w:rPr>
          <w:spacing w:val="-1"/>
          <w:sz w:val="24"/>
        </w:rPr>
        <w:t xml:space="preserve"> </w:t>
      </w:r>
      <w:r>
        <w:rPr>
          <w:sz w:val="24"/>
        </w:rPr>
        <w:t>outside</w:t>
      </w:r>
      <w:r>
        <w:rPr>
          <w:spacing w:val="-2"/>
          <w:sz w:val="24"/>
        </w:rPr>
        <w:t xml:space="preserve"> </w:t>
      </w:r>
      <w:r>
        <w:rPr>
          <w:sz w:val="24"/>
        </w:rPr>
        <w:t>the</w:t>
      </w:r>
      <w:r>
        <w:rPr>
          <w:spacing w:val="-2"/>
          <w:sz w:val="24"/>
        </w:rPr>
        <w:t xml:space="preserve"> </w:t>
      </w:r>
      <w:r>
        <w:rPr>
          <w:sz w:val="24"/>
        </w:rPr>
        <w:t>garden</w:t>
      </w:r>
      <w:r>
        <w:rPr>
          <w:spacing w:val="-6"/>
          <w:sz w:val="24"/>
        </w:rPr>
        <w:t xml:space="preserve"> </w:t>
      </w:r>
      <w:r>
        <w:rPr>
          <w:sz w:val="24"/>
        </w:rPr>
        <w:t>said</w:t>
      </w:r>
      <w:r>
        <w:rPr>
          <w:spacing w:val="6"/>
          <w:sz w:val="24"/>
        </w:rPr>
        <w:t xml:space="preserve"> </w:t>
      </w:r>
      <w:r>
        <w:rPr>
          <w:spacing w:val="-2"/>
          <w:sz w:val="24"/>
        </w:rPr>
        <w:t>“PRIVATE”.</w:t>
      </w:r>
    </w:p>
    <w:p w14:paraId="178C301C">
      <w:pPr>
        <w:pStyle w:val="8"/>
        <w:tabs>
          <w:tab w:val="left" w:pos="1982"/>
          <w:tab w:val="left" w:pos="3398"/>
          <w:tab w:val="left" w:pos="4814"/>
        </w:tabs>
        <w:spacing w:before="36"/>
        <w:ind w:left="690"/>
      </w:pPr>
      <w:r>
        <w:t>a)</w:t>
      </w:r>
      <w:r>
        <w:rPr>
          <w:spacing w:val="-2"/>
        </w:rPr>
        <w:t xml:space="preserve"> advice</w:t>
      </w:r>
      <w:r>
        <w:tab/>
      </w:r>
      <w:r>
        <w:t>b)</w:t>
      </w:r>
      <w:r>
        <w:rPr>
          <w:spacing w:val="1"/>
        </w:rPr>
        <w:t xml:space="preserve"> </w:t>
      </w:r>
      <w:r>
        <w:rPr>
          <w:spacing w:val="-4"/>
        </w:rPr>
        <w:t>label</w:t>
      </w:r>
      <w:r>
        <w:tab/>
      </w:r>
      <w:r>
        <w:t>c)</w:t>
      </w:r>
      <w:r>
        <w:rPr>
          <w:spacing w:val="2"/>
        </w:rPr>
        <w:t xml:space="preserve"> </w:t>
      </w:r>
      <w:r>
        <w:rPr>
          <w:spacing w:val="-2"/>
        </w:rPr>
        <w:t>notice</w:t>
      </w:r>
      <w:r>
        <w:tab/>
      </w:r>
      <w:r>
        <w:t>d</w:t>
      </w:r>
      <w:r>
        <w:rPr>
          <w:spacing w:val="-13"/>
        </w:rPr>
        <w:t xml:space="preserve"> </w:t>
      </w:r>
      <w:r>
        <w:t>)</w:t>
      </w:r>
      <w:r>
        <w:rPr>
          <w:spacing w:val="52"/>
        </w:rPr>
        <w:t xml:space="preserve"> </w:t>
      </w:r>
      <w:r>
        <w:rPr>
          <w:spacing w:val="-2"/>
        </w:rPr>
        <w:t>signal</w:t>
      </w:r>
    </w:p>
    <w:p w14:paraId="0D6B6F32">
      <w:pPr>
        <w:pStyle w:val="8"/>
        <w:spacing w:after="0"/>
        <w:sectPr>
          <w:pgSz w:w="8400" w:h="11900"/>
          <w:pgMar w:top="1040" w:right="0" w:bottom="1160" w:left="283" w:header="0" w:footer="974" w:gutter="0"/>
          <w:cols w:space="720" w:num="1"/>
        </w:sectPr>
      </w:pPr>
    </w:p>
    <w:p w14:paraId="02EB9363">
      <w:pPr>
        <w:pStyle w:val="3"/>
        <w:spacing w:before="60"/>
      </w:pPr>
      <w:r>
        <w:t>Revision</w:t>
      </w:r>
      <w:r>
        <w:rPr>
          <w:spacing w:val="-4"/>
        </w:rPr>
        <w:t xml:space="preserve"> </w:t>
      </w:r>
      <w:r>
        <w:t>Test</w:t>
      </w:r>
      <w:r>
        <w:rPr>
          <w:spacing w:val="-1"/>
        </w:rPr>
        <w:t xml:space="preserve"> </w:t>
      </w:r>
      <w:r>
        <w:t>№</w:t>
      </w:r>
      <w:r>
        <w:rPr>
          <w:spacing w:val="-2"/>
        </w:rPr>
        <w:t xml:space="preserve"> </w:t>
      </w:r>
      <w:r>
        <w:rPr>
          <w:spacing w:val="-10"/>
        </w:rPr>
        <w:t>6</w:t>
      </w:r>
    </w:p>
    <w:p w14:paraId="510DD71C">
      <w:pPr>
        <w:pStyle w:val="8"/>
        <w:spacing w:before="243"/>
        <w:ind w:left="648"/>
      </w:pPr>
      <w:r>
        <w:t>Choose</w:t>
      </w:r>
      <w:r>
        <w:rPr>
          <w:spacing w:val="-7"/>
        </w:rPr>
        <w:t xml:space="preserve"> </w:t>
      </w:r>
      <w:r>
        <w:t>the</w:t>
      </w:r>
      <w:r>
        <w:rPr>
          <w:spacing w:val="-2"/>
        </w:rPr>
        <w:t xml:space="preserve"> </w:t>
      </w:r>
      <w:r>
        <w:t>correct</w:t>
      </w:r>
      <w:r>
        <w:rPr>
          <w:spacing w:val="4"/>
        </w:rPr>
        <w:t xml:space="preserve"> </w:t>
      </w:r>
      <w:r>
        <w:rPr>
          <w:spacing w:val="-2"/>
        </w:rPr>
        <w:t>answer.</w:t>
      </w:r>
    </w:p>
    <w:p w14:paraId="780BB538">
      <w:pPr>
        <w:pStyle w:val="8"/>
        <w:spacing w:before="81"/>
        <w:ind w:left="0"/>
      </w:pPr>
    </w:p>
    <w:p w14:paraId="55FD028A">
      <w:pPr>
        <w:pStyle w:val="16"/>
        <w:numPr>
          <w:ilvl w:val="0"/>
          <w:numId w:val="48"/>
        </w:numPr>
        <w:tabs>
          <w:tab w:val="left" w:pos="993"/>
        </w:tabs>
        <w:spacing w:before="1" w:after="0" w:line="240" w:lineRule="auto"/>
        <w:ind w:left="993" w:right="0" w:hanging="436"/>
        <w:jc w:val="left"/>
        <w:rPr>
          <w:sz w:val="24"/>
        </w:rPr>
      </w:pPr>
      <w:r>
        <w:rPr>
          <w:sz w:val="24"/>
        </w:rPr>
        <w:t>The</w:t>
      </w:r>
      <w:r>
        <w:rPr>
          <w:spacing w:val="-1"/>
          <w:sz w:val="24"/>
        </w:rPr>
        <w:t xml:space="preserve"> </w:t>
      </w:r>
      <w:r>
        <w:rPr>
          <w:sz w:val="24"/>
        </w:rPr>
        <w:t>garden</w:t>
      </w:r>
      <w:r>
        <w:rPr>
          <w:spacing w:val="-5"/>
          <w:sz w:val="24"/>
        </w:rPr>
        <w:t xml:space="preserve"> </w:t>
      </w:r>
      <w:r>
        <w:rPr>
          <w:sz w:val="24"/>
        </w:rPr>
        <w:t>was</w:t>
      </w:r>
      <w:r>
        <w:rPr>
          <w:spacing w:val="-2"/>
          <w:sz w:val="24"/>
        </w:rPr>
        <w:t xml:space="preserve"> </w:t>
      </w:r>
      <w:r>
        <w:rPr>
          <w:sz w:val="24"/>
        </w:rPr>
        <w:t>surrounded by</w:t>
      </w:r>
      <w:r>
        <w:rPr>
          <w:spacing w:val="-5"/>
          <w:sz w:val="24"/>
        </w:rPr>
        <w:t xml:space="preserve"> </w:t>
      </w:r>
      <w:r>
        <w:rPr>
          <w:sz w:val="24"/>
        </w:rPr>
        <w:t>…</w:t>
      </w:r>
      <w:r>
        <w:rPr>
          <w:spacing w:val="1"/>
          <w:sz w:val="24"/>
        </w:rPr>
        <w:t xml:space="preserve"> </w:t>
      </w:r>
      <w:r>
        <w:rPr>
          <w:spacing w:val="-4"/>
          <w:sz w:val="24"/>
        </w:rPr>
        <w:t>wire.</w:t>
      </w:r>
    </w:p>
    <w:p w14:paraId="6332CAE6">
      <w:pPr>
        <w:pStyle w:val="16"/>
        <w:numPr>
          <w:ilvl w:val="1"/>
          <w:numId w:val="48"/>
        </w:numPr>
        <w:tabs>
          <w:tab w:val="left" w:pos="925"/>
          <w:tab w:val="left" w:pos="1982"/>
          <w:tab w:val="left" w:pos="3398"/>
          <w:tab w:val="left" w:pos="4814"/>
        </w:tabs>
        <w:spacing w:before="40" w:after="0" w:line="240" w:lineRule="auto"/>
        <w:ind w:left="925" w:right="0" w:hanging="244"/>
        <w:jc w:val="left"/>
        <w:rPr>
          <w:sz w:val="24"/>
        </w:rPr>
      </w:pPr>
      <w:r>
        <w:rPr>
          <w:spacing w:val="-2"/>
          <w:sz w:val="24"/>
        </w:rPr>
        <w:t>barbed</w:t>
      </w:r>
      <w:r>
        <w:rPr>
          <w:sz w:val="24"/>
        </w:rPr>
        <w:tab/>
      </w:r>
      <w:r>
        <w:rPr>
          <w:sz w:val="24"/>
        </w:rPr>
        <w:t>b)</w:t>
      </w:r>
      <w:r>
        <w:rPr>
          <w:spacing w:val="-2"/>
          <w:sz w:val="24"/>
        </w:rPr>
        <w:t xml:space="preserve"> pricked</w:t>
      </w:r>
      <w:r>
        <w:rPr>
          <w:sz w:val="24"/>
        </w:rPr>
        <w:tab/>
      </w:r>
      <w:r>
        <w:rPr>
          <w:sz w:val="24"/>
        </w:rPr>
        <w:t>c)</w:t>
      </w:r>
      <w:r>
        <w:rPr>
          <w:spacing w:val="2"/>
          <w:sz w:val="24"/>
        </w:rPr>
        <w:t xml:space="preserve"> </w:t>
      </w:r>
      <w:r>
        <w:rPr>
          <w:spacing w:val="-2"/>
          <w:sz w:val="24"/>
        </w:rPr>
        <w:t>spiked</w:t>
      </w:r>
      <w:r>
        <w:rPr>
          <w:sz w:val="24"/>
        </w:rPr>
        <w:tab/>
      </w:r>
      <w:r>
        <w:rPr>
          <w:sz w:val="24"/>
        </w:rPr>
        <w:t>d)</w:t>
      </w:r>
      <w:r>
        <w:rPr>
          <w:spacing w:val="3"/>
          <w:sz w:val="24"/>
        </w:rPr>
        <w:t xml:space="preserve"> </w:t>
      </w:r>
      <w:r>
        <w:rPr>
          <w:spacing w:val="-2"/>
          <w:sz w:val="24"/>
        </w:rPr>
        <w:t>scratched</w:t>
      </w:r>
    </w:p>
    <w:p w14:paraId="64769899">
      <w:pPr>
        <w:pStyle w:val="16"/>
        <w:numPr>
          <w:ilvl w:val="0"/>
          <w:numId w:val="48"/>
        </w:numPr>
        <w:tabs>
          <w:tab w:val="left" w:pos="993"/>
          <w:tab w:val="left" w:pos="998"/>
        </w:tabs>
        <w:spacing w:before="46" w:after="0" w:line="276" w:lineRule="auto"/>
        <w:ind w:left="993" w:right="1442" w:hanging="437"/>
        <w:jc w:val="left"/>
        <w:rPr>
          <w:sz w:val="24"/>
        </w:rPr>
      </w:pPr>
      <w:r>
        <w:rPr>
          <w:sz w:val="24"/>
        </w:rPr>
        <w:t>Our villa in</w:t>
      </w:r>
      <w:r>
        <w:rPr>
          <w:spacing w:val="-6"/>
          <w:sz w:val="24"/>
        </w:rPr>
        <w:t xml:space="preserve"> </w:t>
      </w:r>
      <w:r>
        <w:rPr>
          <w:sz w:val="24"/>
        </w:rPr>
        <w:t>Greece is</w:t>
      </w:r>
      <w:r>
        <w:rPr>
          <w:spacing w:val="-5"/>
          <w:sz w:val="24"/>
        </w:rPr>
        <w:t xml:space="preserve"> </w:t>
      </w:r>
      <w:r>
        <w:rPr>
          <w:sz w:val="24"/>
        </w:rPr>
        <w:t>on</w:t>
      </w:r>
      <w:r>
        <w:rPr>
          <w:spacing w:val="-6"/>
          <w:sz w:val="24"/>
        </w:rPr>
        <w:t xml:space="preserve"> </w:t>
      </w:r>
      <w:r>
        <w:rPr>
          <w:sz w:val="24"/>
        </w:rPr>
        <w:t>the</w:t>
      </w:r>
      <w:r>
        <w:rPr>
          <w:spacing w:val="-3"/>
          <w:sz w:val="24"/>
        </w:rPr>
        <w:t xml:space="preserve"> </w:t>
      </w:r>
      <w:r>
        <w:rPr>
          <w:sz w:val="24"/>
        </w:rPr>
        <w:t>top</w:t>
      </w:r>
      <w:r>
        <w:rPr>
          <w:spacing w:val="-11"/>
          <w:sz w:val="24"/>
        </w:rPr>
        <w:t xml:space="preserve"> </w:t>
      </w:r>
      <w:r>
        <w:rPr>
          <w:sz w:val="24"/>
        </w:rPr>
        <w:t>of</w:t>
      </w:r>
      <w:r>
        <w:rPr>
          <w:spacing w:val="-9"/>
          <w:sz w:val="24"/>
        </w:rPr>
        <w:t xml:space="preserve"> </w:t>
      </w:r>
      <w:r>
        <w:rPr>
          <w:sz w:val="24"/>
        </w:rPr>
        <w:t>a</w:t>
      </w:r>
      <w:r>
        <w:rPr>
          <w:spacing w:val="-3"/>
          <w:sz w:val="24"/>
        </w:rPr>
        <w:t xml:space="preserve"> </w:t>
      </w:r>
      <w:r>
        <w:rPr>
          <w:sz w:val="24"/>
        </w:rPr>
        <w:t>hill</w:t>
      </w:r>
      <w:r>
        <w:rPr>
          <w:spacing w:val="-6"/>
          <w:sz w:val="24"/>
        </w:rPr>
        <w:t xml:space="preserve"> </w:t>
      </w:r>
      <w:r>
        <w:rPr>
          <w:sz w:val="24"/>
        </w:rPr>
        <w:t>overlooking</w:t>
      </w:r>
      <w:r>
        <w:rPr>
          <w:spacing w:val="-1"/>
          <w:sz w:val="24"/>
        </w:rPr>
        <w:t xml:space="preserve"> </w:t>
      </w:r>
      <w:r>
        <w:rPr>
          <w:sz w:val="24"/>
        </w:rPr>
        <w:t>some olive … .</w:t>
      </w:r>
    </w:p>
    <w:p w14:paraId="0C4ECE90">
      <w:pPr>
        <w:pStyle w:val="16"/>
        <w:numPr>
          <w:ilvl w:val="1"/>
          <w:numId w:val="48"/>
        </w:numPr>
        <w:tabs>
          <w:tab w:val="left" w:pos="925"/>
          <w:tab w:val="left" w:pos="1982"/>
          <w:tab w:val="left" w:pos="3398"/>
          <w:tab w:val="left" w:pos="4814"/>
        </w:tabs>
        <w:spacing w:before="0" w:after="0" w:line="275" w:lineRule="exact"/>
        <w:ind w:left="925" w:right="0" w:hanging="244"/>
        <w:jc w:val="left"/>
        <w:rPr>
          <w:sz w:val="24"/>
        </w:rPr>
      </w:pPr>
      <w:r>
        <w:rPr>
          <w:spacing w:val="-2"/>
          <w:sz w:val="24"/>
        </w:rPr>
        <w:t>fields</w:t>
      </w:r>
      <w:r>
        <w:rPr>
          <w:sz w:val="24"/>
        </w:rPr>
        <w:tab/>
      </w:r>
      <w:r>
        <w:rPr>
          <w:sz w:val="24"/>
        </w:rPr>
        <w:t>b)</w:t>
      </w:r>
      <w:r>
        <w:rPr>
          <w:spacing w:val="-2"/>
          <w:sz w:val="24"/>
        </w:rPr>
        <w:t xml:space="preserve"> groves</w:t>
      </w:r>
      <w:r>
        <w:rPr>
          <w:sz w:val="24"/>
        </w:rPr>
        <w:tab/>
      </w:r>
      <w:r>
        <w:rPr>
          <w:sz w:val="24"/>
        </w:rPr>
        <w:t>c)</w:t>
      </w:r>
      <w:r>
        <w:rPr>
          <w:spacing w:val="-2"/>
          <w:sz w:val="24"/>
        </w:rPr>
        <w:t xml:space="preserve"> orchards</w:t>
      </w:r>
      <w:r>
        <w:rPr>
          <w:sz w:val="24"/>
        </w:rPr>
        <w:tab/>
      </w:r>
      <w:r>
        <w:rPr>
          <w:sz w:val="24"/>
        </w:rPr>
        <w:t>d)</w:t>
      </w:r>
      <w:r>
        <w:rPr>
          <w:spacing w:val="3"/>
          <w:sz w:val="24"/>
        </w:rPr>
        <w:t xml:space="preserve"> </w:t>
      </w:r>
      <w:r>
        <w:rPr>
          <w:spacing w:val="-2"/>
          <w:sz w:val="24"/>
        </w:rPr>
        <w:t>meadows</w:t>
      </w:r>
    </w:p>
    <w:p w14:paraId="6E2F4CC4">
      <w:pPr>
        <w:pStyle w:val="16"/>
        <w:numPr>
          <w:ilvl w:val="0"/>
          <w:numId w:val="48"/>
        </w:numPr>
        <w:tabs>
          <w:tab w:val="left" w:pos="993"/>
          <w:tab w:val="left" w:pos="998"/>
        </w:tabs>
        <w:spacing w:before="41" w:after="0" w:line="276" w:lineRule="auto"/>
        <w:ind w:left="993" w:right="1647" w:hanging="437"/>
        <w:jc w:val="left"/>
        <w:rPr>
          <w:sz w:val="24"/>
        </w:rPr>
      </w:pPr>
      <w:r>
        <w:rPr>
          <w:sz w:val="24"/>
        </w:rPr>
        <w:t>The</w:t>
      </w:r>
      <w:r>
        <w:rPr>
          <w:spacing w:val="-1"/>
          <w:sz w:val="24"/>
        </w:rPr>
        <w:t xml:space="preserve"> </w:t>
      </w:r>
      <w:r>
        <w:rPr>
          <w:sz w:val="24"/>
        </w:rPr>
        <w:t>sack</w:t>
      </w:r>
      <w:r>
        <w:rPr>
          <w:spacing w:val="-4"/>
          <w:sz w:val="24"/>
        </w:rPr>
        <w:t xml:space="preserve"> </w:t>
      </w:r>
      <w:r>
        <w:rPr>
          <w:sz w:val="24"/>
        </w:rPr>
        <w:t>with</w:t>
      </w:r>
      <w:r>
        <w:rPr>
          <w:spacing w:val="-8"/>
          <w:sz w:val="24"/>
        </w:rPr>
        <w:t xml:space="preserve"> </w:t>
      </w:r>
      <w:r>
        <w:rPr>
          <w:sz w:val="24"/>
        </w:rPr>
        <w:t>the</w:t>
      </w:r>
      <w:r>
        <w:rPr>
          <w:spacing w:val="-5"/>
          <w:sz w:val="24"/>
        </w:rPr>
        <w:t xml:space="preserve"> </w:t>
      </w:r>
      <w:r>
        <w:rPr>
          <w:sz w:val="24"/>
        </w:rPr>
        <w:t>vegetables</w:t>
      </w:r>
      <w:r>
        <w:rPr>
          <w:spacing w:val="-6"/>
          <w:sz w:val="24"/>
        </w:rPr>
        <w:t xml:space="preserve"> </w:t>
      </w:r>
      <w:r>
        <w:rPr>
          <w:sz w:val="24"/>
        </w:rPr>
        <w:t>was</w:t>
      </w:r>
      <w:r>
        <w:rPr>
          <w:spacing w:val="-2"/>
          <w:sz w:val="24"/>
        </w:rPr>
        <w:t xml:space="preserve"> </w:t>
      </w:r>
      <w:r>
        <w:rPr>
          <w:sz w:val="24"/>
        </w:rPr>
        <w:t>far</w:t>
      </w:r>
      <w:r>
        <w:rPr>
          <w:spacing w:val="-3"/>
          <w:sz w:val="24"/>
        </w:rPr>
        <w:t xml:space="preserve"> </w:t>
      </w:r>
      <w:r>
        <w:rPr>
          <w:sz w:val="24"/>
        </w:rPr>
        <w:t>too heavy</w:t>
      </w:r>
      <w:r>
        <w:rPr>
          <w:spacing w:val="-8"/>
          <w:sz w:val="24"/>
        </w:rPr>
        <w:t xml:space="preserve"> </w:t>
      </w:r>
      <w:r>
        <w:rPr>
          <w:sz w:val="24"/>
        </w:rPr>
        <w:t>for me</w:t>
      </w:r>
      <w:r>
        <w:rPr>
          <w:spacing w:val="-5"/>
          <w:sz w:val="24"/>
        </w:rPr>
        <w:t xml:space="preserve"> </w:t>
      </w:r>
      <w:r>
        <w:rPr>
          <w:sz w:val="24"/>
        </w:rPr>
        <w:t>to carry, so I … it the loor.</w:t>
      </w:r>
    </w:p>
    <w:p w14:paraId="5BEFF7CF">
      <w:pPr>
        <w:pStyle w:val="16"/>
        <w:numPr>
          <w:ilvl w:val="1"/>
          <w:numId w:val="48"/>
        </w:numPr>
        <w:tabs>
          <w:tab w:val="left" w:pos="925"/>
          <w:tab w:val="left" w:pos="1982"/>
          <w:tab w:val="left" w:pos="3398"/>
          <w:tab w:val="left" w:pos="4814"/>
        </w:tabs>
        <w:spacing w:before="0" w:after="0" w:line="275" w:lineRule="exact"/>
        <w:ind w:left="925" w:right="0" w:hanging="244"/>
        <w:jc w:val="left"/>
        <w:rPr>
          <w:sz w:val="24"/>
        </w:rPr>
      </w:pPr>
      <w:r>
        <w:rPr>
          <w:spacing w:val="-2"/>
          <w:sz w:val="24"/>
        </w:rPr>
        <w:t>dragged</w:t>
      </w:r>
      <w:r>
        <w:rPr>
          <w:sz w:val="24"/>
        </w:rPr>
        <w:tab/>
      </w:r>
      <w:r>
        <w:rPr>
          <w:sz w:val="24"/>
        </w:rPr>
        <w:t>b)</w:t>
      </w:r>
      <w:r>
        <w:rPr>
          <w:spacing w:val="-4"/>
          <w:sz w:val="24"/>
        </w:rPr>
        <w:t xml:space="preserve"> drew</w:t>
      </w:r>
      <w:r>
        <w:rPr>
          <w:sz w:val="24"/>
        </w:rPr>
        <w:tab/>
      </w:r>
      <w:r>
        <w:rPr>
          <w:sz w:val="24"/>
        </w:rPr>
        <w:t>c)</w:t>
      </w:r>
      <w:r>
        <w:rPr>
          <w:spacing w:val="-2"/>
          <w:sz w:val="24"/>
        </w:rPr>
        <w:t xml:space="preserve"> trailed</w:t>
      </w:r>
      <w:r>
        <w:rPr>
          <w:sz w:val="24"/>
        </w:rPr>
        <w:tab/>
      </w:r>
      <w:r>
        <w:rPr>
          <w:sz w:val="24"/>
        </w:rPr>
        <w:t>d)</w:t>
      </w:r>
      <w:r>
        <w:rPr>
          <w:spacing w:val="-1"/>
          <w:sz w:val="24"/>
        </w:rPr>
        <w:t xml:space="preserve"> </w:t>
      </w:r>
      <w:r>
        <w:rPr>
          <w:spacing w:val="-4"/>
          <w:sz w:val="24"/>
        </w:rPr>
        <w:t>threw</w:t>
      </w:r>
    </w:p>
    <w:p w14:paraId="26EFA694">
      <w:pPr>
        <w:pStyle w:val="16"/>
        <w:numPr>
          <w:ilvl w:val="0"/>
          <w:numId w:val="48"/>
        </w:numPr>
        <w:tabs>
          <w:tab w:val="left" w:pos="993"/>
        </w:tabs>
        <w:spacing w:before="41" w:after="0" w:line="276" w:lineRule="auto"/>
        <w:ind w:left="993" w:right="1385" w:hanging="437"/>
        <w:jc w:val="left"/>
        <w:rPr>
          <w:sz w:val="24"/>
        </w:rPr>
      </w:pPr>
      <w:r>
        <w:rPr>
          <w:sz w:val="24"/>
        </w:rPr>
        <w:t>If</w:t>
      </w:r>
      <w:r>
        <w:rPr>
          <w:spacing w:val="-11"/>
          <w:sz w:val="24"/>
        </w:rPr>
        <w:t xml:space="preserve"> </w:t>
      </w:r>
      <w:r>
        <w:rPr>
          <w:sz w:val="24"/>
        </w:rPr>
        <w:t>…</w:t>
      </w:r>
      <w:r>
        <w:rPr>
          <w:spacing w:val="-4"/>
          <w:sz w:val="24"/>
        </w:rPr>
        <w:t xml:space="preserve"> </w:t>
      </w:r>
      <w:r>
        <w:rPr>
          <w:sz w:val="24"/>
        </w:rPr>
        <w:t>I</w:t>
      </w:r>
      <w:r>
        <w:rPr>
          <w:spacing w:val="-3"/>
          <w:sz w:val="24"/>
        </w:rPr>
        <w:t xml:space="preserve"> </w:t>
      </w:r>
      <w:r>
        <w:rPr>
          <w:sz w:val="24"/>
        </w:rPr>
        <w:t>you</w:t>
      </w:r>
      <w:r>
        <w:rPr>
          <w:spacing w:val="-4"/>
          <w:sz w:val="24"/>
        </w:rPr>
        <w:t xml:space="preserve"> </w:t>
      </w:r>
      <w:r>
        <w:rPr>
          <w:sz w:val="24"/>
        </w:rPr>
        <w:t>again</w:t>
      </w:r>
      <w:r>
        <w:rPr>
          <w:spacing w:val="-4"/>
          <w:sz w:val="24"/>
        </w:rPr>
        <w:t xml:space="preserve"> </w:t>
      </w:r>
      <w:r>
        <w:rPr>
          <w:sz w:val="24"/>
        </w:rPr>
        <w:t>in</w:t>
      </w:r>
      <w:r>
        <w:rPr>
          <w:spacing w:val="-4"/>
          <w:sz w:val="24"/>
        </w:rPr>
        <w:t xml:space="preserve"> </w:t>
      </w:r>
      <w:r>
        <w:rPr>
          <w:sz w:val="24"/>
        </w:rPr>
        <w:t>my</w:t>
      </w:r>
      <w:r>
        <w:rPr>
          <w:spacing w:val="-13"/>
          <w:sz w:val="24"/>
        </w:rPr>
        <w:t xml:space="preserve"> </w:t>
      </w:r>
      <w:r>
        <w:rPr>
          <w:sz w:val="24"/>
        </w:rPr>
        <w:t>orchard, looking for</w:t>
      </w:r>
      <w:r>
        <w:rPr>
          <w:spacing w:val="-3"/>
          <w:sz w:val="24"/>
        </w:rPr>
        <w:t xml:space="preserve"> </w:t>
      </w:r>
      <w:r>
        <w:rPr>
          <w:sz w:val="24"/>
        </w:rPr>
        <w:t>pears,</w:t>
      </w:r>
      <w:r>
        <w:rPr>
          <w:spacing w:val="-6"/>
          <w:sz w:val="24"/>
        </w:rPr>
        <w:t xml:space="preserve"> </w:t>
      </w:r>
      <w:r>
        <w:rPr>
          <w:sz w:val="24"/>
        </w:rPr>
        <w:t>you’ll</w:t>
      </w:r>
      <w:r>
        <w:rPr>
          <w:spacing w:val="-4"/>
          <w:sz w:val="24"/>
        </w:rPr>
        <w:t xml:space="preserve"> </w:t>
      </w:r>
      <w:r>
        <w:rPr>
          <w:sz w:val="24"/>
        </w:rPr>
        <w:t xml:space="preserve">be </w:t>
      </w:r>
      <w:r>
        <w:rPr>
          <w:spacing w:val="-2"/>
          <w:sz w:val="24"/>
        </w:rPr>
        <w:t>sorry!</w:t>
      </w:r>
    </w:p>
    <w:p w14:paraId="41805C03">
      <w:pPr>
        <w:pStyle w:val="16"/>
        <w:numPr>
          <w:ilvl w:val="1"/>
          <w:numId w:val="48"/>
        </w:numPr>
        <w:tabs>
          <w:tab w:val="left" w:pos="925"/>
          <w:tab w:val="left" w:pos="2688"/>
          <w:tab w:val="left" w:pos="4814"/>
        </w:tabs>
        <w:spacing w:before="0" w:after="0" w:line="275" w:lineRule="exact"/>
        <w:ind w:left="925" w:right="0" w:hanging="244"/>
        <w:jc w:val="left"/>
        <w:rPr>
          <w:sz w:val="24"/>
        </w:rPr>
      </w:pPr>
      <w:r>
        <w:rPr>
          <w:sz w:val="24"/>
        </w:rPr>
        <w:t>catch</w:t>
      </w:r>
      <w:r>
        <w:rPr>
          <w:spacing w:val="-7"/>
          <w:sz w:val="24"/>
        </w:rPr>
        <w:t xml:space="preserve"> </w:t>
      </w:r>
      <w:r>
        <w:rPr>
          <w:sz w:val="24"/>
        </w:rPr>
        <w:t xml:space="preserve">sight </w:t>
      </w:r>
      <w:r>
        <w:rPr>
          <w:spacing w:val="-5"/>
          <w:sz w:val="24"/>
        </w:rPr>
        <w:t>of</w:t>
      </w:r>
      <w:r>
        <w:rPr>
          <w:sz w:val="24"/>
        </w:rPr>
        <w:tab/>
      </w:r>
      <w:r>
        <w:rPr>
          <w:sz w:val="24"/>
        </w:rPr>
        <w:t>b)</w:t>
      </w:r>
      <w:r>
        <w:rPr>
          <w:spacing w:val="2"/>
          <w:sz w:val="24"/>
        </w:rPr>
        <w:t xml:space="preserve"> </w:t>
      </w:r>
      <w:r>
        <w:rPr>
          <w:sz w:val="24"/>
        </w:rPr>
        <w:t>make</w:t>
      </w:r>
      <w:r>
        <w:rPr>
          <w:spacing w:val="-4"/>
          <w:sz w:val="24"/>
        </w:rPr>
        <w:t xml:space="preserve"> </w:t>
      </w:r>
      <w:r>
        <w:rPr>
          <w:sz w:val="24"/>
        </w:rPr>
        <w:t>eyes</w:t>
      </w:r>
      <w:r>
        <w:rPr>
          <w:spacing w:val="-5"/>
          <w:sz w:val="24"/>
        </w:rPr>
        <w:t xml:space="preserve"> a,</w:t>
      </w:r>
      <w:r>
        <w:rPr>
          <w:sz w:val="24"/>
        </w:rPr>
        <w:tab/>
      </w:r>
      <w:r>
        <w:rPr>
          <w:sz w:val="24"/>
        </w:rPr>
        <w:t>c) see</w:t>
      </w:r>
      <w:r>
        <w:rPr>
          <w:spacing w:val="-1"/>
          <w:sz w:val="24"/>
        </w:rPr>
        <w:t xml:space="preserve"> </w:t>
      </w:r>
      <w:r>
        <w:rPr>
          <w:spacing w:val="-2"/>
          <w:sz w:val="24"/>
        </w:rPr>
        <w:t>through</w:t>
      </w:r>
    </w:p>
    <w:p w14:paraId="5AFB3A84">
      <w:pPr>
        <w:pStyle w:val="8"/>
        <w:spacing w:before="45"/>
        <w:ind w:left="1272"/>
      </w:pPr>
      <w:r>
        <w:t>d)</w:t>
      </w:r>
      <w:r>
        <w:rPr>
          <w:spacing w:val="-5"/>
        </w:rPr>
        <w:t xml:space="preserve"> </w:t>
      </w:r>
      <w:r>
        <w:t>take</w:t>
      </w:r>
      <w:r>
        <w:rPr>
          <w:spacing w:val="-1"/>
        </w:rPr>
        <w:t xml:space="preserve"> </w:t>
      </w:r>
      <w:r>
        <w:t>a</w:t>
      </w:r>
      <w:r>
        <w:rPr>
          <w:spacing w:val="-1"/>
        </w:rPr>
        <w:t xml:space="preserve"> </w:t>
      </w:r>
      <w:r>
        <w:t xml:space="preserve">view </w:t>
      </w:r>
      <w:r>
        <w:rPr>
          <w:spacing w:val="-5"/>
        </w:rPr>
        <w:t>of</w:t>
      </w:r>
    </w:p>
    <w:p w14:paraId="3730BF16">
      <w:pPr>
        <w:pStyle w:val="16"/>
        <w:numPr>
          <w:ilvl w:val="0"/>
          <w:numId w:val="48"/>
        </w:numPr>
        <w:tabs>
          <w:tab w:val="left" w:pos="993"/>
        </w:tabs>
        <w:spacing w:before="41" w:after="0" w:line="276" w:lineRule="auto"/>
        <w:ind w:left="993" w:right="1981" w:hanging="437"/>
        <w:jc w:val="left"/>
        <w:rPr>
          <w:sz w:val="24"/>
        </w:rPr>
      </w:pPr>
      <w:r>
        <w:rPr>
          <w:sz w:val="24"/>
        </w:rPr>
        <w:t>Mrs</w:t>
      </w:r>
      <w:r>
        <w:rPr>
          <w:spacing w:val="-6"/>
          <w:sz w:val="24"/>
        </w:rPr>
        <w:t xml:space="preserve"> </w:t>
      </w:r>
      <w:r>
        <w:rPr>
          <w:sz w:val="24"/>
        </w:rPr>
        <w:t>Lazy’s</w:t>
      </w:r>
      <w:r>
        <w:rPr>
          <w:spacing w:val="-7"/>
          <w:sz w:val="24"/>
        </w:rPr>
        <w:t xml:space="preserve"> </w:t>
      </w:r>
      <w:r>
        <w:rPr>
          <w:sz w:val="24"/>
        </w:rPr>
        <w:t>garden</w:t>
      </w:r>
      <w:r>
        <w:rPr>
          <w:spacing w:val="-9"/>
          <w:sz w:val="24"/>
        </w:rPr>
        <w:t xml:space="preserve"> </w:t>
      </w:r>
      <w:r>
        <w:rPr>
          <w:sz w:val="24"/>
        </w:rPr>
        <w:t>had</w:t>
      </w:r>
      <w:r>
        <w:rPr>
          <w:spacing w:val="-1"/>
          <w:sz w:val="24"/>
        </w:rPr>
        <w:t xml:space="preserve"> </w:t>
      </w:r>
      <w:r>
        <w:rPr>
          <w:sz w:val="24"/>
        </w:rPr>
        <w:t>been</w:t>
      </w:r>
      <w:r>
        <w:rPr>
          <w:spacing w:val="-4"/>
          <w:sz w:val="24"/>
        </w:rPr>
        <w:t xml:space="preserve"> </w:t>
      </w:r>
      <w:r>
        <w:rPr>
          <w:sz w:val="24"/>
        </w:rPr>
        <w:t>badly</w:t>
      </w:r>
      <w:r>
        <w:rPr>
          <w:spacing w:val="-9"/>
          <w:sz w:val="24"/>
        </w:rPr>
        <w:t xml:space="preserve"> </w:t>
      </w:r>
      <w:r>
        <w:rPr>
          <w:sz w:val="24"/>
        </w:rPr>
        <w:t>neglected</w:t>
      </w:r>
      <w:r>
        <w:rPr>
          <w:spacing w:val="-4"/>
          <w:sz w:val="24"/>
        </w:rPr>
        <w:t xml:space="preserve"> </w:t>
      </w:r>
      <w:r>
        <w:rPr>
          <w:sz w:val="24"/>
        </w:rPr>
        <w:t>and</w:t>
      </w:r>
      <w:r>
        <w:rPr>
          <w:spacing w:val="-4"/>
          <w:sz w:val="24"/>
        </w:rPr>
        <w:t xml:space="preserve"> </w:t>
      </w:r>
      <w:r>
        <w:rPr>
          <w:sz w:val="24"/>
        </w:rPr>
        <w:t>was completely … with weeds.</w:t>
      </w:r>
    </w:p>
    <w:p w14:paraId="74C2A37E">
      <w:pPr>
        <w:pStyle w:val="16"/>
        <w:numPr>
          <w:ilvl w:val="1"/>
          <w:numId w:val="48"/>
        </w:numPr>
        <w:tabs>
          <w:tab w:val="left" w:pos="925"/>
          <w:tab w:val="left" w:pos="1982"/>
          <w:tab w:val="left" w:pos="3398"/>
        </w:tabs>
        <w:spacing w:before="0" w:after="0" w:line="275" w:lineRule="exact"/>
        <w:ind w:left="925" w:right="0" w:hanging="244"/>
        <w:jc w:val="left"/>
        <w:rPr>
          <w:sz w:val="24"/>
        </w:rPr>
      </w:pPr>
      <w:r>
        <w:rPr>
          <w:spacing w:val="-2"/>
          <w:sz w:val="24"/>
        </w:rPr>
        <w:t>coated</w:t>
      </w:r>
      <w:r>
        <w:rPr>
          <w:sz w:val="24"/>
        </w:rPr>
        <w:tab/>
      </w:r>
      <w:r>
        <w:rPr>
          <w:sz w:val="24"/>
        </w:rPr>
        <w:t>b)</w:t>
      </w:r>
      <w:r>
        <w:rPr>
          <w:spacing w:val="-2"/>
          <w:sz w:val="24"/>
        </w:rPr>
        <w:t xml:space="preserve"> enclosed</w:t>
      </w:r>
      <w:r>
        <w:rPr>
          <w:sz w:val="24"/>
        </w:rPr>
        <w:tab/>
      </w:r>
      <w:r>
        <w:rPr>
          <w:sz w:val="24"/>
        </w:rPr>
        <w:t>c)</w:t>
      </w:r>
      <w:r>
        <w:rPr>
          <w:spacing w:val="-1"/>
          <w:sz w:val="24"/>
        </w:rPr>
        <w:t xml:space="preserve"> </w:t>
      </w:r>
      <w:r>
        <w:rPr>
          <w:sz w:val="24"/>
        </w:rPr>
        <w:t>overgrown</w:t>
      </w:r>
      <w:r>
        <w:rPr>
          <w:spacing w:val="66"/>
          <w:sz w:val="24"/>
        </w:rPr>
        <w:t xml:space="preserve"> </w:t>
      </w:r>
      <w:r>
        <w:rPr>
          <w:sz w:val="24"/>
        </w:rPr>
        <w:t>d)</w:t>
      </w:r>
      <w:r>
        <w:rPr>
          <w:spacing w:val="4"/>
          <w:sz w:val="24"/>
        </w:rPr>
        <w:t xml:space="preserve"> </w:t>
      </w:r>
      <w:r>
        <w:rPr>
          <w:spacing w:val="-2"/>
          <w:sz w:val="24"/>
        </w:rPr>
        <w:t>suffocated</w:t>
      </w:r>
    </w:p>
    <w:p w14:paraId="4D8AA952">
      <w:pPr>
        <w:pStyle w:val="16"/>
        <w:numPr>
          <w:ilvl w:val="0"/>
          <w:numId w:val="48"/>
        </w:numPr>
        <w:tabs>
          <w:tab w:val="left" w:pos="998"/>
        </w:tabs>
        <w:spacing w:before="41" w:after="0" w:line="240" w:lineRule="auto"/>
        <w:ind w:left="998" w:right="0" w:hanging="441"/>
        <w:jc w:val="left"/>
        <w:rPr>
          <w:sz w:val="24"/>
        </w:rPr>
      </w:pPr>
      <w:r>
        <w:rPr>
          <w:sz w:val="24"/>
        </w:rPr>
        <w:t>Digging the</w:t>
      </w:r>
      <w:r>
        <w:rPr>
          <w:spacing w:val="-1"/>
          <w:sz w:val="24"/>
        </w:rPr>
        <w:t xml:space="preserve"> </w:t>
      </w:r>
      <w:r>
        <w:rPr>
          <w:sz w:val="24"/>
        </w:rPr>
        <w:t>garden is</w:t>
      </w:r>
      <w:r>
        <w:rPr>
          <w:spacing w:val="-3"/>
          <w:sz w:val="24"/>
        </w:rPr>
        <w:t xml:space="preserve"> </w:t>
      </w:r>
      <w:r>
        <w:rPr>
          <w:sz w:val="24"/>
        </w:rPr>
        <w:t>a</w:t>
      </w:r>
      <w:r>
        <w:rPr>
          <w:spacing w:val="-1"/>
          <w:sz w:val="24"/>
        </w:rPr>
        <w:t xml:space="preserve"> </w:t>
      </w:r>
      <w:r>
        <w:rPr>
          <w:sz w:val="24"/>
        </w:rPr>
        <w:t>very</w:t>
      </w:r>
      <w:r>
        <w:rPr>
          <w:spacing w:val="-10"/>
          <w:sz w:val="24"/>
        </w:rPr>
        <w:t xml:space="preserve"> </w:t>
      </w:r>
      <w:r>
        <w:rPr>
          <w:sz w:val="24"/>
        </w:rPr>
        <w:t>…</w:t>
      </w:r>
      <w:r>
        <w:rPr>
          <w:spacing w:val="1"/>
          <w:sz w:val="24"/>
        </w:rPr>
        <w:t xml:space="preserve"> </w:t>
      </w:r>
      <w:r>
        <w:rPr>
          <w:spacing w:val="-4"/>
          <w:sz w:val="24"/>
        </w:rPr>
        <w:t>task.</w:t>
      </w:r>
    </w:p>
    <w:p w14:paraId="2B920AB2">
      <w:pPr>
        <w:pStyle w:val="16"/>
        <w:numPr>
          <w:ilvl w:val="1"/>
          <w:numId w:val="48"/>
        </w:numPr>
        <w:tabs>
          <w:tab w:val="left" w:pos="925"/>
          <w:tab w:val="left" w:pos="2688"/>
          <w:tab w:val="left" w:pos="4104"/>
        </w:tabs>
        <w:spacing w:before="41" w:after="0" w:line="240" w:lineRule="auto"/>
        <w:ind w:left="925" w:right="0" w:hanging="244"/>
        <w:jc w:val="left"/>
        <w:rPr>
          <w:sz w:val="24"/>
        </w:rPr>
      </w:pPr>
      <w:r>
        <w:rPr>
          <w:spacing w:val="-2"/>
          <w:sz w:val="24"/>
        </w:rPr>
        <w:t>conscientious</w:t>
      </w:r>
      <w:r>
        <w:rPr>
          <w:sz w:val="24"/>
        </w:rPr>
        <w:tab/>
      </w:r>
      <w:r>
        <w:rPr>
          <w:sz w:val="24"/>
        </w:rPr>
        <w:t>b)</w:t>
      </w:r>
      <w:r>
        <w:rPr>
          <w:spacing w:val="-2"/>
          <w:sz w:val="24"/>
        </w:rPr>
        <w:t xml:space="preserve"> exerting</w:t>
      </w:r>
      <w:r>
        <w:rPr>
          <w:sz w:val="24"/>
        </w:rPr>
        <w:tab/>
      </w:r>
      <w:r>
        <w:rPr>
          <w:sz w:val="24"/>
        </w:rPr>
        <w:t>c)</w:t>
      </w:r>
      <w:r>
        <w:rPr>
          <w:spacing w:val="-3"/>
          <w:sz w:val="24"/>
        </w:rPr>
        <w:t xml:space="preserve"> </w:t>
      </w:r>
      <w:r>
        <w:rPr>
          <w:sz w:val="24"/>
        </w:rPr>
        <w:t>industrious</w:t>
      </w:r>
      <w:r>
        <w:rPr>
          <w:spacing w:val="40"/>
          <w:sz w:val="24"/>
        </w:rPr>
        <w:t xml:space="preserve"> </w:t>
      </w:r>
      <w:r>
        <w:rPr>
          <w:sz w:val="24"/>
        </w:rPr>
        <w:t xml:space="preserve">d) </w:t>
      </w:r>
      <w:r>
        <w:rPr>
          <w:spacing w:val="-2"/>
          <w:sz w:val="24"/>
        </w:rPr>
        <w:t>laborious</w:t>
      </w:r>
    </w:p>
    <w:p w14:paraId="7EA97718">
      <w:pPr>
        <w:pStyle w:val="16"/>
        <w:numPr>
          <w:ilvl w:val="0"/>
          <w:numId w:val="48"/>
        </w:numPr>
        <w:tabs>
          <w:tab w:val="left" w:pos="993"/>
          <w:tab w:val="left" w:pos="998"/>
        </w:tabs>
        <w:spacing w:before="41" w:after="0" w:line="276" w:lineRule="auto"/>
        <w:ind w:left="993" w:right="1451" w:hanging="437"/>
        <w:jc w:val="left"/>
        <w:rPr>
          <w:sz w:val="24"/>
        </w:rPr>
      </w:pPr>
      <w:r>
        <w:rPr>
          <w:sz w:val="24"/>
        </w:rPr>
        <w:t>If</w:t>
      </w:r>
      <w:r>
        <w:rPr>
          <w:spacing w:val="-3"/>
          <w:sz w:val="24"/>
        </w:rPr>
        <w:t xml:space="preserve"> </w:t>
      </w:r>
      <w:r>
        <w:rPr>
          <w:sz w:val="24"/>
        </w:rPr>
        <w:t>you</w:t>
      </w:r>
      <w:r>
        <w:rPr>
          <w:spacing w:val="-4"/>
          <w:sz w:val="24"/>
        </w:rPr>
        <w:t xml:space="preserve"> </w:t>
      </w:r>
      <w:r>
        <w:rPr>
          <w:sz w:val="24"/>
        </w:rPr>
        <w:t>want</w:t>
      </w:r>
      <w:r>
        <w:rPr>
          <w:spacing w:val="-4"/>
          <w:sz w:val="24"/>
        </w:rPr>
        <w:t xml:space="preserve"> </w:t>
      </w:r>
      <w:r>
        <w:rPr>
          <w:sz w:val="24"/>
        </w:rPr>
        <w:t>this</w:t>
      </w:r>
      <w:r>
        <w:rPr>
          <w:spacing w:val="-7"/>
          <w:sz w:val="24"/>
        </w:rPr>
        <w:t xml:space="preserve"> </w:t>
      </w:r>
      <w:r>
        <w:rPr>
          <w:sz w:val="24"/>
        </w:rPr>
        <w:t>apple</w:t>
      </w:r>
      <w:r>
        <w:rPr>
          <w:spacing w:val="-5"/>
          <w:sz w:val="24"/>
        </w:rPr>
        <w:t xml:space="preserve"> </w:t>
      </w:r>
      <w:r>
        <w:rPr>
          <w:sz w:val="24"/>
        </w:rPr>
        <w:t>tree</w:t>
      </w:r>
      <w:r>
        <w:rPr>
          <w:spacing w:val="-9"/>
          <w:sz w:val="24"/>
        </w:rPr>
        <w:t xml:space="preserve"> </w:t>
      </w:r>
      <w:r>
        <w:rPr>
          <w:sz w:val="24"/>
        </w:rPr>
        <w:t>to</w:t>
      </w:r>
      <w:r>
        <w:rPr>
          <w:spacing w:val="-2"/>
          <w:sz w:val="24"/>
        </w:rPr>
        <w:t xml:space="preserve"> </w:t>
      </w:r>
      <w:r>
        <w:rPr>
          <w:sz w:val="24"/>
        </w:rPr>
        <w:t>bear</w:t>
      </w:r>
      <w:r>
        <w:rPr>
          <w:spacing w:val="-3"/>
          <w:sz w:val="24"/>
        </w:rPr>
        <w:t xml:space="preserve"> </w:t>
      </w:r>
      <w:r>
        <w:rPr>
          <w:sz w:val="24"/>
        </w:rPr>
        <w:t>good</w:t>
      </w:r>
      <w:r>
        <w:rPr>
          <w:spacing w:val="-8"/>
          <w:sz w:val="24"/>
        </w:rPr>
        <w:t xml:space="preserve"> </w:t>
      </w:r>
      <w:r>
        <w:rPr>
          <w:sz w:val="24"/>
        </w:rPr>
        <w:t>fruit next year,</w:t>
      </w:r>
      <w:r>
        <w:rPr>
          <w:spacing w:val="-2"/>
          <w:sz w:val="24"/>
        </w:rPr>
        <w:t xml:space="preserve"> </w:t>
      </w:r>
      <w:r>
        <w:rPr>
          <w:sz w:val="24"/>
        </w:rPr>
        <w:t>you will have to … it.</w:t>
      </w:r>
    </w:p>
    <w:p w14:paraId="6F2EC9B5">
      <w:pPr>
        <w:pStyle w:val="16"/>
        <w:numPr>
          <w:ilvl w:val="1"/>
          <w:numId w:val="48"/>
        </w:numPr>
        <w:tabs>
          <w:tab w:val="left" w:pos="925"/>
          <w:tab w:val="left" w:pos="1982"/>
          <w:tab w:val="left" w:pos="3398"/>
          <w:tab w:val="left" w:pos="4814"/>
        </w:tabs>
        <w:spacing w:before="3" w:after="0" w:line="240" w:lineRule="auto"/>
        <w:ind w:left="925" w:right="0" w:hanging="244"/>
        <w:jc w:val="left"/>
        <w:rPr>
          <w:sz w:val="24"/>
        </w:rPr>
      </w:pPr>
      <w:r>
        <w:rPr>
          <w:spacing w:val="-5"/>
          <w:sz w:val="24"/>
        </w:rPr>
        <w:t>axe</w:t>
      </w:r>
      <w:r>
        <w:rPr>
          <w:sz w:val="24"/>
        </w:rPr>
        <w:tab/>
      </w:r>
      <w:r>
        <w:rPr>
          <w:sz w:val="24"/>
        </w:rPr>
        <w:t>b)</w:t>
      </w:r>
      <w:r>
        <w:rPr>
          <w:spacing w:val="1"/>
          <w:sz w:val="24"/>
        </w:rPr>
        <w:t xml:space="preserve"> </w:t>
      </w:r>
      <w:r>
        <w:rPr>
          <w:spacing w:val="-4"/>
          <w:sz w:val="24"/>
        </w:rPr>
        <w:t>fell</w:t>
      </w:r>
      <w:r>
        <w:rPr>
          <w:sz w:val="24"/>
        </w:rPr>
        <w:tab/>
      </w:r>
      <w:r>
        <w:rPr>
          <w:sz w:val="24"/>
        </w:rPr>
        <w:t xml:space="preserve">c) </w:t>
      </w:r>
      <w:r>
        <w:rPr>
          <w:spacing w:val="-5"/>
          <w:sz w:val="24"/>
        </w:rPr>
        <w:t>nip</w:t>
      </w:r>
      <w:r>
        <w:rPr>
          <w:sz w:val="24"/>
        </w:rPr>
        <w:tab/>
      </w:r>
      <w:r>
        <w:rPr>
          <w:sz w:val="24"/>
        </w:rPr>
        <w:t>d)</w:t>
      </w:r>
      <w:r>
        <w:rPr>
          <w:spacing w:val="3"/>
          <w:sz w:val="24"/>
        </w:rPr>
        <w:t xml:space="preserve"> </w:t>
      </w:r>
      <w:r>
        <w:rPr>
          <w:spacing w:val="-4"/>
          <w:sz w:val="24"/>
        </w:rPr>
        <w:t>prune</w:t>
      </w:r>
    </w:p>
    <w:p w14:paraId="2B9D41B6">
      <w:pPr>
        <w:pStyle w:val="16"/>
        <w:numPr>
          <w:ilvl w:val="0"/>
          <w:numId w:val="48"/>
        </w:numPr>
        <w:tabs>
          <w:tab w:val="left" w:pos="993"/>
          <w:tab w:val="left" w:pos="998"/>
        </w:tabs>
        <w:spacing w:before="41" w:after="0" w:line="276" w:lineRule="auto"/>
        <w:ind w:left="993" w:right="1823" w:hanging="437"/>
        <w:jc w:val="left"/>
        <w:rPr>
          <w:sz w:val="24"/>
        </w:rPr>
      </w:pPr>
      <w:r>
        <w:rPr>
          <w:sz w:val="24"/>
        </w:rPr>
        <w:t>All</w:t>
      </w:r>
      <w:r>
        <w:rPr>
          <w:spacing w:val="-7"/>
          <w:sz w:val="24"/>
        </w:rPr>
        <w:t xml:space="preserve"> </w:t>
      </w:r>
      <w:r>
        <w:rPr>
          <w:sz w:val="24"/>
        </w:rPr>
        <w:t>the farmers</w:t>
      </w:r>
      <w:r>
        <w:rPr>
          <w:spacing w:val="-5"/>
          <w:sz w:val="24"/>
        </w:rPr>
        <w:t xml:space="preserve"> </w:t>
      </w:r>
      <w:r>
        <w:rPr>
          <w:sz w:val="24"/>
        </w:rPr>
        <w:t>are in</w:t>
      </w:r>
      <w:r>
        <w:rPr>
          <w:spacing w:val="-7"/>
          <w:sz w:val="24"/>
        </w:rPr>
        <w:t xml:space="preserve"> </w:t>
      </w:r>
      <w:r>
        <w:rPr>
          <w:sz w:val="24"/>
        </w:rPr>
        <w:t>a</w:t>
      </w:r>
      <w:r>
        <w:rPr>
          <w:spacing w:val="-3"/>
          <w:sz w:val="24"/>
        </w:rPr>
        <w:t xml:space="preserve"> </w:t>
      </w:r>
      <w:r>
        <w:rPr>
          <w:sz w:val="24"/>
        </w:rPr>
        <w:t>terrible</w:t>
      </w:r>
      <w:r>
        <w:rPr>
          <w:spacing w:val="-3"/>
          <w:sz w:val="24"/>
        </w:rPr>
        <w:t xml:space="preserve"> </w:t>
      </w:r>
      <w:r>
        <w:rPr>
          <w:sz w:val="24"/>
        </w:rPr>
        <w:t>…</w:t>
      </w:r>
      <w:r>
        <w:rPr>
          <w:spacing w:val="-2"/>
          <w:sz w:val="24"/>
        </w:rPr>
        <w:t xml:space="preserve"> </w:t>
      </w:r>
      <w:r>
        <w:rPr>
          <w:sz w:val="24"/>
        </w:rPr>
        <w:t>because</w:t>
      </w:r>
      <w:r>
        <w:rPr>
          <w:spacing w:val="-3"/>
          <w:sz w:val="24"/>
        </w:rPr>
        <w:t xml:space="preserve"> </w:t>
      </w:r>
      <w:r>
        <w:rPr>
          <w:sz w:val="24"/>
        </w:rPr>
        <w:t>of</w:t>
      </w:r>
      <w:r>
        <w:rPr>
          <w:spacing w:val="-10"/>
          <w:sz w:val="24"/>
        </w:rPr>
        <w:t xml:space="preserve"> </w:t>
      </w:r>
      <w:r>
        <w:rPr>
          <w:sz w:val="24"/>
        </w:rPr>
        <w:t>the</w:t>
      </w:r>
      <w:r>
        <w:rPr>
          <w:spacing w:val="-3"/>
          <w:sz w:val="24"/>
        </w:rPr>
        <w:t xml:space="preserve"> </w:t>
      </w:r>
      <w:r>
        <w:rPr>
          <w:sz w:val="24"/>
        </w:rPr>
        <w:t xml:space="preserve">water </w:t>
      </w:r>
      <w:r>
        <w:rPr>
          <w:spacing w:val="-2"/>
          <w:sz w:val="24"/>
        </w:rPr>
        <w:t>shortage.</w:t>
      </w:r>
    </w:p>
    <w:p w14:paraId="4266BEBC">
      <w:pPr>
        <w:pStyle w:val="16"/>
        <w:numPr>
          <w:ilvl w:val="1"/>
          <w:numId w:val="48"/>
        </w:numPr>
        <w:tabs>
          <w:tab w:val="left" w:pos="925"/>
          <w:tab w:val="left" w:pos="1982"/>
          <w:tab w:val="left" w:pos="4104"/>
          <w:tab w:val="left" w:pos="5520"/>
        </w:tabs>
        <w:spacing w:before="0" w:after="0" w:line="275" w:lineRule="exact"/>
        <w:ind w:left="925" w:right="0" w:hanging="244"/>
        <w:jc w:val="left"/>
        <w:rPr>
          <w:sz w:val="24"/>
        </w:rPr>
      </w:pPr>
      <w:r>
        <w:rPr>
          <w:spacing w:val="-2"/>
          <w:sz w:val="24"/>
        </w:rPr>
        <w:t>attitude</w:t>
      </w:r>
      <w:r>
        <w:rPr>
          <w:sz w:val="24"/>
        </w:rPr>
        <w:tab/>
      </w:r>
      <w:r>
        <w:rPr>
          <w:sz w:val="24"/>
        </w:rPr>
        <w:t>b)</w:t>
      </w:r>
      <w:r>
        <w:rPr>
          <w:spacing w:val="-2"/>
          <w:sz w:val="24"/>
        </w:rPr>
        <w:t xml:space="preserve"> constitution</w:t>
      </w:r>
      <w:r>
        <w:rPr>
          <w:sz w:val="24"/>
        </w:rPr>
        <w:tab/>
      </w:r>
      <w:r>
        <w:rPr>
          <w:sz w:val="24"/>
        </w:rPr>
        <w:t>c)</w:t>
      </w:r>
      <w:r>
        <w:rPr>
          <w:spacing w:val="2"/>
          <w:sz w:val="24"/>
        </w:rPr>
        <w:t xml:space="preserve"> </w:t>
      </w:r>
      <w:r>
        <w:rPr>
          <w:spacing w:val="-2"/>
          <w:sz w:val="24"/>
        </w:rPr>
        <w:t>disaster</w:t>
      </w:r>
      <w:r>
        <w:rPr>
          <w:sz w:val="24"/>
        </w:rPr>
        <w:tab/>
      </w:r>
      <w:r>
        <w:rPr>
          <w:sz w:val="24"/>
        </w:rPr>
        <w:t>d)</w:t>
      </w:r>
      <w:r>
        <w:rPr>
          <w:spacing w:val="1"/>
          <w:sz w:val="24"/>
        </w:rPr>
        <w:t xml:space="preserve"> </w:t>
      </w:r>
      <w:r>
        <w:rPr>
          <w:spacing w:val="-2"/>
          <w:sz w:val="24"/>
        </w:rPr>
        <w:t>plight</w:t>
      </w:r>
    </w:p>
    <w:p w14:paraId="3C40CB59">
      <w:pPr>
        <w:pStyle w:val="16"/>
        <w:numPr>
          <w:ilvl w:val="0"/>
          <w:numId w:val="48"/>
        </w:numPr>
        <w:tabs>
          <w:tab w:val="left" w:pos="993"/>
          <w:tab w:val="left" w:pos="998"/>
        </w:tabs>
        <w:spacing w:before="41" w:after="0" w:line="276" w:lineRule="auto"/>
        <w:ind w:left="993" w:right="1158" w:hanging="437"/>
        <w:jc w:val="left"/>
        <w:rPr>
          <w:sz w:val="24"/>
        </w:rPr>
      </w:pPr>
      <w:r>
        <w:rPr>
          <w:sz w:val="24"/>
        </w:rPr>
        <w:t>I like</w:t>
      </w:r>
      <w:r>
        <w:rPr>
          <w:spacing w:val="-4"/>
          <w:sz w:val="24"/>
        </w:rPr>
        <w:t xml:space="preserve"> </w:t>
      </w:r>
      <w:r>
        <w:rPr>
          <w:sz w:val="24"/>
        </w:rPr>
        <w:t>sitting</w:t>
      </w:r>
      <w:r>
        <w:rPr>
          <w:spacing w:val="-3"/>
          <w:sz w:val="24"/>
        </w:rPr>
        <w:t xml:space="preserve"> </w:t>
      </w:r>
      <w:r>
        <w:rPr>
          <w:sz w:val="24"/>
        </w:rPr>
        <w:t>over</w:t>
      </w:r>
      <w:r>
        <w:rPr>
          <w:spacing w:val="-5"/>
          <w:sz w:val="24"/>
        </w:rPr>
        <w:t xml:space="preserve"> </w:t>
      </w:r>
      <w:r>
        <w:rPr>
          <w:sz w:val="24"/>
        </w:rPr>
        <w:t>there in</w:t>
      </w:r>
      <w:r>
        <w:rPr>
          <w:spacing w:val="-7"/>
          <w:sz w:val="24"/>
        </w:rPr>
        <w:t xml:space="preserve"> </w:t>
      </w:r>
      <w:r>
        <w:rPr>
          <w:sz w:val="24"/>
        </w:rPr>
        <w:t>the</w:t>
      </w:r>
      <w:r>
        <w:rPr>
          <w:spacing w:val="-4"/>
          <w:sz w:val="24"/>
        </w:rPr>
        <w:t xml:space="preserve"> </w:t>
      </w:r>
      <w:r>
        <w:rPr>
          <w:sz w:val="24"/>
        </w:rPr>
        <w:t>shade in</w:t>
      </w:r>
      <w:r>
        <w:rPr>
          <w:spacing w:val="-7"/>
          <w:sz w:val="24"/>
        </w:rPr>
        <w:t xml:space="preserve"> </w:t>
      </w:r>
      <w:r>
        <w:rPr>
          <w:sz w:val="24"/>
        </w:rPr>
        <w:t>the middle</w:t>
      </w:r>
      <w:r>
        <w:rPr>
          <w:spacing w:val="-4"/>
          <w:sz w:val="24"/>
        </w:rPr>
        <w:t xml:space="preserve"> </w:t>
      </w:r>
      <w:r>
        <w:rPr>
          <w:sz w:val="24"/>
        </w:rPr>
        <w:t>of</w:t>
      </w:r>
      <w:r>
        <w:rPr>
          <w:spacing w:val="-10"/>
          <w:sz w:val="24"/>
        </w:rPr>
        <w:t xml:space="preserve"> </w:t>
      </w:r>
      <w:r>
        <w:rPr>
          <w:sz w:val="24"/>
        </w:rPr>
        <w:t>that …</w:t>
      </w:r>
      <w:r>
        <w:rPr>
          <w:spacing w:val="-7"/>
          <w:sz w:val="24"/>
        </w:rPr>
        <w:t xml:space="preserve"> </w:t>
      </w:r>
      <w:r>
        <w:rPr>
          <w:sz w:val="24"/>
        </w:rPr>
        <w:t xml:space="preserve">of </w:t>
      </w:r>
      <w:r>
        <w:rPr>
          <w:spacing w:val="-2"/>
          <w:sz w:val="24"/>
        </w:rPr>
        <w:t>trees.</w:t>
      </w:r>
    </w:p>
    <w:p w14:paraId="2ED35F20">
      <w:pPr>
        <w:pStyle w:val="16"/>
        <w:numPr>
          <w:ilvl w:val="1"/>
          <w:numId w:val="48"/>
        </w:numPr>
        <w:tabs>
          <w:tab w:val="left" w:pos="925"/>
          <w:tab w:val="left" w:pos="1982"/>
          <w:tab w:val="left" w:pos="3398"/>
          <w:tab w:val="left" w:pos="4814"/>
        </w:tabs>
        <w:spacing w:before="0" w:after="0" w:line="275" w:lineRule="exact"/>
        <w:ind w:left="925" w:right="0" w:hanging="244"/>
        <w:jc w:val="left"/>
        <w:rPr>
          <w:sz w:val="24"/>
        </w:rPr>
      </w:pPr>
      <w:r>
        <w:rPr>
          <w:spacing w:val="-2"/>
          <w:sz w:val="24"/>
        </w:rPr>
        <w:t>bundle</w:t>
      </w:r>
      <w:r>
        <w:rPr>
          <w:sz w:val="24"/>
        </w:rPr>
        <w:tab/>
      </w:r>
      <w:r>
        <w:rPr>
          <w:sz w:val="24"/>
        </w:rPr>
        <w:t>b)</w:t>
      </w:r>
      <w:r>
        <w:rPr>
          <w:spacing w:val="-4"/>
          <w:sz w:val="24"/>
        </w:rPr>
        <w:t xml:space="preserve"> clump</w:t>
      </w:r>
      <w:r>
        <w:rPr>
          <w:sz w:val="24"/>
        </w:rPr>
        <w:tab/>
      </w:r>
      <w:r>
        <w:rPr>
          <w:sz w:val="24"/>
        </w:rPr>
        <w:t>c)</w:t>
      </w:r>
      <w:r>
        <w:rPr>
          <w:spacing w:val="2"/>
          <w:sz w:val="24"/>
        </w:rPr>
        <w:t xml:space="preserve"> </w:t>
      </w:r>
      <w:r>
        <w:rPr>
          <w:spacing w:val="-4"/>
          <w:sz w:val="24"/>
        </w:rPr>
        <w:t>scrub</w:t>
      </w:r>
      <w:r>
        <w:rPr>
          <w:sz w:val="24"/>
        </w:rPr>
        <w:tab/>
      </w:r>
      <w:r>
        <w:rPr>
          <w:sz w:val="24"/>
        </w:rPr>
        <w:t>d)</w:t>
      </w:r>
      <w:r>
        <w:rPr>
          <w:spacing w:val="3"/>
          <w:sz w:val="24"/>
        </w:rPr>
        <w:t xml:space="preserve"> </w:t>
      </w:r>
      <w:r>
        <w:rPr>
          <w:spacing w:val="-4"/>
          <w:sz w:val="24"/>
        </w:rPr>
        <w:t>stack</w:t>
      </w:r>
    </w:p>
    <w:p w14:paraId="141741F9">
      <w:pPr>
        <w:pStyle w:val="16"/>
        <w:spacing w:after="0" w:line="275" w:lineRule="exact"/>
        <w:jc w:val="left"/>
        <w:rPr>
          <w:sz w:val="24"/>
        </w:rPr>
        <w:sectPr>
          <w:pgSz w:w="8400" w:h="11900"/>
          <w:pgMar w:top="1060" w:right="0" w:bottom="1160" w:left="283" w:header="0" w:footer="974" w:gutter="0"/>
          <w:cols w:space="720" w:num="1"/>
        </w:sectPr>
      </w:pPr>
    </w:p>
    <w:p w14:paraId="639DE805">
      <w:pPr>
        <w:pStyle w:val="16"/>
        <w:numPr>
          <w:ilvl w:val="0"/>
          <w:numId w:val="48"/>
        </w:numPr>
        <w:tabs>
          <w:tab w:val="left" w:pos="1041"/>
        </w:tabs>
        <w:spacing w:before="60" w:after="0" w:line="240" w:lineRule="auto"/>
        <w:ind w:left="1041" w:right="0" w:hanging="484"/>
        <w:jc w:val="left"/>
        <w:rPr>
          <w:sz w:val="24"/>
        </w:rPr>
      </w:pPr>
      <w:r>
        <w:rPr>
          <w:sz w:val="24"/>
        </w:rPr>
        <w:t>I</w:t>
      </w:r>
      <w:r>
        <w:rPr>
          <w:spacing w:val="-1"/>
          <w:sz w:val="24"/>
        </w:rPr>
        <w:t xml:space="preserve"> </w:t>
      </w:r>
      <w:r>
        <w:rPr>
          <w:sz w:val="24"/>
        </w:rPr>
        <w:t>was</w:t>
      </w:r>
      <w:r>
        <w:rPr>
          <w:spacing w:val="-2"/>
          <w:sz w:val="24"/>
        </w:rPr>
        <w:t xml:space="preserve"> </w:t>
      </w:r>
      <w:r>
        <w:rPr>
          <w:sz w:val="24"/>
        </w:rPr>
        <w:t>startled</w:t>
      </w:r>
      <w:r>
        <w:rPr>
          <w:spacing w:val="1"/>
          <w:sz w:val="24"/>
        </w:rPr>
        <w:t xml:space="preserve"> </w:t>
      </w:r>
      <w:r>
        <w:rPr>
          <w:sz w:val="24"/>
        </w:rPr>
        <w:t>by</w:t>
      </w:r>
      <w:r>
        <w:rPr>
          <w:spacing w:val="-4"/>
          <w:sz w:val="24"/>
        </w:rPr>
        <w:t xml:space="preserve"> </w:t>
      </w:r>
      <w:r>
        <w:rPr>
          <w:sz w:val="24"/>
        </w:rPr>
        <w:t>the sound</w:t>
      </w:r>
      <w:r>
        <w:rPr>
          <w:spacing w:val="1"/>
          <w:sz w:val="24"/>
        </w:rPr>
        <w:t xml:space="preserve"> </w:t>
      </w:r>
      <w:r>
        <w:rPr>
          <w:sz w:val="24"/>
        </w:rPr>
        <w:t>of</w:t>
      </w:r>
      <w:r>
        <w:rPr>
          <w:spacing w:val="-7"/>
          <w:sz w:val="24"/>
        </w:rPr>
        <w:t xml:space="preserve"> </w:t>
      </w:r>
      <w:r>
        <w:rPr>
          <w:sz w:val="24"/>
        </w:rPr>
        <w:t>a twig</w:t>
      </w:r>
      <w:r>
        <w:rPr>
          <w:spacing w:val="1"/>
          <w:sz w:val="24"/>
        </w:rPr>
        <w:t xml:space="preserve"> </w:t>
      </w:r>
      <w:r>
        <w:rPr>
          <w:sz w:val="24"/>
        </w:rPr>
        <w:t>…</w:t>
      </w:r>
      <w:r>
        <w:rPr>
          <w:spacing w:val="1"/>
          <w:sz w:val="24"/>
        </w:rPr>
        <w:t xml:space="preserve"> </w:t>
      </w:r>
      <w:r>
        <w:rPr>
          <w:sz w:val="24"/>
        </w:rPr>
        <w:t>on</w:t>
      </w:r>
      <w:r>
        <w:rPr>
          <w:spacing w:val="-9"/>
          <w:sz w:val="24"/>
        </w:rPr>
        <w:t xml:space="preserve"> </w:t>
      </w:r>
      <w:r>
        <w:rPr>
          <w:sz w:val="24"/>
        </w:rPr>
        <w:t xml:space="preserve">the </w:t>
      </w:r>
      <w:r>
        <w:rPr>
          <w:spacing w:val="-2"/>
          <w:sz w:val="24"/>
        </w:rPr>
        <w:t>window.</w:t>
      </w:r>
    </w:p>
    <w:p w14:paraId="565EFF71">
      <w:pPr>
        <w:pStyle w:val="16"/>
        <w:numPr>
          <w:ilvl w:val="1"/>
          <w:numId w:val="48"/>
        </w:numPr>
        <w:tabs>
          <w:tab w:val="left" w:pos="925"/>
          <w:tab w:val="left" w:pos="1982"/>
          <w:tab w:val="left" w:pos="3398"/>
          <w:tab w:val="left" w:pos="4814"/>
        </w:tabs>
        <w:spacing w:before="41" w:after="0" w:line="240" w:lineRule="auto"/>
        <w:ind w:left="925" w:right="0" w:hanging="244"/>
        <w:jc w:val="left"/>
        <w:rPr>
          <w:sz w:val="24"/>
        </w:rPr>
      </w:pPr>
      <w:r>
        <w:rPr>
          <w:spacing w:val="-2"/>
          <w:sz w:val="24"/>
        </w:rPr>
        <w:t>creaking</w:t>
      </w:r>
      <w:r>
        <w:rPr>
          <w:sz w:val="24"/>
        </w:rPr>
        <w:tab/>
      </w:r>
      <w:r>
        <w:rPr>
          <w:sz w:val="24"/>
        </w:rPr>
        <w:t>b)</w:t>
      </w:r>
      <w:r>
        <w:rPr>
          <w:spacing w:val="-2"/>
          <w:sz w:val="24"/>
        </w:rPr>
        <w:t xml:space="preserve"> pattering</w:t>
      </w:r>
      <w:r>
        <w:rPr>
          <w:sz w:val="24"/>
        </w:rPr>
        <w:tab/>
      </w:r>
      <w:r>
        <w:rPr>
          <w:sz w:val="24"/>
        </w:rPr>
        <w:t>c)</w:t>
      </w:r>
      <w:r>
        <w:rPr>
          <w:spacing w:val="2"/>
          <w:sz w:val="24"/>
        </w:rPr>
        <w:t xml:space="preserve"> </w:t>
      </w:r>
      <w:r>
        <w:rPr>
          <w:spacing w:val="-2"/>
          <w:sz w:val="24"/>
        </w:rPr>
        <w:t>rustling</w:t>
      </w:r>
      <w:r>
        <w:rPr>
          <w:sz w:val="24"/>
        </w:rPr>
        <w:tab/>
      </w:r>
      <w:r>
        <w:rPr>
          <w:sz w:val="24"/>
        </w:rPr>
        <w:t>d)</w:t>
      </w:r>
      <w:r>
        <w:rPr>
          <w:spacing w:val="-1"/>
          <w:sz w:val="24"/>
        </w:rPr>
        <w:t xml:space="preserve"> </w:t>
      </w:r>
      <w:r>
        <w:rPr>
          <w:spacing w:val="-2"/>
          <w:sz w:val="24"/>
        </w:rPr>
        <w:t>tapping</w:t>
      </w:r>
    </w:p>
    <w:p w14:paraId="7A5BBC0C">
      <w:pPr>
        <w:pStyle w:val="16"/>
        <w:numPr>
          <w:ilvl w:val="0"/>
          <w:numId w:val="48"/>
        </w:numPr>
        <w:tabs>
          <w:tab w:val="left" w:pos="1051"/>
        </w:tabs>
        <w:spacing w:before="41" w:after="0" w:line="240" w:lineRule="auto"/>
        <w:ind w:left="1051" w:right="0" w:hanging="494"/>
        <w:jc w:val="left"/>
        <w:rPr>
          <w:sz w:val="24"/>
        </w:rPr>
      </w:pPr>
      <w:r>
        <w:rPr>
          <w:sz w:val="24"/>
        </w:rPr>
        <w:t>If</w:t>
      </w:r>
      <w:r>
        <w:rPr>
          <w:spacing w:val="-7"/>
          <w:sz w:val="24"/>
        </w:rPr>
        <w:t xml:space="preserve"> </w:t>
      </w:r>
      <w:r>
        <w:rPr>
          <w:sz w:val="24"/>
        </w:rPr>
        <w:t>you</w:t>
      </w:r>
      <w:r>
        <w:rPr>
          <w:spacing w:val="-2"/>
          <w:sz w:val="24"/>
        </w:rPr>
        <w:t xml:space="preserve"> </w:t>
      </w:r>
      <w:r>
        <w:rPr>
          <w:sz w:val="24"/>
        </w:rPr>
        <w:t>want</w:t>
      </w:r>
      <w:r>
        <w:rPr>
          <w:spacing w:val="4"/>
          <w:sz w:val="24"/>
        </w:rPr>
        <w:t xml:space="preserve"> </w:t>
      </w:r>
      <w:r>
        <w:rPr>
          <w:sz w:val="24"/>
        </w:rPr>
        <w:t>a</w:t>
      </w:r>
      <w:r>
        <w:rPr>
          <w:spacing w:val="-3"/>
          <w:sz w:val="24"/>
        </w:rPr>
        <w:t xml:space="preserve"> </w:t>
      </w:r>
      <w:r>
        <w:rPr>
          <w:sz w:val="24"/>
        </w:rPr>
        <w:t>beautiful</w:t>
      </w:r>
      <w:r>
        <w:rPr>
          <w:spacing w:val="-2"/>
          <w:sz w:val="24"/>
        </w:rPr>
        <w:t xml:space="preserve"> </w:t>
      </w:r>
      <w:r>
        <w:rPr>
          <w:sz w:val="24"/>
        </w:rPr>
        <w:t>lawn,</w:t>
      </w:r>
      <w:r>
        <w:rPr>
          <w:spacing w:val="5"/>
          <w:sz w:val="24"/>
        </w:rPr>
        <w:t xml:space="preserve"> </w:t>
      </w:r>
      <w:r>
        <w:rPr>
          <w:sz w:val="24"/>
        </w:rPr>
        <w:t>you</w:t>
      </w:r>
      <w:r>
        <w:rPr>
          <w:spacing w:val="-1"/>
          <w:sz w:val="24"/>
        </w:rPr>
        <w:t xml:space="preserve"> </w:t>
      </w:r>
      <w:r>
        <w:rPr>
          <w:sz w:val="24"/>
        </w:rPr>
        <w:t>will</w:t>
      </w:r>
      <w:r>
        <w:rPr>
          <w:spacing w:val="-2"/>
          <w:sz w:val="24"/>
        </w:rPr>
        <w:t xml:space="preserve"> </w:t>
      </w:r>
      <w:r>
        <w:rPr>
          <w:sz w:val="24"/>
        </w:rPr>
        <w:t>have</w:t>
      </w:r>
      <w:r>
        <w:rPr>
          <w:spacing w:val="-3"/>
          <w:sz w:val="24"/>
        </w:rPr>
        <w:t xml:space="preserve"> </w:t>
      </w:r>
      <w:r>
        <w:rPr>
          <w:sz w:val="24"/>
        </w:rPr>
        <w:t>to</w:t>
      </w:r>
      <w:r>
        <w:rPr>
          <w:spacing w:val="-1"/>
          <w:sz w:val="24"/>
        </w:rPr>
        <w:t xml:space="preserve"> </w:t>
      </w:r>
      <w:r>
        <w:rPr>
          <w:sz w:val="24"/>
        </w:rPr>
        <w:t>…</w:t>
      </w:r>
      <w:r>
        <w:rPr>
          <w:spacing w:val="-6"/>
          <w:sz w:val="24"/>
        </w:rPr>
        <w:t xml:space="preserve"> </w:t>
      </w:r>
      <w:r>
        <w:rPr>
          <w:spacing w:val="-5"/>
          <w:sz w:val="24"/>
        </w:rPr>
        <w:t>it.</w:t>
      </w:r>
    </w:p>
    <w:p w14:paraId="01C0A79E">
      <w:pPr>
        <w:pStyle w:val="16"/>
        <w:numPr>
          <w:ilvl w:val="1"/>
          <w:numId w:val="48"/>
        </w:numPr>
        <w:tabs>
          <w:tab w:val="left" w:pos="925"/>
          <w:tab w:val="left" w:pos="1982"/>
          <w:tab w:val="left" w:pos="3398"/>
          <w:tab w:val="left" w:pos="4814"/>
        </w:tabs>
        <w:spacing w:before="46" w:after="0" w:line="240" w:lineRule="auto"/>
        <w:ind w:left="925" w:right="0" w:hanging="244"/>
        <w:jc w:val="left"/>
        <w:rPr>
          <w:sz w:val="24"/>
        </w:rPr>
      </w:pPr>
      <w:r>
        <w:rPr>
          <w:spacing w:val="-5"/>
          <w:sz w:val="24"/>
        </w:rPr>
        <w:t>hoe</w:t>
      </w:r>
      <w:r>
        <w:rPr>
          <w:sz w:val="24"/>
        </w:rPr>
        <w:tab/>
      </w:r>
      <w:r>
        <w:rPr>
          <w:sz w:val="24"/>
        </w:rPr>
        <w:t>b)</w:t>
      </w:r>
      <w:r>
        <w:rPr>
          <w:spacing w:val="3"/>
          <w:sz w:val="24"/>
        </w:rPr>
        <w:t xml:space="preserve"> </w:t>
      </w:r>
      <w:r>
        <w:rPr>
          <w:spacing w:val="-5"/>
          <w:sz w:val="24"/>
        </w:rPr>
        <w:t>mow</w:t>
      </w:r>
      <w:r>
        <w:rPr>
          <w:sz w:val="24"/>
        </w:rPr>
        <w:tab/>
      </w:r>
      <w:r>
        <w:rPr>
          <w:sz w:val="24"/>
        </w:rPr>
        <w:t>c)</w:t>
      </w:r>
      <w:r>
        <w:rPr>
          <w:spacing w:val="2"/>
          <w:sz w:val="24"/>
        </w:rPr>
        <w:t xml:space="preserve"> </w:t>
      </w:r>
      <w:r>
        <w:rPr>
          <w:spacing w:val="-4"/>
          <w:sz w:val="24"/>
        </w:rPr>
        <w:t>prune</w:t>
      </w:r>
      <w:r>
        <w:rPr>
          <w:sz w:val="24"/>
        </w:rPr>
        <w:tab/>
      </w:r>
      <w:r>
        <w:rPr>
          <w:sz w:val="24"/>
        </w:rPr>
        <w:t>d)</w:t>
      </w:r>
      <w:r>
        <w:rPr>
          <w:spacing w:val="3"/>
          <w:sz w:val="24"/>
        </w:rPr>
        <w:t xml:space="preserve"> </w:t>
      </w:r>
      <w:r>
        <w:rPr>
          <w:spacing w:val="-2"/>
          <w:sz w:val="24"/>
        </w:rPr>
        <w:t>uproot</w:t>
      </w:r>
    </w:p>
    <w:p w14:paraId="7CBD9DAB">
      <w:pPr>
        <w:pStyle w:val="16"/>
        <w:numPr>
          <w:ilvl w:val="0"/>
          <w:numId w:val="48"/>
        </w:numPr>
        <w:tabs>
          <w:tab w:val="left" w:pos="993"/>
          <w:tab w:val="left" w:pos="1050"/>
        </w:tabs>
        <w:spacing w:before="41" w:after="0" w:line="276" w:lineRule="auto"/>
        <w:ind w:left="993" w:right="1218" w:hanging="437"/>
        <w:jc w:val="left"/>
        <w:rPr>
          <w:sz w:val="24"/>
        </w:rPr>
      </w:pPr>
      <w:r>
        <w:rPr>
          <w:sz w:val="24"/>
        </w:rPr>
        <w:t>Our</w:t>
      </w:r>
      <w:r>
        <w:rPr>
          <w:spacing w:val="40"/>
          <w:sz w:val="24"/>
        </w:rPr>
        <w:t xml:space="preserve"> </w:t>
      </w:r>
      <w:r>
        <w:rPr>
          <w:sz w:val="24"/>
        </w:rPr>
        <w:t>garden</w:t>
      </w:r>
      <w:r>
        <w:rPr>
          <w:spacing w:val="-9"/>
          <w:sz w:val="24"/>
        </w:rPr>
        <w:t xml:space="preserve"> </w:t>
      </w:r>
      <w:r>
        <w:rPr>
          <w:sz w:val="24"/>
        </w:rPr>
        <w:t>has</w:t>
      </w:r>
      <w:r>
        <w:rPr>
          <w:spacing w:val="-2"/>
          <w:sz w:val="24"/>
        </w:rPr>
        <w:t xml:space="preserve"> </w:t>
      </w:r>
      <w:r>
        <w:rPr>
          <w:sz w:val="24"/>
        </w:rPr>
        <w:t>become</w:t>
      </w:r>
      <w:r>
        <w:rPr>
          <w:spacing w:val="-5"/>
          <w:sz w:val="24"/>
        </w:rPr>
        <w:t xml:space="preserve"> </w:t>
      </w:r>
      <w:r>
        <w:rPr>
          <w:sz w:val="24"/>
        </w:rPr>
        <w:t>a</w:t>
      </w:r>
      <w:r>
        <w:rPr>
          <w:spacing w:val="-5"/>
          <w:sz w:val="24"/>
        </w:rPr>
        <w:t xml:space="preserve"> </w:t>
      </w:r>
      <w:r>
        <w:rPr>
          <w:sz w:val="24"/>
        </w:rPr>
        <w:t>…</w:t>
      </w:r>
      <w:r>
        <w:rPr>
          <w:spacing w:val="-4"/>
          <w:sz w:val="24"/>
        </w:rPr>
        <w:t xml:space="preserve"> </w:t>
      </w:r>
      <w:r>
        <w:rPr>
          <w:sz w:val="24"/>
        </w:rPr>
        <w:t>since</w:t>
      </w:r>
      <w:r>
        <w:rPr>
          <w:spacing w:val="-5"/>
          <w:sz w:val="24"/>
        </w:rPr>
        <w:t xml:space="preserve"> </w:t>
      </w:r>
      <w:r>
        <w:rPr>
          <w:sz w:val="24"/>
        </w:rPr>
        <w:t>the</w:t>
      </w:r>
      <w:r>
        <w:rPr>
          <w:spacing w:val="-5"/>
          <w:sz w:val="24"/>
        </w:rPr>
        <w:t xml:space="preserve"> </w:t>
      </w:r>
      <w:r>
        <w:rPr>
          <w:sz w:val="24"/>
        </w:rPr>
        <w:t>house</w:t>
      </w:r>
      <w:r>
        <w:rPr>
          <w:spacing w:val="-5"/>
          <w:sz w:val="24"/>
        </w:rPr>
        <w:t xml:space="preserve"> </w:t>
      </w:r>
      <w:r>
        <w:rPr>
          <w:sz w:val="24"/>
        </w:rPr>
        <w:t>was</w:t>
      </w:r>
      <w:r>
        <w:rPr>
          <w:spacing w:val="-7"/>
          <w:sz w:val="24"/>
        </w:rPr>
        <w:t xml:space="preserve"> </w:t>
      </w:r>
      <w:r>
        <w:rPr>
          <w:sz w:val="24"/>
        </w:rPr>
        <w:t>abandoned, with weeds growing everywhere.</w:t>
      </w:r>
    </w:p>
    <w:p w14:paraId="2FD6C344">
      <w:pPr>
        <w:pStyle w:val="16"/>
        <w:numPr>
          <w:ilvl w:val="1"/>
          <w:numId w:val="48"/>
        </w:numPr>
        <w:tabs>
          <w:tab w:val="left" w:pos="925"/>
          <w:tab w:val="left" w:pos="1982"/>
          <w:tab w:val="left" w:pos="3398"/>
          <w:tab w:val="left" w:pos="4814"/>
        </w:tabs>
        <w:spacing w:before="0" w:after="0" w:line="275" w:lineRule="exact"/>
        <w:ind w:left="925" w:right="0" w:hanging="244"/>
        <w:jc w:val="left"/>
        <w:rPr>
          <w:sz w:val="24"/>
        </w:rPr>
      </w:pPr>
      <w:r>
        <w:rPr>
          <w:spacing w:val="-2"/>
          <w:sz w:val="24"/>
        </w:rPr>
        <w:t>desert</w:t>
      </w:r>
      <w:r>
        <w:rPr>
          <w:sz w:val="24"/>
        </w:rPr>
        <w:tab/>
      </w:r>
      <w:r>
        <w:rPr>
          <w:sz w:val="24"/>
        </w:rPr>
        <w:t>b)</w:t>
      </w:r>
      <w:r>
        <w:rPr>
          <w:spacing w:val="1"/>
          <w:sz w:val="24"/>
        </w:rPr>
        <w:t xml:space="preserve"> </w:t>
      </w:r>
      <w:r>
        <w:rPr>
          <w:spacing w:val="-4"/>
          <w:sz w:val="24"/>
        </w:rPr>
        <w:t>moor</w:t>
      </w:r>
      <w:r>
        <w:rPr>
          <w:sz w:val="24"/>
        </w:rPr>
        <w:tab/>
      </w:r>
      <w:r>
        <w:rPr>
          <w:sz w:val="24"/>
        </w:rPr>
        <w:t>c)</w:t>
      </w:r>
      <w:r>
        <w:rPr>
          <w:spacing w:val="2"/>
          <w:sz w:val="24"/>
        </w:rPr>
        <w:t xml:space="preserve"> </w:t>
      </w:r>
      <w:r>
        <w:rPr>
          <w:spacing w:val="-4"/>
          <w:sz w:val="24"/>
        </w:rPr>
        <w:t>swamp</w:t>
      </w:r>
      <w:r>
        <w:rPr>
          <w:sz w:val="24"/>
        </w:rPr>
        <w:tab/>
      </w:r>
      <w:r>
        <w:rPr>
          <w:sz w:val="24"/>
        </w:rPr>
        <w:t>d)</w:t>
      </w:r>
      <w:r>
        <w:rPr>
          <w:spacing w:val="3"/>
          <w:sz w:val="24"/>
        </w:rPr>
        <w:t xml:space="preserve"> </w:t>
      </w:r>
      <w:r>
        <w:rPr>
          <w:spacing w:val="-2"/>
          <w:sz w:val="24"/>
        </w:rPr>
        <w:t>wilderness</w:t>
      </w:r>
    </w:p>
    <w:p w14:paraId="459DF9ED">
      <w:pPr>
        <w:pStyle w:val="16"/>
        <w:numPr>
          <w:ilvl w:val="0"/>
          <w:numId w:val="48"/>
        </w:numPr>
        <w:tabs>
          <w:tab w:val="left" w:pos="1056"/>
        </w:tabs>
        <w:spacing w:before="40" w:after="0" w:line="240" w:lineRule="auto"/>
        <w:ind w:left="1056" w:right="0" w:hanging="499"/>
        <w:jc w:val="left"/>
        <w:rPr>
          <w:sz w:val="24"/>
        </w:rPr>
      </w:pPr>
      <w:r>
        <w:rPr>
          <w:sz w:val="24"/>
        </w:rPr>
        <w:t>A</w:t>
      </w:r>
      <w:r>
        <w:rPr>
          <w:spacing w:val="-1"/>
          <w:sz w:val="24"/>
        </w:rPr>
        <w:t xml:space="preserve"> </w:t>
      </w:r>
      <w:r>
        <w:rPr>
          <w:sz w:val="24"/>
        </w:rPr>
        <w:t>last</w:t>
      </w:r>
      <w:r>
        <w:rPr>
          <w:spacing w:val="5"/>
          <w:sz w:val="24"/>
        </w:rPr>
        <w:t xml:space="preserve"> </w:t>
      </w:r>
      <w:r>
        <w:rPr>
          <w:sz w:val="24"/>
        </w:rPr>
        <w:t>swing of</w:t>
      </w:r>
      <w:r>
        <w:rPr>
          <w:spacing w:val="-7"/>
          <w:sz w:val="24"/>
        </w:rPr>
        <w:t xml:space="preserve"> </w:t>
      </w:r>
      <w:r>
        <w:rPr>
          <w:sz w:val="24"/>
        </w:rPr>
        <w:t>the</w:t>
      </w:r>
      <w:r>
        <w:rPr>
          <w:spacing w:val="-1"/>
          <w:sz w:val="24"/>
        </w:rPr>
        <w:t xml:space="preserve"> </w:t>
      </w:r>
      <w:r>
        <w:rPr>
          <w:sz w:val="24"/>
        </w:rPr>
        <w:t>axe sent the</w:t>
      </w:r>
      <w:r>
        <w:rPr>
          <w:spacing w:val="-1"/>
          <w:sz w:val="24"/>
        </w:rPr>
        <w:t xml:space="preserve"> </w:t>
      </w:r>
      <w:r>
        <w:rPr>
          <w:sz w:val="24"/>
        </w:rPr>
        <w:t>old</w:t>
      </w:r>
      <w:r>
        <w:rPr>
          <w:spacing w:val="1"/>
          <w:sz w:val="24"/>
        </w:rPr>
        <w:t xml:space="preserve"> </w:t>
      </w:r>
      <w:r>
        <w:rPr>
          <w:sz w:val="24"/>
        </w:rPr>
        <w:t>tree</w:t>
      </w:r>
      <w:r>
        <w:rPr>
          <w:spacing w:val="-6"/>
          <w:sz w:val="24"/>
        </w:rPr>
        <w:t xml:space="preserve"> </w:t>
      </w:r>
      <w:r>
        <w:rPr>
          <w:sz w:val="24"/>
        </w:rPr>
        <w:t>…</w:t>
      </w:r>
      <w:r>
        <w:rPr>
          <w:spacing w:val="-4"/>
          <w:sz w:val="24"/>
        </w:rPr>
        <w:t xml:space="preserve"> </w:t>
      </w:r>
      <w:r>
        <w:rPr>
          <w:sz w:val="24"/>
        </w:rPr>
        <w:t>to</w:t>
      </w:r>
      <w:r>
        <w:rPr>
          <w:spacing w:val="-5"/>
          <w:sz w:val="24"/>
        </w:rPr>
        <w:t xml:space="preserve"> </w:t>
      </w:r>
      <w:r>
        <w:rPr>
          <w:sz w:val="24"/>
        </w:rPr>
        <w:t xml:space="preserve">the </w:t>
      </w:r>
      <w:r>
        <w:rPr>
          <w:spacing w:val="-2"/>
          <w:sz w:val="24"/>
        </w:rPr>
        <w:t>ground.</w:t>
      </w:r>
    </w:p>
    <w:p w14:paraId="600DEBC4">
      <w:pPr>
        <w:pStyle w:val="16"/>
        <w:numPr>
          <w:ilvl w:val="1"/>
          <w:numId w:val="48"/>
        </w:numPr>
        <w:tabs>
          <w:tab w:val="left" w:pos="925"/>
          <w:tab w:val="left" w:pos="2044"/>
          <w:tab w:val="left" w:pos="3398"/>
          <w:tab w:val="left" w:pos="4814"/>
        </w:tabs>
        <w:spacing w:before="41" w:after="0" w:line="240" w:lineRule="auto"/>
        <w:ind w:left="925" w:right="0" w:hanging="244"/>
        <w:jc w:val="left"/>
        <w:rPr>
          <w:sz w:val="24"/>
        </w:rPr>
      </w:pPr>
      <w:r>
        <w:rPr>
          <w:spacing w:val="-2"/>
          <w:sz w:val="24"/>
        </w:rPr>
        <w:t>bursting</w:t>
      </w:r>
      <w:r>
        <w:rPr>
          <w:sz w:val="24"/>
        </w:rPr>
        <w:tab/>
      </w:r>
      <w:r>
        <w:rPr>
          <w:sz w:val="24"/>
        </w:rPr>
        <w:t>b)</w:t>
      </w:r>
      <w:r>
        <w:rPr>
          <w:spacing w:val="-2"/>
          <w:sz w:val="24"/>
        </w:rPr>
        <w:t xml:space="preserve"> crashing</w:t>
      </w:r>
      <w:r>
        <w:rPr>
          <w:sz w:val="24"/>
        </w:rPr>
        <w:tab/>
      </w:r>
      <w:r>
        <w:rPr>
          <w:sz w:val="24"/>
        </w:rPr>
        <w:t>c)</w:t>
      </w:r>
      <w:r>
        <w:rPr>
          <w:spacing w:val="2"/>
          <w:sz w:val="24"/>
        </w:rPr>
        <w:t xml:space="preserve"> </w:t>
      </w:r>
      <w:r>
        <w:rPr>
          <w:spacing w:val="-2"/>
          <w:sz w:val="24"/>
        </w:rPr>
        <w:t>rushing</w:t>
      </w:r>
      <w:r>
        <w:rPr>
          <w:sz w:val="24"/>
        </w:rPr>
        <w:tab/>
      </w:r>
      <w:r>
        <w:rPr>
          <w:sz w:val="24"/>
        </w:rPr>
        <w:t>d)</w:t>
      </w:r>
      <w:r>
        <w:rPr>
          <w:spacing w:val="3"/>
          <w:sz w:val="24"/>
        </w:rPr>
        <w:t xml:space="preserve"> </w:t>
      </w:r>
      <w:r>
        <w:rPr>
          <w:spacing w:val="-2"/>
          <w:sz w:val="24"/>
        </w:rPr>
        <w:t>roaring</w:t>
      </w:r>
    </w:p>
    <w:p w14:paraId="5422B0AA">
      <w:pPr>
        <w:pStyle w:val="16"/>
        <w:numPr>
          <w:ilvl w:val="0"/>
          <w:numId w:val="48"/>
        </w:numPr>
        <w:tabs>
          <w:tab w:val="left" w:pos="1056"/>
        </w:tabs>
        <w:spacing w:before="41" w:after="0" w:line="240" w:lineRule="auto"/>
        <w:ind w:left="1056" w:right="0" w:hanging="499"/>
        <w:jc w:val="left"/>
        <w:rPr>
          <w:sz w:val="24"/>
        </w:rPr>
      </w:pPr>
      <w:r>
        <w:rPr>
          <w:sz w:val="24"/>
        </w:rPr>
        <w:t>In</w:t>
      </w:r>
      <w:r>
        <w:rPr>
          <w:spacing w:val="-6"/>
          <w:sz w:val="24"/>
        </w:rPr>
        <w:t xml:space="preserve"> </w:t>
      </w:r>
      <w:r>
        <w:rPr>
          <w:sz w:val="24"/>
        </w:rPr>
        <w:t>our</w:t>
      </w:r>
      <w:r>
        <w:rPr>
          <w:spacing w:val="-2"/>
          <w:sz w:val="24"/>
        </w:rPr>
        <w:t xml:space="preserve"> </w:t>
      </w:r>
      <w:r>
        <w:rPr>
          <w:sz w:val="24"/>
        </w:rPr>
        <w:t>garden,</w:t>
      </w:r>
      <w:r>
        <w:rPr>
          <w:spacing w:val="3"/>
          <w:sz w:val="24"/>
        </w:rPr>
        <w:t xml:space="preserve"> </w:t>
      </w:r>
      <w:r>
        <w:rPr>
          <w:sz w:val="24"/>
        </w:rPr>
        <w:t>we can</w:t>
      </w:r>
      <w:r>
        <w:rPr>
          <w:spacing w:val="-4"/>
          <w:sz w:val="24"/>
        </w:rPr>
        <w:t xml:space="preserve"> </w:t>
      </w:r>
      <w:r>
        <w:rPr>
          <w:sz w:val="24"/>
        </w:rPr>
        <w:t>sunbathe</w:t>
      </w:r>
      <w:r>
        <w:rPr>
          <w:spacing w:val="1"/>
          <w:sz w:val="24"/>
        </w:rPr>
        <w:t xml:space="preserve"> </w:t>
      </w:r>
      <w:r>
        <w:rPr>
          <w:sz w:val="24"/>
        </w:rPr>
        <w:t>on</w:t>
      </w:r>
      <w:r>
        <w:rPr>
          <w:spacing w:val="-4"/>
          <w:sz w:val="24"/>
        </w:rPr>
        <w:t xml:space="preserve"> </w:t>
      </w:r>
      <w:r>
        <w:rPr>
          <w:sz w:val="24"/>
        </w:rPr>
        <w:t>the …</w:t>
      </w:r>
      <w:r>
        <w:rPr>
          <w:spacing w:val="1"/>
          <w:sz w:val="24"/>
        </w:rPr>
        <w:t xml:space="preserve"> </w:t>
      </w:r>
      <w:r>
        <w:rPr>
          <w:sz w:val="24"/>
        </w:rPr>
        <w:t>in</w:t>
      </w:r>
      <w:r>
        <w:rPr>
          <w:spacing w:val="-4"/>
          <w:sz w:val="24"/>
        </w:rPr>
        <w:t xml:space="preserve"> </w:t>
      </w:r>
      <w:r>
        <w:rPr>
          <w:sz w:val="24"/>
        </w:rPr>
        <w:t>the</w:t>
      </w:r>
      <w:r>
        <w:rPr>
          <w:spacing w:val="1"/>
          <w:sz w:val="24"/>
        </w:rPr>
        <w:t xml:space="preserve"> </w:t>
      </w:r>
      <w:r>
        <w:rPr>
          <w:spacing w:val="-2"/>
          <w:sz w:val="24"/>
        </w:rPr>
        <w:t>summer.</w:t>
      </w:r>
    </w:p>
    <w:p w14:paraId="012D39E9">
      <w:pPr>
        <w:pStyle w:val="16"/>
        <w:numPr>
          <w:ilvl w:val="1"/>
          <w:numId w:val="48"/>
        </w:numPr>
        <w:tabs>
          <w:tab w:val="left" w:pos="925"/>
          <w:tab w:val="left" w:pos="1982"/>
          <w:tab w:val="left" w:pos="4814"/>
        </w:tabs>
        <w:spacing w:before="41" w:after="0" w:line="240" w:lineRule="auto"/>
        <w:ind w:left="925" w:right="0" w:hanging="244"/>
        <w:jc w:val="left"/>
        <w:rPr>
          <w:sz w:val="24"/>
        </w:rPr>
      </w:pPr>
      <w:r>
        <w:rPr>
          <w:spacing w:val="-2"/>
          <w:sz w:val="24"/>
        </w:rPr>
        <w:t>field</w:t>
      </w:r>
      <w:r>
        <w:rPr>
          <w:sz w:val="24"/>
        </w:rPr>
        <w:tab/>
      </w:r>
      <w:r>
        <w:rPr>
          <w:sz w:val="24"/>
        </w:rPr>
        <w:t>b)</w:t>
      </w:r>
      <w:r>
        <w:rPr>
          <w:spacing w:val="4"/>
          <w:sz w:val="24"/>
        </w:rPr>
        <w:t xml:space="preserve"> </w:t>
      </w:r>
      <w:r>
        <w:rPr>
          <w:sz w:val="24"/>
        </w:rPr>
        <w:t>flowerbed</w:t>
      </w:r>
      <w:r>
        <w:rPr>
          <w:spacing w:val="28"/>
          <w:sz w:val="24"/>
        </w:rPr>
        <w:t xml:space="preserve">  </w:t>
      </w:r>
      <w:r>
        <w:rPr>
          <w:sz w:val="24"/>
        </w:rPr>
        <w:t>c)</w:t>
      </w:r>
      <w:r>
        <w:rPr>
          <w:spacing w:val="1"/>
          <w:sz w:val="24"/>
        </w:rPr>
        <w:t xml:space="preserve"> </w:t>
      </w:r>
      <w:r>
        <w:rPr>
          <w:spacing w:val="-4"/>
          <w:sz w:val="24"/>
        </w:rPr>
        <w:t>lawn</w:t>
      </w:r>
      <w:r>
        <w:rPr>
          <w:sz w:val="24"/>
        </w:rPr>
        <w:tab/>
      </w:r>
      <w:r>
        <w:rPr>
          <w:sz w:val="24"/>
        </w:rPr>
        <w:t>d)</w:t>
      </w:r>
      <w:r>
        <w:rPr>
          <w:spacing w:val="3"/>
          <w:sz w:val="24"/>
        </w:rPr>
        <w:t xml:space="preserve"> </w:t>
      </w:r>
      <w:r>
        <w:rPr>
          <w:spacing w:val="-2"/>
          <w:sz w:val="24"/>
        </w:rPr>
        <w:t>meadow</w:t>
      </w:r>
    </w:p>
    <w:p w14:paraId="016D2BBF">
      <w:pPr>
        <w:pStyle w:val="16"/>
        <w:numPr>
          <w:ilvl w:val="0"/>
          <w:numId w:val="48"/>
        </w:numPr>
        <w:tabs>
          <w:tab w:val="left" w:pos="1056"/>
        </w:tabs>
        <w:spacing w:before="45" w:after="0" w:line="240" w:lineRule="auto"/>
        <w:ind w:left="1056" w:right="0" w:hanging="499"/>
        <w:jc w:val="left"/>
        <w:rPr>
          <w:sz w:val="24"/>
        </w:rPr>
      </w:pPr>
      <w:r>
        <w:rPr>
          <w:sz w:val="24"/>
        </w:rPr>
        <w:t>I</w:t>
      </w:r>
      <w:r>
        <w:rPr>
          <w:spacing w:val="1"/>
          <w:sz w:val="24"/>
        </w:rPr>
        <w:t xml:space="preserve"> </w:t>
      </w:r>
      <w:r>
        <w:rPr>
          <w:sz w:val="24"/>
        </w:rPr>
        <w:t>was</w:t>
      </w:r>
      <w:r>
        <w:rPr>
          <w:spacing w:val="-3"/>
          <w:sz w:val="24"/>
        </w:rPr>
        <w:t xml:space="preserve"> </w:t>
      </w:r>
      <w:r>
        <w:rPr>
          <w:sz w:val="24"/>
        </w:rPr>
        <w:t>able to</w:t>
      </w:r>
      <w:r>
        <w:rPr>
          <w:spacing w:val="4"/>
          <w:sz w:val="24"/>
        </w:rPr>
        <w:t xml:space="preserve"> </w:t>
      </w:r>
      <w:r>
        <w:rPr>
          <w:sz w:val="24"/>
        </w:rPr>
        <w:t>see</w:t>
      </w:r>
      <w:r>
        <w:rPr>
          <w:spacing w:val="-5"/>
          <w:sz w:val="24"/>
        </w:rPr>
        <w:t xml:space="preserve"> </w:t>
      </w:r>
      <w:r>
        <w:rPr>
          <w:sz w:val="24"/>
        </w:rPr>
        <w:t>the</w:t>
      </w:r>
      <w:r>
        <w:rPr>
          <w:spacing w:val="-1"/>
          <w:sz w:val="24"/>
        </w:rPr>
        <w:t xml:space="preserve"> </w:t>
      </w:r>
      <w:r>
        <w:rPr>
          <w:sz w:val="24"/>
        </w:rPr>
        <w:t>garden</w:t>
      </w:r>
      <w:r>
        <w:rPr>
          <w:spacing w:val="-4"/>
          <w:sz w:val="24"/>
        </w:rPr>
        <w:t xml:space="preserve"> </w:t>
      </w:r>
      <w:r>
        <w:rPr>
          <w:sz w:val="24"/>
        </w:rPr>
        <w:t>through</w:t>
      </w:r>
      <w:r>
        <w:rPr>
          <w:spacing w:val="-4"/>
          <w:sz w:val="24"/>
        </w:rPr>
        <w:t xml:space="preserve"> </w:t>
      </w:r>
      <w:r>
        <w:rPr>
          <w:sz w:val="24"/>
        </w:rPr>
        <w:t>a</w:t>
      </w:r>
      <w:r>
        <w:rPr>
          <w:spacing w:val="-1"/>
          <w:sz w:val="24"/>
        </w:rPr>
        <w:t xml:space="preserve"> </w:t>
      </w:r>
      <w:r>
        <w:rPr>
          <w:sz w:val="24"/>
        </w:rPr>
        <w:t>… in</w:t>
      </w:r>
      <w:r>
        <w:rPr>
          <w:spacing w:val="-4"/>
          <w:sz w:val="24"/>
        </w:rPr>
        <w:t xml:space="preserve"> </w:t>
      </w:r>
      <w:r>
        <w:rPr>
          <w:sz w:val="24"/>
        </w:rPr>
        <w:t xml:space="preserve">the </w:t>
      </w:r>
      <w:r>
        <w:rPr>
          <w:spacing w:val="-2"/>
          <w:sz w:val="24"/>
        </w:rPr>
        <w:t>hedge.</w:t>
      </w:r>
    </w:p>
    <w:p w14:paraId="7F0A8B36">
      <w:pPr>
        <w:pStyle w:val="16"/>
        <w:numPr>
          <w:ilvl w:val="1"/>
          <w:numId w:val="48"/>
        </w:numPr>
        <w:tabs>
          <w:tab w:val="left" w:pos="925"/>
        </w:tabs>
        <w:spacing w:before="41" w:after="0" w:line="240" w:lineRule="auto"/>
        <w:ind w:left="925" w:right="0" w:hanging="244"/>
        <w:jc w:val="left"/>
        <w:rPr>
          <w:sz w:val="24"/>
        </w:rPr>
      </w:pPr>
      <w:r>
        <w:rPr>
          <w:sz w:val="24"/>
        </w:rPr>
        <w:t>cleft</w:t>
      </w:r>
      <w:r>
        <w:rPr>
          <w:spacing w:val="2"/>
          <w:sz w:val="24"/>
        </w:rPr>
        <w:t xml:space="preserve"> </w:t>
      </w:r>
      <w:r>
        <w:rPr>
          <w:sz w:val="24"/>
        </w:rPr>
        <w:t>b)</w:t>
      </w:r>
      <w:r>
        <w:rPr>
          <w:spacing w:val="-2"/>
          <w:sz w:val="24"/>
        </w:rPr>
        <w:t xml:space="preserve"> </w:t>
      </w:r>
      <w:r>
        <w:rPr>
          <w:sz w:val="24"/>
        </w:rPr>
        <w:t>gap</w:t>
      </w:r>
      <w:r>
        <w:rPr>
          <w:spacing w:val="-3"/>
          <w:sz w:val="24"/>
        </w:rPr>
        <w:t xml:space="preserve"> </w:t>
      </w:r>
      <w:r>
        <w:rPr>
          <w:sz w:val="24"/>
        </w:rPr>
        <w:t>c)</w:t>
      </w:r>
      <w:r>
        <w:rPr>
          <w:spacing w:val="-1"/>
          <w:sz w:val="24"/>
        </w:rPr>
        <w:t xml:space="preserve"> </w:t>
      </w:r>
      <w:r>
        <w:rPr>
          <w:sz w:val="24"/>
        </w:rPr>
        <w:t>groove</w:t>
      </w:r>
      <w:r>
        <w:rPr>
          <w:spacing w:val="-4"/>
          <w:sz w:val="24"/>
        </w:rPr>
        <w:t xml:space="preserve"> </w:t>
      </w:r>
      <w:r>
        <w:rPr>
          <w:sz w:val="24"/>
        </w:rPr>
        <w:t>d)</w:t>
      </w:r>
      <w:r>
        <w:rPr>
          <w:spacing w:val="-1"/>
          <w:sz w:val="24"/>
        </w:rPr>
        <w:t xml:space="preserve"> </w:t>
      </w:r>
      <w:r>
        <w:rPr>
          <w:spacing w:val="-4"/>
          <w:sz w:val="24"/>
        </w:rPr>
        <w:t>slot</w:t>
      </w:r>
    </w:p>
    <w:p w14:paraId="3ED0A11A">
      <w:pPr>
        <w:pStyle w:val="16"/>
        <w:numPr>
          <w:ilvl w:val="0"/>
          <w:numId w:val="48"/>
        </w:numPr>
        <w:tabs>
          <w:tab w:val="left" w:pos="1056"/>
        </w:tabs>
        <w:spacing w:before="41" w:after="0" w:line="240" w:lineRule="auto"/>
        <w:ind w:left="1056" w:right="0" w:hanging="499"/>
        <w:jc w:val="left"/>
        <w:rPr>
          <w:sz w:val="24"/>
        </w:rPr>
      </w:pPr>
      <w:r>
        <w:rPr>
          <w:sz w:val="24"/>
        </w:rPr>
        <w:t>Keep</w:t>
      </w:r>
      <w:r>
        <w:rPr>
          <w:spacing w:val="-1"/>
          <w:sz w:val="24"/>
        </w:rPr>
        <w:t xml:space="preserve"> </w:t>
      </w:r>
      <w:r>
        <w:rPr>
          <w:sz w:val="24"/>
        </w:rPr>
        <w:t>out!</w:t>
      </w:r>
      <w:r>
        <w:rPr>
          <w:spacing w:val="-3"/>
          <w:sz w:val="24"/>
        </w:rPr>
        <w:t xml:space="preserve"> </w:t>
      </w:r>
      <w:r>
        <w:rPr>
          <w:sz w:val="24"/>
        </w:rPr>
        <w:t>…</w:t>
      </w:r>
      <w:r>
        <w:rPr>
          <w:spacing w:val="-4"/>
          <w:sz w:val="24"/>
        </w:rPr>
        <w:t xml:space="preserve"> </w:t>
      </w:r>
      <w:r>
        <w:rPr>
          <w:sz w:val="24"/>
        </w:rPr>
        <w:t>will be</w:t>
      </w:r>
      <w:r>
        <w:rPr>
          <w:spacing w:val="-1"/>
          <w:sz w:val="24"/>
        </w:rPr>
        <w:t xml:space="preserve"> </w:t>
      </w:r>
      <w:r>
        <w:rPr>
          <w:spacing w:val="-2"/>
          <w:sz w:val="24"/>
        </w:rPr>
        <w:t>prosecuted!</w:t>
      </w:r>
    </w:p>
    <w:p w14:paraId="15882FB5">
      <w:pPr>
        <w:pStyle w:val="16"/>
        <w:numPr>
          <w:ilvl w:val="1"/>
          <w:numId w:val="48"/>
        </w:numPr>
        <w:tabs>
          <w:tab w:val="left" w:pos="924"/>
          <w:tab w:val="left" w:pos="993"/>
          <w:tab w:val="left" w:pos="2044"/>
          <w:tab w:val="left" w:pos="4104"/>
          <w:tab w:val="left" w:pos="6230"/>
        </w:tabs>
        <w:spacing w:before="41" w:after="0" w:line="276" w:lineRule="auto"/>
        <w:ind w:left="993" w:right="1684" w:hanging="313"/>
        <w:jc w:val="left"/>
        <w:rPr>
          <w:sz w:val="24"/>
        </w:rPr>
      </w:pPr>
      <w:r>
        <w:rPr>
          <w:spacing w:val="-2"/>
          <w:sz w:val="24"/>
        </w:rPr>
        <w:t>Entrants</w:t>
      </w:r>
      <w:r>
        <w:rPr>
          <w:sz w:val="24"/>
        </w:rPr>
        <w:tab/>
      </w:r>
      <w:r>
        <w:rPr>
          <w:sz w:val="24"/>
        </w:rPr>
        <w:t>b) Newcomers</w:t>
      </w:r>
      <w:r>
        <w:rPr>
          <w:sz w:val="24"/>
        </w:rPr>
        <w:tab/>
      </w:r>
      <w:r>
        <w:rPr>
          <w:sz w:val="24"/>
        </w:rPr>
        <w:t>c) Transgressors</w:t>
      </w:r>
      <w:r>
        <w:rPr>
          <w:sz w:val="24"/>
        </w:rPr>
        <w:tab/>
      </w:r>
      <w:r>
        <w:rPr>
          <w:spacing w:val="-6"/>
          <w:sz w:val="24"/>
        </w:rPr>
        <w:t xml:space="preserve">d) </w:t>
      </w:r>
      <w:r>
        <w:rPr>
          <w:spacing w:val="-2"/>
          <w:sz w:val="24"/>
        </w:rPr>
        <w:t>Trespassers</w:t>
      </w:r>
    </w:p>
    <w:p w14:paraId="62DD443C">
      <w:pPr>
        <w:pStyle w:val="16"/>
        <w:numPr>
          <w:ilvl w:val="0"/>
          <w:numId w:val="48"/>
        </w:numPr>
        <w:tabs>
          <w:tab w:val="left" w:pos="993"/>
          <w:tab w:val="left" w:pos="1055"/>
        </w:tabs>
        <w:spacing w:before="0" w:after="0" w:line="276" w:lineRule="auto"/>
        <w:ind w:left="993" w:right="1585" w:hanging="437"/>
        <w:jc w:val="left"/>
        <w:rPr>
          <w:sz w:val="24"/>
        </w:rPr>
      </w:pPr>
      <w:r>
        <w:rPr>
          <w:sz w:val="24"/>
        </w:rPr>
        <w:tab/>
      </w:r>
      <w:r>
        <w:rPr>
          <w:sz w:val="24"/>
        </w:rPr>
        <w:t>Can</w:t>
      </w:r>
      <w:r>
        <w:rPr>
          <w:spacing w:val="-4"/>
          <w:sz w:val="24"/>
        </w:rPr>
        <w:t xml:space="preserve"> </w:t>
      </w:r>
      <w:r>
        <w:rPr>
          <w:sz w:val="24"/>
        </w:rPr>
        <w:t>you</w:t>
      </w:r>
      <w:r>
        <w:rPr>
          <w:spacing w:val="-4"/>
          <w:sz w:val="24"/>
        </w:rPr>
        <w:t xml:space="preserve"> </w:t>
      </w:r>
      <w:r>
        <w:rPr>
          <w:sz w:val="24"/>
        </w:rPr>
        <w:t>hold</w:t>
      </w:r>
      <w:r>
        <w:rPr>
          <w:spacing w:val="-4"/>
          <w:sz w:val="24"/>
        </w:rPr>
        <w:t xml:space="preserve"> </w:t>
      </w:r>
      <w:r>
        <w:rPr>
          <w:sz w:val="24"/>
        </w:rPr>
        <w:t>the ladder</w:t>
      </w:r>
      <w:r>
        <w:rPr>
          <w:spacing w:val="-3"/>
          <w:sz w:val="24"/>
        </w:rPr>
        <w:t xml:space="preserve"> </w:t>
      </w:r>
      <w:r>
        <w:rPr>
          <w:sz w:val="24"/>
        </w:rPr>
        <w:t>…</w:t>
      </w:r>
      <w:r>
        <w:rPr>
          <w:spacing w:val="-4"/>
          <w:sz w:val="24"/>
        </w:rPr>
        <w:t xml:space="preserve"> </w:t>
      </w:r>
      <w:r>
        <w:rPr>
          <w:sz w:val="24"/>
        </w:rPr>
        <w:t>while</w:t>
      </w:r>
      <w:r>
        <w:rPr>
          <w:spacing w:val="-5"/>
          <w:sz w:val="24"/>
        </w:rPr>
        <w:t xml:space="preserve"> </w:t>
      </w:r>
      <w:r>
        <w:rPr>
          <w:sz w:val="24"/>
        </w:rPr>
        <w:t>I</w:t>
      </w:r>
      <w:r>
        <w:rPr>
          <w:spacing w:val="-3"/>
          <w:sz w:val="24"/>
        </w:rPr>
        <w:t xml:space="preserve"> </w:t>
      </w:r>
      <w:r>
        <w:rPr>
          <w:sz w:val="24"/>
        </w:rPr>
        <w:t>climb</w:t>
      </w:r>
      <w:r>
        <w:rPr>
          <w:spacing w:val="-9"/>
          <w:sz w:val="24"/>
        </w:rPr>
        <w:t xml:space="preserve"> </w:t>
      </w:r>
      <w:r>
        <w:rPr>
          <w:sz w:val="24"/>
        </w:rPr>
        <w:t>up</w:t>
      </w:r>
      <w:r>
        <w:rPr>
          <w:spacing w:val="-4"/>
          <w:sz w:val="24"/>
        </w:rPr>
        <w:t xml:space="preserve"> </w:t>
      </w:r>
      <w:r>
        <w:rPr>
          <w:sz w:val="24"/>
        </w:rPr>
        <w:t>and</w:t>
      </w:r>
      <w:r>
        <w:rPr>
          <w:spacing w:val="-4"/>
          <w:sz w:val="24"/>
        </w:rPr>
        <w:t xml:space="preserve"> </w:t>
      </w:r>
      <w:r>
        <w:rPr>
          <w:sz w:val="24"/>
        </w:rPr>
        <w:t>pick</w:t>
      </w:r>
      <w:r>
        <w:rPr>
          <w:spacing w:val="-4"/>
          <w:sz w:val="24"/>
        </w:rPr>
        <w:t xml:space="preserve"> </w:t>
      </w:r>
      <w:r>
        <w:rPr>
          <w:sz w:val="24"/>
        </w:rPr>
        <w:t xml:space="preserve">the </w:t>
      </w:r>
      <w:r>
        <w:rPr>
          <w:spacing w:val="-2"/>
          <w:sz w:val="24"/>
        </w:rPr>
        <w:t>apples?</w:t>
      </w:r>
    </w:p>
    <w:p w14:paraId="3677C092">
      <w:pPr>
        <w:pStyle w:val="16"/>
        <w:numPr>
          <w:ilvl w:val="1"/>
          <w:numId w:val="48"/>
        </w:numPr>
        <w:tabs>
          <w:tab w:val="left" w:pos="925"/>
          <w:tab w:val="left" w:pos="1982"/>
          <w:tab w:val="left" w:pos="3398"/>
          <w:tab w:val="left" w:pos="4814"/>
        </w:tabs>
        <w:spacing w:before="0" w:after="0" w:line="275" w:lineRule="exact"/>
        <w:ind w:left="925" w:right="0" w:hanging="244"/>
        <w:jc w:val="left"/>
        <w:rPr>
          <w:sz w:val="24"/>
        </w:rPr>
      </w:pPr>
      <w:r>
        <w:rPr>
          <w:spacing w:val="-4"/>
          <w:sz w:val="24"/>
        </w:rPr>
        <w:t>firm</w:t>
      </w:r>
      <w:r>
        <w:rPr>
          <w:sz w:val="24"/>
        </w:rPr>
        <w:tab/>
      </w:r>
      <w:r>
        <w:rPr>
          <w:sz w:val="24"/>
        </w:rPr>
        <w:t>b)</w:t>
      </w:r>
      <w:r>
        <w:rPr>
          <w:spacing w:val="-4"/>
          <w:sz w:val="24"/>
        </w:rPr>
        <w:t xml:space="preserve"> rigid</w:t>
      </w:r>
      <w:r>
        <w:rPr>
          <w:sz w:val="24"/>
        </w:rPr>
        <w:tab/>
      </w:r>
      <w:r>
        <w:rPr>
          <w:sz w:val="24"/>
        </w:rPr>
        <w:t>c)</w:t>
      </w:r>
      <w:r>
        <w:rPr>
          <w:spacing w:val="2"/>
          <w:sz w:val="24"/>
        </w:rPr>
        <w:t xml:space="preserve"> </w:t>
      </w:r>
      <w:r>
        <w:rPr>
          <w:spacing w:val="-4"/>
          <w:sz w:val="24"/>
        </w:rPr>
        <w:t>solid</w:t>
      </w:r>
      <w:r>
        <w:rPr>
          <w:sz w:val="24"/>
        </w:rPr>
        <w:tab/>
      </w:r>
      <w:r>
        <w:rPr>
          <w:sz w:val="24"/>
        </w:rPr>
        <w:t>d)</w:t>
      </w:r>
      <w:r>
        <w:rPr>
          <w:spacing w:val="3"/>
          <w:sz w:val="24"/>
        </w:rPr>
        <w:t xml:space="preserve"> </w:t>
      </w:r>
      <w:r>
        <w:rPr>
          <w:spacing w:val="-2"/>
          <w:sz w:val="24"/>
        </w:rPr>
        <w:t>steady</w:t>
      </w:r>
    </w:p>
    <w:p w14:paraId="3F6BC232">
      <w:pPr>
        <w:pStyle w:val="16"/>
        <w:numPr>
          <w:ilvl w:val="0"/>
          <w:numId w:val="48"/>
        </w:numPr>
        <w:tabs>
          <w:tab w:val="left" w:pos="1056"/>
        </w:tabs>
        <w:spacing w:before="44" w:after="0" w:line="240" w:lineRule="auto"/>
        <w:ind w:left="1056" w:right="0" w:hanging="499"/>
        <w:jc w:val="left"/>
        <w:rPr>
          <w:sz w:val="24"/>
        </w:rPr>
      </w:pPr>
      <w:r>
        <w:rPr>
          <w:sz w:val="24"/>
        </w:rPr>
        <w:t>The</w:t>
      </w:r>
      <w:r>
        <w:rPr>
          <w:spacing w:val="-2"/>
          <w:sz w:val="24"/>
        </w:rPr>
        <w:t xml:space="preserve"> </w:t>
      </w:r>
      <w:r>
        <w:rPr>
          <w:sz w:val="24"/>
        </w:rPr>
        <w:t>…</w:t>
      </w:r>
      <w:r>
        <w:rPr>
          <w:spacing w:val="-1"/>
          <w:sz w:val="24"/>
        </w:rPr>
        <w:t xml:space="preserve"> </w:t>
      </w:r>
      <w:r>
        <w:rPr>
          <w:sz w:val="24"/>
        </w:rPr>
        <w:t>windows</w:t>
      </w:r>
      <w:r>
        <w:rPr>
          <w:spacing w:val="-3"/>
          <w:sz w:val="24"/>
        </w:rPr>
        <w:t xml:space="preserve"> </w:t>
      </w:r>
      <w:r>
        <w:rPr>
          <w:sz w:val="24"/>
        </w:rPr>
        <w:t>opened</w:t>
      </w:r>
      <w:r>
        <w:rPr>
          <w:spacing w:val="-1"/>
          <w:sz w:val="24"/>
        </w:rPr>
        <w:t xml:space="preserve"> </w:t>
      </w:r>
      <w:r>
        <w:rPr>
          <w:sz w:val="24"/>
        </w:rPr>
        <w:t>onto</w:t>
      </w:r>
      <w:r>
        <w:rPr>
          <w:spacing w:val="-1"/>
          <w:sz w:val="24"/>
        </w:rPr>
        <w:t xml:space="preserve"> </w:t>
      </w:r>
      <w:r>
        <w:rPr>
          <w:sz w:val="24"/>
        </w:rPr>
        <w:t>the</w:t>
      </w:r>
      <w:r>
        <w:rPr>
          <w:spacing w:val="-1"/>
          <w:sz w:val="24"/>
        </w:rPr>
        <w:t xml:space="preserve"> </w:t>
      </w:r>
      <w:r>
        <w:rPr>
          <w:spacing w:val="-2"/>
          <w:sz w:val="24"/>
        </w:rPr>
        <w:t>garden.</w:t>
      </w:r>
    </w:p>
    <w:p w14:paraId="410900B8">
      <w:pPr>
        <w:pStyle w:val="16"/>
        <w:numPr>
          <w:ilvl w:val="1"/>
          <w:numId w:val="48"/>
        </w:numPr>
        <w:tabs>
          <w:tab w:val="left" w:pos="925"/>
          <w:tab w:val="left" w:pos="1982"/>
          <w:tab w:val="left" w:pos="3398"/>
          <w:tab w:val="left" w:pos="4814"/>
        </w:tabs>
        <w:spacing w:before="41" w:after="0" w:line="240" w:lineRule="auto"/>
        <w:ind w:left="925" w:right="0" w:hanging="244"/>
        <w:jc w:val="left"/>
        <w:rPr>
          <w:sz w:val="24"/>
        </w:rPr>
      </w:pPr>
      <w:r>
        <w:rPr>
          <w:spacing w:val="-2"/>
          <w:sz w:val="24"/>
        </w:rPr>
        <w:t>Dutch</w:t>
      </w:r>
      <w:r>
        <w:rPr>
          <w:sz w:val="24"/>
        </w:rPr>
        <w:tab/>
      </w:r>
      <w:r>
        <w:rPr>
          <w:sz w:val="24"/>
        </w:rPr>
        <w:t>b)</w:t>
      </w:r>
      <w:r>
        <w:rPr>
          <w:spacing w:val="-2"/>
          <w:sz w:val="24"/>
        </w:rPr>
        <w:t xml:space="preserve"> English</w:t>
      </w:r>
      <w:r>
        <w:rPr>
          <w:sz w:val="24"/>
        </w:rPr>
        <w:tab/>
      </w:r>
      <w:r>
        <w:rPr>
          <w:sz w:val="24"/>
        </w:rPr>
        <w:t>c)</w:t>
      </w:r>
      <w:r>
        <w:rPr>
          <w:spacing w:val="2"/>
          <w:sz w:val="24"/>
        </w:rPr>
        <w:t xml:space="preserve"> </w:t>
      </w:r>
      <w:r>
        <w:rPr>
          <w:spacing w:val="-2"/>
          <w:sz w:val="24"/>
        </w:rPr>
        <w:t>French</w:t>
      </w:r>
      <w:r>
        <w:rPr>
          <w:sz w:val="24"/>
        </w:rPr>
        <w:tab/>
      </w:r>
      <w:r>
        <w:rPr>
          <w:sz w:val="24"/>
        </w:rPr>
        <w:t>d)</w:t>
      </w:r>
      <w:r>
        <w:rPr>
          <w:spacing w:val="3"/>
          <w:sz w:val="24"/>
        </w:rPr>
        <w:t xml:space="preserve"> </w:t>
      </w:r>
      <w:r>
        <w:rPr>
          <w:spacing w:val="-2"/>
          <w:sz w:val="24"/>
        </w:rPr>
        <w:t>Spanish</w:t>
      </w:r>
    </w:p>
    <w:p w14:paraId="0AE3DF02">
      <w:pPr>
        <w:pStyle w:val="16"/>
        <w:numPr>
          <w:ilvl w:val="0"/>
          <w:numId w:val="48"/>
        </w:numPr>
        <w:tabs>
          <w:tab w:val="left" w:pos="1056"/>
        </w:tabs>
        <w:spacing w:before="41" w:after="0" w:line="240" w:lineRule="auto"/>
        <w:ind w:left="1056" w:right="0" w:hanging="499"/>
        <w:jc w:val="left"/>
        <w:rPr>
          <w:sz w:val="24"/>
        </w:rPr>
      </w:pPr>
      <w:r>
        <w:rPr>
          <w:sz w:val="24"/>
        </w:rPr>
        <w:t>That</w:t>
      </w:r>
      <w:r>
        <w:rPr>
          <w:spacing w:val="1"/>
          <w:sz w:val="24"/>
        </w:rPr>
        <w:t xml:space="preserve"> </w:t>
      </w:r>
      <w:r>
        <w:rPr>
          <w:sz w:val="24"/>
        </w:rPr>
        <w:t>old</w:t>
      </w:r>
      <w:r>
        <w:rPr>
          <w:spacing w:val="1"/>
          <w:sz w:val="24"/>
        </w:rPr>
        <w:t xml:space="preserve"> </w:t>
      </w:r>
      <w:r>
        <w:rPr>
          <w:sz w:val="24"/>
        </w:rPr>
        <w:t>apple tree</w:t>
      </w:r>
      <w:r>
        <w:rPr>
          <w:spacing w:val="1"/>
          <w:sz w:val="24"/>
        </w:rPr>
        <w:t xml:space="preserve"> </w:t>
      </w:r>
      <w:r>
        <w:rPr>
          <w:sz w:val="24"/>
        </w:rPr>
        <w:t>…</w:t>
      </w:r>
      <w:r>
        <w:rPr>
          <w:spacing w:val="-4"/>
          <w:sz w:val="24"/>
        </w:rPr>
        <w:t xml:space="preserve"> </w:t>
      </w:r>
      <w:r>
        <w:rPr>
          <w:sz w:val="24"/>
        </w:rPr>
        <w:t>us</w:t>
      </w:r>
      <w:r>
        <w:rPr>
          <w:spacing w:val="-2"/>
          <w:sz w:val="24"/>
        </w:rPr>
        <w:t xml:space="preserve"> </w:t>
      </w:r>
      <w:r>
        <w:rPr>
          <w:sz w:val="24"/>
        </w:rPr>
        <w:t>from</w:t>
      </w:r>
      <w:r>
        <w:rPr>
          <w:spacing w:val="-8"/>
          <w:sz w:val="24"/>
        </w:rPr>
        <w:t xml:space="preserve"> </w:t>
      </w:r>
      <w:r>
        <w:rPr>
          <w:sz w:val="24"/>
        </w:rPr>
        <w:t>the</w:t>
      </w:r>
      <w:r>
        <w:rPr>
          <w:spacing w:val="1"/>
          <w:sz w:val="24"/>
        </w:rPr>
        <w:t xml:space="preserve"> </w:t>
      </w:r>
      <w:r>
        <w:rPr>
          <w:sz w:val="24"/>
        </w:rPr>
        <w:t>sun on</w:t>
      </w:r>
      <w:r>
        <w:rPr>
          <w:spacing w:val="-4"/>
          <w:sz w:val="24"/>
        </w:rPr>
        <w:t xml:space="preserve"> </w:t>
      </w:r>
      <w:r>
        <w:rPr>
          <w:sz w:val="24"/>
        </w:rPr>
        <w:t>hot</w:t>
      </w:r>
      <w:r>
        <w:rPr>
          <w:spacing w:val="2"/>
          <w:sz w:val="24"/>
        </w:rPr>
        <w:t xml:space="preserve"> </w:t>
      </w:r>
      <w:r>
        <w:rPr>
          <w:spacing w:val="-2"/>
          <w:sz w:val="24"/>
        </w:rPr>
        <w:t>days.</w:t>
      </w:r>
    </w:p>
    <w:p w14:paraId="10900FF2">
      <w:pPr>
        <w:pStyle w:val="16"/>
        <w:numPr>
          <w:ilvl w:val="1"/>
          <w:numId w:val="48"/>
        </w:numPr>
        <w:tabs>
          <w:tab w:val="left" w:pos="925"/>
          <w:tab w:val="left" w:pos="1982"/>
          <w:tab w:val="left" w:pos="3398"/>
          <w:tab w:val="left" w:pos="4814"/>
        </w:tabs>
        <w:spacing w:before="41" w:after="0" w:line="240" w:lineRule="auto"/>
        <w:ind w:left="925" w:right="0" w:hanging="244"/>
        <w:jc w:val="left"/>
        <w:rPr>
          <w:sz w:val="24"/>
        </w:rPr>
      </w:pPr>
      <w:r>
        <w:rPr>
          <w:spacing w:val="-2"/>
          <w:sz w:val="24"/>
        </w:rPr>
        <w:t>fences</w:t>
      </w:r>
      <w:r>
        <w:rPr>
          <w:sz w:val="24"/>
        </w:rPr>
        <w:tab/>
      </w:r>
      <w:r>
        <w:rPr>
          <w:sz w:val="24"/>
        </w:rPr>
        <w:t>b)</w:t>
      </w:r>
      <w:r>
        <w:rPr>
          <w:spacing w:val="-2"/>
          <w:sz w:val="24"/>
        </w:rPr>
        <w:t xml:space="preserve"> prevents</w:t>
      </w:r>
      <w:r>
        <w:rPr>
          <w:sz w:val="24"/>
        </w:rPr>
        <w:tab/>
      </w:r>
      <w:r>
        <w:rPr>
          <w:sz w:val="24"/>
        </w:rPr>
        <w:t>c)</w:t>
      </w:r>
      <w:r>
        <w:rPr>
          <w:spacing w:val="2"/>
          <w:sz w:val="24"/>
        </w:rPr>
        <w:t xml:space="preserve"> </w:t>
      </w:r>
      <w:r>
        <w:rPr>
          <w:spacing w:val="-2"/>
          <w:sz w:val="24"/>
        </w:rPr>
        <w:t>shades</w:t>
      </w:r>
      <w:r>
        <w:rPr>
          <w:sz w:val="24"/>
        </w:rPr>
        <w:tab/>
      </w:r>
      <w:r>
        <w:rPr>
          <w:sz w:val="24"/>
        </w:rPr>
        <w:t>d)</w:t>
      </w:r>
      <w:r>
        <w:rPr>
          <w:spacing w:val="3"/>
          <w:sz w:val="24"/>
        </w:rPr>
        <w:t xml:space="preserve"> </w:t>
      </w:r>
      <w:r>
        <w:rPr>
          <w:spacing w:val="-4"/>
          <w:sz w:val="24"/>
        </w:rPr>
        <w:t>warns</w:t>
      </w:r>
    </w:p>
    <w:p w14:paraId="79763266">
      <w:pPr>
        <w:pStyle w:val="16"/>
        <w:numPr>
          <w:ilvl w:val="0"/>
          <w:numId w:val="48"/>
        </w:numPr>
        <w:tabs>
          <w:tab w:val="left" w:pos="1075"/>
        </w:tabs>
        <w:spacing w:before="41" w:after="0" w:line="240" w:lineRule="auto"/>
        <w:ind w:left="1075" w:right="0" w:hanging="518"/>
        <w:jc w:val="left"/>
        <w:rPr>
          <w:sz w:val="24"/>
        </w:rPr>
      </w:pPr>
      <w:r>
        <w:rPr>
          <w:sz w:val="24"/>
        </w:rPr>
        <w:t>How</w:t>
      </w:r>
      <w:r>
        <w:rPr>
          <w:spacing w:val="-3"/>
          <w:sz w:val="24"/>
        </w:rPr>
        <w:t xml:space="preserve"> </w:t>
      </w:r>
      <w:r>
        <w:rPr>
          <w:sz w:val="24"/>
        </w:rPr>
        <w:t>do</w:t>
      </w:r>
      <w:r>
        <w:rPr>
          <w:spacing w:val="-1"/>
          <w:sz w:val="24"/>
        </w:rPr>
        <w:t xml:space="preserve"> </w:t>
      </w:r>
      <w:r>
        <w:rPr>
          <w:sz w:val="24"/>
        </w:rPr>
        <w:t>you</w:t>
      </w:r>
      <w:r>
        <w:rPr>
          <w:spacing w:val="-2"/>
          <w:sz w:val="24"/>
        </w:rPr>
        <w:t xml:space="preserve"> </w:t>
      </w:r>
      <w:r>
        <w:rPr>
          <w:sz w:val="24"/>
        </w:rPr>
        <w:t>…</w:t>
      </w:r>
      <w:r>
        <w:rPr>
          <w:spacing w:val="-1"/>
          <w:sz w:val="24"/>
        </w:rPr>
        <w:t xml:space="preserve"> </w:t>
      </w:r>
      <w:r>
        <w:rPr>
          <w:sz w:val="24"/>
        </w:rPr>
        <w:t>his</w:t>
      </w:r>
      <w:r>
        <w:rPr>
          <w:spacing w:val="-4"/>
          <w:sz w:val="24"/>
        </w:rPr>
        <w:t xml:space="preserve"> </w:t>
      </w:r>
      <w:r>
        <w:rPr>
          <w:sz w:val="24"/>
        </w:rPr>
        <w:t>sudden</w:t>
      </w:r>
      <w:r>
        <w:rPr>
          <w:spacing w:val="-2"/>
          <w:sz w:val="24"/>
        </w:rPr>
        <w:t xml:space="preserve"> </w:t>
      </w:r>
      <w:r>
        <w:rPr>
          <w:sz w:val="24"/>
        </w:rPr>
        <w:t>interest</w:t>
      </w:r>
      <w:r>
        <w:rPr>
          <w:spacing w:val="4"/>
          <w:sz w:val="24"/>
        </w:rPr>
        <w:t xml:space="preserve"> </w:t>
      </w:r>
      <w:r>
        <w:rPr>
          <w:sz w:val="24"/>
        </w:rPr>
        <w:t>in</w:t>
      </w:r>
      <w:r>
        <w:rPr>
          <w:spacing w:val="-6"/>
          <w:sz w:val="24"/>
        </w:rPr>
        <w:t xml:space="preserve"> </w:t>
      </w:r>
      <w:r>
        <w:rPr>
          <w:spacing w:val="-2"/>
          <w:sz w:val="24"/>
        </w:rPr>
        <w:t>gardening?</w:t>
      </w:r>
    </w:p>
    <w:p w14:paraId="4F310907">
      <w:pPr>
        <w:pStyle w:val="16"/>
        <w:numPr>
          <w:ilvl w:val="1"/>
          <w:numId w:val="48"/>
        </w:numPr>
        <w:tabs>
          <w:tab w:val="left" w:pos="925"/>
          <w:tab w:val="left" w:pos="2750"/>
          <w:tab w:val="left" w:pos="4104"/>
          <w:tab w:val="left" w:pos="5520"/>
        </w:tabs>
        <w:spacing w:before="41" w:after="0" w:line="240" w:lineRule="auto"/>
        <w:ind w:left="925" w:right="0" w:hanging="244"/>
        <w:jc w:val="left"/>
        <w:rPr>
          <w:sz w:val="24"/>
        </w:rPr>
      </w:pPr>
      <w:r>
        <w:rPr>
          <w:sz w:val="24"/>
        </w:rPr>
        <w:t>account</w:t>
      </w:r>
      <w:r>
        <w:rPr>
          <w:spacing w:val="-2"/>
          <w:sz w:val="24"/>
        </w:rPr>
        <w:t xml:space="preserve"> </w:t>
      </w:r>
      <w:r>
        <w:rPr>
          <w:spacing w:val="-5"/>
          <w:sz w:val="24"/>
        </w:rPr>
        <w:t>for</w:t>
      </w:r>
      <w:r>
        <w:rPr>
          <w:sz w:val="24"/>
        </w:rPr>
        <w:tab/>
      </w:r>
      <w:r>
        <w:rPr>
          <w:sz w:val="24"/>
        </w:rPr>
        <w:t>b)</w:t>
      </w:r>
      <w:r>
        <w:rPr>
          <w:spacing w:val="-4"/>
          <w:sz w:val="24"/>
        </w:rPr>
        <w:t xml:space="preserve"> give</w:t>
      </w:r>
      <w:r>
        <w:rPr>
          <w:sz w:val="24"/>
        </w:rPr>
        <w:tab/>
      </w:r>
      <w:r>
        <w:rPr>
          <w:sz w:val="24"/>
        </w:rPr>
        <w:t>c)</w:t>
      </w:r>
      <w:r>
        <w:rPr>
          <w:spacing w:val="2"/>
          <w:sz w:val="24"/>
        </w:rPr>
        <w:t xml:space="preserve"> </w:t>
      </w:r>
      <w:r>
        <w:rPr>
          <w:spacing w:val="-4"/>
          <w:sz w:val="24"/>
        </w:rPr>
        <w:t>mean</w:t>
      </w:r>
      <w:r>
        <w:rPr>
          <w:sz w:val="24"/>
        </w:rPr>
        <w:tab/>
      </w:r>
      <w:r>
        <w:rPr>
          <w:sz w:val="24"/>
        </w:rPr>
        <w:t>d)</w:t>
      </w:r>
      <w:r>
        <w:rPr>
          <w:spacing w:val="1"/>
          <w:sz w:val="24"/>
        </w:rPr>
        <w:t xml:space="preserve"> </w:t>
      </w:r>
      <w:r>
        <w:rPr>
          <w:spacing w:val="-2"/>
          <w:sz w:val="24"/>
        </w:rPr>
        <w:t>suggest</w:t>
      </w:r>
    </w:p>
    <w:p w14:paraId="6669C31E">
      <w:pPr>
        <w:pStyle w:val="16"/>
        <w:spacing w:after="0" w:line="240" w:lineRule="auto"/>
        <w:jc w:val="left"/>
        <w:rPr>
          <w:sz w:val="24"/>
        </w:rPr>
        <w:sectPr>
          <w:pgSz w:w="8400" w:h="11900"/>
          <w:pgMar w:top="1060" w:right="0" w:bottom="1160" w:left="283" w:header="0" w:footer="974" w:gutter="0"/>
          <w:cols w:space="720" w:num="1"/>
        </w:sectPr>
      </w:pPr>
    </w:p>
    <w:p w14:paraId="7BB46BB8">
      <w:pPr>
        <w:pStyle w:val="3"/>
        <w:spacing w:before="60"/>
      </w:pPr>
      <w:r>
        <w:t>Revision</w:t>
      </w:r>
      <w:r>
        <w:rPr>
          <w:spacing w:val="-4"/>
        </w:rPr>
        <w:t xml:space="preserve"> </w:t>
      </w:r>
      <w:r>
        <w:t>Test</w:t>
      </w:r>
      <w:r>
        <w:rPr>
          <w:spacing w:val="-1"/>
        </w:rPr>
        <w:t xml:space="preserve"> </w:t>
      </w:r>
      <w:r>
        <w:t>№</w:t>
      </w:r>
      <w:r>
        <w:rPr>
          <w:spacing w:val="-2"/>
        </w:rPr>
        <w:t xml:space="preserve"> </w:t>
      </w:r>
      <w:r>
        <w:rPr>
          <w:spacing w:val="-10"/>
        </w:rPr>
        <w:t>7</w:t>
      </w:r>
    </w:p>
    <w:p w14:paraId="41EC7E69">
      <w:pPr>
        <w:spacing w:before="243" w:after="2" w:line="276" w:lineRule="auto"/>
        <w:ind w:left="993" w:right="921" w:hanging="437"/>
        <w:jc w:val="left"/>
        <w:rPr>
          <w:b/>
          <w:i/>
          <w:sz w:val="24"/>
        </w:rPr>
      </w:pPr>
      <w:r>
        <w:rPr>
          <w:i/>
          <w:sz w:val="24"/>
        </w:rPr>
        <w:t>Mach</w:t>
      </w:r>
      <w:r>
        <w:rPr>
          <w:i/>
          <w:spacing w:val="-3"/>
          <w:sz w:val="24"/>
        </w:rPr>
        <w:t xml:space="preserve"> </w:t>
      </w:r>
      <w:r>
        <w:rPr>
          <w:i/>
          <w:sz w:val="24"/>
        </w:rPr>
        <w:t>each</w:t>
      </w:r>
      <w:r>
        <w:rPr>
          <w:i/>
          <w:spacing w:val="-3"/>
          <w:sz w:val="24"/>
        </w:rPr>
        <w:t xml:space="preserve"> </w:t>
      </w:r>
      <w:r>
        <w:rPr>
          <w:i/>
          <w:sz w:val="24"/>
        </w:rPr>
        <w:t>of</w:t>
      </w:r>
      <w:r>
        <w:rPr>
          <w:i/>
          <w:spacing w:val="-3"/>
          <w:sz w:val="24"/>
        </w:rPr>
        <w:t xml:space="preserve"> </w:t>
      </w:r>
      <w:r>
        <w:rPr>
          <w:i/>
          <w:sz w:val="24"/>
        </w:rPr>
        <w:t>the</w:t>
      </w:r>
      <w:r>
        <w:rPr>
          <w:i/>
          <w:spacing w:val="-9"/>
          <w:sz w:val="24"/>
        </w:rPr>
        <w:t xml:space="preserve"> </w:t>
      </w:r>
      <w:r>
        <w:rPr>
          <w:i/>
          <w:sz w:val="24"/>
        </w:rPr>
        <w:t>following</w:t>
      </w:r>
      <w:r>
        <w:rPr>
          <w:i/>
          <w:spacing w:val="-3"/>
          <w:sz w:val="24"/>
        </w:rPr>
        <w:t xml:space="preserve"> </w:t>
      </w:r>
      <w:r>
        <w:rPr>
          <w:i/>
          <w:sz w:val="24"/>
        </w:rPr>
        <w:t>name</w:t>
      </w:r>
      <w:r>
        <w:rPr>
          <w:i/>
          <w:spacing w:val="-4"/>
          <w:sz w:val="24"/>
        </w:rPr>
        <w:t xml:space="preserve"> </w:t>
      </w:r>
      <w:r>
        <w:rPr>
          <w:i/>
          <w:sz w:val="24"/>
        </w:rPr>
        <w:t>for</w:t>
      </w:r>
      <w:r>
        <w:rPr>
          <w:i/>
          <w:spacing w:val="-6"/>
          <w:sz w:val="24"/>
        </w:rPr>
        <w:t xml:space="preserve"> </w:t>
      </w:r>
      <w:r>
        <w:rPr>
          <w:i/>
          <w:sz w:val="24"/>
        </w:rPr>
        <w:t>garden</w:t>
      </w:r>
      <w:r>
        <w:rPr>
          <w:i/>
          <w:spacing w:val="-3"/>
          <w:sz w:val="24"/>
        </w:rPr>
        <w:t xml:space="preserve"> </w:t>
      </w:r>
      <w:r>
        <w:rPr>
          <w:i/>
          <w:sz w:val="24"/>
        </w:rPr>
        <w:t>tools</w:t>
      </w:r>
      <w:r>
        <w:rPr>
          <w:i/>
          <w:spacing w:val="-10"/>
          <w:sz w:val="24"/>
        </w:rPr>
        <w:t xml:space="preserve"> </w:t>
      </w:r>
      <w:r>
        <w:rPr>
          <w:i/>
          <w:sz w:val="24"/>
        </w:rPr>
        <w:t>with</w:t>
      </w:r>
      <w:r>
        <w:rPr>
          <w:i/>
          <w:spacing w:val="-3"/>
          <w:sz w:val="24"/>
        </w:rPr>
        <w:t xml:space="preserve"> </w:t>
      </w:r>
      <w:r>
        <w:rPr>
          <w:i/>
          <w:sz w:val="24"/>
        </w:rPr>
        <w:t>the</w:t>
      </w:r>
      <w:r>
        <w:rPr>
          <w:i/>
          <w:spacing w:val="-4"/>
          <w:sz w:val="24"/>
        </w:rPr>
        <w:t xml:space="preserve"> </w:t>
      </w:r>
      <w:r>
        <w:rPr>
          <w:i/>
          <w:sz w:val="24"/>
        </w:rPr>
        <w:t>correct picture below</w:t>
      </w:r>
      <w:r>
        <w:rPr>
          <w:b/>
          <w:i/>
          <w:sz w:val="24"/>
        </w:rPr>
        <w:t>.</w:t>
      </w:r>
    </w:p>
    <w:p w14:paraId="29A40403">
      <w:pPr>
        <w:pStyle w:val="8"/>
        <w:ind w:left="642"/>
        <w:rPr>
          <w:sz w:val="20"/>
        </w:rPr>
      </w:pPr>
      <w:r>
        <w:rPr>
          <w:sz w:val="20"/>
        </w:rPr>
        <w:drawing>
          <wp:inline distT="0" distB="0" distL="0" distR="0">
            <wp:extent cx="4151630" cy="2633345"/>
            <wp:effectExtent l="0" t="0" r="0" b="0"/>
            <wp:docPr id="15" name="Image 15"/>
            <wp:cNvGraphicFramePr/>
            <a:graphic xmlns:a="http://schemas.openxmlformats.org/drawingml/2006/main">
              <a:graphicData uri="http://schemas.openxmlformats.org/drawingml/2006/picture">
                <pic:pic xmlns:pic="http://schemas.openxmlformats.org/drawingml/2006/picture">
                  <pic:nvPicPr>
                    <pic:cNvPr id="15" name="Image 15"/>
                    <pic:cNvPicPr/>
                  </pic:nvPicPr>
                  <pic:blipFill>
                    <a:blip r:embed="rId13" cstate="print"/>
                    <a:stretch>
                      <a:fillRect/>
                    </a:stretch>
                  </pic:blipFill>
                  <pic:spPr>
                    <a:xfrm>
                      <a:off x="0" y="0"/>
                      <a:ext cx="4151987" cy="2633472"/>
                    </a:xfrm>
                    <a:prstGeom prst="rect">
                      <a:avLst/>
                    </a:prstGeom>
                  </pic:spPr>
                </pic:pic>
              </a:graphicData>
            </a:graphic>
          </wp:inline>
        </w:drawing>
      </w:r>
    </w:p>
    <w:p w14:paraId="19145F1F">
      <w:pPr>
        <w:pStyle w:val="8"/>
        <w:spacing w:before="22"/>
        <w:ind w:left="0"/>
        <w:rPr>
          <w:b/>
          <w:i/>
        </w:rPr>
      </w:pPr>
    </w:p>
    <w:p w14:paraId="7DEE424F">
      <w:pPr>
        <w:tabs>
          <w:tab w:val="left" w:pos="1568"/>
          <w:tab w:val="left" w:pos="2211"/>
          <w:tab w:val="left" w:pos="3630"/>
          <w:tab w:val="left" w:pos="4354"/>
          <w:tab w:val="left" w:pos="5255"/>
          <w:tab w:val="left" w:pos="6176"/>
        </w:tabs>
        <w:spacing w:before="0" w:line="276" w:lineRule="auto"/>
        <w:ind w:left="816" w:right="1395" w:firstLine="0"/>
        <w:jc w:val="center"/>
        <w:rPr>
          <w:i/>
          <w:sz w:val="24"/>
        </w:rPr>
      </w:pPr>
      <w:r>
        <w:rPr>
          <w:i/>
          <w:spacing w:val="-4"/>
          <w:sz w:val="24"/>
        </w:rPr>
        <w:t>fork</w:t>
      </w:r>
      <w:r>
        <w:rPr>
          <w:i/>
          <w:sz w:val="24"/>
        </w:rPr>
        <w:tab/>
      </w:r>
      <w:r>
        <w:rPr>
          <w:i/>
          <w:spacing w:val="-4"/>
          <w:sz w:val="24"/>
        </w:rPr>
        <w:t>hoe</w:t>
      </w:r>
      <w:r>
        <w:rPr>
          <w:i/>
          <w:sz w:val="24"/>
        </w:rPr>
        <w:tab/>
      </w:r>
      <w:r>
        <w:rPr>
          <w:i/>
          <w:spacing w:val="-2"/>
          <w:sz w:val="24"/>
        </w:rPr>
        <w:t>lawnmower</w:t>
      </w:r>
      <w:r>
        <w:rPr>
          <w:i/>
          <w:sz w:val="24"/>
        </w:rPr>
        <w:tab/>
      </w:r>
      <w:r>
        <w:rPr>
          <w:i/>
          <w:spacing w:val="-4"/>
          <w:sz w:val="24"/>
        </w:rPr>
        <w:t>rake</w:t>
      </w:r>
      <w:r>
        <w:rPr>
          <w:i/>
          <w:sz w:val="24"/>
        </w:rPr>
        <w:tab/>
      </w:r>
      <w:r>
        <w:rPr>
          <w:i/>
          <w:spacing w:val="-2"/>
          <w:sz w:val="24"/>
        </w:rPr>
        <w:t>scythe</w:t>
      </w:r>
      <w:r>
        <w:rPr>
          <w:i/>
          <w:sz w:val="24"/>
        </w:rPr>
        <w:tab/>
      </w:r>
      <w:r>
        <w:rPr>
          <w:i/>
          <w:spacing w:val="-2"/>
          <w:sz w:val="24"/>
        </w:rPr>
        <w:t>shears</w:t>
      </w:r>
      <w:r>
        <w:rPr>
          <w:i/>
          <w:sz w:val="24"/>
        </w:rPr>
        <w:tab/>
      </w:r>
      <w:r>
        <w:rPr>
          <w:i/>
          <w:spacing w:val="-2"/>
          <w:sz w:val="24"/>
        </w:rPr>
        <w:t>sickle spade</w:t>
      </w:r>
    </w:p>
    <w:p w14:paraId="234033DA">
      <w:pPr>
        <w:pStyle w:val="8"/>
        <w:spacing w:before="40"/>
        <w:ind w:left="0"/>
        <w:rPr>
          <w:i/>
        </w:rPr>
      </w:pPr>
    </w:p>
    <w:p w14:paraId="63CD0779">
      <w:pPr>
        <w:pStyle w:val="3"/>
      </w:pPr>
      <w:r>
        <w:t>Revision</w:t>
      </w:r>
      <w:r>
        <w:rPr>
          <w:spacing w:val="-4"/>
        </w:rPr>
        <w:t xml:space="preserve"> </w:t>
      </w:r>
      <w:r>
        <w:t>Test</w:t>
      </w:r>
      <w:r>
        <w:rPr>
          <w:spacing w:val="-1"/>
        </w:rPr>
        <w:t xml:space="preserve"> </w:t>
      </w:r>
      <w:r>
        <w:t>№</w:t>
      </w:r>
      <w:r>
        <w:rPr>
          <w:spacing w:val="-2"/>
        </w:rPr>
        <w:t xml:space="preserve"> </w:t>
      </w:r>
      <w:r>
        <w:rPr>
          <w:spacing w:val="-10"/>
        </w:rPr>
        <w:t>8</w:t>
      </w:r>
    </w:p>
    <w:p w14:paraId="78421FC6">
      <w:pPr>
        <w:spacing w:before="242" w:line="276" w:lineRule="auto"/>
        <w:ind w:left="566" w:right="1244" w:firstLine="0"/>
        <w:jc w:val="left"/>
        <w:rPr>
          <w:i/>
          <w:sz w:val="24"/>
        </w:rPr>
      </w:pPr>
      <w:r>
        <w:rPr>
          <w:i/>
          <w:sz w:val="24"/>
        </w:rPr>
        <w:t>Complete</w:t>
      </w:r>
      <w:r>
        <w:rPr>
          <w:i/>
          <w:spacing w:val="-7"/>
          <w:sz w:val="24"/>
        </w:rPr>
        <w:t xml:space="preserve"> </w:t>
      </w:r>
      <w:r>
        <w:rPr>
          <w:i/>
          <w:sz w:val="24"/>
        </w:rPr>
        <w:t>the</w:t>
      </w:r>
      <w:r>
        <w:rPr>
          <w:i/>
          <w:spacing w:val="-7"/>
          <w:sz w:val="24"/>
        </w:rPr>
        <w:t xml:space="preserve"> </w:t>
      </w:r>
      <w:r>
        <w:rPr>
          <w:i/>
          <w:sz w:val="24"/>
        </w:rPr>
        <w:t>following</w:t>
      </w:r>
      <w:r>
        <w:rPr>
          <w:i/>
          <w:spacing w:val="-6"/>
          <w:sz w:val="24"/>
        </w:rPr>
        <w:t xml:space="preserve"> </w:t>
      </w:r>
      <w:r>
        <w:rPr>
          <w:i/>
          <w:sz w:val="24"/>
        </w:rPr>
        <w:t>sentences.</w:t>
      </w:r>
      <w:r>
        <w:rPr>
          <w:i/>
          <w:spacing w:val="-4"/>
          <w:sz w:val="24"/>
        </w:rPr>
        <w:t xml:space="preserve"> </w:t>
      </w:r>
      <w:r>
        <w:rPr>
          <w:i/>
          <w:sz w:val="24"/>
        </w:rPr>
        <w:t>Each</w:t>
      </w:r>
      <w:r>
        <w:rPr>
          <w:i/>
          <w:spacing w:val="-6"/>
          <w:sz w:val="24"/>
        </w:rPr>
        <w:t xml:space="preserve"> </w:t>
      </w:r>
      <w:r>
        <w:rPr>
          <w:i/>
          <w:sz w:val="24"/>
        </w:rPr>
        <w:t>letter</w:t>
      </w:r>
      <w:r>
        <w:rPr>
          <w:i/>
          <w:spacing w:val="-9"/>
          <w:sz w:val="24"/>
        </w:rPr>
        <w:t xml:space="preserve"> </w:t>
      </w:r>
      <w:r>
        <w:rPr>
          <w:i/>
          <w:sz w:val="24"/>
        </w:rPr>
        <w:t>is</w:t>
      </w:r>
      <w:r>
        <w:rPr>
          <w:i/>
          <w:spacing w:val="-9"/>
          <w:sz w:val="24"/>
        </w:rPr>
        <w:t xml:space="preserve"> </w:t>
      </w:r>
      <w:r>
        <w:rPr>
          <w:i/>
          <w:sz w:val="24"/>
        </w:rPr>
        <w:t>represented</w:t>
      </w:r>
      <w:r>
        <w:rPr>
          <w:i/>
          <w:spacing w:val="-6"/>
          <w:sz w:val="24"/>
        </w:rPr>
        <w:t xml:space="preserve"> </w:t>
      </w:r>
      <w:r>
        <w:rPr>
          <w:i/>
          <w:sz w:val="24"/>
        </w:rPr>
        <w:t>by one dash (—)</w:t>
      </w:r>
    </w:p>
    <w:p w14:paraId="75B62DFB">
      <w:pPr>
        <w:pStyle w:val="8"/>
        <w:spacing w:before="40"/>
        <w:ind w:left="0"/>
        <w:rPr>
          <w:i/>
        </w:rPr>
      </w:pPr>
    </w:p>
    <w:p w14:paraId="435FC90A">
      <w:pPr>
        <w:pStyle w:val="16"/>
        <w:numPr>
          <w:ilvl w:val="2"/>
          <w:numId w:val="48"/>
        </w:numPr>
        <w:tabs>
          <w:tab w:val="left" w:pos="1133"/>
          <w:tab w:val="left" w:pos="1194"/>
        </w:tabs>
        <w:spacing w:before="0" w:after="0" w:line="276" w:lineRule="auto"/>
        <w:ind w:left="1133" w:right="1183" w:hanging="284"/>
        <w:jc w:val="left"/>
        <w:rPr>
          <w:sz w:val="24"/>
        </w:rPr>
      </w:pPr>
      <w:r>
        <w:rPr>
          <w:sz w:val="24"/>
        </w:rPr>
        <w:tab/>
      </w:r>
      <w:r>
        <w:rPr>
          <w:sz w:val="24"/>
        </w:rPr>
        <w:t>He</w:t>
      </w:r>
      <w:r>
        <w:rPr>
          <w:spacing w:val="-3"/>
          <w:sz w:val="24"/>
        </w:rPr>
        <w:t xml:space="preserve"> </w:t>
      </w:r>
      <w:r>
        <w:rPr>
          <w:sz w:val="24"/>
        </w:rPr>
        <w:t>got his</w:t>
      </w:r>
      <w:r>
        <w:rPr>
          <w:spacing w:val="-1"/>
          <w:sz w:val="24"/>
        </w:rPr>
        <w:t xml:space="preserve"> </w:t>
      </w:r>
      <w:r>
        <w:rPr>
          <w:sz w:val="24"/>
        </w:rPr>
        <w:t>hands</w:t>
      </w:r>
      <w:r>
        <w:rPr>
          <w:spacing w:val="-5"/>
          <w:sz w:val="24"/>
        </w:rPr>
        <w:t xml:space="preserve"> </w:t>
      </w:r>
      <w:r>
        <w:rPr>
          <w:sz w:val="24"/>
        </w:rPr>
        <w:t>_</w:t>
      </w:r>
      <w:r>
        <w:rPr>
          <w:spacing w:val="-3"/>
          <w:sz w:val="24"/>
        </w:rPr>
        <w:t xml:space="preserve"> </w:t>
      </w:r>
      <w:r>
        <w:rPr>
          <w:sz w:val="24"/>
        </w:rPr>
        <w:t>_</w:t>
      </w:r>
      <w:r>
        <w:rPr>
          <w:spacing w:val="-3"/>
          <w:sz w:val="24"/>
        </w:rPr>
        <w:t xml:space="preserve"> </w:t>
      </w:r>
      <w:r>
        <w:rPr>
          <w:sz w:val="24"/>
        </w:rPr>
        <w:t>_</w:t>
      </w:r>
      <w:r>
        <w:rPr>
          <w:spacing w:val="-7"/>
          <w:sz w:val="24"/>
        </w:rPr>
        <w:t xml:space="preserve"> </w:t>
      </w:r>
      <w:r>
        <w:rPr>
          <w:sz w:val="24"/>
        </w:rPr>
        <w:t>t _</w:t>
      </w:r>
      <w:r>
        <w:rPr>
          <w:spacing w:val="40"/>
          <w:sz w:val="24"/>
        </w:rPr>
        <w:t xml:space="preserve"> </w:t>
      </w:r>
      <w:r>
        <w:rPr>
          <w:sz w:val="24"/>
        </w:rPr>
        <w:t>working in</w:t>
      </w:r>
      <w:r>
        <w:rPr>
          <w:spacing w:val="-7"/>
          <w:sz w:val="24"/>
        </w:rPr>
        <w:t xml:space="preserve"> </w:t>
      </w:r>
      <w:r>
        <w:rPr>
          <w:sz w:val="24"/>
        </w:rPr>
        <w:t>the</w:t>
      </w:r>
      <w:r>
        <w:rPr>
          <w:spacing w:val="-3"/>
          <w:sz w:val="24"/>
        </w:rPr>
        <w:t xml:space="preserve"> </w:t>
      </w:r>
      <w:r>
        <w:rPr>
          <w:sz w:val="24"/>
        </w:rPr>
        <w:t>garden</w:t>
      </w:r>
      <w:r>
        <w:rPr>
          <w:spacing w:val="-7"/>
          <w:sz w:val="24"/>
        </w:rPr>
        <w:t xml:space="preserve"> </w:t>
      </w:r>
      <w:r>
        <w:rPr>
          <w:sz w:val="24"/>
        </w:rPr>
        <w:t>and</w:t>
      </w:r>
      <w:r>
        <w:rPr>
          <w:spacing w:val="-3"/>
          <w:sz w:val="24"/>
        </w:rPr>
        <w:t xml:space="preserve"> </w:t>
      </w:r>
      <w:r>
        <w:rPr>
          <w:sz w:val="24"/>
        </w:rPr>
        <w:t>had</w:t>
      </w:r>
      <w:r>
        <w:rPr>
          <w:spacing w:val="-3"/>
          <w:sz w:val="24"/>
        </w:rPr>
        <w:t xml:space="preserve"> </w:t>
      </w:r>
      <w:r>
        <w:rPr>
          <w:sz w:val="24"/>
        </w:rPr>
        <w:t>to wash them.</w:t>
      </w:r>
    </w:p>
    <w:p w14:paraId="233E1495">
      <w:pPr>
        <w:pStyle w:val="16"/>
        <w:numPr>
          <w:ilvl w:val="2"/>
          <w:numId w:val="48"/>
        </w:numPr>
        <w:tabs>
          <w:tab w:val="left" w:pos="1132"/>
          <w:tab w:val="left" w:leader="underscore" w:pos="3228"/>
        </w:tabs>
        <w:spacing w:before="0" w:after="0" w:line="275" w:lineRule="exact"/>
        <w:ind w:left="1132" w:right="0" w:hanging="283"/>
        <w:jc w:val="left"/>
        <w:rPr>
          <w:sz w:val="24"/>
        </w:rPr>
      </w:pPr>
      <w:r>
        <w:rPr>
          <w:sz w:val="24"/>
        </w:rPr>
        <w:t>“What is</w:t>
      </w:r>
      <w:r>
        <w:rPr>
          <w:spacing w:val="-7"/>
          <w:sz w:val="24"/>
        </w:rPr>
        <w:t xml:space="preserve"> </w:t>
      </w:r>
      <w:r>
        <w:rPr>
          <w:spacing w:val="-5"/>
          <w:sz w:val="24"/>
        </w:rPr>
        <w:t>the</w:t>
      </w:r>
      <w:r>
        <w:rPr>
          <w:sz w:val="24"/>
        </w:rPr>
        <w:tab/>
      </w:r>
      <w:r>
        <w:rPr>
          <w:sz w:val="24"/>
        </w:rPr>
        <w:t>of</w:t>
      </w:r>
      <w:r>
        <w:rPr>
          <w:spacing w:val="-4"/>
          <w:sz w:val="24"/>
        </w:rPr>
        <w:t xml:space="preserve"> </w:t>
      </w:r>
      <w:r>
        <w:rPr>
          <w:sz w:val="24"/>
        </w:rPr>
        <w:t>your new</w:t>
      </w:r>
      <w:r>
        <w:rPr>
          <w:spacing w:val="-1"/>
          <w:sz w:val="24"/>
        </w:rPr>
        <w:t xml:space="preserve"> </w:t>
      </w:r>
      <w:r>
        <w:rPr>
          <w:sz w:val="24"/>
        </w:rPr>
        <w:t>garden?”</w:t>
      </w:r>
      <w:r>
        <w:rPr>
          <w:spacing w:val="-2"/>
          <w:sz w:val="24"/>
        </w:rPr>
        <w:t xml:space="preserve"> </w:t>
      </w:r>
      <w:r>
        <w:rPr>
          <w:sz w:val="24"/>
        </w:rPr>
        <w:t>“I don’t</w:t>
      </w:r>
      <w:r>
        <w:rPr>
          <w:spacing w:val="5"/>
          <w:sz w:val="24"/>
        </w:rPr>
        <w:t xml:space="preserve"> </w:t>
      </w:r>
      <w:r>
        <w:rPr>
          <w:spacing w:val="-4"/>
          <w:sz w:val="24"/>
        </w:rPr>
        <w:t>know</w:t>
      </w:r>
    </w:p>
    <w:p w14:paraId="3E8845A7">
      <w:pPr>
        <w:pStyle w:val="8"/>
        <w:spacing w:before="41"/>
        <w:ind w:left="1133"/>
      </w:pPr>
      <w:r>
        <w:t>exactly,</w:t>
      </w:r>
      <w:r>
        <w:rPr>
          <w:spacing w:val="-4"/>
        </w:rPr>
        <w:t xml:space="preserve"> </w:t>
      </w:r>
      <w:r>
        <w:t>but</w:t>
      </w:r>
      <w:r>
        <w:rPr>
          <w:spacing w:val="4"/>
        </w:rPr>
        <w:t xml:space="preserve"> </w:t>
      </w:r>
      <w:r>
        <w:t>it can’t</w:t>
      </w:r>
      <w:r>
        <w:rPr>
          <w:spacing w:val="-1"/>
        </w:rPr>
        <w:t xml:space="preserve"> </w:t>
      </w:r>
      <w:r>
        <w:t>be</w:t>
      </w:r>
      <w:r>
        <w:rPr>
          <w:spacing w:val="-1"/>
        </w:rPr>
        <w:t xml:space="preserve"> </w:t>
      </w:r>
      <w:r>
        <w:rPr>
          <w:spacing w:val="-2"/>
        </w:rPr>
        <w:t>larger</w:t>
      </w:r>
    </w:p>
    <w:p w14:paraId="760A46B2">
      <w:pPr>
        <w:pStyle w:val="8"/>
        <w:spacing w:after="0"/>
        <w:sectPr>
          <w:pgSz w:w="8400" w:h="11900"/>
          <w:pgMar w:top="1060" w:right="0" w:bottom="1160" w:left="283" w:header="0" w:footer="974" w:gutter="0"/>
          <w:cols w:space="720" w:num="1"/>
        </w:sectPr>
      </w:pPr>
    </w:p>
    <w:p w14:paraId="7B8E0874">
      <w:pPr>
        <w:pStyle w:val="8"/>
        <w:spacing w:before="60"/>
      </w:pPr>
      <w:r>
        <w:t>than</w:t>
      </w:r>
      <w:r>
        <w:rPr>
          <w:spacing w:val="-5"/>
        </w:rPr>
        <w:t xml:space="preserve"> </w:t>
      </w:r>
      <w:r>
        <w:t>50</w:t>
      </w:r>
      <w:r>
        <w:rPr>
          <w:spacing w:val="1"/>
        </w:rPr>
        <w:t xml:space="preserve"> </w:t>
      </w:r>
      <w:r>
        <w:t>square</w:t>
      </w:r>
      <w:r>
        <w:rPr>
          <w:spacing w:val="5"/>
        </w:rPr>
        <w:t xml:space="preserve"> </w:t>
      </w:r>
      <w:r>
        <w:rPr>
          <w:spacing w:val="-2"/>
        </w:rPr>
        <w:t>metres.”</w:t>
      </w:r>
    </w:p>
    <w:p w14:paraId="1F8E6C96">
      <w:pPr>
        <w:pStyle w:val="16"/>
        <w:numPr>
          <w:ilvl w:val="2"/>
          <w:numId w:val="48"/>
        </w:numPr>
        <w:tabs>
          <w:tab w:val="left" w:pos="1133"/>
        </w:tabs>
        <w:spacing w:before="41" w:after="0" w:line="278" w:lineRule="auto"/>
        <w:ind w:left="1133" w:right="1351" w:hanging="284"/>
        <w:jc w:val="left"/>
        <w:rPr>
          <w:sz w:val="24"/>
        </w:rPr>
      </w:pPr>
      <w:r>
        <w:rPr>
          <w:sz w:val="24"/>
        </w:rPr>
        <w:t>We</w:t>
      </w:r>
      <w:r>
        <w:rPr>
          <w:spacing w:val="-5"/>
          <w:sz w:val="24"/>
        </w:rPr>
        <w:t xml:space="preserve"> </w:t>
      </w:r>
      <w:r>
        <w:rPr>
          <w:sz w:val="24"/>
        </w:rPr>
        <w:t>are</w:t>
      </w:r>
      <w:r>
        <w:rPr>
          <w:spacing w:val="-5"/>
          <w:sz w:val="24"/>
        </w:rPr>
        <w:t xml:space="preserve"> </w:t>
      </w:r>
      <w:r>
        <w:rPr>
          <w:sz w:val="24"/>
        </w:rPr>
        <w:t>having</w:t>
      </w:r>
      <w:r>
        <w:rPr>
          <w:spacing w:val="-4"/>
          <w:sz w:val="24"/>
        </w:rPr>
        <w:t xml:space="preserve"> </w:t>
      </w:r>
      <w:r>
        <w:rPr>
          <w:sz w:val="24"/>
        </w:rPr>
        <w:t>an</w:t>
      </w:r>
      <w:r>
        <w:rPr>
          <w:spacing w:val="-8"/>
          <w:sz w:val="24"/>
        </w:rPr>
        <w:t xml:space="preserve"> </w:t>
      </w:r>
      <w:r>
        <w:rPr>
          <w:sz w:val="24"/>
        </w:rPr>
        <w:t>early</w:t>
      </w:r>
      <w:r>
        <w:rPr>
          <w:spacing w:val="-8"/>
          <w:sz w:val="24"/>
        </w:rPr>
        <w:t xml:space="preserve"> </w:t>
      </w:r>
      <w:r>
        <w:rPr>
          <w:sz w:val="24"/>
        </w:rPr>
        <w:t>summer</w:t>
      </w:r>
      <w:r>
        <w:rPr>
          <w:spacing w:val="-3"/>
          <w:sz w:val="24"/>
        </w:rPr>
        <w:t xml:space="preserve"> </w:t>
      </w:r>
      <w:r>
        <w:rPr>
          <w:sz w:val="24"/>
        </w:rPr>
        <w:t>this</w:t>
      </w:r>
      <w:r>
        <w:rPr>
          <w:spacing w:val="-2"/>
          <w:sz w:val="24"/>
        </w:rPr>
        <w:t xml:space="preserve"> </w:t>
      </w:r>
      <w:r>
        <w:rPr>
          <w:sz w:val="24"/>
        </w:rPr>
        <w:t>year.</w:t>
      </w:r>
      <w:r>
        <w:rPr>
          <w:spacing w:val="-2"/>
          <w:sz w:val="24"/>
        </w:rPr>
        <w:t xml:space="preserve"> </w:t>
      </w:r>
      <w:r>
        <w:rPr>
          <w:sz w:val="24"/>
        </w:rPr>
        <w:t>The</w:t>
      </w:r>
      <w:r>
        <w:rPr>
          <w:spacing w:val="-9"/>
          <w:sz w:val="24"/>
        </w:rPr>
        <w:t xml:space="preserve"> </w:t>
      </w:r>
      <w:r>
        <w:rPr>
          <w:sz w:val="24"/>
        </w:rPr>
        <w:t>tulips</w:t>
      </w:r>
      <w:r>
        <w:rPr>
          <w:spacing w:val="-2"/>
          <w:sz w:val="24"/>
        </w:rPr>
        <w:t xml:space="preserve"> </w:t>
      </w:r>
      <w:r>
        <w:rPr>
          <w:sz w:val="24"/>
        </w:rPr>
        <w:t>in</w:t>
      </w:r>
      <w:r>
        <w:rPr>
          <w:spacing w:val="-4"/>
          <w:sz w:val="24"/>
        </w:rPr>
        <w:t xml:space="preserve"> </w:t>
      </w:r>
      <w:r>
        <w:rPr>
          <w:sz w:val="24"/>
        </w:rPr>
        <w:t>my garden came into</w:t>
      </w:r>
      <w:r>
        <w:rPr>
          <w:spacing w:val="40"/>
          <w:sz w:val="24"/>
        </w:rPr>
        <w:t xml:space="preserve"> </w:t>
      </w:r>
      <w:r>
        <w:rPr>
          <w:sz w:val="24"/>
        </w:rPr>
        <w:t>_ _ _ w _ _</w:t>
      </w:r>
      <w:r>
        <w:rPr>
          <w:spacing w:val="40"/>
          <w:sz w:val="24"/>
        </w:rPr>
        <w:t xml:space="preserve"> </w:t>
      </w:r>
      <w:r>
        <w:rPr>
          <w:sz w:val="24"/>
        </w:rPr>
        <w:t>at least three weeks earlier than last year.</w:t>
      </w:r>
    </w:p>
    <w:p w14:paraId="5015A7FB">
      <w:pPr>
        <w:pStyle w:val="16"/>
        <w:numPr>
          <w:ilvl w:val="2"/>
          <w:numId w:val="48"/>
        </w:numPr>
        <w:tabs>
          <w:tab w:val="left" w:pos="1132"/>
        </w:tabs>
        <w:spacing w:before="0" w:after="0" w:line="271" w:lineRule="exact"/>
        <w:ind w:left="1132" w:right="0" w:hanging="283"/>
        <w:jc w:val="left"/>
        <w:rPr>
          <w:sz w:val="24"/>
        </w:rPr>
      </w:pPr>
      <w:r>
        <w:rPr>
          <w:sz w:val="24"/>
        </w:rPr>
        <w:t>Our</w:t>
      </w:r>
      <w:r>
        <w:rPr>
          <w:spacing w:val="-3"/>
          <w:sz w:val="24"/>
        </w:rPr>
        <w:t xml:space="preserve"> </w:t>
      </w:r>
      <w:r>
        <w:rPr>
          <w:sz w:val="24"/>
        </w:rPr>
        <w:t>countryside</w:t>
      </w:r>
      <w:r>
        <w:rPr>
          <w:spacing w:val="1"/>
          <w:sz w:val="24"/>
        </w:rPr>
        <w:t xml:space="preserve"> </w:t>
      </w:r>
      <w:r>
        <w:rPr>
          <w:sz w:val="24"/>
        </w:rPr>
        <w:t>is</w:t>
      </w:r>
      <w:r>
        <w:rPr>
          <w:spacing w:val="-6"/>
          <w:sz w:val="24"/>
        </w:rPr>
        <w:t xml:space="preserve"> </w:t>
      </w:r>
      <w:r>
        <w:rPr>
          <w:sz w:val="24"/>
        </w:rPr>
        <w:t>particularly</w:t>
      </w:r>
      <w:r>
        <w:rPr>
          <w:spacing w:val="-3"/>
          <w:sz w:val="24"/>
        </w:rPr>
        <w:t xml:space="preserve"> </w:t>
      </w:r>
      <w:r>
        <w:rPr>
          <w:sz w:val="24"/>
        </w:rPr>
        <w:t>beautiful</w:t>
      </w:r>
      <w:r>
        <w:rPr>
          <w:spacing w:val="-8"/>
          <w:sz w:val="24"/>
        </w:rPr>
        <w:t xml:space="preserve"> </w:t>
      </w:r>
      <w:r>
        <w:rPr>
          <w:sz w:val="24"/>
        </w:rPr>
        <w:t>in</w:t>
      </w:r>
      <w:r>
        <w:rPr>
          <w:spacing w:val="-3"/>
          <w:sz w:val="24"/>
        </w:rPr>
        <w:t xml:space="preserve"> </w:t>
      </w:r>
      <w:r>
        <w:rPr>
          <w:sz w:val="24"/>
        </w:rPr>
        <w:t>spring,</w:t>
      </w:r>
      <w:r>
        <w:rPr>
          <w:spacing w:val="-1"/>
          <w:sz w:val="24"/>
        </w:rPr>
        <w:t xml:space="preserve"> </w:t>
      </w:r>
      <w:r>
        <w:rPr>
          <w:sz w:val="24"/>
        </w:rPr>
        <w:t>when</w:t>
      </w:r>
      <w:r>
        <w:rPr>
          <w:spacing w:val="-7"/>
          <w:sz w:val="24"/>
        </w:rPr>
        <w:t xml:space="preserve"> </w:t>
      </w:r>
      <w:r>
        <w:rPr>
          <w:spacing w:val="-5"/>
          <w:sz w:val="24"/>
        </w:rPr>
        <w:t>the</w:t>
      </w:r>
    </w:p>
    <w:p w14:paraId="4F5107CC">
      <w:pPr>
        <w:pStyle w:val="8"/>
        <w:tabs>
          <w:tab w:val="left" w:leader="underscore" w:pos="2633"/>
        </w:tabs>
        <w:spacing w:before="41"/>
        <w:ind w:left="1133"/>
      </w:pPr>
      <w:r>
        <w:t>_</w:t>
      </w:r>
      <w:r>
        <w:rPr>
          <w:spacing w:val="2"/>
        </w:rPr>
        <w:t xml:space="preserve"> </w:t>
      </w:r>
      <w:r>
        <w:t>_</w:t>
      </w:r>
      <w:r>
        <w:rPr>
          <w:spacing w:val="2"/>
        </w:rPr>
        <w:t xml:space="preserve"> </w:t>
      </w:r>
      <w:r>
        <w:t>_</w:t>
      </w:r>
      <w:r>
        <w:rPr>
          <w:spacing w:val="-3"/>
        </w:rPr>
        <w:t xml:space="preserve"> </w:t>
      </w:r>
      <w:r>
        <w:rPr>
          <w:spacing w:val="-10"/>
        </w:rPr>
        <w:t>h</w:t>
      </w:r>
      <w:r>
        <w:tab/>
      </w:r>
      <w:r>
        <w:t>are</w:t>
      </w:r>
      <w:r>
        <w:rPr>
          <w:spacing w:val="-1"/>
        </w:rPr>
        <w:t xml:space="preserve"> </w:t>
      </w:r>
      <w:r>
        <w:rPr>
          <w:spacing w:val="-5"/>
        </w:rPr>
        <w:t>in</w:t>
      </w:r>
    </w:p>
    <w:p w14:paraId="70B44C26">
      <w:pPr>
        <w:pStyle w:val="8"/>
        <w:spacing w:before="41"/>
      </w:pPr>
      <w:r>
        <w:rPr>
          <w:spacing w:val="-2"/>
        </w:rPr>
        <w:t>bloom.</w:t>
      </w:r>
    </w:p>
    <w:p w14:paraId="0045D8E0">
      <w:pPr>
        <w:pStyle w:val="16"/>
        <w:numPr>
          <w:ilvl w:val="2"/>
          <w:numId w:val="48"/>
        </w:numPr>
        <w:tabs>
          <w:tab w:val="left" w:pos="1132"/>
          <w:tab w:val="left" w:leader="underscore" w:pos="2743"/>
        </w:tabs>
        <w:spacing w:before="41" w:after="0" w:line="240" w:lineRule="auto"/>
        <w:ind w:left="1132" w:right="0" w:hanging="283"/>
        <w:jc w:val="left"/>
        <w:rPr>
          <w:sz w:val="24"/>
        </w:rPr>
      </w:pPr>
      <w:r>
        <w:rPr>
          <w:sz w:val="24"/>
        </w:rPr>
        <w:t>Do</w:t>
      </w:r>
      <w:r>
        <w:rPr>
          <w:spacing w:val="5"/>
          <w:sz w:val="24"/>
        </w:rPr>
        <w:t xml:space="preserve"> </w:t>
      </w:r>
      <w:r>
        <w:rPr>
          <w:spacing w:val="-5"/>
          <w:sz w:val="24"/>
        </w:rPr>
        <w:t>you</w:t>
      </w:r>
      <w:r>
        <w:rPr>
          <w:sz w:val="24"/>
        </w:rPr>
        <w:tab/>
      </w:r>
      <w:r>
        <w:rPr>
          <w:sz w:val="24"/>
        </w:rPr>
        <w:t>turnips</w:t>
      </w:r>
      <w:r>
        <w:rPr>
          <w:spacing w:val="-2"/>
          <w:sz w:val="24"/>
        </w:rPr>
        <w:t xml:space="preserve"> </w:t>
      </w:r>
      <w:r>
        <w:rPr>
          <w:sz w:val="24"/>
        </w:rPr>
        <w:t>in</w:t>
      </w:r>
      <w:r>
        <w:rPr>
          <w:spacing w:val="-3"/>
          <w:sz w:val="24"/>
        </w:rPr>
        <w:t xml:space="preserve"> </w:t>
      </w:r>
      <w:r>
        <w:rPr>
          <w:sz w:val="24"/>
        </w:rPr>
        <w:t>your</w:t>
      </w:r>
      <w:r>
        <w:rPr>
          <w:spacing w:val="-2"/>
          <w:sz w:val="24"/>
        </w:rPr>
        <w:t xml:space="preserve"> garden?</w:t>
      </w:r>
    </w:p>
    <w:p w14:paraId="03118F9E">
      <w:pPr>
        <w:pStyle w:val="16"/>
        <w:numPr>
          <w:ilvl w:val="2"/>
          <w:numId w:val="48"/>
        </w:numPr>
        <w:tabs>
          <w:tab w:val="left" w:pos="1133"/>
          <w:tab w:val="left" w:leader="underscore" w:pos="5191"/>
        </w:tabs>
        <w:spacing w:before="41" w:after="0" w:line="276" w:lineRule="auto"/>
        <w:ind w:left="1133" w:right="1278" w:hanging="284"/>
        <w:jc w:val="left"/>
        <w:rPr>
          <w:sz w:val="24"/>
        </w:rPr>
      </w:pPr>
      <w:r>
        <w:rPr>
          <w:sz w:val="24"/>
        </w:rPr>
        <w:t>I have been</w:t>
      </w:r>
      <w:r>
        <w:rPr>
          <w:spacing w:val="-1"/>
          <w:sz w:val="24"/>
        </w:rPr>
        <w:t xml:space="preserve"> </w:t>
      </w:r>
      <w:r>
        <w:rPr>
          <w:sz w:val="24"/>
        </w:rPr>
        <w:t>working very</w:t>
      </w:r>
      <w:r>
        <w:rPr>
          <w:spacing w:val="-1"/>
          <w:sz w:val="24"/>
        </w:rPr>
        <w:t xml:space="preserve"> </w:t>
      </w:r>
      <w:r>
        <w:rPr>
          <w:sz w:val="24"/>
        </w:rPr>
        <w:t>hard, but the ground is frozen</w:t>
      </w:r>
      <w:r>
        <w:rPr>
          <w:spacing w:val="-1"/>
          <w:sz w:val="24"/>
        </w:rPr>
        <w:t xml:space="preserve"> </w:t>
      </w:r>
      <w:r>
        <w:rPr>
          <w:sz w:val="24"/>
        </w:rPr>
        <w:t>so hard that after two hours of</w:t>
      </w:r>
      <w:r>
        <w:rPr>
          <w:spacing w:val="40"/>
          <w:sz w:val="24"/>
        </w:rPr>
        <w:t xml:space="preserve"> </w:t>
      </w:r>
      <w:r>
        <w:rPr>
          <w:sz w:val="24"/>
        </w:rPr>
        <w:t>_ _ _ g</w:t>
      </w:r>
      <w:r>
        <w:rPr>
          <w:sz w:val="24"/>
        </w:rPr>
        <w:tab/>
      </w:r>
      <w:r>
        <w:rPr>
          <w:sz w:val="24"/>
        </w:rPr>
        <w:t>the</w:t>
      </w:r>
      <w:r>
        <w:rPr>
          <w:spacing w:val="-13"/>
          <w:sz w:val="24"/>
        </w:rPr>
        <w:t xml:space="preserve"> </w:t>
      </w:r>
      <w:r>
        <w:rPr>
          <w:sz w:val="24"/>
        </w:rPr>
        <w:t>hole</w:t>
      </w:r>
      <w:r>
        <w:rPr>
          <w:spacing w:val="-7"/>
          <w:sz w:val="24"/>
        </w:rPr>
        <w:t xml:space="preserve"> </w:t>
      </w:r>
      <w:r>
        <w:rPr>
          <w:sz w:val="24"/>
        </w:rPr>
        <w:t>is</w:t>
      </w:r>
      <w:r>
        <w:rPr>
          <w:spacing w:val="-12"/>
          <w:sz w:val="24"/>
        </w:rPr>
        <w:t xml:space="preserve"> </w:t>
      </w:r>
      <w:r>
        <w:rPr>
          <w:sz w:val="24"/>
        </w:rPr>
        <w:t>only</w:t>
      </w:r>
      <w:r>
        <w:rPr>
          <w:spacing w:val="-15"/>
          <w:sz w:val="24"/>
        </w:rPr>
        <w:t xml:space="preserve"> </w:t>
      </w:r>
      <w:r>
        <w:rPr>
          <w:sz w:val="24"/>
        </w:rPr>
        <w:t>2</w:t>
      </w:r>
    </w:p>
    <w:p w14:paraId="20E7C87F">
      <w:pPr>
        <w:pStyle w:val="8"/>
        <w:spacing w:line="275" w:lineRule="exact"/>
        <w:ind w:left="1133"/>
      </w:pPr>
      <w:r>
        <w:t>feet</w:t>
      </w:r>
      <w:r>
        <w:rPr>
          <w:spacing w:val="-1"/>
        </w:rPr>
        <w:t xml:space="preserve"> </w:t>
      </w:r>
      <w:r>
        <w:rPr>
          <w:spacing w:val="-2"/>
        </w:rPr>
        <w:t>deep.</w:t>
      </w:r>
    </w:p>
    <w:p w14:paraId="30B380FB">
      <w:pPr>
        <w:pStyle w:val="8"/>
        <w:spacing w:before="86"/>
        <w:ind w:left="0"/>
      </w:pPr>
    </w:p>
    <w:p w14:paraId="64419050">
      <w:pPr>
        <w:pStyle w:val="3"/>
      </w:pPr>
      <w:r>
        <w:t>Revision</w:t>
      </w:r>
      <w:r>
        <w:rPr>
          <w:spacing w:val="-4"/>
        </w:rPr>
        <w:t xml:space="preserve"> </w:t>
      </w:r>
      <w:r>
        <w:t>Test</w:t>
      </w:r>
      <w:r>
        <w:rPr>
          <w:spacing w:val="-1"/>
        </w:rPr>
        <w:t xml:space="preserve"> </w:t>
      </w:r>
      <w:r>
        <w:t>№</w:t>
      </w:r>
      <w:r>
        <w:rPr>
          <w:spacing w:val="-2"/>
        </w:rPr>
        <w:t xml:space="preserve"> </w:t>
      </w:r>
      <w:r>
        <w:rPr>
          <w:spacing w:val="-10"/>
        </w:rPr>
        <w:t>9</w:t>
      </w:r>
    </w:p>
    <w:p w14:paraId="2AACACFC">
      <w:pPr>
        <w:spacing w:before="238" w:after="5" w:line="280" w:lineRule="auto"/>
        <w:ind w:left="926" w:right="1045" w:hanging="360"/>
        <w:jc w:val="left"/>
        <w:rPr>
          <w:b/>
          <w:i/>
          <w:sz w:val="24"/>
        </w:rPr>
      </w:pPr>
      <w:r>
        <w:rPr>
          <w:i/>
          <w:sz w:val="24"/>
        </w:rPr>
        <w:t>Give</w:t>
      </w:r>
      <w:r>
        <w:rPr>
          <w:i/>
          <w:spacing w:val="-4"/>
          <w:sz w:val="24"/>
        </w:rPr>
        <w:t xml:space="preserve"> </w:t>
      </w:r>
      <w:r>
        <w:rPr>
          <w:i/>
          <w:sz w:val="24"/>
        </w:rPr>
        <w:t>the</w:t>
      </w:r>
      <w:r>
        <w:rPr>
          <w:i/>
          <w:spacing w:val="-4"/>
          <w:sz w:val="24"/>
        </w:rPr>
        <w:t xml:space="preserve"> </w:t>
      </w:r>
      <w:r>
        <w:rPr>
          <w:i/>
          <w:sz w:val="24"/>
        </w:rPr>
        <w:t>English</w:t>
      </w:r>
      <w:r>
        <w:rPr>
          <w:i/>
          <w:spacing w:val="-3"/>
          <w:sz w:val="24"/>
        </w:rPr>
        <w:t xml:space="preserve"> </w:t>
      </w:r>
      <w:r>
        <w:rPr>
          <w:i/>
          <w:sz w:val="24"/>
        </w:rPr>
        <w:t>names</w:t>
      </w:r>
      <w:r>
        <w:rPr>
          <w:i/>
          <w:spacing w:val="-6"/>
          <w:sz w:val="24"/>
        </w:rPr>
        <w:t xml:space="preserve"> </w:t>
      </w:r>
      <w:r>
        <w:rPr>
          <w:i/>
          <w:sz w:val="24"/>
        </w:rPr>
        <w:t>of</w:t>
      </w:r>
      <w:r>
        <w:rPr>
          <w:i/>
          <w:spacing w:val="-3"/>
          <w:sz w:val="24"/>
        </w:rPr>
        <w:t xml:space="preserve"> </w:t>
      </w:r>
      <w:r>
        <w:rPr>
          <w:i/>
          <w:sz w:val="24"/>
        </w:rPr>
        <w:t>the</w:t>
      </w:r>
      <w:r>
        <w:rPr>
          <w:i/>
          <w:spacing w:val="-9"/>
          <w:sz w:val="24"/>
        </w:rPr>
        <w:t xml:space="preserve"> </w:t>
      </w:r>
      <w:r>
        <w:rPr>
          <w:i/>
          <w:sz w:val="24"/>
        </w:rPr>
        <w:t>following</w:t>
      </w:r>
      <w:r>
        <w:rPr>
          <w:i/>
          <w:spacing w:val="-3"/>
          <w:sz w:val="24"/>
        </w:rPr>
        <w:t xml:space="preserve"> </w:t>
      </w:r>
      <w:r>
        <w:rPr>
          <w:i/>
          <w:sz w:val="24"/>
        </w:rPr>
        <w:t>flowers.</w:t>
      </w:r>
      <w:r>
        <w:rPr>
          <w:i/>
          <w:spacing w:val="-1"/>
          <w:sz w:val="24"/>
        </w:rPr>
        <w:t xml:space="preserve"> </w:t>
      </w:r>
      <w:r>
        <w:rPr>
          <w:i/>
          <w:sz w:val="24"/>
        </w:rPr>
        <w:t>Each</w:t>
      </w:r>
      <w:r>
        <w:rPr>
          <w:i/>
          <w:spacing w:val="-3"/>
          <w:sz w:val="24"/>
        </w:rPr>
        <w:t xml:space="preserve"> </w:t>
      </w:r>
      <w:r>
        <w:rPr>
          <w:i/>
          <w:sz w:val="24"/>
        </w:rPr>
        <w:t>dash</w:t>
      </w:r>
      <w:r>
        <w:rPr>
          <w:i/>
          <w:spacing w:val="-3"/>
          <w:sz w:val="24"/>
        </w:rPr>
        <w:t xml:space="preserve"> </w:t>
      </w:r>
      <w:r>
        <w:rPr>
          <w:i/>
          <w:sz w:val="24"/>
        </w:rPr>
        <w:t>(--) represents one letter</w:t>
      </w:r>
      <w:r>
        <w:rPr>
          <w:b/>
          <w:i/>
          <w:sz w:val="24"/>
        </w:rPr>
        <w:t>.</w:t>
      </w:r>
    </w:p>
    <w:tbl>
      <w:tblPr>
        <w:tblStyle w:val="7"/>
        <w:tblW w:w="0" w:type="auto"/>
        <w:tblInd w:w="1244"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2630"/>
        <w:gridCol w:w="2742"/>
      </w:tblGrid>
      <w:tr w14:paraId="0E7116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11" w:hRule="atLeast"/>
        </w:trPr>
        <w:tc>
          <w:tcPr>
            <w:tcW w:w="2630" w:type="dxa"/>
          </w:tcPr>
          <w:p w14:paraId="26A3C55F">
            <w:pPr>
              <w:pStyle w:val="17"/>
              <w:tabs>
                <w:tab w:val="left" w:pos="745"/>
              </w:tabs>
              <w:spacing w:line="287" w:lineRule="exact"/>
              <w:rPr>
                <w:sz w:val="24"/>
              </w:rPr>
            </w:pPr>
            <w:r>
              <w:rPr>
                <w:spacing w:val="-5"/>
                <w:sz w:val="26"/>
              </w:rPr>
              <w:t>1.</w:t>
            </w:r>
            <w:r>
              <w:rPr>
                <w:sz w:val="26"/>
              </w:rPr>
              <w:tab/>
            </w:r>
            <w:r>
              <w:rPr>
                <w:spacing w:val="-2"/>
                <w:sz w:val="24"/>
              </w:rPr>
              <w:t>фіалка</w:t>
            </w:r>
          </w:p>
        </w:tc>
        <w:tc>
          <w:tcPr>
            <w:tcW w:w="2742" w:type="dxa"/>
          </w:tcPr>
          <w:p w14:paraId="607C7D48">
            <w:pPr>
              <w:pStyle w:val="17"/>
              <w:spacing w:before="7"/>
              <w:ind w:left="947"/>
              <w:rPr>
                <w:sz w:val="24"/>
              </w:rPr>
            </w:pPr>
            <w:r>
              <w:rPr>
                <w:sz w:val="24"/>
              </w:rPr>
              <w:t>=</w:t>
            </w:r>
            <w:r>
              <w:rPr>
                <w:spacing w:val="1"/>
                <w:sz w:val="24"/>
              </w:rPr>
              <w:t xml:space="preserve"> </w:t>
            </w:r>
            <w:r>
              <w:rPr>
                <w:sz w:val="24"/>
              </w:rPr>
              <w:t>v</w:t>
            </w:r>
            <w:r>
              <w:rPr>
                <w:spacing w:val="-3"/>
                <w:sz w:val="24"/>
              </w:rPr>
              <w:t xml:space="preserve"> </w:t>
            </w:r>
            <w:r>
              <w:rPr>
                <w:sz w:val="24"/>
              </w:rPr>
              <w:t>_</w:t>
            </w:r>
            <w:r>
              <w:rPr>
                <w:spacing w:val="2"/>
                <w:sz w:val="24"/>
              </w:rPr>
              <w:t xml:space="preserve"> </w:t>
            </w:r>
            <w:r>
              <w:rPr>
                <w:sz w:val="24"/>
              </w:rPr>
              <w:t>_</w:t>
            </w:r>
            <w:r>
              <w:rPr>
                <w:spacing w:val="2"/>
                <w:sz w:val="24"/>
              </w:rPr>
              <w:t xml:space="preserve"> </w:t>
            </w:r>
            <w:r>
              <w:rPr>
                <w:sz w:val="24"/>
              </w:rPr>
              <w:t>_</w:t>
            </w:r>
            <w:r>
              <w:rPr>
                <w:spacing w:val="2"/>
                <w:sz w:val="24"/>
              </w:rPr>
              <w:t xml:space="preserve"> </w:t>
            </w:r>
            <w:r>
              <w:rPr>
                <w:sz w:val="24"/>
              </w:rPr>
              <w:t>_</w:t>
            </w:r>
            <w:r>
              <w:rPr>
                <w:spacing w:val="-3"/>
                <w:sz w:val="24"/>
              </w:rPr>
              <w:t xml:space="preserve"> </w:t>
            </w:r>
            <w:r>
              <w:rPr>
                <w:spacing w:val="-10"/>
                <w:sz w:val="24"/>
              </w:rPr>
              <w:t>_</w:t>
            </w:r>
          </w:p>
        </w:tc>
      </w:tr>
      <w:tr w14:paraId="169BB1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35" w:hRule="atLeast"/>
        </w:trPr>
        <w:tc>
          <w:tcPr>
            <w:tcW w:w="2630" w:type="dxa"/>
          </w:tcPr>
          <w:p w14:paraId="25AB644E">
            <w:pPr>
              <w:pStyle w:val="17"/>
              <w:tabs>
                <w:tab w:val="left" w:pos="745"/>
              </w:tabs>
              <w:spacing w:before="12"/>
              <w:rPr>
                <w:sz w:val="24"/>
              </w:rPr>
            </w:pPr>
            <w:r>
              <w:rPr>
                <w:spacing w:val="-5"/>
                <w:sz w:val="26"/>
              </w:rPr>
              <w:t>2.</w:t>
            </w:r>
            <w:r>
              <w:rPr>
                <w:sz w:val="26"/>
              </w:rPr>
              <w:tab/>
            </w:r>
            <w:r>
              <w:rPr>
                <w:spacing w:val="-2"/>
                <w:sz w:val="24"/>
              </w:rPr>
              <w:t>гвоздика</w:t>
            </w:r>
          </w:p>
        </w:tc>
        <w:tc>
          <w:tcPr>
            <w:tcW w:w="2742" w:type="dxa"/>
          </w:tcPr>
          <w:p w14:paraId="45487D49">
            <w:pPr>
              <w:pStyle w:val="17"/>
              <w:spacing w:before="31"/>
              <w:ind w:left="0" w:right="46"/>
              <w:jc w:val="right"/>
              <w:rPr>
                <w:sz w:val="24"/>
              </w:rPr>
            </w:pPr>
            <w:r>
              <w:rPr>
                <w:sz w:val="24"/>
              </w:rPr>
              <w:t>=</w:t>
            </w:r>
            <w:r>
              <w:rPr>
                <w:spacing w:val="1"/>
                <w:sz w:val="24"/>
              </w:rPr>
              <w:t xml:space="preserve"> </w:t>
            </w:r>
            <w:r>
              <w:rPr>
                <w:sz w:val="24"/>
              </w:rPr>
              <w:t>с</w:t>
            </w:r>
            <w:r>
              <w:rPr>
                <w:spacing w:val="1"/>
                <w:sz w:val="24"/>
              </w:rPr>
              <w:t xml:space="preserve"> </w:t>
            </w:r>
            <w:r>
              <w:rPr>
                <w:sz w:val="24"/>
              </w:rPr>
              <w:t>_</w:t>
            </w:r>
            <w:r>
              <w:rPr>
                <w:spacing w:val="2"/>
                <w:sz w:val="24"/>
              </w:rPr>
              <w:t xml:space="preserve"> </w:t>
            </w:r>
            <w:r>
              <w:rPr>
                <w:sz w:val="24"/>
              </w:rPr>
              <w:t>_</w:t>
            </w:r>
            <w:r>
              <w:rPr>
                <w:spacing w:val="-3"/>
                <w:sz w:val="24"/>
              </w:rPr>
              <w:t xml:space="preserve"> </w:t>
            </w:r>
            <w:r>
              <w:rPr>
                <w:sz w:val="24"/>
              </w:rPr>
              <w:t>_</w:t>
            </w:r>
            <w:r>
              <w:rPr>
                <w:spacing w:val="2"/>
                <w:sz w:val="24"/>
              </w:rPr>
              <w:t xml:space="preserve"> </w:t>
            </w:r>
            <w:r>
              <w:rPr>
                <w:sz w:val="24"/>
              </w:rPr>
              <w:t>_</w:t>
            </w:r>
            <w:r>
              <w:rPr>
                <w:spacing w:val="-3"/>
                <w:sz w:val="24"/>
              </w:rPr>
              <w:t xml:space="preserve"> </w:t>
            </w:r>
            <w:r>
              <w:rPr>
                <w:sz w:val="24"/>
              </w:rPr>
              <w:t>_</w:t>
            </w:r>
            <w:r>
              <w:rPr>
                <w:spacing w:val="2"/>
                <w:sz w:val="24"/>
              </w:rPr>
              <w:t xml:space="preserve"> </w:t>
            </w:r>
            <w:r>
              <w:rPr>
                <w:sz w:val="24"/>
              </w:rPr>
              <w:t>_</w:t>
            </w:r>
            <w:r>
              <w:rPr>
                <w:spacing w:val="-3"/>
                <w:sz w:val="24"/>
              </w:rPr>
              <w:t xml:space="preserve"> </w:t>
            </w:r>
            <w:r>
              <w:rPr>
                <w:sz w:val="24"/>
              </w:rPr>
              <w:t>_</w:t>
            </w:r>
            <w:r>
              <w:rPr>
                <w:spacing w:val="2"/>
                <w:sz w:val="24"/>
              </w:rPr>
              <w:t xml:space="preserve"> </w:t>
            </w:r>
            <w:r>
              <w:rPr>
                <w:spacing w:val="-10"/>
                <w:sz w:val="24"/>
              </w:rPr>
              <w:t>_</w:t>
            </w:r>
          </w:p>
        </w:tc>
      </w:tr>
      <w:tr w14:paraId="6CCCA8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35" w:hRule="atLeast"/>
        </w:trPr>
        <w:tc>
          <w:tcPr>
            <w:tcW w:w="2630" w:type="dxa"/>
          </w:tcPr>
          <w:p w14:paraId="69B22DA1">
            <w:pPr>
              <w:pStyle w:val="17"/>
              <w:tabs>
                <w:tab w:val="left" w:pos="745"/>
              </w:tabs>
              <w:spacing w:before="12"/>
              <w:rPr>
                <w:sz w:val="24"/>
              </w:rPr>
            </w:pPr>
            <w:r>
              <w:rPr>
                <w:spacing w:val="-5"/>
                <w:sz w:val="26"/>
              </w:rPr>
              <w:t>3.</w:t>
            </w:r>
            <w:r>
              <w:rPr>
                <w:sz w:val="26"/>
              </w:rPr>
              <w:tab/>
            </w:r>
            <w:r>
              <w:rPr>
                <w:spacing w:val="-2"/>
                <w:sz w:val="24"/>
              </w:rPr>
              <w:t>гладіолус</w:t>
            </w:r>
          </w:p>
        </w:tc>
        <w:tc>
          <w:tcPr>
            <w:tcW w:w="2742" w:type="dxa"/>
          </w:tcPr>
          <w:p w14:paraId="1E6EF84C">
            <w:pPr>
              <w:pStyle w:val="17"/>
              <w:tabs>
                <w:tab w:val="right" w:leader="underscore" w:pos="2472"/>
              </w:tabs>
              <w:spacing w:before="31"/>
              <w:ind w:left="947"/>
              <w:rPr>
                <w:sz w:val="24"/>
              </w:rPr>
            </w:pPr>
            <w:r>
              <w:rPr>
                <w:sz w:val="24"/>
              </w:rPr>
              <w:t>=</w:t>
            </w:r>
            <w:r>
              <w:rPr>
                <w:spacing w:val="1"/>
                <w:sz w:val="24"/>
              </w:rPr>
              <w:t xml:space="preserve"> </w:t>
            </w:r>
            <w:r>
              <w:rPr>
                <w:spacing w:val="-10"/>
                <w:sz w:val="24"/>
              </w:rPr>
              <w:t>g</w:t>
            </w:r>
            <w:r>
              <w:rPr>
                <w:sz w:val="24"/>
              </w:rPr>
              <w:tab/>
            </w:r>
            <w:r>
              <w:rPr>
                <w:spacing w:val="-10"/>
                <w:sz w:val="24"/>
              </w:rPr>
              <w:t>i</w:t>
            </w:r>
          </w:p>
        </w:tc>
      </w:tr>
      <w:tr w14:paraId="3764A1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35" w:hRule="atLeast"/>
        </w:trPr>
        <w:tc>
          <w:tcPr>
            <w:tcW w:w="2630" w:type="dxa"/>
          </w:tcPr>
          <w:p w14:paraId="49FF6082">
            <w:pPr>
              <w:pStyle w:val="17"/>
              <w:tabs>
                <w:tab w:val="left" w:pos="745"/>
              </w:tabs>
              <w:spacing w:before="12"/>
              <w:rPr>
                <w:sz w:val="24"/>
              </w:rPr>
            </w:pPr>
            <w:r>
              <w:rPr>
                <w:spacing w:val="-5"/>
                <w:sz w:val="26"/>
              </w:rPr>
              <w:t>4.</w:t>
            </w:r>
            <w:r>
              <w:rPr>
                <w:sz w:val="26"/>
              </w:rPr>
              <w:tab/>
            </w:r>
            <w:r>
              <w:rPr>
                <w:spacing w:val="-2"/>
                <w:sz w:val="24"/>
              </w:rPr>
              <w:t>незабудка</w:t>
            </w:r>
          </w:p>
        </w:tc>
        <w:tc>
          <w:tcPr>
            <w:tcW w:w="2742" w:type="dxa"/>
          </w:tcPr>
          <w:p w14:paraId="31FB473C">
            <w:pPr>
              <w:pStyle w:val="17"/>
              <w:tabs>
                <w:tab w:val="left" w:leader="underscore" w:pos="1559"/>
              </w:tabs>
              <w:spacing w:before="31"/>
              <w:ind w:left="0" w:right="83"/>
              <w:jc w:val="right"/>
              <w:rPr>
                <w:sz w:val="24"/>
              </w:rPr>
            </w:pPr>
            <w:r>
              <w:rPr>
                <w:sz w:val="24"/>
              </w:rPr>
              <w:t>=</w:t>
            </w:r>
            <w:r>
              <w:rPr>
                <w:spacing w:val="1"/>
                <w:sz w:val="24"/>
              </w:rPr>
              <w:t xml:space="preserve"> </w:t>
            </w:r>
            <w:r>
              <w:rPr>
                <w:spacing w:val="-10"/>
                <w:sz w:val="24"/>
              </w:rPr>
              <w:t>f</w:t>
            </w:r>
            <w:r>
              <w:rPr>
                <w:sz w:val="24"/>
              </w:rPr>
              <w:tab/>
            </w:r>
            <w:r>
              <w:rPr>
                <w:sz w:val="24"/>
              </w:rPr>
              <w:t>_</w:t>
            </w:r>
            <w:r>
              <w:rPr>
                <w:spacing w:val="-4"/>
                <w:sz w:val="24"/>
              </w:rPr>
              <w:t xml:space="preserve"> </w:t>
            </w:r>
            <w:r>
              <w:rPr>
                <w:sz w:val="24"/>
              </w:rPr>
              <w:t>-</w:t>
            </w:r>
            <w:r>
              <w:rPr>
                <w:spacing w:val="61"/>
                <w:sz w:val="24"/>
              </w:rPr>
              <w:t xml:space="preserve"> </w:t>
            </w:r>
            <w:r>
              <w:rPr>
                <w:sz w:val="24"/>
              </w:rPr>
              <w:t>n</w:t>
            </w:r>
            <w:r>
              <w:rPr>
                <w:spacing w:val="-3"/>
                <w:sz w:val="24"/>
              </w:rPr>
              <w:t xml:space="preserve"> </w:t>
            </w:r>
            <w:r>
              <w:rPr>
                <w:sz w:val="24"/>
              </w:rPr>
              <w:t>_</w:t>
            </w:r>
            <w:r>
              <w:rPr>
                <w:spacing w:val="2"/>
                <w:sz w:val="24"/>
              </w:rPr>
              <w:t xml:space="preserve"> </w:t>
            </w:r>
            <w:r>
              <w:rPr>
                <w:spacing w:val="-10"/>
                <w:sz w:val="24"/>
              </w:rPr>
              <w:t>_</w:t>
            </w:r>
          </w:p>
        </w:tc>
      </w:tr>
      <w:tr w14:paraId="54B8FA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36" w:hRule="atLeast"/>
        </w:trPr>
        <w:tc>
          <w:tcPr>
            <w:tcW w:w="2630" w:type="dxa"/>
          </w:tcPr>
          <w:p w14:paraId="533EBD39">
            <w:pPr>
              <w:pStyle w:val="17"/>
              <w:tabs>
                <w:tab w:val="left" w:pos="745"/>
              </w:tabs>
              <w:spacing w:before="12"/>
              <w:rPr>
                <w:sz w:val="24"/>
              </w:rPr>
            </w:pPr>
            <w:r>
              <w:rPr>
                <w:spacing w:val="-5"/>
                <w:sz w:val="26"/>
              </w:rPr>
              <w:t>5.</w:t>
            </w:r>
            <w:r>
              <w:rPr>
                <w:sz w:val="26"/>
              </w:rPr>
              <w:tab/>
            </w:r>
            <w:r>
              <w:rPr>
                <w:spacing w:val="-2"/>
                <w:sz w:val="24"/>
              </w:rPr>
              <w:t>маргаритка</w:t>
            </w:r>
          </w:p>
        </w:tc>
        <w:tc>
          <w:tcPr>
            <w:tcW w:w="2742" w:type="dxa"/>
          </w:tcPr>
          <w:p w14:paraId="154B0F90">
            <w:pPr>
              <w:pStyle w:val="17"/>
              <w:spacing w:before="31"/>
              <w:ind w:left="947"/>
              <w:rPr>
                <w:sz w:val="24"/>
              </w:rPr>
            </w:pPr>
            <w:r>
              <w:rPr>
                <w:sz w:val="24"/>
              </w:rPr>
              <w:t>=</w:t>
            </w:r>
            <w:r>
              <w:rPr>
                <w:spacing w:val="1"/>
                <w:sz w:val="24"/>
              </w:rPr>
              <w:t xml:space="preserve"> </w:t>
            </w:r>
            <w:r>
              <w:rPr>
                <w:sz w:val="24"/>
              </w:rPr>
              <w:t>d</w:t>
            </w:r>
            <w:r>
              <w:rPr>
                <w:spacing w:val="2"/>
                <w:sz w:val="24"/>
              </w:rPr>
              <w:t xml:space="preserve"> </w:t>
            </w:r>
            <w:r>
              <w:rPr>
                <w:sz w:val="24"/>
              </w:rPr>
              <w:t>_</w:t>
            </w:r>
            <w:r>
              <w:rPr>
                <w:spacing w:val="2"/>
                <w:sz w:val="24"/>
              </w:rPr>
              <w:t xml:space="preserve"> </w:t>
            </w:r>
            <w:r>
              <w:rPr>
                <w:sz w:val="24"/>
              </w:rPr>
              <w:t>_</w:t>
            </w:r>
            <w:r>
              <w:rPr>
                <w:spacing w:val="-3"/>
                <w:sz w:val="24"/>
              </w:rPr>
              <w:t xml:space="preserve"> </w:t>
            </w:r>
            <w:r>
              <w:rPr>
                <w:sz w:val="24"/>
              </w:rPr>
              <w:t>_</w:t>
            </w:r>
            <w:r>
              <w:rPr>
                <w:spacing w:val="2"/>
                <w:sz w:val="24"/>
              </w:rPr>
              <w:t xml:space="preserve"> </w:t>
            </w:r>
            <w:r>
              <w:rPr>
                <w:spacing w:val="-10"/>
                <w:sz w:val="24"/>
              </w:rPr>
              <w:t>_</w:t>
            </w:r>
          </w:p>
        </w:tc>
      </w:tr>
      <w:tr w14:paraId="1CD0BB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11" w:hRule="atLeast"/>
        </w:trPr>
        <w:tc>
          <w:tcPr>
            <w:tcW w:w="2630" w:type="dxa"/>
          </w:tcPr>
          <w:p w14:paraId="5F48BBE5">
            <w:pPr>
              <w:pStyle w:val="17"/>
              <w:tabs>
                <w:tab w:val="left" w:pos="745"/>
              </w:tabs>
              <w:spacing w:before="12" w:line="279" w:lineRule="exact"/>
              <w:rPr>
                <w:sz w:val="24"/>
              </w:rPr>
            </w:pPr>
            <w:r>
              <w:rPr>
                <w:spacing w:val="-5"/>
                <w:sz w:val="26"/>
              </w:rPr>
              <w:t>6.</w:t>
            </w:r>
            <w:r>
              <w:rPr>
                <w:sz w:val="26"/>
              </w:rPr>
              <w:tab/>
            </w:r>
            <w:r>
              <w:rPr>
                <w:sz w:val="24"/>
              </w:rPr>
              <w:t>жовтий</w:t>
            </w:r>
            <w:r>
              <w:rPr>
                <w:spacing w:val="1"/>
                <w:sz w:val="24"/>
              </w:rPr>
              <w:t xml:space="preserve"> </w:t>
            </w:r>
            <w:r>
              <w:rPr>
                <w:spacing w:val="-2"/>
                <w:sz w:val="24"/>
              </w:rPr>
              <w:t>нарцисс</w:t>
            </w:r>
          </w:p>
        </w:tc>
        <w:tc>
          <w:tcPr>
            <w:tcW w:w="2742" w:type="dxa"/>
          </w:tcPr>
          <w:p w14:paraId="370B8217">
            <w:pPr>
              <w:pStyle w:val="17"/>
              <w:spacing w:before="31" w:line="260" w:lineRule="exact"/>
              <w:ind w:left="947"/>
              <w:rPr>
                <w:sz w:val="24"/>
              </w:rPr>
            </w:pPr>
            <w:r>
              <w:rPr>
                <w:sz w:val="24"/>
              </w:rPr>
              <w:t>=</w:t>
            </w:r>
            <w:r>
              <w:rPr>
                <w:spacing w:val="1"/>
                <w:sz w:val="24"/>
              </w:rPr>
              <w:t xml:space="preserve"> </w:t>
            </w:r>
            <w:r>
              <w:rPr>
                <w:sz w:val="24"/>
              </w:rPr>
              <w:t>d</w:t>
            </w:r>
            <w:r>
              <w:rPr>
                <w:spacing w:val="2"/>
                <w:sz w:val="24"/>
              </w:rPr>
              <w:t xml:space="preserve"> </w:t>
            </w:r>
            <w:r>
              <w:rPr>
                <w:sz w:val="24"/>
              </w:rPr>
              <w:t>_</w:t>
            </w:r>
            <w:r>
              <w:rPr>
                <w:spacing w:val="2"/>
                <w:sz w:val="24"/>
              </w:rPr>
              <w:t xml:space="preserve"> </w:t>
            </w:r>
            <w:r>
              <w:rPr>
                <w:sz w:val="24"/>
              </w:rPr>
              <w:t>_</w:t>
            </w:r>
            <w:r>
              <w:rPr>
                <w:spacing w:val="-3"/>
                <w:sz w:val="24"/>
              </w:rPr>
              <w:t xml:space="preserve"> </w:t>
            </w:r>
            <w:r>
              <w:rPr>
                <w:sz w:val="24"/>
              </w:rPr>
              <w:t>_</w:t>
            </w:r>
            <w:r>
              <w:rPr>
                <w:spacing w:val="2"/>
                <w:sz w:val="24"/>
              </w:rPr>
              <w:t xml:space="preserve"> </w:t>
            </w:r>
            <w:r>
              <w:rPr>
                <w:sz w:val="24"/>
              </w:rPr>
              <w:t>_</w:t>
            </w:r>
            <w:r>
              <w:rPr>
                <w:spacing w:val="-3"/>
                <w:sz w:val="24"/>
              </w:rPr>
              <w:t xml:space="preserve"> </w:t>
            </w:r>
            <w:r>
              <w:rPr>
                <w:sz w:val="24"/>
              </w:rPr>
              <w:t>_</w:t>
            </w:r>
            <w:r>
              <w:rPr>
                <w:spacing w:val="2"/>
                <w:sz w:val="24"/>
              </w:rPr>
              <w:t xml:space="preserve"> </w:t>
            </w:r>
            <w:r>
              <w:rPr>
                <w:sz w:val="24"/>
              </w:rPr>
              <w:t>_</w:t>
            </w:r>
            <w:r>
              <w:rPr>
                <w:spacing w:val="-3"/>
                <w:sz w:val="24"/>
              </w:rPr>
              <w:t xml:space="preserve"> </w:t>
            </w:r>
            <w:r>
              <w:rPr>
                <w:spacing w:val="-10"/>
                <w:sz w:val="24"/>
              </w:rPr>
              <w:t>_</w:t>
            </w:r>
          </w:p>
        </w:tc>
      </w:tr>
    </w:tbl>
    <w:p w14:paraId="4BE0DB79">
      <w:pPr>
        <w:pStyle w:val="8"/>
        <w:ind w:left="0"/>
        <w:rPr>
          <w:b/>
          <w:i/>
        </w:rPr>
      </w:pPr>
    </w:p>
    <w:p w14:paraId="5E1B6233">
      <w:pPr>
        <w:pStyle w:val="8"/>
        <w:spacing w:before="7"/>
        <w:ind w:left="0"/>
        <w:rPr>
          <w:b/>
          <w:i/>
        </w:rPr>
      </w:pPr>
    </w:p>
    <w:p w14:paraId="47D6566D">
      <w:pPr>
        <w:pStyle w:val="3"/>
        <w:ind w:right="573"/>
      </w:pPr>
      <w:r>
        <w:t>Revision</w:t>
      </w:r>
      <w:r>
        <w:rPr>
          <w:spacing w:val="-4"/>
        </w:rPr>
        <w:t xml:space="preserve"> </w:t>
      </w:r>
      <w:r>
        <w:t>Test</w:t>
      </w:r>
      <w:r>
        <w:rPr>
          <w:spacing w:val="-1"/>
        </w:rPr>
        <w:t xml:space="preserve"> </w:t>
      </w:r>
      <w:r>
        <w:t>№</w:t>
      </w:r>
      <w:r>
        <w:rPr>
          <w:spacing w:val="-2"/>
        </w:rPr>
        <w:t xml:space="preserve"> </w:t>
      </w:r>
      <w:r>
        <w:rPr>
          <w:spacing w:val="-5"/>
        </w:rPr>
        <w:t>10</w:t>
      </w:r>
    </w:p>
    <w:p w14:paraId="6040BEBE">
      <w:pPr>
        <w:spacing w:before="237"/>
        <w:ind w:left="566" w:right="0" w:firstLine="0"/>
        <w:jc w:val="left"/>
        <w:rPr>
          <w:i/>
          <w:sz w:val="24"/>
        </w:rPr>
      </w:pPr>
      <w:r>
        <w:rPr>
          <w:i/>
          <w:sz w:val="24"/>
        </w:rPr>
        <w:t>Choose</w:t>
      </w:r>
      <w:r>
        <w:rPr>
          <w:i/>
          <w:spacing w:val="-4"/>
          <w:sz w:val="24"/>
        </w:rPr>
        <w:t xml:space="preserve"> </w:t>
      </w:r>
      <w:r>
        <w:rPr>
          <w:i/>
          <w:sz w:val="24"/>
        </w:rPr>
        <w:t>the</w:t>
      </w:r>
      <w:r>
        <w:rPr>
          <w:i/>
          <w:spacing w:val="-4"/>
          <w:sz w:val="24"/>
        </w:rPr>
        <w:t xml:space="preserve"> </w:t>
      </w:r>
      <w:r>
        <w:rPr>
          <w:i/>
          <w:sz w:val="24"/>
        </w:rPr>
        <w:t>correct</w:t>
      </w:r>
      <w:r>
        <w:rPr>
          <w:i/>
          <w:spacing w:val="-2"/>
          <w:sz w:val="24"/>
        </w:rPr>
        <w:t xml:space="preserve"> answer.</w:t>
      </w:r>
    </w:p>
    <w:p w14:paraId="6308B108">
      <w:pPr>
        <w:pStyle w:val="8"/>
        <w:spacing w:before="87"/>
        <w:ind w:left="0"/>
        <w:rPr>
          <w:i/>
        </w:rPr>
      </w:pPr>
    </w:p>
    <w:p w14:paraId="03619657">
      <w:pPr>
        <w:pStyle w:val="16"/>
        <w:numPr>
          <w:ilvl w:val="0"/>
          <w:numId w:val="49"/>
        </w:numPr>
        <w:tabs>
          <w:tab w:val="left" w:leader="dot" w:pos="7296"/>
        </w:tabs>
        <w:spacing w:before="0" w:after="0" w:line="240" w:lineRule="auto"/>
        <w:ind w:left="7296" w:right="0" w:hanging="6399"/>
        <w:jc w:val="left"/>
        <w:rPr>
          <w:sz w:val="24"/>
        </w:rPr>
      </w:pPr>
      <w:r>
        <w:rPr>
          <w:spacing w:val="-10"/>
          <w:sz w:val="24"/>
        </w:rPr>
        <w:t>I</w:t>
      </w:r>
    </w:p>
    <w:p w14:paraId="20FB626F">
      <w:pPr>
        <w:pStyle w:val="8"/>
        <w:spacing w:before="37"/>
        <w:ind w:left="1195"/>
      </w:pPr>
      <w:r>
        <w:t>am</w:t>
      </w:r>
      <w:r>
        <w:rPr>
          <w:spacing w:val="-11"/>
        </w:rPr>
        <w:t xml:space="preserve"> </w:t>
      </w:r>
      <w:r>
        <w:t>growing some</w:t>
      </w:r>
      <w:r>
        <w:rPr>
          <w:spacing w:val="-1"/>
        </w:rPr>
        <w:t xml:space="preserve"> </w:t>
      </w:r>
      <w:r>
        <w:t>geraniums</w:t>
      </w:r>
      <w:r>
        <w:rPr>
          <w:spacing w:val="1"/>
        </w:rPr>
        <w:t xml:space="preserve"> </w:t>
      </w:r>
      <w:r>
        <w:t>in my</w:t>
      </w:r>
      <w:r>
        <w:rPr>
          <w:spacing w:val="-5"/>
        </w:rPr>
        <w:t xml:space="preserve"> </w:t>
      </w:r>
      <w:r>
        <w:t>window</w:t>
      </w:r>
      <w:r>
        <w:rPr>
          <w:spacing w:val="-1"/>
        </w:rPr>
        <w:t xml:space="preserve"> </w:t>
      </w:r>
      <w:r>
        <w:t>…</w:t>
      </w:r>
      <w:r>
        <w:rPr>
          <w:spacing w:val="-4"/>
        </w:rPr>
        <w:t xml:space="preserve"> </w:t>
      </w:r>
      <w:r>
        <w:rPr>
          <w:spacing w:val="-12"/>
        </w:rPr>
        <w:t>.</w:t>
      </w:r>
    </w:p>
    <w:p w14:paraId="094CD248">
      <w:pPr>
        <w:pStyle w:val="8"/>
        <w:spacing w:after="0"/>
        <w:sectPr>
          <w:pgSz w:w="8400" w:h="11900"/>
          <w:pgMar w:top="1060" w:right="0" w:bottom="1160" w:left="283" w:header="0" w:footer="974" w:gutter="0"/>
          <w:cols w:space="720" w:num="1"/>
        </w:sectPr>
      </w:pPr>
    </w:p>
    <w:p w14:paraId="068EA570">
      <w:pPr>
        <w:pStyle w:val="8"/>
        <w:tabs>
          <w:tab w:val="left" w:pos="2044"/>
          <w:tab w:val="left" w:pos="3398"/>
          <w:tab w:val="left" w:pos="4814"/>
        </w:tabs>
        <w:spacing w:before="60"/>
        <w:ind w:left="690"/>
      </w:pPr>
      <w:r>
        <w:t>a)</w:t>
      </w:r>
      <w:r>
        <w:rPr>
          <w:spacing w:val="-2"/>
        </w:rPr>
        <w:t xml:space="preserve"> </w:t>
      </w:r>
      <w:r>
        <w:rPr>
          <w:spacing w:val="-5"/>
        </w:rPr>
        <w:t>box</w:t>
      </w:r>
      <w:r>
        <w:tab/>
      </w:r>
      <w:r>
        <w:t>b)</w:t>
      </w:r>
      <w:r>
        <w:rPr>
          <w:spacing w:val="-4"/>
        </w:rPr>
        <w:t xml:space="preserve"> case</w:t>
      </w:r>
      <w:r>
        <w:tab/>
      </w:r>
      <w:r>
        <w:t>c)</w:t>
      </w:r>
      <w:r>
        <w:rPr>
          <w:spacing w:val="2"/>
        </w:rPr>
        <w:t xml:space="preserve"> </w:t>
      </w:r>
      <w:r>
        <w:rPr>
          <w:spacing w:val="-4"/>
        </w:rPr>
        <w:t>shelf</w:t>
      </w:r>
      <w:r>
        <w:tab/>
      </w:r>
      <w:r>
        <w:t>d)</w:t>
      </w:r>
      <w:r>
        <w:rPr>
          <w:spacing w:val="-3"/>
        </w:rPr>
        <w:t xml:space="preserve"> </w:t>
      </w:r>
      <w:r>
        <w:rPr>
          <w:spacing w:val="-5"/>
        </w:rPr>
        <w:t>tin</w:t>
      </w:r>
    </w:p>
    <w:p w14:paraId="612B7473">
      <w:pPr>
        <w:pStyle w:val="16"/>
        <w:numPr>
          <w:ilvl w:val="0"/>
          <w:numId w:val="49"/>
        </w:numPr>
        <w:tabs>
          <w:tab w:val="left" w:leader="dot" w:pos="2928"/>
        </w:tabs>
        <w:spacing w:before="42" w:after="0" w:line="240" w:lineRule="auto"/>
        <w:ind w:left="2928" w:right="0" w:hanging="2031"/>
        <w:jc w:val="left"/>
        <w:rPr>
          <w:sz w:val="24"/>
        </w:rPr>
      </w:pPr>
      <w:r>
        <w:rPr>
          <w:sz w:val="24"/>
        </w:rPr>
        <w:t>My</w:t>
      </w:r>
      <w:r>
        <w:rPr>
          <w:spacing w:val="-8"/>
          <w:sz w:val="24"/>
        </w:rPr>
        <w:t xml:space="preserve"> </w:t>
      </w:r>
      <w:r>
        <w:rPr>
          <w:sz w:val="24"/>
        </w:rPr>
        <w:t>mother … very</w:t>
      </w:r>
      <w:r>
        <w:rPr>
          <w:spacing w:val="-6"/>
          <w:sz w:val="24"/>
        </w:rPr>
        <w:t xml:space="preserve"> </w:t>
      </w:r>
      <w:r>
        <w:rPr>
          <w:sz w:val="24"/>
        </w:rPr>
        <w:t>fine</w:t>
      </w:r>
      <w:r>
        <w:rPr>
          <w:spacing w:val="-1"/>
          <w:sz w:val="24"/>
        </w:rPr>
        <w:t xml:space="preserve"> </w:t>
      </w:r>
      <w:r>
        <w:rPr>
          <w:sz w:val="24"/>
        </w:rPr>
        <w:t>roses</w:t>
      </w:r>
      <w:r>
        <w:rPr>
          <w:spacing w:val="1"/>
          <w:sz w:val="24"/>
        </w:rPr>
        <w:t xml:space="preserve"> </w:t>
      </w:r>
      <w:r>
        <w:rPr>
          <w:sz w:val="24"/>
        </w:rPr>
        <w:t xml:space="preserve">in </w:t>
      </w:r>
      <w:r>
        <w:rPr>
          <w:spacing w:val="-5"/>
          <w:sz w:val="24"/>
        </w:rPr>
        <w:t>her</w:t>
      </w:r>
    </w:p>
    <w:p w14:paraId="27C242FA">
      <w:pPr>
        <w:pStyle w:val="8"/>
        <w:spacing w:before="36"/>
        <w:ind w:left="1133"/>
      </w:pPr>
      <w:r>
        <w:rPr>
          <w:spacing w:val="-2"/>
        </w:rPr>
        <w:t>garden.</w:t>
      </w:r>
    </w:p>
    <w:p w14:paraId="7AB7D890">
      <w:pPr>
        <w:pStyle w:val="8"/>
        <w:tabs>
          <w:tab w:val="left" w:pos="1982"/>
          <w:tab w:val="left" w:pos="3398"/>
          <w:tab w:val="left" w:pos="4814"/>
        </w:tabs>
        <w:spacing w:before="41"/>
        <w:ind w:left="690"/>
      </w:pPr>
      <w:r>
        <w:t>a)</w:t>
      </w:r>
      <w:r>
        <w:rPr>
          <w:spacing w:val="-2"/>
        </w:rPr>
        <w:t xml:space="preserve"> breeds</w:t>
      </w:r>
      <w:r>
        <w:tab/>
      </w:r>
      <w:r>
        <w:t>b)</w:t>
      </w:r>
      <w:r>
        <w:rPr>
          <w:spacing w:val="-2"/>
        </w:rPr>
        <w:t xml:space="preserve"> develops</w:t>
      </w:r>
      <w:r>
        <w:tab/>
      </w:r>
      <w:r>
        <w:t>c)</w:t>
      </w:r>
      <w:r>
        <w:rPr>
          <w:spacing w:val="2"/>
        </w:rPr>
        <w:t xml:space="preserve"> </w:t>
      </w:r>
      <w:r>
        <w:rPr>
          <w:spacing w:val="-4"/>
        </w:rPr>
        <w:t>grows</w:t>
      </w:r>
      <w:r>
        <w:tab/>
      </w:r>
      <w:r>
        <w:t>d)</w:t>
      </w:r>
      <w:r>
        <w:rPr>
          <w:spacing w:val="3"/>
        </w:rPr>
        <w:t xml:space="preserve"> </w:t>
      </w:r>
      <w:r>
        <w:rPr>
          <w:spacing w:val="-2"/>
        </w:rPr>
        <w:t>raises</w:t>
      </w:r>
    </w:p>
    <w:p w14:paraId="2432CDBB">
      <w:pPr>
        <w:pStyle w:val="16"/>
        <w:numPr>
          <w:ilvl w:val="0"/>
          <w:numId w:val="49"/>
        </w:numPr>
        <w:tabs>
          <w:tab w:val="left" w:leader="dot" w:pos="3816"/>
        </w:tabs>
        <w:spacing w:before="46" w:after="0" w:line="240" w:lineRule="auto"/>
        <w:ind w:left="3816" w:right="0" w:hanging="2919"/>
        <w:jc w:val="left"/>
        <w:rPr>
          <w:sz w:val="24"/>
        </w:rPr>
      </w:pPr>
      <w:r>
        <w:rPr>
          <w:sz w:val="24"/>
        </w:rPr>
        <w:t>As</w:t>
      </w:r>
      <w:r>
        <w:rPr>
          <w:spacing w:val="-4"/>
          <w:sz w:val="24"/>
        </w:rPr>
        <w:t xml:space="preserve"> </w:t>
      </w:r>
      <w:r>
        <w:rPr>
          <w:sz w:val="24"/>
        </w:rPr>
        <w:t>the</w:t>
      </w:r>
      <w:r>
        <w:rPr>
          <w:spacing w:val="-2"/>
          <w:sz w:val="24"/>
        </w:rPr>
        <w:t xml:space="preserve"> </w:t>
      </w:r>
      <w:r>
        <w:rPr>
          <w:sz w:val="24"/>
        </w:rPr>
        <w:t>flowers</w:t>
      </w:r>
      <w:r>
        <w:rPr>
          <w:spacing w:val="-1"/>
          <w:sz w:val="24"/>
        </w:rPr>
        <w:t xml:space="preserve"> </w:t>
      </w:r>
      <w:r>
        <w:rPr>
          <w:sz w:val="24"/>
        </w:rPr>
        <w:t>had</w:t>
      </w:r>
      <w:r>
        <w:rPr>
          <w:spacing w:val="-1"/>
          <w:sz w:val="24"/>
        </w:rPr>
        <w:t xml:space="preserve"> </w:t>
      </w:r>
      <w:r>
        <w:rPr>
          <w:sz w:val="24"/>
        </w:rPr>
        <w:t>…</w:t>
      </w:r>
      <w:r>
        <w:rPr>
          <w:spacing w:val="-1"/>
          <w:sz w:val="24"/>
        </w:rPr>
        <w:t xml:space="preserve"> </w:t>
      </w:r>
      <w:r>
        <w:rPr>
          <w:sz w:val="24"/>
        </w:rPr>
        <w:t>she</w:t>
      </w:r>
      <w:r>
        <w:rPr>
          <w:spacing w:val="-1"/>
          <w:sz w:val="24"/>
        </w:rPr>
        <w:t xml:space="preserve"> </w:t>
      </w:r>
      <w:r>
        <w:rPr>
          <w:spacing w:val="-4"/>
          <w:sz w:val="24"/>
        </w:rPr>
        <w:t>threw</w:t>
      </w:r>
    </w:p>
    <w:p w14:paraId="0CB679A5">
      <w:pPr>
        <w:pStyle w:val="8"/>
        <w:spacing w:before="37"/>
        <w:ind w:left="1133"/>
      </w:pPr>
      <w:r>
        <w:t>them</w:t>
      </w:r>
      <w:r>
        <w:rPr>
          <w:spacing w:val="-6"/>
        </w:rPr>
        <w:t xml:space="preserve"> </w:t>
      </w:r>
      <w:r>
        <w:rPr>
          <w:spacing w:val="-2"/>
        </w:rPr>
        <w:t>away.</w:t>
      </w:r>
    </w:p>
    <w:p w14:paraId="45D45DC4">
      <w:pPr>
        <w:pStyle w:val="8"/>
        <w:tabs>
          <w:tab w:val="left" w:pos="1982"/>
          <w:tab w:val="left" w:pos="4104"/>
          <w:tab w:val="left" w:pos="5520"/>
        </w:tabs>
        <w:spacing w:before="41"/>
        <w:ind w:left="690"/>
      </w:pPr>
      <w:r>
        <w:t>a)</w:t>
      </w:r>
      <w:r>
        <w:rPr>
          <w:spacing w:val="-2"/>
        </w:rPr>
        <w:t xml:space="preserve"> </w:t>
      </w:r>
      <w:r>
        <w:rPr>
          <w:spacing w:val="-4"/>
        </w:rPr>
        <w:t>dead</w:t>
      </w:r>
      <w:r>
        <w:tab/>
      </w:r>
      <w:r>
        <w:t>b)</w:t>
      </w:r>
      <w:r>
        <w:rPr>
          <w:spacing w:val="-2"/>
        </w:rPr>
        <w:t xml:space="preserve"> discoloured</w:t>
      </w:r>
      <w:r>
        <w:tab/>
      </w:r>
      <w:r>
        <w:t>c)</w:t>
      </w:r>
      <w:r>
        <w:rPr>
          <w:spacing w:val="2"/>
        </w:rPr>
        <w:t xml:space="preserve"> </w:t>
      </w:r>
      <w:r>
        <w:rPr>
          <w:spacing w:val="-4"/>
        </w:rPr>
        <w:t>faded</w:t>
      </w:r>
      <w:r>
        <w:tab/>
      </w:r>
      <w:r>
        <w:t>d)</w:t>
      </w:r>
      <w:r>
        <w:rPr>
          <w:spacing w:val="1"/>
        </w:rPr>
        <w:t xml:space="preserve"> </w:t>
      </w:r>
      <w:r>
        <w:rPr>
          <w:spacing w:val="-2"/>
        </w:rPr>
        <w:t>fallen</w:t>
      </w:r>
    </w:p>
    <w:p w14:paraId="607A9B5A">
      <w:pPr>
        <w:pStyle w:val="16"/>
        <w:numPr>
          <w:ilvl w:val="0"/>
          <w:numId w:val="49"/>
        </w:numPr>
        <w:tabs>
          <w:tab w:val="left" w:leader="dot" w:pos="6192"/>
        </w:tabs>
        <w:spacing w:before="41" w:after="0" w:line="240" w:lineRule="auto"/>
        <w:ind w:left="6192" w:right="0" w:hanging="5295"/>
        <w:jc w:val="left"/>
        <w:rPr>
          <w:sz w:val="24"/>
        </w:rPr>
      </w:pPr>
      <w:r>
        <w:rPr>
          <w:spacing w:val="-2"/>
          <w:sz w:val="24"/>
        </w:rPr>
        <w:t>Playing</w:t>
      </w:r>
    </w:p>
    <w:p w14:paraId="176CF2EA">
      <w:pPr>
        <w:pStyle w:val="8"/>
        <w:spacing w:before="36"/>
        <w:ind w:left="1133"/>
      </w:pPr>
      <w:r>
        <w:t>games in</w:t>
      </w:r>
      <w:r>
        <w:rPr>
          <w:spacing w:val="-7"/>
        </w:rPr>
        <w:t xml:space="preserve"> </w:t>
      </w:r>
      <w:r>
        <w:t>the</w:t>
      </w:r>
      <w:r>
        <w:rPr>
          <w:spacing w:val="2"/>
        </w:rPr>
        <w:t xml:space="preserve"> </w:t>
      </w:r>
      <w:r>
        <w:t>flower</w:t>
      </w:r>
      <w:r>
        <w:rPr>
          <w:spacing w:val="-1"/>
        </w:rPr>
        <w:t xml:space="preserve"> </w:t>
      </w:r>
      <w:r>
        <w:t>garden</w:t>
      </w:r>
      <w:r>
        <w:rPr>
          <w:spacing w:val="-2"/>
        </w:rPr>
        <w:t xml:space="preserve"> </w:t>
      </w:r>
      <w:r>
        <w:t>is</w:t>
      </w:r>
      <w:r>
        <w:rPr>
          <w:spacing w:val="-5"/>
        </w:rPr>
        <w:t xml:space="preserve"> </w:t>
      </w:r>
      <w:r>
        <w:t>…</w:t>
      </w:r>
      <w:r>
        <w:rPr>
          <w:spacing w:val="-1"/>
        </w:rPr>
        <w:t xml:space="preserve"> </w:t>
      </w:r>
      <w:r>
        <w:rPr>
          <w:spacing w:val="-10"/>
        </w:rPr>
        <w:t>.</w:t>
      </w:r>
    </w:p>
    <w:p w14:paraId="12176E2F">
      <w:pPr>
        <w:pStyle w:val="8"/>
        <w:tabs>
          <w:tab w:val="left" w:pos="2688"/>
          <w:tab w:val="left" w:pos="4814"/>
        </w:tabs>
        <w:spacing w:before="41"/>
        <w:ind w:left="690"/>
      </w:pPr>
      <w:r>
        <w:t>a)</w:t>
      </w:r>
      <w:r>
        <w:rPr>
          <w:spacing w:val="-4"/>
        </w:rPr>
        <w:t xml:space="preserve"> </w:t>
      </w:r>
      <w:r>
        <w:rPr>
          <w:spacing w:val="-2"/>
        </w:rPr>
        <w:t>defended</w:t>
      </w:r>
      <w:r>
        <w:tab/>
      </w:r>
      <w:r>
        <w:t>b)</w:t>
      </w:r>
      <w:r>
        <w:rPr>
          <w:spacing w:val="-2"/>
        </w:rPr>
        <w:t xml:space="preserve"> dismissed</w:t>
      </w:r>
      <w:r>
        <w:tab/>
      </w:r>
      <w:r>
        <w:t xml:space="preserve">c) </w:t>
      </w:r>
      <w:r>
        <w:rPr>
          <w:spacing w:val="-2"/>
        </w:rPr>
        <w:t>forbidden</w:t>
      </w:r>
    </w:p>
    <w:p w14:paraId="0575473F">
      <w:pPr>
        <w:pStyle w:val="8"/>
        <w:spacing w:before="41"/>
        <w:ind w:left="1272"/>
      </w:pPr>
      <w:r>
        <w:t>d)</w:t>
      </w:r>
      <w:r>
        <w:rPr>
          <w:spacing w:val="1"/>
        </w:rPr>
        <w:t xml:space="preserve"> </w:t>
      </w:r>
      <w:r>
        <w:rPr>
          <w:spacing w:val="-2"/>
        </w:rPr>
        <w:t>refused</w:t>
      </w:r>
    </w:p>
    <w:p w14:paraId="6288CE9D">
      <w:pPr>
        <w:pStyle w:val="16"/>
        <w:numPr>
          <w:ilvl w:val="0"/>
          <w:numId w:val="49"/>
        </w:numPr>
        <w:tabs>
          <w:tab w:val="left" w:leader="dot" w:pos="4675"/>
        </w:tabs>
        <w:spacing w:before="41" w:after="0" w:line="240" w:lineRule="auto"/>
        <w:ind w:left="4675" w:right="0" w:hanging="3778"/>
        <w:jc w:val="left"/>
        <w:rPr>
          <w:sz w:val="24"/>
        </w:rPr>
      </w:pPr>
      <w:r>
        <w:rPr>
          <w:sz w:val="24"/>
        </w:rPr>
        <w:t>I’ll</w:t>
      </w:r>
      <w:r>
        <w:rPr>
          <w:spacing w:val="-7"/>
          <w:sz w:val="24"/>
        </w:rPr>
        <w:t xml:space="preserve"> </w:t>
      </w:r>
      <w:r>
        <w:rPr>
          <w:sz w:val="24"/>
        </w:rPr>
        <w:t>put</w:t>
      </w:r>
      <w:r>
        <w:rPr>
          <w:spacing w:val="-1"/>
          <w:sz w:val="24"/>
        </w:rPr>
        <w:t xml:space="preserve"> </w:t>
      </w:r>
      <w:r>
        <w:rPr>
          <w:sz w:val="24"/>
        </w:rPr>
        <w:t>the</w:t>
      </w:r>
      <w:r>
        <w:rPr>
          <w:spacing w:val="-3"/>
          <w:sz w:val="24"/>
        </w:rPr>
        <w:t xml:space="preserve"> </w:t>
      </w:r>
      <w:r>
        <w:rPr>
          <w:sz w:val="24"/>
        </w:rPr>
        <w:t>flowers</w:t>
      </w:r>
      <w:r>
        <w:rPr>
          <w:spacing w:val="1"/>
          <w:sz w:val="24"/>
        </w:rPr>
        <w:t xml:space="preserve"> </w:t>
      </w:r>
      <w:r>
        <w:rPr>
          <w:spacing w:val="-5"/>
          <w:sz w:val="24"/>
        </w:rPr>
        <w:t>in</w:t>
      </w:r>
    </w:p>
    <w:p w14:paraId="1DB23EF7">
      <w:pPr>
        <w:pStyle w:val="8"/>
        <w:spacing w:before="37"/>
        <w:ind w:left="1133"/>
      </w:pPr>
      <w:r>
        <w:t>this</w:t>
      </w:r>
      <w:r>
        <w:rPr>
          <w:spacing w:val="-6"/>
        </w:rPr>
        <w:t xml:space="preserve"> </w:t>
      </w:r>
      <w:r>
        <w:t>…</w:t>
      </w:r>
      <w:r>
        <w:rPr>
          <w:spacing w:val="-3"/>
        </w:rPr>
        <w:t xml:space="preserve"> </w:t>
      </w:r>
      <w:r>
        <w:t>. They’ll</w:t>
      </w:r>
      <w:r>
        <w:rPr>
          <w:spacing w:val="-3"/>
        </w:rPr>
        <w:t xml:space="preserve"> </w:t>
      </w:r>
      <w:r>
        <w:t>look</w:t>
      </w:r>
      <w:r>
        <w:rPr>
          <w:spacing w:val="-3"/>
        </w:rPr>
        <w:t xml:space="preserve"> </w:t>
      </w:r>
      <w:r>
        <w:t>nice</w:t>
      </w:r>
      <w:r>
        <w:rPr>
          <w:spacing w:val="-3"/>
        </w:rPr>
        <w:t xml:space="preserve"> </w:t>
      </w:r>
      <w:r>
        <w:rPr>
          <w:spacing w:val="-2"/>
        </w:rPr>
        <w:t>there.</w:t>
      </w:r>
    </w:p>
    <w:p w14:paraId="3B365B35">
      <w:pPr>
        <w:pStyle w:val="8"/>
        <w:tabs>
          <w:tab w:val="left" w:pos="2673"/>
          <w:tab w:val="left" w:pos="4291"/>
          <w:tab w:val="left" w:pos="5716"/>
        </w:tabs>
        <w:spacing w:before="41"/>
        <w:ind w:left="690"/>
      </w:pPr>
      <w:r>
        <w:t>a)</w:t>
      </w:r>
      <w:r>
        <w:rPr>
          <w:spacing w:val="-4"/>
        </w:rPr>
        <w:t xml:space="preserve"> </w:t>
      </w:r>
      <w:r>
        <w:rPr>
          <w:spacing w:val="-2"/>
        </w:rPr>
        <w:t>bucket</w:t>
      </w:r>
      <w:r>
        <w:tab/>
      </w:r>
      <w:r>
        <w:t>b)</w:t>
      </w:r>
      <w:r>
        <w:rPr>
          <w:spacing w:val="-2"/>
        </w:rPr>
        <w:t xml:space="preserve"> crystal</w:t>
      </w:r>
      <w:r>
        <w:tab/>
      </w:r>
      <w:r>
        <w:t xml:space="preserve">c) </w:t>
      </w:r>
      <w:r>
        <w:rPr>
          <w:spacing w:val="-5"/>
        </w:rPr>
        <w:t>mug</w:t>
      </w:r>
      <w:r>
        <w:tab/>
      </w:r>
      <w:r>
        <w:t>d)</w:t>
      </w:r>
      <w:r>
        <w:rPr>
          <w:spacing w:val="3"/>
        </w:rPr>
        <w:t xml:space="preserve"> </w:t>
      </w:r>
      <w:r>
        <w:rPr>
          <w:spacing w:val="-4"/>
        </w:rPr>
        <w:t>vase</w:t>
      </w:r>
    </w:p>
    <w:p w14:paraId="3E5DB715">
      <w:pPr>
        <w:spacing w:before="40"/>
        <w:ind w:left="897" w:right="0" w:firstLine="0"/>
        <w:jc w:val="left"/>
        <w:rPr>
          <w:rFonts w:ascii="Arial MT"/>
          <w:sz w:val="26"/>
        </w:rPr>
      </w:pPr>
      <w:r>
        <w:rPr>
          <w:sz w:val="26"/>
        </w:rPr>
        <w:t>6.</w:t>
      </w:r>
      <w:r>
        <w:rPr>
          <w:spacing w:val="-3"/>
          <w:sz w:val="26"/>
        </w:rPr>
        <w:t xml:space="preserve"> </w:t>
      </w:r>
      <w:r>
        <w:rPr>
          <w:rFonts w:ascii="Arial MT"/>
          <w:spacing w:val="-2"/>
          <w:sz w:val="26"/>
        </w:rPr>
        <w:t>................................................................................................</w:t>
      </w:r>
    </w:p>
    <w:p w14:paraId="5CD6D4B7">
      <w:pPr>
        <w:pStyle w:val="8"/>
        <w:spacing w:before="36" w:line="280" w:lineRule="auto"/>
        <w:ind w:left="1133" w:right="921"/>
      </w:pPr>
      <w:r>
        <w:t>fter</w:t>
      </w:r>
      <w:r>
        <w:rPr>
          <w:spacing w:val="-4"/>
        </w:rPr>
        <w:t xml:space="preserve"> </w:t>
      </w:r>
      <w:r>
        <w:t>searching</w:t>
      </w:r>
      <w:r>
        <w:rPr>
          <w:spacing w:val="-2"/>
        </w:rPr>
        <w:t xml:space="preserve"> </w:t>
      </w:r>
      <w:r>
        <w:t>for</w:t>
      </w:r>
      <w:r>
        <w:rPr>
          <w:spacing w:val="-4"/>
        </w:rPr>
        <w:t xml:space="preserve"> </w:t>
      </w:r>
      <w:r>
        <w:t>a</w:t>
      </w:r>
      <w:r>
        <w:rPr>
          <w:spacing w:val="-6"/>
        </w:rPr>
        <w:t xml:space="preserve"> </w:t>
      </w:r>
      <w:r>
        <w:t>long</w:t>
      </w:r>
      <w:r>
        <w:rPr>
          <w:spacing w:val="-5"/>
        </w:rPr>
        <w:t xml:space="preserve"> </w:t>
      </w:r>
      <w:r>
        <w:t>time,</w:t>
      </w:r>
      <w:r>
        <w:rPr>
          <w:spacing w:val="-3"/>
        </w:rPr>
        <w:t xml:space="preserve"> </w:t>
      </w:r>
      <w:r>
        <w:t>the</w:t>
      </w:r>
      <w:r>
        <w:rPr>
          <w:spacing w:val="-6"/>
        </w:rPr>
        <w:t xml:space="preserve"> </w:t>
      </w:r>
      <w:r>
        <w:t>children</w:t>
      </w:r>
      <w:r>
        <w:rPr>
          <w:spacing w:val="-5"/>
        </w:rPr>
        <w:t xml:space="preserve"> </w:t>
      </w:r>
      <w:r>
        <w:t>found</w:t>
      </w:r>
      <w:r>
        <w:rPr>
          <w:spacing w:val="-5"/>
        </w:rPr>
        <w:t xml:space="preserve"> </w:t>
      </w:r>
      <w:r>
        <w:t>their</w:t>
      </w:r>
      <w:r>
        <w:rPr>
          <w:spacing w:val="-4"/>
        </w:rPr>
        <w:t xml:space="preserve"> </w:t>
      </w:r>
      <w:r>
        <w:t>ball</w:t>
      </w:r>
      <w:r>
        <w:rPr>
          <w:spacing w:val="-5"/>
        </w:rPr>
        <w:t xml:space="preserve"> </w:t>
      </w:r>
      <w:r>
        <w:t>in the … by the lilac bushes.</w:t>
      </w:r>
    </w:p>
    <w:p w14:paraId="31E99670">
      <w:pPr>
        <w:pStyle w:val="8"/>
        <w:tabs>
          <w:tab w:val="left" w:pos="2688"/>
          <w:tab w:val="left" w:pos="4814"/>
        </w:tabs>
        <w:spacing w:line="269" w:lineRule="exact"/>
        <w:ind w:left="690"/>
      </w:pPr>
      <w:r>
        <w:t>a)</w:t>
      </w:r>
      <w:r>
        <w:rPr>
          <w:spacing w:val="-4"/>
        </w:rPr>
        <w:t xml:space="preserve"> </w:t>
      </w:r>
      <w:r>
        <w:rPr>
          <w:spacing w:val="-2"/>
        </w:rPr>
        <w:t>underground</w:t>
      </w:r>
      <w:r>
        <w:tab/>
      </w:r>
      <w:r>
        <w:t>b)</w:t>
      </w:r>
      <w:r>
        <w:rPr>
          <w:spacing w:val="-2"/>
        </w:rPr>
        <w:t xml:space="preserve"> undergrowth</w:t>
      </w:r>
      <w:r>
        <w:tab/>
      </w:r>
      <w:r>
        <w:t xml:space="preserve">c) </w:t>
      </w:r>
      <w:r>
        <w:rPr>
          <w:spacing w:val="-2"/>
        </w:rPr>
        <w:t>underpass</w:t>
      </w:r>
    </w:p>
    <w:p w14:paraId="3799F2E1">
      <w:pPr>
        <w:pStyle w:val="8"/>
        <w:spacing w:before="41"/>
        <w:ind w:left="1272"/>
      </w:pPr>
      <w:r>
        <w:t>d)</w:t>
      </w:r>
      <w:r>
        <w:rPr>
          <w:spacing w:val="3"/>
        </w:rPr>
        <w:t xml:space="preserve"> </w:t>
      </w:r>
      <w:r>
        <w:rPr>
          <w:spacing w:val="-2"/>
        </w:rPr>
        <w:t>underworld</w:t>
      </w:r>
    </w:p>
    <w:p w14:paraId="29979D92">
      <w:pPr>
        <w:pStyle w:val="16"/>
        <w:numPr>
          <w:ilvl w:val="0"/>
          <w:numId w:val="50"/>
        </w:numPr>
        <w:tabs>
          <w:tab w:val="left" w:leader="dot" w:pos="6076"/>
        </w:tabs>
        <w:spacing w:before="42" w:after="0" w:line="240" w:lineRule="auto"/>
        <w:ind w:left="6076" w:right="0" w:hanging="5179"/>
        <w:jc w:val="left"/>
        <w:rPr>
          <w:sz w:val="24"/>
        </w:rPr>
      </w:pPr>
      <w:r>
        <w:rPr>
          <w:spacing w:val="-4"/>
          <w:sz w:val="24"/>
        </w:rPr>
        <w:t>Look!</w:t>
      </w:r>
    </w:p>
    <w:p w14:paraId="405432ED">
      <w:pPr>
        <w:pStyle w:val="8"/>
        <w:spacing w:before="36"/>
        <w:ind w:left="1133"/>
      </w:pPr>
      <w:r>
        <w:t>He</w:t>
      </w:r>
      <w:r>
        <w:rPr>
          <w:spacing w:val="-2"/>
        </w:rPr>
        <w:t xml:space="preserve"> </w:t>
      </w:r>
      <w:r>
        <w:t>has</w:t>
      </w:r>
      <w:r>
        <w:rPr>
          <w:spacing w:val="1"/>
        </w:rPr>
        <w:t xml:space="preserve"> </w:t>
      </w:r>
      <w:r>
        <w:t>brought</w:t>
      </w:r>
      <w:r>
        <w:rPr>
          <w:spacing w:val="4"/>
        </w:rPr>
        <w:t xml:space="preserve"> </w:t>
      </w:r>
      <w:r>
        <w:t>you a</w:t>
      </w:r>
      <w:r>
        <w:rPr>
          <w:spacing w:val="-2"/>
        </w:rPr>
        <w:t xml:space="preserve"> </w:t>
      </w:r>
      <w:r>
        <w:t>beautiful</w:t>
      </w:r>
      <w:r>
        <w:rPr>
          <w:spacing w:val="-9"/>
        </w:rPr>
        <w:t xml:space="preserve"> </w:t>
      </w:r>
      <w:r>
        <w:t>…</w:t>
      </w:r>
      <w:r>
        <w:rPr>
          <w:spacing w:val="-1"/>
        </w:rPr>
        <w:t xml:space="preserve"> </w:t>
      </w:r>
      <w:r>
        <w:t>of</w:t>
      </w:r>
      <w:r>
        <w:rPr>
          <w:spacing w:val="-3"/>
        </w:rPr>
        <w:t xml:space="preserve"> </w:t>
      </w:r>
      <w:r>
        <w:rPr>
          <w:spacing w:val="-2"/>
        </w:rPr>
        <w:t>flowers.</w:t>
      </w:r>
    </w:p>
    <w:p w14:paraId="7524ED56">
      <w:pPr>
        <w:pStyle w:val="8"/>
        <w:tabs>
          <w:tab w:val="left" w:pos="2673"/>
          <w:tab w:val="left" w:pos="4291"/>
          <w:tab w:val="left" w:pos="5716"/>
        </w:tabs>
        <w:spacing w:before="41"/>
        <w:ind w:left="690"/>
      </w:pPr>
      <w:r>
        <w:t>a)</w:t>
      </w:r>
      <w:r>
        <w:rPr>
          <w:spacing w:val="-4"/>
        </w:rPr>
        <w:t xml:space="preserve"> </w:t>
      </w:r>
      <w:r>
        <w:rPr>
          <w:spacing w:val="-2"/>
        </w:rPr>
        <w:t>branch</w:t>
      </w:r>
      <w:r>
        <w:tab/>
      </w:r>
      <w:r>
        <w:t>b)</w:t>
      </w:r>
      <w:r>
        <w:rPr>
          <w:spacing w:val="-2"/>
        </w:rPr>
        <w:t xml:space="preserve"> </w:t>
      </w:r>
      <w:r>
        <w:rPr>
          <w:spacing w:val="-4"/>
        </w:rPr>
        <w:t>bunch</w:t>
      </w:r>
      <w:r>
        <w:tab/>
      </w:r>
      <w:r>
        <w:t>c)</w:t>
      </w:r>
      <w:r>
        <w:rPr>
          <w:spacing w:val="2"/>
        </w:rPr>
        <w:t xml:space="preserve"> </w:t>
      </w:r>
      <w:r>
        <w:rPr>
          <w:spacing w:val="-4"/>
        </w:rPr>
        <w:t>bush</w:t>
      </w:r>
      <w:r>
        <w:tab/>
      </w:r>
      <w:r>
        <w:t>d)</w:t>
      </w:r>
      <w:r>
        <w:rPr>
          <w:spacing w:val="-1"/>
        </w:rPr>
        <w:t xml:space="preserve"> </w:t>
      </w:r>
      <w:r>
        <w:rPr>
          <w:spacing w:val="-4"/>
        </w:rPr>
        <w:t>twig</w:t>
      </w:r>
    </w:p>
    <w:p w14:paraId="4719C999">
      <w:pPr>
        <w:pStyle w:val="16"/>
        <w:numPr>
          <w:ilvl w:val="0"/>
          <w:numId w:val="50"/>
        </w:numPr>
        <w:tabs>
          <w:tab w:val="left" w:leader="dot" w:pos="4944"/>
        </w:tabs>
        <w:spacing w:before="41" w:after="0" w:line="240" w:lineRule="auto"/>
        <w:ind w:left="4944" w:right="0" w:hanging="4047"/>
        <w:jc w:val="left"/>
        <w:rPr>
          <w:sz w:val="24"/>
        </w:rPr>
      </w:pPr>
      <w:r>
        <w:rPr>
          <w:sz w:val="24"/>
        </w:rPr>
        <w:t>I</w:t>
      </w:r>
      <w:r>
        <w:rPr>
          <w:spacing w:val="-1"/>
          <w:sz w:val="24"/>
        </w:rPr>
        <w:t xml:space="preserve"> </w:t>
      </w:r>
      <w:r>
        <w:rPr>
          <w:sz w:val="24"/>
        </w:rPr>
        <w:t>am</w:t>
      </w:r>
      <w:r>
        <w:rPr>
          <w:spacing w:val="-9"/>
          <w:sz w:val="24"/>
        </w:rPr>
        <w:t xml:space="preserve"> </w:t>
      </w:r>
      <w:r>
        <w:rPr>
          <w:sz w:val="24"/>
        </w:rPr>
        <w:t>going</w:t>
      </w:r>
      <w:r>
        <w:rPr>
          <w:spacing w:val="4"/>
          <w:sz w:val="24"/>
        </w:rPr>
        <w:t xml:space="preserve"> </w:t>
      </w:r>
      <w:r>
        <w:rPr>
          <w:sz w:val="24"/>
        </w:rPr>
        <w:t>into</w:t>
      </w:r>
      <w:r>
        <w:rPr>
          <w:spacing w:val="-4"/>
          <w:sz w:val="24"/>
        </w:rPr>
        <w:t xml:space="preserve"> </w:t>
      </w:r>
      <w:r>
        <w:rPr>
          <w:spacing w:val="-5"/>
          <w:sz w:val="24"/>
        </w:rPr>
        <w:t>the</w:t>
      </w:r>
    </w:p>
    <w:p w14:paraId="5E241144">
      <w:pPr>
        <w:pStyle w:val="8"/>
        <w:spacing w:before="37"/>
        <w:ind w:left="1133"/>
      </w:pPr>
      <w:r>
        <w:t>garden</w:t>
      </w:r>
      <w:r>
        <w:rPr>
          <w:spacing w:val="-6"/>
        </w:rPr>
        <w:t xml:space="preserve"> </w:t>
      </w:r>
      <w:r>
        <w:t>to</w:t>
      </w:r>
      <w:r>
        <w:rPr>
          <w:spacing w:val="4"/>
        </w:rPr>
        <w:t xml:space="preserve"> </w:t>
      </w:r>
      <w:r>
        <w:t>…</w:t>
      </w:r>
      <w:r>
        <w:rPr>
          <w:spacing w:val="-6"/>
        </w:rPr>
        <w:t xml:space="preserve"> </w:t>
      </w:r>
      <w:r>
        <w:t>some</w:t>
      </w:r>
      <w:r>
        <w:rPr>
          <w:spacing w:val="4"/>
        </w:rPr>
        <w:t xml:space="preserve"> </w:t>
      </w:r>
      <w:r>
        <w:rPr>
          <w:spacing w:val="-2"/>
        </w:rPr>
        <w:t>flowers.</w:t>
      </w:r>
    </w:p>
    <w:p w14:paraId="17B7BAC7">
      <w:pPr>
        <w:pStyle w:val="8"/>
        <w:tabs>
          <w:tab w:val="left" w:pos="1982"/>
          <w:tab w:val="left" w:pos="3398"/>
          <w:tab w:val="left" w:pos="4814"/>
        </w:tabs>
        <w:spacing w:before="41"/>
        <w:ind w:left="690"/>
      </w:pPr>
      <w:r>
        <w:t>a)</w:t>
      </w:r>
      <w:r>
        <w:rPr>
          <w:spacing w:val="-2"/>
        </w:rPr>
        <w:t xml:space="preserve"> </w:t>
      </w:r>
      <w:r>
        <w:rPr>
          <w:spacing w:val="-4"/>
        </w:rPr>
        <w:t>grip</w:t>
      </w:r>
      <w:r>
        <w:tab/>
      </w:r>
      <w:r>
        <w:t>b)</w:t>
      </w:r>
      <w:r>
        <w:rPr>
          <w:spacing w:val="-4"/>
        </w:rPr>
        <w:t xml:space="preserve"> pick</w:t>
      </w:r>
      <w:r>
        <w:tab/>
      </w:r>
      <w:r>
        <w:t>c)</w:t>
      </w:r>
      <w:r>
        <w:rPr>
          <w:spacing w:val="2"/>
        </w:rPr>
        <w:t xml:space="preserve"> </w:t>
      </w:r>
      <w:r>
        <w:rPr>
          <w:spacing w:val="-4"/>
        </w:rPr>
        <w:t>seize</w:t>
      </w:r>
      <w:r>
        <w:tab/>
      </w:r>
      <w:r>
        <w:t>d)</w:t>
      </w:r>
      <w:r>
        <w:rPr>
          <w:spacing w:val="3"/>
        </w:rPr>
        <w:t xml:space="preserve"> </w:t>
      </w:r>
      <w:r>
        <w:rPr>
          <w:spacing w:val="-2"/>
        </w:rPr>
        <w:t>snatch</w:t>
      </w:r>
    </w:p>
    <w:p w14:paraId="5CF9CEB5">
      <w:pPr>
        <w:pStyle w:val="16"/>
        <w:numPr>
          <w:ilvl w:val="0"/>
          <w:numId w:val="50"/>
        </w:numPr>
        <w:tabs>
          <w:tab w:val="left" w:leader="dot" w:pos="3816"/>
        </w:tabs>
        <w:spacing w:before="41" w:after="0" w:line="240" w:lineRule="auto"/>
        <w:ind w:left="3816" w:right="0" w:hanging="2919"/>
        <w:jc w:val="left"/>
        <w:rPr>
          <w:sz w:val="24"/>
        </w:rPr>
      </w:pPr>
      <w:r>
        <w:rPr>
          <w:sz w:val="24"/>
        </w:rPr>
        <w:t>The</w:t>
      </w:r>
      <w:r>
        <w:rPr>
          <w:spacing w:val="-2"/>
          <w:sz w:val="24"/>
        </w:rPr>
        <w:t xml:space="preserve"> </w:t>
      </w:r>
      <w:r>
        <w:rPr>
          <w:sz w:val="24"/>
        </w:rPr>
        <w:t>roses</w:t>
      </w:r>
      <w:r>
        <w:rPr>
          <w:spacing w:val="-3"/>
          <w:sz w:val="24"/>
        </w:rPr>
        <w:t xml:space="preserve"> </w:t>
      </w:r>
      <w:r>
        <w:rPr>
          <w:sz w:val="24"/>
        </w:rPr>
        <w:t>were</w:t>
      </w:r>
      <w:r>
        <w:rPr>
          <w:spacing w:val="-1"/>
          <w:sz w:val="24"/>
        </w:rPr>
        <w:t xml:space="preserve"> </w:t>
      </w:r>
      <w:r>
        <w:rPr>
          <w:sz w:val="24"/>
        </w:rPr>
        <w:t>still</w:t>
      </w:r>
      <w:r>
        <w:rPr>
          <w:spacing w:val="-5"/>
          <w:sz w:val="24"/>
        </w:rPr>
        <w:t xml:space="preserve"> </w:t>
      </w:r>
      <w:r>
        <w:rPr>
          <w:sz w:val="24"/>
        </w:rPr>
        <w:t>…</w:t>
      </w:r>
      <w:r>
        <w:rPr>
          <w:spacing w:val="4"/>
          <w:sz w:val="24"/>
        </w:rPr>
        <w:t xml:space="preserve"> </w:t>
      </w:r>
      <w:r>
        <w:rPr>
          <w:spacing w:val="-7"/>
          <w:sz w:val="24"/>
        </w:rPr>
        <w:t>in</w:t>
      </w:r>
    </w:p>
    <w:p w14:paraId="7AD70060">
      <w:pPr>
        <w:pStyle w:val="8"/>
        <w:spacing w:before="36"/>
        <w:ind w:left="1133"/>
      </w:pPr>
      <w:r>
        <w:t>December</w:t>
      </w:r>
      <w:r>
        <w:rPr>
          <w:spacing w:val="-1"/>
        </w:rPr>
        <w:t xml:space="preserve"> </w:t>
      </w:r>
      <w:r>
        <w:t>when</w:t>
      </w:r>
      <w:r>
        <w:rPr>
          <w:spacing w:val="-7"/>
        </w:rPr>
        <w:t xml:space="preserve"> </w:t>
      </w:r>
      <w:r>
        <w:t>the</w:t>
      </w:r>
      <w:r>
        <w:rPr>
          <w:spacing w:val="2"/>
        </w:rPr>
        <w:t xml:space="preserve"> </w:t>
      </w:r>
      <w:r>
        <w:t>first</w:t>
      </w:r>
      <w:r>
        <w:rPr>
          <w:spacing w:val="3"/>
        </w:rPr>
        <w:t xml:space="preserve"> </w:t>
      </w:r>
      <w:r>
        <w:t>snow</w:t>
      </w:r>
      <w:r>
        <w:rPr>
          <w:spacing w:val="-3"/>
        </w:rPr>
        <w:t xml:space="preserve"> </w:t>
      </w:r>
      <w:r>
        <w:t>began</w:t>
      </w:r>
      <w:r>
        <w:rPr>
          <w:spacing w:val="-6"/>
        </w:rPr>
        <w:t xml:space="preserve"> </w:t>
      </w:r>
      <w:r>
        <w:t>to</w:t>
      </w:r>
      <w:r>
        <w:rPr>
          <w:spacing w:val="2"/>
        </w:rPr>
        <w:t xml:space="preserve"> </w:t>
      </w:r>
      <w:r>
        <w:rPr>
          <w:spacing w:val="-4"/>
        </w:rPr>
        <w:t>fall.</w:t>
      </w:r>
    </w:p>
    <w:p w14:paraId="36E454D1">
      <w:pPr>
        <w:pStyle w:val="8"/>
        <w:tabs>
          <w:tab w:val="left" w:pos="4814"/>
        </w:tabs>
        <w:spacing w:before="46"/>
        <w:ind w:left="690"/>
      </w:pPr>
      <w:r>
        <w:t>a)</w:t>
      </w:r>
      <w:r>
        <w:rPr>
          <w:spacing w:val="-6"/>
        </w:rPr>
        <w:t xml:space="preserve"> </w:t>
      </w:r>
      <w:r>
        <w:t>blooming</w:t>
      </w:r>
      <w:r>
        <w:rPr>
          <w:spacing w:val="65"/>
        </w:rPr>
        <w:t xml:space="preserve"> </w:t>
      </w:r>
      <w:r>
        <w:t>b)</w:t>
      </w:r>
      <w:r>
        <w:rPr>
          <w:spacing w:val="-1"/>
        </w:rPr>
        <w:t xml:space="preserve"> </w:t>
      </w:r>
      <w:r>
        <w:t>blossoming</w:t>
      </w:r>
      <w:r>
        <w:rPr>
          <w:spacing w:val="-11"/>
        </w:rPr>
        <w:t xml:space="preserve"> </w:t>
      </w:r>
      <w:r>
        <w:t>c)</w:t>
      </w:r>
      <w:r>
        <w:rPr>
          <w:spacing w:val="-1"/>
        </w:rPr>
        <w:t xml:space="preserve"> </w:t>
      </w:r>
      <w:r>
        <w:rPr>
          <w:spacing w:val="-2"/>
        </w:rPr>
        <w:t>fading</w:t>
      </w:r>
      <w:r>
        <w:tab/>
      </w:r>
      <w:r>
        <w:t>d)</w:t>
      </w:r>
      <w:r>
        <w:rPr>
          <w:spacing w:val="1"/>
        </w:rPr>
        <w:t xml:space="preserve"> </w:t>
      </w:r>
      <w:r>
        <w:rPr>
          <w:spacing w:val="-2"/>
        </w:rPr>
        <w:t>growing</w:t>
      </w:r>
    </w:p>
    <w:p w14:paraId="36429233">
      <w:pPr>
        <w:pStyle w:val="16"/>
        <w:numPr>
          <w:ilvl w:val="0"/>
          <w:numId w:val="17"/>
        </w:numPr>
        <w:tabs>
          <w:tab w:val="left" w:pos="930"/>
        </w:tabs>
        <w:spacing w:before="41" w:after="0" w:line="240" w:lineRule="auto"/>
        <w:ind w:left="930" w:right="0" w:hanging="364"/>
        <w:jc w:val="left"/>
        <w:rPr>
          <w:sz w:val="24"/>
        </w:rPr>
      </w:pPr>
      <w:r>
        <w:rPr>
          <w:sz w:val="24"/>
        </w:rPr>
        <w:t>He</w:t>
      </w:r>
      <w:r>
        <w:rPr>
          <w:spacing w:val="-3"/>
          <w:sz w:val="24"/>
        </w:rPr>
        <w:t xml:space="preserve"> </w:t>
      </w:r>
      <w:r>
        <w:rPr>
          <w:sz w:val="24"/>
        </w:rPr>
        <w:t>…</w:t>
      </w:r>
      <w:r>
        <w:rPr>
          <w:spacing w:val="-5"/>
          <w:sz w:val="24"/>
        </w:rPr>
        <w:t xml:space="preserve"> </w:t>
      </w:r>
      <w:r>
        <w:rPr>
          <w:sz w:val="24"/>
        </w:rPr>
        <w:t>his</w:t>
      </w:r>
      <w:r>
        <w:rPr>
          <w:spacing w:val="-3"/>
          <w:sz w:val="24"/>
        </w:rPr>
        <w:t xml:space="preserve"> </w:t>
      </w:r>
      <w:r>
        <w:rPr>
          <w:sz w:val="24"/>
        </w:rPr>
        <w:t>rose</w:t>
      </w:r>
      <w:r>
        <w:rPr>
          <w:spacing w:val="-1"/>
          <w:sz w:val="24"/>
        </w:rPr>
        <w:t xml:space="preserve"> </w:t>
      </w:r>
      <w:r>
        <w:rPr>
          <w:sz w:val="24"/>
        </w:rPr>
        <w:t>bushes</w:t>
      </w:r>
      <w:r>
        <w:rPr>
          <w:spacing w:val="-3"/>
          <w:sz w:val="24"/>
        </w:rPr>
        <w:t xml:space="preserve"> </w:t>
      </w:r>
      <w:r>
        <w:rPr>
          <w:sz w:val="24"/>
        </w:rPr>
        <w:t>carefully</w:t>
      </w:r>
      <w:r>
        <w:rPr>
          <w:spacing w:val="-5"/>
          <w:sz w:val="24"/>
        </w:rPr>
        <w:t xml:space="preserve"> </w:t>
      </w:r>
      <w:r>
        <w:rPr>
          <w:sz w:val="24"/>
        </w:rPr>
        <w:t>with insecticide</w:t>
      </w:r>
      <w:r>
        <w:rPr>
          <w:spacing w:val="-1"/>
          <w:sz w:val="24"/>
        </w:rPr>
        <w:t xml:space="preserve"> </w:t>
      </w:r>
      <w:r>
        <w:rPr>
          <w:sz w:val="24"/>
        </w:rPr>
        <w:t>every</w:t>
      </w:r>
      <w:r>
        <w:rPr>
          <w:spacing w:val="-9"/>
          <w:sz w:val="24"/>
        </w:rPr>
        <w:t xml:space="preserve"> </w:t>
      </w:r>
      <w:r>
        <w:rPr>
          <w:spacing w:val="-2"/>
          <w:sz w:val="24"/>
        </w:rPr>
        <w:t>week.</w:t>
      </w:r>
    </w:p>
    <w:p w14:paraId="4F717F22">
      <w:pPr>
        <w:pStyle w:val="16"/>
        <w:spacing w:after="0" w:line="240" w:lineRule="auto"/>
        <w:jc w:val="left"/>
        <w:rPr>
          <w:sz w:val="24"/>
        </w:rPr>
        <w:sectPr>
          <w:pgSz w:w="8400" w:h="11900"/>
          <w:pgMar w:top="1060" w:right="0" w:bottom="1160" w:left="283" w:header="0" w:footer="974" w:gutter="0"/>
          <w:cols w:space="720" w:num="1"/>
        </w:sectPr>
      </w:pPr>
    </w:p>
    <w:p w14:paraId="0A71329B">
      <w:pPr>
        <w:pStyle w:val="16"/>
        <w:numPr>
          <w:ilvl w:val="0"/>
          <w:numId w:val="51"/>
        </w:numPr>
        <w:tabs>
          <w:tab w:val="left" w:pos="934"/>
          <w:tab w:val="left" w:pos="2688"/>
          <w:tab w:val="left" w:pos="4814"/>
        </w:tabs>
        <w:spacing w:before="60" w:after="0" w:line="240" w:lineRule="auto"/>
        <w:ind w:left="934" w:right="0" w:hanging="244"/>
        <w:jc w:val="left"/>
        <w:rPr>
          <w:sz w:val="24"/>
        </w:rPr>
      </w:pPr>
      <w:r>
        <w:rPr>
          <w:spacing w:val="-2"/>
          <w:sz w:val="24"/>
        </w:rPr>
        <w:t>distributed</w:t>
      </w:r>
      <w:r>
        <w:rPr>
          <w:sz w:val="24"/>
        </w:rPr>
        <w:tab/>
      </w:r>
      <w:r>
        <w:rPr>
          <w:sz w:val="24"/>
        </w:rPr>
        <w:t>b)</w:t>
      </w:r>
      <w:r>
        <w:rPr>
          <w:spacing w:val="-1"/>
          <w:sz w:val="24"/>
        </w:rPr>
        <w:t xml:space="preserve"> </w:t>
      </w:r>
      <w:r>
        <w:rPr>
          <w:sz w:val="24"/>
        </w:rPr>
        <w:t>spat</w:t>
      </w:r>
      <w:r>
        <w:rPr>
          <w:spacing w:val="5"/>
          <w:sz w:val="24"/>
        </w:rPr>
        <w:t xml:space="preserve"> </w:t>
      </w:r>
      <w:r>
        <w:rPr>
          <w:sz w:val="24"/>
        </w:rPr>
        <w:t xml:space="preserve">c) </w:t>
      </w:r>
      <w:r>
        <w:rPr>
          <w:spacing w:val="-2"/>
          <w:sz w:val="24"/>
        </w:rPr>
        <w:t>sprayed</w:t>
      </w:r>
      <w:r>
        <w:rPr>
          <w:sz w:val="24"/>
        </w:rPr>
        <w:tab/>
      </w:r>
      <w:r>
        <w:rPr>
          <w:sz w:val="24"/>
        </w:rPr>
        <w:t>d)</w:t>
      </w:r>
      <w:r>
        <w:rPr>
          <w:spacing w:val="3"/>
          <w:sz w:val="24"/>
        </w:rPr>
        <w:t xml:space="preserve"> </w:t>
      </w:r>
      <w:r>
        <w:rPr>
          <w:spacing w:val="-2"/>
          <w:sz w:val="24"/>
        </w:rPr>
        <w:t>spread</w:t>
      </w:r>
    </w:p>
    <w:p w14:paraId="24D792AC">
      <w:pPr>
        <w:pStyle w:val="8"/>
        <w:spacing w:before="82"/>
        <w:ind w:left="0"/>
      </w:pPr>
    </w:p>
    <w:p w14:paraId="7CCA0EC2">
      <w:pPr>
        <w:pStyle w:val="3"/>
        <w:ind w:right="573"/>
      </w:pPr>
      <w:r>
        <w:t>Revision</w:t>
      </w:r>
      <w:r>
        <w:rPr>
          <w:spacing w:val="-4"/>
        </w:rPr>
        <w:t xml:space="preserve"> </w:t>
      </w:r>
      <w:r>
        <w:t>Test</w:t>
      </w:r>
      <w:r>
        <w:rPr>
          <w:spacing w:val="-1"/>
        </w:rPr>
        <w:t xml:space="preserve"> </w:t>
      </w:r>
      <w:r>
        <w:t>№</w:t>
      </w:r>
      <w:r>
        <w:rPr>
          <w:spacing w:val="-2"/>
        </w:rPr>
        <w:t xml:space="preserve"> </w:t>
      </w:r>
      <w:r>
        <w:rPr>
          <w:spacing w:val="-5"/>
        </w:rPr>
        <w:t>11</w:t>
      </w:r>
    </w:p>
    <w:p w14:paraId="0F106A2A">
      <w:pPr>
        <w:spacing w:before="243" w:line="276" w:lineRule="auto"/>
        <w:ind w:left="566" w:right="1244" w:firstLine="0"/>
        <w:jc w:val="left"/>
        <w:rPr>
          <w:i/>
          <w:sz w:val="24"/>
        </w:rPr>
      </w:pPr>
      <w:r>
        <w:rPr>
          <w:i/>
          <w:sz w:val="24"/>
        </w:rPr>
        <w:t>Put</w:t>
      </w:r>
      <w:r>
        <w:rPr>
          <w:i/>
          <w:spacing w:val="-4"/>
          <w:sz w:val="24"/>
        </w:rPr>
        <w:t xml:space="preserve"> </w:t>
      </w:r>
      <w:r>
        <w:rPr>
          <w:i/>
          <w:sz w:val="24"/>
        </w:rPr>
        <w:t>each</w:t>
      </w:r>
      <w:r>
        <w:rPr>
          <w:i/>
          <w:spacing w:val="-4"/>
          <w:sz w:val="24"/>
        </w:rPr>
        <w:t xml:space="preserve"> </w:t>
      </w:r>
      <w:r>
        <w:rPr>
          <w:i/>
          <w:sz w:val="24"/>
        </w:rPr>
        <w:t>of</w:t>
      </w:r>
      <w:r>
        <w:rPr>
          <w:i/>
          <w:spacing w:val="-4"/>
          <w:sz w:val="24"/>
        </w:rPr>
        <w:t xml:space="preserve"> </w:t>
      </w:r>
      <w:r>
        <w:rPr>
          <w:i/>
          <w:sz w:val="24"/>
        </w:rPr>
        <w:t>the</w:t>
      </w:r>
      <w:r>
        <w:rPr>
          <w:i/>
          <w:spacing w:val="-9"/>
          <w:sz w:val="24"/>
        </w:rPr>
        <w:t xml:space="preserve"> </w:t>
      </w:r>
      <w:r>
        <w:rPr>
          <w:i/>
          <w:sz w:val="24"/>
        </w:rPr>
        <w:t>following words</w:t>
      </w:r>
      <w:r>
        <w:rPr>
          <w:i/>
          <w:spacing w:val="-6"/>
          <w:sz w:val="24"/>
        </w:rPr>
        <w:t xml:space="preserve"> </w:t>
      </w:r>
      <w:r>
        <w:rPr>
          <w:i/>
          <w:sz w:val="24"/>
        </w:rPr>
        <w:t>or</w:t>
      </w:r>
      <w:r>
        <w:rPr>
          <w:i/>
          <w:spacing w:val="-6"/>
          <w:sz w:val="24"/>
        </w:rPr>
        <w:t xml:space="preserve"> </w:t>
      </w:r>
      <w:r>
        <w:rPr>
          <w:i/>
          <w:sz w:val="24"/>
        </w:rPr>
        <w:t>phrases</w:t>
      </w:r>
      <w:r>
        <w:rPr>
          <w:i/>
          <w:spacing w:val="-6"/>
          <w:sz w:val="24"/>
        </w:rPr>
        <w:t xml:space="preserve"> </w:t>
      </w:r>
      <w:r>
        <w:rPr>
          <w:i/>
          <w:sz w:val="24"/>
        </w:rPr>
        <w:t>into</w:t>
      </w:r>
      <w:r>
        <w:rPr>
          <w:i/>
          <w:spacing w:val="-4"/>
          <w:sz w:val="24"/>
        </w:rPr>
        <w:t xml:space="preserve"> </w:t>
      </w:r>
      <w:r>
        <w:rPr>
          <w:i/>
          <w:sz w:val="24"/>
        </w:rPr>
        <w:t>its</w:t>
      </w:r>
      <w:r>
        <w:rPr>
          <w:i/>
          <w:spacing w:val="-6"/>
          <w:sz w:val="24"/>
        </w:rPr>
        <w:t xml:space="preserve"> </w:t>
      </w:r>
      <w:r>
        <w:rPr>
          <w:i/>
          <w:sz w:val="24"/>
        </w:rPr>
        <w:t>correct</w:t>
      </w:r>
      <w:r>
        <w:rPr>
          <w:i/>
          <w:spacing w:val="-4"/>
          <w:sz w:val="24"/>
        </w:rPr>
        <w:t xml:space="preserve"> </w:t>
      </w:r>
      <w:r>
        <w:rPr>
          <w:i/>
          <w:sz w:val="24"/>
        </w:rPr>
        <w:t>place in the passage below.</w:t>
      </w:r>
    </w:p>
    <w:p w14:paraId="3B5B59AE">
      <w:pPr>
        <w:pStyle w:val="8"/>
        <w:spacing w:before="100"/>
        <w:ind w:left="0"/>
        <w:rPr>
          <w:i/>
          <w:sz w:val="20"/>
        </w:rPr>
      </w:pPr>
    </w:p>
    <w:tbl>
      <w:tblPr>
        <w:tblStyle w:val="7"/>
        <w:tblW w:w="0" w:type="auto"/>
        <w:tblInd w:w="524"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417"/>
        <w:gridCol w:w="2225"/>
        <w:gridCol w:w="2853"/>
      </w:tblGrid>
      <w:tr w14:paraId="3A6BE9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91" w:hRule="atLeast"/>
        </w:trPr>
        <w:tc>
          <w:tcPr>
            <w:tcW w:w="1417" w:type="dxa"/>
          </w:tcPr>
          <w:p w14:paraId="2AC24EAE">
            <w:pPr>
              <w:pStyle w:val="17"/>
              <w:spacing w:line="266" w:lineRule="exact"/>
              <w:rPr>
                <w:sz w:val="24"/>
              </w:rPr>
            </w:pPr>
            <w:r>
              <w:rPr>
                <w:spacing w:val="-2"/>
                <w:sz w:val="24"/>
              </w:rPr>
              <w:t>animals</w:t>
            </w:r>
          </w:p>
        </w:tc>
        <w:tc>
          <w:tcPr>
            <w:tcW w:w="2225" w:type="dxa"/>
          </w:tcPr>
          <w:p w14:paraId="66483342">
            <w:pPr>
              <w:pStyle w:val="17"/>
              <w:spacing w:line="266" w:lineRule="exact"/>
              <w:ind w:left="495"/>
              <w:rPr>
                <w:sz w:val="24"/>
              </w:rPr>
            </w:pPr>
            <w:r>
              <w:rPr>
                <w:spacing w:val="-2"/>
                <w:sz w:val="24"/>
              </w:rPr>
              <w:t>apple</w:t>
            </w:r>
          </w:p>
        </w:tc>
        <w:tc>
          <w:tcPr>
            <w:tcW w:w="2853" w:type="dxa"/>
          </w:tcPr>
          <w:p w14:paraId="00CD024F">
            <w:pPr>
              <w:pStyle w:val="17"/>
              <w:spacing w:line="266" w:lineRule="exact"/>
              <w:ind w:left="516"/>
              <w:rPr>
                <w:sz w:val="24"/>
              </w:rPr>
            </w:pPr>
            <w:r>
              <w:rPr>
                <w:spacing w:val="-2"/>
                <w:sz w:val="24"/>
              </w:rPr>
              <w:t>blossom</w:t>
            </w:r>
          </w:p>
        </w:tc>
      </w:tr>
      <w:tr w14:paraId="166BB21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16" w:hRule="atLeast"/>
        </w:trPr>
        <w:tc>
          <w:tcPr>
            <w:tcW w:w="1417" w:type="dxa"/>
          </w:tcPr>
          <w:p w14:paraId="3B356F79">
            <w:pPr>
              <w:pStyle w:val="17"/>
              <w:ind w:left="0"/>
              <w:rPr>
                <w:sz w:val="24"/>
              </w:rPr>
            </w:pPr>
          </w:p>
        </w:tc>
        <w:tc>
          <w:tcPr>
            <w:tcW w:w="2225" w:type="dxa"/>
          </w:tcPr>
          <w:p w14:paraId="6F22AC6D">
            <w:pPr>
              <w:pStyle w:val="17"/>
              <w:spacing w:before="15"/>
              <w:ind w:left="495"/>
              <w:rPr>
                <w:sz w:val="24"/>
              </w:rPr>
            </w:pPr>
            <w:r>
              <w:rPr>
                <w:spacing w:val="-2"/>
                <w:sz w:val="24"/>
              </w:rPr>
              <w:t>botanists</w:t>
            </w:r>
          </w:p>
        </w:tc>
        <w:tc>
          <w:tcPr>
            <w:tcW w:w="2853" w:type="dxa"/>
          </w:tcPr>
          <w:p w14:paraId="419A99F4">
            <w:pPr>
              <w:pStyle w:val="17"/>
              <w:ind w:left="0"/>
              <w:rPr>
                <w:sz w:val="24"/>
              </w:rPr>
            </w:pPr>
          </w:p>
        </w:tc>
      </w:tr>
      <w:tr w14:paraId="5C032E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16" w:hRule="atLeast"/>
        </w:trPr>
        <w:tc>
          <w:tcPr>
            <w:tcW w:w="1417" w:type="dxa"/>
          </w:tcPr>
          <w:p w14:paraId="68A82B25">
            <w:pPr>
              <w:pStyle w:val="17"/>
              <w:spacing w:before="15"/>
              <w:rPr>
                <w:sz w:val="24"/>
              </w:rPr>
            </w:pPr>
            <w:r>
              <w:rPr>
                <w:spacing w:val="-2"/>
                <w:sz w:val="24"/>
              </w:rPr>
              <w:t>cattle</w:t>
            </w:r>
          </w:p>
        </w:tc>
        <w:tc>
          <w:tcPr>
            <w:tcW w:w="2225" w:type="dxa"/>
          </w:tcPr>
          <w:p w14:paraId="60837EEE">
            <w:pPr>
              <w:pStyle w:val="17"/>
              <w:spacing w:before="15"/>
              <w:ind w:left="495"/>
              <w:rPr>
                <w:sz w:val="24"/>
              </w:rPr>
            </w:pPr>
            <w:r>
              <w:rPr>
                <w:spacing w:val="-2"/>
                <w:sz w:val="24"/>
              </w:rPr>
              <w:t>colourless</w:t>
            </w:r>
          </w:p>
        </w:tc>
        <w:tc>
          <w:tcPr>
            <w:tcW w:w="2853" w:type="dxa"/>
          </w:tcPr>
          <w:p w14:paraId="0739DB92">
            <w:pPr>
              <w:pStyle w:val="17"/>
              <w:tabs>
                <w:tab w:val="left" w:pos="2359"/>
              </w:tabs>
              <w:spacing w:before="15"/>
              <w:ind w:left="516"/>
              <w:rPr>
                <w:sz w:val="24"/>
              </w:rPr>
            </w:pPr>
            <w:r>
              <w:rPr>
                <w:spacing w:val="-2"/>
                <w:sz w:val="24"/>
              </w:rPr>
              <w:t>flowering</w:t>
            </w:r>
            <w:r>
              <w:rPr>
                <w:sz w:val="24"/>
              </w:rPr>
              <w:tab/>
            </w:r>
            <w:r>
              <w:rPr>
                <w:spacing w:val="-4"/>
                <w:sz w:val="24"/>
              </w:rPr>
              <w:t>food</w:t>
            </w:r>
          </w:p>
        </w:tc>
      </w:tr>
      <w:tr w14:paraId="757212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16" w:hRule="atLeast"/>
        </w:trPr>
        <w:tc>
          <w:tcPr>
            <w:tcW w:w="1417" w:type="dxa"/>
          </w:tcPr>
          <w:p w14:paraId="29E9F231">
            <w:pPr>
              <w:pStyle w:val="17"/>
              <w:spacing w:before="15"/>
              <w:rPr>
                <w:sz w:val="24"/>
              </w:rPr>
            </w:pPr>
            <w:r>
              <w:rPr>
                <w:spacing w:val="-2"/>
                <w:sz w:val="24"/>
              </w:rPr>
              <w:t>grains</w:t>
            </w:r>
          </w:p>
        </w:tc>
        <w:tc>
          <w:tcPr>
            <w:tcW w:w="2225" w:type="dxa"/>
          </w:tcPr>
          <w:p w14:paraId="36D3F29F">
            <w:pPr>
              <w:pStyle w:val="17"/>
              <w:spacing w:before="15"/>
              <w:ind w:left="495"/>
              <w:rPr>
                <w:sz w:val="24"/>
              </w:rPr>
            </w:pPr>
            <w:r>
              <w:rPr>
                <w:spacing w:val="-2"/>
                <w:sz w:val="24"/>
              </w:rPr>
              <w:t>include</w:t>
            </w:r>
          </w:p>
        </w:tc>
        <w:tc>
          <w:tcPr>
            <w:tcW w:w="2853" w:type="dxa"/>
          </w:tcPr>
          <w:p w14:paraId="5BB3E5B7">
            <w:pPr>
              <w:pStyle w:val="17"/>
              <w:spacing w:before="15"/>
              <w:ind w:left="516"/>
              <w:rPr>
                <w:sz w:val="24"/>
              </w:rPr>
            </w:pPr>
            <w:r>
              <w:rPr>
                <w:spacing w:val="-5"/>
                <w:sz w:val="24"/>
              </w:rPr>
              <w:t>man</w:t>
            </w:r>
          </w:p>
        </w:tc>
      </w:tr>
      <w:tr w14:paraId="1C4C53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16" w:hRule="atLeast"/>
        </w:trPr>
        <w:tc>
          <w:tcPr>
            <w:tcW w:w="1417" w:type="dxa"/>
          </w:tcPr>
          <w:p w14:paraId="23B50CEC">
            <w:pPr>
              <w:pStyle w:val="17"/>
              <w:ind w:left="0"/>
              <w:rPr>
                <w:sz w:val="24"/>
              </w:rPr>
            </w:pPr>
          </w:p>
        </w:tc>
        <w:tc>
          <w:tcPr>
            <w:tcW w:w="2225" w:type="dxa"/>
          </w:tcPr>
          <w:p w14:paraId="5CB8A6FE">
            <w:pPr>
              <w:pStyle w:val="17"/>
              <w:spacing w:before="15"/>
              <w:ind w:left="495"/>
              <w:rPr>
                <w:sz w:val="24"/>
              </w:rPr>
            </w:pPr>
            <w:r>
              <w:rPr>
                <w:spacing w:val="-4"/>
                <w:sz w:val="24"/>
              </w:rPr>
              <w:t>mean</w:t>
            </w:r>
          </w:p>
        </w:tc>
        <w:tc>
          <w:tcPr>
            <w:tcW w:w="2853" w:type="dxa"/>
          </w:tcPr>
          <w:p w14:paraId="18C4CDE1">
            <w:pPr>
              <w:pStyle w:val="17"/>
              <w:ind w:left="0"/>
              <w:rPr>
                <w:sz w:val="24"/>
              </w:rPr>
            </w:pPr>
          </w:p>
        </w:tc>
      </w:tr>
      <w:tr w14:paraId="6B752A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16" w:hRule="atLeast"/>
        </w:trPr>
        <w:tc>
          <w:tcPr>
            <w:tcW w:w="1417" w:type="dxa"/>
          </w:tcPr>
          <w:p w14:paraId="5EBC18A3">
            <w:pPr>
              <w:pStyle w:val="17"/>
              <w:spacing w:before="15"/>
              <w:rPr>
                <w:sz w:val="24"/>
              </w:rPr>
            </w:pPr>
            <w:r>
              <w:rPr>
                <w:spacing w:val="-2"/>
                <w:sz w:val="24"/>
              </w:rPr>
              <w:t>produces</w:t>
            </w:r>
          </w:p>
        </w:tc>
        <w:tc>
          <w:tcPr>
            <w:tcW w:w="2225" w:type="dxa"/>
          </w:tcPr>
          <w:p w14:paraId="6553C09D">
            <w:pPr>
              <w:pStyle w:val="17"/>
              <w:spacing w:before="15"/>
              <w:ind w:left="495"/>
              <w:rPr>
                <w:sz w:val="24"/>
              </w:rPr>
            </w:pPr>
            <w:r>
              <w:rPr>
                <w:spacing w:val="-2"/>
                <w:sz w:val="24"/>
              </w:rPr>
              <w:t>reproductive</w:t>
            </w:r>
          </w:p>
        </w:tc>
        <w:tc>
          <w:tcPr>
            <w:tcW w:w="2853" w:type="dxa"/>
          </w:tcPr>
          <w:p w14:paraId="4B596B9A">
            <w:pPr>
              <w:pStyle w:val="17"/>
              <w:spacing w:before="15"/>
              <w:ind w:left="516"/>
              <w:rPr>
                <w:sz w:val="24"/>
              </w:rPr>
            </w:pPr>
            <w:r>
              <w:rPr>
                <w:spacing w:val="-2"/>
                <w:sz w:val="24"/>
              </w:rPr>
              <w:t>roots</w:t>
            </w:r>
          </w:p>
        </w:tc>
      </w:tr>
      <w:tr w14:paraId="1446D6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16" w:hRule="atLeast"/>
        </w:trPr>
        <w:tc>
          <w:tcPr>
            <w:tcW w:w="1417" w:type="dxa"/>
          </w:tcPr>
          <w:p w14:paraId="0E56C913">
            <w:pPr>
              <w:pStyle w:val="17"/>
              <w:ind w:left="0"/>
              <w:rPr>
                <w:sz w:val="24"/>
              </w:rPr>
            </w:pPr>
          </w:p>
        </w:tc>
        <w:tc>
          <w:tcPr>
            <w:tcW w:w="2225" w:type="dxa"/>
          </w:tcPr>
          <w:p w14:paraId="6C53C821">
            <w:pPr>
              <w:pStyle w:val="17"/>
              <w:spacing w:before="15"/>
              <w:ind w:left="495"/>
              <w:rPr>
                <w:sz w:val="24"/>
              </w:rPr>
            </w:pPr>
            <w:r>
              <w:rPr>
                <w:spacing w:val="-2"/>
                <w:sz w:val="24"/>
              </w:rPr>
              <w:t>roses</w:t>
            </w:r>
          </w:p>
        </w:tc>
        <w:tc>
          <w:tcPr>
            <w:tcW w:w="2853" w:type="dxa"/>
          </w:tcPr>
          <w:p w14:paraId="09FD6771">
            <w:pPr>
              <w:pStyle w:val="17"/>
              <w:ind w:left="0"/>
              <w:rPr>
                <w:sz w:val="24"/>
              </w:rPr>
            </w:pPr>
          </w:p>
        </w:tc>
      </w:tr>
      <w:tr w14:paraId="23E92A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612" w:hRule="atLeast"/>
        </w:trPr>
        <w:tc>
          <w:tcPr>
            <w:tcW w:w="1417" w:type="dxa"/>
          </w:tcPr>
          <w:p w14:paraId="1EB92931">
            <w:pPr>
              <w:pStyle w:val="17"/>
              <w:spacing w:before="15"/>
              <w:rPr>
                <w:sz w:val="24"/>
              </w:rPr>
            </w:pPr>
            <w:r>
              <w:rPr>
                <w:spacing w:val="-2"/>
                <w:sz w:val="24"/>
              </w:rPr>
              <w:t>seeds</w:t>
            </w:r>
          </w:p>
        </w:tc>
        <w:tc>
          <w:tcPr>
            <w:tcW w:w="2225" w:type="dxa"/>
          </w:tcPr>
          <w:p w14:paraId="7D81C25A">
            <w:pPr>
              <w:pStyle w:val="17"/>
              <w:spacing w:before="15"/>
              <w:ind w:left="495"/>
              <w:rPr>
                <w:sz w:val="24"/>
              </w:rPr>
            </w:pPr>
            <w:r>
              <w:rPr>
                <w:spacing w:val="-2"/>
                <w:sz w:val="24"/>
              </w:rPr>
              <w:t>sheen</w:t>
            </w:r>
          </w:p>
          <w:p w14:paraId="069C7A64">
            <w:pPr>
              <w:pStyle w:val="17"/>
              <w:spacing w:before="46" w:line="256" w:lineRule="exact"/>
              <w:ind w:left="495"/>
              <w:rPr>
                <w:sz w:val="24"/>
              </w:rPr>
            </w:pPr>
            <w:r>
              <w:rPr>
                <w:spacing w:val="-2"/>
                <w:sz w:val="24"/>
              </w:rPr>
              <w:t>vegetables</w:t>
            </w:r>
          </w:p>
        </w:tc>
        <w:tc>
          <w:tcPr>
            <w:tcW w:w="2853" w:type="dxa"/>
          </w:tcPr>
          <w:p w14:paraId="32A72B64">
            <w:pPr>
              <w:pStyle w:val="17"/>
              <w:spacing w:before="15"/>
              <w:ind w:left="516"/>
              <w:rPr>
                <w:sz w:val="24"/>
              </w:rPr>
            </w:pPr>
            <w:r>
              <w:rPr>
                <w:spacing w:val="-4"/>
                <w:sz w:val="24"/>
              </w:rPr>
              <w:t>stem</w:t>
            </w:r>
          </w:p>
        </w:tc>
      </w:tr>
    </w:tbl>
    <w:p w14:paraId="4188BACF">
      <w:pPr>
        <w:pStyle w:val="8"/>
        <w:spacing w:before="92"/>
        <w:ind w:left="0"/>
        <w:rPr>
          <w:i/>
        </w:rPr>
      </w:pPr>
    </w:p>
    <w:p w14:paraId="64FDC08E">
      <w:pPr>
        <w:pStyle w:val="3"/>
        <w:ind w:right="288"/>
      </w:pPr>
      <w:r>
        <w:rPr>
          <w:spacing w:val="-2"/>
        </w:rPr>
        <w:t>Flowers</w:t>
      </w:r>
    </w:p>
    <w:p w14:paraId="1E322B77">
      <w:pPr>
        <w:pStyle w:val="8"/>
        <w:spacing w:before="36" w:line="276" w:lineRule="auto"/>
        <w:ind w:right="1147" w:firstLine="283"/>
        <w:jc w:val="both"/>
      </w:pPr>
      <w:r>
        <w:t xml:space="preserve">The word </w:t>
      </w:r>
      <w:r>
        <w:rPr>
          <w:i/>
        </w:rPr>
        <w:t xml:space="preserve">flower </w:t>
      </w:r>
      <w:r>
        <w:t xml:space="preserve">may … either 1) the blossom or 2) the whole plant. … used the word </w:t>
      </w:r>
      <w:r>
        <w:rPr>
          <w:i/>
        </w:rPr>
        <w:t xml:space="preserve">flower </w:t>
      </w:r>
      <w:r>
        <w:t>to mean only the ... of a plant.</w:t>
      </w:r>
    </w:p>
    <w:p w14:paraId="33EBDD18">
      <w:pPr>
        <w:pStyle w:val="8"/>
        <w:spacing w:line="276" w:lineRule="auto"/>
        <w:ind w:right="1148" w:firstLine="283"/>
        <w:jc w:val="both"/>
      </w:pPr>
      <w:r>
        <w:t>Any plant that … some sort of flower, even a tiny, … one, is a flowering plants. Grasses, … , lilies, … trees, and oaks are all flowering plants.</w:t>
      </w:r>
    </w:p>
    <w:p w14:paraId="2E96C3D2">
      <w:pPr>
        <w:pStyle w:val="8"/>
        <w:spacing w:before="2" w:line="276" w:lineRule="auto"/>
        <w:ind w:right="1139" w:firstLine="283"/>
        <w:jc w:val="both"/>
      </w:pPr>
      <w:r>
        <w:t>Flowers are the … part of … plants. The plant could not develop and reproduce without them. … depends completely on flowers and flowering plants for his … . Flowering plants … almost all</w:t>
      </w:r>
      <w:r>
        <w:rPr>
          <w:spacing w:val="-4"/>
        </w:rPr>
        <w:t xml:space="preserve"> </w:t>
      </w:r>
      <w:r>
        <w:t>of</w:t>
      </w:r>
      <w:r>
        <w:rPr>
          <w:spacing w:val="-7"/>
        </w:rPr>
        <w:t xml:space="preserve"> </w:t>
      </w:r>
      <w:r>
        <w:t>our … , fruits</w:t>
      </w:r>
      <w:r>
        <w:rPr>
          <w:spacing w:val="-3"/>
        </w:rPr>
        <w:t xml:space="preserve"> </w:t>
      </w:r>
      <w:r>
        <w:t>and … . Even</w:t>
      </w:r>
      <w:r>
        <w:rPr>
          <w:spacing w:val="-4"/>
        </w:rPr>
        <w:t xml:space="preserve"> </w:t>
      </w:r>
      <w:r>
        <w:t>the that we</w:t>
      </w:r>
      <w:r>
        <w:rPr>
          <w:spacing w:val="-1"/>
        </w:rPr>
        <w:t xml:space="preserve"> </w:t>
      </w:r>
      <w:r>
        <w:t>use for food, such as … , pigs and … , live on flowering plants.</w:t>
      </w:r>
    </w:p>
    <w:p w14:paraId="50527A5B">
      <w:pPr>
        <w:pStyle w:val="8"/>
        <w:spacing w:after="0" w:line="276" w:lineRule="auto"/>
        <w:jc w:val="both"/>
        <w:sectPr>
          <w:pgSz w:w="8400" w:h="11900"/>
          <w:pgMar w:top="1060" w:right="0" w:bottom="1160" w:left="283" w:header="0" w:footer="974" w:gutter="0"/>
          <w:cols w:space="720" w:num="1"/>
        </w:sectPr>
      </w:pPr>
    </w:p>
    <w:p w14:paraId="625B4EBE">
      <w:pPr>
        <w:pStyle w:val="3"/>
        <w:spacing w:before="60"/>
        <w:ind w:right="574"/>
      </w:pPr>
      <w:r>
        <w:t>Revision</w:t>
      </w:r>
      <w:r>
        <w:rPr>
          <w:spacing w:val="-4"/>
        </w:rPr>
        <w:t xml:space="preserve"> </w:t>
      </w:r>
      <w:r>
        <w:t>Test</w:t>
      </w:r>
      <w:r>
        <w:rPr>
          <w:spacing w:val="-1"/>
        </w:rPr>
        <w:t xml:space="preserve"> </w:t>
      </w:r>
      <w:r>
        <w:t>№</w:t>
      </w:r>
      <w:r>
        <w:rPr>
          <w:spacing w:val="-2"/>
        </w:rPr>
        <w:t xml:space="preserve"> </w:t>
      </w:r>
      <w:r>
        <w:rPr>
          <w:spacing w:val="-5"/>
        </w:rPr>
        <w:t>12</w:t>
      </w:r>
    </w:p>
    <w:p w14:paraId="6774A8B5">
      <w:pPr>
        <w:spacing w:before="243" w:line="276" w:lineRule="auto"/>
        <w:ind w:left="566" w:right="1045" w:firstLine="283"/>
        <w:jc w:val="left"/>
        <w:rPr>
          <w:i/>
          <w:sz w:val="24"/>
        </w:rPr>
      </w:pPr>
      <w:r>
        <w:rPr>
          <w:i/>
          <w:sz w:val="24"/>
        </w:rPr>
        <w:t>Give</w:t>
      </w:r>
      <w:r>
        <w:rPr>
          <w:i/>
          <w:spacing w:val="34"/>
          <w:sz w:val="24"/>
        </w:rPr>
        <w:t xml:space="preserve"> </w:t>
      </w:r>
      <w:r>
        <w:rPr>
          <w:i/>
          <w:sz w:val="24"/>
        </w:rPr>
        <w:t>the</w:t>
      </w:r>
      <w:r>
        <w:rPr>
          <w:i/>
          <w:spacing w:val="35"/>
          <w:sz w:val="24"/>
        </w:rPr>
        <w:t xml:space="preserve"> </w:t>
      </w:r>
      <w:r>
        <w:rPr>
          <w:i/>
          <w:sz w:val="24"/>
        </w:rPr>
        <w:t>Ukrainian</w:t>
      </w:r>
      <w:r>
        <w:rPr>
          <w:i/>
          <w:spacing w:val="36"/>
          <w:sz w:val="24"/>
        </w:rPr>
        <w:t xml:space="preserve"> </w:t>
      </w:r>
      <w:r>
        <w:rPr>
          <w:i/>
          <w:sz w:val="24"/>
        </w:rPr>
        <w:t>names</w:t>
      </w:r>
      <w:r>
        <w:rPr>
          <w:i/>
          <w:spacing w:val="37"/>
          <w:sz w:val="24"/>
        </w:rPr>
        <w:t xml:space="preserve"> </w:t>
      </w:r>
      <w:r>
        <w:rPr>
          <w:i/>
          <w:sz w:val="24"/>
        </w:rPr>
        <w:t>of</w:t>
      </w:r>
      <w:r>
        <w:rPr>
          <w:i/>
          <w:spacing w:val="40"/>
          <w:sz w:val="24"/>
        </w:rPr>
        <w:t xml:space="preserve"> </w:t>
      </w:r>
      <w:r>
        <w:rPr>
          <w:i/>
          <w:sz w:val="24"/>
        </w:rPr>
        <w:t>the</w:t>
      </w:r>
      <w:r>
        <w:rPr>
          <w:i/>
          <w:spacing w:val="34"/>
          <w:sz w:val="24"/>
        </w:rPr>
        <w:t xml:space="preserve"> </w:t>
      </w:r>
      <w:r>
        <w:rPr>
          <w:i/>
          <w:sz w:val="24"/>
        </w:rPr>
        <w:t>following</w:t>
      </w:r>
      <w:r>
        <w:rPr>
          <w:i/>
          <w:spacing w:val="40"/>
          <w:sz w:val="24"/>
        </w:rPr>
        <w:t xml:space="preserve"> </w:t>
      </w:r>
      <w:r>
        <w:rPr>
          <w:i/>
          <w:sz w:val="24"/>
        </w:rPr>
        <w:t>vegetables.</w:t>
      </w:r>
      <w:r>
        <w:rPr>
          <w:i/>
          <w:spacing w:val="37"/>
          <w:sz w:val="24"/>
        </w:rPr>
        <w:t xml:space="preserve"> </w:t>
      </w:r>
      <w:r>
        <w:rPr>
          <w:i/>
          <w:sz w:val="24"/>
        </w:rPr>
        <w:t>Each dash (--) represents one letter.</w:t>
      </w:r>
    </w:p>
    <w:p w14:paraId="21D2839F">
      <w:pPr>
        <w:pStyle w:val="8"/>
        <w:spacing w:before="96"/>
        <w:ind w:left="0"/>
        <w:rPr>
          <w:i/>
          <w:sz w:val="20"/>
        </w:rPr>
      </w:pPr>
    </w:p>
    <w:tbl>
      <w:tblPr>
        <w:tblStyle w:val="7"/>
        <w:tblW w:w="0" w:type="auto"/>
        <w:tblInd w:w="524"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370"/>
        <w:gridCol w:w="2617"/>
        <w:gridCol w:w="3271"/>
      </w:tblGrid>
      <w:tr w14:paraId="5F3F62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65" w:hRule="atLeast"/>
        </w:trPr>
        <w:tc>
          <w:tcPr>
            <w:tcW w:w="370" w:type="dxa"/>
          </w:tcPr>
          <w:p w14:paraId="27C9D86E">
            <w:pPr>
              <w:pStyle w:val="17"/>
              <w:spacing w:line="246" w:lineRule="exact"/>
              <w:rPr>
                <w:i/>
                <w:sz w:val="24"/>
              </w:rPr>
            </w:pPr>
            <w:r>
              <w:rPr>
                <w:i/>
                <w:spacing w:val="-5"/>
                <w:sz w:val="24"/>
              </w:rPr>
              <w:t>1.</w:t>
            </w:r>
          </w:p>
        </w:tc>
        <w:tc>
          <w:tcPr>
            <w:tcW w:w="5888" w:type="dxa"/>
            <w:gridSpan w:val="2"/>
          </w:tcPr>
          <w:p w14:paraId="28857B2F">
            <w:pPr>
              <w:pStyle w:val="17"/>
              <w:spacing w:line="246" w:lineRule="exact"/>
              <w:ind w:left="140"/>
              <w:rPr>
                <w:i/>
                <w:sz w:val="24"/>
              </w:rPr>
            </w:pPr>
            <w:r>
              <w:rPr>
                <w:i/>
                <w:sz w:val="24"/>
              </w:rPr>
              <w:t>brussels</w:t>
            </w:r>
            <w:r>
              <w:rPr>
                <w:i/>
                <w:spacing w:val="-2"/>
                <w:sz w:val="24"/>
              </w:rPr>
              <w:t xml:space="preserve"> </w:t>
            </w:r>
            <w:r>
              <w:rPr>
                <w:i/>
                <w:sz w:val="24"/>
              </w:rPr>
              <w:t>sprouts</w:t>
            </w:r>
            <w:r>
              <w:rPr>
                <w:i/>
                <w:spacing w:val="48"/>
                <w:sz w:val="24"/>
              </w:rPr>
              <w:t xml:space="preserve"> </w:t>
            </w:r>
            <w:r>
              <w:rPr>
                <w:i/>
                <w:sz w:val="24"/>
              </w:rPr>
              <w:t>=</w:t>
            </w:r>
            <w:r>
              <w:rPr>
                <w:i/>
                <w:spacing w:val="3"/>
                <w:sz w:val="24"/>
              </w:rPr>
              <w:t xml:space="preserve"> </w:t>
            </w:r>
            <w:r>
              <w:rPr>
                <w:i/>
                <w:sz w:val="24"/>
              </w:rPr>
              <w:t>к _</w:t>
            </w:r>
            <w:r>
              <w:rPr>
                <w:i/>
                <w:spacing w:val="1"/>
                <w:sz w:val="24"/>
              </w:rPr>
              <w:t xml:space="preserve"> </w:t>
            </w:r>
            <w:r>
              <w:rPr>
                <w:i/>
                <w:sz w:val="24"/>
              </w:rPr>
              <w:t>_</w:t>
            </w:r>
            <w:r>
              <w:rPr>
                <w:i/>
                <w:spacing w:val="-3"/>
                <w:sz w:val="24"/>
              </w:rPr>
              <w:t xml:space="preserve"> </w:t>
            </w:r>
            <w:r>
              <w:rPr>
                <w:i/>
                <w:sz w:val="24"/>
              </w:rPr>
              <w:t>_</w:t>
            </w:r>
            <w:r>
              <w:rPr>
                <w:i/>
                <w:spacing w:val="1"/>
                <w:sz w:val="24"/>
              </w:rPr>
              <w:t xml:space="preserve"> </w:t>
            </w:r>
            <w:r>
              <w:rPr>
                <w:i/>
                <w:sz w:val="24"/>
              </w:rPr>
              <w:t>_</w:t>
            </w:r>
            <w:r>
              <w:rPr>
                <w:i/>
                <w:spacing w:val="-3"/>
                <w:sz w:val="24"/>
              </w:rPr>
              <w:t xml:space="preserve"> </w:t>
            </w:r>
            <w:r>
              <w:rPr>
                <w:i/>
                <w:sz w:val="24"/>
              </w:rPr>
              <w:t>_</w:t>
            </w:r>
            <w:r>
              <w:rPr>
                <w:i/>
                <w:spacing w:val="2"/>
                <w:sz w:val="24"/>
              </w:rPr>
              <w:t xml:space="preserve"> </w:t>
            </w:r>
            <w:r>
              <w:rPr>
                <w:i/>
                <w:sz w:val="24"/>
              </w:rPr>
              <w:t>_</w:t>
            </w:r>
            <w:r>
              <w:rPr>
                <w:i/>
                <w:spacing w:val="60"/>
                <w:sz w:val="24"/>
              </w:rPr>
              <w:t xml:space="preserve"> </w:t>
            </w:r>
            <w:r>
              <w:rPr>
                <w:i/>
                <w:sz w:val="24"/>
              </w:rPr>
              <w:t>б</w:t>
            </w:r>
            <w:r>
              <w:rPr>
                <w:i/>
                <w:spacing w:val="-5"/>
                <w:sz w:val="24"/>
              </w:rPr>
              <w:t xml:space="preserve"> </w:t>
            </w:r>
            <w:r>
              <w:rPr>
                <w:i/>
                <w:sz w:val="24"/>
              </w:rPr>
              <w:t>_</w:t>
            </w:r>
            <w:r>
              <w:rPr>
                <w:i/>
                <w:spacing w:val="2"/>
                <w:sz w:val="24"/>
              </w:rPr>
              <w:t xml:space="preserve"> </w:t>
            </w:r>
            <w:r>
              <w:rPr>
                <w:i/>
                <w:sz w:val="24"/>
              </w:rPr>
              <w:t>_</w:t>
            </w:r>
            <w:r>
              <w:rPr>
                <w:i/>
                <w:spacing w:val="-3"/>
                <w:sz w:val="24"/>
              </w:rPr>
              <w:t xml:space="preserve"> </w:t>
            </w:r>
            <w:r>
              <w:rPr>
                <w:i/>
                <w:sz w:val="24"/>
              </w:rPr>
              <w:t>_</w:t>
            </w:r>
            <w:r>
              <w:rPr>
                <w:i/>
                <w:spacing w:val="1"/>
                <w:sz w:val="24"/>
              </w:rPr>
              <w:t xml:space="preserve"> </w:t>
            </w:r>
            <w:r>
              <w:rPr>
                <w:i/>
                <w:sz w:val="24"/>
              </w:rPr>
              <w:t>_</w:t>
            </w:r>
            <w:r>
              <w:rPr>
                <w:i/>
                <w:spacing w:val="-3"/>
                <w:sz w:val="24"/>
              </w:rPr>
              <w:t xml:space="preserve"> </w:t>
            </w:r>
            <w:r>
              <w:rPr>
                <w:i/>
                <w:sz w:val="24"/>
              </w:rPr>
              <w:t>_</w:t>
            </w:r>
            <w:r>
              <w:rPr>
                <w:i/>
                <w:spacing w:val="1"/>
                <w:sz w:val="24"/>
              </w:rPr>
              <w:t xml:space="preserve"> </w:t>
            </w:r>
            <w:r>
              <w:rPr>
                <w:i/>
                <w:sz w:val="24"/>
              </w:rPr>
              <w:t>_</w:t>
            </w:r>
            <w:r>
              <w:rPr>
                <w:i/>
                <w:spacing w:val="-3"/>
                <w:sz w:val="24"/>
              </w:rPr>
              <w:t xml:space="preserve"> </w:t>
            </w:r>
            <w:r>
              <w:rPr>
                <w:i/>
                <w:sz w:val="24"/>
              </w:rPr>
              <w:t>_</w:t>
            </w:r>
            <w:r>
              <w:rPr>
                <w:i/>
                <w:spacing w:val="2"/>
                <w:sz w:val="24"/>
              </w:rPr>
              <w:t xml:space="preserve"> </w:t>
            </w:r>
            <w:r>
              <w:rPr>
                <w:i/>
                <w:sz w:val="24"/>
              </w:rPr>
              <w:t>_</w:t>
            </w:r>
            <w:r>
              <w:rPr>
                <w:i/>
                <w:spacing w:val="-4"/>
                <w:sz w:val="24"/>
              </w:rPr>
              <w:t xml:space="preserve"> </w:t>
            </w:r>
            <w:r>
              <w:rPr>
                <w:i/>
                <w:sz w:val="24"/>
              </w:rPr>
              <w:t>_</w:t>
            </w:r>
            <w:r>
              <w:rPr>
                <w:i/>
                <w:spacing w:val="2"/>
                <w:sz w:val="24"/>
              </w:rPr>
              <w:t xml:space="preserve"> </w:t>
            </w:r>
            <w:r>
              <w:rPr>
                <w:i/>
                <w:sz w:val="24"/>
              </w:rPr>
              <w:t>_</w:t>
            </w:r>
            <w:r>
              <w:rPr>
                <w:i/>
                <w:spacing w:val="-3"/>
                <w:sz w:val="24"/>
              </w:rPr>
              <w:t xml:space="preserve"> </w:t>
            </w:r>
            <w:r>
              <w:rPr>
                <w:i/>
                <w:spacing w:val="-10"/>
                <w:sz w:val="24"/>
              </w:rPr>
              <w:t>_</w:t>
            </w:r>
          </w:p>
        </w:tc>
      </w:tr>
      <w:tr w14:paraId="34759F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47" w:hRule="atLeast"/>
        </w:trPr>
        <w:tc>
          <w:tcPr>
            <w:tcW w:w="2987" w:type="dxa"/>
            <w:gridSpan w:val="2"/>
          </w:tcPr>
          <w:p w14:paraId="772C3ED5">
            <w:pPr>
              <w:pStyle w:val="17"/>
              <w:tabs>
                <w:tab w:val="left" w:pos="510"/>
              </w:tabs>
              <w:spacing w:before="45"/>
              <w:rPr>
                <w:i/>
                <w:sz w:val="24"/>
              </w:rPr>
            </w:pPr>
            <w:r>
              <w:rPr>
                <w:i/>
                <w:spacing w:val="-5"/>
                <w:sz w:val="24"/>
              </w:rPr>
              <w:t>2.</w:t>
            </w:r>
            <w:r>
              <w:rPr>
                <w:i/>
                <w:sz w:val="24"/>
              </w:rPr>
              <w:tab/>
            </w:r>
            <w:r>
              <w:rPr>
                <w:i/>
                <w:spacing w:val="-2"/>
                <w:sz w:val="24"/>
              </w:rPr>
              <w:t>eggplant/aubergine</w:t>
            </w:r>
          </w:p>
        </w:tc>
        <w:tc>
          <w:tcPr>
            <w:tcW w:w="3271" w:type="dxa"/>
          </w:tcPr>
          <w:p w14:paraId="1E9C8B17">
            <w:pPr>
              <w:pStyle w:val="17"/>
              <w:spacing w:before="45"/>
              <w:ind w:left="600"/>
              <w:rPr>
                <w:i/>
                <w:sz w:val="24"/>
              </w:rPr>
            </w:pPr>
            <w:r>
              <w:rPr>
                <w:i/>
                <w:sz w:val="24"/>
              </w:rPr>
              <w:t>=</w:t>
            </w:r>
            <w:r>
              <w:rPr>
                <w:i/>
                <w:spacing w:val="3"/>
                <w:sz w:val="24"/>
              </w:rPr>
              <w:t xml:space="preserve"> </w:t>
            </w:r>
            <w:r>
              <w:rPr>
                <w:i/>
                <w:sz w:val="24"/>
              </w:rPr>
              <w:t>б</w:t>
            </w:r>
            <w:r>
              <w:rPr>
                <w:i/>
                <w:spacing w:val="1"/>
                <w:sz w:val="24"/>
              </w:rPr>
              <w:t xml:space="preserve"> </w:t>
            </w:r>
            <w:r>
              <w:rPr>
                <w:i/>
                <w:sz w:val="24"/>
              </w:rPr>
              <w:t>_</w:t>
            </w:r>
            <w:r>
              <w:rPr>
                <w:i/>
                <w:spacing w:val="-3"/>
                <w:sz w:val="24"/>
              </w:rPr>
              <w:t xml:space="preserve"> </w:t>
            </w:r>
            <w:r>
              <w:rPr>
                <w:i/>
                <w:sz w:val="24"/>
              </w:rPr>
              <w:t>_</w:t>
            </w:r>
            <w:r>
              <w:rPr>
                <w:i/>
                <w:spacing w:val="2"/>
                <w:sz w:val="24"/>
              </w:rPr>
              <w:t xml:space="preserve"> </w:t>
            </w:r>
            <w:r>
              <w:rPr>
                <w:i/>
                <w:sz w:val="24"/>
              </w:rPr>
              <w:t>_</w:t>
            </w:r>
            <w:r>
              <w:rPr>
                <w:i/>
                <w:spacing w:val="-3"/>
                <w:sz w:val="24"/>
              </w:rPr>
              <w:t xml:space="preserve"> </w:t>
            </w:r>
            <w:r>
              <w:rPr>
                <w:i/>
                <w:sz w:val="24"/>
              </w:rPr>
              <w:t>_</w:t>
            </w:r>
            <w:r>
              <w:rPr>
                <w:i/>
                <w:spacing w:val="2"/>
                <w:sz w:val="24"/>
              </w:rPr>
              <w:t xml:space="preserve"> </w:t>
            </w:r>
            <w:r>
              <w:rPr>
                <w:i/>
                <w:sz w:val="24"/>
              </w:rPr>
              <w:t>_</w:t>
            </w:r>
            <w:r>
              <w:rPr>
                <w:i/>
                <w:spacing w:val="-3"/>
                <w:sz w:val="24"/>
              </w:rPr>
              <w:t xml:space="preserve"> </w:t>
            </w:r>
            <w:r>
              <w:rPr>
                <w:i/>
                <w:sz w:val="24"/>
              </w:rPr>
              <w:t>_</w:t>
            </w:r>
            <w:r>
              <w:rPr>
                <w:i/>
                <w:spacing w:val="2"/>
                <w:sz w:val="24"/>
              </w:rPr>
              <w:t xml:space="preserve"> </w:t>
            </w:r>
            <w:r>
              <w:rPr>
                <w:i/>
                <w:spacing w:val="-10"/>
                <w:sz w:val="24"/>
              </w:rPr>
              <w:t>_</w:t>
            </w:r>
          </w:p>
        </w:tc>
      </w:tr>
      <w:tr w14:paraId="658F64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16" w:hRule="atLeast"/>
        </w:trPr>
        <w:tc>
          <w:tcPr>
            <w:tcW w:w="2987" w:type="dxa"/>
            <w:gridSpan w:val="2"/>
          </w:tcPr>
          <w:p w14:paraId="20C65FE1">
            <w:pPr>
              <w:pStyle w:val="17"/>
              <w:tabs>
                <w:tab w:val="left" w:pos="510"/>
              </w:tabs>
              <w:spacing w:before="15"/>
              <w:rPr>
                <w:i/>
                <w:sz w:val="24"/>
              </w:rPr>
            </w:pPr>
            <w:r>
              <w:rPr>
                <w:i/>
                <w:spacing w:val="-5"/>
                <w:sz w:val="24"/>
              </w:rPr>
              <w:t>3.</w:t>
            </w:r>
            <w:r>
              <w:rPr>
                <w:i/>
                <w:sz w:val="24"/>
              </w:rPr>
              <w:tab/>
            </w:r>
            <w:r>
              <w:rPr>
                <w:i/>
                <w:spacing w:val="-2"/>
                <w:sz w:val="24"/>
              </w:rPr>
              <w:t>garlic</w:t>
            </w:r>
          </w:p>
        </w:tc>
        <w:tc>
          <w:tcPr>
            <w:tcW w:w="3271" w:type="dxa"/>
          </w:tcPr>
          <w:p w14:paraId="140DECED">
            <w:pPr>
              <w:pStyle w:val="17"/>
              <w:spacing w:before="15"/>
              <w:ind w:left="600"/>
              <w:rPr>
                <w:i/>
                <w:sz w:val="24"/>
              </w:rPr>
            </w:pPr>
            <w:r>
              <w:rPr>
                <w:i/>
                <w:sz w:val="24"/>
              </w:rPr>
              <w:t>=</w:t>
            </w:r>
            <w:r>
              <w:rPr>
                <w:i/>
                <w:spacing w:val="3"/>
                <w:sz w:val="24"/>
              </w:rPr>
              <w:t xml:space="preserve"> </w:t>
            </w:r>
            <w:r>
              <w:rPr>
                <w:i/>
                <w:sz w:val="24"/>
              </w:rPr>
              <w:t>_</w:t>
            </w:r>
            <w:r>
              <w:rPr>
                <w:i/>
                <w:spacing w:val="2"/>
                <w:sz w:val="24"/>
              </w:rPr>
              <w:t xml:space="preserve"> </w:t>
            </w:r>
            <w:r>
              <w:rPr>
                <w:i/>
                <w:sz w:val="24"/>
              </w:rPr>
              <w:t>_</w:t>
            </w:r>
            <w:r>
              <w:rPr>
                <w:i/>
                <w:spacing w:val="-3"/>
                <w:sz w:val="24"/>
              </w:rPr>
              <w:t xml:space="preserve"> </w:t>
            </w:r>
            <w:r>
              <w:rPr>
                <w:i/>
                <w:sz w:val="24"/>
              </w:rPr>
              <w:t>_</w:t>
            </w:r>
            <w:r>
              <w:rPr>
                <w:i/>
                <w:spacing w:val="2"/>
                <w:sz w:val="24"/>
              </w:rPr>
              <w:t xml:space="preserve"> </w:t>
            </w:r>
            <w:r>
              <w:rPr>
                <w:i/>
                <w:sz w:val="24"/>
              </w:rPr>
              <w:t>_</w:t>
            </w:r>
            <w:r>
              <w:rPr>
                <w:i/>
                <w:spacing w:val="-3"/>
                <w:sz w:val="24"/>
              </w:rPr>
              <w:t xml:space="preserve"> </w:t>
            </w:r>
            <w:r>
              <w:rPr>
                <w:i/>
                <w:sz w:val="24"/>
              </w:rPr>
              <w:t>_</w:t>
            </w:r>
            <w:r>
              <w:rPr>
                <w:i/>
                <w:spacing w:val="2"/>
                <w:sz w:val="24"/>
              </w:rPr>
              <w:t xml:space="preserve"> </w:t>
            </w:r>
            <w:r>
              <w:rPr>
                <w:i/>
                <w:spacing w:val="-10"/>
                <w:sz w:val="24"/>
              </w:rPr>
              <w:t>_</w:t>
            </w:r>
          </w:p>
        </w:tc>
      </w:tr>
      <w:tr w14:paraId="345687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16" w:hRule="atLeast"/>
        </w:trPr>
        <w:tc>
          <w:tcPr>
            <w:tcW w:w="2987" w:type="dxa"/>
            <w:gridSpan w:val="2"/>
          </w:tcPr>
          <w:p w14:paraId="1662BC85">
            <w:pPr>
              <w:pStyle w:val="17"/>
              <w:tabs>
                <w:tab w:val="left" w:pos="510"/>
              </w:tabs>
              <w:spacing w:before="15"/>
              <w:rPr>
                <w:i/>
                <w:sz w:val="24"/>
              </w:rPr>
            </w:pPr>
            <w:r>
              <w:rPr>
                <w:i/>
                <w:spacing w:val="-5"/>
                <w:sz w:val="24"/>
              </w:rPr>
              <w:t>4.</w:t>
            </w:r>
            <w:r>
              <w:rPr>
                <w:i/>
                <w:sz w:val="24"/>
              </w:rPr>
              <w:tab/>
            </w:r>
            <w:r>
              <w:rPr>
                <w:i/>
                <w:spacing w:val="-2"/>
                <w:sz w:val="24"/>
              </w:rPr>
              <w:t>horse-radish</w:t>
            </w:r>
          </w:p>
        </w:tc>
        <w:tc>
          <w:tcPr>
            <w:tcW w:w="3271" w:type="dxa"/>
          </w:tcPr>
          <w:p w14:paraId="2C7A59F0">
            <w:pPr>
              <w:pStyle w:val="17"/>
              <w:spacing w:before="15"/>
              <w:ind w:left="600"/>
              <w:rPr>
                <w:i/>
                <w:sz w:val="24"/>
              </w:rPr>
            </w:pPr>
            <w:r>
              <w:rPr>
                <w:i/>
                <w:sz w:val="24"/>
              </w:rPr>
              <w:t>=</w:t>
            </w:r>
            <w:r>
              <w:rPr>
                <w:i/>
                <w:spacing w:val="3"/>
                <w:sz w:val="24"/>
              </w:rPr>
              <w:t xml:space="preserve"> </w:t>
            </w:r>
            <w:r>
              <w:rPr>
                <w:i/>
                <w:sz w:val="24"/>
              </w:rPr>
              <w:t>_</w:t>
            </w:r>
            <w:r>
              <w:rPr>
                <w:i/>
                <w:spacing w:val="2"/>
                <w:sz w:val="24"/>
              </w:rPr>
              <w:t xml:space="preserve"> </w:t>
            </w:r>
            <w:r>
              <w:rPr>
                <w:i/>
                <w:sz w:val="24"/>
              </w:rPr>
              <w:t>_</w:t>
            </w:r>
            <w:r>
              <w:rPr>
                <w:i/>
                <w:spacing w:val="-3"/>
                <w:sz w:val="24"/>
              </w:rPr>
              <w:t xml:space="preserve"> </w:t>
            </w:r>
            <w:r>
              <w:rPr>
                <w:i/>
                <w:sz w:val="24"/>
              </w:rPr>
              <w:t>_</w:t>
            </w:r>
            <w:r>
              <w:rPr>
                <w:i/>
                <w:spacing w:val="2"/>
                <w:sz w:val="24"/>
              </w:rPr>
              <w:t xml:space="preserve"> </w:t>
            </w:r>
            <w:r>
              <w:rPr>
                <w:i/>
                <w:spacing w:val="-10"/>
                <w:sz w:val="24"/>
              </w:rPr>
              <w:t>_</w:t>
            </w:r>
          </w:p>
        </w:tc>
      </w:tr>
      <w:tr w14:paraId="0D77CC2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16" w:hRule="atLeast"/>
        </w:trPr>
        <w:tc>
          <w:tcPr>
            <w:tcW w:w="2987" w:type="dxa"/>
            <w:gridSpan w:val="2"/>
          </w:tcPr>
          <w:p w14:paraId="2E254B06">
            <w:pPr>
              <w:pStyle w:val="17"/>
              <w:tabs>
                <w:tab w:val="left" w:pos="510"/>
              </w:tabs>
              <w:spacing w:before="15"/>
              <w:rPr>
                <w:i/>
                <w:sz w:val="24"/>
              </w:rPr>
            </w:pPr>
            <w:r>
              <w:rPr>
                <w:i/>
                <w:spacing w:val="-5"/>
                <w:sz w:val="24"/>
              </w:rPr>
              <w:t>5.</w:t>
            </w:r>
            <w:r>
              <w:rPr>
                <w:i/>
                <w:sz w:val="24"/>
              </w:rPr>
              <w:tab/>
            </w:r>
            <w:r>
              <w:rPr>
                <w:i/>
                <w:spacing w:val="-4"/>
                <w:sz w:val="24"/>
              </w:rPr>
              <w:t>leek</w:t>
            </w:r>
          </w:p>
        </w:tc>
        <w:tc>
          <w:tcPr>
            <w:tcW w:w="3271" w:type="dxa"/>
          </w:tcPr>
          <w:p w14:paraId="3BCBE310">
            <w:pPr>
              <w:pStyle w:val="17"/>
              <w:spacing w:before="15"/>
              <w:ind w:left="600"/>
              <w:rPr>
                <w:i/>
                <w:sz w:val="24"/>
              </w:rPr>
            </w:pPr>
            <w:r>
              <w:rPr>
                <w:i/>
                <w:sz w:val="24"/>
              </w:rPr>
              <w:t>=</w:t>
            </w:r>
            <w:r>
              <w:rPr>
                <w:i/>
                <w:spacing w:val="3"/>
                <w:sz w:val="24"/>
              </w:rPr>
              <w:t xml:space="preserve"> </w:t>
            </w:r>
            <w:r>
              <w:rPr>
                <w:i/>
                <w:sz w:val="24"/>
              </w:rPr>
              <w:t>_</w:t>
            </w:r>
            <w:r>
              <w:rPr>
                <w:i/>
                <w:spacing w:val="2"/>
                <w:sz w:val="24"/>
              </w:rPr>
              <w:t xml:space="preserve"> </w:t>
            </w:r>
            <w:r>
              <w:rPr>
                <w:i/>
                <w:sz w:val="24"/>
              </w:rPr>
              <w:t>_</w:t>
            </w:r>
            <w:r>
              <w:rPr>
                <w:i/>
                <w:spacing w:val="-3"/>
                <w:sz w:val="24"/>
              </w:rPr>
              <w:t xml:space="preserve"> </w:t>
            </w:r>
            <w:r>
              <w:rPr>
                <w:i/>
                <w:sz w:val="24"/>
              </w:rPr>
              <w:t>_</w:t>
            </w:r>
            <w:r>
              <w:rPr>
                <w:i/>
                <w:spacing w:val="-2"/>
                <w:sz w:val="24"/>
              </w:rPr>
              <w:t xml:space="preserve"> </w:t>
            </w:r>
            <w:r>
              <w:rPr>
                <w:i/>
                <w:sz w:val="24"/>
              </w:rPr>
              <w:t>-</w:t>
            </w:r>
            <w:r>
              <w:rPr>
                <w:i/>
                <w:spacing w:val="3"/>
                <w:sz w:val="24"/>
              </w:rPr>
              <w:t xml:space="preserve"> </w:t>
            </w:r>
            <w:r>
              <w:rPr>
                <w:i/>
                <w:sz w:val="24"/>
              </w:rPr>
              <w:t>_</w:t>
            </w:r>
            <w:r>
              <w:rPr>
                <w:i/>
                <w:spacing w:val="-3"/>
                <w:sz w:val="24"/>
              </w:rPr>
              <w:t xml:space="preserve"> </w:t>
            </w:r>
            <w:r>
              <w:rPr>
                <w:i/>
                <w:sz w:val="24"/>
              </w:rPr>
              <w:t>_</w:t>
            </w:r>
            <w:r>
              <w:rPr>
                <w:i/>
                <w:spacing w:val="2"/>
                <w:sz w:val="24"/>
              </w:rPr>
              <w:t xml:space="preserve"> </w:t>
            </w:r>
            <w:r>
              <w:rPr>
                <w:i/>
                <w:sz w:val="24"/>
              </w:rPr>
              <w:t>_</w:t>
            </w:r>
            <w:r>
              <w:rPr>
                <w:i/>
                <w:spacing w:val="-3"/>
                <w:sz w:val="24"/>
              </w:rPr>
              <w:t xml:space="preserve"> </w:t>
            </w:r>
            <w:r>
              <w:rPr>
                <w:i/>
                <w:sz w:val="24"/>
              </w:rPr>
              <w:t>_</w:t>
            </w:r>
            <w:r>
              <w:rPr>
                <w:i/>
                <w:spacing w:val="2"/>
                <w:sz w:val="24"/>
              </w:rPr>
              <w:t xml:space="preserve"> </w:t>
            </w:r>
            <w:r>
              <w:rPr>
                <w:i/>
                <w:spacing w:val="-10"/>
                <w:sz w:val="24"/>
              </w:rPr>
              <w:t>_</w:t>
            </w:r>
          </w:p>
        </w:tc>
      </w:tr>
      <w:tr w14:paraId="2ADF44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16" w:hRule="atLeast"/>
        </w:trPr>
        <w:tc>
          <w:tcPr>
            <w:tcW w:w="2987" w:type="dxa"/>
            <w:gridSpan w:val="2"/>
          </w:tcPr>
          <w:p w14:paraId="0FE23C50">
            <w:pPr>
              <w:pStyle w:val="17"/>
              <w:tabs>
                <w:tab w:val="left" w:pos="510"/>
              </w:tabs>
              <w:spacing w:before="15"/>
              <w:rPr>
                <w:i/>
                <w:sz w:val="24"/>
              </w:rPr>
            </w:pPr>
            <w:r>
              <w:rPr>
                <w:i/>
                <w:spacing w:val="-5"/>
                <w:sz w:val="24"/>
              </w:rPr>
              <w:t>6.</w:t>
            </w:r>
            <w:r>
              <w:rPr>
                <w:i/>
                <w:sz w:val="24"/>
              </w:rPr>
              <w:tab/>
            </w:r>
            <w:r>
              <w:rPr>
                <w:i/>
                <w:spacing w:val="-2"/>
                <w:sz w:val="24"/>
              </w:rPr>
              <w:t>parsley</w:t>
            </w:r>
          </w:p>
        </w:tc>
        <w:tc>
          <w:tcPr>
            <w:tcW w:w="3271" w:type="dxa"/>
          </w:tcPr>
          <w:p w14:paraId="15723DF7">
            <w:pPr>
              <w:pStyle w:val="17"/>
              <w:spacing w:before="15"/>
              <w:ind w:left="600"/>
              <w:rPr>
                <w:i/>
                <w:sz w:val="24"/>
              </w:rPr>
            </w:pPr>
            <w:r>
              <w:rPr>
                <w:i/>
                <w:sz w:val="24"/>
              </w:rPr>
              <w:t>=</w:t>
            </w:r>
            <w:r>
              <w:rPr>
                <w:i/>
                <w:spacing w:val="3"/>
                <w:sz w:val="24"/>
              </w:rPr>
              <w:t xml:space="preserve"> </w:t>
            </w:r>
            <w:r>
              <w:rPr>
                <w:i/>
                <w:sz w:val="24"/>
              </w:rPr>
              <w:t>_</w:t>
            </w:r>
            <w:r>
              <w:rPr>
                <w:i/>
                <w:spacing w:val="2"/>
                <w:sz w:val="24"/>
              </w:rPr>
              <w:t xml:space="preserve"> </w:t>
            </w:r>
            <w:r>
              <w:rPr>
                <w:i/>
                <w:sz w:val="24"/>
              </w:rPr>
              <w:t>_</w:t>
            </w:r>
            <w:r>
              <w:rPr>
                <w:i/>
                <w:spacing w:val="-3"/>
                <w:sz w:val="24"/>
              </w:rPr>
              <w:t xml:space="preserve"> </w:t>
            </w:r>
            <w:r>
              <w:rPr>
                <w:i/>
                <w:sz w:val="24"/>
              </w:rPr>
              <w:t>_</w:t>
            </w:r>
            <w:r>
              <w:rPr>
                <w:i/>
                <w:spacing w:val="2"/>
                <w:sz w:val="24"/>
              </w:rPr>
              <w:t xml:space="preserve"> </w:t>
            </w:r>
            <w:r>
              <w:rPr>
                <w:i/>
                <w:sz w:val="24"/>
              </w:rPr>
              <w:t>_</w:t>
            </w:r>
            <w:r>
              <w:rPr>
                <w:i/>
                <w:spacing w:val="-3"/>
                <w:sz w:val="24"/>
              </w:rPr>
              <w:t xml:space="preserve"> </w:t>
            </w:r>
            <w:r>
              <w:rPr>
                <w:i/>
                <w:sz w:val="24"/>
              </w:rPr>
              <w:t>_</w:t>
            </w:r>
            <w:r>
              <w:rPr>
                <w:i/>
                <w:spacing w:val="2"/>
                <w:sz w:val="24"/>
              </w:rPr>
              <w:t xml:space="preserve"> </w:t>
            </w:r>
            <w:r>
              <w:rPr>
                <w:i/>
                <w:sz w:val="24"/>
              </w:rPr>
              <w:t>_</w:t>
            </w:r>
            <w:r>
              <w:rPr>
                <w:i/>
                <w:spacing w:val="-3"/>
                <w:sz w:val="24"/>
              </w:rPr>
              <w:t xml:space="preserve"> </w:t>
            </w:r>
            <w:r>
              <w:rPr>
                <w:i/>
                <w:sz w:val="24"/>
              </w:rPr>
              <w:t>_</w:t>
            </w:r>
            <w:r>
              <w:rPr>
                <w:i/>
                <w:spacing w:val="2"/>
                <w:sz w:val="24"/>
              </w:rPr>
              <w:t xml:space="preserve"> </w:t>
            </w:r>
            <w:r>
              <w:rPr>
                <w:i/>
                <w:spacing w:val="-10"/>
                <w:sz w:val="24"/>
              </w:rPr>
              <w:t>_</w:t>
            </w:r>
          </w:p>
        </w:tc>
      </w:tr>
      <w:tr w14:paraId="1045A8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16" w:hRule="atLeast"/>
        </w:trPr>
        <w:tc>
          <w:tcPr>
            <w:tcW w:w="2987" w:type="dxa"/>
            <w:gridSpan w:val="2"/>
          </w:tcPr>
          <w:p w14:paraId="3F7BC5E5">
            <w:pPr>
              <w:pStyle w:val="17"/>
              <w:tabs>
                <w:tab w:val="left" w:pos="510"/>
              </w:tabs>
              <w:spacing w:before="15"/>
              <w:rPr>
                <w:i/>
                <w:sz w:val="24"/>
              </w:rPr>
            </w:pPr>
            <w:r>
              <w:rPr>
                <w:i/>
                <w:spacing w:val="-5"/>
                <w:sz w:val="24"/>
              </w:rPr>
              <w:t>7.</w:t>
            </w:r>
            <w:r>
              <w:rPr>
                <w:i/>
                <w:sz w:val="24"/>
              </w:rPr>
              <w:tab/>
            </w:r>
            <w:r>
              <w:rPr>
                <w:i/>
                <w:spacing w:val="-2"/>
                <w:sz w:val="24"/>
              </w:rPr>
              <w:t>pepper</w:t>
            </w:r>
          </w:p>
        </w:tc>
        <w:tc>
          <w:tcPr>
            <w:tcW w:w="3271" w:type="dxa"/>
          </w:tcPr>
          <w:p w14:paraId="0875E3D1">
            <w:pPr>
              <w:pStyle w:val="17"/>
              <w:spacing w:before="15"/>
              <w:ind w:left="600"/>
              <w:rPr>
                <w:i/>
                <w:sz w:val="24"/>
              </w:rPr>
            </w:pPr>
            <w:r>
              <w:rPr>
                <w:i/>
                <w:sz w:val="24"/>
              </w:rPr>
              <w:t>=</w:t>
            </w:r>
            <w:r>
              <w:rPr>
                <w:i/>
                <w:spacing w:val="3"/>
                <w:sz w:val="24"/>
              </w:rPr>
              <w:t xml:space="preserve"> </w:t>
            </w:r>
            <w:r>
              <w:rPr>
                <w:i/>
                <w:sz w:val="24"/>
              </w:rPr>
              <w:t>_</w:t>
            </w:r>
            <w:r>
              <w:rPr>
                <w:i/>
                <w:spacing w:val="2"/>
                <w:sz w:val="24"/>
              </w:rPr>
              <w:t xml:space="preserve"> </w:t>
            </w:r>
            <w:r>
              <w:rPr>
                <w:i/>
                <w:sz w:val="24"/>
              </w:rPr>
              <w:t>_</w:t>
            </w:r>
            <w:r>
              <w:rPr>
                <w:i/>
                <w:spacing w:val="-3"/>
                <w:sz w:val="24"/>
              </w:rPr>
              <w:t xml:space="preserve"> </w:t>
            </w:r>
            <w:r>
              <w:rPr>
                <w:i/>
                <w:sz w:val="24"/>
              </w:rPr>
              <w:t>_</w:t>
            </w:r>
            <w:r>
              <w:rPr>
                <w:i/>
                <w:spacing w:val="2"/>
                <w:sz w:val="24"/>
              </w:rPr>
              <w:t xml:space="preserve"> </w:t>
            </w:r>
            <w:r>
              <w:rPr>
                <w:i/>
                <w:sz w:val="24"/>
              </w:rPr>
              <w:t>_</w:t>
            </w:r>
            <w:r>
              <w:rPr>
                <w:i/>
                <w:spacing w:val="-3"/>
                <w:sz w:val="24"/>
              </w:rPr>
              <w:t xml:space="preserve"> </w:t>
            </w:r>
            <w:r>
              <w:rPr>
                <w:i/>
                <w:sz w:val="24"/>
              </w:rPr>
              <w:t>_</w:t>
            </w:r>
            <w:r>
              <w:rPr>
                <w:i/>
                <w:spacing w:val="2"/>
                <w:sz w:val="24"/>
              </w:rPr>
              <w:t xml:space="preserve"> </w:t>
            </w:r>
            <w:r>
              <w:rPr>
                <w:i/>
                <w:sz w:val="24"/>
              </w:rPr>
              <w:t>_</w:t>
            </w:r>
            <w:r>
              <w:rPr>
                <w:i/>
                <w:spacing w:val="-3"/>
                <w:sz w:val="24"/>
              </w:rPr>
              <w:t xml:space="preserve"> </w:t>
            </w:r>
            <w:r>
              <w:rPr>
                <w:i/>
                <w:sz w:val="24"/>
              </w:rPr>
              <w:t>_</w:t>
            </w:r>
            <w:r>
              <w:rPr>
                <w:i/>
                <w:spacing w:val="59"/>
                <w:sz w:val="24"/>
              </w:rPr>
              <w:t xml:space="preserve"> </w:t>
            </w:r>
            <w:r>
              <w:rPr>
                <w:i/>
                <w:sz w:val="24"/>
              </w:rPr>
              <w:t>_</w:t>
            </w:r>
            <w:r>
              <w:rPr>
                <w:i/>
                <w:spacing w:val="2"/>
                <w:sz w:val="24"/>
              </w:rPr>
              <w:t xml:space="preserve"> </w:t>
            </w:r>
            <w:r>
              <w:rPr>
                <w:i/>
                <w:sz w:val="24"/>
              </w:rPr>
              <w:t>_</w:t>
            </w:r>
            <w:r>
              <w:rPr>
                <w:i/>
                <w:spacing w:val="-3"/>
                <w:sz w:val="24"/>
              </w:rPr>
              <w:t xml:space="preserve"> </w:t>
            </w:r>
            <w:r>
              <w:rPr>
                <w:i/>
                <w:sz w:val="24"/>
              </w:rPr>
              <w:t>_</w:t>
            </w:r>
            <w:r>
              <w:rPr>
                <w:i/>
                <w:spacing w:val="2"/>
                <w:sz w:val="24"/>
              </w:rPr>
              <w:t xml:space="preserve"> </w:t>
            </w:r>
            <w:r>
              <w:rPr>
                <w:i/>
                <w:sz w:val="24"/>
              </w:rPr>
              <w:t>_</w:t>
            </w:r>
            <w:r>
              <w:rPr>
                <w:i/>
                <w:spacing w:val="-3"/>
                <w:sz w:val="24"/>
              </w:rPr>
              <w:t xml:space="preserve"> </w:t>
            </w:r>
            <w:r>
              <w:rPr>
                <w:i/>
                <w:spacing w:val="-10"/>
                <w:sz w:val="24"/>
              </w:rPr>
              <w:t>_</w:t>
            </w:r>
          </w:p>
        </w:tc>
      </w:tr>
      <w:tr w14:paraId="3042E0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16" w:hRule="atLeast"/>
        </w:trPr>
        <w:tc>
          <w:tcPr>
            <w:tcW w:w="2987" w:type="dxa"/>
            <w:gridSpan w:val="2"/>
          </w:tcPr>
          <w:p w14:paraId="5F9D1CFB">
            <w:pPr>
              <w:pStyle w:val="17"/>
              <w:tabs>
                <w:tab w:val="left" w:pos="510"/>
              </w:tabs>
              <w:spacing w:before="15"/>
              <w:rPr>
                <w:i/>
                <w:sz w:val="24"/>
              </w:rPr>
            </w:pPr>
            <w:r>
              <w:rPr>
                <w:i/>
                <w:spacing w:val="-5"/>
                <w:sz w:val="24"/>
              </w:rPr>
              <w:t>8.</w:t>
            </w:r>
            <w:r>
              <w:rPr>
                <w:i/>
                <w:sz w:val="24"/>
              </w:rPr>
              <w:tab/>
            </w:r>
            <w:r>
              <w:rPr>
                <w:i/>
                <w:spacing w:val="-2"/>
                <w:sz w:val="24"/>
              </w:rPr>
              <w:t>radish</w:t>
            </w:r>
          </w:p>
        </w:tc>
        <w:tc>
          <w:tcPr>
            <w:tcW w:w="3271" w:type="dxa"/>
          </w:tcPr>
          <w:p w14:paraId="75522949">
            <w:pPr>
              <w:pStyle w:val="17"/>
              <w:spacing w:before="15"/>
              <w:ind w:left="600"/>
              <w:rPr>
                <w:i/>
                <w:sz w:val="24"/>
              </w:rPr>
            </w:pPr>
            <w:r>
              <w:rPr>
                <w:i/>
                <w:sz w:val="24"/>
              </w:rPr>
              <w:t>=</w:t>
            </w:r>
            <w:r>
              <w:rPr>
                <w:i/>
                <w:spacing w:val="2"/>
                <w:sz w:val="24"/>
              </w:rPr>
              <w:t xml:space="preserve"> </w:t>
            </w:r>
            <w:r>
              <w:rPr>
                <w:i/>
                <w:sz w:val="24"/>
              </w:rPr>
              <w:t>_</w:t>
            </w:r>
            <w:r>
              <w:rPr>
                <w:i/>
                <w:spacing w:val="2"/>
                <w:sz w:val="24"/>
              </w:rPr>
              <w:t xml:space="preserve"> </w:t>
            </w:r>
            <w:r>
              <w:rPr>
                <w:i/>
                <w:sz w:val="24"/>
              </w:rPr>
              <w:t>_</w:t>
            </w:r>
            <w:r>
              <w:rPr>
                <w:i/>
                <w:spacing w:val="-4"/>
                <w:sz w:val="24"/>
              </w:rPr>
              <w:t xml:space="preserve"> </w:t>
            </w:r>
            <w:r>
              <w:rPr>
                <w:i/>
                <w:sz w:val="24"/>
              </w:rPr>
              <w:t>_</w:t>
            </w:r>
            <w:r>
              <w:rPr>
                <w:i/>
                <w:spacing w:val="2"/>
                <w:sz w:val="24"/>
              </w:rPr>
              <w:t xml:space="preserve"> </w:t>
            </w:r>
            <w:r>
              <w:rPr>
                <w:i/>
                <w:sz w:val="24"/>
              </w:rPr>
              <w:t>_</w:t>
            </w:r>
            <w:r>
              <w:rPr>
                <w:i/>
                <w:spacing w:val="-3"/>
                <w:sz w:val="24"/>
              </w:rPr>
              <w:t xml:space="preserve"> </w:t>
            </w:r>
            <w:r>
              <w:rPr>
                <w:i/>
                <w:sz w:val="24"/>
              </w:rPr>
              <w:t>_</w:t>
            </w:r>
            <w:r>
              <w:rPr>
                <w:i/>
                <w:spacing w:val="1"/>
                <w:sz w:val="24"/>
              </w:rPr>
              <w:t xml:space="preserve"> </w:t>
            </w:r>
            <w:r>
              <w:rPr>
                <w:i/>
                <w:sz w:val="24"/>
              </w:rPr>
              <w:t>_,</w:t>
            </w:r>
            <w:r>
              <w:rPr>
                <w:i/>
                <w:spacing w:val="61"/>
                <w:sz w:val="24"/>
              </w:rPr>
              <w:t xml:space="preserve"> </w:t>
            </w:r>
            <w:r>
              <w:rPr>
                <w:i/>
                <w:sz w:val="24"/>
              </w:rPr>
              <w:t>_</w:t>
            </w:r>
            <w:r>
              <w:rPr>
                <w:i/>
                <w:spacing w:val="1"/>
                <w:sz w:val="24"/>
              </w:rPr>
              <w:t xml:space="preserve"> </w:t>
            </w:r>
            <w:r>
              <w:rPr>
                <w:i/>
                <w:sz w:val="24"/>
              </w:rPr>
              <w:t>_</w:t>
            </w:r>
            <w:r>
              <w:rPr>
                <w:i/>
                <w:spacing w:val="-3"/>
                <w:sz w:val="24"/>
              </w:rPr>
              <w:t xml:space="preserve"> </w:t>
            </w:r>
            <w:r>
              <w:rPr>
                <w:i/>
                <w:sz w:val="24"/>
              </w:rPr>
              <w:t>_</w:t>
            </w:r>
            <w:r>
              <w:rPr>
                <w:i/>
                <w:spacing w:val="2"/>
                <w:sz w:val="24"/>
              </w:rPr>
              <w:t xml:space="preserve"> </w:t>
            </w:r>
            <w:r>
              <w:rPr>
                <w:i/>
                <w:sz w:val="24"/>
              </w:rPr>
              <w:t>_</w:t>
            </w:r>
            <w:r>
              <w:rPr>
                <w:i/>
                <w:spacing w:val="-4"/>
                <w:sz w:val="24"/>
              </w:rPr>
              <w:t xml:space="preserve"> </w:t>
            </w:r>
            <w:r>
              <w:rPr>
                <w:i/>
                <w:sz w:val="24"/>
              </w:rPr>
              <w:t>_</w:t>
            </w:r>
            <w:r>
              <w:rPr>
                <w:i/>
                <w:spacing w:val="2"/>
                <w:sz w:val="24"/>
              </w:rPr>
              <w:t xml:space="preserve"> </w:t>
            </w:r>
            <w:r>
              <w:rPr>
                <w:i/>
                <w:sz w:val="24"/>
              </w:rPr>
              <w:t>_</w:t>
            </w:r>
            <w:r>
              <w:rPr>
                <w:i/>
                <w:spacing w:val="-3"/>
                <w:sz w:val="24"/>
              </w:rPr>
              <w:t xml:space="preserve"> </w:t>
            </w:r>
            <w:r>
              <w:rPr>
                <w:i/>
                <w:spacing w:val="-10"/>
                <w:sz w:val="24"/>
              </w:rPr>
              <w:t>_</w:t>
            </w:r>
          </w:p>
        </w:tc>
      </w:tr>
      <w:tr w14:paraId="153435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16" w:hRule="atLeast"/>
        </w:trPr>
        <w:tc>
          <w:tcPr>
            <w:tcW w:w="2987" w:type="dxa"/>
            <w:gridSpan w:val="2"/>
          </w:tcPr>
          <w:p w14:paraId="7D411A93">
            <w:pPr>
              <w:pStyle w:val="17"/>
              <w:tabs>
                <w:tab w:val="left" w:pos="510"/>
              </w:tabs>
              <w:spacing w:before="15"/>
              <w:rPr>
                <w:i/>
                <w:sz w:val="24"/>
              </w:rPr>
            </w:pPr>
            <w:r>
              <w:rPr>
                <w:i/>
                <w:spacing w:val="-5"/>
                <w:sz w:val="24"/>
              </w:rPr>
              <w:t>9.</w:t>
            </w:r>
            <w:r>
              <w:rPr>
                <w:i/>
                <w:sz w:val="24"/>
              </w:rPr>
              <w:tab/>
            </w:r>
            <w:r>
              <w:rPr>
                <w:i/>
                <w:spacing w:val="-2"/>
                <w:sz w:val="24"/>
              </w:rPr>
              <w:t>turnip</w:t>
            </w:r>
          </w:p>
        </w:tc>
        <w:tc>
          <w:tcPr>
            <w:tcW w:w="3271" w:type="dxa"/>
          </w:tcPr>
          <w:p w14:paraId="29E6DFDF">
            <w:pPr>
              <w:pStyle w:val="17"/>
              <w:spacing w:before="15"/>
              <w:ind w:left="600"/>
              <w:rPr>
                <w:i/>
                <w:sz w:val="24"/>
              </w:rPr>
            </w:pPr>
            <w:r>
              <w:rPr>
                <w:i/>
                <w:sz w:val="24"/>
              </w:rPr>
              <w:t>=</w:t>
            </w:r>
            <w:r>
              <w:rPr>
                <w:i/>
                <w:spacing w:val="3"/>
                <w:sz w:val="24"/>
              </w:rPr>
              <w:t xml:space="preserve"> </w:t>
            </w:r>
            <w:r>
              <w:rPr>
                <w:i/>
                <w:sz w:val="24"/>
              </w:rPr>
              <w:t>р</w:t>
            </w:r>
            <w:r>
              <w:rPr>
                <w:i/>
                <w:spacing w:val="2"/>
                <w:sz w:val="24"/>
              </w:rPr>
              <w:t xml:space="preserve"> </w:t>
            </w:r>
            <w:r>
              <w:rPr>
                <w:i/>
                <w:sz w:val="24"/>
              </w:rPr>
              <w:t>_</w:t>
            </w:r>
            <w:r>
              <w:rPr>
                <w:i/>
                <w:spacing w:val="-3"/>
                <w:sz w:val="24"/>
              </w:rPr>
              <w:t xml:space="preserve"> </w:t>
            </w:r>
            <w:r>
              <w:rPr>
                <w:i/>
                <w:sz w:val="24"/>
              </w:rPr>
              <w:t>_</w:t>
            </w:r>
            <w:r>
              <w:rPr>
                <w:i/>
                <w:spacing w:val="2"/>
                <w:sz w:val="24"/>
              </w:rPr>
              <w:t xml:space="preserve"> </w:t>
            </w:r>
            <w:r>
              <w:rPr>
                <w:i/>
                <w:spacing w:val="-10"/>
                <w:sz w:val="24"/>
              </w:rPr>
              <w:t>_</w:t>
            </w:r>
          </w:p>
        </w:tc>
      </w:tr>
      <w:tr w14:paraId="7BDD13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91" w:hRule="atLeast"/>
        </w:trPr>
        <w:tc>
          <w:tcPr>
            <w:tcW w:w="2987" w:type="dxa"/>
            <w:gridSpan w:val="2"/>
          </w:tcPr>
          <w:p w14:paraId="697F20F7">
            <w:pPr>
              <w:pStyle w:val="17"/>
              <w:spacing w:before="15" w:line="256" w:lineRule="exact"/>
              <w:rPr>
                <w:i/>
                <w:sz w:val="24"/>
              </w:rPr>
            </w:pPr>
            <w:r>
              <w:rPr>
                <w:i/>
                <w:sz w:val="24"/>
              </w:rPr>
              <w:t>10.</w:t>
            </w:r>
            <w:r>
              <w:rPr>
                <w:i/>
                <w:spacing w:val="70"/>
                <w:w w:val="150"/>
                <w:sz w:val="24"/>
              </w:rPr>
              <w:t xml:space="preserve"> </w:t>
            </w:r>
            <w:r>
              <w:rPr>
                <w:i/>
                <w:spacing w:val="-2"/>
                <w:sz w:val="24"/>
              </w:rPr>
              <w:t>watermelon</w:t>
            </w:r>
          </w:p>
        </w:tc>
        <w:tc>
          <w:tcPr>
            <w:tcW w:w="3271" w:type="dxa"/>
          </w:tcPr>
          <w:p w14:paraId="7E60F32A">
            <w:pPr>
              <w:pStyle w:val="17"/>
              <w:spacing w:before="15" w:line="256" w:lineRule="exact"/>
              <w:ind w:left="600"/>
              <w:rPr>
                <w:i/>
                <w:sz w:val="24"/>
              </w:rPr>
            </w:pPr>
            <w:r>
              <w:rPr>
                <w:i/>
                <w:sz w:val="24"/>
              </w:rPr>
              <w:t>=</w:t>
            </w:r>
            <w:r>
              <w:rPr>
                <w:i/>
                <w:spacing w:val="3"/>
                <w:sz w:val="24"/>
              </w:rPr>
              <w:t xml:space="preserve"> </w:t>
            </w:r>
            <w:r>
              <w:rPr>
                <w:i/>
                <w:sz w:val="24"/>
              </w:rPr>
              <w:t>_</w:t>
            </w:r>
            <w:r>
              <w:rPr>
                <w:i/>
                <w:spacing w:val="2"/>
                <w:sz w:val="24"/>
              </w:rPr>
              <w:t xml:space="preserve"> </w:t>
            </w:r>
            <w:r>
              <w:rPr>
                <w:i/>
                <w:sz w:val="24"/>
              </w:rPr>
              <w:t>_</w:t>
            </w:r>
            <w:r>
              <w:rPr>
                <w:i/>
                <w:spacing w:val="-3"/>
                <w:sz w:val="24"/>
              </w:rPr>
              <w:t xml:space="preserve"> </w:t>
            </w:r>
            <w:r>
              <w:rPr>
                <w:i/>
                <w:sz w:val="24"/>
              </w:rPr>
              <w:t>_</w:t>
            </w:r>
            <w:r>
              <w:rPr>
                <w:i/>
                <w:spacing w:val="2"/>
                <w:sz w:val="24"/>
              </w:rPr>
              <w:t xml:space="preserve"> </w:t>
            </w:r>
            <w:r>
              <w:rPr>
                <w:i/>
                <w:sz w:val="24"/>
              </w:rPr>
              <w:t>_</w:t>
            </w:r>
            <w:r>
              <w:rPr>
                <w:i/>
                <w:spacing w:val="-3"/>
                <w:sz w:val="24"/>
              </w:rPr>
              <w:t xml:space="preserve"> </w:t>
            </w:r>
            <w:r>
              <w:rPr>
                <w:i/>
                <w:spacing w:val="-10"/>
                <w:sz w:val="24"/>
              </w:rPr>
              <w:t>_</w:t>
            </w:r>
          </w:p>
        </w:tc>
      </w:tr>
    </w:tbl>
    <w:p w14:paraId="34A505D6">
      <w:pPr>
        <w:pStyle w:val="8"/>
        <w:spacing w:before="93"/>
        <w:ind w:left="0"/>
        <w:rPr>
          <w:i/>
        </w:rPr>
      </w:pPr>
    </w:p>
    <w:p w14:paraId="6E7EFEC0">
      <w:pPr>
        <w:spacing w:before="0" w:line="276" w:lineRule="auto"/>
        <w:ind w:left="566" w:right="1244" w:firstLine="0"/>
        <w:jc w:val="left"/>
        <w:rPr>
          <w:i/>
          <w:sz w:val="24"/>
        </w:rPr>
      </w:pPr>
      <w:r>
        <w:rPr>
          <w:i/>
          <w:sz w:val="24"/>
        </w:rPr>
        <w:t>Put</w:t>
      </w:r>
      <w:r>
        <w:rPr>
          <w:i/>
          <w:spacing w:val="-4"/>
          <w:sz w:val="24"/>
        </w:rPr>
        <w:t xml:space="preserve"> </w:t>
      </w:r>
      <w:r>
        <w:rPr>
          <w:i/>
          <w:sz w:val="24"/>
        </w:rPr>
        <w:t>each</w:t>
      </w:r>
      <w:r>
        <w:rPr>
          <w:i/>
          <w:spacing w:val="-4"/>
          <w:sz w:val="24"/>
        </w:rPr>
        <w:t xml:space="preserve"> </w:t>
      </w:r>
      <w:r>
        <w:rPr>
          <w:i/>
          <w:sz w:val="24"/>
        </w:rPr>
        <w:t>of</w:t>
      </w:r>
      <w:r>
        <w:rPr>
          <w:i/>
          <w:spacing w:val="-4"/>
          <w:sz w:val="24"/>
        </w:rPr>
        <w:t xml:space="preserve"> </w:t>
      </w:r>
      <w:r>
        <w:rPr>
          <w:i/>
          <w:sz w:val="24"/>
        </w:rPr>
        <w:t>the</w:t>
      </w:r>
      <w:r>
        <w:rPr>
          <w:i/>
          <w:spacing w:val="-9"/>
          <w:sz w:val="24"/>
        </w:rPr>
        <w:t xml:space="preserve"> </w:t>
      </w:r>
      <w:r>
        <w:rPr>
          <w:i/>
          <w:sz w:val="24"/>
        </w:rPr>
        <w:t>following words</w:t>
      </w:r>
      <w:r>
        <w:rPr>
          <w:i/>
          <w:spacing w:val="-6"/>
          <w:sz w:val="24"/>
        </w:rPr>
        <w:t xml:space="preserve"> </w:t>
      </w:r>
      <w:r>
        <w:rPr>
          <w:i/>
          <w:sz w:val="24"/>
        </w:rPr>
        <w:t>or</w:t>
      </w:r>
      <w:r>
        <w:rPr>
          <w:i/>
          <w:spacing w:val="-6"/>
          <w:sz w:val="24"/>
        </w:rPr>
        <w:t xml:space="preserve"> </w:t>
      </w:r>
      <w:r>
        <w:rPr>
          <w:i/>
          <w:sz w:val="24"/>
        </w:rPr>
        <w:t>phrases</w:t>
      </w:r>
      <w:r>
        <w:rPr>
          <w:i/>
          <w:spacing w:val="-6"/>
          <w:sz w:val="24"/>
        </w:rPr>
        <w:t xml:space="preserve"> </w:t>
      </w:r>
      <w:r>
        <w:rPr>
          <w:i/>
          <w:sz w:val="24"/>
        </w:rPr>
        <w:t>into</w:t>
      </w:r>
      <w:r>
        <w:rPr>
          <w:i/>
          <w:spacing w:val="-4"/>
          <w:sz w:val="24"/>
        </w:rPr>
        <w:t xml:space="preserve"> </w:t>
      </w:r>
      <w:r>
        <w:rPr>
          <w:i/>
          <w:sz w:val="24"/>
        </w:rPr>
        <w:t>its</w:t>
      </w:r>
      <w:r>
        <w:rPr>
          <w:i/>
          <w:spacing w:val="-6"/>
          <w:sz w:val="24"/>
        </w:rPr>
        <w:t xml:space="preserve"> </w:t>
      </w:r>
      <w:r>
        <w:rPr>
          <w:i/>
          <w:sz w:val="24"/>
        </w:rPr>
        <w:t>correct</w:t>
      </w:r>
      <w:r>
        <w:rPr>
          <w:i/>
          <w:spacing w:val="-4"/>
          <w:sz w:val="24"/>
        </w:rPr>
        <w:t xml:space="preserve"> </w:t>
      </w:r>
      <w:r>
        <w:rPr>
          <w:i/>
          <w:sz w:val="24"/>
        </w:rPr>
        <w:t>place in the passage</w:t>
      </w:r>
    </w:p>
    <w:p w14:paraId="1F336C3D">
      <w:pPr>
        <w:pStyle w:val="8"/>
        <w:spacing w:before="96"/>
        <w:ind w:left="0"/>
        <w:rPr>
          <w:i/>
          <w:sz w:val="20"/>
        </w:rPr>
      </w:pPr>
    </w:p>
    <w:tbl>
      <w:tblPr>
        <w:tblStyle w:val="7"/>
        <w:tblW w:w="0" w:type="auto"/>
        <w:tblInd w:w="524"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502"/>
        <w:gridCol w:w="1582"/>
        <w:gridCol w:w="1711"/>
        <w:gridCol w:w="1295"/>
      </w:tblGrid>
      <w:tr w14:paraId="5041E8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91" w:hRule="atLeast"/>
        </w:trPr>
        <w:tc>
          <w:tcPr>
            <w:tcW w:w="1502" w:type="dxa"/>
          </w:tcPr>
          <w:p w14:paraId="360919B7">
            <w:pPr>
              <w:pStyle w:val="17"/>
              <w:spacing w:line="266" w:lineRule="exact"/>
              <w:rPr>
                <w:sz w:val="24"/>
              </w:rPr>
            </w:pPr>
            <w:r>
              <w:rPr>
                <w:spacing w:val="-2"/>
                <w:sz w:val="24"/>
              </w:rPr>
              <w:t>cereal</w:t>
            </w:r>
          </w:p>
        </w:tc>
        <w:tc>
          <w:tcPr>
            <w:tcW w:w="1582" w:type="dxa"/>
          </w:tcPr>
          <w:p w14:paraId="07BF14EF">
            <w:pPr>
              <w:pStyle w:val="17"/>
              <w:spacing w:line="266" w:lineRule="exact"/>
              <w:ind w:left="506"/>
              <w:rPr>
                <w:sz w:val="24"/>
              </w:rPr>
            </w:pPr>
            <w:r>
              <w:rPr>
                <w:spacing w:val="-4"/>
                <w:sz w:val="24"/>
              </w:rPr>
              <w:t>come</w:t>
            </w:r>
          </w:p>
        </w:tc>
        <w:tc>
          <w:tcPr>
            <w:tcW w:w="1711" w:type="dxa"/>
          </w:tcPr>
          <w:p w14:paraId="1E1E82DA">
            <w:pPr>
              <w:pStyle w:val="17"/>
              <w:spacing w:line="266" w:lineRule="exact"/>
              <w:ind w:left="532"/>
              <w:rPr>
                <w:sz w:val="24"/>
              </w:rPr>
            </w:pPr>
            <w:r>
              <w:rPr>
                <w:spacing w:val="-2"/>
                <w:sz w:val="24"/>
              </w:rPr>
              <w:t>cooked</w:t>
            </w:r>
          </w:p>
        </w:tc>
        <w:tc>
          <w:tcPr>
            <w:tcW w:w="1295" w:type="dxa"/>
          </w:tcPr>
          <w:p w14:paraId="6B28A013">
            <w:pPr>
              <w:pStyle w:val="17"/>
              <w:spacing w:line="266" w:lineRule="exact"/>
              <w:ind w:left="482"/>
              <w:rPr>
                <w:sz w:val="24"/>
              </w:rPr>
            </w:pPr>
            <w:r>
              <w:rPr>
                <w:spacing w:val="-2"/>
                <w:sz w:val="24"/>
              </w:rPr>
              <w:t>difficult</w:t>
            </w:r>
          </w:p>
        </w:tc>
      </w:tr>
      <w:tr w14:paraId="3B31953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16" w:hRule="atLeast"/>
        </w:trPr>
        <w:tc>
          <w:tcPr>
            <w:tcW w:w="1502" w:type="dxa"/>
          </w:tcPr>
          <w:p w14:paraId="738BBC9B">
            <w:pPr>
              <w:pStyle w:val="17"/>
              <w:spacing w:before="15"/>
              <w:rPr>
                <w:sz w:val="24"/>
              </w:rPr>
            </w:pPr>
            <w:r>
              <w:rPr>
                <w:spacing w:val="-5"/>
                <w:sz w:val="24"/>
              </w:rPr>
              <w:t>eat</w:t>
            </w:r>
          </w:p>
        </w:tc>
        <w:tc>
          <w:tcPr>
            <w:tcW w:w="1582" w:type="dxa"/>
          </w:tcPr>
          <w:p w14:paraId="3178C74E">
            <w:pPr>
              <w:pStyle w:val="17"/>
              <w:spacing w:before="15"/>
              <w:ind w:left="506"/>
              <w:rPr>
                <w:sz w:val="24"/>
              </w:rPr>
            </w:pPr>
            <w:r>
              <w:rPr>
                <w:spacing w:val="-2"/>
                <w:sz w:val="24"/>
              </w:rPr>
              <w:t>entire</w:t>
            </w:r>
          </w:p>
        </w:tc>
        <w:tc>
          <w:tcPr>
            <w:tcW w:w="1711" w:type="dxa"/>
          </w:tcPr>
          <w:p w14:paraId="1E53975B">
            <w:pPr>
              <w:pStyle w:val="17"/>
              <w:spacing w:before="15"/>
              <w:ind w:left="532"/>
              <w:rPr>
                <w:sz w:val="24"/>
              </w:rPr>
            </w:pPr>
            <w:r>
              <w:rPr>
                <w:spacing w:val="-2"/>
                <w:sz w:val="24"/>
              </w:rPr>
              <w:t>foods</w:t>
            </w:r>
          </w:p>
        </w:tc>
        <w:tc>
          <w:tcPr>
            <w:tcW w:w="1295" w:type="dxa"/>
          </w:tcPr>
          <w:p w14:paraId="612AF221">
            <w:pPr>
              <w:pStyle w:val="17"/>
              <w:spacing w:before="15"/>
              <w:ind w:left="482"/>
              <w:rPr>
                <w:sz w:val="24"/>
              </w:rPr>
            </w:pPr>
            <w:r>
              <w:rPr>
                <w:spacing w:val="-2"/>
                <w:sz w:val="24"/>
              </w:rPr>
              <w:t>fruits</w:t>
            </w:r>
          </w:p>
        </w:tc>
      </w:tr>
      <w:tr w14:paraId="29F1C0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16" w:hRule="atLeast"/>
        </w:trPr>
        <w:tc>
          <w:tcPr>
            <w:tcW w:w="1502" w:type="dxa"/>
          </w:tcPr>
          <w:p w14:paraId="244F04BB">
            <w:pPr>
              <w:pStyle w:val="17"/>
              <w:spacing w:before="15"/>
              <w:rPr>
                <w:sz w:val="24"/>
              </w:rPr>
            </w:pPr>
            <w:r>
              <w:rPr>
                <w:spacing w:val="-2"/>
                <w:sz w:val="24"/>
              </w:rPr>
              <w:t>kingdom</w:t>
            </w:r>
          </w:p>
        </w:tc>
        <w:tc>
          <w:tcPr>
            <w:tcW w:w="1582" w:type="dxa"/>
          </w:tcPr>
          <w:p w14:paraId="4690BD0A">
            <w:pPr>
              <w:pStyle w:val="17"/>
              <w:spacing w:before="15"/>
              <w:ind w:left="506"/>
              <w:rPr>
                <w:sz w:val="24"/>
              </w:rPr>
            </w:pPr>
            <w:r>
              <w:rPr>
                <w:spacing w:val="-4"/>
                <w:sz w:val="24"/>
              </w:rPr>
              <w:t>mean</w:t>
            </w:r>
          </w:p>
        </w:tc>
        <w:tc>
          <w:tcPr>
            <w:tcW w:w="1711" w:type="dxa"/>
          </w:tcPr>
          <w:p w14:paraId="45B08857">
            <w:pPr>
              <w:pStyle w:val="17"/>
              <w:spacing w:before="15"/>
              <w:ind w:left="532"/>
              <w:rPr>
                <w:sz w:val="24"/>
              </w:rPr>
            </w:pPr>
            <w:r>
              <w:rPr>
                <w:spacing w:val="-4"/>
                <w:sz w:val="24"/>
              </w:rPr>
              <w:t>oats</w:t>
            </w:r>
          </w:p>
        </w:tc>
        <w:tc>
          <w:tcPr>
            <w:tcW w:w="1295" w:type="dxa"/>
          </w:tcPr>
          <w:p w14:paraId="3ED9C3D3">
            <w:pPr>
              <w:pStyle w:val="17"/>
              <w:spacing w:before="15"/>
              <w:ind w:left="482"/>
              <w:rPr>
                <w:sz w:val="24"/>
              </w:rPr>
            </w:pPr>
            <w:r>
              <w:rPr>
                <w:spacing w:val="-2"/>
                <w:sz w:val="24"/>
              </w:rPr>
              <w:t>plants</w:t>
            </w:r>
          </w:p>
        </w:tc>
      </w:tr>
      <w:tr w14:paraId="69A5C5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91" w:hRule="atLeast"/>
        </w:trPr>
        <w:tc>
          <w:tcPr>
            <w:tcW w:w="1502" w:type="dxa"/>
          </w:tcPr>
          <w:p w14:paraId="2DFA75D4">
            <w:pPr>
              <w:pStyle w:val="17"/>
              <w:spacing w:before="15" w:line="256" w:lineRule="exact"/>
              <w:rPr>
                <w:sz w:val="24"/>
              </w:rPr>
            </w:pPr>
            <w:r>
              <w:rPr>
                <w:spacing w:val="-2"/>
                <w:sz w:val="24"/>
              </w:rPr>
              <w:t>processed</w:t>
            </w:r>
          </w:p>
        </w:tc>
        <w:tc>
          <w:tcPr>
            <w:tcW w:w="1582" w:type="dxa"/>
          </w:tcPr>
          <w:p w14:paraId="3297AC62">
            <w:pPr>
              <w:pStyle w:val="17"/>
              <w:spacing w:before="15" w:line="256" w:lineRule="exact"/>
              <w:ind w:left="506"/>
              <w:rPr>
                <w:sz w:val="24"/>
              </w:rPr>
            </w:pPr>
            <w:r>
              <w:rPr>
                <w:spacing w:val="-5"/>
                <w:sz w:val="24"/>
              </w:rPr>
              <w:t>raw</w:t>
            </w:r>
          </w:p>
        </w:tc>
        <w:tc>
          <w:tcPr>
            <w:tcW w:w="1711" w:type="dxa"/>
          </w:tcPr>
          <w:p w14:paraId="4E84E4B7">
            <w:pPr>
              <w:pStyle w:val="17"/>
              <w:spacing w:before="15" w:line="256" w:lineRule="exact"/>
              <w:ind w:left="532"/>
              <w:rPr>
                <w:sz w:val="24"/>
              </w:rPr>
            </w:pPr>
            <w:r>
              <w:rPr>
                <w:spacing w:val="-2"/>
                <w:sz w:val="24"/>
              </w:rPr>
              <w:t>roots</w:t>
            </w:r>
          </w:p>
        </w:tc>
        <w:tc>
          <w:tcPr>
            <w:tcW w:w="1295" w:type="dxa"/>
          </w:tcPr>
          <w:p w14:paraId="2DD38963">
            <w:pPr>
              <w:pStyle w:val="17"/>
              <w:ind w:left="0"/>
              <w:rPr>
                <w:sz w:val="20"/>
              </w:rPr>
            </w:pPr>
          </w:p>
        </w:tc>
      </w:tr>
    </w:tbl>
    <w:p w14:paraId="037EB813">
      <w:pPr>
        <w:pStyle w:val="3"/>
        <w:spacing w:before="52"/>
        <w:ind w:left="3220" w:right="0"/>
        <w:jc w:val="left"/>
      </w:pPr>
      <w:r>
        <w:rPr>
          <w:spacing w:val="-2"/>
        </w:rPr>
        <w:t>Vegetables</w:t>
      </w:r>
    </w:p>
    <w:p w14:paraId="0BA96348">
      <w:pPr>
        <w:pStyle w:val="8"/>
        <w:spacing w:before="36" w:line="276" w:lineRule="auto"/>
        <w:ind w:right="1148" w:firstLine="283"/>
      </w:pPr>
      <w:r>
        <w:t>We … vegetables every day, yet it is very … to say exactly what we</w:t>
      </w:r>
      <w:r>
        <w:rPr>
          <w:spacing w:val="-4"/>
        </w:rPr>
        <w:t xml:space="preserve"> </w:t>
      </w:r>
      <w:r>
        <w:t>…</w:t>
      </w:r>
      <w:r>
        <w:rPr>
          <w:spacing w:val="-3"/>
        </w:rPr>
        <w:t xml:space="preserve"> </w:t>
      </w:r>
      <w:r>
        <w:t>by</w:t>
      </w:r>
      <w:r>
        <w:rPr>
          <w:spacing w:val="-12"/>
        </w:rPr>
        <w:t xml:space="preserve"> </w:t>
      </w:r>
      <w:r>
        <w:t>the</w:t>
      </w:r>
      <w:r>
        <w:rPr>
          <w:spacing w:val="-4"/>
        </w:rPr>
        <w:t xml:space="preserve"> </w:t>
      </w:r>
      <w:r>
        <w:t>word</w:t>
      </w:r>
      <w:r>
        <w:rPr>
          <w:spacing w:val="-5"/>
        </w:rPr>
        <w:t xml:space="preserve"> </w:t>
      </w:r>
      <w:r>
        <w:rPr>
          <w:i/>
        </w:rPr>
        <w:t>vegetable.</w:t>
      </w:r>
      <w:r>
        <w:rPr>
          <w:i/>
          <w:spacing w:val="-1"/>
        </w:rPr>
        <w:t xml:space="preserve"> </w:t>
      </w:r>
      <w:r>
        <w:t>Sometimes</w:t>
      </w:r>
      <w:r>
        <w:rPr>
          <w:spacing w:val="-5"/>
        </w:rPr>
        <w:t xml:space="preserve"> </w:t>
      </w:r>
      <w:r>
        <w:t>the</w:t>
      </w:r>
      <w:r>
        <w:rPr>
          <w:spacing w:val="-4"/>
        </w:rPr>
        <w:t xml:space="preserve"> </w:t>
      </w:r>
      <w:r>
        <w:t>word</w:t>
      </w:r>
      <w:r>
        <w:rPr>
          <w:spacing w:val="-7"/>
        </w:rPr>
        <w:t xml:space="preserve"> </w:t>
      </w:r>
      <w:r>
        <w:t>is</w:t>
      </w:r>
      <w:r>
        <w:rPr>
          <w:spacing w:val="-5"/>
        </w:rPr>
        <w:t xml:space="preserve"> </w:t>
      </w:r>
      <w:r>
        <w:t>used in the phrase “the vegetable …”, which means very much the same thing as the … world of plants.</w:t>
      </w:r>
    </w:p>
    <w:p w14:paraId="0FC0C053">
      <w:pPr>
        <w:pStyle w:val="8"/>
        <w:spacing w:line="276" w:lineRule="auto"/>
        <w:ind w:right="1772" w:firstLine="283"/>
      </w:pPr>
      <w:r>
        <w:t>According</w:t>
      </w:r>
      <w:r>
        <w:rPr>
          <w:spacing w:val="-6"/>
        </w:rPr>
        <w:t xml:space="preserve"> </w:t>
      </w:r>
      <w:r>
        <w:t>to</w:t>
      </w:r>
      <w:r>
        <w:rPr>
          <w:spacing w:val="-3"/>
        </w:rPr>
        <w:t xml:space="preserve"> </w:t>
      </w:r>
      <w:r>
        <w:t>another</w:t>
      </w:r>
      <w:r>
        <w:rPr>
          <w:spacing w:val="-5"/>
        </w:rPr>
        <w:t xml:space="preserve"> </w:t>
      </w:r>
      <w:r>
        <w:t>meaning,</w:t>
      </w:r>
      <w:r>
        <w:rPr>
          <w:spacing w:val="-5"/>
        </w:rPr>
        <w:t xml:space="preserve"> </w:t>
      </w:r>
      <w:r>
        <w:t>vegetables</w:t>
      </w:r>
      <w:r>
        <w:rPr>
          <w:spacing w:val="-9"/>
        </w:rPr>
        <w:t xml:space="preserve"> </w:t>
      </w:r>
      <w:r>
        <w:t>are</w:t>
      </w:r>
      <w:r>
        <w:rPr>
          <w:spacing w:val="-7"/>
        </w:rPr>
        <w:t xml:space="preserve"> </w:t>
      </w:r>
      <w:r>
        <w:t>…</w:t>
      </w:r>
      <w:r>
        <w:rPr>
          <w:spacing w:val="-6"/>
        </w:rPr>
        <w:t xml:space="preserve"> </w:t>
      </w:r>
      <w:r>
        <w:t>that</w:t>
      </w:r>
      <w:r>
        <w:rPr>
          <w:spacing w:val="-2"/>
        </w:rPr>
        <w:t xml:space="preserve"> </w:t>
      </w:r>
      <w:r>
        <w:t>we obtain from the leaves, flowers, or … of plants.</w:t>
      </w:r>
    </w:p>
    <w:p w14:paraId="2CC932E9">
      <w:pPr>
        <w:pStyle w:val="8"/>
        <w:spacing w:after="0" w:line="276" w:lineRule="auto"/>
        <w:sectPr>
          <w:pgSz w:w="8400" w:h="11900"/>
          <w:pgMar w:top="1060" w:right="0" w:bottom="1160" w:left="283" w:header="0" w:footer="974" w:gutter="0"/>
          <w:cols w:space="720" w:num="1"/>
        </w:sectPr>
      </w:pPr>
    </w:p>
    <w:p w14:paraId="4B4134FA">
      <w:pPr>
        <w:pStyle w:val="8"/>
        <w:spacing w:before="60"/>
        <w:ind w:left="849"/>
      </w:pPr>
      <w:r>
        <w:t>Vegetables</w:t>
      </w:r>
      <w:r>
        <w:rPr>
          <w:spacing w:val="-7"/>
        </w:rPr>
        <w:t xml:space="preserve"> </w:t>
      </w:r>
      <w:r>
        <w:t>are</w:t>
      </w:r>
      <w:r>
        <w:rPr>
          <w:spacing w:val="-3"/>
        </w:rPr>
        <w:t xml:space="preserve"> </w:t>
      </w:r>
      <w:r>
        <w:t>usually</w:t>
      </w:r>
      <w:r>
        <w:rPr>
          <w:spacing w:val="-11"/>
        </w:rPr>
        <w:t xml:space="preserve"> </w:t>
      </w:r>
      <w:r>
        <w:t>eaten</w:t>
      </w:r>
      <w:r>
        <w:rPr>
          <w:spacing w:val="-6"/>
        </w:rPr>
        <w:t xml:space="preserve"> </w:t>
      </w:r>
      <w:r>
        <w:t>without</w:t>
      </w:r>
      <w:r>
        <w:rPr>
          <w:spacing w:val="-2"/>
        </w:rPr>
        <w:t xml:space="preserve"> </w:t>
      </w:r>
      <w:r>
        <w:t>first</w:t>
      </w:r>
      <w:r>
        <w:rPr>
          <w:spacing w:val="3"/>
        </w:rPr>
        <w:t xml:space="preserve"> </w:t>
      </w:r>
      <w:r>
        <w:t>being</w:t>
      </w:r>
      <w:r>
        <w:rPr>
          <w:spacing w:val="-2"/>
        </w:rPr>
        <w:t xml:space="preserve"> </w:t>
      </w:r>
      <w:r>
        <w:t>…</w:t>
      </w:r>
      <w:r>
        <w:rPr>
          <w:spacing w:val="-2"/>
        </w:rPr>
        <w:t xml:space="preserve"> </w:t>
      </w:r>
      <w:r>
        <w:t>or</w:t>
      </w:r>
      <w:r>
        <w:rPr>
          <w:spacing w:val="-1"/>
        </w:rPr>
        <w:t xml:space="preserve"> </w:t>
      </w:r>
      <w:r>
        <w:t>milled</w:t>
      </w:r>
      <w:r>
        <w:rPr>
          <w:spacing w:val="-1"/>
        </w:rPr>
        <w:t xml:space="preserve"> </w:t>
      </w:r>
      <w:r>
        <w:rPr>
          <w:spacing w:val="-5"/>
        </w:rPr>
        <w:t>as</w:t>
      </w:r>
    </w:p>
    <w:p w14:paraId="1DE2E2B8">
      <w:pPr>
        <w:pStyle w:val="8"/>
        <w:spacing w:before="41"/>
      </w:pPr>
      <w:r>
        <w:t>…</w:t>
      </w:r>
      <w:r>
        <w:rPr>
          <w:spacing w:val="-1"/>
        </w:rPr>
        <w:t xml:space="preserve"> </w:t>
      </w:r>
      <w:r>
        <w:t>grains</w:t>
      </w:r>
      <w:r>
        <w:rPr>
          <w:spacing w:val="-3"/>
        </w:rPr>
        <w:t xml:space="preserve"> </w:t>
      </w:r>
      <w:r>
        <w:t>such</w:t>
      </w:r>
      <w:r>
        <w:rPr>
          <w:spacing w:val="-5"/>
        </w:rPr>
        <w:t xml:space="preserve"> </w:t>
      </w:r>
      <w:r>
        <w:t>as</w:t>
      </w:r>
      <w:r>
        <w:rPr>
          <w:spacing w:val="-3"/>
        </w:rPr>
        <w:t xml:space="preserve"> </w:t>
      </w:r>
      <w:r>
        <w:t>wheat</w:t>
      </w:r>
      <w:r>
        <w:rPr>
          <w:spacing w:val="4"/>
        </w:rPr>
        <w:t xml:space="preserve"> </w:t>
      </w:r>
      <w:r>
        <w:t xml:space="preserve">and … </w:t>
      </w:r>
      <w:r>
        <w:rPr>
          <w:spacing w:val="-4"/>
        </w:rPr>
        <w:t>are.</w:t>
      </w:r>
    </w:p>
    <w:p w14:paraId="7FB375CF">
      <w:pPr>
        <w:pStyle w:val="8"/>
        <w:spacing w:before="41" w:line="278" w:lineRule="auto"/>
        <w:ind w:right="1148" w:firstLine="283"/>
      </w:pPr>
      <w:r>
        <w:t>Vegetables are also considered different from … . Fruits generally may be eaten just as they … from the … while vegetables</w:t>
      </w:r>
      <w:r>
        <w:rPr>
          <w:spacing w:val="-7"/>
        </w:rPr>
        <w:t xml:space="preserve"> </w:t>
      </w:r>
      <w:r>
        <w:t>are more</w:t>
      </w:r>
      <w:r>
        <w:rPr>
          <w:spacing w:val="-9"/>
        </w:rPr>
        <w:t xml:space="preserve"> </w:t>
      </w:r>
      <w:r>
        <w:t>often</w:t>
      </w:r>
      <w:r>
        <w:rPr>
          <w:spacing w:val="-9"/>
        </w:rPr>
        <w:t xml:space="preserve"> </w:t>
      </w:r>
      <w:r>
        <w:t>…</w:t>
      </w:r>
      <w:r>
        <w:rPr>
          <w:spacing w:val="-4"/>
        </w:rPr>
        <w:t xml:space="preserve"> </w:t>
      </w:r>
      <w:r>
        <w:t>.</w:t>
      </w:r>
      <w:r>
        <w:rPr>
          <w:spacing w:val="-2"/>
        </w:rPr>
        <w:t xml:space="preserve"> </w:t>
      </w:r>
      <w:r>
        <w:t>But even</w:t>
      </w:r>
      <w:r>
        <w:rPr>
          <w:spacing w:val="-9"/>
        </w:rPr>
        <w:t xml:space="preserve"> </w:t>
      </w:r>
      <w:r>
        <w:t>this</w:t>
      </w:r>
      <w:r>
        <w:rPr>
          <w:spacing w:val="-7"/>
        </w:rPr>
        <w:t xml:space="preserve"> </w:t>
      </w:r>
      <w:r>
        <w:t>rule is</w:t>
      </w:r>
      <w:r>
        <w:rPr>
          <w:spacing w:val="-2"/>
        </w:rPr>
        <w:t xml:space="preserve"> </w:t>
      </w:r>
      <w:r>
        <w:t>not absolute.</w:t>
      </w:r>
    </w:p>
    <w:p w14:paraId="4BA8581C">
      <w:pPr>
        <w:pStyle w:val="8"/>
        <w:spacing w:after="0" w:line="278" w:lineRule="auto"/>
        <w:sectPr>
          <w:pgSz w:w="8400" w:h="11900"/>
          <w:pgMar w:top="1060" w:right="0" w:bottom="1160" w:left="283" w:header="0" w:footer="974" w:gutter="0"/>
          <w:cols w:space="720" w:num="1"/>
        </w:sectPr>
      </w:pPr>
    </w:p>
    <w:p w14:paraId="2BE11653">
      <w:pPr>
        <w:pStyle w:val="2"/>
        <w:ind w:left="0" w:right="293"/>
        <w:jc w:val="center"/>
      </w:pPr>
      <w:bookmarkStart w:id="12" w:name="_TOC_250003"/>
      <w:r>
        <w:t>ADDITIONAL</w:t>
      </w:r>
      <w:r>
        <w:rPr>
          <w:spacing w:val="-9"/>
        </w:rPr>
        <w:t xml:space="preserve"> </w:t>
      </w:r>
      <w:bookmarkEnd w:id="12"/>
      <w:r>
        <w:rPr>
          <w:spacing w:val="-2"/>
        </w:rPr>
        <w:t>TEXTS:</w:t>
      </w:r>
    </w:p>
    <w:p w14:paraId="72F26D98">
      <w:pPr>
        <w:spacing w:before="36"/>
        <w:ind w:left="0" w:right="4711" w:firstLine="0"/>
        <w:jc w:val="center"/>
        <w:rPr>
          <w:b/>
          <w:sz w:val="24"/>
        </w:rPr>
      </w:pPr>
      <w:r>
        <w:rPr>
          <w:b/>
          <w:sz w:val="24"/>
        </w:rPr>
        <w:t>TEXT</w:t>
      </w:r>
      <w:r>
        <w:rPr>
          <w:b/>
          <w:spacing w:val="-5"/>
          <w:sz w:val="24"/>
        </w:rPr>
        <w:t xml:space="preserve"> </w:t>
      </w:r>
      <w:r>
        <w:rPr>
          <w:b/>
          <w:spacing w:val="-10"/>
          <w:sz w:val="24"/>
        </w:rPr>
        <w:t>1</w:t>
      </w:r>
    </w:p>
    <w:p w14:paraId="52ACEA36">
      <w:pPr>
        <w:pStyle w:val="8"/>
        <w:spacing w:before="10"/>
        <w:ind w:left="0"/>
        <w:rPr>
          <w:b/>
        </w:rPr>
      </w:pPr>
    </w:p>
    <w:p w14:paraId="29F4E4E6">
      <w:pPr>
        <w:spacing w:before="0"/>
        <w:ind w:left="94" w:right="0" w:firstLine="0"/>
        <w:jc w:val="center"/>
        <w:rPr>
          <w:b/>
          <w:sz w:val="24"/>
        </w:rPr>
      </w:pPr>
      <w:r>
        <w:rPr>
          <w:b/>
          <w:sz w:val="24"/>
        </w:rPr>
        <w:t>MULTIPLE</w:t>
      </w:r>
      <w:r>
        <w:rPr>
          <w:b/>
          <w:spacing w:val="-6"/>
          <w:sz w:val="24"/>
        </w:rPr>
        <w:t xml:space="preserve"> </w:t>
      </w:r>
      <w:r>
        <w:rPr>
          <w:b/>
          <w:spacing w:val="-2"/>
          <w:sz w:val="24"/>
        </w:rPr>
        <w:t>CROPPING</w:t>
      </w:r>
    </w:p>
    <w:p w14:paraId="59E43D0C">
      <w:pPr>
        <w:pStyle w:val="8"/>
        <w:spacing w:before="55" w:line="360" w:lineRule="auto"/>
        <w:ind w:right="1137" w:firstLine="710"/>
        <w:jc w:val="both"/>
      </w:pPr>
      <w:r>
        <w:t>In Taiwan, the heavy concentration of people in a limited land area has produced an agricultural phenomenon: never has there been more intensive use of land. Nor only is every bit of</w:t>
      </w:r>
      <w:r>
        <w:rPr>
          <w:spacing w:val="40"/>
        </w:rPr>
        <w:t xml:space="preserve"> </w:t>
      </w:r>
      <w:r>
        <w:t>crop space used laterally but as far as possible it is used vertically as</w:t>
      </w:r>
      <w:r>
        <w:rPr>
          <w:spacing w:val="-5"/>
        </w:rPr>
        <w:t xml:space="preserve"> </w:t>
      </w:r>
      <w:r>
        <w:t>well.</w:t>
      </w:r>
      <w:r>
        <w:rPr>
          <w:spacing w:val="-1"/>
        </w:rPr>
        <w:t xml:space="preserve"> </w:t>
      </w:r>
      <w:r>
        <w:t>For</w:t>
      </w:r>
      <w:r>
        <w:rPr>
          <w:spacing w:val="-2"/>
        </w:rPr>
        <w:t xml:space="preserve"> </w:t>
      </w:r>
      <w:r>
        <w:t>example,</w:t>
      </w:r>
      <w:r>
        <w:rPr>
          <w:spacing w:val="-1"/>
        </w:rPr>
        <w:t xml:space="preserve"> </w:t>
      </w:r>
      <w:r>
        <w:t>a</w:t>
      </w:r>
      <w:r>
        <w:rPr>
          <w:spacing w:val="-3"/>
        </w:rPr>
        <w:t xml:space="preserve"> </w:t>
      </w:r>
      <w:r>
        <w:t>shaped</w:t>
      </w:r>
      <w:r>
        <w:rPr>
          <w:spacing w:val="-3"/>
        </w:rPr>
        <w:t xml:space="preserve"> </w:t>
      </w:r>
      <w:r>
        <w:t>structure</w:t>
      </w:r>
      <w:r>
        <w:rPr>
          <w:spacing w:val="-3"/>
        </w:rPr>
        <w:t xml:space="preserve"> </w:t>
      </w:r>
      <w:r>
        <w:t>extend</w:t>
      </w:r>
      <w:r>
        <w:rPr>
          <w:spacing w:val="-3"/>
        </w:rPr>
        <w:t xml:space="preserve"> </w:t>
      </w:r>
      <w:r>
        <w:t>over</w:t>
      </w:r>
      <w:r>
        <w:rPr>
          <w:spacing w:val="-2"/>
        </w:rPr>
        <w:t xml:space="preserve"> </w:t>
      </w:r>
      <w:r>
        <w:t>irrigation</w:t>
      </w:r>
      <w:r>
        <w:rPr>
          <w:spacing w:val="-7"/>
        </w:rPr>
        <w:t xml:space="preserve"> </w:t>
      </w:r>
      <w:r>
        <w:t>and drainage channels too deep for rice, and cucumbers are grown in the space over the water. Vegetables are planted under the branches of young fruit trees. Grapes hang freely from a wire structure five or six feet above ground but by no means arc they allowed to occupy the ground alone. In the winter when the grape leaves drop off, letting the sunshine through, a rich crop of tomatoes, cabbages, or some other vegetable comes on.</w:t>
      </w:r>
    </w:p>
    <w:p w14:paraId="38C3FAF5">
      <w:pPr>
        <w:pStyle w:val="8"/>
        <w:spacing w:before="1" w:line="360" w:lineRule="auto"/>
        <w:ind w:right="1141" w:firstLine="710"/>
        <w:jc w:val="both"/>
      </w:pPr>
      <w:r>
        <w:t>Two crops of rice a year are standard in Taiwan, one from early March to early July, the other from early August to November. That leaves period of forty days between the crops in summer and ninety</w:t>
      </w:r>
      <w:r>
        <w:rPr>
          <w:spacing w:val="-6"/>
        </w:rPr>
        <w:t xml:space="preserve"> </w:t>
      </w:r>
      <w:r>
        <w:t>days in winter. But the fields are never empty, vegetables take over both times.</w:t>
      </w:r>
    </w:p>
    <w:p w14:paraId="5FB595E9">
      <w:pPr>
        <w:pStyle w:val="8"/>
        <w:spacing w:before="3" w:line="360" w:lineRule="auto"/>
        <w:ind w:right="1137" w:firstLine="710"/>
        <w:jc w:val="both"/>
      </w:pPr>
      <w:r>
        <w:t>It might seem impossible to grow jute, which needs 120 days to mature, in the forty summer days between rice crops. But the</w:t>
      </w:r>
      <w:r>
        <w:rPr>
          <w:spacing w:val="10"/>
        </w:rPr>
        <w:t xml:space="preserve"> </w:t>
      </w:r>
      <w:r>
        <w:t>farmers</w:t>
      </w:r>
      <w:r>
        <w:rPr>
          <w:spacing w:val="11"/>
        </w:rPr>
        <w:t xml:space="preserve"> </w:t>
      </w:r>
      <w:r>
        <w:t>of</w:t>
      </w:r>
      <w:r>
        <w:rPr>
          <w:spacing w:val="5"/>
        </w:rPr>
        <w:t xml:space="preserve"> </w:t>
      </w:r>
      <w:r>
        <w:t>Taiwan</w:t>
      </w:r>
      <w:r>
        <w:rPr>
          <w:spacing w:val="9"/>
        </w:rPr>
        <w:t xml:space="preserve"> </w:t>
      </w:r>
      <w:r>
        <w:t>do</w:t>
      </w:r>
      <w:r>
        <w:rPr>
          <w:spacing w:val="18"/>
        </w:rPr>
        <w:t xml:space="preserve"> </w:t>
      </w:r>
      <w:r>
        <w:t>it</w:t>
      </w:r>
      <w:r>
        <w:rPr>
          <w:spacing w:val="18"/>
        </w:rPr>
        <w:t xml:space="preserve"> </w:t>
      </w:r>
      <w:r>
        <w:t>by</w:t>
      </w:r>
      <w:r>
        <w:rPr>
          <w:spacing w:val="13"/>
        </w:rPr>
        <w:t xml:space="preserve"> </w:t>
      </w:r>
      <w:r>
        <w:t>letting</w:t>
      </w:r>
      <w:r>
        <w:rPr>
          <w:spacing w:val="13"/>
        </w:rPr>
        <w:t xml:space="preserve"> </w:t>
      </w:r>
      <w:r>
        <w:t>the</w:t>
      </w:r>
      <w:r>
        <w:rPr>
          <w:spacing w:val="12"/>
        </w:rPr>
        <w:t xml:space="preserve"> </w:t>
      </w:r>
      <w:r>
        <w:t>plants</w:t>
      </w:r>
      <w:r>
        <w:rPr>
          <w:spacing w:val="11"/>
        </w:rPr>
        <w:t xml:space="preserve"> </w:t>
      </w:r>
      <w:r>
        <w:t>spend</w:t>
      </w:r>
      <w:r>
        <w:rPr>
          <w:spacing w:val="14"/>
        </w:rPr>
        <w:t xml:space="preserve"> </w:t>
      </w:r>
      <w:r>
        <w:t>their</w:t>
      </w:r>
      <w:r>
        <w:rPr>
          <w:spacing w:val="19"/>
        </w:rPr>
        <w:t xml:space="preserve"> </w:t>
      </w:r>
      <w:r>
        <w:rPr>
          <w:spacing w:val="-2"/>
        </w:rPr>
        <w:t>forty</w:t>
      </w:r>
    </w:p>
    <w:p w14:paraId="0B7EA6DE">
      <w:pPr>
        <w:pStyle w:val="8"/>
        <w:spacing w:after="0" w:line="360" w:lineRule="auto"/>
        <w:jc w:val="both"/>
        <w:sectPr>
          <w:pgSz w:w="8400" w:h="11900"/>
          <w:pgMar w:top="1060" w:right="0" w:bottom="1160" w:left="283" w:header="0" w:footer="974" w:gutter="0"/>
          <w:cols w:space="720" w:num="1"/>
        </w:sectPr>
      </w:pPr>
    </w:p>
    <w:p w14:paraId="53277D40">
      <w:pPr>
        <w:pStyle w:val="8"/>
        <w:spacing w:before="60" w:line="360" w:lineRule="auto"/>
        <w:ind w:right="1145"/>
        <w:jc w:val="both"/>
      </w:pPr>
      <w:r>
        <w:t>days</w:t>
      </w:r>
      <w:r>
        <w:rPr>
          <w:spacing w:val="-1"/>
        </w:rPr>
        <w:t xml:space="preserve"> </w:t>
      </w:r>
      <w:r>
        <w:t>in</w:t>
      </w:r>
      <w:r>
        <w:rPr>
          <w:spacing w:val="-3"/>
        </w:rPr>
        <w:t xml:space="preserve"> </w:t>
      </w:r>
      <w:r>
        <w:t>a</w:t>
      </w:r>
      <w:r>
        <w:rPr>
          <w:spacing w:val="-3"/>
        </w:rPr>
        <w:t xml:space="preserve"> </w:t>
      </w:r>
      <w:r>
        <w:t>separate</w:t>
      </w:r>
      <w:r>
        <w:rPr>
          <w:spacing w:val="-4"/>
        </w:rPr>
        <w:t xml:space="preserve"> </w:t>
      </w:r>
      <w:r>
        <w:t>small</w:t>
      </w:r>
      <w:r>
        <w:rPr>
          <w:spacing w:val="-3"/>
        </w:rPr>
        <w:t xml:space="preserve"> </w:t>
      </w:r>
      <w:r>
        <w:t>seeding bed.</w:t>
      </w:r>
      <w:r>
        <w:rPr>
          <w:spacing w:val="-1"/>
        </w:rPr>
        <w:t xml:space="preserve"> </w:t>
      </w:r>
      <w:r>
        <w:t>During</w:t>
      </w:r>
      <w:r>
        <w:rPr>
          <w:spacing w:val="-3"/>
        </w:rPr>
        <w:t xml:space="preserve"> </w:t>
      </w:r>
      <w:r>
        <w:t>the second forty</w:t>
      </w:r>
      <w:r>
        <w:rPr>
          <w:spacing w:val="-12"/>
        </w:rPr>
        <w:t xml:space="preserve"> </w:t>
      </w:r>
      <w:r>
        <w:t>days it is</w:t>
      </w:r>
      <w:r>
        <w:rPr>
          <w:spacing w:val="-1"/>
        </w:rPr>
        <w:t xml:space="preserve"> </w:t>
      </w:r>
      <w:r>
        <w:t>interplanted in</w:t>
      </w:r>
      <w:r>
        <w:rPr>
          <w:spacing w:val="-7"/>
        </w:rPr>
        <w:t xml:space="preserve"> </w:t>
      </w:r>
      <w:r>
        <w:t>the summer</w:t>
      </w:r>
      <w:r>
        <w:rPr>
          <w:spacing w:val="-2"/>
        </w:rPr>
        <w:t xml:space="preserve"> </w:t>
      </w:r>
      <w:r>
        <w:t>rice</w:t>
      </w:r>
      <w:r>
        <w:rPr>
          <w:spacing w:val="-4"/>
        </w:rPr>
        <w:t xml:space="preserve"> </w:t>
      </w:r>
      <w:r>
        <w:t>crop.</w:t>
      </w:r>
      <w:r>
        <w:rPr>
          <w:spacing w:val="-1"/>
        </w:rPr>
        <w:t xml:space="preserve"> </w:t>
      </w:r>
      <w:r>
        <w:t>The last forty</w:t>
      </w:r>
      <w:r>
        <w:rPr>
          <w:spacing w:val="-12"/>
        </w:rPr>
        <w:t xml:space="preserve"> </w:t>
      </w:r>
      <w:r>
        <w:t>days, after the rice is harvested, it grows on the field alone, shooting up to a height of</w:t>
      </w:r>
      <w:r>
        <w:rPr>
          <w:spacing w:val="-10"/>
        </w:rPr>
        <w:t xml:space="preserve"> </w:t>
      </w:r>
      <w:r>
        <w:t>ten</w:t>
      </w:r>
      <w:r>
        <w:rPr>
          <w:spacing w:val="-8"/>
        </w:rPr>
        <w:t xml:space="preserve"> </w:t>
      </w:r>
      <w:r>
        <w:t>or</w:t>
      </w:r>
      <w:r>
        <w:rPr>
          <w:spacing w:val="-6"/>
        </w:rPr>
        <w:t xml:space="preserve"> </w:t>
      </w:r>
      <w:r>
        <w:t>twelve feet before</w:t>
      </w:r>
      <w:r>
        <w:rPr>
          <w:spacing w:val="-1"/>
        </w:rPr>
        <w:t xml:space="preserve"> </w:t>
      </w:r>
      <w:r>
        <w:t>it is</w:t>
      </w:r>
      <w:r>
        <w:rPr>
          <w:spacing w:val="-1"/>
        </w:rPr>
        <w:t xml:space="preserve"> </w:t>
      </w:r>
      <w:r>
        <w:t>hustled</w:t>
      </w:r>
      <w:r>
        <w:rPr>
          <w:spacing w:val="-3"/>
        </w:rPr>
        <w:t xml:space="preserve"> </w:t>
      </w:r>
      <w:r>
        <w:t>off</w:t>
      </w:r>
      <w:r>
        <w:rPr>
          <w:spacing w:val="-10"/>
        </w:rPr>
        <w:t xml:space="preserve"> </w:t>
      </w:r>
      <w:r>
        <w:t>to make</w:t>
      </w:r>
      <w:r>
        <w:rPr>
          <w:spacing w:val="-4"/>
        </w:rPr>
        <w:t xml:space="preserve"> </w:t>
      </w:r>
      <w:r>
        <w:t>way</w:t>
      </w:r>
      <w:r>
        <w:rPr>
          <w:spacing w:val="-8"/>
        </w:rPr>
        <w:t xml:space="preserve"> </w:t>
      </w:r>
      <w:r>
        <w:t>for the</w:t>
      </w:r>
      <w:r>
        <w:rPr>
          <w:spacing w:val="-4"/>
        </w:rPr>
        <w:t xml:space="preserve"> </w:t>
      </w:r>
      <w:r>
        <w:t>next rice</w:t>
      </w:r>
      <w:r>
        <w:rPr>
          <w:spacing w:val="-4"/>
        </w:rPr>
        <w:t xml:space="preserve"> </w:t>
      </w:r>
      <w:r>
        <w:t>crop.</w:t>
      </w:r>
      <w:r>
        <w:rPr>
          <w:spacing w:val="-6"/>
        </w:rPr>
        <w:t xml:space="preserve"> </w:t>
      </w:r>
      <w:r>
        <w:t>It has</w:t>
      </w:r>
      <w:r>
        <w:rPr>
          <w:spacing w:val="-6"/>
        </w:rPr>
        <w:t xml:space="preserve"> </w:t>
      </w:r>
      <w:r>
        <w:t>had its</w:t>
      </w:r>
      <w:r>
        <w:rPr>
          <w:spacing w:val="-2"/>
        </w:rPr>
        <w:t xml:space="preserve"> </w:t>
      </w:r>
      <w:r>
        <w:t>full</w:t>
      </w:r>
      <w:r>
        <w:rPr>
          <w:spacing w:val="-12"/>
        </w:rPr>
        <w:t xml:space="preserve"> </w:t>
      </w:r>
      <w:r>
        <w:t>120</w:t>
      </w:r>
      <w:r>
        <w:rPr>
          <w:spacing w:val="-4"/>
        </w:rPr>
        <w:t xml:space="preserve"> </w:t>
      </w:r>
      <w:r>
        <w:t>days,</w:t>
      </w:r>
      <w:r>
        <w:rPr>
          <w:spacing w:val="-2"/>
        </w:rPr>
        <w:t xml:space="preserve"> </w:t>
      </w:r>
      <w:r>
        <w:t>although</w:t>
      </w:r>
      <w:r>
        <w:rPr>
          <w:spacing w:val="-8"/>
        </w:rPr>
        <w:t xml:space="preserve"> </w:t>
      </w:r>
      <w:r>
        <w:t>it occupied the field alone for only forty.</w:t>
      </w:r>
    </w:p>
    <w:p w14:paraId="6A674C91">
      <w:pPr>
        <w:pStyle w:val="8"/>
        <w:spacing w:before="3" w:line="360" w:lineRule="auto"/>
        <w:ind w:right="1135" w:firstLine="710"/>
        <w:jc w:val="both"/>
      </w:pPr>
      <w:r>
        <w:t>Taiwan probably raises more food per acre than any other place in the world. As a consequence her small farmers eat very well themselves, supply city people with a good diet, and provide the nation with substantial agricultural exports.</w:t>
      </w:r>
    </w:p>
    <w:p w14:paraId="6A97BE80">
      <w:pPr>
        <w:pStyle w:val="8"/>
        <w:spacing w:line="360" w:lineRule="auto"/>
        <w:ind w:right="1140" w:firstLine="710"/>
        <w:jc w:val="both"/>
      </w:pPr>
      <w:r>
        <w:t>The island now provides a surplus of rice and winter vegetables, so many small farmers are turning to other crops — mushrooms, bananas, litchi nuts, citrus fruits, pineapple, guava, pigs, poultry, and pond-grown fish anything that commands a good price.</w:t>
      </w:r>
    </w:p>
    <w:p w14:paraId="486CC4DD">
      <w:pPr>
        <w:pStyle w:val="8"/>
        <w:spacing w:line="360" w:lineRule="auto"/>
        <w:ind w:right="1149" w:firstLine="710"/>
        <w:jc w:val="both"/>
      </w:pPr>
      <w:r>
        <w:t>The small farmers of Taiwan are experts at a technique</w:t>
      </w:r>
      <w:r>
        <w:rPr>
          <w:spacing w:val="40"/>
        </w:rPr>
        <w:t xml:space="preserve"> </w:t>
      </w:r>
      <w:r>
        <w:t xml:space="preserve">that has been used for centuries in crowded Asia: multiple </w:t>
      </w:r>
      <w:r>
        <w:rPr>
          <w:spacing w:val="-2"/>
        </w:rPr>
        <w:t>cropping.</w:t>
      </w:r>
    </w:p>
    <w:p w14:paraId="42E0D0AF">
      <w:pPr>
        <w:pStyle w:val="8"/>
        <w:spacing w:line="360" w:lineRule="auto"/>
        <w:ind w:right="1140" w:firstLine="710"/>
        <w:jc w:val="both"/>
      </w:pPr>
      <w:r>
        <w:t>Multiple cropping means raising three, four, or even five crops a year on the same ground instead of only one or two. This practice uses to the fullest the advantages of the tropics — a twelve-month</w:t>
      </w:r>
      <w:r>
        <w:rPr>
          <w:spacing w:val="44"/>
        </w:rPr>
        <w:t xml:space="preserve"> </w:t>
      </w:r>
      <w:r>
        <w:t>growing</w:t>
      </w:r>
      <w:r>
        <w:rPr>
          <w:spacing w:val="55"/>
        </w:rPr>
        <w:t xml:space="preserve"> </w:t>
      </w:r>
      <w:r>
        <w:t>season</w:t>
      </w:r>
      <w:r>
        <w:rPr>
          <w:spacing w:val="47"/>
        </w:rPr>
        <w:t xml:space="preserve"> </w:t>
      </w:r>
      <w:r>
        <w:t>and</w:t>
      </w:r>
      <w:r>
        <w:rPr>
          <w:spacing w:val="55"/>
        </w:rPr>
        <w:t xml:space="preserve"> </w:t>
      </w:r>
      <w:r>
        <w:t>more</w:t>
      </w:r>
      <w:r>
        <w:rPr>
          <w:spacing w:val="55"/>
        </w:rPr>
        <w:t xml:space="preserve"> </w:t>
      </w:r>
      <w:r>
        <w:t>heat</w:t>
      </w:r>
      <w:r>
        <w:rPr>
          <w:spacing w:val="56"/>
        </w:rPr>
        <w:t xml:space="preserve"> </w:t>
      </w:r>
      <w:r>
        <w:t>and</w:t>
      </w:r>
      <w:r>
        <w:rPr>
          <w:spacing w:val="55"/>
        </w:rPr>
        <w:t xml:space="preserve"> </w:t>
      </w:r>
      <w:r>
        <w:t>solar</w:t>
      </w:r>
      <w:r>
        <w:rPr>
          <w:spacing w:val="53"/>
        </w:rPr>
        <w:t xml:space="preserve"> </w:t>
      </w:r>
      <w:r>
        <w:rPr>
          <w:spacing w:val="-2"/>
        </w:rPr>
        <w:t>energy</w:t>
      </w:r>
    </w:p>
    <w:p w14:paraId="6B253B1A">
      <w:pPr>
        <w:pStyle w:val="8"/>
        <w:spacing w:after="0" w:line="360" w:lineRule="auto"/>
        <w:jc w:val="both"/>
        <w:sectPr>
          <w:pgSz w:w="8400" w:h="11900"/>
          <w:pgMar w:top="1060" w:right="0" w:bottom="1160" w:left="283" w:header="0" w:footer="974" w:gutter="0"/>
          <w:cols w:space="720" w:num="1"/>
        </w:sectPr>
      </w:pPr>
    </w:p>
    <w:p w14:paraId="67C9E3CA">
      <w:pPr>
        <w:pStyle w:val="8"/>
        <w:spacing w:before="60" w:line="360" w:lineRule="auto"/>
        <w:ind w:right="1154"/>
        <w:jc w:val="both"/>
      </w:pPr>
      <w:r>
        <w:t>than</w:t>
      </w:r>
      <w:r>
        <w:rPr>
          <w:spacing w:val="-3"/>
        </w:rPr>
        <w:t xml:space="preserve"> </w:t>
      </w:r>
      <w:r>
        <w:t>ever reach</w:t>
      </w:r>
      <w:r>
        <w:rPr>
          <w:spacing w:val="-3"/>
        </w:rPr>
        <w:t xml:space="preserve"> </w:t>
      </w:r>
      <w:r>
        <w:t>the temperate zones. Additional heat hastens</w:t>
      </w:r>
      <w:r>
        <w:rPr>
          <w:spacing w:val="-2"/>
        </w:rPr>
        <w:t xml:space="preserve"> </w:t>
      </w:r>
      <w:r>
        <w:t xml:space="preserve">plant </w:t>
      </w:r>
      <w:r>
        <w:rPr>
          <w:spacing w:val="-2"/>
        </w:rPr>
        <w:t>growth.</w:t>
      </w:r>
    </w:p>
    <w:p w14:paraId="719FD637">
      <w:pPr>
        <w:pStyle w:val="8"/>
        <w:spacing w:before="3" w:line="360" w:lineRule="auto"/>
        <w:ind w:right="1145" w:firstLine="710"/>
        <w:jc w:val="both"/>
      </w:pPr>
      <w:r>
        <w:t>A year-round warm climate, then, is fundamental to this method; by itself, however, it is not enough — as witnesses the fact that the Chinese and South Asians have been multiple- cropping for a</w:t>
      </w:r>
      <w:r>
        <w:rPr>
          <w:spacing w:val="-6"/>
        </w:rPr>
        <w:t xml:space="preserve"> </w:t>
      </w:r>
      <w:r>
        <w:t>thousand years</w:t>
      </w:r>
      <w:r>
        <w:rPr>
          <w:spacing w:val="-1"/>
        </w:rPr>
        <w:t xml:space="preserve"> </w:t>
      </w:r>
      <w:r>
        <w:t>without exceptional</w:t>
      </w:r>
      <w:r>
        <w:rPr>
          <w:spacing w:val="-1"/>
        </w:rPr>
        <w:t xml:space="preserve"> </w:t>
      </w:r>
      <w:r>
        <w:t>results. What is responsible for</w:t>
      </w:r>
      <w:r>
        <w:rPr>
          <w:spacing w:val="-2"/>
        </w:rPr>
        <w:t xml:space="preserve"> </w:t>
      </w:r>
      <w:r>
        <w:t>phenomenal</w:t>
      </w:r>
      <w:r>
        <w:rPr>
          <w:spacing w:val="-7"/>
        </w:rPr>
        <w:t xml:space="preserve"> </w:t>
      </w:r>
      <w:r>
        <w:t>gains</w:t>
      </w:r>
      <w:r>
        <w:rPr>
          <w:spacing w:val="-1"/>
        </w:rPr>
        <w:t xml:space="preserve"> </w:t>
      </w:r>
      <w:r>
        <w:t>in</w:t>
      </w:r>
      <w:r>
        <w:rPr>
          <w:spacing w:val="-3"/>
        </w:rPr>
        <w:t xml:space="preserve"> </w:t>
      </w:r>
      <w:r>
        <w:t>output is</w:t>
      </w:r>
      <w:r>
        <w:rPr>
          <w:spacing w:val="-5"/>
        </w:rPr>
        <w:t xml:space="preserve"> </w:t>
      </w:r>
      <w:r>
        <w:t>the new</w:t>
      </w:r>
      <w:r>
        <w:rPr>
          <w:spacing w:val="-4"/>
        </w:rPr>
        <w:t xml:space="preserve"> </w:t>
      </w:r>
      <w:r>
        <w:t>technology: new short-season varieties of rice, wheat, and other crops; clever systems for overlapping planting and harvesting dates to exploit land and sunshine to the utmost; and the proper use of fertilizers, insecticides, and other chemicals.</w:t>
      </w:r>
    </w:p>
    <w:p w14:paraId="509F9363">
      <w:pPr>
        <w:pStyle w:val="8"/>
        <w:spacing w:line="360" w:lineRule="auto"/>
        <w:ind w:right="1142" w:firstLine="710"/>
        <w:jc w:val="both"/>
      </w:pPr>
      <w:r>
        <w:t xml:space="preserve">Taiwan has had more experience with modern multiple- cropping than any other area and now practices it almost </w:t>
      </w:r>
      <w:r>
        <w:rPr>
          <w:spacing w:val="-2"/>
        </w:rPr>
        <w:t>universally.</w:t>
      </w:r>
    </w:p>
    <w:p w14:paraId="04CA85A0">
      <w:pPr>
        <w:pStyle w:val="8"/>
        <w:spacing w:line="360" w:lineRule="auto"/>
        <w:ind w:right="1145" w:firstLine="710"/>
        <w:jc w:val="both"/>
      </w:pPr>
      <w:r>
        <w:t>The Green</w:t>
      </w:r>
      <w:r>
        <w:rPr>
          <w:spacing w:val="-2"/>
        </w:rPr>
        <w:t xml:space="preserve"> </w:t>
      </w:r>
      <w:r>
        <w:t>Revolution here was</w:t>
      </w:r>
      <w:r>
        <w:rPr>
          <w:spacing w:val="-1"/>
        </w:rPr>
        <w:t xml:space="preserve"> </w:t>
      </w:r>
      <w:r>
        <w:t>based on</w:t>
      </w:r>
      <w:r>
        <w:rPr>
          <w:spacing w:val="-2"/>
        </w:rPr>
        <w:t xml:space="preserve"> </w:t>
      </w:r>
      <w:r>
        <w:t>greatly increased yields of individual crops. The prime examples of varieties responsible for these gain are the dwarf wheats developed in Mexico and the rices from IRRI (the International Rice Research Institute), both of which were soon followed by even better varieties. Multiple-cropping emphasizes</w:t>
      </w:r>
      <w:r>
        <w:rPr>
          <w:spacing w:val="-1"/>
        </w:rPr>
        <w:t xml:space="preserve"> </w:t>
      </w:r>
      <w:r>
        <w:t>a second approach</w:t>
      </w:r>
      <w:r>
        <w:rPr>
          <w:spacing w:val="-3"/>
        </w:rPr>
        <w:t xml:space="preserve"> </w:t>
      </w:r>
      <w:r>
        <w:t>taking in more harvests per year.</w:t>
      </w:r>
    </w:p>
    <w:p w14:paraId="4A0F39F2">
      <w:pPr>
        <w:pStyle w:val="8"/>
        <w:spacing w:line="273" w:lineRule="exact"/>
        <w:ind w:left="1277"/>
        <w:jc w:val="both"/>
      </w:pPr>
      <w:r>
        <w:t>To</w:t>
      </w:r>
      <w:r>
        <w:rPr>
          <w:spacing w:val="-4"/>
        </w:rPr>
        <w:t xml:space="preserve"> </w:t>
      </w:r>
      <w:r>
        <w:t>raise five</w:t>
      </w:r>
      <w:r>
        <w:rPr>
          <w:spacing w:val="-4"/>
        </w:rPr>
        <w:t xml:space="preserve"> </w:t>
      </w:r>
      <w:r>
        <w:t>crops</w:t>
      </w:r>
      <w:r>
        <w:rPr>
          <w:spacing w:val="-6"/>
        </w:rPr>
        <w:t xml:space="preserve"> </w:t>
      </w:r>
      <w:r>
        <w:t>a year</w:t>
      </w:r>
      <w:r>
        <w:rPr>
          <w:spacing w:val="-2"/>
        </w:rPr>
        <w:t xml:space="preserve"> </w:t>
      </w:r>
      <w:r>
        <w:t>a</w:t>
      </w:r>
      <w:r>
        <w:rPr>
          <w:spacing w:val="-4"/>
        </w:rPr>
        <w:t xml:space="preserve"> </w:t>
      </w:r>
      <w:r>
        <w:t>farmer</w:t>
      </w:r>
      <w:r>
        <w:rPr>
          <w:spacing w:val="2"/>
        </w:rPr>
        <w:t xml:space="preserve"> </w:t>
      </w:r>
      <w:r>
        <w:t>must</w:t>
      </w:r>
      <w:r>
        <w:rPr>
          <w:spacing w:val="1"/>
        </w:rPr>
        <w:t xml:space="preserve"> </w:t>
      </w:r>
      <w:r>
        <w:t>do several</w:t>
      </w:r>
      <w:r>
        <w:rPr>
          <w:spacing w:val="-11"/>
        </w:rPr>
        <w:t xml:space="preserve"> </w:t>
      </w:r>
      <w:r>
        <w:rPr>
          <w:spacing w:val="-2"/>
        </w:rPr>
        <w:t>things:</w:t>
      </w:r>
    </w:p>
    <w:p w14:paraId="1A70FB53">
      <w:pPr>
        <w:pStyle w:val="8"/>
        <w:spacing w:before="142"/>
        <w:ind w:left="1277"/>
        <w:jc w:val="both"/>
      </w:pPr>
      <w:r>
        <w:t>-—</w:t>
      </w:r>
      <w:r>
        <w:rPr>
          <w:spacing w:val="66"/>
        </w:rPr>
        <w:t xml:space="preserve">   </w:t>
      </w:r>
      <w:r>
        <w:t>Choose short-season</w:t>
      </w:r>
      <w:r>
        <w:rPr>
          <w:spacing w:val="-3"/>
        </w:rPr>
        <w:t xml:space="preserve"> </w:t>
      </w:r>
      <w:r>
        <w:rPr>
          <w:spacing w:val="-2"/>
        </w:rPr>
        <w:t>varieties.</w:t>
      </w:r>
    </w:p>
    <w:p w14:paraId="23AC1433">
      <w:pPr>
        <w:pStyle w:val="8"/>
        <w:spacing w:after="0"/>
        <w:jc w:val="both"/>
        <w:sectPr>
          <w:pgSz w:w="8400" w:h="11900"/>
          <w:pgMar w:top="1060" w:right="0" w:bottom="1160" w:left="283" w:header="0" w:footer="974" w:gutter="0"/>
          <w:cols w:space="720" w:num="1"/>
        </w:sectPr>
      </w:pPr>
    </w:p>
    <w:p w14:paraId="12EFE987">
      <w:pPr>
        <w:pStyle w:val="16"/>
        <w:numPr>
          <w:ilvl w:val="0"/>
          <w:numId w:val="52"/>
        </w:numPr>
        <w:tabs>
          <w:tab w:val="left" w:pos="1981"/>
        </w:tabs>
        <w:spacing w:before="60" w:after="0" w:line="360" w:lineRule="auto"/>
        <w:ind w:left="566" w:right="1136" w:firstLine="710"/>
        <w:jc w:val="both"/>
        <w:rPr>
          <w:sz w:val="24"/>
        </w:rPr>
      </w:pPr>
      <w:r>
        <w:rPr>
          <w:sz w:val="24"/>
        </w:rPr>
        <w:t>Interplant crops. A month or so before one is harvested the next is planted between the rows. Interplanting requires that the crops be compatible. Starting a short-season crop like sweet corn with a slow-starting one like sweet potatoes, for example, will conserve space and sunlight, since the fast grower will mature and be taken off by the time the slow starter is well under</w:t>
      </w:r>
      <w:r>
        <w:rPr>
          <w:spacing w:val="-2"/>
          <w:sz w:val="24"/>
        </w:rPr>
        <w:t xml:space="preserve"> </w:t>
      </w:r>
      <w:r>
        <w:rPr>
          <w:sz w:val="24"/>
        </w:rPr>
        <w:t>way.</w:t>
      </w:r>
      <w:r>
        <w:rPr>
          <w:spacing w:val="-1"/>
          <w:sz w:val="24"/>
        </w:rPr>
        <w:t xml:space="preserve"> </w:t>
      </w:r>
      <w:r>
        <w:rPr>
          <w:sz w:val="24"/>
        </w:rPr>
        <w:t>It is</w:t>
      </w:r>
      <w:r>
        <w:rPr>
          <w:spacing w:val="-6"/>
          <w:sz w:val="24"/>
        </w:rPr>
        <w:t xml:space="preserve"> </w:t>
      </w:r>
      <w:r>
        <w:rPr>
          <w:sz w:val="24"/>
        </w:rPr>
        <w:t>also good</w:t>
      </w:r>
      <w:r>
        <w:rPr>
          <w:spacing w:val="-7"/>
          <w:sz w:val="24"/>
        </w:rPr>
        <w:t xml:space="preserve"> </w:t>
      </w:r>
      <w:r>
        <w:rPr>
          <w:sz w:val="24"/>
        </w:rPr>
        <w:t>to grow</w:t>
      </w:r>
      <w:r>
        <w:rPr>
          <w:spacing w:val="-4"/>
          <w:sz w:val="24"/>
        </w:rPr>
        <w:t xml:space="preserve"> </w:t>
      </w:r>
      <w:r>
        <w:rPr>
          <w:sz w:val="24"/>
        </w:rPr>
        <w:t>deep-rooted</w:t>
      </w:r>
      <w:r>
        <w:rPr>
          <w:spacing w:val="-3"/>
          <w:sz w:val="24"/>
        </w:rPr>
        <w:t xml:space="preserve"> </w:t>
      </w:r>
      <w:r>
        <w:rPr>
          <w:sz w:val="24"/>
        </w:rPr>
        <w:t>and</w:t>
      </w:r>
      <w:r>
        <w:rPr>
          <w:spacing w:val="-3"/>
          <w:sz w:val="24"/>
        </w:rPr>
        <w:t xml:space="preserve"> </w:t>
      </w:r>
      <w:r>
        <w:rPr>
          <w:sz w:val="24"/>
        </w:rPr>
        <w:t>shallow-rooted crops together, to avoid varieties that spread excessively, and to avoid</w:t>
      </w:r>
      <w:r>
        <w:rPr>
          <w:spacing w:val="-3"/>
          <w:sz w:val="24"/>
        </w:rPr>
        <w:t xml:space="preserve"> </w:t>
      </w:r>
      <w:r>
        <w:rPr>
          <w:sz w:val="24"/>
        </w:rPr>
        <w:t>planting</w:t>
      </w:r>
      <w:r>
        <w:rPr>
          <w:spacing w:val="-3"/>
          <w:sz w:val="24"/>
        </w:rPr>
        <w:t xml:space="preserve"> </w:t>
      </w:r>
      <w:r>
        <w:rPr>
          <w:sz w:val="24"/>
        </w:rPr>
        <w:t>two crops</w:t>
      </w:r>
      <w:r>
        <w:rPr>
          <w:spacing w:val="-6"/>
          <w:sz w:val="24"/>
        </w:rPr>
        <w:t xml:space="preserve"> </w:t>
      </w:r>
      <w:r>
        <w:rPr>
          <w:sz w:val="24"/>
        </w:rPr>
        <w:t>in</w:t>
      </w:r>
      <w:r>
        <w:rPr>
          <w:spacing w:val="-8"/>
          <w:sz w:val="24"/>
        </w:rPr>
        <w:t xml:space="preserve"> </w:t>
      </w:r>
      <w:r>
        <w:rPr>
          <w:sz w:val="24"/>
        </w:rPr>
        <w:t>succession</w:t>
      </w:r>
      <w:r>
        <w:rPr>
          <w:spacing w:val="-8"/>
          <w:sz w:val="24"/>
        </w:rPr>
        <w:t xml:space="preserve"> </w:t>
      </w:r>
      <w:r>
        <w:rPr>
          <w:sz w:val="24"/>
        </w:rPr>
        <w:t>that are</w:t>
      </w:r>
      <w:r>
        <w:rPr>
          <w:spacing w:val="-4"/>
          <w:sz w:val="24"/>
        </w:rPr>
        <w:t xml:space="preserve"> </w:t>
      </w:r>
      <w:r>
        <w:rPr>
          <w:sz w:val="24"/>
        </w:rPr>
        <w:t>subject to</w:t>
      </w:r>
      <w:r>
        <w:rPr>
          <w:spacing w:val="-3"/>
          <w:sz w:val="24"/>
        </w:rPr>
        <w:t xml:space="preserve"> </w:t>
      </w:r>
      <w:r>
        <w:rPr>
          <w:sz w:val="24"/>
        </w:rPr>
        <w:t>attack</w:t>
      </w:r>
      <w:r>
        <w:rPr>
          <w:spacing w:val="-3"/>
          <w:sz w:val="24"/>
        </w:rPr>
        <w:t xml:space="preserve"> </w:t>
      </w:r>
      <w:r>
        <w:rPr>
          <w:sz w:val="24"/>
        </w:rPr>
        <w:t>by the same insects and diseases.</w:t>
      </w:r>
    </w:p>
    <w:p w14:paraId="57473799">
      <w:pPr>
        <w:pStyle w:val="16"/>
        <w:numPr>
          <w:ilvl w:val="0"/>
          <w:numId w:val="52"/>
        </w:numPr>
        <w:tabs>
          <w:tab w:val="left" w:pos="1981"/>
        </w:tabs>
        <w:spacing w:before="3" w:after="0" w:line="360" w:lineRule="auto"/>
        <w:ind w:left="566" w:right="1141" w:firstLine="710"/>
        <w:jc w:val="both"/>
        <w:rPr>
          <w:sz w:val="24"/>
        </w:rPr>
      </w:pPr>
      <w:r>
        <w:rPr>
          <w:sz w:val="24"/>
        </w:rPr>
        <w:t>Harvest some crops before they mature — sweet corn and green-pod soybeans, for example.</w:t>
      </w:r>
    </w:p>
    <w:p w14:paraId="278059F8">
      <w:pPr>
        <w:pStyle w:val="16"/>
        <w:numPr>
          <w:ilvl w:val="0"/>
          <w:numId w:val="52"/>
        </w:numPr>
        <w:tabs>
          <w:tab w:val="left" w:pos="1981"/>
        </w:tabs>
        <w:spacing w:before="0" w:after="0" w:line="360" w:lineRule="auto"/>
        <w:ind w:left="566" w:right="1146" w:firstLine="710"/>
        <w:jc w:val="both"/>
        <w:rPr>
          <w:sz w:val="24"/>
        </w:rPr>
      </w:pPr>
      <w:r>
        <w:rPr>
          <w:sz w:val="24"/>
        </w:rPr>
        <w:t>Include a crop that will ratoon, such as grain sorghum , and get two or three harvests from one sowing.</w:t>
      </w:r>
    </w:p>
    <w:p w14:paraId="0A02454C">
      <w:pPr>
        <w:pStyle w:val="16"/>
        <w:numPr>
          <w:ilvl w:val="0"/>
          <w:numId w:val="52"/>
        </w:numPr>
        <w:tabs>
          <w:tab w:val="left" w:pos="1981"/>
        </w:tabs>
        <w:spacing w:before="0" w:after="0" w:line="360" w:lineRule="auto"/>
        <w:ind w:left="566" w:right="1145" w:firstLine="710"/>
        <w:jc w:val="both"/>
        <w:rPr>
          <w:sz w:val="24"/>
        </w:rPr>
      </w:pPr>
      <w:r>
        <w:rPr>
          <w:sz w:val="24"/>
        </w:rPr>
        <w:t>Fertilize</w:t>
      </w:r>
      <w:r>
        <w:rPr>
          <w:spacing w:val="-5"/>
          <w:sz w:val="24"/>
        </w:rPr>
        <w:t xml:space="preserve"> </w:t>
      </w:r>
      <w:r>
        <w:rPr>
          <w:sz w:val="24"/>
        </w:rPr>
        <w:t>adequately.</w:t>
      </w:r>
      <w:r>
        <w:rPr>
          <w:spacing w:val="-2"/>
          <w:sz w:val="24"/>
        </w:rPr>
        <w:t xml:space="preserve"> </w:t>
      </w:r>
      <w:r>
        <w:rPr>
          <w:sz w:val="24"/>
        </w:rPr>
        <w:t>Soil</w:t>
      </w:r>
      <w:r>
        <w:rPr>
          <w:spacing w:val="-8"/>
          <w:sz w:val="24"/>
        </w:rPr>
        <w:t xml:space="preserve"> </w:t>
      </w:r>
      <w:r>
        <w:rPr>
          <w:sz w:val="24"/>
        </w:rPr>
        <w:t>that work</w:t>
      </w:r>
      <w:r>
        <w:rPr>
          <w:spacing w:val="-4"/>
          <w:sz w:val="24"/>
        </w:rPr>
        <w:t xml:space="preserve"> </w:t>
      </w:r>
      <w:r>
        <w:rPr>
          <w:sz w:val="24"/>
        </w:rPr>
        <w:t>all</w:t>
      </w:r>
      <w:r>
        <w:rPr>
          <w:spacing w:val="-4"/>
          <w:sz w:val="24"/>
        </w:rPr>
        <w:t xml:space="preserve"> </w:t>
      </w:r>
      <w:r>
        <w:rPr>
          <w:sz w:val="24"/>
        </w:rPr>
        <w:t>year must be well fed.</w:t>
      </w:r>
    </w:p>
    <w:p w14:paraId="3B17EEDA">
      <w:pPr>
        <w:pStyle w:val="16"/>
        <w:numPr>
          <w:ilvl w:val="0"/>
          <w:numId w:val="52"/>
        </w:numPr>
        <w:tabs>
          <w:tab w:val="left" w:pos="1981"/>
        </w:tabs>
        <w:spacing w:before="0" w:after="0" w:line="360" w:lineRule="auto"/>
        <w:ind w:left="566" w:right="1144" w:firstLine="710"/>
        <w:jc w:val="both"/>
        <w:rPr>
          <w:sz w:val="24"/>
        </w:rPr>
      </w:pPr>
      <w:r>
        <w:rPr>
          <w:sz w:val="24"/>
        </w:rPr>
        <w:t>Spray as often as necessary. With so much vegetation growing, insects flourish.</w:t>
      </w:r>
    </w:p>
    <w:p w14:paraId="1FE4C1B8">
      <w:pPr>
        <w:pStyle w:val="8"/>
        <w:spacing w:line="360" w:lineRule="auto"/>
        <w:ind w:right="1141" w:firstLine="710"/>
        <w:jc w:val="both"/>
      </w:pPr>
      <w:r>
        <w:t>Minimize the tillage operation on each crop and use small power machinery for as many of them as possible, for example, a six horse-power walking tractor to complete the work rapidly and on schedule.</w:t>
      </w:r>
    </w:p>
    <w:p w14:paraId="66BDA236">
      <w:pPr>
        <w:pStyle w:val="8"/>
        <w:spacing w:after="0" w:line="360" w:lineRule="auto"/>
        <w:jc w:val="both"/>
        <w:sectPr>
          <w:pgSz w:w="8400" w:h="11900"/>
          <w:pgMar w:top="1060" w:right="0" w:bottom="1160" w:left="283" w:header="0" w:footer="974" w:gutter="0"/>
          <w:cols w:space="720" w:num="1"/>
        </w:sectPr>
      </w:pPr>
    </w:p>
    <w:p w14:paraId="231DB71E">
      <w:pPr>
        <w:pStyle w:val="8"/>
        <w:spacing w:before="60" w:line="360" w:lineRule="auto"/>
        <w:ind w:right="1145" w:firstLine="710"/>
        <w:jc w:val="both"/>
      </w:pPr>
      <w:r>
        <w:t>India, with its population growing at a rate of more than a million people a month, in 1971 won its long struggle to achieve self-sufficiency in grain. With the world watching anxiously to</w:t>
      </w:r>
      <w:r>
        <w:rPr>
          <w:spacing w:val="40"/>
        </w:rPr>
        <w:t xml:space="preserve"> </w:t>
      </w:r>
      <w:r>
        <w:t>see whether this success is permanent or only temporary, India is now trying for a new breakthrough in production through</w:t>
      </w:r>
      <w:r>
        <w:rPr>
          <w:spacing w:val="40"/>
        </w:rPr>
        <w:t xml:space="preserve"> </w:t>
      </w:r>
      <w:r>
        <w:rPr>
          <w:spacing w:val="-2"/>
        </w:rPr>
        <w:t>multiple-cropping.</w:t>
      </w:r>
    </w:p>
    <w:p w14:paraId="57F13819">
      <w:pPr>
        <w:pStyle w:val="8"/>
        <w:spacing w:before="3" w:line="360" w:lineRule="auto"/>
        <w:ind w:right="1141" w:firstLine="710"/>
        <w:jc w:val="both"/>
      </w:pPr>
      <w:r>
        <w:t>Today</w:t>
      </w:r>
      <w:r>
        <w:rPr>
          <w:spacing w:val="-11"/>
        </w:rPr>
        <w:t xml:space="preserve"> </w:t>
      </w:r>
      <w:r>
        <w:t>India has</w:t>
      </w:r>
      <w:r>
        <w:rPr>
          <w:spacing w:val="-1"/>
        </w:rPr>
        <w:t xml:space="preserve"> </w:t>
      </w:r>
      <w:r>
        <w:t>fifty-one multiple-cropping</w:t>
      </w:r>
      <w:r>
        <w:rPr>
          <w:spacing w:val="-3"/>
        </w:rPr>
        <w:t xml:space="preserve"> </w:t>
      </w:r>
      <w:r>
        <w:t>demonstration projects under way in various parts of the country. Some of the most exciting research is being done at the Indian Agricultural Research Institute not far from</w:t>
      </w:r>
      <w:r>
        <w:rPr>
          <w:spacing w:val="-6"/>
        </w:rPr>
        <w:t xml:space="preserve"> </w:t>
      </w:r>
      <w:r>
        <w:t>New Delhi. An irrigated field here formerly yielded one wheat crop a year and lay fallow the rest of the time. The local scientists are now using it to grow four crops</w:t>
      </w:r>
      <w:r>
        <w:rPr>
          <w:spacing w:val="40"/>
        </w:rPr>
        <w:t xml:space="preserve"> </w:t>
      </w:r>
      <w:r>
        <w:t>in twelve months — wheat, maize, beans, and either mustard or potatoes. In other plots they have various sequences of forage crops, soybeans, grain sorghum, cotton and vegetables.</w:t>
      </w:r>
    </w:p>
    <w:p w14:paraId="00F7D791">
      <w:pPr>
        <w:pStyle w:val="8"/>
        <w:spacing w:line="360" w:lineRule="auto"/>
        <w:ind w:right="1142" w:firstLine="710"/>
        <w:jc w:val="both"/>
      </w:pPr>
      <w:r>
        <w:t>Some of the irrigated sections of the country can also benefit from multiple-cropping although of course to a lesser extent. Those that receive twenty four inches of rainfall a year</w:t>
      </w:r>
      <w:r>
        <w:rPr>
          <w:spacing w:val="40"/>
        </w:rPr>
        <w:t xml:space="preserve"> </w:t>
      </w:r>
      <w:r>
        <w:t>may he able to harvest one additional crop and those with fifty inches or more can sometimes get two extra crops. Among the crops</w:t>
      </w:r>
      <w:r>
        <w:rPr>
          <w:spacing w:val="-6"/>
        </w:rPr>
        <w:t xml:space="preserve"> </w:t>
      </w:r>
      <w:r>
        <w:t>best adapted</w:t>
      </w:r>
      <w:r>
        <w:rPr>
          <w:spacing w:val="-8"/>
        </w:rPr>
        <w:t xml:space="preserve"> </w:t>
      </w:r>
      <w:r>
        <w:t>to multiple-cropping in</w:t>
      </w:r>
      <w:r>
        <w:rPr>
          <w:spacing w:val="-3"/>
        </w:rPr>
        <w:t xml:space="preserve"> </w:t>
      </w:r>
      <w:r>
        <w:t>rainfed areas</w:t>
      </w:r>
      <w:r>
        <w:rPr>
          <w:spacing w:val="-6"/>
        </w:rPr>
        <w:t xml:space="preserve"> </w:t>
      </w:r>
      <w:r>
        <w:t>are millet, grain sorghum, peanuts, castor beans and others.</w:t>
      </w:r>
    </w:p>
    <w:p w14:paraId="06E554FF">
      <w:pPr>
        <w:pStyle w:val="8"/>
        <w:spacing w:after="0" w:line="360" w:lineRule="auto"/>
        <w:jc w:val="both"/>
        <w:sectPr>
          <w:pgSz w:w="8400" w:h="11900"/>
          <w:pgMar w:top="1060" w:right="0" w:bottom="1160" w:left="283" w:header="0" w:footer="974" w:gutter="0"/>
          <w:cols w:space="720" w:num="1"/>
        </w:sectPr>
      </w:pPr>
    </w:p>
    <w:p w14:paraId="40098AD0">
      <w:pPr>
        <w:pStyle w:val="8"/>
        <w:tabs>
          <w:tab w:val="left" w:pos="1905"/>
          <w:tab w:val="left" w:pos="2998"/>
          <w:tab w:val="left" w:pos="3459"/>
          <w:tab w:val="left" w:pos="5452"/>
          <w:tab w:val="left" w:pos="5989"/>
        </w:tabs>
        <w:spacing w:before="60" w:line="360" w:lineRule="auto"/>
        <w:ind w:right="1141" w:firstLine="710"/>
        <w:jc w:val="right"/>
      </w:pPr>
      <w:r>
        <w:rPr>
          <w:spacing w:val="-4"/>
        </w:rPr>
        <w:t>The</w:t>
      </w:r>
      <w:r>
        <w:tab/>
      </w:r>
      <w:r>
        <w:rPr>
          <w:spacing w:val="-2"/>
        </w:rPr>
        <w:t>potential</w:t>
      </w:r>
      <w:r>
        <w:tab/>
      </w:r>
      <w:r>
        <w:rPr>
          <w:spacing w:val="-6"/>
        </w:rPr>
        <w:t>of</w:t>
      </w:r>
      <w:r>
        <w:tab/>
      </w:r>
      <w:r>
        <w:rPr>
          <w:spacing w:val="-2"/>
        </w:rPr>
        <w:t>multiple-cropping</w:t>
      </w:r>
      <w:r>
        <w:tab/>
      </w:r>
      <w:r>
        <w:rPr>
          <w:spacing w:val="-4"/>
        </w:rPr>
        <w:t>for</w:t>
      </w:r>
      <w:r>
        <w:tab/>
      </w:r>
      <w:r>
        <w:rPr>
          <w:spacing w:val="-2"/>
        </w:rPr>
        <w:t xml:space="preserve">increasing </w:t>
      </w:r>
      <w:r>
        <w:t>production</w:t>
      </w:r>
      <w:r>
        <w:rPr>
          <w:spacing w:val="40"/>
        </w:rPr>
        <w:t xml:space="preserve"> </w:t>
      </w:r>
      <w:r>
        <w:t>is</w:t>
      </w:r>
      <w:r>
        <w:rPr>
          <w:spacing w:val="40"/>
        </w:rPr>
        <w:t xml:space="preserve"> </w:t>
      </w:r>
      <w:r>
        <w:t>beyond</w:t>
      </w:r>
      <w:r>
        <w:rPr>
          <w:spacing w:val="40"/>
        </w:rPr>
        <w:t xml:space="preserve"> </w:t>
      </w:r>
      <w:r>
        <w:t>question.</w:t>
      </w:r>
      <w:r>
        <w:rPr>
          <w:spacing w:val="40"/>
        </w:rPr>
        <w:t xml:space="preserve"> </w:t>
      </w:r>
      <w:r>
        <w:t>Its</w:t>
      </w:r>
      <w:r>
        <w:rPr>
          <w:spacing w:val="40"/>
        </w:rPr>
        <w:t xml:space="preserve"> </w:t>
      </w:r>
      <w:r>
        <w:t>progress</w:t>
      </w:r>
      <w:r>
        <w:rPr>
          <w:spacing w:val="40"/>
        </w:rPr>
        <w:t xml:space="preserve"> </w:t>
      </w:r>
      <w:r>
        <w:t>in</w:t>
      </w:r>
      <w:r>
        <w:rPr>
          <w:spacing w:val="40"/>
        </w:rPr>
        <w:t xml:space="preserve"> </w:t>
      </w:r>
      <w:r>
        <w:t>the</w:t>
      </w:r>
      <w:r>
        <w:rPr>
          <w:spacing w:val="40"/>
        </w:rPr>
        <w:t xml:space="preserve"> </w:t>
      </w:r>
      <w:r>
        <w:t>future</w:t>
      </w:r>
      <w:r>
        <w:rPr>
          <w:spacing w:val="40"/>
        </w:rPr>
        <w:t xml:space="preserve"> </w:t>
      </w:r>
      <w:r>
        <w:t>will</w:t>
      </w:r>
      <w:r>
        <w:rPr>
          <w:spacing w:val="40"/>
        </w:rPr>
        <w:t xml:space="preserve"> </w:t>
      </w:r>
      <w:r>
        <w:t>depend</w:t>
      </w:r>
      <w:r>
        <w:rPr>
          <w:spacing w:val="72"/>
        </w:rPr>
        <w:t xml:space="preserve"> </w:t>
      </w:r>
      <w:r>
        <w:t>not</w:t>
      </w:r>
      <w:r>
        <w:rPr>
          <w:spacing w:val="72"/>
        </w:rPr>
        <w:t xml:space="preserve"> </w:t>
      </w:r>
      <w:r>
        <w:t>so</w:t>
      </w:r>
      <w:r>
        <w:rPr>
          <w:spacing w:val="40"/>
        </w:rPr>
        <w:t xml:space="preserve"> </w:t>
      </w:r>
      <w:r>
        <w:t>much</w:t>
      </w:r>
      <w:r>
        <w:rPr>
          <w:spacing w:val="40"/>
        </w:rPr>
        <w:t xml:space="preserve"> </w:t>
      </w:r>
      <w:r>
        <w:t>on</w:t>
      </w:r>
      <w:r>
        <w:rPr>
          <w:spacing w:val="40"/>
        </w:rPr>
        <w:t xml:space="preserve"> </w:t>
      </w:r>
      <w:r>
        <w:t>the</w:t>
      </w:r>
      <w:r>
        <w:rPr>
          <w:spacing w:val="40"/>
        </w:rPr>
        <w:t xml:space="preserve"> </w:t>
      </w:r>
      <w:r>
        <w:t>availability</w:t>
      </w:r>
      <w:r>
        <w:rPr>
          <w:spacing w:val="40"/>
        </w:rPr>
        <w:t xml:space="preserve"> </w:t>
      </w:r>
      <w:r>
        <w:t>of</w:t>
      </w:r>
      <w:r>
        <w:rPr>
          <w:spacing w:val="40"/>
        </w:rPr>
        <w:t xml:space="preserve"> </w:t>
      </w:r>
      <w:r>
        <w:t>technology</w:t>
      </w:r>
      <w:r>
        <w:rPr>
          <w:spacing w:val="40"/>
        </w:rPr>
        <w:t xml:space="preserve"> </w:t>
      </w:r>
      <w:r>
        <w:t>or</w:t>
      </w:r>
      <w:r>
        <w:rPr>
          <w:spacing w:val="40"/>
        </w:rPr>
        <w:t xml:space="preserve"> </w:t>
      </w:r>
      <w:r>
        <w:t>the industry</w:t>
      </w:r>
      <w:r>
        <w:rPr>
          <w:spacing w:val="40"/>
        </w:rPr>
        <w:t xml:space="preserve"> </w:t>
      </w:r>
      <w:r>
        <w:t>of</w:t>
      </w:r>
      <w:r>
        <w:rPr>
          <w:spacing w:val="40"/>
        </w:rPr>
        <w:t xml:space="preserve"> </w:t>
      </w:r>
      <w:r>
        <w:t>farmers</w:t>
      </w:r>
      <w:r>
        <w:rPr>
          <w:spacing w:val="40"/>
        </w:rPr>
        <w:t xml:space="preserve"> </w:t>
      </w:r>
      <w:r>
        <w:t>as</w:t>
      </w:r>
      <w:r>
        <w:rPr>
          <w:spacing w:val="40"/>
        </w:rPr>
        <w:t xml:space="preserve"> </w:t>
      </w:r>
      <w:r>
        <w:t>on</w:t>
      </w:r>
      <w:r>
        <w:rPr>
          <w:spacing w:val="40"/>
        </w:rPr>
        <w:t xml:space="preserve"> </w:t>
      </w:r>
      <w:r>
        <w:t>(a)</w:t>
      </w:r>
      <w:r>
        <w:rPr>
          <w:spacing w:val="40"/>
        </w:rPr>
        <w:t xml:space="preserve"> </w:t>
      </w:r>
      <w:r>
        <w:t>whether</w:t>
      </w:r>
      <w:r>
        <w:rPr>
          <w:spacing w:val="40"/>
        </w:rPr>
        <w:t xml:space="preserve"> </w:t>
      </w:r>
      <w:r>
        <w:t>the</w:t>
      </w:r>
      <w:r>
        <w:rPr>
          <w:spacing w:val="40"/>
        </w:rPr>
        <w:t xml:space="preserve"> </w:t>
      </w:r>
      <w:r>
        <w:t>farmers</w:t>
      </w:r>
      <w:r>
        <w:rPr>
          <w:spacing w:val="40"/>
        </w:rPr>
        <w:t xml:space="preserve"> </w:t>
      </w:r>
      <w:r>
        <w:t>can</w:t>
      </w:r>
      <w:r>
        <w:rPr>
          <w:spacing w:val="40"/>
        </w:rPr>
        <w:t xml:space="preserve"> </w:t>
      </w:r>
      <w:r>
        <w:t>get</w:t>
      </w:r>
      <w:r>
        <w:rPr>
          <w:spacing w:val="40"/>
        </w:rPr>
        <w:t xml:space="preserve"> </w:t>
      </w:r>
      <w:r>
        <w:t>the credit</w:t>
      </w:r>
      <w:r>
        <w:rPr>
          <w:spacing w:val="40"/>
        </w:rPr>
        <w:t xml:space="preserve"> </w:t>
      </w:r>
      <w:r>
        <w:t>to</w:t>
      </w:r>
      <w:r>
        <w:rPr>
          <w:spacing w:val="36"/>
        </w:rPr>
        <w:t xml:space="preserve"> </w:t>
      </w:r>
      <w:r>
        <w:t>buy the</w:t>
      </w:r>
      <w:r>
        <w:rPr>
          <w:spacing w:val="40"/>
        </w:rPr>
        <w:t xml:space="preserve"> </w:t>
      </w:r>
      <w:r>
        <w:t>inputs</w:t>
      </w:r>
      <w:r>
        <w:rPr>
          <w:spacing w:val="34"/>
        </w:rPr>
        <w:t xml:space="preserve"> </w:t>
      </w:r>
      <w:r>
        <w:t>they</w:t>
      </w:r>
      <w:r>
        <w:rPr>
          <w:spacing w:val="31"/>
        </w:rPr>
        <w:t xml:space="preserve"> </w:t>
      </w:r>
      <w:r>
        <w:t>need,</w:t>
      </w:r>
      <w:r>
        <w:rPr>
          <w:spacing w:val="40"/>
        </w:rPr>
        <w:t xml:space="preserve"> </w:t>
      </w:r>
      <w:r>
        <w:t>including</w:t>
      </w:r>
      <w:r>
        <w:rPr>
          <w:spacing w:val="36"/>
        </w:rPr>
        <w:t xml:space="preserve"> </w:t>
      </w:r>
      <w:r>
        <w:t>water,</w:t>
      </w:r>
      <w:r>
        <w:rPr>
          <w:spacing w:val="38"/>
        </w:rPr>
        <w:t xml:space="preserve"> </w:t>
      </w:r>
      <w:r>
        <w:t>power,</w:t>
      </w:r>
      <w:r>
        <w:rPr>
          <w:spacing w:val="34"/>
        </w:rPr>
        <w:t xml:space="preserve"> </w:t>
      </w:r>
      <w:r>
        <w:t>and labour,</w:t>
      </w:r>
      <w:r>
        <w:rPr>
          <w:spacing w:val="38"/>
        </w:rPr>
        <w:t xml:space="preserve"> </w:t>
      </w:r>
      <w:r>
        <w:t>and</w:t>
      </w:r>
      <w:r>
        <w:rPr>
          <w:spacing w:val="36"/>
        </w:rPr>
        <w:t xml:space="preserve"> </w:t>
      </w:r>
      <w:r>
        <w:t>(b)</w:t>
      </w:r>
      <w:r>
        <w:rPr>
          <w:spacing w:val="38"/>
        </w:rPr>
        <w:t xml:space="preserve"> </w:t>
      </w:r>
      <w:r>
        <w:t>whether</w:t>
      </w:r>
      <w:r>
        <w:rPr>
          <w:spacing w:val="40"/>
        </w:rPr>
        <w:t xml:space="preserve"> </w:t>
      </w:r>
      <w:r>
        <w:t>it</w:t>
      </w:r>
      <w:r>
        <w:rPr>
          <w:spacing w:val="40"/>
        </w:rPr>
        <w:t xml:space="preserve"> </w:t>
      </w:r>
      <w:r>
        <w:t>will</w:t>
      </w:r>
      <w:r>
        <w:rPr>
          <w:spacing w:val="33"/>
        </w:rPr>
        <w:t xml:space="preserve"> </w:t>
      </w:r>
      <w:r>
        <w:t>pay</w:t>
      </w:r>
      <w:r>
        <w:rPr>
          <w:spacing w:val="32"/>
        </w:rPr>
        <w:t xml:space="preserve"> </w:t>
      </w:r>
      <w:r>
        <w:t>them</w:t>
      </w:r>
      <w:r>
        <w:rPr>
          <w:spacing w:val="33"/>
        </w:rPr>
        <w:t xml:space="preserve"> </w:t>
      </w:r>
      <w:r>
        <w:t>to</w:t>
      </w:r>
      <w:r>
        <w:rPr>
          <w:spacing w:val="40"/>
        </w:rPr>
        <w:t xml:space="preserve"> </w:t>
      </w:r>
      <w:r>
        <w:t>raise</w:t>
      </w:r>
      <w:r>
        <w:rPr>
          <w:spacing w:val="36"/>
        </w:rPr>
        <w:t xml:space="preserve"> </w:t>
      </w:r>
      <w:r>
        <w:t>the</w:t>
      </w:r>
      <w:r>
        <w:rPr>
          <w:spacing w:val="36"/>
        </w:rPr>
        <w:t xml:space="preserve"> </w:t>
      </w:r>
      <w:r>
        <w:t>additional food. The</w:t>
      </w:r>
      <w:r>
        <w:rPr>
          <w:spacing w:val="-2"/>
        </w:rPr>
        <w:t xml:space="preserve"> </w:t>
      </w:r>
      <w:r>
        <w:t>profitability</w:t>
      </w:r>
      <w:r>
        <w:rPr>
          <w:spacing w:val="-6"/>
        </w:rPr>
        <w:t xml:space="preserve"> </w:t>
      </w:r>
      <w:r>
        <w:t>will</w:t>
      </w:r>
      <w:r>
        <w:rPr>
          <w:spacing w:val="-6"/>
        </w:rPr>
        <w:t xml:space="preserve"> </w:t>
      </w:r>
      <w:r>
        <w:t>depend</w:t>
      </w:r>
      <w:r>
        <w:rPr>
          <w:spacing w:val="-1"/>
        </w:rPr>
        <w:t xml:space="preserve"> </w:t>
      </w:r>
      <w:r>
        <w:t>on</w:t>
      </w:r>
      <w:r>
        <w:rPr>
          <w:spacing w:val="-1"/>
        </w:rPr>
        <w:t xml:space="preserve"> </w:t>
      </w:r>
      <w:r>
        <w:t>whether farmers</w:t>
      </w:r>
      <w:r>
        <w:rPr>
          <w:spacing w:val="-4"/>
        </w:rPr>
        <w:t xml:space="preserve"> </w:t>
      </w:r>
      <w:r>
        <w:t>can</w:t>
      </w:r>
      <w:r>
        <w:rPr>
          <w:spacing w:val="-1"/>
        </w:rPr>
        <w:t xml:space="preserve"> </w:t>
      </w:r>
      <w:r>
        <w:t>find an assured market</w:t>
      </w:r>
      <w:r>
        <w:rPr>
          <w:spacing w:val="33"/>
        </w:rPr>
        <w:t xml:space="preserve"> </w:t>
      </w:r>
      <w:r>
        <w:t>for what they raise, whether they will be able to</w:t>
      </w:r>
      <w:r>
        <w:rPr>
          <w:spacing w:val="80"/>
        </w:rPr>
        <w:t xml:space="preserve"> </w:t>
      </w:r>
      <w:r>
        <w:t>get their crops</w:t>
      </w:r>
      <w:r>
        <w:rPr>
          <w:spacing w:val="-11"/>
        </w:rPr>
        <w:t xml:space="preserve"> </w:t>
      </w:r>
      <w:r>
        <w:t>to the</w:t>
      </w:r>
      <w:r>
        <w:rPr>
          <w:spacing w:val="-1"/>
        </w:rPr>
        <w:t xml:space="preserve"> </w:t>
      </w:r>
      <w:r>
        <w:t>market, and whether they</w:t>
      </w:r>
      <w:r>
        <w:rPr>
          <w:spacing w:val="-9"/>
        </w:rPr>
        <w:t xml:space="preserve"> </w:t>
      </w:r>
      <w:r>
        <w:t>can get a</w:t>
      </w:r>
      <w:r>
        <w:rPr>
          <w:spacing w:val="-1"/>
        </w:rPr>
        <w:t xml:space="preserve"> </w:t>
      </w:r>
      <w:r>
        <w:t>fair price.</w:t>
      </w:r>
    </w:p>
    <w:p w14:paraId="6404F5CE">
      <w:pPr>
        <w:pStyle w:val="8"/>
        <w:spacing w:line="360" w:lineRule="auto"/>
        <w:ind w:right="1147" w:firstLine="710"/>
        <w:jc w:val="both"/>
      </w:pPr>
      <w:r>
        <w:t xml:space="preserve">The problem is most serious with vegetables, which are highly perishable. Before he plants, a farmer needs to consider how many vegetables he can sell, to whom, and at what probable price; otherwise he may find a lot of rotting vegetables on his </w:t>
      </w:r>
      <w:r>
        <w:rPr>
          <w:spacing w:val="-2"/>
        </w:rPr>
        <w:t>bands.</w:t>
      </w:r>
    </w:p>
    <w:p w14:paraId="4953FB6E">
      <w:pPr>
        <w:pStyle w:val="8"/>
        <w:spacing w:before="3" w:line="360" w:lineRule="auto"/>
        <w:ind w:right="1145" w:firstLine="710"/>
        <w:jc w:val="both"/>
      </w:pPr>
      <w:r>
        <w:t>Grain farmers are not in quite such a risky position</w:t>
      </w:r>
      <w:r>
        <w:rPr>
          <w:spacing w:val="40"/>
        </w:rPr>
        <w:t xml:space="preserve"> </w:t>
      </w:r>
      <w:r>
        <w:t>because their crops can be stored. Their problem usually is that they have to sell at harvest, when prices are lowest. They need storage facilities and longer-term credit to hold their crop a few months longer. Buyers with storage facilities and capital are making easy profits — after the grain has left the farmers hands.</w:t>
      </w:r>
    </w:p>
    <w:p w14:paraId="3D9A3A98">
      <w:pPr>
        <w:pStyle w:val="8"/>
        <w:spacing w:line="360" w:lineRule="auto"/>
        <w:ind w:right="1145" w:firstLine="710"/>
        <w:jc w:val="both"/>
      </w:pPr>
      <w:r>
        <w:t>Because of such problems, farmers who are new to multiple-cropping would do well not to commit all</w:t>
      </w:r>
      <w:r>
        <w:rPr>
          <w:spacing w:val="-3"/>
        </w:rPr>
        <w:t xml:space="preserve"> </w:t>
      </w:r>
      <w:r>
        <w:t>their resources to</w:t>
      </w:r>
      <w:r>
        <w:rPr>
          <w:spacing w:val="21"/>
        </w:rPr>
        <w:t xml:space="preserve"> </w:t>
      </w:r>
      <w:r>
        <w:t>the</w:t>
      </w:r>
      <w:r>
        <w:rPr>
          <w:spacing w:val="21"/>
        </w:rPr>
        <w:t xml:space="preserve"> </w:t>
      </w:r>
      <w:r>
        <w:t>system</w:t>
      </w:r>
      <w:r>
        <w:rPr>
          <w:spacing w:val="18"/>
        </w:rPr>
        <w:t xml:space="preserve"> </w:t>
      </w:r>
      <w:r>
        <w:t>in</w:t>
      </w:r>
      <w:r>
        <w:rPr>
          <w:spacing w:val="17"/>
        </w:rPr>
        <w:t xml:space="preserve"> </w:t>
      </w:r>
      <w:r>
        <w:t>the</w:t>
      </w:r>
      <w:r>
        <w:rPr>
          <w:spacing w:val="27"/>
        </w:rPr>
        <w:t xml:space="preserve"> </w:t>
      </w:r>
      <w:r>
        <w:t>first</w:t>
      </w:r>
      <w:r>
        <w:rPr>
          <w:spacing w:val="27"/>
        </w:rPr>
        <w:t xml:space="preserve"> </w:t>
      </w:r>
      <w:r>
        <w:t>year.</w:t>
      </w:r>
      <w:r>
        <w:rPr>
          <w:spacing w:val="24"/>
        </w:rPr>
        <w:t xml:space="preserve"> </w:t>
      </w:r>
      <w:r>
        <w:t>They</w:t>
      </w:r>
      <w:r>
        <w:rPr>
          <w:spacing w:val="17"/>
        </w:rPr>
        <w:t xml:space="preserve"> </w:t>
      </w:r>
      <w:r>
        <w:t>should</w:t>
      </w:r>
      <w:r>
        <w:rPr>
          <w:spacing w:val="23"/>
        </w:rPr>
        <w:t xml:space="preserve"> </w:t>
      </w:r>
      <w:r>
        <w:t>adopt</w:t>
      </w:r>
      <w:r>
        <w:rPr>
          <w:spacing w:val="27"/>
        </w:rPr>
        <w:t xml:space="preserve"> </w:t>
      </w:r>
      <w:r>
        <w:t>it</w:t>
      </w:r>
      <w:r>
        <w:rPr>
          <w:spacing w:val="27"/>
        </w:rPr>
        <w:t xml:space="preserve"> </w:t>
      </w:r>
      <w:r>
        <w:t>gradually</w:t>
      </w:r>
      <w:r>
        <w:rPr>
          <w:spacing w:val="18"/>
        </w:rPr>
        <w:t xml:space="preserve"> </w:t>
      </w:r>
      <w:r>
        <w:rPr>
          <w:spacing w:val="-5"/>
        </w:rPr>
        <w:t>as</w:t>
      </w:r>
    </w:p>
    <w:p w14:paraId="65D24D22">
      <w:pPr>
        <w:pStyle w:val="8"/>
        <w:spacing w:after="0" w:line="360" w:lineRule="auto"/>
        <w:jc w:val="both"/>
        <w:sectPr>
          <w:pgSz w:w="8400" w:h="11900"/>
          <w:pgMar w:top="1060" w:right="0" w:bottom="1160" w:left="283" w:header="0" w:footer="974" w:gutter="0"/>
          <w:cols w:space="720" w:num="1"/>
        </w:sectPr>
      </w:pPr>
    </w:p>
    <w:p w14:paraId="3838881E">
      <w:pPr>
        <w:pStyle w:val="8"/>
        <w:spacing w:before="60" w:line="360" w:lineRule="auto"/>
        <w:ind w:right="1143"/>
        <w:jc w:val="both"/>
      </w:pPr>
      <w:r>
        <w:t>markets, labour supply, and their own energy allow. Meanwhile they could at least provide their families with more and better</w:t>
      </w:r>
      <w:r>
        <w:rPr>
          <w:spacing w:val="40"/>
        </w:rPr>
        <w:t xml:space="preserve"> </w:t>
      </w:r>
      <w:r>
        <w:t>food and might begin something. Often they could furnish their own market for grain and forage by feeding their own livestock and poultry — grain chiefly for pigs and chickens and forage for cattle and buffaloes. Usually there is no problem in selling meat, milk, or eggs at any reasonable price, and of course their own families will consume some.</w:t>
      </w:r>
    </w:p>
    <w:p w14:paraId="4328ABCC">
      <w:pPr>
        <w:pStyle w:val="8"/>
        <w:spacing w:before="1" w:line="360" w:lineRule="auto"/>
        <w:ind w:right="1140" w:firstLine="710"/>
        <w:jc w:val="both"/>
      </w:pPr>
      <w:r>
        <w:t>Despite all the problems, multiple-cropping carries more promise of a better life for more people in the tropics and subtropics than anything else now on the horison. These areas could far outperform the temperate zones, where most of the</w:t>
      </w:r>
      <w:r>
        <w:rPr>
          <w:spacing w:val="40"/>
        </w:rPr>
        <w:t xml:space="preserve"> </w:t>
      </w:r>
      <w:r>
        <w:t>world food is now raised. And these are the areas that need food most — where there are the largest numbers of poor and hungry people [7, p. 127].</w:t>
      </w:r>
    </w:p>
    <w:p w14:paraId="14421D0B">
      <w:pPr>
        <w:pStyle w:val="8"/>
        <w:spacing w:before="138"/>
        <w:ind w:left="0"/>
      </w:pPr>
    </w:p>
    <w:p w14:paraId="79B5E80C">
      <w:pPr>
        <w:pStyle w:val="8"/>
        <w:ind w:left="1277"/>
      </w:pPr>
      <w:r>
        <w:rPr>
          <w:spacing w:val="-2"/>
        </w:rPr>
        <w:t>QUESTIONS:</w:t>
      </w:r>
    </w:p>
    <w:p w14:paraId="0DE700EB">
      <w:pPr>
        <w:pStyle w:val="8"/>
        <w:ind w:left="0"/>
      </w:pPr>
    </w:p>
    <w:p w14:paraId="047ADCEA">
      <w:pPr>
        <w:pStyle w:val="8"/>
        <w:spacing w:before="2"/>
        <w:ind w:left="0"/>
      </w:pPr>
    </w:p>
    <w:p w14:paraId="4D0F310C">
      <w:pPr>
        <w:pStyle w:val="16"/>
        <w:numPr>
          <w:ilvl w:val="1"/>
          <w:numId w:val="51"/>
        </w:numPr>
        <w:tabs>
          <w:tab w:val="left" w:pos="1534"/>
        </w:tabs>
        <w:spacing w:before="0" w:after="0" w:line="360" w:lineRule="auto"/>
        <w:ind w:left="566" w:right="1141" w:firstLine="710"/>
        <w:jc w:val="left"/>
        <w:rPr>
          <w:sz w:val="24"/>
        </w:rPr>
      </w:pPr>
      <w:r>
        <w:rPr>
          <w:sz w:val="24"/>
        </w:rPr>
        <w:t>What are the examples of intensive use of land that are mentioned in the</w:t>
      </w:r>
    </w:p>
    <w:p w14:paraId="1322E67C">
      <w:pPr>
        <w:pStyle w:val="8"/>
        <w:spacing w:line="274" w:lineRule="exact"/>
        <w:ind w:left="1578"/>
      </w:pPr>
      <w:r>
        <w:rPr>
          <w:spacing w:val="-2"/>
        </w:rPr>
        <w:t>article?</w:t>
      </w:r>
    </w:p>
    <w:p w14:paraId="19902ECA">
      <w:pPr>
        <w:pStyle w:val="16"/>
        <w:numPr>
          <w:ilvl w:val="1"/>
          <w:numId w:val="51"/>
        </w:numPr>
        <w:tabs>
          <w:tab w:val="left" w:pos="1568"/>
        </w:tabs>
        <w:spacing w:before="137" w:after="0" w:line="362" w:lineRule="auto"/>
        <w:ind w:left="566" w:right="1143" w:firstLine="710"/>
        <w:jc w:val="left"/>
        <w:rPr>
          <w:sz w:val="24"/>
        </w:rPr>
      </w:pPr>
      <w:r>
        <w:rPr>
          <w:sz w:val="24"/>
        </w:rPr>
        <w:t>Where</w:t>
      </w:r>
      <w:r>
        <w:rPr>
          <w:spacing w:val="40"/>
          <w:sz w:val="24"/>
        </w:rPr>
        <w:t xml:space="preserve"> </w:t>
      </w:r>
      <w:r>
        <w:rPr>
          <w:sz w:val="24"/>
        </w:rPr>
        <w:t>was</w:t>
      </w:r>
      <w:r>
        <w:rPr>
          <w:spacing w:val="40"/>
          <w:sz w:val="24"/>
        </w:rPr>
        <w:t xml:space="preserve"> </w:t>
      </w:r>
      <w:r>
        <w:rPr>
          <w:sz w:val="24"/>
        </w:rPr>
        <w:t>multiple</w:t>
      </w:r>
      <w:r>
        <w:rPr>
          <w:spacing w:val="40"/>
          <w:sz w:val="24"/>
        </w:rPr>
        <w:t xml:space="preserve"> </w:t>
      </w:r>
      <w:r>
        <w:rPr>
          <w:sz w:val="24"/>
        </w:rPr>
        <w:t>cropping</w:t>
      </w:r>
      <w:r>
        <w:rPr>
          <w:spacing w:val="40"/>
          <w:sz w:val="24"/>
        </w:rPr>
        <w:t xml:space="preserve"> </w:t>
      </w:r>
      <w:r>
        <w:rPr>
          <w:sz w:val="24"/>
        </w:rPr>
        <w:t>used</w:t>
      </w:r>
      <w:r>
        <w:rPr>
          <w:spacing w:val="40"/>
          <w:sz w:val="24"/>
        </w:rPr>
        <w:t xml:space="preserve"> </w:t>
      </w:r>
      <w:r>
        <w:rPr>
          <w:sz w:val="24"/>
        </w:rPr>
        <w:t>first</w:t>
      </w:r>
      <w:r>
        <w:rPr>
          <w:spacing w:val="40"/>
          <w:sz w:val="24"/>
        </w:rPr>
        <w:t xml:space="preserve"> </w:t>
      </w:r>
      <w:r>
        <w:rPr>
          <w:sz w:val="24"/>
        </w:rPr>
        <w:t>and</w:t>
      </w:r>
      <w:r>
        <w:rPr>
          <w:spacing w:val="40"/>
          <w:sz w:val="24"/>
        </w:rPr>
        <w:t xml:space="preserve"> </w:t>
      </w:r>
      <w:r>
        <w:rPr>
          <w:sz w:val="24"/>
        </w:rPr>
        <w:t>who</w:t>
      </w:r>
      <w:r>
        <w:rPr>
          <w:spacing w:val="40"/>
          <w:sz w:val="24"/>
        </w:rPr>
        <w:t xml:space="preserve"> </w:t>
      </w:r>
      <w:r>
        <w:rPr>
          <w:sz w:val="24"/>
        </w:rPr>
        <w:t>are considered experts of</w:t>
      </w:r>
    </w:p>
    <w:p w14:paraId="0C1F4F23">
      <w:pPr>
        <w:pStyle w:val="16"/>
        <w:spacing w:after="0" w:line="362" w:lineRule="auto"/>
        <w:jc w:val="left"/>
        <w:rPr>
          <w:sz w:val="24"/>
        </w:rPr>
        <w:sectPr>
          <w:pgSz w:w="8400" w:h="11900"/>
          <w:pgMar w:top="1060" w:right="0" w:bottom="1160" w:left="283" w:header="0" w:footer="974" w:gutter="0"/>
          <w:cols w:space="720" w:num="1"/>
        </w:sectPr>
      </w:pPr>
    </w:p>
    <w:p w14:paraId="38E78772">
      <w:pPr>
        <w:pStyle w:val="8"/>
        <w:spacing w:before="60"/>
        <w:ind w:left="1516"/>
      </w:pPr>
      <w:r>
        <w:t>this</w:t>
      </w:r>
      <w:r>
        <w:rPr>
          <w:spacing w:val="-7"/>
        </w:rPr>
        <w:t xml:space="preserve"> </w:t>
      </w:r>
      <w:r>
        <w:t>technique</w:t>
      </w:r>
      <w:r>
        <w:rPr>
          <w:spacing w:val="3"/>
        </w:rPr>
        <w:t xml:space="preserve"> </w:t>
      </w:r>
      <w:r>
        <w:rPr>
          <w:spacing w:val="-4"/>
        </w:rPr>
        <w:t>now?</w:t>
      </w:r>
    </w:p>
    <w:p w14:paraId="417F05F8">
      <w:pPr>
        <w:pStyle w:val="16"/>
        <w:numPr>
          <w:ilvl w:val="1"/>
          <w:numId w:val="51"/>
        </w:numPr>
        <w:tabs>
          <w:tab w:val="left" w:pos="1521"/>
        </w:tabs>
        <w:spacing w:before="137" w:after="0" w:line="240" w:lineRule="auto"/>
        <w:ind w:left="1521" w:right="0" w:hanging="244"/>
        <w:jc w:val="left"/>
        <w:rPr>
          <w:sz w:val="24"/>
        </w:rPr>
      </w:pPr>
      <w:r>
        <w:rPr>
          <w:sz w:val="24"/>
        </w:rPr>
        <w:t>Which</w:t>
      </w:r>
      <w:r>
        <w:rPr>
          <w:spacing w:val="-3"/>
          <w:sz w:val="24"/>
        </w:rPr>
        <w:t xml:space="preserve"> </w:t>
      </w:r>
      <w:r>
        <w:rPr>
          <w:sz w:val="24"/>
        </w:rPr>
        <w:t>is</w:t>
      </w:r>
      <w:r>
        <w:rPr>
          <w:spacing w:val="-5"/>
          <w:sz w:val="24"/>
        </w:rPr>
        <w:t xml:space="preserve"> </w:t>
      </w:r>
      <w:r>
        <w:rPr>
          <w:sz w:val="24"/>
        </w:rPr>
        <w:t>the</w:t>
      </w:r>
      <w:r>
        <w:rPr>
          <w:spacing w:val="1"/>
          <w:sz w:val="24"/>
        </w:rPr>
        <w:t xml:space="preserve"> </w:t>
      </w:r>
      <w:r>
        <w:rPr>
          <w:sz w:val="24"/>
        </w:rPr>
        <w:t>fundamental</w:t>
      </w:r>
      <w:r>
        <w:rPr>
          <w:spacing w:val="-7"/>
          <w:sz w:val="24"/>
        </w:rPr>
        <w:t xml:space="preserve"> </w:t>
      </w:r>
      <w:r>
        <w:rPr>
          <w:sz w:val="24"/>
        </w:rPr>
        <w:t>factor</w:t>
      </w:r>
      <w:r>
        <w:rPr>
          <w:spacing w:val="-6"/>
          <w:sz w:val="24"/>
        </w:rPr>
        <w:t xml:space="preserve"> </w:t>
      </w:r>
      <w:r>
        <w:rPr>
          <w:sz w:val="24"/>
        </w:rPr>
        <w:t>to</w:t>
      </w:r>
      <w:r>
        <w:rPr>
          <w:spacing w:val="-2"/>
          <w:sz w:val="24"/>
        </w:rPr>
        <w:t xml:space="preserve"> </w:t>
      </w:r>
      <w:r>
        <w:rPr>
          <w:sz w:val="24"/>
        </w:rPr>
        <w:t>multiple</w:t>
      </w:r>
      <w:r>
        <w:rPr>
          <w:spacing w:val="-3"/>
          <w:sz w:val="24"/>
        </w:rPr>
        <w:t xml:space="preserve"> </w:t>
      </w:r>
      <w:r>
        <w:rPr>
          <w:spacing w:val="-2"/>
          <w:sz w:val="24"/>
        </w:rPr>
        <w:t>cropping?</w:t>
      </w:r>
    </w:p>
    <w:p w14:paraId="70FC52E4">
      <w:pPr>
        <w:pStyle w:val="16"/>
        <w:numPr>
          <w:ilvl w:val="1"/>
          <w:numId w:val="51"/>
        </w:numPr>
        <w:tabs>
          <w:tab w:val="left" w:pos="1521"/>
        </w:tabs>
        <w:spacing w:before="142" w:after="0" w:line="240" w:lineRule="auto"/>
        <w:ind w:left="1521" w:right="0" w:hanging="244"/>
        <w:jc w:val="left"/>
        <w:rPr>
          <w:sz w:val="24"/>
        </w:rPr>
      </w:pPr>
      <w:r>
        <w:rPr>
          <w:sz w:val="24"/>
        </w:rPr>
        <w:t>What</w:t>
      </w:r>
      <w:r>
        <w:rPr>
          <w:spacing w:val="7"/>
          <w:sz w:val="24"/>
        </w:rPr>
        <w:t xml:space="preserve"> </w:t>
      </w:r>
      <w:r>
        <w:rPr>
          <w:sz w:val="24"/>
        </w:rPr>
        <w:t>must</w:t>
      </w:r>
      <w:r>
        <w:rPr>
          <w:spacing w:val="2"/>
          <w:sz w:val="24"/>
        </w:rPr>
        <w:t xml:space="preserve"> </w:t>
      </w:r>
      <w:r>
        <w:rPr>
          <w:sz w:val="24"/>
        </w:rPr>
        <w:t>a</w:t>
      </w:r>
      <w:r>
        <w:rPr>
          <w:spacing w:val="-3"/>
          <w:sz w:val="24"/>
        </w:rPr>
        <w:t xml:space="preserve"> </w:t>
      </w:r>
      <w:r>
        <w:rPr>
          <w:sz w:val="24"/>
        </w:rPr>
        <w:t>farmer</w:t>
      </w:r>
      <w:r>
        <w:rPr>
          <w:spacing w:val="-1"/>
          <w:sz w:val="24"/>
        </w:rPr>
        <w:t xml:space="preserve"> </w:t>
      </w:r>
      <w:r>
        <w:rPr>
          <w:sz w:val="24"/>
        </w:rPr>
        <w:t>do</w:t>
      </w:r>
      <w:r>
        <w:rPr>
          <w:spacing w:val="-7"/>
          <w:sz w:val="24"/>
        </w:rPr>
        <w:t xml:space="preserve"> </w:t>
      </w:r>
      <w:r>
        <w:rPr>
          <w:sz w:val="24"/>
        </w:rPr>
        <w:t>to</w:t>
      </w:r>
      <w:r>
        <w:rPr>
          <w:spacing w:val="-2"/>
          <w:sz w:val="24"/>
        </w:rPr>
        <w:t xml:space="preserve"> </w:t>
      </w:r>
      <w:r>
        <w:rPr>
          <w:sz w:val="24"/>
        </w:rPr>
        <w:t>raise</w:t>
      </w:r>
      <w:r>
        <w:rPr>
          <w:spacing w:val="-3"/>
          <w:sz w:val="24"/>
        </w:rPr>
        <w:t xml:space="preserve"> </w:t>
      </w:r>
      <w:r>
        <w:rPr>
          <w:sz w:val="24"/>
        </w:rPr>
        <w:t>several</w:t>
      </w:r>
      <w:r>
        <w:rPr>
          <w:spacing w:val="-7"/>
          <w:sz w:val="24"/>
        </w:rPr>
        <w:t xml:space="preserve"> </w:t>
      </w:r>
      <w:r>
        <w:rPr>
          <w:sz w:val="24"/>
        </w:rPr>
        <w:t>crops</w:t>
      </w:r>
      <w:r>
        <w:rPr>
          <w:spacing w:val="-5"/>
          <w:sz w:val="24"/>
        </w:rPr>
        <w:t xml:space="preserve"> </w:t>
      </w:r>
      <w:r>
        <w:rPr>
          <w:sz w:val="24"/>
        </w:rPr>
        <w:t>a</w:t>
      </w:r>
      <w:r>
        <w:rPr>
          <w:spacing w:val="-3"/>
          <w:sz w:val="24"/>
        </w:rPr>
        <w:t xml:space="preserve"> </w:t>
      </w:r>
      <w:r>
        <w:rPr>
          <w:spacing w:val="-4"/>
          <w:sz w:val="24"/>
        </w:rPr>
        <w:t>year?</w:t>
      </w:r>
    </w:p>
    <w:p w14:paraId="3991B8B4">
      <w:pPr>
        <w:pStyle w:val="16"/>
        <w:numPr>
          <w:ilvl w:val="1"/>
          <w:numId w:val="51"/>
        </w:numPr>
        <w:tabs>
          <w:tab w:val="left" w:pos="1582"/>
        </w:tabs>
        <w:spacing w:before="137" w:after="0" w:line="360" w:lineRule="auto"/>
        <w:ind w:left="566" w:right="1150" w:firstLine="710"/>
        <w:jc w:val="left"/>
        <w:rPr>
          <w:sz w:val="24"/>
        </w:rPr>
      </w:pPr>
      <w:r>
        <w:rPr>
          <w:sz w:val="24"/>
        </w:rPr>
        <w:t>What</w:t>
      </w:r>
      <w:r>
        <w:rPr>
          <w:spacing w:val="40"/>
          <w:sz w:val="24"/>
        </w:rPr>
        <w:t xml:space="preserve"> </w:t>
      </w:r>
      <w:r>
        <w:rPr>
          <w:sz w:val="24"/>
        </w:rPr>
        <w:t>factors</w:t>
      </w:r>
      <w:r>
        <w:rPr>
          <w:spacing w:val="40"/>
          <w:sz w:val="24"/>
        </w:rPr>
        <w:t xml:space="preserve"> </w:t>
      </w:r>
      <w:r>
        <w:rPr>
          <w:sz w:val="24"/>
        </w:rPr>
        <w:t>will</w:t>
      </w:r>
      <w:r>
        <w:rPr>
          <w:spacing w:val="40"/>
          <w:sz w:val="24"/>
        </w:rPr>
        <w:t xml:space="preserve"> </w:t>
      </w:r>
      <w:r>
        <w:rPr>
          <w:sz w:val="24"/>
        </w:rPr>
        <w:t>the</w:t>
      </w:r>
      <w:r>
        <w:rPr>
          <w:spacing w:val="40"/>
          <w:sz w:val="24"/>
        </w:rPr>
        <w:t xml:space="preserve"> </w:t>
      </w:r>
      <w:r>
        <w:rPr>
          <w:sz w:val="24"/>
        </w:rPr>
        <w:t>progress</w:t>
      </w:r>
      <w:r>
        <w:rPr>
          <w:spacing w:val="40"/>
          <w:sz w:val="24"/>
        </w:rPr>
        <w:t xml:space="preserve"> </w:t>
      </w:r>
      <w:r>
        <w:rPr>
          <w:sz w:val="24"/>
        </w:rPr>
        <w:t>of</w:t>
      </w:r>
      <w:r>
        <w:rPr>
          <w:spacing w:val="40"/>
          <w:sz w:val="24"/>
        </w:rPr>
        <w:t xml:space="preserve"> </w:t>
      </w:r>
      <w:r>
        <w:rPr>
          <w:sz w:val="24"/>
        </w:rPr>
        <w:t>multiple</w:t>
      </w:r>
      <w:r>
        <w:rPr>
          <w:spacing w:val="40"/>
          <w:sz w:val="24"/>
        </w:rPr>
        <w:t xml:space="preserve"> </w:t>
      </w:r>
      <w:r>
        <w:rPr>
          <w:sz w:val="24"/>
        </w:rPr>
        <w:t>cropping depend on in the future?</w:t>
      </w:r>
    </w:p>
    <w:p w14:paraId="3D7BCAF1">
      <w:pPr>
        <w:pStyle w:val="16"/>
        <w:spacing w:after="0" w:line="360" w:lineRule="auto"/>
        <w:jc w:val="left"/>
        <w:rPr>
          <w:sz w:val="24"/>
        </w:rPr>
        <w:sectPr>
          <w:pgSz w:w="8400" w:h="11900"/>
          <w:pgMar w:top="1060" w:right="0" w:bottom="1160" w:left="283" w:header="0" w:footer="974" w:gutter="0"/>
          <w:cols w:space="720" w:num="1"/>
        </w:sectPr>
      </w:pPr>
    </w:p>
    <w:p w14:paraId="25A50F96">
      <w:pPr>
        <w:pStyle w:val="8"/>
        <w:spacing w:before="60"/>
        <w:ind w:left="1277"/>
      </w:pPr>
      <w:r>
        <w:t xml:space="preserve">TEXT </w:t>
      </w:r>
      <w:r>
        <w:rPr>
          <w:spacing w:val="-10"/>
        </w:rPr>
        <w:t>2</w:t>
      </w:r>
    </w:p>
    <w:p w14:paraId="7F0BC4EC">
      <w:pPr>
        <w:pStyle w:val="2"/>
        <w:spacing w:before="142"/>
        <w:ind w:left="132"/>
        <w:jc w:val="center"/>
      </w:pPr>
      <w:r>
        <w:t>MINIMUM</w:t>
      </w:r>
      <w:r>
        <w:rPr>
          <w:spacing w:val="-6"/>
        </w:rPr>
        <w:t xml:space="preserve"> </w:t>
      </w:r>
      <w:r>
        <w:t>TILLAGE</w:t>
      </w:r>
      <w:r>
        <w:rPr>
          <w:spacing w:val="-5"/>
        </w:rPr>
        <w:t xml:space="preserve"> </w:t>
      </w:r>
      <w:r>
        <w:rPr>
          <w:spacing w:val="-2"/>
        </w:rPr>
        <w:t>SYSTEMS</w:t>
      </w:r>
    </w:p>
    <w:p w14:paraId="06F87983">
      <w:pPr>
        <w:pStyle w:val="8"/>
        <w:spacing w:before="137" w:line="360" w:lineRule="auto"/>
        <w:ind w:right="1143" w:firstLine="710"/>
        <w:jc w:val="both"/>
      </w:pPr>
      <w:r>
        <w:t>Minimum</w:t>
      </w:r>
      <w:r>
        <w:rPr>
          <w:spacing w:val="-8"/>
        </w:rPr>
        <w:t xml:space="preserve"> </w:t>
      </w:r>
      <w:r>
        <w:t>tillage is</w:t>
      </w:r>
      <w:r>
        <w:rPr>
          <w:spacing w:val="-6"/>
        </w:rPr>
        <w:t xml:space="preserve"> </w:t>
      </w:r>
      <w:r>
        <w:t>any</w:t>
      </w:r>
      <w:r>
        <w:rPr>
          <w:spacing w:val="-8"/>
        </w:rPr>
        <w:t xml:space="preserve"> </w:t>
      </w:r>
      <w:r>
        <w:t>tillage system</w:t>
      </w:r>
      <w:r>
        <w:rPr>
          <w:spacing w:val="-11"/>
        </w:rPr>
        <w:t xml:space="preserve"> </w:t>
      </w:r>
      <w:r>
        <w:t>that reduces</w:t>
      </w:r>
      <w:r>
        <w:rPr>
          <w:spacing w:val="-1"/>
        </w:rPr>
        <w:t xml:space="preserve"> </w:t>
      </w:r>
      <w:r>
        <w:t>soil</w:t>
      </w:r>
      <w:r>
        <w:rPr>
          <w:spacing w:val="-3"/>
        </w:rPr>
        <w:t xml:space="preserve"> </w:t>
      </w:r>
      <w:r>
        <w:t>loss and conserves soil moisture, as compared with clean tillage.</w:t>
      </w:r>
      <w:r>
        <w:rPr>
          <w:spacing w:val="40"/>
        </w:rPr>
        <w:t xml:space="preserve"> </w:t>
      </w:r>
      <w:r>
        <w:t>Under this system unincorporated plant residues are left on the soil, and its surface is left as rough as possible.</w:t>
      </w:r>
    </w:p>
    <w:p w14:paraId="2D2A6D08">
      <w:pPr>
        <w:pStyle w:val="8"/>
        <w:spacing w:line="360" w:lineRule="auto"/>
        <w:ind w:right="1142" w:firstLine="710"/>
        <w:jc w:val="both"/>
      </w:pPr>
      <w:r>
        <w:t>Crop production using no-tillage methods has been shown to reduce material and energy input and, perhaps more importantly, decrease soil erosion. No-tillage systems also improve the scheduling and reliability of farm operations since many weather-related restrictions are softened. Crops grown by these practices can usually be planted, treated for weeds and harvested when tilled fields would be too muddy to enter.</w:t>
      </w:r>
    </w:p>
    <w:p w14:paraId="244BF3E2">
      <w:pPr>
        <w:pStyle w:val="8"/>
        <w:spacing w:line="360" w:lineRule="auto"/>
        <w:ind w:right="1137" w:firstLine="710"/>
        <w:jc w:val="both"/>
      </w:pPr>
      <w:r>
        <w:t>Other advantages include moisture conservation, reduced soil compaction and an increase in multiple-cropping potential. Furthermore, crop yields from no-tillage systems frequently equal or exceed the yields from conventional methods.</w:t>
      </w:r>
    </w:p>
    <w:p w14:paraId="620FBA98">
      <w:pPr>
        <w:pStyle w:val="8"/>
        <w:spacing w:line="360" w:lineRule="auto"/>
        <w:ind w:right="1139" w:firstLine="710"/>
        <w:jc w:val="both"/>
      </w:pPr>
      <w:r>
        <w:t>The no-till system causes very little soil disturbance. The one-pass tillage and planting operation tills a furrow approximately five cm wide for seed placement. The furrow is usually opened with a fluted colter placed ahead of the planter unit. Since there is no soil disturbance, more than 95 per cent of the residue is left on the surface.</w:t>
      </w:r>
    </w:p>
    <w:p w14:paraId="2B1C32DE">
      <w:pPr>
        <w:pStyle w:val="8"/>
        <w:spacing w:after="0" w:line="360" w:lineRule="auto"/>
        <w:jc w:val="both"/>
        <w:sectPr>
          <w:pgSz w:w="8400" w:h="11900"/>
          <w:pgMar w:top="1060" w:right="0" w:bottom="1160" w:left="283" w:header="0" w:footer="974" w:gutter="0"/>
          <w:cols w:space="720" w:num="1"/>
        </w:sectPr>
      </w:pPr>
    </w:p>
    <w:p w14:paraId="09B25EBE">
      <w:pPr>
        <w:pStyle w:val="8"/>
        <w:spacing w:before="60" w:line="360" w:lineRule="auto"/>
        <w:ind w:left="1277" w:right="1136" w:firstLine="705"/>
        <w:jc w:val="both"/>
      </w:pPr>
      <w:r>
        <w:t>Effects on Soil Characteristics and Plant Growth Soil</w:t>
      </w:r>
      <w:r>
        <w:rPr>
          <w:spacing w:val="3"/>
        </w:rPr>
        <w:t xml:space="preserve"> </w:t>
      </w:r>
      <w:r>
        <w:t>moisture.</w:t>
      </w:r>
      <w:r>
        <w:rPr>
          <w:spacing w:val="7"/>
        </w:rPr>
        <w:t xml:space="preserve"> </w:t>
      </w:r>
      <w:r>
        <w:t>Tillage</w:t>
      </w:r>
      <w:r>
        <w:rPr>
          <w:spacing w:val="8"/>
        </w:rPr>
        <w:t xml:space="preserve"> </w:t>
      </w:r>
      <w:r>
        <w:t>systems</w:t>
      </w:r>
      <w:r>
        <w:rPr>
          <w:spacing w:val="12"/>
        </w:rPr>
        <w:t xml:space="preserve"> </w:t>
      </w:r>
      <w:r>
        <w:t>leaving</w:t>
      </w:r>
      <w:r>
        <w:rPr>
          <w:spacing w:val="8"/>
        </w:rPr>
        <w:t xml:space="preserve"> </w:t>
      </w:r>
      <w:r>
        <w:t>50</w:t>
      </w:r>
      <w:r>
        <w:rPr>
          <w:spacing w:val="5"/>
        </w:rPr>
        <w:t xml:space="preserve"> </w:t>
      </w:r>
      <w:r>
        <w:t>per</w:t>
      </w:r>
      <w:r>
        <w:rPr>
          <w:spacing w:val="6"/>
        </w:rPr>
        <w:t xml:space="preserve"> </w:t>
      </w:r>
      <w:r>
        <w:t>cent</w:t>
      </w:r>
      <w:r>
        <w:rPr>
          <w:spacing w:val="10"/>
        </w:rPr>
        <w:t xml:space="preserve"> </w:t>
      </w:r>
      <w:r>
        <w:t>or</w:t>
      </w:r>
      <w:r>
        <w:rPr>
          <w:spacing w:val="11"/>
        </w:rPr>
        <w:t xml:space="preserve"> </w:t>
      </w:r>
      <w:r>
        <w:rPr>
          <w:spacing w:val="-4"/>
        </w:rPr>
        <w:t>more</w:t>
      </w:r>
    </w:p>
    <w:p w14:paraId="46F0626D">
      <w:pPr>
        <w:pStyle w:val="8"/>
        <w:spacing w:before="3" w:line="360" w:lineRule="auto"/>
        <w:ind w:right="1141"/>
        <w:jc w:val="both"/>
      </w:pPr>
      <w:r>
        <w:t>of the soil surface residue covered after planting generally</w:t>
      </w:r>
      <w:r>
        <w:rPr>
          <w:spacing w:val="40"/>
        </w:rPr>
        <w:t xml:space="preserve"> </w:t>
      </w:r>
      <w:r>
        <w:t>increase soil moisture throughout the season due to increased filtration and decreased evaporation. In areas with low annual rainfall and soils with low water-holding capacity, the added</w:t>
      </w:r>
      <w:r>
        <w:rPr>
          <w:spacing w:val="40"/>
        </w:rPr>
        <w:t xml:space="preserve"> </w:t>
      </w:r>
      <w:r>
        <w:t>water should increase yield potential. On poorly drained soils in northern latitudes the extra water may delay planting and reduce yield potential.</w:t>
      </w:r>
    </w:p>
    <w:p w14:paraId="7B386BF8">
      <w:pPr>
        <w:pStyle w:val="8"/>
        <w:spacing w:line="360" w:lineRule="auto"/>
        <w:ind w:right="1140" w:firstLine="710"/>
        <w:jc w:val="both"/>
      </w:pPr>
      <w:r>
        <w:t>Soil temperature. Several studies have shown that increased surface residue slows the rate of soil warming in the spring, therefore delaying germination, emergence and early growth of crops, especially in the northern United States. However, this could be a benefit in</w:t>
      </w:r>
      <w:r>
        <w:rPr>
          <w:spacing w:val="-1"/>
        </w:rPr>
        <w:t xml:space="preserve"> </w:t>
      </w:r>
      <w:r>
        <w:t>the southern</w:t>
      </w:r>
      <w:r>
        <w:rPr>
          <w:spacing w:val="-6"/>
        </w:rPr>
        <w:t xml:space="preserve"> </w:t>
      </w:r>
      <w:r>
        <w:t>United</w:t>
      </w:r>
      <w:r>
        <w:rPr>
          <w:spacing w:val="-1"/>
        </w:rPr>
        <w:t xml:space="preserve"> </w:t>
      </w:r>
      <w:r>
        <w:t>States</w:t>
      </w:r>
      <w:r>
        <w:rPr>
          <w:spacing w:val="-4"/>
        </w:rPr>
        <w:t xml:space="preserve"> </w:t>
      </w:r>
      <w:r>
        <w:t>and in more tropical</w:t>
      </w:r>
      <w:r>
        <w:rPr>
          <w:spacing w:val="-2"/>
        </w:rPr>
        <w:t xml:space="preserve"> </w:t>
      </w:r>
      <w:r>
        <w:t>climates. Differences in soil</w:t>
      </w:r>
      <w:r>
        <w:rPr>
          <w:spacing w:val="-7"/>
        </w:rPr>
        <w:t xml:space="preserve"> </w:t>
      </w:r>
      <w:r>
        <w:t>temperature between no-till and traditional practices can vary from 10 to 40</w:t>
      </w:r>
      <w:r>
        <w:rPr>
          <w:spacing w:val="80"/>
        </w:rPr>
        <w:t xml:space="preserve"> </w:t>
      </w:r>
      <w:r>
        <w:t>C.</w:t>
      </w:r>
    </w:p>
    <w:p w14:paraId="14623665">
      <w:pPr>
        <w:pStyle w:val="8"/>
        <w:spacing w:line="360" w:lineRule="auto"/>
        <w:ind w:right="1142" w:firstLine="710"/>
        <w:jc w:val="both"/>
      </w:pPr>
      <w:r>
        <w:t>Soil</w:t>
      </w:r>
      <w:r>
        <w:rPr>
          <w:spacing w:val="-3"/>
        </w:rPr>
        <w:t xml:space="preserve"> </w:t>
      </w:r>
      <w:r>
        <w:t>fertility. Because of</w:t>
      </w:r>
      <w:r>
        <w:rPr>
          <w:spacing w:val="-5"/>
        </w:rPr>
        <w:t xml:space="preserve"> </w:t>
      </w:r>
      <w:r>
        <w:t>the increased residue and reduced tillage, minimum tillage systems produce different levels of moisture, temperature, organic matter content and rate of decomposition and microbial population. All these factors influence the availability of nutrients and thus the need for ferti1izer. Leaving residues on the surface causes organic matter</w:t>
      </w:r>
      <w:r>
        <w:rPr>
          <w:spacing w:val="40"/>
        </w:rPr>
        <w:t xml:space="preserve"> </w:t>
      </w:r>
      <w:r>
        <w:t>to</w:t>
      </w:r>
      <w:r>
        <w:rPr>
          <w:spacing w:val="56"/>
        </w:rPr>
        <w:t xml:space="preserve"> </w:t>
      </w:r>
      <w:r>
        <w:t>build</w:t>
      </w:r>
      <w:r>
        <w:rPr>
          <w:spacing w:val="52"/>
        </w:rPr>
        <w:t xml:space="preserve"> </w:t>
      </w:r>
      <w:r>
        <w:t>up</w:t>
      </w:r>
      <w:r>
        <w:rPr>
          <w:spacing w:val="57"/>
        </w:rPr>
        <w:t xml:space="preserve"> </w:t>
      </w:r>
      <w:r>
        <w:t>near</w:t>
      </w:r>
      <w:r>
        <w:rPr>
          <w:spacing w:val="53"/>
        </w:rPr>
        <w:t xml:space="preserve"> </w:t>
      </w:r>
      <w:r>
        <w:t>the</w:t>
      </w:r>
      <w:r>
        <w:rPr>
          <w:spacing w:val="52"/>
        </w:rPr>
        <w:t xml:space="preserve"> </w:t>
      </w:r>
      <w:r>
        <w:t>soil</w:t>
      </w:r>
      <w:r>
        <w:rPr>
          <w:spacing w:val="53"/>
        </w:rPr>
        <w:t xml:space="preserve"> </w:t>
      </w:r>
      <w:r>
        <w:t>surface,</w:t>
      </w:r>
      <w:r>
        <w:rPr>
          <w:spacing w:val="54"/>
        </w:rPr>
        <w:t xml:space="preserve"> </w:t>
      </w:r>
      <w:r>
        <w:t>with</w:t>
      </w:r>
      <w:r>
        <w:rPr>
          <w:spacing w:val="48"/>
        </w:rPr>
        <w:t xml:space="preserve"> </w:t>
      </w:r>
      <w:r>
        <w:t>positive</w:t>
      </w:r>
      <w:r>
        <w:rPr>
          <w:spacing w:val="56"/>
        </w:rPr>
        <w:t xml:space="preserve"> </w:t>
      </w:r>
      <w:r>
        <w:t>effects</w:t>
      </w:r>
      <w:r>
        <w:rPr>
          <w:spacing w:val="50"/>
        </w:rPr>
        <w:t xml:space="preserve"> </w:t>
      </w:r>
      <w:r>
        <w:t>on</w:t>
      </w:r>
      <w:r>
        <w:rPr>
          <w:spacing w:val="48"/>
        </w:rPr>
        <w:t xml:space="preserve"> </w:t>
      </w:r>
      <w:r>
        <w:rPr>
          <w:spacing w:val="-4"/>
        </w:rPr>
        <w:t>soil</w:t>
      </w:r>
    </w:p>
    <w:p w14:paraId="764DF4A1">
      <w:pPr>
        <w:pStyle w:val="8"/>
        <w:spacing w:after="0" w:line="360" w:lineRule="auto"/>
        <w:jc w:val="both"/>
        <w:sectPr>
          <w:pgSz w:w="8400" w:h="11900"/>
          <w:pgMar w:top="1060" w:right="0" w:bottom="1160" w:left="283" w:header="0" w:footer="974" w:gutter="0"/>
          <w:cols w:space="720" w:num="1"/>
        </w:sectPr>
      </w:pPr>
    </w:p>
    <w:p w14:paraId="6502878D">
      <w:pPr>
        <w:pStyle w:val="8"/>
        <w:spacing w:before="60" w:line="360" w:lineRule="auto"/>
        <w:ind w:right="1143"/>
        <w:jc w:val="both"/>
      </w:pPr>
      <w:r>
        <w:t>physical properties. Some evidence suggests that surface residues left the first year</w:t>
      </w:r>
      <w:r>
        <w:rPr>
          <w:spacing w:val="-2"/>
        </w:rPr>
        <w:t xml:space="preserve"> </w:t>
      </w:r>
      <w:r>
        <w:t>after</w:t>
      </w:r>
      <w:r>
        <w:rPr>
          <w:spacing w:val="-2"/>
        </w:rPr>
        <w:t xml:space="preserve"> </w:t>
      </w:r>
      <w:r>
        <w:t>the</w:t>
      </w:r>
      <w:r>
        <w:rPr>
          <w:spacing w:val="-4"/>
        </w:rPr>
        <w:t xml:space="preserve"> </w:t>
      </w:r>
      <w:r>
        <w:t>adoption</w:t>
      </w:r>
      <w:r>
        <w:rPr>
          <w:spacing w:val="-7"/>
        </w:rPr>
        <w:t xml:space="preserve"> </w:t>
      </w:r>
      <w:r>
        <w:t>of</w:t>
      </w:r>
      <w:r>
        <w:rPr>
          <w:spacing w:val="-5"/>
        </w:rPr>
        <w:t xml:space="preserve"> </w:t>
      </w:r>
      <w:r>
        <w:t>no-tillage</w:t>
      </w:r>
      <w:r>
        <w:rPr>
          <w:spacing w:val="-4"/>
        </w:rPr>
        <w:t xml:space="preserve"> </w:t>
      </w:r>
      <w:r>
        <w:t>will</w:t>
      </w:r>
      <w:r>
        <w:rPr>
          <w:spacing w:val="-7"/>
        </w:rPr>
        <w:t xml:space="preserve"> </w:t>
      </w:r>
      <w:r>
        <w:t>exert a</w:t>
      </w:r>
      <w:r>
        <w:rPr>
          <w:spacing w:val="-4"/>
        </w:rPr>
        <w:t xml:space="preserve"> </w:t>
      </w:r>
      <w:r>
        <w:t>strong demand on available nitrogen and may cause deficiencies or at least lower nitrogen availability. However, after several years of minimum tillage, the system stabilizes and nitrogen fertility no longer varies from traditional tillage.</w:t>
      </w:r>
    </w:p>
    <w:p w14:paraId="114FC2A0">
      <w:pPr>
        <w:pStyle w:val="8"/>
        <w:spacing w:before="3" w:line="360" w:lineRule="auto"/>
        <w:ind w:right="1142" w:firstLine="710"/>
        <w:jc w:val="both"/>
      </w:pPr>
      <w:r>
        <w:t>There is disagreement about the availability of potassium under no-tillage. Phosphorus seems to have equal or greater availability under no-till compared with the traditional system, regardless of whether the fertilizer is broadcast or banded.</w:t>
      </w:r>
    </w:p>
    <w:p w14:paraId="3AE6DF06">
      <w:pPr>
        <w:pStyle w:val="8"/>
        <w:spacing w:line="360" w:lineRule="auto"/>
        <w:ind w:right="1137" w:firstLine="710"/>
        <w:jc w:val="both"/>
      </w:pPr>
      <w:r>
        <w:t>Soil activity. Soil activity becomes a greater factor under no-tillage. In general, soil fertility under no-tillage is strongly influenced by the interacting effects of increased soil moisture, high levels of slowly decomposing organic matter in the soil, higher acidity and lower temperatures in the spring.</w:t>
      </w:r>
    </w:p>
    <w:p w14:paraId="3AE1799D">
      <w:pPr>
        <w:pStyle w:val="8"/>
        <w:spacing w:line="275" w:lineRule="exact"/>
        <w:ind w:left="1277"/>
      </w:pPr>
      <w:r>
        <w:t>EFFECTS</w:t>
      </w:r>
      <w:r>
        <w:rPr>
          <w:spacing w:val="-3"/>
        </w:rPr>
        <w:t xml:space="preserve"> </w:t>
      </w:r>
      <w:r>
        <w:t>OF</w:t>
      </w:r>
      <w:r>
        <w:rPr>
          <w:spacing w:val="-5"/>
        </w:rPr>
        <w:t xml:space="preserve"> </w:t>
      </w:r>
      <w:r>
        <w:rPr>
          <w:spacing w:val="-4"/>
        </w:rPr>
        <w:t>PESTS</w:t>
      </w:r>
    </w:p>
    <w:p w14:paraId="58A2D62D">
      <w:pPr>
        <w:pStyle w:val="8"/>
        <w:spacing w:before="137" w:line="360" w:lineRule="auto"/>
        <w:ind w:right="1145" w:firstLine="710"/>
        <w:jc w:val="both"/>
      </w:pPr>
      <w:r>
        <w:t>Weed control. Conservation tillage systems depend on heavy application of herbicides. Surface residue intercepts and inactivate part of</w:t>
      </w:r>
      <w:r>
        <w:rPr>
          <w:spacing w:val="-1"/>
        </w:rPr>
        <w:t xml:space="preserve"> </w:t>
      </w:r>
      <w:r>
        <w:t>the applied herbicide. Eliminating tillage causes shifts in weed species.</w:t>
      </w:r>
    </w:p>
    <w:p w14:paraId="4ACA077A">
      <w:pPr>
        <w:pStyle w:val="8"/>
        <w:spacing w:line="360" w:lineRule="auto"/>
        <w:ind w:right="1150" w:firstLine="1416"/>
        <w:jc w:val="both"/>
      </w:pPr>
      <w:r>
        <w:t>Disease control. The degree of influence on plant diseases by residue generally relates to the amount of residue remaining after planting.</w:t>
      </w:r>
    </w:p>
    <w:p w14:paraId="3C1CC684">
      <w:pPr>
        <w:pStyle w:val="8"/>
        <w:spacing w:after="0" w:line="360" w:lineRule="auto"/>
        <w:jc w:val="both"/>
        <w:sectPr>
          <w:pgSz w:w="8400" w:h="11900"/>
          <w:pgMar w:top="1060" w:right="0" w:bottom="1160" w:left="283" w:header="0" w:footer="974" w:gutter="0"/>
          <w:cols w:space="720" w:num="1"/>
        </w:sectPr>
      </w:pPr>
    </w:p>
    <w:p w14:paraId="624DA07D">
      <w:pPr>
        <w:pStyle w:val="8"/>
        <w:spacing w:before="60" w:line="360" w:lineRule="auto"/>
        <w:ind w:right="1146" w:firstLine="1416"/>
        <w:jc w:val="both"/>
      </w:pPr>
      <w:r>
        <w:t>Crop</w:t>
      </w:r>
      <w:r>
        <w:rPr>
          <w:spacing w:val="-5"/>
        </w:rPr>
        <w:t xml:space="preserve"> </w:t>
      </w:r>
      <w:r>
        <w:t>rotation</w:t>
      </w:r>
      <w:r>
        <w:rPr>
          <w:spacing w:val="-5"/>
        </w:rPr>
        <w:t xml:space="preserve"> </w:t>
      </w:r>
      <w:r>
        <w:t>is</w:t>
      </w:r>
      <w:r>
        <w:rPr>
          <w:spacing w:val="-8"/>
        </w:rPr>
        <w:t xml:space="preserve"> </w:t>
      </w:r>
      <w:r>
        <w:t>especially</w:t>
      </w:r>
      <w:r>
        <w:rPr>
          <w:spacing w:val="-5"/>
        </w:rPr>
        <w:t xml:space="preserve"> </w:t>
      </w:r>
      <w:r>
        <w:t>important for</w:t>
      </w:r>
      <w:r>
        <w:rPr>
          <w:spacing w:val="-4"/>
        </w:rPr>
        <w:t xml:space="preserve"> </w:t>
      </w:r>
      <w:r>
        <w:t>controlling diseases with surface tillage. Another way to reduce diseases associated with reduced tillage is to rotate tillage systems. Inclusion of tillage rotation with crop rotation is an excellent method of disease management. This could be done in a manner</w:t>
      </w:r>
      <w:r>
        <w:rPr>
          <w:spacing w:val="40"/>
        </w:rPr>
        <w:t xml:space="preserve"> </w:t>
      </w:r>
      <w:r>
        <w:t>to al1ow retaining of</w:t>
      </w:r>
      <w:r>
        <w:rPr>
          <w:spacing w:val="-4"/>
        </w:rPr>
        <w:t xml:space="preserve"> </w:t>
      </w:r>
      <w:r>
        <w:t>20 to 30 per cent of</w:t>
      </w:r>
      <w:r>
        <w:rPr>
          <w:spacing w:val="-4"/>
        </w:rPr>
        <w:t xml:space="preserve"> </w:t>
      </w:r>
      <w:r>
        <w:t>the surface residue, thus providing the benefits of surface tillage while reducing the potential of disease outbreak.</w:t>
      </w:r>
    </w:p>
    <w:p w14:paraId="67E4B638">
      <w:pPr>
        <w:pStyle w:val="8"/>
        <w:spacing w:before="1" w:line="360" w:lineRule="auto"/>
        <w:ind w:right="1136" w:firstLine="710"/>
        <w:jc w:val="both"/>
      </w:pPr>
      <w:r>
        <w:t>Insect dynamics. Entomologists working in no-till agriculture have found that the mulch-litter layer of</w:t>
      </w:r>
      <w:r>
        <w:rPr>
          <w:spacing w:val="-2"/>
        </w:rPr>
        <w:t xml:space="preserve"> </w:t>
      </w:r>
      <w:r>
        <w:t>no-tillage soil provides a favourable microhabitat for some insects that attack corn. The loss of reliable mechanical destruction methods in no- tillage corn increases the survival of insect pests inhabiting crop residue or living on or near the soil surface. Two pest trends are often associated with no-tillage systems: 1) the level of pest activity is related to the previous crop type, and 2) no-tillage systems commonly supported a higher diversity of pest insects than traditional tillage systems.</w:t>
      </w:r>
    </w:p>
    <w:p w14:paraId="60FEA7D4">
      <w:pPr>
        <w:pStyle w:val="8"/>
        <w:spacing w:before="2" w:line="360" w:lineRule="auto"/>
        <w:ind w:right="1148" w:firstLine="710"/>
        <w:jc w:val="both"/>
      </w:pPr>
      <w:r>
        <w:t>Increased moisture and reduced temperature can increase development of insect pathogens. But almost exclusive reliance has been placed on broad spectrum insecticides.</w:t>
      </w:r>
    </w:p>
    <w:p w14:paraId="6994EFB0">
      <w:pPr>
        <w:pStyle w:val="8"/>
        <w:spacing w:line="272" w:lineRule="exact"/>
        <w:ind w:left="1277"/>
        <w:jc w:val="both"/>
      </w:pPr>
      <w:r>
        <w:t>Crop</w:t>
      </w:r>
      <w:r>
        <w:rPr>
          <w:spacing w:val="-2"/>
        </w:rPr>
        <w:t xml:space="preserve"> Yields</w:t>
      </w:r>
    </w:p>
    <w:p w14:paraId="2B11C8DC">
      <w:pPr>
        <w:pStyle w:val="8"/>
        <w:spacing w:after="0" w:line="272" w:lineRule="exact"/>
        <w:jc w:val="both"/>
        <w:sectPr>
          <w:pgSz w:w="8400" w:h="11900"/>
          <w:pgMar w:top="1060" w:right="0" w:bottom="1160" w:left="283" w:header="0" w:footer="974" w:gutter="0"/>
          <w:cols w:space="720" w:num="1"/>
        </w:sectPr>
      </w:pPr>
    </w:p>
    <w:p w14:paraId="17D668D1">
      <w:pPr>
        <w:pStyle w:val="8"/>
        <w:spacing w:before="60" w:line="360" w:lineRule="auto"/>
        <w:ind w:right="1138" w:firstLine="710"/>
        <w:jc w:val="both"/>
      </w:pPr>
      <w:r>
        <w:t>Minimum tillage systems may produce greater yields on droughty soils and in well-drained soils, or in more southerly climates.</w:t>
      </w:r>
      <w:r>
        <w:rPr>
          <w:spacing w:val="40"/>
        </w:rPr>
        <w:t xml:space="preserve"> </w:t>
      </w:r>
      <w:r>
        <w:t>No-till</w:t>
      </w:r>
      <w:r>
        <w:rPr>
          <w:spacing w:val="-8"/>
        </w:rPr>
        <w:t xml:space="preserve"> </w:t>
      </w:r>
      <w:r>
        <w:t>systems</w:t>
      </w:r>
      <w:r>
        <w:rPr>
          <w:spacing w:val="-1"/>
        </w:rPr>
        <w:t xml:space="preserve"> </w:t>
      </w:r>
      <w:r>
        <w:t>have</w:t>
      </w:r>
      <w:r>
        <w:rPr>
          <w:spacing w:val="-4"/>
        </w:rPr>
        <w:t xml:space="preserve"> </w:t>
      </w:r>
      <w:r>
        <w:t>a long-term</w:t>
      </w:r>
      <w:r>
        <w:rPr>
          <w:spacing w:val="-8"/>
        </w:rPr>
        <w:t xml:space="preserve"> </w:t>
      </w:r>
      <w:r>
        <w:t>yield</w:t>
      </w:r>
      <w:r>
        <w:rPr>
          <w:spacing w:val="-3"/>
        </w:rPr>
        <w:t xml:space="preserve"> </w:t>
      </w:r>
      <w:r>
        <w:t>advantage</w:t>
      </w:r>
      <w:r>
        <w:rPr>
          <w:spacing w:val="-4"/>
        </w:rPr>
        <w:t xml:space="preserve"> </w:t>
      </w:r>
      <w:r>
        <w:t>on</w:t>
      </w:r>
      <w:r>
        <w:rPr>
          <w:spacing w:val="-8"/>
        </w:rPr>
        <w:t xml:space="preserve"> </w:t>
      </w:r>
      <w:r>
        <w:t>soil highly subject to erosion.</w:t>
      </w:r>
    </w:p>
    <w:p w14:paraId="01D95978">
      <w:pPr>
        <w:pStyle w:val="8"/>
        <w:spacing w:before="1"/>
        <w:ind w:left="1277"/>
        <w:jc w:val="both"/>
      </w:pPr>
      <w:r>
        <w:t>Energy</w:t>
      </w:r>
      <w:r>
        <w:rPr>
          <w:spacing w:val="-8"/>
        </w:rPr>
        <w:t xml:space="preserve"> </w:t>
      </w:r>
      <w:r>
        <w:rPr>
          <w:spacing w:val="-2"/>
        </w:rPr>
        <w:t>Requirements</w:t>
      </w:r>
    </w:p>
    <w:p w14:paraId="5325005F">
      <w:pPr>
        <w:pStyle w:val="8"/>
        <w:spacing w:before="136" w:line="360" w:lineRule="auto"/>
        <w:ind w:right="1141" w:firstLine="710"/>
        <w:jc w:val="both"/>
      </w:pPr>
      <w:r>
        <w:t>Less energy is required for tillage operations in many no- tillage systems. Since plowing, disking and other trips over the field are eliminated, these systems result in 34 per cent to 76 per cent reduction in fuel for tillage operations. However, the requirements for additional herbicides in no-tillage systems may balance some of these gains. In general, total production costs for corn in the midwest</w:t>
      </w:r>
      <w:r>
        <w:rPr>
          <w:spacing w:val="80"/>
        </w:rPr>
        <w:t xml:space="preserve"> </w:t>
      </w:r>
      <w:r>
        <w:t>US rise slightly with the intensity of tillage [7, p. 130].</w:t>
      </w:r>
    </w:p>
    <w:p w14:paraId="5451E471">
      <w:pPr>
        <w:pStyle w:val="8"/>
        <w:spacing w:before="142"/>
        <w:ind w:left="0"/>
      </w:pPr>
    </w:p>
    <w:p w14:paraId="0360490A">
      <w:pPr>
        <w:pStyle w:val="8"/>
        <w:ind w:left="1277"/>
      </w:pPr>
      <w:r>
        <w:rPr>
          <w:spacing w:val="-2"/>
        </w:rPr>
        <w:t>QUESTIONS:</w:t>
      </w:r>
    </w:p>
    <w:p w14:paraId="275CB76E">
      <w:pPr>
        <w:pStyle w:val="8"/>
        <w:spacing w:before="274"/>
        <w:ind w:left="0"/>
      </w:pPr>
    </w:p>
    <w:p w14:paraId="22799306">
      <w:pPr>
        <w:pStyle w:val="8"/>
        <w:ind w:left="1277"/>
      </w:pPr>
      <w:r>
        <w:t>What</w:t>
      </w:r>
      <w:r>
        <w:rPr>
          <w:spacing w:val="4"/>
        </w:rPr>
        <w:t xml:space="preserve"> </w:t>
      </w:r>
      <w:r>
        <w:t>is</w:t>
      </w:r>
      <w:r>
        <w:rPr>
          <w:spacing w:val="-2"/>
        </w:rPr>
        <w:t xml:space="preserve"> </w:t>
      </w:r>
      <w:r>
        <w:t>meant</w:t>
      </w:r>
      <w:r>
        <w:rPr>
          <w:spacing w:val="1"/>
        </w:rPr>
        <w:t xml:space="preserve"> </w:t>
      </w:r>
      <w:r>
        <w:t>by</w:t>
      </w:r>
      <w:r>
        <w:rPr>
          <w:spacing w:val="-9"/>
        </w:rPr>
        <w:t xml:space="preserve"> </w:t>
      </w:r>
      <w:r>
        <w:t>minimum</w:t>
      </w:r>
      <w:r>
        <w:rPr>
          <w:spacing w:val="-8"/>
        </w:rPr>
        <w:t xml:space="preserve"> </w:t>
      </w:r>
      <w:r>
        <w:rPr>
          <w:spacing w:val="-2"/>
        </w:rPr>
        <w:t>tillage?</w:t>
      </w:r>
    </w:p>
    <w:p w14:paraId="3886D5FF">
      <w:pPr>
        <w:pStyle w:val="8"/>
        <w:spacing w:before="137"/>
        <w:ind w:left="1277"/>
      </w:pPr>
      <w:r>
        <w:t>What</w:t>
      </w:r>
      <w:r>
        <w:rPr>
          <w:spacing w:val="3"/>
        </w:rPr>
        <w:t xml:space="preserve"> </w:t>
      </w:r>
      <w:r>
        <w:t>are</w:t>
      </w:r>
      <w:r>
        <w:rPr>
          <w:spacing w:val="-7"/>
        </w:rPr>
        <w:t xml:space="preserve"> </w:t>
      </w:r>
      <w:r>
        <w:t>the</w:t>
      </w:r>
      <w:r>
        <w:rPr>
          <w:spacing w:val="-2"/>
        </w:rPr>
        <w:t xml:space="preserve"> </w:t>
      </w:r>
      <w:r>
        <w:t>effects</w:t>
      </w:r>
      <w:r>
        <w:rPr>
          <w:spacing w:val="-4"/>
        </w:rPr>
        <w:t xml:space="preserve"> </w:t>
      </w:r>
      <w:r>
        <w:t>of</w:t>
      </w:r>
      <w:r>
        <w:rPr>
          <w:spacing w:val="-9"/>
        </w:rPr>
        <w:t xml:space="preserve"> </w:t>
      </w:r>
      <w:r>
        <w:t>using</w:t>
      </w:r>
      <w:r>
        <w:rPr>
          <w:spacing w:val="3"/>
        </w:rPr>
        <w:t xml:space="preserve"> </w:t>
      </w:r>
      <w:r>
        <w:t>no-tillage</w:t>
      </w:r>
      <w:r>
        <w:rPr>
          <w:spacing w:val="3"/>
        </w:rPr>
        <w:t xml:space="preserve"> </w:t>
      </w:r>
      <w:r>
        <w:rPr>
          <w:spacing w:val="-2"/>
        </w:rPr>
        <w:t>methods?</w:t>
      </w:r>
    </w:p>
    <w:p w14:paraId="15EEB7F0">
      <w:pPr>
        <w:pStyle w:val="8"/>
        <w:spacing w:before="141" w:line="360" w:lineRule="auto"/>
        <w:ind w:left="1277" w:right="1045"/>
      </w:pPr>
      <w:r>
        <w:t>Why</w:t>
      </w:r>
      <w:r>
        <w:rPr>
          <w:spacing w:val="-6"/>
        </w:rPr>
        <w:t xml:space="preserve"> </w:t>
      </w:r>
      <w:r>
        <w:t>is</w:t>
      </w:r>
      <w:r>
        <w:rPr>
          <w:spacing w:val="-8"/>
        </w:rPr>
        <w:t xml:space="preserve"> </w:t>
      </w:r>
      <w:r>
        <w:t>soil</w:t>
      </w:r>
      <w:r>
        <w:rPr>
          <w:spacing w:val="-14"/>
        </w:rPr>
        <w:t xml:space="preserve"> </w:t>
      </w:r>
      <w:r>
        <w:t>disturbance</w:t>
      </w:r>
      <w:r>
        <w:rPr>
          <w:spacing w:val="-2"/>
        </w:rPr>
        <w:t xml:space="preserve"> </w:t>
      </w:r>
      <w:r>
        <w:t>much</w:t>
      </w:r>
      <w:r>
        <w:rPr>
          <w:spacing w:val="-6"/>
        </w:rPr>
        <w:t xml:space="preserve"> </w:t>
      </w:r>
      <w:r>
        <w:t>less</w:t>
      </w:r>
      <w:r>
        <w:rPr>
          <w:spacing w:val="-8"/>
        </w:rPr>
        <w:t xml:space="preserve"> </w:t>
      </w:r>
      <w:r>
        <w:t>under no-tillage</w:t>
      </w:r>
      <w:r>
        <w:rPr>
          <w:spacing w:val="-3"/>
        </w:rPr>
        <w:t xml:space="preserve"> </w:t>
      </w:r>
      <w:r>
        <w:t>system? What are the disadvantages of minimum tillage?</w:t>
      </w:r>
    </w:p>
    <w:p w14:paraId="7CED4A5C">
      <w:pPr>
        <w:pStyle w:val="8"/>
        <w:spacing w:line="360" w:lineRule="auto"/>
        <w:ind w:right="1045" w:firstLine="710"/>
      </w:pPr>
      <w:r>
        <w:t>In what</w:t>
      </w:r>
      <w:r>
        <w:rPr>
          <w:spacing w:val="31"/>
        </w:rPr>
        <w:t xml:space="preserve"> </w:t>
      </w:r>
      <w:r>
        <w:t>soils and</w:t>
      </w:r>
      <w:r>
        <w:rPr>
          <w:spacing w:val="30"/>
        </w:rPr>
        <w:t xml:space="preserve"> </w:t>
      </w:r>
      <w:r>
        <w:t>climates</w:t>
      </w:r>
      <w:r>
        <w:rPr>
          <w:spacing w:val="28"/>
        </w:rPr>
        <w:t xml:space="preserve"> </w:t>
      </w:r>
      <w:r>
        <w:t>may minimum tillage</w:t>
      </w:r>
      <w:r>
        <w:rPr>
          <w:spacing w:val="29"/>
        </w:rPr>
        <w:t xml:space="preserve"> </w:t>
      </w:r>
      <w:r>
        <w:t>systems produce greater yields?</w:t>
      </w:r>
    </w:p>
    <w:p w14:paraId="74C95F6F">
      <w:pPr>
        <w:pStyle w:val="8"/>
        <w:spacing w:after="0" w:line="360" w:lineRule="auto"/>
        <w:sectPr>
          <w:pgSz w:w="8400" w:h="11900"/>
          <w:pgMar w:top="1060" w:right="0" w:bottom="1160" w:left="283" w:header="0" w:footer="974" w:gutter="0"/>
          <w:cols w:space="720" w:num="1"/>
        </w:sectPr>
      </w:pPr>
    </w:p>
    <w:p w14:paraId="4B09BCCA">
      <w:pPr>
        <w:pStyle w:val="8"/>
        <w:spacing w:before="60"/>
        <w:ind w:left="1277"/>
      </w:pPr>
      <w:r>
        <w:t xml:space="preserve">TEXT </w:t>
      </w:r>
      <w:r>
        <w:rPr>
          <w:spacing w:val="-10"/>
        </w:rPr>
        <w:t>3</w:t>
      </w:r>
    </w:p>
    <w:p w14:paraId="4F7F5BEF">
      <w:pPr>
        <w:pStyle w:val="2"/>
        <w:spacing w:before="142"/>
        <w:ind w:left="132"/>
        <w:jc w:val="center"/>
      </w:pPr>
      <w:r>
        <w:t>WHAT</w:t>
      </w:r>
      <w:r>
        <w:rPr>
          <w:spacing w:val="-2"/>
        </w:rPr>
        <w:t xml:space="preserve"> </w:t>
      </w:r>
      <w:r>
        <w:t xml:space="preserve">IS </w:t>
      </w:r>
      <w:r>
        <w:rPr>
          <w:spacing w:val="-2"/>
        </w:rPr>
        <w:t>AGROECOLOGY?</w:t>
      </w:r>
    </w:p>
    <w:p w14:paraId="0CF251F1">
      <w:pPr>
        <w:pStyle w:val="8"/>
        <w:spacing w:before="137" w:line="360" w:lineRule="auto"/>
        <w:ind w:right="1140" w:firstLine="710"/>
        <w:jc w:val="both"/>
      </w:pPr>
      <w:r>
        <w:t>The term agroecology has come to mean many things. Loosely defined, agroecology often incorporates ideas about a more environmentally and socially sensitive approach to agriculture, one that focuses not only on production, but also on the ecological maintenance ability of the production system. This might be called the “normative’</w:t>
      </w:r>
      <w:r>
        <w:rPr>
          <w:spacing w:val="40"/>
        </w:rPr>
        <w:t xml:space="preserve"> </w:t>
      </w:r>
      <w:r>
        <w:t>use of the term agroecology, because it implies a number of features about society and production that go well beyond the limits of the agricultural field. At its most narrow, agroecology refers to the study of purely ecological phenomena within the crop fields, such as</w:t>
      </w:r>
      <w:r>
        <w:rPr>
          <w:spacing w:val="40"/>
        </w:rPr>
        <w:t xml:space="preserve"> </w:t>
      </w:r>
      <w:r>
        <w:t>predator/prey relations, or crop/weed competition.</w:t>
      </w:r>
    </w:p>
    <w:p w14:paraId="59EA597A">
      <w:pPr>
        <w:pStyle w:val="8"/>
        <w:spacing w:line="273" w:lineRule="exact"/>
        <w:ind w:left="1277"/>
        <w:jc w:val="both"/>
      </w:pPr>
      <w:r>
        <w:t>The</w:t>
      </w:r>
      <w:r>
        <w:rPr>
          <w:spacing w:val="-7"/>
        </w:rPr>
        <w:t xml:space="preserve"> </w:t>
      </w:r>
      <w:r>
        <w:t>Ecological</w:t>
      </w:r>
      <w:r>
        <w:rPr>
          <w:spacing w:val="-7"/>
        </w:rPr>
        <w:t xml:space="preserve"> </w:t>
      </w:r>
      <w:r>
        <w:rPr>
          <w:spacing w:val="-4"/>
        </w:rPr>
        <w:t>View</w:t>
      </w:r>
    </w:p>
    <w:p w14:paraId="1E51FC80">
      <w:pPr>
        <w:pStyle w:val="8"/>
        <w:spacing w:before="142" w:line="360" w:lineRule="auto"/>
        <w:ind w:right="1140" w:firstLine="710"/>
        <w:jc w:val="both"/>
      </w:pPr>
      <w:r>
        <w:t>At the heart of agroecology is the idea that a crop field is an ecosystem in which ecological processes found in other vegetation formations — such as nutrient cycling, predator/prey interactions, competition, and successional changes — also take place agroecology</w:t>
      </w:r>
      <w:r>
        <w:rPr>
          <w:spacing w:val="-1"/>
        </w:rPr>
        <w:t xml:space="preserve"> </w:t>
      </w:r>
      <w:r>
        <w:t>focuses on ecological</w:t>
      </w:r>
      <w:r>
        <w:rPr>
          <w:spacing w:val="-1"/>
        </w:rPr>
        <w:t xml:space="preserve"> </w:t>
      </w:r>
      <w:r>
        <w:t>relations in the field, and its purpose is to illuminate the form, dynamics and function of those relations. Implicit in some agroecological work is the idea that by understanding these processes and relations, agroecosystems</w:t>
      </w:r>
      <w:r>
        <w:rPr>
          <w:spacing w:val="8"/>
        </w:rPr>
        <w:t xml:space="preserve"> </w:t>
      </w:r>
      <w:r>
        <w:t>can</w:t>
      </w:r>
      <w:r>
        <w:rPr>
          <w:spacing w:val="7"/>
        </w:rPr>
        <w:t xml:space="preserve"> </w:t>
      </w:r>
      <w:r>
        <w:t>be</w:t>
      </w:r>
      <w:r>
        <w:rPr>
          <w:spacing w:val="15"/>
        </w:rPr>
        <w:t xml:space="preserve"> </w:t>
      </w:r>
      <w:r>
        <w:t>manipulated</w:t>
      </w:r>
      <w:r>
        <w:rPr>
          <w:spacing w:val="12"/>
        </w:rPr>
        <w:t xml:space="preserve"> </w:t>
      </w:r>
      <w:r>
        <w:t>to</w:t>
      </w:r>
      <w:r>
        <w:rPr>
          <w:spacing w:val="17"/>
        </w:rPr>
        <w:t xml:space="preserve"> </w:t>
      </w:r>
      <w:r>
        <w:t>produce</w:t>
      </w:r>
      <w:r>
        <w:rPr>
          <w:spacing w:val="11"/>
        </w:rPr>
        <w:t xml:space="preserve"> </w:t>
      </w:r>
      <w:r>
        <w:t>better,</w:t>
      </w:r>
      <w:r>
        <w:rPr>
          <w:spacing w:val="14"/>
        </w:rPr>
        <w:t xml:space="preserve"> </w:t>
      </w:r>
      <w:r>
        <w:t>with</w:t>
      </w:r>
      <w:r>
        <w:rPr>
          <w:spacing w:val="12"/>
        </w:rPr>
        <w:t xml:space="preserve"> </w:t>
      </w:r>
      <w:r>
        <w:rPr>
          <w:spacing w:val="-2"/>
        </w:rPr>
        <w:t>fewer</w:t>
      </w:r>
    </w:p>
    <w:p w14:paraId="0699194D">
      <w:pPr>
        <w:pStyle w:val="8"/>
        <w:spacing w:after="0" w:line="360" w:lineRule="auto"/>
        <w:jc w:val="both"/>
        <w:sectPr>
          <w:pgSz w:w="8400" w:h="11900"/>
          <w:pgMar w:top="1060" w:right="0" w:bottom="1160" w:left="283" w:header="0" w:footer="974" w:gutter="0"/>
          <w:cols w:space="720" w:num="1"/>
        </w:sectPr>
      </w:pPr>
    </w:p>
    <w:p w14:paraId="31246B1D">
      <w:pPr>
        <w:pStyle w:val="8"/>
        <w:spacing w:before="60" w:line="360" w:lineRule="auto"/>
        <w:ind w:right="1140"/>
        <w:jc w:val="both"/>
      </w:pPr>
      <w:r>
        <w:t>negative environmental</w:t>
      </w:r>
      <w:r>
        <w:rPr>
          <w:spacing w:val="-1"/>
        </w:rPr>
        <w:t xml:space="preserve"> </w:t>
      </w:r>
      <w:r>
        <w:t>or social effects, more rationally and with fewer external inputs. As a result, a number of researchers in the agricultural sciences and related fields have begun to view the agricultural field as a particular kind of ecosystem — an agroecosystem</w:t>
      </w:r>
      <w:r>
        <w:rPr>
          <w:spacing w:val="-9"/>
        </w:rPr>
        <w:t xml:space="preserve"> </w:t>
      </w:r>
      <w:r>
        <w:t>—</w:t>
      </w:r>
      <w:r>
        <w:rPr>
          <w:spacing w:val="-1"/>
        </w:rPr>
        <w:t xml:space="preserve"> </w:t>
      </w:r>
      <w:r>
        <w:t>and</w:t>
      </w:r>
      <w:r>
        <w:rPr>
          <w:spacing w:val="-1"/>
        </w:rPr>
        <w:t xml:space="preserve"> </w:t>
      </w:r>
      <w:r>
        <w:t>to formalize</w:t>
      </w:r>
      <w:r>
        <w:rPr>
          <w:spacing w:val="-2"/>
        </w:rPr>
        <w:t xml:space="preserve"> </w:t>
      </w:r>
      <w:r>
        <w:t>the</w:t>
      </w:r>
      <w:r>
        <w:rPr>
          <w:spacing w:val="-2"/>
        </w:rPr>
        <w:t xml:space="preserve"> </w:t>
      </w:r>
      <w:r>
        <w:t>analysis of</w:t>
      </w:r>
      <w:r>
        <w:rPr>
          <w:spacing w:val="-4"/>
        </w:rPr>
        <w:t xml:space="preserve"> </w:t>
      </w:r>
      <w:r>
        <w:t>the</w:t>
      </w:r>
      <w:r>
        <w:rPr>
          <w:spacing w:val="-2"/>
        </w:rPr>
        <w:t xml:space="preserve"> </w:t>
      </w:r>
      <w:r>
        <w:t>ensemble</w:t>
      </w:r>
      <w:r>
        <w:rPr>
          <w:spacing w:val="-2"/>
        </w:rPr>
        <w:t xml:space="preserve"> </w:t>
      </w:r>
      <w:r>
        <w:t>of processes and interactions in cropping systems.</w:t>
      </w:r>
    </w:p>
    <w:p w14:paraId="58ACBDD3">
      <w:pPr>
        <w:pStyle w:val="8"/>
        <w:spacing w:before="3"/>
        <w:ind w:left="1277"/>
        <w:jc w:val="both"/>
      </w:pPr>
      <w:r>
        <w:t>The</w:t>
      </w:r>
      <w:r>
        <w:rPr>
          <w:spacing w:val="-4"/>
        </w:rPr>
        <w:t xml:space="preserve"> </w:t>
      </w:r>
      <w:r>
        <w:t>Social</w:t>
      </w:r>
      <w:r>
        <w:rPr>
          <w:spacing w:val="-6"/>
        </w:rPr>
        <w:t xml:space="preserve"> </w:t>
      </w:r>
      <w:r>
        <w:rPr>
          <w:spacing w:val="-2"/>
        </w:rPr>
        <w:t>Perspective</w:t>
      </w:r>
    </w:p>
    <w:p w14:paraId="713B9B8C">
      <w:pPr>
        <w:pStyle w:val="8"/>
        <w:spacing w:before="137" w:line="360" w:lineRule="auto"/>
        <w:ind w:right="1144" w:firstLine="710"/>
        <w:jc w:val="both"/>
      </w:pPr>
      <w:r>
        <w:t>Social factors such as a collapse in market prices or changes in land using can break up agricultural system as decisively as drought, pest outbreak or soil nutrient decline. The results of the interplay between endogenous biological and environmental features of the agricultural field, and exogenous social and economic factors, generate the particular</w:t>
      </w:r>
      <w:r>
        <w:rPr>
          <w:spacing w:val="40"/>
        </w:rPr>
        <w:t xml:space="preserve"> </w:t>
      </w:r>
      <w:r>
        <w:t>agroecosystem structure.</w:t>
      </w:r>
    </w:p>
    <w:p w14:paraId="36327CEB">
      <w:pPr>
        <w:pStyle w:val="8"/>
        <w:spacing w:before="1"/>
        <w:ind w:left="1277"/>
        <w:jc w:val="both"/>
      </w:pPr>
      <w:r>
        <w:t>The</w:t>
      </w:r>
      <w:r>
        <w:rPr>
          <w:spacing w:val="2"/>
        </w:rPr>
        <w:t xml:space="preserve"> </w:t>
      </w:r>
      <w:r>
        <w:t>Stability</w:t>
      </w:r>
      <w:r>
        <w:rPr>
          <w:spacing w:val="-7"/>
        </w:rPr>
        <w:t xml:space="preserve"> </w:t>
      </w:r>
      <w:r>
        <w:t>of</w:t>
      </w:r>
      <w:r>
        <w:rPr>
          <w:spacing w:val="-5"/>
        </w:rPr>
        <w:t xml:space="preserve"> </w:t>
      </w:r>
      <w:r>
        <w:rPr>
          <w:spacing w:val="-2"/>
        </w:rPr>
        <w:t>Agroecosystems</w:t>
      </w:r>
    </w:p>
    <w:p w14:paraId="5D737AAA">
      <w:pPr>
        <w:pStyle w:val="8"/>
        <w:spacing w:before="137" w:line="360" w:lineRule="auto"/>
        <w:ind w:right="1146" w:firstLine="710"/>
        <w:jc w:val="both"/>
      </w:pPr>
      <w:r>
        <w:t>Under conventional agriculture, humans have simplified the structure of the environment over vast areas, replacing</w:t>
      </w:r>
      <w:r>
        <w:rPr>
          <w:spacing w:val="40"/>
        </w:rPr>
        <w:t xml:space="preserve"> </w:t>
      </w:r>
      <w:r>
        <w:t>nature’s diversity with a small number of cultivated plants and domesticated animals. This process of simplification reaches an extreme form in a monoculture. The objective of this simplification is to increase the proportion of solar energy fixed</w:t>
      </w:r>
      <w:r>
        <w:rPr>
          <w:spacing w:val="40"/>
        </w:rPr>
        <w:t xml:space="preserve"> </w:t>
      </w:r>
      <w:r>
        <w:t>by</w:t>
      </w:r>
      <w:r>
        <w:rPr>
          <w:spacing w:val="-3"/>
        </w:rPr>
        <w:t xml:space="preserve"> </w:t>
      </w:r>
      <w:r>
        <w:t>the plant communities</w:t>
      </w:r>
      <w:r>
        <w:rPr>
          <w:spacing w:val="-1"/>
        </w:rPr>
        <w:t xml:space="preserve"> </w:t>
      </w:r>
      <w:r>
        <w:t>that is</w:t>
      </w:r>
      <w:r>
        <w:rPr>
          <w:spacing w:val="-1"/>
        </w:rPr>
        <w:t xml:space="preserve"> </w:t>
      </w:r>
      <w:r>
        <w:t>directly</w:t>
      </w:r>
      <w:r>
        <w:rPr>
          <w:spacing w:val="-3"/>
        </w:rPr>
        <w:t xml:space="preserve"> </w:t>
      </w:r>
      <w:r>
        <w:t>available to humans. The net</w:t>
      </w:r>
      <w:r>
        <w:rPr>
          <w:spacing w:val="25"/>
        </w:rPr>
        <w:t xml:space="preserve"> </w:t>
      </w:r>
      <w:r>
        <w:t>result</w:t>
      </w:r>
      <w:r>
        <w:rPr>
          <w:spacing w:val="33"/>
        </w:rPr>
        <w:t xml:space="preserve"> </w:t>
      </w:r>
      <w:r>
        <w:t>is</w:t>
      </w:r>
      <w:r>
        <w:rPr>
          <w:spacing w:val="25"/>
        </w:rPr>
        <w:t xml:space="preserve"> </w:t>
      </w:r>
      <w:r>
        <w:t>an</w:t>
      </w:r>
      <w:r>
        <w:rPr>
          <w:spacing w:val="22"/>
        </w:rPr>
        <w:t xml:space="preserve"> </w:t>
      </w:r>
      <w:r>
        <w:t>artificial</w:t>
      </w:r>
      <w:r>
        <w:rPr>
          <w:spacing w:val="18"/>
        </w:rPr>
        <w:t xml:space="preserve"> </w:t>
      </w:r>
      <w:r>
        <w:t>ecosystem</w:t>
      </w:r>
      <w:r>
        <w:rPr>
          <w:spacing w:val="19"/>
        </w:rPr>
        <w:t xml:space="preserve"> </w:t>
      </w:r>
      <w:r>
        <w:t>that</w:t>
      </w:r>
      <w:r>
        <w:rPr>
          <w:spacing w:val="27"/>
        </w:rPr>
        <w:t xml:space="preserve"> </w:t>
      </w:r>
      <w:r>
        <w:t>requires</w:t>
      </w:r>
      <w:r>
        <w:rPr>
          <w:spacing w:val="30"/>
        </w:rPr>
        <w:t xml:space="preserve"> </w:t>
      </w:r>
      <w:r>
        <w:t>constant</w:t>
      </w:r>
      <w:r>
        <w:rPr>
          <w:spacing w:val="28"/>
        </w:rPr>
        <w:t xml:space="preserve"> </w:t>
      </w:r>
      <w:r>
        <w:rPr>
          <w:spacing w:val="-2"/>
        </w:rPr>
        <w:t>human</w:t>
      </w:r>
    </w:p>
    <w:p w14:paraId="510018BC">
      <w:pPr>
        <w:pStyle w:val="8"/>
        <w:spacing w:after="0" w:line="360" w:lineRule="auto"/>
        <w:jc w:val="both"/>
        <w:sectPr>
          <w:pgSz w:w="8400" w:h="11900"/>
          <w:pgMar w:top="1060" w:right="0" w:bottom="1160" w:left="283" w:header="0" w:footer="974" w:gutter="0"/>
          <w:cols w:space="720" w:num="1"/>
        </w:sectPr>
      </w:pPr>
    </w:p>
    <w:p w14:paraId="3387F0AD">
      <w:pPr>
        <w:pStyle w:val="8"/>
        <w:spacing w:before="60" w:line="360" w:lineRule="auto"/>
        <w:ind w:right="1140"/>
        <w:jc w:val="both"/>
      </w:pPr>
      <w:r>
        <w:t>intervention. Commercial seed-bed preparation and mechanized planting replace natural methods of seed dispersal; chemical pesticides replace natural controls on populations of weeds,</w:t>
      </w:r>
      <w:r>
        <w:rPr>
          <w:spacing w:val="40"/>
        </w:rPr>
        <w:t xml:space="preserve"> </w:t>
      </w:r>
      <w:r>
        <w:t xml:space="preserve">insects and diseases; and genetic manipulation replaces natural processes of plant evolution and selection. Even decomposition is altered since plant growth is harvested and soil fertility maintained, not through nutrient recycling, but with fertilizers. Although modern agroecosystems have proven capable of supporting a growing population, there is considerable evidence that the ecological equilibrium in such artificial systems is very </w:t>
      </w:r>
      <w:r>
        <w:rPr>
          <w:spacing w:val="-2"/>
        </w:rPr>
        <w:t>damaged.</w:t>
      </w:r>
    </w:p>
    <w:p w14:paraId="3BBC7111">
      <w:pPr>
        <w:pStyle w:val="8"/>
        <w:spacing w:before="2" w:line="360" w:lineRule="auto"/>
        <w:ind w:right="1141" w:firstLine="710"/>
        <w:jc w:val="both"/>
      </w:pPr>
      <w:r>
        <w:t>An agricultural system differed in several fundamental ways from a “natural” ecological system in its structure and function. Agroecosystems are semi-domesticated ecosystems that fall on a gradient between ecosystems that have experienced minimal human effect, and those under maximum human control, like cities. Here are four major characteristics of agroecosystems:</w:t>
      </w:r>
    </w:p>
    <w:p w14:paraId="6292405B">
      <w:pPr>
        <w:pStyle w:val="16"/>
        <w:numPr>
          <w:ilvl w:val="0"/>
          <w:numId w:val="53"/>
        </w:numPr>
        <w:tabs>
          <w:tab w:val="left" w:pos="1539"/>
        </w:tabs>
        <w:spacing w:before="0" w:after="0" w:line="360" w:lineRule="auto"/>
        <w:ind w:left="566" w:right="1140" w:firstLine="710"/>
        <w:jc w:val="both"/>
        <w:rPr>
          <w:sz w:val="24"/>
        </w:rPr>
      </w:pPr>
      <w:r>
        <w:rPr>
          <w:sz w:val="24"/>
        </w:rPr>
        <w:t>Agroecosystems include helping sources of energy like human, animal and fuel energy to make better productivity of particular organisms.</w:t>
      </w:r>
    </w:p>
    <w:p w14:paraId="73042529">
      <w:pPr>
        <w:pStyle w:val="16"/>
        <w:numPr>
          <w:ilvl w:val="0"/>
          <w:numId w:val="53"/>
        </w:numPr>
        <w:tabs>
          <w:tab w:val="left" w:pos="1549"/>
        </w:tabs>
        <w:spacing w:before="0" w:after="0" w:line="360" w:lineRule="auto"/>
        <w:ind w:left="566" w:right="1145" w:firstLine="710"/>
        <w:jc w:val="both"/>
        <w:rPr>
          <w:sz w:val="24"/>
        </w:rPr>
      </w:pPr>
      <w:r>
        <w:rPr>
          <w:sz w:val="24"/>
        </w:rPr>
        <w:t>Diversity can be greatly reduced compared with many natural ecosystems.</w:t>
      </w:r>
    </w:p>
    <w:p w14:paraId="712E675E">
      <w:pPr>
        <w:pStyle w:val="16"/>
        <w:spacing w:after="0" w:line="360" w:lineRule="auto"/>
        <w:jc w:val="both"/>
        <w:rPr>
          <w:sz w:val="24"/>
        </w:rPr>
        <w:sectPr>
          <w:pgSz w:w="8400" w:h="11900"/>
          <w:pgMar w:top="1060" w:right="0" w:bottom="1160" w:left="283" w:header="0" w:footer="974" w:gutter="0"/>
          <w:cols w:space="720" w:num="1"/>
        </w:sectPr>
      </w:pPr>
    </w:p>
    <w:p w14:paraId="25F6F5DF">
      <w:pPr>
        <w:pStyle w:val="16"/>
        <w:numPr>
          <w:ilvl w:val="0"/>
          <w:numId w:val="53"/>
        </w:numPr>
        <w:tabs>
          <w:tab w:val="left" w:pos="1573"/>
        </w:tabs>
        <w:spacing w:before="60" w:after="0" w:line="360" w:lineRule="auto"/>
        <w:ind w:left="566" w:right="1146" w:firstLine="710"/>
        <w:jc w:val="both"/>
        <w:rPr>
          <w:sz w:val="24"/>
        </w:rPr>
      </w:pPr>
      <w:r>
        <w:rPr>
          <w:sz w:val="24"/>
        </w:rPr>
        <w:t>The dominant animals and plants are under artificial rather than natural selection.</w:t>
      </w:r>
    </w:p>
    <w:p w14:paraId="35E804DE">
      <w:pPr>
        <w:pStyle w:val="16"/>
        <w:numPr>
          <w:ilvl w:val="0"/>
          <w:numId w:val="53"/>
        </w:numPr>
        <w:tabs>
          <w:tab w:val="left" w:pos="1544"/>
        </w:tabs>
        <w:spacing w:before="3" w:after="0" w:line="360" w:lineRule="auto"/>
        <w:ind w:left="566" w:right="1149" w:firstLine="710"/>
        <w:jc w:val="both"/>
        <w:rPr>
          <w:sz w:val="24"/>
        </w:rPr>
      </w:pPr>
      <w:r>
        <w:rPr>
          <w:sz w:val="24"/>
        </w:rPr>
        <w:t>The controls on the systems are largely external rather than internal by way of subsystem feedback.</w:t>
      </w:r>
    </w:p>
    <w:p w14:paraId="117A8784">
      <w:pPr>
        <w:pStyle w:val="8"/>
        <w:spacing w:line="360" w:lineRule="auto"/>
        <w:ind w:right="1141" w:firstLine="710"/>
        <w:jc w:val="both"/>
      </w:pPr>
      <w:r>
        <w:t>This model is primarily based on modernized agriculture, such</w:t>
      </w:r>
      <w:r>
        <w:rPr>
          <w:spacing w:val="-2"/>
        </w:rPr>
        <w:t xml:space="preserve"> </w:t>
      </w:r>
      <w:r>
        <w:t>as that found in the United States. There are, however, many kinds of agricultural systems, particularly in the tropics, that do not fit well with this definition.</w:t>
      </w:r>
    </w:p>
    <w:p w14:paraId="7CD7D0CC">
      <w:pPr>
        <w:pStyle w:val="8"/>
        <w:spacing w:line="360" w:lineRule="auto"/>
        <w:ind w:right="1142" w:firstLine="710"/>
        <w:jc w:val="both"/>
      </w:pPr>
      <w:r>
        <w:t>Agricultural systems are complex interactions between external and internal social, biological and environmental processes. The degree of external against internal control can reflect intensity of management over time.</w:t>
      </w:r>
    </w:p>
    <w:p w14:paraId="4C3CFCFD">
      <w:pPr>
        <w:pStyle w:val="8"/>
        <w:spacing w:line="360" w:lineRule="auto"/>
        <w:ind w:right="1148" w:firstLine="710"/>
        <w:jc w:val="both"/>
      </w:pPr>
      <w:r>
        <w:t>Agricultural strategies respond not only to environmental, biotic and cultural forces, but also reflect human existence strategies</w:t>
      </w:r>
      <w:r>
        <w:rPr>
          <w:spacing w:val="-4"/>
        </w:rPr>
        <w:t xml:space="preserve"> </w:t>
      </w:r>
      <w:r>
        <w:t>and</w:t>
      </w:r>
      <w:r>
        <w:rPr>
          <w:spacing w:val="-2"/>
        </w:rPr>
        <w:t xml:space="preserve"> </w:t>
      </w:r>
      <w:r>
        <w:t>economic</w:t>
      </w:r>
      <w:r>
        <w:rPr>
          <w:spacing w:val="-2"/>
        </w:rPr>
        <w:t xml:space="preserve"> </w:t>
      </w:r>
      <w:r>
        <w:t>conditions. Factors</w:t>
      </w:r>
      <w:r>
        <w:rPr>
          <w:spacing w:val="-4"/>
        </w:rPr>
        <w:t xml:space="preserve"> </w:t>
      </w:r>
      <w:r>
        <w:t>like labor availability, subsidies, risk, price information, family size are often critical to understanding the logic of a farming system.</w:t>
      </w:r>
    </w:p>
    <w:p w14:paraId="283CAB67">
      <w:pPr>
        <w:pStyle w:val="8"/>
        <w:spacing w:line="275" w:lineRule="exact"/>
        <w:ind w:left="1277"/>
        <w:jc w:val="both"/>
      </w:pPr>
      <w:r>
        <w:t>Agroecology</w:t>
      </w:r>
      <w:r>
        <w:rPr>
          <w:spacing w:val="-9"/>
        </w:rPr>
        <w:t xml:space="preserve"> </w:t>
      </w:r>
      <w:r>
        <w:rPr>
          <w:spacing w:val="-2"/>
        </w:rPr>
        <w:t>Demand</w:t>
      </w:r>
    </w:p>
    <w:p w14:paraId="667783DA">
      <w:pPr>
        <w:pStyle w:val="8"/>
        <w:spacing w:before="139" w:line="360" w:lineRule="auto"/>
        <w:ind w:right="1143" w:firstLine="710"/>
        <w:jc w:val="both"/>
      </w:pPr>
      <w:r>
        <w:t>Traditional agricultural scientists have been concerned primarily</w:t>
      </w:r>
      <w:r>
        <w:rPr>
          <w:spacing w:val="-5"/>
        </w:rPr>
        <w:t xml:space="preserve"> </w:t>
      </w:r>
      <w:r>
        <w:t>with</w:t>
      </w:r>
      <w:r>
        <w:rPr>
          <w:spacing w:val="-5"/>
        </w:rPr>
        <w:t xml:space="preserve"> </w:t>
      </w:r>
      <w:r>
        <w:t>the</w:t>
      </w:r>
      <w:r>
        <w:rPr>
          <w:spacing w:val="-2"/>
        </w:rPr>
        <w:t xml:space="preserve"> </w:t>
      </w:r>
      <w:r>
        <w:t>effect of</w:t>
      </w:r>
      <w:r>
        <w:rPr>
          <w:spacing w:val="-8"/>
        </w:rPr>
        <w:t xml:space="preserve"> </w:t>
      </w:r>
      <w:r>
        <w:t>soil, animal</w:t>
      </w:r>
      <w:r>
        <w:rPr>
          <w:spacing w:val="-5"/>
        </w:rPr>
        <w:t xml:space="preserve"> </w:t>
      </w:r>
      <w:r>
        <w:t>or vegetation</w:t>
      </w:r>
      <w:r>
        <w:rPr>
          <w:spacing w:val="-1"/>
        </w:rPr>
        <w:t xml:space="preserve"> </w:t>
      </w:r>
      <w:r>
        <w:t>management practices upon the productivity of a given crop, using a</w:t>
      </w:r>
      <w:r>
        <w:rPr>
          <w:spacing w:val="40"/>
        </w:rPr>
        <w:t xml:space="preserve"> </w:t>
      </w:r>
      <w:r>
        <w:t>perspective</w:t>
      </w:r>
      <w:r>
        <w:rPr>
          <w:spacing w:val="-4"/>
        </w:rPr>
        <w:t xml:space="preserve"> </w:t>
      </w:r>
      <w:r>
        <w:t>that emphasized</w:t>
      </w:r>
      <w:r>
        <w:rPr>
          <w:spacing w:val="-4"/>
        </w:rPr>
        <w:t xml:space="preserve"> </w:t>
      </w:r>
      <w:r>
        <w:t>a</w:t>
      </w:r>
      <w:r>
        <w:rPr>
          <w:spacing w:val="-4"/>
        </w:rPr>
        <w:t xml:space="preserve"> </w:t>
      </w:r>
      <w:r>
        <w:t>target</w:t>
      </w:r>
      <w:r>
        <w:rPr>
          <w:spacing w:val="-4"/>
        </w:rPr>
        <w:t xml:space="preserve"> </w:t>
      </w:r>
      <w:r>
        <w:t>problem</w:t>
      </w:r>
      <w:r>
        <w:rPr>
          <w:spacing w:val="-8"/>
        </w:rPr>
        <w:t xml:space="preserve"> </w:t>
      </w:r>
      <w:r>
        <w:t>such</w:t>
      </w:r>
      <w:r>
        <w:rPr>
          <w:spacing w:val="-4"/>
        </w:rPr>
        <w:t xml:space="preserve"> </w:t>
      </w:r>
      <w:r>
        <w:t>as</w:t>
      </w:r>
      <w:r>
        <w:rPr>
          <w:spacing w:val="-6"/>
        </w:rPr>
        <w:t xml:space="preserve"> </w:t>
      </w:r>
      <w:r>
        <w:t>soil</w:t>
      </w:r>
      <w:r>
        <w:rPr>
          <w:spacing w:val="-8"/>
        </w:rPr>
        <w:t xml:space="preserve"> </w:t>
      </w:r>
      <w:r>
        <w:t>nutrients or pest invasions.</w:t>
      </w:r>
    </w:p>
    <w:p w14:paraId="7FFFF7FF">
      <w:pPr>
        <w:pStyle w:val="8"/>
        <w:spacing w:after="0" w:line="360" w:lineRule="auto"/>
        <w:jc w:val="both"/>
        <w:sectPr>
          <w:pgSz w:w="8400" w:h="11900"/>
          <w:pgMar w:top="1060" w:right="0" w:bottom="1160" w:left="283" w:header="0" w:footer="974" w:gutter="0"/>
          <w:cols w:space="720" w:num="1"/>
        </w:sectPr>
      </w:pPr>
    </w:p>
    <w:p w14:paraId="1C30E257">
      <w:pPr>
        <w:pStyle w:val="8"/>
        <w:spacing w:before="60" w:line="360" w:lineRule="auto"/>
        <w:ind w:right="1139" w:firstLine="710"/>
        <w:jc w:val="both"/>
      </w:pPr>
      <w:r>
        <w:t xml:space="preserve">Increasingly, however, scientists are recognizing that such a narrow approach could limit agricultural preferences for rural peoples, and that the “target approach” often carries with it unintended secondary consequences that have often been ecologically damaging and had high social costs. Agroecology research does concentrate on target in the agricultural field, but within a wider context that includes ecological and social </w:t>
      </w:r>
      <w:r>
        <w:rPr>
          <w:spacing w:val="-2"/>
        </w:rPr>
        <w:t>variables.</w:t>
      </w:r>
    </w:p>
    <w:p w14:paraId="370A9E8C">
      <w:pPr>
        <w:pStyle w:val="8"/>
        <w:spacing w:before="1" w:line="360" w:lineRule="auto"/>
        <w:ind w:right="1143" w:firstLine="710"/>
        <w:jc w:val="both"/>
      </w:pPr>
      <w:r>
        <w:t>Agroecology can best be described as an approach that questions the ideas and methods of several subfields, rather than</w:t>
      </w:r>
      <w:r>
        <w:rPr>
          <w:spacing w:val="40"/>
        </w:rPr>
        <w:t xml:space="preserve"> </w:t>
      </w:r>
      <w:r>
        <w:t>as a specific discipline. It has roots in</w:t>
      </w:r>
      <w:r>
        <w:rPr>
          <w:spacing w:val="-1"/>
        </w:rPr>
        <w:t xml:space="preserve"> </w:t>
      </w:r>
      <w:r>
        <w:t>the agrocultural</w:t>
      </w:r>
      <w:r>
        <w:rPr>
          <w:spacing w:val="-6"/>
        </w:rPr>
        <w:t xml:space="preserve"> </w:t>
      </w:r>
      <w:r>
        <w:t xml:space="preserve">sciences, in the environmental movement, in ecology (particularly in the explosion of research on tropical ecosystems), in the analysis of native agroecosystems and in rural development studies [7, p. </w:t>
      </w:r>
      <w:r>
        <w:rPr>
          <w:spacing w:val="-2"/>
        </w:rPr>
        <w:t>132].</w:t>
      </w:r>
    </w:p>
    <w:p w14:paraId="56ED1143">
      <w:pPr>
        <w:pStyle w:val="8"/>
        <w:spacing w:before="138"/>
        <w:ind w:left="0"/>
      </w:pPr>
    </w:p>
    <w:p w14:paraId="68B1E1A0">
      <w:pPr>
        <w:pStyle w:val="8"/>
        <w:ind w:left="1277"/>
      </w:pPr>
      <w:r>
        <w:rPr>
          <w:spacing w:val="-2"/>
        </w:rPr>
        <w:t>QUESTIONS:</w:t>
      </w:r>
    </w:p>
    <w:p w14:paraId="1B944ECA">
      <w:pPr>
        <w:pStyle w:val="8"/>
        <w:ind w:left="0"/>
      </w:pPr>
    </w:p>
    <w:p w14:paraId="28ED7E15">
      <w:pPr>
        <w:pStyle w:val="8"/>
        <w:spacing w:before="2"/>
        <w:ind w:left="0"/>
      </w:pPr>
    </w:p>
    <w:p w14:paraId="09E1B635">
      <w:pPr>
        <w:pStyle w:val="8"/>
        <w:spacing w:line="360" w:lineRule="auto"/>
        <w:ind w:left="1277" w:right="2538"/>
      </w:pPr>
      <w:r>
        <w:t>What does the term agroecology mean? What is</w:t>
      </w:r>
      <w:r>
        <w:rPr>
          <w:spacing w:val="-9"/>
        </w:rPr>
        <w:t xml:space="preserve"> </w:t>
      </w:r>
      <w:r>
        <w:t>the</w:t>
      </w:r>
      <w:r>
        <w:rPr>
          <w:spacing w:val="-7"/>
        </w:rPr>
        <w:t xml:space="preserve"> </w:t>
      </w:r>
      <w:r>
        <w:t>central</w:t>
      </w:r>
      <w:r>
        <w:rPr>
          <w:spacing w:val="-10"/>
        </w:rPr>
        <w:t xml:space="preserve"> </w:t>
      </w:r>
      <w:r>
        <w:t>idea</w:t>
      </w:r>
      <w:r>
        <w:rPr>
          <w:spacing w:val="-7"/>
        </w:rPr>
        <w:t xml:space="preserve"> </w:t>
      </w:r>
      <w:r>
        <w:t>of</w:t>
      </w:r>
      <w:r>
        <w:rPr>
          <w:spacing w:val="-13"/>
        </w:rPr>
        <w:t xml:space="preserve"> </w:t>
      </w:r>
      <w:r>
        <w:t>agroecology?</w:t>
      </w:r>
    </w:p>
    <w:p w14:paraId="2555E64F">
      <w:pPr>
        <w:pStyle w:val="8"/>
        <w:spacing w:line="360" w:lineRule="auto"/>
        <w:ind w:left="1277" w:right="1862"/>
      </w:pPr>
      <w:r>
        <w:t>What</w:t>
      </w:r>
      <w:r>
        <w:rPr>
          <w:spacing w:val="-4"/>
        </w:rPr>
        <w:t xml:space="preserve"> </w:t>
      </w:r>
      <w:r>
        <w:t>the</w:t>
      </w:r>
      <w:r>
        <w:rPr>
          <w:spacing w:val="-9"/>
        </w:rPr>
        <w:t xml:space="preserve"> </w:t>
      </w:r>
      <w:r>
        <w:t>major</w:t>
      </w:r>
      <w:r>
        <w:rPr>
          <w:spacing w:val="-8"/>
        </w:rPr>
        <w:t xml:space="preserve"> </w:t>
      </w:r>
      <w:r>
        <w:t>characteristics</w:t>
      </w:r>
      <w:r>
        <w:rPr>
          <w:spacing w:val="-11"/>
        </w:rPr>
        <w:t xml:space="preserve"> </w:t>
      </w:r>
      <w:r>
        <w:t>of</w:t>
      </w:r>
      <w:r>
        <w:rPr>
          <w:spacing w:val="-15"/>
        </w:rPr>
        <w:t xml:space="preserve"> </w:t>
      </w:r>
      <w:r>
        <w:t>agroecosystems? Is agroecology a specific discipline?</w:t>
      </w:r>
    </w:p>
    <w:p w14:paraId="6C5E14F8">
      <w:pPr>
        <w:pStyle w:val="8"/>
        <w:spacing w:after="0" w:line="360" w:lineRule="auto"/>
        <w:sectPr>
          <w:pgSz w:w="8400" w:h="11900"/>
          <w:pgMar w:top="1060" w:right="0" w:bottom="1160" w:left="283" w:header="0" w:footer="974" w:gutter="0"/>
          <w:cols w:space="720" w:num="1"/>
        </w:sectPr>
      </w:pPr>
    </w:p>
    <w:p w14:paraId="497DEC3E">
      <w:pPr>
        <w:pStyle w:val="2"/>
        <w:ind w:left="1852"/>
      </w:pPr>
      <w:bookmarkStart w:id="13" w:name="_TOC_250002"/>
      <w:r>
        <w:t>AGRICULTURAL</w:t>
      </w:r>
      <w:r>
        <w:rPr>
          <w:spacing w:val="-9"/>
        </w:rPr>
        <w:t xml:space="preserve"> </w:t>
      </w:r>
      <w:bookmarkEnd w:id="13"/>
      <w:r>
        <w:rPr>
          <w:spacing w:val="-2"/>
        </w:rPr>
        <w:t>VOCABULARY:</w:t>
      </w:r>
    </w:p>
    <w:p w14:paraId="130D8521">
      <w:pPr>
        <w:spacing w:before="137"/>
        <w:ind w:left="566" w:right="0" w:firstLine="0"/>
        <w:jc w:val="left"/>
        <w:rPr>
          <w:b/>
          <w:sz w:val="24"/>
        </w:rPr>
      </w:pPr>
      <w:r>
        <w:rPr>
          <w:b/>
          <w:spacing w:val="-10"/>
          <w:sz w:val="24"/>
        </w:rPr>
        <w:t>A</w:t>
      </w:r>
    </w:p>
    <w:p w14:paraId="10C28C4C">
      <w:pPr>
        <w:pStyle w:val="8"/>
        <w:spacing w:before="137" w:line="360" w:lineRule="auto"/>
        <w:ind w:right="3527"/>
      </w:pPr>
      <w:r>
        <w:t>advance</w:t>
      </w:r>
      <w:r>
        <w:rPr>
          <w:spacing w:val="-11"/>
        </w:rPr>
        <w:t xml:space="preserve"> </w:t>
      </w:r>
      <w:r>
        <w:t>–</w:t>
      </w:r>
      <w:r>
        <w:rPr>
          <w:spacing w:val="-10"/>
        </w:rPr>
        <w:t xml:space="preserve"> </w:t>
      </w:r>
      <w:r>
        <w:t>просування,</w:t>
      </w:r>
      <w:r>
        <w:rPr>
          <w:spacing w:val="-9"/>
        </w:rPr>
        <w:t xml:space="preserve"> </w:t>
      </w:r>
      <w:r>
        <w:t>успіх,</w:t>
      </w:r>
      <w:r>
        <w:rPr>
          <w:spacing w:val="-9"/>
        </w:rPr>
        <w:t xml:space="preserve"> </w:t>
      </w:r>
      <w:r>
        <w:t>прогрес aid – допомагати, сприяти</w:t>
      </w:r>
    </w:p>
    <w:p w14:paraId="7B5ED815">
      <w:pPr>
        <w:pStyle w:val="8"/>
        <w:spacing w:line="274" w:lineRule="exact"/>
      </w:pPr>
      <w:r>
        <w:t>alfalfa</w:t>
      </w:r>
      <w:r>
        <w:rPr>
          <w:spacing w:val="-5"/>
        </w:rPr>
        <w:t xml:space="preserve"> </w:t>
      </w:r>
      <w:r>
        <w:t>–</w:t>
      </w:r>
      <w:r>
        <w:rPr>
          <w:spacing w:val="-4"/>
        </w:rPr>
        <w:t xml:space="preserve"> </w:t>
      </w:r>
      <w:r>
        <w:rPr>
          <w:spacing w:val="-2"/>
        </w:rPr>
        <w:t>люцерна</w:t>
      </w:r>
    </w:p>
    <w:p w14:paraId="1F7E9484">
      <w:pPr>
        <w:pStyle w:val="8"/>
        <w:spacing w:before="137" w:line="362" w:lineRule="auto"/>
        <w:ind w:right="2538"/>
      </w:pPr>
      <w:r>
        <w:t>amendment</w:t>
      </w:r>
      <w:r>
        <w:rPr>
          <w:spacing w:val="-15"/>
        </w:rPr>
        <w:t xml:space="preserve"> </w:t>
      </w:r>
      <w:r>
        <w:t>–</w:t>
      </w:r>
      <w:r>
        <w:rPr>
          <w:spacing w:val="-15"/>
        </w:rPr>
        <w:t xml:space="preserve"> </w:t>
      </w:r>
      <w:r>
        <w:t>добриво,</w:t>
      </w:r>
      <w:r>
        <w:rPr>
          <w:spacing w:val="-15"/>
        </w:rPr>
        <w:t xml:space="preserve"> </w:t>
      </w:r>
      <w:r>
        <w:t>грунтополіпшувач approach – наближатися</w:t>
      </w:r>
    </w:p>
    <w:p w14:paraId="2A99E8B1">
      <w:pPr>
        <w:pStyle w:val="8"/>
        <w:spacing w:line="273" w:lineRule="exact"/>
      </w:pPr>
      <w:r>
        <w:t>assess</w:t>
      </w:r>
      <w:r>
        <w:rPr>
          <w:spacing w:val="-4"/>
        </w:rPr>
        <w:t xml:space="preserve"> </w:t>
      </w:r>
      <w:r>
        <w:t>–</w:t>
      </w:r>
      <w:r>
        <w:rPr>
          <w:spacing w:val="-1"/>
        </w:rPr>
        <w:t xml:space="preserve"> </w:t>
      </w:r>
      <w:r>
        <w:rPr>
          <w:spacing w:val="-2"/>
        </w:rPr>
        <w:t>оцінювати</w:t>
      </w:r>
    </w:p>
    <w:p w14:paraId="067D818C">
      <w:pPr>
        <w:pStyle w:val="2"/>
        <w:spacing w:before="141"/>
      </w:pPr>
      <w:r>
        <w:rPr>
          <w:spacing w:val="-10"/>
        </w:rPr>
        <w:t>B</w:t>
      </w:r>
    </w:p>
    <w:p w14:paraId="4C132BAB">
      <w:pPr>
        <w:pStyle w:val="8"/>
        <w:spacing w:before="132" w:line="362" w:lineRule="auto"/>
        <w:ind w:right="2891"/>
      </w:pPr>
      <w:r>
        <w:t>be</w:t>
      </w:r>
      <w:r>
        <w:rPr>
          <w:spacing w:val="-8"/>
        </w:rPr>
        <w:t xml:space="preserve"> </w:t>
      </w:r>
      <w:r>
        <w:t>employed</w:t>
      </w:r>
      <w:r>
        <w:rPr>
          <w:spacing w:val="40"/>
        </w:rPr>
        <w:t xml:space="preserve"> </w:t>
      </w:r>
      <w:r>
        <w:t>–</w:t>
      </w:r>
      <w:r>
        <w:rPr>
          <w:spacing w:val="-7"/>
        </w:rPr>
        <w:t xml:space="preserve"> </w:t>
      </w:r>
      <w:r>
        <w:t>бути</w:t>
      </w:r>
      <w:r>
        <w:rPr>
          <w:spacing w:val="-6"/>
        </w:rPr>
        <w:t xml:space="preserve"> </w:t>
      </w:r>
      <w:r>
        <w:t>зайнятим</w:t>
      </w:r>
      <w:r>
        <w:rPr>
          <w:spacing w:val="-9"/>
        </w:rPr>
        <w:t xml:space="preserve"> </w:t>
      </w:r>
      <w:r>
        <w:t>(на</w:t>
      </w:r>
      <w:r>
        <w:rPr>
          <w:spacing w:val="-8"/>
        </w:rPr>
        <w:t xml:space="preserve"> </w:t>
      </w:r>
      <w:r>
        <w:t>роботі) beans – боби</w:t>
      </w:r>
    </w:p>
    <w:p w14:paraId="28FA7F49">
      <w:pPr>
        <w:pStyle w:val="8"/>
        <w:spacing w:line="273" w:lineRule="exact"/>
      </w:pPr>
      <w:r>
        <w:t>beets</w:t>
      </w:r>
      <w:r>
        <w:rPr>
          <w:spacing w:val="-1"/>
        </w:rPr>
        <w:t xml:space="preserve"> </w:t>
      </w:r>
      <w:r>
        <w:t>–</w:t>
      </w:r>
      <w:r>
        <w:rPr>
          <w:spacing w:val="1"/>
        </w:rPr>
        <w:t xml:space="preserve"> </w:t>
      </w:r>
      <w:r>
        <w:rPr>
          <w:spacing w:val="-2"/>
        </w:rPr>
        <w:t>буряк</w:t>
      </w:r>
    </w:p>
    <w:p w14:paraId="559E380A">
      <w:pPr>
        <w:pStyle w:val="2"/>
        <w:spacing w:before="142"/>
      </w:pPr>
      <w:r>
        <w:rPr>
          <w:spacing w:val="-10"/>
        </w:rPr>
        <w:t>C</w:t>
      </w:r>
    </w:p>
    <w:p w14:paraId="641B5260">
      <w:pPr>
        <w:pStyle w:val="8"/>
        <w:spacing w:before="132"/>
      </w:pPr>
      <w:r>
        <w:t>calamity</w:t>
      </w:r>
      <w:r>
        <w:rPr>
          <w:spacing w:val="-7"/>
        </w:rPr>
        <w:t xml:space="preserve"> </w:t>
      </w:r>
      <w:r>
        <w:t>–</w:t>
      </w:r>
      <w:r>
        <w:rPr>
          <w:spacing w:val="-1"/>
        </w:rPr>
        <w:t xml:space="preserve"> </w:t>
      </w:r>
      <w:r>
        <w:rPr>
          <w:spacing w:val="-4"/>
        </w:rPr>
        <w:t>лихо</w:t>
      </w:r>
    </w:p>
    <w:p w14:paraId="0078BA92">
      <w:pPr>
        <w:pStyle w:val="8"/>
        <w:spacing w:before="142"/>
      </w:pPr>
      <w:r>
        <w:t>castor oil</w:t>
      </w:r>
      <w:r>
        <w:rPr>
          <w:spacing w:val="-6"/>
        </w:rPr>
        <w:t xml:space="preserve"> </w:t>
      </w:r>
      <w:r>
        <w:t>–</w:t>
      </w:r>
      <w:r>
        <w:rPr>
          <w:spacing w:val="3"/>
        </w:rPr>
        <w:t xml:space="preserve"> </w:t>
      </w:r>
      <w:r>
        <w:t>касторова</w:t>
      </w:r>
      <w:r>
        <w:rPr>
          <w:spacing w:val="-8"/>
        </w:rPr>
        <w:t xml:space="preserve"> </w:t>
      </w:r>
      <w:r>
        <w:rPr>
          <w:spacing w:val="-4"/>
        </w:rPr>
        <w:t>олія</w:t>
      </w:r>
    </w:p>
    <w:p w14:paraId="554282FA">
      <w:pPr>
        <w:pStyle w:val="8"/>
        <w:spacing w:before="136" w:line="360" w:lineRule="auto"/>
        <w:ind w:right="3998"/>
      </w:pPr>
      <w:r>
        <w:t>cereal</w:t>
      </w:r>
      <w:r>
        <w:rPr>
          <w:spacing w:val="-14"/>
        </w:rPr>
        <w:t xml:space="preserve"> </w:t>
      </w:r>
      <w:r>
        <w:t>grains</w:t>
      </w:r>
      <w:r>
        <w:rPr>
          <w:spacing w:val="40"/>
        </w:rPr>
        <w:t xml:space="preserve"> </w:t>
      </w:r>
      <w:r>
        <w:t>–</w:t>
      </w:r>
      <w:r>
        <w:rPr>
          <w:spacing w:val="-6"/>
        </w:rPr>
        <w:t xml:space="preserve"> </w:t>
      </w:r>
      <w:r>
        <w:t>зернові</w:t>
      </w:r>
      <w:r>
        <w:rPr>
          <w:spacing w:val="-14"/>
        </w:rPr>
        <w:t xml:space="preserve"> </w:t>
      </w:r>
      <w:r>
        <w:t>культури clover</w:t>
      </w:r>
      <w:r>
        <w:rPr>
          <w:spacing w:val="40"/>
        </w:rPr>
        <w:t xml:space="preserve"> </w:t>
      </w:r>
      <w:r>
        <w:t>– конюшина</w:t>
      </w:r>
    </w:p>
    <w:p w14:paraId="660F331D">
      <w:pPr>
        <w:pStyle w:val="8"/>
        <w:spacing w:line="362" w:lineRule="auto"/>
        <w:ind w:right="4564"/>
      </w:pPr>
      <w:r>
        <w:t>cocoa beans – какао-боби coconuts</w:t>
      </w:r>
      <w:r>
        <w:rPr>
          <w:spacing w:val="-15"/>
        </w:rPr>
        <w:t xml:space="preserve"> </w:t>
      </w:r>
      <w:r>
        <w:t>–</w:t>
      </w:r>
      <w:r>
        <w:rPr>
          <w:spacing w:val="-14"/>
        </w:rPr>
        <w:t xml:space="preserve"> </w:t>
      </w:r>
      <w:r>
        <w:t>кокосові</w:t>
      </w:r>
      <w:r>
        <w:rPr>
          <w:spacing w:val="-15"/>
        </w:rPr>
        <w:t xml:space="preserve"> </w:t>
      </w:r>
      <w:r>
        <w:t>горіхи</w:t>
      </w:r>
    </w:p>
    <w:p w14:paraId="7F0DC152">
      <w:pPr>
        <w:pStyle w:val="8"/>
        <w:spacing w:line="360" w:lineRule="auto"/>
        <w:ind w:right="3527"/>
      </w:pPr>
      <w:r>
        <w:t>compaction</w:t>
      </w:r>
      <w:r>
        <w:rPr>
          <w:spacing w:val="-15"/>
        </w:rPr>
        <w:t xml:space="preserve"> </w:t>
      </w:r>
      <w:r>
        <w:t>–</w:t>
      </w:r>
      <w:r>
        <w:rPr>
          <w:spacing w:val="-15"/>
        </w:rPr>
        <w:t xml:space="preserve"> </w:t>
      </w:r>
      <w:r>
        <w:t>щільність,</w:t>
      </w:r>
      <w:r>
        <w:rPr>
          <w:spacing w:val="-14"/>
        </w:rPr>
        <w:t xml:space="preserve"> </w:t>
      </w:r>
      <w:r>
        <w:t>компактність crop rotation – сівозміна</w:t>
      </w:r>
    </w:p>
    <w:p w14:paraId="7F0C6C17">
      <w:pPr>
        <w:pStyle w:val="2"/>
        <w:spacing w:before="0"/>
      </w:pPr>
      <w:r>
        <w:rPr>
          <w:spacing w:val="-10"/>
        </w:rPr>
        <w:t>D</w:t>
      </w:r>
    </w:p>
    <w:p w14:paraId="3DF4D6A7">
      <w:pPr>
        <w:pStyle w:val="8"/>
        <w:spacing w:before="134"/>
      </w:pPr>
      <w:r>
        <w:t>decomposition</w:t>
      </w:r>
      <w:r>
        <w:rPr>
          <w:spacing w:val="-5"/>
        </w:rPr>
        <w:t xml:space="preserve"> </w:t>
      </w:r>
      <w:r>
        <w:t>–</w:t>
      </w:r>
      <w:r>
        <w:rPr>
          <w:spacing w:val="-2"/>
        </w:rPr>
        <w:t xml:space="preserve"> </w:t>
      </w:r>
      <w:r>
        <w:t>розпад,</w:t>
      </w:r>
      <w:r>
        <w:rPr>
          <w:spacing w:val="-3"/>
        </w:rPr>
        <w:t xml:space="preserve"> </w:t>
      </w:r>
      <w:r>
        <w:rPr>
          <w:spacing w:val="-2"/>
        </w:rPr>
        <w:t>розкладання</w:t>
      </w:r>
    </w:p>
    <w:p w14:paraId="6A48FEE2">
      <w:pPr>
        <w:pStyle w:val="8"/>
        <w:spacing w:after="0"/>
        <w:sectPr>
          <w:pgSz w:w="8400" w:h="11900"/>
          <w:pgMar w:top="1060" w:right="0" w:bottom="1160" w:left="283" w:header="0" w:footer="974" w:gutter="0"/>
          <w:cols w:space="720" w:num="1"/>
        </w:sectPr>
      </w:pPr>
    </w:p>
    <w:p w14:paraId="5AB8BB9F">
      <w:pPr>
        <w:pStyle w:val="8"/>
        <w:spacing w:before="60" w:line="360" w:lineRule="auto"/>
        <w:ind w:right="4564"/>
      </w:pPr>
      <w:r>
        <w:t>demand (for) – попит destruction</w:t>
      </w:r>
      <w:r>
        <w:rPr>
          <w:spacing w:val="-15"/>
        </w:rPr>
        <w:t xml:space="preserve"> </w:t>
      </w:r>
      <w:r>
        <w:t>–</w:t>
      </w:r>
      <w:r>
        <w:rPr>
          <w:spacing w:val="-15"/>
        </w:rPr>
        <w:t xml:space="preserve"> </w:t>
      </w:r>
      <w:r>
        <w:t>руйнувати</w:t>
      </w:r>
    </w:p>
    <w:p w14:paraId="407E0536">
      <w:pPr>
        <w:pStyle w:val="8"/>
        <w:spacing w:before="3" w:line="360" w:lineRule="auto"/>
        <w:ind w:right="3998"/>
      </w:pPr>
      <w:r>
        <w:t>device</w:t>
      </w:r>
      <w:r>
        <w:rPr>
          <w:spacing w:val="-15"/>
        </w:rPr>
        <w:t xml:space="preserve"> </w:t>
      </w:r>
      <w:r>
        <w:t>–</w:t>
      </w:r>
      <w:r>
        <w:rPr>
          <w:spacing w:val="-15"/>
        </w:rPr>
        <w:t xml:space="preserve"> </w:t>
      </w:r>
      <w:r>
        <w:t>пристрій,</w:t>
      </w:r>
      <w:r>
        <w:rPr>
          <w:spacing w:val="-14"/>
        </w:rPr>
        <w:t xml:space="preserve"> </w:t>
      </w:r>
      <w:r>
        <w:t>пристосування diet – раціон, харчування</w:t>
      </w:r>
    </w:p>
    <w:p w14:paraId="71BB3D4E">
      <w:pPr>
        <w:pStyle w:val="8"/>
        <w:spacing w:line="360" w:lineRule="auto"/>
        <w:ind w:right="2824"/>
      </w:pPr>
      <w:r>
        <w:t>domestication</w:t>
      </w:r>
      <w:r>
        <w:rPr>
          <w:spacing w:val="-15"/>
        </w:rPr>
        <w:t xml:space="preserve"> </w:t>
      </w:r>
      <w:r>
        <w:t>–</w:t>
      </w:r>
      <w:r>
        <w:rPr>
          <w:spacing w:val="-15"/>
        </w:rPr>
        <w:t xml:space="preserve"> </w:t>
      </w:r>
      <w:r>
        <w:t>одомашнення,</w:t>
      </w:r>
      <w:r>
        <w:rPr>
          <w:spacing w:val="-15"/>
        </w:rPr>
        <w:t xml:space="preserve"> </w:t>
      </w:r>
      <w:r>
        <w:t>приручення drastic changes – корінні зміни</w:t>
      </w:r>
    </w:p>
    <w:p w14:paraId="379A6AEB">
      <w:pPr>
        <w:pStyle w:val="2"/>
        <w:spacing w:before="5"/>
      </w:pPr>
      <w:r>
        <w:rPr>
          <w:spacing w:val="-10"/>
        </w:rPr>
        <w:t>E</w:t>
      </w:r>
    </w:p>
    <w:p w14:paraId="7E70E8BB">
      <w:pPr>
        <w:pStyle w:val="8"/>
        <w:spacing w:before="132"/>
      </w:pPr>
      <w:r>
        <w:t>excepting</w:t>
      </w:r>
      <w:r>
        <w:rPr>
          <w:spacing w:val="-5"/>
        </w:rPr>
        <w:t xml:space="preserve"> </w:t>
      </w:r>
      <w:r>
        <w:t>–</w:t>
      </w:r>
      <w:r>
        <w:rPr>
          <w:spacing w:val="-2"/>
        </w:rPr>
        <w:t xml:space="preserve"> </w:t>
      </w:r>
      <w:r>
        <w:rPr>
          <w:spacing w:val="-4"/>
        </w:rPr>
        <w:t>крім</w:t>
      </w:r>
    </w:p>
    <w:p w14:paraId="460B72E3">
      <w:pPr>
        <w:pStyle w:val="8"/>
        <w:spacing w:before="137" w:line="360" w:lineRule="auto"/>
        <w:ind w:right="2538"/>
      </w:pPr>
      <w:r>
        <w:t>excessive – надлишковий, надмірний, зайвий excessive</w:t>
      </w:r>
      <w:r>
        <w:rPr>
          <w:spacing w:val="-12"/>
        </w:rPr>
        <w:t xml:space="preserve"> </w:t>
      </w:r>
      <w:r>
        <w:t>exploitation</w:t>
      </w:r>
      <w:r>
        <w:rPr>
          <w:spacing w:val="-14"/>
        </w:rPr>
        <w:t xml:space="preserve"> </w:t>
      </w:r>
      <w:r>
        <w:t>–</w:t>
      </w:r>
      <w:r>
        <w:rPr>
          <w:spacing w:val="-11"/>
        </w:rPr>
        <w:t xml:space="preserve"> </w:t>
      </w:r>
      <w:r>
        <w:t>надмірна</w:t>
      </w:r>
      <w:r>
        <w:rPr>
          <w:spacing w:val="-12"/>
        </w:rPr>
        <w:t xml:space="preserve"> </w:t>
      </w:r>
      <w:r>
        <w:t>експлуатація exhaustion – виснаження</w:t>
      </w:r>
    </w:p>
    <w:p w14:paraId="22C87393">
      <w:pPr>
        <w:pStyle w:val="8"/>
        <w:spacing w:before="1" w:line="360" w:lineRule="auto"/>
        <w:ind w:right="4564"/>
      </w:pPr>
      <w:r>
        <w:t>existence</w:t>
      </w:r>
      <w:r>
        <w:rPr>
          <w:spacing w:val="-15"/>
        </w:rPr>
        <w:t xml:space="preserve"> </w:t>
      </w:r>
      <w:r>
        <w:t>–</w:t>
      </w:r>
      <w:r>
        <w:rPr>
          <w:spacing w:val="-15"/>
        </w:rPr>
        <w:t xml:space="preserve"> </w:t>
      </w:r>
      <w:r>
        <w:t>існування explosion – вибух</w:t>
      </w:r>
    </w:p>
    <w:p w14:paraId="3CE7B571">
      <w:pPr>
        <w:pStyle w:val="8"/>
        <w:spacing w:line="274" w:lineRule="exact"/>
      </w:pPr>
      <w:r>
        <w:t>extend</w:t>
      </w:r>
      <w:r>
        <w:rPr>
          <w:spacing w:val="-2"/>
        </w:rPr>
        <w:t xml:space="preserve"> </w:t>
      </w:r>
      <w:r>
        <w:t>–</w:t>
      </w:r>
      <w:r>
        <w:rPr>
          <w:spacing w:val="-2"/>
        </w:rPr>
        <w:t xml:space="preserve"> </w:t>
      </w:r>
      <w:r>
        <w:t xml:space="preserve">розширювати, </w:t>
      </w:r>
      <w:r>
        <w:rPr>
          <w:spacing w:val="-2"/>
        </w:rPr>
        <w:t>збільшувати</w:t>
      </w:r>
    </w:p>
    <w:p w14:paraId="260A63C9">
      <w:pPr>
        <w:pStyle w:val="2"/>
        <w:spacing w:before="146"/>
      </w:pPr>
      <w:r>
        <w:rPr>
          <w:spacing w:val="-10"/>
        </w:rPr>
        <w:t>F</w:t>
      </w:r>
    </w:p>
    <w:p w14:paraId="262FEB52">
      <w:pPr>
        <w:pStyle w:val="8"/>
        <w:spacing w:before="132"/>
      </w:pPr>
      <w:r>
        <w:t>fabric</w:t>
      </w:r>
      <w:r>
        <w:rPr>
          <w:spacing w:val="-4"/>
        </w:rPr>
        <w:t xml:space="preserve"> </w:t>
      </w:r>
      <w:r>
        <w:t xml:space="preserve">– </w:t>
      </w:r>
      <w:r>
        <w:rPr>
          <w:spacing w:val="-2"/>
        </w:rPr>
        <w:t>тканина</w:t>
      </w:r>
    </w:p>
    <w:p w14:paraId="5BB8A503">
      <w:pPr>
        <w:pStyle w:val="8"/>
        <w:spacing w:before="137" w:line="360" w:lineRule="auto"/>
        <w:ind w:right="2824"/>
      </w:pPr>
      <w:r>
        <w:t>famine</w:t>
      </w:r>
      <w:r>
        <w:rPr>
          <w:spacing w:val="-9"/>
        </w:rPr>
        <w:t xml:space="preserve"> </w:t>
      </w:r>
      <w:r>
        <w:t>–</w:t>
      </w:r>
      <w:r>
        <w:rPr>
          <w:spacing w:val="-8"/>
        </w:rPr>
        <w:t xml:space="preserve"> </w:t>
      </w:r>
      <w:r>
        <w:t>гостра</w:t>
      </w:r>
      <w:r>
        <w:rPr>
          <w:spacing w:val="-9"/>
        </w:rPr>
        <w:t xml:space="preserve"> </w:t>
      </w:r>
      <w:r>
        <w:t>нестача,</w:t>
      </w:r>
      <w:r>
        <w:rPr>
          <w:spacing w:val="-11"/>
        </w:rPr>
        <w:t xml:space="preserve"> </w:t>
      </w:r>
      <w:r>
        <w:t>недолік,</w:t>
      </w:r>
      <w:r>
        <w:rPr>
          <w:spacing w:val="-6"/>
        </w:rPr>
        <w:t xml:space="preserve"> </w:t>
      </w:r>
      <w:r>
        <w:t>голод; feeding trough [tr6f] – годівниця</w:t>
      </w:r>
    </w:p>
    <w:p w14:paraId="244C83B4">
      <w:pPr>
        <w:pStyle w:val="8"/>
        <w:spacing w:before="3" w:line="360" w:lineRule="auto"/>
        <w:ind w:right="5993"/>
      </w:pPr>
      <w:r>
        <w:t>fibre</w:t>
      </w:r>
      <w:r>
        <w:rPr>
          <w:spacing w:val="-15"/>
        </w:rPr>
        <w:t xml:space="preserve"> </w:t>
      </w:r>
      <w:r>
        <w:t>–</w:t>
      </w:r>
      <w:r>
        <w:rPr>
          <w:spacing w:val="-15"/>
        </w:rPr>
        <w:t xml:space="preserve"> </w:t>
      </w:r>
      <w:r>
        <w:t>волокно flax – льон</w:t>
      </w:r>
    </w:p>
    <w:p w14:paraId="003F988A">
      <w:pPr>
        <w:pStyle w:val="2"/>
        <w:spacing w:before="2"/>
      </w:pPr>
      <w:r>
        <w:rPr>
          <w:spacing w:val="-10"/>
        </w:rPr>
        <w:t>G</w:t>
      </w:r>
    </w:p>
    <w:p w14:paraId="463AF95F">
      <w:pPr>
        <w:pStyle w:val="8"/>
        <w:spacing w:before="132"/>
      </w:pPr>
      <w:r>
        <w:t>game</w:t>
      </w:r>
      <w:r>
        <w:rPr>
          <w:spacing w:val="-3"/>
        </w:rPr>
        <w:t xml:space="preserve"> </w:t>
      </w:r>
      <w:r>
        <w:t>–</w:t>
      </w:r>
      <w:r>
        <w:rPr>
          <w:spacing w:val="-1"/>
        </w:rPr>
        <w:t xml:space="preserve"> </w:t>
      </w:r>
      <w:r>
        <w:rPr>
          <w:spacing w:val="-2"/>
        </w:rPr>
        <w:t>дичина</w:t>
      </w:r>
    </w:p>
    <w:p w14:paraId="65275F78">
      <w:pPr>
        <w:pStyle w:val="8"/>
        <w:spacing w:after="0"/>
        <w:sectPr>
          <w:pgSz w:w="8400" w:h="11900"/>
          <w:pgMar w:top="1060" w:right="0" w:bottom="1160" w:left="283" w:header="0" w:footer="974" w:gutter="0"/>
          <w:cols w:space="720" w:num="1"/>
        </w:sectPr>
      </w:pPr>
    </w:p>
    <w:p w14:paraId="676EB6A1">
      <w:pPr>
        <w:pStyle w:val="2"/>
      </w:pPr>
      <w:r>
        <w:rPr>
          <w:spacing w:val="-10"/>
        </w:rPr>
        <w:t>H</w:t>
      </w:r>
    </w:p>
    <w:p w14:paraId="3D054575">
      <w:pPr>
        <w:pStyle w:val="8"/>
        <w:spacing w:before="132" w:line="362" w:lineRule="auto"/>
        <w:ind w:right="5993"/>
      </w:pPr>
      <w:r>
        <w:t>hide</w:t>
      </w:r>
      <w:r>
        <w:rPr>
          <w:spacing w:val="-15"/>
        </w:rPr>
        <w:t xml:space="preserve"> </w:t>
      </w:r>
      <w:r>
        <w:t>–</w:t>
      </w:r>
      <w:r>
        <w:rPr>
          <w:spacing w:val="-15"/>
        </w:rPr>
        <w:t xml:space="preserve"> </w:t>
      </w:r>
      <w:r>
        <w:t>шкіра hog – свиня</w:t>
      </w:r>
    </w:p>
    <w:p w14:paraId="77658323">
      <w:pPr>
        <w:pStyle w:val="8"/>
        <w:spacing w:line="273" w:lineRule="exact"/>
      </w:pPr>
      <w:r>
        <w:t>holistic</w:t>
      </w:r>
      <w:r>
        <w:rPr>
          <w:spacing w:val="-3"/>
        </w:rPr>
        <w:t xml:space="preserve"> </w:t>
      </w:r>
      <w:r>
        <w:t>approach</w:t>
      </w:r>
      <w:r>
        <w:rPr>
          <w:spacing w:val="-6"/>
        </w:rPr>
        <w:t xml:space="preserve"> </w:t>
      </w:r>
      <w:r>
        <w:t>–</w:t>
      </w:r>
      <w:r>
        <w:rPr>
          <w:spacing w:val="-2"/>
        </w:rPr>
        <w:t xml:space="preserve"> </w:t>
      </w:r>
      <w:r>
        <w:t xml:space="preserve">цілісний </w:t>
      </w:r>
      <w:r>
        <w:rPr>
          <w:spacing w:val="-2"/>
        </w:rPr>
        <w:t>підхід</w:t>
      </w:r>
    </w:p>
    <w:p w14:paraId="1A48D331">
      <w:pPr>
        <w:pStyle w:val="2"/>
        <w:spacing w:before="142"/>
      </w:pPr>
      <w:r>
        <w:rPr>
          <w:spacing w:val="-10"/>
        </w:rPr>
        <w:t>I</w:t>
      </w:r>
    </w:p>
    <w:p w14:paraId="2EC0345A">
      <w:pPr>
        <w:pStyle w:val="8"/>
        <w:spacing w:before="132"/>
      </w:pPr>
      <w:r>
        <w:t>imply</w:t>
      </w:r>
      <w:r>
        <w:rPr>
          <w:spacing w:val="-10"/>
        </w:rPr>
        <w:t xml:space="preserve"> </w:t>
      </w:r>
      <w:r>
        <w:t>–</w:t>
      </w:r>
      <w:r>
        <w:rPr>
          <w:spacing w:val="2"/>
        </w:rPr>
        <w:t xml:space="preserve"> </w:t>
      </w:r>
      <w:r>
        <w:t>мати</w:t>
      </w:r>
      <w:r>
        <w:rPr>
          <w:spacing w:val="3"/>
        </w:rPr>
        <w:t xml:space="preserve"> </w:t>
      </w:r>
      <w:r>
        <w:t>на</w:t>
      </w:r>
      <w:r>
        <w:rPr>
          <w:spacing w:val="1"/>
        </w:rPr>
        <w:t xml:space="preserve"> </w:t>
      </w:r>
      <w:r>
        <w:rPr>
          <w:spacing w:val="-4"/>
        </w:rPr>
        <w:t>увазі</w:t>
      </w:r>
    </w:p>
    <w:p w14:paraId="608A9CDB">
      <w:pPr>
        <w:pStyle w:val="8"/>
        <w:spacing w:before="142"/>
      </w:pPr>
      <w:r>
        <w:t>impoverish</w:t>
      </w:r>
      <w:r>
        <w:rPr>
          <w:spacing w:val="-7"/>
        </w:rPr>
        <w:t xml:space="preserve"> </w:t>
      </w:r>
      <w:r>
        <w:t>–</w:t>
      </w:r>
      <w:r>
        <w:rPr>
          <w:spacing w:val="-3"/>
        </w:rPr>
        <w:t xml:space="preserve"> </w:t>
      </w:r>
      <w:r>
        <w:t xml:space="preserve">виснажувати, </w:t>
      </w:r>
      <w:r>
        <w:rPr>
          <w:spacing w:val="-2"/>
        </w:rPr>
        <w:t>збіднювати;</w:t>
      </w:r>
    </w:p>
    <w:p w14:paraId="3FB168B4">
      <w:pPr>
        <w:pStyle w:val="8"/>
        <w:spacing w:before="136" w:line="360" w:lineRule="auto"/>
        <w:ind w:right="1772"/>
      </w:pPr>
      <w:r>
        <w:t>inherit</w:t>
      </w:r>
      <w:r>
        <w:rPr>
          <w:spacing w:val="-1"/>
        </w:rPr>
        <w:t xml:space="preserve"> </w:t>
      </w:r>
      <w:r>
        <w:t>–</w:t>
      </w:r>
      <w:r>
        <w:rPr>
          <w:spacing w:val="-5"/>
        </w:rPr>
        <w:t xml:space="preserve"> </w:t>
      </w:r>
      <w:r>
        <w:t>передаватися</w:t>
      </w:r>
      <w:r>
        <w:rPr>
          <w:spacing w:val="-5"/>
        </w:rPr>
        <w:t xml:space="preserve"> </w:t>
      </w:r>
      <w:r>
        <w:t>у</w:t>
      </w:r>
      <w:r>
        <w:rPr>
          <w:spacing w:val="-14"/>
        </w:rPr>
        <w:t xml:space="preserve"> </w:t>
      </w:r>
      <w:r>
        <w:t>спадок,</w:t>
      </w:r>
      <w:r>
        <w:rPr>
          <w:spacing w:val="-4"/>
        </w:rPr>
        <w:t xml:space="preserve"> </w:t>
      </w:r>
      <w:r>
        <w:t>отримувати</w:t>
      </w:r>
      <w:r>
        <w:rPr>
          <w:spacing w:val="-1"/>
        </w:rPr>
        <w:t xml:space="preserve"> </w:t>
      </w:r>
      <w:r>
        <w:t>у</w:t>
      </w:r>
      <w:r>
        <w:rPr>
          <w:spacing w:val="-14"/>
        </w:rPr>
        <w:t xml:space="preserve"> </w:t>
      </w:r>
      <w:r>
        <w:t>спадок inhibit – перешкоджати, стримувати, придушувати inoculate – зробити щеплення</w:t>
      </w:r>
    </w:p>
    <w:p w14:paraId="0AF54467">
      <w:pPr>
        <w:pStyle w:val="8"/>
        <w:spacing w:before="2" w:line="360" w:lineRule="auto"/>
        <w:ind w:right="3819"/>
      </w:pPr>
      <w:r>
        <w:t>insect pest – комаха-шкідник integrate – інтегрувати interdependence</w:t>
      </w:r>
      <w:r>
        <w:rPr>
          <w:spacing w:val="-15"/>
        </w:rPr>
        <w:t xml:space="preserve"> </w:t>
      </w:r>
      <w:r>
        <w:t>–</w:t>
      </w:r>
      <w:r>
        <w:rPr>
          <w:spacing w:val="-15"/>
        </w:rPr>
        <w:t xml:space="preserve"> </w:t>
      </w:r>
      <w:r>
        <w:t>взаємозалежність irrigation [IrI΄geI∫n] – зрошення linseed oil – лляна олія</w:t>
      </w:r>
    </w:p>
    <w:p w14:paraId="3C725560">
      <w:pPr>
        <w:pStyle w:val="2"/>
        <w:spacing w:before="3"/>
      </w:pPr>
      <w:r>
        <w:rPr>
          <w:spacing w:val="-10"/>
        </w:rPr>
        <w:t>M</w:t>
      </w:r>
    </w:p>
    <w:p w14:paraId="7B15ABBB">
      <w:pPr>
        <w:pStyle w:val="8"/>
        <w:spacing w:before="132" w:line="360" w:lineRule="auto"/>
        <w:ind w:right="4903"/>
      </w:pPr>
      <w:r>
        <w:t>make up – складати manure</w:t>
      </w:r>
      <w:r>
        <w:rPr>
          <w:spacing w:val="-15"/>
        </w:rPr>
        <w:t xml:space="preserve"> </w:t>
      </w:r>
      <w:r>
        <w:t>[mə΄njuə]</w:t>
      </w:r>
      <w:r>
        <w:rPr>
          <w:spacing w:val="-13"/>
        </w:rPr>
        <w:t xml:space="preserve"> </w:t>
      </w:r>
      <w:r>
        <w:t>–</w:t>
      </w:r>
      <w:r>
        <w:rPr>
          <w:spacing w:val="-14"/>
        </w:rPr>
        <w:t xml:space="preserve"> </w:t>
      </w:r>
      <w:r>
        <w:t>гній</w:t>
      </w:r>
    </w:p>
    <w:p w14:paraId="241728D8">
      <w:pPr>
        <w:pStyle w:val="8"/>
        <w:spacing w:before="3" w:line="360" w:lineRule="auto"/>
        <w:ind w:right="3998"/>
      </w:pPr>
      <w:r>
        <w:t>milking</w:t>
      </w:r>
      <w:r>
        <w:rPr>
          <w:spacing w:val="-7"/>
        </w:rPr>
        <w:t xml:space="preserve"> </w:t>
      </w:r>
      <w:r>
        <w:t>machine</w:t>
      </w:r>
      <w:r>
        <w:rPr>
          <w:spacing w:val="-10"/>
        </w:rPr>
        <w:t xml:space="preserve"> </w:t>
      </w:r>
      <w:r>
        <w:t>–</w:t>
      </w:r>
      <w:r>
        <w:rPr>
          <w:spacing w:val="-10"/>
        </w:rPr>
        <w:t xml:space="preserve"> </w:t>
      </w:r>
      <w:r>
        <w:t>доїльний</w:t>
      </w:r>
      <w:r>
        <w:rPr>
          <w:spacing w:val="-9"/>
        </w:rPr>
        <w:t xml:space="preserve"> </w:t>
      </w:r>
      <w:r>
        <w:t>апарат millet – просо</w:t>
      </w:r>
    </w:p>
    <w:p w14:paraId="368DFBF7">
      <w:pPr>
        <w:pStyle w:val="8"/>
        <w:spacing w:line="274" w:lineRule="exact"/>
      </w:pPr>
      <w:r>
        <w:t>mink</w:t>
      </w:r>
      <w:r>
        <w:rPr>
          <w:spacing w:val="-1"/>
        </w:rPr>
        <w:t xml:space="preserve"> </w:t>
      </w:r>
      <w:r>
        <w:t xml:space="preserve">– </w:t>
      </w:r>
      <w:r>
        <w:rPr>
          <w:spacing w:val="-2"/>
        </w:rPr>
        <w:t>норка</w:t>
      </w:r>
    </w:p>
    <w:p w14:paraId="076A1745">
      <w:pPr>
        <w:pStyle w:val="8"/>
        <w:spacing w:before="137" w:line="362" w:lineRule="auto"/>
        <w:ind w:right="2824"/>
      </w:pPr>
      <w:r>
        <w:t>multiple</w:t>
      </w:r>
      <w:r>
        <w:rPr>
          <w:spacing w:val="-14"/>
        </w:rPr>
        <w:t xml:space="preserve"> </w:t>
      </w:r>
      <w:r>
        <w:t>–</w:t>
      </w:r>
      <w:r>
        <w:rPr>
          <w:spacing w:val="-14"/>
        </w:rPr>
        <w:t xml:space="preserve"> </w:t>
      </w:r>
      <w:r>
        <w:t>розмножуватися,</w:t>
      </w:r>
      <w:r>
        <w:rPr>
          <w:spacing w:val="-11"/>
        </w:rPr>
        <w:t xml:space="preserve"> </w:t>
      </w:r>
      <w:r>
        <w:t>збільшуватися; mussel – мідія</w:t>
      </w:r>
    </w:p>
    <w:p w14:paraId="245E5E50">
      <w:pPr>
        <w:pStyle w:val="8"/>
        <w:spacing w:after="0" w:line="362" w:lineRule="auto"/>
        <w:sectPr>
          <w:pgSz w:w="8400" w:h="11900"/>
          <w:pgMar w:top="1060" w:right="0" w:bottom="1160" w:left="283" w:header="0" w:footer="974" w:gutter="0"/>
          <w:cols w:space="720" w:num="1"/>
        </w:sectPr>
      </w:pPr>
    </w:p>
    <w:p w14:paraId="36384651">
      <w:pPr>
        <w:pStyle w:val="2"/>
      </w:pPr>
      <w:r>
        <w:rPr>
          <w:spacing w:val="-10"/>
        </w:rPr>
        <w:t>N</w:t>
      </w:r>
    </w:p>
    <w:p w14:paraId="7BF060D1">
      <w:pPr>
        <w:pStyle w:val="8"/>
        <w:spacing w:before="132"/>
      </w:pPr>
      <w:r>
        <w:t>natural</w:t>
      </w:r>
      <w:r>
        <w:rPr>
          <w:spacing w:val="-8"/>
        </w:rPr>
        <w:t xml:space="preserve"> </w:t>
      </w:r>
      <w:r>
        <w:t>rubber</w:t>
      </w:r>
      <w:r>
        <w:rPr>
          <w:spacing w:val="3"/>
        </w:rPr>
        <w:t xml:space="preserve"> </w:t>
      </w:r>
      <w:r>
        <w:t>–</w:t>
      </w:r>
      <w:r>
        <w:rPr>
          <w:spacing w:val="2"/>
        </w:rPr>
        <w:t xml:space="preserve"> </w:t>
      </w:r>
      <w:r>
        <w:rPr>
          <w:spacing w:val="-2"/>
        </w:rPr>
        <w:t>каучук</w:t>
      </w:r>
    </w:p>
    <w:p w14:paraId="7FF1C99D">
      <w:pPr>
        <w:pStyle w:val="8"/>
        <w:tabs>
          <w:tab w:val="left" w:pos="1790"/>
          <w:tab w:val="left" w:pos="2851"/>
          <w:tab w:val="left" w:pos="3859"/>
          <w:tab w:val="left" w:pos="4247"/>
          <w:tab w:val="left" w:pos="5671"/>
        </w:tabs>
        <w:spacing w:before="142" w:line="360" w:lineRule="auto"/>
        <w:ind w:right="1142"/>
      </w:pPr>
      <w:r>
        <w:rPr>
          <w:spacing w:val="-2"/>
        </w:rPr>
        <w:t>negligent,</w:t>
      </w:r>
      <w:r>
        <w:tab/>
      </w:r>
      <w:r>
        <w:rPr>
          <w:spacing w:val="-2"/>
        </w:rPr>
        <w:t>prodigal</w:t>
      </w:r>
      <w:r>
        <w:tab/>
      </w:r>
      <w:r>
        <w:rPr>
          <w:spacing w:val="-2"/>
        </w:rPr>
        <w:t>relation</w:t>
      </w:r>
      <w:r>
        <w:tab/>
      </w:r>
      <w:r>
        <w:rPr>
          <w:spacing w:val="-10"/>
        </w:rPr>
        <w:t>–</w:t>
      </w:r>
      <w:r>
        <w:tab/>
      </w:r>
      <w:r>
        <w:rPr>
          <w:spacing w:val="-2"/>
        </w:rPr>
        <w:t>недбалість,</w:t>
      </w:r>
      <w:r>
        <w:tab/>
      </w:r>
      <w:r>
        <w:rPr>
          <w:spacing w:val="-2"/>
        </w:rPr>
        <w:t>марнотратне ставлення;</w:t>
      </w:r>
    </w:p>
    <w:p w14:paraId="6F6CE827">
      <w:pPr>
        <w:pStyle w:val="8"/>
        <w:spacing w:line="274" w:lineRule="exact"/>
      </w:pPr>
      <w:r>
        <w:t>nourishment</w:t>
      </w:r>
      <w:r>
        <w:rPr>
          <w:spacing w:val="-1"/>
        </w:rPr>
        <w:t xml:space="preserve"> </w:t>
      </w:r>
      <w:r>
        <w:t>–</w:t>
      </w:r>
      <w:r>
        <w:rPr>
          <w:spacing w:val="-3"/>
        </w:rPr>
        <w:t xml:space="preserve"> </w:t>
      </w:r>
      <w:r>
        <w:t>харчування,</w:t>
      </w:r>
      <w:r>
        <w:rPr>
          <w:spacing w:val="-2"/>
        </w:rPr>
        <w:t xml:space="preserve"> </w:t>
      </w:r>
      <w:r>
        <w:t>поживні</w:t>
      </w:r>
      <w:r>
        <w:rPr>
          <w:spacing w:val="-11"/>
        </w:rPr>
        <w:t xml:space="preserve"> </w:t>
      </w:r>
      <w:r>
        <w:t>речовини</w:t>
      </w:r>
      <w:r>
        <w:rPr>
          <w:spacing w:val="53"/>
        </w:rPr>
        <w:t xml:space="preserve"> </w:t>
      </w:r>
      <w:r>
        <w:t>syn.</w:t>
      </w:r>
      <w:r>
        <w:rPr>
          <w:spacing w:val="3"/>
        </w:rPr>
        <w:t xml:space="preserve"> </w:t>
      </w:r>
      <w:r>
        <w:rPr>
          <w:spacing w:val="-2"/>
        </w:rPr>
        <w:t>nutrition</w:t>
      </w:r>
    </w:p>
    <w:p w14:paraId="6AB925D5">
      <w:pPr>
        <w:pStyle w:val="2"/>
        <w:spacing w:before="142"/>
      </w:pPr>
      <w:r>
        <w:rPr>
          <w:spacing w:val="-10"/>
        </w:rPr>
        <w:t>O</w:t>
      </w:r>
    </w:p>
    <w:p w14:paraId="3C03620A">
      <w:pPr>
        <w:pStyle w:val="8"/>
        <w:spacing w:before="136"/>
      </w:pPr>
      <w:r>
        <w:t>occur</w:t>
      </w:r>
      <w:r>
        <w:rPr>
          <w:spacing w:val="2"/>
        </w:rPr>
        <w:t xml:space="preserve"> </w:t>
      </w:r>
      <w:r>
        <w:t>–</w:t>
      </w:r>
      <w:r>
        <w:rPr>
          <w:spacing w:val="-5"/>
        </w:rPr>
        <w:t xml:space="preserve"> </w:t>
      </w:r>
      <w:r>
        <w:t>траплятися,</w:t>
      </w:r>
      <w:r>
        <w:rPr>
          <w:spacing w:val="-2"/>
        </w:rPr>
        <w:t xml:space="preserve"> виявлятися</w:t>
      </w:r>
    </w:p>
    <w:p w14:paraId="38590E7D">
      <w:pPr>
        <w:pStyle w:val="8"/>
        <w:spacing w:before="137" w:line="360" w:lineRule="auto"/>
        <w:ind w:right="3998"/>
      </w:pPr>
      <w:r>
        <w:t>oil-bearing</w:t>
      </w:r>
      <w:r>
        <w:rPr>
          <w:spacing w:val="-8"/>
        </w:rPr>
        <w:t xml:space="preserve"> </w:t>
      </w:r>
      <w:r>
        <w:t>crops</w:t>
      </w:r>
      <w:r>
        <w:rPr>
          <w:spacing w:val="-10"/>
        </w:rPr>
        <w:t xml:space="preserve"> </w:t>
      </w:r>
      <w:r>
        <w:t>–</w:t>
      </w:r>
      <w:r>
        <w:rPr>
          <w:spacing w:val="-12"/>
        </w:rPr>
        <w:t xml:space="preserve"> </w:t>
      </w:r>
      <w:r>
        <w:t>олійні</w:t>
      </w:r>
      <w:r>
        <w:rPr>
          <w:spacing w:val="-15"/>
        </w:rPr>
        <w:t xml:space="preserve"> </w:t>
      </w:r>
      <w:r>
        <w:t>культури ornamental – декоративний</w:t>
      </w:r>
    </w:p>
    <w:p w14:paraId="5F74813B">
      <w:pPr>
        <w:pStyle w:val="8"/>
        <w:spacing w:line="274" w:lineRule="exact"/>
      </w:pPr>
      <w:r>
        <w:t>oyster</w:t>
      </w:r>
      <w:r>
        <w:rPr>
          <w:spacing w:val="1"/>
        </w:rPr>
        <w:t xml:space="preserve"> </w:t>
      </w:r>
      <w:r>
        <w:t xml:space="preserve">– </w:t>
      </w:r>
      <w:r>
        <w:rPr>
          <w:spacing w:val="-2"/>
        </w:rPr>
        <w:t>устриця</w:t>
      </w:r>
    </w:p>
    <w:p w14:paraId="0F324F64">
      <w:pPr>
        <w:pStyle w:val="2"/>
        <w:spacing w:before="147"/>
      </w:pPr>
      <w:r>
        <w:rPr>
          <w:spacing w:val="-10"/>
        </w:rPr>
        <w:t>P</w:t>
      </w:r>
    </w:p>
    <w:p w14:paraId="7E1BBA09">
      <w:pPr>
        <w:pStyle w:val="8"/>
        <w:spacing w:before="132"/>
      </w:pPr>
      <w:r>
        <w:t>peas</w:t>
      </w:r>
      <w:r>
        <w:rPr>
          <w:spacing w:val="-3"/>
        </w:rPr>
        <w:t xml:space="preserve"> </w:t>
      </w:r>
      <w:r>
        <w:t>–</w:t>
      </w:r>
      <w:r>
        <w:rPr>
          <w:spacing w:val="1"/>
        </w:rPr>
        <w:t xml:space="preserve"> </w:t>
      </w:r>
      <w:r>
        <w:rPr>
          <w:spacing w:val="-2"/>
        </w:rPr>
        <w:t>горох</w:t>
      </w:r>
    </w:p>
    <w:p w14:paraId="533D56A0">
      <w:pPr>
        <w:pStyle w:val="8"/>
        <w:spacing w:before="136" w:line="360" w:lineRule="auto"/>
        <w:ind w:right="2538"/>
      </w:pPr>
      <w:r>
        <w:t>perennial</w:t>
      </w:r>
      <w:r>
        <w:rPr>
          <w:spacing w:val="-14"/>
        </w:rPr>
        <w:t xml:space="preserve"> </w:t>
      </w:r>
      <w:r>
        <w:t>–</w:t>
      </w:r>
      <w:r>
        <w:rPr>
          <w:spacing w:val="-6"/>
        </w:rPr>
        <w:t xml:space="preserve"> </w:t>
      </w:r>
      <w:r>
        <w:t>багаторічний,</w:t>
      </w:r>
      <w:r>
        <w:rPr>
          <w:spacing w:val="-5"/>
        </w:rPr>
        <w:t xml:space="preserve"> </w:t>
      </w:r>
      <w:r>
        <w:t>що</w:t>
      </w:r>
      <w:r>
        <w:rPr>
          <w:spacing w:val="-6"/>
        </w:rPr>
        <w:t xml:space="preserve"> </w:t>
      </w:r>
      <w:r>
        <w:t>триває</w:t>
      </w:r>
      <w:r>
        <w:rPr>
          <w:spacing w:val="-9"/>
        </w:rPr>
        <w:t xml:space="preserve"> </w:t>
      </w:r>
      <w:r>
        <w:t>цілий</w:t>
      </w:r>
      <w:r>
        <w:rPr>
          <w:spacing w:val="-6"/>
        </w:rPr>
        <w:t xml:space="preserve"> </w:t>
      </w:r>
      <w:r>
        <w:t>рік perish – гинути, губити, псуватися</w:t>
      </w:r>
    </w:p>
    <w:p w14:paraId="6BBB8B8A">
      <w:pPr>
        <w:pStyle w:val="8"/>
        <w:spacing w:before="3" w:line="360" w:lineRule="auto"/>
        <w:ind w:right="4293"/>
      </w:pPr>
      <w:r>
        <w:t>pernicious</w:t>
      </w:r>
      <w:r>
        <w:rPr>
          <w:spacing w:val="-14"/>
        </w:rPr>
        <w:t xml:space="preserve"> </w:t>
      </w:r>
      <w:r>
        <w:t>-</w:t>
      </w:r>
      <w:r>
        <w:rPr>
          <w:spacing w:val="-12"/>
        </w:rPr>
        <w:t xml:space="preserve"> </w:t>
      </w:r>
      <w:r>
        <w:t>згубний,</w:t>
      </w:r>
      <w:r>
        <w:rPr>
          <w:spacing w:val="-15"/>
        </w:rPr>
        <w:t xml:space="preserve"> </w:t>
      </w:r>
      <w:r>
        <w:t>шкідливий poultry – домашня птиця prohibit – забороняти</w:t>
      </w:r>
    </w:p>
    <w:p w14:paraId="4A68CC0C">
      <w:pPr>
        <w:pStyle w:val="8"/>
        <w:spacing w:line="362" w:lineRule="auto"/>
        <w:ind w:right="4564"/>
      </w:pPr>
      <w:r>
        <w:t>pulses</w:t>
      </w:r>
      <w:r>
        <w:rPr>
          <w:spacing w:val="-15"/>
        </w:rPr>
        <w:t xml:space="preserve"> </w:t>
      </w:r>
      <w:r>
        <w:t>–</w:t>
      </w:r>
      <w:r>
        <w:rPr>
          <w:spacing w:val="-13"/>
        </w:rPr>
        <w:t xml:space="preserve"> </w:t>
      </w:r>
      <w:r>
        <w:t>бобові</w:t>
      </w:r>
      <w:r>
        <w:rPr>
          <w:spacing w:val="-15"/>
        </w:rPr>
        <w:t xml:space="preserve"> </w:t>
      </w:r>
      <w:r>
        <w:t>культури pump – насос</w:t>
      </w:r>
    </w:p>
    <w:p w14:paraId="27766DBD">
      <w:pPr>
        <w:pStyle w:val="8"/>
        <w:spacing w:line="273" w:lineRule="exact"/>
      </w:pPr>
      <w:r>
        <w:t>pursuit</w:t>
      </w:r>
      <w:r>
        <w:rPr>
          <w:spacing w:val="3"/>
        </w:rPr>
        <w:t xml:space="preserve"> </w:t>
      </w:r>
      <w:r>
        <w:t>–</w:t>
      </w:r>
      <w:r>
        <w:rPr>
          <w:spacing w:val="-1"/>
        </w:rPr>
        <w:t xml:space="preserve"> </w:t>
      </w:r>
      <w:r>
        <w:rPr>
          <w:spacing w:val="-4"/>
        </w:rPr>
        <w:t>пошук</w:t>
      </w:r>
    </w:p>
    <w:p w14:paraId="30633318">
      <w:pPr>
        <w:pStyle w:val="2"/>
        <w:spacing w:before="138"/>
      </w:pPr>
      <w:r>
        <w:rPr>
          <w:spacing w:val="-10"/>
        </w:rPr>
        <w:t>R</w:t>
      </w:r>
    </w:p>
    <w:p w14:paraId="2256C383">
      <w:pPr>
        <w:pStyle w:val="8"/>
        <w:spacing w:before="132" w:line="362" w:lineRule="auto"/>
        <w:ind w:right="4564"/>
      </w:pPr>
      <w:r>
        <w:t>raw</w:t>
      </w:r>
      <w:r>
        <w:rPr>
          <w:spacing w:val="-12"/>
        </w:rPr>
        <w:t xml:space="preserve"> </w:t>
      </w:r>
      <w:r>
        <w:t>materials</w:t>
      </w:r>
      <w:r>
        <w:rPr>
          <w:spacing w:val="-12"/>
        </w:rPr>
        <w:t xml:space="preserve"> </w:t>
      </w:r>
      <w:r>
        <w:t>–</w:t>
      </w:r>
      <w:r>
        <w:rPr>
          <w:spacing w:val="-11"/>
        </w:rPr>
        <w:t xml:space="preserve"> </w:t>
      </w:r>
      <w:r>
        <w:t>сировина reduce – зменшувати</w:t>
      </w:r>
    </w:p>
    <w:p w14:paraId="231B0282">
      <w:pPr>
        <w:pStyle w:val="8"/>
        <w:spacing w:after="0" w:line="362" w:lineRule="auto"/>
        <w:sectPr>
          <w:pgSz w:w="8400" w:h="11900"/>
          <w:pgMar w:top="1060" w:right="0" w:bottom="1160" w:left="283" w:header="0" w:footer="974" w:gutter="0"/>
          <w:cols w:space="720" w:num="1"/>
        </w:sectPr>
      </w:pPr>
    </w:p>
    <w:p w14:paraId="5A4656E2">
      <w:pPr>
        <w:pStyle w:val="8"/>
        <w:spacing w:before="60" w:line="360" w:lineRule="auto"/>
        <w:ind w:right="4903"/>
      </w:pPr>
      <w:r>
        <w:t>remain</w:t>
      </w:r>
      <w:r>
        <w:rPr>
          <w:spacing w:val="-14"/>
        </w:rPr>
        <w:t xml:space="preserve"> </w:t>
      </w:r>
      <w:r>
        <w:t>–</w:t>
      </w:r>
      <w:r>
        <w:rPr>
          <w:spacing w:val="-11"/>
        </w:rPr>
        <w:t xml:space="preserve"> </w:t>
      </w:r>
      <w:r>
        <w:t>залишатися replace</w:t>
      </w:r>
      <w:r>
        <w:rPr>
          <w:spacing w:val="-3"/>
        </w:rPr>
        <w:t xml:space="preserve"> </w:t>
      </w:r>
      <w:r>
        <w:t>–</w:t>
      </w:r>
      <w:r>
        <w:rPr>
          <w:spacing w:val="-2"/>
        </w:rPr>
        <w:t xml:space="preserve"> замінювати</w:t>
      </w:r>
    </w:p>
    <w:p w14:paraId="725DCC18">
      <w:pPr>
        <w:pStyle w:val="8"/>
        <w:spacing w:before="3" w:line="360" w:lineRule="auto"/>
        <w:ind w:right="2538"/>
      </w:pPr>
      <w:r>
        <w:t>retard</w:t>
      </w:r>
      <w:r>
        <w:rPr>
          <w:spacing w:val="-14"/>
        </w:rPr>
        <w:t xml:space="preserve"> </w:t>
      </w:r>
      <w:r>
        <w:t>–</w:t>
      </w:r>
      <w:r>
        <w:rPr>
          <w:spacing w:val="-15"/>
        </w:rPr>
        <w:t xml:space="preserve"> </w:t>
      </w:r>
      <w:r>
        <w:t>затримувати,</w:t>
      </w:r>
      <w:r>
        <w:rPr>
          <w:spacing w:val="-9"/>
        </w:rPr>
        <w:t xml:space="preserve"> </w:t>
      </w:r>
      <w:r>
        <w:t>уповільнювати,</w:t>
      </w:r>
      <w:r>
        <w:rPr>
          <w:spacing w:val="-9"/>
        </w:rPr>
        <w:t xml:space="preserve"> </w:t>
      </w:r>
      <w:r>
        <w:t>відставати root crops – коренеплоди</w:t>
      </w:r>
    </w:p>
    <w:p w14:paraId="1657098A">
      <w:pPr>
        <w:pStyle w:val="2"/>
        <w:spacing w:before="2"/>
      </w:pPr>
      <w:r>
        <w:rPr>
          <w:spacing w:val="-10"/>
        </w:rPr>
        <w:t>S</w:t>
      </w:r>
    </w:p>
    <w:p w14:paraId="6D526E81">
      <w:pPr>
        <w:pStyle w:val="8"/>
        <w:spacing w:before="132"/>
      </w:pPr>
      <w:r>
        <w:t>scraps</w:t>
      </w:r>
      <w:r>
        <w:rPr>
          <w:spacing w:val="-3"/>
        </w:rPr>
        <w:t xml:space="preserve"> </w:t>
      </w:r>
      <w:r>
        <w:t xml:space="preserve">– </w:t>
      </w:r>
      <w:r>
        <w:rPr>
          <w:spacing w:val="-2"/>
        </w:rPr>
        <w:t>відходи</w:t>
      </w:r>
    </w:p>
    <w:p w14:paraId="5DF43978">
      <w:pPr>
        <w:pStyle w:val="8"/>
        <w:spacing w:before="142"/>
      </w:pPr>
      <w:r>
        <w:t>seed</w:t>
      </w:r>
      <w:r>
        <w:rPr>
          <w:spacing w:val="-3"/>
        </w:rPr>
        <w:t xml:space="preserve"> </w:t>
      </w:r>
      <w:r>
        <w:t>[si:d]</w:t>
      </w:r>
      <w:r>
        <w:rPr>
          <w:spacing w:val="-1"/>
        </w:rPr>
        <w:t xml:space="preserve"> </w:t>
      </w:r>
      <w:r>
        <w:t>–</w:t>
      </w:r>
      <w:r>
        <w:rPr>
          <w:spacing w:val="-3"/>
        </w:rPr>
        <w:t xml:space="preserve"> </w:t>
      </w:r>
      <w:r>
        <w:t>насіння,</w:t>
      </w:r>
      <w:r>
        <w:rPr>
          <w:spacing w:val="-1"/>
        </w:rPr>
        <w:t xml:space="preserve"> </w:t>
      </w:r>
      <w:r>
        <w:rPr>
          <w:spacing w:val="-2"/>
        </w:rPr>
        <w:t>зерно</w:t>
      </w:r>
    </w:p>
    <w:p w14:paraId="393997E8">
      <w:pPr>
        <w:pStyle w:val="8"/>
        <w:spacing w:before="137" w:line="360" w:lineRule="auto"/>
        <w:ind w:right="2538"/>
      </w:pPr>
      <w:r>
        <w:t>selective</w:t>
      </w:r>
      <w:r>
        <w:rPr>
          <w:spacing w:val="-10"/>
        </w:rPr>
        <w:t xml:space="preserve"> </w:t>
      </w:r>
      <w:r>
        <w:t>breeding</w:t>
      </w:r>
      <w:r>
        <w:rPr>
          <w:spacing w:val="-9"/>
        </w:rPr>
        <w:t xml:space="preserve"> </w:t>
      </w:r>
      <w:r>
        <w:t>–</w:t>
      </w:r>
      <w:r>
        <w:rPr>
          <w:spacing w:val="-9"/>
        </w:rPr>
        <w:t xml:space="preserve"> </w:t>
      </w:r>
      <w:r>
        <w:t>селекційне</w:t>
      </w:r>
      <w:r>
        <w:rPr>
          <w:spacing w:val="-10"/>
        </w:rPr>
        <w:t xml:space="preserve"> </w:t>
      </w:r>
      <w:r>
        <w:t>розведення shellfish – устричні</w:t>
      </w:r>
    </w:p>
    <w:p w14:paraId="42FC93CC">
      <w:pPr>
        <w:pStyle w:val="8"/>
        <w:spacing w:line="274" w:lineRule="exact"/>
      </w:pPr>
      <w:r>
        <w:t>shrub</w:t>
      </w:r>
      <w:r>
        <w:rPr>
          <w:spacing w:val="-4"/>
        </w:rPr>
        <w:t xml:space="preserve"> </w:t>
      </w:r>
      <w:r>
        <w:t>–</w:t>
      </w:r>
      <w:r>
        <w:rPr>
          <w:spacing w:val="1"/>
        </w:rPr>
        <w:t xml:space="preserve"> </w:t>
      </w:r>
      <w:r>
        <w:rPr>
          <w:spacing w:val="-2"/>
        </w:rPr>
        <w:t>чагарник</w:t>
      </w:r>
    </w:p>
    <w:p w14:paraId="3B54D6C1">
      <w:pPr>
        <w:pStyle w:val="8"/>
        <w:spacing w:before="141" w:line="360" w:lineRule="auto"/>
        <w:ind w:right="3527"/>
      </w:pPr>
      <w:r>
        <w:t>silkworms – шовковичні хробаки smother</w:t>
      </w:r>
      <w:r>
        <w:rPr>
          <w:spacing w:val="-15"/>
        </w:rPr>
        <w:t xml:space="preserve"> </w:t>
      </w:r>
      <w:r>
        <w:t>–</w:t>
      </w:r>
      <w:r>
        <w:rPr>
          <w:spacing w:val="-15"/>
        </w:rPr>
        <w:t xml:space="preserve"> </w:t>
      </w:r>
      <w:r>
        <w:t>придушувати,</w:t>
      </w:r>
      <w:r>
        <w:rPr>
          <w:spacing w:val="-15"/>
        </w:rPr>
        <w:t xml:space="preserve"> </w:t>
      </w:r>
      <w:r>
        <w:t>задихатися sorghum – сорго</w:t>
      </w:r>
    </w:p>
    <w:p w14:paraId="5B36D288">
      <w:pPr>
        <w:pStyle w:val="8"/>
        <w:spacing w:line="272" w:lineRule="exact"/>
      </w:pPr>
      <w:r>
        <w:t>soybeans</w:t>
      </w:r>
      <w:r>
        <w:rPr>
          <w:spacing w:val="-4"/>
        </w:rPr>
        <w:t xml:space="preserve"> </w:t>
      </w:r>
      <w:r>
        <w:t>–</w:t>
      </w:r>
      <w:r>
        <w:rPr>
          <w:spacing w:val="-1"/>
        </w:rPr>
        <w:t xml:space="preserve"> </w:t>
      </w:r>
      <w:r>
        <w:rPr>
          <w:spacing w:val="-5"/>
        </w:rPr>
        <w:t>соя</w:t>
      </w:r>
    </w:p>
    <w:p w14:paraId="684B8BD7">
      <w:pPr>
        <w:pStyle w:val="8"/>
        <w:spacing w:before="142" w:line="360" w:lineRule="auto"/>
        <w:ind w:right="2824"/>
      </w:pPr>
      <w:r>
        <w:t>spread</w:t>
      </w:r>
      <w:r>
        <w:rPr>
          <w:spacing w:val="-7"/>
        </w:rPr>
        <w:t xml:space="preserve"> </w:t>
      </w:r>
      <w:r>
        <w:t>(spread,</w:t>
      </w:r>
      <w:r>
        <w:rPr>
          <w:spacing w:val="-6"/>
        </w:rPr>
        <w:t xml:space="preserve"> </w:t>
      </w:r>
      <w:r>
        <w:t>spread)</w:t>
      </w:r>
      <w:r>
        <w:rPr>
          <w:spacing w:val="40"/>
        </w:rPr>
        <w:t xml:space="preserve"> </w:t>
      </w:r>
      <w:r>
        <w:t>–</w:t>
      </w:r>
      <w:r>
        <w:rPr>
          <w:spacing w:val="-12"/>
        </w:rPr>
        <w:t xml:space="preserve"> </w:t>
      </w:r>
      <w:r>
        <w:t>поширювати subsequent - наступний</w:t>
      </w:r>
    </w:p>
    <w:p w14:paraId="61C7B6CD">
      <w:pPr>
        <w:pStyle w:val="8"/>
        <w:spacing w:line="274" w:lineRule="exact"/>
      </w:pPr>
      <w:r>
        <w:t>sugarcane</w:t>
      </w:r>
      <w:r>
        <w:rPr>
          <w:spacing w:val="-2"/>
        </w:rPr>
        <w:t xml:space="preserve"> </w:t>
      </w:r>
      <w:r>
        <w:t>–</w:t>
      </w:r>
      <w:r>
        <w:rPr>
          <w:spacing w:val="-1"/>
        </w:rPr>
        <w:t xml:space="preserve"> </w:t>
      </w:r>
      <w:r>
        <w:t>цукровий</w:t>
      </w:r>
      <w:r>
        <w:rPr>
          <w:spacing w:val="-9"/>
        </w:rPr>
        <w:t xml:space="preserve"> </w:t>
      </w:r>
      <w:r>
        <w:rPr>
          <w:spacing w:val="-2"/>
        </w:rPr>
        <w:t>очерет</w:t>
      </w:r>
    </w:p>
    <w:p w14:paraId="6061ED0D">
      <w:pPr>
        <w:pStyle w:val="8"/>
        <w:spacing w:before="137" w:line="362" w:lineRule="auto"/>
        <w:ind w:right="1772"/>
      </w:pPr>
      <w:r>
        <w:t>surrounding</w:t>
      </w:r>
      <w:r>
        <w:rPr>
          <w:spacing w:val="-8"/>
        </w:rPr>
        <w:t xml:space="preserve"> </w:t>
      </w:r>
      <w:r>
        <w:t>–</w:t>
      </w:r>
      <w:r>
        <w:rPr>
          <w:spacing w:val="-9"/>
        </w:rPr>
        <w:t xml:space="preserve"> </w:t>
      </w:r>
      <w:r>
        <w:t>оточення,</w:t>
      </w:r>
      <w:r>
        <w:rPr>
          <w:spacing w:val="-12"/>
        </w:rPr>
        <w:t xml:space="preserve"> </w:t>
      </w:r>
      <w:r>
        <w:t>навколишнє</w:t>
      </w:r>
      <w:r>
        <w:rPr>
          <w:spacing w:val="-12"/>
        </w:rPr>
        <w:t xml:space="preserve"> </w:t>
      </w:r>
      <w:r>
        <w:t>середовище sustainable – витривалий</w:t>
      </w:r>
    </w:p>
    <w:p w14:paraId="7DD9B967">
      <w:pPr>
        <w:pStyle w:val="2"/>
        <w:spacing w:before="2"/>
      </w:pPr>
      <w:r>
        <w:rPr>
          <w:spacing w:val="-10"/>
        </w:rPr>
        <w:t>T</w:t>
      </w:r>
    </w:p>
    <w:p w14:paraId="630F3518">
      <w:pPr>
        <w:pStyle w:val="8"/>
        <w:spacing w:before="132" w:line="360" w:lineRule="auto"/>
        <w:ind w:right="4564"/>
      </w:pPr>
      <w:r>
        <w:t>tame</w:t>
      </w:r>
      <w:r>
        <w:rPr>
          <w:spacing w:val="-15"/>
        </w:rPr>
        <w:t xml:space="preserve"> </w:t>
      </w:r>
      <w:r>
        <w:t>–</w:t>
      </w:r>
      <w:r>
        <w:rPr>
          <w:spacing w:val="-14"/>
        </w:rPr>
        <w:t xml:space="preserve"> </w:t>
      </w:r>
      <w:r>
        <w:t>приручати,</w:t>
      </w:r>
      <w:r>
        <w:rPr>
          <w:spacing w:val="-13"/>
        </w:rPr>
        <w:t xml:space="preserve"> </w:t>
      </w:r>
      <w:r>
        <w:t>ручний threat – загроза</w:t>
      </w:r>
    </w:p>
    <w:p w14:paraId="3D5E4FA0">
      <w:pPr>
        <w:pStyle w:val="8"/>
        <w:spacing w:before="2"/>
      </w:pPr>
      <w:r>
        <w:t>tillage</w:t>
      </w:r>
      <w:r>
        <w:rPr>
          <w:spacing w:val="-4"/>
        </w:rPr>
        <w:t xml:space="preserve"> </w:t>
      </w:r>
      <w:r>
        <w:t>–</w:t>
      </w:r>
      <w:r>
        <w:rPr>
          <w:spacing w:val="-3"/>
        </w:rPr>
        <w:t xml:space="preserve"> </w:t>
      </w:r>
      <w:r>
        <w:t>обробка</w:t>
      </w:r>
      <w:r>
        <w:rPr>
          <w:spacing w:val="-3"/>
        </w:rPr>
        <w:t xml:space="preserve"> </w:t>
      </w:r>
      <w:r>
        <w:t>грунту,</w:t>
      </w:r>
      <w:r>
        <w:rPr>
          <w:spacing w:val="-1"/>
        </w:rPr>
        <w:t xml:space="preserve"> </w:t>
      </w:r>
      <w:r>
        <w:t>оброблена</w:t>
      </w:r>
      <w:r>
        <w:rPr>
          <w:spacing w:val="-3"/>
        </w:rPr>
        <w:t xml:space="preserve"> </w:t>
      </w:r>
      <w:r>
        <w:rPr>
          <w:spacing w:val="-4"/>
        </w:rPr>
        <w:t>земля</w:t>
      </w:r>
    </w:p>
    <w:p w14:paraId="76A1257C">
      <w:pPr>
        <w:pStyle w:val="8"/>
        <w:spacing w:after="0"/>
        <w:sectPr>
          <w:pgSz w:w="8400" w:h="11900"/>
          <w:pgMar w:top="1060" w:right="0" w:bottom="1160" w:left="283" w:header="0" w:footer="974" w:gutter="0"/>
          <w:cols w:space="720" w:num="1"/>
        </w:sectPr>
      </w:pPr>
    </w:p>
    <w:p w14:paraId="0108497D">
      <w:pPr>
        <w:pStyle w:val="8"/>
        <w:spacing w:before="60" w:line="362" w:lineRule="auto"/>
        <w:ind w:right="5795"/>
        <w:rPr>
          <w:b/>
        </w:rPr>
      </w:pPr>
      <w:r>
        <w:t>trout</w:t>
      </w:r>
      <w:r>
        <w:rPr>
          <w:spacing w:val="40"/>
        </w:rPr>
        <w:t xml:space="preserve"> </w:t>
      </w:r>
      <w:r>
        <w:t>– форель turkey</w:t>
      </w:r>
      <w:r>
        <w:rPr>
          <w:spacing w:val="-15"/>
        </w:rPr>
        <w:t xml:space="preserve"> </w:t>
      </w:r>
      <w:r>
        <w:t>–</w:t>
      </w:r>
      <w:r>
        <w:rPr>
          <w:spacing w:val="-15"/>
        </w:rPr>
        <w:t xml:space="preserve"> </w:t>
      </w:r>
      <w:r>
        <w:t xml:space="preserve">індичка </w:t>
      </w:r>
      <w:r>
        <w:rPr>
          <w:b/>
          <w:spacing w:val="-10"/>
        </w:rPr>
        <w:t>V</w:t>
      </w:r>
    </w:p>
    <w:p w14:paraId="2D4DB732">
      <w:pPr>
        <w:pStyle w:val="8"/>
        <w:spacing w:line="269" w:lineRule="exact"/>
      </w:pPr>
      <w:r>
        <w:t>value</w:t>
      </w:r>
      <w:r>
        <w:rPr>
          <w:spacing w:val="-3"/>
        </w:rPr>
        <w:t xml:space="preserve"> </w:t>
      </w:r>
      <w:r>
        <w:t>–</w:t>
      </w:r>
      <w:r>
        <w:rPr>
          <w:spacing w:val="-1"/>
        </w:rPr>
        <w:t xml:space="preserve"> </w:t>
      </w:r>
      <w:r>
        <w:rPr>
          <w:spacing w:val="-2"/>
        </w:rPr>
        <w:t>цінність</w:t>
      </w:r>
    </w:p>
    <w:p w14:paraId="49B9D5DE">
      <w:pPr>
        <w:pStyle w:val="8"/>
        <w:spacing w:before="137" w:line="360" w:lineRule="auto"/>
        <w:ind w:right="2005"/>
      </w:pPr>
      <w:r>
        <w:t>variety – 1) різноманітність, безліч; 2) вид, сорт versatile</w:t>
      </w:r>
      <w:r>
        <w:rPr>
          <w:spacing w:val="-12"/>
        </w:rPr>
        <w:t xml:space="preserve"> </w:t>
      </w:r>
      <w:r>
        <w:t>-</w:t>
      </w:r>
      <w:r>
        <w:rPr>
          <w:spacing w:val="-10"/>
        </w:rPr>
        <w:t xml:space="preserve"> </w:t>
      </w:r>
      <w:r>
        <w:t>багатосторонній,</w:t>
      </w:r>
      <w:r>
        <w:rPr>
          <w:spacing w:val="-10"/>
        </w:rPr>
        <w:t xml:space="preserve"> </w:t>
      </w:r>
      <w:r>
        <w:t>непостійний,</w:t>
      </w:r>
      <w:r>
        <w:rPr>
          <w:spacing w:val="-10"/>
        </w:rPr>
        <w:t xml:space="preserve"> </w:t>
      </w:r>
      <w:r>
        <w:t>мінливий wood ash – деревна зола</w:t>
      </w:r>
    </w:p>
    <w:p w14:paraId="722172E4">
      <w:pPr>
        <w:pStyle w:val="8"/>
        <w:spacing w:before="2"/>
      </w:pPr>
      <w:r>
        <w:t>yarn</w:t>
      </w:r>
      <w:r>
        <w:rPr>
          <w:spacing w:val="-3"/>
        </w:rPr>
        <w:t xml:space="preserve"> </w:t>
      </w:r>
      <w:r>
        <w:t>–</w:t>
      </w:r>
      <w:r>
        <w:rPr>
          <w:spacing w:val="2"/>
        </w:rPr>
        <w:t xml:space="preserve"> </w:t>
      </w:r>
      <w:r>
        <w:rPr>
          <w:spacing w:val="-2"/>
        </w:rPr>
        <w:t>пряжа</w:t>
      </w:r>
    </w:p>
    <w:p w14:paraId="6C47EC9A">
      <w:pPr>
        <w:pStyle w:val="8"/>
        <w:spacing w:after="0"/>
        <w:sectPr>
          <w:pgSz w:w="8400" w:h="11900"/>
          <w:pgMar w:top="1060" w:right="0" w:bottom="1160" w:left="283" w:header="0" w:footer="974" w:gutter="0"/>
          <w:cols w:space="720" w:num="1"/>
        </w:sectPr>
      </w:pPr>
    </w:p>
    <w:p w14:paraId="7A3B7AD1">
      <w:pPr>
        <w:pStyle w:val="2"/>
        <w:ind w:left="0" w:right="580"/>
        <w:jc w:val="center"/>
      </w:pPr>
      <w:bookmarkStart w:id="14" w:name="_TOC_250001"/>
      <w:bookmarkEnd w:id="14"/>
      <w:r>
        <w:rPr>
          <w:spacing w:val="-2"/>
        </w:rPr>
        <w:t>GLOSSARY:</w:t>
      </w:r>
    </w:p>
    <w:p w14:paraId="5614B3FF">
      <w:pPr>
        <w:pStyle w:val="8"/>
        <w:spacing w:before="137" w:line="360" w:lineRule="auto"/>
        <w:ind w:right="1142"/>
        <w:jc w:val="both"/>
      </w:pPr>
      <w:r>
        <w:rPr>
          <w:b/>
        </w:rPr>
        <w:t xml:space="preserve">Agribusiness </w:t>
      </w:r>
      <w:r>
        <w:t xml:space="preserve">– Commercial agriculture combined with characterized by integration of different steps in the food- processing industry, usually through ownership by large </w:t>
      </w:r>
      <w:r>
        <w:rPr>
          <w:spacing w:val="-2"/>
        </w:rPr>
        <w:t>corporations</w:t>
      </w:r>
    </w:p>
    <w:p w14:paraId="1428E743">
      <w:pPr>
        <w:spacing w:before="0"/>
        <w:ind w:left="566" w:right="0" w:firstLine="0"/>
        <w:jc w:val="both"/>
        <w:rPr>
          <w:sz w:val="24"/>
        </w:rPr>
      </w:pPr>
      <w:r>
        <w:rPr>
          <w:b/>
          <w:sz w:val="24"/>
        </w:rPr>
        <w:t>Agricultural</w:t>
      </w:r>
      <w:r>
        <w:rPr>
          <w:b/>
          <w:spacing w:val="-6"/>
          <w:sz w:val="24"/>
        </w:rPr>
        <w:t xml:space="preserve"> </w:t>
      </w:r>
      <w:r>
        <w:rPr>
          <w:b/>
          <w:sz w:val="24"/>
        </w:rPr>
        <w:t>origin</w:t>
      </w:r>
      <w:r>
        <w:rPr>
          <w:b/>
          <w:spacing w:val="30"/>
          <w:sz w:val="24"/>
        </w:rPr>
        <w:t xml:space="preserve">  </w:t>
      </w:r>
      <w:r>
        <w:rPr>
          <w:sz w:val="24"/>
        </w:rPr>
        <w:t>–</w:t>
      </w:r>
      <w:r>
        <w:rPr>
          <w:spacing w:val="55"/>
          <w:sz w:val="24"/>
        </w:rPr>
        <w:t xml:space="preserve"> </w:t>
      </w:r>
      <w:r>
        <w:rPr>
          <w:sz w:val="24"/>
        </w:rPr>
        <w:t>agricultural</w:t>
      </w:r>
      <w:r>
        <w:rPr>
          <w:spacing w:val="-5"/>
          <w:sz w:val="24"/>
        </w:rPr>
        <w:t xml:space="preserve"> </w:t>
      </w:r>
      <w:r>
        <w:rPr>
          <w:spacing w:val="-2"/>
          <w:sz w:val="24"/>
        </w:rPr>
        <w:t>hearth</w:t>
      </w:r>
    </w:p>
    <w:p w14:paraId="099797C2">
      <w:pPr>
        <w:pStyle w:val="8"/>
        <w:spacing w:before="142" w:line="357" w:lineRule="auto"/>
        <w:ind w:right="1147"/>
        <w:jc w:val="both"/>
      </w:pPr>
      <w:r>
        <w:rPr>
          <w:b/>
        </w:rPr>
        <w:t xml:space="preserve">Agriculture </w:t>
      </w:r>
      <w:r>
        <w:t>– The deliberate modification of Earth's surface through the cultivation of plants and the rearing of animals to obtain sustenance or economic gain</w:t>
      </w:r>
    </w:p>
    <w:p w14:paraId="4AD6EAE5">
      <w:pPr>
        <w:pStyle w:val="8"/>
        <w:spacing w:before="5" w:line="360" w:lineRule="auto"/>
        <w:ind w:right="1146"/>
        <w:jc w:val="both"/>
      </w:pPr>
      <w:r>
        <w:rPr>
          <w:b/>
        </w:rPr>
        <w:t>Animal domestication</w:t>
      </w:r>
      <w:r>
        <w:rPr>
          <w:b/>
          <w:spacing w:val="40"/>
        </w:rPr>
        <w:t xml:space="preserve"> </w:t>
      </w:r>
      <w:r>
        <w:t>– The process where animals are artificially selected and become accustomed to human provision and control</w:t>
      </w:r>
    </w:p>
    <w:p w14:paraId="49C260C9">
      <w:pPr>
        <w:pStyle w:val="8"/>
        <w:spacing w:before="1" w:line="360" w:lineRule="auto"/>
        <w:ind w:right="1148"/>
        <w:jc w:val="both"/>
      </w:pPr>
      <w:r>
        <w:rPr>
          <w:b/>
        </w:rPr>
        <w:t>Animal</w:t>
      </w:r>
      <w:r>
        <w:rPr>
          <w:b/>
          <w:spacing w:val="-5"/>
        </w:rPr>
        <w:t xml:space="preserve"> </w:t>
      </w:r>
      <w:r>
        <w:rPr>
          <w:b/>
        </w:rPr>
        <w:t>husband</w:t>
      </w:r>
      <w:r>
        <w:t>ry</w:t>
      </w:r>
      <w:r>
        <w:rPr>
          <w:spacing w:val="40"/>
        </w:rPr>
        <w:t xml:space="preserve"> </w:t>
      </w:r>
      <w:r>
        <w:t>–</w:t>
      </w:r>
      <w:r>
        <w:rPr>
          <w:spacing w:val="40"/>
        </w:rPr>
        <w:t xml:space="preserve"> </w:t>
      </w:r>
      <w:r>
        <w:t>An</w:t>
      </w:r>
      <w:r>
        <w:rPr>
          <w:spacing w:val="-5"/>
        </w:rPr>
        <w:t xml:space="preserve"> </w:t>
      </w:r>
      <w:r>
        <w:t>agricultural</w:t>
      </w:r>
      <w:r>
        <w:rPr>
          <w:spacing w:val="-5"/>
        </w:rPr>
        <w:t xml:space="preserve"> </w:t>
      </w:r>
      <w:r>
        <w:t>activity</w:t>
      </w:r>
      <w:r>
        <w:rPr>
          <w:spacing w:val="-5"/>
        </w:rPr>
        <w:t xml:space="preserve"> </w:t>
      </w:r>
      <w:r>
        <w:t>associated with</w:t>
      </w:r>
      <w:r>
        <w:rPr>
          <w:spacing w:val="-5"/>
        </w:rPr>
        <w:t xml:space="preserve"> </w:t>
      </w:r>
      <w:r>
        <w:t>the raising of</w:t>
      </w:r>
      <w:r>
        <w:rPr>
          <w:spacing w:val="-2"/>
        </w:rPr>
        <w:t xml:space="preserve"> </w:t>
      </w:r>
      <w:r>
        <w:t xml:space="preserve">domesticated animals, such as cattle, horses, sheep, and </w:t>
      </w:r>
      <w:r>
        <w:rPr>
          <w:spacing w:val="-2"/>
        </w:rPr>
        <w:t>goats</w:t>
      </w:r>
    </w:p>
    <w:p w14:paraId="54A889FC">
      <w:pPr>
        <w:pStyle w:val="8"/>
        <w:spacing w:before="1" w:line="360" w:lineRule="auto"/>
        <w:ind w:right="1144"/>
        <w:jc w:val="both"/>
      </w:pPr>
      <w:r>
        <w:rPr>
          <w:b/>
        </w:rPr>
        <w:t xml:space="preserve">Biotechnology </w:t>
      </w:r>
      <w:r>
        <w:t>– The use of genetically engineered crops in agricutlure and DNA manipulation in livestock in order to</w:t>
      </w:r>
      <w:r>
        <w:rPr>
          <w:spacing w:val="40"/>
        </w:rPr>
        <w:t xml:space="preserve"> </w:t>
      </w:r>
      <w:r>
        <w:t>increase production. Example: radiation of meats and vegetables</w:t>
      </w:r>
      <w:r>
        <w:rPr>
          <w:spacing w:val="40"/>
        </w:rPr>
        <w:t xml:space="preserve"> </w:t>
      </w:r>
      <w:r>
        <w:t>to prolong their freshness</w:t>
      </w:r>
    </w:p>
    <w:p w14:paraId="63772A48">
      <w:pPr>
        <w:pStyle w:val="8"/>
        <w:spacing w:line="360" w:lineRule="auto"/>
        <w:ind w:right="1141"/>
        <w:jc w:val="both"/>
      </w:pPr>
      <w:r>
        <w:rPr>
          <w:b/>
        </w:rPr>
        <w:t xml:space="preserve">Capital-intensive agriculture </w:t>
      </w:r>
      <w:r>
        <w:t>– Form of agriculture that uses mechanical</w:t>
      </w:r>
      <w:r>
        <w:rPr>
          <w:spacing w:val="-12"/>
        </w:rPr>
        <w:t xml:space="preserve"> </w:t>
      </w:r>
      <w:r>
        <w:t>goods</w:t>
      </w:r>
      <w:r>
        <w:rPr>
          <w:spacing w:val="-7"/>
        </w:rPr>
        <w:t xml:space="preserve"> </w:t>
      </w:r>
      <w:r>
        <w:t>such</w:t>
      </w:r>
      <w:r>
        <w:rPr>
          <w:spacing w:val="-9"/>
        </w:rPr>
        <w:t xml:space="preserve"> </w:t>
      </w:r>
      <w:r>
        <w:t>as</w:t>
      </w:r>
      <w:r>
        <w:rPr>
          <w:spacing w:val="-2"/>
        </w:rPr>
        <w:t xml:space="preserve"> </w:t>
      </w:r>
      <w:r>
        <w:t>machinery,</w:t>
      </w:r>
      <w:r>
        <w:rPr>
          <w:spacing w:val="-2"/>
        </w:rPr>
        <w:t xml:space="preserve"> </w:t>
      </w:r>
      <w:r>
        <w:t>tools,</w:t>
      </w:r>
      <w:r>
        <w:rPr>
          <w:spacing w:val="-2"/>
        </w:rPr>
        <w:t xml:space="preserve"> </w:t>
      </w:r>
      <w:r>
        <w:t>vehicles,</w:t>
      </w:r>
      <w:r>
        <w:rPr>
          <w:spacing w:val="-2"/>
        </w:rPr>
        <w:t xml:space="preserve"> </w:t>
      </w:r>
      <w:r>
        <w:t>and</w:t>
      </w:r>
      <w:r>
        <w:rPr>
          <w:spacing w:val="-1"/>
        </w:rPr>
        <w:t xml:space="preserve"> </w:t>
      </w:r>
      <w:r>
        <w:t>facilities to produce large amounts of agricultural goods - a process requiring very little human labor</w:t>
      </w:r>
    </w:p>
    <w:p w14:paraId="5C728405">
      <w:pPr>
        <w:pStyle w:val="8"/>
        <w:spacing w:after="0" w:line="360" w:lineRule="auto"/>
        <w:jc w:val="both"/>
        <w:sectPr>
          <w:pgSz w:w="8400" w:h="11900"/>
          <w:pgMar w:top="1060" w:right="0" w:bottom="1160" w:left="283" w:header="0" w:footer="974" w:gutter="0"/>
          <w:cols w:space="720" w:num="1"/>
        </w:sectPr>
      </w:pPr>
    </w:p>
    <w:p w14:paraId="58F0CD53">
      <w:pPr>
        <w:spacing w:before="65"/>
        <w:ind w:left="566" w:right="0" w:firstLine="0"/>
        <w:jc w:val="left"/>
        <w:rPr>
          <w:sz w:val="24"/>
        </w:rPr>
      </w:pPr>
      <w:r>
        <w:rPr>
          <w:b/>
          <w:sz w:val="24"/>
        </w:rPr>
        <w:t>Cereal</w:t>
      </w:r>
      <w:r>
        <w:rPr>
          <w:b/>
          <w:spacing w:val="-6"/>
          <w:sz w:val="24"/>
        </w:rPr>
        <w:t xml:space="preserve"> </w:t>
      </w:r>
      <w:r>
        <w:rPr>
          <w:b/>
          <w:sz w:val="24"/>
        </w:rPr>
        <w:t>grain</w:t>
      </w:r>
      <w:r>
        <w:rPr>
          <w:b/>
          <w:spacing w:val="60"/>
          <w:sz w:val="24"/>
        </w:rPr>
        <w:t xml:space="preserve"> </w:t>
      </w:r>
      <w:r>
        <w:rPr>
          <w:sz w:val="24"/>
        </w:rPr>
        <w:t>–</w:t>
      </w:r>
      <w:r>
        <w:rPr>
          <w:spacing w:val="59"/>
          <w:sz w:val="24"/>
        </w:rPr>
        <w:t xml:space="preserve"> </w:t>
      </w:r>
      <w:r>
        <w:rPr>
          <w:sz w:val="24"/>
        </w:rPr>
        <w:t>A</w:t>
      </w:r>
      <w:r>
        <w:rPr>
          <w:spacing w:val="-6"/>
          <w:sz w:val="24"/>
        </w:rPr>
        <w:t xml:space="preserve"> </w:t>
      </w:r>
      <w:r>
        <w:rPr>
          <w:sz w:val="24"/>
        </w:rPr>
        <w:t>grass</w:t>
      </w:r>
      <w:r>
        <w:rPr>
          <w:spacing w:val="1"/>
          <w:sz w:val="24"/>
        </w:rPr>
        <w:t xml:space="preserve"> </w:t>
      </w:r>
      <w:r>
        <w:rPr>
          <w:sz w:val="24"/>
        </w:rPr>
        <w:t>yielding</w:t>
      </w:r>
      <w:r>
        <w:rPr>
          <w:spacing w:val="-1"/>
          <w:sz w:val="24"/>
        </w:rPr>
        <w:t xml:space="preserve"> </w:t>
      </w:r>
      <w:r>
        <w:rPr>
          <w:sz w:val="24"/>
        </w:rPr>
        <w:t>grain</w:t>
      </w:r>
      <w:r>
        <w:rPr>
          <w:spacing w:val="-1"/>
          <w:sz w:val="24"/>
        </w:rPr>
        <w:t xml:space="preserve"> </w:t>
      </w:r>
      <w:r>
        <w:rPr>
          <w:sz w:val="24"/>
        </w:rPr>
        <w:t>for</w:t>
      </w:r>
      <w:r>
        <w:rPr>
          <w:spacing w:val="1"/>
          <w:sz w:val="24"/>
        </w:rPr>
        <w:t xml:space="preserve"> </w:t>
      </w:r>
      <w:r>
        <w:rPr>
          <w:spacing w:val="-4"/>
          <w:sz w:val="24"/>
        </w:rPr>
        <w:t>food</w:t>
      </w:r>
    </w:p>
    <w:p w14:paraId="56E038CE">
      <w:pPr>
        <w:pStyle w:val="8"/>
        <w:tabs>
          <w:tab w:val="left" w:pos="1708"/>
          <w:tab w:val="left" w:pos="2039"/>
        </w:tabs>
        <w:spacing w:before="137" w:line="360" w:lineRule="auto"/>
        <w:ind w:right="1148"/>
      </w:pPr>
      <w:r>
        <w:rPr>
          <w:b/>
        </w:rPr>
        <w:t>Chaff</w:t>
      </w:r>
      <w:r>
        <w:rPr>
          <w:b/>
          <w:spacing w:val="80"/>
        </w:rPr>
        <w:t xml:space="preserve"> </w:t>
      </w:r>
      <w:r>
        <w:t>–</w:t>
      </w:r>
      <w:r>
        <w:rPr>
          <w:spacing w:val="40"/>
        </w:rPr>
        <w:t xml:space="preserve"> </w:t>
      </w:r>
      <w:r>
        <w:t xml:space="preserve">Husks of grain separated from the seed by threshing </w:t>
      </w:r>
      <w:r>
        <w:rPr>
          <w:b/>
          <w:spacing w:val="-2"/>
        </w:rPr>
        <w:t>Combine</w:t>
      </w:r>
      <w:r>
        <w:rPr>
          <w:b/>
        </w:rPr>
        <w:tab/>
      </w:r>
      <w:r>
        <w:rPr>
          <w:spacing w:val="-10"/>
        </w:rPr>
        <w:t>–</w:t>
      </w:r>
      <w:r>
        <w:tab/>
      </w:r>
      <w:r>
        <w:t>A</w:t>
      </w:r>
      <w:r>
        <w:rPr>
          <w:spacing w:val="37"/>
        </w:rPr>
        <w:t xml:space="preserve"> </w:t>
      </w:r>
      <w:r>
        <w:t>machine</w:t>
      </w:r>
      <w:r>
        <w:rPr>
          <w:spacing w:val="37"/>
        </w:rPr>
        <w:t xml:space="preserve"> </w:t>
      </w:r>
      <w:r>
        <w:t>that</w:t>
      </w:r>
      <w:r>
        <w:rPr>
          <w:spacing w:val="40"/>
        </w:rPr>
        <w:t xml:space="preserve"> </w:t>
      </w:r>
      <w:r>
        <w:t>reaps,</w:t>
      </w:r>
      <w:r>
        <w:rPr>
          <w:spacing w:val="40"/>
        </w:rPr>
        <w:t xml:space="preserve"> </w:t>
      </w:r>
      <w:r>
        <w:t>threshes,</w:t>
      </w:r>
      <w:r>
        <w:rPr>
          <w:spacing w:val="40"/>
        </w:rPr>
        <w:t xml:space="preserve"> </w:t>
      </w:r>
      <w:r>
        <w:t>and</w:t>
      </w:r>
      <w:r>
        <w:rPr>
          <w:spacing w:val="38"/>
        </w:rPr>
        <w:t xml:space="preserve"> </w:t>
      </w:r>
      <w:r>
        <w:t>cleans</w:t>
      </w:r>
      <w:r>
        <w:rPr>
          <w:spacing w:val="36"/>
        </w:rPr>
        <w:t xml:space="preserve"> </w:t>
      </w:r>
      <w:r>
        <w:t>grain while moving over a field</w:t>
      </w:r>
    </w:p>
    <w:p w14:paraId="64A1A135">
      <w:pPr>
        <w:spacing w:before="1" w:line="355" w:lineRule="auto"/>
        <w:ind w:left="566" w:right="1045" w:firstLine="0"/>
        <w:jc w:val="left"/>
        <w:rPr>
          <w:sz w:val="24"/>
        </w:rPr>
      </w:pPr>
      <w:r>
        <w:rPr>
          <w:b/>
          <w:sz w:val="24"/>
        </w:rPr>
        <w:t>Commercial</w:t>
      </w:r>
      <w:r>
        <w:rPr>
          <w:b/>
          <w:spacing w:val="35"/>
          <w:sz w:val="24"/>
        </w:rPr>
        <w:t xml:space="preserve"> </w:t>
      </w:r>
      <w:r>
        <w:rPr>
          <w:b/>
          <w:sz w:val="24"/>
        </w:rPr>
        <w:t>agricultur</w:t>
      </w:r>
      <w:r>
        <w:rPr>
          <w:sz w:val="24"/>
        </w:rPr>
        <w:t>e</w:t>
      </w:r>
      <w:r>
        <w:rPr>
          <w:spacing w:val="38"/>
          <w:sz w:val="24"/>
        </w:rPr>
        <w:t xml:space="preserve"> </w:t>
      </w:r>
      <w:r>
        <w:rPr>
          <w:sz w:val="24"/>
        </w:rPr>
        <w:t>–</w:t>
      </w:r>
      <w:r>
        <w:rPr>
          <w:spacing w:val="39"/>
          <w:sz w:val="24"/>
        </w:rPr>
        <w:t xml:space="preserve"> </w:t>
      </w:r>
      <w:r>
        <w:rPr>
          <w:sz w:val="24"/>
        </w:rPr>
        <w:t>Agriculture</w:t>
      </w:r>
      <w:r>
        <w:rPr>
          <w:spacing w:val="38"/>
          <w:sz w:val="24"/>
        </w:rPr>
        <w:t xml:space="preserve"> </w:t>
      </w:r>
      <w:r>
        <w:rPr>
          <w:sz w:val="24"/>
        </w:rPr>
        <w:t>undertaken</w:t>
      </w:r>
      <w:r>
        <w:rPr>
          <w:spacing w:val="34"/>
          <w:sz w:val="24"/>
        </w:rPr>
        <w:t xml:space="preserve"> </w:t>
      </w:r>
      <w:r>
        <w:rPr>
          <w:sz w:val="24"/>
        </w:rPr>
        <w:t>primarily</w:t>
      </w:r>
      <w:r>
        <w:rPr>
          <w:spacing w:val="30"/>
          <w:sz w:val="24"/>
        </w:rPr>
        <w:t xml:space="preserve"> </w:t>
      </w:r>
      <w:r>
        <w:rPr>
          <w:sz w:val="24"/>
        </w:rPr>
        <w:t>to generate products for sale off the farm</w:t>
      </w:r>
    </w:p>
    <w:p w14:paraId="5147D667">
      <w:pPr>
        <w:pStyle w:val="8"/>
        <w:spacing w:before="14" w:line="355" w:lineRule="auto"/>
        <w:ind w:right="1045"/>
      </w:pPr>
      <w:r>
        <w:rPr>
          <w:b/>
        </w:rPr>
        <w:t xml:space="preserve">Crop </w:t>
      </w:r>
      <w:r>
        <w:t>– Grain or fruit gathered from a field as a harvest during a particular season</w:t>
      </w:r>
    </w:p>
    <w:p w14:paraId="23DFE2EA">
      <w:pPr>
        <w:pStyle w:val="8"/>
        <w:tabs>
          <w:tab w:val="left" w:pos="2548"/>
        </w:tabs>
        <w:spacing w:before="9" w:line="360" w:lineRule="auto"/>
        <w:ind w:right="1148"/>
      </w:pPr>
      <w:r>
        <w:rPr>
          <w:b/>
        </w:rPr>
        <w:t>Crop rotation</w:t>
      </w:r>
      <w:r>
        <w:rPr>
          <w:b/>
          <w:spacing w:val="80"/>
        </w:rPr>
        <w:t xml:space="preserve"> </w:t>
      </w:r>
      <w:r>
        <w:t>–</w:t>
      </w:r>
      <w:r>
        <w:rPr>
          <w:spacing w:val="80"/>
        </w:rPr>
        <w:t xml:space="preserve"> </w:t>
      </w:r>
      <w:r>
        <w:t xml:space="preserve">The practice of rotating use of different fields from crop to crop each year, to avoid exhausting the soil </w:t>
      </w:r>
      <w:r>
        <w:rPr>
          <w:b/>
        </w:rPr>
        <w:t>Desertification</w:t>
      </w:r>
      <w:r>
        <w:rPr>
          <w:b/>
          <w:spacing w:val="40"/>
        </w:rPr>
        <w:t xml:space="preserve"> </w:t>
      </w:r>
      <w:r>
        <w:t>–</w:t>
      </w:r>
      <w:r>
        <w:tab/>
      </w:r>
      <w:r>
        <w:t>Degradation</w:t>
      </w:r>
      <w:r>
        <w:rPr>
          <w:spacing w:val="40"/>
        </w:rPr>
        <w:t xml:space="preserve"> </w:t>
      </w:r>
      <w:r>
        <w:t>of</w:t>
      </w:r>
      <w:r>
        <w:rPr>
          <w:spacing w:val="40"/>
        </w:rPr>
        <w:t xml:space="preserve"> </w:t>
      </w:r>
      <w:r>
        <w:t>land,</w:t>
      </w:r>
      <w:r>
        <w:rPr>
          <w:spacing w:val="40"/>
        </w:rPr>
        <w:t xml:space="preserve"> </w:t>
      </w:r>
      <w:r>
        <w:t>especially</w:t>
      </w:r>
      <w:r>
        <w:rPr>
          <w:spacing w:val="40"/>
        </w:rPr>
        <w:t xml:space="preserve"> </w:t>
      </w:r>
      <w:r>
        <w:t>in</w:t>
      </w:r>
      <w:r>
        <w:rPr>
          <w:spacing w:val="40"/>
        </w:rPr>
        <w:t xml:space="preserve"> </w:t>
      </w:r>
      <w:r>
        <w:t>semiarid areas,</w:t>
      </w:r>
      <w:r>
        <w:rPr>
          <w:spacing w:val="40"/>
        </w:rPr>
        <w:t xml:space="preserve"> </w:t>
      </w:r>
      <w:r>
        <w:t>primarily</w:t>
      </w:r>
      <w:r>
        <w:rPr>
          <w:spacing w:val="40"/>
        </w:rPr>
        <w:t xml:space="preserve"> </w:t>
      </w:r>
      <w:r>
        <w:t>because</w:t>
      </w:r>
      <w:r>
        <w:rPr>
          <w:spacing w:val="40"/>
        </w:rPr>
        <w:t xml:space="preserve"> </w:t>
      </w:r>
      <w:r>
        <w:t>of</w:t>
      </w:r>
      <w:r>
        <w:rPr>
          <w:spacing w:val="40"/>
        </w:rPr>
        <w:t xml:space="preserve"> </w:t>
      </w:r>
      <w:r>
        <w:t>human</w:t>
      </w:r>
      <w:r>
        <w:rPr>
          <w:spacing w:val="40"/>
        </w:rPr>
        <w:t xml:space="preserve"> </w:t>
      </w:r>
      <w:r>
        <w:t>actions</w:t>
      </w:r>
      <w:r>
        <w:rPr>
          <w:spacing w:val="40"/>
        </w:rPr>
        <w:t xml:space="preserve"> </w:t>
      </w:r>
      <w:r>
        <w:t>like</w:t>
      </w:r>
      <w:r>
        <w:rPr>
          <w:spacing w:val="40"/>
        </w:rPr>
        <w:t xml:space="preserve"> </w:t>
      </w:r>
      <w:r>
        <w:t>excessive</w:t>
      </w:r>
      <w:r>
        <w:rPr>
          <w:spacing w:val="40"/>
        </w:rPr>
        <w:t xml:space="preserve"> </w:t>
      </w:r>
      <w:r>
        <w:t>crop platning, animal grazing, and tree cutting</w:t>
      </w:r>
    </w:p>
    <w:p w14:paraId="75A2E6A8">
      <w:pPr>
        <w:spacing w:before="0" w:line="360" w:lineRule="auto"/>
        <w:ind w:left="566" w:right="1045" w:firstLine="0"/>
        <w:jc w:val="left"/>
        <w:rPr>
          <w:sz w:val="24"/>
        </w:rPr>
      </w:pPr>
      <w:r>
        <w:rPr>
          <w:b/>
          <w:sz w:val="24"/>
        </w:rPr>
        <w:t>Double cropping</w:t>
      </w:r>
      <w:r>
        <w:rPr>
          <w:b/>
          <w:spacing w:val="40"/>
          <w:sz w:val="24"/>
        </w:rPr>
        <w:t xml:space="preserve"> </w:t>
      </w:r>
      <w:r>
        <w:rPr>
          <w:sz w:val="24"/>
        </w:rPr>
        <w:t>–</w:t>
      </w:r>
      <w:r>
        <w:rPr>
          <w:spacing w:val="40"/>
          <w:sz w:val="24"/>
        </w:rPr>
        <w:t xml:space="preserve"> </w:t>
      </w:r>
      <w:r>
        <w:rPr>
          <w:sz w:val="24"/>
        </w:rPr>
        <w:t>Harvesting twice a year from</w:t>
      </w:r>
      <w:r>
        <w:rPr>
          <w:spacing w:val="-2"/>
          <w:sz w:val="24"/>
        </w:rPr>
        <w:t xml:space="preserve"> </w:t>
      </w:r>
      <w:r>
        <w:rPr>
          <w:sz w:val="24"/>
        </w:rPr>
        <w:t xml:space="preserve">the same field </w:t>
      </w:r>
      <w:r>
        <w:rPr>
          <w:b/>
          <w:sz w:val="24"/>
        </w:rPr>
        <w:t>Extensive</w:t>
      </w:r>
      <w:r>
        <w:rPr>
          <w:b/>
          <w:spacing w:val="-4"/>
          <w:sz w:val="24"/>
        </w:rPr>
        <w:t xml:space="preserve"> </w:t>
      </w:r>
      <w:r>
        <w:rPr>
          <w:b/>
          <w:sz w:val="24"/>
        </w:rPr>
        <w:t>agriculture</w:t>
      </w:r>
      <w:r>
        <w:rPr>
          <w:b/>
          <w:spacing w:val="40"/>
          <w:sz w:val="24"/>
        </w:rPr>
        <w:t xml:space="preserve"> </w:t>
      </w:r>
      <w:r>
        <w:rPr>
          <w:sz w:val="24"/>
        </w:rPr>
        <w:t>–</w:t>
      </w:r>
      <w:r>
        <w:rPr>
          <w:spacing w:val="40"/>
          <w:sz w:val="24"/>
        </w:rPr>
        <w:t xml:space="preserve"> </w:t>
      </w:r>
      <w:r>
        <w:rPr>
          <w:sz w:val="24"/>
        </w:rPr>
        <w:t>An</w:t>
      </w:r>
      <w:r>
        <w:rPr>
          <w:spacing w:val="-3"/>
          <w:sz w:val="24"/>
        </w:rPr>
        <w:t xml:space="preserve"> </w:t>
      </w:r>
      <w:r>
        <w:rPr>
          <w:sz w:val="24"/>
        </w:rPr>
        <w:t>agricultural</w:t>
      </w:r>
      <w:r>
        <w:rPr>
          <w:spacing w:val="-7"/>
          <w:sz w:val="24"/>
        </w:rPr>
        <w:t xml:space="preserve"> </w:t>
      </w:r>
      <w:r>
        <w:rPr>
          <w:sz w:val="24"/>
        </w:rPr>
        <w:t>system</w:t>
      </w:r>
      <w:r>
        <w:rPr>
          <w:spacing w:val="-3"/>
          <w:sz w:val="24"/>
        </w:rPr>
        <w:t xml:space="preserve"> </w:t>
      </w:r>
      <w:r>
        <w:rPr>
          <w:sz w:val="24"/>
        </w:rPr>
        <w:t>characterized by low inputs of labor per unit land area</w:t>
      </w:r>
    </w:p>
    <w:p w14:paraId="0E00CB8F">
      <w:pPr>
        <w:pStyle w:val="8"/>
        <w:spacing w:line="360" w:lineRule="auto"/>
        <w:ind w:right="1139"/>
        <w:jc w:val="both"/>
      </w:pPr>
      <w:r>
        <w:rPr>
          <w:b/>
        </w:rPr>
        <w:t>Feedlots</w:t>
      </w:r>
      <w:r>
        <w:rPr>
          <w:b/>
          <w:spacing w:val="40"/>
        </w:rPr>
        <w:t xml:space="preserve"> </w:t>
      </w:r>
      <w:r>
        <w:t>–</w:t>
      </w:r>
      <w:r>
        <w:rPr>
          <w:spacing w:val="40"/>
        </w:rPr>
        <w:t xml:space="preserve"> </w:t>
      </w:r>
      <w:r>
        <w:t>Places where livestock are concentrated in a very small area and raised on hormones and hearty grains that prepare them for slaughter at a much more rapid rate</w:t>
      </w:r>
    </w:p>
    <w:p w14:paraId="2B50A51D">
      <w:pPr>
        <w:pStyle w:val="8"/>
        <w:spacing w:before="1" w:line="360" w:lineRule="auto"/>
        <w:ind w:right="1148"/>
      </w:pPr>
      <w:r>
        <w:rPr>
          <w:b/>
        </w:rPr>
        <w:t>Fertile</w:t>
      </w:r>
      <w:r>
        <w:rPr>
          <w:b/>
          <w:spacing w:val="-5"/>
        </w:rPr>
        <w:t xml:space="preserve"> </w:t>
      </w:r>
      <w:r>
        <w:rPr>
          <w:b/>
        </w:rPr>
        <w:t>Crescent</w:t>
      </w:r>
      <w:r>
        <w:rPr>
          <w:b/>
          <w:spacing w:val="40"/>
        </w:rPr>
        <w:t xml:space="preserve"> </w:t>
      </w:r>
      <w:r>
        <w:t>–</w:t>
      </w:r>
      <w:r>
        <w:rPr>
          <w:spacing w:val="40"/>
        </w:rPr>
        <w:t xml:space="preserve"> </w:t>
      </w:r>
      <w:r>
        <w:t>Area</w:t>
      </w:r>
      <w:r>
        <w:rPr>
          <w:spacing w:val="-1"/>
        </w:rPr>
        <w:t xml:space="preserve"> </w:t>
      </w:r>
      <w:r>
        <w:t>located</w:t>
      </w:r>
      <w:r>
        <w:rPr>
          <w:spacing w:val="-4"/>
        </w:rPr>
        <w:t xml:space="preserve"> </w:t>
      </w:r>
      <w:r>
        <w:t>in</w:t>
      </w:r>
      <w:r>
        <w:rPr>
          <w:spacing w:val="-9"/>
        </w:rPr>
        <w:t xml:space="preserve"> </w:t>
      </w:r>
      <w:r>
        <w:t>the</w:t>
      </w:r>
      <w:r>
        <w:rPr>
          <w:spacing w:val="-5"/>
        </w:rPr>
        <w:t xml:space="preserve"> </w:t>
      </w:r>
      <w:r>
        <w:t>crescent-shaped</w:t>
      </w:r>
      <w:r>
        <w:rPr>
          <w:spacing w:val="-4"/>
        </w:rPr>
        <w:t xml:space="preserve"> </w:t>
      </w:r>
      <w:r>
        <w:t>zone</w:t>
      </w:r>
      <w:r>
        <w:rPr>
          <w:spacing w:val="-1"/>
        </w:rPr>
        <w:t xml:space="preserve"> </w:t>
      </w:r>
      <w:r>
        <w:t>near the southeastern Mediterranean coast (including Iraq, Syria, Lebanon, and Turkey), which was once a lush environment and one of the first hearths of domestication and thus agricultural</w:t>
      </w:r>
    </w:p>
    <w:p w14:paraId="6B7C15E0">
      <w:pPr>
        <w:pStyle w:val="8"/>
        <w:spacing w:after="0" w:line="360" w:lineRule="auto"/>
        <w:sectPr>
          <w:pgSz w:w="8400" w:h="11900"/>
          <w:pgMar w:top="1060" w:right="0" w:bottom="1160" w:left="283" w:header="0" w:footer="974" w:gutter="0"/>
          <w:cols w:space="720" w:num="1"/>
        </w:sectPr>
      </w:pPr>
    </w:p>
    <w:p w14:paraId="17D4822C">
      <w:pPr>
        <w:pStyle w:val="8"/>
        <w:spacing w:before="60"/>
      </w:pPr>
      <w:r>
        <w:rPr>
          <w:spacing w:val="-2"/>
        </w:rPr>
        <w:t>activity</w:t>
      </w:r>
    </w:p>
    <w:p w14:paraId="74432F28">
      <w:pPr>
        <w:pStyle w:val="8"/>
        <w:spacing w:before="142" w:line="360" w:lineRule="auto"/>
        <w:ind w:right="1145"/>
        <w:jc w:val="both"/>
      </w:pPr>
      <w:r>
        <w:rPr>
          <w:b/>
        </w:rPr>
        <w:t xml:space="preserve">First Agricultural Revolution </w:t>
      </w:r>
      <w:r>
        <w:t>– Also Neolithic Revolution. The period of time about 12,000 years ago when the humans transitioned from hunting and gathering communities to agriculture and settlement bands due to the use of plant and</w:t>
      </w:r>
      <w:r>
        <w:rPr>
          <w:spacing w:val="40"/>
        </w:rPr>
        <w:t xml:space="preserve"> </w:t>
      </w:r>
      <w:r>
        <w:t>animal domestication</w:t>
      </w:r>
    </w:p>
    <w:p w14:paraId="29BE7F6F">
      <w:pPr>
        <w:pStyle w:val="8"/>
        <w:spacing w:before="4" w:line="360" w:lineRule="auto"/>
        <w:ind w:right="1140"/>
        <w:jc w:val="both"/>
      </w:pPr>
      <w:r>
        <w:rPr>
          <w:b/>
        </w:rPr>
        <w:t xml:space="preserve">Genetically modified foods </w:t>
      </w:r>
      <w:r>
        <w:t>– Foods that are mostly products of organisms that have had their genes altered in a laboratory for specific purposes, such as disease resistance, increased productivity,</w:t>
      </w:r>
      <w:r>
        <w:rPr>
          <w:spacing w:val="-2"/>
        </w:rPr>
        <w:t xml:space="preserve"> </w:t>
      </w:r>
      <w:r>
        <w:t>or</w:t>
      </w:r>
      <w:r>
        <w:rPr>
          <w:spacing w:val="-3"/>
        </w:rPr>
        <w:t xml:space="preserve"> </w:t>
      </w:r>
      <w:r>
        <w:t>nutritional</w:t>
      </w:r>
      <w:r>
        <w:rPr>
          <w:spacing w:val="-3"/>
        </w:rPr>
        <w:t xml:space="preserve"> </w:t>
      </w:r>
      <w:r>
        <w:t>value</w:t>
      </w:r>
      <w:r>
        <w:rPr>
          <w:spacing w:val="-4"/>
        </w:rPr>
        <w:t xml:space="preserve"> </w:t>
      </w:r>
      <w:r>
        <w:t>allowing</w:t>
      </w:r>
      <w:r>
        <w:rPr>
          <w:spacing w:val="-3"/>
        </w:rPr>
        <w:t xml:space="preserve"> </w:t>
      </w:r>
      <w:r>
        <w:t>growers</w:t>
      </w:r>
      <w:r>
        <w:rPr>
          <w:spacing w:val="-6"/>
        </w:rPr>
        <w:t xml:space="preserve"> </w:t>
      </w:r>
      <w:r>
        <w:t>greater</w:t>
      </w:r>
      <w:r>
        <w:rPr>
          <w:spacing w:val="-3"/>
        </w:rPr>
        <w:t xml:space="preserve"> </w:t>
      </w:r>
      <w:r>
        <w:t>control, predictability, and efficiency</w:t>
      </w:r>
    </w:p>
    <w:p w14:paraId="0746C2E6">
      <w:pPr>
        <w:pStyle w:val="8"/>
        <w:spacing w:line="275" w:lineRule="exact"/>
        <w:jc w:val="both"/>
      </w:pPr>
      <w:r>
        <w:rPr>
          <w:b/>
        </w:rPr>
        <w:t>Grain</w:t>
      </w:r>
      <w:r>
        <w:rPr>
          <w:b/>
          <w:spacing w:val="65"/>
        </w:rPr>
        <w:t xml:space="preserve"> </w:t>
      </w:r>
      <w:r>
        <w:t>–</w:t>
      </w:r>
      <w:r>
        <w:rPr>
          <w:spacing w:val="63"/>
        </w:rPr>
        <w:t xml:space="preserve"> </w:t>
      </w:r>
      <w:r>
        <w:t>Seed</w:t>
      </w:r>
      <w:r>
        <w:rPr>
          <w:spacing w:val="-8"/>
        </w:rPr>
        <w:t xml:space="preserve"> </w:t>
      </w:r>
      <w:r>
        <w:t>of</w:t>
      </w:r>
      <w:r>
        <w:rPr>
          <w:spacing w:val="-7"/>
        </w:rPr>
        <w:t xml:space="preserve"> </w:t>
      </w:r>
      <w:r>
        <w:t>a</w:t>
      </w:r>
      <w:r>
        <w:rPr>
          <w:spacing w:val="1"/>
        </w:rPr>
        <w:t xml:space="preserve"> </w:t>
      </w:r>
      <w:r>
        <w:t>cereal</w:t>
      </w:r>
      <w:r>
        <w:rPr>
          <w:spacing w:val="-7"/>
        </w:rPr>
        <w:t xml:space="preserve"> </w:t>
      </w:r>
      <w:r>
        <w:rPr>
          <w:spacing w:val="-4"/>
        </w:rPr>
        <w:t>grain</w:t>
      </w:r>
    </w:p>
    <w:p w14:paraId="04D8E894">
      <w:pPr>
        <w:pStyle w:val="8"/>
        <w:tabs>
          <w:tab w:val="left" w:pos="1401"/>
          <w:tab w:val="left" w:pos="3033"/>
          <w:tab w:val="left" w:pos="3801"/>
          <w:tab w:val="left" w:pos="5865"/>
        </w:tabs>
        <w:spacing w:before="137" w:line="360" w:lineRule="auto"/>
        <w:ind w:right="1137"/>
      </w:pPr>
      <w:r>
        <w:rPr>
          <w:b/>
          <w:spacing w:val="-2"/>
        </w:rPr>
        <w:t>Green</w:t>
      </w:r>
      <w:r>
        <w:rPr>
          <w:b/>
        </w:rPr>
        <w:tab/>
      </w:r>
      <w:r>
        <w:rPr>
          <w:b/>
        </w:rPr>
        <w:t>Revoluti</w:t>
      </w:r>
      <w:r>
        <w:t>on</w:t>
      </w:r>
      <w:r>
        <w:rPr>
          <w:spacing w:val="80"/>
        </w:rPr>
        <w:t xml:space="preserve"> </w:t>
      </w:r>
      <w:r>
        <w:t>–</w:t>
      </w:r>
      <w:r>
        <w:tab/>
      </w:r>
      <w:r>
        <w:rPr>
          <w:spacing w:val="-4"/>
        </w:rPr>
        <w:t>Rapid</w:t>
      </w:r>
      <w:r>
        <w:tab/>
      </w:r>
      <w:r>
        <w:t>diffusion</w:t>
      </w:r>
      <w:r>
        <w:rPr>
          <w:spacing w:val="80"/>
        </w:rPr>
        <w:t xml:space="preserve"> </w:t>
      </w:r>
      <w:r>
        <w:t>of</w:t>
      </w:r>
      <w:r>
        <w:rPr>
          <w:spacing w:val="80"/>
        </w:rPr>
        <w:t xml:space="preserve"> </w:t>
      </w:r>
      <w:r>
        <w:t>new</w:t>
      </w:r>
      <w:r>
        <w:tab/>
      </w:r>
      <w:r>
        <w:rPr>
          <w:spacing w:val="-2"/>
        </w:rPr>
        <w:t xml:space="preserve">agricultural </w:t>
      </w:r>
      <w:r>
        <w:t xml:space="preserve">technology, especially new high-yield seeds and fertilizers </w:t>
      </w:r>
      <w:r>
        <w:rPr>
          <w:b/>
        </w:rPr>
        <w:t>Horticulture</w:t>
      </w:r>
      <w:r>
        <w:rPr>
          <w:b/>
          <w:spacing w:val="40"/>
        </w:rPr>
        <w:t xml:space="preserve"> </w:t>
      </w:r>
      <w:r>
        <w:t xml:space="preserve">– The growing of fruits, vegetables, and flowers </w:t>
      </w:r>
      <w:r>
        <w:rPr>
          <w:b/>
        </w:rPr>
        <w:t>Hull</w:t>
      </w:r>
      <w:r>
        <w:rPr>
          <w:b/>
          <w:spacing w:val="40"/>
        </w:rPr>
        <w:t xml:space="preserve"> </w:t>
      </w:r>
      <w:r>
        <w:t>–</w:t>
      </w:r>
      <w:r>
        <w:rPr>
          <w:spacing w:val="40"/>
        </w:rPr>
        <w:t xml:space="preserve"> </w:t>
      </w:r>
      <w:r>
        <w:t>The outer covering of a seed</w:t>
      </w:r>
    </w:p>
    <w:p w14:paraId="785F4AF1">
      <w:pPr>
        <w:pStyle w:val="8"/>
        <w:spacing w:line="360" w:lineRule="auto"/>
        <w:ind w:right="1145"/>
        <w:jc w:val="both"/>
      </w:pPr>
      <w:r>
        <w:rPr>
          <w:b/>
        </w:rPr>
        <w:t>Industrial Revolution</w:t>
      </w:r>
      <w:r>
        <w:rPr>
          <w:b/>
          <w:spacing w:val="40"/>
        </w:rPr>
        <w:t xml:space="preserve"> </w:t>
      </w:r>
      <w:r>
        <w:t>–</w:t>
      </w:r>
      <w:r>
        <w:rPr>
          <w:spacing w:val="40"/>
        </w:rPr>
        <w:t xml:space="preserve"> </w:t>
      </w:r>
      <w:r>
        <w:t>The rapid economic changes that occurred in agriculture and manufacturing in England in the late 18th century and that rapidly spread to other parts of the</w:t>
      </w:r>
      <w:r>
        <w:rPr>
          <w:spacing w:val="40"/>
        </w:rPr>
        <w:t xml:space="preserve"> </w:t>
      </w:r>
      <w:r>
        <w:t>developed world</w:t>
      </w:r>
    </w:p>
    <w:p w14:paraId="5F00DA42">
      <w:pPr>
        <w:pStyle w:val="8"/>
        <w:spacing w:line="360" w:lineRule="auto"/>
        <w:ind w:right="1148"/>
        <w:jc w:val="both"/>
      </w:pPr>
      <w:r>
        <w:rPr>
          <w:b/>
        </w:rPr>
        <w:t xml:space="preserve">Intensive cultivation </w:t>
      </w:r>
      <w:r>
        <w:t>– Any kind of agricultural activity that involves effective and efficient use of labor on small plots of land to maximize crop yield</w:t>
      </w:r>
    </w:p>
    <w:p w14:paraId="47916210">
      <w:pPr>
        <w:pStyle w:val="8"/>
        <w:spacing w:after="0" w:line="360" w:lineRule="auto"/>
        <w:jc w:val="both"/>
        <w:sectPr>
          <w:pgSz w:w="8400" w:h="11900"/>
          <w:pgMar w:top="1060" w:right="0" w:bottom="1160" w:left="283" w:header="0" w:footer="974" w:gutter="0"/>
          <w:cols w:space="720" w:num="1"/>
        </w:sectPr>
      </w:pPr>
    </w:p>
    <w:p w14:paraId="676CB533">
      <w:pPr>
        <w:pStyle w:val="8"/>
        <w:spacing w:before="198" w:line="360" w:lineRule="auto"/>
        <w:ind w:right="1146"/>
        <w:jc w:val="both"/>
      </w:pPr>
      <w:r>
        <w:rPr>
          <w:b/>
        </w:rPr>
        <w:t xml:space="preserve">Intensive subsistence agriculture </w:t>
      </w:r>
      <w:r>
        <w:t>– A form of subsistence agriculture in which farmers must expend a relatively large amount of effort to produce the maximum feasible yield from a parcel of land</w:t>
      </w:r>
    </w:p>
    <w:p w14:paraId="1CF7E346">
      <w:pPr>
        <w:spacing w:before="0" w:line="360" w:lineRule="auto"/>
        <w:ind w:left="566" w:right="1145" w:firstLine="0"/>
        <w:jc w:val="both"/>
        <w:rPr>
          <w:sz w:val="24"/>
        </w:rPr>
      </w:pPr>
      <w:r>
        <w:rPr>
          <w:b/>
          <w:sz w:val="24"/>
        </w:rPr>
        <w:t xml:space="preserve">Labor-intensive agriculture </w:t>
      </w:r>
      <w:r>
        <w:rPr>
          <w:sz w:val="24"/>
        </w:rPr>
        <w:t>– Type of agriculture that requires large levels of manual labor to be successful</w:t>
      </w:r>
    </w:p>
    <w:p w14:paraId="168C0B95">
      <w:pPr>
        <w:pStyle w:val="8"/>
        <w:spacing w:before="3" w:line="355" w:lineRule="auto"/>
        <w:ind w:right="1147"/>
        <w:jc w:val="both"/>
      </w:pPr>
      <w:r>
        <w:rPr>
          <w:b/>
        </w:rPr>
        <w:t xml:space="preserve">Luxury crops </w:t>
      </w:r>
      <w:r>
        <w:t>– Crops not grown for sustenance to include tea, cacao, coffee, and tobacco</w:t>
      </w:r>
    </w:p>
    <w:p w14:paraId="1AE49CD3">
      <w:pPr>
        <w:pStyle w:val="8"/>
        <w:spacing w:before="8" w:line="360" w:lineRule="auto"/>
        <w:ind w:right="1147"/>
        <w:jc w:val="both"/>
      </w:pPr>
      <w:r>
        <w:rPr>
          <w:b/>
        </w:rPr>
        <w:t xml:space="preserve">Mechanization </w:t>
      </w:r>
      <w:r>
        <w:t>– In agriculture, the replacement of human labor with technology or machines</w:t>
      </w:r>
    </w:p>
    <w:p w14:paraId="7AD3B380">
      <w:pPr>
        <w:pStyle w:val="8"/>
        <w:spacing w:before="3" w:line="360" w:lineRule="auto"/>
        <w:ind w:right="1045"/>
      </w:pPr>
      <w:r>
        <w:rPr>
          <w:b/>
        </w:rPr>
        <w:t>Mediterranean</w:t>
      </w:r>
      <w:r>
        <w:rPr>
          <w:b/>
          <w:spacing w:val="80"/>
        </w:rPr>
        <w:t xml:space="preserve"> </w:t>
      </w:r>
      <w:r>
        <w:rPr>
          <w:b/>
        </w:rPr>
        <w:t>agriculture</w:t>
      </w:r>
      <w:r>
        <w:rPr>
          <w:b/>
          <w:spacing w:val="80"/>
        </w:rPr>
        <w:t xml:space="preserve"> </w:t>
      </w:r>
      <w:r>
        <w:t>–</w:t>
      </w:r>
      <w:r>
        <w:rPr>
          <w:spacing w:val="80"/>
        </w:rPr>
        <w:t xml:space="preserve"> </w:t>
      </w:r>
      <w:r>
        <w:t>Type</w:t>
      </w:r>
      <w:r>
        <w:rPr>
          <w:spacing w:val="80"/>
        </w:rPr>
        <w:t xml:space="preserve"> </w:t>
      </w:r>
      <w:r>
        <w:t>of</w:t>
      </w:r>
      <w:r>
        <w:rPr>
          <w:spacing w:val="80"/>
        </w:rPr>
        <w:t xml:space="preserve"> </w:t>
      </w:r>
      <w:r>
        <w:t>specialized</w:t>
      </w:r>
      <w:r>
        <w:rPr>
          <w:spacing w:val="80"/>
        </w:rPr>
        <w:t xml:space="preserve"> </w:t>
      </w:r>
      <w:r>
        <w:t xml:space="preserve">farming occuring only in the areas where the dry-summer Mediterranean climate prevails along the shores of the Mediterranean sea </w:t>
      </w:r>
      <w:r>
        <w:rPr>
          <w:b/>
        </w:rPr>
        <w:t xml:space="preserve">Metallurgy </w:t>
      </w:r>
      <w:r>
        <w:t>– The technique of separating metals from ores.</w:t>
      </w:r>
    </w:p>
    <w:p w14:paraId="2850A28B">
      <w:pPr>
        <w:pStyle w:val="8"/>
        <w:spacing w:line="355" w:lineRule="auto"/>
        <w:ind w:right="1045"/>
      </w:pPr>
      <w:r>
        <w:rPr>
          <w:b/>
        </w:rPr>
        <w:t>Milkshed</w:t>
      </w:r>
      <w:r>
        <w:rPr>
          <w:b/>
          <w:spacing w:val="40"/>
        </w:rPr>
        <w:t xml:space="preserve"> </w:t>
      </w:r>
      <w:r>
        <w:t>–</w:t>
      </w:r>
      <w:r>
        <w:rPr>
          <w:spacing w:val="40"/>
        </w:rPr>
        <w:t xml:space="preserve"> </w:t>
      </w:r>
      <w:r>
        <w:t>The</w:t>
      </w:r>
      <w:r>
        <w:rPr>
          <w:spacing w:val="40"/>
        </w:rPr>
        <w:t xml:space="preserve"> </w:t>
      </w:r>
      <w:r>
        <w:t>area</w:t>
      </w:r>
      <w:r>
        <w:rPr>
          <w:spacing w:val="40"/>
        </w:rPr>
        <w:t xml:space="preserve"> </w:t>
      </w:r>
      <w:r>
        <w:t>surrounding</w:t>
      </w:r>
      <w:r>
        <w:rPr>
          <w:spacing w:val="40"/>
        </w:rPr>
        <w:t xml:space="preserve"> </w:t>
      </w:r>
      <w:r>
        <w:t>a</w:t>
      </w:r>
      <w:r>
        <w:rPr>
          <w:spacing w:val="40"/>
        </w:rPr>
        <w:t xml:space="preserve"> </w:t>
      </w:r>
      <w:r>
        <w:t>city</w:t>
      </w:r>
      <w:r>
        <w:rPr>
          <w:spacing w:val="40"/>
        </w:rPr>
        <w:t xml:space="preserve"> </w:t>
      </w:r>
      <w:r>
        <w:t>from</w:t>
      </w:r>
      <w:r>
        <w:rPr>
          <w:spacing w:val="40"/>
        </w:rPr>
        <w:t xml:space="preserve"> </w:t>
      </w:r>
      <w:r>
        <w:t>which</w:t>
      </w:r>
      <w:r>
        <w:rPr>
          <w:spacing w:val="40"/>
        </w:rPr>
        <w:t xml:space="preserve"> </w:t>
      </w:r>
      <w:r>
        <w:t>milk</w:t>
      </w:r>
      <w:r>
        <w:rPr>
          <w:spacing w:val="40"/>
        </w:rPr>
        <w:t xml:space="preserve"> </w:t>
      </w:r>
      <w:r>
        <w:t>is</w:t>
      </w:r>
      <w:r>
        <w:rPr>
          <w:spacing w:val="40"/>
        </w:rPr>
        <w:t xml:space="preserve"> </w:t>
      </w:r>
      <w:r>
        <w:rPr>
          <w:spacing w:val="-2"/>
        </w:rPr>
        <w:t>supplied</w:t>
      </w:r>
    </w:p>
    <w:p w14:paraId="647523AB">
      <w:pPr>
        <w:pStyle w:val="8"/>
        <w:spacing w:before="9" w:line="360" w:lineRule="auto"/>
        <w:ind w:right="1045"/>
      </w:pPr>
      <w:r>
        <w:rPr>
          <w:b/>
        </w:rPr>
        <w:t>Organic</w:t>
      </w:r>
      <w:r>
        <w:rPr>
          <w:b/>
          <w:spacing w:val="80"/>
        </w:rPr>
        <w:t xml:space="preserve"> </w:t>
      </w:r>
      <w:r>
        <w:rPr>
          <w:b/>
        </w:rPr>
        <w:t>agriculture</w:t>
      </w:r>
      <w:r>
        <w:rPr>
          <w:b/>
          <w:spacing w:val="80"/>
        </w:rPr>
        <w:t xml:space="preserve"> </w:t>
      </w:r>
      <w:r>
        <w:t>–</w:t>
      </w:r>
      <w:r>
        <w:rPr>
          <w:spacing w:val="80"/>
        </w:rPr>
        <w:t xml:space="preserve"> </w:t>
      </w:r>
      <w:r>
        <w:t>Crops</w:t>
      </w:r>
      <w:r>
        <w:rPr>
          <w:spacing w:val="80"/>
        </w:rPr>
        <w:t xml:space="preserve"> </w:t>
      </w:r>
      <w:r>
        <w:t>produced</w:t>
      </w:r>
      <w:r>
        <w:rPr>
          <w:spacing w:val="80"/>
        </w:rPr>
        <w:t xml:space="preserve"> </w:t>
      </w:r>
      <w:r>
        <w:t>without</w:t>
      </w:r>
      <w:r>
        <w:rPr>
          <w:spacing w:val="80"/>
        </w:rPr>
        <w:t xml:space="preserve"> </w:t>
      </w:r>
      <w:r>
        <w:t>the</w:t>
      </w:r>
      <w:r>
        <w:rPr>
          <w:spacing w:val="80"/>
        </w:rPr>
        <w:t xml:space="preserve"> </w:t>
      </w:r>
      <w:r>
        <w:t>use</w:t>
      </w:r>
      <w:r>
        <w:rPr>
          <w:spacing w:val="80"/>
        </w:rPr>
        <w:t xml:space="preserve"> </w:t>
      </w:r>
      <w:r>
        <w:t>of synthetic or industrially produced pesticides or fertilizers</w:t>
      </w:r>
    </w:p>
    <w:p w14:paraId="41154CBB">
      <w:pPr>
        <w:pStyle w:val="8"/>
        <w:spacing w:before="2" w:line="355" w:lineRule="auto"/>
        <w:ind w:right="1045"/>
      </w:pPr>
      <w:r>
        <w:rPr>
          <w:b/>
        </w:rPr>
        <w:t>Paddy</w:t>
      </w:r>
      <w:r>
        <w:rPr>
          <w:b/>
          <w:spacing w:val="-3"/>
        </w:rPr>
        <w:t xml:space="preserve"> </w:t>
      </w:r>
      <w:r>
        <w:t>–</w:t>
      </w:r>
      <w:r>
        <w:rPr>
          <w:spacing w:val="40"/>
        </w:rPr>
        <w:t xml:space="preserve"> </w:t>
      </w:r>
      <w:r>
        <w:t>Malay</w:t>
      </w:r>
      <w:r>
        <w:rPr>
          <w:spacing w:val="-8"/>
        </w:rPr>
        <w:t xml:space="preserve"> </w:t>
      </w:r>
      <w:r>
        <w:t>word</w:t>
      </w:r>
      <w:r>
        <w:rPr>
          <w:spacing w:val="-3"/>
        </w:rPr>
        <w:t xml:space="preserve"> </w:t>
      </w:r>
      <w:r>
        <w:t>for</w:t>
      </w:r>
      <w:r>
        <w:rPr>
          <w:spacing w:val="-2"/>
        </w:rPr>
        <w:t xml:space="preserve"> </w:t>
      </w:r>
      <w:r>
        <w:t>wet</w:t>
      </w:r>
      <w:r>
        <w:rPr>
          <w:spacing w:val="-3"/>
        </w:rPr>
        <w:t xml:space="preserve"> </w:t>
      </w:r>
      <w:r>
        <w:t>rice,</w:t>
      </w:r>
      <w:r>
        <w:rPr>
          <w:spacing w:val="-1"/>
        </w:rPr>
        <w:t xml:space="preserve"> </w:t>
      </w:r>
      <w:r>
        <w:t>commonly</w:t>
      </w:r>
      <w:r>
        <w:rPr>
          <w:spacing w:val="-8"/>
        </w:rPr>
        <w:t xml:space="preserve"> </w:t>
      </w:r>
      <w:r>
        <w:t>but incorrectly</w:t>
      </w:r>
      <w:r>
        <w:rPr>
          <w:spacing w:val="-12"/>
        </w:rPr>
        <w:t xml:space="preserve"> </w:t>
      </w:r>
      <w:r>
        <w:t>used to describe a sawah</w:t>
      </w:r>
    </w:p>
    <w:p w14:paraId="6304E0AA">
      <w:pPr>
        <w:pStyle w:val="8"/>
        <w:spacing w:before="9" w:line="360" w:lineRule="auto"/>
        <w:ind w:right="1045"/>
      </w:pPr>
      <w:r>
        <w:rPr>
          <w:b/>
        </w:rPr>
        <w:t xml:space="preserve">Pastoral nomadian </w:t>
      </w:r>
      <w:r>
        <w:t>– A form of subsistence agriculture based on herding domesticated animals</w:t>
      </w:r>
    </w:p>
    <w:p w14:paraId="248DABC7">
      <w:pPr>
        <w:pStyle w:val="8"/>
        <w:spacing w:after="0" w:line="360" w:lineRule="auto"/>
        <w:sectPr>
          <w:pgSz w:w="8400" w:h="11900"/>
          <w:pgMar w:top="1340" w:right="0" w:bottom="1160" w:left="283" w:header="0" w:footer="974" w:gutter="0"/>
          <w:cols w:space="720" w:num="1"/>
        </w:sectPr>
      </w:pPr>
    </w:p>
    <w:p w14:paraId="6D95784F">
      <w:pPr>
        <w:pStyle w:val="8"/>
        <w:spacing w:before="65" w:line="360" w:lineRule="auto"/>
        <w:ind w:right="1144"/>
        <w:jc w:val="both"/>
      </w:pPr>
      <w:r>
        <w:rPr>
          <w:b/>
        </w:rPr>
        <w:t xml:space="preserve">Pastoralism </w:t>
      </w:r>
      <w:r>
        <w:t>– A type of agricultural activity based on nomadic animal husbandry or the raising of livestock to provide food, clothing, and shelter</w:t>
      </w:r>
    </w:p>
    <w:p w14:paraId="02A7E244">
      <w:pPr>
        <w:pStyle w:val="8"/>
        <w:spacing w:before="2" w:line="355" w:lineRule="auto"/>
        <w:ind w:right="1148"/>
        <w:jc w:val="both"/>
      </w:pPr>
      <w:r>
        <w:rPr>
          <w:b/>
        </w:rPr>
        <w:t>Pasture</w:t>
      </w:r>
      <w:r>
        <w:rPr>
          <w:b/>
          <w:spacing w:val="40"/>
        </w:rPr>
        <w:t xml:space="preserve"> </w:t>
      </w:r>
      <w:r>
        <w:t>– Grass or other plants grown for feeding grazing animals, as well as land used for grazing</w:t>
      </w:r>
    </w:p>
    <w:p w14:paraId="27B9B8B0">
      <w:pPr>
        <w:pStyle w:val="8"/>
        <w:spacing w:before="8" w:line="360" w:lineRule="auto"/>
        <w:ind w:right="1148"/>
        <w:jc w:val="both"/>
      </w:pPr>
      <w:r>
        <w:rPr>
          <w:b/>
        </w:rPr>
        <w:t>Pesticides</w:t>
      </w:r>
      <w:r>
        <w:rPr>
          <w:b/>
          <w:spacing w:val="40"/>
        </w:rPr>
        <w:t xml:space="preserve"> </w:t>
      </w:r>
      <w:r>
        <w:t>–</w:t>
      </w:r>
      <w:r>
        <w:rPr>
          <w:spacing w:val="40"/>
        </w:rPr>
        <w:t xml:space="preserve"> </w:t>
      </w:r>
      <w:r>
        <w:t>Chemicals used on plants that do not harm the plants, but kill pests and have negative repercussions on other species who ingest the chemicals</w:t>
      </w:r>
    </w:p>
    <w:p w14:paraId="5AB24684">
      <w:pPr>
        <w:pStyle w:val="8"/>
        <w:spacing w:before="2" w:line="360" w:lineRule="auto"/>
        <w:ind w:right="1137"/>
        <w:jc w:val="both"/>
      </w:pPr>
      <w:r>
        <w:rPr>
          <w:b/>
        </w:rPr>
        <w:t xml:space="preserve">Planned agricultural economy </w:t>
      </w:r>
      <w:r>
        <w:t>–</w:t>
      </w:r>
      <w:r>
        <w:rPr>
          <w:spacing w:val="80"/>
        </w:rPr>
        <w:t xml:space="preserve"> </w:t>
      </w:r>
      <w:r>
        <w:t>An agricultural economy</w:t>
      </w:r>
      <w:r>
        <w:rPr>
          <w:spacing w:val="40"/>
        </w:rPr>
        <w:t xml:space="preserve"> </w:t>
      </w:r>
      <w:r>
        <w:t>found in communist nations in which the government controls both agricultural production and distribution</w:t>
      </w:r>
    </w:p>
    <w:p w14:paraId="48A933B6">
      <w:pPr>
        <w:pStyle w:val="8"/>
        <w:tabs>
          <w:tab w:val="left" w:pos="1876"/>
        </w:tabs>
        <w:spacing w:before="1" w:line="360" w:lineRule="auto"/>
        <w:ind w:right="1141"/>
      </w:pPr>
      <w:r>
        <w:rPr>
          <w:b/>
        </w:rPr>
        <w:t>Plant</w:t>
      </w:r>
      <w:r>
        <w:rPr>
          <w:b/>
          <w:spacing w:val="33"/>
        </w:rPr>
        <w:t xml:space="preserve"> </w:t>
      </w:r>
      <w:r>
        <w:rPr>
          <w:b/>
        </w:rPr>
        <w:t>domestication</w:t>
      </w:r>
      <w:r>
        <w:rPr>
          <w:b/>
          <w:spacing w:val="34"/>
        </w:rPr>
        <w:t xml:space="preserve"> </w:t>
      </w:r>
      <w:r>
        <w:t>–</w:t>
      </w:r>
      <w:r>
        <w:rPr>
          <w:spacing w:val="31"/>
        </w:rPr>
        <w:t xml:space="preserve"> </w:t>
      </w:r>
      <w:r>
        <w:t>The</w:t>
      </w:r>
      <w:r>
        <w:rPr>
          <w:spacing w:val="30"/>
        </w:rPr>
        <w:t xml:space="preserve"> </w:t>
      </w:r>
      <w:r>
        <w:t>process</w:t>
      </w:r>
      <w:r>
        <w:rPr>
          <w:spacing w:val="29"/>
        </w:rPr>
        <w:t xml:space="preserve"> </w:t>
      </w:r>
      <w:r>
        <w:t>where</w:t>
      </w:r>
      <w:r>
        <w:rPr>
          <w:spacing w:val="30"/>
        </w:rPr>
        <w:t xml:space="preserve"> </w:t>
      </w:r>
      <w:r>
        <w:t>plants</w:t>
      </w:r>
      <w:r>
        <w:rPr>
          <w:spacing w:val="29"/>
        </w:rPr>
        <w:t xml:space="preserve"> </w:t>
      </w:r>
      <w:r>
        <w:t>are</w:t>
      </w:r>
      <w:r>
        <w:rPr>
          <w:spacing w:val="30"/>
        </w:rPr>
        <w:t xml:space="preserve"> </w:t>
      </w:r>
      <w:r>
        <w:t xml:space="preserve">artificially selected and become accustomed to human provision and control. </w:t>
      </w:r>
      <w:r>
        <w:rPr>
          <w:b/>
          <w:spacing w:val="-2"/>
        </w:rPr>
        <w:t>Plantation</w:t>
      </w:r>
      <w:r>
        <w:rPr>
          <w:b/>
        </w:rPr>
        <w:tab/>
      </w:r>
      <w:r>
        <w:t>–</w:t>
      </w:r>
      <w:r>
        <w:rPr>
          <w:spacing w:val="80"/>
        </w:rPr>
        <w:t xml:space="preserve"> </w:t>
      </w:r>
      <w:r>
        <w:t>A large farm in tropical and subtropical climates that</w:t>
      </w:r>
      <w:r>
        <w:rPr>
          <w:spacing w:val="40"/>
        </w:rPr>
        <w:t xml:space="preserve"> </w:t>
      </w:r>
      <w:r>
        <w:t>specializes</w:t>
      </w:r>
      <w:r>
        <w:rPr>
          <w:spacing w:val="40"/>
        </w:rPr>
        <w:t xml:space="preserve"> </w:t>
      </w:r>
      <w:r>
        <w:t>in</w:t>
      </w:r>
      <w:r>
        <w:rPr>
          <w:spacing w:val="40"/>
        </w:rPr>
        <w:t xml:space="preserve"> </w:t>
      </w:r>
      <w:r>
        <w:t>the</w:t>
      </w:r>
      <w:r>
        <w:rPr>
          <w:spacing w:val="40"/>
        </w:rPr>
        <w:t xml:space="preserve"> </w:t>
      </w:r>
      <w:r>
        <w:t>production</w:t>
      </w:r>
      <w:r>
        <w:rPr>
          <w:spacing w:val="37"/>
        </w:rPr>
        <w:t xml:space="preserve"> </w:t>
      </w:r>
      <w:r>
        <w:t>of</w:t>
      </w:r>
      <w:r>
        <w:rPr>
          <w:spacing w:val="34"/>
        </w:rPr>
        <w:t xml:space="preserve"> </w:t>
      </w:r>
      <w:r>
        <w:t>one</w:t>
      </w:r>
      <w:r>
        <w:rPr>
          <w:spacing w:val="40"/>
        </w:rPr>
        <w:t xml:space="preserve"> </w:t>
      </w:r>
      <w:r>
        <w:t>or</w:t>
      </w:r>
      <w:r>
        <w:rPr>
          <w:spacing w:val="39"/>
        </w:rPr>
        <w:t xml:space="preserve"> </w:t>
      </w:r>
      <w:r>
        <w:t>two</w:t>
      </w:r>
      <w:r>
        <w:rPr>
          <w:spacing w:val="40"/>
        </w:rPr>
        <w:t xml:space="preserve"> </w:t>
      </w:r>
      <w:r>
        <w:t>crops</w:t>
      </w:r>
      <w:r>
        <w:rPr>
          <w:spacing w:val="40"/>
        </w:rPr>
        <w:t xml:space="preserve"> </w:t>
      </w:r>
      <w:r>
        <w:t>for</w:t>
      </w:r>
      <w:r>
        <w:rPr>
          <w:spacing w:val="40"/>
        </w:rPr>
        <w:t xml:space="preserve"> </w:t>
      </w:r>
      <w:r>
        <w:t>sale, usually to a more developed country</w:t>
      </w:r>
    </w:p>
    <w:p w14:paraId="6BED66C7">
      <w:pPr>
        <w:spacing w:before="0" w:line="355" w:lineRule="auto"/>
        <w:ind w:left="566" w:right="1045" w:firstLine="0"/>
        <w:jc w:val="left"/>
        <w:rPr>
          <w:sz w:val="24"/>
        </w:rPr>
      </w:pPr>
      <w:r>
        <w:rPr>
          <w:b/>
          <w:sz w:val="24"/>
        </w:rPr>
        <w:t>Plantation</w:t>
      </w:r>
      <w:r>
        <w:rPr>
          <w:b/>
          <w:spacing w:val="38"/>
          <w:sz w:val="24"/>
        </w:rPr>
        <w:t xml:space="preserve"> </w:t>
      </w:r>
      <w:r>
        <w:rPr>
          <w:b/>
          <w:sz w:val="24"/>
        </w:rPr>
        <w:t>agriculture</w:t>
      </w:r>
      <w:r>
        <w:rPr>
          <w:b/>
          <w:spacing w:val="40"/>
          <w:sz w:val="24"/>
        </w:rPr>
        <w:t xml:space="preserve"> </w:t>
      </w:r>
      <w:r>
        <w:rPr>
          <w:sz w:val="24"/>
        </w:rPr>
        <w:t>–</w:t>
      </w:r>
      <w:r>
        <w:rPr>
          <w:spacing w:val="40"/>
          <w:sz w:val="24"/>
        </w:rPr>
        <w:t xml:space="preserve"> </w:t>
      </w:r>
      <w:r>
        <w:rPr>
          <w:sz w:val="24"/>
        </w:rPr>
        <w:t>When</w:t>
      </w:r>
      <w:r>
        <w:rPr>
          <w:spacing w:val="37"/>
          <w:sz w:val="24"/>
        </w:rPr>
        <w:t xml:space="preserve"> </w:t>
      </w:r>
      <w:r>
        <w:rPr>
          <w:sz w:val="24"/>
        </w:rPr>
        <w:t>cash</w:t>
      </w:r>
      <w:r>
        <w:rPr>
          <w:spacing w:val="37"/>
          <w:sz w:val="24"/>
        </w:rPr>
        <w:t xml:space="preserve"> </w:t>
      </w:r>
      <w:r>
        <w:rPr>
          <w:sz w:val="24"/>
        </w:rPr>
        <w:t>crops</w:t>
      </w:r>
      <w:r>
        <w:rPr>
          <w:spacing w:val="35"/>
          <w:sz w:val="24"/>
        </w:rPr>
        <w:t xml:space="preserve"> </w:t>
      </w:r>
      <w:r>
        <w:rPr>
          <w:sz w:val="24"/>
        </w:rPr>
        <w:t>are</w:t>
      </w:r>
      <w:r>
        <w:rPr>
          <w:spacing w:val="40"/>
          <w:sz w:val="24"/>
        </w:rPr>
        <w:t xml:space="preserve"> </w:t>
      </w:r>
      <w:r>
        <w:rPr>
          <w:sz w:val="24"/>
        </w:rPr>
        <w:t>grown</w:t>
      </w:r>
      <w:r>
        <w:rPr>
          <w:spacing w:val="32"/>
          <w:sz w:val="24"/>
        </w:rPr>
        <w:t xml:space="preserve"> </w:t>
      </w:r>
      <w:r>
        <w:rPr>
          <w:sz w:val="24"/>
        </w:rPr>
        <w:t>on</w:t>
      </w:r>
      <w:r>
        <w:rPr>
          <w:spacing w:val="37"/>
          <w:sz w:val="24"/>
        </w:rPr>
        <w:t xml:space="preserve"> </w:t>
      </w:r>
      <w:r>
        <w:rPr>
          <w:sz w:val="24"/>
        </w:rPr>
        <w:t xml:space="preserve">large </w:t>
      </w:r>
      <w:r>
        <w:rPr>
          <w:spacing w:val="-2"/>
          <w:sz w:val="24"/>
        </w:rPr>
        <w:t>estates</w:t>
      </w:r>
    </w:p>
    <w:p w14:paraId="152F764E">
      <w:pPr>
        <w:tabs>
          <w:tab w:val="left" w:pos="1862"/>
          <w:tab w:val="left" w:pos="2284"/>
        </w:tabs>
        <w:spacing w:before="12" w:line="357" w:lineRule="auto"/>
        <w:ind w:left="566" w:right="1148" w:firstLine="0"/>
        <w:jc w:val="left"/>
        <w:rPr>
          <w:sz w:val="24"/>
        </w:rPr>
      </w:pPr>
      <w:r>
        <w:rPr>
          <w:b/>
          <w:sz w:val="24"/>
        </w:rPr>
        <w:t>Prime agricultural alnd</w:t>
      </w:r>
      <w:r>
        <w:rPr>
          <w:b/>
          <w:spacing w:val="40"/>
          <w:sz w:val="24"/>
        </w:rPr>
        <w:t xml:space="preserve"> </w:t>
      </w:r>
      <w:r>
        <w:rPr>
          <w:sz w:val="24"/>
        </w:rPr>
        <w:t>–</w:t>
      </w:r>
      <w:r>
        <w:rPr>
          <w:spacing w:val="40"/>
          <w:sz w:val="24"/>
        </w:rPr>
        <w:t xml:space="preserve"> </w:t>
      </w:r>
      <w:r>
        <w:rPr>
          <w:sz w:val="24"/>
        </w:rPr>
        <w:t xml:space="preserve">The most productive farmland </w:t>
      </w:r>
      <w:r>
        <w:rPr>
          <w:b/>
          <w:spacing w:val="-2"/>
          <w:sz w:val="24"/>
        </w:rPr>
        <w:t>Ranching</w:t>
      </w:r>
      <w:r>
        <w:rPr>
          <w:b/>
          <w:sz w:val="24"/>
        </w:rPr>
        <w:tab/>
      </w:r>
      <w:r>
        <w:rPr>
          <w:spacing w:val="-10"/>
          <w:sz w:val="24"/>
        </w:rPr>
        <w:t>–</w:t>
      </w:r>
      <w:r>
        <w:rPr>
          <w:sz w:val="24"/>
        </w:rPr>
        <w:tab/>
      </w:r>
      <w:r>
        <w:rPr>
          <w:sz w:val="24"/>
        </w:rPr>
        <w:t>A</w:t>
      </w:r>
      <w:r>
        <w:rPr>
          <w:spacing w:val="40"/>
          <w:sz w:val="24"/>
        </w:rPr>
        <w:t xml:space="preserve"> </w:t>
      </w:r>
      <w:r>
        <w:rPr>
          <w:sz w:val="24"/>
        </w:rPr>
        <w:t>form</w:t>
      </w:r>
      <w:r>
        <w:rPr>
          <w:spacing w:val="40"/>
          <w:sz w:val="24"/>
        </w:rPr>
        <w:t xml:space="preserve"> </w:t>
      </w:r>
      <w:r>
        <w:rPr>
          <w:sz w:val="24"/>
        </w:rPr>
        <w:t>of</w:t>
      </w:r>
      <w:r>
        <w:rPr>
          <w:spacing w:val="40"/>
          <w:sz w:val="24"/>
        </w:rPr>
        <w:t xml:space="preserve"> </w:t>
      </w:r>
      <w:r>
        <w:rPr>
          <w:sz w:val="24"/>
        </w:rPr>
        <w:t>commercial</w:t>
      </w:r>
      <w:r>
        <w:rPr>
          <w:spacing w:val="40"/>
          <w:sz w:val="24"/>
        </w:rPr>
        <w:t xml:space="preserve"> </w:t>
      </w:r>
      <w:r>
        <w:rPr>
          <w:sz w:val="24"/>
        </w:rPr>
        <w:t>agriculture</w:t>
      </w:r>
      <w:r>
        <w:rPr>
          <w:spacing w:val="80"/>
          <w:sz w:val="24"/>
        </w:rPr>
        <w:t xml:space="preserve"> </w:t>
      </w:r>
      <w:r>
        <w:rPr>
          <w:sz w:val="24"/>
        </w:rPr>
        <w:t>in</w:t>
      </w:r>
      <w:r>
        <w:rPr>
          <w:spacing w:val="40"/>
          <w:sz w:val="24"/>
        </w:rPr>
        <w:t xml:space="preserve"> </w:t>
      </w:r>
      <w:r>
        <w:rPr>
          <w:sz w:val="24"/>
        </w:rPr>
        <w:t>which</w:t>
      </w:r>
      <w:r>
        <w:rPr>
          <w:spacing w:val="40"/>
          <w:sz w:val="24"/>
        </w:rPr>
        <w:t xml:space="preserve"> </w:t>
      </w:r>
      <w:r>
        <w:rPr>
          <w:sz w:val="24"/>
        </w:rPr>
        <w:t>livestock graze over an extensive area</w:t>
      </w:r>
    </w:p>
    <w:p w14:paraId="0A626612">
      <w:pPr>
        <w:pStyle w:val="8"/>
        <w:spacing w:before="5"/>
      </w:pPr>
      <w:r>
        <w:rPr>
          <w:b/>
        </w:rPr>
        <w:t>Reaper</w:t>
      </w:r>
      <w:r>
        <w:rPr>
          <w:b/>
          <w:spacing w:val="53"/>
        </w:rPr>
        <w:t xml:space="preserve"> </w:t>
      </w:r>
      <w:r>
        <w:t>–</w:t>
      </w:r>
      <w:r>
        <w:rPr>
          <w:spacing w:val="58"/>
        </w:rPr>
        <w:t xml:space="preserve"> </w:t>
      </w:r>
      <w:r>
        <w:t>A</w:t>
      </w:r>
      <w:r>
        <w:rPr>
          <w:spacing w:val="-2"/>
        </w:rPr>
        <w:t xml:space="preserve"> </w:t>
      </w:r>
      <w:r>
        <w:t>machine</w:t>
      </w:r>
      <w:r>
        <w:rPr>
          <w:spacing w:val="-1"/>
        </w:rPr>
        <w:t xml:space="preserve"> </w:t>
      </w:r>
      <w:r>
        <w:t>that</w:t>
      </w:r>
      <w:r>
        <w:rPr>
          <w:spacing w:val="4"/>
        </w:rPr>
        <w:t xml:space="preserve"> </w:t>
      </w:r>
      <w:r>
        <w:t>cuts</w:t>
      </w:r>
      <w:r>
        <w:rPr>
          <w:spacing w:val="-4"/>
        </w:rPr>
        <w:t xml:space="preserve"> </w:t>
      </w:r>
      <w:r>
        <w:t>grain</w:t>
      </w:r>
      <w:r>
        <w:rPr>
          <w:spacing w:val="-6"/>
        </w:rPr>
        <w:t xml:space="preserve"> </w:t>
      </w:r>
      <w:r>
        <w:t>standing</w:t>
      </w:r>
      <w:r>
        <w:rPr>
          <w:spacing w:val="3"/>
        </w:rPr>
        <w:t xml:space="preserve"> </w:t>
      </w:r>
      <w:r>
        <w:t>in</w:t>
      </w:r>
      <w:r>
        <w:rPr>
          <w:spacing w:val="-5"/>
        </w:rPr>
        <w:t xml:space="preserve"> </w:t>
      </w:r>
      <w:r>
        <w:t>the</w:t>
      </w:r>
      <w:r>
        <w:rPr>
          <w:spacing w:val="3"/>
        </w:rPr>
        <w:t xml:space="preserve"> </w:t>
      </w:r>
      <w:r>
        <w:rPr>
          <w:spacing w:val="-2"/>
        </w:rPr>
        <w:t>field</w:t>
      </w:r>
    </w:p>
    <w:p w14:paraId="5B5DCBDA">
      <w:pPr>
        <w:pStyle w:val="8"/>
        <w:spacing w:after="0"/>
        <w:sectPr>
          <w:pgSz w:w="8400" w:h="11900"/>
          <w:pgMar w:top="1060" w:right="0" w:bottom="1160" w:left="283" w:header="0" w:footer="974" w:gutter="0"/>
          <w:cols w:space="720" w:num="1"/>
        </w:sectPr>
      </w:pPr>
    </w:p>
    <w:p w14:paraId="0816CC41">
      <w:pPr>
        <w:pStyle w:val="8"/>
        <w:spacing w:before="65" w:line="360" w:lineRule="auto"/>
        <w:ind w:right="1141"/>
        <w:jc w:val="both"/>
      </w:pPr>
      <w:r>
        <w:rPr>
          <w:b/>
        </w:rPr>
        <w:t>Ridge tillage</w:t>
      </w:r>
      <w:r>
        <w:rPr>
          <w:b/>
          <w:spacing w:val="80"/>
          <w:w w:val="150"/>
        </w:rPr>
        <w:t xml:space="preserve"> </w:t>
      </w:r>
      <w:r>
        <w:t>–</w:t>
      </w:r>
      <w:r>
        <w:rPr>
          <w:spacing w:val="40"/>
        </w:rPr>
        <w:t xml:space="preserve"> </w:t>
      </w:r>
      <w:r>
        <w:t xml:space="preserve">System of planting crops on ridge tops, in order to reduce farm production costs and promote greater soil </w:t>
      </w:r>
      <w:r>
        <w:rPr>
          <w:spacing w:val="-2"/>
        </w:rPr>
        <w:t>conservation</w:t>
      </w:r>
    </w:p>
    <w:p w14:paraId="4AAABD0A">
      <w:pPr>
        <w:pStyle w:val="8"/>
        <w:spacing w:before="2" w:line="360" w:lineRule="auto"/>
        <w:ind w:right="1136"/>
        <w:jc w:val="both"/>
      </w:pPr>
      <w:r>
        <w:rPr>
          <w:b/>
        </w:rPr>
        <w:t xml:space="preserve">Salinization </w:t>
      </w:r>
      <w:r>
        <w:t>– Process that occurs when soils in arid areas are brought under cultivation through irrigation. In arid climates, water evaporates quickly off the ground surface, leaving salty residues that render the soil infertile</w:t>
      </w:r>
    </w:p>
    <w:p w14:paraId="424C0379">
      <w:pPr>
        <w:pStyle w:val="8"/>
        <w:jc w:val="both"/>
      </w:pPr>
      <w:r>
        <w:rPr>
          <w:b/>
        </w:rPr>
        <w:t>Sawah</w:t>
      </w:r>
      <w:r>
        <w:rPr>
          <w:b/>
          <w:spacing w:val="56"/>
        </w:rPr>
        <w:t xml:space="preserve"> </w:t>
      </w:r>
      <w:r>
        <w:t>–</w:t>
      </w:r>
      <w:r>
        <w:rPr>
          <w:spacing w:val="52"/>
        </w:rPr>
        <w:t xml:space="preserve"> </w:t>
      </w:r>
      <w:r>
        <w:t>A</w:t>
      </w:r>
      <w:r>
        <w:rPr>
          <w:spacing w:val="-8"/>
        </w:rPr>
        <w:t xml:space="preserve"> </w:t>
      </w:r>
      <w:r>
        <w:t>flooded</w:t>
      </w:r>
      <w:r>
        <w:rPr>
          <w:spacing w:val="-2"/>
        </w:rPr>
        <w:t xml:space="preserve"> </w:t>
      </w:r>
      <w:r>
        <w:t>field</w:t>
      </w:r>
      <w:r>
        <w:rPr>
          <w:spacing w:val="2"/>
        </w:rPr>
        <w:t xml:space="preserve"> </w:t>
      </w:r>
      <w:r>
        <w:t>for</w:t>
      </w:r>
      <w:r>
        <w:rPr>
          <w:spacing w:val="-1"/>
        </w:rPr>
        <w:t xml:space="preserve"> </w:t>
      </w:r>
      <w:r>
        <w:t>growing</w:t>
      </w:r>
      <w:r>
        <w:rPr>
          <w:spacing w:val="-2"/>
        </w:rPr>
        <w:t xml:space="preserve"> </w:t>
      </w:r>
      <w:r>
        <w:rPr>
          <w:spacing w:val="-4"/>
        </w:rPr>
        <w:t>rice</w:t>
      </w:r>
    </w:p>
    <w:p w14:paraId="517CAFC3">
      <w:pPr>
        <w:pStyle w:val="8"/>
        <w:spacing w:before="137" w:line="360" w:lineRule="auto"/>
        <w:ind w:right="1142"/>
        <w:jc w:val="both"/>
      </w:pPr>
      <w:r>
        <w:rPr>
          <w:b/>
        </w:rPr>
        <w:t>Second Agricultural Revolution</w:t>
      </w:r>
      <w:r>
        <w:rPr>
          <w:b/>
          <w:spacing w:val="40"/>
        </w:rPr>
        <w:t xml:space="preserve"> </w:t>
      </w:r>
      <w:r>
        <w:t>–</w:t>
      </w:r>
      <w:r>
        <w:rPr>
          <w:spacing w:val="40"/>
        </w:rPr>
        <w:t xml:space="preserve"> </w:t>
      </w:r>
      <w:r>
        <w:t>The period of time in 17th and 18th century Europe where farming underwent significant changes. Tools and equipment were modified. Methods of soil preparation, fertilization, crop</w:t>
      </w:r>
      <w:r>
        <w:rPr>
          <w:spacing w:val="-1"/>
        </w:rPr>
        <w:t xml:space="preserve"> </w:t>
      </w:r>
      <w:r>
        <w:t>care, and harvesting improved. The general organization of agriculture, food storage, and distribution was made more efficient. Productivity increased to meet rising demands, including the demand from the growing cities.</w:t>
      </w:r>
    </w:p>
    <w:p w14:paraId="7D6368A0">
      <w:pPr>
        <w:pStyle w:val="8"/>
        <w:tabs>
          <w:tab w:val="left" w:pos="2836"/>
          <w:tab w:val="left" w:pos="3201"/>
        </w:tabs>
        <w:spacing w:before="1" w:line="360" w:lineRule="auto"/>
        <w:ind w:right="1148"/>
      </w:pPr>
      <w:r>
        <w:rPr>
          <w:b/>
        </w:rPr>
        <w:t>Seed</w:t>
      </w:r>
      <w:r>
        <w:rPr>
          <w:b/>
          <w:spacing w:val="80"/>
        </w:rPr>
        <w:t xml:space="preserve"> </w:t>
      </w:r>
      <w:r>
        <w:rPr>
          <w:b/>
        </w:rPr>
        <w:t>agriculture</w:t>
      </w:r>
      <w:r>
        <w:rPr>
          <w:b/>
          <w:spacing w:val="80"/>
        </w:rPr>
        <w:t xml:space="preserve"> </w:t>
      </w:r>
      <w:r>
        <w:t>–</w:t>
      </w:r>
      <w:r>
        <w:rPr>
          <w:spacing w:val="80"/>
        </w:rPr>
        <w:t xml:space="preserve"> </w:t>
      </w:r>
      <w:r>
        <w:t>Reproduction</w:t>
      </w:r>
      <w:r>
        <w:rPr>
          <w:spacing w:val="80"/>
        </w:rPr>
        <w:t xml:space="preserve"> </w:t>
      </w:r>
      <w:r>
        <w:t>of</w:t>
      </w:r>
      <w:r>
        <w:rPr>
          <w:spacing w:val="80"/>
        </w:rPr>
        <w:t xml:space="preserve"> </w:t>
      </w:r>
      <w:r>
        <w:t>plants</w:t>
      </w:r>
      <w:r>
        <w:rPr>
          <w:spacing w:val="80"/>
        </w:rPr>
        <w:t xml:space="preserve"> </w:t>
      </w:r>
      <w:r>
        <w:t>through</w:t>
      </w:r>
      <w:r>
        <w:rPr>
          <w:spacing w:val="80"/>
        </w:rPr>
        <w:t xml:space="preserve"> </w:t>
      </w:r>
      <w:r>
        <w:t xml:space="preserve">annual introduction of seeds, which result from sexual fertilization </w:t>
      </w:r>
      <w:r>
        <w:rPr>
          <w:b/>
        </w:rPr>
        <w:t>Shifting</w:t>
      </w:r>
      <w:r>
        <w:rPr>
          <w:b/>
          <w:spacing w:val="40"/>
        </w:rPr>
        <w:t xml:space="preserve"> </w:t>
      </w:r>
      <w:r>
        <w:rPr>
          <w:b/>
        </w:rPr>
        <w:t>cultivation</w:t>
      </w:r>
      <w:r>
        <w:rPr>
          <w:b/>
        </w:rPr>
        <w:tab/>
      </w:r>
      <w:r>
        <w:rPr>
          <w:spacing w:val="-10"/>
        </w:rPr>
        <w:t>–</w:t>
      </w:r>
      <w:r>
        <w:tab/>
      </w:r>
      <w:r>
        <w:t>A</w:t>
      </w:r>
      <w:r>
        <w:rPr>
          <w:spacing w:val="40"/>
        </w:rPr>
        <w:t xml:space="preserve"> </w:t>
      </w:r>
      <w:r>
        <w:t>form</w:t>
      </w:r>
      <w:r>
        <w:rPr>
          <w:spacing w:val="40"/>
        </w:rPr>
        <w:t xml:space="preserve"> </w:t>
      </w:r>
      <w:r>
        <w:t>of</w:t>
      </w:r>
      <w:r>
        <w:rPr>
          <w:spacing w:val="40"/>
        </w:rPr>
        <w:t xml:space="preserve"> </w:t>
      </w:r>
      <w:r>
        <w:t>subsistence</w:t>
      </w:r>
      <w:r>
        <w:rPr>
          <w:spacing w:val="40"/>
        </w:rPr>
        <w:t xml:space="preserve"> </w:t>
      </w:r>
      <w:r>
        <w:t>agriculture</w:t>
      </w:r>
      <w:r>
        <w:rPr>
          <w:spacing w:val="40"/>
        </w:rPr>
        <w:t xml:space="preserve"> </w:t>
      </w:r>
      <w:r>
        <w:t>in which people shift activity from</w:t>
      </w:r>
      <w:r>
        <w:rPr>
          <w:spacing w:val="-2"/>
        </w:rPr>
        <w:t xml:space="preserve"> </w:t>
      </w:r>
      <w:r>
        <w:t>one field to another; each field is used</w:t>
      </w:r>
      <w:r>
        <w:rPr>
          <w:spacing w:val="40"/>
        </w:rPr>
        <w:t xml:space="preserve"> </w:t>
      </w:r>
      <w:r>
        <w:t>for</w:t>
      </w:r>
      <w:r>
        <w:rPr>
          <w:spacing w:val="40"/>
        </w:rPr>
        <w:t xml:space="preserve"> </w:t>
      </w:r>
      <w:r>
        <w:t>crops</w:t>
      </w:r>
      <w:r>
        <w:rPr>
          <w:spacing w:val="40"/>
        </w:rPr>
        <w:t xml:space="preserve"> </w:t>
      </w:r>
      <w:r>
        <w:t>for</w:t>
      </w:r>
      <w:r>
        <w:rPr>
          <w:spacing w:val="40"/>
        </w:rPr>
        <w:t xml:space="preserve"> </w:t>
      </w:r>
      <w:r>
        <w:t>a</w:t>
      </w:r>
      <w:r>
        <w:rPr>
          <w:spacing w:val="40"/>
        </w:rPr>
        <w:t xml:space="preserve"> </w:t>
      </w:r>
      <w:r>
        <w:t>relatively</w:t>
      </w:r>
      <w:r>
        <w:rPr>
          <w:spacing w:val="40"/>
        </w:rPr>
        <w:t xml:space="preserve"> </w:t>
      </w:r>
      <w:r>
        <w:t>few</w:t>
      </w:r>
      <w:r>
        <w:rPr>
          <w:spacing w:val="40"/>
        </w:rPr>
        <w:t xml:space="preserve"> </w:t>
      </w:r>
      <w:r>
        <w:t>years</w:t>
      </w:r>
      <w:r>
        <w:rPr>
          <w:spacing w:val="40"/>
        </w:rPr>
        <w:t xml:space="preserve"> </w:t>
      </w:r>
      <w:r>
        <w:t>and</w:t>
      </w:r>
      <w:r>
        <w:rPr>
          <w:spacing w:val="40"/>
        </w:rPr>
        <w:t xml:space="preserve"> </w:t>
      </w:r>
      <w:r>
        <w:t>left</w:t>
      </w:r>
      <w:r>
        <w:rPr>
          <w:spacing w:val="40"/>
        </w:rPr>
        <w:t xml:space="preserve"> </w:t>
      </w:r>
      <w:r>
        <w:t>fallow</w:t>
      </w:r>
      <w:r>
        <w:rPr>
          <w:spacing w:val="40"/>
        </w:rPr>
        <w:t xml:space="preserve"> </w:t>
      </w:r>
      <w:r>
        <w:t>for</w:t>
      </w:r>
      <w:r>
        <w:rPr>
          <w:spacing w:val="40"/>
        </w:rPr>
        <w:t xml:space="preserve"> </w:t>
      </w:r>
      <w:r>
        <w:t>a relatively long period</w:t>
      </w:r>
    </w:p>
    <w:p w14:paraId="3FC676A3">
      <w:pPr>
        <w:pStyle w:val="8"/>
        <w:spacing w:after="0" w:line="360" w:lineRule="auto"/>
        <w:sectPr>
          <w:pgSz w:w="8400" w:h="11900"/>
          <w:pgMar w:top="1060" w:right="0" w:bottom="1160" w:left="283" w:header="0" w:footer="974" w:gutter="0"/>
          <w:cols w:space="720" w:num="1"/>
        </w:sectPr>
      </w:pPr>
    </w:p>
    <w:p w14:paraId="31567F58">
      <w:pPr>
        <w:pStyle w:val="8"/>
        <w:spacing w:before="65" w:line="360" w:lineRule="auto"/>
        <w:ind w:right="1147"/>
        <w:jc w:val="both"/>
      </w:pPr>
      <w:r>
        <w:rPr>
          <w:b/>
        </w:rPr>
        <w:t xml:space="preserve">Slash-and-burn agriculture </w:t>
      </w:r>
      <w:r>
        <w:t>– Another name for shifting cultivation, so named because fields are cleared by slashing the vegetation and burning the debris</w:t>
      </w:r>
    </w:p>
    <w:p w14:paraId="30FDE07E">
      <w:pPr>
        <w:pStyle w:val="8"/>
        <w:spacing w:before="2" w:line="357" w:lineRule="auto"/>
        <w:ind w:right="1148"/>
        <w:jc w:val="both"/>
      </w:pPr>
      <w:r>
        <w:rPr>
          <w:b/>
        </w:rPr>
        <w:t xml:space="preserve">Specialty crops </w:t>
      </w:r>
      <w:r>
        <w:t>– Crops including items like peanuts and pineapples, which are produced, usually in developing countries, for export</w:t>
      </w:r>
    </w:p>
    <w:p w14:paraId="1EB668E1">
      <w:pPr>
        <w:pStyle w:val="8"/>
        <w:spacing w:before="9" w:line="355" w:lineRule="auto"/>
        <w:ind w:right="1147"/>
        <w:jc w:val="both"/>
      </w:pPr>
      <w:r>
        <w:rPr>
          <w:b/>
        </w:rPr>
        <w:t xml:space="preserve">Spring wheat </w:t>
      </w:r>
      <w:r>
        <w:t>– Wheat planted in the spring and harvested in the late summer</w:t>
      </w:r>
    </w:p>
    <w:p w14:paraId="7EF6DED7">
      <w:pPr>
        <w:pStyle w:val="8"/>
        <w:spacing w:before="9" w:line="360" w:lineRule="auto"/>
        <w:ind w:right="1146"/>
        <w:jc w:val="both"/>
      </w:pPr>
      <w:r>
        <w:rPr>
          <w:b/>
        </w:rPr>
        <w:t xml:space="preserve">Subsistence agriculture </w:t>
      </w:r>
      <w:r>
        <w:t>– Agriculture designed primarily to provide food for direct consumption by the farmer and the</w:t>
      </w:r>
      <w:r>
        <w:rPr>
          <w:spacing w:val="40"/>
        </w:rPr>
        <w:t xml:space="preserve"> </w:t>
      </w:r>
      <w:r>
        <w:t>farmer's family</w:t>
      </w:r>
    </w:p>
    <w:p w14:paraId="630B62FB">
      <w:pPr>
        <w:pStyle w:val="8"/>
        <w:spacing w:before="1" w:line="360" w:lineRule="auto"/>
        <w:ind w:right="1144"/>
        <w:jc w:val="both"/>
      </w:pPr>
      <w:r>
        <w:rPr>
          <w:b/>
        </w:rPr>
        <w:t xml:space="preserve">Sustainable agriculture </w:t>
      </w:r>
      <w:r>
        <w:t>–</w:t>
      </w:r>
      <w:r>
        <w:rPr>
          <w:spacing w:val="40"/>
        </w:rPr>
        <w:t xml:space="preserve"> </w:t>
      </w:r>
      <w:r>
        <w:t>Farming methods that preserve long- term productivity of land and minimize pollution, typically by rotating soil-restoring crops with cash crops and reducing inputs</w:t>
      </w:r>
      <w:r>
        <w:rPr>
          <w:spacing w:val="40"/>
        </w:rPr>
        <w:t xml:space="preserve"> </w:t>
      </w:r>
      <w:r>
        <w:t>of fertilizer and pesticides</w:t>
      </w:r>
    </w:p>
    <w:p w14:paraId="16587F35">
      <w:pPr>
        <w:pStyle w:val="8"/>
        <w:spacing w:line="355" w:lineRule="auto"/>
        <w:ind w:right="1150"/>
        <w:jc w:val="both"/>
      </w:pPr>
      <w:r>
        <w:rPr>
          <w:b/>
        </w:rPr>
        <w:t xml:space="preserve">Swidden </w:t>
      </w:r>
      <w:r>
        <w:t>– A patch of land cleared for planting through slashing and burning</w:t>
      </w:r>
    </w:p>
    <w:p w14:paraId="5FAF4FFA">
      <w:pPr>
        <w:pStyle w:val="8"/>
        <w:spacing w:before="9" w:line="360" w:lineRule="auto"/>
        <w:ind w:right="1142"/>
        <w:jc w:val="both"/>
      </w:pPr>
      <w:r>
        <w:rPr>
          <w:b/>
        </w:rPr>
        <w:t>Third Agricultural Revolution</w:t>
      </w:r>
      <w:r>
        <w:rPr>
          <w:b/>
          <w:spacing w:val="40"/>
        </w:rPr>
        <w:t xml:space="preserve"> </w:t>
      </w:r>
      <w:r>
        <w:t>–</w:t>
      </w:r>
      <w:r>
        <w:rPr>
          <w:spacing w:val="40"/>
        </w:rPr>
        <w:t xml:space="preserve"> </w:t>
      </w:r>
      <w:r>
        <w:t>The period of time approximately</w:t>
      </w:r>
      <w:r>
        <w:rPr>
          <w:spacing w:val="-1"/>
        </w:rPr>
        <w:t xml:space="preserve"> </w:t>
      </w:r>
      <w:r>
        <w:t>250 years after the start of the Second Agricultural Revolution continuing into the present, with three distinctive features. The lines distinguishing agriculture as primary, secondary,</w:t>
      </w:r>
      <w:r>
        <w:rPr>
          <w:spacing w:val="76"/>
        </w:rPr>
        <w:t xml:space="preserve"> </w:t>
      </w:r>
      <w:r>
        <w:t>and</w:t>
      </w:r>
      <w:r>
        <w:rPr>
          <w:spacing w:val="76"/>
        </w:rPr>
        <w:t xml:space="preserve"> </w:t>
      </w:r>
      <w:r>
        <w:t>tertiary</w:t>
      </w:r>
      <w:r>
        <w:rPr>
          <w:spacing w:val="72"/>
        </w:rPr>
        <w:t xml:space="preserve"> </w:t>
      </w:r>
      <w:r>
        <w:t>activities</w:t>
      </w:r>
      <w:r>
        <w:rPr>
          <w:spacing w:val="74"/>
        </w:rPr>
        <w:t xml:space="preserve"> </w:t>
      </w:r>
      <w:r>
        <w:t>are</w:t>
      </w:r>
      <w:r>
        <w:rPr>
          <w:spacing w:val="75"/>
        </w:rPr>
        <w:t xml:space="preserve"> </w:t>
      </w:r>
      <w:r>
        <w:t>removed</w:t>
      </w:r>
      <w:r>
        <w:rPr>
          <w:spacing w:val="76"/>
        </w:rPr>
        <w:t xml:space="preserve"> </w:t>
      </w:r>
      <w:r>
        <w:t>as</w:t>
      </w:r>
      <w:r>
        <w:rPr>
          <w:spacing w:val="74"/>
        </w:rPr>
        <w:t xml:space="preserve"> </w:t>
      </w:r>
      <w:r>
        <w:t>the</w:t>
      </w:r>
      <w:r>
        <w:rPr>
          <w:spacing w:val="80"/>
        </w:rPr>
        <w:t xml:space="preserve"> </w:t>
      </w:r>
      <w:r>
        <w:rPr>
          <w:spacing w:val="-2"/>
        </w:rPr>
        <w:t>farmers</w:t>
      </w:r>
    </w:p>
    <w:p w14:paraId="22A22DA1">
      <w:pPr>
        <w:pStyle w:val="8"/>
        <w:spacing w:after="0" w:line="360" w:lineRule="auto"/>
        <w:jc w:val="both"/>
        <w:sectPr>
          <w:pgSz w:w="8400" w:h="11900"/>
          <w:pgMar w:top="1060" w:right="0" w:bottom="1160" w:left="283" w:header="0" w:footer="974" w:gutter="0"/>
          <w:cols w:space="720" w:num="1"/>
        </w:sectPr>
      </w:pPr>
    </w:p>
    <w:p w14:paraId="2E83AFA5">
      <w:pPr>
        <w:pStyle w:val="8"/>
        <w:spacing w:before="60" w:line="360" w:lineRule="auto"/>
        <w:ind w:right="1150"/>
        <w:jc w:val="both"/>
      </w:pPr>
      <w:r>
        <w:t>perform more than just the primary activities. More intensive mechanization and biotechnology are also used.</w:t>
      </w:r>
    </w:p>
    <w:p w14:paraId="273BD560">
      <w:pPr>
        <w:pStyle w:val="8"/>
        <w:spacing w:before="8"/>
        <w:jc w:val="both"/>
      </w:pPr>
      <w:r>
        <w:rPr>
          <w:b/>
        </w:rPr>
        <w:t>Thresh</w:t>
      </w:r>
      <w:r>
        <w:rPr>
          <w:b/>
          <w:spacing w:val="59"/>
        </w:rPr>
        <w:t xml:space="preserve"> </w:t>
      </w:r>
      <w:r>
        <w:t>–</w:t>
      </w:r>
      <w:r>
        <w:rPr>
          <w:spacing w:val="53"/>
        </w:rPr>
        <w:t xml:space="preserve"> </w:t>
      </w:r>
      <w:r>
        <w:t>To</w:t>
      </w:r>
      <w:r>
        <w:rPr>
          <w:spacing w:val="4"/>
        </w:rPr>
        <w:t xml:space="preserve"> </w:t>
      </w:r>
      <w:r>
        <w:t>beat</w:t>
      </w:r>
      <w:r>
        <w:rPr>
          <w:spacing w:val="-1"/>
        </w:rPr>
        <w:t xml:space="preserve"> </w:t>
      </w:r>
      <w:r>
        <w:t>out</w:t>
      </w:r>
      <w:r>
        <w:rPr>
          <w:spacing w:val="-1"/>
        </w:rPr>
        <w:t xml:space="preserve"> </w:t>
      </w:r>
      <w:r>
        <w:t>grain</w:t>
      </w:r>
      <w:r>
        <w:rPr>
          <w:spacing w:val="-1"/>
        </w:rPr>
        <w:t xml:space="preserve"> </w:t>
      </w:r>
      <w:r>
        <w:t>from</w:t>
      </w:r>
      <w:r>
        <w:rPr>
          <w:spacing w:val="-9"/>
        </w:rPr>
        <w:t xml:space="preserve"> </w:t>
      </w:r>
      <w:r>
        <w:t>stalks</w:t>
      </w:r>
      <w:r>
        <w:rPr>
          <w:spacing w:val="-4"/>
        </w:rPr>
        <w:t xml:space="preserve"> </w:t>
      </w:r>
      <w:r>
        <w:t>by</w:t>
      </w:r>
      <w:r>
        <w:rPr>
          <w:spacing w:val="-6"/>
        </w:rPr>
        <w:t xml:space="preserve"> </w:t>
      </w:r>
      <w:r>
        <w:t>trampling</w:t>
      </w:r>
      <w:r>
        <w:rPr>
          <w:spacing w:val="4"/>
        </w:rPr>
        <w:t xml:space="preserve"> </w:t>
      </w:r>
      <w:r>
        <w:rPr>
          <w:spacing w:val="-5"/>
        </w:rPr>
        <w:t>it</w:t>
      </w:r>
    </w:p>
    <w:p w14:paraId="0AE2DBC4">
      <w:pPr>
        <w:pStyle w:val="8"/>
        <w:spacing w:before="137" w:line="357" w:lineRule="auto"/>
        <w:ind w:right="1149"/>
        <w:jc w:val="both"/>
      </w:pPr>
      <w:r>
        <w:rPr>
          <w:b/>
        </w:rPr>
        <w:t>Thunian patterns</w:t>
      </w:r>
      <w:r>
        <w:rPr>
          <w:b/>
          <w:spacing w:val="40"/>
        </w:rPr>
        <w:t xml:space="preserve"> </w:t>
      </w:r>
      <w:r>
        <w:t>–</w:t>
      </w:r>
      <w:r>
        <w:rPr>
          <w:spacing w:val="40"/>
        </w:rPr>
        <w:t xml:space="preserve"> </w:t>
      </w:r>
      <w:r>
        <w:t>Each</w:t>
      </w:r>
      <w:r>
        <w:rPr>
          <w:spacing w:val="-2"/>
        </w:rPr>
        <w:t xml:space="preserve"> </w:t>
      </w:r>
      <w:r>
        <w:t>town</w:t>
      </w:r>
      <w:r>
        <w:rPr>
          <w:spacing w:val="-2"/>
        </w:rPr>
        <w:t xml:space="preserve"> </w:t>
      </w:r>
      <w:r>
        <w:t>or market is surrounded by</w:t>
      </w:r>
      <w:r>
        <w:rPr>
          <w:spacing w:val="-2"/>
        </w:rPr>
        <w:t xml:space="preserve"> </w:t>
      </w:r>
      <w:r>
        <w:t>a cet of more-or-less concentric rings within which particular commodities or crops dominated.</w:t>
      </w:r>
    </w:p>
    <w:p w14:paraId="038E3E9C">
      <w:pPr>
        <w:pStyle w:val="8"/>
        <w:spacing w:before="9" w:line="357" w:lineRule="auto"/>
        <w:ind w:right="1141"/>
        <w:jc w:val="both"/>
      </w:pPr>
      <w:r>
        <w:rPr>
          <w:b/>
        </w:rPr>
        <w:t>Topsoil loss</w:t>
      </w:r>
      <w:r>
        <w:rPr>
          <w:b/>
          <w:spacing w:val="40"/>
        </w:rPr>
        <w:t xml:space="preserve"> </w:t>
      </w:r>
      <w:r>
        <w:t>–</w:t>
      </w:r>
      <w:r>
        <w:rPr>
          <w:spacing w:val="40"/>
        </w:rPr>
        <w:t xml:space="preserve"> </w:t>
      </w:r>
      <w:r>
        <w:t>Loss of the top fertile layer of soil is lost through erosion. It is a tremendous problem in areas with fragile soils, steep slopes, or torrential seasonal rains</w:t>
      </w:r>
    </w:p>
    <w:p w14:paraId="016C4D30">
      <w:pPr>
        <w:pStyle w:val="8"/>
        <w:spacing w:before="5" w:line="360" w:lineRule="auto"/>
        <w:ind w:right="1144"/>
        <w:jc w:val="both"/>
      </w:pPr>
      <w:r>
        <w:rPr>
          <w:b/>
        </w:rPr>
        <w:t xml:space="preserve">Transhumance </w:t>
      </w:r>
      <w:r>
        <w:t>– The seasonal migration of livestock between mountains and lowland pastures</w:t>
      </w:r>
    </w:p>
    <w:p w14:paraId="1823989B">
      <w:pPr>
        <w:pStyle w:val="8"/>
        <w:spacing w:before="2" w:line="357" w:lineRule="auto"/>
        <w:ind w:right="1148"/>
        <w:jc w:val="both"/>
      </w:pPr>
      <w:r>
        <w:rPr>
          <w:b/>
        </w:rPr>
        <w:t xml:space="preserve">Truck farming </w:t>
      </w:r>
      <w:r>
        <w:t>– Commercial gardening and fruit farming, so named because truck was a Middle English word meaning bartering or the exchange of commodities</w:t>
      </w:r>
    </w:p>
    <w:p w14:paraId="027BECF9">
      <w:pPr>
        <w:pStyle w:val="8"/>
        <w:spacing w:before="10" w:line="357" w:lineRule="auto"/>
        <w:ind w:right="1142"/>
        <w:jc w:val="both"/>
      </w:pPr>
      <w:r>
        <w:rPr>
          <w:b/>
        </w:rPr>
        <w:t xml:space="preserve">Urban sprawl </w:t>
      </w:r>
      <w:r>
        <w:t>– The process of urban areas expanding outwards, usually in the form of suburbs, and developing over fertile agricultural land</w:t>
      </w:r>
    </w:p>
    <w:p w14:paraId="2944614B">
      <w:pPr>
        <w:spacing w:before="5" w:line="360" w:lineRule="auto"/>
        <w:ind w:left="566" w:right="1149" w:firstLine="0"/>
        <w:jc w:val="both"/>
        <w:rPr>
          <w:sz w:val="24"/>
        </w:rPr>
      </w:pPr>
      <w:r>
        <w:rPr>
          <w:b/>
          <w:sz w:val="24"/>
        </w:rPr>
        <w:t xml:space="preserve">Vegetative planting </w:t>
      </w:r>
      <w:r>
        <w:rPr>
          <w:sz w:val="24"/>
        </w:rPr>
        <w:t>– Reproduction of plants by direct cloning from existing plants</w:t>
      </w:r>
    </w:p>
    <w:p w14:paraId="0F11E8F7">
      <w:pPr>
        <w:pStyle w:val="8"/>
        <w:spacing w:before="2" w:line="360" w:lineRule="auto"/>
        <w:ind w:right="1144"/>
        <w:jc w:val="both"/>
      </w:pPr>
      <w:r>
        <w:rPr>
          <w:b/>
        </w:rPr>
        <w:t xml:space="preserve">von Thunen Model </w:t>
      </w:r>
      <w:r>
        <w:t>– An agricultural model that spatially describes agricultural activities in terms of rent. Activities that require intensive cultivation and cannot be transported over great distances</w:t>
      </w:r>
      <w:r>
        <w:rPr>
          <w:spacing w:val="29"/>
        </w:rPr>
        <w:t xml:space="preserve"> </w:t>
      </w:r>
      <w:r>
        <w:t>pay</w:t>
      </w:r>
      <w:r>
        <w:rPr>
          <w:spacing w:val="29"/>
        </w:rPr>
        <w:t xml:space="preserve"> </w:t>
      </w:r>
      <w:r>
        <w:t>higher</w:t>
      </w:r>
      <w:r>
        <w:rPr>
          <w:spacing w:val="30"/>
        </w:rPr>
        <w:t xml:space="preserve"> </w:t>
      </w:r>
      <w:r>
        <w:t>rent</w:t>
      </w:r>
      <w:r>
        <w:rPr>
          <w:spacing w:val="35"/>
        </w:rPr>
        <w:t xml:space="preserve"> </w:t>
      </w:r>
      <w:r>
        <w:t>to</w:t>
      </w:r>
      <w:r>
        <w:rPr>
          <w:spacing w:val="33"/>
        </w:rPr>
        <w:t xml:space="preserve"> </w:t>
      </w:r>
      <w:r>
        <w:t>be</w:t>
      </w:r>
      <w:r>
        <w:rPr>
          <w:spacing w:val="29"/>
        </w:rPr>
        <w:t xml:space="preserve"> </w:t>
      </w:r>
      <w:r>
        <w:t>close</w:t>
      </w:r>
      <w:r>
        <w:rPr>
          <w:spacing w:val="29"/>
        </w:rPr>
        <w:t xml:space="preserve"> </w:t>
      </w:r>
      <w:r>
        <w:t>to</w:t>
      </w:r>
      <w:r>
        <w:rPr>
          <w:spacing w:val="28"/>
        </w:rPr>
        <w:t xml:space="preserve"> </w:t>
      </w:r>
      <w:r>
        <w:t>the</w:t>
      </w:r>
      <w:r>
        <w:rPr>
          <w:spacing w:val="33"/>
        </w:rPr>
        <w:t xml:space="preserve"> </w:t>
      </w:r>
      <w:r>
        <w:t>market.</w:t>
      </w:r>
      <w:r>
        <w:rPr>
          <w:spacing w:val="32"/>
        </w:rPr>
        <w:t xml:space="preserve"> </w:t>
      </w:r>
      <w:r>
        <w:rPr>
          <w:spacing w:val="-2"/>
        </w:rPr>
        <w:t>Conversely,</w:t>
      </w:r>
    </w:p>
    <w:p w14:paraId="70C4A929">
      <w:pPr>
        <w:pStyle w:val="8"/>
        <w:spacing w:after="0" w:line="360" w:lineRule="auto"/>
        <w:jc w:val="both"/>
        <w:sectPr>
          <w:pgSz w:w="8400" w:h="11900"/>
          <w:pgMar w:top="1060" w:right="0" w:bottom="1160" w:left="283" w:header="0" w:footer="974" w:gutter="0"/>
          <w:cols w:space="720" w:num="1"/>
        </w:sectPr>
      </w:pPr>
    </w:p>
    <w:p w14:paraId="7A0A3FFE">
      <w:pPr>
        <w:pStyle w:val="8"/>
        <w:spacing w:before="60" w:line="360" w:lineRule="auto"/>
        <w:ind w:right="1045"/>
      </w:pPr>
      <w:r>
        <w:t>activities</w:t>
      </w:r>
      <w:r>
        <w:rPr>
          <w:spacing w:val="40"/>
        </w:rPr>
        <w:t xml:space="preserve"> </w:t>
      </w:r>
      <w:r>
        <w:t>that</w:t>
      </w:r>
      <w:r>
        <w:rPr>
          <w:spacing w:val="40"/>
        </w:rPr>
        <w:t xml:space="preserve"> </w:t>
      </w:r>
      <w:r>
        <w:t>are</w:t>
      </w:r>
      <w:r>
        <w:rPr>
          <w:spacing w:val="40"/>
        </w:rPr>
        <w:t xml:space="preserve"> </w:t>
      </w:r>
      <w:r>
        <w:t>more</w:t>
      </w:r>
      <w:r>
        <w:rPr>
          <w:spacing w:val="40"/>
        </w:rPr>
        <w:t xml:space="preserve"> </w:t>
      </w:r>
      <w:r>
        <w:t>extensive,</w:t>
      </w:r>
      <w:r>
        <w:rPr>
          <w:spacing w:val="40"/>
        </w:rPr>
        <w:t xml:space="preserve"> </w:t>
      </w:r>
      <w:r>
        <w:t>with</w:t>
      </w:r>
      <w:r>
        <w:rPr>
          <w:spacing w:val="40"/>
        </w:rPr>
        <w:t xml:space="preserve"> </w:t>
      </w:r>
      <w:r>
        <w:t>goods,</w:t>
      </w:r>
      <w:r>
        <w:rPr>
          <w:spacing w:val="40"/>
        </w:rPr>
        <w:t xml:space="preserve"> </w:t>
      </w:r>
      <w:r>
        <w:t>that</w:t>
      </w:r>
      <w:r>
        <w:rPr>
          <w:spacing w:val="40"/>
        </w:rPr>
        <w:t xml:space="preserve"> </w:t>
      </w:r>
      <w:r>
        <w:t>are</w:t>
      </w:r>
      <w:r>
        <w:rPr>
          <w:spacing w:val="40"/>
        </w:rPr>
        <w:t xml:space="preserve"> </w:t>
      </w:r>
      <w:r>
        <w:t>easy</w:t>
      </w:r>
      <w:r>
        <w:rPr>
          <w:spacing w:val="40"/>
        </w:rPr>
        <w:t xml:space="preserve"> </w:t>
      </w:r>
      <w:r>
        <w:t>to transport, are located farther from the market where rent is less.</w:t>
      </w:r>
    </w:p>
    <w:p w14:paraId="3666363C">
      <w:pPr>
        <w:pStyle w:val="8"/>
        <w:spacing w:before="144"/>
        <w:ind w:left="0"/>
      </w:pPr>
    </w:p>
    <w:p w14:paraId="5883DAA3">
      <w:pPr>
        <w:pStyle w:val="8"/>
        <w:spacing w:before="1" w:line="355" w:lineRule="auto"/>
        <w:ind w:right="1045"/>
      </w:pPr>
      <w:r>
        <w:rPr>
          <w:b/>
        </w:rPr>
        <w:t xml:space="preserve">Wet rice </w:t>
      </w:r>
      <w:r>
        <w:t>– Rice planted on dryland in a nursery, then moved to a deliberately flooded field to promote growth</w:t>
      </w:r>
    </w:p>
    <w:p w14:paraId="4A8C21D4">
      <w:pPr>
        <w:pStyle w:val="8"/>
        <w:spacing w:before="8" w:line="360" w:lineRule="auto"/>
        <w:ind w:right="1148"/>
      </w:pPr>
      <w:r>
        <w:rPr>
          <w:b/>
        </w:rPr>
        <w:t xml:space="preserve">Winnow </w:t>
      </w:r>
      <w:r>
        <w:t>– To remove chaff by allowing it to be blown away by</w:t>
      </w:r>
      <w:r>
        <w:rPr>
          <w:spacing w:val="40"/>
        </w:rPr>
        <w:t xml:space="preserve"> </w:t>
      </w:r>
      <w:r>
        <w:t>the wind</w:t>
      </w:r>
    </w:p>
    <w:p w14:paraId="5C433F38">
      <w:pPr>
        <w:pStyle w:val="8"/>
        <w:spacing w:before="3" w:line="355" w:lineRule="auto"/>
        <w:ind w:right="1045"/>
      </w:pPr>
      <w:r>
        <w:rPr>
          <w:b/>
        </w:rPr>
        <w:t>Winter</w:t>
      </w:r>
      <w:r>
        <w:rPr>
          <w:b/>
          <w:spacing w:val="25"/>
        </w:rPr>
        <w:t xml:space="preserve"> </w:t>
      </w:r>
      <w:r>
        <w:rPr>
          <w:b/>
        </w:rPr>
        <w:t>wheat</w:t>
      </w:r>
      <w:r>
        <w:rPr>
          <w:b/>
          <w:spacing w:val="32"/>
        </w:rPr>
        <w:t xml:space="preserve"> </w:t>
      </w:r>
      <w:r>
        <w:t>–</w:t>
      </w:r>
      <w:r>
        <w:rPr>
          <w:spacing w:val="34"/>
        </w:rPr>
        <w:t xml:space="preserve"> </w:t>
      </w:r>
      <w:r>
        <w:t>Wheat</w:t>
      </w:r>
      <w:r>
        <w:rPr>
          <w:spacing w:val="34"/>
        </w:rPr>
        <w:t xml:space="preserve"> </w:t>
      </w:r>
      <w:r>
        <w:t>planted</w:t>
      </w:r>
      <w:r>
        <w:rPr>
          <w:spacing w:val="34"/>
        </w:rPr>
        <w:t xml:space="preserve"> </w:t>
      </w:r>
      <w:r>
        <w:t>in</w:t>
      </w:r>
      <w:r>
        <w:rPr>
          <w:spacing w:val="30"/>
        </w:rPr>
        <w:t xml:space="preserve"> </w:t>
      </w:r>
      <w:r>
        <w:t>the</w:t>
      </w:r>
      <w:r>
        <w:rPr>
          <w:spacing w:val="33"/>
        </w:rPr>
        <w:t xml:space="preserve"> </w:t>
      </w:r>
      <w:r>
        <w:t>fall</w:t>
      </w:r>
      <w:r>
        <w:rPr>
          <w:spacing w:val="31"/>
        </w:rPr>
        <w:t xml:space="preserve"> </w:t>
      </w:r>
      <w:r>
        <w:t>and</w:t>
      </w:r>
      <w:r>
        <w:rPr>
          <w:spacing w:val="34"/>
        </w:rPr>
        <w:t xml:space="preserve"> </w:t>
      </w:r>
      <w:r>
        <w:t>harvested</w:t>
      </w:r>
      <w:r>
        <w:rPr>
          <w:spacing w:val="34"/>
        </w:rPr>
        <w:t xml:space="preserve"> </w:t>
      </w:r>
      <w:r>
        <w:t>in</w:t>
      </w:r>
      <w:r>
        <w:rPr>
          <w:spacing w:val="30"/>
        </w:rPr>
        <w:t xml:space="preserve"> </w:t>
      </w:r>
      <w:r>
        <w:t>the early summer</w:t>
      </w:r>
    </w:p>
    <w:p w14:paraId="6AAB3A80">
      <w:pPr>
        <w:pStyle w:val="8"/>
        <w:spacing w:after="0" w:line="355" w:lineRule="auto"/>
        <w:sectPr>
          <w:pgSz w:w="8400" w:h="11900"/>
          <w:pgMar w:top="1060" w:right="0" w:bottom="1160" w:left="283" w:header="0" w:footer="974" w:gutter="0"/>
          <w:cols w:space="720" w:num="1"/>
        </w:sectPr>
      </w:pPr>
    </w:p>
    <w:p w14:paraId="0DC54D18">
      <w:pPr>
        <w:pStyle w:val="2"/>
        <w:ind w:left="0" w:right="220"/>
        <w:jc w:val="center"/>
      </w:pPr>
      <w:bookmarkStart w:id="15" w:name="_TOC_250000"/>
      <w:bookmarkEnd w:id="15"/>
      <w:r>
        <w:rPr>
          <w:spacing w:val="-2"/>
        </w:rPr>
        <w:t>LITERATURE:</w:t>
      </w:r>
    </w:p>
    <w:p w14:paraId="25392971">
      <w:pPr>
        <w:pStyle w:val="16"/>
        <w:numPr>
          <w:ilvl w:val="0"/>
          <w:numId w:val="54"/>
        </w:numPr>
        <w:tabs>
          <w:tab w:val="left" w:pos="1271"/>
        </w:tabs>
        <w:spacing w:before="132" w:after="0" w:line="360" w:lineRule="auto"/>
        <w:ind w:left="907" w:right="1146" w:firstLine="19"/>
        <w:jc w:val="both"/>
        <w:rPr>
          <w:sz w:val="24"/>
        </w:rPr>
      </w:pPr>
      <w:r>
        <w:rPr>
          <w:sz w:val="24"/>
        </w:rPr>
        <w:t>Веренич Н.И. Английский</w:t>
      </w:r>
      <w:r>
        <w:rPr>
          <w:spacing w:val="80"/>
          <w:sz w:val="24"/>
        </w:rPr>
        <w:t xml:space="preserve"> </w:t>
      </w:r>
      <w:r>
        <w:rPr>
          <w:sz w:val="24"/>
        </w:rPr>
        <w:t>язык : учеб.</w:t>
      </w:r>
      <w:r>
        <w:rPr>
          <w:spacing w:val="80"/>
          <w:sz w:val="24"/>
        </w:rPr>
        <w:t xml:space="preserve"> </w:t>
      </w:r>
      <w:r>
        <w:rPr>
          <w:sz w:val="24"/>
        </w:rPr>
        <w:t>пособие / Н.</w:t>
      </w:r>
      <w:r>
        <w:rPr>
          <w:spacing w:val="40"/>
          <w:sz w:val="24"/>
        </w:rPr>
        <w:t xml:space="preserve"> </w:t>
      </w:r>
      <w:r>
        <w:rPr>
          <w:sz w:val="24"/>
        </w:rPr>
        <w:t>И.</w:t>
      </w:r>
      <w:r>
        <w:rPr>
          <w:spacing w:val="40"/>
          <w:sz w:val="24"/>
        </w:rPr>
        <w:t xml:space="preserve"> </w:t>
      </w:r>
      <w:r>
        <w:rPr>
          <w:sz w:val="24"/>
        </w:rPr>
        <w:t>Веренич,</w:t>
      </w:r>
      <w:r>
        <w:rPr>
          <w:spacing w:val="40"/>
          <w:sz w:val="24"/>
        </w:rPr>
        <w:t xml:space="preserve"> </w:t>
      </w:r>
      <w:r>
        <w:rPr>
          <w:color w:val="221E1F"/>
          <w:sz w:val="24"/>
        </w:rPr>
        <w:t>Т. И. Беззубенок</w:t>
      </w:r>
      <w:r>
        <w:rPr>
          <w:color w:val="221E1F"/>
          <w:spacing w:val="40"/>
          <w:sz w:val="24"/>
        </w:rPr>
        <w:t xml:space="preserve"> </w:t>
      </w:r>
      <w:r>
        <w:rPr>
          <w:color w:val="221E1F"/>
          <w:sz w:val="24"/>
        </w:rPr>
        <w:t xml:space="preserve">и др. </w:t>
      </w:r>
      <w:r>
        <w:rPr>
          <w:sz w:val="24"/>
        </w:rPr>
        <w:t>– Минск : ТетраСистемс, 2012. – 304 с.</w:t>
      </w:r>
    </w:p>
    <w:p w14:paraId="632C65FE">
      <w:pPr>
        <w:pStyle w:val="16"/>
        <w:numPr>
          <w:ilvl w:val="0"/>
          <w:numId w:val="54"/>
        </w:numPr>
        <w:tabs>
          <w:tab w:val="left" w:pos="1271"/>
        </w:tabs>
        <w:spacing w:before="2" w:after="0" w:line="360" w:lineRule="auto"/>
        <w:ind w:left="907" w:right="1140" w:firstLine="19"/>
        <w:jc w:val="both"/>
        <w:rPr>
          <w:sz w:val="24"/>
        </w:rPr>
      </w:pPr>
      <w:r>
        <w:rPr>
          <w:sz w:val="24"/>
        </w:rPr>
        <w:t>Ганніченко Т.А. Англійська мова: методичний посібник для аудиторної та самостійної роботи студентів</w:t>
      </w:r>
      <w:r>
        <w:rPr>
          <w:spacing w:val="40"/>
          <w:sz w:val="24"/>
        </w:rPr>
        <w:t xml:space="preserve"> </w:t>
      </w:r>
      <w:r>
        <w:rPr>
          <w:sz w:val="24"/>
        </w:rPr>
        <w:t>ІІ</w:t>
      </w:r>
      <w:r>
        <w:rPr>
          <w:spacing w:val="66"/>
          <w:sz w:val="24"/>
        </w:rPr>
        <w:t xml:space="preserve"> </w:t>
      </w:r>
      <w:r>
        <w:rPr>
          <w:sz w:val="24"/>
        </w:rPr>
        <w:t>курсу</w:t>
      </w:r>
      <w:r>
        <w:rPr>
          <w:spacing w:val="66"/>
          <w:sz w:val="24"/>
        </w:rPr>
        <w:t xml:space="preserve"> </w:t>
      </w:r>
      <w:r>
        <w:rPr>
          <w:sz w:val="24"/>
        </w:rPr>
        <w:t>денної</w:t>
      </w:r>
      <w:r>
        <w:rPr>
          <w:spacing w:val="40"/>
          <w:sz w:val="24"/>
        </w:rPr>
        <w:t xml:space="preserve"> </w:t>
      </w:r>
      <w:r>
        <w:rPr>
          <w:sz w:val="24"/>
        </w:rPr>
        <w:t>форми</w:t>
      </w:r>
      <w:r>
        <w:rPr>
          <w:spacing w:val="66"/>
          <w:sz w:val="24"/>
        </w:rPr>
        <w:t xml:space="preserve"> </w:t>
      </w:r>
      <w:r>
        <w:rPr>
          <w:sz w:val="24"/>
        </w:rPr>
        <w:t>навчання</w:t>
      </w:r>
      <w:r>
        <w:rPr>
          <w:spacing w:val="40"/>
          <w:sz w:val="24"/>
        </w:rPr>
        <w:t xml:space="preserve"> </w:t>
      </w:r>
      <w:r>
        <w:rPr>
          <w:sz w:val="24"/>
        </w:rPr>
        <w:t>за</w:t>
      </w:r>
      <w:r>
        <w:rPr>
          <w:spacing w:val="40"/>
          <w:sz w:val="24"/>
        </w:rPr>
        <w:t xml:space="preserve"> </w:t>
      </w:r>
      <w:r>
        <w:rPr>
          <w:sz w:val="24"/>
        </w:rPr>
        <w:t>напрямом</w:t>
      </w:r>
      <w:r>
        <w:rPr>
          <w:spacing w:val="66"/>
          <w:sz w:val="24"/>
        </w:rPr>
        <w:t xml:space="preserve"> </w:t>
      </w:r>
      <w:r>
        <w:rPr>
          <w:sz w:val="24"/>
        </w:rPr>
        <w:t>6.090101</w:t>
      </w:r>
    </w:p>
    <w:p w14:paraId="1407A117">
      <w:pPr>
        <w:pStyle w:val="8"/>
        <w:spacing w:before="1" w:line="360" w:lineRule="auto"/>
        <w:ind w:left="907" w:right="1142"/>
        <w:jc w:val="both"/>
      </w:pPr>
      <w:r>
        <w:t>«Агрономія» / Т.А.Ганніченко – Миколаїв : МНАУ, 2015.</w:t>
      </w:r>
      <w:r>
        <w:rPr>
          <w:spacing w:val="40"/>
        </w:rPr>
        <w:t xml:space="preserve"> </w:t>
      </w:r>
      <w:r>
        <w:t>– 112 с.</w:t>
      </w:r>
    </w:p>
    <w:p w14:paraId="7FE08EDD">
      <w:pPr>
        <w:pStyle w:val="16"/>
        <w:numPr>
          <w:ilvl w:val="0"/>
          <w:numId w:val="54"/>
        </w:numPr>
        <w:tabs>
          <w:tab w:val="left" w:pos="1271"/>
        </w:tabs>
        <w:spacing w:before="0" w:after="0" w:line="360" w:lineRule="auto"/>
        <w:ind w:left="907" w:right="1141" w:firstLine="19"/>
        <w:jc w:val="both"/>
        <w:rPr>
          <w:sz w:val="24"/>
        </w:rPr>
      </w:pPr>
      <w:r>
        <w:rPr>
          <w:sz w:val="24"/>
        </w:rPr>
        <w:t>Ганніченко Т. А. Англійська мова : навчальний посібник. / С. Г.Заскалєта, О. В.Артюхова,</w:t>
      </w:r>
      <w:r>
        <w:rPr>
          <w:spacing w:val="80"/>
          <w:w w:val="150"/>
          <w:sz w:val="24"/>
        </w:rPr>
        <w:t xml:space="preserve"> </w:t>
      </w:r>
      <w:r>
        <w:rPr>
          <w:sz w:val="24"/>
        </w:rPr>
        <w:t>Т.А.Ганніченко – Миколаїв, 2012. –</w:t>
      </w:r>
      <w:r>
        <w:rPr>
          <w:spacing w:val="40"/>
          <w:sz w:val="24"/>
        </w:rPr>
        <w:t xml:space="preserve"> </w:t>
      </w:r>
      <w:r>
        <w:rPr>
          <w:sz w:val="24"/>
        </w:rPr>
        <w:t>284 с.</w:t>
      </w:r>
    </w:p>
    <w:p w14:paraId="25425700">
      <w:pPr>
        <w:pStyle w:val="16"/>
        <w:numPr>
          <w:ilvl w:val="0"/>
          <w:numId w:val="54"/>
        </w:numPr>
        <w:tabs>
          <w:tab w:val="left" w:pos="1271"/>
        </w:tabs>
        <w:spacing w:before="0" w:after="0" w:line="360" w:lineRule="auto"/>
        <w:ind w:left="907" w:right="1138" w:firstLine="19"/>
        <w:jc w:val="both"/>
        <w:rPr>
          <w:sz w:val="24"/>
        </w:rPr>
      </w:pPr>
      <w:r>
        <w:rPr>
          <w:sz w:val="24"/>
        </w:rPr>
        <w:t>Ганніченко Т.А. Методичні рекомендації з англійської мови для аудиторної та самостійної роботи студентів ІІ курсу денної форми навчання спеціальності 6.130100 агрономічного факультету / : Т.А. Ганніченко – Миколаїв, МНАУ, 2007. – 112 с.</w:t>
      </w:r>
    </w:p>
    <w:p w14:paraId="1B7495DA">
      <w:pPr>
        <w:pStyle w:val="16"/>
        <w:numPr>
          <w:ilvl w:val="0"/>
          <w:numId w:val="54"/>
        </w:numPr>
        <w:tabs>
          <w:tab w:val="left" w:pos="1271"/>
        </w:tabs>
        <w:spacing w:before="0" w:after="0" w:line="360" w:lineRule="auto"/>
        <w:ind w:left="907" w:right="1142" w:firstLine="19"/>
        <w:jc w:val="both"/>
        <w:rPr>
          <w:sz w:val="24"/>
        </w:rPr>
      </w:pPr>
      <w:r>
        <w:rPr>
          <w:sz w:val="24"/>
        </w:rPr>
        <w:t>Надмидон В. Д. Учебно-методическое пособие по английскому языку для студентов, магистантров и аспирантов агрономических специальностей / В.Д. Надмидон – Улан-Удэ: Изд-во БГСХА им. В. Р. Филиппова, 2009. – 61 с.</w:t>
      </w:r>
    </w:p>
    <w:p w14:paraId="6E819E34">
      <w:pPr>
        <w:pStyle w:val="16"/>
        <w:spacing w:after="0" w:line="360" w:lineRule="auto"/>
        <w:jc w:val="both"/>
        <w:rPr>
          <w:sz w:val="24"/>
        </w:rPr>
        <w:sectPr>
          <w:pgSz w:w="8400" w:h="11900"/>
          <w:pgMar w:top="1060" w:right="0" w:bottom="1160" w:left="283" w:header="0" w:footer="974" w:gutter="0"/>
          <w:cols w:space="720" w:num="1"/>
        </w:sectPr>
      </w:pPr>
    </w:p>
    <w:p w14:paraId="49853721">
      <w:pPr>
        <w:pStyle w:val="16"/>
        <w:numPr>
          <w:ilvl w:val="0"/>
          <w:numId w:val="54"/>
        </w:numPr>
        <w:tabs>
          <w:tab w:val="left" w:pos="1271"/>
        </w:tabs>
        <w:spacing w:before="60" w:after="0" w:line="360" w:lineRule="auto"/>
        <w:ind w:left="907" w:right="1140" w:firstLine="19"/>
        <w:jc w:val="both"/>
        <w:rPr>
          <w:sz w:val="24"/>
        </w:rPr>
      </w:pPr>
      <w:r>
        <w:rPr>
          <w:sz w:val="24"/>
        </w:rPr>
        <w:t>Новосёлова И.З. и др. Пособие по английскому языку для сельскохозяйственных</w:t>
      </w:r>
      <w:r>
        <w:rPr>
          <w:spacing w:val="40"/>
          <w:sz w:val="24"/>
        </w:rPr>
        <w:t xml:space="preserve"> </w:t>
      </w:r>
      <w:r>
        <w:rPr>
          <w:sz w:val="24"/>
        </w:rPr>
        <w:t>и лесотехнических вузов . – Москва, 1984. – 336 с.</w:t>
      </w:r>
    </w:p>
    <w:p w14:paraId="0773F9F8">
      <w:pPr>
        <w:pStyle w:val="16"/>
        <w:numPr>
          <w:ilvl w:val="0"/>
          <w:numId w:val="54"/>
        </w:numPr>
        <w:tabs>
          <w:tab w:val="left" w:pos="1271"/>
        </w:tabs>
        <w:spacing w:before="2" w:after="0" w:line="360" w:lineRule="auto"/>
        <w:ind w:left="907" w:right="1150" w:firstLine="19"/>
        <w:jc w:val="both"/>
        <w:rPr>
          <w:sz w:val="24"/>
        </w:rPr>
      </w:pPr>
      <w:r>
        <w:rPr>
          <w:sz w:val="24"/>
        </w:rPr>
        <w:t>Силкович Л.А. English. Reading comprehension for agricultural</w:t>
      </w:r>
      <w:r>
        <w:rPr>
          <w:spacing w:val="-8"/>
          <w:sz w:val="24"/>
        </w:rPr>
        <w:t xml:space="preserve"> </w:t>
      </w:r>
      <w:r>
        <w:rPr>
          <w:sz w:val="24"/>
        </w:rPr>
        <w:t>students</w:t>
      </w:r>
      <w:r>
        <w:rPr>
          <w:spacing w:val="-2"/>
          <w:sz w:val="24"/>
        </w:rPr>
        <w:t xml:space="preserve"> </w:t>
      </w:r>
      <w:r>
        <w:rPr>
          <w:sz w:val="24"/>
        </w:rPr>
        <w:t>/ Л.А.Силкович –</w:t>
      </w:r>
      <w:r>
        <w:rPr>
          <w:spacing w:val="-4"/>
          <w:sz w:val="24"/>
        </w:rPr>
        <w:t xml:space="preserve"> </w:t>
      </w:r>
      <w:r>
        <w:rPr>
          <w:sz w:val="24"/>
        </w:rPr>
        <w:t>Минск, 2005. –</w:t>
      </w:r>
      <w:r>
        <w:rPr>
          <w:spacing w:val="-4"/>
          <w:sz w:val="24"/>
        </w:rPr>
        <w:t xml:space="preserve"> </w:t>
      </w:r>
      <w:r>
        <w:rPr>
          <w:sz w:val="24"/>
        </w:rPr>
        <w:t>135 с.</w:t>
      </w:r>
    </w:p>
    <w:p w14:paraId="57D6D746">
      <w:pPr>
        <w:pStyle w:val="16"/>
        <w:numPr>
          <w:ilvl w:val="0"/>
          <w:numId w:val="54"/>
        </w:numPr>
        <w:tabs>
          <w:tab w:val="left" w:pos="1271"/>
        </w:tabs>
        <w:spacing w:before="0" w:after="0" w:line="360" w:lineRule="auto"/>
        <w:ind w:left="907" w:right="1141" w:firstLine="19"/>
        <w:jc w:val="both"/>
        <w:rPr>
          <w:sz w:val="24"/>
        </w:rPr>
      </w:pPr>
      <w:r>
        <w:rPr>
          <w:sz w:val="24"/>
        </w:rPr>
        <w:t>McCarthy Michael. English Vocabulary in Use. Upper- Intermediate &amp; Advanced. / Michael McCarthy, Felicity O’Dell – Cambridge University Press, 2001. – 303 р.</w:t>
      </w:r>
    </w:p>
    <w:p w14:paraId="51E572B3">
      <w:pPr>
        <w:pStyle w:val="16"/>
        <w:numPr>
          <w:ilvl w:val="0"/>
          <w:numId w:val="54"/>
        </w:numPr>
        <w:tabs>
          <w:tab w:val="left" w:pos="1271"/>
        </w:tabs>
        <w:spacing w:before="0" w:after="0" w:line="360" w:lineRule="auto"/>
        <w:ind w:left="907" w:right="1140" w:firstLine="19"/>
        <w:jc w:val="both"/>
        <w:rPr>
          <w:sz w:val="24"/>
        </w:rPr>
      </w:pPr>
      <w:r>
        <w:rPr>
          <w:sz w:val="24"/>
        </w:rPr>
        <w:t>Mountford Alan. English in Focus : Agriculture / Alan Mountford – Oxford : Oxford University</w:t>
      </w:r>
      <w:r>
        <w:rPr>
          <w:spacing w:val="-7"/>
          <w:sz w:val="24"/>
        </w:rPr>
        <w:t xml:space="preserve"> </w:t>
      </w:r>
      <w:r>
        <w:rPr>
          <w:sz w:val="24"/>
        </w:rPr>
        <w:t>Press, 1995. –</w:t>
      </w:r>
      <w:r>
        <w:rPr>
          <w:spacing w:val="-1"/>
          <w:sz w:val="24"/>
        </w:rPr>
        <w:t xml:space="preserve"> </w:t>
      </w:r>
      <w:r>
        <w:rPr>
          <w:sz w:val="24"/>
        </w:rPr>
        <w:t>113 p.</w:t>
      </w:r>
    </w:p>
    <w:p w14:paraId="75341167">
      <w:pPr>
        <w:pStyle w:val="16"/>
        <w:numPr>
          <w:ilvl w:val="0"/>
          <w:numId w:val="54"/>
        </w:numPr>
        <w:tabs>
          <w:tab w:val="left" w:pos="1271"/>
        </w:tabs>
        <w:spacing w:before="1" w:after="0" w:line="360" w:lineRule="auto"/>
        <w:ind w:left="907" w:right="1147" w:firstLine="19"/>
        <w:jc w:val="both"/>
        <w:rPr>
          <w:sz w:val="24"/>
        </w:rPr>
      </w:pPr>
      <w:r>
        <w:rPr>
          <w:sz w:val="24"/>
        </w:rPr>
        <w:t>The Oxford Russian Dictionary. Russian-English. [edited by Marcus Wheeler and Boris Unbegaun]. English-Russian. [edited by Paul Falla.] –</w:t>
      </w:r>
      <w:r>
        <w:rPr>
          <w:spacing w:val="40"/>
          <w:sz w:val="24"/>
        </w:rPr>
        <w:t xml:space="preserve"> </w:t>
      </w:r>
      <w:r>
        <w:rPr>
          <w:sz w:val="24"/>
        </w:rPr>
        <w:t>Oxford, 1997. – 1340 р.</w:t>
      </w:r>
    </w:p>
    <w:p w14:paraId="52BF9EBE">
      <w:pPr>
        <w:pStyle w:val="16"/>
        <w:spacing w:after="0" w:line="360" w:lineRule="auto"/>
        <w:jc w:val="both"/>
        <w:rPr>
          <w:sz w:val="24"/>
        </w:rPr>
        <w:sectPr>
          <w:pgSz w:w="8400" w:h="11900"/>
          <w:pgMar w:top="1060" w:right="0" w:bottom="1160" w:left="283" w:header="0" w:footer="974" w:gutter="0"/>
          <w:cols w:space="720" w:num="1"/>
        </w:sectPr>
      </w:pPr>
    </w:p>
    <w:p w14:paraId="0AD2A9B5">
      <w:pPr>
        <w:pStyle w:val="8"/>
        <w:ind w:left="0"/>
      </w:pPr>
    </w:p>
    <w:p w14:paraId="675D37DB">
      <w:pPr>
        <w:pStyle w:val="8"/>
        <w:ind w:left="0"/>
      </w:pPr>
    </w:p>
    <w:p w14:paraId="2A9C960D">
      <w:pPr>
        <w:pStyle w:val="8"/>
        <w:spacing w:before="61"/>
        <w:ind w:left="0"/>
      </w:pPr>
    </w:p>
    <w:p w14:paraId="60AD7DE0">
      <w:pPr>
        <w:pStyle w:val="3"/>
        <w:ind w:right="579"/>
      </w:pPr>
      <w:r>
        <w:t>Навчальне</w:t>
      </w:r>
      <w:r>
        <w:rPr>
          <w:spacing w:val="1"/>
        </w:rPr>
        <w:t xml:space="preserve"> </w:t>
      </w:r>
      <w:r>
        <w:rPr>
          <w:spacing w:val="-2"/>
        </w:rPr>
        <w:t>видання</w:t>
      </w:r>
    </w:p>
    <w:p w14:paraId="008CC92B">
      <w:pPr>
        <w:pStyle w:val="8"/>
        <w:ind w:left="0"/>
        <w:rPr>
          <w:b/>
        </w:rPr>
      </w:pPr>
    </w:p>
    <w:p w14:paraId="1C425BB5">
      <w:pPr>
        <w:pStyle w:val="8"/>
        <w:spacing w:before="271"/>
        <w:ind w:left="0"/>
        <w:rPr>
          <w:b/>
        </w:rPr>
      </w:pPr>
    </w:p>
    <w:p w14:paraId="31DB5C68">
      <w:pPr>
        <w:spacing w:before="1"/>
        <w:ind w:left="0" w:right="575" w:firstLine="0"/>
        <w:jc w:val="center"/>
        <w:rPr>
          <w:sz w:val="24"/>
        </w:rPr>
      </w:pPr>
      <w:r>
        <w:rPr>
          <w:b/>
          <w:sz w:val="24"/>
        </w:rPr>
        <w:t>Ганніченко</w:t>
      </w:r>
      <w:r>
        <w:rPr>
          <w:b/>
          <w:spacing w:val="-4"/>
          <w:sz w:val="24"/>
        </w:rPr>
        <w:t xml:space="preserve"> </w:t>
      </w:r>
      <w:r>
        <w:rPr>
          <w:sz w:val="24"/>
        </w:rPr>
        <w:t>Тетяна</w:t>
      </w:r>
      <w:r>
        <w:rPr>
          <w:spacing w:val="-1"/>
          <w:sz w:val="24"/>
        </w:rPr>
        <w:t xml:space="preserve"> </w:t>
      </w:r>
      <w:r>
        <w:rPr>
          <w:spacing w:val="-2"/>
          <w:sz w:val="24"/>
        </w:rPr>
        <w:t>Анатоліївна</w:t>
      </w:r>
    </w:p>
    <w:p w14:paraId="20489F6D">
      <w:pPr>
        <w:spacing w:before="2"/>
        <w:ind w:left="0" w:right="573" w:firstLine="0"/>
        <w:jc w:val="center"/>
        <w:rPr>
          <w:sz w:val="24"/>
        </w:rPr>
      </w:pPr>
      <w:r>
        <w:rPr>
          <w:b/>
          <w:sz w:val="24"/>
        </w:rPr>
        <w:t>Артюхова</w:t>
      </w:r>
      <w:r>
        <w:rPr>
          <w:b/>
          <w:spacing w:val="-3"/>
          <w:sz w:val="24"/>
        </w:rPr>
        <w:t xml:space="preserve"> </w:t>
      </w:r>
      <w:r>
        <w:rPr>
          <w:sz w:val="24"/>
        </w:rPr>
        <w:t>Олена</w:t>
      </w:r>
      <w:r>
        <w:rPr>
          <w:spacing w:val="-2"/>
          <w:sz w:val="24"/>
        </w:rPr>
        <w:t xml:space="preserve"> Вікторівна</w:t>
      </w:r>
    </w:p>
    <w:p w14:paraId="483A102D">
      <w:pPr>
        <w:pStyle w:val="8"/>
        <w:ind w:left="0"/>
      </w:pPr>
    </w:p>
    <w:p w14:paraId="1C2CA2CE">
      <w:pPr>
        <w:pStyle w:val="8"/>
        <w:ind w:left="0"/>
      </w:pPr>
    </w:p>
    <w:p w14:paraId="45378477">
      <w:pPr>
        <w:pStyle w:val="8"/>
        <w:spacing w:before="2"/>
        <w:ind w:left="0"/>
      </w:pPr>
    </w:p>
    <w:p w14:paraId="46DEDC49">
      <w:pPr>
        <w:spacing w:before="0"/>
        <w:ind w:left="3278" w:right="0" w:firstLine="0"/>
        <w:jc w:val="left"/>
        <w:rPr>
          <w:b/>
          <w:sz w:val="32"/>
        </w:rPr>
      </w:pPr>
      <w:r>
        <w:rPr>
          <w:b/>
          <w:sz w:val="32"/>
        </w:rPr>
        <w:t>English</w:t>
      </w:r>
      <w:r>
        <w:rPr>
          <w:b/>
          <w:spacing w:val="-6"/>
          <w:sz w:val="32"/>
        </w:rPr>
        <w:t xml:space="preserve"> </w:t>
      </w:r>
      <w:r>
        <w:rPr>
          <w:b/>
          <w:spacing w:val="-10"/>
          <w:sz w:val="32"/>
        </w:rPr>
        <w:t>:</w:t>
      </w:r>
    </w:p>
    <w:p w14:paraId="08419F88">
      <w:pPr>
        <w:spacing w:before="184"/>
        <w:ind w:left="0" w:right="416" w:firstLine="0"/>
        <w:jc w:val="center"/>
        <w:rPr>
          <w:b/>
          <w:sz w:val="32"/>
        </w:rPr>
      </w:pPr>
      <w:r>
        <w:rPr>
          <w:b/>
          <w:sz w:val="32"/>
        </w:rPr>
        <w:t>Focus</w:t>
      </w:r>
      <w:r>
        <w:rPr>
          <w:b/>
          <w:spacing w:val="-5"/>
          <w:sz w:val="32"/>
        </w:rPr>
        <w:t xml:space="preserve"> </w:t>
      </w:r>
      <w:r>
        <w:rPr>
          <w:b/>
          <w:sz w:val="32"/>
        </w:rPr>
        <w:t>on</w:t>
      </w:r>
      <w:r>
        <w:rPr>
          <w:b/>
          <w:spacing w:val="-1"/>
          <w:sz w:val="32"/>
        </w:rPr>
        <w:t xml:space="preserve"> </w:t>
      </w:r>
      <w:r>
        <w:rPr>
          <w:b/>
          <w:spacing w:val="-2"/>
          <w:sz w:val="32"/>
        </w:rPr>
        <w:t>Agriculture</w:t>
      </w:r>
    </w:p>
    <w:p w14:paraId="26B133A9">
      <w:pPr>
        <w:pStyle w:val="8"/>
        <w:spacing w:before="182"/>
        <w:ind w:left="0" w:right="512"/>
        <w:jc w:val="center"/>
      </w:pPr>
      <w:r>
        <w:t>навчальний</w:t>
      </w:r>
      <w:r>
        <w:rPr>
          <w:spacing w:val="-4"/>
        </w:rPr>
        <w:t xml:space="preserve"> </w:t>
      </w:r>
      <w:r>
        <w:rPr>
          <w:spacing w:val="-2"/>
        </w:rPr>
        <w:t>посібник</w:t>
      </w:r>
    </w:p>
    <w:p w14:paraId="69982D12">
      <w:pPr>
        <w:pStyle w:val="8"/>
        <w:ind w:left="0"/>
      </w:pPr>
    </w:p>
    <w:p w14:paraId="13C4E453">
      <w:pPr>
        <w:pStyle w:val="8"/>
        <w:ind w:left="0"/>
      </w:pPr>
    </w:p>
    <w:p w14:paraId="456218B1">
      <w:pPr>
        <w:pStyle w:val="8"/>
        <w:ind w:left="0"/>
      </w:pPr>
    </w:p>
    <w:p w14:paraId="4ADB793B">
      <w:pPr>
        <w:pStyle w:val="8"/>
        <w:ind w:left="0"/>
      </w:pPr>
    </w:p>
    <w:p w14:paraId="438B89C9">
      <w:pPr>
        <w:pStyle w:val="8"/>
        <w:ind w:left="0"/>
      </w:pPr>
    </w:p>
    <w:p w14:paraId="4F0642F6">
      <w:pPr>
        <w:pStyle w:val="8"/>
        <w:ind w:left="0"/>
      </w:pPr>
    </w:p>
    <w:p w14:paraId="22443D53">
      <w:pPr>
        <w:pStyle w:val="8"/>
        <w:spacing w:before="273"/>
        <w:ind w:left="0"/>
      </w:pPr>
    </w:p>
    <w:p w14:paraId="1EA93309">
      <w:pPr>
        <w:spacing w:before="0"/>
        <w:ind w:left="1870" w:right="2448" w:firstLine="0"/>
        <w:jc w:val="center"/>
        <w:rPr>
          <w:sz w:val="20"/>
        </w:rPr>
      </w:pPr>
      <w:r>
        <w:rPr>
          <w:sz w:val="20"/>
        </w:rPr>
        <w:t>Формат</w:t>
      </w:r>
      <w:r>
        <w:rPr>
          <w:spacing w:val="-6"/>
          <w:sz w:val="20"/>
        </w:rPr>
        <w:t xml:space="preserve"> </w:t>
      </w:r>
      <w:r>
        <w:rPr>
          <w:sz w:val="20"/>
        </w:rPr>
        <w:t>60х84</w:t>
      </w:r>
      <w:r>
        <w:rPr>
          <w:spacing w:val="-8"/>
          <w:sz w:val="20"/>
        </w:rPr>
        <w:t xml:space="preserve"> </w:t>
      </w:r>
      <w:r>
        <w:rPr>
          <w:sz w:val="20"/>
        </w:rPr>
        <w:t>1/16.</w:t>
      </w:r>
      <w:r>
        <w:rPr>
          <w:spacing w:val="-7"/>
          <w:sz w:val="20"/>
        </w:rPr>
        <w:t xml:space="preserve"> </w:t>
      </w:r>
      <w:r>
        <w:rPr>
          <w:sz w:val="20"/>
        </w:rPr>
        <w:t>Ум.</w:t>
      </w:r>
      <w:r>
        <w:rPr>
          <w:spacing w:val="-7"/>
          <w:sz w:val="20"/>
        </w:rPr>
        <w:t xml:space="preserve"> </w:t>
      </w:r>
      <w:r>
        <w:rPr>
          <w:sz w:val="20"/>
        </w:rPr>
        <w:t>друк.</w:t>
      </w:r>
      <w:r>
        <w:rPr>
          <w:spacing w:val="-3"/>
          <w:sz w:val="20"/>
        </w:rPr>
        <w:t xml:space="preserve"> </w:t>
      </w:r>
      <w:r>
        <w:rPr>
          <w:sz w:val="20"/>
        </w:rPr>
        <w:t>арк.</w:t>
      </w:r>
      <w:r>
        <w:rPr>
          <w:spacing w:val="-7"/>
          <w:sz w:val="20"/>
        </w:rPr>
        <w:t xml:space="preserve"> </w:t>
      </w:r>
      <w:r>
        <w:rPr>
          <w:sz w:val="20"/>
        </w:rPr>
        <w:t>10,0 Тираж 50 пр. Зам. №</w:t>
      </w:r>
      <w:r>
        <w:rPr>
          <w:spacing w:val="80"/>
          <w:sz w:val="20"/>
          <w:u w:val="single"/>
        </w:rPr>
        <w:t xml:space="preserve"> </w:t>
      </w:r>
    </w:p>
    <w:p w14:paraId="594E81C2">
      <w:pPr>
        <w:pStyle w:val="8"/>
        <w:spacing w:before="1"/>
        <w:ind w:left="0"/>
        <w:rPr>
          <w:sz w:val="20"/>
        </w:rPr>
      </w:pPr>
    </w:p>
    <w:p w14:paraId="4CE8227B">
      <w:pPr>
        <w:spacing w:before="0"/>
        <w:ind w:left="1411" w:right="1772" w:firstLine="825"/>
        <w:jc w:val="left"/>
        <w:rPr>
          <w:sz w:val="20"/>
        </w:rPr>
      </w:pPr>
      <w:r>
        <w:rPr>
          <w:sz w:val="20"/>
        </w:rPr>
        <w:t>Надруковано у видавничому відділі Миколаївського</w:t>
      </w:r>
      <w:r>
        <w:rPr>
          <w:spacing w:val="-13"/>
          <w:sz w:val="20"/>
        </w:rPr>
        <w:t xml:space="preserve"> </w:t>
      </w:r>
      <w:r>
        <w:rPr>
          <w:sz w:val="20"/>
        </w:rPr>
        <w:t>національного</w:t>
      </w:r>
      <w:r>
        <w:rPr>
          <w:spacing w:val="-12"/>
          <w:sz w:val="20"/>
        </w:rPr>
        <w:t xml:space="preserve"> </w:t>
      </w:r>
      <w:r>
        <w:rPr>
          <w:sz w:val="20"/>
        </w:rPr>
        <w:t>аграрного</w:t>
      </w:r>
      <w:r>
        <w:rPr>
          <w:spacing w:val="-12"/>
          <w:sz w:val="20"/>
        </w:rPr>
        <w:t xml:space="preserve"> </w:t>
      </w:r>
      <w:r>
        <w:rPr>
          <w:sz w:val="20"/>
        </w:rPr>
        <w:t>університету</w:t>
      </w:r>
    </w:p>
    <w:p w14:paraId="397F496B">
      <w:pPr>
        <w:spacing w:before="1" w:line="480" w:lineRule="auto"/>
        <w:ind w:left="893" w:right="1473" w:firstLine="931"/>
        <w:jc w:val="left"/>
        <w:rPr>
          <w:sz w:val="20"/>
        </w:rPr>
      </w:pPr>
      <w:r>
        <w:rPr>
          <w:sz w:val="20"/>
        </w:rPr>
        <w:t>54020, м. Миколаїв, вул. Паризької комуни, 9</w:t>
      </w:r>
      <w:r>
        <w:rPr>
          <w:spacing w:val="80"/>
          <w:sz w:val="20"/>
        </w:rPr>
        <w:t xml:space="preserve"> </w:t>
      </w:r>
      <w:r>
        <w:rPr>
          <w:sz w:val="20"/>
        </w:rPr>
        <w:t>Свідоцтво</w:t>
      </w:r>
      <w:r>
        <w:rPr>
          <w:spacing w:val="-7"/>
          <w:sz w:val="20"/>
        </w:rPr>
        <w:t xml:space="preserve"> </w:t>
      </w:r>
      <w:r>
        <w:rPr>
          <w:sz w:val="20"/>
        </w:rPr>
        <w:t>суб’єкта</w:t>
      </w:r>
      <w:r>
        <w:rPr>
          <w:spacing w:val="-1"/>
          <w:sz w:val="20"/>
        </w:rPr>
        <w:t xml:space="preserve"> </w:t>
      </w:r>
      <w:r>
        <w:rPr>
          <w:sz w:val="20"/>
        </w:rPr>
        <w:t>видавничої</w:t>
      </w:r>
      <w:r>
        <w:rPr>
          <w:spacing w:val="-1"/>
          <w:sz w:val="20"/>
        </w:rPr>
        <w:t xml:space="preserve"> </w:t>
      </w:r>
      <w:r>
        <w:rPr>
          <w:sz w:val="20"/>
        </w:rPr>
        <w:t>справи</w:t>
      </w:r>
      <w:r>
        <w:rPr>
          <w:spacing w:val="-4"/>
          <w:sz w:val="20"/>
        </w:rPr>
        <w:t xml:space="preserve"> </w:t>
      </w:r>
      <w:r>
        <w:rPr>
          <w:sz w:val="20"/>
        </w:rPr>
        <w:t>ДК</w:t>
      </w:r>
      <w:r>
        <w:rPr>
          <w:spacing w:val="-2"/>
          <w:sz w:val="20"/>
        </w:rPr>
        <w:t xml:space="preserve"> </w:t>
      </w:r>
      <w:r>
        <w:rPr>
          <w:sz w:val="20"/>
        </w:rPr>
        <w:t>№</w:t>
      </w:r>
      <w:r>
        <w:rPr>
          <w:spacing w:val="-7"/>
          <w:sz w:val="20"/>
        </w:rPr>
        <w:t xml:space="preserve"> </w:t>
      </w:r>
      <w:r>
        <w:rPr>
          <w:sz w:val="20"/>
        </w:rPr>
        <w:t>4490</w:t>
      </w:r>
      <w:r>
        <w:rPr>
          <w:spacing w:val="-6"/>
          <w:sz w:val="20"/>
        </w:rPr>
        <w:t xml:space="preserve"> </w:t>
      </w:r>
      <w:r>
        <w:rPr>
          <w:sz w:val="20"/>
        </w:rPr>
        <w:t>від</w:t>
      </w:r>
      <w:r>
        <w:rPr>
          <w:spacing w:val="-8"/>
          <w:sz w:val="20"/>
        </w:rPr>
        <w:t xml:space="preserve"> </w:t>
      </w:r>
      <w:r>
        <w:rPr>
          <w:sz w:val="20"/>
        </w:rPr>
        <w:t>20.02.2013</w:t>
      </w:r>
      <w:r>
        <w:rPr>
          <w:spacing w:val="-3"/>
          <w:sz w:val="20"/>
        </w:rPr>
        <w:t xml:space="preserve"> </w:t>
      </w:r>
      <w:r>
        <w:rPr>
          <w:sz w:val="20"/>
        </w:rPr>
        <w:t>р.</w:t>
      </w:r>
    </w:p>
    <w:sectPr>
      <w:pgSz w:w="8400" w:h="11900"/>
      <w:pgMar w:top="1340" w:right="0" w:bottom="1160" w:left="283" w:header="0" w:footer="974" w:gutter="0"/>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000247B" w:usb2="00000009" w:usb3="00000000" w:csb0="200001FF" w:csb1="00000000"/>
  </w:font>
  <w:font w:name="等线">
    <w:altName w:val="Arial Unicode MS"/>
    <w:panose1 w:val="00000000000000000000"/>
    <w:charset w:val="86"/>
    <w:family w:val="auto"/>
    <w:pitch w:val="default"/>
    <w:sig w:usb0="00000000" w:usb1="00000000" w:usb2="00000000" w:usb3="00000000" w:csb0="00000000" w:csb1="00000000"/>
  </w:font>
  <w:font w:name="Calibri">
    <w:panose1 w:val="020F0502020204030204"/>
    <w:charset w:val="01"/>
    <w:family w:val="roman"/>
    <w:pitch w:val="default"/>
    <w:sig w:usb0="E4002EFF" w:usb1="C000247B" w:usb2="00000009" w:usb3="00000000" w:csb0="200001FF" w:csb1="00000000"/>
  </w:font>
  <w:font w:name="Calibri">
    <w:panose1 w:val="020F0502020204030204"/>
    <w:charset w:val="00"/>
    <w:family w:val="auto"/>
    <w:pitch w:val="default"/>
    <w:sig w:usb0="E4002EFF" w:usb1="C000247B" w:usb2="00000009" w:usb3="00000000" w:csb0="200001FF" w:csb1="00000000"/>
  </w:font>
  <w:font w:name="Symbol">
    <w:panose1 w:val="05050102010706020507"/>
    <w:charset w:val="02"/>
    <w:family w:val="decorative"/>
    <w:pitch w:val="default"/>
    <w:sig w:usb0="00000000" w:usb1="00000000" w:usb2="00000000" w:usb3="00000000" w:csb0="80000000" w:csb1="00000000"/>
  </w:font>
  <w:font w:name="Arial MT">
    <w:altName w:val="Arial"/>
    <w:panose1 w:val="00000000000000000000"/>
    <w:charset w:val="01"/>
    <w:family w:val="swiss"/>
    <w:pitch w:val="default"/>
    <w:sig w:usb0="00000000" w:usb1="00000000" w:usb2="00000000" w:usb3="00000000" w:csb0="00000000" w:csb1="00000000"/>
  </w:font>
  <w:font w:name="Arial Unicode MS">
    <w:panose1 w:val="020B0604020202020204"/>
    <w:charset w:val="86"/>
    <w:family w:val="auto"/>
    <w:pitch w:val="default"/>
    <w:sig w:usb0="FFFFFFFF" w:usb1="E9FFFFFF" w:usb2="0000003F" w:usb3="00000000" w:csb0="603F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4983A4">
    <w:pPr>
      <w:pStyle w:val="8"/>
      <w:spacing w:line="14" w:lineRule="auto"/>
      <w:ind w:left="0"/>
      <w:rPr>
        <w:sz w:val="20"/>
      </w:rPr>
    </w:pPr>
    <w:r>
      <w:rPr>
        <w:sz w:val="20"/>
      </w:rPr>
      <mc:AlternateContent>
        <mc:Choice Requires="wps">
          <w:drawing>
            <wp:anchor distT="0" distB="0" distL="0" distR="0" simplePos="0" relativeHeight="251663360" behindDoc="1" locked="0" layoutInCell="1" allowOverlap="1">
              <wp:simplePos x="0" y="0"/>
              <wp:positionH relativeFrom="page">
                <wp:posOffset>4455160</wp:posOffset>
              </wp:positionH>
              <wp:positionV relativeFrom="page">
                <wp:posOffset>6798310</wp:posOffset>
              </wp:positionV>
              <wp:extent cx="205105" cy="165735"/>
              <wp:effectExtent l="0" t="0" r="0" b="0"/>
              <wp:wrapNone/>
              <wp:docPr id="4" name="Textbox 4"/>
              <wp:cNvGraphicFramePr/>
              <a:graphic xmlns:a="http://schemas.openxmlformats.org/drawingml/2006/main">
                <a:graphicData uri="http://schemas.microsoft.com/office/word/2010/wordprocessingShape">
                  <wps:wsp>
                    <wps:cNvSpPr txBox="1"/>
                    <wps:spPr>
                      <a:xfrm>
                        <a:off x="0" y="0"/>
                        <a:ext cx="205104" cy="165735"/>
                      </a:xfrm>
                      <a:prstGeom prst="rect">
                        <a:avLst/>
                      </a:prstGeom>
                    </wps:spPr>
                    <wps:txbx>
                      <w:txbxContent>
                        <w:p w14:paraId="77FE461D">
                          <w:pPr>
                            <w:spacing w:before="0" w:line="245" w:lineRule="exact"/>
                            <w:ind w:left="20" w:right="0" w:firstLine="0"/>
                            <w:jc w:val="left"/>
                            <w:rPr>
                              <w:rFonts w:ascii="Calibri"/>
                              <w:sz w:val="22"/>
                            </w:rPr>
                          </w:pPr>
                          <w:r>
                            <w:rPr>
                              <w:rFonts w:ascii="Calibri"/>
                              <w:spacing w:val="-5"/>
                              <w:sz w:val="22"/>
                            </w:rPr>
                            <w:fldChar w:fldCharType="begin"/>
                          </w:r>
                          <w:r>
                            <w:rPr>
                              <w:rFonts w:ascii="Calibri"/>
                              <w:spacing w:val="-5"/>
                              <w:sz w:val="22"/>
                            </w:rPr>
                            <w:instrText xml:space="preserve"> PAGE </w:instrText>
                          </w:r>
                          <w:r>
                            <w:rPr>
                              <w:rFonts w:ascii="Calibri"/>
                              <w:spacing w:val="-5"/>
                              <w:sz w:val="22"/>
                            </w:rPr>
                            <w:fldChar w:fldCharType="separate"/>
                          </w:r>
                          <w:r>
                            <w:rPr>
                              <w:rFonts w:ascii="Calibri"/>
                              <w:spacing w:val="-5"/>
                              <w:sz w:val="22"/>
                            </w:rPr>
                            <w:t>11</w:t>
                          </w:r>
                          <w:r>
                            <w:rPr>
                              <w:rFonts w:ascii="Calibri"/>
                              <w:spacing w:val="-5"/>
                              <w:sz w:val="22"/>
                            </w:rPr>
                            <w:fldChar w:fldCharType="end"/>
                          </w:r>
                        </w:p>
                      </w:txbxContent>
                    </wps:txbx>
                    <wps:bodyPr wrap="square" lIns="0" tIns="0" rIns="0" bIns="0" rtlCol="0">
                      <a:noAutofit/>
                    </wps:bodyPr>
                  </wps:wsp>
                </a:graphicData>
              </a:graphic>
            </wp:anchor>
          </w:drawing>
        </mc:Choice>
        <mc:Fallback>
          <w:pict>
            <v:shape id="Textbox 4" o:spid="_x0000_s1026" o:spt="202" type="#_x0000_t202" style="position:absolute;left:0pt;margin-left:350.8pt;margin-top:535.3pt;height:13.05pt;width:16.15pt;mso-position-horizontal-relative:page;mso-position-vertical-relative:page;z-index:-251653120;mso-width-relative:page;mso-height-relative:page;" filled="f" stroked="f" coordsize="21600,21600" o:gfxdata="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">
              <v:fill on="f" focussize="0,0"/>
              <v:stroke on="f"/>
              <v:imagedata o:title=""/>
              <o:lock v:ext="edit" aspectratio="f"/>
              <v:textbox inset="0mm,0mm,0mm,0mm">
                <w:txbxContent>
                  <w:p w14:paraId="77FE461D">
                    <w:pPr>
                      <w:spacing w:before="0" w:line="245" w:lineRule="exact"/>
                      <w:ind w:left="20" w:right="0" w:firstLine="0"/>
                      <w:jc w:val="left"/>
                      <w:rPr>
                        <w:rFonts w:ascii="Calibri"/>
                        <w:sz w:val="22"/>
                      </w:rPr>
                    </w:pPr>
                    <w:r>
                      <w:rPr>
                        <w:rFonts w:ascii="Calibri"/>
                        <w:spacing w:val="-5"/>
                        <w:sz w:val="22"/>
                      </w:rPr>
                      <w:fldChar w:fldCharType="begin"/>
                    </w:r>
                    <w:r>
                      <w:rPr>
                        <w:rFonts w:ascii="Calibri"/>
                        <w:spacing w:val="-5"/>
                        <w:sz w:val="22"/>
                      </w:rPr>
                      <w:instrText xml:space="preserve"> PAGE </w:instrText>
                    </w:r>
                    <w:r>
                      <w:rPr>
                        <w:rFonts w:ascii="Calibri"/>
                        <w:spacing w:val="-5"/>
                        <w:sz w:val="22"/>
                      </w:rPr>
                      <w:fldChar w:fldCharType="separate"/>
                    </w:r>
                    <w:r>
                      <w:rPr>
                        <w:rFonts w:ascii="Calibri"/>
                        <w:spacing w:val="-5"/>
                        <w:sz w:val="22"/>
                      </w:rPr>
                      <w:t>11</w:t>
                    </w:r>
                    <w:r>
                      <w:rPr>
                        <w:rFonts w:ascii="Calibri"/>
                        <w:spacing w:val="-5"/>
                        <w:sz w:val="22"/>
                      </w:rP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3556E1">
    <w:pPr>
      <w:pStyle w:val="8"/>
      <w:spacing w:line="14" w:lineRule="auto"/>
      <w:ind w:left="0"/>
      <w:rPr>
        <w:sz w:val="20"/>
      </w:rPr>
    </w:pPr>
    <w:r>
      <w:rPr>
        <w:sz w:val="20"/>
      </w:rPr>
      <mc:AlternateContent>
        <mc:Choice Requires="wps">
          <w:drawing>
            <wp:anchor distT="0" distB="0" distL="0" distR="0" simplePos="0" relativeHeight="251662336" behindDoc="1" locked="0" layoutInCell="1" allowOverlap="1">
              <wp:simplePos x="0" y="0"/>
              <wp:positionH relativeFrom="page">
                <wp:posOffset>501015</wp:posOffset>
              </wp:positionH>
              <wp:positionV relativeFrom="page">
                <wp:posOffset>6798310</wp:posOffset>
              </wp:positionV>
              <wp:extent cx="192405" cy="165735"/>
              <wp:effectExtent l="0" t="0" r="0" b="0"/>
              <wp:wrapNone/>
              <wp:docPr id="3" name="Textbox 3"/>
              <wp:cNvGraphicFramePr/>
              <a:graphic xmlns:a="http://schemas.openxmlformats.org/drawingml/2006/main">
                <a:graphicData uri="http://schemas.microsoft.com/office/word/2010/wordprocessingShape">
                  <wps:wsp>
                    <wps:cNvSpPr txBox="1"/>
                    <wps:spPr>
                      <a:xfrm>
                        <a:off x="0" y="0"/>
                        <a:ext cx="192405" cy="165735"/>
                      </a:xfrm>
                      <a:prstGeom prst="rect">
                        <a:avLst/>
                      </a:prstGeom>
                    </wps:spPr>
                    <wps:txbx>
                      <w:txbxContent>
                        <w:p w14:paraId="5DC860CC">
                          <w:pPr>
                            <w:spacing w:before="0" w:line="245" w:lineRule="exact"/>
                            <w:ind w:left="60" w:right="0" w:firstLine="0"/>
                            <w:jc w:val="left"/>
                            <w:rPr>
                              <w:rFonts w:hint="default" w:ascii="Calibri"/>
                              <w:sz w:val="22"/>
                              <w:lang w:val="uk-UA"/>
                            </w:rPr>
                          </w:pPr>
                          <w:r>
                            <w:rPr>
                              <w:rFonts w:hint="default" w:ascii="Calibri"/>
                              <w:sz w:val="22"/>
                              <w:lang w:val="uk-UA"/>
                            </w:rPr>
                            <w:t>1</w:t>
                          </w:r>
                        </w:p>
                        <w:p w14:paraId="7EEA9AA4">
                          <w:pPr>
                            <w:spacing w:before="0" w:line="245" w:lineRule="exact"/>
                            <w:ind w:left="60" w:right="0" w:firstLine="0"/>
                            <w:jc w:val="left"/>
                            <w:rPr>
                              <w:rFonts w:hint="default" w:ascii="Calibri"/>
                              <w:sz w:val="22"/>
                              <w:lang w:val="uk-UA"/>
                            </w:rPr>
                          </w:pPr>
                        </w:p>
                      </w:txbxContent>
                    </wps:txbx>
                    <wps:bodyPr wrap="square" lIns="0" tIns="0" rIns="0" bIns="0" rtlCol="0">
                      <a:noAutofit/>
                    </wps:bodyPr>
                  </wps:wsp>
                </a:graphicData>
              </a:graphic>
            </wp:anchor>
          </w:drawing>
        </mc:Choice>
        <mc:Fallback>
          <w:pict>
            <v:shape id="Textbox 3" o:spid="_x0000_s1026" o:spt="202" type="#_x0000_t202" style="position:absolute;left:0pt;margin-left:39.45pt;margin-top:535.3pt;height:13.05pt;width:15.15pt;mso-position-horizontal-relative:page;mso-position-vertical-relative:page;z-index:-251654144;mso-width-relative:page;mso-height-relative:page;" filled="f" stroked="f" coordsize="21600,21600" o:gfxdata="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">
              <v:fill on="f" focussize="0,0"/>
              <v:stroke on="f"/>
              <v:imagedata o:title=""/>
              <o:lock v:ext="edit" aspectratio="f"/>
              <v:textbox inset="0mm,0mm,0mm,0mm">
                <w:txbxContent>
                  <w:p w14:paraId="5DC860CC">
                    <w:pPr>
                      <w:spacing w:before="0" w:line="245" w:lineRule="exact"/>
                      <w:ind w:left="60" w:right="0" w:firstLine="0"/>
                      <w:jc w:val="left"/>
                      <w:rPr>
                        <w:rFonts w:hint="default" w:ascii="Calibri"/>
                        <w:sz w:val="22"/>
                        <w:lang w:val="uk-UA"/>
                      </w:rPr>
                    </w:pPr>
                    <w:r>
                      <w:rPr>
                        <w:rFonts w:hint="default" w:ascii="Calibri"/>
                        <w:sz w:val="22"/>
                        <w:lang w:val="uk-UA"/>
                      </w:rPr>
                      <w:t>1</w:t>
                    </w:r>
                  </w:p>
                  <w:p w14:paraId="7EEA9AA4">
                    <w:pPr>
                      <w:spacing w:before="0" w:line="245" w:lineRule="exact"/>
                      <w:ind w:left="60" w:right="0" w:firstLine="0"/>
                      <w:jc w:val="left"/>
                      <w:rPr>
                        <w:rFonts w:hint="default" w:ascii="Calibri"/>
                        <w:sz w:val="22"/>
                        <w:lang w:val="uk-UA"/>
                      </w:rPr>
                    </w:pP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89907C">
    <w:pPr>
      <w:pStyle w:val="8"/>
      <w:spacing w:line="14" w:lineRule="auto"/>
      <w:ind w:left="0"/>
      <w:rPr>
        <w:sz w:val="20"/>
      </w:rPr>
    </w:pPr>
    <w:r>
      <w:rPr>
        <w:sz w:val="20"/>
      </w:rPr>
      <mc:AlternateContent>
        <mc:Choice Requires="wps">
          <w:drawing>
            <wp:anchor distT="0" distB="0" distL="0" distR="0" simplePos="0" relativeHeight="251666432" behindDoc="1" locked="0" layoutInCell="1" allowOverlap="1">
              <wp:simplePos x="0" y="0"/>
              <wp:positionH relativeFrom="page">
                <wp:posOffset>4455160</wp:posOffset>
              </wp:positionH>
              <wp:positionV relativeFrom="page">
                <wp:posOffset>6798310</wp:posOffset>
              </wp:positionV>
              <wp:extent cx="205105" cy="165735"/>
              <wp:effectExtent l="0" t="0" r="0" b="0"/>
              <wp:wrapNone/>
              <wp:docPr id="16" name="Textbox 4"/>
              <wp:cNvGraphicFramePr/>
              <a:graphic xmlns:a="http://schemas.openxmlformats.org/drawingml/2006/main">
                <a:graphicData uri="http://schemas.microsoft.com/office/word/2010/wordprocessingShape">
                  <wps:wsp>
                    <wps:cNvSpPr txBox="1"/>
                    <wps:spPr>
                      <a:xfrm>
                        <a:off x="0" y="0"/>
                        <a:ext cx="205104" cy="165735"/>
                      </a:xfrm>
                      <a:prstGeom prst="rect">
                        <a:avLst/>
                      </a:prstGeom>
                    </wps:spPr>
                    <wps:txbx>
                      <w:txbxContent>
                        <w:p w14:paraId="56C71A0E">
                          <w:pPr>
                            <w:spacing w:before="0" w:line="245" w:lineRule="exact"/>
                            <w:ind w:left="20" w:right="0" w:firstLine="0"/>
                            <w:jc w:val="left"/>
                            <w:rPr>
                              <w:rFonts w:ascii="Calibri"/>
                              <w:sz w:val="22"/>
                            </w:rPr>
                          </w:pPr>
                          <w:r>
                            <w:rPr>
                              <w:rFonts w:ascii="Calibri"/>
                              <w:spacing w:val="-5"/>
                              <w:sz w:val="22"/>
                            </w:rPr>
                            <w:fldChar w:fldCharType="begin"/>
                          </w:r>
                          <w:r>
                            <w:rPr>
                              <w:rFonts w:ascii="Calibri"/>
                              <w:spacing w:val="-5"/>
                              <w:sz w:val="22"/>
                            </w:rPr>
                            <w:instrText xml:space="preserve"> PAGE </w:instrText>
                          </w:r>
                          <w:r>
                            <w:rPr>
                              <w:rFonts w:ascii="Calibri"/>
                              <w:spacing w:val="-5"/>
                              <w:sz w:val="22"/>
                            </w:rPr>
                            <w:fldChar w:fldCharType="separate"/>
                          </w:r>
                          <w:r>
                            <w:rPr>
                              <w:rFonts w:ascii="Calibri"/>
                              <w:spacing w:val="-5"/>
                              <w:sz w:val="22"/>
                            </w:rPr>
                            <w:t>11</w:t>
                          </w:r>
                          <w:r>
                            <w:rPr>
                              <w:rFonts w:ascii="Calibri"/>
                              <w:spacing w:val="-5"/>
                              <w:sz w:val="22"/>
                            </w:rPr>
                            <w:fldChar w:fldCharType="end"/>
                          </w:r>
                        </w:p>
                      </w:txbxContent>
                    </wps:txbx>
                    <wps:bodyPr wrap="square" lIns="0" tIns="0" rIns="0" bIns="0" rtlCol="0">
                      <a:noAutofit/>
                    </wps:bodyPr>
                  </wps:wsp>
                </a:graphicData>
              </a:graphic>
            </wp:anchor>
          </w:drawing>
        </mc:Choice>
        <mc:Fallback>
          <w:pict>
            <v:shape id="Textbox 4" o:spid="_x0000_s1026" o:spt="202" type="#_x0000_t202" style="position:absolute;left:0pt;margin-left:350.8pt;margin-top:535.3pt;height:13.05pt;width:16.15pt;mso-position-horizontal-relative:page;mso-position-vertical-relative:page;z-index:-251650048;mso-width-relative:page;mso-height-relative:page;" filled="f" stroked="f" coordsize="21600,21600" o:gfxdata="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">
              <v:fill on="f" focussize="0,0"/>
              <v:stroke on="f"/>
              <v:imagedata o:title=""/>
              <o:lock v:ext="edit" aspectratio="f"/>
              <v:textbox inset="0mm,0mm,0mm,0mm">
                <w:txbxContent>
                  <w:p w14:paraId="56C71A0E">
                    <w:pPr>
                      <w:spacing w:before="0" w:line="245" w:lineRule="exact"/>
                      <w:ind w:left="20" w:right="0" w:firstLine="0"/>
                      <w:jc w:val="left"/>
                      <w:rPr>
                        <w:rFonts w:ascii="Calibri"/>
                        <w:sz w:val="22"/>
                      </w:rPr>
                    </w:pPr>
                    <w:r>
                      <w:rPr>
                        <w:rFonts w:ascii="Calibri"/>
                        <w:spacing w:val="-5"/>
                        <w:sz w:val="22"/>
                      </w:rPr>
                      <w:fldChar w:fldCharType="begin"/>
                    </w:r>
                    <w:r>
                      <w:rPr>
                        <w:rFonts w:ascii="Calibri"/>
                        <w:spacing w:val="-5"/>
                        <w:sz w:val="22"/>
                      </w:rPr>
                      <w:instrText xml:space="preserve"> PAGE </w:instrText>
                    </w:r>
                    <w:r>
                      <w:rPr>
                        <w:rFonts w:ascii="Calibri"/>
                        <w:spacing w:val="-5"/>
                        <w:sz w:val="22"/>
                      </w:rPr>
                      <w:fldChar w:fldCharType="separate"/>
                    </w:r>
                    <w:r>
                      <w:rPr>
                        <w:rFonts w:ascii="Calibri"/>
                        <w:spacing w:val="-5"/>
                        <w:sz w:val="22"/>
                      </w:rPr>
                      <w:t>11</w:t>
                    </w:r>
                    <w:r>
                      <w:rPr>
                        <w:rFonts w:ascii="Calibri"/>
                        <w:spacing w:val="-5"/>
                        <w:sz w:val="22"/>
                      </w:rP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0FE623">
    <w:pPr>
      <w:pStyle w:val="8"/>
      <w:spacing w:line="14" w:lineRule="auto"/>
      <w:ind w:left="0"/>
      <w:rPr>
        <w:sz w:val="20"/>
      </w:rPr>
    </w:pPr>
    <w:r>
      <w:rPr>
        <w:sz w:val="20"/>
      </w:rPr>
      <mc:AlternateContent>
        <mc:Choice Requires="wps">
          <w:drawing>
            <wp:anchor distT="0" distB="0" distL="0" distR="0" simplePos="0" relativeHeight="251667456" behindDoc="1" locked="0" layoutInCell="1" allowOverlap="1">
              <wp:simplePos x="0" y="0"/>
              <wp:positionH relativeFrom="page">
                <wp:posOffset>501015</wp:posOffset>
              </wp:positionH>
              <wp:positionV relativeFrom="page">
                <wp:posOffset>6798310</wp:posOffset>
              </wp:positionV>
              <wp:extent cx="192405" cy="165735"/>
              <wp:effectExtent l="0" t="0" r="0" b="0"/>
              <wp:wrapNone/>
              <wp:docPr id="17" name="Textbox 3"/>
              <wp:cNvGraphicFramePr/>
              <a:graphic xmlns:a="http://schemas.openxmlformats.org/drawingml/2006/main">
                <a:graphicData uri="http://schemas.microsoft.com/office/word/2010/wordprocessingShape">
                  <wps:wsp>
                    <wps:cNvSpPr txBox="1"/>
                    <wps:spPr>
                      <a:xfrm>
                        <a:off x="0" y="0"/>
                        <a:ext cx="192405" cy="165735"/>
                      </a:xfrm>
                      <a:prstGeom prst="rect">
                        <a:avLst/>
                      </a:prstGeom>
                    </wps:spPr>
                    <wps:txbx>
                      <w:txbxContent>
                        <w:p w14:paraId="1E46B794">
                          <w:pPr>
                            <w:spacing w:before="0" w:line="245" w:lineRule="exact"/>
                            <w:ind w:left="60" w:right="0" w:firstLine="0"/>
                            <w:jc w:val="left"/>
                            <w:rPr>
                              <w:rFonts w:hint="default" w:ascii="Calibri"/>
                              <w:sz w:val="22"/>
                              <w:lang w:val="en-US"/>
                            </w:rPr>
                          </w:pPr>
                          <w:r>
                            <w:rPr>
                              <w:rFonts w:hint="default" w:ascii="Calibri"/>
                              <w:sz w:val="22"/>
                              <w:lang w:val="en-US"/>
                            </w:rPr>
                            <w:t>2</w:t>
                          </w:r>
                        </w:p>
                        <w:p w14:paraId="6D847C3B">
                          <w:pPr>
                            <w:spacing w:before="0" w:line="245" w:lineRule="exact"/>
                            <w:ind w:left="60" w:right="0" w:firstLine="0"/>
                            <w:jc w:val="left"/>
                            <w:rPr>
                              <w:rFonts w:hint="default" w:ascii="Calibri"/>
                              <w:sz w:val="22"/>
                              <w:lang w:val="en-US"/>
                            </w:rPr>
                          </w:pPr>
                        </w:p>
                        <w:p w14:paraId="25771B9E">
                          <w:pPr>
                            <w:spacing w:before="0" w:line="245" w:lineRule="exact"/>
                            <w:ind w:left="60" w:right="0" w:firstLine="0"/>
                            <w:jc w:val="left"/>
                            <w:rPr>
                              <w:rFonts w:hint="default" w:ascii="Calibri"/>
                              <w:sz w:val="22"/>
                              <w:lang w:val="uk-UA"/>
                            </w:rPr>
                          </w:pPr>
                        </w:p>
                      </w:txbxContent>
                    </wps:txbx>
                    <wps:bodyPr wrap="square" lIns="0" tIns="0" rIns="0" bIns="0" rtlCol="0">
                      <a:noAutofit/>
                    </wps:bodyPr>
                  </wps:wsp>
                </a:graphicData>
              </a:graphic>
            </wp:anchor>
          </w:drawing>
        </mc:Choice>
        <mc:Fallback>
          <w:pict>
            <v:shape id="Textbox 3" o:spid="_x0000_s1026" o:spt="202" type="#_x0000_t202" style="position:absolute;left:0pt;margin-left:39.45pt;margin-top:535.3pt;height:13.05pt;width:15.15pt;mso-position-horizontal-relative:page;mso-position-vertical-relative:page;z-index:-251649024;mso-width-relative:page;mso-height-relative:page;" filled="f" stroked="f" coordsize="21600,21600" o:gfxdata="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">
              <v:fill on="f" focussize="0,0"/>
              <v:stroke on="f"/>
              <v:imagedata o:title=""/>
              <o:lock v:ext="edit" aspectratio="f"/>
              <v:textbox inset="0mm,0mm,0mm,0mm">
                <w:txbxContent>
                  <w:p w14:paraId="1E46B794">
                    <w:pPr>
                      <w:spacing w:before="0" w:line="245" w:lineRule="exact"/>
                      <w:ind w:left="60" w:right="0" w:firstLine="0"/>
                      <w:jc w:val="left"/>
                      <w:rPr>
                        <w:rFonts w:hint="default" w:ascii="Calibri"/>
                        <w:sz w:val="22"/>
                        <w:lang w:val="en-US"/>
                      </w:rPr>
                    </w:pPr>
                    <w:r>
                      <w:rPr>
                        <w:rFonts w:hint="default" w:ascii="Calibri"/>
                        <w:sz w:val="22"/>
                        <w:lang w:val="en-US"/>
                      </w:rPr>
                      <w:t>2</w:t>
                    </w:r>
                  </w:p>
                  <w:p w14:paraId="6D847C3B">
                    <w:pPr>
                      <w:spacing w:before="0" w:line="245" w:lineRule="exact"/>
                      <w:ind w:left="60" w:right="0" w:firstLine="0"/>
                      <w:jc w:val="left"/>
                      <w:rPr>
                        <w:rFonts w:hint="default" w:ascii="Calibri"/>
                        <w:sz w:val="22"/>
                        <w:lang w:val="en-US"/>
                      </w:rPr>
                    </w:pPr>
                  </w:p>
                  <w:p w14:paraId="25771B9E">
                    <w:pPr>
                      <w:spacing w:before="0" w:line="245" w:lineRule="exact"/>
                      <w:ind w:left="60" w:right="0" w:firstLine="0"/>
                      <w:jc w:val="left"/>
                      <w:rPr>
                        <w:rFonts w:hint="default" w:ascii="Calibri"/>
                        <w:sz w:val="22"/>
                        <w:lang w:val="uk-UA"/>
                      </w:rPr>
                    </w:pP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144511">
    <w:pPr>
      <w:pStyle w:val="8"/>
      <w:spacing w:line="14" w:lineRule="auto"/>
      <w:ind w:left="0"/>
      <w:rPr>
        <w:sz w:val="2"/>
      </w:rP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F8727A">
    <w:pPr>
      <w:pStyle w:val="8"/>
      <w:spacing w:line="14" w:lineRule="auto"/>
      <w:ind w:left="0"/>
      <w:rPr>
        <w:sz w:val="20"/>
      </w:rPr>
    </w:pPr>
    <w:r>
      <w:rPr>
        <w:sz w:val="20"/>
      </w:rPr>
      <mc:AlternateContent>
        <mc:Choice Requires="wps">
          <w:drawing>
            <wp:anchor distT="0" distB="0" distL="0" distR="0" simplePos="0" relativeHeight="251663360" behindDoc="1" locked="0" layoutInCell="1" allowOverlap="1">
              <wp:simplePos x="0" y="0"/>
              <wp:positionH relativeFrom="page">
                <wp:posOffset>2455545</wp:posOffset>
              </wp:positionH>
              <wp:positionV relativeFrom="page">
                <wp:posOffset>6798310</wp:posOffset>
              </wp:positionV>
              <wp:extent cx="236855" cy="165735"/>
              <wp:effectExtent l="0" t="0" r="0" b="0"/>
              <wp:wrapNone/>
              <wp:docPr id="7" name="Textbox 7"/>
              <wp:cNvGraphicFramePr/>
              <a:graphic xmlns:a="http://schemas.openxmlformats.org/drawingml/2006/main">
                <a:graphicData uri="http://schemas.microsoft.com/office/word/2010/wordprocessingShape">
                  <wps:wsp>
                    <wps:cNvSpPr txBox="1"/>
                    <wps:spPr>
                      <a:xfrm>
                        <a:off x="0" y="0"/>
                        <a:ext cx="236854" cy="165735"/>
                      </a:xfrm>
                      <a:prstGeom prst="rect">
                        <a:avLst/>
                      </a:prstGeom>
                    </wps:spPr>
                    <wps:txbx>
                      <w:txbxContent>
                        <w:p w14:paraId="13C3CBA0">
                          <w:pPr>
                            <w:spacing w:before="0" w:line="245" w:lineRule="exact"/>
                            <w:ind w:left="20" w:right="0" w:firstLine="0"/>
                            <w:jc w:val="left"/>
                            <w:rPr>
                              <w:rFonts w:ascii="Calibri"/>
                              <w:sz w:val="22"/>
                            </w:rPr>
                          </w:pPr>
                          <w:r>
                            <w:rPr>
                              <w:rFonts w:ascii="Calibri"/>
                              <w:spacing w:val="-5"/>
                              <w:sz w:val="22"/>
                            </w:rPr>
                            <w:fldChar w:fldCharType="begin"/>
                          </w:r>
                          <w:r>
                            <w:rPr>
                              <w:rFonts w:ascii="Calibri"/>
                              <w:spacing w:val="-5"/>
                              <w:sz w:val="22"/>
                            </w:rPr>
                            <w:instrText xml:space="preserve"> PAGE </w:instrText>
                          </w:r>
                          <w:r>
                            <w:rPr>
                              <w:rFonts w:ascii="Calibri"/>
                              <w:spacing w:val="-5"/>
                              <w:sz w:val="22"/>
                            </w:rPr>
                            <w:fldChar w:fldCharType="separate"/>
                          </w:r>
                          <w:r>
                            <w:rPr>
                              <w:rFonts w:ascii="Calibri"/>
                              <w:spacing w:val="-5"/>
                              <w:sz w:val="22"/>
                            </w:rPr>
                            <w:t>101</w:t>
                          </w:r>
                          <w:r>
                            <w:rPr>
                              <w:rFonts w:ascii="Calibri"/>
                              <w:spacing w:val="-5"/>
                              <w:sz w:val="22"/>
                            </w:rPr>
                            <w:fldChar w:fldCharType="end"/>
                          </w:r>
                        </w:p>
                      </w:txbxContent>
                    </wps:txbx>
                    <wps:bodyPr wrap="square" lIns="0" tIns="0" rIns="0" bIns="0" rtlCol="0">
                      <a:noAutofit/>
                    </wps:bodyPr>
                  </wps:wsp>
                </a:graphicData>
              </a:graphic>
            </wp:anchor>
          </w:drawing>
        </mc:Choice>
        <mc:Fallback>
          <w:pict>
            <v:shape id="Textbox 7" o:spid="_x0000_s1026" o:spt="202" type="#_x0000_t202" style="position:absolute;left:0pt;margin-left:193.35pt;margin-top:535.3pt;height:13.05pt;width:18.65pt;mso-position-horizontal-relative:page;mso-position-vertical-relative:page;z-index:-251653120;mso-width-relative:page;mso-height-relative:page;" filled="f" stroked="f" coordsize="21600,21600" o:gfxdata="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">
              <v:fill on="f" focussize="0,0"/>
              <v:stroke on="f"/>
              <v:imagedata o:title=""/>
              <o:lock v:ext="edit" aspectratio="f"/>
              <v:textbox inset="0mm,0mm,0mm,0mm">
                <w:txbxContent>
                  <w:p w14:paraId="13C3CBA0">
                    <w:pPr>
                      <w:spacing w:before="0" w:line="245" w:lineRule="exact"/>
                      <w:ind w:left="20" w:right="0" w:firstLine="0"/>
                      <w:jc w:val="left"/>
                      <w:rPr>
                        <w:rFonts w:ascii="Calibri"/>
                        <w:sz w:val="22"/>
                      </w:rPr>
                    </w:pPr>
                    <w:r>
                      <w:rPr>
                        <w:rFonts w:ascii="Calibri"/>
                        <w:spacing w:val="-5"/>
                        <w:sz w:val="22"/>
                      </w:rPr>
                      <w:fldChar w:fldCharType="begin"/>
                    </w:r>
                    <w:r>
                      <w:rPr>
                        <w:rFonts w:ascii="Calibri"/>
                        <w:spacing w:val="-5"/>
                        <w:sz w:val="22"/>
                      </w:rPr>
                      <w:instrText xml:space="preserve"> PAGE </w:instrText>
                    </w:r>
                    <w:r>
                      <w:rPr>
                        <w:rFonts w:ascii="Calibri"/>
                        <w:spacing w:val="-5"/>
                        <w:sz w:val="22"/>
                      </w:rPr>
                      <w:fldChar w:fldCharType="separate"/>
                    </w:r>
                    <w:r>
                      <w:rPr>
                        <w:rFonts w:ascii="Calibri"/>
                        <w:spacing w:val="-5"/>
                        <w:sz w:val="22"/>
                      </w:rPr>
                      <w:t>101</w:t>
                    </w:r>
                    <w:r>
                      <w:rPr>
                        <w:rFonts w:ascii="Calibri"/>
                        <w:spacing w:val="-5"/>
                        <w:sz w:val="22"/>
                      </w:rP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7F2D22">
    <w:pPr>
      <w:pStyle w:val="8"/>
      <w:spacing w:line="14" w:lineRule="auto"/>
      <w:ind w:left="0"/>
      <w:rPr>
        <w:sz w:val="20"/>
      </w:rPr>
    </w:pPr>
    <w:r>
      <w:rPr>
        <w:sz w:val="20"/>
      </w:rPr>
      <mc:AlternateContent>
        <mc:Choice Requires="wps">
          <w:drawing>
            <wp:anchor distT="0" distB="0" distL="0" distR="0" simplePos="0" relativeHeight="251664384" behindDoc="1" locked="0" layoutInCell="1" allowOverlap="1">
              <wp:simplePos x="0" y="0"/>
              <wp:positionH relativeFrom="page">
                <wp:posOffset>2455545</wp:posOffset>
              </wp:positionH>
              <wp:positionV relativeFrom="page">
                <wp:posOffset>6798310</wp:posOffset>
              </wp:positionV>
              <wp:extent cx="236855" cy="165735"/>
              <wp:effectExtent l="0" t="0" r="0" b="0"/>
              <wp:wrapNone/>
              <wp:docPr id="8" name="Textbox 8"/>
              <wp:cNvGraphicFramePr/>
              <a:graphic xmlns:a="http://schemas.openxmlformats.org/drawingml/2006/main">
                <a:graphicData uri="http://schemas.microsoft.com/office/word/2010/wordprocessingShape">
                  <wps:wsp>
                    <wps:cNvSpPr txBox="1"/>
                    <wps:spPr>
                      <a:xfrm>
                        <a:off x="0" y="0"/>
                        <a:ext cx="236854" cy="165735"/>
                      </a:xfrm>
                      <a:prstGeom prst="rect">
                        <a:avLst/>
                      </a:prstGeom>
                    </wps:spPr>
                    <wps:txbx>
                      <w:txbxContent>
                        <w:p w14:paraId="489C3BAF">
                          <w:pPr>
                            <w:spacing w:before="0" w:line="245" w:lineRule="exact"/>
                            <w:ind w:left="20" w:right="0" w:firstLine="0"/>
                            <w:jc w:val="left"/>
                            <w:rPr>
                              <w:rFonts w:ascii="Calibri"/>
                              <w:sz w:val="22"/>
                            </w:rPr>
                          </w:pPr>
                          <w:r>
                            <w:rPr>
                              <w:rFonts w:ascii="Calibri"/>
                              <w:spacing w:val="-5"/>
                              <w:sz w:val="22"/>
                            </w:rPr>
                            <w:fldChar w:fldCharType="begin"/>
                          </w:r>
                          <w:r>
                            <w:rPr>
                              <w:rFonts w:ascii="Calibri"/>
                              <w:spacing w:val="-5"/>
                              <w:sz w:val="22"/>
                            </w:rPr>
                            <w:instrText xml:space="preserve"> PAGE </w:instrText>
                          </w:r>
                          <w:r>
                            <w:rPr>
                              <w:rFonts w:ascii="Calibri"/>
                              <w:spacing w:val="-5"/>
                              <w:sz w:val="22"/>
                            </w:rPr>
                            <w:fldChar w:fldCharType="separate"/>
                          </w:r>
                          <w:r>
                            <w:rPr>
                              <w:rFonts w:ascii="Calibri"/>
                              <w:spacing w:val="-5"/>
                              <w:sz w:val="22"/>
                            </w:rPr>
                            <w:t>100</w:t>
                          </w:r>
                          <w:r>
                            <w:rPr>
                              <w:rFonts w:ascii="Calibri"/>
                              <w:spacing w:val="-5"/>
                              <w:sz w:val="22"/>
                            </w:rPr>
                            <w:fldChar w:fldCharType="end"/>
                          </w:r>
                        </w:p>
                      </w:txbxContent>
                    </wps:txbx>
                    <wps:bodyPr wrap="square" lIns="0" tIns="0" rIns="0" bIns="0" rtlCol="0">
                      <a:noAutofit/>
                    </wps:bodyPr>
                  </wps:wsp>
                </a:graphicData>
              </a:graphic>
            </wp:anchor>
          </w:drawing>
        </mc:Choice>
        <mc:Fallback>
          <w:pict>
            <v:shape id="Textbox 8" o:spid="_x0000_s1026" o:spt="202" type="#_x0000_t202" style="position:absolute;left:0pt;margin-left:193.35pt;margin-top:535.3pt;height:13.05pt;width:18.65pt;mso-position-horizontal-relative:page;mso-position-vertical-relative:page;z-index:-251652096;mso-width-relative:page;mso-height-relative:page;" filled="f" stroked="f" coordsize="21600,21600" o:gfxdata="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">
              <v:fill on="f" focussize="0,0"/>
              <v:stroke on="f"/>
              <v:imagedata o:title=""/>
              <o:lock v:ext="edit" aspectratio="f"/>
              <v:textbox inset="0mm,0mm,0mm,0mm">
                <w:txbxContent>
                  <w:p w14:paraId="489C3BAF">
                    <w:pPr>
                      <w:spacing w:before="0" w:line="245" w:lineRule="exact"/>
                      <w:ind w:left="20" w:right="0" w:firstLine="0"/>
                      <w:jc w:val="left"/>
                      <w:rPr>
                        <w:rFonts w:ascii="Calibri"/>
                        <w:sz w:val="22"/>
                      </w:rPr>
                    </w:pPr>
                    <w:r>
                      <w:rPr>
                        <w:rFonts w:ascii="Calibri"/>
                        <w:spacing w:val="-5"/>
                        <w:sz w:val="22"/>
                      </w:rPr>
                      <w:fldChar w:fldCharType="begin"/>
                    </w:r>
                    <w:r>
                      <w:rPr>
                        <w:rFonts w:ascii="Calibri"/>
                        <w:spacing w:val="-5"/>
                        <w:sz w:val="22"/>
                      </w:rPr>
                      <w:instrText xml:space="preserve"> PAGE </w:instrText>
                    </w:r>
                    <w:r>
                      <w:rPr>
                        <w:rFonts w:ascii="Calibri"/>
                        <w:spacing w:val="-5"/>
                        <w:sz w:val="22"/>
                      </w:rPr>
                      <w:fldChar w:fldCharType="separate"/>
                    </w:r>
                    <w:r>
                      <w:rPr>
                        <w:rFonts w:ascii="Calibri"/>
                        <w:spacing w:val="-5"/>
                        <w:sz w:val="22"/>
                      </w:rPr>
                      <w:t>100</w:t>
                    </w:r>
                    <w:r>
                      <w:rPr>
                        <w:rFonts w:ascii="Calibri"/>
                        <w:spacing w:val="-5"/>
                        <w:sz w:val="22"/>
                      </w:rP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7D75AFF"/>
    <w:multiLevelType w:val="multilevel"/>
    <w:tmpl w:val="87D75AFF"/>
    <w:lvl w:ilvl="0" w:tentative="0">
      <w:start w:val="1"/>
      <w:numFmt w:val="decimal"/>
      <w:lvlText w:val="%1."/>
      <w:lvlJc w:val="left"/>
      <w:pPr>
        <w:ind w:left="810" w:hanging="245"/>
        <w:jc w:val="left"/>
      </w:pPr>
      <w:rPr>
        <w:rFonts w:hint="default" w:ascii="Times New Roman" w:hAnsi="Times New Roman" w:eastAsia="Times New Roman" w:cs="Times New Roman"/>
        <w:b w:val="0"/>
        <w:bCs w:val="0"/>
        <w:i w:val="0"/>
        <w:iCs w:val="0"/>
        <w:spacing w:val="0"/>
        <w:w w:val="100"/>
        <w:sz w:val="24"/>
        <w:szCs w:val="24"/>
        <w:lang w:val="uk-UA" w:eastAsia="en-US" w:bidi="ar-SA"/>
      </w:rPr>
    </w:lvl>
    <w:lvl w:ilvl="1" w:tentative="0">
      <w:start w:val="0"/>
      <w:numFmt w:val="bullet"/>
      <w:lvlText w:val="•"/>
      <w:lvlJc w:val="left"/>
      <w:pPr>
        <w:ind w:left="1549" w:hanging="245"/>
      </w:pPr>
      <w:rPr>
        <w:rFonts w:hint="default"/>
        <w:lang w:val="uk-UA" w:eastAsia="en-US" w:bidi="ar-SA"/>
      </w:rPr>
    </w:lvl>
    <w:lvl w:ilvl="2" w:tentative="0">
      <w:start w:val="0"/>
      <w:numFmt w:val="bullet"/>
      <w:lvlText w:val="•"/>
      <w:lvlJc w:val="left"/>
      <w:pPr>
        <w:ind w:left="2279" w:hanging="245"/>
      </w:pPr>
      <w:rPr>
        <w:rFonts w:hint="default"/>
        <w:lang w:val="uk-UA" w:eastAsia="en-US" w:bidi="ar-SA"/>
      </w:rPr>
    </w:lvl>
    <w:lvl w:ilvl="3" w:tentative="0">
      <w:start w:val="0"/>
      <w:numFmt w:val="bullet"/>
      <w:lvlText w:val="•"/>
      <w:lvlJc w:val="left"/>
      <w:pPr>
        <w:ind w:left="3009" w:hanging="245"/>
      </w:pPr>
      <w:rPr>
        <w:rFonts w:hint="default"/>
        <w:lang w:val="uk-UA" w:eastAsia="en-US" w:bidi="ar-SA"/>
      </w:rPr>
    </w:lvl>
    <w:lvl w:ilvl="4" w:tentative="0">
      <w:start w:val="0"/>
      <w:numFmt w:val="bullet"/>
      <w:lvlText w:val="•"/>
      <w:lvlJc w:val="left"/>
      <w:pPr>
        <w:ind w:left="3738" w:hanging="245"/>
      </w:pPr>
      <w:rPr>
        <w:rFonts w:hint="default"/>
        <w:lang w:val="uk-UA" w:eastAsia="en-US" w:bidi="ar-SA"/>
      </w:rPr>
    </w:lvl>
    <w:lvl w:ilvl="5" w:tentative="0">
      <w:start w:val="0"/>
      <w:numFmt w:val="bullet"/>
      <w:lvlText w:val="•"/>
      <w:lvlJc w:val="left"/>
      <w:pPr>
        <w:ind w:left="4468" w:hanging="245"/>
      </w:pPr>
      <w:rPr>
        <w:rFonts w:hint="default"/>
        <w:lang w:val="uk-UA" w:eastAsia="en-US" w:bidi="ar-SA"/>
      </w:rPr>
    </w:lvl>
    <w:lvl w:ilvl="6" w:tentative="0">
      <w:start w:val="0"/>
      <w:numFmt w:val="bullet"/>
      <w:lvlText w:val="•"/>
      <w:lvlJc w:val="left"/>
      <w:pPr>
        <w:ind w:left="5198" w:hanging="245"/>
      </w:pPr>
      <w:rPr>
        <w:rFonts w:hint="default"/>
        <w:lang w:val="uk-UA" w:eastAsia="en-US" w:bidi="ar-SA"/>
      </w:rPr>
    </w:lvl>
    <w:lvl w:ilvl="7" w:tentative="0">
      <w:start w:val="0"/>
      <w:numFmt w:val="bullet"/>
      <w:lvlText w:val="•"/>
      <w:lvlJc w:val="left"/>
      <w:pPr>
        <w:ind w:left="5927" w:hanging="245"/>
      </w:pPr>
      <w:rPr>
        <w:rFonts w:hint="default"/>
        <w:lang w:val="uk-UA" w:eastAsia="en-US" w:bidi="ar-SA"/>
      </w:rPr>
    </w:lvl>
    <w:lvl w:ilvl="8" w:tentative="0">
      <w:start w:val="0"/>
      <w:numFmt w:val="bullet"/>
      <w:lvlText w:val="•"/>
      <w:lvlJc w:val="left"/>
      <w:pPr>
        <w:ind w:left="6657" w:hanging="245"/>
      </w:pPr>
      <w:rPr>
        <w:rFonts w:hint="default"/>
        <w:lang w:val="uk-UA" w:eastAsia="en-US" w:bidi="ar-SA"/>
      </w:rPr>
    </w:lvl>
  </w:abstractNum>
  <w:abstractNum w:abstractNumId="1">
    <w:nsid w:val="902A2B46"/>
    <w:multiLevelType w:val="multilevel"/>
    <w:tmpl w:val="902A2B46"/>
    <w:lvl w:ilvl="0" w:tentative="0">
      <w:start w:val="1"/>
      <w:numFmt w:val="decimal"/>
      <w:lvlText w:val="%1."/>
      <w:lvlJc w:val="left"/>
      <w:pPr>
        <w:ind w:left="926" w:hanging="245"/>
        <w:jc w:val="left"/>
      </w:pPr>
      <w:rPr>
        <w:rFonts w:hint="default" w:ascii="Times New Roman" w:hAnsi="Times New Roman" w:eastAsia="Times New Roman" w:cs="Times New Roman"/>
        <w:b w:val="0"/>
        <w:bCs w:val="0"/>
        <w:i w:val="0"/>
        <w:iCs w:val="0"/>
        <w:spacing w:val="0"/>
        <w:w w:val="100"/>
        <w:sz w:val="24"/>
        <w:szCs w:val="24"/>
        <w:lang w:val="uk-UA" w:eastAsia="en-US" w:bidi="ar-SA"/>
      </w:rPr>
    </w:lvl>
    <w:lvl w:ilvl="1" w:tentative="0">
      <w:start w:val="1"/>
      <w:numFmt w:val="lowerLetter"/>
      <w:lvlText w:val="%2)"/>
      <w:lvlJc w:val="left"/>
      <w:pPr>
        <w:ind w:left="1895" w:hanging="250"/>
        <w:jc w:val="left"/>
      </w:pPr>
      <w:rPr>
        <w:rFonts w:hint="default" w:ascii="Times New Roman" w:hAnsi="Times New Roman" w:eastAsia="Times New Roman" w:cs="Times New Roman"/>
        <w:b w:val="0"/>
        <w:bCs w:val="0"/>
        <w:i w:val="0"/>
        <w:iCs w:val="0"/>
        <w:spacing w:val="-1"/>
        <w:w w:val="100"/>
        <w:sz w:val="24"/>
        <w:szCs w:val="24"/>
        <w:lang w:val="uk-UA" w:eastAsia="en-US" w:bidi="ar-SA"/>
      </w:rPr>
    </w:lvl>
    <w:lvl w:ilvl="2" w:tentative="0">
      <w:start w:val="0"/>
      <w:numFmt w:val="bullet"/>
      <w:lvlText w:val="•"/>
      <w:lvlJc w:val="left"/>
      <w:pPr>
        <w:ind w:left="2590" w:hanging="250"/>
      </w:pPr>
      <w:rPr>
        <w:rFonts w:hint="default"/>
        <w:lang w:val="uk-UA" w:eastAsia="en-US" w:bidi="ar-SA"/>
      </w:rPr>
    </w:lvl>
    <w:lvl w:ilvl="3" w:tentative="0">
      <w:start w:val="0"/>
      <w:numFmt w:val="bullet"/>
      <w:lvlText w:val="•"/>
      <w:lvlJc w:val="left"/>
      <w:pPr>
        <w:ind w:left="3281" w:hanging="250"/>
      </w:pPr>
      <w:rPr>
        <w:rFonts w:hint="default"/>
        <w:lang w:val="uk-UA" w:eastAsia="en-US" w:bidi="ar-SA"/>
      </w:rPr>
    </w:lvl>
    <w:lvl w:ilvl="4" w:tentative="0">
      <w:start w:val="0"/>
      <w:numFmt w:val="bullet"/>
      <w:lvlText w:val="•"/>
      <w:lvlJc w:val="left"/>
      <w:pPr>
        <w:ind w:left="3972" w:hanging="250"/>
      </w:pPr>
      <w:rPr>
        <w:rFonts w:hint="default"/>
        <w:lang w:val="uk-UA" w:eastAsia="en-US" w:bidi="ar-SA"/>
      </w:rPr>
    </w:lvl>
    <w:lvl w:ilvl="5" w:tentative="0">
      <w:start w:val="0"/>
      <w:numFmt w:val="bullet"/>
      <w:lvlText w:val="•"/>
      <w:lvlJc w:val="left"/>
      <w:pPr>
        <w:ind w:left="4663" w:hanging="250"/>
      </w:pPr>
      <w:rPr>
        <w:rFonts w:hint="default"/>
        <w:lang w:val="uk-UA" w:eastAsia="en-US" w:bidi="ar-SA"/>
      </w:rPr>
    </w:lvl>
    <w:lvl w:ilvl="6" w:tentative="0">
      <w:start w:val="0"/>
      <w:numFmt w:val="bullet"/>
      <w:lvlText w:val="•"/>
      <w:lvlJc w:val="left"/>
      <w:pPr>
        <w:ind w:left="5353" w:hanging="250"/>
      </w:pPr>
      <w:rPr>
        <w:rFonts w:hint="default"/>
        <w:lang w:val="uk-UA" w:eastAsia="en-US" w:bidi="ar-SA"/>
      </w:rPr>
    </w:lvl>
    <w:lvl w:ilvl="7" w:tentative="0">
      <w:start w:val="0"/>
      <w:numFmt w:val="bullet"/>
      <w:lvlText w:val="•"/>
      <w:lvlJc w:val="left"/>
      <w:pPr>
        <w:ind w:left="6044" w:hanging="250"/>
      </w:pPr>
      <w:rPr>
        <w:rFonts w:hint="default"/>
        <w:lang w:val="uk-UA" w:eastAsia="en-US" w:bidi="ar-SA"/>
      </w:rPr>
    </w:lvl>
    <w:lvl w:ilvl="8" w:tentative="0">
      <w:start w:val="0"/>
      <w:numFmt w:val="bullet"/>
      <w:lvlText w:val="•"/>
      <w:lvlJc w:val="left"/>
      <w:pPr>
        <w:ind w:left="6735" w:hanging="250"/>
      </w:pPr>
      <w:rPr>
        <w:rFonts w:hint="default"/>
        <w:lang w:val="uk-UA" w:eastAsia="en-US" w:bidi="ar-SA"/>
      </w:rPr>
    </w:lvl>
  </w:abstractNum>
  <w:abstractNum w:abstractNumId="2">
    <w:nsid w:val="98CA3D69"/>
    <w:multiLevelType w:val="multilevel"/>
    <w:tmpl w:val="98CA3D69"/>
    <w:lvl w:ilvl="0" w:tentative="0">
      <w:start w:val="1"/>
      <w:numFmt w:val="decimal"/>
      <w:lvlText w:val="%1."/>
      <w:lvlJc w:val="left"/>
      <w:pPr>
        <w:ind w:left="566" w:hanging="284"/>
        <w:jc w:val="left"/>
      </w:pPr>
      <w:rPr>
        <w:rFonts w:hint="default" w:ascii="Times New Roman" w:hAnsi="Times New Roman" w:eastAsia="Times New Roman" w:cs="Times New Roman"/>
        <w:b w:val="0"/>
        <w:bCs w:val="0"/>
        <w:i w:val="0"/>
        <w:iCs w:val="0"/>
        <w:spacing w:val="0"/>
        <w:w w:val="100"/>
        <w:sz w:val="24"/>
        <w:szCs w:val="24"/>
        <w:lang w:val="uk-UA" w:eastAsia="en-US" w:bidi="ar-SA"/>
      </w:rPr>
    </w:lvl>
    <w:lvl w:ilvl="1" w:tentative="0">
      <w:start w:val="0"/>
      <w:numFmt w:val="bullet"/>
      <w:lvlText w:val="•"/>
      <w:lvlJc w:val="left"/>
      <w:pPr>
        <w:ind w:left="1315" w:hanging="284"/>
      </w:pPr>
      <w:rPr>
        <w:rFonts w:hint="default"/>
        <w:lang w:val="uk-UA" w:eastAsia="en-US" w:bidi="ar-SA"/>
      </w:rPr>
    </w:lvl>
    <w:lvl w:ilvl="2" w:tentative="0">
      <w:start w:val="0"/>
      <w:numFmt w:val="bullet"/>
      <w:lvlText w:val="•"/>
      <w:lvlJc w:val="left"/>
      <w:pPr>
        <w:ind w:left="2071" w:hanging="284"/>
      </w:pPr>
      <w:rPr>
        <w:rFonts w:hint="default"/>
        <w:lang w:val="uk-UA" w:eastAsia="en-US" w:bidi="ar-SA"/>
      </w:rPr>
    </w:lvl>
    <w:lvl w:ilvl="3" w:tentative="0">
      <w:start w:val="0"/>
      <w:numFmt w:val="bullet"/>
      <w:lvlText w:val="•"/>
      <w:lvlJc w:val="left"/>
      <w:pPr>
        <w:ind w:left="2827" w:hanging="284"/>
      </w:pPr>
      <w:rPr>
        <w:rFonts w:hint="default"/>
        <w:lang w:val="uk-UA" w:eastAsia="en-US" w:bidi="ar-SA"/>
      </w:rPr>
    </w:lvl>
    <w:lvl w:ilvl="4" w:tentative="0">
      <w:start w:val="0"/>
      <w:numFmt w:val="bullet"/>
      <w:lvlText w:val="•"/>
      <w:lvlJc w:val="left"/>
      <w:pPr>
        <w:ind w:left="3582" w:hanging="284"/>
      </w:pPr>
      <w:rPr>
        <w:rFonts w:hint="default"/>
        <w:lang w:val="uk-UA" w:eastAsia="en-US" w:bidi="ar-SA"/>
      </w:rPr>
    </w:lvl>
    <w:lvl w:ilvl="5" w:tentative="0">
      <w:start w:val="0"/>
      <w:numFmt w:val="bullet"/>
      <w:lvlText w:val="•"/>
      <w:lvlJc w:val="left"/>
      <w:pPr>
        <w:ind w:left="4338" w:hanging="284"/>
      </w:pPr>
      <w:rPr>
        <w:rFonts w:hint="default"/>
        <w:lang w:val="uk-UA" w:eastAsia="en-US" w:bidi="ar-SA"/>
      </w:rPr>
    </w:lvl>
    <w:lvl w:ilvl="6" w:tentative="0">
      <w:start w:val="0"/>
      <w:numFmt w:val="bullet"/>
      <w:lvlText w:val="•"/>
      <w:lvlJc w:val="left"/>
      <w:pPr>
        <w:ind w:left="5094" w:hanging="284"/>
      </w:pPr>
      <w:rPr>
        <w:rFonts w:hint="default"/>
        <w:lang w:val="uk-UA" w:eastAsia="en-US" w:bidi="ar-SA"/>
      </w:rPr>
    </w:lvl>
    <w:lvl w:ilvl="7" w:tentative="0">
      <w:start w:val="0"/>
      <w:numFmt w:val="bullet"/>
      <w:lvlText w:val="•"/>
      <w:lvlJc w:val="left"/>
      <w:pPr>
        <w:ind w:left="5849" w:hanging="284"/>
      </w:pPr>
      <w:rPr>
        <w:rFonts w:hint="default"/>
        <w:lang w:val="uk-UA" w:eastAsia="en-US" w:bidi="ar-SA"/>
      </w:rPr>
    </w:lvl>
    <w:lvl w:ilvl="8" w:tentative="0">
      <w:start w:val="0"/>
      <w:numFmt w:val="bullet"/>
      <w:lvlText w:val="•"/>
      <w:lvlJc w:val="left"/>
      <w:pPr>
        <w:ind w:left="6605" w:hanging="284"/>
      </w:pPr>
      <w:rPr>
        <w:rFonts w:hint="default"/>
        <w:lang w:val="uk-UA" w:eastAsia="en-US" w:bidi="ar-SA"/>
      </w:rPr>
    </w:lvl>
  </w:abstractNum>
  <w:abstractNum w:abstractNumId="3">
    <w:nsid w:val="991F8CB3"/>
    <w:multiLevelType w:val="multilevel"/>
    <w:tmpl w:val="991F8CB3"/>
    <w:lvl w:ilvl="0" w:tentative="0">
      <w:start w:val="4"/>
      <w:numFmt w:val="decimal"/>
      <w:lvlText w:val="%1."/>
      <w:lvlJc w:val="left"/>
      <w:pPr>
        <w:ind w:left="566" w:hanging="240"/>
        <w:jc w:val="left"/>
      </w:pPr>
      <w:rPr>
        <w:rFonts w:hint="default"/>
        <w:spacing w:val="0"/>
        <w:w w:val="100"/>
        <w:lang w:val="uk-UA" w:eastAsia="en-US" w:bidi="ar-SA"/>
      </w:rPr>
    </w:lvl>
    <w:lvl w:ilvl="1" w:tentative="0">
      <w:start w:val="1"/>
      <w:numFmt w:val="decimal"/>
      <w:lvlText w:val="%2."/>
      <w:lvlJc w:val="left"/>
      <w:pPr>
        <w:ind w:left="810" w:hanging="245"/>
        <w:jc w:val="left"/>
      </w:pPr>
      <w:rPr>
        <w:rFonts w:hint="default" w:ascii="Times New Roman" w:hAnsi="Times New Roman" w:eastAsia="Times New Roman" w:cs="Times New Roman"/>
        <w:b/>
        <w:bCs/>
        <w:i/>
        <w:iCs/>
        <w:spacing w:val="0"/>
        <w:w w:val="88"/>
        <w:sz w:val="24"/>
        <w:szCs w:val="24"/>
        <w:u w:val="single" w:color="000000"/>
        <w:lang w:val="uk-UA" w:eastAsia="en-US" w:bidi="ar-SA"/>
      </w:rPr>
    </w:lvl>
    <w:lvl w:ilvl="2" w:tentative="0">
      <w:start w:val="1"/>
      <w:numFmt w:val="decimal"/>
      <w:lvlText w:val="%3)"/>
      <w:lvlJc w:val="left"/>
      <w:pPr>
        <w:ind w:left="566" w:hanging="317"/>
        <w:jc w:val="left"/>
      </w:pPr>
      <w:rPr>
        <w:rFonts w:hint="default" w:ascii="Times New Roman" w:hAnsi="Times New Roman" w:eastAsia="Times New Roman" w:cs="Times New Roman"/>
        <w:b w:val="0"/>
        <w:bCs w:val="0"/>
        <w:i w:val="0"/>
        <w:iCs w:val="0"/>
        <w:spacing w:val="0"/>
        <w:w w:val="100"/>
        <w:sz w:val="24"/>
        <w:szCs w:val="24"/>
        <w:lang w:val="uk-UA" w:eastAsia="en-US" w:bidi="ar-SA"/>
      </w:rPr>
    </w:lvl>
    <w:lvl w:ilvl="3" w:tentative="0">
      <w:start w:val="0"/>
      <w:numFmt w:val="bullet"/>
      <w:lvlText w:val="•"/>
      <w:lvlJc w:val="left"/>
      <w:pPr>
        <w:ind w:left="2441" w:hanging="317"/>
      </w:pPr>
      <w:rPr>
        <w:rFonts w:hint="default"/>
        <w:lang w:val="uk-UA" w:eastAsia="en-US" w:bidi="ar-SA"/>
      </w:rPr>
    </w:lvl>
    <w:lvl w:ilvl="4" w:tentative="0">
      <w:start w:val="0"/>
      <w:numFmt w:val="bullet"/>
      <w:lvlText w:val="•"/>
      <w:lvlJc w:val="left"/>
      <w:pPr>
        <w:ind w:left="3252" w:hanging="317"/>
      </w:pPr>
      <w:rPr>
        <w:rFonts w:hint="default"/>
        <w:lang w:val="uk-UA" w:eastAsia="en-US" w:bidi="ar-SA"/>
      </w:rPr>
    </w:lvl>
    <w:lvl w:ilvl="5" w:tentative="0">
      <w:start w:val="0"/>
      <w:numFmt w:val="bullet"/>
      <w:lvlText w:val="•"/>
      <w:lvlJc w:val="left"/>
      <w:pPr>
        <w:ind w:left="4063" w:hanging="317"/>
      </w:pPr>
      <w:rPr>
        <w:rFonts w:hint="default"/>
        <w:lang w:val="uk-UA" w:eastAsia="en-US" w:bidi="ar-SA"/>
      </w:rPr>
    </w:lvl>
    <w:lvl w:ilvl="6" w:tentative="0">
      <w:start w:val="0"/>
      <w:numFmt w:val="bullet"/>
      <w:lvlText w:val="•"/>
      <w:lvlJc w:val="left"/>
      <w:pPr>
        <w:ind w:left="4873" w:hanging="317"/>
      </w:pPr>
      <w:rPr>
        <w:rFonts w:hint="default"/>
        <w:lang w:val="uk-UA" w:eastAsia="en-US" w:bidi="ar-SA"/>
      </w:rPr>
    </w:lvl>
    <w:lvl w:ilvl="7" w:tentative="0">
      <w:start w:val="0"/>
      <w:numFmt w:val="bullet"/>
      <w:lvlText w:val="•"/>
      <w:lvlJc w:val="left"/>
      <w:pPr>
        <w:ind w:left="5684" w:hanging="317"/>
      </w:pPr>
      <w:rPr>
        <w:rFonts w:hint="default"/>
        <w:lang w:val="uk-UA" w:eastAsia="en-US" w:bidi="ar-SA"/>
      </w:rPr>
    </w:lvl>
    <w:lvl w:ilvl="8" w:tentative="0">
      <w:start w:val="0"/>
      <w:numFmt w:val="bullet"/>
      <w:lvlText w:val="•"/>
      <w:lvlJc w:val="left"/>
      <w:pPr>
        <w:ind w:left="6495" w:hanging="317"/>
      </w:pPr>
      <w:rPr>
        <w:rFonts w:hint="default"/>
        <w:lang w:val="uk-UA" w:eastAsia="en-US" w:bidi="ar-SA"/>
      </w:rPr>
    </w:lvl>
  </w:abstractNum>
  <w:abstractNum w:abstractNumId="4">
    <w:nsid w:val="A3D0BC4A"/>
    <w:multiLevelType w:val="multilevel"/>
    <w:tmpl w:val="A3D0BC4A"/>
    <w:lvl w:ilvl="0" w:tentative="0">
      <w:start w:val="1"/>
      <w:numFmt w:val="decimal"/>
      <w:lvlText w:val="%1."/>
      <w:lvlJc w:val="left"/>
      <w:pPr>
        <w:ind w:left="810" w:hanging="245"/>
        <w:jc w:val="left"/>
      </w:pPr>
      <w:rPr>
        <w:rFonts w:hint="default" w:ascii="Times New Roman" w:hAnsi="Times New Roman" w:eastAsia="Times New Roman" w:cs="Times New Roman"/>
        <w:b/>
        <w:bCs/>
        <w:i/>
        <w:iCs/>
        <w:spacing w:val="0"/>
        <w:w w:val="88"/>
        <w:sz w:val="24"/>
        <w:szCs w:val="24"/>
        <w:u w:val="single" w:color="000000"/>
        <w:lang w:val="uk-UA" w:eastAsia="en-US" w:bidi="ar-SA"/>
      </w:rPr>
    </w:lvl>
    <w:lvl w:ilvl="1" w:tentative="0">
      <w:start w:val="1"/>
      <w:numFmt w:val="decimal"/>
      <w:lvlText w:val="%2)"/>
      <w:lvlJc w:val="left"/>
      <w:pPr>
        <w:ind w:left="830" w:hanging="264"/>
        <w:jc w:val="left"/>
      </w:pPr>
      <w:rPr>
        <w:rFonts w:hint="default" w:ascii="Times New Roman" w:hAnsi="Times New Roman" w:eastAsia="Times New Roman" w:cs="Times New Roman"/>
        <w:b w:val="0"/>
        <w:bCs w:val="0"/>
        <w:i w:val="0"/>
        <w:iCs w:val="0"/>
        <w:spacing w:val="0"/>
        <w:w w:val="100"/>
        <w:sz w:val="24"/>
        <w:szCs w:val="24"/>
        <w:lang w:val="uk-UA" w:eastAsia="en-US" w:bidi="ar-SA"/>
      </w:rPr>
    </w:lvl>
    <w:lvl w:ilvl="2" w:tentative="0">
      <w:start w:val="0"/>
      <w:numFmt w:val="bullet"/>
      <w:lvlText w:val="•"/>
      <w:lvlJc w:val="left"/>
      <w:pPr>
        <w:ind w:left="840" w:hanging="264"/>
      </w:pPr>
      <w:rPr>
        <w:rFonts w:hint="default"/>
        <w:lang w:val="uk-UA" w:eastAsia="en-US" w:bidi="ar-SA"/>
      </w:rPr>
    </w:lvl>
    <w:lvl w:ilvl="3" w:tentative="0">
      <w:start w:val="0"/>
      <w:numFmt w:val="bullet"/>
      <w:lvlText w:val="•"/>
      <w:lvlJc w:val="left"/>
      <w:pPr>
        <w:ind w:left="1749" w:hanging="264"/>
      </w:pPr>
      <w:rPr>
        <w:rFonts w:hint="default"/>
        <w:lang w:val="uk-UA" w:eastAsia="en-US" w:bidi="ar-SA"/>
      </w:rPr>
    </w:lvl>
    <w:lvl w:ilvl="4" w:tentative="0">
      <w:start w:val="0"/>
      <w:numFmt w:val="bullet"/>
      <w:lvlText w:val="•"/>
      <w:lvlJc w:val="left"/>
      <w:pPr>
        <w:ind w:left="2659" w:hanging="264"/>
      </w:pPr>
      <w:rPr>
        <w:rFonts w:hint="default"/>
        <w:lang w:val="uk-UA" w:eastAsia="en-US" w:bidi="ar-SA"/>
      </w:rPr>
    </w:lvl>
    <w:lvl w:ilvl="5" w:tentative="0">
      <w:start w:val="0"/>
      <w:numFmt w:val="bullet"/>
      <w:lvlText w:val="•"/>
      <w:lvlJc w:val="left"/>
      <w:pPr>
        <w:ind w:left="3568" w:hanging="264"/>
      </w:pPr>
      <w:rPr>
        <w:rFonts w:hint="default"/>
        <w:lang w:val="uk-UA" w:eastAsia="en-US" w:bidi="ar-SA"/>
      </w:rPr>
    </w:lvl>
    <w:lvl w:ilvl="6" w:tentative="0">
      <w:start w:val="0"/>
      <w:numFmt w:val="bullet"/>
      <w:lvlText w:val="•"/>
      <w:lvlJc w:val="left"/>
      <w:pPr>
        <w:ind w:left="4478" w:hanging="264"/>
      </w:pPr>
      <w:rPr>
        <w:rFonts w:hint="default"/>
        <w:lang w:val="uk-UA" w:eastAsia="en-US" w:bidi="ar-SA"/>
      </w:rPr>
    </w:lvl>
    <w:lvl w:ilvl="7" w:tentative="0">
      <w:start w:val="0"/>
      <w:numFmt w:val="bullet"/>
      <w:lvlText w:val="•"/>
      <w:lvlJc w:val="left"/>
      <w:pPr>
        <w:ind w:left="5388" w:hanging="264"/>
      </w:pPr>
      <w:rPr>
        <w:rFonts w:hint="default"/>
        <w:lang w:val="uk-UA" w:eastAsia="en-US" w:bidi="ar-SA"/>
      </w:rPr>
    </w:lvl>
    <w:lvl w:ilvl="8" w:tentative="0">
      <w:start w:val="0"/>
      <w:numFmt w:val="bullet"/>
      <w:lvlText w:val="•"/>
      <w:lvlJc w:val="left"/>
      <w:pPr>
        <w:ind w:left="6297" w:hanging="264"/>
      </w:pPr>
      <w:rPr>
        <w:rFonts w:hint="default"/>
        <w:lang w:val="uk-UA" w:eastAsia="en-US" w:bidi="ar-SA"/>
      </w:rPr>
    </w:lvl>
  </w:abstractNum>
  <w:abstractNum w:abstractNumId="5">
    <w:nsid w:val="A5BC56BF"/>
    <w:multiLevelType w:val="multilevel"/>
    <w:tmpl w:val="A5BC56BF"/>
    <w:lvl w:ilvl="0" w:tentative="0">
      <w:start w:val="0"/>
      <w:numFmt w:val="bullet"/>
      <w:lvlText w:val="-"/>
      <w:lvlJc w:val="left"/>
      <w:pPr>
        <w:ind w:left="792" w:hanging="452"/>
      </w:pPr>
      <w:rPr>
        <w:rFonts w:hint="default" w:ascii="Times New Roman" w:hAnsi="Times New Roman" w:eastAsia="Times New Roman" w:cs="Times New Roman"/>
        <w:b w:val="0"/>
        <w:bCs w:val="0"/>
        <w:i w:val="0"/>
        <w:iCs w:val="0"/>
        <w:spacing w:val="0"/>
        <w:w w:val="100"/>
        <w:sz w:val="24"/>
        <w:szCs w:val="24"/>
        <w:lang w:val="uk-UA" w:eastAsia="en-US" w:bidi="ar-SA"/>
      </w:rPr>
    </w:lvl>
    <w:lvl w:ilvl="1" w:tentative="0">
      <w:start w:val="0"/>
      <w:numFmt w:val="bullet"/>
      <w:lvlText w:val="•"/>
      <w:lvlJc w:val="left"/>
      <w:pPr>
        <w:ind w:left="1531" w:hanging="452"/>
      </w:pPr>
      <w:rPr>
        <w:rFonts w:hint="default"/>
        <w:lang w:val="uk-UA" w:eastAsia="en-US" w:bidi="ar-SA"/>
      </w:rPr>
    </w:lvl>
    <w:lvl w:ilvl="2" w:tentative="0">
      <w:start w:val="0"/>
      <w:numFmt w:val="bullet"/>
      <w:lvlText w:val="•"/>
      <w:lvlJc w:val="left"/>
      <w:pPr>
        <w:ind w:left="2263" w:hanging="452"/>
      </w:pPr>
      <w:rPr>
        <w:rFonts w:hint="default"/>
        <w:lang w:val="uk-UA" w:eastAsia="en-US" w:bidi="ar-SA"/>
      </w:rPr>
    </w:lvl>
    <w:lvl w:ilvl="3" w:tentative="0">
      <w:start w:val="0"/>
      <w:numFmt w:val="bullet"/>
      <w:lvlText w:val="•"/>
      <w:lvlJc w:val="left"/>
      <w:pPr>
        <w:ind w:left="2995" w:hanging="452"/>
      </w:pPr>
      <w:rPr>
        <w:rFonts w:hint="default"/>
        <w:lang w:val="uk-UA" w:eastAsia="en-US" w:bidi="ar-SA"/>
      </w:rPr>
    </w:lvl>
    <w:lvl w:ilvl="4" w:tentative="0">
      <w:start w:val="0"/>
      <w:numFmt w:val="bullet"/>
      <w:lvlText w:val="•"/>
      <w:lvlJc w:val="left"/>
      <w:pPr>
        <w:ind w:left="3726" w:hanging="452"/>
      </w:pPr>
      <w:rPr>
        <w:rFonts w:hint="default"/>
        <w:lang w:val="uk-UA" w:eastAsia="en-US" w:bidi="ar-SA"/>
      </w:rPr>
    </w:lvl>
    <w:lvl w:ilvl="5" w:tentative="0">
      <w:start w:val="0"/>
      <w:numFmt w:val="bullet"/>
      <w:lvlText w:val="•"/>
      <w:lvlJc w:val="left"/>
      <w:pPr>
        <w:ind w:left="4458" w:hanging="452"/>
      </w:pPr>
      <w:rPr>
        <w:rFonts w:hint="default"/>
        <w:lang w:val="uk-UA" w:eastAsia="en-US" w:bidi="ar-SA"/>
      </w:rPr>
    </w:lvl>
    <w:lvl w:ilvl="6" w:tentative="0">
      <w:start w:val="0"/>
      <w:numFmt w:val="bullet"/>
      <w:lvlText w:val="•"/>
      <w:lvlJc w:val="left"/>
      <w:pPr>
        <w:ind w:left="5190" w:hanging="452"/>
      </w:pPr>
      <w:rPr>
        <w:rFonts w:hint="default"/>
        <w:lang w:val="uk-UA" w:eastAsia="en-US" w:bidi="ar-SA"/>
      </w:rPr>
    </w:lvl>
    <w:lvl w:ilvl="7" w:tentative="0">
      <w:start w:val="0"/>
      <w:numFmt w:val="bullet"/>
      <w:lvlText w:val="•"/>
      <w:lvlJc w:val="left"/>
      <w:pPr>
        <w:ind w:left="5921" w:hanging="452"/>
      </w:pPr>
      <w:rPr>
        <w:rFonts w:hint="default"/>
        <w:lang w:val="uk-UA" w:eastAsia="en-US" w:bidi="ar-SA"/>
      </w:rPr>
    </w:lvl>
    <w:lvl w:ilvl="8" w:tentative="0">
      <w:start w:val="0"/>
      <w:numFmt w:val="bullet"/>
      <w:lvlText w:val="•"/>
      <w:lvlJc w:val="left"/>
      <w:pPr>
        <w:ind w:left="6653" w:hanging="452"/>
      </w:pPr>
      <w:rPr>
        <w:rFonts w:hint="default"/>
        <w:lang w:val="uk-UA" w:eastAsia="en-US" w:bidi="ar-SA"/>
      </w:rPr>
    </w:lvl>
  </w:abstractNum>
  <w:abstractNum w:abstractNumId="6">
    <w:nsid w:val="ABCD5071"/>
    <w:multiLevelType w:val="multilevel"/>
    <w:tmpl w:val="ABCD5071"/>
    <w:lvl w:ilvl="0" w:tentative="0">
      <w:start w:val="1"/>
      <w:numFmt w:val="decimal"/>
      <w:lvlText w:val="%1"/>
      <w:lvlJc w:val="left"/>
      <w:pPr>
        <w:ind w:left="1028" w:hanging="131"/>
        <w:jc w:val="left"/>
      </w:pPr>
      <w:rPr>
        <w:rFonts w:hint="default" w:ascii="Times New Roman" w:hAnsi="Times New Roman" w:eastAsia="Times New Roman" w:cs="Times New Roman"/>
        <w:b w:val="0"/>
        <w:bCs w:val="0"/>
        <w:i w:val="0"/>
        <w:iCs w:val="0"/>
        <w:spacing w:val="0"/>
        <w:w w:val="99"/>
        <w:sz w:val="24"/>
        <w:szCs w:val="24"/>
        <w:lang w:val="uk-UA" w:eastAsia="en-US" w:bidi="ar-SA"/>
      </w:rPr>
    </w:lvl>
    <w:lvl w:ilvl="1" w:tentative="0">
      <w:start w:val="0"/>
      <w:numFmt w:val="bullet"/>
      <w:lvlText w:val="•"/>
      <w:lvlJc w:val="left"/>
      <w:pPr>
        <w:ind w:left="1729" w:hanging="131"/>
      </w:pPr>
      <w:rPr>
        <w:rFonts w:hint="default"/>
        <w:lang w:val="uk-UA" w:eastAsia="en-US" w:bidi="ar-SA"/>
      </w:rPr>
    </w:lvl>
    <w:lvl w:ilvl="2" w:tentative="0">
      <w:start w:val="0"/>
      <w:numFmt w:val="bullet"/>
      <w:lvlText w:val="•"/>
      <w:lvlJc w:val="left"/>
      <w:pPr>
        <w:ind w:left="2439" w:hanging="131"/>
      </w:pPr>
      <w:rPr>
        <w:rFonts w:hint="default"/>
        <w:lang w:val="uk-UA" w:eastAsia="en-US" w:bidi="ar-SA"/>
      </w:rPr>
    </w:lvl>
    <w:lvl w:ilvl="3" w:tentative="0">
      <w:start w:val="0"/>
      <w:numFmt w:val="bullet"/>
      <w:lvlText w:val="•"/>
      <w:lvlJc w:val="left"/>
      <w:pPr>
        <w:ind w:left="3149" w:hanging="131"/>
      </w:pPr>
      <w:rPr>
        <w:rFonts w:hint="default"/>
        <w:lang w:val="uk-UA" w:eastAsia="en-US" w:bidi="ar-SA"/>
      </w:rPr>
    </w:lvl>
    <w:lvl w:ilvl="4" w:tentative="0">
      <w:start w:val="0"/>
      <w:numFmt w:val="bullet"/>
      <w:lvlText w:val="•"/>
      <w:lvlJc w:val="left"/>
      <w:pPr>
        <w:ind w:left="3858" w:hanging="131"/>
      </w:pPr>
      <w:rPr>
        <w:rFonts w:hint="default"/>
        <w:lang w:val="uk-UA" w:eastAsia="en-US" w:bidi="ar-SA"/>
      </w:rPr>
    </w:lvl>
    <w:lvl w:ilvl="5" w:tentative="0">
      <w:start w:val="0"/>
      <w:numFmt w:val="bullet"/>
      <w:lvlText w:val="•"/>
      <w:lvlJc w:val="left"/>
      <w:pPr>
        <w:ind w:left="4568" w:hanging="131"/>
      </w:pPr>
      <w:rPr>
        <w:rFonts w:hint="default"/>
        <w:lang w:val="uk-UA" w:eastAsia="en-US" w:bidi="ar-SA"/>
      </w:rPr>
    </w:lvl>
    <w:lvl w:ilvl="6" w:tentative="0">
      <w:start w:val="0"/>
      <w:numFmt w:val="bullet"/>
      <w:lvlText w:val="•"/>
      <w:lvlJc w:val="left"/>
      <w:pPr>
        <w:ind w:left="5278" w:hanging="131"/>
      </w:pPr>
      <w:rPr>
        <w:rFonts w:hint="default"/>
        <w:lang w:val="uk-UA" w:eastAsia="en-US" w:bidi="ar-SA"/>
      </w:rPr>
    </w:lvl>
    <w:lvl w:ilvl="7" w:tentative="0">
      <w:start w:val="0"/>
      <w:numFmt w:val="bullet"/>
      <w:lvlText w:val="•"/>
      <w:lvlJc w:val="left"/>
      <w:pPr>
        <w:ind w:left="5987" w:hanging="131"/>
      </w:pPr>
      <w:rPr>
        <w:rFonts w:hint="default"/>
        <w:lang w:val="uk-UA" w:eastAsia="en-US" w:bidi="ar-SA"/>
      </w:rPr>
    </w:lvl>
    <w:lvl w:ilvl="8" w:tentative="0">
      <w:start w:val="0"/>
      <w:numFmt w:val="bullet"/>
      <w:lvlText w:val="•"/>
      <w:lvlJc w:val="left"/>
      <w:pPr>
        <w:ind w:left="6697" w:hanging="131"/>
      </w:pPr>
      <w:rPr>
        <w:rFonts w:hint="default"/>
        <w:lang w:val="uk-UA" w:eastAsia="en-US" w:bidi="ar-SA"/>
      </w:rPr>
    </w:lvl>
  </w:abstractNum>
  <w:abstractNum w:abstractNumId="7">
    <w:nsid w:val="AD85A036"/>
    <w:multiLevelType w:val="multilevel"/>
    <w:tmpl w:val="AD85A036"/>
    <w:lvl w:ilvl="0" w:tentative="0">
      <w:start w:val="1"/>
      <w:numFmt w:val="decimal"/>
      <w:lvlText w:val="%1."/>
      <w:lvlJc w:val="left"/>
      <w:pPr>
        <w:ind w:left="566" w:hanging="284"/>
        <w:jc w:val="left"/>
      </w:pPr>
      <w:rPr>
        <w:rFonts w:hint="default" w:ascii="Times New Roman" w:hAnsi="Times New Roman" w:eastAsia="Times New Roman" w:cs="Times New Roman"/>
        <w:b w:val="0"/>
        <w:bCs w:val="0"/>
        <w:i w:val="0"/>
        <w:iCs w:val="0"/>
        <w:spacing w:val="0"/>
        <w:w w:val="100"/>
        <w:sz w:val="24"/>
        <w:szCs w:val="24"/>
        <w:lang w:val="uk-UA" w:eastAsia="en-US" w:bidi="ar-SA"/>
      </w:rPr>
    </w:lvl>
    <w:lvl w:ilvl="1" w:tentative="0">
      <w:start w:val="0"/>
      <w:numFmt w:val="bullet"/>
      <w:lvlText w:val="•"/>
      <w:lvlJc w:val="left"/>
      <w:pPr>
        <w:ind w:left="1315" w:hanging="284"/>
      </w:pPr>
      <w:rPr>
        <w:rFonts w:hint="default"/>
        <w:lang w:val="uk-UA" w:eastAsia="en-US" w:bidi="ar-SA"/>
      </w:rPr>
    </w:lvl>
    <w:lvl w:ilvl="2" w:tentative="0">
      <w:start w:val="0"/>
      <w:numFmt w:val="bullet"/>
      <w:lvlText w:val="•"/>
      <w:lvlJc w:val="left"/>
      <w:pPr>
        <w:ind w:left="2071" w:hanging="284"/>
      </w:pPr>
      <w:rPr>
        <w:rFonts w:hint="default"/>
        <w:lang w:val="uk-UA" w:eastAsia="en-US" w:bidi="ar-SA"/>
      </w:rPr>
    </w:lvl>
    <w:lvl w:ilvl="3" w:tentative="0">
      <w:start w:val="0"/>
      <w:numFmt w:val="bullet"/>
      <w:lvlText w:val="•"/>
      <w:lvlJc w:val="left"/>
      <w:pPr>
        <w:ind w:left="2827" w:hanging="284"/>
      </w:pPr>
      <w:rPr>
        <w:rFonts w:hint="default"/>
        <w:lang w:val="uk-UA" w:eastAsia="en-US" w:bidi="ar-SA"/>
      </w:rPr>
    </w:lvl>
    <w:lvl w:ilvl="4" w:tentative="0">
      <w:start w:val="0"/>
      <w:numFmt w:val="bullet"/>
      <w:lvlText w:val="•"/>
      <w:lvlJc w:val="left"/>
      <w:pPr>
        <w:ind w:left="3582" w:hanging="284"/>
      </w:pPr>
      <w:rPr>
        <w:rFonts w:hint="default"/>
        <w:lang w:val="uk-UA" w:eastAsia="en-US" w:bidi="ar-SA"/>
      </w:rPr>
    </w:lvl>
    <w:lvl w:ilvl="5" w:tentative="0">
      <w:start w:val="0"/>
      <w:numFmt w:val="bullet"/>
      <w:lvlText w:val="•"/>
      <w:lvlJc w:val="left"/>
      <w:pPr>
        <w:ind w:left="4338" w:hanging="284"/>
      </w:pPr>
      <w:rPr>
        <w:rFonts w:hint="default"/>
        <w:lang w:val="uk-UA" w:eastAsia="en-US" w:bidi="ar-SA"/>
      </w:rPr>
    </w:lvl>
    <w:lvl w:ilvl="6" w:tentative="0">
      <w:start w:val="0"/>
      <w:numFmt w:val="bullet"/>
      <w:lvlText w:val="•"/>
      <w:lvlJc w:val="left"/>
      <w:pPr>
        <w:ind w:left="5094" w:hanging="284"/>
      </w:pPr>
      <w:rPr>
        <w:rFonts w:hint="default"/>
        <w:lang w:val="uk-UA" w:eastAsia="en-US" w:bidi="ar-SA"/>
      </w:rPr>
    </w:lvl>
    <w:lvl w:ilvl="7" w:tentative="0">
      <w:start w:val="0"/>
      <w:numFmt w:val="bullet"/>
      <w:lvlText w:val="•"/>
      <w:lvlJc w:val="left"/>
      <w:pPr>
        <w:ind w:left="5849" w:hanging="284"/>
      </w:pPr>
      <w:rPr>
        <w:rFonts w:hint="default"/>
        <w:lang w:val="uk-UA" w:eastAsia="en-US" w:bidi="ar-SA"/>
      </w:rPr>
    </w:lvl>
    <w:lvl w:ilvl="8" w:tentative="0">
      <w:start w:val="0"/>
      <w:numFmt w:val="bullet"/>
      <w:lvlText w:val="•"/>
      <w:lvlJc w:val="left"/>
      <w:pPr>
        <w:ind w:left="6605" w:hanging="284"/>
      </w:pPr>
      <w:rPr>
        <w:rFonts w:hint="default"/>
        <w:lang w:val="uk-UA" w:eastAsia="en-US" w:bidi="ar-SA"/>
      </w:rPr>
    </w:lvl>
  </w:abstractNum>
  <w:abstractNum w:abstractNumId="8">
    <w:nsid w:val="AF50C277"/>
    <w:multiLevelType w:val="multilevel"/>
    <w:tmpl w:val="AF50C277"/>
    <w:lvl w:ilvl="0" w:tentative="0">
      <w:start w:val="1"/>
      <w:numFmt w:val="decimal"/>
      <w:lvlText w:val="%1."/>
      <w:lvlJc w:val="left"/>
      <w:pPr>
        <w:ind w:left="566" w:hanging="302"/>
        <w:jc w:val="left"/>
      </w:pPr>
      <w:rPr>
        <w:rFonts w:hint="default" w:ascii="Times New Roman" w:hAnsi="Times New Roman" w:eastAsia="Times New Roman" w:cs="Times New Roman"/>
        <w:b w:val="0"/>
        <w:bCs w:val="0"/>
        <w:i w:val="0"/>
        <w:iCs w:val="0"/>
        <w:spacing w:val="0"/>
        <w:w w:val="100"/>
        <w:sz w:val="24"/>
        <w:szCs w:val="24"/>
        <w:lang w:val="uk-UA" w:eastAsia="en-US" w:bidi="ar-SA"/>
      </w:rPr>
    </w:lvl>
    <w:lvl w:ilvl="1" w:tentative="0">
      <w:start w:val="1"/>
      <w:numFmt w:val="lowerLetter"/>
      <w:lvlText w:val="%2)"/>
      <w:lvlJc w:val="left"/>
      <w:pPr>
        <w:ind w:left="1646" w:hanging="370"/>
        <w:jc w:val="left"/>
      </w:pPr>
      <w:rPr>
        <w:rFonts w:hint="default" w:ascii="Times New Roman" w:hAnsi="Times New Roman" w:eastAsia="Times New Roman" w:cs="Times New Roman"/>
        <w:b w:val="0"/>
        <w:bCs w:val="0"/>
        <w:i w:val="0"/>
        <w:iCs w:val="0"/>
        <w:spacing w:val="-1"/>
        <w:w w:val="100"/>
        <w:sz w:val="24"/>
        <w:szCs w:val="24"/>
        <w:lang w:val="uk-UA" w:eastAsia="en-US" w:bidi="ar-SA"/>
      </w:rPr>
    </w:lvl>
    <w:lvl w:ilvl="2" w:tentative="0">
      <w:start w:val="0"/>
      <w:numFmt w:val="bullet"/>
      <w:lvlText w:val="•"/>
      <w:lvlJc w:val="left"/>
      <w:pPr>
        <w:ind w:left="1640" w:hanging="370"/>
      </w:pPr>
      <w:rPr>
        <w:rFonts w:hint="default"/>
        <w:lang w:val="uk-UA" w:eastAsia="en-US" w:bidi="ar-SA"/>
      </w:rPr>
    </w:lvl>
    <w:lvl w:ilvl="3" w:tentative="0">
      <w:start w:val="0"/>
      <w:numFmt w:val="bullet"/>
      <w:lvlText w:val="•"/>
      <w:lvlJc w:val="left"/>
      <w:pPr>
        <w:ind w:left="2449" w:hanging="370"/>
      </w:pPr>
      <w:rPr>
        <w:rFonts w:hint="default"/>
        <w:lang w:val="uk-UA" w:eastAsia="en-US" w:bidi="ar-SA"/>
      </w:rPr>
    </w:lvl>
    <w:lvl w:ilvl="4" w:tentative="0">
      <w:start w:val="0"/>
      <w:numFmt w:val="bullet"/>
      <w:lvlText w:val="•"/>
      <w:lvlJc w:val="left"/>
      <w:pPr>
        <w:ind w:left="3259" w:hanging="370"/>
      </w:pPr>
      <w:rPr>
        <w:rFonts w:hint="default"/>
        <w:lang w:val="uk-UA" w:eastAsia="en-US" w:bidi="ar-SA"/>
      </w:rPr>
    </w:lvl>
    <w:lvl w:ilvl="5" w:tentative="0">
      <w:start w:val="0"/>
      <w:numFmt w:val="bullet"/>
      <w:lvlText w:val="•"/>
      <w:lvlJc w:val="left"/>
      <w:pPr>
        <w:ind w:left="4068" w:hanging="370"/>
      </w:pPr>
      <w:rPr>
        <w:rFonts w:hint="default"/>
        <w:lang w:val="uk-UA" w:eastAsia="en-US" w:bidi="ar-SA"/>
      </w:rPr>
    </w:lvl>
    <w:lvl w:ilvl="6" w:tentative="0">
      <w:start w:val="0"/>
      <w:numFmt w:val="bullet"/>
      <w:lvlText w:val="•"/>
      <w:lvlJc w:val="left"/>
      <w:pPr>
        <w:ind w:left="4878" w:hanging="370"/>
      </w:pPr>
      <w:rPr>
        <w:rFonts w:hint="default"/>
        <w:lang w:val="uk-UA" w:eastAsia="en-US" w:bidi="ar-SA"/>
      </w:rPr>
    </w:lvl>
    <w:lvl w:ilvl="7" w:tentative="0">
      <w:start w:val="0"/>
      <w:numFmt w:val="bullet"/>
      <w:lvlText w:val="•"/>
      <w:lvlJc w:val="left"/>
      <w:pPr>
        <w:ind w:left="5688" w:hanging="370"/>
      </w:pPr>
      <w:rPr>
        <w:rFonts w:hint="default"/>
        <w:lang w:val="uk-UA" w:eastAsia="en-US" w:bidi="ar-SA"/>
      </w:rPr>
    </w:lvl>
    <w:lvl w:ilvl="8" w:tentative="0">
      <w:start w:val="0"/>
      <w:numFmt w:val="bullet"/>
      <w:lvlText w:val="•"/>
      <w:lvlJc w:val="left"/>
      <w:pPr>
        <w:ind w:left="6497" w:hanging="370"/>
      </w:pPr>
      <w:rPr>
        <w:rFonts w:hint="default"/>
        <w:lang w:val="uk-UA" w:eastAsia="en-US" w:bidi="ar-SA"/>
      </w:rPr>
    </w:lvl>
  </w:abstractNum>
  <w:abstractNum w:abstractNumId="9">
    <w:nsid w:val="AF7290EB"/>
    <w:multiLevelType w:val="multilevel"/>
    <w:tmpl w:val="AF7290EB"/>
    <w:lvl w:ilvl="0" w:tentative="0">
      <w:start w:val="1"/>
      <w:numFmt w:val="decimal"/>
      <w:lvlText w:val="%1."/>
      <w:lvlJc w:val="left"/>
      <w:pPr>
        <w:ind w:left="566" w:hanging="524"/>
        <w:jc w:val="left"/>
      </w:pPr>
      <w:rPr>
        <w:rFonts w:hint="default" w:ascii="Times New Roman" w:hAnsi="Times New Roman" w:eastAsia="Times New Roman" w:cs="Times New Roman"/>
        <w:b w:val="0"/>
        <w:bCs w:val="0"/>
        <w:i w:val="0"/>
        <w:iCs w:val="0"/>
        <w:spacing w:val="0"/>
        <w:w w:val="100"/>
        <w:sz w:val="24"/>
        <w:szCs w:val="24"/>
        <w:lang w:val="uk-UA" w:eastAsia="en-US" w:bidi="ar-SA"/>
      </w:rPr>
    </w:lvl>
    <w:lvl w:ilvl="1" w:tentative="0">
      <w:start w:val="1"/>
      <w:numFmt w:val="decimal"/>
      <w:lvlText w:val="%2."/>
      <w:lvlJc w:val="left"/>
      <w:pPr>
        <w:ind w:left="810" w:hanging="245"/>
        <w:jc w:val="right"/>
      </w:pPr>
      <w:rPr>
        <w:rFonts w:hint="default" w:ascii="Times New Roman" w:hAnsi="Times New Roman" w:eastAsia="Times New Roman" w:cs="Times New Roman"/>
        <w:b/>
        <w:bCs/>
        <w:i/>
        <w:iCs/>
        <w:spacing w:val="0"/>
        <w:w w:val="88"/>
        <w:sz w:val="24"/>
        <w:szCs w:val="24"/>
        <w:u w:val="single" w:color="000000"/>
        <w:lang w:val="uk-UA" w:eastAsia="en-US" w:bidi="ar-SA"/>
      </w:rPr>
    </w:lvl>
    <w:lvl w:ilvl="2" w:tentative="0">
      <w:start w:val="0"/>
      <w:numFmt w:val="bullet"/>
      <w:lvlText w:val="*"/>
      <w:lvlJc w:val="left"/>
      <w:pPr>
        <w:ind w:left="748" w:hanging="183"/>
      </w:pPr>
      <w:rPr>
        <w:rFonts w:hint="default" w:ascii="Times New Roman" w:hAnsi="Times New Roman" w:eastAsia="Times New Roman" w:cs="Times New Roman"/>
        <w:b w:val="0"/>
        <w:bCs w:val="0"/>
        <w:i w:val="0"/>
        <w:iCs w:val="0"/>
        <w:spacing w:val="0"/>
        <w:w w:val="100"/>
        <w:sz w:val="24"/>
        <w:szCs w:val="24"/>
        <w:lang w:val="uk-UA" w:eastAsia="en-US" w:bidi="ar-SA"/>
      </w:rPr>
    </w:lvl>
    <w:lvl w:ilvl="3" w:tentative="0">
      <w:start w:val="0"/>
      <w:numFmt w:val="bullet"/>
      <w:lvlText w:val="•"/>
      <w:lvlJc w:val="left"/>
      <w:pPr>
        <w:ind w:left="1732" w:hanging="183"/>
      </w:pPr>
      <w:rPr>
        <w:rFonts w:hint="default"/>
        <w:lang w:val="uk-UA" w:eastAsia="en-US" w:bidi="ar-SA"/>
      </w:rPr>
    </w:lvl>
    <w:lvl w:ilvl="4" w:tentative="0">
      <w:start w:val="0"/>
      <w:numFmt w:val="bullet"/>
      <w:lvlText w:val="•"/>
      <w:lvlJc w:val="left"/>
      <w:pPr>
        <w:ind w:left="2644" w:hanging="183"/>
      </w:pPr>
      <w:rPr>
        <w:rFonts w:hint="default"/>
        <w:lang w:val="uk-UA" w:eastAsia="en-US" w:bidi="ar-SA"/>
      </w:rPr>
    </w:lvl>
    <w:lvl w:ilvl="5" w:tentative="0">
      <w:start w:val="0"/>
      <w:numFmt w:val="bullet"/>
      <w:lvlText w:val="•"/>
      <w:lvlJc w:val="left"/>
      <w:pPr>
        <w:ind w:left="3556" w:hanging="183"/>
      </w:pPr>
      <w:rPr>
        <w:rFonts w:hint="default"/>
        <w:lang w:val="uk-UA" w:eastAsia="en-US" w:bidi="ar-SA"/>
      </w:rPr>
    </w:lvl>
    <w:lvl w:ilvl="6" w:tentative="0">
      <w:start w:val="0"/>
      <w:numFmt w:val="bullet"/>
      <w:lvlText w:val="•"/>
      <w:lvlJc w:val="left"/>
      <w:pPr>
        <w:ind w:left="4468" w:hanging="183"/>
      </w:pPr>
      <w:rPr>
        <w:rFonts w:hint="default"/>
        <w:lang w:val="uk-UA" w:eastAsia="en-US" w:bidi="ar-SA"/>
      </w:rPr>
    </w:lvl>
    <w:lvl w:ilvl="7" w:tentative="0">
      <w:start w:val="0"/>
      <w:numFmt w:val="bullet"/>
      <w:lvlText w:val="•"/>
      <w:lvlJc w:val="left"/>
      <w:pPr>
        <w:ind w:left="5380" w:hanging="183"/>
      </w:pPr>
      <w:rPr>
        <w:rFonts w:hint="default"/>
        <w:lang w:val="uk-UA" w:eastAsia="en-US" w:bidi="ar-SA"/>
      </w:rPr>
    </w:lvl>
    <w:lvl w:ilvl="8" w:tentative="0">
      <w:start w:val="0"/>
      <w:numFmt w:val="bullet"/>
      <w:lvlText w:val="•"/>
      <w:lvlJc w:val="left"/>
      <w:pPr>
        <w:ind w:left="6292" w:hanging="183"/>
      </w:pPr>
      <w:rPr>
        <w:rFonts w:hint="default"/>
        <w:lang w:val="uk-UA" w:eastAsia="en-US" w:bidi="ar-SA"/>
      </w:rPr>
    </w:lvl>
  </w:abstractNum>
  <w:abstractNum w:abstractNumId="10">
    <w:nsid w:val="B45389E9"/>
    <w:multiLevelType w:val="multilevel"/>
    <w:tmpl w:val="B45389E9"/>
    <w:lvl w:ilvl="0" w:tentative="0">
      <w:start w:val="1"/>
      <w:numFmt w:val="decimal"/>
      <w:lvlText w:val="%1."/>
      <w:lvlJc w:val="left"/>
      <w:pPr>
        <w:ind w:left="1272" w:hanging="346"/>
        <w:jc w:val="right"/>
      </w:pPr>
      <w:rPr>
        <w:rFonts w:hint="default"/>
        <w:spacing w:val="0"/>
        <w:w w:val="100"/>
        <w:lang w:val="uk-UA" w:eastAsia="en-US" w:bidi="ar-SA"/>
      </w:rPr>
    </w:lvl>
    <w:lvl w:ilvl="1" w:tentative="0">
      <w:start w:val="0"/>
      <w:numFmt w:val="bullet"/>
      <w:lvlText w:val="•"/>
      <w:lvlJc w:val="left"/>
      <w:pPr>
        <w:ind w:left="1963" w:hanging="346"/>
      </w:pPr>
      <w:rPr>
        <w:rFonts w:hint="default"/>
        <w:lang w:val="uk-UA" w:eastAsia="en-US" w:bidi="ar-SA"/>
      </w:rPr>
    </w:lvl>
    <w:lvl w:ilvl="2" w:tentative="0">
      <w:start w:val="0"/>
      <w:numFmt w:val="bullet"/>
      <w:lvlText w:val="•"/>
      <w:lvlJc w:val="left"/>
      <w:pPr>
        <w:ind w:left="2647" w:hanging="346"/>
      </w:pPr>
      <w:rPr>
        <w:rFonts w:hint="default"/>
        <w:lang w:val="uk-UA" w:eastAsia="en-US" w:bidi="ar-SA"/>
      </w:rPr>
    </w:lvl>
    <w:lvl w:ilvl="3" w:tentative="0">
      <w:start w:val="0"/>
      <w:numFmt w:val="bullet"/>
      <w:lvlText w:val="•"/>
      <w:lvlJc w:val="left"/>
      <w:pPr>
        <w:ind w:left="3331" w:hanging="346"/>
      </w:pPr>
      <w:rPr>
        <w:rFonts w:hint="default"/>
        <w:lang w:val="uk-UA" w:eastAsia="en-US" w:bidi="ar-SA"/>
      </w:rPr>
    </w:lvl>
    <w:lvl w:ilvl="4" w:tentative="0">
      <w:start w:val="0"/>
      <w:numFmt w:val="bullet"/>
      <w:lvlText w:val="•"/>
      <w:lvlJc w:val="left"/>
      <w:pPr>
        <w:ind w:left="4014" w:hanging="346"/>
      </w:pPr>
      <w:rPr>
        <w:rFonts w:hint="default"/>
        <w:lang w:val="uk-UA" w:eastAsia="en-US" w:bidi="ar-SA"/>
      </w:rPr>
    </w:lvl>
    <w:lvl w:ilvl="5" w:tentative="0">
      <w:start w:val="0"/>
      <w:numFmt w:val="bullet"/>
      <w:lvlText w:val="•"/>
      <w:lvlJc w:val="left"/>
      <w:pPr>
        <w:ind w:left="4698" w:hanging="346"/>
      </w:pPr>
      <w:rPr>
        <w:rFonts w:hint="default"/>
        <w:lang w:val="uk-UA" w:eastAsia="en-US" w:bidi="ar-SA"/>
      </w:rPr>
    </w:lvl>
    <w:lvl w:ilvl="6" w:tentative="0">
      <w:start w:val="0"/>
      <w:numFmt w:val="bullet"/>
      <w:lvlText w:val="•"/>
      <w:lvlJc w:val="left"/>
      <w:pPr>
        <w:ind w:left="5382" w:hanging="346"/>
      </w:pPr>
      <w:rPr>
        <w:rFonts w:hint="default"/>
        <w:lang w:val="uk-UA" w:eastAsia="en-US" w:bidi="ar-SA"/>
      </w:rPr>
    </w:lvl>
    <w:lvl w:ilvl="7" w:tentative="0">
      <w:start w:val="0"/>
      <w:numFmt w:val="bullet"/>
      <w:lvlText w:val="•"/>
      <w:lvlJc w:val="left"/>
      <w:pPr>
        <w:ind w:left="6065" w:hanging="346"/>
      </w:pPr>
      <w:rPr>
        <w:rFonts w:hint="default"/>
        <w:lang w:val="uk-UA" w:eastAsia="en-US" w:bidi="ar-SA"/>
      </w:rPr>
    </w:lvl>
    <w:lvl w:ilvl="8" w:tentative="0">
      <w:start w:val="0"/>
      <w:numFmt w:val="bullet"/>
      <w:lvlText w:val="•"/>
      <w:lvlJc w:val="left"/>
      <w:pPr>
        <w:ind w:left="6749" w:hanging="346"/>
      </w:pPr>
      <w:rPr>
        <w:rFonts w:hint="default"/>
        <w:lang w:val="uk-UA" w:eastAsia="en-US" w:bidi="ar-SA"/>
      </w:rPr>
    </w:lvl>
  </w:abstractNum>
  <w:abstractNum w:abstractNumId="11">
    <w:nsid w:val="B61F6949"/>
    <w:multiLevelType w:val="multilevel"/>
    <w:tmpl w:val="B61F6949"/>
    <w:lvl w:ilvl="0" w:tentative="0">
      <w:start w:val="1"/>
      <w:numFmt w:val="decimal"/>
      <w:lvlText w:val="%1."/>
      <w:lvlJc w:val="left"/>
      <w:pPr>
        <w:ind w:left="749" w:hanging="245"/>
        <w:jc w:val="left"/>
      </w:pPr>
      <w:rPr>
        <w:rFonts w:hint="default" w:ascii="Times New Roman" w:hAnsi="Times New Roman" w:eastAsia="Times New Roman" w:cs="Times New Roman"/>
        <w:b w:val="0"/>
        <w:bCs w:val="0"/>
        <w:i w:val="0"/>
        <w:iCs w:val="0"/>
        <w:spacing w:val="0"/>
        <w:w w:val="100"/>
        <w:sz w:val="24"/>
        <w:szCs w:val="24"/>
        <w:lang w:val="uk-UA" w:eastAsia="en-US" w:bidi="ar-SA"/>
      </w:rPr>
    </w:lvl>
    <w:lvl w:ilvl="1" w:tentative="0">
      <w:start w:val="1"/>
      <w:numFmt w:val="lowerLetter"/>
      <w:lvlText w:val="%2)"/>
      <w:lvlJc w:val="left"/>
      <w:pPr>
        <w:ind w:left="1895" w:hanging="250"/>
        <w:jc w:val="left"/>
      </w:pPr>
      <w:rPr>
        <w:rFonts w:hint="default" w:ascii="Times New Roman" w:hAnsi="Times New Roman" w:eastAsia="Times New Roman" w:cs="Times New Roman"/>
        <w:b w:val="0"/>
        <w:bCs w:val="0"/>
        <w:i w:val="0"/>
        <w:iCs w:val="0"/>
        <w:spacing w:val="-1"/>
        <w:w w:val="100"/>
        <w:sz w:val="24"/>
        <w:szCs w:val="24"/>
        <w:lang w:val="uk-UA" w:eastAsia="en-US" w:bidi="ar-SA"/>
      </w:rPr>
    </w:lvl>
    <w:lvl w:ilvl="2" w:tentative="0">
      <w:start w:val="0"/>
      <w:numFmt w:val="bullet"/>
      <w:lvlText w:val="•"/>
      <w:lvlJc w:val="left"/>
      <w:pPr>
        <w:ind w:left="2590" w:hanging="250"/>
      </w:pPr>
      <w:rPr>
        <w:rFonts w:hint="default"/>
        <w:lang w:val="uk-UA" w:eastAsia="en-US" w:bidi="ar-SA"/>
      </w:rPr>
    </w:lvl>
    <w:lvl w:ilvl="3" w:tentative="0">
      <w:start w:val="0"/>
      <w:numFmt w:val="bullet"/>
      <w:lvlText w:val="•"/>
      <w:lvlJc w:val="left"/>
      <w:pPr>
        <w:ind w:left="3281" w:hanging="250"/>
      </w:pPr>
      <w:rPr>
        <w:rFonts w:hint="default"/>
        <w:lang w:val="uk-UA" w:eastAsia="en-US" w:bidi="ar-SA"/>
      </w:rPr>
    </w:lvl>
    <w:lvl w:ilvl="4" w:tentative="0">
      <w:start w:val="0"/>
      <w:numFmt w:val="bullet"/>
      <w:lvlText w:val="•"/>
      <w:lvlJc w:val="left"/>
      <w:pPr>
        <w:ind w:left="3972" w:hanging="250"/>
      </w:pPr>
      <w:rPr>
        <w:rFonts w:hint="default"/>
        <w:lang w:val="uk-UA" w:eastAsia="en-US" w:bidi="ar-SA"/>
      </w:rPr>
    </w:lvl>
    <w:lvl w:ilvl="5" w:tentative="0">
      <w:start w:val="0"/>
      <w:numFmt w:val="bullet"/>
      <w:lvlText w:val="•"/>
      <w:lvlJc w:val="left"/>
      <w:pPr>
        <w:ind w:left="4663" w:hanging="250"/>
      </w:pPr>
      <w:rPr>
        <w:rFonts w:hint="default"/>
        <w:lang w:val="uk-UA" w:eastAsia="en-US" w:bidi="ar-SA"/>
      </w:rPr>
    </w:lvl>
    <w:lvl w:ilvl="6" w:tentative="0">
      <w:start w:val="0"/>
      <w:numFmt w:val="bullet"/>
      <w:lvlText w:val="•"/>
      <w:lvlJc w:val="left"/>
      <w:pPr>
        <w:ind w:left="5353" w:hanging="250"/>
      </w:pPr>
      <w:rPr>
        <w:rFonts w:hint="default"/>
        <w:lang w:val="uk-UA" w:eastAsia="en-US" w:bidi="ar-SA"/>
      </w:rPr>
    </w:lvl>
    <w:lvl w:ilvl="7" w:tentative="0">
      <w:start w:val="0"/>
      <w:numFmt w:val="bullet"/>
      <w:lvlText w:val="•"/>
      <w:lvlJc w:val="left"/>
      <w:pPr>
        <w:ind w:left="6044" w:hanging="250"/>
      </w:pPr>
      <w:rPr>
        <w:rFonts w:hint="default"/>
        <w:lang w:val="uk-UA" w:eastAsia="en-US" w:bidi="ar-SA"/>
      </w:rPr>
    </w:lvl>
    <w:lvl w:ilvl="8" w:tentative="0">
      <w:start w:val="0"/>
      <w:numFmt w:val="bullet"/>
      <w:lvlText w:val="•"/>
      <w:lvlJc w:val="left"/>
      <w:pPr>
        <w:ind w:left="6735" w:hanging="250"/>
      </w:pPr>
      <w:rPr>
        <w:rFonts w:hint="default"/>
        <w:lang w:val="uk-UA" w:eastAsia="en-US" w:bidi="ar-SA"/>
      </w:rPr>
    </w:lvl>
  </w:abstractNum>
  <w:abstractNum w:abstractNumId="12">
    <w:nsid w:val="B6CEB763"/>
    <w:multiLevelType w:val="multilevel"/>
    <w:tmpl w:val="B6CEB763"/>
    <w:lvl w:ilvl="0" w:tentative="0">
      <w:start w:val="0"/>
      <w:numFmt w:val="bullet"/>
      <w:lvlText w:val="—"/>
      <w:lvlJc w:val="left"/>
      <w:pPr>
        <w:ind w:left="566" w:hanging="706"/>
      </w:pPr>
      <w:rPr>
        <w:rFonts w:hint="default" w:ascii="Times New Roman" w:hAnsi="Times New Roman" w:eastAsia="Times New Roman" w:cs="Times New Roman"/>
        <w:b w:val="0"/>
        <w:bCs w:val="0"/>
        <w:i w:val="0"/>
        <w:iCs w:val="0"/>
        <w:spacing w:val="0"/>
        <w:w w:val="100"/>
        <w:sz w:val="24"/>
        <w:szCs w:val="24"/>
        <w:lang w:val="uk-UA" w:eastAsia="en-US" w:bidi="ar-SA"/>
      </w:rPr>
    </w:lvl>
    <w:lvl w:ilvl="1" w:tentative="0">
      <w:start w:val="0"/>
      <w:numFmt w:val="bullet"/>
      <w:lvlText w:val="•"/>
      <w:lvlJc w:val="left"/>
      <w:pPr>
        <w:ind w:left="1315" w:hanging="706"/>
      </w:pPr>
      <w:rPr>
        <w:rFonts w:hint="default"/>
        <w:lang w:val="uk-UA" w:eastAsia="en-US" w:bidi="ar-SA"/>
      </w:rPr>
    </w:lvl>
    <w:lvl w:ilvl="2" w:tentative="0">
      <w:start w:val="0"/>
      <w:numFmt w:val="bullet"/>
      <w:lvlText w:val="•"/>
      <w:lvlJc w:val="left"/>
      <w:pPr>
        <w:ind w:left="2071" w:hanging="706"/>
      </w:pPr>
      <w:rPr>
        <w:rFonts w:hint="default"/>
        <w:lang w:val="uk-UA" w:eastAsia="en-US" w:bidi="ar-SA"/>
      </w:rPr>
    </w:lvl>
    <w:lvl w:ilvl="3" w:tentative="0">
      <w:start w:val="0"/>
      <w:numFmt w:val="bullet"/>
      <w:lvlText w:val="•"/>
      <w:lvlJc w:val="left"/>
      <w:pPr>
        <w:ind w:left="2827" w:hanging="706"/>
      </w:pPr>
      <w:rPr>
        <w:rFonts w:hint="default"/>
        <w:lang w:val="uk-UA" w:eastAsia="en-US" w:bidi="ar-SA"/>
      </w:rPr>
    </w:lvl>
    <w:lvl w:ilvl="4" w:tentative="0">
      <w:start w:val="0"/>
      <w:numFmt w:val="bullet"/>
      <w:lvlText w:val="•"/>
      <w:lvlJc w:val="left"/>
      <w:pPr>
        <w:ind w:left="3582" w:hanging="706"/>
      </w:pPr>
      <w:rPr>
        <w:rFonts w:hint="default"/>
        <w:lang w:val="uk-UA" w:eastAsia="en-US" w:bidi="ar-SA"/>
      </w:rPr>
    </w:lvl>
    <w:lvl w:ilvl="5" w:tentative="0">
      <w:start w:val="0"/>
      <w:numFmt w:val="bullet"/>
      <w:lvlText w:val="•"/>
      <w:lvlJc w:val="left"/>
      <w:pPr>
        <w:ind w:left="4338" w:hanging="706"/>
      </w:pPr>
      <w:rPr>
        <w:rFonts w:hint="default"/>
        <w:lang w:val="uk-UA" w:eastAsia="en-US" w:bidi="ar-SA"/>
      </w:rPr>
    </w:lvl>
    <w:lvl w:ilvl="6" w:tentative="0">
      <w:start w:val="0"/>
      <w:numFmt w:val="bullet"/>
      <w:lvlText w:val="•"/>
      <w:lvlJc w:val="left"/>
      <w:pPr>
        <w:ind w:left="5094" w:hanging="706"/>
      </w:pPr>
      <w:rPr>
        <w:rFonts w:hint="default"/>
        <w:lang w:val="uk-UA" w:eastAsia="en-US" w:bidi="ar-SA"/>
      </w:rPr>
    </w:lvl>
    <w:lvl w:ilvl="7" w:tentative="0">
      <w:start w:val="0"/>
      <w:numFmt w:val="bullet"/>
      <w:lvlText w:val="•"/>
      <w:lvlJc w:val="left"/>
      <w:pPr>
        <w:ind w:left="5849" w:hanging="706"/>
      </w:pPr>
      <w:rPr>
        <w:rFonts w:hint="default"/>
        <w:lang w:val="uk-UA" w:eastAsia="en-US" w:bidi="ar-SA"/>
      </w:rPr>
    </w:lvl>
    <w:lvl w:ilvl="8" w:tentative="0">
      <w:start w:val="0"/>
      <w:numFmt w:val="bullet"/>
      <w:lvlText w:val="•"/>
      <w:lvlJc w:val="left"/>
      <w:pPr>
        <w:ind w:left="6605" w:hanging="706"/>
      </w:pPr>
      <w:rPr>
        <w:rFonts w:hint="default"/>
        <w:lang w:val="uk-UA" w:eastAsia="en-US" w:bidi="ar-SA"/>
      </w:rPr>
    </w:lvl>
  </w:abstractNum>
  <w:abstractNum w:abstractNumId="13">
    <w:nsid w:val="B8E81545"/>
    <w:multiLevelType w:val="multilevel"/>
    <w:tmpl w:val="B8E81545"/>
    <w:lvl w:ilvl="0" w:tentative="0">
      <w:start w:val="0"/>
      <w:numFmt w:val="bullet"/>
      <w:lvlText w:val="-"/>
      <w:lvlJc w:val="left"/>
      <w:pPr>
        <w:ind w:left="566" w:hanging="149"/>
      </w:pPr>
      <w:rPr>
        <w:rFonts w:hint="default" w:ascii="Times New Roman" w:hAnsi="Times New Roman" w:eastAsia="Times New Roman" w:cs="Times New Roman"/>
        <w:b w:val="0"/>
        <w:bCs w:val="0"/>
        <w:i w:val="0"/>
        <w:iCs w:val="0"/>
        <w:spacing w:val="0"/>
        <w:w w:val="100"/>
        <w:sz w:val="24"/>
        <w:szCs w:val="24"/>
        <w:lang w:val="uk-UA" w:eastAsia="en-US" w:bidi="ar-SA"/>
      </w:rPr>
    </w:lvl>
    <w:lvl w:ilvl="1" w:tentative="0">
      <w:start w:val="0"/>
      <w:numFmt w:val="bullet"/>
      <w:lvlText w:val="•"/>
      <w:lvlJc w:val="left"/>
      <w:pPr>
        <w:ind w:left="1315" w:hanging="149"/>
      </w:pPr>
      <w:rPr>
        <w:rFonts w:hint="default"/>
        <w:lang w:val="uk-UA" w:eastAsia="en-US" w:bidi="ar-SA"/>
      </w:rPr>
    </w:lvl>
    <w:lvl w:ilvl="2" w:tentative="0">
      <w:start w:val="0"/>
      <w:numFmt w:val="bullet"/>
      <w:lvlText w:val="•"/>
      <w:lvlJc w:val="left"/>
      <w:pPr>
        <w:ind w:left="2071" w:hanging="149"/>
      </w:pPr>
      <w:rPr>
        <w:rFonts w:hint="default"/>
        <w:lang w:val="uk-UA" w:eastAsia="en-US" w:bidi="ar-SA"/>
      </w:rPr>
    </w:lvl>
    <w:lvl w:ilvl="3" w:tentative="0">
      <w:start w:val="0"/>
      <w:numFmt w:val="bullet"/>
      <w:lvlText w:val="•"/>
      <w:lvlJc w:val="left"/>
      <w:pPr>
        <w:ind w:left="2827" w:hanging="149"/>
      </w:pPr>
      <w:rPr>
        <w:rFonts w:hint="default"/>
        <w:lang w:val="uk-UA" w:eastAsia="en-US" w:bidi="ar-SA"/>
      </w:rPr>
    </w:lvl>
    <w:lvl w:ilvl="4" w:tentative="0">
      <w:start w:val="0"/>
      <w:numFmt w:val="bullet"/>
      <w:lvlText w:val="•"/>
      <w:lvlJc w:val="left"/>
      <w:pPr>
        <w:ind w:left="3582" w:hanging="149"/>
      </w:pPr>
      <w:rPr>
        <w:rFonts w:hint="default"/>
        <w:lang w:val="uk-UA" w:eastAsia="en-US" w:bidi="ar-SA"/>
      </w:rPr>
    </w:lvl>
    <w:lvl w:ilvl="5" w:tentative="0">
      <w:start w:val="0"/>
      <w:numFmt w:val="bullet"/>
      <w:lvlText w:val="•"/>
      <w:lvlJc w:val="left"/>
      <w:pPr>
        <w:ind w:left="4338" w:hanging="149"/>
      </w:pPr>
      <w:rPr>
        <w:rFonts w:hint="default"/>
        <w:lang w:val="uk-UA" w:eastAsia="en-US" w:bidi="ar-SA"/>
      </w:rPr>
    </w:lvl>
    <w:lvl w:ilvl="6" w:tentative="0">
      <w:start w:val="0"/>
      <w:numFmt w:val="bullet"/>
      <w:lvlText w:val="•"/>
      <w:lvlJc w:val="left"/>
      <w:pPr>
        <w:ind w:left="5094" w:hanging="149"/>
      </w:pPr>
      <w:rPr>
        <w:rFonts w:hint="default"/>
        <w:lang w:val="uk-UA" w:eastAsia="en-US" w:bidi="ar-SA"/>
      </w:rPr>
    </w:lvl>
    <w:lvl w:ilvl="7" w:tentative="0">
      <w:start w:val="0"/>
      <w:numFmt w:val="bullet"/>
      <w:lvlText w:val="•"/>
      <w:lvlJc w:val="left"/>
      <w:pPr>
        <w:ind w:left="5849" w:hanging="149"/>
      </w:pPr>
      <w:rPr>
        <w:rFonts w:hint="default"/>
        <w:lang w:val="uk-UA" w:eastAsia="en-US" w:bidi="ar-SA"/>
      </w:rPr>
    </w:lvl>
    <w:lvl w:ilvl="8" w:tentative="0">
      <w:start w:val="0"/>
      <w:numFmt w:val="bullet"/>
      <w:lvlText w:val="•"/>
      <w:lvlJc w:val="left"/>
      <w:pPr>
        <w:ind w:left="6605" w:hanging="149"/>
      </w:pPr>
      <w:rPr>
        <w:rFonts w:hint="default"/>
        <w:lang w:val="uk-UA" w:eastAsia="en-US" w:bidi="ar-SA"/>
      </w:rPr>
    </w:lvl>
  </w:abstractNum>
  <w:abstractNum w:abstractNumId="14">
    <w:nsid w:val="BB78A7E6"/>
    <w:multiLevelType w:val="multilevel"/>
    <w:tmpl w:val="BB78A7E6"/>
    <w:lvl w:ilvl="0" w:tentative="0">
      <w:start w:val="1"/>
      <w:numFmt w:val="decimal"/>
      <w:lvlText w:val="%1."/>
      <w:lvlJc w:val="left"/>
      <w:pPr>
        <w:ind w:left="566" w:hanging="284"/>
        <w:jc w:val="left"/>
      </w:pPr>
      <w:rPr>
        <w:rFonts w:hint="default" w:ascii="Times New Roman" w:hAnsi="Times New Roman" w:eastAsia="Times New Roman" w:cs="Times New Roman"/>
        <w:b w:val="0"/>
        <w:bCs w:val="0"/>
        <w:i w:val="0"/>
        <w:iCs w:val="0"/>
        <w:spacing w:val="0"/>
        <w:w w:val="100"/>
        <w:sz w:val="24"/>
        <w:szCs w:val="24"/>
        <w:lang w:val="uk-UA" w:eastAsia="en-US" w:bidi="ar-SA"/>
      </w:rPr>
    </w:lvl>
    <w:lvl w:ilvl="1" w:tentative="0">
      <w:start w:val="0"/>
      <w:numFmt w:val="bullet"/>
      <w:lvlText w:val="•"/>
      <w:lvlJc w:val="left"/>
      <w:pPr>
        <w:ind w:left="1315" w:hanging="284"/>
      </w:pPr>
      <w:rPr>
        <w:rFonts w:hint="default"/>
        <w:lang w:val="uk-UA" w:eastAsia="en-US" w:bidi="ar-SA"/>
      </w:rPr>
    </w:lvl>
    <w:lvl w:ilvl="2" w:tentative="0">
      <w:start w:val="0"/>
      <w:numFmt w:val="bullet"/>
      <w:lvlText w:val="•"/>
      <w:lvlJc w:val="left"/>
      <w:pPr>
        <w:ind w:left="2071" w:hanging="284"/>
      </w:pPr>
      <w:rPr>
        <w:rFonts w:hint="default"/>
        <w:lang w:val="uk-UA" w:eastAsia="en-US" w:bidi="ar-SA"/>
      </w:rPr>
    </w:lvl>
    <w:lvl w:ilvl="3" w:tentative="0">
      <w:start w:val="0"/>
      <w:numFmt w:val="bullet"/>
      <w:lvlText w:val="•"/>
      <w:lvlJc w:val="left"/>
      <w:pPr>
        <w:ind w:left="2827" w:hanging="284"/>
      </w:pPr>
      <w:rPr>
        <w:rFonts w:hint="default"/>
        <w:lang w:val="uk-UA" w:eastAsia="en-US" w:bidi="ar-SA"/>
      </w:rPr>
    </w:lvl>
    <w:lvl w:ilvl="4" w:tentative="0">
      <w:start w:val="0"/>
      <w:numFmt w:val="bullet"/>
      <w:lvlText w:val="•"/>
      <w:lvlJc w:val="left"/>
      <w:pPr>
        <w:ind w:left="3582" w:hanging="284"/>
      </w:pPr>
      <w:rPr>
        <w:rFonts w:hint="default"/>
        <w:lang w:val="uk-UA" w:eastAsia="en-US" w:bidi="ar-SA"/>
      </w:rPr>
    </w:lvl>
    <w:lvl w:ilvl="5" w:tentative="0">
      <w:start w:val="0"/>
      <w:numFmt w:val="bullet"/>
      <w:lvlText w:val="•"/>
      <w:lvlJc w:val="left"/>
      <w:pPr>
        <w:ind w:left="4338" w:hanging="284"/>
      </w:pPr>
      <w:rPr>
        <w:rFonts w:hint="default"/>
        <w:lang w:val="uk-UA" w:eastAsia="en-US" w:bidi="ar-SA"/>
      </w:rPr>
    </w:lvl>
    <w:lvl w:ilvl="6" w:tentative="0">
      <w:start w:val="0"/>
      <w:numFmt w:val="bullet"/>
      <w:lvlText w:val="•"/>
      <w:lvlJc w:val="left"/>
      <w:pPr>
        <w:ind w:left="5094" w:hanging="284"/>
      </w:pPr>
      <w:rPr>
        <w:rFonts w:hint="default"/>
        <w:lang w:val="uk-UA" w:eastAsia="en-US" w:bidi="ar-SA"/>
      </w:rPr>
    </w:lvl>
    <w:lvl w:ilvl="7" w:tentative="0">
      <w:start w:val="0"/>
      <w:numFmt w:val="bullet"/>
      <w:lvlText w:val="•"/>
      <w:lvlJc w:val="left"/>
      <w:pPr>
        <w:ind w:left="5849" w:hanging="284"/>
      </w:pPr>
      <w:rPr>
        <w:rFonts w:hint="default"/>
        <w:lang w:val="uk-UA" w:eastAsia="en-US" w:bidi="ar-SA"/>
      </w:rPr>
    </w:lvl>
    <w:lvl w:ilvl="8" w:tentative="0">
      <w:start w:val="0"/>
      <w:numFmt w:val="bullet"/>
      <w:lvlText w:val="•"/>
      <w:lvlJc w:val="left"/>
      <w:pPr>
        <w:ind w:left="6605" w:hanging="284"/>
      </w:pPr>
      <w:rPr>
        <w:rFonts w:hint="default"/>
        <w:lang w:val="uk-UA" w:eastAsia="en-US" w:bidi="ar-SA"/>
      </w:rPr>
    </w:lvl>
  </w:abstractNum>
  <w:abstractNum w:abstractNumId="15">
    <w:nsid w:val="BC31B37D"/>
    <w:multiLevelType w:val="multilevel"/>
    <w:tmpl w:val="BC31B37D"/>
    <w:lvl w:ilvl="0" w:tentative="0">
      <w:start w:val="1"/>
      <w:numFmt w:val="decimal"/>
      <w:lvlText w:val="%1."/>
      <w:lvlJc w:val="left"/>
      <w:pPr>
        <w:ind w:left="566" w:hanging="245"/>
        <w:jc w:val="left"/>
      </w:pPr>
      <w:rPr>
        <w:rFonts w:hint="default" w:ascii="Times New Roman" w:hAnsi="Times New Roman" w:eastAsia="Times New Roman" w:cs="Times New Roman"/>
        <w:b/>
        <w:bCs/>
        <w:i/>
        <w:iCs/>
        <w:spacing w:val="0"/>
        <w:w w:val="88"/>
        <w:sz w:val="24"/>
        <w:szCs w:val="24"/>
        <w:u w:val="single" w:color="000000"/>
        <w:lang w:val="uk-UA" w:eastAsia="en-US" w:bidi="ar-SA"/>
      </w:rPr>
    </w:lvl>
    <w:lvl w:ilvl="1" w:tentative="0">
      <w:start w:val="1"/>
      <w:numFmt w:val="lowerLetter"/>
      <w:lvlText w:val="%2)"/>
      <w:lvlJc w:val="left"/>
      <w:pPr>
        <w:ind w:left="1272" w:hanging="346"/>
        <w:jc w:val="left"/>
      </w:pPr>
      <w:rPr>
        <w:rFonts w:hint="default" w:ascii="Times New Roman" w:hAnsi="Times New Roman" w:eastAsia="Times New Roman" w:cs="Times New Roman"/>
        <w:b w:val="0"/>
        <w:bCs w:val="0"/>
        <w:i w:val="0"/>
        <w:iCs w:val="0"/>
        <w:spacing w:val="-1"/>
        <w:w w:val="100"/>
        <w:sz w:val="24"/>
        <w:szCs w:val="24"/>
        <w:lang w:val="uk-UA" w:eastAsia="en-US" w:bidi="ar-SA"/>
      </w:rPr>
    </w:lvl>
    <w:lvl w:ilvl="2" w:tentative="0">
      <w:start w:val="0"/>
      <w:numFmt w:val="bullet"/>
      <w:lvlText w:val="•"/>
      <w:lvlJc w:val="left"/>
      <w:pPr>
        <w:ind w:left="2039" w:hanging="346"/>
      </w:pPr>
      <w:rPr>
        <w:rFonts w:hint="default"/>
        <w:lang w:val="uk-UA" w:eastAsia="en-US" w:bidi="ar-SA"/>
      </w:rPr>
    </w:lvl>
    <w:lvl w:ilvl="3" w:tentative="0">
      <w:start w:val="0"/>
      <w:numFmt w:val="bullet"/>
      <w:lvlText w:val="•"/>
      <w:lvlJc w:val="left"/>
      <w:pPr>
        <w:ind w:left="2799" w:hanging="346"/>
      </w:pPr>
      <w:rPr>
        <w:rFonts w:hint="default"/>
        <w:lang w:val="uk-UA" w:eastAsia="en-US" w:bidi="ar-SA"/>
      </w:rPr>
    </w:lvl>
    <w:lvl w:ilvl="4" w:tentative="0">
      <w:start w:val="0"/>
      <w:numFmt w:val="bullet"/>
      <w:lvlText w:val="•"/>
      <w:lvlJc w:val="left"/>
      <w:pPr>
        <w:ind w:left="3559" w:hanging="346"/>
      </w:pPr>
      <w:rPr>
        <w:rFonts w:hint="default"/>
        <w:lang w:val="uk-UA" w:eastAsia="en-US" w:bidi="ar-SA"/>
      </w:rPr>
    </w:lvl>
    <w:lvl w:ilvl="5" w:tentative="0">
      <w:start w:val="0"/>
      <w:numFmt w:val="bullet"/>
      <w:lvlText w:val="•"/>
      <w:lvlJc w:val="left"/>
      <w:pPr>
        <w:ind w:left="4318" w:hanging="346"/>
      </w:pPr>
      <w:rPr>
        <w:rFonts w:hint="default"/>
        <w:lang w:val="uk-UA" w:eastAsia="en-US" w:bidi="ar-SA"/>
      </w:rPr>
    </w:lvl>
    <w:lvl w:ilvl="6" w:tentative="0">
      <w:start w:val="0"/>
      <w:numFmt w:val="bullet"/>
      <w:lvlText w:val="•"/>
      <w:lvlJc w:val="left"/>
      <w:pPr>
        <w:ind w:left="5078" w:hanging="346"/>
      </w:pPr>
      <w:rPr>
        <w:rFonts w:hint="default"/>
        <w:lang w:val="uk-UA" w:eastAsia="en-US" w:bidi="ar-SA"/>
      </w:rPr>
    </w:lvl>
    <w:lvl w:ilvl="7" w:tentative="0">
      <w:start w:val="0"/>
      <w:numFmt w:val="bullet"/>
      <w:lvlText w:val="•"/>
      <w:lvlJc w:val="left"/>
      <w:pPr>
        <w:ind w:left="5838" w:hanging="346"/>
      </w:pPr>
      <w:rPr>
        <w:rFonts w:hint="default"/>
        <w:lang w:val="uk-UA" w:eastAsia="en-US" w:bidi="ar-SA"/>
      </w:rPr>
    </w:lvl>
    <w:lvl w:ilvl="8" w:tentative="0">
      <w:start w:val="0"/>
      <w:numFmt w:val="bullet"/>
      <w:lvlText w:val="•"/>
      <w:lvlJc w:val="left"/>
      <w:pPr>
        <w:ind w:left="6597" w:hanging="346"/>
      </w:pPr>
      <w:rPr>
        <w:rFonts w:hint="default"/>
        <w:lang w:val="uk-UA" w:eastAsia="en-US" w:bidi="ar-SA"/>
      </w:rPr>
    </w:lvl>
  </w:abstractNum>
  <w:abstractNum w:abstractNumId="16">
    <w:nsid w:val="BCE416BC"/>
    <w:multiLevelType w:val="multilevel"/>
    <w:tmpl w:val="BCE416BC"/>
    <w:lvl w:ilvl="0" w:tentative="0">
      <w:start w:val="1"/>
      <w:numFmt w:val="decimal"/>
      <w:lvlText w:val="%1."/>
      <w:lvlJc w:val="left"/>
      <w:pPr>
        <w:ind w:left="748" w:hanging="183"/>
        <w:jc w:val="left"/>
      </w:pPr>
      <w:rPr>
        <w:rFonts w:hint="default" w:ascii="Times New Roman" w:hAnsi="Times New Roman" w:eastAsia="Times New Roman" w:cs="Times New Roman"/>
        <w:b/>
        <w:bCs/>
        <w:i/>
        <w:iCs/>
        <w:spacing w:val="0"/>
        <w:w w:val="96"/>
        <w:sz w:val="22"/>
        <w:szCs w:val="22"/>
        <w:u w:val="single" w:color="000000"/>
        <w:lang w:val="uk-UA" w:eastAsia="en-US" w:bidi="ar-SA"/>
      </w:rPr>
    </w:lvl>
    <w:lvl w:ilvl="1" w:tentative="0">
      <w:start w:val="0"/>
      <w:numFmt w:val="bullet"/>
      <w:lvlText w:val="•"/>
      <w:lvlJc w:val="left"/>
      <w:pPr>
        <w:ind w:left="710" w:hanging="144"/>
      </w:pPr>
      <w:rPr>
        <w:rFonts w:hint="default" w:ascii="Times New Roman" w:hAnsi="Times New Roman" w:eastAsia="Times New Roman" w:cs="Times New Roman"/>
        <w:b w:val="0"/>
        <w:bCs w:val="0"/>
        <w:i w:val="0"/>
        <w:iCs w:val="0"/>
        <w:spacing w:val="0"/>
        <w:w w:val="100"/>
        <w:sz w:val="24"/>
        <w:szCs w:val="24"/>
        <w:lang w:val="uk-UA" w:eastAsia="en-US" w:bidi="ar-SA"/>
      </w:rPr>
    </w:lvl>
    <w:lvl w:ilvl="2" w:tentative="0">
      <w:start w:val="0"/>
      <w:numFmt w:val="bullet"/>
      <w:lvlText w:val="•"/>
      <w:lvlJc w:val="left"/>
      <w:pPr>
        <w:ind w:left="1559" w:hanging="144"/>
      </w:pPr>
      <w:rPr>
        <w:rFonts w:hint="default"/>
        <w:lang w:val="uk-UA" w:eastAsia="en-US" w:bidi="ar-SA"/>
      </w:rPr>
    </w:lvl>
    <w:lvl w:ilvl="3" w:tentative="0">
      <w:start w:val="0"/>
      <w:numFmt w:val="bullet"/>
      <w:lvlText w:val="•"/>
      <w:lvlJc w:val="left"/>
      <w:pPr>
        <w:ind w:left="2379" w:hanging="144"/>
      </w:pPr>
      <w:rPr>
        <w:rFonts w:hint="default"/>
        <w:lang w:val="uk-UA" w:eastAsia="en-US" w:bidi="ar-SA"/>
      </w:rPr>
    </w:lvl>
    <w:lvl w:ilvl="4" w:tentative="0">
      <w:start w:val="0"/>
      <w:numFmt w:val="bullet"/>
      <w:lvlText w:val="•"/>
      <w:lvlJc w:val="left"/>
      <w:pPr>
        <w:ind w:left="3199" w:hanging="144"/>
      </w:pPr>
      <w:rPr>
        <w:rFonts w:hint="default"/>
        <w:lang w:val="uk-UA" w:eastAsia="en-US" w:bidi="ar-SA"/>
      </w:rPr>
    </w:lvl>
    <w:lvl w:ilvl="5" w:tentative="0">
      <w:start w:val="0"/>
      <w:numFmt w:val="bullet"/>
      <w:lvlText w:val="•"/>
      <w:lvlJc w:val="left"/>
      <w:pPr>
        <w:ind w:left="4018" w:hanging="144"/>
      </w:pPr>
      <w:rPr>
        <w:rFonts w:hint="default"/>
        <w:lang w:val="uk-UA" w:eastAsia="en-US" w:bidi="ar-SA"/>
      </w:rPr>
    </w:lvl>
    <w:lvl w:ilvl="6" w:tentative="0">
      <w:start w:val="0"/>
      <w:numFmt w:val="bullet"/>
      <w:lvlText w:val="•"/>
      <w:lvlJc w:val="left"/>
      <w:pPr>
        <w:ind w:left="4838" w:hanging="144"/>
      </w:pPr>
      <w:rPr>
        <w:rFonts w:hint="default"/>
        <w:lang w:val="uk-UA" w:eastAsia="en-US" w:bidi="ar-SA"/>
      </w:rPr>
    </w:lvl>
    <w:lvl w:ilvl="7" w:tentative="0">
      <w:start w:val="0"/>
      <w:numFmt w:val="bullet"/>
      <w:lvlText w:val="•"/>
      <w:lvlJc w:val="left"/>
      <w:pPr>
        <w:ind w:left="5658" w:hanging="144"/>
      </w:pPr>
      <w:rPr>
        <w:rFonts w:hint="default"/>
        <w:lang w:val="uk-UA" w:eastAsia="en-US" w:bidi="ar-SA"/>
      </w:rPr>
    </w:lvl>
    <w:lvl w:ilvl="8" w:tentative="0">
      <w:start w:val="0"/>
      <w:numFmt w:val="bullet"/>
      <w:lvlText w:val="•"/>
      <w:lvlJc w:val="left"/>
      <w:pPr>
        <w:ind w:left="6477" w:hanging="144"/>
      </w:pPr>
      <w:rPr>
        <w:rFonts w:hint="default"/>
        <w:lang w:val="uk-UA" w:eastAsia="en-US" w:bidi="ar-SA"/>
      </w:rPr>
    </w:lvl>
  </w:abstractNum>
  <w:abstractNum w:abstractNumId="17">
    <w:nsid w:val="C4D6B11E"/>
    <w:multiLevelType w:val="multilevel"/>
    <w:tmpl w:val="C4D6B11E"/>
    <w:lvl w:ilvl="0" w:tentative="0">
      <w:start w:val="1"/>
      <w:numFmt w:val="decimal"/>
      <w:lvlText w:val="%1."/>
      <w:lvlJc w:val="left"/>
      <w:pPr>
        <w:ind w:left="566" w:hanging="183"/>
        <w:jc w:val="left"/>
      </w:pPr>
      <w:rPr>
        <w:rFonts w:hint="default" w:ascii="Times New Roman" w:hAnsi="Times New Roman" w:eastAsia="Times New Roman" w:cs="Times New Roman"/>
        <w:b/>
        <w:bCs/>
        <w:i/>
        <w:iCs/>
        <w:spacing w:val="0"/>
        <w:w w:val="96"/>
        <w:sz w:val="22"/>
        <w:szCs w:val="22"/>
        <w:u w:val="single" w:color="000000"/>
        <w:lang w:val="uk-UA" w:eastAsia="en-US" w:bidi="ar-SA"/>
      </w:rPr>
    </w:lvl>
    <w:lvl w:ilvl="1" w:tentative="0">
      <w:start w:val="0"/>
      <w:numFmt w:val="bullet"/>
      <w:lvlText w:val="-"/>
      <w:lvlJc w:val="left"/>
      <w:pPr>
        <w:ind w:left="566" w:hanging="140"/>
      </w:pPr>
      <w:rPr>
        <w:rFonts w:hint="default" w:ascii="Times New Roman" w:hAnsi="Times New Roman" w:eastAsia="Times New Roman" w:cs="Times New Roman"/>
        <w:b w:val="0"/>
        <w:bCs w:val="0"/>
        <w:i w:val="0"/>
        <w:iCs w:val="0"/>
        <w:spacing w:val="0"/>
        <w:w w:val="100"/>
        <w:sz w:val="24"/>
        <w:szCs w:val="24"/>
        <w:lang w:val="uk-UA" w:eastAsia="en-US" w:bidi="ar-SA"/>
      </w:rPr>
    </w:lvl>
    <w:lvl w:ilvl="2" w:tentative="0">
      <w:start w:val="0"/>
      <w:numFmt w:val="bullet"/>
      <w:lvlText w:val="•"/>
      <w:lvlJc w:val="left"/>
      <w:pPr>
        <w:ind w:left="2071" w:hanging="140"/>
      </w:pPr>
      <w:rPr>
        <w:rFonts w:hint="default"/>
        <w:lang w:val="uk-UA" w:eastAsia="en-US" w:bidi="ar-SA"/>
      </w:rPr>
    </w:lvl>
    <w:lvl w:ilvl="3" w:tentative="0">
      <w:start w:val="0"/>
      <w:numFmt w:val="bullet"/>
      <w:lvlText w:val="•"/>
      <w:lvlJc w:val="left"/>
      <w:pPr>
        <w:ind w:left="2827" w:hanging="140"/>
      </w:pPr>
      <w:rPr>
        <w:rFonts w:hint="default"/>
        <w:lang w:val="uk-UA" w:eastAsia="en-US" w:bidi="ar-SA"/>
      </w:rPr>
    </w:lvl>
    <w:lvl w:ilvl="4" w:tentative="0">
      <w:start w:val="0"/>
      <w:numFmt w:val="bullet"/>
      <w:lvlText w:val="•"/>
      <w:lvlJc w:val="left"/>
      <w:pPr>
        <w:ind w:left="3582" w:hanging="140"/>
      </w:pPr>
      <w:rPr>
        <w:rFonts w:hint="default"/>
        <w:lang w:val="uk-UA" w:eastAsia="en-US" w:bidi="ar-SA"/>
      </w:rPr>
    </w:lvl>
    <w:lvl w:ilvl="5" w:tentative="0">
      <w:start w:val="0"/>
      <w:numFmt w:val="bullet"/>
      <w:lvlText w:val="•"/>
      <w:lvlJc w:val="left"/>
      <w:pPr>
        <w:ind w:left="4338" w:hanging="140"/>
      </w:pPr>
      <w:rPr>
        <w:rFonts w:hint="default"/>
        <w:lang w:val="uk-UA" w:eastAsia="en-US" w:bidi="ar-SA"/>
      </w:rPr>
    </w:lvl>
    <w:lvl w:ilvl="6" w:tentative="0">
      <w:start w:val="0"/>
      <w:numFmt w:val="bullet"/>
      <w:lvlText w:val="•"/>
      <w:lvlJc w:val="left"/>
      <w:pPr>
        <w:ind w:left="5094" w:hanging="140"/>
      </w:pPr>
      <w:rPr>
        <w:rFonts w:hint="default"/>
        <w:lang w:val="uk-UA" w:eastAsia="en-US" w:bidi="ar-SA"/>
      </w:rPr>
    </w:lvl>
    <w:lvl w:ilvl="7" w:tentative="0">
      <w:start w:val="0"/>
      <w:numFmt w:val="bullet"/>
      <w:lvlText w:val="•"/>
      <w:lvlJc w:val="left"/>
      <w:pPr>
        <w:ind w:left="5849" w:hanging="140"/>
      </w:pPr>
      <w:rPr>
        <w:rFonts w:hint="default"/>
        <w:lang w:val="uk-UA" w:eastAsia="en-US" w:bidi="ar-SA"/>
      </w:rPr>
    </w:lvl>
    <w:lvl w:ilvl="8" w:tentative="0">
      <w:start w:val="0"/>
      <w:numFmt w:val="bullet"/>
      <w:lvlText w:val="•"/>
      <w:lvlJc w:val="left"/>
      <w:pPr>
        <w:ind w:left="6605" w:hanging="140"/>
      </w:pPr>
      <w:rPr>
        <w:rFonts w:hint="default"/>
        <w:lang w:val="uk-UA" w:eastAsia="en-US" w:bidi="ar-SA"/>
      </w:rPr>
    </w:lvl>
  </w:abstractNum>
  <w:abstractNum w:abstractNumId="18">
    <w:nsid w:val="CDC084DC"/>
    <w:multiLevelType w:val="multilevel"/>
    <w:tmpl w:val="CDC084DC"/>
    <w:lvl w:ilvl="0" w:tentative="0">
      <w:start w:val="1"/>
      <w:numFmt w:val="decimal"/>
      <w:lvlText w:val="%1."/>
      <w:lvlJc w:val="left"/>
      <w:pPr>
        <w:ind w:left="566" w:hanging="264"/>
        <w:jc w:val="left"/>
      </w:pPr>
      <w:rPr>
        <w:rFonts w:hint="default" w:ascii="Times New Roman" w:hAnsi="Times New Roman" w:eastAsia="Times New Roman" w:cs="Times New Roman"/>
        <w:b w:val="0"/>
        <w:bCs w:val="0"/>
        <w:i w:val="0"/>
        <w:iCs w:val="0"/>
        <w:spacing w:val="0"/>
        <w:w w:val="100"/>
        <w:sz w:val="24"/>
        <w:szCs w:val="24"/>
        <w:lang w:val="uk-UA" w:eastAsia="en-US" w:bidi="ar-SA"/>
      </w:rPr>
    </w:lvl>
    <w:lvl w:ilvl="1" w:tentative="0">
      <w:start w:val="0"/>
      <w:numFmt w:val="bullet"/>
      <w:lvlText w:val="•"/>
      <w:lvlJc w:val="left"/>
      <w:pPr>
        <w:ind w:left="1315" w:hanging="264"/>
      </w:pPr>
      <w:rPr>
        <w:rFonts w:hint="default"/>
        <w:lang w:val="uk-UA" w:eastAsia="en-US" w:bidi="ar-SA"/>
      </w:rPr>
    </w:lvl>
    <w:lvl w:ilvl="2" w:tentative="0">
      <w:start w:val="0"/>
      <w:numFmt w:val="bullet"/>
      <w:lvlText w:val="•"/>
      <w:lvlJc w:val="left"/>
      <w:pPr>
        <w:ind w:left="2071" w:hanging="264"/>
      </w:pPr>
      <w:rPr>
        <w:rFonts w:hint="default"/>
        <w:lang w:val="uk-UA" w:eastAsia="en-US" w:bidi="ar-SA"/>
      </w:rPr>
    </w:lvl>
    <w:lvl w:ilvl="3" w:tentative="0">
      <w:start w:val="0"/>
      <w:numFmt w:val="bullet"/>
      <w:lvlText w:val="•"/>
      <w:lvlJc w:val="left"/>
      <w:pPr>
        <w:ind w:left="2827" w:hanging="264"/>
      </w:pPr>
      <w:rPr>
        <w:rFonts w:hint="default"/>
        <w:lang w:val="uk-UA" w:eastAsia="en-US" w:bidi="ar-SA"/>
      </w:rPr>
    </w:lvl>
    <w:lvl w:ilvl="4" w:tentative="0">
      <w:start w:val="0"/>
      <w:numFmt w:val="bullet"/>
      <w:lvlText w:val="•"/>
      <w:lvlJc w:val="left"/>
      <w:pPr>
        <w:ind w:left="3582" w:hanging="264"/>
      </w:pPr>
      <w:rPr>
        <w:rFonts w:hint="default"/>
        <w:lang w:val="uk-UA" w:eastAsia="en-US" w:bidi="ar-SA"/>
      </w:rPr>
    </w:lvl>
    <w:lvl w:ilvl="5" w:tentative="0">
      <w:start w:val="0"/>
      <w:numFmt w:val="bullet"/>
      <w:lvlText w:val="•"/>
      <w:lvlJc w:val="left"/>
      <w:pPr>
        <w:ind w:left="4338" w:hanging="264"/>
      </w:pPr>
      <w:rPr>
        <w:rFonts w:hint="default"/>
        <w:lang w:val="uk-UA" w:eastAsia="en-US" w:bidi="ar-SA"/>
      </w:rPr>
    </w:lvl>
    <w:lvl w:ilvl="6" w:tentative="0">
      <w:start w:val="0"/>
      <w:numFmt w:val="bullet"/>
      <w:lvlText w:val="•"/>
      <w:lvlJc w:val="left"/>
      <w:pPr>
        <w:ind w:left="5094" w:hanging="264"/>
      </w:pPr>
      <w:rPr>
        <w:rFonts w:hint="default"/>
        <w:lang w:val="uk-UA" w:eastAsia="en-US" w:bidi="ar-SA"/>
      </w:rPr>
    </w:lvl>
    <w:lvl w:ilvl="7" w:tentative="0">
      <w:start w:val="0"/>
      <w:numFmt w:val="bullet"/>
      <w:lvlText w:val="•"/>
      <w:lvlJc w:val="left"/>
      <w:pPr>
        <w:ind w:left="5849" w:hanging="264"/>
      </w:pPr>
      <w:rPr>
        <w:rFonts w:hint="default"/>
        <w:lang w:val="uk-UA" w:eastAsia="en-US" w:bidi="ar-SA"/>
      </w:rPr>
    </w:lvl>
    <w:lvl w:ilvl="8" w:tentative="0">
      <w:start w:val="0"/>
      <w:numFmt w:val="bullet"/>
      <w:lvlText w:val="•"/>
      <w:lvlJc w:val="left"/>
      <w:pPr>
        <w:ind w:left="6605" w:hanging="264"/>
      </w:pPr>
      <w:rPr>
        <w:rFonts w:hint="default"/>
        <w:lang w:val="uk-UA" w:eastAsia="en-US" w:bidi="ar-SA"/>
      </w:rPr>
    </w:lvl>
  </w:abstractNum>
  <w:abstractNum w:abstractNumId="19">
    <w:nsid w:val="D42CD889"/>
    <w:multiLevelType w:val="multilevel"/>
    <w:tmpl w:val="D42CD889"/>
    <w:lvl w:ilvl="0" w:tentative="0">
      <w:start w:val="1"/>
      <w:numFmt w:val="decimal"/>
      <w:lvlText w:val="%1)"/>
      <w:lvlJc w:val="left"/>
      <w:pPr>
        <w:ind w:left="825" w:hanging="259"/>
        <w:jc w:val="left"/>
      </w:pPr>
      <w:rPr>
        <w:rFonts w:hint="default" w:ascii="Times New Roman" w:hAnsi="Times New Roman" w:eastAsia="Times New Roman" w:cs="Times New Roman"/>
        <w:b w:val="0"/>
        <w:bCs w:val="0"/>
        <w:i w:val="0"/>
        <w:iCs w:val="0"/>
        <w:spacing w:val="0"/>
        <w:w w:val="100"/>
        <w:sz w:val="24"/>
        <w:szCs w:val="24"/>
        <w:lang w:val="uk-UA" w:eastAsia="en-US" w:bidi="ar-SA"/>
      </w:rPr>
    </w:lvl>
    <w:lvl w:ilvl="1" w:tentative="0">
      <w:start w:val="0"/>
      <w:numFmt w:val="bullet"/>
      <w:lvlText w:val="•"/>
      <w:lvlJc w:val="left"/>
      <w:pPr>
        <w:ind w:left="1549" w:hanging="259"/>
      </w:pPr>
      <w:rPr>
        <w:rFonts w:hint="default"/>
        <w:lang w:val="uk-UA" w:eastAsia="en-US" w:bidi="ar-SA"/>
      </w:rPr>
    </w:lvl>
    <w:lvl w:ilvl="2" w:tentative="0">
      <w:start w:val="0"/>
      <w:numFmt w:val="bullet"/>
      <w:lvlText w:val="•"/>
      <w:lvlJc w:val="left"/>
      <w:pPr>
        <w:ind w:left="2279" w:hanging="259"/>
      </w:pPr>
      <w:rPr>
        <w:rFonts w:hint="default"/>
        <w:lang w:val="uk-UA" w:eastAsia="en-US" w:bidi="ar-SA"/>
      </w:rPr>
    </w:lvl>
    <w:lvl w:ilvl="3" w:tentative="0">
      <w:start w:val="0"/>
      <w:numFmt w:val="bullet"/>
      <w:lvlText w:val="•"/>
      <w:lvlJc w:val="left"/>
      <w:pPr>
        <w:ind w:left="3009" w:hanging="259"/>
      </w:pPr>
      <w:rPr>
        <w:rFonts w:hint="default"/>
        <w:lang w:val="uk-UA" w:eastAsia="en-US" w:bidi="ar-SA"/>
      </w:rPr>
    </w:lvl>
    <w:lvl w:ilvl="4" w:tentative="0">
      <w:start w:val="0"/>
      <w:numFmt w:val="bullet"/>
      <w:lvlText w:val="•"/>
      <w:lvlJc w:val="left"/>
      <w:pPr>
        <w:ind w:left="3738" w:hanging="259"/>
      </w:pPr>
      <w:rPr>
        <w:rFonts w:hint="default"/>
        <w:lang w:val="uk-UA" w:eastAsia="en-US" w:bidi="ar-SA"/>
      </w:rPr>
    </w:lvl>
    <w:lvl w:ilvl="5" w:tentative="0">
      <w:start w:val="0"/>
      <w:numFmt w:val="bullet"/>
      <w:lvlText w:val="•"/>
      <w:lvlJc w:val="left"/>
      <w:pPr>
        <w:ind w:left="4468" w:hanging="259"/>
      </w:pPr>
      <w:rPr>
        <w:rFonts w:hint="default"/>
        <w:lang w:val="uk-UA" w:eastAsia="en-US" w:bidi="ar-SA"/>
      </w:rPr>
    </w:lvl>
    <w:lvl w:ilvl="6" w:tentative="0">
      <w:start w:val="0"/>
      <w:numFmt w:val="bullet"/>
      <w:lvlText w:val="•"/>
      <w:lvlJc w:val="left"/>
      <w:pPr>
        <w:ind w:left="5198" w:hanging="259"/>
      </w:pPr>
      <w:rPr>
        <w:rFonts w:hint="default"/>
        <w:lang w:val="uk-UA" w:eastAsia="en-US" w:bidi="ar-SA"/>
      </w:rPr>
    </w:lvl>
    <w:lvl w:ilvl="7" w:tentative="0">
      <w:start w:val="0"/>
      <w:numFmt w:val="bullet"/>
      <w:lvlText w:val="•"/>
      <w:lvlJc w:val="left"/>
      <w:pPr>
        <w:ind w:left="5927" w:hanging="259"/>
      </w:pPr>
      <w:rPr>
        <w:rFonts w:hint="default"/>
        <w:lang w:val="uk-UA" w:eastAsia="en-US" w:bidi="ar-SA"/>
      </w:rPr>
    </w:lvl>
    <w:lvl w:ilvl="8" w:tentative="0">
      <w:start w:val="0"/>
      <w:numFmt w:val="bullet"/>
      <w:lvlText w:val="•"/>
      <w:lvlJc w:val="left"/>
      <w:pPr>
        <w:ind w:left="6657" w:hanging="259"/>
      </w:pPr>
      <w:rPr>
        <w:rFonts w:hint="default"/>
        <w:lang w:val="uk-UA" w:eastAsia="en-US" w:bidi="ar-SA"/>
      </w:rPr>
    </w:lvl>
  </w:abstractNum>
  <w:abstractNum w:abstractNumId="20">
    <w:nsid w:val="D79FA22D"/>
    <w:multiLevelType w:val="multilevel"/>
    <w:tmpl w:val="D79FA22D"/>
    <w:lvl w:ilvl="0" w:tentative="0">
      <w:start w:val="5"/>
      <w:numFmt w:val="decimal"/>
      <w:lvlText w:val="%1."/>
      <w:lvlJc w:val="left"/>
      <w:pPr>
        <w:ind w:left="566" w:hanging="183"/>
        <w:jc w:val="right"/>
      </w:pPr>
      <w:rPr>
        <w:rFonts w:hint="default" w:ascii="Times New Roman" w:hAnsi="Times New Roman" w:eastAsia="Times New Roman" w:cs="Times New Roman"/>
        <w:b/>
        <w:bCs/>
        <w:i/>
        <w:iCs/>
        <w:spacing w:val="-1"/>
        <w:w w:val="98"/>
        <w:sz w:val="22"/>
        <w:szCs w:val="22"/>
        <w:u w:val="single" w:color="000000"/>
        <w:lang w:val="uk-UA" w:eastAsia="en-US" w:bidi="ar-SA"/>
      </w:rPr>
    </w:lvl>
    <w:lvl w:ilvl="1" w:tentative="0">
      <w:start w:val="1"/>
      <w:numFmt w:val="decimal"/>
      <w:lvlText w:val="%2."/>
      <w:lvlJc w:val="left"/>
      <w:pPr>
        <w:ind w:left="566" w:hanging="259"/>
        <w:jc w:val="left"/>
      </w:pPr>
      <w:rPr>
        <w:rFonts w:hint="default" w:ascii="Times New Roman" w:hAnsi="Times New Roman" w:eastAsia="Times New Roman" w:cs="Times New Roman"/>
        <w:b w:val="0"/>
        <w:bCs w:val="0"/>
        <w:i w:val="0"/>
        <w:iCs w:val="0"/>
        <w:spacing w:val="0"/>
        <w:w w:val="100"/>
        <w:sz w:val="24"/>
        <w:szCs w:val="24"/>
        <w:lang w:val="uk-UA" w:eastAsia="en-US" w:bidi="ar-SA"/>
      </w:rPr>
    </w:lvl>
    <w:lvl w:ilvl="2" w:tentative="0">
      <w:start w:val="0"/>
      <w:numFmt w:val="bullet"/>
      <w:lvlText w:val="•"/>
      <w:lvlJc w:val="left"/>
      <w:pPr>
        <w:ind w:left="2071" w:hanging="259"/>
      </w:pPr>
      <w:rPr>
        <w:rFonts w:hint="default"/>
        <w:lang w:val="uk-UA" w:eastAsia="en-US" w:bidi="ar-SA"/>
      </w:rPr>
    </w:lvl>
    <w:lvl w:ilvl="3" w:tentative="0">
      <w:start w:val="0"/>
      <w:numFmt w:val="bullet"/>
      <w:lvlText w:val="•"/>
      <w:lvlJc w:val="left"/>
      <w:pPr>
        <w:ind w:left="2827" w:hanging="259"/>
      </w:pPr>
      <w:rPr>
        <w:rFonts w:hint="default"/>
        <w:lang w:val="uk-UA" w:eastAsia="en-US" w:bidi="ar-SA"/>
      </w:rPr>
    </w:lvl>
    <w:lvl w:ilvl="4" w:tentative="0">
      <w:start w:val="0"/>
      <w:numFmt w:val="bullet"/>
      <w:lvlText w:val="•"/>
      <w:lvlJc w:val="left"/>
      <w:pPr>
        <w:ind w:left="3582" w:hanging="259"/>
      </w:pPr>
      <w:rPr>
        <w:rFonts w:hint="default"/>
        <w:lang w:val="uk-UA" w:eastAsia="en-US" w:bidi="ar-SA"/>
      </w:rPr>
    </w:lvl>
    <w:lvl w:ilvl="5" w:tentative="0">
      <w:start w:val="0"/>
      <w:numFmt w:val="bullet"/>
      <w:lvlText w:val="•"/>
      <w:lvlJc w:val="left"/>
      <w:pPr>
        <w:ind w:left="4338" w:hanging="259"/>
      </w:pPr>
      <w:rPr>
        <w:rFonts w:hint="default"/>
        <w:lang w:val="uk-UA" w:eastAsia="en-US" w:bidi="ar-SA"/>
      </w:rPr>
    </w:lvl>
    <w:lvl w:ilvl="6" w:tentative="0">
      <w:start w:val="0"/>
      <w:numFmt w:val="bullet"/>
      <w:lvlText w:val="•"/>
      <w:lvlJc w:val="left"/>
      <w:pPr>
        <w:ind w:left="5094" w:hanging="259"/>
      </w:pPr>
      <w:rPr>
        <w:rFonts w:hint="default"/>
        <w:lang w:val="uk-UA" w:eastAsia="en-US" w:bidi="ar-SA"/>
      </w:rPr>
    </w:lvl>
    <w:lvl w:ilvl="7" w:tentative="0">
      <w:start w:val="0"/>
      <w:numFmt w:val="bullet"/>
      <w:lvlText w:val="•"/>
      <w:lvlJc w:val="left"/>
      <w:pPr>
        <w:ind w:left="5849" w:hanging="259"/>
      </w:pPr>
      <w:rPr>
        <w:rFonts w:hint="default"/>
        <w:lang w:val="uk-UA" w:eastAsia="en-US" w:bidi="ar-SA"/>
      </w:rPr>
    </w:lvl>
    <w:lvl w:ilvl="8" w:tentative="0">
      <w:start w:val="0"/>
      <w:numFmt w:val="bullet"/>
      <w:lvlText w:val="•"/>
      <w:lvlJc w:val="left"/>
      <w:pPr>
        <w:ind w:left="6605" w:hanging="259"/>
      </w:pPr>
      <w:rPr>
        <w:rFonts w:hint="default"/>
        <w:lang w:val="uk-UA" w:eastAsia="en-US" w:bidi="ar-SA"/>
      </w:rPr>
    </w:lvl>
  </w:abstractNum>
  <w:abstractNum w:abstractNumId="21">
    <w:nsid w:val="DCC9E78E"/>
    <w:multiLevelType w:val="multilevel"/>
    <w:tmpl w:val="DCC9E78E"/>
    <w:lvl w:ilvl="0" w:tentative="0">
      <w:start w:val="1"/>
      <w:numFmt w:val="decimal"/>
      <w:lvlText w:val="%1."/>
      <w:lvlJc w:val="left"/>
      <w:pPr>
        <w:ind w:left="810" w:hanging="245"/>
        <w:jc w:val="right"/>
      </w:pPr>
      <w:rPr>
        <w:rFonts w:hint="default"/>
        <w:spacing w:val="0"/>
        <w:w w:val="88"/>
        <w:u w:val="single" w:color="000000"/>
        <w:lang w:val="uk-UA" w:eastAsia="en-US" w:bidi="ar-SA"/>
      </w:rPr>
    </w:lvl>
    <w:lvl w:ilvl="1" w:tentative="0">
      <w:start w:val="1"/>
      <w:numFmt w:val="decimal"/>
      <w:lvlText w:val="%2)"/>
      <w:lvlJc w:val="left"/>
      <w:pPr>
        <w:ind w:left="333" w:hanging="264"/>
        <w:jc w:val="left"/>
      </w:pPr>
      <w:rPr>
        <w:rFonts w:hint="default" w:ascii="Times New Roman" w:hAnsi="Times New Roman" w:eastAsia="Times New Roman" w:cs="Times New Roman"/>
        <w:b w:val="0"/>
        <w:bCs w:val="0"/>
        <w:i w:val="0"/>
        <w:iCs w:val="0"/>
        <w:spacing w:val="0"/>
        <w:w w:val="100"/>
        <w:sz w:val="24"/>
        <w:szCs w:val="24"/>
        <w:lang w:val="uk-UA" w:eastAsia="en-US" w:bidi="ar-SA"/>
      </w:rPr>
    </w:lvl>
    <w:lvl w:ilvl="2" w:tentative="0">
      <w:start w:val="0"/>
      <w:numFmt w:val="bullet"/>
      <w:lvlText w:val="•"/>
      <w:lvlJc w:val="left"/>
      <w:pPr>
        <w:ind w:left="1496" w:hanging="264"/>
      </w:pPr>
      <w:rPr>
        <w:rFonts w:hint="default"/>
        <w:lang w:val="uk-UA" w:eastAsia="en-US" w:bidi="ar-SA"/>
      </w:rPr>
    </w:lvl>
    <w:lvl w:ilvl="3" w:tentative="0">
      <w:start w:val="0"/>
      <w:numFmt w:val="bullet"/>
      <w:lvlText w:val="•"/>
      <w:lvlJc w:val="left"/>
      <w:pPr>
        <w:ind w:left="2173" w:hanging="264"/>
      </w:pPr>
      <w:rPr>
        <w:rFonts w:hint="default"/>
        <w:lang w:val="uk-UA" w:eastAsia="en-US" w:bidi="ar-SA"/>
      </w:rPr>
    </w:lvl>
    <w:lvl w:ilvl="4" w:tentative="0">
      <w:start w:val="0"/>
      <w:numFmt w:val="bullet"/>
      <w:lvlText w:val="•"/>
      <w:lvlJc w:val="left"/>
      <w:pPr>
        <w:ind w:left="2849" w:hanging="264"/>
      </w:pPr>
      <w:rPr>
        <w:rFonts w:hint="default"/>
        <w:lang w:val="uk-UA" w:eastAsia="en-US" w:bidi="ar-SA"/>
      </w:rPr>
    </w:lvl>
    <w:lvl w:ilvl="5" w:tentative="0">
      <w:start w:val="0"/>
      <w:numFmt w:val="bullet"/>
      <w:lvlText w:val="•"/>
      <w:lvlJc w:val="left"/>
      <w:pPr>
        <w:ind w:left="3526" w:hanging="264"/>
      </w:pPr>
      <w:rPr>
        <w:rFonts w:hint="default"/>
        <w:lang w:val="uk-UA" w:eastAsia="en-US" w:bidi="ar-SA"/>
      </w:rPr>
    </w:lvl>
    <w:lvl w:ilvl="6" w:tentative="0">
      <w:start w:val="0"/>
      <w:numFmt w:val="bullet"/>
      <w:lvlText w:val="•"/>
      <w:lvlJc w:val="left"/>
      <w:pPr>
        <w:ind w:left="4203" w:hanging="264"/>
      </w:pPr>
      <w:rPr>
        <w:rFonts w:hint="default"/>
        <w:lang w:val="uk-UA" w:eastAsia="en-US" w:bidi="ar-SA"/>
      </w:rPr>
    </w:lvl>
    <w:lvl w:ilvl="7" w:tentative="0">
      <w:start w:val="0"/>
      <w:numFmt w:val="bullet"/>
      <w:lvlText w:val="•"/>
      <w:lvlJc w:val="left"/>
      <w:pPr>
        <w:ind w:left="4879" w:hanging="264"/>
      </w:pPr>
      <w:rPr>
        <w:rFonts w:hint="default"/>
        <w:lang w:val="uk-UA" w:eastAsia="en-US" w:bidi="ar-SA"/>
      </w:rPr>
    </w:lvl>
    <w:lvl w:ilvl="8" w:tentative="0">
      <w:start w:val="0"/>
      <w:numFmt w:val="bullet"/>
      <w:lvlText w:val="•"/>
      <w:lvlJc w:val="left"/>
      <w:pPr>
        <w:ind w:left="5556" w:hanging="264"/>
      </w:pPr>
      <w:rPr>
        <w:rFonts w:hint="default"/>
        <w:lang w:val="uk-UA" w:eastAsia="en-US" w:bidi="ar-SA"/>
      </w:rPr>
    </w:lvl>
  </w:abstractNum>
  <w:abstractNum w:abstractNumId="22">
    <w:nsid w:val="E00A5659"/>
    <w:multiLevelType w:val="multilevel"/>
    <w:tmpl w:val="E00A5659"/>
    <w:lvl w:ilvl="0" w:tentative="0">
      <w:start w:val="1"/>
      <w:numFmt w:val="decimal"/>
      <w:lvlText w:val="%1."/>
      <w:lvlJc w:val="left"/>
      <w:pPr>
        <w:ind w:left="566" w:hanging="567"/>
        <w:jc w:val="left"/>
      </w:pPr>
      <w:rPr>
        <w:rFonts w:hint="default" w:ascii="Times New Roman" w:hAnsi="Times New Roman" w:eastAsia="Times New Roman" w:cs="Times New Roman"/>
        <w:b w:val="0"/>
        <w:bCs w:val="0"/>
        <w:i w:val="0"/>
        <w:iCs w:val="0"/>
        <w:spacing w:val="0"/>
        <w:w w:val="100"/>
        <w:sz w:val="24"/>
        <w:szCs w:val="24"/>
        <w:lang w:val="uk-UA" w:eastAsia="en-US" w:bidi="ar-SA"/>
      </w:rPr>
    </w:lvl>
    <w:lvl w:ilvl="1" w:tentative="0">
      <w:start w:val="0"/>
      <w:numFmt w:val="bullet"/>
      <w:lvlText w:val="•"/>
      <w:lvlJc w:val="left"/>
      <w:pPr>
        <w:ind w:left="1315" w:hanging="567"/>
      </w:pPr>
      <w:rPr>
        <w:rFonts w:hint="default"/>
        <w:lang w:val="uk-UA" w:eastAsia="en-US" w:bidi="ar-SA"/>
      </w:rPr>
    </w:lvl>
    <w:lvl w:ilvl="2" w:tentative="0">
      <w:start w:val="0"/>
      <w:numFmt w:val="bullet"/>
      <w:lvlText w:val="•"/>
      <w:lvlJc w:val="left"/>
      <w:pPr>
        <w:ind w:left="2071" w:hanging="567"/>
      </w:pPr>
      <w:rPr>
        <w:rFonts w:hint="default"/>
        <w:lang w:val="uk-UA" w:eastAsia="en-US" w:bidi="ar-SA"/>
      </w:rPr>
    </w:lvl>
    <w:lvl w:ilvl="3" w:tentative="0">
      <w:start w:val="0"/>
      <w:numFmt w:val="bullet"/>
      <w:lvlText w:val="•"/>
      <w:lvlJc w:val="left"/>
      <w:pPr>
        <w:ind w:left="2827" w:hanging="567"/>
      </w:pPr>
      <w:rPr>
        <w:rFonts w:hint="default"/>
        <w:lang w:val="uk-UA" w:eastAsia="en-US" w:bidi="ar-SA"/>
      </w:rPr>
    </w:lvl>
    <w:lvl w:ilvl="4" w:tentative="0">
      <w:start w:val="0"/>
      <w:numFmt w:val="bullet"/>
      <w:lvlText w:val="•"/>
      <w:lvlJc w:val="left"/>
      <w:pPr>
        <w:ind w:left="3582" w:hanging="567"/>
      </w:pPr>
      <w:rPr>
        <w:rFonts w:hint="default"/>
        <w:lang w:val="uk-UA" w:eastAsia="en-US" w:bidi="ar-SA"/>
      </w:rPr>
    </w:lvl>
    <w:lvl w:ilvl="5" w:tentative="0">
      <w:start w:val="0"/>
      <w:numFmt w:val="bullet"/>
      <w:lvlText w:val="•"/>
      <w:lvlJc w:val="left"/>
      <w:pPr>
        <w:ind w:left="4338" w:hanging="567"/>
      </w:pPr>
      <w:rPr>
        <w:rFonts w:hint="default"/>
        <w:lang w:val="uk-UA" w:eastAsia="en-US" w:bidi="ar-SA"/>
      </w:rPr>
    </w:lvl>
    <w:lvl w:ilvl="6" w:tentative="0">
      <w:start w:val="0"/>
      <w:numFmt w:val="bullet"/>
      <w:lvlText w:val="•"/>
      <w:lvlJc w:val="left"/>
      <w:pPr>
        <w:ind w:left="5094" w:hanging="567"/>
      </w:pPr>
      <w:rPr>
        <w:rFonts w:hint="default"/>
        <w:lang w:val="uk-UA" w:eastAsia="en-US" w:bidi="ar-SA"/>
      </w:rPr>
    </w:lvl>
    <w:lvl w:ilvl="7" w:tentative="0">
      <w:start w:val="0"/>
      <w:numFmt w:val="bullet"/>
      <w:lvlText w:val="•"/>
      <w:lvlJc w:val="left"/>
      <w:pPr>
        <w:ind w:left="5849" w:hanging="567"/>
      </w:pPr>
      <w:rPr>
        <w:rFonts w:hint="default"/>
        <w:lang w:val="uk-UA" w:eastAsia="en-US" w:bidi="ar-SA"/>
      </w:rPr>
    </w:lvl>
    <w:lvl w:ilvl="8" w:tentative="0">
      <w:start w:val="0"/>
      <w:numFmt w:val="bullet"/>
      <w:lvlText w:val="•"/>
      <w:lvlJc w:val="left"/>
      <w:pPr>
        <w:ind w:left="6605" w:hanging="567"/>
      </w:pPr>
      <w:rPr>
        <w:rFonts w:hint="default"/>
        <w:lang w:val="uk-UA" w:eastAsia="en-US" w:bidi="ar-SA"/>
      </w:rPr>
    </w:lvl>
  </w:abstractNum>
  <w:abstractNum w:abstractNumId="23">
    <w:nsid w:val="ED228525"/>
    <w:multiLevelType w:val="multilevel"/>
    <w:tmpl w:val="ED228525"/>
    <w:lvl w:ilvl="0" w:tentative="0">
      <w:start w:val="1"/>
      <w:numFmt w:val="lowerLetter"/>
      <w:lvlText w:val="(%1)"/>
      <w:lvlJc w:val="left"/>
      <w:pPr>
        <w:ind w:left="566" w:hanging="369"/>
        <w:jc w:val="left"/>
      </w:pPr>
      <w:rPr>
        <w:rFonts w:hint="default" w:ascii="Times New Roman" w:hAnsi="Times New Roman" w:eastAsia="Times New Roman" w:cs="Times New Roman"/>
        <w:b w:val="0"/>
        <w:bCs w:val="0"/>
        <w:i w:val="0"/>
        <w:iCs w:val="0"/>
        <w:spacing w:val="-1"/>
        <w:w w:val="100"/>
        <w:sz w:val="24"/>
        <w:szCs w:val="24"/>
        <w:lang w:val="uk-UA" w:eastAsia="en-US" w:bidi="ar-SA"/>
      </w:rPr>
    </w:lvl>
    <w:lvl w:ilvl="1" w:tentative="0">
      <w:start w:val="0"/>
      <w:numFmt w:val="bullet"/>
      <w:lvlText w:val="•"/>
      <w:lvlJc w:val="left"/>
      <w:pPr>
        <w:ind w:left="1315" w:hanging="369"/>
      </w:pPr>
      <w:rPr>
        <w:rFonts w:hint="default"/>
        <w:lang w:val="uk-UA" w:eastAsia="en-US" w:bidi="ar-SA"/>
      </w:rPr>
    </w:lvl>
    <w:lvl w:ilvl="2" w:tentative="0">
      <w:start w:val="0"/>
      <w:numFmt w:val="bullet"/>
      <w:lvlText w:val="•"/>
      <w:lvlJc w:val="left"/>
      <w:pPr>
        <w:ind w:left="2071" w:hanging="369"/>
      </w:pPr>
      <w:rPr>
        <w:rFonts w:hint="default"/>
        <w:lang w:val="uk-UA" w:eastAsia="en-US" w:bidi="ar-SA"/>
      </w:rPr>
    </w:lvl>
    <w:lvl w:ilvl="3" w:tentative="0">
      <w:start w:val="0"/>
      <w:numFmt w:val="bullet"/>
      <w:lvlText w:val="•"/>
      <w:lvlJc w:val="left"/>
      <w:pPr>
        <w:ind w:left="2827" w:hanging="369"/>
      </w:pPr>
      <w:rPr>
        <w:rFonts w:hint="default"/>
        <w:lang w:val="uk-UA" w:eastAsia="en-US" w:bidi="ar-SA"/>
      </w:rPr>
    </w:lvl>
    <w:lvl w:ilvl="4" w:tentative="0">
      <w:start w:val="0"/>
      <w:numFmt w:val="bullet"/>
      <w:lvlText w:val="•"/>
      <w:lvlJc w:val="left"/>
      <w:pPr>
        <w:ind w:left="3582" w:hanging="369"/>
      </w:pPr>
      <w:rPr>
        <w:rFonts w:hint="default"/>
        <w:lang w:val="uk-UA" w:eastAsia="en-US" w:bidi="ar-SA"/>
      </w:rPr>
    </w:lvl>
    <w:lvl w:ilvl="5" w:tentative="0">
      <w:start w:val="0"/>
      <w:numFmt w:val="bullet"/>
      <w:lvlText w:val="•"/>
      <w:lvlJc w:val="left"/>
      <w:pPr>
        <w:ind w:left="4338" w:hanging="369"/>
      </w:pPr>
      <w:rPr>
        <w:rFonts w:hint="default"/>
        <w:lang w:val="uk-UA" w:eastAsia="en-US" w:bidi="ar-SA"/>
      </w:rPr>
    </w:lvl>
    <w:lvl w:ilvl="6" w:tentative="0">
      <w:start w:val="0"/>
      <w:numFmt w:val="bullet"/>
      <w:lvlText w:val="•"/>
      <w:lvlJc w:val="left"/>
      <w:pPr>
        <w:ind w:left="5094" w:hanging="369"/>
      </w:pPr>
      <w:rPr>
        <w:rFonts w:hint="default"/>
        <w:lang w:val="uk-UA" w:eastAsia="en-US" w:bidi="ar-SA"/>
      </w:rPr>
    </w:lvl>
    <w:lvl w:ilvl="7" w:tentative="0">
      <w:start w:val="0"/>
      <w:numFmt w:val="bullet"/>
      <w:lvlText w:val="•"/>
      <w:lvlJc w:val="left"/>
      <w:pPr>
        <w:ind w:left="5849" w:hanging="369"/>
      </w:pPr>
      <w:rPr>
        <w:rFonts w:hint="default"/>
        <w:lang w:val="uk-UA" w:eastAsia="en-US" w:bidi="ar-SA"/>
      </w:rPr>
    </w:lvl>
    <w:lvl w:ilvl="8" w:tentative="0">
      <w:start w:val="0"/>
      <w:numFmt w:val="bullet"/>
      <w:lvlText w:val="•"/>
      <w:lvlJc w:val="left"/>
      <w:pPr>
        <w:ind w:left="6605" w:hanging="369"/>
      </w:pPr>
      <w:rPr>
        <w:rFonts w:hint="default"/>
        <w:lang w:val="uk-UA" w:eastAsia="en-US" w:bidi="ar-SA"/>
      </w:rPr>
    </w:lvl>
  </w:abstractNum>
  <w:abstractNum w:abstractNumId="24">
    <w:nsid w:val="ED8B03B3"/>
    <w:multiLevelType w:val="multilevel"/>
    <w:tmpl w:val="ED8B03B3"/>
    <w:lvl w:ilvl="0" w:tentative="0">
      <w:start w:val="1"/>
      <w:numFmt w:val="decimal"/>
      <w:lvlText w:val="%1."/>
      <w:lvlJc w:val="left"/>
      <w:pPr>
        <w:ind w:left="810" w:hanging="245"/>
        <w:jc w:val="left"/>
      </w:pPr>
      <w:rPr>
        <w:rFonts w:hint="default" w:ascii="Times New Roman" w:hAnsi="Times New Roman" w:eastAsia="Times New Roman" w:cs="Times New Roman"/>
        <w:b/>
        <w:bCs/>
        <w:i/>
        <w:iCs/>
        <w:spacing w:val="0"/>
        <w:w w:val="88"/>
        <w:sz w:val="24"/>
        <w:szCs w:val="24"/>
        <w:u w:val="single" w:color="000000"/>
        <w:lang w:val="uk-UA" w:eastAsia="en-US" w:bidi="ar-SA"/>
      </w:rPr>
    </w:lvl>
    <w:lvl w:ilvl="1" w:tentative="0">
      <w:start w:val="0"/>
      <w:numFmt w:val="bullet"/>
      <w:lvlText w:val="•"/>
      <w:lvlJc w:val="left"/>
      <w:pPr>
        <w:ind w:left="1549" w:hanging="245"/>
      </w:pPr>
      <w:rPr>
        <w:rFonts w:hint="default"/>
        <w:lang w:val="uk-UA" w:eastAsia="en-US" w:bidi="ar-SA"/>
      </w:rPr>
    </w:lvl>
    <w:lvl w:ilvl="2" w:tentative="0">
      <w:start w:val="0"/>
      <w:numFmt w:val="bullet"/>
      <w:lvlText w:val="•"/>
      <w:lvlJc w:val="left"/>
      <w:pPr>
        <w:ind w:left="2279" w:hanging="245"/>
      </w:pPr>
      <w:rPr>
        <w:rFonts w:hint="default"/>
        <w:lang w:val="uk-UA" w:eastAsia="en-US" w:bidi="ar-SA"/>
      </w:rPr>
    </w:lvl>
    <w:lvl w:ilvl="3" w:tentative="0">
      <w:start w:val="0"/>
      <w:numFmt w:val="bullet"/>
      <w:lvlText w:val="•"/>
      <w:lvlJc w:val="left"/>
      <w:pPr>
        <w:ind w:left="3009" w:hanging="245"/>
      </w:pPr>
      <w:rPr>
        <w:rFonts w:hint="default"/>
        <w:lang w:val="uk-UA" w:eastAsia="en-US" w:bidi="ar-SA"/>
      </w:rPr>
    </w:lvl>
    <w:lvl w:ilvl="4" w:tentative="0">
      <w:start w:val="0"/>
      <w:numFmt w:val="bullet"/>
      <w:lvlText w:val="•"/>
      <w:lvlJc w:val="left"/>
      <w:pPr>
        <w:ind w:left="3738" w:hanging="245"/>
      </w:pPr>
      <w:rPr>
        <w:rFonts w:hint="default"/>
        <w:lang w:val="uk-UA" w:eastAsia="en-US" w:bidi="ar-SA"/>
      </w:rPr>
    </w:lvl>
    <w:lvl w:ilvl="5" w:tentative="0">
      <w:start w:val="0"/>
      <w:numFmt w:val="bullet"/>
      <w:lvlText w:val="•"/>
      <w:lvlJc w:val="left"/>
      <w:pPr>
        <w:ind w:left="4468" w:hanging="245"/>
      </w:pPr>
      <w:rPr>
        <w:rFonts w:hint="default"/>
        <w:lang w:val="uk-UA" w:eastAsia="en-US" w:bidi="ar-SA"/>
      </w:rPr>
    </w:lvl>
    <w:lvl w:ilvl="6" w:tentative="0">
      <w:start w:val="0"/>
      <w:numFmt w:val="bullet"/>
      <w:lvlText w:val="•"/>
      <w:lvlJc w:val="left"/>
      <w:pPr>
        <w:ind w:left="5198" w:hanging="245"/>
      </w:pPr>
      <w:rPr>
        <w:rFonts w:hint="default"/>
        <w:lang w:val="uk-UA" w:eastAsia="en-US" w:bidi="ar-SA"/>
      </w:rPr>
    </w:lvl>
    <w:lvl w:ilvl="7" w:tentative="0">
      <w:start w:val="0"/>
      <w:numFmt w:val="bullet"/>
      <w:lvlText w:val="•"/>
      <w:lvlJc w:val="left"/>
      <w:pPr>
        <w:ind w:left="5927" w:hanging="245"/>
      </w:pPr>
      <w:rPr>
        <w:rFonts w:hint="default"/>
        <w:lang w:val="uk-UA" w:eastAsia="en-US" w:bidi="ar-SA"/>
      </w:rPr>
    </w:lvl>
    <w:lvl w:ilvl="8" w:tentative="0">
      <w:start w:val="0"/>
      <w:numFmt w:val="bullet"/>
      <w:lvlText w:val="•"/>
      <w:lvlJc w:val="left"/>
      <w:pPr>
        <w:ind w:left="6657" w:hanging="245"/>
      </w:pPr>
      <w:rPr>
        <w:rFonts w:hint="default"/>
        <w:lang w:val="uk-UA" w:eastAsia="en-US" w:bidi="ar-SA"/>
      </w:rPr>
    </w:lvl>
  </w:abstractNum>
  <w:abstractNum w:abstractNumId="25">
    <w:nsid w:val="EDADDA94"/>
    <w:multiLevelType w:val="multilevel"/>
    <w:tmpl w:val="EDADDA94"/>
    <w:lvl w:ilvl="0" w:tentative="0">
      <w:start w:val="1"/>
      <w:numFmt w:val="decimal"/>
      <w:lvlText w:val="%1."/>
      <w:lvlJc w:val="left"/>
      <w:pPr>
        <w:ind w:left="566" w:hanging="259"/>
        <w:jc w:val="left"/>
      </w:pPr>
      <w:rPr>
        <w:rFonts w:hint="default"/>
        <w:spacing w:val="0"/>
        <w:w w:val="88"/>
        <w:lang w:val="uk-UA" w:eastAsia="en-US" w:bidi="ar-SA"/>
      </w:rPr>
    </w:lvl>
    <w:lvl w:ilvl="1" w:tentative="0">
      <w:start w:val="0"/>
      <w:numFmt w:val="bullet"/>
      <w:lvlText w:val="•"/>
      <w:lvlJc w:val="left"/>
      <w:pPr>
        <w:ind w:left="1315" w:hanging="259"/>
      </w:pPr>
      <w:rPr>
        <w:rFonts w:hint="default"/>
        <w:lang w:val="uk-UA" w:eastAsia="en-US" w:bidi="ar-SA"/>
      </w:rPr>
    </w:lvl>
    <w:lvl w:ilvl="2" w:tentative="0">
      <w:start w:val="0"/>
      <w:numFmt w:val="bullet"/>
      <w:lvlText w:val="•"/>
      <w:lvlJc w:val="left"/>
      <w:pPr>
        <w:ind w:left="2071" w:hanging="259"/>
      </w:pPr>
      <w:rPr>
        <w:rFonts w:hint="default"/>
        <w:lang w:val="uk-UA" w:eastAsia="en-US" w:bidi="ar-SA"/>
      </w:rPr>
    </w:lvl>
    <w:lvl w:ilvl="3" w:tentative="0">
      <w:start w:val="0"/>
      <w:numFmt w:val="bullet"/>
      <w:lvlText w:val="•"/>
      <w:lvlJc w:val="left"/>
      <w:pPr>
        <w:ind w:left="2827" w:hanging="259"/>
      </w:pPr>
      <w:rPr>
        <w:rFonts w:hint="default"/>
        <w:lang w:val="uk-UA" w:eastAsia="en-US" w:bidi="ar-SA"/>
      </w:rPr>
    </w:lvl>
    <w:lvl w:ilvl="4" w:tentative="0">
      <w:start w:val="0"/>
      <w:numFmt w:val="bullet"/>
      <w:lvlText w:val="•"/>
      <w:lvlJc w:val="left"/>
      <w:pPr>
        <w:ind w:left="3582" w:hanging="259"/>
      </w:pPr>
      <w:rPr>
        <w:rFonts w:hint="default"/>
        <w:lang w:val="uk-UA" w:eastAsia="en-US" w:bidi="ar-SA"/>
      </w:rPr>
    </w:lvl>
    <w:lvl w:ilvl="5" w:tentative="0">
      <w:start w:val="0"/>
      <w:numFmt w:val="bullet"/>
      <w:lvlText w:val="•"/>
      <w:lvlJc w:val="left"/>
      <w:pPr>
        <w:ind w:left="4338" w:hanging="259"/>
      </w:pPr>
      <w:rPr>
        <w:rFonts w:hint="default"/>
        <w:lang w:val="uk-UA" w:eastAsia="en-US" w:bidi="ar-SA"/>
      </w:rPr>
    </w:lvl>
    <w:lvl w:ilvl="6" w:tentative="0">
      <w:start w:val="0"/>
      <w:numFmt w:val="bullet"/>
      <w:lvlText w:val="•"/>
      <w:lvlJc w:val="left"/>
      <w:pPr>
        <w:ind w:left="5094" w:hanging="259"/>
      </w:pPr>
      <w:rPr>
        <w:rFonts w:hint="default"/>
        <w:lang w:val="uk-UA" w:eastAsia="en-US" w:bidi="ar-SA"/>
      </w:rPr>
    </w:lvl>
    <w:lvl w:ilvl="7" w:tentative="0">
      <w:start w:val="0"/>
      <w:numFmt w:val="bullet"/>
      <w:lvlText w:val="•"/>
      <w:lvlJc w:val="left"/>
      <w:pPr>
        <w:ind w:left="5849" w:hanging="259"/>
      </w:pPr>
      <w:rPr>
        <w:rFonts w:hint="default"/>
        <w:lang w:val="uk-UA" w:eastAsia="en-US" w:bidi="ar-SA"/>
      </w:rPr>
    </w:lvl>
    <w:lvl w:ilvl="8" w:tentative="0">
      <w:start w:val="0"/>
      <w:numFmt w:val="bullet"/>
      <w:lvlText w:val="•"/>
      <w:lvlJc w:val="left"/>
      <w:pPr>
        <w:ind w:left="6605" w:hanging="259"/>
      </w:pPr>
      <w:rPr>
        <w:rFonts w:hint="default"/>
        <w:lang w:val="uk-UA" w:eastAsia="en-US" w:bidi="ar-SA"/>
      </w:rPr>
    </w:lvl>
  </w:abstractNum>
  <w:abstractNum w:abstractNumId="26">
    <w:nsid w:val="F260AB2B"/>
    <w:multiLevelType w:val="multilevel"/>
    <w:tmpl w:val="F260AB2B"/>
    <w:lvl w:ilvl="0" w:tentative="0">
      <w:start w:val="1"/>
      <w:numFmt w:val="decimal"/>
      <w:lvlText w:val="%1."/>
      <w:lvlJc w:val="left"/>
      <w:pPr>
        <w:ind w:left="907" w:hanging="346"/>
        <w:jc w:val="left"/>
      </w:pPr>
      <w:rPr>
        <w:rFonts w:hint="default" w:ascii="Times New Roman" w:hAnsi="Times New Roman" w:eastAsia="Times New Roman" w:cs="Times New Roman"/>
        <w:b w:val="0"/>
        <w:bCs w:val="0"/>
        <w:i w:val="0"/>
        <w:iCs w:val="0"/>
        <w:spacing w:val="0"/>
        <w:w w:val="100"/>
        <w:sz w:val="24"/>
        <w:szCs w:val="24"/>
        <w:lang w:val="uk-UA" w:eastAsia="en-US" w:bidi="ar-SA"/>
      </w:rPr>
    </w:lvl>
    <w:lvl w:ilvl="1" w:tentative="0">
      <w:start w:val="0"/>
      <w:numFmt w:val="bullet"/>
      <w:lvlText w:val="•"/>
      <w:lvlJc w:val="left"/>
      <w:pPr>
        <w:ind w:left="1621" w:hanging="346"/>
      </w:pPr>
      <w:rPr>
        <w:rFonts w:hint="default"/>
        <w:lang w:val="uk-UA" w:eastAsia="en-US" w:bidi="ar-SA"/>
      </w:rPr>
    </w:lvl>
    <w:lvl w:ilvl="2" w:tentative="0">
      <w:start w:val="0"/>
      <w:numFmt w:val="bullet"/>
      <w:lvlText w:val="•"/>
      <w:lvlJc w:val="left"/>
      <w:pPr>
        <w:ind w:left="2343" w:hanging="346"/>
      </w:pPr>
      <w:rPr>
        <w:rFonts w:hint="default"/>
        <w:lang w:val="uk-UA" w:eastAsia="en-US" w:bidi="ar-SA"/>
      </w:rPr>
    </w:lvl>
    <w:lvl w:ilvl="3" w:tentative="0">
      <w:start w:val="0"/>
      <w:numFmt w:val="bullet"/>
      <w:lvlText w:val="•"/>
      <w:lvlJc w:val="left"/>
      <w:pPr>
        <w:ind w:left="3065" w:hanging="346"/>
      </w:pPr>
      <w:rPr>
        <w:rFonts w:hint="default"/>
        <w:lang w:val="uk-UA" w:eastAsia="en-US" w:bidi="ar-SA"/>
      </w:rPr>
    </w:lvl>
    <w:lvl w:ilvl="4" w:tentative="0">
      <w:start w:val="0"/>
      <w:numFmt w:val="bullet"/>
      <w:lvlText w:val="•"/>
      <w:lvlJc w:val="left"/>
      <w:pPr>
        <w:ind w:left="3786" w:hanging="346"/>
      </w:pPr>
      <w:rPr>
        <w:rFonts w:hint="default"/>
        <w:lang w:val="uk-UA" w:eastAsia="en-US" w:bidi="ar-SA"/>
      </w:rPr>
    </w:lvl>
    <w:lvl w:ilvl="5" w:tentative="0">
      <w:start w:val="0"/>
      <w:numFmt w:val="bullet"/>
      <w:lvlText w:val="•"/>
      <w:lvlJc w:val="left"/>
      <w:pPr>
        <w:ind w:left="4508" w:hanging="346"/>
      </w:pPr>
      <w:rPr>
        <w:rFonts w:hint="default"/>
        <w:lang w:val="uk-UA" w:eastAsia="en-US" w:bidi="ar-SA"/>
      </w:rPr>
    </w:lvl>
    <w:lvl w:ilvl="6" w:tentative="0">
      <w:start w:val="0"/>
      <w:numFmt w:val="bullet"/>
      <w:lvlText w:val="•"/>
      <w:lvlJc w:val="left"/>
      <w:pPr>
        <w:ind w:left="5230" w:hanging="346"/>
      </w:pPr>
      <w:rPr>
        <w:rFonts w:hint="default"/>
        <w:lang w:val="uk-UA" w:eastAsia="en-US" w:bidi="ar-SA"/>
      </w:rPr>
    </w:lvl>
    <w:lvl w:ilvl="7" w:tentative="0">
      <w:start w:val="0"/>
      <w:numFmt w:val="bullet"/>
      <w:lvlText w:val="•"/>
      <w:lvlJc w:val="left"/>
      <w:pPr>
        <w:ind w:left="5951" w:hanging="346"/>
      </w:pPr>
      <w:rPr>
        <w:rFonts w:hint="default"/>
        <w:lang w:val="uk-UA" w:eastAsia="en-US" w:bidi="ar-SA"/>
      </w:rPr>
    </w:lvl>
    <w:lvl w:ilvl="8" w:tentative="0">
      <w:start w:val="0"/>
      <w:numFmt w:val="bullet"/>
      <w:lvlText w:val="•"/>
      <w:lvlJc w:val="left"/>
      <w:pPr>
        <w:ind w:left="6673" w:hanging="346"/>
      </w:pPr>
      <w:rPr>
        <w:rFonts w:hint="default"/>
        <w:lang w:val="uk-UA" w:eastAsia="en-US" w:bidi="ar-SA"/>
      </w:rPr>
    </w:lvl>
  </w:abstractNum>
  <w:abstractNum w:abstractNumId="27">
    <w:nsid w:val="F8A933EA"/>
    <w:multiLevelType w:val="multilevel"/>
    <w:tmpl w:val="F8A933EA"/>
    <w:lvl w:ilvl="0" w:tentative="0">
      <w:start w:val="0"/>
      <w:numFmt w:val="bullet"/>
      <w:lvlText w:val=""/>
      <w:lvlJc w:val="left"/>
      <w:pPr>
        <w:ind w:left="1286" w:hanging="1080"/>
      </w:pPr>
      <w:rPr>
        <w:rFonts w:hint="default" w:ascii="Symbol" w:hAnsi="Symbol" w:eastAsia="Symbol" w:cs="Symbol"/>
        <w:b w:val="0"/>
        <w:bCs w:val="0"/>
        <w:i w:val="0"/>
        <w:iCs w:val="0"/>
        <w:spacing w:val="0"/>
        <w:w w:val="100"/>
        <w:sz w:val="24"/>
        <w:szCs w:val="24"/>
        <w:lang w:val="uk-UA" w:eastAsia="en-US" w:bidi="ar-SA"/>
      </w:rPr>
    </w:lvl>
    <w:lvl w:ilvl="1" w:tentative="0">
      <w:start w:val="0"/>
      <w:numFmt w:val="bullet"/>
      <w:lvlText w:val="•"/>
      <w:lvlJc w:val="left"/>
      <w:pPr>
        <w:ind w:left="1963" w:hanging="1080"/>
      </w:pPr>
      <w:rPr>
        <w:rFonts w:hint="default"/>
        <w:lang w:val="uk-UA" w:eastAsia="en-US" w:bidi="ar-SA"/>
      </w:rPr>
    </w:lvl>
    <w:lvl w:ilvl="2" w:tentative="0">
      <w:start w:val="0"/>
      <w:numFmt w:val="bullet"/>
      <w:lvlText w:val="•"/>
      <w:lvlJc w:val="left"/>
      <w:pPr>
        <w:ind w:left="2647" w:hanging="1080"/>
      </w:pPr>
      <w:rPr>
        <w:rFonts w:hint="default"/>
        <w:lang w:val="uk-UA" w:eastAsia="en-US" w:bidi="ar-SA"/>
      </w:rPr>
    </w:lvl>
    <w:lvl w:ilvl="3" w:tentative="0">
      <w:start w:val="0"/>
      <w:numFmt w:val="bullet"/>
      <w:lvlText w:val="•"/>
      <w:lvlJc w:val="left"/>
      <w:pPr>
        <w:ind w:left="3331" w:hanging="1080"/>
      </w:pPr>
      <w:rPr>
        <w:rFonts w:hint="default"/>
        <w:lang w:val="uk-UA" w:eastAsia="en-US" w:bidi="ar-SA"/>
      </w:rPr>
    </w:lvl>
    <w:lvl w:ilvl="4" w:tentative="0">
      <w:start w:val="0"/>
      <w:numFmt w:val="bullet"/>
      <w:lvlText w:val="•"/>
      <w:lvlJc w:val="left"/>
      <w:pPr>
        <w:ind w:left="4014" w:hanging="1080"/>
      </w:pPr>
      <w:rPr>
        <w:rFonts w:hint="default"/>
        <w:lang w:val="uk-UA" w:eastAsia="en-US" w:bidi="ar-SA"/>
      </w:rPr>
    </w:lvl>
    <w:lvl w:ilvl="5" w:tentative="0">
      <w:start w:val="0"/>
      <w:numFmt w:val="bullet"/>
      <w:lvlText w:val="•"/>
      <w:lvlJc w:val="left"/>
      <w:pPr>
        <w:ind w:left="4698" w:hanging="1080"/>
      </w:pPr>
      <w:rPr>
        <w:rFonts w:hint="default"/>
        <w:lang w:val="uk-UA" w:eastAsia="en-US" w:bidi="ar-SA"/>
      </w:rPr>
    </w:lvl>
    <w:lvl w:ilvl="6" w:tentative="0">
      <w:start w:val="0"/>
      <w:numFmt w:val="bullet"/>
      <w:lvlText w:val="•"/>
      <w:lvlJc w:val="left"/>
      <w:pPr>
        <w:ind w:left="5382" w:hanging="1080"/>
      </w:pPr>
      <w:rPr>
        <w:rFonts w:hint="default"/>
        <w:lang w:val="uk-UA" w:eastAsia="en-US" w:bidi="ar-SA"/>
      </w:rPr>
    </w:lvl>
    <w:lvl w:ilvl="7" w:tentative="0">
      <w:start w:val="0"/>
      <w:numFmt w:val="bullet"/>
      <w:lvlText w:val="•"/>
      <w:lvlJc w:val="left"/>
      <w:pPr>
        <w:ind w:left="6065" w:hanging="1080"/>
      </w:pPr>
      <w:rPr>
        <w:rFonts w:hint="default"/>
        <w:lang w:val="uk-UA" w:eastAsia="en-US" w:bidi="ar-SA"/>
      </w:rPr>
    </w:lvl>
    <w:lvl w:ilvl="8" w:tentative="0">
      <w:start w:val="0"/>
      <w:numFmt w:val="bullet"/>
      <w:lvlText w:val="•"/>
      <w:lvlJc w:val="left"/>
      <w:pPr>
        <w:ind w:left="6749" w:hanging="1080"/>
      </w:pPr>
      <w:rPr>
        <w:rFonts w:hint="default"/>
        <w:lang w:val="uk-UA" w:eastAsia="en-US" w:bidi="ar-SA"/>
      </w:rPr>
    </w:lvl>
  </w:abstractNum>
  <w:abstractNum w:abstractNumId="28">
    <w:nsid w:val="F8D307FA"/>
    <w:multiLevelType w:val="multilevel"/>
    <w:tmpl w:val="F8D307FA"/>
    <w:lvl w:ilvl="0" w:tentative="0">
      <w:start w:val="1"/>
      <w:numFmt w:val="decimal"/>
      <w:lvlText w:val="%1."/>
      <w:lvlJc w:val="left"/>
      <w:pPr>
        <w:ind w:left="810" w:hanging="245"/>
        <w:jc w:val="left"/>
      </w:pPr>
      <w:rPr>
        <w:rFonts w:hint="default" w:ascii="Times New Roman" w:hAnsi="Times New Roman" w:eastAsia="Times New Roman" w:cs="Times New Roman"/>
        <w:b w:val="0"/>
        <w:bCs w:val="0"/>
        <w:i w:val="0"/>
        <w:iCs w:val="0"/>
        <w:spacing w:val="0"/>
        <w:w w:val="100"/>
        <w:sz w:val="24"/>
        <w:szCs w:val="24"/>
        <w:lang w:val="uk-UA" w:eastAsia="en-US" w:bidi="ar-SA"/>
      </w:rPr>
    </w:lvl>
    <w:lvl w:ilvl="1" w:tentative="0">
      <w:start w:val="0"/>
      <w:numFmt w:val="bullet"/>
      <w:lvlText w:val="•"/>
      <w:lvlJc w:val="left"/>
      <w:pPr>
        <w:ind w:left="1549" w:hanging="245"/>
      </w:pPr>
      <w:rPr>
        <w:rFonts w:hint="default"/>
        <w:lang w:val="uk-UA" w:eastAsia="en-US" w:bidi="ar-SA"/>
      </w:rPr>
    </w:lvl>
    <w:lvl w:ilvl="2" w:tentative="0">
      <w:start w:val="0"/>
      <w:numFmt w:val="bullet"/>
      <w:lvlText w:val="•"/>
      <w:lvlJc w:val="left"/>
      <w:pPr>
        <w:ind w:left="2279" w:hanging="245"/>
      </w:pPr>
      <w:rPr>
        <w:rFonts w:hint="default"/>
        <w:lang w:val="uk-UA" w:eastAsia="en-US" w:bidi="ar-SA"/>
      </w:rPr>
    </w:lvl>
    <w:lvl w:ilvl="3" w:tentative="0">
      <w:start w:val="0"/>
      <w:numFmt w:val="bullet"/>
      <w:lvlText w:val="•"/>
      <w:lvlJc w:val="left"/>
      <w:pPr>
        <w:ind w:left="3009" w:hanging="245"/>
      </w:pPr>
      <w:rPr>
        <w:rFonts w:hint="default"/>
        <w:lang w:val="uk-UA" w:eastAsia="en-US" w:bidi="ar-SA"/>
      </w:rPr>
    </w:lvl>
    <w:lvl w:ilvl="4" w:tentative="0">
      <w:start w:val="0"/>
      <w:numFmt w:val="bullet"/>
      <w:lvlText w:val="•"/>
      <w:lvlJc w:val="left"/>
      <w:pPr>
        <w:ind w:left="3738" w:hanging="245"/>
      </w:pPr>
      <w:rPr>
        <w:rFonts w:hint="default"/>
        <w:lang w:val="uk-UA" w:eastAsia="en-US" w:bidi="ar-SA"/>
      </w:rPr>
    </w:lvl>
    <w:lvl w:ilvl="5" w:tentative="0">
      <w:start w:val="0"/>
      <w:numFmt w:val="bullet"/>
      <w:lvlText w:val="•"/>
      <w:lvlJc w:val="left"/>
      <w:pPr>
        <w:ind w:left="4468" w:hanging="245"/>
      </w:pPr>
      <w:rPr>
        <w:rFonts w:hint="default"/>
        <w:lang w:val="uk-UA" w:eastAsia="en-US" w:bidi="ar-SA"/>
      </w:rPr>
    </w:lvl>
    <w:lvl w:ilvl="6" w:tentative="0">
      <w:start w:val="0"/>
      <w:numFmt w:val="bullet"/>
      <w:lvlText w:val="•"/>
      <w:lvlJc w:val="left"/>
      <w:pPr>
        <w:ind w:left="5198" w:hanging="245"/>
      </w:pPr>
      <w:rPr>
        <w:rFonts w:hint="default"/>
        <w:lang w:val="uk-UA" w:eastAsia="en-US" w:bidi="ar-SA"/>
      </w:rPr>
    </w:lvl>
    <w:lvl w:ilvl="7" w:tentative="0">
      <w:start w:val="0"/>
      <w:numFmt w:val="bullet"/>
      <w:lvlText w:val="•"/>
      <w:lvlJc w:val="left"/>
      <w:pPr>
        <w:ind w:left="5927" w:hanging="245"/>
      </w:pPr>
      <w:rPr>
        <w:rFonts w:hint="default"/>
        <w:lang w:val="uk-UA" w:eastAsia="en-US" w:bidi="ar-SA"/>
      </w:rPr>
    </w:lvl>
    <w:lvl w:ilvl="8" w:tentative="0">
      <w:start w:val="0"/>
      <w:numFmt w:val="bullet"/>
      <w:lvlText w:val="•"/>
      <w:lvlJc w:val="left"/>
      <w:pPr>
        <w:ind w:left="6657" w:hanging="245"/>
      </w:pPr>
      <w:rPr>
        <w:rFonts w:hint="default"/>
        <w:lang w:val="uk-UA" w:eastAsia="en-US" w:bidi="ar-SA"/>
      </w:rPr>
    </w:lvl>
  </w:abstractNum>
  <w:abstractNum w:abstractNumId="29">
    <w:nsid w:val="FECD5BDA"/>
    <w:multiLevelType w:val="multilevel"/>
    <w:tmpl w:val="FECD5BDA"/>
    <w:lvl w:ilvl="0" w:tentative="0">
      <w:start w:val="1"/>
      <w:numFmt w:val="decimal"/>
      <w:lvlText w:val="%1."/>
      <w:lvlJc w:val="left"/>
      <w:pPr>
        <w:ind w:left="1521" w:hanging="245"/>
        <w:jc w:val="left"/>
      </w:pPr>
      <w:rPr>
        <w:rFonts w:hint="default" w:ascii="Times New Roman" w:hAnsi="Times New Roman" w:eastAsia="Times New Roman" w:cs="Times New Roman"/>
        <w:b w:val="0"/>
        <w:bCs w:val="0"/>
        <w:i w:val="0"/>
        <w:iCs w:val="0"/>
        <w:spacing w:val="0"/>
        <w:w w:val="100"/>
        <w:sz w:val="24"/>
        <w:szCs w:val="24"/>
        <w:lang w:val="uk-UA" w:eastAsia="en-US" w:bidi="ar-SA"/>
      </w:rPr>
    </w:lvl>
    <w:lvl w:ilvl="1" w:tentative="0">
      <w:start w:val="1"/>
      <w:numFmt w:val="lowerLetter"/>
      <w:lvlText w:val="%2)"/>
      <w:lvlJc w:val="left"/>
      <w:pPr>
        <w:ind w:left="1526" w:hanging="250"/>
        <w:jc w:val="left"/>
      </w:pPr>
      <w:rPr>
        <w:rFonts w:hint="default" w:ascii="Times New Roman" w:hAnsi="Times New Roman" w:eastAsia="Times New Roman" w:cs="Times New Roman"/>
        <w:b w:val="0"/>
        <w:bCs w:val="0"/>
        <w:i w:val="0"/>
        <w:iCs w:val="0"/>
        <w:spacing w:val="-1"/>
        <w:w w:val="88"/>
        <w:sz w:val="24"/>
        <w:szCs w:val="24"/>
        <w:lang w:val="uk-UA" w:eastAsia="en-US" w:bidi="ar-SA"/>
      </w:rPr>
    </w:lvl>
    <w:lvl w:ilvl="2" w:tentative="0">
      <w:start w:val="0"/>
      <w:numFmt w:val="bullet"/>
      <w:lvlText w:val="•"/>
      <w:lvlJc w:val="left"/>
      <w:pPr>
        <w:ind w:left="2839" w:hanging="250"/>
      </w:pPr>
      <w:rPr>
        <w:rFonts w:hint="default"/>
        <w:lang w:val="uk-UA" w:eastAsia="en-US" w:bidi="ar-SA"/>
      </w:rPr>
    </w:lvl>
    <w:lvl w:ilvl="3" w:tentative="0">
      <w:start w:val="0"/>
      <w:numFmt w:val="bullet"/>
      <w:lvlText w:val="•"/>
      <w:lvlJc w:val="left"/>
      <w:pPr>
        <w:ind w:left="3499" w:hanging="250"/>
      </w:pPr>
      <w:rPr>
        <w:rFonts w:hint="default"/>
        <w:lang w:val="uk-UA" w:eastAsia="en-US" w:bidi="ar-SA"/>
      </w:rPr>
    </w:lvl>
    <w:lvl w:ilvl="4" w:tentative="0">
      <w:start w:val="0"/>
      <w:numFmt w:val="bullet"/>
      <w:lvlText w:val="•"/>
      <w:lvlJc w:val="left"/>
      <w:pPr>
        <w:ind w:left="4158" w:hanging="250"/>
      </w:pPr>
      <w:rPr>
        <w:rFonts w:hint="default"/>
        <w:lang w:val="uk-UA" w:eastAsia="en-US" w:bidi="ar-SA"/>
      </w:rPr>
    </w:lvl>
    <w:lvl w:ilvl="5" w:tentative="0">
      <w:start w:val="0"/>
      <w:numFmt w:val="bullet"/>
      <w:lvlText w:val="•"/>
      <w:lvlJc w:val="left"/>
      <w:pPr>
        <w:ind w:left="4818" w:hanging="250"/>
      </w:pPr>
      <w:rPr>
        <w:rFonts w:hint="default"/>
        <w:lang w:val="uk-UA" w:eastAsia="en-US" w:bidi="ar-SA"/>
      </w:rPr>
    </w:lvl>
    <w:lvl w:ilvl="6" w:tentative="0">
      <w:start w:val="0"/>
      <w:numFmt w:val="bullet"/>
      <w:lvlText w:val="•"/>
      <w:lvlJc w:val="left"/>
      <w:pPr>
        <w:ind w:left="5478" w:hanging="250"/>
      </w:pPr>
      <w:rPr>
        <w:rFonts w:hint="default"/>
        <w:lang w:val="uk-UA" w:eastAsia="en-US" w:bidi="ar-SA"/>
      </w:rPr>
    </w:lvl>
    <w:lvl w:ilvl="7" w:tentative="0">
      <w:start w:val="0"/>
      <w:numFmt w:val="bullet"/>
      <w:lvlText w:val="•"/>
      <w:lvlJc w:val="left"/>
      <w:pPr>
        <w:ind w:left="6137" w:hanging="250"/>
      </w:pPr>
      <w:rPr>
        <w:rFonts w:hint="default"/>
        <w:lang w:val="uk-UA" w:eastAsia="en-US" w:bidi="ar-SA"/>
      </w:rPr>
    </w:lvl>
    <w:lvl w:ilvl="8" w:tentative="0">
      <w:start w:val="0"/>
      <w:numFmt w:val="bullet"/>
      <w:lvlText w:val="•"/>
      <w:lvlJc w:val="left"/>
      <w:pPr>
        <w:ind w:left="6797" w:hanging="250"/>
      </w:pPr>
      <w:rPr>
        <w:rFonts w:hint="default"/>
        <w:lang w:val="uk-UA" w:eastAsia="en-US" w:bidi="ar-SA"/>
      </w:rPr>
    </w:lvl>
  </w:abstractNum>
  <w:abstractNum w:abstractNumId="30">
    <w:nsid w:val="041D8697"/>
    <w:multiLevelType w:val="multilevel"/>
    <w:tmpl w:val="041D8697"/>
    <w:lvl w:ilvl="0" w:tentative="0">
      <w:start w:val="1"/>
      <w:numFmt w:val="decimal"/>
      <w:lvlText w:val="%1."/>
      <w:lvlJc w:val="left"/>
      <w:pPr>
        <w:ind w:left="748" w:hanging="183"/>
        <w:jc w:val="left"/>
      </w:pPr>
      <w:rPr>
        <w:rFonts w:hint="default" w:ascii="Times New Roman" w:hAnsi="Times New Roman" w:eastAsia="Times New Roman" w:cs="Times New Roman"/>
        <w:b/>
        <w:bCs/>
        <w:i/>
        <w:iCs/>
        <w:spacing w:val="0"/>
        <w:w w:val="96"/>
        <w:sz w:val="22"/>
        <w:szCs w:val="22"/>
        <w:u w:val="single" w:color="000000"/>
        <w:lang w:val="uk-UA" w:eastAsia="en-US" w:bidi="ar-SA"/>
      </w:rPr>
    </w:lvl>
    <w:lvl w:ilvl="1" w:tentative="0">
      <w:start w:val="0"/>
      <w:numFmt w:val="bullet"/>
      <w:lvlText w:val="•"/>
      <w:lvlJc w:val="left"/>
      <w:pPr>
        <w:ind w:left="1477" w:hanging="183"/>
      </w:pPr>
      <w:rPr>
        <w:rFonts w:hint="default"/>
        <w:lang w:val="uk-UA" w:eastAsia="en-US" w:bidi="ar-SA"/>
      </w:rPr>
    </w:lvl>
    <w:lvl w:ilvl="2" w:tentative="0">
      <w:start w:val="0"/>
      <w:numFmt w:val="bullet"/>
      <w:lvlText w:val="•"/>
      <w:lvlJc w:val="left"/>
      <w:pPr>
        <w:ind w:left="2215" w:hanging="183"/>
      </w:pPr>
      <w:rPr>
        <w:rFonts w:hint="default"/>
        <w:lang w:val="uk-UA" w:eastAsia="en-US" w:bidi="ar-SA"/>
      </w:rPr>
    </w:lvl>
    <w:lvl w:ilvl="3" w:tentative="0">
      <w:start w:val="0"/>
      <w:numFmt w:val="bullet"/>
      <w:lvlText w:val="•"/>
      <w:lvlJc w:val="left"/>
      <w:pPr>
        <w:ind w:left="2953" w:hanging="183"/>
      </w:pPr>
      <w:rPr>
        <w:rFonts w:hint="default"/>
        <w:lang w:val="uk-UA" w:eastAsia="en-US" w:bidi="ar-SA"/>
      </w:rPr>
    </w:lvl>
    <w:lvl w:ilvl="4" w:tentative="0">
      <w:start w:val="0"/>
      <w:numFmt w:val="bullet"/>
      <w:lvlText w:val="•"/>
      <w:lvlJc w:val="left"/>
      <w:pPr>
        <w:ind w:left="3690" w:hanging="183"/>
      </w:pPr>
      <w:rPr>
        <w:rFonts w:hint="default"/>
        <w:lang w:val="uk-UA" w:eastAsia="en-US" w:bidi="ar-SA"/>
      </w:rPr>
    </w:lvl>
    <w:lvl w:ilvl="5" w:tentative="0">
      <w:start w:val="0"/>
      <w:numFmt w:val="bullet"/>
      <w:lvlText w:val="•"/>
      <w:lvlJc w:val="left"/>
      <w:pPr>
        <w:ind w:left="4428" w:hanging="183"/>
      </w:pPr>
      <w:rPr>
        <w:rFonts w:hint="default"/>
        <w:lang w:val="uk-UA" w:eastAsia="en-US" w:bidi="ar-SA"/>
      </w:rPr>
    </w:lvl>
    <w:lvl w:ilvl="6" w:tentative="0">
      <w:start w:val="0"/>
      <w:numFmt w:val="bullet"/>
      <w:lvlText w:val="•"/>
      <w:lvlJc w:val="left"/>
      <w:pPr>
        <w:ind w:left="5166" w:hanging="183"/>
      </w:pPr>
      <w:rPr>
        <w:rFonts w:hint="default"/>
        <w:lang w:val="uk-UA" w:eastAsia="en-US" w:bidi="ar-SA"/>
      </w:rPr>
    </w:lvl>
    <w:lvl w:ilvl="7" w:tentative="0">
      <w:start w:val="0"/>
      <w:numFmt w:val="bullet"/>
      <w:lvlText w:val="•"/>
      <w:lvlJc w:val="left"/>
      <w:pPr>
        <w:ind w:left="5903" w:hanging="183"/>
      </w:pPr>
      <w:rPr>
        <w:rFonts w:hint="default"/>
        <w:lang w:val="uk-UA" w:eastAsia="en-US" w:bidi="ar-SA"/>
      </w:rPr>
    </w:lvl>
    <w:lvl w:ilvl="8" w:tentative="0">
      <w:start w:val="0"/>
      <w:numFmt w:val="bullet"/>
      <w:lvlText w:val="•"/>
      <w:lvlJc w:val="left"/>
      <w:pPr>
        <w:ind w:left="6641" w:hanging="183"/>
      </w:pPr>
      <w:rPr>
        <w:rFonts w:hint="default"/>
        <w:lang w:val="uk-UA" w:eastAsia="en-US" w:bidi="ar-SA"/>
      </w:rPr>
    </w:lvl>
  </w:abstractNum>
  <w:abstractNum w:abstractNumId="31">
    <w:nsid w:val="04B026FD"/>
    <w:multiLevelType w:val="multilevel"/>
    <w:tmpl w:val="04B026FD"/>
    <w:lvl w:ilvl="0" w:tentative="0">
      <w:start w:val="2"/>
      <w:numFmt w:val="decimal"/>
      <w:lvlText w:val="%1."/>
      <w:lvlJc w:val="left"/>
      <w:pPr>
        <w:ind w:left="810" w:hanging="245"/>
        <w:jc w:val="left"/>
      </w:pPr>
      <w:rPr>
        <w:rFonts w:hint="default" w:ascii="Times New Roman" w:hAnsi="Times New Roman" w:eastAsia="Times New Roman" w:cs="Times New Roman"/>
        <w:b/>
        <w:bCs/>
        <w:i/>
        <w:iCs/>
        <w:spacing w:val="0"/>
        <w:w w:val="88"/>
        <w:sz w:val="24"/>
        <w:szCs w:val="24"/>
        <w:u w:val="single" w:color="000000"/>
        <w:lang w:val="uk-UA" w:eastAsia="en-US" w:bidi="ar-SA"/>
      </w:rPr>
    </w:lvl>
    <w:lvl w:ilvl="1" w:tentative="0">
      <w:start w:val="0"/>
      <w:numFmt w:val="bullet"/>
      <w:lvlText w:val="•"/>
      <w:lvlJc w:val="left"/>
      <w:pPr>
        <w:ind w:left="1549" w:hanging="245"/>
      </w:pPr>
      <w:rPr>
        <w:rFonts w:hint="default"/>
        <w:lang w:val="uk-UA" w:eastAsia="en-US" w:bidi="ar-SA"/>
      </w:rPr>
    </w:lvl>
    <w:lvl w:ilvl="2" w:tentative="0">
      <w:start w:val="0"/>
      <w:numFmt w:val="bullet"/>
      <w:lvlText w:val="•"/>
      <w:lvlJc w:val="left"/>
      <w:pPr>
        <w:ind w:left="2279" w:hanging="245"/>
      </w:pPr>
      <w:rPr>
        <w:rFonts w:hint="default"/>
        <w:lang w:val="uk-UA" w:eastAsia="en-US" w:bidi="ar-SA"/>
      </w:rPr>
    </w:lvl>
    <w:lvl w:ilvl="3" w:tentative="0">
      <w:start w:val="0"/>
      <w:numFmt w:val="bullet"/>
      <w:lvlText w:val="•"/>
      <w:lvlJc w:val="left"/>
      <w:pPr>
        <w:ind w:left="3009" w:hanging="245"/>
      </w:pPr>
      <w:rPr>
        <w:rFonts w:hint="default"/>
        <w:lang w:val="uk-UA" w:eastAsia="en-US" w:bidi="ar-SA"/>
      </w:rPr>
    </w:lvl>
    <w:lvl w:ilvl="4" w:tentative="0">
      <w:start w:val="0"/>
      <w:numFmt w:val="bullet"/>
      <w:lvlText w:val="•"/>
      <w:lvlJc w:val="left"/>
      <w:pPr>
        <w:ind w:left="3738" w:hanging="245"/>
      </w:pPr>
      <w:rPr>
        <w:rFonts w:hint="default"/>
        <w:lang w:val="uk-UA" w:eastAsia="en-US" w:bidi="ar-SA"/>
      </w:rPr>
    </w:lvl>
    <w:lvl w:ilvl="5" w:tentative="0">
      <w:start w:val="0"/>
      <w:numFmt w:val="bullet"/>
      <w:lvlText w:val="•"/>
      <w:lvlJc w:val="left"/>
      <w:pPr>
        <w:ind w:left="4468" w:hanging="245"/>
      </w:pPr>
      <w:rPr>
        <w:rFonts w:hint="default"/>
        <w:lang w:val="uk-UA" w:eastAsia="en-US" w:bidi="ar-SA"/>
      </w:rPr>
    </w:lvl>
    <w:lvl w:ilvl="6" w:tentative="0">
      <w:start w:val="0"/>
      <w:numFmt w:val="bullet"/>
      <w:lvlText w:val="•"/>
      <w:lvlJc w:val="left"/>
      <w:pPr>
        <w:ind w:left="5198" w:hanging="245"/>
      </w:pPr>
      <w:rPr>
        <w:rFonts w:hint="default"/>
        <w:lang w:val="uk-UA" w:eastAsia="en-US" w:bidi="ar-SA"/>
      </w:rPr>
    </w:lvl>
    <w:lvl w:ilvl="7" w:tentative="0">
      <w:start w:val="0"/>
      <w:numFmt w:val="bullet"/>
      <w:lvlText w:val="•"/>
      <w:lvlJc w:val="left"/>
      <w:pPr>
        <w:ind w:left="5927" w:hanging="245"/>
      </w:pPr>
      <w:rPr>
        <w:rFonts w:hint="default"/>
        <w:lang w:val="uk-UA" w:eastAsia="en-US" w:bidi="ar-SA"/>
      </w:rPr>
    </w:lvl>
    <w:lvl w:ilvl="8" w:tentative="0">
      <w:start w:val="0"/>
      <w:numFmt w:val="bullet"/>
      <w:lvlText w:val="•"/>
      <w:lvlJc w:val="left"/>
      <w:pPr>
        <w:ind w:left="6657" w:hanging="245"/>
      </w:pPr>
      <w:rPr>
        <w:rFonts w:hint="default"/>
        <w:lang w:val="uk-UA" w:eastAsia="en-US" w:bidi="ar-SA"/>
      </w:rPr>
    </w:lvl>
  </w:abstractNum>
  <w:abstractNum w:abstractNumId="32">
    <w:nsid w:val="1F24ABA5"/>
    <w:multiLevelType w:val="multilevel"/>
    <w:tmpl w:val="1F24ABA5"/>
    <w:lvl w:ilvl="0" w:tentative="0">
      <w:start w:val="1"/>
      <w:numFmt w:val="decimal"/>
      <w:lvlText w:val="%1."/>
      <w:lvlJc w:val="left"/>
      <w:pPr>
        <w:ind w:left="566" w:hanging="269"/>
        <w:jc w:val="left"/>
      </w:pPr>
      <w:rPr>
        <w:rFonts w:hint="default" w:ascii="Times New Roman" w:hAnsi="Times New Roman" w:eastAsia="Times New Roman" w:cs="Times New Roman"/>
        <w:b w:val="0"/>
        <w:bCs w:val="0"/>
        <w:i w:val="0"/>
        <w:iCs w:val="0"/>
        <w:spacing w:val="0"/>
        <w:w w:val="100"/>
        <w:sz w:val="24"/>
        <w:szCs w:val="24"/>
        <w:lang w:val="uk-UA" w:eastAsia="en-US" w:bidi="ar-SA"/>
      </w:rPr>
    </w:lvl>
    <w:lvl w:ilvl="1" w:tentative="0">
      <w:start w:val="0"/>
      <w:numFmt w:val="bullet"/>
      <w:lvlText w:val="•"/>
      <w:lvlJc w:val="left"/>
      <w:pPr>
        <w:ind w:left="1315" w:hanging="269"/>
      </w:pPr>
      <w:rPr>
        <w:rFonts w:hint="default"/>
        <w:lang w:val="uk-UA" w:eastAsia="en-US" w:bidi="ar-SA"/>
      </w:rPr>
    </w:lvl>
    <w:lvl w:ilvl="2" w:tentative="0">
      <w:start w:val="0"/>
      <w:numFmt w:val="bullet"/>
      <w:lvlText w:val="•"/>
      <w:lvlJc w:val="left"/>
      <w:pPr>
        <w:ind w:left="2071" w:hanging="269"/>
      </w:pPr>
      <w:rPr>
        <w:rFonts w:hint="default"/>
        <w:lang w:val="uk-UA" w:eastAsia="en-US" w:bidi="ar-SA"/>
      </w:rPr>
    </w:lvl>
    <w:lvl w:ilvl="3" w:tentative="0">
      <w:start w:val="0"/>
      <w:numFmt w:val="bullet"/>
      <w:lvlText w:val="•"/>
      <w:lvlJc w:val="left"/>
      <w:pPr>
        <w:ind w:left="2827" w:hanging="269"/>
      </w:pPr>
      <w:rPr>
        <w:rFonts w:hint="default"/>
        <w:lang w:val="uk-UA" w:eastAsia="en-US" w:bidi="ar-SA"/>
      </w:rPr>
    </w:lvl>
    <w:lvl w:ilvl="4" w:tentative="0">
      <w:start w:val="0"/>
      <w:numFmt w:val="bullet"/>
      <w:lvlText w:val="•"/>
      <w:lvlJc w:val="left"/>
      <w:pPr>
        <w:ind w:left="3582" w:hanging="269"/>
      </w:pPr>
      <w:rPr>
        <w:rFonts w:hint="default"/>
        <w:lang w:val="uk-UA" w:eastAsia="en-US" w:bidi="ar-SA"/>
      </w:rPr>
    </w:lvl>
    <w:lvl w:ilvl="5" w:tentative="0">
      <w:start w:val="0"/>
      <w:numFmt w:val="bullet"/>
      <w:lvlText w:val="•"/>
      <w:lvlJc w:val="left"/>
      <w:pPr>
        <w:ind w:left="4338" w:hanging="269"/>
      </w:pPr>
      <w:rPr>
        <w:rFonts w:hint="default"/>
        <w:lang w:val="uk-UA" w:eastAsia="en-US" w:bidi="ar-SA"/>
      </w:rPr>
    </w:lvl>
    <w:lvl w:ilvl="6" w:tentative="0">
      <w:start w:val="0"/>
      <w:numFmt w:val="bullet"/>
      <w:lvlText w:val="•"/>
      <w:lvlJc w:val="left"/>
      <w:pPr>
        <w:ind w:left="5094" w:hanging="269"/>
      </w:pPr>
      <w:rPr>
        <w:rFonts w:hint="default"/>
        <w:lang w:val="uk-UA" w:eastAsia="en-US" w:bidi="ar-SA"/>
      </w:rPr>
    </w:lvl>
    <w:lvl w:ilvl="7" w:tentative="0">
      <w:start w:val="0"/>
      <w:numFmt w:val="bullet"/>
      <w:lvlText w:val="•"/>
      <w:lvlJc w:val="left"/>
      <w:pPr>
        <w:ind w:left="5849" w:hanging="269"/>
      </w:pPr>
      <w:rPr>
        <w:rFonts w:hint="default"/>
        <w:lang w:val="uk-UA" w:eastAsia="en-US" w:bidi="ar-SA"/>
      </w:rPr>
    </w:lvl>
    <w:lvl w:ilvl="8" w:tentative="0">
      <w:start w:val="0"/>
      <w:numFmt w:val="bullet"/>
      <w:lvlText w:val="•"/>
      <w:lvlJc w:val="left"/>
      <w:pPr>
        <w:ind w:left="6605" w:hanging="269"/>
      </w:pPr>
      <w:rPr>
        <w:rFonts w:hint="default"/>
        <w:lang w:val="uk-UA" w:eastAsia="en-US" w:bidi="ar-SA"/>
      </w:rPr>
    </w:lvl>
  </w:abstractNum>
  <w:abstractNum w:abstractNumId="33">
    <w:nsid w:val="221A8F23"/>
    <w:multiLevelType w:val="multilevel"/>
    <w:tmpl w:val="221A8F23"/>
    <w:lvl w:ilvl="0" w:tentative="0">
      <w:start w:val="1"/>
      <w:numFmt w:val="decimal"/>
      <w:lvlText w:val="%1."/>
      <w:lvlJc w:val="left"/>
      <w:pPr>
        <w:ind w:left="749" w:hanging="245"/>
        <w:jc w:val="left"/>
      </w:pPr>
      <w:rPr>
        <w:rFonts w:hint="default" w:ascii="Times New Roman" w:hAnsi="Times New Roman" w:eastAsia="Times New Roman" w:cs="Times New Roman"/>
        <w:b w:val="0"/>
        <w:bCs w:val="0"/>
        <w:i w:val="0"/>
        <w:iCs w:val="0"/>
        <w:spacing w:val="0"/>
        <w:w w:val="100"/>
        <w:sz w:val="24"/>
        <w:szCs w:val="24"/>
        <w:lang w:val="uk-UA" w:eastAsia="en-US" w:bidi="ar-SA"/>
      </w:rPr>
    </w:lvl>
    <w:lvl w:ilvl="1" w:tentative="0">
      <w:start w:val="1"/>
      <w:numFmt w:val="lowerLetter"/>
      <w:lvlText w:val="%2)"/>
      <w:lvlJc w:val="left"/>
      <w:pPr>
        <w:ind w:left="1891" w:hanging="245"/>
        <w:jc w:val="left"/>
      </w:pPr>
      <w:rPr>
        <w:rFonts w:hint="default" w:ascii="Times New Roman" w:hAnsi="Times New Roman" w:eastAsia="Times New Roman" w:cs="Times New Roman"/>
        <w:b w:val="0"/>
        <w:bCs w:val="0"/>
        <w:i w:val="0"/>
        <w:iCs w:val="0"/>
        <w:spacing w:val="-1"/>
        <w:w w:val="100"/>
        <w:sz w:val="24"/>
        <w:szCs w:val="24"/>
        <w:lang w:val="uk-UA" w:eastAsia="en-US" w:bidi="ar-SA"/>
      </w:rPr>
    </w:lvl>
    <w:lvl w:ilvl="2" w:tentative="0">
      <w:start w:val="0"/>
      <w:numFmt w:val="bullet"/>
      <w:lvlText w:val="•"/>
      <w:lvlJc w:val="left"/>
      <w:pPr>
        <w:ind w:left="2590" w:hanging="245"/>
      </w:pPr>
      <w:rPr>
        <w:rFonts w:hint="default"/>
        <w:lang w:val="uk-UA" w:eastAsia="en-US" w:bidi="ar-SA"/>
      </w:rPr>
    </w:lvl>
    <w:lvl w:ilvl="3" w:tentative="0">
      <w:start w:val="0"/>
      <w:numFmt w:val="bullet"/>
      <w:lvlText w:val="•"/>
      <w:lvlJc w:val="left"/>
      <w:pPr>
        <w:ind w:left="3281" w:hanging="245"/>
      </w:pPr>
      <w:rPr>
        <w:rFonts w:hint="default"/>
        <w:lang w:val="uk-UA" w:eastAsia="en-US" w:bidi="ar-SA"/>
      </w:rPr>
    </w:lvl>
    <w:lvl w:ilvl="4" w:tentative="0">
      <w:start w:val="0"/>
      <w:numFmt w:val="bullet"/>
      <w:lvlText w:val="•"/>
      <w:lvlJc w:val="left"/>
      <w:pPr>
        <w:ind w:left="3972" w:hanging="245"/>
      </w:pPr>
      <w:rPr>
        <w:rFonts w:hint="default"/>
        <w:lang w:val="uk-UA" w:eastAsia="en-US" w:bidi="ar-SA"/>
      </w:rPr>
    </w:lvl>
    <w:lvl w:ilvl="5" w:tentative="0">
      <w:start w:val="0"/>
      <w:numFmt w:val="bullet"/>
      <w:lvlText w:val="•"/>
      <w:lvlJc w:val="left"/>
      <w:pPr>
        <w:ind w:left="4663" w:hanging="245"/>
      </w:pPr>
      <w:rPr>
        <w:rFonts w:hint="default"/>
        <w:lang w:val="uk-UA" w:eastAsia="en-US" w:bidi="ar-SA"/>
      </w:rPr>
    </w:lvl>
    <w:lvl w:ilvl="6" w:tentative="0">
      <w:start w:val="0"/>
      <w:numFmt w:val="bullet"/>
      <w:lvlText w:val="•"/>
      <w:lvlJc w:val="left"/>
      <w:pPr>
        <w:ind w:left="5353" w:hanging="245"/>
      </w:pPr>
      <w:rPr>
        <w:rFonts w:hint="default"/>
        <w:lang w:val="uk-UA" w:eastAsia="en-US" w:bidi="ar-SA"/>
      </w:rPr>
    </w:lvl>
    <w:lvl w:ilvl="7" w:tentative="0">
      <w:start w:val="0"/>
      <w:numFmt w:val="bullet"/>
      <w:lvlText w:val="•"/>
      <w:lvlJc w:val="left"/>
      <w:pPr>
        <w:ind w:left="6044" w:hanging="245"/>
      </w:pPr>
      <w:rPr>
        <w:rFonts w:hint="default"/>
        <w:lang w:val="uk-UA" w:eastAsia="en-US" w:bidi="ar-SA"/>
      </w:rPr>
    </w:lvl>
    <w:lvl w:ilvl="8" w:tentative="0">
      <w:start w:val="0"/>
      <w:numFmt w:val="bullet"/>
      <w:lvlText w:val="•"/>
      <w:lvlJc w:val="left"/>
      <w:pPr>
        <w:ind w:left="6735" w:hanging="245"/>
      </w:pPr>
      <w:rPr>
        <w:rFonts w:hint="default"/>
        <w:lang w:val="uk-UA" w:eastAsia="en-US" w:bidi="ar-SA"/>
      </w:rPr>
    </w:lvl>
  </w:abstractNum>
  <w:abstractNum w:abstractNumId="34">
    <w:nsid w:val="24BF763B"/>
    <w:multiLevelType w:val="multilevel"/>
    <w:tmpl w:val="24BF763B"/>
    <w:lvl w:ilvl="0" w:tentative="0">
      <w:start w:val="1"/>
      <w:numFmt w:val="decimal"/>
      <w:lvlText w:val="%1."/>
      <w:lvlJc w:val="left"/>
      <w:pPr>
        <w:ind w:left="811" w:hanging="245"/>
        <w:jc w:val="right"/>
      </w:pPr>
      <w:rPr>
        <w:rFonts w:hint="default" w:ascii="Times New Roman" w:hAnsi="Times New Roman" w:eastAsia="Times New Roman" w:cs="Times New Roman"/>
        <w:b/>
        <w:bCs/>
        <w:i/>
        <w:iCs/>
        <w:spacing w:val="0"/>
        <w:w w:val="86"/>
        <w:sz w:val="24"/>
        <w:szCs w:val="24"/>
        <w:u w:val="single" w:color="000000"/>
        <w:lang w:val="uk-UA" w:eastAsia="en-US" w:bidi="ar-SA"/>
      </w:rPr>
    </w:lvl>
    <w:lvl w:ilvl="1" w:tentative="0">
      <w:start w:val="1"/>
      <w:numFmt w:val="decimal"/>
      <w:lvlText w:val="%2."/>
      <w:lvlJc w:val="left"/>
      <w:pPr>
        <w:ind w:left="1521" w:hanging="245"/>
        <w:jc w:val="left"/>
      </w:pPr>
      <w:rPr>
        <w:rFonts w:hint="default"/>
        <w:spacing w:val="0"/>
        <w:w w:val="88"/>
        <w:u w:val="single" w:color="000000"/>
        <w:lang w:val="uk-UA" w:eastAsia="en-US" w:bidi="ar-SA"/>
      </w:rPr>
    </w:lvl>
    <w:lvl w:ilvl="2" w:tentative="0">
      <w:start w:val="1"/>
      <w:numFmt w:val="lowerLetter"/>
      <w:lvlText w:val="%3)"/>
      <w:lvlJc w:val="left"/>
      <w:pPr>
        <w:ind w:left="1521" w:hanging="245"/>
        <w:jc w:val="left"/>
      </w:pPr>
      <w:rPr>
        <w:rFonts w:hint="default" w:ascii="Times New Roman" w:hAnsi="Times New Roman" w:eastAsia="Times New Roman" w:cs="Times New Roman"/>
        <w:b w:val="0"/>
        <w:bCs w:val="0"/>
        <w:i w:val="0"/>
        <w:iCs w:val="0"/>
        <w:spacing w:val="-1"/>
        <w:w w:val="100"/>
        <w:sz w:val="24"/>
        <w:szCs w:val="24"/>
        <w:lang w:val="uk-UA" w:eastAsia="en-US" w:bidi="ar-SA"/>
      </w:rPr>
    </w:lvl>
    <w:lvl w:ilvl="3" w:tentative="0">
      <w:start w:val="0"/>
      <w:numFmt w:val="bullet"/>
      <w:lvlText w:val="•"/>
      <w:lvlJc w:val="left"/>
      <w:pPr>
        <w:ind w:left="2344" w:hanging="245"/>
      </w:pPr>
      <w:rPr>
        <w:rFonts w:hint="default"/>
        <w:lang w:val="uk-UA" w:eastAsia="en-US" w:bidi="ar-SA"/>
      </w:rPr>
    </w:lvl>
    <w:lvl w:ilvl="4" w:tentative="0">
      <w:start w:val="0"/>
      <w:numFmt w:val="bullet"/>
      <w:lvlText w:val="•"/>
      <w:lvlJc w:val="left"/>
      <w:pPr>
        <w:ind w:left="3169" w:hanging="245"/>
      </w:pPr>
      <w:rPr>
        <w:rFonts w:hint="default"/>
        <w:lang w:val="uk-UA" w:eastAsia="en-US" w:bidi="ar-SA"/>
      </w:rPr>
    </w:lvl>
    <w:lvl w:ilvl="5" w:tentative="0">
      <w:start w:val="0"/>
      <w:numFmt w:val="bullet"/>
      <w:lvlText w:val="•"/>
      <w:lvlJc w:val="left"/>
      <w:pPr>
        <w:ind w:left="3993" w:hanging="245"/>
      </w:pPr>
      <w:rPr>
        <w:rFonts w:hint="default"/>
        <w:lang w:val="uk-UA" w:eastAsia="en-US" w:bidi="ar-SA"/>
      </w:rPr>
    </w:lvl>
    <w:lvl w:ilvl="6" w:tentative="0">
      <w:start w:val="0"/>
      <w:numFmt w:val="bullet"/>
      <w:lvlText w:val="•"/>
      <w:lvlJc w:val="left"/>
      <w:pPr>
        <w:ind w:left="4818" w:hanging="245"/>
      </w:pPr>
      <w:rPr>
        <w:rFonts w:hint="default"/>
        <w:lang w:val="uk-UA" w:eastAsia="en-US" w:bidi="ar-SA"/>
      </w:rPr>
    </w:lvl>
    <w:lvl w:ilvl="7" w:tentative="0">
      <w:start w:val="0"/>
      <w:numFmt w:val="bullet"/>
      <w:lvlText w:val="•"/>
      <w:lvlJc w:val="left"/>
      <w:pPr>
        <w:ind w:left="5643" w:hanging="245"/>
      </w:pPr>
      <w:rPr>
        <w:rFonts w:hint="default"/>
        <w:lang w:val="uk-UA" w:eastAsia="en-US" w:bidi="ar-SA"/>
      </w:rPr>
    </w:lvl>
    <w:lvl w:ilvl="8" w:tentative="0">
      <w:start w:val="0"/>
      <w:numFmt w:val="bullet"/>
      <w:lvlText w:val="•"/>
      <w:lvlJc w:val="left"/>
      <w:pPr>
        <w:ind w:left="6467" w:hanging="245"/>
      </w:pPr>
      <w:rPr>
        <w:rFonts w:hint="default"/>
        <w:lang w:val="uk-UA" w:eastAsia="en-US" w:bidi="ar-SA"/>
      </w:rPr>
    </w:lvl>
  </w:abstractNum>
  <w:abstractNum w:abstractNumId="35">
    <w:nsid w:val="275C290E"/>
    <w:multiLevelType w:val="multilevel"/>
    <w:tmpl w:val="275C290E"/>
    <w:lvl w:ilvl="0" w:tentative="0">
      <w:start w:val="1"/>
      <w:numFmt w:val="decimal"/>
      <w:lvlText w:val="%1."/>
      <w:lvlJc w:val="left"/>
      <w:pPr>
        <w:ind w:left="993" w:hanging="437"/>
        <w:jc w:val="left"/>
      </w:pPr>
      <w:rPr>
        <w:rFonts w:hint="default" w:ascii="Times New Roman" w:hAnsi="Times New Roman" w:eastAsia="Times New Roman" w:cs="Times New Roman"/>
        <w:b w:val="0"/>
        <w:bCs w:val="0"/>
        <w:i w:val="0"/>
        <w:iCs w:val="0"/>
        <w:spacing w:val="0"/>
        <w:w w:val="100"/>
        <w:sz w:val="24"/>
        <w:szCs w:val="24"/>
        <w:lang w:val="uk-UA" w:eastAsia="en-US" w:bidi="ar-SA"/>
      </w:rPr>
    </w:lvl>
    <w:lvl w:ilvl="1" w:tentative="0">
      <w:start w:val="1"/>
      <w:numFmt w:val="lowerLetter"/>
      <w:lvlText w:val="%2)"/>
      <w:lvlJc w:val="left"/>
      <w:pPr>
        <w:ind w:left="925" w:hanging="245"/>
        <w:jc w:val="left"/>
      </w:pPr>
      <w:rPr>
        <w:rFonts w:hint="default" w:ascii="Times New Roman" w:hAnsi="Times New Roman" w:eastAsia="Times New Roman" w:cs="Times New Roman"/>
        <w:b w:val="0"/>
        <w:bCs w:val="0"/>
        <w:i w:val="0"/>
        <w:iCs w:val="0"/>
        <w:spacing w:val="-1"/>
        <w:w w:val="100"/>
        <w:sz w:val="24"/>
        <w:szCs w:val="24"/>
        <w:lang w:val="uk-UA" w:eastAsia="en-US" w:bidi="ar-SA"/>
      </w:rPr>
    </w:lvl>
    <w:lvl w:ilvl="2" w:tentative="0">
      <w:start w:val="1"/>
      <w:numFmt w:val="decimal"/>
      <w:lvlText w:val="%3."/>
      <w:lvlJc w:val="left"/>
      <w:pPr>
        <w:ind w:left="1133" w:hanging="346"/>
        <w:jc w:val="left"/>
      </w:pPr>
      <w:rPr>
        <w:rFonts w:hint="default" w:ascii="Times New Roman" w:hAnsi="Times New Roman" w:eastAsia="Times New Roman" w:cs="Times New Roman"/>
        <w:b w:val="0"/>
        <w:bCs w:val="0"/>
        <w:i w:val="0"/>
        <w:iCs w:val="0"/>
        <w:spacing w:val="0"/>
        <w:w w:val="100"/>
        <w:sz w:val="24"/>
        <w:szCs w:val="24"/>
        <w:lang w:val="uk-UA" w:eastAsia="en-US" w:bidi="ar-SA"/>
      </w:rPr>
    </w:lvl>
    <w:lvl w:ilvl="3" w:tentative="0">
      <w:start w:val="0"/>
      <w:numFmt w:val="bullet"/>
      <w:lvlText w:val="•"/>
      <w:lvlJc w:val="left"/>
      <w:pPr>
        <w:ind w:left="2012" w:hanging="346"/>
      </w:pPr>
      <w:rPr>
        <w:rFonts w:hint="default"/>
        <w:lang w:val="uk-UA" w:eastAsia="en-US" w:bidi="ar-SA"/>
      </w:rPr>
    </w:lvl>
    <w:lvl w:ilvl="4" w:tentative="0">
      <w:start w:val="0"/>
      <w:numFmt w:val="bullet"/>
      <w:lvlText w:val="•"/>
      <w:lvlJc w:val="left"/>
      <w:pPr>
        <w:ind w:left="2884" w:hanging="346"/>
      </w:pPr>
      <w:rPr>
        <w:rFonts w:hint="default"/>
        <w:lang w:val="uk-UA" w:eastAsia="en-US" w:bidi="ar-SA"/>
      </w:rPr>
    </w:lvl>
    <w:lvl w:ilvl="5" w:tentative="0">
      <w:start w:val="0"/>
      <w:numFmt w:val="bullet"/>
      <w:lvlText w:val="•"/>
      <w:lvlJc w:val="left"/>
      <w:pPr>
        <w:ind w:left="3756" w:hanging="346"/>
      </w:pPr>
      <w:rPr>
        <w:rFonts w:hint="default"/>
        <w:lang w:val="uk-UA" w:eastAsia="en-US" w:bidi="ar-SA"/>
      </w:rPr>
    </w:lvl>
    <w:lvl w:ilvl="6" w:tentative="0">
      <w:start w:val="0"/>
      <w:numFmt w:val="bullet"/>
      <w:lvlText w:val="•"/>
      <w:lvlJc w:val="left"/>
      <w:pPr>
        <w:ind w:left="4628" w:hanging="346"/>
      </w:pPr>
      <w:rPr>
        <w:rFonts w:hint="default"/>
        <w:lang w:val="uk-UA" w:eastAsia="en-US" w:bidi="ar-SA"/>
      </w:rPr>
    </w:lvl>
    <w:lvl w:ilvl="7" w:tentative="0">
      <w:start w:val="0"/>
      <w:numFmt w:val="bullet"/>
      <w:lvlText w:val="•"/>
      <w:lvlJc w:val="left"/>
      <w:pPr>
        <w:ind w:left="5500" w:hanging="346"/>
      </w:pPr>
      <w:rPr>
        <w:rFonts w:hint="default"/>
        <w:lang w:val="uk-UA" w:eastAsia="en-US" w:bidi="ar-SA"/>
      </w:rPr>
    </w:lvl>
    <w:lvl w:ilvl="8" w:tentative="0">
      <w:start w:val="0"/>
      <w:numFmt w:val="bullet"/>
      <w:lvlText w:val="•"/>
      <w:lvlJc w:val="left"/>
      <w:pPr>
        <w:ind w:left="6372" w:hanging="346"/>
      </w:pPr>
      <w:rPr>
        <w:rFonts w:hint="default"/>
        <w:lang w:val="uk-UA" w:eastAsia="en-US" w:bidi="ar-SA"/>
      </w:rPr>
    </w:lvl>
  </w:abstractNum>
  <w:abstractNum w:abstractNumId="36">
    <w:nsid w:val="29AA9D73"/>
    <w:multiLevelType w:val="multilevel"/>
    <w:tmpl w:val="29AA9D73"/>
    <w:lvl w:ilvl="0" w:tentative="0">
      <w:start w:val="0"/>
      <w:numFmt w:val="bullet"/>
      <w:lvlText w:val="*"/>
      <w:lvlJc w:val="left"/>
      <w:pPr>
        <w:ind w:left="566" w:hanging="245"/>
      </w:pPr>
      <w:rPr>
        <w:rFonts w:hint="default" w:ascii="Times New Roman" w:hAnsi="Times New Roman" w:eastAsia="Times New Roman" w:cs="Times New Roman"/>
        <w:b w:val="0"/>
        <w:bCs w:val="0"/>
        <w:i w:val="0"/>
        <w:iCs w:val="0"/>
        <w:spacing w:val="0"/>
        <w:w w:val="100"/>
        <w:sz w:val="24"/>
        <w:szCs w:val="24"/>
        <w:lang w:val="uk-UA" w:eastAsia="en-US" w:bidi="ar-SA"/>
      </w:rPr>
    </w:lvl>
    <w:lvl w:ilvl="1" w:tentative="0">
      <w:start w:val="0"/>
      <w:numFmt w:val="bullet"/>
      <w:lvlText w:val="•"/>
      <w:lvlJc w:val="left"/>
      <w:pPr>
        <w:ind w:left="1315" w:hanging="245"/>
      </w:pPr>
      <w:rPr>
        <w:rFonts w:hint="default"/>
        <w:lang w:val="uk-UA" w:eastAsia="en-US" w:bidi="ar-SA"/>
      </w:rPr>
    </w:lvl>
    <w:lvl w:ilvl="2" w:tentative="0">
      <w:start w:val="0"/>
      <w:numFmt w:val="bullet"/>
      <w:lvlText w:val="•"/>
      <w:lvlJc w:val="left"/>
      <w:pPr>
        <w:ind w:left="2071" w:hanging="245"/>
      </w:pPr>
      <w:rPr>
        <w:rFonts w:hint="default"/>
        <w:lang w:val="uk-UA" w:eastAsia="en-US" w:bidi="ar-SA"/>
      </w:rPr>
    </w:lvl>
    <w:lvl w:ilvl="3" w:tentative="0">
      <w:start w:val="0"/>
      <w:numFmt w:val="bullet"/>
      <w:lvlText w:val="•"/>
      <w:lvlJc w:val="left"/>
      <w:pPr>
        <w:ind w:left="2827" w:hanging="245"/>
      </w:pPr>
      <w:rPr>
        <w:rFonts w:hint="default"/>
        <w:lang w:val="uk-UA" w:eastAsia="en-US" w:bidi="ar-SA"/>
      </w:rPr>
    </w:lvl>
    <w:lvl w:ilvl="4" w:tentative="0">
      <w:start w:val="0"/>
      <w:numFmt w:val="bullet"/>
      <w:lvlText w:val="•"/>
      <w:lvlJc w:val="left"/>
      <w:pPr>
        <w:ind w:left="3582" w:hanging="245"/>
      </w:pPr>
      <w:rPr>
        <w:rFonts w:hint="default"/>
        <w:lang w:val="uk-UA" w:eastAsia="en-US" w:bidi="ar-SA"/>
      </w:rPr>
    </w:lvl>
    <w:lvl w:ilvl="5" w:tentative="0">
      <w:start w:val="0"/>
      <w:numFmt w:val="bullet"/>
      <w:lvlText w:val="•"/>
      <w:lvlJc w:val="left"/>
      <w:pPr>
        <w:ind w:left="4338" w:hanging="245"/>
      </w:pPr>
      <w:rPr>
        <w:rFonts w:hint="default"/>
        <w:lang w:val="uk-UA" w:eastAsia="en-US" w:bidi="ar-SA"/>
      </w:rPr>
    </w:lvl>
    <w:lvl w:ilvl="6" w:tentative="0">
      <w:start w:val="0"/>
      <w:numFmt w:val="bullet"/>
      <w:lvlText w:val="•"/>
      <w:lvlJc w:val="left"/>
      <w:pPr>
        <w:ind w:left="5094" w:hanging="245"/>
      </w:pPr>
      <w:rPr>
        <w:rFonts w:hint="default"/>
        <w:lang w:val="uk-UA" w:eastAsia="en-US" w:bidi="ar-SA"/>
      </w:rPr>
    </w:lvl>
    <w:lvl w:ilvl="7" w:tentative="0">
      <w:start w:val="0"/>
      <w:numFmt w:val="bullet"/>
      <w:lvlText w:val="•"/>
      <w:lvlJc w:val="left"/>
      <w:pPr>
        <w:ind w:left="5849" w:hanging="245"/>
      </w:pPr>
      <w:rPr>
        <w:rFonts w:hint="default"/>
        <w:lang w:val="uk-UA" w:eastAsia="en-US" w:bidi="ar-SA"/>
      </w:rPr>
    </w:lvl>
    <w:lvl w:ilvl="8" w:tentative="0">
      <w:start w:val="0"/>
      <w:numFmt w:val="bullet"/>
      <w:lvlText w:val="•"/>
      <w:lvlJc w:val="left"/>
      <w:pPr>
        <w:ind w:left="6605" w:hanging="245"/>
      </w:pPr>
      <w:rPr>
        <w:rFonts w:hint="default"/>
        <w:lang w:val="uk-UA" w:eastAsia="en-US" w:bidi="ar-SA"/>
      </w:rPr>
    </w:lvl>
  </w:abstractNum>
  <w:abstractNum w:abstractNumId="37">
    <w:nsid w:val="4048C74D"/>
    <w:multiLevelType w:val="multilevel"/>
    <w:tmpl w:val="4048C74D"/>
    <w:lvl w:ilvl="0" w:tentative="0">
      <w:start w:val="1"/>
      <w:numFmt w:val="decimal"/>
      <w:lvlText w:val="%1."/>
      <w:lvlJc w:val="left"/>
      <w:pPr>
        <w:ind w:left="810" w:hanging="245"/>
        <w:jc w:val="right"/>
      </w:pPr>
      <w:rPr>
        <w:rFonts w:hint="default" w:ascii="Times New Roman" w:hAnsi="Times New Roman" w:eastAsia="Times New Roman" w:cs="Times New Roman"/>
        <w:b w:val="0"/>
        <w:bCs w:val="0"/>
        <w:i w:val="0"/>
        <w:iCs w:val="0"/>
        <w:spacing w:val="0"/>
        <w:w w:val="100"/>
        <w:sz w:val="24"/>
        <w:szCs w:val="24"/>
        <w:lang w:val="uk-UA" w:eastAsia="en-US" w:bidi="ar-SA"/>
      </w:rPr>
    </w:lvl>
    <w:lvl w:ilvl="1" w:tentative="0">
      <w:start w:val="0"/>
      <w:numFmt w:val="bullet"/>
      <w:lvlText w:val="•"/>
      <w:lvlJc w:val="left"/>
      <w:pPr>
        <w:ind w:left="1549" w:hanging="245"/>
      </w:pPr>
      <w:rPr>
        <w:rFonts w:hint="default"/>
        <w:lang w:val="uk-UA" w:eastAsia="en-US" w:bidi="ar-SA"/>
      </w:rPr>
    </w:lvl>
    <w:lvl w:ilvl="2" w:tentative="0">
      <w:start w:val="0"/>
      <w:numFmt w:val="bullet"/>
      <w:lvlText w:val="•"/>
      <w:lvlJc w:val="left"/>
      <w:pPr>
        <w:ind w:left="2279" w:hanging="245"/>
      </w:pPr>
      <w:rPr>
        <w:rFonts w:hint="default"/>
        <w:lang w:val="uk-UA" w:eastAsia="en-US" w:bidi="ar-SA"/>
      </w:rPr>
    </w:lvl>
    <w:lvl w:ilvl="3" w:tentative="0">
      <w:start w:val="0"/>
      <w:numFmt w:val="bullet"/>
      <w:lvlText w:val="•"/>
      <w:lvlJc w:val="left"/>
      <w:pPr>
        <w:ind w:left="3009" w:hanging="245"/>
      </w:pPr>
      <w:rPr>
        <w:rFonts w:hint="default"/>
        <w:lang w:val="uk-UA" w:eastAsia="en-US" w:bidi="ar-SA"/>
      </w:rPr>
    </w:lvl>
    <w:lvl w:ilvl="4" w:tentative="0">
      <w:start w:val="0"/>
      <w:numFmt w:val="bullet"/>
      <w:lvlText w:val="•"/>
      <w:lvlJc w:val="left"/>
      <w:pPr>
        <w:ind w:left="3738" w:hanging="245"/>
      </w:pPr>
      <w:rPr>
        <w:rFonts w:hint="default"/>
        <w:lang w:val="uk-UA" w:eastAsia="en-US" w:bidi="ar-SA"/>
      </w:rPr>
    </w:lvl>
    <w:lvl w:ilvl="5" w:tentative="0">
      <w:start w:val="0"/>
      <w:numFmt w:val="bullet"/>
      <w:lvlText w:val="•"/>
      <w:lvlJc w:val="left"/>
      <w:pPr>
        <w:ind w:left="4468" w:hanging="245"/>
      </w:pPr>
      <w:rPr>
        <w:rFonts w:hint="default"/>
        <w:lang w:val="uk-UA" w:eastAsia="en-US" w:bidi="ar-SA"/>
      </w:rPr>
    </w:lvl>
    <w:lvl w:ilvl="6" w:tentative="0">
      <w:start w:val="0"/>
      <w:numFmt w:val="bullet"/>
      <w:lvlText w:val="•"/>
      <w:lvlJc w:val="left"/>
      <w:pPr>
        <w:ind w:left="5198" w:hanging="245"/>
      </w:pPr>
      <w:rPr>
        <w:rFonts w:hint="default"/>
        <w:lang w:val="uk-UA" w:eastAsia="en-US" w:bidi="ar-SA"/>
      </w:rPr>
    </w:lvl>
    <w:lvl w:ilvl="7" w:tentative="0">
      <w:start w:val="0"/>
      <w:numFmt w:val="bullet"/>
      <w:lvlText w:val="•"/>
      <w:lvlJc w:val="left"/>
      <w:pPr>
        <w:ind w:left="5927" w:hanging="245"/>
      </w:pPr>
      <w:rPr>
        <w:rFonts w:hint="default"/>
        <w:lang w:val="uk-UA" w:eastAsia="en-US" w:bidi="ar-SA"/>
      </w:rPr>
    </w:lvl>
    <w:lvl w:ilvl="8" w:tentative="0">
      <w:start w:val="0"/>
      <w:numFmt w:val="bullet"/>
      <w:lvlText w:val="•"/>
      <w:lvlJc w:val="left"/>
      <w:pPr>
        <w:ind w:left="6657" w:hanging="245"/>
      </w:pPr>
      <w:rPr>
        <w:rFonts w:hint="default"/>
        <w:lang w:val="uk-UA" w:eastAsia="en-US" w:bidi="ar-SA"/>
      </w:rPr>
    </w:lvl>
  </w:abstractNum>
  <w:abstractNum w:abstractNumId="38">
    <w:nsid w:val="4364A1C1"/>
    <w:multiLevelType w:val="multilevel"/>
    <w:tmpl w:val="4364A1C1"/>
    <w:lvl w:ilvl="0" w:tentative="0">
      <w:start w:val="1"/>
      <w:numFmt w:val="decimal"/>
      <w:lvlText w:val="%1."/>
      <w:lvlJc w:val="left"/>
      <w:pPr>
        <w:ind w:left="566" w:hanging="240"/>
        <w:jc w:val="left"/>
      </w:pPr>
      <w:rPr>
        <w:rFonts w:hint="default" w:ascii="Times New Roman" w:hAnsi="Times New Roman" w:eastAsia="Times New Roman" w:cs="Times New Roman"/>
        <w:b w:val="0"/>
        <w:bCs w:val="0"/>
        <w:i w:val="0"/>
        <w:iCs w:val="0"/>
        <w:spacing w:val="0"/>
        <w:w w:val="100"/>
        <w:sz w:val="24"/>
        <w:szCs w:val="24"/>
        <w:lang w:val="uk-UA" w:eastAsia="en-US" w:bidi="ar-SA"/>
      </w:rPr>
    </w:lvl>
    <w:lvl w:ilvl="1" w:tentative="0">
      <w:start w:val="0"/>
      <w:numFmt w:val="bullet"/>
      <w:lvlText w:val="•"/>
      <w:lvlJc w:val="left"/>
      <w:pPr>
        <w:ind w:left="1315" w:hanging="240"/>
      </w:pPr>
      <w:rPr>
        <w:rFonts w:hint="default"/>
        <w:lang w:val="uk-UA" w:eastAsia="en-US" w:bidi="ar-SA"/>
      </w:rPr>
    </w:lvl>
    <w:lvl w:ilvl="2" w:tentative="0">
      <w:start w:val="0"/>
      <w:numFmt w:val="bullet"/>
      <w:lvlText w:val="•"/>
      <w:lvlJc w:val="left"/>
      <w:pPr>
        <w:ind w:left="2071" w:hanging="240"/>
      </w:pPr>
      <w:rPr>
        <w:rFonts w:hint="default"/>
        <w:lang w:val="uk-UA" w:eastAsia="en-US" w:bidi="ar-SA"/>
      </w:rPr>
    </w:lvl>
    <w:lvl w:ilvl="3" w:tentative="0">
      <w:start w:val="0"/>
      <w:numFmt w:val="bullet"/>
      <w:lvlText w:val="•"/>
      <w:lvlJc w:val="left"/>
      <w:pPr>
        <w:ind w:left="2827" w:hanging="240"/>
      </w:pPr>
      <w:rPr>
        <w:rFonts w:hint="default"/>
        <w:lang w:val="uk-UA" w:eastAsia="en-US" w:bidi="ar-SA"/>
      </w:rPr>
    </w:lvl>
    <w:lvl w:ilvl="4" w:tentative="0">
      <w:start w:val="0"/>
      <w:numFmt w:val="bullet"/>
      <w:lvlText w:val="•"/>
      <w:lvlJc w:val="left"/>
      <w:pPr>
        <w:ind w:left="3582" w:hanging="240"/>
      </w:pPr>
      <w:rPr>
        <w:rFonts w:hint="default"/>
        <w:lang w:val="uk-UA" w:eastAsia="en-US" w:bidi="ar-SA"/>
      </w:rPr>
    </w:lvl>
    <w:lvl w:ilvl="5" w:tentative="0">
      <w:start w:val="0"/>
      <w:numFmt w:val="bullet"/>
      <w:lvlText w:val="•"/>
      <w:lvlJc w:val="left"/>
      <w:pPr>
        <w:ind w:left="4338" w:hanging="240"/>
      </w:pPr>
      <w:rPr>
        <w:rFonts w:hint="default"/>
        <w:lang w:val="uk-UA" w:eastAsia="en-US" w:bidi="ar-SA"/>
      </w:rPr>
    </w:lvl>
    <w:lvl w:ilvl="6" w:tentative="0">
      <w:start w:val="0"/>
      <w:numFmt w:val="bullet"/>
      <w:lvlText w:val="•"/>
      <w:lvlJc w:val="left"/>
      <w:pPr>
        <w:ind w:left="5094" w:hanging="240"/>
      </w:pPr>
      <w:rPr>
        <w:rFonts w:hint="default"/>
        <w:lang w:val="uk-UA" w:eastAsia="en-US" w:bidi="ar-SA"/>
      </w:rPr>
    </w:lvl>
    <w:lvl w:ilvl="7" w:tentative="0">
      <w:start w:val="0"/>
      <w:numFmt w:val="bullet"/>
      <w:lvlText w:val="•"/>
      <w:lvlJc w:val="left"/>
      <w:pPr>
        <w:ind w:left="5849" w:hanging="240"/>
      </w:pPr>
      <w:rPr>
        <w:rFonts w:hint="default"/>
        <w:lang w:val="uk-UA" w:eastAsia="en-US" w:bidi="ar-SA"/>
      </w:rPr>
    </w:lvl>
    <w:lvl w:ilvl="8" w:tentative="0">
      <w:start w:val="0"/>
      <w:numFmt w:val="bullet"/>
      <w:lvlText w:val="•"/>
      <w:lvlJc w:val="left"/>
      <w:pPr>
        <w:ind w:left="6605" w:hanging="240"/>
      </w:pPr>
      <w:rPr>
        <w:rFonts w:hint="default"/>
        <w:lang w:val="uk-UA" w:eastAsia="en-US" w:bidi="ar-SA"/>
      </w:rPr>
    </w:lvl>
  </w:abstractNum>
  <w:abstractNum w:abstractNumId="39">
    <w:nsid w:val="44DC9EA3"/>
    <w:multiLevelType w:val="multilevel"/>
    <w:tmpl w:val="44DC9EA3"/>
    <w:lvl w:ilvl="0" w:tentative="0">
      <w:start w:val="1"/>
      <w:numFmt w:val="decimal"/>
      <w:lvlText w:val="%1."/>
      <w:lvlJc w:val="left"/>
      <w:pPr>
        <w:ind w:left="1272" w:hanging="706"/>
        <w:jc w:val="left"/>
      </w:pPr>
      <w:rPr>
        <w:rFonts w:hint="default" w:ascii="Times New Roman" w:hAnsi="Times New Roman" w:eastAsia="Times New Roman" w:cs="Times New Roman"/>
        <w:b w:val="0"/>
        <w:bCs w:val="0"/>
        <w:i w:val="0"/>
        <w:iCs w:val="0"/>
        <w:spacing w:val="0"/>
        <w:w w:val="100"/>
        <w:sz w:val="24"/>
        <w:szCs w:val="24"/>
        <w:lang w:val="uk-UA" w:eastAsia="en-US" w:bidi="ar-SA"/>
      </w:rPr>
    </w:lvl>
    <w:lvl w:ilvl="1" w:tentative="0">
      <w:start w:val="0"/>
      <w:numFmt w:val="bullet"/>
      <w:lvlText w:val="•"/>
      <w:lvlJc w:val="left"/>
      <w:pPr>
        <w:ind w:left="1963" w:hanging="706"/>
      </w:pPr>
      <w:rPr>
        <w:rFonts w:hint="default"/>
        <w:lang w:val="uk-UA" w:eastAsia="en-US" w:bidi="ar-SA"/>
      </w:rPr>
    </w:lvl>
    <w:lvl w:ilvl="2" w:tentative="0">
      <w:start w:val="0"/>
      <w:numFmt w:val="bullet"/>
      <w:lvlText w:val="•"/>
      <w:lvlJc w:val="left"/>
      <w:pPr>
        <w:ind w:left="2647" w:hanging="706"/>
      </w:pPr>
      <w:rPr>
        <w:rFonts w:hint="default"/>
        <w:lang w:val="uk-UA" w:eastAsia="en-US" w:bidi="ar-SA"/>
      </w:rPr>
    </w:lvl>
    <w:lvl w:ilvl="3" w:tentative="0">
      <w:start w:val="0"/>
      <w:numFmt w:val="bullet"/>
      <w:lvlText w:val="•"/>
      <w:lvlJc w:val="left"/>
      <w:pPr>
        <w:ind w:left="3331" w:hanging="706"/>
      </w:pPr>
      <w:rPr>
        <w:rFonts w:hint="default"/>
        <w:lang w:val="uk-UA" w:eastAsia="en-US" w:bidi="ar-SA"/>
      </w:rPr>
    </w:lvl>
    <w:lvl w:ilvl="4" w:tentative="0">
      <w:start w:val="0"/>
      <w:numFmt w:val="bullet"/>
      <w:lvlText w:val="•"/>
      <w:lvlJc w:val="left"/>
      <w:pPr>
        <w:ind w:left="4014" w:hanging="706"/>
      </w:pPr>
      <w:rPr>
        <w:rFonts w:hint="default"/>
        <w:lang w:val="uk-UA" w:eastAsia="en-US" w:bidi="ar-SA"/>
      </w:rPr>
    </w:lvl>
    <w:lvl w:ilvl="5" w:tentative="0">
      <w:start w:val="0"/>
      <w:numFmt w:val="bullet"/>
      <w:lvlText w:val="•"/>
      <w:lvlJc w:val="left"/>
      <w:pPr>
        <w:ind w:left="4698" w:hanging="706"/>
      </w:pPr>
      <w:rPr>
        <w:rFonts w:hint="default"/>
        <w:lang w:val="uk-UA" w:eastAsia="en-US" w:bidi="ar-SA"/>
      </w:rPr>
    </w:lvl>
    <w:lvl w:ilvl="6" w:tentative="0">
      <w:start w:val="0"/>
      <w:numFmt w:val="bullet"/>
      <w:lvlText w:val="•"/>
      <w:lvlJc w:val="left"/>
      <w:pPr>
        <w:ind w:left="5382" w:hanging="706"/>
      </w:pPr>
      <w:rPr>
        <w:rFonts w:hint="default"/>
        <w:lang w:val="uk-UA" w:eastAsia="en-US" w:bidi="ar-SA"/>
      </w:rPr>
    </w:lvl>
    <w:lvl w:ilvl="7" w:tentative="0">
      <w:start w:val="0"/>
      <w:numFmt w:val="bullet"/>
      <w:lvlText w:val="•"/>
      <w:lvlJc w:val="left"/>
      <w:pPr>
        <w:ind w:left="6065" w:hanging="706"/>
      </w:pPr>
      <w:rPr>
        <w:rFonts w:hint="default"/>
        <w:lang w:val="uk-UA" w:eastAsia="en-US" w:bidi="ar-SA"/>
      </w:rPr>
    </w:lvl>
    <w:lvl w:ilvl="8" w:tentative="0">
      <w:start w:val="0"/>
      <w:numFmt w:val="bullet"/>
      <w:lvlText w:val="•"/>
      <w:lvlJc w:val="left"/>
      <w:pPr>
        <w:ind w:left="6749" w:hanging="706"/>
      </w:pPr>
      <w:rPr>
        <w:rFonts w:hint="default"/>
        <w:lang w:val="uk-UA" w:eastAsia="en-US" w:bidi="ar-SA"/>
      </w:rPr>
    </w:lvl>
  </w:abstractNum>
  <w:abstractNum w:abstractNumId="40">
    <w:nsid w:val="4569EAF4"/>
    <w:multiLevelType w:val="multilevel"/>
    <w:tmpl w:val="4569EAF4"/>
    <w:lvl w:ilvl="0" w:tentative="0">
      <w:start w:val="1"/>
      <w:numFmt w:val="lowerLetter"/>
      <w:lvlText w:val="%1)"/>
      <w:lvlJc w:val="left"/>
      <w:pPr>
        <w:ind w:left="935" w:hanging="245"/>
        <w:jc w:val="left"/>
      </w:pPr>
      <w:rPr>
        <w:rFonts w:hint="default" w:ascii="Times New Roman" w:hAnsi="Times New Roman" w:eastAsia="Times New Roman" w:cs="Times New Roman"/>
        <w:b w:val="0"/>
        <w:bCs w:val="0"/>
        <w:i w:val="0"/>
        <w:iCs w:val="0"/>
        <w:spacing w:val="-1"/>
        <w:w w:val="100"/>
        <w:sz w:val="24"/>
        <w:szCs w:val="24"/>
        <w:lang w:val="uk-UA" w:eastAsia="en-US" w:bidi="ar-SA"/>
      </w:rPr>
    </w:lvl>
    <w:lvl w:ilvl="1" w:tentative="0">
      <w:start w:val="1"/>
      <w:numFmt w:val="decimal"/>
      <w:lvlText w:val="%2."/>
      <w:lvlJc w:val="left"/>
      <w:pPr>
        <w:ind w:left="566" w:hanging="259"/>
        <w:jc w:val="left"/>
      </w:pPr>
      <w:rPr>
        <w:rFonts w:hint="default" w:ascii="Times New Roman" w:hAnsi="Times New Roman" w:eastAsia="Times New Roman" w:cs="Times New Roman"/>
        <w:b w:val="0"/>
        <w:bCs w:val="0"/>
        <w:i w:val="0"/>
        <w:iCs w:val="0"/>
        <w:spacing w:val="0"/>
        <w:w w:val="100"/>
        <w:sz w:val="24"/>
        <w:szCs w:val="24"/>
        <w:lang w:val="uk-UA" w:eastAsia="en-US" w:bidi="ar-SA"/>
      </w:rPr>
    </w:lvl>
    <w:lvl w:ilvl="2" w:tentative="0">
      <w:start w:val="0"/>
      <w:numFmt w:val="bullet"/>
      <w:lvlText w:val="•"/>
      <w:lvlJc w:val="left"/>
      <w:pPr>
        <w:ind w:left="1737" w:hanging="259"/>
      </w:pPr>
      <w:rPr>
        <w:rFonts w:hint="default"/>
        <w:lang w:val="uk-UA" w:eastAsia="en-US" w:bidi="ar-SA"/>
      </w:rPr>
    </w:lvl>
    <w:lvl w:ilvl="3" w:tentative="0">
      <w:start w:val="0"/>
      <w:numFmt w:val="bullet"/>
      <w:lvlText w:val="•"/>
      <w:lvlJc w:val="left"/>
      <w:pPr>
        <w:ind w:left="2534" w:hanging="259"/>
      </w:pPr>
      <w:rPr>
        <w:rFonts w:hint="default"/>
        <w:lang w:val="uk-UA" w:eastAsia="en-US" w:bidi="ar-SA"/>
      </w:rPr>
    </w:lvl>
    <w:lvl w:ilvl="4" w:tentative="0">
      <w:start w:val="0"/>
      <w:numFmt w:val="bullet"/>
      <w:lvlText w:val="•"/>
      <w:lvlJc w:val="left"/>
      <w:pPr>
        <w:ind w:left="3332" w:hanging="259"/>
      </w:pPr>
      <w:rPr>
        <w:rFonts w:hint="default"/>
        <w:lang w:val="uk-UA" w:eastAsia="en-US" w:bidi="ar-SA"/>
      </w:rPr>
    </w:lvl>
    <w:lvl w:ilvl="5" w:tentative="0">
      <w:start w:val="0"/>
      <w:numFmt w:val="bullet"/>
      <w:lvlText w:val="•"/>
      <w:lvlJc w:val="left"/>
      <w:pPr>
        <w:ind w:left="4129" w:hanging="259"/>
      </w:pPr>
      <w:rPr>
        <w:rFonts w:hint="default"/>
        <w:lang w:val="uk-UA" w:eastAsia="en-US" w:bidi="ar-SA"/>
      </w:rPr>
    </w:lvl>
    <w:lvl w:ilvl="6" w:tentative="0">
      <w:start w:val="0"/>
      <w:numFmt w:val="bullet"/>
      <w:lvlText w:val="•"/>
      <w:lvlJc w:val="left"/>
      <w:pPr>
        <w:ind w:left="4927" w:hanging="259"/>
      </w:pPr>
      <w:rPr>
        <w:rFonts w:hint="default"/>
        <w:lang w:val="uk-UA" w:eastAsia="en-US" w:bidi="ar-SA"/>
      </w:rPr>
    </w:lvl>
    <w:lvl w:ilvl="7" w:tentative="0">
      <w:start w:val="0"/>
      <w:numFmt w:val="bullet"/>
      <w:lvlText w:val="•"/>
      <w:lvlJc w:val="left"/>
      <w:pPr>
        <w:ind w:left="5724" w:hanging="259"/>
      </w:pPr>
      <w:rPr>
        <w:rFonts w:hint="default"/>
        <w:lang w:val="uk-UA" w:eastAsia="en-US" w:bidi="ar-SA"/>
      </w:rPr>
    </w:lvl>
    <w:lvl w:ilvl="8" w:tentative="0">
      <w:start w:val="0"/>
      <w:numFmt w:val="bullet"/>
      <w:lvlText w:val="•"/>
      <w:lvlJc w:val="left"/>
      <w:pPr>
        <w:ind w:left="6522" w:hanging="259"/>
      </w:pPr>
      <w:rPr>
        <w:rFonts w:hint="default"/>
        <w:lang w:val="uk-UA" w:eastAsia="en-US" w:bidi="ar-SA"/>
      </w:rPr>
    </w:lvl>
  </w:abstractNum>
  <w:abstractNum w:abstractNumId="41">
    <w:nsid w:val="538FA77C"/>
    <w:multiLevelType w:val="multilevel"/>
    <w:tmpl w:val="538FA77C"/>
    <w:lvl w:ilvl="0" w:tentative="0">
      <w:start w:val="1"/>
      <w:numFmt w:val="decimal"/>
      <w:lvlText w:val="%1."/>
      <w:lvlJc w:val="left"/>
      <w:pPr>
        <w:ind w:left="1152" w:hanging="303"/>
        <w:jc w:val="left"/>
      </w:pPr>
      <w:rPr>
        <w:rFonts w:hint="default" w:ascii="Times New Roman" w:hAnsi="Times New Roman" w:eastAsia="Times New Roman" w:cs="Times New Roman"/>
        <w:b w:val="0"/>
        <w:bCs w:val="0"/>
        <w:i w:val="0"/>
        <w:iCs w:val="0"/>
        <w:spacing w:val="0"/>
        <w:w w:val="99"/>
        <w:sz w:val="26"/>
        <w:szCs w:val="26"/>
        <w:lang w:val="uk-UA" w:eastAsia="en-US" w:bidi="ar-SA"/>
      </w:rPr>
    </w:lvl>
    <w:lvl w:ilvl="1" w:tentative="0">
      <w:start w:val="0"/>
      <w:numFmt w:val="bullet"/>
      <w:lvlText w:val="•"/>
      <w:lvlJc w:val="left"/>
      <w:pPr>
        <w:ind w:left="1855" w:hanging="303"/>
      </w:pPr>
      <w:rPr>
        <w:rFonts w:hint="default"/>
        <w:lang w:val="uk-UA" w:eastAsia="en-US" w:bidi="ar-SA"/>
      </w:rPr>
    </w:lvl>
    <w:lvl w:ilvl="2" w:tentative="0">
      <w:start w:val="0"/>
      <w:numFmt w:val="bullet"/>
      <w:lvlText w:val="•"/>
      <w:lvlJc w:val="left"/>
      <w:pPr>
        <w:ind w:left="2551" w:hanging="303"/>
      </w:pPr>
      <w:rPr>
        <w:rFonts w:hint="default"/>
        <w:lang w:val="uk-UA" w:eastAsia="en-US" w:bidi="ar-SA"/>
      </w:rPr>
    </w:lvl>
    <w:lvl w:ilvl="3" w:tentative="0">
      <w:start w:val="0"/>
      <w:numFmt w:val="bullet"/>
      <w:lvlText w:val="•"/>
      <w:lvlJc w:val="left"/>
      <w:pPr>
        <w:ind w:left="3247" w:hanging="303"/>
      </w:pPr>
      <w:rPr>
        <w:rFonts w:hint="default"/>
        <w:lang w:val="uk-UA" w:eastAsia="en-US" w:bidi="ar-SA"/>
      </w:rPr>
    </w:lvl>
    <w:lvl w:ilvl="4" w:tentative="0">
      <w:start w:val="0"/>
      <w:numFmt w:val="bullet"/>
      <w:lvlText w:val="•"/>
      <w:lvlJc w:val="left"/>
      <w:pPr>
        <w:ind w:left="3942" w:hanging="303"/>
      </w:pPr>
      <w:rPr>
        <w:rFonts w:hint="default"/>
        <w:lang w:val="uk-UA" w:eastAsia="en-US" w:bidi="ar-SA"/>
      </w:rPr>
    </w:lvl>
    <w:lvl w:ilvl="5" w:tentative="0">
      <w:start w:val="0"/>
      <w:numFmt w:val="bullet"/>
      <w:lvlText w:val="•"/>
      <w:lvlJc w:val="left"/>
      <w:pPr>
        <w:ind w:left="4638" w:hanging="303"/>
      </w:pPr>
      <w:rPr>
        <w:rFonts w:hint="default"/>
        <w:lang w:val="uk-UA" w:eastAsia="en-US" w:bidi="ar-SA"/>
      </w:rPr>
    </w:lvl>
    <w:lvl w:ilvl="6" w:tentative="0">
      <w:start w:val="0"/>
      <w:numFmt w:val="bullet"/>
      <w:lvlText w:val="•"/>
      <w:lvlJc w:val="left"/>
      <w:pPr>
        <w:ind w:left="5334" w:hanging="303"/>
      </w:pPr>
      <w:rPr>
        <w:rFonts w:hint="default"/>
        <w:lang w:val="uk-UA" w:eastAsia="en-US" w:bidi="ar-SA"/>
      </w:rPr>
    </w:lvl>
    <w:lvl w:ilvl="7" w:tentative="0">
      <w:start w:val="0"/>
      <w:numFmt w:val="bullet"/>
      <w:lvlText w:val="•"/>
      <w:lvlJc w:val="left"/>
      <w:pPr>
        <w:ind w:left="6029" w:hanging="303"/>
      </w:pPr>
      <w:rPr>
        <w:rFonts w:hint="default"/>
        <w:lang w:val="uk-UA" w:eastAsia="en-US" w:bidi="ar-SA"/>
      </w:rPr>
    </w:lvl>
    <w:lvl w:ilvl="8" w:tentative="0">
      <w:start w:val="0"/>
      <w:numFmt w:val="bullet"/>
      <w:lvlText w:val="•"/>
      <w:lvlJc w:val="left"/>
      <w:pPr>
        <w:ind w:left="6725" w:hanging="303"/>
      </w:pPr>
      <w:rPr>
        <w:rFonts w:hint="default"/>
        <w:lang w:val="uk-UA" w:eastAsia="en-US" w:bidi="ar-SA"/>
      </w:rPr>
    </w:lvl>
  </w:abstractNum>
  <w:abstractNum w:abstractNumId="42">
    <w:nsid w:val="561557C7"/>
    <w:multiLevelType w:val="multilevel"/>
    <w:tmpl w:val="561557C7"/>
    <w:lvl w:ilvl="0" w:tentative="0">
      <w:start w:val="1"/>
      <w:numFmt w:val="decimal"/>
      <w:lvlText w:val="%1."/>
      <w:lvlJc w:val="left"/>
      <w:pPr>
        <w:ind w:left="566" w:hanging="240"/>
        <w:jc w:val="left"/>
      </w:pPr>
      <w:rPr>
        <w:rFonts w:hint="default" w:ascii="Times New Roman" w:hAnsi="Times New Roman" w:eastAsia="Times New Roman" w:cs="Times New Roman"/>
        <w:b w:val="0"/>
        <w:bCs w:val="0"/>
        <w:i w:val="0"/>
        <w:iCs w:val="0"/>
        <w:spacing w:val="0"/>
        <w:w w:val="100"/>
        <w:sz w:val="24"/>
        <w:szCs w:val="24"/>
        <w:lang w:val="uk-UA" w:eastAsia="en-US" w:bidi="ar-SA"/>
      </w:rPr>
    </w:lvl>
    <w:lvl w:ilvl="1" w:tentative="0">
      <w:start w:val="0"/>
      <w:numFmt w:val="bullet"/>
      <w:lvlText w:val="•"/>
      <w:lvlJc w:val="left"/>
      <w:pPr>
        <w:ind w:left="1315" w:hanging="240"/>
      </w:pPr>
      <w:rPr>
        <w:rFonts w:hint="default"/>
        <w:lang w:val="uk-UA" w:eastAsia="en-US" w:bidi="ar-SA"/>
      </w:rPr>
    </w:lvl>
    <w:lvl w:ilvl="2" w:tentative="0">
      <w:start w:val="0"/>
      <w:numFmt w:val="bullet"/>
      <w:lvlText w:val="•"/>
      <w:lvlJc w:val="left"/>
      <w:pPr>
        <w:ind w:left="2071" w:hanging="240"/>
      </w:pPr>
      <w:rPr>
        <w:rFonts w:hint="default"/>
        <w:lang w:val="uk-UA" w:eastAsia="en-US" w:bidi="ar-SA"/>
      </w:rPr>
    </w:lvl>
    <w:lvl w:ilvl="3" w:tentative="0">
      <w:start w:val="0"/>
      <w:numFmt w:val="bullet"/>
      <w:lvlText w:val="•"/>
      <w:lvlJc w:val="left"/>
      <w:pPr>
        <w:ind w:left="2827" w:hanging="240"/>
      </w:pPr>
      <w:rPr>
        <w:rFonts w:hint="default"/>
        <w:lang w:val="uk-UA" w:eastAsia="en-US" w:bidi="ar-SA"/>
      </w:rPr>
    </w:lvl>
    <w:lvl w:ilvl="4" w:tentative="0">
      <w:start w:val="0"/>
      <w:numFmt w:val="bullet"/>
      <w:lvlText w:val="•"/>
      <w:lvlJc w:val="left"/>
      <w:pPr>
        <w:ind w:left="3582" w:hanging="240"/>
      </w:pPr>
      <w:rPr>
        <w:rFonts w:hint="default"/>
        <w:lang w:val="uk-UA" w:eastAsia="en-US" w:bidi="ar-SA"/>
      </w:rPr>
    </w:lvl>
    <w:lvl w:ilvl="5" w:tentative="0">
      <w:start w:val="0"/>
      <w:numFmt w:val="bullet"/>
      <w:lvlText w:val="•"/>
      <w:lvlJc w:val="left"/>
      <w:pPr>
        <w:ind w:left="4338" w:hanging="240"/>
      </w:pPr>
      <w:rPr>
        <w:rFonts w:hint="default"/>
        <w:lang w:val="uk-UA" w:eastAsia="en-US" w:bidi="ar-SA"/>
      </w:rPr>
    </w:lvl>
    <w:lvl w:ilvl="6" w:tentative="0">
      <w:start w:val="0"/>
      <w:numFmt w:val="bullet"/>
      <w:lvlText w:val="•"/>
      <w:lvlJc w:val="left"/>
      <w:pPr>
        <w:ind w:left="5094" w:hanging="240"/>
      </w:pPr>
      <w:rPr>
        <w:rFonts w:hint="default"/>
        <w:lang w:val="uk-UA" w:eastAsia="en-US" w:bidi="ar-SA"/>
      </w:rPr>
    </w:lvl>
    <w:lvl w:ilvl="7" w:tentative="0">
      <w:start w:val="0"/>
      <w:numFmt w:val="bullet"/>
      <w:lvlText w:val="•"/>
      <w:lvlJc w:val="left"/>
      <w:pPr>
        <w:ind w:left="5849" w:hanging="240"/>
      </w:pPr>
      <w:rPr>
        <w:rFonts w:hint="default"/>
        <w:lang w:val="uk-UA" w:eastAsia="en-US" w:bidi="ar-SA"/>
      </w:rPr>
    </w:lvl>
    <w:lvl w:ilvl="8" w:tentative="0">
      <w:start w:val="0"/>
      <w:numFmt w:val="bullet"/>
      <w:lvlText w:val="•"/>
      <w:lvlJc w:val="left"/>
      <w:pPr>
        <w:ind w:left="6605" w:hanging="240"/>
      </w:pPr>
      <w:rPr>
        <w:rFonts w:hint="default"/>
        <w:lang w:val="uk-UA" w:eastAsia="en-US" w:bidi="ar-SA"/>
      </w:rPr>
    </w:lvl>
  </w:abstractNum>
  <w:abstractNum w:abstractNumId="43">
    <w:nsid w:val="57AC3402"/>
    <w:multiLevelType w:val="multilevel"/>
    <w:tmpl w:val="57AC3402"/>
    <w:lvl w:ilvl="0" w:tentative="0">
      <w:start w:val="11"/>
      <w:numFmt w:val="decimal"/>
      <w:lvlText w:val="%1."/>
      <w:lvlJc w:val="left"/>
      <w:pPr>
        <w:ind w:left="930" w:hanging="365"/>
        <w:jc w:val="left"/>
      </w:pPr>
      <w:rPr>
        <w:rFonts w:hint="default" w:ascii="Times New Roman" w:hAnsi="Times New Roman" w:eastAsia="Times New Roman" w:cs="Times New Roman"/>
        <w:b/>
        <w:bCs/>
        <w:i/>
        <w:iCs/>
        <w:spacing w:val="0"/>
        <w:w w:val="100"/>
        <w:sz w:val="24"/>
        <w:szCs w:val="24"/>
        <w:lang w:val="uk-UA" w:eastAsia="en-US" w:bidi="ar-SA"/>
      </w:rPr>
    </w:lvl>
    <w:lvl w:ilvl="1" w:tentative="0">
      <w:start w:val="0"/>
      <w:numFmt w:val="bullet"/>
      <w:lvlText w:val="•"/>
      <w:lvlJc w:val="left"/>
      <w:pPr>
        <w:ind w:left="1657" w:hanging="365"/>
      </w:pPr>
      <w:rPr>
        <w:rFonts w:hint="default"/>
        <w:lang w:val="uk-UA" w:eastAsia="en-US" w:bidi="ar-SA"/>
      </w:rPr>
    </w:lvl>
    <w:lvl w:ilvl="2" w:tentative="0">
      <w:start w:val="0"/>
      <w:numFmt w:val="bullet"/>
      <w:lvlText w:val="•"/>
      <w:lvlJc w:val="left"/>
      <w:pPr>
        <w:ind w:left="2375" w:hanging="365"/>
      </w:pPr>
      <w:rPr>
        <w:rFonts w:hint="default"/>
        <w:lang w:val="uk-UA" w:eastAsia="en-US" w:bidi="ar-SA"/>
      </w:rPr>
    </w:lvl>
    <w:lvl w:ilvl="3" w:tentative="0">
      <w:start w:val="0"/>
      <w:numFmt w:val="bullet"/>
      <w:lvlText w:val="•"/>
      <w:lvlJc w:val="left"/>
      <w:pPr>
        <w:ind w:left="3093" w:hanging="365"/>
      </w:pPr>
      <w:rPr>
        <w:rFonts w:hint="default"/>
        <w:lang w:val="uk-UA" w:eastAsia="en-US" w:bidi="ar-SA"/>
      </w:rPr>
    </w:lvl>
    <w:lvl w:ilvl="4" w:tentative="0">
      <w:start w:val="0"/>
      <w:numFmt w:val="bullet"/>
      <w:lvlText w:val="•"/>
      <w:lvlJc w:val="left"/>
      <w:pPr>
        <w:ind w:left="3810" w:hanging="365"/>
      </w:pPr>
      <w:rPr>
        <w:rFonts w:hint="default"/>
        <w:lang w:val="uk-UA" w:eastAsia="en-US" w:bidi="ar-SA"/>
      </w:rPr>
    </w:lvl>
    <w:lvl w:ilvl="5" w:tentative="0">
      <w:start w:val="0"/>
      <w:numFmt w:val="bullet"/>
      <w:lvlText w:val="•"/>
      <w:lvlJc w:val="left"/>
      <w:pPr>
        <w:ind w:left="4528" w:hanging="365"/>
      </w:pPr>
      <w:rPr>
        <w:rFonts w:hint="default"/>
        <w:lang w:val="uk-UA" w:eastAsia="en-US" w:bidi="ar-SA"/>
      </w:rPr>
    </w:lvl>
    <w:lvl w:ilvl="6" w:tentative="0">
      <w:start w:val="0"/>
      <w:numFmt w:val="bullet"/>
      <w:lvlText w:val="•"/>
      <w:lvlJc w:val="left"/>
      <w:pPr>
        <w:ind w:left="5246" w:hanging="365"/>
      </w:pPr>
      <w:rPr>
        <w:rFonts w:hint="default"/>
        <w:lang w:val="uk-UA" w:eastAsia="en-US" w:bidi="ar-SA"/>
      </w:rPr>
    </w:lvl>
    <w:lvl w:ilvl="7" w:tentative="0">
      <w:start w:val="0"/>
      <w:numFmt w:val="bullet"/>
      <w:lvlText w:val="•"/>
      <w:lvlJc w:val="left"/>
      <w:pPr>
        <w:ind w:left="5963" w:hanging="365"/>
      </w:pPr>
      <w:rPr>
        <w:rFonts w:hint="default"/>
        <w:lang w:val="uk-UA" w:eastAsia="en-US" w:bidi="ar-SA"/>
      </w:rPr>
    </w:lvl>
    <w:lvl w:ilvl="8" w:tentative="0">
      <w:start w:val="0"/>
      <w:numFmt w:val="bullet"/>
      <w:lvlText w:val="•"/>
      <w:lvlJc w:val="left"/>
      <w:pPr>
        <w:ind w:left="6681" w:hanging="365"/>
      </w:pPr>
      <w:rPr>
        <w:rFonts w:hint="default"/>
        <w:lang w:val="uk-UA" w:eastAsia="en-US" w:bidi="ar-SA"/>
      </w:rPr>
    </w:lvl>
  </w:abstractNum>
  <w:abstractNum w:abstractNumId="44">
    <w:nsid w:val="5E228B05"/>
    <w:multiLevelType w:val="multilevel"/>
    <w:tmpl w:val="5E228B05"/>
    <w:lvl w:ilvl="0" w:tentative="0">
      <w:start w:val="1"/>
      <w:numFmt w:val="decimal"/>
      <w:lvlText w:val="%1."/>
      <w:lvlJc w:val="left"/>
      <w:pPr>
        <w:ind w:left="810" w:hanging="245"/>
        <w:jc w:val="left"/>
      </w:pPr>
      <w:rPr>
        <w:rFonts w:hint="default"/>
        <w:spacing w:val="0"/>
        <w:w w:val="88"/>
        <w:lang w:val="uk-UA" w:eastAsia="en-US" w:bidi="ar-SA"/>
      </w:rPr>
    </w:lvl>
    <w:lvl w:ilvl="1" w:tentative="0">
      <w:start w:val="0"/>
      <w:numFmt w:val="bullet"/>
      <w:lvlText w:val="•"/>
      <w:lvlJc w:val="left"/>
      <w:pPr>
        <w:ind w:left="1549" w:hanging="245"/>
      </w:pPr>
      <w:rPr>
        <w:rFonts w:hint="default"/>
        <w:lang w:val="uk-UA" w:eastAsia="en-US" w:bidi="ar-SA"/>
      </w:rPr>
    </w:lvl>
    <w:lvl w:ilvl="2" w:tentative="0">
      <w:start w:val="0"/>
      <w:numFmt w:val="bullet"/>
      <w:lvlText w:val="•"/>
      <w:lvlJc w:val="left"/>
      <w:pPr>
        <w:ind w:left="2279" w:hanging="245"/>
      </w:pPr>
      <w:rPr>
        <w:rFonts w:hint="default"/>
        <w:lang w:val="uk-UA" w:eastAsia="en-US" w:bidi="ar-SA"/>
      </w:rPr>
    </w:lvl>
    <w:lvl w:ilvl="3" w:tentative="0">
      <w:start w:val="0"/>
      <w:numFmt w:val="bullet"/>
      <w:lvlText w:val="•"/>
      <w:lvlJc w:val="left"/>
      <w:pPr>
        <w:ind w:left="3009" w:hanging="245"/>
      </w:pPr>
      <w:rPr>
        <w:rFonts w:hint="default"/>
        <w:lang w:val="uk-UA" w:eastAsia="en-US" w:bidi="ar-SA"/>
      </w:rPr>
    </w:lvl>
    <w:lvl w:ilvl="4" w:tentative="0">
      <w:start w:val="0"/>
      <w:numFmt w:val="bullet"/>
      <w:lvlText w:val="•"/>
      <w:lvlJc w:val="left"/>
      <w:pPr>
        <w:ind w:left="3738" w:hanging="245"/>
      </w:pPr>
      <w:rPr>
        <w:rFonts w:hint="default"/>
        <w:lang w:val="uk-UA" w:eastAsia="en-US" w:bidi="ar-SA"/>
      </w:rPr>
    </w:lvl>
    <w:lvl w:ilvl="5" w:tentative="0">
      <w:start w:val="0"/>
      <w:numFmt w:val="bullet"/>
      <w:lvlText w:val="•"/>
      <w:lvlJc w:val="left"/>
      <w:pPr>
        <w:ind w:left="4468" w:hanging="245"/>
      </w:pPr>
      <w:rPr>
        <w:rFonts w:hint="default"/>
        <w:lang w:val="uk-UA" w:eastAsia="en-US" w:bidi="ar-SA"/>
      </w:rPr>
    </w:lvl>
    <w:lvl w:ilvl="6" w:tentative="0">
      <w:start w:val="0"/>
      <w:numFmt w:val="bullet"/>
      <w:lvlText w:val="•"/>
      <w:lvlJc w:val="left"/>
      <w:pPr>
        <w:ind w:left="5198" w:hanging="245"/>
      </w:pPr>
      <w:rPr>
        <w:rFonts w:hint="default"/>
        <w:lang w:val="uk-UA" w:eastAsia="en-US" w:bidi="ar-SA"/>
      </w:rPr>
    </w:lvl>
    <w:lvl w:ilvl="7" w:tentative="0">
      <w:start w:val="0"/>
      <w:numFmt w:val="bullet"/>
      <w:lvlText w:val="•"/>
      <w:lvlJc w:val="left"/>
      <w:pPr>
        <w:ind w:left="5927" w:hanging="245"/>
      </w:pPr>
      <w:rPr>
        <w:rFonts w:hint="default"/>
        <w:lang w:val="uk-UA" w:eastAsia="en-US" w:bidi="ar-SA"/>
      </w:rPr>
    </w:lvl>
    <w:lvl w:ilvl="8" w:tentative="0">
      <w:start w:val="0"/>
      <w:numFmt w:val="bullet"/>
      <w:lvlText w:val="•"/>
      <w:lvlJc w:val="left"/>
      <w:pPr>
        <w:ind w:left="6657" w:hanging="245"/>
      </w:pPr>
      <w:rPr>
        <w:rFonts w:hint="default"/>
        <w:lang w:val="uk-UA" w:eastAsia="en-US" w:bidi="ar-SA"/>
      </w:rPr>
    </w:lvl>
  </w:abstractNum>
  <w:abstractNum w:abstractNumId="45">
    <w:nsid w:val="611EB5EC"/>
    <w:multiLevelType w:val="multilevel"/>
    <w:tmpl w:val="611EB5EC"/>
    <w:lvl w:ilvl="0" w:tentative="0">
      <w:start w:val="1"/>
      <w:numFmt w:val="decimal"/>
      <w:lvlText w:val="%1."/>
      <w:lvlJc w:val="left"/>
      <w:pPr>
        <w:ind w:left="1521" w:hanging="245"/>
        <w:jc w:val="left"/>
      </w:pPr>
      <w:rPr>
        <w:rFonts w:hint="default"/>
        <w:spacing w:val="0"/>
        <w:w w:val="88"/>
        <w:u w:val="single" w:color="000000"/>
        <w:lang w:val="uk-UA" w:eastAsia="en-US" w:bidi="ar-SA"/>
      </w:rPr>
    </w:lvl>
    <w:lvl w:ilvl="1" w:tentative="0">
      <w:start w:val="1"/>
      <w:numFmt w:val="decimal"/>
      <w:lvlText w:val="%2."/>
      <w:lvlJc w:val="left"/>
      <w:pPr>
        <w:ind w:left="1521" w:hanging="245"/>
        <w:jc w:val="left"/>
      </w:pPr>
      <w:rPr>
        <w:rFonts w:hint="default" w:ascii="Times New Roman" w:hAnsi="Times New Roman" w:eastAsia="Times New Roman" w:cs="Times New Roman"/>
        <w:b w:val="0"/>
        <w:bCs w:val="0"/>
        <w:i w:val="0"/>
        <w:iCs w:val="0"/>
        <w:spacing w:val="0"/>
        <w:w w:val="100"/>
        <w:sz w:val="24"/>
        <w:szCs w:val="24"/>
        <w:lang w:val="uk-UA" w:eastAsia="en-US" w:bidi="ar-SA"/>
      </w:rPr>
    </w:lvl>
    <w:lvl w:ilvl="2" w:tentative="0">
      <w:start w:val="0"/>
      <w:numFmt w:val="bullet"/>
      <w:lvlText w:val="•"/>
      <w:lvlJc w:val="left"/>
      <w:pPr>
        <w:ind w:left="2839" w:hanging="245"/>
      </w:pPr>
      <w:rPr>
        <w:rFonts w:hint="default"/>
        <w:lang w:val="uk-UA" w:eastAsia="en-US" w:bidi="ar-SA"/>
      </w:rPr>
    </w:lvl>
    <w:lvl w:ilvl="3" w:tentative="0">
      <w:start w:val="0"/>
      <w:numFmt w:val="bullet"/>
      <w:lvlText w:val="•"/>
      <w:lvlJc w:val="left"/>
      <w:pPr>
        <w:ind w:left="3499" w:hanging="245"/>
      </w:pPr>
      <w:rPr>
        <w:rFonts w:hint="default"/>
        <w:lang w:val="uk-UA" w:eastAsia="en-US" w:bidi="ar-SA"/>
      </w:rPr>
    </w:lvl>
    <w:lvl w:ilvl="4" w:tentative="0">
      <w:start w:val="0"/>
      <w:numFmt w:val="bullet"/>
      <w:lvlText w:val="•"/>
      <w:lvlJc w:val="left"/>
      <w:pPr>
        <w:ind w:left="4158" w:hanging="245"/>
      </w:pPr>
      <w:rPr>
        <w:rFonts w:hint="default"/>
        <w:lang w:val="uk-UA" w:eastAsia="en-US" w:bidi="ar-SA"/>
      </w:rPr>
    </w:lvl>
    <w:lvl w:ilvl="5" w:tentative="0">
      <w:start w:val="0"/>
      <w:numFmt w:val="bullet"/>
      <w:lvlText w:val="•"/>
      <w:lvlJc w:val="left"/>
      <w:pPr>
        <w:ind w:left="4818" w:hanging="245"/>
      </w:pPr>
      <w:rPr>
        <w:rFonts w:hint="default"/>
        <w:lang w:val="uk-UA" w:eastAsia="en-US" w:bidi="ar-SA"/>
      </w:rPr>
    </w:lvl>
    <w:lvl w:ilvl="6" w:tentative="0">
      <w:start w:val="0"/>
      <w:numFmt w:val="bullet"/>
      <w:lvlText w:val="•"/>
      <w:lvlJc w:val="left"/>
      <w:pPr>
        <w:ind w:left="5478" w:hanging="245"/>
      </w:pPr>
      <w:rPr>
        <w:rFonts w:hint="default"/>
        <w:lang w:val="uk-UA" w:eastAsia="en-US" w:bidi="ar-SA"/>
      </w:rPr>
    </w:lvl>
    <w:lvl w:ilvl="7" w:tentative="0">
      <w:start w:val="0"/>
      <w:numFmt w:val="bullet"/>
      <w:lvlText w:val="•"/>
      <w:lvlJc w:val="left"/>
      <w:pPr>
        <w:ind w:left="6137" w:hanging="245"/>
      </w:pPr>
      <w:rPr>
        <w:rFonts w:hint="default"/>
        <w:lang w:val="uk-UA" w:eastAsia="en-US" w:bidi="ar-SA"/>
      </w:rPr>
    </w:lvl>
    <w:lvl w:ilvl="8" w:tentative="0">
      <w:start w:val="0"/>
      <w:numFmt w:val="bullet"/>
      <w:lvlText w:val="•"/>
      <w:lvlJc w:val="left"/>
      <w:pPr>
        <w:ind w:left="6797" w:hanging="245"/>
      </w:pPr>
      <w:rPr>
        <w:rFonts w:hint="default"/>
        <w:lang w:val="uk-UA" w:eastAsia="en-US" w:bidi="ar-SA"/>
      </w:rPr>
    </w:lvl>
  </w:abstractNum>
  <w:abstractNum w:abstractNumId="46">
    <w:nsid w:val="6528A622"/>
    <w:multiLevelType w:val="multilevel"/>
    <w:tmpl w:val="6528A622"/>
    <w:lvl w:ilvl="0" w:tentative="0">
      <w:start w:val="1"/>
      <w:numFmt w:val="lowerLetter"/>
      <w:lvlText w:val="%1)"/>
      <w:lvlJc w:val="left"/>
      <w:pPr>
        <w:ind w:left="926" w:hanging="720"/>
        <w:jc w:val="left"/>
      </w:pPr>
      <w:rPr>
        <w:rFonts w:hint="default" w:ascii="Times New Roman" w:hAnsi="Times New Roman" w:eastAsia="Times New Roman" w:cs="Times New Roman"/>
        <w:b w:val="0"/>
        <w:bCs w:val="0"/>
        <w:i w:val="0"/>
        <w:iCs w:val="0"/>
        <w:spacing w:val="-1"/>
        <w:w w:val="100"/>
        <w:sz w:val="24"/>
        <w:szCs w:val="24"/>
        <w:lang w:val="uk-UA" w:eastAsia="en-US" w:bidi="ar-SA"/>
      </w:rPr>
    </w:lvl>
    <w:lvl w:ilvl="1" w:tentative="0">
      <w:start w:val="0"/>
      <w:numFmt w:val="bullet"/>
      <w:lvlText w:val="•"/>
      <w:lvlJc w:val="left"/>
      <w:pPr>
        <w:ind w:left="1639" w:hanging="720"/>
      </w:pPr>
      <w:rPr>
        <w:rFonts w:hint="default"/>
        <w:lang w:val="uk-UA" w:eastAsia="en-US" w:bidi="ar-SA"/>
      </w:rPr>
    </w:lvl>
    <w:lvl w:ilvl="2" w:tentative="0">
      <w:start w:val="0"/>
      <w:numFmt w:val="bullet"/>
      <w:lvlText w:val="•"/>
      <w:lvlJc w:val="left"/>
      <w:pPr>
        <w:ind w:left="2359" w:hanging="720"/>
      </w:pPr>
      <w:rPr>
        <w:rFonts w:hint="default"/>
        <w:lang w:val="uk-UA" w:eastAsia="en-US" w:bidi="ar-SA"/>
      </w:rPr>
    </w:lvl>
    <w:lvl w:ilvl="3" w:tentative="0">
      <w:start w:val="0"/>
      <w:numFmt w:val="bullet"/>
      <w:lvlText w:val="•"/>
      <w:lvlJc w:val="left"/>
      <w:pPr>
        <w:ind w:left="3079" w:hanging="720"/>
      </w:pPr>
      <w:rPr>
        <w:rFonts w:hint="default"/>
        <w:lang w:val="uk-UA" w:eastAsia="en-US" w:bidi="ar-SA"/>
      </w:rPr>
    </w:lvl>
    <w:lvl w:ilvl="4" w:tentative="0">
      <w:start w:val="0"/>
      <w:numFmt w:val="bullet"/>
      <w:lvlText w:val="•"/>
      <w:lvlJc w:val="left"/>
      <w:pPr>
        <w:ind w:left="3798" w:hanging="720"/>
      </w:pPr>
      <w:rPr>
        <w:rFonts w:hint="default"/>
        <w:lang w:val="uk-UA" w:eastAsia="en-US" w:bidi="ar-SA"/>
      </w:rPr>
    </w:lvl>
    <w:lvl w:ilvl="5" w:tentative="0">
      <w:start w:val="0"/>
      <w:numFmt w:val="bullet"/>
      <w:lvlText w:val="•"/>
      <w:lvlJc w:val="left"/>
      <w:pPr>
        <w:ind w:left="4518" w:hanging="720"/>
      </w:pPr>
      <w:rPr>
        <w:rFonts w:hint="default"/>
        <w:lang w:val="uk-UA" w:eastAsia="en-US" w:bidi="ar-SA"/>
      </w:rPr>
    </w:lvl>
    <w:lvl w:ilvl="6" w:tentative="0">
      <w:start w:val="0"/>
      <w:numFmt w:val="bullet"/>
      <w:lvlText w:val="•"/>
      <w:lvlJc w:val="left"/>
      <w:pPr>
        <w:ind w:left="5238" w:hanging="720"/>
      </w:pPr>
      <w:rPr>
        <w:rFonts w:hint="default"/>
        <w:lang w:val="uk-UA" w:eastAsia="en-US" w:bidi="ar-SA"/>
      </w:rPr>
    </w:lvl>
    <w:lvl w:ilvl="7" w:tentative="0">
      <w:start w:val="0"/>
      <w:numFmt w:val="bullet"/>
      <w:lvlText w:val="•"/>
      <w:lvlJc w:val="left"/>
      <w:pPr>
        <w:ind w:left="5957" w:hanging="720"/>
      </w:pPr>
      <w:rPr>
        <w:rFonts w:hint="default"/>
        <w:lang w:val="uk-UA" w:eastAsia="en-US" w:bidi="ar-SA"/>
      </w:rPr>
    </w:lvl>
    <w:lvl w:ilvl="8" w:tentative="0">
      <w:start w:val="0"/>
      <w:numFmt w:val="bullet"/>
      <w:lvlText w:val="•"/>
      <w:lvlJc w:val="left"/>
      <w:pPr>
        <w:ind w:left="6677" w:hanging="720"/>
      </w:pPr>
      <w:rPr>
        <w:rFonts w:hint="default"/>
        <w:lang w:val="uk-UA" w:eastAsia="en-US" w:bidi="ar-SA"/>
      </w:rPr>
    </w:lvl>
  </w:abstractNum>
  <w:abstractNum w:abstractNumId="47">
    <w:nsid w:val="65847F76"/>
    <w:multiLevelType w:val="multilevel"/>
    <w:tmpl w:val="65847F76"/>
    <w:lvl w:ilvl="0" w:tentative="0">
      <w:start w:val="1"/>
      <w:numFmt w:val="decimal"/>
      <w:lvlText w:val="%1."/>
      <w:lvlJc w:val="left"/>
      <w:pPr>
        <w:ind w:left="1646" w:hanging="245"/>
        <w:jc w:val="left"/>
      </w:pPr>
      <w:rPr>
        <w:rFonts w:hint="default" w:ascii="Times New Roman" w:hAnsi="Times New Roman" w:eastAsia="Times New Roman" w:cs="Times New Roman"/>
        <w:b w:val="0"/>
        <w:bCs w:val="0"/>
        <w:i w:val="0"/>
        <w:iCs w:val="0"/>
        <w:spacing w:val="0"/>
        <w:w w:val="100"/>
        <w:sz w:val="24"/>
        <w:szCs w:val="24"/>
        <w:lang w:val="uk-UA" w:eastAsia="en-US" w:bidi="ar-SA"/>
      </w:rPr>
    </w:lvl>
    <w:lvl w:ilvl="1" w:tentative="0">
      <w:start w:val="1"/>
      <w:numFmt w:val="lowerLetter"/>
      <w:lvlText w:val="%2)"/>
      <w:lvlJc w:val="left"/>
      <w:pPr>
        <w:ind w:left="1895" w:hanging="250"/>
        <w:jc w:val="left"/>
      </w:pPr>
      <w:rPr>
        <w:rFonts w:hint="default" w:ascii="Times New Roman" w:hAnsi="Times New Roman" w:eastAsia="Times New Roman" w:cs="Times New Roman"/>
        <w:b w:val="0"/>
        <w:bCs w:val="0"/>
        <w:i w:val="0"/>
        <w:iCs w:val="0"/>
        <w:spacing w:val="-1"/>
        <w:w w:val="100"/>
        <w:sz w:val="24"/>
        <w:szCs w:val="24"/>
        <w:lang w:val="uk-UA" w:eastAsia="en-US" w:bidi="ar-SA"/>
      </w:rPr>
    </w:lvl>
    <w:lvl w:ilvl="2" w:tentative="0">
      <w:start w:val="0"/>
      <w:numFmt w:val="bullet"/>
      <w:lvlText w:val="•"/>
      <w:lvlJc w:val="left"/>
      <w:pPr>
        <w:ind w:left="2590" w:hanging="250"/>
      </w:pPr>
      <w:rPr>
        <w:rFonts w:hint="default"/>
        <w:lang w:val="uk-UA" w:eastAsia="en-US" w:bidi="ar-SA"/>
      </w:rPr>
    </w:lvl>
    <w:lvl w:ilvl="3" w:tentative="0">
      <w:start w:val="0"/>
      <w:numFmt w:val="bullet"/>
      <w:lvlText w:val="•"/>
      <w:lvlJc w:val="left"/>
      <w:pPr>
        <w:ind w:left="3281" w:hanging="250"/>
      </w:pPr>
      <w:rPr>
        <w:rFonts w:hint="default"/>
        <w:lang w:val="uk-UA" w:eastAsia="en-US" w:bidi="ar-SA"/>
      </w:rPr>
    </w:lvl>
    <w:lvl w:ilvl="4" w:tentative="0">
      <w:start w:val="0"/>
      <w:numFmt w:val="bullet"/>
      <w:lvlText w:val="•"/>
      <w:lvlJc w:val="left"/>
      <w:pPr>
        <w:ind w:left="3972" w:hanging="250"/>
      </w:pPr>
      <w:rPr>
        <w:rFonts w:hint="default"/>
        <w:lang w:val="uk-UA" w:eastAsia="en-US" w:bidi="ar-SA"/>
      </w:rPr>
    </w:lvl>
    <w:lvl w:ilvl="5" w:tentative="0">
      <w:start w:val="0"/>
      <w:numFmt w:val="bullet"/>
      <w:lvlText w:val="•"/>
      <w:lvlJc w:val="left"/>
      <w:pPr>
        <w:ind w:left="4663" w:hanging="250"/>
      </w:pPr>
      <w:rPr>
        <w:rFonts w:hint="default"/>
        <w:lang w:val="uk-UA" w:eastAsia="en-US" w:bidi="ar-SA"/>
      </w:rPr>
    </w:lvl>
    <w:lvl w:ilvl="6" w:tentative="0">
      <w:start w:val="0"/>
      <w:numFmt w:val="bullet"/>
      <w:lvlText w:val="•"/>
      <w:lvlJc w:val="left"/>
      <w:pPr>
        <w:ind w:left="5353" w:hanging="250"/>
      </w:pPr>
      <w:rPr>
        <w:rFonts w:hint="default"/>
        <w:lang w:val="uk-UA" w:eastAsia="en-US" w:bidi="ar-SA"/>
      </w:rPr>
    </w:lvl>
    <w:lvl w:ilvl="7" w:tentative="0">
      <w:start w:val="0"/>
      <w:numFmt w:val="bullet"/>
      <w:lvlText w:val="•"/>
      <w:lvlJc w:val="left"/>
      <w:pPr>
        <w:ind w:left="6044" w:hanging="250"/>
      </w:pPr>
      <w:rPr>
        <w:rFonts w:hint="default"/>
        <w:lang w:val="uk-UA" w:eastAsia="en-US" w:bidi="ar-SA"/>
      </w:rPr>
    </w:lvl>
    <w:lvl w:ilvl="8" w:tentative="0">
      <w:start w:val="0"/>
      <w:numFmt w:val="bullet"/>
      <w:lvlText w:val="•"/>
      <w:lvlJc w:val="left"/>
      <w:pPr>
        <w:ind w:left="6735" w:hanging="250"/>
      </w:pPr>
      <w:rPr>
        <w:rFonts w:hint="default"/>
        <w:lang w:val="uk-UA" w:eastAsia="en-US" w:bidi="ar-SA"/>
      </w:rPr>
    </w:lvl>
  </w:abstractNum>
  <w:abstractNum w:abstractNumId="48">
    <w:nsid w:val="65E7955F"/>
    <w:multiLevelType w:val="multilevel"/>
    <w:tmpl w:val="65E7955F"/>
    <w:lvl w:ilvl="0" w:tentative="0">
      <w:start w:val="1"/>
      <w:numFmt w:val="decimal"/>
      <w:lvlText w:val="%1."/>
      <w:lvlJc w:val="left"/>
      <w:pPr>
        <w:ind w:left="566" w:hanging="284"/>
        <w:jc w:val="left"/>
      </w:pPr>
      <w:rPr>
        <w:rFonts w:hint="default" w:ascii="Times New Roman" w:hAnsi="Times New Roman" w:eastAsia="Times New Roman" w:cs="Times New Roman"/>
        <w:b w:val="0"/>
        <w:bCs w:val="0"/>
        <w:i w:val="0"/>
        <w:iCs w:val="0"/>
        <w:spacing w:val="0"/>
        <w:w w:val="100"/>
        <w:sz w:val="24"/>
        <w:szCs w:val="24"/>
        <w:lang w:val="uk-UA" w:eastAsia="en-US" w:bidi="ar-SA"/>
      </w:rPr>
    </w:lvl>
    <w:lvl w:ilvl="1" w:tentative="0">
      <w:start w:val="1"/>
      <w:numFmt w:val="decimal"/>
      <w:lvlText w:val="%2."/>
      <w:lvlJc w:val="left"/>
      <w:pPr>
        <w:ind w:left="566" w:hanging="183"/>
        <w:jc w:val="left"/>
      </w:pPr>
      <w:rPr>
        <w:rFonts w:hint="default" w:ascii="Times New Roman" w:hAnsi="Times New Roman" w:eastAsia="Times New Roman" w:cs="Times New Roman"/>
        <w:b/>
        <w:bCs/>
        <w:i/>
        <w:iCs/>
        <w:spacing w:val="0"/>
        <w:w w:val="96"/>
        <w:sz w:val="22"/>
        <w:szCs w:val="22"/>
        <w:u w:val="single" w:color="000000"/>
        <w:lang w:val="uk-UA" w:eastAsia="en-US" w:bidi="ar-SA"/>
      </w:rPr>
    </w:lvl>
    <w:lvl w:ilvl="2" w:tentative="0">
      <w:start w:val="0"/>
      <w:numFmt w:val="bullet"/>
      <w:lvlText w:val="·"/>
      <w:lvlJc w:val="left"/>
      <w:pPr>
        <w:ind w:left="566" w:hanging="216"/>
      </w:pPr>
      <w:rPr>
        <w:rFonts w:hint="default" w:ascii="Times New Roman" w:hAnsi="Times New Roman" w:eastAsia="Times New Roman" w:cs="Times New Roman"/>
        <w:b w:val="0"/>
        <w:bCs w:val="0"/>
        <w:i w:val="0"/>
        <w:iCs w:val="0"/>
        <w:spacing w:val="0"/>
        <w:w w:val="100"/>
        <w:sz w:val="24"/>
        <w:szCs w:val="24"/>
        <w:lang w:val="uk-UA" w:eastAsia="en-US" w:bidi="ar-SA"/>
      </w:rPr>
    </w:lvl>
    <w:lvl w:ilvl="3" w:tentative="0">
      <w:start w:val="0"/>
      <w:numFmt w:val="bullet"/>
      <w:lvlText w:val="•"/>
      <w:lvlJc w:val="left"/>
      <w:pPr>
        <w:ind w:left="2827" w:hanging="216"/>
      </w:pPr>
      <w:rPr>
        <w:rFonts w:hint="default"/>
        <w:lang w:val="uk-UA" w:eastAsia="en-US" w:bidi="ar-SA"/>
      </w:rPr>
    </w:lvl>
    <w:lvl w:ilvl="4" w:tentative="0">
      <w:start w:val="0"/>
      <w:numFmt w:val="bullet"/>
      <w:lvlText w:val="•"/>
      <w:lvlJc w:val="left"/>
      <w:pPr>
        <w:ind w:left="3582" w:hanging="216"/>
      </w:pPr>
      <w:rPr>
        <w:rFonts w:hint="default"/>
        <w:lang w:val="uk-UA" w:eastAsia="en-US" w:bidi="ar-SA"/>
      </w:rPr>
    </w:lvl>
    <w:lvl w:ilvl="5" w:tentative="0">
      <w:start w:val="0"/>
      <w:numFmt w:val="bullet"/>
      <w:lvlText w:val="•"/>
      <w:lvlJc w:val="left"/>
      <w:pPr>
        <w:ind w:left="4338" w:hanging="216"/>
      </w:pPr>
      <w:rPr>
        <w:rFonts w:hint="default"/>
        <w:lang w:val="uk-UA" w:eastAsia="en-US" w:bidi="ar-SA"/>
      </w:rPr>
    </w:lvl>
    <w:lvl w:ilvl="6" w:tentative="0">
      <w:start w:val="0"/>
      <w:numFmt w:val="bullet"/>
      <w:lvlText w:val="•"/>
      <w:lvlJc w:val="left"/>
      <w:pPr>
        <w:ind w:left="5094" w:hanging="216"/>
      </w:pPr>
      <w:rPr>
        <w:rFonts w:hint="default"/>
        <w:lang w:val="uk-UA" w:eastAsia="en-US" w:bidi="ar-SA"/>
      </w:rPr>
    </w:lvl>
    <w:lvl w:ilvl="7" w:tentative="0">
      <w:start w:val="0"/>
      <w:numFmt w:val="bullet"/>
      <w:lvlText w:val="•"/>
      <w:lvlJc w:val="left"/>
      <w:pPr>
        <w:ind w:left="5849" w:hanging="216"/>
      </w:pPr>
      <w:rPr>
        <w:rFonts w:hint="default"/>
        <w:lang w:val="uk-UA" w:eastAsia="en-US" w:bidi="ar-SA"/>
      </w:rPr>
    </w:lvl>
    <w:lvl w:ilvl="8" w:tentative="0">
      <w:start w:val="0"/>
      <w:numFmt w:val="bullet"/>
      <w:lvlText w:val="•"/>
      <w:lvlJc w:val="left"/>
      <w:pPr>
        <w:ind w:left="6605" w:hanging="216"/>
      </w:pPr>
      <w:rPr>
        <w:rFonts w:hint="default"/>
        <w:lang w:val="uk-UA" w:eastAsia="en-US" w:bidi="ar-SA"/>
      </w:rPr>
    </w:lvl>
  </w:abstractNum>
  <w:abstractNum w:abstractNumId="49">
    <w:nsid w:val="68541D34"/>
    <w:multiLevelType w:val="multilevel"/>
    <w:tmpl w:val="68541D34"/>
    <w:lvl w:ilvl="0" w:tentative="0">
      <w:start w:val="1"/>
      <w:numFmt w:val="decimal"/>
      <w:lvlText w:val="%1."/>
      <w:lvlJc w:val="left"/>
      <w:pPr>
        <w:ind w:left="1521" w:hanging="240"/>
        <w:jc w:val="left"/>
      </w:pPr>
      <w:rPr>
        <w:rFonts w:hint="default" w:ascii="Times New Roman" w:hAnsi="Times New Roman" w:eastAsia="Times New Roman" w:cs="Times New Roman"/>
        <w:b w:val="0"/>
        <w:bCs w:val="0"/>
        <w:i w:val="0"/>
        <w:iCs w:val="0"/>
        <w:spacing w:val="0"/>
        <w:w w:val="100"/>
        <w:sz w:val="24"/>
        <w:szCs w:val="24"/>
        <w:lang w:val="uk-UA" w:eastAsia="en-US" w:bidi="ar-SA"/>
      </w:rPr>
    </w:lvl>
    <w:lvl w:ilvl="1" w:tentative="0">
      <w:start w:val="0"/>
      <w:numFmt w:val="bullet"/>
      <w:lvlText w:val="•"/>
      <w:lvlJc w:val="left"/>
      <w:pPr>
        <w:ind w:left="2179" w:hanging="240"/>
      </w:pPr>
      <w:rPr>
        <w:rFonts w:hint="default"/>
        <w:lang w:val="uk-UA" w:eastAsia="en-US" w:bidi="ar-SA"/>
      </w:rPr>
    </w:lvl>
    <w:lvl w:ilvl="2" w:tentative="0">
      <w:start w:val="0"/>
      <w:numFmt w:val="bullet"/>
      <w:lvlText w:val="•"/>
      <w:lvlJc w:val="left"/>
      <w:pPr>
        <w:ind w:left="2839" w:hanging="240"/>
      </w:pPr>
      <w:rPr>
        <w:rFonts w:hint="default"/>
        <w:lang w:val="uk-UA" w:eastAsia="en-US" w:bidi="ar-SA"/>
      </w:rPr>
    </w:lvl>
    <w:lvl w:ilvl="3" w:tentative="0">
      <w:start w:val="0"/>
      <w:numFmt w:val="bullet"/>
      <w:lvlText w:val="•"/>
      <w:lvlJc w:val="left"/>
      <w:pPr>
        <w:ind w:left="3499" w:hanging="240"/>
      </w:pPr>
      <w:rPr>
        <w:rFonts w:hint="default"/>
        <w:lang w:val="uk-UA" w:eastAsia="en-US" w:bidi="ar-SA"/>
      </w:rPr>
    </w:lvl>
    <w:lvl w:ilvl="4" w:tentative="0">
      <w:start w:val="0"/>
      <w:numFmt w:val="bullet"/>
      <w:lvlText w:val="•"/>
      <w:lvlJc w:val="left"/>
      <w:pPr>
        <w:ind w:left="4158" w:hanging="240"/>
      </w:pPr>
      <w:rPr>
        <w:rFonts w:hint="default"/>
        <w:lang w:val="uk-UA" w:eastAsia="en-US" w:bidi="ar-SA"/>
      </w:rPr>
    </w:lvl>
    <w:lvl w:ilvl="5" w:tentative="0">
      <w:start w:val="0"/>
      <w:numFmt w:val="bullet"/>
      <w:lvlText w:val="•"/>
      <w:lvlJc w:val="left"/>
      <w:pPr>
        <w:ind w:left="4818" w:hanging="240"/>
      </w:pPr>
      <w:rPr>
        <w:rFonts w:hint="default"/>
        <w:lang w:val="uk-UA" w:eastAsia="en-US" w:bidi="ar-SA"/>
      </w:rPr>
    </w:lvl>
    <w:lvl w:ilvl="6" w:tentative="0">
      <w:start w:val="0"/>
      <w:numFmt w:val="bullet"/>
      <w:lvlText w:val="•"/>
      <w:lvlJc w:val="left"/>
      <w:pPr>
        <w:ind w:left="5478" w:hanging="240"/>
      </w:pPr>
      <w:rPr>
        <w:rFonts w:hint="default"/>
        <w:lang w:val="uk-UA" w:eastAsia="en-US" w:bidi="ar-SA"/>
      </w:rPr>
    </w:lvl>
    <w:lvl w:ilvl="7" w:tentative="0">
      <w:start w:val="0"/>
      <w:numFmt w:val="bullet"/>
      <w:lvlText w:val="•"/>
      <w:lvlJc w:val="left"/>
      <w:pPr>
        <w:ind w:left="6137" w:hanging="240"/>
      </w:pPr>
      <w:rPr>
        <w:rFonts w:hint="default"/>
        <w:lang w:val="uk-UA" w:eastAsia="en-US" w:bidi="ar-SA"/>
      </w:rPr>
    </w:lvl>
    <w:lvl w:ilvl="8" w:tentative="0">
      <w:start w:val="0"/>
      <w:numFmt w:val="bullet"/>
      <w:lvlText w:val="•"/>
      <w:lvlJc w:val="left"/>
      <w:pPr>
        <w:ind w:left="6797" w:hanging="240"/>
      </w:pPr>
      <w:rPr>
        <w:rFonts w:hint="default"/>
        <w:lang w:val="uk-UA" w:eastAsia="en-US" w:bidi="ar-SA"/>
      </w:rPr>
    </w:lvl>
  </w:abstractNum>
  <w:abstractNum w:abstractNumId="50">
    <w:nsid w:val="6D5CDB4F"/>
    <w:multiLevelType w:val="multilevel"/>
    <w:tmpl w:val="6D5CDB4F"/>
    <w:lvl w:ilvl="0" w:tentative="0">
      <w:start w:val="0"/>
      <w:numFmt w:val="bullet"/>
      <w:lvlText w:val="-"/>
      <w:lvlJc w:val="left"/>
      <w:pPr>
        <w:ind w:left="1420" w:hanging="144"/>
      </w:pPr>
      <w:rPr>
        <w:rFonts w:hint="default" w:ascii="Times New Roman" w:hAnsi="Times New Roman" w:eastAsia="Times New Roman" w:cs="Times New Roman"/>
        <w:b w:val="0"/>
        <w:bCs w:val="0"/>
        <w:i w:val="0"/>
        <w:iCs w:val="0"/>
        <w:spacing w:val="0"/>
        <w:w w:val="100"/>
        <w:sz w:val="24"/>
        <w:szCs w:val="24"/>
        <w:lang w:val="uk-UA" w:eastAsia="en-US" w:bidi="ar-SA"/>
      </w:rPr>
    </w:lvl>
    <w:lvl w:ilvl="1" w:tentative="0">
      <w:start w:val="0"/>
      <w:numFmt w:val="bullet"/>
      <w:lvlText w:val="•"/>
      <w:lvlJc w:val="left"/>
      <w:pPr>
        <w:ind w:left="2089" w:hanging="144"/>
      </w:pPr>
      <w:rPr>
        <w:rFonts w:hint="default"/>
        <w:lang w:val="uk-UA" w:eastAsia="en-US" w:bidi="ar-SA"/>
      </w:rPr>
    </w:lvl>
    <w:lvl w:ilvl="2" w:tentative="0">
      <w:start w:val="0"/>
      <w:numFmt w:val="bullet"/>
      <w:lvlText w:val="•"/>
      <w:lvlJc w:val="left"/>
      <w:pPr>
        <w:ind w:left="2759" w:hanging="144"/>
      </w:pPr>
      <w:rPr>
        <w:rFonts w:hint="default"/>
        <w:lang w:val="uk-UA" w:eastAsia="en-US" w:bidi="ar-SA"/>
      </w:rPr>
    </w:lvl>
    <w:lvl w:ilvl="3" w:tentative="0">
      <w:start w:val="0"/>
      <w:numFmt w:val="bullet"/>
      <w:lvlText w:val="•"/>
      <w:lvlJc w:val="left"/>
      <w:pPr>
        <w:ind w:left="3429" w:hanging="144"/>
      </w:pPr>
      <w:rPr>
        <w:rFonts w:hint="default"/>
        <w:lang w:val="uk-UA" w:eastAsia="en-US" w:bidi="ar-SA"/>
      </w:rPr>
    </w:lvl>
    <w:lvl w:ilvl="4" w:tentative="0">
      <w:start w:val="0"/>
      <w:numFmt w:val="bullet"/>
      <w:lvlText w:val="•"/>
      <w:lvlJc w:val="left"/>
      <w:pPr>
        <w:ind w:left="4098" w:hanging="144"/>
      </w:pPr>
      <w:rPr>
        <w:rFonts w:hint="default"/>
        <w:lang w:val="uk-UA" w:eastAsia="en-US" w:bidi="ar-SA"/>
      </w:rPr>
    </w:lvl>
    <w:lvl w:ilvl="5" w:tentative="0">
      <w:start w:val="0"/>
      <w:numFmt w:val="bullet"/>
      <w:lvlText w:val="•"/>
      <w:lvlJc w:val="left"/>
      <w:pPr>
        <w:ind w:left="4768" w:hanging="144"/>
      </w:pPr>
      <w:rPr>
        <w:rFonts w:hint="default"/>
        <w:lang w:val="uk-UA" w:eastAsia="en-US" w:bidi="ar-SA"/>
      </w:rPr>
    </w:lvl>
    <w:lvl w:ilvl="6" w:tentative="0">
      <w:start w:val="0"/>
      <w:numFmt w:val="bullet"/>
      <w:lvlText w:val="•"/>
      <w:lvlJc w:val="left"/>
      <w:pPr>
        <w:ind w:left="5438" w:hanging="144"/>
      </w:pPr>
      <w:rPr>
        <w:rFonts w:hint="default"/>
        <w:lang w:val="uk-UA" w:eastAsia="en-US" w:bidi="ar-SA"/>
      </w:rPr>
    </w:lvl>
    <w:lvl w:ilvl="7" w:tentative="0">
      <w:start w:val="0"/>
      <w:numFmt w:val="bullet"/>
      <w:lvlText w:val="•"/>
      <w:lvlJc w:val="left"/>
      <w:pPr>
        <w:ind w:left="6107" w:hanging="144"/>
      </w:pPr>
      <w:rPr>
        <w:rFonts w:hint="default"/>
        <w:lang w:val="uk-UA" w:eastAsia="en-US" w:bidi="ar-SA"/>
      </w:rPr>
    </w:lvl>
    <w:lvl w:ilvl="8" w:tentative="0">
      <w:start w:val="0"/>
      <w:numFmt w:val="bullet"/>
      <w:lvlText w:val="•"/>
      <w:lvlJc w:val="left"/>
      <w:pPr>
        <w:ind w:left="6777" w:hanging="144"/>
      </w:pPr>
      <w:rPr>
        <w:rFonts w:hint="default"/>
        <w:lang w:val="uk-UA" w:eastAsia="en-US" w:bidi="ar-SA"/>
      </w:rPr>
    </w:lvl>
  </w:abstractNum>
  <w:abstractNum w:abstractNumId="51">
    <w:nsid w:val="76D5540D"/>
    <w:multiLevelType w:val="multilevel"/>
    <w:tmpl w:val="76D5540D"/>
    <w:lvl w:ilvl="0" w:tentative="0">
      <w:start w:val="1"/>
      <w:numFmt w:val="decimal"/>
      <w:lvlText w:val="%1."/>
      <w:lvlJc w:val="left"/>
      <w:pPr>
        <w:ind w:left="566" w:hanging="240"/>
        <w:jc w:val="left"/>
      </w:pPr>
      <w:rPr>
        <w:rFonts w:hint="default" w:ascii="Times New Roman" w:hAnsi="Times New Roman" w:eastAsia="Times New Roman" w:cs="Times New Roman"/>
        <w:b w:val="0"/>
        <w:bCs w:val="0"/>
        <w:i w:val="0"/>
        <w:iCs w:val="0"/>
        <w:spacing w:val="0"/>
        <w:w w:val="100"/>
        <w:sz w:val="24"/>
        <w:szCs w:val="24"/>
        <w:lang w:val="uk-UA" w:eastAsia="en-US" w:bidi="ar-SA"/>
      </w:rPr>
    </w:lvl>
    <w:lvl w:ilvl="1" w:tentative="0">
      <w:start w:val="0"/>
      <w:numFmt w:val="bullet"/>
      <w:lvlText w:val="•"/>
      <w:lvlJc w:val="left"/>
      <w:pPr>
        <w:ind w:left="1315" w:hanging="240"/>
      </w:pPr>
      <w:rPr>
        <w:rFonts w:hint="default"/>
        <w:lang w:val="uk-UA" w:eastAsia="en-US" w:bidi="ar-SA"/>
      </w:rPr>
    </w:lvl>
    <w:lvl w:ilvl="2" w:tentative="0">
      <w:start w:val="0"/>
      <w:numFmt w:val="bullet"/>
      <w:lvlText w:val="•"/>
      <w:lvlJc w:val="left"/>
      <w:pPr>
        <w:ind w:left="2071" w:hanging="240"/>
      </w:pPr>
      <w:rPr>
        <w:rFonts w:hint="default"/>
        <w:lang w:val="uk-UA" w:eastAsia="en-US" w:bidi="ar-SA"/>
      </w:rPr>
    </w:lvl>
    <w:lvl w:ilvl="3" w:tentative="0">
      <w:start w:val="0"/>
      <w:numFmt w:val="bullet"/>
      <w:lvlText w:val="•"/>
      <w:lvlJc w:val="left"/>
      <w:pPr>
        <w:ind w:left="2827" w:hanging="240"/>
      </w:pPr>
      <w:rPr>
        <w:rFonts w:hint="default"/>
        <w:lang w:val="uk-UA" w:eastAsia="en-US" w:bidi="ar-SA"/>
      </w:rPr>
    </w:lvl>
    <w:lvl w:ilvl="4" w:tentative="0">
      <w:start w:val="0"/>
      <w:numFmt w:val="bullet"/>
      <w:lvlText w:val="•"/>
      <w:lvlJc w:val="left"/>
      <w:pPr>
        <w:ind w:left="3582" w:hanging="240"/>
      </w:pPr>
      <w:rPr>
        <w:rFonts w:hint="default"/>
        <w:lang w:val="uk-UA" w:eastAsia="en-US" w:bidi="ar-SA"/>
      </w:rPr>
    </w:lvl>
    <w:lvl w:ilvl="5" w:tentative="0">
      <w:start w:val="0"/>
      <w:numFmt w:val="bullet"/>
      <w:lvlText w:val="•"/>
      <w:lvlJc w:val="left"/>
      <w:pPr>
        <w:ind w:left="4338" w:hanging="240"/>
      </w:pPr>
      <w:rPr>
        <w:rFonts w:hint="default"/>
        <w:lang w:val="uk-UA" w:eastAsia="en-US" w:bidi="ar-SA"/>
      </w:rPr>
    </w:lvl>
    <w:lvl w:ilvl="6" w:tentative="0">
      <w:start w:val="0"/>
      <w:numFmt w:val="bullet"/>
      <w:lvlText w:val="•"/>
      <w:lvlJc w:val="left"/>
      <w:pPr>
        <w:ind w:left="5094" w:hanging="240"/>
      </w:pPr>
      <w:rPr>
        <w:rFonts w:hint="default"/>
        <w:lang w:val="uk-UA" w:eastAsia="en-US" w:bidi="ar-SA"/>
      </w:rPr>
    </w:lvl>
    <w:lvl w:ilvl="7" w:tentative="0">
      <w:start w:val="0"/>
      <w:numFmt w:val="bullet"/>
      <w:lvlText w:val="•"/>
      <w:lvlJc w:val="left"/>
      <w:pPr>
        <w:ind w:left="5849" w:hanging="240"/>
      </w:pPr>
      <w:rPr>
        <w:rFonts w:hint="default"/>
        <w:lang w:val="uk-UA" w:eastAsia="en-US" w:bidi="ar-SA"/>
      </w:rPr>
    </w:lvl>
    <w:lvl w:ilvl="8" w:tentative="0">
      <w:start w:val="0"/>
      <w:numFmt w:val="bullet"/>
      <w:lvlText w:val="•"/>
      <w:lvlJc w:val="left"/>
      <w:pPr>
        <w:ind w:left="6605" w:hanging="240"/>
      </w:pPr>
      <w:rPr>
        <w:rFonts w:hint="default"/>
        <w:lang w:val="uk-UA" w:eastAsia="en-US" w:bidi="ar-SA"/>
      </w:rPr>
    </w:lvl>
  </w:abstractNum>
  <w:abstractNum w:abstractNumId="52">
    <w:nsid w:val="7CD7A2F7"/>
    <w:multiLevelType w:val="multilevel"/>
    <w:tmpl w:val="7CD7A2F7"/>
    <w:lvl w:ilvl="0" w:tentative="0">
      <w:start w:val="7"/>
      <w:numFmt w:val="decimal"/>
      <w:lvlText w:val="%1"/>
      <w:lvlJc w:val="left"/>
      <w:pPr>
        <w:ind w:left="1028" w:hanging="131"/>
        <w:jc w:val="left"/>
      </w:pPr>
      <w:rPr>
        <w:rFonts w:hint="default" w:ascii="Times New Roman" w:hAnsi="Times New Roman" w:eastAsia="Times New Roman" w:cs="Times New Roman"/>
        <w:b w:val="0"/>
        <w:bCs w:val="0"/>
        <w:i w:val="0"/>
        <w:iCs w:val="0"/>
        <w:spacing w:val="0"/>
        <w:w w:val="99"/>
        <w:sz w:val="24"/>
        <w:szCs w:val="24"/>
        <w:lang w:val="uk-UA" w:eastAsia="en-US" w:bidi="ar-SA"/>
      </w:rPr>
    </w:lvl>
    <w:lvl w:ilvl="1" w:tentative="0">
      <w:start w:val="0"/>
      <w:numFmt w:val="bullet"/>
      <w:lvlText w:val="•"/>
      <w:lvlJc w:val="left"/>
      <w:pPr>
        <w:ind w:left="1729" w:hanging="131"/>
      </w:pPr>
      <w:rPr>
        <w:rFonts w:hint="default"/>
        <w:lang w:val="uk-UA" w:eastAsia="en-US" w:bidi="ar-SA"/>
      </w:rPr>
    </w:lvl>
    <w:lvl w:ilvl="2" w:tentative="0">
      <w:start w:val="0"/>
      <w:numFmt w:val="bullet"/>
      <w:lvlText w:val="•"/>
      <w:lvlJc w:val="left"/>
      <w:pPr>
        <w:ind w:left="2439" w:hanging="131"/>
      </w:pPr>
      <w:rPr>
        <w:rFonts w:hint="default"/>
        <w:lang w:val="uk-UA" w:eastAsia="en-US" w:bidi="ar-SA"/>
      </w:rPr>
    </w:lvl>
    <w:lvl w:ilvl="3" w:tentative="0">
      <w:start w:val="0"/>
      <w:numFmt w:val="bullet"/>
      <w:lvlText w:val="•"/>
      <w:lvlJc w:val="left"/>
      <w:pPr>
        <w:ind w:left="3149" w:hanging="131"/>
      </w:pPr>
      <w:rPr>
        <w:rFonts w:hint="default"/>
        <w:lang w:val="uk-UA" w:eastAsia="en-US" w:bidi="ar-SA"/>
      </w:rPr>
    </w:lvl>
    <w:lvl w:ilvl="4" w:tentative="0">
      <w:start w:val="0"/>
      <w:numFmt w:val="bullet"/>
      <w:lvlText w:val="•"/>
      <w:lvlJc w:val="left"/>
      <w:pPr>
        <w:ind w:left="3858" w:hanging="131"/>
      </w:pPr>
      <w:rPr>
        <w:rFonts w:hint="default"/>
        <w:lang w:val="uk-UA" w:eastAsia="en-US" w:bidi="ar-SA"/>
      </w:rPr>
    </w:lvl>
    <w:lvl w:ilvl="5" w:tentative="0">
      <w:start w:val="0"/>
      <w:numFmt w:val="bullet"/>
      <w:lvlText w:val="•"/>
      <w:lvlJc w:val="left"/>
      <w:pPr>
        <w:ind w:left="4568" w:hanging="131"/>
      </w:pPr>
      <w:rPr>
        <w:rFonts w:hint="default"/>
        <w:lang w:val="uk-UA" w:eastAsia="en-US" w:bidi="ar-SA"/>
      </w:rPr>
    </w:lvl>
    <w:lvl w:ilvl="6" w:tentative="0">
      <w:start w:val="0"/>
      <w:numFmt w:val="bullet"/>
      <w:lvlText w:val="•"/>
      <w:lvlJc w:val="left"/>
      <w:pPr>
        <w:ind w:left="5278" w:hanging="131"/>
      </w:pPr>
      <w:rPr>
        <w:rFonts w:hint="default"/>
        <w:lang w:val="uk-UA" w:eastAsia="en-US" w:bidi="ar-SA"/>
      </w:rPr>
    </w:lvl>
    <w:lvl w:ilvl="7" w:tentative="0">
      <w:start w:val="0"/>
      <w:numFmt w:val="bullet"/>
      <w:lvlText w:val="•"/>
      <w:lvlJc w:val="left"/>
      <w:pPr>
        <w:ind w:left="5987" w:hanging="131"/>
      </w:pPr>
      <w:rPr>
        <w:rFonts w:hint="default"/>
        <w:lang w:val="uk-UA" w:eastAsia="en-US" w:bidi="ar-SA"/>
      </w:rPr>
    </w:lvl>
    <w:lvl w:ilvl="8" w:tentative="0">
      <w:start w:val="0"/>
      <w:numFmt w:val="bullet"/>
      <w:lvlText w:val="•"/>
      <w:lvlJc w:val="left"/>
      <w:pPr>
        <w:ind w:left="6697" w:hanging="131"/>
      </w:pPr>
      <w:rPr>
        <w:rFonts w:hint="default"/>
        <w:lang w:val="uk-UA" w:eastAsia="en-US" w:bidi="ar-SA"/>
      </w:rPr>
    </w:lvl>
  </w:abstractNum>
  <w:abstractNum w:abstractNumId="53">
    <w:nsid w:val="7D9E9249"/>
    <w:multiLevelType w:val="multilevel"/>
    <w:tmpl w:val="7D9E9249"/>
    <w:lvl w:ilvl="0" w:tentative="0">
      <w:start w:val="1"/>
      <w:numFmt w:val="decimal"/>
      <w:lvlText w:val="%1."/>
      <w:lvlJc w:val="left"/>
      <w:pPr>
        <w:ind w:left="810" w:hanging="245"/>
        <w:jc w:val="left"/>
      </w:pPr>
      <w:rPr>
        <w:rFonts w:hint="default"/>
        <w:spacing w:val="0"/>
        <w:w w:val="100"/>
        <w:lang w:val="uk-UA" w:eastAsia="en-US" w:bidi="ar-SA"/>
      </w:rPr>
    </w:lvl>
    <w:lvl w:ilvl="1" w:tentative="0">
      <w:start w:val="0"/>
      <w:numFmt w:val="bullet"/>
      <w:lvlText w:val="•"/>
      <w:lvlJc w:val="left"/>
      <w:pPr>
        <w:ind w:left="1549" w:hanging="245"/>
      </w:pPr>
      <w:rPr>
        <w:rFonts w:hint="default"/>
        <w:lang w:val="uk-UA" w:eastAsia="en-US" w:bidi="ar-SA"/>
      </w:rPr>
    </w:lvl>
    <w:lvl w:ilvl="2" w:tentative="0">
      <w:start w:val="0"/>
      <w:numFmt w:val="bullet"/>
      <w:lvlText w:val="•"/>
      <w:lvlJc w:val="left"/>
      <w:pPr>
        <w:ind w:left="2279" w:hanging="245"/>
      </w:pPr>
      <w:rPr>
        <w:rFonts w:hint="default"/>
        <w:lang w:val="uk-UA" w:eastAsia="en-US" w:bidi="ar-SA"/>
      </w:rPr>
    </w:lvl>
    <w:lvl w:ilvl="3" w:tentative="0">
      <w:start w:val="0"/>
      <w:numFmt w:val="bullet"/>
      <w:lvlText w:val="•"/>
      <w:lvlJc w:val="left"/>
      <w:pPr>
        <w:ind w:left="3009" w:hanging="245"/>
      </w:pPr>
      <w:rPr>
        <w:rFonts w:hint="default"/>
        <w:lang w:val="uk-UA" w:eastAsia="en-US" w:bidi="ar-SA"/>
      </w:rPr>
    </w:lvl>
    <w:lvl w:ilvl="4" w:tentative="0">
      <w:start w:val="0"/>
      <w:numFmt w:val="bullet"/>
      <w:lvlText w:val="•"/>
      <w:lvlJc w:val="left"/>
      <w:pPr>
        <w:ind w:left="3738" w:hanging="245"/>
      </w:pPr>
      <w:rPr>
        <w:rFonts w:hint="default"/>
        <w:lang w:val="uk-UA" w:eastAsia="en-US" w:bidi="ar-SA"/>
      </w:rPr>
    </w:lvl>
    <w:lvl w:ilvl="5" w:tentative="0">
      <w:start w:val="0"/>
      <w:numFmt w:val="bullet"/>
      <w:lvlText w:val="•"/>
      <w:lvlJc w:val="left"/>
      <w:pPr>
        <w:ind w:left="4468" w:hanging="245"/>
      </w:pPr>
      <w:rPr>
        <w:rFonts w:hint="default"/>
        <w:lang w:val="uk-UA" w:eastAsia="en-US" w:bidi="ar-SA"/>
      </w:rPr>
    </w:lvl>
    <w:lvl w:ilvl="6" w:tentative="0">
      <w:start w:val="0"/>
      <w:numFmt w:val="bullet"/>
      <w:lvlText w:val="•"/>
      <w:lvlJc w:val="left"/>
      <w:pPr>
        <w:ind w:left="5198" w:hanging="245"/>
      </w:pPr>
      <w:rPr>
        <w:rFonts w:hint="default"/>
        <w:lang w:val="uk-UA" w:eastAsia="en-US" w:bidi="ar-SA"/>
      </w:rPr>
    </w:lvl>
    <w:lvl w:ilvl="7" w:tentative="0">
      <w:start w:val="0"/>
      <w:numFmt w:val="bullet"/>
      <w:lvlText w:val="•"/>
      <w:lvlJc w:val="left"/>
      <w:pPr>
        <w:ind w:left="5927" w:hanging="245"/>
      </w:pPr>
      <w:rPr>
        <w:rFonts w:hint="default"/>
        <w:lang w:val="uk-UA" w:eastAsia="en-US" w:bidi="ar-SA"/>
      </w:rPr>
    </w:lvl>
    <w:lvl w:ilvl="8" w:tentative="0">
      <w:start w:val="0"/>
      <w:numFmt w:val="bullet"/>
      <w:lvlText w:val="•"/>
      <w:lvlJc w:val="left"/>
      <w:pPr>
        <w:ind w:left="6657" w:hanging="245"/>
      </w:pPr>
      <w:rPr>
        <w:rFonts w:hint="default"/>
        <w:lang w:val="uk-UA" w:eastAsia="en-US" w:bidi="ar-SA"/>
      </w:rPr>
    </w:lvl>
  </w:abstractNum>
  <w:num w:numId="1">
    <w:abstractNumId w:val="17"/>
  </w:num>
  <w:num w:numId="2">
    <w:abstractNumId w:val="0"/>
  </w:num>
  <w:num w:numId="3">
    <w:abstractNumId w:val="44"/>
  </w:num>
  <w:num w:numId="4">
    <w:abstractNumId w:val="28"/>
  </w:num>
  <w:num w:numId="5">
    <w:abstractNumId w:val="16"/>
  </w:num>
  <w:num w:numId="6">
    <w:abstractNumId w:val="32"/>
  </w:num>
  <w:num w:numId="7">
    <w:abstractNumId w:val="30"/>
  </w:num>
  <w:num w:numId="8">
    <w:abstractNumId w:val="19"/>
  </w:num>
  <w:num w:numId="9">
    <w:abstractNumId w:val="20"/>
  </w:num>
  <w:num w:numId="10">
    <w:abstractNumId w:val="53"/>
  </w:num>
  <w:num w:numId="11">
    <w:abstractNumId w:val="24"/>
  </w:num>
  <w:num w:numId="12">
    <w:abstractNumId w:val="51"/>
  </w:num>
  <w:num w:numId="13">
    <w:abstractNumId w:val="3"/>
  </w:num>
  <w:num w:numId="14">
    <w:abstractNumId w:val="31"/>
  </w:num>
  <w:num w:numId="15">
    <w:abstractNumId w:val="25"/>
  </w:num>
  <w:num w:numId="16">
    <w:abstractNumId w:val="43"/>
  </w:num>
  <w:num w:numId="17">
    <w:abstractNumId w:val="21"/>
  </w:num>
  <w:num w:numId="18">
    <w:abstractNumId w:val="48"/>
  </w:num>
  <w:num w:numId="19">
    <w:abstractNumId w:val="38"/>
  </w:num>
  <w:num w:numId="20">
    <w:abstractNumId w:val="36"/>
  </w:num>
  <w:num w:numId="21">
    <w:abstractNumId w:val="42"/>
  </w:num>
  <w:num w:numId="22">
    <w:abstractNumId w:val="9"/>
  </w:num>
  <w:num w:numId="23">
    <w:abstractNumId w:val="46"/>
  </w:num>
  <w:num w:numId="24">
    <w:abstractNumId w:val="27"/>
  </w:num>
  <w:num w:numId="25">
    <w:abstractNumId w:val="5"/>
  </w:num>
  <w:num w:numId="26">
    <w:abstractNumId w:val="8"/>
  </w:num>
  <w:num w:numId="27">
    <w:abstractNumId w:val="7"/>
  </w:num>
  <w:num w:numId="28">
    <w:abstractNumId w:val="2"/>
  </w:num>
  <w:num w:numId="29">
    <w:abstractNumId w:val="14"/>
  </w:num>
  <w:num w:numId="30">
    <w:abstractNumId w:val="39"/>
  </w:num>
  <w:num w:numId="31">
    <w:abstractNumId w:val="22"/>
  </w:num>
  <w:num w:numId="32">
    <w:abstractNumId w:val="37"/>
  </w:num>
  <w:num w:numId="33">
    <w:abstractNumId w:val="15"/>
  </w:num>
  <w:num w:numId="34">
    <w:abstractNumId w:val="13"/>
  </w:num>
  <w:num w:numId="35">
    <w:abstractNumId w:val="29"/>
  </w:num>
  <w:num w:numId="36">
    <w:abstractNumId w:val="4"/>
  </w:num>
  <w:num w:numId="37">
    <w:abstractNumId w:val="34"/>
  </w:num>
  <w:num w:numId="38">
    <w:abstractNumId w:val="10"/>
  </w:num>
  <w:num w:numId="39">
    <w:abstractNumId w:val="49"/>
  </w:num>
  <w:num w:numId="40">
    <w:abstractNumId w:val="50"/>
  </w:num>
  <w:num w:numId="41">
    <w:abstractNumId w:val="45"/>
  </w:num>
  <w:num w:numId="42">
    <w:abstractNumId w:val="23"/>
  </w:num>
  <w:num w:numId="43">
    <w:abstractNumId w:val="11"/>
  </w:num>
  <w:num w:numId="44">
    <w:abstractNumId w:val="47"/>
  </w:num>
  <w:num w:numId="45">
    <w:abstractNumId w:val="1"/>
  </w:num>
  <w:num w:numId="46">
    <w:abstractNumId w:val="33"/>
  </w:num>
  <w:num w:numId="47">
    <w:abstractNumId w:val="41"/>
  </w:num>
  <w:num w:numId="48">
    <w:abstractNumId w:val="35"/>
  </w:num>
  <w:num w:numId="49">
    <w:abstractNumId w:val="6"/>
  </w:num>
  <w:num w:numId="50">
    <w:abstractNumId w:val="52"/>
  </w:num>
  <w:num w:numId="51">
    <w:abstractNumId w:val="40"/>
  </w:num>
  <w:num w:numId="52">
    <w:abstractNumId w:val="12"/>
  </w:num>
  <w:num w:numId="53">
    <w:abstractNumId w:val="18"/>
  </w:num>
  <w:num w:numId="54">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efaultTabStop w:val="720"/>
  <w:evenAndOddHeaders w:val="1"/>
  <w:drawingGridHorizontalSpacing w:val="110"/>
  <w:displayHorizontalDrawingGridEvery w:val="1"/>
  <w:displayVerticalDrawingGridEvery w:val="1"/>
  <w:noPunctuationKerning w:val="1"/>
  <w:characterSpacingControl w:val="doNotCompress"/>
  <w:footnotePr>
    <w:footnote w:id="0"/>
    <w:footnote w:id="1"/>
  </w:footnotePr>
  <w:endnotePr>
    <w:endnote w:id="0"/>
    <w:endnote w:id="1"/>
  </w:endnotePr>
  <w:compat>
    <w:ulTrailSpace/>
    <w:doNotExpandShiftReturn/>
    <w:doNotWrapTextWithPunct/>
    <w:doNotUseEastAsianBreakRules/>
    <w:compatSetting w:name="compatibilityMode" w:uri="http://schemas.microsoft.com/office/word" w:val="14"/>
  </w:compat>
  <w:rsids>
    <w:rsidRoot w:val="00000000"/>
    <w:rsid w:val="445826E4"/>
    <w:rsid w:val="7CFC575F"/>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1" w:semiHidden="0" w:name="heading 1"/>
    <w:lsdException w:qFormat="1" w:unhideWhenUsed="0" w:uiPriority="1" w:semiHidden="0" w:name="heading 2"/>
    <w:lsdException w:qFormat="1" w:unhideWhenUsed="0" w:uiPriority="1" w:semiHidden="0" w:name="heading 3"/>
    <w:lsdException w:qFormat="1" w:unhideWhenUsed="0" w:uiPriority="1"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1" w:semiHidden="0" w:name="toc 1"/>
    <w:lsdException w:qFormat="1" w:unhideWhenUsed="0" w:uiPriority="1" w:semiHidden="0" w:name="toc 2"/>
    <w:lsdException w:qFormat="1" w:unhideWhenUsed="0" w:uiPriority="1"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 w:semiHidden="0" w:name="Title"/>
    <w:lsdException w:unhideWhenUsed="0" w:uiPriority="0" w:semiHidden="0" w:name="Closing"/>
    <w:lsdException w:unhideWhenUsed="0" w:uiPriority="0" w:semiHidden="0" w:name="Signature"/>
    <w:lsdException w:uiPriority="1"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1"/>
    <w:pPr>
      <w:widowControl w:val="0"/>
      <w:autoSpaceDE w:val="0"/>
      <w:autoSpaceDN w:val="0"/>
      <w:spacing w:before="0" w:after="0" w:line="240" w:lineRule="auto"/>
      <w:ind w:left="0" w:right="0"/>
      <w:jc w:val="left"/>
    </w:pPr>
    <w:rPr>
      <w:rFonts w:ascii="Times New Roman" w:hAnsi="Times New Roman" w:eastAsia="Times New Roman" w:cs="Times New Roman"/>
      <w:sz w:val="22"/>
      <w:szCs w:val="22"/>
      <w:lang w:val="uk-UA" w:eastAsia="en-US" w:bidi="ar-SA"/>
    </w:rPr>
  </w:style>
  <w:style w:type="paragraph" w:styleId="2">
    <w:name w:val="heading 1"/>
    <w:basedOn w:val="1"/>
    <w:qFormat/>
    <w:uiPriority w:val="1"/>
    <w:pPr>
      <w:spacing w:before="65"/>
      <w:ind w:left="566"/>
      <w:outlineLvl w:val="1"/>
    </w:pPr>
    <w:rPr>
      <w:rFonts w:ascii="Times New Roman" w:hAnsi="Times New Roman" w:eastAsia="Times New Roman" w:cs="Times New Roman"/>
      <w:b/>
      <w:bCs/>
      <w:sz w:val="24"/>
      <w:szCs w:val="24"/>
      <w:lang w:val="uk-UA" w:eastAsia="en-US" w:bidi="ar-SA"/>
    </w:rPr>
  </w:style>
  <w:style w:type="paragraph" w:styleId="3">
    <w:name w:val="heading 2"/>
    <w:basedOn w:val="1"/>
    <w:qFormat/>
    <w:uiPriority w:val="1"/>
    <w:pPr>
      <w:ind w:right="578"/>
      <w:jc w:val="center"/>
      <w:outlineLvl w:val="2"/>
    </w:pPr>
    <w:rPr>
      <w:rFonts w:ascii="Times New Roman" w:hAnsi="Times New Roman" w:eastAsia="Times New Roman" w:cs="Times New Roman"/>
      <w:b/>
      <w:bCs/>
      <w:sz w:val="24"/>
      <w:szCs w:val="24"/>
      <w:lang w:val="uk-UA" w:eastAsia="en-US" w:bidi="ar-SA"/>
    </w:rPr>
  </w:style>
  <w:style w:type="paragraph" w:styleId="4">
    <w:name w:val="heading 3"/>
    <w:basedOn w:val="1"/>
    <w:qFormat/>
    <w:uiPriority w:val="1"/>
    <w:pPr>
      <w:spacing w:before="65"/>
      <w:outlineLvl w:val="3"/>
    </w:pPr>
    <w:rPr>
      <w:rFonts w:ascii="Times New Roman" w:hAnsi="Times New Roman" w:eastAsia="Times New Roman" w:cs="Times New Roman"/>
      <w:b/>
      <w:bCs/>
      <w:i/>
      <w:iCs/>
      <w:sz w:val="24"/>
      <w:szCs w:val="24"/>
      <w:lang w:val="uk-UA" w:eastAsia="en-US" w:bidi="ar-SA"/>
    </w:rPr>
  </w:style>
  <w:style w:type="paragraph" w:styleId="5">
    <w:name w:val="heading 4"/>
    <w:basedOn w:val="1"/>
    <w:qFormat/>
    <w:uiPriority w:val="1"/>
    <w:pPr>
      <w:ind w:left="566" w:hanging="180"/>
      <w:outlineLvl w:val="4"/>
    </w:pPr>
    <w:rPr>
      <w:rFonts w:ascii="Times New Roman" w:hAnsi="Times New Roman" w:eastAsia="Times New Roman" w:cs="Times New Roman"/>
      <w:b/>
      <w:bCs/>
      <w:i/>
      <w:iCs/>
      <w:sz w:val="24"/>
      <w:szCs w:val="24"/>
      <w:u w:val="single" w:color="000000"/>
      <w:lang w:val="uk-UA" w:eastAsia="en-US" w:bidi="ar-SA"/>
    </w:rPr>
  </w:style>
  <w:style w:type="character" w:default="1" w:styleId="6">
    <w:name w:val="Default Paragraph Font"/>
    <w:semiHidden/>
    <w:unhideWhenUsed/>
    <w:uiPriority w:val="1"/>
  </w:style>
  <w:style w:type="table" w:default="1" w:styleId="7">
    <w:name w:val="Normal Table"/>
    <w:semiHidden/>
    <w:uiPriority w:val="0"/>
    <w:tblPr>
      <w:tblCellMar>
        <w:top w:w="0" w:type="dxa"/>
        <w:left w:w="108" w:type="dxa"/>
        <w:bottom w:w="0" w:type="dxa"/>
        <w:right w:w="108" w:type="dxa"/>
      </w:tblCellMar>
    </w:tblPr>
  </w:style>
  <w:style w:type="paragraph" w:styleId="8">
    <w:name w:val="Body Text"/>
    <w:basedOn w:val="1"/>
    <w:qFormat/>
    <w:uiPriority w:val="1"/>
    <w:pPr>
      <w:ind w:left="566"/>
    </w:pPr>
    <w:rPr>
      <w:rFonts w:ascii="Times New Roman" w:hAnsi="Times New Roman" w:eastAsia="Times New Roman" w:cs="Times New Roman"/>
      <w:sz w:val="24"/>
      <w:szCs w:val="24"/>
      <w:lang w:val="uk-UA" w:eastAsia="en-US" w:bidi="ar-SA"/>
    </w:rPr>
  </w:style>
  <w:style w:type="paragraph" w:styleId="9">
    <w:name w:val="footer"/>
    <w:basedOn w:val="1"/>
    <w:uiPriority w:val="0"/>
    <w:pPr>
      <w:tabs>
        <w:tab w:val="center" w:pos="4153"/>
        <w:tab w:val="right" w:pos="8306"/>
      </w:tabs>
      <w:snapToGrid w:val="0"/>
      <w:jc w:val="left"/>
    </w:pPr>
    <w:rPr>
      <w:sz w:val="18"/>
      <w:szCs w:val="18"/>
    </w:rPr>
  </w:style>
  <w:style w:type="paragraph" w:styleId="10">
    <w:name w:val="header"/>
    <w:basedOn w:val="1"/>
    <w:uiPriority w:val="0"/>
    <w:pPr>
      <w:tabs>
        <w:tab w:val="center" w:pos="4153"/>
        <w:tab w:val="right" w:pos="8306"/>
      </w:tabs>
      <w:snapToGrid w:val="0"/>
    </w:pPr>
    <w:rPr>
      <w:sz w:val="18"/>
      <w:szCs w:val="18"/>
    </w:rPr>
  </w:style>
  <w:style w:type="paragraph" w:styleId="11">
    <w:name w:val="Title"/>
    <w:basedOn w:val="1"/>
    <w:qFormat/>
    <w:uiPriority w:val="1"/>
    <w:pPr>
      <w:ind w:left="1094" w:right="1772" w:firstLine="1521"/>
    </w:pPr>
    <w:rPr>
      <w:rFonts w:ascii="Times New Roman" w:hAnsi="Times New Roman" w:eastAsia="Times New Roman" w:cs="Times New Roman"/>
      <w:b/>
      <w:bCs/>
      <w:i/>
      <w:iCs/>
      <w:sz w:val="72"/>
      <w:szCs w:val="72"/>
      <w:lang w:val="uk-UA" w:eastAsia="en-US" w:bidi="ar-SA"/>
    </w:rPr>
  </w:style>
  <w:style w:type="paragraph" w:styleId="12">
    <w:name w:val="toc 1"/>
    <w:basedOn w:val="1"/>
    <w:qFormat/>
    <w:uiPriority w:val="1"/>
    <w:pPr>
      <w:spacing w:before="93"/>
      <w:ind w:left="566"/>
    </w:pPr>
    <w:rPr>
      <w:rFonts w:ascii="Times New Roman" w:hAnsi="Times New Roman" w:eastAsia="Times New Roman" w:cs="Times New Roman"/>
      <w:b/>
      <w:bCs/>
      <w:sz w:val="24"/>
      <w:szCs w:val="24"/>
      <w:lang w:val="uk-UA" w:eastAsia="en-US" w:bidi="ar-SA"/>
    </w:rPr>
  </w:style>
  <w:style w:type="paragraph" w:styleId="13">
    <w:name w:val="toc 2"/>
    <w:basedOn w:val="1"/>
    <w:qFormat/>
    <w:uiPriority w:val="1"/>
    <w:pPr>
      <w:spacing w:before="99"/>
      <w:ind w:left="566"/>
    </w:pPr>
    <w:rPr>
      <w:rFonts w:ascii="Times New Roman" w:hAnsi="Times New Roman" w:eastAsia="Times New Roman" w:cs="Times New Roman"/>
      <w:b/>
      <w:bCs/>
      <w:i/>
      <w:iCs/>
      <w:sz w:val="24"/>
      <w:szCs w:val="24"/>
      <w:lang w:val="uk-UA" w:eastAsia="en-US" w:bidi="ar-SA"/>
    </w:rPr>
  </w:style>
  <w:style w:type="paragraph" w:styleId="14">
    <w:name w:val="toc 3"/>
    <w:basedOn w:val="1"/>
    <w:qFormat/>
    <w:uiPriority w:val="1"/>
    <w:pPr>
      <w:spacing w:before="3"/>
      <w:ind w:left="1646"/>
    </w:pPr>
    <w:rPr>
      <w:rFonts w:ascii="Times New Roman" w:hAnsi="Times New Roman" w:eastAsia="Times New Roman" w:cs="Times New Roman"/>
      <w:b/>
      <w:bCs/>
      <w:i/>
      <w:iCs/>
      <w:lang w:val="uk-UA" w:eastAsia="en-US" w:bidi="ar-SA"/>
    </w:rPr>
  </w:style>
  <w:style w:type="table" w:customStyle="1" w:styleId="15">
    <w:name w:val="Table Normal1"/>
    <w:semiHidden/>
    <w:unhideWhenUsed/>
    <w:qFormat/>
    <w:uiPriority w:val="2"/>
    <w:tblPr>
      <w:tblCellMar>
        <w:top w:w="0" w:type="dxa"/>
        <w:left w:w="0" w:type="dxa"/>
        <w:bottom w:w="0" w:type="dxa"/>
        <w:right w:w="0" w:type="dxa"/>
      </w:tblCellMar>
    </w:tblPr>
  </w:style>
  <w:style w:type="paragraph" w:styleId="16">
    <w:name w:val="List Paragraph"/>
    <w:basedOn w:val="1"/>
    <w:qFormat/>
    <w:uiPriority w:val="1"/>
    <w:pPr>
      <w:ind w:left="566" w:hanging="248"/>
    </w:pPr>
    <w:rPr>
      <w:rFonts w:ascii="Times New Roman" w:hAnsi="Times New Roman" w:eastAsia="Times New Roman" w:cs="Times New Roman"/>
      <w:lang w:val="uk-UA" w:eastAsia="en-US" w:bidi="ar-SA"/>
    </w:rPr>
  </w:style>
  <w:style w:type="paragraph" w:customStyle="1" w:styleId="17">
    <w:name w:val="Table Paragraph"/>
    <w:basedOn w:val="1"/>
    <w:qFormat/>
    <w:uiPriority w:val="1"/>
    <w:pPr>
      <w:ind w:left="50"/>
    </w:pPr>
    <w:rPr>
      <w:rFonts w:ascii="Times New Roman" w:hAnsi="Times New Roman" w:eastAsia="Times New Roman" w:cs="Times New Roman"/>
      <w:lang w:val="uk-UA" w:eastAsia="en-US"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image" Target="media/image1.png"/><Relationship Id="rId12" Type="http://schemas.openxmlformats.org/officeDocument/2006/relationships/theme" Target="theme/theme1.xml"/><Relationship Id="rId11" Type="http://schemas.openxmlformats.org/officeDocument/2006/relationships/footer" Target="footer7.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226</Pages>
  <TotalTime>13</TotalTime>
  <ScaleCrop>false</ScaleCrop>
  <LinksUpToDate>false</LinksUpToDate>
  <Application>WPS Office_12.2.0.21936_F1E327BC-269C-435d-A152-05C5408002CA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2025-08-17T15:21:00Z</dcterms:created>
  <dc:creator>Acer</dc:creator>
  <cp:lastModifiedBy>Михайло Олегови�</cp:lastModifiedBy>
  <dcterms:modified xsi:type="dcterms:W3CDTF">2025-08-17T15:36:17Z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2018-11-29T00:00:00Z</vt:filetime>
  </property>
  <property fmtid="{D5CDD505-2E9C-101B-9397-08002B2CF9AE}" pid="3" name="Producer">
    <vt:lpwstr>doPDF Ver 8.5 Build 940</vt:lpwstr>
  </property>
  <property fmtid="{D5CDD505-2E9C-101B-9397-08002B2CF9AE}" pid="4" name="LastSaved">
    <vt:filetime>2018-11-29T00:00:00Z</vt:filetime>
  </property>
  <property fmtid="{D5CDD505-2E9C-101B-9397-08002B2CF9AE}" pid="5" name="KSOProductBuildVer">
    <vt:lpwstr>1033-12.2.0.21936</vt:lpwstr>
  </property>
  <property fmtid="{D5CDD505-2E9C-101B-9397-08002B2CF9AE}" pid="6" name="ICV">
    <vt:lpwstr>8F02B7D975584A139C292B3DBAF0B5E3_13</vt:lpwstr>
  </property>
</Properties>
</file>