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ED5" w:rsidRPr="00320ED5" w:rsidRDefault="00320ED5" w:rsidP="00320ED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320ED5">
        <w:rPr>
          <w:rFonts w:eastAsia="Times New Roman"/>
          <w:sz w:val="28"/>
          <w:szCs w:val="28"/>
          <w:lang w:val="uk-UA" w:eastAsia="ru-RU"/>
        </w:rPr>
        <w:t>МІНІСТЕРСТВО ОСВІТИ І НАУКИ УКРАЇНИ</w:t>
      </w:r>
    </w:p>
    <w:p w:rsidR="00320ED5" w:rsidRPr="00320ED5" w:rsidRDefault="00320ED5" w:rsidP="00320ED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Cs w:val="24"/>
          <w:lang w:val="uk-UA" w:eastAsia="ru-RU"/>
        </w:rPr>
      </w:pPr>
      <w:r w:rsidRPr="00320ED5">
        <w:rPr>
          <w:rFonts w:eastAsia="Times New Roman"/>
          <w:sz w:val="28"/>
          <w:szCs w:val="28"/>
          <w:lang w:val="uk-UA" w:eastAsia="ru-RU"/>
        </w:rPr>
        <w:t>Відокремлений структурний підрозділ «Запорізький гуманітарний фаховий коледж НУ «Запорізька політехніка»</w:t>
      </w:r>
    </w:p>
    <w:p w:rsidR="009E00E6" w:rsidRPr="00F54A3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187E44" w:rsidRPr="00F54A36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 w:val="28"/>
          <w:szCs w:val="28"/>
          <w:lang w:val="uk-UA" w:eastAsia="ru-RU"/>
        </w:rPr>
        <w:t>Ц</w:t>
      </w:r>
      <w:r w:rsidR="00187E44">
        <w:rPr>
          <w:rFonts w:eastAsia="Times New Roman"/>
          <w:sz w:val="28"/>
          <w:szCs w:val="28"/>
          <w:lang w:val="uk-UA" w:eastAsia="ru-RU"/>
        </w:rPr>
        <w:t>иклова комісія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="00187E44">
        <w:rPr>
          <w:rFonts w:eastAsia="Times New Roman"/>
          <w:sz w:val="28"/>
          <w:szCs w:val="28"/>
          <w:lang w:val="uk-UA" w:eastAsia="ru-RU"/>
        </w:rPr>
        <w:t>«Фізичного виховання та природничих дисциплін»</w:t>
      </w:r>
    </w:p>
    <w:p w:rsidR="009E00E6" w:rsidRPr="00187E44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eastAsia="ru-RU"/>
        </w:rPr>
      </w:pPr>
    </w:p>
    <w:p w:rsidR="009E00E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Pr="00F54A36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F54A36">
        <w:rPr>
          <w:rFonts w:eastAsia="Times New Roman"/>
          <w:sz w:val="28"/>
          <w:szCs w:val="28"/>
          <w:lang w:val="uk-UA" w:eastAsia="ru-RU"/>
        </w:rPr>
        <w:t xml:space="preserve">МЕТОДИЧНІ </w:t>
      </w:r>
      <w:r>
        <w:rPr>
          <w:rFonts w:eastAsia="Times New Roman"/>
          <w:sz w:val="28"/>
          <w:szCs w:val="28"/>
          <w:lang w:val="uk-UA" w:eastAsia="ru-RU"/>
        </w:rPr>
        <w:t>ВКАЗІВКИ</w:t>
      </w:r>
    </w:p>
    <w:p w:rsidR="005D5892" w:rsidRDefault="005D5892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285EE7" w:rsidRPr="00E03A6D" w:rsidRDefault="00285EE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до самостійної роботи</w:t>
      </w:r>
    </w:p>
    <w:p w:rsidR="009E00E6" w:rsidRPr="00E03A6D" w:rsidRDefault="009E00E6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F54A36">
        <w:rPr>
          <w:rFonts w:eastAsia="Times New Roman"/>
          <w:sz w:val="28"/>
          <w:szCs w:val="28"/>
          <w:lang w:val="uk-UA" w:eastAsia="ru-RU"/>
        </w:rPr>
        <w:t xml:space="preserve">з дисципліни </w:t>
      </w:r>
      <w:r w:rsidR="00285EE7">
        <w:rPr>
          <w:rFonts w:eastAsia="Times New Roman"/>
          <w:sz w:val="28"/>
          <w:szCs w:val="28"/>
          <w:lang w:val="uk-UA" w:eastAsia="ru-RU"/>
        </w:rPr>
        <w:t>«</w:t>
      </w:r>
      <w:r w:rsidR="00187E44">
        <w:rPr>
          <w:rFonts w:eastAsia="Times New Roman"/>
          <w:sz w:val="28"/>
          <w:szCs w:val="28"/>
          <w:lang w:val="uk-UA" w:eastAsia="ru-RU"/>
        </w:rPr>
        <w:t>Біо</w:t>
      </w:r>
      <w:r w:rsidR="00A53867">
        <w:rPr>
          <w:rFonts w:eastAsia="Times New Roman"/>
          <w:sz w:val="28"/>
          <w:szCs w:val="28"/>
          <w:lang w:val="uk-UA" w:eastAsia="ru-RU"/>
        </w:rPr>
        <w:t>логія і екологія</w:t>
      </w:r>
      <w:r w:rsidR="00285EE7">
        <w:rPr>
          <w:rFonts w:eastAsia="Times New Roman"/>
          <w:sz w:val="28"/>
          <w:szCs w:val="28"/>
          <w:lang w:val="uk-UA" w:eastAsia="ru-RU"/>
        </w:rPr>
        <w:t>»</w:t>
      </w:r>
    </w:p>
    <w:p w:rsidR="009E00E6" w:rsidRDefault="009E00E6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F54A36">
        <w:rPr>
          <w:rFonts w:eastAsia="Times New Roman"/>
          <w:sz w:val="28"/>
          <w:szCs w:val="28"/>
          <w:lang w:val="uk-UA" w:eastAsia="ru-RU"/>
        </w:rPr>
        <w:t xml:space="preserve">для </w:t>
      </w:r>
      <w:r w:rsidR="00320ED5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="00187E44"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>
        <w:rPr>
          <w:rFonts w:eastAsia="Times New Roman"/>
          <w:sz w:val="28"/>
          <w:szCs w:val="28"/>
          <w:lang w:val="uk-UA" w:eastAsia="ru-RU"/>
        </w:rPr>
        <w:t>1</w:t>
      </w:r>
      <w:r w:rsidR="00187E44">
        <w:rPr>
          <w:rFonts w:eastAsia="Times New Roman"/>
          <w:sz w:val="28"/>
          <w:szCs w:val="28"/>
          <w:lang w:val="uk-UA" w:eastAsia="ru-RU"/>
        </w:rPr>
        <w:t xml:space="preserve"> </w:t>
      </w:r>
      <w:r w:rsidRPr="00F54A36">
        <w:rPr>
          <w:rFonts w:eastAsia="Times New Roman"/>
          <w:sz w:val="28"/>
          <w:szCs w:val="28"/>
          <w:lang w:val="uk-UA" w:eastAsia="ru-RU"/>
        </w:rPr>
        <w:t>курсу</w:t>
      </w:r>
    </w:p>
    <w:p w:rsid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val="uk-UA" w:eastAsia="ru-RU"/>
        </w:rPr>
      </w:pPr>
    </w:p>
    <w:p w:rsid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val="uk-UA" w:eastAsia="ru-RU"/>
        </w:rPr>
      </w:pPr>
    </w:p>
    <w:p w:rsidR="00A53867" w:rsidRP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eastAsia="ru-RU"/>
        </w:rPr>
      </w:pPr>
      <w:r w:rsidRPr="00A53867">
        <w:rPr>
          <w:rFonts w:eastAsia="Times New Roman"/>
          <w:sz w:val="28"/>
          <w:szCs w:val="28"/>
          <w:u w:val="single"/>
          <w:lang w:val="uk-UA" w:eastAsia="ru-RU"/>
        </w:rPr>
        <w:t>081 Право</w:t>
      </w:r>
    </w:p>
    <w:p w:rsidR="00A53867" w:rsidRP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A53867">
        <w:rPr>
          <w:rFonts w:eastAsia="Times New Roman"/>
          <w:sz w:val="28"/>
          <w:szCs w:val="28"/>
          <w:u w:val="single"/>
          <w:lang w:val="uk-UA" w:eastAsia="ru-RU"/>
        </w:rPr>
        <w:t>242 Туризм</w:t>
      </w:r>
    </w:p>
    <w:p w:rsidR="00187E44" w:rsidRPr="00F54A36" w:rsidRDefault="00187E44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eastAsia="ru-RU"/>
        </w:rPr>
      </w:pPr>
      <w:r>
        <w:rPr>
          <w:rFonts w:eastAsia="Times New Roman"/>
          <w:sz w:val="28"/>
          <w:szCs w:val="28"/>
          <w:u w:val="single"/>
          <w:lang w:val="uk-UA" w:eastAsia="ru-RU"/>
        </w:rPr>
        <w:t>017 «Фізична культура і спорт</w:t>
      </w:r>
      <w:r w:rsidRPr="00F54A36">
        <w:rPr>
          <w:rFonts w:eastAsia="Times New Roman"/>
          <w:sz w:val="28"/>
          <w:szCs w:val="28"/>
          <w:u w:val="single"/>
          <w:lang w:val="uk-UA" w:eastAsia="ru-RU"/>
        </w:rPr>
        <w:t>»</w:t>
      </w:r>
    </w:p>
    <w:p w:rsidR="00187E44" w:rsidRPr="00E03A6D" w:rsidRDefault="00187E44" w:rsidP="00A53867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0"/>
          <w:szCs w:val="20"/>
          <w:lang w:val="uk-UA" w:eastAsia="ru-RU"/>
        </w:rPr>
      </w:pPr>
      <w:r>
        <w:rPr>
          <w:rFonts w:eastAsia="Times New Roman"/>
          <w:sz w:val="16"/>
          <w:szCs w:val="16"/>
          <w:lang w:val="uk-UA" w:eastAsia="ru-RU"/>
        </w:rPr>
        <w:t xml:space="preserve">                                                                     </w:t>
      </w:r>
      <w:r w:rsidRPr="003914E0">
        <w:rPr>
          <w:rFonts w:eastAsia="Times New Roman"/>
          <w:sz w:val="16"/>
          <w:szCs w:val="16"/>
          <w:lang w:val="uk-UA" w:eastAsia="ru-RU"/>
        </w:rPr>
        <w:t>(код спеціальності)</w:t>
      </w:r>
      <w:r w:rsidRPr="003914E0">
        <w:rPr>
          <w:rFonts w:ascii="Arial" w:eastAsia="Times New Roman" w:cs="Arial"/>
          <w:sz w:val="16"/>
          <w:szCs w:val="16"/>
          <w:lang w:val="uk-UA" w:eastAsia="ru-RU"/>
        </w:rPr>
        <w:t xml:space="preserve">       </w:t>
      </w:r>
      <w:r w:rsidRPr="003914E0">
        <w:rPr>
          <w:rFonts w:eastAsia="Times New Roman"/>
          <w:sz w:val="16"/>
          <w:szCs w:val="16"/>
          <w:lang w:val="uk-UA" w:eastAsia="ru-RU"/>
        </w:rPr>
        <w:t>(назва спеціальності підготовки)</w:t>
      </w:r>
    </w:p>
    <w:p w:rsidR="00187E44" w:rsidRDefault="00187E44" w:rsidP="00A53867">
      <w:pPr>
        <w:rPr>
          <w:lang w:val="uk-UA"/>
        </w:rPr>
      </w:pPr>
    </w:p>
    <w:p w:rsidR="00187E44" w:rsidRPr="00F54A36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9E00E6" w:rsidRPr="00F54A3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9E00E6" w:rsidRPr="00F54A3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35511E" w:rsidRDefault="0035511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35511E" w:rsidRDefault="0035511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Запоріжжя 20</w:t>
      </w:r>
      <w:r w:rsidR="0029201F">
        <w:rPr>
          <w:rFonts w:eastAsia="Times New Roman"/>
          <w:sz w:val="28"/>
          <w:szCs w:val="28"/>
          <w:lang w:val="uk-UA" w:eastAsia="ru-RU"/>
        </w:rPr>
        <w:t>2</w:t>
      </w:r>
      <w:r w:rsidR="00A26B8D">
        <w:rPr>
          <w:rFonts w:eastAsia="Times New Roman"/>
          <w:sz w:val="28"/>
          <w:szCs w:val="28"/>
          <w:lang w:val="uk-UA" w:eastAsia="ru-RU"/>
        </w:rPr>
        <w:t>2</w:t>
      </w:r>
      <w:r>
        <w:rPr>
          <w:rFonts w:eastAsia="Times New Roman"/>
          <w:sz w:val="28"/>
          <w:szCs w:val="28"/>
          <w:lang w:val="uk-UA" w:eastAsia="ru-RU"/>
        </w:rPr>
        <w:t xml:space="preserve"> р.</w:t>
      </w:r>
    </w:p>
    <w:p w:rsidR="00285EE7" w:rsidRPr="006E1446" w:rsidRDefault="006F7090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6F7090">
        <w:rPr>
          <w:rFonts w:eastAsia="Times New Roman"/>
          <w:sz w:val="28"/>
          <w:szCs w:val="28"/>
          <w:lang w:val="uk-UA" w:eastAsia="ru-RU"/>
        </w:rPr>
        <w:lastRenderedPageBreak/>
        <w:t>Методичні вказівки до самостійної роботи з дисципліни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6F7090">
        <w:rPr>
          <w:rFonts w:eastAsia="Times New Roman"/>
          <w:sz w:val="28"/>
          <w:szCs w:val="28"/>
          <w:lang w:val="uk-UA" w:eastAsia="ru-RU"/>
        </w:rPr>
        <w:t>«</w:t>
      </w:r>
      <w:r w:rsidR="00A53867">
        <w:rPr>
          <w:rFonts w:eastAsia="Times New Roman"/>
          <w:sz w:val="28"/>
          <w:szCs w:val="28"/>
          <w:lang w:val="uk-UA" w:eastAsia="ru-RU"/>
        </w:rPr>
        <w:t>Біологія і екологія</w:t>
      </w:r>
      <w:r w:rsidRPr="006F7090">
        <w:rPr>
          <w:rFonts w:eastAsia="Times New Roman"/>
          <w:sz w:val="28"/>
          <w:szCs w:val="28"/>
          <w:lang w:val="uk-UA" w:eastAsia="ru-RU"/>
        </w:rPr>
        <w:t xml:space="preserve">» для </w:t>
      </w:r>
      <w:r w:rsidR="00320ED5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Pr="006F7090"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>
        <w:rPr>
          <w:rFonts w:eastAsia="Times New Roman"/>
          <w:sz w:val="28"/>
          <w:szCs w:val="28"/>
          <w:lang w:val="uk-UA" w:eastAsia="ru-RU"/>
        </w:rPr>
        <w:t>1 курсу спеціальностей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>
        <w:rPr>
          <w:rFonts w:eastAsia="Times New Roman"/>
          <w:sz w:val="28"/>
          <w:szCs w:val="28"/>
          <w:lang w:val="uk-UA" w:eastAsia="ru-RU"/>
        </w:rPr>
        <w:t xml:space="preserve">081 «Право, 242 «Туризм», </w:t>
      </w:r>
      <w:r w:rsidRPr="006F7090">
        <w:rPr>
          <w:rFonts w:eastAsia="Times New Roman"/>
          <w:sz w:val="28"/>
          <w:szCs w:val="28"/>
          <w:lang w:val="uk-UA" w:eastAsia="ru-RU"/>
        </w:rPr>
        <w:t>017 «Фізична культура і спорт»</w:t>
      </w:r>
      <w:r>
        <w:rPr>
          <w:rFonts w:eastAsia="Times New Roman"/>
          <w:sz w:val="28"/>
          <w:szCs w:val="28"/>
          <w:lang w:val="uk-UA" w:eastAsia="ru-RU"/>
        </w:rPr>
        <w:t xml:space="preserve"> / </w:t>
      </w:r>
      <w:proofErr w:type="spellStart"/>
      <w:r>
        <w:rPr>
          <w:rFonts w:eastAsia="Times New Roman"/>
          <w:sz w:val="28"/>
          <w:szCs w:val="28"/>
          <w:lang w:val="uk-UA" w:eastAsia="ru-RU"/>
        </w:rPr>
        <w:t>Укл</w:t>
      </w:r>
      <w:proofErr w:type="spellEnd"/>
      <w:r>
        <w:rPr>
          <w:rFonts w:eastAsia="Times New Roman"/>
          <w:sz w:val="28"/>
          <w:szCs w:val="28"/>
          <w:lang w:val="uk-UA" w:eastAsia="ru-RU"/>
        </w:rPr>
        <w:t xml:space="preserve">.: </w:t>
      </w:r>
      <w:r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Л.С. Безручко. </w:t>
      </w:r>
      <w:r w:rsidR="0029201F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– Запоріжжя: </w:t>
      </w:r>
      <w:r w:rsidR="00320ED5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ВСП «</w:t>
      </w:r>
      <w:r w:rsidR="0029201F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ЗГ</w:t>
      </w:r>
      <w:r w:rsidR="00A53867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Ф</w:t>
      </w:r>
      <w:r w:rsidR="0029201F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К Н</w:t>
      </w:r>
      <w:r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У</w:t>
      </w:r>
      <w:r w:rsidR="0029201F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53867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«Запорізька політехніка»</w:t>
      </w:r>
      <w:r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, 20</w:t>
      </w:r>
      <w:r w:rsidR="0029201F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2</w:t>
      </w:r>
      <w:r w:rsidR="008D4809">
        <w:rPr>
          <w:rFonts w:eastAsia="Times New Roman"/>
          <w:color w:val="000000" w:themeColor="text1"/>
          <w:sz w:val="28"/>
          <w:szCs w:val="28"/>
          <w:lang w:val="uk-UA" w:eastAsia="ru-RU"/>
        </w:rPr>
        <w:t>2</w:t>
      </w:r>
      <w:r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. – </w:t>
      </w:r>
      <w:r w:rsidR="0075114A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2</w:t>
      </w:r>
      <w:r w:rsidR="006E1446"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>8</w:t>
      </w:r>
      <w:r w:rsidRPr="006E1446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с.</w:t>
      </w: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P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Укладач: Л.С. Безручко</w:t>
      </w:r>
      <w:r w:rsidRPr="00DE6F09">
        <w:rPr>
          <w:rFonts w:eastAsia="Times New Roman"/>
          <w:sz w:val="28"/>
          <w:szCs w:val="28"/>
          <w:lang w:val="uk-UA" w:eastAsia="ru-RU"/>
        </w:rPr>
        <w:t xml:space="preserve">, </w:t>
      </w:r>
      <w:r w:rsidR="00A53867">
        <w:rPr>
          <w:rFonts w:eastAsia="Times New Roman"/>
          <w:sz w:val="28"/>
          <w:szCs w:val="28"/>
          <w:lang w:val="uk-UA" w:eastAsia="ru-RU"/>
        </w:rPr>
        <w:t>голова циклової комісії</w:t>
      </w:r>
      <w:r>
        <w:rPr>
          <w:rFonts w:eastAsia="Times New Roman"/>
          <w:sz w:val="28"/>
          <w:szCs w:val="28"/>
          <w:lang w:val="uk-UA" w:eastAsia="ru-RU"/>
        </w:rPr>
        <w:t xml:space="preserve"> «</w:t>
      </w:r>
      <w:proofErr w:type="spellStart"/>
      <w:r>
        <w:rPr>
          <w:rFonts w:eastAsia="Times New Roman"/>
          <w:sz w:val="28"/>
          <w:szCs w:val="28"/>
          <w:lang w:val="uk-UA" w:eastAsia="ru-RU"/>
        </w:rPr>
        <w:t>ФВтаПД</w:t>
      </w:r>
      <w:proofErr w:type="spellEnd"/>
      <w:r>
        <w:rPr>
          <w:rFonts w:eastAsia="Times New Roman"/>
          <w:sz w:val="28"/>
          <w:szCs w:val="28"/>
          <w:lang w:val="uk-UA" w:eastAsia="ru-RU"/>
        </w:rPr>
        <w:t>», викладач 1 категорії.</w:t>
      </w:r>
    </w:p>
    <w:p w:rsidR="00DE6F09" w:rsidRP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E6F09">
        <w:rPr>
          <w:rFonts w:eastAsia="Times New Roman"/>
          <w:sz w:val="28"/>
          <w:szCs w:val="28"/>
          <w:lang w:val="uk-UA" w:eastAsia="ru-RU"/>
        </w:rPr>
        <w:t xml:space="preserve">Рецензент: </w:t>
      </w:r>
      <w:proofErr w:type="spellStart"/>
      <w:r w:rsidR="00E03A6D" w:rsidRPr="00E03A6D">
        <w:rPr>
          <w:rFonts w:eastAsia="Times New Roman"/>
          <w:sz w:val="28"/>
          <w:szCs w:val="28"/>
          <w:lang w:val="uk-UA" w:eastAsia="ru-RU"/>
        </w:rPr>
        <w:t>Фетісова</w:t>
      </w:r>
      <w:proofErr w:type="spellEnd"/>
      <w:r w:rsidR="00E03A6D" w:rsidRPr="00E03A6D">
        <w:rPr>
          <w:rFonts w:eastAsia="Times New Roman"/>
          <w:sz w:val="28"/>
          <w:szCs w:val="28"/>
          <w:lang w:val="uk-UA" w:eastAsia="ru-RU"/>
        </w:rPr>
        <w:t xml:space="preserve"> В.В. – кандидат медичних наук, доцент кафедри фізичної реабілітац</w:t>
      </w:r>
      <w:r w:rsidR="0029201F">
        <w:rPr>
          <w:rFonts w:eastAsia="Times New Roman"/>
          <w:sz w:val="28"/>
          <w:szCs w:val="28"/>
          <w:lang w:val="uk-UA" w:eastAsia="ru-RU"/>
        </w:rPr>
        <w:t>ії і рекреації факультету УФКС Н</w:t>
      </w:r>
      <w:r w:rsidR="00E03A6D" w:rsidRPr="00E03A6D">
        <w:rPr>
          <w:rFonts w:eastAsia="Times New Roman"/>
          <w:sz w:val="28"/>
          <w:szCs w:val="28"/>
          <w:lang w:val="uk-UA" w:eastAsia="ru-RU"/>
        </w:rPr>
        <w:t>У</w:t>
      </w:r>
      <w:r w:rsidR="0029201F">
        <w:rPr>
          <w:rFonts w:eastAsia="Times New Roman"/>
          <w:sz w:val="28"/>
          <w:szCs w:val="28"/>
          <w:lang w:val="uk-UA" w:eastAsia="ru-RU"/>
        </w:rPr>
        <w:t xml:space="preserve"> «Запорізька політехніка»</w:t>
      </w:r>
      <w:r w:rsidR="00E03A6D" w:rsidRPr="00E03A6D">
        <w:rPr>
          <w:rFonts w:eastAsia="Times New Roman"/>
          <w:sz w:val="28"/>
          <w:szCs w:val="28"/>
          <w:lang w:val="uk-UA" w:eastAsia="ru-RU"/>
        </w:rPr>
        <w:t>.</w:t>
      </w: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D5892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E6F09">
        <w:rPr>
          <w:rFonts w:eastAsia="Times New Roman"/>
          <w:sz w:val="28"/>
          <w:szCs w:val="28"/>
          <w:lang w:val="uk-UA" w:eastAsia="ru-RU"/>
        </w:rPr>
        <w:t xml:space="preserve">Відповідальний </w:t>
      </w:r>
    </w:p>
    <w:p w:rsidR="00DE6F09" w:rsidRPr="00F54A36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E6F09">
        <w:rPr>
          <w:rFonts w:eastAsia="Times New Roman"/>
          <w:sz w:val="28"/>
          <w:szCs w:val="28"/>
          <w:lang w:val="uk-UA" w:eastAsia="ru-RU"/>
        </w:rPr>
        <w:t xml:space="preserve">за випуск: Л.С. Безручко, </w:t>
      </w:r>
      <w:r w:rsidR="00A53867">
        <w:rPr>
          <w:rFonts w:eastAsia="Times New Roman"/>
          <w:sz w:val="28"/>
          <w:szCs w:val="28"/>
          <w:lang w:val="uk-UA" w:eastAsia="ru-RU"/>
        </w:rPr>
        <w:t>голова циклової комісії</w:t>
      </w:r>
      <w:r w:rsidRPr="00DE6F09">
        <w:rPr>
          <w:rFonts w:eastAsia="Times New Roman"/>
          <w:sz w:val="28"/>
          <w:szCs w:val="28"/>
          <w:lang w:val="uk-UA" w:eastAsia="ru-RU"/>
        </w:rPr>
        <w:t xml:space="preserve"> «</w:t>
      </w:r>
      <w:proofErr w:type="spellStart"/>
      <w:r w:rsidRPr="00DE6F09">
        <w:rPr>
          <w:rFonts w:eastAsia="Times New Roman"/>
          <w:sz w:val="28"/>
          <w:szCs w:val="28"/>
          <w:lang w:val="uk-UA" w:eastAsia="ru-RU"/>
        </w:rPr>
        <w:t>ФВтаПД</w:t>
      </w:r>
      <w:proofErr w:type="spellEnd"/>
      <w:r w:rsidRPr="00DE6F09">
        <w:rPr>
          <w:rFonts w:eastAsia="Times New Roman"/>
          <w:sz w:val="28"/>
          <w:szCs w:val="28"/>
          <w:lang w:val="uk-UA" w:eastAsia="ru-RU"/>
        </w:rPr>
        <w:t>», викладач 1 категорії.</w:t>
      </w:r>
    </w:p>
    <w:p w:rsidR="009E00E6" w:rsidRPr="006F7090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</w:p>
    <w:p w:rsidR="0047073F" w:rsidRDefault="0047073F" w:rsidP="0047073F">
      <w:pPr>
        <w:jc w:val="both"/>
        <w:rPr>
          <w:rFonts w:eastAsia="Times New Roman"/>
          <w:sz w:val="28"/>
          <w:szCs w:val="28"/>
          <w:lang w:val="uk-UA" w:eastAsia="ru-RU"/>
        </w:rPr>
      </w:pPr>
      <w:r w:rsidRPr="0047073F">
        <w:rPr>
          <w:rFonts w:eastAsia="Times New Roman"/>
          <w:sz w:val="28"/>
          <w:szCs w:val="28"/>
          <w:lang w:val="uk-UA" w:eastAsia="ru-RU"/>
        </w:rPr>
        <w:t>З</w:t>
      </w:r>
      <w:r w:rsidRPr="0047073F">
        <w:rPr>
          <w:rFonts w:eastAsia="Times New Roman"/>
          <w:sz w:val="28"/>
          <w:szCs w:val="28"/>
          <w:lang w:val="uk-UA" w:eastAsia="ru-RU"/>
        </w:rPr>
        <w:t>атверджен</w:t>
      </w:r>
      <w:r w:rsidR="005E203F">
        <w:rPr>
          <w:rFonts w:eastAsia="Times New Roman"/>
          <w:sz w:val="28"/>
          <w:szCs w:val="28"/>
          <w:lang w:val="uk-UA" w:eastAsia="ru-RU"/>
        </w:rPr>
        <w:t>о</w:t>
      </w:r>
      <w:r w:rsidRPr="0047073F">
        <w:rPr>
          <w:rFonts w:eastAsia="Times New Roman"/>
          <w:sz w:val="28"/>
          <w:szCs w:val="28"/>
          <w:lang w:val="uk-UA" w:eastAsia="ru-RU"/>
        </w:rPr>
        <w:t xml:space="preserve"> на засіданні </w:t>
      </w:r>
    </w:p>
    <w:p w:rsidR="0047073F" w:rsidRPr="0047073F" w:rsidRDefault="0047073F" w:rsidP="0047073F">
      <w:pPr>
        <w:jc w:val="both"/>
        <w:rPr>
          <w:rFonts w:eastAsia="Times New Roman"/>
          <w:bCs/>
          <w:iCs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 xml:space="preserve">ЦК </w:t>
      </w:r>
      <w:r w:rsidRPr="0047073F">
        <w:rPr>
          <w:rFonts w:eastAsia="Times New Roman"/>
          <w:bCs/>
          <w:iCs/>
          <w:sz w:val="28"/>
          <w:szCs w:val="28"/>
          <w:lang w:val="uk-UA" w:eastAsia="ru-RU"/>
        </w:rPr>
        <w:t>«Фізичного виховання та природничих дисциплін»</w:t>
      </w:r>
    </w:p>
    <w:p w:rsidR="00320ED5" w:rsidRDefault="0047073F" w:rsidP="0047073F">
      <w:pPr>
        <w:jc w:val="both"/>
        <w:rPr>
          <w:b/>
          <w:sz w:val="28"/>
          <w:szCs w:val="28"/>
          <w:lang w:val="uk-UA"/>
        </w:rPr>
      </w:pPr>
      <w:r w:rsidRPr="0047073F">
        <w:rPr>
          <w:rFonts w:eastAsia="Times New Roman"/>
          <w:sz w:val="28"/>
          <w:szCs w:val="28"/>
          <w:lang w:val="uk-UA" w:eastAsia="ru-RU"/>
        </w:rPr>
        <w:t xml:space="preserve">Протокол від  </w:t>
      </w:r>
      <w:r w:rsidRPr="0047073F">
        <w:rPr>
          <w:rFonts w:eastAsia="Times New Roman"/>
          <w:sz w:val="28"/>
          <w:szCs w:val="28"/>
          <w:u w:val="single"/>
          <w:lang w:val="uk-UA" w:eastAsia="ru-RU"/>
        </w:rPr>
        <w:t>«26» червня 2022 року № 11</w:t>
      </w: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b/>
          <w:sz w:val="28"/>
          <w:szCs w:val="28"/>
          <w:lang w:val="uk-UA"/>
        </w:rPr>
      </w:pPr>
    </w:p>
    <w:p w:rsidR="005D5892" w:rsidRPr="00D87D68" w:rsidRDefault="005D5892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A65506">
        <w:rPr>
          <w:b/>
          <w:sz w:val="28"/>
          <w:szCs w:val="28"/>
          <w:lang w:val="uk-UA"/>
        </w:rPr>
        <w:lastRenderedPageBreak/>
        <w:t>ЗАГАЛЬНІ ПОЛОЖЕННЯ</w:t>
      </w:r>
    </w:p>
    <w:p w:rsidR="00C406F7" w:rsidRDefault="00C406F7" w:rsidP="00DF61FB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</w:p>
    <w:p w:rsidR="00C406F7" w:rsidRPr="00EC63A0" w:rsidRDefault="00C406F7" w:rsidP="00DF61FB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 xml:space="preserve">Вивчення навчальної дисципліни полягає у формуванні </w:t>
      </w:r>
      <w:r w:rsidR="00320ED5">
        <w:rPr>
          <w:rFonts w:eastAsia="Times New Roman"/>
          <w:sz w:val="28"/>
          <w:szCs w:val="28"/>
          <w:lang w:val="uk-UA"/>
        </w:rPr>
        <w:t xml:space="preserve">у здобувачів освіти </w:t>
      </w:r>
      <w:r w:rsidRPr="00EC63A0">
        <w:rPr>
          <w:rFonts w:eastAsia="Times New Roman"/>
          <w:sz w:val="28"/>
          <w:szCs w:val="28"/>
          <w:lang w:val="uk-UA"/>
        </w:rPr>
        <w:t xml:space="preserve">природничо-наукової компетентності шляхом засвоєння системи інтегрованих знань про закономірності функціонування живих систем, їх розвиток і взаємодію, взаємозв’язок із довкіллям; розуміння біологічної картини світу та цінності таких категорій, як життя, природа, здоров’я; свідомого ставлення до природи як універсальної, унікальної цінності; застосування знань з </w:t>
      </w:r>
      <w:r w:rsidR="006E1446">
        <w:rPr>
          <w:rFonts w:eastAsia="Times New Roman"/>
          <w:sz w:val="28"/>
          <w:szCs w:val="28"/>
          <w:lang w:val="uk-UA"/>
        </w:rPr>
        <w:t>Б</w:t>
      </w:r>
      <w:r w:rsidRPr="00EC63A0">
        <w:rPr>
          <w:rFonts w:eastAsia="Times New Roman"/>
          <w:sz w:val="28"/>
          <w:szCs w:val="28"/>
          <w:lang w:val="uk-UA"/>
        </w:rPr>
        <w:t xml:space="preserve">іології та екології у повсякденному житті, оцінювання їх ролі для сталого (збалансованого) розвитку людства, науки та технологій.  </w:t>
      </w:r>
    </w:p>
    <w:p w:rsidR="00C406F7" w:rsidRDefault="00C406F7" w:rsidP="00DF61FB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 xml:space="preserve">Основними </w:t>
      </w:r>
      <w:r w:rsidRPr="00EC63A0">
        <w:rPr>
          <w:rFonts w:eastAsia="Times New Roman"/>
          <w:b/>
          <w:sz w:val="28"/>
          <w:szCs w:val="28"/>
          <w:lang w:val="uk-UA"/>
        </w:rPr>
        <w:t>завданнями</w:t>
      </w:r>
      <w:r w:rsidRPr="00EC63A0">
        <w:rPr>
          <w:rFonts w:eastAsia="Times New Roman"/>
          <w:sz w:val="28"/>
          <w:szCs w:val="28"/>
          <w:lang w:val="uk-UA"/>
        </w:rPr>
        <w:t xml:space="preserve"> вивчення дисципліни “Біологія і екологія”  є:</w:t>
      </w:r>
    </w:p>
    <w:p w:rsidR="00C406F7" w:rsidRPr="00EC63A0" w:rsidRDefault="00C406F7" w:rsidP="00DF61FB">
      <w:pPr>
        <w:tabs>
          <w:tab w:val="left" w:pos="851"/>
        </w:tabs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>– оволодіння термінологічним апаратом біології та екології, засвоєння предметних знань та усвідомлення суті основних законів і закономірностей, що дають змогу зрозуміти неперервність життя та його нерозривний зв'язок з довкіллям;</w:t>
      </w:r>
    </w:p>
    <w:p w:rsidR="00C406F7" w:rsidRPr="00EC63A0" w:rsidRDefault="00C406F7" w:rsidP="00DF61FB">
      <w:pPr>
        <w:tabs>
          <w:tab w:val="left" w:pos="851"/>
        </w:tabs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 xml:space="preserve">– розуміння універсальності функціональних ознак життя,  принципів та вимог підтримання життєдіяльності організму; </w:t>
      </w:r>
    </w:p>
    <w:p w:rsidR="00C406F7" w:rsidRPr="00EC63A0" w:rsidRDefault="00C406F7" w:rsidP="00DF61FB">
      <w:pPr>
        <w:tabs>
          <w:tab w:val="left" w:pos="851"/>
        </w:tabs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 xml:space="preserve">– встановлення міжпредметного, </w:t>
      </w:r>
      <w:proofErr w:type="spellStart"/>
      <w:r w:rsidRPr="00EC63A0">
        <w:rPr>
          <w:rFonts w:eastAsia="Times New Roman"/>
          <w:sz w:val="28"/>
          <w:szCs w:val="28"/>
          <w:lang w:val="uk-UA"/>
        </w:rPr>
        <w:t>внутрішньоциклового</w:t>
      </w:r>
      <w:proofErr w:type="spellEnd"/>
      <w:r w:rsidRPr="00EC63A0">
        <w:rPr>
          <w:rFonts w:eastAsia="Times New Roman"/>
          <w:sz w:val="28"/>
          <w:szCs w:val="28"/>
          <w:lang w:val="uk-UA"/>
        </w:rPr>
        <w:t xml:space="preserve"> та </w:t>
      </w:r>
      <w:proofErr w:type="spellStart"/>
      <w:r w:rsidRPr="00EC63A0">
        <w:rPr>
          <w:rFonts w:eastAsia="Times New Roman"/>
          <w:sz w:val="28"/>
          <w:szCs w:val="28"/>
          <w:lang w:val="uk-UA"/>
        </w:rPr>
        <w:t>міжциклового</w:t>
      </w:r>
      <w:proofErr w:type="spellEnd"/>
      <w:r w:rsidRPr="00EC63A0">
        <w:rPr>
          <w:rFonts w:eastAsia="Times New Roman"/>
          <w:sz w:val="28"/>
          <w:szCs w:val="28"/>
          <w:lang w:val="uk-UA"/>
        </w:rPr>
        <w:t xml:space="preserve"> зв’язку біології і екології з метою формування </w:t>
      </w:r>
      <w:r w:rsidR="00320ED5">
        <w:rPr>
          <w:rFonts w:eastAsia="Times New Roman"/>
          <w:sz w:val="28"/>
          <w:szCs w:val="28"/>
          <w:lang w:val="uk-UA"/>
        </w:rPr>
        <w:t>у здобувачів освіти</w:t>
      </w:r>
      <w:r w:rsidRPr="00EC63A0">
        <w:rPr>
          <w:rFonts w:eastAsia="Times New Roman"/>
          <w:sz w:val="28"/>
          <w:szCs w:val="28"/>
          <w:lang w:val="uk-UA"/>
        </w:rPr>
        <w:t xml:space="preserve"> гуманістичних поглядів на природу, сучасних уявлень про її цілісність і розвиток;</w:t>
      </w:r>
    </w:p>
    <w:p w:rsidR="00C406F7" w:rsidRPr="00EC63A0" w:rsidRDefault="00C406F7" w:rsidP="00DF61FB">
      <w:pPr>
        <w:tabs>
          <w:tab w:val="left" w:pos="851"/>
        </w:tabs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>– набуття досвіду пошуково-дослідницької діяльності та уміння представляти отримані результати;</w:t>
      </w:r>
    </w:p>
    <w:p w:rsidR="00C406F7" w:rsidRPr="00EC63A0" w:rsidRDefault="00C406F7" w:rsidP="00DF61FB">
      <w:pPr>
        <w:tabs>
          <w:tab w:val="left" w:pos="851"/>
        </w:tabs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>– використання набутих знань, навичок та умінь у повсякденному житті для оцінки впливу факторів довкілля, наслідків своєї діяльності для збереження власного здоров’я та безпеки інших людей;</w:t>
      </w:r>
    </w:p>
    <w:p w:rsidR="00C406F7" w:rsidRPr="006C4EF2" w:rsidRDefault="00C406F7" w:rsidP="00DF61FB">
      <w:pPr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 xml:space="preserve">– розвиток особистої відповідальності за стан довкілля, формування ціннісних орієнтацій на збереження природи, розуміння необхідності узгодження стратегії природи і стратегії людини на основі ідеї </w:t>
      </w:r>
      <w:r w:rsidRPr="006C4EF2">
        <w:rPr>
          <w:rFonts w:eastAsia="Times New Roman"/>
          <w:sz w:val="28"/>
          <w:szCs w:val="28"/>
          <w:lang w:val="uk-UA"/>
        </w:rPr>
        <w:lastRenderedPageBreak/>
        <w:t xml:space="preserve">універсальності природних </w:t>
      </w:r>
      <w:proofErr w:type="spellStart"/>
      <w:r w:rsidRPr="006C4EF2">
        <w:rPr>
          <w:rFonts w:eastAsia="Times New Roman"/>
          <w:sz w:val="28"/>
          <w:szCs w:val="28"/>
          <w:lang w:val="uk-UA"/>
        </w:rPr>
        <w:t>зв'язків</w:t>
      </w:r>
      <w:proofErr w:type="spellEnd"/>
      <w:r w:rsidRPr="006C4EF2">
        <w:rPr>
          <w:rFonts w:eastAsia="Times New Roman"/>
          <w:sz w:val="28"/>
          <w:szCs w:val="28"/>
          <w:lang w:val="uk-UA"/>
        </w:rPr>
        <w:t xml:space="preserve"> та </w:t>
      </w:r>
      <w:proofErr w:type="spellStart"/>
      <w:r w:rsidRPr="006C4EF2">
        <w:rPr>
          <w:rFonts w:eastAsia="Times New Roman"/>
          <w:sz w:val="28"/>
          <w:szCs w:val="28"/>
          <w:lang w:val="uk-UA"/>
        </w:rPr>
        <w:t>самообмеженості</w:t>
      </w:r>
      <w:proofErr w:type="spellEnd"/>
      <w:r w:rsidRPr="006C4EF2">
        <w:rPr>
          <w:rFonts w:eastAsia="Times New Roman"/>
          <w:sz w:val="28"/>
          <w:szCs w:val="28"/>
          <w:lang w:val="uk-UA"/>
        </w:rPr>
        <w:t xml:space="preserve">, подолання споживацького ставлення до природи. </w:t>
      </w:r>
    </w:p>
    <w:p w:rsidR="005625BD" w:rsidRDefault="005625BD" w:rsidP="00DF61FB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/>
        </w:rPr>
      </w:pPr>
      <w:r w:rsidRPr="00D87D68">
        <w:rPr>
          <w:rFonts w:eastAsia="Times New Roman"/>
          <w:b/>
          <w:sz w:val="28"/>
          <w:szCs w:val="28"/>
          <w:lang w:val="uk-UA"/>
        </w:rPr>
        <w:t xml:space="preserve">Згідно з вимогами освітньо-професійної програми </w:t>
      </w:r>
      <w:r w:rsidR="00320ED5">
        <w:rPr>
          <w:rFonts w:eastAsia="Times New Roman"/>
          <w:b/>
          <w:sz w:val="28"/>
          <w:szCs w:val="28"/>
          <w:lang w:val="uk-UA"/>
        </w:rPr>
        <w:t xml:space="preserve">здобувачі освіти </w:t>
      </w:r>
      <w:r w:rsidRPr="00D87D68">
        <w:rPr>
          <w:rFonts w:eastAsia="Times New Roman"/>
          <w:b/>
          <w:sz w:val="28"/>
          <w:szCs w:val="28"/>
          <w:lang w:val="uk-UA"/>
        </w:rPr>
        <w:t xml:space="preserve"> повинні:</w:t>
      </w:r>
    </w:p>
    <w:p w:rsidR="00C406F7" w:rsidRPr="006C4EF2" w:rsidRDefault="00C406F7" w:rsidP="00DF61FB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/>
        </w:rPr>
      </w:pPr>
      <w:r w:rsidRPr="006C4EF2">
        <w:rPr>
          <w:rFonts w:eastAsia="Times New Roman"/>
          <w:b/>
          <w:i/>
          <w:sz w:val="28"/>
          <w:szCs w:val="28"/>
          <w:lang w:val="uk-UA"/>
        </w:rPr>
        <w:t>знати</w:t>
      </w:r>
      <w:r w:rsidRPr="006C4EF2">
        <w:rPr>
          <w:rFonts w:eastAsia="Times New Roman"/>
          <w:b/>
          <w:sz w:val="28"/>
          <w:szCs w:val="28"/>
          <w:lang w:val="uk-UA"/>
        </w:rPr>
        <w:t>:</w:t>
      </w:r>
    </w:p>
    <w:p w:rsidR="00C406F7" w:rsidRDefault="00C406F7" w:rsidP="00DF61FB">
      <w:pPr>
        <w:pStyle w:val="Default"/>
        <w:numPr>
          <w:ilvl w:val="0"/>
          <w:numId w:val="14"/>
        </w:numPr>
        <w:tabs>
          <w:tab w:val="left" w:pos="284"/>
        </w:tabs>
        <w:autoSpaceDE/>
        <w:autoSpaceDN/>
        <w:adjustRightInd/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6C4EF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фундаментальні принципи біології та екології, основні закони та закономірності, володіти основними термінологічними апаратами, що дозволяють розуміти принципи функціонування організмів та </w:t>
      </w:r>
      <w:proofErr w:type="spellStart"/>
      <w:r w:rsidRPr="006C4EF2">
        <w:rPr>
          <w:rFonts w:ascii="Times New Roman" w:hAnsi="Times New Roman" w:cs="Times New Roman"/>
          <w:color w:val="auto"/>
          <w:sz w:val="28"/>
          <w:szCs w:val="28"/>
          <w:lang w:val="uk-UA"/>
        </w:rPr>
        <w:t>надорганізмових</w:t>
      </w:r>
      <w:proofErr w:type="spellEnd"/>
      <w:r w:rsidRPr="006C4EF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систем різного рівня;</w:t>
      </w:r>
    </w:p>
    <w:p w:rsidR="00C406F7" w:rsidRPr="006C4EF2" w:rsidRDefault="00C406F7" w:rsidP="00DF61FB">
      <w:pPr>
        <w:pStyle w:val="Default"/>
        <w:numPr>
          <w:ilvl w:val="0"/>
          <w:numId w:val="14"/>
        </w:numPr>
        <w:tabs>
          <w:tab w:val="left" w:pos="284"/>
        </w:tabs>
        <w:autoSpaceDE/>
        <w:autoSpaceDN/>
        <w:adjustRightInd/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розуміти місце</w:t>
      </w:r>
      <w:r w:rsidRPr="006C4EF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біології та екології в системі природничих наук, їх роль у створенні заг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альної картини світу, визначати місце</w:t>
      </w:r>
      <w:r w:rsidRPr="006C4EF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людини в природі та сталому розвитку людства. </w:t>
      </w:r>
    </w:p>
    <w:p w:rsidR="00C406F7" w:rsidRPr="006C4EF2" w:rsidRDefault="00C406F7" w:rsidP="00DF61FB">
      <w:pPr>
        <w:tabs>
          <w:tab w:val="left" w:pos="1950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6C4EF2">
        <w:rPr>
          <w:rFonts w:eastAsia="Times New Roman"/>
          <w:b/>
          <w:i/>
          <w:sz w:val="28"/>
          <w:szCs w:val="28"/>
          <w:lang w:val="uk-UA"/>
        </w:rPr>
        <w:t>вміти</w:t>
      </w:r>
      <w:r w:rsidRPr="006C4EF2">
        <w:rPr>
          <w:rFonts w:eastAsia="Times New Roman"/>
          <w:sz w:val="28"/>
          <w:szCs w:val="28"/>
          <w:lang w:val="uk-UA"/>
        </w:rPr>
        <w:t>:</w:t>
      </w:r>
    </w:p>
    <w:p w:rsidR="00C406F7" w:rsidRDefault="00C406F7" w:rsidP="00DF61FB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eastAsia="Times New Roman"/>
          <w:sz w:val="28"/>
          <w:szCs w:val="28"/>
          <w:lang w:val="uk-UA"/>
        </w:rPr>
      </w:pPr>
      <w:r w:rsidRPr="006C4EF2">
        <w:rPr>
          <w:rFonts w:eastAsia="Times New Roman"/>
          <w:sz w:val="28"/>
          <w:szCs w:val="28"/>
          <w:lang w:val="uk-UA"/>
        </w:rPr>
        <w:t xml:space="preserve">застосовувати набуті теоретичні знання та практичні навички у сфері біології та екології при виконанні </w:t>
      </w:r>
      <w:r w:rsidRPr="006C4EF2">
        <w:rPr>
          <w:rFonts w:eastAsia="Times New Roman"/>
          <w:sz w:val="28"/>
          <w:szCs w:val="28"/>
          <w:shd w:val="clear" w:color="auto" w:fill="FFFFFF"/>
          <w:lang w:val="uk-UA"/>
        </w:rPr>
        <w:t>завдань, що передбачає прийняття рішень у змінних та нестандартних ситуаціях</w:t>
      </w:r>
      <w:r w:rsidRPr="006C4EF2">
        <w:rPr>
          <w:rFonts w:eastAsia="Times New Roman"/>
          <w:sz w:val="28"/>
          <w:szCs w:val="28"/>
          <w:lang w:val="uk-UA"/>
        </w:rPr>
        <w:t>;</w:t>
      </w:r>
    </w:p>
    <w:p w:rsidR="00C406F7" w:rsidRDefault="00C406F7" w:rsidP="00DF61FB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eastAsia="Times New Roman"/>
          <w:sz w:val="28"/>
          <w:szCs w:val="28"/>
          <w:lang w:val="uk-UA"/>
        </w:rPr>
      </w:pPr>
      <w:r w:rsidRPr="006C4EF2">
        <w:rPr>
          <w:rFonts w:eastAsia="Times New Roman"/>
          <w:sz w:val="28"/>
          <w:szCs w:val="28"/>
          <w:lang w:val="uk-UA"/>
        </w:rPr>
        <w:t>планувати власну діяльність та оцінювати роботу інших з дотриманням вимог збереження власного здоров'я та безпеки оточуючих, охорони навколишнього середовища та сталого розвитку людства</w:t>
      </w:r>
      <w:r>
        <w:rPr>
          <w:rFonts w:eastAsia="Times New Roman"/>
          <w:sz w:val="28"/>
          <w:szCs w:val="28"/>
          <w:lang w:val="uk-UA"/>
        </w:rPr>
        <w:t>;</w:t>
      </w:r>
    </w:p>
    <w:p w:rsidR="00C406F7" w:rsidRDefault="00C406F7" w:rsidP="00DF61FB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eastAsia="Times New Roman"/>
          <w:sz w:val="28"/>
          <w:szCs w:val="28"/>
          <w:lang w:val="uk-UA"/>
        </w:rPr>
      </w:pPr>
      <w:r w:rsidRPr="004C4BAA">
        <w:rPr>
          <w:rFonts w:eastAsia="Times New Roman"/>
          <w:sz w:val="28"/>
          <w:szCs w:val="28"/>
          <w:lang w:val="uk-UA"/>
        </w:rPr>
        <w:t>встановлювати причинно-наслідковий зв'язок між явищами живої природи та господарською діяльністю людини, їх впливом на здоров'я та безп</w:t>
      </w:r>
      <w:r>
        <w:rPr>
          <w:rFonts w:eastAsia="Times New Roman"/>
          <w:sz w:val="28"/>
          <w:szCs w:val="28"/>
          <w:lang w:val="uk-UA"/>
        </w:rPr>
        <w:t>еку людини, екологічну ситуацію;</w:t>
      </w:r>
    </w:p>
    <w:p w:rsidR="00C406F7" w:rsidRDefault="00C406F7" w:rsidP="00DF61FB">
      <w:pPr>
        <w:pStyle w:val="a3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</w:t>
      </w:r>
      <w:r w:rsidRPr="004C4BAA">
        <w:rPr>
          <w:rFonts w:eastAsia="Times New Roman"/>
          <w:sz w:val="28"/>
          <w:szCs w:val="28"/>
          <w:lang w:val="uk-UA"/>
        </w:rPr>
        <w:t>астосову</w:t>
      </w:r>
      <w:r>
        <w:rPr>
          <w:rFonts w:eastAsia="Times New Roman"/>
          <w:sz w:val="28"/>
          <w:szCs w:val="28"/>
          <w:lang w:val="uk-UA"/>
        </w:rPr>
        <w:t xml:space="preserve">вати </w:t>
      </w:r>
      <w:r w:rsidRPr="004C4BAA">
        <w:rPr>
          <w:rFonts w:eastAsia="Times New Roman"/>
          <w:sz w:val="28"/>
          <w:szCs w:val="28"/>
          <w:lang w:val="uk-UA"/>
        </w:rPr>
        <w:t>сучасні інформаційно-комунікаційні технології із дотриманням етичних норм проводити пошук, обробку та поширення інформації про актуальні наукові питання біології, екологічні проблеми та здоров’я, критично оцінювати інформацію.</w:t>
      </w:r>
    </w:p>
    <w:p w:rsidR="004D4178" w:rsidRDefault="004D4178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b/>
          <w:bCs/>
          <w:sz w:val="28"/>
          <w:szCs w:val="28"/>
          <w:lang w:val="uk-UA" w:eastAsia="ru-RU"/>
        </w:rPr>
      </w:pPr>
    </w:p>
    <w:p w:rsidR="00C406F7" w:rsidRPr="00C406F7" w:rsidRDefault="00C406F7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bCs/>
          <w:sz w:val="28"/>
          <w:szCs w:val="28"/>
          <w:lang w:val="uk-UA" w:eastAsia="ru-RU"/>
        </w:rPr>
      </w:pPr>
      <w:r w:rsidRPr="00C406F7">
        <w:rPr>
          <w:rFonts w:eastAsia="Times New Roman"/>
          <w:b/>
          <w:bCs/>
          <w:sz w:val="28"/>
          <w:szCs w:val="28"/>
          <w:lang w:val="uk-UA" w:eastAsia="ru-RU"/>
        </w:rPr>
        <w:t>Форми контролю</w:t>
      </w:r>
      <w:r w:rsidRPr="00C406F7">
        <w:rPr>
          <w:rFonts w:eastAsia="Times New Roman"/>
          <w:bCs/>
          <w:sz w:val="28"/>
          <w:szCs w:val="28"/>
          <w:lang w:val="uk-UA" w:eastAsia="ru-RU"/>
        </w:rPr>
        <w:t xml:space="preserve"> – поточний, модульний</w:t>
      </w:r>
      <w:r>
        <w:rPr>
          <w:rFonts w:eastAsia="Times New Roman"/>
          <w:bCs/>
          <w:sz w:val="28"/>
          <w:szCs w:val="28"/>
          <w:lang w:val="uk-UA" w:eastAsia="ru-RU"/>
        </w:rPr>
        <w:t xml:space="preserve">, </w:t>
      </w:r>
      <w:r w:rsidRPr="00C406F7">
        <w:rPr>
          <w:rFonts w:eastAsia="Times New Roman"/>
          <w:bCs/>
          <w:sz w:val="28"/>
          <w:szCs w:val="28"/>
          <w:lang w:val="uk-UA" w:eastAsia="ru-RU"/>
        </w:rPr>
        <w:t xml:space="preserve">підсумковий семестровий </w:t>
      </w:r>
      <w:r>
        <w:rPr>
          <w:rFonts w:eastAsia="Times New Roman"/>
          <w:bCs/>
          <w:sz w:val="28"/>
          <w:szCs w:val="28"/>
          <w:lang w:val="uk-UA" w:eastAsia="ru-RU"/>
        </w:rPr>
        <w:t xml:space="preserve">та річний </w:t>
      </w:r>
      <w:r w:rsidRPr="00C406F7">
        <w:rPr>
          <w:rFonts w:eastAsia="Times New Roman"/>
          <w:bCs/>
          <w:sz w:val="28"/>
          <w:szCs w:val="28"/>
          <w:lang w:val="uk-UA" w:eastAsia="ru-RU"/>
        </w:rPr>
        <w:t>контроль.</w:t>
      </w:r>
    </w:p>
    <w:p w:rsidR="004D4178" w:rsidRDefault="004D4178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b/>
          <w:bCs/>
          <w:sz w:val="28"/>
          <w:szCs w:val="28"/>
          <w:lang w:val="uk-UA" w:eastAsia="ru-RU"/>
        </w:rPr>
      </w:pPr>
    </w:p>
    <w:p w:rsidR="00320ED5" w:rsidRDefault="00C406F7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sz w:val="28"/>
          <w:szCs w:val="28"/>
          <w:lang w:val="uk-UA" w:eastAsia="ru-RU"/>
        </w:rPr>
      </w:pPr>
      <w:r w:rsidRPr="00F05CE6">
        <w:rPr>
          <w:rFonts w:eastAsia="Times New Roman"/>
          <w:b/>
          <w:bCs/>
          <w:sz w:val="28"/>
          <w:szCs w:val="28"/>
          <w:lang w:val="uk-UA" w:eastAsia="ru-RU"/>
        </w:rPr>
        <w:lastRenderedPageBreak/>
        <w:t xml:space="preserve">Контроль </w:t>
      </w:r>
      <w:r w:rsidRPr="00F05CE6">
        <w:rPr>
          <w:rFonts w:eastAsia="Times New Roman"/>
          <w:sz w:val="28"/>
          <w:szCs w:val="28"/>
          <w:lang w:val="uk-UA" w:eastAsia="ru-RU"/>
        </w:rPr>
        <w:t xml:space="preserve">за видами діяльності </w:t>
      </w:r>
      <w:r w:rsidR="00320ED5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Pr="00F05CE6">
        <w:rPr>
          <w:rFonts w:eastAsia="Times New Roman"/>
          <w:sz w:val="28"/>
          <w:szCs w:val="28"/>
          <w:lang w:val="uk-UA" w:eastAsia="ru-RU"/>
        </w:rPr>
        <w:t xml:space="preserve"> здійснюється шляхом поточного оцінювання знань та періодичного (модульного) контролю після засвоєння ними першого, а потім і другого модуля. </w:t>
      </w:r>
      <w:r>
        <w:rPr>
          <w:rFonts w:eastAsia="Times New Roman"/>
          <w:sz w:val="28"/>
          <w:szCs w:val="28"/>
          <w:lang w:val="uk-UA" w:eastAsia="ru-RU"/>
        </w:rPr>
        <w:t xml:space="preserve">Потім за підсумками здачі модульних контролів, </w:t>
      </w:r>
      <w:r w:rsidR="00320ED5">
        <w:rPr>
          <w:rFonts w:eastAsia="Times New Roman"/>
          <w:sz w:val="28"/>
          <w:szCs w:val="28"/>
          <w:lang w:val="uk-UA" w:eastAsia="ru-RU"/>
        </w:rPr>
        <w:t>здобувачі освіти</w:t>
      </w:r>
      <w:r>
        <w:rPr>
          <w:rFonts w:eastAsia="Times New Roman"/>
          <w:sz w:val="28"/>
          <w:szCs w:val="28"/>
          <w:lang w:val="uk-UA" w:eastAsia="ru-RU"/>
        </w:rPr>
        <w:t xml:space="preserve"> допускаються або не допускаються до річного контролю, та до здачі заліку. </w:t>
      </w:r>
    </w:p>
    <w:p w:rsidR="00320ED5" w:rsidRDefault="00320ED5" w:rsidP="00DF61FB">
      <w:pPr>
        <w:pStyle w:val="ad"/>
        <w:spacing w:line="360" w:lineRule="auto"/>
        <w:ind w:firstLine="567"/>
        <w:jc w:val="both"/>
      </w:pPr>
      <w:r>
        <w:t>Оцінювання знань здобувачів освіти здійснюється за 100-баловою шкалою, яка переводиться відповідно у національну шкалу («відмінно», «добре», «задовільно», «незадовільно») та шкалу європейської кредитно-трансферної системи (ЄКТС –А, В, С, D, E, FX,</w:t>
      </w:r>
      <w:r>
        <w:rPr>
          <w:spacing w:val="-25"/>
        </w:rPr>
        <w:t xml:space="preserve"> </w:t>
      </w:r>
      <w:r>
        <w:t>F).</w:t>
      </w:r>
    </w:p>
    <w:p w:rsidR="00320ED5" w:rsidRDefault="00320ED5" w:rsidP="00320ED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320ED5" w:rsidRDefault="00C406F7" w:rsidP="00320ED5">
      <w:pPr>
        <w:rPr>
          <w:rFonts w:eastAsia="Times New Roman"/>
          <w:b/>
          <w:color w:val="000000"/>
          <w:sz w:val="28"/>
          <w:szCs w:val="28"/>
          <w:lang w:val="uk-UA" w:eastAsia="ru-RU"/>
        </w:rPr>
      </w:pPr>
      <w:r w:rsidRPr="00C406F7">
        <w:rPr>
          <w:rFonts w:eastAsia="Times New Roman"/>
          <w:sz w:val="28"/>
          <w:szCs w:val="28"/>
          <w:lang w:val="uk-UA" w:eastAsia="ru-RU"/>
        </w:rPr>
        <w:t xml:space="preserve"> </w:t>
      </w:r>
      <w:r w:rsidR="00320ED5" w:rsidRPr="00320ED5">
        <w:rPr>
          <w:rFonts w:eastAsia="Times New Roman"/>
          <w:b/>
          <w:color w:val="000000"/>
          <w:sz w:val="28"/>
          <w:szCs w:val="28"/>
          <w:lang w:val="uk-UA" w:eastAsia="ru-RU"/>
        </w:rPr>
        <w:t>Шкала оцінювання: національна та ЄКТС</w:t>
      </w:r>
    </w:p>
    <w:p w:rsidR="00DF61FB" w:rsidRPr="00320ED5" w:rsidRDefault="00DF61FB" w:rsidP="00320ED5">
      <w:pPr>
        <w:rPr>
          <w:rFonts w:eastAsia="Times New Roman"/>
          <w:b/>
          <w:color w:val="000000"/>
          <w:sz w:val="28"/>
          <w:szCs w:val="28"/>
          <w:lang w:eastAsia="ru-RU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06"/>
        <w:gridCol w:w="1043"/>
        <w:gridCol w:w="3204"/>
        <w:gridCol w:w="4394"/>
      </w:tblGrid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За 100-бальною шкалою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За шкалою ЄКТС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За національною шкалою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Визначення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90 - 100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A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b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 xml:space="preserve">відмінно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відмінне виконання з незначною кількістю помилок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85-89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B</w:t>
            </w:r>
          </w:p>
        </w:tc>
        <w:tc>
          <w:tcPr>
            <w:tcW w:w="3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b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добре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вище від середнього рівня, але з деякими поширеними помилками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75-84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C</w:t>
            </w:r>
          </w:p>
        </w:tc>
        <w:tc>
          <w:tcPr>
            <w:tcW w:w="3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</w:p>
        </w:tc>
        <w:tc>
          <w:tcPr>
            <w:tcW w:w="4394" w:type="dxa"/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в цілому правильне виконання, але з помилками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70-74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D</w:t>
            </w:r>
          </w:p>
        </w:tc>
        <w:tc>
          <w:tcPr>
            <w:tcW w:w="3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b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задовільно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виконання в повному обсязі, але зі значною кількістю недоліків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60-69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E</w:t>
            </w:r>
          </w:p>
        </w:tc>
        <w:tc>
          <w:tcPr>
            <w:tcW w:w="3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</w:p>
        </w:tc>
        <w:tc>
          <w:tcPr>
            <w:tcW w:w="4394" w:type="dxa"/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виконання задовольняє за  мінімальними критеріями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35-59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FX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незадовільно</w:t>
            </w: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 xml:space="preserve"> з можливістю повторного складання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недостатньо до задовільного: необхідно доопрацювати</w:t>
            </w:r>
          </w:p>
        </w:tc>
      </w:tr>
      <w:tr w:rsidR="00320ED5" w:rsidRPr="00320ED5" w:rsidTr="00EC789F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1-34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F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незадовільно</w:t>
            </w: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 xml:space="preserve"> з обов'язковим повторним курсом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ED5" w:rsidRPr="00320ED5" w:rsidRDefault="00320ED5" w:rsidP="00320ED5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320ED5">
              <w:rPr>
                <w:rFonts w:eastAsia="Times New Roman"/>
                <w:color w:val="000000"/>
                <w:szCs w:val="24"/>
                <w:lang w:val="uk-UA" w:eastAsia="ru-RU"/>
              </w:rPr>
              <w:t>необхідна серйозна подальша робота з повторним вивченням курсу</w:t>
            </w:r>
          </w:p>
        </w:tc>
      </w:tr>
    </w:tbl>
    <w:p w:rsidR="00320ED5" w:rsidRDefault="00320ED5" w:rsidP="00320ED5">
      <w:pPr>
        <w:shd w:val="clear" w:color="auto" w:fill="FFFFFF"/>
        <w:ind w:firstLine="851"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</w:p>
    <w:p w:rsidR="00DF61FB" w:rsidRPr="00DF61FB" w:rsidRDefault="00DF61FB" w:rsidP="00320ED5">
      <w:pPr>
        <w:shd w:val="clear" w:color="auto" w:fill="FFFFFF"/>
        <w:ind w:firstLine="851"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1"/>
        <w:gridCol w:w="1634"/>
        <w:gridCol w:w="6166"/>
      </w:tblGrid>
      <w:tr w:rsidR="00320ED5" w:rsidRPr="00320ED5" w:rsidTr="00EC789F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b/>
                <w:spacing w:val="6"/>
                <w:szCs w:val="24"/>
                <w:lang w:val="uk-UA"/>
              </w:rPr>
            </w:pPr>
            <w:r w:rsidRPr="00320ED5">
              <w:rPr>
                <w:b/>
                <w:spacing w:val="6"/>
                <w:szCs w:val="24"/>
                <w:lang w:val="uk-UA"/>
              </w:rPr>
              <w:t>Національна</w:t>
            </w:r>
          </w:p>
          <w:p w:rsidR="00320ED5" w:rsidRPr="00320ED5" w:rsidRDefault="00320ED5" w:rsidP="00320ED5">
            <w:pPr>
              <w:ind w:right="5"/>
              <w:rPr>
                <w:b/>
                <w:spacing w:val="6"/>
                <w:szCs w:val="24"/>
                <w:lang w:val="en-US"/>
              </w:rPr>
            </w:pPr>
            <w:r w:rsidRPr="00320ED5">
              <w:rPr>
                <w:b/>
                <w:spacing w:val="6"/>
                <w:szCs w:val="24"/>
                <w:lang w:val="uk-UA"/>
              </w:rPr>
              <w:t>Шкала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b/>
                <w:spacing w:val="6"/>
                <w:szCs w:val="24"/>
                <w:lang w:val="uk-UA"/>
              </w:rPr>
            </w:pPr>
            <w:r w:rsidRPr="00320ED5">
              <w:rPr>
                <w:b/>
                <w:spacing w:val="6"/>
                <w:szCs w:val="24"/>
                <w:lang w:val="uk-UA"/>
              </w:rPr>
              <w:t>Шкала</w:t>
            </w:r>
          </w:p>
          <w:p w:rsidR="00320ED5" w:rsidRPr="00320ED5" w:rsidRDefault="00320ED5" w:rsidP="00320ED5">
            <w:pPr>
              <w:ind w:right="5"/>
              <w:rPr>
                <w:b/>
                <w:spacing w:val="6"/>
                <w:szCs w:val="24"/>
                <w:lang w:val="en-US"/>
              </w:rPr>
            </w:pPr>
            <w:r w:rsidRPr="00320ED5">
              <w:rPr>
                <w:b/>
                <w:spacing w:val="6"/>
                <w:szCs w:val="24"/>
                <w:lang w:val="en-US"/>
              </w:rPr>
              <w:t>ЄКТС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b/>
                <w:spacing w:val="6"/>
                <w:szCs w:val="24"/>
                <w:lang w:val="uk-UA"/>
              </w:rPr>
            </w:pPr>
            <w:r w:rsidRPr="00320ED5">
              <w:rPr>
                <w:b/>
                <w:spacing w:val="6"/>
                <w:szCs w:val="24"/>
                <w:lang w:val="uk-UA"/>
              </w:rPr>
              <w:t>Критерії</w:t>
            </w:r>
          </w:p>
        </w:tc>
      </w:tr>
      <w:tr w:rsidR="00320ED5" w:rsidRPr="00320ED5" w:rsidTr="00EC789F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6"/>
                <w:szCs w:val="24"/>
                <w:lang w:val="uk-UA"/>
              </w:rPr>
              <w:t>Відмінно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t>A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-1"/>
                <w:szCs w:val="24"/>
                <w:lang w:val="uk-UA"/>
              </w:rPr>
              <w:t>різнобічне системне опанування програмного матеріалу, бездоганне виконання завдань, незначна кількість несуттєвих похибок, прояв творчих здібностей</w:t>
            </w:r>
          </w:p>
        </w:tc>
      </w:tr>
      <w:tr w:rsidR="00320ED5" w:rsidRPr="00320ED5" w:rsidTr="00EC789F"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6"/>
                <w:szCs w:val="24"/>
                <w:lang w:val="uk-UA"/>
              </w:rPr>
              <w:t>Добре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t>B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-2"/>
                <w:szCs w:val="24"/>
                <w:lang w:val="uk-UA"/>
              </w:rPr>
              <w:t>повне опанування програмного матеріалу, успішне виконання  завдань з декількома помилками суттєвого характеру</w:t>
            </w:r>
          </w:p>
        </w:tc>
      </w:tr>
      <w:tr w:rsidR="00320ED5" w:rsidRPr="00320ED5" w:rsidTr="00EC789F"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ED5" w:rsidRPr="00320ED5" w:rsidRDefault="00320ED5" w:rsidP="00320ED5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t>C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-2"/>
                <w:szCs w:val="24"/>
                <w:lang w:val="uk-UA"/>
              </w:rPr>
              <w:t>опанування основного навчального матеріалу, виконання завдань із допустимою кількістю грубих помилок</w:t>
            </w:r>
          </w:p>
        </w:tc>
      </w:tr>
      <w:tr w:rsidR="00320ED5" w:rsidRPr="00320ED5" w:rsidTr="00EC789F"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FB" w:rsidRDefault="00DF61FB" w:rsidP="00320ED5">
            <w:pPr>
              <w:rPr>
                <w:spacing w:val="6"/>
                <w:szCs w:val="24"/>
                <w:lang w:val="uk-UA"/>
              </w:rPr>
            </w:pPr>
          </w:p>
          <w:p w:rsidR="00320ED5" w:rsidRDefault="00320ED5" w:rsidP="00320ED5">
            <w:pPr>
              <w:rPr>
                <w:spacing w:val="6"/>
                <w:szCs w:val="24"/>
                <w:lang w:val="uk-UA"/>
              </w:rPr>
            </w:pPr>
            <w:r w:rsidRPr="00320ED5">
              <w:rPr>
                <w:spacing w:val="6"/>
                <w:szCs w:val="24"/>
                <w:lang w:val="uk-UA"/>
              </w:rPr>
              <w:t>Задовільно</w:t>
            </w:r>
          </w:p>
          <w:p w:rsidR="00DF61FB" w:rsidRDefault="00DF61FB" w:rsidP="00320ED5">
            <w:pPr>
              <w:rPr>
                <w:spacing w:val="6"/>
                <w:szCs w:val="24"/>
                <w:lang w:val="uk-UA"/>
              </w:rPr>
            </w:pPr>
          </w:p>
          <w:p w:rsidR="00DF61FB" w:rsidRDefault="00DF61FB" w:rsidP="00320ED5">
            <w:pPr>
              <w:rPr>
                <w:spacing w:val="6"/>
                <w:szCs w:val="24"/>
                <w:lang w:val="uk-UA"/>
              </w:rPr>
            </w:pPr>
          </w:p>
          <w:p w:rsidR="00DF61FB" w:rsidRPr="00320ED5" w:rsidRDefault="00DF61FB" w:rsidP="00320ED5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lastRenderedPageBreak/>
              <w:t>D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-2"/>
                <w:szCs w:val="24"/>
                <w:lang w:val="uk-UA"/>
              </w:rPr>
              <w:t xml:space="preserve">опанування навчального матеріалу в обсязі, необхідному для подальшого навчання й майбутньої роботи за спеціальністю, </w:t>
            </w:r>
            <w:r w:rsidRPr="00320ED5">
              <w:rPr>
                <w:spacing w:val="6"/>
                <w:szCs w:val="24"/>
                <w:lang w:val="uk-UA"/>
              </w:rPr>
              <w:t xml:space="preserve">виконання завдань зі значною кількістю </w:t>
            </w:r>
            <w:r w:rsidRPr="00320ED5">
              <w:rPr>
                <w:spacing w:val="6"/>
                <w:szCs w:val="24"/>
                <w:lang w:val="uk-UA"/>
              </w:rPr>
              <w:lastRenderedPageBreak/>
              <w:t>грубих помилок</w:t>
            </w:r>
          </w:p>
        </w:tc>
      </w:tr>
      <w:tr w:rsidR="00320ED5" w:rsidRPr="00320ED5" w:rsidTr="00EC789F"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ED5" w:rsidRPr="00320ED5" w:rsidRDefault="00320ED5" w:rsidP="00320ED5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t>E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-2"/>
                <w:szCs w:val="24"/>
                <w:lang w:val="uk-UA"/>
              </w:rPr>
              <w:t xml:space="preserve">опанування навчального матеріалу в мінімально допустимому обсязі, необхідному для подальшого навчання й майбутньої роботи за спеціальністю, </w:t>
            </w:r>
            <w:r w:rsidRPr="00320ED5">
              <w:rPr>
                <w:spacing w:val="6"/>
                <w:szCs w:val="24"/>
                <w:lang w:val="uk-UA"/>
              </w:rPr>
              <w:t>виконання завдань на мінімально допустимому рівні</w:t>
            </w:r>
          </w:p>
        </w:tc>
      </w:tr>
      <w:tr w:rsidR="00320ED5" w:rsidRPr="00320ED5" w:rsidTr="00EC789F"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6"/>
                <w:szCs w:val="24"/>
                <w:lang w:val="uk-UA"/>
              </w:rPr>
              <w:t>Незадовільно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t>FX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-1"/>
                <w:szCs w:val="24"/>
                <w:lang w:val="uk-UA"/>
              </w:rPr>
              <w:t>пробіли в опануванні основного навчального матеріалу,  принципові помилки в ході виконання завдань</w:t>
            </w:r>
          </w:p>
        </w:tc>
      </w:tr>
      <w:tr w:rsidR="00320ED5" w:rsidRPr="00320ED5" w:rsidTr="00EC789F"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ED5" w:rsidRPr="00320ED5" w:rsidRDefault="00320ED5" w:rsidP="00320ED5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rPr>
                <w:spacing w:val="6"/>
                <w:szCs w:val="24"/>
                <w:lang w:val="en-US"/>
              </w:rPr>
            </w:pPr>
            <w:r w:rsidRPr="00320ED5">
              <w:rPr>
                <w:spacing w:val="6"/>
                <w:szCs w:val="24"/>
                <w:lang w:val="en-US"/>
              </w:rPr>
              <w:t>F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ED5" w:rsidRPr="00320ED5" w:rsidRDefault="00320ED5" w:rsidP="00320ED5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320ED5">
              <w:rPr>
                <w:spacing w:val="6"/>
                <w:szCs w:val="24"/>
                <w:lang w:val="uk-UA"/>
              </w:rPr>
              <w:t xml:space="preserve">повне </w:t>
            </w:r>
            <w:proofErr w:type="spellStart"/>
            <w:r w:rsidRPr="00320ED5">
              <w:rPr>
                <w:spacing w:val="6"/>
                <w:szCs w:val="24"/>
                <w:lang w:val="uk-UA"/>
              </w:rPr>
              <w:t>неопанування</w:t>
            </w:r>
            <w:proofErr w:type="spellEnd"/>
            <w:r w:rsidRPr="00320ED5">
              <w:rPr>
                <w:spacing w:val="6"/>
                <w:szCs w:val="24"/>
                <w:lang w:val="uk-UA"/>
              </w:rPr>
              <w:t xml:space="preserve"> програмного матеріалу, невиконання завдань </w:t>
            </w:r>
          </w:p>
        </w:tc>
      </w:tr>
    </w:tbl>
    <w:p w:rsidR="00C406F7" w:rsidRDefault="00C406F7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625BD" w:rsidRPr="00D87D68" w:rsidRDefault="005625BD" w:rsidP="00DF61FB">
      <w:pPr>
        <w:widowControl w:val="0"/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87D68">
        <w:rPr>
          <w:rFonts w:eastAsia="Times New Roman"/>
          <w:sz w:val="28"/>
          <w:szCs w:val="28"/>
          <w:lang w:val="uk-UA" w:eastAsia="ru-RU"/>
        </w:rPr>
        <w:t xml:space="preserve">Самостійна робота </w:t>
      </w:r>
      <w:r w:rsidR="00320ED5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Pr="00D87D68">
        <w:rPr>
          <w:rFonts w:eastAsia="Times New Roman"/>
          <w:sz w:val="28"/>
          <w:szCs w:val="28"/>
          <w:lang w:val="uk-UA" w:eastAsia="ru-RU"/>
        </w:rPr>
        <w:t xml:space="preserve"> планується як форма навчання, що має на меті надати допомогу у вивченні запропонованої літератури, у пошуку відповідей на проблемні теоретичні та практичні проблеми курсу.</w:t>
      </w:r>
    </w:p>
    <w:p w:rsidR="004D4178" w:rsidRDefault="004D4178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DF61F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F61FB" w:rsidRDefault="00DF61FB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320ED5" w:rsidRDefault="00320ED5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625BD" w:rsidRPr="00D1249A" w:rsidRDefault="00CC2400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1249A">
        <w:rPr>
          <w:rFonts w:eastAsia="Times New Roman"/>
          <w:b/>
          <w:sz w:val="28"/>
          <w:szCs w:val="28"/>
          <w:lang w:val="uk-UA" w:eastAsia="ru-RU"/>
        </w:rPr>
        <w:lastRenderedPageBreak/>
        <w:t>ЗАВДАННЯ ДЛЯ САМОСТІЙНОЇ РОБОТИ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3E2756" w:rsidRDefault="00DB3262" w:rsidP="00EC789F">
      <w:pPr>
        <w:spacing w:line="360" w:lineRule="auto"/>
        <w:ind w:firstLine="709"/>
        <w:jc w:val="both"/>
        <w:rPr>
          <w:rFonts w:eastAsia="Times New Roman"/>
          <w:sz w:val="28"/>
          <w:szCs w:val="28"/>
          <w:u w:val="single"/>
          <w:lang w:val="uk-UA" w:eastAsia="ru-RU"/>
        </w:rPr>
      </w:pPr>
      <w:r w:rsidRPr="00D1249A">
        <w:rPr>
          <w:rFonts w:eastAsia="Times New Roman"/>
          <w:b/>
          <w:sz w:val="28"/>
          <w:szCs w:val="28"/>
          <w:lang w:val="uk-UA" w:eastAsia="ru-RU"/>
        </w:rPr>
        <w:t xml:space="preserve">Змістовий модуль </w:t>
      </w:r>
      <w:r w:rsidRPr="003E2756">
        <w:rPr>
          <w:rFonts w:eastAsia="Times New Roman"/>
          <w:b/>
          <w:sz w:val="28"/>
          <w:szCs w:val="28"/>
          <w:lang w:val="uk-UA" w:eastAsia="ru-RU"/>
        </w:rPr>
        <w:t>1.</w:t>
      </w:r>
      <w:r w:rsidR="003E2756">
        <w:rPr>
          <w:rFonts w:eastAsia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3E2756" w:rsidRPr="003E2756">
        <w:rPr>
          <w:rFonts w:eastAsia="Times New Roman"/>
          <w:sz w:val="28"/>
          <w:szCs w:val="28"/>
          <w:u w:val="single"/>
          <w:lang w:val="uk-UA" w:eastAsia="ru-RU"/>
        </w:rPr>
        <w:t>Біорізноманіття</w:t>
      </w:r>
      <w:proofErr w:type="spellEnd"/>
      <w:r w:rsidR="003E2756" w:rsidRPr="003E2756">
        <w:rPr>
          <w:rFonts w:eastAsia="Times New Roman"/>
          <w:sz w:val="28"/>
          <w:szCs w:val="28"/>
          <w:u w:val="single"/>
          <w:lang w:val="uk-UA" w:eastAsia="ru-RU"/>
        </w:rPr>
        <w:t>. Обмін речовин і перетворення енергії.</w:t>
      </w: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 xml:space="preserve">Тема 1. </w:t>
      </w:r>
      <w:proofErr w:type="spellStart"/>
      <w:r w:rsidRPr="004D4178">
        <w:rPr>
          <w:rFonts w:eastAsia="Times New Roman"/>
          <w:b/>
          <w:sz w:val="28"/>
          <w:szCs w:val="28"/>
          <w:lang w:val="uk-UA" w:eastAsia="ru-RU"/>
        </w:rPr>
        <w:t>Біорізноманіття</w:t>
      </w:r>
      <w:proofErr w:type="spellEnd"/>
      <w:r w:rsidRPr="004D4178">
        <w:rPr>
          <w:rFonts w:eastAsia="Times New Roman"/>
          <w:b/>
          <w:sz w:val="28"/>
          <w:szCs w:val="28"/>
          <w:lang w:val="uk-UA" w:eastAsia="ru-RU"/>
        </w:rPr>
        <w:t>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1.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прокаріоти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2. </w:t>
      </w:r>
      <w:r w:rsidRPr="009F1E63">
        <w:rPr>
          <w:rFonts w:eastAsiaTheme="minorHAnsi"/>
          <w:sz w:val="28"/>
          <w:szCs w:val="28"/>
          <w:lang w:val="uk-UA"/>
        </w:rPr>
        <w:t xml:space="preserve">Опишіть особливості будови </w:t>
      </w:r>
      <w:proofErr w:type="spellStart"/>
      <w:r>
        <w:rPr>
          <w:rFonts w:eastAsiaTheme="minorHAnsi"/>
          <w:sz w:val="28"/>
          <w:szCs w:val="28"/>
          <w:lang w:val="uk-UA"/>
        </w:rPr>
        <w:t>прокаріотич</w:t>
      </w:r>
      <w:r w:rsidRPr="009F1E63">
        <w:rPr>
          <w:rFonts w:eastAsiaTheme="minorHAnsi"/>
          <w:sz w:val="28"/>
          <w:szCs w:val="28"/>
          <w:lang w:val="uk-UA"/>
        </w:rPr>
        <w:t>них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 xml:space="preserve"> організмів.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3</w:t>
      </w:r>
      <w:r w:rsidRPr="009F1E63">
        <w:rPr>
          <w:rFonts w:eastAsiaTheme="minorHAnsi"/>
          <w:sz w:val="28"/>
          <w:szCs w:val="28"/>
          <w:lang w:val="uk-UA"/>
        </w:rPr>
        <w:t>. Схарактеризуйте процеси життєдіяльності прокаріотів.</w:t>
      </w:r>
    </w:p>
    <w:p w:rsidR="003E2756" w:rsidRPr="009F1E63" w:rsidRDefault="003E2756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4. </w:t>
      </w:r>
      <w:r w:rsidRPr="009F1E63">
        <w:rPr>
          <w:rFonts w:eastAsiaTheme="minorHAnsi"/>
          <w:sz w:val="28"/>
          <w:szCs w:val="28"/>
          <w:lang w:val="uk-UA"/>
        </w:rPr>
        <w:t xml:space="preserve">Поясніть стратегію виживання </w:t>
      </w:r>
      <w:proofErr w:type="spellStart"/>
      <w:r w:rsidRPr="009F1E63">
        <w:rPr>
          <w:rFonts w:eastAsiaTheme="minorHAnsi"/>
          <w:sz w:val="28"/>
          <w:szCs w:val="28"/>
          <w:lang w:val="uk-UA"/>
        </w:rPr>
        <w:t>прокаріотичних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 xml:space="preserve"> організмів.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iCs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5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понять </w:t>
      </w:r>
      <w:r w:rsidRPr="009F1E63">
        <w:rPr>
          <w:rFonts w:eastAsiaTheme="minorHAnsi"/>
          <w:iCs/>
          <w:sz w:val="28"/>
          <w:szCs w:val="28"/>
          <w:lang w:val="uk-UA"/>
        </w:rPr>
        <w:t>бактерії, археї.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6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Порівняйте бактерії та археї.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7</w:t>
      </w:r>
      <w:r w:rsidRPr="009F1E63">
        <w:rPr>
          <w:rFonts w:eastAsiaTheme="minorHAnsi"/>
          <w:sz w:val="28"/>
          <w:szCs w:val="28"/>
          <w:lang w:val="uk-UA"/>
        </w:rPr>
        <w:t>. За якими ознаками археї подібні до еукаріотичних організмів?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8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Обґрунтуйте біологічну роль </w:t>
      </w:r>
      <w:proofErr w:type="spellStart"/>
      <w:r>
        <w:rPr>
          <w:rFonts w:eastAsiaTheme="minorHAnsi"/>
          <w:sz w:val="28"/>
          <w:szCs w:val="28"/>
          <w:lang w:val="uk-UA"/>
        </w:rPr>
        <w:t>прокаріотич</w:t>
      </w:r>
      <w:r w:rsidRPr="009F1E63">
        <w:rPr>
          <w:rFonts w:eastAsiaTheme="minorHAnsi"/>
          <w:sz w:val="28"/>
          <w:szCs w:val="28"/>
          <w:lang w:val="uk-UA"/>
        </w:rPr>
        <w:t>них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 xml:space="preserve"> організмів.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9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У яких галузях людина використовує </w:t>
      </w:r>
      <w:proofErr w:type="spellStart"/>
      <w:r w:rsidRPr="009F1E63">
        <w:rPr>
          <w:rFonts w:eastAsiaTheme="minorHAnsi"/>
          <w:sz w:val="28"/>
          <w:szCs w:val="28"/>
          <w:lang w:val="uk-UA"/>
        </w:rPr>
        <w:t>прокаріотичні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 xml:space="preserve"> організми?</w:t>
      </w:r>
    </w:p>
    <w:p w:rsidR="003E2756" w:rsidRDefault="003E2756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10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Поясніть думку вчених про те, що археї є окремою групою організмів на планеті.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1</w:t>
      </w:r>
      <w:r>
        <w:rPr>
          <w:rFonts w:eastAsiaTheme="minorHAnsi"/>
          <w:bCs/>
          <w:sz w:val="28"/>
          <w:szCs w:val="28"/>
          <w:lang w:val="uk-UA"/>
        </w:rPr>
        <w:t>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Сформулюйте означення рослинного організму.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2. </w:t>
      </w:r>
      <w:r w:rsidRPr="009F1E63">
        <w:rPr>
          <w:rFonts w:eastAsiaTheme="minorHAnsi"/>
          <w:sz w:val="28"/>
          <w:szCs w:val="28"/>
          <w:lang w:val="uk-UA"/>
        </w:rPr>
        <w:t>Які тканини рослинного організму вам відомі?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Pr="009F1E63">
        <w:rPr>
          <w:rFonts w:eastAsiaTheme="minorHAnsi"/>
          <w:bCs/>
          <w:sz w:val="28"/>
          <w:szCs w:val="28"/>
          <w:lang w:val="uk-UA"/>
        </w:rPr>
        <w:t>3</w:t>
      </w:r>
      <w:r w:rsidRPr="009F1E63">
        <w:rPr>
          <w:rFonts w:eastAsiaTheme="minorHAnsi"/>
          <w:sz w:val="28"/>
          <w:szCs w:val="28"/>
          <w:lang w:val="uk-UA"/>
        </w:rPr>
        <w:t>. Схарактеризуйте будову покритонасінної рослини.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4. </w:t>
      </w:r>
      <w:r w:rsidRPr="009F1E63">
        <w:rPr>
          <w:rFonts w:eastAsiaTheme="minorHAnsi"/>
          <w:sz w:val="28"/>
          <w:szCs w:val="28"/>
          <w:lang w:val="uk-UA"/>
        </w:rPr>
        <w:t>Які основні риси еволюції рослин?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5. </w:t>
      </w:r>
      <w:r w:rsidRPr="009F1E63">
        <w:rPr>
          <w:rFonts w:eastAsiaTheme="minorHAnsi"/>
          <w:sz w:val="28"/>
          <w:szCs w:val="28"/>
          <w:lang w:val="uk-UA"/>
        </w:rPr>
        <w:t>Яка роль рослин у природі та їх значення в житті людини?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16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Сформулюйте означення </w:t>
      </w:r>
      <w:r w:rsidRPr="009F1E63">
        <w:rPr>
          <w:rFonts w:eastAsiaTheme="minorHAnsi"/>
          <w:iCs/>
          <w:sz w:val="28"/>
          <w:szCs w:val="28"/>
          <w:lang w:val="uk-UA"/>
        </w:rPr>
        <w:t>тваринного організму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17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Які тканини тваринного організму вам відомі?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18</w:t>
      </w:r>
      <w:r w:rsidRPr="009F1E63">
        <w:rPr>
          <w:rFonts w:eastAsiaTheme="minorHAnsi"/>
          <w:sz w:val="28"/>
          <w:szCs w:val="28"/>
          <w:lang w:val="uk-UA"/>
        </w:rPr>
        <w:t>. Схарактеризуйте системи органів тварин на прикладі хребетної тварини.</w:t>
      </w:r>
    </w:p>
    <w:p w:rsidR="003E2756" w:rsidRPr="009F1E63" w:rsidRDefault="003E2756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19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Які основні еволюційні зміни тваринного світу?</w:t>
      </w:r>
    </w:p>
    <w:p w:rsidR="003E2756" w:rsidRDefault="003E2756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20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Яка роль тварин у природі та значення в житті людини?</w:t>
      </w:r>
    </w:p>
    <w:p w:rsidR="003E2756" w:rsidRPr="00D1249A" w:rsidRDefault="003E2756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3D67CD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4D4178">
        <w:rPr>
          <w:rFonts w:eastAsiaTheme="minorHAnsi"/>
          <w:b/>
          <w:sz w:val="28"/>
          <w:szCs w:val="28"/>
          <w:lang w:val="uk-UA"/>
        </w:rPr>
        <w:t>Тема 2. Обмін речовин і перетворення енергії.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1.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білки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lastRenderedPageBreak/>
        <w:t xml:space="preserve">2. </w:t>
      </w:r>
      <w:r w:rsidRPr="009F1E63">
        <w:rPr>
          <w:rFonts w:eastAsiaTheme="minorHAnsi"/>
          <w:sz w:val="28"/>
          <w:szCs w:val="28"/>
          <w:lang w:val="uk-UA"/>
        </w:rPr>
        <w:t>Опишіть будову молекули амінокислоти.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3</w:t>
      </w:r>
      <w:r w:rsidRPr="009F1E63">
        <w:rPr>
          <w:rFonts w:eastAsiaTheme="minorHAnsi"/>
          <w:sz w:val="28"/>
          <w:szCs w:val="28"/>
          <w:lang w:val="uk-UA"/>
        </w:rPr>
        <w:t>. Як утворюється пептидний зв’язок?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4. </w:t>
      </w:r>
      <w:r w:rsidRPr="009F1E63">
        <w:rPr>
          <w:rFonts w:eastAsiaTheme="minorHAnsi"/>
          <w:sz w:val="28"/>
          <w:szCs w:val="28"/>
          <w:lang w:val="uk-UA"/>
        </w:rPr>
        <w:t>Опишіть рівні структурної організації білкової молекули.</w:t>
      </w:r>
    </w:p>
    <w:p w:rsidR="008A44D4" w:rsidRPr="009F1E63" w:rsidRDefault="008A44D4" w:rsidP="00EC789F">
      <w:pPr>
        <w:tabs>
          <w:tab w:val="num" w:pos="700"/>
        </w:tabs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5. </w:t>
      </w:r>
      <w:r w:rsidRPr="009F1E63">
        <w:rPr>
          <w:rFonts w:eastAsiaTheme="minorHAnsi"/>
          <w:sz w:val="28"/>
          <w:szCs w:val="28"/>
          <w:lang w:val="uk-UA"/>
        </w:rPr>
        <w:t>Поясніть біологічну роль білків.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6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ферменти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7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Наведіть приклади ферментів.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8</w:t>
      </w:r>
      <w:r w:rsidRPr="009F1E63">
        <w:rPr>
          <w:rFonts w:eastAsiaTheme="minorHAnsi"/>
          <w:sz w:val="28"/>
          <w:szCs w:val="28"/>
          <w:lang w:val="uk-UA"/>
        </w:rPr>
        <w:t>. Чому наявність ферментів є необхідною умовою життєдіяльності клітини?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9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Опишіть механізм дії ферменту.</w:t>
      </w:r>
    </w:p>
    <w:p w:rsidR="008A44D4" w:rsidRDefault="008A44D4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10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Які фактори впливають на активність ферментів?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1</w:t>
      </w:r>
      <w:r w:rsidR="00DF5731">
        <w:rPr>
          <w:rFonts w:eastAsiaTheme="minorHAnsi"/>
          <w:bCs/>
          <w:sz w:val="28"/>
          <w:szCs w:val="28"/>
          <w:lang w:val="uk-UA"/>
        </w:rPr>
        <w:t>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вітаміни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2. </w:t>
      </w:r>
      <w:r w:rsidR="008A44D4" w:rsidRPr="009F1E63">
        <w:rPr>
          <w:rFonts w:eastAsiaTheme="minorHAnsi"/>
          <w:sz w:val="28"/>
          <w:szCs w:val="28"/>
          <w:lang w:val="uk-UA"/>
        </w:rPr>
        <w:t>Як називають вітаміни?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>3</w:t>
      </w:r>
      <w:r w:rsidR="008A44D4" w:rsidRPr="009F1E63">
        <w:rPr>
          <w:rFonts w:eastAsiaTheme="minorHAnsi"/>
          <w:sz w:val="28"/>
          <w:szCs w:val="28"/>
          <w:lang w:val="uk-UA"/>
        </w:rPr>
        <w:t>. Схарактеризуйте властивості вітамінів.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4. </w:t>
      </w:r>
      <w:r w:rsidR="008A44D4" w:rsidRPr="009F1E63">
        <w:rPr>
          <w:rFonts w:eastAsiaTheme="minorHAnsi"/>
          <w:sz w:val="28"/>
          <w:szCs w:val="28"/>
          <w:lang w:val="uk-UA"/>
        </w:rPr>
        <w:t>Поясніть біологічну роль вітамінів.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5. </w:t>
      </w:r>
      <w:r w:rsidR="008A44D4" w:rsidRPr="009F1E63">
        <w:rPr>
          <w:rFonts w:eastAsiaTheme="minorHAnsi"/>
          <w:sz w:val="28"/>
          <w:szCs w:val="28"/>
          <w:lang w:val="uk-UA"/>
        </w:rPr>
        <w:t>Чому необхідно вживати різноманітну їжу?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6. </w:t>
      </w:r>
      <w:r w:rsidR="008A44D4" w:rsidRPr="009F1E63">
        <w:rPr>
          <w:rFonts w:eastAsiaTheme="minorHAnsi"/>
          <w:sz w:val="28"/>
          <w:szCs w:val="28"/>
          <w:lang w:val="uk-UA"/>
        </w:rPr>
        <w:t>Які ви знаєте захворювання, пов’язані з нестачею вітамінів?</w:t>
      </w:r>
    </w:p>
    <w:p w:rsidR="008A44D4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7. </w:t>
      </w:r>
      <w:r w:rsidR="008A44D4" w:rsidRPr="009F1E63">
        <w:rPr>
          <w:rFonts w:eastAsiaTheme="minorHAnsi"/>
          <w:sz w:val="28"/>
          <w:szCs w:val="28"/>
          <w:lang w:val="uk-UA"/>
        </w:rPr>
        <w:t>Обґрунтуйте правила збереження вітамінів у харчових продуктах.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1</w:t>
      </w:r>
      <w:r w:rsidR="00DF5731">
        <w:rPr>
          <w:rFonts w:eastAsiaTheme="minorHAnsi"/>
          <w:bCs/>
          <w:sz w:val="28"/>
          <w:szCs w:val="28"/>
          <w:lang w:val="uk-UA"/>
        </w:rPr>
        <w:t>8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раціонального харчування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19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Перелічіть принципи раціонального харчування.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20</w:t>
      </w:r>
      <w:r w:rsidR="008A44D4" w:rsidRPr="009F1E63">
        <w:rPr>
          <w:rFonts w:eastAsiaTheme="minorHAnsi"/>
          <w:sz w:val="28"/>
          <w:szCs w:val="28"/>
          <w:lang w:val="uk-UA"/>
        </w:rPr>
        <w:t>. Що таке енергетичний баланс харчового раціону?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Які фактори впливають на енерговитрати організму людини?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22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Опишіть вплив збалансованого харчування людини на її здоров’я.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23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Оцініть важливість раціонального харчування для збереження здоров’я.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24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Що таке ендемічні захворювання?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25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Які функції води в організмі людини?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26</w:t>
      </w:r>
      <w:r w:rsidR="008A44D4" w:rsidRPr="009F1E63">
        <w:rPr>
          <w:rFonts w:eastAsiaTheme="minorHAnsi"/>
          <w:sz w:val="28"/>
          <w:szCs w:val="28"/>
          <w:lang w:val="uk-UA"/>
        </w:rPr>
        <w:t>. Обґрунтуйте необхідність надходження певної кількості води впродовж доби до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="008A44D4" w:rsidRPr="009F1E63">
        <w:rPr>
          <w:rFonts w:eastAsiaTheme="minorHAnsi"/>
          <w:sz w:val="28"/>
          <w:szCs w:val="28"/>
          <w:lang w:val="uk-UA"/>
        </w:rPr>
        <w:t>організму людини.</w:t>
      </w:r>
    </w:p>
    <w:p w:rsidR="008A44D4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27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Назвіть критерії якості питної води.</w:t>
      </w:r>
      <w:r w:rsidR="008A44D4">
        <w:rPr>
          <w:rFonts w:eastAsiaTheme="minorHAnsi"/>
          <w:sz w:val="28"/>
          <w:szCs w:val="28"/>
          <w:lang w:val="uk-UA"/>
        </w:rPr>
        <w:t xml:space="preserve"> </w:t>
      </w:r>
      <w:r w:rsidR="008A44D4" w:rsidRPr="009F1E63">
        <w:rPr>
          <w:rFonts w:eastAsiaTheme="minorHAnsi"/>
          <w:sz w:val="28"/>
          <w:szCs w:val="28"/>
          <w:lang w:val="uk-UA"/>
        </w:rPr>
        <w:t>Оцініть важливість якості питної води для збереження здоров’я.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28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="008A44D4" w:rsidRPr="009F1E63">
        <w:rPr>
          <w:rFonts w:eastAsiaTheme="minorHAnsi"/>
          <w:iCs/>
          <w:sz w:val="28"/>
          <w:szCs w:val="28"/>
          <w:lang w:val="uk-UA"/>
        </w:rPr>
        <w:t>токсичні речовини</w:t>
      </w:r>
      <w:r w:rsidR="008A44D4" w:rsidRPr="009F1E63">
        <w:rPr>
          <w:rFonts w:eastAsiaTheme="minorHAnsi"/>
          <w:sz w:val="28"/>
          <w:szCs w:val="28"/>
          <w:lang w:val="uk-UA"/>
        </w:rPr>
        <w:t>.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2</w:t>
      </w:r>
      <w:r w:rsidR="00DF5731">
        <w:rPr>
          <w:rFonts w:eastAsiaTheme="minorHAnsi"/>
          <w:bCs/>
          <w:sz w:val="28"/>
          <w:szCs w:val="28"/>
          <w:lang w:val="uk-UA"/>
        </w:rPr>
        <w:t>9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Який вплив токсичних речовин на організм людини?</w:t>
      </w:r>
    </w:p>
    <w:p w:rsidR="008A44D4" w:rsidRPr="009F1E63" w:rsidRDefault="008A44D4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lastRenderedPageBreak/>
        <w:t>3</w:t>
      </w:r>
      <w:r w:rsidR="00DF5731">
        <w:rPr>
          <w:rFonts w:eastAsiaTheme="minorHAnsi"/>
          <w:bCs/>
          <w:sz w:val="28"/>
          <w:szCs w:val="28"/>
          <w:lang w:val="uk-UA"/>
        </w:rPr>
        <w:t>0</w:t>
      </w:r>
      <w:r w:rsidRPr="009F1E63">
        <w:rPr>
          <w:rFonts w:eastAsiaTheme="minorHAnsi"/>
          <w:sz w:val="28"/>
          <w:szCs w:val="28"/>
          <w:lang w:val="uk-UA"/>
        </w:rPr>
        <w:t xml:space="preserve">. Яка роль печінки у знешкодженні </w:t>
      </w:r>
      <w:r w:rsidR="00DF5731">
        <w:rPr>
          <w:rFonts w:eastAsiaTheme="minorHAnsi"/>
          <w:sz w:val="28"/>
          <w:szCs w:val="28"/>
          <w:lang w:val="uk-UA"/>
        </w:rPr>
        <w:t>токсич</w:t>
      </w:r>
      <w:r w:rsidRPr="009F1E63">
        <w:rPr>
          <w:rFonts w:eastAsiaTheme="minorHAnsi"/>
          <w:sz w:val="28"/>
          <w:szCs w:val="28"/>
          <w:lang w:val="uk-UA"/>
        </w:rPr>
        <w:t>них речовин в організмі людини?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31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="008A44D4" w:rsidRPr="009F1E63">
        <w:rPr>
          <w:rFonts w:eastAsiaTheme="minorHAnsi"/>
          <w:iCs/>
          <w:sz w:val="28"/>
          <w:szCs w:val="28"/>
          <w:lang w:val="uk-UA"/>
        </w:rPr>
        <w:t>нейрогуморальної регуляції</w:t>
      </w:r>
      <w:r w:rsidR="008A44D4" w:rsidRPr="009F1E63">
        <w:rPr>
          <w:rFonts w:eastAsiaTheme="minorHAnsi"/>
          <w:sz w:val="28"/>
          <w:szCs w:val="28"/>
          <w:lang w:val="uk-UA"/>
        </w:rPr>
        <w:t>.</w:t>
      </w:r>
    </w:p>
    <w:p w:rsidR="008A44D4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32</w:t>
      </w:r>
      <w:r w:rsidR="008A44D4"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="008A44D4" w:rsidRPr="009F1E63">
        <w:rPr>
          <w:rFonts w:eastAsiaTheme="minorHAnsi"/>
          <w:sz w:val="28"/>
          <w:szCs w:val="28"/>
          <w:lang w:val="uk-UA"/>
        </w:rPr>
        <w:t>Поясніть взаємозв’язок нервової та ендокринної регуляції метаболізму.</w:t>
      </w:r>
    </w:p>
    <w:p w:rsidR="008A44D4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33</w:t>
      </w:r>
      <w:r w:rsidR="008A44D4" w:rsidRPr="009F1E63">
        <w:rPr>
          <w:rFonts w:eastAsiaTheme="minorHAnsi"/>
          <w:sz w:val="28"/>
          <w:szCs w:val="28"/>
          <w:lang w:val="uk-UA"/>
        </w:rPr>
        <w:t>. Схарактеризуйте на прикладах регулятивний вплив гормонів на обмін речовин.</w:t>
      </w:r>
    </w:p>
    <w:p w:rsidR="008A44D4" w:rsidRPr="00D1249A" w:rsidRDefault="008A44D4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3D67CD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F55BF2" w:rsidRDefault="003E2756" w:rsidP="00EC789F">
      <w:pPr>
        <w:spacing w:line="360" w:lineRule="auto"/>
        <w:ind w:firstLine="709"/>
        <w:jc w:val="both"/>
        <w:rPr>
          <w:rFonts w:eastAsia="Times New Roman"/>
          <w:sz w:val="28"/>
          <w:szCs w:val="28"/>
          <w:u w:val="single"/>
          <w:lang w:val="uk-UA" w:eastAsia="ru-RU"/>
        </w:rPr>
      </w:pPr>
      <w:r w:rsidRPr="00F55BF2">
        <w:rPr>
          <w:rFonts w:eastAsia="Times New Roman"/>
          <w:b/>
          <w:sz w:val="28"/>
          <w:szCs w:val="28"/>
          <w:lang w:val="uk-UA" w:eastAsia="ru-RU"/>
        </w:rPr>
        <w:t>Змістовий модуль 2.</w:t>
      </w:r>
      <w:r w:rsidRPr="00F55BF2">
        <w:rPr>
          <w:sz w:val="28"/>
          <w:szCs w:val="28"/>
          <w:lang w:val="uk-UA"/>
        </w:rPr>
        <w:t xml:space="preserve"> </w:t>
      </w:r>
      <w:r w:rsidRPr="00F55BF2">
        <w:rPr>
          <w:rFonts w:eastAsia="Times New Roman"/>
          <w:sz w:val="28"/>
          <w:szCs w:val="28"/>
          <w:u w:val="single"/>
          <w:lang w:val="uk-UA" w:eastAsia="ru-RU"/>
        </w:rPr>
        <w:t>Спадковість і мінливість. Репродукція та розвиток.</w:t>
      </w: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4D4178">
        <w:rPr>
          <w:rFonts w:eastAsiaTheme="minorHAnsi"/>
          <w:b/>
          <w:sz w:val="28"/>
          <w:szCs w:val="28"/>
          <w:lang w:val="uk-UA"/>
        </w:rPr>
        <w:t>Тема 3. Спадковість і мінливість.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1.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цитоплазматичне успадкування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2. </w:t>
      </w:r>
      <w:r w:rsidRPr="009F1E63">
        <w:rPr>
          <w:rFonts w:eastAsiaTheme="minorHAnsi"/>
          <w:sz w:val="28"/>
          <w:szCs w:val="28"/>
          <w:lang w:val="uk-UA"/>
        </w:rPr>
        <w:t xml:space="preserve">Чим відрізняється успадкування ядерних і </w:t>
      </w:r>
      <w:proofErr w:type="spellStart"/>
      <w:r w:rsidRPr="009F1E63">
        <w:rPr>
          <w:rFonts w:eastAsiaTheme="minorHAnsi"/>
          <w:sz w:val="28"/>
          <w:szCs w:val="28"/>
          <w:lang w:val="uk-UA"/>
        </w:rPr>
        <w:t>позаядерних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 xml:space="preserve"> генів?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3</w:t>
      </w:r>
      <w:r w:rsidRPr="009F1E63">
        <w:rPr>
          <w:rFonts w:eastAsiaTheme="minorHAnsi"/>
          <w:sz w:val="28"/>
          <w:szCs w:val="28"/>
          <w:lang w:val="uk-UA"/>
        </w:rPr>
        <w:t>. Наведіть приклади цитоплазматичної спадковості в людини.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4. </w:t>
      </w:r>
      <w:r w:rsidRPr="009F1E63">
        <w:rPr>
          <w:rFonts w:eastAsiaTheme="minorHAnsi"/>
          <w:sz w:val="28"/>
          <w:szCs w:val="28"/>
          <w:lang w:val="uk-UA"/>
        </w:rPr>
        <w:t xml:space="preserve">У чому полягає біологічна роль </w:t>
      </w:r>
      <w:r>
        <w:rPr>
          <w:rFonts w:eastAsiaTheme="minorHAnsi"/>
          <w:sz w:val="28"/>
          <w:szCs w:val="28"/>
          <w:lang w:val="uk-UA"/>
        </w:rPr>
        <w:t>цитоплаз</w:t>
      </w:r>
      <w:r w:rsidRPr="009F1E63">
        <w:rPr>
          <w:rFonts w:eastAsiaTheme="minorHAnsi"/>
          <w:sz w:val="28"/>
          <w:szCs w:val="28"/>
          <w:lang w:val="uk-UA"/>
        </w:rPr>
        <w:t>матичної спадковості?</w:t>
      </w:r>
    </w:p>
    <w:p w:rsidR="00DF5731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5. </w:t>
      </w:r>
      <w:r w:rsidRPr="009F1E63">
        <w:rPr>
          <w:rFonts w:eastAsiaTheme="minorHAnsi"/>
          <w:sz w:val="28"/>
          <w:szCs w:val="28"/>
          <w:lang w:val="uk-UA"/>
        </w:rPr>
        <w:t>Обґрунтуйте значення цитоплазматичної спадковості для організму людини.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6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понять </w:t>
      </w:r>
      <w:r w:rsidRPr="009F1E63">
        <w:rPr>
          <w:rFonts w:eastAsiaTheme="minorHAnsi"/>
          <w:iCs/>
          <w:sz w:val="28"/>
          <w:szCs w:val="28"/>
          <w:lang w:val="uk-UA"/>
        </w:rPr>
        <w:t>експресія генів, транскрипційні фактори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7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На яких етапах реалізації спадкової інформації можлива регуляція активності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9F1E63">
        <w:rPr>
          <w:rFonts w:eastAsiaTheme="minorHAnsi"/>
          <w:sz w:val="28"/>
          <w:szCs w:val="28"/>
          <w:lang w:val="uk-UA"/>
        </w:rPr>
        <w:t>генів?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8</w:t>
      </w:r>
      <w:r w:rsidRPr="009F1E63">
        <w:rPr>
          <w:rFonts w:eastAsiaTheme="minorHAnsi"/>
          <w:sz w:val="28"/>
          <w:szCs w:val="28"/>
          <w:lang w:val="uk-UA"/>
        </w:rPr>
        <w:t>. Чи завжди транскрипція певного гена призводить до вияву відповідної ознаки?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9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Схарактеризуйте головні шляхи регуляції експресії генів.</w:t>
      </w:r>
    </w:p>
    <w:p w:rsidR="00DF5731" w:rsidRPr="009F1E63" w:rsidRDefault="00DF5731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10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Поясніть значення регуляції експресії генів у функціонуванні організмів.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генофонд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12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Що вивчає популяційна генетика?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13</w:t>
      </w:r>
      <w:r w:rsidRPr="009F1E63">
        <w:rPr>
          <w:rFonts w:eastAsiaTheme="minorHAnsi"/>
          <w:sz w:val="28"/>
          <w:szCs w:val="28"/>
          <w:lang w:val="uk-UA"/>
        </w:rPr>
        <w:t>. Чому в популяціях не зникають носії рецесивних ознак?</w:t>
      </w:r>
    </w:p>
    <w:p w:rsidR="00DF5731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14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 існування добору впливає на генетичну рівновагу?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1</w:t>
      </w:r>
      <w:r>
        <w:rPr>
          <w:rFonts w:eastAsiaTheme="minorHAnsi"/>
          <w:bCs/>
          <w:sz w:val="28"/>
          <w:szCs w:val="28"/>
          <w:lang w:val="uk-UA"/>
        </w:rPr>
        <w:t>5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Назвіть фактори, які зумовлюють генетичну різноманітність людства.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lastRenderedPageBreak/>
        <w:t>16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Чи діють на сучасне людство еволюційні фактори? Якщо так, як вони впливають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9F1E63">
        <w:rPr>
          <w:rFonts w:eastAsiaTheme="minorHAnsi"/>
          <w:sz w:val="28"/>
          <w:szCs w:val="28"/>
          <w:lang w:val="uk-UA"/>
        </w:rPr>
        <w:t>на його генетичну структуру.</w:t>
      </w:r>
    </w:p>
    <w:p w:rsidR="00DF5731" w:rsidRPr="009F1E63" w:rsidRDefault="00DF5731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17</w:t>
      </w:r>
      <w:r w:rsidRPr="009F1E63">
        <w:rPr>
          <w:rFonts w:eastAsiaTheme="minorHAnsi"/>
          <w:sz w:val="28"/>
          <w:szCs w:val="28"/>
          <w:lang w:val="uk-UA"/>
        </w:rPr>
        <w:t>. Аргументовано доведіть, що всі люди є представниками одного біологічного виду.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18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понять </w:t>
      </w:r>
      <w:r w:rsidRPr="009F1E63">
        <w:rPr>
          <w:rFonts w:eastAsiaTheme="minorHAnsi"/>
          <w:iCs/>
          <w:sz w:val="28"/>
          <w:szCs w:val="28"/>
          <w:lang w:val="uk-UA"/>
        </w:rPr>
        <w:t xml:space="preserve">геном, </w:t>
      </w:r>
      <w:proofErr w:type="spellStart"/>
      <w:r w:rsidRPr="009F1E63">
        <w:rPr>
          <w:rFonts w:eastAsiaTheme="minorHAnsi"/>
          <w:iCs/>
          <w:sz w:val="28"/>
          <w:szCs w:val="28"/>
          <w:lang w:val="uk-UA"/>
        </w:rPr>
        <w:t>біоінформатика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>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19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Поясніть значення </w:t>
      </w:r>
      <w:proofErr w:type="spellStart"/>
      <w:r w:rsidRPr="009F1E63">
        <w:rPr>
          <w:rFonts w:eastAsiaTheme="minorHAnsi"/>
          <w:sz w:val="28"/>
          <w:szCs w:val="28"/>
          <w:lang w:val="uk-UA"/>
        </w:rPr>
        <w:t>біоінформатики</w:t>
      </w:r>
      <w:proofErr w:type="spellEnd"/>
      <w:r w:rsidRPr="009F1E63">
        <w:rPr>
          <w:rFonts w:eastAsiaTheme="minorHAnsi"/>
          <w:sz w:val="28"/>
          <w:szCs w:val="28"/>
          <w:lang w:val="uk-UA"/>
        </w:rPr>
        <w:t xml:space="preserve"> в розкритті питання еволюції геному людини.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20</w:t>
      </w:r>
      <w:r w:rsidRPr="009F1E63">
        <w:rPr>
          <w:rFonts w:eastAsiaTheme="minorHAnsi"/>
          <w:sz w:val="28"/>
          <w:szCs w:val="28"/>
          <w:lang w:val="uk-UA"/>
        </w:rPr>
        <w:t>. Чи діють на сучасне людство еволюційні фактори? Якщо так, як вони впливають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9F1E63">
        <w:rPr>
          <w:rFonts w:eastAsiaTheme="minorHAnsi"/>
          <w:sz w:val="28"/>
          <w:szCs w:val="28"/>
          <w:lang w:val="uk-UA"/>
        </w:rPr>
        <w:t>на його геном?</w:t>
      </w:r>
    </w:p>
    <w:p w:rsidR="00DF5731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21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Чи можна говорити про специфічні людські гени, які роблять наш вид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9F1E63">
        <w:rPr>
          <w:rFonts w:eastAsiaTheme="minorHAnsi"/>
          <w:sz w:val="28"/>
          <w:szCs w:val="28"/>
          <w:lang w:val="uk-UA"/>
        </w:rPr>
        <w:t>унікальним?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22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 xml:space="preserve">Дайте означення поняття </w:t>
      </w:r>
      <w:r w:rsidRPr="009F1E63">
        <w:rPr>
          <w:rFonts w:eastAsiaTheme="minorHAnsi"/>
          <w:iCs/>
          <w:sz w:val="28"/>
          <w:szCs w:val="28"/>
          <w:lang w:val="uk-UA"/>
        </w:rPr>
        <w:t>медична генетика</w:t>
      </w:r>
      <w:r w:rsidRPr="009F1E63">
        <w:rPr>
          <w:rFonts w:eastAsiaTheme="minorHAnsi"/>
          <w:sz w:val="28"/>
          <w:szCs w:val="28"/>
          <w:lang w:val="uk-UA"/>
        </w:rPr>
        <w:t>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>2</w:t>
      </w:r>
      <w:r>
        <w:rPr>
          <w:rFonts w:eastAsiaTheme="minorHAnsi"/>
          <w:bCs/>
          <w:sz w:val="28"/>
          <w:szCs w:val="28"/>
          <w:lang w:val="uk-UA"/>
        </w:rPr>
        <w:t>3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Що таке спадкові захворювання людини?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24</w:t>
      </w:r>
      <w:r w:rsidRPr="009F1E63">
        <w:rPr>
          <w:rFonts w:eastAsiaTheme="minorHAnsi"/>
          <w:sz w:val="28"/>
          <w:szCs w:val="28"/>
          <w:lang w:val="uk-UA"/>
        </w:rPr>
        <w:t>. Назвіть причини спадкових хвороб людини.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25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Яке значення має медико-генетичне консультування.</w:t>
      </w:r>
    </w:p>
    <w:p w:rsidR="00DF5731" w:rsidRPr="009F1E63" w:rsidRDefault="00DF5731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26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Якими є перспективи лікування спадкових захворювань людини?</w:t>
      </w:r>
    </w:p>
    <w:p w:rsidR="00DF5731" w:rsidRDefault="00DF5731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27</w:t>
      </w:r>
      <w:r w:rsidRPr="009F1E63">
        <w:rPr>
          <w:rFonts w:eastAsiaTheme="minorHAnsi"/>
          <w:bCs/>
          <w:sz w:val="28"/>
          <w:szCs w:val="28"/>
          <w:lang w:val="uk-UA"/>
        </w:rPr>
        <w:t xml:space="preserve">. </w:t>
      </w:r>
      <w:r w:rsidRPr="009F1E63">
        <w:rPr>
          <w:rFonts w:eastAsiaTheme="minorHAnsi"/>
          <w:sz w:val="28"/>
          <w:szCs w:val="28"/>
          <w:lang w:val="uk-UA"/>
        </w:rPr>
        <w:t>Поясніть застосування генетичних маркерів.</w:t>
      </w:r>
    </w:p>
    <w:p w:rsidR="00DF5731" w:rsidRPr="00D1249A" w:rsidRDefault="00DF5731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3D67CD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4D4178">
        <w:rPr>
          <w:rFonts w:eastAsiaTheme="minorHAnsi"/>
          <w:b/>
          <w:sz w:val="28"/>
          <w:szCs w:val="28"/>
          <w:lang w:val="uk-UA"/>
        </w:rPr>
        <w:t>Тема 4. Репродукція та розвиток.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1. Сформу</w:t>
      </w:r>
      <w:r>
        <w:rPr>
          <w:rFonts w:eastAsiaTheme="minorHAnsi"/>
          <w:sz w:val="28"/>
          <w:szCs w:val="28"/>
          <w:lang w:val="uk-UA"/>
        </w:rPr>
        <w:t>люйте означення поняття репроду</w:t>
      </w:r>
      <w:r w:rsidRPr="00855B3A">
        <w:rPr>
          <w:rFonts w:eastAsiaTheme="minorHAnsi"/>
          <w:sz w:val="28"/>
          <w:szCs w:val="28"/>
          <w:lang w:val="uk-UA"/>
        </w:rPr>
        <w:t>ктивне здоров’я.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2. Поясніть особливості репродукції людини.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3. Які причини порушення репродуктивної функції?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4. Які чинники впливають на репродуктивне здоров’я людини?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5. Дайте означення поняття репродуктивна медицина.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6. Схарактеризуйте сучасні методи репродуктивної медицини.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7</w:t>
      </w:r>
      <w:r w:rsidRPr="00855B3A">
        <w:rPr>
          <w:rFonts w:eastAsiaTheme="minorHAnsi"/>
          <w:sz w:val="28"/>
          <w:szCs w:val="28"/>
          <w:lang w:val="uk-UA"/>
        </w:rPr>
        <w:t>. У чому полягає вплив спадкових чинників на ріст і розвиток організму?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8</w:t>
      </w:r>
      <w:r w:rsidRPr="00855B3A">
        <w:rPr>
          <w:rFonts w:eastAsiaTheme="minorHAnsi"/>
          <w:sz w:val="28"/>
          <w:szCs w:val="28"/>
          <w:lang w:val="uk-UA"/>
        </w:rPr>
        <w:t>. Яким чином алкоголь і нікотин впливають на розвиток плода?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9</w:t>
      </w:r>
      <w:r w:rsidRPr="00855B3A">
        <w:rPr>
          <w:rFonts w:eastAsiaTheme="minorHAnsi"/>
          <w:sz w:val="28"/>
          <w:szCs w:val="28"/>
          <w:lang w:val="uk-UA"/>
        </w:rPr>
        <w:t>. Який вплив харчування на процеси росту та розвитку людини?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lastRenderedPageBreak/>
        <w:t>10</w:t>
      </w:r>
      <w:r w:rsidRPr="00855B3A">
        <w:rPr>
          <w:rFonts w:eastAsiaTheme="minorHAnsi"/>
          <w:sz w:val="28"/>
          <w:szCs w:val="28"/>
          <w:lang w:val="uk-UA"/>
        </w:rPr>
        <w:t>. Опишіть роль психологічних чинників, виховання та навчання в розвитку дитини.</w:t>
      </w:r>
    </w:p>
    <w:p w:rsidR="00855B3A" w:rsidRPr="00D1249A" w:rsidRDefault="00855B3A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7292C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2F3886" w:rsidRDefault="003E2756" w:rsidP="00EC789F">
      <w:pPr>
        <w:spacing w:line="360" w:lineRule="auto"/>
        <w:ind w:firstLine="709"/>
        <w:jc w:val="both"/>
        <w:rPr>
          <w:rFonts w:eastAsia="Times New Roman"/>
          <w:sz w:val="28"/>
          <w:szCs w:val="28"/>
          <w:u w:val="single"/>
          <w:lang w:val="uk-UA" w:eastAsia="ru-RU"/>
        </w:rPr>
      </w:pPr>
      <w:r w:rsidRPr="002F3886">
        <w:rPr>
          <w:rFonts w:eastAsia="Times New Roman"/>
          <w:b/>
          <w:sz w:val="28"/>
          <w:szCs w:val="28"/>
          <w:lang w:val="uk-UA" w:eastAsia="ru-RU"/>
        </w:rPr>
        <w:t>Змістовий модуль 3.</w:t>
      </w:r>
      <w:r w:rsidRPr="002F3886">
        <w:rPr>
          <w:sz w:val="28"/>
          <w:szCs w:val="28"/>
          <w:lang w:val="uk-UA"/>
        </w:rPr>
        <w:t xml:space="preserve"> </w:t>
      </w:r>
      <w:r w:rsidRPr="002F3886">
        <w:rPr>
          <w:rFonts w:eastAsia="Times New Roman"/>
          <w:sz w:val="28"/>
          <w:szCs w:val="28"/>
          <w:u w:val="single"/>
          <w:lang w:val="uk-UA" w:eastAsia="ru-RU"/>
        </w:rPr>
        <w:t>Адаптації. Біологічні основи здорового способу життя. Екологія.</w:t>
      </w: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 xml:space="preserve">Тема 5. Адаптації.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1. Що таке адаптивний потенціал?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2. Хто такі </w:t>
      </w:r>
      <w:proofErr w:type="spellStart"/>
      <w:r w:rsidRPr="00855B3A">
        <w:rPr>
          <w:rFonts w:eastAsiaTheme="minorHAnsi"/>
          <w:sz w:val="28"/>
          <w:szCs w:val="28"/>
          <w:lang w:val="uk-UA"/>
        </w:rPr>
        <w:t>стенобіонти</w:t>
      </w:r>
      <w:proofErr w:type="spellEnd"/>
      <w:r w:rsidRPr="00855B3A">
        <w:rPr>
          <w:rFonts w:eastAsiaTheme="minorHAnsi"/>
          <w:sz w:val="28"/>
          <w:szCs w:val="28"/>
          <w:lang w:val="uk-UA"/>
        </w:rPr>
        <w:t>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3. Хто такі еврибіонти?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4. Які види організмів є </w:t>
      </w:r>
      <w:proofErr w:type="spellStart"/>
      <w:r w:rsidRPr="00855B3A">
        <w:rPr>
          <w:rFonts w:eastAsiaTheme="minorHAnsi"/>
          <w:sz w:val="28"/>
          <w:szCs w:val="28"/>
          <w:lang w:val="uk-UA"/>
        </w:rPr>
        <w:t>стенобіонтами</w:t>
      </w:r>
      <w:proofErr w:type="spellEnd"/>
      <w:r w:rsidRPr="00855B3A">
        <w:rPr>
          <w:rFonts w:eastAsiaTheme="minorHAnsi"/>
          <w:sz w:val="28"/>
          <w:szCs w:val="28"/>
          <w:lang w:val="uk-UA"/>
        </w:rPr>
        <w:t xml:space="preserve">? еврибіонтами?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5. Які особ</w:t>
      </w:r>
      <w:r>
        <w:rPr>
          <w:rFonts w:eastAsiaTheme="minorHAnsi"/>
          <w:sz w:val="28"/>
          <w:szCs w:val="28"/>
          <w:lang w:val="uk-UA"/>
        </w:rPr>
        <w:t>ливості людини роблять її еколо</w:t>
      </w:r>
      <w:r w:rsidRPr="00855B3A">
        <w:rPr>
          <w:rFonts w:eastAsiaTheme="minorHAnsi"/>
          <w:sz w:val="28"/>
          <w:szCs w:val="28"/>
          <w:lang w:val="uk-UA"/>
        </w:rPr>
        <w:t>гічно пластичним видом?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6. Про що свідчить принцип єдності організму і середовища існування?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7. У яких середовищах живуть живі організми?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8. Які організми мешкають у водному середовищі?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9. Які факто</w:t>
      </w:r>
      <w:r>
        <w:rPr>
          <w:rFonts w:eastAsiaTheme="minorHAnsi"/>
          <w:sz w:val="28"/>
          <w:szCs w:val="28"/>
          <w:lang w:val="uk-UA"/>
        </w:rPr>
        <w:t>ри діють на організми в наземно</w:t>
      </w:r>
      <w:r w:rsidRPr="00855B3A">
        <w:rPr>
          <w:rFonts w:eastAsiaTheme="minorHAnsi"/>
          <w:sz w:val="28"/>
          <w:szCs w:val="28"/>
          <w:lang w:val="uk-UA"/>
        </w:rPr>
        <w:t xml:space="preserve">му середовищі існування?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10. Які морфологічні ознаки вказують на пристосування крота до життя у ґрунті?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11. На яких рівнях організації живого відбуваються адаптації?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 xml:space="preserve">12. На якому рівні організації живого можна легко помітити адаптації?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13. Які адаптації можуть відбуватися на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855B3A">
        <w:rPr>
          <w:rFonts w:eastAsiaTheme="minorHAnsi"/>
          <w:sz w:val="28"/>
          <w:szCs w:val="28"/>
          <w:lang w:val="uk-UA"/>
        </w:rPr>
        <w:t xml:space="preserve">молекулярному рівні?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14. Які адаптації можуть відбуватися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855B3A">
        <w:rPr>
          <w:rFonts w:eastAsiaTheme="minorHAnsi"/>
          <w:sz w:val="28"/>
          <w:szCs w:val="28"/>
          <w:lang w:val="uk-UA"/>
        </w:rPr>
        <w:t xml:space="preserve">на клітинному рівні?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15. Як пов’язані між собою виведення птахами продуктів обміну Нітрогену у вигляді сечової кислоти та відсутність у них сечового міхура?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855B3A">
        <w:rPr>
          <w:rFonts w:eastAsiaTheme="minorHAnsi"/>
          <w:sz w:val="28"/>
          <w:szCs w:val="28"/>
          <w:lang w:val="uk-UA"/>
        </w:rPr>
        <w:t>1</w:t>
      </w:r>
      <w:r>
        <w:rPr>
          <w:rFonts w:eastAsiaTheme="minorHAnsi"/>
          <w:sz w:val="28"/>
          <w:szCs w:val="28"/>
          <w:lang w:val="uk-UA"/>
        </w:rPr>
        <w:t>6</w:t>
      </w:r>
      <w:r w:rsidRPr="00855B3A">
        <w:rPr>
          <w:rFonts w:eastAsiaTheme="minorHAnsi"/>
          <w:sz w:val="28"/>
          <w:szCs w:val="28"/>
          <w:lang w:val="uk-UA"/>
        </w:rPr>
        <w:t xml:space="preserve">. Які особливості притаманні паразитизму як типу взаємодії організмів?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17</w:t>
      </w:r>
      <w:r w:rsidRPr="00855B3A">
        <w:rPr>
          <w:rFonts w:eastAsiaTheme="minorHAnsi"/>
          <w:sz w:val="28"/>
          <w:szCs w:val="28"/>
          <w:lang w:val="uk-UA"/>
        </w:rPr>
        <w:t>. Які бувають форми паразитизму? Наведіть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855B3A">
        <w:rPr>
          <w:rFonts w:eastAsiaTheme="minorHAnsi"/>
          <w:sz w:val="28"/>
          <w:szCs w:val="28"/>
          <w:lang w:val="uk-UA"/>
        </w:rPr>
        <w:t xml:space="preserve">приклади.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18</w:t>
      </w:r>
      <w:r w:rsidRPr="00855B3A">
        <w:rPr>
          <w:rFonts w:eastAsiaTheme="minorHAnsi"/>
          <w:sz w:val="28"/>
          <w:szCs w:val="28"/>
          <w:lang w:val="uk-UA"/>
        </w:rPr>
        <w:t xml:space="preserve">. До якої форми паразитизму можна віднести взаємини пасовищного кліща і людини? </w:t>
      </w:r>
    </w:p>
    <w:p w:rsidR="00855B3A" w:rsidRPr="00855B3A" w:rsidRDefault="00855B3A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19</w:t>
      </w:r>
      <w:r w:rsidRPr="00855B3A">
        <w:rPr>
          <w:rFonts w:eastAsiaTheme="minorHAnsi"/>
          <w:sz w:val="28"/>
          <w:szCs w:val="28"/>
          <w:lang w:val="uk-UA"/>
        </w:rPr>
        <w:t>. Назвіть характерні ознаки організму як середовища існування.</w:t>
      </w:r>
    </w:p>
    <w:p w:rsidR="00855B3A" w:rsidRPr="00855B3A" w:rsidRDefault="000711E5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20</w:t>
      </w:r>
      <w:r w:rsidR="00855B3A" w:rsidRPr="00855B3A">
        <w:rPr>
          <w:rFonts w:eastAsiaTheme="minorHAnsi"/>
          <w:sz w:val="28"/>
          <w:szCs w:val="28"/>
          <w:lang w:val="uk-UA"/>
        </w:rPr>
        <w:t xml:space="preserve">. На яких рівнях взаємодіють паразити і хазяї? </w:t>
      </w:r>
    </w:p>
    <w:p w:rsidR="00855B3A" w:rsidRPr="00855B3A" w:rsidRDefault="000711E5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lastRenderedPageBreak/>
        <w:t>21</w:t>
      </w:r>
      <w:r w:rsidR="00855B3A" w:rsidRPr="00855B3A">
        <w:rPr>
          <w:rFonts w:eastAsiaTheme="minorHAnsi"/>
          <w:sz w:val="28"/>
          <w:szCs w:val="28"/>
          <w:lang w:val="uk-UA"/>
        </w:rPr>
        <w:t xml:space="preserve">. Як саме паразити й хазяї взаємодіють на молекулярному і клітинному рівнях?  </w:t>
      </w:r>
    </w:p>
    <w:p w:rsidR="00855B3A" w:rsidRPr="00855B3A" w:rsidRDefault="000711E5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22</w:t>
      </w:r>
      <w:r w:rsidR="00855B3A" w:rsidRPr="00855B3A">
        <w:rPr>
          <w:rFonts w:eastAsiaTheme="minorHAnsi"/>
          <w:sz w:val="28"/>
          <w:szCs w:val="28"/>
          <w:lang w:val="uk-UA"/>
        </w:rPr>
        <w:t xml:space="preserve">. Як паразити й хазяї взаємодіють на </w:t>
      </w:r>
      <w:proofErr w:type="spellStart"/>
      <w:r w:rsidR="00855B3A" w:rsidRPr="00855B3A">
        <w:rPr>
          <w:rFonts w:eastAsiaTheme="minorHAnsi"/>
          <w:sz w:val="28"/>
          <w:szCs w:val="28"/>
          <w:lang w:val="uk-UA"/>
        </w:rPr>
        <w:t>організмовому</w:t>
      </w:r>
      <w:proofErr w:type="spellEnd"/>
      <w:r w:rsidR="00855B3A" w:rsidRPr="00855B3A">
        <w:rPr>
          <w:rFonts w:eastAsiaTheme="minorHAnsi"/>
          <w:sz w:val="28"/>
          <w:szCs w:val="28"/>
          <w:lang w:val="uk-UA"/>
        </w:rPr>
        <w:t xml:space="preserve"> рівні? </w:t>
      </w:r>
    </w:p>
    <w:p w:rsidR="00855B3A" w:rsidRPr="00855B3A" w:rsidRDefault="000711E5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23</w:t>
      </w:r>
      <w:r w:rsidR="00855B3A" w:rsidRPr="00855B3A">
        <w:rPr>
          <w:rFonts w:eastAsiaTheme="minorHAnsi"/>
          <w:sz w:val="28"/>
          <w:szCs w:val="28"/>
          <w:lang w:val="uk-UA"/>
        </w:rPr>
        <w:t xml:space="preserve">. Якими можуть бути результати взаємодії паразита й хазяїна? </w:t>
      </w:r>
    </w:p>
    <w:p w:rsidR="00855B3A" w:rsidRPr="00855B3A" w:rsidRDefault="000711E5" w:rsidP="00EC789F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24</w:t>
      </w:r>
      <w:r w:rsidR="00855B3A" w:rsidRPr="00855B3A">
        <w:rPr>
          <w:rFonts w:eastAsiaTheme="minorHAnsi"/>
          <w:sz w:val="28"/>
          <w:szCs w:val="28"/>
          <w:lang w:val="uk-UA"/>
        </w:rPr>
        <w:t>. Чому паразиту може бути вигідним впливати на поведінку хазяїна?</w:t>
      </w:r>
    </w:p>
    <w:p w:rsidR="00855B3A" w:rsidRPr="00D1249A" w:rsidRDefault="00855B3A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7292C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 xml:space="preserve">Тема 6. Біологічні основи здорового способу життя.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1. Чому сексуальна культура населення є важливою для суспільства?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2. Що таке ЗПСШ?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3. Наведіть приклади вірусних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3A179E">
        <w:rPr>
          <w:rFonts w:eastAsiaTheme="minorHAnsi"/>
          <w:sz w:val="28"/>
          <w:szCs w:val="28"/>
          <w:lang w:val="uk-UA"/>
        </w:rPr>
        <w:t xml:space="preserve">і бактеріальних ЗПСШ.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4. Чи можуть гриби бути причиною ЗПСШ?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5. Які фактори можуть перешкоджати боротьбі з поширенням ЗПСШ?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6. Чому куріння негативно впливає на органи дихальної системи?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7. Як алкоголізм впливає на травну систему людини?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8. Чому алкоголь шкідливий для серця?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9. Які наслідки впливу наркотичних речовин на мозок людини? </w:t>
      </w:r>
    </w:p>
    <w:p w:rsidR="00855B3A" w:rsidRDefault="003B48C0" w:rsidP="00EC789F">
      <w:pPr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3A179E">
        <w:rPr>
          <w:rFonts w:eastAsiaTheme="minorHAnsi"/>
          <w:sz w:val="28"/>
          <w:szCs w:val="28"/>
          <w:lang w:val="uk-UA"/>
        </w:rPr>
        <w:t>10. Чому від дії алкоголю дуже сильно страждає насамперед печінка?</w:t>
      </w:r>
    </w:p>
    <w:p w:rsidR="003B48C0" w:rsidRPr="00D1249A" w:rsidRDefault="003B48C0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7292C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 xml:space="preserve">Тема 7. Екологія.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1. Що таке біосфера?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2. Які компоненти входять до складу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3A179E">
        <w:rPr>
          <w:rFonts w:eastAsiaTheme="minorHAnsi"/>
          <w:sz w:val="28"/>
          <w:szCs w:val="28"/>
          <w:lang w:val="uk-UA"/>
        </w:rPr>
        <w:t xml:space="preserve">біосфери?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3. Які межі має біосфера?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4. Які існують </w:t>
      </w:r>
      <w:proofErr w:type="spellStart"/>
      <w:r w:rsidRPr="003A179E">
        <w:rPr>
          <w:rFonts w:eastAsiaTheme="minorHAnsi"/>
          <w:sz w:val="28"/>
          <w:szCs w:val="28"/>
          <w:lang w:val="uk-UA"/>
        </w:rPr>
        <w:t>біоми</w:t>
      </w:r>
      <w:proofErr w:type="spellEnd"/>
      <w:r w:rsidRPr="003A179E">
        <w:rPr>
          <w:rFonts w:eastAsiaTheme="minorHAnsi"/>
          <w:sz w:val="28"/>
          <w:szCs w:val="28"/>
          <w:lang w:val="uk-UA"/>
        </w:rPr>
        <w:t>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5. Які хімічні елементи беруть участь у біогеохімічних циклах?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6. Хто запропонував поняття ноосфери? 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7. Що таке ноосфера?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>8. Навіщо потрібно знати екологічні закономірності?</w:t>
      </w:r>
    </w:p>
    <w:p w:rsidR="003B48C0" w:rsidRPr="003A179E" w:rsidRDefault="003B48C0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3A179E">
        <w:rPr>
          <w:rFonts w:eastAsiaTheme="minorHAnsi"/>
          <w:sz w:val="28"/>
          <w:szCs w:val="28"/>
          <w:lang w:val="uk-UA"/>
        </w:rPr>
        <w:t xml:space="preserve">9. Як люди використовують екологічні закономірності? </w:t>
      </w:r>
    </w:p>
    <w:p w:rsid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A179E">
        <w:rPr>
          <w:rFonts w:eastAsiaTheme="minorHAnsi"/>
          <w:sz w:val="28"/>
          <w:szCs w:val="28"/>
          <w:lang w:val="uk-UA"/>
        </w:rPr>
        <w:lastRenderedPageBreak/>
        <w:t xml:space="preserve">10. Які ознаки глобальної екологічної кризи ви можете </w:t>
      </w:r>
      <w:r w:rsidRPr="009F1E63">
        <w:rPr>
          <w:rFonts w:eastAsiaTheme="minorHAnsi"/>
          <w:color w:val="000000"/>
          <w:sz w:val="28"/>
          <w:szCs w:val="28"/>
          <w:lang w:val="uk-UA"/>
        </w:rPr>
        <w:t>спостерігати</w:t>
      </w:r>
      <w:r>
        <w:rPr>
          <w:rFonts w:eastAsiaTheme="minorHAnsi"/>
          <w:color w:val="000000"/>
          <w:sz w:val="28"/>
          <w:szCs w:val="28"/>
          <w:lang w:val="uk-UA"/>
        </w:rPr>
        <w:t xml:space="preserve"> </w:t>
      </w:r>
      <w:r w:rsidRPr="009F1E63">
        <w:rPr>
          <w:rFonts w:eastAsiaTheme="minorHAnsi"/>
          <w:color w:val="000000"/>
          <w:sz w:val="28"/>
          <w:szCs w:val="28"/>
          <w:lang w:val="uk-UA"/>
        </w:rPr>
        <w:t>навколо себе?</w:t>
      </w:r>
    </w:p>
    <w:p w:rsidR="003B48C0" w:rsidRPr="00D1249A" w:rsidRDefault="003B48C0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7292C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2F3886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u w:val="single"/>
          <w:lang w:val="uk-UA" w:eastAsia="ru-RU"/>
        </w:rPr>
      </w:pPr>
      <w:r w:rsidRPr="002F3886">
        <w:rPr>
          <w:rFonts w:eastAsia="Times New Roman"/>
          <w:b/>
          <w:sz w:val="28"/>
          <w:szCs w:val="28"/>
          <w:lang w:val="uk-UA" w:eastAsia="ru-RU"/>
        </w:rPr>
        <w:t>Змістовий модуль 4.</w:t>
      </w:r>
      <w:r w:rsidRPr="002F3886">
        <w:rPr>
          <w:sz w:val="28"/>
          <w:szCs w:val="28"/>
          <w:lang w:val="uk-UA"/>
        </w:rPr>
        <w:t xml:space="preserve"> </w:t>
      </w:r>
      <w:r w:rsidRPr="002F3886">
        <w:rPr>
          <w:rFonts w:eastAsia="Times New Roman"/>
          <w:sz w:val="28"/>
          <w:szCs w:val="28"/>
          <w:u w:val="single"/>
          <w:lang w:val="uk-UA" w:eastAsia="ru-RU"/>
        </w:rPr>
        <w:t>Сталий розвиток та раціональне природокористування. Застосування результатів біологічних досліджень у медицині, селекції та біотехнології.</w:t>
      </w: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>Тема 8. Сталий розвиток та раціональне природокористування.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1. Які речовини потрапляють в атмосферу в результаті діяльності людини?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2. Які існують основні джерела забруднень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3B48C0">
        <w:rPr>
          <w:rFonts w:eastAsia="Times New Roman"/>
          <w:sz w:val="28"/>
          <w:szCs w:val="28"/>
          <w:lang w:val="uk-UA" w:eastAsia="ru-RU"/>
        </w:rPr>
        <w:t xml:space="preserve">атмосфери?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3. Що таке кислотні дощі і як вони утворюються?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4. Що треба робити у випадку виникнення смогу для зменшення шкоди здоров’ю?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5. Чому з</w:t>
      </w:r>
      <w:r>
        <w:rPr>
          <w:rFonts w:eastAsia="Times New Roman"/>
          <w:sz w:val="28"/>
          <w:szCs w:val="28"/>
          <w:lang w:val="uk-UA" w:eastAsia="ru-RU"/>
        </w:rPr>
        <w:t>никнення озонового шару є небез</w:t>
      </w:r>
      <w:r w:rsidRPr="003B48C0">
        <w:rPr>
          <w:rFonts w:eastAsia="Times New Roman"/>
          <w:sz w:val="28"/>
          <w:szCs w:val="28"/>
          <w:lang w:val="uk-UA" w:eastAsia="ru-RU"/>
        </w:rPr>
        <w:t>печним для живих організмів?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6. Які речовини потрапляють у гідросферу в результаті діяльності людини?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7. Які існують основні джерела забруднень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3B48C0">
        <w:rPr>
          <w:rFonts w:eastAsia="Times New Roman"/>
          <w:sz w:val="28"/>
          <w:szCs w:val="28"/>
          <w:lang w:val="uk-UA" w:eastAsia="ru-RU"/>
        </w:rPr>
        <w:t xml:space="preserve">гідросфери?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8. Що може бути джерелами теплового забруднення водойми?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9. Що слід робити для охорони водойм?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10. Чому виникає дефіцит водних ресурсів?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11. Які заходи слід застосовувати для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3B48C0">
        <w:rPr>
          <w:rFonts w:eastAsia="Times New Roman"/>
          <w:sz w:val="28"/>
          <w:szCs w:val="28"/>
          <w:lang w:val="uk-UA" w:eastAsia="ru-RU"/>
        </w:rPr>
        <w:t>подолання дефіциту вологи?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12. Які речовини потрапляють у ґрунти в результаті діяльності людини?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13. Які існують основні джерела забруднень ґрунтів?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14. Що може бути джерелами фізичного забруднення ґрунтів?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 xml:space="preserve">15. Що слід робити для охорони ґрунтів?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16. Чому виникає деградація ґрунтів?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48C0">
        <w:rPr>
          <w:rFonts w:eastAsia="Times New Roman"/>
          <w:sz w:val="28"/>
          <w:szCs w:val="28"/>
          <w:lang w:val="uk-UA" w:eastAsia="ru-RU"/>
        </w:rPr>
        <w:t>1</w:t>
      </w:r>
      <w:r>
        <w:rPr>
          <w:rFonts w:eastAsia="Times New Roman"/>
          <w:sz w:val="28"/>
          <w:szCs w:val="28"/>
          <w:lang w:val="uk-UA" w:eastAsia="ru-RU"/>
        </w:rPr>
        <w:t>7</w:t>
      </w:r>
      <w:r w:rsidRPr="003B48C0">
        <w:rPr>
          <w:rFonts w:eastAsia="Times New Roman"/>
          <w:sz w:val="28"/>
          <w:szCs w:val="28"/>
          <w:lang w:val="uk-UA" w:eastAsia="ru-RU"/>
        </w:rPr>
        <w:t xml:space="preserve">. Навіщо потрібні екологічні знання?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18</w:t>
      </w:r>
      <w:r w:rsidRPr="003B48C0">
        <w:rPr>
          <w:rFonts w:eastAsia="Times New Roman"/>
          <w:sz w:val="28"/>
          <w:szCs w:val="28"/>
          <w:lang w:val="uk-UA" w:eastAsia="ru-RU"/>
        </w:rPr>
        <w:t xml:space="preserve">. Що таке екологічне мислення?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19</w:t>
      </w:r>
      <w:r w:rsidRPr="003B48C0">
        <w:rPr>
          <w:rFonts w:eastAsia="Times New Roman"/>
          <w:sz w:val="28"/>
          <w:szCs w:val="28"/>
          <w:lang w:val="uk-UA" w:eastAsia="ru-RU"/>
        </w:rPr>
        <w:t xml:space="preserve">. Які переваги в повсякденному житті дає екологічне мислення? </w:t>
      </w:r>
    </w:p>
    <w:p w:rsidR="003B48C0" w:rsidRP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20</w:t>
      </w:r>
      <w:r w:rsidRPr="003B48C0">
        <w:rPr>
          <w:rFonts w:eastAsia="Times New Roman"/>
          <w:sz w:val="28"/>
          <w:szCs w:val="28"/>
          <w:lang w:val="uk-UA" w:eastAsia="ru-RU"/>
        </w:rPr>
        <w:t>. Чому вирішення екологічних проблем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3B48C0">
        <w:rPr>
          <w:rFonts w:eastAsia="Times New Roman"/>
          <w:sz w:val="28"/>
          <w:szCs w:val="28"/>
          <w:lang w:val="uk-UA" w:eastAsia="ru-RU"/>
        </w:rPr>
        <w:t xml:space="preserve">потребує міжнародної співпраці? </w:t>
      </w:r>
    </w:p>
    <w:p w:rsidR="003B48C0" w:rsidRDefault="003B48C0" w:rsidP="00EC789F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21</w:t>
      </w:r>
      <w:r w:rsidRPr="003B48C0">
        <w:rPr>
          <w:rFonts w:eastAsia="Times New Roman"/>
          <w:sz w:val="28"/>
          <w:szCs w:val="28"/>
          <w:lang w:val="uk-UA" w:eastAsia="ru-RU"/>
        </w:rPr>
        <w:t>. Де можна застосовувати екологічне мислення?</w:t>
      </w:r>
    </w:p>
    <w:p w:rsidR="003B48C0" w:rsidRPr="00D1249A" w:rsidRDefault="003B48C0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lastRenderedPageBreak/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7292C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3E2756" w:rsidRPr="004D4178" w:rsidRDefault="003E2756" w:rsidP="00EC789F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>Тема 9. Застосування результатів біологічних досліджень у медицині, селекції та біотехнології.</w:t>
      </w:r>
    </w:p>
    <w:p w:rsidR="00767A0E" w:rsidRPr="000314B2" w:rsidRDefault="00767A0E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0314B2">
        <w:rPr>
          <w:rFonts w:eastAsiaTheme="minorHAnsi"/>
          <w:sz w:val="28"/>
          <w:szCs w:val="28"/>
          <w:lang w:val="uk-UA"/>
        </w:rPr>
        <w:t xml:space="preserve">1. Що таке гетерозис? </w:t>
      </w:r>
    </w:p>
    <w:p w:rsidR="00767A0E" w:rsidRPr="000314B2" w:rsidRDefault="00767A0E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0314B2">
        <w:rPr>
          <w:rFonts w:eastAsiaTheme="minorHAnsi"/>
          <w:sz w:val="28"/>
          <w:szCs w:val="28"/>
          <w:lang w:val="uk-UA"/>
        </w:rPr>
        <w:t xml:space="preserve">2. Які типи гетерозису було виявлено в рослин? </w:t>
      </w:r>
    </w:p>
    <w:p w:rsidR="00767A0E" w:rsidRPr="000314B2" w:rsidRDefault="00767A0E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0314B2">
        <w:rPr>
          <w:rFonts w:eastAsiaTheme="minorHAnsi"/>
          <w:sz w:val="28"/>
          <w:szCs w:val="28"/>
          <w:lang w:val="uk-UA"/>
        </w:rPr>
        <w:t xml:space="preserve">3. У яких галузях сільського господарства застосовується ефект гетерозису? </w:t>
      </w:r>
    </w:p>
    <w:p w:rsidR="003E2756" w:rsidRDefault="00767A0E" w:rsidP="00EC789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val="uk-UA"/>
        </w:rPr>
      </w:pPr>
      <w:r w:rsidRPr="000314B2">
        <w:rPr>
          <w:rFonts w:eastAsiaTheme="minorHAnsi"/>
          <w:sz w:val="28"/>
          <w:szCs w:val="28"/>
          <w:lang w:val="uk-UA"/>
        </w:rPr>
        <w:t>4. Яке пояснення явища гетерозису</w:t>
      </w:r>
      <w:r>
        <w:rPr>
          <w:rFonts w:eastAsiaTheme="minorHAnsi"/>
          <w:sz w:val="28"/>
          <w:szCs w:val="28"/>
          <w:lang w:val="uk-UA"/>
        </w:rPr>
        <w:t xml:space="preserve"> </w:t>
      </w:r>
      <w:r w:rsidRPr="000314B2">
        <w:rPr>
          <w:rFonts w:eastAsiaTheme="minorHAnsi"/>
          <w:sz w:val="28"/>
          <w:szCs w:val="28"/>
          <w:lang w:val="uk-UA"/>
        </w:rPr>
        <w:t xml:space="preserve">пропонують гіпотези домінування та </w:t>
      </w:r>
      <w:proofErr w:type="spellStart"/>
      <w:r w:rsidRPr="000314B2">
        <w:rPr>
          <w:rFonts w:eastAsiaTheme="minorHAnsi"/>
          <w:sz w:val="28"/>
          <w:szCs w:val="28"/>
          <w:lang w:val="uk-UA"/>
        </w:rPr>
        <w:t>наддомінування</w:t>
      </w:r>
      <w:proofErr w:type="spellEnd"/>
      <w:r w:rsidRPr="000314B2">
        <w:rPr>
          <w:rFonts w:eastAsiaTheme="minorHAnsi"/>
          <w:sz w:val="28"/>
          <w:szCs w:val="28"/>
          <w:lang w:val="uk-UA"/>
        </w:rPr>
        <w:t>?</w:t>
      </w:r>
    </w:p>
    <w:p w:rsidR="00767A0E" w:rsidRPr="00D1249A" w:rsidRDefault="00767A0E" w:rsidP="00EC789F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7292C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E82994" w:rsidRDefault="00E82994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1249A" w:rsidRDefault="00D1249A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4D4178" w:rsidRDefault="004D4178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4542E" w:rsidRPr="00D4542E" w:rsidRDefault="00D4542E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lastRenderedPageBreak/>
        <w:t>Питання</w:t>
      </w:r>
      <w:r w:rsidR="00D1249A" w:rsidRPr="00CF7F15">
        <w:rPr>
          <w:rFonts w:eastAsia="Times New Roman"/>
          <w:b/>
          <w:sz w:val="28"/>
          <w:szCs w:val="28"/>
          <w:lang w:val="uk-UA" w:eastAsia="ru-RU"/>
        </w:rPr>
        <w:t>,</w:t>
      </w:r>
      <w:r w:rsidRPr="00D4542E">
        <w:rPr>
          <w:rFonts w:eastAsia="Times New Roman"/>
          <w:b/>
          <w:sz w:val="28"/>
          <w:szCs w:val="28"/>
          <w:lang w:val="uk-UA" w:eastAsia="ru-RU"/>
        </w:rPr>
        <w:t xml:space="preserve"> що виносяться на </w:t>
      </w:r>
      <w:r w:rsidR="00E977AA">
        <w:rPr>
          <w:rFonts w:eastAsia="Times New Roman"/>
          <w:b/>
          <w:sz w:val="28"/>
          <w:szCs w:val="28"/>
          <w:lang w:val="uk-UA" w:eastAsia="ru-RU"/>
        </w:rPr>
        <w:t>підсумок</w:t>
      </w:r>
      <w:r w:rsidR="0017292C">
        <w:rPr>
          <w:rFonts w:eastAsia="Times New Roman"/>
          <w:b/>
          <w:sz w:val="28"/>
          <w:szCs w:val="28"/>
          <w:lang w:val="uk-UA" w:eastAsia="ru-RU"/>
        </w:rPr>
        <w:t xml:space="preserve"> 1 семестру</w:t>
      </w:r>
    </w:p>
    <w:p w:rsidR="00D4542E" w:rsidRDefault="00D4542E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t>з дисципліни «Біо</w:t>
      </w:r>
      <w:r w:rsidR="0017292C">
        <w:rPr>
          <w:rFonts w:eastAsia="Times New Roman"/>
          <w:b/>
          <w:sz w:val="28"/>
          <w:szCs w:val="28"/>
          <w:lang w:val="uk-UA" w:eastAsia="ru-RU"/>
        </w:rPr>
        <w:t>логія і екологія</w:t>
      </w:r>
      <w:r w:rsidRPr="00D4542E">
        <w:rPr>
          <w:rFonts w:eastAsia="Times New Roman"/>
          <w:b/>
          <w:sz w:val="28"/>
          <w:szCs w:val="28"/>
          <w:lang w:val="uk-UA" w:eastAsia="ru-RU"/>
        </w:rPr>
        <w:t>»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біологія, екологія, біологічна система, екосистема.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вирізняються рівні організації живої природи?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взаємозв’язок різних рівнів організації біологічних систем.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Оцініть значення екологічних досліджень на сучасному етапі розвитку людства.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живого. Назвіть фундаментальні властивості живого.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Схарактеризуйте властивості живого: самооновлення, саморегуляцію, самовідтворення.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поняття сталого розвитку природи і суспільства. Перелічіть глобальні Цілі сталого розвитку.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Назвіть основні галузі застосування біологічних досліджень. Оцініть важливість біологічних знань для розвитку людства.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вивчає біологічна систематика? Назвіть розділи систематики. Поясніть наукові принципи класифікації живого.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вид. Перелічіть сучасні критерії виду.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еволюція, популяція, вид, видоутворення. Що є головною рушійною силою еволюційного процесу?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вплив елементарних факторів еволюції на процеси в популяціях.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географічне та екологічне видоутворення?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утворення видів унаслідок дивергенції, конвергенції та паралелізму.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Обґрунтуйте значення праці Ч. Дарвіна «Походження видів шляхом природного добору, або Збереження сприятливих порід у боротьбі за життя».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Дайте означення поняття вірус. Схарактеризуйте особливості будови та функціонування вірусів. 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існують гіпотези походження вірусів? Поясніть роль вірусів в еволюції організмів.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Наведіть аргументи щодо користі чи небезпеки вірусів.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Сформулюйте означення термінів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пріон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віроїд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. Опишіть особливості будови та функціонування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пріонів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Поясніть значення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пріонів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у житті людини.  Опишіть особливості будови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віроїдів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. Чи можна віднести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пріони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та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віроїди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до живого?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Дайте означення поняття прокаріоти. Опишіть особливості будови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прокаріотичних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організмів. Схарактеризуйте процеси життєдіяльності прокаріотів. Поясніть стратегію виживання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прокаріотичних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організмів.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бактерії, археї. Порівняйте бактерії та археї. За якими ознаками археї подібні до еукаріотичних організмів?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еукаріотів. Опишіть будову еукаріотичної клітини. Поясніть сучасні погляди на систему еукаріотичних організмів. Схарактеризуйте особливості будови клітин одноклітинних еукаріотів.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Опишіть процеси життєдіяльності одноклітинних еукаріотів.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Сформулюйте означення рослинного організму. Які тканини рослинного організму вам відомі? Схарактеризуйте будову покрито насінної рослини.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Сформулюйте означення тваринного організму. Які тканини тваринного організму вам відомі?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Сформулюйте означення грибного організму. Які основні риси еволюції грибів? Яка роль грибів у природі та значення в житті людини?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обмін речовин. Порівняйте асиміляцію та дисиміляцію.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Поясніть єдність процесів синтезу та розщеплення речовин в організмі. Дайте означення понять автотрофи,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гетеротрофи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фототрофи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хемотрофи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вуглеводи й ліпіди. Наведіть приклади вуглеводів. Які речовини належать до ліпідів? Схарактеризуйте біологічну роль вуглеводів і ліпідів.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білки. Опишіть будову молекули амінокислоти. Як утворюється пептидний зв’язок? Опишіть рівні структурної організації білкової молекули.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Дайте означення поняття ферменти. Наведіть приклади ферментів. Опишіть механізм дії ферменту. Які фактори впливають на активність ферментів?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Дайте означення поняття нуклеїнові кислоти. Опишіть будову нуклеотиду. Що таке принцип </w:t>
      </w:r>
      <w:proofErr w:type="spellStart"/>
      <w:r w:rsidRPr="0017292C">
        <w:rPr>
          <w:rFonts w:eastAsiaTheme="minorHAnsi"/>
          <w:sz w:val="28"/>
          <w:szCs w:val="28"/>
        </w:rPr>
        <w:t>комплементарності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? Порівняйте будову молекул ДНК і РНК.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вітаміни. Як називають вітаміни? Схарактеризуйте властивості вітамінів. Поясніть біологічну роль вітамінів.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Обґрунтуйте значення мітохондрій в енергетичному обміні. Дайте означення понять дихання, клітинне дихання.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особливості енергетичного обміну клітин автотрофних і гетеротрофних організмів. Опишіть процес енергетичного обміну.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раціонального харчування. Перелічіть принципи раціонального харчування. Що таке енергетичний баланс харчового раціону?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Опишіть вплив збалансованого харчування людини на її здоров’я. Оцініть важливість раціонального харчування для збереження здоров’я. Що таке ендемічні захворювання?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функції води в організмі людини? Обґрунтуйте необхідність надходження певної кількості води впродовж доби до організму людини.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Назвіть критерії якості питної води. Оцініть важливість якості питної води для збереження здоров’я.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токсичні речовини. Який вплив токсичних речовин на організм людини?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нейрогуморальної регуляції.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Схарактеризуйте на прикладах регулятивний вплив гормонів на обмін речовин.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генетика? Схарактеризуйте методи генетичних досліджень.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геном, ген, каріотип. Опишіть структуру гена.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структурні та регуляторні гени? Чому каріотип є одним з критеріїв виду?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У чому особливість геному та хромосомного набору людини.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реплікація, мейоз.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Поясніть біологічне значення </w:t>
      </w:r>
      <w:proofErr w:type="spellStart"/>
      <w:r w:rsidRPr="0017292C">
        <w:rPr>
          <w:rFonts w:eastAsiaTheme="minorHAnsi"/>
          <w:sz w:val="28"/>
          <w:szCs w:val="28"/>
        </w:rPr>
        <w:t>гаплоїдного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набору хромосом статевих клітин.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 формується генотип наступного покоління?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Дайте означення понять транскрипція, транскрипційні фактори,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процесинг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сплайсинг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Схарактеризуйте типи РНК.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механізм транскрипції.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понять трансляція, генотип, фенотип, алелі.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генетичний код? Поясніть властивості генетичного коду.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механізм трансляції.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Опишіть схеми схрещування, які проводив Г. Мендель. Що таке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моногібридне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та </w:t>
      </w:r>
      <w:proofErr w:type="spellStart"/>
      <w:r w:rsidRPr="0017292C">
        <w:rPr>
          <w:rFonts w:eastAsiaTheme="minorHAnsi"/>
          <w:sz w:val="28"/>
          <w:szCs w:val="28"/>
        </w:rPr>
        <w:t>дигібридне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схрещування?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Сформулюйте закономірності, які були встановлені Г. Менделем.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 Порівняйте неповне домінування та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кодомінування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У чому полягає летальна дія гена? Як виявляється множинна дія генів?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Опишіть випадки взаємодії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неалельних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генів. Поясніть явище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пенетрантності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генів.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зчеплене успадкування. Опишіть експерименти Т. Моргана.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 закономірності зчепленого зі статтю успадкування.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Дайте означення понять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комбінативна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мінливість, мутаційна мінливість, мутації.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Порівняйте типи мутацій. Що таке мутагени? Які впливи навколишнього середовища вважають мутагенами? Поясніть наслідки мутацій для організму. Які фактори захисту від мутацій?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</w:t>
      </w:r>
      <w:proofErr w:type="spellStart"/>
      <w:r w:rsidRPr="0017292C">
        <w:rPr>
          <w:rFonts w:eastAsiaTheme="minorHAnsi"/>
          <w:sz w:val="28"/>
          <w:szCs w:val="28"/>
        </w:rPr>
        <w:t>неспадкова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мінливість? Поясніть біологічне значення не спадкової мінливості. 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Наведіть приклади модифікаційної мінливості в людини.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Дайте означення понять експресія генів, транскрипційні фактори.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генофонд.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вивчає популяційна генетика?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Чому в популяціях не зникають носії рецесивних ознак?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 існування добору впливає на генетичну рівновагу?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Назвіть фактори, які зумовлюють генетичну різноманітність людства.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Аргументовано доведіть, що всі люди є представниками одного біологічного виду.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Дайте означення поняття медична генетика.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спадкові захворювання людини?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Назвіть причини спадкових хвороб людини.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Яке значення має медико-генетичне консультування.</w:t>
      </w:r>
    </w:p>
    <w:p w:rsidR="0017292C" w:rsidRP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Якими є перспективи лікування спадкових захворювань людини?</w:t>
      </w:r>
    </w:p>
    <w:p w:rsidR="0017292C" w:rsidRDefault="0017292C" w:rsidP="00EC789F">
      <w:pPr>
        <w:widowControl w:val="0"/>
        <w:numPr>
          <w:ilvl w:val="0"/>
          <w:numId w:val="1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 w:eastAsia="ru-RU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Поясніть застосування генетичних маркерів. </w:t>
      </w: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EC789F" w:rsidRDefault="00EC789F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17292C" w:rsidRPr="00D4542E" w:rsidRDefault="0017292C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lastRenderedPageBreak/>
        <w:t>Питання</w:t>
      </w:r>
      <w:r w:rsidRPr="00CF7F15">
        <w:rPr>
          <w:rFonts w:eastAsia="Times New Roman"/>
          <w:b/>
          <w:sz w:val="28"/>
          <w:szCs w:val="28"/>
          <w:lang w:val="uk-UA" w:eastAsia="ru-RU"/>
        </w:rPr>
        <w:t>,</w:t>
      </w:r>
      <w:r w:rsidRPr="00D4542E">
        <w:rPr>
          <w:rFonts w:eastAsia="Times New Roman"/>
          <w:b/>
          <w:sz w:val="28"/>
          <w:szCs w:val="28"/>
          <w:lang w:val="uk-UA" w:eastAsia="ru-RU"/>
        </w:rPr>
        <w:t xml:space="preserve"> що виносяться на </w:t>
      </w:r>
      <w:r>
        <w:rPr>
          <w:rFonts w:eastAsia="Times New Roman"/>
          <w:b/>
          <w:sz w:val="28"/>
          <w:szCs w:val="28"/>
          <w:lang w:val="uk-UA" w:eastAsia="ru-RU"/>
        </w:rPr>
        <w:t>підсумок 2 семестру</w:t>
      </w:r>
    </w:p>
    <w:p w:rsidR="0017292C" w:rsidRDefault="0017292C" w:rsidP="00EC789F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t>з дисципліни «Біо</w:t>
      </w:r>
      <w:r>
        <w:rPr>
          <w:rFonts w:eastAsia="Times New Roman"/>
          <w:b/>
          <w:sz w:val="28"/>
          <w:szCs w:val="28"/>
          <w:lang w:val="uk-UA" w:eastAsia="ru-RU"/>
        </w:rPr>
        <w:t>логія і екологія</w:t>
      </w:r>
      <w:r w:rsidRPr="00D4542E">
        <w:rPr>
          <w:rFonts w:eastAsia="Times New Roman"/>
          <w:b/>
          <w:sz w:val="28"/>
          <w:szCs w:val="28"/>
          <w:lang w:val="uk-UA" w:eastAsia="ru-RU"/>
        </w:rPr>
        <w:t>»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адаптація? Навіщо організмам потрібно адаптуватися до навколишнього середовища?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є генетичною основою формування адаптацій?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Які бувають адаптації? Чому адаптації є відносними? У чому полягає правило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Бергмана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та Алена?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преадаптація та постадаптація?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Поясніть, що таке стратегія адаптації організмів.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стратегії розмноження є в організмів? Наведіть свої приклади цих стратегій.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адаптивна радіація? Чому виникає адаптивна радіація?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адаптивний потенціал?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Хто такі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стенобіонти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? Хто такі еврибіонти? Які види організмів є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стенобіонтами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? еврибіонтами?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особливості людини роблять її екологічно пластичним видом?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У яких середовищах живуть живі організми?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 яких рівнях організації живого відбуваються адаптації?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терморегуляція? Які існують способи терморегуляції організмів?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Які організми називають пойкілотермними? Що таке інерційна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гомойотермія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життєва форма організмів? Чому до однієї життєвої форми можуть відносити організми з різних систематичних груп?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існують життєві форми рослин? Які існують життєві форми тварин?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екологічна ніша? Які параметри має екологічна ніша?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коеволюція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? Що таке коадаптація?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Чому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коеволюція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є основою функціонування стабільних екосистем?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Наведіть власні приклади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коеволюції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організмів із різних систематичних груп.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Назвіть види взаємодії організмів.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На конкретних прикладах поясніть, що таке коменсалізм, аменсалізм та конкуренція.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симбіоз? Які існують форми симбіозу?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Які бувають форми паразитизму?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адаптивні біологічні ритми? Які бувають адаптивні біологічні ритми? Які ритми є сезонними?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фотоперіодизм? Чому фотоперіодизм має для багатьох організмів велике адаптивне значення?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здоров’я? Які науки вивчають здоров’я людини? Що таке здоровий спосіб життя?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Чому треба дотримуватися правил особистої гігієни?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 харчування може вплинути на здоров’я людини?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Чому для здоров’я людини корисні регулярні фізичні навантаження?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Чи можуть для людини бути шкідливими надмірні тренування?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ЗПСШ? Наведіть приклади вірусних і бактеріальних ЗПСШ. Чи можуть гриби бути причиною ЗПСШ? Які фактори можуть перешкоджати боротьбі з поширенням ЗПСШ?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Чому куріння негативно впливає на органи дихальної системи?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 алкоголізм впливає на травну систему людини? Чому алкоголь шкідливий для серця?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наслідки впливу наркотичних речовин на мозок людини?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Чому від дії алкоголю дуже сильно страждає насамперед печінка?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стрес і які стадії він має? Які фактори можуть бути причиною стресу?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органи входять до складу імунної системи людини? Які функції виконує імунна система?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імунокорекція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та імунотерапія?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захворювання називають неінфекційними? Які неінфекційні захворювання є найбільш поширеними?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Які захворювання називають інфекційними? На які групи поділяються </w:t>
      </w:r>
      <w:r w:rsidRPr="0017292C">
        <w:rPr>
          <w:rFonts w:eastAsiaTheme="minorHAnsi"/>
          <w:sz w:val="28"/>
          <w:szCs w:val="28"/>
          <w:lang w:val="uk-UA"/>
        </w:rPr>
        <w:lastRenderedPageBreak/>
        <w:t xml:space="preserve">інфекційні захворювання?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існують шляхи зараження інфекційними захворюваннями?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екологія? З якими науками взаємодіє екологія? На які галузі поділяють екологію?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екологічні чинники? На які групи їх поділяють?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чинники є абіотичними, біотичними?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популяція? Які існують типи популяцій?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Якою може бути просторова структура популяції?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відображає вікова структура популяції?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Яким чином може регулюватися чисельність популяції?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екосистема? Назвіть і поясніть основні властивості екосистем.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 які екологічні групи поділяють організми в екосистемі?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Навіщо в екосистемі потрібні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редуценти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 і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консументи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 xml:space="preserve">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 конкретному прикладі поясніть, як один вид може входити до складу різних трофічних ланцюгів.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сукцесія? Які бувають сукцесії? Коли виникає первинна і вторинна сукцесії?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агроценози? Яким чином можна збільшити продуктивність агроценозів?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біосфера? Які компоненти входять до складу біосфери? Які хімічні елементи беруть участь у біогеохімічних циклах?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ноосфера?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екологічна проблема? Назвіть основні екологічні проблеми України та всього світу.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якість довкілля? Що таке забруднення? Які бувають забруднення?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ГДК? Чому ГДК для двох різних шкідливих речовин, які діють на один організм, може бути різною?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бувають види забруднень? Які забруднення є фізичними, хімічними, біологічними?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Що таке кислотні дощі і як вони утворюються?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треба робити у випадку виникнення смогу для зменшення шкоди здоров’ю?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Чому зникнення озонового шару є небезпечним для живих організмів?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слід робити для охорони водойм? Чому виникає дефіцит водних ресурсів?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існують основні джерела забруднень ґрунтів? Що слід робити для охорони ґрунтів?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акліматизація? Що таке реакліматизація?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Червона книга України? Що занесено до Зеленої книги України?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Концепція сталого розвитку? Які основні положення Концепції сталого розвитку?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екологічне мислення? Які переваги в повсякденному житті дає екологічне мислення?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селекція? Які основні завдання селекції?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методи застосовує сучасна селекція?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У чому сутність методу індивідуального добору? Де застосовують метод </w:t>
      </w:r>
      <w:proofErr w:type="spellStart"/>
      <w:r w:rsidRPr="0017292C">
        <w:rPr>
          <w:rFonts w:eastAsiaTheme="minorHAnsi"/>
          <w:sz w:val="28"/>
          <w:szCs w:val="28"/>
          <w:lang w:val="uk-UA"/>
        </w:rPr>
        <w:t>імбридингу</w:t>
      </w:r>
      <w:proofErr w:type="spellEnd"/>
      <w:r w:rsidRPr="0017292C">
        <w:rPr>
          <w:rFonts w:eastAsiaTheme="minorHAnsi"/>
          <w:sz w:val="28"/>
          <w:szCs w:val="28"/>
          <w:lang w:val="uk-UA"/>
        </w:rPr>
        <w:t>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гетерозис? Які типи гетерозису було виявлено в рослин?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У яких галузях сільського господарства застосовується ефект гетерозису?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Коли відбувалося одомашнення рослин? Де люди вперше одомашнили рослини?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клітинна інженерія і які проблеми вона вирішує?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 технології клітинної інженерії використовують у сучасній селекції?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Де застосовують генетичну інженерію?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генетично модифіковані організми?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Для чого використовують технології генетичної інженерії людини?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 за допомогою генетично модифікованих бактерій отримують людський інсулін?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таке генна терапія?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lastRenderedPageBreak/>
        <w:t>Що таке біотехнологія? У яких галузях медицини широко застосовують біотехнологічні методи?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Навіщо потрібні репродуктивна медицина та трансплантація?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Чому трансплантація органів може становити небезпеку для самого пацієнта?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Що таке біологічна небезпека, безпека, біологічний тероризм?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 xml:space="preserve">Чому зниження рівня вакцинації населення суттєво збільшує біологічну небезпеку для регіону чи країни, де це відбувається? 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Які глобальні проблеми постали нині перед людством? Яка роль людини у виникненні цих проблем?</w:t>
      </w:r>
    </w:p>
    <w:p w:rsidR="0017292C" w:rsidRPr="0017292C" w:rsidRDefault="0017292C" w:rsidP="00EC789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17292C">
        <w:rPr>
          <w:rFonts w:eastAsiaTheme="minorHAnsi"/>
          <w:sz w:val="28"/>
          <w:szCs w:val="28"/>
          <w:lang w:val="uk-UA"/>
        </w:rPr>
        <w:t>Що може зробити людство для зменшення негативних наслідків своєї діяльності для різних екосистем на планеті?</w:t>
      </w:r>
    </w:p>
    <w:p w:rsidR="00485045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C789F" w:rsidRDefault="00EC789F" w:rsidP="00EC789F">
      <w:pPr>
        <w:widowControl w:val="0"/>
        <w:shd w:val="clear" w:color="auto" w:fill="FFFFFF"/>
        <w:tabs>
          <w:tab w:val="left" w:pos="399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E3B18" w:rsidRPr="00CF7F15" w:rsidRDefault="00EE3B18" w:rsidP="00EC789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7A4AD1" w:rsidRDefault="007A4AD1" w:rsidP="00EC789F">
      <w:pPr>
        <w:widowControl w:val="0"/>
        <w:autoSpaceDE w:val="0"/>
        <w:autoSpaceDN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7A4AD1">
        <w:rPr>
          <w:b/>
          <w:sz w:val="28"/>
          <w:szCs w:val="28"/>
        </w:rPr>
        <w:lastRenderedPageBreak/>
        <w:t>Рекомендовані</w:t>
      </w:r>
      <w:proofErr w:type="spellEnd"/>
      <w:r w:rsidRPr="007A4AD1">
        <w:rPr>
          <w:b/>
          <w:sz w:val="28"/>
          <w:szCs w:val="28"/>
        </w:rPr>
        <w:t xml:space="preserve"> </w:t>
      </w:r>
      <w:proofErr w:type="spellStart"/>
      <w:r w:rsidRPr="007A4AD1">
        <w:rPr>
          <w:b/>
          <w:sz w:val="28"/>
          <w:szCs w:val="28"/>
        </w:rPr>
        <w:t>джерела</w:t>
      </w:r>
      <w:proofErr w:type="spellEnd"/>
    </w:p>
    <w:p w:rsidR="007A4AD1" w:rsidRPr="00435F5B" w:rsidRDefault="007A4AD1" w:rsidP="00EC789F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435F5B">
        <w:rPr>
          <w:rFonts w:eastAsia="Times New Roman"/>
          <w:b/>
          <w:sz w:val="28"/>
          <w:szCs w:val="28"/>
          <w:lang w:val="uk-UA" w:eastAsia="ru-RU"/>
        </w:rPr>
        <w:t xml:space="preserve">Основні: </w:t>
      </w:r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1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Андерсон О.А. та ін. Біологія і екологія: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для 11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закладів загальної середньої освіти: рівень стандарту / О.А. Андерсон, М.А.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Вихренко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,</w:t>
      </w:r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val="uk-UA" w:eastAsia="ru-RU"/>
        </w:rPr>
        <w:t xml:space="preserve">А.О.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Чернінський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, С.М.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Міюс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– К.: Школяр, 2019. – 216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</w:t>
      </w:r>
    </w:p>
    <w:p w:rsidR="00EC789F" w:rsidRPr="00EC789F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EC789F">
        <w:rPr>
          <w:rFonts w:eastAsia="Times New Roman"/>
          <w:color w:val="000000" w:themeColor="text1"/>
          <w:sz w:val="28"/>
          <w:szCs w:val="28"/>
          <w:lang w:val="en-US" w:eastAsia="ru-RU"/>
        </w:rPr>
        <w:t>URL</w:t>
      </w:r>
      <w:r w:rsidRPr="00EC789F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: </w:t>
      </w:r>
      <w:hyperlink r:id="rId9" w:history="1">
        <w:r w:rsidR="00EC789F" w:rsidRPr="00EC789F">
          <w:rPr>
            <w:rStyle w:val="af"/>
            <w:rFonts w:eastAsia="Times New Roman"/>
            <w:color w:val="000000" w:themeColor="text1"/>
            <w:sz w:val="28"/>
            <w:szCs w:val="28"/>
            <w:u w:val="none"/>
            <w:lang w:val="uk-UA" w:eastAsia="ru-RU"/>
          </w:rPr>
          <w:t>http://surl.li/aordp</w:t>
        </w:r>
      </w:hyperlink>
    </w:p>
    <w:p w:rsidR="007A4AD1" w:rsidRPr="00435F5B" w:rsidRDefault="007A4AD1" w:rsidP="00EC789F">
      <w:pPr>
        <w:widowControl w:val="0"/>
        <w:tabs>
          <w:tab w:val="left" w:pos="567"/>
        </w:tabs>
        <w:autoSpaceDE w:val="0"/>
        <w:autoSpaceDN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2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Біологія і екологія: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для 10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закладів загальної середньої освіти: рівень стандарту/О. А. Андерсон, М. А.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Вихренко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, А. О.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Чернінський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– К.: Школяр, 2018. – 216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</w:t>
      </w:r>
    </w:p>
    <w:p w:rsidR="00EC789F" w:rsidRPr="00EC789F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EC789F">
        <w:rPr>
          <w:rFonts w:eastAsia="Times New Roman"/>
          <w:color w:val="000000" w:themeColor="text1"/>
          <w:sz w:val="28"/>
          <w:szCs w:val="28"/>
          <w:lang w:val="en-US" w:eastAsia="ru-RU"/>
        </w:rPr>
        <w:t>URL</w:t>
      </w:r>
      <w:r w:rsidRPr="00EC789F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: </w:t>
      </w:r>
      <w:hyperlink r:id="rId10" w:history="1">
        <w:r w:rsidR="00EC789F" w:rsidRPr="00EC789F">
          <w:rPr>
            <w:rStyle w:val="af"/>
            <w:rFonts w:eastAsia="Times New Roman"/>
            <w:color w:val="000000" w:themeColor="text1"/>
            <w:sz w:val="28"/>
            <w:szCs w:val="28"/>
            <w:u w:val="none"/>
            <w:lang w:val="uk-UA" w:eastAsia="ru-RU"/>
          </w:rPr>
          <w:t>http://surl.li/aords</w:t>
        </w:r>
      </w:hyperlink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3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Біологія і екологія (рівень стандарту):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для 10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закл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заг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серед. освіти / В. І. Соболь. – Кам’янець-Подільський: Абетка, 2018. – 256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</w:t>
      </w:r>
    </w:p>
    <w:p w:rsidR="00EC789F" w:rsidRPr="00EC789F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EC789F">
        <w:rPr>
          <w:rFonts w:eastAsia="Times New Roman"/>
          <w:color w:val="000000" w:themeColor="text1"/>
          <w:sz w:val="28"/>
          <w:szCs w:val="28"/>
          <w:lang w:val="en-US" w:eastAsia="ru-RU"/>
        </w:rPr>
        <w:t>URL</w:t>
      </w:r>
      <w:r w:rsidRPr="00EC789F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: </w:t>
      </w:r>
      <w:hyperlink r:id="rId11" w:history="1">
        <w:r w:rsidR="00EC789F" w:rsidRPr="00EC789F">
          <w:rPr>
            <w:rStyle w:val="af"/>
            <w:rFonts w:eastAsia="Times New Roman"/>
            <w:color w:val="000000" w:themeColor="text1"/>
            <w:sz w:val="28"/>
            <w:szCs w:val="28"/>
            <w:u w:val="none"/>
            <w:lang w:val="uk-UA" w:eastAsia="ru-RU"/>
          </w:rPr>
          <w:t>http://surl.li/aordv</w:t>
        </w:r>
      </w:hyperlink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4</w:t>
      </w:r>
      <w:r w:rsidRPr="00435F5B">
        <w:rPr>
          <w:rFonts w:eastAsia="Times New Roman"/>
          <w:sz w:val="28"/>
          <w:szCs w:val="28"/>
          <w:lang w:val="uk-UA" w:eastAsia="ru-RU"/>
        </w:rPr>
        <w:t>.</w:t>
      </w:r>
      <w:r w:rsidRPr="00435F5B">
        <w:rPr>
          <w:lang w:val="uk-UA"/>
        </w:rPr>
        <w:t xml:space="preserve"> 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Задорожний К.М. Біологія і екологія (рівень стандарту):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для 10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закл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загал. серед. освіти / К.М. Задорожний. — Харків: Вид-во «Ранок», 2018. — 208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</w:t>
      </w:r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: </w:t>
      </w:r>
      <w:r w:rsidR="00EC789F" w:rsidRPr="00EC789F">
        <w:rPr>
          <w:rFonts w:eastAsia="Times New Roman"/>
          <w:sz w:val="28"/>
          <w:szCs w:val="28"/>
          <w:lang w:val="uk-UA" w:eastAsia="ru-RU"/>
        </w:rPr>
        <w:t>http://surl.li/aordx</w:t>
      </w:r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5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Задорожний К.М. Біологія і екологія (рівень стандарту):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для 11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закл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загал. серед. освіти / Костянтин Задорожний. — Харків: Вид-во «Ранок», 2019. — 208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</w:t>
      </w:r>
    </w:p>
    <w:p w:rsidR="00EC789F" w:rsidRPr="00EC789F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EC789F">
        <w:rPr>
          <w:rFonts w:eastAsia="Times New Roman"/>
          <w:color w:val="000000" w:themeColor="text1"/>
          <w:sz w:val="28"/>
          <w:szCs w:val="28"/>
          <w:lang w:val="en-US" w:eastAsia="ru-RU"/>
        </w:rPr>
        <w:t>URL</w:t>
      </w:r>
      <w:r w:rsidRPr="00EC789F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: </w:t>
      </w:r>
      <w:hyperlink r:id="rId12" w:history="1">
        <w:r w:rsidR="00EC789F" w:rsidRPr="00EC789F">
          <w:rPr>
            <w:rStyle w:val="af"/>
            <w:rFonts w:eastAsia="Times New Roman"/>
            <w:color w:val="000000" w:themeColor="text1"/>
            <w:sz w:val="28"/>
            <w:szCs w:val="28"/>
            <w:u w:val="none"/>
            <w:lang w:val="uk-UA" w:eastAsia="ru-RU"/>
          </w:rPr>
          <w:t>http://surl.li/aoreb</w:t>
        </w:r>
      </w:hyperlink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6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Соболь В.І. Біологія і екологія (рівень стандарту):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для 11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закл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заг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. серед. освіти / В.І. Соболь. – Кам’янець-Подільський: Абетка, 2019. – 256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</w:t>
      </w:r>
    </w:p>
    <w:p w:rsidR="00EC789F" w:rsidRPr="00EC789F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EC789F">
        <w:rPr>
          <w:rFonts w:eastAsia="Times New Roman"/>
          <w:color w:val="000000" w:themeColor="text1"/>
          <w:sz w:val="28"/>
          <w:szCs w:val="28"/>
          <w:lang w:val="en-US" w:eastAsia="ru-RU"/>
        </w:rPr>
        <w:t>URL</w:t>
      </w:r>
      <w:r w:rsidRPr="00EC789F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: </w:t>
      </w:r>
      <w:hyperlink r:id="rId13" w:history="1">
        <w:r w:rsidR="00EC789F" w:rsidRPr="00EC789F">
          <w:rPr>
            <w:rStyle w:val="af"/>
            <w:rFonts w:eastAsia="Times New Roman"/>
            <w:color w:val="000000" w:themeColor="text1"/>
            <w:sz w:val="28"/>
            <w:szCs w:val="28"/>
            <w:u w:val="none"/>
            <w:lang w:val="uk-UA" w:eastAsia="ru-RU"/>
          </w:rPr>
          <w:t>http://surl.li/aored</w:t>
        </w:r>
      </w:hyperlink>
    </w:p>
    <w:p w:rsidR="00EC789F" w:rsidRDefault="00EC789F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Pr="00435F5B" w:rsidRDefault="007A4AD1" w:rsidP="00EC789F">
      <w:pPr>
        <w:widowControl w:val="0"/>
        <w:autoSpaceDE w:val="0"/>
        <w:autoSpaceDN w:val="0"/>
        <w:spacing w:line="360" w:lineRule="auto"/>
        <w:rPr>
          <w:rFonts w:eastAsia="Times New Roman"/>
          <w:b/>
          <w:bCs/>
          <w:sz w:val="28"/>
          <w:szCs w:val="28"/>
          <w:lang w:val="uk-UA" w:eastAsia="ru-RU"/>
        </w:rPr>
      </w:pPr>
      <w:r w:rsidRPr="00435F5B">
        <w:rPr>
          <w:rFonts w:eastAsia="Times New Roman"/>
          <w:b/>
          <w:bCs/>
          <w:sz w:val="28"/>
          <w:szCs w:val="28"/>
          <w:lang w:val="uk-UA" w:eastAsia="ru-RU"/>
        </w:rPr>
        <w:t>Додаткові:</w:t>
      </w:r>
    </w:p>
    <w:p w:rsidR="007A4AD1" w:rsidRPr="00435F5B" w:rsidRDefault="007A4AD1" w:rsidP="00EC789F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435F5B">
        <w:rPr>
          <w:sz w:val="28"/>
          <w:szCs w:val="28"/>
        </w:rPr>
        <w:t>7</w:t>
      </w:r>
      <w:r w:rsidRPr="00435F5B">
        <w:rPr>
          <w:sz w:val="28"/>
          <w:szCs w:val="28"/>
          <w:lang w:val="uk-UA"/>
        </w:rPr>
        <w:t xml:space="preserve">. </w:t>
      </w:r>
      <w:proofErr w:type="spellStart"/>
      <w:r w:rsidRPr="00435F5B">
        <w:rPr>
          <w:sz w:val="28"/>
          <w:szCs w:val="28"/>
          <w:lang w:val="uk-UA"/>
        </w:rPr>
        <w:t>Барна</w:t>
      </w:r>
      <w:proofErr w:type="spellEnd"/>
      <w:r w:rsidRPr="00435F5B">
        <w:rPr>
          <w:sz w:val="28"/>
          <w:szCs w:val="28"/>
          <w:lang w:val="uk-UA"/>
        </w:rPr>
        <w:t xml:space="preserve"> Іван. Загальна біологія. Збірник задач. – Тернопіль: Підручники і посібники, 2015. – 736 с.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lastRenderedPageBreak/>
        <w:t>8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Безручкова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С.В. Біологія і екологія (рівень стандарту). 10 клас: зошит для оцінювання результатів навчання /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Безручкова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С.В. – Харків: Вид-во «Ранок», 2018. – 48 с.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9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Безручкова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С.В. Біологія і екологія (рівень стандарту). 11 клас: зошит для оцінювання результатів навчання /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Безручкова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С.В. – Харків: Вид-во «Ранок», 2019. – 48 с.</w:t>
      </w:r>
    </w:p>
    <w:p w:rsidR="007A4AD1" w:rsidRPr="00435F5B" w:rsidRDefault="007A4AD1" w:rsidP="00EC789F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435F5B">
        <w:rPr>
          <w:sz w:val="28"/>
          <w:szCs w:val="28"/>
          <w:lang w:val="uk-UA"/>
        </w:rPr>
        <w:t>1</w:t>
      </w:r>
      <w:r w:rsidRPr="00435F5B">
        <w:rPr>
          <w:sz w:val="28"/>
          <w:szCs w:val="28"/>
        </w:rPr>
        <w:t>0</w:t>
      </w:r>
      <w:r w:rsidRPr="00435F5B">
        <w:rPr>
          <w:sz w:val="28"/>
          <w:szCs w:val="28"/>
          <w:lang w:val="uk-UA"/>
        </w:rPr>
        <w:t xml:space="preserve">. Біологія: Тести. 6 – 11 класи: Посібник / Автори-укладачі: </w:t>
      </w:r>
      <w:proofErr w:type="spellStart"/>
      <w:r w:rsidRPr="00435F5B">
        <w:rPr>
          <w:sz w:val="28"/>
          <w:szCs w:val="28"/>
          <w:lang w:val="uk-UA"/>
        </w:rPr>
        <w:t>Омельковець</w:t>
      </w:r>
      <w:proofErr w:type="spellEnd"/>
      <w:r w:rsidRPr="00435F5B">
        <w:rPr>
          <w:sz w:val="28"/>
          <w:szCs w:val="28"/>
          <w:lang w:val="uk-UA"/>
        </w:rPr>
        <w:t xml:space="preserve"> Я.А., Журавльов О.А. – К.: ВЦ «Академія», 2015. – 400 с.</w:t>
      </w:r>
    </w:p>
    <w:p w:rsidR="007A4AD1" w:rsidRPr="00435F5B" w:rsidRDefault="007A4AD1" w:rsidP="00EC789F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435F5B">
        <w:rPr>
          <w:sz w:val="28"/>
          <w:szCs w:val="28"/>
          <w:lang w:val="uk-UA"/>
        </w:rPr>
        <w:t>1</w:t>
      </w:r>
      <w:r w:rsidRPr="00435F5B">
        <w:rPr>
          <w:sz w:val="28"/>
          <w:szCs w:val="28"/>
        </w:rPr>
        <w:t>1</w:t>
      </w:r>
      <w:r w:rsidRPr="00435F5B">
        <w:rPr>
          <w:sz w:val="28"/>
          <w:szCs w:val="28"/>
          <w:lang w:val="uk-UA"/>
        </w:rPr>
        <w:t xml:space="preserve">. Богданова Д.К. </w:t>
      </w:r>
      <w:proofErr w:type="spellStart"/>
      <w:r w:rsidRPr="00435F5B">
        <w:rPr>
          <w:sz w:val="28"/>
          <w:szCs w:val="28"/>
          <w:lang w:val="uk-UA"/>
        </w:rPr>
        <w:t>Биология</w:t>
      </w:r>
      <w:proofErr w:type="spellEnd"/>
      <w:r w:rsidRPr="00435F5B">
        <w:rPr>
          <w:sz w:val="28"/>
          <w:szCs w:val="28"/>
          <w:lang w:val="uk-UA"/>
        </w:rPr>
        <w:t xml:space="preserve">: </w:t>
      </w:r>
      <w:proofErr w:type="spellStart"/>
      <w:r w:rsidRPr="00435F5B">
        <w:rPr>
          <w:sz w:val="28"/>
          <w:szCs w:val="28"/>
          <w:lang w:val="uk-UA"/>
        </w:rPr>
        <w:t>Справочник</w:t>
      </w:r>
      <w:proofErr w:type="spellEnd"/>
      <w:r w:rsidRPr="00435F5B">
        <w:rPr>
          <w:sz w:val="28"/>
          <w:szCs w:val="28"/>
          <w:lang w:val="uk-UA"/>
        </w:rPr>
        <w:t xml:space="preserve"> </w:t>
      </w:r>
      <w:proofErr w:type="spellStart"/>
      <w:r w:rsidRPr="00435F5B">
        <w:rPr>
          <w:sz w:val="28"/>
          <w:szCs w:val="28"/>
          <w:lang w:val="uk-UA"/>
        </w:rPr>
        <w:t>школьника</w:t>
      </w:r>
      <w:proofErr w:type="spellEnd"/>
      <w:r w:rsidRPr="00435F5B">
        <w:rPr>
          <w:sz w:val="28"/>
          <w:szCs w:val="28"/>
          <w:lang w:val="uk-UA"/>
        </w:rPr>
        <w:t xml:space="preserve"> и студента. – </w:t>
      </w:r>
      <w:proofErr w:type="spellStart"/>
      <w:r w:rsidRPr="00435F5B">
        <w:rPr>
          <w:sz w:val="28"/>
          <w:szCs w:val="28"/>
          <w:lang w:val="uk-UA"/>
        </w:rPr>
        <w:t>Донецк</w:t>
      </w:r>
      <w:proofErr w:type="spellEnd"/>
      <w:r w:rsidRPr="00435F5B">
        <w:rPr>
          <w:sz w:val="28"/>
          <w:szCs w:val="28"/>
          <w:lang w:val="uk-UA"/>
        </w:rPr>
        <w:t>: ООО ПКФ «БАО», 2016. – 592 с.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12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Євсеєв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Р.С. Біологія.10 клас / Р.С., К.М. Задорожний. – Х.: Вид. група «Основа», 2018. – 128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., табл. – (Серія «Мій конспект»).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13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Євсеєв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Р.С. Біологія.11 клас / Р.С., К.М. Задорожний. – Х.: Вид. група «Основа», 2019. – 128 с.: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іл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., табл. – (Серія «Мій конспект»).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435F5B">
        <w:rPr>
          <w:rFonts w:eastAsia="Times New Roman"/>
          <w:sz w:val="28"/>
          <w:szCs w:val="28"/>
          <w:lang w:val="uk-UA" w:eastAsia="ru-RU"/>
        </w:rPr>
        <w:t xml:space="preserve">14. </w:t>
      </w:r>
      <w:r w:rsidRPr="00435F5B">
        <w:rPr>
          <w:sz w:val="28"/>
          <w:szCs w:val="28"/>
          <w:lang w:val="uk-UA"/>
        </w:rPr>
        <w:t xml:space="preserve">Загальна біологія: </w:t>
      </w:r>
      <w:proofErr w:type="spellStart"/>
      <w:r w:rsidRPr="00435F5B">
        <w:rPr>
          <w:sz w:val="28"/>
          <w:szCs w:val="28"/>
          <w:lang w:val="uk-UA"/>
        </w:rPr>
        <w:t>Підруч</w:t>
      </w:r>
      <w:proofErr w:type="spellEnd"/>
      <w:r w:rsidRPr="00435F5B">
        <w:rPr>
          <w:sz w:val="28"/>
          <w:szCs w:val="28"/>
          <w:lang w:val="uk-UA"/>
        </w:rPr>
        <w:t xml:space="preserve">. для 11 </w:t>
      </w:r>
      <w:proofErr w:type="spellStart"/>
      <w:r w:rsidRPr="00435F5B">
        <w:rPr>
          <w:sz w:val="28"/>
          <w:szCs w:val="28"/>
          <w:lang w:val="uk-UA"/>
        </w:rPr>
        <w:t>кл</w:t>
      </w:r>
      <w:proofErr w:type="spellEnd"/>
      <w:r w:rsidRPr="00435F5B">
        <w:rPr>
          <w:sz w:val="28"/>
          <w:szCs w:val="28"/>
          <w:lang w:val="uk-UA"/>
        </w:rPr>
        <w:t xml:space="preserve">. </w:t>
      </w:r>
      <w:proofErr w:type="spellStart"/>
      <w:r w:rsidRPr="00435F5B">
        <w:rPr>
          <w:sz w:val="28"/>
          <w:szCs w:val="28"/>
          <w:lang w:val="uk-UA"/>
        </w:rPr>
        <w:t>загальноосвіт</w:t>
      </w:r>
      <w:proofErr w:type="spellEnd"/>
      <w:r w:rsidRPr="00435F5B">
        <w:rPr>
          <w:sz w:val="28"/>
          <w:szCs w:val="28"/>
          <w:lang w:val="uk-UA"/>
        </w:rPr>
        <w:t xml:space="preserve">. </w:t>
      </w:r>
      <w:proofErr w:type="spellStart"/>
      <w:r w:rsidRPr="00435F5B">
        <w:rPr>
          <w:sz w:val="28"/>
          <w:szCs w:val="28"/>
          <w:lang w:val="uk-UA"/>
        </w:rPr>
        <w:t>навч</w:t>
      </w:r>
      <w:proofErr w:type="spellEnd"/>
      <w:r w:rsidRPr="00435F5B">
        <w:rPr>
          <w:sz w:val="28"/>
          <w:szCs w:val="28"/>
          <w:lang w:val="uk-UA"/>
        </w:rPr>
        <w:t xml:space="preserve">. </w:t>
      </w:r>
      <w:proofErr w:type="spellStart"/>
      <w:r w:rsidRPr="00435F5B">
        <w:rPr>
          <w:sz w:val="28"/>
          <w:szCs w:val="28"/>
          <w:lang w:val="uk-UA"/>
        </w:rPr>
        <w:t>закл</w:t>
      </w:r>
      <w:proofErr w:type="spellEnd"/>
      <w:r w:rsidRPr="00435F5B">
        <w:rPr>
          <w:sz w:val="28"/>
          <w:szCs w:val="28"/>
          <w:lang w:val="uk-UA"/>
        </w:rPr>
        <w:t xml:space="preserve">. / М.Є. Кучеренко, Ю.Г. Вервес, П.Г. </w:t>
      </w:r>
      <w:proofErr w:type="spellStart"/>
      <w:r w:rsidRPr="00435F5B">
        <w:rPr>
          <w:sz w:val="28"/>
          <w:szCs w:val="28"/>
          <w:lang w:val="uk-UA"/>
        </w:rPr>
        <w:t>Балан</w:t>
      </w:r>
      <w:proofErr w:type="spellEnd"/>
      <w:r w:rsidRPr="00435F5B">
        <w:rPr>
          <w:sz w:val="28"/>
          <w:szCs w:val="28"/>
          <w:lang w:val="uk-UA"/>
        </w:rPr>
        <w:t xml:space="preserve">, В.М. </w:t>
      </w:r>
      <w:proofErr w:type="spellStart"/>
      <w:r w:rsidRPr="00435F5B">
        <w:rPr>
          <w:sz w:val="28"/>
          <w:szCs w:val="28"/>
          <w:lang w:val="uk-UA"/>
        </w:rPr>
        <w:t>Войціцький</w:t>
      </w:r>
      <w:proofErr w:type="spellEnd"/>
      <w:r w:rsidRPr="00435F5B">
        <w:rPr>
          <w:sz w:val="28"/>
          <w:szCs w:val="28"/>
          <w:lang w:val="uk-UA"/>
        </w:rPr>
        <w:t xml:space="preserve">. 2-е вид. – К.: </w:t>
      </w:r>
      <w:proofErr w:type="spellStart"/>
      <w:r w:rsidRPr="00435F5B">
        <w:rPr>
          <w:sz w:val="28"/>
          <w:szCs w:val="28"/>
          <w:lang w:val="uk-UA"/>
        </w:rPr>
        <w:t>Генеза</w:t>
      </w:r>
      <w:proofErr w:type="spellEnd"/>
      <w:r w:rsidRPr="00435F5B">
        <w:rPr>
          <w:sz w:val="28"/>
          <w:szCs w:val="28"/>
          <w:lang w:val="uk-UA"/>
        </w:rPr>
        <w:t xml:space="preserve">, 2015. – 272 с.: </w:t>
      </w:r>
      <w:proofErr w:type="spellStart"/>
      <w:r w:rsidRPr="00435F5B">
        <w:rPr>
          <w:sz w:val="28"/>
          <w:szCs w:val="28"/>
          <w:lang w:val="uk-UA"/>
        </w:rPr>
        <w:t>іл</w:t>
      </w:r>
      <w:proofErr w:type="spellEnd"/>
      <w:r w:rsidRPr="00435F5B">
        <w:rPr>
          <w:sz w:val="28"/>
          <w:szCs w:val="28"/>
          <w:lang w:val="uk-UA"/>
        </w:rPr>
        <w:t xml:space="preserve">.  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val="uk-UA" w:eastAsia="ru-RU"/>
        </w:rPr>
        <w:t>1</w:t>
      </w:r>
      <w:r w:rsidRPr="00435F5B">
        <w:rPr>
          <w:rFonts w:eastAsia="Times New Roman"/>
          <w:sz w:val="28"/>
          <w:szCs w:val="28"/>
          <w:lang w:eastAsia="ru-RU"/>
        </w:rPr>
        <w:t>5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Конобевська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О.О. Біологія 7-11 класи / О.О.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Конобевська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 – Х.: ПП Українське літературне агентство «УЛА», 2018. – 32 с. – (Довідник у таблицях).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eastAsia="ru-RU"/>
        </w:rPr>
        <w:t>16</w:t>
      </w:r>
      <w:r w:rsidRPr="00435F5B">
        <w:rPr>
          <w:rFonts w:eastAsia="Times New Roman"/>
          <w:sz w:val="28"/>
          <w:szCs w:val="28"/>
          <w:lang w:val="uk-UA" w:eastAsia="ru-RU"/>
        </w:rPr>
        <w:t>. Сало Т.О. Біологія. 10 клас: рівень стандарту. Зошит для поточного та тематичного оцінювання / Тамара Сало. – Харків: Видавничий дім Весна, 2018. – 40 с.</w:t>
      </w:r>
    </w:p>
    <w:p w:rsidR="007A4AD1" w:rsidRPr="00435F5B" w:rsidRDefault="007A4AD1" w:rsidP="00EC789F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435F5B">
        <w:rPr>
          <w:rFonts w:eastAsia="Times New Roman"/>
          <w:sz w:val="28"/>
          <w:szCs w:val="28"/>
          <w:lang w:val="uk-UA" w:eastAsia="ru-RU"/>
        </w:rPr>
        <w:t>1</w:t>
      </w:r>
      <w:r w:rsidRPr="00435F5B">
        <w:rPr>
          <w:rFonts w:eastAsia="Times New Roman"/>
          <w:sz w:val="28"/>
          <w:szCs w:val="28"/>
          <w:lang w:eastAsia="ru-RU"/>
        </w:rPr>
        <w:t>7</w:t>
      </w:r>
      <w:r w:rsidRPr="00435F5B">
        <w:rPr>
          <w:rFonts w:eastAsia="Times New Roman"/>
          <w:sz w:val="28"/>
          <w:szCs w:val="28"/>
          <w:lang w:val="uk-UA" w:eastAsia="ru-RU"/>
        </w:rPr>
        <w:t xml:space="preserve">. Сало Т.О.,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Деревинська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 xml:space="preserve"> Л.В. Біологія і екологія. 11 клас: рівень стандарту. Зошит для поточного та тематичного оцінювання / Тамара Сало, Лариса </w:t>
      </w:r>
      <w:proofErr w:type="spellStart"/>
      <w:r w:rsidRPr="00435F5B">
        <w:rPr>
          <w:rFonts w:eastAsia="Times New Roman"/>
          <w:sz w:val="28"/>
          <w:szCs w:val="28"/>
          <w:lang w:val="uk-UA" w:eastAsia="ru-RU"/>
        </w:rPr>
        <w:t>Деревинська</w:t>
      </w:r>
      <w:proofErr w:type="spellEnd"/>
      <w:r w:rsidRPr="00435F5B">
        <w:rPr>
          <w:rFonts w:eastAsia="Times New Roman"/>
          <w:sz w:val="28"/>
          <w:szCs w:val="28"/>
          <w:lang w:val="uk-UA" w:eastAsia="ru-RU"/>
        </w:rPr>
        <w:t>. – Харків: Видавничий дім Весна, 2019. – 40 с.</w:t>
      </w:r>
    </w:p>
    <w:p w:rsidR="007A4AD1" w:rsidRPr="00435F5B" w:rsidRDefault="007A4AD1" w:rsidP="00EC789F">
      <w:pPr>
        <w:shd w:val="clear" w:color="auto" w:fill="FFFFFF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7A4AD1" w:rsidRDefault="007A4AD1" w:rsidP="00EC789F">
      <w:pPr>
        <w:pStyle w:val="a3"/>
        <w:tabs>
          <w:tab w:val="left" w:pos="284"/>
        </w:tabs>
        <w:spacing w:line="360" w:lineRule="auto"/>
        <w:ind w:left="0"/>
        <w:contextualSpacing w:val="0"/>
        <w:rPr>
          <w:rFonts w:eastAsia="Times New Roman"/>
          <w:b/>
          <w:sz w:val="28"/>
          <w:szCs w:val="28"/>
          <w:lang w:val="uk-UA" w:eastAsia="ru-RU"/>
        </w:rPr>
      </w:pPr>
      <w:r w:rsidRPr="00435F5B">
        <w:rPr>
          <w:rFonts w:eastAsia="Times New Roman"/>
          <w:b/>
          <w:sz w:val="28"/>
          <w:szCs w:val="28"/>
          <w:lang w:val="uk-UA" w:eastAsia="ru-RU"/>
        </w:rPr>
        <w:t>1</w:t>
      </w:r>
      <w:r>
        <w:rPr>
          <w:rFonts w:eastAsia="Times New Roman"/>
          <w:b/>
          <w:sz w:val="28"/>
          <w:szCs w:val="28"/>
          <w:lang w:val="uk-UA" w:eastAsia="ru-RU"/>
        </w:rPr>
        <w:t>5</w:t>
      </w:r>
      <w:r w:rsidRPr="00435F5B">
        <w:rPr>
          <w:rFonts w:eastAsia="Times New Roman"/>
          <w:b/>
          <w:sz w:val="28"/>
          <w:szCs w:val="28"/>
          <w:lang w:val="uk-UA" w:eastAsia="ru-RU"/>
        </w:rPr>
        <w:t xml:space="preserve">. </w:t>
      </w:r>
      <w:r>
        <w:rPr>
          <w:rFonts w:eastAsia="Times New Roman"/>
          <w:b/>
          <w:sz w:val="28"/>
          <w:szCs w:val="28"/>
          <w:lang w:val="uk-UA" w:eastAsia="ru-RU"/>
        </w:rPr>
        <w:t>Інформаційні ресурси</w:t>
      </w:r>
    </w:p>
    <w:p w:rsidR="007A4AD1" w:rsidRPr="007E1B8F" w:rsidRDefault="007A4AD1" w:rsidP="00EC789F">
      <w:pPr>
        <w:pStyle w:val="a3"/>
        <w:tabs>
          <w:tab w:val="left" w:pos="284"/>
        </w:tabs>
        <w:spacing w:line="360" w:lineRule="auto"/>
        <w:ind w:left="0"/>
        <w:contextualSpacing w:val="0"/>
        <w:jc w:val="both"/>
        <w:rPr>
          <w:rFonts w:eastAsia="Times New Roman"/>
          <w:sz w:val="28"/>
          <w:szCs w:val="28"/>
          <w:lang w:val="uk-UA" w:eastAsia="ru-RU"/>
        </w:rPr>
      </w:pPr>
      <w:r w:rsidRPr="007E1B8F">
        <w:rPr>
          <w:rFonts w:eastAsia="Times New Roman"/>
          <w:sz w:val="28"/>
          <w:szCs w:val="28"/>
          <w:lang w:val="uk-UA" w:eastAsia="ru-RU"/>
        </w:rPr>
        <w:t>1.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>:</w:t>
      </w:r>
      <w:r w:rsidRPr="005D1947">
        <w:t xml:space="preserve"> </w:t>
      </w:r>
      <w:r w:rsidRPr="005D1947">
        <w:rPr>
          <w:rFonts w:eastAsia="Times New Roman"/>
          <w:sz w:val="28"/>
          <w:szCs w:val="28"/>
          <w:lang w:val="uk-UA" w:eastAsia="ru-RU"/>
        </w:rPr>
        <w:t>https://lib.imzo.gov.ua/yelektronn-vers-pdruchnikv/10-klas/18-bologya--ekologya-10-klas/</w:t>
      </w:r>
    </w:p>
    <w:p w:rsidR="007A4AD1" w:rsidRPr="007E1B8F" w:rsidRDefault="007A4AD1" w:rsidP="00EC789F">
      <w:pPr>
        <w:pStyle w:val="a3"/>
        <w:tabs>
          <w:tab w:val="left" w:pos="284"/>
        </w:tabs>
        <w:spacing w:line="360" w:lineRule="auto"/>
        <w:ind w:left="0"/>
        <w:contextualSpacing w:val="0"/>
        <w:jc w:val="both"/>
        <w:rPr>
          <w:rFonts w:eastAsia="Times New Roman"/>
          <w:sz w:val="28"/>
          <w:szCs w:val="28"/>
          <w:lang w:val="uk-UA" w:eastAsia="ru-RU"/>
        </w:rPr>
      </w:pPr>
      <w:r w:rsidRPr="007E1B8F">
        <w:rPr>
          <w:rFonts w:eastAsia="Times New Roman"/>
          <w:sz w:val="28"/>
          <w:szCs w:val="28"/>
          <w:lang w:val="uk-UA" w:eastAsia="ru-RU"/>
        </w:rPr>
        <w:lastRenderedPageBreak/>
        <w:t>2.</w:t>
      </w:r>
      <w:r w:rsidRPr="005D1947">
        <w:rPr>
          <w:rFonts w:eastAsia="Times New Roman"/>
          <w:sz w:val="28"/>
          <w:szCs w:val="28"/>
          <w:lang w:val="en-US" w:eastAsia="ru-RU"/>
        </w:rPr>
        <w:t xml:space="preserve"> </w:t>
      </w: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>:</w:t>
      </w:r>
      <w:r w:rsidRPr="005D1947">
        <w:t xml:space="preserve"> </w:t>
      </w:r>
      <w:r w:rsidRPr="005D1947">
        <w:rPr>
          <w:rFonts w:eastAsia="Times New Roman"/>
          <w:sz w:val="28"/>
          <w:szCs w:val="28"/>
          <w:lang w:val="uk-UA" w:eastAsia="ru-RU"/>
        </w:rPr>
        <w:t>https://lib.imzo.gov.ua/yelektronn-vers-pdruchnikv/11-klas/16-bologya--ekologya-11-klas/</w:t>
      </w:r>
    </w:p>
    <w:p w:rsidR="007A4AD1" w:rsidRPr="007E1B8F" w:rsidRDefault="007A4AD1" w:rsidP="00EC789F">
      <w:pPr>
        <w:pStyle w:val="a3"/>
        <w:tabs>
          <w:tab w:val="left" w:pos="284"/>
        </w:tabs>
        <w:spacing w:line="360" w:lineRule="auto"/>
        <w:ind w:left="0"/>
        <w:contextualSpacing w:val="0"/>
        <w:jc w:val="both"/>
        <w:rPr>
          <w:rFonts w:eastAsia="Times New Roman"/>
          <w:sz w:val="28"/>
          <w:szCs w:val="28"/>
          <w:lang w:val="uk-UA" w:eastAsia="ru-RU"/>
        </w:rPr>
      </w:pPr>
      <w:r w:rsidRPr="007E1B8F">
        <w:rPr>
          <w:rFonts w:eastAsia="Times New Roman"/>
          <w:sz w:val="28"/>
          <w:szCs w:val="28"/>
          <w:lang w:val="uk-UA" w:eastAsia="ru-RU"/>
        </w:rPr>
        <w:t>3.</w:t>
      </w:r>
      <w:r w:rsidRPr="005D1947">
        <w:rPr>
          <w:rFonts w:eastAsia="Times New Roman"/>
          <w:sz w:val="28"/>
          <w:szCs w:val="28"/>
          <w:lang w:val="en-US" w:eastAsia="ru-RU"/>
        </w:rPr>
        <w:t xml:space="preserve"> </w:t>
      </w: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>:</w:t>
      </w:r>
      <w:r w:rsidRPr="00305CFE">
        <w:t xml:space="preserve"> </w:t>
      </w:r>
      <w:r w:rsidRPr="00305CFE">
        <w:rPr>
          <w:rFonts w:eastAsia="Times New Roman"/>
          <w:sz w:val="28"/>
          <w:szCs w:val="28"/>
          <w:lang w:val="uk-UA" w:eastAsia="ru-RU"/>
        </w:rPr>
        <w:t>https://mon.gov.ua/ua/osvita/zagalna-serednya-osvita/navchalni-programi/navchalni-programi-dlya-10-11-klasiv</w:t>
      </w:r>
    </w:p>
    <w:p w:rsidR="007A4AD1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EC789F">
      <w:pPr>
        <w:widowControl w:val="0"/>
        <w:autoSpaceDE w:val="0"/>
        <w:autoSpaceDN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7A4AD1" w:rsidRDefault="007A4AD1" w:rsidP="007A4AD1">
      <w:pPr>
        <w:widowControl w:val="0"/>
        <w:autoSpaceDE w:val="0"/>
        <w:autoSpaceDN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17292C" w:rsidRDefault="0017292C" w:rsidP="0017292C">
      <w:pPr>
        <w:widowControl w:val="0"/>
        <w:autoSpaceDE w:val="0"/>
        <w:autoSpaceDN w:val="0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06298" w:rsidRDefault="00606298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1012B9" w:rsidRPr="001012B9" w:rsidRDefault="001012B9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  <w:r w:rsidRPr="001012B9">
        <w:rPr>
          <w:rFonts w:eastAsia="Times New Roman"/>
          <w:b/>
          <w:sz w:val="28"/>
          <w:szCs w:val="28"/>
          <w:lang w:val="uk-UA" w:eastAsia="ru-RU"/>
        </w:rPr>
        <w:lastRenderedPageBreak/>
        <w:t>Для нотаток</w:t>
      </w:r>
    </w:p>
    <w:p w:rsidR="001012B9" w:rsidRDefault="001012B9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1012B9" w:rsidRDefault="001012B9" w:rsidP="009E00E6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sectPr w:rsidR="001012B9" w:rsidSect="00381255">
      <w:headerReference w:type="default" r:id="rId1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9C8" w:rsidRDefault="005509C8" w:rsidP="00381255">
      <w:r>
        <w:separator/>
      </w:r>
    </w:p>
  </w:endnote>
  <w:endnote w:type="continuationSeparator" w:id="0">
    <w:p w:rsidR="005509C8" w:rsidRDefault="005509C8" w:rsidP="0038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krainianKudriashov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9C8" w:rsidRDefault="005509C8" w:rsidP="00381255">
      <w:r>
        <w:separator/>
      </w:r>
    </w:p>
  </w:footnote>
  <w:footnote w:type="continuationSeparator" w:id="0">
    <w:p w:rsidR="005509C8" w:rsidRDefault="005509C8" w:rsidP="00381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4889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C789F" w:rsidRPr="00C20049" w:rsidRDefault="00EC789F" w:rsidP="00EC789F">
        <w:pPr>
          <w:pStyle w:val="a8"/>
          <w:rPr>
            <w:sz w:val="28"/>
            <w:szCs w:val="28"/>
          </w:rPr>
        </w:pPr>
        <w:r w:rsidRPr="00381255">
          <w:rPr>
            <w:sz w:val="28"/>
            <w:szCs w:val="28"/>
          </w:rPr>
          <w:fldChar w:fldCharType="begin"/>
        </w:r>
        <w:r w:rsidRPr="00381255">
          <w:rPr>
            <w:sz w:val="28"/>
            <w:szCs w:val="28"/>
          </w:rPr>
          <w:instrText>PAGE   \* MERGEFORMAT</w:instrText>
        </w:r>
        <w:r w:rsidRPr="00381255">
          <w:rPr>
            <w:sz w:val="28"/>
            <w:szCs w:val="28"/>
          </w:rPr>
          <w:fldChar w:fldCharType="separate"/>
        </w:r>
        <w:r w:rsidR="008D4809">
          <w:rPr>
            <w:noProof/>
            <w:sz w:val="28"/>
            <w:szCs w:val="28"/>
          </w:rPr>
          <w:t>2</w:t>
        </w:r>
        <w:r w:rsidRPr="0038125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562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A966DB"/>
    <w:multiLevelType w:val="hybridMultilevel"/>
    <w:tmpl w:val="747E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74D7E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2A0228"/>
    <w:multiLevelType w:val="multilevel"/>
    <w:tmpl w:val="55DE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BC0F6A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3291AAA"/>
    <w:multiLevelType w:val="hybridMultilevel"/>
    <w:tmpl w:val="118A47CE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42AB9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5F35E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B416B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CA41DA3"/>
    <w:multiLevelType w:val="hybridMultilevel"/>
    <w:tmpl w:val="55DEAF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C24787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52A3C4A"/>
    <w:multiLevelType w:val="hybridMultilevel"/>
    <w:tmpl w:val="4F68AB10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C47FA2"/>
    <w:multiLevelType w:val="hybridMultilevel"/>
    <w:tmpl w:val="98EC31C8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BD77CE"/>
    <w:multiLevelType w:val="hybridMultilevel"/>
    <w:tmpl w:val="31166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8413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A0E35FF"/>
    <w:multiLevelType w:val="hybridMultilevel"/>
    <w:tmpl w:val="91C0E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8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0"/>
  </w:num>
  <w:num w:numId="10">
    <w:abstractNumId w:val="10"/>
  </w:num>
  <w:num w:numId="11">
    <w:abstractNumId w:val="12"/>
  </w:num>
  <w:num w:numId="12">
    <w:abstractNumId w:val="5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EF"/>
    <w:rsid w:val="00015E1D"/>
    <w:rsid w:val="000711E5"/>
    <w:rsid w:val="000A0C6C"/>
    <w:rsid w:val="000D04CE"/>
    <w:rsid w:val="001012B9"/>
    <w:rsid w:val="00106857"/>
    <w:rsid w:val="0017292C"/>
    <w:rsid w:val="00187E44"/>
    <w:rsid w:val="0019449A"/>
    <w:rsid w:val="001C2535"/>
    <w:rsid w:val="00285EE7"/>
    <w:rsid w:val="0029201F"/>
    <w:rsid w:val="002E0D51"/>
    <w:rsid w:val="00316B68"/>
    <w:rsid w:val="00320ED5"/>
    <w:rsid w:val="00322E01"/>
    <w:rsid w:val="0035511E"/>
    <w:rsid w:val="00381255"/>
    <w:rsid w:val="003B05A8"/>
    <w:rsid w:val="003B48C0"/>
    <w:rsid w:val="003D67CD"/>
    <w:rsid w:val="003E2756"/>
    <w:rsid w:val="00461743"/>
    <w:rsid w:val="0047073F"/>
    <w:rsid w:val="00485045"/>
    <w:rsid w:val="004D4178"/>
    <w:rsid w:val="004D7ED3"/>
    <w:rsid w:val="004F05D8"/>
    <w:rsid w:val="00500DA0"/>
    <w:rsid w:val="005279FA"/>
    <w:rsid w:val="005509C8"/>
    <w:rsid w:val="005625BD"/>
    <w:rsid w:val="005A11DA"/>
    <w:rsid w:val="005D5892"/>
    <w:rsid w:val="005E203F"/>
    <w:rsid w:val="00606298"/>
    <w:rsid w:val="00650C92"/>
    <w:rsid w:val="006E1446"/>
    <w:rsid w:val="006E6D1C"/>
    <w:rsid w:val="006F7090"/>
    <w:rsid w:val="0075114A"/>
    <w:rsid w:val="00767A0E"/>
    <w:rsid w:val="007721C7"/>
    <w:rsid w:val="007A4AD1"/>
    <w:rsid w:val="007E5B3F"/>
    <w:rsid w:val="00855B3A"/>
    <w:rsid w:val="0089079E"/>
    <w:rsid w:val="008A43FD"/>
    <w:rsid w:val="008A44D4"/>
    <w:rsid w:val="008D4809"/>
    <w:rsid w:val="009D194B"/>
    <w:rsid w:val="009E00E6"/>
    <w:rsid w:val="00A26B8D"/>
    <w:rsid w:val="00A53867"/>
    <w:rsid w:val="00A65506"/>
    <w:rsid w:val="00A835C5"/>
    <w:rsid w:val="00AE1AAE"/>
    <w:rsid w:val="00C20049"/>
    <w:rsid w:val="00C406F7"/>
    <w:rsid w:val="00C407E6"/>
    <w:rsid w:val="00CC2400"/>
    <w:rsid w:val="00CF7F15"/>
    <w:rsid w:val="00D1249A"/>
    <w:rsid w:val="00D4542E"/>
    <w:rsid w:val="00D54716"/>
    <w:rsid w:val="00D87D68"/>
    <w:rsid w:val="00DB3262"/>
    <w:rsid w:val="00DE0633"/>
    <w:rsid w:val="00DE6F09"/>
    <w:rsid w:val="00DF5731"/>
    <w:rsid w:val="00DF61FB"/>
    <w:rsid w:val="00E03A6D"/>
    <w:rsid w:val="00E202EE"/>
    <w:rsid w:val="00E465D7"/>
    <w:rsid w:val="00E82994"/>
    <w:rsid w:val="00E977AA"/>
    <w:rsid w:val="00EC789F"/>
    <w:rsid w:val="00EE3B18"/>
    <w:rsid w:val="00F320EF"/>
    <w:rsid w:val="00F57A66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E6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BD"/>
    <w:pPr>
      <w:ind w:left="720"/>
      <w:contextualSpacing/>
    </w:pPr>
  </w:style>
  <w:style w:type="paragraph" w:customStyle="1" w:styleId="1">
    <w:name w:val="Стиль1"/>
    <w:basedOn w:val="a"/>
    <w:rsid w:val="005625BD"/>
    <w:pPr>
      <w:autoSpaceDE w:val="0"/>
      <w:autoSpaceDN w:val="0"/>
      <w:adjustRightInd w:val="0"/>
      <w:spacing w:line="288" w:lineRule="auto"/>
      <w:ind w:left="680" w:hanging="340"/>
      <w:jc w:val="both"/>
      <w:textAlignment w:val="center"/>
    </w:pPr>
    <w:rPr>
      <w:rFonts w:ascii="UkrainianKudriashov" w:eastAsia="Times New Roman" w:hAnsi="UkrainianKudriashov" w:cs="UkrainianKudriashov"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38125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8125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2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255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81255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81255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uiPriority w:val="99"/>
    <w:rsid w:val="00C406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c">
    <w:name w:val="Table Grid"/>
    <w:basedOn w:val="a1"/>
    <w:rsid w:val="004F0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320ED5"/>
    <w:pPr>
      <w:jc w:val="left"/>
    </w:pPr>
    <w:rPr>
      <w:rFonts w:eastAsia="Times New Roman"/>
      <w:sz w:val="28"/>
      <w:szCs w:val="24"/>
      <w:lang w:val="uk-UA" w:eastAsia="ru-RU"/>
    </w:rPr>
  </w:style>
  <w:style w:type="character" w:customStyle="1" w:styleId="ae">
    <w:name w:val="Основной текст Знак"/>
    <w:basedOn w:val="a0"/>
    <w:link w:val="ad"/>
    <w:rsid w:val="00320ED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f">
    <w:name w:val="Hyperlink"/>
    <w:basedOn w:val="a0"/>
    <w:uiPriority w:val="99"/>
    <w:unhideWhenUsed/>
    <w:rsid w:val="00EC78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E6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BD"/>
    <w:pPr>
      <w:ind w:left="720"/>
      <w:contextualSpacing/>
    </w:pPr>
  </w:style>
  <w:style w:type="paragraph" w:customStyle="1" w:styleId="1">
    <w:name w:val="Стиль1"/>
    <w:basedOn w:val="a"/>
    <w:rsid w:val="005625BD"/>
    <w:pPr>
      <w:autoSpaceDE w:val="0"/>
      <w:autoSpaceDN w:val="0"/>
      <w:adjustRightInd w:val="0"/>
      <w:spacing w:line="288" w:lineRule="auto"/>
      <w:ind w:left="680" w:hanging="340"/>
      <w:jc w:val="both"/>
      <w:textAlignment w:val="center"/>
    </w:pPr>
    <w:rPr>
      <w:rFonts w:ascii="UkrainianKudriashov" w:eastAsia="Times New Roman" w:hAnsi="UkrainianKudriashov" w:cs="UkrainianKudriashov"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38125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8125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2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255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81255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81255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uiPriority w:val="99"/>
    <w:rsid w:val="00C406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c">
    <w:name w:val="Table Grid"/>
    <w:basedOn w:val="a1"/>
    <w:rsid w:val="004F0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320ED5"/>
    <w:pPr>
      <w:jc w:val="left"/>
    </w:pPr>
    <w:rPr>
      <w:rFonts w:eastAsia="Times New Roman"/>
      <w:sz w:val="28"/>
      <w:szCs w:val="24"/>
      <w:lang w:val="uk-UA" w:eastAsia="ru-RU"/>
    </w:rPr>
  </w:style>
  <w:style w:type="character" w:customStyle="1" w:styleId="ae">
    <w:name w:val="Основной текст Знак"/>
    <w:basedOn w:val="a0"/>
    <w:link w:val="ad"/>
    <w:rsid w:val="00320ED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f">
    <w:name w:val="Hyperlink"/>
    <w:basedOn w:val="a0"/>
    <w:uiPriority w:val="99"/>
    <w:unhideWhenUsed/>
    <w:rsid w:val="00EC78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8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url.li/aore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url.li/aoreb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url.li/aordv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surl.li/aord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url.li/aordp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5F4B1-C6EE-4398-BFEA-EE8CB4FE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28</Pages>
  <Words>5047</Words>
  <Characters>28771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Zverdvd.org</cp:lastModifiedBy>
  <cp:revision>78</cp:revision>
  <dcterms:created xsi:type="dcterms:W3CDTF">2018-07-08T19:53:00Z</dcterms:created>
  <dcterms:modified xsi:type="dcterms:W3CDTF">2022-12-15T07:24:00Z</dcterms:modified>
</cp:coreProperties>
</file>