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48A40" w14:textId="77777777" w:rsidR="003D5AB5" w:rsidRDefault="00E40B29" w:rsidP="003D5AB5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Методичні рекомендації «Учнів</w:t>
      </w:r>
      <w:r w:rsidR="00665BA8">
        <w:rPr>
          <w:b/>
          <w:bCs/>
          <w:lang w:val="uk-UA"/>
        </w:rPr>
        <w:t>с</w:t>
      </w:r>
      <w:r>
        <w:rPr>
          <w:b/>
          <w:bCs/>
          <w:lang w:val="uk-UA"/>
        </w:rPr>
        <w:t xml:space="preserve">ький навчальний проєкт: </w:t>
      </w:r>
    </w:p>
    <w:p w14:paraId="48C8A85E" w14:textId="77777777" w:rsidR="00E40B29" w:rsidRDefault="00E40B29" w:rsidP="003D5AB5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що потрібно знати, вміти педагогу»</w:t>
      </w:r>
    </w:p>
    <w:p w14:paraId="54F0064C" w14:textId="77777777" w:rsidR="00A96A9F" w:rsidRPr="004B314B" w:rsidRDefault="00FE12D0" w:rsidP="00FE12D0">
      <w:pPr>
        <w:ind w:firstLine="0"/>
        <w:jc w:val="center"/>
        <w:rPr>
          <w:b/>
          <w:bCs/>
          <w:lang w:val="uk-UA"/>
        </w:rPr>
      </w:pPr>
      <w:r w:rsidRPr="004B314B">
        <w:rPr>
          <w:b/>
          <w:bCs/>
          <w:lang w:val="uk-UA"/>
        </w:rPr>
        <w:t>1</w:t>
      </w:r>
      <w:r>
        <w:rPr>
          <w:b/>
          <w:bCs/>
          <w:lang w:val="uk-UA"/>
        </w:rPr>
        <w:t>.</w:t>
      </w:r>
      <w:r w:rsidRPr="004B314B">
        <w:rPr>
          <w:b/>
          <w:bCs/>
          <w:lang w:val="uk-UA"/>
        </w:rPr>
        <w:t xml:space="preserve"> ЩО ТА</w:t>
      </w:r>
      <w:r>
        <w:rPr>
          <w:b/>
          <w:bCs/>
          <w:lang w:val="uk-UA"/>
        </w:rPr>
        <w:t>КЕ УЧНІВСЬКИЙ НАВЧАЛЬНИЙ ПРОЄКТ</w:t>
      </w:r>
    </w:p>
    <w:p w14:paraId="172E7DE2" w14:textId="77777777" w:rsidR="00A96A9F" w:rsidRPr="00952FD1" w:rsidRDefault="00636D5C" w:rsidP="00952FD1">
      <w:pPr>
        <w:spacing w:line="240" w:lineRule="auto"/>
        <w:ind w:left="4253"/>
        <w:jc w:val="both"/>
        <w:rPr>
          <w:i/>
          <w:sz w:val="24"/>
          <w:lang w:val="uk-UA"/>
        </w:rPr>
      </w:pPr>
      <w:r w:rsidRPr="00952FD1">
        <w:rPr>
          <w:i/>
          <w:sz w:val="24"/>
          <w:lang w:val="uk-UA"/>
        </w:rPr>
        <w:t>«</w:t>
      </w:r>
      <w:r w:rsidR="00A96A9F" w:rsidRPr="00952FD1">
        <w:rPr>
          <w:i/>
          <w:sz w:val="24"/>
          <w:lang w:val="uk-UA"/>
        </w:rPr>
        <w:t>Проєктна діяльність набуває особистісної значущості, оскільки в  творчому процесі оволодіння нею проявляються уміння враховувати і долати перешкоди для досягнення цілей пр</w:t>
      </w:r>
      <w:r w:rsidR="00952FD1">
        <w:rPr>
          <w:i/>
          <w:sz w:val="24"/>
          <w:lang w:val="uk-UA"/>
        </w:rPr>
        <w:t>о</w:t>
      </w:r>
      <w:r w:rsidR="00A96A9F" w:rsidRPr="00952FD1">
        <w:rPr>
          <w:i/>
          <w:sz w:val="24"/>
          <w:lang w:val="uk-UA"/>
        </w:rPr>
        <w:t>єкту, формується стійка підпорядкованість мотивів, при цьому активна самодіяльність у навчальному процесі сприяє творчому і соціальному становленню особистості. Ступінь задоволення, отриманого при досягненні поставленої мети, впливає на поведінку людини у схожих ситуаціях у майбутньому.</w:t>
      </w:r>
      <w:r w:rsidRPr="00952FD1">
        <w:rPr>
          <w:i/>
          <w:sz w:val="24"/>
          <w:lang w:val="uk-UA"/>
        </w:rPr>
        <w:t>»</w:t>
      </w:r>
    </w:p>
    <w:p w14:paraId="6DA00CA2" w14:textId="77777777" w:rsidR="00A96A9F" w:rsidRPr="00952FD1" w:rsidRDefault="00A96A9F" w:rsidP="00735190">
      <w:pPr>
        <w:jc w:val="both"/>
        <w:rPr>
          <w:i/>
          <w:lang w:val="uk-UA"/>
        </w:rPr>
      </w:pPr>
      <w:r>
        <w:rPr>
          <w:lang w:val="uk-UA"/>
        </w:rPr>
        <w:t xml:space="preserve">                                                                              </w:t>
      </w:r>
      <w:r w:rsidR="00952FD1">
        <w:rPr>
          <w:lang w:val="uk-UA"/>
        </w:rPr>
        <w:t xml:space="preserve">                     </w:t>
      </w:r>
      <w:r w:rsidRPr="00952FD1">
        <w:rPr>
          <w:i/>
          <w:lang w:val="uk-UA"/>
        </w:rPr>
        <w:t>Дж. Джонсон</w:t>
      </w:r>
    </w:p>
    <w:p w14:paraId="30119245" w14:textId="77777777" w:rsidR="002D6801" w:rsidRDefault="00A96A9F" w:rsidP="00952FD1">
      <w:pPr>
        <w:jc w:val="both"/>
        <w:rPr>
          <w:lang w:val="uk-UA"/>
        </w:rPr>
      </w:pPr>
      <w:r>
        <w:rPr>
          <w:lang w:val="uk-UA"/>
        </w:rPr>
        <w:t>Сучасну практичну діяльність педагогічного колективу не можливо уявити без проєктування і проєктів.</w:t>
      </w:r>
      <w:r w:rsidR="00952FD1">
        <w:rPr>
          <w:lang w:val="uk-UA"/>
        </w:rPr>
        <w:t xml:space="preserve"> </w:t>
      </w:r>
      <w:r w:rsidR="002D6801">
        <w:rPr>
          <w:lang w:val="uk-UA"/>
        </w:rPr>
        <w:t>Проєктування є однією з провідних технологій у процесі навчання, виховання, розвитку учнів у закладі освіти.</w:t>
      </w:r>
    </w:p>
    <w:p w14:paraId="2D253ECE" w14:textId="77777777" w:rsidR="00A96A9F" w:rsidRDefault="00A96A9F" w:rsidP="00735190">
      <w:pPr>
        <w:jc w:val="both"/>
        <w:rPr>
          <w:lang w:val="uk-UA"/>
        </w:rPr>
      </w:pPr>
      <w:r>
        <w:rPr>
          <w:lang w:val="uk-UA"/>
        </w:rPr>
        <w:t>Проєктування це процес створення  проєкту – прототипу, прообразу перед</w:t>
      </w:r>
      <w:r w:rsidR="002D6801">
        <w:rPr>
          <w:lang w:val="uk-UA"/>
        </w:rPr>
        <w:t>бачуваного</w:t>
      </w:r>
      <w:r>
        <w:rPr>
          <w:lang w:val="uk-UA"/>
        </w:rPr>
        <w:t xml:space="preserve"> або можливо</w:t>
      </w:r>
      <w:r w:rsidR="002D6801">
        <w:rPr>
          <w:lang w:val="uk-UA"/>
        </w:rPr>
        <w:t>го</w:t>
      </w:r>
      <w:r>
        <w:rPr>
          <w:lang w:val="uk-UA"/>
        </w:rPr>
        <w:t xml:space="preserve"> об’єкта, стану; це технологія  створення та виконання певних проєктів.</w:t>
      </w:r>
    </w:p>
    <w:p w14:paraId="08E7213B" w14:textId="77777777" w:rsidR="00A96A9F" w:rsidRPr="00952FD1" w:rsidRDefault="00A96A9F" w:rsidP="00952FD1">
      <w:pPr>
        <w:jc w:val="both"/>
        <w:rPr>
          <w:lang w:val="uk-UA"/>
        </w:rPr>
      </w:pPr>
      <w:r>
        <w:rPr>
          <w:lang w:val="uk-UA"/>
        </w:rPr>
        <w:t xml:space="preserve">У </w:t>
      </w:r>
      <w:r w:rsidR="00952FD1">
        <w:rPr>
          <w:lang w:val="uk-UA"/>
        </w:rPr>
        <w:t xml:space="preserve">перекладі з латинської «проєкт» – </w:t>
      </w:r>
      <w:r>
        <w:rPr>
          <w:lang w:val="uk-UA"/>
        </w:rPr>
        <w:t>«кинутий</w:t>
      </w:r>
      <w:r w:rsidR="00952FD1">
        <w:rPr>
          <w:lang w:val="uk-UA"/>
        </w:rPr>
        <w:t xml:space="preserve">  </w:t>
      </w:r>
      <w:r>
        <w:rPr>
          <w:lang w:val="uk-UA"/>
        </w:rPr>
        <w:t xml:space="preserve"> уперед», а у словниках – це «план, задум, текст чи креслення чогось, що передує її по створенню».</w:t>
      </w:r>
      <w:r w:rsidR="00952FD1">
        <w:rPr>
          <w:lang w:val="uk-UA"/>
        </w:rPr>
        <w:t xml:space="preserve"> </w:t>
      </w:r>
      <w:r>
        <w:rPr>
          <w:lang w:val="uk-UA"/>
        </w:rPr>
        <w:t xml:space="preserve">У сучасній педагогічній практиці поняття «проєкт» розглядається як форма, задум, план. </w:t>
      </w:r>
    </w:p>
    <w:p w14:paraId="25F29759" w14:textId="77777777" w:rsidR="00A96A9F" w:rsidRDefault="00A96A9F" w:rsidP="00735190">
      <w:pPr>
        <w:jc w:val="both"/>
        <w:rPr>
          <w:lang w:val="uk-UA"/>
        </w:rPr>
      </w:pPr>
      <w:r w:rsidRPr="00507020">
        <w:rPr>
          <w:lang w:val="uk-UA"/>
        </w:rPr>
        <w:t>Проєктна діяльність є</w:t>
      </w:r>
      <w:r>
        <w:rPr>
          <w:lang w:val="uk-UA"/>
        </w:rPr>
        <w:t xml:space="preserve"> одним з провідних засобів оволодіння учнями навичкам</w:t>
      </w:r>
      <w:r w:rsidR="00ED049E">
        <w:rPr>
          <w:lang w:val="uk-UA"/>
        </w:rPr>
        <w:t>и</w:t>
      </w:r>
      <w:r>
        <w:rPr>
          <w:lang w:val="uk-UA"/>
        </w:rPr>
        <w:t xml:space="preserve"> планування власної діяльності, навичкам</w:t>
      </w:r>
      <w:r w:rsidR="00ED049E">
        <w:rPr>
          <w:lang w:val="uk-UA"/>
        </w:rPr>
        <w:t>и</w:t>
      </w:r>
      <w:r>
        <w:rPr>
          <w:lang w:val="uk-UA"/>
        </w:rPr>
        <w:t xml:space="preserve"> вибору засобів та шляхів її здійснення, формування та актуалізації життєвого досвіду учнів.</w:t>
      </w:r>
    </w:p>
    <w:p w14:paraId="66A4ECAC" w14:textId="77777777" w:rsidR="00A96A9F" w:rsidRDefault="00A96A9F" w:rsidP="00735190">
      <w:pPr>
        <w:jc w:val="both"/>
        <w:rPr>
          <w:lang w:val="uk-UA"/>
        </w:rPr>
      </w:pPr>
      <w:r>
        <w:rPr>
          <w:lang w:val="uk-UA"/>
        </w:rPr>
        <w:t xml:space="preserve">Проєктна діяльність має велике значення для розвитку життєвої компетентності учня, становлення ключових компетентностей у процесі його навчання в закладах позашкільної освіти, а саме: </w:t>
      </w:r>
    </w:p>
    <w:p w14:paraId="60187D4A" w14:textId="77777777" w:rsidR="00A96A9F" w:rsidRPr="00952FD1" w:rsidRDefault="00A96A9F" w:rsidP="00665BA8">
      <w:pPr>
        <w:pStyle w:val="a3"/>
        <w:numPr>
          <w:ilvl w:val="0"/>
          <w:numId w:val="10"/>
        </w:numPr>
        <w:ind w:left="993"/>
        <w:jc w:val="both"/>
        <w:rPr>
          <w:lang w:val="uk-UA"/>
        </w:rPr>
      </w:pPr>
      <w:r w:rsidRPr="00952FD1">
        <w:rPr>
          <w:lang w:val="uk-UA"/>
        </w:rPr>
        <w:t>дозволяє перевірити та закріпити на практиці теоретичні знання;</w:t>
      </w:r>
    </w:p>
    <w:p w14:paraId="268B74EC" w14:textId="77777777" w:rsidR="00A96A9F" w:rsidRPr="00952FD1" w:rsidRDefault="00A96A9F" w:rsidP="00665BA8">
      <w:pPr>
        <w:pStyle w:val="a3"/>
        <w:numPr>
          <w:ilvl w:val="0"/>
          <w:numId w:val="10"/>
        </w:numPr>
        <w:ind w:left="993"/>
        <w:jc w:val="both"/>
        <w:rPr>
          <w:lang w:val="uk-UA"/>
        </w:rPr>
      </w:pPr>
      <w:r w:rsidRPr="00952FD1">
        <w:rPr>
          <w:lang w:val="uk-UA"/>
        </w:rPr>
        <w:t>забезпечує продуктивний зв’язок теорії та практики у процесі навчання;</w:t>
      </w:r>
    </w:p>
    <w:p w14:paraId="4F1150EF" w14:textId="77777777" w:rsidR="00A96A9F" w:rsidRPr="00952FD1" w:rsidRDefault="00A96A9F" w:rsidP="00665BA8">
      <w:pPr>
        <w:pStyle w:val="a3"/>
        <w:numPr>
          <w:ilvl w:val="0"/>
          <w:numId w:val="10"/>
        </w:numPr>
        <w:ind w:left="993"/>
        <w:jc w:val="both"/>
        <w:rPr>
          <w:lang w:val="uk-UA"/>
        </w:rPr>
      </w:pPr>
      <w:r w:rsidRPr="00952FD1">
        <w:rPr>
          <w:lang w:val="uk-UA"/>
        </w:rPr>
        <w:lastRenderedPageBreak/>
        <w:t>сприяє набуттю учнем життєвого досвіду, необхідного для розвитку життєвої компетентності;</w:t>
      </w:r>
    </w:p>
    <w:p w14:paraId="665ABA70" w14:textId="77777777" w:rsidR="00A96A9F" w:rsidRPr="00952FD1" w:rsidRDefault="00A96A9F" w:rsidP="00665BA8">
      <w:pPr>
        <w:pStyle w:val="a3"/>
        <w:numPr>
          <w:ilvl w:val="0"/>
          <w:numId w:val="10"/>
        </w:numPr>
        <w:ind w:left="993"/>
        <w:jc w:val="both"/>
        <w:rPr>
          <w:lang w:val="uk-UA"/>
        </w:rPr>
      </w:pPr>
      <w:r w:rsidRPr="00952FD1">
        <w:rPr>
          <w:lang w:val="uk-UA"/>
        </w:rPr>
        <w:t xml:space="preserve">сприяє формуванню вмінь, навичок та здатностей, становленню життєвих принципів та цінностей, які в подальшому позитивно впливають на його життєдіяльність. </w:t>
      </w:r>
    </w:p>
    <w:p w14:paraId="41AF3DD1" w14:textId="77777777" w:rsidR="00A96A9F" w:rsidRDefault="00A96A9F" w:rsidP="00735190">
      <w:pPr>
        <w:jc w:val="both"/>
        <w:rPr>
          <w:lang w:val="uk-UA"/>
        </w:rPr>
      </w:pPr>
      <w:r>
        <w:rPr>
          <w:lang w:val="uk-UA"/>
        </w:rPr>
        <w:t>Проєкт розглядається з точки зору шести «П»: проблема, план, пошук інформації, продукт, презентація, портфоліо.</w:t>
      </w:r>
    </w:p>
    <w:p w14:paraId="7AE360AD" w14:textId="77777777" w:rsidR="00A96A9F" w:rsidRDefault="00A96A9F" w:rsidP="00735190">
      <w:pPr>
        <w:jc w:val="both"/>
        <w:rPr>
          <w:lang w:val="uk-UA"/>
        </w:rPr>
      </w:pPr>
      <w:r>
        <w:rPr>
          <w:lang w:val="uk-UA"/>
        </w:rPr>
        <w:t xml:space="preserve">Навчальний проєкт – це комплекс пошукових, дослідницьких видів робіт, що виконуються учнями самостійно (в парах, групах або індивідуально) з метою практичного або теоретичного розв’язання значущої проблеми.  </w:t>
      </w:r>
    </w:p>
    <w:p w14:paraId="0000C051" w14:textId="77777777" w:rsidR="00ED049E" w:rsidRDefault="00ED049E" w:rsidP="00735190">
      <w:pPr>
        <w:jc w:val="both"/>
        <w:rPr>
          <w:lang w:val="uk-UA"/>
        </w:rPr>
      </w:pPr>
      <w:r>
        <w:rPr>
          <w:lang w:val="uk-UA"/>
        </w:rPr>
        <w:t xml:space="preserve">Навчальний проєкт </w:t>
      </w:r>
      <w:r w:rsidR="00CA3980">
        <w:rPr>
          <w:lang w:val="uk-UA"/>
        </w:rPr>
        <w:t>–</w:t>
      </w:r>
      <w:r w:rsidR="00C70177">
        <w:rPr>
          <w:lang w:val="uk-UA"/>
        </w:rPr>
        <w:t xml:space="preserve"> </w:t>
      </w:r>
      <w:r>
        <w:rPr>
          <w:lang w:val="uk-UA"/>
        </w:rPr>
        <w:t>це одночасно і метод навчання, і форма організації навчального процесу. Він передбачає співпрацю всіх учасників навчально-виховного процесу з метою отримання конкретного результату за певний період – від одного заняття до кількох місяців. При цьому використовують різні технології, методи, засоби навчання, знання та вміння з різних галузей науки.</w:t>
      </w:r>
    </w:p>
    <w:p w14:paraId="37DE9375" w14:textId="77777777" w:rsidR="002D6801" w:rsidRDefault="00ED049E" w:rsidP="00665BA8">
      <w:pPr>
        <w:jc w:val="both"/>
        <w:rPr>
          <w:lang w:val="uk-UA"/>
        </w:rPr>
      </w:pPr>
      <w:r>
        <w:rPr>
          <w:lang w:val="uk-UA"/>
        </w:rPr>
        <w:t xml:space="preserve">Робота над проєктом потребує від педагога та учнів чимало ресурсів і часу, однак досвід показує, </w:t>
      </w:r>
      <w:r w:rsidR="00E76543">
        <w:rPr>
          <w:lang w:val="uk-UA"/>
        </w:rPr>
        <w:t>що це варте затрачених зусиль. Адже учні бачать конкретний результат – продукт проєктної діяльності, педагог досягає головної мети – навчає їх працювати самостійно,</w:t>
      </w:r>
      <w:r>
        <w:rPr>
          <w:lang w:val="uk-UA"/>
        </w:rPr>
        <w:t xml:space="preserve"> </w:t>
      </w:r>
      <w:r w:rsidR="00E76543">
        <w:rPr>
          <w:lang w:val="uk-UA"/>
        </w:rPr>
        <w:t>застосовувати знання на практиці, взаємодіяти в команді.</w:t>
      </w:r>
    </w:p>
    <w:p w14:paraId="70CBB38A" w14:textId="77777777" w:rsidR="00A96A9F" w:rsidRDefault="00A96A9F" w:rsidP="00735190">
      <w:pPr>
        <w:jc w:val="both"/>
        <w:rPr>
          <w:lang w:val="uk-UA"/>
        </w:rPr>
      </w:pPr>
      <w:r>
        <w:rPr>
          <w:lang w:val="uk-UA"/>
        </w:rPr>
        <w:t>Проєктна діяльність включає:</w:t>
      </w:r>
    </w:p>
    <w:p w14:paraId="51B39A0F" w14:textId="77777777" w:rsidR="00A96A9F" w:rsidRPr="00665BA8" w:rsidRDefault="00A96A9F" w:rsidP="00665BA8">
      <w:pPr>
        <w:pStyle w:val="a3"/>
        <w:numPr>
          <w:ilvl w:val="0"/>
          <w:numId w:val="11"/>
        </w:numPr>
        <w:ind w:left="993"/>
        <w:jc w:val="both"/>
        <w:rPr>
          <w:lang w:val="uk-UA"/>
        </w:rPr>
      </w:pPr>
      <w:r w:rsidRPr="00665BA8">
        <w:rPr>
          <w:lang w:val="uk-UA"/>
        </w:rPr>
        <w:t>аналіз проблеми;</w:t>
      </w:r>
    </w:p>
    <w:p w14:paraId="722A2510" w14:textId="77777777" w:rsidR="00A96A9F" w:rsidRPr="00665BA8" w:rsidRDefault="00A96A9F" w:rsidP="00665BA8">
      <w:pPr>
        <w:pStyle w:val="a3"/>
        <w:numPr>
          <w:ilvl w:val="0"/>
          <w:numId w:val="11"/>
        </w:numPr>
        <w:ind w:left="993"/>
        <w:jc w:val="both"/>
        <w:rPr>
          <w:lang w:val="uk-UA"/>
        </w:rPr>
      </w:pPr>
      <w:r w:rsidRPr="00665BA8">
        <w:rPr>
          <w:lang w:val="uk-UA"/>
        </w:rPr>
        <w:t>постановка мети;</w:t>
      </w:r>
    </w:p>
    <w:p w14:paraId="55DCBB11" w14:textId="77777777" w:rsidR="00A96A9F" w:rsidRPr="00665BA8" w:rsidRDefault="00A96A9F" w:rsidP="00665BA8">
      <w:pPr>
        <w:pStyle w:val="a3"/>
        <w:numPr>
          <w:ilvl w:val="0"/>
          <w:numId w:val="11"/>
        </w:numPr>
        <w:ind w:left="993"/>
        <w:jc w:val="both"/>
        <w:rPr>
          <w:lang w:val="uk-UA"/>
        </w:rPr>
      </w:pPr>
      <w:r w:rsidRPr="00665BA8">
        <w:rPr>
          <w:lang w:val="uk-UA"/>
        </w:rPr>
        <w:t>вибір засобів її досягнення;</w:t>
      </w:r>
    </w:p>
    <w:p w14:paraId="10015684" w14:textId="77777777" w:rsidR="00A96A9F" w:rsidRPr="00665BA8" w:rsidRDefault="00A96A9F" w:rsidP="00665BA8">
      <w:pPr>
        <w:pStyle w:val="a3"/>
        <w:numPr>
          <w:ilvl w:val="0"/>
          <w:numId w:val="11"/>
        </w:numPr>
        <w:ind w:left="993"/>
        <w:jc w:val="both"/>
        <w:rPr>
          <w:lang w:val="uk-UA"/>
        </w:rPr>
      </w:pPr>
      <w:r w:rsidRPr="00665BA8">
        <w:rPr>
          <w:lang w:val="uk-UA"/>
        </w:rPr>
        <w:t xml:space="preserve">пошук і оброблення інформації, її аналіз </w:t>
      </w:r>
      <w:r w:rsidR="00665BA8" w:rsidRPr="00665BA8">
        <w:rPr>
          <w:lang w:val="uk-UA"/>
        </w:rPr>
        <w:t>інтерпретація</w:t>
      </w:r>
      <w:r w:rsidR="00E76543" w:rsidRPr="00665BA8">
        <w:rPr>
          <w:lang w:val="uk-UA"/>
        </w:rPr>
        <w:t>;</w:t>
      </w:r>
      <w:r w:rsidRPr="00665BA8">
        <w:rPr>
          <w:lang w:val="uk-UA"/>
        </w:rPr>
        <w:t xml:space="preserve"> </w:t>
      </w:r>
    </w:p>
    <w:p w14:paraId="1E60C98A" w14:textId="77777777" w:rsidR="00A96A9F" w:rsidRPr="00665BA8" w:rsidRDefault="00A96A9F" w:rsidP="00665BA8">
      <w:pPr>
        <w:pStyle w:val="a3"/>
        <w:numPr>
          <w:ilvl w:val="0"/>
          <w:numId w:val="11"/>
        </w:numPr>
        <w:ind w:left="993"/>
        <w:jc w:val="both"/>
        <w:rPr>
          <w:lang w:val="uk-UA"/>
        </w:rPr>
      </w:pPr>
      <w:r w:rsidRPr="00665BA8">
        <w:rPr>
          <w:lang w:val="uk-UA"/>
        </w:rPr>
        <w:t>очікування досягнень результатів, продукування висновків.</w:t>
      </w:r>
    </w:p>
    <w:p w14:paraId="022086D5" w14:textId="77777777" w:rsidR="00A96A9F" w:rsidRDefault="00A96A9F" w:rsidP="00735190">
      <w:pPr>
        <w:ind w:firstLine="708"/>
        <w:jc w:val="both"/>
        <w:rPr>
          <w:lang w:val="uk-UA"/>
        </w:rPr>
      </w:pPr>
      <w:r>
        <w:rPr>
          <w:lang w:val="uk-UA"/>
        </w:rPr>
        <w:t>Результат проєктної діяльності – презентація та захист її кінцевого продукту. Завдання етапу презентації матеріалів пр</w:t>
      </w:r>
      <w:r w:rsidR="00665BA8">
        <w:rPr>
          <w:lang w:val="uk-UA"/>
        </w:rPr>
        <w:t>о</w:t>
      </w:r>
      <w:r>
        <w:rPr>
          <w:lang w:val="uk-UA"/>
        </w:rPr>
        <w:t xml:space="preserve">єкту </w:t>
      </w:r>
      <w:r w:rsidR="00665BA8" w:rsidRPr="00665BA8">
        <w:rPr>
          <w:lang w:val="uk-UA"/>
        </w:rPr>
        <w:t>–</w:t>
      </w:r>
      <w:r>
        <w:rPr>
          <w:lang w:val="uk-UA"/>
        </w:rPr>
        <w:t xml:space="preserve"> інформування </w:t>
      </w:r>
      <w:r w:rsidR="00E76543">
        <w:rPr>
          <w:lang w:val="uk-UA"/>
        </w:rPr>
        <w:lastRenderedPageBreak/>
        <w:t>учнівського</w:t>
      </w:r>
      <w:r>
        <w:rPr>
          <w:lang w:val="uk-UA"/>
        </w:rPr>
        <w:t xml:space="preserve"> колективу про важливість обраної проблеми,  представлення практичної діяльності у ході реалізації проєкту, ознайомлення з її результатами.</w:t>
      </w:r>
    </w:p>
    <w:p w14:paraId="34E148BC" w14:textId="77777777" w:rsidR="00A96A9F" w:rsidRDefault="00A96A9F" w:rsidP="00735190">
      <w:pPr>
        <w:ind w:firstLine="708"/>
        <w:jc w:val="both"/>
        <w:rPr>
          <w:lang w:val="uk-UA"/>
        </w:rPr>
      </w:pPr>
      <w:r>
        <w:rPr>
          <w:lang w:val="uk-UA"/>
        </w:rPr>
        <w:t>Портфоліо навчального проєкту – це комплект інформаційних навчальних і методичних матеріалів до нього. Портфоліо потрібне для ефективної організації дослідження та навчання з певної теми навчальної програми.</w:t>
      </w:r>
    </w:p>
    <w:p w14:paraId="41B02659" w14:textId="77777777" w:rsidR="00A96A9F" w:rsidRDefault="00A96A9F" w:rsidP="00735190">
      <w:pPr>
        <w:ind w:firstLine="708"/>
        <w:jc w:val="both"/>
        <w:rPr>
          <w:lang w:val="uk-UA"/>
        </w:rPr>
      </w:pPr>
      <w:r>
        <w:rPr>
          <w:lang w:val="uk-UA"/>
        </w:rPr>
        <w:t xml:space="preserve">Портфоліо має містити матеріали для </w:t>
      </w:r>
      <w:r w:rsidR="00665BA8">
        <w:rPr>
          <w:lang w:val="uk-UA"/>
        </w:rPr>
        <w:t>педагога</w:t>
      </w:r>
      <w:r>
        <w:rPr>
          <w:lang w:val="uk-UA"/>
        </w:rPr>
        <w:t xml:space="preserve"> та учнів:</w:t>
      </w:r>
    </w:p>
    <w:p w14:paraId="1DBBEAD8" w14:textId="77777777" w:rsidR="00A96A9F" w:rsidRPr="00665BA8" w:rsidRDefault="00A96A9F" w:rsidP="00665BA8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план проєкту;</w:t>
      </w:r>
    </w:p>
    <w:p w14:paraId="4D2D1106" w14:textId="77777777" w:rsidR="00A96A9F" w:rsidRPr="00665BA8" w:rsidRDefault="00A96A9F" w:rsidP="00665BA8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шаблони документів – таблиць, презентацій, сайтів, блогів, вікі-статей, інфографіки тощо;</w:t>
      </w:r>
    </w:p>
    <w:p w14:paraId="54F2E1A1" w14:textId="77777777" w:rsidR="00A96A9F" w:rsidRPr="00665BA8" w:rsidRDefault="00A96A9F" w:rsidP="00665BA8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алгоритм виконання дослідницьких завдань;</w:t>
      </w:r>
    </w:p>
    <w:p w14:paraId="04C6BE26" w14:textId="77777777" w:rsidR="00A96A9F" w:rsidRPr="00665BA8" w:rsidRDefault="00A96A9F" w:rsidP="00665BA8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критерії оцінювання роботи учнів;</w:t>
      </w:r>
    </w:p>
    <w:p w14:paraId="5779776B" w14:textId="77777777" w:rsidR="00A96A9F" w:rsidRPr="00665BA8" w:rsidRDefault="00A96A9F" w:rsidP="00665BA8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приклади продуктів проєктної діяльності;</w:t>
      </w:r>
    </w:p>
    <w:p w14:paraId="69E725E0" w14:textId="77777777" w:rsidR="002D6801" w:rsidRPr="00FE12D0" w:rsidRDefault="00A96A9F" w:rsidP="00FE12D0">
      <w:pPr>
        <w:pStyle w:val="a3"/>
        <w:numPr>
          <w:ilvl w:val="0"/>
          <w:numId w:val="12"/>
        </w:numPr>
        <w:ind w:left="993"/>
        <w:jc w:val="both"/>
        <w:rPr>
          <w:lang w:val="uk-UA"/>
        </w:rPr>
      </w:pPr>
      <w:r w:rsidRPr="00665BA8">
        <w:rPr>
          <w:lang w:val="uk-UA"/>
        </w:rPr>
        <w:t>перелік допоміжних сайтів, блогів, вікі-статей, сторінок і спільнот у соціальних мережах тощо.</w:t>
      </w:r>
    </w:p>
    <w:p w14:paraId="63A4F2B1" w14:textId="77777777" w:rsidR="00A96A9F" w:rsidRDefault="00FE12D0" w:rsidP="00FE12D0">
      <w:pPr>
        <w:jc w:val="center"/>
        <w:rPr>
          <w:b/>
          <w:bCs/>
          <w:lang w:val="uk-UA"/>
        </w:rPr>
      </w:pPr>
      <w:r>
        <w:rPr>
          <w:b/>
        </w:rPr>
        <w:br w:type="column"/>
      </w:r>
      <w:r w:rsidR="00E54EE2">
        <w:rPr>
          <w:b/>
          <w:noProof/>
          <w:lang w:val="en-US"/>
        </w:rPr>
        <w:lastRenderedPageBreak/>
        <w:pict w14:anchorId="22C058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укописный ввод 10" o:spid="_x0000_s1026" type="#_x0000_t75" style="position:absolute;left:0;text-align:left;margin-left:711.35pt;margin-top:-40.9pt;width:11.9pt;height:17.25pt;z-index:251662336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">
            <v:imagedata r:id="rId8" o:title=""/>
          </v:shape>
        </w:pict>
      </w:r>
      <w:r w:rsidRPr="00FE12D0">
        <w:rPr>
          <w:b/>
        </w:rPr>
        <w:t>2</w:t>
      </w:r>
      <w:r w:rsidRPr="00FE12D0">
        <w:rPr>
          <w:b/>
          <w:bCs/>
          <w:lang w:val="uk-UA"/>
        </w:rPr>
        <w:t>.</w:t>
      </w:r>
      <w:r>
        <w:rPr>
          <w:b/>
          <w:bCs/>
          <w:lang w:val="uk-UA"/>
        </w:rPr>
        <w:t xml:space="preserve"> </w:t>
      </w:r>
      <w:r w:rsidRPr="00080942">
        <w:rPr>
          <w:b/>
          <w:bCs/>
          <w:lang w:val="uk-UA"/>
        </w:rPr>
        <w:t>ТИПОЛОГІЯ ПРОЄКТІВ</w:t>
      </w:r>
    </w:p>
    <w:p w14:paraId="49FF54DB" w14:textId="77777777" w:rsidR="00FE12D0" w:rsidRPr="00FE12D0" w:rsidRDefault="00FE12D0" w:rsidP="00FE12D0">
      <w:pPr>
        <w:jc w:val="both"/>
        <w:rPr>
          <w:bCs/>
          <w:lang w:val="uk-UA"/>
        </w:rPr>
      </w:pPr>
      <w:r w:rsidRPr="00FE12D0">
        <w:rPr>
          <w:bCs/>
          <w:lang w:val="uk-UA"/>
        </w:rPr>
        <w:t>Проєкти розрізняють:</w:t>
      </w:r>
    </w:p>
    <w:p w14:paraId="63672641" w14:textId="77777777" w:rsidR="00E76543" w:rsidRPr="00D209AA" w:rsidRDefault="00E76543" w:rsidP="00735190">
      <w:pPr>
        <w:pStyle w:val="a3"/>
        <w:numPr>
          <w:ilvl w:val="3"/>
          <w:numId w:val="7"/>
        </w:numPr>
        <w:jc w:val="both"/>
        <w:rPr>
          <w:b/>
          <w:bCs/>
          <w:lang w:val="uk-UA"/>
        </w:rPr>
      </w:pPr>
      <w:r w:rsidRPr="00D209AA">
        <w:rPr>
          <w:b/>
          <w:bCs/>
          <w:lang w:val="uk-UA"/>
        </w:rPr>
        <w:t>За метою та змістом</w:t>
      </w:r>
      <w:r w:rsidR="003D582C">
        <w:rPr>
          <w:b/>
          <w:bCs/>
          <w:lang w:val="uk-UA"/>
        </w:rPr>
        <w:t>:</w:t>
      </w:r>
    </w:p>
    <w:p w14:paraId="07337D82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Творчі проєкти</w:t>
      </w:r>
      <w:r w:rsidRPr="00FE12D0">
        <w:rPr>
          <w:lang w:val="uk-UA"/>
        </w:rPr>
        <w:t xml:space="preserve"> – </w:t>
      </w:r>
      <w:r w:rsidR="00FE12D0">
        <w:rPr>
          <w:lang w:val="uk-UA"/>
        </w:rPr>
        <w:t xml:space="preserve">проєкти, </w:t>
      </w:r>
      <w:r w:rsidRPr="00FE12D0">
        <w:rPr>
          <w:lang w:val="uk-UA"/>
        </w:rPr>
        <w:t>пов’язані з проєктуванням та втіленням інноваційних ідей (в галузі техніки та мистецтв, навчальних та соціальних процесах, пов’язаних з життєдіяльністю громади, школи, учнів).</w:t>
      </w:r>
    </w:p>
    <w:p w14:paraId="5D629B4C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Ігрові проєкти</w:t>
      </w:r>
      <w:r w:rsidR="00FE12D0">
        <w:rPr>
          <w:lang w:val="uk-UA"/>
        </w:rPr>
        <w:t xml:space="preserve"> –</w:t>
      </w:r>
      <w:r w:rsidRPr="00FE12D0">
        <w:rPr>
          <w:lang w:val="uk-UA"/>
        </w:rPr>
        <w:t xml:space="preserve"> проєкти, пов’язані з організацією та розвитком ігрової діяльності школярів. Вони можуть здійснюватися як у сфері спорту, рольових, інтелектуальних ігор тощо.</w:t>
      </w:r>
    </w:p>
    <w:p w14:paraId="2AEC9FDB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Пізнавальні проєкти</w:t>
      </w:r>
      <w:r w:rsidRPr="00FE12D0">
        <w:rPr>
          <w:lang w:val="uk-UA"/>
        </w:rPr>
        <w:t xml:space="preserve"> – проєкти, пов’язані з пізнанням певних природніх та соціальних процесів та явищ, яке передбачене змістом освіти, в польових умовах. </w:t>
      </w:r>
    </w:p>
    <w:p w14:paraId="52BD67F4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Дослідницькі проєкти</w:t>
      </w:r>
      <w:r w:rsidRPr="00FE12D0">
        <w:rPr>
          <w:lang w:val="uk-UA"/>
        </w:rPr>
        <w:t xml:space="preserve"> </w:t>
      </w:r>
      <w:r w:rsidR="00FE12D0">
        <w:rPr>
          <w:lang w:val="uk-UA"/>
        </w:rPr>
        <w:t xml:space="preserve">– проєкти, </w:t>
      </w:r>
      <w:r w:rsidRPr="00FE12D0">
        <w:rPr>
          <w:lang w:val="uk-UA"/>
        </w:rPr>
        <w:t>спрямовані на формування в учнів вмінь та навичок науково-дослідницької діяльності, навчальну імітацію елементів дослідницько діяльності вчених у процес навчання.</w:t>
      </w:r>
    </w:p>
    <w:p w14:paraId="4749DBD9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Культурні проєкти</w:t>
      </w:r>
      <w:r w:rsidR="00FE12D0">
        <w:rPr>
          <w:lang w:val="uk-UA"/>
        </w:rPr>
        <w:t xml:space="preserve"> – проєкти, </w:t>
      </w:r>
      <w:r w:rsidRPr="00FE12D0">
        <w:rPr>
          <w:lang w:val="uk-UA"/>
        </w:rPr>
        <w:t xml:space="preserve"> пов’язані з вивченням та відродженням звичаїв та традицій української культури, дослідженням історії; вивченням культур інших народів.</w:t>
      </w:r>
    </w:p>
    <w:p w14:paraId="7783F65C" w14:textId="77777777" w:rsidR="00FE12D0" w:rsidRPr="00FE12D0" w:rsidRDefault="00D209AA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Рольові проєкти</w:t>
      </w:r>
      <w:r w:rsidRPr="00FE12D0">
        <w:rPr>
          <w:lang w:val="uk-UA"/>
        </w:rPr>
        <w:t xml:space="preserve"> – </w:t>
      </w:r>
      <w:r w:rsidR="00FE12D0">
        <w:rPr>
          <w:lang w:val="uk-UA"/>
        </w:rPr>
        <w:t>проєкти,</w:t>
      </w:r>
      <w:r w:rsidRPr="00FE12D0">
        <w:rPr>
          <w:lang w:val="uk-UA"/>
        </w:rPr>
        <w:t xml:space="preserve"> коли учні грають певні ролі, які зумовлені характером, змістом, проблемою проєкту. Результати </w:t>
      </w:r>
      <w:r w:rsidR="002D139C" w:rsidRPr="00FE12D0">
        <w:rPr>
          <w:lang w:val="uk-UA"/>
        </w:rPr>
        <w:t>окреслюють на почат</w:t>
      </w:r>
      <w:r w:rsidR="00C70177">
        <w:rPr>
          <w:lang w:val="uk-UA"/>
        </w:rPr>
        <w:t>ку проєкту або наприкінці. Перед</w:t>
      </w:r>
      <w:r w:rsidR="002D139C" w:rsidRPr="00FE12D0">
        <w:rPr>
          <w:lang w:val="uk-UA"/>
        </w:rPr>
        <w:t>бачає високий ступінь творчості. Видами діяльності, що домінують, є рольові ігри, пригодницькі квести тощо.</w:t>
      </w:r>
      <w:r w:rsidRPr="00FE12D0">
        <w:rPr>
          <w:lang w:val="uk-UA"/>
        </w:rPr>
        <w:t xml:space="preserve"> </w:t>
      </w:r>
    </w:p>
    <w:p w14:paraId="1C8F2228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Інформаційні проєкти</w:t>
      </w:r>
      <w:r w:rsidRPr="00FE12D0">
        <w:rPr>
          <w:lang w:val="uk-UA"/>
        </w:rPr>
        <w:t xml:space="preserve"> </w:t>
      </w:r>
      <w:r w:rsidR="00FE12D0">
        <w:rPr>
          <w:lang w:val="uk-UA"/>
        </w:rPr>
        <w:t xml:space="preserve">– проєкти, </w:t>
      </w:r>
      <w:r w:rsidRPr="00FE12D0">
        <w:rPr>
          <w:lang w:val="uk-UA"/>
        </w:rPr>
        <w:t>покликані сформувати інформаційну культуру учнів, сприяти практичному застосуванні та перевірці навичок роботи з інформаційною технікою, інформаційною мережею Інтернет. Окремими різновидами інформаційних проєктів можуть бути проєкти, пов’язані з вивченням джерел, роботою з текстами тощо.</w:t>
      </w:r>
    </w:p>
    <w:p w14:paraId="3A1E2063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Екологічні проєкти</w:t>
      </w:r>
      <w:r w:rsidRPr="00FE12D0">
        <w:rPr>
          <w:lang w:val="uk-UA"/>
        </w:rPr>
        <w:t xml:space="preserve"> </w:t>
      </w:r>
      <w:r w:rsidR="00FE12D0">
        <w:rPr>
          <w:lang w:val="uk-UA"/>
        </w:rPr>
        <w:t xml:space="preserve">– проєкти, </w:t>
      </w:r>
      <w:r w:rsidRPr="00FE12D0">
        <w:rPr>
          <w:lang w:val="uk-UA"/>
        </w:rPr>
        <w:t>спрямовані на вивчення стану довкілля, усунення чинників забруднення навколишнього середовища, формування в учнів дбайливого ставлення до природи.</w:t>
      </w:r>
    </w:p>
    <w:p w14:paraId="30CD5739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lastRenderedPageBreak/>
        <w:t>Економічні проєкти</w:t>
      </w:r>
      <w:r w:rsidR="00FE12D0">
        <w:rPr>
          <w:lang w:val="uk-UA"/>
        </w:rPr>
        <w:t xml:space="preserve"> – проєкти,</w:t>
      </w:r>
      <w:r w:rsidRPr="00FE12D0">
        <w:rPr>
          <w:lang w:val="uk-UA"/>
        </w:rPr>
        <w:t xml:space="preserve"> покликані підвищити економічну культуру учнів, розширити їх уявлення про структуру та функціонування економіки, основні ринкові механізми.</w:t>
      </w:r>
    </w:p>
    <w:p w14:paraId="5097F6B4" w14:textId="77777777" w:rsidR="00FE12D0" w:rsidRPr="00FE12D0" w:rsidRDefault="00FE12D0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>
        <w:rPr>
          <w:bCs/>
          <w:i/>
          <w:lang w:val="uk-UA"/>
        </w:rPr>
        <w:t>Проєкти милосердя –</w:t>
      </w:r>
      <w:r>
        <w:rPr>
          <w:bCs/>
          <w:lang w:val="uk-UA"/>
        </w:rPr>
        <w:t xml:space="preserve"> проєкти, </w:t>
      </w:r>
      <w:r w:rsidR="00A96A9F" w:rsidRPr="00FE12D0">
        <w:rPr>
          <w:lang w:val="uk-UA"/>
        </w:rPr>
        <w:t>пов’язані з практичними діями щодо надання допомоги соціально незахищеним верстам населення (сиротам, «дітям вулиці», інвалідам, самотнім людям похилого віку). Проєкт милосердя можна організувати в межах самої школи – організація шкільної соціальної служби, волонтерська допомога учням з функціональними обмеженнями тощо.</w:t>
      </w:r>
    </w:p>
    <w:p w14:paraId="70E03ECA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Практично зорієнтовані проєкти</w:t>
      </w:r>
      <w:r w:rsidRPr="00FE12D0">
        <w:rPr>
          <w:lang w:val="uk-UA"/>
        </w:rPr>
        <w:t xml:space="preserve"> – проєкти, які передбачають вироблення конкретних </w:t>
      </w:r>
      <w:proofErr w:type="spellStart"/>
      <w:r w:rsidRPr="00FE12D0">
        <w:rPr>
          <w:lang w:val="uk-UA"/>
        </w:rPr>
        <w:t>проєктних</w:t>
      </w:r>
      <w:proofErr w:type="spellEnd"/>
      <w:r w:rsidRPr="00FE12D0">
        <w:rPr>
          <w:lang w:val="uk-UA"/>
        </w:rPr>
        <w:t xml:space="preserve"> продуктів (ідеальних (інформація) або матеріальних об’єктів), які характеризують ступінь сформованості функціональної  грамотності учнів.</w:t>
      </w:r>
    </w:p>
    <w:p w14:paraId="65D5BEB2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Проєкти самоосвіти, самовиховання</w:t>
      </w:r>
      <w:r w:rsidR="003D582C">
        <w:rPr>
          <w:lang w:val="uk-UA"/>
        </w:rPr>
        <w:t xml:space="preserve"> – проєкти,</w:t>
      </w:r>
      <w:r w:rsidRPr="00FE12D0">
        <w:rPr>
          <w:lang w:val="uk-UA"/>
        </w:rPr>
        <w:t xml:space="preserve"> зорієнтовані</w:t>
      </w:r>
      <w:r w:rsidR="003D582C">
        <w:rPr>
          <w:lang w:val="uk-UA"/>
        </w:rPr>
        <w:t xml:space="preserve"> </w:t>
      </w:r>
      <w:r w:rsidRPr="00FE12D0">
        <w:rPr>
          <w:lang w:val="uk-UA"/>
        </w:rPr>
        <w:t>на самостійне оволодіння учнями певними темами, самостійне формування певних навичок.</w:t>
      </w:r>
    </w:p>
    <w:p w14:paraId="5401A17B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Соціальні проєкти</w:t>
      </w:r>
      <w:r w:rsidRPr="00FE12D0">
        <w:rPr>
          <w:lang w:val="uk-UA"/>
        </w:rPr>
        <w:t xml:space="preserve"> –</w:t>
      </w:r>
      <w:r w:rsidR="003D582C">
        <w:rPr>
          <w:lang w:val="uk-UA"/>
        </w:rPr>
        <w:t xml:space="preserve"> проєкти,</w:t>
      </w:r>
      <w:r w:rsidR="003D582C" w:rsidRPr="00FE12D0">
        <w:rPr>
          <w:lang w:val="uk-UA"/>
        </w:rPr>
        <w:t xml:space="preserve"> </w:t>
      </w:r>
      <w:r w:rsidRPr="00FE12D0">
        <w:rPr>
          <w:lang w:val="uk-UA"/>
        </w:rPr>
        <w:t>пов’язані з соціальною практикою, формуванням та конструктивним проявом соціальної активності учнів.</w:t>
      </w:r>
    </w:p>
    <w:p w14:paraId="5D9CDE53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Гуманітарні проєкти</w:t>
      </w:r>
      <w:r w:rsidR="003D582C">
        <w:rPr>
          <w:lang w:val="uk-UA"/>
        </w:rPr>
        <w:t xml:space="preserve"> – </w:t>
      </w:r>
      <w:r w:rsidRPr="00FE12D0">
        <w:rPr>
          <w:lang w:val="uk-UA"/>
        </w:rPr>
        <w:t>проєкти, пов’язані з вивченням людини та суспільства, формування здатностей та навичок, пов’язаних з соціальною компетенцією.</w:t>
      </w:r>
    </w:p>
    <w:p w14:paraId="6609EC8B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Профільні проєкти</w:t>
      </w:r>
      <w:r w:rsidRPr="00FE12D0">
        <w:rPr>
          <w:lang w:val="uk-UA"/>
        </w:rPr>
        <w:t xml:space="preserve"> – проєкти </w:t>
      </w:r>
      <w:r w:rsidR="003D582C">
        <w:rPr>
          <w:lang w:val="uk-UA"/>
        </w:rPr>
        <w:t>для старшокласників</w:t>
      </w:r>
      <w:r w:rsidRPr="00FE12D0">
        <w:rPr>
          <w:lang w:val="uk-UA"/>
        </w:rPr>
        <w:t>, які спрямовані на вивчення та осмислення специфіки майбутньої професійної діяльності.</w:t>
      </w:r>
    </w:p>
    <w:p w14:paraId="25C47AE5" w14:textId="77777777" w:rsidR="00FE12D0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Інтегровані проєкти</w:t>
      </w:r>
      <w:r w:rsidR="003D582C">
        <w:rPr>
          <w:lang w:val="uk-UA"/>
        </w:rPr>
        <w:t xml:space="preserve"> – проєкти, </w:t>
      </w:r>
      <w:r w:rsidRPr="00FE12D0">
        <w:rPr>
          <w:lang w:val="uk-UA"/>
        </w:rPr>
        <w:t xml:space="preserve">пов’язані з реалізацією </w:t>
      </w:r>
      <w:proofErr w:type="spellStart"/>
      <w:r w:rsidRPr="00FE12D0">
        <w:rPr>
          <w:lang w:val="uk-UA"/>
        </w:rPr>
        <w:t>проєктних</w:t>
      </w:r>
      <w:proofErr w:type="spellEnd"/>
      <w:r w:rsidRPr="00FE12D0">
        <w:rPr>
          <w:lang w:val="uk-UA"/>
        </w:rPr>
        <w:t xml:space="preserve"> цілей в кількох вищеназваних сферах проєктної діяльності учнів.</w:t>
      </w:r>
    </w:p>
    <w:p w14:paraId="7DAB7A54" w14:textId="77777777" w:rsidR="00A96A9F" w:rsidRPr="00FE12D0" w:rsidRDefault="00A96A9F" w:rsidP="00FE12D0">
      <w:pPr>
        <w:pStyle w:val="a3"/>
        <w:numPr>
          <w:ilvl w:val="0"/>
          <w:numId w:val="14"/>
        </w:numPr>
        <w:ind w:left="0" w:firstLine="141"/>
        <w:jc w:val="both"/>
        <w:rPr>
          <w:lang w:val="uk-UA"/>
        </w:rPr>
      </w:pPr>
      <w:r w:rsidRPr="00FE12D0">
        <w:rPr>
          <w:bCs/>
          <w:i/>
          <w:lang w:val="uk-UA"/>
        </w:rPr>
        <w:t>Життєвий проєкт</w:t>
      </w:r>
      <w:r w:rsidR="003D582C">
        <w:rPr>
          <w:bCs/>
          <w:i/>
          <w:lang w:val="uk-UA"/>
        </w:rPr>
        <w:t xml:space="preserve"> </w:t>
      </w:r>
      <w:r w:rsidR="003D582C" w:rsidRPr="00FE12D0">
        <w:rPr>
          <w:lang w:val="uk-UA"/>
        </w:rPr>
        <w:t>– проєкт</w:t>
      </w:r>
      <w:r w:rsidR="003D582C">
        <w:rPr>
          <w:lang w:val="uk-UA"/>
        </w:rPr>
        <w:t>,</w:t>
      </w:r>
      <w:r w:rsidR="003D582C" w:rsidRPr="00FE12D0">
        <w:rPr>
          <w:lang w:val="uk-UA"/>
        </w:rPr>
        <w:t xml:space="preserve"> </w:t>
      </w:r>
      <w:r w:rsidRPr="00FE12D0">
        <w:rPr>
          <w:lang w:val="uk-UA"/>
        </w:rPr>
        <w:t>який характеризує ступінь оволодіння учнем мистецтвом визначення та свідомого і творчого здійснення власного життя, є інтегрованим показником</w:t>
      </w:r>
      <w:r w:rsidR="00FE12D0" w:rsidRPr="00FE12D0">
        <w:rPr>
          <w:lang w:val="uk-UA"/>
        </w:rPr>
        <w:t xml:space="preserve"> розвитку життєвої компетенції </w:t>
      </w:r>
      <w:r w:rsidR="002D6801" w:rsidRPr="00FE12D0">
        <w:rPr>
          <w:lang w:val="uk-UA"/>
        </w:rPr>
        <w:t>[4]</w:t>
      </w:r>
      <w:r w:rsidR="00FE12D0" w:rsidRPr="00FE12D0">
        <w:rPr>
          <w:lang w:val="uk-UA"/>
        </w:rPr>
        <w:t>.</w:t>
      </w:r>
    </w:p>
    <w:p w14:paraId="3680F23C" w14:textId="77777777" w:rsidR="003D582C" w:rsidRDefault="002D139C" w:rsidP="00735190">
      <w:pPr>
        <w:pStyle w:val="a3"/>
        <w:numPr>
          <w:ilvl w:val="3"/>
          <w:numId w:val="7"/>
        </w:numPr>
        <w:jc w:val="both"/>
        <w:rPr>
          <w:lang w:val="uk-UA"/>
        </w:rPr>
      </w:pPr>
      <w:r w:rsidRPr="002D6801">
        <w:rPr>
          <w:b/>
          <w:bCs/>
          <w:lang w:val="uk-UA"/>
        </w:rPr>
        <w:t>За кількістю учасників</w:t>
      </w:r>
      <w:r w:rsidR="003D582C">
        <w:rPr>
          <w:lang w:val="uk-UA"/>
        </w:rPr>
        <w:t xml:space="preserve">: </w:t>
      </w:r>
    </w:p>
    <w:p w14:paraId="0BD9BC3F" w14:textId="77777777" w:rsidR="003D582C" w:rsidRDefault="003D582C" w:rsidP="003D582C">
      <w:pPr>
        <w:pStyle w:val="a3"/>
        <w:numPr>
          <w:ilvl w:val="0"/>
          <w:numId w:val="15"/>
        </w:numPr>
        <w:ind w:left="709"/>
        <w:jc w:val="both"/>
        <w:rPr>
          <w:lang w:val="uk-UA"/>
        </w:rPr>
      </w:pPr>
      <w:r>
        <w:rPr>
          <w:lang w:val="uk-UA"/>
        </w:rPr>
        <w:t>індивідуальні;</w:t>
      </w:r>
    </w:p>
    <w:p w14:paraId="3B176533" w14:textId="77777777" w:rsidR="003D582C" w:rsidRDefault="003D582C" w:rsidP="003D582C">
      <w:pPr>
        <w:pStyle w:val="a3"/>
        <w:numPr>
          <w:ilvl w:val="0"/>
          <w:numId w:val="15"/>
        </w:numPr>
        <w:ind w:left="709"/>
        <w:jc w:val="both"/>
        <w:rPr>
          <w:lang w:val="uk-UA"/>
        </w:rPr>
      </w:pPr>
      <w:r>
        <w:rPr>
          <w:lang w:val="uk-UA"/>
        </w:rPr>
        <w:t>парні;</w:t>
      </w:r>
    </w:p>
    <w:p w14:paraId="0B9224BB" w14:textId="77777777" w:rsidR="00A96A9F" w:rsidRPr="003D582C" w:rsidRDefault="003D582C" w:rsidP="003D582C">
      <w:pPr>
        <w:pStyle w:val="a3"/>
        <w:numPr>
          <w:ilvl w:val="0"/>
          <w:numId w:val="15"/>
        </w:numPr>
        <w:ind w:left="709"/>
        <w:jc w:val="both"/>
        <w:rPr>
          <w:lang w:val="uk-UA"/>
        </w:rPr>
      </w:pPr>
      <w:r>
        <w:rPr>
          <w:lang w:val="uk-UA"/>
        </w:rPr>
        <w:lastRenderedPageBreak/>
        <w:t>г</w:t>
      </w:r>
      <w:r w:rsidR="002D139C" w:rsidRPr="003D582C">
        <w:rPr>
          <w:lang w:val="uk-UA"/>
        </w:rPr>
        <w:t>рупові.</w:t>
      </w:r>
    </w:p>
    <w:p w14:paraId="0097CD30" w14:textId="77777777" w:rsidR="003D582C" w:rsidRDefault="002D139C" w:rsidP="00735190">
      <w:pPr>
        <w:pStyle w:val="a3"/>
        <w:numPr>
          <w:ilvl w:val="3"/>
          <w:numId w:val="7"/>
        </w:numPr>
        <w:jc w:val="both"/>
        <w:rPr>
          <w:lang w:val="uk-UA"/>
        </w:rPr>
      </w:pPr>
      <w:r w:rsidRPr="002D6801">
        <w:rPr>
          <w:b/>
          <w:bCs/>
          <w:lang w:val="uk-UA"/>
        </w:rPr>
        <w:t xml:space="preserve">За тривалістю </w:t>
      </w:r>
      <w:r w:rsidR="003577F8" w:rsidRPr="002D6801">
        <w:rPr>
          <w:b/>
          <w:bCs/>
          <w:lang w:val="uk-UA"/>
        </w:rPr>
        <w:t>проведення</w:t>
      </w:r>
      <w:r w:rsidR="003D582C">
        <w:rPr>
          <w:lang w:val="uk-UA"/>
        </w:rPr>
        <w:t>:</w:t>
      </w:r>
    </w:p>
    <w:p w14:paraId="5AA76734" w14:textId="77777777" w:rsidR="003D582C" w:rsidRDefault="003D582C" w:rsidP="003D582C">
      <w:pPr>
        <w:pStyle w:val="a3"/>
        <w:numPr>
          <w:ilvl w:val="0"/>
          <w:numId w:val="16"/>
        </w:numPr>
        <w:jc w:val="both"/>
        <w:rPr>
          <w:lang w:val="uk-UA"/>
        </w:rPr>
      </w:pPr>
      <w:r>
        <w:rPr>
          <w:lang w:val="uk-UA"/>
        </w:rPr>
        <w:t>короткотермінові (до тижня);</w:t>
      </w:r>
    </w:p>
    <w:p w14:paraId="632F1BA5" w14:textId="77777777" w:rsidR="003D582C" w:rsidRDefault="003577F8" w:rsidP="003D582C">
      <w:pPr>
        <w:pStyle w:val="a3"/>
        <w:numPr>
          <w:ilvl w:val="0"/>
          <w:numId w:val="16"/>
        </w:numPr>
        <w:jc w:val="both"/>
        <w:rPr>
          <w:lang w:val="uk-UA"/>
        </w:rPr>
      </w:pPr>
      <w:r w:rsidRPr="003D582C">
        <w:rPr>
          <w:lang w:val="uk-UA"/>
        </w:rPr>
        <w:t>середньої тривалості (від тижня до місяця)</w:t>
      </w:r>
      <w:r w:rsidR="003D582C">
        <w:rPr>
          <w:lang w:val="uk-UA"/>
        </w:rPr>
        <w:t>;</w:t>
      </w:r>
    </w:p>
    <w:p w14:paraId="21446182" w14:textId="77777777" w:rsidR="002D139C" w:rsidRPr="003D582C" w:rsidRDefault="003577F8" w:rsidP="003D582C">
      <w:pPr>
        <w:pStyle w:val="a3"/>
        <w:numPr>
          <w:ilvl w:val="0"/>
          <w:numId w:val="16"/>
        </w:numPr>
        <w:jc w:val="both"/>
        <w:rPr>
          <w:lang w:val="uk-UA"/>
        </w:rPr>
      </w:pPr>
      <w:r w:rsidRPr="003D582C">
        <w:rPr>
          <w:lang w:val="uk-UA"/>
        </w:rPr>
        <w:t>довгострокові (кілька місяців).</w:t>
      </w:r>
    </w:p>
    <w:p w14:paraId="575D8687" w14:textId="77777777" w:rsidR="003D582C" w:rsidRPr="003D582C" w:rsidRDefault="003577F8" w:rsidP="003D582C">
      <w:pPr>
        <w:pStyle w:val="a3"/>
        <w:numPr>
          <w:ilvl w:val="3"/>
          <w:numId w:val="7"/>
        </w:numPr>
        <w:ind w:left="1418" w:hanging="357"/>
        <w:rPr>
          <w:lang w:val="uk-UA"/>
        </w:rPr>
      </w:pPr>
      <w:r w:rsidRPr="002D6801">
        <w:rPr>
          <w:b/>
          <w:bCs/>
          <w:lang w:val="uk-UA"/>
        </w:rPr>
        <w:t>За географією контактів</w:t>
      </w:r>
      <w:r w:rsidR="003D582C">
        <w:rPr>
          <w:b/>
          <w:bCs/>
          <w:lang w:val="uk-UA"/>
        </w:rPr>
        <w:t>:</w:t>
      </w:r>
    </w:p>
    <w:p w14:paraId="39FEBBC4" w14:textId="77777777" w:rsidR="003D582C" w:rsidRDefault="003D582C" w:rsidP="003D582C">
      <w:pPr>
        <w:pStyle w:val="a3"/>
        <w:numPr>
          <w:ilvl w:val="0"/>
          <w:numId w:val="17"/>
        </w:numPr>
        <w:rPr>
          <w:lang w:val="uk-UA"/>
        </w:rPr>
      </w:pPr>
      <w:r>
        <w:rPr>
          <w:lang w:val="uk-UA"/>
        </w:rPr>
        <w:t>міжнародні;</w:t>
      </w:r>
    </w:p>
    <w:p w14:paraId="7C76160E" w14:textId="77777777" w:rsidR="003D582C" w:rsidRDefault="006F48C8" w:rsidP="003D582C">
      <w:pPr>
        <w:pStyle w:val="a3"/>
        <w:numPr>
          <w:ilvl w:val="0"/>
          <w:numId w:val="17"/>
        </w:numPr>
        <w:rPr>
          <w:lang w:val="uk-UA"/>
        </w:rPr>
      </w:pPr>
      <w:r w:rsidRPr="003D582C">
        <w:rPr>
          <w:lang w:val="uk-UA"/>
        </w:rPr>
        <w:t>міжрегіональні</w:t>
      </w:r>
      <w:r w:rsidR="003D582C">
        <w:rPr>
          <w:lang w:val="uk-UA"/>
        </w:rPr>
        <w:t>;</w:t>
      </w:r>
    </w:p>
    <w:p w14:paraId="59391EB4" w14:textId="77777777" w:rsidR="00456256" w:rsidRPr="003D582C" w:rsidRDefault="006F48C8" w:rsidP="003D582C">
      <w:pPr>
        <w:pStyle w:val="a3"/>
        <w:numPr>
          <w:ilvl w:val="0"/>
          <w:numId w:val="17"/>
        </w:numPr>
        <w:rPr>
          <w:lang w:val="uk-UA"/>
        </w:rPr>
      </w:pPr>
      <w:r w:rsidRPr="003D582C">
        <w:rPr>
          <w:lang w:val="uk-UA"/>
        </w:rPr>
        <w:t xml:space="preserve">внутрішні ( в гуртках, </w:t>
      </w:r>
      <w:proofErr w:type="spellStart"/>
      <w:r w:rsidRPr="003D582C">
        <w:rPr>
          <w:lang w:val="uk-UA"/>
        </w:rPr>
        <w:t>міжгурткові</w:t>
      </w:r>
      <w:proofErr w:type="spellEnd"/>
      <w:r w:rsidRPr="003D582C">
        <w:rPr>
          <w:lang w:val="uk-UA"/>
        </w:rPr>
        <w:t>).</w:t>
      </w:r>
    </w:p>
    <w:p w14:paraId="7F5BD6E6" w14:textId="77777777" w:rsidR="00360840" w:rsidRDefault="00360840" w:rsidP="00360840">
      <w:pPr>
        <w:pStyle w:val="a3"/>
        <w:ind w:left="360" w:firstLine="0"/>
        <w:jc w:val="center"/>
        <w:rPr>
          <w:b/>
          <w:bCs/>
          <w:lang w:val="uk-UA"/>
        </w:rPr>
      </w:pPr>
    </w:p>
    <w:p w14:paraId="01502AE6" w14:textId="77777777" w:rsidR="00360840" w:rsidRPr="00360840" w:rsidRDefault="003D582C" w:rsidP="00360840">
      <w:pPr>
        <w:pStyle w:val="a3"/>
        <w:ind w:left="360" w:firstLine="0"/>
        <w:jc w:val="center"/>
        <w:rPr>
          <w:b/>
          <w:bCs/>
          <w:lang w:val="uk-UA"/>
        </w:rPr>
      </w:pPr>
      <w:r w:rsidRPr="00360840">
        <w:rPr>
          <w:b/>
          <w:bCs/>
          <w:lang w:val="uk-UA"/>
        </w:rPr>
        <w:t>ПРОДУКТ ПРОЄКТНОЇ ДІЯЛЬНОСТІ</w:t>
      </w:r>
    </w:p>
    <w:p w14:paraId="7B8A580C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А – Альбом, аналіз даних соціологічного опитування, анкета, атлас, афіша, альбом, альманах.</w:t>
      </w:r>
    </w:p>
    <w:p w14:paraId="0560C1CB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Б – Блог, буклет.</w:t>
      </w:r>
    </w:p>
    <w:p w14:paraId="6BF74A4E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В -Веб-сайт, виставка робіт, відеокліп, відеоролик, відеофільм, вікі-стаття, вікторина, віртуальна екскурсія.</w:t>
      </w:r>
    </w:p>
    <w:p w14:paraId="08EA9012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Г – Газета, гра, група або сторінка у соціальній мережі.</w:t>
      </w:r>
    </w:p>
    <w:p w14:paraId="29A5AE39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Д – Довідник, доброчинна акція.</w:t>
      </w:r>
    </w:p>
    <w:p w14:paraId="54199693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Е – Екскурсії, електрона газета.</w:t>
      </w:r>
    </w:p>
    <w:p w14:paraId="74B26562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Ж – Журнал.</w:t>
      </w:r>
    </w:p>
    <w:p w14:paraId="7AE85496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 xml:space="preserve">З – </w:t>
      </w:r>
      <w:proofErr w:type="spellStart"/>
      <w:r w:rsidRPr="003D582C">
        <w:rPr>
          <w:lang w:val="uk-UA"/>
        </w:rPr>
        <w:t>Законопроєкт</w:t>
      </w:r>
      <w:proofErr w:type="spellEnd"/>
      <w:r w:rsidRPr="003D582C">
        <w:rPr>
          <w:lang w:val="uk-UA"/>
        </w:rPr>
        <w:t>.</w:t>
      </w:r>
    </w:p>
    <w:p w14:paraId="3E020597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І - Інформаційний стенд, інтерв’ю.</w:t>
      </w:r>
    </w:p>
    <w:p w14:paraId="6E9D3883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К – Карта, карта знань, класифікація проєктів, колективна творча робота, колекція, комп’ютерна презентація.</w:t>
      </w:r>
    </w:p>
    <w:p w14:paraId="208DDE72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Л – Листівки, літопис гуртка, літопис закладу освіти.</w:t>
      </w:r>
    </w:p>
    <w:p w14:paraId="7D9B81C5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 xml:space="preserve">М – Макет, ментальна карта, модель. </w:t>
      </w:r>
    </w:p>
    <w:p w14:paraId="51CE51E9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Н - Навчальний посібник.</w:t>
      </w:r>
    </w:p>
    <w:p w14:paraId="73292E7C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О – Опитувальник.</w:t>
      </w:r>
    </w:p>
    <w:p w14:paraId="0DE938E5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П – Плакат, порівняльний аналіз, презентація, путівник.</w:t>
      </w:r>
    </w:p>
    <w:p w14:paraId="473867C2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lastRenderedPageBreak/>
        <w:t>Р - Рекламний проспект.</w:t>
      </w:r>
    </w:p>
    <w:p w14:paraId="59F14AA7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С – Сайт, словник, спектакль, стаття, стенд, стіннівка, сторінка в соціальній мережі, сценарій.</w:t>
      </w:r>
    </w:p>
    <w:p w14:paraId="18C9C5F5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Т – Твір-есе, туристичний маршрут.</w:t>
      </w:r>
    </w:p>
    <w:p w14:paraId="0FBC00F4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У – Усний журнал.</w:t>
      </w:r>
    </w:p>
    <w:p w14:paraId="3A7D45EA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Ф – Фотоальбом, фотовиставка.</w:t>
      </w:r>
    </w:p>
    <w:p w14:paraId="72F00177" w14:textId="77777777" w:rsidR="00360840" w:rsidRPr="003D582C" w:rsidRDefault="00360840" w:rsidP="003D582C">
      <w:pPr>
        <w:pStyle w:val="a3"/>
        <w:numPr>
          <w:ilvl w:val="0"/>
          <w:numId w:val="18"/>
        </w:numPr>
        <w:rPr>
          <w:lang w:val="uk-UA"/>
        </w:rPr>
      </w:pPr>
      <w:r w:rsidRPr="003D582C">
        <w:rPr>
          <w:lang w:val="uk-UA"/>
        </w:rPr>
        <w:t>Я – Ярмарок-продаж учнівських виробів.</w:t>
      </w:r>
    </w:p>
    <w:p w14:paraId="7C751BCD" w14:textId="77777777" w:rsidR="00D64278" w:rsidRDefault="003D582C" w:rsidP="003D582C">
      <w:pPr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br w:type="page"/>
      </w:r>
    </w:p>
    <w:p w14:paraId="33B88521" w14:textId="77777777" w:rsidR="00A96A9F" w:rsidRPr="002C2E34" w:rsidRDefault="003D582C" w:rsidP="00C70177">
      <w:pPr>
        <w:pStyle w:val="a3"/>
        <w:numPr>
          <w:ilvl w:val="0"/>
          <w:numId w:val="17"/>
        </w:numPr>
        <w:ind w:left="-426" w:firstLine="0"/>
        <w:jc w:val="center"/>
        <w:rPr>
          <w:b/>
          <w:bCs/>
          <w:lang w:val="uk-UA"/>
        </w:rPr>
      </w:pPr>
      <w:r w:rsidRPr="002C2E34">
        <w:rPr>
          <w:b/>
          <w:bCs/>
          <w:lang w:val="uk-UA"/>
        </w:rPr>
        <w:lastRenderedPageBreak/>
        <w:t>ЕТАПИ РОБОТИ НАД УЧНІВСЬКИМ НАВЧАЛЬНИМ ПРОЄКТОМ</w:t>
      </w:r>
    </w:p>
    <w:p w14:paraId="48D80DFE" w14:textId="77777777" w:rsidR="002C2E34" w:rsidRDefault="002C2E34" w:rsidP="002C2E34">
      <w:pPr>
        <w:rPr>
          <w:bCs/>
          <w:lang w:val="uk-UA"/>
        </w:rPr>
      </w:pPr>
      <w:r>
        <w:rPr>
          <w:bCs/>
          <w:lang w:val="uk-UA"/>
        </w:rPr>
        <w:t>8 ефективних кроків учнівського навчального проєкту</w:t>
      </w:r>
      <w:r w:rsidR="00C70177">
        <w:rPr>
          <w:bCs/>
          <w:lang w:val="uk-UA"/>
        </w:rPr>
        <w:t xml:space="preserve"> (схема 1)</w:t>
      </w:r>
      <w:r>
        <w:rPr>
          <w:bCs/>
          <w:lang w:val="uk-UA"/>
        </w:rPr>
        <w:t xml:space="preserve"> </w:t>
      </w:r>
      <w:r w:rsidRPr="002C2E34">
        <w:rPr>
          <w:bCs/>
        </w:rPr>
        <w:t>[</w:t>
      </w:r>
      <w:r>
        <w:rPr>
          <w:bCs/>
        </w:rPr>
        <w:t>11</w:t>
      </w:r>
      <w:r w:rsidRPr="002C2E34">
        <w:rPr>
          <w:bCs/>
        </w:rPr>
        <w:t>]</w:t>
      </w:r>
      <w:r>
        <w:rPr>
          <w:bCs/>
          <w:lang w:val="uk-UA"/>
        </w:rPr>
        <w:t>.</w:t>
      </w:r>
    </w:p>
    <w:p w14:paraId="239D9C4C" w14:textId="6BB39052" w:rsidR="00C70177" w:rsidRDefault="00C70177" w:rsidP="00C70177">
      <w:pPr>
        <w:jc w:val="right"/>
        <w:rPr>
          <w:bCs/>
          <w:i/>
          <w:lang w:val="uk-UA"/>
        </w:rPr>
      </w:pPr>
      <w:r w:rsidRPr="009C4666">
        <w:rPr>
          <w:bCs/>
          <w:i/>
          <w:lang w:val="uk-UA"/>
        </w:rPr>
        <w:t>Схема 1</w:t>
      </w:r>
    </w:p>
    <w:p w14:paraId="62B49066" w14:textId="13C5728A" w:rsidR="009C4666" w:rsidRPr="009C4666" w:rsidRDefault="009C4666" w:rsidP="009C4666">
      <w:pPr>
        <w:jc w:val="center"/>
        <w:rPr>
          <w:b/>
          <w:iCs/>
          <w:lang w:val="uk-UA"/>
        </w:rPr>
      </w:pPr>
      <w:r w:rsidRPr="009C4666">
        <w:rPr>
          <w:b/>
          <w:iCs/>
          <w:lang w:val="uk-UA"/>
        </w:rPr>
        <w:t>Робота учнів над проєктом: крок за кроком</w:t>
      </w:r>
    </w:p>
    <w:p w14:paraId="3EA16398" w14:textId="77777777" w:rsidR="00A96A9F" w:rsidRDefault="003D582C" w:rsidP="003D582C">
      <w:pPr>
        <w:ind w:left="-1276" w:right="708" w:firstLine="0"/>
        <w:rPr>
          <w:b/>
          <w:bCs/>
          <w:lang w:val="uk-UA"/>
        </w:rPr>
      </w:pPr>
      <w:r>
        <w:rPr>
          <w:b/>
          <w:bCs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817409D" wp14:editId="3F16975C">
            <wp:simplePos x="0" y="0"/>
            <wp:positionH relativeFrom="margin">
              <wp:posOffset>-148643</wp:posOffset>
            </wp:positionH>
            <wp:positionV relativeFrom="paragraph">
              <wp:posOffset>92704</wp:posOffset>
            </wp:positionV>
            <wp:extent cx="6075454" cy="16014065"/>
            <wp:effectExtent l="57150" t="19050" r="20955" b="0"/>
            <wp:wrapNone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anchor>
        </w:drawing>
      </w:r>
      <w:r w:rsidR="00A96A9F">
        <w:rPr>
          <w:b/>
          <w:bCs/>
          <w:lang w:val="uk-UA"/>
        </w:rPr>
        <w:br w:type="page"/>
      </w:r>
    </w:p>
    <w:p w14:paraId="507690DD" w14:textId="77777777" w:rsidR="00A96A9F" w:rsidRDefault="00A96A9F" w:rsidP="00BC54B1">
      <w:pPr>
        <w:ind w:left="284" w:firstLine="567"/>
        <w:jc w:val="center"/>
        <w:rPr>
          <w:b/>
          <w:bCs/>
          <w:lang w:val="uk-UA"/>
        </w:rPr>
      </w:pPr>
      <w:r>
        <w:rPr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60B97378" wp14:editId="458FB4A2">
            <wp:simplePos x="0" y="0"/>
            <wp:positionH relativeFrom="margin">
              <wp:posOffset>-165734</wp:posOffset>
            </wp:positionH>
            <wp:positionV relativeFrom="paragraph">
              <wp:posOffset>91760</wp:posOffset>
            </wp:positionV>
            <wp:extent cx="6101288" cy="16014065"/>
            <wp:effectExtent l="57150" t="19050" r="13970" b="0"/>
            <wp:wrapNone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</w:p>
    <w:p w14:paraId="6FA05589" w14:textId="77777777" w:rsidR="00A96A9F" w:rsidRDefault="00A96A9F" w:rsidP="00BC54B1">
      <w:pPr>
        <w:ind w:left="284" w:firstLine="567"/>
        <w:jc w:val="center"/>
        <w:rPr>
          <w:b/>
          <w:bCs/>
          <w:lang w:val="uk-UA"/>
        </w:rPr>
      </w:pPr>
    </w:p>
    <w:p w14:paraId="74FE4E25" w14:textId="77777777" w:rsidR="00A96A9F" w:rsidRDefault="00A96A9F" w:rsidP="00BC54B1">
      <w:pPr>
        <w:ind w:left="284" w:firstLine="567"/>
        <w:jc w:val="center"/>
        <w:rPr>
          <w:b/>
          <w:bCs/>
          <w:lang w:val="uk-UA"/>
        </w:rPr>
      </w:pPr>
    </w:p>
    <w:p w14:paraId="5B08D880" w14:textId="77777777" w:rsidR="00A96A9F" w:rsidRDefault="00A96A9F" w:rsidP="00BC54B1">
      <w:pPr>
        <w:ind w:left="284" w:firstLine="567"/>
        <w:jc w:val="center"/>
        <w:rPr>
          <w:b/>
          <w:bCs/>
          <w:lang w:val="uk-UA"/>
        </w:rPr>
      </w:pPr>
    </w:p>
    <w:p w14:paraId="7D669876" w14:textId="77777777" w:rsidR="00A96A9F" w:rsidRDefault="00A96A9F" w:rsidP="00BC54B1">
      <w:pPr>
        <w:ind w:left="284" w:firstLine="567"/>
        <w:jc w:val="center"/>
        <w:rPr>
          <w:b/>
          <w:bCs/>
          <w:lang w:val="uk-UA"/>
        </w:rPr>
      </w:pPr>
    </w:p>
    <w:p w14:paraId="63F3F1A2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2089BCFA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5F239697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7354FB8A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1E42D16D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0468F27B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492B0EC8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13E2EE0B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03D2D83E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4ABE777F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07FB2D17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49FD78B0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1C0BCDA8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0BDD7815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4A546D22" w14:textId="77777777" w:rsidR="00A96A9F" w:rsidRDefault="00A96A9F" w:rsidP="00BC54B1">
      <w:pPr>
        <w:ind w:left="284" w:firstLine="567"/>
        <w:jc w:val="center"/>
        <w:rPr>
          <w:b/>
          <w:bCs/>
          <w:sz w:val="32"/>
          <w:szCs w:val="32"/>
          <w:lang w:val="uk-UA"/>
        </w:rPr>
      </w:pPr>
    </w:p>
    <w:p w14:paraId="23EB9156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1F335DDF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10A4EE62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2259EC30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6EC6A4F5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55B33BB2" w14:textId="77777777" w:rsidR="00A96A9F" w:rsidRDefault="00A96A9F" w:rsidP="00A96A9F">
      <w:pPr>
        <w:jc w:val="center"/>
        <w:rPr>
          <w:b/>
          <w:bCs/>
          <w:sz w:val="32"/>
          <w:szCs w:val="32"/>
          <w:lang w:val="uk-UA"/>
        </w:rPr>
      </w:pPr>
    </w:p>
    <w:p w14:paraId="5805FCB2" w14:textId="77777777" w:rsidR="002C2E34" w:rsidRDefault="002C2E34" w:rsidP="005869D3">
      <w:pPr>
        <w:jc w:val="center"/>
        <w:rPr>
          <w:b/>
          <w:bCs/>
          <w:sz w:val="32"/>
          <w:szCs w:val="32"/>
          <w:lang w:val="uk-UA"/>
        </w:rPr>
      </w:pPr>
    </w:p>
    <w:p w14:paraId="78BC1B1E" w14:textId="77777777" w:rsidR="005869D3" w:rsidRDefault="008F5021" w:rsidP="005869D3">
      <w:pPr>
        <w:jc w:val="center"/>
        <w:rPr>
          <w:b/>
          <w:bCs/>
          <w:szCs w:val="32"/>
          <w:lang w:val="uk-UA"/>
        </w:rPr>
      </w:pPr>
      <w:r w:rsidRPr="008F5021">
        <w:rPr>
          <w:b/>
          <w:bCs/>
          <w:szCs w:val="32"/>
          <w:lang w:val="uk-UA"/>
        </w:rPr>
        <w:lastRenderedPageBreak/>
        <w:t>ПЛАН-ГРАФІК ПРОЄКТНОЇ РОБОТИ</w:t>
      </w:r>
    </w:p>
    <w:p w14:paraId="636941A9" w14:textId="77777777" w:rsidR="008F5021" w:rsidRPr="008F5021" w:rsidRDefault="008F5021" w:rsidP="008F5021">
      <w:pPr>
        <w:jc w:val="both"/>
        <w:rPr>
          <w:bCs/>
          <w:szCs w:val="32"/>
          <w:lang w:val="uk-UA"/>
        </w:rPr>
      </w:pPr>
      <w:r w:rsidRPr="008F5021">
        <w:rPr>
          <w:bCs/>
          <w:szCs w:val="32"/>
          <w:lang w:val="uk-UA"/>
        </w:rPr>
        <w:t xml:space="preserve">Під час створення учнівського навчального проєкту рекомендовано використовувати план-графік проєктної роботи для покращення організаційної діяльності проєкту </w:t>
      </w:r>
      <w:r w:rsidR="00C70177">
        <w:rPr>
          <w:bCs/>
          <w:szCs w:val="32"/>
          <w:lang w:val="uk-UA"/>
        </w:rPr>
        <w:t xml:space="preserve">(таб.1) </w:t>
      </w:r>
      <w:r w:rsidRPr="00532340">
        <w:rPr>
          <w:bCs/>
          <w:szCs w:val="32"/>
          <w:lang w:val="uk-UA"/>
        </w:rPr>
        <w:t>[11]</w:t>
      </w:r>
      <w:r>
        <w:rPr>
          <w:bCs/>
          <w:szCs w:val="32"/>
          <w:lang w:val="uk-UA"/>
        </w:rPr>
        <w:t>.</w:t>
      </w:r>
    </w:p>
    <w:p w14:paraId="5808E2A9" w14:textId="77777777" w:rsidR="005869D3" w:rsidRDefault="005869D3" w:rsidP="008F5021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>Автор (автори): _____________________________________________</w:t>
      </w:r>
    </w:p>
    <w:p w14:paraId="67EC474E" w14:textId="77777777" w:rsidR="005869D3" w:rsidRDefault="005869D3" w:rsidP="008F5021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>Тема: ______________________________________________________</w:t>
      </w:r>
    </w:p>
    <w:p w14:paraId="6E787A56" w14:textId="77777777" w:rsidR="005869D3" w:rsidRDefault="005869D3" w:rsidP="008F5021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>Керівник проє</w:t>
      </w:r>
      <w:r w:rsidR="001D787A">
        <w:rPr>
          <w:szCs w:val="28"/>
          <w:lang w:val="uk-UA"/>
        </w:rPr>
        <w:t>к</w:t>
      </w:r>
      <w:r>
        <w:rPr>
          <w:szCs w:val="28"/>
          <w:lang w:val="uk-UA"/>
        </w:rPr>
        <w:t>ту: ____________</w:t>
      </w:r>
      <w:r w:rsidR="008F5021">
        <w:rPr>
          <w:szCs w:val="28"/>
          <w:lang w:val="uk-UA"/>
        </w:rPr>
        <w:t>_______________________________</w:t>
      </w:r>
    </w:p>
    <w:p w14:paraId="1EFA30E0" w14:textId="77777777" w:rsidR="005869D3" w:rsidRDefault="005869D3" w:rsidP="008F5021">
      <w:pPr>
        <w:ind w:firstLine="0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</w:t>
      </w:r>
    </w:p>
    <w:p w14:paraId="7F31D01F" w14:textId="77777777" w:rsidR="00C70177" w:rsidRDefault="00C70177" w:rsidP="00C70177">
      <w:pPr>
        <w:jc w:val="right"/>
        <w:rPr>
          <w:bCs/>
          <w:i/>
          <w:lang w:val="uk-UA"/>
        </w:rPr>
      </w:pPr>
      <w:r w:rsidRPr="00C70177">
        <w:rPr>
          <w:bCs/>
          <w:i/>
          <w:lang w:val="uk-UA"/>
        </w:rPr>
        <w:t>Таблиця 1</w:t>
      </w:r>
    </w:p>
    <w:p w14:paraId="63250E63" w14:textId="080BD2FF" w:rsidR="00C70177" w:rsidRPr="009C4666" w:rsidRDefault="009C4666" w:rsidP="009C4666">
      <w:pPr>
        <w:ind w:firstLine="0"/>
        <w:jc w:val="center"/>
        <w:rPr>
          <w:b/>
          <w:bCs/>
          <w:szCs w:val="28"/>
          <w:lang w:val="uk-UA"/>
        </w:rPr>
      </w:pPr>
      <w:r w:rsidRPr="009C4666">
        <w:rPr>
          <w:b/>
          <w:bCs/>
          <w:szCs w:val="28"/>
          <w:lang w:val="uk-UA"/>
        </w:rPr>
        <w:t>План-графік проєктної роботи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6521"/>
        <w:gridCol w:w="1606"/>
        <w:gridCol w:w="1701"/>
      </w:tblGrid>
      <w:tr w:rsidR="005869D3" w14:paraId="36A3B87F" w14:textId="77777777" w:rsidTr="00CA3980">
        <w:tc>
          <w:tcPr>
            <w:tcW w:w="6521" w:type="dxa"/>
          </w:tcPr>
          <w:p w14:paraId="1FA5DD69" w14:textId="77777777" w:rsidR="005869D3" w:rsidRPr="002731EE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31EE">
              <w:rPr>
                <w:b/>
                <w:bCs/>
                <w:szCs w:val="28"/>
                <w:lang w:val="uk-UA"/>
              </w:rPr>
              <w:t>Порядок виконання роботи</w:t>
            </w:r>
          </w:p>
        </w:tc>
        <w:tc>
          <w:tcPr>
            <w:tcW w:w="1559" w:type="dxa"/>
          </w:tcPr>
          <w:p w14:paraId="392BB8C5" w14:textId="77777777" w:rsidR="005869D3" w:rsidRPr="002731EE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31EE">
              <w:rPr>
                <w:b/>
                <w:bCs/>
                <w:szCs w:val="28"/>
                <w:lang w:val="uk-UA"/>
              </w:rPr>
              <w:t>Термін виконання</w:t>
            </w:r>
          </w:p>
        </w:tc>
        <w:tc>
          <w:tcPr>
            <w:tcW w:w="1701" w:type="dxa"/>
          </w:tcPr>
          <w:p w14:paraId="5D5C3D2C" w14:textId="77777777" w:rsidR="005869D3" w:rsidRPr="002731EE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31EE">
              <w:rPr>
                <w:b/>
                <w:bCs/>
                <w:szCs w:val="28"/>
                <w:lang w:val="uk-UA"/>
              </w:rPr>
              <w:t>Примітка</w:t>
            </w:r>
          </w:p>
        </w:tc>
      </w:tr>
      <w:tr w:rsidR="005869D3" w14:paraId="3CEFB03F" w14:textId="77777777" w:rsidTr="00CA3980">
        <w:tc>
          <w:tcPr>
            <w:tcW w:w="9781" w:type="dxa"/>
            <w:gridSpan w:val="3"/>
          </w:tcPr>
          <w:p w14:paraId="41E9AF1D" w14:textId="77777777" w:rsidR="005869D3" w:rsidRPr="002731EE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31EE">
              <w:rPr>
                <w:b/>
                <w:bCs/>
                <w:szCs w:val="28"/>
                <w:lang w:val="uk-UA"/>
              </w:rPr>
              <w:t>Підготовчий етап</w:t>
            </w:r>
          </w:p>
        </w:tc>
      </w:tr>
      <w:tr w:rsidR="005869D3" w14:paraId="6750D404" w14:textId="77777777" w:rsidTr="00CA3980">
        <w:tc>
          <w:tcPr>
            <w:tcW w:w="6521" w:type="dxa"/>
          </w:tcPr>
          <w:p w14:paraId="52492A04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Формулювання теми проєкту</w:t>
            </w:r>
          </w:p>
        </w:tc>
        <w:tc>
          <w:tcPr>
            <w:tcW w:w="1559" w:type="dxa"/>
          </w:tcPr>
          <w:p w14:paraId="5BDDC015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651EBD4B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769C2CF" w14:textId="77777777" w:rsidTr="00CA3980">
        <w:tc>
          <w:tcPr>
            <w:tcW w:w="6521" w:type="dxa"/>
          </w:tcPr>
          <w:p w14:paraId="22E27B44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Формулювання мети і завдань проєкту</w:t>
            </w:r>
          </w:p>
        </w:tc>
        <w:tc>
          <w:tcPr>
            <w:tcW w:w="1559" w:type="dxa"/>
          </w:tcPr>
          <w:p w14:paraId="659FA310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83F81F7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4C12E87B" w14:textId="77777777" w:rsidTr="00CA3980">
        <w:tc>
          <w:tcPr>
            <w:tcW w:w="6521" w:type="dxa"/>
          </w:tcPr>
          <w:p w14:paraId="2F63767D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Обґрунтування актуальності обраної теми</w:t>
            </w:r>
          </w:p>
        </w:tc>
        <w:tc>
          <w:tcPr>
            <w:tcW w:w="1559" w:type="dxa"/>
          </w:tcPr>
          <w:p w14:paraId="15C5537C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4E2066C1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3FA10802" w14:textId="77777777" w:rsidTr="00CA3980">
        <w:tc>
          <w:tcPr>
            <w:tcW w:w="6521" w:type="dxa"/>
          </w:tcPr>
          <w:p w14:paraId="0C6DA5E1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Обрання форми представлення продукту проєктної діяльності</w:t>
            </w:r>
          </w:p>
        </w:tc>
        <w:tc>
          <w:tcPr>
            <w:tcW w:w="1559" w:type="dxa"/>
          </w:tcPr>
          <w:p w14:paraId="6581717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1EBD6ED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7F9E57B" w14:textId="77777777" w:rsidTr="00CA3980">
        <w:tc>
          <w:tcPr>
            <w:tcW w:w="6521" w:type="dxa"/>
          </w:tcPr>
          <w:p w14:paraId="1FBCFA4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Розроблення програми і методики реалізації проєкту</w:t>
            </w:r>
          </w:p>
        </w:tc>
        <w:tc>
          <w:tcPr>
            <w:tcW w:w="1559" w:type="dxa"/>
          </w:tcPr>
          <w:p w14:paraId="2FD9A565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4BAAF15A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29621999" w14:textId="77777777" w:rsidTr="00CA3980">
        <w:tc>
          <w:tcPr>
            <w:tcW w:w="9781" w:type="dxa"/>
            <w:gridSpan w:val="3"/>
          </w:tcPr>
          <w:p w14:paraId="48E58D14" w14:textId="77777777" w:rsidR="005869D3" w:rsidRPr="008C535D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Етапи виконання проєкту</w:t>
            </w:r>
          </w:p>
        </w:tc>
      </w:tr>
      <w:tr w:rsidR="005869D3" w14:paraId="4E6214A4" w14:textId="77777777" w:rsidTr="00CA3980">
        <w:tc>
          <w:tcPr>
            <w:tcW w:w="6521" w:type="dxa"/>
          </w:tcPr>
          <w:p w14:paraId="337CDA8D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Пошук, відбір, аналіз, систематизація інформації</w:t>
            </w:r>
          </w:p>
        </w:tc>
        <w:tc>
          <w:tcPr>
            <w:tcW w:w="1559" w:type="dxa"/>
          </w:tcPr>
          <w:p w14:paraId="57D9102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D4D0268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48ABB330" w14:textId="77777777" w:rsidTr="00CA3980">
        <w:tc>
          <w:tcPr>
            <w:tcW w:w="6521" w:type="dxa"/>
          </w:tcPr>
          <w:p w14:paraId="23BEAEA6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Оформлення проміжних результатів проєктної діяльності</w:t>
            </w:r>
          </w:p>
        </w:tc>
        <w:tc>
          <w:tcPr>
            <w:tcW w:w="1559" w:type="dxa"/>
          </w:tcPr>
          <w:p w14:paraId="653ECC5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5318AEF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4A231D86" w14:textId="77777777" w:rsidTr="00CA3980">
        <w:tc>
          <w:tcPr>
            <w:tcW w:w="9781" w:type="dxa"/>
            <w:gridSpan w:val="3"/>
          </w:tcPr>
          <w:p w14:paraId="7E061366" w14:textId="77777777" w:rsidR="005869D3" w:rsidRPr="008C535D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Підбиття підсумків</w:t>
            </w:r>
          </w:p>
        </w:tc>
      </w:tr>
      <w:tr w:rsidR="005869D3" w14:paraId="32F34089" w14:textId="77777777" w:rsidTr="00CA3980">
        <w:tc>
          <w:tcPr>
            <w:tcW w:w="6521" w:type="dxa"/>
          </w:tcPr>
          <w:p w14:paraId="4030860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Попередній контроль досягнення результатів</w:t>
            </w:r>
          </w:p>
        </w:tc>
        <w:tc>
          <w:tcPr>
            <w:tcW w:w="1559" w:type="dxa"/>
          </w:tcPr>
          <w:p w14:paraId="2093A1E7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5AB6D416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042D1167" w14:textId="77777777" w:rsidTr="00CA3980">
        <w:tc>
          <w:tcPr>
            <w:tcW w:w="6521" w:type="dxa"/>
          </w:tcPr>
          <w:p w14:paraId="38FF9AD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Доопрацювання, корегування отриманих результатів</w:t>
            </w:r>
          </w:p>
        </w:tc>
        <w:tc>
          <w:tcPr>
            <w:tcW w:w="1559" w:type="dxa"/>
          </w:tcPr>
          <w:p w14:paraId="40E4FAFC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2B7D623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9BE3DE0" w14:textId="77777777" w:rsidTr="00CA3980">
        <w:tc>
          <w:tcPr>
            <w:tcW w:w="6521" w:type="dxa"/>
          </w:tcPr>
          <w:p w14:paraId="50014BD9" w14:textId="77777777" w:rsidR="005869D3" w:rsidRPr="008F5021" w:rsidRDefault="005869D3" w:rsidP="008F5021">
            <w:pPr>
              <w:pStyle w:val="a3"/>
              <w:numPr>
                <w:ilvl w:val="0"/>
                <w:numId w:val="19"/>
              </w:numPr>
              <w:rPr>
                <w:szCs w:val="28"/>
                <w:lang w:val="uk-UA"/>
              </w:rPr>
            </w:pPr>
            <w:r w:rsidRPr="008F5021">
              <w:rPr>
                <w:szCs w:val="28"/>
                <w:lang w:val="uk-UA"/>
              </w:rPr>
              <w:t>Підготовка звіту:</w:t>
            </w:r>
          </w:p>
          <w:p w14:paraId="5CC79CD8" w14:textId="77777777" w:rsidR="005869D3" w:rsidRPr="008C535D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оформлення титульного аркуша</w:t>
            </w:r>
          </w:p>
        </w:tc>
        <w:tc>
          <w:tcPr>
            <w:tcW w:w="1559" w:type="dxa"/>
          </w:tcPr>
          <w:p w14:paraId="70D9029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5044C81F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221A4508" w14:textId="77777777" w:rsidTr="00CA3980">
        <w:tc>
          <w:tcPr>
            <w:tcW w:w="6521" w:type="dxa"/>
          </w:tcPr>
          <w:p w14:paraId="1258BACE" w14:textId="77777777" w:rsidR="005869D3" w:rsidRPr="008C535D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обґрунтування актуальності продукту проєктної діяльності, його практичної значущості</w:t>
            </w:r>
          </w:p>
        </w:tc>
        <w:tc>
          <w:tcPr>
            <w:tcW w:w="1559" w:type="dxa"/>
          </w:tcPr>
          <w:p w14:paraId="71033132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22834C7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1F655D5D" w14:textId="77777777" w:rsidTr="00CA3980">
        <w:tc>
          <w:tcPr>
            <w:tcW w:w="6521" w:type="dxa"/>
          </w:tcPr>
          <w:p w14:paraId="64D713C7" w14:textId="77777777" w:rsidR="005869D3" w:rsidRPr="008C535D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формулювання мети і завдань проєкту</w:t>
            </w:r>
          </w:p>
        </w:tc>
        <w:tc>
          <w:tcPr>
            <w:tcW w:w="1559" w:type="dxa"/>
          </w:tcPr>
          <w:p w14:paraId="2A1EAB4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759CE761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C6B0880" w14:textId="77777777" w:rsidTr="00CA3980">
        <w:tc>
          <w:tcPr>
            <w:tcW w:w="6521" w:type="dxa"/>
          </w:tcPr>
          <w:p w14:paraId="0EBB8CA2" w14:textId="77777777" w:rsidR="005869D3" w:rsidRPr="008C535D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обґрунтування обраної методики виконання проєкту</w:t>
            </w:r>
          </w:p>
        </w:tc>
        <w:tc>
          <w:tcPr>
            <w:tcW w:w="1559" w:type="dxa"/>
          </w:tcPr>
          <w:p w14:paraId="4C0EE024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71B9B53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5AF2F492" w14:textId="77777777" w:rsidTr="00CA3980">
        <w:tc>
          <w:tcPr>
            <w:tcW w:w="6521" w:type="dxa"/>
          </w:tcPr>
          <w:p w14:paraId="313215CE" w14:textId="77777777" w:rsidR="005869D3" w:rsidRPr="006E6E2E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формулювання результатів виконання проєкту</w:t>
            </w:r>
          </w:p>
        </w:tc>
        <w:tc>
          <w:tcPr>
            <w:tcW w:w="1559" w:type="dxa"/>
          </w:tcPr>
          <w:p w14:paraId="697B4AB0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9ED2D6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C663B65" w14:textId="77777777" w:rsidTr="00CA3980">
        <w:tc>
          <w:tcPr>
            <w:tcW w:w="6521" w:type="dxa"/>
          </w:tcPr>
          <w:p w14:paraId="359D7B6D" w14:textId="77777777" w:rsidR="005869D3" w:rsidRPr="006E6E2E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оформлення списку використаних джерел</w:t>
            </w:r>
          </w:p>
        </w:tc>
        <w:tc>
          <w:tcPr>
            <w:tcW w:w="1559" w:type="dxa"/>
          </w:tcPr>
          <w:p w14:paraId="7594DE22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6B1AC0E0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7ECC0944" w14:textId="77777777" w:rsidTr="00CA3980">
        <w:tc>
          <w:tcPr>
            <w:tcW w:w="6521" w:type="dxa"/>
          </w:tcPr>
          <w:p w14:paraId="790192CA" w14:textId="77777777" w:rsidR="005869D3" w:rsidRPr="006E6E2E" w:rsidRDefault="005869D3" w:rsidP="008F5021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оформлення додатків (ілюстративних, графічних матеріалів)</w:t>
            </w:r>
          </w:p>
        </w:tc>
        <w:tc>
          <w:tcPr>
            <w:tcW w:w="1559" w:type="dxa"/>
          </w:tcPr>
          <w:p w14:paraId="4C694E6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7EF1014E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1FAFD880" w14:textId="77777777" w:rsidTr="00CA3980">
        <w:tc>
          <w:tcPr>
            <w:tcW w:w="6521" w:type="dxa"/>
          </w:tcPr>
          <w:p w14:paraId="748C6053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Підготовка рецензії до роботи</w:t>
            </w:r>
          </w:p>
        </w:tc>
        <w:tc>
          <w:tcPr>
            <w:tcW w:w="1559" w:type="dxa"/>
          </w:tcPr>
          <w:p w14:paraId="48583C46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7C0D2776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36498B0D" w14:textId="77777777" w:rsidTr="00CA3980">
        <w:tc>
          <w:tcPr>
            <w:tcW w:w="6521" w:type="dxa"/>
          </w:tcPr>
          <w:p w14:paraId="38115914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Створення електронної версії роботи</w:t>
            </w:r>
          </w:p>
        </w:tc>
        <w:tc>
          <w:tcPr>
            <w:tcW w:w="1559" w:type="dxa"/>
          </w:tcPr>
          <w:p w14:paraId="0C931F0C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031ACD7B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  <w:tr w:rsidR="005869D3" w14:paraId="40A0CD93" w14:textId="77777777" w:rsidTr="00CA3980">
        <w:tc>
          <w:tcPr>
            <w:tcW w:w="9781" w:type="dxa"/>
            <w:gridSpan w:val="3"/>
          </w:tcPr>
          <w:p w14:paraId="3E684160" w14:textId="77777777" w:rsidR="005869D3" w:rsidRPr="006E6E2E" w:rsidRDefault="005869D3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6E6E2E">
              <w:rPr>
                <w:b/>
                <w:bCs/>
                <w:szCs w:val="28"/>
                <w:lang w:val="uk-UA"/>
              </w:rPr>
              <w:t>Захист проєкту</w:t>
            </w:r>
          </w:p>
        </w:tc>
      </w:tr>
      <w:tr w:rsidR="005869D3" w14:paraId="23D94432" w14:textId="77777777" w:rsidTr="00CA3980">
        <w:tc>
          <w:tcPr>
            <w:tcW w:w="6521" w:type="dxa"/>
          </w:tcPr>
          <w:p w14:paraId="73FB681A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Підготовка презентації чи іншої форми представлення результату проєктної діяльності</w:t>
            </w:r>
          </w:p>
        </w:tc>
        <w:tc>
          <w:tcPr>
            <w:tcW w:w="1559" w:type="dxa"/>
          </w:tcPr>
          <w:p w14:paraId="0ED59646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  <w:tc>
          <w:tcPr>
            <w:tcW w:w="1701" w:type="dxa"/>
          </w:tcPr>
          <w:p w14:paraId="32F2B367" w14:textId="77777777" w:rsidR="005869D3" w:rsidRDefault="005869D3" w:rsidP="00CA3980">
            <w:pPr>
              <w:spacing w:line="360" w:lineRule="auto"/>
              <w:ind w:firstLine="0"/>
              <w:rPr>
                <w:szCs w:val="28"/>
                <w:lang w:val="uk-UA"/>
              </w:rPr>
            </w:pPr>
          </w:p>
        </w:tc>
      </w:tr>
    </w:tbl>
    <w:p w14:paraId="6119FA78" w14:textId="77777777" w:rsidR="008F5021" w:rsidRDefault="008F5021" w:rsidP="008F5021">
      <w:pPr>
        <w:ind w:firstLine="0"/>
        <w:jc w:val="center"/>
        <w:rPr>
          <w:b/>
          <w:bCs/>
          <w:lang w:val="uk-UA"/>
        </w:rPr>
      </w:pPr>
    </w:p>
    <w:p w14:paraId="3CAAB24C" w14:textId="77777777" w:rsidR="008F5021" w:rsidRDefault="008F5021">
      <w:pPr>
        <w:rPr>
          <w:b/>
          <w:bCs/>
          <w:lang w:val="uk-UA"/>
        </w:rPr>
      </w:pPr>
      <w:r>
        <w:rPr>
          <w:b/>
          <w:bCs/>
          <w:lang w:val="uk-UA"/>
        </w:rPr>
        <w:br w:type="page"/>
      </w:r>
    </w:p>
    <w:p w14:paraId="7B86EC3E" w14:textId="77777777" w:rsidR="00A96A9F" w:rsidRPr="008F5021" w:rsidRDefault="008F5021" w:rsidP="008F5021">
      <w:pPr>
        <w:ind w:firstLine="0"/>
        <w:jc w:val="center"/>
        <w:rPr>
          <w:b/>
          <w:bCs/>
          <w:lang w:val="uk-UA"/>
        </w:rPr>
      </w:pPr>
      <w:r w:rsidRPr="008F5021">
        <w:rPr>
          <w:b/>
          <w:bCs/>
          <w:lang w:val="uk-UA"/>
        </w:rPr>
        <w:lastRenderedPageBreak/>
        <w:t>4. ОЦІНЮВАННЯ УЧНІВСЬКОГО НАВЧАЛЬНОГО ПРОЄКТУ</w:t>
      </w:r>
    </w:p>
    <w:p w14:paraId="0221F02D" w14:textId="77777777" w:rsidR="00E711F3" w:rsidRPr="009907C1" w:rsidRDefault="009907C1" w:rsidP="008F5021">
      <w:pPr>
        <w:jc w:val="both"/>
        <w:rPr>
          <w:lang w:val="uk-UA"/>
        </w:rPr>
      </w:pPr>
      <w:r w:rsidRPr="009907C1">
        <w:rPr>
          <w:lang w:val="uk-UA"/>
        </w:rPr>
        <w:t>Важливим елементом в проєктній діяльності є оцінювання.</w:t>
      </w:r>
      <w:r>
        <w:rPr>
          <w:lang w:val="uk-UA"/>
        </w:rPr>
        <w:t xml:space="preserve"> Роботу над проєктом не можна вважати ефективною без аналізу учнями ходу та результатів своєї діяльності на різних етапах його досліджен</w:t>
      </w:r>
      <w:r w:rsidR="008F5021">
        <w:rPr>
          <w:lang w:val="uk-UA"/>
        </w:rPr>
        <w:t xml:space="preserve">ня, тобто проведення рефлексії </w:t>
      </w:r>
      <w:r w:rsidRPr="002D6801">
        <w:rPr>
          <w:lang w:val="uk-UA"/>
        </w:rPr>
        <w:t>[</w:t>
      </w:r>
      <w:r w:rsidR="005A6682">
        <w:rPr>
          <w:lang w:val="uk-UA"/>
        </w:rPr>
        <w:t>3</w:t>
      </w:r>
      <w:r w:rsidRPr="002D6801">
        <w:rPr>
          <w:lang w:val="uk-UA"/>
        </w:rPr>
        <w:t>]</w:t>
      </w:r>
      <w:r w:rsidR="008F5021">
        <w:rPr>
          <w:lang w:val="uk-UA"/>
        </w:rPr>
        <w:t>.</w:t>
      </w:r>
    </w:p>
    <w:p w14:paraId="6B07A651" w14:textId="77777777" w:rsidR="008F5021" w:rsidRDefault="00A96A9F" w:rsidP="008F5021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Листок оцінювання проєктної роботи</w:t>
      </w:r>
    </w:p>
    <w:p w14:paraId="1F846592" w14:textId="77777777" w:rsidR="008F5021" w:rsidRPr="008F5021" w:rsidRDefault="008F5021" w:rsidP="008F5021">
      <w:pPr>
        <w:jc w:val="both"/>
        <w:rPr>
          <w:bCs/>
          <w:lang w:val="uk-UA"/>
        </w:rPr>
      </w:pPr>
      <w:r w:rsidRPr="008F5021">
        <w:rPr>
          <w:bCs/>
          <w:lang w:val="uk-UA"/>
        </w:rPr>
        <w:t xml:space="preserve">Листок оцінювання проєктної роботи допоможе </w:t>
      </w:r>
      <w:r>
        <w:rPr>
          <w:bCs/>
          <w:lang w:val="uk-UA"/>
        </w:rPr>
        <w:t xml:space="preserve"> ефективно надати оцінку  оформленню, презентації та захисту проєкту </w:t>
      </w:r>
      <w:r w:rsidR="00C70177" w:rsidRPr="004F41B1">
        <w:rPr>
          <w:bCs/>
          <w:lang w:val="uk-UA"/>
        </w:rPr>
        <w:t>(</w:t>
      </w:r>
      <w:proofErr w:type="spellStart"/>
      <w:r w:rsidR="00C70177" w:rsidRPr="004F41B1">
        <w:rPr>
          <w:bCs/>
          <w:lang w:val="uk-UA"/>
        </w:rPr>
        <w:t>таб</w:t>
      </w:r>
      <w:proofErr w:type="spellEnd"/>
      <w:r w:rsidR="00C70177" w:rsidRPr="004F41B1">
        <w:rPr>
          <w:bCs/>
          <w:lang w:val="uk-UA"/>
        </w:rPr>
        <w:t xml:space="preserve">. 2) </w:t>
      </w:r>
      <w:r w:rsidRPr="004F41B1">
        <w:rPr>
          <w:bCs/>
          <w:lang w:val="uk-UA"/>
        </w:rPr>
        <w:t>[11]</w:t>
      </w:r>
      <w:r>
        <w:rPr>
          <w:bCs/>
          <w:lang w:val="uk-UA"/>
        </w:rPr>
        <w:t>.</w:t>
      </w:r>
    </w:p>
    <w:p w14:paraId="35394B0F" w14:textId="77777777" w:rsidR="00A96A9F" w:rsidRDefault="00A96A9F" w:rsidP="00735190">
      <w:pPr>
        <w:rPr>
          <w:b/>
          <w:bCs/>
          <w:lang w:val="uk-UA"/>
        </w:rPr>
      </w:pPr>
      <w:r>
        <w:rPr>
          <w:b/>
          <w:bCs/>
          <w:lang w:val="uk-UA"/>
        </w:rPr>
        <w:t>Автор (автори); ______________________________________________</w:t>
      </w:r>
    </w:p>
    <w:p w14:paraId="7201610D" w14:textId="77777777" w:rsidR="00A96A9F" w:rsidRDefault="00A96A9F" w:rsidP="00735190">
      <w:pPr>
        <w:rPr>
          <w:b/>
          <w:bCs/>
          <w:lang w:val="uk-UA"/>
        </w:rPr>
      </w:pPr>
      <w:r>
        <w:rPr>
          <w:b/>
          <w:bCs/>
          <w:lang w:val="uk-UA"/>
        </w:rPr>
        <w:t>Тема:_______________________________________________________</w:t>
      </w:r>
    </w:p>
    <w:p w14:paraId="39F5316D" w14:textId="77777777" w:rsidR="00A96A9F" w:rsidRDefault="00A96A9F" w:rsidP="00735190">
      <w:pPr>
        <w:rPr>
          <w:b/>
          <w:bCs/>
          <w:lang w:val="uk-UA"/>
        </w:rPr>
      </w:pPr>
      <w:r>
        <w:rPr>
          <w:b/>
          <w:bCs/>
          <w:lang w:val="uk-UA"/>
        </w:rPr>
        <w:t>Керівник проєкту: ___________________________________________</w:t>
      </w:r>
    </w:p>
    <w:p w14:paraId="0E75E643" w14:textId="77777777" w:rsidR="00A96A9F" w:rsidRDefault="00A96A9F" w:rsidP="00735190">
      <w:pPr>
        <w:rPr>
          <w:b/>
          <w:bCs/>
          <w:lang w:val="uk-UA"/>
        </w:rPr>
      </w:pPr>
      <w:r>
        <w:rPr>
          <w:b/>
          <w:bCs/>
          <w:lang w:val="uk-UA"/>
        </w:rPr>
        <w:t>____________________________________________________________</w:t>
      </w:r>
    </w:p>
    <w:p w14:paraId="5C0F4CA3" w14:textId="77777777" w:rsidR="00C70177" w:rsidRDefault="00C70177" w:rsidP="00C70177">
      <w:pPr>
        <w:jc w:val="right"/>
        <w:rPr>
          <w:bCs/>
          <w:i/>
          <w:lang w:val="uk-UA"/>
        </w:rPr>
      </w:pPr>
      <w:r w:rsidRPr="00C70177">
        <w:rPr>
          <w:bCs/>
          <w:i/>
          <w:lang w:val="uk-UA"/>
        </w:rPr>
        <w:t xml:space="preserve">Таблиця </w:t>
      </w:r>
      <w:r>
        <w:rPr>
          <w:bCs/>
          <w:i/>
          <w:lang w:val="uk-UA"/>
        </w:rPr>
        <w:t>2</w:t>
      </w:r>
    </w:p>
    <w:p w14:paraId="51FC012D" w14:textId="77777777" w:rsidR="004F41B1" w:rsidRDefault="004F41B1" w:rsidP="004F41B1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Листок оцінювання проєктної роботи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02"/>
        <w:gridCol w:w="1608"/>
        <w:gridCol w:w="1535"/>
      </w:tblGrid>
      <w:tr w:rsidR="00A96A9F" w14:paraId="08A58178" w14:textId="77777777" w:rsidTr="007E6278">
        <w:tc>
          <w:tcPr>
            <w:tcW w:w="6202" w:type="dxa"/>
          </w:tcPr>
          <w:p w14:paraId="4BC5EDC5" w14:textId="77777777" w:rsidR="00A96A9F" w:rsidRDefault="00A96A9F" w:rsidP="00735190">
            <w:pPr>
              <w:spacing w:line="360" w:lineRule="auto"/>
              <w:ind w:firstLine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Критерії</w:t>
            </w:r>
          </w:p>
        </w:tc>
        <w:tc>
          <w:tcPr>
            <w:tcW w:w="1608" w:type="dxa"/>
          </w:tcPr>
          <w:p w14:paraId="033F70EB" w14:textId="77777777" w:rsidR="00A96A9F" w:rsidRDefault="00A96A9F" w:rsidP="00735190">
            <w:pPr>
              <w:spacing w:line="360" w:lineRule="auto"/>
              <w:ind w:firstLine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Оцінка, </w:t>
            </w:r>
            <w:r w:rsidRPr="009214EE">
              <w:rPr>
                <w:i/>
                <w:iCs/>
                <w:lang w:val="uk-UA"/>
              </w:rPr>
              <w:t>бал</w:t>
            </w:r>
          </w:p>
        </w:tc>
        <w:tc>
          <w:tcPr>
            <w:tcW w:w="1535" w:type="dxa"/>
          </w:tcPr>
          <w:p w14:paraId="33DB8C63" w14:textId="77777777" w:rsidR="00A96A9F" w:rsidRDefault="00A96A9F" w:rsidP="00735190">
            <w:pPr>
              <w:spacing w:line="360" w:lineRule="auto"/>
              <w:ind w:firstLine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Примітка</w:t>
            </w:r>
          </w:p>
        </w:tc>
      </w:tr>
      <w:tr w:rsidR="00A96A9F" w14:paraId="3E35CB00" w14:textId="77777777" w:rsidTr="007E6278">
        <w:tc>
          <w:tcPr>
            <w:tcW w:w="9345" w:type="dxa"/>
            <w:gridSpan w:val="3"/>
          </w:tcPr>
          <w:p w14:paraId="5064985B" w14:textId="77777777" w:rsidR="00A96A9F" w:rsidRDefault="00A96A9F" w:rsidP="00735190">
            <w:pPr>
              <w:spacing w:line="360" w:lineRule="auto"/>
              <w:ind w:firstLine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Оформлення проєктної роботи</w:t>
            </w:r>
          </w:p>
        </w:tc>
      </w:tr>
      <w:tr w:rsidR="00A96A9F" w14:paraId="490DB653" w14:textId="77777777" w:rsidTr="007E6278">
        <w:tc>
          <w:tcPr>
            <w:tcW w:w="6202" w:type="dxa"/>
          </w:tcPr>
          <w:p w14:paraId="30B9A714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 w:rsidRPr="009214EE">
              <w:rPr>
                <w:lang w:val="uk-UA"/>
              </w:rPr>
              <w:t>Титульний аркуш,</w:t>
            </w:r>
            <w:r>
              <w:rPr>
                <w:lang w:val="uk-UA"/>
              </w:rPr>
              <w:t xml:space="preserve"> роздрукований варіант роботи</w:t>
            </w:r>
          </w:p>
        </w:tc>
        <w:tc>
          <w:tcPr>
            <w:tcW w:w="1608" w:type="dxa"/>
          </w:tcPr>
          <w:p w14:paraId="5D4B6934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310FDFE9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F766782" w14:textId="77777777" w:rsidTr="007E6278">
        <w:tc>
          <w:tcPr>
            <w:tcW w:w="6202" w:type="dxa"/>
          </w:tcPr>
          <w:p w14:paraId="2E186F56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Відповідність змісту теми</w:t>
            </w:r>
          </w:p>
        </w:tc>
        <w:tc>
          <w:tcPr>
            <w:tcW w:w="1608" w:type="dxa"/>
          </w:tcPr>
          <w:p w14:paraId="7A740045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4F3B4297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19AC00F3" w14:textId="77777777" w:rsidTr="007E6278">
        <w:tc>
          <w:tcPr>
            <w:tcW w:w="6202" w:type="dxa"/>
          </w:tcPr>
          <w:p w14:paraId="6C6DB91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Актуальність</w:t>
            </w:r>
          </w:p>
        </w:tc>
        <w:tc>
          <w:tcPr>
            <w:tcW w:w="1608" w:type="dxa"/>
          </w:tcPr>
          <w:p w14:paraId="4862C9E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0E76F7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62705E99" w14:textId="77777777" w:rsidTr="007E6278">
        <w:tc>
          <w:tcPr>
            <w:tcW w:w="6202" w:type="dxa"/>
          </w:tcPr>
          <w:p w14:paraId="76AD2026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Формування мети і завдань проєкту</w:t>
            </w:r>
          </w:p>
        </w:tc>
        <w:tc>
          <w:tcPr>
            <w:tcW w:w="1608" w:type="dxa"/>
          </w:tcPr>
          <w:p w14:paraId="6AB742A5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384A31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3E945097" w14:textId="77777777" w:rsidTr="007E6278">
        <w:tc>
          <w:tcPr>
            <w:tcW w:w="6202" w:type="dxa"/>
          </w:tcPr>
          <w:p w14:paraId="0BE9FFDB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Методика виконання проєкту</w:t>
            </w:r>
          </w:p>
        </w:tc>
        <w:tc>
          <w:tcPr>
            <w:tcW w:w="1608" w:type="dxa"/>
          </w:tcPr>
          <w:p w14:paraId="2B093A1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C0673C7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544D079C" w14:textId="77777777" w:rsidTr="007E6278">
        <w:tc>
          <w:tcPr>
            <w:tcW w:w="6202" w:type="dxa"/>
          </w:tcPr>
          <w:p w14:paraId="5AE48CA4" w14:textId="77777777" w:rsidR="00A96A9F" w:rsidRPr="008F5021" w:rsidRDefault="00A96A9F" w:rsidP="008F5021">
            <w:pPr>
              <w:ind w:firstLine="0"/>
              <w:rPr>
                <w:lang w:val="uk-UA"/>
              </w:rPr>
            </w:pPr>
            <w:r w:rsidRPr="008F5021">
              <w:rPr>
                <w:lang w:val="uk-UA"/>
              </w:rPr>
              <w:t>Результати виконання проєкту:</w:t>
            </w:r>
          </w:p>
          <w:p w14:paraId="0CF45CFA" w14:textId="77777777" w:rsidR="00A96A9F" w:rsidRPr="00D5047C" w:rsidRDefault="00A96A9F" w:rsidP="008F5021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оригінальність</w:t>
            </w:r>
          </w:p>
        </w:tc>
        <w:tc>
          <w:tcPr>
            <w:tcW w:w="1608" w:type="dxa"/>
          </w:tcPr>
          <w:p w14:paraId="159F9DCB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2775265A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C1D851D" w14:textId="77777777" w:rsidTr="007E6278">
        <w:tc>
          <w:tcPr>
            <w:tcW w:w="6202" w:type="dxa"/>
          </w:tcPr>
          <w:p w14:paraId="2A29DF5D" w14:textId="77777777" w:rsidR="00A96A9F" w:rsidRPr="00D5047C" w:rsidRDefault="00A96A9F" w:rsidP="008F5021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новизна</w:t>
            </w:r>
          </w:p>
        </w:tc>
        <w:tc>
          <w:tcPr>
            <w:tcW w:w="1608" w:type="dxa"/>
          </w:tcPr>
          <w:p w14:paraId="236AB7A5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50140C02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17F0D8A0" w14:textId="77777777" w:rsidTr="007E6278">
        <w:tc>
          <w:tcPr>
            <w:tcW w:w="6202" w:type="dxa"/>
          </w:tcPr>
          <w:p w14:paraId="038881F4" w14:textId="77777777" w:rsidR="00A96A9F" w:rsidRPr="00D5047C" w:rsidRDefault="00A96A9F" w:rsidP="008F5021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практична значущість</w:t>
            </w:r>
          </w:p>
        </w:tc>
        <w:tc>
          <w:tcPr>
            <w:tcW w:w="1608" w:type="dxa"/>
          </w:tcPr>
          <w:p w14:paraId="26EE2E02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A67B754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4283BEBE" w14:textId="77777777" w:rsidTr="007E6278">
        <w:tc>
          <w:tcPr>
            <w:tcW w:w="6202" w:type="dxa"/>
          </w:tcPr>
          <w:p w14:paraId="0DB33411" w14:textId="77777777" w:rsidR="00A96A9F" w:rsidRPr="00D5047C" w:rsidRDefault="00A96A9F" w:rsidP="008F5021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самостійність виконання</w:t>
            </w:r>
          </w:p>
        </w:tc>
        <w:tc>
          <w:tcPr>
            <w:tcW w:w="1608" w:type="dxa"/>
          </w:tcPr>
          <w:p w14:paraId="2EE11DA9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0D3B99B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500E2732" w14:textId="77777777" w:rsidTr="007E6278">
        <w:tc>
          <w:tcPr>
            <w:tcW w:w="6202" w:type="dxa"/>
          </w:tcPr>
          <w:p w14:paraId="533955A4" w14:textId="77777777" w:rsidR="00A96A9F" w:rsidRPr="00D5047C" w:rsidRDefault="00A96A9F" w:rsidP="008F5021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форма проведення</w:t>
            </w:r>
          </w:p>
        </w:tc>
        <w:tc>
          <w:tcPr>
            <w:tcW w:w="1608" w:type="dxa"/>
          </w:tcPr>
          <w:p w14:paraId="59974D84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C85B219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17EE9ED8" w14:textId="77777777" w:rsidTr="007E6278">
        <w:tc>
          <w:tcPr>
            <w:tcW w:w="6202" w:type="dxa"/>
          </w:tcPr>
          <w:p w14:paraId="4A029942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Формулювання висновків</w:t>
            </w:r>
          </w:p>
        </w:tc>
        <w:tc>
          <w:tcPr>
            <w:tcW w:w="1608" w:type="dxa"/>
          </w:tcPr>
          <w:p w14:paraId="60BE48A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EF4FF2F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748E29D9" w14:textId="77777777" w:rsidTr="007E6278">
        <w:tc>
          <w:tcPr>
            <w:tcW w:w="6202" w:type="dxa"/>
          </w:tcPr>
          <w:p w14:paraId="3850862F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lastRenderedPageBreak/>
              <w:t>Список використаних джерел</w:t>
            </w:r>
          </w:p>
        </w:tc>
        <w:tc>
          <w:tcPr>
            <w:tcW w:w="1608" w:type="dxa"/>
          </w:tcPr>
          <w:p w14:paraId="04387805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0560FB1D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C76738A" w14:textId="77777777" w:rsidTr="007E6278">
        <w:tc>
          <w:tcPr>
            <w:tcW w:w="6202" w:type="dxa"/>
          </w:tcPr>
          <w:p w14:paraId="0CE87161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Додатки, ілюстративний матеріал</w:t>
            </w:r>
          </w:p>
        </w:tc>
        <w:tc>
          <w:tcPr>
            <w:tcW w:w="1608" w:type="dxa"/>
          </w:tcPr>
          <w:p w14:paraId="4C52605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0F46DC19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4E4E99C3" w14:textId="77777777" w:rsidTr="007E6278">
        <w:tc>
          <w:tcPr>
            <w:tcW w:w="6202" w:type="dxa"/>
          </w:tcPr>
          <w:p w14:paraId="573B4169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Електронна версія роботи</w:t>
            </w:r>
          </w:p>
        </w:tc>
        <w:tc>
          <w:tcPr>
            <w:tcW w:w="1608" w:type="dxa"/>
          </w:tcPr>
          <w:p w14:paraId="17492F8A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6DB1852A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63367F54" w14:textId="77777777" w:rsidTr="007E6278">
        <w:tc>
          <w:tcPr>
            <w:tcW w:w="9345" w:type="dxa"/>
            <w:gridSpan w:val="3"/>
          </w:tcPr>
          <w:p w14:paraId="386DB145" w14:textId="77777777" w:rsidR="00A96A9F" w:rsidRPr="00D5047C" w:rsidRDefault="00A96A9F" w:rsidP="00735190">
            <w:pPr>
              <w:spacing w:line="360" w:lineRule="auto"/>
              <w:ind w:firstLine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Презентація і захист проєкту</w:t>
            </w:r>
          </w:p>
        </w:tc>
      </w:tr>
      <w:tr w:rsidR="00A96A9F" w14:paraId="168BDC03" w14:textId="77777777" w:rsidTr="007E6278">
        <w:tc>
          <w:tcPr>
            <w:tcW w:w="6202" w:type="dxa"/>
          </w:tcPr>
          <w:p w14:paraId="3CBF9C7F" w14:textId="77777777" w:rsidR="00A96A9F" w:rsidRPr="008F5021" w:rsidRDefault="00A96A9F" w:rsidP="008F5021">
            <w:pPr>
              <w:ind w:firstLine="0"/>
              <w:rPr>
                <w:lang w:val="uk-UA"/>
              </w:rPr>
            </w:pPr>
            <w:r w:rsidRPr="008F5021">
              <w:rPr>
                <w:lang w:val="uk-UA"/>
              </w:rPr>
              <w:t>Вказані:</w:t>
            </w:r>
          </w:p>
          <w:p w14:paraId="1DE38BF5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тема</w:t>
            </w:r>
          </w:p>
        </w:tc>
        <w:tc>
          <w:tcPr>
            <w:tcW w:w="1608" w:type="dxa"/>
          </w:tcPr>
          <w:p w14:paraId="3D7CE4FC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B696D1D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6100C45" w14:textId="77777777" w:rsidTr="007E6278">
        <w:tc>
          <w:tcPr>
            <w:tcW w:w="6202" w:type="dxa"/>
          </w:tcPr>
          <w:p w14:paraId="0E8416EA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мета</w:t>
            </w:r>
          </w:p>
        </w:tc>
        <w:tc>
          <w:tcPr>
            <w:tcW w:w="1608" w:type="dxa"/>
          </w:tcPr>
          <w:p w14:paraId="7C6FCED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685F2B61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562E7735" w14:textId="77777777" w:rsidTr="007E6278">
        <w:tc>
          <w:tcPr>
            <w:tcW w:w="6202" w:type="dxa"/>
          </w:tcPr>
          <w:p w14:paraId="50B37959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завдання</w:t>
            </w:r>
          </w:p>
        </w:tc>
        <w:tc>
          <w:tcPr>
            <w:tcW w:w="1608" w:type="dxa"/>
          </w:tcPr>
          <w:p w14:paraId="104333B6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D23819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797757B5" w14:textId="77777777" w:rsidTr="007E6278">
        <w:tc>
          <w:tcPr>
            <w:tcW w:w="6202" w:type="dxa"/>
          </w:tcPr>
          <w:p w14:paraId="4FA01CDF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актуальність</w:t>
            </w:r>
          </w:p>
        </w:tc>
        <w:tc>
          <w:tcPr>
            <w:tcW w:w="1608" w:type="dxa"/>
          </w:tcPr>
          <w:p w14:paraId="4C807113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67ECC7A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38D8B7C3" w14:textId="77777777" w:rsidTr="007E6278">
        <w:tc>
          <w:tcPr>
            <w:tcW w:w="6202" w:type="dxa"/>
          </w:tcPr>
          <w:p w14:paraId="726CB077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методика</w:t>
            </w:r>
          </w:p>
        </w:tc>
        <w:tc>
          <w:tcPr>
            <w:tcW w:w="1608" w:type="dxa"/>
          </w:tcPr>
          <w:p w14:paraId="4EBAACDB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6A862F7D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38F59055" w14:textId="77777777" w:rsidTr="007E6278">
        <w:tc>
          <w:tcPr>
            <w:tcW w:w="6202" w:type="dxa"/>
          </w:tcPr>
          <w:p w14:paraId="6D0E7626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результати виконання завдань</w:t>
            </w:r>
          </w:p>
        </w:tc>
        <w:tc>
          <w:tcPr>
            <w:tcW w:w="1608" w:type="dxa"/>
          </w:tcPr>
          <w:p w14:paraId="5ED7867D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0D4F5ED4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6DA064D3" w14:textId="77777777" w:rsidTr="007E6278">
        <w:tc>
          <w:tcPr>
            <w:tcW w:w="6202" w:type="dxa"/>
          </w:tcPr>
          <w:p w14:paraId="3FAED1E3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висновки</w:t>
            </w:r>
          </w:p>
        </w:tc>
        <w:tc>
          <w:tcPr>
            <w:tcW w:w="1608" w:type="dxa"/>
          </w:tcPr>
          <w:p w14:paraId="30B6D67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14E8DBC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759914A" w14:textId="77777777" w:rsidTr="007E6278">
        <w:tc>
          <w:tcPr>
            <w:tcW w:w="6202" w:type="dxa"/>
          </w:tcPr>
          <w:p w14:paraId="3D48D27C" w14:textId="77777777" w:rsidR="00A96A9F" w:rsidRPr="008F5021" w:rsidRDefault="00A96A9F" w:rsidP="008F5021">
            <w:pPr>
              <w:ind w:firstLine="0"/>
              <w:rPr>
                <w:lang w:val="uk-UA"/>
              </w:rPr>
            </w:pPr>
            <w:r w:rsidRPr="008F5021">
              <w:rPr>
                <w:lang w:val="uk-UA"/>
              </w:rPr>
              <w:t>Володіння матеріалом:</w:t>
            </w:r>
          </w:p>
          <w:p w14:paraId="2DBFC52D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розуміння теми проєктної діяльності</w:t>
            </w:r>
          </w:p>
        </w:tc>
        <w:tc>
          <w:tcPr>
            <w:tcW w:w="1608" w:type="dxa"/>
          </w:tcPr>
          <w:p w14:paraId="30FC18EE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5255242C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27432C6B" w14:textId="77777777" w:rsidTr="007E6278">
        <w:tc>
          <w:tcPr>
            <w:tcW w:w="6202" w:type="dxa"/>
          </w:tcPr>
          <w:p w14:paraId="32278D8A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аргументованість</w:t>
            </w:r>
          </w:p>
        </w:tc>
        <w:tc>
          <w:tcPr>
            <w:tcW w:w="1608" w:type="dxa"/>
          </w:tcPr>
          <w:p w14:paraId="326DAFD0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34FE9FBF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59224D44" w14:textId="77777777" w:rsidTr="007E6278">
        <w:tc>
          <w:tcPr>
            <w:tcW w:w="6202" w:type="dxa"/>
          </w:tcPr>
          <w:p w14:paraId="570BCA07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логічність</w:t>
            </w:r>
          </w:p>
        </w:tc>
        <w:tc>
          <w:tcPr>
            <w:tcW w:w="1608" w:type="dxa"/>
          </w:tcPr>
          <w:p w14:paraId="7A52617B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45729DF3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425E04EE" w14:textId="77777777" w:rsidTr="007E6278">
        <w:tc>
          <w:tcPr>
            <w:tcW w:w="6202" w:type="dxa"/>
          </w:tcPr>
          <w:p w14:paraId="13FB0951" w14:textId="77777777" w:rsidR="00A96A9F" w:rsidRPr="00D5047C" w:rsidRDefault="00A96A9F" w:rsidP="008F5021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lang w:val="uk-UA"/>
              </w:rPr>
            </w:pPr>
            <w:r>
              <w:rPr>
                <w:lang w:val="uk-UA"/>
              </w:rPr>
              <w:t>уміння відповісти на запитання</w:t>
            </w:r>
          </w:p>
        </w:tc>
        <w:tc>
          <w:tcPr>
            <w:tcW w:w="1608" w:type="dxa"/>
          </w:tcPr>
          <w:p w14:paraId="20A11336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5E6ACD97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0FD65FE4" w14:textId="77777777" w:rsidTr="007E6278">
        <w:tc>
          <w:tcPr>
            <w:tcW w:w="6202" w:type="dxa"/>
          </w:tcPr>
          <w:p w14:paraId="2BEFE798" w14:textId="77777777" w:rsidR="00A96A9F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Мовлення</w:t>
            </w:r>
          </w:p>
        </w:tc>
        <w:tc>
          <w:tcPr>
            <w:tcW w:w="1608" w:type="dxa"/>
          </w:tcPr>
          <w:p w14:paraId="2D94707C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32AC1CB7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1B17ACDF" w14:textId="77777777" w:rsidTr="007E6278">
        <w:tc>
          <w:tcPr>
            <w:tcW w:w="6202" w:type="dxa"/>
          </w:tcPr>
          <w:p w14:paraId="2E296547" w14:textId="77777777" w:rsidR="00A96A9F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Використання ілюстративного матеріалу під час презентації</w:t>
            </w:r>
          </w:p>
        </w:tc>
        <w:tc>
          <w:tcPr>
            <w:tcW w:w="1608" w:type="dxa"/>
          </w:tcPr>
          <w:p w14:paraId="051F1828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14EE7553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179DE7AD" w14:textId="77777777" w:rsidTr="007E6278">
        <w:tc>
          <w:tcPr>
            <w:tcW w:w="6202" w:type="dxa"/>
          </w:tcPr>
          <w:p w14:paraId="764FB7EE" w14:textId="77777777" w:rsidR="00A96A9F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Дотримання встановленого регламенту</w:t>
            </w:r>
          </w:p>
        </w:tc>
        <w:tc>
          <w:tcPr>
            <w:tcW w:w="1608" w:type="dxa"/>
          </w:tcPr>
          <w:p w14:paraId="6B502C41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7DBEB11F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  <w:tr w:rsidR="00A96A9F" w14:paraId="70084DEA" w14:textId="77777777" w:rsidTr="007E6278">
        <w:tc>
          <w:tcPr>
            <w:tcW w:w="6202" w:type="dxa"/>
          </w:tcPr>
          <w:p w14:paraId="1FCDA39A" w14:textId="77777777" w:rsidR="00A96A9F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  <w:r>
              <w:rPr>
                <w:lang w:val="uk-UA"/>
              </w:rPr>
              <w:t>Рефлексія за результатами виконання проєкту</w:t>
            </w:r>
          </w:p>
        </w:tc>
        <w:tc>
          <w:tcPr>
            <w:tcW w:w="1608" w:type="dxa"/>
          </w:tcPr>
          <w:p w14:paraId="2F0A16ED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  <w:tc>
          <w:tcPr>
            <w:tcW w:w="1535" w:type="dxa"/>
          </w:tcPr>
          <w:p w14:paraId="311E3C9E" w14:textId="77777777" w:rsidR="00A96A9F" w:rsidRPr="009214EE" w:rsidRDefault="00A96A9F" w:rsidP="00735190">
            <w:pPr>
              <w:spacing w:line="360" w:lineRule="auto"/>
              <w:ind w:firstLine="0"/>
              <w:rPr>
                <w:lang w:val="uk-UA"/>
              </w:rPr>
            </w:pPr>
          </w:p>
        </w:tc>
      </w:tr>
    </w:tbl>
    <w:p w14:paraId="09A20605" w14:textId="77777777" w:rsidR="004A1E6C" w:rsidRDefault="004A1E6C" w:rsidP="004A1E6C">
      <w:pPr>
        <w:ind w:firstLine="0"/>
        <w:jc w:val="center"/>
        <w:rPr>
          <w:color w:val="FF0000"/>
          <w:szCs w:val="28"/>
          <w:lang w:val="uk-UA"/>
        </w:rPr>
      </w:pPr>
    </w:p>
    <w:p w14:paraId="27CD929C" w14:textId="77777777" w:rsidR="004A1E6C" w:rsidRDefault="004A1E6C">
      <w:pPr>
        <w:rPr>
          <w:color w:val="FF0000"/>
          <w:szCs w:val="28"/>
          <w:lang w:val="uk-UA"/>
        </w:rPr>
      </w:pPr>
      <w:r>
        <w:rPr>
          <w:color w:val="FF0000"/>
          <w:szCs w:val="28"/>
          <w:lang w:val="uk-UA"/>
        </w:rPr>
        <w:br w:type="page"/>
      </w:r>
    </w:p>
    <w:p w14:paraId="147E2545" w14:textId="77777777" w:rsidR="00274B54" w:rsidRDefault="004A1E6C" w:rsidP="004A1E6C">
      <w:pPr>
        <w:ind w:firstLine="0"/>
        <w:jc w:val="center"/>
        <w:rPr>
          <w:b/>
          <w:bCs/>
          <w:szCs w:val="28"/>
          <w:lang w:val="uk-UA"/>
        </w:rPr>
      </w:pPr>
      <w:r w:rsidRPr="006E6E2E">
        <w:rPr>
          <w:b/>
          <w:bCs/>
          <w:szCs w:val="28"/>
          <w:lang w:val="uk-UA"/>
        </w:rPr>
        <w:lastRenderedPageBreak/>
        <w:t>ТИПОВІ  ПРОБЛЕМИ У ПРОЄКТНОМУ НАВЧАННІ</w:t>
      </w:r>
    </w:p>
    <w:p w14:paraId="46687D31" w14:textId="77777777" w:rsidR="004A1E6C" w:rsidRDefault="004A1E6C" w:rsidP="004A1E6C">
      <w:pPr>
        <w:jc w:val="both"/>
        <w:rPr>
          <w:bCs/>
          <w:szCs w:val="28"/>
          <w:lang w:val="uk-UA"/>
        </w:rPr>
      </w:pPr>
      <w:r w:rsidRPr="004A1E6C">
        <w:rPr>
          <w:bCs/>
          <w:szCs w:val="28"/>
          <w:lang w:val="uk-UA"/>
        </w:rPr>
        <w:t>Нижче подано таб</w:t>
      </w:r>
      <w:r w:rsidR="004F41B1">
        <w:rPr>
          <w:bCs/>
          <w:szCs w:val="28"/>
          <w:lang w:val="uk-UA"/>
        </w:rPr>
        <w:t>лицю №3</w:t>
      </w:r>
      <w:r w:rsidRPr="004A1E6C">
        <w:rPr>
          <w:bCs/>
          <w:szCs w:val="28"/>
          <w:lang w:val="uk-UA"/>
        </w:rPr>
        <w:t xml:space="preserve">, в якому зазначено типові проблеми та їх шляхи розв’язання під час проєктної діяльності </w:t>
      </w:r>
      <w:r w:rsidR="00C70177">
        <w:rPr>
          <w:bCs/>
          <w:szCs w:val="28"/>
          <w:lang w:val="uk-UA"/>
        </w:rPr>
        <w:t>(</w:t>
      </w:r>
      <w:proofErr w:type="spellStart"/>
      <w:r w:rsidR="00C70177">
        <w:rPr>
          <w:bCs/>
          <w:szCs w:val="28"/>
          <w:lang w:val="uk-UA"/>
        </w:rPr>
        <w:t>таб</w:t>
      </w:r>
      <w:proofErr w:type="spellEnd"/>
      <w:r w:rsidR="00C70177">
        <w:rPr>
          <w:bCs/>
          <w:szCs w:val="28"/>
          <w:lang w:val="uk-UA"/>
        </w:rPr>
        <w:t xml:space="preserve">. 3) </w:t>
      </w:r>
      <w:r w:rsidRPr="004A1E6C">
        <w:rPr>
          <w:bCs/>
          <w:szCs w:val="28"/>
        </w:rPr>
        <w:t>[11]</w:t>
      </w:r>
      <w:r w:rsidRPr="004A1E6C">
        <w:rPr>
          <w:bCs/>
          <w:szCs w:val="28"/>
          <w:lang w:val="uk-UA"/>
        </w:rPr>
        <w:t>.</w:t>
      </w:r>
    </w:p>
    <w:p w14:paraId="31979253" w14:textId="77777777" w:rsidR="00C70177" w:rsidRDefault="00C70177" w:rsidP="00C70177">
      <w:pPr>
        <w:jc w:val="right"/>
        <w:rPr>
          <w:bCs/>
          <w:i/>
          <w:lang w:val="uk-UA"/>
        </w:rPr>
      </w:pPr>
      <w:r w:rsidRPr="00C70177">
        <w:rPr>
          <w:bCs/>
          <w:i/>
          <w:lang w:val="uk-UA"/>
        </w:rPr>
        <w:t xml:space="preserve">Таблиця </w:t>
      </w:r>
      <w:r>
        <w:rPr>
          <w:bCs/>
          <w:i/>
          <w:lang w:val="uk-UA"/>
        </w:rPr>
        <w:t>3</w:t>
      </w:r>
    </w:p>
    <w:p w14:paraId="1ED5459C" w14:textId="77777777" w:rsidR="004F41B1" w:rsidRPr="004F41B1" w:rsidRDefault="004F41B1" w:rsidP="004F41B1">
      <w:pPr>
        <w:jc w:val="center"/>
        <w:rPr>
          <w:b/>
          <w:iCs/>
          <w:lang w:val="uk-UA"/>
        </w:rPr>
      </w:pPr>
      <w:r w:rsidRPr="004F41B1">
        <w:rPr>
          <w:b/>
          <w:iCs/>
          <w:lang w:val="uk-UA"/>
        </w:rPr>
        <w:t>Типові проблеми у проєктному навчанні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3970"/>
        <w:gridCol w:w="5522"/>
      </w:tblGrid>
      <w:tr w:rsidR="00274B54" w14:paraId="431428B4" w14:textId="77777777" w:rsidTr="00C70177">
        <w:tc>
          <w:tcPr>
            <w:tcW w:w="3970" w:type="dxa"/>
          </w:tcPr>
          <w:p w14:paraId="76DC21C6" w14:textId="77777777" w:rsidR="00274B54" w:rsidRDefault="00274B54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Проблема</w:t>
            </w:r>
          </w:p>
        </w:tc>
        <w:tc>
          <w:tcPr>
            <w:tcW w:w="5522" w:type="dxa"/>
          </w:tcPr>
          <w:p w14:paraId="76089A4B" w14:textId="77777777" w:rsidR="00274B54" w:rsidRDefault="00274B54" w:rsidP="00CA3980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Шляхи розв’язання</w:t>
            </w:r>
          </w:p>
        </w:tc>
      </w:tr>
      <w:tr w:rsidR="00274B54" w:rsidRPr="009E5B9B" w14:paraId="2186E994" w14:textId="77777777" w:rsidTr="00C70177">
        <w:tc>
          <w:tcPr>
            <w:tcW w:w="3970" w:type="dxa"/>
          </w:tcPr>
          <w:p w14:paraId="776A6C29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 w:rsidRPr="009E5B9B">
              <w:rPr>
                <w:szCs w:val="28"/>
                <w:lang w:val="uk-UA"/>
              </w:rPr>
              <w:t>Неготовність учнів працювати самостійно</w:t>
            </w:r>
          </w:p>
        </w:tc>
        <w:tc>
          <w:tcPr>
            <w:tcW w:w="5522" w:type="dxa"/>
          </w:tcPr>
          <w:p w14:paraId="48C45AE1" w14:textId="77777777" w:rsidR="00274B54" w:rsidRPr="004A1E6C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 w:rsidRPr="004A1E6C">
              <w:rPr>
                <w:szCs w:val="28"/>
                <w:lang w:val="uk-UA"/>
              </w:rPr>
              <w:t>розпочинати роботу з міні-проєктів у межах одного заняття і поступово збільшувати тривалість проєкту та обсяг завдань для учнів;</w:t>
            </w:r>
          </w:p>
          <w:p w14:paraId="2FDF387D" w14:textId="77777777" w:rsidR="00274B54" w:rsidRPr="004A1E6C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 w:rsidRPr="004A1E6C">
              <w:rPr>
                <w:szCs w:val="28"/>
                <w:lang w:val="uk-UA"/>
              </w:rPr>
              <w:t>готувати для учнів інструкції, шаблони, плани, заготовки для звітів та інші допоміжні матеріали.</w:t>
            </w:r>
          </w:p>
        </w:tc>
      </w:tr>
      <w:tr w:rsidR="00274B54" w:rsidRPr="009E5B9B" w14:paraId="4C2786F1" w14:textId="77777777" w:rsidTr="00C70177">
        <w:tc>
          <w:tcPr>
            <w:tcW w:w="3970" w:type="dxa"/>
          </w:tcPr>
          <w:p w14:paraId="4FBBA842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Проблема в ретельному плануванні проєктної діяльності</w:t>
            </w:r>
          </w:p>
        </w:tc>
        <w:tc>
          <w:tcPr>
            <w:tcW w:w="5522" w:type="dxa"/>
          </w:tcPr>
          <w:p w14:paraId="6D32CF7B" w14:textId="77777777" w:rsidR="00274B54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займатися плануванням під час канікул, карантинів, вільних днів;</w:t>
            </w:r>
          </w:p>
          <w:p w14:paraId="514E83EA" w14:textId="77777777" w:rsidR="00274B54" w:rsidRPr="003425D9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використовувати матеріали, розроблені іншими педагогами.</w:t>
            </w:r>
          </w:p>
        </w:tc>
      </w:tr>
      <w:tr w:rsidR="00274B54" w:rsidRPr="00EA682F" w14:paraId="42849AA0" w14:textId="77777777" w:rsidTr="00C70177">
        <w:tc>
          <w:tcPr>
            <w:tcW w:w="3970" w:type="dxa"/>
          </w:tcPr>
          <w:p w14:paraId="2370AAB6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Проблема  у високому рівні компетентності педагога в питаннях інформаційно-комунікаційних технологій (ІКТ)</w:t>
            </w:r>
          </w:p>
        </w:tc>
        <w:tc>
          <w:tcPr>
            <w:tcW w:w="5522" w:type="dxa"/>
          </w:tcPr>
          <w:p w14:paraId="3451D5D2" w14:textId="77777777" w:rsidR="00274B54" w:rsidRPr="003425D9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постійно підвищувати рівень ІКТ-компетентності – відвідувати тематичні курси, тренінги, навчатися дистанційно.</w:t>
            </w:r>
          </w:p>
        </w:tc>
      </w:tr>
      <w:tr w:rsidR="00274B54" w:rsidRPr="009E5B9B" w14:paraId="486F1117" w14:textId="77777777" w:rsidTr="00C70177">
        <w:tc>
          <w:tcPr>
            <w:tcW w:w="3970" w:type="dxa"/>
          </w:tcPr>
          <w:p w14:paraId="742CD4F2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Складність вибору тем, придатних для вивчення за методом проєктів</w:t>
            </w:r>
          </w:p>
        </w:tc>
        <w:tc>
          <w:tcPr>
            <w:tcW w:w="5522" w:type="dxa"/>
          </w:tcPr>
          <w:p w14:paraId="76F24C89" w14:textId="77777777" w:rsidR="00274B54" w:rsidRPr="003425D9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розпочинати з тем, передбачених навчальною програмою.</w:t>
            </w:r>
          </w:p>
        </w:tc>
      </w:tr>
      <w:tr w:rsidR="00274B54" w:rsidRPr="009E5B9B" w14:paraId="15D5EE43" w14:textId="77777777" w:rsidTr="00C70177">
        <w:tc>
          <w:tcPr>
            <w:tcW w:w="3970" w:type="dxa"/>
          </w:tcPr>
          <w:p w14:paraId="67EF79CB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Невідповідність тем програми реальним інтересам учнів</w:t>
            </w:r>
          </w:p>
        </w:tc>
        <w:tc>
          <w:tcPr>
            <w:tcW w:w="5522" w:type="dxa"/>
          </w:tcPr>
          <w:p w14:paraId="692043CD" w14:textId="77777777" w:rsidR="00274B54" w:rsidRPr="003425D9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знаходити цікаві теми, спілкуючись з учнями.</w:t>
            </w:r>
          </w:p>
        </w:tc>
      </w:tr>
      <w:tr w:rsidR="00274B54" w:rsidRPr="009E5B9B" w14:paraId="0C4E7F84" w14:textId="77777777" w:rsidTr="00C70177">
        <w:tc>
          <w:tcPr>
            <w:tcW w:w="3970" w:type="dxa"/>
          </w:tcPr>
          <w:p w14:paraId="4B222B33" w14:textId="77777777" w:rsidR="00274B54" w:rsidRPr="009E5B9B" w:rsidRDefault="00274B54" w:rsidP="00AD4483">
            <w:pPr>
              <w:spacing w:line="360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Виникнення конфліктних ситуацій в учнівських  групах</w:t>
            </w:r>
          </w:p>
        </w:tc>
        <w:tc>
          <w:tcPr>
            <w:tcW w:w="5522" w:type="dxa"/>
          </w:tcPr>
          <w:p w14:paraId="78E01978" w14:textId="77777777" w:rsidR="00274B54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виважено ставитися до формування груп на початку роботи над проєктом.</w:t>
            </w:r>
          </w:p>
          <w:p w14:paraId="483DF78C" w14:textId="77777777" w:rsidR="00274B54" w:rsidRPr="003425D9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змінити за потреби склад груп.  </w:t>
            </w:r>
          </w:p>
        </w:tc>
      </w:tr>
      <w:tr w:rsidR="00274B54" w:rsidRPr="009E5B9B" w14:paraId="4872ED22" w14:textId="77777777" w:rsidTr="00C70177">
        <w:tc>
          <w:tcPr>
            <w:tcW w:w="3970" w:type="dxa"/>
          </w:tcPr>
          <w:p w14:paraId="3A7EB3A2" w14:textId="77777777" w:rsidR="00274B54" w:rsidRPr="009E5B9B" w:rsidRDefault="00274B54" w:rsidP="00AD4483">
            <w:pPr>
              <w:spacing w:line="336" w:lineRule="auto"/>
              <w:ind w:firstLine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Хибне трактування результатів дослідження, формулювання хибних висновків</w:t>
            </w:r>
          </w:p>
        </w:tc>
        <w:tc>
          <w:tcPr>
            <w:tcW w:w="5522" w:type="dxa"/>
          </w:tcPr>
          <w:p w14:paraId="29BE2F09" w14:textId="77777777" w:rsidR="00274B54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контроль педагогом проміжних результатів дослідження, їх корегування за потреби;</w:t>
            </w:r>
          </w:p>
          <w:p w14:paraId="001F364E" w14:textId="77777777" w:rsidR="00274B54" w:rsidRPr="00760295" w:rsidRDefault="00274B54" w:rsidP="004A1E6C">
            <w:pPr>
              <w:pStyle w:val="a3"/>
              <w:numPr>
                <w:ilvl w:val="0"/>
                <w:numId w:val="22"/>
              </w:numPr>
              <w:ind w:left="463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постійний зв’язок з учасниками пр</w:t>
            </w:r>
            <w:r w:rsidR="004A1E6C">
              <w:rPr>
                <w:szCs w:val="28"/>
                <w:lang w:val="uk-UA"/>
              </w:rPr>
              <w:t>о</w:t>
            </w:r>
            <w:r>
              <w:rPr>
                <w:szCs w:val="28"/>
                <w:lang w:val="uk-UA"/>
              </w:rPr>
              <w:t>єкту.</w:t>
            </w:r>
          </w:p>
        </w:tc>
      </w:tr>
    </w:tbl>
    <w:p w14:paraId="7BFFFDED" w14:textId="77777777" w:rsidR="000F34C3" w:rsidRPr="002F092B" w:rsidRDefault="004A1E6C" w:rsidP="00AD4483">
      <w:pPr>
        <w:ind w:firstLine="0"/>
        <w:jc w:val="center"/>
        <w:rPr>
          <w:b/>
          <w:bCs/>
          <w:lang w:val="uk-UA"/>
        </w:rPr>
      </w:pPr>
      <w:r w:rsidRPr="002F092B">
        <w:rPr>
          <w:b/>
          <w:bCs/>
          <w:lang w:val="uk-UA"/>
        </w:rPr>
        <w:lastRenderedPageBreak/>
        <w:t>5</w:t>
      </w:r>
      <w:r>
        <w:rPr>
          <w:b/>
          <w:bCs/>
          <w:lang w:val="uk-UA"/>
        </w:rPr>
        <w:t>.</w:t>
      </w:r>
      <w:r w:rsidRPr="002F092B">
        <w:rPr>
          <w:b/>
          <w:bCs/>
          <w:lang w:val="uk-UA"/>
        </w:rPr>
        <w:t xml:space="preserve"> ВЗАЄМОДІЯ УЧНЯ І ПЕДАГОГА У ПЛОЩИНІ ПРОЄКТНОЇ ДІЯЛЬНОСТІ</w:t>
      </w:r>
    </w:p>
    <w:p w14:paraId="26BD6DC0" w14:textId="77777777" w:rsidR="000F34C3" w:rsidRPr="009907C1" w:rsidRDefault="00C93B25" w:rsidP="00845B7F">
      <w:pPr>
        <w:jc w:val="both"/>
        <w:rPr>
          <w:lang w:val="uk-UA"/>
        </w:rPr>
      </w:pPr>
      <w:r>
        <w:rPr>
          <w:lang w:val="uk-UA"/>
        </w:rPr>
        <w:t>Важливу роль на всіх етапах діяльності відводиться педагогу, який, з одного боку, є організатором проє</w:t>
      </w:r>
      <w:r w:rsidR="00AD4483">
        <w:rPr>
          <w:lang w:val="uk-UA"/>
        </w:rPr>
        <w:t>к</w:t>
      </w:r>
      <w:r>
        <w:rPr>
          <w:lang w:val="uk-UA"/>
        </w:rPr>
        <w:t>ту і забезпечує розвиток і</w:t>
      </w:r>
      <w:r w:rsidR="00845B7F">
        <w:rPr>
          <w:lang w:val="uk-UA"/>
        </w:rPr>
        <w:t xml:space="preserve"> навчання вихованців, а з іншого, є рівноправним членом робочої групи і висуває власні цілі, аналізує ситуацію, пропо</w:t>
      </w:r>
      <w:r w:rsidR="00AD4483">
        <w:rPr>
          <w:lang w:val="uk-UA"/>
        </w:rPr>
        <w:t xml:space="preserve">нує цікаві ідеї для обговорення </w:t>
      </w:r>
      <w:r w:rsidR="00845B7F" w:rsidRPr="009907C1">
        <w:rPr>
          <w:lang w:val="uk-UA"/>
        </w:rPr>
        <w:t>[</w:t>
      </w:r>
      <w:r w:rsidR="00845B7F">
        <w:rPr>
          <w:lang w:val="uk-UA"/>
        </w:rPr>
        <w:t>3</w:t>
      </w:r>
      <w:r w:rsidR="00845B7F" w:rsidRPr="009907C1">
        <w:rPr>
          <w:lang w:val="uk-UA"/>
        </w:rPr>
        <w:t>]</w:t>
      </w:r>
      <w:r w:rsidR="00AD4483">
        <w:rPr>
          <w:lang w:val="uk-UA"/>
        </w:rPr>
        <w:t>.</w:t>
      </w:r>
    </w:p>
    <w:p w14:paraId="4C2833F1" w14:textId="77777777" w:rsidR="000F34C3" w:rsidRDefault="000F34C3" w:rsidP="00845B7F">
      <w:pPr>
        <w:jc w:val="both"/>
        <w:rPr>
          <w:lang w:val="uk-UA"/>
        </w:rPr>
      </w:pPr>
      <w:r>
        <w:rPr>
          <w:lang w:val="uk-UA"/>
        </w:rPr>
        <w:t>Дорослі беруть участь у проєкті на правах консультантів, координаторів, експертів (сприяють підвищенню мотивації учнів, підтримують, заохочують, спрямовують до реалізації поставленої мети, сприяють налагодженню к</w:t>
      </w:r>
      <w:r w:rsidR="00AD4483">
        <w:rPr>
          <w:lang w:val="uk-UA"/>
        </w:rPr>
        <w:t xml:space="preserve">онтактів, надають консультації) </w:t>
      </w:r>
      <w:r w:rsidR="00C70177">
        <w:rPr>
          <w:lang w:val="uk-UA"/>
        </w:rPr>
        <w:t>(</w:t>
      </w:r>
      <w:proofErr w:type="spellStart"/>
      <w:r w:rsidR="00C70177">
        <w:rPr>
          <w:lang w:val="uk-UA"/>
        </w:rPr>
        <w:t>таб</w:t>
      </w:r>
      <w:proofErr w:type="spellEnd"/>
      <w:r w:rsidR="00C70177">
        <w:rPr>
          <w:lang w:val="uk-UA"/>
        </w:rPr>
        <w:t xml:space="preserve">. </w:t>
      </w:r>
      <w:r w:rsidR="00532340">
        <w:rPr>
          <w:lang w:val="uk-UA"/>
        </w:rPr>
        <w:t>4</w:t>
      </w:r>
      <w:r w:rsidR="00C70177">
        <w:rPr>
          <w:lang w:val="uk-UA"/>
        </w:rPr>
        <w:t xml:space="preserve">) </w:t>
      </w:r>
      <w:r w:rsidR="00AD4483" w:rsidRPr="00AD4483">
        <w:rPr>
          <w:lang w:val="uk-UA"/>
        </w:rPr>
        <w:t>[</w:t>
      </w:r>
      <w:r w:rsidR="00AD4483">
        <w:rPr>
          <w:lang w:val="uk-UA"/>
        </w:rPr>
        <w:t>11</w:t>
      </w:r>
      <w:r w:rsidR="00AD4483" w:rsidRPr="00AD4483">
        <w:rPr>
          <w:lang w:val="uk-UA"/>
        </w:rPr>
        <w:t>].</w:t>
      </w:r>
    </w:p>
    <w:p w14:paraId="3D5D928C" w14:textId="77777777" w:rsidR="00C70177" w:rsidRDefault="00C70177" w:rsidP="00C70177">
      <w:pPr>
        <w:jc w:val="right"/>
        <w:rPr>
          <w:bCs/>
          <w:i/>
          <w:lang w:val="uk-UA"/>
        </w:rPr>
      </w:pPr>
      <w:r w:rsidRPr="00C70177">
        <w:rPr>
          <w:bCs/>
          <w:i/>
          <w:lang w:val="uk-UA"/>
        </w:rPr>
        <w:t xml:space="preserve">Таблиця </w:t>
      </w:r>
      <w:r w:rsidR="00532340">
        <w:rPr>
          <w:bCs/>
          <w:i/>
          <w:lang w:val="uk-UA"/>
        </w:rPr>
        <w:t>4</w:t>
      </w:r>
    </w:p>
    <w:p w14:paraId="49CBD136" w14:textId="77777777" w:rsidR="00425A4D" w:rsidRPr="00425A4D" w:rsidRDefault="00425A4D" w:rsidP="00425A4D">
      <w:pPr>
        <w:jc w:val="center"/>
        <w:rPr>
          <w:b/>
          <w:iCs/>
          <w:lang w:val="uk-UA"/>
        </w:rPr>
      </w:pPr>
      <w:r>
        <w:rPr>
          <w:b/>
          <w:iCs/>
          <w:lang w:val="uk-UA"/>
        </w:rPr>
        <w:t>Виконання навчального проєкту: взаємодія учнів та вчителя</w:t>
      </w:r>
    </w:p>
    <w:tbl>
      <w:tblPr>
        <w:tblStyle w:val="a4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2552"/>
        <w:gridCol w:w="2551"/>
        <w:gridCol w:w="2971"/>
      </w:tblGrid>
      <w:tr w:rsidR="000F34C3" w14:paraId="4F67898F" w14:textId="77777777" w:rsidTr="00C70177">
        <w:tc>
          <w:tcPr>
            <w:tcW w:w="1985" w:type="dxa"/>
          </w:tcPr>
          <w:p w14:paraId="2B25E1FB" w14:textId="77777777" w:rsidR="000F34C3" w:rsidRPr="00274B54" w:rsidRDefault="000F34C3" w:rsidP="00AD4483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4B54">
              <w:rPr>
                <w:b/>
                <w:bCs/>
                <w:szCs w:val="28"/>
                <w:lang w:val="uk-UA"/>
              </w:rPr>
              <w:t>Етап</w:t>
            </w:r>
          </w:p>
        </w:tc>
        <w:tc>
          <w:tcPr>
            <w:tcW w:w="2552" w:type="dxa"/>
          </w:tcPr>
          <w:p w14:paraId="675B1A18" w14:textId="77777777" w:rsidR="000F34C3" w:rsidRPr="00274B54" w:rsidRDefault="000F34C3" w:rsidP="00AD4483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4B54">
              <w:rPr>
                <w:b/>
                <w:bCs/>
                <w:szCs w:val="28"/>
                <w:lang w:val="uk-UA"/>
              </w:rPr>
              <w:t>Завдання</w:t>
            </w:r>
          </w:p>
        </w:tc>
        <w:tc>
          <w:tcPr>
            <w:tcW w:w="2551" w:type="dxa"/>
          </w:tcPr>
          <w:p w14:paraId="2D05089A" w14:textId="77777777" w:rsidR="000F34C3" w:rsidRPr="00274B54" w:rsidRDefault="000F34C3" w:rsidP="00AD4483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4B54">
              <w:rPr>
                <w:b/>
                <w:bCs/>
                <w:szCs w:val="28"/>
                <w:lang w:val="uk-UA"/>
              </w:rPr>
              <w:t>Діяльність учнів</w:t>
            </w:r>
          </w:p>
        </w:tc>
        <w:tc>
          <w:tcPr>
            <w:tcW w:w="2971" w:type="dxa"/>
          </w:tcPr>
          <w:p w14:paraId="3527B56B" w14:textId="77777777" w:rsidR="000F34C3" w:rsidRPr="00274B54" w:rsidRDefault="000F34C3" w:rsidP="00AD4483">
            <w:pPr>
              <w:spacing w:line="360" w:lineRule="auto"/>
              <w:ind w:firstLine="0"/>
              <w:jc w:val="center"/>
              <w:rPr>
                <w:b/>
                <w:bCs/>
                <w:szCs w:val="28"/>
                <w:lang w:val="uk-UA"/>
              </w:rPr>
            </w:pPr>
            <w:r w:rsidRPr="00274B54">
              <w:rPr>
                <w:b/>
                <w:bCs/>
                <w:szCs w:val="28"/>
                <w:lang w:val="uk-UA"/>
              </w:rPr>
              <w:t>Роль педагога</w:t>
            </w:r>
          </w:p>
        </w:tc>
      </w:tr>
      <w:tr w:rsidR="000F34C3" w14:paraId="7C416C55" w14:textId="77777777" w:rsidTr="00C70177">
        <w:tc>
          <w:tcPr>
            <w:tcW w:w="1985" w:type="dxa"/>
          </w:tcPr>
          <w:p w14:paraId="52151BEC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Підготовка</w:t>
            </w:r>
          </w:p>
        </w:tc>
        <w:tc>
          <w:tcPr>
            <w:tcW w:w="2552" w:type="dxa"/>
          </w:tcPr>
          <w:p w14:paraId="0EDD18EF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Визначити тему і мету проєкту</w:t>
            </w:r>
          </w:p>
        </w:tc>
        <w:tc>
          <w:tcPr>
            <w:tcW w:w="2551" w:type="dxa"/>
          </w:tcPr>
          <w:p w14:paraId="53124763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Запропонувати варіанти тем для дослідження, обговорити їх  із педагогом</w:t>
            </w:r>
          </w:p>
        </w:tc>
        <w:tc>
          <w:tcPr>
            <w:tcW w:w="2971" w:type="dxa"/>
          </w:tcPr>
          <w:p w14:paraId="7F499480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Пояснити суть методу проєктів</w:t>
            </w:r>
          </w:p>
          <w:p w14:paraId="44D2F626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Мотивувати до роботи</w:t>
            </w:r>
          </w:p>
          <w:p w14:paraId="6C39EF30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Визначити поінформованість учня щодо теми</w:t>
            </w:r>
          </w:p>
          <w:p w14:paraId="0599E70C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 xml:space="preserve">Допомогти визначитися з темою та метою </w:t>
            </w:r>
          </w:p>
        </w:tc>
      </w:tr>
      <w:tr w:rsidR="000F34C3" w14:paraId="0526C8F2" w14:textId="77777777" w:rsidTr="00C70177">
        <w:tc>
          <w:tcPr>
            <w:tcW w:w="1985" w:type="dxa"/>
          </w:tcPr>
          <w:p w14:paraId="74E5E2D3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Планування</w:t>
            </w:r>
          </w:p>
        </w:tc>
        <w:tc>
          <w:tcPr>
            <w:tcW w:w="2552" w:type="dxa"/>
          </w:tcPr>
          <w:p w14:paraId="323BB2DD" w14:textId="77777777" w:rsidR="000F34C3" w:rsidRPr="001D1264" w:rsidRDefault="000F34C3" w:rsidP="00AD4483">
            <w:pPr>
              <w:pStyle w:val="a3"/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Визначити:</w:t>
            </w:r>
          </w:p>
          <w:p w14:paraId="374985A7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завдання дослідження</w:t>
            </w:r>
          </w:p>
          <w:p w14:paraId="1A992871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джерела інформації, способи її збирання та аналізу</w:t>
            </w:r>
          </w:p>
          <w:p w14:paraId="00B1498D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спосіб презентації інформації</w:t>
            </w:r>
          </w:p>
          <w:p w14:paraId="2C5F592D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 xml:space="preserve">процедуру та  </w:t>
            </w:r>
            <w:r w:rsidRPr="001D1264">
              <w:rPr>
                <w:sz w:val="24"/>
                <w:szCs w:val="28"/>
                <w:lang w:val="uk-UA"/>
              </w:rPr>
              <w:lastRenderedPageBreak/>
              <w:t>критерії оцінювання результатів</w:t>
            </w:r>
          </w:p>
          <w:p w14:paraId="60ECDA9B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розподілити обов’язки між членами групи</w:t>
            </w:r>
          </w:p>
        </w:tc>
        <w:tc>
          <w:tcPr>
            <w:tcW w:w="2551" w:type="dxa"/>
          </w:tcPr>
          <w:p w14:paraId="798B47AE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lastRenderedPageBreak/>
              <w:t>Разом із педагогом розробили план дій, сформулювати завдання</w:t>
            </w:r>
          </w:p>
        </w:tc>
        <w:tc>
          <w:tcPr>
            <w:tcW w:w="2971" w:type="dxa"/>
          </w:tcPr>
          <w:p w14:paraId="6F49DEC9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Підготувати портфоліо навчального проєкту:</w:t>
            </w:r>
          </w:p>
          <w:p w14:paraId="7FF4B988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запропонувати ідеї</w:t>
            </w:r>
          </w:p>
          <w:p w14:paraId="6A7E81A0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допомогти сформулювати гіпотезу</w:t>
            </w:r>
          </w:p>
          <w:p w14:paraId="123FD4A2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 xml:space="preserve">підготувати основні запитання, дослідницькі завдання, </w:t>
            </w:r>
            <w:r w:rsidRPr="001D1264">
              <w:rPr>
                <w:sz w:val="24"/>
                <w:szCs w:val="28"/>
                <w:lang w:val="uk-UA"/>
              </w:rPr>
              <w:lastRenderedPageBreak/>
              <w:t>шаблони та допоміжні документи, веб-ресурси</w:t>
            </w:r>
          </w:p>
          <w:p w14:paraId="35CD07D8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розробити критерії оцінювання</w:t>
            </w:r>
          </w:p>
          <w:p w14:paraId="15B2BDC4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скласти списки рекомендованих ресурсів</w:t>
            </w:r>
          </w:p>
        </w:tc>
      </w:tr>
      <w:tr w:rsidR="000F34C3" w14:paraId="037A7F13" w14:textId="77777777" w:rsidTr="00C70177">
        <w:tc>
          <w:tcPr>
            <w:tcW w:w="1985" w:type="dxa"/>
          </w:tcPr>
          <w:p w14:paraId="3BF79CFE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lastRenderedPageBreak/>
              <w:t>Дослідження (конструктивний етап)</w:t>
            </w:r>
          </w:p>
        </w:tc>
        <w:tc>
          <w:tcPr>
            <w:tcW w:w="2552" w:type="dxa"/>
          </w:tcPr>
          <w:p w14:paraId="254E9524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Зібрати інформацію, виконати дослідницьке завдання</w:t>
            </w:r>
          </w:p>
        </w:tc>
        <w:tc>
          <w:tcPr>
            <w:tcW w:w="2551" w:type="dxa"/>
          </w:tcPr>
          <w:p w14:paraId="52BC49E3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Провести дослідження</w:t>
            </w:r>
          </w:p>
          <w:p w14:paraId="1C6B7211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Розв’язати проміжні завдання</w:t>
            </w:r>
          </w:p>
        </w:tc>
        <w:tc>
          <w:tcPr>
            <w:tcW w:w="2971" w:type="dxa"/>
          </w:tcPr>
          <w:p w14:paraId="6103BF87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Спостерігати за перебігом дослідження</w:t>
            </w:r>
          </w:p>
          <w:p w14:paraId="67D79793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Консультувати учнів у разі виникнення труднощів</w:t>
            </w:r>
          </w:p>
          <w:p w14:paraId="54DED411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 xml:space="preserve">Виступати </w:t>
            </w:r>
            <w:proofErr w:type="spellStart"/>
            <w:r w:rsidRPr="001D1264">
              <w:rPr>
                <w:sz w:val="24"/>
                <w:szCs w:val="28"/>
                <w:lang w:val="uk-UA"/>
              </w:rPr>
              <w:t>фасилітатором</w:t>
            </w:r>
            <w:proofErr w:type="spellEnd"/>
            <w:r w:rsidRPr="001D1264">
              <w:rPr>
                <w:sz w:val="24"/>
                <w:szCs w:val="28"/>
                <w:lang w:val="uk-UA"/>
              </w:rPr>
              <w:t>, скеровувати діяльність учнів</w:t>
            </w:r>
          </w:p>
        </w:tc>
      </w:tr>
      <w:tr w:rsidR="000F34C3" w14:paraId="7CD70E20" w14:textId="77777777" w:rsidTr="00C70177">
        <w:tc>
          <w:tcPr>
            <w:tcW w:w="1985" w:type="dxa"/>
          </w:tcPr>
          <w:p w14:paraId="0D69A8CA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Підбиття підсумків</w:t>
            </w:r>
          </w:p>
        </w:tc>
        <w:tc>
          <w:tcPr>
            <w:tcW w:w="2552" w:type="dxa"/>
          </w:tcPr>
          <w:p w14:paraId="297CF94B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Проаналізувати інформацію, сформулювати висновки</w:t>
            </w:r>
          </w:p>
        </w:tc>
        <w:tc>
          <w:tcPr>
            <w:tcW w:w="2551" w:type="dxa"/>
          </w:tcPr>
          <w:p w14:paraId="3A7476A8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Узагальнити результати виконання дослідницьких завдань</w:t>
            </w:r>
          </w:p>
          <w:p w14:paraId="20F8DEA7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Звітувати про виконання проєкту</w:t>
            </w:r>
          </w:p>
          <w:p w14:paraId="06827B6C" w14:textId="77777777" w:rsidR="000F34C3" w:rsidRPr="001D1264" w:rsidRDefault="00AD448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Обговорит</w:t>
            </w:r>
            <w:r w:rsidR="000F34C3" w:rsidRPr="001D1264">
              <w:rPr>
                <w:sz w:val="24"/>
                <w:szCs w:val="28"/>
                <w:lang w:val="uk-UA"/>
              </w:rPr>
              <w:t>и з педагогом результати дослідження</w:t>
            </w:r>
          </w:p>
        </w:tc>
        <w:tc>
          <w:tcPr>
            <w:tcW w:w="2971" w:type="dxa"/>
          </w:tcPr>
          <w:p w14:paraId="56C58E0A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Підбити підсумки, обговорення</w:t>
            </w:r>
          </w:p>
          <w:p w14:paraId="73E6EB20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Надати рекомендації щодо представлення результатів</w:t>
            </w:r>
          </w:p>
        </w:tc>
      </w:tr>
      <w:tr w:rsidR="000F34C3" w14:paraId="425BD329" w14:textId="77777777" w:rsidTr="00C70177">
        <w:tc>
          <w:tcPr>
            <w:tcW w:w="1985" w:type="dxa"/>
          </w:tcPr>
          <w:p w14:paraId="6145EA38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 xml:space="preserve">Підготовка продукту </w:t>
            </w:r>
            <w:proofErr w:type="spellStart"/>
            <w:r w:rsidRPr="001D1264">
              <w:rPr>
                <w:sz w:val="24"/>
                <w:szCs w:val="28"/>
                <w:lang w:val="uk-UA"/>
              </w:rPr>
              <w:t>проєкної</w:t>
            </w:r>
            <w:proofErr w:type="spellEnd"/>
            <w:r w:rsidRPr="001D1264">
              <w:rPr>
                <w:sz w:val="24"/>
                <w:szCs w:val="28"/>
                <w:lang w:val="uk-UA"/>
              </w:rPr>
              <w:t xml:space="preserve"> діяльності</w:t>
            </w:r>
          </w:p>
        </w:tc>
        <w:tc>
          <w:tcPr>
            <w:tcW w:w="2552" w:type="dxa"/>
          </w:tcPr>
          <w:p w14:paraId="52374547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Оформити звіт, презентацію, сайт, газету тощо</w:t>
            </w:r>
          </w:p>
        </w:tc>
        <w:tc>
          <w:tcPr>
            <w:tcW w:w="2551" w:type="dxa"/>
          </w:tcPr>
          <w:p w14:paraId="2D6993F4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Презентувати результати дослідження і продукт проєктної діяльності</w:t>
            </w:r>
          </w:p>
        </w:tc>
        <w:tc>
          <w:tcPr>
            <w:tcW w:w="2971" w:type="dxa"/>
          </w:tcPr>
          <w:p w14:paraId="465DC557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Переглянути презентацію, сайт, газету тощо</w:t>
            </w:r>
          </w:p>
          <w:p w14:paraId="1668824F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Поставити проблемні запитання</w:t>
            </w:r>
          </w:p>
        </w:tc>
      </w:tr>
      <w:tr w:rsidR="000F34C3" w14:paraId="03DBE3F5" w14:textId="77777777" w:rsidTr="00C70177">
        <w:tc>
          <w:tcPr>
            <w:tcW w:w="1985" w:type="dxa"/>
          </w:tcPr>
          <w:p w14:paraId="57C0AA27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Оцінювання результатів і процесу виконання проєкту загалом</w:t>
            </w:r>
          </w:p>
        </w:tc>
        <w:tc>
          <w:tcPr>
            <w:tcW w:w="2552" w:type="dxa"/>
          </w:tcPr>
          <w:p w14:paraId="154C8757" w14:textId="77777777" w:rsidR="000F34C3" w:rsidRPr="001D1264" w:rsidRDefault="000F34C3" w:rsidP="00C70177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З’ясувати рівень опанування навчального предмета учнями під час виконання проєкт</w:t>
            </w:r>
            <w:r w:rsidR="00C70177">
              <w:rPr>
                <w:sz w:val="24"/>
                <w:szCs w:val="28"/>
                <w:lang w:val="uk-UA"/>
              </w:rPr>
              <w:t>у</w:t>
            </w:r>
          </w:p>
        </w:tc>
        <w:tc>
          <w:tcPr>
            <w:tcW w:w="2551" w:type="dxa"/>
          </w:tcPr>
          <w:p w14:paraId="33F0E109" w14:textId="77777777" w:rsidR="000F34C3" w:rsidRPr="001D1264" w:rsidRDefault="000F34C3" w:rsidP="00AD4483">
            <w:pPr>
              <w:spacing w:line="360" w:lineRule="auto"/>
              <w:ind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Оцінити проведену роботу під час колективного обговорення</w:t>
            </w:r>
          </w:p>
        </w:tc>
        <w:tc>
          <w:tcPr>
            <w:tcW w:w="2971" w:type="dxa"/>
          </w:tcPr>
          <w:p w14:paraId="3AF5D43C" w14:textId="77777777" w:rsidR="000F34C3" w:rsidRPr="001D1264" w:rsidRDefault="000F34C3" w:rsidP="00AD4483">
            <w:pPr>
              <w:pStyle w:val="a3"/>
              <w:numPr>
                <w:ilvl w:val="0"/>
                <w:numId w:val="23"/>
              </w:numPr>
              <w:spacing w:line="360" w:lineRule="auto"/>
              <w:ind w:left="0" w:firstLine="0"/>
              <w:jc w:val="both"/>
              <w:rPr>
                <w:sz w:val="24"/>
                <w:szCs w:val="28"/>
                <w:lang w:val="uk-UA"/>
              </w:rPr>
            </w:pPr>
            <w:r w:rsidRPr="001D1264">
              <w:rPr>
                <w:sz w:val="24"/>
                <w:szCs w:val="28"/>
                <w:lang w:val="uk-UA"/>
              </w:rPr>
              <w:t>Оцінити діяльність кожного учня відповідно до розроблених критеріїв оцінювання</w:t>
            </w:r>
          </w:p>
        </w:tc>
      </w:tr>
    </w:tbl>
    <w:p w14:paraId="25C4DF89" w14:textId="77777777" w:rsidR="000F34C3" w:rsidRDefault="001D1264" w:rsidP="00C70177">
      <w:pPr>
        <w:ind w:firstLine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 xml:space="preserve">6. </w:t>
      </w:r>
      <w:r w:rsidRPr="000B0740">
        <w:rPr>
          <w:b/>
          <w:bCs/>
          <w:lang w:val="uk-UA"/>
        </w:rPr>
        <w:t>ЕФЕКТИВНІСТЬ УЧАСТІ У УЧНІВСЬКОМУ НАВЧАЛЬНОМУ ПРОЄКТІ</w:t>
      </w:r>
    </w:p>
    <w:p w14:paraId="0CC040B9" w14:textId="77777777" w:rsidR="000F34C3" w:rsidRDefault="000F34C3" w:rsidP="001D1264">
      <w:pPr>
        <w:jc w:val="both"/>
        <w:rPr>
          <w:lang w:val="uk-UA"/>
        </w:rPr>
      </w:pPr>
      <w:r>
        <w:rPr>
          <w:lang w:val="uk-UA"/>
        </w:rPr>
        <w:t>Під час проєктної діяльності також вирішуються наступна низка завдань:</w:t>
      </w:r>
    </w:p>
    <w:p w14:paraId="467FA44A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р</w:t>
      </w:r>
      <w:r w:rsidR="000F34C3" w:rsidRPr="001D1264">
        <w:rPr>
          <w:lang w:val="uk-UA"/>
        </w:rPr>
        <w:t>озвиваються пізнавальні навички учнів, формуються вміння самостійно конструювати свої знання;</w:t>
      </w:r>
    </w:p>
    <w:p w14:paraId="29CE95BB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а</w:t>
      </w:r>
      <w:r w:rsidR="000F34C3" w:rsidRPr="001D1264">
        <w:rPr>
          <w:lang w:val="uk-UA"/>
        </w:rPr>
        <w:t>ктивно розвивається критичне мислення;</w:t>
      </w:r>
    </w:p>
    <w:p w14:paraId="75530185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у</w:t>
      </w:r>
      <w:r w:rsidR="000F34C3" w:rsidRPr="001D1264">
        <w:rPr>
          <w:lang w:val="uk-UA"/>
        </w:rPr>
        <w:t>чні опановують ефективні техніки переконання і презентації своїх аргументів;</w:t>
      </w:r>
    </w:p>
    <w:p w14:paraId="0C6E3C50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н</w:t>
      </w:r>
      <w:r w:rsidR="000F34C3" w:rsidRPr="001D1264">
        <w:rPr>
          <w:lang w:val="uk-UA"/>
        </w:rPr>
        <w:t>авчаються ефективному спілкуванню, веденню переговорів, ненасильницькому методу розв’язання проблем і конфліктів;</w:t>
      </w:r>
    </w:p>
    <w:p w14:paraId="7C0C793D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р</w:t>
      </w:r>
      <w:r w:rsidR="000F34C3" w:rsidRPr="001D1264">
        <w:rPr>
          <w:lang w:val="uk-UA"/>
        </w:rPr>
        <w:t>озвиваються вміння працювати в команді, відчувати себе членом команди, брати відповідальність на себе, розділяти відповідальність з іншими, аналізувати результати діяльності;</w:t>
      </w:r>
    </w:p>
    <w:p w14:paraId="05941180" w14:textId="77777777" w:rsidR="000F34C3" w:rsidRPr="001D1264" w:rsidRDefault="001D1264" w:rsidP="001D1264">
      <w:pPr>
        <w:pStyle w:val="a3"/>
        <w:numPr>
          <w:ilvl w:val="0"/>
          <w:numId w:val="23"/>
        </w:numPr>
        <w:jc w:val="both"/>
        <w:rPr>
          <w:lang w:val="uk-UA"/>
        </w:rPr>
      </w:pPr>
      <w:r>
        <w:rPr>
          <w:lang w:val="uk-UA"/>
        </w:rPr>
        <w:t>в</w:t>
      </w:r>
      <w:r w:rsidR="000F34C3" w:rsidRPr="001D1264">
        <w:rPr>
          <w:lang w:val="uk-UA"/>
        </w:rPr>
        <w:t>иробляти навички роботи з джерелами інформації, ведення дискусії, рефлексії, відстоювання власної думки.</w:t>
      </w:r>
    </w:p>
    <w:p w14:paraId="1C700430" w14:textId="77777777" w:rsidR="000F34C3" w:rsidRDefault="000F34C3" w:rsidP="001D1264">
      <w:pPr>
        <w:jc w:val="both"/>
        <w:rPr>
          <w:lang w:val="uk-UA"/>
        </w:rPr>
      </w:pPr>
      <w:r>
        <w:rPr>
          <w:lang w:val="uk-UA"/>
        </w:rPr>
        <w:t xml:space="preserve">Проєктна робота дає всім учасникам практичний досвід, який базується як на знаннях, так і перевірці </w:t>
      </w:r>
      <w:proofErr w:type="spellStart"/>
      <w:r>
        <w:rPr>
          <w:lang w:val="uk-UA"/>
        </w:rPr>
        <w:t>знаннєвих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істин</w:t>
      </w:r>
      <w:proofErr w:type="spellEnd"/>
      <w:r>
        <w:rPr>
          <w:lang w:val="uk-UA"/>
        </w:rPr>
        <w:t xml:space="preserve"> в повсякденній діяльності. Цей досвід допомагає  розвивати індивідуальні  здібності і нахили, комунікативні зв’язки, вчить вирішувати завдання, розв’язувати конфліктні ситуації тощо. Участь у проєктній роботі допомагає сформувати навички активного громадянина демократичного </w:t>
      </w:r>
      <w:r w:rsidR="001D1264">
        <w:rPr>
          <w:lang w:val="uk-UA"/>
        </w:rPr>
        <w:t>суспільства</w:t>
      </w:r>
      <w:r>
        <w:rPr>
          <w:lang w:val="uk-UA"/>
        </w:rPr>
        <w:t>. Серед переліку цих навичок варто звернути увагу на такі:</w:t>
      </w:r>
    </w:p>
    <w:p w14:paraId="105D711E" w14:textId="77777777" w:rsidR="000F34C3" w:rsidRP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lang w:val="uk-UA"/>
        </w:rPr>
        <w:t xml:space="preserve"> </w:t>
      </w:r>
      <w:r w:rsidRPr="001D1264">
        <w:rPr>
          <w:bCs/>
          <w:i/>
          <w:lang w:val="uk-UA"/>
        </w:rPr>
        <w:t>Міжособистісні</w:t>
      </w:r>
      <w:r w:rsidRPr="001D1264">
        <w:rPr>
          <w:i/>
          <w:lang w:val="uk-UA"/>
        </w:rPr>
        <w:t>:</w:t>
      </w:r>
      <w:r w:rsidRPr="001D1264">
        <w:rPr>
          <w:lang w:val="uk-UA"/>
        </w:rPr>
        <w:t xml:space="preserve"> слухати од</w:t>
      </w:r>
      <w:r w:rsidR="001D1264" w:rsidRPr="001D1264">
        <w:rPr>
          <w:lang w:val="uk-UA"/>
        </w:rPr>
        <w:t xml:space="preserve">не </w:t>
      </w:r>
      <w:r w:rsidRPr="001D1264">
        <w:rPr>
          <w:lang w:val="uk-UA"/>
        </w:rPr>
        <w:t>одного; висловлювати ідеї та думки і вміти сприймати чужі ідеї та думки; ставити запитання; знаходити аргументи на користь власної позиції; розв’язувати конфлікти; турбуватися про інших.</w:t>
      </w:r>
    </w:p>
    <w:p w14:paraId="6BC950E8" w14:textId="77777777" w:rsid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t>Навички мислення</w:t>
      </w:r>
      <w:r w:rsidRPr="001D1264">
        <w:rPr>
          <w:i/>
          <w:lang w:val="uk-UA"/>
        </w:rPr>
        <w:t>:</w:t>
      </w:r>
      <w:r w:rsidRPr="001D1264">
        <w:rPr>
          <w:lang w:val="uk-UA"/>
        </w:rPr>
        <w:t xml:space="preserve"> розуміти складні факти; розвивати ідеї аналізувати, відбирати, використовувати інформацію; приймати рішення в складних або непередбачуваних ситуаціях.</w:t>
      </w:r>
    </w:p>
    <w:p w14:paraId="2531B949" w14:textId="77777777" w:rsid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lastRenderedPageBreak/>
        <w:t>Командні</w:t>
      </w:r>
      <w:r w:rsidRPr="001D1264">
        <w:rPr>
          <w:lang w:val="uk-UA"/>
        </w:rPr>
        <w:t>: здатність працювати в команді; виконувати певні ролі в команді – керівник, вихованець, статист; планувати і розподіляти завдання; співвідносити командну працю та індивідуальну.</w:t>
      </w:r>
    </w:p>
    <w:p w14:paraId="7F9DF9A9" w14:textId="77777777" w:rsid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t>Розв’язання проблем</w:t>
      </w:r>
      <w:r w:rsidRPr="001D1264">
        <w:rPr>
          <w:lang w:val="uk-UA"/>
        </w:rPr>
        <w:t>: уміти виділяти проблему; визначати ступінь складності проблеми; планувати шляхи розв’язання проблеми; залучати до розв’язання проблеми різні соціальні групи, представників органів влади тощо; аналізувати хід розв’язання проблеми; змінювати неефективні завдання та засоби в процесі розв’язання проблеми.</w:t>
      </w:r>
    </w:p>
    <w:p w14:paraId="6A7FC7EC" w14:textId="77777777" w:rsid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t>Ініціативні</w:t>
      </w:r>
      <w:r w:rsidRPr="001D1264">
        <w:rPr>
          <w:i/>
          <w:lang w:val="uk-UA"/>
        </w:rPr>
        <w:t>:</w:t>
      </w:r>
      <w:r w:rsidRPr="001D1264">
        <w:rPr>
          <w:lang w:val="uk-UA"/>
        </w:rPr>
        <w:t xml:space="preserve"> розвивати ініціативу; активно працювати у вказаній структурі; самостійно усувати перешкоди, що виникають в процесі розв’язання проблеми; ініціювати зустрічі, пропозиції. </w:t>
      </w:r>
    </w:p>
    <w:p w14:paraId="43258891" w14:textId="77777777" w:rsid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t>Творчі</w:t>
      </w:r>
      <w:r w:rsidRPr="001D1264">
        <w:rPr>
          <w:i/>
          <w:lang w:val="uk-UA"/>
        </w:rPr>
        <w:t>:</w:t>
      </w:r>
      <w:r w:rsidRPr="001D1264">
        <w:rPr>
          <w:lang w:val="uk-UA"/>
        </w:rPr>
        <w:t xml:space="preserve"> розвивати таланти і нахили; формувати впевненість в собі та членів команди; приймати неординарні рішення; пропонувати різні шляхи розв’язання проблеми.</w:t>
      </w:r>
    </w:p>
    <w:p w14:paraId="11F508BB" w14:textId="77777777" w:rsidR="000F34C3" w:rsidRPr="001D1264" w:rsidRDefault="000F34C3" w:rsidP="001D1264">
      <w:pPr>
        <w:pStyle w:val="a3"/>
        <w:numPr>
          <w:ilvl w:val="0"/>
          <w:numId w:val="24"/>
        </w:numPr>
        <w:ind w:left="0" w:firstLine="357"/>
        <w:jc w:val="both"/>
        <w:rPr>
          <w:lang w:val="uk-UA"/>
        </w:rPr>
      </w:pPr>
      <w:r w:rsidRPr="001D1264">
        <w:rPr>
          <w:bCs/>
          <w:i/>
          <w:lang w:val="uk-UA"/>
        </w:rPr>
        <w:t>Демократичні</w:t>
      </w:r>
      <w:r w:rsidRPr="001D1264">
        <w:rPr>
          <w:i/>
          <w:lang w:val="uk-UA"/>
        </w:rPr>
        <w:t>:</w:t>
      </w:r>
      <w:r w:rsidRPr="001D1264">
        <w:rPr>
          <w:lang w:val="uk-UA"/>
        </w:rPr>
        <w:t xml:space="preserve"> поважати права один-одного; враховувати інтереси один одного; дискутувати; відстоювати власні позиції; знаходити компроміс; брати</w:t>
      </w:r>
      <w:r w:rsidR="001D1264">
        <w:rPr>
          <w:lang w:val="uk-UA"/>
        </w:rPr>
        <w:t xml:space="preserve"> відповідальність за власні дії </w:t>
      </w:r>
      <w:r w:rsidR="005A6682" w:rsidRPr="001D1264">
        <w:rPr>
          <w:lang w:val="uk-UA"/>
        </w:rPr>
        <w:t>[3]</w:t>
      </w:r>
      <w:r w:rsidR="001D1264">
        <w:rPr>
          <w:lang w:val="uk-UA"/>
        </w:rPr>
        <w:t>.</w:t>
      </w:r>
    </w:p>
    <w:p w14:paraId="005CB08D" w14:textId="77777777" w:rsidR="001D1264" w:rsidRDefault="001D1264">
      <w:pPr>
        <w:rPr>
          <w:lang w:val="uk-UA"/>
        </w:rPr>
      </w:pPr>
      <w:bookmarkStart w:id="0" w:name="_Hlk152703154"/>
      <w:r>
        <w:rPr>
          <w:lang w:val="uk-UA"/>
        </w:rPr>
        <w:br w:type="page"/>
      </w:r>
    </w:p>
    <w:p w14:paraId="7EEDB0B0" w14:textId="77777777" w:rsidR="006F48C8" w:rsidRDefault="001D1264" w:rsidP="001D1264">
      <w:pPr>
        <w:ind w:firstLine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 xml:space="preserve">7. </w:t>
      </w:r>
      <w:r w:rsidRPr="00B40E0F">
        <w:rPr>
          <w:b/>
          <w:bCs/>
          <w:lang w:val="uk-UA"/>
        </w:rPr>
        <w:t>БАНК УЧНІВСЬКИХ НАВЧАЛЬНИХ ПР</w:t>
      </w:r>
      <w:r>
        <w:rPr>
          <w:b/>
          <w:bCs/>
          <w:lang w:val="uk-UA"/>
        </w:rPr>
        <w:t>О</w:t>
      </w:r>
      <w:r w:rsidRPr="00B40E0F">
        <w:rPr>
          <w:b/>
          <w:bCs/>
          <w:lang w:val="uk-UA"/>
        </w:rPr>
        <w:t>ЄКТІВ</w:t>
      </w:r>
    </w:p>
    <w:p w14:paraId="7FA05B3A" w14:textId="77777777" w:rsidR="006F48C8" w:rsidRDefault="001D1264" w:rsidP="001D1264">
      <w:pPr>
        <w:ind w:firstLine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Тематика проєктів для гуртків художньо-естетичного напряму</w:t>
      </w:r>
    </w:p>
    <w:p w14:paraId="45D8C212" w14:textId="77777777" w:rsidR="00F00B2C" w:rsidRPr="001D1264" w:rsidRDefault="00F00B2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Конвенція ООН про права дитини мовою язика і пензлика.</w:t>
      </w:r>
    </w:p>
    <w:p w14:paraId="279A0C13" w14:textId="77777777" w:rsidR="00C81A02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Мальовнича Україна.</w:t>
      </w:r>
    </w:p>
    <w:p w14:paraId="5BCDFF14" w14:textId="77777777" w:rsidR="00F83582" w:rsidRPr="001D1264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Українські письменники у скульптурі.</w:t>
      </w:r>
    </w:p>
    <w:p w14:paraId="08BF9BBA" w14:textId="77777777" w:rsidR="00F83582" w:rsidRPr="001D1264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Шевченко – художник.</w:t>
      </w:r>
    </w:p>
    <w:p w14:paraId="39C5F2E8" w14:textId="77777777" w:rsidR="00F83582" w:rsidRPr="001D1264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Віртуальний музей Шевченка.</w:t>
      </w:r>
    </w:p>
    <w:p w14:paraId="7A047AEE" w14:textId="77777777" w:rsidR="00563CBC" w:rsidRPr="001D1264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Жанри в образотворчому мистецтві.</w:t>
      </w:r>
    </w:p>
    <w:p w14:paraId="18ECF5B3" w14:textId="77777777" w:rsidR="00563CBC" w:rsidRPr="001D1264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Пори року в живопису.</w:t>
      </w:r>
    </w:p>
    <w:p w14:paraId="559A839B" w14:textId="77777777" w:rsidR="00F83582" w:rsidRPr="001D1264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Видатні українські хореографи.</w:t>
      </w:r>
    </w:p>
    <w:p w14:paraId="23B7B843" w14:textId="77777777" w:rsidR="00C81A02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Ім’я в українській хореографії.</w:t>
      </w:r>
    </w:p>
    <w:p w14:paraId="5A24ABD8" w14:textId="77777777" w:rsidR="00C81A02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Ім’я в українській пісні.</w:t>
      </w:r>
    </w:p>
    <w:p w14:paraId="4BE15E93" w14:textId="77777777" w:rsidR="00F83582" w:rsidRPr="001D1264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Спадщина Павла Вірського.</w:t>
      </w:r>
    </w:p>
    <w:p w14:paraId="1FF616D4" w14:textId="77777777" w:rsidR="00C81A02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 xml:space="preserve">Світ мистецьких професій. </w:t>
      </w:r>
    </w:p>
    <w:p w14:paraId="3ED68C4C" w14:textId="77777777" w:rsidR="00563CBC" w:rsidRPr="001D1264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Українське мистецтво в світовому просторі: імена і долі.</w:t>
      </w:r>
    </w:p>
    <w:p w14:paraId="47D10BD0" w14:textId="77777777" w:rsidR="004C1CE0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Музейний простір Києва.</w:t>
      </w:r>
    </w:p>
    <w:p w14:paraId="39BEF9FD" w14:textId="77777777" w:rsidR="004C1CE0" w:rsidRPr="001D1264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Мій родовід.</w:t>
      </w:r>
    </w:p>
    <w:p w14:paraId="6E892710" w14:textId="77777777" w:rsidR="009C4CAE" w:rsidRPr="001D1264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Родовідне дерево моєї сім’ї.</w:t>
      </w:r>
    </w:p>
    <w:p w14:paraId="1EAC8DF2" w14:textId="77777777" w:rsidR="009C4CAE" w:rsidRPr="001D1264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Реліквії моєї сім’ї.</w:t>
      </w:r>
    </w:p>
    <w:p w14:paraId="5CCE3D93" w14:textId="77777777" w:rsidR="004C1CE0" w:rsidRPr="001D1264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Моя сім’я в історії моєї країни.</w:t>
      </w:r>
    </w:p>
    <w:p w14:paraId="6F1D273C" w14:textId="77777777" w:rsidR="004C1CE0" w:rsidRPr="001D1264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Реліквії нашої сім’ї.</w:t>
      </w:r>
    </w:p>
    <w:p w14:paraId="4C772C25" w14:textId="77777777" w:rsidR="007D3C39" w:rsidRPr="001D1264" w:rsidRDefault="007D3C39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Свята моєї Батьківщини.</w:t>
      </w:r>
    </w:p>
    <w:p w14:paraId="12E57151" w14:textId="77777777" w:rsidR="00C81A02" w:rsidRPr="001D1264" w:rsidRDefault="00C81A0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Етнографічні свята.</w:t>
      </w:r>
    </w:p>
    <w:p w14:paraId="0738FD28" w14:textId="77777777" w:rsidR="00563CBC" w:rsidRPr="001D1264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Етнокультурний потенціал української вишиванки.</w:t>
      </w:r>
    </w:p>
    <w:p w14:paraId="30549B02" w14:textId="77777777" w:rsidR="00563CBC" w:rsidRPr="001D1264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1D1264">
        <w:rPr>
          <w:lang w:val="uk-UA"/>
        </w:rPr>
        <w:t>Дизайнерське оформлення навчального кабінету.</w:t>
      </w:r>
    </w:p>
    <w:p w14:paraId="38CB6D66" w14:textId="77777777" w:rsidR="00F83582" w:rsidRDefault="00F83582" w:rsidP="00F83582">
      <w:pPr>
        <w:rPr>
          <w:lang w:val="uk-UA"/>
        </w:rPr>
      </w:pPr>
    </w:p>
    <w:p w14:paraId="6F30BB71" w14:textId="77777777" w:rsidR="00DE450C" w:rsidRDefault="00DE450C" w:rsidP="006F48C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 xml:space="preserve">Тематика проєктів для гуртків </w:t>
      </w:r>
      <w:proofErr w:type="spellStart"/>
      <w:r>
        <w:rPr>
          <w:b/>
          <w:bCs/>
          <w:lang w:val="uk-UA"/>
        </w:rPr>
        <w:t>туристсько</w:t>
      </w:r>
      <w:proofErr w:type="spellEnd"/>
      <w:r>
        <w:rPr>
          <w:b/>
          <w:bCs/>
          <w:lang w:val="uk-UA"/>
        </w:rPr>
        <w:t>-краєзнавчого напряму</w:t>
      </w:r>
    </w:p>
    <w:p w14:paraId="3B93D2A4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Осяйний славою герб наш і прапор.</w:t>
      </w:r>
    </w:p>
    <w:p w14:paraId="3104A955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Що символізує наш Державний герб. </w:t>
      </w:r>
    </w:p>
    <w:p w14:paraId="1AE0EDDC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Україна у геральдиці, прапорах і символіці.</w:t>
      </w:r>
    </w:p>
    <w:p w14:paraId="4211CB71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Герби міст України.</w:t>
      </w:r>
    </w:p>
    <w:p w14:paraId="3FB68292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Київ – столиця України.</w:t>
      </w:r>
    </w:p>
    <w:p w14:paraId="57BBF0AE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Моє місто – Київ.</w:t>
      </w:r>
    </w:p>
    <w:p w14:paraId="600D34A7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Видатні місця Києва.</w:t>
      </w:r>
    </w:p>
    <w:p w14:paraId="75A9C4A7" w14:textId="77777777" w:rsidR="00D462DF" w:rsidRDefault="00D462D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Історія Святошинського району.</w:t>
      </w:r>
    </w:p>
    <w:p w14:paraId="0CEA40A5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Сторінками історії Святошинського району.</w:t>
      </w:r>
    </w:p>
    <w:p w14:paraId="11BEA4BB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Слідами історії Святошинського району.</w:t>
      </w:r>
    </w:p>
    <w:p w14:paraId="59C2428B" w14:textId="77777777" w:rsidR="00D462DF" w:rsidRDefault="00D462D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Історія грошей в Україні</w:t>
      </w:r>
      <w:r w:rsidR="00A54ABF">
        <w:rPr>
          <w:lang w:val="uk-UA"/>
        </w:rPr>
        <w:t>.</w:t>
      </w:r>
    </w:p>
    <w:p w14:paraId="0C7FB992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Ім’я в українській історії.</w:t>
      </w:r>
    </w:p>
    <w:p w14:paraId="1AFEDF2C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Україна на карті світу.</w:t>
      </w:r>
    </w:p>
    <w:p w14:paraId="3EC45940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Відкриваємо одноліткам Україну.</w:t>
      </w:r>
    </w:p>
    <w:p w14:paraId="0DA0C3EB" w14:textId="77777777" w:rsidR="00D462DF" w:rsidRDefault="00D462D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Досліджуємо Україну в мандрівках.</w:t>
      </w:r>
    </w:p>
    <w:p w14:paraId="6B88D5C7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Укладання маршрутів екскурсій Україною.</w:t>
      </w:r>
    </w:p>
    <w:p w14:paraId="7B7E111A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Укладання віртуальних екскурсій Україною.</w:t>
      </w:r>
    </w:p>
    <w:p w14:paraId="2E62FC2C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Мапа України з позначенням визначних місць.</w:t>
      </w:r>
    </w:p>
    <w:p w14:paraId="2670E2DA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Пізнаємо Європу.</w:t>
      </w:r>
    </w:p>
    <w:p w14:paraId="53BB87E1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Тиждень Європи в гуртку.</w:t>
      </w:r>
    </w:p>
    <w:p w14:paraId="5C58B5E7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Молодь крокує в Європу та світ. </w:t>
      </w:r>
    </w:p>
    <w:p w14:paraId="52473FB9" w14:textId="77777777" w:rsidR="006C4B33" w:rsidRDefault="006C4B33" w:rsidP="006F48C8">
      <w:pPr>
        <w:jc w:val="center"/>
        <w:rPr>
          <w:b/>
          <w:bCs/>
          <w:lang w:val="uk-UA"/>
        </w:rPr>
      </w:pPr>
    </w:p>
    <w:p w14:paraId="12649020" w14:textId="77777777" w:rsidR="00DE450C" w:rsidRDefault="00DE450C" w:rsidP="006F48C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Тематика проєктів для гуртків еколого-</w:t>
      </w:r>
      <w:proofErr w:type="spellStart"/>
      <w:r w:rsidR="006C4B33">
        <w:rPr>
          <w:b/>
          <w:bCs/>
          <w:lang w:val="uk-UA"/>
        </w:rPr>
        <w:t>натуралісти</w:t>
      </w:r>
      <w:r>
        <w:rPr>
          <w:b/>
          <w:bCs/>
          <w:lang w:val="uk-UA"/>
        </w:rPr>
        <w:t>чого</w:t>
      </w:r>
      <w:proofErr w:type="spellEnd"/>
      <w:r>
        <w:rPr>
          <w:b/>
          <w:bCs/>
          <w:lang w:val="uk-UA"/>
        </w:rPr>
        <w:t xml:space="preserve"> напряму</w:t>
      </w:r>
    </w:p>
    <w:p w14:paraId="36F9CF07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Збережемо природу рідної України.</w:t>
      </w:r>
    </w:p>
    <w:p w14:paraId="28880A40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Я – за екологію, мій гурток також.</w:t>
      </w:r>
    </w:p>
    <w:p w14:paraId="05FDF067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Будь природі другом.</w:t>
      </w:r>
    </w:p>
    <w:p w14:paraId="79FC46E7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Птахи – наші друзі.</w:t>
      </w:r>
    </w:p>
    <w:p w14:paraId="5E39018E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Допоможем крилатим друзям.</w:t>
      </w:r>
    </w:p>
    <w:p w14:paraId="4BFD8551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Птахи взимку потребують допомоги.</w:t>
      </w:r>
    </w:p>
    <w:p w14:paraId="57F0615F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Збережи ялинку.</w:t>
      </w:r>
    </w:p>
    <w:p w14:paraId="3BD45766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Парк просить про допомогу.</w:t>
      </w:r>
    </w:p>
    <w:p w14:paraId="5C29AE62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Вартові довкілля.</w:t>
      </w:r>
    </w:p>
    <w:p w14:paraId="4613C6A2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За чисте довкілля.</w:t>
      </w:r>
    </w:p>
    <w:p w14:paraId="7FB8174E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Первоцвіти потребують захисту.</w:t>
      </w:r>
    </w:p>
    <w:p w14:paraId="5462FF19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Зелена планета.</w:t>
      </w:r>
    </w:p>
    <w:p w14:paraId="74E15458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Збережемо красу планети.</w:t>
      </w:r>
    </w:p>
    <w:p w14:paraId="036DB440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Мову рідної природи розуміти серцем вчись.</w:t>
      </w:r>
    </w:p>
    <w:p w14:paraId="22A8AD87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Бережімо природу заради майбутнього.</w:t>
      </w:r>
    </w:p>
    <w:p w14:paraId="3C15E950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Бережи природу для роду людського.</w:t>
      </w:r>
    </w:p>
    <w:p w14:paraId="2FA470AA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Збережімо планету для нащадків.</w:t>
      </w:r>
    </w:p>
    <w:p w14:paraId="5282F1FD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Сортуй за ради майбутнього: позбуваємося сміття екологічно.</w:t>
      </w:r>
    </w:p>
    <w:p w14:paraId="048A54A6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Твій основний внесок у захист навколишнього середовища.</w:t>
      </w:r>
    </w:p>
    <w:p w14:paraId="49DE20B2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Природа в загадках, прислів’ях та віршах.</w:t>
      </w:r>
    </w:p>
    <w:p w14:paraId="699935F0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Книга скарг природи.</w:t>
      </w:r>
    </w:p>
    <w:p w14:paraId="35B719E5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Декларація прав природи.</w:t>
      </w:r>
    </w:p>
    <w:p w14:paraId="4C693AA3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Енергозбереження в закладі освіти – турбота кожного.</w:t>
      </w:r>
    </w:p>
    <w:p w14:paraId="7BFB4DE3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 об’єктиві натураліста.</w:t>
      </w:r>
    </w:p>
    <w:p w14:paraId="72E7F306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proofErr w:type="spellStart"/>
      <w:r>
        <w:rPr>
          <w:lang w:val="uk-UA"/>
        </w:rPr>
        <w:t>Екодружній</w:t>
      </w:r>
      <w:proofErr w:type="spellEnd"/>
      <w:r>
        <w:rPr>
          <w:lang w:val="uk-UA"/>
        </w:rPr>
        <w:t xml:space="preserve"> стиль життя.</w:t>
      </w:r>
    </w:p>
    <w:p w14:paraId="47632D3B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proofErr w:type="spellStart"/>
      <w:r>
        <w:rPr>
          <w:lang w:val="uk-UA"/>
        </w:rPr>
        <w:t>ЕкоСтиль</w:t>
      </w:r>
      <w:proofErr w:type="spellEnd"/>
      <w:r>
        <w:rPr>
          <w:lang w:val="uk-UA"/>
        </w:rPr>
        <w:t>.</w:t>
      </w:r>
    </w:p>
    <w:p w14:paraId="42CB1A9B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proofErr w:type="spellStart"/>
      <w:r>
        <w:rPr>
          <w:lang w:val="uk-UA"/>
        </w:rPr>
        <w:t>Екоторбина</w:t>
      </w:r>
      <w:proofErr w:type="spellEnd"/>
      <w:r>
        <w:rPr>
          <w:lang w:val="uk-UA"/>
        </w:rPr>
        <w:t>.</w:t>
      </w:r>
    </w:p>
    <w:p w14:paraId="04C894EA" w14:textId="77777777" w:rsidR="00C20B58" w:rsidRDefault="00C20B58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Екологічні дати календаря.</w:t>
      </w:r>
    </w:p>
    <w:p w14:paraId="1E057800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Екологічна варта.</w:t>
      </w:r>
    </w:p>
    <w:p w14:paraId="52D96B2B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Екологічний патруль.</w:t>
      </w:r>
    </w:p>
    <w:p w14:paraId="79F14249" w14:textId="77777777" w:rsidR="006C4B33" w:rsidRDefault="006C4B3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Екологія і здоров’я людини</w:t>
      </w:r>
      <w:r w:rsidR="009406D4">
        <w:rPr>
          <w:lang w:val="uk-UA"/>
        </w:rPr>
        <w:t>.</w:t>
      </w:r>
    </w:p>
    <w:p w14:paraId="3788D96A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Екологічні проблеми людства.</w:t>
      </w:r>
    </w:p>
    <w:p w14:paraId="18098AC2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Заощаджуй екологічно.</w:t>
      </w:r>
    </w:p>
    <w:p w14:paraId="411CE063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Кожна капля має значення.</w:t>
      </w:r>
    </w:p>
    <w:p w14:paraId="0BD8FA61" w14:textId="77777777" w:rsidR="009406D4" w:rsidRDefault="009406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Чисте довкілля</w:t>
      </w:r>
    </w:p>
    <w:p w14:paraId="1E0A087F" w14:textId="77777777" w:rsidR="003B6E2E" w:rsidRDefault="003B6E2E" w:rsidP="00C20B58">
      <w:pPr>
        <w:rPr>
          <w:lang w:val="uk-UA"/>
        </w:rPr>
      </w:pPr>
    </w:p>
    <w:p w14:paraId="01F4BEE4" w14:textId="77777777" w:rsidR="00425A4D" w:rsidRDefault="00425A4D" w:rsidP="00C20B58">
      <w:pPr>
        <w:rPr>
          <w:lang w:val="uk-UA"/>
        </w:rPr>
      </w:pPr>
    </w:p>
    <w:p w14:paraId="254BE0A2" w14:textId="77777777" w:rsidR="00DE450C" w:rsidRDefault="00DE450C" w:rsidP="006F48C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>Тематика проєктів для гуртків науково-технічного напряму</w:t>
      </w:r>
    </w:p>
    <w:p w14:paraId="6AF57C58" w14:textId="77777777" w:rsidR="00DE450C" w:rsidRDefault="00EF320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EF3200">
        <w:rPr>
          <w:lang w:val="uk-UA"/>
        </w:rPr>
        <w:t xml:space="preserve">Корисний </w:t>
      </w:r>
      <w:r>
        <w:rPr>
          <w:lang w:val="uk-UA"/>
        </w:rPr>
        <w:t>і безпечний інтернет.</w:t>
      </w:r>
    </w:p>
    <w:p w14:paraId="66B03679" w14:textId="77777777" w:rsidR="00EF3200" w:rsidRDefault="00EF320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Безпека в інтернеті.</w:t>
      </w:r>
    </w:p>
    <w:p w14:paraId="1126BF90" w14:textId="77777777" w:rsidR="00EF3200" w:rsidRDefault="00EF320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Твоя інформаційна безпека.</w:t>
      </w:r>
    </w:p>
    <w:p w14:paraId="168FB79B" w14:textId="77777777" w:rsidR="00EF3200" w:rsidRDefault="00EF320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Комп’ют</w:t>
      </w:r>
      <w:r w:rsidR="001D1264">
        <w:rPr>
          <w:lang w:val="uk-UA"/>
        </w:rPr>
        <w:t>е</w:t>
      </w:r>
      <w:r>
        <w:rPr>
          <w:lang w:val="uk-UA"/>
        </w:rPr>
        <w:t>р і здоров’я підлітків.</w:t>
      </w:r>
    </w:p>
    <w:p w14:paraId="228362F1" w14:textId="77777777" w:rsidR="00EF3200" w:rsidRDefault="00F10EC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НЕ залежність від гаджетів.</w:t>
      </w:r>
    </w:p>
    <w:p w14:paraId="257782C8" w14:textId="77777777" w:rsidR="00F10EC0" w:rsidRDefault="00F10EC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Кроки в науку.</w:t>
      </w:r>
    </w:p>
    <w:p w14:paraId="74E0F437" w14:textId="77777777" w:rsidR="00F10EC0" w:rsidRDefault="00F10EC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Комп’ютерні ігри та їх вплив на саморозвиток.</w:t>
      </w:r>
    </w:p>
    <w:p w14:paraId="7505DFB5" w14:textId="77777777" w:rsidR="00F10EC0" w:rsidRDefault="00F10EC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Як стати дослідником.</w:t>
      </w:r>
    </w:p>
    <w:p w14:paraId="7D641B29" w14:textId="77777777" w:rsidR="003D5AB5" w:rsidRPr="00EF3200" w:rsidRDefault="003D5AB5" w:rsidP="00EF3200">
      <w:pPr>
        <w:rPr>
          <w:lang w:val="uk-UA"/>
        </w:rPr>
      </w:pPr>
    </w:p>
    <w:p w14:paraId="0472F034" w14:textId="77777777" w:rsidR="00DE450C" w:rsidRDefault="00DE450C" w:rsidP="00DE450C">
      <w:pPr>
        <w:ind w:left="-426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Тематика проєктів для гуртків соціально-реабілітаційного напряму</w:t>
      </w:r>
    </w:p>
    <w:p w14:paraId="4875BB8E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Здорове майбутнє України.</w:t>
      </w:r>
    </w:p>
    <w:p w14:paraId="67A9070F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Здорова дитина сьогодні – здорова Україна завтра.</w:t>
      </w:r>
    </w:p>
    <w:p w14:paraId="5A80A76F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Спорт заради розвитку.</w:t>
      </w:r>
    </w:p>
    <w:p w14:paraId="14A43720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Спорт – це спосіб життя.</w:t>
      </w:r>
    </w:p>
    <w:p w14:paraId="7AE38C61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Твоє здоров’я в твоїх руках.</w:t>
      </w:r>
    </w:p>
    <w:p w14:paraId="068D6991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Живи здорово.</w:t>
      </w:r>
    </w:p>
    <w:p w14:paraId="7A178AC2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Здоров’я – всьому голова.</w:t>
      </w:r>
    </w:p>
    <w:p w14:paraId="74331F52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Здоров’я запорука успіху.</w:t>
      </w:r>
    </w:p>
    <w:p w14:paraId="68458DE3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Здоров’я – твоя успішність.</w:t>
      </w:r>
    </w:p>
    <w:p w14:paraId="4F613C78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Здоров’я – моя цінність.</w:t>
      </w:r>
    </w:p>
    <w:p w14:paraId="60599CDC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 здоров’я треба знати – про здоров’я треба дбати.</w:t>
      </w:r>
    </w:p>
    <w:p w14:paraId="68E398E2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Знати – щоб бути здоровим.</w:t>
      </w:r>
    </w:p>
    <w:p w14:paraId="7E6D04B1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Зроби свій вибір на користь здоров’я.</w:t>
      </w:r>
    </w:p>
    <w:p w14:paraId="3759FE66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Бути здоровим </w:t>
      </w:r>
      <w:r w:rsidR="001A0D62">
        <w:rPr>
          <w:lang w:val="uk-UA"/>
        </w:rPr>
        <w:t>престижно</w:t>
      </w:r>
      <w:r>
        <w:rPr>
          <w:lang w:val="uk-UA"/>
        </w:rPr>
        <w:t>.</w:t>
      </w:r>
    </w:p>
    <w:p w14:paraId="128171E3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Бути здоровим, жити активно – це стильно.</w:t>
      </w:r>
    </w:p>
    <w:p w14:paraId="0AFADB59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Ми вибираємо здоровий спосіб життя.</w:t>
      </w:r>
    </w:p>
    <w:p w14:paraId="54BD9C8E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Діємо для здоров’я.</w:t>
      </w:r>
    </w:p>
    <w:p w14:paraId="092BC869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 здоров’я мовою моди.</w:t>
      </w:r>
    </w:p>
    <w:p w14:paraId="6FB408EF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Про здоров’я мовою малюнку.</w:t>
      </w:r>
    </w:p>
    <w:p w14:paraId="68C799C7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Ми за здоровий спосіб життя! Приєднуйся!</w:t>
      </w:r>
    </w:p>
    <w:p w14:paraId="4C63694B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 твоїх руках здоров’я і життя.</w:t>
      </w:r>
    </w:p>
    <w:p w14:paraId="1CCB41B5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Шкідливі звички – загроза здоров’ю.</w:t>
      </w:r>
    </w:p>
    <w:p w14:paraId="3CA47FF7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Шкідливі звички не для нас.</w:t>
      </w:r>
    </w:p>
    <w:p w14:paraId="0DCDFDF3" w14:textId="77777777" w:rsidR="003F1DF6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Молодь проти куріння</w:t>
      </w:r>
      <w:r w:rsidR="003F1DF6">
        <w:rPr>
          <w:lang w:val="uk-UA"/>
        </w:rPr>
        <w:t>.</w:t>
      </w:r>
    </w:p>
    <w:p w14:paraId="3294173D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Палити – здоров’ю шкод</w:t>
      </w:r>
      <w:r w:rsidR="005E5124">
        <w:rPr>
          <w:lang w:val="uk-UA"/>
        </w:rPr>
        <w:t>и</w:t>
      </w:r>
      <w:r>
        <w:rPr>
          <w:lang w:val="uk-UA"/>
        </w:rPr>
        <w:t>ти.</w:t>
      </w:r>
    </w:p>
    <w:p w14:paraId="764C4F55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Молодь каже «НІ» наркотикам.</w:t>
      </w:r>
    </w:p>
    <w:p w14:paraId="688C575A" w14:textId="77777777" w:rsidR="003F1DF6" w:rsidRDefault="003F1DF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Наркоманія дорога в один кінець.</w:t>
      </w:r>
    </w:p>
    <w:p w14:paraId="6B00120D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Разом проти ВІЛ/СНІДу.</w:t>
      </w:r>
    </w:p>
    <w:p w14:paraId="7CC16E50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Розшукується людина з добрим серцем: стань волонтером.</w:t>
      </w:r>
    </w:p>
    <w:p w14:paraId="23B1DAFD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Школа волонтерів.</w:t>
      </w:r>
    </w:p>
    <w:p w14:paraId="792AF359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Відкрий світ волонтерів.</w:t>
      </w:r>
    </w:p>
    <w:p w14:paraId="7FC69C8F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Школа прав дитини.</w:t>
      </w:r>
    </w:p>
    <w:p w14:paraId="01710447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Температура прав дитини у нашому закладі освіти.</w:t>
      </w:r>
    </w:p>
    <w:p w14:paraId="67BDC1AD" w14:textId="77777777" w:rsidR="00210B9E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Правило дорожнього руху знай – своє здоров’я зберігай.</w:t>
      </w:r>
    </w:p>
    <w:p w14:paraId="75BBF84A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Кожній дитині з особливими потребами – друга.</w:t>
      </w:r>
    </w:p>
    <w:p w14:paraId="47313082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Майбутнє без насильства.</w:t>
      </w:r>
    </w:p>
    <w:p w14:paraId="451ECE5B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Молодь проти насильства.</w:t>
      </w:r>
    </w:p>
    <w:p w14:paraId="49DF5ED0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Проти</w:t>
      </w:r>
      <w:r w:rsidR="005A5FD4">
        <w:rPr>
          <w:lang w:val="uk-UA"/>
        </w:rPr>
        <w:t xml:space="preserve"> ДІЙ</w:t>
      </w:r>
      <w:r>
        <w:rPr>
          <w:lang w:val="uk-UA"/>
        </w:rPr>
        <w:t xml:space="preserve"> булінгу.</w:t>
      </w:r>
    </w:p>
    <w:p w14:paraId="19451EAB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Не дай булінгу шанс.</w:t>
      </w:r>
    </w:p>
    <w:p w14:paraId="0BB6361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Молодь за безпечне освітнє середовище.</w:t>
      </w:r>
    </w:p>
    <w:p w14:paraId="68455A5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Ми подолаємо булінг.</w:t>
      </w:r>
    </w:p>
    <w:p w14:paraId="47A74A2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Скажімо булінгу «Ні».</w:t>
      </w:r>
    </w:p>
    <w:p w14:paraId="77D42A0E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Безпечні, корисні канікули.</w:t>
      </w:r>
    </w:p>
    <w:p w14:paraId="215E5944" w14:textId="77777777" w:rsidR="005E5124" w:rsidRDefault="005E512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Учнівська соціологічна служба.</w:t>
      </w:r>
    </w:p>
    <w:p w14:paraId="3B935B0C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Організація самоврядування в закладі освіти.</w:t>
      </w:r>
    </w:p>
    <w:p w14:paraId="1F18B0EE" w14:textId="77777777" w:rsidR="00F16F2F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Школа лідерів </w:t>
      </w:r>
      <w:r w:rsidR="005A5FD4">
        <w:rPr>
          <w:lang w:val="uk-UA"/>
        </w:rPr>
        <w:t>учнівського самоврядування.</w:t>
      </w:r>
    </w:p>
    <w:p w14:paraId="11485E93" w14:textId="77777777" w:rsidR="001A0D62" w:rsidRDefault="001A0D6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Знай та реалізуй свої права та обов’язки.</w:t>
      </w:r>
    </w:p>
    <w:p w14:paraId="2060E527" w14:textId="77777777" w:rsidR="005A5FD4" w:rsidRDefault="005A5F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Цікава передова.</w:t>
      </w:r>
    </w:p>
    <w:p w14:paraId="4043C20A" w14:textId="77777777" w:rsidR="005A5FD4" w:rsidRDefault="005A5F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Адреса дитинства – гра.</w:t>
      </w:r>
    </w:p>
    <w:p w14:paraId="0277CE4E" w14:textId="77777777" w:rsidR="005A5FD4" w:rsidRDefault="005A5F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Стиль </w:t>
      </w:r>
      <w:proofErr w:type="spellStart"/>
      <w:r>
        <w:rPr>
          <w:lang w:val="uk-UA"/>
        </w:rPr>
        <w:t>змінотворення</w:t>
      </w:r>
      <w:proofErr w:type="spellEnd"/>
      <w:r>
        <w:rPr>
          <w:lang w:val="uk-UA"/>
        </w:rPr>
        <w:t xml:space="preserve"> в своєму закладі освіти.</w:t>
      </w:r>
    </w:p>
    <w:p w14:paraId="4932438D" w14:textId="77777777" w:rsidR="005A5FD4" w:rsidRDefault="005A5FD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Ляльковий театр – дошкільникам.</w:t>
      </w:r>
    </w:p>
    <w:p w14:paraId="2856616D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Добро починається з тебе.</w:t>
      </w:r>
    </w:p>
    <w:p w14:paraId="14E45DFA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Твори добро, бо ти людина.</w:t>
      </w:r>
    </w:p>
    <w:p w14:paraId="17F60F52" w14:textId="77777777" w:rsidR="00EF3200" w:rsidRDefault="00EF320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Добром обзивається твоя доброта.</w:t>
      </w:r>
    </w:p>
    <w:p w14:paraId="55B68BEA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Поважаємо старість словом і ділом.</w:t>
      </w:r>
    </w:p>
    <w:p w14:paraId="572262A7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Допоможемо пенсіонерам місцевої громади.</w:t>
      </w:r>
    </w:p>
    <w:p w14:paraId="5D2F87EB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 серці підлітка – повага до похилого віку людини.</w:t>
      </w:r>
    </w:p>
    <w:p w14:paraId="037E27C1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Без добрих справ немає доброго імені.</w:t>
      </w:r>
    </w:p>
    <w:p w14:paraId="19C7C160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Тепло душі ветеранам праці.</w:t>
      </w:r>
    </w:p>
    <w:p w14:paraId="1F524470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Поспішаймо до оселі ветерана. </w:t>
      </w:r>
    </w:p>
    <w:p w14:paraId="321837E2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Ветеран живе поруч.</w:t>
      </w:r>
    </w:p>
    <w:p w14:paraId="66249F9B" w14:textId="77777777" w:rsidR="00D95A86" w:rsidRDefault="00D95A86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Новий рік без самотності.</w:t>
      </w:r>
    </w:p>
    <w:p w14:paraId="260BFA97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Чужої біди не буває.</w:t>
      </w:r>
    </w:p>
    <w:p w14:paraId="3499414E" w14:textId="77777777" w:rsidR="00F16F2F" w:rsidRPr="001D1264" w:rsidRDefault="00F16F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Впиши своє ім’я в історію ЦПР.</w:t>
      </w:r>
    </w:p>
    <w:p w14:paraId="766B2DFE" w14:textId="77777777" w:rsidR="00DE450C" w:rsidRDefault="00DE450C" w:rsidP="00DE450C">
      <w:pPr>
        <w:ind w:left="-426"/>
        <w:jc w:val="center"/>
        <w:rPr>
          <w:b/>
          <w:bCs/>
          <w:lang w:val="uk-UA"/>
        </w:rPr>
      </w:pPr>
    </w:p>
    <w:p w14:paraId="08D04F41" w14:textId="77777777" w:rsidR="00DE450C" w:rsidRDefault="00DE450C" w:rsidP="006F48C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Тематика проєктів для гуртків гуманітарного напряму</w:t>
      </w:r>
    </w:p>
    <w:p w14:paraId="3A7D2C55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Державні свята України.</w:t>
      </w:r>
    </w:p>
    <w:p w14:paraId="6F1A89CD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Україна колядує.</w:t>
      </w:r>
    </w:p>
    <w:p w14:paraId="68255DE7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Свята української родини.</w:t>
      </w:r>
    </w:p>
    <w:p w14:paraId="7C905E6D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Святковий Великдень.</w:t>
      </w:r>
    </w:p>
    <w:p w14:paraId="498370EF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Різдвяні традиції України.</w:t>
      </w:r>
    </w:p>
    <w:p w14:paraId="52906C0C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Український національний одяг.</w:t>
      </w:r>
    </w:p>
    <w:p w14:paraId="098DDF6E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Чоловіче українське вбрання.</w:t>
      </w:r>
    </w:p>
    <w:p w14:paraId="22C134FD" w14:textId="77777777" w:rsidR="00F83582" w:rsidRPr="003B6E2E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3B6E2E">
        <w:rPr>
          <w:lang w:val="uk-UA"/>
        </w:rPr>
        <w:t>Жіноче українське вбрання.</w:t>
      </w:r>
    </w:p>
    <w:p w14:paraId="691A7FF6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Українське весільне вбрання.</w:t>
      </w:r>
    </w:p>
    <w:p w14:paraId="38ABE718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Лялька – мотанка як оберіг душі українців.</w:t>
      </w:r>
    </w:p>
    <w:p w14:paraId="35CD5EAF" w14:textId="77777777" w:rsidR="00F83582" w:rsidRPr="00425A4D" w:rsidRDefault="00F83582" w:rsidP="00425A4D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Українська народна іграшка.</w:t>
      </w:r>
    </w:p>
    <w:p w14:paraId="22B626AF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Мій багатонаціональний заклад освіти.</w:t>
      </w:r>
    </w:p>
    <w:p w14:paraId="40F6C983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Мистецькі шедеври закладів освіти.</w:t>
      </w:r>
    </w:p>
    <w:p w14:paraId="569D7A6F" w14:textId="77777777" w:rsidR="00F83582" w:rsidRDefault="00F83582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Мій заклад освіти очима майбутніх дітей</w:t>
      </w:r>
    </w:p>
    <w:p w14:paraId="726ED7FA" w14:textId="77777777" w:rsidR="003B6E2E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Портфоліо учня.</w:t>
      </w:r>
    </w:p>
    <w:p w14:paraId="216081FD" w14:textId="77777777" w:rsidR="005E5124" w:rsidRDefault="005E512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Шлях до успіху.</w:t>
      </w:r>
    </w:p>
    <w:p w14:paraId="0E679D9B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Школа лідерів учнівського самоврядування.</w:t>
      </w:r>
    </w:p>
    <w:p w14:paraId="3815FCDB" w14:textId="77777777" w:rsidR="000A55A3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Організація учнівського самоврядування.</w:t>
      </w:r>
    </w:p>
    <w:p w14:paraId="3E922437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Від самопізнання до саморозвитку.</w:t>
      </w:r>
    </w:p>
    <w:p w14:paraId="078436D6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210B9E">
        <w:rPr>
          <w:lang w:val="uk-UA"/>
        </w:rPr>
        <w:t xml:space="preserve"> </w:t>
      </w:r>
      <w:r>
        <w:rPr>
          <w:lang w:val="uk-UA"/>
        </w:rPr>
        <w:t>Світ чекає успішних.</w:t>
      </w:r>
    </w:p>
    <w:p w14:paraId="763875F2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Я зможу стати успішним.</w:t>
      </w:r>
    </w:p>
    <w:p w14:paraId="6F11CCAE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Твої дії задля успіху.</w:t>
      </w:r>
    </w:p>
    <w:p w14:paraId="18E63483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 успіху на власних крилах.</w:t>
      </w:r>
    </w:p>
    <w:p w14:paraId="52793E76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Змінюємо себе – змінюємо країну.</w:t>
      </w:r>
    </w:p>
    <w:p w14:paraId="105E098A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Збудуй своє майбутнє.</w:t>
      </w:r>
    </w:p>
    <w:p w14:paraId="02A0B05A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Твоє майбутнє.</w:t>
      </w:r>
    </w:p>
    <w:p w14:paraId="699A2F87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Не бути осторонь – творити зміни.</w:t>
      </w:r>
    </w:p>
    <w:p w14:paraId="5B1E4F25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Моя корисна справа, зроблена для громади.</w:t>
      </w:r>
    </w:p>
    <w:p w14:paraId="34CF2E03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Сила громади – в ініціативі молоді.</w:t>
      </w:r>
    </w:p>
    <w:p w14:paraId="0B24EE5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Творення держави – справа кожного з нас.</w:t>
      </w:r>
    </w:p>
    <w:p w14:paraId="22D7B9B3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Різні але рівні.</w:t>
      </w:r>
    </w:p>
    <w:p w14:paraId="48FBCFCF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Усі різні, усі рівні.</w:t>
      </w:r>
    </w:p>
    <w:p w14:paraId="7F60127C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Молодь обирає дію.</w:t>
      </w:r>
    </w:p>
    <w:p w14:paraId="23B21A88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Приречений на щастя.</w:t>
      </w:r>
    </w:p>
    <w:p w14:paraId="02B09413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Знайшли проблему – вирішили.</w:t>
      </w:r>
    </w:p>
    <w:p w14:paraId="4B2D4703" w14:textId="77777777" w:rsidR="00210B9E" w:rsidRP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 w:rsidRPr="000A55A3">
        <w:rPr>
          <w:lang w:val="uk-UA"/>
        </w:rPr>
        <w:t>Світ професій.</w:t>
      </w:r>
    </w:p>
    <w:p w14:paraId="230A1B15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Професійні дати календаря.</w:t>
      </w:r>
    </w:p>
    <w:p w14:paraId="55BDA8B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Професії майбутнього.</w:t>
      </w:r>
    </w:p>
    <w:p w14:paraId="67FDE472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Твоє професійне майбутнє.</w:t>
      </w:r>
    </w:p>
    <w:p w14:paraId="1231C834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Молодь обирає свій професійний шлях.</w:t>
      </w:r>
    </w:p>
    <w:p w14:paraId="1ADA1DC1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ТВІЙ професійний вибір.</w:t>
      </w:r>
    </w:p>
    <w:p w14:paraId="3CB424B1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Багатогранний світ професій.</w:t>
      </w:r>
    </w:p>
    <w:p w14:paraId="65F08140" w14:textId="77777777" w:rsidR="005E5124" w:rsidRDefault="005E512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Обери професію своєї мрії.</w:t>
      </w:r>
    </w:p>
    <w:p w14:paraId="569B641E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Професії в моїй родині.</w:t>
      </w:r>
    </w:p>
    <w:p w14:paraId="225CB402" w14:textId="77777777" w:rsidR="00210B9E" w:rsidRDefault="00210B9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Живи і працюй в Україні.</w:t>
      </w:r>
    </w:p>
    <w:p w14:paraId="597273C9" w14:textId="77777777" w:rsidR="004C1CE0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Молодіжна субкультура.</w:t>
      </w:r>
    </w:p>
    <w:p w14:paraId="16D0D5AA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Улюблені книги моєї родини.</w:t>
      </w:r>
    </w:p>
    <w:p w14:paraId="64A1A6F5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Почитай мені, друже.</w:t>
      </w:r>
    </w:p>
    <w:p w14:paraId="288EFACB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Гордість моя – моя мова.</w:t>
      </w:r>
    </w:p>
    <w:p w14:paraId="103805E8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Розмовляй українською.</w:t>
      </w:r>
    </w:p>
    <w:p w14:paraId="504745AF" w14:textId="77777777" w:rsidR="007D3C39" w:rsidRDefault="007D3C39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Мова моя калинова, оспівана поетами.</w:t>
      </w:r>
    </w:p>
    <w:p w14:paraId="59493173" w14:textId="77777777" w:rsidR="007D3C39" w:rsidRDefault="007D3C39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 країни мова барвінкова.</w:t>
      </w:r>
    </w:p>
    <w:p w14:paraId="67FAF1AD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Магія Шевченківського слова.</w:t>
      </w:r>
    </w:p>
    <w:p w14:paraId="21165F14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Окрилені піснею.</w:t>
      </w:r>
    </w:p>
    <w:p w14:paraId="724A44F3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Імідж творчого об’єднання.</w:t>
      </w:r>
    </w:p>
    <w:p w14:paraId="26441172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Газета творчого об’єднання.</w:t>
      </w:r>
    </w:p>
    <w:p w14:paraId="1C5DFCF0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Партнерство творчого об’єднання.</w:t>
      </w:r>
    </w:p>
    <w:p w14:paraId="5CBD3158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Соціальний театр.</w:t>
      </w:r>
    </w:p>
    <w:p w14:paraId="611AD29C" w14:textId="77777777" w:rsidR="004C1CE0" w:rsidRDefault="005E5124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Вплив соціальних мереж на формування насильства підлітків.</w:t>
      </w:r>
    </w:p>
    <w:p w14:paraId="5D0E9C1D" w14:textId="77777777" w:rsidR="004C1CE0" w:rsidRDefault="004C1CE0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Гаджети в житті підлітків.</w:t>
      </w:r>
    </w:p>
    <w:p w14:paraId="1487DE87" w14:textId="77777777" w:rsidR="00DE450C" w:rsidRDefault="00DE450C" w:rsidP="006F48C8">
      <w:pPr>
        <w:jc w:val="center"/>
        <w:rPr>
          <w:b/>
          <w:bCs/>
          <w:lang w:val="uk-UA"/>
        </w:rPr>
      </w:pPr>
    </w:p>
    <w:p w14:paraId="3B709A4A" w14:textId="77777777" w:rsidR="00DE450C" w:rsidRDefault="00DE450C" w:rsidP="006F48C8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Тематика проєктів для гуртків військово-патріотичного напряму</w:t>
      </w:r>
    </w:p>
    <w:p w14:paraId="69DBDA07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Наша Вітчизна – суверенна Україна.</w:t>
      </w:r>
    </w:p>
    <w:p w14:paraId="324833E2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Я громадянин України.</w:t>
      </w:r>
    </w:p>
    <w:p w14:paraId="16FB29D0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 нашім серці Україна.</w:t>
      </w:r>
    </w:p>
    <w:p w14:paraId="3C7FD9B1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Україна в умовах незалежності.</w:t>
      </w:r>
    </w:p>
    <w:p w14:paraId="0FCF3FEF" w14:textId="77777777" w:rsidR="0059602F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Єдина Україна.</w:t>
      </w:r>
    </w:p>
    <w:p w14:paraId="1CD46521" w14:textId="77777777" w:rsidR="00DE450C" w:rsidRDefault="00DE450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Герої України.</w:t>
      </w:r>
    </w:p>
    <w:p w14:paraId="1B386A66" w14:textId="77777777" w:rsidR="009C4CAE" w:rsidRDefault="009C4CA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Вшановуємо пам’ять героїв.</w:t>
      </w:r>
    </w:p>
    <w:p w14:paraId="5E568280" w14:textId="77777777" w:rsidR="00DE450C" w:rsidRDefault="00DE450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Національні герої.</w:t>
      </w:r>
    </w:p>
    <w:p w14:paraId="37D9523A" w14:textId="77777777" w:rsidR="0059602F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Незламні – генетичний код української нації.</w:t>
      </w:r>
    </w:p>
    <w:p w14:paraId="273439DD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Незламні постаті в українській історії.</w:t>
      </w:r>
    </w:p>
    <w:p w14:paraId="199C8F01" w14:textId="77777777" w:rsidR="00DE450C" w:rsidRDefault="00DE450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Славні сини і дочки України.</w:t>
      </w:r>
    </w:p>
    <w:p w14:paraId="2626EA4A" w14:textId="77777777" w:rsidR="0059602F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Славетні творці української держави.</w:t>
      </w:r>
    </w:p>
    <w:p w14:paraId="3DF6D2F4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Людина, яка мене надихає.</w:t>
      </w:r>
    </w:p>
    <w:p w14:paraId="4107ABB7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Історії успішних людей для мотивації та натхнення.</w:t>
      </w:r>
    </w:p>
    <w:p w14:paraId="5E53537C" w14:textId="77777777" w:rsidR="00DE450C" w:rsidRDefault="00DE450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Є така професія – Батьківщину захищати.</w:t>
      </w:r>
    </w:p>
    <w:p w14:paraId="3DB6AB3E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Вірю в майбутнє твоє, Україно!</w:t>
      </w:r>
    </w:p>
    <w:p w14:paraId="23D43248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Сила України у кожному з нас.</w:t>
      </w:r>
    </w:p>
    <w:p w14:paraId="1E99B5F2" w14:textId="77777777" w:rsidR="003B6E2E" w:rsidRDefault="003B6E2E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Допоможи захисникові України.</w:t>
      </w:r>
    </w:p>
    <w:p w14:paraId="09E5CAD3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Історія української державності.</w:t>
      </w:r>
    </w:p>
    <w:p w14:paraId="4FA2C62F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На цій землі я народився.</w:t>
      </w:r>
    </w:p>
    <w:p w14:paraId="3299E87E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Наше майбутнє в наших руках.</w:t>
      </w:r>
    </w:p>
    <w:p w14:paraId="5579076F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Без минулого немає майбутнього.</w:t>
      </w:r>
    </w:p>
    <w:p w14:paraId="1F1F091D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Майбутнє України – справа кожного з нас.</w:t>
      </w:r>
    </w:p>
    <w:p w14:paraId="04AD6492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Вчимося бути громадянами.</w:t>
      </w:r>
    </w:p>
    <w:p w14:paraId="0AF7F003" w14:textId="77777777" w:rsidR="007D3C39" w:rsidRDefault="007D3C39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Духовна єдність поколінь.</w:t>
      </w:r>
    </w:p>
    <w:p w14:paraId="64BF54B1" w14:textId="77777777" w:rsidR="007D3C39" w:rsidRDefault="007D3C39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Творимо себе – творимо Україну.</w:t>
      </w:r>
    </w:p>
    <w:p w14:paraId="1B20ED95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Ростемо патріотами України – захисниками рідної Землі.</w:t>
      </w:r>
    </w:p>
    <w:p w14:paraId="59473A74" w14:textId="77777777" w:rsidR="00A54ABF" w:rsidRDefault="00A54AB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Моя сім’я в історії моєї Вітчизни.</w:t>
      </w:r>
    </w:p>
    <w:p w14:paraId="1C9A5F5E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Я, ти, він, вона – Україна одна.</w:t>
      </w:r>
    </w:p>
    <w:p w14:paraId="694949DA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Україна починається з </w:t>
      </w:r>
      <w:r w:rsidR="00D4105F">
        <w:rPr>
          <w:lang w:val="uk-UA"/>
        </w:rPr>
        <w:t>мен</w:t>
      </w:r>
      <w:r>
        <w:rPr>
          <w:lang w:val="uk-UA"/>
        </w:rPr>
        <w:t>е.</w:t>
      </w:r>
    </w:p>
    <w:p w14:paraId="3BA30C95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Україна – це ми!</w:t>
      </w:r>
    </w:p>
    <w:p w14:paraId="7926888B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Моя країна – Україна.</w:t>
      </w:r>
    </w:p>
    <w:p w14:paraId="56512339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Україна – моя Батьківщина.</w:t>
      </w:r>
    </w:p>
    <w:p w14:paraId="01C11CC0" w14:textId="77777777" w:rsidR="00563CBC" w:rsidRDefault="00563CBC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Оберіг для захисника.</w:t>
      </w:r>
    </w:p>
    <w:p w14:paraId="68789976" w14:textId="77777777" w:rsidR="000A55A3" w:rsidRDefault="000A55A3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Творимо себе – творимо Україну.</w:t>
      </w:r>
    </w:p>
    <w:p w14:paraId="75A4280C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lastRenderedPageBreak/>
        <w:t>Україно, ти наша гордість, ми - твоя нація.</w:t>
      </w:r>
    </w:p>
    <w:p w14:paraId="35A13F95" w14:textId="77777777" w:rsidR="0059602F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Історичні постаті України.</w:t>
      </w:r>
    </w:p>
    <w:p w14:paraId="06110E46" w14:textId="77777777" w:rsidR="00D4105F" w:rsidRDefault="00D4105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Ім’я в українській історії.</w:t>
      </w:r>
    </w:p>
    <w:p w14:paraId="575D506C" w14:textId="77777777" w:rsidR="0059602F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>Київ серце України.</w:t>
      </w:r>
    </w:p>
    <w:p w14:paraId="31E31388" w14:textId="77777777" w:rsidR="00DE450C" w:rsidRPr="001D1264" w:rsidRDefault="0059602F" w:rsidP="001D1264">
      <w:pPr>
        <w:pStyle w:val="a3"/>
        <w:numPr>
          <w:ilvl w:val="0"/>
          <w:numId w:val="25"/>
        </w:numPr>
        <w:ind w:left="284"/>
        <w:rPr>
          <w:lang w:val="uk-UA"/>
        </w:rPr>
      </w:pPr>
      <w:r>
        <w:rPr>
          <w:lang w:val="uk-UA"/>
        </w:rPr>
        <w:t xml:space="preserve">Історичне значення Київської Русі. </w:t>
      </w:r>
      <w:bookmarkEnd w:id="0"/>
    </w:p>
    <w:p w14:paraId="6F710924" w14:textId="77777777" w:rsidR="001D1264" w:rsidRDefault="001D1264">
      <w:pPr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br w:type="page"/>
      </w:r>
    </w:p>
    <w:p w14:paraId="5E78A7E2" w14:textId="77777777" w:rsidR="000F34C3" w:rsidRDefault="001D1264" w:rsidP="00735190">
      <w:pPr>
        <w:jc w:val="center"/>
        <w:rPr>
          <w:b/>
          <w:bCs/>
          <w:sz w:val="32"/>
          <w:szCs w:val="32"/>
          <w:lang w:val="uk-UA"/>
        </w:rPr>
      </w:pPr>
      <w:r w:rsidRPr="00B04C6A">
        <w:rPr>
          <w:b/>
          <w:bCs/>
          <w:sz w:val="32"/>
          <w:szCs w:val="32"/>
          <w:lang w:val="uk-UA"/>
        </w:rPr>
        <w:lastRenderedPageBreak/>
        <w:t xml:space="preserve">ЛІТЕРАТУРА  </w:t>
      </w:r>
    </w:p>
    <w:p w14:paraId="55CD620A" w14:textId="77777777" w:rsidR="000F34C3" w:rsidRPr="00D64278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proofErr w:type="spellStart"/>
      <w:r w:rsidRPr="00D64278">
        <w:rPr>
          <w:szCs w:val="28"/>
          <w:lang w:val="uk-UA"/>
        </w:rPr>
        <w:t>Баханов</w:t>
      </w:r>
      <w:proofErr w:type="spellEnd"/>
      <w:r w:rsidRPr="00D64278">
        <w:rPr>
          <w:szCs w:val="28"/>
          <w:lang w:val="uk-UA"/>
        </w:rPr>
        <w:t xml:space="preserve"> К.О.</w:t>
      </w:r>
      <w:r w:rsidR="001D1264">
        <w:rPr>
          <w:szCs w:val="28"/>
          <w:lang w:val="uk-UA"/>
        </w:rPr>
        <w:t>,</w:t>
      </w:r>
      <w:r w:rsidRPr="00D64278">
        <w:rPr>
          <w:szCs w:val="28"/>
          <w:lang w:val="uk-UA"/>
        </w:rPr>
        <w:t xml:space="preserve"> </w:t>
      </w:r>
      <w:proofErr w:type="spellStart"/>
      <w:r w:rsidR="001D1264" w:rsidRPr="00D64278">
        <w:rPr>
          <w:szCs w:val="28"/>
          <w:lang w:val="uk-UA"/>
        </w:rPr>
        <w:t>Нищета</w:t>
      </w:r>
      <w:proofErr w:type="spellEnd"/>
      <w:r w:rsidR="001D1264" w:rsidRPr="00D64278">
        <w:rPr>
          <w:szCs w:val="28"/>
          <w:lang w:val="uk-UA"/>
        </w:rPr>
        <w:t xml:space="preserve"> В.А</w:t>
      </w:r>
      <w:r w:rsidR="001D1264">
        <w:rPr>
          <w:szCs w:val="28"/>
          <w:lang w:val="uk-UA"/>
        </w:rPr>
        <w:t>.</w:t>
      </w:r>
      <w:r w:rsidR="001D1264" w:rsidRPr="00D64278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 xml:space="preserve">Життєві </w:t>
      </w:r>
      <w:proofErr w:type="spellStart"/>
      <w:r w:rsidRPr="00D64278">
        <w:rPr>
          <w:szCs w:val="28"/>
          <w:lang w:val="uk-UA"/>
        </w:rPr>
        <w:t>пр</w:t>
      </w:r>
      <w:r w:rsidR="005E1331">
        <w:rPr>
          <w:szCs w:val="28"/>
          <w:lang w:val="uk-UA"/>
        </w:rPr>
        <w:t>єкти</w:t>
      </w:r>
      <w:proofErr w:type="spellEnd"/>
      <w:r w:rsidR="005E1331">
        <w:rPr>
          <w:szCs w:val="28"/>
          <w:lang w:val="uk-UA"/>
        </w:rPr>
        <w:t xml:space="preserve"> в навчанні історії України:  п</w:t>
      </w:r>
      <w:r w:rsidRPr="00D64278">
        <w:rPr>
          <w:szCs w:val="28"/>
          <w:lang w:val="uk-UA"/>
        </w:rPr>
        <w:t>осібник для вчителів</w:t>
      </w:r>
      <w:r w:rsidR="001D1264">
        <w:rPr>
          <w:szCs w:val="28"/>
          <w:lang w:val="uk-UA"/>
        </w:rPr>
        <w:t xml:space="preserve">. </w:t>
      </w:r>
      <w:r w:rsidRPr="00D64278">
        <w:rPr>
          <w:szCs w:val="28"/>
          <w:lang w:val="uk-UA"/>
        </w:rPr>
        <w:t>Х</w:t>
      </w:r>
      <w:r w:rsidR="005E1331">
        <w:rPr>
          <w:szCs w:val="28"/>
          <w:lang w:val="uk-UA"/>
        </w:rPr>
        <w:t>арків</w:t>
      </w:r>
      <w:r w:rsidR="00450FA0">
        <w:rPr>
          <w:szCs w:val="28"/>
          <w:lang w:val="uk-UA"/>
        </w:rPr>
        <w:t xml:space="preserve"> : Вид. група «Освіта»,</w:t>
      </w:r>
      <w:r w:rsidRPr="00D64278">
        <w:rPr>
          <w:szCs w:val="28"/>
          <w:lang w:val="uk-UA"/>
        </w:rPr>
        <w:t xml:space="preserve"> 2008</w:t>
      </w:r>
      <w:r w:rsidR="001D1264">
        <w:rPr>
          <w:szCs w:val="28"/>
          <w:lang w:val="uk-UA"/>
        </w:rPr>
        <w:t>.</w:t>
      </w:r>
      <w:r w:rsidR="005E1331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190</w:t>
      </w:r>
      <w:r w:rsidR="005E1331">
        <w:rPr>
          <w:szCs w:val="28"/>
          <w:lang w:val="uk-UA"/>
        </w:rPr>
        <w:t xml:space="preserve"> </w:t>
      </w:r>
      <w:r w:rsidR="00450FA0">
        <w:rPr>
          <w:szCs w:val="28"/>
          <w:lang w:val="uk-UA"/>
        </w:rPr>
        <w:t>с</w:t>
      </w:r>
      <w:r w:rsidR="0046642A">
        <w:rPr>
          <w:szCs w:val="28"/>
          <w:lang w:val="uk-UA"/>
        </w:rPr>
        <w:t>.</w:t>
      </w:r>
    </w:p>
    <w:p w14:paraId="43370AC6" w14:textId="77777777" w:rsidR="000F34C3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proofErr w:type="spellStart"/>
      <w:r w:rsidRPr="00D64278">
        <w:rPr>
          <w:szCs w:val="28"/>
          <w:lang w:val="uk-UA"/>
        </w:rPr>
        <w:t>Безрук</w:t>
      </w:r>
      <w:proofErr w:type="spellEnd"/>
      <w:r w:rsidRPr="00D64278">
        <w:rPr>
          <w:szCs w:val="28"/>
          <w:lang w:val="uk-UA"/>
        </w:rPr>
        <w:t xml:space="preserve"> К.</w:t>
      </w:r>
      <w:r w:rsidR="00B3285F">
        <w:rPr>
          <w:szCs w:val="28"/>
          <w:lang w:val="uk-UA"/>
        </w:rPr>
        <w:t xml:space="preserve"> О.</w:t>
      </w:r>
      <w:r w:rsidRPr="00D64278">
        <w:rPr>
          <w:szCs w:val="28"/>
          <w:lang w:val="uk-UA"/>
        </w:rPr>
        <w:t xml:space="preserve"> Проєктна діяльність. Вимоги супровід, тематика для професійного самовизначення учнів.</w:t>
      </w:r>
      <w:r w:rsidR="00B76A2C">
        <w:rPr>
          <w:szCs w:val="28"/>
          <w:lang w:val="uk-UA"/>
        </w:rPr>
        <w:t xml:space="preserve"> </w:t>
      </w:r>
      <w:r w:rsidR="00B76A2C" w:rsidRPr="00B76A2C">
        <w:rPr>
          <w:rFonts w:cs="Times New Roman"/>
          <w:i/>
          <w:color w:val="000000"/>
          <w:szCs w:val="28"/>
        </w:rPr>
        <w:t xml:space="preserve">English </w:t>
      </w:r>
      <w:proofErr w:type="spellStart"/>
      <w:r w:rsidR="00B76A2C" w:rsidRPr="00B76A2C">
        <w:rPr>
          <w:rFonts w:cs="Times New Roman"/>
          <w:i/>
          <w:color w:val="000000"/>
          <w:szCs w:val="28"/>
        </w:rPr>
        <w:t>language</w:t>
      </w:r>
      <w:proofErr w:type="spellEnd"/>
      <w:r w:rsidR="00B76A2C" w:rsidRPr="00B76A2C">
        <w:rPr>
          <w:rFonts w:cs="Times New Roman"/>
          <w:i/>
          <w:color w:val="000000"/>
          <w:szCs w:val="28"/>
        </w:rPr>
        <w:t xml:space="preserve"> &amp; </w:t>
      </w:r>
      <w:proofErr w:type="spellStart"/>
      <w:r w:rsidR="00B76A2C" w:rsidRPr="00B76A2C">
        <w:rPr>
          <w:rFonts w:cs="Times New Roman"/>
          <w:i/>
          <w:color w:val="000000"/>
          <w:szCs w:val="28"/>
        </w:rPr>
        <w:t>culture</w:t>
      </w:r>
      <w:proofErr w:type="spellEnd"/>
      <w:r w:rsidR="00B76A2C" w:rsidRPr="00B76A2C">
        <w:rPr>
          <w:rFonts w:cs="Times New Roman"/>
          <w:i/>
          <w:color w:val="000000"/>
          <w:szCs w:val="28"/>
        </w:rPr>
        <w:t>.</w:t>
      </w:r>
      <w:r w:rsidRPr="00D64278">
        <w:rPr>
          <w:szCs w:val="28"/>
          <w:lang w:val="uk-UA"/>
        </w:rPr>
        <w:t xml:space="preserve"> </w:t>
      </w:r>
      <w:r w:rsidR="00B76A2C">
        <w:rPr>
          <w:szCs w:val="28"/>
          <w:lang w:val="uk-UA"/>
        </w:rPr>
        <w:t>2022.</w:t>
      </w:r>
      <w:r w:rsidR="005E1331">
        <w:rPr>
          <w:szCs w:val="28"/>
          <w:lang w:val="uk-UA"/>
        </w:rPr>
        <w:t xml:space="preserve"> </w:t>
      </w:r>
      <w:r w:rsidR="005E1331">
        <w:rPr>
          <w:szCs w:val="28"/>
          <w:lang w:val="uk-UA"/>
        </w:rPr>
        <w:br/>
        <w:t xml:space="preserve">№ 1/2. </w:t>
      </w:r>
      <w:r w:rsidRPr="00D64278">
        <w:rPr>
          <w:szCs w:val="28"/>
          <w:lang w:val="uk-UA"/>
        </w:rPr>
        <w:t>С</w:t>
      </w:r>
      <w:r w:rsidR="00AA6EF1" w:rsidRPr="00532340">
        <w:rPr>
          <w:szCs w:val="28"/>
          <w:lang w:val="uk-UA"/>
        </w:rPr>
        <w:t>.</w:t>
      </w:r>
      <w:r w:rsidRPr="00532340">
        <w:rPr>
          <w:szCs w:val="28"/>
          <w:lang w:val="uk-UA"/>
        </w:rPr>
        <w:t xml:space="preserve"> 102-107</w:t>
      </w:r>
      <w:r w:rsidRPr="005E1331">
        <w:rPr>
          <w:szCs w:val="28"/>
          <w:lang w:val="uk-UA"/>
        </w:rPr>
        <w:t>.</w:t>
      </w:r>
    </w:p>
    <w:p w14:paraId="31A53269" w14:textId="77777777" w:rsidR="006F48C8" w:rsidRPr="00D64278" w:rsidRDefault="006F48C8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Доба: Науково-методичний часопис з </w:t>
      </w:r>
      <w:r w:rsidR="00652E3D">
        <w:rPr>
          <w:szCs w:val="28"/>
          <w:lang w:val="uk-UA"/>
        </w:rPr>
        <w:t>історичної та громадянської освіти. 2007. №1-2. 64</w:t>
      </w:r>
      <w:r w:rsidR="001D1264">
        <w:rPr>
          <w:szCs w:val="28"/>
          <w:lang w:val="uk-UA"/>
        </w:rPr>
        <w:t xml:space="preserve"> </w:t>
      </w:r>
      <w:r w:rsidR="00652E3D">
        <w:rPr>
          <w:szCs w:val="28"/>
          <w:lang w:val="uk-UA"/>
        </w:rPr>
        <w:t>с.</w:t>
      </w:r>
    </w:p>
    <w:p w14:paraId="298BAFE0" w14:textId="77777777" w:rsidR="000F34C3" w:rsidRPr="00D64278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r w:rsidRPr="00D64278">
        <w:rPr>
          <w:szCs w:val="28"/>
          <w:lang w:val="uk-UA"/>
        </w:rPr>
        <w:t xml:space="preserve">Єрмаков І.Г., </w:t>
      </w:r>
      <w:proofErr w:type="spellStart"/>
      <w:r w:rsidRPr="00D64278">
        <w:rPr>
          <w:szCs w:val="28"/>
          <w:lang w:val="uk-UA"/>
        </w:rPr>
        <w:t>Пузіков</w:t>
      </w:r>
      <w:proofErr w:type="spellEnd"/>
      <w:r w:rsidRPr="00D64278">
        <w:rPr>
          <w:szCs w:val="28"/>
          <w:lang w:val="uk-UA"/>
        </w:rPr>
        <w:t xml:space="preserve"> Д.О. Проектні обриси становлення життєстійкої і життєздатної особистості</w:t>
      </w:r>
      <w:r w:rsidR="00EA53EF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 xml:space="preserve">: </w:t>
      </w:r>
      <w:r w:rsidR="008628D9">
        <w:rPr>
          <w:szCs w:val="28"/>
          <w:lang w:val="uk-UA"/>
        </w:rPr>
        <w:t>п</w:t>
      </w:r>
      <w:r w:rsidRPr="00D64278">
        <w:rPr>
          <w:szCs w:val="28"/>
          <w:lang w:val="uk-UA"/>
        </w:rPr>
        <w:t>рактично зорієнтований посібник</w:t>
      </w:r>
      <w:r w:rsidR="001D1264">
        <w:rPr>
          <w:szCs w:val="28"/>
          <w:lang w:val="uk-UA"/>
        </w:rPr>
        <w:t xml:space="preserve">. </w:t>
      </w:r>
      <w:r w:rsidRPr="00D64278">
        <w:rPr>
          <w:szCs w:val="28"/>
          <w:lang w:val="uk-UA"/>
        </w:rPr>
        <w:t>Запоріжжя</w:t>
      </w:r>
      <w:r w:rsidR="00EA53EF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 xml:space="preserve">: </w:t>
      </w:r>
      <w:proofErr w:type="spellStart"/>
      <w:r w:rsidRPr="00D64278">
        <w:rPr>
          <w:szCs w:val="28"/>
          <w:lang w:val="uk-UA"/>
        </w:rPr>
        <w:t>Хортицький</w:t>
      </w:r>
      <w:proofErr w:type="spellEnd"/>
      <w:r w:rsidRPr="00D64278">
        <w:rPr>
          <w:szCs w:val="28"/>
          <w:lang w:val="uk-UA"/>
        </w:rPr>
        <w:t xml:space="preserve"> навчально-реабілітаційн</w:t>
      </w:r>
      <w:r w:rsidR="001D1264">
        <w:rPr>
          <w:szCs w:val="28"/>
          <w:lang w:val="uk-UA"/>
        </w:rPr>
        <w:t>ий багатопрофільний центр, 2006.</w:t>
      </w:r>
      <w:r w:rsidRPr="00D64278">
        <w:rPr>
          <w:szCs w:val="28"/>
          <w:lang w:val="uk-UA"/>
        </w:rPr>
        <w:t xml:space="preserve"> </w:t>
      </w:r>
      <w:r w:rsidR="008628D9">
        <w:rPr>
          <w:szCs w:val="28"/>
          <w:lang w:val="uk-UA"/>
        </w:rPr>
        <w:br/>
      </w:r>
      <w:r w:rsidRPr="00D64278">
        <w:rPr>
          <w:szCs w:val="28"/>
          <w:lang w:val="uk-UA"/>
        </w:rPr>
        <w:t>152</w:t>
      </w:r>
      <w:r w:rsidR="001D1264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с.</w:t>
      </w:r>
    </w:p>
    <w:p w14:paraId="6EE6F405" w14:textId="77777777" w:rsidR="000F34C3" w:rsidRPr="00D64278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proofErr w:type="spellStart"/>
      <w:r w:rsidRPr="00D64278">
        <w:rPr>
          <w:szCs w:val="28"/>
          <w:lang w:val="uk-UA"/>
        </w:rPr>
        <w:t>Компетентнісний</w:t>
      </w:r>
      <w:proofErr w:type="spellEnd"/>
      <w:r w:rsidRPr="00D64278">
        <w:rPr>
          <w:szCs w:val="28"/>
          <w:lang w:val="uk-UA"/>
        </w:rPr>
        <w:t xml:space="preserve"> потенціал проектної діяльності у загальноосвітньому навчальному закладі</w:t>
      </w:r>
      <w:r w:rsidR="00EA53EF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 xml:space="preserve">: </w:t>
      </w:r>
      <w:r w:rsidR="0030735C">
        <w:rPr>
          <w:szCs w:val="28"/>
          <w:lang w:val="uk-UA"/>
        </w:rPr>
        <w:t>п</w:t>
      </w:r>
      <w:r w:rsidRPr="00D64278">
        <w:rPr>
          <w:szCs w:val="28"/>
          <w:lang w:val="uk-UA"/>
        </w:rPr>
        <w:t xml:space="preserve">рактико зорієнтований посібник / </w:t>
      </w:r>
      <w:r w:rsidR="008223C0">
        <w:rPr>
          <w:szCs w:val="28"/>
          <w:lang w:val="uk-UA"/>
        </w:rPr>
        <w:t>з</w:t>
      </w:r>
      <w:r w:rsidRPr="00D64278">
        <w:rPr>
          <w:szCs w:val="28"/>
          <w:lang w:val="uk-UA"/>
        </w:rPr>
        <w:t xml:space="preserve">а </w:t>
      </w:r>
      <w:proofErr w:type="spellStart"/>
      <w:r w:rsidRPr="00D64278">
        <w:rPr>
          <w:szCs w:val="28"/>
          <w:lang w:val="uk-UA"/>
        </w:rPr>
        <w:t>заг</w:t>
      </w:r>
      <w:proofErr w:type="spellEnd"/>
      <w:r w:rsidR="008223C0">
        <w:rPr>
          <w:szCs w:val="28"/>
          <w:lang w:val="uk-UA"/>
        </w:rPr>
        <w:t>.</w:t>
      </w:r>
      <w:r w:rsidRPr="00D64278">
        <w:rPr>
          <w:szCs w:val="28"/>
          <w:lang w:val="uk-UA"/>
        </w:rPr>
        <w:t xml:space="preserve"> ред</w:t>
      </w:r>
      <w:r w:rsidR="008223C0">
        <w:rPr>
          <w:szCs w:val="28"/>
          <w:lang w:val="uk-UA"/>
        </w:rPr>
        <w:t xml:space="preserve">. </w:t>
      </w:r>
      <w:r w:rsidR="0030735C">
        <w:rPr>
          <w:szCs w:val="28"/>
          <w:lang w:val="uk-UA"/>
        </w:rPr>
        <w:br/>
        <w:t>І. Г.</w:t>
      </w:r>
      <w:r w:rsidR="008223C0">
        <w:rPr>
          <w:szCs w:val="28"/>
          <w:lang w:val="uk-UA"/>
        </w:rPr>
        <w:t xml:space="preserve">Єрмакова, </w:t>
      </w:r>
      <w:r w:rsidR="0030735C">
        <w:rPr>
          <w:szCs w:val="28"/>
          <w:lang w:val="uk-UA"/>
        </w:rPr>
        <w:t>С. В.</w:t>
      </w:r>
      <w:r w:rsidR="008223C0">
        <w:rPr>
          <w:szCs w:val="28"/>
          <w:lang w:val="uk-UA"/>
        </w:rPr>
        <w:t>Чумак</w:t>
      </w:r>
      <w:r w:rsidR="0030735C">
        <w:rPr>
          <w:szCs w:val="28"/>
          <w:lang w:val="uk-UA"/>
        </w:rPr>
        <w:t>а.</w:t>
      </w:r>
      <w:r w:rsidR="008223C0">
        <w:rPr>
          <w:szCs w:val="28"/>
          <w:lang w:val="uk-UA"/>
        </w:rPr>
        <w:t xml:space="preserve"> К</w:t>
      </w:r>
      <w:r w:rsidR="0030735C">
        <w:rPr>
          <w:szCs w:val="28"/>
          <w:lang w:val="uk-UA"/>
        </w:rPr>
        <w:t>иїв</w:t>
      </w:r>
      <w:r w:rsidR="00757778">
        <w:rPr>
          <w:szCs w:val="28"/>
          <w:lang w:val="uk-UA"/>
        </w:rPr>
        <w:t>,</w:t>
      </w:r>
      <w:r w:rsidRPr="00D64278">
        <w:rPr>
          <w:szCs w:val="28"/>
          <w:lang w:val="uk-UA"/>
        </w:rPr>
        <w:t xml:space="preserve"> 2010. 370</w:t>
      </w:r>
      <w:r w:rsidR="008223C0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с.</w:t>
      </w:r>
    </w:p>
    <w:p w14:paraId="2D2C673E" w14:textId="77777777" w:rsidR="000F34C3" w:rsidRPr="00D64278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proofErr w:type="spellStart"/>
      <w:r w:rsidRPr="00D64278">
        <w:rPr>
          <w:szCs w:val="28"/>
          <w:lang w:val="uk-UA"/>
        </w:rPr>
        <w:t>Литвинюк</w:t>
      </w:r>
      <w:proofErr w:type="spellEnd"/>
      <w:r w:rsidRPr="00D64278">
        <w:rPr>
          <w:szCs w:val="28"/>
          <w:lang w:val="uk-UA"/>
        </w:rPr>
        <w:t xml:space="preserve"> Г. І. Проєктна діяльність в освітньому середовищі</w:t>
      </w:r>
      <w:r w:rsidR="003D6913">
        <w:rPr>
          <w:szCs w:val="28"/>
          <w:lang w:val="uk-UA"/>
        </w:rPr>
        <w:t>: н</w:t>
      </w:r>
      <w:r w:rsidR="003D6913" w:rsidRPr="00D64278">
        <w:rPr>
          <w:szCs w:val="28"/>
          <w:lang w:val="uk-UA"/>
        </w:rPr>
        <w:t xml:space="preserve">авчальна книга </w:t>
      </w:r>
      <w:r w:rsidRPr="00D64278">
        <w:rPr>
          <w:szCs w:val="28"/>
          <w:lang w:val="uk-UA"/>
        </w:rPr>
        <w:t xml:space="preserve">/ </w:t>
      </w:r>
      <w:r w:rsidR="003D6913">
        <w:rPr>
          <w:szCs w:val="28"/>
          <w:lang w:val="uk-UA"/>
        </w:rPr>
        <w:t>з</w:t>
      </w:r>
      <w:r w:rsidR="003D6913" w:rsidRPr="00D64278">
        <w:rPr>
          <w:szCs w:val="28"/>
          <w:lang w:val="uk-UA"/>
        </w:rPr>
        <w:t xml:space="preserve">а </w:t>
      </w:r>
      <w:proofErr w:type="spellStart"/>
      <w:r w:rsidR="003D6913" w:rsidRPr="00D64278">
        <w:rPr>
          <w:szCs w:val="28"/>
          <w:lang w:val="uk-UA"/>
        </w:rPr>
        <w:t>заг</w:t>
      </w:r>
      <w:proofErr w:type="spellEnd"/>
      <w:r w:rsidR="003D6913">
        <w:rPr>
          <w:szCs w:val="28"/>
          <w:lang w:val="uk-UA"/>
        </w:rPr>
        <w:t>.</w:t>
      </w:r>
      <w:r w:rsidR="003D6913" w:rsidRPr="00D64278">
        <w:rPr>
          <w:szCs w:val="28"/>
          <w:lang w:val="uk-UA"/>
        </w:rPr>
        <w:t xml:space="preserve"> ред</w:t>
      </w:r>
      <w:r w:rsidR="003D6913">
        <w:rPr>
          <w:szCs w:val="28"/>
          <w:lang w:val="uk-UA"/>
        </w:rPr>
        <w:t xml:space="preserve">. </w:t>
      </w:r>
      <w:r w:rsidRPr="00D64278">
        <w:rPr>
          <w:szCs w:val="28"/>
          <w:lang w:val="uk-UA"/>
        </w:rPr>
        <w:t xml:space="preserve">Г. І. </w:t>
      </w:r>
      <w:proofErr w:type="spellStart"/>
      <w:r w:rsidRPr="00D64278">
        <w:rPr>
          <w:szCs w:val="28"/>
          <w:lang w:val="uk-UA"/>
        </w:rPr>
        <w:t>Литвинюк</w:t>
      </w:r>
      <w:proofErr w:type="spellEnd"/>
      <w:r w:rsidRPr="00D64278">
        <w:rPr>
          <w:szCs w:val="28"/>
          <w:lang w:val="uk-UA"/>
        </w:rPr>
        <w:t>,</w:t>
      </w:r>
      <w:r w:rsidR="00BF7B79">
        <w:rPr>
          <w:szCs w:val="28"/>
          <w:lang w:val="uk-UA"/>
        </w:rPr>
        <w:t xml:space="preserve"> О. І. Когут, О. Р. </w:t>
      </w:r>
      <w:proofErr w:type="spellStart"/>
      <w:r w:rsidR="00BF7B79">
        <w:rPr>
          <w:szCs w:val="28"/>
          <w:lang w:val="uk-UA"/>
        </w:rPr>
        <w:t>Кульнатицької</w:t>
      </w:r>
      <w:proofErr w:type="spellEnd"/>
      <w:r w:rsidR="00BF7B79">
        <w:rPr>
          <w:szCs w:val="28"/>
          <w:lang w:val="uk-UA"/>
        </w:rPr>
        <w:t xml:space="preserve">. </w:t>
      </w:r>
      <w:r w:rsidRPr="00D64278">
        <w:rPr>
          <w:szCs w:val="28"/>
          <w:lang w:val="uk-UA"/>
        </w:rPr>
        <w:t>Терноп</w:t>
      </w:r>
      <w:r w:rsidR="00EA53EF">
        <w:rPr>
          <w:szCs w:val="28"/>
          <w:lang w:val="uk-UA"/>
        </w:rPr>
        <w:t>і</w:t>
      </w:r>
      <w:r w:rsidRPr="00D64278">
        <w:rPr>
          <w:szCs w:val="28"/>
          <w:lang w:val="uk-UA"/>
        </w:rPr>
        <w:t>ль</w:t>
      </w:r>
      <w:r w:rsidR="00EA53EF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: Богдан, 2014</w:t>
      </w:r>
      <w:r w:rsidR="008223C0">
        <w:rPr>
          <w:szCs w:val="28"/>
          <w:lang w:val="uk-UA"/>
        </w:rPr>
        <w:t>.</w:t>
      </w:r>
      <w:r w:rsidRPr="00D64278">
        <w:rPr>
          <w:szCs w:val="28"/>
          <w:lang w:val="uk-UA"/>
        </w:rPr>
        <w:t xml:space="preserve"> 128</w:t>
      </w:r>
      <w:r w:rsidR="008223C0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с.</w:t>
      </w:r>
    </w:p>
    <w:p w14:paraId="1B818014" w14:textId="77777777" w:rsidR="00D65ACA" w:rsidRPr="00D65ACA" w:rsidRDefault="00D65ACA" w:rsidP="00AA6EF1">
      <w:pPr>
        <w:numPr>
          <w:ilvl w:val="0"/>
          <w:numId w:val="8"/>
        </w:numPr>
        <w:shd w:val="clear" w:color="auto" w:fill="FFFFFF"/>
        <w:spacing w:after="120" w:line="240" w:lineRule="auto"/>
        <w:ind w:left="426"/>
        <w:jc w:val="both"/>
        <w:rPr>
          <w:rFonts w:eastAsia="Times New Roman" w:cs="Times New Roman"/>
          <w:color w:val="4A474B"/>
          <w:szCs w:val="28"/>
          <w:lang w:val="uk-UA" w:eastAsia="ru-RU"/>
        </w:rPr>
      </w:pPr>
      <w:r w:rsidRPr="00D65ACA">
        <w:rPr>
          <w:rFonts w:eastAsia="Times New Roman" w:cs="Times New Roman"/>
          <w:color w:val="4A474B"/>
          <w:szCs w:val="28"/>
          <w:lang w:val="uk-UA" w:eastAsia="ru-RU"/>
        </w:rPr>
        <w:t>Мірошник С.І.</w:t>
      </w:r>
      <w:r w:rsidR="00B17A7E" w:rsidRPr="00D309F0">
        <w:rPr>
          <w:rFonts w:eastAsia="Times New Roman" w:cs="Times New Roman"/>
          <w:color w:val="4A474B"/>
          <w:szCs w:val="28"/>
          <w:lang w:val="uk-UA" w:eastAsia="ru-RU"/>
        </w:rPr>
        <w:t xml:space="preserve"> </w:t>
      </w:r>
      <w:r w:rsidRPr="00D65ACA">
        <w:rPr>
          <w:rFonts w:eastAsia="Times New Roman" w:cs="Times New Roman"/>
          <w:color w:val="4A474B"/>
          <w:szCs w:val="28"/>
          <w:lang w:eastAsia="ru-RU"/>
        </w:rPr>
        <w:t> </w:t>
      </w:r>
      <w:r w:rsidRPr="00D65ACA">
        <w:rPr>
          <w:rFonts w:eastAsia="Times New Roman" w:cs="Times New Roman"/>
          <w:color w:val="4A474B"/>
          <w:szCs w:val="28"/>
          <w:lang w:val="uk-UA" w:eastAsia="ru-RU"/>
        </w:rPr>
        <w:t>Теоретичні основи навчал</w:t>
      </w:r>
      <w:r w:rsidR="00A35D0B">
        <w:rPr>
          <w:rFonts w:eastAsia="Times New Roman" w:cs="Times New Roman"/>
          <w:color w:val="4A474B"/>
          <w:szCs w:val="28"/>
          <w:lang w:val="uk-UA" w:eastAsia="ru-RU"/>
        </w:rPr>
        <w:t xml:space="preserve">ьної проектної діяльності учнів. </w:t>
      </w:r>
      <w:r w:rsidRPr="00A35D0B">
        <w:rPr>
          <w:rFonts w:eastAsia="Times New Roman" w:cs="Times New Roman"/>
          <w:i/>
          <w:color w:val="4A474B"/>
          <w:szCs w:val="28"/>
          <w:lang w:val="uk-UA" w:eastAsia="ru-RU"/>
        </w:rPr>
        <w:t>Народна освіта.</w:t>
      </w:r>
      <w:r w:rsidRPr="00D65ACA">
        <w:rPr>
          <w:rFonts w:eastAsia="Times New Roman" w:cs="Times New Roman"/>
          <w:color w:val="4A474B"/>
          <w:szCs w:val="28"/>
          <w:lang w:val="uk-UA" w:eastAsia="ru-RU"/>
        </w:rPr>
        <w:t xml:space="preserve"> 2014. Вип</w:t>
      </w:r>
      <w:r w:rsidR="00A35D0B">
        <w:rPr>
          <w:rFonts w:eastAsia="Times New Roman" w:cs="Times New Roman"/>
          <w:color w:val="4A474B"/>
          <w:szCs w:val="28"/>
          <w:lang w:val="uk-UA" w:eastAsia="ru-RU"/>
        </w:rPr>
        <w:t xml:space="preserve">. </w:t>
      </w:r>
      <w:r w:rsidRPr="00D65ACA">
        <w:rPr>
          <w:rFonts w:eastAsia="Times New Roman" w:cs="Times New Roman"/>
          <w:color w:val="4A474B"/>
          <w:szCs w:val="28"/>
          <w:lang w:val="uk-UA" w:eastAsia="ru-RU"/>
        </w:rPr>
        <w:t>2</w:t>
      </w:r>
      <w:r w:rsidR="00A35D0B">
        <w:rPr>
          <w:rFonts w:eastAsia="Times New Roman" w:cs="Times New Roman"/>
          <w:color w:val="4A474B"/>
          <w:szCs w:val="28"/>
          <w:lang w:val="uk-UA" w:eastAsia="ru-RU"/>
        </w:rPr>
        <w:t>.</w:t>
      </w:r>
      <w:r w:rsidRPr="00D65ACA">
        <w:rPr>
          <w:rFonts w:eastAsia="Times New Roman" w:cs="Times New Roman"/>
          <w:color w:val="4A474B"/>
          <w:szCs w:val="28"/>
          <w:lang w:val="uk-UA" w:eastAsia="ru-RU"/>
        </w:rPr>
        <w:t xml:space="preserve"> </w:t>
      </w:r>
      <w:r w:rsidR="00A35D0B">
        <w:rPr>
          <w:rFonts w:eastAsia="Times New Roman" w:cs="Times New Roman"/>
          <w:color w:val="4A474B"/>
          <w:szCs w:val="28"/>
          <w:lang w:val="uk-UA" w:eastAsia="ru-RU"/>
        </w:rPr>
        <w:t>С. 23</w:t>
      </w:r>
      <w:r w:rsidRPr="00D65ACA">
        <w:rPr>
          <w:rFonts w:eastAsia="Times New Roman" w:cs="Times New Roman"/>
          <w:color w:val="4A474B"/>
          <w:szCs w:val="28"/>
          <w:lang w:val="uk-UA" w:eastAsia="ru-RU"/>
        </w:rPr>
        <w:t xml:space="preserve">. </w:t>
      </w:r>
      <w:r w:rsidR="00A35D0B" w:rsidRPr="007C25D0">
        <w:rPr>
          <w:rFonts w:eastAsia="Times New Roman" w:cs="Times New Roman"/>
          <w:color w:val="4A474B"/>
          <w:szCs w:val="28"/>
          <w:lang w:eastAsia="ru-RU"/>
        </w:rPr>
        <w:br/>
      </w:r>
      <w:r w:rsidR="00A35D0B">
        <w:rPr>
          <w:rFonts w:eastAsia="Times New Roman" w:cs="Times New Roman"/>
          <w:color w:val="4A474B"/>
          <w:szCs w:val="28"/>
          <w:lang w:val="en-US" w:eastAsia="ru-RU"/>
        </w:rPr>
        <w:t>URL</w:t>
      </w:r>
      <w:hyperlink r:id="rId19" w:history="1"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:</w:t>
        </w:r>
        <w:r w:rsidR="00A35D0B" w:rsidRPr="007C25D0">
          <w:rPr>
            <w:rStyle w:val="a9"/>
            <w:rFonts w:eastAsia="Times New Roman" w:cs="Times New Roman"/>
            <w:szCs w:val="28"/>
            <w:lang w:eastAsia="ru-RU"/>
          </w:rPr>
          <w:t xml:space="preserve"> 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https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://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www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.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narodnaosvita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.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kiev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.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ua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/?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page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_</w:t>
        </w:r>
        <w:r w:rsidR="00A35D0B" w:rsidRPr="00037A8E">
          <w:rPr>
            <w:rStyle w:val="a9"/>
            <w:rFonts w:eastAsia="Times New Roman" w:cs="Times New Roman"/>
            <w:szCs w:val="28"/>
            <w:lang w:eastAsia="ru-RU"/>
          </w:rPr>
          <w:t>id</w:t>
        </w:r>
        <w:r w:rsidR="00A35D0B" w:rsidRPr="00037A8E">
          <w:rPr>
            <w:rStyle w:val="a9"/>
            <w:rFonts w:eastAsia="Times New Roman" w:cs="Times New Roman"/>
            <w:szCs w:val="28"/>
            <w:lang w:val="uk-UA" w:eastAsia="ru-RU"/>
          </w:rPr>
          <w:t>=2383</w:t>
        </w:r>
      </w:hyperlink>
      <w:r w:rsidRPr="00D65ACA">
        <w:rPr>
          <w:rFonts w:eastAsia="Times New Roman" w:cs="Times New Roman"/>
          <w:color w:val="4A474B"/>
          <w:szCs w:val="28"/>
          <w:lang w:val="uk-UA" w:eastAsia="ru-RU"/>
        </w:rPr>
        <w:t>.</w:t>
      </w:r>
    </w:p>
    <w:p w14:paraId="521B4ED7" w14:textId="77777777" w:rsidR="000F34C3" w:rsidRPr="00D64278" w:rsidRDefault="000F34C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r w:rsidRPr="00D64278">
        <w:rPr>
          <w:szCs w:val="28"/>
          <w:lang w:val="uk-UA"/>
        </w:rPr>
        <w:t xml:space="preserve">Панова </w:t>
      </w:r>
      <w:r w:rsidR="00D309F0">
        <w:rPr>
          <w:szCs w:val="28"/>
          <w:lang w:val="uk-UA"/>
        </w:rPr>
        <w:t>А.Ю</w:t>
      </w:r>
      <w:r w:rsidRPr="00D64278">
        <w:rPr>
          <w:szCs w:val="28"/>
          <w:lang w:val="uk-UA"/>
        </w:rPr>
        <w:t>. Освітній проєкт (Упровадження інтерактивних технологій у навчально-виховний пр</w:t>
      </w:r>
      <w:r w:rsidR="001F0C58">
        <w:rPr>
          <w:szCs w:val="28"/>
          <w:lang w:val="uk-UA"/>
        </w:rPr>
        <w:t>о</w:t>
      </w:r>
      <w:r w:rsidRPr="00D64278">
        <w:rPr>
          <w:szCs w:val="28"/>
          <w:lang w:val="uk-UA"/>
        </w:rPr>
        <w:t>цес)</w:t>
      </w:r>
      <w:r w:rsidR="00D309F0">
        <w:rPr>
          <w:szCs w:val="28"/>
          <w:lang w:val="uk-UA"/>
        </w:rPr>
        <w:t>.</w:t>
      </w:r>
      <w:r w:rsidRPr="00D64278">
        <w:rPr>
          <w:szCs w:val="28"/>
          <w:lang w:val="uk-UA"/>
        </w:rPr>
        <w:t xml:space="preserve"> </w:t>
      </w:r>
      <w:r w:rsidRPr="00D309F0">
        <w:rPr>
          <w:i/>
          <w:szCs w:val="28"/>
          <w:lang w:val="uk-UA"/>
        </w:rPr>
        <w:t>Завуч</w:t>
      </w:r>
      <w:r w:rsidRPr="00D64278">
        <w:rPr>
          <w:szCs w:val="28"/>
          <w:lang w:val="uk-UA"/>
        </w:rPr>
        <w:t>.</w:t>
      </w:r>
      <w:r w:rsidR="00D309F0">
        <w:rPr>
          <w:szCs w:val="28"/>
          <w:lang w:val="uk-UA"/>
        </w:rPr>
        <w:t xml:space="preserve"> 2008.</w:t>
      </w:r>
      <w:r w:rsidRPr="00D64278">
        <w:rPr>
          <w:szCs w:val="28"/>
          <w:lang w:val="uk-UA"/>
        </w:rPr>
        <w:t xml:space="preserve"> №</w:t>
      </w:r>
      <w:r w:rsidR="00BF60A1">
        <w:rPr>
          <w:szCs w:val="28"/>
          <w:lang w:val="uk-UA"/>
        </w:rPr>
        <w:t xml:space="preserve"> </w:t>
      </w:r>
      <w:r w:rsidRPr="00D64278">
        <w:rPr>
          <w:szCs w:val="28"/>
          <w:lang w:val="uk-UA"/>
        </w:rPr>
        <w:t>5.</w:t>
      </w:r>
    </w:p>
    <w:p w14:paraId="7CAC6432" w14:textId="77777777" w:rsidR="001B7AB0" w:rsidRPr="007C25D0" w:rsidRDefault="001B7AB0" w:rsidP="007C25D0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r w:rsidRPr="007C25D0">
        <w:rPr>
          <w:lang w:val="uk-UA"/>
        </w:rPr>
        <w:t xml:space="preserve">Проектна діяльність учнів професійно-технічних навчальних закладів: тренінг-курс: </w:t>
      </w:r>
      <w:proofErr w:type="spellStart"/>
      <w:r w:rsidRPr="007C25D0">
        <w:rPr>
          <w:lang w:val="uk-UA"/>
        </w:rPr>
        <w:t>навч</w:t>
      </w:r>
      <w:proofErr w:type="spellEnd"/>
      <w:r w:rsidRPr="007C25D0">
        <w:rPr>
          <w:lang w:val="uk-UA"/>
        </w:rPr>
        <w:t xml:space="preserve">. посібник / </w:t>
      </w:r>
      <w:proofErr w:type="spellStart"/>
      <w:r w:rsidRPr="007C25D0">
        <w:rPr>
          <w:lang w:val="uk-UA"/>
        </w:rPr>
        <w:t>Аніщенко</w:t>
      </w:r>
      <w:proofErr w:type="spellEnd"/>
      <w:r w:rsidR="00B16EB7" w:rsidRPr="007C25D0">
        <w:rPr>
          <w:lang w:val="uk-UA"/>
        </w:rPr>
        <w:t xml:space="preserve"> В. М.</w:t>
      </w:r>
      <w:r w:rsidRPr="007C25D0">
        <w:rPr>
          <w:lang w:val="uk-UA"/>
        </w:rPr>
        <w:t xml:space="preserve">, </w:t>
      </w:r>
      <w:proofErr w:type="spellStart"/>
      <w:r w:rsidRPr="007C25D0">
        <w:rPr>
          <w:lang w:val="uk-UA"/>
        </w:rPr>
        <w:t>Артюшина</w:t>
      </w:r>
      <w:proofErr w:type="spellEnd"/>
      <w:r w:rsidR="00B16EB7" w:rsidRPr="007C25D0">
        <w:rPr>
          <w:lang w:val="uk-UA"/>
        </w:rPr>
        <w:t xml:space="preserve"> М. В.</w:t>
      </w:r>
      <w:r w:rsidRPr="007C25D0">
        <w:rPr>
          <w:lang w:val="uk-UA"/>
        </w:rPr>
        <w:t xml:space="preserve">, </w:t>
      </w:r>
      <w:r w:rsidR="007C25D0">
        <w:rPr>
          <w:lang w:val="uk-UA"/>
        </w:rPr>
        <w:br/>
      </w:r>
      <w:proofErr w:type="spellStart"/>
      <w:r w:rsidRPr="007C25D0">
        <w:rPr>
          <w:lang w:val="uk-UA"/>
        </w:rPr>
        <w:t>Герлянд</w:t>
      </w:r>
      <w:proofErr w:type="spellEnd"/>
      <w:r w:rsidR="00B16EB7" w:rsidRPr="007C25D0">
        <w:rPr>
          <w:lang w:val="uk-UA"/>
        </w:rPr>
        <w:t xml:space="preserve"> Т. М.</w:t>
      </w:r>
      <w:r w:rsidRPr="007C25D0">
        <w:rPr>
          <w:lang w:val="uk-UA"/>
        </w:rPr>
        <w:t xml:space="preserve">, </w:t>
      </w:r>
      <w:proofErr w:type="spellStart"/>
      <w:r w:rsidRPr="007C25D0">
        <w:rPr>
          <w:lang w:val="uk-UA"/>
        </w:rPr>
        <w:t>Кулалаєва</w:t>
      </w:r>
      <w:proofErr w:type="spellEnd"/>
      <w:r w:rsidR="00B16EB7" w:rsidRPr="007C25D0">
        <w:rPr>
          <w:lang w:val="uk-UA"/>
        </w:rPr>
        <w:t xml:space="preserve"> Н. В.</w:t>
      </w:r>
      <w:r w:rsidRPr="007C25D0">
        <w:rPr>
          <w:lang w:val="uk-UA"/>
        </w:rPr>
        <w:t xml:space="preserve">, Шимановський </w:t>
      </w:r>
      <w:r w:rsidR="00B16EB7" w:rsidRPr="007C25D0">
        <w:rPr>
          <w:lang w:val="uk-UA"/>
        </w:rPr>
        <w:t xml:space="preserve">М. М. </w:t>
      </w:r>
      <w:r w:rsidR="007C25D0" w:rsidRPr="007C25D0">
        <w:rPr>
          <w:lang w:val="uk-UA"/>
        </w:rPr>
        <w:t>та ін. ;</w:t>
      </w:r>
      <w:r w:rsidRPr="007C25D0">
        <w:rPr>
          <w:lang w:val="uk-UA"/>
        </w:rPr>
        <w:t xml:space="preserve"> за </w:t>
      </w:r>
      <w:proofErr w:type="spellStart"/>
      <w:r w:rsidRPr="007C25D0">
        <w:rPr>
          <w:lang w:val="uk-UA"/>
        </w:rPr>
        <w:t>заг</w:t>
      </w:r>
      <w:proofErr w:type="spellEnd"/>
      <w:r w:rsidRPr="007C25D0">
        <w:rPr>
          <w:lang w:val="uk-UA"/>
        </w:rPr>
        <w:t xml:space="preserve">. ред. </w:t>
      </w:r>
      <w:r w:rsidR="004D6EEF" w:rsidRPr="007C25D0">
        <w:rPr>
          <w:lang w:val="uk-UA"/>
        </w:rPr>
        <w:br/>
      </w:r>
      <w:r w:rsidRPr="007C25D0">
        <w:rPr>
          <w:lang w:val="uk-UA"/>
        </w:rPr>
        <w:t xml:space="preserve">Н. В. </w:t>
      </w:r>
      <w:proofErr w:type="spellStart"/>
      <w:r w:rsidRPr="007C25D0">
        <w:rPr>
          <w:lang w:val="uk-UA"/>
        </w:rPr>
        <w:t>Кулалаєвої</w:t>
      </w:r>
      <w:proofErr w:type="spellEnd"/>
      <w:r w:rsidRPr="007C25D0">
        <w:rPr>
          <w:lang w:val="uk-UA"/>
        </w:rPr>
        <w:t>. Житомир: Полісся, 2018. 180 с.</w:t>
      </w:r>
    </w:p>
    <w:p w14:paraId="7C8CC70C" w14:textId="77777777" w:rsidR="000F34C3" w:rsidRDefault="00E41823" w:rsidP="00AA6EF1">
      <w:pPr>
        <w:pStyle w:val="a3"/>
        <w:numPr>
          <w:ilvl w:val="0"/>
          <w:numId w:val="8"/>
        </w:numPr>
        <w:ind w:left="426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0F34C3" w:rsidRPr="00D64278">
        <w:rPr>
          <w:szCs w:val="28"/>
          <w:lang w:val="uk-UA"/>
        </w:rPr>
        <w:t xml:space="preserve">Проєктна діяльність у школі. / </w:t>
      </w:r>
      <w:r w:rsidR="0097484B">
        <w:rPr>
          <w:lang w:val="uk-UA"/>
        </w:rPr>
        <w:t>у</w:t>
      </w:r>
      <w:proofErr w:type="spellStart"/>
      <w:r w:rsidR="0097484B">
        <w:t>поряд</w:t>
      </w:r>
      <w:proofErr w:type="spellEnd"/>
      <w:r w:rsidR="0097484B">
        <w:t>.</w:t>
      </w:r>
      <w:r w:rsidR="0097484B" w:rsidRPr="00D64278">
        <w:rPr>
          <w:szCs w:val="28"/>
          <w:lang w:val="uk-UA"/>
        </w:rPr>
        <w:t xml:space="preserve"> </w:t>
      </w:r>
      <w:r w:rsidR="000F34C3" w:rsidRPr="00D64278">
        <w:rPr>
          <w:szCs w:val="28"/>
          <w:lang w:val="uk-UA"/>
        </w:rPr>
        <w:t xml:space="preserve">М. Голубченко. </w:t>
      </w:r>
      <w:r w:rsidR="0097484B">
        <w:rPr>
          <w:szCs w:val="28"/>
          <w:lang w:val="uk-UA"/>
        </w:rPr>
        <w:t xml:space="preserve">Київ: Шкільний світ, 2007. </w:t>
      </w:r>
      <w:r w:rsidR="000F34C3" w:rsidRPr="00D64278">
        <w:rPr>
          <w:szCs w:val="28"/>
          <w:lang w:val="uk-UA"/>
        </w:rPr>
        <w:t>128</w:t>
      </w:r>
      <w:r w:rsidR="0097484B">
        <w:rPr>
          <w:szCs w:val="28"/>
          <w:lang w:val="uk-UA"/>
        </w:rPr>
        <w:t xml:space="preserve"> </w:t>
      </w:r>
      <w:r w:rsidR="000F34C3" w:rsidRPr="00D64278">
        <w:rPr>
          <w:szCs w:val="28"/>
          <w:lang w:val="uk-UA"/>
        </w:rPr>
        <w:t>с.</w:t>
      </w:r>
    </w:p>
    <w:p w14:paraId="564EA943" w14:textId="2A58D26D" w:rsidR="00C873AE" w:rsidRPr="00EA682F" w:rsidRDefault="00E41823" w:rsidP="00EA682F">
      <w:pPr>
        <w:pStyle w:val="a3"/>
        <w:numPr>
          <w:ilvl w:val="0"/>
          <w:numId w:val="8"/>
        </w:numPr>
        <w:ind w:left="426"/>
        <w:jc w:val="both"/>
        <w:rPr>
          <w:lang w:val="uk-UA"/>
        </w:rPr>
      </w:pPr>
      <w:r w:rsidRPr="00EA682F">
        <w:rPr>
          <w:szCs w:val="28"/>
          <w:lang w:val="uk-UA"/>
        </w:rPr>
        <w:lastRenderedPageBreak/>
        <w:t xml:space="preserve"> Скрипка Г.</w:t>
      </w:r>
      <w:r w:rsidR="00EA682F" w:rsidRPr="00EA682F">
        <w:rPr>
          <w:szCs w:val="28"/>
          <w:lang w:val="uk-UA"/>
        </w:rPr>
        <w:t xml:space="preserve"> Електронний навчальний </w:t>
      </w:r>
      <w:proofErr w:type="spellStart"/>
      <w:r w:rsidR="00EA682F" w:rsidRPr="00EA682F">
        <w:rPr>
          <w:szCs w:val="28"/>
          <w:lang w:val="uk-UA"/>
        </w:rPr>
        <w:t>проєкт</w:t>
      </w:r>
      <w:proofErr w:type="spellEnd"/>
      <w:r w:rsidR="00EA682F" w:rsidRPr="00EA682F">
        <w:rPr>
          <w:szCs w:val="28"/>
          <w:lang w:val="uk-UA"/>
        </w:rPr>
        <w:t>: що потрібно знати.</w:t>
      </w:r>
      <w:r w:rsidR="00F12A7F" w:rsidRPr="00EA682F">
        <w:rPr>
          <w:szCs w:val="28"/>
          <w:lang w:val="uk-UA"/>
        </w:rPr>
        <w:t xml:space="preserve"> </w:t>
      </w:r>
      <w:r w:rsidRPr="00EA682F">
        <w:rPr>
          <w:i/>
          <w:szCs w:val="28"/>
          <w:lang w:val="uk-UA"/>
        </w:rPr>
        <w:t>Заступник директора школи</w:t>
      </w:r>
      <w:r w:rsidRPr="00EA682F">
        <w:rPr>
          <w:szCs w:val="28"/>
          <w:lang w:val="uk-UA"/>
        </w:rPr>
        <w:t xml:space="preserve">. </w:t>
      </w:r>
      <w:r w:rsidR="00F12A7F" w:rsidRPr="00EA682F">
        <w:rPr>
          <w:szCs w:val="28"/>
          <w:lang w:val="uk-UA"/>
        </w:rPr>
        <w:t xml:space="preserve">2017. </w:t>
      </w:r>
      <w:r w:rsidRPr="00EA682F">
        <w:rPr>
          <w:szCs w:val="28"/>
          <w:lang w:val="uk-UA"/>
        </w:rPr>
        <w:t>№ 8</w:t>
      </w:r>
      <w:r w:rsidR="00F12A7F" w:rsidRPr="00EA682F">
        <w:rPr>
          <w:szCs w:val="28"/>
          <w:lang w:val="uk-UA"/>
        </w:rPr>
        <w:t>.</w:t>
      </w:r>
      <w:r w:rsidRPr="00EA682F">
        <w:rPr>
          <w:szCs w:val="28"/>
          <w:lang w:val="uk-UA"/>
        </w:rPr>
        <w:t xml:space="preserve"> С</w:t>
      </w:r>
      <w:r w:rsidR="00F12A7F" w:rsidRPr="00EA682F">
        <w:rPr>
          <w:szCs w:val="28"/>
          <w:lang w:val="uk-UA"/>
        </w:rPr>
        <w:t>.</w:t>
      </w:r>
      <w:r w:rsidRPr="00EA682F">
        <w:rPr>
          <w:szCs w:val="28"/>
          <w:lang w:val="uk-UA"/>
        </w:rPr>
        <w:t xml:space="preserve"> 20 - 28</w:t>
      </w:r>
    </w:p>
    <w:sectPr w:rsidR="00C873AE" w:rsidRPr="00EA682F" w:rsidSect="001F0C58">
      <w:footerReference w:type="default" r:id="rId20"/>
      <w:pgSz w:w="11906" w:h="16838"/>
      <w:pgMar w:top="1134" w:right="850" w:bottom="993" w:left="1560" w:header="708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4F129" w14:textId="77777777" w:rsidR="00E54EE2" w:rsidRDefault="00E54EE2" w:rsidP="00456256">
      <w:pPr>
        <w:spacing w:line="240" w:lineRule="auto"/>
      </w:pPr>
      <w:r>
        <w:separator/>
      </w:r>
    </w:p>
  </w:endnote>
  <w:endnote w:type="continuationSeparator" w:id="0">
    <w:p w14:paraId="0A3757AC" w14:textId="77777777" w:rsidR="00E54EE2" w:rsidRDefault="00E54EE2" w:rsidP="004562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9744583"/>
      <w:docPartObj>
        <w:docPartGallery w:val="Page Numbers (Bottom of Page)"/>
        <w:docPartUnique/>
      </w:docPartObj>
    </w:sdtPr>
    <w:sdtEndPr/>
    <w:sdtContent>
      <w:p w14:paraId="33DDDF57" w14:textId="77777777" w:rsidR="007C25D0" w:rsidRDefault="00E54EE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313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14:paraId="61CDDEA6" w14:textId="77777777" w:rsidR="007C25D0" w:rsidRDefault="007C25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F47D" w14:textId="77777777" w:rsidR="00E54EE2" w:rsidRDefault="00E54EE2" w:rsidP="00456256">
      <w:pPr>
        <w:spacing w:line="240" w:lineRule="auto"/>
      </w:pPr>
      <w:r>
        <w:separator/>
      </w:r>
    </w:p>
  </w:footnote>
  <w:footnote w:type="continuationSeparator" w:id="0">
    <w:p w14:paraId="4F250107" w14:textId="77777777" w:rsidR="00E54EE2" w:rsidRDefault="00E54EE2" w:rsidP="0045625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4CE5"/>
    <w:multiLevelType w:val="hybridMultilevel"/>
    <w:tmpl w:val="62DAA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F614D"/>
    <w:multiLevelType w:val="hybridMultilevel"/>
    <w:tmpl w:val="51C2ECDA"/>
    <w:lvl w:ilvl="0" w:tplc="3C3C4FFE">
      <w:start w:val="7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21066F"/>
    <w:multiLevelType w:val="hybridMultilevel"/>
    <w:tmpl w:val="CA08535A"/>
    <w:lvl w:ilvl="0" w:tplc="F12A9710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A5067F"/>
    <w:multiLevelType w:val="hybridMultilevel"/>
    <w:tmpl w:val="C9B0231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E16B93"/>
    <w:multiLevelType w:val="hybridMultilevel"/>
    <w:tmpl w:val="E940FD06"/>
    <w:lvl w:ilvl="0" w:tplc="6922D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8E1EA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BC51D69"/>
    <w:multiLevelType w:val="hybridMultilevel"/>
    <w:tmpl w:val="7E74B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256CC"/>
    <w:multiLevelType w:val="hybridMultilevel"/>
    <w:tmpl w:val="A45AB504"/>
    <w:lvl w:ilvl="0" w:tplc="B97680F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86130"/>
    <w:multiLevelType w:val="hybridMultilevel"/>
    <w:tmpl w:val="7270D3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A435563"/>
    <w:multiLevelType w:val="hybridMultilevel"/>
    <w:tmpl w:val="F698EE6C"/>
    <w:lvl w:ilvl="0" w:tplc="3CB2FDEA">
      <w:start w:val="1"/>
      <w:numFmt w:val="decimal"/>
      <w:lvlText w:val="%1."/>
      <w:lvlJc w:val="left"/>
      <w:pPr>
        <w:ind w:left="171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45F2177D"/>
    <w:multiLevelType w:val="hybridMultilevel"/>
    <w:tmpl w:val="A606B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956BE"/>
    <w:multiLevelType w:val="hybridMultilevel"/>
    <w:tmpl w:val="E0DCDD4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A543432"/>
    <w:multiLevelType w:val="hybridMultilevel"/>
    <w:tmpl w:val="394EBEB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AB11A73"/>
    <w:multiLevelType w:val="multilevel"/>
    <w:tmpl w:val="A42CA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0908C6"/>
    <w:multiLevelType w:val="hybridMultilevel"/>
    <w:tmpl w:val="8D103DD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5D33A46"/>
    <w:multiLevelType w:val="hybridMultilevel"/>
    <w:tmpl w:val="A61AD65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82709A9"/>
    <w:multiLevelType w:val="hybridMultilevel"/>
    <w:tmpl w:val="384C1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36A25"/>
    <w:multiLevelType w:val="hybridMultilevel"/>
    <w:tmpl w:val="A658EE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C5237F"/>
    <w:multiLevelType w:val="hybridMultilevel"/>
    <w:tmpl w:val="5C7C7EB4"/>
    <w:lvl w:ilvl="0" w:tplc="A1A494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96F52"/>
    <w:multiLevelType w:val="hybridMultilevel"/>
    <w:tmpl w:val="CE9A6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05CD8"/>
    <w:multiLevelType w:val="hybridMultilevel"/>
    <w:tmpl w:val="B90E0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07E62"/>
    <w:multiLevelType w:val="hybridMultilevel"/>
    <w:tmpl w:val="56AEEBE2"/>
    <w:lvl w:ilvl="0" w:tplc="EB3C0D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25BBE"/>
    <w:multiLevelType w:val="hybridMultilevel"/>
    <w:tmpl w:val="57D611F0"/>
    <w:lvl w:ilvl="0" w:tplc="04090001">
      <w:start w:val="1"/>
      <w:numFmt w:val="bullet"/>
      <w:lvlText w:val=""/>
      <w:lvlJc w:val="left"/>
      <w:pPr>
        <w:ind w:left="6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3" w15:restartNumberingAfterBreak="0">
    <w:nsid w:val="7E1F4875"/>
    <w:multiLevelType w:val="hybridMultilevel"/>
    <w:tmpl w:val="D01078C6"/>
    <w:lvl w:ilvl="0" w:tplc="AB1CC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2"/>
  </w:num>
  <w:num w:numId="5">
    <w:abstractNumId w:val="21"/>
  </w:num>
  <w:num w:numId="6">
    <w:abstractNumId w:val="1"/>
  </w:num>
  <w:num w:numId="7">
    <w:abstractNumId w:val="5"/>
  </w:num>
  <w:num w:numId="8">
    <w:abstractNumId w:val="4"/>
  </w:num>
  <w:num w:numId="9">
    <w:abstractNumId w:val="13"/>
  </w:num>
  <w:num w:numId="10">
    <w:abstractNumId w:val="12"/>
  </w:num>
  <w:num w:numId="11">
    <w:abstractNumId w:val="8"/>
  </w:num>
  <w:num w:numId="12">
    <w:abstractNumId w:val="15"/>
  </w:num>
  <w:num w:numId="13">
    <w:abstractNumId w:val="14"/>
  </w:num>
  <w:num w:numId="14">
    <w:abstractNumId w:val="11"/>
  </w:num>
  <w:num w:numId="15">
    <w:abstractNumId w:val="9"/>
  </w:num>
  <w:num w:numId="16">
    <w:abstractNumId w:val="16"/>
  </w:num>
  <w:num w:numId="17">
    <w:abstractNumId w:val="20"/>
  </w:num>
  <w:num w:numId="18">
    <w:abstractNumId w:val="10"/>
  </w:num>
  <w:num w:numId="19">
    <w:abstractNumId w:val="19"/>
  </w:num>
  <w:num w:numId="20">
    <w:abstractNumId w:val="0"/>
  </w:num>
  <w:num w:numId="21">
    <w:abstractNumId w:val="6"/>
  </w:num>
  <w:num w:numId="22">
    <w:abstractNumId w:val="17"/>
  </w:num>
  <w:num w:numId="23">
    <w:abstractNumId w:val="22"/>
  </w:num>
  <w:num w:numId="24">
    <w:abstractNumId w:val="2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5235"/>
    <w:rsid w:val="000A55A3"/>
    <w:rsid w:val="000E557A"/>
    <w:rsid w:val="000F34C3"/>
    <w:rsid w:val="00114B5C"/>
    <w:rsid w:val="001A0D62"/>
    <w:rsid w:val="001B7AB0"/>
    <w:rsid w:val="001D1264"/>
    <w:rsid w:val="001D787A"/>
    <w:rsid w:val="001F0C58"/>
    <w:rsid w:val="001F2F75"/>
    <w:rsid w:val="00210B9E"/>
    <w:rsid w:val="00274B54"/>
    <w:rsid w:val="002852B4"/>
    <w:rsid w:val="002A377A"/>
    <w:rsid w:val="002C048D"/>
    <w:rsid w:val="002C2E34"/>
    <w:rsid w:val="002D139C"/>
    <w:rsid w:val="002D6801"/>
    <w:rsid w:val="0030735C"/>
    <w:rsid w:val="003577F8"/>
    <w:rsid w:val="00360840"/>
    <w:rsid w:val="00371B2D"/>
    <w:rsid w:val="0039296D"/>
    <w:rsid w:val="003B6E2E"/>
    <w:rsid w:val="003D582C"/>
    <w:rsid w:val="003D5AB5"/>
    <w:rsid w:val="003D6913"/>
    <w:rsid w:val="003F1DF6"/>
    <w:rsid w:val="00403916"/>
    <w:rsid w:val="00425A4D"/>
    <w:rsid w:val="00450FA0"/>
    <w:rsid w:val="00451890"/>
    <w:rsid w:val="00456256"/>
    <w:rsid w:val="0046642A"/>
    <w:rsid w:val="004A1E6C"/>
    <w:rsid w:val="004A27E7"/>
    <w:rsid w:val="004A3CAC"/>
    <w:rsid w:val="004C1CE0"/>
    <w:rsid w:val="004D6EEF"/>
    <w:rsid w:val="004F41B1"/>
    <w:rsid w:val="00520846"/>
    <w:rsid w:val="00532340"/>
    <w:rsid w:val="00543017"/>
    <w:rsid w:val="00563CBC"/>
    <w:rsid w:val="00564313"/>
    <w:rsid w:val="005869D3"/>
    <w:rsid w:val="0059602F"/>
    <w:rsid w:val="005A5FD4"/>
    <w:rsid w:val="005A6682"/>
    <w:rsid w:val="005E1331"/>
    <w:rsid w:val="005E5124"/>
    <w:rsid w:val="00636D5C"/>
    <w:rsid w:val="006413CA"/>
    <w:rsid w:val="00652E3D"/>
    <w:rsid w:val="00665BA8"/>
    <w:rsid w:val="006727AB"/>
    <w:rsid w:val="006B64D0"/>
    <w:rsid w:val="006C4B33"/>
    <w:rsid w:val="006F48C8"/>
    <w:rsid w:val="00735190"/>
    <w:rsid w:val="00757778"/>
    <w:rsid w:val="007C25D0"/>
    <w:rsid w:val="007D3C39"/>
    <w:rsid w:val="007E6278"/>
    <w:rsid w:val="007F5235"/>
    <w:rsid w:val="00804AA4"/>
    <w:rsid w:val="008223C0"/>
    <w:rsid w:val="00840A1E"/>
    <w:rsid w:val="00845B7F"/>
    <w:rsid w:val="008628D9"/>
    <w:rsid w:val="008708AB"/>
    <w:rsid w:val="00887FE7"/>
    <w:rsid w:val="008A2B97"/>
    <w:rsid w:val="008B4904"/>
    <w:rsid w:val="008F5021"/>
    <w:rsid w:val="00925D7B"/>
    <w:rsid w:val="009406D4"/>
    <w:rsid w:val="00952FD1"/>
    <w:rsid w:val="00954125"/>
    <w:rsid w:val="0097484B"/>
    <w:rsid w:val="00987344"/>
    <w:rsid w:val="009907C1"/>
    <w:rsid w:val="009B1B9D"/>
    <w:rsid w:val="009C4666"/>
    <w:rsid w:val="009C4CAE"/>
    <w:rsid w:val="009D37B0"/>
    <w:rsid w:val="00A35D0B"/>
    <w:rsid w:val="00A54ABF"/>
    <w:rsid w:val="00A64879"/>
    <w:rsid w:val="00A96A9F"/>
    <w:rsid w:val="00AA6EF1"/>
    <w:rsid w:val="00AD4483"/>
    <w:rsid w:val="00AE1170"/>
    <w:rsid w:val="00B16EB7"/>
    <w:rsid w:val="00B17A7E"/>
    <w:rsid w:val="00B23243"/>
    <w:rsid w:val="00B3285F"/>
    <w:rsid w:val="00B76A2C"/>
    <w:rsid w:val="00B907F7"/>
    <w:rsid w:val="00BB25B2"/>
    <w:rsid w:val="00BB7D80"/>
    <w:rsid w:val="00BC54B1"/>
    <w:rsid w:val="00BD0992"/>
    <w:rsid w:val="00BF60A1"/>
    <w:rsid w:val="00BF7B79"/>
    <w:rsid w:val="00C054A5"/>
    <w:rsid w:val="00C20B58"/>
    <w:rsid w:val="00C473D0"/>
    <w:rsid w:val="00C552A2"/>
    <w:rsid w:val="00C70177"/>
    <w:rsid w:val="00C72475"/>
    <w:rsid w:val="00C81A02"/>
    <w:rsid w:val="00C873AE"/>
    <w:rsid w:val="00C93B25"/>
    <w:rsid w:val="00CA3980"/>
    <w:rsid w:val="00CD6F08"/>
    <w:rsid w:val="00D209AA"/>
    <w:rsid w:val="00D27D93"/>
    <w:rsid w:val="00D309F0"/>
    <w:rsid w:val="00D4105F"/>
    <w:rsid w:val="00D462DF"/>
    <w:rsid w:val="00D64278"/>
    <w:rsid w:val="00D65ACA"/>
    <w:rsid w:val="00D95A86"/>
    <w:rsid w:val="00DE450C"/>
    <w:rsid w:val="00DE6949"/>
    <w:rsid w:val="00E40B29"/>
    <w:rsid w:val="00E41823"/>
    <w:rsid w:val="00E54EE2"/>
    <w:rsid w:val="00E711F3"/>
    <w:rsid w:val="00E76543"/>
    <w:rsid w:val="00E87219"/>
    <w:rsid w:val="00E97E31"/>
    <w:rsid w:val="00EA53EF"/>
    <w:rsid w:val="00EA682F"/>
    <w:rsid w:val="00ED049E"/>
    <w:rsid w:val="00ED7E9A"/>
    <w:rsid w:val="00EF3200"/>
    <w:rsid w:val="00F00B2C"/>
    <w:rsid w:val="00F10EC0"/>
    <w:rsid w:val="00F12A7F"/>
    <w:rsid w:val="00F16F2F"/>
    <w:rsid w:val="00F82C83"/>
    <w:rsid w:val="00F83582"/>
    <w:rsid w:val="00FA35B3"/>
    <w:rsid w:val="00FE12D0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D7D49"/>
  <w15:docId w15:val="{AAA8B6C8-CC2D-498B-9FB4-2AC97C60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6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5B3"/>
    <w:pPr>
      <w:ind w:left="720"/>
      <w:contextualSpacing/>
    </w:pPr>
  </w:style>
  <w:style w:type="table" w:styleId="a4">
    <w:name w:val="Table Grid"/>
    <w:basedOn w:val="a1"/>
    <w:uiPriority w:val="39"/>
    <w:rsid w:val="00FA35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5625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6256"/>
  </w:style>
  <w:style w:type="paragraph" w:styleId="a7">
    <w:name w:val="footer"/>
    <w:basedOn w:val="a"/>
    <w:link w:val="a8"/>
    <w:uiPriority w:val="99"/>
    <w:unhideWhenUsed/>
    <w:rsid w:val="0045625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56256"/>
  </w:style>
  <w:style w:type="character" w:styleId="a9">
    <w:name w:val="Hyperlink"/>
    <w:basedOn w:val="a0"/>
    <w:uiPriority w:val="99"/>
    <w:unhideWhenUsed/>
    <w:rsid w:val="00D65A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hyperlink" Target=":%20https://www.narodnaosvita.kiev.ua/?page_id=2383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FA6955-79B7-4F1C-86C4-F415876E7B10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0FAEA9F7-0296-4107-9AD1-4B4D160D8C8C}">
      <dgm:prSet phldrT="[Текст]" custT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крок</a:t>
          </a:r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 1</a:t>
          </a:r>
        </a:p>
      </dgm:t>
    </dgm:pt>
    <dgm:pt modelId="{7BB6B3FA-C723-41C3-BE5D-B421D1B03FEF}" type="parTrans" cxnId="{A8E215FC-A40D-4C81-9191-5F2F95EDB14F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2953FB0-E648-41A5-9B28-3BAF1F8AD697}" type="sibTrans" cxnId="{A8E215FC-A40D-4C81-9191-5F2F95EDB14F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BF0448D-889D-4254-BAF9-9E4343A97E31}">
      <dgm:prSet phldrT="[Текст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7</a:t>
          </a:r>
        </a:p>
      </dgm:t>
    </dgm:pt>
    <dgm:pt modelId="{B4E54897-B88F-45C6-9C21-9DF59BAE1087}" type="parTrans" cxnId="{890DFF31-6962-4616-9073-1EA33EF50F53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5B652EF-091C-49C1-B88C-C23B3C0475F2}" type="sibTrans" cxnId="{890DFF31-6962-4616-9073-1EA33EF50F53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CAE71B6-0009-459F-887A-405EDDCBC717}">
      <dgm:prSet phldrT="[Текст]" phldr="1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8025C0-516F-486B-A64B-02366BFD5799}" type="parTrans" cxnId="{10E8965B-FD40-483E-B904-F0849507A94E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DF08D8E-F903-4C31-8F44-1A724F470FBD}" type="sibTrans" cxnId="{10E8965B-FD40-483E-B904-F0849507A94E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937DC8-F1F3-4716-A5E3-335C05175B98}">
      <dgm:prSet phldrT="[Текст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pPr algn="just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8</a:t>
          </a:r>
        </a:p>
      </dgm:t>
    </dgm:pt>
    <dgm:pt modelId="{4DCBA413-5544-4072-9E3E-274C28DEFEDE}" type="parTrans" cxnId="{ED56ED35-E5C2-4026-B8D5-5CB3C51A254C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F115A7B-D8A7-4373-8C69-1B7ABB563520}" type="sibTrans" cxnId="{ED56ED35-E5C2-4026-B8D5-5CB3C51A254C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BEB3019-5F79-4D1E-A32E-0F916505B014}">
      <dgm:prSet phldrT="[Текст]" phldr="1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684CF98-1AB6-4CA4-9855-A0AD8BF3DEB7}" type="parTrans" cxnId="{C6F06A43-49C2-44AB-A909-2081A13889F0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1C8E38C-02A7-4DD1-9187-1550B705B541}" type="sibTrans" cxnId="{C6F06A43-49C2-44AB-A909-2081A13889F0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5449CED-398E-4091-9320-17C92BB695A3}">
      <dgm:prSet phldrT="[Текст]" phldr="1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CC80C0-7B0D-4FF0-A9A1-56696624DC6E}" type="parTrans" cxnId="{596AF469-FEEF-4EC9-9937-FDE6D9B1C0D2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87A1009-9F22-4775-B570-5792698952EA}" type="sibTrans" cxnId="{596AF469-FEEF-4EC9-9937-FDE6D9B1C0D2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43B840C-683C-4DC4-B13D-B26278D5578B}">
      <dgm:prSet phldrT="[Текст]" phldr="1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6171B07-1395-4DAA-A284-CFC98B14C25A}" type="sibTrans" cxnId="{FF8BC7DD-11FE-4D98-ABFF-E61D8FC8632C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F0A2230-F0EE-468D-91CE-42FBC946CAB5}" type="parTrans" cxnId="{FF8BC7DD-11FE-4D98-ABFF-E61D8FC8632C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C8A1402-5376-4691-8A8F-8A100C4FBD95}">
      <dgm:prSet phldrT="[Текст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2</a:t>
          </a:r>
        </a:p>
      </dgm:t>
    </dgm:pt>
    <dgm:pt modelId="{3B9DB5C0-9241-4A86-AA6F-5C158ED0E63B}" type="parTrans" cxnId="{83E876EB-2B62-4CAD-BCF3-1D714B0F7362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FAE3705-152C-4A94-A572-602E90BDF511}" type="sibTrans" cxnId="{83E876EB-2B62-4CAD-BCF3-1D714B0F7362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97CE680-B66D-4C9A-BAF0-6F177E46B601}">
      <dgm:prSet phldrT="[Текст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3</a:t>
          </a:r>
        </a:p>
      </dgm:t>
    </dgm:pt>
    <dgm:pt modelId="{A44B300B-0944-4C8A-BD9F-0140E4A22DDF}" type="parTrans" cxnId="{D4CFE47E-D8E2-4F5B-BF9C-F0830581A056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E1BFA95-1692-48C1-AB71-CA06AE65DE34}" type="sibTrans" cxnId="{D4CFE47E-D8E2-4F5B-BF9C-F0830581A056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94FC23A-E5FB-4241-BF50-9BBD5186BDB8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4</a:t>
          </a:r>
        </a:p>
      </dgm:t>
    </dgm:pt>
    <dgm:pt modelId="{C18AC20E-6F46-4B14-86B9-DBB1D8467954}" type="parTrans" cxnId="{3FA24800-E425-4511-BB79-351C55BA74A1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FCC4646-E0E6-4BE9-8556-93DC02E612F4}" type="sibTrans" cxnId="{3FA24800-E425-4511-BB79-351C55BA74A1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7D1346B-4E70-48C5-A7A1-60A79BA91B7D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Висування проблеми.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Учні об'єднуються в групи для спільної роботи і визначають способи доведення або спростування своїх припущень.</a:t>
          </a:r>
        </a:p>
      </dgm:t>
    </dgm:pt>
    <dgm:pt modelId="{46BFA343-6357-4BD0-9B09-C6046E00A02E}" type="parTrans" cxnId="{378170B8-497C-45A9-89DD-7396C0CC0804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C0DA11-A7C5-446C-A843-25E0E12C61F6}" type="sibTrans" cxnId="{378170B8-497C-45A9-89DD-7396C0CC0804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FA0170-A694-4A66-99F2-F127623E70F5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Формулювання проблеми</a:t>
          </a: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.  Педагог пропонує учням дослідити проблему, яка є актуальною, цікавою для них і відповідає державним вимогам до рівня загальної підготовки дітей. Учні можуть самостійно запропонувати педагогу розглянути проблему підготовки вивчення тієї чи іншої теми. Утім це можливо, якщо вони уже виконували проєкти. </a:t>
          </a:r>
        </a:p>
      </dgm:t>
    </dgm:pt>
    <dgm:pt modelId="{52C2FD8A-ED94-45D1-AE98-5A91B6120990}" type="sibTrans" cxnId="{57BD9F6C-4ADF-4B2C-AD4E-2AE365990BFB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AD6B612-79FF-48F3-98FD-322E54F73A5B}" type="parTrans" cxnId="{57BD9F6C-4ADF-4B2C-AD4E-2AE365990BFB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C4D61C-E8B9-452F-9D96-81D9AE6E19E0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Складання плану роботи навчального проєкту.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Учні планують етапи виконання дослідницького завдання та визначають форму представлення результатів дослідження.</a:t>
          </a:r>
          <a:endParaRPr lang="ru-RU" sz="14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1FDD231-4DFA-42A6-AB08-8584FF5209E2}" type="parTrans" cxnId="{313482F9-384C-4055-A6C4-295FB7A19C9E}">
      <dgm:prSet/>
      <dgm:spPr/>
      <dgm:t>
        <a:bodyPr/>
        <a:lstStyle/>
        <a:p>
          <a:endParaRPr lang="ru-RU"/>
        </a:p>
      </dgm:t>
    </dgm:pt>
    <dgm:pt modelId="{B3592962-8B45-451F-96E3-1748F94D09DA}" type="sibTrans" cxnId="{313482F9-384C-4055-A6C4-295FB7A19C9E}">
      <dgm:prSet/>
      <dgm:spPr/>
      <dgm:t>
        <a:bodyPr/>
        <a:lstStyle/>
        <a:p>
          <a:endParaRPr lang="ru-RU"/>
        </a:p>
      </dgm:t>
    </dgm:pt>
    <dgm:pt modelId="{EFE73D6B-872B-4669-B29F-3C0B5F8BFBAC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Збір необхідної інформації.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Учні працюють у групах,  виконуючи  </a:t>
          </a: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 про</a:t>
          </a:r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є</a:t>
          </a: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ктне завдання. Педагог виконує роль фасилітатора, пропонує їм шаблони, навчальні матеріали, корегує та регулює роботу.</a:t>
          </a:r>
        </a:p>
      </dgm:t>
    </dgm:pt>
    <dgm:pt modelId="{805794DE-F8E2-4B0E-A49D-9576527CBAC3}" type="parTrans" cxnId="{917CFD62-B715-4DC2-A68F-7CC5B6C608D3}">
      <dgm:prSet/>
      <dgm:spPr/>
      <dgm:t>
        <a:bodyPr/>
        <a:lstStyle/>
        <a:p>
          <a:endParaRPr lang="ru-RU"/>
        </a:p>
      </dgm:t>
    </dgm:pt>
    <dgm:pt modelId="{F50A9634-9E98-42B8-8E2C-451144F56D1C}" type="sibTrans" cxnId="{917CFD62-B715-4DC2-A68F-7CC5B6C608D3}">
      <dgm:prSet/>
      <dgm:spPr/>
      <dgm:t>
        <a:bodyPr/>
        <a:lstStyle/>
        <a:p>
          <a:endParaRPr lang="ru-RU"/>
        </a:p>
      </dgm:t>
    </dgm:pt>
    <dgm:pt modelId="{849D8F6B-1CB0-484D-AD3E-9A998A50595B}" type="pres">
      <dgm:prSet presAssocID="{58FA6955-79B7-4F1C-86C4-F415876E7B10}" presName="linearFlow" presStyleCnt="0">
        <dgm:presLayoutVars>
          <dgm:dir/>
          <dgm:animLvl val="lvl"/>
          <dgm:resizeHandles val="exact"/>
        </dgm:presLayoutVars>
      </dgm:prSet>
      <dgm:spPr/>
    </dgm:pt>
    <dgm:pt modelId="{42F86D12-FE2F-48FC-A2CD-3D19E43C7AF2}" type="pres">
      <dgm:prSet presAssocID="{0FAEA9F7-0296-4107-9AD1-4B4D160D8C8C}" presName="composite" presStyleCnt="0"/>
      <dgm:spPr/>
    </dgm:pt>
    <dgm:pt modelId="{712D37E5-2F6B-48E5-B54B-B5CC09D96566}" type="pres">
      <dgm:prSet presAssocID="{0FAEA9F7-0296-4107-9AD1-4B4D160D8C8C}" presName="parentText" presStyleLbl="alignNode1" presStyleIdx="0" presStyleCnt="6" custScaleY="95058" custLinFactNeighborX="13" custLinFactNeighborY="-16388">
        <dgm:presLayoutVars>
          <dgm:chMax val="1"/>
          <dgm:bulletEnabled val="1"/>
        </dgm:presLayoutVars>
      </dgm:prSet>
      <dgm:spPr/>
    </dgm:pt>
    <dgm:pt modelId="{094F09C2-595C-4315-A275-0CCE5FED58DB}" type="pres">
      <dgm:prSet presAssocID="{0FAEA9F7-0296-4107-9AD1-4B4D160D8C8C}" presName="descendantText" presStyleLbl="alignAcc1" presStyleIdx="0" presStyleCnt="6" custScaleX="101211" custScaleY="93345" custLinFactNeighborY="-24461">
        <dgm:presLayoutVars>
          <dgm:bulletEnabled val="1"/>
        </dgm:presLayoutVars>
      </dgm:prSet>
      <dgm:spPr/>
    </dgm:pt>
    <dgm:pt modelId="{52ECF3B7-E20E-4DD7-A10A-DA674C0DEA43}" type="pres">
      <dgm:prSet presAssocID="{12953FB0-E648-41A5-9B28-3BAF1F8AD697}" presName="sp" presStyleCnt="0"/>
      <dgm:spPr/>
    </dgm:pt>
    <dgm:pt modelId="{973D9A6C-317A-4AE4-821B-5CE2C10EE2FF}" type="pres">
      <dgm:prSet presAssocID="{5C8A1402-5376-4691-8A8F-8A100C4FBD95}" presName="composite" presStyleCnt="0"/>
      <dgm:spPr/>
    </dgm:pt>
    <dgm:pt modelId="{1B8EECAB-47E8-4FDD-9E2C-BB1D85C5476A}" type="pres">
      <dgm:prSet presAssocID="{5C8A1402-5376-4691-8A8F-8A100C4FBD95}" presName="parentText" presStyleLbl="alignNode1" presStyleIdx="1" presStyleCnt="6" custScaleY="96271" custLinFactNeighborX="571" custLinFactNeighborY="-35770">
        <dgm:presLayoutVars>
          <dgm:chMax val="1"/>
          <dgm:bulletEnabled val="1"/>
        </dgm:presLayoutVars>
      </dgm:prSet>
      <dgm:spPr/>
    </dgm:pt>
    <dgm:pt modelId="{9C50EAF8-B8A9-459D-BD84-DFE3F019090E}" type="pres">
      <dgm:prSet presAssocID="{5C8A1402-5376-4691-8A8F-8A100C4FBD95}" presName="descendantText" presStyleLbl="alignAcc1" presStyleIdx="1" presStyleCnt="6" custLinFactNeighborX="303" custLinFactNeighborY="-53791">
        <dgm:presLayoutVars>
          <dgm:bulletEnabled val="1"/>
        </dgm:presLayoutVars>
      </dgm:prSet>
      <dgm:spPr/>
    </dgm:pt>
    <dgm:pt modelId="{E929CDD2-3406-4721-8DAB-A2B5FC82CF8E}" type="pres">
      <dgm:prSet presAssocID="{0FAE3705-152C-4A94-A572-602E90BDF511}" presName="sp" presStyleCnt="0"/>
      <dgm:spPr/>
    </dgm:pt>
    <dgm:pt modelId="{B91741AD-2BD1-4A6B-8E5F-16EF840BA143}" type="pres">
      <dgm:prSet presAssocID="{297CE680-B66D-4C9A-BAF0-6F177E46B601}" presName="composite" presStyleCnt="0"/>
      <dgm:spPr/>
    </dgm:pt>
    <dgm:pt modelId="{C9BC3376-941A-4A15-89A2-C8D3AD0E74F7}" type="pres">
      <dgm:prSet presAssocID="{297CE680-B66D-4C9A-BAF0-6F177E46B601}" presName="parentText" presStyleLbl="alignNode1" presStyleIdx="2" presStyleCnt="6" custScaleY="96892" custLinFactNeighborX="1192" custLinFactNeighborY="-54644">
        <dgm:presLayoutVars>
          <dgm:chMax val="1"/>
          <dgm:bulletEnabled val="1"/>
        </dgm:presLayoutVars>
      </dgm:prSet>
      <dgm:spPr/>
    </dgm:pt>
    <dgm:pt modelId="{150A4E40-582E-4F57-976E-52C449A56D14}" type="pres">
      <dgm:prSet presAssocID="{297CE680-B66D-4C9A-BAF0-6F177E46B601}" presName="descendantText" presStyleLbl="alignAcc1" presStyleIdx="2" presStyleCnt="6" custLinFactNeighborX="772" custLinFactNeighborY="-83593">
        <dgm:presLayoutVars>
          <dgm:bulletEnabled val="1"/>
        </dgm:presLayoutVars>
      </dgm:prSet>
      <dgm:spPr/>
    </dgm:pt>
    <dgm:pt modelId="{E0662D05-1647-48C1-A778-B9357CE052D0}" type="pres">
      <dgm:prSet presAssocID="{1E1BFA95-1692-48C1-AB71-CA06AE65DE34}" presName="sp" presStyleCnt="0"/>
      <dgm:spPr/>
    </dgm:pt>
    <dgm:pt modelId="{C130F441-0B74-4B9F-A0C4-654C5DB47C68}" type="pres">
      <dgm:prSet presAssocID="{B94FC23A-E5FB-4241-BF50-9BBD5186BDB8}" presName="composite" presStyleCnt="0"/>
      <dgm:spPr/>
    </dgm:pt>
    <dgm:pt modelId="{75836FAA-71E9-4733-B8B5-13CD10882FBE}" type="pres">
      <dgm:prSet presAssocID="{B94FC23A-E5FB-4241-BF50-9BBD5186BDB8}" presName="parentText" presStyleLbl="alignNode1" presStyleIdx="3" presStyleCnt="6" custScaleY="95222" custLinFactNeighborX="1440" custLinFactNeighborY="-72690">
        <dgm:presLayoutVars>
          <dgm:chMax val="1"/>
          <dgm:bulletEnabled val="1"/>
        </dgm:presLayoutVars>
      </dgm:prSet>
      <dgm:spPr/>
    </dgm:pt>
    <dgm:pt modelId="{343B8209-2B67-4B89-B947-0721144C4BE6}" type="pres">
      <dgm:prSet presAssocID="{B94FC23A-E5FB-4241-BF50-9BBD5186BDB8}" presName="descendantText" presStyleLbl="alignAcc1" presStyleIdx="3" presStyleCnt="6" custLinFactY="-11160" custLinFactNeighborX="303" custLinFactNeighborY="-100000">
        <dgm:presLayoutVars>
          <dgm:bulletEnabled val="1"/>
        </dgm:presLayoutVars>
      </dgm:prSet>
      <dgm:spPr/>
    </dgm:pt>
    <dgm:pt modelId="{E8F05C1D-0179-497C-9EEC-1EF9DFDC26E9}" type="pres">
      <dgm:prSet presAssocID="{CFCC4646-E0E6-4BE9-8556-93DC02E612F4}" presName="sp" presStyleCnt="0"/>
      <dgm:spPr/>
    </dgm:pt>
    <dgm:pt modelId="{CD519B35-7EBA-4D16-864C-5790D2A1D34E}" type="pres">
      <dgm:prSet presAssocID="{FBF0448D-889D-4254-BAF9-9E4343A97E31}" presName="composite" presStyleCnt="0"/>
      <dgm:spPr/>
    </dgm:pt>
    <dgm:pt modelId="{3617F718-D8F6-425E-99A9-670F3E090613}" type="pres">
      <dgm:prSet presAssocID="{FBF0448D-889D-4254-BAF9-9E4343A97E31}" presName="parentText" presStyleLbl="alignNode1" presStyleIdx="4" presStyleCnt="6">
        <dgm:presLayoutVars>
          <dgm:chMax val="1"/>
          <dgm:bulletEnabled val="1"/>
        </dgm:presLayoutVars>
      </dgm:prSet>
      <dgm:spPr/>
    </dgm:pt>
    <dgm:pt modelId="{B4F93948-D5BE-4DD0-BEBE-923903BFD5E9}" type="pres">
      <dgm:prSet presAssocID="{FBF0448D-889D-4254-BAF9-9E4343A97E31}" presName="descendantText" presStyleLbl="alignAcc1" presStyleIdx="4" presStyleCnt="6">
        <dgm:presLayoutVars>
          <dgm:bulletEnabled val="1"/>
        </dgm:presLayoutVars>
      </dgm:prSet>
      <dgm:spPr/>
    </dgm:pt>
    <dgm:pt modelId="{B6286181-28BC-4D8B-95D2-36CEBCE63B00}" type="pres">
      <dgm:prSet presAssocID="{B5B652EF-091C-49C1-B88C-C23B3C0475F2}" presName="sp" presStyleCnt="0"/>
      <dgm:spPr/>
    </dgm:pt>
    <dgm:pt modelId="{00667B92-89FB-460F-B5C0-DFEE6728C675}" type="pres">
      <dgm:prSet presAssocID="{E4937DC8-F1F3-4716-A5E3-335C05175B98}" presName="composite" presStyleCnt="0"/>
      <dgm:spPr/>
    </dgm:pt>
    <dgm:pt modelId="{821BFB40-8177-4449-9239-D416478B1D4A}" type="pres">
      <dgm:prSet presAssocID="{E4937DC8-F1F3-4716-A5E3-335C05175B98}" presName="parentText" presStyleLbl="alignNode1" presStyleIdx="5" presStyleCnt="6">
        <dgm:presLayoutVars>
          <dgm:chMax val="1"/>
          <dgm:bulletEnabled val="1"/>
        </dgm:presLayoutVars>
      </dgm:prSet>
      <dgm:spPr/>
    </dgm:pt>
    <dgm:pt modelId="{ED828F02-15C7-4467-93F3-0AA37C12C583}" type="pres">
      <dgm:prSet presAssocID="{E4937DC8-F1F3-4716-A5E3-335C05175B98}" presName="descendantText" presStyleLbl="alignAcc1" presStyleIdx="5" presStyleCnt="6">
        <dgm:presLayoutVars>
          <dgm:bulletEnabled val="1"/>
        </dgm:presLayoutVars>
      </dgm:prSet>
      <dgm:spPr/>
    </dgm:pt>
  </dgm:ptLst>
  <dgm:cxnLst>
    <dgm:cxn modelId="{3FA24800-E425-4511-BB79-351C55BA74A1}" srcId="{58FA6955-79B7-4F1C-86C4-F415876E7B10}" destId="{B94FC23A-E5FB-4241-BF50-9BBD5186BDB8}" srcOrd="3" destOrd="0" parTransId="{C18AC20E-6F46-4B14-86B9-DBB1D8467954}" sibTransId="{CFCC4646-E0E6-4BE9-8556-93DC02E612F4}"/>
    <dgm:cxn modelId="{CF2A5701-6EAC-4B6B-BA99-BB1BA84B2CF9}" type="presOf" srcId="{27D1346B-4E70-48C5-A7A1-60A79BA91B7D}" destId="{9C50EAF8-B8A9-459D-BD84-DFE3F019090E}" srcOrd="0" destOrd="0" presId="urn:microsoft.com/office/officeart/2005/8/layout/chevron2"/>
    <dgm:cxn modelId="{FCD11E0D-4B1A-4448-B5C9-26FA78B5AA02}" type="presOf" srcId="{BCAE71B6-0009-459F-887A-405EDDCBC717}" destId="{B4F93948-D5BE-4DD0-BEBE-923903BFD5E9}" srcOrd="0" destOrd="0" presId="urn:microsoft.com/office/officeart/2005/8/layout/chevron2"/>
    <dgm:cxn modelId="{89A1AB22-6870-4AE2-AD05-DF47EE2253D4}" type="presOf" srcId="{297CE680-B66D-4C9A-BAF0-6F177E46B601}" destId="{C9BC3376-941A-4A15-89A2-C8D3AD0E74F7}" srcOrd="0" destOrd="0" presId="urn:microsoft.com/office/officeart/2005/8/layout/chevron2"/>
    <dgm:cxn modelId="{E7117D27-AC0A-4767-80D0-2B1EC9163555}" type="presOf" srcId="{B94FC23A-E5FB-4241-BF50-9BBD5186BDB8}" destId="{75836FAA-71E9-4733-B8B5-13CD10882FBE}" srcOrd="0" destOrd="0" presId="urn:microsoft.com/office/officeart/2005/8/layout/chevron2"/>
    <dgm:cxn modelId="{890DFF31-6962-4616-9073-1EA33EF50F53}" srcId="{58FA6955-79B7-4F1C-86C4-F415876E7B10}" destId="{FBF0448D-889D-4254-BAF9-9E4343A97E31}" srcOrd="4" destOrd="0" parTransId="{B4E54897-B88F-45C6-9C21-9DF59BAE1087}" sibTransId="{B5B652EF-091C-49C1-B88C-C23B3C0475F2}"/>
    <dgm:cxn modelId="{ED56ED35-E5C2-4026-B8D5-5CB3C51A254C}" srcId="{58FA6955-79B7-4F1C-86C4-F415876E7B10}" destId="{E4937DC8-F1F3-4716-A5E3-335C05175B98}" srcOrd="5" destOrd="0" parTransId="{4DCBA413-5544-4072-9E3E-274C28DEFEDE}" sibTransId="{2F115A7B-D8A7-4373-8C69-1B7ABB563520}"/>
    <dgm:cxn modelId="{10E8965B-FD40-483E-B904-F0849507A94E}" srcId="{FBF0448D-889D-4254-BAF9-9E4343A97E31}" destId="{BCAE71B6-0009-459F-887A-405EDDCBC717}" srcOrd="0" destOrd="0" parTransId="{5B8025C0-516F-486B-A64B-02366BFD5799}" sibTransId="{7DF08D8E-F903-4C31-8F44-1A724F470FBD}"/>
    <dgm:cxn modelId="{917CFD62-B715-4DC2-A68F-7CC5B6C608D3}" srcId="{B94FC23A-E5FB-4241-BF50-9BBD5186BDB8}" destId="{EFE73D6B-872B-4669-B29F-3C0B5F8BFBAC}" srcOrd="0" destOrd="0" parTransId="{805794DE-F8E2-4B0E-A49D-9576527CBAC3}" sibTransId="{F50A9634-9E98-42B8-8E2C-451144F56D1C}"/>
    <dgm:cxn modelId="{C6F06A43-49C2-44AB-A909-2081A13889F0}" srcId="{E4937DC8-F1F3-4716-A5E3-335C05175B98}" destId="{DBEB3019-5F79-4D1E-A32E-0F916505B014}" srcOrd="0" destOrd="0" parTransId="{F684CF98-1AB6-4CA4-9855-A0AD8BF3DEB7}" sibTransId="{11C8E38C-02A7-4DD1-9187-1550B705B541}"/>
    <dgm:cxn modelId="{596AF469-FEEF-4EC9-9937-FDE6D9B1C0D2}" srcId="{E4937DC8-F1F3-4716-A5E3-335C05175B98}" destId="{45449CED-398E-4091-9320-17C92BB695A3}" srcOrd="1" destOrd="0" parTransId="{7ACC80C0-7B0D-4FF0-A9A1-56696624DC6E}" sibTransId="{087A1009-9F22-4775-B570-5792698952EA}"/>
    <dgm:cxn modelId="{57BD9F6C-4ADF-4B2C-AD4E-2AE365990BFB}" srcId="{0FAEA9F7-0296-4107-9AD1-4B4D160D8C8C}" destId="{FAFA0170-A694-4A66-99F2-F127623E70F5}" srcOrd="0" destOrd="0" parTransId="{1AD6B612-79FF-48F3-98FD-322E54F73A5B}" sibTransId="{52C2FD8A-ED94-45D1-AE98-5A91B6120990}"/>
    <dgm:cxn modelId="{D4CFE47E-D8E2-4F5B-BF9C-F0830581A056}" srcId="{58FA6955-79B7-4F1C-86C4-F415876E7B10}" destId="{297CE680-B66D-4C9A-BAF0-6F177E46B601}" srcOrd="2" destOrd="0" parTransId="{A44B300B-0944-4C8A-BD9F-0140E4A22DDF}" sibTransId="{1E1BFA95-1692-48C1-AB71-CA06AE65DE34}"/>
    <dgm:cxn modelId="{E5F4A987-021D-4FA0-A346-3F5E39369FD8}" type="presOf" srcId="{F43B840C-683C-4DC4-B13D-B26278D5578B}" destId="{B4F93948-D5BE-4DD0-BEBE-923903BFD5E9}" srcOrd="0" destOrd="1" presId="urn:microsoft.com/office/officeart/2005/8/layout/chevron2"/>
    <dgm:cxn modelId="{C50A908B-42DB-479F-9F73-AEF545327C6D}" type="presOf" srcId="{0FAEA9F7-0296-4107-9AD1-4B4D160D8C8C}" destId="{712D37E5-2F6B-48E5-B54B-B5CC09D96566}" srcOrd="0" destOrd="0" presId="urn:microsoft.com/office/officeart/2005/8/layout/chevron2"/>
    <dgm:cxn modelId="{B852B28E-E4AF-4E10-B7FC-9C08BD3FE3F0}" type="presOf" srcId="{DBEB3019-5F79-4D1E-A32E-0F916505B014}" destId="{ED828F02-15C7-4467-93F3-0AA37C12C583}" srcOrd="0" destOrd="0" presId="urn:microsoft.com/office/officeart/2005/8/layout/chevron2"/>
    <dgm:cxn modelId="{F1973999-B974-4EA9-AD29-C7FF6D5535F3}" type="presOf" srcId="{EFE73D6B-872B-4669-B29F-3C0B5F8BFBAC}" destId="{343B8209-2B67-4B89-B947-0721144C4BE6}" srcOrd="0" destOrd="0" presId="urn:microsoft.com/office/officeart/2005/8/layout/chevron2"/>
    <dgm:cxn modelId="{68B5F2A7-FA8D-463D-8ABF-AA72F9AD7898}" type="presOf" srcId="{07C4D61C-E8B9-452F-9D96-81D9AE6E19E0}" destId="{150A4E40-582E-4F57-976E-52C449A56D14}" srcOrd="0" destOrd="0" presId="urn:microsoft.com/office/officeart/2005/8/layout/chevron2"/>
    <dgm:cxn modelId="{378170B8-497C-45A9-89DD-7396C0CC0804}" srcId="{5C8A1402-5376-4691-8A8F-8A100C4FBD95}" destId="{27D1346B-4E70-48C5-A7A1-60A79BA91B7D}" srcOrd="0" destOrd="0" parTransId="{46BFA343-6357-4BD0-9B09-C6046E00A02E}" sibTransId="{D6C0DA11-A7C5-446C-A843-25E0E12C61F6}"/>
    <dgm:cxn modelId="{6F3DC1C1-A5B6-4BAE-9EFB-98670A01262D}" type="presOf" srcId="{FAFA0170-A694-4A66-99F2-F127623E70F5}" destId="{094F09C2-595C-4315-A275-0CCE5FED58DB}" srcOrd="0" destOrd="0" presId="urn:microsoft.com/office/officeart/2005/8/layout/chevron2"/>
    <dgm:cxn modelId="{05D5E0C9-F806-4247-B099-CDAD5296A00D}" type="presOf" srcId="{FBF0448D-889D-4254-BAF9-9E4343A97E31}" destId="{3617F718-D8F6-425E-99A9-670F3E090613}" srcOrd="0" destOrd="0" presId="urn:microsoft.com/office/officeart/2005/8/layout/chevron2"/>
    <dgm:cxn modelId="{FA3EA4D4-BBA2-4FB3-80B9-F310F787742B}" type="presOf" srcId="{45449CED-398E-4091-9320-17C92BB695A3}" destId="{ED828F02-15C7-4467-93F3-0AA37C12C583}" srcOrd="0" destOrd="1" presId="urn:microsoft.com/office/officeart/2005/8/layout/chevron2"/>
    <dgm:cxn modelId="{FF8BC7DD-11FE-4D98-ABFF-E61D8FC8632C}" srcId="{FBF0448D-889D-4254-BAF9-9E4343A97E31}" destId="{F43B840C-683C-4DC4-B13D-B26278D5578B}" srcOrd="1" destOrd="0" parTransId="{AF0A2230-F0EE-468D-91CE-42FBC946CAB5}" sibTransId="{C6171B07-1395-4DAA-A284-CFC98B14C25A}"/>
    <dgm:cxn modelId="{E8F0A4E3-C52E-4E81-9077-729BB6039AB7}" type="presOf" srcId="{E4937DC8-F1F3-4716-A5E3-335C05175B98}" destId="{821BFB40-8177-4449-9239-D416478B1D4A}" srcOrd="0" destOrd="0" presId="urn:microsoft.com/office/officeart/2005/8/layout/chevron2"/>
    <dgm:cxn modelId="{83E876EB-2B62-4CAD-BCF3-1D714B0F7362}" srcId="{58FA6955-79B7-4F1C-86C4-F415876E7B10}" destId="{5C8A1402-5376-4691-8A8F-8A100C4FBD95}" srcOrd="1" destOrd="0" parTransId="{3B9DB5C0-9241-4A86-AA6F-5C158ED0E63B}" sibTransId="{0FAE3705-152C-4A94-A572-602E90BDF511}"/>
    <dgm:cxn modelId="{05CECFF0-25F1-4B4F-A7C5-597328BE5D3D}" type="presOf" srcId="{58FA6955-79B7-4F1C-86C4-F415876E7B10}" destId="{849D8F6B-1CB0-484D-AD3E-9A998A50595B}" srcOrd="0" destOrd="0" presId="urn:microsoft.com/office/officeart/2005/8/layout/chevron2"/>
    <dgm:cxn modelId="{344EB3F4-622B-4B8D-A52C-D8BDEB586098}" type="presOf" srcId="{5C8A1402-5376-4691-8A8F-8A100C4FBD95}" destId="{1B8EECAB-47E8-4FDD-9E2C-BB1D85C5476A}" srcOrd="0" destOrd="0" presId="urn:microsoft.com/office/officeart/2005/8/layout/chevron2"/>
    <dgm:cxn modelId="{313482F9-384C-4055-A6C4-295FB7A19C9E}" srcId="{297CE680-B66D-4C9A-BAF0-6F177E46B601}" destId="{07C4D61C-E8B9-452F-9D96-81D9AE6E19E0}" srcOrd="0" destOrd="0" parTransId="{21FDD231-4DFA-42A6-AB08-8584FF5209E2}" sibTransId="{B3592962-8B45-451F-96E3-1748F94D09DA}"/>
    <dgm:cxn modelId="{A8E215FC-A40D-4C81-9191-5F2F95EDB14F}" srcId="{58FA6955-79B7-4F1C-86C4-F415876E7B10}" destId="{0FAEA9F7-0296-4107-9AD1-4B4D160D8C8C}" srcOrd="0" destOrd="0" parTransId="{7BB6B3FA-C723-41C3-BE5D-B421D1B03FEF}" sibTransId="{12953FB0-E648-41A5-9B28-3BAF1F8AD697}"/>
    <dgm:cxn modelId="{6F7DA853-F482-4D1A-9E32-76D81F662C0F}" type="presParOf" srcId="{849D8F6B-1CB0-484D-AD3E-9A998A50595B}" destId="{42F86D12-FE2F-48FC-A2CD-3D19E43C7AF2}" srcOrd="0" destOrd="0" presId="urn:microsoft.com/office/officeart/2005/8/layout/chevron2"/>
    <dgm:cxn modelId="{392C47E2-7FD7-44C7-A0AC-491AEC6B88E9}" type="presParOf" srcId="{42F86D12-FE2F-48FC-A2CD-3D19E43C7AF2}" destId="{712D37E5-2F6B-48E5-B54B-B5CC09D96566}" srcOrd="0" destOrd="0" presId="urn:microsoft.com/office/officeart/2005/8/layout/chevron2"/>
    <dgm:cxn modelId="{2C6D9DAD-95FD-4159-AA78-C5476BFC5312}" type="presParOf" srcId="{42F86D12-FE2F-48FC-A2CD-3D19E43C7AF2}" destId="{094F09C2-595C-4315-A275-0CCE5FED58DB}" srcOrd="1" destOrd="0" presId="urn:microsoft.com/office/officeart/2005/8/layout/chevron2"/>
    <dgm:cxn modelId="{BA05EC25-9936-4569-B329-352B0494E1CA}" type="presParOf" srcId="{849D8F6B-1CB0-484D-AD3E-9A998A50595B}" destId="{52ECF3B7-E20E-4DD7-A10A-DA674C0DEA43}" srcOrd="1" destOrd="0" presId="urn:microsoft.com/office/officeart/2005/8/layout/chevron2"/>
    <dgm:cxn modelId="{B26B79F2-6E69-4090-BA52-64C7F7C4B711}" type="presParOf" srcId="{849D8F6B-1CB0-484D-AD3E-9A998A50595B}" destId="{973D9A6C-317A-4AE4-821B-5CE2C10EE2FF}" srcOrd="2" destOrd="0" presId="urn:microsoft.com/office/officeart/2005/8/layout/chevron2"/>
    <dgm:cxn modelId="{BFACDF67-7D81-492C-868F-A3C5D2FB4580}" type="presParOf" srcId="{973D9A6C-317A-4AE4-821B-5CE2C10EE2FF}" destId="{1B8EECAB-47E8-4FDD-9E2C-BB1D85C5476A}" srcOrd="0" destOrd="0" presId="urn:microsoft.com/office/officeart/2005/8/layout/chevron2"/>
    <dgm:cxn modelId="{E3526D71-2160-4815-B46D-9F004F73FDD5}" type="presParOf" srcId="{973D9A6C-317A-4AE4-821B-5CE2C10EE2FF}" destId="{9C50EAF8-B8A9-459D-BD84-DFE3F019090E}" srcOrd="1" destOrd="0" presId="urn:microsoft.com/office/officeart/2005/8/layout/chevron2"/>
    <dgm:cxn modelId="{A0E6A82B-D2B6-48A5-833D-8B9B38423896}" type="presParOf" srcId="{849D8F6B-1CB0-484D-AD3E-9A998A50595B}" destId="{E929CDD2-3406-4721-8DAB-A2B5FC82CF8E}" srcOrd="3" destOrd="0" presId="urn:microsoft.com/office/officeart/2005/8/layout/chevron2"/>
    <dgm:cxn modelId="{59A441A5-3720-4B2C-82EA-532E0A29B869}" type="presParOf" srcId="{849D8F6B-1CB0-484D-AD3E-9A998A50595B}" destId="{B91741AD-2BD1-4A6B-8E5F-16EF840BA143}" srcOrd="4" destOrd="0" presId="urn:microsoft.com/office/officeart/2005/8/layout/chevron2"/>
    <dgm:cxn modelId="{9A9A2891-A319-4D66-AAA1-D3B4E59D886E}" type="presParOf" srcId="{B91741AD-2BD1-4A6B-8E5F-16EF840BA143}" destId="{C9BC3376-941A-4A15-89A2-C8D3AD0E74F7}" srcOrd="0" destOrd="0" presId="urn:microsoft.com/office/officeart/2005/8/layout/chevron2"/>
    <dgm:cxn modelId="{6521261A-D25B-4A98-A913-E6A450FD8828}" type="presParOf" srcId="{B91741AD-2BD1-4A6B-8E5F-16EF840BA143}" destId="{150A4E40-582E-4F57-976E-52C449A56D14}" srcOrd="1" destOrd="0" presId="urn:microsoft.com/office/officeart/2005/8/layout/chevron2"/>
    <dgm:cxn modelId="{65BBC5EF-467A-42FB-8195-C25CD8AF36B8}" type="presParOf" srcId="{849D8F6B-1CB0-484D-AD3E-9A998A50595B}" destId="{E0662D05-1647-48C1-A778-B9357CE052D0}" srcOrd="5" destOrd="0" presId="urn:microsoft.com/office/officeart/2005/8/layout/chevron2"/>
    <dgm:cxn modelId="{A2E6D898-93CD-4168-A45E-EFB94A779767}" type="presParOf" srcId="{849D8F6B-1CB0-484D-AD3E-9A998A50595B}" destId="{C130F441-0B74-4B9F-A0C4-654C5DB47C68}" srcOrd="6" destOrd="0" presId="urn:microsoft.com/office/officeart/2005/8/layout/chevron2"/>
    <dgm:cxn modelId="{6BC7183D-7EAB-45FF-8651-B02A9C143A7E}" type="presParOf" srcId="{C130F441-0B74-4B9F-A0C4-654C5DB47C68}" destId="{75836FAA-71E9-4733-B8B5-13CD10882FBE}" srcOrd="0" destOrd="0" presId="urn:microsoft.com/office/officeart/2005/8/layout/chevron2"/>
    <dgm:cxn modelId="{AC4E824F-FDF0-4051-AAC9-D443BF2FBAA7}" type="presParOf" srcId="{C130F441-0B74-4B9F-A0C4-654C5DB47C68}" destId="{343B8209-2B67-4B89-B947-0721144C4BE6}" srcOrd="1" destOrd="0" presId="urn:microsoft.com/office/officeart/2005/8/layout/chevron2"/>
    <dgm:cxn modelId="{49FF57F7-8F6E-45C8-A70A-6F4B73EF4B70}" type="presParOf" srcId="{849D8F6B-1CB0-484D-AD3E-9A998A50595B}" destId="{E8F05C1D-0179-497C-9EEC-1EF9DFDC26E9}" srcOrd="7" destOrd="0" presId="urn:microsoft.com/office/officeart/2005/8/layout/chevron2"/>
    <dgm:cxn modelId="{C95B018F-A805-4261-8942-4D5F1102CBB4}" type="presParOf" srcId="{849D8F6B-1CB0-484D-AD3E-9A998A50595B}" destId="{CD519B35-7EBA-4D16-864C-5790D2A1D34E}" srcOrd="8" destOrd="0" presId="urn:microsoft.com/office/officeart/2005/8/layout/chevron2"/>
    <dgm:cxn modelId="{FC9082D9-986E-477C-82D8-2FE8DDF7578A}" type="presParOf" srcId="{CD519B35-7EBA-4D16-864C-5790D2A1D34E}" destId="{3617F718-D8F6-425E-99A9-670F3E090613}" srcOrd="0" destOrd="0" presId="urn:microsoft.com/office/officeart/2005/8/layout/chevron2"/>
    <dgm:cxn modelId="{A0240404-2C91-4B9A-8E0D-160085D84187}" type="presParOf" srcId="{CD519B35-7EBA-4D16-864C-5790D2A1D34E}" destId="{B4F93948-D5BE-4DD0-BEBE-923903BFD5E9}" srcOrd="1" destOrd="0" presId="urn:microsoft.com/office/officeart/2005/8/layout/chevron2"/>
    <dgm:cxn modelId="{37B0D15F-12AB-4948-9D16-5401B0EAA064}" type="presParOf" srcId="{849D8F6B-1CB0-484D-AD3E-9A998A50595B}" destId="{B6286181-28BC-4D8B-95D2-36CEBCE63B00}" srcOrd="9" destOrd="0" presId="urn:microsoft.com/office/officeart/2005/8/layout/chevron2"/>
    <dgm:cxn modelId="{01430279-4F6C-4F49-99BD-F1DE536436D3}" type="presParOf" srcId="{849D8F6B-1CB0-484D-AD3E-9A998A50595B}" destId="{00667B92-89FB-460F-B5C0-DFEE6728C675}" srcOrd="10" destOrd="0" presId="urn:microsoft.com/office/officeart/2005/8/layout/chevron2"/>
    <dgm:cxn modelId="{4E7DB47B-07B4-4BD3-BB3B-1CFA6AE4A81C}" type="presParOf" srcId="{00667B92-89FB-460F-B5C0-DFEE6728C675}" destId="{821BFB40-8177-4449-9239-D416478B1D4A}" srcOrd="0" destOrd="0" presId="urn:microsoft.com/office/officeart/2005/8/layout/chevron2"/>
    <dgm:cxn modelId="{81B7DFAE-6C4C-477E-9E2D-1C511E5887A3}" type="presParOf" srcId="{00667B92-89FB-460F-B5C0-DFEE6728C675}" destId="{ED828F02-15C7-4467-93F3-0AA37C12C583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8FA6955-79B7-4F1C-86C4-F415876E7B10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0FAEA9F7-0296-4107-9AD1-4B4D160D8C8C}">
      <dgm:prSet phldrT="[Текст]" custT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крок 5</a:t>
          </a:r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BB6B3FA-C723-41C3-BE5D-B421D1B03FEF}" type="parTrans" cxnId="{A8E215FC-A40D-4C81-9191-5F2F95EDB14F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2953FB0-E648-41A5-9B28-3BAF1F8AD697}" type="sibTrans" cxnId="{A8E215FC-A40D-4C81-9191-5F2F95EDB14F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5449CED-398E-4091-9320-17C92BB695A3}">
      <dgm:prSet phldrT="[Текст]" phldr="1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CC80C0-7B0D-4FF0-A9A1-56696624DC6E}" type="parTrans" cxnId="{596AF469-FEEF-4EC9-9937-FDE6D9B1C0D2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87A1009-9F22-4775-B570-5792698952EA}" type="sibTrans" cxnId="{596AF469-FEEF-4EC9-9937-FDE6D9B1C0D2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C8A1402-5376-4691-8A8F-8A100C4FBD95}">
      <dgm:prSet phldrT="[Текст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6</a:t>
          </a:r>
        </a:p>
      </dgm:t>
    </dgm:pt>
    <dgm:pt modelId="{3B9DB5C0-9241-4A86-AA6F-5C158ED0E63B}" type="parTrans" cxnId="{83E876EB-2B62-4CAD-BCF3-1D714B0F7362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FAE3705-152C-4A94-A572-602E90BDF511}" type="sibTrans" cxnId="{83E876EB-2B62-4CAD-BCF3-1D714B0F7362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97CE680-B66D-4C9A-BAF0-6F177E46B601}">
      <dgm:prSet phldrT="[Текст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7</a:t>
          </a:r>
        </a:p>
      </dgm:t>
    </dgm:pt>
    <dgm:pt modelId="{A44B300B-0944-4C8A-BD9F-0140E4A22DDF}" type="parTrans" cxnId="{D4CFE47E-D8E2-4F5B-BF9C-F0830581A056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E1BFA95-1692-48C1-AB71-CA06AE65DE34}" type="sibTrans" cxnId="{D4CFE47E-D8E2-4F5B-BF9C-F0830581A056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94FC23A-E5FB-4241-BF50-9BBD5186BDB8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pPr algn="ctr"/>
          <a:r>
            <a:rPr lang="ru-RU" sz="2000">
              <a:latin typeface="Times New Roman" panose="02020603050405020304" pitchFamily="18" charset="0"/>
              <a:cs typeface="Times New Roman" panose="02020603050405020304" pitchFamily="18" charset="0"/>
            </a:rPr>
            <a:t>крок 8</a:t>
          </a:r>
        </a:p>
      </dgm:t>
    </dgm:pt>
    <dgm:pt modelId="{C18AC20E-6F46-4B14-86B9-DBB1D8467954}" type="parTrans" cxnId="{3FA24800-E425-4511-BB79-351C55BA74A1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FCC4646-E0E6-4BE9-8556-93DC02E612F4}" type="sibTrans" cxnId="{3FA24800-E425-4511-BB79-351C55BA74A1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7D1346B-4E70-48C5-A7A1-60A79BA91B7D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Створення продукта проєктної діяльності.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Використовуючи узагальнені результати дослідження, учні створюють продукт проєктної діяльності, який презентуватимуть.</a:t>
          </a:r>
        </a:p>
      </dgm:t>
    </dgm:pt>
    <dgm:pt modelId="{46BFA343-6357-4BD0-9B09-C6046E00A02E}" type="parTrans" cxnId="{378170B8-497C-45A9-89DD-7396C0CC0804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C0DA11-A7C5-446C-A843-25E0E12C61F6}" type="sibTrans" cxnId="{378170B8-497C-45A9-89DD-7396C0CC0804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FA0170-A694-4A66-99F2-F127623E70F5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Узагальнення результатів дослідження</a:t>
          </a: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. Учні узагальнюють результати дослідження та формулюють висновки.</a:t>
          </a:r>
        </a:p>
      </dgm:t>
    </dgm:pt>
    <dgm:pt modelId="{52C2FD8A-ED94-45D1-AE98-5A91B6120990}" type="sibTrans" cxnId="{57BD9F6C-4ADF-4B2C-AD4E-2AE365990BFB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AD6B612-79FF-48F3-98FD-322E54F73A5B}" type="parTrans" cxnId="{57BD9F6C-4ADF-4B2C-AD4E-2AE365990BFB}">
      <dgm:prSet/>
      <dgm:spPr/>
      <dgm:t>
        <a:bodyPr/>
        <a:lstStyle/>
        <a:p>
          <a:pPr algn="just"/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7C4D61C-E8B9-452F-9D96-81D9AE6E19E0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Вибір форми презентації результату проєктної діяльності.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Учні визначають, як вони презентуватимуть результати дослідження – під час позашкільного заходу, на сайті/блозі закладу, групи чи проєкту, в соціальній мережі тощо.</a:t>
          </a:r>
          <a:endParaRPr lang="ru-RU" sz="14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1FDD231-4DFA-42A6-AB08-8584FF5209E2}" type="parTrans" cxnId="{313482F9-384C-4055-A6C4-295FB7A19C9E}">
      <dgm:prSet/>
      <dgm:spPr/>
      <dgm:t>
        <a:bodyPr/>
        <a:lstStyle/>
        <a:p>
          <a:endParaRPr lang="ru-RU"/>
        </a:p>
      </dgm:t>
    </dgm:pt>
    <dgm:pt modelId="{B3592962-8B45-451F-96E3-1748F94D09DA}" type="sibTrans" cxnId="{313482F9-384C-4055-A6C4-295FB7A19C9E}">
      <dgm:prSet/>
      <dgm:spPr/>
      <dgm:t>
        <a:bodyPr/>
        <a:lstStyle/>
        <a:p>
          <a:endParaRPr lang="ru-RU"/>
        </a:p>
      </dgm:t>
    </dgm:pt>
    <dgm:pt modelId="{EFE73D6B-872B-4669-B29F-3C0B5F8BFBAC}">
      <dgm:prSet custT="1"/>
      <dgm:spPr/>
      <dgm:t>
        <a:bodyPr/>
        <a:lstStyle/>
        <a:p>
          <a:pPr algn="just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Презентація результату проєктної діяльності.  </a:t>
          </a:r>
          <a:r>
            <a:rPr lang="ru-RU" sz="1400" b="0">
              <a:latin typeface="Times New Roman" panose="02020603050405020304" pitchFamily="18" charset="0"/>
              <a:cs typeface="Times New Roman" panose="02020603050405020304" pitchFamily="18" charset="0"/>
            </a:rPr>
            <a:t>Представники всіх груп презентують результати своїх досліджень, обговорюють їх практичну значущість та питання, які варто досліджувати надалі.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05794DE-F8E2-4B0E-A49D-9576527CBAC3}" type="parTrans" cxnId="{917CFD62-B715-4DC2-A68F-7CC5B6C608D3}">
      <dgm:prSet/>
      <dgm:spPr/>
      <dgm:t>
        <a:bodyPr/>
        <a:lstStyle/>
        <a:p>
          <a:endParaRPr lang="ru-RU"/>
        </a:p>
      </dgm:t>
    </dgm:pt>
    <dgm:pt modelId="{F50A9634-9E98-42B8-8E2C-451144F56D1C}" type="sibTrans" cxnId="{917CFD62-B715-4DC2-A68F-7CC5B6C608D3}">
      <dgm:prSet/>
      <dgm:spPr/>
      <dgm:t>
        <a:bodyPr/>
        <a:lstStyle/>
        <a:p>
          <a:endParaRPr lang="ru-RU"/>
        </a:p>
      </dgm:t>
    </dgm:pt>
    <dgm:pt modelId="{B842F457-67BC-4374-876A-6C05AEE39EE7}">
      <dgm:prSet phldrT="[Текст]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5560F5D-CEBF-437B-B274-3B190FE24B89}" type="parTrans" cxnId="{849BF5B7-D043-4BBF-B783-3EE6AF253724}">
      <dgm:prSet/>
      <dgm:spPr/>
      <dgm:t>
        <a:bodyPr/>
        <a:lstStyle/>
        <a:p>
          <a:endParaRPr lang="ru-RU"/>
        </a:p>
      </dgm:t>
    </dgm:pt>
    <dgm:pt modelId="{7D8F304A-62F4-490D-BD53-12CCF5583F22}" type="sibTrans" cxnId="{849BF5B7-D043-4BBF-B783-3EE6AF253724}">
      <dgm:prSet/>
      <dgm:spPr/>
      <dgm:t>
        <a:bodyPr/>
        <a:lstStyle/>
        <a:p>
          <a:endParaRPr lang="ru-RU"/>
        </a:p>
      </dgm:t>
    </dgm:pt>
    <dgm:pt modelId="{AAEAF197-30DA-4E13-81DC-11ACFC5DFB12}">
      <dgm:prSet phldrT="[Текст]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891F4A5-F900-4E19-AECF-21C608E71C9E}" type="parTrans" cxnId="{C5496AA0-9712-49E7-A898-7D1A8D598D25}">
      <dgm:prSet/>
      <dgm:spPr/>
      <dgm:t>
        <a:bodyPr/>
        <a:lstStyle/>
        <a:p>
          <a:endParaRPr lang="ru-RU"/>
        </a:p>
      </dgm:t>
    </dgm:pt>
    <dgm:pt modelId="{CF7C4428-6351-4C76-ABAE-BB9F7E52BDCA}" type="sibTrans" cxnId="{C5496AA0-9712-49E7-A898-7D1A8D598D25}">
      <dgm:prSet/>
      <dgm:spPr/>
      <dgm:t>
        <a:bodyPr/>
        <a:lstStyle/>
        <a:p>
          <a:endParaRPr lang="ru-RU"/>
        </a:p>
      </dgm:t>
    </dgm:pt>
    <dgm:pt modelId="{BCAE71B6-0009-459F-887A-405EDDCBC717}">
      <dgm:prSet phldrT="[Текст]" custT="1"/>
      <dgm:spPr/>
      <dgm:t>
        <a:bodyPr/>
        <a:lstStyle/>
        <a:p>
          <a:pPr algn="just"/>
          <a:endParaRPr lang="ru-RU" sz="20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DF08D8E-F903-4C31-8F44-1A724F470FBD}" type="sibTrans" cxnId="{10E8965B-FD40-483E-B904-F0849507A94E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8025C0-516F-486B-A64B-02366BFD5799}" type="parTrans" cxnId="{10E8965B-FD40-483E-B904-F0849507A94E}">
      <dgm:prSet/>
      <dgm:spPr/>
      <dgm:t>
        <a:bodyPr/>
        <a:lstStyle/>
        <a:p>
          <a:pPr algn="just"/>
          <a:endParaRPr lang="ru-RU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49D8F6B-1CB0-484D-AD3E-9A998A50595B}" type="pres">
      <dgm:prSet presAssocID="{58FA6955-79B7-4F1C-86C4-F415876E7B10}" presName="linearFlow" presStyleCnt="0">
        <dgm:presLayoutVars>
          <dgm:dir/>
          <dgm:animLvl val="lvl"/>
          <dgm:resizeHandles val="exact"/>
        </dgm:presLayoutVars>
      </dgm:prSet>
      <dgm:spPr/>
    </dgm:pt>
    <dgm:pt modelId="{42F86D12-FE2F-48FC-A2CD-3D19E43C7AF2}" type="pres">
      <dgm:prSet presAssocID="{0FAEA9F7-0296-4107-9AD1-4B4D160D8C8C}" presName="composite" presStyleCnt="0"/>
      <dgm:spPr/>
    </dgm:pt>
    <dgm:pt modelId="{712D37E5-2F6B-48E5-B54B-B5CC09D96566}" type="pres">
      <dgm:prSet presAssocID="{0FAEA9F7-0296-4107-9AD1-4B4D160D8C8C}" presName="parentText" presStyleLbl="alignNode1" presStyleIdx="0" presStyleCnt="6" custScaleY="95058" custLinFactNeighborX="13" custLinFactNeighborY="-16388">
        <dgm:presLayoutVars>
          <dgm:chMax val="1"/>
          <dgm:bulletEnabled val="1"/>
        </dgm:presLayoutVars>
      </dgm:prSet>
      <dgm:spPr/>
    </dgm:pt>
    <dgm:pt modelId="{094F09C2-595C-4315-A275-0CCE5FED58DB}" type="pres">
      <dgm:prSet presAssocID="{0FAEA9F7-0296-4107-9AD1-4B4D160D8C8C}" presName="descendantText" presStyleLbl="alignAcc1" presStyleIdx="0" presStyleCnt="6" custScaleX="101211" custScaleY="93345" custLinFactNeighborX="425" custLinFactNeighborY="-25231">
        <dgm:presLayoutVars>
          <dgm:bulletEnabled val="1"/>
        </dgm:presLayoutVars>
      </dgm:prSet>
      <dgm:spPr/>
    </dgm:pt>
    <dgm:pt modelId="{52ECF3B7-E20E-4DD7-A10A-DA674C0DEA43}" type="pres">
      <dgm:prSet presAssocID="{12953FB0-E648-41A5-9B28-3BAF1F8AD697}" presName="sp" presStyleCnt="0"/>
      <dgm:spPr/>
    </dgm:pt>
    <dgm:pt modelId="{973D9A6C-317A-4AE4-821B-5CE2C10EE2FF}" type="pres">
      <dgm:prSet presAssocID="{5C8A1402-5376-4691-8A8F-8A100C4FBD95}" presName="composite" presStyleCnt="0"/>
      <dgm:spPr/>
    </dgm:pt>
    <dgm:pt modelId="{1B8EECAB-47E8-4FDD-9E2C-BB1D85C5476A}" type="pres">
      <dgm:prSet presAssocID="{5C8A1402-5376-4691-8A8F-8A100C4FBD95}" presName="parentText" presStyleLbl="alignNode1" presStyleIdx="1" presStyleCnt="6" custLinFactNeighborX="571" custLinFactNeighborY="-35770">
        <dgm:presLayoutVars>
          <dgm:chMax val="1"/>
          <dgm:bulletEnabled val="1"/>
        </dgm:presLayoutVars>
      </dgm:prSet>
      <dgm:spPr/>
    </dgm:pt>
    <dgm:pt modelId="{9C50EAF8-B8A9-459D-BD84-DFE3F019090E}" type="pres">
      <dgm:prSet presAssocID="{5C8A1402-5376-4691-8A8F-8A100C4FBD95}" presName="descendantText" presStyleLbl="alignAcc1" presStyleIdx="1" presStyleCnt="6" custLinFactNeighborX="303" custLinFactNeighborY="-53791">
        <dgm:presLayoutVars>
          <dgm:bulletEnabled val="1"/>
        </dgm:presLayoutVars>
      </dgm:prSet>
      <dgm:spPr/>
    </dgm:pt>
    <dgm:pt modelId="{E929CDD2-3406-4721-8DAB-A2B5FC82CF8E}" type="pres">
      <dgm:prSet presAssocID="{0FAE3705-152C-4A94-A572-602E90BDF511}" presName="sp" presStyleCnt="0"/>
      <dgm:spPr/>
    </dgm:pt>
    <dgm:pt modelId="{B91741AD-2BD1-4A6B-8E5F-16EF840BA143}" type="pres">
      <dgm:prSet presAssocID="{297CE680-B66D-4C9A-BAF0-6F177E46B601}" presName="composite" presStyleCnt="0"/>
      <dgm:spPr/>
    </dgm:pt>
    <dgm:pt modelId="{C9BC3376-941A-4A15-89A2-C8D3AD0E74F7}" type="pres">
      <dgm:prSet presAssocID="{297CE680-B66D-4C9A-BAF0-6F177E46B601}" presName="parentText" presStyleLbl="alignNode1" presStyleIdx="2" presStyleCnt="6" custLinFactNeighborX="1192" custLinFactNeighborY="-54644">
        <dgm:presLayoutVars>
          <dgm:chMax val="1"/>
          <dgm:bulletEnabled val="1"/>
        </dgm:presLayoutVars>
      </dgm:prSet>
      <dgm:spPr/>
    </dgm:pt>
    <dgm:pt modelId="{150A4E40-582E-4F57-976E-52C449A56D14}" type="pres">
      <dgm:prSet presAssocID="{297CE680-B66D-4C9A-BAF0-6F177E46B601}" presName="descendantText" presStyleLbl="alignAcc1" presStyleIdx="2" presStyleCnt="6" custLinFactNeighborX="772" custLinFactNeighborY="-83593">
        <dgm:presLayoutVars>
          <dgm:bulletEnabled val="1"/>
        </dgm:presLayoutVars>
      </dgm:prSet>
      <dgm:spPr/>
    </dgm:pt>
    <dgm:pt modelId="{E0662D05-1647-48C1-A778-B9357CE052D0}" type="pres">
      <dgm:prSet presAssocID="{1E1BFA95-1692-48C1-AB71-CA06AE65DE34}" presName="sp" presStyleCnt="0"/>
      <dgm:spPr/>
    </dgm:pt>
    <dgm:pt modelId="{C130F441-0B74-4B9F-A0C4-654C5DB47C68}" type="pres">
      <dgm:prSet presAssocID="{B94FC23A-E5FB-4241-BF50-9BBD5186BDB8}" presName="composite" presStyleCnt="0"/>
      <dgm:spPr/>
    </dgm:pt>
    <dgm:pt modelId="{75836FAA-71E9-4733-B8B5-13CD10882FBE}" type="pres">
      <dgm:prSet presAssocID="{B94FC23A-E5FB-4241-BF50-9BBD5186BDB8}" presName="parentText" presStyleLbl="alignNode1" presStyleIdx="3" presStyleCnt="6" custLinFactNeighborX="1440" custLinFactNeighborY="-72690">
        <dgm:presLayoutVars>
          <dgm:chMax val="1"/>
          <dgm:bulletEnabled val="1"/>
        </dgm:presLayoutVars>
      </dgm:prSet>
      <dgm:spPr/>
    </dgm:pt>
    <dgm:pt modelId="{343B8209-2B67-4B89-B947-0721144C4BE6}" type="pres">
      <dgm:prSet presAssocID="{B94FC23A-E5FB-4241-BF50-9BBD5186BDB8}" presName="descendantText" presStyleLbl="alignAcc1" presStyleIdx="3" presStyleCnt="6" custLinFactY="-11160" custLinFactNeighborX="303" custLinFactNeighborY="-100000">
        <dgm:presLayoutVars>
          <dgm:bulletEnabled val="1"/>
        </dgm:presLayoutVars>
      </dgm:prSet>
      <dgm:spPr/>
    </dgm:pt>
    <dgm:pt modelId="{E8F05C1D-0179-497C-9EEC-1EF9DFDC26E9}" type="pres">
      <dgm:prSet presAssocID="{CFCC4646-E0E6-4BE9-8556-93DC02E612F4}" presName="sp" presStyleCnt="0"/>
      <dgm:spPr/>
    </dgm:pt>
    <dgm:pt modelId="{71516D32-2305-46BC-B4E9-2A2FC2D090C8}" type="pres">
      <dgm:prSet presAssocID="{BCAE71B6-0009-459F-887A-405EDDCBC717}" presName="composite" presStyleCnt="0"/>
      <dgm:spPr/>
    </dgm:pt>
    <dgm:pt modelId="{8E98151A-B429-4243-BB0B-C53CEBA633CE}" type="pres">
      <dgm:prSet presAssocID="{BCAE71B6-0009-459F-887A-405EDDCBC717}" presName="parentText" presStyleLbl="alignNode1" presStyleIdx="4" presStyleCnt="6">
        <dgm:presLayoutVars>
          <dgm:chMax val="1"/>
          <dgm:bulletEnabled val="1"/>
        </dgm:presLayoutVars>
      </dgm:prSet>
      <dgm:spPr/>
    </dgm:pt>
    <dgm:pt modelId="{222864F5-AACC-4B73-9425-A3911A5B4139}" type="pres">
      <dgm:prSet presAssocID="{BCAE71B6-0009-459F-887A-405EDDCBC717}" presName="descendantText" presStyleLbl="alignAcc1" presStyleIdx="4" presStyleCnt="6">
        <dgm:presLayoutVars>
          <dgm:bulletEnabled val="1"/>
        </dgm:presLayoutVars>
      </dgm:prSet>
      <dgm:spPr/>
    </dgm:pt>
    <dgm:pt modelId="{F936164B-FE7A-48ED-86E1-E91EBC23DF60}" type="pres">
      <dgm:prSet presAssocID="{7DF08D8E-F903-4C31-8F44-1A724F470FBD}" presName="sp" presStyleCnt="0"/>
      <dgm:spPr/>
    </dgm:pt>
    <dgm:pt modelId="{D6B97529-7658-4224-AECD-89A124A344C6}" type="pres">
      <dgm:prSet presAssocID="{45449CED-398E-4091-9320-17C92BB695A3}" presName="composite" presStyleCnt="0"/>
      <dgm:spPr/>
    </dgm:pt>
    <dgm:pt modelId="{24BC2168-CA21-4F3B-96C9-AA1FF7F68E62}" type="pres">
      <dgm:prSet presAssocID="{45449CED-398E-4091-9320-17C92BB695A3}" presName="parentText" presStyleLbl="alignNode1" presStyleIdx="5" presStyleCnt="6">
        <dgm:presLayoutVars>
          <dgm:chMax val="1"/>
          <dgm:bulletEnabled val="1"/>
        </dgm:presLayoutVars>
      </dgm:prSet>
      <dgm:spPr/>
    </dgm:pt>
    <dgm:pt modelId="{B31647DB-810C-4658-9F94-1438E9C2651C}" type="pres">
      <dgm:prSet presAssocID="{45449CED-398E-4091-9320-17C92BB695A3}" presName="descendantText" presStyleLbl="alignAcc1" presStyleIdx="5" presStyleCnt="6">
        <dgm:presLayoutVars>
          <dgm:bulletEnabled val="1"/>
        </dgm:presLayoutVars>
      </dgm:prSet>
      <dgm:spPr/>
    </dgm:pt>
  </dgm:ptLst>
  <dgm:cxnLst>
    <dgm:cxn modelId="{3FA24800-E425-4511-BB79-351C55BA74A1}" srcId="{58FA6955-79B7-4F1C-86C4-F415876E7B10}" destId="{B94FC23A-E5FB-4241-BF50-9BBD5186BDB8}" srcOrd="3" destOrd="0" parTransId="{C18AC20E-6F46-4B14-86B9-DBB1D8467954}" sibTransId="{CFCC4646-E0E6-4BE9-8556-93DC02E612F4}"/>
    <dgm:cxn modelId="{E7D89403-530B-4D55-A2A6-4743581262E8}" type="presOf" srcId="{5C8A1402-5376-4691-8A8F-8A100C4FBD95}" destId="{1B8EECAB-47E8-4FDD-9E2C-BB1D85C5476A}" srcOrd="0" destOrd="0" presId="urn:microsoft.com/office/officeart/2005/8/layout/chevron2"/>
    <dgm:cxn modelId="{88B4F207-7392-4CA6-979C-FC2D8ADF79F6}" type="presOf" srcId="{45449CED-398E-4091-9320-17C92BB695A3}" destId="{24BC2168-CA21-4F3B-96C9-AA1FF7F68E62}" srcOrd="0" destOrd="0" presId="urn:microsoft.com/office/officeart/2005/8/layout/chevron2"/>
    <dgm:cxn modelId="{1806D01C-C9D9-4DCB-B734-685AA0F96D87}" type="presOf" srcId="{B842F457-67BC-4374-876A-6C05AEE39EE7}" destId="{B31647DB-810C-4658-9F94-1438E9C2651C}" srcOrd="0" destOrd="0" presId="urn:microsoft.com/office/officeart/2005/8/layout/chevron2"/>
    <dgm:cxn modelId="{6289AF22-A260-4B6E-9CE4-03ED38B9E7CE}" type="presOf" srcId="{B94FC23A-E5FB-4241-BF50-9BBD5186BDB8}" destId="{75836FAA-71E9-4733-B8B5-13CD10882FBE}" srcOrd="0" destOrd="0" presId="urn:microsoft.com/office/officeart/2005/8/layout/chevron2"/>
    <dgm:cxn modelId="{E93AAF32-E0AA-42D5-A805-0F64122289B9}" type="presOf" srcId="{0FAEA9F7-0296-4107-9AD1-4B4D160D8C8C}" destId="{712D37E5-2F6B-48E5-B54B-B5CC09D96566}" srcOrd="0" destOrd="0" presId="urn:microsoft.com/office/officeart/2005/8/layout/chevron2"/>
    <dgm:cxn modelId="{10E8965B-FD40-483E-B904-F0849507A94E}" srcId="{58FA6955-79B7-4F1C-86C4-F415876E7B10}" destId="{BCAE71B6-0009-459F-887A-405EDDCBC717}" srcOrd="4" destOrd="0" parTransId="{5B8025C0-516F-486B-A64B-02366BFD5799}" sibTransId="{7DF08D8E-F903-4C31-8F44-1A724F470FBD}"/>
    <dgm:cxn modelId="{2BE5AD5B-0ECB-442C-9BF9-22922661B05F}" type="presOf" srcId="{EFE73D6B-872B-4669-B29F-3C0B5F8BFBAC}" destId="{343B8209-2B67-4B89-B947-0721144C4BE6}" srcOrd="0" destOrd="0" presId="urn:microsoft.com/office/officeart/2005/8/layout/chevron2"/>
    <dgm:cxn modelId="{917CFD62-B715-4DC2-A68F-7CC5B6C608D3}" srcId="{B94FC23A-E5FB-4241-BF50-9BBD5186BDB8}" destId="{EFE73D6B-872B-4669-B29F-3C0B5F8BFBAC}" srcOrd="0" destOrd="0" parTransId="{805794DE-F8E2-4B0E-A49D-9576527CBAC3}" sibTransId="{F50A9634-9E98-42B8-8E2C-451144F56D1C}"/>
    <dgm:cxn modelId="{7F117269-EDC1-4C1F-B41C-3383553FEB8D}" type="presOf" srcId="{07C4D61C-E8B9-452F-9D96-81D9AE6E19E0}" destId="{150A4E40-582E-4F57-976E-52C449A56D14}" srcOrd="0" destOrd="0" presId="urn:microsoft.com/office/officeart/2005/8/layout/chevron2"/>
    <dgm:cxn modelId="{596AF469-FEEF-4EC9-9937-FDE6D9B1C0D2}" srcId="{58FA6955-79B7-4F1C-86C4-F415876E7B10}" destId="{45449CED-398E-4091-9320-17C92BB695A3}" srcOrd="5" destOrd="0" parTransId="{7ACC80C0-7B0D-4FF0-A9A1-56696624DC6E}" sibTransId="{087A1009-9F22-4775-B570-5792698952EA}"/>
    <dgm:cxn modelId="{57BD9F6C-4ADF-4B2C-AD4E-2AE365990BFB}" srcId="{0FAEA9F7-0296-4107-9AD1-4B4D160D8C8C}" destId="{FAFA0170-A694-4A66-99F2-F127623E70F5}" srcOrd="0" destOrd="0" parTransId="{1AD6B612-79FF-48F3-98FD-322E54F73A5B}" sibTransId="{52C2FD8A-ED94-45D1-AE98-5A91B6120990}"/>
    <dgm:cxn modelId="{6F8BB26C-9E1A-4F4B-B477-5F1031A58B11}" type="presOf" srcId="{58FA6955-79B7-4F1C-86C4-F415876E7B10}" destId="{849D8F6B-1CB0-484D-AD3E-9A998A50595B}" srcOrd="0" destOrd="0" presId="urn:microsoft.com/office/officeart/2005/8/layout/chevron2"/>
    <dgm:cxn modelId="{CABFE955-4832-4DB2-BC42-D58CAFCC28C2}" type="presOf" srcId="{AAEAF197-30DA-4E13-81DC-11ACFC5DFB12}" destId="{B31647DB-810C-4658-9F94-1438E9C2651C}" srcOrd="0" destOrd="1" presId="urn:microsoft.com/office/officeart/2005/8/layout/chevron2"/>
    <dgm:cxn modelId="{D4CFE47E-D8E2-4F5B-BF9C-F0830581A056}" srcId="{58FA6955-79B7-4F1C-86C4-F415876E7B10}" destId="{297CE680-B66D-4C9A-BAF0-6F177E46B601}" srcOrd="2" destOrd="0" parTransId="{A44B300B-0944-4C8A-BD9F-0140E4A22DDF}" sibTransId="{1E1BFA95-1692-48C1-AB71-CA06AE65DE34}"/>
    <dgm:cxn modelId="{DF8EE284-0FED-4E83-87D5-08E2E874734B}" type="presOf" srcId="{FAFA0170-A694-4A66-99F2-F127623E70F5}" destId="{094F09C2-595C-4315-A275-0CCE5FED58DB}" srcOrd="0" destOrd="0" presId="urn:microsoft.com/office/officeart/2005/8/layout/chevron2"/>
    <dgm:cxn modelId="{C5496AA0-9712-49E7-A898-7D1A8D598D25}" srcId="{45449CED-398E-4091-9320-17C92BB695A3}" destId="{AAEAF197-30DA-4E13-81DC-11ACFC5DFB12}" srcOrd="1" destOrd="0" parTransId="{6891F4A5-F900-4E19-AECF-21C608E71C9E}" sibTransId="{CF7C4428-6351-4C76-ABAE-BB9F7E52BDCA}"/>
    <dgm:cxn modelId="{849BF5B7-D043-4BBF-B783-3EE6AF253724}" srcId="{45449CED-398E-4091-9320-17C92BB695A3}" destId="{B842F457-67BC-4374-876A-6C05AEE39EE7}" srcOrd="0" destOrd="0" parTransId="{E5560F5D-CEBF-437B-B274-3B190FE24B89}" sibTransId="{7D8F304A-62F4-490D-BD53-12CCF5583F22}"/>
    <dgm:cxn modelId="{378170B8-497C-45A9-89DD-7396C0CC0804}" srcId="{5C8A1402-5376-4691-8A8F-8A100C4FBD95}" destId="{27D1346B-4E70-48C5-A7A1-60A79BA91B7D}" srcOrd="0" destOrd="0" parTransId="{46BFA343-6357-4BD0-9B09-C6046E00A02E}" sibTransId="{D6C0DA11-A7C5-446C-A843-25E0E12C61F6}"/>
    <dgm:cxn modelId="{56277FD3-0BB2-4A8F-8271-26B8BD1CAAC4}" type="presOf" srcId="{297CE680-B66D-4C9A-BAF0-6F177E46B601}" destId="{C9BC3376-941A-4A15-89A2-C8D3AD0E74F7}" srcOrd="0" destOrd="0" presId="urn:microsoft.com/office/officeart/2005/8/layout/chevron2"/>
    <dgm:cxn modelId="{BABCC9E2-D43E-4BBA-BD8A-B02D65EF298B}" type="presOf" srcId="{27D1346B-4E70-48C5-A7A1-60A79BA91B7D}" destId="{9C50EAF8-B8A9-459D-BD84-DFE3F019090E}" srcOrd="0" destOrd="0" presId="urn:microsoft.com/office/officeart/2005/8/layout/chevron2"/>
    <dgm:cxn modelId="{83E876EB-2B62-4CAD-BCF3-1D714B0F7362}" srcId="{58FA6955-79B7-4F1C-86C4-F415876E7B10}" destId="{5C8A1402-5376-4691-8A8F-8A100C4FBD95}" srcOrd="1" destOrd="0" parTransId="{3B9DB5C0-9241-4A86-AA6F-5C158ED0E63B}" sibTransId="{0FAE3705-152C-4A94-A572-602E90BDF511}"/>
    <dgm:cxn modelId="{9035E2ED-91A6-4E5C-9EF1-746977F997D7}" type="presOf" srcId="{BCAE71B6-0009-459F-887A-405EDDCBC717}" destId="{8E98151A-B429-4243-BB0B-C53CEBA633CE}" srcOrd="0" destOrd="0" presId="urn:microsoft.com/office/officeart/2005/8/layout/chevron2"/>
    <dgm:cxn modelId="{313482F9-384C-4055-A6C4-295FB7A19C9E}" srcId="{297CE680-B66D-4C9A-BAF0-6F177E46B601}" destId="{07C4D61C-E8B9-452F-9D96-81D9AE6E19E0}" srcOrd="0" destOrd="0" parTransId="{21FDD231-4DFA-42A6-AB08-8584FF5209E2}" sibTransId="{B3592962-8B45-451F-96E3-1748F94D09DA}"/>
    <dgm:cxn modelId="{A8E215FC-A40D-4C81-9191-5F2F95EDB14F}" srcId="{58FA6955-79B7-4F1C-86C4-F415876E7B10}" destId="{0FAEA9F7-0296-4107-9AD1-4B4D160D8C8C}" srcOrd="0" destOrd="0" parTransId="{7BB6B3FA-C723-41C3-BE5D-B421D1B03FEF}" sibTransId="{12953FB0-E648-41A5-9B28-3BAF1F8AD697}"/>
    <dgm:cxn modelId="{34A650BA-580A-41FD-9510-FB0C6DDBE0AD}" type="presParOf" srcId="{849D8F6B-1CB0-484D-AD3E-9A998A50595B}" destId="{42F86D12-FE2F-48FC-A2CD-3D19E43C7AF2}" srcOrd="0" destOrd="0" presId="urn:microsoft.com/office/officeart/2005/8/layout/chevron2"/>
    <dgm:cxn modelId="{93A543CC-EC61-4BA0-99F8-CD2A447D6FC1}" type="presParOf" srcId="{42F86D12-FE2F-48FC-A2CD-3D19E43C7AF2}" destId="{712D37E5-2F6B-48E5-B54B-B5CC09D96566}" srcOrd="0" destOrd="0" presId="urn:microsoft.com/office/officeart/2005/8/layout/chevron2"/>
    <dgm:cxn modelId="{F3BEA4F0-49C2-44DC-8EB4-BF5970ABA3FD}" type="presParOf" srcId="{42F86D12-FE2F-48FC-A2CD-3D19E43C7AF2}" destId="{094F09C2-595C-4315-A275-0CCE5FED58DB}" srcOrd="1" destOrd="0" presId="urn:microsoft.com/office/officeart/2005/8/layout/chevron2"/>
    <dgm:cxn modelId="{66419ECD-A1F2-4EB0-8FF4-D9A6DE7EAE68}" type="presParOf" srcId="{849D8F6B-1CB0-484D-AD3E-9A998A50595B}" destId="{52ECF3B7-E20E-4DD7-A10A-DA674C0DEA43}" srcOrd="1" destOrd="0" presId="urn:microsoft.com/office/officeart/2005/8/layout/chevron2"/>
    <dgm:cxn modelId="{C1236170-DF49-4ABC-9D77-711779354156}" type="presParOf" srcId="{849D8F6B-1CB0-484D-AD3E-9A998A50595B}" destId="{973D9A6C-317A-4AE4-821B-5CE2C10EE2FF}" srcOrd="2" destOrd="0" presId="urn:microsoft.com/office/officeart/2005/8/layout/chevron2"/>
    <dgm:cxn modelId="{569B784C-788E-4906-809E-8B856364358F}" type="presParOf" srcId="{973D9A6C-317A-4AE4-821B-5CE2C10EE2FF}" destId="{1B8EECAB-47E8-4FDD-9E2C-BB1D85C5476A}" srcOrd="0" destOrd="0" presId="urn:microsoft.com/office/officeart/2005/8/layout/chevron2"/>
    <dgm:cxn modelId="{619AF9BD-83A5-420B-9949-5DECB5654EE0}" type="presParOf" srcId="{973D9A6C-317A-4AE4-821B-5CE2C10EE2FF}" destId="{9C50EAF8-B8A9-459D-BD84-DFE3F019090E}" srcOrd="1" destOrd="0" presId="urn:microsoft.com/office/officeart/2005/8/layout/chevron2"/>
    <dgm:cxn modelId="{864E5A08-7E78-43D9-BE08-16ACB40637F8}" type="presParOf" srcId="{849D8F6B-1CB0-484D-AD3E-9A998A50595B}" destId="{E929CDD2-3406-4721-8DAB-A2B5FC82CF8E}" srcOrd="3" destOrd="0" presId="urn:microsoft.com/office/officeart/2005/8/layout/chevron2"/>
    <dgm:cxn modelId="{DC532FCF-206C-4A95-A7CB-CCECC7AA7EF5}" type="presParOf" srcId="{849D8F6B-1CB0-484D-AD3E-9A998A50595B}" destId="{B91741AD-2BD1-4A6B-8E5F-16EF840BA143}" srcOrd="4" destOrd="0" presId="urn:microsoft.com/office/officeart/2005/8/layout/chevron2"/>
    <dgm:cxn modelId="{2BB8F9AF-21E5-4DA1-B5D0-8B1EF723C1C3}" type="presParOf" srcId="{B91741AD-2BD1-4A6B-8E5F-16EF840BA143}" destId="{C9BC3376-941A-4A15-89A2-C8D3AD0E74F7}" srcOrd="0" destOrd="0" presId="urn:microsoft.com/office/officeart/2005/8/layout/chevron2"/>
    <dgm:cxn modelId="{C7496A30-DB19-4709-BD22-7D8B266FF2BB}" type="presParOf" srcId="{B91741AD-2BD1-4A6B-8E5F-16EF840BA143}" destId="{150A4E40-582E-4F57-976E-52C449A56D14}" srcOrd="1" destOrd="0" presId="urn:microsoft.com/office/officeart/2005/8/layout/chevron2"/>
    <dgm:cxn modelId="{ADF0015F-FD47-456D-ADED-7FBEDD40A085}" type="presParOf" srcId="{849D8F6B-1CB0-484D-AD3E-9A998A50595B}" destId="{E0662D05-1647-48C1-A778-B9357CE052D0}" srcOrd="5" destOrd="0" presId="urn:microsoft.com/office/officeart/2005/8/layout/chevron2"/>
    <dgm:cxn modelId="{B4C00AF3-B789-44F6-BD6C-7E1F599BAB3A}" type="presParOf" srcId="{849D8F6B-1CB0-484D-AD3E-9A998A50595B}" destId="{C130F441-0B74-4B9F-A0C4-654C5DB47C68}" srcOrd="6" destOrd="0" presId="urn:microsoft.com/office/officeart/2005/8/layout/chevron2"/>
    <dgm:cxn modelId="{25D38995-3A2C-43C7-8FC3-3AE7C1539D7C}" type="presParOf" srcId="{C130F441-0B74-4B9F-A0C4-654C5DB47C68}" destId="{75836FAA-71E9-4733-B8B5-13CD10882FBE}" srcOrd="0" destOrd="0" presId="urn:microsoft.com/office/officeart/2005/8/layout/chevron2"/>
    <dgm:cxn modelId="{D2E882FB-C64B-4C27-B6D5-E5D0E6FC35CF}" type="presParOf" srcId="{C130F441-0B74-4B9F-A0C4-654C5DB47C68}" destId="{343B8209-2B67-4B89-B947-0721144C4BE6}" srcOrd="1" destOrd="0" presId="urn:microsoft.com/office/officeart/2005/8/layout/chevron2"/>
    <dgm:cxn modelId="{EEAE54BE-296F-4389-9E05-3D8274FCCCC3}" type="presParOf" srcId="{849D8F6B-1CB0-484D-AD3E-9A998A50595B}" destId="{E8F05C1D-0179-497C-9EEC-1EF9DFDC26E9}" srcOrd="7" destOrd="0" presId="urn:microsoft.com/office/officeart/2005/8/layout/chevron2"/>
    <dgm:cxn modelId="{2DA6373B-D488-4144-85A2-CFBFA5A2FC4C}" type="presParOf" srcId="{849D8F6B-1CB0-484D-AD3E-9A998A50595B}" destId="{71516D32-2305-46BC-B4E9-2A2FC2D090C8}" srcOrd="8" destOrd="0" presId="urn:microsoft.com/office/officeart/2005/8/layout/chevron2"/>
    <dgm:cxn modelId="{8723D8B4-24DF-44FF-BA23-5207BF7040F0}" type="presParOf" srcId="{71516D32-2305-46BC-B4E9-2A2FC2D090C8}" destId="{8E98151A-B429-4243-BB0B-C53CEBA633CE}" srcOrd="0" destOrd="0" presId="urn:microsoft.com/office/officeart/2005/8/layout/chevron2"/>
    <dgm:cxn modelId="{1AAD920A-6EC4-466F-AF78-BB604B853493}" type="presParOf" srcId="{71516D32-2305-46BC-B4E9-2A2FC2D090C8}" destId="{222864F5-AACC-4B73-9425-A3911A5B4139}" srcOrd="1" destOrd="0" presId="urn:microsoft.com/office/officeart/2005/8/layout/chevron2"/>
    <dgm:cxn modelId="{D5BED7A9-8E15-4E43-884C-265BA8E6F4EF}" type="presParOf" srcId="{849D8F6B-1CB0-484D-AD3E-9A998A50595B}" destId="{F936164B-FE7A-48ED-86E1-E91EBC23DF60}" srcOrd="9" destOrd="0" presId="urn:microsoft.com/office/officeart/2005/8/layout/chevron2"/>
    <dgm:cxn modelId="{386CCB74-EE0A-4DBC-A779-E5A2D17F9B19}" type="presParOf" srcId="{849D8F6B-1CB0-484D-AD3E-9A998A50595B}" destId="{D6B97529-7658-4224-AECD-89A124A344C6}" srcOrd="10" destOrd="0" presId="urn:microsoft.com/office/officeart/2005/8/layout/chevron2"/>
    <dgm:cxn modelId="{7084300A-CE28-4F84-AB30-04EF86AD9BA5}" type="presParOf" srcId="{D6B97529-7658-4224-AECD-89A124A344C6}" destId="{24BC2168-CA21-4F3B-96C9-AA1FF7F68E62}" srcOrd="0" destOrd="0" presId="urn:microsoft.com/office/officeart/2005/8/layout/chevron2"/>
    <dgm:cxn modelId="{28B8DF8A-D1E6-49F7-A531-7C640C47AADD}" type="presParOf" srcId="{D6B97529-7658-4224-AECD-89A124A344C6}" destId="{B31647DB-810C-4658-9F94-1438E9C2651C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12D37E5-2F6B-48E5-B54B-B5CC09D96566}">
      <dsp:nvSpPr>
        <dsp:cNvPr id="0" name=""/>
        <dsp:cNvSpPr/>
      </dsp:nvSpPr>
      <dsp:spPr>
        <a:xfrm rot="5400000">
          <a:off x="-357085" y="344774"/>
          <a:ext cx="2615817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4"/>
          </a:solidFill>
          <a:prstDash val="solid"/>
          <a:miter lim="800000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крок</a:t>
          </a: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 1</a:t>
          </a:r>
        </a:p>
      </dsp:txBody>
      <dsp:txXfrm rot="-5400000">
        <a:off x="-12310" y="963133"/>
        <a:ext cx="1926268" cy="689549"/>
      </dsp:txXfrm>
    </dsp:sp>
    <dsp:sp modelId="{094F09C2-595C-4315-A275-0CCE5FED58DB}">
      <dsp:nvSpPr>
        <dsp:cNvPr id="0" name=""/>
        <dsp:cNvSpPr/>
      </dsp:nvSpPr>
      <dsp:spPr>
        <a:xfrm rot="5400000">
          <a:off x="3153478" y="-1264895"/>
          <a:ext cx="1669641" cy="419943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Формулювання проблеми</a:t>
          </a: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.  Педагог пропонує учням дослідити проблему, яка є актуальною, цікавою для них і відповідає державним вимогам до рівня загальної підготовки дітей. Учні можуть самостійно запропонувати педагогу розглянути проблему підготовки вивчення тієї чи іншої теми. Утім це можливо, якщо вони уже виконували проєкти. </a:t>
          </a:r>
        </a:p>
      </dsp:txBody>
      <dsp:txXfrm rot="-5400000">
        <a:off x="1888583" y="81505"/>
        <a:ext cx="4117927" cy="1506631"/>
      </dsp:txXfrm>
    </dsp:sp>
    <dsp:sp modelId="{1B8EECAB-47E8-4FDD-9E2C-BB1D85C5476A}">
      <dsp:nvSpPr>
        <dsp:cNvPr id="0" name=""/>
        <dsp:cNvSpPr/>
      </dsp:nvSpPr>
      <dsp:spPr>
        <a:xfrm rot="5400000">
          <a:off x="-363026" y="2267060"/>
          <a:ext cx="2649197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2"/>
          </a:solidFill>
          <a:prstDash val="solid"/>
          <a:miter lim="800000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2</a:t>
          </a:r>
        </a:p>
      </dsp:txBody>
      <dsp:txXfrm rot="-5400000">
        <a:off x="-1561" y="2868729"/>
        <a:ext cx="1926268" cy="722929"/>
      </dsp:txXfrm>
    </dsp:sp>
    <dsp:sp modelId="{9C50EAF8-B8A9-459D-BD84-DFE3F019090E}">
      <dsp:nvSpPr>
        <dsp:cNvPr id="0" name=""/>
        <dsp:cNvSpPr/>
      </dsp:nvSpPr>
      <dsp:spPr>
        <a:xfrm rot="5400000">
          <a:off x="3106522" y="696210"/>
          <a:ext cx="1788677" cy="414918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Висування проблеми.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Учні об'єднуються в групи для спільної роботи і визначають способи доведення або спростування своїх припущень.</a:t>
          </a:r>
        </a:p>
      </dsp:txBody>
      <dsp:txXfrm rot="-5400000">
        <a:off x="1926268" y="1963780"/>
        <a:ext cx="4061869" cy="1614045"/>
      </dsp:txXfrm>
    </dsp:sp>
    <dsp:sp modelId="{C9BC3376-941A-4A15-89A2-C8D3AD0E74F7}">
      <dsp:nvSpPr>
        <dsp:cNvPr id="0" name=""/>
        <dsp:cNvSpPr/>
      </dsp:nvSpPr>
      <dsp:spPr>
        <a:xfrm rot="5400000">
          <a:off x="-359609" y="4235484"/>
          <a:ext cx="2666285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6"/>
          </a:solidFill>
          <a:prstDash val="solid"/>
          <a:miter lim="800000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3</a:t>
          </a:r>
        </a:p>
      </dsp:txBody>
      <dsp:txXfrm rot="-5400000">
        <a:off x="10400" y="4828609"/>
        <a:ext cx="1926268" cy="740017"/>
      </dsp:txXfrm>
    </dsp:sp>
    <dsp:sp modelId="{150A4E40-582E-4F57-976E-52C449A56D14}">
      <dsp:nvSpPr>
        <dsp:cNvPr id="0" name=""/>
        <dsp:cNvSpPr/>
      </dsp:nvSpPr>
      <dsp:spPr>
        <a:xfrm rot="5400000">
          <a:off x="3106522" y="2650949"/>
          <a:ext cx="1788677" cy="414918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Складання плану роботи навчального проєкту.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Учні планують етапи виконання дослідницького завдання та визначають форму представлення результатів дослідження.</a:t>
          </a:r>
          <a:endParaRPr lang="ru-RU" sz="14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926268" y="3918519"/>
        <a:ext cx="4061869" cy="1614045"/>
      </dsp:txXfrm>
    </dsp:sp>
    <dsp:sp modelId="{75836FAA-71E9-4733-B8B5-13CD10882FBE}">
      <dsp:nvSpPr>
        <dsp:cNvPr id="0" name=""/>
        <dsp:cNvSpPr/>
      </dsp:nvSpPr>
      <dsp:spPr>
        <a:xfrm rot="5400000">
          <a:off x="-331854" y="6235237"/>
          <a:ext cx="2620330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4</a:t>
          </a:r>
        </a:p>
      </dsp:txBody>
      <dsp:txXfrm rot="-5400000">
        <a:off x="15177" y="6851340"/>
        <a:ext cx="1926268" cy="694062"/>
      </dsp:txXfrm>
    </dsp:sp>
    <dsp:sp modelId="{343B8209-2B67-4B89-B947-0721144C4BE6}">
      <dsp:nvSpPr>
        <dsp:cNvPr id="0" name=""/>
        <dsp:cNvSpPr/>
      </dsp:nvSpPr>
      <dsp:spPr>
        <a:xfrm rot="5400000">
          <a:off x="3106522" y="4654209"/>
          <a:ext cx="1788677" cy="414918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Збір необхідної інформації.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Учні працюють у групах,  виконуючи  </a:t>
          </a: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 про</a:t>
          </a: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є</a:t>
          </a: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ктне завдання. Педагог виконує роль фасилітатора, пропонує їм шаблони, навчальні матеріали, корегує та регулює роботу.</a:t>
          </a:r>
        </a:p>
      </dsp:txBody>
      <dsp:txXfrm rot="-5400000">
        <a:off x="1926268" y="5921779"/>
        <a:ext cx="4061869" cy="1614045"/>
      </dsp:txXfrm>
    </dsp:sp>
    <dsp:sp modelId="{3617F718-D8F6-425E-99A9-670F3E090613}">
      <dsp:nvSpPr>
        <dsp:cNvPr id="0" name=""/>
        <dsp:cNvSpPr/>
      </dsp:nvSpPr>
      <dsp:spPr>
        <a:xfrm rot="5400000">
          <a:off x="-425333" y="10708897"/>
          <a:ext cx="2751812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just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7</a:t>
          </a:r>
        </a:p>
      </dsp:txBody>
      <dsp:txXfrm rot="-5400000">
        <a:off x="-12561" y="11259259"/>
        <a:ext cx="1926268" cy="825544"/>
      </dsp:txXfrm>
    </dsp:sp>
    <dsp:sp modelId="{B4F93948-D5BE-4DD0-BEBE-923903BFD5E9}">
      <dsp:nvSpPr>
        <dsp:cNvPr id="0" name=""/>
        <dsp:cNvSpPr/>
      </dsp:nvSpPr>
      <dsp:spPr>
        <a:xfrm rot="5400000">
          <a:off x="3093960" y="9115871"/>
          <a:ext cx="1788677" cy="414918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913706" y="10383441"/>
        <a:ext cx="4061869" cy="1614045"/>
      </dsp:txXfrm>
    </dsp:sp>
    <dsp:sp modelId="{821BFB40-8177-4449-9239-D416478B1D4A}">
      <dsp:nvSpPr>
        <dsp:cNvPr id="0" name=""/>
        <dsp:cNvSpPr/>
      </dsp:nvSpPr>
      <dsp:spPr>
        <a:xfrm rot="5400000">
          <a:off x="-425333" y="13248005"/>
          <a:ext cx="2751812" cy="1926268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just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8</a:t>
          </a:r>
        </a:p>
      </dsp:txBody>
      <dsp:txXfrm rot="-5400000">
        <a:off x="-12561" y="13798367"/>
        <a:ext cx="1926268" cy="825544"/>
      </dsp:txXfrm>
    </dsp:sp>
    <dsp:sp modelId="{ED828F02-15C7-4467-93F3-0AA37C12C583}">
      <dsp:nvSpPr>
        <dsp:cNvPr id="0" name=""/>
        <dsp:cNvSpPr/>
      </dsp:nvSpPr>
      <dsp:spPr>
        <a:xfrm rot="5400000">
          <a:off x="3093960" y="11654979"/>
          <a:ext cx="1788677" cy="4149185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913706" y="12922549"/>
        <a:ext cx="4061869" cy="161404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12D37E5-2F6B-48E5-B54B-B5CC09D96566}">
      <dsp:nvSpPr>
        <dsp:cNvPr id="0" name=""/>
        <dsp:cNvSpPr/>
      </dsp:nvSpPr>
      <dsp:spPr>
        <a:xfrm rot="5400000">
          <a:off x="-353589" y="341136"/>
          <a:ext cx="2588214" cy="1905941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4"/>
          </a:solidFill>
          <a:prstDash val="solid"/>
          <a:miter lim="800000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крок 5</a:t>
          </a: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-12452" y="952971"/>
        <a:ext cx="1905941" cy="682273"/>
      </dsp:txXfrm>
    </dsp:sp>
    <dsp:sp modelId="{094F09C2-595C-4315-A275-0CCE5FED58DB}">
      <dsp:nvSpPr>
        <dsp:cNvPr id="0" name=""/>
        <dsp:cNvSpPr/>
      </dsp:nvSpPr>
      <dsp:spPr>
        <a:xfrm rot="5400000">
          <a:off x="3164902" y="-1297064"/>
          <a:ext cx="1652022" cy="4246152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Узагальнення результатів дослідження</a:t>
          </a: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. Учні узагальнюють результати дослідження та формулюють висновки.</a:t>
          </a:r>
        </a:p>
      </dsp:txBody>
      <dsp:txXfrm rot="-5400000">
        <a:off x="1867838" y="80645"/>
        <a:ext cx="4165507" cy="1490732"/>
      </dsp:txXfrm>
    </dsp:sp>
    <dsp:sp modelId="{1B8EECAB-47E8-4FDD-9E2C-BB1D85C5476A}">
      <dsp:nvSpPr>
        <dsp:cNvPr id="0" name=""/>
        <dsp:cNvSpPr/>
      </dsp:nvSpPr>
      <dsp:spPr>
        <a:xfrm rot="5400000">
          <a:off x="-410234" y="2247232"/>
          <a:ext cx="2722773" cy="1905941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2"/>
          </a:solidFill>
          <a:prstDash val="solid"/>
          <a:miter lim="800000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6</a:t>
          </a:r>
        </a:p>
      </dsp:txBody>
      <dsp:txXfrm rot="-5400000">
        <a:off x="-1817" y="2791787"/>
        <a:ext cx="1905941" cy="816832"/>
      </dsp:txXfrm>
    </dsp:sp>
    <dsp:sp modelId="{9C50EAF8-B8A9-459D-BD84-DFE3F019090E}">
      <dsp:nvSpPr>
        <dsp:cNvPr id="0" name=""/>
        <dsp:cNvSpPr/>
      </dsp:nvSpPr>
      <dsp:spPr>
        <a:xfrm rot="5400000">
          <a:off x="3118713" y="647986"/>
          <a:ext cx="1769802" cy="419534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Створення продукта проєктної діяльності.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Використовуючи узагальнені результати дослідження, учні створюють продукт проєктної діяльності, який презентуватимуть.</a:t>
          </a:r>
        </a:p>
      </dsp:txBody>
      <dsp:txXfrm rot="-5400000">
        <a:off x="1905942" y="1947153"/>
        <a:ext cx="4108951" cy="1597012"/>
      </dsp:txXfrm>
    </dsp:sp>
    <dsp:sp modelId="{C9BC3376-941A-4A15-89A2-C8D3AD0E74F7}">
      <dsp:nvSpPr>
        <dsp:cNvPr id="0" name=""/>
        <dsp:cNvSpPr/>
      </dsp:nvSpPr>
      <dsp:spPr>
        <a:xfrm rot="5400000">
          <a:off x="-398398" y="4246541"/>
          <a:ext cx="2722773" cy="1905941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accent6"/>
          </a:solidFill>
          <a:prstDash val="solid"/>
          <a:miter lim="800000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7</a:t>
          </a:r>
        </a:p>
      </dsp:txBody>
      <dsp:txXfrm rot="-5400000">
        <a:off x="10019" y="4791096"/>
        <a:ext cx="1905941" cy="816832"/>
      </dsp:txXfrm>
    </dsp:sp>
    <dsp:sp modelId="{150A4E40-582E-4F57-976E-52C449A56D14}">
      <dsp:nvSpPr>
        <dsp:cNvPr id="0" name=""/>
        <dsp:cNvSpPr/>
      </dsp:nvSpPr>
      <dsp:spPr>
        <a:xfrm rot="5400000">
          <a:off x="3118713" y="2633754"/>
          <a:ext cx="1769802" cy="419534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Вибір форми презентації результату проєктної діяльності.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Учні визначають, як вони презентуватимуть результати дослідження – під час позашкільного заходу, на сайті/блозі закладу, групи чи проєкту, в соціальній мережі тощо.</a:t>
          </a:r>
          <a:endParaRPr lang="ru-RU" sz="14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905942" y="3932921"/>
        <a:ext cx="4108951" cy="1597012"/>
      </dsp:txXfrm>
    </dsp:sp>
    <dsp:sp modelId="{75836FAA-71E9-4733-B8B5-13CD10882FBE}">
      <dsp:nvSpPr>
        <dsp:cNvPr id="0" name=""/>
        <dsp:cNvSpPr/>
      </dsp:nvSpPr>
      <dsp:spPr>
        <a:xfrm rot="5400000">
          <a:off x="-393671" y="6268395"/>
          <a:ext cx="2722773" cy="1905941"/>
        </a:xfrm>
        <a:prstGeom prst="chevron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крок 8</a:t>
          </a:r>
        </a:p>
      </dsp:txBody>
      <dsp:txXfrm rot="-5400000">
        <a:off x="14746" y="6812950"/>
        <a:ext cx="1905941" cy="816832"/>
      </dsp:txXfrm>
    </dsp:sp>
    <dsp:sp modelId="{343B8209-2B67-4B89-B947-0721144C4BE6}">
      <dsp:nvSpPr>
        <dsp:cNvPr id="0" name=""/>
        <dsp:cNvSpPr/>
      </dsp:nvSpPr>
      <dsp:spPr>
        <a:xfrm rot="5400000">
          <a:off x="3118713" y="4659078"/>
          <a:ext cx="1769802" cy="419534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Презентація результату проєктної діяльності. 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Представники всіх груп презентують результати своїх досліджень, обговорюють їх практичну значущість та питання, які варто досліджувати надалі.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905942" y="5958245"/>
        <a:ext cx="4108951" cy="1597012"/>
      </dsp:txXfrm>
    </dsp:sp>
    <dsp:sp modelId="{8E98151A-B429-4243-BB0B-C53CEBA633CE}">
      <dsp:nvSpPr>
        <dsp:cNvPr id="0" name=""/>
        <dsp:cNvSpPr/>
      </dsp:nvSpPr>
      <dsp:spPr>
        <a:xfrm rot="5400000">
          <a:off x="-421117" y="10760784"/>
          <a:ext cx="2722773" cy="1905941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just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-12700" y="11305339"/>
        <a:ext cx="1905941" cy="816832"/>
      </dsp:txXfrm>
    </dsp:sp>
    <dsp:sp modelId="{222864F5-AACC-4B73-9425-A3911A5B4139}">
      <dsp:nvSpPr>
        <dsp:cNvPr id="0" name=""/>
        <dsp:cNvSpPr/>
      </dsp:nvSpPr>
      <dsp:spPr>
        <a:xfrm rot="5400000">
          <a:off x="3106011" y="9139596"/>
          <a:ext cx="1769802" cy="419534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4BC2168-CA21-4F3B-96C9-AA1FF7F68E62}">
      <dsp:nvSpPr>
        <dsp:cNvPr id="0" name=""/>
        <dsp:cNvSpPr/>
      </dsp:nvSpPr>
      <dsp:spPr>
        <a:xfrm rot="5400000">
          <a:off x="-421117" y="13273990"/>
          <a:ext cx="2722773" cy="1905941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just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-12700" y="13818545"/>
        <a:ext cx="1905941" cy="816832"/>
      </dsp:txXfrm>
    </dsp:sp>
    <dsp:sp modelId="{B31647DB-810C-4658-9F94-1438E9C2651C}">
      <dsp:nvSpPr>
        <dsp:cNvPr id="0" name=""/>
        <dsp:cNvSpPr/>
      </dsp:nvSpPr>
      <dsp:spPr>
        <a:xfrm rot="5400000">
          <a:off x="3106011" y="11652802"/>
          <a:ext cx="1769802" cy="419534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2700" rIns="12700" bIns="12700" numCol="1" spcCol="1270" anchor="ctr" anchorCtr="0">
          <a:noAutofit/>
        </a:bodyPr>
        <a:lstStyle/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228600" lvl="1" indent="-228600" algn="just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2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-5400000">
        <a:off x="1893240" y="12951969"/>
        <a:ext cx="4108951" cy="15970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44B45-AFBC-427E-9811-27728CC51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30</Pages>
  <Words>4260</Words>
  <Characters>24282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56</cp:revision>
  <dcterms:created xsi:type="dcterms:W3CDTF">2023-12-01T13:42:00Z</dcterms:created>
  <dcterms:modified xsi:type="dcterms:W3CDTF">2023-12-13T09:29:00Z</dcterms:modified>
</cp:coreProperties>
</file>