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metadata/core-properties" Target="docProps/core0.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4800A" w14:textId="77777777" w:rsidR="0024105D" w:rsidRDefault="0024105D">
      <w:pPr>
        <w:rPr>
          <w:rFonts w:hint="eastAsia"/>
        </w:rPr>
      </w:pPr>
    </w:p>
    <w:p w14:paraId="6AE0F286" w14:textId="2ABE9B31" w:rsidR="006B4F71" w:rsidRDefault="00000000">
      <w:pPr>
        <w:rPr>
          <w:rFonts w:hint="eastAsia"/>
        </w:rPr>
      </w:pPr>
      <w:r>
        <w:rPr>
          <w:noProof/>
        </w:rPr>
        <mc:AlternateContent>
          <mc:Choice Requires="wps">
            <w:drawing>
              <wp:anchor distT="0" distB="0" distL="0" distR="0" simplePos="0" relativeHeight="3" behindDoc="0" locked="0" layoutInCell="0" allowOverlap="1" wp14:anchorId="641FC76A" wp14:editId="42844619">
                <wp:simplePos x="0" y="0"/>
                <wp:positionH relativeFrom="margin">
                  <wp:posOffset>-541020</wp:posOffset>
                </wp:positionH>
                <wp:positionV relativeFrom="paragraph">
                  <wp:posOffset>-519430</wp:posOffset>
                </wp:positionV>
                <wp:extent cx="2578100" cy="1257300"/>
                <wp:effectExtent l="0" t="0" r="0" b="0"/>
                <wp:wrapNone/>
                <wp:docPr id="1" name="Врезка1"/>
                <wp:cNvGraphicFramePr/>
                <a:graphic xmlns:a="http://schemas.openxmlformats.org/drawingml/2006/main">
                  <a:graphicData uri="http://schemas.microsoft.com/office/word/2010/wordprocessingShape">
                    <wps:wsp>
                      <wps:cNvSpPr/>
                      <wps:spPr>
                        <a:xfrm>
                          <a:off x="0" y="0"/>
                          <a:ext cx="2577600" cy="1256760"/>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14:paraId="1483C251" w14:textId="77777777" w:rsidR="006B4F71" w:rsidRPr="008B4C14" w:rsidRDefault="00000000">
                            <w:pPr>
                              <w:pStyle w:val="ab"/>
                              <w:jc w:val="both"/>
                              <w:rPr>
                                <w:rFonts w:ascii="Times New Roman" w:hAnsi="Times New Roman" w:cs="Times New Roman"/>
                                <w:lang w:val="ru-RU"/>
                              </w:rPr>
                            </w:pPr>
                            <w:r w:rsidRPr="008B4C14">
                              <w:rPr>
                                <w:rFonts w:ascii="Times New Roman" w:hAnsi="Times New Roman" w:cs="Times New Roman"/>
                                <w:color w:val="000000"/>
                                <w:lang w:val="ru-RU"/>
                              </w:rPr>
                              <w:t>РОЗГЛЯНУТО І СХВАЛЕНО:</w:t>
                            </w:r>
                          </w:p>
                          <w:p w14:paraId="1DC2594C" w14:textId="77777777" w:rsidR="006B4F71" w:rsidRDefault="00000000">
                            <w:pPr>
                              <w:pStyle w:val="a8"/>
                              <w:jc w:val="both"/>
                              <w:rPr>
                                <w:rFonts w:ascii="Times New Roman" w:hAnsi="Times New Roman" w:cs="Times New Roman"/>
                              </w:rPr>
                            </w:pPr>
                            <w:r>
                              <w:rPr>
                                <w:rFonts w:ascii="Times New Roman" w:hAnsi="Times New Roman" w:cs="Times New Roman"/>
                                <w:color w:val="000000"/>
                              </w:rPr>
                              <w:t xml:space="preserve"> На засіданні ____________</w:t>
                            </w:r>
                          </w:p>
                          <w:p w14:paraId="43E8711B" w14:textId="77777777" w:rsidR="006B4F71" w:rsidRDefault="00000000">
                            <w:pPr>
                              <w:pStyle w:val="a8"/>
                              <w:jc w:val="both"/>
                              <w:rPr>
                                <w:rFonts w:ascii="Times New Roman" w:hAnsi="Times New Roman" w:cs="Times New Roman"/>
                              </w:rPr>
                            </w:pPr>
                            <w:r>
                              <w:rPr>
                                <w:rFonts w:ascii="Times New Roman" w:hAnsi="Times New Roman" w:cs="Times New Roman"/>
                                <w:color w:val="000000"/>
                              </w:rPr>
                              <w:t xml:space="preserve">_______________________спільноти </w:t>
                            </w:r>
                          </w:p>
                          <w:p w14:paraId="4747F100" w14:textId="6D421613" w:rsidR="006B4F71" w:rsidRDefault="00000000">
                            <w:pPr>
                              <w:pStyle w:val="a8"/>
                              <w:jc w:val="both"/>
                              <w:rPr>
                                <w:rFonts w:ascii="Times New Roman" w:hAnsi="Times New Roman" w:cs="Times New Roman"/>
                              </w:rPr>
                            </w:pPr>
                            <w:r>
                              <w:rPr>
                                <w:rFonts w:ascii="Times New Roman" w:hAnsi="Times New Roman" w:cs="Times New Roman"/>
                                <w:color w:val="000000"/>
                              </w:rPr>
                              <w:t>Протокол № ___ від _________ 202 р. Керівник ______________________</w:t>
                            </w:r>
                          </w:p>
                        </w:txbxContent>
                      </wps:txbx>
                      <wps:bodyPr anchor="t">
                        <a:noAutofit/>
                      </wps:bodyPr>
                    </wps:wsp>
                  </a:graphicData>
                </a:graphic>
              </wp:anchor>
            </w:drawing>
          </mc:Choice>
          <mc:Fallback>
            <w:pict>
              <v:rect w14:anchorId="641FC76A" id="Врезка1" o:spid="_x0000_s1026" style="position:absolute;margin-left:-42.6pt;margin-top:-40.9pt;width:203pt;height:99pt;z-index:3;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" o:allowincell="f" stroked="f" strokeweight="0">
                <v:textbox>
                  <w:txbxContent>
                    <w:p w14:paraId="1483C251" w14:textId="77777777" w:rsidR="006B4F71" w:rsidRPr="008B4C14" w:rsidRDefault="00000000">
                      <w:pPr>
                        <w:pStyle w:val="ab"/>
                        <w:jc w:val="both"/>
                        <w:rPr>
                          <w:rFonts w:ascii="Times New Roman" w:hAnsi="Times New Roman" w:cs="Times New Roman"/>
                          <w:lang w:val="ru-RU"/>
                        </w:rPr>
                      </w:pPr>
                      <w:r w:rsidRPr="008B4C14">
                        <w:rPr>
                          <w:rFonts w:ascii="Times New Roman" w:hAnsi="Times New Roman" w:cs="Times New Roman"/>
                          <w:color w:val="000000"/>
                          <w:lang w:val="ru-RU"/>
                        </w:rPr>
                        <w:t>РОЗГЛЯНУТО І СХВАЛЕНО:</w:t>
                      </w:r>
                    </w:p>
                    <w:p w14:paraId="1DC2594C" w14:textId="77777777" w:rsidR="006B4F71" w:rsidRDefault="00000000">
                      <w:pPr>
                        <w:pStyle w:val="a8"/>
                        <w:jc w:val="both"/>
                        <w:rPr>
                          <w:rFonts w:ascii="Times New Roman" w:hAnsi="Times New Roman" w:cs="Times New Roman"/>
                        </w:rPr>
                      </w:pPr>
                      <w:r>
                        <w:rPr>
                          <w:rFonts w:ascii="Times New Roman" w:hAnsi="Times New Roman" w:cs="Times New Roman"/>
                          <w:color w:val="000000"/>
                        </w:rPr>
                        <w:t xml:space="preserve"> На засіданні ____________</w:t>
                      </w:r>
                    </w:p>
                    <w:p w14:paraId="43E8711B" w14:textId="77777777" w:rsidR="006B4F71" w:rsidRDefault="00000000">
                      <w:pPr>
                        <w:pStyle w:val="a8"/>
                        <w:jc w:val="both"/>
                        <w:rPr>
                          <w:rFonts w:ascii="Times New Roman" w:hAnsi="Times New Roman" w:cs="Times New Roman"/>
                        </w:rPr>
                      </w:pPr>
                      <w:r>
                        <w:rPr>
                          <w:rFonts w:ascii="Times New Roman" w:hAnsi="Times New Roman" w:cs="Times New Roman"/>
                          <w:color w:val="000000"/>
                        </w:rPr>
                        <w:t xml:space="preserve">_______________________спільноти </w:t>
                      </w:r>
                    </w:p>
                    <w:p w14:paraId="4747F100" w14:textId="6D421613" w:rsidR="006B4F71" w:rsidRDefault="00000000">
                      <w:pPr>
                        <w:pStyle w:val="a8"/>
                        <w:jc w:val="both"/>
                        <w:rPr>
                          <w:rFonts w:ascii="Times New Roman" w:hAnsi="Times New Roman" w:cs="Times New Roman"/>
                        </w:rPr>
                      </w:pPr>
                      <w:r>
                        <w:rPr>
                          <w:rFonts w:ascii="Times New Roman" w:hAnsi="Times New Roman" w:cs="Times New Roman"/>
                          <w:color w:val="000000"/>
                        </w:rPr>
                        <w:t>Протокол № ___ від _________ 202 р. Керівник ______________________</w:t>
                      </w:r>
                    </w:p>
                  </w:txbxContent>
                </v:textbox>
                <w10:wrap anchorx="margin"/>
              </v:rect>
            </w:pict>
          </mc:Fallback>
        </mc:AlternateContent>
      </w:r>
      <w:r>
        <w:rPr>
          <w:noProof/>
        </w:rPr>
        <mc:AlternateContent>
          <mc:Choice Requires="wps">
            <w:drawing>
              <wp:anchor distT="0" distB="0" distL="0" distR="0" simplePos="0" relativeHeight="5" behindDoc="0" locked="0" layoutInCell="0" allowOverlap="1" wp14:anchorId="47E2C9E1" wp14:editId="536B2B67">
                <wp:simplePos x="0" y="0"/>
                <wp:positionH relativeFrom="column">
                  <wp:posOffset>2034540</wp:posOffset>
                </wp:positionH>
                <wp:positionV relativeFrom="paragraph">
                  <wp:posOffset>-519430</wp:posOffset>
                </wp:positionV>
                <wp:extent cx="2578100" cy="1297940"/>
                <wp:effectExtent l="0" t="0" r="0" b="0"/>
                <wp:wrapNone/>
                <wp:docPr id="3" name="Врезка2"/>
                <wp:cNvGraphicFramePr/>
                <a:graphic xmlns:a="http://schemas.openxmlformats.org/drawingml/2006/main">
                  <a:graphicData uri="http://schemas.microsoft.com/office/word/2010/wordprocessingShape">
                    <wps:wsp>
                      <wps:cNvSpPr/>
                      <wps:spPr>
                        <a:xfrm>
                          <a:off x="0" y="0"/>
                          <a:ext cx="2577600" cy="1297440"/>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14:paraId="3943859E" w14:textId="77777777" w:rsidR="006B4F71" w:rsidRPr="008B4C14" w:rsidRDefault="00000000">
                            <w:pPr>
                              <w:pStyle w:val="ab"/>
                              <w:jc w:val="both"/>
                              <w:rPr>
                                <w:rFonts w:ascii="Times New Roman" w:hAnsi="Times New Roman" w:cs="Times New Roman"/>
                                <w:lang w:val="ru-RU"/>
                              </w:rPr>
                            </w:pPr>
                            <w:r w:rsidRPr="008B4C14">
                              <w:rPr>
                                <w:rFonts w:ascii="Times New Roman" w:hAnsi="Times New Roman" w:cs="Times New Roman"/>
                                <w:color w:val="000000"/>
                                <w:lang w:val="ru-RU"/>
                              </w:rPr>
                              <w:t>ПОГОДЖЕНО:</w:t>
                            </w:r>
                          </w:p>
                          <w:p w14:paraId="6E69C461" w14:textId="6F47BE86" w:rsidR="006B4F71" w:rsidRPr="008B4C14" w:rsidRDefault="00000000">
                            <w:pPr>
                              <w:pStyle w:val="ab"/>
                              <w:jc w:val="both"/>
                              <w:rPr>
                                <w:rFonts w:ascii="Times New Roman" w:hAnsi="Times New Roman" w:cs="Times New Roman"/>
                                <w:lang w:val="ru-RU"/>
                              </w:rPr>
                            </w:pPr>
                            <w:r w:rsidRPr="008B4C14">
                              <w:rPr>
                                <w:rFonts w:ascii="Times New Roman" w:hAnsi="Times New Roman" w:cs="Times New Roman"/>
                                <w:color w:val="000000"/>
                                <w:lang w:val="ru-RU"/>
                              </w:rPr>
                              <w:t>Заступник директора з на</w:t>
                            </w:r>
                            <w:r w:rsidR="00892442">
                              <w:rPr>
                                <w:rFonts w:ascii="Times New Roman" w:hAnsi="Times New Roman" w:cs="Times New Roman"/>
                                <w:color w:val="000000"/>
                                <w:lang w:val="ru-RU"/>
                              </w:rPr>
                              <w:t>вчально</w:t>
                            </w:r>
                            <w:r w:rsidRPr="008B4C14">
                              <w:rPr>
                                <w:rFonts w:ascii="Times New Roman" w:hAnsi="Times New Roman" w:cs="Times New Roman"/>
                                <w:color w:val="000000"/>
                                <w:lang w:val="ru-RU"/>
                              </w:rPr>
                              <w:t xml:space="preserve">ї роботи </w:t>
                            </w:r>
                          </w:p>
                          <w:p w14:paraId="6A9FB01A" w14:textId="554709CE" w:rsidR="006B4F71" w:rsidRPr="00892442" w:rsidRDefault="00000000">
                            <w:pPr>
                              <w:pStyle w:val="ab"/>
                              <w:jc w:val="both"/>
                              <w:rPr>
                                <w:rFonts w:ascii="Times New Roman" w:hAnsi="Times New Roman" w:cs="Times New Roman"/>
                                <w:lang w:val="ru-RU"/>
                              </w:rPr>
                            </w:pPr>
                            <w:r w:rsidRPr="00892442">
                              <w:rPr>
                                <w:rFonts w:ascii="Times New Roman" w:hAnsi="Times New Roman" w:cs="Times New Roman"/>
                                <w:color w:val="000000"/>
                                <w:lang w:val="ru-RU"/>
                              </w:rPr>
                              <w:t>_______________________________</w:t>
                            </w:r>
                          </w:p>
                          <w:p w14:paraId="0B33C0D2" w14:textId="06B3DC05" w:rsidR="006B4F71" w:rsidRPr="00892442" w:rsidRDefault="00000000">
                            <w:pPr>
                              <w:pStyle w:val="ab"/>
                              <w:spacing w:after="160"/>
                              <w:jc w:val="both"/>
                              <w:rPr>
                                <w:rFonts w:ascii="Times New Roman" w:hAnsi="Times New Roman" w:cs="Times New Roman"/>
                                <w:lang w:val="ru-RU"/>
                              </w:rPr>
                            </w:pPr>
                            <w:r>
                              <w:rPr>
                                <w:rFonts w:ascii="Times New Roman" w:hAnsi="Times New Roman" w:cs="Times New Roman"/>
                                <w:color w:val="000000"/>
                                <w:lang w:val="uk-UA"/>
                              </w:rPr>
                              <w:t>в</w:t>
                            </w:r>
                            <w:r w:rsidRPr="00892442">
                              <w:rPr>
                                <w:rFonts w:ascii="Times New Roman" w:hAnsi="Times New Roman" w:cs="Times New Roman"/>
                                <w:color w:val="000000"/>
                                <w:lang w:val="ru-RU"/>
                              </w:rPr>
                              <w:t xml:space="preserve">ід_____________________202 </w:t>
                            </w:r>
                            <w:r>
                              <w:rPr>
                                <w:rFonts w:ascii="Times New Roman" w:hAnsi="Times New Roman" w:cs="Times New Roman"/>
                                <w:color w:val="000000"/>
                                <w:lang w:val="uk-UA"/>
                              </w:rPr>
                              <w:t>р.</w:t>
                            </w:r>
                          </w:p>
                        </w:txbxContent>
                      </wps:txbx>
                      <wps:bodyPr anchor="t">
                        <a:noAutofit/>
                      </wps:bodyPr>
                    </wps:wsp>
                  </a:graphicData>
                </a:graphic>
              </wp:anchor>
            </w:drawing>
          </mc:Choice>
          <mc:Fallback>
            <w:pict>
              <v:rect w14:anchorId="47E2C9E1" id="Врезка2" o:spid="_x0000_s1027" style="position:absolute;margin-left:160.2pt;margin-top:-40.9pt;width:203pt;height:102.2pt;z-index:5;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" o:allowincell="f" stroked="f" strokeweight="0">
                <v:textbox>
                  <w:txbxContent>
                    <w:p w14:paraId="3943859E" w14:textId="77777777" w:rsidR="006B4F71" w:rsidRPr="008B4C14" w:rsidRDefault="00000000">
                      <w:pPr>
                        <w:pStyle w:val="ab"/>
                        <w:jc w:val="both"/>
                        <w:rPr>
                          <w:rFonts w:ascii="Times New Roman" w:hAnsi="Times New Roman" w:cs="Times New Roman"/>
                          <w:lang w:val="ru-RU"/>
                        </w:rPr>
                      </w:pPr>
                      <w:r w:rsidRPr="008B4C14">
                        <w:rPr>
                          <w:rFonts w:ascii="Times New Roman" w:hAnsi="Times New Roman" w:cs="Times New Roman"/>
                          <w:color w:val="000000"/>
                          <w:lang w:val="ru-RU"/>
                        </w:rPr>
                        <w:t>ПОГОДЖЕНО:</w:t>
                      </w:r>
                    </w:p>
                    <w:p w14:paraId="6E69C461" w14:textId="6F47BE86" w:rsidR="006B4F71" w:rsidRPr="008B4C14" w:rsidRDefault="00000000">
                      <w:pPr>
                        <w:pStyle w:val="ab"/>
                        <w:jc w:val="both"/>
                        <w:rPr>
                          <w:rFonts w:ascii="Times New Roman" w:hAnsi="Times New Roman" w:cs="Times New Roman"/>
                          <w:lang w:val="ru-RU"/>
                        </w:rPr>
                      </w:pPr>
                      <w:r w:rsidRPr="008B4C14">
                        <w:rPr>
                          <w:rFonts w:ascii="Times New Roman" w:hAnsi="Times New Roman" w:cs="Times New Roman"/>
                          <w:color w:val="000000"/>
                          <w:lang w:val="ru-RU"/>
                        </w:rPr>
                        <w:t>Заступник директора з на</w:t>
                      </w:r>
                      <w:r w:rsidR="00892442">
                        <w:rPr>
                          <w:rFonts w:ascii="Times New Roman" w:hAnsi="Times New Roman" w:cs="Times New Roman"/>
                          <w:color w:val="000000"/>
                          <w:lang w:val="ru-RU"/>
                        </w:rPr>
                        <w:t>вчально</w:t>
                      </w:r>
                      <w:r w:rsidRPr="008B4C14">
                        <w:rPr>
                          <w:rFonts w:ascii="Times New Roman" w:hAnsi="Times New Roman" w:cs="Times New Roman"/>
                          <w:color w:val="000000"/>
                          <w:lang w:val="ru-RU"/>
                        </w:rPr>
                        <w:t xml:space="preserve">ї роботи </w:t>
                      </w:r>
                    </w:p>
                    <w:p w14:paraId="6A9FB01A" w14:textId="554709CE" w:rsidR="006B4F71" w:rsidRPr="00892442" w:rsidRDefault="00000000">
                      <w:pPr>
                        <w:pStyle w:val="ab"/>
                        <w:jc w:val="both"/>
                        <w:rPr>
                          <w:rFonts w:ascii="Times New Roman" w:hAnsi="Times New Roman" w:cs="Times New Roman"/>
                          <w:lang w:val="ru-RU"/>
                        </w:rPr>
                      </w:pPr>
                      <w:r w:rsidRPr="00892442">
                        <w:rPr>
                          <w:rFonts w:ascii="Times New Roman" w:hAnsi="Times New Roman" w:cs="Times New Roman"/>
                          <w:color w:val="000000"/>
                          <w:lang w:val="ru-RU"/>
                        </w:rPr>
                        <w:t>_______________________________</w:t>
                      </w:r>
                    </w:p>
                    <w:p w14:paraId="0B33C0D2" w14:textId="06B3DC05" w:rsidR="006B4F71" w:rsidRPr="00892442" w:rsidRDefault="00000000">
                      <w:pPr>
                        <w:pStyle w:val="ab"/>
                        <w:spacing w:after="160"/>
                        <w:jc w:val="both"/>
                        <w:rPr>
                          <w:rFonts w:ascii="Times New Roman" w:hAnsi="Times New Roman" w:cs="Times New Roman"/>
                          <w:lang w:val="ru-RU"/>
                        </w:rPr>
                      </w:pPr>
                      <w:r>
                        <w:rPr>
                          <w:rFonts w:ascii="Times New Roman" w:hAnsi="Times New Roman" w:cs="Times New Roman"/>
                          <w:color w:val="000000"/>
                          <w:lang w:val="uk-UA"/>
                        </w:rPr>
                        <w:t>в</w:t>
                      </w:r>
                      <w:r w:rsidRPr="00892442">
                        <w:rPr>
                          <w:rFonts w:ascii="Times New Roman" w:hAnsi="Times New Roman" w:cs="Times New Roman"/>
                          <w:color w:val="000000"/>
                          <w:lang w:val="ru-RU"/>
                        </w:rPr>
                        <w:t xml:space="preserve">ід_____________________202 </w:t>
                      </w:r>
                      <w:r>
                        <w:rPr>
                          <w:rFonts w:ascii="Times New Roman" w:hAnsi="Times New Roman" w:cs="Times New Roman"/>
                          <w:color w:val="000000"/>
                          <w:lang w:val="uk-UA"/>
                        </w:rPr>
                        <w:t>р.</w:t>
                      </w:r>
                    </w:p>
                  </w:txbxContent>
                </v:textbox>
              </v:rect>
            </w:pict>
          </mc:Fallback>
        </mc:AlternateContent>
      </w:r>
    </w:p>
    <w:p w14:paraId="52C4E9D4" w14:textId="3CA0C17E" w:rsidR="006B4F71" w:rsidRDefault="006B4F71">
      <w:pPr>
        <w:rPr>
          <w:rFonts w:hint="eastAsia"/>
        </w:rPr>
      </w:pPr>
    </w:p>
    <w:p w14:paraId="674B3A43" w14:textId="100B816B" w:rsidR="006B4F71" w:rsidRDefault="006B4F71">
      <w:pPr>
        <w:tabs>
          <w:tab w:val="left" w:pos="2054"/>
        </w:tabs>
        <w:spacing w:line="288" w:lineRule="atLeast"/>
        <w:jc w:val="center"/>
        <w:rPr>
          <w:rFonts w:ascii="Times New Roman" w:hAnsi="Times New Roman" w:cs="Times New Roman"/>
          <w:b/>
          <w:sz w:val="28"/>
          <w:szCs w:val="28"/>
          <w:lang w:val="uk-UA"/>
        </w:rPr>
      </w:pPr>
    </w:p>
    <w:p w14:paraId="4C070AC9" w14:textId="7DF5B9F2" w:rsidR="006B4F71" w:rsidRDefault="00892442">
      <w:pPr>
        <w:tabs>
          <w:tab w:val="left" w:pos="2054"/>
        </w:tabs>
        <w:spacing w:line="288" w:lineRule="atLeast"/>
        <w:jc w:val="center"/>
        <w:rPr>
          <w:rFonts w:ascii="Times New Roman" w:hAnsi="Times New Roman" w:cs="Times New Roman"/>
          <w:b/>
          <w:sz w:val="28"/>
          <w:szCs w:val="28"/>
          <w:lang w:val="uk-UA"/>
        </w:rPr>
      </w:pPr>
      <w:r>
        <w:rPr>
          <w:noProof/>
        </w:rPr>
        <mc:AlternateContent>
          <mc:Choice Requires="wps">
            <w:drawing>
              <wp:anchor distT="0" distB="0" distL="0" distR="0" simplePos="0" relativeHeight="7" behindDoc="0" locked="0" layoutInCell="0" allowOverlap="1" wp14:anchorId="3A0B88D2" wp14:editId="223649C9">
                <wp:simplePos x="0" y="0"/>
                <wp:positionH relativeFrom="margin">
                  <wp:posOffset>-454660</wp:posOffset>
                </wp:positionH>
                <wp:positionV relativeFrom="paragraph">
                  <wp:posOffset>281305</wp:posOffset>
                </wp:positionV>
                <wp:extent cx="2578100" cy="1374140"/>
                <wp:effectExtent l="0" t="0" r="0" b="0"/>
                <wp:wrapNone/>
                <wp:docPr id="5" name="Врезка3"/>
                <wp:cNvGraphicFramePr/>
                <a:graphic xmlns:a="http://schemas.openxmlformats.org/drawingml/2006/main">
                  <a:graphicData uri="http://schemas.microsoft.com/office/word/2010/wordprocessingShape">
                    <wps:wsp>
                      <wps:cNvSpPr/>
                      <wps:spPr>
                        <a:xfrm>
                          <a:off x="0" y="0"/>
                          <a:ext cx="2578100" cy="1374140"/>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14:paraId="4AA5DC9B" w14:textId="77777777" w:rsidR="006B4F71" w:rsidRPr="00146CD9" w:rsidRDefault="00000000">
                            <w:pPr>
                              <w:pStyle w:val="ab"/>
                              <w:jc w:val="both"/>
                              <w:rPr>
                                <w:rFonts w:ascii="Times New Roman" w:hAnsi="Times New Roman" w:cs="Times New Roman"/>
                                <w:lang w:val="ru-RU"/>
                              </w:rPr>
                            </w:pPr>
                            <w:r w:rsidRPr="00146CD9">
                              <w:rPr>
                                <w:rFonts w:ascii="Times New Roman" w:hAnsi="Times New Roman" w:cs="Times New Roman"/>
                                <w:color w:val="000000"/>
                                <w:lang w:val="ru-RU"/>
                              </w:rPr>
                              <w:t>СХВАЛЕНО:</w:t>
                            </w:r>
                          </w:p>
                          <w:p w14:paraId="580CFF79" w14:textId="47EB3872" w:rsidR="006B4F71" w:rsidRPr="00892442" w:rsidRDefault="00000000">
                            <w:pPr>
                              <w:pStyle w:val="ab"/>
                              <w:rPr>
                                <w:rFonts w:ascii="Times New Roman" w:hAnsi="Times New Roman" w:cs="Times New Roman"/>
                                <w:lang w:val="ru-RU"/>
                              </w:rPr>
                            </w:pPr>
                            <w:r w:rsidRPr="00892442">
                              <w:rPr>
                                <w:rFonts w:ascii="Times New Roman" w:hAnsi="Times New Roman" w:cs="Times New Roman"/>
                                <w:color w:val="000000"/>
                                <w:lang w:val="ru-RU"/>
                              </w:rPr>
                              <w:t>рішенням педагогічної ради Протокол № _</w:t>
                            </w:r>
                            <w:r>
                              <w:rPr>
                                <w:rFonts w:ascii="Times New Roman" w:hAnsi="Times New Roman" w:cs="Times New Roman"/>
                                <w:color w:val="000000"/>
                                <w:lang w:val="uk-UA"/>
                              </w:rPr>
                              <w:t xml:space="preserve"> </w:t>
                            </w:r>
                            <w:r w:rsidRPr="00892442">
                              <w:rPr>
                                <w:rFonts w:ascii="Times New Roman" w:hAnsi="Times New Roman" w:cs="Times New Roman"/>
                                <w:color w:val="000000"/>
                                <w:lang w:val="ru-RU"/>
                              </w:rPr>
                              <w:t xml:space="preserve"> від</w:t>
                            </w:r>
                            <w:r w:rsidR="00892442">
                              <w:rPr>
                                <w:rFonts w:ascii="Times New Roman" w:hAnsi="Times New Roman" w:cs="Times New Roman"/>
                                <w:color w:val="000000"/>
                                <w:lang w:val="ru-RU"/>
                              </w:rPr>
                              <w:t xml:space="preserve"> </w:t>
                            </w:r>
                            <w:r w:rsidRPr="00892442">
                              <w:rPr>
                                <w:rFonts w:ascii="Times New Roman" w:hAnsi="Times New Roman" w:cs="Times New Roman"/>
                                <w:color w:val="000000"/>
                                <w:lang w:val="ru-RU"/>
                              </w:rPr>
                              <w:t>_______ 202</w:t>
                            </w:r>
                            <w:r>
                              <w:rPr>
                                <w:rFonts w:ascii="Times New Roman" w:hAnsi="Times New Roman" w:cs="Times New Roman"/>
                                <w:color w:val="000000"/>
                                <w:lang w:val="uk-UA"/>
                              </w:rPr>
                              <w:t xml:space="preserve"> р. </w:t>
                            </w:r>
                          </w:p>
                          <w:p w14:paraId="05B1A4A5" w14:textId="77777777" w:rsidR="006B4F71" w:rsidRPr="00892442" w:rsidRDefault="006B4F71">
                            <w:pPr>
                              <w:pStyle w:val="ab"/>
                              <w:spacing w:after="160"/>
                              <w:rPr>
                                <w:rFonts w:hint="eastAsia"/>
                                <w:color w:val="000000"/>
                                <w:lang w:val="ru-RU"/>
                              </w:rPr>
                            </w:pPr>
                          </w:p>
                        </w:txbxContent>
                      </wps:txbx>
                      <wps:bodyPr anchor="t">
                        <a:noAutofit/>
                      </wps:bodyPr>
                    </wps:wsp>
                  </a:graphicData>
                </a:graphic>
              </wp:anchor>
            </w:drawing>
          </mc:Choice>
          <mc:Fallback>
            <w:pict>
              <v:rect w14:anchorId="3A0B88D2" id="Врезка3" o:spid="_x0000_s1028" style="position:absolute;left:0;text-align:left;margin-left:-35.8pt;margin-top:22.15pt;width:203pt;height:108.2pt;z-index:7;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" o:allowincell="f" stroked="f" strokeweight="0">
                <v:textbox>
                  <w:txbxContent>
                    <w:p w14:paraId="4AA5DC9B" w14:textId="77777777" w:rsidR="006B4F71" w:rsidRPr="00146CD9" w:rsidRDefault="00000000">
                      <w:pPr>
                        <w:pStyle w:val="ab"/>
                        <w:jc w:val="both"/>
                        <w:rPr>
                          <w:rFonts w:ascii="Times New Roman" w:hAnsi="Times New Roman" w:cs="Times New Roman"/>
                          <w:lang w:val="ru-RU"/>
                        </w:rPr>
                      </w:pPr>
                      <w:r w:rsidRPr="00146CD9">
                        <w:rPr>
                          <w:rFonts w:ascii="Times New Roman" w:hAnsi="Times New Roman" w:cs="Times New Roman"/>
                          <w:color w:val="000000"/>
                          <w:lang w:val="ru-RU"/>
                        </w:rPr>
                        <w:t>СХВАЛЕНО:</w:t>
                      </w:r>
                    </w:p>
                    <w:p w14:paraId="580CFF79" w14:textId="47EB3872" w:rsidR="006B4F71" w:rsidRPr="00892442" w:rsidRDefault="00000000">
                      <w:pPr>
                        <w:pStyle w:val="ab"/>
                        <w:rPr>
                          <w:rFonts w:ascii="Times New Roman" w:hAnsi="Times New Roman" w:cs="Times New Roman"/>
                          <w:lang w:val="ru-RU"/>
                        </w:rPr>
                      </w:pPr>
                      <w:r w:rsidRPr="00892442">
                        <w:rPr>
                          <w:rFonts w:ascii="Times New Roman" w:hAnsi="Times New Roman" w:cs="Times New Roman"/>
                          <w:color w:val="000000"/>
                          <w:lang w:val="ru-RU"/>
                        </w:rPr>
                        <w:t>рішенням педагогічної ради Протокол № _</w:t>
                      </w:r>
                      <w:r>
                        <w:rPr>
                          <w:rFonts w:ascii="Times New Roman" w:hAnsi="Times New Roman" w:cs="Times New Roman"/>
                          <w:color w:val="000000"/>
                          <w:lang w:val="uk-UA"/>
                        </w:rPr>
                        <w:t xml:space="preserve"> </w:t>
                      </w:r>
                      <w:r w:rsidRPr="00892442">
                        <w:rPr>
                          <w:rFonts w:ascii="Times New Roman" w:hAnsi="Times New Roman" w:cs="Times New Roman"/>
                          <w:color w:val="000000"/>
                          <w:lang w:val="ru-RU"/>
                        </w:rPr>
                        <w:t xml:space="preserve"> від</w:t>
                      </w:r>
                      <w:r w:rsidR="00892442">
                        <w:rPr>
                          <w:rFonts w:ascii="Times New Roman" w:hAnsi="Times New Roman" w:cs="Times New Roman"/>
                          <w:color w:val="000000"/>
                          <w:lang w:val="ru-RU"/>
                        </w:rPr>
                        <w:t xml:space="preserve"> </w:t>
                      </w:r>
                      <w:r w:rsidRPr="00892442">
                        <w:rPr>
                          <w:rFonts w:ascii="Times New Roman" w:hAnsi="Times New Roman" w:cs="Times New Roman"/>
                          <w:color w:val="000000"/>
                          <w:lang w:val="ru-RU"/>
                        </w:rPr>
                        <w:t>_______ 202</w:t>
                      </w:r>
                      <w:r>
                        <w:rPr>
                          <w:rFonts w:ascii="Times New Roman" w:hAnsi="Times New Roman" w:cs="Times New Roman"/>
                          <w:color w:val="000000"/>
                          <w:lang w:val="uk-UA"/>
                        </w:rPr>
                        <w:t xml:space="preserve"> р. </w:t>
                      </w:r>
                    </w:p>
                    <w:p w14:paraId="05B1A4A5" w14:textId="77777777" w:rsidR="006B4F71" w:rsidRPr="00892442" w:rsidRDefault="006B4F71">
                      <w:pPr>
                        <w:pStyle w:val="ab"/>
                        <w:spacing w:after="160"/>
                        <w:rPr>
                          <w:rFonts w:hint="eastAsia"/>
                          <w:color w:val="000000"/>
                          <w:lang w:val="ru-RU"/>
                        </w:rPr>
                      </w:pPr>
                    </w:p>
                  </w:txbxContent>
                </v:textbox>
                <w10:wrap anchorx="margin"/>
              </v:rect>
            </w:pict>
          </mc:Fallback>
        </mc:AlternateContent>
      </w:r>
    </w:p>
    <w:p w14:paraId="528FCE39" w14:textId="06498806" w:rsidR="008B4C14" w:rsidRDefault="00892442">
      <w:pPr>
        <w:tabs>
          <w:tab w:val="left" w:pos="2054"/>
        </w:tabs>
        <w:spacing w:line="288" w:lineRule="atLeast"/>
        <w:jc w:val="center"/>
        <w:rPr>
          <w:rFonts w:ascii="Times New Roman" w:hAnsi="Times New Roman" w:cs="Times New Roman"/>
          <w:b/>
          <w:sz w:val="28"/>
          <w:szCs w:val="28"/>
          <w:lang w:val="uk-UA"/>
        </w:rPr>
      </w:pPr>
      <w:r>
        <w:rPr>
          <w:noProof/>
        </w:rPr>
        <mc:AlternateContent>
          <mc:Choice Requires="wps">
            <w:drawing>
              <wp:anchor distT="0" distB="0" distL="0" distR="0" simplePos="0" relativeHeight="9" behindDoc="0" locked="0" layoutInCell="0" allowOverlap="1" wp14:anchorId="19973AA6" wp14:editId="6272A9A7">
                <wp:simplePos x="0" y="0"/>
                <wp:positionH relativeFrom="margin">
                  <wp:posOffset>2177308</wp:posOffset>
                </wp:positionH>
                <wp:positionV relativeFrom="paragraph">
                  <wp:posOffset>50384</wp:posOffset>
                </wp:positionV>
                <wp:extent cx="2411095" cy="1232535"/>
                <wp:effectExtent l="0" t="0" r="0" b="0"/>
                <wp:wrapNone/>
                <wp:docPr id="7" name="Врезка4"/>
                <wp:cNvGraphicFramePr/>
                <a:graphic xmlns:a="http://schemas.openxmlformats.org/drawingml/2006/main">
                  <a:graphicData uri="http://schemas.microsoft.com/office/word/2010/wordprocessingShape">
                    <wps:wsp>
                      <wps:cNvSpPr/>
                      <wps:spPr>
                        <a:xfrm>
                          <a:off x="0" y="0"/>
                          <a:ext cx="2411095" cy="1232535"/>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14:paraId="002F1A86" w14:textId="77777777" w:rsidR="006B4F71" w:rsidRPr="008B4C14" w:rsidRDefault="00000000">
                            <w:pPr>
                              <w:pStyle w:val="ab"/>
                              <w:jc w:val="both"/>
                              <w:rPr>
                                <w:rFonts w:ascii="Times New Roman" w:hAnsi="Times New Roman" w:cs="Times New Roman"/>
                                <w:lang w:val="ru-RU"/>
                              </w:rPr>
                            </w:pPr>
                            <w:r w:rsidRPr="008B4C14">
                              <w:rPr>
                                <w:rFonts w:ascii="Times New Roman" w:hAnsi="Times New Roman" w:cs="Times New Roman"/>
                                <w:color w:val="000000"/>
                                <w:lang w:val="ru-RU"/>
                              </w:rPr>
                              <w:t>ЗАТВЕРДЖЕНО:</w:t>
                            </w:r>
                          </w:p>
                          <w:p w14:paraId="2A192567" w14:textId="6E004FB7" w:rsidR="00892442" w:rsidRDefault="00000000" w:rsidP="00892442">
                            <w:pPr>
                              <w:pStyle w:val="ab"/>
                              <w:jc w:val="both"/>
                              <w:rPr>
                                <w:rFonts w:ascii="Times New Roman" w:hAnsi="Times New Roman" w:cs="Times New Roman"/>
                              </w:rPr>
                            </w:pPr>
                            <w:r w:rsidRPr="008B4C14">
                              <w:rPr>
                                <w:rFonts w:ascii="Times New Roman" w:hAnsi="Times New Roman" w:cs="Times New Roman"/>
                                <w:color w:val="000000"/>
                                <w:lang w:val="ru-RU"/>
                              </w:rPr>
                              <w:t xml:space="preserve">Директор </w:t>
                            </w:r>
                          </w:p>
                          <w:p w14:paraId="21BCA608" w14:textId="3E140AE3" w:rsidR="006B4F71" w:rsidRDefault="006B4F71">
                            <w:pPr>
                              <w:pStyle w:val="ab"/>
                              <w:jc w:val="both"/>
                              <w:rPr>
                                <w:rFonts w:ascii="Times New Roman" w:hAnsi="Times New Roman" w:cs="Times New Roman"/>
                              </w:rPr>
                            </w:pPr>
                          </w:p>
                          <w:p w14:paraId="5D3A38F3" w14:textId="6A482C6D" w:rsidR="006B4F71" w:rsidRDefault="00000000">
                            <w:pPr>
                              <w:pStyle w:val="ab"/>
                              <w:spacing w:after="160"/>
                              <w:jc w:val="both"/>
                              <w:rPr>
                                <w:rFonts w:ascii="Times New Roman" w:hAnsi="Times New Roman" w:cs="Times New Roman"/>
                                <w:color w:val="FF0000"/>
                              </w:rPr>
                            </w:pPr>
                            <w:r>
                              <w:rPr>
                                <w:rFonts w:ascii="Times New Roman" w:hAnsi="Times New Roman" w:cs="Times New Roman"/>
                                <w:color w:val="000000"/>
                              </w:rPr>
                              <w:t xml:space="preserve">    ________________ 202 </w:t>
                            </w:r>
                            <w:r>
                              <w:rPr>
                                <w:rFonts w:ascii="Times New Roman" w:hAnsi="Times New Roman" w:cs="Times New Roman"/>
                                <w:color w:val="000000"/>
                                <w:lang w:val="uk-UA"/>
                              </w:rPr>
                              <w:t>р.</w:t>
                            </w:r>
                          </w:p>
                        </w:txbxContent>
                      </wps:txbx>
                      <wps:bodyPr anchor="t">
                        <a:noAutofit/>
                      </wps:bodyPr>
                    </wps:wsp>
                  </a:graphicData>
                </a:graphic>
              </wp:anchor>
            </w:drawing>
          </mc:Choice>
          <mc:Fallback>
            <w:pict>
              <v:rect w14:anchorId="19973AA6" id="Врезка4" o:spid="_x0000_s1029" style="position:absolute;left:0;text-align:left;margin-left:171.45pt;margin-top:3.95pt;width:189.85pt;height:97.05pt;z-index:9;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" o:allowincell="f" stroked="f" strokeweight="0">
                <v:textbox>
                  <w:txbxContent>
                    <w:p w14:paraId="002F1A86" w14:textId="77777777" w:rsidR="006B4F71" w:rsidRPr="008B4C14" w:rsidRDefault="00000000">
                      <w:pPr>
                        <w:pStyle w:val="ab"/>
                        <w:jc w:val="both"/>
                        <w:rPr>
                          <w:rFonts w:ascii="Times New Roman" w:hAnsi="Times New Roman" w:cs="Times New Roman"/>
                          <w:lang w:val="ru-RU"/>
                        </w:rPr>
                      </w:pPr>
                      <w:r w:rsidRPr="008B4C14">
                        <w:rPr>
                          <w:rFonts w:ascii="Times New Roman" w:hAnsi="Times New Roman" w:cs="Times New Roman"/>
                          <w:color w:val="000000"/>
                          <w:lang w:val="ru-RU"/>
                        </w:rPr>
                        <w:t>ЗАТВЕРДЖЕНО:</w:t>
                      </w:r>
                    </w:p>
                    <w:p w14:paraId="2A192567" w14:textId="6E004FB7" w:rsidR="00892442" w:rsidRDefault="00000000" w:rsidP="00892442">
                      <w:pPr>
                        <w:pStyle w:val="ab"/>
                        <w:jc w:val="both"/>
                        <w:rPr>
                          <w:rFonts w:ascii="Times New Roman" w:hAnsi="Times New Roman" w:cs="Times New Roman"/>
                        </w:rPr>
                      </w:pPr>
                      <w:r w:rsidRPr="008B4C14">
                        <w:rPr>
                          <w:rFonts w:ascii="Times New Roman" w:hAnsi="Times New Roman" w:cs="Times New Roman"/>
                          <w:color w:val="000000"/>
                          <w:lang w:val="ru-RU"/>
                        </w:rPr>
                        <w:t xml:space="preserve">Директор </w:t>
                      </w:r>
                    </w:p>
                    <w:p w14:paraId="21BCA608" w14:textId="3E140AE3" w:rsidR="006B4F71" w:rsidRDefault="006B4F71">
                      <w:pPr>
                        <w:pStyle w:val="ab"/>
                        <w:jc w:val="both"/>
                        <w:rPr>
                          <w:rFonts w:ascii="Times New Roman" w:hAnsi="Times New Roman" w:cs="Times New Roman"/>
                        </w:rPr>
                      </w:pPr>
                    </w:p>
                    <w:p w14:paraId="5D3A38F3" w14:textId="6A482C6D" w:rsidR="006B4F71" w:rsidRDefault="00000000">
                      <w:pPr>
                        <w:pStyle w:val="ab"/>
                        <w:spacing w:after="160"/>
                        <w:jc w:val="both"/>
                        <w:rPr>
                          <w:rFonts w:ascii="Times New Roman" w:hAnsi="Times New Roman" w:cs="Times New Roman"/>
                          <w:color w:val="FF0000"/>
                        </w:rPr>
                      </w:pPr>
                      <w:r>
                        <w:rPr>
                          <w:rFonts w:ascii="Times New Roman" w:hAnsi="Times New Roman" w:cs="Times New Roman"/>
                          <w:color w:val="000000"/>
                        </w:rPr>
                        <w:t xml:space="preserve">    ________________ 202 </w:t>
                      </w:r>
                      <w:r>
                        <w:rPr>
                          <w:rFonts w:ascii="Times New Roman" w:hAnsi="Times New Roman" w:cs="Times New Roman"/>
                          <w:color w:val="000000"/>
                          <w:lang w:val="uk-UA"/>
                        </w:rPr>
                        <w:t>р.</w:t>
                      </w:r>
                    </w:p>
                  </w:txbxContent>
                </v:textbox>
                <w10:wrap anchorx="margin"/>
              </v:rect>
            </w:pict>
          </mc:Fallback>
        </mc:AlternateContent>
      </w:r>
    </w:p>
    <w:p w14:paraId="7E01F88E" w14:textId="77777777" w:rsidR="00892442" w:rsidRDefault="00892442">
      <w:pPr>
        <w:tabs>
          <w:tab w:val="left" w:pos="2054"/>
        </w:tabs>
        <w:spacing w:line="288" w:lineRule="atLeast"/>
        <w:jc w:val="center"/>
        <w:rPr>
          <w:rFonts w:ascii="Times New Roman" w:hAnsi="Times New Roman" w:cs="Times New Roman"/>
          <w:b/>
          <w:sz w:val="28"/>
          <w:szCs w:val="28"/>
          <w:lang w:val="uk-UA"/>
        </w:rPr>
      </w:pPr>
    </w:p>
    <w:p w14:paraId="7AC6835D" w14:textId="77777777" w:rsidR="00892442" w:rsidRDefault="00892442">
      <w:pPr>
        <w:tabs>
          <w:tab w:val="left" w:pos="2054"/>
        </w:tabs>
        <w:spacing w:line="288" w:lineRule="atLeast"/>
        <w:jc w:val="center"/>
        <w:rPr>
          <w:rFonts w:ascii="Times New Roman" w:hAnsi="Times New Roman" w:cs="Times New Roman"/>
          <w:b/>
          <w:sz w:val="28"/>
          <w:szCs w:val="28"/>
          <w:lang w:val="uk-UA"/>
        </w:rPr>
      </w:pPr>
    </w:p>
    <w:p w14:paraId="268D7846" w14:textId="77777777" w:rsidR="00892442" w:rsidRDefault="00892442">
      <w:pPr>
        <w:tabs>
          <w:tab w:val="left" w:pos="2054"/>
        </w:tabs>
        <w:spacing w:line="288" w:lineRule="atLeast"/>
        <w:jc w:val="center"/>
        <w:rPr>
          <w:rFonts w:ascii="Times New Roman" w:hAnsi="Times New Roman" w:cs="Times New Roman"/>
          <w:b/>
          <w:sz w:val="28"/>
          <w:szCs w:val="28"/>
          <w:lang w:val="uk-UA"/>
        </w:rPr>
      </w:pPr>
    </w:p>
    <w:p w14:paraId="2749A5B3" w14:textId="77777777" w:rsidR="00892442" w:rsidRDefault="00892442">
      <w:pPr>
        <w:tabs>
          <w:tab w:val="left" w:pos="2054"/>
        </w:tabs>
        <w:spacing w:line="288" w:lineRule="atLeast"/>
        <w:jc w:val="center"/>
        <w:rPr>
          <w:rFonts w:ascii="Times New Roman" w:hAnsi="Times New Roman" w:cs="Times New Roman"/>
          <w:b/>
          <w:sz w:val="28"/>
          <w:szCs w:val="28"/>
          <w:lang w:val="uk-UA"/>
        </w:rPr>
      </w:pPr>
    </w:p>
    <w:p w14:paraId="2A81B056" w14:textId="77777777" w:rsidR="00892442" w:rsidRDefault="00892442">
      <w:pPr>
        <w:tabs>
          <w:tab w:val="left" w:pos="2054"/>
        </w:tabs>
        <w:spacing w:line="288" w:lineRule="atLeast"/>
        <w:jc w:val="center"/>
        <w:rPr>
          <w:rFonts w:ascii="Times New Roman" w:hAnsi="Times New Roman" w:cs="Times New Roman"/>
          <w:b/>
          <w:sz w:val="28"/>
          <w:szCs w:val="28"/>
          <w:lang w:val="uk-UA"/>
        </w:rPr>
      </w:pPr>
    </w:p>
    <w:p w14:paraId="32830417" w14:textId="77777777" w:rsidR="00892442" w:rsidRDefault="00892442">
      <w:pPr>
        <w:tabs>
          <w:tab w:val="left" w:pos="2054"/>
        </w:tabs>
        <w:spacing w:line="288" w:lineRule="atLeast"/>
        <w:jc w:val="center"/>
        <w:rPr>
          <w:rFonts w:ascii="Times New Roman" w:hAnsi="Times New Roman" w:cs="Times New Roman"/>
          <w:b/>
          <w:sz w:val="28"/>
          <w:szCs w:val="28"/>
          <w:lang w:val="uk-UA"/>
        </w:rPr>
      </w:pPr>
    </w:p>
    <w:p w14:paraId="36CA15FD" w14:textId="77777777" w:rsidR="00892442" w:rsidRDefault="00892442">
      <w:pPr>
        <w:tabs>
          <w:tab w:val="left" w:pos="2054"/>
        </w:tabs>
        <w:spacing w:line="288" w:lineRule="atLeast"/>
        <w:jc w:val="center"/>
        <w:rPr>
          <w:rFonts w:ascii="Times New Roman" w:hAnsi="Times New Roman" w:cs="Times New Roman"/>
          <w:b/>
          <w:sz w:val="28"/>
          <w:szCs w:val="28"/>
          <w:lang w:val="uk-UA"/>
        </w:rPr>
      </w:pPr>
    </w:p>
    <w:p w14:paraId="64DDA0C2" w14:textId="77777777" w:rsidR="00892442" w:rsidRDefault="00892442">
      <w:pPr>
        <w:tabs>
          <w:tab w:val="left" w:pos="2054"/>
        </w:tabs>
        <w:spacing w:line="288" w:lineRule="atLeast"/>
        <w:jc w:val="center"/>
        <w:rPr>
          <w:rFonts w:ascii="Times New Roman" w:hAnsi="Times New Roman" w:cs="Times New Roman"/>
          <w:b/>
          <w:sz w:val="28"/>
          <w:szCs w:val="28"/>
          <w:lang w:val="uk-UA"/>
        </w:rPr>
      </w:pPr>
    </w:p>
    <w:p w14:paraId="453590D1" w14:textId="01BA5864" w:rsidR="006B4F71" w:rsidRPr="008B4C14" w:rsidRDefault="00000000">
      <w:pPr>
        <w:tabs>
          <w:tab w:val="left" w:pos="2054"/>
        </w:tabs>
        <w:spacing w:line="288" w:lineRule="atLeast"/>
        <w:jc w:val="center"/>
        <w:rPr>
          <w:rFonts w:hint="eastAsia"/>
          <w:lang w:val="ru-RU"/>
        </w:rPr>
      </w:pPr>
      <w:bookmarkStart w:id="0" w:name="_Hlk142227617"/>
      <w:r>
        <w:rPr>
          <w:rFonts w:ascii="Times New Roman" w:hAnsi="Times New Roman" w:cs="Times New Roman"/>
          <w:b/>
          <w:sz w:val="28"/>
          <w:szCs w:val="28"/>
          <w:lang w:val="uk-UA"/>
        </w:rPr>
        <w:t>НАВЧАЛЬНА ПРОГРАМА</w:t>
      </w:r>
    </w:p>
    <w:p w14:paraId="33018CED" w14:textId="3AC8CC49" w:rsidR="006B4F71" w:rsidRPr="008B4C14" w:rsidRDefault="00CF7B50">
      <w:pPr>
        <w:tabs>
          <w:tab w:val="left" w:pos="2054"/>
        </w:tabs>
        <w:spacing w:line="288" w:lineRule="atLeast"/>
        <w:jc w:val="center"/>
        <w:rPr>
          <w:rFonts w:hint="eastAsia"/>
          <w:lang w:val="uk-UA"/>
        </w:rPr>
      </w:pPr>
      <w:r>
        <w:rPr>
          <w:rFonts w:ascii="Times New Roman" w:hAnsi="Times New Roman" w:cs="Times New Roman"/>
          <w:b/>
          <w:sz w:val="28"/>
          <w:szCs w:val="28"/>
          <w:lang w:val="uk-UA"/>
        </w:rPr>
        <w:t>НАЗВА ЗАКЛАДУ</w:t>
      </w:r>
    </w:p>
    <w:p w14:paraId="0BE7E923" w14:textId="77777777" w:rsidR="00892442" w:rsidRDefault="00892442">
      <w:pPr>
        <w:pStyle w:val="a8"/>
        <w:spacing w:line="288" w:lineRule="atLeast"/>
        <w:jc w:val="center"/>
        <w:rPr>
          <w:rFonts w:ascii="Times New Roman" w:hAnsi="Times New Roman" w:cs="Times New Roman"/>
          <w:b/>
          <w:sz w:val="28"/>
          <w:szCs w:val="28"/>
        </w:rPr>
      </w:pPr>
      <w:r>
        <w:rPr>
          <w:rFonts w:ascii="Times New Roman" w:hAnsi="Times New Roman" w:cs="Times New Roman"/>
          <w:b/>
          <w:sz w:val="28"/>
          <w:szCs w:val="28"/>
        </w:rPr>
        <w:t xml:space="preserve">«АНГЛІЙСЬКА МОВА ДЛЯ 5 КЛАСУ» </w:t>
      </w:r>
    </w:p>
    <w:p w14:paraId="5D882242" w14:textId="5F66F593" w:rsidR="006B4F71" w:rsidRDefault="00000000">
      <w:pPr>
        <w:pStyle w:val="a8"/>
        <w:spacing w:line="288" w:lineRule="atLeast"/>
        <w:jc w:val="center"/>
      </w:pPr>
      <w:r>
        <w:rPr>
          <w:rFonts w:ascii="Times New Roman" w:hAnsi="Times New Roman" w:cs="Times New Roman"/>
          <w:b/>
          <w:i/>
          <w:iCs/>
          <w:sz w:val="28"/>
          <w:szCs w:val="28"/>
        </w:rPr>
        <w:t>(</w:t>
      </w:r>
      <w:r w:rsidR="008B4C14">
        <w:rPr>
          <w:rFonts w:ascii="Times New Roman" w:hAnsi="Times New Roman" w:cs="Times New Roman"/>
          <w:b/>
          <w:i/>
          <w:iCs/>
          <w:sz w:val="28"/>
          <w:szCs w:val="28"/>
        </w:rPr>
        <w:t>3,5</w:t>
      </w:r>
      <w:r>
        <w:rPr>
          <w:rFonts w:ascii="Times New Roman" w:hAnsi="Times New Roman" w:cs="Times New Roman"/>
          <w:b/>
          <w:i/>
          <w:iCs/>
          <w:sz w:val="28"/>
          <w:szCs w:val="28"/>
        </w:rPr>
        <w:t xml:space="preserve"> год/тиждень)</w:t>
      </w:r>
    </w:p>
    <w:p w14:paraId="4A9726BA" w14:textId="77777777" w:rsidR="006B4F71" w:rsidRPr="008B4C14" w:rsidRDefault="00000000">
      <w:pPr>
        <w:spacing w:line="288" w:lineRule="atLeast"/>
        <w:jc w:val="center"/>
        <w:rPr>
          <w:rFonts w:hint="eastAsia"/>
          <w:lang w:val="uk-UA"/>
        </w:rPr>
      </w:pPr>
      <w:r>
        <w:rPr>
          <w:rFonts w:ascii="Times New Roman" w:hAnsi="Times New Roman" w:cs="Times New Roman"/>
          <w:b/>
          <w:i/>
          <w:iCs/>
          <w:sz w:val="28"/>
          <w:szCs w:val="28"/>
          <w:lang w:val="uk-UA"/>
        </w:rPr>
        <w:t>(адаптаційний цикл базової середньої освіти)</w:t>
      </w:r>
    </w:p>
    <w:p w14:paraId="23B584DD" w14:textId="7B4B34D4" w:rsidR="006B4F71" w:rsidRDefault="00000000">
      <w:pPr>
        <w:pStyle w:val="a8"/>
        <w:jc w:val="center"/>
        <w:rPr>
          <w:rFonts w:ascii="Times New Roman" w:hAnsi="Times New Roman" w:cs="Times New Roman"/>
          <w:b/>
          <w:sz w:val="28"/>
          <w:szCs w:val="28"/>
        </w:rPr>
      </w:pPr>
      <w:r>
        <w:rPr>
          <w:rFonts w:ascii="Times New Roman" w:hAnsi="Times New Roman" w:cs="Times New Roman"/>
          <w:b/>
          <w:sz w:val="28"/>
          <w:szCs w:val="28"/>
        </w:rPr>
        <w:t>на 20</w:t>
      </w:r>
      <w:r w:rsidR="008B4C14">
        <w:rPr>
          <w:rFonts w:ascii="Times New Roman" w:hAnsi="Times New Roman" w:cs="Times New Roman"/>
          <w:b/>
          <w:sz w:val="28"/>
          <w:szCs w:val="28"/>
        </w:rPr>
        <w:t>2</w:t>
      </w:r>
      <w:r w:rsidR="00F67E5D">
        <w:rPr>
          <w:rFonts w:ascii="Times New Roman" w:hAnsi="Times New Roman" w:cs="Times New Roman"/>
          <w:b/>
          <w:sz w:val="28"/>
          <w:szCs w:val="28"/>
        </w:rPr>
        <w:t>..</w:t>
      </w:r>
      <w:r>
        <w:rPr>
          <w:rFonts w:ascii="Times New Roman" w:hAnsi="Times New Roman" w:cs="Times New Roman"/>
          <w:b/>
          <w:sz w:val="28"/>
          <w:szCs w:val="28"/>
        </w:rPr>
        <w:t>-202</w:t>
      </w:r>
      <w:r w:rsidR="00F67E5D">
        <w:rPr>
          <w:rFonts w:ascii="Times New Roman" w:hAnsi="Times New Roman" w:cs="Times New Roman"/>
          <w:b/>
          <w:sz w:val="28"/>
          <w:szCs w:val="28"/>
        </w:rPr>
        <w:t>..</w:t>
      </w:r>
      <w:r>
        <w:rPr>
          <w:rFonts w:ascii="Times New Roman" w:hAnsi="Times New Roman" w:cs="Times New Roman"/>
          <w:b/>
          <w:sz w:val="28"/>
          <w:szCs w:val="28"/>
        </w:rPr>
        <w:t xml:space="preserve"> навчальний рік</w:t>
      </w:r>
    </w:p>
    <w:p w14:paraId="05B6DD38" w14:textId="77777777" w:rsidR="006B4F71" w:rsidRDefault="006B4F71">
      <w:pPr>
        <w:pStyle w:val="a8"/>
        <w:jc w:val="center"/>
        <w:rPr>
          <w:rFonts w:ascii="Times New Roman" w:hAnsi="Times New Roman" w:cs="Times New Roman"/>
          <w:sz w:val="28"/>
          <w:szCs w:val="28"/>
        </w:rPr>
      </w:pPr>
    </w:p>
    <w:p w14:paraId="53515308" w14:textId="2DF14B2E" w:rsidR="006B4F71" w:rsidRPr="008B4C14" w:rsidRDefault="00000000">
      <w:pPr>
        <w:jc w:val="center"/>
        <w:rPr>
          <w:rFonts w:hint="eastAsia"/>
          <w:lang w:val="ru-RU"/>
        </w:rPr>
      </w:pPr>
      <w:r>
        <w:rPr>
          <w:rFonts w:ascii="Times New Roman" w:hAnsi="Times New Roman" w:cs="Times New Roman"/>
          <w:lang w:val="uk-UA"/>
        </w:rPr>
        <w:t xml:space="preserve">Розроблено на основі модельної навчальної програми «Іноземна мова 5-9 класи» для закладів загальної середньої освіти (автори: Редько В. Г., Шаленко О. П., Сотникова С. І., Коваленко О. Я., Коропецька І. Б., Якоб О. М., Самойлюкевич І. В., Добра О. М., Кіор Т. М.), рекомендовано Міністерством освіти і науки України» </w:t>
      </w:r>
    </w:p>
    <w:p w14:paraId="71EB41C1" w14:textId="77777777" w:rsidR="006B4F71" w:rsidRPr="008B4C14" w:rsidRDefault="00000000">
      <w:pPr>
        <w:jc w:val="center"/>
        <w:rPr>
          <w:rFonts w:hint="eastAsia"/>
          <w:lang w:val="ru-RU"/>
        </w:rPr>
      </w:pPr>
      <w:r>
        <w:rPr>
          <w:rFonts w:ascii="Times New Roman" w:hAnsi="Times New Roman" w:cs="Times New Roman"/>
          <w:lang w:val="uk-UA"/>
        </w:rPr>
        <w:t>(наказ Міністерства освіти і науки України від 12.07.2021 №795)</w:t>
      </w:r>
    </w:p>
    <w:p w14:paraId="69467FDF" w14:textId="77777777" w:rsidR="006B4F71" w:rsidRPr="008B4C14" w:rsidRDefault="00000000">
      <w:pPr>
        <w:jc w:val="center"/>
        <w:rPr>
          <w:rFonts w:hint="eastAsia"/>
          <w:lang w:val="ru-RU"/>
        </w:rPr>
      </w:pPr>
      <w:r>
        <w:rPr>
          <w:rFonts w:ascii="Times New Roman" w:hAnsi="Times New Roman" w:cs="Times New Roman"/>
          <w:lang w:val="uk-UA"/>
        </w:rPr>
        <w:t xml:space="preserve">Відповідає </w:t>
      </w:r>
      <w:r>
        <w:rPr>
          <w:rFonts w:ascii="Times New Roman" w:hAnsi="Times New Roman" w:cs="Times New Roman"/>
          <w:color w:val="000000"/>
          <w:lang w:val="uk-UA"/>
        </w:rPr>
        <w:t>підручнику:</w:t>
      </w:r>
    </w:p>
    <w:p w14:paraId="50A48A78" w14:textId="77777777" w:rsidR="006B4F71" w:rsidRDefault="00000000">
      <w:pPr>
        <w:jc w:val="center"/>
        <w:rPr>
          <w:rFonts w:ascii="Times New Roman" w:hAnsi="Times New Roman" w:cs="Times New Roman"/>
          <w:color w:val="000000"/>
          <w:lang w:val="uk-UA"/>
        </w:rPr>
      </w:pPr>
      <w:r>
        <w:rPr>
          <w:rFonts w:ascii="Times New Roman" w:hAnsi="Times New Roman" w:cs="Times New Roman"/>
          <w:b/>
          <w:color w:val="000000"/>
          <w:lang w:val="uk-UA"/>
        </w:rPr>
        <w:t>Мітчелл Г. К.</w:t>
      </w:r>
      <w:r>
        <w:rPr>
          <w:rFonts w:ascii="Times New Roman" w:hAnsi="Times New Roman" w:cs="Times New Roman"/>
          <w:color w:val="000000"/>
          <w:lang w:val="uk-UA"/>
        </w:rPr>
        <w:t xml:space="preserve"> Англійська мова: підручник для 5 класу </w:t>
      </w:r>
      <w:r w:rsidRPr="008B4C14">
        <w:rPr>
          <w:rFonts w:ascii="Times New Roman" w:hAnsi="Times New Roman"/>
          <w:color w:val="000000"/>
          <w:lang w:val="ru-RU"/>
        </w:rPr>
        <w:t>закладів загальної середньої освіти (з аудіосупроводом) / Г.К.Мітчелл. – Київ: Видавництво «Лінгвіст»,</w:t>
      </w:r>
      <w:r>
        <w:rPr>
          <w:rFonts w:ascii="Times New Roman" w:hAnsi="Times New Roman" w:cs="Times New Roman"/>
          <w:color w:val="000000"/>
          <w:lang w:val="uk-UA"/>
        </w:rPr>
        <w:t xml:space="preserve"> 2022 – 144с.</w:t>
      </w:r>
    </w:p>
    <w:p w14:paraId="4CA50249" w14:textId="77777777" w:rsidR="00C656D3" w:rsidRPr="008B4C14" w:rsidRDefault="00C656D3">
      <w:pPr>
        <w:jc w:val="center"/>
        <w:rPr>
          <w:rFonts w:hint="eastAsia"/>
          <w:lang w:val="ru-RU"/>
        </w:rPr>
      </w:pPr>
    </w:p>
    <w:p w14:paraId="5360EC1E" w14:textId="77777777" w:rsidR="006B4F71" w:rsidRDefault="00000000">
      <w:pPr>
        <w:jc w:val="right"/>
        <w:rPr>
          <w:rFonts w:hint="eastAsia"/>
        </w:rPr>
      </w:pPr>
      <w:r>
        <w:rPr>
          <w:noProof/>
        </w:rPr>
        <w:drawing>
          <wp:inline distT="0" distB="0" distL="0" distR="0" wp14:anchorId="13480C42" wp14:editId="4E0AEF1B">
            <wp:extent cx="1123950" cy="1123950"/>
            <wp:effectExtent l="0" t="0" r="0" b="0"/>
            <wp:docPr id="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1"/>
                    <pic:cNvPicPr>
                      <a:picLocks noChangeAspect="1" noChangeArrowheads="1"/>
                    </pic:cNvPicPr>
                  </pic:nvPicPr>
                  <pic:blipFill>
                    <a:blip r:embed="rId5"/>
                    <a:stretch>
                      <a:fillRect/>
                    </a:stretch>
                  </pic:blipFill>
                  <pic:spPr bwMode="auto">
                    <a:xfrm>
                      <a:off x="0" y="0"/>
                      <a:ext cx="1123950" cy="1123950"/>
                    </a:xfrm>
                    <a:prstGeom prst="rect">
                      <a:avLst/>
                    </a:prstGeom>
                  </pic:spPr>
                </pic:pic>
              </a:graphicData>
            </a:graphic>
          </wp:inline>
        </w:drawing>
      </w:r>
    </w:p>
    <w:p w14:paraId="484F2286" w14:textId="77777777" w:rsidR="006B4F71" w:rsidRPr="008B4C14" w:rsidRDefault="00000000">
      <w:pPr>
        <w:jc w:val="right"/>
        <w:rPr>
          <w:rFonts w:hint="eastAsia"/>
          <w:lang w:val="ru-RU"/>
        </w:rPr>
      </w:pPr>
      <w:r>
        <w:rPr>
          <w:rFonts w:ascii="Times New Roman" w:hAnsi="Times New Roman" w:cs="Times New Roman"/>
          <w:sz w:val="28"/>
          <w:szCs w:val="28"/>
          <w:lang w:val="uk-UA"/>
        </w:rPr>
        <w:t xml:space="preserve">Укладач: </w:t>
      </w:r>
    </w:p>
    <w:p w14:paraId="1EEC508A" w14:textId="77777777" w:rsidR="006B4F71" w:rsidRPr="008B4C14" w:rsidRDefault="00000000">
      <w:pPr>
        <w:tabs>
          <w:tab w:val="left" w:pos="5585"/>
        </w:tabs>
        <w:jc w:val="right"/>
        <w:rPr>
          <w:rFonts w:hint="eastAsia"/>
          <w:lang w:val="ru-RU"/>
        </w:rPr>
      </w:pPr>
      <w:r>
        <w:rPr>
          <w:rFonts w:ascii="Times New Roman" w:eastAsiaTheme="minorHAnsi" w:hAnsi="Times New Roman" w:cs="Times New Roman"/>
          <w:kern w:val="0"/>
          <w:sz w:val="28"/>
          <w:szCs w:val="28"/>
          <w:lang w:val="uk-UA" w:eastAsia="en-US" w:bidi="ar-SA"/>
        </w:rPr>
        <w:t>у</w:t>
      </w:r>
      <w:r>
        <w:rPr>
          <w:rFonts w:ascii="Times New Roman" w:hAnsi="Times New Roman" w:cs="Times New Roman"/>
          <w:sz w:val="28"/>
          <w:szCs w:val="28"/>
          <w:lang w:val="uk-UA"/>
        </w:rPr>
        <w:t>читель англійської мови</w:t>
      </w:r>
    </w:p>
    <w:p w14:paraId="6ADA7A26" w14:textId="6FB6CAE7" w:rsidR="006B4F71" w:rsidRPr="009D1929" w:rsidRDefault="00892442">
      <w:pPr>
        <w:tabs>
          <w:tab w:val="left" w:pos="5585"/>
        </w:tabs>
        <w:jc w:val="right"/>
        <w:rPr>
          <w:rFonts w:hint="eastAsia"/>
          <w:lang w:val="ru-RU"/>
        </w:rPr>
      </w:pPr>
      <w:r w:rsidRPr="009D1929">
        <w:rPr>
          <w:rFonts w:ascii="Times New Roman" w:hAnsi="Times New Roman" w:cs="Times New Roman"/>
          <w:sz w:val="28"/>
          <w:szCs w:val="28"/>
          <w:lang w:val="uk-UA"/>
        </w:rPr>
        <w:t>Мищенко Ірина Миколаївна</w:t>
      </w:r>
    </w:p>
    <w:bookmarkEnd w:id="0"/>
    <w:p w14:paraId="5A8CF099" w14:textId="77777777" w:rsidR="006B4F71" w:rsidRPr="008B4C14" w:rsidRDefault="006B4F71">
      <w:pPr>
        <w:jc w:val="center"/>
        <w:rPr>
          <w:rFonts w:ascii="Times New Roman" w:hAnsi="Times New Roman"/>
          <w:sz w:val="28"/>
          <w:szCs w:val="28"/>
          <w:lang w:val="ru-RU"/>
        </w:rPr>
      </w:pPr>
    </w:p>
    <w:p w14:paraId="047D0380" w14:textId="77777777" w:rsidR="00892442" w:rsidRDefault="00892442">
      <w:pPr>
        <w:jc w:val="center"/>
        <w:rPr>
          <w:rFonts w:ascii="Times New Roman" w:hAnsi="Times New Roman"/>
          <w:b/>
          <w:bCs/>
          <w:sz w:val="28"/>
          <w:szCs w:val="28"/>
          <w:lang w:val="uk-UA"/>
        </w:rPr>
      </w:pPr>
    </w:p>
    <w:p w14:paraId="3D385B43" w14:textId="77777777" w:rsidR="00892442" w:rsidRDefault="00892442">
      <w:pPr>
        <w:jc w:val="center"/>
        <w:rPr>
          <w:rFonts w:ascii="Times New Roman" w:hAnsi="Times New Roman"/>
          <w:b/>
          <w:bCs/>
          <w:sz w:val="28"/>
          <w:szCs w:val="28"/>
          <w:lang w:val="uk-UA"/>
        </w:rPr>
      </w:pPr>
    </w:p>
    <w:p w14:paraId="6AF58E82" w14:textId="77777777" w:rsidR="00892442" w:rsidRDefault="00892442">
      <w:pPr>
        <w:jc w:val="center"/>
        <w:rPr>
          <w:rFonts w:ascii="Times New Roman" w:hAnsi="Times New Roman"/>
          <w:b/>
          <w:bCs/>
          <w:sz w:val="28"/>
          <w:szCs w:val="28"/>
          <w:lang w:val="uk-UA"/>
        </w:rPr>
      </w:pPr>
    </w:p>
    <w:p w14:paraId="7CB4F2D0" w14:textId="77777777" w:rsidR="00892442" w:rsidRDefault="00892442">
      <w:pPr>
        <w:jc w:val="center"/>
        <w:rPr>
          <w:rFonts w:ascii="Times New Roman" w:hAnsi="Times New Roman"/>
          <w:b/>
          <w:bCs/>
          <w:sz w:val="28"/>
          <w:szCs w:val="28"/>
          <w:lang w:val="uk-UA"/>
        </w:rPr>
      </w:pPr>
    </w:p>
    <w:p w14:paraId="164F79F7" w14:textId="77777777" w:rsidR="00CF7B50" w:rsidRDefault="00CF7B50">
      <w:pPr>
        <w:jc w:val="center"/>
        <w:rPr>
          <w:rFonts w:ascii="Times New Roman" w:hAnsi="Times New Roman"/>
          <w:b/>
          <w:bCs/>
          <w:sz w:val="28"/>
          <w:szCs w:val="28"/>
          <w:lang w:val="uk-UA"/>
        </w:rPr>
      </w:pPr>
    </w:p>
    <w:p w14:paraId="5773431F" w14:textId="77777777" w:rsidR="00CF7B50" w:rsidRDefault="00CF7B50">
      <w:pPr>
        <w:jc w:val="center"/>
        <w:rPr>
          <w:rFonts w:ascii="Times New Roman" w:hAnsi="Times New Roman"/>
          <w:b/>
          <w:bCs/>
          <w:sz w:val="28"/>
          <w:szCs w:val="28"/>
          <w:lang w:val="uk-UA"/>
        </w:rPr>
      </w:pPr>
    </w:p>
    <w:p w14:paraId="17C3ECFC" w14:textId="77777777" w:rsidR="00892442" w:rsidRDefault="00892442">
      <w:pPr>
        <w:jc w:val="center"/>
        <w:rPr>
          <w:rFonts w:ascii="Times New Roman" w:hAnsi="Times New Roman"/>
          <w:b/>
          <w:bCs/>
          <w:sz w:val="28"/>
          <w:szCs w:val="28"/>
          <w:lang w:val="uk-UA"/>
        </w:rPr>
      </w:pPr>
    </w:p>
    <w:p w14:paraId="2339247F" w14:textId="5267393E" w:rsidR="006B4F71" w:rsidRPr="00A77B0C" w:rsidRDefault="00000000">
      <w:pPr>
        <w:jc w:val="center"/>
        <w:rPr>
          <w:rFonts w:ascii="Times New Roman" w:hAnsi="Times New Roman"/>
        </w:rPr>
      </w:pPr>
      <w:bookmarkStart w:id="1" w:name="_Hlk142228506"/>
      <w:r w:rsidRPr="00A77B0C">
        <w:rPr>
          <w:rFonts w:ascii="Times New Roman" w:hAnsi="Times New Roman"/>
          <w:b/>
          <w:bCs/>
          <w:lang w:val="uk-UA"/>
        </w:rPr>
        <w:lastRenderedPageBreak/>
        <w:t>ЗМІСТ</w:t>
      </w:r>
    </w:p>
    <w:p w14:paraId="6239F0E1" w14:textId="77777777" w:rsidR="006B4F71" w:rsidRPr="00A77B0C" w:rsidRDefault="00000000">
      <w:pPr>
        <w:pStyle w:val="a9"/>
        <w:numPr>
          <w:ilvl w:val="0"/>
          <w:numId w:val="1"/>
        </w:numPr>
        <w:spacing w:after="0" w:line="360" w:lineRule="auto"/>
        <w:rPr>
          <w:rFonts w:ascii="Times New Roman" w:hAnsi="Times New Roman"/>
        </w:rPr>
      </w:pPr>
      <w:r w:rsidRPr="00A77B0C">
        <w:rPr>
          <w:rFonts w:ascii="Times New Roman" w:hAnsi="Times New Roman"/>
          <w:lang w:val="uk-UA"/>
        </w:rPr>
        <w:t>Пояснювальна записка</w:t>
      </w:r>
    </w:p>
    <w:p w14:paraId="63DAD249" w14:textId="77777777" w:rsidR="006B4F71" w:rsidRPr="00A77B0C" w:rsidRDefault="00000000">
      <w:pPr>
        <w:pStyle w:val="a9"/>
        <w:numPr>
          <w:ilvl w:val="1"/>
          <w:numId w:val="1"/>
        </w:numPr>
        <w:spacing w:after="0" w:line="360" w:lineRule="auto"/>
        <w:rPr>
          <w:rFonts w:ascii="Times New Roman" w:hAnsi="Times New Roman"/>
        </w:rPr>
      </w:pPr>
      <w:r w:rsidRPr="00A77B0C">
        <w:rPr>
          <w:rFonts w:ascii="Times New Roman" w:hAnsi="Times New Roman"/>
          <w:lang w:val="uk-UA"/>
        </w:rPr>
        <w:t>Мета базової загальної середньої освіти</w:t>
      </w:r>
    </w:p>
    <w:p w14:paraId="5CC21F99" w14:textId="77777777" w:rsidR="006B4F71" w:rsidRPr="00A77B0C" w:rsidRDefault="00000000">
      <w:pPr>
        <w:pStyle w:val="a9"/>
        <w:numPr>
          <w:ilvl w:val="1"/>
          <w:numId w:val="1"/>
        </w:numPr>
        <w:spacing w:after="0" w:line="360" w:lineRule="auto"/>
        <w:rPr>
          <w:rFonts w:ascii="Times New Roman" w:hAnsi="Times New Roman"/>
          <w:lang w:val="ru-RU"/>
        </w:rPr>
      </w:pPr>
      <w:r w:rsidRPr="00A77B0C">
        <w:rPr>
          <w:rFonts w:ascii="Times New Roman" w:hAnsi="Times New Roman"/>
          <w:lang w:val="uk-UA"/>
        </w:rPr>
        <w:t>Завдання навчального предмету «Англійська мова» у реалізації мети базової загальної середньої освіти</w:t>
      </w:r>
    </w:p>
    <w:p w14:paraId="1E430BB2" w14:textId="77777777" w:rsidR="006B4F71" w:rsidRPr="00A77B0C" w:rsidRDefault="00000000">
      <w:pPr>
        <w:pStyle w:val="a9"/>
        <w:numPr>
          <w:ilvl w:val="1"/>
          <w:numId w:val="1"/>
        </w:numPr>
        <w:spacing w:after="0" w:line="360" w:lineRule="auto"/>
        <w:rPr>
          <w:rFonts w:ascii="Times New Roman" w:hAnsi="Times New Roman"/>
          <w:lang w:val="ru-RU"/>
        </w:rPr>
      </w:pPr>
      <w:r w:rsidRPr="00A77B0C">
        <w:rPr>
          <w:rFonts w:ascii="Times New Roman" w:hAnsi="Times New Roman"/>
          <w:lang w:val="uk-UA"/>
        </w:rPr>
        <w:t>Функції навчального предмету «Англійська мова» у реалізації мети базової загальної середньої освіти</w:t>
      </w:r>
    </w:p>
    <w:p w14:paraId="0D2480B6" w14:textId="77777777" w:rsidR="006B4F71" w:rsidRPr="00A77B0C" w:rsidRDefault="00000000">
      <w:pPr>
        <w:pStyle w:val="a9"/>
        <w:numPr>
          <w:ilvl w:val="0"/>
          <w:numId w:val="1"/>
        </w:numPr>
        <w:spacing w:after="0" w:line="360" w:lineRule="auto"/>
        <w:rPr>
          <w:rFonts w:ascii="Times New Roman" w:hAnsi="Times New Roman"/>
          <w:lang w:val="ru-RU"/>
        </w:rPr>
      </w:pPr>
      <w:r w:rsidRPr="00A77B0C">
        <w:rPr>
          <w:rFonts w:ascii="Times New Roman" w:hAnsi="Times New Roman"/>
          <w:lang w:val="uk-UA"/>
        </w:rPr>
        <w:t>Компетентнісний потенціал навчального предмету «Англійська мова»</w:t>
      </w:r>
    </w:p>
    <w:p w14:paraId="4C6A7FD0" w14:textId="77777777" w:rsidR="006B4F71" w:rsidRPr="00A77B0C" w:rsidRDefault="00000000">
      <w:pPr>
        <w:pStyle w:val="a9"/>
        <w:numPr>
          <w:ilvl w:val="0"/>
          <w:numId w:val="1"/>
        </w:numPr>
        <w:spacing w:line="360" w:lineRule="auto"/>
        <w:rPr>
          <w:rFonts w:ascii="Times New Roman" w:hAnsi="Times New Roman"/>
          <w:lang w:val="ru-RU"/>
        </w:rPr>
      </w:pPr>
      <w:r w:rsidRPr="00A77B0C">
        <w:rPr>
          <w:rFonts w:ascii="Times New Roman" w:hAnsi="Times New Roman"/>
          <w:lang w:val="uk-UA"/>
        </w:rPr>
        <w:t>Інтегровані змістові лінії та орієнтовні способи їх реалізації</w:t>
      </w:r>
    </w:p>
    <w:p w14:paraId="2CB62328" w14:textId="77777777" w:rsidR="006B4F71" w:rsidRPr="00A77B0C" w:rsidRDefault="00000000">
      <w:pPr>
        <w:pStyle w:val="a9"/>
        <w:numPr>
          <w:ilvl w:val="0"/>
          <w:numId w:val="1"/>
        </w:numPr>
        <w:spacing w:line="360" w:lineRule="auto"/>
        <w:rPr>
          <w:rFonts w:ascii="Times New Roman" w:hAnsi="Times New Roman"/>
          <w:lang w:val="ru-RU"/>
        </w:rPr>
      </w:pPr>
      <w:r w:rsidRPr="00A77B0C">
        <w:rPr>
          <w:rFonts w:ascii="Times New Roman" w:hAnsi="Times New Roman"/>
          <w:lang w:val="uk-UA"/>
        </w:rPr>
        <w:t>Очікувані результати навчально-пізнавальної діяльності учнів</w:t>
      </w:r>
    </w:p>
    <w:p w14:paraId="626F9224" w14:textId="77777777" w:rsidR="006B4F71" w:rsidRPr="00A77B0C" w:rsidRDefault="00000000">
      <w:pPr>
        <w:pStyle w:val="a9"/>
        <w:numPr>
          <w:ilvl w:val="1"/>
          <w:numId w:val="1"/>
        </w:numPr>
        <w:spacing w:line="360" w:lineRule="auto"/>
        <w:rPr>
          <w:rFonts w:ascii="Times New Roman" w:hAnsi="Times New Roman"/>
        </w:rPr>
      </w:pPr>
      <w:r w:rsidRPr="00A77B0C">
        <w:rPr>
          <w:rFonts w:ascii="Times New Roman" w:hAnsi="Times New Roman"/>
          <w:lang w:val="uk-UA"/>
        </w:rPr>
        <w:t>комунікативна компетентність</w:t>
      </w:r>
    </w:p>
    <w:p w14:paraId="6D465C65" w14:textId="77777777" w:rsidR="006B4F71" w:rsidRPr="00A77B0C" w:rsidRDefault="00000000">
      <w:pPr>
        <w:pStyle w:val="a9"/>
        <w:numPr>
          <w:ilvl w:val="1"/>
          <w:numId w:val="1"/>
        </w:numPr>
        <w:spacing w:line="360" w:lineRule="auto"/>
        <w:rPr>
          <w:rFonts w:ascii="Times New Roman" w:hAnsi="Times New Roman"/>
        </w:rPr>
      </w:pPr>
      <w:r w:rsidRPr="00A77B0C">
        <w:rPr>
          <w:rFonts w:ascii="Times New Roman" w:hAnsi="Times New Roman"/>
          <w:lang w:val="uk-UA"/>
        </w:rPr>
        <w:t>Очікувана соціолінгвістична відповідність</w:t>
      </w:r>
    </w:p>
    <w:p w14:paraId="3F538F6B" w14:textId="77777777" w:rsidR="006B4F71" w:rsidRPr="00A77B0C" w:rsidRDefault="00000000">
      <w:pPr>
        <w:pStyle w:val="a9"/>
        <w:numPr>
          <w:ilvl w:val="1"/>
          <w:numId w:val="1"/>
        </w:numPr>
        <w:spacing w:line="360" w:lineRule="auto"/>
        <w:rPr>
          <w:rFonts w:ascii="Times New Roman" w:hAnsi="Times New Roman"/>
        </w:rPr>
      </w:pPr>
      <w:r w:rsidRPr="00A77B0C">
        <w:rPr>
          <w:rFonts w:ascii="Times New Roman" w:hAnsi="Times New Roman" w:cs="Times New Roman"/>
        </w:rPr>
        <w:t>Лінгвістична</w:t>
      </w:r>
      <w:r w:rsidRPr="00A77B0C">
        <w:rPr>
          <w:rFonts w:ascii="Times New Roman" w:hAnsi="Times New Roman" w:cs="Times New Roman"/>
          <w:spacing w:val="-14"/>
        </w:rPr>
        <w:t xml:space="preserve"> </w:t>
      </w:r>
      <w:r w:rsidRPr="00A77B0C">
        <w:rPr>
          <w:rFonts w:ascii="Times New Roman" w:hAnsi="Times New Roman" w:cs="Times New Roman"/>
        </w:rPr>
        <w:t>компетенція</w:t>
      </w:r>
    </w:p>
    <w:p w14:paraId="03B1D81D" w14:textId="77777777" w:rsidR="006B4F71" w:rsidRPr="00A77B0C" w:rsidRDefault="00000000">
      <w:pPr>
        <w:pStyle w:val="a9"/>
        <w:numPr>
          <w:ilvl w:val="0"/>
          <w:numId w:val="1"/>
        </w:numPr>
        <w:spacing w:line="360" w:lineRule="auto"/>
        <w:rPr>
          <w:rFonts w:ascii="Times New Roman" w:hAnsi="Times New Roman"/>
        </w:rPr>
      </w:pPr>
      <w:r w:rsidRPr="00A77B0C">
        <w:rPr>
          <w:rFonts w:ascii="Times New Roman" w:hAnsi="Times New Roman"/>
          <w:lang w:val="uk-UA"/>
        </w:rPr>
        <w:t>Загальні характеристики ситуативного спілкування</w:t>
      </w:r>
    </w:p>
    <w:p w14:paraId="58BC74A6" w14:textId="77777777" w:rsidR="006B4F71" w:rsidRPr="00A77B0C" w:rsidRDefault="00000000">
      <w:pPr>
        <w:pStyle w:val="a9"/>
        <w:numPr>
          <w:ilvl w:val="1"/>
          <w:numId w:val="1"/>
        </w:numPr>
        <w:spacing w:line="360" w:lineRule="auto"/>
        <w:rPr>
          <w:rFonts w:ascii="Times New Roman" w:hAnsi="Times New Roman"/>
        </w:rPr>
      </w:pPr>
      <w:r w:rsidRPr="00A77B0C">
        <w:rPr>
          <w:rFonts w:ascii="Times New Roman" w:hAnsi="Times New Roman"/>
          <w:lang w:val="uk-UA"/>
        </w:rPr>
        <w:t>Тематика ситуативного спілкування</w:t>
      </w:r>
    </w:p>
    <w:p w14:paraId="50D3F346" w14:textId="77777777" w:rsidR="006B4F71" w:rsidRPr="00A77B0C" w:rsidRDefault="00000000">
      <w:pPr>
        <w:pStyle w:val="a9"/>
        <w:numPr>
          <w:ilvl w:val="1"/>
          <w:numId w:val="1"/>
        </w:numPr>
        <w:spacing w:line="360" w:lineRule="auto"/>
        <w:rPr>
          <w:rFonts w:ascii="Times New Roman" w:hAnsi="Times New Roman"/>
        </w:rPr>
      </w:pPr>
      <w:r w:rsidRPr="00A77B0C">
        <w:rPr>
          <w:rFonts w:ascii="Times New Roman" w:hAnsi="Times New Roman" w:cs="Times New Roman"/>
        </w:rPr>
        <w:t>Орієнтовний</w:t>
      </w:r>
      <w:r w:rsidRPr="00A77B0C">
        <w:rPr>
          <w:rFonts w:ascii="Times New Roman" w:hAnsi="Times New Roman" w:cs="Times New Roman"/>
          <w:spacing w:val="-2"/>
        </w:rPr>
        <w:t xml:space="preserve"> </w:t>
      </w:r>
      <w:r w:rsidRPr="00A77B0C">
        <w:rPr>
          <w:rFonts w:ascii="Times New Roman" w:hAnsi="Times New Roman" w:cs="Times New Roman"/>
        </w:rPr>
        <w:t>мовний</w:t>
      </w:r>
      <w:r w:rsidRPr="00A77B0C">
        <w:rPr>
          <w:rFonts w:ascii="Times New Roman" w:hAnsi="Times New Roman" w:cs="Times New Roman"/>
          <w:spacing w:val="-6"/>
        </w:rPr>
        <w:t xml:space="preserve"> </w:t>
      </w:r>
      <w:r w:rsidRPr="00A77B0C">
        <w:rPr>
          <w:rFonts w:ascii="Times New Roman" w:hAnsi="Times New Roman" w:cs="Times New Roman"/>
        </w:rPr>
        <w:t>інвентар</w:t>
      </w:r>
      <w:r w:rsidRPr="00A77B0C">
        <w:rPr>
          <w:rFonts w:ascii="Times New Roman" w:hAnsi="Times New Roman" w:cs="Times New Roman"/>
          <w:spacing w:val="1"/>
        </w:rPr>
        <w:t xml:space="preserve"> </w:t>
      </w:r>
      <w:r w:rsidRPr="00A77B0C">
        <w:rPr>
          <w:rFonts w:ascii="Times New Roman" w:hAnsi="Times New Roman" w:cs="Times New Roman"/>
        </w:rPr>
        <w:t>–</w:t>
      </w:r>
      <w:r w:rsidRPr="00A77B0C">
        <w:rPr>
          <w:rFonts w:ascii="Times New Roman" w:hAnsi="Times New Roman" w:cs="Times New Roman"/>
          <w:spacing w:val="-3"/>
        </w:rPr>
        <w:t xml:space="preserve"> </w:t>
      </w:r>
      <w:r w:rsidRPr="00A77B0C">
        <w:rPr>
          <w:rFonts w:ascii="Times New Roman" w:hAnsi="Times New Roman" w:cs="Times New Roman"/>
        </w:rPr>
        <w:t>лексика</w:t>
      </w:r>
    </w:p>
    <w:p w14:paraId="6E289EA4" w14:textId="77777777" w:rsidR="006B4F71" w:rsidRPr="00A77B0C" w:rsidRDefault="00000000">
      <w:pPr>
        <w:pStyle w:val="a9"/>
        <w:numPr>
          <w:ilvl w:val="1"/>
          <w:numId w:val="1"/>
        </w:numPr>
        <w:spacing w:line="360" w:lineRule="auto"/>
        <w:rPr>
          <w:rFonts w:ascii="Times New Roman" w:hAnsi="Times New Roman"/>
        </w:rPr>
      </w:pPr>
      <w:r w:rsidRPr="00A77B0C">
        <w:rPr>
          <w:rFonts w:ascii="Times New Roman" w:hAnsi="Times New Roman" w:cs="Times New Roman"/>
        </w:rPr>
        <w:t>Орієнтовний</w:t>
      </w:r>
      <w:r w:rsidRPr="00A77B0C">
        <w:rPr>
          <w:rFonts w:ascii="Times New Roman" w:hAnsi="Times New Roman" w:cs="Times New Roman"/>
          <w:spacing w:val="-2"/>
        </w:rPr>
        <w:t xml:space="preserve"> </w:t>
      </w:r>
      <w:r w:rsidRPr="00A77B0C">
        <w:rPr>
          <w:rFonts w:ascii="Times New Roman" w:hAnsi="Times New Roman" w:cs="Times New Roman"/>
        </w:rPr>
        <w:t>мовний</w:t>
      </w:r>
      <w:r w:rsidRPr="00A77B0C">
        <w:rPr>
          <w:rFonts w:ascii="Times New Roman" w:hAnsi="Times New Roman" w:cs="Times New Roman"/>
          <w:spacing w:val="-6"/>
        </w:rPr>
        <w:t xml:space="preserve"> </w:t>
      </w:r>
      <w:r w:rsidRPr="00A77B0C">
        <w:rPr>
          <w:rFonts w:ascii="Times New Roman" w:hAnsi="Times New Roman" w:cs="Times New Roman"/>
        </w:rPr>
        <w:t>інвентар</w:t>
      </w:r>
      <w:r w:rsidRPr="00A77B0C">
        <w:rPr>
          <w:rFonts w:ascii="Times New Roman" w:hAnsi="Times New Roman" w:cs="Times New Roman"/>
          <w:spacing w:val="1"/>
        </w:rPr>
        <w:t xml:space="preserve"> </w:t>
      </w:r>
      <w:r w:rsidRPr="00A77B0C">
        <w:rPr>
          <w:rFonts w:ascii="Times New Roman" w:hAnsi="Times New Roman" w:cs="Times New Roman"/>
        </w:rPr>
        <w:t>–</w:t>
      </w:r>
      <w:r w:rsidRPr="00A77B0C">
        <w:rPr>
          <w:rFonts w:ascii="Times New Roman" w:hAnsi="Times New Roman" w:cs="Times New Roman"/>
          <w:spacing w:val="-3"/>
        </w:rPr>
        <w:t xml:space="preserve"> </w:t>
      </w:r>
      <w:r w:rsidRPr="00A77B0C">
        <w:rPr>
          <w:rFonts w:ascii="Times New Roman" w:hAnsi="Times New Roman" w:cs="Times New Roman"/>
          <w:lang w:val="uk-UA"/>
        </w:rPr>
        <w:t>граматика</w:t>
      </w:r>
    </w:p>
    <w:p w14:paraId="275AEE18" w14:textId="77777777" w:rsidR="006B4F71" w:rsidRPr="00A77B0C" w:rsidRDefault="00000000">
      <w:pPr>
        <w:pStyle w:val="a9"/>
        <w:numPr>
          <w:ilvl w:val="0"/>
          <w:numId w:val="1"/>
        </w:numPr>
        <w:spacing w:line="360" w:lineRule="auto"/>
        <w:rPr>
          <w:rFonts w:ascii="Times New Roman" w:hAnsi="Times New Roman"/>
          <w:lang w:val="ru-RU"/>
        </w:rPr>
      </w:pPr>
      <w:r w:rsidRPr="00A77B0C">
        <w:rPr>
          <w:rFonts w:ascii="Times New Roman" w:hAnsi="Times New Roman"/>
          <w:lang w:val="uk-UA"/>
        </w:rPr>
        <w:t>Розподіл годин та очікувані результати навчання за темами</w:t>
      </w:r>
    </w:p>
    <w:p w14:paraId="666CD393" w14:textId="77777777" w:rsidR="006B4F71" w:rsidRPr="00A77B0C" w:rsidRDefault="00000000">
      <w:pPr>
        <w:pStyle w:val="a9"/>
        <w:numPr>
          <w:ilvl w:val="0"/>
          <w:numId w:val="1"/>
        </w:numPr>
        <w:spacing w:line="360" w:lineRule="auto"/>
        <w:rPr>
          <w:rFonts w:ascii="Times New Roman" w:hAnsi="Times New Roman"/>
        </w:rPr>
      </w:pPr>
      <w:r w:rsidRPr="00A77B0C">
        <w:rPr>
          <w:rFonts w:ascii="Times New Roman" w:hAnsi="Times New Roman"/>
          <w:lang w:val="uk-UA"/>
        </w:rPr>
        <w:t>Оцінювання навчальних досягнень здобувачів освіти</w:t>
      </w:r>
    </w:p>
    <w:p w14:paraId="77FDABD4" w14:textId="77777777" w:rsidR="006B4F71" w:rsidRPr="00A77B0C" w:rsidRDefault="00000000">
      <w:pPr>
        <w:pStyle w:val="a9"/>
        <w:numPr>
          <w:ilvl w:val="1"/>
          <w:numId w:val="1"/>
        </w:numPr>
        <w:spacing w:line="360" w:lineRule="auto"/>
        <w:rPr>
          <w:rFonts w:ascii="Times New Roman" w:hAnsi="Times New Roman"/>
        </w:rPr>
      </w:pPr>
      <w:r w:rsidRPr="00A77B0C">
        <w:rPr>
          <w:rFonts w:ascii="Times New Roman" w:hAnsi="Times New Roman"/>
          <w:lang w:val="uk-UA"/>
        </w:rPr>
        <w:t>Критерії оцінювання навчальних досягнень</w:t>
      </w:r>
    </w:p>
    <w:p w14:paraId="59B5E6C4" w14:textId="77777777" w:rsidR="006B4F71" w:rsidRPr="00A77B0C" w:rsidRDefault="00000000">
      <w:pPr>
        <w:pStyle w:val="a9"/>
        <w:numPr>
          <w:ilvl w:val="1"/>
          <w:numId w:val="1"/>
        </w:numPr>
        <w:spacing w:line="360" w:lineRule="auto"/>
        <w:rPr>
          <w:rFonts w:ascii="Times New Roman" w:hAnsi="Times New Roman"/>
        </w:rPr>
      </w:pPr>
      <w:r w:rsidRPr="00A77B0C">
        <w:rPr>
          <w:rFonts w:ascii="Times New Roman" w:hAnsi="Times New Roman"/>
          <w:lang w:val="uk-UA"/>
        </w:rPr>
        <w:t>Орієнтовний перелік інструментів формувального оцінювання</w:t>
      </w:r>
    </w:p>
    <w:p w14:paraId="3262C5B2" w14:textId="77777777" w:rsidR="006B4F71" w:rsidRPr="00A77B0C" w:rsidRDefault="00000000">
      <w:pPr>
        <w:pStyle w:val="a9"/>
        <w:spacing w:line="360" w:lineRule="auto"/>
        <w:ind w:left="0"/>
        <w:rPr>
          <w:rFonts w:ascii="Times New Roman" w:hAnsi="Times New Roman"/>
          <w:lang w:val="ru-RU"/>
        </w:rPr>
      </w:pPr>
      <w:r w:rsidRPr="00A77B0C">
        <w:rPr>
          <w:rFonts w:ascii="Times New Roman" w:hAnsi="Times New Roman"/>
          <w:lang w:val="uk-UA"/>
        </w:rPr>
        <w:t xml:space="preserve">      8. Перелік навчально-методичного та матеріально технічного забезпечення навчального процесу.</w:t>
      </w:r>
    </w:p>
    <w:bookmarkEnd w:id="1"/>
    <w:p w14:paraId="79BDEB8B" w14:textId="77777777" w:rsidR="00892442" w:rsidRPr="00A77B0C" w:rsidRDefault="00892442">
      <w:pPr>
        <w:jc w:val="center"/>
        <w:rPr>
          <w:rFonts w:ascii="Times New Roman" w:hAnsi="Times New Roman" w:cs="Times New Roman"/>
          <w:b/>
          <w:bCs/>
          <w:lang w:val="uk-UA"/>
        </w:rPr>
      </w:pPr>
    </w:p>
    <w:p w14:paraId="1D9A4AF2" w14:textId="77777777" w:rsidR="00892442" w:rsidRPr="00A77B0C" w:rsidRDefault="00892442">
      <w:pPr>
        <w:jc w:val="center"/>
        <w:rPr>
          <w:rFonts w:ascii="Times New Roman" w:hAnsi="Times New Roman" w:cs="Times New Roman"/>
          <w:b/>
          <w:bCs/>
          <w:lang w:val="uk-UA"/>
        </w:rPr>
      </w:pPr>
    </w:p>
    <w:p w14:paraId="20C81B4D" w14:textId="77777777" w:rsidR="00892442" w:rsidRPr="00A77B0C" w:rsidRDefault="00892442">
      <w:pPr>
        <w:jc w:val="center"/>
        <w:rPr>
          <w:rFonts w:ascii="Times New Roman" w:hAnsi="Times New Roman" w:cs="Times New Roman"/>
          <w:b/>
          <w:bCs/>
          <w:lang w:val="uk-UA"/>
        </w:rPr>
      </w:pPr>
    </w:p>
    <w:p w14:paraId="2A14C8CE" w14:textId="77777777" w:rsidR="00892442" w:rsidRPr="00A77B0C" w:rsidRDefault="00892442">
      <w:pPr>
        <w:jc w:val="center"/>
        <w:rPr>
          <w:rFonts w:ascii="Times New Roman" w:hAnsi="Times New Roman" w:cs="Times New Roman"/>
          <w:b/>
          <w:bCs/>
          <w:lang w:val="uk-UA"/>
        </w:rPr>
      </w:pPr>
    </w:p>
    <w:p w14:paraId="0E29E2DD" w14:textId="77777777" w:rsidR="00892442" w:rsidRPr="00A77B0C" w:rsidRDefault="00892442">
      <w:pPr>
        <w:jc w:val="center"/>
        <w:rPr>
          <w:rFonts w:ascii="Times New Roman" w:hAnsi="Times New Roman" w:cs="Times New Roman"/>
          <w:b/>
          <w:bCs/>
          <w:lang w:val="uk-UA"/>
        </w:rPr>
      </w:pPr>
    </w:p>
    <w:p w14:paraId="71941DDF" w14:textId="77777777" w:rsidR="00892442" w:rsidRPr="00A77B0C" w:rsidRDefault="00892442">
      <w:pPr>
        <w:jc w:val="center"/>
        <w:rPr>
          <w:rFonts w:ascii="Times New Roman" w:hAnsi="Times New Roman" w:cs="Times New Roman"/>
          <w:b/>
          <w:bCs/>
          <w:lang w:val="uk-UA"/>
        </w:rPr>
      </w:pPr>
    </w:p>
    <w:p w14:paraId="049F60BD" w14:textId="77777777" w:rsidR="00892442" w:rsidRPr="00A77B0C" w:rsidRDefault="00892442">
      <w:pPr>
        <w:jc w:val="center"/>
        <w:rPr>
          <w:rFonts w:ascii="Times New Roman" w:hAnsi="Times New Roman" w:cs="Times New Roman"/>
          <w:b/>
          <w:bCs/>
          <w:lang w:val="uk-UA"/>
        </w:rPr>
      </w:pPr>
    </w:p>
    <w:p w14:paraId="784D5C00" w14:textId="77777777" w:rsidR="00892442" w:rsidRPr="00A77B0C" w:rsidRDefault="00892442">
      <w:pPr>
        <w:jc w:val="center"/>
        <w:rPr>
          <w:rFonts w:ascii="Times New Roman" w:hAnsi="Times New Roman" w:cs="Times New Roman"/>
          <w:b/>
          <w:bCs/>
          <w:lang w:val="uk-UA"/>
        </w:rPr>
      </w:pPr>
    </w:p>
    <w:p w14:paraId="101B33CD" w14:textId="77777777" w:rsidR="00892442" w:rsidRPr="00A77B0C" w:rsidRDefault="00892442">
      <w:pPr>
        <w:jc w:val="center"/>
        <w:rPr>
          <w:rFonts w:ascii="Times New Roman" w:hAnsi="Times New Roman" w:cs="Times New Roman"/>
          <w:b/>
          <w:bCs/>
          <w:lang w:val="uk-UA"/>
        </w:rPr>
      </w:pPr>
    </w:p>
    <w:p w14:paraId="314B97ED" w14:textId="77777777" w:rsidR="00892442" w:rsidRPr="00A77B0C" w:rsidRDefault="00892442">
      <w:pPr>
        <w:jc w:val="center"/>
        <w:rPr>
          <w:rFonts w:ascii="Times New Roman" w:hAnsi="Times New Roman" w:cs="Times New Roman"/>
          <w:b/>
          <w:bCs/>
          <w:lang w:val="uk-UA"/>
        </w:rPr>
      </w:pPr>
    </w:p>
    <w:p w14:paraId="0CD0D580" w14:textId="77777777" w:rsidR="00771263" w:rsidRDefault="00771263">
      <w:pPr>
        <w:jc w:val="center"/>
        <w:rPr>
          <w:rFonts w:ascii="Times New Roman" w:hAnsi="Times New Roman" w:cs="Times New Roman"/>
          <w:b/>
          <w:bCs/>
          <w:lang w:val="uk-UA"/>
        </w:rPr>
      </w:pPr>
    </w:p>
    <w:p w14:paraId="5BD7E64C" w14:textId="77777777" w:rsidR="00771263" w:rsidRDefault="00771263">
      <w:pPr>
        <w:jc w:val="center"/>
        <w:rPr>
          <w:rFonts w:ascii="Times New Roman" w:hAnsi="Times New Roman" w:cs="Times New Roman"/>
          <w:b/>
          <w:bCs/>
          <w:lang w:val="uk-UA"/>
        </w:rPr>
      </w:pPr>
    </w:p>
    <w:p w14:paraId="2A9326B0" w14:textId="77777777" w:rsidR="00771263" w:rsidRDefault="00771263">
      <w:pPr>
        <w:jc w:val="center"/>
        <w:rPr>
          <w:rFonts w:ascii="Times New Roman" w:hAnsi="Times New Roman" w:cs="Times New Roman"/>
          <w:b/>
          <w:bCs/>
          <w:lang w:val="uk-UA"/>
        </w:rPr>
      </w:pPr>
    </w:p>
    <w:p w14:paraId="3349880E" w14:textId="77777777" w:rsidR="00771263" w:rsidRDefault="00771263">
      <w:pPr>
        <w:jc w:val="center"/>
        <w:rPr>
          <w:rFonts w:ascii="Times New Roman" w:hAnsi="Times New Roman" w:cs="Times New Roman"/>
          <w:b/>
          <w:bCs/>
          <w:lang w:val="uk-UA"/>
        </w:rPr>
      </w:pPr>
    </w:p>
    <w:p w14:paraId="2CB11327" w14:textId="77777777" w:rsidR="00771263" w:rsidRDefault="00771263">
      <w:pPr>
        <w:jc w:val="center"/>
        <w:rPr>
          <w:rFonts w:ascii="Times New Roman" w:hAnsi="Times New Roman" w:cs="Times New Roman"/>
          <w:b/>
          <w:bCs/>
          <w:lang w:val="uk-UA"/>
        </w:rPr>
      </w:pPr>
    </w:p>
    <w:p w14:paraId="331C9863" w14:textId="77777777" w:rsidR="00771263" w:rsidRDefault="00771263">
      <w:pPr>
        <w:jc w:val="center"/>
        <w:rPr>
          <w:rFonts w:ascii="Times New Roman" w:hAnsi="Times New Roman" w:cs="Times New Roman"/>
          <w:b/>
          <w:bCs/>
          <w:lang w:val="uk-UA"/>
        </w:rPr>
      </w:pPr>
    </w:p>
    <w:p w14:paraId="34362EA6" w14:textId="77777777" w:rsidR="00771263" w:rsidRDefault="00771263">
      <w:pPr>
        <w:jc w:val="center"/>
        <w:rPr>
          <w:rFonts w:ascii="Times New Roman" w:hAnsi="Times New Roman" w:cs="Times New Roman"/>
          <w:b/>
          <w:bCs/>
          <w:lang w:val="uk-UA"/>
        </w:rPr>
      </w:pPr>
    </w:p>
    <w:p w14:paraId="6142145B" w14:textId="77777777" w:rsidR="00771263" w:rsidRDefault="00771263">
      <w:pPr>
        <w:jc w:val="center"/>
        <w:rPr>
          <w:rFonts w:ascii="Times New Roman" w:hAnsi="Times New Roman" w:cs="Times New Roman"/>
          <w:b/>
          <w:bCs/>
          <w:lang w:val="uk-UA"/>
        </w:rPr>
      </w:pPr>
    </w:p>
    <w:p w14:paraId="12470500" w14:textId="1DA86BF3" w:rsidR="006B4F71" w:rsidRPr="00A77B0C" w:rsidRDefault="00000000">
      <w:pPr>
        <w:jc w:val="center"/>
        <w:rPr>
          <w:rFonts w:ascii="Times New Roman" w:hAnsi="Times New Roman" w:cs="Times New Roman"/>
          <w:b/>
          <w:bCs/>
          <w:lang w:val="uk-UA"/>
        </w:rPr>
      </w:pPr>
      <w:bookmarkStart w:id="2" w:name="_Hlk142229257"/>
      <w:r w:rsidRPr="00A77B0C">
        <w:rPr>
          <w:rFonts w:ascii="Times New Roman" w:hAnsi="Times New Roman" w:cs="Times New Roman"/>
          <w:b/>
          <w:bCs/>
          <w:lang w:val="uk-UA"/>
        </w:rPr>
        <w:lastRenderedPageBreak/>
        <w:t>1. Пояснювальна записка</w:t>
      </w:r>
    </w:p>
    <w:p w14:paraId="4997817A" w14:textId="77777777" w:rsidR="006B4F71" w:rsidRPr="00A77B0C" w:rsidRDefault="00000000">
      <w:pPr>
        <w:jc w:val="center"/>
        <w:rPr>
          <w:rFonts w:hint="eastAsia"/>
          <w:lang w:val="ru-RU"/>
        </w:rPr>
      </w:pPr>
      <w:r w:rsidRPr="00A77B0C">
        <w:rPr>
          <w:rFonts w:ascii="Times New Roman" w:hAnsi="Times New Roman" w:cs="Times New Roman"/>
          <w:b/>
          <w:bCs/>
          <w:lang w:val="ru-RU"/>
        </w:rPr>
        <w:t>1.1. Мета базової загальної середньої освіти</w:t>
      </w:r>
      <w:bookmarkStart w:id="3" w:name="_Hlk110535200"/>
      <w:bookmarkEnd w:id="3"/>
    </w:p>
    <w:p w14:paraId="544F132A" w14:textId="77777777" w:rsidR="006B4F71" w:rsidRPr="00A77B0C" w:rsidRDefault="00000000">
      <w:pPr>
        <w:ind w:firstLine="720"/>
        <w:jc w:val="both"/>
        <w:rPr>
          <w:rFonts w:ascii="Times New Roman" w:hAnsi="Times New Roman" w:cs="Times New Roman"/>
          <w:lang w:val="ru-RU"/>
        </w:rPr>
      </w:pPr>
      <w:r w:rsidRPr="00A77B0C">
        <w:rPr>
          <w:rFonts w:ascii="Times New Roman" w:hAnsi="Times New Roman" w:cs="Times New Roman"/>
          <w:lang w:val="ru-RU"/>
        </w:rPr>
        <w:t xml:space="preserve">Відповідно до Державного стандарту базової середньої освіти, затвердженого постановою Кабінету Міністрів України від 30 вересня 2020 р. № 898, метою базової середньої освіти є розвиток природних здібностей, інтересів, обдарувань учнів, формування компетентностей, необхідних для їх соціалізації та громадянської активності, свідомого вибору подальшого життєвого шляху та самореалізації, продовження навчання на рівні профільної освіти або здобуття професії, виховання відповідального, шанобливого ставлення до родини, суспільства, навколишнього природного середовища, національних та культурних цінностей українського народу. </w:t>
      </w:r>
    </w:p>
    <w:p w14:paraId="789F1709" w14:textId="77777777" w:rsidR="006B4F71" w:rsidRPr="00146CD9" w:rsidRDefault="00000000">
      <w:pPr>
        <w:ind w:firstLine="720"/>
        <w:jc w:val="both"/>
        <w:rPr>
          <w:rFonts w:ascii="Times New Roman" w:hAnsi="Times New Roman" w:cs="Times New Roman"/>
          <w:lang w:val="ru-RU"/>
        </w:rPr>
      </w:pPr>
      <w:r w:rsidRPr="00146CD9">
        <w:rPr>
          <w:rFonts w:ascii="Times New Roman" w:hAnsi="Times New Roman" w:cs="Times New Roman"/>
          <w:lang w:val="ru-RU"/>
        </w:rPr>
        <w:t>Випускник основної школи – це патріот України, який знає її історію; носій української культури, який поважає культуру інших народів; компетентний мовець, що вільно спілкується державною мовою, володіє також рідною (у разі відмінності) й однією чи кількома іноземними мовами; має бажання і здатність до самоосвіти; виявляє активність і відповідальність у громадському й особистому житті; здатний до підприємливості й ініціативності; має уявлення про світобудову; бережно ставиться до природи; безпечно й доцільно використовує досягнення науки і техніки; дотримується здорового способу життя.</w:t>
      </w:r>
    </w:p>
    <w:p w14:paraId="0A4399E0" w14:textId="77777777" w:rsidR="006B4F71" w:rsidRPr="00A77B0C" w:rsidRDefault="00000000">
      <w:pPr>
        <w:ind w:firstLine="720"/>
        <w:jc w:val="both"/>
        <w:rPr>
          <w:rFonts w:ascii="Times New Roman" w:hAnsi="Times New Roman" w:cs="Times New Roman"/>
          <w:lang w:val="ru-RU"/>
        </w:rPr>
      </w:pPr>
      <w:r w:rsidRPr="00A77B0C">
        <w:rPr>
          <w:rFonts w:ascii="Times New Roman" w:hAnsi="Times New Roman" w:cs="Times New Roman"/>
          <w:lang w:val="ru-RU"/>
        </w:rPr>
        <w:t>Реалізація мети базової середньої освіти ґрунтується на ціннісних орієнтирах, зазначених у Державному стандарті.</w:t>
      </w:r>
    </w:p>
    <w:p w14:paraId="5E72E58A" w14:textId="77777777" w:rsidR="006B4F71" w:rsidRPr="00A77B0C" w:rsidRDefault="00000000">
      <w:pPr>
        <w:ind w:firstLine="720"/>
        <w:jc w:val="both"/>
        <w:rPr>
          <w:rFonts w:ascii="Times New Roman" w:hAnsi="Times New Roman" w:cs="Times New Roman"/>
          <w:lang w:val="ru-RU"/>
        </w:rPr>
      </w:pPr>
      <w:r w:rsidRPr="00A77B0C">
        <w:rPr>
          <w:rFonts w:ascii="Times New Roman" w:hAnsi="Times New Roman" w:cs="Times New Roman"/>
          <w:lang w:val="ru-RU"/>
        </w:rPr>
        <w:t>Метою мовно-літературної освітньої галузі (іншомовна освіта) є розвиток компетентних мовців, здатних спілкуватися іноземними мовами для духовного, культурного та національного самовираження та міжкультурного діалогу, для збагачення емоційно-чуттєвого досвіду, творчої самореалізації, формування ціннісних орієнтацій і ставлень.</w:t>
      </w:r>
    </w:p>
    <w:p w14:paraId="78DCBDB0" w14:textId="77777777" w:rsidR="006B4F71" w:rsidRPr="00A77B0C" w:rsidRDefault="00000000">
      <w:pPr>
        <w:jc w:val="center"/>
        <w:rPr>
          <w:rFonts w:hint="eastAsia"/>
          <w:lang w:val="ru-RU"/>
        </w:rPr>
      </w:pPr>
      <w:r w:rsidRPr="00A77B0C">
        <w:rPr>
          <w:rFonts w:ascii="Times New Roman" w:hAnsi="Times New Roman" w:cs="Times New Roman"/>
          <w:b/>
          <w:bCs/>
          <w:lang w:val="ru-RU"/>
        </w:rPr>
        <w:t xml:space="preserve">1.2. </w:t>
      </w:r>
      <w:bookmarkStart w:id="4" w:name="_Hlk110535282"/>
      <w:r w:rsidRPr="00A77B0C">
        <w:rPr>
          <w:rFonts w:ascii="Times New Roman" w:hAnsi="Times New Roman" w:cs="Times New Roman"/>
          <w:b/>
          <w:bCs/>
          <w:lang w:val="ru-RU"/>
        </w:rPr>
        <w:t xml:space="preserve">Завдання </w:t>
      </w:r>
      <w:r w:rsidRPr="00A77B0C">
        <w:rPr>
          <w:rFonts w:ascii="Times New Roman" w:hAnsi="Times New Roman" w:cs="Times New Roman"/>
          <w:b/>
          <w:bCs/>
          <w:lang w:val="uk-UA"/>
        </w:rPr>
        <w:t>навчального предмету «Англійська мова» у</w:t>
      </w:r>
      <w:r w:rsidRPr="00A77B0C">
        <w:rPr>
          <w:rFonts w:ascii="Times New Roman" w:hAnsi="Times New Roman" w:cs="Times New Roman"/>
          <w:b/>
          <w:bCs/>
          <w:lang w:val="ru-RU"/>
        </w:rPr>
        <w:t xml:space="preserve"> реалізації мети базової загальної середньої освіти</w:t>
      </w:r>
      <w:bookmarkEnd w:id="4"/>
    </w:p>
    <w:p w14:paraId="476611FB" w14:textId="77777777" w:rsidR="006B4F71" w:rsidRPr="00A77B0C" w:rsidRDefault="00000000">
      <w:pPr>
        <w:jc w:val="both"/>
        <w:rPr>
          <w:rFonts w:ascii="Times New Roman" w:hAnsi="Times New Roman" w:cs="Times New Roman"/>
          <w:b/>
          <w:bCs/>
          <w:lang w:val="ru-RU"/>
        </w:rPr>
      </w:pPr>
      <w:r w:rsidRPr="00A77B0C">
        <w:rPr>
          <w:rFonts w:ascii="Times New Roman" w:hAnsi="Times New Roman" w:cs="Times New Roman"/>
          <w:b/>
          <w:bCs/>
          <w:lang w:val="ru-RU"/>
        </w:rPr>
        <w:tab/>
      </w:r>
      <w:r w:rsidRPr="00A77B0C">
        <w:rPr>
          <w:rFonts w:ascii="Times New Roman" w:hAnsi="Times New Roman" w:cs="Times New Roman"/>
          <w:lang w:val="ru-RU"/>
        </w:rPr>
        <w:t xml:space="preserve">Оновлення змісту навчання іноземних мов, яке є наслідком реформ в освітній галузі, пов’язано з певними змінами в стратегічних напрямах розвитку вітчизняних закладів загальної середньої освіти, зокрема спрямуванням навчальної діяльності на вироблення в учнів життєвих компетентностей, які в майбутньому допомогли б їм адаптуватися до сучасного світового мультилінгвального і полікультурного простору. Це об’єктивно зумовлено низкою чинників, пріоритетним серед яких є тенденція до постійної глобалізації та інтенсифікації розвитку міжнародних контактів у різноманітних сферах життя, що стимулює переорієнтацію шкільної іншомовної освіти на компетентнісне спрямування навчального процесу, здатного забезпечити випускників правилами і законами життєдіяльності в змінному світовому середовищі. </w:t>
      </w:r>
    </w:p>
    <w:p w14:paraId="31CCAC91" w14:textId="77777777" w:rsidR="006B4F71" w:rsidRPr="00A77B0C" w:rsidRDefault="00000000">
      <w:pPr>
        <w:jc w:val="both"/>
        <w:rPr>
          <w:rFonts w:ascii="Times New Roman" w:hAnsi="Times New Roman" w:cs="Times New Roman"/>
          <w:b/>
          <w:bCs/>
          <w:lang w:val="ru-RU"/>
        </w:rPr>
      </w:pPr>
      <w:r w:rsidRPr="00A77B0C">
        <w:rPr>
          <w:rFonts w:ascii="Times New Roman" w:hAnsi="Times New Roman" w:cs="Times New Roman"/>
          <w:lang w:val="ru-RU"/>
        </w:rPr>
        <w:tab/>
        <w:t>Зміст навчання іноземних мов учнів детерміновано соціальноекономічним рівнем розвитку держави та потребами щодо якості володіння її громадянами іноземною мовою. Основна стратегічна лінія у визначенні змісту полягає у чіткому окресленні цілей і завдань навчання, відповідно до яких здійснюється добір навчального контенту, визначаються методи, форми, принципи і засоби оволодіння ним. Зміст навчання розроблено в контексті Загальноєвропейських рекомендацій з мовної освіти, які вказують, чого мають навчитися учні в процесі оволодіння мовою з метою її використання як засобу міжкультурної взаємодії.</w:t>
      </w:r>
    </w:p>
    <w:p w14:paraId="1404FD1D" w14:textId="77777777" w:rsidR="006B4F71" w:rsidRPr="00A77B0C" w:rsidRDefault="00000000">
      <w:pPr>
        <w:ind w:firstLine="720"/>
        <w:jc w:val="both"/>
        <w:rPr>
          <w:rFonts w:ascii="Times New Roman" w:hAnsi="Times New Roman" w:cs="Times New Roman"/>
          <w:lang w:val="ru-RU"/>
        </w:rPr>
      </w:pPr>
      <w:r w:rsidRPr="00A77B0C">
        <w:rPr>
          <w:rFonts w:ascii="Times New Roman" w:hAnsi="Times New Roman" w:cs="Times New Roman"/>
          <w:lang w:val="ru-RU"/>
        </w:rPr>
        <w:t xml:space="preserve">Зміст навчання забезпечується єдністю предметного, процесуального та емоційно-ціннісного компонентів і створюється на засадах оволодіння </w:t>
      </w:r>
      <w:r w:rsidRPr="00A77B0C">
        <w:rPr>
          <w:rFonts w:ascii="Times New Roman" w:hAnsi="Times New Roman" w:cs="Times New Roman"/>
          <w:lang w:val="uk-UA"/>
        </w:rPr>
        <w:t>англійською</w:t>
      </w:r>
      <w:r w:rsidRPr="00A77B0C">
        <w:rPr>
          <w:rFonts w:ascii="Times New Roman" w:hAnsi="Times New Roman" w:cs="Times New Roman"/>
          <w:lang w:val="ru-RU"/>
        </w:rPr>
        <w:t xml:space="preserve"> мовою у контексті міжкультурної парадигми, що передбачає навчання мови народу, який нею спілкується, та ознайомлення з його культурою. Такий підхід зумовлює формування готовності до міжкультурної комунікації у межах типових сфер, тем і ситуацій спілкування, визначених навчальною програмою. </w:t>
      </w:r>
    </w:p>
    <w:p w14:paraId="1E6EEB1F" w14:textId="77777777" w:rsidR="006B4F71" w:rsidRPr="00A77B0C" w:rsidRDefault="00000000">
      <w:pPr>
        <w:ind w:firstLine="720"/>
        <w:jc w:val="both"/>
        <w:rPr>
          <w:rFonts w:ascii="Times New Roman" w:hAnsi="Times New Roman" w:cs="Times New Roman"/>
          <w:lang w:val="ru-RU"/>
        </w:rPr>
      </w:pPr>
      <w:r w:rsidRPr="00A77B0C">
        <w:rPr>
          <w:rFonts w:ascii="Times New Roman" w:hAnsi="Times New Roman" w:cs="Times New Roman"/>
          <w:b/>
          <w:bCs/>
          <w:i/>
          <w:iCs/>
          <w:lang w:val="ru-RU"/>
        </w:rPr>
        <w:t xml:space="preserve">Завдання </w:t>
      </w:r>
      <w:r w:rsidRPr="00A77B0C">
        <w:rPr>
          <w:rFonts w:ascii="Times New Roman" w:hAnsi="Times New Roman" w:cs="Times New Roman"/>
          <w:b/>
          <w:bCs/>
          <w:i/>
          <w:iCs/>
          <w:lang w:val="uk-UA"/>
        </w:rPr>
        <w:t>предмету «Англійська</w:t>
      </w:r>
      <w:r w:rsidRPr="00A77B0C">
        <w:rPr>
          <w:rFonts w:ascii="Times New Roman" w:hAnsi="Times New Roman" w:cs="Times New Roman"/>
          <w:b/>
          <w:bCs/>
          <w:i/>
          <w:iCs/>
          <w:lang w:val="ru-RU"/>
        </w:rPr>
        <w:t xml:space="preserve"> мов</w:t>
      </w:r>
      <w:r w:rsidRPr="00A77B0C">
        <w:rPr>
          <w:rFonts w:ascii="Times New Roman" w:hAnsi="Times New Roman" w:cs="Times New Roman"/>
          <w:b/>
          <w:bCs/>
          <w:i/>
          <w:iCs/>
          <w:lang w:val="uk-UA"/>
        </w:rPr>
        <w:t>а»</w:t>
      </w:r>
      <w:r w:rsidRPr="00A77B0C">
        <w:rPr>
          <w:rFonts w:ascii="Times New Roman" w:hAnsi="Times New Roman" w:cs="Times New Roman"/>
          <w:lang w:val="ru-RU"/>
        </w:rPr>
        <w:t xml:space="preserve"> полягає у формуванні вмінь: </w:t>
      </w:r>
    </w:p>
    <w:p w14:paraId="203ED6D6" w14:textId="77777777" w:rsidR="006B4F71" w:rsidRPr="00A77B0C" w:rsidRDefault="00000000">
      <w:pPr>
        <w:pStyle w:val="a9"/>
        <w:numPr>
          <w:ilvl w:val="0"/>
          <w:numId w:val="2"/>
        </w:numPr>
        <w:jc w:val="both"/>
        <w:rPr>
          <w:rFonts w:ascii="Times New Roman" w:hAnsi="Times New Roman" w:cs="Times New Roman"/>
          <w:lang w:val="ru-RU"/>
        </w:rPr>
      </w:pPr>
      <w:r w:rsidRPr="00A77B0C">
        <w:rPr>
          <w:rFonts w:ascii="Times New Roman" w:hAnsi="Times New Roman" w:cs="Times New Roman"/>
          <w:lang w:val="ru-RU"/>
        </w:rPr>
        <w:t xml:space="preserve">здійснювати спілкування в межах сфер, тем і ситуацій, визначених чинною навчальною програмою; </w:t>
      </w:r>
    </w:p>
    <w:p w14:paraId="25C489AA" w14:textId="77777777" w:rsidR="006B4F71" w:rsidRPr="00A77B0C" w:rsidRDefault="00000000">
      <w:pPr>
        <w:pStyle w:val="a9"/>
        <w:numPr>
          <w:ilvl w:val="0"/>
          <w:numId w:val="2"/>
        </w:numPr>
        <w:jc w:val="both"/>
        <w:rPr>
          <w:rFonts w:ascii="Times New Roman" w:hAnsi="Times New Roman" w:cs="Times New Roman"/>
          <w:lang w:val="uk-UA"/>
        </w:rPr>
      </w:pPr>
      <w:r w:rsidRPr="00A77B0C">
        <w:rPr>
          <w:rFonts w:ascii="Times New Roman" w:hAnsi="Times New Roman" w:cs="Times New Roman"/>
          <w:lang w:val="ru-RU"/>
        </w:rPr>
        <w:t xml:space="preserve">розуміти на слух зміст автентичних текстів; </w:t>
      </w:r>
    </w:p>
    <w:p w14:paraId="7FE201E4" w14:textId="77777777" w:rsidR="006B4F71" w:rsidRPr="00A77B0C" w:rsidRDefault="00000000">
      <w:pPr>
        <w:pStyle w:val="a9"/>
        <w:numPr>
          <w:ilvl w:val="0"/>
          <w:numId w:val="2"/>
        </w:numPr>
        <w:jc w:val="both"/>
        <w:rPr>
          <w:rFonts w:ascii="Times New Roman" w:hAnsi="Times New Roman" w:cs="Times New Roman"/>
          <w:lang w:val="uk-UA"/>
        </w:rPr>
      </w:pPr>
      <w:r w:rsidRPr="00A77B0C">
        <w:rPr>
          <w:rFonts w:ascii="Times New Roman" w:hAnsi="Times New Roman" w:cs="Times New Roman"/>
          <w:lang w:val="uk-UA"/>
        </w:rPr>
        <w:lastRenderedPageBreak/>
        <w:t xml:space="preserve">читати і розуміти автентичні тексти різних жанрів і видів із різним рівнем розуміння змісту; </w:t>
      </w:r>
    </w:p>
    <w:p w14:paraId="1C6F7E71" w14:textId="77777777" w:rsidR="006B4F71" w:rsidRPr="00A77B0C" w:rsidRDefault="00000000">
      <w:pPr>
        <w:pStyle w:val="a9"/>
        <w:numPr>
          <w:ilvl w:val="0"/>
          <w:numId w:val="2"/>
        </w:numPr>
        <w:jc w:val="both"/>
        <w:rPr>
          <w:rFonts w:ascii="Times New Roman" w:hAnsi="Times New Roman" w:cs="Times New Roman"/>
          <w:lang w:val="uk-UA"/>
        </w:rPr>
      </w:pPr>
      <w:r w:rsidRPr="00A77B0C">
        <w:rPr>
          <w:rFonts w:ascii="Times New Roman" w:hAnsi="Times New Roman" w:cs="Times New Roman"/>
          <w:lang w:val="ru-RU"/>
        </w:rPr>
        <w:t xml:space="preserve">здійснювати спілкування у письмово відповідно до поставлених завдань; </w:t>
      </w:r>
    </w:p>
    <w:p w14:paraId="7C527D34" w14:textId="77777777" w:rsidR="006B4F71" w:rsidRPr="00A77B0C" w:rsidRDefault="00000000">
      <w:pPr>
        <w:pStyle w:val="a9"/>
        <w:numPr>
          <w:ilvl w:val="0"/>
          <w:numId w:val="2"/>
        </w:numPr>
        <w:jc w:val="both"/>
        <w:rPr>
          <w:rFonts w:ascii="Times New Roman" w:hAnsi="Times New Roman" w:cs="Times New Roman"/>
          <w:lang w:val="uk-UA"/>
        </w:rPr>
      </w:pPr>
      <w:r w:rsidRPr="00A77B0C">
        <w:rPr>
          <w:rFonts w:ascii="Times New Roman" w:hAnsi="Times New Roman" w:cs="Times New Roman"/>
          <w:lang w:val="uk-UA"/>
        </w:rPr>
        <w:t xml:space="preserve">адекватно використовувати досвід, набутий у вивченні рідної мови та інших навчальних предметів, розглядаючи його як засіб усвідомленого опанування іноземної мови; </w:t>
      </w:r>
    </w:p>
    <w:p w14:paraId="039A3106" w14:textId="77777777" w:rsidR="006B4F71" w:rsidRPr="00A77B0C" w:rsidRDefault="00000000">
      <w:pPr>
        <w:pStyle w:val="a9"/>
        <w:numPr>
          <w:ilvl w:val="0"/>
          <w:numId w:val="2"/>
        </w:numPr>
        <w:jc w:val="both"/>
        <w:rPr>
          <w:rFonts w:ascii="Times New Roman" w:hAnsi="Times New Roman" w:cs="Times New Roman"/>
          <w:lang w:val="uk-UA"/>
        </w:rPr>
      </w:pPr>
      <w:r w:rsidRPr="00A77B0C">
        <w:rPr>
          <w:rFonts w:ascii="Times New Roman" w:hAnsi="Times New Roman" w:cs="Times New Roman"/>
          <w:lang w:val="ru-RU"/>
        </w:rPr>
        <w:t xml:space="preserve">використовувати у разі потреби невербальні засоби спілкування за умови дефіциту наявних мовних засобів; </w:t>
      </w:r>
    </w:p>
    <w:p w14:paraId="4D5773D8" w14:textId="77777777" w:rsidR="006B4F71" w:rsidRPr="00A77B0C" w:rsidRDefault="00000000">
      <w:pPr>
        <w:pStyle w:val="a9"/>
        <w:numPr>
          <w:ilvl w:val="0"/>
          <w:numId w:val="2"/>
        </w:numPr>
        <w:jc w:val="both"/>
        <w:rPr>
          <w:rFonts w:ascii="Times New Roman" w:hAnsi="Times New Roman" w:cs="Times New Roman"/>
          <w:lang w:val="uk-UA"/>
        </w:rPr>
      </w:pPr>
      <w:r w:rsidRPr="00A77B0C">
        <w:rPr>
          <w:rFonts w:ascii="Times New Roman" w:hAnsi="Times New Roman" w:cs="Times New Roman"/>
          <w:lang w:val="ru-RU"/>
        </w:rPr>
        <w:t xml:space="preserve">критично оцінювати інформацію та використовувати її для різних потреб;  </w:t>
      </w:r>
    </w:p>
    <w:p w14:paraId="2F03F5F1" w14:textId="77777777" w:rsidR="006B4F71" w:rsidRPr="00A77B0C" w:rsidRDefault="00000000">
      <w:pPr>
        <w:pStyle w:val="a9"/>
        <w:numPr>
          <w:ilvl w:val="0"/>
          <w:numId w:val="2"/>
        </w:numPr>
        <w:jc w:val="both"/>
        <w:rPr>
          <w:rFonts w:ascii="Times New Roman" w:hAnsi="Times New Roman" w:cs="Times New Roman"/>
          <w:lang w:val="uk-UA"/>
        </w:rPr>
      </w:pPr>
      <w:r w:rsidRPr="00A77B0C">
        <w:rPr>
          <w:rFonts w:ascii="Times New Roman" w:hAnsi="Times New Roman" w:cs="Times New Roman"/>
          <w:lang w:val="ru-RU"/>
        </w:rPr>
        <w:t xml:space="preserve">висловлювати свої думки, почуття та ставлення; </w:t>
      </w:r>
    </w:p>
    <w:p w14:paraId="45FEFB89" w14:textId="77777777" w:rsidR="006B4F71" w:rsidRPr="00A77B0C" w:rsidRDefault="00000000">
      <w:pPr>
        <w:pStyle w:val="a9"/>
        <w:numPr>
          <w:ilvl w:val="0"/>
          <w:numId w:val="2"/>
        </w:numPr>
        <w:jc w:val="both"/>
        <w:rPr>
          <w:rFonts w:ascii="Times New Roman" w:hAnsi="Times New Roman" w:cs="Times New Roman"/>
          <w:lang w:val="uk-UA"/>
        </w:rPr>
      </w:pPr>
      <w:r w:rsidRPr="00A77B0C">
        <w:rPr>
          <w:rFonts w:ascii="Times New Roman" w:hAnsi="Times New Roman" w:cs="Times New Roman"/>
          <w:lang w:val="ru-RU"/>
        </w:rPr>
        <w:t xml:space="preserve">ефективно взаємодіяти з іншими усно, письмово та за допомогою засобів електронного спілкування; </w:t>
      </w:r>
    </w:p>
    <w:p w14:paraId="6204A091" w14:textId="77777777" w:rsidR="006B4F71" w:rsidRPr="00A77B0C" w:rsidRDefault="00000000">
      <w:pPr>
        <w:pStyle w:val="a9"/>
        <w:numPr>
          <w:ilvl w:val="0"/>
          <w:numId w:val="2"/>
        </w:numPr>
        <w:jc w:val="both"/>
        <w:rPr>
          <w:rFonts w:ascii="Times New Roman" w:hAnsi="Times New Roman" w:cs="Times New Roman"/>
          <w:lang w:val="uk-UA"/>
        </w:rPr>
      </w:pPr>
      <w:r w:rsidRPr="00A77B0C">
        <w:rPr>
          <w:rFonts w:ascii="Times New Roman" w:hAnsi="Times New Roman" w:cs="Times New Roman"/>
          <w:lang w:val="ru-RU"/>
        </w:rPr>
        <w:t xml:space="preserve">обирати й застосовувати доцільні комунікативні стратегії відповідно до різних потреб; </w:t>
      </w:r>
    </w:p>
    <w:p w14:paraId="6690C6CC" w14:textId="77777777" w:rsidR="006B4F71" w:rsidRPr="00A77B0C" w:rsidRDefault="00000000">
      <w:pPr>
        <w:pStyle w:val="a9"/>
        <w:numPr>
          <w:ilvl w:val="0"/>
          <w:numId w:val="2"/>
        </w:numPr>
        <w:jc w:val="both"/>
        <w:rPr>
          <w:rFonts w:ascii="Times New Roman" w:hAnsi="Times New Roman" w:cs="Times New Roman"/>
          <w:lang w:val="uk-UA"/>
        </w:rPr>
      </w:pPr>
      <w:r w:rsidRPr="00A77B0C">
        <w:rPr>
          <w:rFonts w:ascii="Times New Roman" w:hAnsi="Times New Roman" w:cs="Times New Roman"/>
          <w:lang w:val="ru-RU"/>
        </w:rPr>
        <w:t>ефективно користуватися навчальними стратегіями для самостійного вивчення іноземних мов.</w:t>
      </w:r>
    </w:p>
    <w:p w14:paraId="4D13C861" w14:textId="77777777" w:rsidR="006B4F71" w:rsidRPr="00A77B0C" w:rsidRDefault="00000000">
      <w:pPr>
        <w:pStyle w:val="a9"/>
        <w:ind w:left="0"/>
        <w:jc w:val="center"/>
        <w:rPr>
          <w:rFonts w:hint="eastAsia"/>
          <w:lang w:val="ru-RU"/>
        </w:rPr>
      </w:pPr>
      <w:r w:rsidRPr="00A77B0C">
        <w:rPr>
          <w:rFonts w:ascii="Times New Roman" w:hAnsi="Times New Roman" w:cs="Times New Roman"/>
          <w:b/>
          <w:bCs/>
          <w:lang w:val="ru-RU"/>
        </w:rPr>
        <w:t xml:space="preserve">1.3. Функції </w:t>
      </w:r>
      <w:r w:rsidRPr="00A77B0C">
        <w:rPr>
          <w:rFonts w:ascii="Times New Roman" w:hAnsi="Times New Roman" w:cs="Times New Roman"/>
          <w:b/>
          <w:bCs/>
          <w:lang w:val="uk-UA"/>
        </w:rPr>
        <w:t>навчального предмету «Англійська мова»</w:t>
      </w:r>
      <w:r w:rsidRPr="00A77B0C">
        <w:rPr>
          <w:rFonts w:ascii="Times New Roman" w:hAnsi="Times New Roman" w:cs="Times New Roman"/>
          <w:b/>
          <w:bCs/>
          <w:lang w:val="ru-RU"/>
        </w:rPr>
        <w:t xml:space="preserve"> у реалізації мети базової загальної середньої освіти</w:t>
      </w:r>
    </w:p>
    <w:p w14:paraId="5E2DC5A8" w14:textId="77777777" w:rsidR="006B4F71" w:rsidRPr="00A77B0C" w:rsidRDefault="00000000">
      <w:pPr>
        <w:pStyle w:val="a9"/>
        <w:ind w:left="0" w:firstLine="720"/>
        <w:jc w:val="both"/>
        <w:rPr>
          <w:rFonts w:ascii="Times New Roman" w:hAnsi="Times New Roman" w:cs="Times New Roman"/>
          <w:lang w:val="ru-RU"/>
        </w:rPr>
      </w:pPr>
      <w:r w:rsidRPr="00A77B0C">
        <w:rPr>
          <w:rFonts w:ascii="Times New Roman" w:hAnsi="Times New Roman" w:cs="Times New Roman"/>
          <w:lang w:val="ru-RU"/>
        </w:rPr>
        <w:t xml:space="preserve">У процесі навчання іншомовного спілкування комплексно реалізуються освітня, виховна і розвивальна функції. Ці функції не є окремими цілями уроку. Вони реалізуються комплексно через зміст галузі та навчально-пізнавальні процеси. </w:t>
      </w:r>
    </w:p>
    <w:p w14:paraId="1D04A044" w14:textId="77777777" w:rsidR="006B4F71" w:rsidRPr="00A77B0C" w:rsidRDefault="00000000">
      <w:pPr>
        <w:pStyle w:val="a9"/>
        <w:ind w:left="0" w:firstLine="720"/>
        <w:jc w:val="both"/>
        <w:rPr>
          <w:rFonts w:ascii="Times New Roman" w:hAnsi="Times New Roman" w:cs="Times New Roman"/>
        </w:rPr>
      </w:pPr>
      <w:r w:rsidRPr="00A77B0C">
        <w:rPr>
          <w:rFonts w:ascii="Times New Roman" w:hAnsi="Times New Roman" w:cs="Times New Roman"/>
          <w:b/>
          <w:bCs/>
          <w:i/>
          <w:iCs/>
        </w:rPr>
        <w:t>Освітня функція</w:t>
      </w:r>
      <w:r w:rsidRPr="00A77B0C">
        <w:rPr>
          <w:rFonts w:ascii="Times New Roman" w:hAnsi="Times New Roman" w:cs="Times New Roman"/>
        </w:rPr>
        <w:t xml:space="preserve"> спрямована на: </w:t>
      </w:r>
    </w:p>
    <w:p w14:paraId="55850933" w14:textId="77777777" w:rsidR="006B4F71" w:rsidRPr="00A77B0C" w:rsidRDefault="00000000">
      <w:pPr>
        <w:pStyle w:val="a9"/>
        <w:numPr>
          <w:ilvl w:val="0"/>
          <w:numId w:val="3"/>
        </w:numPr>
        <w:ind w:left="1134"/>
        <w:jc w:val="both"/>
        <w:rPr>
          <w:rFonts w:ascii="Times New Roman" w:hAnsi="Times New Roman" w:cs="Times New Roman"/>
          <w:lang w:val="uk-UA"/>
        </w:rPr>
      </w:pPr>
      <w:r w:rsidRPr="00A77B0C">
        <w:rPr>
          <w:rFonts w:ascii="Times New Roman" w:hAnsi="Times New Roman" w:cs="Times New Roman"/>
          <w:lang w:val="ru-RU"/>
        </w:rPr>
        <w:t>усвідомлення учнями значення іноземної мови для життя у мультилінгвальному та полікультурному світовому просторі;</w:t>
      </w:r>
    </w:p>
    <w:p w14:paraId="6BBEC1B7" w14:textId="77777777" w:rsidR="006B4F71" w:rsidRPr="00A77B0C" w:rsidRDefault="00000000">
      <w:pPr>
        <w:pStyle w:val="a9"/>
        <w:numPr>
          <w:ilvl w:val="0"/>
          <w:numId w:val="3"/>
        </w:numPr>
        <w:ind w:left="1134"/>
        <w:jc w:val="both"/>
        <w:rPr>
          <w:rFonts w:ascii="Times New Roman" w:hAnsi="Times New Roman" w:cs="Times New Roman"/>
          <w:lang w:val="uk-UA"/>
        </w:rPr>
      </w:pPr>
      <w:r w:rsidRPr="00A77B0C">
        <w:rPr>
          <w:rFonts w:ascii="Times New Roman" w:hAnsi="Times New Roman" w:cs="Times New Roman"/>
          <w:lang w:val="ru-RU"/>
        </w:rPr>
        <w:t xml:space="preserve">опанування знань про культуру, історію, реалії та традиції країни виучуваної мови; </w:t>
      </w:r>
    </w:p>
    <w:p w14:paraId="101A81AB" w14:textId="77777777" w:rsidR="006B4F71" w:rsidRPr="00A77B0C" w:rsidRDefault="00000000">
      <w:pPr>
        <w:pStyle w:val="a9"/>
        <w:numPr>
          <w:ilvl w:val="0"/>
          <w:numId w:val="3"/>
        </w:numPr>
        <w:ind w:left="1134"/>
        <w:jc w:val="both"/>
        <w:rPr>
          <w:rFonts w:ascii="Times New Roman" w:hAnsi="Times New Roman" w:cs="Times New Roman"/>
          <w:lang w:val="uk-UA"/>
        </w:rPr>
      </w:pPr>
      <w:r w:rsidRPr="00A77B0C">
        <w:rPr>
          <w:rFonts w:ascii="Times New Roman" w:hAnsi="Times New Roman" w:cs="Times New Roman"/>
          <w:lang w:val="ru-RU"/>
        </w:rPr>
        <w:t xml:space="preserve">залучення учнів до діалогу культур (рідної та іншомовної); </w:t>
      </w:r>
    </w:p>
    <w:p w14:paraId="63ED3E15" w14:textId="77777777" w:rsidR="006B4F71" w:rsidRPr="00A77B0C" w:rsidRDefault="00000000">
      <w:pPr>
        <w:pStyle w:val="a9"/>
        <w:numPr>
          <w:ilvl w:val="0"/>
          <w:numId w:val="3"/>
        </w:numPr>
        <w:ind w:left="1134"/>
        <w:jc w:val="both"/>
        <w:rPr>
          <w:rFonts w:ascii="Times New Roman" w:hAnsi="Times New Roman" w:cs="Times New Roman"/>
          <w:lang w:val="uk-UA"/>
        </w:rPr>
      </w:pPr>
      <w:r w:rsidRPr="00A77B0C">
        <w:rPr>
          <w:rFonts w:ascii="Times New Roman" w:hAnsi="Times New Roman" w:cs="Times New Roman"/>
          <w:lang w:val="ru-RU"/>
        </w:rPr>
        <w:t xml:space="preserve">розуміння власних індивідуальних особливостей як психофізіологічних засад для оволодіння іноземною мовою; </w:t>
      </w:r>
    </w:p>
    <w:p w14:paraId="1F7397FA" w14:textId="77777777" w:rsidR="006B4F71" w:rsidRPr="00A77B0C" w:rsidRDefault="00000000">
      <w:pPr>
        <w:pStyle w:val="a9"/>
        <w:numPr>
          <w:ilvl w:val="0"/>
          <w:numId w:val="3"/>
        </w:numPr>
        <w:ind w:left="1134"/>
        <w:jc w:val="both"/>
        <w:rPr>
          <w:rFonts w:ascii="Times New Roman" w:hAnsi="Times New Roman" w:cs="Times New Roman"/>
          <w:lang w:val="uk-UA"/>
        </w:rPr>
      </w:pPr>
      <w:r w:rsidRPr="00A77B0C">
        <w:rPr>
          <w:rFonts w:ascii="Times New Roman" w:hAnsi="Times New Roman" w:cs="Times New Roman"/>
          <w:lang w:val="ru-RU"/>
        </w:rPr>
        <w:t>усвідомлення значень мовних явищ, іншої системи понять, за допомогою якої спримається дійсність;</w:t>
      </w:r>
    </w:p>
    <w:p w14:paraId="309A1E53" w14:textId="77777777" w:rsidR="006B4F71" w:rsidRPr="00A77B0C" w:rsidRDefault="00000000" w:rsidP="00771263">
      <w:pPr>
        <w:pStyle w:val="a9"/>
        <w:numPr>
          <w:ilvl w:val="0"/>
          <w:numId w:val="3"/>
        </w:numPr>
        <w:spacing w:after="0"/>
        <w:ind w:left="1134"/>
        <w:jc w:val="both"/>
        <w:rPr>
          <w:rFonts w:ascii="Times New Roman" w:hAnsi="Times New Roman" w:cs="Times New Roman"/>
          <w:lang w:val="uk-UA"/>
        </w:rPr>
      </w:pPr>
      <w:r w:rsidRPr="00A77B0C">
        <w:rPr>
          <w:rFonts w:ascii="Times New Roman" w:hAnsi="Times New Roman" w:cs="Times New Roman"/>
          <w:lang w:val="uk-UA"/>
        </w:rPr>
        <w:t xml:space="preserve">формування вміння використовувати в разі потреби різноманітні стратегії для задоволення власних іншомовних комунікативних намірів (працювати з підручником, словником, довідковою літературою, мультимедійними засобами тощо). </w:t>
      </w:r>
    </w:p>
    <w:p w14:paraId="238A1B17" w14:textId="77777777" w:rsidR="006B4F71" w:rsidRPr="00A77B0C" w:rsidRDefault="00000000" w:rsidP="00771263">
      <w:pPr>
        <w:ind w:left="774"/>
        <w:jc w:val="both"/>
        <w:rPr>
          <w:rFonts w:ascii="Times New Roman" w:hAnsi="Times New Roman" w:cs="Times New Roman"/>
        </w:rPr>
      </w:pPr>
      <w:r w:rsidRPr="00A77B0C">
        <w:rPr>
          <w:rFonts w:ascii="Times New Roman" w:hAnsi="Times New Roman" w:cs="Times New Roman"/>
          <w:b/>
          <w:bCs/>
          <w:i/>
          <w:iCs/>
        </w:rPr>
        <w:t>Виховна функція</w:t>
      </w:r>
      <w:r w:rsidRPr="00A77B0C">
        <w:rPr>
          <w:rFonts w:ascii="Times New Roman" w:hAnsi="Times New Roman" w:cs="Times New Roman"/>
        </w:rPr>
        <w:t xml:space="preserve"> сприяє: </w:t>
      </w:r>
    </w:p>
    <w:p w14:paraId="043DF908" w14:textId="77777777" w:rsidR="006B4F71" w:rsidRPr="00A77B0C" w:rsidRDefault="00000000">
      <w:pPr>
        <w:pStyle w:val="a9"/>
        <w:numPr>
          <w:ilvl w:val="0"/>
          <w:numId w:val="4"/>
        </w:numPr>
        <w:ind w:left="1134"/>
        <w:jc w:val="both"/>
        <w:rPr>
          <w:rFonts w:ascii="Times New Roman" w:hAnsi="Times New Roman" w:cs="Times New Roman"/>
          <w:lang w:val="uk-UA"/>
        </w:rPr>
      </w:pPr>
      <w:r w:rsidRPr="00A77B0C">
        <w:rPr>
          <w:rFonts w:ascii="Times New Roman" w:hAnsi="Times New Roman" w:cs="Times New Roman"/>
          <w:lang w:val="ru-RU"/>
        </w:rPr>
        <w:t xml:space="preserve">формуванню в учнів позитивного ставлення до іноземної мови як засобу спілкування, поваги до народу, носія цієї мови, толерантного ставлення до його культури, звичаїв і способу життя; </w:t>
      </w:r>
    </w:p>
    <w:p w14:paraId="588759CF" w14:textId="77777777" w:rsidR="006B4F71" w:rsidRPr="00A77B0C" w:rsidRDefault="00000000">
      <w:pPr>
        <w:pStyle w:val="a9"/>
        <w:numPr>
          <w:ilvl w:val="0"/>
          <w:numId w:val="4"/>
        </w:numPr>
        <w:ind w:left="1134"/>
        <w:jc w:val="both"/>
        <w:rPr>
          <w:rFonts w:ascii="Times New Roman" w:hAnsi="Times New Roman" w:cs="Times New Roman"/>
          <w:lang w:val="uk-UA"/>
        </w:rPr>
      </w:pPr>
      <w:r w:rsidRPr="00A77B0C">
        <w:rPr>
          <w:rFonts w:ascii="Times New Roman" w:hAnsi="Times New Roman" w:cs="Times New Roman"/>
          <w:lang w:val="ru-RU"/>
        </w:rPr>
        <w:t xml:space="preserve">розвитку культури спілкування, прийнятої в сучасному цивілізованому суспільстві; </w:t>
      </w:r>
    </w:p>
    <w:p w14:paraId="5B8D32FD" w14:textId="77777777" w:rsidR="006B4F71" w:rsidRPr="00A77B0C" w:rsidRDefault="00000000">
      <w:pPr>
        <w:pStyle w:val="a9"/>
        <w:numPr>
          <w:ilvl w:val="0"/>
          <w:numId w:val="4"/>
        </w:numPr>
        <w:ind w:left="1134"/>
        <w:jc w:val="both"/>
        <w:rPr>
          <w:rFonts w:ascii="Times New Roman" w:hAnsi="Times New Roman" w:cs="Times New Roman"/>
          <w:lang w:val="uk-UA"/>
        </w:rPr>
      </w:pPr>
      <w:r w:rsidRPr="00A77B0C">
        <w:rPr>
          <w:rFonts w:ascii="Times New Roman" w:hAnsi="Times New Roman" w:cs="Times New Roman"/>
          <w:lang w:val="ru-RU"/>
        </w:rPr>
        <w:t>емоційно-ціннісному ставленню до</w:t>
      </w:r>
      <w:r w:rsidRPr="00A77B0C">
        <w:rPr>
          <w:rFonts w:ascii="Times New Roman" w:hAnsi="Times New Roman" w:cs="Times New Roman"/>
          <w:lang w:val="uk-UA"/>
        </w:rPr>
        <w:t xml:space="preserve"> навколишнього середовища</w:t>
      </w:r>
      <w:r w:rsidRPr="00A77B0C">
        <w:rPr>
          <w:rFonts w:ascii="Times New Roman" w:hAnsi="Times New Roman" w:cs="Times New Roman"/>
          <w:lang w:val="ru-RU"/>
        </w:rPr>
        <w:t xml:space="preserve">; </w:t>
      </w:r>
    </w:p>
    <w:p w14:paraId="52E9F71D" w14:textId="77777777" w:rsidR="006B4F71" w:rsidRPr="00A77B0C" w:rsidRDefault="00000000" w:rsidP="00771263">
      <w:pPr>
        <w:pStyle w:val="a9"/>
        <w:numPr>
          <w:ilvl w:val="0"/>
          <w:numId w:val="4"/>
        </w:numPr>
        <w:spacing w:after="0"/>
        <w:ind w:left="1134"/>
        <w:jc w:val="both"/>
        <w:rPr>
          <w:rFonts w:ascii="Times New Roman" w:hAnsi="Times New Roman" w:cs="Times New Roman"/>
          <w:lang w:val="uk-UA"/>
        </w:rPr>
      </w:pPr>
      <w:r w:rsidRPr="00A77B0C">
        <w:rPr>
          <w:rFonts w:ascii="Times New Roman" w:hAnsi="Times New Roman" w:cs="Times New Roman"/>
          <w:lang w:val="uk-UA"/>
        </w:rPr>
        <w:t xml:space="preserve">розумінню важливості оволодіння іноземною мовою і потреби її використання як важливого засобу спілкування. </w:t>
      </w:r>
    </w:p>
    <w:p w14:paraId="74BA0041" w14:textId="77777777" w:rsidR="006B4F71" w:rsidRPr="00A77B0C" w:rsidRDefault="00000000">
      <w:pPr>
        <w:ind w:left="774"/>
        <w:jc w:val="both"/>
        <w:rPr>
          <w:rFonts w:ascii="Times New Roman" w:hAnsi="Times New Roman" w:cs="Times New Roman"/>
          <w:lang w:val="ru-RU"/>
        </w:rPr>
      </w:pPr>
      <w:r w:rsidRPr="00A77B0C">
        <w:rPr>
          <w:rFonts w:ascii="Times New Roman" w:hAnsi="Times New Roman" w:cs="Times New Roman"/>
          <w:b/>
          <w:bCs/>
          <w:i/>
          <w:iCs/>
          <w:lang w:val="ru-RU"/>
        </w:rPr>
        <w:t>Розвивальна функція</w:t>
      </w:r>
      <w:r w:rsidRPr="00A77B0C">
        <w:rPr>
          <w:rFonts w:ascii="Times New Roman" w:hAnsi="Times New Roman" w:cs="Times New Roman"/>
          <w:lang w:val="ru-RU"/>
        </w:rPr>
        <w:t xml:space="preserve"> сприяє розвитку в учнів: </w:t>
      </w:r>
    </w:p>
    <w:p w14:paraId="1EA8ACF6" w14:textId="77777777" w:rsidR="006B4F71" w:rsidRPr="00A77B0C" w:rsidRDefault="00000000">
      <w:pPr>
        <w:pStyle w:val="a9"/>
        <w:numPr>
          <w:ilvl w:val="0"/>
          <w:numId w:val="5"/>
        </w:numPr>
        <w:ind w:left="1134"/>
        <w:jc w:val="both"/>
        <w:rPr>
          <w:rFonts w:ascii="Times New Roman" w:hAnsi="Times New Roman" w:cs="Times New Roman"/>
          <w:lang w:val="uk-UA"/>
        </w:rPr>
      </w:pPr>
      <w:r w:rsidRPr="00A77B0C">
        <w:rPr>
          <w:rFonts w:ascii="Times New Roman" w:hAnsi="Times New Roman" w:cs="Times New Roman"/>
          <w:lang w:val="ru-RU"/>
        </w:rPr>
        <w:t xml:space="preserve">мовних, інтелектуальних і пізнавальних здібностей; </w:t>
      </w:r>
    </w:p>
    <w:p w14:paraId="480009D8" w14:textId="77777777" w:rsidR="006B4F71" w:rsidRPr="00A77B0C" w:rsidRDefault="00000000">
      <w:pPr>
        <w:pStyle w:val="a9"/>
        <w:numPr>
          <w:ilvl w:val="0"/>
          <w:numId w:val="5"/>
        </w:numPr>
        <w:ind w:left="1134"/>
        <w:jc w:val="both"/>
        <w:rPr>
          <w:rFonts w:ascii="Times New Roman" w:hAnsi="Times New Roman" w:cs="Times New Roman"/>
          <w:lang w:val="uk-UA"/>
        </w:rPr>
      </w:pPr>
      <w:r w:rsidRPr="00A77B0C">
        <w:rPr>
          <w:rFonts w:ascii="Times New Roman" w:hAnsi="Times New Roman" w:cs="Times New Roman"/>
          <w:lang w:val="ru-RU"/>
        </w:rPr>
        <w:t xml:space="preserve">готовності брати участь в іншомовному спілкуванні; </w:t>
      </w:r>
    </w:p>
    <w:p w14:paraId="44869150" w14:textId="77777777" w:rsidR="006B4F71" w:rsidRPr="00A77B0C" w:rsidRDefault="00000000">
      <w:pPr>
        <w:pStyle w:val="a9"/>
        <w:numPr>
          <w:ilvl w:val="0"/>
          <w:numId w:val="5"/>
        </w:numPr>
        <w:ind w:left="1134"/>
        <w:jc w:val="both"/>
        <w:rPr>
          <w:rFonts w:ascii="Times New Roman" w:hAnsi="Times New Roman" w:cs="Times New Roman"/>
          <w:lang w:val="uk-UA"/>
        </w:rPr>
      </w:pPr>
      <w:r w:rsidRPr="00A77B0C">
        <w:rPr>
          <w:rFonts w:ascii="Times New Roman" w:hAnsi="Times New Roman" w:cs="Times New Roman"/>
          <w:lang w:val="ru-RU"/>
        </w:rPr>
        <w:t xml:space="preserve">потребу подальшого самовдосконалення у сфері використання іноземної мови; </w:t>
      </w:r>
    </w:p>
    <w:p w14:paraId="79818ED6" w14:textId="77777777" w:rsidR="006B4F71" w:rsidRPr="00A77B0C" w:rsidRDefault="00000000">
      <w:pPr>
        <w:pStyle w:val="a9"/>
        <w:numPr>
          <w:ilvl w:val="0"/>
          <w:numId w:val="5"/>
        </w:numPr>
        <w:ind w:left="1134"/>
        <w:jc w:val="both"/>
        <w:rPr>
          <w:rFonts w:ascii="Times New Roman" w:hAnsi="Times New Roman" w:cs="Times New Roman"/>
          <w:lang w:val="uk-UA"/>
        </w:rPr>
      </w:pPr>
      <w:r w:rsidRPr="00A77B0C">
        <w:rPr>
          <w:rFonts w:ascii="Times New Roman" w:hAnsi="Times New Roman" w:cs="Times New Roman"/>
          <w:lang w:val="ru-RU"/>
        </w:rPr>
        <w:t>здатності переносити знання й уміння у нову ситуацію шляхом виконання проблемнопошукової діяльності.</w:t>
      </w:r>
    </w:p>
    <w:p w14:paraId="54F22608" w14:textId="77777777" w:rsidR="00892442" w:rsidRPr="00A77B0C" w:rsidRDefault="00000000">
      <w:pPr>
        <w:pStyle w:val="a9"/>
        <w:numPr>
          <w:ilvl w:val="0"/>
          <w:numId w:val="6"/>
        </w:numPr>
        <w:jc w:val="center"/>
        <w:rPr>
          <w:rFonts w:ascii="Times New Roman" w:hAnsi="Times New Roman" w:cs="Times New Roman"/>
          <w:b/>
          <w:bCs/>
          <w:lang w:val="uk-UA"/>
        </w:rPr>
      </w:pPr>
      <w:r w:rsidRPr="00A77B0C">
        <w:rPr>
          <w:rFonts w:ascii="Times New Roman" w:hAnsi="Times New Roman" w:cs="Times New Roman"/>
          <w:b/>
          <w:bCs/>
          <w:lang w:val="uk-UA"/>
        </w:rPr>
        <w:t xml:space="preserve">Компетентнісний потенціал навчального предмету </w:t>
      </w:r>
    </w:p>
    <w:p w14:paraId="2B680C49" w14:textId="3C1035F1" w:rsidR="006B4F71" w:rsidRPr="00A77B0C" w:rsidRDefault="00000000" w:rsidP="00186652">
      <w:pPr>
        <w:pStyle w:val="a9"/>
        <w:spacing w:after="0"/>
        <w:jc w:val="center"/>
        <w:rPr>
          <w:rFonts w:ascii="Times New Roman" w:hAnsi="Times New Roman" w:cs="Times New Roman"/>
          <w:b/>
          <w:bCs/>
          <w:lang w:val="uk-UA"/>
        </w:rPr>
      </w:pPr>
      <w:r w:rsidRPr="00A77B0C">
        <w:rPr>
          <w:rFonts w:ascii="Times New Roman" w:hAnsi="Times New Roman" w:cs="Times New Roman"/>
          <w:b/>
          <w:bCs/>
          <w:lang w:val="uk-UA"/>
        </w:rPr>
        <w:t>«Англійська мова»</w:t>
      </w:r>
      <w:bookmarkStart w:id="5" w:name="_Hlk110535432"/>
      <w:bookmarkEnd w:id="5"/>
    </w:p>
    <w:p w14:paraId="51AC04CA" w14:textId="77777777" w:rsidR="006B4F71" w:rsidRPr="00A77B0C" w:rsidRDefault="00000000">
      <w:pPr>
        <w:ind w:firstLine="360"/>
        <w:jc w:val="both"/>
        <w:rPr>
          <w:rFonts w:ascii="Times New Roman" w:hAnsi="Times New Roman" w:cs="Times New Roman"/>
          <w:lang w:val="uk-UA"/>
        </w:rPr>
      </w:pPr>
      <w:r w:rsidRPr="00A77B0C">
        <w:rPr>
          <w:rFonts w:ascii="Times New Roman" w:hAnsi="Times New Roman" w:cs="Times New Roman"/>
          <w:lang w:val="uk-UA"/>
        </w:rPr>
        <w:t xml:space="preserve">Провідним засобом реалізації вказаної мети є компетентнісний підхід до організації </w:t>
      </w:r>
      <w:r w:rsidRPr="00A77B0C">
        <w:rPr>
          <w:rFonts w:ascii="Times New Roman" w:hAnsi="Times New Roman" w:cs="Times New Roman"/>
          <w:lang w:val="uk-UA"/>
        </w:rPr>
        <w:lastRenderedPageBreak/>
        <w:t>навчання на основі ключових компетентностей як результату навчання.</w:t>
      </w:r>
    </w:p>
    <w:p w14:paraId="4F40A308" w14:textId="77777777" w:rsidR="006B4F71" w:rsidRPr="00A77B0C" w:rsidRDefault="00000000">
      <w:pPr>
        <w:pStyle w:val="Standard"/>
        <w:ind w:firstLine="720"/>
        <w:jc w:val="both"/>
        <w:rPr>
          <w:rFonts w:ascii="Times New Roman" w:hAnsi="Times New Roman" w:cs="Times New Roman"/>
        </w:rPr>
      </w:pPr>
      <w:r w:rsidRPr="00A77B0C">
        <w:rPr>
          <w:rFonts w:ascii="Times New Roman" w:hAnsi="Times New Roman" w:cs="Times New Roman"/>
        </w:rPr>
        <w:t xml:space="preserve">Мета компетентнісно орієнтованого навчання іншомовного спілкування учнів 5 класу полягає у спрямуванні навчального процесу на формування в учнів здатності цілісно поєднувати здобуті знання, сформовані уміння і навички, набутий навчальний досвід, світоглядні цінності, ставлення та переконання з активною творчою самостійною науково-дослідницькою діяльністю в межах окреслених навчальною програмою орієнтирів у процесі добору та використання мовного та інформаційного контенту для продукування усних і письмових текстів та для ідентифікації чужомовних висловлень у процесі їх сприймання (читання і слухання). </w:t>
      </w:r>
    </w:p>
    <w:p w14:paraId="7DBB4816" w14:textId="77777777" w:rsidR="006B4F71" w:rsidRPr="00A77B0C" w:rsidRDefault="00000000">
      <w:pPr>
        <w:pStyle w:val="Standard"/>
        <w:ind w:firstLine="720"/>
        <w:jc w:val="both"/>
        <w:rPr>
          <w:rFonts w:ascii="Times New Roman" w:hAnsi="Times New Roman" w:cs="Times New Roman"/>
        </w:rPr>
      </w:pPr>
      <w:r w:rsidRPr="00A77B0C">
        <w:rPr>
          <w:rFonts w:ascii="Times New Roman" w:hAnsi="Times New Roman" w:cs="Times New Roman"/>
        </w:rPr>
        <w:t xml:space="preserve">Методологічними засадами організації компетентнісно орієнтованого навчання іноземних мов у 5 класі слугують Рекомендації Європейського Парламенту та Європейської Ради Європейської довідкової рамки ключових компетентностей для навчання упродовж життя, а також «Загальноєвропейські Рекомендації з мовної освіти: вивчення, викладання, оцінювання». </w:t>
      </w:r>
    </w:p>
    <w:p w14:paraId="14C98090" w14:textId="6855D7F0" w:rsidR="006B4F71" w:rsidRPr="00A77B0C" w:rsidRDefault="00000000">
      <w:pPr>
        <w:pStyle w:val="Standard"/>
        <w:ind w:firstLine="720"/>
        <w:jc w:val="both"/>
        <w:rPr>
          <w:rFonts w:ascii="Times New Roman" w:hAnsi="Times New Roman" w:cs="Times New Roman"/>
        </w:rPr>
      </w:pPr>
      <w:r w:rsidRPr="00A77B0C">
        <w:rPr>
          <w:rFonts w:ascii="Times New Roman" w:hAnsi="Times New Roman" w:cs="Times New Roman"/>
        </w:rPr>
        <w:t xml:space="preserve">Навчальний процес побудовано на підґрунті комунікативного, діяльнісного, особистісно орієнтованого та культурологічного підходів, які своєю сутністю зумовлюють дидактично і методично доцільне визначення цілей та змісту навчання іноземної мови як важливого засобу міжкультурного спілкування та порозуміння в сучасному глобалізованому, мультилінгвальному та полікультурному світовому соціумі. </w:t>
      </w:r>
    </w:p>
    <w:p w14:paraId="1155BE80" w14:textId="77777777" w:rsidR="006B4F71" w:rsidRPr="00A77B0C" w:rsidRDefault="00000000">
      <w:pPr>
        <w:pStyle w:val="Standard"/>
        <w:ind w:firstLine="720"/>
        <w:jc w:val="both"/>
        <w:rPr>
          <w:rFonts w:ascii="Times New Roman" w:hAnsi="Times New Roman" w:cs="Times New Roman"/>
        </w:rPr>
      </w:pPr>
      <w:r w:rsidRPr="00A77B0C">
        <w:rPr>
          <w:rFonts w:ascii="Times New Roman" w:hAnsi="Times New Roman" w:cs="Times New Roman"/>
        </w:rPr>
        <w:t xml:space="preserve">Компетентнісно орієнтоване навчання іноземних мов у закладах загальної середньої освіти доцільно розглядати як здатність учнів відповідно до вікових особливостей і потенційних можливостей усвідомлено виконувати навчальні дії, що забезпечують опанування іншомовним спілкуванням в усній та письмовій формах у межах сфер, тем, ситуацій та з допомогою мовних засобів, окреслених чинною програмою. </w:t>
      </w:r>
    </w:p>
    <w:p w14:paraId="2179F218" w14:textId="77777777" w:rsidR="006B4F71" w:rsidRPr="00A77B0C" w:rsidRDefault="00000000">
      <w:pPr>
        <w:pStyle w:val="Standard"/>
        <w:ind w:firstLine="720"/>
        <w:jc w:val="both"/>
        <w:rPr>
          <w:rFonts w:ascii="Times New Roman" w:hAnsi="Times New Roman" w:cs="Times New Roman"/>
        </w:rPr>
      </w:pPr>
      <w:r w:rsidRPr="00A77B0C">
        <w:rPr>
          <w:rFonts w:ascii="Times New Roman" w:hAnsi="Times New Roman" w:cs="Times New Roman"/>
        </w:rPr>
        <w:t xml:space="preserve">Виходячи з навчальної програми і чітко визначених результатів вивчення іноземної мови для кожного класу, передбачається, що компетентна особистість учня повинна продемонструвати уміння ефективно користуватися іншомовною інформацією, окресленою комунікативними потребами та презентованою соціальним оточенням, оцінювати подану інформацію і добирати потрібну для власної життєвої діяльності, впливати на неї, адаптуючи її кількісні та якісні характеристики до своїх іншомовних комунікативних намірів. </w:t>
      </w:r>
    </w:p>
    <w:p w14:paraId="5E494208" w14:textId="77777777" w:rsidR="006B4F71" w:rsidRDefault="00000000">
      <w:pPr>
        <w:pStyle w:val="Standard"/>
        <w:ind w:firstLine="720"/>
        <w:jc w:val="both"/>
        <w:rPr>
          <w:rFonts w:ascii="Times New Roman" w:hAnsi="Times New Roman" w:cs="Times New Roman"/>
        </w:rPr>
      </w:pPr>
      <w:r w:rsidRPr="00A77B0C">
        <w:rPr>
          <w:rFonts w:ascii="Times New Roman" w:hAnsi="Times New Roman" w:cs="Times New Roman"/>
        </w:rPr>
        <w:t>У межах змісту навчальної програми учень повинен уміти засобами іноземної мови аргументовано висловлювати власні думки, ідентифікувати зміст прочитаних і почутих текстів, дотримуватися в різних соціальних середовищах адекватної комунікативної поведінки, прийнятої у країнах, мова яких вивчається, демонструвати своє ставлення до отриманої інформації з усних і письмових джерел.</w:t>
      </w:r>
    </w:p>
    <w:tbl>
      <w:tblPr>
        <w:tblW w:w="9634" w:type="dxa"/>
        <w:jc w:val="center"/>
        <w:tblLayout w:type="fixed"/>
        <w:tblCellMar>
          <w:left w:w="5" w:type="dxa"/>
          <w:right w:w="5" w:type="dxa"/>
        </w:tblCellMar>
        <w:tblLook w:val="01E0" w:firstRow="1" w:lastRow="1" w:firstColumn="1" w:lastColumn="1" w:noHBand="0" w:noVBand="0"/>
      </w:tblPr>
      <w:tblGrid>
        <w:gridCol w:w="421"/>
        <w:gridCol w:w="1842"/>
        <w:gridCol w:w="7371"/>
      </w:tblGrid>
      <w:tr w:rsidR="006B4F71" w:rsidRPr="00A77B0C" w14:paraId="71D42E20" w14:textId="77777777" w:rsidTr="00186652">
        <w:trPr>
          <w:trHeight w:val="836"/>
          <w:jc w:val="center"/>
        </w:trPr>
        <w:tc>
          <w:tcPr>
            <w:tcW w:w="421" w:type="dxa"/>
            <w:tcBorders>
              <w:top w:val="single" w:sz="4" w:space="0" w:color="000000"/>
              <w:left w:val="single" w:sz="4" w:space="0" w:color="000000"/>
              <w:bottom w:val="single" w:sz="4" w:space="0" w:color="000000"/>
              <w:right w:val="single" w:sz="4" w:space="0" w:color="000000"/>
            </w:tcBorders>
          </w:tcPr>
          <w:p w14:paraId="63165EDB" w14:textId="77777777" w:rsidR="006B4F71" w:rsidRPr="00A77B0C" w:rsidRDefault="006B4F71">
            <w:pPr>
              <w:pStyle w:val="TableParagraph"/>
              <w:ind w:left="0"/>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Pr>
          <w:p w14:paraId="6C41DA9D" w14:textId="77777777" w:rsidR="006B4F71" w:rsidRPr="00A77B0C" w:rsidRDefault="006B4F71">
            <w:pPr>
              <w:pStyle w:val="TableParagraph"/>
              <w:spacing w:line="254" w:lineRule="exact"/>
              <w:ind w:right="135"/>
              <w:rPr>
                <w:rFonts w:ascii="Times New Roman" w:hAnsi="Times New Roman" w:cs="Times New Roman"/>
                <w:b/>
              </w:rPr>
            </w:pPr>
          </w:p>
          <w:p w14:paraId="356C97D2" w14:textId="77777777" w:rsidR="006B4F71" w:rsidRPr="00A77B0C" w:rsidRDefault="00000000" w:rsidP="00186652">
            <w:pPr>
              <w:pStyle w:val="TableParagraph"/>
              <w:spacing w:line="254" w:lineRule="exact"/>
              <w:ind w:right="-5"/>
              <w:jc w:val="center"/>
              <w:rPr>
                <w:rFonts w:ascii="Times New Roman" w:hAnsi="Times New Roman" w:cs="Times New Roman"/>
                <w:b/>
                <w:spacing w:val="-1"/>
              </w:rPr>
            </w:pPr>
            <w:r w:rsidRPr="00A77B0C">
              <w:rPr>
                <w:rFonts w:ascii="Times New Roman" w:hAnsi="Times New Roman" w:cs="Times New Roman"/>
                <w:b/>
                <w:kern w:val="0"/>
                <w:lang w:eastAsia="en-US" w:bidi="ar-SA"/>
              </w:rPr>
              <w:t>Ключові</w:t>
            </w:r>
            <w:r w:rsidRPr="00A77B0C">
              <w:rPr>
                <w:rFonts w:ascii="Times New Roman" w:hAnsi="Times New Roman" w:cs="Times New Roman"/>
                <w:b/>
                <w:spacing w:val="1"/>
                <w:kern w:val="0"/>
                <w:lang w:eastAsia="en-US" w:bidi="ar-SA"/>
              </w:rPr>
              <w:t xml:space="preserve"> </w:t>
            </w:r>
            <w:r w:rsidRPr="00A77B0C">
              <w:rPr>
                <w:rFonts w:ascii="Times New Roman" w:hAnsi="Times New Roman" w:cs="Times New Roman"/>
                <w:b/>
                <w:spacing w:val="-1"/>
                <w:kern w:val="0"/>
                <w:lang w:eastAsia="en-US" w:bidi="ar-SA"/>
              </w:rPr>
              <w:t>компетентності</w:t>
            </w:r>
          </w:p>
          <w:p w14:paraId="22092497" w14:textId="77777777" w:rsidR="006B4F71" w:rsidRPr="00A77B0C" w:rsidRDefault="006B4F71">
            <w:pPr>
              <w:pStyle w:val="TableParagraph"/>
              <w:spacing w:line="254" w:lineRule="exact"/>
              <w:ind w:right="135"/>
              <w:rPr>
                <w:rFonts w:ascii="Times New Roman" w:hAnsi="Times New Roman" w:cs="Times New Roman"/>
                <w:b/>
              </w:rPr>
            </w:pPr>
          </w:p>
        </w:tc>
        <w:tc>
          <w:tcPr>
            <w:tcW w:w="7371" w:type="dxa"/>
            <w:tcBorders>
              <w:top w:val="single" w:sz="4" w:space="0" w:color="000000"/>
              <w:left w:val="single" w:sz="4" w:space="0" w:color="000000"/>
              <w:bottom w:val="single" w:sz="4" w:space="0" w:color="000000"/>
              <w:right w:val="single" w:sz="4" w:space="0" w:color="000000"/>
            </w:tcBorders>
          </w:tcPr>
          <w:p w14:paraId="53CD6B67" w14:textId="77777777" w:rsidR="006B4F71" w:rsidRPr="00A77B0C" w:rsidRDefault="006B4F71">
            <w:pPr>
              <w:pStyle w:val="TableParagraph"/>
              <w:ind w:left="0" w:right="-14"/>
              <w:jc w:val="both"/>
              <w:rPr>
                <w:rFonts w:ascii="Times New Roman" w:hAnsi="Times New Roman" w:cs="Times New Roman"/>
                <w:b/>
              </w:rPr>
            </w:pPr>
          </w:p>
          <w:p w14:paraId="0A9E3141" w14:textId="77777777" w:rsidR="006B4F71" w:rsidRPr="00A77B0C" w:rsidRDefault="00000000">
            <w:pPr>
              <w:pStyle w:val="TableParagraph"/>
              <w:ind w:left="0" w:right="-14"/>
              <w:jc w:val="center"/>
              <w:rPr>
                <w:rFonts w:ascii="Times New Roman" w:hAnsi="Times New Roman" w:cs="Times New Roman"/>
                <w:b/>
              </w:rPr>
            </w:pPr>
            <w:r w:rsidRPr="00A77B0C">
              <w:rPr>
                <w:rFonts w:ascii="Times New Roman" w:hAnsi="Times New Roman" w:cs="Times New Roman"/>
                <w:b/>
                <w:kern w:val="0"/>
                <w:lang w:eastAsia="en-US" w:bidi="ar-SA"/>
              </w:rPr>
              <w:t>Компоненти</w:t>
            </w:r>
          </w:p>
        </w:tc>
      </w:tr>
      <w:tr w:rsidR="006B4F71" w:rsidRPr="00A77B0C" w14:paraId="08CE884C" w14:textId="77777777" w:rsidTr="00186652">
        <w:trPr>
          <w:trHeight w:val="3124"/>
          <w:jc w:val="center"/>
        </w:trPr>
        <w:tc>
          <w:tcPr>
            <w:tcW w:w="421" w:type="dxa"/>
            <w:tcBorders>
              <w:top w:val="single" w:sz="4" w:space="0" w:color="000000"/>
              <w:left w:val="single" w:sz="4" w:space="0" w:color="000000"/>
              <w:bottom w:val="single" w:sz="4" w:space="0" w:color="000000"/>
              <w:right w:val="single" w:sz="4" w:space="0" w:color="000000"/>
            </w:tcBorders>
          </w:tcPr>
          <w:p w14:paraId="73FA8592" w14:textId="77777777" w:rsidR="006B4F71" w:rsidRPr="00A77B0C" w:rsidRDefault="00000000">
            <w:pPr>
              <w:pStyle w:val="TableParagraph"/>
              <w:rPr>
                <w:rFonts w:ascii="Times New Roman" w:hAnsi="Times New Roman" w:cs="Times New Roman"/>
              </w:rPr>
            </w:pPr>
            <w:r w:rsidRPr="00A77B0C">
              <w:rPr>
                <w:rFonts w:ascii="Times New Roman" w:hAnsi="Times New Roman" w:cs="Times New Roman"/>
                <w:kern w:val="0"/>
                <w:lang w:eastAsia="en-US" w:bidi="ar-SA"/>
              </w:rPr>
              <w:t>1.</w:t>
            </w:r>
          </w:p>
        </w:tc>
        <w:tc>
          <w:tcPr>
            <w:tcW w:w="1842" w:type="dxa"/>
            <w:tcBorders>
              <w:top w:val="single" w:sz="4" w:space="0" w:color="000000"/>
              <w:left w:val="single" w:sz="4" w:space="0" w:color="000000"/>
              <w:bottom w:val="single" w:sz="4" w:space="0" w:color="000000"/>
              <w:right w:val="single" w:sz="4" w:space="0" w:color="000000"/>
            </w:tcBorders>
          </w:tcPr>
          <w:p w14:paraId="6CE32D4B" w14:textId="77777777" w:rsidR="006B4F71" w:rsidRPr="00A77B0C" w:rsidRDefault="00000000">
            <w:pPr>
              <w:pStyle w:val="TableParagraph"/>
              <w:ind w:right="135"/>
              <w:rPr>
                <w:rFonts w:ascii="Times New Roman" w:hAnsi="Times New Roman" w:cs="Times New Roman"/>
              </w:rPr>
            </w:pPr>
            <w:r w:rsidRPr="00A77B0C">
              <w:rPr>
                <w:rFonts w:ascii="Times New Roman" w:hAnsi="Times New Roman" w:cs="Times New Roman"/>
                <w:kern w:val="0"/>
                <w:lang w:eastAsia="en-US" w:bidi="ar-SA"/>
              </w:rPr>
              <w:t>Вільне</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володіння</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spacing w:val="-1"/>
                <w:kern w:val="0"/>
                <w:lang w:eastAsia="en-US" w:bidi="ar-SA"/>
              </w:rPr>
              <w:t>державною</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мовою</w:t>
            </w:r>
          </w:p>
        </w:tc>
        <w:tc>
          <w:tcPr>
            <w:tcW w:w="7371" w:type="dxa"/>
            <w:tcBorders>
              <w:top w:val="single" w:sz="4" w:space="0" w:color="000000"/>
              <w:left w:val="single" w:sz="4" w:space="0" w:color="000000"/>
              <w:bottom w:val="single" w:sz="4" w:space="0" w:color="000000"/>
              <w:right w:val="single" w:sz="4" w:space="0" w:color="000000"/>
            </w:tcBorders>
          </w:tcPr>
          <w:p w14:paraId="624D8ECE" w14:textId="77777777" w:rsidR="006B4F71" w:rsidRPr="00A77B0C" w:rsidRDefault="00000000">
            <w:pPr>
              <w:pStyle w:val="TableParagraph"/>
              <w:ind w:left="105"/>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546C58B7" w14:textId="77777777" w:rsidR="006B4F71" w:rsidRPr="00A77B0C" w:rsidRDefault="00000000">
            <w:pPr>
              <w:pStyle w:val="TableParagraph"/>
              <w:numPr>
                <w:ilvl w:val="0"/>
                <w:numId w:val="7"/>
              </w:numPr>
              <w:tabs>
                <w:tab w:val="left" w:pos="930"/>
                <w:tab w:val="left" w:pos="931"/>
              </w:tabs>
              <w:spacing w:before="1"/>
              <w:ind w:right="140"/>
              <w:jc w:val="both"/>
              <w:rPr>
                <w:rFonts w:ascii="Times New Roman" w:hAnsi="Times New Roman" w:cs="Times New Roman"/>
              </w:rPr>
            </w:pPr>
            <w:r w:rsidRPr="00A77B0C">
              <w:rPr>
                <w:rFonts w:ascii="Times New Roman" w:hAnsi="Times New Roman" w:cs="Times New Roman"/>
                <w:kern w:val="0"/>
                <w:lang w:eastAsia="en-US" w:bidi="ar-SA"/>
              </w:rPr>
              <w:t>використовувати</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українознавчий</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компонент</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в</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усіх</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видах</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мовленнєвої</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діяльності;</w:t>
            </w:r>
          </w:p>
          <w:p w14:paraId="5B944330" w14:textId="77777777" w:rsidR="006B4F71" w:rsidRPr="00A77B0C" w:rsidRDefault="00000000">
            <w:pPr>
              <w:pStyle w:val="TableParagraph"/>
              <w:numPr>
                <w:ilvl w:val="0"/>
                <w:numId w:val="7"/>
              </w:numPr>
              <w:tabs>
                <w:tab w:val="left" w:pos="930"/>
              </w:tabs>
              <w:ind w:right="162"/>
              <w:jc w:val="both"/>
              <w:rPr>
                <w:rFonts w:ascii="Times New Roman" w:hAnsi="Times New Roman" w:cs="Times New Roman"/>
              </w:rPr>
            </w:pPr>
            <w:r w:rsidRPr="00A77B0C">
              <w:rPr>
                <w:rFonts w:ascii="Times New Roman" w:hAnsi="Times New Roman" w:cs="Times New Roman"/>
                <w:spacing w:val="-1"/>
                <w:kern w:val="0"/>
                <w:lang w:eastAsia="en-US" w:bidi="ar-SA"/>
              </w:rPr>
              <w:t>засобами</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англійської</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мови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популяризувати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Україну,</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українську</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мову,</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культуру,</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традиції,</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критично</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оцінювати</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їх.</w:t>
            </w:r>
          </w:p>
          <w:p w14:paraId="61E2790E" w14:textId="77777777" w:rsidR="006B4F71" w:rsidRPr="00A77B0C" w:rsidRDefault="00000000">
            <w:pPr>
              <w:pStyle w:val="TableParagraph"/>
              <w:ind w:left="105"/>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484AE826" w14:textId="77777777" w:rsidR="006B4F71" w:rsidRPr="00A77B0C" w:rsidRDefault="00000000">
            <w:pPr>
              <w:pStyle w:val="TableParagraph"/>
              <w:numPr>
                <w:ilvl w:val="0"/>
                <w:numId w:val="7"/>
              </w:numPr>
              <w:tabs>
                <w:tab w:val="left" w:pos="575"/>
                <w:tab w:val="left" w:pos="576"/>
              </w:tabs>
              <w:spacing w:before="1"/>
              <w:jc w:val="both"/>
              <w:rPr>
                <w:rFonts w:ascii="Times New Roman" w:hAnsi="Times New Roman" w:cs="Times New Roman"/>
              </w:rPr>
            </w:pPr>
            <w:r w:rsidRPr="00A77B0C">
              <w:rPr>
                <w:rFonts w:ascii="Times New Roman" w:hAnsi="Times New Roman" w:cs="Times New Roman"/>
                <w:kern w:val="0"/>
                <w:lang w:eastAsia="en-US" w:bidi="ar-SA"/>
              </w:rPr>
              <w:t>гордість</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за</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Україну, її мову</w:t>
            </w:r>
            <w:r w:rsidRPr="00A77B0C">
              <w:rPr>
                <w:rFonts w:ascii="Times New Roman" w:hAnsi="Times New Roman" w:cs="Times New Roman"/>
                <w:spacing w:val="-1"/>
                <w:kern w:val="0"/>
                <w:lang w:eastAsia="en-US" w:bidi="ar-SA"/>
              </w:rPr>
              <w:t>,</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культуру;</w:t>
            </w:r>
          </w:p>
          <w:p w14:paraId="7CB8E061" w14:textId="77777777" w:rsidR="006B4F71" w:rsidRPr="00A77B0C" w:rsidRDefault="00000000">
            <w:pPr>
              <w:pStyle w:val="TableParagraph"/>
              <w:numPr>
                <w:ilvl w:val="0"/>
                <w:numId w:val="7"/>
              </w:numPr>
              <w:tabs>
                <w:tab w:val="left" w:pos="930"/>
                <w:tab w:val="left" w:pos="931"/>
              </w:tabs>
              <w:ind w:right="456"/>
              <w:jc w:val="both"/>
              <w:rPr>
                <w:rFonts w:ascii="Times New Roman" w:hAnsi="Times New Roman" w:cs="Times New Roman"/>
              </w:rPr>
            </w:pPr>
            <w:r w:rsidRPr="00A77B0C">
              <w:rPr>
                <w:rFonts w:ascii="Times New Roman" w:hAnsi="Times New Roman" w:cs="Times New Roman"/>
                <w:kern w:val="0"/>
                <w:lang w:eastAsia="en-US" w:bidi="ar-SA"/>
              </w:rPr>
              <w:t>розуміння</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потреби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популяризувати</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Україну</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світі</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іноземною</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мовою;</w:t>
            </w:r>
          </w:p>
          <w:p w14:paraId="5B84DCA0" w14:textId="77777777" w:rsidR="006B4F71" w:rsidRPr="00A77B0C" w:rsidRDefault="00000000">
            <w:pPr>
              <w:pStyle w:val="TableParagraph"/>
              <w:numPr>
                <w:ilvl w:val="0"/>
                <w:numId w:val="7"/>
              </w:numPr>
              <w:tabs>
                <w:tab w:val="left" w:pos="930"/>
                <w:tab w:val="left" w:pos="931"/>
              </w:tabs>
              <w:ind w:right="1254"/>
              <w:jc w:val="both"/>
              <w:rPr>
                <w:rFonts w:ascii="Times New Roman" w:hAnsi="Times New Roman" w:cs="Times New Roman"/>
              </w:rPr>
            </w:pPr>
            <w:r w:rsidRPr="00A77B0C">
              <w:rPr>
                <w:rFonts w:ascii="Times New Roman" w:hAnsi="Times New Roman" w:cs="Times New Roman"/>
                <w:kern w:val="0"/>
                <w:lang w:eastAsia="en-US" w:bidi="ar-SA"/>
              </w:rPr>
              <w:t>усвідомлення</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того,</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що,</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вивчаючи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англійську</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мову,</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ми</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збагачуємо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рідну;</w:t>
            </w:r>
          </w:p>
          <w:p w14:paraId="1310DBD7" w14:textId="77777777" w:rsidR="006B4F71" w:rsidRPr="00A77B0C" w:rsidRDefault="00000000">
            <w:pPr>
              <w:pStyle w:val="TableParagraph"/>
              <w:numPr>
                <w:ilvl w:val="0"/>
                <w:numId w:val="7"/>
              </w:numPr>
              <w:tabs>
                <w:tab w:val="left" w:pos="575"/>
                <w:tab w:val="left" w:pos="576"/>
              </w:tabs>
              <w:jc w:val="both"/>
              <w:rPr>
                <w:rFonts w:ascii="Times New Roman" w:hAnsi="Times New Roman" w:cs="Times New Roman"/>
              </w:rPr>
            </w:pPr>
            <w:r w:rsidRPr="00A77B0C">
              <w:rPr>
                <w:rFonts w:ascii="Times New Roman" w:hAnsi="Times New Roman" w:cs="Times New Roman"/>
                <w:kern w:val="0"/>
                <w:lang w:eastAsia="en-US" w:bidi="ar-SA"/>
              </w:rPr>
              <w:t>готовність</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міжкультурного</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діалогу.</w:t>
            </w:r>
          </w:p>
        </w:tc>
      </w:tr>
      <w:tr w:rsidR="006B4F71" w:rsidRPr="00A77B0C" w14:paraId="16FED26F" w14:textId="77777777" w:rsidTr="00186652">
        <w:trPr>
          <w:trHeight w:val="2212"/>
          <w:jc w:val="center"/>
        </w:trPr>
        <w:tc>
          <w:tcPr>
            <w:tcW w:w="421" w:type="dxa"/>
            <w:tcBorders>
              <w:top w:val="single" w:sz="4" w:space="0" w:color="000000"/>
              <w:left w:val="single" w:sz="4" w:space="0" w:color="000000"/>
              <w:right w:val="single" w:sz="4" w:space="0" w:color="000000"/>
            </w:tcBorders>
          </w:tcPr>
          <w:p w14:paraId="764F8022" w14:textId="77777777" w:rsidR="006B4F71" w:rsidRPr="00A77B0C" w:rsidRDefault="00000000">
            <w:pPr>
              <w:pStyle w:val="TableParagraph"/>
              <w:rPr>
                <w:rFonts w:ascii="Times New Roman" w:hAnsi="Times New Roman" w:cs="Times New Roman"/>
              </w:rPr>
            </w:pPr>
            <w:r w:rsidRPr="00A77B0C">
              <w:rPr>
                <w:rFonts w:ascii="Times New Roman" w:hAnsi="Times New Roman" w:cs="Times New Roman"/>
                <w:kern w:val="0"/>
                <w:lang w:eastAsia="en-US" w:bidi="ar-SA"/>
              </w:rPr>
              <w:lastRenderedPageBreak/>
              <w:t>2.</w:t>
            </w:r>
          </w:p>
        </w:tc>
        <w:tc>
          <w:tcPr>
            <w:tcW w:w="1842" w:type="dxa"/>
            <w:tcBorders>
              <w:top w:val="single" w:sz="4" w:space="0" w:color="000000"/>
              <w:left w:val="single" w:sz="4" w:space="0" w:color="000000"/>
              <w:right w:val="single" w:sz="4" w:space="0" w:color="000000"/>
            </w:tcBorders>
          </w:tcPr>
          <w:p w14:paraId="62F37EDA" w14:textId="77777777" w:rsidR="006B4F71" w:rsidRPr="00A77B0C" w:rsidRDefault="00000000">
            <w:pPr>
              <w:pStyle w:val="TableParagraph"/>
              <w:ind w:right="135"/>
              <w:rPr>
                <w:rFonts w:ascii="Times New Roman" w:hAnsi="Times New Roman" w:cs="Times New Roman"/>
                <w:spacing w:val="-1"/>
              </w:rPr>
            </w:pPr>
            <w:r w:rsidRPr="00A77B0C">
              <w:rPr>
                <w:rFonts w:ascii="Times New Roman" w:hAnsi="Times New Roman" w:cs="Times New Roman"/>
                <w:kern w:val="0"/>
                <w:lang w:eastAsia="en-US" w:bidi="ar-SA"/>
              </w:rPr>
              <w:t>Здатність</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spacing w:val="-1"/>
                <w:kern w:val="0"/>
                <w:lang w:eastAsia="en-US" w:bidi="ar-SA"/>
              </w:rPr>
              <w:t xml:space="preserve">спілкуватися рідною </w:t>
            </w:r>
            <w:r w:rsidRPr="00A77B0C">
              <w:rPr>
                <w:rFonts w:ascii="Times New Roman" w:hAnsi="Times New Roman" w:cs="Times New Roman"/>
                <w:kern w:val="0"/>
                <w:lang w:eastAsia="en-US" w:bidi="ar-SA"/>
              </w:rPr>
              <w:t>(у разі відмінності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від</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державної)</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spacing w:val="-1"/>
                <w:kern w:val="0"/>
                <w:lang w:eastAsia="en-US" w:bidi="ar-SA"/>
              </w:rPr>
              <w:t>іноземними</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spacing w:val="-1"/>
                <w:kern w:val="0"/>
                <w:lang w:eastAsia="en-US" w:bidi="ar-SA"/>
              </w:rPr>
              <w:t>мовами</w:t>
            </w:r>
          </w:p>
        </w:tc>
        <w:tc>
          <w:tcPr>
            <w:tcW w:w="7371" w:type="dxa"/>
            <w:tcBorders>
              <w:top w:val="single" w:sz="4" w:space="0" w:color="000000"/>
              <w:left w:val="single" w:sz="4" w:space="0" w:color="000000"/>
              <w:right w:val="single" w:sz="4" w:space="0" w:color="000000"/>
            </w:tcBorders>
          </w:tcPr>
          <w:p w14:paraId="32565D9E" w14:textId="77777777" w:rsidR="006B4F71" w:rsidRPr="00A77B0C" w:rsidRDefault="00000000">
            <w:pPr>
              <w:pStyle w:val="TableParagraph"/>
              <w:ind w:left="105"/>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365249DF" w14:textId="77777777" w:rsidR="006B4F71" w:rsidRPr="00A77B0C" w:rsidRDefault="00000000">
            <w:pPr>
              <w:pStyle w:val="TableParagraph"/>
              <w:numPr>
                <w:ilvl w:val="0"/>
                <w:numId w:val="8"/>
              </w:numPr>
              <w:tabs>
                <w:tab w:val="left" w:pos="930"/>
                <w:tab w:val="left" w:pos="931"/>
              </w:tabs>
              <w:spacing w:before="1"/>
              <w:ind w:right="147"/>
              <w:jc w:val="both"/>
              <w:rPr>
                <w:rFonts w:ascii="Times New Roman" w:hAnsi="Times New Roman" w:cs="Times New Roman"/>
              </w:rPr>
            </w:pPr>
            <w:r w:rsidRPr="00A77B0C">
              <w:rPr>
                <w:rFonts w:ascii="Times New Roman" w:hAnsi="Times New Roman" w:cs="Times New Roman"/>
                <w:kern w:val="0"/>
                <w:lang w:eastAsia="en-US" w:bidi="ar-SA"/>
              </w:rPr>
              <w:t>засобами</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англійської</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мови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популяризувати</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рідну</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мову,</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культуру</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й</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традиції</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народу, критично оцінювати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їх.</w:t>
            </w:r>
          </w:p>
          <w:p w14:paraId="0DE8B0D4" w14:textId="77777777" w:rsidR="006B4F71" w:rsidRPr="00A77B0C" w:rsidRDefault="00000000">
            <w:pPr>
              <w:pStyle w:val="TableParagraph"/>
              <w:spacing w:before="4"/>
              <w:ind w:left="105"/>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32D46D10" w14:textId="77777777" w:rsidR="006B4F71" w:rsidRPr="00A77B0C" w:rsidRDefault="00000000">
            <w:pPr>
              <w:pStyle w:val="TableParagraph"/>
              <w:numPr>
                <w:ilvl w:val="0"/>
                <w:numId w:val="8"/>
              </w:numPr>
              <w:tabs>
                <w:tab w:val="left" w:pos="575"/>
                <w:tab w:val="left" w:pos="576"/>
              </w:tabs>
              <w:jc w:val="both"/>
              <w:rPr>
                <w:rFonts w:ascii="Times New Roman" w:hAnsi="Times New Roman" w:cs="Times New Roman"/>
              </w:rPr>
            </w:pPr>
            <w:r w:rsidRPr="00A77B0C">
              <w:rPr>
                <w:rFonts w:ascii="Times New Roman" w:hAnsi="Times New Roman" w:cs="Times New Roman"/>
                <w:kern w:val="0"/>
                <w:lang w:eastAsia="en-US" w:bidi="ar-SA"/>
              </w:rPr>
              <w:t>гордість</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за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рідну</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мову</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культуру;</w:t>
            </w:r>
          </w:p>
          <w:p w14:paraId="1A68D38F" w14:textId="77777777" w:rsidR="006B4F71" w:rsidRPr="00A77B0C" w:rsidRDefault="00000000">
            <w:pPr>
              <w:pStyle w:val="TableParagraph"/>
              <w:numPr>
                <w:ilvl w:val="0"/>
                <w:numId w:val="8"/>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усвідомлення</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того,</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що,</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вивчаючи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англійську</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мову,</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ми</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збагачуємо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рідну;</w:t>
            </w:r>
          </w:p>
          <w:p w14:paraId="4288D922" w14:textId="77777777" w:rsidR="006B4F71" w:rsidRPr="00A77B0C" w:rsidRDefault="00000000">
            <w:pPr>
              <w:pStyle w:val="TableParagraph"/>
              <w:numPr>
                <w:ilvl w:val="0"/>
                <w:numId w:val="8"/>
              </w:numPr>
              <w:tabs>
                <w:tab w:val="left" w:pos="575"/>
                <w:tab w:val="left" w:pos="576"/>
              </w:tabs>
              <w:jc w:val="both"/>
              <w:rPr>
                <w:rFonts w:ascii="Times New Roman" w:hAnsi="Times New Roman" w:cs="Times New Roman"/>
              </w:rPr>
            </w:pPr>
            <w:r w:rsidRPr="00A77B0C">
              <w:rPr>
                <w:rFonts w:ascii="Times New Roman" w:hAnsi="Times New Roman" w:cs="Times New Roman"/>
                <w:kern w:val="0"/>
                <w:lang w:eastAsia="en-US" w:bidi="ar-SA"/>
              </w:rPr>
              <w:t>готовність</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міжкультурного</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діалогу.</w:t>
            </w:r>
          </w:p>
        </w:tc>
      </w:tr>
      <w:tr w:rsidR="006B4F71" w:rsidRPr="00CF7B50" w14:paraId="6157D60D" w14:textId="77777777" w:rsidTr="00186652">
        <w:trPr>
          <w:trHeight w:val="629"/>
          <w:jc w:val="center"/>
        </w:trPr>
        <w:tc>
          <w:tcPr>
            <w:tcW w:w="421" w:type="dxa"/>
            <w:tcBorders>
              <w:left w:val="single" w:sz="4" w:space="0" w:color="000000"/>
              <w:bottom w:val="single" w:sz="4" w:space="0" w:color="000000"/>
              <w:right w:val="single" w:sz="4" w:space="0" w:color="000000"/>
            </w:tcBorders>
          </w:tcPr>
          <w:p w14:paraId="48DBA113" w14:textId="77777777" w:rsidR="006B4F71" w:rsidRPr="00A77B0C" w:rsidRDefault="006B4F71">
            <w:pPr>
              <w:pStyle w:val="TableParagraph"/>
              <w:ind w:left="0"/>
              <w:rPr>
                <w:rFonts w:ascii="Times New Roman" w:hAnsi="Times New Roman" w:cs="Times New Roman"/>
              </w:rPr>
            </w:pPr>
          </w:p>
        </w:tc>
        <w:tc>
          <w:tcPr>
            <w:tcW w:w="1842" w:type="dxa"/>
            <w:tcBorders>
              <w:left w:val="single" w:sz="4" w:space="0" w:color="000000"/>
              <w:bottom w:val="single" w:sz="4" w:space="0" w:color="000000"/>
              <w:right w:val="single" w:sz="4" w:space="0" w:color="000000"/>
            </w:tcBorders>
          </w:tcPr>
          <w:p w14:paraId="2CBF2AF3" w14:textId="77777777" w:rsidR="006B4F71" w:rsidRPr="00A77B0C" w:rsidRDefault="006B4F71">
            <w:pPr>
              <w:pStyle w:val="TableParagraph"/>
              <w:ind w:left="0" w:right="135"/>
              <w:rPr>
                <w:rFonts w:ascii="Times New Roman" w:hAnsi="Times New Roman" w:cs="Times New Roman"/>
              </w:rPr>
            </w:pPr>
          </w:p>
        </w:tc>
        <w:tc>
          <w:tcPr>
            <w:tcW w:w="7371" w:type="dxa"/>
            <w:tcBorders>
              <w:left w:val="single" w:sz="4" w:space="0" w:color="000000"/>
              <w:bottom w:val="single" w:sz="4" w:space="0" w:color="000000"/>
              <w:right w:val="single" w:sz="4" w:space="0" w:color="000000"/>
            </w:tcBorders>
          </w:tcPr>
          <w:p w14:paraId="3CDF65F9" w14:textId="77777777" w:rsidR="006B4F71" w:rsidRPr="00A77B0C" w:rsidRDefault="00000000">
            <w:pPr>
              <w:pStyle w:val="TableParagraph"/>
              <w:spacing w:before="110"/>
              <w:ind w:left="105" w:right="140"/>
              <w:jc w:val="both"/>
              <w:rPr>
                <w:rFonts w:ascii="Times New Roman" w:hAnsi="Times New Roman" w:cs="Times New Roman"/>
              </w:rPr>
            </w:pPr>
            <w:r w:rsidRPr="00A77B0C">
              <w:rPr>
                <w:rFonts w:ascii="Times New Roman" w:hAnsi="Times New Roman" w:cs="Times New Roman"/>
                <w:spacing w:val="-1"/>
                <w:kern w:val="0"/>
                <w:lang w:eastAsia="en-US" w:bidi="ar-SA"/>
              </w:rPr>
              <w:t>Здатність</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spacing w:val="-1"/>
                <w:kern w:val="0"/>
                <w:lang w:eastAsia="en-US" w:bidi="ar-SA"/>
              </w:rPr>
              <w:t>спілкуватися</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spacing w:val="-1"/>
                <w:kern w:val="0"/>
                <w:lang w:eastAsia="en-US" w:bidi="ar-SA"/>
              </w:rPr>
              <w:t>англійською мовою</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реалізується</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через</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предметні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компетентності.</w:t>
            </w:r>
          </w:p>
        </w:tc>
      </w:tr>
      <w:tr w:rsidR="006B4F71" w:rsidRPr="00CF7B50" w14:paraId="19CD7A00" w14:textId="77777777" w:rsidTr="00186652">
        <w:trPr>
          <w:trHeight w:val="2337"/>
          <w:jc w:val="center"/>
        </w:trPr>
        <w:tc>
          <w:tcPr>
            <w:tcW w:w="421" w:type="dxa"/>
            <w:tcBorders>
              <w:top w:val="single" w:sz="4" w:space="0" w:color="000000"/>
              <w:left w:val="single" w:sz="4" w:space="0" w:color="000000"/>
              <w:bottom w:val="single" w:sz="4" w:space="0" w:color="000000"/>
              <w:right w:val="single" w:sz="4" w:space="0" w:color="000000"/>
            </w:tcBorders>
          </w:tcPr>
          <w:p w14:paraId="01BB8D57" w14:textId="77777777" w:rsidR="006B4F71" w:rsidRPr="00A77B0C" w:rsidRDefault="00000000">
            <w:pPr>
              <w:pStyle w:val="TableParagraph"/>
              <w:spacing w:before="3"/>
              <w:rPr>
                <w:rFonts w:ascii="Times New Roman" w:hAnsi="Times New Roman" w:cs="Times New Roman"/>
              </w:rPr>
            </w:pPr>
            <w:r w:rsidRPr="00A77B0C">
              <w:rPr>
                <w:rFonts w:ascii="Times New Roman" w:hAnsi="Times New Roman" w:cs="Times New Roman"/>
                <w:kern w:val="0"/>
                <w:lang w:eastAsia="en-US" w:bidi="ar-SA"/>
              </w:rPr>
              <w:t>3.</w:t>
            </w:r>
          </w:p>
        </w:tc>
        <w:tc>
          <w:tcPr>
            <w:tcW w:w="1842" w:type="dxa"/>
            <w:tcBorders>
              <w:top w:val="single" w:sz="4" w:space="0" w:color="000000"/>
              <w:left w:val="single" w:sz="4" w:space="0" w:color="000000"/>
              <w:bottom w:val="single" w:sz="4" w:space="0" w:color="000000"/>
              <w:right w:val="single" w:sz="4" w:space="0" w:color="000000"/>
            </w:tcBorders>
          </w:tcPr>
          <w:p w14:paraId="1329E334" w14:textId="77777777" w:rsidR="006B4F71" w:rsidRPr="00A77B0C" w:rsidRDefault="00000000">
            <w:pPr>
              <w:pStyle w:val="TableParagraph"/>
              <w:spacing w:before="3"/>
              <w:ind w:right="135"/>
              <w:rPr>
                <w:rFonts w:ascii="Times New Roman" w:hAnsi="Times New Roman" w:cs="Times New Roman"/>
              </w:rPr>
            </w:pPr>
            <w:r w:rsidRPr="00A77B0C">
              <w:rPr>
                <w:rFonts w:ascii="Times New Roman" w:hAnsi="Times New Roman" w:cs="Times New Roman"/>
                <w:kern w:val="0"/>
                <w:lang w:eastAsia="en-US" w:bidi="ar-SA"/>
              </w:rPr>
              <w:t>Математична</w:t>
            </w:r>
          </w:p>
          <w:p w14:paraId="48FDF5E5" w14:textId="77777777" w:rsidR="006B4F71" w:rsidRPr="00A77B0C" w:rsidRDefault="00000000">
            <w:pPr>
              <w:pStyle w:val="TableParagraph"/>
              <w:spacing w:before="6"/>
              <w:ind w:right="135"/>
              <w:rPr>
                <w:rFonts w:ascii="Times New Roman" w:hAnsi="Times New Roman" w:cs="Times New Roman"/>
              </w:rPr>
            </w:pPr>
            <w:r w:rsidRPr="00A77B0C">
              <w:rPr>
                <w:rFonts w:ascii="Times New Roman" w:hAnsi="Times New Roman" w:cs="Times New Roman"/>
                <w:kern w:val="0"/>
                <w:lang w:eastAsia="en-US" w:bidi="ar-SA"/>
              </w:rPr>
              <w:t>компетентність</w:t>
            </w:r>
          </w:p>
        </w:tc>
        <w:tc>
          <w:tcPr>
            <w:tcW w:w="7371" w:type="dxa"/>
            <w:tcBorders>
              <w:top w:val="single" w:sz="4" w:space="0" w:color="000000"/>
              <w:left w:val="single" w:sz="4" w:space="0" w:color="000000"/>
              <w:bottom w:val="single" w:sz="4" w:space="0" w:color="000000"/>
              <w:right w:val="single" w:sz="4" w:space="0" w:color="000000"/>
            </w:tcBorders>
          </w:tcPr>
          <w:p w14:paraId="51CF1EEB" w14:textId="77777777" w:rsidR="006B4F71" w:rsidRPr="00A77B0C" w:rsidRDefault="00000000">
            <w:pPr>
              <w:pStyle w:val="TableParagraph"/>
              <w:spacing w:before="3"/>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11E1F737" w14:textId="77777777" w:rsidR="006B4F71" w:rsidRPr="00A77B0C" w:rsidRDefault="00000000">
            <w:pPr>
              <w:pStyle w:val="TableParagraph"/>
              <w:numPr>
                <w:ilvl w:val="0"/>
                <w:numId w:val="9"/>
              </w:numPr>
              <w:tabs>
                <w:tab w:val="left" w:pos="930"/>
                <w:tab w:val="left" w:pos="931"/>
              </w:tabs>
              <w:ind w:right="140"/>
              <w:jc w:val="both"/>
              <w:rPr>
                <w:rFonts w:ascii="Times New Roman" w:hAnsi="Times New Roman" w:cs="Times New Roman"/>
              </w:rPr>
            </w:pPr>
            <w:r w:rsidRPr="00A77B0C">
              <w:rPr>
                <w:rFonts w:ascii="Times New Roman" w:hAnsi="Times New Roman" w:cs="Times New Roman"/>
                <w:spacing w:val="-1"/>
                <w:kern w:val="0"/>
                <w:lang w:eastAsia="en-US" w:bidi="ar-SA"/>
              </w:rPr>
              <w:t>розв’язувати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spacing w:val="-1"/>
                <w:kern w:val="0"/>
                <w:lang w:eastAsia="en-US" w:bidi="ar-SA"/>
              </w:rPr>
              <w:t>комунікативні</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навчальні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проблеми,</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застосовуючи</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логіко-математичний</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інтелект;</w:t>
            </w:r>
          </w:p>
          <w:p w14:paraId="24D5A44A" w14:textId="77777777" w:rsidR="006B4F71" w:rsidRPr="00A77B0C" w:rsidRDefault="00000000">
            <w:pPr>
              <w:pStyle w:val="TableParagraph"/>
              <w:numPr>
                <w:ilvl w:val="0"/>
                <w:numId w:val="9"/>
              </w:numPr>
              <w:tabs>
                <w:tab w:val="left" w:pos="930"/>
                <w:tab w:val="left" w:pos="931"/>
              </w:tabs>
              <w:ind w:right="140"/>
              <w:jc w:val="both"/>
              <w:rPr>
                <w:rFonts w:ascii="Times New Roman" w:hAnsi="Times New Roman" w:cs="Times New Roman"/>
              </w:rPr>
            </w:pPr>
            <w:r w:rsidRPr="00A77B0C">
              <w:rPr>
                <w:rFonts w:ascii="Times New Roman" w:hAnsi="Times New Roman" w:cs="Times New Roman"/>
                <w:spacing w:val="-1"/>
                <w:kern w:val="0"/>
                <w:lang w:eastAsia="en-US" w:bidi="ar-SA"/>
              </w:rPr>
              <w:t>логічно</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spacing w:val="-1"/>
                <w:kern w:val="0"/>
                <w:lang w:eastAsia="en-US" w:bidi="ar-SA"/>
              </w:rPr>
              <w:t>обґрунтовувати</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висловлену</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думку;</w:t>
            </w:r>
          </w:p>
          <w:p w14:paraId="330C8446" w14:textId="77777777" w:rsidR="006B4F71" w:rsidRPr="00A77B0C" w:rsidRDefault="00000000">
            <w:pPr>
              <w:pStyle w:val="TableParagraph"/>
              <w:numPr>
                <w:ilvl w:val="0"/>
                <w:numId w:val="9"/>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використовувати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математичні</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методи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(графіки,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схеми)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виконання</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комунікативних</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завдань.</w:t>
            </w:r>
          </w:p>
          <w:p w14:paraId="023B3FA9" w14:textId="77777777" w:rsidR="006B4F71" w:rsidRPr="00A77B0C" w:rsidRDefault="00000000">
            <w:pPr>
              <w:pStyle w:val="TableParagraph"/>
              <w:spacing w:before="2"/>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3605DBC9" w14:textId="77777777" w:rsidR="006B4F71" w:rsidRPr="00A77B0C" w:rsidRDefault="00000000">
            <w:pPr>
              <w:pStyle w:val="TableParagraph"/>
              <w:numPr>
                <w:ilvl w:val="0"/>
                <w:numId w:val="9"/>
              </w:numPr>
              <w:tabs>
                <w:tab w:val="left" w:pos="930"/>
                <w:tab w:val="left" w:pos="931"/>
              </w:tabs>
              <w:ind w:right="140"/>
              <w:jc w:val="both"/>
              <w:rPr>
                <w:rFonts w:ascii="Times New Roman" w:hAnsi="Times New Roman" w:cs="Times New Roman"/>
              </w:rPr>
            </w:pPr>
            <w:r w:rsidRPr="00A77B0C">
              <w:rPr>
                <w:rFonts w:ascii="Times New Roman" w:hAnsi="Times New Roman" w:cs="Times New Roman"/>
                <w:spacing w:val="-1"/>
                <w:kern w:val="0"/>
                <w:lang w:eastAsia="en-US" w:bidi="ar-SA"/>
              </w:rPr>
              <w:t>готовність</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spacing w:val="-1"/>
                <w:kern w:val="0"/>
                <w:lang w:eastAsia="en-US" w:bidi="ar-SA"/>
              </w:rPr>
              <w:t>до</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spacing w:val="-1"/>
                <w:kern w:val="0"/>
                <w:lang w:eastAsia="en-US" w:bidi="ar-SA"/>
              </w:rPr>
              <w:t>пошуку</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spacing w:val="-1"/>
                <w:kern w:val="0"/>
                <w:lang w:eastAsia="en-US" w:bidi="ar-SA"/>
              </w:rPr>
              <w:t>різноманітних</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способів</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розв’язання</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комунікативних</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і навчальних</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проблем.</w:t>
            </w:r>
          </w:p>
        </w:tc>
      </w:tr>
      <w:tr w:rsidR="006B4F71" w:rsidRPr="00CF7B50" w14:paraId="237B6790" w14:textId="77777777" w:rsidTr="00186652">
        <w:trPr>
          <w:trHeight w:val="2069"/>
          <w:jc w:val="center"/>
        </w:trPr>
        <w:tc>
          <w:tcPr>
            <w:tcW w:w="421" w:type="dxa"/>
            <w:tcBorders>
              <w:top w:val="single" w:sz="4" w:space="0" w:color="000000"/>
              <w:left w:val="single" w:sz="4" w:space="0" w:color="000000"/>
              <w:bottom w:val="single" w:sz="4" w:space="0" w:color="000000"/>
              <w:right w:val="single" w:sz="4" w:space="0" w:color="000000"/>
            </w:tcBorders>
          </w:tcPr>
          <w:p w14:paraId="7ACE2385" w14:textId="77777777" w:rsidR="006B4F71" w:rsidRPr="00A77B0C" w:rsidRDefault="00000000">
            <w:pPr>
              <w:pStyle w:val="TableParagraph"/>
              <w:rPr>
                <w:rFonts w:ascii="Times New Roman" w:hAnsi="Times New Roman" w:cs="Times New Roman"/>
              </w:rPr>
            </w:pPr>
            <w:r w:rsidRPr="00A77B0C">
              <w:rPr>
                <w:rFonts w:ascii="Times New Roman" w:hAnsi="Times New Roman" w:cs="Times New Roman"/>
                <w:kern w:val="0"/>
                <w:lang w:eastAsia="en-US" w:bidi="ar-SA"/>
              </w:rPr>
              <w:t>4.</w:t>
            </w:r>
          </w:p>
        </w:tc>
        <w:tc>
          <w:tcPr>
            <w:tcW w:w="1842" w:type="dxa"/>
            <w:tcBorders>
              <w:top w:val="single" w:sz="4" w:space="0" w:color="000000"/>
              <w:left w:val="single" w:sz="4" w:space="0" w:color="000000"/>
              <w:bottom w:val="single" w:sz="4" w:space="0" w:color="000000"/>
              <w:right w:val="single" w:sz="4" w:space="0" w:color="000000"/>
            </w:tcBorders>
          </w:tcPr>
          <w:p w14:paraId="51359722" w14:textId="77777777" w:rsidR="006B4F71" w:rsidRPr="00A77B0C" w:rsidRDefault="00000000" w:rsidP="00186652">
            <w:pPr>
              <w:pStyle w:val="TableParagraph"/>
              <w:rPr>
                <w:rFonts w:ascii="Times New Roman" w:hAnsi="Times New Roman" w:cs="Times New Roman"/>
              </w:rPr>
            </w:pPr>
            <w:r w:rsidRPr="00A77B0C">
              <w:rPr>
                <w:rFonts w:ascii="Times New Roman" w:hAnsi="Times New Roman" w:cs="Times New Roman"/>
                <w:kern w:val="0"/>
                <w:lang w:eastAsia="en-US" w:bidi="ar-SA"/>
              </w:rPr>
              <w:t>Компетентності у</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spacing w:val="-1"/>
                <w:kern w:val="0"/>
                <w:lang w:eastAsia="en-US" w:bidi="ar-SA"/>
              </w:rPr>
              <w:t>галузі</w:t>
            </w:r>
            <w:r w:rsidRPr="00A77B0C">
              <w:rPr>
                <w:rFonts w:ascii="Times New Roman" w:hAnsi="Times New Roman" w:cs="Times New Roman"/>
                <w:spacing w:val="-12"/>
                <w:kern w:val="0"/>
                <w:lang w:eastAsia="en-US" w:bidi="ar-SA"/>
              </w:rPr>
              <w:t xml:space="preserve"> п</w:t>
            </w:r>
            <w:r w:rsidRPr="00A77B0C">
              <w:rPr>
                <w:rFonts w:ascii="Times New Roman" w:hAnsi="Times New Roman" w:cs="Times New Roman"/>
                <w:kern w:val="0"/>
                <w:lang w:eastAsia="en-US" w:bidi="ar-SA"/>
              </w:rPr>
              <w:t>риродничих</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наук, техніки 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технологій</w:t>
            </w:r>
          </w:p>
        </w:tc>
        <w:tc>
          <w:tcPr>
            <w:tcW w:w="7371" w:type="dxa"/>
            <w:tcBorders>
              <w:top w:val="single" w:sz="4" w:space="0" w:color="000000"/>
              <w:left w:val="single" w:sz="4" w:space="0" w:color="000000"/>
              <w:bottom w:val="single" w:sz="4" w:space="0" w:color="000000"/>
              <w:right w:val="single" w:sz="4" w:space="0" w:color="000000"/>
            </w:tcBorders>
          </w:tcPr>
          <w:p w14:paraId="0FF3C9E6" w14:textId="77777777" w:rsidR="006B4F71" w:rsidRPr="00A77B0C" w:rsidRDefault="00000000">
            <w:pPr>
              <w:pStyle w:val="TableParagraph"/>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1695282A" w14:textId="77777777" w:rsidR="006B4F71" w:rsidRPr="00A77B0C" w:rsidRDefault="00000000">
            <w:pPr>
              <w:pStyle w:val="TableParagraph"/>
              <w:numPr>
                <w:ilvl w:val="0"/>
                <w:numId w:val="10"/>
              </w:numPr>
              <w:tabs>
                <w:tab w:val="left" w:pos="930"/>
                <w:tab w:val="left" w:pos="931"/>
              </w:tabs>
              <w:spacing w:before="1"/>
              <w:ind w:right="140"/>
              <w:jc w:val="both"/>
              <w:rPr>
                <w:rFonts w:ascii="Times New Roman" w:hAnsi="Times New Roman" w:cs="Times New Roman"/>
              </w:rPr>
            </w:pPr>
            <w:r w:rsidRPr="00A77B0C">
              <w:rPr>
                <w:rFonts w:ascii="Times New Roman" w:hAnsi="Times New Roman" w:cs="Times New Roman"/>
                <w:kern w:val="0"/>
                <w:lang w:eastAsia="en-US" w:bidi="ar-SA"/>
              </w:rPr>
              <w:t>описувати англійською мовою природні явища, технології,</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аналізувати</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оцінювати</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їх</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роль у</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життєдіяльності людини.</w:t>
            </w:r>
          </w:p>
          <w:p w14:paraId="7332A228" w14:textId="77777777" w:rsidR="006B4F71" w:rsidRPr="00A77B0C" w:rsidRDefault="00000000">
            <w:pPr>
              <w:pStyle w:val="TableParagraph"/>
              <w:spacing w:before="4"/>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7883BCA2" w14:textId="77777777" w:rsidR="006B4F71" w:rsidRPr="00A77B0C" w:rsidRDefault="00000000">
            <w:pPr>
              <w:pStyle w:val="TableParagraph"/>
              <w:numPr>
                <w:ilvl w:val="0"/>
                <w:numId w:val="10"/>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інтерес до природи та почуття відповідальності за її</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збереження;</w:t>
            </w:r>
          </w:p>
          <w:p w14:paraId="70E88677" w14:textId="77777777" w:rsidR="006B4F71" w:rsidRPr="00A77B0C" w:rsidRDefault="00000000">
            <w:pPr>
              <w:pStyle w:val="TableParagraph"/>
              <w:numPr>
                <w:ilvl w:val="0"/>
                <w:numId w:val="10"/>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розуміння глобальності екологічних проблем і прагнення</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долучитися</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їх</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розв’язання</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за</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допомогою</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англійської</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мови.</w:t>
            </w:r>
          </w:p>
        </w:tc>
      </w:tr>
      <w:tr w:rsidR="006B4F71" w:rsidRPr="00CF7B50" w14:paraId="44742ED2" w14:textId="77777777" w:rsidTr="00186652">
        <w:trPr>
          <w:trHeight w:val="2068"/>
          <w:jc w:val="center"/>
        </w:trPr>
        <w:tc>
          <w:tcPr>
            <w:tcW w:w="421" w:type="dxa"/>
            <w:tcBorders>
              <w:top w:val="single" w:sz="4" w:space="0" w:color="000000"/>
              <w:left w:val="single" w:sz="4" w:space="0" w:color="000000"/>
              <w:bottom w:val="single" w:sz="4" w:space="0" w:color="000000"/>
              <w:right w:val="single" w:sz="4" w:space="0" w:color="000000"/>
            </w:tcBorders>
          </w:tcPr>
          <w:p w14:paraId="5040BB2E" w14:textId="77777777" w:rsidR="006B4F71" w:rsidRPr="00A77B0C" w:rsidRDefault="00000000">
            <w:pPr>
              <w:pStyle w:val="TableParagraph"/>
              <w:rPr>
                <w:rFonts w:ascii="Times New Roman" w:hAnsi="Times New Roman" w:cs="Times New Roman"/>
              </w:rPr>
            </w:pPr>
            <w:r w:rsidRPr="00A77B0C">
              <w:rPr>
                <w:rFonts w:ascii="Times New Roman" w:hAnsi="Times New Roman" w:cs="Times New Roman"/>
                <w:kern w:val="0"/>
                <w:lang w:eastAsia="en-US" w:bidi="ar-SA"/>
              </w:rPr>
              <w:t>5.</w:t>
            </w:r>
          </w:p>
        </w:tc>
        <w:tc>
          <w:tcPr>
            <w:tcW w:w="1842" w:type="dxa"/>
            <w:tcBorders>
              <w:top w:val="single" w:sz="4" w:space="0" w:color="000000"/>
              <w:left w:val="single" w:sz="4" w:space="0" w:color="000000"/>
              <w:bottom w:val="single" w:sz="4" w:space="0" w:color="000000"/>
              <w:right w:val="single" w:sz="4" w:space="0" w:color="000000"/>
            </w:tcBorders>
          </w:tcPr>
          <w:p w14:paraId="5E59B292" w14:textId="77777777" w:rsidR="006B4F71" w:rsidRPr="00A77B0C" w:rsidRDefault="00000000">
            <w:pPr>
              <w:pStyle w:val="TableParagraph"/>
              <w:ind w:right="135"/>
              <w:rPr>
                <w:rFonts w:ascii="Times New Roman" w:hAnsi="Times New Roman" w:cs="Times New Roman"/>
              </w:rPr>
            </w:pPr>
            <w:r w:rsidRPr="00A77B0C">
              <w:rPr>
                <w:rFonts w:ascii="Times New Roman" w:hAnsi="Times New Roman" w:cs="Times New Roman"/>
                <w:kern w:val="0"/>
                <w:lang w:eastAsia="en-US" w:bidi="ar-SA"/>
              </w:rPr>
              <w:t>Інноваційність</w:t>
            </w:r>
          </w:p>
        </w:tc>
        <w:tc>
          <w:tcPr>
            <w:tcW w:w="7371" w:type="dxa"/>
            <w:tcBorders>
              <w:top w:val="single" w:sz="4" w:space="0" w:color="000000"/>
              <w:left w:val="single" w:sz="4" w:space="0" w:color="000000"/>
              <w:bottom w:val="single" w:sz="4" w:space="0" w:color="000000"/>
              <w:right w:val="single" w:sz="4" w:space="0" w:color="000000"/>
            </w:tcBorders>
          </w:tcPr>
          <w:p w14:paraId="3224633B" w14:textId="77777777" w:rsidR="006B4F71" w:rsidRPr="00A77B0C" w:rsidRDefault="00000000">
            <w:pPr>
              <w:pStyle w:val="TableParagraph"/>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38FFA042" w14:textId="77777777" w:rsidR="006B4F71" w:rsidRPr="00A77B0C" w:rsidRDefault="00000000">
            <w:pPr>
              <w:pStyle w:val="TableParagraph"/>
              <w:numPr>
                <w:ilvl w:val="0"/>
                <w:numId w:val="11"/>
              </w:numPr>
              <w:tabs>
                <w:tab w:val="left" w:pos="930"/>
                <w:tab w:val="left" w:pos="931"/>
              </w:tabs>
              <w:spacing w:before="1"/>
              <w:ind w:right="140"/>
              <w:jc w:val="both"/>
              <w:rPr>
                <w:rFonts w:ascii="Times New Roman" w:hAnsi="Times New Roman" w:cs="Times New Roman"/>
              </w:rPr>
            </w:pPr>
            <w:r w:rsidRPr="00A77B0C">
              <w:rPr>
                <w:rFonts w:ascii="Times New Roman" w:hAnsi="Times New Roman" w:cs="Times New Roman"/>
                <w:kern w:val="0"/>
                <w:lang w:eastAsia="en-US" w:bidi="ar-SA"/>
              </w:rPr>
              <w:t>засобами англійської мови продукувати нові ідеї щодо змін у</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класі,</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закладі</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освіти,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родині,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громаді</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тощо,</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також</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адекватно</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реагувати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на</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зміни;</w:t>
            </w:r>
          </w:p>
          <w:p w14:paraId="41B3C4F1" w14:textId="77777777" w:rsidR="006B4F71" w:rsidRPr="00A77B0C" w:rsidRDefault="00000000">
            <w:pPr>
              <w:pStyle w:val="TableParagraph"/>
              <w:numPr>
                <w:ilvl w:val="0"/>
                <w:numId w:val="11"/>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ставити</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перед</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собою</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досяжні</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ускладнені цілі</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вивченні</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англійської</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мови;</w:t>
            </w:r>
          </w:p>
          <w:p w14:paraId="28971789" w14:textId="77777777" w:rsidR="006B4F71" w:rsidRPr="00A77B0C" w:rsidRDefault="00000000">
            <w:pPr>
              <w:pStyle w:val="TableParagraph"/>
              <w:numPr>
                <w:ilvl w:val="0"/>
                <w:numId w:val="11"/>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ініціювати теми для опрацювання та проблеми для</w:t>
            </w:r>
            <w:r w:rsidRPr="00A77B0C">
              <w:rPr>
                <w:rFonts w:ascii="Times New Roman" w:hAnsi="Times New Roman" w:cs="Times New Roman"/>
                <w:spacing w:val="-57"/>
                <w:kern w:val="0"/>
                <w:lang w:eastAsia="en-US" w:bidi="ar-SA"/>
              </w:rPr>
              <w:t xml:space="preserve"> </w:t>
            </w:r>
            <w:r w:rsidRPr="00A77B0C">
              <w:rPr>
                <w:rFonts w:ascii="Times New Roman" w:hAnsi="Times New Roman" w:cs="Times New Roman"/>
                <w:kern w:val="0"/>
                <w:lang w:eastAsia="en-US" w:bidi="ar-SA"/>
              </w:rPr>
              <w:t>розв’язування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під</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час</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вивчення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англійської мови.</w:t>
            </w:r>
          </w:p>
          <w:p w14:paraId="476EAF45" w14:textId="77777777" w:rsidR="006B4F71" w:rsidRPr="00A77B0C" w:rsidRDefault="00000000">
            <w:pPr>
              <w:pStyle w:val="TableParagraph"/>
              <w:tabs>
                <w:tab w:val="left" w:pos="575"/>
                <w:tab w:val="left" w:pos="576"/>
              </w:tabs>
              <w:ind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7C46D55C" w14:textId="77777777" w:rsidR="006B4F71" w:rsidRPr="00A77B0C" w:rsidRDefault="00000000">
            <w:pPr>
              <w:pStyle w:val="TableParagraph"/>
              <w:numPr>
                <w:ilvl w:val="0"/>
                <w:numId w:val="11"/>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самомотивація, стійкість та впевненість у досягненні успіхів у вивченні англійської мови.</w:t>
            </w:r>
          </w:p>
        </w:tc>
      </w:tr>
      <w:tr w:rsidR="006B4F71" w:rsidRPr="00CF7B50" w14:paraId="10342D94" w14:textId="77777777" w:rsidTr="00186652">
        <w:trPr>
          <w:trHeight w:val="3591"/>
          <w:jc w:val="center"/>
        </w:trPr>
        <w:tc>
          <w:tcPr>
            <w:tcW w:w="421" w:type="dxa"/>
            <w:tcBorders>
              <w:top w:val="single" w:sz="4" w:space="0" w:color="000000"/>
              <w:left w:val="single" w:sz="4" w:space="0" w:color="000000"/>
              <w:bottom w:val="single" w:sz="4" w:space="0" w:color="000000"/>
              <w:right w:val="single" w:sz="4" w:space="0" w:color="000000"/>
            </w:tcBorders>
          </w:tcPr>
          <w:p w14:paraId="383506A1" w14:textId="77777777" w:rsidR="006B4F71" w:rsidRPr="00A77B0C" w:rsidRDefault="00000000">
            <w:pPr>
              <w:pStyle w:val="TableParagraph"/>
              <w:jc w:val="both"/>
              <w:rPr>
                <w:rFonts w:ascii="Times New Roman" w:hAnsi="Times New Roman" w:cs="Times New Roman"/>
              </w:rPr>
            </w:pPr>
            <w:r w:rsidRPr="00A77B0C">
              <w:rPr>
                <w:rFonts w:ascii="Times New Roman" w:hAnsi="Times New Roman" w:cs="Times New Roman"/>
                <w:kern w:val="0"/>
                <w:lang w:eastAsia="en-US" w:bidi="ar-SA"/>
              </w:rPr>
              <w:t>6.</w:t>
            </w:r>
          </w:p>
        </w:tc>
        <w:tc>
          <w:tcPr>
            <w:tcW w:w="1842" w:type="dxa"/>
            <w:tcBorders>
              <w:top w:val="single" w:sz="4" w:space="0" w:color="000000"/>
              <w:left w:val="single" w:sz="4" w:space="0" w:color="000000"/>
              <w:bottom w:val="single" w:sz="4" w:space="0" w:color="000000"/>
              <w:right w:val="single" w:sz="4" w:space="0" w:color="000000"/>
            </w:tcBorders>
          </w:tcPr>
          <w:p w14:paraId="654C2E3F" w14:textId="77777777" w:rsidR="006B4F71" w:rsidRPr="00A77B0C" w:rsidRDefault="00000000">
            <w:pPr>
              <w:pStyle w:val="TableParagraph"/>
              <w:rPr>
                <w:rFonts w:ascii="Times New Roman" w:hAnsi="Times New Roman" w:cs="Times New Roman"/>
              </w:rPr>
            </w:pPr>
            <w:r w:rsidRPr="00A77B0C">
              <w:rPr>
                <w:rFonts w:ascii="Times New Roman" w:hAnsi="Times New Roman" w:cs="Times New Roman"/>
                <w:kern w:val="0"/>
                <w:lang w:eastAsia="en-US" w:bidi="ar-SA"/>
              </w:rPr>
              <w:t>Екологічна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w w:val="95"/>
                <w:kern w:val="0"/>
                <w:lang w:eastAsia="en-US" w:bidi="ar-SA"/>
              </w:rPr>
              <w:t>компетентність</w:t>
            </w:r>
          </w:p>
        </w:tc>
        <w:tc>
          <w:tcPr>
            <w:tcW w:w="7371" w:type="dxa"/>
            <w:tcBorders>
              <w:top w:val="single" w:sz="4" w:space="0" w:color="000000"/>
              <w:left w:val="single" w:sz="4" w:space="0" w:color="000000"/>
              <w:bottom w:val="single" w:sz="4" w:space="0" w:color="000000"/>
              <w:right w:val="single" w:sz="4" w:space="0" w:color="000000"/>
            </w:tcBorders>
          </w:tcPr>
          <w:p w14:paraId="369705F9" w14:textId="77777777" w:rsidR="006B4F71" w:rsidRPr="00A77B0C" w:rsidRDefault="00000000">
            <w:pPr>
              <w:pStyle w:val="TableParagraph"/>
              <w:ind w:left="0" w:right="282"/>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5ACCE830" w14:textId="77777777" w:rsidR="006B4F71" w:rsidRPr="00A77B0C" w:rsidRDefault="00000000">
            <w:pPr>
              <w:pStyle w:val="TableParagraph"/>
              <w:numPr>
                <w:ilvl w:val="0"/>
                <w:numId w:val="12"/>
              </w:numPr>
              <w:tabs>
                <w:tab w:val="left" w:pos="930"/>
                <w:tab w:val="left" w:pos="931"/>
              </w:tabs>
              <w:spacing w:before="1"/>
              <w:ind w:right="282"/>
              <w:jc w:val="both"/>
              <w:rPr>
                <w:rFonts w:ascii="Times New Roman" w:hAnsi="Times New Roman" w:cs="Times New Roman"/>
              </w:rPr>
            </w:pPr>
            <w:r w:rsidRPr="00A77B0C">
              <w:rPr>
                <w:rFonts w:ascii="Times New Roman" w:hAnsi="Times New Roman" w:cs="Times New Roman"/>
                <w:kern w:val="0"/>
                <w:lang w:eastAsia="en-US" w:bidi="ar-SA"/>
              </w:rPr>
              <w:t>розвивати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екологічне</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мислення</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під</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час</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опрацюванні</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тем,</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текстів, новин, комунікативних ситуацій, аудіо- та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відеоматеріалів;</w:t>
            </w:r>
          </w:p>
          <w:p w14:paraId="01F46543" w14:textId="77777777" w:rsidR="006B4F71" w:rsidRPr="00A77B0C" w:rsidRDefault="00000000">
            <w:pPr>
              <w:pStyle w:val="TableParagraph"/>
              <w:numPr>
                <w:ilvl w:val="0"/>
                <w:numId w:val="12"/>
              </w:numPr>
              <w:tabs>
                <w:tab w:val="left" w:pos="930"/>
                <w:tab w:val="left" w:pos="931"/>
              </w:tabs>
              <w:ind w:right="282"/>
              <w:jc w:val="both"/>
              <w:rPr>
                <w:rFonts w:ascii="Times New Roman" w:hAnsi="Times New Roman" w:cs="Times New Roman"/>
              </w:rPr>
            </w:pPr>
            <w:r w:rsidRPr="00A77B0C">
              <w:rPr>
                <w:rFonts w:ascii="Times New Roman" w:hAnsi="Times New Roman" w:cs="Times New Roman"/>
                <w:kern w:val="0"/>
                <w:lang w:eastAsia="en-US" w:bidi="ar-SA"/>
              </w:rPr>
              <w:t>розробляти,</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презентувати</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обґрунтовувати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проекти,</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спрямовані на</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збереження</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довкілля;</w:t>
            </w:r>
          </w:p>
          <w:p w14:paraId="17DD7D6E" w14:textId="77777777" w:rsidR="006B4F71" w:rsidRPr="00A77B0C" w:rsidRDefault="00000000">
            <w:pPr>
              <w:pStyle w:val="TableParagraph"/>
              <w:numPr>
                <w:ilvl w:val="0"/>
                <w:numId w:val="12"/>
              </w:numPr>
              <w:tabs>
                <w:tab w:val="left" w:pos="570"/>
                <w:tab w:val="left" w:pos="571"/>
              </w:tabs>
              <w:ind w:left="105" w:right="282" w:firstLine="0"/>
              <w:jc w:val="both"/>
              <w:rPr>
                <w:rFonts w:ascii="Times New Roman" w:hAnsi="Times New Roman" w:cs="Times New Roman"/>
              </w:rPr>
            </w:pPr>
            <w:r w:rsidRPr="00A77B0C">
              <w:rPr>
                <w:rFonts w:ascii="Times New Roman" w:hAnsi="Times New Roman" w:cs="Times New Roman"/>
                <w:kern w:val="0"/>
                <w:lang w:eastAsia="en-US" w:bidi="ar-SA"/>
              </w:rPr>
              <w:t>пропагувати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здоровий</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спосіб</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життя</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засобами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англійської мови.</w:t>
            </w:r>
          </w:p>
          <w:p w14:paraId="2721A062" w14:textId="77777777" w:rsidR="006B4F71" w:rsidRPr="00A77B0C" w:rsidRDefault="00000000">
            <w:pPr>
              <w:pStyle w:val="TableParagraph"/>
              <w:tabs>
                <w:tab w:val="left" w:pos="1035"/>
                <w:tab w:val="left" w:pos="1036"/>
              </w:tabs>
              <w:ind w:left="570" w:right="282"/>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50129BA7" w14:textId="77777777" w:rsidR="006B4F71" w:rsidRPr="00A77B0C" w:rsidRDefault="00000000">
            <w:pPr>
              <w:pStyle w:val="TableParagraph"/>
              <w:numPr>
                <w:ilvl w:val="0"/>
                <w:numId w:val="13"/>
              </w:numPr>
              <w:tabs>
                <w:tab w:val="clear" w:pos="720"/>
                <w:tab w:val="left" w:pos="931"/>
              </w:tabs>
              <w:ind w:left="465" w:right="282" w:hanging="361"/>
              <w:jc w:val="both"/>
              <w:rPr>
                <w:rFonts w:ascii="Times New Roman" w:hAnsi="Times New Roman" w:cs="Times New Roman"/>
              </w:rPr>
            </w:pPr>
            <w:r w:rsidRPr="00A77B0C">
              <w:rPr>
                <w:rFonts w:ascii="Times New Roman" w:hAnsi="Times New Roman" w:cs="Times New Roman"/>
                <w:kern w:val="0"/>
                <w:lang w:eastAsia="en-US" w:bidi="ar-SA"/>
              </w:rPr>
              <w:t>сприймання</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природи</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як</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цілісної</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системи;</w:t>
            </w:r>
          </w:p>
          <w:p w14:paraId="74EA3D84" w14:textId="77777777" w:rsidR="006B4F71" w:rsidRPr="00A77B0C" w:rsidRDefault="00000000">
            <w:pPr>
              <w:pStyle w:val="TableParagraph"/>
              <w:numPr>
                <w:ilvl w:val="0"/>
                <w:numId w:val="13"/>
              </w:numPr>
              <w:tabs>
                <w:tab w:val="clear" w:pos="720"/>
                <w:tab w:val="left" w:pos="931"/>
              </w:tabs>
              <w:ind w:left="465" w:right="282" w:hanging="361"/>
              <w:jc w:val="both"/>
              <w:rPr>
                <w:rFonts w:ascii="Times New Roman" w:hAnsi="Times New Roman" w:cs="Times New Roman"/>
              </w:rPr>
            </w:pPr>
            <w:r w:rsidRPr="00A77B0C">
              <w:rPr>
                <w:rFonts w:ascii="Times New Roman" w:hAnsi="Times New Roman" w:cs="Times New Roman"/>
                <w:spacing w:val="-1"/>
                <w:kern w:val="0"/>
                <w:lang w:eastAsia="en-US" w:bidi="ar-SA"/>
              </w:rPr>
              <w:t>готовність</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обговорювати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питання,</w:t>
            </w:r>
            <w:r w:rsidRPr="00A77B0C">
              <w:rPr>
                <w:rFonts w:ascii="Times New Roman" w:hAnsi="Times New Roman" w:cs="Times New Roman"/>
                <w:spacing w:val="-15"/>
                <w:kern w:val="0"/>
                <w:lang w:eastAsia="en-US" w:bidi="ar-SA"/>
              </w:rPr>
              <w:t xml:space="preserve"> </w:t>
            </w:r>
            <w:r w:rsidRPr="00A77B0C">
              <w:rPr>
                <w:rFonts w:ascii="Times New Roman" w:hAnsi="Times New Roman" w:cs="Times New Roman"/>
                <w:kern w:val="0"/>
                <w:lang w:eastAsia="en-US" w:bidi="ar-SA"/>
              </w:rPr>
              <w:t>пов’язані</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із</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збереженням</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навколишнього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середовища;</w:t>
            </w:r>
          </w:p>
          <w:p w14:paraId="5946E7B7" w14:textId="77777777" w:rsidR="006B4F71" w:rsidRPr="00A77B0C" w:rsidRDefault="00000000">
            <w:pPr>
              <w:pStyle w:val="TableParagraph"/>
              <w:numPr>
                <w:ilvl w:val="0"/>
                <w:numId w:val="13"/>
              </w:numPr>
              <w:tabs>
                <w:tab w:val="clear" w:pos="720"/>
                <w:tab w:val="left" w:pos="931"/>
              </w:tabs>
              <w:ind w:left="465" w:right="282" w:hanging="361"/>
              <w:jc w:val="both"/>
              <w:rPr>
                <w:rFonts w:ascii="Times New Roman" w:hAnsi="Times New Roman" w:cs="Times New Roman"/>
              </w:rPr>
            </w:pPr>
            <w:r w:rsidRPr="00A77B0C">
              <w:rPr>
                <w:rFonts w:ascii="Times New Roman" w:hAnsi="Times New Roman" w:cs="Times New Roman"/>
                <w:kern w:val="0"/>
                <w:lang w:eastAsia="en-US" w:bidi="ar-SA"/>
              </w:rPr>
              <w:t>відповідальне</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ставлення</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власного</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здоров’я</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безпеки.</w:t>
            </w:r>
          </w:p>
        </w:tc>
      </w:tr>
      <w:tr w:rsidR="006B4F71" w:rsidRPr="00CF7B50" w14:paraId="41B15958" w14:textId="77777777" w:rsidTr="00186652">
        <w:trPr>
          <w:trHeight w:val="2860"/>
          <w:jc w:val="center"/>
        </w:trPr>
        <w:tc>
          <w:tcPr>
            <w:tcW w:w="421" w:type="dxa"/>
            <w:tcBorders>
              <w:top w:val="single" w:sz="4" w:space="0" w:color="000000"/>
              <w:left w:val="single" w:sz="4" w:space="0" w:color="000000"/>
              <w:bottom w:val="single" w:sz="4" w:space="0" w:color="000000"/>
              <w:right w:val="single" w:sz="4" w:space="0" w:color="000000"/>
            </w:tcBorders>
          </w:tcPr>
          <w:p w14:paraId="3CC52EED" w14:textId="77777777" w:rsidR="006B4F71" w:rsidRPr="00A77B0C" w:rsidRDefault="00000000">
            <w:pPr>
              <w:pStyle w:val="TableParagraph"/>
              <w:jc w:val="both"/>
              <w:rPr>
                <w:rFonts w:ascii="Times New Roman" w:hAnsi="Times New Roman" w:cs="Times New Roman"/>
              </w:rPr>
            </w:pPr>
            <w:r w:rsidRPr="00A77B0C">
              <w:rPr>
                <w:rFonts w:ascii="Times New Roman" w:hAnsi="Times New Roman" w:cs="Times New Roman"/>
                <w:kern w:val="0"/>
                <w:lang w:eastAsia="en-US" w:bidi="ar-SA"/>
              </w:rPr>
              <w:lastRenderedPageBreak/>
              <w:t>7.</w:t>
            </w:r>
          </w:p>
        </w:tc>
        <w:tc>
          <w:tcPr>
            <w:tcW w:w="1842" w:type="dxa"/>
            <w:tcBorders>
              <w:top w:val="single" w:sz="4" w:space="0" w:color="000000"/>
              <w:left w:val="single" w:sz="4" w:space="0" w:color="000000"/>
              <w:bottom w:val="single" w:sz="4" w:space="0" w:color="000000"/>
              <w:right w:val="single" w:sz="4" w:space="0" w:color="000000"/>
            </w:tcBorders>
          </w:tcPr>
          <w:p w14:paraId="73A621B8" w14:textId="77777777" w:rsidR="006B4F71" w:rsidRPr="00A77B0C" w:rsidRDefault="00000000" w:rsidP="00186652">
            <w:pPr>
              <w:pStyle w:val="TableParagraph"/>
              <w:rPr>
                <w:rFonts w:ascii="Times New Roman" w:hAnsi="Times New Roman" w:cs="Times New Roman"/>
              </w:rPr>
            </w:pPr>
            <w:r w:rsidRPr="00A77B0C">
              <w:rPr>
                <w:rFonts w:ascii="Times New Roman" w:hAnsi="Times New Roman" w:cs="Times New Roman"/>
                <w:kern w:val="0"/>
                <w:lang w:eastAsia="en-US" w:bidi="ar-SA"/>
              </w:rPr>
              <w:t>Інформаційно-комунікаційна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w w:val="95"/>
                <w:kern w:val="0"/>
                <w:lang w:eastAsia="en-US" w:bidi="ar-SA"/>
              </w:rPr>
              <w:t>компетентність</w:t>
            </w:r>
          </w:p>
        </w:tc>
        <w:tc>
          <w:tcPr>
            <w:tcW w:w="7371" w:type="dxa"/>
            <w:tcBorders>
              <w:top w:val="single" w:sz="4" w:space="0" w:color="000000"/>
              <w:left w:val="single" w:sz="4" w:space="0" w:color="000000"/>
              <w:bottom w:val="single" w:sz="4" w:space="0" w:color="000000"/>
              <w:right w:val="single" w:sz="4" w:space="0" w:color="000000"/>
            </w:tcBorders>
          </w:tcPr>
          <w:p w14:paraId="47689810" w14:textId="77777777" w:rsidR="006B4F71" w:rsidRPr="00A77B0C" w:rsidRDefault="00000000">
            <w:pPr>
              <w:pStyle w:val="TableParagraph"/>
              <w:ind w:left="105"/>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129E8059" w14:textId="77777777" w:rsidR="006B4F71" w:rsidRPr="00A77B0C" w:rsidRDefault="00000000">
            <w:pPr>
              <w:pStyle w:val="TableParagraph"/>
              <w:numPr>
                <w:ilvl w:val="0"/>
                <w:numId w:val="14"/>
              </w:numPr>
              <w:tabs>
                <w:tab w:val="left" w:pos="930"/>
                <w:tab w:val="left" w:pos="931"/>
              </w:tabs>
              <w:spacing w:before="1"/>
              <w:ind w:right="140"/>
              <w:jc w:val="both"/>
              <w:rPr>
                <w:rFonts w:ascii="Times New Roman" w:hAnsi="Times New Roman" w:cs="Times New Roman"/>
              </w:rPr>
            </w:pPr>
            <w:r w:rsidRPr="00A77B0C">
              <w:rPr>
                <w:rFonts w:ascii="Times New Roman" w:hAnsi="Times New Roman" w:cs="Times New Roman"/>
                <w:spacing w:val="-1"/>
                <w:kern w:val="0"/>
                <w:lang w:eastAsia="en-US" w:bidi="ar-SA"/>
              </w:rPr>
              <w:t>вивчати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англійську</w:t>
            </w:r>
            <w:r w:rsidRPr="00A77B0C">
              <w:rPr>
                <w:rFonts w:ascii="Times New Roman" w:hAnsi="Times New Roman" w:cs="Times New Roman"/>
                <w:spacing w:val="-15"/>
                <w:kern w:val="0"/>
                <w:lang w:eastAsia="en-US" w:bidi="ar-SA"/>
              </w:rPr>
              <w:t xml:space="preserve"> </w:t>
            </w:r>
            <w:r w:rsidRPr="00A77B0C">
              <w:rPr>
                <w:rFonts w:ascii="Times New Roman" w:hAnsi="Times New Roman" w:cs="Times New Roman"/>
                <w:kern w:val="0"/>
                <w:lang w:eastAsia="en-US" w:bidi="ar-SA"/>
              </w:rPr>
              <w:t>мову</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використанням</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спеціальних</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програмних</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засобів,</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ігор,</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соціальних</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мереж;</w:t>
            </w:r>
          </w:p>
          <w:p w14:paraId="65AE8456" w14:textId="77777777" w:rsidR="006B4F71" w:rsidRPr="00A77B0C" w:rsidRDefault="00000000">
            <w:pPr>
              <w:pStyle w:val="TableParagraph"/>
              <w:numPr>
                <w:ilvl w:val="0"/>
                <w:numId w:val="14"/>
              </w:numPr>
              <w:tabs>
                <w:tab w:val="left" w:pos="930"/>
                <w:tab w:val="left" w:pos="931"/>
              </w:tabs>
              <w:ind w:right="140"/>
              <w:jc w:val="both"/>
              <w:rPr>
                <w:rFonts w:ascii="Times New Roman" w:hAnsi="Times New Roman" w:cs="Times New Roman"/>
              </w:rPr>
            </w:pPr>
            <w:r w:rsidRPr="00A77B0C">
              <w:rPr>
                <w:rFonts w:ascii="Times New Roman" w:hAnsi="Times New Roman" w:cs="Times New Roman"/>
                <w:spacing w:val="-1"/>
                <w:kern w:val="0"/>
                <w:lang w:eastAsia="en-US" w:bidi="ar-SA"/>
              </w:rPr>
              <w:t>створювати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інформаційні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об’єкти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англійською мовою;</w:t>
            </w:r>
          </w:p>
          <w:p w14:paraId="7317C54F" w14:textId="77777777" w:rsidR="006B4F71" w:rsidRPr="00A77B0C" w:rsidRDefault="00000000">
            <w:pPr>
              <w:pStyle w:val="TableParagraph"/>
              <w:numPr>
                <w:ilvl w:val="0"/>
                <w:numId w:val="14"/>
              </w:numPr>
              <w:tabs>
                <w:tab w:val="left" w:pos="930"/>
                <w:tab w:val="left" w:pos="931"/>
              </w:tabs>
              <w:ind w:right="140"/>
              <w:jc w:val="both"/>
              <w:rPr>
                <w:rFonts w:ascii="Times New Roman" w:hAnsi="Times New Roman" w:cs="Times New Roman"/>
              </w:rPr>
            </w:pPr>
            <w:r w:rsidRPr="00A77B0C">
              <w:rPr>
                <w:rFonts w:ascii="Times New Roman" w:hAnsi="Times New Roman" w:cs="Times New Roman"/>
                <w:spacing w:val="-1"/>
                <w:kern w:val="0"/>
                <w:lang w:eastAsia="en-US" w:bidi="ar-SA"/>
              </w:rPr>
              <w:t>спілкуватися</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spacing w:val="-1"/>
                <w:kern w:val="0"/>
                <w:lang w:eastAsia="en-US" w:bidi="ar-SA"/>
              </w:rPr>
              <w:t>англійською</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spacing w:val="-1"/>
                <w:kern w:val="0"/>
                <w:lang w:eastAsia="en-US" w:bidi="ar-SA"/>
              </w:rPr>
              <w:t>мовою</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використанням</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інформаційно-</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комунікаційних</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технологій;</w:t>
            </w:r>
          </w:p>
          <w:p w14:paraId="71F96161" w14:textId="77777777" w:rsidR="006B4F71" w:rsidRPr="00A77B0C" w:rsidRDefault="00000000">
            <w:pPr>
              <w:pStyle w:val="TableParagraph"/>
              <w:numPr>
                <w:ilvl w:val="0"/>
                <w:numId w:val="14"/>
              </w:numPr>
              <w:tabs>
                <w:tab w:val="left" w:pos="930"/>
                <w:tab w:val="left" w:pos="931"/>
              </w:tabs>
              <w:ind w:right="140"/>
              <w:jc w:val="both"/>
              <w:rPr>
                <w:rFonts w:ascii="Times New Roman" w:hAnsi="Times New Roman" w:cs="Times New Roman"/>
              </w:rPr>
            </w:pPr>
            <w:r w:rsidRPr="00A77B0C">
              <w:rPr>
                <w:rFonts w:ascii="Times New Roman" w:hAnsi="Times New Roman" w:cs="Times New Roman"/>
                <w:spacing w:val="-1"/>
                <w:kern w:val="0"/>
                <w:lang w:eastAsia="en-US" w:bidi="ar-SA"/>
              </w:rPr>
              <w:t>застосовувати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ІКТ</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пошуку,</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обробки,</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аналізу</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підготовки</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інформації</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відповідно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поставлених</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 xml:space="preserve">завдань.  </w:t>
            </w:r>
          </w:p>
          <w:p w14:paraId="0719C5D8" w14:textId="77777777" w:rsidR="006B4F71" w:rsidRPr="00A77B0C" w:rsidRDefault="00000000">
            <w:pPr>
              <w:pStyle w:val="TableParagraph"/>
              <w:tabs>
                <w:tab w:val="left" w:pos="1034"/>
                <w:tab w:val="left" w:pos="1035"/>
              </w:tabs>
              <w:ind w:left="569"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02C7AFD6" w14:textId="77777777" w:rsidR="006B4F71" w:rsidRPr="00A77B0C" w:rsidRDefault="00000000">
            <w:pPr>
              <w:pStyle w:val="TableParagraph"/>
              <w:numPr>
                <w:ilvl w:val="0"/>
                <w:numId w:val="14"/>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готовність</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дотримуватись</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авторських</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прав</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мережевого</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етикету.</w:t>
            </w:r>
          </w:p>
        </w:tc>
      </w:tr>
      <w:tr w:rsidR="006B4F71" w:rsidRPr="00CF7B50" w14:paraId="328D910D" w14:textId="77777777" w:rsidTr="00186652">
        <w:trPr>
          <w:trHeight w:val="4196"/>
          <w:jc w:val="center"/>
        </w:trPr>
        <w:tc>
          <w:tcPr>
            <w:tcW w:w="421" w:type="dxa"/>
            <w:tcBorders>
              <w:top w:val="single" w:sz="4" w:space="0" w:color="000000"/>
              <w:left w:val="single" w:sz="4" w:space="0" w:color="000000"/>
              <w:bottom w:val="single" w:sz="4" w:space="0" w:color="000000"/>
              <w:right w:val="single" w:sz="4" w:space="0" w:color="000000"/>
            </w:tcBorders>
          </w:tcPr>
          <w:p w14:paraId="4BBD4C14" w14:textId="77777777" w:rsidR="006B4F71" w:rsidRPr="00A77B0C" w:rsidRDefault="00000000">
            <w:pPr>
              <w:pStyle w:val="TableParagraph"/>
              <w:jc w:val="both"/>
              <w:rPr>
                <w:rFonts w:ascii="Times New Roman" w:hAnsi="Times New Roman" w:cs="Times New Roman"/>
              </w:rPr>
            </w:pPr>
            <w:r w:rsidRPr="00A77B0C">
              <w:rPr>
                <w:rFonts w:ascii="Times New Roman" w:hAnsi="Times New Roman" w:cs="Times New Roman"/>
                <w:kern w:val="0"/>
                <w:lang w:eastAsia="en-US" w:bidi="ar-SA"/>
              </w:rPr>
              <w:t>8.</w:t>
            </w:r>
          </w:p>
        </w:tc>
        <w:tc>
          <w:tcPr>
            <w:tcW w:w="1842" w:type="dxa"/>
            <w:tcBorders>
              <w:top w:val="single" w:sz="4" w:space="0" w:color="000000"/>
              <w:left w:val="single" w:sz="4" w:space="0" w:color="000000"/>
              <w:bottom w:val="single" w:sz="4" w:space="0" w:color="000000"/>
              <w:right w:val="single" w:sz="4" w:space="0" w:color="000000"/>
            </w:tcBorders>
          </w:tcPr>
          <w:p w14:paraId="381C7435" w14:textId="77777777" w:rsidR="006B4F71" w:rsidRPr="00A77B0C" w:rsidRDefault="00000000">
            <w:pPr>
              <w:pStyle w:val="TableParagraph"/>
              <w:ind w:right="181"/>
              <w:jc w:val="both"/>
              <w:rPr>
                <w:rFonts w:ascii="Times New Roman" w:hAnsi="Times New Roman" w:cs="Times New Roman"/>
              </w:rPr>
            </w:pPr>
            <w:r w:rsidRPr="00A77B0C">
              <w:rPr>
                <w:rFonts w:ascii="Times New Roman" w:hAnsi="Times New Roman" w:cs="Times New Roman"/>
                <w:spacing w:val="-1"/>
                <w:kern w:val="0"/>
                <w:lang w:eastAsia="en-US" w:bidi="ar-SA"/>
              </w:rPr>
              <w:t>Навчання</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впродовж життя</w:t>
            </w:r>
          </w:p>
        </w:tc>
        <w:tc>
          <w:tcPr>
            <w:tcW w:w="7371" w:type="dxa"/>
            <w:tcBorders>
              <w:top w:val="single" w:sz="4" w:space="0" w:color="000000"/>
              <w:left w:val="single" w:sz="4" w:space="0" w:color="000000"/>
              <w:bottom w:val="single" w:sz="4" w:space="0" w:color="000000"/>
              <w:right w:val="single" w:sz="4" w:space="0" w:color="000000"/>
            </w:tcBorders>
          </w:tcPr>
          <w:p w14:paraId="36A2E009" w14:textId="77777777" w:rsidR="006B4F71" w:rsidRPr="00A77B0C" w:rsidRDefault="00000000">
            <w:pPr>
              <w:pStyle w:val="TableParagraph"/>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21797763" w14:textId="77777777" w:rsidR="006B4F71" w:rsidRPr="00A77B0C" w:rsidRDefault="00000000">
            <w:pPr>
              <w:pStyle w:val="TableParagraph"/>
              <w:numPr>
                <w:ilvl w:val="0"/>
                <w:numId w:val="15"/>
              </w:numPr>
              <w:tabs>
                <w:tab w:val="left" w:pos="930"/>
                <w:tab w:val="left" w:pos="931"/>
              </w:tabs>
              <w:spacing w:before="1"/>
              <w:ind w:right="140"/>
              <w:jc w:val="both"/>
              <w:rPr>
                <w:rFonts w:ascii="Times New Roman" w:hAnsi="Times New Roman" w:cs="Times New Roman"/>
              </w:rPr>
            </w:pPr>
            <w:r w:rsidRPr="00A77B0C">
              <w:rPr>
                <w:rFonts w:ascii="Times New Roman" w:hAnsi="Times New Roman" w:cs="Times New Roman"/>
                <w:kern w:val="0"/>
                <w:lang w:eastAsia="en-US" w:bidi="ar-SA"/>
              </w:rPr>
              <w:t>визначати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комунікативні</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потреби</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цілі</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під</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час</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вивчення</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 xml:space="preserve"> англійської мови;</w:t>
            </w:r>
          </w:p>
          <w:p w14:paraId="4BE5DAB2" w14:textId="77777777" w:rsidR="006B4F71" w:rsidRPr="00A77B0C" w:rsidRDefault="00000000">
            <w:pPr>
              <w:pStyle w:val="TableParagraph"/>
              <w:numPr>
                <w:ilvl w:val="0"/>
                <w:numId w:val="15"/>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використовувати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ефективні</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навчальні</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стратегії</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вивчення</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мови</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відповідно</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власного</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стилю</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навчання;</w:t>
            </w:r>
          </w:p>
          <w:p w14:paraId="4C03AE50" w14:textId="77777777" w:rsidR="006B4F71" w:rsidRPr="00A77B0C" w:rsidRDefault="00000000">
            <w:pPr>
              <w:pStyle w:val="TableParagraph"/>
              <w:numPr>
                <w:ilvl w:val="0"/>
                <w:numId w:val="15"/>
              </w:numPr>
              <w:tabs>
                <w:tab w:val="left" w:pos="930"/>
                <w:tab w:val="left" w:pos="931"/>
              </w:tabs>
              <w:ind w:right="140"/>
              <w:jc w:val="both"/>
              <w:rPr>
                <w:rFonts w:ascii="Times New Roman" w:hAnsi="Times New Roman" w:cs="Times New Roman"/>
              </w:rPr>
            </w:pPr>
            <w:r w:rsidRPr="00A77B0C">
              <w:rPr>
                <w:rFonts w:ascii="Times New Roman" w:hAnsi="Times New Roman" w:cs="Times New Roman"/>
                <w:spacing w:val="-1"/>
                <w:kern w:val="0"/>
                <w:lang w:eastAsia="en-US" w:bidi="ar-SA"/>
              </w:rPr>
              <w:t>самостійно</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spacing w:val="-1"/>
                <w:kern w:val="0"/>
                <w:lang w:eastAsia="en-US" w:bidi="ar-SA"/>
              </w:rPr>
              <w:t>працювати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підручником,</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шукати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нову</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інформацію</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різних</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джерел</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критично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оцінювати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її;</w:t>
            </w:r>
          </w:p>
          <w:p w14:paraId="44431020" w14:textId="77777777" w:rsidR="006B4F71" w:rsidRPr="00A77B0C" w:rsidRDefault="00000000">
            <w:pPr>
              <w:pStyle w:val="TableParagraph"/>
              <w:numPr>
                <w:ilvl w:val="0"/>
                <w:numId w:val="15"/>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організовувати</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свій</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час</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навчальний</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простір;</w:t>
            </w:r>
          </w:p>
          <w:p w14:paraId="5BCE6607" w14:textId="77777777" w:rsidR="006B4F71" w:rsidRPr="00A77B0C" w:rsidRDefault="00000000">
            <w:pPr>
              <w:pStyle w:val="TableParagraph"/>
              <w:numPr>
                <w:ilvl w:val="0"/>
                <w:numId w:val="15"/>
              </w:numPr>
              <w:tabs>
                <w:tab w:val="left" w:pos="570"/>
                <w:tab w:val="left" w:pos="571"/>
              </w:tabs>
              <w:ind w:left="105" w:right="140" w:firstLine="0"/>
              <w:jc w:val="both"/>
              <w:rPr>
                <w:rFonts w:ascii="Times New Roman" w:hAnsi="Times New Roman" w:cs="Times New Roman"/>
              </w:rPr>
            </w:pPr>
            <w:r w:rsidRPr="00A77B0C">
              <w:rPr>
                <w:rFonts w:ascii="Times New Roman" w:hAnsi="Times New Roman" w:cs="Times New Roman"/>
                <w:kern w:val="0"/>
                <w:lang w:eastAsia="en-US" w:bidi="ar-SA"/>
              </w:rPr>
              <w:t>оцінювати власні навчальні досягнення.</w:t>
            </w:r>
            <w:r w:rsidRPr="00A77B0C">
              <w:rPr>
                <w:rFonts w:ascii="Times New Roman" w:hAnsi="Times New Roman" w:cs="Times New Roman"/>
                <w:spacing w:val="-56"/>
                <w:kern w:val="0"/>
                <w:lang w:eastAsia="en-US" w:bidi="ar-SA"/>
              </w:rPr>
              <w:t xml:space="preserve"> </w:t>
            </w:r>
          </w:p>
          <w:p w14:paraId="182D028C" w14:textId="77777777" w:rsidR="006B4F71" w:rsidRPr="00A77B0C" w:rsidRDefault="00000000">
            <w:pPr>
              <w:pStyle w:val="TableParagraph"/>
              <w:tabs>
                <w:tab w:val="left" w:pos="1035"/>
                <w:tab w:val="left" w:pos="1036"/>
              </w:tabs>
              <w:ind w:left="570"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11C76CD5" w14:textId="77777777" w:rsidR="006B4F71" w:rsidRPr="00A77B0C" w:rsidRDefault="00000000">
            <w:pPr>
              <w:pStyle w:val="TableParagraph"/>
              <w:numPr>
                <w:ilvl w:val="0"/>
                <w:numId w:val="15"/>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сміливість</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спілкуванні</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англійською</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мовою;</w:t>
            </w:r>
          </w:p>
          <w:p w14:paraId="2AA6F528" w14:textId="77777777" w:rsidR="006B4F71" w:rsidRPr="00A77B0C" w:rsidRDefault="00000000">
            <w:pPr>
              <w:pStyle w:val="TableParagraph"/>
              <w:numPr>
                <w:ilvl w:val="0"/>
                <w:numId w:val="15"/>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подолання</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власних</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мовних бар’єрів;</w:t>
            </w:r>
          </w:p>
          <w:p w14:paraId="6217C7D6" w14:textId="77777777" w:rsidR="006B4F71" w:rsidRPr="00A77B0C" w:rsidRDefault="00000000">
            <w:pPr>
              <w:pStyle w:val="TableParagraph"/>
              <w:numPr>
                <w:ilvl w:val="0"/>
                <w:numId w:val="15"/>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відповідальність</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за</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результати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навчально-пізнавальної</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діяльності; наполегливість;</w:t>
            </w:r>
          </w:p>
          <w:p w14:paraId="455A4172" w14:textId="77777777" w:rsidR="006B4F71" w:rsidRPr="00A77B0C" w:rsidRDefault="00000000">
            <w:pPr>
              <w:pStyle w:val="TableParagraph"/>
              <w:numPr>
                <w:ilvl w:val="0"/>
                <w:numId w:val="15"/>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внутрішня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мотивація</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впевненість</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успіху.</w:t>
            </w:r>
          </w:p>
        </w:tc>
      </w:tr>
      <w:tr w:rsidR="006B4F71" w:rsidRPr="00CF7B50" w14:paraId="050FFC39" w14:textId="77777777" w:rsidTr="00186652">
        <w:trPr>
          <w:trHeight w:val="1123"/>
          <w:jc w:val="center"/>
        </w:trPr>
        <w:tc>
          <w:tcPr>
            <w:tcW w:w="421" w:type="dxa"/>
            <w:tcBorders>
              <w:top w:val="single" w:sz="4" w:space="0" w:color="000000"/>
              <w:left w:val="single" w:sz="4" w:space="0" w:color="000000"/>
              <w:bottom w:val="single" w:sz="4" w:space="0" w:color="000000"/>
              <w:right w:val="single" w:sz="4" w:space="0" w:color="000000"/>
            </w:tcBorders>
          </w:tcPr>
          <w:p w14:paraId="7C026301" w14:textId="77777777" w:rsidR="006B4F71" w:rsidRPr="00A77B0C" w:rsidRDefault="00000000">
            <w:pPr>
              <w:pStyle w:val="TableParagraph"/>
              <w:jc w:val="both"/>
              <w:rPr>
                <w:rFonts w:ascii="Times New Roman" w:hAnsi="Times New Roman" w:cs="Times New Roman"/>
              </w:rPr>
            </w:pPr>
            <w:r w:rsidRPr="00A77B0C">
              <w:rPr>
                <w:rFonts w:ascii="Times New Roman" w:hAnsi="Times New Roman" w:cs="Times New Roman"/>
                <w:kern w:val="0"/>
                <w:lang w:eastAsia="en-US" w:bidi="ar-SA"/>
              </w:rPr>
              <w:t>9.</w:t>
            </w:r>
          </w:p>
        </w:tc>
        <w:tc>
          <w:tcPr>
            <w:tcW w:w="1842" w:type="dxa"/>
            <w:tcBorders>
              <w:top w:val="single" w:sz="4" w:space="0" w:color="000000"/>
              <w:left w:val="single" w:sz="4" w:space="0" w:color="000000"/>
              <w:bottom w:val="single" w:sz="4" w:space="0" w:color="000000"/>
              <w:right w:val="single" w:sz="4" w:space="0" w:color="000000"/>
            </w:tcBorders>
          </w:tcPr>
          <w:p w14:paraId="029D21EA" w14:textId="77777777" w:rsidR="006B4F71" w:rsidRPr="00A77B0C" w:rsidRDefault="00000000">
            <w:pPr>
              <w:pStyle w:val="TableParagraph"/>
              <w:rPr>
                <w:rFonts w:ascii="Times New Roman" w:hAnsi="Times New Roman" w:cs="Times New Roman"/>
              </w:rPr>
            </w:pPr>
            <w:r w:rsidRPr="00A77B0C">
              <w:rPr>
                <w:rFonts w:ascii="Times New Roman" w:hAnsi="Times New Roman" w:cs="Times New Roman"/>
                <w:spacing w:val="-2"/>
                <w:kern w:val="0"/>
                <w:lang w:eastAsia="en-US" w:bidi="ar-SA"/>
              </w:rPr>
              <w:t xml:space="preserve">Громадянські </w:t>
            </w:r>
            <w:r w:rsidRPr="00A77B0C">
              <w:rPr>
                <w:rFonts w:ascii="Times New Roman" w:hAnsi="Times New Roman" w:cs="Times New Roman"/>
                <w:spacing w:val="-1"/>
                <w:kern w:val="0"/>
                <w:lang w:eastAsia="en-US" w:bidi="ar-SA"/>
              </w:rPr>
              <w:t>та</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соціальні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компетентності</w:t>
            </w:r>
          </w:p>
        </w:tc>
        <w:tc>
          <w:tcPr>
            <w:tcW w:w="7371" w:type="dxa"/>
            <w:tcBorders>
              <w:top w:val="single" w:sz="4" w:space="0" w:color="000000"/>
              <w:left w:val="single" w:sz="4" w:space="0" w:color="000000"/>
              <w:bottom w:val="single" w:sz="4" w:space="0" w:color="000000"/>
              <w:right w:val="single" w:sz="4" w:space="0" w:color="000000"/>
            </w:tcBorders>
          </w:tcPr>
          <w:p w14:paraId="612ACDEC" w14:textId="77777777" w:rsidR="006B4F71" w:rsidRPr="00A77B0C" w:rsidRDefault="00000000">
            <w:pPr>
              <w:pStyle w:val="TableParagraph"/>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422AAE41" w14:textId="77777777" w:rsidR="006B4F71" w:rsidRPr="00A77B0C" w:rsidRDefault="00000000">
            <w:pPr>
              <w:pStyle w:val="TableParagraph"/>
              <w:numPr>
                <w:ilvl w:val="0"/>
                <w:numId w:val="16"/>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формулювати</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власну</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позицію;</w:t>
            </w:r>
          </w:p>
          <w:p w14:paraId="7A6BC415" w14:textId="77777777" w:rsidR="006B4F71" w:rsidRPr="00A77B0C" w:rsidRDefault="00000000">
            <w:pPr>
              <w:pStyle w:val="TableParagraph"/>
              <w:numPr>
                <w:ilvl w:val="0"/>
                <w:numId w:val="16"/>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співпрацювати</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іншими</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на</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результат,</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спілкуючись</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 xml:space="preserve">англійською </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мовою;</w:t>
            </w:r>
          </w:p>
          <w:p w14:paraId="134E5CFB" w14:textId="77777777" w:rsidR="006B4F71" w:rsidRPr="00A77B0C" w:rsidRDefault="00000000">
            <w:pPr>
              <w:pStyle w:val="TableParagraph"/>
              <w:numPr>
                <w:ilvl w:val="0"/>
                <w:numId w:val="16"/>
              </w:numPr>
              <w:tabs>
                <w:tab w:val="left" w:pos="930"/>
                <w:tab w:val="left" w:pos="931"/>
              </w:tabs>
              <w:ind w:right="140"/>
              <w:jc w:val="both"/>
              <w:rPr>
                <w:rFonts w:ascii="Times New Roman" w:hAnsi="Times New Roman" w:cs="Times New Roman"/>
              </w:rPr>
            </w:pPr>
            <w:r w:rsidRPr="00A77B0C">
              <w:rPr>
                <w:rFonts w:ascii="Times New Roman" w:hAnsi="Times New Roman" w:cs="Times New Roman"/>
                <w:spacing w:val="-1"/>
                <w:kern w:val="0"/>
                <w:lang w:eastAsia="en-US" w:bidi="ar-SA"/>
              </w:rPr>
              <w:t>розв’язувати</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spacing w:val="-1"/>
                <w:kern w:val="0"/>
                <w:lang w:eastAsia="en-US" w:bidi="ar-SA"/>
              </w:rPr>
              <w:t>конфлікти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spacing w:val="-1"/>
                <w:kern w:val="0"/>
                <w:lang w:eastAsia="en-US" w:bidi="ar-SA"/>
              </w:rPr>
              <w:t>у</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spacing w:val="-1"/>
                <w:kern w:val="0"/>
                <w:lang w:eastAsia="en-US" w:bidi="ar-SA"/>
              </w:rPr>
              <w:t>комунікативних</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ситуаціях;</w:t>
            </w:r>
          </w:p>
          <w:p w14:paraId="4051CCB2" w14:textId="77777777" w:rsidR="006B4F71" w:rsidRPr="00A77B0C" w:rsidRDefault="00000000">
            <w:pPr>
              <w:pStyle w:val="TableParagraph"/>
              <w:numPr>
                <w:ilvl w:val="0"/>
                <w:numId w:val="16"/>
              </w:numPr>
              <w:tabs>
                <w:tab w:val="left" w:pos="930"/>
                <w:tab w:val="left" w:pos="931"/>
              </w:tabs>
              <w:ind w:right="140"/>
              <w:jc w:val="both"/>
              <w:rPr>
                <w:rFonts w:ascii="Times New Roman" w:hAnsi="Times New Roman" w:cs="Times New Roman"/>
              </w:rPr>
            </w:pPr>
            <w:r w:rsidRPr="00A77B0C">
              <w:rPr>
                <w:rFonts w:ascii="Times New Roman" w:hAnsi="Times New Roman" w:cs="Times New Roman"/>
                <w:spacing w:val="-1"/>
                <w:kern w:val="0"/>
                <w:lang w:eastAsia="en-US" w:bidi="ar-SA"/>
              </w:rPr>
              <w:t>переконувати,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spacing w:val="-1"/>
                <w:kern w:val="0"/>
                <w:lang w:eastAsia="en-US" w:bidi="ar-SA"/>
              </w:rPr>
              <w:t>аргументовувати,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spacing w:val="-1"/>
                <w:kern w:val="0"/>
                <w:lang w:eastAsia="en-US" w:bidi="ar-SA"/>
              </w:rPr>
              <w:t>досягати</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spacing w:val="-1"/>
                <w:kern w:val="0"/>
                <w:lang w:eastAsia="en-US" w:bidi="ar-SA"/>
              </w:rPr>
              <w:t>взаєморозуміння/</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компромісу</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ситуаціях</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міжкультурного</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спілкування;</w:t>
            </w:r>
          </w:p>
          <w:p w14:paraId="1D269565" w14:textId="77777777" w:rsidR="006B4F71" w:rsidRPr="00A77B0C" w:rsidRDefault="00000000">
            <w:pPr>
              <w:pStyle w:val="TableParagraph"/>
              <w:numPr>
                <w:ilvl w:val="0"/>
                <w:numId w:val="16"/>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переконувати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засобами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англійської</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мови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важливості</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дотримання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прав</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людини;</w:t>
            </w:r>
          </w:p>
          <w:p w14:paraId="6C3DF72A" w14:textId="77777777" w:rsidR="006B4F71" w:rsidRPr="00A77B0C" w:rsidRDefault="00000000">
            <w:pPr>
              <w:pStyle w:val="TableParagraph"/>
              <w:numPr>
                <w:ilvl w:val="0"/>
                <w:numId w:val="16"/>
              </w:numPr>
              <w:tabs>
                <w:tab w:val="left" w:pos="570"/>
                <w:tab w:val="left" w:pos="571"/>
              </w:tabs>
              <w:ind w:left="105" w:right="140" w:firstLine="0"/>
              <w:jc w:val="both"/>
              <w:rPr>
                <w:rFonts w:ascii="Times New Roman" w:hAnsi="Times New Roman" w:cs="Times New Roman"/>
              </w:rPr>
            </w:pPr>
            <w:r w:rsidRPr="00A77B0C">
              <w:rPr>
                <w:rFonts w:ascii="Times New Roman" w:hAnsi="Times New Roman" w:cs="Times New Roman"/>
                <w:kern w:val="0"/>
                <w:lang w:eastAsia="en-US" w:bidi="ar-SA"/>
              </w:rPr>
              <w:t>критично</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оцінювати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інформацію</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різних</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іншомовних</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джерел.</w:t>
            </w:r>
            <w:r w:rsidRPr="00A77B0C">
              <w:rPr>
                <w:rFonts w:ascii="Times New Roman" w:hAnsi="Times New Roman" w:cs="Times New Roman"/>
                <w:spacing w:val="-56"/>
                <w:kern w:val="0"/>
                <w:lang w:eastAsia="en-US" w:bidi="ar-SA"/>
              </w:rPr>
              <w:t xml:space="preserve"> </w:t>
            </w:r>
          </w:p>
          <w:p w14:paraId="203FFE4C" w14:textId="77777777" w:rsidR="006B4F71" w:rsidRPr="00A77B0C" w:rsidRDefault="00000000">
            <w:pPr>
              <w:pStyle w:val="TableParagraph"/>
              <w:tabs>
                <w:tab w:val="left" w:pos="570"/>
                <w:tab w:val="left" w:pos="571"/>
              </w:tabs>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520B5CC9" w14:textId="77777777" w:rsidR="006B4F71" w:rsidRPr="00A77B0C" w:rsidRDefault="00000000">
            <w:pPr>
              <w:pStyle w:val="TableParagraph"/>
              <w:numPr>
                <w:ilvl w:val="0"/>
                <w:numId w:val="16"/>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толерантність</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спілкуванні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іншими;</w:t>
            </w:r>
          </w:p>
          <w:p w14:paraId="18F3672F" w14:textId="77777777" w:rsidR="006B4F71" w:rsidRPr="00A77B0C" w:rsidRDefault="00000000">
            <w:pPr>
              <w:pStyle w:val="TableParagraph"/>
              <w:numPr>
                <w:ilvl w:val="0"/>
                <w:numId w:val="16"/>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проактивність</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в</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утвердженні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демократичних</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цінностей;</w:t>
            </w:r>
          </w:p>
          <w:p w14:paraId="4CCA3996" w14:textId="77777777" w:rsidR="006B4F71" w:rsidRPr="00A77B0C" w:rsidRDefault="00000000">
            <w:pPr>
              <w:pStyle w:val="TableParagraph"/>
              <w:numPr>
                <w:ilvl w:val="0"/>
                <w:numId w:val="16"/>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усвідомлення необхідності володіння англійською мовою для підвищення власного добробуту.</w:t>
            </w:r>
          </w:p>
        </w:tc>
      </w:tr>
      <w:tr w:rsidR="006B4F71" w:rsidRPr="00CF7B50" w14:paraId="7FEFE42F" w14:textId="77777777" w:rsidTr="00186652">
        <w:trPr>
          <w:trHeight w:val="2102"/>
          <w:jc w:val="center"/>
        </w:trPr>
        <w:tc>
          <w:tcPr>
            <w:tcW w:w="421" w:type="dxa"/>
            <w:tcBorders>
              <w:top w:val="single" w:sz="4" w:space="0" w:color="000000"/>
              <w:left w:val="single" w:sz="4" w:space="0" w:color="000000"/>
              <w:bottom w:val="single" w:sz="4" w:space="0" w:color="000000"/>
              <w:right w:val="single" w:sz="4" w:space="0" w:color="000000"/>
            </w:tcBorders>
          </w:tcPr>
          <w:p w14:paraId="514BCA2F" w14:textId="77777777" w:rsidR="006B4F71" w:rsidRPr="00A77B0C" w:rsidRDefault="00000000">
            <w:pPr>
              <w:pStyle w:val="TableParagraph"/>
              <w:ind w:left="0" w:right="89"/>
              <w:jc w:val="both"/>
              <w:rPr>
                <w:rFonts w:ascii="Times New Roman" w:hAnsi="Times New Roman" w:cs="Times New Roman"/>
              </w:rPr>
            </w:pPr>
            <w:r w:rsidRPr="00A77B0C">
              <w:rPr>
                <w:rFonts w:ascii="Times New Roman" w:hAnsi="Times New Roman" w:cs="Times New Roman"/>
                <w:kern w:val="0"/>
                <w:lang w:eastAsia="en-US" w:bidi="ar-SA"/>
              </w:rPr>
              <w:t>10.</w:t>
            </w:r>
          </w:p>
        </w:tc>
        <w:tc>
          <w:tcPr>
            <w:tcW w:w="1842" w:type="dxa"/>
            <w:tcBorders>
              <w:top w:val="single" w:sz="4" w:space="0" w:color="000000"/>
              <w:left w:val="single" w:sz="4" w:space="0" w:color="000000"/>
              <w:bottom w:val="single" w:sz="4" w:space="0" w:color="000000"/>
              <w:right w:val="single" w:sz="4" w:space="0" w:color="000000"/>
            </w:tcBorders>
          </w:tcPr>
          <w:p w14:paraId="63983EBF" w14:textId="77777777" w:rsidR="006B4F71" w:rsidRPr="00A77B0C" w:rsidRDefault="00000000">
            <w:pPr>
              <w:pStyle w:val="TableParagraph"/>
              <w:ind w:right="135"/>
              <w:jc w:val="both"/>
              <w:rPr>
                <w:rFonts w:ascii="Times New Roman" w:hAnsi="Times New Roman" w:cs="Times New Roman"/>
              </w:rPr>
            </w:pPr>
            <w:r w:rsidRPr="00A77B0C">
              <w:rPr>
                <w:rFonts w:ascii="Times New Roman" w:hAnsi="Times New Roman" w:cs="Times New Roman"/>
                <w:kern w:val="0"/>
                <w:lang w:eastAsia="en-US" w:bidi="ar-SA"/>
              </w:rPr>
              <w:t>Культурна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w w:val="95"/>
                <w:kern w:val="0"/>
                <w:lang w:eastAsia="en-US" w:bidi="ar-SA"/>
              </w:rPr>
              <w:t>компетентність</w:t>
            </w:r>
          </w:p>
        </w:tc>
        <w:tc>
          <w:tcPr>
            <w:tcW w:w="7371" w:type="dxa"/>
            <w:tcBorders>
              <w:top w:val="single" w:sz="4" w:space="0" w:color="000000"/>
              <w:left w:val="single" w:sz="4" w:space="0" w:color="000000"/>
              <w:bottom w:val="single" w:sz="4" w:space="0" w:color="000000"/>
              <w:right w:val="single" w:sz="4" w:space="0" w:color="000000"/>
            </w:tcBorders>
          </w:tcPr>
          <w:p w14:paraId="62ABFEC6" w14:textId="77777777" w:rsidR="006B4F71" w:rsidRPr="00A77B0C" w:rsidRDefault="00000000">
            <w:pPr>
              <w:pStyle w:val="TableParagraph"/>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7B59E684" w14:textId="77777777" w:rsidR="006B4F71" w:rsidRPr="00A77B0C" w:rsidRDefault="00000000">
            <w:pPr>
              <w:pStyle w:val="TableParagraph"/>
              <w:numPr>
                <w:ilvl w:val="0"/>
                <w:numId w:val="17"/>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висловлювати</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англійською</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мовою</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власні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почуття,</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переживання</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судження</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щодо</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творів</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мистецтва;</w:t>
            </w:r>
          </w:p>
          <w:p w14:paraId="42ED4812" w14:textId="77777777" w:rsidR="006B4F71" w:rsidRPr="00A77B0C" w:rsidRDefault="00000000">
            <w:pPr>
              <w:pStyle w:val="TableParagraph"/>
              <w:numPr>
                <w:ilvl w:val="0"/>
                <w:numId w:val="17"/>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порівнювати</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оцінювати</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мистецькі</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твори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культурні</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традиції</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різних</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народів.</w:t>
            </w:r>
          </w:p>
          <w:p w14:paraId="23F2A698" w14:textId="77777777" w:rsidR="006B4F71" w:rsidRPr="00A77B0C" w:rsidRDefault="00000000">
            <w:pPr>
              <w:pStyle w:val="TableParagraph"/>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2EEDD6B5" w14:textId="77777777" w:rsidR="006B4F71" w:rsidRPr="00A77B0C" w:rsidRDefault="00000000">
            <w:pPr>
              <w:pStyle w:val="TableParagraph"/>
              <w:numPr>
                <w:ilvl w:val="0"/>
                <w:numId w:val="17"/>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усвідомлення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цінності</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культури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людини</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суспільства;</w:t>
            </w:r>
          </w:p>
          <w:p w14:paraId="7552AE26" w14:textId="77777777" w:rsidR="006B4F71" w:rsidRPr="00A77B0C" w:rsidRDefault="00000000">
            <w:pPr>
              <w:pStyle w:val="TableParagraph"/>
              <w:numPr>
                <w:ilvl w:val="0"/>
                <w:numId w:val="17"/>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повага</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багатства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розмаїття</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культур.</w:t>
            </w:r>
          </w:p>
        </w:tc>
      </w:tr>
      <w:tr w:rsidR="006B4F71" w:rsidRPr="00CF7B50" w14:paraId="308095DA" w14:textId="77777777" w:rsidTr="009D1929">
        <w:trPr>
          <w:trHeight w:val="3109"/>
          <w:jc w:val="center"/>
        </w:trPr>
        <w:tc>
          <w:tcPr>
            <w:tcW w:w="421" w:type="dxa"/>
            <w:tcBorders>
              <w:top w:val="single" w:sz="4" w:space="0" w:color="000000"/>
              <w:left w:val="single" w:sz="4" w:space="0" w:color="000000"/>
              <w:bottom w:val="single" w:sz="4" w:space="0" w:color="000000"/>
              <w:right w:val="single" w:sz="4" w:space="0" w:color="000000"/>
            </w:tcBorders>
          </w:tcPr>
          <w:p w14:paraId="3111CCFF" w14:textId="77777777" w:rsidR="006B4F71" w:rsidRPr="00A77B0C" w:rsidRDefault="00000000">
            <w:pPr>
              <w:pStyle w:val="TableParagraph"/>
              <w:ind w:left="0" w:right="89"/>
              <w:jc w:val="both"/>
              <w:rPr>
                <w:rFonts w:ascii="Times New Roman" w:hAnsi="Times New Roman" w:cs="Times New Roman"/>
              </w:rPr>
            </w:pPr>
            <w:r w:rsidRPr="00A77B0C">
              <w:rPr>
                <w:rFonts w:ascii="Times New Roman" w:hAnsi="Times New Roman" w:cs="Times New Roman"/>
                <w:kern w:val="0"/>
                <w:lang w:eastAsia="en-US" w:bidi="ar-SA"/>
              </w:rPr>
              <w:lastRenderedPageBreak/>
              <w:t>11.</w:t>
            </w:r>
          </w:p>
        </w:tc>
        <w:tc>
          <w:tcPr>
            <w:tcW w:w="1842" w:type="dxa"/>
            <w:tcBorders>
              <w:top w:val="single" w:sz="4" w:space="0" w:color="000000"/>
              <w:left w:val="single" w:sz="4" w:space="0" w:color="000000"/>
              <w:bottom w:val="single" w:sz="4" w:space="0" w:color="000000"/>
              <w:right w:val="single" w:sz="4" w:space="0" w:color="000000"/>
            </w:tcBorders>
          </w:tcPr>
          <w:p w14:paraId="12F21819" w14:textId="5DEC9856" w:rsidR="006B4F71" w:rsidRPr="00A77B0C" w:rsidRDefault="00000000" w:rsidP="00C40108">
            <w:pPr>
              <w:pStyle w:val="TableParagraph"/>
              <w:ind w:left="-10"/>
              <w:rPr>
                <w:rFonts w:ascii="Times New Roman" w:hAnsi="Times New Roman" w:cs="Times New Roman"/>
              </w:rPr>
            </w:pPr>
            <w:r w:rsidRPr="00A77B0C">
              <w:rPr>
                <w:rFonts w:ascii="Times New Roman" w:hAnsi="Times New Roman" w:cs="Times New Roman"/>
                <w:kern w:val="0"/>
                <w:lang w:eastAsia="en-US" w:bidi="ar-SA"/>
              </w:rPr>
              <w:t>Підприємливість</w:t>
            </w:r>
            <w:r w:rsidRPr="00A77B0C">
              <w:rPr>
                <w:rFonts w:ascii="Times New Roman" w:hAnsi="Times New Roman" w:cs="Times New Roman"/>
                <w:spacing w:val="-15"/>
                <w:kern w:val="0"/>
                <w:lang w:eastAsia="en-US" w:bidi="ar-SA"/>
              </w:rPr>
              <w:t xml:space="preserve"> </w:t>
            </w:r>
            <w:r w:rsidRPr="00A77B0C">
              <w:rPr>
                <w:rFonts w:ascii="Times New Roman" w:hAnsi="Times New Roman" w:cs="Times New Roman"/>
                <w:kern w:val="0"/>
                <w:lang w:eastAsia="en-US" w:bidi="ar-SA"/>
              </w:rPr>
              <w:t>і</w:t>
            </w:r>
            <w:r w:rsidR="00C40108">
              <w:rPr>
                <w:rFonts w:ascii="Times New Roman" w:hAnsi="Times New Roman" w:cs="Times New Roman"/>
                <w:kern w:val="0"/>
                <w:lang w:eastAsia="en-US" w:bidi="ar-SA"/>
              </w:rPr>
              <w:t xml:space="preserve"> </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фінансова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грамотність</w:t>
            </w:r>
          </w:p>
        </w:tc>
        <w:tc>
          <w:tcPr>
            <w:tcW w:w="7371" w:type="dxa"/>
            <w:tcBorders>
              <w:top w:val="single" w:sz="4" w:space="0" w:color="000000"/>
              <w:left w:val="single" w:sz="4" w:space="0" w:color="000000"/>
              <w:bottom w:val="single" w:sz="4" w:space="0" w:color="000000"/>
              <w:right w:val="single" w:sz="4" w:space="0" w:color="000000"/>
            </w:tcBorders>
          </w:tcPr>
          <w:p w14:paraId="6C93392B" w14:textId="77777777" w:rsidR="006B4F71" w:rsidRPr="00A77B0C" w:rsidRDefault="00000000">
            <w:pPr>
              <w:pStyle w:val="TableParagraph"/>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67050867" w14:textId="77777777" w:rsidR="006B4F71" w:rsidRPr="00A77B0C" w:rsidRDefault="00000000">
            <w:pPr>
              <w:pStyle w:val="TableParagraph"/>
              <w:numPr>
                <w:ilvl w:val="0"/>
                <w:numId w:val="18"/>
              </w:numPr>
              <w:tabs>
                <w:tab w:val="left" w:pos="930"/>
                <w:tab w:val="left" w:pos="931"/>
              </w:tabs>
              <w:spacing w:before="1"/>
              <w:ind w:right="140"/>
              <w:jc w:val="both"/>
              <w:rPr>
                <w:rFonts w:ascii="Times New Roman" w:hAnsi="Times New Roman" w:cs="Times New Roman"/>
              </w:rPr>
            </w:pPr>
            <w:r w:rsidRPr="00A77B0C">
              <w:rPr>
                <w:rFonts w:ascii="Times New Roman" w:hAnsi="Times New Roman" w:cs="Times New Roman"/>
                <w:kern w:val="0"/>
                <w:lang w:eastAsia="en-US" w:bidi="ar-SA"/>
              </w:rPr>
              <w:t>ініціювати усну, писемну, зокрема онлайн взаємодію</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англійською</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мовою</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розв’язання</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конкретної</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життєвої</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проблеми;</w:t>
            </w:r>
          </w:p>
          <w:p w14:paraId="472032E8" w14:textId="77777777" w:rsidR="006B4F71" w:rsidRPr="00A77B0C" w:rsidRDefault="00000000">
            <w:pPr>
              <w:pStyle w:val="TableParagraph"/>
              <w:numPr>
                <w:ilvl w:val="0"/>
                <w:numId w:val="18"/>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генерувати</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нові ідеї,</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переконувати</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в</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їх</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доцільності та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об’єднувати</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однодумців</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задля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втілення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цих</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ідей</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життя;</w:t>
            </w:r>
          </w:p>
          <w:p w14:paraId="394DBFCE" w14:textId="77777777" w:rsidR="006B4F71" w:rsidRPr="00A77B0C" w:rsidRDefault="00000000">
            <w:pPr>
              <w:pStyle w:val="TableParagraph"/>
              <w:numPr>
                <w:ilvl w:val="0"/>
                <w:numId w:val="18"/>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презентувати</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себе</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створювати</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тексти</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(усно</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письмово)</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іноземною</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мовою,</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які</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сприятимуть</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майбутній</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кар’єрі.</w:t>
            </w:r>
          </w:p>
          <w:p w14:paraId="76C40D49" w14:textId="77777777" w:rsidR="006B4F71" w:rsidRPr="00A77B0C" w:rsidRDefault="00000000">
            <w:pPr>
              <w:pStyle w:val="TableParagraph"/>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5A3EA659" w14:textId="77777777" w:rsidR="006B4F71" w:rsidRPr="00A77B0C" w:rsidRDefault="00000000">
            <w:pPr>
              <w:pStyle w:val="TableParagraph"/>
              <w:numPr>
                <w:ilvl w:val="0"/>
                <w:numId w:val="18"/>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дотримання</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етичної</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поведінки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під</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час</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розв’язання</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життєвих</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проблем; комунікабельність</w:t>
            </w:r>
            <w:r w:rsidRPr="00A77B0C">
              <w:rPr>
                <w:rFonts w:ascii="Times New Roman" w:hAnsi="Times New Roman" w:cs="Times New Roman"/>
                <w:spacing w:val="-15"/>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ініціативність; ставлення</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викликів</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як</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нових</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можливостей;</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креативність.</w:t>
            </w:r>
          </w:p>
        </w:tc>
      </w:tr>
    </w:tbl>
    <w:p w14:paraId="659CCEDE" w14:textId="3C204941" w:rsidR="006B4F71" w:rsidRPr="00A77B0C" w:rsidRDefault="00000000" w:rsidP="00771263">
      <w:pPr>
        <w:pStyle w:val="a9"/>
        <w:spacing w:after="0"/>
        <w:ind w:left="465"/>
        <w:jc w:val="center"/>
        <w:rPr>
          <w:rFonts w:hint="eastAsia"/>
          <w:lang w:val="uk-UA"/>
        </w:rPr>
      </w:pPr>
      <w:r w:rsidRPr="00A77B0C">
        <w:rPr>
          <w:rFonts w:ascii="Times New Roman" w:hAnsi="Times New Roman" w:cs="Times New Roman"/>
          <w:b/>
          <w:bCs/>
          <w:lang w:val="uk-UA"/>
        </w:rPr>
        <w:t>3. Інтегровані змістові лінії та орієнтовні способи їх реалізації</w:t>
      </w:r>
    </w:p>
    <w:p w14:paraId="4BB91289" w14:textId="77777777" w:rsidR="006B4F71" w:rsidRPr="00A77B0C" w:rsidRDefault="00000000">
      <w:pPr>
        <w:ind w:firstLine="284"/>
        <w:jc w:val="both"/>
        <w:rPr>
          <w:rFonts w:ascii="Times New Roman" w:hAnsi="Times New Roman" w:cs="Times New Roman"/>
          <w:lang w:val="uk-UA"/>
        </w:rPr>
      </w:pPr>
      <w:r w:rsidRPr="00A77B0C">
        <w:rPr>
          <w:rFonts w:ascii="Times New Roman" w:hAnsi="Times New Roman" w:cs="Times New Roman"/>
          <w:lang w:val="uk-UA"/>
        </w:rPr>
        <w:t>Основою для їх формування ключових компетентностей є наскрізні вміння, а саме:</w:t>
      </w:r>
    </w:p>
    <w:p w14:paraId="1608DD3A" w14:textId="77777777" w:rsidR="006B4F71" w:rsidRPr="00A77B0C" w:rsidRDefault="00000000">
      <w:pPr>
        <w:numPr>
          <w:ilvl w:val="0"/>
          <w:numId w:val="19"/>
        </w:numPr>
        <w:jc w:val="both"/>
        <w:rPr>
          <w:rFonts w:hint="eastAsia"/>
        </w:rPr>
      </w:pPr>
      <w:r w:rsidRPr="00A77B0C">
        <w:rPr>
          <w:rFonts w:ascii="Times New Roman" w:hAnsi="Times New Roman" w:cs="Times New Roman"/>
          <w:lang w:val="uk-UA"/>
        </w:rPr>
        <w:t>читання з розумінням,</w:t>
      </w:r>
    </w:p>
    <w:p w14:paraId="6D1BAA2C" w14:textId="77777777" w:rsidR="006B4F71" w:rsidRPr="00A77B0C" w:rsidRDefault="00000000">
      <w:pPr>
        <w:numPr>
          <w:ilvl w:val="0"/>
          <w:numId w:val="19"/>
        </w:numPr>
        <w:jc w:val="both"/>
        <w:rPr>
          <w:rFonts w:hint="eastAsia"/>
          <w:lang w:val="ru-RU"/>
        </w:rPr>
      </w:pPr>
      <w:r w:rsidRPr="00A77B0C">
        <w:rPr>
          <w:rFonts w:ascii="Times New Roman" w:hAnsi="Times New Roman" w:cs="Times New Roman"/>
          <w:lang w:val="uk-UA"/>
        </w:rPr>
        <w:t>висловлення власної думки усно й письмово,</w:t>
      </w:r>
    </w:p>
    <w:p w14:paraId="595C4B5A" w14:textId="77777777" w:rsidR="006B4F71" w:rsidRPr="00A77B0C" w:rsidRDefault="00000000">
      <w:pPr>
        <w:numPr>
          <w:ilvl w:val="0"/>
          <w:numId w:val="19"/>
        </w:numPr>
        <w:jc w:val="both"/>
        <w:rPr>
          <w:rFonts w:hint="eastAsia"/>
        </w:rPr>
      </w:pPr>
      <w:r w:rsidRPr="00A77B0C">
        <w:rPr>
          <w:rFonts w:ascii="Times New Roman" w:hAnsi="Times New Roman" w:cs="Times New Roman"/>
          <w:lang w:val="uk-UA"/>
        </w:rPr>
        <w:t>критичне та системне мислення,</w:t>
      </w:r>
    </w:p>
    <w:p w14:paraId="44C38ECA" w14:textId="77777777" w:rsidR="006B4F71" w:rsidRPr="00A77B0C" w:rsidRDefault="00000000">
      <w:pPr>
        <w:numPr>
          <w:ilvl w:val="0"/>
          <w:numId w:val="19"/>
        </w:numPr>
        <w:jc w:val="both"/>
        <w:rPr>
          <w:rFonts w:hint="eastAsia"/>
        </w:rPr>
      </w:pPr>
      <w:r w:rsidRPr="00A77B0C">
        <w:rPr>
          <w:rFonts w:ascii="Times New Roman" w:hAnsi="Times New Roman" w:cs="Times New Roman"/>
          <w:lang w:val="uk-UA"/>
        </w:rPr>
        <w:t>логічне обґрунтовування позиції,</w:t>
      </w:r>
    </w:p>
    <w:p w14:paraId="1D49C615" w14:textId="77777777" w:rsidR="006B4F71" w:rsidRPr="00A77B0C" w:rsidRDefault="00000000">
      <w:pPr>
        <w:numPr>
          <w:ilvl w:val="0"/>
          <w:numId w:val="19"/>
        </w:numPr>
        <w:jc w:val="both"/>
        <w:rPr>
          <w:rFonts w:hint="eastAsia"/>
          <w:lang w:val="ru-RU"/>
        </w:rPr>
      </w:pPr>
      <w:r w:rsidRPr="00A77B0C">
        <w:rPr>
          <w:rFonts w:ascii="Times New Roman" w:hAnsi="Times New Roman" w:cs="Times New Roman"/>
          <w:lang w:val="uk-UA"/>
        </w:rPr>
        <w:t>творча діяльність, що передбачає креативне мислення,</w:t>
      </w:r>
    </w:p>
    <w:p w14:paraId="3240E048" w14:textId="77777777" w:rsidR="006B4F71" w:rsidRPr="00A77B0C" w:rsidRDefault="00000000">
      <w:pPr>
        <w:numPr>
          <w:ilvl w:val="0"/>
          <w:numId w:val="19"/>
        </w:numPr>
        <w:jc w:val="both"/>
        <w:rPr>
          <w:rFonts w:hint="eastAsia"/>
        </w:rPr>
      </w:pPr>
      <w:r w:rsidRPr="00A77B0C">
        <w:rPr>
          <w:rFonts w:ascii="Times New Roman" w:hAnsi="Times New Roman" w:cs="Times New Roman"/>
          <w:lang w:val="uk-UA"/>
        </w:rPr>
        <w:t>ініціативність,</w:t>
      </w:r>
    </w:p>
    <w:p w14:paraId="7DE8FD06" w14:textId="77777777" w:rsidR="006B4F71" w:rsidRPr="00A77B0C" w:rsidRDefault="00000000">
      <w:pPr>
        <w:numPr>
          <w:ilvl w:val="0"/>
          <w:numId w:val="19"/>
        </w:numPr>
        <w:jc w:val="both"/>
        <w:rPr>
          <w:rFonts w:hint="eastAsia"/>
        </w:rPr>
      </w:pPr>
      <w:r w:rsidRPr="00A77B0C">
        <w:rPr>
          <w:rFonts w:ascii="Times New Roman" w:hAnsi="Times New Roman" w:cs="Times New Roman"/>
          <w:lang w:val="uk-UA"/>
        </w:rPr>
        <w:t>конструктивне керування емоціями,</w:t>
      </w:r>
    </w:p>
    <w:p w14:paraId="6E3FCB55" w14:textId="77777777" w:rsidR="006B4F71" w:rsidRPr="00A77B0C" w:rsidRDefault="00000000">
      <w:pPr>
        <w:numPr>
          <w:ilvl w:val="0"/>
          <w:numId w:val="19"/>
        </w:numPr>
        <w:jc w:val="both"/>
        <w:rPr>
          <w:rFonts w:hint="eastAsia"/>
        </w:rPr>
      </w:pPr>
      <w:r w:rsidRPr="00A77B0C">
        <w:rPr>
          <w:rFonts w:ascii="Times New Roman" w:hAnsi="Times New Roman" w:cs="Times New Roman"/>
          <w:lang w:val="uk-UA"/>
        </w:rPr>
        <w:t>оцінювання ризиків,</w:t>
      </w:r>
    </w:p>
    <w:p w14:paraId="20687B56" w14:textId="77777777" w:rsidR="006B4F71" w:rsidRPr="00A77B0C" w:rsidRDefault="00000000">
      <w:pPr>
        <w:numPr>
          <w:ilvl w:val="0"/>
          <w:numId w:val="19"/>
        </w:numPr>
        <w:jc w:val="both"/>
        <w:rPr>
          <w:rFonts w:hint="eastAsia"/>
        </w:rPr>
      </w:pPr>
      <w:r w:rsidRPr="00A77B0C">
        <w:rPr>
          <w:rFonts w:ascii="Times New Roman" w:hAnsi="Times New Roman" w:cs="Times New Roman"/>
          <w:lang w:val="uk-UA"/>
        </w:rPr>
        <w:t>прийняття рішень,</w:t>
      </w:r>
    </w:p>
    <w:p w14:paraId="635044AB" w14:textId="77777777" w:rsidR="006B4F71" w:rsidRPr="00A77B0C" w:rsidRDefault="00000000">
      <w:pPr>
        <w:numPr>
          <w:ilvl w:val="0"/>
          <w:numId w:val="19"/>
        </w:numPr>
        <w:jc w:val="both"/>
        <w:rPr>
          <w:rFonts w:hint="eastAsia"/>
        </w:rPr>
      </w:pPr>
      <w:r w:rsidRPr="00A77B0C">
        <w:rPr>
          <w:rFonts w:ascii="Times New Roman" w:hAnsi="Times New Roman" w:cs="Times New Roman"/>
          <w:lang w:val="uk-UA"/>
        </w:rPr>
        <w:t>розв’язування проблем,</w:t>
      </w:r>
    </w:p>
    <w:p w14:paraId="19673754" w14:textId="77777777" w:rsidR="006B4F71" w:rsidRPr="00A77B0C" w:rsidRDefault="00000000" w:rsidP="00F54D84">
      <w:pPr>
        <w:ind w:left="113"/>
        <w:jc w:val="both"/>
        <w:rPr>
          <w:rFonts w:ascii="Times New Roman" w:hAnsi="Times New Roman" w:cs="Times New Roman"/>
          <w:lang w:val="uk-UA"/>
        </w:rPr>
      </w:pPr>
      <w:r w:rsidRPr="00A77B0C">
        <w:rPr>
          <w:rFonts w:ascii="Times New Roman" w:hAnsi="Times New Roman" w:cs="Times New Roman"/>
          <w:lang w:val="uk-UA"/>
        </w:rPr>
        <w:t>співпраця та спілкування з іншими.</w:t>
      </w:r>
    </w:p>
    <w:p w14:paraId="65B1F55A" w14:textId="77777777" w:rsidR="006B4F71" w:rsidRPr="00A77B0C" w:rsidRDefault="00000000" w:rsidP="00F54D84">
      <w:pPr>
        <w:ind w:firstLine="473"/>
        <w:jc w:val="both"/>
        <w:rPr>
          <w:rFonts w:ascii="Times New Roman" w:hAnsi="Times New Roman" w:cs="Times New Roman"/>
          <w:lang w:val="uk-UA"/>
        </w:rPr>
      </w:pPr>
      <w:r w:rsidRPr="00A77B0C">
        <w:rPr>
          <w:rFonts w:ascii="Times New Roman" w:hAnsi="Times New Roman" w:cs="Times New Roman"/>
          <w:lang w:val="uk-UA"/>
        </w:rPr>
        <w:t xml:space="preserve">Розвиток наскрізних умінь не обмежується окремими завданнями або певними етапами уроку, натомість має наскрізний характер, тому вчитель створює сприятливі умови, віддаючи перевагу особистісно-зорієнтованому навчанню та добираючи сучасні технології, методи, прийоми. </w:t>
      </w:r>
    </w:p>
    <w:p w14:paraId="771E7ABF" w14:textId="77777777" w:rsidR="006B4F71" w:rsidRPr="00A77B0C" w:rsidRDefault="00000000">
      <w:pPr>
        <w:ind w:firstLine="473"/>
        <w:jc w:val="both"/>
        <w:rPr>
          <w:rFonts w:ascii="Times New Roman" w:hAnsi="Times New Roman" w:cs="Times New Roman"/>
          <w:lang w:val="uk-UA"/>
        </w:rPr>
      </w:pPr>
      <w:r w:rsidRPr="00A77B0C">
        <w:rPr>
          <w:rFonts w:ascii="Times New Roman" w:hAnsi="Times New Roman" w:cs="Times New Roman"/>
          <w:lang w:val="uk-UA"/>
        </w:rPr>
        <w:t>Вивчення навчального предмету «Англійська мова» окрім розвитку комунікативних мовленнєвих умінь забезпечує послідовне та поступове набуття учнями наскрізних умінь.</w:t>
      </w:r>
    </w:p>
    <w:p w14:paraId="6757F7A8" w14:textId="77777777" w:rsidR="006B4F71" w:rsidRPr="00A77B0C" w:rsidRDefault="00000000">
      <w:pPr>
        <w:pStyle w:val="a9"/>
        <w:numPr>
          <w:ilvl w:val="0"/>
          <w:numId w:val="20"/>
        </w:numPr>
        <w:tabs>
          <w:tab w:val="left" w:pos="947"/>
        </w:tabs>
        <w:spacing w:after="0"/>
        <w:ind w:right="120"/>
        <w:contextualSpacing w:val="0"/>
        <w:jc w:val="both"/>
        <w:rPr>
          <w:rFonts w:ascii="Times New Roman" w:hAnsi="Times New Roman" w:cs="Times New Roman"/>
          <w:lang w:val="uk-UA"/>
        </w:rPr>
      </w:pPr>
      <w:r w:rsidRPr="00A77B0C">
        <w:rPr>
          <w:rFonts w:ascii="Times New Roman" w:hAnsi="Times New Roman" w:cs="Times New Roman"/>
          <w:b/>
          <w:lang w:val="uk-UA"/>
        </w:rPr>
        <w:t xml:space="preserve">читання з розумінням </w:t>
      </w:r>
      <w:r w:rsidRPr="00A77B0C">
        <w:rPr>
          <w:rFonts w:ascii="Times New Roman" w:hAnsi="Times New Roman" w:cs="Times New Roman"/>
          <w:w w:val="160"/>
          <w:lang w:val="uk-UA"/>
        </w:rPr>
        <w:t xml:space="preserve">– </w:t>
      </w:r>
      <w:r w:rsidRPr="00A77B0C">
        <w:rPr>
          <w:rFonts w:ascii="Times New Roman" w:hAnsi="Times New Roman" w:cs="Times New Roman"/>
          <w:lang w:val="uk-UA"/>
        </w:rPr>
        <w:t xml:space="preserve">реалізується через рецептивні види мовленнєвої діяльності; </w:t>
      </w:r>
    </w:p>
    <w:p w14:paraId="34C4D50E" w14:textId="77777777" w:rsidR="006B4F71" w:rsidRPr="00A77B0C" w:rsidRDefault="00000000">
      <w:pPr>
        <w:pStyle w:val="a9"/>
        <w:numPr>
          <w:ilvl w:val="0"/>
          <w:numId w:val="20"/>
        </w:numPr>
        <w:tabs>
          <w:tab w:val="left" w:pos="947"/>
        </w:tabs>
        <w:spacing w:after="0"/>
        <w:ind w:right="125"/>
        <w:contextualSpacing w:val="0"/>
        <w:jc w:val="both"/>
        <w:rPr>
          <w:rFonts w:hint="eastAsia"/>
          <w:lang w:val="ru-RU"/>
        </w:rPr>
      </w:pPr>
      <w:r w:rsidRPr="00A77B0C">
        <w:rPr>
          <w:rFonts w:ascii="Times New Roman" w:hAnsi="Times New Roman" w:cs="Times New Roman"/>
          <w:b/>
          <w:lang w:val="ru-RU"/>
        </w:rPr>
        <w:t>висловлювання</w:t>
      </w:r>
      <w:r w:rsidRPr="00A77B0C">
        <w:rPr>
          <w:rFonts w:ascii="Times New Roman" w:hAnsi="Times New Roman" w:cs="Times New Roman"/>
          <w:b/>
          <w:spacing w:val="1"/>
          <w:lang w:val="ru-RU"/>
        </w:rPr>
        <w:t xml:space="preserve"> </w:t>
      </w:r>
      <w:r w:rsidRPr="00A77B0C">
        <w:rPr>
          <w:rFonts w:ascii="Times New Roman" w:hAnsi="Times New Roman" w:cs="Times New Roman"/>
          <w:b/>
          <w:lang w:val="ru-RU"/>
        </w:rPr>
        <w:t>власної</w:t>
      </w:r>
      <w:r w:rsidRPr="00A77B0C">
        <w:rPr>
          <w:rFonts w:ascii="Times New Roman" w:hAnsi="Times New Roman" w:cs="Times New Roman"/>
          <w:b/>
          <w:spacing w:val="1"/>
          <w:lang w:val="ru-RU"/>
        </w:rPr>
        <w:t xml:space="preserve"> </w:t>
      </w:r>
      <w:r w:rsidRPr="00A77B0C">
        <w:rPr>
          <w:rFonts w:ascii="Times New Roman" w:hAnsi="Times New Roman" w:cs="Times New Roman"/>
          <w:b/>
          <w:lang w:val="ru-RU"/>
        </w:rPr>
        <w:t>думки</w:t>
      </w:r>
      <w:r w:rsidRPr="00A77B0C">
        <w:rPr>
          <w:rFonts w:ascii="Times New Roman" w:hAnsi="Times New Roman" w:cs="Times New Roman"/>
          <w:b/>
          <w:spacing w:val="1"/>
          <w:lang w:val="ru-RU"/>
        </w:rPr>
        <w:t xml:space="preserve"> </w:t>
      </w:r>
      <w:r w:rsidRPr="00A77B0C">
        <w:rPr>
          <w:rFonts w:ascii="Times New Roman" w:hAnsi="Times New Roman" w:cs="Times New Roman"/>
          <w:b/>
          <w:lang w:val="ru-RU"/>
        </w:rPr>
        <w:t>в</w:t>
      </w:r>
      <w:r w:rsidRPr="00A77B0C">
        <w:rPr>
          <w:rFonts w:ascii="Times New Roman" w:hAnsi="Times New Roman" w:cs="Times New Roman"/>
          <w:b/>
          <w:spacing w:val="1"/>
          <w:lang w:val="ru-RU"/>
        </w:rPr>
        <w:t xml:space="preserve"> </w:t>
      </w:r>
      <w:r w:rsidRPr="00A77B0C">
        <w:rPr>
          <w:rFonts w:ascii="Times New Roman" w:hAnsi="Times New Roman" w:cs="Times New Roman"/>
          <w:b/>
          <w:lang w:val="ru-RU"/>
        </w:rPr>
        <w:t>усній</w:t>
      </w:r>
      <w:r w:rsidRPr="00A77B0C">
        <w:rPr>
          <w:rFonts w:ascii="Times New Roman" w:hAnsi="Times New Roman" w:cs="Times New Roman"/>
          <w:b/>
          <w:spacing w:val="1"/>
          <w:lang w:val="ru-RU"/>
        </w:rPr>
        <w:t xml:space="preserve"> </w:t>
      </w:r>
      <w:r w:rsidRPr="00A77B0C">
        <w:rPr>
          <w:rFonts w:ascii="Times New Roman" w:hAnsi="Times New Roman" w:cs="Times New Roman"/>
          <w:b/>
          <w:lang w:val="ru-RU"/>
        </w:rPr>
        <w:t>і</w:t>
      </w:r>
      <w:r w:rsidRPr="00A77B0C">
        <w:rPr>
          <w:rFonts w:ascii="Times New Roman" w:hAnsi="Times New Roman" w:cs="Times New Roman"/>
          <w:b/>
          <w:spacing w:val="1"/>
          <w:lang w:val="ru-RU"/>
        </w:rPr>
        <w:t xml:space="preserve"> </w:t>
      </w:r>
      <w:r w:rsidRPr="00A77B0C">
        <w:rPr>
          <w:rFonts w:ascii="Times New Roman" w:hAnsi="Times New Roman" w:cs="Times New Roman"/>
          <w:b/>
          <w:lang w:val="ru-RU"/>
        </w:rPr>
        <w:t>письмовій</w:t>
      </w:r>
      <w:r w:rsidRPr="00A77B0C">
        <w:rPr>
          <w:rFonts w:ascii="Times New Roman" w:hAnsi="Times New Roman" w:cs="Times New Roman"/>
          <w:b/>
          <w:spacing w:val="1"/>
          <w:lang w:val="ru-RU"/>
        </w:rPr>
        <w:t xml:space="preserve"> </w:t>
      </w:r>
      <w:r w:rsidRPr="00A77B0C">
        <w:rPr>
          <w:rFonts w:ascii="Times New Roman" w:hAnsi="Times New Roman" w:cs="Times New Roman"/>
          <w:b/>
          <w:lang w:val="ru-RU"/>
        </w:rPr>
        <w:t>формі</w:t>
      </w:r>
      <w:r w:rsidRPr="00A77B0C">
        <w:rPr>
          <w:rFonts w:ascii="Times New Roman" w:hAnsi="Times New Roman" w:cs="Times New Roman"/>
          <w:b/>
          <w:spacing w:val="1"/>
          <w:lang w:val="ru-RU"/>
        </w:rPr>
        <w:t xml:space="preserve"> </w:t>
      </w:r>
      <w:r w:rsidRPr="00A77B0C">
        <w:rPr>
          <w:rFonts w:ascii="Times New Roman" w:hAnsi="Times New Roman" w:cs="Times New Roman"/>
          <w:w w:val="160"/>
          <w:lang w:val="ru-RU"/>
        </w:rPr>
        <w:t xml:space="preserve">– </w:t>
      </w:r>
      <w:r w:rsidRPr="00A77B0C">
        <w:rPr>
          <w:rFonts w:ascii="Times New Roman" w:hAnsi="Times New Roman" w:cs="Times New Roman"/>
          <w:lang w:val="ru-RU"/>
        </w:rPr>
        <w:t>реалізується</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через</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 xml:space="preserve">продуктивні види мовленнєвої діяльності; </w:t>
      </w:r>
    </w:p>
    <w:p w14:paraId="7E2E3893" w14:textId="77777777" w:rsidR="006B4F71" w:rsidRPr="00A77B0C" w:rsidRDefault="00000000">
      <w:pPr>
        <w:pStyle w:val="a9"/>
        <w:numPr>
          <w:ilvl w:val="0"/>
          <w:numId w:val="20"/>
        </w:numPr>
        <w:tabs>
          <w:tab w:val="left" w:pos="947"/>
        </w:tabs>
        <w:spacing w:after="0"/>
        <w:ind w:right="125"/>
        <w:contextualSpacing w:val="0"/>
        <w:jc w:val="both"/>
        <w:rPr>
          <w:rFonts w:hint="eastAsia"/>
          <w:lang w:val="ru-RU"/>
        </w:rPr>
      </w:pPr>
      <w:r w:rsidRPr="00A77B0C">
        <w:rPr>
          <w:rFonts w:ascii="Times New Roman" w:hAnsi="Times New Roman" w:cs="Times New Roman"/>
          <w:b/>
          <w:lang w:val="ru-RU"/>
        </w:rPr>
        <w:t>критичне</w:t>
      </w:r>
      <w:r w:rsidRPr="00A77B0C">
        <w:rPr>
          <w:rFonts w:ascii="Times New Roman" w:hAnsi="Times New Roman" w:cs="Times New Roman"/>
          <w:b/>
          <w:spacing w:val="-5"/>
          <w:lang w:val="ru-RU"/>
        </w:rPr>
        <w:t xml:space="preserve"> </w:t>
      </w:r>
      <w:r w:rsidRPr="00A77B0C">
        <w:rPr>
          <w:rFonts w:ascii="Times New Roman" w:hAnsi="Times New Roman" w:cs="Times New Roman"/>
          <w:b/>
          <w:lang w:val="ru-RU"/>
        </w:rPr>
        <w:t>і</w:t>
      </w:r>
      <w:r w:rsidRPr="00A77B0C">
        <w:rPr>
          <w:rFonts w:ascii="Times New Roman" w:hAnsi="Times New Roman" w:cs="Times New Roman"/>
          <w:b/>
          <w:spacing w:val="-10"/>
          <w:lang w:val="ru-RU"/>
        </w:rPr>
        <w:t xml:space="preserve"> </w:t>
      </w:r>
      <w:r w:rsidRPr="00A77B0C">
        <w:rPr>
          <w:rFonts w:ascii="Times New Roman" w:hAnsi="Times New Roman" w:cs="Times New Roman"/>
          <w:b/>
          <w:lang w:val="ru-RU"/>
        </w:rPr>
        <w:t>системне</w:t>
      </w:r>
      <w:r w:rsidRPr="00A77B0C">
        <w:rPr>
          <w:rFonts w:ascii="Times New Roman" w:hAnsi="Times New Roman" w:cs="Times New Roman"/>
          <w:b/>
          <w:spacing w:val="-9"/>
          <w:lang w:val="ru-RU"/>
        </w:rPr>
        <w:t xml:space="preserve"> </w:t>
      </w:r>
      <w:r w:rsidRPr="00A77B0C">
        <w:rPr>
          <w:rFonts w:ascii="Times New Roman" w:hAnsi="Times New Roman" w:cs="Times New Roman"/>
          <w:b/>
          <w:lang w:val="ru-RU"/>
        </w:rPr>
        <w:t>мислення</w:t>
      </w:r>
      <w:r w:rsidRPr="00A77B0C">
        <w:rPr>
          <w:rFonts w:ascii="Times New Roman" w:hAnsi="Times New Roman" w:cs="Times New Roman"/>
          <w:b/>
          <w:spacing w:val="-10"/>
          <w:lang w:val="ru-RU"/>
        </w:rPr>
        <w:t xml:space="preserve"> </w:t>
      </w:r>
      <w:r w:rsidRPr="00A77B0C">
        <w:rPr>
          <w:rFonts w:ascii="Times New Roman" w:hAnsi="Times New Roman" w:cs="Times New Roman"/>
          <w:lang w:val="ru-RU"/>
        </w:rPr>
        <w:t>передбачає</w:t>
      </w:r>
      <w:r w:rsidRPr="00A77B0C">
        <w:rPr>
          <w:rFonts w:ascii="Times New Roman" w:hAnsi="Times New Roman" w:cs="Times New Roman"/>
          <w:spacing w:val="-6"/>
          <w:lang w:val="ru-RU"/>
        </w:rPr>
        <w:t xml:space="preserve"> </w:t>
      </w:r>
      <w:r w:rsidRPr="00A77B0C">
        <w:rPr>
          <w:rFonts w:ascii="Times New Roman" w:hAnsi="Times New Roman" w:cs="Times New Roman"/>
          <w:lang w:val="ru-RU"/>
        </w:rPr>
        <w:t>опанування</w:t>
      </w:r>
      <w:r w:rsidRPr="00A77B0C">
        <w:rPr>
          <w:rFonts w:ascii="Times New Roman" w:hAnsi="Times New Roman" w:cs="Times New Roman"/>
          <w:spacing w:val="-3"/>
          <w:lang w:val="ru-RU"/>
        </w:rPr>
        <w:t xml:space="preserve"> </w:t>
      </w:r>
      <w:r w:rsidRPr="00A77B0C">
        <w:rPr>
          <w:rFonts w:ascii="Times New Roman" w:hAnsi="Times New Roman" w:cs="Times New Roman"/>
          <w:lang w:val="ru-RU"/>
        </w:rPr>
        <w:t>учнями</w:t>
      </w:r>
      <w:r w:rsidRPr="00A77B0C">
        <w:rPr>
          <w:rFonts w:ascii="Times New Roman" w:hAnsi="Times New Roman" w:cs="Times New Roman"/>
          <w:spacing w:val="-7"/>
          <w:lang w:val="ru-RU"/>
        </w:rPr>
        <w:t xml:space="preserve"> </w:t>
      </w:r>
      <w:r w:rsidRPr="00A77B0C">
        <w:rPr>
          <w:rFonts w:ascii="Times New Roman" w:hAnsi="Times New Roman" w:cs="Times New Roman"/>
          <w:lang w:val="ru-RU"/>
        </w:rPr>
        <w:t>таких</w:t>
      </w:r>
      <w:r w:rsidRPr="00A77B0C">
        <w:rPr>
          <w:rFonts w:ascii="Times New Roman" w:hAnsi="Times New Roman" w:cs="Times New Roman"/>
          <w:spacing w:val="-5"/>
          <w:lang w:val="ru-RU"/>
        </w:rPr>
        <w:t xml:space="preserve"> </w:t>
      </w:r>
      <w:r w:rsidRPr="00A77B0C">
        <w:rPr>
          <w:rFonts w:ascii="Times New Roman" w:hAnsi="Times New Roman" w:cs="Times New Roman"/>
          <w:lang w:val="ru-RU"/>
        </w:rPr>
        <w:t>умінь:</w:t>
      </w:r>
    </w:p>
    <w:tbl>
      <w:tblPr>
        <w:tblW w:w="9653" w:type="dxa"/>
        <w:tblInd w:w="123" w:type="dxa"/>
        <w:tblLayout w:type="fixed"/>
        <w:tblCellMar>
          <w:left w:w="5" w:type="dxa"/>
          <w:right w:w="5" w:type="dxa"/>
        </w:tblCellMar>
        <w:tblLook w:val="01E0" w:firstRow="1" w:lastRow="1" w:firstColumn="1" w:lastColumn="1" w:noHBand="0" w:noVBand="0"/>
      </w:tblPr>
      <w:tblGrid>
        <w:gridCol w:w="2282"/>
        <w:gridCol w:w="7371"/>
      </w:tblGrid>
      <w:tr w:rsidR="006B4F71" w:rsidRPr="00A77B0C" w14:paraId="13318D18" w14:textId="77777777" w:rsidTr="00F54D84">
        <w:trPr>
          <w:trHeight w:val="249"/>
        </w:trPr>
        <w:tc>
          <w:tcPr>
            <w:tcW w:w="2282" w:type="dxa"/>
            <w:tcBorders>
              <w:top w:val="single" w:sz="4" w:space="0" w:color="000000"/>
              <w:left w:val="single" w:sz="4" w:space="0" w:color="000000"/>
              <w:bottom w:val="single" w:sz="4" w:space="0" w:color="000000"/>
              <w:right w:val="single" w:sz="4" w:space="0" w:color="000000"/>
            </w:tcBorders>
          </w:tcPr>
          <w:p w14:paraId="4E3D4BF9" w14:textId="77777777" w:rsidR="006B4F71" w:rsidRPr="00A77B0C" w:rsidRDefault="00000000">
            <w:pPr>
              <w:pStyle w:val="TableParagraph"/>
              <w:spacing w:line="276" w:lineRule="auto"/>
              <w:rPr>
                <w:rFonts w:ascii="Times New Roman" w:hAnsi="Times New Roman" w:cs="Times New Roman"/>
                <w:b/>
              </w:rPr>
            </w:pPr>
            <w:r w:rsidRPr="00A77B0C">
              <w:rPr>
                <w:rFonts w:ascii="Times New Roman" w:hAnsi="Times New Roman" w:cs="Times New Roman"/>
                <w:b/>
                <w:kern w:val="0"/>
                <w:lang w:eastAsia="en-US" w:bidi="ar-SA"/>
              </w:rPr>
              <w:t>Уміння</w:t>
            </w:r>
          </w:p>
        </w:tc>
        <w:tc>
          <w:tcPr>
            <w:tcW w:w="7371" w:type="dxa"/>
            <w:tcBorders>
              <w:top w:val="single" w:sz="4" w:space="0" w:color="000000"/>
              <w:left w:val="single" w:sz="4" w:space="0" w:color="000000"/>
              <w:bottom w:val="single" w:sz="4" w:space="0" w:color="000000"/>
              <w:right w:val="single" w:sz="4" w:space="0" w:color="000000"/>
            </w:tcBorders>
          </w:tcPr>
          <w:p w14:paraId="209870F1" w14:textId="77777777" w:rsidR="006B4F71" w:rsidRPr="00A77B0C" w:rsidRDefault="00000000">
            <w:pPr>
              <w:pStyle w:val="TableParagraph"/>
              <w:spacing w:line="276" w:lineRule="auto"/>
              <w:ind w:left="105"/>
              <w:rPr>
                <w:rFonts w:ascii="Times New Roman" w:hAnsi="Times New Roman" w:cs="Times New Roman"/>
                <w:b/>
              </w:rPr>
            </w:pPr>
            <w:r w:rsidRPr="00A77B0C">
              <w:rPr>
                <w:rFonts w:ascii="Times New Roman" w:hAnsi="Times New Roman" w:cs="Times New Roman"/>
                <w:b/>
                <w:kern w:val="0"/>
                <w:lang w:eastAsia="en-US" w:bidi="ar-SA"/>
              </w:rPr>
              <w:t>Дескриптор</w:t>
            </w:r>
          </w:p>
        </w:tc>
      </w:tr>
      <w:tr w:rsidR="006B4F71" w:rsidRPr="00CF7B50" w14:paraId="22B5A989" w14:textId="77777777" w:rsidTr="00F54D84">
        <w:trPr>
          <w:trHeight w:val="254"/>
        </w:trPr>
        <w:tc>
          <w:tcPr>
            <w:tcW w:w="2282" w:type="dxa"/>
            <w:vMerge w:val="restart"/>
            <w:tcBorders>
              <w:top w:val="single" w:sz="4" w:space="0" w:color="000000"/>
              <w:left w:val="single" w:sz="4" w:space="0" w:color="000000"/>
              <w:bottom w:val="single" w:sz="4" w:space="0" w:color="000000"/>
              <w:right w:val="single" w:sz="4" w:space="0" w:color="000000"/>
            </w:tcBorders>
          </w:tcPr>
          <w:p w14:paraId="6EFE8664" w14:textId="77777777" w:rsidR="006B4F71" w:rsidRPr="00A77B0C" w:rsidRDefault="00000000">
            <w:pPr>
              <w:pStyle w:val="TableParagraph"/>
              <w:spacing w:before="3" w:line="276" w:lineRule="auto"/>
              <w:ind w:right="697"/>
              <w:rPr>
                <w:rFonts w:ascii="Times New Roman" w:hAnsi="Times New Roman" w:cs="Times New Roman"/>
              </w:rPr>
            </w:pPr>
            <w:r w:rsidRPr="00A77B0C">
              <w:rPr>
                <w:rFonts w:ascii="Times New Roman" w:hAnsi="Times New Roman" w:cs="Times New Roman"/>
                <w:kern w:val="0"/>
                <w:lang w:eastAsia="en-US" w:bidi="ar-SA"/>
              </w:rPr>
              <w:t>Розуміє</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аналізує</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spacing w:val="-1"/>
                <w:kern w:val="0"/>
                <w:lang w:eastAsia="en-US" w:bidi="ar-SA"/>
              </w:rPr>
              <w:t>зв’язки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між</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ідеями.</w:t>
            </w:r>
          </w:p>
        </w:tc>
        <w:tc>
          <w:tcPr>
            <w:tcW w:w="7371" w:type="dxa"/>
            <w:tcBorders>
              <w:top w:val="single" w:sz="4" w:space="0" w:color="000000"/>
              <w:left w:val="single" w:sz="4" w:space="0" w:color="000000"/>
              <w:bottom w:val="single" w:sz="4" w:space="0" w:color="000000"/>
              <w:right w:val="single" w:sz="4" w:space="0" w:color="000000"/>
            </w:tcBorders>
          </w:tcPr>
          <w:p w14:paraId="35769EC5" w14:textId="77777777" w:rsidR="006B4F71" w:rsidRPr="00A77B0C" w:rsidRDefault="0000000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Порівнює</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погляди</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й</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аргументи</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різних</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джерел.</w:t>
            </w:r>
          </w:p>
        </w:tc>
      </w:tr>
      <w:tr w:rsidR="006B4F71" w:rsidRPr="00CF7B50" w14:paraId="4FC6CB34" w14:textId="77777777" w:rsidTr="00F54D84">
        <w:trPr>
          <w:trHeight w:val="253"/>
        </w:trPr>
        <w:tc>
          <w:tcPr>
            <w:tcW w:w="2282" w:type="dxa"/>
            <w:vMerge/>
            <w:tcBorders>
              <w:left w:val="single" w:sz="4" w:space="0" w:color="000000"/>
              <w:bottom w:val="single" w:sz="4" w:space="0" w:color="000000"/>
              <w:right w:val="single" w:sz="4" w:space="0" w:color="000000"/>
            </w:tcBorders>
          </w:tcPr>
          <w:p w14:paraId="2E35A890" w14:textId="77777777" w:rsidR="006B4F71" w:rsidRPr="00A77B0C" w:rsidRDefault="006B4F71">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5B907434" w14:textId="77777777" w:rsidR="006B4F71" w:rsidRPr="00A77B0C" w:rsidRDefault="0000000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Розпізнає</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головні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додаткові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аргументи.</w:t>
            </w:r>
          </w:p>
        </w:tc>
      </w:tr>
      <w:tr w:rsidR="006B4F71" w:rsidRPr="00A77B0C" w14:paraId="54D895F1" w14:textId="77777777" w:rsidTr="00F54D84">
        <w:trPr>
          <w:trHeight w:val="254"/>
        </w:trPr>
        <w:tc>
          <w:tcPr>
            <w:tcW w:w="2282" w:type="dxa"/>
            <w:vMerge/>
            <w:tcBorders>
              <w:left w:val="single" w:sz="4" w:space="0" w:color="000000"/>
              <w:bottom w:val="single" w:sz="4" w:space="0" w:color="000000"/>
              <w:right w:val="single" w:sz="4" w:space="0" w:color="000000"/>
            </w:tcBorders>
          </w:tcPr>
          <w:p w14:paraId="186E5B57" w14:textId="77777777" w:rsidR="006B4F71" w:rsidRPr="00A77B0C" w:rsidRDefault="006B4F71">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5CB2DD17" w14:textId="77777777" w:rsidR="006B4F71" w:rsidRPr="00A77B0C" w:rsidRDefault="00000000">
            <w:pPr>
              <w:pStyle w:val="TableParagraph"/>
              <w:spacing w:before="4" w:line="276" w:lineRule="auto"/>
              <w:ind w:left="105"/>
              <w:rPr>
                <w:rFonts w:ascii="Times New Roman" w:hAnsi="Times New Roman" w:cs="Times New Roman"/>
              </w:rPr>
            </w:pPr>
            <w:r w:rsidRPr="00A77B0C">
              <w:rPr>
                <w:rFonts w:ascii="Times New Roman" w:hAnsi="Times New Roman" w:cs="Times New Roman"/>
                <w:kern w:val="0"/>
                <w:lang w:eastAsia="en-US" w:bidi="ar-SA"/>
              </w:rPr>
              <w:t>Визначає</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основний</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зміст</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аргументу.</w:t>
            </w:r>
          </w:p>
        </w:tc>
      </w:tr>
      <w:tr w:rsidR="006B4F71" w:rsidRPr="00CF7B50" w14:paraId="2428579B" w14:textId="77777777" w:rsidTr="00F54D84">
        <w:trPr>
          <w:trHeight w:val="254"/>
        </w:trPr>
        <w:tc>
          <w:tcPr>
            <w:tcW w:w="2282" w:type="dxa"/>
            <w:vMerge w:val="restart"/>
            <w:tcBorders>
              <w:top w:val="single" w:sz="4" w:space="0" w:color="000000"/>
              <w:left w:val="single" w:sz="4" w:space="0" w:color="000000"/>
              <w:bottom w:val="single" w:sz="4" w:space="0" w:color="000000"/>
              <w:right w:val="single" w:sz="4" w:space="0" w:color="000000"/>
            </w:tcBorders>
          </w:tcPr>
          <w:p w14:paraId="13FD2F8C" w14:textId="017BEC69" w:rsidR="006B4F71" w:rsidRPr="00A77B0C" w:rsidRDefault="00000000">
            <w:pPr>
              <w:pStyle w:val="TableParagraph"/>
              <w:spacing w:before="3" w:line="276" w:lineRule="auto"/>
              <w:ind w:right="355"/>
              <w:rPr>
                <w:rFonts w:ascii="Times New Roman" w:hAnsi="Times New Roman" w:cs="Times New Roman"/>
              </w:rPr>
            </w:pPr>
            <w:r w:rsidRPr="00A77B0C">
              <w:rPr>
                <w:rFonts w:ascii="Times New Roman" w:hAnsi="Times New Roman" w:cs="Times New Roman"/>
                <w:kern w:val="0"/>
                <w:lang w:eastAsia="en-US" w:bidi="ar-SA"/>
              </w:rPr>
              <w:t>Оцінює ідеї, аргументи</w:t>
            </w:r>
            <w:r w:rsidR="00F54D84" w:rsidRPr="00A77B0C">
              <w:rPr>
                <w:rFonts w:ascii="Times New Roman" w:hAnsi="Times New Roman" w:cs="Times New Roman"/>
                <w:kern w:val="0"/>
                <w:lang w:eastAsia="en-US" w:bidi="ar-SA"/>
              </w:rPr>
              <w:t xml:space="preserve"> </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варіанти.</w:t>
            </w:r>
          </w:p>
        </w:tc>
        <w:tc>
          <w:tcPr>
            <w:tcW w:w="7371" w:type="dxa"/>
            <w:tcBorders>
              <w:top w:val="single" w:sz="4" w:space="0" w:color="000000"/>
              <w:left w:val="single" w:sz="4" w:space="0" w:color="000000"/>
              <w:bottom w:val="single" w:sz="4" w:space="0" w:color="000000"/>
              <w:right w:val="single" w:sz="4" w:space="0" w:color="000000"/>
            </w:tcBorders>
          </w:tcPr>
          <w:p w14:paraId="7315BE09" w14:textId="77777777" w:rsidR="006B4F71" w:rsidRPr="00A77B0C" w:rsidRDefault="0000000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Відрізняє</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факти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від</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суб’єктивних</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думок.</w:t>
            </w:r>
          </w:p>
        </w:tc>
      </w:tr>
      <w:tr w:rsidR="006B4F71" w:rsidRPr="00CF7B50" w14:paraId="74888F74" w14:textId="77777777" w:rsidTr="00F54D84">
        <w:trPr>
          <w:trHeight w:val="249"/>
        </w:trPr>
        <w:tc>
          <w:tcPr>
            <w:tcW w:w="2282" w:type="dxa"/>
            <w:vMerge/>
            <w:tcBorders>
              <w:left w:val="single" w:sz="4" w:space="0" w:color="000000"/>
              <w:bottom w:val="single" w:sz="4" w:space="0" w:color="000000"/>
              <w:right w:val="single" w:sz="4" w:space="0" w:color="000000"/>
            </w:tcBorders>
          </w:tcPr>
          <w:p w14:paraId="3AB5A45C" w14:textId="77777777" w:rsidR="006B4F71" w:rsidRPr="00A77B0C" w:rsidRDefault="006B4F71">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656F2919" w14:textId="77777777" w:rsidR="006B4F71" w:rsidRPr="00A77B0C" w:rsidRDefault="0000000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Розпізнає</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свідчення</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їхню достовірність.</w:t>
            </w:r>
          </w:p>
        </w:tc>
      </w:tr>
      <w:tr w:rsidR="006B4F71" w:rsidRPr="00CF7B50" w14:paraId="1C7D60A9" w14:textId="77777777" w:rsidTr="00F54D84">
        <w:trPr>
          <w:trHeight w:val="254"/>
        </w:trPr>
        <w:tc>
          <w:tcPr>
            <w:tcW w:w="2282" w:type="dxa"/>
            <w:vMerge/>
            <w:tcBorders>
              <w:left w:val="single" w:sz="4" w:space="0" w:color="000000"/>
              <w:bottom w:val="single" w:sz="4" w:space="0" w:color="000000"/>
              <w:right w:val="single" w:sz="4" w:space="0" w:color="000000"/>
            </w:tcBorders>
          </w:tcPr>
          <w:p w14:paraId="35F43A25" w14:textId="77777777" w:rsidR="006B4F71" w:rsidRPr="00A77B0C" w:rsidRDefault="006B4F71">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75677195" w14:textId="77777777" w:rsidR="006B4F71" w:rsidRPr="00A77B0C" w:rsidRDefault="0000000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Розпізнає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припущення</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умовиводи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в</w:t>
            </w:r>
            <w:r w:rsidRPr="00A77B0C">
              <w:rPr>
                <w:rFonts w:ascii="Times New Roman" w:hAnsi="Times New Roman" w:cs="Times New Roman"/>
                <w:spacing w:val="-15"/>
                <w:kern w:val="0"/>
                <w:lang w:eastAsia="en-US" w:bidi="ar-SA"/>
              </w:rPr>
              <w:t xml:space="preserve"> </w:t>
            </w:r>
            <w:r w:rsidRPr="00A77B0C">
              <w:rPr>
                <w:rFonts w:ascii="Times New Roman" w:hAnsi="Times New Roman" w:cs="Times New Roman"/>
                <w:kern w:val="0"/>
                <w:lang w:eastAsia="en-US" w:bidi="ar-SA"/>
              </w:rPr>
              <w:t>аргументі.</w:t>
            </w:r>
          </w:p>
        </w:tc>
      </w:tr>
      <w:tr w:rsidR="006B4F71" w:rsidRPr="00CF7B50" w14:paraId="4C978C37" w14:textId="77777777" w:rsidTr="00F54D84">
        <w:trPr>
          <w:trHeight w:val="253"/>
        </w:trPr>
        <w:tc>
          <w:tcPr>
            <w:tcW w:w="2282" w:type="dxa"/>
            <w:vMerge/>
            <w:tcBorders>
              <w:left w:val="single" w:sz="4" w:space="0" w:color="000000"/>
              <w:bottom w:val="single" w:sz="4" w:space="0" w:color="000000"/>
              <w:right w:val="single" w:sz="4" w:space="0" w:color="000000"/>
            </w:tcBorders>
          </w:tcPr>
          <w:p w14:paraId="10F1ECDE" w14:textId="77777777" w:rsidR="006B4F71" w:rsidRPr="00A77B0C" w:rsidRDefault="006B4F71">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2C18C057" w14:textId="77777777" w:rsidR="006B4F71" w:rsidRPr="00A77B0C" w:rsidRDefault="0000000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Аналізує</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оцінює</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доказовість</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вагомість</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аргументів</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судженнях.</w:t>
            </w:r>
          </w:p>
        </w:tc>
      </w:tr>
      <w:tr w:rsidR="006B4F71" w:rsidRPr="00CF7B50" w14:paraId="5D615E0B" w14:textId="77777777" w:rsidTr="00F54D84">
        <w:trPr>
          <w:trHeight w:val="503"/>
        </w:trPr>
        <w:tc>
          <w:tcPr>
            <w:tcW w:w="2282" w:type="dxa"/>
            <w:vMerge/>
            <w:tcBorders>
              <w:left w:val="single" w:sz="4" w:space="0" w:color="000000"/>
              <w:bottom w:val="single" w:sz="4" w:space="0" w:color="000000"/>
              <w:right w:val="single" w:sz="4" w:space="0" w:color="000000"/>
            </w:tcBorders>
          </w:tcPr>
          <w:p w14:paraId="6CEB062D" w14:textId="77777777" w:rsidR="006B4F71" w:rsidRPr="00A77B0C" w:rsidRDefault="006B4F71">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0F58D148" w14:textId="77777777" w:rsidR="006B4F71" w:rsidRPr="00A77B0C" w:rsidRDefault="00000000">
            <w:pPr>
              <w:pStyle w:val="TableParagraph"/>
              <w:spacing w:line="276" w:lineRule="auto"/>
              <w:ind w:left="105"/>
              <w:rPr>
                <w:rFonts w:ascii="Times New Roman" w:hAnsi="Times New Roman" w:cs="Times New Roman"/>
              </w:rPr>
            </w:pPr>
            <w:r w:rsidRPr="00A77B0C">
              <w:rPr>
                <w:rFonts w:ascii="Times New Roman" w:hAnsi="Times New Roman" w:cs="Times New Roman"/>
                <w:spacing w:val="-1"/>
                <w:kern w:val="0"/>
                <w:lang w:eastAsia="en-US" w:bidi="ar-SA"/>
              </w:rPr>
              <w:t>Визначає</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проблеми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запропонованому</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плані,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наприклад,</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організації</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шкільного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заходу.</w:t>
            </w:r>
          </w:p>
        </w:tc>
      </w:tr>
      <w:tr w:rsidR="006B4F71" w:rsidRPr="00CF7B50" w14:paraId="15D43EC7" w14:textId="77777777" w:rsidTr="00F54D84">
        <w:trPr>
          <w:trHeight w:val="254"/>
        </w:trPr>
        <w:tc>
          <w:tcPr>
            <w:tcW w:w="2282" w:type="dxa"/>
            <w:vMerge/>
            <w:tcBorders>
              <w:left w:val="single" w:sz="4" w:space="0" w:color="000000"/>
              <w:bottom w:val="single" w:sz="4" w:space="0" w:color="000000"/>
              <w:right w:val="single" w:sz="4" w:space="0" w:color="000000"/>
            </w:tcBorders>
          </w:tcPr>
          <w:p w14:paraId="7B61B03F" w14:textId="77777777" w:rsidR="006B4F71" w:rsidRPr="00A77B0C" w:rsidRDefault="006B4F71">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6DB3626F" w14:textId="77777777" w:rsidR="006B4F71" w:rsidRPr="00A77B0C" w:rsidRDefault="0000000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Аналізує</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причини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наслідки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проблеми.</w:t>
            </w:r>
          </w:p>
        </w:tc>
      </w:tr>
      <w:tr w:rsidR="006B4F71" w:rsidRPr="00CF7B50" w14:paraId="1B18B237" w14:textId="77777777" w:rsidTr="00F54D84">
        <w:trPr>
          <w:trHeight w:val="508"/>
        </w:trPr>
        <w:tc>
          <w:tcPr>
            <w:tcW w:w="2282" w:type="dxa"/>
            <w:vMerge/>
            <w:tcBorders>
              <w:left w:val="single" w:sz="4" w:space="0" w:color="000000"/>
              <w:bottom w:val="single" w:sz="4" w:space="0" w:color="000000"/>
              <w:right w:val="single" w:sz="4" w:space="0" w:color="000000"/>
            </w:tcBorders>
          </w:tcPr>
          <w:p w14:paraId="0A7914EA" w14:textId="77777777" w:rsidR="006B4F71" w:rsidRPr="00A77B0C" w:rsidRDefault="006B4F71">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62240675" w14:textId="77777777" w:rsidR="006B4F71" w:rsidRPr="00A77B0C" w:rsidRDefault="00000000">
            <w:pPr>
              <w:pStyle w:val="TableParagraph"/>
              <w:spacing w:line="276" w:lineRule="auto"/>
              <w:ind w:left="105" w:right="122"/>
              <w:rPr>
                <w:rFonts w:ascii="Times New Roman" w:hAnsi="Times New Roman" w:cs="Times New Roman"/>
              </w:rPr>
            </w:pPr>
            <w:r w:rsidRPr="00A77B0C">
              <w:rPr>
                <w:rFonts w:ascii="Times New Roman" w:hAnsi="Times New Roman" w:cs="Times New Roman"/>
                <w:kern w:val="0"/>
                <w:lang w:eastAsia="en-US" w:bidi="ar-SA"/>
              </w:rPr>
              <w:t>Вивчає</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можливі</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способи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розв’язання</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певної</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проблеми</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констатує,</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якої</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міри вони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є</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ефективними.</w:t>
            </w:r>
          </w:p>
        </w:tc>
      </w:tr>
      <w:tr w:rsidR="006B4F71" w:rsidRPr="00CF7B50" w14:paraId="79B268F7" w14:textId="77777777" w:rsidTr="00F54D84">
        <w:trPr>
          <w:trHeight w:val="503"/>
        </w:trPr>
        <w:tc>
          <w:tcPr>
            <w:tcW w:w="2282" w:type="dxa"/>
            <w:vMerge/>
            <w:tcBorders>
              <w:left w:val="single" w:sz="4" w:space="0" w:color="000000"/>
              <w:bottom w:val="single" w:sz="4" w:space="0" w:color="000000"/>
              <w:right w:val="single" w:sz="4" w:space="0" w:color="000000"/>
            </w:tcBorders>
          </w:tcPr>
          <w:p w14:paraId="1D799730" w14:textId="77777777" w:rsidR="006B4F71" w:rsidRPr="00A77B0C" w:rsidRDefault="006B4F71">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5CA9D08C" w14:textId="77777777" w:rsidR="006B4F71" w:rsidRPr="00A77B0C" w:rsidRDefault="0000000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Враховує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різні</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погляди</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на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одну</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ту</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ж</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проблему</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задля</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пошуку</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способів її розв’язання.</w:t>
            </w:r>
          </w:p>
        </w:tc>
      </w:tr>
      <w:tr w:rsidR="006B4F71" w:rsidRPr="00CF7B50" w14:paraId="34DEC687" w14:textId="77777777" w:rsidTr="00F54D84">
        <w:trPr>
          <w:trHeight w:val="253"/>
        </w:trPr>
        <w:tc>
          <w:tcPr>
            <w:tcW w:w="2282" w:type="dxa"/>
            <w:vMerge/>
            <w:tcBorders>
              <w:left w:val="single" w:sz="4" w:space="0" w:color="000000"/>
              <w:bottom w:val="single" w:sz="4" w:space="0" w:color="000000"/>
              <w:right w:val="single" w:sz="4" w:space="0" w:color="000000"/>
            </w:tcBorders>
          </w:tcPr>
          <w:p w14:paraId="4C71D154" w14:textId="77777777" w:rsidR="006B4F71" w:rsidRPr="00A77B0C" w:rsidRDefault="006B4F71">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45785842" w14:textId="77777777" w:rsidR="006B4F71" w:rsidRPr="00A77B0C" w:rsidRDefault="0000000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Оцінює</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сильні</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слабкі</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сторони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можливих</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розв’язань</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проблеми.</w:t>
            </w:r>
          </w:p>
        </w:tc>
      </w:tr>
    </w:tbl>
    <w:p w14:paraId="6172E7C2" w14:textId="77777777" w:rsidR="006B4F71" w:rsidRPr="00A77B0C" w:rsidRDefault="00000000">
      <w:pPr>
        <w:pStyle w:val="a9"/>
        <w:numPr>
          <w:ilvl w:val="0"/>
          <w:numId w:val="20"/>
        </w:numPr>
        <w:tabs>
          <w:tab w:val="left" w:pos="1194"/>
        </w:tabs>
        <w:spacing w:after="0"/>
        <w:rPr>
          <w:rFonts w:ascii="Times New Roman" w:hAnsi="Times New Roman" w:cs="Times New Roman"/>
          <w:lang w:val="ru-RU"/>
        </w:rPr>
      </w:pPr>
      <w:r w:rsidRPr="00A77B0C">
        <w:rPr>
          <w:rFonts w:ascii="Times New Roman" w:hAnsi="Times New Roman" w:cs="Times New Roman"/>
          <w:b/>
          <w:lang w:val="ru-RU"/>
        </w:rPr>
        <w:t>логічне</w:t>
      </w:r>
      <w:r w:rsidRPr="00A77B0C">
        <w:rPr>
          <w:rFonts w:ascii="Times New Roman" w:hAnsi="Times New Roman" w:cs="Times New Roman"/>
          <w:b/>
          <w:spacing w:val="-9"/>
          <w:lang w:val="ru-RU"/>
        </w:rPr>
        <w:t xml:space="preserve"> </w:t>
      </w:r>
      <w:r w:rsidRPr="00A77B0C">
        <w:rPr>
          <w:rFonts w:ascii="Times New Roman" w:hAnsi="Times New Roman" w:cs="Times New Roman"/>
          <w:b/>
          <w:lang w:val="ru-RU"/>
        </w:rPr>
        <w:t>обґрунтовування</w:t>
      </w:r>
      <w:r w:rsidRPr="00A77B0C">
        <w:rPr>
          <w:rFonts w:ascii="Times New Roman" w:hAnsi="Times New Roman" w:cs="Times New Roman"/>
          <w:b/>
          <w:spacing w:val="-4"/>
          <w:lang w:val="ru-RU"/>
        </w:rPr>
        <w:t xml:space="preserve"> </w:t>
      </w:r>
      <w:r w:rsidRPr="00A77B0C">
        <w:rPr>
          <w:rFonts w:ascii="Times New Roman" w:hAnsi="Times New Roman" w:cs="Times New Roman"/>
          <w:b/>
          <w:lang w:val="ru-RU"/>
        </w:rPr>
        <w:t>позиції</w:t>
      </w:r>
      <w:r w:rsidRPr="00A77B0C">
        <w:rPr>
          <w:rFonts w:ascii="Times New Roman" w:hAnsi="Times New Roman" w:cs="Times New Roman"/>
          <w:b/>
          <w:spacing w:val="-6"/>
          <w:lang w:val="ru-RU"/>
        </w:rPr>
        <w:t xml:space="preserve"> </w:t>
      </w:r>
      <w:r w:rsidRPr="00A77B0C">
        <w:rPr>
          <w:rFonts w:ascii="Times New Roman" w:hAnsi="Times New Roman" w:cs="Times New Roman"/>
          <w:lang w:val="ru-RU"/>
        </w:rPr>
        <w:t>на</w:t>
      </w:r>
      <w:r w:rsidRPr="00A77B0C">
        <w:rPr>
          <w:rFonts w:ascii="Times New Roman" w:hAnsi="Times New Roman" w:cs="Times New Roman"/>
          <w:spacing w:val="-5"/>
          <w:lang w:val="ru-RU"/>
        </w:rPr>
        <w:t xml:space="preserve"> </w:t>
      </w:r>
      <w:r w:rsidRPr="00A77B0C">
        <w:rPr>
          <w:rFonts w:ascii="Times New Roman" w:hAnsi="Times New Roman" w:cs="Times New Roman"/>
          <w:lang w:val="ru-RU"/>
        </w:rPr>
        <w:t>додаток</w:t>
      </w:r>
      <w:r w:rsidRPr="00A77B0C">
        <w:rPr>
          <w:rFonts w:ascii="Times New Roman" w:hAnsi="Times New Roman" w:cs="Times New Roman"/>
          <w:spacing w:val="-12"/>
          <w:lang w:val="ru-RU"/>
        </w:rPr>
        <w:t xml:space="preserve"> </w:t>
      </w:r>
      <w:r w:rsidRPr="00A77B0C">
        <w:rPr>
          <w:rFonts w:ascii="Times New Roman" w:hAnsi="Times New Roman" w:cs="Times New Roman"/>
          <w:lang w:val="ru-RU"/>
        </w:rPr>
        <w:t>до</w:t>
      </w:r>
      <w:r w:rsidRPr="00A77B0C">
        <w:rPr>
          <w:rFonts w:ascii="Times New Roman" w:hAnsi="Times New Roman" w:cs="Times New Roman"/>
          <w:spacing w:val="-2"/>
          <w:lang w:val="ru-RU"/>
        </w:rPr>
        <w:t xml:space="preserve"> </w:t>
      </w:r>
      <w:r w:rsidRPr="00A77B0C">
        <w:rPr>
          <w:rFonts w:ascii="Times New Roman" w:hAnsi="Times New Roman" w:cs="Times New Roman"/>
          <w:lang w:val="ru-RU"/>
        </w:rPr>
        <w:t>умінь</w:t>
      </w:r>
      <w:r w:rsidRPr="00A77B0C">
        <w:rPr>
          <w:rFonts w:ascii="Times New Roman" w:hAnsi="Times New Roman" w:cs="Times New Roman"/>
          <w:spacing w:val="-4"/>
          <w:lang w:val="ru-RU"/>
        </w:rPr>
        <w:t xml:space="preserve"> </w:t>
      </w:r>
      <w:r w:rsidRPr="00A77B0C">
        <w:rPr>
          <w:rFonts w:ascii="Times New Roman" w:hAnsi="Times New Roman" w:cs="Times New Roman"/>
          <w:i/>
          <w:iCs/>
          <w:lang w:val="ru-RU"/>
        </w:rPr>
        <w:t>пункту</w:t>
      </w:r>
      <w:r w:rsidRPr="00A77B0C">
        <w:rPr>
          <w:rFonts w:ascii="Times New Roman" w:hAnsi="Times New Roman" w:cs="Times New Roman"/>
          <w:i/>
          <w:iCs/>
          <w:spacing w:val="-3"/>
          <w:lang w:val="ru-RU"/>
        </w:rPr>
        <w:t xml:space="preserve"> </w:t>
      </w:r>
      <w:r w:rsidRPr="00A77B0C">
        <w:rPr>
          <w:rFonts w:ascii="Times New Roman" w:hAnsi="Times New Roman" w:cs="Times New Roman"/>
          <w:i/>
          <w:iCs/>
          <w:lang w:val="ru-RU"/>
        </w:rPr>
        <w:t>3</w:t>
      </w:r>
      <w:r w:rsidRPr="00A77B0C">
        <w:rPr>
          <w:rFonts w:ascii="Times New Roman" w:hAnsi="Times New Roman" w:cs="Times New Roman"/>
          <w:spacing w:val="-3"/>
          <w:lang w:val="ru-RU"/>
        </w:rPr>
        <w:t xml:space="preserve"> </w:t>
      </w:r>
      <w:r w:rsidRPr="00A77B0C">
        <w:rPr>
          <w:rFonts w:ascii="Times New Roman" w:hAnsi="Times New Roman" w:cs="Times New Roman"/>
          <w:lang w:val="ru-RU"/>
        </w:rPr>
        <w:t>передбачає</w:t>
      </w:r>
      <w:r w:rsidRPr="00A77B0C">
        <w:rPr>
          <w:rFonts w:ascii="Times New Roman" w:hAnsi="Times New Roman" w:cs="Times New Roman"/>
          <w:spacing w:val="-4"/>
          <w:lang w:val="ru-RU"/>
        </w:rPr>
        <w:t xml:space="preserve"> </w:t>
      </w:r>
      <w:r w:rsidRPr="00A77B0C">
        <w:rPr>
          <w:rFonts w:ascii="Times New Roman" w:hAnsi="Times New Roman" w:cs="Times New Roman"/>
          <w:lang w:val="ru-RU"/>
        </w:rPr>
        <w:t>ще</w:t>
      </w:r>
      <w:r w:rsidRPr="00A77B0C">
        <w:rPr>
          <w:rFonts w:ascii="Times New Roman" w:hAnsi="Times New Roman" w:cs="Times New Roman"/>
          <w:spacing w:val="-6"/>
          <w:lang w:val="ru-RU"/>
        </w:rPr>
        <w:t xml:space="preserve"> </w:t>
      </w:r>
      <w:r w:rsidRPr="00A77B0C">
        <w:rPr>
          <w:rFonts w:ascii="Times New Roman" w:hAnsi="Times New Roman" w:cs="Times New Roman"/>
          <w:lang w:val="ru-RU"/>
        </w:rPr>
        <w:t>й</w:t>
      </w:r>
      <w:r w:rsidRPr="00A77B0C">
        <w:rPr>
          <w:rFonts w:ascii="Times New Roman" w:hAnsi="Times New Roman" w:cs="Times New Roman"/>
          <w:spacing w:val="-2"/>
          <w:lang w:val="ru-RU"/>
        </w:rPr>
        <w:t xml:space="preserve"> </w:t>
      </w:r>
      <w:r w:rsidRPr="00A77B0C">
        <w:rPr>
          <w:rFonts w:ascii="Times New Roman" w:hAnsi="Times New Roman" w:cs="Times New Roman"/>
          <w:lang w:val="ru-RU"/>
        </w:rPr>
        <w:t>такі:</w:t>
      </w:r>
    </w:p>
    <w:tbl>
      <w:tblPr>
        <w:tblW w:w="9653" w:type="dxa"/>
        <w:tblInd w:w="123" w:type="dxa"/>
        <w:tblLayout w:type="fixed"/>
        <w:tblCellMar>
          <w:left w:w="5" w:type="dxa"/>
          <w:right w:w="5" w:type="dxa"/>
        </w:tblCellMar>
        <w:tblLook w:val="01E0" w:firstRow="1" w:lastRow="1" w:firstColumn="1" w:lastColumn="1" w:noHBand="0" w:noVBand="0"/>
      </w:tblPr>
      <w:tblGrid>
        <w:gridCol w:w="2282"/>
        <w:gridCol w:w="7371"/>
      </w:tblGrid>
      <w:tr w:rsidR="006B4F71" w:rsidRPr="00A77B0C" w14:paraId="6609709C" w14:textId="77777777" w:rsidTr="00186652">
        <w:trPr>
          <w:trHeight w:val="253"/>
        </w:trPr>
        <w:tc>
          <w:tcPr>
            <w:tcW w:w="2282" w:type="dxa"/>
            <w:tcBorders>
              <w:top w:val="single" w:sz="4" w:space="0" w:color="000000"/>
              <w:left w:val="single" w:sz="4" w:space="0" w:color="000000"/>
              <w:bottom w:val="single" w:sz="4" w:space="0" w:color="000000"/>
              <w:right w:val="single" w:sz="4" w:space="0" w:color="000000"/>
            </w:tcBorders>
          </w:tcPr>
          <w:p w14:paraId="1031D898" w14:textId="77777777" w:rsidR="006B4F71" w:rsidRPr="00A77B0C" w:rsidRDefault="00000000">
            <w:pPr>
              <w:pStyle w:val="TableParagraph"/>
              <w:spacing w:line="276" w:lineRule="auto"/>
              <w:rPr>
                <w:rFonts w:ascii="Times New Roman" w:hAnsi="Times New Roman" w:cs="Times New Roman"/>
                <w:b/>
              </w:rPr>
            </w:pPr>
            <w:r w:rsidRPr="00A77B0C">
              <w:rPr>
                <w:rFonts w:ascii="Times New Roman" w:hAnsi="Times New Roman" w:cs="Times New Roman"/>
                <w:b/>
                <w:kern w:val="0"/>
                <w:lang w:eastAsia="en-US" w:bidi="ar-SA"/>
              </w:rPr>
              <w:t>Уміння</w:t>
            </w:r>
          </w:p>
        </w:tc>
        <w:tc>
          <w:tcPr>
            <w:tcW w:w="7371" w:type="dxa"/>
            <w:tcBorders>
              <w:top w:val="single" w:sz="4" w:space="0" w:color="000000"/>
              <w:left w:val="single" w:sz="4" w:space="0" w:color="000000"/>
              <w:bottom w:val="single" w:sz="4" w:space="0" w:color="000000"/>
              <w:right w:val="single" w:sz="4" w:space="0" w:color="000000"/>
            </w:tcBorders>
          </w:tcPr>
          <w:p w14:paraId="634EEDE6" w14:textId="77777777" w:rsidR="006B4F71" w:rsidRPr="00A77B0C" w:rsidRDefault="00000000">
            <w:pPr>
              <w:pStyle w:val="TableParagraph"/>
              <w:spacing w:line="276" w:lineRule="auto"/>
              <w:ind w:left="105"/>
              <w:rPr>
                <w:rFonts w:ascii="Times New Roman" w:hAnsi="Times New Roman" w:cs="Times New Roman"/>
                <w:b/>
              </w:rPr>
            </w:pPr>
            <w:r w:rsidRPr="00A77B0C">
              <w:rPr>
                <w:rFonts w:ascii="Times New Roman" w:hAnsi="Times New Roman" w:cs="Times New Roman"/>
                <w:b/>
                <w:kern w:val="0"/>
                <w:lang w:eastAsia="en-US" w:bidi="ar-SA"/>
              </w:rPr>
              <w:t>Дескриптор</w:t>
            </w:r>
          </w:p>
        </w:tc>
      </w:tr>
      <w:tr w:rsidR="006B4F71" w:rsidRPr="00CF7B50" w14:paraId="2E783867" w14:textId="77777777" w:rsidTr="00186652">
        <w:trPr>
          <w:trHeight w:val="503"/>
        </w:trPr>
        <w:tc>
          <w:tcPr>
            <w:tcW w:w="2282" w:type="dxa"/>
            <w:vMerge w:val="restart"/>
            <w:tcBorders>
              <w:top w:val="single" w:sz="4" w:space="0" w:color="000000"/>
              <w:left w:val="single" w:sz="4" w:space="0" w:color="000000"/>
              <w:bottom w:val="single" w:sz="4" w:space="0" w:color="000000"/>
              <w:right w:val="single" w:sz="4" w:space="0" w:color="000000"/>
            </w:tcBorders>
          </w:tcPr>
          <w:p w14:paraId="13320BA2" w14:textId="77777777" w:rsidR="006B4F71" w:rsidRPr="00A77B0C" w:rsidRDefault="00000000" w:rsidP="00186652">
            <w:pPr>
              <w:pStyle w:val="TableParagraph"/>
              <w:spacing w:before="3" w:line="276" w:lineRule="auto"/>
              <w:rPr>
                <w:rFonts w:ascii="Times New Roman" w:hAnsi="Times New Roman" w:cs="Times New Roman"/>
              </w:rPr>
            </w:pPr>
            <w:r w:rsidRPr="00A77B0C">
              <w:rPr>
                <w:rFonts w:ascii="Times New Roman" w:hAnsi="Times New Roman" w:cs="Times New Roman"/>
                <w:kern w:val="0"/>
                <w:lang w:eastAsia="en-US" w:bidi="ar-SA"/>
              </w:rPr>
              <w:t>Синтезує ідеї та</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інформацію.</w:t>
            </w:r>
          </w:p>
        </w:tc>
        <w:tc>
          <w:tcPr>
            <w:tcW w:w="7371" w:type="dxa"/>
            <w:tcBorders>
              <w:top w:val="single" w:sz="4" w:space="0" w:color="000000"/>
              <w:left w:val="single" w:sz="4" w:space="0" w:color="000000"/>
              <w:bottom w:val="single" w:sz="4" w:space="0" w:color="000000"/>
              <w:right w:val="single" w:sz="4" w:space="0" w:color="000000"/>
            </w:tcBorders>
          </w:tcPr>
          <w:p w14:paraId="01F4FC1B" w14:textId="77777777" w:rsidR="006B4F71" w:rsidRPr="00A77B0C" w:rsidRDefault="0000000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Добирає</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основні</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ідеї</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різних</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джерел</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творення</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нових</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свідчень</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аргументів.</w:t>
            </w:r>
          </w:p>
        </w:tc>
      </w:tr>
      <w:tr w:rsidR="006B4F71" w:rsidRPr="00CF7B50" w14:paraId="76D64139" w14:textId="77777777" w:rsidTr="00186652">
        <w:trPr>
          <w:trHeight w:val="508"/>
        </w:trPr>
        <w:tc>
          <w:tcPr>
            <w:tcW w:w="2282" w:type="dxa"/>
            <w:vMerge/>
            <w:tcBorders>
              <w:left w:val="single" w:sz="4" w:space="0" w:color="000000"/>
              <w:bottom w:val="single" w:sz="4" w:space="0" w:color="000000"/>
              <w:right w:val="single" w:sz="4" w:space="0" w:color="000000"/>
            </w:tcBorders>
          </w:tcPr>
          <w:p w14:paraId="5518A1C8" w14:textId="77777777" w:rsidR="006B4F71" w:rsidRPr="00A77B0C" w:rsidRDefault="006B4F71">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2D0368BF" w14:textId="77777777" w:rsidR="006B4F71" w:rsidRPr="00A77B0C" w:rsidRDefault="0000000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Висловлює</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послідовні,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несуперечливі,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обґрунтовані</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міркування</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вигляді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суджень</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висновків.</w:t>
            </w:r>
          </w:p>
        </w:tc>
      </w:tr>
      <w:tr w:rsidR="006B4F71" w:rsidRPr="00CF7B50" w14:paraId="0625917A" w14:textId="77777777" w:rsidTr="00186652">
        <w:trPr>
          <w:trHeight w:val="254"/>
        </w:trPr>
        <w:tc>
          <w:tcPr>
            <w:tcW w:w="2282" w:type="dxa"/>
            <w:vMerge/>
            <w:tcBorders>
              <w:left w:val="single" w:sz="4" w:space="0" w:color="000000"/>
              <w:bottom w:val="single" w:sz="4" w:space="0" w:color="000000"/>
              <w:right w:val="single" w:sz="4" w:space="0" w:color="000000"/>
            </w:tcBorders>
          </w:tcPr>
          <w:p w14:paraId="14911FBF" w14:textId="77777777" w:rsidR="006B4F71" w:rsidRPr="00A77B0C" w:rsidRDefault="006B4F71">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1E7B9591" w14:textId="77777777" w:rsidR="006B4F71" w:rsidRPr="00A77B0C" w:rsidRDefault="0000000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Виявляє</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власне</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ставлення до</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подій,</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явищ</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процесів.</w:t>
            </w:r>
          </w:p>
        </w:tc>
      </w:tr>
    </w:tbl>
    <w:p w14:paraId="6A4AB8D4" w14:textId="1D273EBC" w:rsidR="006B4F71" w:rsidRPr="00A77B0C" w:rsidRDefault="00000000" w:rsidP="009D1929">
      <w:pPr>
        <w:pStyle w:val="a9"/>
        <w:numPr>
          <w:ilvl w:val="0"/>
          <w:numId w:val="20"/>
        </w:numPr>
        <w:tabs>
          <w:tab w:val="left" w:pos="947"/>
        </w:tabs>
        <w:spacing w:after="0"/>
        <w:ind w:right="-1"/>
        <w:contextualSpacing w:val="0"/>
        <w:rPr>
          <w:rFonts w:ascii="Times New Roman" w:hAnsi="Times New Roman" w:cs="Times New Roman"/>
          <w:lang w:val="ru-RU"/>
        </w:rPr>
      </w:pPr>
      <w:r w:rsidRPr="00A77B0C">
        <w:rPr>
          <w:rFonts w:ascii="Times New Roman" w:hAnsi="Times New Roman" w:cs="Times New Roman"/>
          <w:b/>
          <w:lang w:val="ru-RU"/>
        </w:rPr>
        <w:t>творча</w:t>
      </w:r>
      <w:r w:rsidRPr="00A77B0C">
        <w:rPr>
          <w:rFonts w:ascii="Times New Roman" w:hAnsi="Times New Roman" w:cs="Times New Roman"/>
          <w:b/>
          <w:spacing w:val="34"/>
          <w:lang w:val="ru-RU"/>
        </w:rPr>
        <w:t xml:space="preserve"> </w:t>
      </w:r>
      <w:r w:rsidRPr="00A77B0C">
        <w:rPr>
          <w:rFonts w:ascii="Times New Roman" w:hAnsi="Times New Roman" w:cs="Times New Roman"/>
          <w:b/>
          <w:lang w:val="ru-RU"/>
        </w:rPr>
        <w:t>діяльність,</w:t>
      </w:r>
      <w:r w:rsidRPr="00A77B0C">
        <w:rPr>
          <w:rFonts w:ascii="Times New Roman" w:hAnsi="Times New Roman" w:cs="Times New Roman"/>
          <w:b/>
          <w:spacing w:val="33"/>
          <w:lang w:val="ru-RU"/>
        </w:rPr>
        <w:t xml:space="preserve"> </w:t>
      </w:r>
      <w:r w:rsidRPr="00A77B0C">
        <w:rPr>
          <w:rFonts w:ascii="Times New Roman" w:hAnsi="Times New Roman" w:cs="Times New Roman"/>
          <w:b/>
          <w:lang w:val="ru-RU"/>
        </w:rPr>
        <w:t>що</w:t>
      </w:r>
      <w:r w:rsidRPr="00A77B0C">
        <w:rPr>
          <w:rFonts w:ascii="Times New Roman" w:hAnsi="Times New Roman" w:cs="Times New Roman"/>
          <w:b/>
          <w:spacing w:val="31"/>
          <w:lang w:val="ru-RU"/>
        </w:rPr>
        <w:t xml:space="preserve"> </w:t>
      </w:r>
      <w:r w:rsidRPr="00A77B0C">
        <w:rPr>
          <w:rFonts w:ascii="Times New Roman" w:hAnsi="Times New Roman" w:cs="Times New Roman"/>
          <w:b/>
          <w:lang w:val="ru-RU"/>
        </w:rPr>
        <w:t>передбачає</w:t>
      </w:r>
      <w:r w:rsidRPr="00A77B0C">
        <w:rPr>
          <w:rFonts w:ascii="Times New Roman" w:hAnsi="Times New Roman" w:cs="Times New Roman"/>
          <w:b/>
          <w:spacing w:val="30"/>
          <w:lang w:val="ru-RU"/>
        </w:rPr>
        <w:t xml:space="preserve"> </w:t>
      </w:r>
      <w:r w:rsidRPr="00A77B0C">
        <w:rPr>
          <w:rFonts w:ascii="Times New Roman" w:hAnsi="Times New Roman" w:cs="Times New Roman"/>
          <w:b/>
          <w:lang w:val="ru-RU"/>
        </w:rPr>
        <w:t>креативне</w:t>
      </w:r>
      <w:r w:rsidRPr="00A77B0C">
        <w:rPr>
          <w:rFonts w:ascii="Times New Roman" w:hAnsi="Times New Roman" w:cs="Times New Roman"/>
          <w:b/>
          <w:spacing w:val="34"/>
          <w:lang w:val="ru-RU"/>
        </w:rPr>
        <w:t xml:space="preserve"> </w:t>
      </w:r>
      <w:r w:rsidRPr="00A77B0C">
        <w:rPr>
          <w:rFonts w:ascii="Times New Roman" w:hAnsi="Times New Roman" w:cs="Times New Roman"/>
          <w:b/>
          <w:lang w:val="ru-RU"/>
        </w:rPr>
        <w:t>мислення</w:t>
      </w:r>
      <w:r w:rsidRPr="00A77B0C">
        <w:rPr>
          <w:rFonts w:ascii="Times New Roman" w:hAnsi="Times New Roman" w:cs="Times New Roman"/>
          <w:lang w:val="ru-RU"/>
        </w:rPr>
        <w:t>,</w:t>
      </w:r>
      <w:r w:rsidRPr="00A77B0C">
        <w:rPr>
          <w:rFonts w:ascii="Times New Roman" w:hAnsi="Times New Roman" w:cs="Times New Roman"/>
          <w:spacing w:val="32"/>
          <w:lang w:val="ru-RU"/>
        </w:rPr>
        <w:t xml:space="preserve"> </w:t>
      </w:r>
      <w:r w:rsidRPr="00A77B0C">
        <w:rPr>
          <w:rFonts w:ascii="Times New Roman" w:hAnsi="Times New Roman" w:cs="Times New Roman"/>
          <w:lang w:val="ru-RU"/>
        </w:rPr>
        <w:t>реалізується</w:t>
      </w:r>
      <w:r w:rsidRPr="00A77B0C">
        <w:rPr>
          <w:rFonts w:ascii="Times New Roman" w:hAnsi="Times New Roman" w:cs="Times New Roman"/>
          <w:spacing w:val="31"/>
          <w:lang w:val="ru-RU"/>
        </w:rPr>
        <w:t xml:space="preserve"> </w:t>
      </w:r>
      <w:r w:rsidRPr="00A77B0C">
        <w:rPr>
          <w:rFonts w:ascii="Times New Roman" w:hAnsi="Times New Roman" w:cs="Times New Roman"/>
          <w:lang w:val="ru-RU"/>
        </w:rPr>
        <w:t>у</w:t>
      </w:r>
      <w:r w:rsidRPr="00A77B0C">
        <w:rPr>
          <w:rFonts w:ascii="Times New Roman" w:hAnsi="Times New Roman" w:cs="Times New Roman"/>
          <w:spacing w:val="34"/>
          <w:lang w:val="ru-RU"/>
        </w:rPr>
        <w:t xml:space="preserve"> </w:t>
      </w:r>
      <w:r w:rsidRPr="00A77B0C">
        <w:rPr>
          <w:rFonts w:ascii="Times New Roman" w:hAnsi="Times New Roman" w:cs="Times New Roman"/>
          <w:lang w:val="ru-RU"/>
        </w:rPr>
        <w:t>таких</w:t>
      </w:r>
      <w:r w:rsidR="009D1929">
        <w:rPr>
          <w:rFonts w:ascii="Times New Roman" w:hAnsi="Times New Roman" w:cs="Times New Roman"/>
          <w:spacing w:val="34"/>
          <w:lang w:val="ru-RU"/>
        </w:rPr>
        <w:t xml:space="preserve"> </w:t>
      </w:r>
      <w:r w:rsidRPr="00A77B0C">
        <w:rPr>
          <w:rFonts w:ascii="Times New Roman" w:hAnsi="Times New Roman" w:cs="Times New Roman"/>
          <w:lang w:val="ru-RU"/>
        </w:rPr>
        <w:t>уміннях,</w:t>
      </w:r>
      <w:r w:rsidRPr="00A77B0C">
        <w:rPr>
          <w:rFonts w:ascii="Times New Roman" w:hAnsi="Times New Roman" w:cs="Times New Roman"/>
          <w:spacing w:val="-55"/>
          <w:lang w:val="ru-RU"/>
        </w:rPr>
        <w:t xml:space="preserve"> </w:t>
      </w:r>
      <w:r w:rsidRPr="00A77B0C">
        <w:rPr>
          <w:rFonts w:ascii="Times New Roman" w:hAnsi="Times New Roman" w:cs="Times New Roman"/>
          <w:lang w:val="ru-RU"/>
        </w:rPr>
        <w:t>деякі з</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яких</w:t>
      </w:r>
      <w:r w:rsidRPr="00A77B0C">
        <w:rPr>
          <w:rFonts w:ascii="Times New Roman" w:hAnsi="Times New Roman" w:cs="Times New Roman"/>
          <w:spacing w:val="2"/>
          <w:lang w:val="ru-RU"/>
        </w:rPr>
        <w:t xml:space="preserve"> </w:t>
      </w:r>
      <w:r w:rsidRPr="00A77B0C">
        <w:rPr>
          <w:rFonts w:ascii="Times New Roman" w:hAnsi="Times New Roman" w:cs="Times New Roman"/>
          <w:lang w:val="ru-RU"/>
        </w:rPr>
        <w:t>співзвучні з</w:t>
      </w:r>
      <w:r w:rsidRPr="00A77B0C">
        <w:rPr>
          <w:rFonts w:ascii="Times New Roman" w:hAnsi="Times New Roman" w:cs="Times New Roman"/>
          <w:spacing w:val="4"/>
          <w:lang w:val="ru-RU"/>
        </w:rPr>
        <w:t xml:space="preserve"> </w:t>
      </w:r>
      <w:r w:rsidRPr="00A77B0C">
        <w:rPr>
          <w:rFonts w:ascii="Times New Roman" w:hAnsi="Times New Roman" w:cs="Times New Roman"/>
          <w:lang w:val="ru-RU"/>
        </w:rPr>
        <w:t>дескрипторами</w:t>
      </w:r>
      <w:r w:rsidRPr="00A77B0C">
        <w:rPr>
          <w:rFonts w:ascii="Times New Roman" w:hAnsi="Times New Roman" w:cs="Times New Roman"/>
          <w:spacing w:val="-2"/>
          <w:lang w:val="ru-RU"/>
        </w:rPr>
        <w:t xml:space="preserve"> </w:t>
      </w:r>
      <w:r w:rsidRPr="00A77B0C">
        <w:rPr>
          <w:rFonts w:ascii="Times New Roman" w:hAnsi="Times New Roman" w:cs="Times New Roman"/>
          <w:i/>
          <w:iCs/>
          <w:lang w:val="ru-RU"/>
        </w:rPr>
        <w:t>пунктів 3</w:t>
      </w:r>
      <w:r w:rsidRPr="00A77B0C">
        <w:rPr>
          <w:rFonts w:ascii="Times New Roman" w:hAnsi="Times New Roman" w:cs="Times New Roman"/>
          <w:i/>
          <w:iCs/>
          <w:spacing w:val="3"/>
          <w:lang w:val="ru-RU"/>
        </w:rPr>
        <w:t xml:space="preserve"> </w:t>
      </w:r>
      <w:r w:rsidRPr="00A77B0C">
        <w:rPr>
          <w:rFonts w:ascii="Times New Roman" w:hAnsi="Times New Roman" w:cs="Times New Roman"/>
          <w:i/>
          <w:iCs/>
          <w:lang w:val="ru-RU"/>
        </w:rPr>
        <w:t>та</w:t>
      </w:r>
      <w:r w:rsidRPr="00A77B0C">
        <w:rPr>
          <w:rFonts w:ascii="Times New Roman" w:hAnsi="Times New Roman" w:cs="Times New Roman"/>
          <w:i/>
          <w:iCs/>
          <w:spacing w:val="-1"/>
          <w:lang w:val="ru-RU"/>
        </w:rPr>
        <w:t xml:space="preserve"> </w:t>
      </w:r>
      <w:r w:rsidRPr="00A77B0C">
        <w:rPr>
          <w:rFonts w:ascii="Times New Roman" w:hAnsi="Times New Roman" w:cs="Times New Roman"/>
          <w:i/>
          <w:iCs/>
          <w:lang w:val="ru-RU"/>
        </w:rPr>
        <w:t>4</w:t>
      </w:r>
      <w:r w:rsidRPr="00A77B0C">
        <w:rPr>
          <w:rFonts w:ascii="Times New Roman" w:hAnsi="Times New Roman" w:cs="Times New Roman"/>
          <w:lang w:val="ru-RU"/>
        </w:rPr>
        <w:t>:</w:t>
      </w:r>
    </w:p>
    <w:tbl>
      <w:tblPr>
        <w:tblW w:w="9653" w:type="dxa"/>
        <w:tblInd w:w="123" w:type="dxa"/>
        <w:tblLayout w:type="fixed"/>
        <w:tblCellMar>
          <w:left w:w="5" w:type="dxa"/>
          <w:right w:w="5" w:type="dxa"/>
        </w:tblCellMar>
        <w:tblLook w:val="01E0" w:firstRow="1" w:lastRow="1" w:firstColumn="1" w:lastColumn="1" w:noHBand="0" w:noVBand="0"/>
      </w:tblPr>
      <w:tblGrid>
        <w:gridCol w:w="2282"/>
        <w:gridCol w:w="7371"/>
      </w:tblGrid>
      <w:tr w:rsidR="006B4F71" w:rsidRPr="00A77B0C" w14:paraId="2F70F2FA" w14:textId="77777777" w:rsidTr="00186652">
        <w:trPr>
          <w:trHeight w:val="249"/>
        </w:trPr>
        <w:tc>
          <w:tcPr>
            <w:tcW w:w="2282" w:type="dxa"/>
            <w:tcBorders>
              <w:top w:val="single" w:sz="4" w:space="0" w:color="000000"/>
              <w:left w:val="single" w:sz="4" w:space="0" w:color="000000"/>
              <w:bottom w:val="single" w:sz="4" w:space="0" w:color="000000"/>
              <w:right w:val="single" w:sz="4" w:space="0" w:color="000000"/>
            </w:tcBorders>
          </w:tcPr>
          <w:p w14:paraId="4FA1901B" w14:textId="77777777" w:rsidR="006B4F71" w:rsidRPr="00A77B0C" w:rsidRDefault="00000000">
            <w:pPr>
              <w:pStyle w:val="TableParagraph"/>
              <w:spacing w:line="276" w:lineRule="auto"/>
              <w:rPr>
                <w:rFonts w:ascii="Times New Roman" w:hAnsi="Times New Roman" w:cs="Times New Roman"/>
                <w:b/>
              </w:rPr>
            </w:pPr>
            <w:r w:rsidRPr="00A77B0C">
              <w:rPr>
                <w:rFonts w:ascii="Times New Roman" w:hAnsi="Times New Roman" w:cs="Times New Roman"/>
                <w:b/>
                <w:kern w:val="0"/>
                <w:lang w:eastAsia="en-US" w:bidi="ar-SA"/>
              </w:rPr>
              <w:t>Уміння</w:t>
            </w:r>
          </w:p>
        </w:tc>
        <w:tc>
          <w:tcPr>
            <w:tcW w:w="7371" w:type="dxa"/>
            <w:tcBorders>
              <w:top w:val="single" w:sz="4" w:space="0" w:color="000000"/>
              <w:left w:val="single" w:sz="4" w:space="0" w:color="000000"/>
              <w:bottom w:val="single" w:sz="4" w:space="0" w:color="000000"/>
              <w:right w:val="single" w:sz="4" w:space="0" w:color="000000"/>
            </w:tcBorders>
          </w:tcPr>
          <w:p w14:paraId="042235A7" w14:textId="77777777" w:rsidR="006B4F71" w:rsidRPr="00A77B0C" w:rsidRDefault="00000000">
            <w:pPr>
              <w:pStyle w:val="TableParagraph"/>
              <w:spacing w:line="276" w:lineRule="auto"/>
              <w:ind w:left="105"/>
              <w:rPr>
                <w:rFonts w:ascii="Times New Roman" w:hAnsi="Times New Roman" w:cs="Times New Roman"/>
                <w:b/>
              </w:rPr>
            </w:pPr>
            <w:r w:rsidRPr="00A77B0C">
              <w:rPr>
                <w:rFonts w:ascii="Times New Roman" w:hAnsi="Times New Roman" w:cs="Times New Roman"/>
                <w:b/>
                <w:kern w:val="0"/>
                <w:lang w:eastAsia="en-US" w:bidi="ar-SA"/>
              </w:rPr>
              <w:t>Дескриптор</w:t>
            </w:r>
          </w:p>
        </w:tc>
      </w:tr>
      <w:tr w:rsidR="006B4F71" w:rsidRPr="00CF7B50" w14:paraId="5B97E538" w14:textId="77777777" w:rsidTr="00186652">
        <w:trPr>
          <w:trHeight w:val="508"/>
        </w:trPr>
        <w:tc>
          <w:tcPr>
            <w:tcW w:w="2282" w:type="dxa"/>
            <w:vMerge w:val="restart"/>
            <w:tcBorders>
              <w:top w:val="single" w:sz="4" w:space="0" w:color="000000"/>
              <w:left w:val="single" w:sz="4" w:space="0" w:color="000000"/>
              <w:bottom w:val="single" w:sz="4" w:space="0" w:color="000000"/>
              <w:right w:val="single" w:sz="4" w:space="0" w:color="000000"/>
            </w:tcBorders>
          </w:tcPr>
          <w:p w14:paraId="1B263A36" w14:textId="77777777" w:rsidR="006B4F71" w:rsidRPr="00A77B0C" w:rsidRDefault="00000000" w:rsidP="00186652">
            <w:pPr>
              <w:pStyle w:val="TableParagraph"/>
              <w:spacing w:line="276" w:lineRule="auto"/>
              <w:ind w:right="108"/>
              <w:rPr>
                <w:rFonts w:ascii="Times New Roman" w:hAnsi="Times New Roman" w:cs="Times New Roman"/>
              </w:rPr>
            </w:pPr>
            <w:r w:rsidRPr="00A77B0C">
              <w:rPr>
                <w:rFonts w:ascii="Times New Roman" w:hAnsi="Times New Roman" w:cs="Times New Roman"/>
                <w:kern w:val="0"/>
                <w:lang w:eastAsia="en-US" w:bidi="ar-SA"/>
              </w:rPr>
              <w:t>Створює</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новий</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контент</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із власних ідей або інших</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джерел.</w:t>
            </w:r>
          </w:p>
        </w:tc>
        <w:tc>
          <w:tcPr>
            <w:tcW w:w="7371" w:type="dxa"/>
            <w:tcBorders>
              <w:top w:val="single" w:sz="4" w:space="0" w:color="000000"/>
              <w:left w:val="single" w:sz="4" w:space="0" w:color="000000"/>
              <w:bottom w:val="single" w:sz="4" w:space="0" w:color="000000"/>
              <w:right w:val="single" w:sz="4" w:space="0" w:color="000000"/>
            </w:tcBorders>
          </w:tcPr>
          <w:p w14:paraId="2493F7D8" w14:textId="77777777" w:rsidR="006B4F71" w:rsidRPr="00A77B0C" w:rsidRDefault="00000000" w:rsidP="00186652">
            <w:pPr>
              <w:pStyle w:val="TableParagraph"/>
              <w:ind w:left="105"/>
              <w:rPr>
                <w:rFonts w:ascii="Times New Roman" w:hAnsi="Times New Roman" w:cs="Times New Roman"/>
              </w:rPr>
            </w:pPr>
            <w:r w:rsidRPr="00A77B0C">
              <w:rPr>
                <w:rFonts w:ascii="Times New Roman" w:hAnsi="Times New Roman" w:cs="Times New Roman"/>
                <w:kern w:val="0"/>
                <w:lang w:eastAsia="en-US" w:bidi="ar-SA"/>
              </w:rPr>
              <w:t>Придумує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власні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активності</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на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зразок</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«що,</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якщо»,</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«якщо</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б»</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залучає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інших</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участі.</w:t>
            </w:r>
          </w:p>
        </w:tc>
      </w:tr>
      <w:tr w:rsidR="006B4F71" w:rsidRPr="00CF7B50" w14:paraId="284CCE1A" w14:textId="77777777" w:rsidTr="00186652">
        <w:trPr>
          <w:trHeight w:val="503"/>
        </w:trPr>
        <w:tc>
          <w:tcPr>
            <w:tcW w:w="2282" w:type="dxa"/>
            <w:vMerge/>
            <w:tcBorders>
              <w:left w:val="single" w:sz="4" w:space="0" w:color="000000"/>
              <w:bottom w:val="single" w:sz="4" w:space="0" w:color="000000"/>
              <w:right w:val="single" w:sz="4" w:space="0" w:color="000000"/>
            </w:tcBorders>
          </w:tcPr>
          <w:p w14:paraId="6D4187AF" w14:textId="77777777" w:rsidR="006B4F71" w:rsidRPr="00A77B0C" w:rsidRDefault="006B4F71" w:rsidP="00186652">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05FF2576" w14:textId="77777777" w:rsidR="006B4F71" w:rsidRPr="00A77B0C" w:rsidRDefault="00000000" w:rsidP="00186652">
            <w:pPr>
              <w:pStyle w:val="TableParagraph"/>
              <w:ind w:left="105"/>
              <w:rPr>
                <w:rFonts w:ascii="Times New Roman" w:hAnsi="Times New Roman" w:cs="Times New Roman"/>
              </w:rPr>
            </w:pPr>
            <w:r w:rsidRPr="00A77B0C">
              <w:rPr>
                <w:rFonts w:ascii="Times New Roman" w:hAnsi="Times New Roman" w:cs="Times New Roman"/>
                <w:kern w:val="0"/>
                <w:lang w:eastAsia="en-US" w:bidi="ar-SA"/>
              </w:rPr>
              <w:t>Пише</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розповідає</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оригінальні</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історії</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підказками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разі</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потреби)</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без</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них.</w:t>
            </w:r>
          </w:p>
        </w:tc>
      </w:tr>
      <w:tr w:rsidR="006B4F71" w:rsidRPr="00CF7B50" w14:paraId="0F742E21" w14:textId="77777777" w:rsidTr="00186652">
        <w:trPr>
          <w:trHeight w:val="508"/>
        </w:trPr>
        <w:tc>
          <w:tcPr>
            <w:tcW w:w="2282" w:type="dxa"/>
            <w:vMerge/>
            <w:tcBorders>
              <w:left w:val="single" w:sz="4" w:space="0" w:color="000000"/>
              <w:bottom w:val="single" w:sz="4" w:space="0" w:color="000000"/>
              <w:right w:val="single" w:sz="4" w:space="0" w:color="000000"/>
            </w:tcBorders>
          </w:tcPr>
          <w:p w14:paraId="258B71B2" w14:textId="77777777" w:rsidR="006B4F71" w:rsidRPr="00A77B0C" w:rsidRDefault="006B4F71" w:rsidP="00186652">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7195809E" w14:textId="77777777" w:rsidR="006B4F71" w:rsidRPr="00A77B0C" w:rsidRDefault="00000000" w:rsidP="00186652">
            <w:pPr>
              <w:pStyle w:val="TableParagraph"/>
              <w:ind w:left="105"/>
              <w:rPr>
                <w:rFonts w:ascii="Times New Roman" w:hAnsi="Times New Roman" w:cs="Times New Roman"/>
              </w:rPr>
            </w:pPr>
            <w:r w:rsidRPr="00A77B0C">
              <w:rPr>
                <w:rFonts w:ascii="Times New Roman" w:hAnsi="Times New Roman" w:cs="Times New Roman"/>
                <w:spacing w:val="-1"/>
                <w:kern w:val="0"/>
                <w:lang w:eastAsia="en-US" w:bidi="ar-SA"/>
              </w:rPr>
              <w:t>Ілюструє</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spacing w:val="-1"/>
                <w:kern w:val="0"/>
                <w:lang w:eastAsia="en-US" w:bidi="ar-SA"/>
              </w:rPr>
              <w:t>новий</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spacing w:val="-1"/>
                <w:kern w:val="0"/>
                <w:lang w:eastAsia="en-US" w:bidi="ar-SA"/>
              </w:rPr>
              <w:t>плакат/веб-сторінку/інший</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продукт</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унікальними</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символами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переконливою мовою.</w:t>
            </w:r>
          </w:p>
        </w:tc>
      </w:tr>
      <w:tr w:rsidR="006B4F71" w:rsidRPr="00CF7B50" w14:paraId="28A374F6" w14:textId="77777777" w:rsidTr="00186652">
        <w:trPr>
          <w:trHeight w:val="503"/>
        </w:trPr>
        <w:tc>
          <w:tcPr>
            <w:tcW w:w="2282" w:type="dxa"/>
            <w:vMerge/>
            <w:tcBorders>
              <w:left w:val="single" w:sz="4" w:space="0" w:color="000000"/>
              <w:bottom w:val="single" w:sz="4" w:space="0" w:color="000000"/>
              <w:right w:val="single" w:sz="4" w:space="0" w:color="000000"/>
            </w:tcBorders>
          </w:tcPr>
          <w:p w14:paraId="771A5DDC" w14:textId="77777777" w:rsidR="006B4F71" w:rsidRPr="00A77B0C" w:rsidRDefault="006B4F71" w:rsidP="00186652">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498FB1C3" w14:textId="77777777" w:rsidR="006B4F71" w:rsidRPr="00A77B0C" w:rsidRDefault="00000000" w:rsidP="00186652">
            <w:pPr>
              <w:pStyle w:val="TableParagraph"/>
              <w:ind w:left="105"/>
              <w:rPr>
                <w:rFonts w:ascii="Times New Roman" w:hAnsi="Times New Roman" w:cs="Times New Roman"/>
              </w:rPr>
            </w:pPr>
            <w:r w:rsidRPr="00A77B0C">
              <w:rPr>
                <w:rFonts w:ascii="Times New Roman" w:hAnsi="Times New Roman" w:cs="Times New Roman"/>
                <w:kern w:val="0"/>
                <w:lang w:eastAsia="en-US" w:bidi="ar-SA"/>
              </w:rPr>
              <w:t>Образно</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реагує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(наприклад,</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формі</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розповіді,</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вірша,</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малюнка)</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на</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сучасні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або історичні</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події</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ідеї.</w:t>
            </w:r>
          </w:p>
        </w:tc>
      </w:tr>
      <w:tr w:rsidR="006B4F71" w:rsidRPr="00CF7B50" w14:paraId="71310395" w14:textId="77777777" w:rsidTr="00186652">
        <w:trPr>
          <w:trHeight w:val="509"/>
        </w:trPr>
        <w:tc>
          <w:tcPr>
            <w:tcW w:w="2282" w:type="dxa"/>
            <w:vMerge/>
            <w:tcBorders>
              <w:left w:val="single" w:sz="4" w:space="0" w:color="000000"/>
              <w:bottom w:val="single" w:sz="4" w:space="0" w:color="000000"/>
              <w:right w:val="single" w:sz="4" w:space="0" w:color="000000"/>
            </w:tcBorders>
          </w:tcPr>
          <w:p w14:paraId="21CAC328" w14:textId="77777777" w:rsidR="006B4F71" w:rsidRPr="00A77B0C" w:rsidRDefault="006B4F71" w:rsidP="00186652">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7AAD9B70" w14:textId="77777777" w:rsidR="006B4F71" w:rsidRPr="00A77B0C" w:rsidRDefault="00000000" w:rsidP="00186652">
            <w:pPr>
              <w:pStyle w:val="TableParagraph"/>
              <w:ind w:left="105"/>
              <w:rPr>
                <w:rFonts w:ascii="Times New Roman" w:hAnsi="Times New Roman" w:cs="Times New Roman"/>
              </w:rPr>
            </w:pPr>
            <w:r w:rsidRPr="00A77B0C">
              <w:rPr>
                <w:rFonts w:ascii="Times New Roman" w:hAnsi="Times New Roman" w:cs="Times New Roman"/>
                <w:kern w:val="0"/>
                <w:lang w:eastAsia="en-US" w:bidi="ar-SA"/>
              </w:rPr>
              <w:t>Повідомляє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особисте</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ставлення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творів</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мистецтва,</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музики</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літератури.</w:t>
            </w:r>
          </w:p>
        </w:tc>
      </w:tr>
      <w:tr w:rsidR="006B4F71" w:rsidRPr="00CF7B50" w14:paraId="0288071F" w14:textId="77777777" w:rsidTr="00186652">
        <w:trPr>
          <w:trHeight w:val="503"/>
        </w:trPr>
        <w:tc>
          <w:tcPr>
            <w:tcW w:w="2282" w:type="dxa"/>
            <w:vMerge/>
            <w:tcBorders>
              <w:left w:val="single" w:sz="4" w:space="0" w:color="000000"/>
              <w:bottom w:val="single" w:sz="4" w:space="0" w:color="000000"/>
              <w:right w:val="single" w:sz="4" w:space="0" w:color="000000"/>
            </w:tcBorders>
          </w:tcPr>
          <w:p w14:paraId="00635A8D" w14:textId="77777777" w:rsidR="006B4F71" w:rsidRPr="00A77B0C" w:rsidRDefault="006B4F71" w:rsidP="00186652">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49F2CBFA" w14:textId="2C9059C6" w:rsidR="006B4F71" w:rsidRPr="00A77B0C" w:rsidRDefault="00000000" w:rsidP="00186652">
            <w:pPr>
              <w:pStyle w:val="TableParagraph"/>
              <w:ind w:left="105"/>
              <w:rPr>
                <w:rFonts w:ascii="Times New Roman" w:hAnsi="Times New Roman" w:cs="Times New Roman"/>
              </w:rPr>
            </w:pPr>
            <w:r w:rsidRPr="00A77B0C">
              <w:rPr>
                <w:rFonts w:ascii="Times New Roman" w:hAnsi="Times New Roman" w:cs="Times New Roman"/>
                <w:kern w:val="0"/>
                <w:lang w:eastAsia="en-US" w:bidi="ar-SA"/>
              </w:rPr>
              <w:t>Персоналізує</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чиюсь</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пісню,</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вірш</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або історію</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відображення</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власних</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інтересів,</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емоцій</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особистості.</w:t>
            </w:r>
          </w:p>
        </w:tc>
      </w:tr>
      <w:tr w:rsidR="006B4F71" w:rsidRPr="00CF7B50" w14:paraId="2F97C190" w14:textId="77777777" w:rsidTr="00186652">
        <w:trPr>
          <w:trHeight w:val="508"/>
        </w:trPr>
        <w:tc>
          <w:tcPr>
            <w:tcW w:w="2282" w:type="dxa"/>
            <w:vMerge w:val="restart"/>
            <w:tcBorders>
              <w:top w:val="single" w:sz="4" w:space="0" w:color="000000"/>
              <w:left w:val="single" w:sz="4" w:space="0" w:color="000000"/>
              <w:bottom w:val="single" w:sz="4" w:space="0" w:color="000000"/>
              <w:right w:val="single" w:sz="4" w:space="0" w:color="000000"/>
            </w:tcBorders>
          </w:tcPr>
          <w:p w14:paraId="3785E6CF" w14:textId="7E4EB55B" w:rsidR="006B4F71" w:rsidRPr="00A77B0C" w:rsidRDefault="00000000" w:rsidP="00186652">
            <w:pPr>
              <w:pStyle w:val="TableParagraph"/>
              <w:spacing w:line="276" w:lineRule="auto"/>
              <w:ind w:right="300"/>
              <w:rPr>
                <w:rFonts w:ascii="Times New Roman" w:hAnsi="Times New Roman" w:cs="Times New Roman"/>
              </w:rPr>
            </w:pPr>
            <w:r w:rsidRPr="00A77B0C">
              <w:rPr>
                <w:rFonts w:ascii="Times New Roman" w:hAnsi="Times New Roman" w:cs="Times New Roman"/>
                <w:kern w:val="0"/>
                <w:lang w:eastAsia="en-US" w:bidi="ar-SA"/>
              </w:rPr>
              <w:t>Використовує</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spacing w:val="-1"/>
                <w:kern w:val="0"/>
                <w:lang w:eastAsia="en-US" w:bidi="ar-SA"/>
              </w:rPr>
              <w:t xml:space="preserve">новостворений </w:t>
            </w:r>
            <w:r w:rsidRPr="00A77B0C">
              <w:rPr>
                <w:rFonts w:ascii="Times New Roman" w:hAnsi="Times New Roman" w:cs="Times New Roman"/>
                <w:kern w:val="0"/>
                <w:lang w:eastAsia="en-US" w:bidi="ar-SA"/>
              </w:rPr>
              <w:t>контент</w:t>
            </w:r>
            <w:r w:rsidRPr="00A77B0C">
              <w:rPr>
                <w:rFonts w:ascii="Times New Roman" w:hAnsi="Times New Roman" w:cs="Times New Roman"/>
                <w:spacing w:val="-56"/>
                <w:kern w:val="0"/>
                <w:lang w:eastAsia="en-US" w:bidi="ar-SA"/>
              </w:rPr>
              <w:t xml:space="preserve"> </w:t>
            </w:r>
            <w:r w:rsidR="00186652">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розв’язування</w:t>
            </w:r>
          </w:p>
          <w:p w14:paraId="0B60F1CB" w14:textId="3BB6B3A8" w:rsidR="006B4F71" w:rsidRPr="00A77B0C" w:rsidRDefault="00000000" w:rsidP="00186652">
            <w:pPr>
              <w:pStyle w:val="TableParagraph"/>
              <w:spacing w:line="276" w:lineRule="auto"/>
              <w:rPr>
                <w:rFonts w:ascii="Times New Roman" w:hAnsi="Times New Roman" w:cs="Times New Roman"/>
              </w:rPr>
            </w:pPr>
            <w:r w:rsidRPr="00A77B0C">
              <w:rPr>
                <w:rFonts w:ascii="Times New Roman" w:hAnsi="Times New Roman" w:cs="Times New Roman"/>
                <w:kern w:val="0"/>
                <w:lang w:eastAsia="en-US" w:bidi="ar-SA"/>
              </w:rPr>
              <w:t>проблем</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та прийняття</w:t>
            </w:r>
            <w:r w:rsidR="00186652">
              <w:rPr>
                <w:rFonts w:ascii="Times New Roman" w:hAnsi="Times New Roman" w:cs="Times New Roman"/>
                <w:kern w:val="0"/>
                <w:lang w:eastAsia="en-US" w:bidi="ar-SA"/>
              </w:rPr>
              <w:t xml:space="preserve"> </w:t>
            </w:r>
            <w:r w:rsidRPr="00A77B0C">
              <w:rPr>
                <w:rFonts w:ascii="Times New Roman" w:hAnsi="Times New Roman" w:cs="Times New Roman"/>
                <w:kern w:val="0"/>
                <w:lang w:eastAsia="en-US" w:bidi="ar-SA"/>
              </w:rPr>
              <w:t>рішень.</w:t>
            </w:r>
          </w:p>
        </w:tc>
        <w:tc>
          <w:tcPr>
            <w:tcW w:w="7371" w:type="dxa"/>
            <w:tcBorders>
              <w:top w:val="single" w:sz="4" w:space="0" w:color="000000"/>
              <w:left w:val="single" w:sz="4" w:space="0" w:color="000000"/>
              <w:bottom w:val="single" w:sz="4" w:space="0" w:color="000000"/>
              <w:right w:val="single" w:sz="4" w:space="0" w:color="000000"/>
            </w:tcBorders>
          </w:tcPr>
          <w:p w14:paraId="2128A6E7" w14:textId="77777777" w:rsidR="006B4F71" w:rsidRPr="00A77B0C" w:rsidRDefault="00000000" w:rsidP="00186652">
            <w:pPr>
              <w:pStyle w:val="TableParagraph"/>
              <w:ind w:left="105" w:right="122"/>
              <w:rPr>
                <w:rFonts w:ascii="Times New Roman" w:hAnsi="Times New Roman" w:cs="Times New Roman"/>
              </w:rPr>
            </w:pPr>
            <w:r w:rsidRPr="00A77B0C">
              <w:rPr>
                <w:rFonts w:ascii="Times New Roman" w:hAnsi="Times New Roman" w:cs="Times New Roman"/>
                <w:kern w:val="0"/>
                <w:lang w:eastAsia="en-US" w:bidi="ar-SA"/>
              </w:rPr>
              <w:t>Використовує</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нові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ідеї</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зміст</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виконання</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завдання</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участі</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діяльності.</w:t>
            </w:r>
          </w:p>
        </w:tc>
      </w:tr>
      <w:tr w:rsidR="006B4F71" w:rsidRPr="00CF7B50" w14:paraId="34D81D1C" w14:textId="77777777" w:rsidTr="00186652">
        <w:trPr>
          <w:trHeight w:val="748"/>
        </w:trPr>
        <w:tc>
          <w:tcPr>
            <w:tcW w:w="2282" w:type="dxa"/>
            <w:vMerge/>
            <w:tcBorders>
              <w:left w:val="single" w:sz="4" w:space="0" w:color="000000"/>
              <w:bottom w:val="single" w:sz="4" w:space="0" w:color="000000"/>
              <w:right w:val="single" w:sz="4" w:space="0" w:color="000000"/>
            </w:tcBorders>
          </w:tcPr>
          <w:p w14:paraId="6BE97C63" w14:textId="77777777" w:rsidR="006B4F71" w:rsidRPr="00A77B0C" w:rsidRDefault="006B4F71" w:rsidP="00186652">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7755E250" w14:textId="5C5C4472" w:rsidR="006B4F71" w:rsidRPr="00A77B0C" w:rsidRDefault="00000000" w:rsidP="00186652">
            <w:pPr>
              <w:pStyle w:val="TableParagraph"/>
              <w:ind w:left="105"/>
              <w:rPr>
                <w:rFonts w:ascii="Times New Roman" w:hAnsi="Times New Roman" w:cs="Times New Roman"/>
              </w:rPr>
            </w:pPr>
            <w:r w:rsidRPr="00A77B0C">
              <w:rPr>
                <w:rFonts w:ascii="Times New Roman" w:hAnsi="Times New Roman" w:cs="Times New Roman"/>
                <w:kern w:val="0"/>
                <w:lang w:eastAsia="en-US" w:bidi="ar-SA"/>
              </w:rPr>
              <w:t>Робить</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діяльність</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оригінальною,</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змінюючи</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завдання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додаючи</w:t>
            </w:r>
            <w:r w:rsidR="00186652">
              <w:rPr>
                <w:rFonts w:ascii="Times New Roman" w:hAnsi="Times New Roman" w:cs="Times New Roman"/>
                <w:kern w:val="0"/>
                <w:lang w:eastAsia="en-US" w:bidi="ar-SA"/>
              </w:rPr>
              <w:t xml:space="preserve"> </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нові</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аспекти.</w:t>
            </w:r>
          </w:p>
        </w:tc>
      </w:tr>
    </w:tbl>
    <w:p w14:paraId="61E1935C" w14:textId="77777777" w:rsidR="006B4F71" w:rsidRPr="00A77B0C" w:rsidRDefault="00000000">
      <w:pPr>
        <w:pStyle w:val="a9"/>
        <w:numPr>
          <w:ilvl w:val="0"/>
          <w:numId w:val="20"/>
        </w:numPr>
        <w:tabs>
          <w:tab w:val="left" w:pos="1194"/>
        </w:tabs>
        <w:spacing w:after="0"/>
        <w:rPr>
          <w:rFonts w:ascii="Times New Roman" w:hAnsi="Times New Roman" w:cs="Times New Roman"/>
          <w:lang w:val="ru-RU"/>
        </w:rPr>
      </w:pPr>
      <w:r w:rsidRPr="00A77B0C">
        <w:rPr>
          <w:rFonts w:ascii="Times New Roman" w:hAnsi="Times New Roman" w:cs="Times New Roman"/>
          <w:b/>
          <w:lang w:val="ru-RU"/>
        </w:rPr>
        <w:t>ініціативність</w:t>
      </w:r>
      <w:r w:rsidRPr="00A77B0C">
        <w:rPr>
          <w:rFonts w:ascii="Times New Roman" w:hAnsi="Times New Roman" w:cs="Times New Roman"/>
          <w:b/>
          <w:spacing w:val="-10"/>
          <w:lang w:val="ru-RU"/>
        </w:rPr>
        <w:t xml:space="preserve"> </w:t>
      </w:r>
      <w:r w:rsidRPr="00A77B0C">
        <w:rPr>
          <w:rFonts w:ascii="Times New Roman" w:hAnsi="Times New Roman" w:cs="Times New Roman"/>
          <w:lang w:val="ru-RU"/>
        </w:rPr>
        <w:t>реалізується</w:t>
      </w:r>
      <w:r w:rsidRPr="00A77B0C">
        <w:rPr>
          <w:rFonts w:ascii="Times New Roman" w:hAnsi="Times New Roman" w:cs="Times New Roman"/>
          <w:spacing w:val="-8"/>
          <w:lang w:val="ru-RU"/>
        </w:rPr>
        <w:t xml:space="preserve"> </w:t>
      </w:r>
      <w:r w:rsidRPr="00A77B0C">
        <w:rPr>
          <w:rFonts w:ascii="Times New Roman" w:hAnsi="Times New Roman" w:cs="Times New Roman"/>
          <w:lang w:val="ru-RU"/>
        </w:rPr>
        <w:t>через</w:t>
      </w:r>
      <w:r w:rsidRPr="00A77B0C">
        <w:rPr>
          <w:rFonts w:ascii="Times New Roman" w:hAnsi="Times New Roman" w:cs="Times New Roman"/>
          <w:spacing w:val="-6"/>
          <w:lang w:val="ru-RU"/>
        </w:rPr>
        <w:t xml:space="preserve"> </w:t>
      </w:r>
      <w:r w:rsidRPr="00A77B0C">
        <w:rPr>
          <w:rFonts w:ascii="Times New Roman" w:hAnsi="Times New Roman" w:cs="Times New Roman"/>
          <w:lang w:val="ru-RU"/>
        </w:rPr>
        <w:t>уміння,</w:t>
      </w:r>
      <w:r w:rsidRPr="00A77B0C">
        <w:rPr>
          <w:rFonts w:ascii="Times New Roman" w:hAnsi="Times New Roman" w:cs="Times New Roman"/>
          <w:spacing w:val="-5"/>
          <w:lang w:val="ru-RU"/>
        </w:rPr>
        <w:t xml:space="preserve"> </w:t>
      </w:r>
      <w:r w:rsidRPr="00A77B0C">
        <w:rPr>
          <w:rFonts w:ascii="Times New Roman" w:hAnsi="Times New Roman" w:cs="Times New Roman"/>
          <w:lang w:val="ru-RU"/>
        </w:rPr>
        <w:t>описані</w:t>
      </w:r>
      <w:r w:rsidRPr="00A77B0C">
        <w:rPr>
          <w:rFonts w:ascii="Times New Roman" w:hAnsi="Times New Roman" w:cs="Times New Roman"/>
          <w:spacing w:val="-7"/>
          <w:lang w:val="ru-RU"/>
        </w:rPr>
        <w:t xml:space="preserve"> </w:t>
      </w:r>
      <w:r w:rsidRPr="00A77B0C">
        <w:rPr>
          <w:rFonts w:ascii="Times New Roman" w:hAnsi="Times New Roman" w:cs="Times New Roman"/>
          <w:lang w:val="ru-RU"/>
        </w:rPr>
        <w:t>у</w:t>
      </w:r>
      <w:r w:rsidRPr="00A77B0C">
        <w:rPr>
          <w:rFonts w:ascii="Times New Roman" w:hAnsi="Times New Roman" w:cs="Times New Roman"/>
          <w:spacing w:val="-7"/>
          <w:lang w:val="ru-RU"/>
        </w:rPr>
        <w:t xml:space="preserve"> </w:t>
      </w:r>
      <w:r w:rsidRPr="00A77B0C">
        <w:rPr>
          <w:rFonts w:ascii="Times New Roman" w:hAnsi="Times New Roman" w:cs="Times New Roman"/>
          <w:lang w:val="ru-RU"/>
        </w:rPr>
        <w:t>попередніх</w:t>
      </w:r>
      <w:r w:rsidRPr="00A77B0C">
        <w:rPr>
          <w:rFonts w:ascii="Times New Roman" w:hAnsi="Times New Roman" w:cs="Times New Roman"/>
          <w:spacing w:val="-6"/>
          <w:lang w:val="ru-RU"/>
        </w:rPr>
        <w:t xml:space="preserve"> </w:t>
      </w:r>
      <w:r w:rsidRPr="00A77B0C">
        <w:rPr>
          <w:rFonts w:ascii="Times New Roman" w:hAnsi="Times New Roman" w:cs="Times New Roman"/>
          <w:lang w:val="ru-RU"/>
        </w:rPr>
        <w:t>і</w:t>
      </w:r>
      <w:r w:rsidRPr="00A77B0C">
        <w:rPr>
          <w:rFonts w:ascii="Times New Roman" w:hAnsi="Times New Roman" w:cs="Times New Roman"/>
          <w:spacing w:val="-7"/>
          <w:lang w:val="ru-RU"/>
        </w:rPr>
        <w:t xml:space="preserve"> </w:t>
      </w:r>
      <w:r w:rsidRPr="00A77B0C">
        <w:rPr>
          <w:rFonts w:ascii="Times New Roman" w:hAnsi="Times New Roman" w:cs="Times New Roman"/>
          <w:lang w:val="ru-RU"/>
        </w:rPr>
        <w:t>наступних</w:t>
      </w:r>
      <w:r w:rsidRPr="00A77B0C">
        <w:rPr>
          <w:rFonts w:ascii="Times New Roman" w:hAnsi="Times New Roman" w:cs="Times New Roman"/>
          <w:spacing w:val="-7"/>
          <w:lang w:val="ru-RU"/>
        </w:rPr>
        <w:t xml:space="preserve"> </w:t>
      </w:r>
      <w:r w:rsidRPr="00A77B0C">
        <w:rPr>
          <w:rFonts w:ascii="Times New Roman" w:hAnsi="Times New Roman" w:cs="Times New Roman"/>
          <w:lang w:val="ru-RU"/>
        </w:rPr>
        <w:t>пунктах;</w:t>
      </w:r>
    </w:p>
    <w:p w14:paraId="25DF289C" w14:textId="77777777" w:rsidR="006B4F71" w:rsidRPr="00A77B0C" w:rsidRDefault="00000000">
      <w:pPr>
        <w:pStyle w:val="a9"/>
        <w:numPr>
          <w:ilvl w:val="0"/>
          <w:numId w:val="20"/>
        </w:numPr>
        <w:tabs>
          <w:tab w:val="left" w:pos="1194"/>
        </w:tabs>
        <w:spacing w:before="75" w:after="0"/>
        <w:contextualSpacing w:val="0"/>
        <w:rPr>
          <w:rFonts w:ascii="Times New Roman" w:hAnsi="Times New Roman" w:cs="Times New Roman"/>
          <w:lang w:val="ru-RU"/>
        </w:rPr>
      </w:pPr>
      <w:r w:rsidRPr="00A77B0C">
        <w:rPr>
          <w:rFonts w:ascii="Times New Roman" w:hAnsi="Times New Roman" w:cs="Times New Roman"/>
          <w:b/>
          <w:lang w:val="ru-RU"/>
        </w:rPr>
        <w:t>конструктивне</w:t>
      </w:r>
      <w:r w:rsidRPr="00A77B0C">
        <w:rPr>
          <w:rFonts w:ascii="Times New Roman" w:hAnsi="Times New Roman" w:cs="Times New Roman"/>
          <w:b/>
          <w:spacing w:val="-5"/>
          <w:lang w:val="ru-RU"/>
        </w:rPr>
        <w:t xml:space="preserve"> </w:t>
      </w:r>
      <w:r w:rsidRPr="00A77B0C">
        <w:rPr>
          <w:rFonts w:ascii="Times New Roman" w:hAnsi="Times New Roman" w:cs="Times New Roman"/>
          <w:b/>
          <w:lang w:val="ru-RU"/>
        </w:rPr>
        <w:t>керування</w:t>
      </w:r>
      <w:r w:rsidRPr="00A77B0C">
        <w:rPr>
          <w:rFonts w:ascii="Times New Roman" w:hAnsi="Times New Roman" w:cs="Times New Roman"/>
          <w:b/>
          <w:spacing w:val="-5"/>
          <w:lang w:val="ru-RU"/>
        </w:rPr>
        <w:t xml:space="preserve"> </w:t>
      </w:r>
      <w:r w:rsidRPr="00A77B0C">
        <w:rPr>
          <w:rFonts w:ascii="Times New Roman" w:hAnsi="Times New Roman" w:cs="Times New Roman"/>
          <w:b/>
          <w:lang w:val="ru-RU"/>
        </w:rPr>
        <w:t>емоціями</w:t>
      </w:r>
      <w:r w:rsidRPr="00A77B0C">
        <w:rPr>
          <w:rFonts w:ascii="Times New Roman" w:hAnsi="Times New Roman" w:cs="Times New Roman"/>
          <w:b/>
          <w:spacing w:val="-6"/>
          <w:lang w:val="ru-RU"/>
        </w:rPr>
        <w:t xml:space="preserve"> </w:t>
      </w:r>
      <w:r w:rsidRPr="00A77B0C">
        <w:rPr>
          <w:rFonts w:ascii="Times New Roman" w:hAnsi="Times New Roman" w:cs="Times New Roman"/>
          <w:lang w:val="ru-RU"/>
        </w:rPr>
        <w:t>потребує</w:t>
      </w:r>
      <w:r w:rsidRPr="00A77B0C">
        <w:rPr>
          <w:rFonts w:ascii="Times New Roman" w:hAnsi="Times New Roman" w:cs="Times New Roman"/>
          <w:spacing w:val="-6"/>
          <w:lang w:val="ru-RU"/>
        </w:rPr>
        <w:t xml:space="preserve"> </w:t>
      </w:r>
      <w:r w:rsidRPr="00A77B0C">
        <w:rPr>
          <w:rFonts w:ascii="Times New Roman" w:hAnsi="Times New Roman" w:cs="Times New Roman"/>
          <w:lang w:val="ru-RU"/>
        </w:rPr>
        <w:t>таких</w:t>
      </w:r>
      <w:r w:rsidRPr="00A77B0C">
        <w:rPr>
          <w:rFonts w:ascii="Times New Roman" w:hAnsi="Times New Roman" w:cs="Times New Roman"/>
          <w:spacing w:val="-8"/>
          <w:lang w:val="ru-RU"/>
        </w:rPr>
        <w:t xml:space="preserve"> </w:t>
      </w:r>
      <w:r w:rsidRPr="00A77B0C">
        <w:rPr>
          <w:rFonts w:ascii="Times New Roman" w:hAnsi="Times New Roman" w:cs="Times New Roman"/>
          <w:lang w:val="ru-RU"/>
        </w:rPr>
        <w:t>умінь:</w:t>
      </w:r>
    </w:p>
    <w:tbl>
      <w:tblPr>
        <w:tblW w:w="9795" w:type="dxa"/>
        <w:tblInd w:w="123" w:type="dxa"/>
        <w:tblLayout w:type="fixed"/>
        <w:tblCellMar>
          <w:left w:w="5" w:type="dxa"/>
          <w:right w:w="5" w:type="dxa"/>
        </w:tblCellMar>
        <w:tblLook w:val="01E0" w:firstRow="1" w:lastRow="1" w:firstColumn="1" w:lastColumn="1" w:noHBand="0" w:noVBand="0"/>
      </w:tblPr>
      <w:tblGrid>
        <w:gridCol w:w="2282"/>
        <w:gridCol w:w="7513"/>
      </w:tblGrid>
      <w:tr w:rsidR="006B4F71" w:rsidRPr="00A77B0C" w14:paraId="2480A92E" w14:textId="77777777" w:rsidTr="00186652">
        <w:trPr>
          <w:trHeight w:val="249"/>
        </w:trPr>
        <w:tc>
          <w:tcPr>
            <w:tcW w:w="2282" w:type="dxa"/>
            <w:tcBorders>
              <w:top w:val="single" w:sz="4" w:space="0" w:color="000000"/>
              <w:left w:val="single" w:sz="4" w:space="0" w:color="000000"/>
              <w:bottom w:val="single" w:sz="4" w:space="0" w:color="000000"/>
              <w:right w:val="single" w:sz="4" w:space="0" w:color="000000"/>
            </w:tcBorders>
          </w:tcPr>
          <w:p w14:paraId="7D25A9A2" w14:textId="77777777" w:rsidR="006B4F71" w:rsidRPr="00A77B0C" w:rsidRDefault="00000000">
            <w:pPr>
              <w:pStyle w:val="TableParagraph"/>
              <w:spacing w:line="276" w:lineRule="auto"/>
              <w:rPr>
                <w:rFonts w:ascii="Times New Roman" w:hAnsi="Times New Roman" w:cs="Times New Roman"/>
                <w:b/>
              </w:rPr>
            </w:pPr>
            <w:r w:rsidRPr="00A77B0C">
              <w:rPr>
                <w:rFonts w:ascii="Times New Roman" w:hAnsi="Times New Roman" w:cs="Times New Roman"/>
                <w:b/>
                <w:kern w:val="0"/>
                <w:lang w:eastAsia="en-US" w:bidi="ar-SA"/>
              </w:rPr>
              <w:t>Уміння</w:t>
            </w:r>
          </w:p>
        </w:tc>
        <w:tc>
          <w:tcPr>
            <w:tcW w:w="7513" w:type="dxa"/>
            <w:tcBorders>
              <w:top w:val="single" w:sz="4" w:space="0" w:color="000000"/>
              <w:left w:val="single" w:sz="4" w:space="0" w:color="000000"/>
              <w:bottom w:val="single" w:sz="4" w:space="0" w:color="000000"/>
              <w:right w:val="single" w:sz="4" w:space="0" w:color="000000"/>
            </w:tcBorders>
          </w:tcPr>
          <w:p w14:paraId="28E99833" w14:textId="77777777" w:rsidR="006B4F71" w:rsidRPr="00A77B0C" w:rsidRDefault="00000000">
            <w:pPr>
              <w:pStyle w:val="TableParagraph"/>
              <w:spacing w:line="276" w:lineRule="auto"/>
              <w:ind w:left="105"/>
              <w:rPr>
                <w:rFonts w:ascii="Times New Roman" w:hAnsi="Times New Roman" w:cs="Times New Roman"/>
                <w:b/>
              </w:rPr>
            </w:pPr>
            <w:r w:rsidRPr="00A77B0C">
              <w:rPr>
                <w:rFonts w:ascii="Times New Roman" w:hAnsi="Times New Roman" w:cs="Times New Roman"/>
                <w:b/>
                <w:kern w:val="0"/>
                <w:lang w:eastAsia="en-US" w:bidi="ar-SA"/>
              </w:rPr>
              <w:t>Дескриптор</w:t>
            </w:r>
          </w:p>
        </w:tc>
      </w:tr>
      <w:tr w:rsidR="006B4F71" w:rsidRPr="00CF7B50" w14:paraId="0E2D17D4" w14:textId="77777777" w:rsidTr="00186652">
        <w:trPr>
          <w:trHeight w:val="254"/>
        </w:trPr>
        <w:tc>
          <w:tcPr>
            <w:tcW w:w="2282" w:type="dxa"/>
            <w:vMerge w:val="restart"/>
            <w:tcBorders>
              <w:top w:val="single" w:sz="4" w:space="0" w:color="000000"/>
              <w:left w:val="single" w:sz="4" w:space="0" w:color="000000"/>
              <w:bottom w:val="single" w:sz="4" w:space="0" w:color="000000"/>
              <w:right w:val="single" w:sz="4" w:space="0" w:color="000000"/>
            </w:tcBorders>
          </w:tcPr>
          <w:p w14:paraId="76E71C94" w14:textId="2EF86207" w:rsidR="006B4F71" w:rsidRPr="00A77B0C" w:rsidRDefault="00000000">
            <w:pPr>
              <w:pStyle w:val="TableParagraph"/>
              <w:spacing w:before="3" w:line="276" w:lineRule="auto"/>
              <w:ind w:right="590"/>
              <w:rPr>
                <w:rFonts w:ascii="Times New Roman" w:hAnsi="Times New Roman" w:cs="Times New Roman"/>
              </w:rPr>
            </w:pPr>
            <w:r w:rsidRPr="00A77B0C">
              <w:rPr>
                <w:rFonts w:ascii="Times New Roman" w:hAnsi="Times New Roman" w:cs="Times New Roman"/>
                <w:spacing w:val="-1"/>
                <w:kern w:val="0"/>
                <w:lang w:eastAsia="en-US" w:bidi="ar-SA"/>
              </w:rPr>
              <w:t>Розпізнає</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розуміє</w:t>
            </w:r>
            <w:r w:rsidR="00186652">
              <w:rPr>
                <w:rFonts w:ascii="Times New Roman" w:hAnsi="Times New Roman" w:cs="Times New Roman"/>
                <w:kern w:val="0"/>
                <w:lang w:eastAsia="en-US" w:bidi="ar-SA"/>
              </w:rPr>
              <w:t xml:space="preserve"> </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емоції.</w:t>
            </w:r>
          </w:p>
        </w:tc>
        <w:tc>
          <w:tcPr>
            <w:tcW w:w="7513" w:type="dxa"/>
            <w:tcBorders>
              <w:top w:val="single" w:sz="4" w:space="0" w:color="000000"/>
              <w:left w:val="single" w:sz="4" w:space="0" w:color="000000"/>
              <w:bottom w:val="single" w:sz="4" w:space="0" w:color="000000"/>
              <w:right w:val="single" w:sz="4" w:space="0" w:color="000000"/>
            </w:tcBorders>
          </w:tcPr>
          <w:p w14:paraId="1B4055ED" w14:textId="77777777" w:rsidR="006B4F71" w:rsidRPr="00A77B0C" w:rsidRDefault="0000000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Описує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широке</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коло</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різних</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емоцій.</w:t>
            </w:r>
          </w:p>
        </w:tc>
      </w:tr>
      <w:tr w:rsidR="006B4F71" w:rsidRPr="00A77B0C" w14:paraId="5C6F6C84" w14:textId="77777777" w:rsidTr="00186652">
        <w:trPr>
          <w:trHeight w:val="253"/>
        </w:trPr>
        <w:tc>
          <w:tcPr>
            <w:tcW w:w="2282" w:type="dxa"/>
            <w:vMerge/>
            <w:tcBorders>
              <w:left w:val="single" w:sz="4" w:space="0" w:color="000000"/>
              <w:bottom w:val="single" w:sz="4" w:space="0" w:color="000000"/>
              <w:right w:val="single" w:sz="4" w:space="0" w:color="000000"/>
            </w:tcBorders>
          </w:tcPr>
          <w:p w14:paraId="72F7D25D" w14:textId="77777777" w:rsidR="006B4F71" w:rsidRPr="00A77B0C" w:rsidRDefault="006B4F71">
            <w:pPr>
              <w:spacing w:line="276" w:lineRule="auto"/>
              <w:rPr>
                <w:rFonts w:ascii="Times New Roman" w:hAnsi="Times New Roman" w:cs="Times New Roman"/>
                <w:lang w:val="ru-RU"/>
              </w:rPr>
            </w:pPr>
          </w:p>
        </w:tc>
        <w:tc>
          <w:tcPr>
            <w:tcW w:w="7513" w:type="dxa"/>
            <w:tcBorders>
              <w:top w:val="single" w:sz="4" w:space="0" w:color="000000"/>
              <w:left w:val="single" w:sz="4" w:space="0" w:color="000000"/>
              <w:bottom w:val="single" w:sz="4" w:space="0" w:color="000000"/>
              <w:right w:val="single" w:sz="4" w:space="0" w:color="000000"/>
            </w:tcBorders>
          </w:tcPr>
          <w:p w14:paraId="284E3C63" w14:textId="77777777" w:rsidR="006B4F71" w:rsidRPr="00A77B0C" w:rsidRDefault="0000000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Обговорює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причини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різних</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емоцій.</w:t>
            </w:r>
          </w:p>
        </w:tc>
      </w:tr>
      <w:tr w:rsidR="006B4F71" w:rsidRPr="00CF7B50" w14:paraId="4F0DAD42" w14:textId="77777777" w:rsidTr="00186652">
        <w:trPr>
          <w:trHeight w:val="254"/>
        </w:trPr>
        <w:tc>
          <w:tcPr>
            <w:tcW w:w="2282" w:type="dxa"/>
            <w:vMerge/>
            <w:tcBorders>
              <w:left w:val="single" w:sz="4" w:space="0" w:color="000000"/>
              <w:bottom w:val="single" w:sz="4" w:space="0" w:color="000000"/>
              <w:right w:val="single" w:sz="4" w:space="0" w:color="000000"/>
            </w:tcBorders>
          </w:tcPr>
          <w:p w14:paraId="39A2F9E4" w14:textId="77777777" w:rsidR="006B4F71" w:rsidRPr="00A77B0C" w:rsidRDefault="006B4F71">
            <w:pPr>
              <w:spacing w:line="276" w:lineRule="auto"/>
              <w:rPr>
                <w:rFonts w:ascii="Times New Roman" w:hAnsi="Times New Roman" w:cs="Times New Roman"/>
              </w:rPr>
            </w:pPr>
          </w:p>
        </w:tc>
        <w:tc>
          <w:tcPr>
            <w:tcW w:w="7513" w:type="dxa"/>
            <w:tcBorders>
              <w:top w:val="single" w:sz="4" w:space="0" w:color="000000"/>
              <w:left w:val="single" w:sz="4" w:space="0" w:color="000000"/>
              <w:bottom w:val="single" w:sz="4" w:space="0" w:color="000000"/>
              <w:right w:val="single" w:sz="4" w:space="0" w:color="000000"/>
            </w:tcBorders>
          </w:tcPr>
          <w:p w14:paraId="3C5975EC" w14:textId="77777777" w:rsidR="006B4F71" w:rsidRPr="00A77B0C" w:rsidRDefault="00000000">
            <w:pPr>
              <w:pStyle w:val="TableParagraph"/>
              <w:spacing w:before="4" w:line="276" w:lineRule="auto"/>
              <w:ind w:left="105"/>
              <w:rPr>
                <w:rFonts w:ascii="Times New Roman" w:hAnsi="Times New Roman" w:cs="Times New Roman"/>
              </w:rPr>
            </w:pPr>
            <w:r w:rsidRPr="00A77B0C">
              <w:rPr>
                <w:rFonts w:ascii="Times New Roman" w:hAnsi="Times New Roman" w:cs="Times New Roman"/>
                <w:kern w:val="0"/>
                <w:lang w:eastAsia="en-US" w:bidi="ar-SA"/>
              </w:rPr>
              <w:t>Визначає</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стратегії</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поведінки</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складних</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ситуаціях.</w:t>
            </w:r>
          </w:p>
        </w:tc>
      </w:tr>
      <w:tr w:rsidR="006B4F71" w:rsidRPr="00CF7B50" w14:paraId="2CCA5FDB" w14:textId="77777777" w:rsidTr="00186652">
        <w:trPr>
          <w:trHeight w:val="266"/>
        </w:trPr>
        <w:tc>
          <w:tcPr>
            <w:tcW w:w="2282" w:type="dxa"/>
            <w:vMerge/>
            <w:tcBorders>
              <w:left w:val="single" w:sz="4" w:space="0" w:color="000000"/>
              <w:bottom w:val="single" w:sz="4" w:space="0" w:color="000000"/>
              <w:right w:val="single" w:sz="4" w:space="0" w:color="000000"/>
            </w:tcBorders>
          </w:tcPr>
          <w:p w14:paraId="5ABCA49A" w14:textId="77777777" w:rsidR="006B4F71" w:rsidRPr="00A77B0C" w:rsidRDefault="006B4F71">
            <w:pPr>
              <w:spacing w:line="276" w:lineRule="auto"/>
              <w:rPr>
                <w:rFonts w:ascii="Times New Roman" w:hAnsi="Times New Roman" w:cs="Times New Roman"/>
                <w:lang w:val="ru-RU"/>
              </w:rPr>
            </w:pPr>
          </w:p>
        </w:tc>
        <w:tc>
          <w:tcPr>
            <w:tcW w:w="7513" w:type="dxa"/>
            <w:tcBorders>
              <w:top w:val="single" w:sz="4" w:space="0" w:color="000000"/>
              <w:left w:val="single" w:sz="4" w:space="0" w:color="000000"/>
              <w:bottom w:val="single" w:sz="4" w:space="0" w:color="000000"/>
              <w:right w:val="single" w:sz="4" w:space="0" w:color="000000"/>
            </w:tcBorders>
          </w:tcPr>
          <w:p w14:paraId="120389CE" w14:textId="77777777" w:rsidR="006B4F71" w:rsidRPr="00A77B0C" w:rsidRDefault="00000000" w:rsidP="00186652">
            <w:pPr>
              <w:pStyle w:val="TableParagraph"/>
              <w:ind w:left="105"/>
              <w:rPr>
                <w:rFonts w:ascii="Times New Roman" w:hAnsi="Times New Roman" w:cs="Times New Roman"/>
              </w:rPr>
            </w:pPr>
            <w:r w:rsidRPr="00A77B0C">
              <w:rPr>
                <w:rFonts w:ascii="Times New Roman" w:hAnsi="Times New Roman" w:cs="Times New Roman"/>
                <w:spacing w:val="-1"/>
                <w:kern w:val="0"/>
                <w:lang w:eastAsia="en-US" w:bidi="ar-SA"/>
              </w:rPr>
              <w:t>Розуміє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spacing w:val="-1"/>
                <w:kern w:val="0"/>
                <w:lang w:eastAsia="en-US" w:bidi="ar-SA"/>
              </w:rPr>
              <w:t>те,</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spacing w:val="-1"/>
                <w:kern w:val="0"/>
                <w:lang w:eastAsia="en-US" w:bidi="ar-SA"/>
              </w:rPr>
              <w:t>як</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spacing w:val="-1"/>
                <w:kern w:val="0"/>
                <w:lang w:eastAsia="en-US" w:bidi="ar-SA"/>
              </w:rPr>
              <w:t>власні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spacing w:val="-1"/>
                <w:kern w:val="0"/>
                <w:lang w:eastAsia="en-US" w:bidi="ar-SA"/>
              </w:rPr>
              <w:t>слабкі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сторони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характеру</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викликають</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певні</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емоції.</w:t>
            </w:r>
          </w:p>
        </w:tc>
      </w:tr>
      <w:tr w:rsidR="006B4F71" w:rsidRPr="00CF7B50" w14:paraId="7943275A" w14:textId="77777777" w:rsidTr="00186652">
        <w:trPr>
          <w:trHeight w:val="254"/>
        </w:trPr>
        <w:tc>
          <w:tcPr>
            <w:tcW w:w="2282" w:type="dxa"/>
            <w:vMerge w:val="restart"/>
            <w:tcBorders>
              <w:top w:val="single" w:sz="4" w:space="0" w:color="000000"/>
              <w:left w:val="single" w:sz="4" w:space="0" w:color="000000"/>
              <w:bottom w:val="single" w:sz="4" w:space="0" w:color="000000"/>
              <w:right w:val="single" w:sz="4" w:space="0" w:color="000000"/>
            </w:tcBorders>
          </w:tcPr>
          <w:p w14:paraId="6ACC1AFD" w14:textId="77777777" w:rsidR="006B4F71" w:rsidRPr="00A77B0C" w:rsidRDefault="00000000">
            <w:pPr>
              <w:pStyle w:val="TableParagraph"/>
              <w:spacing w:before="3" w:line="276" w:lineRule="auto"/>
              <w:ind w:right="1043"/>
              <w:rPr>
                <w:rFonts w:ascii="Times New Roman" w:hAnsi="Times New Roman" w:cs="Times New Roman"/>
              </w:rPr>
            </w:pPr>
            <w:r w:rsidRPr="00A77B0C">
              <w:rPr>
                <w:rFonts w:ascii="Times New Roman" w:hAnsi="Times New Roman" w:cs="Times New Roman"/>
                <w:spacing w:val="-2"/>
                <w:kern w:val="0"/>
                <w:lang w:eastAsia="en-US" w:bidi="ar-SA"/>
              </w:rPr>
              <w:t xml:space="preserve">Керує </w:t>
            </w:r>
            <w:r w:rsidRPr="00A77B0C">
              <w:rPr>
                <w:rFonts w:ascii="Times New Roman" w:hAnsi="Times New Roman" w:cs="Times New Roman"/>
                <w:spacing w:val="-1"/>
                <w:kern w:val="0"/>
                <w:lang w:eastAsia="en-US" w:bidi="ar-SA"/>
              </w:rPr>
              <w:t>власними</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емоціями.</w:t>
            </w:r>
          </w:p>
        </w:tc>
        <w:tc>
          <w:tcPr>
            <w:tcW w:w="7513" w:type="dxa"/>
            <w:tcBorders>
              <w:top w:val="single" w:sz="4" w:space="0" w:color="000000"/>
              <w:left w:val="single" w:sz="4" w:space="0" w:color="000000"/>
              <w:bottom w:val="single" w:sz="4" w:space="0" w:color="000000"/>
              <w:right w:val="single" w:sz="4" w:space="0" w:color="000000"/>
            </w:tcBorders>
          </w:tcPr>
          <w:p w14:paraId="33345239" w14:textId="77777777" w:rsidR="006B4F71" w:rsidRPr="00A77B0C" w:rsidRDefault="0000000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Адекватно</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реагує</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на</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похвалу,</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невдачі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критику.</w:t>
            </w:r>
          </w:p>
        </w:tc>
      </w:tr>
      <w:tr w:rsidR="006B4F71" w:rsidRPr="00CF7B50" w14:paraId="61A6309C" w14:textId="77777777" w:rsidTr="00186652">
        <w:trPr>
          <w:trHeight w:val="254"/>
        </w:trPr>
        <w:tc>
          <w:tcPr>
            <w:tcW w:w="2282" w:type="dxa"/>
            <w:vMerge/>
            <w:tcBorders>
              <w:left w:val="single" w:sz="4" w:space="0" w:color="000000"/>
              <w:bottom w:val="single" w:sz="4" w:space="0" w:color="000000"/>
              <w:right w:val="single" w:sz="4" w:space="0" w:color="000000"/>
            </w:tcBorders>
          </w:tcPr>
          <w:p w14:paraId="20498EF3" w14:textId="77777777" w:rsidR="006B4F71" w:rsidRPr="00A77B0C" w:rsidRDefault="006B4F71">
            <w:pPr>
              <w:spacing w:line="276" w:lineRule="auto"/>
              <w:rPr>
                <w:rFonts w:ascii="Times New Roman" w:hAnsi="Times New Roman" w:cs="Times New Roman"/>
                <w:lang w:val="ru-RU"/>
              </w:rPr>
            </w:pPr>
          </w:p>
        </w:tc>
        <w:tc>
          <w:tcPr>
            <w:tcW w:w="7513" w:type="dxa"/>
            <w:tcBorders>
              <w:top w:val="single" w:sz="4" w:space="0" w:color="000000"/>
              <w:left w:val="single" w:sz="4" w:space="0" w:color="000000"/>
              <w:bottom w:val="single" w:sz="4" w:space="0" w:color="000000"/>
              <w:right w:val="single" w:sz="4" w:space="0" w:color="000000"/>
            </w:tcBorders>
          </w:tcPr>
          <w:p w14:paraId="40FDBF71" w14:textId="77777777" w:rsidR="006B4F71" w:rsidRPr="00A77B0C" w:rsidRDefault="0000000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Долає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стрес,</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використовуючи</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відповідні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стратегії.</w:t>
            </w:r>
          </w:p>
        </w:tc>
      </w:tr>
      <w:tr w:rsidR="006B4F71" w:rsidRPr="00CF7B50" w14:paraId="3D69F3D4" w14:textId="77777777" w:rsidTr="00186652">
        <w:trPr>
          <w:trHeight w:val="253"/>
        </w:trPr>
        <w:tc>
          <w:tcPr>
            <w:tcW w:w="2282" w:type="dxa"/>
            <w:vMerge/>
            <w:tcBorders>
              <w:left w:val="single" w:sz="4" w:space="0" w:color="000000"/>
              <w:bottom w:val="single" w:sz="4" w:space="0" w:color="000000"/>
              <w:right w:val="single" w:sz="4" w:space="0" w:color="000000"/>
            </w:tcBorders>
          </w:tcPr>
          <w:p w14:paraId="3FA3B35A" w14:textId="77777777" w:rsidR="006B4F71" w:rsidRPr="00A77B0C" w:rsidRDefault="006B4F71">
            <w:pPr>
              <w:spacing w:line="276" w:lineRule="auto"/>
              <w:rPr>
                <w:rFonts w:ascii="Times New Roman" w:hAnsi="Times New Roman" w:cs="Times New Roman"/>
                <w:lang w:val="ru-RU"/>
              </w:rPr>
            </w:pPr>
          </w:p>
        </w:tc>
        <w:tc>
          <w:tcPr>
            <w:tcW w:w="7513" w:type="dxa"/>
            <w:tcBorders>
              <w:top w:val="single" w:sz="4" w:space="0" w:color="000000"/>
              <w:left w:val="single" w:sz="4" w:space="0" w:color="000000"/>
              <w:bottom w:val="single" w:sz="4" w:space="0" w:color="000000"/>
              <w:right w:val="single" w:sz="4" w:space="0" w:color="000000"/>
            </w:tcBorders>
          </w:tcPr>
          <w:p w14:paraId="06246601" w14:textId="77777777" w:rsidR="006B4F71" w:rsidRPr="00A77B0C" w:rsidRDefault="0000000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Управляє</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емоціями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через</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переоцінку</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зміну</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ситуації.</w:t>
            </w:r>
          </w:p>
        </w:tc>
      </w:tr>
      <w:tr w:rsidR="006B4F71" w:rsidRPr="00CF7B50" w14:paraId="12F8B144" w14:textId="77777777" w:rsidTr="00186652">
        <w:trPr>
          <w:trHeight w:val="503"/>
        </w:trPr>
        <w:tc>
          <w:tcPr>
            <w:tcW w:w="2282" w:type="dxa"/>
            <w:vMerge/>
            <w:tcBorders>
              <w:left w:val="single" w:sz="4" w:space="0" w:color="000000"/>
              <w:bottom w:val="single" w:sz="4" w:space="0" w:color="000000"/>
              <w:right w:val="single" w:sz="4" w:space="0" w:color="000000"/>
            </w:tcBorders>
          </w:tcPr>
          <w:p w14:paraId="24BBE016" w14:textId="77777777" w:rsidR="006B4F71" w:rsidRPr="00A77B0C" w:rsidRDefault="006B4F71">
            <w:pPr>
              <w:spacing w:line="276" w:lineRule="auto"/>
              <w:rPr>
                <w:rFonts w:ascii="Times New Roman" w:hAnsi="Times New Roman" w:cs="Times New Roman"/>
                <w:lang w:val="ru-RU"/>
              </w:rPr>
            </w:pPr>
          </w:p>
        </w:tc>
        <w:tc>
          <w:tcPr>
            <w:tcW w:w="7513" w:type="dxa"/>
            <w:tcBorders>
              <w:top w:val="single" w:sz="4" w:space="0" w:color="000000"/>
              <w:left w:val="single" w:sz="4" w:space="0" w:color="000000"/>
              <w:bottom w:val="single" w:sz="4" w:space="0" w:color="000000"/>
              <w:right w:val="single" w:sz="4" w:space="0" w:color="000000"/>
            </w:tcBorders>
          </w:tcPr>
          <w:p w14:paraId="0045DB3F" w14:textId="5DAE0CA7" w:rsidR="006B4F71" w:rsidRPr="00A77B0C" w:rsidRDefault="00000000" w:rsidP="00186652">
            <w:pPr>
              <w:pStyle w:val="TableParagraph"/>
              <w:ind w:left="105"/>
              <w:rPr>
                <w:rFonts w:ascii="Times New Roman" w:hAnsi="Times New Roman" w:cs="Times New Roman"/>
              </w:rPr>
            </w:pPr>
            <w:r w:rsidRPr="00A77B0C">
              <w:rPr>
                <w:rFonts w:ascii="Times New Roman" w:hAnsi="Times New Roman" w:cs="Times New Roman"/>
                <w:kern w:val="0"/>
                <w:lang w:eastAsia="en-US" w:bidi="ar-SA"/>
              </w:rPr>
              <w:t>Обговорює</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власні</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емоції</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переважно</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друзями</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добирає</w:t>
            </w:r>
            <w:r w:rsidR="00186652">
              <w:rPr>
                <w:rFonts w:ascii="Times New Roman" w:hAnsi="Times New Roman" w:cs="Times New Roman"/>
              </w:rPr>
              <w:t xml:space="preserve"> </w:t>
            </w:r>
            <w:r w:rsidRPr="00A77B0C">
              <w:rPr>
                <w:rFonts w:ascii="Times New Roman" w:hAnsi="Times New Roman" w:cs="Times New Roman"/>
                <w:kern w:val="0"/>
                <w:lang w:eastAsia="en-US" w:bidi="ar-SA"/>
              </w:rPr>
              <w:t>найкращі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стратегії</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поведінки.</w:t>
            </w:r>
          </w:p>
        </w:tc>
      </w:tr>
      <w:tr w:rsidR="006B4F71" w:rsidRPr="00CF7B50" w14:paraId="589ECDF5" w14:textId="77777777" w:rsidTr="00186652">
        <w:trPr>
          <w:trHeight w:val="254"/>
        </w:trPr>
        <w:tc>
          <w:tcPr>
            <w:tcW w:w="2282" w:type="dxa"/>
            <w:vMerge w:val="restart"/>
            <w:tcBorders>
              <w:top w:val="single" w:sz="4" w:space="0" w:color="000000"/>
              <w:left w:val="single" w:sz="4" w:space="0" w:color="000000"/>
              <w:bottom w:val="single" w:sz="4" w:space="0" w:color="000000"/>
              <w:right w:val="single" w:sz="4" w:space="0" w:color="000000"/>
            </w:tcBorders>
          </w:tcPr>
          <w:p w14:paraId="69B54C14" w14:textId="77777777" w:rsidR="006B4F71" w:rsidRPr="00A77B0C" w:rsidRDefault="00000000">
            <w:pPr>
              <w:pStyle w:val="TableParagraph"/>
              <w:spacing w:before="3" w:line="276" w:lineRule="auto"/>
              <w:ind w:right="160"/>
              <w:rPr>
                <w:rFonts w:ascii="Times New Roman" w:hAnsi="Times New Roman" w:cs="Times New Roman"/>
              </w:rPr>
            </w:pPr>
            <w:r w:rsidRPr="00A77B0C">
              <w:rPr>
                <w:rFonts w:ascii="Times New Roman" w:hAnsi="Times New Roman" w:cs="Times New Roman"/>
                <w:kern w:val="0"/>
                <w:lang w:eastAsia="en-US" w:bidi="ar-SA"/>
              </w:rPr>
              <w:t>Відчуває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емоційний</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стан</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інших</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людей</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налагоджує</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lastRenderedPageBreak/>
              <w:t>стосунки.</w:t>
            </w:r>
          </w:p>
        </w:tc>
        <w:tc>
          <w:tcPr>
            <w:tcW w:w="7513" w:type="dxa"/>
            <w:tcBorders>
              <w:top w:val="single" w:sz="4" w:space="0" w:color="000000"/>
              <w:left w:val="single" w:sz="4" w:space="0" w:color="000000"/>
              <w:bottom w:val="single" w:sz="4" w:space="0" w:color="000000"/>
              <w:right w:val="single" w:sz="4" w:space="0" w:color="000000"/>
            </w:tcBorders>
          </w:tcPr>
          <w:p w14:paraId="6B348352" w14:textId="77777777" w:rsidR="006B4F71" w:rsidRPr="00A77B0C" w:rsidRDefault="0000000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lastRenderedPageBreak/>
              <w:t>Демонструє</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розуміння</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поглядів</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почуттів</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інших</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людей.</w:t>
            </w:r>
          </w:p>
        </w:tc>
      </w:tr>
      <w:tr w:rsidR="006B4F71" w:rsidRPr="00CF7B50" w14:paraId="32F6E6F3" w14:textId="77777777" w:rsidTr="00186652">
        <w:trPr>
          <w:trHeight w:val="254"/>
        </w:trPr>
        <w:tc>
          <w:tcPr>
            <w:tcW w:w="2282" w:type="dxa"/>
            <w:vMerge/>
            <w:tcBorders>
              <w:left w:val="single" w:sz="4" w:space="0" w:color="000000"/>
              <w:bottom w:val="single" w:sz="4" w:space="0" w:color="000000"/>
              <w:right w:val="single" w:sz="4" w:space="0" w:color="000000"/>
            </w:tcBorders>
          </w:tcPr>
          <w:p w14:paraId="5F5022DE" w14:textId="77777777" w:rsidR="006B4F71" w:rsidRPr="00A77B0C" w:rsidRDefault="006B4F71">
            <w:pPr>
              <w:spacing w:line="276" w:lineRule="auto"/>
              <w:rPr>
                <w:rFonts w:ascii="Times New Roman" w:hAnsi="Times New Roman" w:cs="Times New Roman"/>
                <w:lang w:val="ru-RU"/>
              </w:rPr>
            </w:pPr>
          </w:p>
        </w:tc>
        <w:tc>
          <w:tcPr>
            <w:tcW w:w="7513" w:type="dxa"/>
            <w:tcBorders>
              <w:top w:val="single" w:sz="4" w:space="0" w:color="000000"/>
              <w:left w:val="single" w:sz="4" w:space="0" w:color="000000"/>
              <w:bottom w:val="single" w:sz="4" w:space="0" w:color="000000"/>
              <w:right w:val="single" w:sz="4" w:space="0" w:color="000000"/>
            </w:tcBorders>
          </w:tcPr>
          <w:p w14:paraId="205689F3" w14:textId="77777777" w:rsidR="006B4F71" w:rsidRPr="00A77B0C" w:rsidRDefault="0000000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Висловлює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протилежні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думки</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повагою.</w:t>
            </w:r>
          </w:p>
        </w:tc>
      </w:tr>
      <w:tr w:rsidR="006B4F71" w:rsidRPr="00CF7B50" w14:paraId="5FEAFCB9" w14:textId="77777777" w:rsidTr="00186652">
        <w:trPr>
          <w:trHeight w:val="253"/>
        </w:trPr>
        <w:tc>
          <w:tcPr>
            <w:tcW w:w="2282" w:type="dxa"/>
            <w:vMerge/>
            <w:tcBorders>
              <w:left w:val="single" w:sz="4" w:space="0" w:color="000000"/>
              <w:bottom w:val="single" w:sz="4" w:space="0" w:color="000000"/>
              <w:right w:val="single" w:sz="4" w:space="0" w:color="000000"/>
            </w:tcBorders>
          </w:tcPr>
          <w:p w14:paraId="4506D08B" w14:textId="77777777" w:rsidR="006B4F71" w:rsidRPr="00A77B0C" w:rsidRDefault="006B4F71">
            <w:pPr>
              <w:spacing w:line="276" w:lineRule="auto"/>
              <w:rPr>
                <w:rFonts w:ascii="Times New Roman" w:hAnsi="Times New Roman" w:cs="Times New Roman"/>
                <w:lang w:val="ru-RU"/>
              </w:rPr>
            </w:pPr>
          </w:p>
        </w:tc>
        <w:tc>
          <w:tcPr>
            <w:tcW w:w="7513" w:type="dxa"/>
            <w:tcBorders>
              <w:top w:val="single" w:sz="4" w:space="0" w:color="000000"/>
              <w:left w:val="single" w:sz="4" w:space="0" w:color="000000"/>
              <w:bottom w:val="single" w:sz="4" w:space="0" w:color="000000"/>
              <w:right w:val="single" w:sz="4" w:space="0" w:color="000000"/>
            </w:tcBorders>
          </w:tcPr>
          <w:p w14:paraId="317B3D4A" w14:textId="77777777" w:rsidR="006B4F71" w:rsidRPr="00A77B0C" w:rsidRDefault="00000000">
            <w:pPr>
              <w:pStyle w:val="TableParagraph"/>
              <w:spacing w:before="3" w:line="276" w:lineRule="auto"/>
              <w:ind w:left="105"/>
              <w:rPr>
                <w:rFonts w:ascii="Times New Roman" w:hAnsi="Times New Roman" w:cs="Times New Roman"/>
              </w:rPr>
            </w:pPr>
            <w:r w:rsidRPr="00A77B0C">
              <w:rPr>
                <w:rFonts w:ascii="Times New Roman" w:hAnsi="Times New Roman" w:cs="Times New Roman"/>
                <w:spacing w:val="-1"/>
                <w:kern w:val="0"/>
                <w:lang w:eastAsia="en-US" w:bidi="ar-SA"/>
              </w:rPr>
              <w:t>Конструктивно</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spacing w:val="-1"/>
                <w:kern w:val="0"/>
                <w:lang w:eastAsia="en-US" w:bidi="ar-SA"/>
              </w:rPr>
              <w:t>веде</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spacing w:val="-1"/>
                <w:kern w:val="0"/>
                <w:lang w:eastAsia="en-US" w:bidi="ar-SA"/>
              </w:rPr>
              <w:t>переговори</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разі</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конфлікту.</w:t>
            </w:r>
          </w:p>
        </w:tc>
      </w:tr>
      <w:tr w:rsidR="006B4F71" w:rsidRPr="00CF7B50" w14:paraId="44FB05BE" w14:textId="77777777" w:rsidTr="00186652">
        <w:trPr>
          <w:trHeight w:val="249"/>
        </w:trPr>
        <w:tc>
          <w:tcPr>
            <w:tcW w:w="2282" w:type="dxa"/>
            <w:vMerge/>
            <w:tcBorders>
              <w:left w:val="single" w:sz="4" w:space="0" w:color="000000"/>
              <w:bottom w:val="single" w:sz="4" w:space="0" w:color="000000"/>
              <w:right w:val="single" w:sz="4" w:space="0" w:color="000000"/>
            </w:tcBorders>
          </w:tcPr>
          <w:p w14:paraId="54EE31ED" w14:textId="77777777" w:rsidR="006B4F71" w:rsidRPr="00A77B0C" w:rsidRDefault="006B4F71">
            <w:pPr>
              <w:spacing w:line="276" w:lineRule="auto"/>
              <w:rPr>
                <w:rFonts w:ascii="Times New Roman" w:hAnsi="Times New Roman" w:cs="Times New Roman"/>
                <w:lang w:val="ru-RU"/>
              </w:rPr>
            </w:pPr>
          </w:p>
        </w:tc>
        <w:tc>
          <w:tcPr>
            <w:tcW w:w="7513" w:type="dxa"/>
            <w:tcBorders>
              <w:top w:val="single" w:sz="4" w:space="0" w:color="000000"/>
              <w:left w:val="single" w:sz="4" w:space="0" w:color="000000"/>
              <w:bottom w:val="single" w:sz="4" w:space="0" w:color="000000"/>
              <w:right w:val="single" w:sz="4" w:space="0" w:color="000000"/>
            </w:tcBorders>
          </w:tcPr>
          <w:p w14:paraId="50FE4071" w14:textId="77777777" w:rsidR="006B4F71" w:rsidRPr="00A77B0C" w:rsidRDefault="0000000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Підтримує</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стосунки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відчуття</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приналежності.</w:t>
            </w:r>
          </w:p>
        </w:tc>
      </w:tr>
    </w:tbl>
    <w:p w14:paraId="6D1829EE" w14:textId="77777777" w:rsidR="006B4F71" w:rsidRPr="00A77B0C" w:rsidRDefault="00000000">
      <w:pPr>
        <w:pStyle w:val="a9"/>
        <w:numPr>
          <w:ilvl w:val="0"/>
          <w:numId w:val="20"/>
        </w:numPr>
        <w:tabs>
          <w:tab w:val="left" w:pos="947"/>
        </w:tabs>
        <w:spacing w:after="0"/>
        <w:ind w:right="127"/>
        <w:contextualSpacing w:val="0"/>
        <w:rPr>
          <w:rFonts w:ascii="Times New Roman" w:hAnsi="Times New Roman" w:cs="Times New Roman"/>
          <w:lang w:val="ru-RU"/>
        </w:rPr>
      </w:pPr>
      <w:r w:rsidRPr="00A77B0C">
        <w:rPr>
          <w:rFonts w:ascii="Times New Roman" w:hAnsi="Times New Roman" w:cs="Times New Roman"/>
          <w:b/>
          <w:lang w:val="ru-RU"/>
        </w:rPr>
        <w:t>оцінювання</w:t>
      </w:r>
      <w:r w:rsidRPr="00A77B0C">
        <w:rPr>
          <w:rFonts w:ascii="Times New Roman" w:hAnsi="Times New Roman" w:cs="Times New Roman"/>
          <w:b/>
          <w:spacing w:val="44"/>
          <w:lang w:val="ru-RU"/>
        </w:rPr>
        <w:t xml:space="preserve"> </w:t>
      </w:r>
      <w:r w:rsidRPr="00A77B0C">
        <w:rPr>
          <w:rFonts w:ascii="Times New Roman" w:hAnsi="Times New Roman" w:cs="Times New Roman"/>
          <w:b/>
          <w:lang w:val="ru-RU"/>
        </w:rPr>
        <w:t>ризиків</w:t>
      </w:r>
      <w:r w:rsidRPr="00A77B0C">
        <w:rPr>
          <w:rFonts w:ascii="Times New Roman" w:hAnsi="Times New Roman" w:cs="Times New Roman"/>
          <w:b/>
          <w:spacing w:val="41"/>
          <w:lang w:val="ru-RU"/>
        </w:rPr>
        <w:t xml:space="preserve"> </w:t>
      </w:r>
      <w:r w:rsidRPr="00A77B0C">
        <w:rPr>
          <w:rFonts w:ascii="Times New Roman" w:hAnsi="Times New Roman" w:cs="Times New Roman"/>
          <w:lang w:val="ru-RU"/>
        </w:rPr>
        <w:t>передбачає</w:t>
      </w:r>
      <w:r w:rsidRPr="00A77B0C">
        <w:rPr>
          <w:rFonts w:ascii="Times New Roman" w:hAnsi="Times New Roman" w:cs="Times New Roman"/>
          <w:spacing w:val="50"/>
          <w:lang w:val="ru-RU"/>
        </w:rPr>
        <w:t xml:space="preserve"> </w:t>
      </w:r>
      <w:r w:rsidRPr="00A77B0C">
        <w:rPr>
          <w:rFonts w:ascii="Times New Roman" w:hAnsi="Times New Roman" w:cs="Times New Roman"/>
          <w:lang w:val="ru-RU"/>
        </w:rPr>
        <w:t>вміння</w:t>
      </w:r>
      <w:r w:rsidRPr="00A77B0C">
        <w:rPr>
          <w:rFonts w:ascii="Times New Roman" w:hAnsi="Times New Roman" w:cs="Times New Roman"/>
          <w:spacing w:val="48"/>
          <w:lang w:val="ru-RU"/>
        </w:rPr>
        <w:t xml:space="preserve"> </w:t>
      </w:r>
      <w:r w:rsidRPr="00A77B0C">
        <w:rPr>
          <w:rFonts w:ascii="Times New Roman" w:hAnsi="Times New Roman" w:cs="Times New Roman"/>
          <w:lang w:val="ru-RU"/>
        </w:rPr>
        <w:t>розрізняти</w:t>
      </w:r>
      <w:r w:rsidRPr="00A77B0C">
        <w:rPr>
          <w:rFonts w:ascii="Times New Roman" w:hAnsi="Times New Roman" w:cs="Times New Roman"/>
          <w:spacing w:val="49"/>
          <w:lang w:val="ru-RU"/>
        </w:rPr>
        <w:t xml:space="preserve"> </w:t>
      </w:r>
      <w:r w:rsidRPr="00A77B0C">
        <w:rPr>
          <w:rFonts w:ascii="Times New Roman" w:hAnsi="Times New Roman" w:cs="Times New Roman"/>
          <w:lang w:val="ru-RU"/>
        </w:rPr>
        <w:t>прийнятні</w:t>
      </w:r>
      <w:r w:rsidRPr="00A77B0C">
        <w:rPr>
          <w:rFonts w:ascii="Times New Roman" w:hAnsi="Times New Roman" w:cs="Times New Roman"/>
          <w:spacing w:val="47"/>
          <w:lang w:val="ru-RU"/>
        </w:rPr>
        <w:t xml:space="preserve"> </w:t>
      </w:r>
      <w:r w:rsidRPr="00A77B0C">
        <w:rPr>
          <w:rFonts w:ascii="Times New Roman" w:hAnsi="Times New Roman" w:cs="Times New Roman"/>
          <w:lang w:val="ru-RU"/>
        </w:rPr>
        <w:t>і</w:t>
      </w:r>
      <w:r w:rsidRPr="00A77B0C">
        <w:rPr>
          <w:rFonts w:ascii="Times New Roman" w:hAnsi="Times New Roman" w:cs="Times New Roman"/>
          <w:spacing w:val="53"/>
          <w:lang w:val="ru-RU"/>
        </w:rPr>
        <w:t xml:space="preserve"> </w:t>
      </w:r>
      <w:r w:rsidRPr="00A77B0C">
        <w:rPr>
          <w:rFonts w:ascii="Times New Roman" w:hAnsi="Times New Roman" w:cs="Times New Roman"/>
          <w:lang w:val="ru-RU"/>
        </w:rPr>
        <w:t>неприйнятні</w:t>
      </w:r>
      <w:r w:rsidRPr="00A77B0C">
        <w:rPr>
          <w:rFonts w:ascii="Times New Roman" w:hAnsi="Times New Roman" w:cs="Times New Roman"/>
          <w:spacing w:val="47"/>
          <w:lang w:val="ru-RU"/>
        </w:rPr>
        <w:t xml:space="preserve"> </w:t>
      </w:r>
      <w:r w:rsidRPr="00A77B0C">
        <w:rPr>
          <w:rFonts w:ascii="Times New Roman" w:hAnsi="Times New Roman" w:cs="Times New Roman"/>
          <w:lang w:val="ru-RU"/>
        </w:rPr>
        <w:t>ризики,</w:t>
      </w:r>
      <w:r w:rsidRPr="00A77B0C">
        <w:rPr>
          <w:rFonts w:ascii="Times New Roman" w:hAnsi="Times New Roman" w:cs="Times New Roman"/>
          <w:spacing w:val="-56"/>
          <w:lang w:val="ru-RU"/>
        </w:rPr>
        <w:t xml:space="preserve"> </w:t>
      </w:r>
      <w:r w:rsidRPr="00A77B0C">
        <w:rPr>
          <w:rFonts w:ascii="Times New Roman" w:hAnsi="Times New Roman" w:cs="Times New Roman"/>
          <w:lang w:val="ru-RU"/>
        </w:rPr>
        <w:t>зважаючи</w:t>
      </w:r>
      <w:r w:rsidRPr="00A77B0C">
        <w:rPr>
          <w:rFonts w:ascii="Times New Roman" w:hAnsi="Times New Roman" w:cs="Times New Roman"/>
          <w:spacing w:val="2"/>
          <w:lang w:val="ru-RU"/>
        </w:rPr>
        <w:t xml:space="preserve"> </w:t>
      </w:r>
      <w:r w:rsidRPr="00A77B0C">
        <w:rPr>
          <w:rFonts w:ascii="Times New Roman" w:hAnsi="Times New Roman" w:cs="Times New Roman"/>
          <w:lang w:val="ru-RU"/>
        </w:rPr>
        <w:t>на</w:t>
      </w:r>
      <w:r w:rsidRPr="00A77B0C">
        <w:rPr>
          <w:rFonts w:ascii="Times New Roman" w:hAnsi="Times New Roman" w:cs="Times New Roman"/>
          <w:spacing w:val="2"/>
          <w:lang w:val="ru-RU"/>
        </w:rPr>
        <w:t xml:space="preserve"> </w:t>
      </w:r>
      <w:r w:rsidRPr="00A77B0C">
        <w:rPr>
          <w:rFonts w:ascii="Times New Roman" w:hAnsi="Times New Roman" w:cs="Times New Roman"/>
          <w:lang w:val="ru-RU"/>
        </w:rPr>
        <w:t>істотні</w:t>
      </w:r>
      <w:r w:rsidRPr="00A77B0C">
        <w:rPr>
          <w:rFonts w:ascii="Times New Roman" w:hAnsi="Times New Roman" w:cs="Times New Roman"/>
          <w:spacing w:val="3"/>
          <w:lang w:val="ru-RU"/>
        </w:rPr>
        <w:t xml:space="preserve"> </w:t>
      </w:r>
      <w:r w:rsidRPr="00A77B0C">
        <w:rPr>
          <w:rFonts w:ascii="Times New Roman" w:hAnsi="Times New Roman" w:cs="Times New Roman"/>
          <w:lang w:val="ru-RU"/>
        </w:rPr>
        <w:t>чинники</w:t>
      </w:r>
      <w:r w:rsidRPr="00A77B0C">
        <w:rPr>
          <w:rFonts w:ascii="Times New Roman" w:hAnsi="Times New Roman" w:cs="Times New Roman"/>
          <w:spacing w:val="3"/>
          <w:lang w:val="ru-RU"/>
        </w:rPr>
        <w:t xml:space="preserve"> </w:t>
      </w:r>
      <w:r w:rsidRPr="00A77B0C">
        <w:rPr>
          <w:rFonts w:ascii="Times New Roman" w:hAnsi="Times New Roman" w:cs="Times New Roman"/>
          <w:lang w:val="ru-RU"/>
        </w:rPr>
        <w:t>(див.</w:t>
      </w:r>
      <w:r w:rsidRPr="00A77B0C">
        <w:rPr>
          <w:rFonts w:ascii="Times New Roman" w:hAnsi="Times New Roman" w:cs="Times New Roman"/>
          <w:spacing w:val="-2"/>
          <w:lang w:val="ru-RU"/>
        </w:rPr>
        <w:t xml:space="preserve"> </w:t>
      </w:r>
      <w:r w:rsidRPr="00A77B0C">
        <w:rPr>
          <w:rFonts w:ascii="Times New Roman" w:hAnsi="Times New Roman" w:cs="Times New Roman"/>
          <w:lang w:val="ru-RU"/>
        </w:rPr>
        <w:t>також</w:t>
      </w:r>
      <w:r w:rsidRPr="00A77B0C">
        <w:rPr>
          <w:rFonts w:ascii="Times New Roman" w:hAnsi="Times New Roman" w:cs="Times New Roman"/>
          <w:spacing w:val="-2"/>
          <w:lang w:val="ru-RU"/>
        </w:rPr>
        <w:t xml:space="preserve"> </w:t>
      </w:r>
      <w:r w:rsidRPr="00A77B0C">
        <w:rPr>
          <w:rFonts w:ascii="Times New Roman" w:hAnsi="Times New Roman" w:cs="Times New Roman"/>
          <w:lang w:val="ru-RU"/>
        </w:rPr>
        <w:t>дескриптори</w:t>
      </w:r>
      <w:r w:rsidRPr="00A77B0C">
        <w:rPr>
          <w:rFonts w:ascii="Times New Roman" w:hAnsi="Times New Roman" w:cs="Times New Roman"/>
          <w:spacing w:val="2"/>
          <w:lang w:val="ru-RU"/>
        </w:rPr>
        <w:t xml:space="preserve"> </w:t>
      </w:r>
      <w:r w:rsidRPr="00A77B0C">
        <w:rPr>
          <w:rFonts w:ascii="Times New Roman" w:hAnsi="Times New Roman" w:cs="Times New Roman"/>
          <w:i/>
          <w:iCs/>
          <w:lang w:val="ru-RU"/>
        </w:rPr>
        <w:t>пунктів</w:t>
      </w:r>
      <w:r w:rsidRPr="00A77B0C">
        <w:rPr>
          <w:rFonts w:ascii="Times New Roman" w:hAnsi="Times New Roman" w:cs="Times New Roman"/>
          <w:i/>
          <w:iCs/>
          <w:spacing w:val="-1"/>
          <w:lang w:val="ru-RU"/>
        </w:rPr>
        <w:t xml:space="preserve"> </w:t>
      </w:r>
      <w:r w:rsidRPr="00A77B0C">
        <w:rPr>
          <w:rFonts w:ascii="Times New Roman" w:hAnsi="Times New Roman" w:cs="Times New Roman"/>
          <w:i/>
          <w:iCs/>
          <w:lang w:val="ru-RU"/>
        </w:rPr>
        <w:t>3</w:t>
      </w:r>
      <w:r w:rsidRPr="00A77B0C">
        <w:rPr>
          <w:rFonts w:ascii="Times New Roman" w:hAnsi="Times New Roman" w:cs="Times New Roman"/>
          <w:i/>
          <w:iCs/>
          <w:spacing w:val="2"/>
          <w:lang w:val="ru-RU"/>
        </w:rPr>
        <w:t xml:space="preserve"> </w:t>
      </w:r>
      <w:r w:rsidRPr="00A77B0C">
        <w:rPr>
          <w:rFonts w:ascii="Times New Roman" w:hAnsi="Times New Roman" w:cs="Times New Roman"/>
          <w:i/>
          <w:iCs/>
          <w:lang w:val="ru-RU"/>
        </w:rPr>
        <w:t>та</w:t>
      </w:r>
      <w:r w:rsidRPr="00A77B0C">
        <w:rPr>
          <w:rFonts w:ascii="Times New Roman" w:hAnsi="Times New Roman" w:cs="Times New Roman"/>
          <w:i/>
          <w:iCs/>
          <w:spacing w:val="-2"/>
          <w:lang w:val="ru-RU"/>
        </w:rPr>
        <w:t xml:space="preserve"> </w:t>
      </w:r>
      <w:r w:rsidRPr="00A77B0C">
        <w:rPr>
          <w:rFonts w:ascii="Times New Roman" w:hAnsi="Times New Roman" w:cs="Times New Roman"/>
          <w:i/>
          <w:iCs/>
          <w:lang w:val="ru-RU"/>
        </w:rPr>
        <w:t>4</w:t>
      </w:r>
      <w:r w:rsidRPr="00A77B0C">
        <w:rPr>
          <w:rFonts w:ascii="Times New Roman" w:hAnsi="Times New Roman" w:cs="Times New Roman"/>
          <w:lang w:val="ru-RU"/>
        </w:rPr>
        <w:t>);</w:t>
      </w:r>
    </w:p>
    <w:p w14:paraId="530D7C7B" w14:textId="77777777" w:rsidR="006B4F71" w:rsidRPr="00A77B0C" w:rsidRDefault="00000000">
      <w:pPr>
        <w:pStyle w:val="a9"/>
        <w:numPr>
          <w:ilvl w:val="0"/>
          <w:numId w:val="20"/>
        </w:numPr>
        <w:tabs>
          <w:tab w:val="left" w:pos="1194"/>
        </w:tabs>
        <w:spacing w:before="3" w:after="0"/>
        <w:contextualSpacing w:val="0"/>
        <w:rPr>
          <w:rFonts w:ascii="Times New Roman" w:hAnsi="Times New Roman" w:cs="Times New Roman"/>
          <w:lang w:val="ru-RU"/>
        </w:rPr>
      </w:pPr>
      <w:r w:rsidRPr="00A77B0C">
        <w:rPr>
          <w:rFonts w:ascii="Times New Roman" w:hAnsi="Times New Roman" w:cs="Times New Roman"/>
          <w:b/>
          <w:lang w:val="ru-RU"/>
        </w:rPr>
        <w:t>прийняття</w:t>
      </w:r>
      <w:r w:rsidRPr="00A77B0C">
        <w:rPr>
          <w:rFonts w:ascii="Times New Roman" w:hAnsi="Times New Roman" w:cs="Times New Roman"/>
          <w:b/>
          <w:spacing w:val="-4"/>
          <w:lang w:val="ru-RU"/>
        </w:rPr>
        <w:t xml:space="preserve"> </w:t>
      </w:r>
      <w:r w:rsidRPr="00A77B0C">
        <w:rPr>
          <w:rFonts w:ascii="Times New Roman" w:hAnsi="Times New Roman" w:cs="Times New Roman"/>
          <w:b/>
          <w:lang w:val="ru-RU"/>
        </w:rPr>
        <w:t>рішень</w:t>
      </w:r>
      <w:r w:rsidRPr="00A77B0C">
        <w:rPr>
          <w:rFonts w:ascii="Times New Roman" w:hAnsi="Times New Roman" w:cs="Times New Roman"/>
          <w:b/>
          <w:spacing w:val="-10"/>
          <w:lang w:val="ru-RU"/>
        </w:rPr>
        <w:t xml:space="preserve"> </w:t>
      </w:r>
      <w:r w:rsidRPr="00A77B0C">
        <w:rPr>
          <w:rFonts w:ascii="Times New Roman" w:hAnsi="Times New Roman" w:cs="Times New Roman"/>
          <w:lang w:val="ru-RU"/>
        </w:rPr>
        <w:t>реалізується</w:t>
      </w:r>
      <w:r w:rsidRPr="00A77B0C">
        <w:rPr>
          <w:rFonts w:ascii="Times New Roman" w:hAnsi="Times New Roman" w:cs="Times New Roman"/>
          <w:spacing w:val="-3"/>
          <w:lang w:val="ru-RU"/>
        </w:rPr>
        <w:t xml:space="preserve"> </w:t>
      </w:r>
      <w:r w:rsidRPr="00A77B0C">
        <w:rPr>
          <w:rFonts w:ascii="Times New Roman" w:hAnsi="Times New Roman" w:cs="Times New Roman"/>
          <w:lang w:val="ru-RU"/>
        </w:rPr>
        <w:t>через</w:t>
      </w:r>
      <w:r w:rsidRPr="00A77B0C">
        <w:rPr>
          <w:rFonts w:ascii="Times New Roman" w:hAnsi="Times New Roman" w:cs="Times New Roman"/>
          <w:spacing w:val="-3"/>
          <w:lang w:val="ru-RU"/>
        </w:rPr>
        <w:t xml:space="preserve"> </w:t>
      </w:r>
      <w:r w:rsidRPr="00A77B0C">
        <w:rPr>
          <w:rFonts w:ascii="Times New Roman" w:hAnsi="Times New Roman" w:cs="Times New Roman"/>
          <w:lang w:val="ru-RU"/>
        </w:rPr>
        <w:t>уміння,</w:t>
      </w:r>
      <w:r w:rsidRPr="00A77B0C">
        <w:rPr>
          <w:rFonts w:ascii="Times New Roman" w:hAnsi="Times New Roman" w:cs="Times New Roman"/>
          <w:spacing w:val="-5"/>
          <w:lang w:val="ru-RU"/>
        </w:rPr>
        <w:t xml:space="preserve"> </w:t>
      </w:r>
      <w:r w:rsidRPr="00A77B0C">
        <w:rPr>
          <w:rFonts w:ascii="Times New Roman" w:hAnsi="Times New Roman" w:cs="Times New Roman"/>
          <w:lang w:val="ru-RU"/>
        </w:rPr>
        <w:t>описані</w:t>
      </w:r>
      <w:r w:rsidRPr="00A77B0C">
        <w:rPr>
          <w:rFonts w:ascii="Times New Roman" w:hAnsi="Times New Roman" w:cs="Times New Roman"/>
          <w:spacing w:val="-4"/>
          <w:lang w:val="ru-RU"/>
        </w:rPr>
        <w:t xml:space="preserve"> </w:t>
      </w:r>
      <w:r w:rsidRPr="00A77B0C">
        <w:rPr>
          <w:rFonts w:ascii="Times New Roman" w:hAnsi="Times New Roman" w:cs="Times New Roman"/>
          <w:lang w:val="ru-RU"/>
        </w:rPr>
        <w:t>в</w:t>
      </w:r>
      <w:r w:rsidRPr="00A77B0C">
        <w:rPr>
          <w:rFonts w:ascii="Times New Roman" w:hAnsi="Times New Roman" w:cs="Times New Roman"/>
          <w:spacing w:val="-4"/>
          <w:lang w:val="ru-RU"/>
        </w:rPr>
        <w:t xml:space="preserve"> </w:t>
      </w:r>
      <w:r w:rsidRPr="00A77B0C">
        <w:rPr>
          <w:rFonts w:ascii="Times New Roman" w:hAnsi="Times New Roman" w:cs="Times New Roman"/>
          <w:i/>
          <w:iCs/>
          <w:lang w:val="ru-RU"/>
        </w:rPr>
        <w:t>пунктах</w:t>
      </w:r>
      <w:r w:rsidRPr="00A77B0C">
        <w:rPr>
          <w:rFonts w:ascii="Times New Roman" w:hAnsi="Times New Roman" w:cs="Times New Roman"/>
          <w:i/>
          <w:iCs/>
          <w:spacing w:val="-6"/>
          <w:lang w:val="ru-RU"/>
        </w:rPr>
        <w:t xml:space="preserve"> </w:t>
      </w:r>
      <w:r w:rsidRPr="00A77B0C">
        <w:rPr>
          <w:rFonts w:ascii="Times New Roman" w:hAnsi="Times New Roman" w:cs="Times New Roman"/>
          <w:i/>
          <w:iCs/>
          <w:lang w:val="ru-RU"/>
        </w:rPr>
        <w:t>3,</w:t>
      </w:r>
      <w:r w:rsidRPr="00A77B0C">
        <w:rPr>
          <w:rFonts w:ascii="Times New Roman" w:hAnsi="Times New Roman" w:cs="Times New Roman"/>
          <w:i/>
          <w:iCs/>
          <w:spacing w:val="-6"/>
          <w:lang w:val="ru-RU"/>
        </w:rPr>
        <w:t xml:space="preserve"> </w:t>
      </w:r>
      <w:r w:rsidRPr="00A77B0C">
        <w:rPr>
          <w:rFonts w:ascii="Times New Roman" w:hAnsi="Times New Roman" w:cs="Times New Roman"/>
          <w:i/>
          <w:iCs/>
          <w:lang w:val="ru-RU"/>
        </w:rPr>
        <w:t>4</w:t>
      </w:r>
      <w:r w:rsidRPr="00A77B0C">
        <w:rPr>
          <w:rFonts w:ascii="Times New Roman" w:hAnsi="Times New Roman" w:cs="Times New Roman"/>
          <w:i/>
          <w:iCs/>
          <w:spacing w:val="-1"/>
          <w:lang w:val="ru-RU"/>
        </w:rPr>
        <w:t xml:space="preserve"> </w:t>
      </w:r>
      <w:r w:rsidRPr="00A77B0C">
        <w:rPr>
          <w:rFonts w:ascii="Times New Roman" w:hAnsi="Times New Roman" w:cs="Times New Roman"/>
          <w:i/>
          <w:iCs/>
          <w:lang w:val="ru-RU"/>
        </w:rPr>
        <w:t>та 8</w:t>
      </w:r>
      <w:r w:rsidRPr="00A77B0C">
        <w:rPr>
          <w:rFonts w:ascii="Times New Roman" w:hAnsi="Times New Roman" w:cs="Times New Roman"/>
          <w:lang w:val="ru-RU"/>
        </w:rPr>
        <w:t>;</w:t>
      </w:r>
    </w:p>
    <w:p w14:paraId="476D5F9D" w14:textId="77777777" w:rsidR="006B4F71" w:rsidRPr="00A77B0C" w:rsidRDefault="00000000">
      <w:pPr>
        <w:pStyle w:val="a9"/>
        <w:numPr>
          <w:ilvl w:val="0"/>
          <w:numId w:val="20"/>
        </w:numPr>
        <w:tabs>
          <w:tab w:val="left" w:pos="1194"/>
        </w:tabs>
        <w:spacing w:before="1" w:after="0"/>
        <w:contextualSpacing w:val="0"/>
        <w:rPr>
          <w:rFonts w:ascii="Times New Roman" w:hAnsi="Times New Roman" w:cs="Times New Roman"/>
          <w:lang w:val="ru-RU"/>
        </w:rPr>
      </w:pPr>
      <w:r w:rsidRPr="00A77B0C">
        <w:rPr>
          <w:rFonts w:ascii="Times New Roman" w:hAnsi="Times New Roman" w:cs="Times New Roman"/>
          <w:b/>
          <w:lang w:val="ru-RU"/>
        </w:rPr>
        <w:t>розв’язування</w:t>
      </w:r>
      <w:r w:rsidRPr="00A77B0C">
        <w:rPr>
          <w:rFonts w:ascii="Times New Roman" w:hAnsi="Times New Roman" w:cs="Times New Roman"/>
          <w:b/>
          <w:spacing w:val="-7"/>
          <w:lang w:val="ru-RU"/>
        </w:rPr>
        <w:t xml:space="preserve"> </w:t>
      </w:r>
      <w:r w:rsidRPr="00A77B0C">
        <w:rPr>
          <w:rFonts w:ascii="Times New Roman" w:hAnsi="Times New Roman" w:cs="Times New Roman"/>
          <w:b/>
          <w:lang w:val="ru-RU"/>
        </w:rPr>
        <w:t>проблем</w:t>
      </w:r>
      <w:r w:rsidRPr="00A77B0C">
        <w:rPr>
          <w:rFonts w:ascii="Times New Roman" w:hAnsi="Times New Roman" w:cs="Times New Roman"/>
          <w:b/>
          <w:spacing w:val="-12"/>
          <w:lang w:val="ru-RU"/>
        </w:rPr>
        <w:t xml:space="preserve"> </w:t>
      </w:r>
      <w:r w:rsidRPr="00A77B0C">
        <w:rPr>
          <w:rFonts w:ascii="Times New Roman" w:hAnsi="Times New Roman" w:cs="Times New Roman"/>
          <w:lang w:val="ru-RU"/>
        </w:rPr>
        <w:t>охоплює</w:t>
      </w:r>
      <w:r w:rsidRPr="00A77B0C">
        <w:rPr>
          <w:rFonts w:ascii="Times New Roman" w:hAnsi="Times New Roman" w:cs="Times New Roman"/>
          <w:spacing w:val="-7"/>
          <w:lang w:val="ru-RU"/>
        </w:rPr>
        <w:t xml:space="preserve"> </w:t>
      </w:r>
      <w:r w:rsidRPr="00A77B0C">
        <w:rPr>
          <w:rFonts w:ascii="Times New Roman" w:hAnsi="Times New Roman" w:cs="Times New Roman"/>
          <w:lang w:val="ru-RU"/>
        </w:rPr>
        <w:t>такі</w:t>
      </w:r>
      <w:r w:rsidRPr="00A77B0C">
        <w:rPr>
          <w:rFonts w:ascii="Times New Roman" w:hAnsi="Times New Roman" w:cs="Times New Roman"/>
          <w:spacing w:val="-6"/>
          <w:lang w:val="ru-RU"/>
        </w:rPr>
        <w:t xml:space="preserve"> </w:t>
      </w:r>
      <w:r w:rsidRPr="00A77B0C">
        <w:rPr>
          <w:rFonts w:ascii="Times New Roman" w:hAnsi="Times New Roman" w:cs="Times New Roman"/>
          <w:lang w:val="ru-RU"/>
        </w:rPr>
        <w:t>вміння</w:t>
      </w:r>
      <w:r w:rsidRPr="00A77B0C">
        <w:rPr>
          <w:rFonts w:ascii="Times New Roman" w:hAnsi="Times New Roman" w:cs="Times New Roman"/>
          <w:spacing w:val="-5"/>
          <w:lang w:val="ru-RU"/>
        </w:rPr>
        <w:t xml:space="preserve"> </w:t>
      </w:r>
      <w:r w:rsidRPr="00A77B0C">
        <w:rPr>
          <w:rFonts w:ascii="Times New Roman" w:hAnsi="Times New Roman" w:cs="Times New Roman"/>
          <w:lang w:val="ru-RU"/>
        </w:rPr>
        <w:t>(див.</w:t>
      </w:r>
      <w:r w:rsidRPr="00A77B0C">
        <w:rPr>
          <w:rFonts w:ascii="Times New Roman" w:hAnsi="Times New Roman" w:cs="Times New Roman"/>
          <w:spacing w:val="-5"/>
          <w:lang w:val="ru-RU"/>
        </w:rPr>
        <w:t xml:space="preserve"> </w:t>
      </w:r>
      <w:r w:rsidRPr="00A77B0C">
        <w:rPr>
          <w:rFonts w:ascii="Times New Roman" w:hAnsi="Times New Roman" w:cs="Times New Roman"/>
          <w:lang w:val="ru-RU"/>
        </w:rPr>
        <w:t>також</w:t>
      </w:r>
      <w:r w:rsidRPr="00A77B0C">
        <w:rPr>
          <w:rFonts w:ascii="Times New Roman" w:hAnsi="Times New Roman" w:cs="Times New Roman"/>
          <w:spacing w:val="-8"/>
          <w:lang w:val="ru-RU"/>
        </w:rPr>
        <w:t xml:space="preserve"> </w:t>
      </w:r>
      <w:r w:rsidRPr="00A77B0C">
        <w:rPr>
          <w:rFonts w:ascii="Times New Roman" w:hAnsi="Times New Roman" w:cs="Times New Roman"/>
          <w:lang w:val="ru-RU"/>
        </w:rPr>
        <w:t>дескриптори</w:t>
      </w:r>
      <w:r w:rsidRPr="00A77B0C">
        <w:rPr>
          <w:rFonts w:ascii="Times New Roman" w:hAnsi="Times New Roman" w:cs="Times New Roman"/>
          <w:spacing w:val="-4"/>
          <w:lang w:val="ru-RU"/>
        </w:rPr>
        <w:t xml:space="preserve"> </w:t>
      </w:r>
      <w:r w:rsidRPr="00A77B0C">
        <w:rPr>
          <w:rFonts w:ascii="Times New Roman" w:hAnsi="Times New Roman" w:cs="Times New Roman"/>
          <w:i/>
          <w:iCs/>
          <w:lang w:val="ru-RU"/>
        </w:rPr>
        <w:t>пунктів</w:t>
      </w:r>
      <w:r w:rsidRPr="00A77B0C">
        <w:rPr>
          <w:rFonts w:ascii="Times New Roman" w:hAnsi="Times New Roman" w:cs="Times New Roman"/>
          <w:i/>
          <w:iCs/>
          <w:spacing w:val="-8"/>
          <w:lang w:val="ru-RU"/>
        </w:rPr>
        <w:t xml:space="preserve"> </w:t>
      </w:r>
      <w:r w:rsidRPr="00A77B0C">
        <w:rPr>
          <w:rFonts w:ascii="Times New Roman" w:hAnsi="Times New Roman" w:cs="Times New Roman"/>
          <w:i/>
          <w:iCs/>
          <w:lang w:val="ru-RU"/>
        </w:rPr>
        <w:t>3,</w:t>
      </w:r>
      <w:r w:rsidRPr="00A77B0C">
        <w:rPr>
          <w:rFonts w:ascii="Times New Roman" w:hAnsi="Times New Roman" w:cs="Times New Roman"/>
          <w:i/>
          <w:iCs/>
          <w:spacing w:val="-4"/>
          <w:lang w:val="ru-RU"/>
        </w:rPr>
        <w:t xml:space="preserve"> </w:t>
      </w:r>
      <w:r w:rsidRPr="00A77B0C">
        <w:rPr>
          <w:rFonts w:ascii="Times New Roman" w:hAnsi="Times New Roman" w:cs="Times New Roman"/>
          <w:i/>
          <w:iCs/>
          <w:lang w:val="ru-RU"/>
        </w:rPr>
        <w:t>4</w:t>
      </w:r>
      <w:r w:rsidRPr="00A77B0C">
        <w:rPr>
          <w:rFonts w:ascii="Times New Roman" w:hAnsi="Times New Roman" w:cs="Times New Roman"/>
          <w:i/>
          <w:iCs/>
          <w:spacing w:val="-9"/>
          <w:lang w:val="ru-RU"/>
        </w:rPr>
        <w:t xml:space="preserve"> </w:t>
      </w:r>
      <w:r w:rsidRPr="00A77B0C">
        <w:rPr>
          <w:rFonts w:ascii="Times New Roman" w:hAnsi="Times New Roman" w:cs="Times New Roman"/>
          <w:i/>
          <w:iCs/>
          <w:lang w:val="ru-RU"/>
        </w:rPr>
        <w:t>та</w:t>
      </w:r>
      <w:r w:rsidRPr="00A77B0C">
        <w:rPr>
          <w:rFonts w:ascii="Times New Roman" w:hAnsi="Times New Roman" w:cs="Times New Roman"/>
          <w:i/>
          <w:iCs/>
          <w:spacing w:val="-8"/>
          <w:lang w:val="ru-RU"/>
        </w:rPr>
        <w:t xml:space="preserve"> </w:t>
      </w:r>
      <w:r w:rsidRPr="00A77B0C">
        <w:rPr>
          <w:rFonts w:ascii="Times New Roman" w:hAnsi="Times New Roman" w:cs="Times New Roman"/>
          <w:i/>
          <w:iCs/>
          <w:lang w:val="ru-RU"/>
        </w:rPr>
        <w:t>8</w:t>
      </w:r>
      <w:r w:rsidRPr="00A77B0C">
        <w:rPr>
          <w:rFonts w:ascii="Times New Roman" w:hAnsi="Times New Roman" w:cs="Times New Roman"/>
          <w:lang w:val="ru-RU"/>
        </w:rPr>
        <w:t>):</w:t>
      </w:r>
    </w:p>
    <w:tbl>
      <w:tblPr>
        <w:tblW w:w="9795" w:type="dxa"/>
        <w:tblInd w:w="123" w:type="dxa"/>
        <w:tblLayout w:type="fixed"/>
        <w:tblCellMar>
          <w:left w:w="5" w:type="dxa"/>
          <w:right w:w="5" w:type="dxa"/>
        </w:tblCellMar>
        <w:tblLook w:val="01E0" w:firstRow="1" w:lastRow="1" w:firstColumn="1" w:lastColumn="1" w:noHBand="0" w:noVBand="0"/>
      </w:tblPr>
      <w:tblGrid>
        <w:gridCol w:w="2282"/>
        <w:gridCol w:w="7513"/>
      </w:tblGrid>
      <w:tr w:rsidR="006B4F71" w:rsidRPr="00A77B0C" w14:paraId="2654BCB6" w14:textId="77777777" w:rsidTr="004103D9">
        <w:trPr>
          <w:trHeight w:val="249"/>
        </w:trPr>
        <w:tc>
          <w:tcPr>
            <w:tcW w:w="2282" w:type="dxa"/>
            <w:tcBorders>
              <w:top w:val="single" w:sz="4" w:space="0" w:color="000000"/>
              <w:left w:val="single" w:sz="4" w:space="0" w:color="000000"/>
              <w:bottom w:val="single" w:sz="4" w:space="0" w:color="000000"/>
              <w:right w:val="single" w:sz="4" w:space="0" w:color="000000"/>
            </w:tcBorders>
          </w:tcPr>
          <w:p w14:paraId="10C20FE8" w14:textId="77777777" w:rsidR="006B4F71" w:rsidRPr="00A77B0C" w:rsidRDefault="00000000">
            <w:pPr>
              <w:pStyle w:val="TableParagraph"/>
              <w:spacing w:line="276" w:lineRule="auto"/>
              <w:rPr>
                <w:rFonts w:ascii="Times New Roman" w:hAnsi="Times New Roman" w:cs="Times New Roman"/>
                <w:b/>
              </w:rPr>
            </w:pPr>
            <w:r w:rsidRPr="00A77B0C">
              <w:rPr>
                <w:rFonts w:ascii="Times New Roman" w:hAnsi="Times New Roman" w:cs="Times New Roman"/>
                <w:b/>
                <w:kern w:val="0"/>
                <w:lang w:eastAsia="en-US" w:bidi="ar-SA"/>
              </w:rPr>
              <w:t>Уміння</w:t>
            </w:r>
          </w:p>
        </w:tc>
        <w:tc>
          <w:tcPr>
            <w:tcW w:w="7513" w:type="dxa"/>
            <w:tcBorders>
              <w:top w:val="single" w:sz="4" w:space="0" w:color="000000"/>
              <w:left w:val="single" w:sz="4" w:space="0" w:color="000000"/>
              <w:bottom w:val="single" w:sz="4" w:space="0" w:color="000000"/>
              <w:right w:val="single" w:sz="4" w:space="0" w:color="000000"/>
            </w:tcBorders>
          </w:tcPr>
          <w:p w14:paraId="7FE8F039" w14:textId="77777777" w:rsidR="006B4F71" w:rsidRPr="00A77B0C" w:rsidRDefault="00000000">
            <w:pPr>
              <w:pStyle w:val="TableParagraph"/>
              <w:spacing w:line="276" w:lineRule="auto"/>
              <w:ind w:left="105"/>
              <w:rPr>
                <w:rFonts w:ascii="Times New Roman" w:hAnsi="Times New Roman" w:cs="Times New Roman"/>
                <w:b/>
              </w:rPr>
            </w:pPr>
            <w:r w:rsidRPr="00A77B0C">
              <w:rPr>
                <w:rFonts w:ascii="Times New Roman" w:hAnsi="Times New Roman" w:cs="Times New Roman"/>
                <w:b/>
                <w:kern w:val="0"/>
                <w:lang w:eastAsia="en-US" w:bidi="ar-SA"/>
              </w:rPr>
              <w:t>Дескриптор</w:t>
            </w:r>
          </w:p>
        </w:tc>
      </w:tr>
      <w:tr w:rsidR="006B4F71" w:rsidRPr="00CF7B50" w14:paraId="7F53D8E8" w14:textId="77777777" w:rsidTr="004103D9">
        <w:trPr>
          <w:trHeight w:val="254"/>
        </w:trPr>
        <w:tc>
          <w:tcPr>
            <w:tcW w:w="2282" w:type="dxa"/>
            <w:vMerge w:val="restart"/>
            <w:tcBorders>
              <w:top w:val="single" w:sz="4" w:space="0" w:color="000000"/>
              <w:left w:val="single" w:sz="4" w:space="0" w:color="000000"/>
              <w:bottom w:val="single" w:sz="4" w:space="0" w:color="000000"/>
              <w:right w:val="single" w:sz="4" w:space="0" w:color="000000"/>
            </w:tcBorders>
          </w:tcPr>
          <w:p w14:paraId="1BD84B4A" w14:textId="7A9D3F84" w:rsidR="006B4F71" w:rsidRPr="00A77B0C" w:rsidRDefault="00000000">
            <w:pPr>
              <w:pStyle w:val="TableParagraph"/>
              <w:spacing w:before="3" w:line="276" w:lineRule="auto"/>
              <w:rPr>
                <w:rFonts w:ascii="Times New Roman" w:hAnsi="Times New Roman" w:cs="Times New Roman"/>
              </w:rPr>
            </w:pPr>
            <w:r w:rsidRPr="00A77B0C">
              <w:rPr>
                <w:rFonts w:ascii="Times New Roman" w:hAnsi="Times New Roman" w:cs="Times New Roman"/>
                <w:w w:val="95"/>
                <w:kern w:val="0"/>
                <w:lang w:eastAsia="en-US" w:bidi="ar-SA"/>
              </w:rPr>
              <w:t>Конструктивно</w:t>
            </w:r>
            <w:r w:rsidRPr="00A77B0C">
              <w:rPr>
                <w:rFonts w:ascii="Times New Roman" w:hAnsi="Times New Roman" w:cs="Times New Roman"/>
                <w:spacing w:val="5"/>
                <w:w w:val="95"/>
                <w:kern w:val="0"/>
                <w:lang w:eastAsia="en-US" w:bidi="ar-SA"/>
              </w:rPr>
              <w:t xml:space="preserve"> </w:t>
            </w:r>
            <w:r w:rsidRPr="00A77B0C">
              <w:rPr>
                <w:rFonts w:ascii="Times New Roman" w:hAnsi="Times New Roman" w:cs="Times New Roman"/>
                <w:w w:val="95"/>
                <w:kern w:val="0"/>
                <w:lang w:eastAsia="en-US" w:bidi="ar-SA"/>
              </w:rPr>
              <w:t>розв’язує</w:t>
            </w:r>
            <w:r w:rsidRPr="00A77B0C">
              <w:rPr>
                <w:rFonts w:ascii="Times New Roman" w:hAnsi="Times New Roman" w:cs="Times New Roman"/>
                <w:spacing w:val="-53"/>
                <w:w w:val="95"/>
                <w:kern w:val="0"/>
                <w:lang w:eastAsia="en-US" w:bidi="ar-SA"/>
              </w:rPr>
              <w:t xml:space="preserve"> </w:t>
            </w:r>
            <w:r w:rsidR="00186652">
              <w:rPr>
                <w:rFonts w:ascii="Times New Roman" w:hAnsi="Times New Roman" w:cs="Times New Roman"/>
                <w:spacing w:val="-53"/>
                <w:w w:val="95"/>
                <w:kern w:val="0"/>
                <w:lang w:eastAsia="en-US" w:bidi="ar-SA"/>
              </w:rPr>
              <w:t xml:space="preserve">             </w:t>
            </w:r>
            <w:r w:rsidRPr="00A77B0C">
              <w:rPr>
                <w:rFonts w:ascii="Times New Roman" w:hAnsi="Times New Roman" w:cs="Times New Roman"/>
                <w:kern w:val="0"/>
                <w:lang w:eastAsia="en-US" w:bidi="ar-SA"/>
              </w:rPr>
              <w:t>проблеми.</w:t>
            </w:r>
          </w:p>
        </w:tc>
        <w:tc>
          <w:tcPr>
            <w:tcW w:w="7513" w:type="dxa"/>
            <w:tcBorders>
              <w:top w:val="single" w:sz="4" w:space="0" w:color="000000"/>
              <w:left w:val="single" w:sz="4" w:space="0" w:color="000000"/>
              <w:bottom w:val="single" w:sz="4" w:space="0" w:color="000000"/>
              <w:right w:val="single" w:sz="4" w:space="0" w:color="000000"/>
            </w:tcBorders>
          </w:tcPr>
          <w:p w14:paraId="53CD2010" w14:textId="77777777" w:rsidR="006B4F71" w:rsidRPr="00A77B0C" w:rsidRDefault="00000000" w:rsidP="004103D9">
            <w:pPr>
              <w:pStyle w:val="TableParagraph"/>
              <w:spacing w:before="3" w:line="276" w:lineRule="auto"/>
              <w:ind w:left="105" w:hanging="105"/>
              <w:rPr>
                <w:rFonts w:ascii="Times New Roman" w:hAnsi="Times New Roman" w:cs="Times New Roman"/>
              </w:rPr>
            </w:pPr>
            <w:r w:rsidRPr="00A77B0C">
              <w:rPr>
                <w:rFonts w:ascii="Times New Roman" w:hAnsi="Times New Roman" w:cs="Times New Roman"/>
                <w:kern w:val="0"/>
                <w:lang w:eastAsia="en-US" w:bidi="ar-SA"/>
              </w:rPr>
              <w:t>Аналізує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проблемні</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ситуації та</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визначає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проблему.</w:t>
            </w:r>
          </w:p>
        </w:tc>
      </w:tr>
      <w:tr w:rsidR="006B4F71" w:rsidRPr="00CF7B50" w14:paraId="5B5BDF9D" w14:textId="77777777" w:rsidTr="004103D9">
        <w:trPr>
          <w:trHeight w:val="253"/>
        </w:trPr>
        <w:tc>
          <w:tcPr>
            <w:tcW w:w="2282" w:type="dxa"/>
            <w:vMerge/>
            <w:tcBorders>
              <w:left w:val="single" w:sz="4" w:space="0" w:color="000000"/>
              <w:bottom w:val="single" w:sz="4" w:space="0" w:color="000000"/>
              <w:right w:val="single" w:sz="4" w:space="0" w:color="000000"/>
            </w:tcBorders>
          </w:tcPr>
          <w:p w14:paraId="4EB526FB" w14:textId="77777777" w:rsidR="006B4F71" w:rsidRPr="00A77B0C" w:rsidRDefault="006B4F71">
            <w:pPr>
              <w:spacing w:line="276" w:lineRule="auto"/>
              <w:rPr>
                <w:rFonts w:ascii="Times New Roman" w:hAnsi="Times New Roman" w:cs="Times New Roman"/>
                <w:lang w:val="ru-RU"/>
              </w:rPr>
            </w:pPr>
          </w:p>
        </w:tc>
        <w:tc>
          <w:tcPr>
            <w:tcW w:w="7513" w:type="dxa"/>
            <w:tcBorders>
              <w:top w:val="single" w:sz="4" w:space="0" w:color="000000"/>
              <w:left w:val="single" w:sz="4" w:space="0" w:color="000000"/>
              <w:bottom w:val="single" w:sz="4" w:space="0" w:color="000000"/>
              <w:right w:val="single" w:sz="4" w:space="0" w:color="000000"/>
            </w:tcBorders>
          </w:tcPr>
          <w:p w14:paraId="16A537D7" w14:textId="77777777" w:rsidR="006B4F71" w:rsidRPr="00A77B0C" w:rsidRDefault="00000000" w:rsidP="004103D9">
            <w:pPr>
              <w:pStyle w:val="TableParagraph"/>
              <w:spacing w:before="3" w:line="276" w:lineRule="auto"/>
              <w:ind w:left="105" w:hanging="105"/>
              <w:rPr>
                <w:rFonts w:ascii="Times New Roman" w:hAnsi="Times New Roman" w:cs="Times New Roman"/>
              </w:rPr>
            </w:pPr>
            <w:r w:rsidRPr="00A77B0C">
              <w:rPr>
                <w:rFonts w:ascii="Times New Roman" w:hAnsi="Times New Roman" w:cs="Times New Roman"/>
                <w:kern w:val="0"/>
                <w:lang w:eastAsia="en-US" w:bidi="ar-SA"/>
              </w:rPr>
              <w:t>Висуває,</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практично</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перевіряє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обґрунтовує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гіпотези.</w:t>
            </w:r>
          </w:p>
        </w:tc>
      </w:tr>
      <w:tr w:rsidR="006B4F71" w:rsidRPr="00CF7B50" w14:paraId="413301A7" w14:textId="77777777" w:rsidTr="004103D9">
        <w:trPr>
          <w:trHeight w:val="392"/>
        </w:trPr>
        <w:tc>
          <w:tcPr>
            <w:tcW w:w="2282" w:type="dxa"/>
            <w:vMerge/>
            <w:tcBorders>
              <w:left w:val="single" w:sz="4" w:space="0" w:color="000000"/>
              <w:bottom w:val="single" w:sz="4" w:space="0" w:color="000000"/>
              <w:right w:val="single" w:sz="4" w:space="0" w:color="000000"/>
            </w:tcBorders>
          </w:tcPr>
          <w:p w14:paraId="6E9E5FD3" w14:textId="77777777" w:rsidR="006B4F71" w:rsidRPr="00A77B0C" w:rsidRDefault="006B4F71">
            <w:pPr>
              <w:spacing w:line="276" w:lineRule="auto"/>
              <w:rPr>
                <w:rFonts w:ascii="Times New Roman" w:hAnsi="Times New Roman" w:cs="Times New Roman"/>
                <w:lang w:val="ru-RU"/>
              </w:rPr>
            </w:pPr>
          </w:p>
        </w:tc>
        <w:tc>
          <w:tcPr>
            <w:tcW w:w="7513" w:type="dxa"/>
            <w:tcBorders>
              <w:top w:val="single" w:sz="4" w:space="0" w:color="000000"/>
              <w:left w:val="single" w:sz="4" w:space="0" w:color="000000"/>
              <w:bottom w:val="single" w:sz="4" w:space="0" w:color="000000"/>
              <w:right w:val="single" w:sz="4" w:space="0" w:color="000000"/>
            </w:tcBorders>
          </w:tcPr>
          <w:p w14:paraId="4CCF2108" w14:textId="0FDEF844" w:rsidR="006B4F71" w:rsidRPr="00A77B0C" w:rsidRDefault="00000000" w:rsidP="004103D9">
            <w:pPr>
              <w:pStyle w:val="TableParagraph"/>
              <w:ind w:left="-10" w:hanging="105"/>
              <w:rPr>
                <w:rFonts w:ascii="Times New Roman" w:hAnsi="Times New Roman" w:cs="Times New Roman"/>
              </w:rPr>
            </w:pPr>
            <w:r w:rsidRPr="00A77B0C">
              <w:rPr>
                <w:rFonts w:ascii="Times New Roman" w:hAnsi="Times New Roman" w:cs="Times New Roman"/>
                <w:kern w:val="0"/>
                <w:lang w:eastAsia="en-US" w:bidi="ar-SA"/>
              </w:rPr>
              <w:t>З</w:t>
            </w:r>
            <w:r w:rsidR="004103D9">
              <w:rPr>
                <w:rFonts w:ascii="Times New Roman" w:hAnsi="Times New Roman" w:cs="Times New Roman"/>
                <w:kern w:val="0"/>
                <w:lang w:eastAsia="en-US" w:bidi="ar-SA"/>
              </w:rPr>
              <w:t>Д</w:t>
            </w:r>
            <w:r w:rsidRPr="00A77B0C">
              <w:rPr>
                <w:rFonts w:ascii="Times New Roman" w:hAnsi="Times New Roman" w:cs="Times New Roman"/>
                <w:kern w:val="0"/>
                <w:lang w:eastAsia="en-US" w:bidi="ar-SA"/>
              </w:rPr>
              <w:t>обуває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потрібні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дані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різних</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джерел,</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перевіряючи</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надійність</w:t>
            </w:r>
            <w:r w:rsidR="004103D9">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джерела.</w:t>
            </w:r>
          </w:p>
        </w:tc>
      </w:tr>
      <w:tr w:rsidR="006B4F71" w:rsidRPr="00CF7B50" w14:paraId="1404CE6F" w14:textId="77777777" w:rsidTr="004103D9">
        <w:trPr>
          <w:trHeight w:val="254"/>
        </w:trPr>
        <w:tc>
          <w:tcPr>
            <w:tcW w:w="2282" w:type="dxa"/>
            <w:vMerge/>
            <w:tcBorders>
              <w:left w:val="single" w:sz="4" w:space="0" w:color="000000"/>
              <w:bottom w:val="single" w:sz="4" w:space="0" w:color="000000"/>
              <w:right w:val="single" w:sz="4" w:space="0" w:color="000000"/>
            </w:tcBorders>
          </w:tcPr>
          <w:p w14:paraId="5CD34406" w14:textId="77777777" w:rsidR="006B4F71" w:rsidRPr="00A77B0C" w:rsidRDefault="006B4F71">
            <w:pPr>
              <w:spacing w:line="276" w:lineRule="auto"/>
              <w:rPr>
                <w:rFonts w:ascii="Times New Roman" w:hAnsi="Times New Roman" w:cs="Times New Roman"/>
                <w:lang w:val="ru-RU"/>
              </w:rPr>
            </w:pPr>
          </w:p>
        </w:tc>
        <w:tc>
          <w:tcPr>
            <w:tcW w:w="7513" w:type="dxa"/>
            <w:tcBorders>
              <w:top w:val="single" w:sz="4" w:space="0" w:color="000000"/>
              <w:left w:val="single" w:sz="4" w:space="0" w:color="000000"/>
              <w:bottom w:val="single" w:sz="4" w:space="0" w:color="000000"/>
              <w:right w:val="single" w:sz="4" w:space="0" w:color="000000"/>
            </w:tcBorders>
          </w:tcPr>
          <w:p w14:paraId="2FE58AA6" w14:textId="77777777" w:rsidR="006B4F71" w:rsidRPr="00A77B0C" w:rsidRDefault="00000000" w:rsidP="004103D9">
            <w:pPr>
              <w:pStyle w:val="TableParagraph"/>
              <w:spacing w:before="3" w:line="276" w:lineRule="auto"/>
              <w:ind w:left="105" w:hanging="105"/>
              <w:rPr>
                <w:rFonts w:ascii="Times New Roman" w:hAnsi="Times New Roman" w:cs="Times New Roman"/>
              </w:rPr>
            </w:pPr>
            <w:r w:rsidRPr="00A77B0C">
              <w:rPr>
                <w:rFonts w:ascii="Times New Roman" w:hAnsi="Times New Roman" w:cs="Times New Roman"/>
                <w:kern w:val="0"/>
                <w:lang w:eastAsia="en-US" w:bidi="ar-SA"/>
              </w:rPr>
              <w:t>Доступно</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презентує</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переконливо</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аргументує</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рішення.</w:t>
            </w:r>
          </w:p>
        </w:tc>
      </w:tr>
    </w:tbl>
    <w:p w14:paraId="177040C8" w14:textId="77777777" w:rsidR="006B4F71" w:rsidRPr="00A77B0C" w:rsidRDefault="00000000">
      <w:pPr>
        <w:pStyle w:val="a9"/>
        <w:numPr>
          <w:ilvl w:val="0"/>
          <w:numId w:val="20"/>
        </w:numPr>
        <w:tabs>
          <w:tab w:val="left" w:pos="1194"/>
        </w:tabs>
        <w:spacing w:after="0"/>
        <w:contextualSpacing w:val="0"/>
        <w:rPr>
          <w:rFonts w:ascii="Times New Roman" w:hAnsi="Times New Roman" w:cs="Times New Roman"/>
          <w:b/>
          <w:lang w:val="ru-RU"/>
        </w:rPr>
      </w:pPr>
      <w:r w:rsidRPr="00A77B0C">
        <w:rPr>
          <w:rFonts w:ascii="Times New Roman" w:hAnsi="Times New Roman" w:cs="Times New Roman"/>
          <w:b/>
          <w:lang w:val="ru-RU"/>
        </w:rPr>
        <w:t>співпраця</w:t>
      </w:r>
      <w:r w:rsidRPr="00A77B0C">
        <w:rPr>
          <w:rFonts w:ascii="Times New Roman" w:hAnsi="Times New Roman" w:cs="Times New Roman"/>
          <w:b/>
          <w:spacing w:val="-4"/>
          <w:lang w:val="ru-RU"/>
        </w:rPr>
        <w:t xml:space="preserve"> </w:t>
      </w:r>
      <w:r w:rsidRPr="00A77B0C">
        <w:rPr>
          <w:rFonts w:ascii="Times New Roman" w:hAnsi="Times New Roman" w:cs="Times New Roman"/>
          <w:b/>
          <w:lang w:val="ru-RU"/>
        </w:rPr>
        <w:t>та</w:t>
      </w:r>
      <w:r w:rsidRPr="00A77B0C">
        <w:rPr>
          <w:rFonts w:ascii="Times New Roman" w:hAnsi="Times New Roman" w:cs="Times New Roman"/>
          <w:b/>
          <w:spacing w:val="-7"/>
          <w:lang w:val="ru-RU"/>
        </w:rPr>
        <w:t xml:space="preserve"> </w:t>
      </w:r>
      <w:r w:rsidRPr="00A77B0C">
        <w:rPr>
          <w:rFonts w:ascii="Times New Roman" w:hAnsi="Times New Roman" w:cs="Times New Roman"/>
          <w:b/>
          <w:lang w:val="ru-RU"/>
        </w:rPr>
        <w:t>спілкування</w:t>
      </w:r>
      <w:r w:rsidRPr="00A77B0C">
        <w:rPr>
          <w:rFonts w:ascii="Times New Roman" w:hAnsi="Times New Roman" w:cs="Times New Roman"/>
          <w:b/>
          <w:spacing w:val="-7"/>
          <w:lang w:val="ru-RU"/>
        </w:rPr>
        <w:t xml:space="preserve"> </w:t>
      </w:r>
      <w:r w:rsidRPr="00A77B0C">
        <w:rPr>
          <w:rFonts w:ascii="Times New Roman" w:hAnsi="Times New Roman" w:cs="Times New Roman"/>
          <w:b/>
          <w:lang w:val="ru-RU"/>
        </w:rPr>
        <w:t>з</w:t>
      </w:r>
      <w:r w:rsidRPr="00A77B0C">
        <w:rPr>
          <w:rFonts w:ascii="Times New Roman" w:hAnsi="Times New Roman" w:cs="Times New Roman"/>
          <w:b/>
          <w:spacing w:val="-4"/>
          <w:lang w:val="ru-RU"/>
        </w:rPr>
        <w:t xml:space="preserve"> </w:t>
      </w:r>
      <w:r w:rsidRPr="00A77B0C">
        <w:rPr>
          <w:rFonts w:ascii="Times New Roman" w:hAnsi="Times New Roman" w:cs="Times New Roman"/>
          <w:b/>
          <w:lang w:val="ru-RU"/>
        </w:rPr>
        <w:t>іншими</w:t>
      </w:r>
      <w:r w:rsidRPr="00A77B0C">
        <w:rPr>
          <w:rFonts w:ascii="Times New Roman" w:hAnsi="Times New Roman" w:cs="Times New Roman"/>
          <w:b/>
          <w:spacing w:val="-6"/>
          <w:lang w:val="ru-RU"/>
        </w:rPr>
        <w:t xml:space="preserve"> </w:t>
      </w:r>
      <w:r w:rsidRPr="00A77B0C">
        <w:rPr>
          <w:rFonts w:ascii="Times New Roman" w:hAnsi="Times New Roman" w:cs="Times New Roman"/>
          <w:lang w:val="ru-RU"/>
        </w:rPr>
        <w:t>потребує</w:t>
      </w:r>
      <w:r w:rsidRPr="00A77B0C">
        <w:rPr>
          <w:rFonts w:ascii="Times New Roman" w:hAnsi="Times New Roman" w:cs="Times New Roman"/>
          <w:spacing w:val="-4"/>
          <w:lang w:val="ru-RU"/>
        </w:rPr>
        <w:t xml:space="preserve"> </w:t>
      </w:r>
      <w:r w:rsidRPr="00A77B0C">
        <w:rPr>
          <w:rFonts w:ascii="Times New Roman" w:hAnsi="Times New Roman" w:cs="Times New Roman"/>
          <w:lang w:val="ru-RU"/>
        </w:rPr>
        <w:t>таких</w:t>
      </w:r>
      <w:r w:rsidRPr="00A77B0C">
        <w:rPr>
          <w:rFonts w:ascii="Times New Roman" w:hAnsi="Times New Roman" w:cs="Times New Roman"/>
          <w:spacing w:val="-3"/>
          <w:lang w:val="ru-RU"/>
        </w:rPr>
        <w:t xml:space="preserve"> </w:t>
      </w:r>
      <w:r w:rsidRPr="00A77B0C">
        <w:rPr>
          <w:rFonts w:ascii="Times New Roman" w:hAnsi="Times New Roman" w:cs="Times New Roman"/>
          <w:lang w:val="ru-RU"/>
        </w:rPr>
        <w:t>умінь</w:t>
      </w:r>
      <w:r w:rsidRPr="00A77B0C">
        <w:rPr>
          <w:rFonts w:ascii="Times New Roman" w:hAnsi="Times New Roman" w:cs="Times New Roman"/>
          <w:b/>
          <w:lang w:val="ru-RU"/>
        </w:rPr>
        <w:t>:</w:t>
      </w:r>
    </w:p>
    <w:tbl>
      <w:tblPr>
        <w:tblW w:w="9795" w:type="dxa"/>
        <w:tblInd w:w="123" w:type="dxa"/>
        <w:tblLayout w:type="fixed"/>
        <w:tblCellMar>
          <w:left w:w="5" w:type="dxa"/>
          <w:right w:w="5" w:type="dxa"/>
        </w:tblCellMar>
        <w:tblLook w:val="01E0" w:firstRow="1" w:lastRow="1" w:firstColumn="1" w:lastColumn="1" w:noHBand="0" w:noVBand="0"/>
      </w:tblPr>
      <w:tblGrid>
        <w:gridCol w:w="2707"/>
        <w:gridCol w:w="7088"/>
      </w:tblGrid>
      <w:tr w:rsidR="006B4F71" w:rsidRPr="00A77B0C" w14:paraId="3F04F761" w14:textId="77777777" w:rsidTr="004103D9">
        <w:trPr>
          <w:trHeight w:val="253"/>
        </w:trPr>
        <w:tc>
          <w:tcPr>
            <w:tcW w:w="2707" w:type="dxa"/>
            <w:tcBorders>
              <w:top w:val="single" w:sz="4" w:space="0" w:color="000000"/>
              <w:left w:val="single" w:sz="4" w:space="0" w:color="000000"/>
              <w:bottom w:val="single" w:sz="4" w:space="0" w:color="000000"/>
              <w:right w:val="single" w:sz="4" w:space="0" w:color="000000"/>
            </w:tcBorders>
          </w:tcPr>
          <w:p w14:paraId="487204EF" w14:textId="77777777" w:rsidR="006B4F71" w:rsidRPr="00A77B0C" w:rsidRDefault="00000000">
            <w:pPr>
              <w:pStyle w:val="TableParagraph"/>
              <w:spacing w:line="276" w:lineRule="auto"/>
              <w:rPr>
                <w:rFonts w:ascii="Times New Roman" w:hAnsi="Times New Roman" w:cs="Times New Roman"/>
                <w:b/>
              </w:rPr>
            </w:pPr>
            <w:r w:rsidRPr="00A77B0C">
              <w:rPr>
                <w:rFonts w:ascii="Times New Roman" w:hAnsi="Times New Roman" w:cs="Times New Roman"/>
                <w:b/>
                <w:kern w:val="0"/>
                <w:lang w:eastAsia="en-US" w:bidi="ar-SA"/>
              </w:rPr>
              <w:t>Уміння</w:t>
            </w:r>
          </w:p>
        </w:tc>
        <w:tc>
          <w:tcPr>
            <w:tcW w:w="7088" w:type="dxa"/>
            <w:tcBorders>
              <w:top w:val="single" w:sz="4" w:space="0" w:color="000000"/>
              <w:left w:val="single" w:sz="4" w:space="0" w:color="000000"/>
              <w:bottom w:val="single" w:sz="4" w:space="0" w:color="000000"/>
              <w:right w:val="single" w:sz="4" w:space="0" w:color="000000"/>
            </w:tcBorders>
          </w:tcPr>
          <w:p w14:paraId="59341B37" w14:textId="77777777" w:rsidR="006B4F71" w:rsidRPr="00A77B0C" w:rsidRDefault="00000000">
            <w:pPr>
              <w:pStyle w:val="TableParagraph"/>
              <w:spacing w:line="276" w:lineRule="auto"/>
              <w:ind w:left="105"/>
              <w:rPr>
                <w:rFonts w:ascii="Times New Roman" w:hAnsi="Times New Roman" w:cs="Times New Roman"/>
                <w:b/>
              </w:rPr>
            </w:pPr>
            <w:r w:rsidRPr="00A77B0C">
              <w:rPr>
                <w:rFonts w:ascii="Times New Roman" w:hAnsi="Times New Roman" w:cs="Times New Roman"/>
                <w:b/>
                <w:kern w:val="0"/>
                <w:lang w:eastAsia="en-US" w:bidi="ar-SA"/>
              </w:rPr>
              <w:t>Дескриптор</w:t>
            </w:r>
          </w:p>
        </w:tc>
      </w:tr>
      <w:tr w:rsidR="006B4F71" w:rsidRPr="00CF7B50" w14:paraId="55910A83" w14:textId="77777777" w:rsidTr="004103D9">
        <w:trPr>
          <w:trHeight w:val="508"/>
        </w:trPr>
        <w:tc>
          <w:tcPr>
            <w:tcW w:w="2707" w:type="dxa"/>
            <w:vMerge w:val="restart"/>
            <w:tcBorders>
              <w:top w:val="single" w:sz="4" w:space="0" w:color="000000"/>
              <w:left w:val="single" w:sz="4" w:space="0" w:color="000000"/>
              <w:bottom w:val="single" w:sz="4" w:space="0" w:color="000000"/>
              <w:right w:val="single" w:sz="4" w:space="0" w:color="000000"/>
            </w:tcBorders>
          </w:tcPr>
          <w:p w14:paraId="3C931B61" w14:textId="77777777" w:rsidR="006B4F71" w:rsidRPr="00A77B0C" w:rsidRDefault="00000000">
            <w:pPr>
              <w:pStyle w:val="TableParagraph"/>
              <w:spacing w:before="3" w:line="276" w:lineRule="auto"/>
              <w:ind w:right="353"/>
              <w:rPr>
                <w:rFonts w:ascii="Times New Roman" w:hAnsi="Times New Roman" w:cs="Times New Roman"/>
              </w:rPr>
            </w:pPr>
            <w:r w:rsidRPr="00A77B0C">
              <w:rPr>
                <w:rFonts w:ascii="Times New Roman" w:hAnsi="Times New Roman" w:cs="Times New Roman"/>
                <w:kern w:val="0"/>
                <w:lang w:eastAsia="en-US" w:bidi="ar-SA"/>
              </w:rPr>
              <w:t>Бере</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на</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себе</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особисту</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відповідальність за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власний</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внесок</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групове</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завдання.</w:t>
            </w:r>
          </w:p>
        </w:tc>
        <w:tc>
          <w:tcPr>
            <w:tcW w:w="7088" w:type="dxa"/>
            <w:tcBorders>
              <w:top w:val="single" w:sz="4" w:space="0" w:color="000000"/>
              <w:left w:val="single" w:sz="4" w:space="0" w:color="000000"/>
              <w:bottom w:val="single" w:sz="4" w:space="0" w:color="000000"/>
              <w:right w:val="single" w:sz="4" w:space="0" w:color="000000"/>
            </w:tcBorders>
          </w:tcPr>
          <w:p w14:paraId="728E3B97" w14:textId="77777777" w:rsidR="006B4F71" w:rsidRPr="00A77B0C" w:rsidRDefault="00000000">
            <w:pPr>
              <w:pStyle w:val="TableParagraph"/>
              <w:spacing w:line="276" w:lineRule="auto"/>
              <w:ind w:left="105"/>
              <w:rPr>
                <w:rFonts w:ascii="Times New Roman" w:hAnsi="Times New Roman" w:cs="Times New Roman"/>
              </w:rPr>
            </w:pPr>
            <w:r w:rsidRPr="00A77B0C">
              <w:rPr>
                <w:rFonts w:ascii="Times New Roman" w:hAnsi="Times New Roman" w:cs="Times New Roman"/>
                <w:spacing w:val="-1"/>
                <w:kern w:val="0"/>
                <w:lang w:eastAsia="en-US" w:bidi="ar-SA"/>
              </w:rPr>
              <w:t>Дотримується</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spacing w:val="-1"/>
                <w:kern w:val="0"/>
                <w:lang w:eastAsia="en-US" w:bidi="ar-SA"/>
              </w:rPr>
              <w:t>вказівок</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spacing w:val="-1"/>
                <w:kern w:val="0"/>
                <w:lang w:eastAsia="en-US" w:bidi="ar-SA"/>
              </w:rPr>
              <w:t>щодо</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spacing w:val="-1"/>
                <w:kern w:val="0"/>
                <w:lang w:eastAsia="en-US" w:bidi="ar-SA"/>
              </w:rPr>
              <w:t>завдання</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попереджає</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інших</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про</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відхилення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від</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них.</w:t>
            </w:r>
          </w:p>
        </w:tc>
      </w:tr>
      <w:tr w:rsidR="006B4F71" w:rsidRPr="00CF7B50" w14:paraId="41227EC8" w14:textId="77777777" w:rsidTr="004103D9">
        <w:trPr>
          <w:trHeight w:val="253"/>
        </w:trPr>
        <w:tc>
          <w:tcPr>
            <w:tcW w:w="2707" w:type="dxa"/>
            <w:vMerge/>
            <w:tcBorders>
              <w:left w:val="single" w:sz="4" w:space="0" w:color="000000"/>
              <w:bottom w:val="single" w:sz="4" w:space="0" w:color="000000"/>
              <w:right w:val="single" w:sz="4" w:space="0" w:color="000000"/>
            </w:tcBorders>
          </w:tcPr>
          <w:p w14:paraId="384D2AC4" w14:textId="77777777" w:rsidR="006B4F71" w:rsidRPr="00A77B0C" w:rsidRDefault="006B4F71">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036E7F9E" w14:textId="77777777" w:rsidR="006B4F71" w:rsidRPr="00A77B0C" w:rsidRDefault="0000000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Аргументує</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власні</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пропозиції</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внесок</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групове</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завдання.</w:t>
            </w:r>
          </w:p>
        </w:tc>
      </w:tr>
      <w:tr w:rsidR="006B4F71" w:rsidRPr="00A77B0C" w14:paraId="59D7E37B" w14:textId="77777777" w:rsidTr="004103D9">
        <w:trPr>
          <w:trHeight w:val="503"/>
        </w:trPr>
        <w:tc>
          <w:tcPr>
            <w:tcW w:w="2707" w:type="dxa"/>
            <w:vMerge/>
            <w:tcBorders>
              <w:left w:val="single" w:sz="4" w:space="0" w:color="000000"/>
              <w:bottom w:val="single" w:sz="4" w:space="0" w:color="000000"/>
              <w:right w:val="single" w:sz="4" w:space="0" w:color="000000"/>
            </w:tcBorders>
          </w:tcPr>
          <w:p w14:paraId="636682D7" w14:textId="77777777" w:rsidR="006B4F71" w:rsidRPr="00A77B0C" w:rsidRDefault="006B4F71">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6EB6572E" w14:textId="77777777" w:rsidR="006B4F71" w:rsidRPr="00A77B0C" w:rsidRDefault="0000000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Несе</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відповідальність</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за</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виконання</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певного</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завдання</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рамках</w:t>
            </w:r>
          </w:p>
          <w:p w14:paraId="643B812F" w14:textId="77777777" w:rsidR="006B4F71" w:rsidRPr="00A77B0C" w:rsidRDefault="00000000">
            <w:pPr>
              <w:pStyle w:val="TableParagraph"/>
              <w:spacing w:before="5" w:line="276" w:lineRule="auto"/>
              <w:ind w:left="105"/>
              <w:rPr>
                <w:rFonts w:ascii="Times New Roman" w:hAnsi="Times New Roman" w:cs="Times New Roman"/>
              </w:rPr>
            </w:pPr>
            <w:r w:rsidRPr="00A77B0C">
              <w:rPr>
                <w:rFonts w:ascii="Times New Roman" w:hAnsi="Times New Roman" w:cs="Times New Roman"/>
                <w:kern w:val="0"/>
                <w:lang w:eastAsia="en-US" w:bidi="ar-SA"/>
              </w:rPr>
              <w:t>масштабнішого</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проєкту.</w:t>
            </w:r>
          </w:p>
        </w:tc>
      </w:tr>
      <w:tr w:rsidR="006B4F71" w:rsidRPr="00CF7B50" w14:paraId="0437AA0D" w14:textId="77777777" w:rsidTr="004103D9">
        <w:trPr>
          <w:trHeight w:val="253"/>
        </w:trPr>
        <w:tc>
          <w:tcPr>
            <w:tcW w:w="2707" w:type="dxa"/>
            <w:vMerge w:val="restart"/>
            <w:tcBorders>
              <w:top w:val="single" w:sz="4" w:space="0" w:color="000000"/>
              <w:left w:val="single" w:sz="4" w:space="0" w:color="000000"/>
              <w:bottom w:val="single" w:sz="4" w:space="0" w:color="000000"/>
              <w:right w:val="single" w:sz="4" w:space="0" w:color="000000"/>
            </w:tcBorders>
          </w:tcPr>
          <w:p w14:paraId="6534DE9E" w14:textId="0DED71C5" w:rsidR="006B4F71" w:rsidRPr="00A77B0C" w:rsidRDefault="00000000" w:rsidP="004103D9">
            <w:pPr>
              <w:pStyle w:val="TableParagraph"/>
              <w:spacing w:before="3" w:line="276" w:lineRule="auto"/>
              <w:ind w:right="198"/>
              <w:rPr>
                <w:rFonts w:ascii="Times New Roman" w:hAnsi="Times New Roman" w:cs="Times New Roman"/>
              </w:rPr>
            </w:pPr>
            <w:r w:rsidRPr="00A77B0C">
              <w:rPr>
                <w:rFonts w:ascii="Times New Roman" w:hAnsi="Times New Roman" w:cs="Times New Roman"/>
                <w:kern w:val="0"/>
                <w:lang w:eastAsia="en-US" w:bidi="ar-SA"/>
              </w:rPr>
              <w:t>Дослуховується до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думок інших та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spacing w:val="-1"/>
                <w:kern w:val="0"/>
                <w:lang w:eastAsia="en-US" w:bidi="ar-SA"/>
              </w:rPr>
              <w:t>конструктивно</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реагує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на</w:t>
            </w:r>
            <w:r w:rsidR="004103D9">
              <w:rPr>
                <w:rFonts w:ascii="Times New Roman" w:hAnsi="Times New Roman" w:cs="Times New Roman"/>
              </w:rPr>
              <w:t xml:space="preserve"> </w:t>
            </w:r>
            <w:r w:rsidRPr="00A77B0C">
              <w:rPr>
                <w:rFonts w:ascii="Times New Roman" w:hAnsi="Times New Roman" w:cs="Times New Roman"/>
                <w:kern w:val="0"/>
                <w:lang w:eastAsia="en-US" w:bidi="ar-SA"/>
              </w:rPr>
              <w:t>їхню</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діяльність.</w:t>
            </w:r>
          </w:p>
        </w:tc>
        <w:tc>
          <w:tcPr>
            <w:tcW w:w="7088" w:type="dxa"/>
            <w:tcBorders>
              <w:top w:val="single" w:sz="4" w:space="0" w:color="000000"/>
              <w:left w:val="single" w:sz="4" w:space="0" w:color="000000"/>
              <w:bottom w:val="single" w:sz="4" w:space="0" w:color="000000"/>
              <w:right w:val="single" w:sz="4" w:space="0" w:color="000000"/>
            </w:tcBorders>
          </w:tcPr>
          <w:p w14:paraId="384D3003" w14:textId="77777777" w:rsidR="006B4F71" w:rsidRPr="00A77B0C" w:rsidRDefault="0000000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Слухає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повагою</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визнає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різні</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погляди.</w:t>
            </w:r>
          </w:p>
        </w:tc>
      </w:tr>
      <w:tr w:rsidR="006B4F71" w:rsidRPr="00CF7B50" w14:paraId="17E8E927" w14:textId="77777777" w:rsidTr="004103D9">
        <w:trPr>
          <w:trHeight w:val="504"/>
        </w:trPr>
        <w:tc>
          <w:tcPr>
            <w:tcW w:w="2707" w:type="dxa"/>
            <w:vMerge/>
            <w:tcBorders>
              <w:left w:val="single" w:sz="4" w:space="0" w:color="000000"/>
              <w:bottom w:val="single" w:sz="4" w:space="0" w:color="000000"/>
              <w:right w:val="single" w:sz="4" w:space="0" w:color="000000"/>
            </w:tcBorders>
          </w:tcPr>
          <w:p w14:paraId="668368B9" w14:textId="77777777" w:rsidR="006B4F71" w:rsidRPr="00A77B0C" w:rsidRDefault="006B4F71">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5A555D4B" w14:textId="77777777" w:rsidR="006B4F71" w:rsidRPr="00A77B0C" w:rsidRDefault="00000000">
            <w:pPr>
              <w:pStyle w:val="TableParagraph"/>
              <w:spacing w:line="276" w:lineRule="auto"/>
              <w:ind w:left="105" w:right="209"/>
              <w:rPr>
                <w:rFonts w:ascii="Times New Roman" w:hAnsi="Times New Roman" w:cs="Times New Roman"/>
              </w:rPr>
            </w:pPr>
            <w:r w:rsidRPr="00A77B0C">
              <w:rPr>
                <w:rFonts w:ascii="Times New Roman" w:hAnsi="Times New Roman" w:cs="Times New Roman"/>
                <w:kern w:val="0"/>
                <w:lang w:eastAsia="en-US" w:bidi="ar-SA"/>
              </w:rPr>
              <w:t>Підтримує,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адаптує</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відмовляється</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від</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пропозицій</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поглядів</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відповідь</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на</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запити</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доробки</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інших.</w:t>
            </w:r>
          </w:p>
        </w:tc>
      </w:tr>
      <w:tr w:rsidR="006B4F71" w:rsidRPr="00CF7B50" w14:paraId="05FEB492" w14:textId="77777777" w:rsidTr="004103D9">
        <w:trPr>
          <w:trHeight w:val="253"/>
        </w:trPr>
        <w:tc>
          <w:tcPr>
            <w:tcW w:w="2707" w:type="dxa"/>
            <w:vMerge/>
            <w:tcBorders>
              <w:left w:val="single" w:sz="4" w:space="0" w:color="000000"/>
              <w:bottom w:val="single" w:sz="4" w:space="0" w:color="000000"/>
              <w:right w:val="single" w:sz="4" w:space="0" w:color="000000"/>
            </w:tcBorders>
          </w:tcPr>
          <w:p w14:paraId="5D454E04" w14:textId="77777777" w:rsidR="006B4F71" w:rsidRPr="00A77B0C" w:rsidRDefault="006B4F71">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46CEC8EB" w14:textId="77777777" w:rsidR="006B4F71" w:rsidRPr="00A77B0C" w:rsidRDefault="0000000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Оцінює</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доробки</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інших</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відповідною</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чутливістю.</w:t>
            </w:r>
          </w:p>
        </w:tc>
      </w:tr>
      <w:tr w:rsidR="006B4F71" w:rsidRPr="00CF7B50" w14:paraId="57DF9D15" w14:textId="77777777" w:rsidTr="004103D9">
        <w:trPr>
          <w:trHeight w:val="508"/>
        </w:trPr>
        <w:tc>
          <w:tcPr>
            <w:tcW w:w="2707" w:type="dxa"/>
            <w:vMerge w:val="restart"/>
            <w:tcBorders>
              <w:top w:val="single" w:sz="4" w:space="0" w:color="000000"/>
              <w:left w:val="single" w:sz="4" w:space="0" w:color="000000"/>
              <w:bottom w:val="single" w:sz="4" w:space="0" w:color="000000"/>
              <w:right w:val="single" w:sz="4" w:space="0" w:color="000000"/>
            </w:tcBorders>
          </w:tcPr>
          <w:p w14:paraId="1761E64F" w14:textId="77777777" w:rsidR="006B4F71" w:rsidRPr="00A77B0C" w:rsidRDefault="00000000">
            <w:pPr>
              <w:pStyle w:val="TableParagraph"/>
              <w:spacing w:before="3" w:line="276" w:lineRule="auto"/>
              <w:ind w:right="851"/>
              <w:rPr>
                <w:rFonts w:ascii="Times New Roman" w:hAnsi="Times New Roman" w:cs="Times New Roman"/>
              </w:rPr>
            </w:pPr>
            <w:r w:rsidRPr="00A77B0C">
              <w:rPr>
                <w:rFonts w:ascii="Times New Roman" w:hAnsi="Times New Roman" w:cs="Times New Roman"/>
                <w:spacing w:val="-1"/>
                <w:kern w:val="0"/>
                <w:lang w:eastAsia="en-US" w:bidi="ar-SA"/>
              </w:rPr>
              <w:t>Керує розподілом</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завдань</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проєкті.</w:t>
            </w:r>
          </w:p>
        </w:tc>
        <w:tc>
          <w:tcPr>
            <w:tcW w:w="7088" w:type="dxa"/>
            <w:tcBorders>
              <w:top w:val="single" w:sz="4" w:space="0" w:color="000000"/>
              <w:left w:val="single" w:sz="4" w:space="0" w:color="000000"/>
              <w:bottom w:val="single" w:sz="4" w:space="0" w:color="000000"/>
              <w:right w:val="single" w:sz="4" w:space="0" w:color="000000"/>
            </w:tcBorders>
          </w:tcPr>
          <w:p w14:paraId="21CD310E" w14:textId="77777777" w:rsidR="006B4F71" w:rsidRPr="00A77B0C" w:rsidRDefault="00000000">
            <w:pPr>
              <w:pStyle w:val="TableParagraph"/>
              <w:spacing w:line="276" w:lineRule="auto"/>
              <w:ind w:left="105" w:right="122"/>
              <w:rPr>
                <w:rFonts w:ascii="Times New Roman" w:hAnsi="Times New Roman" w:cs="Times New Roman"/>
              </w:rPr>
            </w:pPr>
            <w:r w:rsidRPr="00A77B0C">
              <w:rPr>
                <w:rFonts w:ascii="Times New Roman" w:hAnsi="Times New Roman" w:cs="Times New Roman"/>
                <w:kern w:val="0"/>
                <w:lang w:eastAsia="en-US" w:bidi="ar-SA"/>
              </w:rPr>
              <w:t>Бере</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участь</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разом</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іншими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плануванні,</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організації</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проведенні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активностей.</w:t>
            </w:r>
          </w:p>
        </w:tc>
      </w:tr>
      <w:tr w:rsidR="006B4F71" w:rsidRPr="00CF7B50" w14:paraId="2A3674F2" w14:textId="77777777" w:rsidTr="004103D9">
        <w:trPr>
          <w:trHeight w:val="249"/>
        </w:trPr>
        <w:tc>
          <w:tcPr>
            <w:tcW w:w="2707" w:type="dxa"/>
            <w:vMerge/>
            <w:tcBorders>
              <w:left w:val="single" w:sz="4" w:space="0" w:color="000000"/>
              <w:bottom w:val="single" w:sz="4" w:space="0" w:color="000000"/>
              <w:right w:val="single" w:sz="4" w:space="0" w:color="000000"/>
            </w:tcBorders>
          </w:tcPr>
          <w:p w14:paraId="389A14E8" w14:textId="77777777" w:rsidR="006B4F71" w:rsidRPr="00A77B0C" w:rsidRDefault="006B4F71">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0A20DFCD" w14:textId="77777777" w:rsidR="006B4F71" w:rsidRPr="00A77B0C" w:rsidRDefault="0000000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Співпрацює</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іншими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над</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плануванням</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здійсненням</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проєктів.</w:t>
            </w:r>
          </w:p>
        </w:tc>
      </w:tr>
      <w:tr w:rsidR="006B4F71" w:rsidRPr="00CF7B50" w14:paraId="0E0D4E92" w14:textId="77777777" w:rsidTr="004103D9">
        <w:trPr>
          <w:trHeight w:val="253"/>
        </w:trPr>
        <w:tc>
          <w:tcPr>
            <w:tcW w:w="2707" w:type="dxa"/>
            <w:vMerge/>
            <w:tcBorders>
              <w:left w:val="single" w:sz="4" w:space="0" w:color="000000"/>
              <w:bottom w:val="single" w:sz="4" w:space="0" w:color="000000"/>
              <w:right w:val="single" w:sz="4" w:space="0" w:color="000000"/>
            </w:tcBorders>
          </w:tcPr>
          <w:p w14:paraId="0631279B" w14:textId="77777777" w:rsidR="006B4F71" w:rsidRPr="00A77B0C" w:rsidRDefault="006B4F71">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26C927EC" w14:textId="77777777" w:rsidR="006B4F71" w:rsidRPr="00A77B0C" w:rsidRDefault="0000000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Забезпечує</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рівномірний</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розподіл</w:t>
            </w:r>
            <w:r w:rsidRPr="00A77B0C">
              <w:rPr>
                <w:rFonts w:ascii="Times New Roman" w:hAnsi="Times New Roman" w:cs="Times New Roman"/>
                <w:spacing w:val="-15"/>
                <w:kern w:val="0"/>
                <w:lang w:eastAsia="en-US" w:bidi="ar-SA"/>
              </w:rPr>
              <w:t xml:space="preserve"> </w:t>
            </w:r>
            <w:r w:rsidRPr="00A77B0C">
              <w:rPr>
                <w:rFonts w:ascii="Times New Roman" w:hAnsi="Times New Roman" w:cs="Times New Roman"/>
                <w:kern w:val="0"/>
                <w:lang w:eastAsia="en-US" w:bidi="ar-SA"/>
              </w:rPr>
              <w:t>роботи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між</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членами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групи.</w:t>
            </w:r>
          </w:p>
        </w:tc>
      </w:tr>
      <w:tr w:rsidR="006B4F71" w:rsidRPr="00CF7B50" w14:paraId="44045A55" w14:textId="77777777" w:rsidTr="004103D9">
        <w:trPr>
          <w:trHeight w:val="254"/>
        </w:trPr>
        <w:tc>
          <w:tcPr>
            <w:tcW w:w="2707" w:type="dxa"/>
            <w:vMerge/>
            <w:tcBorders>
              <w:left w:val="single" w:sz="4" w:space="0" w:color="000000"/>
              <w:bottom w:val="single" w:sz="4" w:space="0" w:color="000000"/>
              <w:right w:val="single" w:sz="4" w:space="0" w:color="000000"/>
            </w:tcBorders>
          </w:tcPr>
          <w:p w14:paraId="2F8BF59B" w14:textId="77777777" w:rsidR="006B4F71" w:rsidRPr="00A77B0C" w:rsidRDefault="006B4F71">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275A087D" w14:textId="77777777" w:rsidR="006B4F71" w:rsidRPr="00A77B0C" w:rsidRDefault="0000000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Сприяє</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участі</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кожного</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члена</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групи</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спільних</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активностях.</w:t>
            </w:r>
          </w:p>
        </w:tc>
      </w:tr>
      <w:tr w:rsidR="006B4F71" w:rsidRPr="00CF7B50" w14:paraId="66F3AF6F" w14:textId="77777777" w:rsidTr="004103D9">
        <w:trPr>
          <w:trHeight w:val="254"/>
        </w:trPr>
        <w:tc>
          <w:tcPr>
            <w:tcW w:w="2707" w:type="dxa"/>
            <w:vMerge/>
            <w:tcBorders>
              <w:left w:val="single" w:sz="4" w:space="0" w:color="000000"/>
              <w:bottom w:val="single" w:sz="4" w:space="0" w:color="000000"/>
              <w:right w:val="single" w:sz="4" w:space="0" w:color="000000"/>
            </w:tcBorders>
          </w:tcPr>
          <w:p w14:paraId="760A4E2F" w14:textId="77777777" w:rsidR="006B4F71" w:rsidRPr="00A77B0C" w:rsidRDefault="006B4F71">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04666314" w14:textId="77777777" w:rsidR="006B4F71" w:rsidRPr="00A77B0C" w:rsidRDefault="0000000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Пропонує</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допомогу</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іншим</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виконанні</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завдання.</w:t>
            </w:r>
          </w:p>
        </w:tc>
      </w:tr>
      <w:tr w:rsidR="006B4F71" w:rsidRPr="00CF7B50" w14:paraId="39177EDE" w14:textId="77777777" w:rsidTr="004103D9">
        <w:trPr>
          <w:trHeight w:val="503"/>
        </w:trPr>
        <w:tc>
          <w:tcPr>
            <w:tcW w:w="2707" w:type="dxa"/>
            <w:vMerge w:val="restart"/>
            <w:tcBorders>
              <w:top w:val="single" w:sz="4" w:space="0" w:color="000000"/>
              <w:left w:val="single" w:sz="4" w:space="0" w:color="000000"/>
              <w:bottom w:val="single" w:sz="4" w:space="0" w:color="000000"/>
              <w:right w:val="single" w:sz="4" w:space="0" w:color="000000"/>
            </w:tcBorders>
          </w:tcPr>
          <w:p w14:paraId="271F88BF" w14:textId="4987BC3A" w:rsidR="006B4F71" w:rsidRPr="00A77B0C" w:rsidRDefault="00000000" w:rsidP="004103D9">
            <w:pPr>
              <w:pStyle w:val="TableParagraph"/>
              <w:spacing w:line="276" w:lineRule="auto"/>
              <w:ind w:right="553"/>
              <w:rPr>
                <w:rFonts w:ascii="Times New Roman" w:hAnsi="Times New Roman" w:cs="Times New Roman"/>
              </w:rPr>
            </w:pPr>
            <w:r w:rsidRPr="00A77B0C">
              <w:rPr>
                <w:rFonts w:ascii="Times New Roman" w:hAnsi="Times New Roman" w:cs="Times New Roman"/>
                <w:kern w:val="0"/>
                <w:lang w:eastAsia="en-US" w:bidi="ar-SA"/>
              </w:rPr>
              <w:t>Працює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напрямі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рішень,</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пов’язаних</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із</w:t>
            </w:r>
            <w:r w:rsidR="004103D9">
              <w:rPr>
                <w:rFonts w:ascii="Times New Roman" w:hAnsi="Times New Roman" w:cs="Times New Roman"/>
                <w:kern w:val="0"/>
                <w:lang w:eastAsia="en-US" w:bidi="ar-SA"/>
              </w:rPr>
              <w:t xml:space="preserve"> </w:t>
            </w:r>
            <w:r w:rsidRPr="00A77B0C">
              <w:rPr>
                <w:rFonts w:ascii="Times New Roman" w:hAnsi="Times New Roman" w:cs="Times New Roman"/>
                <w:kern w:val="0"/>
                <w:lang w:eastAsia="en-US" w:bidi="ar-SA"/>
              </w:rPr>
              <w:t>завданням.</w:t>
            </w:r>
          </w:p>
        </w:tc>
        <w:tc>
          <w:tcPr>
            <w:tcW w:w="7088" w:type="dxa"/>
            <w:tcBorders>
              <w:top w:val="single" w:sz="4" w:space="0" w:color="000000"/>
              <w:left w:val="single" w:sz="4" w:space="0" w:color="000000"/>
              <w:bottom w:val="single" w:sz="4" w:space="0" w:color="000000"/>
              <w:right w:val="single" w:sz="4" w:space="0" w:color="000000"/>
            </w:tcBorders>
          </w:tcPr>
          <w:p w14:paraId="7FCDCBB8" w14:textId="77777777" w:rsidR="006B4F71" w:rsidRPr="00A77B0C" w:rsidRDefault="0000000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Усвідомлює,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коли інші</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мають</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різні</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погляди</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ідеї</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щодо</w:t>
            </w:r>
          </w:p>
          <w:p w14:paraId="150D44DD" w14:textId="77777777" w:rsidR="006B4F71" w:rsidRPr="00A77B0C" w:rsidRDefault="00000000">
            <w:pPr>
              <w:pStyle w:val="TableParagraph"/>
              <w:spacing w:before="5" w:line="276" w:lineRule="auto"/>
              <w:ind w:left="105"/>
              <w:rPr>
                <w:rFonts w:ascii="Times New Roman" w:hAnsi="Times New Roman" w:cs="Times New Roman"/>
              </w:rPr>
            </w:pPr>
            <w:r w:rsidRPr="00A77B0C">
              <w:rPr>
                <w:rFonts w:ascii="Times New Roman" w:hAnsi="Times New Roman" w:cs="Times New Roman"/>
                <w:kern w:val="0"/>
                <w:lang w:eastAsia="en-US" w:bidi="ar-SA"/>
              </w:rPr>
              <w:t>розв’язання</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проблеми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виконання</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завдання.</w:t>
            </w:r>
          </w:p>
        </w:tc>
      </w:tr>
      <w:tr w:rsidR="006B4F71" w:rsidRPr="00CF7B50" w14:paraId="086F5DC2" w14:textId="77777777" w:rsidTr="004103D9">
        <w:trPr>
          <w:trHeight w:val="254"/>
        </w:trPr>
        <w:tc>
          <w:tcPr>
            <w:tcW w:w="2707" w:type="dxa"/>
            <w:vMerge/>
            <w:tcBorders>
              <w:left w:val="single" w:sz="4" w:space="0" w:color="000000"/>
              <w:bottom w:val="single" w:sz="4" w:space="0" w:color="000000"/>
              <w:right w:val="single" w:sz="4" w:space="0" w:color="000000"/>
            </w:tcBorders>
          </w:tcPr>
          <w:p w14:paraId="556AE769" w14:textId="77777777" w:rsidR="006B4F71" w:rsidRPr="00A77B0C" w:rsidRDefault="006B4F71">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013C7C0B" w14:textId="77777777" w:rsidR="006B4F71" w:rsidRPr="00A77B0C" w:rsidRDefault="0000000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Уміє узагальнювати</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рішення,</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що</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включають</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інші</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погляди</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ідеї.</w:t>
            </w:r>
          </w:p>
        </w:tc>
      </w:tr>
      <w:tr w:rsidR="006B4F71" w:rsidRPr="00CF7B50" w14:paraId="455E5DB9" w14:textId="77777777" w:rsidTr="004103D9">
        <w:trPr>
          <w:trHeight w:val="70"/>
        </w:trPr>
        <w:tc>
          <w:tcPr>
            <w:tcW w:w="2707" w:type="dxa"/>
            <w:vMerge w:val="restart"/>
            <w:tcBorders>
              <w:top w:val="single" w:sz="4" w:space="0" w:color="000000"/>
              <w:left w:val="single" w:sz="4" w:space="0" w:color="000000"/>
              <w:bottom w:val="single" w:sz="4" w:space="0" w:color="000000"/>
              <w:right w:val="single" w:sz="4" w:space="0" w:color="000000"/>
            </w:tcBorders>
          </w:tcPr>
          <w:p w14:paraId="6727FEA4" w14:textId="6F4B54B0" w:rsidR="006B4F71" w:rsidRPr="00A77B0C" w:rsidRDefault="00000000">
            <w:pPr>
              <w:pStyle w:val="TableParagraph"/>
              <w:spacing w:line="276" w:lineRule="auto"/>
              <w:ind w:right="670"/>
              <w:rPr>
                <w:rFonts w:ascii="Times New Roman" w:hAnsi="Times New Roman" w:cs="Times New Roman"/>
              </w:rPr>
            </w:pPr>
            <w:r w:rsidRPr="00A77B0C">
              <w:rPr>
                <w:rFonts w:ascii="Times New Roman" w:hAnsi="Times New Roman" w:cs="Times New Roman"/>
                <w:spacing w:val="-1"/>
                <w:kern w:val="0"/>
                <w:lang w:eastAsia="en-US" w:bidi="ar-SA"/>
              </w:rPr>
              <w:t>Використовує</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мовні</w:t>
            </w:r>
            <w:r w:rsidRPr="00A77B0C">
              <w:rPr>
                <w:rFonts w:ascii="Times New Roman" w:hAnsi="Times New Roman" w:cs="Times New Roman"/>
                <w:spacing w:val="-55"/>
                <w:kern w:val="0"/>
                <w:lang w:eastAsia="en-US" w:bidi="ar-SA"/>
              </w:rPr>
              <w:t xml:space="preserve"> </w:t>
            </w:r>
            <w:r w:rsidR="004103D9">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засоби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та</w:t>
            </w:r>
            <w:r w:rsidR="004103D9">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стиль</w:t>
            </w:r>
          </w:p>
          <w:p w14:paraId="0460B63B" w14:textId="77777777" w:rsidR="006B4F71" w:rsidRPr="00A77B0C" w:rsidRDefault="00000000">
            <w:pPr>
              <w:pStyle w:val="TableParagraph"/>
              <w:spacing w:line="276" w:lineRule="auto"/>
              <w:rPr>
                <w:rFonts w:ascii="Times New Roman" w:hAnsi="Times New Roman" w:cs="Times New Roman"/>
              </w:rPr>
            </w:pPr>
            <w:r w:rsidRPr="00A77B0C">
              <w:rPr>
                <w:rFonts w:ascii="Times New Roman" w:hAnsi="Times New Roman" w:cs="Times New Roman"/>
                <w:kern w:val="0"/>
                <w:lang w:eastAsia="en-US" w:bidi="ar-SA"/>
              </w:rPr>
              <w:t>відповідно</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контексту.</w:t>
            </w:r>
          </w:p>
        </w:tc>
        <w:tc>
          <w:tcPr>
            <w:tcW w:w="7088" w:type="dxa"/>
            <w:tcBorders>
              <w:top w:val="single" w:sz="4" w:space="0" w:color="000000"/>
              <w:left w:val="single" w:sz="4" w:space="0" w:color="000000"/>
              <w:bottom w:val="single" w:sz="4" w:space="0" w:color="000000"/>
              <w:right w:val="single" w:sz="4" w:space="0" w:color="000000"/>
            </w:tcBorders>
          </w:tcPr>
          <w:p w14:paraId="0D3BACBC" w14:textId="77777777" w:rsidR="006B4F71" w:rsidRPr="00A77B0C" w:rsidRDefault="0000000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Використовує</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доречні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форми</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звертання,</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вітання</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прощання.</w:t>
            </w:r>
          </w:p>
        </w:tc>
      </w:tr>
      <w:tr w:rsidR="006B4F71" w:rsidRPr="00CF7B50" w14:paraId="2AA9DBBE" w14:textId="77777777" w:rsidTr="004103D9">
        <w:trPr>
          <w:trHeight w:val="254"/>
        </w:trPr>
        <w:tc>
          <w:tcPr>
            <w:tcW w:w="2707" w:type="dxa"/>
            <w:vMerge/>
            <w:tcBorders>
              <w:left w:val="single" w:sz="4" w:space="0" w:color="000000"/>
              <w:bottom w:val="single" w:sz="4" w:space="0" w:color="000000"/>
              <w:right w:val="single" w:sz="4" w:space="0" w:color="000000"/>
            </w:tcBorders>
          </w:tcPr>
          <w:p w14:paraId="503E493D" w14:textId="77777777" w:rsidR="006B4F71" w:rsidRPr="00A77B0C" w:rsidRDefault="006B4F71">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008C8A7F" w14:textId="77777777" w:rsidR="006B4F71" w:rsidRPr="00A77B0C" w:rsidRDefault="0000000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Представляє</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ідеї</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чітко</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переконливо.</w:t>
            </w:r>
          </w:p>
        </w:tc>
      </w:tr>
      <w:tr w:rsidR="006B4F71" w:rsidRPr="00CF7B50" w14:paraId="144D9EB6" w14:textId="77777777" w:rsidTr="004103D9">
        <w:trPr>
          <w:trHeight w:val="503"/>
        </w:trPr>
        <w:tc>
          <w:tcPr>
            <w:tcW w:w="2707" w:type="dxa"/>
            <w:vMerge/>
            <w:tcBorders>
              <w:left w:val="single" w:sz="4" w:space="0" w:color="000000"/>
              <w:bottom w:val="single" w:sz="4" w:space="0" w:color="000000"/>
              <w:right w:val="single" w:sz="4" w:space="0" w:color="000000"/>
            </w:tcBorders>
          </w:tcPr>
          <w:p w14:paraId="515FC4F1" w14:textId="77777777" w:rsidR="006B4F71" w:rsidRPr="00A77B0C" w:rsidRDefault="006B4F71">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62132A60" w14:textId="77777777" w:rsidR="006B4F71" w:rsidRPr="00A77B0C" w:rsidRDefault="0000000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Використовує</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мову,</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щоб</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справити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враження,</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наприклад,</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перебільшення.</w:t>
            </w:r>
          </w:p>
        </w:tc>
      </w:tr>
      <w:tr w:rsidR="006B4F71" w:rsidRPr="00CF7B50" w14:paraId="4BCE73C2" w14:textId="77777777" w:rsidTr="004103D9">
        <w:trPr>
          <w:trHeight w:val="509"/>
        </w:trPr>
        <w:tc>
          <w:tcPr>
            <w:tcW w:w="2707" w:type="dxa"/>
            <w:vMerge/>
            <w:tcBorders>
              <w:left w:val="single" w:sz="4" w:space="0" w:color="000000"/>
              <w:bottom w:val="single" w:sz="4" w:space="0" w:color="000000"/>
              <w:right w:val="single" w:sz="4" w:space="0" w:color="000000"/>
            </w:tcBorders>
          </w:tcPr>
          <w:p w14:paraId="00CE6CEF" w14:textId="77777777" w:rsidR="006B4F71" w:rsidRPr="00A77B0C" w:rsidRDefault="006B4F71">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0A35C4E0" w14:textId="77777777" w:rsidR="006B4F71" w:rsidRPr="00A77B0C" w:rsidRDefault="0000000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Розрізняє,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який</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стиль</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мовлення</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більше</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підходить</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спілкування з</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друзями,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а</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який</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незнайомими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людьми.</w:t>
            </w:r>
          </w:p>
        </w:tc>
      </w:tr>
      <w:tr w:rsidR="006B4F71" w:rsidRPr="00CF7B50" w14:paraId="323FA85A" w14:textId="77777777" w:rsidTr="004103D9">
        <w:trPr>
          <w:trHeight w:val="503"/>
        </w:trPr>
        <w:tc>
          <w:tcPr>
            <w:tcW w:w="2707" w:type="dxa"/>
            <w:vMerge/>
            <w:tcBorders>
              <w:left w:val="single" w:sz="4" w:space="0" w:color="000000"/>
              <w:bottom w:val="single" w:sz="4" w:space="0" w:color="000000"/>
              <w:right w:val="single" w:sz="4" w:space="0" w:color="000000"/>
            </w:tcBorders>
          </w:tcPr>
          <w:p w14:paraId="4A3BA92A" w14:textId="77777777" w:rsidR="006B4F71" w:rsidRPr="00A77B0C" w:rsidRDefault="006B4F71">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6DD57D95" w14:textId="77777777" w:rsidR="006B4F71" w:rsidRPr="00A77B0C" w:rsidRDefault="00000000">
            <w:pPr>
              <w:pStyle w:val="TableParagraph"/>
              <w:spacing w:line="276" w:lineRule="auto"/>
              <w:ind w:left="105" w:right="122"/>
              <w:rPr>
                <w:rFonts w:ascii="Times New Roman" w:hAnsi="Times New Roman" w:cs="Times New Roman"/>
              </w:rPr>
            </w:pPr>
            <w:r w:rsidRPr="00A77B0C">
              <w:rPr>
                <w:rFonts w:ascii="Times New Roman" w:hAnsi="Times New Roman" w:cs="Times New Roman"/>
                <w:kern w:val="0"/>
                <w:lang w:eastAsia="en-US" w:bidi="ar-SA"/>
              </w:rPr>
              <w:t>Розуміє,</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які</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теми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є</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доречними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спілкування</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певному</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контексті.</w:t>
            </w:r>
          </w:p>
        </w:tc>
      </w:tr>
      <w:tr w:rsidR="006B4F71" w:rsidRPr="00CF7B50" w14:paraId="4CF65243" w14:textId="77777777" w:rsidTr="004103D9">
        <w:trPr>
          <w:trHeight w:val="1521"/>
        </w:trPr>
        <w:tc>
          <w:tcPr>
            <w:tcW w:w="2707" w:type="dxa"/>
            <w:vMerge w:val="restart"/>
            <w:tcBorders>
              <w:top w:val="single" w:sz="4" w:space="0" w:color="000000"/>
              <w:left w:val="single" w:sz="4" w:space="0" w:color="000000"/>
              <w:bottom w:val="single" w:sz="4" w:space="0" w:color="000000"/>
              <w:right w:val="single" w:sz="4" w:space="0" w:color="000000"/>
            </w:tcBorders>
          </w:tcPr>
          <w:p w14:paraId="4F2A5BD6" w14:textId="77777777" w:rsidR="006B4F71" w:rsidRPr="00A77B0C" w:rsidRDefault="00000000">
            <w:pPr>
              <w:pStyle w:val="TableParagraph"/>
              <w:spacing w:line="276" w:lineRule="auto"/>
              <w:rPr>
                <w:rFonts w:ascii="Times New Roman" w:hAnsi="Times New Roman" w:cs="Times New Roman"/>
              </w:rPr>
            </w:pPr>
            <w:r w:rsidRPr="00A77B0C">
              <w:rPr>
                <w:rFonts w:ascii="Times New Roman" w:hAnsi="Times New Roman" w:cs="Times New Roman"/>
                <w:spacing w:val="-1"/>
                <w:kern w:val="0"/>
                <w:lang w:eastAsia="en-US" w:bidi="ar-SA"/>
              </w:rPr>
              <w:t>Керує</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спілкуванням.</w:t>
            </w:r>
          </w:p>
        </w:tc>
        <w:tc>
          <w:tcPr>
            <w:tcW w:w="7088" w:type="dxa"/>
            <w:tcBorders>
              <w:top w:val="single" w:sz="4" w:space="0" w:color="000000"/>
              <w:left w:val="single" w:sz="4" w:space="0" w:color="000000"/>
              <w:bottom w:val="single" w:sz="4" w:space="0" w:color="000000"/>
              <w:right w:val="single" w:sz="4" w:space="0" w:color="000000"/>
            </w:tcBorders>
          </w:tcPr>
          <w:p w14:paraId="27120419" w14:textId="77777777" w:rsidR="006B4F71" w:rsidRPr="00A77B0C" w:rsidRDefault="0000000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Використовує належні мовні засоби для того, щоб узгодити зміст</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спілкування,</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а</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саме:</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продемонструвати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розуміння,</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сповістити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про</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нерозуміння, попросити повторити, попросити роз’яснення,</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контролювати</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швидкість</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обсяг</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мовлення</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співрозмовника,</w:t>
            </w:r>
          </w:p>
          <w:p w14:paraId="79340760" w14:textId="77777777" w:rsidR="006B4F71" w:rsidRPr="00A77B0C" w:rsidRDefault="00000000">
            <w:pPr>
              <w:pStyle w:val="TableParagraph"/>
              <w:spacing w:line="276" w:lineRule="auto"/>
              <w:ind w:left="105"/>
              <w:rPr>
                <w:rFonts w:ascii="Times New Roman" w:hAnsi="Times New Roman" w:cs="Times New Roman"/>
              </w:rPr>
            </w:pPr>
            <w:r w:rsidRPr="00A77B0C">
              <w:rPr>
                <w:rFonts w:ascii="Times New Roman" w:hAnsi="Times New Roman" w:cs="Times New Roman"/>
                <w:spacing w:val="-1"/>
                <w:kern w:val="0"/>
                <w:lang w:eastAsia="en-US" w:bidi="ar-SA"/>
              </w:rPr>
              <w:t>перевірити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власне</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розуміння,</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перевірити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розуміння</w:t>
            </w:r>
          </w:p>
          <w:p w14:paraId="5C0BD4FA" w14:textId="77777777" w:rsidR="006B4F71" w:rsidRPr="00A77B0C" w:rsidRDefault="0000000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співрозмовником.</w:t>
            </w:r>
          </w:p>
        </w:tc>
      </w:tr>
      <w:tr w:rsidR="006B4F71" w:rsidRPr="00CF7B50" w14:paraId="12E1E46A" w14:textId="77777777" w:rsidTr="004103D9">
        <w:trPr>
          <w:trHeight w:val="503"/>
        </w:trPr>
        <w:tc>
          <w:tcPr>
            <w:tcW w:w="2707" w:type="dxa"/>
            <w:vMerge/>
            <w:tcBorders>
              <w:left w:val="single" w:sz="4" w:space="0" w:color="000000"/>
              <w:bottom w:val="single" w:sz="4" w:space="0" w:color="000000"/>
              <w:right w:val="single" w:sz="4" w:space="0" w:color="000000"/>
            </w:tcBorders>
          </w:tcPr>
          <w:p w14:paraId="20BEAD35" w14:textId="77777777" w:rsidR="006B4F71" w:rsidRPr="00A77B0C" w:rsidRDefault="006B4F71">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4E078E10" w14:textId="77777777" w:rsidR="006B4F71" w:rsidRPr="00A77B0C" w:rsidRDefault="0000000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Використовує</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прості</w:t>
            </w:r>
            <w:r w:rsidRPr="00A77B0C">
              <w:rPr>
                <w:rFonts w:ascii="Times New Roman" w:hAnsi="Times New Roman" w:cs="Times New Roman"/>
                <w:spacing w:val="-13"/>
                <w:kern w:val="0"/>
                <w:lang w:eastAsia="en-US" w:bidi="ar-SA"/>
              </w:rPr>
              <w:t xml:space="preserve"> фрази та вирази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початку,</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підтримки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завершення розмови.</w:t>
            </w:r>
          </w:p>
        </w:tc>
      </w:tr>
      <w:tr w:rsidR="006B4F71" w:rsidRPr="00A77B0C" w14:paraId="31D56879" w14:textId="77777777" w:rsidTr="004103D9">
        <w:trPr>
          <w:trHeight w:val="1012"/>
        </w:trPr>
        <w:tc>
          <w:tcPr>
            <w:tcW w:w="2707" w:type="dxa"/>
            <w:vMerge/>
            <w:tcBorders>
              <w:left w:val="single" w:sz="4" w:space="0" w:color="000000"/>
              <w:bottom w:val="single" w:sz="4" w:space="0" w:color="000000"/>
              <w:right w:val="single" w:sz="4" w:space="0" w:color="000000"/>
            </w:tcBorders>
          </w:tcPr>
          <w:p w14:paraId="7F047FDC" w14:textId="77777777" w:rsidR="006B4F71" w:rsidRPr="00A77B0C" w:rsidRDefault="006B4F71">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6AAA1474" w14:textId="77777777" w:rsidR="006B4F71" w:rsidRPr="00A77B0C" w:rsidRDefault="00000000">
            <w:pPr>
              <w:pStyle w:val="TableParagraph"/>
              <w:spacing w:line="276" w:lineRule="auto"/>
              <w:ind w:left="105" w:right="99"/>
              <w:jc w:val="both"/>
              <w:rPr>
                <w:rFonts w:ascii="Times New Roman" w:hAnsi="Times New Roman" w:cs="Times New Roman"/>
              </w:rPr>
            </w:pPr>
            <w:r w:rsidRPr="00A77B0C">
              <w:rPr>
                <w:rFonts w:ascii="Times New Roman" w:hAnsi="Times New Roman" w:cs="Times New Roman"/>
                <w:kern w:val="0"/>
                <w:lang w:eastAsia="en-US" w:bidi="ar-SA"/>
              </w:rPr>
              <w:t>Для</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подолання</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мовних</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прогалин</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використовує</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відповідні</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стратегії,</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spacing w:val="-1"/>
                <w:kern w:val="0"/>
                <w:lang w:eastAsia="en-US" w:bidi="ar-SA"/>
              </w:rPr>
              <w:t xml:space="preserve">як-от: попередження про </w:t>
            </w:r>
            <w:r w:rsidRPr="00A77B0C">
              <w:rPr>
                <w:rFonts w:ascii="Times New Roman" w:hAnsi="Times New Roman" w:cs="Times New Roman"/>
                <w:kern w:val="0"/>
                <w:lang w:eastAsia="en-US" w:bidi="ar-SA"/>
              </w:rPr>
              <w:t>прогалину, звернення до співрозмовника</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по</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допомогу,</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використання</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невербальних</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засобів,</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використання</w:t>
            </w:r>
          </w:p>
          <w:p w14:paraId="19DF97F6" w14:textId="77777777" w:rsidR="006B4F71" w:rsidRPr="00A77B0C" w:rsidRDefault="00000000">
            <w:pPr>
              <w:pStyle w:val="TableParagraph"/>
              <w:spacing w:before="2" w:line="276" w:lineRule="auto"/>
              <w:ind w:left="105"/>
              <w:jc w:val="both"/>
              <w:rPr>
                <w:rFonts w:ascii="Times New Roman" w:hAnsi="Times New Roman" w:cs="Times New Roman"/>
              </w:rPr>
            </w:pPr>
            <w:r w:rsidRPr="00A77B0C">
              <w:rPr>
                <w:rFonts w:ascii="Times New Roman" w:hAnsi="Times New Roman" w:cs="Times New Roman"/>
                <w:kern w:val="0"/>
                <w:lang w:eastAsia="en-US" w:bidi="ar-SA"/>
              </w:rPr>
              <w:t>неповних</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синонімів,</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вгадування.</w:t>
            </w:r>
          </w:p>
        </w:tc>
      </w:tr>
      <w:tr w:rsidR="006B4F71" w:rsidRPr="00A77B0C" w14:paraId="7A36FDB1" w14:textId="77777777" w:rsidTr="004103D9">
        <w:trPr>
          <w:trHeight w:val="254"/>
        </w:trPr>
        <w:tc>
          <w:tcPr>
            <w:tcW w:w="2707" w:type="dxa"/>
            <w:vMerge/>
            <w:tcBorders>
              <w:left w:val="single" w:sz="4" w:space="0" w:color="000000"/>
              <w:bottom w:val="single" w:sz="4" w:space="0" w:color="000000"/>
              <w:right w:val="single" w:sz="4" w:space="0" w:color="000000"/>
            </w:tcBorders>
          </w:tcPr>
          <w:p w14:paraId="6315B4F5" w14:textId="77777777" w:rsidR="006B4F71" w:rsidRPr="00A77B0C" w:rsidRDefault="006B4F71">
            <w:pPr>
              <w:spacing w:line="276" w:lineRule="auto"/>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52CC1463" w14:textId="77777777" w:rsidR="006B4F71" w:rsidRPr="00A77B0C" w:rsidRDefault="0000000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Перефразує.</w:t>
            </w:r>
          </w:p>
        </w:tc>
      </w:tr>
      <w:tr w:rsidR="006B4F71" w:rsidRPr="00A77B0C" w14:paraId="75E20921" w14:textId="77777777" w:rsidTr="004103D9">
        <w:trPr>
          <w:trHeight w:val="253"/>
        </w:trPr>
        <w:tc>
          <w:tcPr>
            <w:tcW w:w="2707" w:type="dxa"/>
            <w:vMerge/>
            <w:tcBorders>
              <w:left w:val="single" w:sz="4" w:space="0" w:color="000000"/>
              <w:bottom w:val="single" w:sz="4" w:space="0" w:color="000000"/>
              <w:right w:val="single" w:sz="4" w:space="0" w:color="000000"/>
            </w:tcBorders>
          </w:tcPr>
          <w:p w14:paraId="2AAF6670" w14:textId="77777777" w:rsidR="006B4F71" w:rsidRPr="00A77B0C" w:rsidRDefault="006B4F71">
            <w:pPr>
              <w:spacing w:line="276" w:lineRule="auto"/>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25F9A956" w14:textId="77777777" w:rsidR="006B4F71" w:rsidRPr="00A77B0C" w:rsidRDefault="00000000">
            <w:pPr>
              <w:pStyle w:val="TableParagraph"/>
              <w:spacing w:line="276" w:lineRule="auto"/>
              <w:ind w:left="105"/>
              <w:rPr>
                <w:rFonts w:ascii="Times New Roman" w:hAnsi="Times New Roman" w:cs="Times New Roman"/>
              </w:rPr>
            </w:pPr>
            <w:r w:rsidRPr="00A77B0C">
              <w:rPr>
                <w:rFonts w:ascii="Times New Roman" w:hAnsi="Times New Roman" w:cs="Times New Roman"/>
                <w:spacing w:val="-1"/>
                <w:kern w:val="0"/>
                <w:lang w:eastAsia="en-US" w:bidi="ar-SA"/>
              </w:rPr>
              <w:t>Спонукає</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spacing w:val="-1"/>
                <w:kern w:val="0"/>
                <w:lang w:eastAsia="en-US" w:bidi="ar-SA"/>
              </w:rPr>
              <w:t>співрозмовників</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spacing w:val="-1"/>
                <w:kern w:val="0"/>
                <w:lang w:eastAsia="en-US" w:bidi="ar-SA"/>
              </w:rPr>
              <w:t>до</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спілкування.</w:t>
            </w:r>
          </w:p>
        </w:tc>
      </w:tr>
      <w:tr w:rsidR="006B4F71" w:rsidRPr="00A77B0C" w14:paraId="6DD9B8BA" w14:textId="77777777" w:rsidTr="004103D9">
        <w:trPr>
          <w:trHeight w:val="757"/>
        </w:trPr>
        <w:tc>
          <w:tcPr>
            <w:tcW w:w="2707" w:type="dxa"/>
            <w:vMerge/>
            <w:tcBorders>
              <w:left w:val="single" w:sz="4" w:space="0" w:color="000000"/>
              <w:bottom w:val="single" w:sz="4" w:space="0" w:color="000000"/>
              <w:right w:val="single" w:sz="4" w:space="0" w:color="000000"/>
            </w:tcBorders>
          </w:tcPr>
          <w:p w14:paraId="7B851C5D" w14:textId="77777777" w:rsidR="006B4F71" w:rsidRPr="00A77B0C" w:rsidRDefault="006B4F71">
            <w:pPr>
              <w:spacing w:line="276" w:lineRule="auto"/>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3C9E12D9" w14:textId="77777777" w:rsidR="006B4F71" w:rsidRPr="00A77B0C" w:rsidRDefault="00000000">
            <w:pPr>
              <w:pStyle w:val="TableParagraph"/>
              <w:spacing w:line="276" w:lineRule="auto"/>
              <w:ind w:left="105"/>
              <w:rPr>
                <w:rFonts w:ascii="Times New Roman" w:hAnsi="Times New Roman" w:cs="Times New Roman"/>
              </w:rPr>
            </w:pPr>
            <w:r w:rsidRPr="00A77B0C">
              <w:rPr>
                <w:rFonts w:ascii="Times New Roman" w:hAnsi="Times New Roman" w:cs="Times New Roman"/>
                <w:spacing w:val="-1"/>
                <w:kern w:val="0"/>
                <w:lang w:eastAsia="en-US" w:bidi="ar-SA"/>
              </w:rPr>
              <w:t>Використовує</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spacing w:val="-1"/>
                <w:kern w:val="0"/>
                <w:lang w:eastAsia="en-US" w:bidi="ar-SA"/>
              </w:rPr>
              <w:t>відповідні</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spacing w:val="-1"/>
                <w:kern w:val="0"/>
                <w:lang w:eastAsia="en-US" w:bidi="ar-SA"/>
              </w:rPr>
              <w:t>стратегії</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розвитку</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розмови,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наприклад,</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проявляє</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зацікавленість,</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дає</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розгорнуті</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відповіді, ставить</w:t>
            </w:r>
          </w:p>
          <w:p w14:paraId="1745DA70" w14:textId="77777777" w:rsidR="006B4F71" w:rsidRPr="00A77B0C" w:rsidRDefault="0000000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подальші</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запитання.</w:t>
            </w:r>
          </w:p>
        </w:tc>
      </w:tr>
      <w:tr w:rsidR="006B4F71" w:rsidRPr="00A77B0C" w14:paraId="61277EE1" w14:textId="77777777" w:rsidTr="004103D9">
        <w:trPr>
          <w:trHeight w:val="253"/>
        </w:trPr>
        <w:tc>
          <w:tcPr>
            <w:tcW w:w="2707" w:type="dxa"/>
            <w:vMerge w:val="restart"/>
            <w:tcBorders>
              <w:top w:val="single" w:sz="4" w:space="0" w:color="000000"/>
              <w:left w:val="single" w:sz="4" w:space="0" w:color="000000"/>
              <w:bottom w:val="single" w:sz="4" w:space="0" w:color="000000"/>
              <w:right w:val="single" w:sz="4" w:space="0" w:color="000000"/>
            </w:tcBorders>
          </w:tcPr>
          <w:p w14:paraId="5490A0B2" w14:textId="77777777" w:rsidR="006B4F71" w:rsidRPr="00A77B0C" w:rsidRDefault="00000000">
            <w:pPr>
              <w:pStyle w:val="TableParagraph"/>
              <w:spacing w:line="276" w:lineRule="auto"/>
              <w:ind w:right="238"/>
              <w:rPr>
                <w:rFonts w:ascii="Times New Roman" w:hAnsi="Times New Roman" w:cs="Times New Roman"/>
              </w:rPr>
            </w:pPr>
            <w:r w:rsidRPr="00A77B0C">
              <w:rPr>
                <w:rFonts w:ascii="Times New Roman" w:hAnsi="Times New Roman" w:cs="Times New Roman"/>
                <w:kern w:val="0"/>
                <w:lang w:eastAsia="en-US" w:bidi="ar-SA"/>
              </w:rPr>
              <w:t>Бере участь</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спілкуванні з належною</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впевненістю</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чіткістю.</w:t>
            </w:r>
          </w:p>
        </w:tc>
        <w:tc>
          <w:tcPr>
            <w:tcW w:w="7088" w:type="dxa"/>
            <w:tcBorders>
              <w:top w:val="single" w:sz="4" w:space="0" w:color="000000"/>
              <w:left w:val="single" w:sz="4" w:space="0" w:color="000000"/>
              <w:bottom w:val="single" w:sz="4" w:space="0" w:color="000000"/>
              <w:right w:val="single" w:sz="4" w:space="0" w:color="000000"/>
            </w:tcBorders>
          </w:tcPr>
          <w:p w14:paraId="4B71A082" w14:textId="77777777" w:rsidR="006B4F71" w:rsidRPr="00A77B0C" w:rsidRDefault="0000000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Розмовляє</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доволі</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вільно.</w:t>
            </w:r>
          </w:p>
        </w:tc>
      </w:tr>
      <w:tr w:rsidR="006B4F71" w:rsidRPr="00A77B0C" w14:paraId="0877D780" w14:textId="77777777" w:rsidTr="004103D9">
        <w:trPr>
          <w:trHeight w:val="249"/>
        </w:trPr>
        <w:tc>
          <w:tcPr>
            <w:tcW w:w="2707" w:type="dxa"/>
            <w:vMerge/>
            <w:tcBorders>
              <w:left w:val="single" w:sz="4" w:space="0" w:color="000000"/>
              <w:bottom w:val="single" w:sz="4" w:space="0" w:color="000000"/>
              <w:right w:val="single" w:sz="4" w:space="0" w:color="000000"/>
            </w:tcBorders>
          </w:tcPr>
          <w:p w14:paraId="433B6DE8" w14:textId="77777777" w:rsidR="006B4F71" w:rsidRPr="00A77B0C" w:rsidRDefault="006B4F71">
            <w:pPr>
              <w:spacing w:line="276" w:lineRule="auto"/>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59F433E6" w14:textId="77777777" w:rsidR="006B4F71" w:rsidRPr="00A77B0C" w:rsidRDefault="0000000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Пише</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належному</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темпі.</w:t>
            </w:r>
          </w:p>
        </w:tc>
      </w:tr>
      <w:tr w:rsidR="006B4F71" w:rsidRPr="00CF7B50" w14:paraId="113E9B38" w14:textId="77777777" w:rsidTr="004103D9">
        <w:trPr>
          <w:trHeight w:val="253"/>
        </w:trPr>
        <w:tc>
          <w:tcPr>
            <w:tcW w:w="2707" w:type="dxa"/>
            <w:vMerge/>
            <w:tcBorders>
              <w:left w:val="single" w:sz="4" w:space="0" w:color="000000"/>
              <w:bottom w:val="single" w:sz="4" w:space="0" w:color="000000"/>
              <w:right w:val="single" w:sz="4" w:space="0" w:color="000000"/>
            </w:tcBorders>
          </w:tcPr>
          <w:p w14:paraId="7892EDE9" w14:textId="77777777" w:rsidR="006B4F71" w:rsidRPr="00A77B0C" w:rsidRDefault="006B4F71">
            <w:pPr>
              <w:spacing w:line="276" w:lineRule="auto"/>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37BE0E7D" w14:textId="77777777" w:rsidR="006B4F71" w:rsidRPr="00A77B0C" w:rsidRDefault="0000000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Впевнено</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починає</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підтримує</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розмову.</w:t>
            </w:r>
          </w:p>
        </w:tc>
      </w:tr>
      <w:tr w:rsidR="006B4F71" w:rsidRPr="00CF7B50" w14:paraId="06258876" w14:textId="77777777" w:rsidTr="004103D9">
        <w:trPr>
          <w:trHeight w:val="254"/>
        </w:trPr>
        <w:tc>
          <w:tcPr>
            <w:tcW w:w="2707" w:type="dxa"/>
            <w:vMerge/>
            <w:tcBorders>
              <w:left w:val="single" w:sz="4" w:space="0" w:color="000000"/>
              <w:bottom w:val="single" w:sz="4" w:space="0" w:color="000000"/>
              <w:right w:val="single" w:sz="4" w:space="0" w:color="000000"/>
            </w:tcBorders>
          </w:tcPr>
          <w:p w14:paraId="29D56399" w14:textId="77777777" w:rsidR="006B4F71" w:rsidRPr="00A77B0C" w:rsidRDefault="006B4F71">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7A5ABD85" w14:textId="77777777" w:rsidR="006B4F71" w:rsidRPr="00A77B0C" w:rsidRDefault="00000000">
            <w:pPr>
              <w:pStyle w:val="TableParagraph"/>
              <w:spacing w:line="276" w:lineRule="auto"/>
              <w:ind w:left="105"/>
              <w:rPr>
                <w:rFonts w:ascii="Times New Roman" w:hAnsi="Times New Roman" w:cs="Times New Roman"/>
              </w:rPr>
            </w:pPr>
            <w:r w:rsidRPr="00A77B0C">
              <w:rPr>
                <w:rFonts w:ascii="Times New Roman" w:hAnsi="Times New Roman" w:cs="Times New Roman"/>
                <w:spacing w:val="-1"/>
                <w:kern w:val="0"/>
                <w:lang w:eastAsia="en-US" w:bidi="ar-SA"/>
              </w:rPr>
              <w:t>Ефективно</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розмовляє</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незнайомими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людьми.</w:t>
            </w:r>
          </w:p>
        </w:tc>
      </w:tr>
      <w:tr w:rsidR="006B4F71" w:rsidRPr="00CF7B50" w14:paraId="3789F439" w14:textId="77777777" w:rsidTr="004103D9">
        <w:trPr>
          <w:trHeight w:val="254"/>
        </w:trPr>
        <w:tc>
          <w:tcPr>
            <w:tcW w:w="2707" w:type="dxa"/>
            <w:vMerge/>
            <w:tcBorders>
              <w:left w:val="single" w:sz="4" w:space="0" w:color="000000"/>
              <w:bottom w:val="single" w:sz="4" w:space="0" w:color="000000"/>
              <w:right w:val="single" w:sz="4" w:space="0" w:color="000000"/>
            </w:tcBorders>
          </w:tcPr>
          <w:p w14:paraId="68F0D521" w14:textId="77777777" w:rsidR="006B4F71" w:rsidRPr="00A77B0C" w:rsidRDefault="006B4F71">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7A2D5104" w14:textId="77777777" w:rsidR="006B4F71" w:rsidRPr="00A77B0C" w:rsidRDefault="00000000">
            <w:pPr>
              <w:pStyle w:val="TableParagraph"/>
              <w:spacing w:line="276" w:lineRule="auto"/>
              <w:ind w:left="105"/>
              <w:rPr>
                <w:rFonts w:ascii="Times New Roman" w:hAnsi="Times New Roman" w:cs="Times New Roman"/>
              </w:rPr>
            </w:pPr>
            <w:r w:rsidRPr="00A77B0C">
              <w:rPr>
                <w:rFonts w:ascii="Times New Roman" w:hAnsi="Times New Roman" w:cs="Times New Roman"/>
                <w:spacing w:val="-1"/>
                <w:kern w:val="0"/>
                <w:lang w:eastAsia="en-US" w:bidi="ar-SA"/>
              </w:rPr>
              <w:t>Використовує</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spacing w:val="-1"/>
                <w:kern w:val="0"/>
                <w:lang w:eastAsia="en-US" w:bidi="ar-SA"/>
              </w:rPr>
              <w:t>міміку</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spacing w:val="-1"/>
                <w:kern w:val="0"/>
                <w:lang w:eastAsia="en-US" w:bidi="ar-SA"/>
              </w:rPr>
              <w:t>та</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spacing w:val="-1"/>
                <w:kern w:val="0"/>
                <w:lang w:eastAsia="en-US" w:bidi="ar-SA"/>
              </w:rPr>
              <w:t>контакт</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spacing w:val="-1"/>
                <w:kern w:val="0"/>
                <w:lang w:eastAsia="en-US" w:bidi="ar-SA"/>
              </w:rPr>
              <w:t>очима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spacing w:val="-1"/>
                <w:kern w:val="0"/>
                <w:lang w:eastAsia="en-US" w:bidi="ar-SA"/>
              </w:rPr>
              <w:t>належним</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чином.</w:t>
            </w:r>
          </w:p>
        </w:tc>
      </w:tr>
      <w:tr w:rsidR="006B4F71" w:rsidRPr="00A77B0C" w14:paraId="0E6EB14A" w14:textId="77777777" w:rsidTr="004103D9">
        <w:trPr>
          <w:trHeight w:val="503"/>
        </w:trPr>
        <w:tc>
          <w:tcPr>
            <w:tcW w:w="2707" w:type="dxa"/>
            <w:vMerge/>
            <w:tcBorders>
              <w:left w:val="single" w:sz="4" w:space="0" w:color="000000"/>
              <w:bottom w:val="single" w:sz="4" w:space="0" w:color="000000"/>
              <w:right w:val="single" w:sz="4" w:space="0" w:color="000000"/>
            </w:tcBorders>
          </w:tcPr>
          <w:p w14:paraId="426B0C98" w14:textId="77777777" w:rsidR="006B4F71" w:rsidRPr="00A77B0C" w:rsidRDefault="006B4F71">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1FCEED8D" w14:textId="77777777" w:rsidR="006B4F71" w:rsidRPr="00A77B0C" w:rsidRDefault="0000000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Чітко</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описує</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щось</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розповідає</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виправданою</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послідовністю</w:t>
            </w:r>
          </w:p>
          <w:p w14:paraId="607BF4E4" w14:textId="77777777" w:rsidR="006B4F71" w:rsidRPr="00A77B0C" w:rsidRDefault="00000000">
            <w:pPr>
              <w:pStyle w:val="TableParagraph"/>
              <w:spacing w:before="5" w:line="276" w:lineRule="auto"/>
              <w:ind w:left="105"/>
              <w:rPr>
                <w:rFonts w:ascii="Times New Roman" w:hAnsi="Times New Roman" w:cs="Times New Roman"/>
              </w:rPr>
            </w:pPr>
            <w:r w:rsidRPr="00A77B0C">
              <w:rPr>
                <w:rFonts w:ascii="Times New Roman" w:hAnsi="Times New Roman" w:cs="Times New Roman"/>
                <w:kern w:val="0"/>
                <w:lang w:eastAsia="en-US" w:bidi="ar-SA"/>
              </w:rPr>
              <w:t>ідей</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фактів.</w:t>
            </w:r>
          </w:p>
        </w:tc>
      </w:tr>
      <w:tr w:rsidR="006B4F71" w:rsidRPr="00CF7B50" w14:paraId="5BA98EBD" w14:textId="77777777" w:rsidTr="004103D9">
        <w:trPr>
          <w:trHeight w:val="508"/>
        </w:trPr>
        <w:tc>
          <w:tcPr>
            <w:tcW w:w="2707" w:type="dxa"/>
            <w:vMerge/>
            <w:tcBorders>
              <w:left w:val="single" w:sz="4" w:space="0" w:color="000000"/>
              <w:bottom w:val="single" w:sz="4" w:space="0" w:color="000000"/>
              <w:right w:val="single" w:sz="4" w:space="0" w:color="000000"/>
            </w:tcBorders>
          </w:tcPr>
          <w:p w14:paraId="47940AEC" w14:textId="77777777" w:rsidR="006B4F71" w:rsidRPr="00A77B0C" w:rsidRDefault="006B4F71">
            <w:pPr>
              <w:spacing w:line="276" w:lineRule="auto"/>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1573CB91" w14:textId="77777777" w:rsidR="006B4F71" w:rsidRPr="00A77B0C" w:rsidRDefault="00000000">
            <w:pPr>
              <w:pStyle w:val="TableParagraph"/>
              <w:spacing w:line="276" w:lineRule="auto"/>
              <w:ind w:left="105"/>
              <w:rPr>
                <w:rFonts w:ascii="Times New Roman" w:hAnsi="Times New Roman" w:cs="Times New Roman"/>
              </w:rPr>
            </w:pPr>
            <w:r w:rsidRPr="00A77B0C">
              <w:rPr>
                <w:rFonts w:ascii="Times New Roman" w:hAnsi="Times New Roman" w:cs="Times New Roman"/>
                <w:spacing w:val="-1"/>
                <w:kern w:val="0"/>
                <w:lang w:eastAsia="en-US" w:bidi="ar-SA"/>
              </w:rPr>
              <w:t>Використовує</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низку</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сполучних</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засобів</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зв’язку</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висловлень/</w:t>
            </w:r>
          </w:p>
          <w:p w14:paraId="16552643" w14:textId="77777777" w:rsidR="006B4F71" w:rsidRPr="00A77B0C" w:rsidRDefault="00000000">
            <w:pPr>
              <w:pStyle w:val="TableParagraph"/>
              <w:spacing w:before="5" w:line="276" w:lineRule="auto"/>
              <w:ind w:left="105"/>
              <w:rPr>
                <w:rFonts w:ascii="Times New Roman" w:hAnsi="Times New Roman" w:cs="Times New Roman"/>
              </w:rPr>
            </w:pPr>
            <w:r w:rsidRPr="00A77B0C">
              <w:rPr>
                <w:rFonts w:ascii="Times New Roman" w:hAnsi="Times New Roman" w:cs="Times New Roman"/>
                <w:kern w:val="0"/>
                <w:lang w:eastAsia="en-US" w:bidi="ar-SA"/>
              </w:rPr>
              <w:t>речень</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чіткий,</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цілісний</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дискурс.</w:t>
            </w:r>
          </w:p>
        </w:tc>
      </w:tr>
    </w:tbl>
    <w:p w14:paraId="2CD5C2B5" w14:textId="77777777" w:rsidR="006B4F71" w:rsidRPr="00A77B0C" w:rsidRDefault="00000000">
      <w:pPr>
        <w:pStyle w:val="a9"/>
        <w:spacing w:line="360" w:lineRule="auto"/>
        <w:ind w:left="1185"/>
        <w:jc w:val="center"/>
        <w:rPr>
          <w:rFonts w:ascii="Times New Roman" w:hAnsi="Times New Roman" w:cs="Times New Roman"/>
          <w:b/>
          <w:bCs/>
          <w:lang w:val="uk-UA"/>
        </w:rPr>
      </w:pPr>
      <w:r w:rsidRPr="00A77B0C">
        <w:rPr>
          <w:rFonts w:ascii="Times New Roman" w:hAnsi="Times New Roman" w:cs="Times New Roman"/>
          <w:b/>
          <w:bCs/>
          <w:lang w:val="uk-UA"/>
        </w:rPr>
        <w:t xml:space="preserve">4. Очікувані результати навчально-пізнавальної діяльності учнів </w:t>
      </w:r>
    </w:p>
    <w:p w14:paraId="1F9B7698" w14:textId="77777777" w:rsidR="006B4F71" w:rsidRPr="00A77B0C" w:rsidRDefault="00000000" w:rsidP="00771263">
      <w:pPr>
        <w:pStyle w:val="a9"/>
        <w:spacing w:after="0" w:line="360" w:lineRule="auto"/>
        <w:ind w:left="465"/>
        <w:jc w:val="center"/>
        <w:rPr>
          <w:rFonts w:ascii="Times New Roman" w:hAnsi="Times New Roman" w:cs="Times New Roman"/>
          <w:b/>
          <w:bCs/>
          <w:lang w:val="uk-UA"/>
        </w:rPr>
      </w:pPr>
      <w:r w:rsidRPr="00A77B0C">
        <w:rPr>
          <w:rFonts w:ascii="Times New Roman" w:hAnsi="Times New Roman" w:cs="Times New Roman"/>
          <w:b/>
          <w:bCs/>
          <w:lang w:val="uk-UA"/>
        </w:rPr>
        <w:t>4.1. Комунікативна компетентність</w:t>
      </w:r>
    </w:p>
    <w:tbl>
      <w:tblPr>
        <w:tblW w:w="9795" w:type="dxa"/>
        <w:tblInd w:w="123" w:type="dxa"/>
        <w:tblLayout w:type="fixed"/>
        <w:tblCellMar>
          <w:left w:w="5" w:type="dxa"/>
          <w:right w:w="5" w:type="dxa"/>
        </w:tblCellMar>
        <w:tblLook w:val="01E0" w:firstRow="1" w:lastRow="1" w:firstColumn="1" w:lastColumn="1" w:noHBand="0" w:noVBand="0"/>
      </w:tblPr>
      <w:tblGrid>
        <w:gridCol w:w="1146"/>
        <w:gridCol w:w="2123"/>
        <w:gridCol w:w="6526"/>
      </w:tblGrid>
      <w:tr w:rsidR="006B4F71" w:rsidRPr="00CF7B50" w14:paraId="6225174D" w14:textId="77777777" w:rsidTr="00F54D84">
        <w:trPr>
          <w:trHeight w:val="970"/>
        </w:trPr>
        <w:tc>
          <w:tcPr>
            <w:tcW w:w="1146" w:type="dxa"/>
            <w:vMerge w:val="restart"/>
            <w:tcBorders>
              <w:top w:val="single" w:sz="4" w:space="0" w:color="000000"/>
              <w:left w:val="single" w:sz="4" w:space="0" w:color="000000"/>
              <w:bottom w:val="single" w:sz="4" w:space="0" w:color="000000"/>
              <w:right w:val="single" w:sz="4" w:space="0" w:color="000000"/>
            </w:tcBorders>
            <w:textDirection w:val="btLr"/>
          </w:tcPr>
          <w:p w14:paraId="2A215AB8" w14:textId="77777777" w:rsidR="006B4F71" w:rsidRPr="00A77B0C" w:rsidRDefault="00000000">
            <w:pPr>
              <w:pStyle w:val="TableParagraph"/>
              <w:ind w:left="98" w:right="101"/>
              <w:jc w:val="center"/>
              <w:rPr>
                <w:rFonts w:ascii="Times New Roman" w:hAnsi="Times New Roman" w:cs="Times New Roman"/>
                <w:b/>
                <w:spacing w:val="-3"/>
              </w:rPr>
            </w:pPr>
            <w:r w:rsidRPr="00A77B0C">
              <w:rPr>
                <w:rFonts w:ascii="Times New Roman" w:hAnsi="Times New Roman" w:cs="Times New Roman"/>
                <w:b/>
                <w:kern w:val="0"/>
                <w:lang w:eastAsia="en-US" w:bidi="ar-SA"/>
              </w:rPr>
              <w:t>Комунікативні</w:t>
            </w:r>
            <w:r w:rsidRPr="00A77B0C">
              <w:rPr>
                <w:rFonts w:ascii="Times New Roman" w:hAnsi="Times New Roman" w:cs="Times New Roman"/>
                <w:b/>
                <w:spacing w:val="-3"/>
                <w:kern w:val="0"/>
                <w:lang w:eastAsia="en-US" w:bidi="ar-SA"/>
              </w:rPr>
              <w:t xml:space="preserve"> </w:t>
            </w:r>
          </w:p>
          <w:p w14:paraId="5CA212D8" w14:textId="77777777" w:rsidR="006B4F71" w:rsidRPr="00A77B0C" w:rsidRDefault="00000000">
            <w:pPr>
              <w:pStyle w:val="TableParagraph"/>
              <w:ind w:left="98" w:right="101"/>
              <w:jc w:val="center"/>
              <w:rPr>
                <w:rFonts w:ascii="Times New Roman" w:hAnsi="Times New Roman" w:cs="Times New Roman"/>
                <w:b/>
              </w:rPr>
            </w:pPr>
            <w:r w:rsidRPr="00A77B0C">
              <w:rPr>
                <w:rFonts w:ascii="Times New Roman" w:hAnsi="Times New Roman" w:cs="Times New Roman"/>
                <w:b/>
                <w:kern w:val="0"/>
                <w:lang w:eastAsia="en-US" w:bidi="ar-SA"/>
              </w:rPr>
              <w:t>види мовленнєвої</w:t>
            </w:r>
            <w:r w:rsidRPr="00A77B0C">
              <w:rPr>
                <w:rFonts w:ascii="Times New Roman" w:hAnsi="Times New Roman" w:cs="Times New Roman"/>
                <w:b/>
                <w:spacing w:val="-6"/>
                <w:kern w:val="0"/>
                <w:lang w:eastAsia="en-US" w:bidi="ar-SA"/>
              </w:rPr>
              <w:t xml:space="preserve"> </w:t>
            </w:r>
          </w:p>
          <w:p w14:paraId="50B9C5AE" w14:textId="77777777" w:rsidR="006B4F71" w:rsidRPr="00A77B0C" w:rsidRDefault="00000000">
            <w:pPr>
              <w:pStyle w:val="TableParagraph"/>
              <w:ind w:left="102" w:right="101"/>
              <w:jc w:val="center"/>
              <w:rPr>
                <w:rFonts w:ascii="Times New Roman" w:hAnsi="Times New Roman" w:cs="Times New Roman"/>
                <w:b/>
              </w:rPr>
            </w:pPr>
            <w:r w:rsidRPr="00A77B0C">
              <w:rPr>
                <w:rFonts w:ascii="Times New Roman" w:hAnsi="Times New Roman" w:cs="Times New Roman"/>
                <w:b/>
                <w:kern w:val="0"/>
                <w:lang w:eastAsia="en-US" w:bidi="ar-SA"/>
              </w:rPr>
              <w:t>діяльності</w:t>
            </w:r>
          </w:p>
        </w:tc>
        <w:tc>
          <w:tcPr>
            <w:tcW w:w="2123" w:type="dxa"/>
            <w:vMerge w:val="restart"/>
            <w:tcBorders>
              <w:top w:val="single" w:sz="4" w:space="0" w:color="000000"/>
              <w:left w:val="single" w:sz="4" w:space="0" w:color="000000"/>
              <w:bottom w:val="single" w:sz="4" w:space="0" w:color="000000"/>
              <w:right w:val="single" w:sz="4" w:space="0" w:color="000000"/>
            </w:tcBorders>
          </w:tcPr>
          <w:p w14:paraId="01E17C8E" w14:textId="77777777" w:rsidR="006B4F71" w:rsidRPr="00A77B0C" w:rsidRDefault="006B4F71">
            <w:pPr>
              <w:pStyle w:val="TableParagraph"/>
              <w:ind w:left="0"/>
              <w:rPr>
                <w:rFonts w:ascii="Times New Roman" w:hAnsi="Times New Roman" w:cs="Times New Roman"/>
                <w:b/>
              </w:rPr>
            </w:pPr>
          </w:p>
          <w:p w14:paraId="42740CFB" w14:textId="77777777" w:rsidR="006B4F71" w:rsidRPr="00A77B0C" w:rsidRDefault="006B4F71">
            <w:pPr>
              <w:pStyle w:val="TableParagraph"/>
              <w:ind w:left="0"/>
              <w:rPr>
                <w:rFonts w:ascii="Times New Roman" w:hAnsi="Times New Roman" w:cs="Times New Roman"/>
                <w:b/>
              </w:rPr>
            </w:pPr>
          </w:p>
          <w:p w14:paraId="7922D844" w14:textId="77777777" w:rsidR="006B4F71" w:rsidRPr="00A77B0C" w:rsidRDefault="00000000">
            <w:pPr>
              <w:pStyle w:val="TableParagraph"/>
              <w:ind w:left="547" w:right="124" w:hanging="409"/>
              <w:rPr>
                <w:rFonts w:ascii="Times New Roman" w:hAnsi="Times New Roman" w:cs="Times New Roman"/>
                <w:b/>
              </w:rPr>
            </w:pPr>
            <w:r w:rsidRPr="00A77B0C">
              <w:rPr>
                <w:rFonts w:ascii="Times New Roman" w:hAnsi="Times New Roman" w:cs="Times New Roman"/>
                <w:b/>
                <w:kern w:val="0"/>
                <w:lang w:eastAsia="en-US" w:bidi="ar-SA"/>
              </w:rPr>
              <w:t>Комунікативні</w:t>
            </w:r>
            <w:r w:rsidRPr="00A77B0C">
              <w:rPr>
                <w:rFonts w:ascii="Times New Roman" w:hAnsi="Times New Roman" w:cs="Times New Roman"/>
                <w:b/>
                <w:spacing w:val="-59"/>
                <w:kern w:val="0"/>
                <w:lang w:eastAsia="en-US" w:bidi="ar-SA"/>
              </w:rPr>
              <w:t xml:space="preserve"> </w:t>
            </w:r>
            <w:r w:rsidRPr="00A77B0C">
              <w:rPr>
                <w:rFonts w:ascii="Times New Roman" w:hAnsi="Times New Roman" w:cs="Times New Roman"/>
                <w:b/>
                <w:kern w:val="0"/>
                <w:lang w:eastAsia="en-US" w:bidi="ar-SA"/>
              </w:rPr>
              <w:t>уміння</w:t>
            </w:r>
          </w:p>
        </w:tc>
        <w:tc>
          <w:tcPr>
            <w:tcW w:w="6526" w:type="dxa"/>
            <w:tcBorders>
              <w:top w:val="single" w:sz="4" w:space="0" w:color="000000"/>
              <w:left w:val="single" w:sz="4" w:space="0" w:color="000000"/>
              <w:bottom w:val="single" w:sz="4" w:space="0" w:color="000000"/>
              <w:right w:val="single" w:sz="4" w:space="0" w:color="000000"/>
            </w:tcBorders>
          </w:tcPr>
          <w:p w14:paraId="48CFACCD" w14:textId="77777777" w:rsidR="006B4F71" w:rsidRPr="00A77B0C" w:rsidRDefault="00000000">
            <w:pPr>
              <w:pStyle w:val="TableParagraph"/>
              <w:ind w:left="0" w:right="266"/>
              <w:jc w:val="center"/>
              <w:rPr>
                <w:rFonts w:ascii="Times New Roman" w:hAnsi="Times New Roman" w:cs="Times New Roman"/>
                <w:b/>
              </w:rPr>
            </w:pPr>
            <w:r w:rsidRPr="00A77B0C">
              <w:rPr>
                <w:rFonts w:ascii="Times New Roman" w:hAnsi="Times New Roman" w:cs="Times New Roman"/>
                <w:b/>
                <w:kern w:val="0"/>
                <w:lang w:eastAsia="en-US" w:bidi="ar-SA"/>
              </w:rPr>
              <w:t>Рівні та дескриптори володіння іноземною мовою відповідно</w:t>
            </w:r>
            <w:r w:rsidRPr="00A77B0C">
              <w:rPr>
                <w:rFonts w:ascii="Times New Roman" w:hAnsi="Times New Roman" w:cs="Times New Roman"/>
                <w:b/>
                <w:spacing w:val="-59"/>
                <w:kern w:val="0"/>
                <w:lang w:eastAsia="en-US" w:bidi="ar-SA"/>
              </w:rPr>
              <w:t xml:space="preserve"> </w:t>
            </w:r>
            <w:r w:rsidRPr="00A77B0C">
              <w:rPr>
                <w:rFonts w:ascii="Times New Roman" w:hAnsi="Times New Roman" w:cs="Times New Roman"/>
                <w:b/>
                <w:kern w:val="0"/>
                <w:lang w:eastAsia="en-US" w:bidi="ar-SA"/>
              </w:rPr>
              <w:t>до Загальноєвропейських Рекомендацій з мовної освіти:</w:t>
            </w:r>
            <w:r w:rsidRPr="00A77B0C">
              <w:rPr>
                <w:rFonts w:ascii="Times New Roman" w:hAnsi="Times New Roman" w:cs="Times New Roman"/>
                <w:b/>
                <w:spacing w:val="1"/>
                <w:kern w:val="0"/>
                <w:lang w:eastAsia="en-US" w:bidi="ar-SA"/>
              </w:rPr>
              <w:t xml:space="preserve"> </w:t>
            </w:r>
            <w:r w:rsidRPr="00A77B0C">
              <w:rPr>
                <w:rFonts w:ascii="Times New Roman" w:hAnsi="Times New Roman" w:cs="Times New Roman"/>
                <w:b/>
                <w:kern w:val="0"/>
                <w:lang w:eastAsia="en-US" w:bidi="ar-SA"/>
              </w:rPr>
              <w:t>вивчення,</w:t>
            </w:r>
            <w:r w:rsidRPr="00A77B0C">
              <w:rPr>
                <w:rFonts w:ascii="Times New Roman" w:hAnsi="Times New Roman" w:cs="Times New Roman"/>
                <w:b/>
                <w:spacing w:val="1"/>
                <w:kern w:val="0"/>
                <w:lang w:eastAsia="en-US" w:bidi="ar-SA"/>
              </w:rPr>
              <w:t xml:space="preserve"> </w:t>
            </w:r>
            <w:r w:rsidRPr="00A77B0C">
              <w:rPr>
                <w:rFonts w:ascii="Times New Roman" w:hAnsi="Times New Roman" w:cs="Times New Roman"/>
                <w:b/>
                <w:kern w:val="0"/>
                <w:lang w:eastAsia="en-US" w:bidi="ar-SA"/>
              </w:rPr>
              <w:t>викладання,</w:t>
            </w:r>
            <w:r w:rsidRPr="00A77B0C">
              <w:rPr>
                <w:rFonts w:ascii="Times New Roman" w:hAnsi="Times New Roman" w:cs="Times New Roman"/>
                <w:b/>
                <w:spacing w:val="2"/>
                <w:kern w:val="0"/>
                <w:lang w:eastAsia="en-US" w:bidi="ar-SA"/>
              </w:rPr>
              <w:t xml:space="preserve"> </w:t>
            </w:r>
            <w:r w:rsidRPr="00A77B0C">
              <w:rPr>
                <w:rFonts w:ascii="Times New Roman" w:hAnsi="Times New Roman" w:cs="Times New Roman"/>
                <w:b/>
                <w:kern w:val="0"/>
                <w:lang w:eastAsia="en-US" w:bidi="ar-SA"/>
              </w:rPr>
              <w:t>оцінювання</w:t>
            </w:r>
          </w:p>
        </w:tc>
      </w:tr>
      <w:tr w:rsidR="006B4F71" w:rsidRPr="00A77B0C" w14:paraId="36BC224A" w14:textId="77777777" w:rsidTr="00F54D84">
        <w:trPr>
          <w:trHeight w:val="416"/>
        </w:trPr>
        <w:tc>
          <w:tcPr>
            <w:tcW w:w="1146" w:type="dxa"/>
            <w:vMerge/>
            <w:tcBorders>
              <w:left w:val="single" w:sz="4" w:space="0" w:color="000000"/>
              <w:bottom w:val="single" w:sz="4" w:space="0" w:color="000000"/>
              <w:right w:val="single" w:sz="4" w:space="0" w:color="000000"/>
            </w:tcBorders>
            <w:textDirection w:val="btLr"/>
          </w:tcPr>
          <w:p w14:paraId="43FBD537" w14:textId="77777777" w:rsidR="006B4F71" w:rsidRPr="00A77B0C" w:rsidRDefault="006B4F71">
            <w:pPr>
              <w:rPr>
                <w:rFonts w:ascii="Times New Roman" w:hAnsi="Times New Roman" w:cs="Times New Roman"/>
                <w:lang w:val="uk-UA"/>
              </w:rPr>
            </w:pPr>
          </w:p>
        </w:tc>
        <w:tc>
          <w:tcPr>
            <w:tcW w:w="2123" w:type="dxa"/>
            <w:vMerge/>
            <w:tcBorders>
              <w:left w:val="single" w:sz="4" w:space="0" w:color="000000"/>
              <w:bottom w:val="single" w:sz="4" w:space="0" w:color="000000"/>
              <w:right w:val="single" w:sz="4" w:space="0" w:color="000000"/>
            </w:tcBorders>
          </w:tcPr>
          <w:p w14:paraId="2F2F7C91" w14:textId="77777777" w:rsidR="006B4F71" w:rsidRPr="00A77B0C" w:rsidRDefault="006B4F71">
            <w:pPr>
              <w:rPr>
                <w:rFonts w:ascii="Times New Roman" w:hAnsi="Times New Roman" w:cs="Times New Roman"/>
                <w:lang w:val="uk-UA"/>
              </w:rPr>
            </w:pPr>
          </w:p>
        </w:tc>
        <w:tc>
          <w:tcPr>
            <w:tcW w:w="6526" w:type="dxa"/>
            <w:tcBorders>
              <w:top w:val="single" w:sz="4" w:space="0" w:color="000000"/>
              <w:left w:val="single" w:sz="4" w:space="0" w:color="000000"/>
              <w:bottom w:val="single" w:sz="4" w:space="0" w:color="000000"/>
              <w:right w:val="single" w:sz="4" w:space="0" w:color="000000"/>
            </w:tcBorders>
          </w:tcPr>
          <w:p w14:paraId="4BCA9B7F" w14:textId="77777777" w:rsidR="006B4F71" w:rsidRPr="00A77B0C" w:rsidRDefault="00000000">
            <w:pPr>
              <w:pStyle w:val="TableParagraph"/>
              <w:ind w:left="0" w:right="143"/>
              <w:jc w:val="center"/>
              <w:rPr>
                <w:rFonts w:ascii="Times New Roman" w:hAnsi="Times New Roman" w:cs="Times New Roman"/>
                <w:b/>
              </w:rPr>
            </w:pPr>
            <w:r w:rsidRPr="00A77B0C">
              <w:rPr>
                <w:rFonts w:ascii="Times New Roman" w:hAnsi="Times New Roman" w:cs="Times New Roman"/>
                <w:b/>
                <w:kern w:val="0"/>
                <w:lang w:eastAsia="en-US" w:bidi="ar-SA"/>
              </w:rPr>
              <w:t>5</w:t>
            </w:r>
            <w:r w:rsidRPr="00A77B0C">
              <w:rPr>
                <w:rFonts w:ascii="Times New Roman" w:hAnsi="Times New Roman" w:cs="Times New Roman"/>
                <w:b/>
                <w:spacing w:val="2"/>
                <w:kern w:val="0"/>
                <w:lang w:eastAsia="en-US" w:bidi="ar-SA"/>
              </w:rPr>
              <w:t xml:space="preserve"> </w:t>
            </w:r>
            <w:r w:rsidRPr="00A77B0C">
              <w:rPr>
                <w:rFonts w:ascii="Times New Roman" w:hAnsi="Times New Roman" w:cs="Times New Roman"/>
                <w:b/>
                <w:kern w:val="0"/>
                <w:lang w:eastAsia="en-US" w:bidi="ar-SA"/>
              </w:rPr>
              <w:t>–</w:t>
            </w:r>
            <w:r w:rsidRPr="00A77B0C">
              <w:rPr>
                <w:rFonts w:ascii="Times New Roman" w:hAnsi="Times New Roman" w:cs="Times New Roman"/>
                <w:b/>
                <w:spacing w:val="-2"/>
                <w:kern w:val="0"/>
                <w:lang w:eastAsia="en-US" w:bidi="ar-SA"/>
              </w:rPr>
              <w:t xml:space="preserve"> </w:t>
            </w:r>
            <w:r w:rsidRPr="00A77B0C">
              <w:rPr>
                <w:rFonts w:ascii="Times New Roman" w:hAnsi="Times New Roman" w:cs="Times New Roman"/>
                <w:b/>
                <w:kern w:val="0"/>
                <w:lang w:eastAsia="en-US" w:bidi="ar-SA"/>
              </w:rPr>
              <w:t>6</w:t>
            </w:r>
            <w:r w:rsidRPr="00A77B0C">
              <w:rPr>
                <w:rFonts w:ascii="Times New Roman" w:hAnsi="Times New Roman" w:cs="Times New Roman"/>
                <w:b/>
                <w:spacing w:val="2"/>
                <w:kern w:val="0"/>
                <w:lang w:eastAsia="en-US" w:bidi="ar-SA"/>
              </w:rPr>
              <w:t xml:space="preserve"> </w:t>
            </w:r>
            <w:r w:rsidRPr="00A77B0C">
              <w:rPr>
                <w:rFonts w:ascii="Times New Roman" w:hAnsi="Times New Roman" w:cs="Times New Roman"/>
                <w:b/>
                <w:kern w:val="0"/>
                <w:lang w:eastAsia="en-US" w:bidi="ar-SA"/>
              </w:rPr>
              <w:t>класи</w:t>
            </w:r>
          </w:p>
        </w:tc>
      </w:tr>
      <w:tr w:rsidR="006B4F71" w:rsidRPr="00A77B0C" w14:paraId="00C7FC7B" w14:textId="77777777" w:rsidTr="009D1929">
        <w:trPr>
          <w:trHeight w:val="481"/>
        </w:trPr>
        <w:tc>
          <w:tcPr>
            <w:tcW w:w="1146" w:type="dxa"/>
            <w:vMerge/>
            <w:tcBorders>
              <w:left w:val="single" w:sz="4" w:space="0" w:color="000000"/>
              <w:bottom w:val="single" w:sz="4" w:space="0" w:color="000000"/>
              <w:right w:val="single" w:sz="4" w:space="0" w:color="000000"/>
            </w:tcBorders>
            <w:textDirection w:val="btLr"/>
          </w:tcPr>
          <w:p w14:paraId="6A7C51D6" w14:textId="77777777" w:rsidR="006B4F71" w:rsidRPr="00A77B0C" w:rsidRDefault="006B4F71">
            <w:pPr>
              <w:rPr>
                <w:rFonts w:ascii="Times New Roman" w:hAnsi="Times New Roman" w:cs="Times New Roman"/>
              </w:rPr>
            </w:pPr>
          </w:p>
        </w:tc>
        <w:tc>
          <w:tcPr>
            <w:tcW w:w="2123" w:type="dxa"/>
            <w:vMerge/>
            <w:tcBorders>
              <w:left w:val="single" w:sz="4" w:space="0" w:color="000000"/>
              <w:bottom w:val="single" w:sz="4" w:space="0" w:color="000000"/>
              <w:right w:val="single" w:sz="4" w:space="0" w:color="000000"/>
            </w:tcBorders>
          </w:tcPr>
          <w:p w14:paraId="3E5C8098" w14:textId="77777777" w:rsidR="006B4F71" w:rsidRPr="00A77B0C" w:rsidRDefault="006B4F71">
            <w:pPr>
              <w:rPr>
                <w:rFonts w:ascii="Times New Roman" w:hAnsi="Times New Roman" w:cs="Times New Roman"/>
              </w:rPr>
            </w:pPr>
          </w:p>
        </w:tc>
        <w:tc>
          <w:tcPr>
            <w:tcW w:w="6526" w:type="dxa"/>
            <w:tcBorders>
              <w:top w:val="single" w:sz="4" w:space="0" w:color="000000"/>
              <w:left w:val="single" w:sz="4" w:space="0" w:color="000000"/>
              <w:bottom w:val="single" w:sz="4" w:space="0" w:color="000000"/>
              <w:right w:val="single" w:sz="4" w:space="0" w:color="000000"/>
            </w:tcBorders>
          </w:tcPr>
          <w:p w14:paraId="7DBE18BD" w14:textId="77777777" w:rsidR="006B4F71" w:rsidRPr="00A77B0C" w:rsidRDefault="00000000">
            <w:pPr>
              <w:pStyle w:val="TableParagraph"/>
              <w:ind w:left="266" w:right="427"/>
              <w:jc w:val="center"/>
              <w:rPr>
                <w:rFonts w:ascii="Times New Roman" w:hAnsi="Times New Roman" w:cs="Times New Roman"/>
                <w:b/>
              </w:rPr>
            </w:pPr>
            <w:r w:rsidRPr="00A77B0C">
              <w:rPr>
                <w:rFonts w:ascii="Times New Roman" w:hAnsi="Times New Roman" w:cs="Times New Roman"/>
                <w:b/>
                <w:kern w:val="0"/>
                <w:lang w:eastAsia="en-US" w:bidi="ar-SA"/>
              </w:rPr>
              <w:t>А2</w:t>
            </w:r>
          </w:p>
        </w:tc>
      </w:tr>
      <w:tr w:rsidR="006B4F71" w:rsidRPr="00CF7B50" w14:paraId="30DDEF0D" w14:textId="77777777" w:rsidTr="00F54D84">
        <w:trPr>
          <w:trHeight w:val="1262"/>
        </w:trPr>
        <w:tc>
          <w:tcPr>
            <w:tcW w:w="1146" w:type="dxa"/>
            <w:vMerge w:val="restart"/>
            <w:tcBorders>
              <w:top w:val="single" w:sz="4" w:space="0" w:color="000000"/>
              <w:left w:val="single" w:sz="4" w:space="0" w:color="000000"/>
              <w:bottom w:val="single" w:sz="4" w:space="0" w:color="000000"/>
              <w:right w:val="single" w:sz="4" w:space="0" w:color="000000"/>
            </w:tcBorders>
            <w:textDirection w:val="btLr"/>
          </w:tcPr>
          <w:p w14:paraId="132DAADE" w14:textId="77777777" w:rsidR="006B4F71" w:rsidRPr="00A77B0C" w:rsidRDefault="006B4F71">
            <w:pPr>
              <w:pStyle w:val="TableParagraph"/>
              <w:ind w:left="0"/>
              <w:rPr>
                <w:rFonts w:ascii="Times New Roman" w:hAnsi="Times New Roman" w:cs="Times New Roman"/>
                <w:b/>
              </w:rPr>
            </w:pPr>
          </w:p>
          <w:p w14:paraId="5A00B242" w14:textId="77777777" w:rsidR="006B4F71" w:rsidRPr="00A77B0C" w:rsidRDefault="00000000">
            <w:pPr>
              <w:pStyle w:val="TableParagraph"/>
              <w:ind w:left="223"/>
              <w:rPr>
                <w:rFonts w:ascii="Times New Roman" w:hAnsi="Times New Roman" w:cs="Times New Roman"/>
                <w:b/>
              </w:rPr>
            </w:pPr>
            <w:r w:rsidRPr="00A77B0C">
              <w:rPr>
                <w:rFonts w:ascii="Times New Roman" w:hAnsi="Times New Roman" w:cs="Times New Roman"/>
                <w:b/>
                <w:kern w:val="0"/>
                <w:lang w:eastAsia="en-US" w:bidi="ar-SA"/>
              </w:rPr>
              <w:t>Рецептивні</w:t>
            </w:r>
          </w:p>
        </w:tc>
        <w:tc>
          <w:tcPr>
            <w:tcW w:w="2123" w:type="dxa"/>
            <w:tcBorders>
              <w:top w:val="single" w:sz="4" w:space="0" w:color="000000"/>
              <w:left w:val="single" w:sz="4" w:space="0" w:color="000000"/>
              <w:bottom w:val="single" w:sz="4" w:space="0" w:color="000000"/>
              <w:right w:val="single" w:sz="4" w:space="0" w:color="000000"/>
            </w:tcBorders>
          </w:tcPr>
          <w:p w14:paraId="67C36860" w14:textId="77777777" w:rsidR="006B4F71" w:rsidRPr="00A77B0C" w:rsidRDefault="006B4F71">
            <w:pPr>
              <w:pStyle w:val="TableParagraph"/>
              <w:ind w:left="0"/>
              <w:rPr>
                <w:rFonts w:ascii="Times New Roman" w:hAnsi="Times New Roman" w:cs="Times New Roman"/>
                <w:b/>
              </w:rPr>
            </w:pPr>
          </w:p>
          <w:p w14:paraId="4E881DAA" w14:textId="77777777" w:rsidR="006B4F71" w:rsidRPr="00A77B0C" w:rsidRDefault="00000000">
            <w:pPr>
              <w:pStyle w:val="TableParagraph"/>
              <w:ind w:left="0" w:right="210"/>
              <w:jc w:val="center"/>
              <w:rPr>
                <w:rFonts w:ascii="Times New Roman" w:hAnsi="Times New Roman" w:cs="Times New Roman"/>
                <w:b/>
              </w:rPr>
            </w:pPr>
            <w:r w:rsidRPr="00A77B0C">
              <w:rPr>
                <w:rFonts w:ascii="Times New Roman" w:hAnsi="Times New Roman" w:cs="Times New Roman"/>
                <w:b/>
                <w:kern w:val="0"/>
                <w:lang w:eastAsia="en-US" w:bidi="ar-SA"/>
              </w:rPr>
              <w:t xml:space="preserve">Сприймання </w:t>
            </w:r>
          </w:p>
          <w:p w14:paraId="56E6E716" w14:textId="77777777" w:rsidR="006B4F71" w:rsidRPr="00A77B0C" w:rsidRDefault="00000000">
            <w:pPr>
              <w:pStyle w:val="TableParagraph"/>
              <w:ind w:left="0" w:right="210"/>
              <w:jc w:val="center"/>
              <w:rPr>
                <w:rFonts w:ascii="Times New Roman" w:hAnsi="Times New Roman" w:cs="Times New Roman"/>
                <w:b/>
              </w:rPr>
            </w:pPr>
            <w:r w:rsidRPr="00A77B0C">
              <w:rPr>
                <w:rFonts w:ascii="Times New Roman" w:hAnsi="Times New Roman" w:cs="Times New Roman"/>
                <w:b/>
                <w:spacing w:val="-59"/>
                <w:kern w:val="0"/>
                <w:lang w:eastAsia="en-US" w:bidi="ar-SA"/>
              </w:rPr>
              <w:t xml:space="preserve"> </w:t>
            </w:r>
            <w:r w:rsidRPr="00A77B0C">
              <w:rPr>
                <w:rFonts w:ascii="Times New Roman" w:hAnsi="Times New Roman" w:cs="Times New Roman"/>
                <w:b/>
                <w:kern w:val="0"/>
                <w:lang w:eastAsia="en-US" w:bidi="ar-SA"/>
              </w:rPr>
              <w:t>на</w:t>
            </w:r>
            <w:r w:rsidRPr="00A77B0C">
              <w:rPr>
                <w:rFonts w:ascii="Times New Roman" w:hAnsi="Times New Roman" w:cs="Times New Roman"/>
                <w:b/>
                <w:spacing w:val="-3"/>
                <w:kern w:val="0"/>
                <w:lang w:eastAsia="en-US" w:bidi="ar-SA"/>
              </w:rPr>
              <w:t xml:space="preserve"> </w:t>
            </w:r>
            <w:r w:rsidRPr="00A77B0C">
              <w:rPr>
                <w:rFonts w:ascii="Times New Roman" w:hAnsi="Times New Roman" w:cs="Times New Roman"/>
                <w:b/>
                <w:kern w:val="0"/>
                <w:lang w:eastAsia="en-US" w:bidi="ar-SA"/>
              </w:rPr>
              <w:t>слух</w:t>
            </w:r>
          </w:p>
        </w:tc>
        <w:tc>
          <w:tcPr>
            <w:tcW w:w="6526" w:type="dxa"/>
            <w:tcBorders>
              <w:top w:val="single" w:sz="4" w:space="0" w:color="000000"/>
              <w:left w:val="single" w:sz="4" w:space="0" w:color="000000"/>
              <w:bottom w:val="single" w:sz="4" w:space="0" w:color="000000"/>
              <w:right w:val="single" w:sz="4" w:space="0" w:color="000000"/>
            </w:tcBorders>
          </w:tcPr>
          <w:p w14:paraId="733C1925" w14:textId="77777777" w:rsidR="006B4F71" w:rsidRPr="00A77B0C" w:rsidRDefault="00000000">
            <w:pPr>
              <w:pStyle w:val="TableParagraph"/>
              <w:ind w:left="104" w:right="255"/>
              <w:jc w:val="both"/>
              <w:rPr>
                <w:rFonts w:ascii="Times New Roman" w:hAnsi="Times New Roman" w:cs="Times New Roman"/>
              </w:rPr>
            </w:pPr>
            <w:r w:rsidRPr="00A77B0C">
              <w:rPr>
                <w:rFonts w:ascii="Times New Roman" w:hAnsi="Times New Roman" w:cs="Times New Roman"/>
                <w:kern w:val="0"/>
                <w:lang w:eastAsia="en-US" w:bidi="ar-SA"/>
              </w:rPr>
              <w:t>Розуміє фрази та вирази, що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належать до сфер найближчих</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пріоритетів</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(напр.,</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елементарна</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особиста інформація про сім’ю,</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покупки,</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місцеву</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географію),</w:t>
            </w:r>
          </w:p>
          <w:p w14:paraId="639D9EB2" w14:textId="77777777" w:rsidR="006B4F71" w:rsidRPr="00A77B0C" w:rsidRDefault="00000000">
            <w:pPr>
              <w:pStyle w:val="TableParagraph"/>
              <w:ind w:left="104"/>
              <w:jc w:val="both"/>
              <w:rPr>
                <w:rFonts w:ascii="Times New Roman" w:hAnsi="Times New Roman" w:cs="Times New Roman"/>
              </w:rPr>
            </w:pPr>
            <w:r w:rsidRPr="00A77B0C">
              <w:rPr>
                <w:rFonts w:ascii="Times New Roman" w:hAnsi="Times New Roman" w:cs="Times New Roman"/>
                <w:kern w:val="0"/>
                <w:lang w:eastAsia="en-US" w:bidi="ar-SA"/>
              </w:rPr>
              <w:t>якщо</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мовлення</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чітке</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й</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повільне.</w:t>
            </w:r>
          </w:p>
        </w:tc>
      </w:tr>
      <w:tr w:rsidR="006B4F71" w:rsidRPr="00CF7B50" w14:paraId="19A6E590" w14:textId="77777777" w:rsidTr="00F54D84">
        <w:trPr>
          <w:trHeight w:val="702"/>
        </w:trPr>
        <w:tc>
          <w:tcPr>
            <w:tcW w:w="1146" w:type="dxa"/>
            <w:vMerge/>
            <w:tcBorders>
              <w:left w:val="single" w:sz="4" w:space="0" w:color="000000"/>
              <w:bottom w:val="single" w:sz="4" w:space="0" w:color="000000"/>
              <w:right w:val="single" w:sz="4" w:space="0" w:color="000000"/>
            </w:tcBorders>
            <w:textDirection w:val="btLr"/>
          </w:tcPr>
          <w:p w14:paraId="4D289E23" w14:textId="77777777" w:rsidR="006B4F71" w:rsidRPr="00A77B0C" w:rsidRDefault="006B4F71">
            <w:pPr>
              <w:rPr>
                <w:rFonts w:ascii="Times New Roman" w:hAnsi="Times New Roman" w:cs="Times New Roman"/>
                <w:lang w:val="ru-RU"/>
              </w:rPr>
            </w:pPr>
          </w:p>
        </w:tc>
        <w:tc>
          <w:tcPr>
            <w:tcW w:w="2123" w:type="dxa"/>
            <w:tcBorders>
              <w:top w:val="single" w:sz="4" w:space="0" w:color="000000"/>
              <w:left w:val="single" w:sz="4" w:space="0" w:color="000000"/>
              <w:bottom w:val="single" w:sz="4" w:space="0" w:color="000000"/>
              <w:right w:val="single" w:sz="4" w:space="0" w:color="000000"/>
            </w:tcBorders>
          </w:tcPr>
          <w:p w14:paraId="2A478B71" w14:textId="77777777" w:rsidR="006B4F71" w:rsidRPr="00A77B0C" w:rsidRDefault="00000000">
            <w:pPr>
              <w:pStyle w:val="TableParagraph"/>
              <w:ind w:left="0" w:right="226"/>
              <w:jc w:val="center"/>
              <w:rPr>
                <w:rFonts w:ascii="Times New Roman" w:hAnsi="Times New Roman" w:cs="Times New Roman"/>
                <w:b/>
              </w:rPr>
            </w:pPr>
            <w:r w:rsidRPr="00A77B0C">
              <w:rPr>
                <w:rFonts w:ascii="Times New Roman" w:hAnsi="Times New Roman" w:cs="Times New Roman"/>
                <w:b/>
                <w:kern w:val="0"/>
                <w:lang w:eastAsia="en-US" w:bidi="ar-SA"/>
              </w:rPr>
              <w:t>Зорове</w:t>
            </w:r>
            <w:r w:rsidRPr="00A77B0C">
              <w:rPr>
                <w:rFonts w:ascii="Times New Roman" w:hAnsi="Times New Roman" w:cs="Times New Roman"/>
                <w:b/>
                <w:spacing w:val="1"/>
                <w:kern w:val="0"/>
                <w:lang w:eastAsia="en-US" w:bidi="ar-SA"/>
              </w:rPr>
              <w:t xml:space="preserve"> </w:t>
            </w:r>
            <w:r w:rsidRPr="00A77B0C">
              <w:rPr>
                <w:rFonts w:ascii="Times New Roman" w:hAnsi="Times New Roman" w:cs="Times New Roman"/>
                <w:b/>
                <w:kern w:val="0"/>
                <w:lang w:eastAsia="en-US" w:bidi="ar-SA"/>
              </w:rPr>
              <w:t>сприймання</w:t>
            </w:r>
          </w:p>
        </w:tc>
        <w:tc>
          <w:tcPr>
            <w:tcW w:w="6526" w:type="dxa"/>
            <w:tcBorders>
              <w:top w:val="single" w:sz="4" w:space="0" w:color="000000"/>
              <w:left w:val="single" w:sz="4" w:space="0" w:color="000000"/>
              <w:bottom w:val="single" w:sz="4" w:space="0" w:color="000000"/>
              <w:right w:val="single" w:sz="4" w:space="0" w:color="000000"/>
            </w:tcBorders>
          </w:tcPr>
          <w:p w14:paraId="15BD4904" w14:textId="77777777" w:rsidR="006B4F71" w:rsidRPr="00A77B0C" w:rsidRDefault="00000000">
            <w:pPr>
              <w:pStyle w:val="TableParagraph"/>
              <w:ind w:left="104" w:right="172"/>
              <w:jc w:val="both"/>
              <w:rPr>
                <w:rFonts w:ascii="Times New Roman" w:hAnsi="Times New Roman" w:cs="Times New Roman"/>
              </w:rPr>
            </w:pPr>
            <w:r w:rsidRPr="00A77B0C">
              <w:rPr>
                <w:rFonts w:ascii="Times New Roman" w:hAnsi="Times New Roman" w:cs="Times New Roman"/>
                <w:spacing w:val="-1"/>
                <w:kern w:val="0"/>
                <w:lang w:eastAsia="en-US" w:bidi="ar-SA"/>
              </w:rPr>
              <w:t>Розуміє</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spacing w:val="-1"/>
                <w:kern w:val="0"/>
                <w:lang w:eastAsia="en-US" w:bidi="ar-SA"/>
              </w:rPr>
              <w:t>короткі</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прості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тексти,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що</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spacing w:val="-1"/>
                <w:kern w:val="0"/>
                <w:lang w:eastAsia="en-US" w:bidi="ar-SA"/>
              </w:rPr>
              <w:t xml:space="preserve">містять широковживану </w:t>
            </w:r>
            <w:r w:rsidRPr="00A77B0C">
              <w:rPr>
                <w:rFonts w:ascii="Times New Roman" w:hAnsi="Times New Roman" w:cs="Times New Roman"/>
                <w:kern w:val="0"/>
                <w:lang w:eastAsia="en-US" w:bidi="ar-SA"/>
              </w:rPr>
              <w:t>лексику,</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зокрема й інтернаціональні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слова.</w:t>
            </w:r>
          </w:p>
        </w:tc>
      </w:tr>
      <w:tr w:rsidR="006B4F71" w:rsidRPr="00CF7B50" w14:paraId="0DE6CA23" w14:textId="77777777" w:rsidTr="00F54D84">
        <w:trPr>
          <w:trHeight w:val="1833"/>
        </w:trPr>
        <w:tc>
          <w:tcPr>
            <w:tcW w:w="1146" w:type="dxa"/>
            <w:vMerge w:val="restart"/>
            <w:tcBorders>
              <w:top w:val="single" w:sz="4" w:space="0" w:color="000000"/>
              <w:left w:val="single" w:sz="4" w:space="0" w:color="000000"/>
              <w:bottom w:val="single" w:sz="4" w:space="0" w:color="000000"/>
              <w:right w:val="single" w:sz="4" w:space="0" w:color="000000"/>
            </w:tcBorders>
            <w:textDirection w:val="btLr"/>
          </w:tcPr>
          <w:p w14:paraId="32C18740" w14:textId="77777777" w:rsidR="006B4F71" w:rsidRPr="00A77B0C" w:rsidRDefault="006B4F71">
            <w:pPr>
              <w:pStyle w:val="TableParagraph"/>
              <w:ind w:left="0"/>
              <w:jc w:val="center"/>
              <w:rPr>
                <w:rFonts w:ascii="Times New Roman" w:hAnsi="Times New Roman" w:cs="Times New Roman"/>
                <w:b/>
              </w:rPr>
            </w:pPr>
          </w:p>
          <w:p w14:paraId="456E7618" w14:textId="77777777" w:rsidR="006B4F71" w:rsidRPr="00A77B0C" w:rsidRDefault="00000000">
            <w:pPr>
              <w:pStyle w:val="TableParagraph"/>
              <w:ind w:left="0"/>
              <w:jc w:val="center"/>
              <w:rPr>
                <w:rFonts w:ascii="Times New Roman" w:hAnsi="Times New Roman" w:cs="Times New Roman"/>
                <w:b/>
              </w:rPr>
            </w:pPr>
            <w:r w:rsidRPr="00A77B0C">
              <w:rPr>
                <w:rFonts w:ascii="Times New Roman" w:hAnsi="Times New Roman" w:cs="Times New Roman"/>
                <w:b/>
                <w:kern w:val="0"/>
                <w:lang w:eastAsia="en-US" w:bidi="ar-SA"/>
              </w:rPr>
              <w:t>Інтеракційні</w:t>
            </w:r>
          </w:p>
          <w:p w14:paraId="39B55A60" w14:textId="77777777" w:rsidR="006B4F71" w:rsidRPr="00A77B0C" w:rsidRDefault="006B4F71">
            <w:pPr>
              <w:pStyle w:val="TableParagraph"/>
              <w:ind w:left="2495" w:right="2494"/>
              <w:rPr>
                <w:rFonts w:ascii="Times New Roman" w:hAnsi="Times New Roman" w:cs="Times New Roman"/>
                <w:b/>
              </w:rPr>
            </w:pPr>
          </w:p>
        </w:tc>
        <w:tc>
          <w:tcPr>
            <w:tcW w:w="2123" w:type="dxa"/>
            <w:tcBorders>
              <w:top w:val="single" w:sz="4" w:space="0" w:color="000000"/>
              <w:left w:val="single" w:sz="4" w:space="0" w:color="000000"/>
              <w:bottom w:val="single" w:sz="4" w:space="0" w:color="000000"/>
              <w:right w:val="single" w:sz="4" w:space="0" w:color="000000"/>
            </w:tcBorders>
          </w:tcPr>
          <w:p w14:paraId="7D58DEAD" w14:textId="77777777" w:rsidR="006B4F71" w:rsidRPr="00A77B0C" w:rsidRDefault="006B4F71">
            <w:pPr>
              <w:pStyle w:val="TableParagraph"/>
              <w:ind w:left="0"/>
              <w:rPr>
                <w:rFonts w:ascii="Times New Roman" w:hAnsi="Times New Roman" w:cs="Times New Roman"/>
                <w:b/>
              </w:rPr>
            </w:pPr>
          </w:p>
          <w:p w14:paraId="55638FD4" w14:textId="77777777" w:rsidR="006B4F71" w:rsidRPr="00A77B0C" w:rsidRDefault="006B4F71">
            <w:pPr>
              <w:pStyle w:val="TableParagraph"/>
              <w:ind w:left="0"/>
              <w:rPr>
                <w:rFonts w:ascii="Times New Roman" w:hAnsi="Times New Roman" w:cs="Times New Roman"/>
                <w:b/>
              </w:rPr>
            </w:pPr>
          </w:p>
          <w:p w14:paraId="679190F4" w14:textId="77777777" w:rsidR="006B4F71" w:rsidRPr="00A77B0C" w:rsidRDefault="00000000">
            <w:pPr>
              <w:pStyle w:val="TableParagraph"/>
              <w:ind w:left="359" w:right="341" w:firstLine="297"/>
              <w:rPr>
                <w:rFonts w:ascii="Times New Roman" w:hAnsi="Times New Roman" w:cs="Times New Roman"/>
                <w:b/>
              </w:rPr>
            </w:pPr>
            <w:r w:rsidRPr="00A77B0C">
              <w:rPr>
                <w:rFonts w:ascii="Times New Roman" w:hAnsi="Times New Roman" w:cs="Times New Roman"/>
                <w:b/>
                <w:kern w:val="0"/>
                <w:lang w:eastAsia="en-US" w:bidi="ar-SA"/>
              </w:rPr>
              <w:t>Усна</w:t>
            </w:r>
            <w:r w:rsidRPr="00A77B0C">
              <w:rPr>
                <w:rFonts w:ascii="Times New Roman" w:hAnsi="Times New Roman" w:cs="Times New Roman"/>
                <w:b/>
                <w:spacing w:val="1"/>
                <w:kern w:val="0"/>
                <w:lang w:eastAsia="en-US" w:bidi="ar-SA"/>
              </w:rPr>
              <w:t xml:space="preserve"> </w:t>
            </w:r>
            <w:r w:rsidRPr="00A77B0C">
              <w:rPr>
                <w:rFonts w:ascii="Times New Roman" w:hAnsi="Times New Roman" w:cs="Times New Roman"/>
                <w:b/>
                <w:kern w:val="0"/>
                <w:lang w:eastAsia="en-US" w:bidi="ar-SA"/>
              </w:rPr>
              <w:t>взаємодія</w:t>
            </w:r>
          </w:p>
        </w:tc>
        <w:tc>
          <w:tcPr>
            <w:tcW w:w="6526" w:type="dxa"/>
            <w:tcBorders>
              <w:top w:val="single" w:sz="4" w:space="0" w:color="000000"/>
              <w:left w:val="single" w:sz="4" w:space="0" w:color="000000"/>
              <w:bottom w:val="single" w:sz="4" w:space="0" w:color="000000"/>
              <w:right w:val="single" w:sz="4" w:space="0" w:color="000000"/>
            </w:tcBorders>
          </w:tcPr>
          <w:p w14:paraId="5672D1C8" w14:textId="77777777" w:rsidR="006B4F71" w:rsidRPr="00A77B0C" w:rsidRDefault="00000000">
            <w:pPr>
              <w:pStyle w:val="TableParagraph"/>
              <w:ind w:left="104" w:right="143"/>
              <w:jc w:val="both"/>
              <w:rPr>
                <w:rFonts w:ascii="Times New Roman" w:hAnsi="Times New Roman" w:cs="Times New Roman"/>
              </w:rPr>
            </w:pPr>
            <w:r w:rsidRPr="00A77B0C">
              <w:rPr>
                <w:rFonts w:ascii="Times New Roman" w:hAnsi="Times New Roman" w:cs="Times New Roman"/>
                <w:kern w:val="0"/>
                <w:lang w:eastAsia="en-US" w:bidi="ar-SA"/>
              </w:rPr>
              <w:t>Спілкується, виконуючи прості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звичні</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завдання,</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що</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вимагають</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простого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прямого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обміну інформацією</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на</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знайомі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звичні</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теми, що стосуються навчання 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дозвілля. Здійснює дуже короткі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соціальні контакти, проте рідко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здатний зрозуміти достатньо,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щоб підтримати розмову або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виступати її</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ініціатором.</w:t>
            </w:r>
          </w:p>
        </w:tc>
      </w:tr>
      <w:tr w:rsidR="006B4F71" w:rsidRPr="00CF7B50" w14:paraId="155A34C8" w14:textId="77777777" w:rsidTr="00F54D84">
        <w:trPr>
          <w:trHeight w:val="642"/>
        </w:trPr>
        <w:tc>
          <w:tcPr>
            <w:tcW w:w="1146" w:type="dxa"/>
            <w:vMerge/>
            <w:tcBorders>
              <w:left w:val="single" w:sz="4" w:space="0" w:color="000000"/>
              <w:bottom w:val="single" w:sz="4" w:space="0" w:color="000000"/>
              <w:right w:val="single" w:sz="4" w:space="0" w:color="000000"/>
            </w:tcBorders>
            <w:textDirection w:val="btLr"/>
          </w:tcPr>
          <w:p w14:paraId="69E56A71" w14:textId="77777777" w:rsidR="006B4F71" w:rsidRPr="00A77B0C" w:rsidRDefault="006B4F71">
            <w:pPr>
              <w:rPr>
                <w:rFonts w:ascii="Times New Roman" w:hAnsi="Times New Roman" w:cs="Times New Roman"/>
                <w:lang w:val="uk-UA"/>
              </w:rPr>
            </w:pPr>
          </w:p>
        </w:tc>
        <w:tc>
          <w:tcPr>
            <w:tcW w:w="2123" w:type="dxa"/>
            <w:tcBorders>
              <w:top w:val="single" w:sz="4" w:space="0" w:color="000000"/>
              <w:left w:val="single" w:sz="4" w:space="0" w:color="000000"/>
              <w:bottom w:val="single" w:sz="4" w:space="0" w:color="000000"/>
              <w:right w:val="single" w:sz="4" w:space="0" w:color="000000"/>
            </w:tcBorders>
          </w:tcPr>
          <w:p w14:paraId="21316711" w14:textId="77777777" w:rsidR="006B4F71" w:rsidRPr="00A77B0C" w:rsidRDefault="00000000">
            <w:pPr>
              <w:pStyle w:val="TableParagraph"/>
              <w:ind w:left="0" w:right="341"/>
              <w:jc w:val="center"/>
              <w:rPr>
                <w:rFonts w:ascii="Times New Roman" w:hAnsi="Times New Roman" w:cs="Times New Roman"/>
                <w:b/>
              </w:rPr>
            </w:pPr>
            <w:r w:rsidRPr="00A77B0C">
              <w:rPr>
                <w:rFonts w:ascii="Times New Roman" w:hAnsi="Times New Roman" w:cs="Times New Roman"/>
                <w:b/>
                <w:kern w:val="0"/>
                <w:lang w:eastAsia="en-US" w:bidi="ar-SA"/>
              </w:rPr>
              <w:t>Писемна</w:t>
            </w:r>
            <w:r w:rsidRPr="00A77B0C">
              <w:rPr>
                <w:rFonts w:ascii="Times New Roman" w:hAnsi="Times New Roman" w:cs="Times New Roman"/>
                <w:b/>
                <w:spacing w:val="1"/>
                <w:kern w:val="0"/>
                <w:lang w:eastAsia="en-US" w:bidi="ar-SA"/>
              </w:rPr>
              <w:t xml:space="preserve"> </w:t>
            </w:r>
            <w:r w:rsidRPr="00A77B0C">
              <w:rPr>
                <w:rFonts w:ascii="Times New Roman" w:hAnsi="Times New Roman" w:cs="Times New Roman"/>
                <w:b/>
                <w:kern w:val="0"/>
                <w:lang w:eastAsia="en-US" w:bidi="ar-SA"/>
              </w:rPr>
              <w:t>взаємодія</w:t>
            </w:r>
          </w:p>
        </w:tc>
        <w:tc>
          <w:tcPr>
            <w:tcW w:w="6526" w:type="dxa"/>
            <w:tcBorders>
              <w:top w:val="single" w:sz="4" w:space="0" w:color="000000"/>
              <w:left w:val="single" w:sz="4" w:space="0" w:color="000000"/>
              <w:bottom w:val="single" w:sz="4" w:space="0" w:color="000000"/>
              <w:right w:val="single" w:sz="4" w:space="0" w:color="000000"/>
            </w:tcBorders>
          </w:tcPr>
          <w:p w14:paraId="7F4BADDF" w14:textId="77777777" w:rsidR="006B4F71" w:rsidRPr="00A77B0C" w:rsidRDefault="00000000">
            <w:pPr>
              <w:pStyle w:val="TableParagraph"/>
              <w:ind w:left="104" w:right="446"/>
              <w:jc w:val="both"/>
              <w:rPr>
                <w:rFonts w:ascii="Times New Roman" w:hAnsi="Times New Roman" w:cs="Times New Roman"/>
              </w:rPr>
            </w:pPr>
            <w:r w:rsidRPr="00A77B0C">
              <w:rPr>
                <w:rFonts w:ascii="Times New Roman" w:hAnsi="Times New Roman" w:cs="Times New Roman"/>
                <w:kern w:val="0"/>
                <w:lang w:eastAsia="en-US" w:bidi="ar-SA"/>
              </w:rPr>
              <w:t>Пише короткі прості записки,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пов'язані</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зі</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сферою</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нагальних</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потреб.</w:t>
            </w:r>
          </w:p>
        </w:tc>
      </w:tr>
      <w:tr w:rsidR="006B4F71" w:rsidRPr="00CF7B50" w14:paraId="77A8A91D" w14:textId="77777777" w:rsidTr="009D1929">
        <w:trPr>
          <w:trHeight w:val="1264"/>
        </w:trPr>
        <w:tc>
          <w:tcPr>
            <w:tcW w:w="1146" w:type="dxa"/>
            <w:vMerge/>
            <w:tcBorders>
              <w:left w:val="single" w:sz="4" w:space="0" w:color="000000"/>
              <w:bottom w:val="single" w:sz="4" w:space="0" w:color="000000"/>
              <w:right w:val="single" w:sz="4" w:space="0" w:color="000000"/>
            </w:tcBorders>
            <w:textDirection w:val="btLr"/>
          </w:tcPr>
          <w:p w14:paraId="40A79E5E" w14:textId="77777777" w:rsidR="006B4F71" w:rsidRPr="00A77B0C" w:rsidRDefault="006B4F71">
            <w:pPr>
              <w:rPr>
                <w:rFonts w:ascii="Times New Roman" w:hAnsi="Times New Roman" w:cs="Times New Roman"/>
                <w:lang w:val="ru-RU"/>
              </w:rPr>
            </w:pPr>
          </w:p>
        </w:tc>
        <w:tc>
          <w:tcPr>
            <w:tcW w:w="2123" w:type="dxa"/>
            <w:tcBorders>
              <w:top w:val="single" w:sz="4" w:space="0" w:color="000000"/>
              <w:left w:val="single" w:sz="4" w:space="0" w:color="000000"/>
              <w:bottom w:val="single" w:sz="4" w:space="0" w:color="000000"/>
              <w:right w:val="single" w:sz="4" w:space="0" w:color="000000"/>
            </w:tcBorders>
          </w:tcPr>
          <w:p w14:paraId="79736173" w14:textId="77777777" w:rsidR="006B4F71" w:rsidRPr="00A77B0C" w:rsidRDefault="006B4F71">
            <w:pPr>
              <w:pStyle w:val="TableParagraph"/>
              <w:ind w:left="0"/>
              <w:rPr>
                <w:rFonts w:ascii="Times New Roman" w:hAnsi="Times New Roman" w:cs="Times New Roman"/>
                <w:b/>
              </w:rPr>
            </w:pPr>
          </w:p>
          <w:p w14:paraId="5A6E68CB" w14:textId="77777777" w:rsidR="006B4F71" w:rsidRPr="00A77B0C" w:rsidRDefault="00000000">
            <w:pPr>
              <w:pStyle w:val="TableParagraph"/>
              <w:ind w:left="0"/>
              <w:jc w:val="center"/>
              <w:rPr>
                <w:rFonts w:ascii="Times New Roman" w:hAnsi="Times New Roman" w:cs="Times New Roman"/>
                <w:b/>
                <w:spacing w:val="1"/>
              </w:rPr>
            </w:pPr>
            <w:r w:rsidRPr="00A77B0C">
              <w:rPr>
                <w:rFonts w:ascii="Times New Roman" w:hAnsi="Times New Roman" w:cs="Times New Roman"/>
                <w:b/>
                <w:kern w:val="0"/>
                <w:lang w:eastAsia="en-US" w:bidi="ar-SA"/>
              </w:rPr>
              <w:t>Онлайн</w:t>
            </w:r>
          </w:p>
          <w:p w14:paraId="58B722DD" w14:textId="77777777" w:rsidR="006B4F71" w:rsidRPr="00A77B0C" w:rsidRDefault="00000000">
            <w:pPr>
              <w:pStyle w:val="TableParagraph"/>
              <w:ind w:left="359" w:right="341" w:firstLine="139"/>
              <w:rPr>
                <w:rFonts w:ascii="Times New Roman" w:hAnsi="Times New Roman" w:cs="Times New Roman"/>
                <w:b/>
              </w:rPr>
            </w:pPr>
            <w:r w:rsidRPr="00A77B0C">
              <w:rPr>
                <w:rFonts w:ascii="Times New Roman" w:hAnsi="Times New Roman" w:cs="Times New Roman"/>
                <w:b/>
                <w:kern w:val="0"/>
                <w:lang w:eastAsia="en-US" w:bidi="ar-SA"/>
              </w:rPr>
              <w:t>взаємодія</w:t>
            </w:r>
          </w:p>
        </w:tc>
        <w:tc>
          <w:tcPr>
            <w:tcW w:w="6526" w:type="dxa"/>
            <w:tcBorders>
              <w:top w:val="single" w:sz="4" w:space="0" w:color="000000"/>
              <w:left w:val="single" w:sz="4" w:space="0" w:color="000000"/>
              <w:bottom w:val="single" w:sz="4" w:space="0" w:color="000000"/>
              <w:right w:val="single" w:sz="4" w:space="0" w:color="000000"/>
            </w:tcBorders>
          </w:tcPr>
          <w:p w14:paraId="04C16070" w14:textId="77777777" w:rsidR="006B4F71" w:rsidRPr="00A77B0C" w:rsidRDefault="00000000">
            <w:pPr>
              <w:pStyle w:val="TableParagraph"/>
              <w:ind w:left="104" w:right="143"/>
              <w:jc w:val="both"/>
              <w:rPr>
                <w:rFonts w:ascii="Times New Roman" w:hAnsi="Times New Roman" w:cs="Times New Roman"/>
              </w:rPr>
            </w:pPr>
            <w:r w:rsidRPr="00A77B0C">
              <w:rPr>
                <w:rFonts w:ascii="Times New Roman" w:hAnsi="Times New Roman" w:cs="Times New Roman"/>
                <w:kern w:val="0"/>
                <w:lang w:eastAsia="en-US" w:bidi="ar-SA"/>
              </w:rPr>
              <w:t>Здійснює</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спілкування</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соціальних мережах на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spacing w:val="-1"/>
                <w:kern w:val="0"/>
                <w:lang w:eastAsia="en-US" w:bidi="ar-SA"/>
              </w:rPr>
              <w:t>елементарному</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spacing w:val="-1"/>
                <w:kern w:val="0"/>
                <w:lang w:eastAsia="en-US" w:bidi="ar-SA"/>
              </w:rPr>
              <w:t>рівні.</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spacing w:val="-1"/>
                <w:kern w:val="0"/>
                <w:lang w:eastAsia="en-US" w:bidi="ar-SA"/>
              </w:rPr>
              <w:t>Дописує</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онлайн</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про</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свої почуття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та</w:t>
            </w:r>
          </w:p>
          <w:p w14:paraId="099D6E99" w14:textId="77777777" w:rsidR="006B4F71" w:rsidRPr="00A77B0C" w:rsidRDefault="00000000">
            <w:pPr>
              <w:pStyle w:val="TableParagraph"/>
              <w:ind w:left="104" w:right="115"/>
              <w:jc w:val="both"/>
              <w:rPr>
                <w:rFonts w:ascii="Times New Roman" w:hAnsi="Times New Roman" w:cs="Times New Roman"/>
              </w:rPr>
            </w:pPr>
            <w:r w:rsidRPr="00A77B0C">
              <w:rPr>
                <w:rFonts w:ascii="Times New Roman" w:hAnsi="Times New Roman" w:cs="Times New Roman"/>
                <w:spacing w:val="-1"/>
                <w:kern w:val="0"/>
                <w:lang w:eastAsia="en-US" w:bidi="ar-SA"/>
              </w:rPr>
              <w:t>діяльність,</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використовуючи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мовні</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кліше. Реагує на коментарі інших</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кореспондентів словами подяки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вибачення.</w:t>
            </w:r>
          </w:p>
        </w:tc>
      </w:tr>
      <w:tr w:rsidR="006B4F71" w:rsidRPr="00CF7B50" w14:paraId="29FAB54E" w14:textId="77777777" w:rsidTr="00F54D84">
        <w:trPr>
          <w:trHeight w:val="1040"/>
        </w:trPr>
        <w:tc>
          <w:tcPr>
            <w:tcW w:w="1146" w:type="dxa"/>
            <w:vMerge w:val="restart"/>
            <w:tcBorders>
              <w:top w:val="single" w:sz="4" w:space="0" w:color="000000"/>
              <w:left w:val="single" w:sz="4" w:space="0" w:color="000000"/>
              <w:bottom w:val="single" w:sz="4" w:space="0" w:color="000000"/>
              <w:right w:val="single" w:sz="4" w:space="0" w:color="000000"/>
            </w:tcBorders>
            <w:textDirection w:val="btLr"/>
          </w:tcPr>
          <w:p w14:paraId="1C6CACF5" w14:textId="77777777" w:rsidR="006B4F71" w:rsidRPr="00A77B0C" w:rsidRDefault="006B4F71">
            <w:pPr>
              <w:pStyle w:val="TableParagraph"/>
              <w:ind w:left="0"/>
              <w:rPr>
                <w:rFonts w:ascii="Times New Roman" w:hAnsi="Times New Roman" w:cs="Times New Roman"/>
                <w:b/>
              </w:rPr>
            </w:pPr>
          </w:p>
          <w:p w14:paraId="1033EA61" w14:textId="77777777" w:rsidR="006B4F71" w:rsidRPr="00A77B0C" w:rsidRDefault="00000000">
            <w:pPr>
              <w:pStyle w:val="TableParagraph"/>
              <w:ind w:left="223"/>
              <w:rPr>
                <w:rFonts w:ascii="Times New Roman" w:hAnsi="Times New Roman" w:cs="Times New Roman"/>
                <w:b/>
              </w:rPr>
            </w:pPr>
            <w:bookmarkStart w:id="6" w:name="_bookmark7"/>
            <w:bookmarkEnd w:id="6"/>
            <w:r w:rsidRPr="00A77B0C">
              <w:rPr>
                <w:rFonts w:ascii="Times New Roman" w:hAnsi="Times New Roman" w:cs="Times New Roman"/>
                <w:b/>
                <w:kern w:val="0"/>
                <w:lang w:eastAsia="en-US" w:bidi="ar-SA"/>
              </w:rPr>
              <w:t>Продуктивні</w:t>
            </w:r>
          </w:p>
        </w:tc>
        <w:tc>
          <w:tcPr>
            <w:tcW w:w="2123" w:type="dxa"/>
            <w:tcBorders>
              <w:top w:val="single" w:sz="4" w:space="0" w:color="000000"/>
              <w:left w:val="single" w:sz="4" w:space="0" w:color="000000"/>
              <w:bottom w:val="single" w:sz="4" w:space="0" w:color="000000"/>
              <w:right w:val="single" w:sz="4" w:space="0" w:color="000000"/>
            </w:tcBorders>
          </w:tcPr>
          <w:p w14:paraId="32B347A2" w14:textId="77777777" w:rsidR="006B4F71" w:rsidRPr="00A77B0C" w:rsidRDefault="00000000">
            <w:pPr>
              <w:pStyle w:val="TableParagraph"/>
              <w:ind w:left="0" w:right="123"/>
              <w:jc w:val="center"/>
              <w:rPr>
                <w:rFonts w:ascii="Times New Roman" w:hAnsi="Times New Roman" w:cs="Times New Roman"/>
                <w:b/>
              </w:rPr>
            </w:pPr>
            <w:r w:rsidRPr="00A77B0C">
              <w:rPr>
                <w:rFonts w:ascii="Times New Roman" w:hAnsi="Times New Roman" w:cs="Times New Roman"/>
                <w:b/>
                <w:kern w:val="0"/>
                <w:lang w:eastAsia="en-US" w:bidi="ar-SA"/>
              </w:rPr>
              <w:t>Усне</w:t>
            </w:r>
          </w:p>
          <w:p w14:paraId="22CFD4C4" w14:textId="77777777" w:rsidR="006B4F71" w:rsidRPr="00A77B0C" w:rsidRDefault="00000000">
            <w:pPr>
              <w:pStyle w:val="TableParagraph"/>
              <w:ind w:left="124" w:right="123"/>
              <w:jc w:val="center"/>
              <w:rPr>
                <w:rFonts w:ascii="Times New Roman" w:hAnsi="Times New Roman" w:cs="Times New Roman"/>
                <w:b/>
              </w:rPr>
            </w:pPr>
            <w:r w:rsidRPr="00A77B0C">
              <w:rPr>
                <w:rFonts w:ascii="Times New Roman" w:hAnsi="Times New Roman" w:cs="Times New Roman"/>
                <w:b/>
                <w:kern w:val="0"/>
                <w:lang w:eastAsia="en-US" w:bidi="ar-SA"/>
              </w:rPr>
              <w:t>продукування</w:t>
            </w:r>
          </w:p>
        </w:tc>
        <w:tc>
          <w:tcPr>
            <w:tcW w:w="6526" w:type="dxa"/>
            <w:tcBorders>
              <w:top w:val="single" w:sz="4" w:space="0" w:color="000000"/>
              <w:left w:val="single" w:sz="4" w:space="0" w:color="000000"/>
              <w:bottom w:val="single" w:sz="4" w:space="0" w:color="000000"/>
              <w:right w:val="single" w:sz="4" w:space="0" w:color="000000"/>
            </w:tcBorders>
          </w:tcPr>
          <w:p w14:paraId="1A221E8D" w14:textId="77777777" w:rsidR="006B4F71" w:rsidRPr="00A77B0C" w:rsidRDefault="00000000">
            <w:pPr>
              <w:pStyle w:val="TableParagraph"/>
              <w:ind w:left="104" w:right="230"/>
              <w:rPr>
                <w:rFonts w:ascii="Times New Roman" w:hAnsi="Times New Roman" w:cs="Times New Roman"/>
              </w:rPr>
            </w:pPr>
            <w:r w:rsidRPr="00A77B0C">
              <w:rPr>
                <w:rFonts w:ascii="Times New Roman" w:hAnsi="Times New Roman" w:cs="Times New Roman"/>
                <w:kern w:val="0"/>
                <w:lang w:eastAsia="en-US" w:bidi="ar-SA"/>
              </w:rPr>
              <w:t>Описує</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представляє</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людей,</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розпорядок дня, смаки та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уподобання у вигляді короткого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зв’язного</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висловлення, побудованого</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простих</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фраз</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і речень.</w:t>
            </w:r>
          </w:p>
        </w:tc>
      </w:tr>
      <w:tr w:rsidR="006B4F71" w:rsidRPr="00A77B0C" w14:paraId="577D6F74" w14:textId="77777777" w:rsidTr="009D1929">
        <w:trPr>
          <w:trHeight w:val="929"/>
        </w:trPr>
        <w:tc>
          <w:tcPr>
            <w:tcW w:w="1146" w:type="dxa"/>
            <w:vMerge/>
            <w:tcBorders>
              <w:left w:val="single" w:sz="4" w:space="0" w:color="000000"/>
              <w:bottom w:val="single" w:sz="4" w:space="0" w:color="000000"/>
              <w:right w:val="single" w:sz="4" w:space="0" w:color="000000"/>
            </w:tcBorders>
            <w:textDirection w:val="btLr"/>
          </w:tcPr>
          <w:p w14:paraId="120A4004" w14:textId="77777777" w:rsidR="006B4F71" w:rsidRPr="00A77B0C" w:rsidRDefault="006B4F71">
            <w:pPr>
              <w:rPr>
                <w:rFonts w:ascii="Times New Roman" w:hAnsi="Times New Roman" w:cs="Times New Roman"/>
                <w:lang w:val="uk-UA"/>
              </w:rPr>
            </w:pPr>
          </w:p>
        </w:tc>
        <w:tc>
          <w:tcPr>
            <w:tcW w:w="2123" w:type="dxa"/>
            <w:tcBorders>
              <w:top w:val="single" w:sz="4" w:space="0" w:color="000000"/>
              <w:left w:val="single" w:sz="4" w:space="0" w:color="000000"/>
              <w:bottom w:val="single" w:sz="4" w:space="0" w:color="000000"/>
              <w:right w:val="single" w:sz="4" w:space="0" w:color="000000"/>
            </w:tcBorders>
          </w:tcPr>
          <w:p w14:paraId="2E46824A" w14:textId="77777777" w:rsidR="006B4F71" w:rsidRPr="00A77B0C" w:rsidRDefault="00000000">
            <w:pPr>
              <w:pStyle w:val="TableParagraph"/>
              <w:ind w:left="0" w:right="124"/>
              <w:jc w:val="center"/>
              <w:rPr>
                <w:rFonts w:ascii="Times New Roman" w:hAnsi="Times New Roman" w:cs="Times New Roman"/>
                <w:b/>
              </w:rPr>
            </w:pPr>
            <w:r w:rsidRPr="00A77B0C">
              <w:rPr>
                <w:rFonts w:ascii="Times New Roman" w:hAnsi="Times New Roman" w:cs="Times New Roman"/>
                <w:b/>
                <w:kern w:val="0"/>
                <w:lang w:eastAsia="en-US" w:bidi="ar-SA"/>
              </w:rPr>
              <w:t>Писемне</w:t>
            </w:r>
            <w:r w:rsidRPr="00A77B0C">
              <w:rPr>
                <w:rFonts w:ascii="Times New Roman" w:hAnsi="Times New Roman" w:cs="Times New Roman"/>
                <w:b/>
                <w:spacing w:val="1"/>
                <w:kern w:val="0"/>
                <w:lang w:eastAsia="en-US" w:bidi="ar-SA"/>
              </w:rPr>
              <w:t xml:space="preserve"> </w:t>
            </w:r>
            <w:r w:rsidRPr="00A77B0C">
              <w:rPr>
                <w:rFonts w:ascii="Times New Roman" w:hAnsi="Times New Roman" w:cs="Times New Roman"/>
                <w:b/>
                <w:kern w:val="0"/>
                <w:lang w:eastAsia="en-US" w:bidi="ar-SA"/>
              </w:rPr>
              <w:t>продукування</w:t>
            </w:r>
          </w:p>
        </w:tc>
        <w:tc>
          <w:tcPr>
            <w:tcW w:w="6526" w:type="dxa"/>
            <w:tcBorders>
              <w:top w:val="single" w:sz="4" w:space="0" w:color="000000"/>
              <w:left w:val="single" w:sz="4" w:space="0" w:color="000000"/>
              <w:bottom w:val="single" w:sz="4" w:space="0" w:color="000000"/>
              <w:right w:val="single" w:sz="4" w:space="0" w:color="000000"/>
            </w:tcBorders>
          </w:tcPr>
          <w:p w14:paraId="62012A7F" w14:textId="77777777" w:rsidR="006B4F71" w:rsidRPr="00A77B0C" w:rsidRDefault="00000000">
            <w:pPr>
              <w:pStyle w:val="TableParagraph"/>
              <w:ind w:left="104" w:right="143"/>
              <w:rPr>
                <w:rFonts w:ascii="Times New Roman" w:hAnsi="Times New Roman" w:cs="Times New Roman"/>
              </w:rPr>
            </w:pPr>
            <w:r w:rsidRPr="00A77B0C">
              <w:rPr>
                <w:rFonts w:ascii="Times New Roman" w:hAnsi="Times New Roman" w:cs="Times New Roman"/>
                <w:kern w:val="0"/>
                <w:lang w:eastAsia="en-US" w:bidi="ar-SA"/>
              </w:rPr>
              <w:t>Пише низку простих фраз 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речень, з’єднаних простими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spacing w:val="-1"/>
                <w:kern w:val="0"/>
                <w:lang w:eastAsia="en-US" w:bidi="ar-SA"/>
              </w:rPr>
              <w:t>конекторами/</w:t>
            </w:r>
            <w:r w:rsidRPr="00A77B0C">
              <w:rPr>
                <w:rFonts w:ascii="Times New Roman" w:hAnsi="Times New Roman" w:cs="Times New Roman"/>
                <w:spacing w:val="27"/>
                <w:kern w:val="0"/>
                <w:lang w:eastAsia="en-US" w:bidi="ar-SA"/>
              </w:rPr>
              <w:t xml:space="preserve"> </w:t>
            </w:r>
            <w:r w:rsidRPr="00A77B0C">
              <w:rPr>
                <w:rFonts w:ascii="Times New Roman" w:hAnsi="Times New Roman" w:cs="Times New Roman"/>
                <w:spacing w:val="-1"/>
                <w:kern w:val="0"/>
                <w:lang w:eastAsia="en-US" w:bidi="ar-SA"/>
              </w:rPr>
              <w:t>сполучниками,</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напр.,</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«та/і/й»,</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«але/проте»,</w:t>
            </w:r>
          </w:p>
          <w:p w14:paraId="61C82D44" w14:textId="77777777" w:rsidR="006B4F71" w:rsidRPr="00A77B0C" w:rsidRDefault="00000000">
            <w:pPr>
              <w:pStyle w:val="TableParagraph"/>
              <w:ind w:left="104"/>
              <w:rPr>
                <w:rFonts w:ascii="Times New Roman" w:hAnsi="Times New Roman" w:cs="Times New Roman"/>
              </w:rPr>
            </w:pPr>
            <w:r w:rsidRPr="00A77B0C">
              <w:rPr>
                <w:rFonts w:ascii="Times New Roman" w:hAnsi="Times New Roman" w:cs="Times New Roman"/>
                <w:kern w:val="0"/>
                <w:lang w:eastAsia="en-US" w:bidi="ar-SA"/>
              </w:rPr>
              <w:t>«тому,</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що».</w:t>
            </w:r>
          </w:p>
        </w:tc>
      </w:tr>
    </w:tbl>
    <w:p w14:paraId="133618A1" w14:textId="77777777" w:rsidR="006B4F71" w:rsidRPr="00A77B0C" w:rsidRDefault="00000000">
      <w:pPr>
        <w:pStyle w:val="3"/>
        <w:numPr>
          <w:ilvl w:val="1"/>
          <w:numId w:val="21"/>
        </w:numPr>
        <w:tabs>
          <w:tab w:val="left" w:pos="3671"/>
        </w:tabs>
        <w:spacing w:before="94"/>
        <w:ind w:hanging="436"/>
        <w:jc w:val="center"/>
        <w:rPr>
          <w:rFonts w:ascii="Times New Roman" w:hAnsi="Times New Roman" w:cs="Times New Roman"/>
        </w:rPr>
      </w:pPr>
      <w:r w:rsidRPr="00A77B0C">
        <w:rPr>
          <w:rFonts w:ascii="Times New Roman" w:hAnsi="Times New Roman" w:cs="Times New Roman"/>
        </w:rPr>
        <w:t>Очікувана</w:t>
      </w:r>
      <w:r w:rsidRPr="00A77B0C">
        <w:rPr>
          <w:rFonts w:ascii="Times New Roman" w:hAnsi="Times New Roman" w:cs="Times New Roman"/>
          <w:spacing w:val="-9"/>
        </w:rPr>
        <w:t xml:space="preserve"> </w:t>
      </w:r>
      <w:r w:rsidRPr="00A77B0C">
        <w:rPr>
          <w:rFonts w:ascii="Times New Roman" w:hAnsi="Times New Roman" w:cs="Times New Roman"/>
        </w:rPr>
        <w:t>соціолінгвістична</w:t>
      </w:r>
      <w:r w:rsidRPr="00A77B0C">
        <w:rPr>
          <w:rFonts w:ascii="Times New Roman" w:hAnsi="Times New Roman" w:cs="Times New Roman"/>
          <w:spacing w:val="-9"/>
        </w:rPr>
        <w:t xml:space="preserve"> </w:t>
      </w:r>
      <w:r w:rsidRPr="00A77B0C">
        <w:rPr>
          <w:rFonts w:ascii="Times New Roman" w:hAnsi="Times New Roman" w:cs="Times New Roman"/>
        </w:rPr>
        <w:t>відповідність</w:t>
      </w:r>
    </w:p>
    <w:tbl>
      <w:tblPr>
        <w:tblW w:w="9781" w:type="dxa"/>
        <w:tblInd w:w="137" w:type="dxa"/>
        <w:tblLayout w:type="fixed"/>
        <w:tblCellMar>
          <w:left w:w="5" w:type="dxa"/>
          <w:right w:w="5" w:type="dxa"/>
        </w:tblCellMar>
        <w:tblLook w:val="01E0" w:firstRow="1" w:lastRow="1" w:firstColumn="1" w:lastColumn="1" w:noHBand="0" w:noVBand="0"/>
      </w:tblPr>
      <w:tblGrid>
        <w:gridCol w:w="9781"/>
      </w:tblGrid>
      <w:tr w:rsidR="006B4F71" w:rsidRPr="00A77B0C" w14:paraId="437E05D0" w14:textId="77777777" w:rsidTr="00F54D84">
        <w:trPr>
          <w:trHeight w:val="458"/>
        </w:trPr>
        <w:tc>
          <w:tcPr>
            <w:tcW w:w="9781" w:type="dxa"/>
            <w:tcBorders>
              <w:top w:val="single" w:sz="4" w:space="0" w:color="000000"/>
              <w:left w:val="single" w:sz="4" w:space="0" w:color="000000"/>
              <w:bottom w:val="single" w:sz="4" w:space="0" w:color="000000"/>
              <w:right w:val="single" w:sz="4" w:space="0" w:color="000000"/>
            </w:tcBorders>
          </w:tcPr>
          <w:p w14:paraId="5FFB371C" w14:textId="77777777" w:rsidR="006B4F71" w:rsidRPr="00A77B0C" w:rsidRDefault="00000000">
            <w:pPr>
              <w:pStyle w:val="TableParagraph"/>
              <w:spacing w:line="276" w:lineRule="auto"/>
              <w:ind w:left="0" w:right="142"/>
              <w:jc w:val="center"/>
              <w:rPr>
                <w:rFonts w:ascii="Times New Roman" w:hAnsi="Times New Roman" w:cs="Times New Roman"/>
                <w:b/>
              </w:rPr>
            </w:pPr>
            <w:r w:rsidRPr="00A77B0C">
              <w:rPr>
                <w:rFonts w:ascii="Times New Roman" w:hAnsi="Times New Roman" w:cs="Times New Roman"/>
                <w:b/>
                <w:kern w:val="0"/>
                <w:lang w:eastAsia="en-US" w:bidi="ar-SA"/>
              </w:rPr>
              <w:t>5</w:t>
            </w:r>
            <w:r w:rsidRPr="00A77B0C">
              <w:rPr>
                <w:rFonts w:ascii="Times New Roman" w:hAnsi="Times New Roman" w:cs="Times New Roman"/>
                <w:b/>
                <w:spacing w:val="2"/>
                <w:kern w:val="0"/>
                <w:lang w:eastAsia="en-US" w:bidi="ar-SA"/>
              </w:rPr>
              <w:t xml:space="preserve"> </w:t>
            </w:r>
            <w:r w:rsidRPr="00A77B0C">
              <w:rPr>
                <w:rFonts w:ascii="Times New Roman" w:hAnsi="Times New Roman" w:cs="Times New Roman"/>
                <w:b/>
                <w:kern w:val="0"/>
                <w:lang w:eastAsia="en-US" w:bidi="ar-SA"/>
              </w:rPr>
              <w:t>–</w:t>
            </w:r>
            <w:r w:rsidRPr="00A77B0C">
              <w:rPr>
                <w:rFonts w:ascii="Times New Roman" w:hAnsi="Times New Roman" w:cs="Times New Roman"/>
                <w:b/>
                <w:spacing w:val="-2"/>
                <w:kern w:val="0"/>
                <w:lang w:eastAsia="en-US" w:bidi="ar-SA"/>
              </w:rPr>
              <w:t xml:space="preserve"> </w:t>
            </w:r>
            <w:r w:rsidRPr="00A77B0C">
              <w:rPr>
                <w:rFonts w:ascii="Times New Roman" w:hAnsi="Times New Roman" w:cs="Times New Roman"/>
                <w:b/>
                <w:kern w:val="0"/>
                <w:lang w:eastAsia="en-US" w:bidi="ar-SA"/>
              </w:rPr>
              <w:t>6</w:t>
            </w:r>
            <w:r w:rsidRPr="00A77B0C">
              <w:rPr>
                <w:rFonts w:ascii="Times New Roman" w:hAnsi="Times New Roman" w:cs="Times New Roman"/>
                <w:b/>
                <w:spacing w:val="2"/>
                <w:kern w:val="0"/>
                <w:lang w:eastAsia="en-US" w:bidi="ar-SA"/>
              </w:rPr>
              <w:t xml:space="preserve"> </w:t>
            </w:r>
            <w:r w:rsidRPr="00A77B0C">
              <w:rPr>
                <w:rFonts w:ascii="Times New Roman" w:hAnsi="Times New Roman" w:cs="Times New Roman"/>
                <w:b/>
                <w:kern w:val="0"/>
                <w:lang w:eastAsia="en-US" w:bidi="ar-SA"/>
              </w:rPr>
              <w:t>класи</w:t>
            </w:r>
          </w:p>
        </w:tc>
      </w:tr>
      <w:tr w:rsidR="006B4F71" w:rsidRPr="00A77B0C" w14:paraId="44CBA6FB" w14:textId="77777777" w:rsidTr="00F54D84">
        <w:trPr>
          <w:trHeight w:val="253"/>
        </w:trPr>
        <w:tc>
          <w:tcPr>
            <w:tcW w:w="9781" w:type="dxa"/>
            <w:tcBorders>
              <w:top w:val="single" w:sz="4" w:space="0" w:color="000000"/>
              <w:left w:val="single" w:sz="4" w:space="0" w:color="000000"/>
              <w:bottom w:val="single" w:sz="4" w:space="0" w:color="000000"/>
              <w:right w:val="single" w:sz="4" w:space="0" w:color="000000"/>
            </w:tcBorders>
          </w:tcPr>
          <w:p w14:paraId="54B1D1D4" w14:textId="77777777" w:rsidR="006B4F71" w:rsidRPr="00A77B0C" w:rsidRDefault="00000000">
            <w:pPr>
              <w:pStyle w:val="TableParagraph"/>
              <w:spacing w:line="276" w:lineRule="auto"/>
              <w:ind w:left="1865" w:right="1855"/>
              <w:jc w:val="center"/>
              <w:rPr>
                <w:rFonts w:ascii="Times New Roman" w:hAnsi="Times New Roman" w:cs="Times New Roman"/>
                <w:b/>
              </w:rPr>
            </w:pPr>
            <w:r w:rsidRPr="00A77B0C">
              <w:rPr>
                <w:rFonts w:ascii="Times New Roman" w:hAnsi="Times New Roman" w:cs="Times New Roman"/>
                <w:b/>
                <w:kern w:val="0"/>
                <w:lang w:eastAsia="en-US" w:bidi="ar-SA"/>
              </w:rPr>
              <w:t>А2</w:t>
            </w:r>
          </w:p>
        </w:tc>
      </w:tr>
      <w:tr w:rsidR="006B4F71" w:rsidRPr="00A77B0C" w14:paraId="2EDCC73F" w14:textId="77777777" w:rsidTr="00F54D84">
        <w:trPr>
          <w:trHeight w:val="768"/>
        </w:trPr>
        <w:tc>
          <w:tcPr>
            <w:tcW w:w="9781" w:type="dxa"/>
            <w:tcBorders>
              <w:top w:val="single" w:sz="4" w:space="0" w:color="000000"/>
              <w:left w:val="single" w:sz="4" w:space="0" w:color="000000"/>
              <w:bottom w:val="single" w:sz="4" w:space="0" w:color="000000"/>
              <w:right w:val="single" w:sz="4" w:space="0" w:color="000000"/>
            </w:tcBorders>
          </w:tcPr>
          <w:p w14:paraId="53D1B36A" w14:textId="77777777" w:rsidR="006B4F71" w:rsidRPr="00A77B0C" w:rsidRDefault="00000000">
            <w:pPr>
              <w:pStyle w:val="TableParagraph"/>
              <w:spacing w:line="276" w:lineRule="auto"/>
              <w:ind w:right="242"/>
              <w:jc w:val="center"/>
              <w:rPr>
                <w:rFonts w:ascii="Times New Roman" w:hAnsi="Times New Roman" w:cs="Times New Roman"/>
              </w:rPr>
            </w:pPr>
            <w:r w:rsidRPr="00A77B0C">
              <w:rPr>
                <w:rFonts w:ascii="Times New Roman" w:hAnsi="Times New Roman" w:cs="Times New Roman"/>
                <w:kern w:val="0"/>
                <w:lang w:eastAsia="en-US" w:bidi="ar-SA"/>
              </w:rPr>
              <w:t>Здійснює дуже короткі соціальні контакти,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spacing w:val="-1"/>
                <w:kern w:val="0"/>
                <w:lang w:eastAsia="en-US" w:bidi="ar-SA"/>
              </w:rPr>
              <w:t>використовуючи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повсякденні</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ввічливі</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форми</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привітання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звертання.</w:t>
            </w:r>
          </w:p>
        </w:tc>
      </w:tr>
      <w:tr w:rsidR="006B4F71" w:rsidRPr="00CF7B50" w14:paraId="12F5DEE3" w14:textId="77777777" w:rsidTr="00F54D84">
        <w:trPr>
          <w:trHeight w:val="503"/>
        </w:trPr>
        <w:tc>
          <w:tcPr>
            <w:tcW w:w="9781" w:type="dxa"/>
            <w:tcBorders>
              <w:top w:val="single" w:sz="4" w:space="0" w:color="000000"/>
              <w:left w:val="single" w:sz="4" w:space="0" w:color="000000"/>
              <w:bottom w:val="single" w:sz="4" w:space="0" w:color="000000"/>
              <w:right w:val="single" w:sz="4" w:space="0" w:color="000000"/>
            </w:tcBorders>
          </w:tcPr>
          <w:p w14:paraId="66D47847" w14:textId="77777777" w:rsidR="006B4F71" w:rsidRPr="00A77B0C" w:rsidRDefault="00000000">
            <w:pPr>
              <w:pStyle w:val="TableParagraph"/>
              <w:spacing w:line="276" w:lineRule="auto"/>
              <w:jc w:val="center"/>
              <w:rPr>
                <w:rFonts w:ascii="Times New Roman" w:hAnsi="Times New Roman" w:cs="Times New Roman"/>
              </w:rPr>
            </w:pPr>
            <w:r w:rsidRPr="00A77B0C">
              <w:rPr>
                <w:rFonts w:ascii="Times New Roman" w:hAnsi="Times New Roman" w:cs="Times New Roman"/>
                <w:kern w:val="0"/>
                <w:lang w:eastAsia="en-US" w:bidi="ar-SA"/>
              </w:rPr>
              <w:t>Формулює</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реагує</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на</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запрошення,</w:t>
            </w:r>
          </w:p>
          <w:p w14:paraId="00172512" w14:textId="77777777" w:rsidR="006B4F71" w:rsidRPr="00A77B0C" w:rsidRDefault="00000000">
            <w:pPr>
              <w:pStyle w:val="TableParagraph"/>
              <w:spacing w:before="5" w:line="276" w:lineRule="auto"/>
              <w:jc w:val="center"/>
              <w:rPr>
                <w:rFonts w:ascii="Times New Roman" w:hAnsi="Times New Roman" w:cs="Times New Roman"/>
              </w:rPr>
            </w:pPr>
            <w:r w:rsidRPr="00A77B0C">
              <w:rPr>
                <w:rFonts w:ascii="Times New Roman" w:hAnsi="Times New Roman" w:cs="Times New Roman"/>
                <w:kern w:val="0"/>
                <w:lang w:eastAsia="en-US" w:bidi="ar-SA"/>
              </w:rPr>
              <w:t>пропозиції,</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вибачення</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таке</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інше.</w:t>
            </w:r>
          </w:p>
        </w:tc>
      </w:tr>
    </w:tbl>
    <w:p w14:paraId="7375CF30" w14:textId="77777777" w:rsidR="006B4F71" w:rsidRPr="00A77B0C" w:rsidRDefault="00000000">
      <w:pPr>
        <w:pStyle w:val="3"/>
        <w:numPr>
          <w:ilvl w:val="1"/>
          <w:numId w:val="21"/>
        </w:numPr>
        <w:tabs>
          <w:tab w:val="left" w:pos="4613"/>
        </w:tabs>
        <w:ind w:hanging="436"/>
        <w:jc w:val="center"/>
        <w:rPr>
          <w:rFonts w:ascii="Times New Roman" w:hAnsi="Times New Roman" w:cs="Times New Roman"/>
        </w:rPr>
      </w:pPr>
      <w:r w:rsidRPr="00A77B0C">
        <w:rPr>
          <w:rFonts w:ascii="Times New Roman" w:hAnsi="Times New Roman" w:cs="Times New Roman"/>
        </w:rPr>
        <w:t>Лінгвістична</w:t>
      </w:r>
      <w:r w:rsidRPr="00A77B0C">
        <w:rPr>
          <w:rFonts w:ascii="Times New Roman" w:hAnsi="Times New Roman" w:cs="Times New Roman"/>
          <w:spacing w:val="-14"/>
        </w:rPr>
        <w:t xml:space="preserve"> </w:t>
      </w:r>
      <w:r w:rsidRPr="00A77B0C">
        <w:rPr>
          <w:rFonts w:ascii="Times New Roman" w:hAnsi="Times New Roman" w:cs="Times New Roman"/>
        </w:rPr>
        <w:t>компетенція</w:t>
      </w:r>
    </w:p>
    <w:tbl>
      <w:tblPr>
        <w:tblW w:w="9781" w:type="dxa"/>
        <w:tblInd w:w="137" w:type="dxa"/>
        <w:tblLayout w:type="fixed"/>
        <w:tblCellMar>
          <w:left w:w="5" w:type="dxa"/>
          <w:right w:w="5" w:type="dxa"/>
        </w:tblCellMar>
        <w:tblLook w:val="01E0" w:firstRow="1" w:lastRow="1" w:firstColumn="1" w:lastColumn="1" w:noHBand="0" w:noVBand="0"/>
      </w:tblPr>
      <w:tblGrid>
        <w:gridCol w:w="2409"/>
        <w:gridCol w:w="7372"/>
      </w:tblGrid>
      <w:tr w:rsidR="006B4F71" w:rsidRPr="00A77B0C" w14:paraId="6DE010E5" w14:textId="77777777" w:rsidTr="00F54D84">
        <w:trPr>
          <w:trHeight w:val="254"/>
        </w:trPr>
        <w:tc>
          <w:tcPr>
            <w:tcW w:w="2409" w:type="dxa"/>
            <w:vMerge w:val="restart"/>
            <w:tcBorders>
              <w:top w:val="single" w:sz="4" w:space="0" w:color="000000"/>
              <w:left w:val="single" w:sz="4" w:space="0" w:color="000000"/>
              <w:bottom w:val="single" w:sz="4" w:space="0" w:color="000000"/>
              <w:right w:val="single" w:sz="4" w:space="0" w:color="000000"/>
            </w:tcBorders>
          </w:tcPr>
          <w:p w14:paraId="00A6D543" w14:textId="77777777" w:rsidR="006B4F71" w:rsidRPr="00A77B0C" w:rsidRDefault="00000000">
            <w:pPr>
              <w:pStyle w:val="TableParagraph"/>
              <w:spacing w:line="276" w:lineRule="auto"/>
              <w:ind w:right="75"/>
              <w:jc w:val="center"/>
              <w:rPr>
                <w:rFonts w:ascii="Times New Roman" w:hAnsi="Times New Roman" w:cs="Times New Roman"/>
                <w:b/>
              </w:rPr>
            </w:pPr>
            <w:r w:rsidRPr="00A77B0C">
              <w:rPr>
                <w:rFonts w:ascii="Times New Roman" w:hAnsi="Times New Roman" w:cs="Times New Roman"/>
                <w:b/>
                <w:kern w:val="0"/>
                <w:lang w:eastAsia="en-US" w:bidi="ar-SA"/>
              </w:rPr>
              <w:t>Лінгвістичний</w:t>
            </w:r>
            <w:r w:rsidRPr="00A77B0C">
              <w:rPr>
                <w:rFonts w:ascii="Times New Roman" w:hAnsi="Times New Roman" w:cs="Times New Roman"/>
                <w:b/>
                <w:spacing w:val="-59"/>
                <w:kern w:val="0"/>
                <w:lang w:eastAsia="en-US" w:bidi="ar-SA"/>
              </w:rPr>
              <w:t xml:space="preserve"> </w:t>
            </w:r>
            <w:r w:rsidRPr="00A77B0C">
              <w:rPr>
                <w:rFonts w:ascii="Times New Roman" w:hAnsi="Times New Roman" w:cs="Times New Roman"/>
                <w:b/>
                <w:kern w:val="0"/>
                <w:lang w:eastAsia="en-US" w:bidi="ar-SA"/>
              </w:rPr>
              <w:t>діапазон</w:t>
            </w:r>
          </w:p>
        </w:tc>
        <w:tc>
          <w:tcPr>
            <w:tcW w:w="7372" w:type="dxa"/>
            <w:tcBorders>
              <w:top w:val="single" w:sz="4" w:space="0" w:color="000000"/>
              <w:left w:val="single" w:sz="4" w:space="0" w:color="000000"/>
              <w:bottom w:val="single" w:sz="4" w:space="0" w:color="000000"/>
              <w:right w:val="single" w:sz="4" w:space="0" w:color="000000"/>
            </w:tcBorders>
          </w:tcPr>
          <w:p w14:paraId="1B502D21" w14:textId="77777777" w:rsidR="006B4F71" w:rsidRPr="00A77B0C" w:rsidRDefault="00000000">
            <w:pPr>
              <w:pStyle w:val="TableParagraph"/>
              <w:spacing w:line="276" w:lineRule="auto"/>
              <w:ind w:left="144" w:right="135"/>
              <w:jc w:val="center"/>
              <w:rPr>
                <w:rFonts w:ascii="Times New Roman" w:hAnsi="Times New Roman" w:cs="Times New Roman"/>
                <w:b/>
              </w:rPr>
            </w:pPr>
            <w:r w:rsidRPr="00A77B0C">
              <w:rPr>
                <w:rFonts w:ascii="Times New Roman" w:hAnsi="Times New Roman" w:cs="Times New Roman"/>
                <w:b/>
                <w:kern w:val="0"/>
                <w:lang w:eastAsia="en-US" w:bidi="ar-SA"/>
              </w:rPr>
              <w:t>5</w:t>
            </w:r>
            <w:r w:rsidRPr="00A77B0C">
              <w:rPr>
                <w:rFonts w:ascii="Times New Roman" w:hAnsi="Times New Roman" w:cs="Times New Roman"/>
                <w:b/>
                <w:spacing w:val="2"/>
                <w:kern w:val="0"/>
                <w:lang w:eastAsia="en-US" w:bidi="ar-SA"/>
              </w:rPr>
              <w:t xml:space="preserve"> </w:t>
            </w:r>
            <w:r w:rsidRPr="00A77B0C">
              <w:rPr>
                <w:rFonts w:ascii="Times New Roman" w:hAnsi="Times New Roman" w:cs="Times New Roman"/>
                <w:b/>
                <w:kern w:val="0"/>
                <w:lang w:eastAsia="en-US" w:bidi="ar-SA"/>
              </w:rPr>
              <w:t>–</w:t>
            </w:r>
            <w:r w:rsidRPr="00A77B0C">
              <w:rPr>
                <w:rFonts w:ascii="Times New Roman" w:hAnsi="Times New Roman" w:cs="Times New Roman"/>
                <w:b/>
                <w:spacing w:val="-2"/>
                <w:kern w:val="0"/>
                <w:lang w:eastAsia="en-US" w:bidi="ar-SA"/>
              </w:rPr>
              <w:t xml:space="preserve"> </w:t>
            </w:r>
            <w:r w:rsidRPr="00A77B0C">
              <w:rPr>
                <w:rFonts w:ascii="Times New Roman" w:hAnsi="Times New Roman" w:cs="Times New Roman"/>
                <w:b/>
                <w:kern w:val="0"/>
                <w:lang w:eastAsia="en-US" w:bidi="ar-SA"/>
              </w:rPr>
              <w:t>6</w:t>
            </w:r>
            <w:r w:rsidRPr="00A77B0C">
              <w:rPr>
                <w:rFonts w:ascii="Times New Roman" w:hAnsi="Times New Roman" w:cs="Times New Roman"/>
                <w:b/>
                <w:spacing w:val="2"/>
                <w:kern w:val="0"/>
                <w:lang w:eastAsia="en-US" w:bidi="ar-SA"/>
              </w:rPr>
              <w:t xml:space="preserve"> </w:t>
            </w:r>
            <w:r w:rsidRPr="00A77B0C">
              <w:rPr>
                <w:rFonts w:ascii="Times New Roman" w:hAnsi="Times New Roman" w:cs="Times New Roman"/>
                <w:b/>
                <w:kern w:val="0"/>
                <w:lang w:eastAsia="en-US" w:bidi="ar-SA"/>
              </w:rPr>
              <w:t>класи</w:t>
            </w:r>
          </w:p>
        </w:tc>
      </w:tr>
      <w:tr w:rsidR="006B4F71" w:rsidRPr="00A77B0C" w14:paraId="14FE2BF6" w14:textId="77777777" w:rsidTr="00F54D84">
        <w:trPr>
          <w:trHeight w:val="249"/>
        </w:trPr>
        <w:tc>
          <w:tcPr>
            <w:tcW w:w="2409" w:type="dxa"/>
            <w:vMerge/>
            <w:tcBorders>
              <w:left w:val="single" w:sz="4" w:space="0" w:color="000000"/>
              <w:bottom w:val="single" w:sz="4" w:space="0" w:color="000000"/>
              <w:right w:val="single" w:sz="4" w:space="0" w:color="000000"/>
            </w:tcBorders>
          </w:tcPr>
          <w:p w14:paraId="47F51897" w14:textId="77777777" w:rsidR="006B4F71" w:rsidRPr="00A77B0C" w:rsidRDefault="006B4F71">
            <w:pPr>
              <w:spacing w:line="276" w:lineRule="auto"/>
              <w:jc w:val="center"/>
              <w:rPr>
                <w:rFonts w:ascii="Times New Roman" w:hAnsi="Times New Roman" w:cs="Times New Roman"/>
              </w:rPr>
            </w:pPr>
          </w:p>
        </w:tc>
        <w:tc>
          <w:tcPr>
            <w:tcW w:w="7372" w:type="dxa"/>
            <w:tcBorders>
              <w:top w:val="single" w:sz="4" w:space="0" w:color="000000"/>
              <w:left w:val="single" w:sz="4" w:space="0" w:color="000000"/>
              <w:bottom w:val="single" w:sz="4" w:space="0" w:color="000000"/>
              <w:right w:val="single" w:sz="4" w:space="0" w:color="000000"/>
            </w:tcBorders>
          </w:tcPr>
          <w:p w14:paraId="20BD3099" w14:textId="77777777" w:rsidR="006B4F71" w:rsidRPr="00A77B0C" w:rsidRDefault="00000000">
            <w:pPr>
              <w:pStyle w:val="TableParagraph"/>
              <w:spacing w:line="276" w:lineRule="auto"/>
              <w:ind w:left="144" w:right="135"/>
              <w:jc w:val="center"/>
              <w:rPr>
                <w:rFonts w:ascii="Times New Roman" w:hAnsi="Times New Roman" w:cs="Times New Roman"/>
                <w:b/>
              </w:rPr>
            </w:pPr>
            <w:r w:rsidRPr="00A77B0C">
              <w:rPr>
                <w:rFonts w:ascii="Times New Roman" w:hAnsi="Times New Roman" w:cs="Times New Roman"/>
                <w:b/>
                <w:kern w:val="0"/>
                <w:lang w:eastAsia="en-US" w:bidi="ar-SA"/>
              </w:rPr>
              <w:t>А2</w:t>
            </w:r>
          </w:p>
        </w:tc>
      </w:tr>
      <w:tr w:rsidR="006B4F71" w:rsidRPr="00A77B0C" w14:paraId="1FD8C1B0" w14:textId="77777777" w:rsidTr="00F54D84">
        <w:trPr>
          <w:trHeight w:val="1558"/>
        </w:trPr>
        <w:tc>
          <w:tcPr>
            <w:tcW w:w="2409" w:type="dxa"/>
            <w:tcBorders>
              <w:top w:val="single" w:sz="4" w:space="0" w:color="000000"/>
              <w:left w:val="single" w:sz="4" w:space="0" w:color="000000"/>
              <w:bottom w:val="single" w:sz="4" w:space="0" w:color="000000"/>
              <w:right w:val="single" w:sz="4" w:space="0" w:color="000000"/>
            </w:tcBorders>
          </w:tcPr>
          <w:p w14:paraId="75E92FB1" w14:textId="77777777" w:rsidR="006B4F71" w:rsidRPr="00A77B0C" w:rsidRDefault="00000000">
            <w:pPr>
              <w:pStyle w:val="TableParagraph"/>
              <w:spacing w:before="3" w:line="276" w:lineRule="auto"/>
              <w:jc w:val="center"/>
              <w:rPr>
                <w:rFonts w:ascii="Times New Roman" w:hAnsi="Times New Roman" w:cs="Times New Roman"/>
              </w:rPr>
            </w:pPr>
            <w:r w:rsidRPr="00A77B0C">
              <w:rPr>
                <w:rFonts w:ascii="Times New Roman" w:hAnsi="Times New Roman" w:cs="Times New Roman"/>
                <w:kern w:val="0"/>
                <w:lang w:eastAsia="en-US" w:bidi="ar-SA"/>
              </w:rPr>
              <w:t>Загальний</w:t>
            </w:r>
          </w:p>
        </w:tc>
        <w:tc>
          <w:tcPr>
            <w:tcW w:w="7372" w:type="dxa"/>
            <w:tcBorders>
              <w:top w:val="single" w:sz="4" w:space="0" w:color="000000"/>
              <w:left w:val="single" w:sz="4" w:space="0" w:color="000000"/>
              <w:bottom w:val="single" w:sz="4" w:space="0" w:color="000000"/>
              <w:right w:val="single" w:sz="4" w:space="0" w:color="000000"/>
            </w:tcBorders>
          </w:tcPr>
          <w:p w14:paraId="0DD78367" w14:textId="77777777" w:rsidR="006B4F71" w:rsidRPr="00A77B0C" w:rsidRDefault="00000000">
            <w:pPr>
              <w:pStyle w:val="TableParagraph"/>
              <w:spacing w:before="3" w:line="276" w:lineRule="auto"/>
              <w:ind w:left="144" w:right="135"/>
              <w:jc w:val="both"/>
              <w:rPr>
                <w:rFonts w:ascii="Times New Roman" w:hAnsi="Times New Roman" w:cs="Times New Roman"/>
              </w:rPr>
            </w:pPr>
            <w:r w:rsidRPr="00A77B0C">
              <w:rPr>
                <w:rFonts w:ascii="Times New Roman" w:hAnsi="Times New Roman" w:cs="Times New Roman"/>
                <w:kern w:val="0"/>
                <w:lang w:eastAsia="en-US" w:bidi="ar-SA"/>
              </w:rPr>
              <w:t>Володіє обмеженим діапазоном</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spacing w:val="-1"/>
                <w:kern w:val="0"/>
                <w:lang w:eastAsia="en-US" w:bidi="ar-SA"/>
              </w:rPr>
              <w:t>коротких</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spacing w:val="-1"/>
                <w:kern w:val="0"/>
                <w:lang w:eastAsia="en-US" w:bidi="ar-SA"/>
              </w:rPr>
              <w:t>елементарних</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завчених</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фраз</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використання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у передбачуваних</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життєвих</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ситуаціях</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з можливими</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труднощами</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 xml:space="preserve">та </w:t>
            </w:r>
            <w:r w:rsidRPr="00A77B0C">
              <w:rPr>
                <w:rFonts w:ascii="Times New Roman" w:hAnsi="Times New Roman" w:cs="Times New Roman"/>
                <w:spacing w:val="-1"/>
                <w:kern w:val="0"/>
                <w:lang w:eastAsia="en-US" w:bidi="ar-SA"/>
              </w:rPr>
              <w:t>непорозумінням</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непередбачуваних</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 xml:space="preserve">обставинах. </w:t>
            </w:r>
            <w:r w:rsidRPr="00A77B0C">
              <w:rPr>
                <w:rFonts w:ascii="Times New Roman" w:hAnsi="Times New Roman" w:cs="Times New Roman"/>
                <w:spacing w:val="-1"/>
                <w:kern w:val="0"/>
                <w:lang w:eastAsia="en-US" w:bidi="ar-SA"/>
              </w:rPr>
              <w:t>Продукує</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spacing w:val="-1"/>
                <w:kern w:val="0"/>
                <w:lang w:eastAsia="en-US" w:bidi="ar-SA"/>
              </w:rPr>
              <w:t>короткі</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spacing w:val="-1"/>
                <w:kern w:val="0"/>
                <w:lang w:eastAsia="en-US" w:bidi="ar-SA"/>
              </w:rPr>
              <w:t>повсякденні</w:t>
            </w:r>
            <w:r w:rsidRPr="00A77B0C">
              <w:rPr>
                <w:rFonts w:ascii="Times New Roman" w:hAnsi="Times New Roman" w:cs="Times New Roman"/>
                <w:kern w:val="0"/>
                <w:lang w:eastAsia="en-US" w:bidi="ar-SA"/>
              </w:rPr>
              <w:t xml:space="preserve"> вислови для задоволення простих</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конкретних</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потреб.</w:t>
            </w:r>
          </w:p>
        </w:tc>
      </w:tr>
      <w:tr w:rsidR="006B4F71" w:rsidRPr="00CF7B50" w14:paraId="11635A2A" w14:textId="77777777" w:rsidTr="00F54D84">
        <w:trPr>
          <w:trHeight w:val="676"/>
        </w:trPr>
        <w:tc>
          <w:tcPr>
            <w:tcW w:w="2409" w:type="dxa"/>
            <w:tcBorders>
              <w:top w:val="single" w:sz="4" w:space="0" w:color="000000"/>
              <w:left w:val="single" w:sz="4" w:space="0" w:color="000000"/>
              <w:bottom w:val="single" w:sz="4" w:space="0" w:color="000000"/>
              <w:right w:val="single" w:sz="4" w:space="0" w:color="000000"/>
            </w:tcBorders>
          </w:tcPr>
          <w:p w14:paraId="598B4A6A" w14:textId="77777777" w:rsidR="006B4F71" w:rsidRPr="00A77B0C" w:rsidRDefault="00000000">
            <w:pPr>
              <w:pStyle w:val="TableParagraph"/>
              <w:spacing w:line="276" w:lineRule="auto"/>
              <w:jc w:val="center"/>
              <w:rPr>
                <w:rFonts w:ascii="Times New Roman" w:hAnsi="Times New Roman" w:cs="Times New Roman"/>
              </w:rPr>
            </w:pPr>
            <w:r w:rsidRPr="00A77B0C">
              <w:rPr>
                <w:rFonts w:ascii="Times New Roman" w:hAnsi="Times New Roman" w:cs="Times New Roman"/>
                <w:kern w:val="0"/>
                <w:lang w:eastAsia="en-US" w:bidi="ar-SA"/>
              </w:rPr>
              <w:t>Лексичний</w:t>
            </w:r>
          </w:p>
        </w:tc>
        <w:tc>
          <w:tcPr>
            <w:tcW w:w="7372" w:type="dxa"/>
            <w:tcBorders>
              <w:top w:val="single" w:sz="4" w:space="0" w:color="000000"/>
              <w:left w:val="single" w:sz="4" w:space="0" w:color="000000"/>
              <w:bottom w:val="single" w:sz="4" w:space="0" w:color="000000"/>
              <w:right w:val="single" w:sz="4" w:space="0" w:color="000000"/>
            </w:tcBorders>
          </w:tcPr>
          <w:p w14:paraId="4FB2974E" w14:textId="77777777" w:rsidR="006B4F71" w:rsidRPr="00A77B0C" w:rsidRDefault="00000000">
            <w:pPr>
              <w:pStyle w:val="TableParagraph"/>
              <w:spacing w:line="276" w:lineRule="auto"/>
              <w:ind w:left="144" w:right="135"/>
              <w:jc w:val="both"/>
              <w:rPr>
                <w:rFonts w:ascii="Times New Roman" w:hAnsi="Times New Roman" w:cs="Times New Roman"/>
              </w:rPr>
            </w:pPr>
            <w:r w:rsidRPr="00A77B0C">
              <w:rPr>
                <w:rFonts w:ascii="Times New Roman" w:hAnsi="Times New Roman" w:cs="Times New Roman"/>
                <w:kern w:val="0"/>
                <w:lang w:eastAsia="en-US" w:bidi="ar-SA"/>
              </w:rPr>
              <w:t>Має</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достатній</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словниковий</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запас</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для задоволення елементарних</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комунікативних</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потреб.</w:t>
            </w:r>
          </w:p>
        </w:tc>
      </w:tr>
      <w:tr w:rsidR="006B4F71" w:rsidRPr="00A77B0C" w14:paraId="6F6E4FAB" w14:textId="77777777" w:rsidTr="00F54D84">
        <w:trPr>
          <w:trHeight w:val="683"/>
        </w:trPr>
        <w:tc>
          <w:tcPr>
            <w:tcW w:w="2409" w:type="dxa"/>
            <w:tcBorders>
              <w:top w:val="single" w:sz="4" w:space="0" w:color="000000"/>
              <w:left w:val="single" w:sz="4" w:space="0" w:color="000000"/>
              <w:bottom w:val="single" w:sz="4" w:space="0" w:color="000000"/>
              <w:right w:val="single" w:sz="4" w:space="0" w:color="000000"/>
            </w:tcBorders>
          </w:tcPr>
          <w:p w14:paraId="2B86B408" w14:textId="77777777" w:rsidR="006B4F71" w:rsidRPr="00A77B0C" w:rsidRDefault="00000000">
            <w:pPr>
              <w:pStyle w:val="TableParagraph"/>
              <w:spacing w:before="3" w:line="276" w:lineRule="auto"/>
              <w:jc w:val="center"/>
              <w:rPr>
                <w:rFonts w:ascii="Times New Roman" w:hAnsi="Times New Roman" w:cs="Times New Roman"/>
              </w:rPr>
            </w:pPr>
            <w:r w:rsidRPr="00A77B0C">
              <w:rPr>
                <w:rFonts w:ascii="Times New Roman" w:hAnsi="Times New Roman" w:cs="Times New Roman"/>
                <w:kern w:val="0"/>
                <w:lang w:eastAsia="en-US" w:bidi="ar-SA"/>
              </w:rPr>
              <w:t>Граматичний</w:t>
            </w:r>
          </w:p>
        </w:tc>
        <w:tc>
          <w:tcPr>
            <w:tcW w:w="7372" w:type="dxa"/>
            <w:tcBorders>
              <w:top w:val="single" w:sz="4" w:space="0" w:color="000000"/>
              <w:left w:val="single" w:sz="4" w:space="0" w:color="000000"/>
              <w:bottom w:val="single" w:sz="4" w:space="0" w:color="000000"/>
              <w:right w:val="single" w:sz="4" w:space="0" w:color="000000"/>
            </w:tcBorders>
          </w:tcPr>
          <w:p w14:paraId="69B56847" w14:textId="77777777" w:rsidR="006B4F71" w:rsidRPr="00A77B0C" w:rsidRDefault="00000000">
            <w:pPr>
              <w:pStyle w:val="TableParagraph"/>
              <w:spacing w:before="3" w:line="276" w:lineRule="auto"/>
              <w:ind w:left="144" w:right="135"/>
              <w:jc w:val="both"/>
              <w:rPr>
                <w:rFonts w:ascii="Times New Roman" w:hAnsi="Times New Roman" w:cs="Times New Roman"/>
              </w:rPr>
            </w:pPr>
            <w:r w:rsidRPr="00A77B0C">
              <w:rPr>
                <w:rFonts w:ascii="Times New Roman" w:hAnsi="Times New Roman" w:cs="Times New Roman"/>
                <w:kern w:val="0"/>
                <w:lang w:eastAsia="en-US" w:bidi="ar-SA"/>
              </w:rPr>
              <w:t>Вживає</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прості</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структури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правильно,</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але</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може</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допускати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елементарні помилки.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Зазвичай</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те,</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що</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він/вона</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хоче</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сказати,</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є</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зрозумілим.</w:t>
            </w:r>
          </w:p>
        </w:tc>
      </w:tr>
      <w:tr w:rsidR="006B4F71" w:rsidRPr="00CF7B50" w14:paraId="60332302" w14:textId="77777777" w:rsidTr="00F54D84">
        <w:trPr>
          <w:trHeight w:val="699"/>
        </w:trPr>
        <w:tc>
          <w:tcPr>
            <w:tcW w:w="2409" w:type="dxa"/>
            <w:tcBorders>
              <w:top w:val="single" w:sz="4" w:space="0" w:color="000000"/>
              <w:left w:val="single" w:sz="4" w:space="0" w:color="000000"/>
              <w:bottom w:val="single" w:sz="4" w:space="0" w:color="000000"/>
              <w:right w:val="single" w:sz="4" w:space="0" w:color="000000"/>
            </w:tcBorders>
          </w:tcPr>
          <w:p w14:paraId="75F35831" w14:textId="77777777" w:rsidR="006B4F71" w:rsidRPr="00A77B0C" w:rsidRDefault="00000000">
            <w:pPr>
              <w:pStyle w:val="TableParagraph"/>
              <w:spacing w:before="3" w:line="276" w:lineRule="auto"/>
              <w:jc w:val="center"/>
              <w:rPr>
                <w:rFonts w:ascii="Times New Roman" w:hAnsi="Times New Roman" w:cs="Times New Roman"/>
              </w:rPr>
            </w:pPr>
            <w:r w:rsidRPr="00A77B0C">
              <w:rPr>
                <w:rFonts w:ascii="Times New Roman" w:hAnsi="Times New Roman" w:cs="Times New Roman"/>
                <w:kern w:val="0"/>
                <w:lang w:eastAsia="en-US" w:bidi="ar-SA"/>
              </w:rPr>
              <w:t>Фонологічний</w:t>
            </w:r>
          </w:p>
        </w:tc>
        <w:tc>
          <w:tcPr>
            <w:tcW w:w="7372" w:type="dxa"/>
            <w:tcBorders>
              <w:top w:val="single" w:sz="4" w:space="0" w:color="000000"/>
              <w:left w:val="single" w:sz="4" w:space="0" w:color="000000"/>
              <w:bottom w:val="single" w:sz="4" w:space="0" w:color="000000"/>
              <w:right w:val="single" w:sz="4" w:space="0" w:color="000000"/>
            </w:tcBorders>
          </w:tcPr>
          <w:p w14:paraId="138B406C" w14:textId="77777777" w:rsidR="006B4F71" w:rsidRPr="00A77B0C" w:rsidRDefault="00000000">
            <w:pPr>
              <w:pStyle w:val="TableParagraph"/>
              <w:spacing w:before="3" w:line="276" w:lineRule="auto"/>
              <w:ind w:left="144" w:right="135"/>
              <w:jc w:val="both"/>
              <w:rPr>
                <w:rFonts w:ascii="Times New Roman" w:hAnsi="Times New Roman" w:cs="Times New Roman"/>
              </w:rPr>
            </w:pPr>
            <w:r w:rsidRPr="00A77B0C">
              <w:rPr>
                <w:rFonts w:ascii="Times New Roman" w:hAnsi="Times New Roman" w:cs="Times New Roman"/>
                <w:kern w:val="0"/>
                <w:lang w:eastAsia="en-US" w:bidi="ar-SA"/>
              </w:rPr>
              <w:t>Вимова</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знайомих</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слів</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зрозуміла,</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але</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відчувається вплив інших мов на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наголос,</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ритм</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інтонацію,</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що</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може порушити</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розуміння.</w:t>
            </w:r>
          </w:p>
        </w:tc>
      </w:tr>
    </w:tbl>
    <w:p w14:paraId="4B7ED356" w14:textId="77777777" w:rsidR="006B4F71" w:rsidRPr="00A77B0C" w:rsidRDefault="00000000">
      <w:pPr>
        <w:pStyle w:val="a9"/>
        <w:numPr>
          <w:ilvl w:val="0"/>
          <w:numId w:val="22"/>
        </w:numPr>
        <w:spacing w:before="240" w:line="360" w:lineRule="auto"/>
        <w:jc w:val="center"/>
        <w:rPr>
          <w:rFonts w:ascii="Times New Roman" w:hAnsi="Times New Roman" w:cs="Times New Roman"/>
          <w:b/>
          <w:bCs/>
          <w:lang w:val="uk-UA"/>
        </w:rPr>
      </w:pPr>
      <w:r w:rsidRPr="00A77B0C">
        <w:rPr>
          <w:rFonts w:ascii="Times New Roman" w:hAnsi="Times New Roman" w:cs="Times New Roman"/>
          <w:b/>
          <w:bCs/>
          <w:lang w:val="uk-UA"/>
        </w:rPr>
        <w:t>Загальні характеристики ситуативного спілкування</w:t>
      </w:r>
    </w:p>
    <w:p w14:paraId="5B7E59F7" w14:textId="77777777" w:rsidR="006B4F71" w:rsidRPr="00A77B0C" w:rsidRDefault="00000000">
      <w:pPr>
        <w:pStyle w:val="a9"/>
        <w:spacing w:before="240" w:line="276" w:lineRule="auto"/>
        <w:ind w:left="0" w:firstLine="567"/>
        <w:jc w:val="both"/>
        <w:rPr>
          <w:rFonts w:ascii="Times New Roman" w:hAnsi="Times New Roman" w:cs="Times New Roman"/>
          <w:lang w:val="uk-UA"/>
        </w:rPr>
      </w:pPr>
      <w:r w:rsidRPr="00A77B0C">
        <w:rPr>
          <w:rFonts w:ascii="Times New Roman" w:hAnsi="Times New Roman" w:cs="Times New Roman"/>
          <w:lang w:val="uk-UA"/>
        </w:rPr>
        <w:t xml:space="preserve">Навчальну програму розроблено відповідно до НМК </w:t>
      </w:r>
      <w:r w:rsidRPr="00A77B0C">
        <w:rPr>
          <w:rFonts w:ascii="Times New Roman" w:hAnsi="Times New Roman" w:cs="Times New Roman"/>
        </w:rPr>
        <w:t>Full</w:t>
      </w:r>
      <w:r w:rsidRPr="00A77B0C">
        <w:rPr>
          <w:rFonts w:ascii="Times New Roman" w:hAnsi="Times New Roman" w:cs="Times New Roman"/>
          <w:lang w:val="uk-UA"/>
        </w:rPr>
        <w:t xml:space="preserve"> </w:t>
      </w:r>
      <w:r w:rsidRPr="00A77B0C">
        <w:rPr>
          <w:rFonts w:ascii="Times New Roman" w:hAnsi="Times New Roman" w:cs="Times New Roman"/>
        </w:rPr>
        <w:t>Blast</w:t>
      </w:r>
      <w:r w:rsidRPr="00A77B0C">
        <w:rPr>
          <w:rFonts w:ascii="Times New Roman" w:hAnsi="Times New Roman" w:cs="Times New Roman"/>
          <w:lang w:val="uk-UA"/>
        </w:rPr>
        <w:t xml:space="preserve"> </w:t>
      </w:r>
      <w:r w:rsidRPr="00A77B0C">
        <w:rPr>
          <w:rFonts w:ascii="Times New Roman" w:hAnsi="Times New Roman" w:cs="Times New Roman"/>
        </w:rPr>
        <w:t>Plus</w:t>
      </w:r>
      <w:r w:rsidRPr="00A77B0C">
        <w:rPr>
          <w:rFonts w:ascii="Times New Roman" w:hAnsi="Times New Roman" w:cs="Times New Roman"/>
          <w:lang w:val="uk-UA"/>
        </w:rPr>
        <w:t xml:space="preserve"> від видавництва «Лінгвіст» Підручник з аудіосупроводом, розроблений авторським колективом Г.К. Мітчелл, Марілені Малкоґіанні, призначений для вивчення англійської мови в 5-му класі, розроблений згідно з Державним стандартом загальної середньої освіти Нової Української Школи та відповідно до Модельної навчальної програми для закладів загальної середньої освіти. </w:t>
      </w:r>
    </w:p>
    <w:p w14:paraId="194E3CC3" w14:textId="77777777" w:rsidR="006B4F71" w:rsidRPr="00A77B0C" w:rsidRDefault="00000000">
      <w:pPr>
        <w:pStyle w:val="a9"/>
        <w:spacing w:before="240" w:line="276" w:lineRule="auto"/>
        <w:ind w:left="0" w:firstLine="567"/>
        <w:jc w:val="both"/>
        <w:rPr>
          <w:rFonts w:ascii="Times New Roman" w:hAnsi="Times New Roman" w:cs="Times New Roman"/>
          <w:lang w:val="uk-UA"/>
        </w:rPr>
      </w:pPr>
      <w:r w:rsidRPr="00A77B0C">
        <w:rPr>
          <w:rFonts w:ascii="Times New Roman" w:hAnsi="Times New Roman" w:cs="Times New Roman"/>
          <w:lang w:val="uk-UA"/>
        </w:rPr>
        <w:t xml:space="preserve">Підручник має ґрунтовну комунікативну й діяльнісну спрямованість, розвиває основні наскрізні уміння і компетентності через залучення учнів до всіх видів мовленнєвої діяльності та відповідає віковим особливостям та інтересам учнів середньої школи. </w:t>
      </w:r>
      <w:r w:rsidRPr="00A77B0C">
        <w:rPr>
          <w:rFonts w:ascii="Times New Roman" w:hAnsi="Times New Roman" w:cs="Times New Roman"/>
          <w:lang w:val="ru-RU"/>
        </w:rPr>
        <w:t>Автори підручника приділили особливу увагу формуванню в учнів умінь впевнено спілкуватися в реальних життєвих ситуаціях та правильно виражати свої думки.</w:t>
      </w:r>
      <w:r w:rsidRPr="00A77B0C">
        <w:rPr>
          <w:rFonts w:ascii="Times New Roman" w:hAnsi="Times New Roman" w:cs="Times New Roman"/>
          <w:lang w:val="uk-UA"/>
        </w:rPr>
        <w:t xml:space="preserve"> </w:t>
      </w:r>
      <w:r w:rsidRPr="00A77B0C">
        <w:rPr>
          <w:rFonts w:ascii="Times New Roman" w:eastAsiaTheme="minorHAnsi" w:hAnsi="Times New Roman" w:cs="Times New Roman"/>
          <w:kern w:val="0"/>
          <w:lang w:val="uk-UA" w:eastAsia="en-US" w:bidi="ar-SA"/>
        </w:rPr>
        <w:t>У підручнику розглядаються</w:t>
      </w:r>
      <w:r w:rsidRPr="00A77B0C">
        <w:rPr>
          <w:rFonts w:ascii="Times New Roman" w:hAnsi="Times New Roman" w:cs="Times New Roman"/>
          <w:lang w:val="uk-UA"/>
        </w:rPr>
        <w:t xml:space="preserve"> сучасні </w:t>
      </w:r>
      <w:r w:rsidRPr="00A77B0C">
        <w:rPr>
          <w:rFonts w:ascii="Times New Roman" w:hAnsi="Times New Roman" w:cs="Times New Roman"/>
          <w:lang w:val="uk-UA"/>
        </w:rPr>
        <w:lastRenderedPageBreak/>
        <w:t>теми, персоналізовані завдання, граматика і лексика – інтегровані у всі види мовленнєвої діяльності.</w:t>
      </w:r>
    </w:p>
    <w:p w14:paraId="3316E407" w14:textId="77777777" w:rsidR="006B4F71" w:rsidRPr="00A77B0C" w:rsidRDefault="00000000">
      <w:pPr>
        <w:pStyle w:val="a9"/>
        <w:spacing w:line="360" w:lineRule="auto"/>
        <w:ind w:left="465"/>
        <w:jc w:val="center"/>
        <w:rPr>
          <w:rFonts w:ascii="Times New Roman" w:hAnsi="Times New Roman" w:cs="Times New Roman"/>
          <w:b/>
          <w:bCs/>
          <w:lang w:val="uk-UA"/>
        </w:rPr>
      </w:pPr>
      <w:r w:rsidRPr="00A77B0C">
        <w:rPr>
          <w:rFonts w:ascii="Times New Roman" w:hAnsi="Times New Roman" w:cs="Times New Roman"/>
          <w:b/>
          <w:bCs/>
          <w:lang w:val="uk-UA"/>
        </w:rPr>
        <w:t xml:space="preserve">5.1. </w:t>
      </w:r>
      <w:bookmarkStart w:id="7" w:name="_Hlk110537701"/>
      <w:r w:rsidRPr="00A77B0C">
        <w:rPr>
          <w:rFonts w:ascii="Times New Roman" w:hAnsi="Times New Roman" w:cs="Times New Roman"/>
          <w:b/>
          <w:bCs/>
          <w:lang w:val="uk-UA"/>
        </w:rPr>
        <w:t>Тематика ситуативного спілкування</w:t>
      </w:r>
      <w:bookmarkEnd w:id="7"/>
    </w:p>
    <w:tbl>
      <w:tblPr>
        <w:tblW w:w="9511" w:type="dxa"/>
        <w:tblInd w:w="123" w:type="dxa"/>
        <w:tblLayout w:type="fixed"/>
        <w:tblCellMar>
          <w:left w:w="5" w:type="dxa"/>
          <w:right w:w="5" w:type="dxa"/>
        </w:tblCellMar>
        <w:tblLook w:val="01E0" w:firstRow="1" w:lastRow="1" w:firstColumn="1" w:lastColumn="1" w:noHBand="0" w:noVBand="0"/>
      </w:tblPr>
      <w:tblGrid>
        <w:gridCol w:w="3416"/>
        <w:gridCol w:w="2349"/>
        <w:gridCol w:w="3746"/>
      </w:tblGrid>
      <w:tr w:rsidR="006B4F71" w:rsidRPr="00A77B0C" w14:paraId="1A493EED" w14:textId="77777777" w:rsidTr="00F54D84">
        <w:trPr>
          <w:trHeight w:val="503"/>
        </w:trPr>
        <w:tc>
          <w:tcPr>
            <w:tcW w:w="3416" w:type="dxa"/>
            <w:tcBorders>
              <w:top w:val="single" w:sz="4" w:space="0" w:color="000000"/>
              <w:left w:val="single" w:sz="4" w:space="0" w:color="000000"/>
              <w:bottom w:val="single" w:sz="4" w:space="0" w:color="000000"/>
              <w:right w:val="single" w:sz="4" w:space="0" w:color="000000"/>
            </w:tcBorders>
          </w:tcPr>
          <w:p w14:paraId="1036C014" w14:textId="77777777" w:rsidR="006B4F71" w:rsidRPr="00A77B0C" w:rsidRDefault="00000000">
            <w:pPr>
              <w:pStyle w:val="TableParagraph"/>
              <w:ind w:left="149" w:right="136"/>
              <w:jc w:val="center"/>
              <w:rPr>
                <w:rFonts w:ascii="Times New Roman" w:hAnsi="Times New Roman" w:cs="Times New Roman"/>
                <w:b/>
              </w:rPr>
            </w:pPr>
            <w:r w:rsidRPr="00A77B0C">
              <w:rPr>
                <w:rFonts w:ascii="Times New Roman" w:hAnsi="Times New Roman" w:cs="Times New Roman"/>
                <w:b/>
                <w:kern w:val="0"/>
                <w:lang w:eastAsia="en-US" w:bidi="ar-SA"/>
              </w:rPr>
              <w:t>Мовленнєві функції/види</w:t>
            </w:r>
            <w:r w:rsidRPr="00A77B0C">
              <w:rPr>
                <w:rFonts w:ascii="Times New Roman" w:hAnsi="Times New Roman" w:cs="Times New Roman"/>
                <w:b/>
                <w:spacing w:val="-59"/>
                <w:kern w:val="0"/>
                <w:lang w:eastAsia="en-US" w:bidi="ar-SA"/>
              </w:rPr>
              <w:t xml:space="preserve"> </w:t>
            </w:r>
            <w:r w:rsidRPr="00A77B0C">
              <w:rPr>
                <w:rFonts w:ascii="Times New Roman" w:hAnsi="Times New Roman" w:cs="Times New Roman"/>
                <w:b/>
                <w:kern w:val="0"/>
                <w:lang w:eastAsia="en-US" w:bidi="ar-SA"/>
              </w:rPr>
              <w:t>діяльності</w:t>
            </w:r>
          </w:p>
        </w:tc>
        <w:tc>
          <w:tcPr>
            <w:tcW w:w="2349" w:type="dxa"/>
            <w:tcBorders>
              <w:top w:val="single" w:sz="4" w:space="0" w:color="000000"/>
              <w:left w:val="single" w:sz="4" w:space="0" w:color="000000"/>
              <w:bottom w:val="single" w:sz="4" w:space="0" w:color="000000"/>
              <w:right w:val="single" w:sz="4" w:space="0" w:color="000000"/>
            </w:tcBorders>
          </w:tcPr>
          <w:p w14:paraId="1F738972" w14:textId="77777777" w:rsidR="006B4F71" w:rsidRPr="00A77B0C" w:rsidRDefault="00000000">
            <w:pPr>
              <w:pStyle w:val="TableParagraph"/>
              <w:ind w:left="162" w:right="115" w:hanging="20"/>
              <w:jc w:val="center"/>
              <w:rPr>
                <w:rFonts w:ascii="Times New Roman" w:hAnsi="Times New Roman" w:cs="Times New Roman"/>
                <w:b/>
              </w:rPr>
            </w:pPr>
            <w:r w:rsidRPr="00A77B0C">
              <w:rPr>
                <w:rFonts w:ascii="Times New Roman" w:hAnsi="Times New Roman" w:cs="Times New Roman"/>
                <w:b/>
                <w:kern w:val="0"/>
                <w:lang w:eastAsia="en-US" w:bidi="ar-SA"/>
              </w:rPr>
              <w:t>Тематика</w:t>
            </w:r>
            <w:r w:rsidRPr="00A77B0C">
              <w:rPr>
                <w:rFonts w:ascii="Times New Roman" w:hAnsi="Times New Roman" w:cs="Times New Roman"/>
                <w:b/>
                <w:spacing w:val="-11"/>
                <w:kern w:val="0"/>
                <w:lang w:eastAsia="en-US" w:bidi="ar-SA"/>
              </w:rPr>
              <w:t xml:space="preserve"> </w:t>
            </w:r>
            <w:r w:rsidRPr="00A77B0C">
              <w:rPr>
                <w:rFonts w:ascii="Times New Roman" w:hAnsi="Times New Roman" w:cs="Times New Roman"/>
                <w:b/>
                <w:kern w:val="0"/>
                <w:lang w:eastAsia="en-US" w:bidi="ar-SA"/>
              </w:rPr>
              <w:t>ситуативного</w:t>
            </w:r>
            <w:r w:rsidRPr="00A77B0C">
              <w:rPr>
                <w:rFonts w:ascii="Times New Roman" w:hAnsi="Times New Roman" w:cs="Times New Roman"/>
                <w:b/>
                <w:spacing w:val="-58"/>
                <w:kern w:val="0"/>
                <w:lang w:eastAsia="en-US" w:bidi="ar-SA"/>
              </w:rPr>
              <w:t xml:space="preserve"> </w:t>
            </w:r>
            <w:r w:rsidRPr="00A77B0C">
              <w:rPr>
                <w:rFonts w:ascii="Times New Roman" w:hAnsi="Times New Roman" w:cs="Times New Roman"/>
                <w:b/>
                <w:kern w:val="0"/>
                <w:lang w:eastAsia="en-US" w:bidi="ar-SA"/>
              </w:rPr>
              <w:t>спілкування</w:t>
            </w:r>
          </w:p>
        </w:tc>
        <w:tc>
          <w:tcPr>
            <w:tcW w:w="3746" w:type="dxa"/>
            <w:tcBorders>
              <w:top w:val="single" w:sz="4" w:space="0" w:color="000000"/>
              <w:left w:val="single" w:sz="4" w:space="0" w:color="000000"/>
              <w:bottom w:val="single" w:sz="4" w:space="0" w:color="000000"/>
              <w:right w:val="single" w:sz="4" w:space="0" w:color="000000"/>
            </w:tcBorders>
          </w:tcPr>
          <w:p w14:paraId="2E6CAD83" w14:textId="77777777" w:rsidR="006B4F71" w:rsidRPr="00A77B0C" w:rsidRDefault="00000000">
            <w:pPr>
              <w:pStyle w:val="TableParagraph"/>
              <w:ind w:left="304" w:right="270"/>
              <w:jc w:val="center"/>
              <w:rPr>
                <w:rFonts w:ascii="Times New Roman" w:hAnsi="Times New Roman" w:cs="Times New Roman"/>
                <w:b/>
              </w:rPr>
            </w:pPr>
            <w:r w:rsidRPr="00A77B0C">
              <w:rPr>
                <w:rFonts w:ascii="Times New Roman" w:hAnsi="Times New Roman" w:cs="Times New Roman"/>
                <w:b/>
                <w:kern w:val="0"/>
                <w:lang w:eastAsia="en-US" w:bidi="ar-SA"/>
              </w:rPr>
              <w:t>Підтема</w:t>
            </w:r>
          </w:p>
        </w:tc>
      </w:tr>
      <w:tr w:rsidR="006B4F71" w:rsidRPr="00F45A91" w14:paraId="363754AB" w14:textId="77777777" w:rsidTr="00F54D84">
        <w:trPr>
          <w:trHeight w:val="763"/>
        </w:trPr>
        <w:tc>
          <w:tcPr>
            <w:tcW w:w="3416" w:type="dxa"/>
            <w:vMerge w:val="restart"/>
            <w:tcBorders>
              <w:top w:val="single" w:sz="4" w:space="0" w:color="000000"/>
              <w:left w:val="single" w:sz="4" w:space="0" w:color="000000"/>
              <w:bottom w:val="single" w:sz="4" w:space="0" w:color="000000"/>
              <w:right w:val="single" w:sz="4" w:space="0" w:color="000000"/>
            </w:tcBorders>
          </w:tcPr>
          <w:p w14:paraId="06FFD6C1" w14:textId="77777777" w:rsidR="006B4F71" w:rsidRPr="00A77B0C" w:rsidRDefault="00000000">
            <w:pPr>
              <w:pStyle w:val="TableParagraph"/>
              <w:numPr>
                <w:ilvl w:val="0"/>
                <w:numId w:val="23"/>
              </w:numPr>
              <w:tabs>
                <w:tab w:val="left" w:pos="940"/>
                <w:tab w:val="left" w:pos="941"/>
              </w:tabs>
              <w:ind w:right="174"/>
              <w:rPr>
                <w:rFonts w:ascii="Times New Roman" w:hAnsi="Times New Roman" w:cs="Times New Roman"/>
              </w:rPr>
            </w:pPr>
            <w:r w:rsidRPr="00A77B0C">
              <w:rPr>
                <w:rFonts w:ascii="Times New Roman" w:hAnsi="Times New Roman" w:cs="Times New Roman"/>
                <w:spacing w:val="-1"/>
                <w:kern w:val="0"/>
                <w:lang w:eastAsia="en-US" w:bidi="ar-SA"/>
              </w:rPr>
              <w:t>описувати,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розповідати,</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характеризувати</w:t>
            </w:r>
          </w:p>
          <w:p w14:paraId="1FDE569F" w14:textId="77777777" w:rsidR="006B4F71" w:rsidRPr="00A77B0C" w:rsidRDefault="00000000">
            <w:pPr>
              <w:pStyle w:val="TableParagraph"/>
              <w:numPr>
                <w:ilvl w:val="0"/>
                <w:numId w:val="23"/>
              </w:numPr>
              <w:tabs>
                <w:tab w:val="left" w:pos="940"/>
                <w:tab w:val="left" w:pos="941"/>
              </w:tabs>
              <w:ind w:hanging="361"/>
              <w:rPr>
                <w:rFonts w:ascii="Times New Roman" w:hAnsi="Times New Roman" w:cs="Times New Roman"/>
              </w:rPr>
            </w:pPr>
            <w:r w:rsidRPr="00A77B0C">
              <w:rPr>
                <w:rFonts w:ascii="Times New Roman" w:hAnsi="Times New Roman" w:cs="Times New Roman"/>
                <w:kern w:val="0"/>
                <w:lang w:eastAsia="en-US" w:bidi="ar-SA"/>
              </w:rPr>
              <w:t>порівнювати</w:t>
            </w:r>
          </w:p>
          <w:p w14:paraId="2FADE78E" w14:textId="77777777" w:rsidR="006B4F71" w:rsidRPr="00A77B0C" w:rsidRDefault="00000000">
            <w:pPr>
              <w:pStyle w:val="TableParagraph"/>
              <w:numPr>
                <w:ilvl w:val="0"/>
                <w:numId w:val="23"/>
              </w:numPr>
              <w:tabs>
                <w:tab w:val="left" w:pos="940"/>
                <w:tab w:val="left" w:pos="941"/>
              </w:tabs>
              <w:ind w:right="669"/>
              <w:rPr>
                <w:rFonts w:ascii="Times New Roman" w:hAnsi="Times New Roman" w:cs="Times New Roman"/>
              </w:rPr>
            </w:pPr>
            <w:r w:rsidRPr="00A77B0C">
              <w:rPr>
                <w:rFonts w:ascii="Times New Roman" w:hAnsi="Times New Roman" w:cs="Times New Roman"/>
                <w:kern w:val="0"/>
                <w:lang w:eastAsia="en-US" w:bidi="ar-SA"/>
              </w:rPr>
              <w:t>аргументувати</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свій</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вибір</w:t>
            </w:r>
          </w:p>
          <w:p w14:paraId="3D990B9A" w14:textId="77777777" w:rsidR="006B4F71" w:rsidRPr="00A77B0C" w:rsidRDefault="00000000">
            <w:pPr>
              <w:pStyle w:val="TableParagraph"/>
              <w:numPr>
                <w:ilvl w:val="0"/>
                <w:numId w:val="23"/>
              </w:numPr>
              <w:tabs>
                <w:tab w:val="left" w:pos="940"/>
                <w:tab w:val="left" w:pos="941"/>
              </w:tabs>
              <w:ind w:right="189"/>
              <w:rPr>
                <w:rFonts w:ascii="Times New Roman" w:hAnsi="Times New Roman" w:cs="Times New Roman"/>
              </w:rPr>
            </w:pPr>
            <w:r w:rsidRPr="00A77B0C">
              <w:rPr>
                <w:rFonts w:ascii="Times New Roman" w:hAnsi="Times New Roman" w:cs="Times New Roman"/>
                <w:kern w:val="0"/>
                <w:lang w:eastAsia="en-US" w:bidi="ar-SA"/>
              </w:rPr>
              <w:t>запитувати</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надавати</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інформацію</w:t>
            </w:r>
          </w:p>
          <w:p w14:paraId="335EE4B1" w14:textId="77777777" w:rsidR="006B4F71" w:rsidRPr="00A77B0C" w:rsidRDefault="00000000">
            <w:pPr>
              <w:pStyle w:val="TableParagraph"/>
              <w:numPr>
                <w:ilvl w:val="0"/>
                <w:numId w:val="23"/>
              </w:numPr>
              <w:tabs>
                <w:tab w:val="left" w:pos="940"/>
                <w:tab w:val="left" w:pos="941"/>
              </w:tabs>
              <w:ind w:right="487"/>
              <w:rPr>
                <w:rFonts w:ascii="Times New Roman" w:hAnsi="Times New Roman" w:cs="Times New Roman"/>
              </w:rPr>
            </w:pPr>
            <w:r w:rsidRPr="00A77B0C">
              <w:rPr>
                <w:rFonts w:ascii="Times New Roman" w:hAnsi="Times New Roman" w:cs="Times New Roman"/>
                <w:spacing w:val="-1"/>
                <w:kern w:val="0"/>
                <w:lang w:eastAsia="en-US" w:bidi="ar-SA"/>
              </w:rPr>
              <w:t>розпитувати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метою</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роз’яснення</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та</w:t>
            </w:r>
          </w:p>
          <w:p w14:paraId="5A783AA8" w14:textId="77777777" w:rsidR="006B4F71" w:rsidRPr="00A77B0C" w:rsidRDefault="00000000">
            <w:pPr>
              <w:pStyle w:val="TableParagraph"/>
              <w:spacing w:before="3"/>
              <w:ind w:left="470"/>
              <w:rPr>
                <w:rFonts w:ascii="Times New Roman" w:hAnsi="Times New Roman" w:cs="Times New Roman"/>
              </w:rPr>
            </w:pPr>
            <w:r w:rsidRPr="00A77B0C">
              <w:rPr>
                <w:rFonts w:ascii="Times New Roman" w:hAnsi="Times New Roman" w:cs="Times New Roman"/>
                <w:kern w:val="0"/>
                <w:lang w:eastAsia="en-US" w:bidi="ar-SA"/>
              </w:rPr>
              <w:t>уточнення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інформації</w:t>
            </w:r>
          </w:p>
          <w:p w14:paraId="516F2F7F" w14:textId="77777777" w:rsidR="006B4F71" w:rsidRPr="00A77B0C" w:rsidRDefault="00000000">
            <w:pPr>
              <w:pStyle w:val="TableParagraph"/>
              <w:numPr>
                <w:ilvl w:val="0"/>
                <w:numId w:val="23"/>
              </w:numPr>
              <w:tabs>
                <w:tab w:val="left" w:pos="940"/>
                <w:tab w:val="left" w:pos="941"/>
              </w:tabs>
              <w:spacing w:before="1"/>
              <w:ind w:right="165"/>
              <w:rPr>
                <w:rFonts w:ascii="Times New Roman" w:hAnsi="Times New Roman" w:cs="Times New Roman"/>
              </w:rPr>
            </w:pPr>
            <w:r w:rsidRPr="00A77B0C">
              <w:rPr>
                <w:rFonts w:ascii="Times New Roman" w:hAnsi="Times New Roman" w:cs="Times New Roman"/>
                <w:spacing w:val="-1"/>
                <w:kern w:val="0"/>
                <w:lang w:eastAsia="en-US" w:bidi="ar-SA"/>
              </w:rPr>
              <w:t xml:space="preserve">пропонувати, </w:t>
            </w:r>
            <w:r w:rsidRPr="00A77B0C">
              <w:rPr>
                <w:rFonts w:ascii="Times New Roman" w:hAnsi="Times New Roman" w:cs="Times New Roman"/>
                <w:kern w:val="0"/>
                <w:lang w:eastAsia="en-US" w:bidi="ar-SA"/>
              </w:rPr>
              <w:t>приймати,</w:t>
            </w:r>
            <w:r w:rsidRPr="00A77B0C">
              <w:rPr>
                <w:rFonts w:ascii="Times New Roman" w:hAnsi="Times New Roman" w:cs="Times New Roman"/>
                <w:spacing w:val="-57"/>
                <w:kern w:val="0"/>
                <w:lang w:eastAsia="en-US" w:bidi="ar-SA"/>
              </w:rPr>
              <w:t xml:space="preserve"> </w:t>
            </w:r>
            <w:r w:rsidRPr="00A77B0C">
              <w:rPr>
                <w:rFonts w:ascii="Times New Roman" w:hAnsi="Times New Roman" w:cs="Times New Roman"/>
                <w:kern w:val="0"/>
                <w:lang w:eastAsia="en-US" w:bidi="ar-SA"/>
              </w:rPr>
              <w:t>відхиляти</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пропозицію</w:t>
            </w:r>
          </w:p>
        </w:tc>
        <w:tc>
          <w:tcPr>
            <w:tcW w:w="2349" w:type="dxa"/>
            <w:tcBorders>
              <w:top w:val="single" w:sz="4" w:space="0" w:color="000000"/>
              <w:left w:val="single" w:sz="4" w:space="0" w:color="000000"/>
              <w:bottom w:val="single" w:sz="4" w:space="0" w:color="000000"/>
              <w:right w:val="single" w:sz="4" w:space="0" w:color="000000"/>
            </w:tcBorders>
          </w:tcPr>
          <w:p w14:paraId="317E0DA1" w14:textId="77777777" w:rsidR="006B4F71" w:rsidRPr="00A77B0C" w:rsidRDefault="00000000">
            <w:pPr>
              <w:pStyle w:val="TableParagraph"/>
              <w:spacing w:before="3"/>
              <w:rPr>
                <w:rFonts w:ascii="Times New Roman" w:hAnsi="Times New Roman" w:cs="Times New Roman"/>
                <w:lang w:val="en-US"/>
              </w:rPr>
            </w:pPr>
            <w:r w:rsidRPr="00A77B0C">
              <w:rPr>
                <w:rFonts w:ascii="Times New Roman" w:hAnsi="Times New Roman" w:cs="Times New Roman"/>
                <w:kern w:val="0"/>
                <w:lang w:val="en-US" w:eastAsia="en-US" w:bidi="ar-SA"/>
              </w:rPr>
              <w:t>Hello!</w:t>
            </w:r>
          </w:p>
          <w:p w14:paraId="4BDDA1F2" w14:textId="77777777" w:rsidR="006B4F71" w:rsidRPr="00A77B0C" w:rsidRDefault="00000000">
            <w:pPr>
              <w:pStyle w:val="TableParagraph"/>
              <w:spacing w:before="3"/>
              <w:rPr>
                <w:rFonts w:ascii="Times New Roman" w:hAnsi="Times New Roman" w:cs="Times New Roman"/>
              </w:rPr>
            </w:pPr>
            <w:r w:rsidRPr="00A77B0C">
              <w:rPr>
                <w:rFonts w:ascii="Times New Roman" w:hAnsi="Times New Roman" w:cs="Times New Roman"/>
                <w:kern w:val="0"/>
                <w:lang w:eastAsia="en-US" w:bidi="ar-SA"/>
              </w:rPr>
              <w:t>Привіт!</w:t>
            </w:r>
          </w:p>
        </w:tc>
        <w:tc>
          <w:tcPr>
            <w:tcW w:w="3746" w:type="dxa"/>
            <w:tcBorders>
              <w:top w:val="single" w:sz="4" w:space="0" w:color="000000"/>
              <w:left w:val="single" w:sz="4" w:space="0" w:color="000000"/>
              <w:bottom w:val="single" w:sz="4" w:space="0" w:color="000000"/>
              <w:right w:val="single" w:sz="4" w:space="0" w:color="000000"/>
            </w:tcBorders>
          </w:tcPr>
          <w:p w14:paraId="109A8D32" w14:textId="77777777" w:rsidR="006B4F71" w:rsidRPr="00A77B0C" w:rsidRDefault="00000000">
            <w:pPr>
              <w:pStyle w:val="TableParagraph"/>
              <w:spacing w:before="1"/>
              <w:rPr>
                <w:rFonts w:ascii="Times New Roman" w:hAnsi="Times New Roman" w:cs="Times New Roman"/>
              </w:rPr>
            </w:pPr>
            <w:r w:rsidRPr="00A77B0C">
              <w:rPr>
                <w:rFonts w:ascii="Times New Roman" w:hAnsi="Times New Roman" w:cs="Times New Roman"/>
                <w:kern w:val="0"/>
                <w:lang w:eastAsia="en-US" w:bidi="ar-SA"/>
              </w:rPr>
              <w:t>Як тебе звати?</w:t>
            </w:r>
          </w:p>
          <w:p w14:paraId="14276732" w14:textId="77777777" w:rsidR="006B4F71" w:rsidRPr="00A77B0C" w:rsidRDefault="00000000">
            <w:pPr>
              <w:pStyle w:val="TableParagraph"/>
              <w:spacing w:before="1"/>
              <w:rPr>
                <w:rFonts w:ascii="Times New Roman" w:hAnsi="Times New Roman" w:cs="Times New Roman"/>
              </w:rPr>
            </w:pPr>
            <w:r w:rsidRPr="00A77B0C">
              <w:rPr>
                <w:rFonts w:ascii="Times New Roman" w:hAnsi="Times New Roman" w:cs="Times New Roman"/>
                <w:kern w:val="0"/>
                <w:lang w:eastAsia="en-US" w:bidi="ar-SA"/>
              </w:rPr>
              <w:t>Нумо знайомитись!</w:t>
            </w:r>
          </w:p>
          <w:p w14:paraId="46AEAD33" w14:textId="77777777" w:rsidR="006B4F71" w:rsidRPr="00A77B0C" w:rsidRDefault="00000000">
            <w:pPr>
              <w:pStyle w:val="TableParagraph"/>
              <w:spacing w:before="1"/>
              <w:rPr>
                <w:rFonts w:ascii="Times New Roman" w:hAnsi="Times New Roman" w:cs="Times New Roman"/>
              </w:rPr>
            </w:pPr>
            <w:r w:rsidRPr="00A77B0C">
              <w:rPr>
                <w:rFonts w:ascii="Times New Roman" w:hAnsi="Times New Roman" w:cs="Times New Roman"/>
                <w:spacing w:val="-1"/>
                <w:kern w:val="0"/>
                <w:lang w:eastAsia="en-US" w:bidi="ar-SA"/>
              </w:rPr>
              <w:t>Що я вже знаю?</w:t>
            </w:r>
          </w:p>
        </w:tc>
      </w:tr>
      <w:tr w:rsidR="006B4F71" w:rsidRPr="00F45A91" w14:paraId="0D2DB5D3" w14:textId="77777777" w:rsidTr="00F54D84">
        <w:trPr>
          <w:trHeight w:val="503"/>
        </w:trPr>
        <w:tc>
          <w:tcPr>
            <w:tcW w:w="3416" w:type="dxa"/>
            <w:vMerge/>
            <w:tcBorders>
              <w:left w:val="single" w:sz="4" w:space="0" w:color="000000"/>
              <w:bottom w:val="single" w:sz="4" w:space="0" w:color="000000"/>
              <w:right w:val="single" w:sz="4" w:space="0" w:color="000000"/>
            </w:tcBorders>
          </w:tcPr>
          <w:p w14:paraId="03B8077B" w14:textId="77777777" w:rsidR="006B4F71" w:rsidRPr="00A77B0C" w:rsidRDefault="006B4F71">
            <w:pPr>
              <w:rPr>
                <w:rFonts w:ascii="Times New Roman" w:hAnsi="Times New Roman" w:cs="Times New Roman"/>
                <w:lang w:val="uk-UA"/>
              </w:rPr>
            </w:pPr>
          </w:p>
        </w:tc>
        <w:tc>
          <w:tcPr>
            <w:tcW w:w="2349" w:type="dxa"/>
            <w:tcBorders>
              <w:top w:val="single" w:sz="4" w:space="0" w:color="000000"/>
              <w:left w:val="single" w:sz="4" w:space="0" w:color="000000"/>
              <w:bottom w:val="single" w:sz="4" w:space="0" w:color="000000"/>
              <w:right w:val="single" w:sz="4" w:space="0" w:color="000000"/>
            </w:tcBorders>
          </w:tcPr>
          <w:p w14:paraId="4603A79D" w14:textId="77777777" w:rsidR="006B4F71" w:rsidRPr="00A77B0C" w:rsidRDefault="00000000">
            <w:pPr>
              <w:pStyle w:val="TableParagraph"/>
              <w:spacing w:before="3"/>
              <w:rPr>
                <w:rFonts w:ascii="Times New Roman" w:hAnsi="Times New Roman" w:cs="Times New Roman"/>
              </w:rPr>
            </w:pPr>
            <w:r w:rsidRPr="00A77B0C">
              <w:rPr>
                <w:rFonts w:ascii="Times New Roman" w:hAnsi="Times New Roman" w:cs="Times New Roman"/>
                <w:kern w:val="0"/>
                <w:lang w:val="en-US" w:eastAsia="en-US" w:bidi="ar-SA"/>
              </w:rPr>
              <w:t>Who are you</w:t>
            </w:r>
            <w:r w:rsidRPr="00A77B0C">
              <w:rPr>
                <w:rFonts w:ascii="Times New Roman" w:hAnsi="Times New Roman" w:cs="Times New Roman"/>
                <w:kern w:val="0"/>
                <w:lang w:eastAsia="en-US" w:bidi="ar-SA"/>
              </w:rPr>
              <w:t>?</w:t>
            </w:r>
          </w:p>
          <w:p w14:paraId="15421924" w14:textId="77777777" w:rsidR="006B4F71" w:rsidRPr="00A77B0C" w:rsidRDefault="00000000">
            <w:pPr>
              <w:pStyle w:val="TableParagraph"/>
              <w:spacing w:before="3"/>
              <w:rPr>
                <w:rFonts w:ascii="Times New Roman" w:hAnsi="Times New Roman" w:cs="Times New Roman"/>
              </w:rPr>
            </w:pPr>
            <w:r w:rsidRPr="00A77B0C">
              <w:rPr>
                <w:rFonts w:ascii="Times New Roman" w:hAnsi="Times New Roman" w:cs="Times New Roman"/>
                <w:kern w:val="0"/>
                <w:lang w:eastAsia="en-US" w:bidi="ar-SA"/>
              </w:rPr>
              <w:t>Хто ти?</w:t>
            </w:r>
          </w:p>
        </w:tc>
        <w:tc>
          <w:tcPr>
            <w:tcW w:w="3746" w:type="dxa"/>
            <w:tcBorders>
              <w:top w:val="single" w:sz="4" w:space="0" w:color="000000"/>
              <w:left w:val="single" w:sz="4" w:space="0" w:color="000000"/>
              <w:bottom w:val="single" w:sz="4" w:space="0" w:color="000000"/>
              <w:right w:val="single" w:sz="4" w:space="0" w:color="000000"/>
            </w:tcBorders>
          </w:tcPr>
          <w:p w14:paraId="23CB2B29" w14:textId="77777777" w:rsidR="006B4F71" w:rsidRPr="00A77B0C" w:rsidRDefault="00000000">
            <w:pPr>
              <w:pStyle w:val="TableParagraph"/>
              <w:spacing w:before="5"/>
              <w:rPr>
                <w:rFonts w:ascii="Times New Roman" w:hAnsi="Times New Roman" w:cs="Times New Roman"/>
              </w:rPr>
            </w:pPr>
            <w:r w:rsidRPr="00A77B0C">
              <w:rPr>
                <w:rFonts w:ascii="Times New Roman" w:hAnsi="Times New Roman" w:cs="Times New Roman"/>
                <w:kern w:val="0"/>
                <w:lang w:eastAsia="en-US" w:bidi="ar-SA"/>
              </w:rPr>
              <w:t>Хто ти?</w:t>
            </w:r>
          </w:p>
          <w:p w14:paraId="44437665" w14:textId="77777777" w:rsidR="006B4F71" w:rsidRPr="00A77B0C" w:rsidRDefault="00000000">
            <w:pPr>
              <w:pStyle w:val="TableParagraph"/>
              <w:spacing w:before="5"/>
              <w:rPr>
                <w:rFonts w:ascii="Times New Roman" w:hAnsi="Times New Roman" w:cs="Times New Roman"/>
              </w:rPr>
            </w:pPr>
            <w:r w:rsidRPr="00A77B0C">
              <w:rPr>
                <w:rFonts w:ascii="Times New Roman" w:hAnsi="Times New Roman" w:cs="Times New Roman"/>
                <w:kern w:val="0"/>
                <w:lang w:eastAsia="en-US" w:bidi="ar-SA"/>
              </w:rPr>
              <w:t>Звідки ти?</w:t>
            </w:r>
          </w:p>
          <w:p w14:paraId="6B21EADD" w14:textId="77777777" w:rsidR="006B4F71" w:rsidRPr="00A77B0C" w:rsidRDefault="00000000">
            <w:pPr>
              <w:pStyle w:val="TableParagraph"/>
              <w:spacing w:before="5"/>
              <w:rPr>
                <w:rFonts w:ascii="Times New Roman" w:hAnsi="Times New Roman" w:cs="Times New Roman"/>
              </w:rPr>
            </w:pPr>
            <w:r w:rsidRPr="00A77B0C">
              <w:rPr>
                <w:rFonts w:ascii="Times New Roman" w:hAnsi="Times New Roman" w:cs="Times New Roman"/>
                <w:kern w:val="0"/>
                <w:lang w:eastAsia="en-US" w:bidi="ar-SA"/>
              </w:rPr>
              <w:t>Професії</w:t>
            </w:r>
          </w:p>
          <w:p w14:paraId="0F3C08E3" w14:textId="77777777" w:rsidR="006B4F71" w:rsidRPr="00A77B0C" w:rsidRDefault="00000000">
            <w:pPr>
              <w:pStyle w:val="TableParagraph"/>
              <w:spacing w:before="5"/>
              <w:rPr>
                <w:rFonts w:ascii="Times New Roman" w:hAnsi="Times New Roman" w:cs="Times New Roman"/>
              </w:rPr>
            </w:pPr>
            <w:r w:rsidRPr="00A77B0C">
              <w:rPr>
                <w:rFonts w:ascii="Times New Roman" w:hAnsi="Times New Roman" w:cs="Times New Roman"/>
                <w:kern w:val="0"/>
                <w:lang w:eastAsia="en-US" w:bidi="ar-SA"/>
              </w:rPr>
              <w:t>Я - учень</w:t>
            </w:r>
          </w:p>
        </w:tc>
      </w:tr>
      <w:tr w:rsidR="006B4F71" w:rsidRPr="00F45A91" w14:paraId="182CC02D" w14:textId="77777777" w:rsidTr="00F54D84">
        <w:trPr>
          <w:trHeight w:val="1012"/>
        </w:trPr>
        <w:tc>
          <w:tcPr>
            <w:tcW w:w="3416" w:type="dxa"/>
            <w:vMerge/>
            <w:tcBorders>
              <w:left w:val="single" w:sz="4" w:space="0" w:color="000000"/>
              <w:bottom w:val="single" w:sz="4" w:space="0" w:color="000000"/>
              <w:right w:val="single" w:sz="4" w:space="0" w:color="000000"/>
            </w:tcBorders>
          </w:tcPr>
          <w:p w14:paraId="2DA50C76" w14:textId="77777777" w:rsidR="006B4F71" w:rsidRPr="00F45A91" w:rsidRDefault="006B4F71">
            <w:pPr>
              <w:rPr>
                <w:rFonts w:ascii="Times New Roman" w:hAnsi="Times New Roman" w:cs="Times New Roman"/>
                <w:lang w:val="ru-RU"/>
              </w:rPr>
            </w:pPr>
          </w:p>
        </w:tc>
        <w:tc>
          <w:tcPr>
            <w:tcW w:w="2349" w:type="dxa"/>
            <w:tcBorders>
              <w:top w:val="single" w:sz="4" w:space="0" w:color="000000"/>
              <w:left w:val="single" w:sz="4" w:space="0" w:color="000000"/>
              <w:bottom w:val="single" w:sz="4" w:space="0" w:color="000000"/>
              <w:right w:val="single" w:sz="4" w:space="0" w:color="000000"/>
            </w:tcBorders>
          </w:tcPr>
          <w:p w14:paraId="2FDBD62C" w14:textId="77777777" w:rsidR="006B4F71" w:rsidRPr="00A77B0C" w:rsidRDefault="00000000">
            <w:pPr>
              <w:pStyle w:val="TableParagraph"/>
              <w:rPr>
                <w:rFonts w:ascii="Times New Roman" w:hAnsi="Times New Roman" w:cs="Times New Roman"/>
                <w:lang w:val="en-US"/>
              </w:rPr>
            </w:pPr>
            <w:r w:rsidRPr="00A77B0C">
              <w:rPr>
                <w:rFonts w:ascii="Times New Roman" w:hAnsi="Times New Roman" w:cs="Times New Roman"/>
                <w:kern w:val="0"/>
                <w:lang w:val="en-US" w:eastAsia="en-US" w:bidi="ar-SA"/>
              </w:rPr>
              <w:t>All about me.</w:t>
            </w:r>
          </w:p>
          <w:p w14:paraId="1FB41E84" w14:textId="77777777" w:rsidR="006B4F71" w:rsidRPr="00A77B0C" w:rsidRDefault="00000000">
            <w:pPr>
              <w:pStyle w:val="TableParagraph"/>
              <w:rPr>
                <w:rFonts w:ascii="Times New Roman" w:hAnsi="Times New Roman" w:cs="Times New Roman"/>
              </w:rPr>
            </w:pPr>
            <w:r w:rsidRPr="00A77B0C">
              <w:rPr>
                <w:rFonts w:ascii="Times New Roman" w:hAnsi="Times New Roman" w:cs="Times New Roman"/>
                <w:kern w:val="0"/>
                <w:lang w:eastAsia="en-US" w:bidi="ar-SA"/>
              </w:rPr>
              <w:t>Все про мене.</w:t>
            </w:r>
          </w:p>
        </w:tc>
        <w:tc>
          <w:tcPr>
            <w:tcW w:w="3746" w:type="dxa"/>
            <w:tcBorders>
              <w:top w:val="single" w:sz="4" w:space="0" w:color="000000"/>
              <w:left w:val="single" w:sz="4" w:space="0" w:color="000000"/>
              <w:bottom w:val="single" w:sz="4" w:space="0" w:color="000000"/>
              <w:right w:val="single" w:sz="4" w:space="0" w:color="000000"/>
            </w:tcBorders>
          </w:tcPr>
          <w:p w14:paraId="5C038132" w14:textId="77777777" w:rsidR="006B4F71" w:rsidRPr="00A77B0C" w:rsidRDefault="00000000">
            <w:pPr>
              <w:pStyle w:val="TableParagraph"/>
              <w:spacing w:before="5"/>
              <w:rPr>
                <w:rFonts w:ascii="Times New Roman" w:hAnsi="Times New Roman" w:cs="Times New Roman"/>
                <w:spacing w:val="-1"/>
              </w:rPr>
            </w:pPr>
            <w:r w:rsidRPr="00A77B0C">
              <w:rPr>
                <w:rFonts w:ascii="Times New Roman" w:hAnsi="Times New Roman" w:cs="Times New Roman"/>
                <w:spacing w:val="-1"/>
                <w:kern w:val="0"/>
                <w:lang w:eastAsia="en-US" w:bidi="ar-SA"/>
              </w:rPr>
              <w:t>Мої речі.</w:t>
            </w:r>
          </w:p>
          <w:p w14:paraId="0D8053CD" w14:textId="77777777" w:rsidR="006B4F71" w:rsidRPr="00A77B0C" w:rsidRDefault="00000000">
            <w:pPr>
              <w:pStyle w:val="TableParagraph"/>
              <w:spacing w:before="5"/>
              <w:rPr>
                <w:rFonts w:ascii="Times New Roman" w:hAnsi="Times New Roman" w:cs="Times New Roman"/>
                <w:spacing w:val="-1"/>
              </w:rPr>
            </w:pPr>
            <w:r w:rsidRPr="00A77B0C">
              <w:rPr>
                <w:rFonts w:ascii="Times New Roman" w:hAnsi="Times New Roman" w:cs="Times New Roman"/>
                <w:spacing w:val="-1"/>
                <w:kern w:val="0"/>
                <w:lang w:eastAsia="en-US" w:bidi="ar-SA"/>
              </w:rPr>
              <w:t>Мій одяг.</w:t>
            </w:r>
          </w:p>
          <w:p w14:paraId="0F1BA3E3" w14:textId="77777777" w:rsidR="006B4F71" w:rsidRPr="00A77B0C" w:rsidRDefault="00000000">
            <w:pPr>
              <w:pStyle w:val="TableParagraph"/>
              <w:spacing w:before="5"/>
              <w:rPr>
                <w:rFonts w:ascii="Times New Roman" w:hAnsi="Times New Roman" w:cs="Times New Roman"/>
                <w:spacing w:val="-1"/>
              </w:rPr>
            </w:pPr>
            <w:r w:rsidRPr="00A77B0C">
              <w:rPr>
                <w:rFonts w:ascii="Times New Roman" w:hAnsi="Times New Roman" w:cs="Times New Roman"/>
                <w:spacing w:val="-1"/>
                <w:kern w:val="0"/>
                <w:lang w:eastAsia="en-US" w:bidi="ar-SA"/>
              </w:rPr>
              <w:t>Ти – зірка!</w:t>
            </w:r>
          </w:p>
          <w:p w14:paraId="326AE8B9" w14:textId="77777777" w:rsidR="006B4F71" w:rsidRPr="00A77B0C" w:rsidRDefault="00000000">
            <w:pPr>
              <w:pStyle w:val="TableParagraph"/>
              <w:spacing w:before="5"/>
              <w:rPr>
                <w:rFonts w:ascii="Times New Roman" w:hAnsi="Times New Roman" w:cs="Times New Roman"/>
                <w:spacing w:val="-1"/>
              </w:rPr>
            </w:pPr>
            <w:r w:rsidRPr="00A77B0C">
              <w:rPr>
                <w:rFonts w:ascii="Times New Roman" w:hAnsi="Times New Roman" w:cs="Times New Roman"/>
                <w:spacing w:val="-1"/>
                <w:kern w:val="0"/>
                <w:lang w:eastAsia="en-US" w:bidi="ar-SA"/>
              </w:rPr>
              <w:t>Мій домашній улюбленець.</w:t>
            </w:r>
          </w:p>
          <w:p w14:paraId="4A6ECFF5" w14:textId="77777777" w:rsidR="006B4F71" w:rsidRPr="00A77B0C" w:rsidRDefault="00000000">
            <w:pPr>
              <w:pStyle w:val="TableParagraph"/>
              <w:spacing w:before="5"/>
              <w:rPr>
                <w:rFonts w:ascii="Times New Roman" w:hAnsi="Times New Roman" w:cs="Times New Roman"/>
                <w:spacing w:val="-1"/>
              </w:rPr>
            </w:pPr>
            <w:r w:rsidRPr="00A77B0C">
              <w:rPr>
                <w:rFonts w:ascii="Times New Roman" w:hAnsi="Times New Roman" w:cs="Times New Roman"/>
                <w:spacing w:val="-1"/>
                <w:kern w:val="0"/>
                <w:lang w:eastAsia="en-US" w:bidi="ar-SA"/>
              </w:rPr>
              <w:t>Мій найкращий друг.</w:t>
            </w:r>
          </w:p>
        </w:tc>
      </w:tr>
      <w:tr w:rsidR="006B4F71" w:rsidRPr="00F45A91" w14:paraId="74519D34" w14:textId="77777777" w:rsidTr="00F54D84">
        <w:trPr>
          <w:trHeight w:val="758"/>
        </w:trPr>
        <w:tc>
          <w:tcPr>
            <w:tcW w:w="3416" w:type="dxa"/>
            <w:vMerge/>
            <w:tcBorders>
              <w:left w:val="single" w:sz="4" w:space="0" w:color="000000"/>
              <w:bottom w:val="single" w:sz="4" w:space="0" w:color="000000"/>
              <w:right w:val="single" w:sz="4" w:space="0" w:color="000000"/>
            </w:tcBorders>
          </w:tcPr>
          <w:p w14:paraId="07D52D7B" w14:textId="77777777" w:rsidR="006B4F71" w:rsidRPr="00A77B0C" w:rsidRDefault="006B4F71">
            <w:pPr>
              <w:rPr>
                <w:rFonts w:ascii="Times New Roman" w:hAnsi="Times New Roman" w:cs="Times New Roman"/>
                <w:lang w:val="ru-RU"/>
              </w:rPr>
            </w:pPr>
          </w:p>
        </w:tc>
        <w:tc>
          <w:tcPr>
            <w:tcW w:w="2349" w:type="dxa"/>
            <w:tcBorders>
              <w:top w:val="single" w:sz="4" w:space="0" w:color="000000"/>
              <w:left w:val="single" w:sz="4" w:space="0" w:color="000000"/>
              <w:bottom w:val="single" w:sz="4" w:space="0" w:color="000000"/>
              <w:right w:val="single" w:sz="4" w:space="0" w:color="000000"/>
            </w:tcBorders>
          </w:tcPr>
          <w:p w14:paraId="183E84D4" w14:textId="77777777" w:rsidR="006B4F71" w:rsidRPr="00A77B0C" w:rsidRDefault="00000000">
            <w:pPr>
              <w:pStyle w:val="TableParagraph"/>
              <w:spacing w:before="3"/>
              <w:rPr>
                <w:rFonts w:ascii="Times New Roman" w:hAnsi="Times New Roman" w:cs="Times New Roman"/>
                <w:lang w:val="en-US"/>
              </w:rPr>
            </w:pPr>
            <w:r w:rsidRPr="00A77B0C">
              <w:rPr>
                <w:rFonts w:ascii="Times New Roman" w:hAnsi="Times New Roman" w:cs="Times New Roman"/>
                <w:kern w:val="0"/>
                <w:lang w:val="en-US" w:eastAsia="en-US" w:bidi="ar-SA"/>
              </w:rPr>
              <w:t>It`s my life!</w:t>
            </w:r>
          </w:p>
          <w:p w14:paraId="317A74E2" w14:textId="77777777" w:rsidR="006B4F71" w:rsidRPr="00A77B0C" w:rsidRDefault="00000000">
            <w:pPr>
              <w:pStyle w:val="TableParagraph"/>
              <w:spacing w:before="5"/>
              <w:rPr>
                <w:rFonts w:ascii="Times New Roman" w:hAnsi="Times New Roman" w:cs="Times New Roman"/>
                <w:spacing w:val="-1"/>
              </w:rPr>
            </w:pPr>
            <w:r w:rsidRPr="00A77B0C">
              <w:rPr>
                <w:rFonts w:ascii="Times New Roman" w:hAnsi="Times New Roman" w:cs="Times New Roman"/>
                <w:spacing w:val="-1"/>
                <w:kern w:val="0"/>
                <w:lang w:eastAsia="en-US" w:bidi="ar-SA"/>
              </w:rPr>
              <w:t>Це моє життя!</w:t>
            </w:r>
          </w:p>
          <w:p w14:paraId="41E2E0F6" w14:textId="77777777" w:rsidR="006B4F71" w:rsidRPr="00A77B0C" w:rsidRDefault="006B4F71">
            <w:pPr>
              <w:pStyle w:val="TableParagraph"/>
              <w:spacing w:before="3"/>
              <w:rPr>
                <w:rFonts w:ascii="Times New Roman" w:hAnsi="Times New Roman" w:cs="Times New Roman"/>
                <w:lang w:val="en-US"/>
              </w:rPr>
            </w:pPr>
          </w:p>
        </w:tc>
        <w:tc>
          <w:tcPr>
            <w:tcW w:w="3746" w:type="dxa"/>
            <w:tcBorders>
              <w:top w:val="single" w:sz="4" w:space="0" w:color="000000"/>
              <w:left w:val="single" w:sz="4" w:space="0" w:color="000000"/>
              <w:bottom w:val="single" w:sz="4" w:space="0" w:color="000000"/>
              <w:right w:val="single" w:sz="4" w:space="0" w:color="000000"/>
            </w:tcBorders>
          </w:tcPr>
          <w:p w14:paraId="37DD158F" w14:textId="77777777" w:rsidR="006B4F71" w:rsidRPr="00A77B0C" w:rsidRDefault="00000000">
            <w:pPr>
              <w:pStyle w:val="TableParagraph"/>
              <w:spacing w:before="5"/>
              <w:rPr>
                <w:rFonts w:ascii="Times New Roman" w:hAnsi="Times New Roman" w:cs="Times New Roman"/>
                <w:spacing w:val="-1"/>
              </w:rPr>
            </w:pPr>
            <w:r w:rsidRPr="00A77B0C">
              <w:rPr>
                <w:rFonts w:ascii="Times New Roman" w:hAnsi="Times New Roman" w:cs="Times New Roman"/>
                <w:spacing w:val="-1"/>
                <w:kern w:val="0"/>
                <w:lang w:eastAsia="en-US" w:bidi="ar-SA"/>
              </w:rPr>
              <w:t>День за днем</w:t>
            </w:r>
          </w:p>
          <w:p w14:paraId="3790E0C6" w14:textId="77777777" w:rsidR="006B4F71" w:rsidRPr="00A77B0C" w:rsidRDefault="00000000">
            <w:pPr>
              <w:pStyle w:val="TableParagraph"/>
              <w:spacing w:before="6"/>
              <w:rPr>
                <w:rFonts w:ascii="Times New Roman" w:hAnsi="Times New Roman" w:cs="Times New Roman"/>
                <w:spacing w:val="-1"/>
              </w:rPr>
            </w:pPr>
            <w:r w:rsidRPr="00A77B0C">
              <w:rPr>
                <w:rFonts w:ascii="Times New Roman" w:hAnsi="Times New Roman" w:cs="Times New Roman"/>
                <w:spacing w:val="-1"/>
                <w:kern w:val="0"/>
                <w:lang w:eastAsia="en-US" w:bidi="ar-SA"/>
              </w:rPr>
              <w:t>Ти полюбляєш спорт?</w:t>
            </w:r>
          </w:p>
          <w:p w14:paraId="4C0BCCE4" w14:textId="77777777" w:rsidR="006B4F71" w:rsidRPr="00A77B0C" w:rsidRDefault="00000000">
            <w:pPr>
              <w:pStyle w:val="TableParagraph"/>
              <w:spacing w:before="6"/>
              <w:rPr>
                <w:rFonts w:ascii="Times New Roman" w:hAnsi="Times New Roman" w:cs="Times New Roman"/>
                <w:spacing w:val="-1"/>
              </w:rPr>
            </w:pPr>
            <w:r w:rsidRPr="00A77B0C">
              <w:rPr>
                <w:rFonts w:ascii="Times New Roman" w:hAnsi="Times New Roman" w:cs="Times New Roman"/>
                <w:spacing w:val="-1"/>
                <w:kern w:val="0"/>
                <w:lang w:eastAsia="en-US" w:bidi="ar-SA"/>
              </w:rPr>
              <w:t>Поза школою</w:t>
            </w:r>
          </w:p>
          <w:p w14:paraId="7BC0332C" w14:textId="77777777" w:rsidR="006B4F71" w:rsidRPr="00A77B0C" w:rsidRDefault="00000000">
            <w:pPr>
              <w:pStyle w:val="TableParagraph"/>
              <w:spacing w:before="6"/>
              <w:rPr>
                <w:rFonts w:ascii="Times New Roman" w:hAnsi="Times New Roman" w:cs="Times New Roman"/>
                <w:spacing w:val="-1"/>
              </w:rPr>
            </w:pPr>
            <w:r w:rsidRPr="00A77B0C">
              <w:rPr>
                <w:rFonts w:ascii="Times New Roman" w:hAnsi="Times New Roman" w:cs="Times New Roman"/>
                <w:spacing w:val="-1"/>
                <w:kern w:val="0"/>
                <w:lang w:eastAsia="en-US" w:bidi="ar-SA"/>
              </w:rPr>
              <w:t>Вдома</w:t>
            </w:r>
          </w:p>
          <w:p w14:paraId="177811DA" w14:textId="77777777" w:rsidR="006B4F71" w:rsidRPr="00A77B0C" w:rsidRDefault="00000000">
            <w:pPr>
              <w:pStyle w:val="TableParagraph"/>
              <w:spacing w:before="6"/>
              <w:rPr>
                <w:rFonts w:ascii="Times New Roman" w:hAnsi="Times New Roman" w:cs="Times New Roman"/>
                <w:spacing w:val="-1"/>
              </w:rPr>
            </w:pPr>
            <w:r w:rsidRPr="00A77B0C">
              <w:rPr>
                <w:rFonts w:ascii="Times New Roman" w:hAnsi="Times New Roman" w:cs="Times New Roman"/>
                <w:spacing w:val="-1"/>
                <w:kern w:val="0"/>
                <w:lang w:eastAsia="en-US" w:bidi="ar-SA"/>
              </w:rPr>
              <w:t>Мій улюблений день</w:t>
            </w:r>
          </w:p>
        </w:tc>
      </w:tr>
      <w:tr w:rsidR="006B4F71" w:rsidRPr="00A77B0C" w14:paraId="6A0F4AA2" w14:textId="77777777" w:rsidTr="00F54D84">
        <w:trPr>
          <w:trHeight w:val="508"/>
        </w:trPr>
        <w:tc>
          <w:tcPr>
            <w:tcW w:w="3416" w:type="dxa"/>
            <w:vMerge/>
            <w:tcBorders>
              <w:left w:val="single" w:sz="4" w:space="0" w:color="000000"/>
              <w:bottom w:val="single" w:sz="4" w:space="0" w:color="000000"/>
              <w:right w:val="single" w:sz="4" w:space="0" w:color="000000"/>
            </w:tcBorders>
          </w:tcPr>
          <w:p w14:paraId="7A08B8E4" w14:textId="77777777" w:rsidR="006B4F71" w:rsidRPr="00A77B0C" w:rsidRDefault="006B4F71">
            <w:pPr>
              <w:rPr>
                <w:rFonts w:ascii="Times New Roman" w:hAnsi="Times New Roman" w:cs="Times New Roman"/>
                <w:lang w:val="ru-RU"/>
              </w:rPr>
            </w:pPr>
          </w:p>
        </w:tc>
        <w:tc>
          <w:tcPr>
            <w:tcW w:w="2349" w:type="dxa"/>
            <w:tcBorders>
              <w:top w:val="single" w:sz="4" w:space="0" w:color="000000"/>
              <w:left w:val="single" w:sz="4" w:space="0" w:color="000000"/>
              <w:bottom w:val="single" w:sz="4" w:space="0" w:color="000000"/>
              <w:right w:val="single" w:sz="4" w:space="0" w:color="000000"/>
            </w:tcBorders>
          </w:tcPr>
          <w:p w14:paraId="3BA9FD56" w14:textId="77777777" w:rsidR="006B4F71" w:rsidRPr="00F45A91" w:rsidRDefault="00000000">
            <w:pPr>
              <w:pStyle w:val="TableParagraph"/>
              <w:spacing w:before="4"/>
              <w:rPr>
                <w:rFonts w:ascii="Times New Roman" w:hAnsi="Times New Roman" w:cs="Times New Roman"/>
                <w:lang w:val="ru-RU"/>
              </w:rPr>
            </w:pPr>
            <w:r w:rsidRPr="00A77B0C">
              <w:rPr>
                <w:rFonts w:ascii="Times New Roman" w:hAnsi="Times New Roman" w:cs="Times New Roman"/>
                <w:kern w:val="0"/>
                <w:lang w:val="en-US" w:eastAsia="en-US" w:bidi="ar-SA"/>
              </w:rPr>
              <w:t>Where</w:t>
            </w:r>
            <w:r w:rsidRPr="00F45A91">
              <w:rPr>
                <w:rFonts w:ascii="Times New Roman" w:hAnsi="Times New Roman" w:cs="Times New Roman"/>
                <w:kern w:val="0"/>
                <w:lang w:val="ru-RU" w:eastAsia="en-US" w:bidi="ar-SA"/>
              </w:rPr>
              <w:t xml:space="preserve"> </w:t>
            </w:r>
            <w:r w:rsidRPr="00A77B0C">
              <w:rPr>
                <w:rFonts w:ascii="Times New Roman" w:hAnsi="Times New Roman" w:cs="Times New Roman"/>
                <w:kern w:val="0"/>
                <w:lang w:val="en-US" w:eastAsia="en-US" w:bidi="ar-SA"/>
              </w:rPr>
              <w:t>I</w:t>
            </w:r>
            <w:r w:rsidRPr="00F45A91">
              <w:rPr>
                <w:rFonts w:ascii="Times New Roman" w:hAnsi="Times New Roman" w:cs="Times New Roman"/>
                <w:kern w:val="0"/>
                <w:lang w:val="ru-RU" w:eastAsia="en-US" w:bidi="ar-SA"/>
              </w:rPr>
              <w:t xml:space="preserve"> </w:t>
            </w:r>
            <w:r w:rsidRPr="00A77B0C">
              <w:rPr>
                <w:rFonts w:ascii="Times New Roman" w:hAnsi="Times New Roman" w:cs="Times New Roman"/>
                <w:kern w:val="0"/>
                <w:lang w:val="en-US" w:eastAsia="en-US" w:bidi="ar-SA"/>
              </w:rPr>
              <w:t>live</w:t>
            </w:r>
            <w:r w:rsidRPr="00F45A91">
              <w:rPr>
                <w:rFonts w:ascii="Times New Roman" w:hAnsi="Times New Roman" w:cs="Times New Roman"/>
                <w:kern w:val="0"/>
                <w:lang w:val="ru-RU" w:eastAsia="en-US" w:bidi="ar-SA"/>
              </w:rPr>
              <w:t>.</w:t>
            </w:r>
          </w:p>
          <w:p w14:paraId="0368A57C" w14:textId="77777777" w:rsidR="006B4F71" w:rsidRPr="00F45A91" w:rsidRDefault="00000000">
            <w:pPr>
              <w:pStyle w:val="TableParagraph"/>
              <w:spacing w:before="4"/>
              <w:rPr>
                <w:rFonts w:ascii="Times New Roman" w:hAnsi="Times New Roman" w:cs="Times New Roman"/>
                <w:lang w:val="ru-RU"/>
              </w:rPr>
            </w:pPr>
            <w:r w:rsidRPr="00A77B0C">
              <w:rPr>
                <w:rFonts w:ascii="Times New Roman" w:hAnsi="Times New Roman" w:cs="Times New Roman"/>
                <w:kern w:val="0"/>
                <w:lang w:eastAsia="en-US" w:bidi="ar-SA"/>
              </w:rPr>
              <w:t>Там, де я живу</w:t>
            </w:r>
            <w:r w:rsidRPr="00F45A91">
              <w:rPr>
                <w:rFonts w:ascii="Times New Roman" w:hAnsi="Times New Roman" w:cs="Times New Roman"/>
                <w:kern w:val="0"/>
                <w:lang w:val="ru-RU" w:eastAsia="en-US" w:bidi="ar-SA"/>
              </w:rPr>
              <w:t>.</w:t>
            </w:r>
          </w:p>
        </w:tc>
        <w:tc>
          <w:tcPr>
            <w:tcW w:w="3746" w:type="dxa"/>
            <w:tcBorders>
              <w:top w:val="single" w:sz="4" w:space="0" w:color="000000"/>
              <w:left w:val="single" w:sz="4" w:space="0" w:color="000000"/>
              <w:bottom w:val="single" w:sz="4" w:space="0" w:color="000000"/>
              <w:right w:val="single" w:sz="4" w:space="0" w:color="000000"/>
            </w:tcBorders>
          </w:tcPr>
          <w:p w14:paraId="60A14655" w14:textId="77777777" w:rsidR="006B4F71" w:rsidRPr="00A77B0C" w:rsidRDefault="00000000">
            <w:pPr>
              <w:pStyle w:val="TableParagraph"/>
              <w:ind w:right="2172"/>
              <w:rPr>
                <w:rFonts w:ascii="Times New Roman" w:hAnsi="Times New Roman" w:cs="Times New Roman"/>
              </w:rPr>
            </w:pPr>
            <w:r w:rsidRPr="00A77B0C">
              <w:rPr>
                <w:rFonts w:ascii="Times New Roman" w:hAnsi="Times New Roman" w:cs="Times New Roman"/>
                <w:kern w:val="0"/>
                <w:lang w:eastAsia="en-US" w:bidi="ar-SA"/>
              </w:rPr>
              <w:t>Милий дім.</w:t>
            </w:r>
          </w:p>
          <w:p w14:paraId="2614253D" w14:textId="77777777" w:rsidR="006B4F71" w:rsidRPr="00A77B0C" w:rsidRDefault="00000000">
            <w:pPr>
              <w:pStyle w:val="TableParagraph"/>
              <w:ind w:right="2172"/>
              <w:rPr>
                <w:rFonts w:ascii="Times New Roman" w:hAnsi="Times New Roman" w:cs="Times New Roman"/>
              </w:rPr>
            </w:pPr>
            <w:r w:rsidRPr="00A77B0C">
              <w:rPr>
                <w:rFonts w:ascii="Times New Roman" w:hAnsi="Times New Roman" w:cs="Times New Roman"/>
                <w:kern w:val="0"/>
                <w:lang w:eastAsia="en-US" w:bidi="ar-SA"/>
              </w:rPr>
              <w:t>Де це?</w:t>
            </w:r>
          </w:p>
          <w:p w14:paraId="6DE56063" w14:textId="77777777" w:rsidR="006B4F71" w:rsidRPr="00A77B0C" w:rsidRDefault="00000000">
            <w:pPr>
              <w:pStyle w:val="TableParagraph"/>
              <w:ind w:right="2172"/>
              <w:rPr>
                <w:rFonts w:ascii="Times New Roman" w:hAnsi="Times New Roman" w:cs="Times New Roman"/>
              </w:rPr>
            </w:pPr>
            <w:r w:rsidRPr="00A77B0C">
              <w:rPr>
                <w:rFonts w:ascii="Times New Roman" w:hAnsi="Times New Roman" w:cs="Times New Roman"/>
                <w:kern w:val="0"/>
                <w:lang w:eastAsia="en-US" w:bidi="ar-SA"/>
              </w:rPr>
              <w:t>Мій район.</w:t>
            </w:r>
          </w:p>
          <w:p w14:paraId="13AF9DE5" w14:textId="77777777" w:rsidR="006B4F71" w:rsidRPr="00A77B0C" w:rsidRDefault="00000000">
            <w:pPr>
              <w:pStyle w:val="TableParagraph"/>
              <w:ind w:right="2172"/>
              <w:rPr>
                <w:rFonts w:ascii="Times New Roman" w:hAnsi="Times New Roman" w:cs="Times New Roman"/>
              </w:rPr>
            </w:pPr>
            <w:r w:rsidRPr="00A77B0C">
              <w:rPr>
                <w:rFonts w:ascii="Times New Roman" w:hAnsi="Times New Roman" w:cs="Times New Roman"/>
                <w:kern w:val="0"/>
                <w:lang w:eastAsia="en-US" w:bidi="ar-SA"/>
              </w:rPr>
              <w:t>Цікаві місця.</w:t>
            </w:r>
          </w:p>
          <w:p w14:paraId="53490B45" w14:textId="77777777" w:rsidR="006B4F71" w:rsidRPr="00A77B0C" w:rsidRDefault="00000000">
            <w:pPr>
              <w:pStyle w:val="TableParagraph"/>
              <w:ind w:right="2172"/>
              <w:rPr>
                <w:rFonts w:ascii="Times New Roman" w:hAnsi="Times New Roman" w:cs="Times New Roman"/>
              </w:rPr>
            </w:pPr>
            <w:r w:rsidRPr="00A77B0C">
              <w:rPr>
                <w:rFonts w:ascii="Times New Roman" w:hAnsi="Times New Roman" w:cs="Times New Roman"/>
                <w:kern w:val="0"/>
                <w:lang w:eastAsia="en-US" w:bidi="ar-SA"/>
              </w:rPr>
              <w:t>Мій дім.</w:t>
            </w:r>
          </w:p>
          <w:p w14:paraId="34422EEF" w14:textId="77777777" w:rsidR="006B4F71" w:rsidRPr="00A77B0C" w:rsidRDefault="006B4F71">
            <w:pPr>
              <w:pStyle w:val="TableParagraph"/>
              <w:ind w:right="2172"/>
              <w:rPr>
                <w:rFonts w:ascii="Times New Roman" w:hAnsi="Times New Roman" w:cs="Times New Roman"/>
              </w:rPr>
            </w:pPr>
          </w:p>
        </w:tc>
      </w:tr>
      <w:tr w:rsidR="006B4F71" w:rsidRPr="00CF7B50" w14:paraId="6B66A3E9" w14:textId="77777777" w:rsidTr="00F54D84">
        <w:trPr>
          <w:trHeight w:val="503"/>
        </w:trPr>
        <w:tc>
          <w:tcPr>
            <w:tcW w:w="3416" w:type="dxa"/>
            <w:vMerge/>
            <w:tcBorders>
              <w:left w:val="single" w:sz="4" w:space="0" w:color="000000"/>
              <w:bottom w:val="single" w:sz="4" w:space="0" w:color="000000"/>
              <w:right w:val="single" w:sz="4" w:space="0" w:color="000000"/>
            </w:tcBorders>
          </w:tcPr>
          <w:p w14:paraId="67AF1173" w14:textId="77777777" w:rsidR="006B4F71" w:rsidRPr="00A77B0C" w:rsidRDefault="006B4F71">
            <w:pPr>
              <w:rPr>
                <w:rFonts w:ascii="Times New Roman" w:hAnsi="Times New Roman" w:cs="Times New Roman"/>
              </w:rPr>
            </w:pPr>
          </w:p>
        </w:tc>
        <w:tc>
          <w:tcPr>
            <w:tcW w:w="2349" w:type="dxa"/>
            <w:tcBorders>
              <w:top w:val="single" w:sz="4" w:space="0" w:color="000000"/>
              <w:left w:val="single" w:sz="4" w:space="0" w:color="000000"/>
              <w:bottom w:val="single" w:sz="4" w:space="0" w:color="000000"/>
              <w:right w:val="single" w:sz="4" w:space="0" w:color="000000"/>
            </w:tcBorders>
          </w:tcPr>
          <w:p w14:paraId="423D587F" w14:textId="77777777" w:rsidR="006B4F71" w:rsidRPr="00A77B0C" w:rsidRDefault="00000000">
            <w:pPr>
              <w:pStyle w:val="TableParagraph"/>
              <w:spacing w:before="3"/>
              <w:rPr>
                <w:rFonts w:ascii="Times New Roman" w:hAnsi="Times New Roman" w:cs="Times New Roman"/>
                <w:lang w:val="en-US"/>
              </w:rPr>
            </w:pPr>
            <w:r w:rsidRPr="00A77B0C">
              <w:rPr>
                <w:rFonts w:ascii="Times New Roman" w:hAnsi="Times New Roman" w:cs="Times New Roman"/>
                <w:kern w:val="0"/>
                <w:lang w:val="en-US" w:eastAsia="en-US" w:bidi="ar-SA"/>
              </w:rPr>
              <w:t>Nice and tasty.</w:t>
            </w:r>
          </w:p>
          <w:p w14:paraId="4678D34F" w14:textId="77777777" w:rsidR="006B4F71" w:rsidRPr="00A77B0C" w:rsidRDefault="00000000">
            <w:pPr>
              <w:pStyle w:val="TableParagraph"/>
              <w:spacing w:before="3"/>
              <w:rPr>
                <w:rFonts w:ascii="Times New Roman" w:hAnsi="Times New Roman" w:cs="Times New Roman"/>
              </w:rPr>
            </w:pPr>
            <w:r w:rsidRPr="00A77B0C">
              <w:rPr>
                <w:rFonts w:ascii="Times New Roman" w:hAnsi="Times New Roman" w:cs="Times New Roman"/>
                <w:kern w:val="0"/>
                <w:lang w:eastAsia="en-US" w:bidi="ar-SA"/>
              </w:rPr>
              <w:t>Гарний і смачний.</w:t>
            </w:r>
          </w:p>
        </w:tc>
        <w:tc>
          <w:tcPr>
            <w:tcW w:w="3746" w:type="dxa"/>
            <w:tcBorders>
              <w:top w:val="single" w:sz="4" w:space="0" w:color="000000"/>
              <w:left w:val="single" w:sz="4" w:space="0" w:color="000000"/>
              <w:bottom w:val="single" w:sz="4" w:space="0" w:color="000000"/>
              <w:right w:val="single" w:sz="4" w:space="0" w:color="000000"/>
            </w:tcBorders>
          </w:tcPr>
          <w:p w14:paraId="244F4901" w14:textId="77777777" w:rsidR="006B4F71" w:rsidRPr="00A77B0C" w:rsidRDefault="00000000">
            <w:pPr>
              <w:pStyle w:val="TableParagraph"/>
              <w:spacing w:before="5"/>
              <w:rPr>
                <w:rFonts w:ascii="Times New Roman" w:hAnsi="Times New Roman" w:cs="Times New Roman"/>
              </w:rPr>
            </w:pPr>
            <w:r w:rsidRPr="00A77B0C">
              <w:rPr>
                <w:rFonts w:ascii="Times New Roman" w:hAnsi="Times New Roman" w:cs="Times New Roman"/>
                <w:kern w:val="0"/>
                <w:lang w:eastAsia="en-US" w:bidi="ar-SA"/>
              </w:rPr>
              <w:t>Смаколики.</w:t>
            </w:r>
          </w:p>
          <w:p w14:paraId="10B073E6" w14:textId="77777777" w:rsidR="006B4F71" w:rsidRPr="00A77B0C" w:rsidRDefault="00000000">
            <w:pPr>
              <w:pStyle w:val="TableParagraph"/>
              <w:spacing w:before="5"/>
              <w:rPr>
                <w:rFonts w:ascii="Times New Roman" w:hAnsi="Times New Roman" w:cs="Times New Roman"/>
              </w:rPr>
            </w:pPr>
            <w:r w:rsidRPr="00A77B0C">
              <w:rPr>
                <w:rFonts w:ascii="Times New Roman" w:hAnsi="Times New Roman" w:cs="Times New Roman"/>
                <w:kern w:val="0"/>
                <w:lang w:eastAsia="en-US" w:bidi="ar-SA"/>
              </w:rPr>
              <w:t>Гайда замовляти!</w:t>
            </w:r>
          </w:p>
          <w:p w14:paraId="5C5AEB6F" w14:textId="77777777" w:rsidR="006B4F71" w:rsidRPr="00A77B0C" w:rsidRDefault="00000000">
            <w:pPr>
              <w:pStyle w:val="TableParagraph"/>
              <w:spacing w:before="5"/>
              <w:rPr>
                <w:rFonts w:ascii="Times New Roman" w:hAnsi="Times New Roman" w:cs="Times New Roman"/>
              </w:rPr>
            </w:pPr>
            <w:r w:rsidRPr="00A77B0C">
              <w:rPr>
                <w:rFonts w:ascii="Times New Roman" w:hAnsi="Times New Roman" w:cs="Times New Roman"/>
                <w:kern w:val="0"/>
                <w:lang w:eastAsia="en-US" w:bidi="ar-SA"/>
              </w:rPr>
              <w:t>Ти-це те, що їси!</w:t>
            </w:r>
          </w:p>
          <w:p w14:paraId="2706F9F6" w14:textId="77777777" w:rsidR="006B4F71" w:rsidRPr="00A77B0C" w:rsidRDefault="00000000">
            <w:pPr>
              <w:pStyle w:val="TableParagraph"/>
              <w:spacing w:before="5"/>
              <w:rPr>
                <w:rFonts w:ascii="Times New Roman" w:hAnsi="Times New Roman" w:cs="Times New Roman"/>
              </w:rPr>
            </w:pPr>
            <w:r w:rsidRPr="00A77B0C">
              <w:rPr>
                <w:rFonts w:ascii="Times New Roman" w:hAnsi="Times New Roman" w:cs="Times New Roman"/>
                <w:kern w:val="0"/>
                <w:lang w:eastAsia="en-US" w:bidi="ar-SA"/>
              </w:rPr>
              <w:t>Факти про їжу.</w:t>
            </w:r>
          </w:p>
          <w:p w14:paraId="51B016C7" w14:textId="77777777" w:rsidR="006B4F71" w:rsidRPr="00A77B0C" w:rsidRDefault="00000000">
            <w:pPr>
              <w:pStyle w:val="TableParagraph"/>
              <w:spacing w:before="5"/>
              <w:rPr>
                <w:rFonts w:ascii="Times New Roman" w:hAnsi="Times New Roman" w:cs="Times New Roman"/>
              </w:rPr>
            </w:pPr>
            <w:r w:rsidRPr="00A77B0C">
              <w:rPr>
                <w:rFonts w:ascii="Times New Roman" w:hAnsi="Times New Roman" w:cs="Times New Roman"/>
                <w:kern w:val="0"/>
                <w:lang w:eastAsia="en-US" w:bidi="ar-SA"/>
              </w:rPr>
              <w:t>Сніданок, обід та вечеря</w:t>
            </w:r>
          </w:p>
        </w:tc>
      </w:tr>
      <w:tr w:rsidR="006B4F71" w:rsidRPr="00CF7B50" w14:paraId="284C62A2" w14:textId="77777777" w:rsidTr="00F54D84">
        <w:trPr>
          <w:trHeight w:val="758"/>
        </w:trPr>
        <w:tc>
          <w:tcPr>
            <w:tcW w:w="3416" w:type="dxa"/>
            <w:vMerge/>
            <w:tcBorders>
              <w:left w:val="single" w:sz="4" w:space="0" w:color="000000"/>
              <w:bottom w:val="single" w:sz="4" w:space="0" w:color="000000"/>
              <w:right w:val="single" w:sz="4" w:space="0" w:color="000000"/>
            </w:tcBorders>
          </w:tcPr>
          <w:p w14:paraId="5BAB16C2" w14:textId="77777777" w:rsidR="006B4F71" w:rsidRPr="00A77B0C" w:rsidRDefault="006B4F71">
            <w:pPr>
              <w:rPr>
                <w:rFonts w:ascii="Times New Roman" w:hAnsi="Times New Roman" w:cs="Times New Roman"/>
                <w:lang w:val="ru-RU"/>
              </w:rPr>
            </w:pPr>
          </w:p>
        </w:tc>
        <w:tc>
          <w:tcPr>
            <w:tcW w:w="2349" w:type="dxa"/>
            <w:tcBorders>
              <w:top w:val="single" w:sz="4" w:space="0" w:color="000000"/>
              <w:left w:val="single" w:sz="4" w:space="0" w:color="000000"/>
              <w:bottom w:val="single" w:sz="4" w:space="0" w:color="000000"/>
              <w:right w:val="single" w:sz="4" w:space="0" w:color="000000"/>
            </w:tcBorders>
          </w:tcPr>
          <w:p w14:paraId="4D94E6B8" w14:textId="77777777" w:rsidR="006B4F71" w:rsidRPr="00A77B0C" w:rsidRDefault="00000000">
            <w:pPr>
              <w:pStyle w:val="TableParagraph"/>
              <w:rPr>
                <w:rFonts w:ascii="Times New Roman" w:hAnsi="Times New Roman" w:cs="Times New Roman"/>
                <w:lang w:val="en-US"/>
              </w:rPr>
            </w:pPr>
            <w:r w:rsidRPr="00A77B0C">
              <w:rPr>
                <w:rFonts w:ascii="Times New Roman" w:hAnsi="Times New Roman" w:cs="Times New Roman"/>
                <w:kern w:val="0"/>
                <w:lang w:val="en-US" w:eastAsia="en-US" w:bidi="ar-SA"/>
              </w:rPr>
              <w:t>Events.</w:t>
            </w:r>
          </w:p>
          <w:p w14:paraId="6463FD4E" w14:textId="77777777" w:rsidR="006B4F71" w:rsidRPr="00A77B0C" w:rsidRDefault="00000000">
            <w:pPr>
              <w:pStyle w:val="TableParagraph"/>
              <w:rPr>
                <w:rFonts w:ascii="Times New Roman" w:hAnsi="Times New Roman" w:cs="Times New Roman"/>
              </w:rPr>
            </w:pPr>
            <w:r w:rsidRPr="00A77B0C">
              <w:rPr>
                <w:rFonts w:ascii="Times New Roman" w:hAnsi="Times New Roman" w:cs="Times New Roman"/>
                <w:kern w:val="0"/>
                <w:lang w:eastAsia="en-US" w:bidi="ar-SA"/>
              </w:rPr>
              <w:t>Події.</w:t>
            </w:r>
          </w:p>
        </w:tc>
        <w:tc>
          <w:tcPr>
            <w:tcW w:w="3746" w:type="dxa"/>
            <w:tcBorders>
              <w:top w:val="single" w:sz="4" w:space="0" w:color="000000"/>
              <w:left w:val="single" w:sz="4" w:space="0" w:color="000000"/>
              <w:bottom w:val="single" w:sz="4" w:space="0" w:color="000000"/>
              <w:right w:val="single" w:sz="4" w:space="0" w:color="000000"/>
            </w:tcBorders>
          </w:tcPr>
          <w:p w14:paraId="6AF978B8" w14:textId="77777777" w:rsidR="006B4F71" w:rsidRPr="00A77B0C" w:rsidRDefault="00000000">
            <w:pPr>
              <w:pStyle w:val="TableParagraph"/>
              <w:ind w:right="753"/>
              <w:rPr>
                <w:rFonts w:ascii="Times New Roman" w:hAnsi="Times New Roman" w:cs="Times New Roman"/>
              </w:rPr>
            </w:pPr>
            <w:r w:rsidRPr="00A77B0C">
              <w:rPr>
                <w:rFonts w:ascii="Times New Roman" w:hAnsi="Times New Roman" w:cs="Times New Roman"/>
                <w:kern w:val="0"/>
                <w:lang w:eastAsia="en-US" w:bidi="ar-SA"/>
              </w:rPr>
              <w:t>Час для вечірки.</w:t>
            </w:r>
          </w:p>
          <w:p w14:paraId="7F990D72" w14:textId="77777777" w:rsidR="006B4F71" w:rsidRPr="00A77B0C" w:rsidRDefault="00000000">
            <w:pPr>
              <w:pStyle w:val="TableParagraph"/>
              <w:ind w:right="753"/>
              <w:rPr>
                <w:rFonts w:ascii="Times New Roman" w:hAnsi="Times New Roman" w:cs="Times New Roman"/>
              </w:rPr>
            </w:pPr>
            <w:r w:rsidRPr="00A77B0C">
              <w:rPr>
                <w:rFonts w:ascii="Times New Roman" w:hAnsi="Times New Roman" w:cs="Times New Roman"/>
                <w:kern w:val="0"/>
                <w:lang w:eastAsia="en-US" w:bidi="ar-SA"/>
              </w:rPr>
              <w:t>Погода чи негода.</w:t>
            </w:r>
          </w:p>
          <w:p w14:paraId="2DA5D01E" w14:textId="77777777" w:rsidR="006B4F71" w:rsidRPr="00A77B0C" w:rsidRDefault="00000000">
            <w:pPr>
              <w:pStyle w:val="TableParagraph"/>
              <w:ind w:right="753"/>
              <w:rPr>
                <w:rFonts w:ascii="Times New Roman" w:hAnsi="Times New Roman" w:cs="Times New Roman"/>
              </w:rPr>
            </w:pPr>
            <w:r w:rsidRPr="00A77B0C">
              <w:rPr>
                <w:rFonts w:ascii="Times New Roman" w:hAnsi="Times New Roman" w:cs="Times New Roman"/>
                <w:kern w:val="0"/>
                <w:lang w:eastAsia="en-US" w:bidi="ar-SA"/>
              </w:rPr>
              <w:t>Порятунок тварин.</w:t>
            </w:r>
          </w:p>
          <w:p w14:paraId="4D2DD28F" w14:textId="77777777" w:rsidR="006B4F71" w:rsidRPr="00A77B0C" w:rsidRDefault="00000000">
            <w:pPr>
              <w:pStyle w:val="TableParagraph"/>
              <w:ind w:right="753"/>
              <w:rPr>
                <w:rFonts w:ascii="Times New Roman" w:hAnsi="Times New Roman" w:cs="Times New Roman"/>
              </w:rPr>
            </w:pPr>
            <w:r w:rsidRPr="00A77B0C">
              <w:rPr>
                <w:rFonts w:ascii="Times New Roman" w:hAnsi="Times New Roman" w:cs="Times New Roman"/>
                <w:kern w:val="0"/>
                <w:lang w:eastAsia="en-US" w:bidi="ar-SA"/>
              </w:rPr>
              <w:t>Нумо святкувати!</w:t>
            </w:r>
          </w:p>
          <w:p w14:paraId="71F3929C" w14:textId="77777777" w:rsidR="006B4F71" w:rsidRPr="00A77B0C" w:rsidRDefault="00000000">
            <w:pPr>
              <w:pStyle w:val="TableParagraph"/>
              <w:ind w:right="753"/>
              <w:rPr>
                <w:rFonts w:ascii="Times New Roman" w:hAnsi="Times New Roman" w:cs="Times New Roman"/>
              </w:rPr>
            </w:pPr>
            <w:r w:rsidRPr="00A77B0C">
              <w:rPr>
                <w:rFonts w:ascii="Times New Roman" w:hAnsi="Times New Roman" w:cs="Times New Roman"/>
                <w:kern w:val="0"/>
                <w:lang w:eastAsia="en-US" w:bidi="ar-SA"/>
              </w:rPr>
              <w:t>Найщиріші побажання.</w:t>
            </w:r>
          </w:p>
        </w:tc>
      </w:tr>
      <w:tr w:rsidR="006B4F71" w:rsidRPr="00CF7B50" w14:paraId="17B03C4B" w14:textId="77777777" w:rsidTr="00F54D84">
        <w:trPr>
          <w:trHeight w:val="762"/>
        </w:trPr>
        <w:tc>
          <w:tcPr>
            <w:tcW w:w="3416" w:type="dxa"/>
            <w:vMerge/>
            <w:tcBorders>
              <w:left w:val="single" w:sz="4" w:space="0" w:color="000000"/>
              <w:bottom w:val="single" w:sz="4" w:space="0" w:color="000000"/>
              <w:right w:val="single" w:sz="4" w:space="0" w:color="000000"/>
            </w:tcBorders>
          </w:tcPr>
          <w:p w14:paraId="1570B35A" w14:textId="77777777" w:rsidR="006B4F71" w:rsidRPr="00A77B0C" w:rsidRDefault="006B4F71">
            <w:pPr>
              <w:rPr>
                <w:rFonts w:ascii="Times New Roman" w:hAnsi="Times New Roman" w:cs="Times New Roman"/>
                <w:lang w:val="ru-RU"/>
              </w:rPr>
            </w:pPr>
          </w:p>
        </w:tc>
        <w:tc>
          <w:tcPr>
            <w:tcW w:w="2349" w:type="dxa"/>
            <w:tcBorders>
              <w:top w:val="single" w:sz="4" w:space="0" w:color="000000"/>
              <w:left w:val="single" w:sz="4" w:space="0" w:color="000000"/>
              <w:bottom w:val="single" w:sz="4" w:space="0" w:color="000000"/>
              <w:right w:val="single" w:sz="4" w:space="0" w:color="000000"/>
            </w:tcBorders>
          </w:tcPr>
          <w:p w14:paraId="1F9D36A6" w14:textId="77777777" w:rsidR="006B4F71" w:rsidRPr="00A77B0C" w:rsidRDefault="00000000">
            <w:pPr>
              <w:pStyle w:val="TableParagraph"/>
              <w:spacing w:before="3"/>
              <w:rPr>
                <w:rFonts w:ascii="Times New Roman" w:hAnsi="Times New Roman" w:cs="Times New Roman"/>
              </w:rPr>
            </w:pPr>
            <w:r w:rsidRPr="00A77B0C">
              <w:rPr>
                <w:rFonts w:ascii="Times New Roman" w:hAnsi="Times New Roman" w:cs="Times New Roman"/>
                <w:kern w:val="0"/>
                <w:lang w:eastAsia="en-US" w:bidi="ar-SA"/>
              </w:rPr>
              <w:t>What an experience!</w:t>
            </w:r>
          </w:p>
          <w:p w14:paraId="6D46458F" w14:textId="77777777" w:rsidR="006B4F71" w:rsidRPr="00A77B0C" w:rsidRDefault="00000000">
            <w:pPr>
              <w:pStyle w:val="TableParagraph"/>
              <w:spacing w:before="3"/>
              <w:rPr>
                <w:rFonts w:ascii="Times New Roman" w:hAnsi="Times New Roman" w:cs="Times New Roman"/>
              </w:rPr>
            </w:pPr>
            <w:r w:rsidRPr="00A77B0C">
              <w:rPr>
                <w:rFonts w:ascii="Times New Roman" w:hAnsi="Times New Roman" w:cs="Times New Roman"/>
                <w:kern w:val="0"/>
                <w:lang w:eastAsia="en-US" w:bidi="ar-SA"/>
              </w:rPr>
              <w:t>Що за досвід!</w:t>
            </w:r>
          </w:p>
        </w:tc>
        <w:tc>
          <w:tcPr>
            <w:tcW w:w="3746" w:type="dxa"/>
            <w:tcBorders>
              <w:top w:val="single" w:sz="4" w:space="0" w:color="000000"/>
              <w:left w:val="single" w:sz="4" w:space="0" w:color="000000"/>
              <w:bottom w:val="single" w:sz="4" w:space="0" w:color="000000"/>
              <w:right w:val="single" w:sz="4" w:space="0" w:color="000000"/>
            </w:tcBorders>
          </w:tcPr>
          <w:p w14:paraId="3BE77530" w14:textId="77777777" w:rsidR="006B4F71" w:rsidRPr="00A77B0C" w:rsidRDefault="00000000">
            <w:pPr>
              <w:pStyle w:val="TableParagraph"/>
              <w:spacing w:before="1"/>
              <w:rPr>
                <w:rFonts w:ascii="Times New Roman" w:hAnsi="Times New Roman" w:cs="Times New Roman"/>
              </w:rPr>
            </w:pPr>
            <w:r w:rsidRPr="00A77B0C">
              <w:rPr>
                <w:rFonts w:ascii="Times New Roman" w:hAnsi="Times New Roman" w:cs="Times New Roman"/>
                <w:kern w:val="0"/>
                <w:lang w:eastAsia="en-US" w:bidi="ar-SA"/>
              </w:rPr>
              <w:t>Ти злякався?</w:t>
            </w:r>
          </w:p>
          <w:p w14:paraId="39877E31" w14:textId="77777777" w:rsidR="006B4F71" w:rsidRPr="00A77B0C" w:rsidRDefault="00000000">
            <w:pPr>
              <w:pStyle w:val="TableParagraph"/>
              <w:spacing w:before="1"/>
              <w:rPr>
                <w:rFonts w:ascii="Times New Roman" w:hAnsi="Times New Roman" w:cs="Times New Roman"/>
              </w:rPr>
            </w:pPr>
            <w:r w:rsidRPr="00A77B0C">
              <w:rPr>
                <w:rFonts w:ascii="Times New Roman" w:hAnsi="Times New Roman" w:cs="Times New Roman"/>
                <w:kern w:val="0"/>
                <w:lang w:eastAsia="en-US" w:bidi="ar-SA"/>
              </w:rPr>
              <w:t>Любий щоденнику…</w:t>
            </w:r>
          </w:p>
          <w:p w14:paraId="1E00E9C8" w14:textId="77777777" w:rsidR="006B4F71" w:rsidRPr="00A77B0C" w:rsidRDefault="00000000">
            <w:pPr>
              <w:pStyle w:val="TableParagraph"/>
              <w:spacing w:before="1"/>
              <w:rPr>
                <w:rFonts w:ascii="Times New Roman" w:hAnsi="Times New Roman" w:cs="Times New Roman"/>
              </w:rPr>
            </w:pPr>
            <w:r w:rsidRPr="00A77B0C">
              <w:rPr>
                <w:rFonts w:ascii="Times New Roman" w:hAnsi="Times New Roman" w:cs="Times New Roman"/>
                <w:kern w:val="0"/>
                <w:lang w:eastAsia="en-US" w:bidi="ar-SA"/>
              </w:rPr>
              <w:t>Те, що трапилося.</w:t>
            </w:r>
          </w:p>
          <w:p w14:paraId="2415582D" w14:textId="77777777" w:rsidR="006B4F71" w:rsidRPr="00A77B0C" w:rsidRDefault="00000000">
            <w:pPr>
              <w:pStyle w:val="TableParagraph"/>
              <w:spacing w:before="1"/>
              <w:rPr>
                <w:rFonts w:ascii="Times New Roman" w:hAnsi="Times New Roman" w:cs="Times New Roman"/>
              </w:rPr>
            </w:pPr>
            <w:r w:rsidRPr="00A77B0C">
              <w:rPr>
                <w:rFonts w:ascii="Times New Roman" w:hAnsi="Times New Roman" w:cs="Times New Roman"/>
                <w:kern w:val="0"/>
                <w:lang w:eastAsia="en-US" w:bidi="ar-SA"/>
              </w:rPr>
              <w:t>Класний фільм.</w:t>
            </w:r>
          </w:p>
          <w:p w14:paraId="61E48ADD" w14:textId="77777777" w:rsidR="006B4F71" w:rsidRPr="00A77B0C" w:rsidRDefault="00000000">
            <w:pPr>
              <w:pStyle w:val="TableParagraph"/>
              <w:spacing w:before="1"/>
              <w:rPr>
                <w:rFonts w:ascii="Times New Roman" w:hAnsi="Times New Roman" w:cs="Times New Roman"/>
              </w:rPr>
            </w:pPr>
            <w:r w:rsidRPr="00A77B0C">
              <w:rPr>
                <w:rFonts w:ascii="Times New Roman" w:hAnsi="Times New Roman" w:cs="Times New Roman"/>
                <w:kern w:val="0"/>
                <w:lang w:eastAsia="en-US" w:bidi="ar-SA"/>
              </w:rPr>
              <w:t>День, що запам’ятався.</w:t>
            </w:r>
          </w:p>
        </w:tc>
      </w:tr>
      <w:tr w:rsidR="006B4F71" w:rsidRPr="00A77B0C" w14:paraId="7A615962" w14:textId="77777777" w:rsidTr="00F54D84">
        <w:trPr>
          <w:trHeight w:val="1008"/>
        </w:trPr>
        <w:tc>
          <w:tcPr>
            <w:tcW w:w="3416" w:type="dxa"/>
            <w:vMerge/>
            <w:tcBorders>
              <w:left w:val="single" w:sz="4" w:space="0" w:color="000000"/>
              <w:bottom w:val="single" w:sz="4" w:space="0" w:color="000000"/>
              <w:right w:val="single" w:sz="4" w:space="0" w:color="000000"/>
            </w:tcBorders>
          </w:tcPr>
          <w:p w14:paraId="5F05D453" w14:textId="77777777" w:rsidR="006B4F71" w:rsidRPr="00A77B0C" w:rsidRDefault="006B4F71">
            <w:pPr>
              <w:rPr>
                <w:rFonts w:ascii="Times New Roman" w:hAnsi="Times New Roman" w:cs="Times New Roman"/>
                <w:lang w:val="ru-RU"/>
              </w:rPr>
            </w:pPr>
          </w:p>
        </w:tc>
        <w:tc>
          <w:tcPr>
            <w:tcW w:w="2349" w:type="dxa"/>
            <w:tcBorders>
              <w:top w:val="single" w:sz="4" w:space="0" w:color="000000"/>
              <w:left w:val="single" w:sz="4" w:space="0" w:color="000000"/>
              <w:bottom w:val="single" w:sz="4" w:space="0" w:color="000000"/>
              <w:right w:val="single" w:sz="4" w:space="0" w:color="000000"/>
            </w:tcBorders>
          </w:tcPr>
          <w:p w14:paraId="7DAF4E23" w14:textId="77777777" w:rsidR="006B4F71" w:rsidRPr="00A77B0C" w:rsidRDefault="00000000">
            <w:pPr>
              <w:pStyle w:val="TableParagraph"/>
              <w:spacing w:before="3"/>
              <w:rPr>
                <w:rFonts w:ascii="Times New Roman" w:hAnsi="Times New Roman" w:cs="Times New Roman"/>
              </w:rPr>
            </w:pPr>
            <w:r w:rsidRPr="00A77B0C">
              <w:rPr>
                <w:rFonts w:ascii="Times New Roman" w:hAnsi="Times New Roman" w:cs="Times New Roman"/>
                <w:kern w:val="0"/>
                <w:lang w:eastAsia="en-US" w:bidi="ar-SA"/>
              </w:rPr>
              <w:t>See the world.</w:t>
            </w:r>
          </w:p>
          <w:p w14:paraId="49559AB0" w14:textId="77777777" w:rsidR="006B4F71" w:rsidRPr="00A77B0C" w:rsidRDefault="00000000">
            <w:pPr>
              <w:pStyle w:val="TableParagraph"/>
              <w:spacing w:before="3"/>
              <w:rPr>
                <w:rFonts w:ascii="Times New Roman" w:hAnsi="Times New Roman" w:cs="Times New Roman"/>
              </w:rPr>
            </w:pPr>
            <w:r w:rsidRPr="00A77B0C">
              <w:rPr>
                <w:rFonts w:ascii="Times New Roman" w:hAnsi="Times New Roman" w:cs="Times New Roman"/>
                <w:kern w:val="0"/>
                <w:lang w:eastAsia="en-US" w:bidi="ar-SA"/>
              </w:rPr>
              <w:t>Побачити світ.</w:t>
            </w:r>
          </w:p>
        </w:tc>
        <w:tc>
          <w:tcPr>
            <w:tcW w:w="3746" w:type="dxa"/>
            <w:tcBorders>
              <w:top w:val="single" w:sz="4" w:space="0" w:color="000000"/>
              <w:left w:val="single" w:sz="4" w:space="0" w:color="000000"/>
              <w:bottom w:val="single" w:sz="4" w:space="0" w:color="000000"/>
              <w:right w:val="single" w:sz="4" w:space="0" w:color="000000"/>
            </w:tcBorders>
          </w:tcPr>
          <w:p w14:paraId="741C2315" w14:textId="77777777" w:rsidR="006B4F71" w:rsidRPr="00A77B0C" w:rsidRDefault="00000000">
            <w:pPr>
              <w:pStyle w:val="TableParagraph"/>
              <w:ind w:right="1315"/>
              <w:rPr>
                <w:rFonts w:ascii="Times New Roman" w:hAnsi="Times New Roman" w:cs="Times New Roman"/>
                <w:w w:val="95"/>
              </w:rPr>
            </w:pPr>
            <w:r w:rsidRPr="00A77B0C">
              <w:rPr>
                <w:rFonts w:ascii="Times New Roman" w:hAnsi="Times New Roman" w:cs="Times New Roman"/>
                <w:w w:val="95"/>
                <w:kern w:val="0"/>
                <w:lang w:eastAsia="en-US" w:bidi="ar-SA"/>
              </w:rPr>
              <w:t>Подорожуючи.</w:t>
            </w:r>
          </w:p>
          <w:p w14:paraId="767AD1F7" w14:textId="77777777" w:rsidR="006B4F71" w:rsidRPr="00A77B0C" w:rsidRDefault="00000000">
            <w:pPr>
              <w:pStyle w:val="TableParagraph"/>
              <w:ind w:right="1315"/>
              <w:rPr>
                <w:rFonts w:ascii="Times New Roman" w:hAnsi="Times New Roman" w:cs="Times New Roman"/>
                <w:w w:val="95"/>
              </w:rPr>
            </w:pPr>
            <w:r w:rsidRPr="00A77B0C">
              <w:rPr>
                <w:rFonts w:ascii="Times New Roman" w:hAnsi="Times New Roman" w:cs="Times New Roman"/>
                <w:w w:val="95"/>
                <w:kern w:val="0"/>
                <w:lang w:eastAsia="en-US" w:bidi="ar-SA"/>
              </w:rPr>
              <w:t>Кемпінг.</w:t>
            </w:r>
          </w:p>
          <w:p w14:paraId="60D5DBF4" w14:textId="77777777" w:rsidR="006B4F71" w:rsidRPr="00A77B0C" w:rsidRDefault="00000000">
            <w:pPr>
              <w:pStyle w:val="TableParagraph"/>
              <w:ind w:right="1315"/>
              <w:rPr>
                <w:rFonts w:ascii="Times New Roman" w:hAnsi="Times New Roman" w:cs="Times New Roman"/>
                <w:w w:val="95"/>
              </w:rPr>
            </w:pPr>
            <w:r w:rsidRPr="00A77B0C">
              <w:rPr>
                <w:rFonts w:ascii="Times New Roman" w:hAnsi="Times New Roman" w:cs="Times New Roman"/>
                <w:w w:val="95"/>
                <w:kern w:val="0"/>
                <w:lang w:eastAsia="en-US" w:bidi="ar-SA"/>
              </w:rPr>
              <w:t>Новий досвід.</w:t>
            </w:r>
          </w:p>
          <w:p w14:paraId="0763F6C9" w14:textId="77777777" w:rsidR="006B4F71" w:rsidRPr="00A77B0C" w:rsidRDefault="00000000">
            <w:pPr>
              <w:pStyle w:val="TableParagraph"/>
              <w:ind w:right="1315"/>
              <w:rPr>
                <w:rFonts w:ascii="Times New Roman" w:hAnsi="Times New Roman" w:cs="Times New Roman"/>
                <w:w w:val="95"/>
              </w:rPr>
            </w:pPr>
            <w:r w:rsidRPr="00A77B0C">
              <w:rPr>
                <w:rFonts w:ascii="Times New Roman" w:hAnsi="Times New Roman" w:cs="Times New Roman"/>
                <w:w w:val="95"/>
                <w:kern w:val="0"/>
                <w:lang w:eastAsia="en-US" w:bidi="ar-SA"/>
              </w:rPr>
              <w:t>Усе про країну.</w:t>
            </w:r>
          </w:p>
          <w:p w14:paraId="20FF3A03" w14:textId="77777777" w:rsidR="006B4F71" w:rsidRPr="00A77B0C" w:rsidRDefault="00000000">
            <w:pPr>
              <w:pStyle w:val="TableParagraph"/>
              <w:ind w:right="1315"/>
              <w:rPr>
                <w:rFonts w:ascii="Times New Roman" w:hAnsi="Times New Roman" w:cs="Times New Roman"/>
              </w:rPr>
            </w:pPr>
            <w:r w:rsidRPr="00A77B0C">
              <w:rPr>
                <w:rFonts w:ascii="Times New Roman" w:hAnsi="Times New Roman" w:cs="Times New Roman"/>
                <w:w w:val="95"/>
                <w:kern w:val="0"/>
                <w:lang w:eastAsia="en-US" w:bidi="ar-SA"/>
              </w:rPr>
              <w:t>На канікулах.</w:t>
            </w:r>
          </w:p>
        </w:tc>
      </w:tr>
      <w:tr w:rsidR="006B4F71" w:rsidRPr="00CF7B50" w14:paraId="221D220F" w14:textId="77777777" w:rsidTr="00F54D84">
        <w:trPr>
          <w:trHeight w:val="253"/>
        </w:trPr>
        <w:tc>
          <w:tcPr>
            <w:tcW w:w="3416" w:type="dxa"/>
            <w:tcBorders>
              <w:top w:val="single" w:sz="4" w:space="0" w:color="000000"/>
              <w:left w:val="single" w:sz="4" w:space="0" w:color="000000"/>
              <w:bottom w:val="single" w:sz="4" w:space="0" w:color="000000"/>
              <w:right w:val="single" w:sz="4" w:space="0" w:color="000000"/>
            </w:tcBorders>
          </w:tcPr>
          <w:p w14:paraId="03AEEBB5" w14:textId="77777777" w:rsidR="006B4F71" w:rsidRPr="00A77B0C" w:rsidRDefault="006B4F71">
            <w:pPr>
              <w:pStyle w:val="TableParagraph"/>
              <w:ind w:left="0"/>
              <w:rPr>
                <w:rFonts w:ascii="Times New Roman" w:hAnsi="Times New Roman" w:cs="Times New Roman"/>
              </w:rPr>
            </w:pPr>
          </w:p>
        </w:tc>
        <w:tc>
          <w:tcPr>
            <w:tcW w:w="2349" w:type="dxa"/>
            <w:tcBorders>
              <w:top w:val="single" w:sz="4" w:space="0" w:color="000000"/>
              <w:left w:val="single" w:sz="4" w:space="0" w:color="000000"/>
              <w:bottom w:val="single" w:sz="4" w:space="0" w:color="000000"/>
              <w:right w:val="single" w:sz="4" w:space="0" w:color="000000"/>
            </w:tcBorders>
          </w:tcPr>
          <w:p w14:paraId="68952FD4" w14:textId="77777777" w:rsidR="006B4F71" w:rsidRPr="00A77B0C" w:rsidRDefault="00000000">
            <w:pPr>
              <w:pStyle w:val="TableParagraph"/>
              <w:rPr>
                <w:rFonts w:ascii="Times New Roman" w:hAnsi="Times New Roman" w:cs="Times New Roman"/>
                <w:lang w:val="en-US"/>
              </w:rPr>
            </w:pPr>
            <w:r w:rsidRPr="00A77B0C">
              <w:rPr>
                <w:rFonts w:ascii="Times New Roman" w:hAnsi="Times New Roman" w:cs="Times New Roman"/>
                <w:kern w:val="0"/>
                <w:lang w:val="en-US" w:eastAsia="en-US" w:bidi="ar-SA"/>
              </w:rPr>
              <w:t xml:space="preserve">Culture page for </w:t>
            </w:r>
            <w:r w:rsidRPr="00A77B0C">
              <w:rPr>
                <w:rFonts w:ascii="Times New Roman" w:hAnsi="Times New Roman" w:cs="Times New Roman"/>
                <w:kern w:val="0"/>
                <w:lang w:val="en-US" w:eastAsia="en-US" w:bidi="ar-SA"/>
              </w:rPr>
              <w:lastRenderedPageBreak/>
              <w:t>Ukraine.</w:t>
            </w:r>
          </w:p>
          <w:p w14:paraId="3E58D73F" w14:textId="77777777" w:rsidR="006B4F71" w:rsidRPr="00A77B0C" w:rsidRDefault="00000000">
            <w:pPr>
              <w:pStyle w:val="TableParagraph"/>
              <w:rPr>
                <w:rFonts w:ascii="Times New Roman" w:hAnsi="Times New Roman" w:cs="Times New Roman"/>
              </w:rPr>
            </w:pPr>
            <w:r w:rsidRPr="00A77B0C">
              <w:rPr>
                <w:rFonts w:ascii="Times New Roman" w:hAnsi="Times New Roman" w:cs="Times New Roman"/>
                <w:kern w:val="0"/>
                <w:lang w:eastAsia="en-US" w:bidi="ar-SA"/>
              </w:rPr>
              <w:t>Сторінка української культури.</w:t>
            </w:r>
          </w:p>
        </w:tc>
        <w:tc>
          <w:tcPr>
            <w:tcW w:w="3746" w:type="dxa"/>
            <w:tcBorders>
              <w:top w:val="single" w:sz="4" w:space="0" w:color="000000"/>
              <w:left w:val="single" w:sz="4" w:space="0" w:color="000000"/>
              <w:bottom w:val="single" w:sz="4" w:space="0" w:color="000000"/>
              <w:right w:val="single" w:sz="4" w:space="0" w:color="000000"/>
            </w:tcBorders>
          </w:tcPr>
          <w:p w14:paraId="71464FB2" w14:textId="77777777" w:rsidR="006B4F71" w:rsidRPr="00A77B0C" w:rsidRDefault="00000000">
            <w:pPr>
              <w:pStyle w:val="TableParagraph"/>
              <w:spacing w:before="3"/>
              <w:rPr>
                <w:rFonts w:ascii="Times New Roman" w:hAnsi="Times New Roman" w:cs="Times New Roman"/>
              </w:rPr>
            </w:pPr>
            <w:r w:rsidRPr="00A77B0C">
              <w:rPr>
                <w:rFonts w:ascii="Times New Roman" w:hAnsi="Times New Roman" w:cs="Times New Roman"/>
                <w:kern w:val="0"/>
                <w:lang w:eastAsia="en-US" w:bidi="ar-SA"/>
              </w:rPr>
              <w:lastRenderedPageBreak/>
              <w:t>Що робити у Києві.</w:t>
            </w:r>
          </w:p>
          <w:p w14:paraId="316C4844" w14:textId="77777777" w:rsidR="006B4F71" w:rsidRPr="00A77B0C" w:rsidRDefault="00000000">
            <w:pPr>
              <w:pStyle w:val="TableParagraph"/>
              <w:spacing w:before="3"/>
              <w:rPr>
                <w:rFonts w:ascii="Times New Roman" w:hAnsi="Times New Roman" w:cs="Times New Roman"/>
              </w:rPr>
            </w:pPr>
            <w:r w:rsidRPr="00A77B0C">
              <w:rPr>
                <w:rFonts w:ascii="Times New Roman" w:hAnsi="Times New Roman" w:cs="Times New Roman"/>
                <w:kern w:val="0"/>
                <w:lang w:eastAsia="en-US" w:bidi="ar-SA"/>
              </w:rPr>
              <w:lastRenderedPageBreak/>
              <w:t>Їжа в Україні.</w:t>
            </w:r>
          </w:p>
        </w:tc>
      </w:tr>
      <w:tr w:rsidR="006B4F71" w:rsidRPr="00A77B0C" w14:paraId="2FF59CBA" w14:textId="77777777" w:rsidTr="00F54D84">
        <w:trPr>
          <w:trHeight w:val="508"/>
        </w:trPr>
        <w:tc>
          <w:tcPr>
            <w:tcW w:w="3416" w:type="dxa"/>
            <w:tcBorders>
              <w:top w:val="single" w:sz="4" w:space="0" w:color="000000"/>
              <w:left w:val="single" w:sz="4" w:space="0" w:color="000000"/>
              <w:bottom w:val="single" w:sz="4" w:space="0" w:color="000000"/>
              <w:right w:val="single" w:sz="4" w:space="0" w:color="000000"/>
            </w:tcBorders>
          </w:tcPr>
          <w:p w14:paraId="52B06C9E" w14:textId="77777777" w:rsidR="006B4F71" w:rsidRPr="00A77B0C" w:rsidRDefault="006B4F71">
            <w:pPr>
              <w:pStyle w:val="TableParagraph"/>
              <w:ind w:left="0"/>
              <w:rPr>
                <w:rFonts w:ascii="Times New Roman" w:hAnsi="Times New Roman" w:cs="Times New Roman"/>
              </w:rPr>
            </w:pPr>
          </w:p>
        </w:tc>
        <w:tc>
          <w:tcPr>
            <w:tcW w:w="2349" w:type="dxa"/>
            <w:tcBorders>
              <w:top w:val="single" w:sz="4" w:space="0" w:color="000000"/>
              <w:left w:val="single" w:sz="4" w:space="0" w:color="000000"/>
              <w:bottom w:val="single" w:sz="4" w:space="0" w:color="000000"/>
              <w:right w:val="single" w:sz="4" w:space="0" w:color="000000"/>
            </w:tcBorders>
          </w:tcPr>
          <w:p w14:paraId="5543DB10" w14:textId="77777777" w:rsidR="006B4F71" w:rsidRPr="00A77B0C" w:rsidRDefault="00000000">
            <w:pPr>
              <w:pStyle w:val="TableParagraph"/>
              <w:spacing w:before="3"/>
              <w:rPr>
                <w:rFonts w:ascii="Times New Roman" w:hAnsi="Times New Roman" w:cs="Times New Roman"/>
              </w:rPr>
            </w:pPr>
            <w:r w:rsidRPr="00A77B0C">
              <w:rPr>
                <w:rFonts w:ascii="Times New Roman" w:hAnsi="Times New Roman" w:cs="Times New Roman"/>
                <w:kern w:val="0"/>
                <w:lang w:eastAsia="en-US" w:bidi="ar-SA"/>
              </w:rPr>
              <w:t>All about the UK.</w:t>
            </w:r>
          </w:p>
          <w:p w14:paraId="2737E3B5" w14:textId="68063567" w:rsidR="006B4F71" w:rsidRPr="00A77B0C" w:rsidRDefault="006715F3">
            <w:pPr>
              <w:pStyle w:val="TableParagraph"/>
              <w:spacing w:before="3" w:after="240"/>
              <w:rPr>
                <w:rFonts w:ascii="Times New Roman" w:hAnsi="Times New Roman" w:cs="Times New Roman"/>
              </w:rPr>
            </w:pPr>
            <w:r>
              <w:rPr>
                <w:rFonts w:ascii="Times New Roman" w:hAnsi="Times New Roman" w:cs="Times New Roman"/>
                <w:kern w:val="0"/>
                <w:lang w:eastAsia="en-US" w:bidi="ar-SA"/>
              </w:rPr>
              <w:t>У</w:t>
            </w:r>
            <w:r w:rsidRPr="00A77B0C">
              <w:rPr>
                <w:rFonts w:ascii="Times New Roman" w:hAnsi="Times New Roman" w:cs="Times New Roman"/>
                <w:kern w:val="0"/>
                <w:lang w:eastAsia="en-US" w:bidi="ar-SA"/>
              </w:rPr>
              <w:t>се про Велику Британію.</w:t>
            </w:r>
          </w:p>
        </w:tc>
        <w:tc>
          <w:tcPr>
            <w:tcW w:w="3746" w:type="dxa"/>
            <w:tcBorders>
              <w:top w:val="single" w:sz="4" w:space="0" w:color="000000"/>
              <w:left w:val="single" w:sz="4" w:space="0" w:color="000000"/>
              <w:bottom w:val="single" w:sz="4" w:space="0" w:color="000000"/>
              <w:right w:val="single" w:sz="4" w:space="0" w:color="000000"/>
            </w:tcBorders>
          </w:tcPr>
          <w:p w14:paraId="26276A00" w14:textId="77777777" w:rsidR="006B4F71" w:rsidRPr="00A77B0C" w:rsidRDefault="00000000">
            <w:pPr>
              <w:pStyle w:val="TableParagraph"/>
              <w:ind w:right="822"/>
              <w:rPr>
                <w:rFonts w:ascii="Times New Roman" w:hAnsi="Times New Roman" w:cs="Times New Roman"/>
              </w:rPr>
            </w:pPr>
            <w:r w:rsidRPr="00A77B0C">
              <w:rPr>
                <w:rFonts w:ascii="Times New Roman" w:hAnsi="Times New Roman" w:cs="Times New Roman"/>
                <w:kern w:val="0"/>
                <w:lang w:eastAsia="en-US" w:bidi="ar-SA"/>
              </w:rPr>
              <w:t>Загальні</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відомості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про</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Велику Британію.</w:t>
            </w:r>
          </w:p>
          <w:p w14:paraId="511A5445" w14:textId="77777777" w:rsidR="006B4F71" w:rsidRPr="00A77B0C" w:rsidRDefault="00000000">
            <w:pPr>
              <w:pStyle w:val="TableParagraph"/>
              <w:ind w:right="822"/>
              <w:rPr>
                <w:rFonts w:ascii="Times New Roman" w:hAnsi="Times New Roman" w:cs="Times New Roman"/>
              </w:rPr>
            </w:pPr>
            <w:r w:rsidRPr="00A77B0C">
              <w:rPr>
                <w:rFonts w:ascii="Times New Roman" w:hAnsi="Times New Roman" w:cs="Times New Roman"/>
                <w:kern w:val="0"/>
                <w:lang w:eastAsia="en-US" w:bidi="ar-SA"/>
              </w:rPr>
              <w:t>Свята у світі.</w:t>
            </w:r>
          </w:p>
          <w:p w14:paraId="7A1FC5D6" w14:textId="77777777" w:rsidR="006B4F71" w:rsidRPr="00A77B0C" w:rsidRDefault="00000000">
            <w:pPr>
              <w:pStyle w:val="TableParagraph"/>
              <w:ind w:right="822"/>
              <w:rPr>
                <w:rFonts w:ascii="Times New Roman" w:hAnsi="Times New Roman" w:cs="Times New Roman"/>
              </w:rPr>
            </w:pPr>
            <w:r w:rsidRPr="00A77B0C">
              <w:rPr>
                <w:rFonts w:ascii="Times New Roman" w:hAnsi="Times New Roman" w:cs="Times New Roman"/>
                <w:kern w:val="0"/>
                <w:lang w:eastAsia="en-US" w:bidi="ar-SA"/>
              </w:rPr>
              <w:t>Лондон.</w:t>
            </w:r>
          </w:p>
        </w:tc>
      </w:tr>
    </w:tbl>
    <w:p w14:paraId="62B7D1F4" w14:textId="77777777" w:rsidR="006B4F71" w:rsidRPr="00A77B0C" w:rsidRDefault="00000000">
      <w:pPr>
        <w:pStyle w:val="3"/>
        <w:tabs>
          <w:tab w:val="left" w:pos="567"/>
        </w:tabs>
        <w:spacing w:before="94"/>
        <w:ind w:left="0"/>
        <w:jc w:val="center"/>
        <w:rPr>
          <w:rFonts w:ascii="Times New Roman" w:hAnsi="Times New Roman" w:cs="Times New Roman"/>
        </w:rPr>
      </w:pPr>
      <w:bookmarkStart w:id="8" w:name="_Hlk142233559"/>
      <w:bookmarkEnd w:id="2"/>
      <w:r w:rsidRPr="00A77B0C">
        <w:rPr>
          <w:rFonts w:ascii="Times New Roman" w:hAnsi="Times New Roman" w:cs="Times New Roman"/>
        </w:rPr>
        <w:t>5.2. Орієнтовний</w:t>
      </w:r>
      <w:r w:rsidRPr="00A77B0C">
        <w:rPr>
          <w:rFonts w:ascii="Times New Roman" w:hAnsi="Times New Roman" w:cs="Times New Roman"/>
          <w:spacing w:val="-2"/>
        </w:rPr>
        <w:t xml:space="preserve"> </w:t>
      </w:r>
      <w:r w:rsidRPr="00A77B0C">
        <w:rPr>
          <w:rFonts w:ascii="Times New Roman" w:hAnsi="Times New Roman" w:cs="Times New Roman"/>
        </w:rPr>
        <w:t>мовний</w:t>
      </w:r>
      <w:r w:rsidRPr="00A77B0C">
        <w:rPr>
          <w:rFonts w:ascii="Times New Roman" w:hAnsi="Times New Roman" w:cs="Times New Roman"/>
          <w:spacing w:val="-6"/>
        </w:rPr>
        <w:t xml:space="preserve"> </w:t>
      </w:r>
      <w:r w:rsidRPr="00A77B0C">
        <w:rPr>
          <w:rFonts w:ascii="Times New Roman" w:hAnsi="Times New Roman" w:cs="Times New Roman"/>
        </w:rPr>
        <w:t>інвентар</w:t>
      </w:r>
      <w:r w:rsidRPr="00A77B0C">
        <w:rPr>
          <w:rFonts w:ascii="Times New Roman" w:hAnsi="Times New Roman" w:cs="Times New Roman"/>
          <w:spacing w:val="1"/>
        </w:rPr>
        <w:t xml:space="preserve"> </w:t>
      </w:r>
      <w:r w:rsidRPr="00A77B0C">
        <w:rPr>
          <w:rFonts w:ascii="Times New Roman" w:hAnsi="Times New Roman" w:cs="Times New Roman"/>
        </w:rPr>
        <w:t>–</w:t>
      </w:r>
      <w:r w:rsidRPr="00A77B0C">
        <w:rPr>
          <w:rFonts w:ascii="Times New Roman" w:hAnsi="Times New Roman" w:cs="Times New Roman"/>
          <w:spacing w:val="-3"/>
        </w:rPr>
        <w:t xml:space="preserve"> </w:t>
      </w:r>
      <w:r w:rsidRPr="00A77B0C">
        <w:rPr>
          <w:rFonts w:ascii="Times New Roman" w:hAnsi="Times New Roman" w:cs="Times New Roman"/>
        </w:rPr>
        <w:t>лексика</w:t>
      </w:r>
    </w:p>
    <w:tbl>
      <w:tblPr>
        <w:tblW w:w="9781" w:type="dxa"/>
        <w:tblLayout w:type="fixed"/>
        <w:tblLook w:val="04A0" w:firstRow="1" w:lastRow="0" w:firstColumn="1" w:lastColumn="0" w:noHBand="0" w:noVBand="1"/>
      </w:tblPr>
      <w:tblGrid>
        <w:gridCol w:w="1979"/>
        <w:gridCol w:w="7802"/>
      </w:tblGrid>
      <w:tr w:rsidR="006B4F71" w:rsidRPr="00A77B0C" w14:paraId="0DCCE58B" w14:textId="77777777" w:rsidTr="00F54D84">
        <w:trPr>
          <w:trHeight w:val="442"/>
        </w:trPr>
        <w:tc>
          <w:tcPr>
            <w:tcW w:w="1979" w:type="dxa"/>
          </w:tcPr>
          <w:p w14:paraId="7D8DA061" w14:textId="77777777" w:rsidR="006B4F71" w:rsidRPr="00A77B0C" w:rsidRDefault="00000000">
            <w:pPr>
              <w:pStyle w:val="a4"/>
              <w:spacing w:before="5" w:after="0"/>
              <w:jc w:val="center"/>
              <w:rPr>
                <w:rFonts w:ascii="Times New Roman" w:hAnsi="Times New Roman" w:cs="Times New Roman"/>
                <w:b/>
              </w:rPr>
            </w:pPr>
            <w:r w:rsidRPr="00A77B0C">
              <w:rPr>
                <w:rFonts w:ascii="Times New Roman" w:hAnsi="Times New Roman" w:cs="Times New Roman"/>
                <w:b/>
                <w:kern w:val="0"/>
                <w:lang w:eastAsia="en-US" w:bidi="ar-SA"/>
              </w:rPr>
              <w:t>Тема</w:t>
            </w:r>
          </w:p>
        </w:tc>
        <w:tc>
          <w:tcPr>
            <w:tcW w:w="7802" w:type="dxa"/>
          </w:tcPr>
          <w:p w14:paraId="3D4EA997" w14:textId="77777777" w:rsidR="006B4F71" w:rsidRPr="00A77B0C" w:rsidRDefault="00000000">
            <w:pPr>
              <w:pStyle w:val="a4"/>
              <w:spacing w:before="5" w:after="0"/>
              <w:jc w:val="center"/>
              <w:rPr>
                <w:rFonts w:ascii="Times New Roman" w:hAnsi="Times New Roman" w:cs="Times New Roman"/>
                <w:b/>
              </w:rPr>
            </w:pPr>
            <w:r w:rsidRPr="00A77B0C">
              <w:rPr>
                <w:rFonts w:ascii="Times New Roman" w:hAnsi="Times New Roman" w:cs="Times New Roman"/>
                <w:b/>
                <w:kern w:val="0"/>
                <w:lang w:eastAsia="en-US" w:bidi="ar-SA"/>
              </w:rPr>
              <w:t>Лексика</w:t>
            </w:r>
          </w:p>
        </w:tc>
      </w:tr>
      <w:tr w:rsidR="006B4F71" w:rsidRPr="00A77B0C" w14:paraId="56D92BCC" w14:textId="77777777" w:rsidTr="00F54D84">
        <w:tc>
          <w:tcPr>
            <w:tcW w:w="1979" w:type="dxa"/>
          </w:tcPr>
          <w:p w14:paraId="088EB741" w14:textId="77777777" w:rsidR="006B4F71" w:rsidRPr="00A77B0C" w:rsidRDefault="00000000">
            <w:pPr>
              <w:pStyle w:val="TableParagraph"/>
              <w:spacing w:before="3"/>
              <w:rPr>
                <w:rFonts w:ascii="Times New Roman" w:hAnsi="Times New Roman" w:cs="Times New Roman"/>
                <w:lang w:val="en-US"/>
              </w:rPr>
            </w:pPr>
            <w:r w:rsidRPr="00A77B0C">
              <w:rPr>
                <w:rFonts w:ascii="Times New Roman" w:hAnsi="Times New Roman" w:cs="Times New Roman"/>
                <w:kern w:val="0"/>
                <w:lang w:val="en-US" w:eastAsia="en-US" w:bidi="ar-SA"/>
              </w:rPr>
              <w:t>Hello!</w:t>
            </w:r>
          </w:p>
          <w:p w14:paraId="6618DD1A" w14:textId="77777777" w:rsidR="006B4F71" w:rsidRPr="00A77B0C" w:rsidRDefault="00000000">
            <w:pPr>
              <w:pStyle w:val="TableParagraph"/>
              <w:spacing w:before="3"/>
              <w:rPr>
                <w:rFonts w:ascii="Times New Roman" w:hAnsi="Times New Roman" w:cs="Times New Roman"/>
              </w:rPr>
            </w:pPr>
            <w:r w:rsidRPr="00A77B0C">
              <w:rPr>
                <w:rFonts w:ascii="Times New Roman" w:hAnsi="Times New Roman" w:cs="Times New Roman"/>
                <w:kern w:val="0"/>
                <w:lang w:eastAsia="en-US" w:bidi="ar-SA"/>
              </w:rPr>
              <w:t>Привіт!</w:t>
            </w:r>
          </w:p>
        </w:tc>
        <w:tc>
          <w:tcPr>
            <w:tcW w:w="7802" w:type="dxa"/>
          </w:tcPr>
          <w:p w14:paraId="4BB8AA08" w14:textId="77777777" w:rsidR="006B4F71" w:rsidRDefault="00000000">
            <w:pPr>
              <w:pStyle w:val="a8"/>
              <w:jc w:val="both"/>
              <w:rPr>
                <w:rFonts w:ascii="Times New Roman" w:hAnsi="Times New Roman" w:cs="Times New Roman"/>
                <w:sz w:val="24"/>
                <w:szCs w:val="24"/>
              </w:rPr>
            </w:pPr>
            <w:r w:rsidRPr="00A77B0C">
              <w:rPr>
                <w:rFonts w:ascii="Times New Roman" w:hAnsi="Times New Roman" w:cs="Times New Roman"/>
                <w:sz w:val="24"/>
                <w:szCs w:val="24"/>
              </w:rPr>
              <w:t>Numbers (1-100); School objects: door, chair, computer, teacher, desk, window, bin, sharpener, rubber, pen, school bag, umbrella, pencil case, book; Family: mother/mum, father/dad, grandmother, grandfather, sister, brother, woman/girl, man/boy; сlassroom language, Colours</w:t>
            </w:r>
          </w:p>
          <w:p w14:paraId="62E719E4" w14:textId="77777777" w:rsidR="00771263" w:rsidRPr="00A77B0C" w:rsidRDefault="00771263">
            <w:pPr>
              <w:pStyle w:val="a8"/>
              <w:jc w:val="both"/>
              <w:rPr>
                <w:rFonts w:ascii="Times New Roman" w:hAnsi="Times New Roman" w:cs="Times New Roman"/>
                <w:sz w:val="24"/>
                <w:szCs w:val="24"/>
              </w:rPr>
            </w:pPr>
          </w:p>
        </w:tc>
      </w:tr>
      <w:tr w:rsidR="006B4F71" w:rsidRPr="00A77B0C" w14:paraId="01178BC0" w14:textId="77777777" w:rsidTr="00F54D84">
        <w:tc>
          <w:tcPr>
            <w:tcW w:w="1979" w:type="dxa"/>
          </w:tcPr>
          <w:p w14:paraId="6472277F" w14:textId="77777777" w:rsidR="006B4F71" w:rsidRPr="00A77B0C" w:rsidRDefault="00000000">
            <w:pPr>
              <w:pStyle w:val="TableParagraph"/>
              <w:spacing w:before="3"/>
              <w:rPr>
                <w:rFonts w:ascii="Times New Roman" w:hAnsi="Times New Roman" w:cs="Times New Roman"/>
              </w:rPr>
            </w:pPr>
            <w:r w:rsidRPr="00A77B0C">
              <w:rPr>
                <w:rFonts w:ascii="Times New Roman" w:hAnsi="Times New Roman" w:cs="Times New Roman"/>
                <w:kern w:val="0"/>
                <w:lang w:val="en-US" w:eastAsia="en-US" w:bidi="ar-SA"/>
              </w:rPr>
              <w:t>Who are you</w:t>
            </w:r>
            <w:r w:rsidRPr="00A77B0C">
              <w:rPr>
                <w:rFonts w:ascii="Times New Roman" w:hAnsi="Times New Roman" w:cs="Times New Roman"/>
                <w:kern w:val="0"/>
                <w:lang w:eastAsia="en-US" w:bidi="ar-SA"/>
              </w:rPr>
              <w:t>?</w:t>
            </w:r>
          </w:p>
          <w:p w14:paraId="0A620CAE" w14:textId="77777777" w:rsidR="006B4F71" w:rsidRPr="00A77B0C" w:rsidRDefault="00000000">
            <w:pPr>
              <w:pStyle w:val="TableParagraph"/>
              <w:spacing w:before="3"/>
              <w:rPr>
                <w:rFonts w:ascii="Times New Roman" w:hAnsi="Times New Roman" w:cs="Times New Roman"/>
              </w:rPr>
            </w:pPr>
            <w:r w:rsidRPr="00A77B0C">
              <w:rPr>
                <w:rFonts w:ascii="Times New Roman" w:hAnsi="Times New Roman" w:cs="Times New Roman"/>
                <w:kern w:val="0"/>
                <w:lang w:eastAsia="en-US" w:bidi="ar-SA"/>
              </w:rPr>
              <w:t>Хто ти?</w:t>
            </w:r>
          </w:p>
        </w:tc>
        <w:tc>
          <w:tcPr>
            <w:tcW w:w="7802" w:type="dxa"/>
          </w:tcPr>
          <w:p w14:paraId="6E8D2502" w14:textId="77777777" w:rsidR="006B4F71" w:rsidRDefault="00000000">
            <w:pPr>
              <w:jc w:val="both"/>
              <w:rPr>
                <w:rFonts w:ascii="Times New Roman" w:eastAsia="Calibri" w:hAnsi="Times New Roman"/>
                <w:color w:val="000000" w:themeColor="text1"/>
                <w:kern w:val="0"/>
                <w:lang w:val="uk-UA" w:eastAsia="en-US" w:bidi="ar-SA"/>
              </w:rPr>
            </w:pPr>
            <w:r w:rsidRPr="00A77B0C">
              <w:rPr>
                <w:rFonts w:ascii="Times New Roman" w:eastAsia="Calibri" w:hAnsi="Times New Roman"/>
                <w:color w:val="000000" w:themeColor="text1"/>
                <w:kern w:val="0"/>
                <w:lang w:val="uk-UA" w:eastAsia="en-US" w:bidi="ar-SA"/>
              </w:rPr>
              <w:t xml:space="preserve">Countries and nationalities: Brazil/Brazilian, China/Chinese, France/French, Greece/Greek, Hungary/Hungarian, Italy/Italian, Mexico/Mexican, </w:t>
            </w:r>
            <w:r w:rsidRPr="00A77B0C">
              <w:rPr>
                <w:rFonts w:ascii="Times New Roman" w:eastAsia="Calibri" w:hAnsi="Times New Roman"/>
                <w:color w:val="000000" w:themeColor="text1"/>
                <w:kern w:val="0"/>
                <w:lang w:eastAsia="en-US" w:bidi="ar-SA"/>
              </w:rPr>
              <w:t>Ukraine</w:t>
            </w:r>
            <w:r w:rsidRPr="00A77B0C">
              <w:rPr>
                <w:rFonts w:ascii="Times New Roman" w:eastAsia="Calibri" w:hAnsi="Times New Roman"/>
                <w:color w:val="000000" w:themeColor="text1"/>
                <w:kern w:val="0"/>
                <w:lang w:val="uk-UA" w:eastAsia="en-US" w:bidi="ar-SA"/>
              </w:rPr>
              <w:t>/</w:t>
            </w:r>
            <w:r w:rsidRPr="00A77B0C">
              <w:rPr>
                <w:rFonts w:ascii="Times New Roman" w:eastAsia="Calibri" w:hAnsi="Times New Roman"/>
                <w:color w:val="000000" w:themeColor="text1"/>
                <w:kern w:val="0"/>
                <w:lang w:eastAsia="en-US" w:bidi="ar-SA"/>
              </w:rPr>
              <w:t>Ukrainian</w:t>
            </w:r>
            <w:r w:rsidRPr="00A77B0C">
              <w:rPr>
                <w:rFonts w:ascii="Times New Roman" w:eastAsia="Calibri" w:hAnsi="Times New Roman"/>
                <w:color w:val="000000" w:themeColor="text1"/>
                <w:kern w:val="0"/>
                <w:lang w:val="uk-UA" w:eastAsia="en-US" w:bidi="ar-SA"/>
              </w:rPr>
              <w:t xml:space="preserve">, Poland/Polish; </w:t>
            </w:r>
            <w:r w:rsidRPr="00A77B0C">
              <w:rPr>
                <w:rFonts w:ascii="Times New Roman" w:eastAsia="Calibri" w:hAnsi="Times New Roman"/>
                <w:color w:val="000000" w:themeColor="text1"/>
                <w:kern w:val="0"/>
                <w:lang w:eastAsia="en-US" w:bidi="ar-SA"/>
              </w:rPr>
              <w:t>p</w:t>
            </w:r>
            <w:r w:rsidRPr="00A77B0C">
              <w:rPr>
                <w:rFonts w:ascii="Times New Roman" w:eastAsia="Calibri" w:hAnsi="Times New Roman"/>
                <w:color w:val="000000" w:themeColor="text1"/>
                <w:kern w:val="0"/>
                <w:lang w:val="uk-UA" w:eastAsia="en-US" w:bidi="ar-SA"/>
              </w:rPr>
              <w:t xml:space="preserve">rofessions: actor/actress, shop assistant, secretary,  doctor, nurse, delivery person, chef, bus driver, police, officer, waiter/waitress, taxi driver, </w:t>
            </w:r>
            <w:r w:rsidRPr="00A77B0C">
              <w:rPr>
                <w:rFonts w:ascii="Times New Roman" w:eastAsia="Calibri" w:hAnsi="Times New Roman"/>
                <w:color w:val="000000" w:themeColor="text1"/>
                <w:kern w:val="0"/>
                <w:lang w:eastAsia="en-US" w:bidi="ar-SA"/>
              </w:rPr>
              <w:t>d</w:t>
            </w:r>
            <w:r w:rsidRPr="00A77B0C">
              <w:rPr>
                <w:rFonts w:ascii="Times New Roman" w:eastAsia="Calibri" w:hAnsi="Times New Roman"/>
                <w:color w:val="000000" w:themeColor="text1"/>
                <w:kern w:val="0"/>
                <w:lang w:val="uk-UA" w:eastAsia="en-US" w:bidi="ar-SA"/>
              </w:rPr>
              <w:t xml:space="preserve">ays of the week: Monday, Tuesday, Wednesday, Thursday, Friday, Saturday, Sunday, </w:t>
            </w:r>
            <w:r w:rsidRPr="00A77B0C">
              <w:rPr>
                <w:rFonts w:ascii="Times New Roman" w:eastAsia="Calibri" w:hAnsi="Times New Roman"/>
                <w:color w:val="000000" w:themeColor="text1"/>
                <w:kern w:val="0"/>
                <w:lang w:eastAsia="en-US" w:bidi="ar-SA"/>
              </w:rPr>
              <w:t>m</w:t>
            </w:r>
            <w:r w:rsidRPr="00A77B0C">
              <w:rPr>
                <w:rFonts w:ascii="Times New Roman" w:eastAsia="Calibri" w:hAnsi="Times New Roman"/>
                <w:color w:val="000000" w:themeColor="text1"/>
                <w:kern w:val="0"/>
                <w:lang w:val="uk-UA" w:eastAsia="en-US" w:bidi="ar-SA"/>
              </w:rPr>
              <w:t>usical instruments: keyboard, violin, piano, guitar, drums;</w:t>
            </w:r>
          </w:p>
          <w:p w14:paraId="1A4FF516" w14:textId="77777777" w:rsidR="00771263" w:rsidRPr="00A77B0C" w:rsidRDefault="00771263">
            <w:pPr>
              <w:jc w:val="both"/>
              <w:rPr>
                <w:rFonts w:hint="eastAsia"/>
                <w:color w:val="000000" w:themeColor="text1"/>
                <w:lang w:val="uk-UA"/>
              </w:rPr>
            </w:pPr>
          </w:p>
          <w:p w14:paraId="37D1A79A" w14:textId="77777777" w:rsidR="006B4F71" w:rsidRPr="00A77B0C" w:rsidRDefault="00000000">
            <w:pPr>
              <w:jc w:val="both"/>
              <w:rPr>
                <w:rFonts w:hint="eastAsia"/>
                <w:color w:val="000000" w:themeColor="text1"/>
                <w:lang w:val="uk-UA"/>
              </w:rPr>
            </w:pPr>
            <w:r w:rsidRPr="00A77B0C">
              <w:rPr>
                <w:rFonts w:ascii="Times New Roman" w:eastAsia="Calibri" w:hAnsi="Times New Roman"/>
                <w:color w:val="000000" w:themeColor="text1"/>
                <w:kern w:val="0"/>
                <w:lang w:eastAsia="en-US" w:bidi="ar-SA"/>
              </w:rPr>
              <w:t>s</w:t>
            </w:r>
            <w:r w:rsidRPr="00A77B0C">
              <w:rPr>
                <w:rFonts w:ascii="Times New Roman" w:eastAsia="Calibri" w:hAnsi="Times New Roman"/>
                <w:color w:val="000000" w:themeColor="text1"/>
                <w:kern w:val="0"/>
                <w:lang w:val="uk-UA" w:eastAsia="en-US" w:bidi="ar-SA"/>
              </w:rPr>
              <w:t xml:space="preserve">chool subjects: </w:t>
            </w:r>
            <w:r w:rsidRPr="00A77B0C">
              <w:rPr>
                <w:rFonts w:ascii="Times New Roman" w:eastAsia="Calibri" w:hAnsi="Times New Roman"/>
                <w:color w:val="000000" w:themeColor="text1"/>
                <w:kern w:val="0"/>
                <w:lang w:eastAsia="en-US" w:bidi="ar-SA"/>
              </w:rPr>
              <w:t>G</w:t>
            </w:r>
            <w:r w:rsidRPr="00A77B0C">
              <w:rPr>
                <w:rFonts w:ascii="Times New Roman" w:eastAsia="Calibri" w:hAnsi="Times New Roman"/>
                <w:color w:val="000000" w:themeColor="text1"/>
                <w:kern w:val="0"/>
                <w:lang w:val="uk-UA" w:eastAsia="en-US" w:bidi="ar-SA"/>
              </w:rPr>
              <w:t xml:space="preserve">eography, </w:t>
            </w:r>
            <w:r w:rsidRPr="00A77B0C">
              <w:rPr>
                <w:rFonts w:ascii="Times New Roman" w:eastAsia="Calibri" w:hAnsi="Times New Roman"/>
                <w:color w:val="000000" w:themeColor="text1"/>
                <w:kern w:val="0"/>
                <w:lang w:eastAsia="en-US" w:bidi="ar-SA"/>
              </w:rPr>
              <w:t>M</w:t>
            </w:r>
            <w:r w:rsidRPr="00A77B0C">
              <w:rPr>
                <w:rFonts w:ascii="Times New Roman" w:eastAsia="Calibri" w:hAnsi="Times New Roman"/>
                <w:color w:val="000000" w:themeColor="text1"/>
                <w:kern w:val="0"/>
                <w:lang w:val="uk-UA" w:eastAsia="en-US" w:bidi="ar-SA"/>
              </w:rPr>
              <w:t xml:space="preserve">aths, </w:t>
            </w:r>
            <w:r w:rsidRPr="00A77B0C">
              <w:rPr>
                <w:rFonts w:ascii="Times New Roman" w:eastAsia="Calibri" w:hAnsi="Times New Roman"/>
                <w:color w:val="000000" w:themeColor="text1"/>
                <w:kern w:val="0"/>
                <w:lang w:eastAsia="en-US" w:bidi="ar-SA"/>
              </w:rPr>
              <w:t>H</w:t>
            </w:r>
            <w:r w:rsidRPr="00A77B0C">
              <w:rPr>
                <w:rFonts w:ascii="Times New Roman" w:eastAsia="Calibri" w:hAnsi="Times New Roman"/>
                <w:color w:val="000000" w:themeColor="text1"/>
                <w:kern w:val="0"/>
                <w:lang w:val="uk-UA" w:eastAsia="en-US" w:bidi="ar-SA"/>
              </w:rPr>
              <w:t xml:space="preserve">istory, English, PE, </w:t>
            </w:r>
            <w:r w:rsidRPr="00A77B0C">
              <w:rPr>
                <w:rFonts w:ascii="Times New Roman" w:eastAsia="Calibri" w:hAnsi="Times New Roman"/>
                <w:color w:val="000000" w:themeColor="text1"/>
                <w:kern w:val="0"/>
                <w:lang w:eastAsia="en-US" w:bidi="ar-SA"/>
              </w:rPr>
              <w:t>A</w:t>
            </w:r>
            <w:r w:rsidRPr="00A77B0C">
              <w:rPr>
                <w:rFonts w:ascii="Times New Roman" w:eastAsia="Calibri" w:hAnsi="Times New Roman"/>
                <w:color w:val="000000" w:themeColor="text1"/>
                <w:kern w:val="0"/>
                <w:lang w:val="uk-UA" w:eastAsia="en-US" w:bidi="ar-SA"/>
              </w:rPr>
              <w:t xml:space="preserve">rt, </w:t>
            </w:r>
            <w:r w:rsidRPr="00A77B0C">
              <w:rPr>
                <w:rFonts w:ascii="Times New Roman" w:eastAsia="Calibri" w:hAnsi="Times New Roman"/>
                <w:color w:val="000000" w:themeColor="text1"/>
                <w:kern w:val="0"/>
                <w:lang w:eastAsia="en-US" w:bidi="ar-SA"/>
              </w:rPr>
              <w:t>M</w:t>
            </w:r>
            <w:r w:rsidRPr="00A77B0C">
              <w:rPr>
                <w:rFonts w:ascii="Times New Roman" w:eastAsia="Calibri" w:hAnsi="Times New Roman"/>
                <w:color w:val="000000" w:themeColor="text1"/>
                <w:kern w:val="0"/>
                <w:lang w:val="uk-UA" w:eastAsia="en-US" w:bidi="ar-SA"/>
              </w:rPr>
              <w:t xml:space="preserve">usic, </w:t>
            </w:r>
            <w:r w:rsidRPr="00A77B0C">
              <w:rPr>
                <w:rFonts w:ascii="Times New Roman" w:eastAsia="Calibri" w:hAnsi="Times New Roman"/>
                <w:color w:val="000000" w:themeColor="text1"/>
                <w:kern w:val="0"/>
                <w:lang w:eastAsia="en-US" w:bidi="ar-SA"/>
              </w:rPr>
              <w:t>S</w:t>
            </w:r>
            <w:r w:rsidRPr="00A77B0C">
              <w:rPr>
                <w:rFonts w:ascii="Times New Roman" w:eastAsia="Calibri" w:hAnsi="Times New Roman"/>
                <w:color w:val="000000" w:themeColor="text1"/>
                <w:kern w:val="0"/>
                <w:lang w:val="uk-UA" w:eastAsia="en-US" w:bidi="ar-SA"/>
              </w:rPr>
              <w:t>cience.</w:t>
            </w:r>
          </w:p>
        </w:tc>
      </w:tr>
      <w:tr w:rsidR="006B4F71" w:rsidRPr="00A77B0C" w14:paraId="591C138B" w14:textId="77777777" w:rsidTr="00F54D84">
        <w:tc>
          <w:tcPr>
            <w:tcW w:w="1979" w:type="dxa"/>
          </w:tcPr>
          <w:p w14:paraId="7F58FF31" w14:textId="77777777" w:rsidR="006B4F71" w:rsidRPr="00A77B0C" w:rsidRDefault="00000000">
            <w:pPr>
              <w:pStyle w:val="TableParagraph"/>
              <w:rPr>
                <w:rFonts w:ascii="Times New Roman" w:hAnsi="Times New Roman" w:cs="Times New Roman"/>
                <w:lang w:val="en-US"/>
              </w:rPr>
            </w:pPr>
            <w:r w:rsidRPr="00A77B0C">
              <w:rPr>
                <w:rFonts w:ascii="Times New Roman" w:hAnsi="Times New Roman" w:cs="Times New Roman"/>
                <w:kern w:val="0"/>
                <w:lang w:val="en-US" w:eastAsia="en-US" w:bidi="ar-SA"/>
              </w:rPr>
              <w:t>All about me.</w:t>
            </w:r>
          </w:p>
          <w:p w14:paraId="1442EEB8" w14:textId="77777777" w:rsidR="006B4F71" w:rsidRPr="00A77B0C" w:rsidRDefault="00000000">
            <w:pPr>
              <w:pStyle w:val="TableParagraph"/>
              <w:rPr>
                <w:rFonts w:ascii="Times New Roman" w:hAnsi="Times New Roman" w:cs="Times New Roman"/>
              </w:rPr>
            </w:pPr>
            <w:r w:rsidRPr="00A77B0C">
              <w:rPr>
                <w:rFonts w:ascii="Times New Roman" w:hAnsi="Times New Roman" w:cs="Times New Roman"/>
                <w:kern w:val="0"/>
                <w:lang w:eastAsia="en-US" w:bidi="ar-SA"/>
              </w:rPr>
              <w:t>Все про мене</w:t>
            </w:r>
          </w:p>
        </w:tc>
        <w:tc>
          <w:tcPr>
            <w:tcW w:w="7802" w:type="dxa"/>
          </w:tcPr>
          <w:p w14:paraId="6D9CA340" w14:textId="77777777" w:rsidR="006B4F71" w:rsidRDefault="00000000">
            <w:pPr>
              <w:pStyle w:val="a4"/>
              <w:spacing w:before="5" w:after="0"/>
              <w:jc w:val="both"/>
              <w:rPr>
                <w:rFonts w:ascii="Times New Roman" w:hAnsi="Times New Roman" w:cs="Times New Roman"/>
                <w:kern w:val="0"/>
                <w:lang w:eastAsia="en-US" w:bidi="ar-SA"/>
              </w:rPr>
            </w:pPr>
            <w:r w:rsidRPr="00A77B0C">
              <w:rPr>
                <w:rFonts w:ascii="Times New Roman" w:hAnsi="Times New Roman" w:cs="Times New Roman"/>
                <w:kern w:val="0"/>
                <w:lang w:eastAsia="en-US" w:bidi="ar-SA"/>
              </w:rPr>
              <w:t xml:space="preserve">Mobile phone, CD, camera, sunglasses, skateboard, game console, MP3 player, rollerblades, cap, bike; </w:t>
            </w:r>
            <w:r w:rsidRPr="00A77B0C">
              <w:rPr>
                <w:rFonts w:ascii="Times New Roman" w:eastAsia="Microsoft Sans Serif" w:hAnsi="Times New Roman" w:cs="Times New Roman"/>
                <w:kern w:val="0"/>
                <w:lang w:eastAsia="en-US" w:bidi="ar-SA"/>
              </w:rPr>
              <w:t>c</w:t>
            </w:r>
            <w:r w:rsidRPr="00A77B0C">
              <w:rPr>
                <w:rFonts w:ascii="Times New Roman" w:hAnsi="Times New Roman" w:cs="Times New Roman"/>
                <w:kern w:val="0"/>
                <w:lang w:eastAsia="en-US" w:bidi="ar-SA"/>
              </w:rPr>
              <w:t xml:space="preserve">lothes: hoody, jeans, trainers, T- shirt, jacket, trousers, jumper, skirt, leggings, shoes, scarf, belt; </w:t>
            </w:r>
            <w:r w:rsidRPr="00A77B0C">
              <w:rPr>
                <w:rFonts w:ascii="Times New Roman" w:eastAsia="Microsoft Sans Serif" w:hAnsi="Times New Roman" w:cs="Times New Roman"/>
                <w:kern w:val="0"/>
                <w:lang w:eastAsia="en-US" w:bidi="ar-SA"/>
              </w:rPr>
              <w:t>p</w:t>
            </w:r>
            <w:r w:rsidRPr="00A77B0C">
              <w:rPr>
                <w:rFonts w:ascii="Times New Roman" w:hAnsi="Times New Roman" w:cs="Times New Roman"/>
                <w:kern w:val="0"/>
                <w:lang w:eastAsia="en-US" w:bidi="ar-SA"/>
              </w:rPr>
              <w:t xml:space="preserve">arts of the body: face, teeth, arm, hand, head, foot, mouth, eye, wing, tail, nose, ear, body; </w:t>
            </w:r>
            <w:r w:rsidRPr="00A77B0C">
              <w:rPr>
                <w:rFonts w:ascii="Times New Roman" w:eastAsia="Microsoft Sans Serif" w:hAnsi="Times New Roman" w:cs="Times New Roman"/>
                <w:kern w:val="0"/>
                <w:lang w:eastAsia="en-US" w:bidi="ar-SA"/>
              </w:rPr>
              <w:t>a</w:t>
            </w:r>
            <w:r w:rsidRPr="00A77B0C">
              <w:rPr>
                <w:rFonts w:ascii="Times New Roman" w:hAnsi="Times New Roman" w:cs="Times New Roman"/>
                <w:kern w:val="0"/>
                <w:lang w:eastAsia="en-US" w:bidi="ar-SA"/>
              </w:rPr>
              <w:t xml:space="preserve">ctions: to dance, to sing, to swim, to use a computer, to play a musical instrument, to draw well, to speak French, to ride a horse, to ride a bike, to skateboard, to cook, to take pictures; </w:t>
            </w:r>
            <w:r w:rsidRPr="00A77B0C">
              <w:rPr>
                <w:rFonts w:ascii="Times New Roman" w:eastAsia="Microsoft Sans Serif" w:hAnsi="Times New Roman" w:cs="Times New Roman"/>
                <w:kern w:val="0"/>
                <w:lang w:eastAsia="en-US" w:bidi="ar-SA"/>
              </w:rPr>
              <w:t>c</w:t>
            </w:r>
            <w:r w:rsidRPr="00A77B0C">
              <w:rPr>
                <w:rFonts w:ascii="Times New Roman" w:hAnsi="Times New Roman" w:cs="Times New Roman"/>
                <w:kern w:val="0"/>
                <w:lang w:eastAsia="en-US" w:bidi="ar-SA"/>
              </w:rPr>
              <w:t xml:space="preserve">hubby boy, fair hair, long hair, a young man, a tall boy, short hair, a slim boy, dark hair, an old man; </w:t>
            </w:r>
            <w:r w:rsidRPr="00A77B0C">
              <w:rPr>
                <w:rFonts w:ascii="Times New Roman" w:eastAsia="Microsoft Sans Serif" w:hAnsi="Times New Roman" w:cs="Times New Roman"/>
                <w:kern w:val="0"/>
                <w:lang w:eastAsia="en-US" w:bidi="ar-SA"/>
              </w:rPr>
              <w:t>m</w:t>
            </w:r>
            <w:r w:rsidRPr="00A77B0C">
              <w:rPr>
                <w:rFonts w:ascii="Times New Roman" w:hAnsi="Times New Roman" w:cs="Times New Roman"/>
                <w:kern w:val="0"/>
                <w:lang w:eastAsia="en-US" w:bidi="ar-SA"/>
              </w:rPr>
              <w:t>usic: hip-hop, rapper, bagpipes, balalaika, didgeridoo, samba.</w:t>
            </w:r>
          </w:p>
          <w:p w14:paraId="66CCC7DB" w14:textId="77777777" w:rsidR="00771263" w:rsidRPr="00A77B0C" w:rsidRDefault="00771263">
            <w:pPr>
              <w:pStyle w:val="a4"/>
              <w:spacing w:before="5" w:after="0"/>
              <w:jc w:val="both"/>
              <w:rPr>
                <w:rFonts w:ascii="Times New Roman" w:hAnsi="Times New Roman" w:cs="Times New Roman"/>
              </w:rPr>
            </w:pPr>
          </w:p>
        </w:tc>
      </w:tr>
      <w:tr w:rsidR="006B4F71" w:rsidRPr="00A77B0C" w14:paraId="47E9A40A" w14:textId="77777777" w:rsidTr="00F54D84">
        <w:tc>
          <w:tcPr>
            <w:tcW w:w="1979" w:type="dxa"/>
          </w:tcPr>
          <w:p w14:paraId="2526A66C" w14:textId="77777777" w:rsidR="006B4F71" w:rsidRPr="00A77B0C" w:rsidRDefault="00000000">
            <w:pPr>
              <w:pStyle w:val="TableParagraph"/>
              <w:spacing w:before="3"/>
              <w:rPr>
                <w:rFonts w:ascii="Times New Roman" w:hAnsi="Times New Roman" w:cs="Times New Roman"/>
                <w:lang w:val="en-US"/>
              </w:rPr>
            </w:pPr>
            <w:r w:rsidRPr="00A77B0C">
              <w:rPr>
                <w:rFonts w:ascii="Times New Roman" w:hAnsi="Times New Roman" w:cs="Times New Roman"/>
                <w:kern w:val="0"/>
                <w:lang w:val="en-US" w:eastAsia="en-US" w:bidi="ar-SA"/>
              </w:rPr>
              <w:t>It`s my life!</w:t>
            </w:r>
          </w:p>
          <w:p w14:paraId="56CB386D" w14:textId="77777777" w:rsidR="006B4F71" w:rsidRPr="00A77B0C" w:rsidRDefault="00000000">
            <w:pPr>
              <w:pStyle w:val="TableParagraph"/>
              <w:spacing w:before="5"/>
              <w:rPr>
                <w:rFonts w:ascii="Times New Roman" w:hAnsi="Times New Roman" w:cs="Times New Roman"/>
                <w:spacing w:val="-1"/>
              </w:rPr>
            </w:pPr>
            <w:r w:rsidRPr="00A77B0C">
              <w:rPr>
                <w:rFonts w:ascii="Times New Roman" w:hAnsi="Times New Roman" w:cs="Times New Roman"/>
                <w:spacing w:val="-1"/>
                <w:kern w:val="0"/>
                <w:lang w:eastAsia="en-US" w:bidi="ar-SA"/>
              </w:rPr>
              <w:t>Це моє життя!</w:t>
            </w:r>
          </w:p>
          <w:p w14:paraId="4D409A78" w14:textId="77777777" w:rsidR="006B4F71" w:rsidRPr="00A77B0C" w:rsidRDefault="006B4F71">
            <w:pPr>
              <w:pStyle w:val="TableParagraph"/>
              <w:spacing w:before="3"/>
              <w:rPr>
                <w:rFonts w:ascii="Times New Roman" w:hAnsi="Times New Roman" w:cs="Times New Roman"/>
                <w:lang w:val="en-US"/>
              </w:rPr>
            </w:pPr>
          </w:p>
        </w:tc>
        <w:tc>
          <w:tcPr>
            <w:tcW w:w="7802" w:type="dxa"/>
          </w:tcPr>
          <w:p w14:paraId="390E88B6" w14:textId="77777777" w:rsidR="006B4F71" w:rsidRDefault="00000000">
            <w:pPr>
              <w:pStyle w:val="a4"/>
              <w:spacing w:before="5" w:after="0"/>
              <w:jc w:val="both"/>
              <w:rPr>
                <w:rFonts w:ascii="Times New Roman" w:hAnsi="Times New Roman" w:cs="Times New Roman"/>
                <w:kern w:val="0"/>
                <w:lang w:eastAsia="en-US" w:bidi="ar-SA"/>
              </w:rPr>
            </w:pPr>
            <w:r w:rsidRPr="00A77B0C">
              <w:rPr>
                <w:rFonts w:ascii="Times New Roman" w:hAnsi="Times New Roman" w:cs="Times New Roman"/>
                <w:kern w:val="0"/>
                <w:lang w:eastAsia="en-US" w:bidi="ar-SA"/>
              </w:rPr>
              <w:t xml:space="preserve">Daily routines: to get dressed, to go to school, to have breakfast, to get up, to have a shower, to do homework, to brush teeth, to go to bed; </w:t>
            </w:r>
            <w:r w:rsidRPr="00A77B0C">
              <w:rPr>
                <w:rFonts w:ascii="Times New Roman" w:eastAsia="Microsoft Sans Serif" w:hAnsi="Times New Roman" w:cs="Times New Roman"/>
                <w:kern w:val="0"/>
                <w:lang w:eastAsia="en-US" w:bidi="ar-SA"/>
              </w:rPr>
              <w:t>t</w:t>
            </w:r>
            <w:r w:rsidRPr="00A77B0C">
              <w:rPr>
                <w:rFonts w:ascii="Times New Roman" w:hAnsi="Times New Roman" w:cs="Times New Roman"/>
                <w:kern w:val="0"/>
                <w:lang w:eastAsia="en-US" w:bidi="ar-SA"/>
              </w:rPr>
              <w:t xml:space="preserve">o play table tennis, to do athletics, to do gymnastics, to play football, to go swimming, to play tennis etc; </w:t>
            </w:r>
            <w:r w:rsidRPr="00A77B0C">
              <w:rPr>
                <w:rFonts w:ascii="Times New Roman" w:eastAsia="Microsoft Sans Serif" w:hAnsi="Times New Roman" w:cs="Times New Roman"/>
                <w:kern w:val="0"/>
                <w:lang w:eastAsia="en-US" w:bidi="ar-SA"/>
              </w:rPr>
              <w:t>f</w:t>
            </w:r>
            <w:r w:rsidRPr="00A77B0C">
              <w:rPr>
                <w:rFonts w:ascii="Times New Roman" w:hAnsi="Times New Roman" w:cs="Times New Roman"/>
                <w:kern w:val="0"/>
                <w:lang w:eastAsia="en-US" w:bidi="ar-SA"/>
              </w:rPr>
              <w:t xml:space="preserve">ree-time activities: to talk on the phone, to surf the Net, to hang out with friends, to read magazines, to go shopping, etc. Household chores: to do the washing, to wash the car, to hoover, to tidy the room, to do the washing-up etc; </w:t>
            </w:r>
            <w:r w:rsidRPr="00A77B0C">
              <w:rPr>
                <w:rFonts w:ascii="Times New Roman" w:eastAsia="Microsoft Sans Serif" w:hAnsi="Times New Roman" w:cs="Times New Roman"/>
                <w:kern w:val="0"/>
                <w:lang w:eastAsia="en-US" w:bidi="ar-SA"/>
              </w:rPr>
              <w:t>h</w:t>
            </w:r>
            <w:r w:rsidRPr="00A77B0C">
              <w:rPr>
                <w:rFonts w:ascii="Times New Roman" w:hAnsi="Times New Roman" w:cs="Times New Roman"/>
                <w:kern w:val="0"/>
                <w:lang w:eastAsia="en-US" w:bidi="ar-SA"/>
              </w:rPr>
              <w:t>obbies: jewellery, model planes, ballet, arts and crafts, rollerblading, stamps, coins, comics</w:t>
            </w:r>
          </w:p>
          <w:p w14:paraId="4272C483" w14:textId="77777777" w:rsidR="00771263" w:rsidRPr="00A77B0C" w:rsidRDefault="00771263">
            <w:pPr>
              <w:pStyle w:val="a4"/>
              <w:spacing w:before="5" w:after="0"/>
              <w:jc w:val="both"/>
              <w:rPr>
                <w:rFonts w:ascii="Times New Roman" w:hAnsi="Times New Roman" w:cs="Times New Roman"/>
              </w:rPr>
            </w:pPr>
          </w:p>
        </w:tc>
      </w:tr>
      <w:tr w:rsidR="006B4F71" w:rsidRPr="00A77B0C" w14:paraId="60F1E96A" w14:textId="77777777" w:rsidTr="00F54D84">
        <w:tc>
          <w:tcPr>
            <w:tcW w:w="1979" w:type="dxa"/>
          </w:tcPr>
          <w:p w14:paraId="6946F44A" w14:textId="77777777" w:rsidR="006B4F71" w:rsidRPr="00A77B0C" w:rsidRDefault="00000000">
            <w:pPr>
              <w:pStyle w:val="TableParagraph"/>
              <w:spacing w:before="4"/>
              <w:rPr>
                <w:rFonts w:ascii="Times New Roman" w:hAnsi="Times New Roman" w:cs="Times New Roman"/>
                <w:lang w:val="ru-RU"/>
              </w:rPr>
            </w:pPr>
            <w:r w:rsidRPr="00A77B0C">
              <w:rPr>
                <w:rFonts w:ascii="Times New Roman" w:hAnsi="Times New Roman" w:cs="Times New Roman"/>
                <w:kern w:val="0"/>
                <w:lang w:val="en-US" w:eastAsia="en-US" w:bidi="ar-SA"/>
              </w:rPr>
              <w:t>Where</w:t>
            </w:r>
            <w:r w:rsidRPr="00A77B0C">
              <w:rPr>
                <w:rFonts w:ascii="Times New Roman" w:hAnsi="Times New Roman" w:cs="Times New Roman"/>
                <w:kern w:val="0"/>
                <w:lang w:val="ru-RU" w:eastAsia="en-US" w:bidi="ar-SA"/>
              </w:rPr>
              <w:t xml:space="preserve"> </w:t>
            </w:r>
            <w:r w:rsidRPr="00A77B0C">
              <w:rPr>
                <w:rFonts w:ascii="Times New Roman" w:hAnsi="Times New Roman" w:cs="Times New Roman"/>
                <w:kern w:val="0"/>
                <w:lang w:val="en-US" w:eastAsia="en-US" w:bidi="ar-SA"/>
              </w:rPr>
              <w:t>I</w:t>
            </w:r>
            <w:r w:rsidRPr="00A77B0C">
              <w:rPr>
                <w:rFonts w:ascii="Times New Roman" w:hAnsi="Times New Roman" w:cs="Times New Roman"/>
                <w:kern w:val="0"/>
                <w:lang w:val="ru-RU" w:eastAsia="en-US" w:bidi="ar-SA"/>
              </w:rPr>
              <w:t xml:space="preserve"> </w:t>
            </w:r>
            <w:r w:rsidRPr="00A77B0C">
              <w:rPr>
                <w:rFonts w:ascii="Times New Roman" w:hAnsi="Times New Roman" w:cs="Times New Roman"/>
                <w:kern w:val="0"/>
                <w:lang w:val="en-US" w:eastAsia="en-US" w:bidi="ar-SA"/>
              </w:rPr>
              <w:t>live</w:t>
            </w:r>
            <w:r w:rsidRPr="00A77B0C">
              <w:rPr>
                <w:rFonts w:ascii="Times New Roman" w:hAnsi="Times New Roman" w:cs="Times New Roman"/>
                <w:kern w:val="0"/>
                <w:lang w:val="ru-RU" w:eastAsia="en-US" w:bidi="ar-SA"/>
              </w:rPr>
              <w:t>.</w:t>
            </w:r>
          </w:p>
          <w:p w14:paraId="6216A0DC" w14:textId="77777777" w:rsidR="006B4F71" w:rsidRPr="00A77B0C" w:rsidRDefault="00000000">
            <w:pPr>
              <w:pStyle w:val="TableParagraph"/>
              <w:spacing w:before="4"/>
              <w:rPr>
                <w:rFonts w:ascii="Times New Roman" w:hAnsi="Times New Roman" w:cs="Times New Roman"/>
                <w:lang w:val="ru-RU"/>
              </w:rPr>
            </w:pPr>
            <w:r w:rsidRPr="00A77B0C">
              <w:rPr>
                <w:rFonts w:ascii="Times New Roman" w:hAnsi="Times New Roman" w:cs="Times New Roman"/>
                <w:kern w:val="0"/>
                <w:lang w:eastAsia="en-US" w:bidi="ar-SA"/>
              </w:rPr>
              <w:t>Там, де я живу</w:t>
            </w:r>
          </w:p>
        </w:tc>
        <w:tc>
          <w:tcPr>
            <w:tcW w:w="7802" w:type="dxa"/>
          </w:tcPr>
          <w:p w14:paraId="25F72465" w14:textId="77777777" w:rsidR="006B4F71" w:rsidRDefault="00000000">
            <w:pPr>
              <w:jc w:val="both"/>
              <w:rPr>
                <w:rFonts w:ascii="Times New Roman" w:eastAsia="Calibri" w:hAnsi="Times New Roman" w:cs="Times New Roman"/>
                <w:kern w:val="0"/>
                <w:lang w:eastAsia="en-US" w:bidi="ar-SA"/>
              </w:rPr>
            </w:pPr>
            <w:r w:rsidRPr="00A77B0C">
              <w:rPr>
                <w:rFonts w:ascii="Times New Roman" w:eastAsia="Calibri" w:hAnsi="Times New Roman" w:cs="Times New Roman"/>
                <w:kern w:val="0"/>
                <w:lang w:eastAsia="en-US" w:bidi="ar-SA"/>
              </w:rPr>
              <w:t>House: bathroom, living room, kitchen, bedroom, balcony, garden, upstairs, downstairs, garage, basement, stairs</w:t>
            </w:r>
            <w:r w:rsidRPr="00A77B0C">
              <w:rPr>
                <w:rFonts w:ascii="Times New Roman" w:eastAsia="Calibri" w:hAnsi="Times New Roman" w:cs="Times New Roman"/>
                <w:kern w:val="0"/>
                <w:lang w:val="uk-UA" w:eastAsia="en-US" w:bidi="ar-SA"/>
              </w:rPr>
              <w:t xml:space="preserve">; </w:t>
            </w:r>
            <w:r w:rsidRPr="00A77B0C">
              <w:rPr>
                <w:rFonts w:ascii="Times New Roman" w:eastAsia="Calibri" w:hAnsi="Times New Roman" w:cs="Times New Roman"/>
                <w:kern w:val="0"/>
                <w:lang w:eastAsia="en-US" w:bidi="ar-SA"/>
              </w:rPr>
              <w:t>furniture: bed, rug, wall, poster, bookcase, armchair, sofa, lamp, coffee table, floor etc</w:t>
            </w:r>
            <w:r w:rsidRPr="00A77B0C">
              <w:rPr>
                <w:rFonts w:ascii="Times New Roman" w:eastAsia="Calibri" w:hAnsi="Times New Roman" w:cs="Times New Roman"/>
                <w:kern w:val="0"/>
                <w:lang w:val="uk-UA" w:eastAsia="en-US" w:bidi="ar-SA"/>
              </w:rPr>
              <w:t xml:space="preserve">; </w:t>
            </w:r>
            <w:r w:rsidRPr="00A77B0C">
              <w:rPr>
                <w:rFonts w:ascii="Times New Roman" w:eastAsiaTheme="minorHAnsi" w:hAnsi="Times New Roman" w:cs="Times New Roman"/>
                <w:kern w:val="0"/>
                <w:lang w:eastAsia="en-US" w:bidi="ar-SA"/>
              </w:rPr>
              <w:t>n</w:t>
            </w:r>
            <w:r w:rsidRPr="00A77B0C">
              <w:rPr>
                <w:rFonts w:ascii="Times New Roman" w:eastAsia="Calibri" w:hAnsi="Times New Roman" w:cs="Times New Roman"/>
                <w:kern w:val="0"/>
                <w:lang w:eastAsia="en-US" w:bidi="ar-SA"/>
              </w:rPr>
              <w:t>eighbourhood: hospital, supermarket, post office, bank, café, newsagent’s, bookshop, skatepark</w:t>
            </w:r>
            <w:r w:rsidRPr="00A77B0C">
              <w:rPr>
                <w:rFonts w:ascii="Times New Roman" w:eastAsia="Calibri" w:hAnsi="Times New Roman" w:cs="Times New Roman"/>
                <w:kern w:val="0"/>
                <w:lang w:val="uk-UA" w:eastAsia="en-US" w:bidi="ar-SA"/>
              </w:rPr>
              <w:t xml:space="preserve">; </w:t>
            </w:r>
            <w:r w:rsidRPr="00A77B0C">
              <w:rPr>
                <w:rFonts w:ascii="Times New Roman" w:eastAsiaTheme="minorHAnsi" w:hAnsi="Times New Roman" w:cs="Times New Roman"/>
                <w:kern w:val="0"/>
                <w:lang w:eastAsia="en-US" w:bidi="ar-SA"/>
              </w:rPr>
              <w:t>t</w:t>
            </w:r>
            <w:r w:rsidRPr="00A77B0C">
              <w:rPr>
                <w:rFonts w:ascii="Times New Roman" w:eastAsia="Calibri" w:hAnsi="Times New Roman" w:cs="Times New Roman"/>
                <w:kern w:val="0"/>
                <w:lang w:eastAsia="en-US" w:bidi="ar-SA"/>
              </w:rPr>
              <w:t xml:space="preserve">icket, theatre, skate park, swimming pool, fence, museum; </w:t>
            </w:r>
            <w:r w:rsidRPr="00A77B0C">
              <w:rPr>
                <w:rFonts w:ascii="Times New Roman" w:eastAsiaTheme="minorHAnsi" w:hAnsi="Times New Roman" w:cs="Times New Roman"/>
                <w:kern w:val="0"/>
                <w:lang w:eastAsia="en-US" w:bidi="ar-SA"/>
              </w:rPr>
              <w:t>t</w:t>
            </w:r>
            <w:r w:rsidRPr="00A77B0C">
              <w:rPr>
                <w:rFonts w:ascii="Times New Roman" w:eastAsia="Calibri" w:hAnsi="Times New Roman" w:cs="Times New Roman"/>
                <w:kern w:val="0"/>
                <w:lang w:eastAsia="en-US" w:bidi="ar-SA"/>
              </w:rPr>
              <w:t>elly, band, mate, fish and chips, mate, to hang out.</w:t>
            </w:r>
          </w:p>
          <w:p w14:paraId="1925F9EE" w14:textId="77777777" w:rsidR="00771263" w:rsidRPr="00A77B0C" w:rsidRDefault="00771263">
            <w:pPr>
              <w:jc w:val="both"/>
              <w:rPr>
                <w:rFonts w:cs="Times New Roman" w:hint="eastAsia"/>
              </w:rPr>
            </w:pPr>
          </w:p>
        </w:tc>
      </w:tr>
      <w:tr w:rsidR="006B4F71" w:rsidRPr="00A77B0C" w14:paraId="2C1C7756" w14:textId="77777777" w:rsidTr="00F54D84">
        <w:tc>
          <w:tcPr>
            <w:tcW w:w="1979" w:type="dxa"/>
          </w:tcPr>
          <w:p w14:paraId="3B946C10" w14:textId="77777777" w:rsidR="006B4F71" w:rsidRPr="00A77B0C" w:rsidRDefault="00000000">
            <w:pPr>
              <w:pStyle w:val="TableParagraph"/>
              <w:spacing w:before="3"/>
              <w:rPr>
                <w:rFonts w:ascii="Times New Roman" w:hAnsi="Times New Roman" w:cs="Times New Roman"/>
                <w:lang w:val="en-US"/>
              </w:rPr>
            </w:pPr>
            <w:r w:rsidRPr="00A77B0C">
              <w:rPr>
                <w:rFonts w:ascii="Times New Roman" w:hAnsi="Times New Roman" w:cs="Times New Roman"/>
                <w:kern w:val="0"/>
                <w:lang w:val="en-US" w:eastAsia="en-US" w:bidi="ar-SA"/>
              </w:rPr>
              <w:lastRenderedPageBreak/>
              <w:t>Nice and tasty.</w:t>
            </w:r>
          </w:p>
          <w:p w14:paraId="48027283" w14:textId="77777777" w:rsidR="006B4F71" w:rsidRPr="00A77B0C" w:rsidRDefault="00000000">
            <w:pPr>
              <w:pStyle w:val="TableParagraph"/>
              <w:spacing w:before="3"/>
              <w:rPr>
                <w:rFonts w:ascii="Times New Roman" w:hAnsi="Times New Roman" w:cs="Times New Roman"/>
              </w:rPr>
            </w:pPr>
            <w:r w:rsidRPr="00A77B0C">
              <w:rPr>
                <w:rFonts w:ascii="Times New Roman" w:hAnsi="Times New Roman" w:cs="Times New Roman"/>
                <w:kern w:val="0"/>
                <w:lang w:eastAsia="en-US" w:bidi="ar-SA"/>
              </w:rPr>
              <w:t>Гарний і смачний.</w:t>
            </w:r>
          </w:p>
        </w:tc>
        <w:tc>
          <w:tcPr>
            <w:tcW w:w="7802" w:type="dxa"/>
          </w:tcPr>
          <w:p w14:paraId="727D221D" w14:textId="77777777" w:rsidR="006B4F71" w:rsidRDefault="00000000">
            <w:pPr>
              <w:pStyle w:val="a4"/>
              <w:spacing w:before="5" w:after="0"/>
              <w:jc w:val="both"/>
              <w:rPr>
                <w:rFonts w:ascii="Times New Roman" w:hAnsi="Times New Roman" w:cs="Times New Roman"/>
                <w:kern w:val="0"/>
                <w:lang w:eastAsia="en-US" w:bidi="ar-SA"/>
              </w:rPr>
            </w:pPr>
            <w:r w:rsidRPr="00A77B0C">
              <w:rPr>
                <w:rFonts w:ascii="Times New Roman" w:hAnsi="Times New Roman" w:cs="Times New Roman"/>
                <w:kern w:val="0"/>
                <w:lang w:eastAsia="en-US" w:bidi="ar-SA"/>
              </w:rPr>
              <w:t xml:space="preserve">Chicken, strawberries, peppers, cheese, yoghurt, butter, carrots, steak, potatoes, apple, tomatoes, sausage, mushrooms; </w:t>
            </w:r>
            <w:r w:rsidRPr="00A77B0C">
              <w:rPr>
                <w:rFonts w:ascii="Times New Roman" w:eastAsia="Microsoft Sans Serif" w:hAnsi="Times New Roman" w:cs="Times New Roman"/>
                <w:kern w:val="0"/>
                <w:lang w:eastAsia="en-US" w:bidi="ar-SA"/>
              </w:rPr>
              <w:t>b</w:t>
            </w:r>
            <w:r w:rsidRPr="00A77B0C">
              <w:rPr>
                <w:rFonts w:ascii="Times New Roman" w:hAnsi="Times New Roman" w:cs="Times New Roman"/>
                <w:kern w:val="0"/>
                <w:lang w:eastAsia="en-US" w:bidi="ar-SA"/>
              </w:rPr>
              <w:t xml:space="preserve">urger, club sandwich, pasta, chips, salad, milkshake, chocolate cake, soft drink. Containers: a slice, a can, a cup, a glass, a bottle, a packet; </w:t>
            </w:r>
            <w:r w:rsidRPr="00A77B0C">
              <w:rPr>
                <w:rFonts w:ascii="Times New Roman" w:eastAsia="Microsoft Sans Serif" w:hAnsi="Times New Roman" w:cs="Times New Roman"/>
                <w:kern w:val="0"/>
                <w:lang w:eastAsia="en-US" w:bidi="ar-SA"/>
              </w:rPr>
              <w:t>a</w:t>
            </w:r>
            <w:r w:rsidRPr="00A77B0C">
              <w:rPr>
                <w:rFonts w:ascii="Times New Roman" w:hAnsi="Times New Roman" w:cs="Times New Roman"/>
                <w:kern w:val="0"/>
                <w:lang w:eastAsia="en-US" w:bidi="ar-SA"/>
              </w:rPr>
              <w:t xml:space="preserve"> cook, mushroom, expensive, to pinch, delicious, to taste, tasty; </w:t>
            </w:r>
            <w:r w:rsidRPr="00A77B0C">
              <w:rPr>
                <w:rFonts w:ascii="Times New Roman" w:eastAsia="Microsoft Sans Serif" w:hAnsi="Times New Roman" w:cs="Times New Roman"/>
                <w:kern w:val="0"/>
                <w:lang w:eastAsia="en-US" w:bidi="ar-SA"/>
              </w:rPr>
              <w:t>s</w:t>
            </w:r>
            <w:r w:rsidRPr="00A77B0C">
              <w:rPr>
                <w:rFonts w:ascii="Times New Roman" w:hAnsi="Times New Roman" w:cs="Times New Roman"/>
                <w:kern w:val="0"/>
                <w:lang w:eastAsia="en-US" w:bidi="ar-SA"/>
              </w:rPr>
              <w:t>oup, omelette, pancakes, tuna, rice, doughnut, hot dog.</w:t>
            </w:r>
          </w:p>
          <w:p w14:paraId="20EFD71F" w14:textId="77777777" w:rsidR="00771263" w:rsidRPr="00A77B0C" w:rsidRDefault="00771263">
            <w:pPr>
              <w:pStyle w:val="a4"/>
              <w:spacing w:before="5" w:after="0"/>
              <w:jc w:val="both"/>
              <w:rPr>
                <w:rFonts w:ascii="Times New Roman" w:hAnsi="Times New Roman" w:cs="Times New Roman"/>
              </w:rPr>
            </w:pPr>
          </w:p>
        </w:tc>
      </w:tr>
      <w:tr w:rsidR="006B4F71" w:rsidRPr="00A77B0C" w14:paraId="626838B5" w14:textId="77777777" w:rsidTr="00F54D84">
        <w:tc>
          <w:tcPr>
            <w:tcW w:w="1979" w:type="dxa"/>
          </w:tcPr>
          <w:p w14:paraId="5B1AE51F" w14:textId="77777777" w:rsidR="006B4F71" w:rsidRPr="00A77B0C" w:rsidRDefault="00000000">
            <w:pPr>
              <w:pStyle w:val="TableParagraph"/>
              <w:rPr>
                <w:rFonts w:ascii="Times New Roman" w:hAnsi="Times New Roman" w:cs="Times New Roman"/>
                <w:lang w:val="en-US"/>
              </w:rPr>
            </w:pPr>
            <w:r w:rsidRPr="00A77B0C">
              <w:rPr>
                <w:rFonts w:ascii="Times New Roman" w:hAnsi="Times New Roman" w:cs="Times New Roman"/>
                <w:kern w:val="0"/>
                <w:lang w:val="en-US" w:eastAsia="en-US" w:bidi="ar-SA"/>
              </w:rPr>
              <w:t>Events.</w:t>
            </w:r>
          </w:p>
          <w:p w14:paraId="31D4D005" w14:textId="77777777" w:rsidR="006B4F71" w:rsidRPr="00A77B0C" w:rsidRDefault="00000000">
            <w:pPr>
              <w:pStyle w:val="TableParagraph"/>
              <w:rPr>
                <w:rFonts w:ascii="Times New Roman" w:hAnsi="Times New Roman" w:cs="Times New Roman"/>
              </w:rPr>
            </w:pPr>
            <w:r w:rsidRPr="00A77B0C">
              <w:rPr>
                <w:rFonts w:ascii="Times New Roman" w:hAnsi="Times New Roman" w:cs="Times New Roman"/>
                <w:kern w:val="0"/>
                <w:lang w:eastAsia="en-US" w:bidi="ar-SA"/>
              </w:rPr>
              <w:t>Події.</w:t>
            </w:r>
          </w:p>
        </w:tc>
        <w:tc>
          <w:tcPr>
            <w:tcW w:w="7802" w:type="dxa"/>
          </w:tcPr>
          <w:p w14:paraId="61BA6860" w14:textId="77777777" w:rsidR="006B4F71" w:rsidRDefault="00000000">
            <w:pPr>
              <w:jc w:val="both"/>
              <w:rPr>
                <w:rFonts w:ascii="Times New Roman" w:eastAsia="Calibri" w:hAnsi="Times New Roman" w:cs="Times New Roman"/>
                <w:kern w:val="0"/>
                <w:lang w:eastAsia="en-US" w:bidi="ar-SA"/>
              </w:rPr>
            </w:pPr>
            <w:r w:rsidRPr="00A77B0C">
              <w:rPr>
                <w:rFonts w:ascii="Times New Roman" w:eastAsia="Calibri" w:hAnsi="Times New Roman" w:cs="Times New Roman"/>
                <w:kern w:val="0"/>
                <w:lang w:eastAsia="en-US" w:bidi="ar-SA"/>
              </w:rPr>
              <w:t xml:space="preserve"> Months: January, February, March, April, May, June, July, August, September, October, November, December; </w:t>
            </w:r>
            <w:r w:rsidRPr="00A77B0C">
              <w:rPr>
                <w:rFonts w:ascii="Times New Roman" w:eastAsiaTheme="minorHAnsi" w:hAnsi="Times New Roman" w:cs="Times New Roman"/>
                <w:kern w:val="0"/>
                <w:lang w:eastAsia="en-US" w:bidi="ar-SA"/>
              </w:rPr>
              <w:t>p</w:t>
            </w:r>
            <w:r w:rsidRPr="00A77B0C">
              <w:rPr>
                <w:rFonts w:ascii="Times New Roman" w:eastAsia="Calibri" w:hAnsi="Times New Roman" w:cs="Times New Roman"/>
                <w:kern w:val="0"/>
                <w:lang w:eastAsia="en-US" w:bidi="ar-SA"/>
              </w:rPr>
              <w:t>arty: costume, invitation, to dress up, birthday</w:t>
            </w:r>
            <w:r w:rsidRPr="00A77B0C">
              <w:rPr>
                <w:rFonts w:ascii="Times New Roman" w:eastAsia="Calibri" w:hAnsi="Times New Roman" w:cs="Times New Roman"/>
                <w:kern w:val="0"/>
                <w:lang w:val="uk-UA" w:eastAsia="en-US" w:bidi="ar-SA"/>
              </w:rPr>
              <w:t xml:space="preserve">; </w:t>
            </w:r>
            <w:r w:rsidRPr="00A77B0C">
              <w:rPr>
                <w:rFonts w:ascii="Times New Roman" w:eastAsia="Calibri" w:hAnsi="Times New Roman" w:cs="Times New Roman"/>
                <w:kern w:val="0"/>
                <w:lang w:eastAsia="en-US" w:bidi="ar-SA"/>
              </w:rPr>
              <w:t>Sunny, windy, cloudy, hot, cold, to snow, to rain. Animals: tiger, dolphin, shark, sea turtle, monkey, whale, lion, bear, elephant</w:t>
            </w:r>
            <w:r w:rsidRPr="00A77B0C">
              <w:rPr>
                <w:rFonts w:ascii="Times New Roman" w:eastAsia="Calibri" w:hAnsi="Times New Roman" w:cs="Times New Roman"/>
                <w:kern w:val="0"/>
                <w:lang w:val="uk-UA" w:eastAsia="en-US" w:bidi="ar-SA"/>
              </w:rPr>
              <w:t xml:space="preserve">; </w:t>
            </w:r>
            <w:r w:rsidRPr="00A77B0C">
              <w:rPr>
                <w:rFonts w:ascii="Times New Roman" w:eastAsiaTheme="minorHAnsi" w:hAnsi="Times New Roman" w:cs="Times New Roman"/>
                <w:kern w:val="0"/>
                <w:lang w:eastAsia="en-US" w:bidi="ar-SA"/>
              </w:rPr>
              <w:t>s</w:t>
            </w:r>
            <w:r w:rsidRPr="00A77B0C">
              <w:rPr>
                <w:rFonts w:ascii="Times New Roman" w:eastAsia="Calibri" w:hAnsi="Times New Roman" w:cs="Times New Roman"/>
                <w:kern w:val="0"/>
                <w:lang w:eastAsia="en-US" w:bidi="ar-SA"/>
              </w:rPr>
              <w:t>quare, fireworks, parade, flag, town, celebration, competition, festival, baseball</w:t>
            </w:r>
            <w:r w:rsidRPr="00A77B0C">
              <w:rPr>
                <w:rFonts w:ascii="Times New Roman" w:eastAsia="Calibri" w:hAnsi="Times New Roman" w:cs="Times New Roman"/>
                <w:kern w:val="0"/>
                <w:lang w:val="uk-UA" w:eastAsia="en-US" w:bidi="ar-SA"/>
              </w:rPr>
              <w:t xml:space="preserve">; </w:t>
            </w:r>
            <w:r w:rsidRPr="00A77B0C">
              <w:rPr>
                <w:rFonts w:ascii="Times New Roman" w:eastAsia="Calibri" w:hAnsi="Times New Roman" w:cs="Times New Roman"/>
                <w:kern w:val="0"/>
                <w:lang w:eastAsia="en-US" w:bidi="ar-SA"/>
              </w:rPr>
              <w:t>Good luck! Have a nice trip! Get well soon! Happy Birthday!</w:t>
            </w:r>
            <w:r w:rsidRPr="00A77B0C">
              <w:rPr>
                <w:rFonts w:ascii="Times New Roman" w:eastAsia="Calibri" w:hAnsi="Times New Roman" w:cs="Times New Roman"/>
                <w:kern w:val="0"/>
                <w:lang w:val="uk-UA" w:eastAsia="en-US" w:bidi="ar-SA"/>
              </w:rPr>
              <w:t xml:space="preserve"> </w:t>
            </w:r>
            <w:r w:rsidRPr="00A77B0C">
              <w:rPr>
                <w:rFonts w:ascii="Times New Roman" w:eastAsia="Calibri" w:hAnsi="Times New Roman" w:cs="Times New Roman"/>
                <w:kern w:val="0"/>
                <w:lang w:eastAsia="en-US" w:bidi="ar-SA"/>
              </w:rPr>
              <w:t>Congratulations! Happy New Year! Set phrases for letters and emails: Dear, Hi/Hello+ first name, How are you? How’s life? I’m writing to tell you about… Yours, Love, Best wishes, Write back soon, See you soon, Bye for now.</w:t>
            </w:r>
            <w:r w:rsidRPr="00A77B0C">
              <w:rPr>
                <w:rFonts w:ascii="Times New Roman" w:eastAsia="Calibri" w:hAnsi="Times New Roman" w:cs="Times New Roman"/>
                <w:kern w:val="0"/>
                <w:lang w:val="uk-UA" w:eastAsia="en-US" w:bidi="ar-SA"/>
              </w:rPr>
              <w:t xml:space="preserve">; </w:t>
            </w:r>
            <w:r w:rsidRPr="00A77B0C">
              <w:rPr>
                <w:rFonts w:ascii="Times New Roman" w:eastAsia="Calibri" w:hAnsi="Times New Roman" w:cs="Times New Roman"/>
                <w:kern w:val="0"/>
                <w:lang w:eastAsia="en-US" w:bidi="ar-SA"/>
              </w:rPr>
              <w:t>Halloween, national holiday, scary, trick-or-treating, jack-o’- lanterns, to dress up, to</w:t>
            </w:r>
            <w:r w:rsidRPr="00A77B0C">
              <w:rPr>
                <w:rFonts w:ascii="Times New Roman" w:eastAsia="Calibri" w:hAnsi="Times New Roman" w:cs="Times New Roman"/>
                <w:kern w:val="0"/>
                <w:lang w:val="uk-UA" w:eastAsia="en-US" w:bidi="ar-SA"/>
              </w:rPr>
              <w:t xml:space="preserve"> </w:t>
            </w:r>
            <w:r w:rsidRPr="00A77B0C">
              <w:rPr>
                <w:rFonts w:ascii="Times New Roman" w:eastAsia="Calibri" w:hAnsi="Times New Roman" w:cs="Times New Roman"/>
                <w:kern w:val="0"/>
                <w:lang w:eastAsia="en-US" w:bidi="ar-SA"/>
              </w:rPr>
              <w:t>decorate, etc.</w:t>
            </w:r>
          </w:p>
          <w:p w14:paraId="4C3D3006" w14:textId="77777777" w:rsidR="00771263" w:rsidRPr="00A77B0C" w:rsidRDefault="00771263">
            <w:pPr>
              <w:jc w:val="both"/>
              <w:rPr>
                <w:rFonts w:cs="Times New Roman" w:hint="eastAsia"/>
              </w:rPr>
            </w:pPr>
          </w:p>
        </w:tc>
      </w:tr>
      <w:tr w:rsidR="006B4F71" w:rsidRPr="00A77B0C" w14:paraId="31D066DB" w14:textId="77777777" w:rsidTr="00F54D84">
        <w:tc>
          <w:tcPr>
            <w:tcW w:w="1979" w:type="dxa"/>
          </w:tcPr>
          <w:p w14:paraId="5354727C" w14:textId="77777777" w:rsidR="006B4F71" w:rsidRPr="00A77B0C" w:rsidRDefault="00000000">
            <w:pPr>
              <w:pStyle w:val="TableParagraph"/>
              <w:spacing w:before="3"/>
              <w:rPr>
                <w:rFonts w:ascii="Times New Roman" w:hAnsi="Times New Roman" w:cs="Times New Roman"/>
              </w:rPr>
            </w:pPr>
            <w:r w:rsidRPr="00A77B0C">
              <w:rPr>
                <w:rFonts w:ascii="Times New Roman" w:hAnsi="Times New Roman" w:cs="Times New Roman"/>
                <w:kern w:val="0"/>
                <w:lang w:eastAsia="en-US" w:bidi="ar-SA"/>
              </w:rPr>
              <w:t>What an experience!</w:t>
            </w:r>
          </w:p>
          <w:p w14:paraId="69B8ED1D" w14:textId="77777777" w:rsidR="006B4F71" w:rsidRPr="00A77B0C" w:rsidRDefault="00000000">
            <w:pPr>
              <w:pStyle w:val="TableParagraph"/>
              <w:spacing w:before="3"/>
              <w:rPr>
                <w:rFonts w:ascii="Times New Roman" w:hAnsi="Times New Roman" w:cs="Times New Roman"/>
              </w:rPr>
            </w:pPr>
            <w:r w:rsidRPr="00A77B0C">
              <w:rPr>
                <w:rFonts w:ascii="Times New Roman" w:hAnsi="Times New Roman" w:cs="Times New Roman"/>
                <w:kern w:val="0"/>
                <w:lang w:eastAsia="en-US" w:bidi="ar-SA"/>
              </w:rPr>
              <w:t>Що за досвід!</w:t>
            </w:r>
          </w:p>
        </w:tc>
        <w:tc>
          <w:tcPr>
            <w:tcW w:w="7802" w:type="dxa"/>
          </w:tcPr>
          <w:p w14:paraId="766D6B37" w14:textId="77777777" w:rsidR="006B4F71" w:rsidRPr="00A77B0C" w:rsidRDefault="00000000">
            <w:pPr>
              <w:pStyle w:val="a4"/>
              <w:spacing w:before="5" w:after="0"/>
              <w:jc w:val="both"/>
              <w:rPr>
                <w:rFonts w:ascii="Times New Roman" w:hAnsi="Times New Roman" w:cs="Times New Roman"/>
              </w:rPr>
            </w:pPr>
            <w:r w:rsidRPr="00A77B0C">
              <w:rPr>
                <w:rFonts w:ascii="Times New Roman" w:hAnsi="Times New Roman" w:cs="Times New Roman"/>
                <w:kern w:val="0"/>
                <w:lang w:eastAsia="en-US" w:bidi="ar-SA"/>
              </w:rPr>
              <w:t xml:space="preserve">Adjectives: scared, happy, excited, sad, surprised, angry, funny; </w:t>
            </w:r>
            <w:r w:rsidRPr="00A77B0C">
              <w:rPr>
                <w:rFonts w:ascii="Times New Roman" w:eastAsia="Microsoft Sans Serif" w:hAnsi="Times New Roman" w:cs="Times New Roman"/>
                <w:kern w:val="0"/>
                <w:lang w:eastAsia="en-US" w:bidi="ar-SA"/>
              </w:rPr>
              <w:t>b</w:t>
            </w:r>
            <w:r w:rsidRPr="00A77B0C">
              <w:rPr>
                <w:rFonts w:ascii="Times New Roman" w:hAnsi="Times New Roman" w:cs="Times New Roman"/>
                <w:kern w:val="0"/>
                <w:lang w:eastAsia="en-US" w:bidi="ar-SA"/>
              </w:rPr>
              <w:t xml:space="preserve">lackout, brilliant idea, bored, to kick, picnic, incredible; </w:t>
            </w:r>
            <w:r w:rsidRPr="00A77B0C">
              <w:rPr>
                <w:rFonts w:ascii="Times New Roman" w:eastAsia="Microsoft Sans Serif" w:hAnsi="Times New Roman" w:cs="Times New Roman"/>
                <w:kern w:val="0"/>
                <w:lang w:eastAsia="en-US" w:bidi="ar-SA"/>
              </w:rPr>
              <w:t>t</w:t>
            </w:r>
            <w:r w:rsidRPr="00A77B0C">
              <w:rPr>
                <w:rFonts w:ascii="Times New Roman" w:hAnsi="Times New Roman" w:cs="Times New Roman"/>
                <w:kern w:val="0"/>
                <w:lang w:eastAsia="en-US" w:bidi="ar-SA"/>
              </w:rPr>
              <w:t xml:space="preserve">o return, to grab, to jump, middle, wet, lake, ago, worried; </w:t>
            </w:r>
            <w:r w:rsidRPr="00A77B0C">
              <w:rPr>
                <w:rFonts w:ascii="Times New Roman" w:eastAsia="Microsoft Sans Serif" w:hAnsi="Times New Roman" w:cs="Times New Roman"/>
                <w:kern w:val="0"/>
                <w:lang w:eastAsia="en-US" w:bidi="ar-SA"/>
              </w:rPr>
              <w:t>a</w:t>
            </w:r>
            <w:r w:rsidRPr="00A77B0C">
              <w:rPr>
                <w:rFonts w:ascii="Times New Roman" w:hAnsi="Times New Roman" w:cs="Times New Roman"/>
                <w:kern w:val="0"/>
                <w:lang w:eastAsia="en-US" w:bidi="ar-SA"/>
              </w:rPr>
              <w:t xml:space="preserve"> science-fiction film, a romantic film, a comedy, a horror film, an animated film, an adventure film; </w:t>
            </w:r>
            <w:r w:rsidRPr="00A77B0C">
              <w:rPr>
                <w:rFonts w:ascii="Times New Roman" w:eastAsia="Microsoft Sans Serif" w:hAnsi="Times New Roman" w:cs="Times New Roman"/>
                <w:kern w:val="0"/>
                <w:lang w:eastAsia="en-US" w:bidi="ar-SA"/>
              </w:rPr>
              <w:t>s</w:t>
            </w:r>
            <w:r w:rsidRPr="00A77B0C">
              <w:rPr>
                <w:rFonts w:ascii="Times New Roman" w:hAnsi="Times New Roman" w:cs="Times New Roman"/>
                <w:kern w:val="0"/>
                <w:lang w:eastAsia="en-US" w:bidi="ar-SA"/>
              </w:rPr>
              <w:t>tadium, bowling area, Internet café, cinema complex, funfair, skating rink.</w:t>
            </w:r>
          </w:p>
          <w:p w14:paraId="5EB71C95" w14:textId="77777777" w:rsidR="006B4F71" w:rsidRPr="00A77B0C" w:rsidRDefault="006B4F71">
            <w:pPr>
              <w:pStyle w:val="a4"/>
              <w:spacing w:before="5" w:after="0"/>
              <w:jc w:val="both"/>
              <w:rPr>
                <w:rFonts w:ascii="Times New Roman" w:hAnsi="Times New Roman" w:cs="Times New Roman"/>
              </w:rPr>
            </w:pPr>
          </w:p>
        </w:tc>
      </w:tr>
      <w:tr w:rsidR="006B4F71" w:rsidRPr="00A77B0C" w14:paraId="0EB13DA3" w14:textId="77777777" w:rsidTr="00F54D84">
        <w:tc>
          <w:tcPr>
            <w:tcW w:w="1979" w:type="dxa"/>
          </w:tcPr>
          <w:p w14:paraId="2306BA86" w14:textId="77777777" w:rsidR="006B4F71" w:rsidRPr="00A77B0C" w:rsidRDefault="00000000">
            <w:pPr>
              <w:pStyle w:val="TableParagraph"/>
              <w:spacing w:before="3"/>
              <w:rPr>
                <w:rFonts w:ascii="Times New Roman" w:hAnsi="Times New Roman" w:cs="Times New Roman"/>
              </w:rPr>
            </w:pPr>
            <w:r w:rsidRPr="00A77B0C">
              <w:rPr>
                <w:rFonts w:ascii="Times New Roman" w:hAnsi="Times New Roman" w:cs="Times New Roman"/>
                <w:kern w:val="0"/>
                <w:lang w:eastAsia="en-US" w:bidi="ar-SA"/>
              </w:rPr>
              <w:t>See the world.</w:t>
            </w:r>
          </w:p>
          <w:p w14:paraId="542E6DC9" w14:textId="77777777" w:rsidR="006B4F71" w:rsidRPr="00A77B0C" w:rsidRDefault="00000000">
            <w:pPr>
              <w:pStyle w:val="TableParagraph"/>
              <w:spacing w:before="3"/>
              <w:rPr>
                <w:rFonts w:ascii="Times New Roman" w:hAnsi="Times New Roman" w:cs="Times New Roman"/>
              </w:rPr>
            </w:pPr>
            <w:r w:rsidRPr="00A77B0C">
              <w:rPr>
                <w:rFonts w:ascii="Times New Roman" w:hAnsi="Times New Roman" w:cs="Times New Roman"/>
                <w:kern w:val="0"/>
                <w:lang w:eastAsia="en-US" w:bidi="ar-SA"/>
              </w:rPr>
              <w:t>Побачити світ</w:t>
            </w:r>
          </w:p>
        </w:tc>
        <w:tc>
          <w:tcPr>
            <w:tcW w:w="7802" w:type="dxa"/>
          </w:tcPr>
          <w:p w14:paraId="1436A053" w14:textId="77777777" w:rsidR="006B4F71" w:rsidRPr="00A77B0C" w:rsidRDefault="00000000">
            <w:pPr>
              <w:pStyle w:val="a4"/>
              <w:spacing w:before="5" w:after="0"/>
              <w:jc w:val="both"/>
              <w:rPr>
                <w:rFonts w:ascii="Times New Roman" w:hAnsi="Times New Roman" w:cs="Times New Roman"/>
              </w:rPr>
            </w:pPr>
            <w:r w:rsidRPr="00A77B0C">
              <w:rPr>
                <w:rFonts w:ascii="Times New Roman" w:hAnsi="Times New Roman" w:cs="Times New Roman"/>
                <w:kern w:val="0"/>
                <w:lang w:eastAsia="en-US" w:bidi="ar-SA"/>
              </w:rPr>
              <w:t xml:space="preserve">Transport: train, plane, car, coach, ship, foot; </w:t>
            </w:r>
            <w:r w:rsidRPr="00A77B0C">
              <w:rPr>
                <w:rFonts w:ascii="Times New Roman" w:eastAsia="Microsoft Sans Serif" w:hAnsi="Times New Roman" w:cs="Times New Roman"/>
                <w:kern w:val="0"/>
                <w:lang w:eastAsia="en-US" w:bidi="ar-SA"/>
              </w:rPr>
              <w:t>a</w:t>
            </w:r>
            <w:r w:rsidRPr="00A77B0C">
              <w:rPr>
                <w:rFonts w:ascii="Times New Roman" w:hAnsi="Times New Roman" w:cs="Times New Roman"/>
                <w:kern w:val="0"/>
                <w:lang w:eastAsia="en-US" w:bidi="ar-SA"/>
              </w:rPr>
              <w:t xml:space="preserve"> map, a sleeping bag, a torch, a first-aid kid, a backpack, a tent, fire; </w:t>
            </w:r>
            <w:r w:rsidRPr="00A77B0C">
              <w:rPr>
                <w:rFonts w:ascii="Times New Roman" w:eastAsia="Microsoft Sans Serif" w:hAnsi="Times New Roman" w:cs="Times New Roman"/>
                <w:kern w:val="0"/>
                <w:lang w:eastAsia="en-US" w:bidi="ar-SA"/>
              </w:rPr>
              <w:t>s</w:t>
            </w:r>
            <w:r w:rsidRPr="00A77B0C">
              <w:rPr>
                <w:rFonts w:ascii="Times New Roman" w:hAnsi="Times New Roman" w:cs="Times New Roman"/>
                <w:kern w:val="0"/>
                <w:lang w:eastAsia="en-US" w:bidi="ar-SA"/>
              </w:rPr>
              <w:t xml:space="preserve">ailing, surfing, windsurfing, scuba-diving, rock climbing, skiing, water skiing; </w:t>
            </w:r>
            <w:r w:rsidRPr="00A77B0C">
              <w:rPr>
                <w:rFonts w:ascii="Times New Roman" w:eastAsia="Microsoft Sans Serif" w:hAnsi="Times New Roman" w:cs="Times New Roman"/>
                <w:kern w:val="0"/>
                <w:lang w:eastAsia="en-US" w:bidi="ar-SA"/>
              </w:rPr>
              <w:t>c</w:t>
            </w:r>
            <w:r w:rsidRPr="00A77B0C">
              <w:rPr>
                <w:rFonts w:ascii="Times New Roman" w:hAnsi="Times New Roman" w:cs="Times New Roman"/>
                <w:kern w:val="0"/>
                <w:lang w:eastAsia="en-US" w:bidi="ar-SA"/>
              </w:rPr>
              <w:t xml:space="preserve">ontinent, mountains, traditional, capital, tourists, population, </w:t>
            </w:r>
            <w:r w:rsidRPr="00A77B0C">
              <w:rPr>
                <w:rFonts w:ascii="Times New Roman" w:eastAsia="Microsoft Sans Serif" w:hAnsi="Times New Roman" w:cs="Times New Roman"/>
                <w:kern w:val="0"/>
                <w:lang w:eastAsia="en-US" w:bidi="ar-SA"/>
              </w:rPr>
              <w:t>t</w:t>
            </w:r>
            <w:r w:rsidRPr="00A77B0C">
              <w:rPr>
                <w:rFonts w:ascii="Times New Roman" w:hAnsi="Times New Roman" w:cs="Times New Roman"/>
                <w:kern w:val="0"/>
                <w:lang w:eastAsia="en-US" w:bidi="ar-SA"/>
              </w:rPr>
              <w:t>o go sightseeing, to go on a trip, to go hiking, to do water sports, to buy souvenirs, to stay at a hotel, etc.</w:t>
            </w:r>
          </w:p>
        </w:tc>
      </w:tr>
    </w:tbl>
    <w:p w14:paraId="620E6C07" w14:textId="77777777" w:rsidR="006B4F71" w:rsidRPr="00A77B0C" w:rsidRDefault="00000000">
      <w:pPr>
        <w:pStyle w:val="3"/>
        <w:tabs>
          <w:tab w:val="left" w:pos="1789"/>
        </w:tabs>
        <w:ind w:left="1080"/>
        <w:jc w:val="center"/>
        <w:rPr>
          <w:rFonts w:ascii="Times New Roman" w:hAnsi="Times New Roman" w:cs="Times New Roman"/>
        </w:rPr>
      </w:pPr>
      <w:r w:rsidRPr="00A77B0C">
        <w:rPr>
          <w:rFonts w:ascii="Times New Roman" w:hAnsi="Times New Roman" w:cs="Times New Roman"/>
        </w:rPr>
        <w:t>5.3. Орієнтовний</w:t>
      </w:r>
      <w:r w:rsidRPr="00A77B0C">
        <w:rPr>
          <w:rFonts w:ascii="Times New Roman" w:hAnsi="Times New Roman" w:cs="Times New Roman"/>
          <w:spacing w:val="-2"/>
        </w:rPr>
        <w:t xml:space="preserve"> </w:t>
      </w:r>
      <w:r w:rsidRPr="00A77B0C">
        <w:rPr>
          <w:rFonts w:ascii="Times New Roman" w:hAnsi="Times New Roman" w:cs="Times New Roman"/>
        </w:rPr>
        <w:t>мовний</w:t>
      </w:r>
      <w:r w:rsidRPr="00A77B0C">
        <w:rPr>
          <w:rFonts w:ascii="Times New Roman" w:hAnsi="Times New Roman" w:cs="Times New Roman"/>
          <w:spacing w:val="-6"/>
        </w:rPr>
        <w:t xml:space="preserve"> </w:t>
      </w:r>
      <w:r w:rsidRPr="00A77B0C">
        <w:rPr>
          <w:rFonts w:ascii="Times New Roman" w:hAnsi="Times New Roman" w:cs="Times New Roman"/>
        </w:rPr>
        <w:t>інвентар</w:t>
      </w:r>
      <w:r w:rsidRPr="00A77B0C">
        <w:rPr>
          <w:rFonts w:ascii="Times New Roman" w:hAnsi="Times New Roman" w:cs="Times New Roman"/>
          <w:spacing w:val="1"/>
        </w:rPr>
        <w:t xml:space="preserve"> </w:t>
      </w:r>
      <w:r w:rsidRPr="00A77B0C">
        <w:rPr>
          <w:rFonts w:ascii="Times New Roman" w:hAnsi="Times New Roman" w:cs="Times New Roman"/>
        </w:rPr>
        <w:t>–</w:t>
      </w:r>
      <w:r w:rsidRPr="00A77B0C">
        <w:rPr>
          <w:rFonts w:ascii="Times New Roman" w:hAnsi="Times New Roman" w:cs="Times New Roman"/>
          <w:spacing w:val="-3"/>
        </w:rPr>
        <w:t xml:space="preserve"> </w:t>
      </w:r>
      <w:r w:rsidRPr="00A77B0C">
        <w:rPr>
          <w:rFonts w:ascii="Times New Roman" w:hAnsi="Times New Roman" w:cs="Times New Roman"/>
        </w:rPr>
        <w:t>граматика</w:t>
      </w:r>
    </w:p>
    <w:tbl>
      <w:tblPr>
        <w:tblW w:w="9923" w:type="dxa"/>
        <w:tblLayout w:type="fixed"/>
        <w:tblLook w:val="04A0" w:firstRow="1" w:lastRow="0" w:firstColumn="1" w:lastColumn="0" w:noHBand="0" w:noVBand="1"/>
      </w:tblPr>
      <w:tblGrid>
        <w:gridCol w:w="1979"/>
        <w:gridCol w:w="7944"/>
      </w:tblGrid>
      <w:tr w:rsidR="006B4F71" w:rsidRPr="00A77B0C" w14:paraId="1A3E669D" w14:textId="77777777" w:rsidTr="00F54D84">
        <w:tc>
          <w:tcPr>
            <w:tcW w:w="1979" w:type="dxa"/>
          </w:tcPr>
          <w:p w14:paraId="3B9EFE9F" w14:textId="77777777" w:rsidR="006B4F71" w:rsidRPr="00A77B0C" w:rsidRDefault="00000000">
            <w:pPr>
              <w:pStyle w:val="a4"/>
              <w:spacing w:before="5" w:after="0"/>
              <w:jc w:val="center"/>
              <w:rPr>
                <w:rFonts w:ascii="Times New Roman" w:hAnsi="Times New Roman" w:cs="Times New Roman"/>
                <w:b/>
              </w:rPr>
            </w:pPr>
            <w:r w:rsidRPr="00A77B0C">
              <w:rPr>
                <w:rFonts w:ascii="Times New Roman" w:hAnsi="Times New Roman" w:cs="Times New Roman"/>
                <w:b/>
                <w:kern w:val="0"/>
                <w:lang w:eastAsia="en-US" w:bidi="ar-SA"/>
              </w:rPr>
              <w:t>Тема</w:t>
            </w:r>
          </w:p>
        </w:tc>
        <w:tc>
          <w:tcPr>
            <w:tcW w:w="7944" w:type="dxa"/>
          </w:tcPr>
          <w:p w14:paraId="5D9AE48A" w14:textId="77777777" w:rsidR="006B4F71" w:rsidRPr="00A77B0C" w:rsidRDefault="00000000">
            <w:pPr>
              <w:pStyle w:val="a4"/>
              <w:spacing w:before="5" w:after="0"/>
              <w:jc w:val="center"/>
              <w:rPr>
                <w:rFonts w:ascii="Times New Roman" w:hAnsi="Times New Roman" w:cs="Times New Roman"/>
                <w:b/>
              </w:rPr>
            </w:pPr>
            <w:r w:rsidRPr="00A77B0C">
              <w:rPr>
                <w:rFonts w:ascii="Times New Roman" w:hAnsi="Times New Roman" w:cs="Times New Roman"/>
                <w:b/>
                <w:kern w:val="0"/>
                <w:lang w:eastAsia="en-US" w:bidi="ar-SA"/>
              </w:rPr>
              <w:t>Граматична категорія</w:t>
            </w:r>
          </w:p>
        </w:tc>
      </w:tr>
      <w:tr w:rsidR="006B4F71" w:rsidRPr="00A77B0C" w14:paraId="25160A62" w14:textId="77777777" w:rsidTr="00F54D84">
        <w:tc>
          <w:tcPr>
            <w:tcW w:w="1979" w:type="dxa"/>
          </w:tcPr>
          <w:p w14:paraId="66F35EC3" w14:textId="77777777" w:rsidR="006B4F71" w:rsidRPr="00A77B0C" w:rsidRDefault="00000000">
            <w:pPr>
              <w:pStyle w:val="TableParagraph"/>
              <w:spacing w:before="3"/>
              <w:rPr>
                <w:rFonts w:ascii="Times New Roman" w:hAnsi="Times New Roman" w:cs="Times New Roman"/>
                <w:lang w:val="en-US"/>
              </w:rPr>
            </w:pPr>
            <w:r w:rsidRPr="00A77B0C">
              <w:rPr>
                <w:rFonts w:ascii="Times New Roman" w:hAnsi="Times New Roman" w:cs="Times New Roman"/>
                <w:kern w:val="0"/>
                <w:lang w:val="en-US" w:eastAsia="en-US" w:bidi="ar-SA"/>
              </w:rPr>
              <w:t>Hello!</w:t>
            </w:r>
          </w:p>
          <w:p w14:paraId="218754DB" w14:textId="77777777" w:rsidR="006B4F71" w:rsidRPr="00A77B0C" w:rsidRDefault="00000000">
            <w:pPr>
              <w:pStyle w:val="TableParagraph"/>
              <w:spacing w:before="3"/>
              <w:rPr>
                <w:rFonts w:ascii="Times New Roman" w:hAnsi="Times New Roman" w:cs="Times New Roman"/>
              </w:rPr>
            </w:pPr>
            <w:r w:rsidRPr="00A77B0C">
              <w:rPr>
                <w:rFonts w:ascii="Times New Roman" w:hAnsi="Times New Roman" w:cs="Times New Roman"/>
                <w:kern w:val="0"/>
                <w:lang w:eastAsia="en-US" w:bidi="ar-SA"/>
              </w:rPr>
              <w:t>Привіт!</w:t>
            </w:r>
          </w:p>
        </w:tc>
        <w:tc>
          <w:tcPr>
            <w:tcW w:w="7944" w:type="dxa"/>
          </w:tcPr>
          <w:p w14:paraId="5FCF0C41" w14:textId="77777777" w:rsidR="006B4F71" w:rsidRPr="00A77B0C" w:rsidRDefault="00000000">
            <w:pPr>
              <w:pStyle w:val="a8"/>
              <w:jc w:val="both"/>
              <w:rPr>
                <w:rFonts w:ascii="Times New Roman" w:hAnsi="Times New Roman" w:cs="Times New Roman"/>
                <w:sz w:val="24"/>
                <w:szCs w:val="24"/>
              </w:rPr>
            </w:pPr>
            <w:r w:rsidRPr="00A77B0C">
              <w:rPr>
                <w:rFonts w:ascii="Times New Roman" w:hAnsi="Times New Roman" w:cs="Times New Roman"/>
                <w:sz w:val="24"/>
                <w:szCs w:val="24"/>
              </w:rPr>
              <w:t xml:space="preserve">• </w:t>
            </w:r>
            <w:r w:rsidRPr="00A77B0C">
              <w:rPr>
                <w:rFonts w:ascii="Times New Roman" w:hAnsi="Times New Roman" w:cs="Times New Roman"/>
                <w:sz w:val="24"/>
                <w:szCs w:val="24"/>
                <w:lang w:val="en-US"/>
              </w:rPr>
              <w:t xml:space="preserve">Question words, general questions: </w:t>
            </w:r>
            <w:r w:rsidRPr="00A77B0C">
              <w:rPr>
                <w:rFonts w:ascii="Times New Roman" w:hAnsi="Times New Roman" w:cs="Times New Roman"/>
                <w:sz w:val="24"/>
                <w:szCs w:val="24"/>
              </w:rPr>
              <w:t>What’s your name?/How do you spell...?/What’s your phone number?/How old are you?/What colour is this? • Plurals (regular –s) • a/an • this/that • Imperative.</w:t>
            </w:r>
          </w:p>
        </w:tc>
      </w:tr>
      <w:tr w:rsidR="006B4F71" w:rsidRPr="00A77B0C" w14:paraId="30F52B51" w14:textId="77777777" w:rsidTr="00F54D84">
        <w:tc>
          <w:tcPr>
            <w:tcW w:w="1979" w:type="dxa"/>
          </w:tcPr>
          <w:p w14:paraId="5999133D" w14:textId="77777777" w:rsidR="006B4F71" w:rsidRPr="00A77B0C" w:rsidRDefault="00000000">
            <w:pPr>
              <w:pStyle w:val="TableParagraph"/>
              <w:spacing w:before="3"/>
              <w:rPr>
                <w:rFonts w:ascii="Times New Roman" w:hAnsi="Times New Roman" w:cs="Times New Roman"/>
              </w:rPr>
            </w:pPr>
            <w:r w:rsidRPr="00A77B0C">
              <w:rPr>
                <w:rFonts w:ascii="Times New Roman" w:hAnsi="Times New Roman" w:cs="Times New Roman"/>
                <w:kern w:val="0"/>
                <w:lang w:val="en-US" w:eastAsia="en-US" w:bidi="ar-SA"/>
              </w:rPr>
              <w:t>Who are you</w:t>
            </w:r>
            <w:r w:rsidRPr="00A77B0C">
              <w:rPr>
                <w:rFonts w:ascii="Times New Roman" w:hAnsi="Times New Roman" w:cs="Times New Roman"/>
                <w:kern w:val="0"/>
                <w:lang w:eastAsia="en-US" w:bidi="ar-SA"/>
              </w:rPr>
              <w:t>?</w:t>
            </w:r>
          </w:p>
          <w:p w14:paraId="6083E97E" w14:textId="77777777" w:rsidR="006B4F71" w:rsidRPr="00A77B0C" w:rsidRDefault="00000000">
            <w:pPr>
              <w:pStyle w:val="TableParagraph"/>
              <w:spacing w:before="3"/>
              <w:rPr>
                <w:rFonts w:ascii="Times New Roman" w:hAnsi="Times New Roman" w:cs="Times New Roman"/>
              </w:rPr>
            </w:pPr>
            <w:r w:rsidRPr="00A77B0C">
              <w:rPr>
                <w:rFonts w:ascii="Times New Roman" w:hAnsi="Times New Roman" w:cs="Times New Roman"/>
                <w:kern w:val="0"/>
                <w:lang w:eastAsia="en-US" w:bidi="ar-SA"/>
              </w:rPr>
              <w:t>Хто ти?</w:t>
            </w:r>
          </w:p>
        </w:tc>
        <w:tc>
          <w:tcPr>
            <w:tcW w:w="7944" w:type="dxa"/>
          </w:tcPr>
          <w:p w14:paraId="3FA17AEA" w14:textId="77777777" w:rsidR="006B4F71" w:rsidRPr="00A77B0C" w:rsidRDefault="00000000">
            <w:pPr>
              <w:jc w:val="both"/>
              <w:rPr>
                <w:rFonts w:cs="Times New Roman" w:hint="eastAsia"/>
                <w:color w:val="000000" w:themeColor="text1"/>
              </w:rPr>
            </w:pPr>
            <w:r w:rsidRPr="00A77B0C">
              <w:rPr>
                <w:rFonts w:ascii="Times New Roman" w:eastAsia="Calibri" w:hAnsi="Times New Roman" w:cs="Times New Roman"/>
                <w:kern w:val="0"/>
                <w:lang w:eastAsia="en-US" w:bidi="ar-SA"/>
              </w:rPr>
              <w:t>• Question words, general questions:  What…?/Who…?/Where… from? • The verb be • Possessive adjectives.</w:t>
            </w:r>
          </w:p>
        </w:tc>
      </w:tr>
      <w:tr w:rsidR="006B4F71" w:rsidRPr="00A77B0C" w14:paraId="14A16E84" w14:textId="77777777" w:rsidTr="00F54D84">
        <w:tc>
          <w:tcPr>
            <w:tcW w:w="1979" w:type="dxa"/>
          </w:tcPr>
          <w:p w14:paraId="488B80C4" w14:textId="77777777" w:rsidR="006B4F71" w:rsidRPr="00A77B0C" w:rsidRDefault="00000000">
            <w:pPr>
              <w:pStyle w:val="TableParagraph"/>
              <w:rPr>
                <w:rFonts w:ascii="Times New Roman" w:hAnsi="Times New Roman" w:cs="Times New Roman"/>
                <w:lang w:val="en-US"/>
              </w:rPr>
            </w:pPr>
            <w:r w:rsidRPr="00A77B0C">
              <w:rPr>
                <w:rFonts w:ascii="Times New Roman" w:hAnsi="Times New Roman" w:cs="Times New Roman"/>
                <w:kern w:val="0"/>
                <w:lang w:val="en-US" w:eastAsia="en-US" w:bidi="ar-SA"/>
              </w:rPr>
              <w:t>All about me.</w:t>
            </w:r>
          </w:p>
          <w:p w14:paraId="2AD7BDD7" w14:textId="77777777" w:rsidR="006B4F71" w:rsidRPr="00A77B0C" w:rsidRDefault="00000000">
            <w:pPr>
              <w:pStyle w:val="TableParagraph"/>
              <w:rPr>
                <w:rFonts w:ascii="Times New Roman" w:hAnsi="Times New Roman" w:cs="Times New Roman"/>
              </w:rPr>
            </w:pPr>
            <w:r w:rsidRPr="00A77B0C">
              <w:rPr>
                <w:rFonts w:ascii="Times New Roman" w:hAnsi="Times New Roman" w:cs="Times New Roman"/>
                <w:kern w:val="0"/>
                <w:lang w:eastAsia="en-US" w:bidi="ar-SA"/>
              </w:rPr>
              <w:t>Все про мене.</w:t>
            </w:r>
          </w:p>
        </w:tc>
        <w:tc>
          <w:tcPr>
            <w:tcW w:w="7944" w:type="dxa"/>
          </w:tcPr>
          <w:p w14:paraId="319AA464" w14:textId="77777777" w:rsidR="006B4F71" w:rsidRPr="00A77B0C" w:rsidRDefault="00000000">
            <w:pPr>
              <w:pStyle w:val="a4"/>
              <w:spacing w:before="5" w:after="0"/>
              <w:rPr>
                <w:rFonts w:ascii="Times New Roman" w:hAnsi="Times New Roman" w:cs="Times New Roman"/>
              </w:rPr>
            </w:pPr>
            <w:r w:rsidRPr="00A77B0C">
              <w:rPr>
                <w:rFonts w:ascii="Times New Roman" w:hAnsi="Times New Roman" w:cs="Times New Roman"/>
                <w:kern w:val="0"/>
                <w:lang w:eastAsia="en-US" w:bidi="ar-SA"/>
              </w:rPr>
              <w:t>• The verb have got • These/Those • Plurals (regular/irregular) • Possessive case • Questions: Whose…? • The verb can.</w:t>
            </w:r>
          </w:p>
        </w:tc>
      </w:tr>
      <w:tr w:rsidR="006B4F71" w:rsidRPr="00A77B0C" w14:paraId="7C27FB62" w14:textId="77777777" w:rsidTr="00F54D84">
        <w:tc>
          <w:tcPr>
            <w:tcW w:w="1979" w:type="dxa"/>
          </w:tcPr>
          <w:p w14:paraId="10197DCC" w14:textId="77777777" w:rsidR="006B4F71" w:rsidRPr="00A77B0C" w:rsidRDefault="00000000">
            <w:pPr>
              <w:pStyle w:val="TableParagraph"/>
              <w:spacing w:before="3"/>
              <w:rPr>
                <w:rFonts w:ascii="Times New Roman" w:hAnsi="Times New Roman" w:cs="Times New Roman"/>
                <w:lang w:val="en-US"/>
              </w:rPr>
            </w:pPr>
            <w:r w:rsidRPr="00A77B0C">
              <w:rPr>
                <w:rFonts w:ascii="Times New Roman" w:hAnsi="Times New Roman" w:cs="Times New Roman"/>
                <w:kern w:val="0"/>
                <w:lang w:val="en-US" w:eastAsia="en-US" w:bidi="ar-SA"/>
              </w:rPr>
              <w:t>It`s my life!</w:t>
            </w:r>
          </w:p>
          <w:p w14:paraId="3CFBA54B" w14:textId="77777777" w:rsidR="006B4F71" w:rsidRPr="00A77B0C" w:rsidRDefault="00000000">
            <w:pPr>
              <w:pStyle w:val="TableParagraph"/>
              <w:spacing w:before="5"/>
              <w:rPr>
                <w:rFonts w:ascii="Times New Roman" w:hAnsi="Times New Roman" w:cs="Times New Roman"/>
                <w:spacing w:val="-1"/>
              </w:rPr>
            </w:pPr>
            <w:r w:rsidRPr="00A77B0C">
              <w:rPr>
                <w:rFonts w:ascii="Times New Roman" w:hAnsi="Times New Roman" w:cs="Times New Roman"/>
                <w:spacing w:val="-1"/>
                <w:kern w:val="0"/>
                <w:lang w:eastAsia="en-US" w:bidi="ar-SA"/>
              </w:rPr>
              <w:t>Це моє життя!</w:t>
            </w:r>
          </w:p>
          <w:p w14:paraId="1D011234" w14:textId="77777777" w:rsidR="006B4F71" w:rsidRPr="00A77B0C" w:rsidRDefault="006B4F71">
            <w:pPr>
              <w:pStyle w:val="TableParagraph"/>
              <w:spacing w:before="3"/>
              <w:rPr>
                <w:rFonts w:ascii="Times New Roman" w:hAnsi="Times New Roman" w:cs="Times New Roman"/>
                <w:lang w:val="en-US"/>
              </w:rPr>
            </w:pPr>
          </w:p>
        </w:tc>
        <w:tc>
          <w:tcPr>
            <w:tcW w:w="7944" w:type="dxa"/>
          </w:tcPr>
          <w:p w14:paraId="4D241434" w14:textId="77777777" w:rsidR="006B4F71" w:rsidRPr="00A77B0C" w:rsidRDefault="00000000">
            <w:pPr>
              <w:pStyle w:val="a4"/>
              <w:spacing w:before="5" w:after="0"/>
              <w:rPr>
                <w:rFonts w:ascii="Times New Roman" w:hAnsi="Times New Roman" w:cs="Times New Roman"/>
              </w:rPr>
            </w:pPr>
            <w:r w:rsidRPr="00A77B0C">
              <w:rPr>
                <w:rFonts w:ascii="Times New Roman" w:hAnsi="Times New Roman" w:cs="Times New Roman"/>
                <w:kern w:val="0"/>
                <w:lang w:eastAsia="en-US" w:bidi="ar-SA"/>
              </w:rPr>
              <w:t>• Present Simple • Prepositions of time • Question words, general questions: What time...?/When...? • Adverbs of frequency.</w:t>
            </w:r>
          </w:p>
        </w:tc>
      </w:tr>
      <w:tr w:rsidR="006B4F71" w:rsidRPr="00A77B0C" w14:paraId="69247122" w14:textId="77777777" w:rsidTr="00F54D84">
        <w:tc>
          <w:tcPr>
            <w:tcW w:w="1979" w:type="dxa"/>
          </w:tcPr>
          <w:p w14:paraId="24E3DF68" w14:textId="77777777" w:rsidR="006B4F71" w:rsidRPr="00A77B0C" w:rsidRDefault="00000000">
            <w:pPr>
              <w:pStyle w:val="TableParagraph"/>
              <w:spacing w:before="4"/>
              <w:rPr>
                <w:rFonts w:ascii="Times New Roman" w:hAnsi="Times New Roman" w:cs="Times New Roman"/>
                <w:lang w:val="ru-RU"/>
              </w:rPr>
            </w:pPr>
            <w:r w:rsidRPr="00A77B0C">
              <w:rPr>
                <w:rFonts w:ascii="Times New Roman" w:hAnsi="Times New Roman" w:cs="Times New Roman"/>
                <w:kern w:val="0"/>
                <w:lang w:val="en-US" w:eastAsia="en-US" w:bidi="ar-SA"/>
              </w:rPr>
              <w:t>Where</w:t>
            </w:r>
            <w:r w:rsidRPr="00A77B0C">
              <w:rPr>
                <w:rFonts w:ascii="Times New Roman" w:hAnsi="Times New Roman" w:cs="Times New Roman"/>
                <w:kern w:val="0"/>
                <w:lang w:val="ru-RU" w:eastAsia="en-US" w:bidi="ar-SA"/>
              </w:rPr>
              <w:t xml:space="preserve"> </w:t>
            </w:r>
            <w:r w:rsidRPr="00A77B0C">
              <w:rPr>
                <w:rFonts w:ascii="Times New Roman" w:hAnsi="Times New Roman" w:cs="Times New Roman"/>
                <w:kern w:val="0"/>
                <w:lang w:val="en-US" w:eastAsia="en-US" w:bidi="ar-SA"/>
              </w:rPr>
              <w:t>I</w:t>
            </w:r>
            <w:r w:rsidRPr="00A77B0C">
              <w:rPr>
                <w:rFonts w:ascii="Times New Roman" w:hAnsi="Times New Roman" w:cs="Times New Roman"/>
                <w:kern w:val="0"/>
                <w:lang w:val="ru-RU" w:eastAsia="en-US" w:bidi="ar-SA"/>
              </w:rPr>
              <w:t xml:space="preserve"> </w:t>
            </w:r>
            <w:r w:rsidRPr="00A77B0C">
              <w:rPr>
                <w:rFonts w:ascii="Times New Roman" w:hAnsi="Times New Roman" w:cs="Times New Roman"/>
                <w:kern w:val="0"/>
                <w:lang w:val="en-US" w:eastAsia="en-US" w:bidi="ar-SA"/>
              </w:rPr>
              <w:t>live</w:t>
            </w:r>
            <w:r w:rsidRPr="00A77B0C">
              <w:rPr>
                <w:rFonts w:ascii="Times New Roman" w:hAnsi="Times New Roman" w:cs="Times New Roman"/>
                <w:kern w:val="0"/>
                <w:lang w:val="ru-RU" w:eastAsia="en-US" w:bidi="ar-SA"/>
              </w:rPr>
              <w:t>.</w:t>
            </w:r>
          </w:p>
          <w:p w14:paraId="54FE558C" w14:textId="77777777" w:rsidR="006B4F71" w:rsidRPr="00A77B0C" w:rsidRDefault="00000000">
            <w:pPr>
              <w:pStyle w:val="TableParagraph"/>
              <w:spacing w:before="4"/>
              <w:rPr>
                <w:rFonts w:ascii="Times New Roman" w:hAnsi="Times New Roman" w:cs="Times New Roman"/>
                <w:lang w:val="ru-RU"/>
              </w:rPr>
            </w:pPr>
            <w:r w:rsidRPr="00A77B0C">
              <w:rPr>
                <w:rFonts w:ascii="Times New Roman" w:hAnsi="Times New Roman" w:cs="Times New Roman"/>
                <w:kern w:val="0"/>
                <w:lang w:eastAsia="en-US" w:bidi="ar-SA"/>
              </w:rPr>
              <w:t>Там, де я живу</w:t>
            </w:r>
          </w:p>
        </w:tc>
        <w:tc>
          <w:tcPr>
            <w:tcW w:w="7944" w:type="dxa"/>
          </w:tcPr>
          <w:p w14:paraId="3C24C19D" w14:textId="77777777" w:rsidR="006B4F71" w:rsidRPr="00A77B0C" w:rsidRDefault="00000000">
            <w:pPr>
              <w:rPr>
                <w:rFonts w:cs="Times New Roman" w:hint="eastAsia"/>
              </w:rPr>
            </w:pPr>
            <w:r w:rsidRPr="00A77B0C">
              <w:rPr>
                <w:rFonts w:ascii="Times New Roman" w:eastAsia="Calibri" w:hAnsi="Times New Roman" w:cs="Times New Roman"/>
                <w:kern w:val="0"/>
                <w:lang w:eastAsia="en-US" w:bidi="ar-SA"/>
              </w:rPr>
              <w:t>• There is / There are • Prepositions of place • A/an, the • Object personal pronouns • Can (permission-requests) • Prepositions with and without • The verb must.</w:t>
            </w:r>
          </w:p>
        </w:tc>
      </w:tr>
      <w:tr w:rsidR="006B4F71" w:rsidRPr="00A77B0C" w14:paraId="6AF52DD7" w14:textId="77777777" w:rsidTr="00F54D84">
        <w:tc>
          <w:tcPr>
            <w:tcW w:w="1979" w:type="dxa"/>
          </w:tcPr>
          <w:p w14:paraId="36152208" w14:textId="77777777" w:rsidR="006B4F71" w:rsidRPr="00A77B0C" w:rsidRDefault="00000000">
            <w:pPr>
              <w:pStyle w:val="TableParagraph"/>
              <w:spacing w:before="3"/>
              <w:rPr>
                <w:rFonts w:ascii="Times New Roman" w:hAnsi="Times New Roman" w:cs="Times New Roman"/>
                <w:lang w:val="en-US"/>
              </w:rPr>
            </w:pPr>
            <w:r w:rsidRPr="00A77B0C">
              <w:rPr>
                <w:rFonts w:ascii="Times New Roman" w:hAnsi="Times New Roman" w:cs="Times New Roman"/>
                <w:kern w:val="0"/>
                <w:lang w:val="en-US" w:eastAsia="en-US" w:bidi="ar-SA"/>
              </w:rPr>
              <w:t>Nice and tasty.</w:t>
            </w:r>
          </w:p>
          <w:p w14:paraId="63C77056" w14:textId="77777777" w:rsidR="006B4F71" w:rsidRPr="00A77B0C" w:rsidRDefault="00000000">
            <w:pPr>
              <w:pStyle w:val="TableParagraph"/>
              <w:spacing w:before="3"/>
              <w:rPr>
                <w:rFonts w:ascii="Times New Roman" w:hAnsi="Times New Roman" w:cs="Times New Roman"/>
              </w:rPr>
            </w:pPr>
            <w:r w:rsidRPr="00A77B0C">
              <w:rPr>
                <w:rFonts w:ascii="Times New Roman" w:hAnsi="Times New Roman" w:cs="Times New Roman"/>
                <w:kern w:val="0"/>
                <w:lang w:eastAsia="en-US" w:bidi="ar-SA"/>
              </w:rPr>
              <w:t>Гарний і смачний.</w:t>
            </w:r>
          </w:p>
        </w:tc>
        <w:tc>
          <w:tcPr>
            <w:tcW w:w="7944" w:type="dxa"/>
          </w:tcPr>
          <w:p w14:paraId="752D6E80" w14:textId="77777777" w:rsidR="006B4F71" w:rsidRPr="00A77B0C" w:rsidRDefault="00000000">
            <w:pPr>
              <w:pStyle w:val="a4"/>
              <w:spacing w:before="5" w:after="0"/>
              <w:rPr>
                <w:rFonts w:ascii="Times New Roman" w:hAnsi="Times New Roman" w:cs="Times New Roman"/>
              </w:rPr>
            </w:pPr>
            <w:r w:rsidRPr="00A77B0C">
              <w:rPr>
                <w:rFonts w:ascii="Times New Roman" w:hAnsi="Times New Roman" w:cs="Times New Roman"/>
                <w:kern w:val="0"/>
                <w:lang w:eastAsia="en-US" w:bidi="ar-SA"/>
              </w:rPr>
              <w:t>• Countable and uncountable nouns • a(n)/some • some/any • would like + noun • Questions: How much? / How many?</w:t>
            </w:r>
          </w:p>
        </w:tc>
      </w:tr>
      <w:tr w:rsidR="006B4F71" w:rsidRPr="00A77B0C" w14:paraId="7EF50EC2" w14:textId="77777777" w:rsidTr="00F54D84">
        <w:tc>
          <w:tcPr>
            <w:tcW w:w="1979" w:type="dxa"/>
          </w:tcPr>
          <w:p w14:paraId="5AEC8F5C" w14:textId="77777777" w:rsidR="006B4F71" w:rsidRPr="00A77B0C" w:rsidRDefault="00000000">
            <w:pPr>
              <w:pStyle w:val="TableParagraph"/>
              <w:rPr>
                <w:rFonts w:ascii="Times New Roman" w:hAnsi="Times New Roman" w:cs="Times New Roman"/>
                <w:lang w:val="en-US"/>
              </w:rPr>
            </w:pPr>
            <w:r w:rsidRPr="00A77B0C">
              <w:rPr>
                <w:rFonts w:ascii="Times New Roman" w:hAnsi="Times New Roman" w:cs="Times New Roman"/>
                <w:kern w:val="0"/>
                <w:lang w:val="en-US" w:eastAsia="en-US" w:bidi="ar-SA"/>
              </w:rPr>
              <w:t>Events.</w:t>
            </w:r>
          </w:p>
          <w:p w14:paraId="404498CF" w14:textId="77777777" w:rsidR="006B4F71" w:rsidRPr="00A77B0C" w:rsidRDefault="00000000">
            <w:pPr>
              <w:pStyle w:val="TableParagraph"/>
              <w:rPr>
                <w:rFonts w:ascii="Times New Roman" w:hAnsi="Times New Roman" w:cs="Times New Roman"/>
              </w:rPr>
            </w:pPr>
            <w:r w:rsidRPr="00A77B0C">
              <w:rPr>
                <w:rFonts w:ascii="Times New Roman" w:hAnsi="Times New Roman" w:cs="Times New Roman"/>
                <w:kern w:val="0"/>
                <w:lang w:eastAsia="en-US" w:bidi="ar-SA"/>
              </w:rPr>
              <w:t>Події.</w:t>
            </w:r>
          </w:p>
        </w:tc>
        <w:tc>
          <w:tcPr>
            <w:tcW w:w="7944" w:type="dxa"/>
          </w:tcPr>
          <w:p w14:paraId="22A7159E" w14:textId="77777777" w:rsidR="006B4F71" w:rsidRPr="00A77B0C" w:rsidRDefault="00000000">
            <w:pPr>
              <w:rPr>
                <w:rFonts w:cs="Times New Roman" w:hint="eastAsia"/>
              </w:rPr>
            </w:pPr>
            <w:r w:rsidRPr="00A77B0C">
              <w:rPr>
                <w:rFonts w:ascii="Times New Roman" w:eastAsia="Calibri" w:hAnsi="Times New Roman" w:cs="Times New Roman"/>
                <w:kern w:val="0"/>
                <w:lang w:eastAsia="en-US" w:bidi="ar-SA"/>
              </w:rPr>
              <w:t>• Like/love/enjoy/hate +ing form • Present Progressive • Present Simple vs Present Progressive • Questions and answers: Why? / Because…</w:t>
            </w:r>
          </w:p>
        </w:tc>
      </w:tr>
      <w:tr w:rsidR="006B4F71" w:rsidRPr="00A77B0C" w14:paraId="56B97DD2" w14:textId="77777777" w:rsidTr="00F54D84">
        <w:tc>
          <w:tcPr>
            <w:tcW w:w="1979" w:type="dxa"/>
          </w:tcPr>
          <w:p w14:paraId="1A4429CE" w14:textId="77777777" w:rsidR="006B4F71" w:rsidRPr="00A77B0C" w:rsidRDefault="00000000">
            <w:pPr>
              <w:pStyle w:val="TableParagraph"/>
              <w:spacing w:before="3"/>
              <w:rPr>
                <w:rFonts w:ascii="Times New Roman" w:hAnsi="Times New Roman" w:cs="Times New Roman"/>
              </w:rPr>
            </w:pPr>
            <w:r w:rsidRPr="00A77B0C">
              <w:rPr>
                <w:rFonts w:ascii="Times New Roman" w:hAnsi="Times New Roman" w:cs="Times New Roman"/>
                <w:kern w:val="0"/>
                <w:lang w:eastAsia="en-US" w:bidi="ar-SA"/>
              </w:rPr>
              <w:lastRenderedPageBreak/>
              <w:t>What an experience!</w:t>
            </w:r>
          </w:p>
          <w:p w14:paraId="44048B18" w14:textId="77777777" w:rsidR="006B4F71" w:rsidRPr="00A77B0C" w:rsidRDefault="00000000">
            <w:pPr>
              <w:pStyle w:val="TableParagraph"/>
              <w:spacing w:before="3"/>
              <w:rPr>
                <w:rFonts w:ascii="Times New Roman" w:hAnsi="Times New Roman" w:cs="Times New Roman"/>
              </w:rPr>
            </w:pPr>
            <w:r w:rsidRPr="00A77B0C">
              <w:rPr>
                <w:rFonts w:ascii="Times New Roman" w:hAnsi="Times New Roman" w:cs="Times New Roman"/>
                <w:kern w:val="0"/>
                <w:lang w:eastAsia="en-US" w:bidi="ar-SA"/>
              </w:rPr>
              <w:t>Що за досвід!</w:t>
            </w:r>
          </w:p>
        </w:tc>
        <w:tc>
          <w:tcPr>
            <w:tcW w:w="7944" w:type="dxa"/>
          </w:tcPr>
          <w:p w14:paraId="7D58E797" w14:textId="77777777" w:rsidR="006B4F71" w:rsidRPr="00A77B0C" w:rsidRDefault="00000000">
            <w:pPr>
              <w:pStyle w:val="a4"/>
              <w:spacing w:before="5" w:after="0"/>
              <w:rPr>
                <w:rFonts w:ascii="Times New Roman" w:hAnsi="Times New Roman" w:cs="Times New Roman"/>
              </w:rPr>
            </w:pPr>
            <w:r w:rsidRPr="00A77B0C">
              <w:rPr>
                <w:rFonts w:ascii="Times New Roman" w:hAnsi="Times New Roman" w:cs="Times New Roman"/>
                <w:kern w:val="0"/>
                <w:lang w:eastAsia="en-US" w:bidi="ar-SA"/>
              </w:rPr>
              <w:t>• Past Simple of the verb be • Past Simple (regular/irregular verbs) • Time expressions • Past Simple Vs Present Simple.</w:t>
            </w:r>
          </w:p>
        </w:tc>
      </w:tr>
      <w:tr w:rsidR="006B4F71" w:rsidRPr="00A77B0C" w14:paraId="1E76280A" w14:textId="77777777" w:rsidTr="00F54D84">
        <w:tc>
          <w:tcPr>
            <w:tcW w:w="1979" w:type="dxa"/>
          </w:tcPr>
          <w:p w14:paraId="251CC5C5" w14:textId="77777777" w:rsidR="006B4F71" w:rsidRPr="00A77B0C" w:rsidRDefault="00000000">
            <w:pPr>
              <w:pStyle w:val="TableParagraph"/>
              <w:spacing w:before="3"/>
              <w:rPr>
                <w:rFonts w:ascii="Times New Roman" w:hAnsi="Times New Roman" w:cs="Times New Roman"/>
              </w:rPr>
            </w:pPr>
            <w:r w:rsidRPr="00A77B0C">
              <w:rPr>
                <w:rFonts w:ascii="Times New Roman" w:hAnsi="Times New Roman" w:cs="Times New Roman"/>
                <w:kern w:val="0"/>
                <w:lang w:eastAsia="en-US" w:bidi="ar-SA"/>
              </w:rPr>
              <w:t>See the world.</w:t>
            </w:r>
          </w:p>
          <w:p w14:paraId="5BDBE04B" w14:textId="77777777" w:rsidR="006B4F71" w:rsidRPr="00A77B0C" w:rsidRDefault="00000000">
            <w:pPr>
              <w:pStyle w:val="TableParagraph"/>
              <w:spacing w:before="3"/>
              <w:rPr>
                <w:rFonts w:ascii="Times New Roman" w:hAnsi="Times New Roman" w:cs="Times New Roman"/>
              </w:rPr>
            </w:pPr>
            <w:r w:rsidRPr="00A77B0C">
              <w:rPr>
                <w:rFonts w:ascii="Times New Roman" w:hAnsi="Times New Roman" w:cs="Times New Roman"/>
                <w:kern w:val="0"/>
                <w:lang w:eastAsia="en-US" w:bidi="ar-SA"/>
              </w:rPr>
              <w:t>Побачити світ.</w:t>
            </w:r>
          </w:p>
        </w:tc>
        <w:tc>
          <w:tcPr>
            <w:tcW w:w="7944" w:type="dxa"/>
          </w:tcPr>
          <w:p w14:paraId="1D389343" w14:textId="77777777" w:rsidR="006B4F71" w:rsidRPr="00A77B0C" w:rsidRDefault="00000000">
            <w:pPr>
              <w:pStyle w:val="a4"/>
              <w:spacing w:before="5" w:after="0"/>
              <w:rPr>
                <w:rFonts w:ascii="Times New Roman" w:hAnsi="Times New Roman" w:cs="Times New Roman"/>
              </w:rPr>
            </w:pPr>
            <w:r w:rsidRPr="00A77B0C">
              <w:rPr>
                <w:rFonts w:ascii="Times New Roman" w:hAnsi="Times New Roman" w:cs="Times New Roman"/>
                <w:kern w:val="0"/>
                <w:lang w:eastAsia="en-US" w:bidi="ar-SA"/>
              </w:rPr>
              <w:t xml:space="preserve">• Future </w:t>
            </w:r>
            <w:r w:rsidRPr="00A77B0C">
              <w:rPr>
                <w:rFonts w:ascii="Times New Roman" w:hAnsi="Times New Roman" w:cs="Times New Roman"/>
                <w:i/>
                <w:iCs/>
                <w:kern w:val="0"/>
                <w:lang w:eastAsia="en-US" w:bidi="ar-SA"/>
              </w:rPr>
              <w:t>be going to</w:t>
            </w:r>
            <w:r w:rsidRPr="00A77B0C">
              <w:rPr>
                <w:rFonts w:ascii="Times New Roman" w:hAnsi="Times New Roman" w:cs="Times New Roman"/>
                <w:kern w:val="0"/>
                <w:lang w:eastAsia="en-US" w:bidi="ar-SA"/>
              </w:rPr>
              <w:t xml:space="preserve"> • Present Progressive with future meaning • Future </w:t>
            </w:r>
            <w:r w:rsidRPr="00A77B0C">
              <w:rPr>
                <w:rFonts w:ascii="Times New Roman" w:hAnsi="Times New Roman" w:cs="Times New Roman"/>
                <w:i/>
                <w:iCs/>
                <w:kern w:val="0"/>
                <w:lang w:eastAsia="en-US" w:bidi="ar-SA"/>
              </w:rPr>
              <w:t xml:space="preserve">will </w:t>
            </w:r>
            <w:r w:rsidRPr="00A77B0C">
              <w:rPr>
                <w:rFonts w:ascii="Times New Roman" w:hAnsi="Times New Roman" w:cs="Times New Roman"/>
                <w:kern w:val="0"/>
                <w:lang w:eastAsia="en-US" w:bidi="ar-SA"/>
              </w:rPr>
              <w:t>• Comparative forms • Superlative forms.</w:t>
            </w:r>
          </w:p>
        </w:tc>
      </w:tr>
    </w:tbl>
    <w:bookmarkEnd w:id="8"/>
    <w:p w14:paraId="6D53B466" w14:textId="1DA52DB5" w:rsidR="006B4F71" w:rsidRPr="00A77B0C" w:rsidRDefault="00000000">
      <w:pPr>
        <w:pStyle w:val="a9"/>
        <w:tabs>
          <w:tab w:val="left" w:pos="734"/>
        </w:tabs>
        <w:spacing w:before="240" w:line="276" w:lineRule="auto"/>
        <w:ind w:left="450" w:right="125"/>
        <w:jc w:val="center"/>
        <w:rPr>
          <w:rFonts w:ascii="Times New Roman" w:hAnsi="Times New Roman" w:cs="Times New Roman"/>
          <w:b/>
          <w:bCs/>
          <w:lang w:val="uk-UA"/>
        </w:rPr>
      </w:pPr>
      <w:r w:rsidRPr="00A77B0C">
        <w:rPr>
          <w:rFonts w:ascii="Times New Roman" w:hAnsi="Times New Roman" w:cs="Times New Roman"/>
          <w:b/>
          <w:bCs/>
          <w:lang w:val="uk-UA"/>
        </w:rPr>
        <w:t>6. Розподіл годин та очікувані результати навчання за темами</w:t>
      </w:r>
      <w:r w:rsidR="002D08AF">
        <w:rPr>
          <w:rFonts w:ascii="Times New Roman" w:hAnsi="Times New Roman" w:cs="Times New Roman"/>
          <w:b/>
          <w:bCs/>
          <w:lang w:val="uk-UA"/>
        </w:rPr>
        <w:t xml:space="preserve"> (122 год.)</w:t>
      </w:r>
    </w:p>
    <w:p w14:paraId="3F3CA132" w14:textId="2A330CC3" w:rsidR="006B4F71" w:rsidRPr="00A77B0C" w:rsidRDefault="00000000">
      <w:pPr>
        <w:pStyle w:val="a9"/>
        <w:tabs>
          <w:tab w:val="left" w:pos="1004"/>
        </w:tabs>
        <w:spacing w:after="0"/>
        <w:ind w:right="125"/>
        <w:rPr>
          <w:rFonts w:ascii="Times New Roman" w:hAnsi="Times New Roman" w:cs="Times New Roman"/>
          <w:lang w:val="uk-UA"/>
        </w:rPr>
      </w:pPr>
      <w:r w:rsidRPr="00A77B0C">
        <w:rPr>
          <w:rFonts w:ascii="Times New Roman" w:hAnsi="Times New Roman" w:cs="Times New Roman"/>
          <w:lang w:val="uk-UA"/>
        </w:rPr>
        <w:tab/>
        <w:t xml:space="preserve">Навчальна програма розрахована на </w:t>
      </w:r>
      <w:r w:rsidR="00771263">
        <w:rPr>
          <w:rFonts w:ascii="Times New Roman" w:hAnsi="Times New Roman" w:cs="Times New Roman"/>
          <w:b/>
          <w:bCs/>
          <w:i/>
          <w:iCs/>
          <w:lang w:val="uk-UA"/>
        </w:rPr>
        <w:t>3,5</w:t>
      </w:r>
      <w:r w:rsidRPr="00A77B0C">
        <w:rPr>
          <w:rFonts w:ascii="Times New Roman" w:hAnsi="Times New Roman" w:cs="Times New Roman"/>
          <w:b/>
          <w:bCs/>
          <w:i/>
          <w:iCs/>
          <w:lang w:val="uk-UA"/>
        </w:rPr>
        <w:t xml:space="preserve"> години на тиждень</w:t>
      </w:r>
      <w:r w:rsidRPr="00A77B0C">
        <w:rPr>
          <w:rFonts w:ascii="Times New Roman" w:hAnsi="Times New Roman" w:cs="Times New Roman"/>
          <w:lang w:val="uk-UA"/>
        </w:rPr>
        <w:t>:</w:t>
      </w:r>
    </w:p>
    <w:p w14:paraId="1400C39F" w14:textId="5E9C07E9" w:rsidR="006B4F71" w:rsidRPr="00A77B0C" w:rsidRDefault="00000000">
      <w:pPr>
        <w:pStyle w:val="a9"/>
        <w:tabs>
          <w:tab w:val="left" w:pos="1004"/>
        </w:tabs>
        <w:spacing w:after="0"/>
        <w:ind w:right="125"/>
        <w:rPr>
          <w:rFonts w:ascii="Times New Roman" w:hAnsi="Times New Roman" w:cs="Times New Roman"/>
          <w:lang w:val="uk-UA"/>
        </w:rPr>
      </w:pPr>
      <w:r w:rsidRPr="00A77B0C">
        <w:rPr>
          <w:rFonts w:ascii="Times New Roman" w:hAnsi="Times New Roman" w:cs="Times New Roman"/>
          <w:lang w:val="uk-UA"/>
        </w:rPr>
        <w:tab/>
        <w:t xml:space="preserve">Тематичні години: </w:t>
      </w:r>
      <w:r w:rsidR="002D08AF">
        <w:rPr>
          <w:rFonts w:ascii="Times New Roman" w:hAnsi="Times New Roman" w:cs="Times New Roman"/>
          <w:b/>
          <w:bCs/>
          <w:i/>
          <w:iCs/>
          <w:lang w:val="uk-UA"/>
        </w:rPr>
        <w:t>9</w:t>
      </w:r>
      <w:r w:rsidR="00173728">
        <w:rPr>
          <w:rFonts w:ascii="Times New Roman" w:hAnsi="Times New Roman" w:cs="Times New Roman"/>
          <w:b/>
          <w:bCs/>
          <w:i/>
          <w:iCs/>
          <w:lang w:val="uk-UA"/>
        </w:rPr>
        <w:t>4</w:t>
      </w:r>
      <w:r w:rsidRPr="00A77B0C">
        <w:rPr>
          <w:rFonts w:ascii="Times New Roman" w:hAnsi="Times New Roman" w:cs="Times New Roman"/>
          <w:b/>
          <w:bCs/>
          <w:i/>
          <w:iCs/>
          <w:lang w:val="uk-UA"/>
        </w:rPr>
        <w:t xml:space="preserve"> годин</w:t>
      </w:r>
      <w:r w:rsidR="00173728">
        <w:rPr>
          <w:rFonts w:ascii="Times New Roman" w:hAnsi="Times New Roman" w:cs="Times New Roman"/>
          <w:b/>
          <w:bCs/>
          <w:i/>
          <w:iCs/>
          <w:lang w:val="uk-UA"/>
        </w:rPr>
        <w:t>и</w:t>
      </w:r>
    </w:p>
    <w:p w14:paraId="7C5D7709" w14:textId="77777777" w:rsidR="006B4F71" w:rsidRPr="00A77B0C" w:rsidRDefault="00000000">
      <w:pPr>
        <w:pStyle w:val="a9"/>
        <w:tabs>
          <w:tab w:val="left" w:pos="1004"/>
        </w:tabs>
        <w:spacing w:after="0"/>
        <w:ind w:right="125"/>
        <w:rPr>
          <w:rFonts w:ascii="Times New Roman" w:hAnsi="Times New Roman" w:cs="Times New Roman"/>
          <w:lang w:val="uk-UA"/>
        </w:rPr>
      </w:pPr>
      <w:r w:rsidRPr="00A77B0C">
        <w:rPr>
          <w:rFonts w:ascii="Times New Roman" w:hAnsi="Times New Roman" w:cs="Times New Roman"/>
          <w:lang w:val="uk-UA"/>
        </w:rPr>
        <w:tab/>
        <w:t xml:space="preserve">Діагностувальні тематичні роботи: </w:t>
      </w:r>
      <w:r w:rsidRPr="00A77B0C">
        <w:rPr>
          <w:rFonts w:ascii="Times New Roman" w:hAnsi="Times New Roman" w:cs="Times New Roman"/>
          <w:b/>
          <w:bCs/>
          <w:i/>
          <w:iCs/>
          <w:lang w:val="uk-UA"/>
        </w:rPr>
        <w:t>8 годин</w:t>
      </w:r>
    </w:p>
    <w:p w14:paraId="28AC9107" w14:textId="5AC4F7AD" w:rsidR="006B4F71" w:rsidRPr="00A77B0C" w:rsidRDefault="00000000">
      <w:pPr>
        <w:pStyle w:val="a9"/>
        <w:tabs>
          <w:tab w:val="left" w:pos="1004"/>
        </w:tabs>
        <w:spacing w:after="0"/>
        <w:ind w:right="125"/>
        <w:rPr>
          <w:rFonts w:ascii="Times New Roman" w:hAnsi="Times New Roman" w:cs="Times New Roman"/>
          <w:lang w:val="uk-UA"/>
        </w:rPr>
      </w:pPr>
      <w:r w:rsidRPr="00A77B0C">
        <w:rPr>
          <w:rFonts w:ascii="Times New Roman" w:hAnsi="Times New Roman" w:cs="Times New Roman"/>
          <w:lang w:val="uk-UA"/>
        </w:rPr>
        <w:tab/>
        <w:t>Діагностувальні семестрові роботи</w:t>
      </w:r>
      <w:r w:rsidR="00173728">
        <w:rPr>
          <w:rFonts w:ascii="Times New Roman" w:hAnsi="Times New Roman" w:cs="Times New Roman"/>
          <w:lang w:val="uk-UA"/>
        </w:rPr>
        <w:t xml:space="preserve"> (контроль):</w:t>
      </w:r>
      <w:r w:rsidRPr="00A77B0C">
        <w:rPr>
          <w:rFonts w:ascii="Times New Roman" w:hAnsi="Times New Roman" w:cs="Times New Roman"/>
          <w:lang w:val="uk-UA"/>
        </w:rPr>
        <w:t xml:space="preserve"> </w:t>
      </w:r>
      <w:r w:rsidRPr="00A77B0C">
        <w:rPr>
          <w:rFonts w:ascii="Times New Roman" w:hAnsi="Times New Roman" w:cs="Times New Roman"/>
          <w:b/>
          <w:bCs/>
          <w:i/>
          <w:iCs/>
          <w:lang w:val="uk-UA"/>
        </w:rPr>
        <w:t>8 годин</w:t>
      </w:r>
    </w:p>
    <w:p w14:paraId="7F447DA6" w14:textId="77777777" w:rsidR="006B4F71" w:rsidRPr="00A77B0C" w:rsidRDefault="00000000">
      <w:pPr>
        <w:pStyle w:val="a9"/>
        <w:tabs>
          <w:tab w:val="left" w:pos="1004"/>
        </w:tabs>
        <w:spacing w:after="0"/>
        <w:ind w:right="125"/>
        <w:rPr>
          <w:rFonts w:ascii="Times New Roman" w:hAnsi="Times New Roman" w:cs="Times New Roman"/>
          <w:lang w:val="uk-UA"/>
        </w:rPr>
      </w:pPr>
      <w:r w:rsidRPr="00A77B0C">
        <w:rPr>
          <w:rFonts w:ascii="Times New Roman" w:hAnsi="Times New Roman" w:cs="Times New Roman"/>
          <w:lang w:val="uk-UA"/>
        </w:rPr>
        <w:tab/>
        <w:t xml:space="preserve">CLIL lesson: </w:t>
      </w:r>
      <w:r w:rsidRPr="00A77B0C">
        <w:rPr>
          <w:rFonts w:ascii="Times New Roman" w:hAnsi="Times New Roman" w:cs="Times New Roman"/>
          <w:b/>
          <w:bCs/>
          <w:i/>
          <w:iCs/>
          <w:lang w:val="uk-UA"/>
        </w:rPr>
        <w:t>4 години</w:t>
      </w:r>
    </w:p>
    <w:p w14:paraId="01954DC8" w14:textId="77777777" w:rsidR="006B4F71" w:rsidRPr="00A77B0C" w:rsidRDefault="00000000">
      <w:pPr>
        <w:pStyle w:val="a9"/>
        <w:tabs>
          <w:tab w:val="left" w:pos="1004"/>
        </w:tabs>
        <w:spacing w:after="0"/>
        <w:ind w:right="125"/>
        <w:rPr>
          <w:rFonts w:ascii="Times New Roman" w:hAnsi="Times New Roman" w:cs="Times New Roman"/>
          <w:lang w:val="uk-UA"/>
        </w:rPr>
      </w:pPr>
      <w:r w:rsidRPr="00A77B0C">
        <w:rPr>
          <w:rFonts w:ascii="Times New Roman" w:hAnsi="Times New Roman" w:cs="Times New Roman"/>
          <w:lang w:val="uk-UA"/>
        </w:rPr>
        <w:tab/>
        <w:t xml:space="preserve">Culture page: </w:t>
      </w:r>
      <w:r w:rsidRPr="00A77B0C">
        <w:rPr>
          <w:rFonts w:ascii="Times New Roman" w:hAnsi="Times New Roman" w:cs="Times New Roman"/>
          <w:b/>
          <w:bCs/>
          <w:i/>
          <w:iCs/>
          <w:lang w:val="uk-UA"/>
        </w:rPr>
        <w:t>6 години</w:t>
      </w:r>
    </w:p>
    <w:p w14:paraId="69A92229" w14:textId="41A2DE4E" w:rsidR="006B4F71" w:rsidRPr="009D1929" w:rsidRDefault="00000000" w:rsidP="009D1929">
      <w:pPr>
        <w:pStyle w:val="a9"/>
        <w:tabs>
          <w:tab w:val="left" w:pos="1004"/>
        </w:tabs>
        <w:spacing w:after="0"/>
        <w:ind w:right="125"/>
        <w:rPr>
          <w:rFonts w:ascii="Times New Roman" w:hAnsi="Times New Roman" w:cs="Times New Roman"/>
          <w:b/>
          <w:bCs/>
          <w:i/>
          <w:iCs/>
          <w:lang w:val="uk-UA"/>
        </w:rPr>
      </w:pPr>
      <w:r w:rsidRPr="00A77B0C">
        <w:rPr>
          <w:rFonts w:ascii="Times New Roman" w:hAnsi="Times New Roman" w:cs="Times New Roman"/>
          <w:lang w:val="uk-UA"/>
        </w:rPr>
        <w:tab/>
        <w:t>Повторення вивченого матеріалу:</w:t>
      </w:r>
      <w:r w:rsidR="00173728">
        <w:rPr>
          <w:rFonts w:ascii="Times New Roman" w:hAnsi="Times New Roman" w:cs="Times New Roman"/>
          <w:lang w:val="uk-UA"/>
        </w:rPr>
        <w:t xml:space="preserve"> 2</w:t>
      </w:r>
      <w:r w:rsidRPr="00A77B0C">
        <w:rPr>
          <w:rFonts w:ascii="Times New Roman" w:hAnsi="Times New Roman" w:cs="Times New Roman"/>
          <w:b/>
          <w:bCs/>
          <w:i/>
          <w:iCs/>
          <w:lang w:val="uk-UA"/>
        </w:rPr>
        <w:t xml:space="preserve"> годин</w:t>
      </w:r>
      <w:r w:rsidR="00173728">
        <w:rPr>
          <w:rFonts w:ascii="Times New Roman" w:hAnsi="Times New Roman" w:cs="Times New Roman"/>
          <w:b/>
          <w:bCs/>
          <w:i/>
          <w:iCs/>
          <w:lang w:val="uk-UA"/>
        </w:rPr>
        <w:t>и</w:t>
      </w:r>
      <w:bookmarkStart w:id="9" w:name="_Hlk110537908"/>
      <w:bookmarkEnd w:id="9"/>
    </w:p>
    <w:tbl>
      <w:tblPr>
        <w:tblStyle w:val="ae"/>
        <w:tblW w:w="10201" w:type="dxa"/>
        <w:tblLayout w:type="fixed"/>
        <w:tblLook w:val="04A0" w:firstRow="1" w:lastRow="0" w:firstColumn="1" w:lastColumn="0" w:noHBand="0" w:noVBand="1"/>
      </w:tblPr>
      <w:tblGrid>
        <w:gridCol w:w="1555"/>
        <w:gridCol w:w="2551"/>
        <w:gridCol w:w="9"/>
        <w:gridCol w:w="2117"/>
        <w:gridCol w:w="6"/>
        <w:gridCol w:w="1979"/>
        <w:gridCol w:w="1984"/>
      </w:tblGrid>
      <w:tr w:rsidR="006B4F71" w:rsidRPr="00A77B0C" w14:paraId="4D5C31C6" w14:textId="77777777" w:rsidTr="00F54D84">
        <w:trPr>
          <w:trHeight w:val="416"/>
        </w:trPr>
        <w:tc>
          <w:tcPr>
            <w:tcW w:w="1555" w:type="dxa"/>
            <w:vMerge w:val="restart"/>
          </w:tcPr>
          <w:p w14:paraId="18906014" w14:textId="77777777" w:rsidR="006B4F71" w:rsidRPr="00A77B0C" w:rsidRDefault="00000000">
            <w:pPr>
              <w:jc w:val="center"/>
              <w:rPr>
                <w:rFonts w:cs="Times New Roman" w:hint="eastAsia"/>
                <w:b/>
                <w:iCs/>
                <w:lang w:val="uk-UA"/>
              </w:rPr>
            </w:pPr>
            <w:r w:rsidRPr="00A77B0C">
              <w:rPr>
                <w:rFonts w:ascii="Times New Roman" w:eastAsia="Calibri" w:hAnsi="Times New Roman" w:cs="Times New Roman"/>
                <w:b/>
                <w:iCs/>
                <w:kern w:val="0"/>
                <w:lang w:val="uk-UA" w:eastAsia="en-US" w:bidi="ar-SA"/>
              </w:rPr>
              <w:t>Тематика ситуативного спілкування</w:t>
            </w:r>
          </w:p>
        </w:tc>
        <w:tc>
          <w:tcPr>
            <w:tcW w:w="2551" w:type="dxa"/>
            <w:vMerge w:val="restart"/>
          </w:tcPr>
          <w:p w14:paraId="0F6FB484" w14:textId="77777777" w:rsidR="00F54D84" w:rsidRPr="00A77B0C" w:rsidRDefault="00000000">
            <w:pPr>
              <w:jc w:val="center"/>
              <w:rPr>
                <w:rFonts w:ascii="Times New Roman" w:eastAsia="Calibri" w:hAnsi="Times New Roman" w:cs="Times New Roman"/>
                <w:b/>
                <w:iCs/>
                <w:kern w:val="0"/>
                <w:lang w:val="uk-UA" w:eastAsia="en-US" w:bidi="ar-SA"/>
              </w:rPr>
            </w:pPr>
            <w:r w:rsidRPr="00A77B0C">
              <w:rPr>
                <w:rFonts w:ascii="Times New Roman" w:eastAsia="Calibri" w:hAnsi="Times New Roman" w:cs="Times New Roman"/>
                <w:b/>
                <w:iCs/>
                <w:kern w:val="0"/>
                <w:lang w:val="uk-UA" w:eastAsia="en-US" w:bidi="ar-SA"/>
              </w:rPr>
              <w:t>Мовленнєві</w:t>
            </w:r>
          </w:p>
          <w:p w14:paraId="75C2A94B" w14:textId="7EBC0DF0" w:rsidR="006B4F71" w:rsidRPr="00A77B0C" w:rsidRDefault="00000000">
            <w:pPr>
              <w:jc w:val="center"/>
              <w:rPr>
                <w:rFonts w:cs="Times New Roman" w:hint="eastAsia"/>
                <w:b/>
                <w:iCs/>
                <w:lang w:val="uk-UA"/>
              </w:rPr>
            </w:pPr>
            <w:r w:rsidRPr="00A77B0C">
              <w:rPr>
                <w:rFonts w:ascii="Times New Roman" w:eastAsia="Calibri" w:hAnsi="Times New Roman" w:cs="Times New Roman"/>
                <w:b/>
                <w:iCs/>
                <w:kern w:val="0"/>
                <w:lang w:val="uk-UA" w:eastAsia="en-US" w:bidi="ar-SA"/>
              </w:rPr>
              <w:t xml:space="preserve"> функції</w:t>
            </w:r>
          </w:p>
        </w:tc>
        <w:tc>
          <w:tcPr>
            <w:tcW w:w="4111" w:type="dxa"/>
            <w:gridSpan w:val="4"/>
          </w:tcPr>
          <w:p w14:paraId="47E58DC5" w14:textId="77777777" w:rsidR="006B4F71" w:rsidRPr="00A77B0C" w:rsidRDefault="00000000">
            <w:pPr>
              <w:jc w:val="center"/>
              <w:rPr>
                <w:rFonts w:cs="Times New Roman" w:hint="eastAsia"/>
                <w:b/>
                <w:iCs/>
                <w:lang w:val="uk-UA"/>
              </w:rPr>
            </w:pPr>
            <w:r w:rsidRPr="00A77B0C">
              <w:rPr>
                <w:rFonts w:ascii="Times New Roman" w:eastAsia="Calibri" w:hAnsi="Times New Roman" w:cs="Times New Roman"/>
                <w:b/>
                <w:iCs/>
                <w:kern w:val="0"/>
                <w:lang w:val="uk-UA" w:eastAsia="en-US" w:bidi="ar-SA"/>
              </w:rPr>
              <w:t>Усна і письмова взаємодія</w:t>
            </w:r>
          </w:p>
        </w:tc>
        <w:tc>
          <w:tcPr>
            <w:tcW w:w="1984" w:type="dxa"/>
          </w:tcPr>
          <w:p w14:paraId="4C7C8B38" w14:textId="77777777" w:rsidR="006B4F71" w:rsidRPr="00A77B0C" w:rsidRDefault="006B4F71">
            <w:pPr>
              <w:jc w:val="center"/>
              <w:rPr>
                <w:rFonts w:cs="Times New Roman" w:hint="eastAsia"/>
                <w:b/>
                <w:iCs/>
                <w:lang w:val="uk-UA"/>
              </w:rPr>
            </w:pPr>
          </w:p>
          <w:p w14:paraId="60F5B636" w14:textId="77777777" w:rsidR="006B4F71" w:rsidRPr="00A77B0C" w:rsidRDefault="00000000">
            <w:pPr>
              <w:jc w:val="center"/>
              <w:rPr>
                <w:rFonts w:cs="Times New Roman" w:hint="eastAsia"/>
                <w:b/>
                <w:iCs/>
                <w:lang w:val="uk-UA"/>
              </w:rPr>
            </w:pPr>
            <w:r w:rsidRPr="00A77B0C">
              <w:rPr>
                <w:rFonts w:ascii="Times New Roman" w:eastAsia="Calibri" w:hAnsi="Times New Roman" w:cs="Times New Roman"/>
                <w:b/>
                <w:iCs/>
                <w:kern w:val="0"/>
                <w:lang w:val="uk-UA" w:eastAsia="en-US" w:bidi="ar-SA"/>
              </w:rPr>
              <w:t>Очікувані результати навчання</w:t>
            </w:r>
          </w:p>
        </w:tc>
      </w:tr>
      <w:tr w:rsidR="006B4F71" w:rsidRPr="00A77B0C" w14:paraId="7D486169" w14:textId="77777777" w:rsidTr="00F54D84">
        <w:trPr>
          <w:trHeight w:val="852"/>
        </w:trPr>
        <w:tc>
          <w:tcPr>
            <w:tcW w:w="1555" w:type="dxa"/>
            <w:vMerge/>
          </w:tcPr>
          <w:p w14:paraId="64EE51F1" w14:textId="77777777" w:rsidR="006B4F71" w:rsidRPr="00A77B0C" w:rsidRDefault="006B4F71">
            <w:pPr>
              <w:jc w:val="center"/>
              <w:rPr>
                <w:rFonts w:cs="Times New Roman" w:hint="eastAsia"/>
                <w:b/>
                <w:iCs/>
                <w:lang w:val="uk-UA"/>
              </w:rPr>
            </w:pPr>
          </w:p>
        </w:tc>
        <w:tc>
          <w:tcPr>
            <w:tcW w:w="2551" w:type="dxa"/>
            <w:vMerge/>
          </w:tcPr>
          <w:p w14:paraId="25CA82AA" w14:textId="77777777" w:rsidR="006B4F71" w:rsidRPr="00A77B0C" w:rsidRDefault="006B4F71">
            <w:pPr>
              <w:jc w:val="center"/>
              <w:rPr>
                <w:rFonts w:cs="Times New Roman" w:hint="eastAsia"/>
                <w:b/>
                <w:iCs/>
                <w:lang w:val="uk-UA"/>
              </w:rPr>
            </w:pPr>
          </w:p>
        </w:tc>
        <w:tc>
          <w:tcPr>
            <w:tcW w:w="2126" w:type="dxa"/>
            <w:gridSpan w:val="2"/>
          </w:tcPr>
          <w:p w14:paraId="65036DC0" w14:textId="77777777" w:rsidR="006B4F71" w:rsidRPr="00A77B0C" w:rsidRDefault="00000000">
            <w:pPr>
              <w:jc w:val="center"/>
              <w:rPr>
                <w:rFonts w:cs="Times New Roman" w:hint="eastAsia"/>
                <w:b/>
                <w:iCs/>
                <w:lang w:val="uk-UA"/>
              </w:rPr>
            </w:pPr>
            <w:r w:rsidRPr="00A77B0C">
              <w:rPr>
                <w:rFonts w:ascii="Times New Roman" w:eastAsia="Calibri" w:hAnsi="Times New Roman" w:cs="Times New Roman"/>
                <w:b/>
                <w:iCs/>
                <w:kern w:val="0"/>
                <w:lang w:val="uk-UA" w:eastAsia="en-US" w:bidi="ar-SA"/>
              </w:rPr>
              <w:t>Сприймання на слух</w:t>
            </w:r>
            <w:r w:rsidRPr="00A77B0C">
              <w:rPr>
                <w:rFonts w:ascii="Times New Roman" w:eastAsia="Calibri" w:hAnsi="Times New Roman" w:cs="Times New Roman"/>
                <w:b/>
                <w:iCs/>
                <w:kern w:val="0"/>
                <w:lang w:val="ru-RU" w:eastAsia="en-US" w:bidi="ar-SA"/>
              </w:rPr>
              <w:t>/</w:t>
            </w:r>
            <w:r w:rsidRPr="00A77B0C">
              <w:rPr>
                <w:rFonts w:ascii="Times New Roman" w:eastAsia="Calibri" w:hAnsi="Times New Roman" w:cs="Times New Roman"/>
                <w:b/>
                <w:iCs/>
                <w:kern w:val="0"/>
                <w:lang w:val="uk-UA" w:eastAsia="en-US" w:bidi="ar-SA"/>
              </w:rPr>
              <w:t xml:space="preserve"> зорове сприймання</w:t>
            </w:r>
          </w:p>
        </w:tc>
        <w:tc>
          <w:tcPr>
            <w:tcW w:w="1985" w:type="dxa"/>
            <w:gridSpan w:val="2"/>
          </w:tcPr>
          <w:p w14:paraId="4F964F37" w14:textId="77777777" w:rsidR="006B4F71" w:rsidRPr="00A77B0C" w:rsidRDefault="00000000">
            <w:pPr>
              <w:jc w:val="center"/>
              <w:rPr>
                <w:rFonts w:cs="Times New Roman" w:hint="eastAsia"/>
                <w:b/>
                <w:iCs/>
                <w:lang w:val="uk-UA"/>
              </w:rPr>
            </w:pPr>
            <w:r w:rsidRPr="00A77B0C">
              <w:rPr>
                <w:rFonts w:ascii="Times New Roman" w:eastAsia="Calibri" w:hAnsi="Times New Roman" w:cs="Times New Roman"/>
                <w:b/>
                <w:iCs/>
                <w:kern w:val="0"/>
                <w:lang w:val="uk-UA" w:eastAsia="en-US" w:bidi="ar-SA"/>
              </w:rPr>
              <w:t>Усна і письмова взаємодія</w:t>
            </w:r>
          </w:p>
        </w:tc>
        <w:tc>
          <w:tcPr>
            <w:tcW w:w="1984" w:type="dxa"/>
          </w:tcPr>
          <w:p w14:paraId="5469E378" w14:textId="77777777" w:rsidR="006B4F71" w:rsidRPr="00A77B0C" w:rsidRDefault="006B4F71">
            <w:pPr>
              <w:jc w:val="center"/>
              <w:rPr>
                <w:rFonts w:cs="Times New Roman" w:hint="eastAsia"/>
                <w:b/>
                <w:iCs/>
                <w:lang w:val="uk-UA"/>
              </w:rPr>
            </w:pPr>
          </w:p>
        </w:tc>
      </w:tr>
      <w:tr w:rsidR="006B4F71" w:rsidRPr="00CF7B50" w14:paraId="6B8AAB6D" w14:textId="77777777" w:rsidTr="00F54D84">
        <w:trPr>
          <w:trHeight w:val="1123"/>
        </w:trPr>
        <w:tc>
          <w:tcPr>
            <w:tcW w:w="1555" w:type="dxa"/>
          </w:tcPr>
          <w:p w14:paraId="5CCDEBC9" w14:textId="77777777" w:rsidR="006B4F71" w:rsidRPr="00A77B0C" w:rsidRDefault="00000000">
            <w:pPr>
              <w:jc w:val="center"/>
              <w:rPr>
                <w:rFonts w:cs="Times New Roman" w:hint="eastAsia"/>
                <w:b/>
                <w:color w:val="000000" w:themeColor="text1"/>
                <w:lang w:val="uk-UA"/>
              </w:rPr>
            </w:pPr>
            <w:r w:rsidRPr="00A77B0C">
              <w:rPr>
                <w:rFonts w:ascii="Times New Roman" w:eastAsia="Calibri" w:hAnsi="Times New Roman" w:cs="Times New Roman"/>
                <w:b/>
                <w:color w:val="000000" w:themeColor="text1"/>
                <w:kern w:val="0"/>
                <w:lang w:val="uk-UA" w:eastAsia="en-US" w:bidi="ar-SA"/>
              </w:rPr>
              <w:t>Hello.</w:t>
            </w:r>
          </w:p>
          <w:p w14:paraId="62DB548F" w14:textId="77777777" w:rsidR="006B4F71" w:rsidRPr="00A77B0C" w:rsidRDefault="00000000">
            <w:pPr>
              <w:jc w:val="center"/>
              <w:rPr>
                <w:rFonts w:cs="Times New Roman" w:hint="eastAsia"/>
                <w:bCs/>
                <w:i/>
                <w:iCs/>
                <w:color w:val="000000" w:themeColor="text1"/>
                <w:lang w:val="uk-UA"/>
              </w:rPr>
            </w:pPr>
            <w:r w:rsidRPr="00A77B0C">
              <w:rPr>
                <w:rFonts w:ascii="Times New Roman" w:eastAsia="Calibri" w:hAnsi="Times New Roman" w:cs="Times New Roman"/>
                <w:bCs/>
                <w:i/>
                <w:iCs/>
                <w:color w:val="000000" w:themeColor="text1"/>
                <w:kern w:val="0"/>
                <w:lang w:val="uk-UA" w:eastAsia="en-US" w:bidi="ar-SA"/>
              </w:rPr>
              <w:t>Привіт</w:t>
            </w:r>
          </w:p>
          <w:p w14:paraId="1347EA49" w14:textId="77777777" w:rsidR="006B4F71" w:rsidRPr="00A77B0C" w:rsidRDefault="006B4F71">
            <w:pPr>
              <w:jc w:val="center"/>
              <w:rPr>
                <w:rFonts w:cs="Times New Roman" w:hint="eastAsia"/>
                <w:b/>
                <w:color w:val="000000" w:themeColor="text1"/>
                <w:lang w:val="uk-UA"/>
              </w:rPr>
            </w:pPr>
          </w:p>
          <w:p w14:paraId="48F3C16B" w14:textId="77777777" w:rsidR="006B4F71" w:rsidRPr="00A77B0C" w:rsidRDefault="00000000">
            <w:pPr>
              <w:jc w:val="center"/>
              <w:rPr>
                <w:rFonts w:cs="Times New Roman" w:hint="eastAsia"/>
                <w:bCs/>
                <w:color w:val="000000" w:themeColor="text1"/>
                <w:lang w:val="uk-UA"/>
              </w:rPr>
            </w:pPr>
            <w:r w:rsidRPr="00A77B0C">
              <w:rPr>
                <w:rFonts w:ascii="Times New Roman" w:eastAsia="Calibri" w:hAnsi="Times New Roman" w:cs="Times New Roman"/>
                <w:bCs/>
                <w:color w:val="000000" w:themeColor="text1"/>
                <w:kern w:val="0"/>
                <w:lang w:val="uk-UA" w:eastAsia="en-US" w:bidi="ar-SA"/>
              </w:rPr>
              <w:t>Повторення вивченого</w:t>
            </w:r>
          </w:p>
          <w:p w14:paraId="4A5009FA" w14:textId="77777777" w:rsidR="006B4F71" w:rsidRPr="00A77B0C" w:rsidRDefault="006B4F71">
            <w:pPr>
              <w:jc w:val="center"/>
              <w:rPr>
                <w:rFonts w:cs="Times New Roman" w:hint="eastAsia"/>
                <w:bCs/>
                <w:color w:val="000000" w:themeColor="text1"/>
                <w:lang w:val="uk-UA"/>
              </w:rPr>
            </w:pPr>
          </w:p>
          <w:p w14:paraId="7B9B8911" w14:textId="09EA42A6" w:rsidR="006B4F71" w:rsidRPr="00A77B0C" w:rsidRDefault="00B41D8E">
            <w:pPr>
              <w:jc w:val="center"/>
              <w:rPr>
                <w:rFonts w:cs="Times New Roman" w:hint="eastAsia"/>
                <w:b/>
                <w:color w:val="000000" w:themeColor="text1"/>
                <w:lang w:val="uk-UA"/>
              </w:rPr>
            </w:pPr>
            <w:r>
              <w:rPr>
                <w:rFonts w:ascii="Times New Roman" w:eastAsia="Calibri" w:hAnsi="Times New Roman" w:cs="Times New Roman"/>
                <w:b/>
                <w:color w:val="002060"/>
                <w:kern w:val="0"/>
                <w:lang w:val="uk-UA" w:eastAsia="en-US" w:bidi="ar-SA"/>
              </w:rPr>
              <w:t>8</w:t>
            </w:r>
            <w:r w:rsidRPr="00A77B0C">
              <w:rPr>
                <w:rFonts w:ascii="Times New Roman" w:eastAsia="Calibri" w:hAnsi="Times New Roman" w:cs="Times New Roman"/>
                <w:b/>
                <w:color w:val="002060"/>
                <w:kern w:val="0"/>
                <w:lang w:val="uk-UA" w:eastAsia="en-US" w:bidi="ar-SA"/>
              </w:rPr>
              <w:t xml:space="preserve"> годин</w:t>
            </w:r>
          </w:p>
        </w:tc>
        <w:tc>
          <w:tcPr>
            <w:tcW w:w="2551" w:type="dxa"/>
          </w:tcPr>
          <w:p w14:paraId="18E65BCC"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бере участь у коротких простих діалогах;</w:t>
            </w:r>
          </w:p>
          <w:p w14:paraId="585C5615"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висловлює власну думку стосовно прочитаного тексту та коротко аргументує її;</w:t>
            </w:r>
          </w:p>
          <w:p w14:paraId="695F4D93"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запитує та надає відповіді на прості запитання;</w:t>
            </w:r>
          </w:p>
          <w:p w14:paraId="082FFA77" w14:textId="21014825" w:rsidR="00F54D84" w:rsidRPr="00A77B0C" w:rsidRDefault="00000000">
            <w:pPr>
              <w:rPr>
                <w:rFonts w:ascii="Times New Roman" w:eastAsia="Calibri" w:hAnsi="Times New Roman" w:cs="Times New Roman"/>
                <w:color w:val="000000" w:themeColor="text1"/>
                <w:kern w:val="0"/>
                <w:lang w:val="uk-UA" w:eastAsia="en-US" w:bidi="ar-SA"/>
              </w:rPr>
            </w:pPr>
            <w:r w:rsidRPr="00A77B0C">
              <w:rPr>
                <w:rFonts w:ascii="Times New Roman" w:eastAsia="Calibri" w:hAnsi="Times New Roman" w:cs="Times New Roman"/>
                <w:color w:val="000000" w:themeColor="text1"/>
                <w:kern w:val="0"/>
                <w:lang w:val="uk-UA" w:eastAsia="en-US" w:bidi="ar-SA"/>
              </w:rPr>
              <w:t>■ бере участь у коротких простих діалогах про членів родини.</w:t>
            </w:r>
          </w:p>
        </w:tc>
        <w:tc>
          <w:tcPr>
            <w:tcW w:w="2126" w:type="dxa"/>
            <w:gridSpan w:val="2"/>
          </w:tcPr>
          <w:p w14:paraId="33A85696"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Прослуховування аудіо-запису та виконання завдання (matching).</w:t>
            </w:r>
          </w:p>
        </w:tc>
        <w:tc>
          <w:tcPr>
            <w:tcW w:w="1985" w:type="dxa"/>
            <w:gridSpan w:val="2"/>
          </w:tcPr>
          <w:p w14:paraId="5C0E8A8A"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Парна робота: надання відповідей на запитання. Опис малюнку в усній формі. Робота в парах: діалогічне мовлення.</w:t>
            </w:r>
          </w:p>
        </w:tc>
        <w:tc>
          <w:tcPr>
            <w:tcW w:w="1984" w:type="dxa"/>
          </w:tcPr>
          <w:p w14:paraId="34E5A600" w14:textId="77777777" w:rsidR="006B4F71" w:rsidRPr="00A77B0C" w:rsidRDefault="00000000"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Ставить та відповідає на запитання про себе.</w:t>
            </w:r>
          </w:p>
          <w:p w14:paraId="691E2DFB" w14:textId="77777777" w:rsidR="006B4F71" w:rsidRPr="00A77B0C" w:rsidRDefault="00000000"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Ставить і відповідає на прості запитання.</w:t>
            </w:r>
          </w:p>
          <w:p w14:paraId="45D6EA2C" w14:textId="77777777" w:rsidR="006B4F71" w:rsidRPr="00A77B0C" w:rsidRDefault="00000000"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Надає інформацію про себе та своє оточення.</w:t>
            </w:r>
          </w:p>
          <w:p w14:paraId="60E27AB7" w14:textId="77777777" w:rsidR="006B4F71" w:rsidRPr="00A77B0C" w:rsidRDefault="00000000"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Вживає наказовий спосіб, розповідає про заборонені дії.</w:t>
            </w:r>
          </w:p>
        </w:tc>
      </w:tr>
      <w:tr w:rsidR="006B4F71" w:rsidRPr="00CF7B50" w14:paraId="08B77F34" w14:textId="77777777" w:rsidTr="00F54D84">
        <w:trPr>
          <w:trHeight w:val="1833"/>
        </w:trPr>
        <w:tc>
          <w:tcPr>
            <w:tcW w:w="1555" w:type="dxa"/>
          </w:tcPr>
          <w:p w14:paraId="41DF527C" w14:textId="77777777" w:rsidR="006B4F71" w:rsidRPr="00A77B0C" w:rsidRDefault="00000000">
            <w:pPr>
              <w:jc w:val="center"/>
              <w:rPr>
                <w:rFonts w:cs="Times New Roman" w:hint="eastAsia"/>
                <w:b/>
                <w:color w:val="000000" w:themeColor="text1"/>
                <w:u w:val="single"/>
                <w:lang w:val="uk-UA"/>
              </w:rPr>
            </w:pPr>
            <w:r w:rsidRPr="00A77B0C">
              <w:rPr>
                <w:rFonts w:ascii="Times New Roman" w:eastAsia="Calibri" w:hAnsi="Times New Roman" w:cs="Times New Roman"/>
                <w:b/>
                <w:i/>
                <w:iCs/>
                <w:color w:val="000000" w:themeColor="text1"/>
                <w:kern w:val="0"/>
                <w:u w:val="single"/>
                <w:lang w:eastAsia="en-US" w:bidi="ar-SA"/>
              </w:rPr>
              <w:t>Module</w:t>
            </w:r>
            <w:r w:rsidRPr="00A77B0C">
              <w:rPr>
                <w:rFonts w:ascii="Times New Roman" w:eastAsia="Calibri" w:hAnsi="Times New Roman" w:cs="Times New Roman"/>
                <w:b/>
                <w:i/>
                <w:iCs/>
                <w:color w:val="000000" w:themeColor="text1"/>
                <w:kern w:val="0"/>
                <w:u w:val="single"/>
                <w:lang w:val="uk-UA" w:eastAsia="en-US" w:bidi="ar-SA"/>
              </w:rPr>
              <w:t xml:space="preserve"> 1</w:t>
            </w:r>
            <w:r w:rsidRPr="00A77B0C">
              <w:rPr>
                <w:rFonts w:ascii="Times New Roman" w:eastAsia="Calibri" w:hAnsi="Times New Roman" w:cs="Times New Roman"/>
                <w:b/>
                <w:color w:val="000000" w:themeColor="text1"/>
                <w:kern w:val="0"/>
                <w:u w:val="single"/>
                <w:lang w:val="uk-UA" w:eastAsia="en-US" w:bidi="ar-SA"/>
              </w:rPr>
              <w:t xml:space="preserve"> </w:t>
            </w:r>
          </w:p>
          <w:p w14:paraId="2F6C2974" w14:textId="77777777" w:rsidR="006B4F71" w:rsidRPr="00A77B0C" w:rsidRDefault="006B4F71">
            <w:pPr>
              <w:jc w:val="center"/>
              <w:rPr>
                <w:rFonts w:cs="Times New Roman" w:hint="eastAsia"/>
                <w:b/>
                <w:color w:val="000000" w:themeColor="text1"/>
              </w:rPr>
            </w:pPr>
          </w:p>
          <w:p w14:paraId="637F08C7" w14:textId="77777777" w:rsidR="006B4F71" w:rsidRPr="00A77B0C" w:rsidRDefault="00000000">
            <w:pPr>
              <w:jc w:val="center"/>
              <w:rPr>
                <w:rFonts w:cs="Times New Roman" w:hint="eastAsia"/>
                <w:b/>
                <w:color w:val="000000" w:themeColor="text1"/>
                <w:lang w:val="uk-UA"/>
              </w:rPr>
            </w:pPr>
            <w:r w:rsidRPr="00A77B0C">
              <w:rPr>
                <w:rFonts w:ascii="Times New Roman" w:eastAsia="Calibri" w:hAnsi="Times New Roman" w:cs="Times New Roman"/>
                <w:b/>
                <w:color w:val="000000" w:themeColor="text1"/>
                <w:kern w:val="0"/>
                <w:lang w:eastAsia="en-US" w:bidi="ar-SA"/>
              </w:rPr>
              <w:t>Who</w:t>
            </w:r>
            <w:r w:rsidRPr="00A77B0C">
              <w:rPr>
                <w:rFonts w:ascii="Times New Roman" w:eastAsia="Calibri" w:hAnsi="Times New Roman" w:cs="Times New Roman"/>
                <w:b/>
                <w:color w:val="000000" w:themeColor="text1"/>
                <w:kern w:val="0"/>
                <w:lang w:val="uk-UA" w:eastAsia="en-US" w:bidi="ar-SA"/>
              </w:rPr>
              <w:t xml:space="preserve"> </w:t>
            </w:r>
            <w:r w:rsidRPr="00A77B0C">
              <w:rPr>
                <w:rFonts w:ascii="Times New Roman" w:eastAsia="Calibri" w:hAnsi="Times New Roman" w:cs="Times New Roman"/>
                <w:b/>
                <w:color w:val="000000" w:themeColor="text1"/>
                <w:kern w:val="0"/>
                <w:lang w:eastAsia="en-US" w:bidi="ar-SA"/>
              </w:rPr>
              <w:t>are</w:t>
            </w:r>
            <w:r w:rsidRPr="00A77B0C">
              <w:rPr>
                <w:rFonts w:ascii="Times New Roman" w:eastAsia="Calibri" w:hAnsi="Times New Roman" w:cs="Times New Roman"/>
                <w:b/>
                <w:color w:val="000000" w:themeColor="text1"/>
                <w:kern w:val="0"/>
                <w:lang w:val="uk-UA" w:eastAsia="en-US" w:bidi="ar-SA"/>
              </w:rPr>
              <w:t xml:space="preserve"> </w:t>
            </w:r>
            <w:r w:rsidRPr="00A77B0C">
              <w:rPr>
                <w:rFonts w:ascii="Times New Roman" w:eastAsia="Calibri" w:hAnsi="Times New Roman" w:cs="Times New Roman"/>
                <w:b/>
                <w:color w:val="000000" w:themeColor="text1"/>
                <w:kern w:val="0"/>
                <w:lang w:eastAsia="en-US" w:bidi="ar-SA"/>
              </w:rPr>
              <w:t>you</w:t>
            </w:r>
            <w:r w:rsidRPr="00A77B0C">
              <w:rPr>
                <w:rFonts w:ascii="Times New Roman" w:eastAsia="Calibri" w:hAnsi="Times New Roman" w:cs="Times New Roman"/>
                <w:b/>
                <w:color w:val="000000" w:themeColor="text1"/>
                <w:kern w:val="0"/>
                <w:lang w:val="uk-UA" w:eastAsia="en-US" w:bidi="ar-SA"/>
              </w:rPr>
              <w:t>?</w:t>
            </w:r>
          </w:p>
          <w:p w14:paraId="1B8098A1" w14:textId="77777777" w:rsidR="006B4F71" w:rsidRPr="00A77B0C" w:rsidRDefault="00000000">
            <w:pPr>
              <w:jc w:val="center"/>
              <w:rPr>
                <w:rFonts w:cs="Times New Roman" w:hint="eastAsia"/>
                <w:bCs/>
                <w:i/>
                <w:iCs/>
                <w:color w:val="000000" w:themeColor="text1"/>
                <w:lang w:val="uk-UA"/>
              </w:rPr>
            </w:pPr>
            <w:r w:rsidRPr="00A77B0C">
              <w:rPr>
                <w:rFonts w:ascii="Times New Roman" w:eastAsia="Calibri" w:hAnsi="Times New Roman" w:cs="Times New Roman"/>
                <w:bCs/>
                <w:i/>
                <w:iCs/>
                <w:color w:val="000000" w:themeColor="text1"/>
                <w:kern w:val="0"/>
                <w:lang w:val="uk-UA" w:eastAsia="en-US" w:bidi="ar-SA"/>
              </w:rPr>
              <w:t>Хто ти?</w:t>
            </w:r>
          </w:p>
          <w:p w14:paraId="2F6C2644" w14:textId="77777777" w:rsidR="006B4F71" w:rsidRPr="00A77B0C" w:rsidRDefault="006B4F71">
            <w:pPr>
              <w:jc w:val="center"/>
              <w:rPr>
                <w:rFonts w:cs="Times New Roman" w:hint="eastAsia"/>
                <w:bCs/>
                <w:i/>
                <w:iCs/>
                <w:color w:val="000000" w:themeColor="text1"/>
                <w:lang w:val="uk-UA"/>
              </w:rPr>
            </w:pPr>
          </w:p>
          <w:p w14:paraId="6304C702" w14:textId="60E0E660" w:rsidR="006B4F71" w:rsidRPr="00A77B0C" w:rsidRDefault="002D08AF">
            <w:pPr>
              <w:jc w:val="center"/>
              <w:rPr>
                <w:rFonts w:cs="Times New Roman" w:hint="eastAsia"/>
                <w:b/>
                <w:color w:val="000000" w:themeColor="text1"/>
                <w:lang w:val="uk-UA"/>
              </w:rPr>
            </w:pPr>
            <w:r>
              <w:rPr>
                <w:rFonts w:ascii="Times New Roman" w:eastAsia="Calibri" w:hAnsi="Times New Roman" w:cs="Times New Roman"/>
                <w:b/>
                <w:color w:val="002060"/>
                <w:kern w:val="0"/>
                <w:lang w:val="uk-UA" w:eastAsia="en-US" w:bidi="ar-SA"/>
              </w:rPr>
              <w:t>1</w:t>
            </w:r>
            <w:r w:rsidR="00146CD9">
              <w:rPr>
                <w:rFonts w:ascii="Times New Roman" w:eastAsia="Calibri" w:hAnsi="Times New Roman" w:cs="Times New Roman"/>
                <w:b/>
                <w:color w:val="002060"/>
                <w:kern w:val="0"/>
                <w:lang w:val="uk-UA" w:eastAsia="en-US" w:bidi="ar-SA"/>
              </w:rPr>
              <w:t>4</w:t>
            </w:r>
            <w:r w:rsidRPr="00A77B0C">
              <w:rPr>
                <w:rFonts w:ascii="Times New Roman" w:eastAsia="Calibri" w:hAnsi="Times New Roman" w:cs="Times New Roman"/>
                <w:b/>
                <w:color w:val="002060"/>
                <w:kern w:val="0"/>
                <w:lang w:val="uk-UA" w:eastAsia="en-US" w:bidi="ar-SA"/>
              </w:rPr>
              <w:t xml:space="preserve"> годин</w:t>
            </w:r>
          </w:p>
        </w:tc>
        <w:tc>
          <w:tcPr>
            <w:tcW w:w="2560" w:type="dxa"/>
            <w:gridSpan w:val="2"/>
          </w:tcPr>
          <w:p w14:paraId="49537C6E"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бере участь у коротких групових дискусіях;</w:t>
            </w:r>
          </w:p>
          <w:p w14:paraId="22D96699"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бере участь у коротких простих діалогах;</w:t>
            </w:r>
          </w:p>
          <w:p w14:paraId="0941BEDF"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висловлює власну думку стосовно прочитаного тексту та коротко аргументує її.</w:t>
            </w:r>
          </w:p>
          <w:p w14:paraId="3A4428D5" w14:textId="77777777" w:rsidR="006B4F71" w:rsidRPr="00A77B0C" w:rsidRDefault="006B4F71">
            <w:pPr>
              <w:jc w:val="both"/>
              <w:rPr>
                <w:rFonts w:cs="Times New Roman" w:hint="eastAsia"/>
                <w:color w:val="000000" w:themeColor="text1"/>
                <w:lang w:val="uk-UA"/>
              </w:rPr>
            </w:pPr>
          </w:p>
        </w:tc>
        <w:tc>
          <w:tcPr>
            <w:tcW w:w="2123" w:type="dxa"/>
            <w:gridSpan w:val="2"/>
          </w:tcPr>
          <w:p w14:paraId="63DF5994"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та прослуховування діалогу, виконання завдання (matching). Прослуховування аудіо-запису та виконання завдання (multiple choice act.).</w:t>
            </w:r>
          </w:p>
          <w:p w14:paraId="0A7C79AE"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Читати текст та виконувати завдання (answer the questions).</w:t>
            </w:r>
          </w:p>
          <w:p w14:paraId="6454C5CD"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Читання тексту та виконання </w:t>
            </w:r>
            <w:r w:rsidRPr="00A77B0C">
              <w:rPr>
                <w:rFonts w:ascii="Times New Roman" w:eastAsia="Calibri" w:hAnsi="Times New Roman" w:cs="Times New Roman"/>
                <w:color w:val="000000" w:themeColor="text1"/>
                <w:kern w:val="0"/>
                <w:lang w:val="uk-UA" w:eastAsia="en-US" w:bidi="ar-SA"/>
              </w:rPr>
              <w:lastRenderedPageBreak/>
              <w:t>граматичного завдання (multiple choice act.).</w:t>
            </w:r>
          </w:p>
          <w:p w14:paraId="23352F27" w14:textId="77777777" w:rsidR="006B4F71" w:rsidRPr="00A77B0C" w:rsidRDefault="00000000">
            <w:pPr>
              <w:rPr>
                <w:rFonts w:cs="Times New Roman" w:hint="eastAsia"/>
                <w:color w:val="000000"/>
                <w:lang w:val="ru-RU"/>
              </w:rPr>
            </w:pPr>
            <w:r w:rsidRPr="00A77B0C">
              <w:rPr>
                <w:rFonts w:ascii="Times New Roman" w:eastAsia="Calibri" w:hAnsi="Times New Roman" w:cs="Times New Roman"/>
                <w:color w:val="000000" w:themeColor="text1"/>
                <w:kern w:val="0"/>
                <w:lang w:val="uk-UA" w:eastAsia="en-US" w:bidi="ar-SA"/>
              </w:rPr>
              <w:t>Читання речень та виконання завдання (filling in the gaps</w:t>
            </w:r>
            <w:r w:rsidRPr="00A77B0C">
              <w:rPr>
                <w:rFonts w:ascii="Times New Roman" w:eastAsia="Calibri" w:hAnsi="Times New Roman" w:cs="Times New Roman"/>
                <w:color w:val="000000" w:themeColor="text1"/>
                <w:kern w:val="0"/>
                <w:lang w:val="ru-RU" w:eastAsia="en-US" w:bidi="ar-SA"/>
              </w:rPr>
              <w:t>)</w:t>
            </w:r>
            <w:r w:rsidRPr="00A77B0C">
              <w:rPr>
                <w:rFonts w:ascii="Times New Roman" w:eastAsia="Calibri" w:hAnsi="Times New Roman" w:cs="Times New Roman"/>
                <w:color w:val="000000" w:themeColor="text1"/>
                <w:kern w:val="0"/>
                <w:lang w:val="uk-UA" w:eastAsia="en-US" w:bidi="ar-SA"/>
              </w:rPr>
              <w:t>.</w:t>
            </w:r>
          </w:p>
          <w:p w14:paraId="4A5EB14D"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та інсценування діалогу.</w:t>
            </w:r>
          </w:p>
          <w:p w14:paraId="2DC4B16A"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листа та виконання завдання (заповнення таблиці).</w:t>
            </w:r>
          </w:p>
          <w:p w14:paraId="6DD6EC32"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речень та виконання граматичного завдання.</w:t>
            </w:r>
          </w:p>
        </w:tc>
        <w:tc>
          <w:tcPr>
            <w:tcW w:w="1979" w:type="dxa"/>
          </w:tcPr>
          <w:p w14:paraId="69303F4F"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lastRenderedPageBreak/>
              <w:t>Робота в групі: дискусія.</w:t>
            </w:r>
          </w:p>
          <w:p w14:paraId="7AF9B15B"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Робота в парах: діалогічне мовлення (надання відповідей на запитання).</w:t>
            </w:r>
          </w:p>
          <w:p w14:paraId="5815F355"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Написання розповіді про родину.</w:t>
            </w:r>
          </w:p>
          <w:p w14:paraId="5D24E6B5"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Робота в парах: guessing game.</w:t>
            </w:r>
          </w:p>
          <w:p w14:paraId="6BB39DFF"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Робота в групі: проведення групового дослідження.</w:t>
            </w:r>
          </w:p>
          <w:p w14:paraId="64C11D38"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lastRenderedPageBreak/>
              <w:t>Робота в парах: надання відповідей на запитання.</w:t>
            </w:r>
          </w:p>
          <w:p w14:paraId="5F8AE899"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Написання та доповнення речень.</w:t>
            </w:r>
          </w:p>
        </w:tc>
        <w:tc>
          <w:tcPr>
            <w:tcW w:w="1984" w:type="dxa"/>
          </w:tcPr>
          <w:p w14:paraId="6F0A2E10" w14:textId="77777777" w:rsidR="006B4F71" w:rsidRPr="00A77B0C" w:rsidRDefault="00000000"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lastRenderedPageBreak/>
              <w:t>Надає інформацію про себе та своє оточення.</w:t>
            </w:r>
          </w:p>
          <w:p w14:paraId="74961F02" w14:textId="77777777" w:rsidR="006B4F71" w:rsidRPr="00A77B0C" w:rsidRDefault="00000000"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Розповідає про себе основну інформацію, читає та розпізнає звуки /s/, / ʃ  /, / tʃ/.</w:t>
            </w:r>
          </w:p>
          <w:p w14:paraId="3E309207" w14:textId="77777777" w:rsidR="006B4F71" w:rsidRPr="00A77B0C" w:rsidRDefault="00000000"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Називає професії, ставить запитання, хто ти за професією.</w:t>
            </w:r>
          </w:p>
          <w:p w14:paraId="685EEB96" w14:textId="77777777" w:rsidR="006B4F71" w:rsidRPr="00A77B0C" w:rsidRDefault="00000000"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Називає дні тижня та називає час.</w:t>
            </w:r>
          </w:p>
          <w:p w14:paraId="1C80B98E" w14:textId="77777777" w:rsidR="006B4F71" w:rsidRPr="00A77B0C" w:rsidRDefault="00000000" w:rsidP="006715F3">
            <w:pPr>
              <w:ind w:left="-110"/>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Продукує прості речення про своє дозвілля.</w:t>
            </w:r>
          </w:p>
          <w:p w14:paraId="115B2AD2" w14:textId="77777777" w:rsidR="006B4F71" w:rsidRPr="00A77B0C" w:rsidRDefault="00000000" w:rsidP="006715F3">
            <w:pPr>
              <w:ind w:left="-110"/>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lastRenderedPageBreak/>
              <w:t>Називає музичні інструменти.</w:t>
            </w:r>
          </w:p>
          <w:p w14:paraId="71867089" w14:textId="77777777" w:rsidR="006B4F71" w:rsidRPr="00A77B0C" w:rsidRDefault="00000000" w:rsidP="006715F3">
            <w:pPr>
              <w:ind w:left="-110"/>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Ставить та дає відповіді на запитання. </w:t>
            </w:r>
          </w:p>
          <w:p w14:paraId="4D982517" w14:textId="77777777" w:rsidR="006B4F71" w:rsidRPr="00A77B0C" w:rsidRDefault="00000000" w:rsidP="006715F3">
            <w:pPr>
              <w:ind w:left="-110"/>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Розповідає про улюбленого співака та музичну групу.</w:t>
            </w:r>
          </w:p>
          <w:p w14:paraId="60D3BDCB" w14:textId="77777777" w:rsidR="006B4F71" w:rsidRPr="00A77B0C" w:rsidRDefault="00000000" w:rsidP="006715F3">
            <w:pPr>
              <w:ind w:left="-110"/>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Називає шкільні предмети, ставить запитання та дає відповіді.</w:t>
            </w:r>
          </w:p>
          <w:p w14:paraId="3624F7CD" w14:textId="77777777" w:rsidR="006B4F71" w:rsidRPr="00A77B0C" w:rsidRDefault="00000000" w:rsidP="006715F3">
            <w:pPr>
              <w:ind w:left="-110"/>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Продукує короткі речення про себе та свої уподобання. </w:t>
            </w:r>
          </w:p>
          <w:p w14:paraId="43435242" w14:textId="77777777" w:rsidR="006B4F71" w:rsidRPr="00A77B0C" w:rsidRDefault="00000000" w:rsidP="006715F3">
            <w:pPr>
              <w:ind w:left="-110"/>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Продукує короткі фрази з описом себе, розповідає основну інформацію про себе та свої уподобання. </w:t>
            </w:r>
          </w:p>
        </w:tc>
      </w:tr>
      <w:tr w:rsidR="006B4F71" w:rsidRPr="00CF7B50" w14:paraId="095310A5" w14:textId="77777777" w:rsidTr="00F54D84">
        <w:trPr>
          <w:trHeight w:val="1550"/>
        </w:trPr>
        <w:tc>
          <w:tcPr>
            <w:tcW w:w="1555" w:type="dxa"/>
          </w:tcPr>
          <w:p w14:paraId="02979D79" w14:textId="77777777" w:rsidR="006B4F71" w:rsidRPr="00A77B0C" w:rsidRDefault="00000000">
            <w:pPr>
              <w:jc w:val="center"/>
              <w:rPr>
                <w:rFonts w:cs="Times New Roman" w:hint="eastAsia"/>
                <w:b/>
                <w:i/>
                <w:iCs/>
                <w:color w:val="000000" w:themeColor="text1"/>
                <w:u w:val="single"/>
                <w:lang w:val="uk-UA"/>
              </w:rPr>
            </w:pPr>
            <w:r w:rsidRPr="00A77B0C">
              <w:rPr>
                <w:rFonts w:ascii="Times New Roman" w:eastAsia="Calibri" w:hAnsi="Times New Roman" w:cs="Times New Roman"/>
                <w:b/>
                <w:i/>
                <w:iCs/>
                <w:color w:val="000000" w:themeColor="text1"/>
                <w:kern w:val="0"/>
                <w:u w:val="single"/>
                <w:lang w:val="uk-UA" w:eastAsia="en-US" w:bidi="ar-SA"/>
              </w:rPr>
              <w:lastRenderedPageBreak/>
              <w:t xml:space="preserve">Module 2 </w:t>
            </w:r>
          </w:p>
          <w:p w14:paraId="0D80EB8C" w14:textId="77777777" w:rsidR="006B4F71" w:rsidRPr="00A77B0C" w:rsidRDefault="006B4F71">
            <w:pPr>
              <w:jc w:val="center"/>
              <w:rPr>
                <w:rFonts w:cs="Times New Roman" w:hint="eastAsia"/>
                <w:b/>
                <w:i/>
                <w:iCs/>
                <w:color w:val="000000" w:themeColor="text1"/>
                <w:u w:val="single"/>
                <w:lang w:val="uk-UA"/>
              </w:rPr>
            </w:pPr>
          </w:p>
          <w:p w14:paraId="25D9235E" w14:textId="77777777" w:rsidR="006B4F71" w:rsidRPr="00A77B0C" w:rsidRDefault="00000000">
            <w:pPr>
              <w:jc w:val="center"/>
              <w:rPr>
                <w:rFonts w:cs="Times New Roman" w:hint="eastAsia"/>
                <w:b/>
                <w:color w:val="000000" w:themeColor="text1"/>
                <w:lang w:val="uk-UA"/>
              </w:rPr>
            </w:pPr>
            <w:r w:rsidRPr="00A77B0C">
              <w:rPr>
                <w:rFonts w:ascii="Times New Roman" w:eastAsia="Calibri" w:hAnsi="Times New Roman" w:cs="Times New Roman"/>
                <w:b/>
                <w:color w:val="000000" w:themeColor="text1"/>
                <w:kern w:val="0"/>
                <w:lang w:val="uk-UA" w:eastAsia="en-US" w:bidi="ar-SA"/>
              </w:rPr>
              <w:t>All about me</w:t>
            </w:r>
          </w:p>
          <w:p w14:paraId="162E9EE6" w14:textId="77777777" w:rsidR="006B4F71" w:rsidRPr="00A77B0C" w:rsidRDefault="00000000">
            <w:pPr>
              <w:jc w:val="center"/>
              <w:rPr>
                <w:rFonts w:cs="Times New Roman" w:hint="eastAsia"/>
                <w:bCs/>
                <w:i/>
                <w:iCs/>
                <w:color w:val="000000" w:themeColor="text1"/>
                <w:lang w:val="uk-UA"/>
              </w:rPr>
            </w:pPr>
            <w:r w:rsidRPr="00A77B0C">
              <w:rPr>
                <w:rFonts w:ascii="Times New Roman" w:eastAsia="Calibri" w:hAnsi="Times New Roman" w:cs="Times New Roman"/>
                <w:bCs/>
                <w:i/>
                <w:iCs/>
                <w:color w:val="000000" w:themeColor="text1"/>
                <w:kern w:val="0"/>
                <w:lang w:val="uk-UA" w:eastAsia="en-US" w:bidi="ar-SA"/>
              </w:rPr>
              <w:t>Все про мене</w:t>
            </w:r>
          </w:p>
          <w:p w14:paraId="1592978D" w14:textId="77777777" w:rsidR="006B4F71" w:rsidRPr="00A77B0C" w:rsidRDefault="006B4F71">
            <w:pPr>
              <w:jc w:val="center"/>
              <w:rPr>
                <w:rFonts w:cs="Times New Roman" w:hint="eastAsia"/>
                <w:b/>
                <w:color w:val="000000" w:themeColor="text1"/>
                <w:lang w:val="uk-UA"/>
              </w:rPr>
            </w:pPr>
          </w:p>
          <w:p w14:paraId="33CCC654" w14:textId="79E94FC5" w:rsidR="006B4F71" w:rsidRPr="00A77B0C" w:rsidRDefault="002D08AF">
            <w:pPr>
              <w:jc w:val="center"/>
              <w:rPr>
                <w:rFonts w:cs="Times New Roman" w:hint="eastAsia"/>
                <w:b/>
                <w:color w:val="002060"/>
                <w:lang w:val="uk-UA"/>
              </w:rPr>
            </w:pPr>
            <w:r>
              <w:rPr>
                <w:rFonts w:ascii="Times New Roman" w:eastAsia="Calibri" w:hAnsi="Times New Roman" w:cs="Times New Roman"/>
                <w:b/>
                <w:color w:val="002060"/>
                <w:kern w:val="0"/>
                <w:lang w:val="uk-UA" w:eastAsia="en-US" w:bidi="ar-SA"/>
              </w:rPr>
              <w:t>13</w:t>
            </w:r>
            <w:r w:rsidR="00B41D8E">
              <w:rPr>
                <w:rFonts w:ascii="Times New Roman" w:eastAsia="Calibri" w:hAnsi="Times New Roman" w:cs="Times New Roman"/>
                <w:b/>
                <w:color w:val="002060"/>
                <w:kern w:val="0"/>
                <w:lang w:val="uk-UA" w:eastAsia="en-US" w:bidi="ar-SA"/>
              </w:rPr>
              <w:t xml:space="preserve"> </w:t>
            </w:r>
            <w:r w:rsidRPr="00A77B0C">
              <w:rPr>
                <w:rFonts w:ascii="Times New Roman" w:eastAsia="Calibri" w:hAnsi="Times New Roman" w:cs="Times New Roman"/>
                <w:b/>
                <w:color w:val="002060"/>
                <w:kern w:val="0"/>
                <w:lang w:val="uk-UA" w:eastAsia="en-US" w:bidi="ar-SA"/>
              </w:rPr>
              <w:t>годин</w:t>
            </w:r>
          </w:p>
        </w:tc>
        <w:tc>
          <w:tcPr>
            <w:tcW w:w="2551" w:type="dxa"/>
          </w:tcPr>
          <w:p w14:paraId="51E150A4" w14:textId="77777777" w:rsidR="006B4F71" w:rsidRPr="00A77B0C" w:rsidRDefault="00000000">
            <w:pPr>
              <w:rPr>
                <w:rFonts w:cs="Times New Roman" w:hint="eastAsia"/>
                <w:color w:val="000000" w:themeColor="text1"/>
                <w:lang w:val="uk-UA"/>
              </w:rPr>
            </w:pPr>
            <w:r w:rsidRPr="00A77B0C">
              <w:rPr>
                <w:rFonts w:ascii="Times New Roman" w:eastAsia="Calibri" w:hAnsi="Times New Roman" w:cs="Times New Roman"/>
                <w:color w:val="000000" w:themeColor="text1"/>
                <w:kern w:val="0"/>
                <w:lang w:val="uk-UA" w:eastAsia="en-US" w:bidi="ar-SA"/>
              </w:rPr>
              <w:t>■ висловлює власну думку стосовно прочитаного тексту та коротко аргументує її;</w:t>
            </w:r>
          </w:p>
          <w:p w14:paraId="4BDF9266"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бере участь у коротких простих діалогах;</w:t>
            </w:r>
          </w:p>
          <w:p w14:paraId="5B001F55"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бере участь у коротких групових дискусіях;</w:t>
            </w:r>
          </w:p>
          <w:p w14:paraId="2EBED646"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бере участь у коротких групових дискусіях.</w:t>
            </w:r>
          </w:p>
          <w:p w14:paraId="6A2EFF76" w14:textId="77777777" w:rsidR="006B4F71" w:rsidRPr="00A77B0C" w:rsidRDefault="006B4F71">
            <w:pPr>
              <w:jc w:val="both"/>
              <w:rPr>
                <w:rFonts w:cs="Times New Roman" w:hint="eastAsia"/>
                <w:color w:val="000000" w:themeColor="text1"/>
                <w:lang w:val="uk-UA"/>
              </w:rPr>
            </w:pPr>
          </w:p>
        </w:tc>
        <w:tc>
          <w:tcPr>
            <w:tcW w:w="2126" w:type="dxa"/>
            <w:gridSpan w:val="2"/>
          </w:tcPr>
          <w:p w14:paraId="280B4F60"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діалогу- коміксу та виконання завдання.</w:t>
            </w:r>
          </w:p>
          <w:p w14:paraId="54F0D2DE"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Прослуховування аудіо-запису та виконання завдання (multiple choice act.).</w:t>
            </w:r>
          </w:p>
          <w:p w14:paraId="35D662F2"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тексту та виконання завдання (filling in the gaps, answer the questions).</w:t>
            </w:r>
          </w:p>
          <w:p w14:paraId="7C9E9EA6"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діалогу та виконання завдання (matching).</w:t>
            </w:r>
          </w:p>
          <w:p w14:paraId="6C39441B"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текстів та виконання завдання (answering the questions).</w:t>
            </w:r>
          </w:p>
          <w:p w14:paraId="6BF6BF1C"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речень та виконання граматичного завдання.</w:t>
            </w:r>
          </w:p>
          <w:p w14:paraId="740E8663"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Читання речень та </w:t>
            </w:r>
            <w:r w:rsidRPr="00A77B0C">
              <w:rPr>
                <w:rFonts w:ascii="Times New Roman" w:eastAsia="Calibri" w:hAnsi="Times New Roman" w:cs="Times New Roman"/>
                <w:color w:val="000000" w:themeColor="text1"/>
                <w:kern w:val="0"/>
                <w:lang w:val="uk-UA" w:eastAsia="en-US" w:bidi="ar-SA"/>
              </w:rPr>
              <w:lastRenderedPageBreak/>
              <w:t>виконання граматичного завдання.</w:t>
            </w:r>
          </w:p>
          <w:p w14:paraId="6C466F7C"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Складання діалогів.</w:t>
            </w:r>
          </w:p>
        </w:tc>
        <w:tc>
          <w:tcPr>
            <w:tcW w:w="1985" w:type="dxa"/>
            <w:gridSpan w:val="2"/>
          </w:tcPr>
          <w:p w14:paraId="652FDB0F"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lastRenderedPageBreak/>
              <w:t>Інсценування діалогу.</w:t>
            </w:r>
          </w:p>
          <w:p w14:paraId="77F3C7C1"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Робота в групі: memory game.</w:t>
            </w:r>
          </w:p>
          <w:p w14:paraId="5E433A3C"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Надання відповідей на запитання.</w:t>
            </w:r>
          </w:p>
          <w:p w14:paraId="541E0B34"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Написання тексту щодо власного одягу.</w:t>
            </w:r>
          </w:p>
          <w:p w14:paraId="1FA0A9F3"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Робота в парах, гра ‘Guessing Game’.</w:t>
            </w:r>
          </w:p>
          <w:p w14:paraId="71A4A3DE"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Робота в групах: проведення дослідження.</w:t>
            </w:r>
          </w:p>
          <w:p w14:paraId="542F7E9F"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Робота в парах: guessing game.</w:t>
            </w:r>
          </w:p>
          <w:p w14:paraId="3D198715"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Робота в парах: надання відповідей на питання.</w:t>
            </w:r>
          </w:p>
          <w:p w14:paraId="17600AFF"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Доповнення речень у письмовій формі.</w:t>
            </w:r>
          </w:p>
          <w:p w14:paraId="5A928E5C" w14:textId="77777777" w:rsidR="006B4F71" w:rsidRPr="00A77B0C" w:rsidRDefault="00000000">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Груповий спів пісні.</w:t>
            </w:r>
          </w:p>
        </w:tc>
        <w:tc>
          <w:tcPr>
            <w:tcW w:w="1984" w:type="dxa"/>
          </w:tcPr>
          <w:p w14:paraId="436C4254" w14:textId="77777777" w:rsidR="006B4F71" w:rsidRPr="00A77B0C" w:rsidRDefault="00000000"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Ставить і відповідає на  запитання з метою ідентифікації власника.</w:t>
            </w:r>
          </w:p>
          <w:p w14:paraId="2B39615D" w14:textId="77777777" w:rsidR="006B4F71" w:rsidRPr="00A77B0C" w:rsidRDefault="00000000"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Розуміє  короткі аудіозаписи з паузами.</w:t>
            </w:r>
          </w:p>
          <w:p w14:paraId="53590640" w14:textId="77777777" w:rsidR="006B4F71" w:rsidRPr="00A77B0C" w:rsidRDefault="00000000"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Називає предмети одягу, розповідає про свій улюблений одяг.</w:t>
            </w:r>
          </w:p>
          <w:p w14:paraId="19519A72" w14:textId="77777777" w:rsidR="006B4F71" w:rsidRPr="00A77B0C" w:rsidRDefault="00000000"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Вживає множину іменників, розпізнає звуки /</w:t>
            </w:r>
            <w:r w:rsidRPr="00A77B0C">
              <w:rPr>
                <w:rFonts w:ascii="Times New Roman" w:eastAsia="Calibri" w:hAnsi="Times New Roman" w:cs="Times New Roman"/>
                <w:color w:val="000000" w:themeColor="text1"/>
                <w:kern w:val="0"/>
                <w:lang w:eastAsia="en-US" w:bidi="ar-SA"/>
              </w:rPr>
              <w:t>s</w:t>
            </w:r>
            <w:r w:rsidRPr="00A77B0C">
              <w:rPr>
                <w:rFonts w:ascii="Times New Roman" w:eastAsia="Calibri" w:hAnsi="Times New Roman" w:cs="Times New Roman"/>
                <w:color w:val="000000" w:themeColor="text1"/>
                <w:kern w:val="0"/>
                <w:lang w:val="uk-UA" w:eastAsia="en-US" w:bidi="ar-SA"/>
              </w:rPr>
              <w:t>/, /</w:t>
            </w:r>
            <w:r w:rsidRPr="00A77B0C">
              <w:rPr>
                <w:rFonts w:ascii="Times New Roman" w:eastAsia="Calibri" w:hAnsi="Times New Roman" w:cs="Times New Roman"/>
                <w:color w:val="000000" w:themeColor="text1"/>
                <w:kern w:val="0"/>
                <w:lang w:eastAsia="en-US" w:bidi="ar-SA"/>
              </w:rPr>
              <w:t>z</w:t>
            </w:r>
            <w:r w:rsidRPr="00A77B0C">
              <w:rPr>
                <w:rFonts w:ascii="Times New Roman" w:eastAsia="Calibri" w:hAnsi="Times New Roman" w:cs="Times New Roman"/>
                <w:color w:val="000000" w:themeColor="text1"/>
                <w:kern w:val="0"/>
                <w:lang w:val="uk-UA" w:eastAsia="en-US" w:bidi="ar-SA"/>
              </w:rPr>
              <w:t>/, /</w:t>
            </w:r>
            <w:r w:rsidRPr="00A77B0C">
              <w:rPr>
                <w:rFonts w:ascii="Times New Roman" w:eastAsia="Calibri" w:hAnsi="Times New Roman" w:cs="Times New Roman"/>
                <w:color w:val="000000" w:themeColor="text1"/>
                <w:kern w:val="0"/>
                <w:lang w:eastAsia="en-US" w:bidi="ar-SA"/>
              </w:rPr>
              <w:t>iz</w:t>
            </w:r>
            <w:r w:rsidRPr="00A77B0C">
              <w:rPr>
                <w:rFonts w:ascii="Times New Roman" w:eastAsia="Calibri" w:hAnsi="Times New Roman" w:cs="Times New Roman"/>
                <w:color w:val="000000" w:themeColor="text1"/>
                <w:kern w:val="0"/>
                <w:lang w:val="uk-UA" w:eastAsia="en-US" w:bidi="ar-SA"/>
              </w:rPr>
              <w:t>/.</w:t>
            </w:r>
          </w:p>
          <w:p w14:paraId="6A9ECF0B" w14:textId="77777777" w:rsidR="006B4F71" w:rsidRPr="00A77B0C" w:rsidRDefault="00000000"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Називає частини тіла, ставить та відповідає на запитання про домашнього улюбленця. </w:t>
            </w:r>
          </w:p>
          <w:p w14:paraId="6979CBB6" w14:textId="77777777" w:rsidR="006B4F71" w:rsidRPr="00A77B0C" w:rsidRDefault="00000000"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Використовує присвійний відмінок, продукує прості речення про домашнього улюбленця.</w:t>
            </w:r>
          </w:p>
          <w:p w14:paraId="0088E27B" w14:textId="77777777" w:rsidR="006B4F71" w:rsidRPr="00A77B0C" w:rsidRDefault="00000000"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lastRenderedPageBreak/>
              <w:t>Розповідає про свої уподобання, що вміє робити.</w:t>
            </w:r>
          </w:p>
          <w:p w14:paraId="1E65489A" w14:textId="77777777" w:rsidR="006B4F71" w:rsidRPr="00A77B0C" w:rsidRDefault="00000000"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Продукує прості речення про свої уподобання, що вміє та що не вміє робити. </w:t>
            </w:r>
          </w:p>
          <w:p w14:paraId="2E9EED1A" w14:textId="77777777" w:rsidR="006B4F71" w:rsidRPr="00A77B0C" w:rsidRDefault="00000000"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Продукує прості речення з метою опису зовнішності.</w:t>
            </w:r>
          </w:p>
          <w:p w14:paraId="21FAC36B" w14:textId="77777777" w:rsidR="006B4F71" w:rsidRPr="00A77B0C" w:rsidRDefault="00000000" w:rsidP="006715F3">
            <w:pPr>
              <w:ind w:left="-110" w:right="-106"/>
              <w:rPr>
                <w:rFonts w:cs="Times New Roman" w:hint="eastAsia"/>
                <w:color w:val="000000"/>
                <w:lang w:val="ru-RU"/>
              </w:rPr>
            </w:pPr>
            <w:r w:rsidRPr="00A77B0C">
              <w:rPr>
                <w:rFonts w:ascii="Times New Roman" w:eastAsia="Calibri" w:hAnsi="Times New Roman" w:cs="Times New Roman"/>
                <w:color w:val="000000" w:themeColor="text1"/>
                <w:kern w:val="0"/>
                <w:lang w:val="uk-UA" w:eastAsia="en-US" w:bidi="ar-SA"/>
              </w:rPr>
              <w:t>Вживає сполучники “</w:t>
            </w:r>
            <w:r w:rsidRPr="00A77B0C">
              <w:rPr>
                <w:rFonts w:ascii="Times New Roman" w:eastAsia="Calibri" w:hAnsi="Times New Roman" w:cs="Times New Roman"/>
                <w:color w:val="000000" w:themeColor="text1"/>
                <w:kern w:val="0"/>
                <w:lang w:eastAsia="en-US" w:bidi="ar-SA"/>
              </w:rPr>
              <w:t>and</w:t>
            </w:r>
            <w:r w:rsidRPr="00A77B0C">
              <w:rPr>
                <w:rFonts w:ascii="Times New Roman" w:eastAsia="Calibri" w:hAnsi="Times New Roman" w:cs="Times New Roman"/>
                <w:color w:val="000000" w:themeColor="text1"/>
                <w:kern w:val="0"/>
                <w:lang w:val="uk-UA" w:eastAsia="en-US" w:bidi="ar-SA"/>
              </w:rPr>
              <w:t>”, “</w:t>
            </w:r>
            <w:r w:rsidRPr="00A77B0C">
              <w:rPr>
                <w:rFonts w:ascii="Times New Roman" w:eastAsia="Calibri" w:hAnsi="Times New Roman" w:cs="Times New Roman"/>
                <w:color w:val="000000" w:themeColor="text1"/>
                <w:kern w:val="0"/>
                <w:lang w:eastAsia="en-US" w:bidi="ar-SA"/>
              </w:rPr>
              <w:t>but</w:t>
            </w:r>
            <w:r w:rsidRPr="00A77B0C">
              <w:rPr>
                <w:rFonts w:ascii="Times New Roman" w:eastAsia="Calibri" w:hAnsi="Times New Roman" w:cs="Times New Roman"/>
                <w:color w:val="000000" w:themeColor="text1"/>
                <w:kern w:val="0"/>
                <w:lang w:val="uk-UA" w:eastAsia="en-US" w:bidi="ar-SA"/>
              </w:rPr>
              <w:t xml:space="preserve">”. Продукує прості речення про найкращого друга. </w:t>
            </w:r>
          </w:p>
          <w:p w14:paraId="2C27AE36" w14:textId="7E77E230" w:rsidR="006B4F71" w:rsidRPr="00A77B0C" w:rsidRDefault="00000000" w:rsidP="006715F3">
            <w:pPr>
              <w:ind w:left="-110" w:right="-106"/>
              <w:rPr>
                <w:rFonts w:ascii="Times New Roman" w:eastAsia="Calibri" w:hAnsi="Times New Roman" w:cs="Times New Roman"/>
                <w:color w:val="000000" w:themeColor="text1"/>
                <w:kern w:val="0"/>
                <w:lang w:val="uk-UA" w:eastAsia="en-US" w:bidi="ar-SA"/>
              </w:rPr>
            </w:pPr>
            <w:r w:rsidRPr="00A77B0C">
              <w:rPr>
                <w:rFonts w:ascii="Times New Roman" w:eastAsia="Calibri" w:hAnsi="Times New Roman" w:cs="Times New Roman"/>
                <w:color w:val="000000" w:themeColor="text1"/>
                <w:kern w:val="0"/>
                <w:lang w:val="uk-UA" w:eastAsia="en-US" w:bidi="ar-SA"/>
              </w:rPr>
              <w:t>Продукує короткі фрази з описом зовнішності, розповідає про себе та своє оточення.</w:t>
            </w:r>
          </w:p>
        </w:tc>
      </w:tr>
      <w:tr w:rsidR="004103D9" w:rsidRPr="00CF7B50" w14:paraId="14E5EDBC" w14:textId="77777777" w:rsidTr="00F54D84">
        <w:trPr>
          <w:trHeight w:val="1550"/>
        </w:trPr>
        <w:tc>
          <w:tcPr>
            <w:tcW w:w="1555" w:type="dxa"/>
          </w:tcPr>
          <w:p w14:paraId="034BF3ED" w14:textId="77777777" w:rsidR="004103D9" w:rsidRPr="00A77B0C" w:rsidRDefault="004103D9" w:rsidP="004103D9">
            <w:pPr>
              <w:jc w:val="center"/>
              <w:rPr>
                <w:rFonts w:cs="Times New Roman" w:hint="eastAsia"/>
                <w:b/>
                <w:i/>
                <w:iCs/>
                <w:color w:val="000000" w:themeColor="text1"/>
                <w:u w:val="single"/>
                <w:lang w:val="uk-UA"/>
              </w:rPr>
            </w:pPr>
            <w:r w:rsidRPr="00A77B0C">
              <w:rPr>
                <w:rFonts w:ascii="Times New Roman" w:eastAsia="Calibri" w:hAnsi="Times New Roman" w:cs="Times New Roman"/>
                <w:b/>
                <w:i/>
                <w:iCs/>
                <w:color w:val="000000" w:themeColor="text1"/>
                <w:kern w:val="0"/>
                <w:u w:val="single"/>
                <w:lang w:val="uk-UA" w:eastAsia="en-US" w:bidi="ar-SA"/>
              </w:rPr>
              <w:lastRenderedPageBreak/>
              <w:t>Module 3</w:t>
            </w:r>
          </w:p>
          <w:p w14:paraId="13D98A6A" w14:textId="77777777" w:rsidR="004103D9" w:rsidRPr="00A77B0C" w:rsidRDefault="004103D9" w:rsidP="004103D9">
            <w:pPr>
              <w:jc w:val="center"/>
              <w:rPr>
                <w:rFonts w:cs="Times New Roman" w:hint="eastAsia"/>
                <w:b/>
                <w:i/>
                <w:iCs/>
                <w:color w:val="000000" w:themeColor="text1"/>
                <w:u w:val="single"/>
                <w:lang w:val="uk-UA"/>
              </w:rPr>
            </w:pPr>
          </w:p>
          <w:p w14:paraId="1B9FCAA5" w14:textId="77777777" w:rsidR="004103D9" w:rsidRPr="00A77B0C" w:rsidRDefault="004103D9" w:rsidP="004103D9">
            <w:pPr>
              <w:jc w:val="center"/>
              <w:rPr>
                <w:rFonts w:cs="Times New Roman" w:hint="eastAsia"/>
                <w:b/>
                <w:color w:val="000000" w:themeColor="text1"/>
                <w:lang w:val="uk-UA"/>
              </w:rPr>
            </w:pPr>
            <w:r w:rsidRPr="00A77B0C">
              <w:rPr>
                <w:rFonts w:ascii="Times New Roman" w:eastAsia="Calibri" w:hAnsi="Times New Roman" w:cs="Times New Roman"/>
                <w:b/>
                <w:color w:val="000000" w:themeColor="text1"/>
                <w:kern w:val="0"/>
                <w:lang w:val="uk-UA" w:eastAsia="en-US" w:bidi="ar-SA"/>
              </w:rPr>
              <w:t>It’s my life</w:t>
            </w:r>
          </w:p>
          <w:p w14:paraId="5C2DE705" w14:textId="77777777" w:rsidR="004103D9" w:rsidRPr="00A77B0C" w:rsidRDefault="004103D9" w:rsidP="004103D9">
            <w:pPr>
              <w:jc w:val="center"/>
              <w:rPr>
                <w:rFonts w:cs="Times New Roman" w:hint="eastAsia"/>
                <w:bCs/>
                <w:i/>
                <w:iCs/>
                <w:color w:val="000000" w:themeColor="text1"/>
                <w:lang w:val="uk-UA"/>
              </w:rPr>
            </w:pPr>
            <w:r w:rsidRPr="00A77B0C">
              <w:rPr>
                <w:rFonts w:ascii="Times New Roman" w:eastAsia="Calibri" w:hAnsi="Times New Roman" w:cs="Times New Roman"/>
                <w:bCs/>
                <w:i/>
                <w:iCs/>
                <w:color w:val="000000" w:themeColor="text1"/>
                <w:kern w:val="0"/>
                <w:lang w:val="uk-UA" w:eastAsia="en-US" w:bidi="ar-SA"/>
              </w:rPr>
              <w:t>Це моє життя</w:t>
            </w:r>
          </w:p>
          <w:p w14:paraId="680484CE" w14:textId="77777777" w:rsidR="004103D9" w:rsidRPr="00A77B0C" w:rsidRDefault="004103D9" w:rsidP="004103D9">
            <w:pPr>
              <w:jc w:val="center"/>
              <w:rPr>
                <w:rFonts w:cs="Times New Roman" w:hint="eastAsia"/>
                <w:b/>
                <w:color w:val="000000" w:themeColor="text1"/>
                <w:lang w:val="uk-UA"/>
              </w:rPr>
            </w:pPr>
          </w:p>
          <w:p w14:paraId="2E80333A" w14:textId="3828C8AC" w:rsidR="004103D9" w:rsidRPr="00A77B0C" w:rsidRDefault="004103D9" w:rsidP="004103D9">
            <w:pPr>
              <w:jc w:val="center"/>
              <w:rPr>
                <w:rFonts w:ascii="Times New Roman" w:eastAsia="Calibri" w:hAnsi="Times New Roman" w:cs="Times New Roman"/>
                <w:b/>
                <w:i/>
                <w:iCs/>
                <w:color w:val="000000" w:themeColor="text1"/>
                <w:kern w:val="0"/>
                <w:u w:val="single"/>
                <w:lang w:val="uk-UA" w:eastAsia="en-US" w:bidi="ar-SA"/>
              </w:rPr>
            </w:pPr>
            <w:r w:rsidRPr="00A77B0C">
              <w:rPr>
                <w:rFonts w:ascii="Times New Roman" w:eastAsia="Calibri" w:hAnsi="Times New Roman" w:cs="Times New Roman"/>
                <w:b/>
                <w:color w:val="002060"/>
                <w:kern w:val="0"/>
                <w:lang w:val="uk-UA" w:eastAsia="en-US" w:bidi="ar-SA"/>
              </w:rPr>
              <w:t>1</w:t>
            </w:r>
            <w:r w:rsidR="00146CD9">
              <w:rPr>
                <w:rFonts w:ascii="Times New Roman" w:eastAsia="Calibri" w:hAnsi="Times New Roman" w:cs="Times New Roman"/>
                <w:b/>
                <w:color w:val="002060"/>
                <w:kern w:val="0"/>
                <w:lang w:val="uk-UA" w:eastAsia="en-US" w:bidi="ar-SA"/>
              </w:rPr>
              <w:t>3</w:t>
            </w:r>
            <w:r w:rsidRPr="00A77B0C">
              <w:rPr>
                <w:rFonts w:ascii="Times New Roman" w:eastAsia="Calibri" w:hAnsi="Times New Roman" w:cs="Times New Roman"/>
                <w:b/>
                <w:color w:val="002060"/>
                <w:kern w:val="0"/>
                <w:lang w:val="uk-UA" w:eastAsia="en-US" w:bidi="ar-SA"/>
              </w:rPr>
              <w:t xml:space="preserve"> годин</w:t>
            </w:r>
          </w:p>
        </w:tc>
        <w:tc>
          <w:tcPr>
            <w:tcW w:w="2551" w:type="dxa"/>
          </w:tcPr>
          <w:p w14:paraId="17A6835E"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висловлює власну думку стосовно прочитаного тексту та коротко аргументує її;</w:t>
            </w:r>
          </w:p>
          <w:p w14:paraId="6A0A6B43"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бере участь у коротких простих діалогах;</w:t>
            </w:r>
          </w:p>
          <w:p w14:paraId="2CC1D96F"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висловлює власну думку стосовно прочитаного тексту та коротко аргументує її;</w:t>
            </w:r>
          </w:p>
          <w:p w14:paraId="23BF46FA"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бере участь у коротких простих діалогах;</w:t>
            </w:r>
          </w:p>
          <w:p w14:paraId="7C129B84"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бере участь у коротких простих діалогах;</w:t>
            </w:r>
          </w:p>
          <w:p w14:paraId="70E507B8"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висловлює власну думку стосовно прочитаного тексту та коротко аргументує її;</w:t>
            </w:r>
          </w:p>
          <w:p w14:paraId="1D6605EC" w14:textId="77777777" w:rsidR="004103D9" w:rsidRPr="00A77B0C" w:rsidRDefault="004103D9" w:rsidP="004103D9">
            <w:pPr>
              <w:rPr>
                <w:rFonts w:ascii="Times New Roman" w:eastAsia="Calibri" w:hAnsi="Times New Roman" w:cs="Times New Roman"/>
                <w:color w:val="000000" w:themeColor="text1"/>
                <w:kern w:val="0"/>
                <w:lang w:val="uk-UA" w:eastAsia="en-US" w:bidi="ar-SA"/>
              </w:rPr>
            </w:pPr>
            <w:r w:rsidRPr="00A77B0C">
              <w:rPr>
                <w:rFonts w:ascii="Times New Roman" w:eastAsia="Calibri" w:hAnsi="Times New Roman" w:cs="Times New Roman"/>
                <w:color w:val="000000" w:themeColor="text1"/>
                <w:kern w:val="0"/>
                <w:lang w:val="uk-UA" w:eastAsia="en-US" w:bidi="ar-SA"/>
              </w:rPr>
              <w:t>■ бере участь у коротких групових дискусіях.</w:t>
            </w:r>
          </w:p>
          <w:p w14:paraId="073A0E04" w14:textId="77777777" w:rsidR="004103D9" w:rsidRPr="00A77B0C" w:rsidRDefault="004103D9" w:rsidP="004103D9">
            <w:pPr>
              <w:rPr>
                <w:rFonts w:ascii="Times New Roman" w:eastAsia="Calibri" w:hAnsi="Times New Roman" w:cs="Times New Roman"/>
                <w:color w:val="000000" w:themeColor="text1"/>
                <w:kern w:val="0"/>
                <w:lang w:val="uk-UA" w:eastAsia="en-US" w:bidi="ar-SA"/>
              </w:rPr>
            </w:pPr>
          </w:p>
        </w:tc>
        <w:tc>
          <w:tcPr>
            <w:tcW w:w="2126" w:type="dxa"/>
            <w:gridSpan w:val="2"/>
          </w:tcPr>
          <w:p w14:paraId="0C93BDD3"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тексту ‘Tammy Turner: a young Picasso’ та виконання завдання</w:t>
            </w:r>
          </w:p>
          <w:p w14:paraId="1AE60E9D"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(true/false).</w:t>
            </w:r>
          </w:p>
          <w:p w14:paraId="06CB510A"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Прослуховування аудіо-запису та виконання завдання (filling in the table, matching).</w:t>
            </w:r>
          </w:p>
          <w:p w14:paraId="40F0A25B"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діалогу та виконання завдання (multiple choice act.).</w:t>
            </w:r>
          </w:p>
          <w:p w14:paraId="6A915FF6"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Прослуховування аудіо-запису та виконання завдання.</w:t>
            </w:r>
          </w:p>
          <w:p w14:paraId="661B5793"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тексту та виконання завдання (filling in the gaps)</w:t>
            </w:r>
          </w:p>
          <w:p w14:paraId="41FBA23B"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речень та виконання граматичного завдання.</w:t>
            </w:r>
          </w:p>
          <w:p w14:paraId="6D8B86A0"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Читання тексту ‘Housework </w:t>
            </w:r>
            <w:r w:rsidRPr="00A77B0C">
              <w:rPr>
                <w:rFonts w:ascii="Times New Roman" w:eastAsia="Calibri" w:hAnsi="Times New Roman" w:cs="Times New Roman"/>
                <w:color w:val="000000" w:themeColor="text1"/>
                <w:kern w:val="0"/>
                <w:lang w:val="uk-UA" w:eastAsia="en-US" w:bidi="ar-SA"/>
              </w:rPr>
              <w:lastRenderedPageBreak/>
              <w:t>Crazy’.</w:t>
            </w:r>
          </w:p>
          <w:p w14:paraId="1CB8961F"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Прослуховування аудіо-запису та виконання завдання (true/false).</w:t>
            </w:r>
          </w:p>
          <w:p w14:paraId="7063EF9C"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тексту та виконання завдання (filling in the table).</w:t>
            </w:r>
          </w:p>
          <w:p w14:paraId="44EC3765"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речень та виконання граматичного</w:t>
            </w:r>
          </w:p>
          <w:p w14:paraId="5938700A" w14:textId="3516041F" w:rsidR="004103D9" w:rsidRPr="00A77B0C" w:rsidRDefault="004103D9" w:rsidP="004103D9">
            <w:pPr>
              <w:rPr>
                <w:rFonts w:ascii="Times New Roman" w:eastAsia="Calibri" w:hAnsi="Times New Roman" w:cs="Times New Roman"/>
                <w:color w:val="000000" w:themeColor="text1"/>
                <w:kern w:val="0"/>
                <w:lang w:val="uk-UA" w:eastAsia="en-US" w:bidi="ar-SA"/>
              </w:rPr>
            </w:pPr>
            <w:r w:rsidRPr="00A77B0C">
              <w:rPr>
                <w:rFonts w:ascii="Times New Roman" w:eastAsia="Calibri" w:hAnsi="Times New Roman" w:cs="Times New Roman"/>
                <w:color w:val="000000" w:themeColor="text1"/>
                <w:kern w:val="0"/>
                <w:lang w:val="uk-UA" w:eastAsia="en-US" w:bidi="ar-SA"/>
              </w:rPr>
              <w:t>завдання.</w:t>
            </w:r>
          </w:p>
        </w:tc>
        <w:tc>
          <w:tcPr>
            <w:tcW w:w="1985" w:type="dxa"/>
            <w:gridSpan w:val="2"/>
          </w:tcPr>
          <w:p w14:paraId="535BFF4E"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lastRenderedPageBreak/>
              <w:t>Робота в парах: діалогічне мовлення.</w:t>
            </w:r>
          </w:p>
          <w:p w14:paraId="0B5E41DC"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Інсценування діалогу.</w:t>
            </w:r>
          </w:p>
          <w:p w14:paraId="3A114554"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Робота в парах: проведення опитування.</w:t>
            </w:r>
          </w:p>
          <w:p w14:paraId="439D6807"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Відповідати на запитання в усній формі.</w:t>
            </w:r>
          </w:p>
          <w:p w14:paraId="08ACBD72"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Робота в парах: запитувати та відповідати на запитання.</w:t>
            </w:r>
          </w:p>
          <w:p w14:paraId="65EC7D47"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Надання відповідей на запитання в усній формі.</w:t>
            </w:r>
          </w:p>
          <w:p w14:paraId="3C8EF5D8"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Опис свого дня у письмовій формі.</w:t>
            </w:r>
          </w:p>
          <w:p w14:paraId="537A2C45"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Доповнення речень у письмовій</w:t>
            </w:r>
          </w:p>
          <w:p w14:paraId="110133E0" w14:textId="77777777" w:rsidR="004103D9" w:rsidRPr="00A77B0C" w:rsidRDefault="004103D9" w:rsidP="004103D9">
            <w:pPr>
              <w:rPr>
                <w:rFonts w:ascii="Times New Roman" w:eastAsia="Calibri" w:hAnsi="Times New Roman" w:cs="Times New Roman"/>
                <w:color w:val="000000" w:themeColor="text1"/>
                <w:kern w:val="0"/>
                <w:lang w:val="uk-UA" w:eastAsia="en-US" w:bidi="ar-SA"/>
              </w:rPr>
            </w:pPr>
            <w:r w:rsidRPr="00A77B0C">
              <w:rPr>
                <w:rFonts w:ascii="Times New Roman" w:eastAsia="Calibri" w:hAnsi="Times New Roman" w:cs="Times New Roman"/>
                <w:color w:val="000000" w:themeColor="text1"/>
                <w:kern w:val="0"/>
                <w:lang w:val="uk-UA" w:eastAsia="en-US" w:bidi="ar-SA"/>
              </w:rPr>
              <w:t>формі.</w:t>
            </w:r>
          </w:p>
          <w:p w14:paraId="652F1F80" w14:textId="77777777" w:rsidR="004103D9" w:rsidRPr="00A77B0C" w:rsidRDefault="004103D9" w:rsidP="004103D9">
            <w:pPr>
              <w:rPr>
                <w:rFonts w:ascii="Times New Roman" w:eastAsia="Calibri" w:hAnsi="Times New Roman" w:cs="Times New Roman"/>
                <w:color w:val="000000" w:themeColor="text1"/>
                <w:kern w:val="0"/>
                <w:lang w:val="uk-UA" w:eastAsia="en-US" w:bidi="ar-SA"/>
              </w:rPr>
            </w:pPr>
          </w:p>
        </w:tc>
        <w:tc>
          <w:tcPr>
            <w:tcW w:w="1984" w:type="dxa"/>
          </w:tcPr>
          <w:p w14:paraId="159D3686" w14:textId="77777777" w:rsidR="004103D9" w:rsidRPr="00A77B0C" w:rsidRDefault="004103D9"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Розповідає про щоденні справи.</w:t>
            </w:r>
          </w:p>
          <w:p w14:paraId="4B417E6F" w14:textId="77777777" w:rsidR="004103D9" w:rsidRPr="00A77B0C" w:rsidRDefault="004103D9"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Продукує прості речення про свої щоденні справи та щоденні справи друга. Читає та розпізнає звуки:</w:t>
            </w:r>
          </w:p>
          <w:p w14:paraId="2A9C344E" w14:textId="77777777" w:rsidR="004103D9" w:rsidRPr="00A77B0C" w:rsidRDefault="004103D9"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 s-/s/,</w:t>
            </w:r>
          </w:p>
          <w:p w14:paraId="458F4EDB" w14:textId="77777777" w:rsidR="004103D9" w:rsidRPr="00A77B0C" w:rsidRDefault="004103D9"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s-/z/,</w:t>
            </w:r>
          </w:p>
          <w:p w14:paraId="25D0FC14" w14:textId="77777777" w:rsidR="004103D9" w:rsidRPr="00A77B0C" w:rsidRDefault="004103D9"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es-/iz/.</w:t>
            </w:r>
          </w:p>
          <w:p w14:paraId="5D6360E8" w14:textId="77777777" w:rsidR="004103D9" w:rsidRPr="00A77B0C" w:rsidRDefault="004103D9"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Називає види спорту, розповідає про свої уподобання. </w:t>
            </w:r>
          </w:p>
          <w:p w14:paraId="488995B9" w14:textId="77777777" w:rsidR="004103D9" w:rsidRPr="00A77B0C" w:rsidRDefault="004103D9" w:rsidP="006715F3">
            <w:pPr>
              <w:ind w:left="-110" w:right="-106"/>
              <w:rPr>
                <w:rFonts w:cs="Times New Roman" w:hint="eastAsia"/>
                <w:color w:val="000000"/>
                <w:lang w:val="ru-RU"/>
              </w:rPr>
            </w:pPr>
            <w:r w:rsidRPr="00A77B0C">
              <w:rPr>
                <w:rFonts w:ascii="Times New Roman" w:eastAsia="Calibri" w:hAnsi="Times New Roman" w:cs="Times New Roman"/>
                <w:color w:val="000000" w:themeColor="text1"/>
                <w:kern w:val="0"/>
                <w:lang w:val="uk-UA" w:eastAsia="en-US" w:bidi="ar-SA"/>
              </w:rPr>
              <w:t xml:space="preserve">Ставить та відповідає на запитання використовуючи теперішній час </w:t>
            </w:r>
            <w:r w:rsidRPr="00A77B0C">
              <w:rPr>
                <w:rFonts w:ascii="Times New Roman" w:eastAsia="Calibri" w:hAnsi="Times New Roman" w:cs="Times New Roman"/>
                <w:color w:val="000000" w:themeColor="text1"/>
                <w:kern w:val="0"/>
                <w:lang w:eastAsia="en-US" w:bidi="ar-SA"/>
              </w:rPr>
              <w:t>Present</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Simple</w:t>
            </w:r>
            <w:r w:rsidRPr="00A77B0C">
              <w:rPr>
                <w:rFonts w:ascii="Times New Roman" w:eastAsia="Calibri" w:hAnsi="Times New Roman" w:cs="Times New Roman"/>
                <w:color w:val="000000" w:themeColor="text1"/>
                <w:kern w:val="0"/>
                <w:lang w:val="uk-UA" w:eastAsia="en-US" w:bidi="ar-SA"/>
              </w:rPr>
              <w:t xml:space="preserve">. </w:t>
            </w:r>
          </w:p>
          <w:p w14:paraId="6141B432" w14:textId="77777777" w:rsidR="004103D9" w:rsidRPr="00A77B0C" w:rsidRDefault="004103D9"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Продукує прості речення про свій вільний час. </w:t>
            </w:r>
          </w:p>
          <w:p w14:paraId="30AAC1C6" w14:textId="77777777" w:rsidR="004103D9" w:rsidRPr="00A77B0C" w:rsidRDefault="004103D9"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Вживає прислівники частоти </w:t>
            </w:r>
            <w:r w:rsidRPr="00A77B0C">
              <w:rPr>
                <w:rFonts w:ascii="Times New Roman" w:eastAsia="Calibri" w:hAnsi="Times New Roman" w:cs="Times New Roman"/>
                <w:color w:val="000000" w:themeColor="text1"/>
                <w:kern w:val="0"/>
                <w:lang w:eastAsia="en-US" w:bidi="ar-SA"/>
              </w:rPr>
              <w:t>always</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usually</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often</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sometimes</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never</w:t>
            </w:r>
            <w:r w:rsidRPr="00A77B0C">
              <w:rPr>
                <w:rFonts w:ascii="Times New Roman" w:eastAsia="Calibri" w:hAnsi="Times New Roman" w:cs="Times New Roman"/>
                <w:color w:val="000000" w:themeColor="text1"/>
                <w:kern w:val="0"/>
                <w:lang w:val="uk-UA" w:eastAsia="en-US" w:bidi="ar-SA"/>
              </w:rPr>
              <w:t xml:space="preserve">, продукує прості </w:t>
            </w:r>
            <w:r w:rsidRPr="00A77B0C">
              <w:rPr>
                <w:rFonts w:ascii="Times New Roman" w:eastAsia="Calibri" w:hAnsi="Times New Roman" w:cs="Times New Roman"/>
                <w:color w:val="000000" w:themeColor="text1"/>
                <w:kern w:val="0"/>
                <w:lang w:val="uk-UA" w:eastAsia="en-US" w:bidi="ar-SA"/>
              </w:rPr>
              <w:lastRenderedPageBreak/>
              <w:t xml:space="preserve">речення про свої хатні обов’язки з використанням прислівників частоти. </w:t>
            </w:r>
          </w:p>
          <w:p w14:paraId="21D89A14" w14:textId="77777777" w:rsidR="004103D9" w:rsidRPr="00A77B0C" w:rsidRDefault="004103D9"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Розуміє короткі аудіозаписи з паузами, розповідає про улюблене хобі. </w:t>
            </w:r>
          </w:p>
          <w:p w14:paraId="0D9BC03E" w14:textId="77777777" w:rsidR="004103D9" w:rsidRPr="00A77B0C" w:rsidRDefault="004103D9"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Розуміє та вживає питальні слова </w:t>
            </w:r>
            <w:r w:rsidRPr="00A77B0C">
              <w:rPr>
                <w:rFonts w:ascii="Times New Roman" w:eastAsia="Calibri" w:hAnsi="Times New Roman" w:cs="Times New Roman"/>
                <w:color w:val="000000" w:themeColor="text1"/>
                <w:kern w:val="0"/>
                <w:lang w:eastAsia="en-US" w:bidi="ar-SA"/>
              </w:rPr>
              <w:t>When</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What</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Who</w:t>
            </w:r>
            <w:r w:rsidRPr="00A77B0C">
              <w:rPr>
                <w:rFonts w:ascii="Times New Roman" w:eastAsia="Calibri" w:hAnsi="Times New Roman" w:cs="Times New Roman"/>
                <w:color w:val="000000" w:themeColor="text1"/>
                <w:kern w:val="0"/>
                <w:lang w:val="uk-UA" w:eastAsia="en-US" w:bidi="ar-SA"/>
              </w:rPr>
              <w:t>?, продукує прості речення про улюблений день тижня.</w:t>
            </w:r>
          </w:p>
          <w:p w14:paraId="5BD8529B" w14:textId="2B2ACF3C" w:rsidR="004103D9" w:rsidRPr="00A77B0C" w:rsidRDefault="004103D9" w:rsidP="006715F3">
            <w:pPr>
              <w:ind w:left="-110" w:right="-106"/>
              <w:rPr>
                <w:rFonts w:ascii="Times New Roman" w:eastAsia="Calibri" w:hAnsi="Times New Roman" w:cs="Times New Roman"/>
                <w:color w:val="000000" w:themeColor="text1"/>
                <w:kern w:val="0"/>
                <w:lang w:val="uk-UA" w:eastAsia="en-US" w:bidi="ar-SA"/>
              </w:rPr>
            </w:pPr>
            <w:r w:rsidRPr="00A77B0C">
              <w:rPr>
                <w:rFonts w:ascii="Times New Roman" w:eastAsia="Calibri" w:hAnsi="Times New Roman" w:cs="Times New Roman"/>
                <w:color w:val="000000" w:themeColor="text1"/>
                <w:kern w:val="0"/>
                <w:lang w:val="uk-UA" w:eastAsia="en-US" w:bidi="ar-SA"/>
              </w:rPr>
              <w:t xml:space="preserve">Розповідає про вільний час, своє хобі, улюблений вид спорту та щоденні справи, вживає теперішній час </w:t>
            </w:r>
            <w:r w:rsidRPr="00A77B0C">
              <w:rPr>
                <w:rFonts w:ascii="Times New Roman" w:eastAsia="Calibri" w:hAnsi="Times New Roman" w:cs="Times New Roman"/>
                <w:color w:val="000000" w:themeColor="text1"/>
                <w:kern w:val="0"/>
                <w:lang w:eastAsia="en-US" w:bidi="ar-SA"/>
              </w:rPr>
              <w:t>Present</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Simple</w:t>
            </w:r>
            <w:r w:rsidRPr="00A77B0C">
              <w:rPr>
                <w:rFonts w:ascii="Times New Roman" w:eastAsia="Calibri" w:hAnsi="Times New Roman" w:cs="Times New Roman"/>
                <w:color w:val="000000" w:themeColor="text1"/>
                <w:kern w:val="0"/>
                <w:lang w:val="uk-UA" w:eastAsia="en-US" w:bidi="ar-SA"/>
              </w:rPr>
              <w:t>, прийменники часу.</w:t>
            </w:r>
          </w:p>
        </w:tc>
      </w:tr>
      <w:tr w:rsidR="004103D9" w:rsidRPr="00CF7B50" w14:paraId="6182E26B" w14:textId="77777777" w:rsidTr="009D1929">
        <w:trPr>
          <w:trHeight w:val="1973"/>
        </w:trPr>
        <w:tc>
          <w:tcPr>
            <w:tcW w:w="1555" w:type="dxa"/>
          </w:tcPr>
          <w:p w14:paraId="78EC2D56" w14:textId="77777777" w:rsidR="004103D9" w:rsidRPr="00A77B0C" w:rsidRDefault="004103D9" w:rsidP="004103D9">
            <w:pPr>
              <w:rPr>
                <w:rFonts w:cs="Times New Roman" w:hint="eastAsia"/>
                <w:b/>
                <w:i/>
                <w:iCs/>
                <w:color w:val="000000" w:themeColor="text1"/>
                <w:u w:val="single"/>
                <w:lang w:val="uk-UA"/>
              </w:rPr>
            </w:pPr>
            <w:r w:rsidRPr="00A77B0C">
              <w:rPr>
                <w:rFonts w:ascii="Times New Roman" w:eastAsia="Calibri" w:hAnsi="Times New Roman" w:cs="Times New Roman"/>
                <w:b/>
                <w:i/>
                <w:iCs/>
                <w:color w:val="000000" w:themeColor="text1"/>
                <w:kern w:val="0"/>
                <w:u w:val="single"/>
                <w:lang w:val="uk-UA" w:eastAsia="en-US" w:bidi="ar-SA"/>
              </w:rPr>
              <w:lastRenderedPageBreak/>
              <w:t>Module 4</w:t>
            </w:r>
          </w:p>
          <w:p w14:paraId="179446F0" w14:textId="77777777" w:rsidR="004103D9" w:rsidRPr="00A77B0C" w:rsidRDefault="004103D9" w:rsidP="004103D9">
            <w:pPr>
              <w:jc w:val="center"/>
              <w:rPr>
                <w:rFonts w:cs="Times New Roman" w:hint="eastAsia"/>
                <w:b/>
                <w:color w:val="000000" w:themeColor="text1"/>
                <w:lang w:val="uk-UA"/>
              </w:rPr>
            </w:pPr>
          </w:p>
          <w:p w14:paraId="2E72210E" w14:textId="77777777" w:rsidR="004103D9" w:rsidRPr="00A77B0C" w:rsidRDefault="004103D9" w:rsidP="004103D9">
            <w:pPr>
              <w:jc w:val="center"/>
              <w:rPr>
                <w:rFonts w:cs="Times New Roman" w:hint="eastAsia"/>
                <w:b/>
                <w:color w:val="000000" w:themeColor="text1"/>
                <w:lang w:val="uk-UA"/>
              </w:rPr>
            </w:pPr>
            <w:r w:rsidRPr="00A77B0C">
              <w:rPr>
                <w:rFonts w:ascii="Times New Roman" w:eastAsia="Calibri" w:hAnsi="Times New Roman" w:cs="Times New Roman"/>
                <w:b/>
                <w:color w:val="000000" w:themeColor="text1"/>
                <w:kern w:val="0"/>
                <w:lang w:val="uk-UA" w:eastAsia="en-US" w:bidi="ar-SA"/>
              </w:rPr>
              <w:t xml:space="preserve"> Where I live</w:t>
            </w:r>
          </w:p>
          <w:p w14:paraId="6B6AF4F1" w14:textId="77777777" w:rsidR="004103D9" w:rsidRPr="00A77B0C" w:rsidRDefault="004103D9" w:rsidP="004103D9">
            <w:pPr>
              <w:jc w:val="center"/>
              <w:rPr>
                <w:rFonts w:cs="Times New Roman" w:hint="eastAsia"/>
                <w:bCs/>
                <w:i/>
                <w:iCs/>
                <w:color w:val="000000" w:themeColor="text1"/>
                <w:lang w:val="uk-UA"/>
              </w:rPr>
            </w:pPr>
            <w:r w:rsidRPr="00A77B0C">
              <w:rPr>
                <w:rFonts w:ascii="Times New Roman" w:eastAsia="Calibri" w:hAnsi="Times New Roman" w:cs="Times New Roman"/>
                <w:bCs/>
                <w:i/>
                <w:iCs/>
                <w:color w:val="000000" w:themeColor="text1"/>
                <w:kern w:val="0"/>
                <w:lang w:val="uk-UA" w:eastAsia="en-US" w:bidi="ar-SA"/>
              </w:rPr>
              <w:t>Там, де я живу</w:t>
            </w:r>
          </w:p>
          <w:p w14:paraId="0143C01C" w14:textId="77777777" w:rsidR="004103D9" w:rsidRPr="00A77B0C" w:rsidRDefault="004103D9" w:rsidP="004103D9">
            <w:pPr>
              <w:jc w:val="center"/>
              <w:rPr>
                <w:rFonts w:cs="Times New Roman" w:hint="eastAsia"/>
                <w:bCs/>
                <w:i/>
                <w:iCs/>
                <w:color w:val="000000" w:themeColor="text1"/>
                <w:lang w:val="uk-UA"/>
              </w:rPr>
            </w:pPr>
          </w:p>
          <w:p w14:paraId="1F2D9DB5" w14:textId="1F01902A" w:rsidR="004103D9" w:rsidRPr="00A77B0C" w:rsidRDefault="004103D9" w:rsidP="004103D9">
            <w:pPr>
              <w:jc w:val="center"/>
              <w:rPr>
                <w:rFonts w:cs="Times New Roman" w:hint="eastAsia"/>
                <w:b/>
                <w:color w:val="002060"/>
                <w:lang w:val="uk-UA"/>
              </w:rPr>
            </w:pPr>
            <w:r w:rsidRPr="00A77B0C">
              <w:rPr>
                <w:rFonts w:ascii="Times New Roman" w:eastAsia="Calibri" w:hAnsi="Times New Roman" w:cs="Times New Roman"/>
                <w:b/>
                <w:color w:val="002060"/>
                <w:kern w:val="0"/>
                <w:lang w:val="uk-UA" w:eastAsia="en-US" w:bidi="ar-SA"/>
              </w:rPr>
              <w:t>1</w:t>
            </w:r>
            <w:r w:rsidR="00146CD9">
              <w:rPr>
                <w:rFonts w:ascii="Times New Roman" w:eastAsia="Calibri" w:hAnsi="Times New Roman" w:cs="Times New Roman"/>
                <w:b/>
                <w:color w:val="002060"/>
                <w:kern w:val="0"/>
                <w:lang w:val="uk-UA" w:eastAsia="en-US" w:bidi="ar-SA"/>
              </w:rPr>
              <w:t>3</w:t>
            </w:r>
            <w:r w:rsidRPr="00A77B0C">
              <w:rPr>
                <w:rFonts w:ascii="Times New Roman" w:eastAsia="Calibri" w:hAnsi="Times New Roman" w:cs="Times New Roman"/>
                <w:b/>
                <w:color w:val="002060"/>
                <w:kern w:val="0"/>
                <w:lang w:val="uk-UA" w:eastAsia="en-US" w:bidi="ar-SA"/>
              </w:rPr>
              <w:t xml:space="preserve"> годин</w:t>
            </w:r>
          </w:p>
          <w:p w14:paraId="3407F0B0" w14:textId="77777777" w:rsidR="004103D9" w:rsidRPr="00A77B0C" w:rsidRDefault="004103D9" w:rsidP="004103D9">
            <w:pPr>
              <w:jc w:val="center"/>
              <w:rPr>
                <w:rFonts w:cs="Times New Roman" w:hint="eastAsia"/>
                <w:b/>
                <w:color w:val="000000" w:themeColor="text1"/>
                <w:lang w:val="uk-UA"/>
              </w:rPr>
            </w:pPr>
          </w:p>
        </w:tc>
        <w:tc>
          <w:tcPr>
            <w:tcW w:w="2551" w:type="dxa"/>
          </w:tcPr>
          <w:p w14:paraId="2FA95D4D"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висловлює власну думку стосовно прочитаного тексту та коротко аргументує її;</w:t>
            </w:r>
          </w:p>
          <w:p w14:paraId="0F6D2E80"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бере участь у коротких простих діалогах;</w:t>
            </w:r>
          </w:p>
          <w:p w14:paraId="6A9DA652"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обговорює плани щодо того, що робити, куди піти, домовляється про зустріч;</w:t>
            </w:r>
          </w:p>
          <w:p w14:paraId="3D029ABA"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Розглядає природу як цілісну систему.</w:t>
            </w:r>
          </w:p>
          <w:p w14:paraId="27F6A830" w14:textId="77777777" w:rsidR="004103D9" w:rsidRPr="00A77B0C" w:rsidRDefault="004103D9" w:rsidP="004103D9">
            <w:pPr>
              <w:jc w:val="both"/>
              <w:rPr>
                <w:rFonts w:cs="Times New Roman" w:hint="eastAsia"/>
                <w:color w:val="000000" w:themeColor="text1"/>
                <w:lang w:val="uk-UA"/>
              </w:rPr>
            </w:pPr>
          </w:p>
        </w:tc>
        <w:tc>
          <w:tcPr>
            <w:tcW w:w="2126" w:type="dxa"/>
            <w:gridSpan w:val="2"/>
          </w:tcPr>
          <w:p w14:paraId="3C9F1261"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тексту та виконання завдання (надання відповідей на запитання).</w:t>
            </w:r>
          </w:p>
          <w:p w14:paraId="3D90DE04"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речень та виконання граматичного завдання.</w:t>
            </w:r>
          </w:p>
          <w:p w14:paraId="79A223EE"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Прослуховування аудіо-запису та виконання завдання (matching).</w:t>
            </w:r>
          </w:p>
          <w:p w14:paraId="5C49518D"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діалогу та виконання завдання (true/false act.).</w:t>
            </w:r>
          </w:p>
          <w:p w14:paraId="03CA843D"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діалогів та виконання завдання.</w:t>
            </w:r>
          </w:p>
          <w:p w14:paraId="0B3FCEDD"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Прослуховування аудіо-запису та виконання завдання (true/false).</w:t>
            </w:r>
          </w:p>
          <w:p w14:paraId="29EF9854"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Читання коротких </w:t>
            </w:r>
            <w:r w:rsidRPr="00A77B0C">
              <w:rPr>
                <w:rFonts w:ascii="Times New Roman" w:eastAsia="Calibri" w:hAnsi="Times New Roman" w:cs="Times New Roman"/>
                <w:color w:val="000000" w:themeColor="text1"/>
                <w:kern w:val="0"/>
                <w:lang w:val="uk-UA" w:eastAsia="en-US" w:bidi="ar-SA"/>
              </w:rPr>
              <w:lastRenderedPageBreak/>
              <w:t>текстів та виконання завдання (matching).</w:t>
            </w:r>
          </w:p>
          <w:p w14:paraId="67B39027"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Прослуховування аудіо-запису та виконання завдання (matching).</w:t>
            </w:r>
          </w:p>
          <w:p w14:paraId="6EAE0680"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Прослуховування аудіо-запису та виконання завдання (multiple choice act.).</w:t>
            </w:r>
          </w:p>
          <w:p w14:paraId="253C50A4"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тексту та виконання завдання (filling in the table).</w:t>
            </w:r>
          </w:p>
          <w:p w14:paraId="15EE6C09"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та доповнення діалогів.</w:t>
            </w:r>
          </w:p>
        </w:tc>
        <w:tc>
          <w:tcPr>
            <w:tcW w:w="1985" w:type="dxa"/>
            <w:gridSpan w:val="2"/>
          </w:tcPr>
          <w:p w14:paraId="76B3618B"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lastRenderedPageBreak/>
              <w:t>Групова дискусія щодо місця проживання.</w:t>
            </w:r>
          </w:p>
          <w:p w14:paraId="5AB20E40"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Робота в парах: опис малюнків.</w:t>
            </w:r>
          </w:p>
          <w:p w14:paraId="7BD997B8"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Робота в групі: опис малюнків.</w:t>
            </w:r>
          </w:p>
          <w:p w14:paraId="659E7251"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Робота в парах: ставити та відповідати на запитання.</w:t>
            </w:r>
          </w:p>
          <w:p w14:paraId="0A946CAA"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Інсценування діалогів.</w:t>
            </w:r>
          </w:p>
          <w:p w14:paraId="7B19640F"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Робота в парах: ставити питання та відповідати на них.</w:t>
            </w:r>
          </w:p>
          <w:p w14:paraId="18209D65"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Надання відповідей на запитання в усній формі.</w:t>
            </w:r>
          </w:p>
          <w:p w14:paraId="3642EE9A"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Опис місця у письмовій формі.</w:t>
            </w:r>
          </w:p>
          <w:p w14:paraId="40C86BA7"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Опис власного житла в </w:t>
            </w:r>
            <w:r w:rsidRPr="00A77B0C">
              <w:rPr>
                <w:rFonts w:ascii="Times New Roman" w:eastAsia="Calibri" w:hAnsi="Times New Roman" w:cs="Times New Roman"/>
                <w:color w:val="000000" w:themeColor="text1"/>
                <w:kern w:val="0"/>
                <w:lang w:val="uk-UA" w:eastAsia="en-US" w:bidi="ar-SA"/>
              </w:rPr>
              <w:lastRenderedPageBreak/>
              <w:t>письмовій формі.</w:t>
            </w:r>
          </w:p>
          <w:p w14:paraId="63D6BA1C"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Доповнення діалогів в письмовій формі.</w:t>
            </w:r>
          </w:p>
          <w:p w14:paraId="3FAEB936"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Надання відповідей на запитання в усній формі.</w:t>
            </w:r>
          </w:p>
          <w:p w14:paraId="2D041BD1"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Груповий спів пісні.</w:t>
            </w:r>
          </w:p>
          <w:p w14:paraId="11ABFA8B"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Складання діалогів.</w:t>
            </w:r>
          </w:p>
        </w:tc>
        <w:tc>
          <w:tcPr>
            <w:tcW w:w="1984" w:type="dxa"/>
          </w:tcPr>
          <w:p w14:paraId="0DB76344" w14:textId="77777777" w:rsidR="004103D9" w:rsidRPr="00A77B0C" w:rsidRDefault="004103D9" w:rsidP="009D1929">
            <w:pPr>
              <w:ind w:left="-110"/>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lastRenderedPageBreak/>
              <w:t>Називає кімнати в будинку та в квартирі.</w:t>
            </w:r>
          </w:p>
          <w:p w14:paraId="4F67E718" w14:textId="77777777" w:rsidR="004103D9" w:rsidRPr="00A77B0C" w:rsidRDefault="004103D9" w:rsidP="009D1929">
            <w:pPr>
              <w:ind w:left="-110"/>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Вживає конструкцію </w:t>
            </w:r>
            <w:r w:rsidRPr="00A77B0C">
              <w:rPr>
                <w:rFonts w:ascii="Times New Roman" w:eastAsia="Calibri" w:hAnsi="Times New Roman" w:cs="Times New Roman"/>
                <w:color w:val="000000" w:themeColor="text1"/>
                <w:kern w:val="0"/>
                <w:lang w:eastAsia="en-US" w:bidi="ar-SA"/>
              </w:rPr>
              <w:t>There</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is</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There</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are</w:t>
            </w:r>
            <w:r w:rsidRPr="00A77B0C">
              <w:rPr>
                <w:rFonts w:ascii="Times New Roman" w:eastAsia="Calibri" w:hAnsi="Times New Roman" w:cs="Times New Roman"/>
                <w:color w:val="000000" w:themeColor="text1"/>
                <w:kern w:val="0"/>
                <w:lang w:val="uk-UA" w:eastAsia="en-US" w:bidi="ar-SA"/>
              </w:rPr>
              <w:t xml:space="preserve">, продукує прості речення з використанням конструкції </w:t>
            </w:r>
            <w:r w:rsidRPr="00A77B0C">
              <w:rPr>
                <w:rFonts w:ascii="Times New Roman" w:eastAsia="Calibri" w:hAnsi="Times New Roman" w:cs="Times New Roman"/>
                <w:color w:val="000000" w:themeColor="text1"/>
                <w:kern w:val="0"/>
                <w:lang w:eastAsia="en-US" w:bidi="ar-SA"/>
              </w:rPr>
              <w:t>there</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is</w:t>
            </w:r>
            <w:r w:rsidRPr="00A77B0C">
              <w:rPr>
                <w:rFonts w:ascii="Times New Roman" w:eastAsia="Calibri" w:hAnsi="Times New Roman" w:cs="Times New Roman"/>
                <w:color w:val="000000" w:themeColor="text1"/>
                <w:kern w:val="0"/>
                <w:lang w:val="uk-UA" w:eastAsia="en-US" w:bidi="ar-SA"/>
              </w:rPr>
              <w:t>/</w:t>
            </w:r>
            <w:r w:rsidRPr="00A77B0C">
              <w:rPr>
                <w:rFonts w:ascii="Times New Roman" w:eastAsia="Calibri" w:hAnsi="Times New Roman" w:cs="Times New Roman"/>
                <w:color w:val="000000" w:themeColor="text1"/>
                <w:kern w:val="0"/>
                <w:lang w:eastAsia="en-US" w:bidi="ar-SA"/>
              </w:rPr>
              <w:t>there</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are</w:t>
            </w:r>
            <w:r w:rsidRPr="00A77B0C">
              <w:rPr>
                <w:rFonts w:ascii="Times New Roman" w:eastAsia="Calibri" w:hAnsi="Times New Roman" w:cs="Times New Roman"/>
                <w:color w:val="000000" w:themeColor="text1"/>
                <w:kern w:val="0"/>
                <w:lang w:val="uk-UA" w:eastAsia="en-US" w:bidi="ar-SA"/>
              </w:rPr>
              <w:t xml:space="preserve"> для опису малюнків. </w:t>
            </w:r>
          </w:p>
          <w:p w14:paraId="601950D1" w14:textId="77777777" w:rsidR="004103D9" w:rsidRPr="00A77B0C" w:rsidRDefault="004103D9" w:rsidP="009D1929">
            <w:pPr>
              <w:ind w:left="-110"/>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Називає меблі в будинку, вживає прийменники місця. </w:t>
            </w:r>
          </w:p>
          <w:p w14:paraId="463E5E9B" w14:textId="77777777" w:rsidR="004103D9" w:rsidRPr="00A77B0C" w:rsidRDefault="004103D9" w:rsidP="009D1929">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Розуміє короткі аудіозаписи з паузами, вживає артиклі </w:t>
            </w:r>
            <w:r w:rsidRPr="00A77B0C">
              <w:rPr>
                <w:rFonts w:ascii="Times New Roman" w:eastAsia="Calibri" w:hAnsi="Times New Roman" w:cs="Times New Roman"/>
                <w:color w:val="000000" w:themeColor="text1"/>
                <w:kern w:val="0"/>
                <w:lang w:eastAsia="en-US" w:bidi="ar-SA"/>
              </w:rPr>
              <w:t>a</w:t>
            </w:r>
            <w:r w:rsidRPr="00A77B0C">
              <w:rPr>
                <w:rFonts w:ascii="Times New Roman" w:eastAsia="Calibri" w:hAnsi="Times New Roman" w:cs="Times New Roman"/>
                <w:color w:val="000000" w:themeColor="text1"/>
                <w:kern w:val="0"/>
                <w:lang w:val="uk-UA" w:eastAsia="en-US" w:bidi="ar-SA"/>
              </w:rPr>
              <w:t>/</w:t>
            </w:r>
            <w:r w:rsidRPr="00A77B0C">
              <w:rPr>
                <w:rFonts w:ascii="Times New Roman" w:eastAsia="Calibri" w:hAnsi="Times New Roman" w:cs="Times New Roman"/>
                <w:color w:val="000000" w:themeColor="text1"/>
                <w:kern w:val="0"/>
                <w:lang w:eastAsia="en-US" w:bidi="ar-SA"/>
              </w:rPr>
              <w:t>an</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the</w:t>
            </w:r>
            <w:r w:rsidRPr="00A77B0C">
              <w:rPr>
                <w:rFonts w:ascii="Times New Roman" w:eastAsia="Calibri" w:hAnsi="Times New Roman" w:cs="Times New Roman"/>
                <w:color w:val="000000" w:themeColor="text1"/>
                <w:kern w:val="0"/>
                <w:lang w:val="uk-UA" w:eastAsia="en-US" w:bidi="ar-SA"/>
              </w:rPr>
              <w:t xml:space="preserve"> , продукує прості речення для опису свого будинку/квартири.</w:t>
            </w:r>
          </w:p>
          <w:p w14:paraId="61C043BD" w14:textId="77777777" w:rsidR="004103D9" w:rsidRPr="00A77B0C" w:rsidRDefault="004103D9" w:rsidP="009D1929">
            <w:pPr>
              <w:ind w:left="-110"/>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Продукує короткі речення про свій мікрорайон.</w:t>
            </w:r>
          </w:p>
          <w:p w14:paraId="27F384ED" w14:textId="77777777" w:rsidR="004103D9" w:rsidRPr="00A77B0C" w:rsidRDefault="004103D9" w:rsidP="009D1929">
            <w:pPr>
              <w:ind w:left="-110"/>
              <w:rPr>
                <w:rFonts w:cs="Times New Roman" w:hint="eastAsia"/>
                <w:color w:val="000000"/>
                <w:lang w:val="ru-RU"/>
              </w:rPr>
            </w:pPr>
            <w:r w:rsidRPr="00A77B0C">
              <w:rPr>
                <w:rFonts w:ascii="Times New Roman" w:eastAsia="Calibri" w:hAnsi="Times New Roman" w:cs="Times New Roman"/>
                <w:color w:val="000000" w:themeColor="text1"/>
                <w:kern w:val="0"/>
                <w:lang w:val="uk-UA" w:eastAsia="en-US" w:bidi="ar-SA"/>
              </w:rPr>
              <w:lastRenderedPageBreak/>
              <w:t xml:space="preserve">Вживає особові займенники, використовує модальне дієслово </w:t>
            </w:r>
            <w:r w:rsidRPr="00A77B0C">
              <w:rPr>
                <w:rFonts w:ascii="Times New Roman" w:eastAsia="Calibri" w:hAnsi="Times New Roman" w:cs="Times New Roman"/>
                <w:color w:val="000000" w:themeColor="text1"/>
                <w:kern w:val="0"/>
                <w:lang w:eastAsia="en-US" w:bidi="ar-SA"/>
              </w:rPr>
              <w:t>can</w:t>
            </w:r>
            <w:r w:rsidRPr="00A77B0C">
              <w:rPr>
                <w:rFonts w:ascii="Times New Roman" w:eastAsia="Calibri" w:hAnsi="Times New Roman" w:cs="Times New Roman"/>
                <w:color w:val="000000" w:themeColor="text1"/>
                <w:kern w:val="0"/>
                <w:lang w:val="ru-RU" w:eastAsia="en-US" w:bidi="ar-SA"/>
              </w:rPr>
              <w:t xml:space="preserve"> </w:t>
            </w:r>
            <w:r w:rsidRPr="00A77B0C">
              <w:rPr>
                <w:rFonts w:ascii="Times New Roman" w:eastAsia="Calibri" w:hAnsi="Times New Roman" w:cs="Times New Roman"/>
                <w:color w:val="000000" w:themeColor="text1"/>
                <w:kern w:val="0"/>
                <w:lang w:val="uk-UA" w:eastAsia="en-US" w:bidi="ar-SA"/>
              </w:rPr>
              <w:t xml:space="preserve">для дозволу. </w:t>
            </w:r>
          </w:p>
          <w:p w14:paraId="443F34B7" w14:textId="77777777" w:rsidR="004103D9" w:rsidRPr="00A77B0C" w:rsidRDefault="004103D9" w:rsidP="009D1929">
            <w:pPr>
              <w:ind w:left="-110"/>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Читає та розуміє короткі повідомлення. </w:t>
            </w:r>
          </w:p>
          <w:p w14:paraId="47D6284C" w14:textId="77777777" w:rsidR="004103D9" w:rsidRPr="00A77B0C" w:rsidRDefault="004103D9" w:rsidP="009D1929">
            <w:pPr>
              <w:ind w:left="-110"/>
              <w:rPr>
                <w:rFonts w:cs="Times New Roman" w:hint="eastAsia"/>
                <w:color w:val="000000"/>
                <w:lang w:val="ru-RU"/>
              </w:rPr>
            </w:pPr>
            <w:r w:rsidRPr="00A77B0C">
              <w:rPr>
                <w:rFonts w:ascii="Times New Roman" w:eastAsia="Calibri" w:hAnsi="Times New Roman" w:cs="Times New Roman"/>
                <w:color w:val="000000" w:themeColor="text1"/>
                <w:kern w:val="0"/>
                <w:lang w:val="uk-UA" w:eastAsia="en-US" w:bidi="ar-SA"/>
              </w:rPr>
              <w:t xml:space="preserve">Продукує прості речення з використанням модального дієслова </w:t>
            </w:r>
            <w:r w:rsidRPr="00A77B0C">
              <w:rPr>
                <w:rFonts w:ascii="Times New Roman" w:eastAsia="Calibri" w:hAnsi="Times New Roman" w:cs="Times New Roman"/>
                <w:color w:val="000000" w:themeColor="text1"/>
                <w:kern w:val="0"/>
                <w:lang w:eastAsia="en-US" w:bidi="ar-SA"/>
              </w:rPr>
              <w:t>must</w:t>
            </w:r>
            <w:r w:rsidRPr="00A77B0C">
              <w:rPr>
                <w:rFonts w:ascii="Times New Roman" w:eastAsia="Calibri" w:hAnsi="Times New Roman" w:cs="Times New Roman"/>
                <w:color w:val="000000" w:themeColor="text1"/>
                <w:kern w:val="0"/>
                <w:lang w:val="uk-UA" w:eastAsia="en-US" w:bidi="ar-SA"/>
              </w:rPr>
              <w:t>/</w:t>
            </w:r>
            <w:r w:rsidRPr="00A77B0C">
              <w:rPr>
                <w:rFonts w:ascii="Times New Roman" w:eastAsia="Calibri" w:hAnsi="Times New Roman" w:cs="Times New Roman"/>
                <w:color w:val="000000" w:themeColor="text1"/>
                <w:kern w:val="0"/>
                <w:lang w:eastAsia="en-US" w:bidi="ar-SA"/>
              </w:rPr>
              <w:t>mustn</w:t>
            </w:r>
            <w:r w:rsidRPr="00A77B0C">
              <w:rPr>
                <w:rFonts w:ascii="Times New Roman" w:eastAsia="Calibri" w:hAnsi="Times New Roman" w:cs="Times New Roman"/>
                <w:color w:val="000000" w:themeColor="text1"/>
                <w:kern w:val="0"/>
                <w:lang w:val="uk-UA" w:eastAsia="en-US" w:bidi="ar-SA"/>
              </w:rPr>
              <w:t>’</w:t>
            </w:r>
            <w:r w:rsidRPr="00A77B0C">
              <w:rPr>
                <w:rFonts w:ascii="Times New Roman" w:eastAsia="Calibri" w:hAnsi="Times New Roman" w:cs="Times New Roman"/>
                <w:color w:val="000000" w:themeColor="text1"/>
                <w:kern w:val="0"/>
                <w:lang w:eastAsia="en-US" w:bidi="ar-SA"/>
              </w:rPr>
              <w:t>t</w:t>
            </w:r>
            <w:r w:rsidRPr="00A77B0C">
              <w:rPr>
                <w:rFonts w:ascii="Times New Roman" w:eastAsia="Calibri" w:hAnsi="Times New Roman" w:cs="Times New Roman"/>
                <w:color w:val="000000" w:themeColor="text1"/>
                <w:kern w:val="0"/>
                <w:lang w:val="uk-UA" w:eastAsia="en-US" w:bidi="ar-SA"/>
              </w:rPr>
              <w:t xml:space="preserve">. </w:t>
            </w:r>
          </w:p>
          <w:p w14:paraId="7DD4C0F3" w14:textId="77777777" w:rsidR="004103D9" w:rsidRPr="00A77B0C" w:rsidRDefault="004103D9" w:rsidP="009D1929">
            <w:pPr>
              <w:ind w:left="-110"/>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Вживає порядкові числівники, розуміє короткі аудіозаписи з паузами. </w:t>
            </w:r>
          </w:p>
          <w:p w14:paraId="65FB2635" w14:textId="77777777" w:rsidR="004103D9" w:rsidRPr="00A77B0C" w:rsidRDefault="004103D9" w:rsidP="009D1929">
            <w:pPr>
              <w:ind w:left="-110"/>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Продукує прості речення для опису будинку. </w:t>
            </w:r>
          </w:p>
          <w:p w14:paraId="6EF5A9E0" w14:textId="1DECDDBB" w:rsidR="004103D9" w:rsidRPr="002D08AF" w:rsidRDefault="004103D9" w:rsidP="009D1929">
            <w:pPr>
              <w:ind w:left="-110"/>
              <w:rPr>
                <w:rFonts w:ascii="Times New Roman" w:eastAsia="Calibri" w:hAnsi="Times New Roman" w:cs="Times New Roman"/>
                <w:color w:val="000000" w:themeColor="text1"/>
                <w:kern w:val="0"/>
                <w:lang w:val="uk-UA" w:eastAsia="en-US" w:bidi="ar-SA"/>
              </w:rPr>
            </w:pPr>
            <w:r w:rsidRPr="00A77B0C">
              <w:rPr>
                <w:rFonts w:ascii="Times New Roman" w:eastAsia="Calibri" w:hAnsi="Times New Roman" w:cs="Times New Roman"/>
                <w:color w:val="000000" w:themeColor="text1"/>
                <w:kern w:val="0"/>
                <w:lang w:val="uk-UA" w:eastAsia="en-US" w:bidi="ar-SA"/>
              </w:rPr>
              <w:t>Розповідає про кімнати в будинку та квартирі, описує власну кімнату, питає дозвіл та висловлює прохання</w:t>
            </w:r>
            <w:r>
              <w:rPr>
                <w:rFonts w:ascii="Times New Roman" w:eastAsia="Calibri" w:hAnsi="Times New Roman" w:cs="Times New Roman"/>
                <w:color w:val="000000" w:themeColor="text1"/>
                <w:kern w:val="0"/>
                <w:lang w:val="uk-UA" w:eastAsia="en-US" w:bidi="ar-SA"/>
              </w:rPr>
              <w:t>.</w:t>
            </w:r>
          </w:p>
        </w:tc>
      </w:tr>
      <w:tr w:rsidR="004103D9" w:rsidRPr="00CF7B50" w14:paraId="514A696D" w14:textId="77777777" w:rsidTr="00F54D84">
        <w:trPr>
          <w:trHeight w:val="708"/>
        </w:trPr>
        <w:tc>
          <w:tcPr>
            <w:tcW w:w="1555" w:type="dxa"/>
          </w:tcPr>
          <w:p w14:paraId="75352060" w14:textId="77777777" w:rsidR="004103D9" w:rsidRPr="00A77B0C" w:rsidRDefault="004103D9" w:rsidP="004103D9">
            <w:pPr>
              <w:jc w:val="center"/>
              <w:rPr>
                <w:rFonts w:cs="Times New Roman" w:hint="eastAsia"/>
                <w:b/>
                <w:i/>
                <w:iCs/>
                <w:color w:val="000000" w:themeColor="text1"/>
                <w:u w:val="single"/>
                <w:lang w:val="uk-UA"/>
              </w:rPr>
            </w:pPr>
            <w:r w:rsidRPr="00A77B0C">
              <w:rPr>
                <w:rFonts w:ascii="Times New Roman" w:eastAsia="Calibri" w:hAnsi="Times New Roman" w:cs="Times New Roman"/>
                <w:b/>
                <w:i/>
                <w:iCs/>
                <w:color w:val="000000" w:themeColor="text1"/>
                <w:kern w:val="0"/>
                <w:u w:val="single"/>
                <w:lang w:val="uk-UA" w:eastAsia="en-US" w:bidi="ar-SA"/>
              </w:rPr>
              <w:lastRenderedPageBreak/>
              <w:t xml:space="preserve">Module 5 </w:t>
            </w:r>
          </w:p>
          <w:p w14:paraId="1227E63C" w14:textId="77777777" w:rsidR="004103D9" w:rsidRPr="00A77B0C" w:rsidRDefault="004103D9" w:rsidP="004103D9">
            <w:pPr>
              <w:jc w:val="center"/>
              <w:rPr>
                <w:rFonts w:cs="Times New Roman" w:hint="eastAsia"/>
                <w:b/>
                <w:i/>
                <w:iCs/>
                <w:color w:val="000000" w:themeColor="text1"/>
                <w:u w:val="single"/>
                <w:lang w:val="uk-UA"/>
              </w:rPr>
            </w:pPr>
          </w:p>
          <w:p w14:paraId="1FB839E1" w14:textId="77777777" w:rsidR="004103D9" w:rsidRPr="00A77B0C" w:rsidRDefault="004103D9" w:rsidP="004103D9">
            <w:pPr>
              <w:jc w:val="center"/>
              <w:rPr>
                <w:rFonts w:cs="Times New Roman" w:hint="eastAsia"/>
                <w:b/>
                <w:color w:val="000000" w:themeColor="text1"/>
                <w:lang w:val="uk-UA"/>
              </w:rPr>
            </w:pPr>
            <w:r w:rsidRPr="00A77B0C">
              <w:rPr>
                <w:rFonts w:ascii="Times New Roman" w:eastAsia="Calibri" w:hAnsi="Times New Roman" w:cs="Times New Roman"/>
                <w:b/>
                <w:color w:val="000000" w:themeColor="text1"/>
                <w:kern w:val="0"/>
                <w:lang w:val="uk-UA" w:eastAsia="en-US" w:bidi="ar-SA"/>
              </w:rPr>
              <w:t>Nice and tasty</w:t>
            </w:r>
          </w:p>
          <w:p w14:paraId="79913B69" w14:textId="77777777" w:rsidR="004103D9" w:rsidRPr="00A77B0C" w:rsidRDefault="004103D9" w:rsidP="004103D9">
            <w:pPr>
              <w:jc w:val="center"/>
              <w:rPr>
                <w:rFonts w:cs="Times New Roman" w:hint="eastAsia"/>
                <w:bCs/>
                <w:i/>
                <w:iCs/>
                <w:color w:val="000000" w:themeColor="text1"/>
                <w:lang w:val="uk-UA"/>
              </w:rPr>
            </w:pPr>
            <w:r w:rsidRPr="00A77B0C">
              <w:rPr>
                <w:rFonts w:ascii="Times New Roman" w:eastAsia="Calibri" w:hAnsi="Times New Roman" w:cs="Times New Roman"/>
                <w:bCs/>
                <w:i/>
                <w:iCs/>
                <w:color w:val="000000" w:themeColor="text1"/>
                <w:kern w:val="0"/>
                <w:lang w:val="uk-UA" w:eastAsia="en-US" w:bidi="ar-SA"/>
              </w:rPr>
              <w:t>Гарний та смачний</w:t>
            </w:r>
          </w:p>
          <w:p w14:paraId="53A120B5" w14:textId="77777777" w:rsidR="004103D9" w:rsidRPr="00A77B0C" w:rsidRDefault="004103D9" w:rsidP="004103D9">
            <w:pPr>
              <w:jc w:val="center"/>
              <w:rPr>
                <w:rFonts w:cs="Times New Roman" w:hint="eastAsia"/>
                <w:b/>
                <w:color w:val="000000" w:themeColor="text1"/>
                <w:lang w:val="uk-UA"/>
              </w:rPr>
            </w:pPr>
          </w:p>
          <w:p w14:paraId="67709971" w14:textId="43D4CFD7" w:rsidR="004103D9" w:rsidRPr="00A77B0C" w:rsidRDefault="004103D9" w:rsidP="004103D9">
            <w:pPr>
              <w:jc w:val="center"/>
              <w:rPr>
                <w:rFonts w:cs="Times New Roman" w:hint="eastAsia"/>
                <w:b/>
                <w:color w:val="000000" w:themeColor="text1"/>
                <w:lang w:val="uk-UA"/>
              </w:rPr>
            </w:pPr>
            <w:r w:rsidRPr="00A77B0C">
              <w:rPr>
                <w:rFonts w:ascii="Times New Roman" w:eastAsia="Calibri" w:hAnsi="Times New Roman" w:cs="Times New Roman"/>
                <w:b/>
                <w:color w:val="002060"/>
                <w:kern w:val="0"/>
                <w:lang w:val="uk-UA" w:eastAsia="en-US" w:bidi="ar-SA"/>
              </w:rPr>
              <w:t>1</w:t>
            </w:r>
            <w:r w:rsidR="00C459E8">
              <w:rPr>
                <w:rFonts w:ascii="Times New Roman" w:eastAsia="Calibri" w:hAnsi="Times New Roman" w:cs="Times New Roman"/>
                <w:b/>
                <w:color w:val="002060"/>
                <w:kern w:val="0"/>
                <w:lang w:val="uk-UA" w:eastAsia="en-US" w:bidi="ar-SA"/>
              </w:rPr>
              <w:t>3</w:t>
            </w:r>
            <w:r w:rsidRPr="00A77B0C">
              <w:rPr>
                <w:rFonts w:ascii="Times New Roman" w:eastAsia="Calibri" w:hAnsi="Times New Roman" w:cs="Times New Roman"/>
                <w:b/>
                <w:color w:val="002060"/>
                <w:kern w:val="0"/>
                <w:lang w:val="uk-UA" w:eastAsia="en-US" w:bidi="ar-SA"/>
              </w:rPr>
              <w:t xml:space="preserve"> годин</w:t>
            </w:r>
          </w:p>
        </w:tc>
        <w:tc>
          <w:tcPr>
            <w:tcW w:w="2551" w:type="dxa"/>
          </w:tcPr>
          <w:p w14:paraId="65BB6E26"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бере участь у коротких групових дискусіях;</w:t>
            </w:r>
          </w:p>
          <w:p w14:paraId="627D896F"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бере участь у коротких простих діалогах, обговорює вибір продуктів, корисних для здоров’я;</w:t>
            </w:r>
          </w:p>
          <w:p w14:paraId="050E5B2B"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бере участь у коротких рольових іграх;</w:t>
            </w:r>
          </w:p>
          <w:p w14:paraId="12CC2D0F"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висловлює власну думку стосовно прочитаного тексту та коротко аргументує її;</w:t>
            </w:r>
          </w:p>
          <w:p w14:paraId="3DE940E9"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бере участь у коротких групових дискусіях;</w:t>
            </w:r>
          </w:p>
          <w:p w14:paraId="386C07C8"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 бере участь у коротких простих </w:t>
            </w:r>
            <w:r w:rsidRPr="00A77B0C">
              <w:rPr>
                <w:rFonts w:ascii="Times New Roman" w:eastAsia="Calibri" w:hAnsi="Times New Roman" w:cs="Times New Roman"/>
                <w:color w:val="000000" w:themeColor="text1"/>
                <w:kern w:val="0"/>
                <w:lang w:val="uk-UA" w:eastAsia="en-US" w:bidi="ar-SA"/>
              </w:rPr>
              <w:lastRenderedPageBreak/>
              <w:t>діалогах про пікніки та вечірки, якщо співрозмовник докладає певних зусиль, щоб досягти розуміння.</w:t>
            </w:r>
          </w:p>
          <w:p w14:paraId="23735508" w14:textId="77777777" w:rsidR="004103D9" w:rsidRPr="00A77B0C" w:rsidRDefault="004103D9" w:rsidP="004103D9">
            <w:pPr>
              <w:jc w:val="both"/>
              <w:rPr>
                <w:rFonts w:cs="Times New Roman" w:hint="eastAsia"/>
                <w:color w:val="000000" w:themeColor="text1"/>
                <w:lang w:val="uk-UA"/>
              </w:rPr>
            </w:pPr>
          </w:p>
        </w:tc>
        <w:tc>
          <w:tcPr>
            <w:tcW w:w="2126" w:type="dxa"/>
            <w:gridSpan w:val="2"/>
          </w:tcPr>
          <w:p w14:paraId="1A91D16D"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lastRenderedPageBreak/>
              <w:t>Прослуховування та читання діалогу та виконання завдання (finding a mistake).</w:t>
            </w:r>
          </w:p>
          <w:p w14:paraId="671BFAF1"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діалогів та виконання граматичного завдання.</w:t>
            </w:r>
          </w:p>
          <w:p w14:paraId="558801CC" w14:textId="7CC02FA4" w:rsidR="009E572B" w:rsidRPr="00A77B0C" w:rsidRDefault="004103D9" w:rsidP="009E572B">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Читання </w:t>
            </w:r>
            <w:r w:rsidR="009E572B" w:rsidRPr="00A77B0C">
              <w:rPr>
                <w:rFonts w:ascii="Times New Roman" w:eastAsia="Calibri" w:hAnsi="Times New Roman" w:cs="Times New Roman"/>
                <w:color w:val="000000" w:themeColor="text1"/>
                <w:kern w:val="0"/>
                <w:lang w:val="uk-UA" w:eastAsia="en-US" w:bidi="ar-SA"/>
              </w:rPr>
              <w:t>завдання (надання відповідей на питання).</w:t>
            </w:r>
          </w:p>
          <w:p w14:paraId="5DB9E50C" w14:textId="77777777" w:rsidR="009E572B" w:rsidRPr="00A77B0C" w:rsidRDefault="009E572B" w:rsidP="009E572B">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тексту та виконання завдання (filling in the gaps).</w:t>
            </w:r>
          </w:p>
          <w:p w14:paraId="50E08832" w14:textId="428AC6CE" w:rsidR="004103D9" w:rsidRPr="00A77B0C" w:rsidRDefault="009E572B"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Прослуховування аудіо-запису та виконання </w:t>
            </w:r>
            <w:r w:rsidRPr="00A77B0C">
              <w:rPr>
                <w:rFonts w:ascii="Times New Roman" w:eastAsia="Calibri" w:hAnsi="Times New Roman" w:cs="Times New Roman"/>
                <w:color w:val="000000" w:themeColor="text1"/>
                <w:kern w:val="0"/>
                <w:lang w:val="uk-UA" w:eastAsia="en-US" w:bidi="ar-SA"/>
              </w:rPr>
              <w:lastRenderedPageBreak/>
              <w:t>завдання (matching, mu</w:t>
            </w:r>
            <w:r w:rsidR="004103D9" w:rsidRPr="00A77B0C">
              <w:rPr>
                <w:rFonts w:ascii="Times New Roman" w:eastAsia="Calibri" w:hAnsi="Times New Roman" w:cs="Times New Roman"/>
                <w:color w:val="000000" w:themeColor="text1"/>
                <w:kern w:val="0"/>
                <w:lang w:val="uk-UA" w:eastAsia="en-US" w:bidi="ar-SA"/>
              </w:rPr>
              <w:t>ltiple choice act.).</w:t>
            </w:r>
          </w:p>
          <w:p w14:paraId="50D5B583"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та трансформація речень.</w:t>
            </w:r>
          </w:p>
          <w:p w14:paraId="31A14A24"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та доповнення діалогів.</w:t>
            </w:r>
          </w:p>
          <w:p w14:paraId="13A621F8"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Складання діалогів.</w:t>
            </w:r>
          </w:p>
        </w:tc>
        <w:tc>
          <w:tcPr>
            <w:tcW w:w="1985" w:type="dxa"/>
            <w:gridSpan w:val="2"/>
          </w:tcPr>
          <w:p w14:paraId="6771E73B"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lastRenderedPageBreak/>
              <w:t>Групова дискусія щодо їжі та ресторанів.</w:t>
            </w:r>
          </w:p>
          <w:p w14:paraId="17C0AEDC"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Робота в парах: діалогічне мовлення.</w:t>
            </w:r>
          </w:p>
          <w:p w14:paraId="5600DB07"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Інсценування діалогу.</w:t>
            </w:r>
          </w:p>
          <w:p w14:paraId="79DF82B7"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Робота в парах: рольова гра.</w:t>
            </w:r>
          </w:p>
          <w:p w14:paraId="0EA6AB42"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Групове обговорення здорового способу життя.</w:t>
            </w:r>
          </w:p>
          <w:p w14:paraId="2B04B15C"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Робота в групі: проведення дослідження.</w:t>
            </w:r>
          </w:p>
          <w:p w14:paraId="6E14DA9B"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Групове обговорення прочитаного </w:t>
            </w:r>
            <w:r w:rsidRPr="00A77B0C">
              <w:rPr>
                <w:rFonts w:ascii="Times New Roman" w:eastAsia="Calibri" w:hAnsi="Times New Roman" w:cs="Times New Roman"/>
                <w:color w:val="000000" w:themeColor="text1"/>
                <w:kern w:val="0"/>
                <w:lang w:val="uk-UA" w:eastAsia="en-US" w:bidi="ar-SA"/>
              </w:rPr>
              <w:lastRenderedPageBreak/>
              <w:t>тексту.</w:t>
            </w:r>
          </w:p>
          <w:p w14:paraId="31135163"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Групове обговорення харчування.</w:t>
            </w:r>
          </w:p>
          <w:p w14:paraId="4D261E27"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Опис уподобань у харчуванні в письмовій формі.</w:t>
            </w:r>
          </w:p>
          <w:p w14:paraId="4A5F9A2E"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Доповнення діалогів в письмовій формі.</w:t>
            </w:r>
          </w:p>
        </w:tc>
        <w:tc>
          <w:tcPr>
            <w:tcW w:w="1984" w:type="dxa"/>
          </w:tcPr>
          <w:p w14:paraId="50AAB2A6" w14:textId="77777777" w:rsidR="004103D9" w:rsidRPr="00A77B0C" w:rsidRDefault="004103D9" w:rsidP="009D1929">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lastRenderedPageBreak/>
              <w:t xml:space="preserve">Називає продукти харчування, розуміє короткі діалоги з паузами. </w:t>
            </w:r>
          </w:p>
          <w:p w14:paraId="3F945F46" w14:textId="77777777" w:rsidR="004103D9" w:rsidRPr="00A77B0C" w:rsidRDefault="004103D9" w:rsidP="009D1929">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Вживає злічувані/незлічувані іменники, продукує прості речення про уподобання в їжі. </w:t>
            </w:r>
          </w:p>
          <w:p w14:paraId="3A17D985" w14:textId="77777777" w:rsidR="004103D9" w:rsidRPr="00A77B0C" w:rsidRDefault="004103D9" w:rsidP="009D1929">
            <w:pPr>
              <w:ind w:left="-110" w:right="-106"/>
              <w:rPr>
                <w:rFonts w:cs="Times New Roman" w:hint="eastAsia"/>
                <w:color w:val="000000"/>
                <w:lang w:val="ru-RU"/>
              </w:rPr>
            </w:pPr>
            <w:r w:rsidRPr="00A77B0C">
              <w:rPr>
                <w:rFonts w:ascii="Times New Roman" w:eastAsia="Calibri" w:hAnsi="Times New Roman" w:cs="Times New Roman"/>
                <w:color w:val="000000" w:themeColor="text1"/>
                <w:kern w:val="0"/>
                <w:lang w:val="uk-UA" w:eastAsia="en-US" w:bidi="ar-SA"/>
              </w:rPr>
              <w:t xml:space="preserve">Вживає </w:t>
            </w:r>
            <w:r w:rsidRPr="00A77B0C">
              <w:rPr>
                <w:rFonts w:ascii="Times New Roman" w:eastAsia="Calibri" w:hAnsi="Times New Roman" w:cs="Times New Roman"/>
                <w:color w:val="000000" w:themeColor="text1"/>
                <w:kern w:val="0"/>
                <w:lang w:eastAsia="en-US" w:bidi="ar-SA"/>
              </w:rPr>
              <w:t>some</w:t>
            </w:r>
            <w:r w:rsidRPr="00A77B0C">
              <w:rPr>
                <w:rFonts w:ascii="Times New Roman" w:eastAsia="Calibri" w:hAnsi="Times New Roman" w:cs="Times New Roman"/>
                <w:color w:val="000000" w:themeColor="text1"/>
                <w:kern w:val="0"/>
                <w:lang w:val="uk-UA" w:eastAsia="en-US" w:bidi="ar-SA"/>
              </w:rPr>
              <w:t>/</w:t>
            </w:r>
            <w:r w:rsidRPr="00A77B0C">
              <w:rPr>
                <w:rFonts w:ascii="Times New Roman" w:eastAsia="Calibri" w:hAnsi="Times New Roman" w:cs="Times New Roman"/>
                <w:color w:val="000000" w:themeColor="text1"/>
                <w:kern w:val="0"/>
                <w:lang w:eastAsia="en-US" w:bidi="ar-SA"/>
              </w:rPr>
              <w:t>any</w:t>
            </w:r>
            <w:r w:rsidRPr="00A77B0C">
              <w:rPr>
                <w:rFonts w:ascii="Times New Roman" w:eastAsia="Calibri" w:hAnsi="Times New Roman" w:cs="Times New Roman"/>
                <w:color w:val="000000" w:themeColor="text1"/>
                <w:kern w:val="0"/>
                <w:lang w:val="uk-UA" w:eastAsia="en-US" w:bidi="ar-SA"/>
              </w:rPr>
              <w:t xml:space="preserve"> зі злічуваними та незлічуваними іменниками. </w:t>
            </w:r>
          </w:p>
          <w:p w14:paraId="40009C08" w14:textId="77777777" w:rsidR="004103D9" w:rsidRPr="00A77B0C" w:rsidRDefault="004103D9" w:rsidP="009D1929">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Вживає лексичні одиниці уроку, говорить про здорове харчування. </w:t>
            </w:r>
          </w:p>
          <w:p w14:paraId="726EBB24" w14:textId="77777777" w:rsidR="004103D9" w:rsidRPr="00A77B0C" w:rsidRDefault="004103D9" w:rsidP="009D1929">
            <w:pPr>
              <w:ind w:left="-110" w:right="-106"/>
              <w:rPr>
                <w:rFonts w:cs="Times New Roman" w:hint="eastAsia"/>
                <w:color w:val="000000"/>
                <w:lang w:val="ru-RU"/>
              </w:rPr>
            </w:pPr>
            <w:r w:rsidRPr="00A77B0C">
              <w:rPr>
                <w:rFonts w:ascii="Times New Roman" w:eastAsia="Calibri" w:hAnsi="Times New Roman" w:cs="Times New Roman"/>
                <w:color w:val="000000" w:themeColor="text1"/>
                <w:kern w:val="0"/>
                <w:lang w:val="uk-UA" w:eastAsia="en-US" w:bidi="ar-SA"/>
              </w:rPr>
              <w:t xml:space="preserve">Вживає </w:t>
            </w:r>
            <w:r w:rsidRPr="00A77B0C">
              <w:rPr>
                <w:rFonts w:ascii="Times New Roman" w:eastAsia="Calibri" w:hAnsi="Times New Roman" w:cs="Times New Roman"/>
                <w:color w:val="000000" w:themeColor="text1"/>
                <w:kern w:val="0"/>
                <w:lang w:eastAsia="en-US" w:bidi="ar-SA"/>
              </w:rPr>
              <w:t>how</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much</w:t>
            </w:r>
            <w:r w:rsidRPr="00A77B0C">
              <w:rPr>
                <w:rFonts w:ascii="Times New Roman" w:eastAsia="Calibri" w:hAnsi="Times New Roman" w:cs="Times New Roman"/>
                <w:color w:val="000000" w:themeColor="text1"/>
                <w:kern w:val="0"/>
                <w:lang w:val="uk-UA" w:eastAsia="en-US" w:bidi="ar-SA"/>
              </w:rPr>
              <w:t xml:space="preserve"> з незліченими та </w:t>
            </w:r>
            <w:r w:rsidRPr="00A77B0C">
              <w:rPr>
                <w:rFonts w:ascii="Times New Roman" w:eastAsia="Calibri" w:hAnsi="Times New Roman" w:cs="Times New Roman"/>
                <w:color w:val="000000" w:themeColor="text1"/>
                <w:kern w:val="0"/>
                <w:lang w:eastAsia="en-US" w:bidi="ar-SA"/>
              </w:rPr>
              <w:lastRenderedPageBreak/>
              <w:t>how</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many</w:t>
            </w:r>
            <w:r w:rsidRPr="00A77B0C">
              <w:rPr>
                <w:rFonts w:ascii="Times New Roman" w:eastAsia="Calibri" w:hAnsi="Times New Roman" w:cs="Times New Roman"/>
                <w:color w:val="000000" w:themeColor="text1"/>
                <w:kern w:val="0"/>
                <w:lang w:val="uk-UA" w:eastAsia="en-US" w:bidi="ar-SA"/>
              </w:rPr>
              <w:t xml:space="preserve"> зі зліченими іменниками. Продукує прості речення про здорові звички. </w:t>
            </w:r>
          </w:p>
          <w:p w14:paraId="1D0E44EC" w14:textId="77777777" w:rsidR="004103D9" w:rsidRPr="00A77B0C" w:rsidRDefault="004103D9" w:rsidP="009D1929">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Вживає нову лексику усно та письмово. </w:t>
            </w:r>
          </w:p>
          <w:p w14:paraId="4776DA7D" w14:textId="544C22BE" w:rsidR="004103D9" w:rsidRPr="00A77B0C" w:rsidRDefault="004103D9" w:rsidP="009D1929">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Розрізняє звуки /g/ та /dʒ/.</w:t>
            </w:r>
          </w:p>
          <w:p w14:paraId="35A8D590" w14:textId="77777777" w:rsidR="004103D9" w:rsidRPr="00A77B0C" w:rsidRDefault="004103D9" w:rsidP="009D1929">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Розуміє короткі аудіозаписи з паузами.  </w:t>
            </w:r>
          </w:p>
          <w:p w14:paraId="2915BB39" w14:textId="77777777" w:rsidR="004103D9" w:rsidRPr="00A77B0C" w:rsidRDefault="004103D9" w:rsidP="009D1929">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Вживає нові ЛО уроку, розповідає про здорове харчування.</w:t>
            </w:r>
          </w:p>
          <w:p w14:paraId="41BC3F3E" w14:textId="77777777" w:rsidR="004103D9" w:rsidRPr="00A77B0C" w:rsidRDefault="004103D9" w:rsidP="009D1929">
            <w:pPr>
              <w:ind w:left="-110"/>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Продукує прості речення про уподобання в харчуванні письмово. </w:t>
            </w:r>
          </w:p>
          <w:p w14:paraId="6DD2F693" w14:textId="77777777" w:rsidR="004103D9" w:rsidRPr="00A77B0C" w:rsidRDefault="004103D9" w:rsidP="009D1929">
            <w:pPr>
              <w:ind w:left="-110"/>
              <w:rPr>
                <w:rFonts w:cs="Times New Roman" w:hint="eastAsia"/>
                <w:color w:val="000000"/>
                <w:lang w:val="ru-RU"/>
              </w:rPr>
            </w:pPr>
            <w:r w:rsidRPr="00A77B0C">
              <w:rPr>
                <w:rFonts w:ascii="Times New Roman" w:eastAsia="Calibri" w:hAnsi="Times New Roman" w:cs="Times New Roman"/>
                <w:color w:val="000000" w:themeColor="text1"/>
                <w:kern w:val="0"/>
                <w:lang w:val="uk-UA" w:eastAsia="en-US" w:bidi="ar-SA"/>
              </w:rPr>
              <w:t xml:space="preserve">Розповідає про улюблену їжу, продукує прості речення про здорові звички усно та письмово, вживає </w:t>
            </w:r>
            <w:r w:rsidRPr="00A77B0C">
              <w:rPr>
                <w:rFonts w:ascii="Times New Roman" w:eastAsia="Calibri" w:hAnsi="Times New Roman" w:cs="Times New Roman"/>
                <w:color w:val="000000" w:themeColor="text1"/>
                <w:kern w:val="0"/>
                <w:lang w:eastAsia="en-US" w:bidi="ar-SA"/>
              </w:rPr>
              <w:t>some</w:t>
            </w:r>
            <w:r w:rsidRPr="00A77B0C">
              <w:rPr>
                <w:rFonts w:ascii="Times New Roman" w:eastAsia="Calibri" w:hAnsi="Times New Roman" w:cs="Times New Roman"/>
                <w:color w:val="000000" w:themeColor="text1"/>
                <w:kern w:val="0"/>
                <w:lang w:val="ru-RU" w:eastAsia="en-US" w:bidi="ar-SA"/>
              </w:rPr>
              <w:t>/</w:t>
            </w:r>
            <w:r w:rsidRPr="00A77B0C">
              <w:rPr>
                <w:rFonts w:ascii="Times New Roman" w:eastAsia="Calibri" w:hAnsi="Times New Roman" w:cs="Times New Roman"/>
                <w:color w:val="000000" w:themeColor="text1"/>
                <w:kern w:val="0"/>
                <w:lang w:eastAsia="en-US" w:bidi="ar-SA"/>
              </w:rPr>
              <w:t>any</w:t>
            </w:r>
            <w:r w:rsidRPr="00A77B0C">
              <w:rPr>
                <w:rFonts w:ascii="Times New Roman" w:eastAsia="Calibri" w:hAnsi="Times New Roman" w:cs="Times New Roman"/>
                <w:color w:val="000000" w:themeColor="text1"/>
                <w:kern w:val="0"/>
                <w:lang w:val="ru-RU" w:eastAsia="en-US" w:bidi="ar-SA"/>
              </w:rPr>
              <w:t xml:space="preserve"> </w:t>
            </w:r>
            <w:r w:rsidRPr="00A77B0C">
              <w:rPr>
                <w:rFonts w:ascii="Times New Roman" w:eastAsia="Calibri" w:hAnsi="Times New Roman" w:cs="Times New Roman"/>
                <w:color w:val="000000" w:themeColor="text1"/>
                <w:kern w:val="0"/>
                <w:lang w:val="uk-UA" w:eastAsia="en-US" w:bidi="ar-SA"/>
              </w:rPr>
              <w:t>з іменниками.</w:t>
            </w:r>
          </w:p>
        </w:tc>
      </w:tr>
      <w:tr w:rsidR="004103D9" w:rsidRPr="00CF7B50" w14:paraId="3FD3462C" w14:textId="77777777" w:rsidTr="002D08AF">
        <w:trPr>
          <w:trHeight w:val="5801"/>
        </w:trPr>
        <w:tc>
          <w:tcPr>
            <w:tcW w:w="1555" w:type="dxa"/>
          </w:tcPr>
          <w:p w14:paraId="2EBB5689" w14:textId="77777777" w:rsidR="004103D9" w:rsidRPr="00A77B0C" w:rsidRDefault="004103D9" w:rsidP="004103D9">
            <w:pPr>
              <w:jc w:val="center"/>
              <w:rPr>
                <w:rFonts w:cs="Times New Roman" w:hint="eastAsia"/>
                <w:b/>
                <w:i/>
                <w:iCs/>
                <w:color w:val="000000" w:themeColor="text1"/>
                <w:u w:val="single"/>
                <w:lang w:val="uk-UA"/>
              </w:rPr>
            </w:pPr>
            <w:r w:rsidRPr="00A77B0C">
              <w:rPr>
                <w:rFonts w:ascii="Times New Roman" w:eastAsia="Calibri" w:hAnsi="Times New Roman" w:cs="Times New Roman"/>
                <w:b/>
                <w:i/>
                <w:iCs/>
                <w:color w:val="000000" w:themeColor="text1"/>
                <w:kern w:val="0"/>
                <w:u w:val="single"/>
                <w:lang w:val="uk-UA" w:eastAsia="en-US" w:bidi="ar-SA"/>
              </w:rPr>
              <w:lastRenderedPageBreak/>
              <w:t xml:space="preserve">Module 6 </w:t>
            </w:r>
          </w:p>
          <w:p w14:paraId="63F39ABD" w14:textId="77777777" w:rsidR="004103D9" w:rsidRPr="00A77B0C" w:rsidRDefault="004103D9" w:rsidP="004103D9">
            <w:pPr>
              <w:jc w:val="center"/>
              <w:rPr>
                <w:rFonts w:cs="Times New Roman" w:hint="eastAsia"/>
                <w:b/>
                <w:color w:val="000000" w:themeColor="text1"/>
                <w:lang w:val="uk-UA"/>
              </w:rPr>
            </w:pPr>
          </w:p>
          <w:p w14:paraId="13841DC1" w14:textId="77777777" w:rsidR="004103D9" w:rsidRPr="00A77B0C" w:rsidRDefault="004103D9" w:rsidP="004103D9">
            <w:pPr>
              <w:jc w:val="center"/>
              <w:rPr>
                <w:rFonts w:cs="Times New Roman" w:hint="eastAsia"/>
                <w:b/>
                <w:color w:val="000000" w:themeColor="text1"/>
                <w:lang w:val="uk-UA"/>
              </w:rPr>
            </w:pPr>
            <w:r w:rsidRPr="00A77B0C">
              <w:rPr>
                <w:rFonts w:ascii="Times New Roman" w:eastAsia="Calibri" w:hAnsi="Times New Roman" w:cs="Times New Roman"/>
                <w:b/>
                <w:color w:val="000000" w:themeColor="text1"/>
                <w:kern w:val="0"/>
                <w:lang w:val="uk-UA" w:eastAsia="en-US" w:bidi="ar-SA"/>
              </w:rPr>
              <w:t>Events</w:t>
            </w:r>
          </w:p>
          <w:p w14:paraId="4E762777" w14:textId="77777777" w:rsidR="004103D9" w:rsidRPr="00A77B0C" w:rsidRDefault="004103D9" w:rsidP="004103D9">
            <w:pPr>
              <w:jc w:val="center"/>
              <w:rPr>
                <w:rFonts w:cs="Times New Roman" w:hint="eastAsia"/>
                <w:bCs/>
                <w:i/>
                <w:iCs/>
                <w:color w:val="000000" w:themeColor="text1"/>
                <w:lang w:val="uk-UA"/>
              </w:rPr>
            </w:pPr>
            <w:r w:rsidRPr="00A77B0C">
              <w:rPr>
                <w:rFonts w:ascii="Times New Roman" w:eastAsia="Calibri" w:hAnsi="Times New Roman" w:cs="Times New Roman"/>
                <w:bCs/>
                <w:i/>
                <w:iCs/>
                <w:color w:val="000000" w:themeColor="text1"/>
                <w:kern w:val="0"/>
                <w:lang w:val="uk-UA" w:eastAsia="en-US" w:bidi="ar-SA"/>
              </w:rPr>
              <w:t>Події</w:t>
            </w:r>
          </w:p>
          <w:p w14:paraId="25D4DC78" w14:textId="77777777" w:rsidR="004103D9" w:rsidRPr="00A77B0C" w:rsidRDefault="004103D9" w:rsidP="004103D9">
            <w:pPr>
              <w:jc w:val="center"/>
              <w:rPr>
                <w:rFonts w:cs="Times New Roman" w:hint="eastAsia"/>
                <w:bCs/>
                <w:i/>
                <w:iCs/>
                <w:color w:val="000000" w:themeColor="text1"/>
                <w:lang w:val="uk-UA"/>
              </w:rPr>
            </w:pPr>
          </w:p>
          <w:p w14:paraId="721AB212" w14:textId="79F7557B" w:rsidR="004103D9" w:rsidRPr="00A77B0C" w:rsidRDefault="004103D9" w:rsidP="004103D9">
            <w:pPr>
              <w:jc w:val="center"/>
              <w:rPr>
                <w:rFonts w:cs="Times New Roman" w:hint="eastAsia"/>
                <w:b/>
                <w:color w:val="002060"/>
                <w:lang w:val="uk-UA"/>
              </w:rPr>
            </w:pPr>
            <w:r w:rsidRPr="00A77B0C">
              <w:rPr>
                <w:rFonts w:ascii="Times New Roman" w:eastAsia="Calibri" w:hAnsi="Times New Roman" w:cs="Times New Roman"/>
                <w:b/>
                <w:color w:val="002060"/>
                <w:kern w:val="0"/>
                <w:lang w:val="uk-UA" w:eastAsia="en-US" w:bidi="ar-SA"/>
              </w:rPr>
              <w:t>1</w:t>
            </w:r>
            <w:r w:rsidR="00C459E8">
              <w:rPr>
                <w:rFonts w:ascii="Times New Roman" w:eastAsia="Calibri" w:hAnsi="Times New Roman" w:cs="Times New Roman"/>
                <w:b/>
                <w:color w:val="002060"/>
                <w:kern w:val="0"/>
                <w:lang w:val="uk-UA" w:eastAsia="en-US" w:bidi="ar-SA"/>
              </w:rPr>
              <w:t>4</w:t>
            </w:r>
            <w:r w:rsidRPr="00A77B0C">
              <w:rPr>
                <w:rFonts w:ascii="Times New Roman" w:eastAsia="Calibri" w:hAnsi="Times New Roman" w:cs="Times New Roman"/>
                <w:b/>
                <w:color w:val="002060"/>
                <w:kern w:val="0"/>
                <w:lang w:val="uk-UA" w:eastAsia="en-US" w:bidi="ar-SA"/>
              </w:rPr>
              <w:t xml:space="preserve"> годин</w:t>
            </w:r>
          </w:p>
          <w:p w14:paraId="052E4B83" w14:textId="77777777" w:rsidR="004103D9" w:rsidRPr="00A77B0C" w:rsidRDefault="004103D9" w:rsidP="004103D9">
            <w:pPr>
              <w:jc w:val="center"/>
              <w:rPr>
                <w:rFonts w:cs="Times New Roman" w:hint="eastAsia"/>
                <w:b/>
                <w:color w:val="000000" w:themeColor="text1"/>
                <w:lang w:val="uk-UA"/>
              </w:rPr>
            </w:pPr>
          </w:p>
        </w:tc>
        <w:tc>
          <w:tcPr>
            <w:tcW w:w="2551" w:type="dxa"/>
          </w:tcPr>
          <w:p w14:paraId="5C139484"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висловлює власну думку стосовно прочитаного тексту та коротко аргументує її;</w:t>
            </w:r>
          </w:p>
          <w:p w14:paraId="76356112"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обговорює плани щодо того, що робити, куди піти, домовляється про зустріч;</w:t>
            </w:r>
          </w:p>
          <w:p w14:paraId="78D9D690"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бере участь у коротких групових дискусіях;</w:t>
            </w:r>
          </w:p>
          <w:p w14:paraId="58094939"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бере участь у коротких простих діалогах.</w:t>
            </w:r>
          </w:p>
          <w:p w14:paraId="774AF3BC" w14:textId="77777777" w:rsidR="004103D9" w:rsidRPr="00A77B0C" w:rsidRDefault="004103D9" w:rsidP="004103D9">
            <w:pPr>
              <w:jc w:val="both"/>
              <w:rPr>
                <w:rFonts w:cs="Times New Roman" w:hint="eastAsia"/>
                <w:color w:val="000000" w:themeColor="text1"/>
                <w:lang w:val="uk-UA"/>
              </w:rPr>
            </w:pPr>
          </w:p>
        </w:tc>
        <w:tc>
          <w:tcPr>
            <w:tcW w:w="2126" w:type="dxa"/>
            <w:gridSpan w:val="2"/>
          </w:tcPr>
          <w:p w14:paraId="11755FF2"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текстів та виконання завдання: надання відповідей на запитання.</w:t>
            </w:r>
          </w:p>
          <w:p w14:paraId="5EEE8913"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Прослуховування аудіо-запису та виконання завдання (multiple choice act.).</w:t>
            </w:r>
          </w:p>
          <w:p w14:paraId="000D86A8"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речень та виконання граматичного завдання.</w:t>
            </w:r>
          </w:p>
          <w:p w14:paraId="21F38BF6"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Прослуховування та читання діалогу, виконання завдання (filling in the gaps).</w:t>
            </w:r>
          </w:p>
          <w:p w14:paraId="174D274D"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Прослуховування </w:t>
            </w:r>
            <w:r w:rsidRPr="00A77B0C">
              <w:rPr>
                <w:rFonts w:ascii="Times New Roman" w:eastAsia="Calibri" w:hAnsi="Times New Roman" w:cs="Times New Roman"/>
                <w:color w:val="000000" w:themeColor="text1"/>
                <w:kern w:val="0"/>
                <w:lang w:val="uk-UA" w:eastAsia="en-US" w:bidi="ar-SA"/>
              </w:rPr>
              <w:lastRenderedPageBreak/>
              <w:t>аудіо-запису та виконання завдання (correcting the mistakes, answering the questions).</w:t>
            </w:r>
          </w:p>
          <w:p w14:paraId="05E9684D"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електронного листа та виконання завдання (filling in the</w:t>
            </w:r>
          </w:p>
          <w:p w14:paraId="665315B5"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gaps).</w:t>
            </w:r>
          </w:p>
          <w:p w14:paraId="1C74A263"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та доповнення діалогів.</w:t>
            </w:r>
          </w:p>
          <w:p w14:paraId="41867D71"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текстів та виконання завдання (filling in the table, matching).</w:t>
            </w:r>
          </w:p>
          <w:p w14:paraId="5F872AD8"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Складання діалогів.</w:t>
            </w:r>
          </w:p>
        </w:tc>
        <w:tc>
          <w:tcPr>
            <w:tcW w:w="1985" w:type="dxa"/>
            <w:gridSpan w:val="2"/>
          </w:tcPr>
          <w:p w14:paraId="5F8395A8"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lastRenderedPageBreak/>
              <w:t>Робота в парах: надання відповідей на запитання.</w:t>
            </w:r>
          </w:p>
          <w:p w14:paraId="56112B2B"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Написання запрошення на вечірку в письмовій формі.</w:t>
            </w:r>
          </w:p>
          <w:p w14:paraId="6BB1E1FE"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Робота в парах: обговорення погодних умов.</w:t>
            </w:r>
          </w:p>
          <w:p w14:paraId="2237B128"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Опис погодних умов у письмовій формі.</w:t>
            </w:r>
          </w:p>
          <w:p w14:paraId="4D9403F4"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Групове обговорення тварин під</w:t>
            </w:r>
          </w:p>
          <w:p w14:paraId="426878DD"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загрозою вимирання.</w:t>
            </w:r>
          </w:p>
          <w:p w14:paraId="3CF18C3A"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lastRenderedPageBreak/>
              <w:t>Робота в парах, гра: Guessing Game.</w:t>
            </w:r>
          </w:p>
          <w:p w14:paraId="199D7406"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Групове обговорення фестивалів та свят.</w:t>
            </w:r>
          </w:p>
          <w:p w14:paraId="4878D3AF"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Опис фестивалю у письмовій формі.</w:t>
            </w:r>
          </w:p>
          <w:p w14:paraId="5E5DC1AE"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Робота в парах: обговорення свят.</w:t>
            </w:r>
          </w:p>
          <w:p w14:paraId="4DDC19A2"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Індивідуальне написання листа кузині.</w:t>
            </w:r>
          </w:p>
          <w:p w14:paraId="0FD04B7F"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Доповнення діалогів в письмовій формі.</w:t>
            </w:r>
          </w:p>
          <w:p w14:paraId="44ED1357"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текстів та виконання завдання (filling in the table).</w:t>
            </w:r>
          </w:p>
          <w:p w14:paraId="560BC007"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Груповий спів пісні.</w:t>
            </w:r>
          </w:p>
        </w:tc>
        <w:tc>
          <w:tcPr>
            <w:tcW w:w="1984" w:type="dxa"/>
          </w:tcPr>
          <w:p w14:paraId="1BD2BB11" w14:textId="77777777" w:rsidR="004103D9" w:rsidRPr="00A77B0C" w:rsidRDefault="004103D9"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lastRenderedPageBreak/>
              <w:t>Ставить та відповідає на запитання в груповій дискусії, вживає прийменники часу, розуміє короткі аудіозаписи з паузами, вміє писати запрошення на вечірку.</w:t>
            </w:r>
          </w:p>
          <w:p w14:paraId="7E5F2B93" w14:textId="77777777" w:rsidR="004103D9" w:rsidRPr="00A77B0C" w:rsidRDefault="004103D9"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Вживає </w:t>
            </w:r>
            <w:r w:rsidRPr="00A77B0C">
              <w:rPr>
                <w:rFonts w:ascii="Times New Roman" w:eastAsia="Calibri" w:hAnsi="Times New Roman" w:cs="Times New Roman"/>
                <w:color w:val="000000" w:themeColor="text1"/>
                <w:kern w:val="0"/>
                <w:lang w:eastAsia="en-US" w:bidi="ar-SA"/>
              </w:rPr>
              <w:t>Present</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Progressive</w:t>
            </w:r>
            <w:r w:rsidRPr="00A77B0C">
              <w:rPr>
                <w:rFonts w:ascii="Times New Roman" w:eastAsia="Calibri" w:hAnsi="Times New Roman" w:cs="Times New Roman"/>
                <w:color w:val="000000" w:themeColor="text1"/>
                <w:kern w:val="0"/>
                <w:lang w:val="uk-UA" w:eastAsia="en-US" w:bidi="ar-SA"/>
              </w:rPr>
              <w:t xml:space="preserve"> в стверджувальних та заперечних реченнях, розпізнає звуки/n/, / ŋ/. </w:t>
            </w:r>
          </w:p>
          <w:p w14:paraId="2417B3A5" w14:textId="77777777" w:rsidR="004103D9" w:rsidRPr="00A77B0C" w:rsidRDefault="004103D9"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Розуміє аудіозапис з паузами, вживає </w:t>
            </w:r>
            <w:r w:rsidRPr="00A77B0C">
              <w:rPr>
                <w:rFonts w:ascii="Times New Roman" w:eastAsia="Calibri" w:hAnsi="Times New Roman" w:cs="Times New Roman"/>
                <w:color w:val="000000" w:themeColor="text1"/>
                <w:kern w:val="0"/>
                <w:lang w:val="uk-UA" w:eastAsia="en-US" w:bidi="ar-SA"/>
              </w:rPr>
              <w:lastRenderedPageBreak/>
              <w:t xml:space="preserve">нові ЛО уроку. </w:t>
            </w:r>
          </w:p>
          <w:p w14:paraId="3C53838E" w14:textId="77777777" w:rsidR="004103D9" w:rsidRPr="00A77B0C" w:rsidRDefault="004103D9"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Вживає </w:t>
            </w:r>
            <w:r w:rsidRPr="00A77B0C">
              <w:rPr>
                <w:rFonts w:ascii="Times New Roman" w:eastAsia="Calibri" w:hAnsi="Times New Roman" w:cs="Times New Roman"/>
                <w:color w:val="000000" w:themeColor="text1"/>
                <w:kern w:val="0"/>
                <w:lang w:eastAsia="en-US" w:bidi="ar-SA"/>
              </w:rPr>
              <w:t>Present</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Progressive</w:t>
            </w:r>
            <w:r w:rsidRPr="00A77B0C">
              <w:rPr>
                <w:rFonts w:ascii="Times New Roman" w:eastAsia="Calibri" w:hAnsi="Times New Roman" w:cs="Times New Roman"/>
                <w:color w:val="000000" w:themeColor="text1"/>
                <w:kern w:val="0"/>
                <w:lang w:val="uk-UA" w:eastAsia="en-US" w:bidi="ar-SA"/>
              </w:rPr>
              <w:t xml:space="preserve"> в питальних реченнях, розуміє короткі аудіозаписи з паузами, продукує прості речення про захист довкілля та тварин. </w:t>
            </w:r>
          </w:p>
          <w:p w14:paraId="6AEAA46B" w14:textId="77777777" w:rsidR="004103D9" w:rsidRPr="00A77B0C" w:rsidRDefault="004103D9"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Вживає нові ЛО уроку, обговорює в групі фестивалі та свята. </w:t>
            </w:r>
          </w:p>
          <w:p w14:paraId="46B281CD" w14:textId="77777777" w:rsidR="004103D9" w:rsidRPr="00A77B0C" w:rsidRDefault="004103D9"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Розуміє та правильно вживає </w:t>
            </w:r>
            <w:r w:rsidRPr="00A77B0C">
              <w:rPr>
                <w:rFonts w:ascii="Times New Roman" w:eastAsia="Calibri" w:hAnsi="Times New Roman" w:cs="Times New Roman"/>
                <w:color w:val="000000" w:themeColor="text1"/>
                <w:kern w:val="0"/>
                <w:lang w:eastAsia="en-US" w:bidi="ar-SA"/>
              </w:rPr>
              <w:t>Present</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Simple</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Present</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Progressive</w:t>
            </w:r>
            <w:r w:rsidRPr="00A77B0C">
              <w:rPr>
                <w:rFonts w:ascii="Times New Roman" w:eastAsia="Calibri" w:hAnsi="Times New Roman" w:cs="Times New Roman"/>
                <w:color w:val="000000" w:themeColor="text1"/>
                <w:kern w:val="0"/>
                <w:lang w:val="uk-UA" w:eastAsia="en-US" w:bidi="ar-SA"/>
              </w:rPr>
              <w:t>, продукує прості речення для опису фестивалю.</w:t>
            </w:r>
          </w:p>
          <w:p w14:paraId="492A62B9" w14:textId="77777777" w:rsidR="004103D9" w:rsidRPr="00A77B0C" w:rsidRDefault="004103D9"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Вживає нові ЛО уроку, розуміє короткі аудіозаписи з паузами, обговорює свята в парі. </w:t>
            </w:r>
          </w:p>
          <w:p w14:paraId="7A1A3775" w14:textId="77777777" w:rsidR="004103D9" w:rsidRPr="00A77B0C" w:rsidRDefault="004103D9" w:rsidP="006715F3">
            <w:pPr>
              <w:ind w:left="-110" w:right="-106"/>
              <w:rPr>
                <w:rFonts w:cs="Times New Roman" w:hint="eastAsia"/>
                <w:color w:val="000000"/>
                <w:lang w:val="ru-RU"/>
              </w:rPr>
            </w:pPr>
            <w:r w:rsidRPr="00A77B0C">
              <w:rPr>
                <w:rFonts w:ascii="Times New Roman" w:eastAsia="Calibri" w:hAnsi="Times New Roman" w:cs="Times New Roman"/>
                <w:color w:val="000000" w:themeColor="text1"/>
                <w:kern w:val="0"/>
                <w:lang w:val="uk-UA" w:eastAsia="en-US" w:bidi="ar-SA"/>
              </w:rPr>
              <w:t xml:space="preserve">Вміє писати особистого листа, вживає словосполучення для написання </w:t>
            </w:r>
            <w:r w:rsidRPr="00A77B0C">
              <w:rPr>
                <w:rFonts w:ascii="Times New Roman" w:eastAsia="Calibri" w:hAnsi="Times New Roman" w:cs="Times New Roman"/>
                <w:color w:val="000000" w:themeColor="text1"/>
                <w:kern w:val="0"/>
                <w:lang w:eastAsia="en-US" w:bidi="ar-SA"/>
              </w:rPr>
              <w:t>emails</w:t>
            </w:r>
            <w:r w:rsidRPr="00A77B0C">
              <w:rPr>
                <w:rFonts w:ascii="Times New Roman" w:eastAsia="Calibri" w:hAnsi="Times New Roman" w:cs="Times New Roman"/>
                <w:color w:val="000000" w:themeColor="text1"/>
                <w:kern w:val="0"/>
                <w:lang w:val="ru-RU" w:eastAsia="en-US" w:bidi="ar-SA"/>
              </w:rPr>
              <w:t xml:space="preserve">. </w:t>
            </w:r>
          </w:p>
          <w:p w14:paraId="5ACE850E" w14:textId="081F6859" w:rsidR="004103D9" w:rsidRPr="002D08AF" w:rsidRDefault="004103D9" w:rsidP="006715F3">
            <w:pPr>
              <w:ind w:left="-110" w:right="-106"/>
              <w:rPr>
                <w:rFonts w:ascii="Times New Roman" w:eastAsia="Calibri" w:hAnsi="Times New Roman" w:cs="Times New Roman"/>
                <w:color w:val="000000" w:themeColor="text1"/>
                <w:kern w:val="0"/>
                <w:lang w:val="uk-UA" w:eastAsia="en-US" w:bidi="ar-SA"/>
              </w:rPr>
            </w:pPr>
            <w:r w:rsidRPr="00A77B0C">
              <w:rPr>
                <w:rFonts w:ascii="Times New Roman" w:eastAsia="Calibri" w:hAnsi="Times New Roman" w:cs="Times New Roman"/>
                <w:color w:val="000000" w:themeColor="text1"/>
                <w:kern w:val="0"/>
                <w:lang w:val="uk-UA" w:eastAsia="en-US" w:bidi="ar-SA"/>
              </w:rPr>
              <w:t xml:space="preserve">Розповідає про фестивалі та свята, обговорює погодні умови та захист довкілля, вживає </w:t>
            </w:r>
            <w:r w:rsidRPr="00A77B0C">
              <w:rPr>
                <w:rFonts w:ascii="Times New Roman" w:eastAsia="Calibri" w:hAnsi="Times New Roman" w:cs="Times New Roman"/>
                <w:color w:val="000000" w:themeColor="text1"/>
                <w:kern w:val="0"/>
                <w:lang w:eastAsia="en-US" w:bidi="ar-SA"/>
              </w:rPr>
              <w:t>Present</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Simple</w:t>
            </w:r>
            <w:r w:rsidRPr="00A77B0C">
              <w:rPr>
                <w:rFonts w:ascii="Times New Roman" w:eastAsia="Calibri" w:hAnsi="Times New Roman" w:cs="Times New Roman"/>
                <w:color w:val="000000" w:themeColor="text1"/>
                <w:kern w:val="0"/>
                <w:lang w:val="uk-UA" w:eastAsia="en-US" w:bidi="ar-SA"/>
              </w:rPr>
              <w:t>/</w:t>
            </w:r>
            <w:r w:rsidRPr="00A77B0C">
              <w:rPr>
                <w:rFonts w:ascii="Times New Roman" w:eastAsia="Calibri" w:hAnsi="Times New Roman" w:cs="Times New Roman"/>
                <w:color w:val="000000" w:themeColor="text1"/>
                <w:kern w:val="0"/>
                <w:lang w:eastAsia="en-US" w:bidi="ar-SA"/>
              </w:rPr>
              <w:t>Present</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Progressive</w:t>
            </w:r>
            <w:r w:rsidRPr="00A77B0C">
              <w:rPr>
                <w:rFonts w:ascii="Times New Roman" w:eastAsia="Calibri" w:hAnsi="Times New Roman" w:cs="Times New Roman"/>
                <w:color w:val="000000" w:themeColor="text1"/>
                <w:kern w:val="0"/>
                <w:lang w:val="uk-UA" w:eastAsia="en-US" w:bidi="ar-SA"/>
              </w:rPr>
              <w:t xml:space="preserve">, вміє писати особистого листа та </w:t>
            </w:r>
            <w:r w:rsidRPr="00A77B0C">
              <w:rPr>
                <w:rFonts w:ascii="Times New Roman" w:eastAsia="Calibri" w:hAnsi="Times New Roman" w:cs="Times New Roman"/>
                <w:color w:val="000000" w:themeColor="text1"/>
                <w:kern w:val="0"/>
                <w:lang w:eastAsia="en-US" w:bidi="ar-SA"/>
              </w:rPr>
              <w:t>emails</w:t>
            </w:r>
            <w:r w:rsidRPr="00A77B0C">
              <w:rPr>
                <w:rFonts w:ascii="Times New Roman" w:eastAsia="Calibri" w:hAnsi="Times New Roman" w:cs="Times New Roman"/>
                <w:color w:val="000000" w:themeColor="text1"/>
                <w:kern w:val="0"/>
                <w:lang w:val="uk-UA" w:eastAsia="en-US" w:bidi="ar-SA"/>
              </w:rPr>
              <w:t xml:space="preserve">. </w:t>
            </w:r>
          </w:p>
        </w:tc>
      </w:tr>
      <w:tr w:rsidR="004103D9" w:rsidRPr="00CF7B50" w14:paraId="5C3A6672" w14:textId="77777777" w:rsidTr="00C656D3">
        <w:trPr>
          <w:trHeight w:val="981"/>
        </w:trPr>
        <w:tc>
          <w:tcPr>
            <w:tcW w:w="1555" w:type="dxa"/>
          </w:tcPr>
          <w:p w14:paraId="2737E8E4" w14:textId="77777777" w:rsidR="004103D9" w:rsidRPr="00A77B0C" w:rsidRDefault="004103D9" w:rsidP="004103D9">
            <w:pPr>
              <w:jc w:val="center"/>
              <w:rPr>
                <w:rFonts w:cs="Times New Roman" w:hint="eastAsia"/>
                <w:b/>
                <w:i/>
                <w:iCs/>
                <w:color w:val="000000" w:themeColor="text1"/>
                <w:u w:val="single"/>
                <w:lang w:val="uk-UA"/>
              </w:rPr>
            </w:pPr>
            <w:r w:rsidRPr="00A77B0C">
              <w:rPr>
                <w:rFonts w:ascii="Times New Roman" w:eastAsia="Calibri" w:hAnsi="Times New Roman" w:cs="Times New Roman"/>
                <w:b/>
                <w:i/>
                <w:iCs/>
                <w:color w:val="000000" w:themeColor="text1"/>
                <w:kern w:val="0"/>
                <w:u w:val="single"/>
                <w:lang w:val="uk-UA" w:eastAsia="en-US" w:bidi="ar-SA"/>
              </w:rPr>
              <w:lastRenderedPageBreak/>
              <w:t xml:space="preserve">Module 7 </w:t>
            </w:r>
          </w:p>
          <w:p w14:paraId="26EE43AD" w14:textId="77777777" w:rsidR="004103D9" w:rsidRPr="00A77B0C" w:rsidRDefault="004103D9" w:rsidP="004103D9">
            <w:pPr>
              <w:jc w:val="center"/>
              <w:rPr>
                <w:rFonts w:cs="Times New Roman" w:hint="eastAsia"/>
                <w:b/>
                <w:color w:val="000000" w:themeColor="text1"/>
                <w:lang w:val="uk-UA"/>
              </w:rPr>
            </w:pPr>
          </w:p>
          <w:p w14:paraId="1DA71D51" w14:textId="77777777" w:rsidR="004103D9" w:rsidRPr="00A77B0C" w:rsidRDefault="004103D9" w:rsidP="004103D9">
            <w:pPr>
              <w:jc w:val="center"/>
              <w:rPr>
                <w:rFonts w:cs="Times New Roman" w:hint="eastAsia"/>
                <w:b/>
                <w:color w:val="000000" w:themeColor="text1"/>
                <w:lang w:val="uk-UA"/>
              </w:rPr>
            </w:pPr>
            <w:r w:rsidRPr="00A77B0C">
              <w:rPr>
                <w:rFonts w:ascii="Times New Roman" w:eastAsia="Calibri" w:hAnsi="Times New Roman" w:cs="Times New Roman"/>
                <w:b/>
                <w:color w:val="000000" w:themeColor="text1"/>
                <w:kern w:val="0"/>
                <w:lang w:val="uk-UA" w:eastAsia="en-US" w:bidi="ar-SA"/>
              </w:rPr>
              <w:t>What an experience!</w:t>
            </w:r>
          </w:p>
          <w:p w14:paraId="2F1C5B42" w14:textId="77777777" w:rsidR="004103D9" w:rsidRPr="00A77B0C" w:rsidRDefault="004103D9" w:rsidP="004103D9">
            <w:pPr>
              <w:jc w:val="center"/>
              <w:rPr>
                <w:rFonts w:cs="Times New Roman" w:hint="eastAsia"/>
                <w:bCs/>
                <w:i/>
                <w:iCs/>
                <w:color w:val="000000" w:themeColor="text1"/>
                <w:lang w:val="uk-UA"/>
              </w:rPr>
            </w:pPr>
            <w:r w:rsidRPr="00A77B0C">
              <w:rPr>
                <w:rFonts w:ascii="Times New Roman" w:eastAsia="Calibri" w:hAnsi="Times New Roman" w:cs="Times New Roman"/>
                <w:bCs/>
                <w:i/>
                <w:iCs/>
                <w:color w:val="000000" w:themeColor="text1"/>
                <w:kern w:val="0"/>
                <w:lang w:val="uk-UA" w:eastAsia="en-US" w:bidi="ar-SA"/>
              </w:rPr>
              <w:t>Що за досвід!</w:t>
            </w:r>
          </w:p>
          <w:p w14:paraId="6DE5BA9B" w14:textId="77777777" w:rsidR="004103D9" w:rsidRPr="00A77B0C" w:rsidRDefault="004103D9" w:rsidP="004103D9">
            <w:pPr>
              <w:jc w:val="center"/>
              <w:rPr>
                <w:rFonts w:cs="Times New Roman" w:hint="eastAsia"/>
                <w:b/>
                <w:color w:val="000000" w:themeColor="text1"/>
                <w:lang w:val="uk-UA"/>
              </w:rPr>
            </w:pPr>
          </w:p>
          <w:p w14:paraId="2134BF07" w14:textId="6722D1BF" w:rsidR="004103D9" w:rsidRPr="00A77B0C" w:rsidRDefault="004103D9" w:rsidP="004103D9">
            <w:pPr>
              <w:jc w:val="center"/>
              <w:rPr>
                <w:rFonts w:cs="Times New Roman" w:hint="eastAsia"/>
                <w:b/>
                <w:color w:val="000000" w:themeColor="text1"/>
                <w:lang w:val="uk-UA"/>
              </w:rPr>
            </w:pPr>
            <w:r w:rsidRPr="00A77B0C">
              <w:rPr>
                <w:rFonts w:ascii="Times New Roman" w:eastAsia="Calibri" w:hAnsi="Times New Roman" w:cs="Times New Roman"/>
                <w:b/>
                <w:color w:val="002060"/>
                <w:kern w:val="0"/>
                <w:lang w:val="uk-UA" w:eastAsia="en-US" w:bidi="ar-SA"/>
              </w:rPr>
              <w:lastRenderedPageBreak/>
              <w:t>1</w:t>
            </w:r>
            <w:r w:rsidR="00C459E8">
              <w:rPr>
                <w:rFonts w:ascii="Times New Roman" w:eastAsia="Calibri" w:hAnsi="Times New Roman" w:cs="Times New Roman"/>
                <w:b/>
                <w:color w:val="002060"/>
                <w:kern w:val="0"/>
                <w:lang w:val="uk-UA" w:eastAsia="en-US" w:bidi="ar-SA"/>
              </w:rPr>
              <w:t>3</w:t>
            </w:r>
            <w:r w:rsidRPr="00A77B0C">
              <w:rPr>
                <w:rFonts w:ascii="Times New Roman" w:eastAsia="Calibri" w:hAnsi="Times New Roman" w:cs="Times New Roman"/>
                <w:b/>
                <w:color w:val="002060"/>
                <w:kern w:val="0"/>
                <w:lang w:val="uk-UA" w:eastAsia="en-US" w:bidi="ar-SA"/>
              </w:rPr>
              <w:t xml:space="preserve"> годин</w:t>
            </w:r>
          </w:p>
        </w:tc>
        <w:tc>
          <w:tcPr>
            <w:tcW w:w="2551" w:type="dxa"/>
          </w:tcPr>
          <w:p w14:paraId="7F91269D"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lastRenderedPageBreak/>
              <w:t>■ бере участь у коротких простих діалогах;</w:t>
            </w:r>
          </w:p>
          <w:p w14:paraId="7E834247"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висловлює власну думку стосовно прочитаного тексту та коротко аргументує її;</w:t>
            </w:r>
          </w:p>
          <w:p w14:paraId="0C9297B4"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lastRenderedPageBreak/>
              <w:t>■ запитує та надає відповіді на прості запитання про досвід та події в минулому;</w:t>
            </w:r>
          </w:p>
          <w:p w14:paraId="6ED29C3F"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бере участь у коротких рольових іграх;</w:t>
            </w:r>
          </w:p>
          <w:p w14:paraId="20C0FE25"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бере участь у коротких простих діалогах про кінематограф, якщо співрозмовник докладає певних зусиль, щоб досягти розуміння.</w:t>
            </w:r>
          </w:p>
          <w:p w14:paraId="26E2A297" w14:textId="77777777" w:rsidR="004103D9" w:rsidRPr="00A77B0C" w:rsidRDefault="004103D9" w:rsidP="004103D9">
            <w:pPr>
              <w:jc w:val="both"/>
              <w:rPr>
                <w:rFonts w:cs="Times New Roman" w:hint="eastAsia"/>
                <w:color w:val="000000" w:themeColor="text1"/>
                <w:lang w:val="uk-UA"/>
              </w:rPr>
            </w:pPr>
          </w:p>
        </w:tc>
        <w:tc>
          <w:tcPr>
            <w:tcW w:w="2126" w:type="dxa"/>
            <w:gridSpan w:val="2"/>
          </w:tcPr>
          <w:p w14:paraId="5F8449D4"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lastRenderedPageBreak/>
              <w:t>Читання діалогу та виконання завдання (answering the questions; true/ false act.).</w:t>
            </w:r>
          </w:p>
          <w:p w14:paraId="71113516"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Читання діалогів </w:t>
            </w:r>
            <w:r w:rsidRPr="00A77B0C">
              <w:rPr>
                <w:rFonts w:ascii="Times New Roman" w:eastAsia="Calibri" w:hAnsi="Times New Roman" w:cs="Times New Roman"/>
                <w:color w:val="000000" w:themeColor="text1"/>
                <w:kern w:val="0"/>
                <w:lang w:val="uk-UA" w:eastAsia="en-US" w:bidi="ar-SA"/>
              </w:rPr>
              <w:lastRenderedPageBreak/>
              <w:t>та виконання граматичного завдання.</w:t>
            </w:r>
          </w:p>
          <w:p w14:paraId="3C2E7C7C"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речень та виконання граматичного завдання.</w:t>
            </w:r>
          </w:p>
          <w:p w14:paraId="5E6A85AD"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тексту ‘Dave Stone: a young hero’ та виконання завдання.</w:t>
            </w:r>
          </w:p>
          <w:p w14:paraId="37971584"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Прослуховування аудіо-запису та виконання завдання (true-false act., (answering the questions, true/false).</w:t>
            </w:r>
          </w:p>
          <w:p w14:paraId="3A21305C"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тексту та виконання завдання (matching, ordering).</w:t>
            </w:r>
          </w:p>
          <w:p w14:paraId="2649173C"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та доповнення діалогів.</w:t>
            </w:r>
          </w:p>
        </w:tc>
        <w:tc>
          <w:tcPr>
            <w:tcW w:w="1985" w:type="dxa"/>
            <w:gridSpan w:val="2"/>
          </w:tcPr>
          <w:p w14:paraId="5D0D1C28"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lastRenderedPageBreak/>
              <w:t>Групове обговорення життєвого досвіду.</w:t>
            </w:r>
          </w:p>
          <w:p w14:paraId="5AFE0FAF"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Робота в парах: опис малюнків.</w:t>
            </w:r>
          </w:p>
          <w:p w14:paraId="5FAC8EA7"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Робота в парах: </w:t>
            </w:r>
            <w:r w:rsidRPr="00A77B0C">
              <w:rPr>
                <w:rFonts w:ascii="Times New Roman" w:eastAsia="Calibri" w:hAnsi="Times New Roman" w:cs="Times New Roman"/>
                <w:color w:val="000000" w:themeColor="text1"/>
                <w:kern w:val="0"/>
                <w:lang w:val="uk-UA" w:eastAsia="en-US" w:bidi="ar-SA"/>
              </w:rPr>
              <w:lastRenderedPageBreak/>
              <w:t>діалогічне мовлення з метою опису минулих подій.</w:t>
            </w:r>
          </w:p>
          <w:p w14:paraId="79E993F3"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Надання усних відповідей на запитання щодо змісту тексту.</w:t>
            </w:r>
          </w:p>
          <w:p w14:paraId="10DDD814"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Робота в парах: рольова гра.</w:t>
            </w:r>
          </w:p>
          <w:p w14:paraId="29B7220D"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Групове обговорення улюбленого жанру фільму.</w:t>
            </w:r>
          </w:p>
          <w:p w14:paraId="71A21BB2"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Групове обговорення дозвілля.</w:t>
            </w:r>
          </w:p>
          <w:p w14:paraId="730D66BC"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Опис цікавого дня у письмовій формі.</w:t>
            </w:r>
          </w:p>
          <w:p w14:paraId="642B29DD"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Доповнення діалогів в письмовій формі.</w:t>
            </w:r>
          </w:p>
        </w:tc>
        <w:tc>
          <w:tcPr>
            <w:tcW w:w="1984" w:type="dxa"/>
          </w:tcPr>
          <w:p w14:paraId="66F1EEF4" w14:textId="77777777" w:rsidR="004103D9" w:rsidRPr="00A77B0C" w:rsidRDefault="004103D9"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lastRenderedPageBreak/>
              <w:t xml:space="preserve">Ставить та відповідає на запитання в груповій дискусії, вживає нові ЛО уроку, розуміє аудіозаписи з </w:t>
            </w:r>
            <w:r w:rsidRPr="00A77B0C">
              <w:rPr>
                <w:rFonts w:ascii="Times New Roman" w:eastAsia="Calibri" w:hAnsi="Times New Roman" w:cs="Times New Roman"/>
                <w:color w:val="000000" w:themeColor="text1"/>
                <w:kern w:val="0"/>
                <w:lang w:val="uk-UA" w:eastAsia="en-US" w:bidi="ar-SA"/>
              </w:rPr>
              <w:lastRenderedPageBreak/>
              <w:t xml:space="preserve">паузами. </w:t>
            </w:r>
          </w:p>
          <w:p w14:paraId="6A690784" w14:textId="77777777" w:rsidR="004103D9" w:rsidRPr="00A77B0C" w:rsidRDefault="004103D9" w:rsidP="006715F3">
            <w:pPr>
              <w:ind w:left="-110" w:right="-106"/>
              <w:rPr>
                <w:rFonts w:cs="Times New Roman" w:hint="eastAsia"/>
                <w:color w:val="000000"/>
                <w:lang w:val="ru-RU"/>
              </w:rPr>
            </w:pPr>
            <w:r w:rsidRPr="00A77B0C">
              <w:rPr>
                <w:rFonts w:ascii="Times New Roman" w:eastAsia="Calibri" w:hAnsi="Times New Roman" w:cs="Times New Roman"/>
                <w:color w:val="000000" w:themeColor="text1"/>
                <w:kern w:val="0"/>
                <w:lang w:val="uk-UA" w:eastAsia="en-US" w:bidi="ar-SA"/>
              </w:rPr>
              <w:t xml:space="preserve">Вживає дієслово </w:t>
            </w:r>
            <w:r w:rsidRPr="00A77B0C">
              <w:rPr>
                <w:rFonts w:ascii="Times New Roman" w:eastAsia="Calibri" w:hAnsi="Times New Roman" w:cs="Times New Roman"/>
                <w:color w:val="000000" w:themeColor="text1"/>
                <w:kern w:val="0"/>
                <w:lang w:eastAsia="en-US" w:bidi="ar-SA"/>
              </w:rPr>
              <w:t>to</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be</w:t>
            </w:r>
            <w:r w:rsidRPr="00A77B0C">
              <w:rPr>
                <w:rFonts w:ascii="Times New Roman" w:eastAsia="Calibri" w:hAnsi="Times New Roman" w:cs="Times New Roman"/>
                <w:color w:val="000000" w:themeColor="text1"/>
                <w:kern w:val="0"/>
                <w:lang w:val="uk-UA" w:eastAsia="en-US" w:bidi="ar-SA"/>
              </w:rPr>
              <w:t xml:space="preserve"> в минулому часі, продукує прості речення про події в минулому. </w:t>
            </w:r>
          </w:p>
          <w:p w14:paraId="5A523CFA" w14:textId="77777777" w:rsidR="004103D9" w:rsidRPr="00A77B0C" w:rsidRDefault="004103D9" w:rsidP="006715F3">
            <w:pPr>
              <w:ind w:left="-110" w:right="-106"/>
              <w:rPr>
                <w:rFonts w:cs="Times New Roman" w:hint="eastAsia"/>
                <w:color w:val="000000"/>
                <w:lang w:val="ru-RU"/>
              </w:rPr>
            </w:pPr>
            <w:r w:rsidRPr="00A77B0C">
              <w:rPr>
                <w:rFonts w:ascii="Times New Roman" w:eastAsia="Calibri" w:hAnsi="Times New Roman" w:cs="Times New Roman"/>
                <w:color w:val="000000" w:themeColor="text1"/>
                <w:kern w:val="0"/>
                <w:lang w:val="uk-UA" w:eastAsia="en-US" w:bidi="ar-SA"/>
              </w:rPr>
              <w:t xml:space="preserve">Вживає </w:t>
            </w:r>
            <w:r w:rsidRPr="00A77B0C">
              <w:rPr>
                <w:rFonts w:ascii="Times New Roman" w:eastAsia="Calibri" w:hAnsi="Times New Roman" w:cs="Times New Roman"/>
                <w:color w:val="000000" w:themeColor="text1"/>
                <w:kern w:val="0"/>
                <w:lang w:eastAsia="en-US" w:bidi="ar-SA"/>
              </w:rPr>
              <w:t>Past</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Simple</w:t>
            </w:r>
            <w:r w:rsidRPr="00A77B0C">
              <w:rPr>
                <w:rFonts w:ascii="Times New Roman" w:eastAsia="Calibri" w:hAnsi="Times New Roman" w:cs="Times New Roman"/>
                <w:color w:val="000000" w:themeColor="text1"/>
                <w:kern w:val="0"/>
                <w:lang w:val="uk-UA" w:eastAsia="en-US" w:bidi="ar-SA"/>
              </w:rPr>
              <w:t xml:space="preserve"> в стверджувальних реченнях, розпізнає звуки /t/, /d/, /id/, продукує прості речення про події в минулому усно та письмово.  </w:t>
            </w:r>
          </w:p>
          <w:p w14:paraId="1FFA1D7C" w14:textId="77777777" w:rsidR="004103D9" w:rsidRPr="00A77B0C" w:rsidRDefault="004103D9" w:rsidP="006715F3">
            <w:pPr>
              <w:ind w:left="-110" w:right="-106"/>
              <w:rPr>
                <w:rFonts w:cs="Times New Roman" w:hint="eastAsia"/>
                <w:color w:val="000000"/>
                <w:lang w:val="ru-RU"/>
              </w:rPr>
            </w:pPr>
            <w:r w:rsidRPr="00A77B0C">
              <w:rPr>
                <w:rFonts w:ascii="Times New Roman" w:eastAsia="Calibri" w:hAnsi="Times New Roman" w:cs="Times New Roman"/>
                <w:color w:val="000000" w:themeColor="text1"/>
                <w:kern w:val="0"/>
                <w:lang w:val="uk-UA" w:eastAsia="en-US" w:bidi="ar-SA"/>
              </w:rPr>
              <w:t xml:space="preserve">Надає відповіді на запитання до тексту, вживає дієслова </w:t>
            </w:r>
            <w:r w:rsidRPr="00A77B0C">
              <w:rPr>
                <w:rFonts w:ascii="Times New Roman" w:eastAsia="Calibri" w:hAnsi="Times New Roman" w:cs="Times New Roman"/>
                <w:color w:val="000000" w:themeColor="text1"/>
                <w:kern w:val="0"/>
                <w:lang w:eastAsia="en-US" w:bidi="ar-SA"/>
              </w:rPr>
              <w:t>fall</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sleep</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take</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find</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put</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swim</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see</w:t>
            </w:r>
            <w:r w:rsidRPr="00A77B0C">
              <w:rPr>
                <w:rFonts w:ascii="Times New Roman" w:eastAsia="Calibri" w:hAnsi="Times New Roman" w:cs="Times New Roman"/>
                <w:color w:val="000000" w:themeColor="text1"/>
                <w:kern w:val="0"/>
                <w:lang w:val="uk-UA" w:eastAsia="en-US" w:bidi="ar-SA"/>
              </w:rPr>
              <w:t xml:space="preserve">  в минулому часі. </w:t>
            </w:r>
          </w:p>
          <w:p w14:paraId="5949EFA4" w14:textId="77777777" w:rsidR="004103D9" w:rsidRPr="00A77B0C" w:rsidRDefault="004103D9" w:rsidP="006715F3">
            <w:pPr>
              <w:ind w:left="-110" w:right="-106"/>
              <w:rPr>
                <w:rFonts w:cs="Times New Roman" w:hint="eastAsia"/>
                <w:color w:val="000000"/>
                <w:lang w:val="ru-RU"/>
              </w:rPr>
            </w:pPr>
            <w:r w:rsidRPr="00A77B0C">
              <w:rPr>
                <w:rFonts w:ascii="Times New Roman" w:eastAsia="Calibri" w:hAnsi="Times New Roman" w:cs="Times New Roman"/>
                <w:color w:val="000000" w:themeColor="text1"/>
                <w:kern w:val="0"/>
                <w:lang w:val="uk-UA" w:eastAsia="en-US" w:bidi="ar-SA"/>
              </w:rPr>
              <w:t xml:space="preserve">Вживає </w:t>
            </w:r>
            <w:r w:rsidRPr="00A77B0C">
              <w:rPr>
                <w:rFonts w:ascii="Times New Roman" w:eastAsia="Calibri" w:hAnsi="Times New Roman" w:cs="Times New Roman"/>
                <w:color w:val="000000" w:themeColor="text1"/>
                <w:kern w:val="0"/>
                <w:lang w:eastAsia="en-US" w:bidi="ar-SA"/>
              </w:rPr>
              <w:t>Past</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Simple</w:t>
            </w:r>
            <w:r w:rsidRPr="00A77B0C">
              <w:rPr>
                <w:rFonts w:ascii="Times New Roman" w:eastAsia="Calibri" w:hAnsi="Times New Roman" w:cs="Times New Roman"/>
                <w:color w:val="000000" w:themeColor="text1"/>
                <w:kern w:val="0"/>
                <w:lang w:val="uk-UA" w:eastAsia="en-US" w:bidi="ar-SA"/>
              </w:rPr>
              <w:t xml:space="preserve"> в питальних та заперечних реченнях, розуміє короткі аудіозаписи з паузами, обговорює в парі події в минулому. </w:t>
            </w:r>
          </w:p>
          <w:p w14:paraId="047B5F5E" w14:textId="77777777" w:rsidR="004103D9" w:rsidRPr="00A77B0C" w:rsidRDefault="004103D9" w:rsidP="006715F3">
            <w:pPr>
              <w:ind w:left="-110" w:right="-106"/>
              <w:rPr>
                <w:rFonts w:cs="Times New Roman" w:hint="eastAsia"/>
                <w:color w:val="000000"/>
                <w:lang w:val="ru-RU"/>
              </w:rPr>
            </w:pPr>
            <w:r w:rsidRPr="00A77B0C">
              <w:rPr>
                <w:rFonts w:ascii="Times New Roman" w:eastAsia="Calibri" w:hAnsi="Times New Roman" w:cs="Times New Roman"/>
                <w:color w:val="000000" w:themeColor="text1"/>
                <w:kern w:val="0"/>
                <w:lang w:val="uk-UA" w:eastAsia="en-US" w:bidi="ar-SA"/>
              </w:rPr>
              <w:t>Вживає нові ЛО уроку, називає роки англійською мовою ( 1996, 2010) обговорює улюблений жанр фільму в групі</w:t>
            </w:r>
            <w:r w:rsidRPr="00A77B0C">
              <w:rPr>
                <w:rFonts w:ascii="Times New Roman" w:eastAsia="Calibri" w:hAnsi="Times New Roman" w:cs="Times New Roman"/>
                <w:color w:val="000000" w:themeColor="text1"/>
                <w:kern w:val="0"/>
                <w:lang w:val="ru-RU" w:eastAsia="en-US" w:bidi="ar-SA"/>
              </w:rPr>
              <w:t xml:space="preserve">. </w:t>
            </w:r>
          </w:p>
          <w:p w14:paraId="0C064523" w14:textId="77777777" w:rsidR="004103D9" w:rsidRPr="00146CD9" w:rsidRDefault="004103D9" w:rsidP="006715F3">
            <w:pPr>
              <w:ind w:left="-110" w:right="-106"/>
              <w:rPr>
                <w:rFonts w:cs="Times New Roman" w:hint="eastAsia"/>
                <w:color w:val="000000"/>
                <w:lang w:val="ru-RU"/>
              </w:rPr>
            </w:pPr>
            <w:r w:rsidRPr="00A77B0C">
              <w:rPr>
                <w:rFonts w:ascii="Times New Roman" w:eastAsia="Calibri" w:hAnsi="Times New Roman" w:cs="Times New Roman"/>
                <w:color w:val="000000" w:themeColor="text1"/>
                <w:kern w:val="0"/>
                <w:lang w:val="uk-UA" w:eastAsia="en-US" w:bidi="ar-SA"/>
              </w:rPr>
              <w:t xml:space="preserve">Вживає </w:t>
            </w:r>
            <w:r w:rsidRPr="00A77B0C">
              <w:rPr>
                <w:rFonts w:ascii="Times New Roman" w:eastAsia="Calibri" w:hAnsi="Times New Roman" w:cs="Times New Roman"/>
                <w:color w:val="000000" w:themeColor="text1"/>
                <w:kern w:val="0"/>
                <w:lang w:eastAsia="en-US" w:bidi="ar-SA"/>
              </w:rPr>
              <w:t>Past</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Simple</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Present</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Simple</w:t>
            </w:r>
            <w:r w:rsidRPr="00A77B0C">
              <w:rPr>
                <w:rFonts w:ascii="Times New Roman" w:eastAsia="Calibri" w:hAnsi="Times New Roman" w:cs="Times New Roman"/>
                <w:color w:val="000000" w:themeColor="text1"/>
                <w:kern w:val="0"/>
                <w:lang w:val="uk-UA" w:eastAsia="en-US" w:bidi="ar-SA"/>
              </w:rPr>
              <w:t xml:space="preserve">, розуміє короткі діалоги з паузами, ставить та відповідає на запитання в минулому та теперішньому часі. </w:t>
            </w:r>
          </w:p>
          <w:p w14:paraId="6796F4BA" w14:textId="77777777" w:rsidR="004103D9" w:rsidRPr="00A77B0C" w:rsidRDefault="004103D9"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Вживає нові ЛО уроку, розуміє короткі діалоги з паузами, обговорює дозвілля в групах. </w:t>
            </w:r>
          </w:p>
          <w:p w14:paraId="2537796F" w14:textId="77777777" w:rsidR="004103D9" w:rsidRPr="00A77B0C" w:rsidRDefault="004103D9" w:rsidP="006715F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lastRenderedPageBreak/>
              <w:t>Розповідає та описує події в минулому та свої почуття, обговорює жанри фільмів, вживає слова зв’язки для опису подій в минулому.</w:t>
            </w:r>
          </w:p>
        </w:tc>
      </w:tr>
      <w:tr w:rsidR="004103D9" w:rsidRPr="00CF7B50" w14:paraId="079EE9D5" w14:textId="77777777" w:rsidTr="00C656D3">
        <w:trPr>
          <w:trHeight w:val="6651"/>
        </w:trPr>
        <w:tc>
          <w:tcPr>
            <w:tcW w:w="1555" w:type="dxa"/>
          </w:tcPr>
          <w:p w14:paraId="47791C6C" w14:textId="77777777" w:rsidR="004103D9" w:rsidRPr="00A77B0C" w:rsidRDefault="004103D9" w:rsidP="004103D9">
            <w:pPr>
              <w:jc w:val="center"/>
              <w:rPr>
                <w:rFonts w:cs="Times New Roman" w:hint="eastAsia"/>
                <w:b/>
                <w:i/>
                <w:iCs/>
                <w:color w:val="000000" w:themeColor="text1"/>
                <w:u w:val="single"/>
              </w:rPr>
            </w:pPr>
            <w:r w:rsidRPr="00A77B0C">
              <w:rPr>
                <w:rFonts w:ascii="Times New Roman" w:eastAsia="Calibri" w:hAnsi="Times New Roman" w:cs="Times New Roman"/>
                <w:b/>
                <w:i/>
                <w:iCs/>
                <w:color w:val="000000" w:themeColor="text1"/>
                <w:kern w:val="0"/>
                <w:u w:val="single"/>
                <w:lang w:eastAsia="en-US" w:bidi="ar-SA"/>
              </w:rPr>
              <w:lastRenderedPageBreak/>
              <w:t xml:space="preserve">Module 8 </w:t>
            </w:r>
          </w:p>
          <w:p w14:paraId="0C44427D" w14:textId="77777777" w:rsidR="004103D9" w:rsidRPr="00A77B0C" w:rsidRDefault="004103D9" w:rsidP="004103D9">
            <w:pPr>
              <w:jc w:val="center"/>
              <w:rPr>
                <w:rFonts w:cs="Times New Roman" w:hint="eastAsia"/>
                <w:b/>
                <w:color w:val="000000" w:themeColor="text1"/>
              </w:rPr>
            </w:pPr>
          </w:p>
          <w:p w14:paraId="31B7746D" w14:textId="77777777" w:rsidR="004103D9" w:rsidRPr="00A77B0C" w:rsidRDefault="004103D9" w:rsidP="004103D9">
            <w:pPr>
              <w:jc w:val="center"/>
              <w:rPr>
                <w:rFonts w:cs="Times New Roman" w:hint="eastAsia"/>
                <w:b/>
                <w:color w:val="000000" w:themeColor="text1"/>
              </w:rPr>
            </w:pPr>
            <w:r w:rsidRPr="00A77B0C">
              <w:rPr>
                <w:rFonts w:ascii="Times New Roman" w:eastAsia="Calibri" w:hAnsi="Times New Roman" w:cs="Times New Roman"/>
                <w:b/>
                <w:color w:val="000000" w:themeColor="text1"/>
                <w:kern w:val="0"/>
                <w:lang w:eastAsia="en-US" w:bidi="ar-SA"/>
              </w:rPr>
              <w:t>See the world</w:t>
            </w:r>
          </w:p>
          <w:p w14:paraId="65FA4A38" w14:textId="77777777" w:rsidR="004103D9" w:rsidRPr="00A77B0C" w:rsidRDefault="004103D9" w:rsidP="004103D9">
            <w:pPr>
              <w:jc w:val="center"/>
              <w:rPr>
                <w:rFonts w:cs="Times New Roman" w:hint="eastAsia"/>
                <w:bCs/>
                <w:i/>
                <w:iCs/>
                <w:color w:val="000000" w:themeColor="text1"/>
                <w:lang w:val="uk-UA"/>
              </w:rPr>
            </w:pPr>
            <w:r w:rsidRPr="00A77B0C">
              <w:rPr>
                <w:rFonts w:ascii="Times New Roman" w:eastAsia="Calibri" w:hAnsi="Times New Roman" w:cs="Times New Roman"/>
                <w:bCs/>
                <w:i/>
                <w:iCs/>
                <w:color w:val="000000" w:themeColor="text1"/>
                <w:kern w:val="0"/>
                <w:lang w:val="uk-UA" w:eastAsia="en-US" w:bidi="ar-SA"/>
              </w:rPr>
              <w:t>Побачити світ</w:t>
            </w:r>
          </w:p>
          <w:p w14:paraId="4DFE3144" w14:textId="77777777" w:rsidR="004103D9" w:rsidRPr="00A77B0C" w:rsidRDefault="004103D9" w:rsidP="004103D9">
            <w:pPr>
              <w:jc w:val="center"/>
              <w:rPr>
                <w:rFonts w:cs="Times New Roman" w:hint="eastAsia"/>
                <w:bCs/>
                <w:i/>
                <w:iCs/>
                <w:color w:val="000000" w:themeColor="text1"/>
                <w:lang w:val="uk-UA"/>
              </w:rPr>
            </w:pPr>
          </w:p>
          <w:p w14:paraId="2BB4DF43" w14:textId="403DDF8B" w:rsidR="004103D9" w:rsidRPr="00A77B0C" w:rsidRDefault="004103D9" w:rsidP="004103D9">
            <w:pPr>
              <w:jc w:val="center"/>
              <w:rPr>
                <w:rFonts w:cs="Times New Roman" w:hint="eastAsia"/>
                <w:b/>
                <w:color w:val="002060"/>
                <w:lang w:val="uk-UA"/>
              </w:rPr>
            </w:pPr>
            <w:r w:rsidRPr="00A77B0C">
              <w:rPr>
                <w:rFonts w:ascii="Times New Roman" w:eastAsia="Calibri" w:hAnsi="Times New Roman" w:cs="Times New Roman"/>
                <w:b/>
                <w:color w:val="002060"/>
                <w:kern w:val="0"/>
                <w:lang w:val="uk-UA" w:eastAsia="en-US" w:bidi="ar-SA"/>
              </w:rPr>
              <w:t>1</w:t>
            </w:r>
            <w:r w:rsidR="00C459E8">
              <w:rPr>
                <w:rFonts w:ascii="Times New Roman" w:eastAsia="Calibri" w:hAnsi="Times New Roman" w:cs="Times New Roman"/>
                <w:b/>
                <w:color w:val="002060"/>
                <w:kern w:val="0"/>
                <w:lang w:val="uk-UA" w:eastAsia="en-US" w:bidi="ar-SA"/>
              </w:rPr>
              <w:t>3</w:t>
            </w:r>
            <w:r w:rsidRPr="00A77B0C">
              <w:rPr>
                <w:rFonts w:ascii="Times New Roman" w:eastAsia="Calibri" w:hAnsi="Times New Roman" w:cs="Times New Roman"/>
                <w:b/>
                <w:color w:val="002060"/>
                <w:kern w:val="0"/>
                <w:lang w:val="uk-UA" w:eastAsia="en-US" w:bidi="ar-SA"/>
              </w:rPr>
              <w:t xml:space="preserve"> годин</w:t>
            </w:r>
          </w:p>
          <w:p w14:paraId="54E5D3D9" w14:textId="77777777" w:rsidR="004103D9" w:rsidRPr="00A77B0C" w:rsidRDefault="004103D9" w:rsidP="004103D9">
            <w:pPr>
              <w:jc w:val="center"/>
              <w:rPr>
                <w:rFonts w:cs="Times New Roman" w:hint="eastAsia"/>
                <w:b/>
                <w:color w:val="000000" w:themeColor="text1"/>
              </w:rPr>
            </w:pPr>
          </w:p>
        </w:tc>
        <w:tc>
          <w:tcPr>
            <w:tcW w:w="2551" w:type="dxa"/>
          </w:tcPr>
          <w:p w14:paraId="0FFD02C1"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висловлює власну думку стосовно прочитаного тексту та коротко аргументує її;</w:t>
            </w:r>
          </w:p>
          <w:p w14:paraId="785F4E32"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бере участь у коротких простих діалогах;</w:t>
            </w:r>
          </w:p>
          <w:p w14:paraId="7B47DB2E"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обговорює плани щодо того, що робити, куди піти, домовляється про зустріч;</w:t>
            </w:r>
          </w:p>
          <w:p w14:paraId="0EB08034"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висловлює власну думку стосовно прочитаного тексту та коротко аргументує її;</w:t>
            </w:r>
          </w:p>
          <w:p w14:paraId="2433148C"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бере участь у коротких простих діалогах про безпеку під час кемпінгу, якщо співрозмовник докладає певних зусиль, щоб досягти розуміння;</w:t>
            </w:r>
          </w:p>
          <w:p w14:paraId="56A8078A"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висловлює власну думку стосовно прочитаного тексту та коротко аргументує її;</w:t>
            </w:r>
          </w:p>
          <w:p w14:paraId="07361A52"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бере участь у коротких групових дискусіях;</w:t>
            </w:r>
          </w:p>
          <w:p w14:paraId="419C5F75"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висловлює власну думку стосовно прочитаного тексту та коротко аргументує її;</w:t>
            </w:r>
          </w:p>
          <w:p w14:paraId="2706D0AA"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бере участь у коротких групових дискусіях.</w:t>
            </w:r>
          </w:p>
        </w:tc>
        <w:tc>
          <w:tcPr>
            <w:tcW w:w="2126" w:type="dxa"/>
            <w:gridSpan w:val="2"/>
          </w:tcPr>
          <w:p w14:paraId="4B7FD656"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тексту та виконання завдання (answering the questions).</w:t>
            </w:r>
          </w:p>
          <w:p w14:paraId="024E6D26"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діалогів та виконання граматичного завдання (filling in the gaps).</w:t>
            </w:r>
          </w:p>
          <w:p w14:paraId="15BDFE5C"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діалогу та виконання завдання (answering the questions).</w:t>
            </w:r>
          </w:p>
          <w:p w14:paraId="34D3C1B4"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Прослуховування аудіо-запису та виконання завдання.</w:t>
            </w:r>
          </w:p>
          <w:p w14:paraId="3ABADC4D"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тексту та виконання завдання (true/false act.).</w:t>
            </w:r>
          </w:p>
          <w:p w14:paraId="2DA23B82"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Прослуховування діалогу та виконання завдання (multiple choice act.).</w:t>
            </w:r>
          </w:p>
          <w:p w14:paraId="43D1B348"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Читання тексту та виконання завдання (filling in the gaps).</w:t>
            </w:r>
          </w:p>
          <w:p w14:paraId="5ED7AED1"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Прослуховування аудіо-запису та виконання завдання (multiple choice act.).</w:t>
            </w:r>
          </w:p>
          <w:p w14:paraId="135A63B7"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Прослуховування аудіо-запису та виконання завдання (multiple choice act.).</w:t>
            </w:r>
          </w:p>
          <w:p w14:paraId="0DB02A84"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Читання та </w:t>
            </w:r>
            <w:r w:rsidRPr="00A77B0C">
              <w:rPr>
                <w:rFonts w:ascii="Times New Roman" w:eastAsia="Calibri" w:hAnsi="Times New Roman" w:cs="Times New Roman"/>
                <w:color w:val="000000" w:themeColor="text1"/>
                <w:kern w:val="0"/>
                <w:lang w:val="uk-UA" w:eastAsia="en-US" w:bidi="ar-SA"/>
              </w:rPr>
              <w:lastRenderedPageBreak/>
              <w:t>доповнення діалогів.</w:t>
            </w:r>
          </w:p>
        </w:tc>
        <w:tc>
          <w:tcPr>
            <w:tcW w:w="1985" w:type="dxa"/>
            <w:gridSpan w:val="2"/>
          </w:tcPr>
          <w:p w14:paraId="3A5BC4EC"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lastRenderedPageBreak/>
              <w:t>Групове обговорення прочитаного тексту.</w:t>
            </w:r>
          </w:p>
          <w:p w14:paraId="6D9E69B3"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Робота в парах: обговорення майбутніх планів.</w:t>
            </w:r>
          </w:p>
          <w:p w14:paraId="7149DB4E"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Інсценування діалогу.</w:t>
            </w:r>
          </w:p>
          <w:p w14:paraId="396F331A"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Групове обговорення прочитаного тексту.</w:t>
            </w:r>
          </w:p>
          <w:p w14:paraId="7A083858"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Робота в групі: обговорення активного відпочинку.</w:t>
            </w:r>
          </w:p>
          <w:p w14:paraId="2866883F"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Групова дискусія, написання листівки про свою країну. </w:t>
            </w:r>
          </w:p>
          <w:p w14:paraId="0085B188"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Написання електронного листа другу.</w:t>
            </w:r>
          </w:p>
          <w:p w14:paraId="23F85D50"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Доповнення діалогів в письмовій формі.</w:t>
            </w:r>
          </w:p>
        </w:tc>
        <w:tc>
          <w:tcPr>
            <w:tcW w:w="1984" w:type="dxa"/>
          </w:tcPr>
          <w:p w14:paraId="0A2094AB" w14:textId="77777777" w:rsidR="004103D9" w:rsidRPr="00A77B0C" w:rsidRDefault="004103D9" w:rsidP="00C656D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Вживає нові ЛО уроку, відповідає на запитання до тексту, обговорює текст з партнером. </w:t>
            </w:r>
          </w:p>
          <w:p w14:paraId="1EF4117E" w14:textId="77777777" w:rsidR="004103D9" w:rsidRPr="00A77B0C" w:rsidRDefault="004103D9" w:rsidP="00C656D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Вживає </w:t>
            </w:r>
            <w:r w:rsidRPr="00A77B0C">
              <w:rPr>
                <w:rFonts w:ascii="Times New Roman" w:eastAsia="Calibri" w:hAnsi="Times New Roman" w:cs="Times New Roman"/>
                <w:color w:val="000000" w:themeColor="text1"/>
                <w:kern w:val="0"/>
                <w:lang w:eastAsia="en-US" w:bidi="ar-SA"/>
              </w:rPr>
              <w:t>Future</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to</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be</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going</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to</w:t>
            </w:r>
            <w:r w:rsidRPr="00A77B0C">
              <w:rPr>
                <w:rFonts w:ascii="Times New Roman" w:eastAsia="Calibri" w:hAnsi="Times New Roman" w:cs="Times New Roman"/>
                <w:color w:val="000000" w:themeColor="text1"/>
                <w:kern w:val="0"/>
                <w:lang w:val="uk-UA" w:eastAsia="en-US" w:bidi="ar-SA"/>
              </w:rPr>
              <w:t xml:space="preserve">’ , продукує речення усно та письмово з використанням </w:t>
            </w:r>
            <w:r w:rsidRPr="00A77B0C">
              <w:rPr>
                <w:rFonts w:ascii="Times New Roman" w:eastAsia="Calibri" w:hAnsi="Times New Roman" w:cs="Times New Roman"/>
                <w:color w:val="000000" w:themeColor="text1"/>
                <w:kern w:val="0"/>
                <w:lang w:eastAsia="en-US" w:bidi="ar-SA"/>
              </w:rPr>
              <w:t>to</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be</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going</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to</w:t>
            </w:r>
            <w:r w:rsidRPr="00A77B0C">
              <w:rPr>
                <w:rFonts w:ascii="Times New Roman" w:eastAsia="Calibri" w:hAnsi="Times New Roman" w:cs="Times New Roman"/>
                <w:color w:val="000000" w:themeColor="text1"/>
                <w:kern w:val="0"/>
                <w:lang w:val="uk-UA" w:eastAsia="en-US" w:bidi="ar-SA"/>
              </w:rPr>
              <w:t xml:space="preserve"> для планування майбутнього. </w:t>
            </w:r>
          </w:p>
          <w:p w14:paraId="144FD4CC" w14:textId="77777777" w:rsidR="004103D9" w:rsidRPr="00A77B0C" w:rsidRDefault="004103D9" w:rsidP="00C656D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Вживає нові ЛО уроку, розуміє діалоги з паузами, відповідає на запитання до тексту. </w:t>
            </w:r>
          </w:p>
          <w:p w14:paraId="55A352EA" w14:textId="77777777" w:rsidR="004103D9" w:rsidRPr="00A77B0C" w:rsidRDefault="004103D9" w:rsidP="00C656D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Вживає майбутній час </w:t>
            </w:r>
            <w:r w:rsidRPr="00A77B0C">
              <w:rPr>
                <w:rFonts w:ascii="Times New Roman" w:eastAsia="Calibri" w:hAnsi="Times New Roman" w:cs="Times New Roman"/>
                <w:color w:val="000000" w:themeColor="text1"/>
                <w:kern w:val="0"/>
                <w:lang w:eastAsia="en-US" w:bidi="ar-SA"/>
              </w:rPr>
              <w:t>Future</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Simple</w:t>
            </w:r>
            <w:r w:rsidRPr="00A77B0C">
              <w:rPr>
                <w:rFonts w:ascii="Times New Roman" w:eastAsia="Calibri" w:hAnsi="Times New Roman" w:cs="Times New Roman"/>
                <w:color w:val="000000" w:themeColor="text1"/>
                <w:kern w:val="0"/>
                <w:lang w:val="uk-UA" w:eastAsia="en-US" w:bidi="ar-SA"/>
              </w:rPr>
              <w:t xml:space="preserve"> для передбачень на майбутнє та нагальних рішень, розуміє короткі діалоги з паузами.</w:t>
            </w:r>
          </w:p>
          <w:p w14:paraId="75B0B10F" w14:textId="77777777" w:rsidR="004103D9" w:rsidRPr="00A77B0C" w:rsidRDefault="004103D9" w:rsidP="00C656D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Вживає нові ЛО уроку, відповідає на питання до тексту, обговорює текст в групах та парах. </w:t>
            </w:r>
          </w:p>
          <w:p w14:paraId="16859113" w14:textId="77777777" w:rsidR="004103D9" w:rsidRPr="00A77B0C" w:rsidRDefault="004103D9" w:rsidP="00C656D3">
            <w:pPr>
              <w:ind w:left="-110" w:right="-106"/>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Вживає ступені порівняння прикметників усно та письмово, розуміє короткі аудіозаписи з паузами. </w:t>
            </w:r>
          </w:p>
          <w:p w14:paraId="1D1B4CDD" w14:textId="77777777" w:rsidR="004103D9" w:rsidRPr="00A77B0C" w:rsidRDefault="004103D9" w:rsidP="00C656D3">
            <w:pPr>
              <w:ind w:left="-110" w:right="-106"/>
              <w:rPr>
                <w:rFonts w:cs="Times New Roman" w:hint="eastAsia"/>
                <w:lang w:val="uk-UA"/>
              </w:rPr>
            </w:pPr>
            <w:r w:rsidRPr="00A77B0C">
              <w:rPr>
                <w:rFonts w:ascii="Times New Roman" w:eastAsia="Calibri" w:hAnsi="Times New Roman" w:cs="Times New Roman"/>
                <w:color w:val="000000" w:themeColor="text1"/>
                <w:kern w:val="0"/>
                <w:lang w:val="uk-UA" w:eastAsia="en-US" w:bidi="ar-SA"/>
              </w:rPr>
              <w:t xml:space="preserve">Вживає нові ЛО уроку, відповідає на питання до тексту, розпізнає </w:t>
            </w:r>
            <w:r w:rsidRPr="00A77B0C">
              <w:rPr>
                <w:rFonts w:ascii="Times New Roman" w:eastAsia="Calibri" w:hAnsi="Times New Roman" w:cs="Times New Roman"/>
                <w:color w:val="000000" w:themeColor="text1"/>
                <w:kern w:val="0"/>
                <w:lang w:val="uk-UA" w:eastAsia="en-US" w:bidi="ar-SA"/>
              </w:rPr>
              <w:lastRenderedPageBreak/>
              <w:t>звуки</w:t>
            </w:r>
            <w:r w:rsidRPr="00A77B0C">
              <w:rPr>
                <w:rFonts w:ascii="Times New Roman" w:eastAsia="Calibri" w:hAnsi="Times New Roman" w:cs="Times New Roman"/>
                <w:kern w:val="0"/>
                <w:lang w:val="uk-UA" w:eastAsia="en-US" w:bidi="ar-SA"/>
              </w:rPr>
              <w:t xml:space="preserve"> </w:t>
            </w:r>
            <w:r w:rsidRPr="00A77B0C">
              <w:rPr>
                <w:rFonts w:ascii="Times New Roman" w:eastAsia="Calibri" w:hAnsi="Times New Roman" w:cs="Times New Roman"/>
                <w:color w:val="000000" w:themeColor="text1"/>
                <w:kern w:val="0"/>
                <w:lang w:val="uk-UA" w:eastAsia="en-US" w:bidi="ar-SA"/>
              </w:rPr>
              <w:t xml:space="preserve">/ θ/,/ ð/, вживає ступені порівняння прикметників усно та письмово. </w:t>
            </w:r>
          </w:p>
          <w:p w14:paraId="3B606E49" w14:textId="77777777" w:rsidR="004103D9" w:rsidRPr="00A77B0C" w:rsidRDefault="004103D9" w:rsidP="004103D9">
            <w:pPr>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 xml:space="preserve">Вживає нові ЛО уроку, розуміє короткі аудіозаписи з паузами. </w:t>
            </w:r>
          </w:p>
          <w:p w14:paraId="7D73C29A" w14:textId="77777777" w:rsidR="004103D9" w:rsidRPr="00A77B0C" w:rsidRDefault="004103D9" w:rsidP="00C656D3">
            <w:pPr>
              <w:ind w:left="-110" w:right="-106"/>
              <w:rPr>
                <w:rFonts w:cs="Times New Roman" w:hint="eastAsia"/>
                <w:color w:val="000000"/>
                <w:lang w:val="ru-RU"/>
              </w:rPr>
            </w:pPr>
            <w:r w:rsidRPr="00A77B0C">
              <w:rPr>
                <w:rFonts w:ascii="Times New Roman" w:eastAsia="Calibri" w:hAnsi="Times New Roman" w:cs="Times New Roman"/>
                <w:color w:val="000000" w:themeColor="text1"/>
                <w:kern w:val="0"/>
                <w:lang w:val="uk-UA" w:eastAsia="en-US" w:bidi="ar-SA"/>
              </w:rPr>
              <w:t xml:space="preserve">Ставить та відповідає на запитання , правильно вживає часи </w:t>
            </w:r>
            <w:r w:rsidRPr="00A77B0C">
              <w:rPr>
                <w:rFonts w:ascii="Times New Roman" w:eastAsia="Calibri" w:hAnsi="Times New Roman" w:cs="Times New Roman"/>
                <w:color w:val="000000" w:themeColor="text1"/>
                <w:kern w:val="0"/>
                <w:lang w:eastAsia="en-US" w:bidi="ar-SA"/>
              </w:rPr>
              <w:t>Past</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Simple</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Future</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be</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going</w:t>
            </w:r>
            <w:r w:rsidRPr="00A77B0C">
              <w:rPr>
                <w:rFonts w:ascii="Times New Roman" w:eastAsia="Calibri" w:hAnsi="Times New Roman" w:cs="Times New Roman"/>
                <w:color w:val="000000" w:themeColor="text1"/>
                <w:kern w:val="0"/>
                <w:lang w:val="uk-UA" w:eastAsia="en-US" w:bidi="ar-SA"/>
              </w:rPr>
              <w:t xml:space="preserve"> </w:t>
            </w:r>
            <w:r w:rsidRPr="00A77B0C">
              <w:rPr>
                <w:rFonts w:ascii="Times New Roman" w:eastAsia="Calibri" w:hAnsi="Times New Roman" w:cs="Times New Roman"/>
                <w:color w:val="000000" w:themeColor="text1"/>
                <w:kern w:val="0"/>
                <w:lang w:eastAsia="en-US" w:bidi="ar-SA"/>
              </w:rPr>
              <w:t>to</w:t>
            </w:r>
            <w:r w:rsidRPr="00A77B0C">
              <w:rPr>
                <w:rFonts w:ascii="Times New Roman" w:eastAsia="Calibri" w:hAnsi="Times New Roman" w:cs="Times New Roman"/>
                <w:color w:val="000000" w:themeColor="text1"/>
                <w:kern w:val="0"/>
                <w:lang w:val="uk-UA" w:eastAsia="en-US" w:bidi="ar-SA"/>
              </w:rPr>
              <w:t xml:space="preserve">, пише електронного листа другу. </w:t>
            </w:r>
          </w:p>
          <w:p w14:paraId="5CFD9736" w14:textId="2F4FA48C" w:rsidR="004103D9" w:rsidRPr="002D08AF" w:rsidRDefault="004103D9" w:rsidP="00C656D3">
            <w:pPr>
              <w:ind w:left="-110" w:right="-106"/>
              <w:rPr>
                <w:rFonts w:ascii="Times New Roman" w:eastAsia="Calibri" w:hAnsi="Times New Roman" w:cs="Times New Roman"/>
                <w:color w:val="000000" w:themeColor="text1"/>
                <w:kern w:val="0"/>
                <w:lang w:val="uk-UA" w:eastAsia="en-US" w:bidi="ar-SA"/>
              </w:rPr>
            </w:pPr>
            <w:r w:rsidRPr="00A77B0C">
              <w:rPr>
                <w:rFonts w:ascii="Times New Roman" w:eastAsia="Calibri" w:hAnsi="Times New Roman" w:cs="Times New Roman"/>
                <w:color w:val="000000" w:themeColor="text1"/>
                <w:kern w:val="0"/>
                <w:lang w:val="uk-UA" w:eastAsia="en-US" w:bidi="ar-SA"/>
              </w:rPr>
              <w:t>Розповідає про події в майбутньому, вживає ступені порівняння прикметників, обговорює плани на майбутнє, розповідає про відпочинок, пише електронного листа другу.</w:t>
            </w:r>
          </w:p>
        </w:tc>
      </w:tr>
      <w:tr w:rsidR="004103D9" w:rsidRPr="00CF7B50" w14:paraId="016D1875" w14:textId="77777777" w:rsidTr="00F54D84">
        <w:trPr>
          <w:trHeight w:val="1408"/>
        </w:trPr>
        <w:tc>
          <w:tcPr>
            <w:tcW w:w="1555" w:type="dxa"/>
          </w:tcPr>
          <w:p w14:paraId="767D437A" w14:textId="77777777" w:rsidR="004103D9" w:rsidRPr="00A77B0C" w:rsidRDefault="004103D9" w:rsidP="004103D9">
            <w:pPr>
              <w:jc w:val="center"/>
              <w:rPr>
                <w:rFonts w:cs="Times New Roman" w:hint="eastAsia"/>
                <w:b/>
                <w:color w:val="000000" w:themeColor="text1"/>
                <w:lang w:val="ru-RU"/>
              </w:rPr>
            </w:pPr>
          </w:p>
          <w:p w14:paraId="3E929AE1" w14:textId="77777777" w:rsidR="004103D9" w:rsidRPr="00A77B0C" w:rsidRDefault="004103D9" w:rsidP="004103D9">
            <w:pPr>
              <w:jc w:val="center"/>
              <w:rPr>
                <w:rFonts w:cs="Times New Roman" w:hint="eastAsia"/>
                <w:bCs/>
                <w:i/>
                <w:iCs/>
                <w:color w:val="000000" w:themeColor="text1"/>
                <w:lang w:val="uk-UA"/>
              </w:rPr>
            </w:pPr>
            <w:r w:rsidRPr="00A77B0C">
              <w:rPr>
                <w:rFonts w:ascii="Times New Roman" w:eastAsia="Calibri" w:hAnsi="Times New Roman" w:cs="Times New Roman"/>
                <w:b/>
                <w:i/>
                <w:iCs/>
                <w:color w:val="000000" w:themeColor="text1"/>
                <w:kern w:val="0"/>
                <w:lang w:val="uk-UA" w:eastAsia="en-US" w:bidi="ar-SA"/>
              </w:rPr>
              <w:t>Повторення</w:t>
            </w:r>
          </w:p>
          <w:p w14:paraId="194C7173" w14:textId="075F5CAD" w:rsidR="004103D9" w:rsidRPr="00A77B0C" w:rsidRDefault="00C459E8" w:rsidP="004103D9">
            <w:pPr>
              <w:jc w:val="center"/>
              <w:rPr>
                <w:rFonts w:cs="Times New Roman" w:hint="eastAsia"/>
                <w:b/>
                <w:color w:val="002060"/>
                <w:lang w:val="uk-UA"/>
              </w:rPr>
            </w:pPr>
            <w:r>
              <w:rPr>
                <w:rFonts w:ascii="Times New Roman" w:eastAsia="Calibri" w:hAnsi="Times New Roman" w:cs="Times New Roman"/>
                <w:b/>
                <w:color w:val="002060"/>
                <w:kern w:val="0"/>
                <w:lang w:val="uk-UA" w:eastAsia="en-US" w:bidi="ar-SA"/>
              </w:rPr>
              <w:t>2</w:t>
            </w:r>
            <w:r w:rsidR="004103D9" w:rsidRPr="00A77B0C">
              <w:rPr>
                <w:rFonts w:ascii="Times New Roman" w:eastAsia="Calibri" w:hAnsi="Times New Roman" w:cs="Times New Roman"/>
                <w:b/>
                <w:color w:val="002060"/>
                <w:kern w:val="0"/>
                <w:lang w:val="uk-UA" w:eastAsia="en-US" w:bidi="ar-SA"/>
              </w:rPr>
              <w:t xml:space="preserve"> годин</w:t>
            </w:r>
          </w:p>
          <w:p w14:paraId="24A8F5BC" w14:textId="77777777" w:rsidR="004103D9" w:rsidRPr="00A77B0C" w:rsidRDefault="004103D9" w:rsidP="004103D9">
            <w:pPr>
              <w:jc w:val="center"/>
              <w:rPr>
                <w:rFonts w:cs="Times New Roman" w:hint="eastAsia"/>
                <w:b/>
                <w:color w:val="002060"/>
                <w:lang w:val="uk-UA"/>
              </w:rPr>
            </w:pPr>
          </w:p>
          <w:p w14:paraId="00E8068A" w14:textId="77777777" w:rsidR="004103D9" w:rsidRPr="00A77B0C" w:rsidRDefault="004103D9" w:rsidP="004103D9">
            <w:pPr>
              <w:jc w:val="center"/>
              <w:rPr>
                <w:rFonts w:cs="Times New Roman" w:hint="eastAsia"/>
                <w:b/>
                <w:i/>
                <w:iCs/>
                <w:color w:val="000000" w:themeColor="text1"/>
                <w:u w:val="single"/>
                <w:lang w:val="uk-UA"/>
              </w:rPr>
            </w:pPr>
          </w:p>
        </w:tc>
        <w:tc>
          <w:tcPr>
            <w:tcW w:w="2551" w:type="dxa"/>
          </w:tcPr>
          <w:p w14:paraId="604F9C6B" w14:textId="77777777" w:rsidR="004103D9" w:rsidRPr="00A77B0C" w:rsidRDefault="004103D9" w:rsidP="004103D9">
            <w:pPr>
              <w:jc w:val="both"/>
              <w:rPr>
                <w:rFonts w:cs="Times New Roman" w:hint="eastAsia"/>
                <w:color w:val="000000" w:themeColor="text1"/>
                <w:lang w:val="uk-UA"/>
              </w:rPr>
            </w:pPr>
          </w:p>
        </w:tc>
        <w:tc>
          <w:tcPr>
            <w:tcW w:w="2126" w:type="dxa"/>
            <w:gridSpan w:val="2"/>
          </w:tcPr>
          <w:p w14:paraId="6930AF3A" w14:textId="77777777" w:rsidR="004103D9" w:rsidRPr="00A77B0C" w:rsidRDefault="004103D9" w:rsidP="004103D9">
            <w:pPr>
              <w:jc w:val="both"/>
              <w:rPr>
                <w:rFonts w:cs="Times New Roman" w:hint="eastAsia"/>
                <w:color w:val="000000" w:themeColor="text1"/>
                <w:lang w:val="uk-UA"/>
              </w:rPr>
            </w:pPr>
          </w:p>
        </w:tc>
        <w:tc>
          <w:tcPr>
            <w:tcW w:w="1985" w:type="dxa"/>
            <w:gridSpan w:val="2"/>
          </w:tcPr>
          <w:p w14:paraId="0BBF4121" w14:textId="77777777" w:rsidR="004103D9" w:rsidRPr="00A77B0C" w:rsidRDefault="004103D9" w:rsidP="004103D9">
            <w:pPr>
              <w:jc w:val="both"/>
              <w:rPr>
                <w:rFonts w:cs="Times New Roman" w:hint="eastAsia"/>
                <w:color w:val="000000" w:themeColor="text1"/>
                <w:lang w:val="uk-UA"/>
              </w:rPr>
            </w:pPr>
          </w:p>
        </w:tc>
        <w:tc>
          <w:tcPr>
            <w:tcW w:w="1984" w:type="dxa"/>
          </w:tcPr>
          <w:p w14:paraId="43324889" w14:textId="2E4AA568" w:rsidR="004103D9" w:rsidRPr="00A77B0C" w:rsidRDefault="004103D9" w:rsidP="004103D9">
            <w:pPr>
              <w:jc w:val="both"/>
              <w:rPr>
                <w:rFonts w:cs="Times New Roman" w:hint="eastAsia"/>
                <w:color w:val="000000"/>
                <w:lang w:val="uk-UA"/>
              </w:rPr>
            </w:pPr>
            <w:r>
              <w:rPr>
                <w:rFonts w:ascii="Times New Roman" w:eastAsia="Calibri" w:hAnsi="Times New Roman" w:cs="Times New Roman"/>
                <w:color w:val="000000" w:themeColor="text1"/>
                <w:kern w:val="0"/>
                <w:lang w:val="uk-UA" w:eastAsia="en-US" w:bidi="ar-SA"/>
              </w:rPr>
              <w:t>На початку року</w:t>
            </w:r>
            <w:r w:rsidRPr="00A77B0C">
              <w:rPr>
                <w:rFonts w:ascii="Times New Roman" w:eastAsia="Calibri" w:hAnsi="Times New Roman" w:cs="Times New Roman"/>
                <w:color w:val="000000" w:themeColor="text1"/>
                <w:kern w:val="0"/>
                <w:lang w:val="uk-UA" w:eastAsia="en-US" w:bidi="ar-SA"/>
              </w:rPr>
              <w:t xml:space="preserve"> </w:t>
            </w:r>
            <w:r w:rsidR="00C459E8">
              <w:rPr>
                <w:rFonts w:ascii="Times New Roman" w:eastAsia="Calibri" w:hAnsi="Times New Roman" w:cs="Times New Roman"/>
                <w:b/>
                <w:bCs/>
                <w:i/>
                <w:iCs/>
                <w:color w:val="000000" w:themeColor="text1"/>
                <w:kern w:val="0"/>
                <w:lang w:val="uk-UA" w:eastAsia="en-US" w:bidi="ar-SA"/>
              </w:rPr>
              <w:t>1</w:t>
            </w:r>
            <w:r w:rsidRPr="00A77B0C">
              <w:rPr>
                <w:rFonts w:ascii="Times New Roman" w:eastAsia="Calibri" w:hAnsi="Times New Roman" w:cs="Times New Roman"/>
                <w:b/>
                <w:bCs/>
                <w:i/>
                <w:iCs/>
                <w:color w:val="000000" w:themeColor="text1"/>
                <w:kern w:val="0"/>
                <w:lang w:val="uk-UA" w:eastAsia="en-US" w:bidi="ar-SA"/>
              </w:rPr>
              <w:t xml:space="preserve"> годин</w:t>
            </w:r>
            <w:r w:rsidR="00DB3786">
              <w:rPr>
                <w:rFonts w:ascii="Times New Roman" w:eastAsia="Calibri" w:hAnsi="Times New Roman" w:cs="Times New Roman"/>
                <w:b/>
                <w:bCs/>
                <w:i/>
                <w:iCs/>
                <w:color w:val="000000" w:themeColor="text1"/>
                <w:kern w:val="0"/>
                <w:lang w:val="uk-UA" w:eastAsia="en-US" w:bidi="ar-SA"/>
              </w:rPr>
              <w:t>а</w:t>
            </w:r>
            <w:r>
              <w:rPr>
                <w:rFonts w:ascii="Times New Roman" w:eastAsia="Calibri" w:hAnsi="Times New Roman" w:cs="Times New Roman"/>
                <w:b/>
                <w:bCs/>
                <w:i/>
                <w:iCs/>
                <w:color w:val="000000" w:themeColor="text1"/>
                <w:kern w:val="0"/>
                <w:lang w:val="uk-UA" w:eastAsia="en-US" w:bidi="ar-SA"/>
              </w:rPr>
              <w:t>.</w:t>
            </w:r>
          </w:p>
          <w:p w14:paraId="7B15766C" w14:textId="0A712AD9" w:rsidR="004103D9" w:rsidRPr="00A77B0C" w:rsidRDefault="004103D9" w:rsidP="004103D9">
            <w:pPr>
              <w:jc w:val="both"/>
              <w:rPr>
                <w:rFonts w:cs="Times New Roman" w:hint="eastAsia"/>
                <w:color w:val="000000"/>
                <w:lang w:val="uk-UA"/>
              </w:rPr>
            </w:pPr>
            <w:r w:rsidRPr="00A77B0C">
              <w:rPr>
                <w:rFonts w:ascii="Times New Roman" w:eastAsia="Calibri" w:hAnsi="Times New Roman" w:cs="Times New Roman"/>
                <w:color w:val="000000" w:themeColor="text1"/>
                <w:kern w:val="0"/>
                <w:lang w:val="uk-UA" w:eastAsia="en-US" w:bidi="ar-SA"/>
              </w:rPr>
              <w:t>Наприкінці навчального року –</w:t>
            </w:r>
            <w:r w:rsidR="00C459E8">
              <w:rPr>
                <w:rFonts w:ascii="Times New Roman" w:eastAsia="Calibri" w:hAnsi="Times New Roman" w:cs="Times New Roman"/>
                <w:color w:val="000000" w:themeColor="text1"/>
                <w:kern w:val="0"/>
                <w:lang w:val="uk-UA" w:eastAsia="en-US" w:bidi="ar-SA"/>
              </w:rPr>
              <w:t>1</w:t>
            </w:r>
            <w:r w:rsidRPr="00A77B0C">
              <w:rPr>
                <w:rFonts w:ascii="Times New Roman" w:eastAsia="Calibri" w:hAnsi="Times New Roman" w:cs="Times New Roman"/>
                <w:b/>
                <w:bCs/>
                <w:i/>
                <w:iCs/>
                <w:color w:val="000000"/>
                <w:kern w:val="0"/>
                <w:lang w:val="uk-UA" w:eastAsia="en-US" w:bidi="ar-SA"/>
              </w:rPr>
              <w:t xml:space="preserve"> годин</w:t>
            </w:r>
            <w:r w:rsidR="00C459E8">
              <w:rPr>
                <w:rFonts w:ascii="Times New Roman" w:eastAsia="Calibri" w:hAnsi="Times New Roman" w:cs="Times New Roman"/>
                <w:b/>
                <w:bCs/>
                <w:i/>
                <w:iCs/>
                <w:color w:val="000000"/>
                <w:kern w:val="0"/>
                <w:lang w:val="uk-UA" w:eastAsia="en-US" w:bidi="ar-SA"/>
              </w:rPr>
              <w:t>а</w:t>
            </w:r>
          </w:p>
        </w:tc>
      </w:tr>
    </w:tbl>
    <w:p w14:paraId="0064577C" w14:textId="77777777" w:rsidR="006B4F71" w:rsidRPr="00A77B0C" w:rsidRDefault="00000000">
      <w:pPr>
        <w:pStyle w:val="a9"/>
        <w:spacing w:before="240" w:line="276" w:lineRule="auto"/>
        <w:ind w:left="1170"/>
        <w:jc w:val="center"/>
        <w:rPr>
          <w:rFonts w:ascii="Times New Roman" w:hAnsi="Times New Roman"/>
          <w:b/>
          <w:bCs/>
          <w:lang w:val="uk-UA"/>
        </w:rPr>
      </w:pPr>
      <w:r w:rsidRPr="00A77B0C">
        <w:rPr>
          <w:rFonts w:ascii="Times New Roman" w:hAnsi="Times New Roman"/>
          <w:b/>
          <w:bCs/>
          <w:lang w:val="uk-UA"/>
        </w:rPr>
        <w:t>7. Оцінювання навчальних досягнень здобувачів освіти</w:t>
      </w:r>
    </w:p>
    <w:p w14:paraId="67706EFF" w14:textId="77777777" w:rsidR="006B4F71" w:rsidRPr="0053769D" w:rsidRDefault="00000000">
      <w:pPr>
        <w:pStyle w:val="a9"/>
        <w:spacing w:line="276" w:lineRule="auto"/>
        <w:ind w:left="0" w:firstLine="360"/>
        <w:jc w:val="both"/>
        <w:rPr>
          <w:rFonts w:ascii="Times New Roman" w:hAnsi="Times New Roman" w:cs="Times New Roman"/>
          <w:lang w:val="ru-RU"/>
        </w:rPr>
      </w:pPr>
      <w:r w:rsidRPr="00A77B0C">
        <w:rPr>
          <w:rFonts w:ascii="Times New Roman" w:hAnsi="Times New Roman" w:cs="Times New Roman"/>
          <w:lang w:val="uk-UA"/>
        </w:rPr>
        <w:t xml:space="preserve">Згідно Закону України «Про повну загальну середню освіту» кожен учень має право на справедливе, неупереджене, об’єктивне, незалежне, недискримінаційне та доброчесне оцінювання результатів його навчання незалежно від виду та форми здобуття ним освіти. </w:t>
      </w:r>
      <w:r w:rsidRPr="00A77B0C">
        <w:rPr>
          <w:rFonts w:ascii="Times New Roman" w:hAnsi="Times New Roman" w:cs="Times New Roman"/>
          <w:lang w:val="ru-RU"/>
        </w:rPr>
        <w:t xml:space="preserve">Основними видами оцінювання результатів навчання учнів, що проводяться закладом, є формувальне, поточне та підсумкове: тематичне, семестрове, річне. За вибором закладу оцінювання може здійснюватися за системою оцінювання, визначеною законодавством, або за власною шкалою. За умови використання власної шкали заклад має визначити правила переведення загальної оцінки результатів навчання семестрового та річного оцінювання до системи, визначеної законодавством, для виставлення у Свідоцтві досягнень. Семестрове та підсумкове (річне) оцінювання результатів навчання здійснюють за 12-бальною системою </w:t>
      </w:r>
      <w:r w:rsidRPr="0053769D">
        <w:rPr>
          <w:rFonts w:ascii="Times New Roman" w:hAnsi="Times New Roman" w:cs="Times New Roman"/>
          <w:lang w:val="ru-RU"/>
        </w:rPr>
        <w:t>(шкалою), а його результати позначають цифрами від 1 до 12.</w:t>
      </w:r>
    </w:p>
    <w:p w14:paraId="5F5F1755" w14:textId="77777777" w:rsidR="006B4F71" w:rsidRPr="0053769D" w:rsidRDefault="00000000">
      <w:pPr>
        <w:pStyle w:val="a9"/>
        <w:spacing w:line="276" w:lineRule="auto"/>
        <w:ind w:left="0" w:firstLine="720"/>
        <w:jc w:val="both"/>
        <w:rPr>
          <w:rFonts w:ascii="Times New Roman" w:hAnsi="Times New Roman" w:cs="Times New Roman"/>
          <w:lang w:val="ru-RU"/>
        </w:rPr>
      </w:pPr>
      <w:r w:rsidRPr="0053769D">
        <w:rPr>
          <w:rFonts w:ascii="Times New Roman" w:hAnsi="Times New Roman" w:cs="Times New Roman"/>
          <w:b/>
          <w:bCs/>
          <w:i/>
          <w:iCs/>
          <w:lang w:val="ru-RU"/>
        </w:rPr>
        <w:t>Формувальне</w:t>
      </w:r>
      <w:r w:rsidRPr="0053769D">
        <w:rPr>
          <w:rFonts w:ascii="Times New Roman" w:hAnsi="Times New Roman" w:cs="Times New Roman"/>
          <w:lang w:val="ru-RU"/>
        </w:rPr>
        <w:t xml:space="preserve"> (</w:t>
      </w:r>
      <w:r w:rsidRPr="0053769D">
        <w:rPr>
          <w:rFonts w:ascii="Times New Roman" w:hAnsi="Times New Roman" w:cs="Times New Roman"/>
          <w:i/>
          <w:iCs/>
          <w:lang w:val="ru-RU"/>
        </w:rPr>
        <w:t>поточне формувальне</w:t>
      </w:r>
      <w:r w:rsidRPr="0053769D">
        <w:rPr>
          <w:rFonts w:ascii="Times New Roman" w:hAnsi="Times New Roman" w:cs="Times New Roman"/>
          <w:lang w:val="ru-RU"/>
        </w:rPr>
        <w:t xml:space="preserve">) </w:t>
      </w:r>
      <w:r w:rsidRPr="0053769D">
        <w:rPr>
          <w:rFonts w:ascii="Times New Roman" w:hAnsi="Times New Roman" w:cs="Times New Roman"/>
          <w:b/>
          <w:bCs/>
          <w:i/>
          <w:iCs/>
          <w:lang w:val="ru-RU"/>
        </w:rPr>
        <w:t>оцінювання</w:t>
      </w:r>
      <w:r w:rsidRPr="0053769D">
        <w:rPr>
          <w:rFonts w:ascii="Times New Roman" w:hAnsi="Times New Roman" w:cs="Times New Roman"/>
          <w:lang w:val="ru-RU"/>
        </w:rPr>
        <w:t xml:space="preserve">, окрім рівневого або бального може </w:t>
      </w:r>
      <w:r w:rsidRPr="0053769D">
        <w:rPr>
          <w:rFonts w:ascii="Times New Roman" w:hAnsi="Times New Roman" w:cs="Times New Roman"/>
          <w:lang w:val="ru-RU"/>
        </w:rPr>
        <w:lastRenderedPageBreak/>
        <w:t xml:space="preserve">здійснюватися у формі самооцінювання, взаємооцінювання учнів, оцінювання вчителем із використанням окремих інструментів (карток, шкал, щоденника спостереження вчителя, портфоліо результатів навчальної діяльності учнів тощо). </w:t>
      </w:r>
    </w:p>
    <w:p w14:paraId="5E0F0AE4" w14:textId="77777777" w:rsidR="006B4F71" w:rsidRPr="00A77B0C" w:rsidRDefault="00000000">
      <w:pPr>
        <w:pStyle w:val="a9"/>
        <w:spacing w:line="276" w:lineRule="auto"/>
        <w:ind w:left="0" w:firstLine="720"/>
        <w:jc w:val="both"/>
        <w:rPr>
          <w:rFonts w:ascii="Times New Roman" w:hAnsi="Times New Roman" w:cs="Times New Roman"/>
          <w:lang w:val="ru-RU"/>
        </w:rPr>
      </w:pPr>
      <w:r w:rsidRPr="00A77B0C">
        <w:rPr>
          <w:rFonts w:ascii="Times New Roman" w:hAnsi="Times New Roman" w:cs="Times New Roman"/>
          <w:lang w:val="ru-RU"/>
        </w:rPr>
        <w:t xml:space="preserve">Основною ланкою в системі контролю у закладах загальної середньої освіти є поточний контроль, що проводиться систематично з метою встановлення рівнів опанування навчального матеріалу та здійснення корегування щодо застосовуваних технологій навчання. Основна функція поточного контролю – </w:t>
      </w:r>
      <w:r w:rsidRPr="00A77B0C">
        <w:rPr>
          <w:rFonts w:ascii="Times New Roman" w:hAnsi="Times New Roman" w:cs="Times New Roman"/>
          <w:i/>
          <w:iCs/>
          <w:lang w:val="ru-RU"/>
        </w:rPr>
        <w:t>навчальна</w:t>
      </w:r>
      <w:r w:rsidRPr="00A77B0C">
        <w:rPr>
          <w:rFonts w:ascii="Times New Roman" w:hAnsi="Times New Roman" w:cs="Times New Roman"/>
          <w:lang w:val="ru-RU"/>
        </w:rPr>
        <w:t xml:space="preserve">. Запитання, завдання, тести, тощо спрямовані на закріплення вивченого матеріалу й повторення пройденого, тому індивідуальні форми доцільно поєднувати із фронтальною роботою класу. Також звертаємо увагу на важливість урахування мотиваційно-стимулюючої функції поточного оцінювання. </w:t>
      </w:r>
    </w:p>
    <w:p w14:paraId="0221C611" w14:textId="77777777" w:rsidR="006B4F71" w:rsidRPr="00A77B0C" w:rsidRDefault="00000000">
      <w:pPr>
        <w:pStyle w:val="a9"/>
        <w:spacing w:line="276" w:lineRule="auto"/>
        <w:ind w:left="0" w:firstLine="720"/>
        <w:jc w:val="both"/>
        <w:rPr>
          <w:rFonts w:ascii="Times New Roman" w:hAnsi="Times New Roman" w:cs="Times New Roman"/>
          <w:lang w:val="ru-RU"/>
        </w:rPr>
      </w:pPr>
      <w:r w:rsidRPr="00A77B0C">
        <w:rPr>
          <w:rFonts w:ascii="Times New Roman" w:hAnsi="Times New Roman" w:cs="Times New Roman"/>
          <w:b/>
          <w:bCs/>
          <w:i/>
          <w:iCs/>
          <w:lang w:val="ru-RU"/>
        </w:rPr>
        <w:t>Тематичне оцінювання</w:t>
      </w:r>
      <w:r w:rsidRPr="00A77B0C">
        <w:rPr>
          <w:rFonts w:ascii="Times New Roman" w:hAnsi="Times New Roman" w:cs="Times New Roman"/>
          <w:lang w:val="ru-RU"/>
        </w:rPr>
        <w:t xml:space="preserve"> пропонується здійснювати на основі поточного оцінювання із урахуванням проведених діагностичних (контрольних) робіт, або без проведення подібних робіт залежно від специфіки навчального предмета. Під час виставлення тематичного бала результати перевірки робочих зошитів, як правило, не враховуються. </w:t>
      </w:r>
    </w:p>
    <w:p w14:paraId="64B8299A" w14:textId="77777777" w:rsidR="006B4F71" w:rsidRPr="00A77B0C" w:rsidRDefault="00000000">
      <w:pPr>
        <w:pStyle w:val="a9"/>
        <w:spacing w:line="276" w:lineRule="auto"/>
        <w:ind w:left="0" w:firstLine="720"/>
        <w:jc w:val="both"/>
        <w:rPr>
          <w:rFonts w:ascii="Times New Roman" w:hAnsi="Times New Roman" w:cs="Times New Roman"/>
          <w:lang w:val="ru-RU"/>
        </w:rPr>
      </w:pPr>
      <w:r w:rsidRPr="00A77B0C">
        <w:rPr>
          <w:rFonts w:ascii="Times New Roman" w:hAnsi="Times New Roman" w:cs="Times New Roman"/>
          <w:b/>
          <w:bCs/>
          <w:i/>
          <w:iCs/>
          <w:lang w:val="ru-RU"/>
        </w:rPr>
        <w:t>Семестрове оцінювання</w:t>
      </w:r>
      <w:r w:rsidRPr="00A77B0C">
        <w:rPr>
          <w:rFonts w:ascii="Times New Roman" w:hAnsi="Times New Roman" w:cs="Times New Roman"/>
          <w:lang w:val="ru-RU"/>
        </w:rPr>
        <w:t xml:space="preserve"> може здійснюватися за результатами контролю груп загальних результатів відображених у </w:t>
      </w:r>
      <w:r w:rsidRPr="00A77B0C">
        <w:rPr>
          <w:rFonts w:ascii="Times New Roman" w:hAnsi="Times New Roman" w:cs="Times New Roman"/>
          <w:i/>
          <w:iCs/>
          <w:lang w:val="ru-RU"/>
        </w:rPr>
        <w:t>Свідоцтві досягнень</w:t>
      </w:r>
      <w:r w:rsidRPr="00A77B0C">
        <w:rPr>
          <w:rFonts w:ascii="Times New Roman" w:hAnsi="Times New Roman" w:cs="Times New Roman"/>
          <w:lang w:val="ru-RU"/>
        </w:rPr>
        <w:t>. Семестровий контроль проводиться з метою перевірки рівня засвоєння навчального матеріалу в обсязі навчальних тем, розділів і підтвердження результатів поточних оцінок, отриманих учнями раніше. Фіксація записів тематичного та семестрового оцінювання проводиться в окремій колонці без дати. Оцінка за семестр ставиться за результатами тематичного оцінювання та контролю груп загальних результатів.</w:t>
      </w:r>
    </w:p>
    <w:p w14:paraId="0820F854" w14:textId="77777777" w:rsidR="006B4F71" w:rsidRDefault="00000000">
      <w:pPr>
        <w:pStyle w:val="a9"/>
        <w:spacing w:line="276" w:lineRule="auto"/>
        <w:ind w:left="0" w:firstLine="720"/>
        <w:jc w:val="both"/>
        <w:rPr>
          <w:rFonts w:ascii="Times New Roman" w:hAnsi="Times New Roman" w:cs="Times New Roman"/>
          <w:lang w:val="ru-RU"/>
        </w:rPr>
      </w:pPr>
      <w:r w:rsidRPr="00A77B0C">
        <w:rPr>
          <w:rFonts w:ascii="Times New Roman" w:hAnsi="Times New Roman" w:cs="Times New Roman"/>
          <w:lang w:val="uk-UA"/>
        </w:rPr>
        <w:t>Запропоновані к</w:t>
      </w:r>
      <w:r w:rsidRPr="00A77B0C">
        <w:rPr>
          <w:rFonts w:ascii="Times New Roman" w:hAnsi="Times New Roman" w:cs="Times New Roman"/>
          <w:lang w:val="ru-RU"/>
        </w:rPr>
        <w:t xml:space="preserve">ритерії </w:t>
      </w:r>
      <w:r w:rsidRPr="00A77B0C">
        <w:rPr>
          <w:rFonts w:ascii="Times New Roman" w:hAnsi="Times New Roman" w:cs="Times New Roman"/>
          <w:lang w:val="uk-UA"/>
        </w:rPr>
        <w:t>о</w:t>
      </w:r>
      <w:r w:rsidRPr="00A77B0C">
        <w:rPr>
          <w:rFonts w:ascii="Times New Roman" w:hAnsi="Times New Roman" w:cs="Times New Roman"/>
          <w:lang w:val="ru-RU"/>
        </w:rPr>
        <w:t>цінювання</w:t>
      </w:r>
      <w:r w:rsidRPr="00A77B0C">
        <w:rPr>
          <w:rFonts w:ascii="Times New Roman" w:hAnsi="Times New Roman" w:cs="Times New Roman"/>
          <w:lang w:val="uk-UA"/>
        </w:rPr>
        <w:t xml:space="preserve"> </w:t>
      </w:r>
      <w:r w:rsidRPr="00A77B0C">
        <w:rPr>
          <w:rFonts w:ascii="Times New Roman" w:hAnsi="Times New Roman" w:cs="Times New Roman"/>
          <w:lang w:val="ru-RU"/>
        </w:rPr>
        <w:t>зорієнтован</w:t>
      </w:r>
      <w:r w:rsidRPr="00A77B0C">
        <w:rPr>
          <w:rFonts w:ascii="Times New Roman" w:hAnsi="Times New Roman" w:cs="Times New Roman"/>
          <w:lang w:val="uk-UA"/>
        </w:rPr>
        <w:t>і</w:t>
      </w:r>
      <w:r w:rsidRPr="00A77B0C">
        <w:rPr>
          <w:rFonts w:ascii="Times New Roman" w:hAnsi="Times New Roman" w:cs="Times New Roman"/>
          <w:lang w:val="ru-RU"/>
        </w:rPr>
        <w:t xml:space="preserve"> на очікувані групи результатів навчання, передбачені навчальною програмою. Якщо рівень результатів навчання учня (учениці) визначити неможливо з якихось причин, у класному журналі та свідоцтві досягнень, табелі навчальних досягнень роблять запис «не атестований(а) (н/а)»</w:t>
      </w:r>
    </w:p>
    <w:p w14:paraId="73E370E6" w14:textId="77777777" w:rsidR="006B4F71" w:rsidRPr="00A77B0C" w:rsidRDefault="00000000">
      <w:pPr>
        <w:pStyle w:val="a9"/>
        <w:numPr>
          <w:ilvl w:val="1"/>
          <w:numId w:val="24"/>
        </w:numPr>
        <w:jc w:val="center"/>
        <w:rPr>
          <w:rFonts w:ascii="Times New Roman" w:hAnsi="Times New Roman"/>
          <w:b/>
          <w:bCs/>
          <w:lang w:val="uk-UA"/>
        </w:rPr>
      </w:pPr>
      <w:r w:rsidRPr="00A77B0C">
        <w:rPr>
          <w:rFonts w:ascii="Times New Roman" w:hAnsi="Times New Roman"/>
          <w:b/>
          <w:bCs/>
          <w:lang w:val="uk-UA"/>
        </w:rPr>
        <w:t>Критерії оцінювання навчальних досягнень</w:t>
      </w:r>
    </w:p>
    <w:tbl>
      <w:tblPr>
        <w:tblW w:w="10235" w:type="dxa"/>
        <w:jc w:val="center"/>
        <w:tblLayout w:type="fixed"/>
        <w:tblCellMar>
          <w:top w:w="33" w:type="dxa"/>
          <w:left w:w="166" w:type="dxa"/>
          <w:bottom w:w="33" w:type="dxa"/>
          <w:right w:w="166" w:type="dxa"/>
        </w:tblCellMar>
        <w:tblLook w:val="04A0" w:firstRow="1" w:lastRow="0" w:firstColumn="1" w:lastColumn="0" w:noHBand="0" w:noVBand="1"/>
      </w:tblPr>
      <w:tblGrid>
        <w:gridCol w:w="1410"/>
        <w:gridCol w:w="710"/>
        <w:gridCol w:w="4676"/>
        <w:gridCol w:w="1699"/>
        <w:gridCol w:w="1564"/>
        <w:gridCol w:w="11"/>
        <w:gridCol w:w="165"/>
      </w:tblGrid>
      <w:tr w:rsidR="006B4F71" w:rsidRPr="00CF7B50" w14:paraId="5D753554" w14:textId="77777777" w:rsidTr="00CB2851">
        <w:trPr>
          <w:gridAfter w:val="2"/>
          <w:wAfter w:w="176" w:type="dxa"/>
          <w:jc w:val="center"/>
        </w:trPr>
        <w:tc>
          <w:tcPr>
            <w:tcW w:w="1410" w:type="dxa"/>
            <w:tcBorders>
              <w:top w:val="single" w:sz="6" w:space="0" w:color="B4AAAA"/>
              <w:left w:val="single" w:sz="6" w:space="0" w:color="B4AAAA"/>
              <w:bottom w:val="single" w:sz="6" w:space="0" w:color="B4AAAA"/>
              <w:right w:val="single" w:sz="6" w:space="0" w:color="B4AAAA"/>
            </w:tcBorders>
            <w:shd w:val="clear" w:color="auto" w:fill="FFFFFF"/>
          </w:tcPr>
          <w:p w14:paraId="776F2535" w14:textId="77777777" w:rsidR="006B4F71" w:rsidRPr="00A77B0C" w:rsidRDefault="00000000" w:rsidP="00CB2851">
            <w:pPr>
              <w:ind w:left="-169" w:right="-171"/>
              <w:jc w:val="center"/>
              <w:rPr>
                <w:rFonts w:ascii="Times New Roman" w:hAnsi="Times New Roman" w:cs="Times New Roman"/>
                <w:lang w:val="uk-UA"/>
              </w:rPr>
            </w:pPr>
            <w:r w:rsidRPr="00A77B0C">
              <w:rPr>
                <w:rFonts w:ascii="Times New Roman" w:hAnsi="Times New Roman" w:cs="Times New Roman"/>
                <w:b/>
                <w:bCs/>
                <w:lang w:val="uk-UA"/>
              </w:rPr>
              <w:t>Рівні навчальних досягнень</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7DF3539E" w14:textId="77777777" w:rsidR="006B4F71" w:rsidRPr="00A77B0C" w:rsidRDefault="00000000" w:rsidP="00CB2851">
            <w:pPr>
              <w:ind w:left="-162" w:right="-60"/>
              <w:jc w:val="center"/>
              <w:rPr>
                <w:rFonts w:ascii="Times New Roman" w:hAnsi="Times New Roman" w:cs="Times New Roman"/>
                <w:lang w:val="uk-UA"/>
              </w:rPr>
            </w:pPr>
            <w:r w:rsidRPr="00A77B0C">
              <w:rPr>
                <w:rFonts w:ascii="Times New Roman" w:hAnsi="Times New Roman" w:cs="Times New Roman"/>
                <w:b/>
                <w:bCs/>
                <w:lang w:val="uk-UA"/>
              </w:rPr>
              <w:t>Бали</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7ADBCDDB" w14:textId="77777777" w:rsidR="006B4F71" w:rsidRPr="00A77B0C" w:rsidRDefault="00000000">
            <w:pPr>
              <w:jc w:val="center"/>
              <w:rPr>
                <w:rFonts w:ascii="Times New Roman" w:hAnsi="Times New Roman" w:cs="Times New Roman"/>
                <w:lang w:val="uk-UA"/>
              </w:rPr>
            </w:pPr>
            <w:r w:rsidRPr="00A77B0C">
              <w:rPr>
                <w:rFonts w:ascii="Times New Roman" w:hAnsi="Times New Roman" w:cs="Times New Roman"/>
                <w:b/>
                <w:bCs/>
                <w:lang w:val="uk-UA"/>
              </w:rPr>
              <w:t>Критерії оцінювання навчальних досягнень учнів</w:t>
            </w:r>
          </w:p>
        </w:tc>
      </w:tr>
      <w:tr w:rsidR="006B4F71" w:rsidRPr="00A77B0C" w14:paraId="32F3CA1F" w14:textId="77777777" w:rsidTr="00CB2851">
        <w:trPr>
          <w:gridAfter w:val="1"/>
          <w:wAfter w:w="165" w:type="dxa"/>
          <w:jc w:val="center"/>
        </w:trPr>
        <w:tc>
          <w:tcPr>
            <w:tcW w:w="10070" w:type="dxa"/>
            <w:gridSpan w:val="6"/>
            <w:tcBorders>
              <w:top w:val="single" w:sz="6" w:space="0" w:color="B4AAAA"/>
              <w:left w:val="single" w:sz="6" w:space="0" w:color="B4AAAA"/>
              <w:bottom w:val="single" w:sz="6" w:space="0" w:color="B4AAAA"/>
              <w:right w:val="single" w:sz="6" w:space="0" w:color="B4AAAA"/>
            </w:tcBorders>
            <w:shd w:val="clear" w:color="auto" w:fill="FFFFFF"/>
          </w:tcPr>
          <w:p w14:paraId="748BD192" w14:textId="77777777" w:rsidR="006B4F71" w:rsidRPr="00A77B0C" w:rsidRDefault="00000000">
            <w:pPr>
              <w:jc w:val="center"/>
              <w:rPr>
                <w:rFonts w:ascii="Times New Roman" w:hAnsi="Times New Roman" w:cs="Times New Roman"/>
                <w:lang w:val="uk-UA"/>
              </w:rPr>
            </w:pPr>
            <w:r w:rsidRPr="00A77B0C">
              <w:rPr>
                <w:rFonts w:ascii="Times New Roman" w:hAnsi="Times New Roman" w:cs="Times New Roman"/>
                <w:b/>
                <w:bCs/>
                <w:lang w:val="uk-UA"/>
              </w:rPr>
              <w:t>Аудіювання</w:t>
            </w:r>
          </w:p>
        </w:tc>
      </w:tr>
      <w:tr w:rsidR="006B4F71" w:rsidRPr="00CF7B50" w14:paraId="1B8C5C06" w14:textId="77777777" w:rsidTr="00CB2851">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4D9DD94F" w14:textId="77777777" w:rsidR="006B4F71" w:rsidRPr="00A77B0C" w:rsidRDefault="00000000" w:rsidP="00186652">
            <w:pPr>
              <w:ind w:left="-169" w:right="-171"/>
              <w:jc w:val="center"/>
              <w:rPr>
                <w:rFonts w:ascii="Times New Roman" w:hAnsi="Times New Roman" w:cs="Times New Roman"/>
                <w:lang w:val="uk-UA"/>
              </w:rPr>
            </w:pPr>
            <w:r w:rsidRPr="00A77B0C">
              <w:rPr>
                <w:rFonts w:ascii="Times New Roman" w:hAnsi="Times New Roman" w:cs="Times New Roman"/>
                <w:b/>
                <w:bCs/>
                <w:lang w:val="uk-UA"/>
              </w:rPr>
              <w:t>I. Початковий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3BA68191" w14:textId="77777777" w:rsidR="006B4F71" w:rsidRPr="00A77B0C" w:rsidRDefault="00000000">
            <w:pPr>
              <w:jc w:val="center"/>
              <w:rPr>
                <w:rFonts w:ascii="Times New Roman" w:hAnsi="Times New Roman" w:cs="Times New Roman"/>
                <w:lang w:val="uk-UA"/>
              </w:rPr>
            </w:pPr>
            <w:r w:rsidRPr="00A77B0C">
              <w:rPr>
                <w:rFonts w:ascii="Times New Roman" w:hAnsi="Times New Roman" w:cs="Times New Roman"/>
                <w:b/>
                <w:bCs/>
                <w:lang w:val="uk-UA"/>
              </w:rPr>
              <w:t>1</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7DC577A8" w14:textId="77777777" w:rsidR="006B4F71" w:rsidRPr="00A77B0C" w:rsidRDefault="00000000">
            <w:pPr>
              <w:rPr>
                <w:rFonts w:ascii="Times New Roman" w:hAnsi="Times New Roman" w:cs="Times New Roman"/>
                <w:lang w:val="uk-UA"/>
              </w:rPr>
            </w:pPr>
            <w:r w:rsidRPr="00A77B0C">
              <w:rPr>
                <w:rFonts w:ascii="Times New Roman" w:hAnsi="Times New Roman" w:cs="Times New Roman"/>
                <w:lang w:val="uk-UA"/>
              </w:rPr>
              <w:t>Учень (учениця) розпізнає на слух найбільш поширені слова в мовленні, яке звучить в уповільненому темпі</w:t>
            </w:r>
          </w:p>
        </w:tc>
      </w:tr>
      <w:tr w:rsidR="006B4F71" w:rsidRPr="00CF7B50" w14:paraId="29022A47" w14:textId="77777777" w:rsidTr="00CB2851">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72B30C8C" w14:textId="77777777" w:rsidR="006B4F71" w:rsidRPr="00A77B0C" w:rsidRDefault="006B4F71">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59F543CE" w14:textId="77777777" w:rsidR="006B4F71" w:rsidRPr="00A77B0C" w:rsidRDefault="00000000">
            <w:pPr>
              <w:jc w:val="center"/>
              <w:rPr>
                <w:rFonts w:ascii="Times New Roman" w:hAnsi="Times New Roman" w:cs="Times New Roman"/>
                <w:lang w:val="uk-UA"/>
              </w:rPr>
            </w:pPr>
            <w:r w:rsidRPr="00A77B0C">
              <w:rPr>
                <w:rFonts w:ascii="Times New Roman" w:hAnsi="Times New Roman" w:cs="Times New Roman"/>
                <w:b/>
                <w:bCs/>
                <w:lang w:val="uk-UA"/>
              </w:rPr>
              <w:t>2</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313713DF" w14:textId="77777777" w:rsidR="006B4F71" w:rsidRPr="00A77B0C" w:rsidRDefault="00000000">
            <w:pPr>
              <w:rPr>
                <w:rFonts w:ascii="Times New Roman" w:hAnsi="Times New Roman" w:cs="Times New Roman"/>
                <w:lang w:val="uk-UA"/>
              </w:rPr>
            </w:pPr>
            <w:r w:rsidRPr="00A77B0C">
              <w:rPr>
                <w:rFonts w:ascii="Times New Roman" w:hAnsi="Times New Roman" w:cs="Times New Roman"/>
                <w:lang w:val="uk-UA"/>
              </w:rPr>
              <w:t>Учень(учениця) розпізнає на слух найбільш поширені словосполучення в мовленні, яке звучить в уповільненому темпі</w:t>
            </w:r>
          </w:p>
        </w:tc>
      </w:tr>
      <w:tr w:rsidR="006B4F71" w:rsidRPr="00CF7B50" w14:paraId="47CD26ED" w14:textId="77777777" w:rsidTr="00CB2851">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531CBE95" w14:textId="77777777" w:rsidR="006B4F71" w:rsidRPr="00A77B0C" w:rsidRDefault="006B4F71">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10C83D56" w14:textId="77777777" w:rsidR="006B4F71" w:rsidRPr="00A77B0C" w:rsidRDefault="00000000">
            <w:pPr>
              <w:jc w:val="center"/>
              <w:rPr>
                <w:rFonts w:ascii="Times New Roman" w:hAnsi="Times New Roman" w:cs="Times New Roman"/>
                <w:lang w:val="uk-UA"/>
              </w:rPr>
            </w:pPr>
            <w:r w:rsidRPr="00A77B0C">
              <w:rPr>
                <w:rFonts w:ascii="Times New Roman" w:hAnsi="Times New Roman" w:cs="Times New Roman"/>
                <w:b/>
                <w:bCs/>
                <w:lang w:val="uk-UA"/>
              </w:rPr>
              <w:t>3</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6CE5D299" w14:textId="77777777" w:rsidR="006B4F71" w:rsidRPr="00A77B0C" w:rsidRDefault="00000000">
            <w:pPr>
              <w:rPr>
                <w:rFonts w:ascii="Times New Roman" w:hAnsi="Times New Roman" w:cs="Times New Roman"/>
                <w:lang w:val="uk-UA"/>
              </w:rPr>
            </w:pPr>
            <w:r w:rsidRPr="00A77B0C">
              <w:rPr>
                <w:rFonts w:ascii="Times New Roman" w:hAnsi="Times New Roman" w:cs="Times New Roman"/>
                <w:lang w:val="uk-UA"/>
              </w:rPr>
              <w:t>Учень (учениця) розпізнає на слух окремі прості непоширені речення й мовленнєві зразки, побудовані на вивченому мовному матеріалі в мовленні, яке звучить в уповільненому темпі</w:t>
            </w:r>
          </w:p>
        </w:tc>
      </w:tr>
      <w:tr w:rsidR="006B4F71" w:rsidRPr="00CF7B50" w14:paraId="392C0F2D" w14:textId="77777777" w:rsidTr="00CB2851">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245B28F1" w14:textId="77777777" w:rsidR="006B4F71" w:rsidRPr="00A77B0C" w:rsidRDefault="00000000">
            <w:pPr>
              <w:rPr>
                <w:rFonts w:ascii="Times New Roman" w:hAnsi="Times New Roman" w:cs="Times New Roman"/>
                <w:lang w:val="uk-UA"/>
              </w:rPr>
            </w:pPr>
            <w:r w:rsidRPr="00A77B0C">
              <w:rPr>
                <w:rFonts w:ascii="Times New Roman" w:hAnsi="Times New Roman" w:cs="Times New Roman"/>
                <w:b/>
                <w:bCs/>
                <w:lang w:val="uk-UA"/>
              </w:rPr>
              <w:t>II. Середній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583E6D08" w14:textId="77777777" w:rsidR="006B4F71" w:rsidRPr="00A77B0C" w:rsidRDefault="00000000">
            <w:pPr>
              <w:jc w:val="center"/>
              <w:rPr>
                <w:rFonts w:ascii="Times New Roman" w:hAnsi="Times New Roman" w:cs="Times New Roman"/>
                <w:lang w:val="uk-UA"/>
              </w:rPr>
            </w:pPr>
            <w:r w:rsidRPr="00A77B0C">
              <w:rPr>
                <w:rFonts w:ascii="Times New Roman" w:hAnsi="Times New Roman" w:cs="Times New Roman"/>
                <w:b/>
                <w:bCs/>
                <w:lang w:val="uk-UA"/>
              </w:rPr>
              <w:t>4</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6DE9B0AF" w14:textId="77777777" w:rsidR="006B4F71" w:rsidRPr="00A77B0C" w:rsidRDefault="00000000">
            <w:pPr>
              <w:rPr>
                <w:rFonts w:ascii="Times New Roman" w:hAnsi="Times New Roman" w:cs="Times New Roman"/>
                <w:lang w:val="uk-UA"/>
              </w:rPr>
            </w:pPr>
            <w:r w:rsidRPr="00A77B0C">
              <w:rPr>
                <w:rFonts w:ascii="Times New Roman" w:hAnsi="Times New Roman" w:cs="Times New Roman"/>
                <w:lang w:val="uk-UA"/>
              </w:rPr>
              <w:t>Учень (учениця) розпізнає на слух прості речення, фрази та мовленнєві зразки, що звучать у нормальному темпі. В основному розуміє зміст прослуханого тексту, в якому використаний знайомий мовний матеріал</w:t>
            </w:r>
          </w:p>
        </w:tc>
      </w:tr>
      <w:tr w:rsidR="006B4F71" w:rsidRPr="00CF7B50" w14:paraId="2586D33F" w14:textId="77777777" w:rsidTr="00CB2851">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6A4F16E0" w14:textId="77777777" w:rsidR="006B4F71" w:rsidRPr="00A77B0C" w:rsidRDefault="006B4F71">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772D6DEE" w14:textId="77777777" w:rsidR="006B4F71" w:rsidRPr="00A77B0C" w:rsidRDefault="00000000">
            <w:pPr>
              <w:jc w:val="center"/>
              <w:rPr>
                <w:rFonts w:ascii="Times New Roman" w:hAnsi="Times New Roman" w:cs="Times New Roman"/>
                <w:lang w:val="uk-UA"/>
              </w:rPr>
            </w:pPr>
            <w:r w:rsidRPr="00A77B0C">
              <w:rPr>
                <w:rFonts w:ascii="Times New Roman" w:hAnsi="Times New Roman" w:cs="Times New Roman"/>
                <w:b/>
                <w:bCs/>
                <w:lang w:val="uk-UA"/>
              </w:rPr>
              <w:t>5</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24DF4C82" w14:textId="77777777" w:rsidR="006B4F71" w:rsidRPr="00A77B0C" w:rsidRDefault="00000000">
            <w:pPr>
              <w:rPr>
                <w:rFonts w:ascii="Times New Roman" w:hAnsi="Times New Roman" w:cs="Times New Roman"/>
                <w:lang w:val="uk-UA"/>
              </w:rPr>
            </w:pPr>
            <w:r w:rsidRPr="00A77B0C">
              <w:rPr>
                <w:rFonts w:ascii="Times New Roman" w:hAnsi="Times New Roman" w:cs="Times New Roman"/>
                <w:lang w:val="uk-UA"/>
              </w:rPr>
              <w:t>Учень (учениця) розуміє основний зміст поданих у нормальному темпі текстів, побудованих на вивченому мовному матеріалі</w:t>
            </w:r>
          </w:p>
        </w:tc>
      </w:tr>
      <w:tr w:rsidR="006B4F71" w:rsidRPr="00CF7B50" w14:paraId="030E1FB8" w14:textId="77777777" w:rsidTr="00CB2851">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4062DE52" w14:textId="77777777" w:rsidR="006B4F71" w:rsidRPr="00A77B0C" w:rsidRDefault="006B4F71">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2BF7BFBD" w14:textId="77777777" w:rsidR="006B4F71" w:rsidRPr="00A77B0C" w:rsidRDefault="00000000">
            <w:pPr>
              <w:jc w:val="center"/>
              <w:rPr>
                <w:rFonts w:ascii="Times New Roman" w:hAnsi="Times New Roman" w:cs="Times New Roman"/>
                <w:lang w:val="uk-UA"/>
              </w:rPr>
            </w:pPr>
            <w:r w:rsidRPr="00A77B0C">
              <w:rPr>
                <w:rFonts w:ascii="Times New Roman" w:hAnsi="Times New Roman" w:cs="Times New Roman"/>
                <w:b/>
                <w:bCs/>
                <w:lang w:val="uk-UA"/>
              </w:rPr>
              <w:t>6</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5A83883B" w14:textId="77777777" w:rsidR="006B4F71" w:rsidRPr="00A77B0C" w:rsidRDefault="00000000">
            <w:pPr>
              <w:rPr>
                <w:rFonts w:ascii="Times New Roman" w:hAnsi="Times New Roman" w:cs="Times New Roman"/>
                <w:lang w:val="uk-UA"/>
              </w:rPr>
            </w:pPr>
            <w:r w:rsidRPr="00A77B0C">
              <w:rPr>
                <w:rFonts w:ascii="Times New Roman" w:hAnsi="Times New Roman" w:cs="Times New Roman"/>
                <w:lang w:val="uk-UA"/>
              </w:rPr>
              <w:t>Учень (учениця) розуміє основний зміст поданих у нормальному темпі невеликих за обсягом текстів, побудованих на вивченому мовному матеріалі, які містять певну кількість незнайомих слів, про значення яких можна здогадатися</w:t>
            </w:r>
          </w:p>
        </w:tc>
      </w:tr>
      <w:tr w:rsidR="006B4F71" w:rsidRPr="00CF7B50" w14:paraId="643CECE0" w14:textId="77777777" w:rsidTr="00CB2851">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4FE398FB" w14:textId="77777777" w:rsidR="006B4F71" w:rsidRPr="00A77B0C" w:rsidRDefault="00000000" w:rsidP="00186652">
            <w:pPr>
              <w:ind w:right="-171"/>
              <w:rPr>
                <w:rFonts w:ascii="Times New Roman" w:hAnsi="Times New Roman" w:cs="Times New Roman"/>
                <w:lang w:val="uk-UA"/>
              </w:rPr>
            </w:pPr>
            <w:r w:rsidRPr="00A77B0C">
              <w:rPr>
                <w:rFonts w:ascii="Times New Roman" w:hAnsi="Times New Roman" w:cs="Times New Roman"/>
                <w:b/>
                <w:bCs/>
                <w:lang w:val="uk-UA"/>
              </w:rPr>
              <w:lastRenderedPageBreak/>
              <w:t>III. Достатній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6970A56F" w14:textId="77777777" w:rsidR="006B4F71" w:rsidRPr="00A77B0C" w:rsidRDefault="00000000">
            <w:pPr>
              <w:jc w:val="center"/>
              <w:rPr>
                <w:rFonts w:ascii="Times New Roman" w:hAnsi="Times New Roman" w:cs="Times New Roman"/>
                <w:lang w:val="uk-UA"/>
              </w:rPr>
            </w:pPr>
            <w:r w:rsidRPr="00A77B0C">
              <w:rPr>
                <w:rFonts w:ascii="Times New Roman" w:hAnsi="Times New Roman" w:cs="Times New Roman"/>
                <w:b/>
                <w:bCs/>
                <w:lang w:val="uk-UA"/>
              </w:rPr>
              <w:t>7</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21877269" w14:textId="77777777" w:rsidR="006B4F71" w:rsidRPr="00A77B0C" w:rsidRDefault="00000000">
            <w:pPr>
              <w:rPr>
                <w:rFonts w:ascii="Times New Roman" w:hAnsi="Times New Roman" w:cs="Times New Roman"/>
                <w:lang w:val="uk-UA"/>
              </w:rPr>
            </w:pPr>
            <w:r w:rsidRPr="00A77B0C">
              <w:rPr>
                <w:rFonts w:ascii="Times New Roman" w:hAnsi="Times New Roman" w:cs="Times New Roman"/>
                <w:lang w:val="uk-UA"/>
              </w:rPr>
              <w:t>Учень (учениця) розуміє основний зміст поданих у нормальному темпі текстів, побудованих на вивченому мовному матеріалі, які містять певну кількість незнайомих слів, про значення яких можна здогадатися, сприймає більшу частину необхідної інформації, подану у вигляді оціночних суджень, опису, аргументації</w:t>
            </w:r>
          </w:p>
        </w:tc>
      </w:tr>
      <w:tr w:rsidR="006B4F71" w:rsidRPr="00A77B0C" w14:paraId="04692858" w14:textId="77777777" w:rsidTr="00CB2851">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10583933" w14:textId="77777777" w:rsidR="006B4F71" w:rsidRPr="00A77B0C" w:rsidRDefault="006B4F71">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23971B9E" w14:textId="77777777" w:rsidR="006B4F71" w:rsidRPr="00A77B0C" w:rsidRDefault="00000000">
            <w:pPr>
              <w:jc w:val="center"/>
              <w:rPr>
                <w:rFonts w:ascii="Times New Roman" w:hAnsi="Times New Roman" w:cs="Times New Roman"/>
                <w:lang w:val="uk-UA"/>
              </w:rPr>
            </w:pPr>
            <w:r w:rsidRPr="00A77B0C">
              <w:rPr>
                <w:rFonts w:ascii="Times New Roman" w:hAnsi="Times New Roman" w:cs="Times New Roman"/>
                <w:b/>
                <w:bCs/>
                <w:lang w:val="uk-UA"/>
              </w:rPr>
              <w:t>8</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770B37D0" w14:textId="77777777" w:rsidR="006B4F71" w:rsidRPr="00A77B0C" w:rsidRDefault="00000000">
            <w:pPr>
              <w:rPr>
                <w:rFonts w:ascii="Times New Roman" w:hAnsi="Times New Roman" w:cs="Times New Roman"/>
                <w:lang w:val="uk-UA"/>
              </w:rPr>
            </w:pPr>
            <w:r w:rsidRPr="00A77B0C">
              <w:rPr>
                <w:rFonts w:ascii="Times New Roman" w:hAnsi="Times New Roman" w:cs="Times New Roman"/>
                <w:lang w:val="uk-UA"/>
              </w:rPr>
              <w:t>Учень (учениця) розуміє основний зміст стандартного мовлення в межах тематики ситуативного мовлення яке може містити певну кількість незнайомих слів, про значення яких можна здогадатися. В основному сприймає на слух експліцитно подану інформацію</w:t>
            </w:r>
          </w:p>
        </w:tc>
      </w:tr>
      <w:tr w:rsidR="006B4F71" w:rsidRPr="00CF7B50" w14:paraId="2E777B77" w14:textId="77777777" w:rsidTr="00CB2851">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513D5C29" w14:textId="77777777" w:rsidR="006B4F71" w:rsidRPr="00A77B0C" w:rsidRDefault="006B4F71">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3A056078" w14:textId="77777777" w:rsidR="006B4F71" w:rsidRPr="00A77B0C" w:rsidRDefault="00000000">
            <w:pPr>
              <w:jc w:val="center"/>
              <w:rPr>
                <w:rFonts w:ascii="Times New Roman" w:hAnsi="Times New Roman" w:cs="Times New Roman"/>
                <w:lang w:val="uk-UA"/>
              </w:rPr>
            </w:pPr>
            <w:r w:rsidRPr="00A77B0C">
              <w:rPr>
                <w:rFonts w:ascii="Times New Roman" w:hAnsi="Times New Roman" w:cs="Times New Roman"/>
                <w:b/>
                <w:bCs/>
                <w:lang w:val="uk-UA"/>
              </w:rPr>
              <w:t>9</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7B52B1AF" w14:textId="77777777" w:rsidR="006B4F71" w:rsidRPr="00A77B0C" w:rsidRDefault="00000000">
            <w:pPr>
              <w:rPr>
                <w:rFonts w:ascii="Times New Roman" w:hAnsi="Times New Roman" w:cs="Times New Roman"/>
                <w:lang w:val="uk-UA"/>
              </w:rPr>
            </w:pPr>
            <w:r w:rsidRPr="00A77B0C">
              <w:rPr>
                <w:rFonts w:ascii="Times New Roman" w:hAnsi="Times New Roman" w:cs="Times New Roman"/>
                <w:lang w:val="uk-UA"/>
              </w:rPr>
              <w:t>Учень (учениця) розуміє основний зміст мовлення, яке може містити певну кількість незнайомих слів, про значення яких можна здогадатися, а також сприймає основний зміст повідомлень і фактичну інформацію, подану в повідомленні</w:t>
            </w:r>
          </w:p>
        </w:tc>
      </w:tr>
      <w:tr w:rsidR="006B4F71" w:rsidRPr="00CF7B50" w14:paraId="16F1483C" w14:textId="77777777" w:rsidTr="00CB2851">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38C8457E" w14:textId="77777777" w:rsidR="006B4F71" w:rsidRPr="00A77B0C" w:rsidRDefault="00000000">
            <w:pPr>
              <w:rPr>
                <w:rFonts w:ascii="Times New Roman" w:hAnsi="Times New Roman" w:cs="Times New Roman"/>
                <w:lang w:val="uk-UA"/>
              </w:rPr>
            </w:pPr>
            <w:r w:rsidRPr="00A77B0C">
              <w:rPr>
                <w:rFonts w:ascii="Times New Roman" w:hAnsi="Times New Roman" w:cs="Times New Roman"/>
                <w:b/>
                <w:bCs/>
                <w:lang w:val="uk-UA"/>
              </w:rPr>
              <w:t>IV. Високий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761ED4A0" w14:textId="77777777" w:rsidR="006B4F71" w:rsidRPr="00A77B0C" w:rsidRDefault="00000000">
            <w:pPr>
              <w:jc w:val="center"/>
              <w:rPr>
                <w:rFonts w:ascii="Times New Roman" w:hAnsi="Times New Roman" w:cs="Times New Roman"/>
                <w:lang w:val="uk-UA"/>
              </w:rPr>
            </w:pPr>
            <w:r w:rsidRPr="00A77B0C">
              <w:rPr>
                <w:rFonts w:ascii="Times New Roman" w:hAnsi="Times New Roman" w:cs="Times New Roman"/>
                <w:b/>
                <w:bCs/>
                <w:lang w:val="uk-UA"/>
              </w:rPr>
              <w:t>10</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22A45F85" w14:textId="5467229B" w:rsidR="006B4F71" w:rsidRPr="00A77B0C" w:rsidRDefault="00000000">
            <w:pPr>
              <w:rPr>
                <w:rFonts w:ascii="Times New Roman" w:hAnsi="Times New Roman" w:cs="Times New Roman"/>
                <w:lang w:val="uk-UA"/>
              </w:rPr>
            </w:pPr>
            <w:r w:rsidRPr="00A77B0C">
              <w:rPr>
                <w:rFonts w:ascii="Times New Roman" w:hAnsi="Times New Roman" w:cs="Times New Roman"/>
                <w:lang w:val="uk-UA"/>
              </w:rPr>
              <w:t>Учень (учениця) розуміє основний зміст мовлення, яке може містити певну кількість незнайомих слів, про значення яких можна здогадатись, а також основний зміст чітких повідомлень різного рівня складності</w:t>
            </w:r>
          </w:p>
        </w:tc>
      </w:tr>
      <w:tr w:rsidR="006B4F71" w:rsidRPr="00CF7B50" w14:paraId="038BB7B0" w14:textId="77777777" w:rsidTr="00CB2851">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416CF43F" w14:textId="77777777" w:rsidR="006B4F71" w:rsidRPr="00A77B0C" w:rsidRDefault="006B4F71">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0BE2F58C" w14:textId="77777777" w:rsidR="006B4F71" w:rsidRPr="00A77B0C" w:rsidRDefault="00000000">
            <w:pPr>
              <w:jc w:val="center"/>
              <w:rPr>
                <w:rFonts w:ascii="Times New Roman" w:hAnsi="Times New Roman" w:cs="Times New Roman"/>
                <w:lang w:val="uk-UA"/>
              </w:rPr>
            </w:pPr>
            <w:r w:rsidRPr="00A77B0C">
              <w:rPr>
                <w:rFonts w:ascii="Times New Roman" w:hAnsi="Times New Roman" w:cs="Times New Roman"/>
                <w:b/>
                <w:bCs/>
                <w:lang w:val="uk-UA"/>
              </w:rPr>
              <w:t>11</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270EF2F7" w14:textId="13A77964" w:rsidR="006B4F71" w:rsidRPr="00A77B0C" w:rsidRDefault="00000000">
            <w:pPr>
              <w:rPr>
                <w:rFonts w:ascii="Times New Roman" w:hAnsi="Times New Roman" w:cs="Times New Roman"/>
                <w:lang w:val="uk-UA"/>
              </w:rPr>
            </w:pPr>
            <w:r w:rsidRPr="00A77B0C">
              <w:rPr>
                <w:rFonts w:ascii="Times New Roman" w:hAnsi="Times New Roman" w:cs="Times New Roman"/>
                <w:lang w:val="uk-UA"/>
              </w:rPr>
              <w:t>Учень (учениця) розуміє тривале мовлення, яке може містити певну кількість незнайомих слів, про значення яких можна здогадатися. Уміє знаходити в інформаційних текстах з незнайомим матеріалом необхідну інформацію, подану у вигляді оціночних суджень, опису, аргументації</w:t>
            </w:r>
          </w:p>
        </w:tc>
      </w:tr>
      <w:tr w:rsidR="006B4F71" w:rsidRPr="00CF7B50" w14:paraId="0EDF8702" w14:textId="77777777" w:rsidTr="00CB2851">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22129921" w14:textId="77777777" w:rsidR="006B4F71" w:rsidRPr="00A77B0C" w:rsidRDefault="006B4F71">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3E8957B0" w14:textId="77777777" w:rsidR="006B4F71" w:rsidRPr="00A77B0C" w:rsidRDefault="00000000">
            <w:pPr>
              <w:jc w:val="center"/>
              <w:rPr>
                <w:rFonts w:ascii="Times New Roman" w:hAnsi="Times New Roman" w:cs="Times New Roman"/>
                <w:lang w:val="uk-UA"/>
              </w:rPr>
            </w:pPr>
            <w:r w:rsidRPr="00A77B0C">
              <w:rPr>
                <w:rFonts w:ascii="Times New Roman" w:hAnsi="Times New Roman" w:cs="Times New Roman"/>
                <w:b/>
                <w:bCs/>
                <w:lang w:val="uk-UA"/>
              </w:rPr>
              <w:t>12</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30CBA0AB" w14:textId="1AE8A615" w:rsidR="006B4F71" w:rsidRPr="00A77B0C" w:rsidRDefault="00000000">
            <w:pPr>
              <w:rPr>
                <w:rFonts w:ascii="Times New Roman" w:hAnsi="Times New Roman" w:cs="Times New Roman"/>
                <w:lang w:val="uk-UA"/>
              </w:rPr>
            </w:pPr>
            <w:r w:rsidRPr="00A77B0C">
              <w:rPr>
                <w:rFonts w:ascii="Times New Roman" w:hAnsi="Times New Roman" w:cs="Times New Roman"/>
                <w:lang w:val="uk-UA"/>
              </w:rPr>
              <w:t>Учень (учениця) розуміє тривале мовлення й основний зміст повідомлень, сприймає на слух подану фактичну інформацію в повідомленні</w:t>
            </w:r>
          </w:p>
        </w:tc>
      </w:tr>
      <w:tr w:rsidR="006B4F71" w:rsidRPr="00A77B0C" w14:paraId="65920691" w14:textId="77777777" w:rsidTr="00CB2851">
        <w:trPr>
          <w:gridAfter w:val="1"/>
          <w:wAfter w:w="165" w:type="dxa"/>
          <w:jc w:val="center"/>
        </w:trPr>
        <w:tc>
          <w:tcPr>
            <w:tcW w:w="10070" w:type="dxa"/>
            <w:gridSpan w:val="6"/>
            <w:tcBorders>
              <w:top w:val="single" w:sz="6" w:space="0" w:color="B4AAAA"/>
              <w:left w:val="single" w:sz="6" w:space="0" w:color="B4AAAA"/>
              <w:bottom w:val="single" w:sz="6" w:space="0" w:color="B4AAAA"/>
              <w:right w:val="single" w:sz="6" w:space="0" w:color="B4AAAA"/>
            </w:tcBorders>
            <w:shd w:val="clear" w:color="auto" w:fill="FFFFFF"/>
          </w:tcPr>
          <w:p w14:paraId="789E222D" w14:textId="6A38224F" w:rsidR="006B4F71" w:rsidRPr="002D08AF" w:rsidRDefault="00000000" w:rsidP="002D08AF">
            <w:pPr>
              <w:jc w:val="center"/>
              <w:rPr>
                <w:rFonts w:ascii="Times New Roman" w:hAnsi="Times New Roman" w:cs="Times New Roman"/>
                <w:b/>
                <w:bCs/>
                <w:lang w:val="uk-UA"/>
              </w:rPr>
            </w:pPr>
            <w:r w:rsidRPr="00A77B0C">
              <w:rPr>
                <w:rFonts w:ascii="Times New Roman" w:hAnsi="Times New Roman" w:cs="Times New Roman"/>
                <w:b/>
                <w:bCs/>
                <w:lang w:val="uk-UA"/>
              </w:rPr>
              <w:t>Читання</w:t>
            </w:r>
          </w:p>
        </w:tc>
      </w:tr>
      <w:tr w:rsidR="006B4F71" w:rsidRPr="00CF7B50" w14:paraId="533C595D" w14:textId="77777777" w:rsidTr="00CB2851">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2E12CA02" w14:textId="77777777" w:rsidR="006B4F71" w:rsidRPr="00A77B0C" w:rsidRDefault="006B4F71" w:rsidP="002D08AF">
            <w:pPr>
              <w:rPr>
                <w:rFonts w:ascii="Times New Roman" w:hAnsi="Times New Roman" w:cs="Times New Roman"/>
                <w:lang w:val="uk-UA"/>
              </w:rPr>
            </w:pPr>
          </w:p>
          <w:p w14:paraId="21DC86B2" w14:textId="77777777" w:rsidR="006B4F71" w:rsidRPr="00A77B0C" w:rsidRDefault="00000000" w:rsidP="00186652">
            <w:pPr>
              <w:ind w:left="-169" w:right="-171"/>
              <w:jc w:val="center"/>
              <w:rPr>
                <w:rFonts w:ascii="Times New Roman" w:hAnsi="Times New Roman" w:cs="Times New Roman"/>
                <w:lang w:val="uk-UA"/>
              </w:rPr>
            </w:pPr>
            <w:r w:rsidRPr="00A77B0C">
              <w:rPr>
                <w:rFonts w:ascii="Times New Roman" w:hAnsi="Times New Roman" w:cs="Times New Roman"/>
                <w:b/>
                <w:bCs/>
                <w:lang w:val="uk-UA"/>
              </w:rPr>
              <w:t>I. Початковий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24281795"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b/>
                <w:bCs/>
                <w:lang w:val="uk-UA"/>
              </w:rPr>
              <w:t>1</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311D7C75" w14:textId="77777777" w:rsidR="006B4F71" w:rsidRPr="00A77B0C" w:rsidRDefault="00000000" w:rsidP="002D08AF">
            <w:pPr>
              <w:rPr>
                <w:rFonts w:ascii="Times New Roman" w:hAnsi="Times New Roman" w:cs="Times New Roman"/>
                <w:lang w:val="uk-UA"/>
              </w:rPr>
            </w:pPr>
            <w:r w:rsidRPr="00A77B0C">
              <w:rPr>
                <w:rFonts w:ascii="Times New Roman" w:hAnsi="Times New Roman" w:cs="Times New Roman"/>
                <w:lang w:val="uk-UA"/>
              </w:rPr>
              <w:t>Учень (учениця) уміє розпізнавати та читати окремі вивчені слова на основі матеріалу, що вивчався</w:t>
            </w:r>
          </w:p>
        </w:tc>
      </w:tr>
      <w:tr w:rsidR="006B4F71" w:rsidRPr="00CF7B50" w14:paraId="5C243D39" w14:textId="77777777" w:rsidTr="00CB2851">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4D3D1BDA" w14:textId="77777777" w:rsidR="006B4F71" w:rsidRPr="00A77B0C" w:rsidRDefault="006B4F71" w:rsidP="002D08AF">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3C625695"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b/>
                <w:bCs/>
                <w:lang w:val="uk-UA"/>
              </w:rPr>
              <w:t>2</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23A06A8C" w14:textId="77777777" w:rsidR="006B4F71" w:rsidRPr="00A77B0C" w:rsidRDefault="00000000" w:rsidP="002D08AF">
            <w:pPr>
              <w:rPr>
                <w:rFonts w:ascii="Times New Roman" w:hAnsi="Times New Roman" w:cs="Times New Roman"/>
                <w:lang w:val="uk-UA"/>
              </w:rPr>
            </w:pPr>
            <w:r w:rsidRPr="00A77B0C">
              <w:rPr>
                <w:rFonts w:ascii="Times New Roman" w:hAnsi="Times New Roman" w:cs="Times New Roman"/>
                <w:lang w:val="uk-UA"/>
              </w:rPr>
              <w:t>Учень (учениця) вміє розпізнавати та читати окремі вивчені словосполучення на основі матеріалу, що вивчався</w:t>
            </w:r>
          </w:p>
        </w:tc>
      </w:tr>
      <w:tr w:rsidR="006B4F71" w:rsidRPr="00CF7B50" w14:paraId="2325F240" w14:textId="77777777" w:rsidTr="00CB2851">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754D8EAB" w14:textId="77777777" w:rsidR="006B4F71" w:rsidRPr="00A77B0C" w:rsidRDefault="006B4F71" w:rsidP="002D08AF">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3B672398"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b/>
                <w:bCs/>
                <w:lang w:val="uk-UA"/>
              </w:rPr>
              <w:t>3</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7ECD403A" w14:textId="77777777" w:rsidR="006B4F71" w:rsidRPr="00A77B0C" w:rsidRDefault="00000000" w:rsidP="002D08AF">
            <w:pPr>
              <w:rPr>
                <w:rFonts w:ascii="Times New Roman" w:hAnsi="Times New Roman" w:cs="Times New Roman"/>
                <w:lang w:val="uk-UA"/>
              </w:rPr>
            </w:pPr>
            <w:r w:rsidRPr="00A77B0C">
              <w:rPr>
                <w:rFonts w:ascii="Times New Roman" w:hAnsi="Times New Roman" w:cs="Times New Roman"/>
                <w:lang w:val="uk-UA"/>
              </w:rPr>
              <w:t>Учень(учениця) вміє розпізнавати та читати окремі прості непоширені речення на основі матеріалу, що вивчався</w:t>
            </w:r>
          </w:p>
        </w:tc>
      </w:tr>
      <w:tr w:rsidR="006B4F71" w:rsidRPr="00CF7B50" w14:paraId="484C79A5" w14:textId="77777777" w:rsidTr="00CB2851">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01CB3A6D" w14:textId="77777777" w:rsidR="006B4F71" w:rsidRPr="00A77B0C" w:rsidRDefault="00000000" w:rsidP="002D08AF">
            <w:pPr>
              <w:rPr>
                <w:rFonts w:ascii="Times New Roman" w:hAnsi="Times New Roman" w:cs="Times New Roman"/>
                <w:lang w:val="uk-UA"/>
              </w:rPr>
            </w:pPr>
            <w:r w:rsidRPr="00A77B0C">
              <w:rPr>
                <w:rFonts w:ascii="Times New Roman" w:hAnsi="Times New Roman" w:cs="Times New Roman"/>
                <w:b/>
                <w:bCs/>
                <w:lang w:val="uk-UA"/>
              </w:rPr>
              <w:t>II. Середній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6C8D0B69"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b/>
                <w:bCs/>
                <w:lang w:val="uk-UA"/>
              </w:rPr>
              <w:t>4</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79FBB49A" w14:textId="77777777" w:rsidR="006B4F71" w:rsidRPr="00A77B0C" w:rsidRDefault="00000000" w:rsidP="002D08AF">
            <w:pPr>
              <w:rPr>
                <w:rFonts w:ascii="Times New Roman" w:hAnsi="Times New Roman" w:cs="Times New Roman"/>
                <w:lang w:val="uk-UA"/>
              </w:rPr>
            </w:pPr>
            <w:r w:rsidRPr="00A77B0C">
              <w:rPr>
                <w:rFonts w:ascii="Times New Roman" w:hAnsi="Times New Roman" w:cs="Times New Roman"/>
                <w:lang w:val="uk-UA"/>
              </w:rPr>
              <w:t>Учень (учениця) уміє читати вголос і про себе з розумінням основного змісту тексти, побудовані на вивченому матеріалі. Уміє частково знаходити необхідну інформацію у вигляді оціночних суджень за умови, що в текстах використовується знайомий мовний матеріал</w:t>
            </w:r>
          </w:p>
        </w:tc>
      </w:tr>
      <w:tr w:rsidR="006B4F71" w:rsidRPr="00CF7B50" w14:paraId="1AB6D34E" w14:textId="77777777" w:rsidTr="00CB2851">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38E398F7" w14:textId="77777777" w:rsidR="006B4F71" w:rsidRPr="00A77B0C" w:rsidRDefault="006B4F71" w:rsidP="002D08AF">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0E701666"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b/>
                <w:bCs/>
                <w:lang w:val="uk-UA"/>
              </w:rPr>
              <w:t>5</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7D17F249" w14:textId="77777777" w:rsidR="006B4F71" w:rsidRPr="00A77B0C" w:rsidRDefault="00000000" w:rsidP="002D08AF">
            <w:pPr>
              <w:rPr>
                <w:rFonts w:ascii="Times New Roman" w:hAnsi="Times New Roman" w:cs="Times New Roman"/>
                <w:lang w:val="uk-UA"/>
              </w:rPr>
            </w:pPr>
            <w:r w:rsidRPr="00A77B0C">
              <w:rPr>
                <w:rFonts w:ascii="Times New Roman" w:hAnsi="Times New Roman" w:cs="Times New Roman"/>
                <w:lang w:val="uk-UA"/>
              </w:rPr>
              <w:t>Учень (учениця) вміє читати вголос і про себе з розумінням основного змісту тексти, які можуть містити певну кількість незнайомих слів, про значення яких можна здогадатися. Уміє частково знаходити необхідну інформацію у вигляді оціночних суджень, опису за умови, що в текстах використовується знайомий мовний матеріал</w:t>
            </w:r>
          </w:p>
        </w:tc>
      </w:tr>
      <w:tr w:rsidR="006B4F71" w:rsidRPr="00CF7B50" w14:paraId="61062230" w14:textId="77777777" w:rsidTr="00CB2851">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72D529AE" w14:textId="77777777" w:rsidR="006B4F71" w:rsidRPr="00A77B0C" w:rsidRDefault="006B4F71" w:rsidP="002D08AF">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76ACE9F3"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b/>
                <w:bCs/>
                <w:lang w:val="uk-UA"/>
              </w:rPr>
              <w:t>6</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7D0FC504" w14:textId="07DA9A07" w:rsidR="006B4F71" w:rsidRPr="00A77B0C" w:rsidRDefault="00000000" w:rsidP="002D08AF">
            <w:pPr>
              <w:rPr>
                <w:rFonts w:ascii="Times New Roman" w:hAnsi="Times New Roman" w:cs="Times New Roman"/>
                <w:lang w:val="uk-UA"/>
              </w:rPr>
            </w:pPr>
            <w:r w:rsidRPr="00A77B0C">
              <w:rPr>
                <w:rFonts w:ascii="Times New Roman" w:hAnsi="Times New Roman" w:cs="Times New Roman"/>
                <w:lang w:val="uk-UA"/>
              </w:rPr>
              <w:t>Учень/учениця вміє читати з повним розумінням тексти, які можуть містити певну кількість незнайомих слів, про значення яких можна здогадатися. Уміє знаходити необхідну інформацію у вигляді оціночних суджень, опису, аргументації за умови, що в текстах використовується знайомий мовний матеріал</w:t>
            </w:r>
          </w:p>
        </w:tc>
      </w:tr>
      <w:tr w:rsidR="006B4F71" w:rsidRPr="00CF7B50" w14:paraId="75B5D8CA" w14:textId="77777777" w:rsidTr="00CB2851">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435A6F78" w14:textId="77777777" w:rsidR="006B4F71" w:rsidRPr="00A77B0C" w:rsidRDefault="00000000" w:rsidP="00186652">
            <w:pPr>
              <w:ind w:right="-171"/>
              <w:rPr>
                <w:rFonts w:ascii="Times New Roman" w:hAnsi="Times New Roman" w:cs="Times New Roman"/>
                <w:lang w:val="uk-UA"/>
              </w:rPr>
            </w:pPr>
            <w:r w:rsidRPr="00A77B0C">
              <w:rPr>
                <w:rFonts w:ascii="Times New Roman" w:hAnsi="Times New Roman" w:cs="Times New Roman"/>
                <w:b/>
                <w:bCs/>
                <w:lang w:val="uk-UA"/>
              </w:rPr>
              <w:t>III. Достатній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7F7314DF"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b/>
                <w:bCs/>
                <w:lang w:val="uk-UA"/>
              </w:rPr>
              <w:t>7</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542049A3" w14:textId="6853BA7C" w:rsidR="006B4F71" w:rsidRPr="00A77B0C" w:rsidRDefault="00000000" w:rsidP="002D08AF">
            <w:pPr>
              <w:rPr>
                <w:rFonts w:ascii="Times New Roman" w:hAnsi="Times New Roman" w:cs="Times New Roman"/>
                <w:lang w:val="uk-UA"/>
              </w:rPr>
            </w:pPr>
            <w:r w:rsidRPr="00A77B0C">
              <w:rPr>
                <w:rFonts w:ascii="Times New Roman" w:hAnsi="Times New Roman" w:cs="Times New Roman"/>
                <w:lang w:val="uk-UA"/>
              </w:rPr>
              <w:t>Учень (учениця) уміє читати з повним розумінням тексти, які містять певну кількість незнайомих слів, про значення яких можна здогадатися; уміє знаходити потрібну інформацію в текстах інформативного характеру</w:t>
            </w:r>
          </w:p>
        </w:tc>
      </w:tr>
      <w:tr w:rsidR="006B4F71" w:rsidRPr="00CF7B50" w14:paraId="2BF09410" w14:textId="77777777" w:rsidTr="00CB2851">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5C4AB0C5" w14:textId="77777777" w:rsidR="006B4F71" w:rsidRPr="00A77B0C" w:rsidRDefault="006B4F71" w:rsidP="002D08AF">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386C6B48"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b/>
                <w:bCs/>
                <w:lang w:val="uk-UA"/>
              </w:rPr>
              <w:t>8</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1E688CDC" w14:textId="647F6F38" w:rsidR="006B4F71" w:rsidRPr="00A77B0C" w:rsidRDefault="00000000" w:rsidP="002D08AF">
            <w:pPr>
              <w:rPr>
                <w:rFonts w:ascii="Times New Roman" w:hAnsi="Times New Roman" w:cs="Times New Roman"/>
                <w:lang w:val="uk-UA"/>
              </w:rPr>
            </w:pPr>
            <w:r w:rsidRPr="00A77B0C">
              <w:rPr>
                <w:rFonts w:ascii="Times New Roman" w:hAnsi="Times New Roman" w:cs="Times New Roman"/>
                <w:lang w:val="uk-UA"/>
              </w:rPr>
              <w:t xml:space="preserve">Учень (учениця) вміє читати з повним розумінням тексти, які містять </w:t>
            </w:r>
            <w:r w:rsidRPr="00A77B0C">
              <w:rPr>
                <w:rFonts w:ascii="Times New Roman" w:hAnsi="Times New Roman" w:cs="Times New Roman"/>
                <w:lang w:val="uk-UA"/>
              </w:rPr>
              <w:lastRenderedPageBreak/>
              <w:t>певну кількість незнайомих слів, знаходити й аналізувати потрібну інформацію</w:t>
            </w:r>
          </w:p>
        </w:tc>
      </w:tr>
      <w:tr w:rsidR="006B4F71" w:rsidRPr="00CF7B50" w14:paraId="674E619F" w14:textId="77777777" w:rsidTr="00CB2851">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476CEFDF" w14:textId="77777777" w:rsidR="006B4F71" w:rsidRPr="00A77B0C" w:rsidRDefault="006B4F71" w:rsidP="002D08AF">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393B117C"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b/>
                <w:bCs/>
                <w:lang w:val="uk-UA"/>
              </w:rPr>
              <w:t>9</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561B1055" w14:textId="7DE565CD" w:rsidR="006B4F71" w:rsidRPr="00A77B0C" w:rsidRDefault="00000000" w:rsidP="002D08AF">
            <w:pPr>
              <w:rPr>
                <w:rFonts w:ascii="Times New Roman" w:hAnsi="Times New Roman" w:cs="Times New Roman"/>
                <w:lang w:val="uk-UA"/>
              </w:rPr>
            </w:pPr>
            <w:r w:rsidRPr="00A77B0C">
              <w:rPr>
                <w:rFonts w:ascii="Times New Roman" w:hAnsi="Times New Roman" w:cs="Times New Roman"/>
                <w:lang w:val="uk-UA"/>
              </w:rPr>
              <w:t>Учень (учениця) вміє читати з повним розумінням тексти, використовуючи словник, знаходити потрібну інформацію, аналізувати її та робити відповідні висновки</w:t>
            </w:r>
          </w:p>
        </w:tc>
      </w:tr>
      <w:tr w:rsidR="006B4F71" w:rsidRPr="00CF7B50" w14:paraId="624667B5" w14:textId="77777777" w:rsidTr="00CB2851">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4503FB4F" w14:textId="77777777" w:rsidR="006B4F71" w:rsidRPr="00A77B0C" w:rsidRDefault="00000000" w:rsidP="002D08AF">
            <w:pPr>
              <w:rPr>
                <w:rFonts w:ascii="Times New Roman" w:hAnsi="Times New Roman" w:cs="Times New Roman"/>
                <w:lang w:val="uk-UA"/>
              </w:rPr>
            </w:pPr>
            <w:r w:rsidRPr="00A77B0C">
              <w:rPr>
                <w:rFonts w:ascii="Times New Roman" w:hAnsi="Times New Roman" w:cs="Times New Roman"/>
                <w:b/>
                <w:bCs/>
                <w:lang w:val="uk-UA"/>
              </w:rPr>
              <w:t>IV. Високий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44CCEAC7"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b/>
                <w:bCs/>
                <w:lang w:val="uk-UA"/>
              </w:rPr>
              <w:t>10</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32F0FDD3" w14:textId="74895269" w:rsidR="006B4F71" w:rsidRPr="00A77B0C" w:rsidRDefault="00000000" w:rsidP="002D08AF">
            <w:pPr>
              <w:rPr>
                <w:rFonts w:ascii="Times New Roman" w:hAnsi="Times New Roman" w:cs="Times New Roman"/>
                <w:lang w:val="uk-UA"/>
              </w:rPr>
            </w:pPr>
            <w:r w:rsidRPr="00A77B0C">
              <w:rPr>
                <w:rFonts w:ascii="Times New Roman" w:hAnsi="Times New Roman" w:cs="Times New Roman"/>
                <w:lang w:val="uk-UA"/>
              </w:rPr>
              <w:t>Учень (учениця) вміє читати з розумінням основного змісту тексти, аналізує їх, розуміє прочитаний текст, установлюючи логічні зв'язки всередині речення та між реченнями</w:t>
            </w:r>
          </w:p>
        </w:tc>
      </w:tr>
      <w:tr w:rsidR="006B4F71" w:rsidRPr="00CF7B50" w14:paraId="42E86FE3" w14:textId="77777777" w:rsidTr="00CB2851">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420585B6" w14:textId="77777777" w:rsidR="006B4F71" w:rsidRPr="00A77B0C" w:rsidRDefault="006B4F71" w:rsidP="002D08AF">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68E773BA"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b/>
                <w:bCs/>
                <w:lang w:val="uk-UA"/>
              </w:rPr>
              <w:t>11</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11E96C32" w14:textId="532B7B42" w:rsidR="006B4F71" w:rsidRPr="00A77B0C" w:rsidRDefault="00000000" w:rsidP="002D08AF">
            <w:pPr>
              <w:rPr>
                <w:rFonts w:ascii="Times New Roman" w:hAnsi="Times New Roman" w:cs="Times New Roman"/>
                <w:lang w:val="uk-UA"/>
              </w:rPr>
            </w:pPr>
            <w:r w:rsidRPr="00A77B0C">
              <w:rPr>
                <w:rFonts w:ascii="Times New Roman" w:hAnsi="Times New Roman" w:cs="Times New Roman"/>
                <w:lang w:val="uk-UA"/>
              </w:rPr>
              <w:t>Учень (учениця) уміє читати тексти, аналізує їх і робить власні висновки, розуміє логічні зв'язки в рамках тексту та між його окремими частинами</w:t>
            </w:r>
          </w:p>
        </w:tc>
      </w:tr>
      <w:tr w:rsidR="006B4F71" w:rsidRPr="00CF7B50" w14:paraId="2481BD07" w14:textId="77777777" w:rsidTr="00CB2851">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6A193A5E" w14:textId="77777777" w:rsidR="006B4F71" w:rsidRPr="00A77B0C" w:rsidRDefault="006B4F71" w:rsidP="002D08AF">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64E11F5B"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b/>
                <w:bCs/>
                <w:lang w:val="uk-UA"/>
              </w:rPr>
              <w:t>12</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718C0AA8" w14:textId="46246938" w:rsidR="006B4F71" w:rsidRPr="00A77B0C" w:rsidRDefault="00000000" w:rsidP="002D08AF">
            <w:pPr>
              <w:rPr>
                <w:rFonts w:ascii="Times New Roman" w:hAnsi="Times New Roman" w:cs="Times New Roman"/>
                <w:lang w:val="uk-UA"/>
              </w:rPr>
            </w:pPr>
            <w:r w:rsidRPr="00A77B0C">
              <w:rPr>
                <w:rFonts w:ascii="Times New Roman" w:hAnsi="Times New Roman" w:cs="Times New Roman"/>
                <w:lang w:val="uk-UA"/>
              </w:rPr>
              <w:t>Учень (учениця) уміє читати тексти, аналізує їх і робить висновки, порівнює отриману інформацію з власним досвідом. У повному обсязі розуміє тему прочитаного тексту різного рівня складності</w:t>
            </w:r>
          </w:p>
        </w:tc>
      </w:tr>
      <w:tr w:rsidR="006B4F71" w:rsidRPr="00A77B0C" w14:paraId="73A1067F" w14:textId="77777777" w:rsidTr="00CB2851">
        <w:trPr>
          <w:gridAfter w:val="1"/>
          <w:wAfter w:w="165" w:type="dxa"/>
          <w:jc w:val="center"/>
        </w:trPr>
        <w:tc>
          <w:tcPr>
            <w:tcW w:w="10070" w:type="dxa"/>
            <w:gridSpan w:val="6"/>
            <w:tcBorders>
              <w:top w:val="single" w:sz="6" w:space="0" w:color="B4AAAA"/>
              <w:left w:val="single" w:sz="6" w:space="0" w:color="B4AAAA"/>
              <w:bottom w:val="single" w:sz="6" w:space="0" w:color="B4AAAA"/>
              <w:right w:val="single" w:sz="6" w:space="0" w:color="B4AAAA"/>
            </w:tcBorders>
            <w:shd w:val="clear" w:color="auto" w:fill="FFFFFF"/>
            <w:vAlign w:val="center"/>
          </w:tcPr>
          <w:p w14:paraId="72AD0B8D" w14:textId="77777777" w:rsidR="006B4F71" w:rsidRPr="00A77B0C" w:rsidRDefault="00000000">
            <w:pPr>
              <w:jc w:val="center"/>
              <w:rPr>
                <w:rFonts w:ascii="Times New Roman" w:hAnsi="Times New Roman" w:cs="Times New Roman"/>
                <w:lang w:val="uk-UA"/>
              </w:rPr>
            </w:pPr>
            <w:r w:rsidRPr="00A77B0C">
              <w:rPr>
                <w:rFonts w:ascii="Times New Roman" w:hAnsi="Times New Roman" w:cs="Times New Roman"/>
                <w:b/>
                <w:bCs/>
                <w:lang w:val="uk-UA"/>
              </w:rPr>
              <w:t>Говоріння</w:t>
            </w:r>
          </w:p>
        </w:tc>
      </w:tr>
      <w:tr w:rsidR="006B4F71" w:rsidRPr="00CF7B50" w14:paraId="533B471B" w14:textId="77777777" w:rsidTr="00CB2851">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03833418" w14:textId="77777777" w:rsidR="006B4F71" w:rsidRPr="00A77B0C" w:rsidRDefault="00000000" w:rsidP="00186652">
            <w:pPr>
              <w:ind w:left="-169" w:right="-171"/>
              <w:rPr>
                <w:rFonts w:ascii="Times New Roman" w:hAnsi="Times New Roman" w:cs="Times New Roman"/>
                <w:lang w:val="uk-UA"/>
              </w:rPr>
            </w:pPr>
            <w:r w:rsidRPr="00A77B0C">
              <w:rPr>
                <w:rFonts w:ascii="Times New Roman" w:hAnsi="Times New Roman" w:cs="Times New Roman"/>
                <w:b/>
                <w:bCs/>
                <w:lang w:val="uk-UA"/>
              </w:rPr>
              <w:t>I. Початковий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5B723D3B" w14:textId="77777777" w:rsidR="006B4F71" w:rsidRPr="00A77B0C" w:rsidRDefault="00000000">
            <w:pPr>
              <w:jc w:val="center"/>
              <w:rPr>
                <w:rFonts w:ascii="Times New Roman" w:hAnsi="Times New Roman" w:cs="Times New Roman"/>
                <w:lang w:val="uk-UA"/>
              </w:rPr>
            </w:pPr>
            <w:r w:rsidRPr="00A77B0C">
              <w:rPr>
                <w:rFonts w:ascii="Times New Roman" w:hAnsi="Times New Roman" w:cs="Times New Roman"/>
                <w:b/>
                <w:bCs/>
                <w:lang w:val="uk-UA"/>
              </w:rPr>
              <w:t>1</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48A3E955" w14:textId="77777777" w:rsidR="006B4F71" w:rsidRPr="00A77B0C" w:rsidRDefault="00000000">
            <w:pPr>
              <w:jc w:val="both"/>
              <w:rPr>
                <w:rFonts w:ascii="Times New Roman" w:hAnsi="Times New Roman" w:cs="Times New Roman"/>
                <w:lang w:val="uk-UA"/>
              </w:rPr>
            </w:pPr>
            <w:r w:rsidRPr="00A77B0C">
              <w:rPr>
                <w:rFonts w:ascii="Times New Roman" w:hAnsi="Times New Roman" w:cs="Times New Roman"/>
                <w:lang w:val="uk-UA"/>
              </w:rPr>
              <w:t>Учень (учениця) знає найбільш поширені вивчені слова, проте не завжди адекватно використовує їх у мовленні, допускає фонематичні помилки</w:t>
            </w:r>
          </w:p>
        </w:tc>
      </w:tr>
      <w:tr w:rsidR="006B4F71" w:rsidRPr="00CF7B50" w14:paraId="6B36F800" w14:textId="77777777" w:rsidTr="00CB2851">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2423BFDC" w14:textId="77777777" w:rsidR="006B4F71" w:rsidRPr="00A77B0C" w:rsidRDefault="006B4F71">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0A8427BA" w14:textId="77777777" w:rsidR="006B4F71" w:rsidRPr="00A77B0C" w:rsidRDefault="00000000">
            <w:pPr>
              <w:jc w:val="center"/>
              <w:rPr>
                <w:rFonts w:ascii="Times New Roman" w:hAnsi="Times New Roman" w:cs="Times New Roman"/>
                <w:lang w:val="uk-UA"/>
              </w:rPr>
            </w:pPr>
            <w:r w:rsidRPr="00A77B0C">
              <w:rPr>
                <w:rFonts w:ascii="Times New Roman" w:hAnsi="Times New Roman" w:cs="Times New Roman"/>
                <w:b/>
                <w:bCs/>
                <w:lang w:val="uk-UA"/>
              </w:rPr>
              <w:t>2</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0AF4C505" w14:textId="77777777" w:rsidR="006B4F71" w:rsidRPr="00A77B0C" w:rsidRDefault="00000000">
            <w:pPr>
              <w:jc w:val="both"/>
              <w:rPr>
                <w:rFonts w:ascii="Times New Roman" w:hAnsi="Times New Roman" w:cs="Times New Roman"/>
                <w:lang w:val="uk-UA"/>
              </w:rPr>
            </w:pPr>
            <w:r w:rsidRPr="00A77B0C">
              <w:rPr>
                <w:rFonts w:ascii="Times New Roman" w:hAnsi="Times New Roman" w:cs="Times New Roman"/>
                <w:lang w:val="uk-UA"/>
              </w:rPr>
              <w:t>Учень (учениця) знає найбільш поширені вивчені словосполучення, проте не завжди адекватно використовує їх у мовленні, допускає фонематичні помилки</w:t>
            </w:r>
          </w:p>
        </w:tc>
      </w:tr>
      <w:tr w:rsidR="006B4F71" w:rsidRPr="00CF7B50" w14:paraId="1F5BD832" w14:textId="77777777" w:rsidTr="00CB2851">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36D51821" w14:textId="77777777" w:rsidR="006B4F71" w:rsidRPr="00A77B0C" w:rsidRDefault="006B4F71">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280B74D8" w14:textId="77777777" w:rsidR="006B4F71" w:rsidRPr="00A77B0C" w:rsidRDefault="00000000">
            <w:pPr>
              <w:jc w:val="center"/>
              <w:rPr>
                <w:rFonts w:ascii="Times New Roman" w:hAnsi="Times New Roman" w:cs="Times New Roman"/>
                <w:lang w:val="uk-UA"/>
              </w:rPr>
            </w:pPr>
            <w:r w:rsidRPr="00A77B0C">
              <w:rPr>
                <w:rFonts w:ascii="Times New Roman" w:hAnsi="Times New Roman" w:cs="Times New Roman"/>
                <w:b/>
                <w:bCs/>
                <w:lang w:val="uk-UA"/>
              </w:rPr>
              <w:t>3</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5A8E478D" w14:textId="77777777" w:rsidR="006B4F71" w:rsidRPr="00A77B0C" w:rsidRDefault="00000000">
            <w:pPr>
              <w:jc w:val="both"/>
              <w:rPr>
                <w:rFonts w:ascii="Times New Roman" w:hAnsi="Times New Roman" w:cs="Times New Roman"/>
                <w:lang w:val="uk-UA"/>
              </w:rPr>
            </w:pPr>
            <w:r w:rsidRPr="00A77B0C">
              <w:rPr>
                <w:rFonts w:ascii="Times New Roman" w:hAnsi="Times New Roman" w:cs="Times New Roman"/>
                <w:lang w:val="uk-UA"/>
              </w:rPr>
              <w:t>Учень (учениця) використовує в мовленні прості непоширені речення з опорою на зразок, має труднощі у вирішенні поставленого комунікативного завдання в ситуаціях на задану тему, допускає фонематичні помилки</w:t>
            </w:r>
          </w:p>
        </w:tc>
      </w:tr>
      <w:tr w:rsidR="006B4F71" w:rsidRPr="00CF7B50" w14:paraId="34FD090F" w14:textId="77777777" w:rsidTr="00CB2851">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2181C631" w14:textId="77777777" w:rsidR="006B4F71" w:rsidRPr="00A77B0C" w:rsidRDefault="00000000">
            <w:pPr>
              <w:rPr>
                <w:rFonts w:ascii="Times New Roman" w:hAnsi="Times New Roman" w:cs="Times New Roman"/>
                <w:lang w:val="uk-UA"/>
              </w:rPr>
            </w:pPr>
            <w:r w:rsidRPr="00A77B0C">
              <w:rPr>
                <w:rFonts w:ascii="Times New Roman" w:hAnsi="Times New Roman" w:cs="Times New Roman"/>
                <w:b/>
                <w:bCs/>
                <w:lang w:val="uk-UA"/>
              </w:rPr>
              <w:t>II. Середній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0A9CF8FB" w14:textId="77777777" w:rsidR="006B4F71" w:rsidRPr="00A77B0C" w:rsidRDefault="00000000">
            <w:pPr>
              <w:jc w:val="center"/>
              <w:rPr>
                <w:rFonts w:ascii="Times New Roman" w:hAnsi="Times New Roman" w:cs="Times New Roman"/>
                <w:lang w:val="uk-UA"/>
              </w:rPr>
            </w:pPr>
            <w:r w:rsidRPr="00A77B0C">
              <w:rPr>
                <w:rFonts w:ascii="Times New Roman" w:hAnsi="Times New Roman" w:cs="Times New Roman"/>
                <w:b/>
                <w:bCs/>
                <w:lang w:val="uk-UA"/>
              </w:rPr>
              <w:t>4</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43086AFB" w14:textId="77777777" w:rsidR="006B4F71" w:rsidRPr="00A77B0C" w:rsidRDefault="00000000">
            <w:pPr>
              <w:jc w:val="both"/>
              <w:rPr>
                <w:rFonts w:ascii="Times New Roman" w:hAnsi="Times New Roman" w:cs="Times New Roman"/>
                <w:lang w:val="uk-UA"/>
              </w:rPr>
            </w:pPr>
            <w:r w:rsidRPr="00A77B0C">
              <w:rPr>
                <w:rFonts w:ascii="Times New Roman" w:hAnsi="Times New Roman" w:cs="Times New Roman"/>
                <w:lang w:val="uk-UA"/>
              </w:rPr>
              <w:t>Учень (учениця) уміє в основному логічно розпочинати та підтримувати бесіду, при цьому використовуючи обмежений словниковий запас та елементарні граматичні структури. На запит співрозмовника дає елементарну оціночну інформацію, відображаючи власну точку зору</w:t>
            </w:r>
          </w:p>
        </w:tc>
      </w:tr>
      <w:tr w:rsidR="006B4F71" w:rsidRPr="00A77B0C" w14:paraId="69410F8F" w14:textId="77777777" w:rsidTr="00CB2851">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6A51512C" w14:textId="77777777" w:rsidR="006B4F71" w:rsidRPr="00A77B0C" w:rsidRDefault="006B4F71">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4CA40530" w14:textId="77777777" w:rsidR="006B4F71" w:rsidRPr="00A77B0C" w:rsidRDefault="00000000">
            <w:pPr>
              <w:jc w:val="center"/>
              <w:rPr>
                <w:rFonts w:ascii="Times New Roman" w:hAnsi="Times New Roman" w:cs="Times New Roman"/>
                <w:lang w:val="uk-UA"/>
              </w:rPr>
            </w:pPr>
            <w:r w:rsidRPr="00A77B0C">
              <w:rPr>
                <w:rFonts w:ascii="Times New Roman" w:hAnsi="Times New Roman" w:cs="Times New Roman"/>
                <w:b/>
                <w:bCs/>
                <w:lang w:val="uk-UA"/>
              </w:rPr>
              <w:t>5</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4B67D41C" w14:textId="77777777" w:rsidR="006B4F71" w:rsidRPr="00A77B0C" w:rsidRDefault="00000000">
            <w:pPr>
              <w:jc w:val="both"/>
              <w:rPr>
                <w:rFonts w:ascii="Times New Roman" w:hAnsi="Times New Roman" w:cs="Times New Roman"/>
                <w:lang w:val="uk-UA"/>
              </w:rPr>
            </w:pPr>
            <w:r w:rsidRPr="00A77B0C">
              <w:rPr>
                <w:rFonts w:ascii="Times New Roman" w:hAnsi="Times New Roman" w:cs="Times New Roman"/>
                <w:lang w:val="uk-UA"/>
              </w:rPr>
              <w:t>Учень (учениця) уміє в основному логічно побудувати невеличке монологічне висловлювання та діалогічну взаємодію, допускаючи незначні помилки при використанні лексичних одиниць. Усі звуки в потоці мовлення вимовляються правильно</w:t>
            </w:r>
          </w:p>
        </w:tc>
      </w:tr>
      <w:tr w:rsidR="006B4F71" w:rsidRPr="00A77B0C" w14:paraId="5E0169E1" w14:textId="77777777" w:rsidTr="00CB2851">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7FFED589" w14:textId="77777777" w:rsidR="006B4F71" w:rsidRPr="00A77B0C" w:rsidRDefault="006B4F71">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6E52DAE2" w14:textId="77777777" w:rsidR="006B4F71" w:rsidRPr="00A77B0C" w:rsidRDefault="00000000">
            <w:pPr>
              <w:jc w:val="center"/>
              <w:rPr>
                <w:rFonts w:ascii="Times New Roman" w:hAnsi="Times New Roman" w:cs="Times New Roman"/>
                <w:lang w:val="uk-UA"/>
              </w:rPr>
            </w:pPr>
            <w:r w:rsidRPr="00A77B0C">
              <w:rPr>
                <w:rFonts w:ascii="Times New Roman" w:hAnsi="Times New Roman" w:cs="Times New Roman"/>
                <w:b/>
                <w:bCs/>
                <w:lang w:val="uk-UA"/>
              </w:rPr>
              <w:t>6</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7BA40284" w14:textId="77777777" w:rsidR="006B4F71" w:rsidRPr="00A77B0C" w:rsidRDefault="00000000">
            <w:pPr>
              <w:jc w:val="both"/>
              <w:rPr>
                <w:rFonts w:ascii="Times New Roman" w:hAnsi="Times New Roman" w:cs="Times New Roman"/>
                <w:lang w:val="uk-UA"/>
              </w:rPr>
            </w:pPr>
            <w:r w:rsidRPr="00A77B0C">
              <w:rPr>
                <w:rFonts w:ascii="Times New Roman" w:hAnsi="Times New Roman" w:cs="Times New Roman"/>
                <w:lang w:val="uk-UA"/>
              </w:rPr>
              <w:t>Учень (учениця) упевнено розпочинає, підтримує, відновлює та закінчує розмову у відповідності з мовленнєвою ситуацією. Усі звуки в потоці мовлення вимовляються правильно</w:t>
            </w:r>
          </w:p>
        </w:tc>
      </w:tr>
      <w:tr w:rsidR="006B4F71" w:rsidRPr="00CF7B50" w14:paraId="33AF25BF" w14:textId="77777777" w:rsidTr="00CB2851">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7747B42D" w14:textId="77777777" w:rsidR="006B4F71" w:rsidRPr="00A77B0C" w:rsidRDefault="00000000" w:rsidP="00186652">
            <w:pPr>
              <w:ind w:right="-171"/>
              <w:rPr>
                <w:rFonts w:ascii="Times New Roman" w:hAnsi="Times New Roman" w:cs="Times New Roman"/>
                <w:lang w:val="uk-UA"/>
              </w:rPr>
            </w:pPr>
            <w:r w:rsidRPr="00A77B0C">
              <w:rPr>
                <w:rFonts w:ascii="Times New Roman" w:hAnsi="Times New Roman" w:cs="Times New Roman"/>
                <w:b/>
                <w:bCs/>
                <w:lang w:val="uk-UA"/>
              </w:rPr>
              <w:t>III. Достатній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14D82194" w14:textId="77777777" w:rsidR="006B4F71" w:rsidRPr="00A77B0C" w:rsidRDefault="00000000">
            <w:pPr>
              <w:jc w:val="center"/>
              <w:rPr>
                <w:rFonts w:ascii="Times New Roman" w:hAnsi="Times New Roman" w:cs="Times New Roman"/>
                <w:lang w:val="uk-UA"/>
              </w:rPr>
            </w:pPr>
            <w:r w:rsidRPr="00A77B0C">
              <w:rPr>
                <w:rFonts w:ascii="Times New Roman" w:hAnsi="Times New Roman" w:cs="Times New Roman"/>
                <w:b/>
                <w:bCs/>
                <w:lang w:val="uk-UA"/>
              </w:rPr>
              <w:t>7</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428CEEBA" w14:textId="77777777" w:rsidR="006B4F71" w:rsidRPr="00A77B0C" w:rsidRDefault="00000000">
            <w:pPr>
              <w:jc w:val="both"/>
              <w:rPr>
                <w:rFonts w:ascii="Times New Roman" w:hAnsi="Times New Roman" w:cs="Times New Roman"/>
                <w:lang w:val="uk-UA"/>
              </w:rPr>
            </w:pPr>
            <w:r w:rsidRPr="00A77B0C">
              <w:rPr>
                <w:rFonts w:ascii="Times New Roman" w:hAnsi="Times New Roman" w:cs="Times New Roman"/>
                <w:lang w:val="uk-UA"/>
              </w:rPr>
              <w:t>Учень (учениця) уміє зв'язно висловлюватись відповідно до навчальної ситуації, малюнка, робити повідомлення з теми, простими реченнями передавати зміст прочитаного, почутого або побаченого, підтримувати бесіду, ставити запитання та відповідати на них</w:t>
            </w:r>
          </w:p>
        </w:tc>
      </w:tr>
      <w:tr w:rsidR="006B4F71" w:rsidRPr="00CF7B50" w14:paraId="7100BBD1" w14:textId="77777777" w:rsidTr="00CB2851">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6147D17F" w14:textId="77777777" w:rsidR="006B4F71" w:rsidRPr="00A77B0C" w:rsidRDefault="006B4F71">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1B3CEF6C" w14:textId="77777777" w:rsidR="006B4F71" w:rsidRPr="00A77B0C" w:rsidRDefault="00000000">
            <w:pPr>
              <w:jc w:val="center"/>
              <w:rPr>
                <w:rFonts w:ascii="Times New Roman" w:hAnsi="Times New Roman" w:cs="Times New Roman"/>
                <w:lang w:val="uk-UA"/>
              </w:rPr>
            </w:pPr>
            <w:r w:rsidRPr="00A77B0C">
              <w:rPr>
                <w:rFonts w:ascii="Times New Roman" w:hAnsi="Times New Roman" w:cs="Times New Roman"/>
                <w:b/>
                <w:bCs/>
                <w:lang w:val="uk-UA"/>
              </w:rPr>
              <w:t>8</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0BB9C67F" w14:textId="77777777" w:rsidR="006B4F71" w:rsidRPr="00A77B0C" w:rsidRDefault="00000000">
            <w:pPr>
              <w:jc w:val="both"/>
              <w:rPr>
                <w:rFonts w:ascii="Times New Roman" w:hAnsi="Times New Roman" w:cs="Times New Roman"/>
                <w:lang w:val="uk-UA"/>
              </w:rPr>
            </w:pPr>
            <w:r w:rsidRPr="00A77B0C">
              <w:rPr>
                <w:rFonts w:ascii="Times New Roman" w:hAnsi="Times New Roman" w:cs="Times New Roman"/>
                <w:lang w:val="uk-UA"/>
              </w:rPr>
              <w:t>Учень (учениця) уміє логічно висловитись у межах вивчених тем відповідно до навчальної ситуації, а також у зв'язку зі змістом прочитаного, почутого або побаченого, висловлюючи власне ставлення до предмета мовлення; уміє підтримувати бесіду, вживаючи короткі репліки. Учень в основному уміє у відповідності з комунікативним завданням використовувати лексичні одиниці та граматичні структури, не допускає фонематичних помилок</w:t>
            </w:r>
          </w:p>
        </w:tc>
      </w:tr>
      <w:tr w:rsidR="006B4F71" w:rsidRPr="00CF7B50" w14:paraId="192FCB6F" w14:textId="77777777" w:rsidTr="00CB2851">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44323E48" w14:textId="77777777" w:rsidR="006B4F71" w:rsidRPr="00A77B0C" w:rsidRDefault="006B4F71">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568C25A6" w14:textId="77777777" w:rsidR="006B4F71" w:rsidRPr="00A77B0C" w:rsidRDefault="00000000">
            <w:pPr>
              <w:jc w:val="center"/>
              <w:rPr>
                <w:rFonts w:ascii="Times New Roman" w:hAnsi="Times New Roman" w:cs="Times New Roman"/>
                <w:lang w:val="uk-UA"/>
              </w:rPr>
            </w:pPr>
            <w:r w:rsidRPr="00A77B0C">
              <w:rPr>
                <w:rFonts w:ascii="Times New Roman" w:hAnsi="Times New Roman" w:cs="Times New Roman"/>
                <w:b/>
                <w:bCs/>
                <w:lang w:val="uk-UA"/>
              </w:rPr>
              <w:t>9</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598D34CF" w14:textId="77777777" w:rsidR="006B4F71" w:rsidRPr="00A77B0C" w:rsidRDefault="00000000">
            <w:pPr>
              <w:jc w:val="both"/>
              <w:rPr>
                <w:rFonts w:ascii="Times New Roman" w:hAnsi="Times New Roman" w:cs="Times New Roman"/>
                <w:lang w:val="uk-UA"/>
              </w:rPr>
            </w:pPr>
            <w:r w:rsidRPr="00A77B0C">
              <w:rPr>
                <w:rFonts w:ascii="Times New Roman" w:hAnsi="Times New Roman" w:cs="Times New Roman"/>
                <w:lang w:val="uk-UA"/>
              </w:rPr>
              <w:t xml:space="preserve">Учень (учениця) уміє логічно висловлюватись у межах вивчених тем, передавати основний зміст прочитаного, почутого або побаченого, підтримувати бесіду, уживаючи розгорнуті репліки, у відповідності з </w:t>
            </w:r>
            <w:r w:rsidRPr="00A77B0C">
              <w:rPr>
                <w:rFonts w:ascii="Times New Roman" w:hAnsi="Times New Roman" w:cs="Times New Roman"/>
                <w:lang w:val="uk-UA"/>
              </w:rPr>
              <w:lastRenderedPageBreak/>
              <w:t>комунікативним завданням використовує лексичні одиниці та граматичні структури, не допускає фонематичних помилок</w:t>
            </w:r>
          </w:p>
        </w:tc>
      </w:tr>
      <w:tr w:rsidR="006B4F71" w:rsidRPr="00CF7B50" w14:paraId="095822CA" w14:textId="77777777" w:rsidTr="00CB2851">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599C19D2" w14:textId="77777777" w:rsidR="006B4F71" w:rsidRPr="00A77B0C" w:rsidRDefault="00000000">
            <w:pPr>
              <w:rPr>
                <w:rFonts w:ascii="Times New Roman" w:hAnsi="Times New Roman" w:cs="Times New Roman"/>
                <w:lang w:val="uk-UA"/>
              </w:rPr>
            </w:pPr>
            <w:r w:rsidRPr="00A77B0C">
              <w:rPr>
                <w:rFonts w:ascii="Times New Roman" w:hAnsi="Times New Roman" w:cs="Times New Roman"/>
                <w:b/>
                <w:bCs/>
                <w:lang w:val="uk-UA"/>
              </w:rPr>
              <w:lastRenderedPageBreak/>
              <w:t>IV. Високий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5497657B" w14:textId="77777777" w:rsidR="006B4F71" w:rsidRPr="00A77B0C" w:rsidRDefault="00000000">
            <w:pPr>
              <w:jc w:val="center"/>
              <w:rPr>
                <w:rFonts w:ascii="Times New Roman" w:hAnsi="Times New Roman" w:cs="Times New Roman"/>
                <w:lang w:val="uk-UA"/>
              </w:rPr>
            </w:pPr>
            <w:r w:rsidRPr="00A77B0C">
              <w:rPr>
                <w:rFonts w:ascii="Times New Roman" w:hAnsi="Times New Roman" w:cs="Times New Roman"/>
                <w:b/>
                <w:bCs/>
                <w:lang w:val="uk-UA"/>
              </w:rPr>
              <w:t>10</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4F1CF181" w14:textId="77777777" w:rsidR="006B4F71" w:rsidRPr="00A77B0C" w:rsidRDefault="00000000">
            <w:pPr>
              <w:jc w:val="both"/>
              <w:rPr>
                <w:rFonts w:ascii="Times New Roman" w:hAnsi="Times New Roman" w:cs="Times New Roman"/>
                <w:lang w:val="uk-UA"/>
              </w:rPr>
            </w:pPr>
            <w:r w:rsidRPr="00A77B0C">
              <w:rPr>
                <w:rFonts w:ascii="Times New Roman" w:hAnsi="Times New Roman" w:cs="Times New Roman"/>
                <w:lang w:val="uk-UA"/>
              </w:rPr>
              <w:t>Учень (учениця) уміє без підготовки висловлюватись і вести бесіду</w:t>
            </w:r>
          </w:p>
          <w:p w14:paraId="2469C931" w14:textId="77777777" w:rsidR="006B4F71" w:rsidRPr="00A77B0C" w:rsidRDefault="00000000">
            <w:pPr>
              <w:jc w:val="both"/>
              <w:rPr>
                <w:rFonts w:ascii="Times New Roman" w:hAnsi="Times New Roman" w:cs="Times New Roman"/>
                <w:lang w:val="uk-UA"/>
              </w:rPr>
            </w:pPr>
            <w:r w:rsidRPr="00A77B0C">
              <w:rPr>
                <w:rFonts w:ascii="Times New Roman" w:hAnsi="Times New Roman" w:cs="Times New Roman"/>
                <w:lang w:val="uk-UA"/>
              </w:rPr>
              <w:t>в межах вивчених тем, використовує граматичні структури й лексичні одиниці у відповідності з комунікативним завданням, не допускає фонематичних помилок</w:t>
            </w:r>
          </w:p>
        </w:tc>
      </w:tr>
      <w:tr w:rsidR="006B4F71" w:rsidRPr="00CF7B50" w14:paraId="6955F5CD" w14:textId="77777777" w:rsidTr="00CB2851">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153B4586" w14:textId="77777777" w:rsidR="006B4F71" w:rsidRPr="00A77B0C" w:rsidRDefault="006B4F71">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1DE6EA9E" w14:textId="77777777" w:rsidR="006B4F71" w:rsidRPr="00A77B0C" w:rsidRDefault="00000000">
            <w:pPr>
              <w:jc w:val="center"/>
              <w:rPr>
                <w:rFonts w:ascii="Times New Roman" w:hAnsi="Times New Roman" w:cs="Times New Roman"/>
                <w:lang w:val="uk-UA"/>
              </w:rPr>
            </w:pPr>
            <w:r w:rsidRPr="00A77B0C">
              <w:rPr>
                <w:rFonts w:ascii="Times New Roman" w:hAnsi="Times New Roman" w:cs="Times New Roman"/>
                <w:b/>
                <w:bCs/>
                <w:lang w:val="uk-UA"/>
              </w:rPr>
              <w:t>11</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3EC36712" w14:textId="77777777" w:rsidR="006B4F71" w:rsidRPr="00A77B0C" w:rsidRDefault="00000000">
            <w:pPr>
              <w:jc w:val="both"/>
              <w:rPr>
                <w:rFonts w:ascii="Times New Roman" w:hAnsi="Times New Roman" w:cs="Times New Roman"/>
                <w:lang w:val="uk-UA"/>
              </w:rPr>
            </w:pPr>
            <w:r w:rsidRPr="00A77B0C">
              <w:rPr>
                <w:rFonts w:ascii="Times New Roman" w:hAnsi="Times New Roman" w:cs="Times New Roman"/>
                <w:lang w:val="uk-UA"/>
              </w:rPr>
              <w:t>Учень (учениця) уміє логічно й у заданому обсязі побудувати монологічне висловлювання та діалогічну взаємодію, використовуючи граматичні структури й лексичні одиниці у відповідності до комунікативного завдання, не допускаючи при цьому фонематичних помилок</w:t>
            </w:r>
          </w:p>
        </w:tc>
      </w:tr>
      <w:tr w:rsidR="006B4F71" w:rsidRPr="00CF7B50" w14:paraId="5F79A137" w14:textId="77777777" w:rsidTr="00CB2851">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21C3B8A1" w14:textId="77777777" w:rsidR="006B4F71" w:rsidRPr="00A77B0C" w:rsidRDefault="006B4F71">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6C8EB554" w14:textId="77777777" w:rsidR="006B4F71" w:rsidRPr="00A77B0C" w:rsidRDefault="00000000">
            <w:pPr>
              <w:jc w:val="center"/>
              <w:rPr>
                <w:rFonts w:ascii="Times New Roman" w:hAnsi="Times New Roman" w:cs="Times New Roman"/>
                <w:lang w:val="uk-UA"/>
              </w:rPr>
            </w:pPr>
            <w:r w:rsidRPr="00A77B0C">
              <w:rPr>
                <w:rFonts w:ascii="Times New Roman" w:hAnsi="Times New Roman" w:cs="Times New Roman"/>
                <w:b/>
                <w:bCs/>
                <w:lang w:val="uk-UA"/>
              </w:rPr>
              <w:t>12</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39CF443D" w14:textId="77777777" w:rsidR="006B4F71" w:rsidRPr="00A77B0C" w:rsidRDefault="00000000">
            <w:pPr>
              <w:jc w:val="both"/>
              <w:rPr>
                <w:rFonts w:ascii="Times New Roman" w:hAnsi="Times New Roman" w:cs="Times New Roman"/>
                <w:lang w:val="uk-UA"/>
              </w:rPr>
            </w:pPr>
            <w:r w:rsidRPr="00A77B0C">
              <w:rPr>
                <w:rFonts w:ascii="Times New Roman" w:hAnsi="Times New Roman" w:cs="Times New Roman"/>
                <w:lang w:val="uk-UA"/>
              </w:rPr>
              <w:t>Учень (учениця) уміє вільно висловлюватись і вести бесіду в межах вивчених тем, гнучко та ефективно користуючись мовними та мовленнєвими засобами</w:t>
            </w:r>
          </w:p>
        </w:tc>
      </w:tr>
      <w:tr w:rsidR="006B4F71" w:rsidRPr="00A77B0C" w14:paraId="19D7882F" w14:textId="77777777" w:rsidTr="00CB2851">
        <w:trPr>
          <w:gridAfter w:val="1"/>
          <w:wAfter w:w="165" w:type="dxa"/>
          <w:jc w:val="center"/>
        </w:trPr>
        <w:tc>
          <w:tcPr>
            <w:tcW w:w="10070" w:type="dxa"/>
            <w:gridSpan w:val="6"/>
            <w:tcBorders>
              <w:top w:val="single" w:sz="6" w:space="0" w:color="B4AAAA"/>
              <w:left w:val="single" w:sz="6" w:space="0" w:color="B4AAAA"/>
              <w:bottom w:val="single" w:sz="6" w:space="0" w:color="B4AAAA"/>
              <w:right w:val="single" w:sz="6" w:space="0" w:color="B4AAAA"/>
            </w:tcBorders>
            <w:shd w:val="clear" w:color="auto" w:fill="FFFFFF"/>
          </w:tcPr>
          <w:p w14:paraId="752EA75D"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b/>
                <w:bCs/>
                <w:lang w:val="uk-UA"/>
              </w:rPr>
              <w:t>Письмо</w:t>
            </w:r>
          </w:p>
        </w:tc>
      </w:tr>
      <w:tr w:rsidR="006B4F71" w:rsidRPr="00A77B0C" w14:paraId="1507777F" w14:textId="77777777" w:rsidTr="00CB2851">
        <w:trPr>
          <w:gridAfter w:val="2"/>
          <w:wAfter w:w="176" w:type="dxa"/>
          <w:trHeight w:val="855"/>
          <w:jc w:val="center"/>
        </w:trPr>
        <w:tc>
          <w:tcPr>
            <w:tcW w:w="1410" w:type="dxa"/>
            <w:tcBorders>
              <w:top w:val="single" w:sz="6" w:space="0" w:color="B4AAAA"/>
              <w:left w:val="single" w:sz="6" w:space="0" w:color="B4AAAA"/>
              <w:bottom w:val="single" w:sz="6" w:space="0" w:color="B4AAAA"/>
              <w:right w:val="single" w:sz="6" w:space="0" w:color="B4AAAA"/>
            </w:tcBorders>
            <w:shd w:val="clear" w:color="auto" w:fill="FFFFFF"/>
          </w:tcPr>
          <w:p w14:paraId="7C902E0A" w14:textId="77777777" w:rsidR="006B4F71" w:rsidRPr="00A77B0C" w:rsidRDefault="00000000" w:rsidP="00CB2851">
            <w:pPr>
              <w:ind w:left="-169" w:right="-171"/>
              <w:jc w:val="center"/>
              <w:rPr>
                <w:rFonts w:ascii="Times New Roman" w:hAnsi="Times New Roman" w:cs="Times New Roman"/>
                <w:lang w:val="uk-UA"/>
              </w:rPr>
            </w:pPr>
            <w:r w:rsidRPr="00A77B0C">
              <w:rPr>
                <w:rFonts w:ascii="Times New Roman" w:hAnsi="Times New Roman" w:cs="Times New Roman"/>
                <w:b/>
                <w:bCs/>
                <w:lang w:val="uk-UA"/>
              </w:rPr>
              <w:t>Рівень навчальних досягнень</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424333F6" w14:textId="77777777" w:rsidR="006B4F71" w:rsidRPr="00A77B0C" w:rsidRDefault="00000000" w:rsidP="00CB2851">
            <w:pPr>
              <w:ind w:left="-162" w:right="-171"/>
              <w:jc w:val="center"/>
              <w:rPr>
                <w:rFonts w:ascii="Times New Roman" w:hAnsi="Times New Roman" w:cs="Times New Roman"/>
                <w:lang w:val="uk-UA"/>
              </w:rPr>
            </w:pPr>
            <w:r w:rsidRPr="00A77B0C">
              <w:rPr>
                <w:rFonts w:ascii="Times New Roman" w:hAnsi="Times New Roman" w:cs="Times New Roman"/>
                <w:b/>
                <w:bCs/>
                <w:lang w:val="uk-UA"/>
              </w:rPr>
              <w:t>Бали</w:t>
            </w:r>
          </w:p>
        </w:tc>
        <w:tc>
          <w:tcPr>
            <w:tcW w:w="4676" w:type="dxa"/>
            <w:tcBorders>
              <w:top w:val="single" w:sz="6" w:space="0" w:color="B4AAAA"/>
              <w:left w:val="single" w:sz="6" w:space="0" w:color="B4AAAA"/>
              <w:bottom w:val="single" w:sz="6" w:space="0" w:color="B4AAAA"/>
              <w:right w:val="single" w:sz="6" w:space="0" w:color="B4AAAA"/>
            </w:tcBorders>
            <w:shd w:val="clear" w:color="auto" w:fill="FFFFFF"/>
          </w:tcPr>
          <w:p w14:paraId="272D47CD"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b/>
                <w:bCs/>
                <w:lang w:val="uk-UA"/>
              </w:rPr>
              <w:t>Критерії оцінювання навчальних досягнень</w:t>
            </w:r>
          </w:p>
        </w:tc>
        <w:tc>
          <w:tcPr>
            <w:tcW w:w="3263" w:type="dxa"/>
            <w:gridSpan w:val="2"/>
            <w:tcBorders>
              <w:top w:val="single" w:sz="6" w:space="0" w:color="B4AAAA"/>
              <w:left w:val="single" w:sz="6" w:space="0" w:color="B4AAAA"/>
              <w:bottom w:val="single" w:sz="6" w:space="0" w:color="B4AAAA"/>
              <w:right w:val="single" w:sz="6" w:space="0" w:color="B4AAAA"/>
            </w:tcBorders>
            <w:shd w:val="clear" w:color="auto" w:fill="FFFFFF"/>
          </w:tcPr>
          <w:p w14:paraId="0F283860"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b/>
                <w:bCs/>
                <w:lang w:val="uk-UA"/>
              </w:rPr>
              <w:t>Грамотність</w:t>
            </w:r>
          </w:p>
        </w:tc>
      </w:tr>
      <w:tr w:rsidR="00CB2851" w:rsidRPr="00CF7B50" w14:paraId="41AB09D0" w14:textId="77777777" w:rsidTr="00CB2851">
        <w:trPr>
          <w:trHeight w:val="1653"/>
          <w:jc w:val="center"/>
        </w:trPr>
        <w:tc>
          <w:tcPr>
            <w:tcW w:w="1410" w:type="dxa"/>
            <w:tcBorders>
              <w:top w:val="single" w:sz="6" w:space="0" w:color="B4AAAA"/>
              <w:left w:val="single" w:sz="6" w:space="0" w:color="B4AAAA"/>
              <w:bottom w:val="single" w:sz="6" w:space="0" w:color="B4AAAA"/>
              <w:right w:val="single" w:sz="6" w:space="0" w:color="B4AAAA"/>
            </w:tcBorders>
            <w:shd w:val="clear" w:color="auto" w:fill="FFFFFF"/>
          </w:tcPr>
          <w:p w14:paraId="5A7FF497" w14:textId="77777777" w:rsidR="006B4F71" w:rsidRPr="00A77B0C" w:rsidRDefault="006B4F71" w:rsidP="002D08AF">
            <w:pPr>
              <w:jc w:val="cente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79D71A32" w14:textId="77777777" w:rsidR="006B4F71" w:rsidRPr="00A77B0C" w:rsidRDefault="006B4F71" w:rsidP="002D08AF">
            <w:pPr>
              <w:jc w:val="center"/>
              <w:rPr>
                <w:rFonts w:ascii="Times New Roman" w:hAnsi="Times New Roman" w:cs="Times New Roman"/>
                <w:lang w:val="uk-UA"/>
              </w:rPr>
            </w:pPr>
          </w:p>
        </w:tc>
        <w:tc>
          <w:tcPr>
            <w:tcW w:w="4676" w:type="dxa"/>
            <w:tcBorders>
              <w:top w:val="single" w:sz="6" w:space="0" w:color="B4AAAA"/>
              <w:left w:val="single" w:sz="6" w:space="0" w:color="B4AAAA"/>
              <w:bottom w:val="single" w:sz="6" w:space="0" w:color="B4AAAA"/>
              <w:right w:val="single" w:sz="6" w:space="0" w:color="B4AAAA"/>
            </w:tcBorders>
            <w:shd w:val="clear" w:color="auto" w:fill="FFFFFF"/>
          </w:tcPr>
          <w:p w14:paraId="4C14EC18" w14:textId="77777777" w:rsidR="006B4F71" w:rsidRPr="00A77B0C" w:rsidRDefault="006B4F71" w:rsidP="002D08AF">
            <w:pPr>
              <w:jc w:val="center"/>
              <w:rPr>
                <w:rFonts w:ascii="Times New Roman" w:hAnsi="Times New Roman" w:cs="Times New Roman"/>
                <w:lang w:val="uk-UA"/>
              </w:rPr>
            </w:pPr>
          </w:p>
        </w:tc>
        <w:tc>
          <w:tcPr>
            <w:tcW w:w="1699" w:type="dxa"/>
            <w:tcBorders>
              <w:top w:val="single" w:sz="6" w:space="0" w:color="B4AAAA"/>
              <w:left w:val="single" w:sz="6" w:space="0" w:color="B4AAAA"/>
              <w:bottom w:val="single" w:sz="6" w:space="0" w:color="B4AAAA"/>
              <w:right w:val="single" w:sz="6" w:space="0" w:color="B4AAAA"/>
            </w:tcBorders>
            <w:shd w:val="clear" w:color="auto" w:fill="FFFFFF"/>
          </w:tcPr>
          <w:p w14:paraId="59B23F57" w14:textId="77777777" w:rsidR="006B4F71" w:rsidRPr="00A77B0C" w:rsidRDefault="00000000" w:rsidP="00CB2851">
            <w:pPr>
              <w:ind w:left="-112" w:right="-161"/>
              <w:jc w:val="center"/>
              <w:rPr>
                <w:rFonts w:ascii="Times New Roman" w:hAnsi="Times New Roman" w:cs="Times New Roman"/>
                <w:lang w:val="uk-UA"/>
              </w:rPr>
            </w:pPr>
            <w:r w:rsidRPr="00A77B0C">
              <w:rPr>
                <w:rFonts w:ascii="Times New Roman" w:hAnsi="Times New Roman" w:cs="Times New Roman"/>
                <w:lang w:val="uk-UA"/>
              </w:rPr>
              <w:t>Припустима кількість орфографічних помилок</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2634D8A7" w14:textId="77777777" w:rsidR="006B4F71" w:rsidRPr="00A77B0C" w:rsidRDefault="00000000" w:rsidP="002D08AF">
            <w:pPr>
              <w:ind w:left="-165" w:right="-101"/>
              <w:jc w:val="center"/>
              <w:rPr>
                <w:rFonts w:ascii="Times New Roman" w:hAnsi="Times New Roman" w:cs="Times New Roman"/>
                <w:lang w:val="uk-UA"/>
              </w:rPr>
            </w:pPr>
            <w:r w:rsidRPr="00A77B0C">
              <w:rPr>
                <w:rFonts w:ascii="Times New Roman" w:hAnsi="Times New Roman" w:cs="Times New Roman"/>
                <w:lang w:val="uk-UA"/>
              </w:rPr>
              <w:t>Припустима кількість лексичних, граматичних і стилістичних помилок</w:t>
            </w:r>
          </w:p>
        </w:tc>
        <w:tc>
          <w:tcPr>
            <w:tcW w:w="176" w:type="dxa"/>
            <w:gridSpan w:val="2"/>
            <w:tcMar>
              <w:top w:w="0" w:type="dxa"/>
              <w:left w:w="7" w:type="dxa"/>
              <w:bottom w:w="0" w:type="dxa"/>
              <w:right w:w="7" w:type="dxa"/>
            </w:tcMar>
          </w:tcPr>
          <w:p w14:paraId="546855A9" w14:textId="77777777" w:rsidR="006B4F71" w:rsidRPr="00A77B0C" w:rsidRDefault="006B4F71" w:rsidP="002D08AF">
            <w:pPr>
              <w:rPr>
                <w:rFonts w:hint="eastAsia"/>
                <w:lang w:val="ru-RU"/>
              </w:rPr>
            </w:pPr>
          </w:p>
        </w:tc>
      </w:tr>
      <w:tr w:rsidR="00CB2851" w:rsidRPr="00A77B0C" w14:paraId="2814707A" w14:textId="77777777" w:rsidTr="00CB2851">
        <w:trPr>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59A44D19" w14:textId="77777777" w:rsidR="006B4F71" w:rsidRPr="00A77B0C" w:rsidRDefault="006B4F71" w:rsidP="002D08AF">
            <w:pPr>
              <w:jc w:val="center"/>
              <w:rPr>
                <w:rFonts w:ascii="Times New Roman" w:hAnsi="Times New Roman" w:cs="Times New Roman"/>
                <w:lang w:val="uk-UA"/>
              </w:rPr>
            </w:pPr>
          </w:p>
          <w:p w14:paraId="0F2E9E70" w14:textId="77777777" w:rsidR="006B4F71" w:rsidRPr="00A77B0C" w:rsidRDefault="00000000" w:rsidP="00CB2851">
            <w:pPr>
              <w:ind w:left="-169" w:right="-164"/>
              <w:jc w:val="center"/>
              <w:rPr>
                <w:rFonts w:ascii="Times New Roman" w:hAnsi="Times New Roman" w:cs="Times New Roman"/>
                <w:lang w:val="uk-UA"/>
              </w:rPr>
            </w:pPr>
            <w:r w:rsidRPr="00A77B0C">
              <w:rPr>
                <w:rFonts w:ascii="Times New Roman" w:hAnsi="Times New Roman" w:cs="Times New Roman"/>
                <w:b/>
                <w:bCs/>
                <w:lang w:val="uk-UA"/>
              </w:rPr>
              <w:t>I. Початковий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0A80E6D0"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b/>
                <w:bCs/>
                <w:lang w:val="uk-UA"/>
              </w:rPr>
              <w:t>1</w:t>
            </w:r>
          </w:p>
        </w:tc>
        <w:tc>
          <w:tcPr>
            <w:tcW w:w="4676" w:type="dxa"/>
            <w:tcBorders>
              <w:top w:val="single" w:sz="6" w:space="0" w:color="B4AAAA"/>
              <w:left w:val="single" w:sz="6" w:space="0" w:color="B4AAAA"/>
              <w:bottom w:val="single" w:sz="6" w:space="0" w:color="B4AAAA"/>
              <w:right w:val="single" w:sz="6" w:space="0" w:color="B4AAAA"/>
            </w:tcBorders>
            <w:shd w:val="clear" w:color="auto" w:fill="FFFFFF"/>
          </w:tcPr>
          <w:p w14:paraId="0E236EEA" w14:textId="77777777" w:rsidR="006B4F71" w:rsidRPr="00A77B0C" w:rsidRDefault="00000000" w:rsidP="002D08AF">
            <w:pPr>
              <w:jc w:val="both"/>
              <w:rPr>
                <w:rFonts w:ascii="Times New Roman" w:hAnsi="Times New Roman" w:cs="Times New Roman"/>
                <w:lang w:val="uk-UA"/>
              </w:rPr>
            </w:pPr>
            <w:r w:rsidRPr="00A77B0C">
              <w:rPr>
                <w:rFonts w:ascii="Times New Roman" w:hAnsi="Times New Roman" w:cs="Times New Roman"/>
                <w:lang w:val="uk-UA"/>
              </w:rPr>
              <w:t>Учень (учениця) уміє писати вивчені слова, допускаючи при цьому велику кількість орфографічних помилок</w:t>
            </w:r>
          </w:p>
        </w:tc>
        <w:tc>
          <w:tcPr>
            <w:tcW w:w="1699" w:type="dxa"/>
            <w:tcBorders>
              <w:top w:val="single" w:sz="6" w:space="0" w:color="B4AAAA"/>
              <w:left w:val="single" w:sz="6" w:space="0" w:color="B4AAAA"/>
              <w:bottom w:val="single" w:sz="6" w:space="0" w:color="B4AAAA"/>
              <w:right w:val="single" w:sz="6" w:space="0" w:color="B4AAAA"/>
            </w:tcBorders>
            <w:shd w:val="clear" w:color="auto" w:fill="FFFFFF"/>
          </w:tcPr>
          <w:p w14:paraId="0062C713"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lang w:val="uk-UA"/>
              </w:rPr>
              <w:t>8</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687BE2FD"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lang w:val="uk-UA"/>
              </w:rPr>
              <w:t>9</w:t>
            </w:r>
          </w:p>
        </w:tc>
        <w:tc>
          <w:tcPr>
            <w:tcW w:w="176" w:type="dxa"/>
            <w:gridSpan w:val="2"/>
            <w:tcMar>
              <w:top w:w="0" w:type="dxa"/>
              <w:left w:w="7" w:type="dxa"/>
              <w:bottom w:w="0" w:type="dxa"/>
              <w:right w:w="7" w:type="dxa"/>
            </w:tcMar>
          </w:tcPr>
          <w:p w14:paraId="73C001DD" w14:textId="77777777" w:rsidR="006B4F71" w:rsidRPr="00A77B0C" w:rsidRDefault="006B4F71" w:rsidP="002D08AF">
            <w:pPr>
              <w:rPr>
                <w:rFonts w:hint="eastAsia"/>
              </w:rPr>
            </w:pPr>
          </w:p>
        </w:tc>
      </w:tr>
      <w:tr w:rsidR="00CB2851" w:rsidRPr="00A77B0C" w14:paraId="1F3995F7" w14:textId="77777777" w:rsidTr="00CB2851">
        <w:trPr>
          <w:trHeight w:val="246"/>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332BAF18" w14:textId="77777777" w:rsidR="006B4F71" w:rsidRPr="00A77B0C" w:rsidRDefault="006B4F71" w:rsidP="002D08AF">
            <w:pPr>
              <w:jc w:val="cente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2DE8FD18"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b/>
                <w:bCs/>
                <w:lang w:val="uk-UA"/>
              </w:rPr>
              <w:t>2</w:t>
            </w:r>
          </w:p>
        </w:tc>
        <w:tc>
          <w:tcPr>
            <w:tcW w:w="4676" w:type="dxa"/>
            <w:tcBorders>
              <w:top w:val="single" w:sz="6" w:space="0" w:color="B4AAAA"/>
              <w:left w:val="single" w:sz="6" w:space="0" w:color="B4AAAA"/>
              <w:bottom w:val="single" w:sz="6" w:space="0" w:color="B4AAAA"/>
              <w:right w:val="single" w:sz="6" w:space="0" w:color="B4AAAA"/>
            </w:tcBorders>
            <w:shd w:val="clear" w:color="auto" w:fill="FFFFFF"/>
          </w:tcPr>
          <w:p w14:paraId="5E423F3C" w14:textId="77777777" w:rsidR="006B4F71" w:rsidRPr="00A77B0C" w:rsidRDefault="00000000" w:rsidP="002D08AF">
            <w:pPr>
              <w:jc w:val="both"/>
              <w:rPr>
                <w:rFonts w:ascii="Times New Roman" w:hAnsi="Times New Roman" w:cs="Times New Roman"/>
                <w:lang w:val="uk-UA"/>
              </w:rPr>
            </w:pPr>
            <w:r w:rsidRPr="00A77B0C">
              <w:rPr>
                <w:rFonts w:ascii="Times New Roman" w:hAnsi="Times New Roman" w:cs="Times New Roman"/>
                <w:lang w:val="uk-UA"/>
              </w:rPr>
              <w:t>Учень (учениця) уміє писати вивчені словосполучення</w:t>
            </w:r>
          </w:p>
        </w:tc>
        <w:tc>
          <w:tcPr>
            <w:tcW w:w="1699" w:type="dxa"/>
            <w:tcBorders>
              <w:top w:val="single" w:sz="6" w:space="0" w:color="B4AAAA"/>
              <w:left w:val="single" w:sz="6" w:space="0" w:color="B4AAAA"/>
              <w:bottom w:val="single" w:sz="6" w:space="0" w:color="B4AAAA"/>
              <w:right w:val="single" w:sz="6" w:space="0" w:color="B4AAAA"/>
            </w:tcBorders>
            <w:shd w:val="clear" w:color="auto" w:fill="FFFFFF"/>
          </w:tcPr>
          <w:p w14:paraId="2E80BF82"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lang w:val="uk-UA"/>
              </w:rPr>
              <w:t>6</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1C3FA87C"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lang w:val="uk-UA"/>
              </w:rPr>
              <w:t>9</w:t>
            </w:r>
          </w:p>
        </w:tc>
        <w:tc>
          <w:tcPr>
            <w:tcW w:w="176" w:type="dxa"/>
            <w:gridSpan w:val="2"/>
            <w:tcMar>
              <w:top w:w="0" w:type="dxa"/>
              <w:left w:w="7" w:type="dxa"/>
              <w:bottom w:w="0" w:type="dxa"/>
              <w:right w:w="7" w:type="dxa"/>
            </w:tcMar>
          </w:tcPr>
          <w:p w14:paraId="512F50BF" w14:textId="77777777" w:rsidR="006B4F71" w:rsidRPr="00A77B0C" w:rsidRDefault="006B4F71" w:rsidP="002D08AF">
            <w:pPr>
              <w:rPr>
                <w:rFonts w:hint="eastAsia"/>
              </w:rPr>
            </w:pPr>
          </w:p>
        </w:tc>
      </w:tr>
      <w:tr w:rsidR="00CB2851" w:rsidRPr="00A77B0C" w14:paraId="710B0175" w14:textId="77777777" w:rsidTr="00CB2851">
        <w:trPr>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7F3AF1C1" w14:textId="77777777" w:rsidR="006B4F71" w:rsidRPr="00A77B0C" w:rsidRDefault="006B4F71" w:rsidP="002D08AF">
            <w:pPr>
              <w:jc w:val="cente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13596ED4"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b/>
                <w:bCs/>
                <w:lang w:val="uk-UA"/>
              </w:rPr>
              <w:t>3</w:t>
            </w:r>
          </w:p>
        </w:tc>
        <w:tc>
          <w:tcPr>
            <w:tcW w:w="4676" w:type="dxa"/>
            <w:tcBorders>
              <w:top w:val="single" w:sz="6" w:space="0" w:color="B4AAAA"/>
              <w:left w:val="single" w:sz="6" w:space="0" w:color="B4AAAA"/>
              <w:bottom w:val="single" w:sz="6" w:space="0" w:color="B4AAAA"/>
              <w:right w:val="single" w:sz="6" w:space="0" w:color="B4AAAA"/>
            </w:tcBorders>
            <w:shd w:val="clear" w:color="auto" w:fill="FFFFFF"/>
          </w:tcPr>
          <w:p w14:paraId="68FD7C47" w14:textId="77777777" w:rsidR="006B4F71" w:rsidRPr="00A77B0C" w:rsidRDefault="00000000" w:rsidP="002D08AF">
            <w:pPr>
              <w:jc w:val="both"/>
              <w:rPr>
                <w:rFonts w:ascii="Times New Roman" w:hAnsi="Times New Roman" w:cs="Times New Roman"/>
                <w:lang w:val="uk-UA"/>
              </w:rPr>
            </w:pPr>
            <w:r w:rsidRPr="00A77B0C">
              <w:rPr>
                <w:rFonts w:ascii="Times New Roman" w:hAnsi="Times New Roman" w:cs="Times New Roman"/>
                <w:lang w:val="uk-UA"/>
              </w:rPr>
              <w:t>Учень (учениця) уміє писати прості непоширені речення відповідно до комунікативної задачі проте зміст повідомлення недостатній за обсягом для розкриття теми та інформативно насичений</w:t>
            </w:r>
          </w:p>
        </w:tc>
        <w:tc>
          <w:tcPr>
            <w:tcW w:w="1699" w:type="dxa"/>
            <w:tcBorders>
              <w:top w:val="single" w:sz="6" w:space="0" w:color="B4AAAA"/>
              <w:left w:val="single" w:sz="6" w:space="0" w:color="B4AAAA"/>
              <w:bottom w:val="single" w:sz="6" w:space="0" w:color="B4AAAA"/>
              <w:right w:val="single" w:sz="6" w:space="0" w:color="B4AAAA"/>
            </w:tcBorders>
            <w:shd w:val="clear" w:color="auto" w:fill="FFFFFF"/>
          </w:tcPr>
          <w:p w14:paraId="5F9591A6"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lang w:val="uk-UA"/>
              </w:rPr>
              <w:t>6</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08016FB0"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lang w:val="uk-UA"/>
              </w:rPr>
              <w:t>8</w:t>
            </w:r>
          </w:p>
        </w:tc>
        <w:tc>
          <w:tcPr>
            <w:tcW w:w="176" w:type="dxa"/>
            <w:gridSpan w:val="2"/>
            <w:tcMar>
              <w:top w:w="0" w:type="dxa"/>
              <w:left w:w="7" w:type="dxa"/>
              <w:bottom w:w="0" w:type="dxa"/>
              <w:right w:w="7" w:type="dxa"/>
            </w:tcMar>
          </w:tcPr>
          <w:p w14:paraId="3A26795F" w14:textId="77777777" w:rsidR="006B4F71" w:rsidRPr="00A77B0C" w:rsidRDefault="006B4F71" w:rsidP="002D08AF">
            <w:pPr>
              <w:rPr>
                <w:rFonts w:hint="eastAsia"/>
              </w:rPr>
            </w:pPr>
          </w:p>
        </w:tc>
      </w:tr>
      <w:tr w:rsidR="00CB2851" w:rsidRPr="00A77B0C" w14:paraId="7C103DC0" w14:textId="77777777" w:rsidTr="00CB2851">
        <w:trPr>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4E43DE70"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b/>
                <w:bCs/>
                <w:lang w:val="uk-UA"/>
              </w:rPr>
              <w:t>II. Середній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1CB94F1F"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b/>
                <w:bCs/>
                <w:lang w:val="uk-UA"/>
              </w:rPr>
              <w:t>4</w:t>
            </w:r>
          </w:p>
        </w:tc>
        <w:tc>
          <w:tcPr>
            <w:tcW w:w="4676" w:type="dxa"/>
            <w:tcBorders>
              <w:top w:val="single" w:sz="6" w:space="0" w:color="B4AAAA"/>
              <w:left w:val="single" w:sz="6" w:space="0" w:color="B4AAAA"/>
              <w:bottom w:val="single" w:sz="6" w:space="0" w:color="B4AAAA"/>
              <w:right w:val="single" w:sz="6" w:space="0" w:color="B4AAAA"/>
            </w:tcBorders>
            <w:shd w:val="clear" w:color="auto" w:fill="FFFFFF"/>
          </w:tcPr>
          <w:p w14:paraId="0C1D2956" w14:textId="77777777" w:rsidR="006B4F71" w:rsidRPr="00A77B0C" w:rsidRDefault="00000000" w:rsidP="002D08AF">
            <w:pPr>
              <w:jc w:val="both"/>
              <w:rPr>
                <w:rFonts w:ascii="Times New Roman" w:hAnsi="Times New Roman" w:cs="Times New Roman"/>
                <w:lang w:val="uk-UA"/>
              </w:rPr>
            </w:pPr>
            <w:r w:rsidRPr="00A77B0C">
              <w:rPr>
                <w:rFonts w:ascii="Times New Roman" w:hAnsi="Times New Roman" w:cs="Times New Roman"/>
                <w:lang w:val="uk-UA"/>
              </w:rPr>
              <w:t>Учень (учениця) уміє написати листівку за зразком, проте використовує обмежений запас лексики та граматичних структур, допускаючи помилки, які ускладнюють розуміння тексту</w:t>
            </w:r>
          </w:p>
        </w:tc>
        <w:tc>
          <w:tcPr>
            <w:tcW w:w="1699" w:type="dxa"/>
            <w:tcBorders>
              <w:top w:val="single" w:sz="6" w:space="0" w:color="B4AAAA"/>
              <w:left w:val="single" w:sz="6" w:space="0" w:color="B4AAAA"/>
              <w:bottom w:val="single" w:sz="6" w:space="0" w:color="B4AAAA"/>
              <w:right w:val="single" w:sz="6" w:space="0" w:color="B4AAAA"/>
            </w:tcBorders>
            <w:shd w:val="clear" w:color="auto" w:fill="FFFFFF"/>
          </w:tcPr>
          <w:p w14:paraId="55C7903F"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lang w:val="uk-UA"/>
              </w:rPr>
              <w:t>6</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63F5B014"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lang w:val="uk-UA"/>
              </w:rPr>
              <w:t>6</w:t>
            </w:r>
          </w:p>
        </w:tc>
        <w:tc>
          <w:tcPr>
            <w:tcW w:w="176" w:type="dxa"/>
            <w:gridSpan w:val="2"/>
            <w:tcMar>
              <w:top w:w="0" w:type="dxa"/>
              <w:left w:w="7" w:type="dxa"/>
              <w:bottom w:w="0" w:type="dxa"/>
              <w:right w:w="7" w:type="dxa"/>
            </w:tcMar>
          </w:tcPr>
          <w:p w14:paraId="6370DE62" w14:textId="77777777" w:rsidR="006B4F71" w:rsidRPr="00A77B0C" w:rsidRDefault="006B4F71" w:rsidP="002D08AF">
            <w:pPr>
              <w:rPr>
                <w:rFonts w:hint="eastAsia"/>
              </w:rPr>
            </w:pPr>
          </w:p>
        </w:tc>
      </w:tr>
      <w:tr w:rsidR="00CB2851" w:rsidRPr="00A77B0C" w14:paraId="208037E6" w14:textId="77777777" w:rsidTr="00CB2851">
        <w:trPr>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161DDB06" w14:textId="77777777" w:rsidR="006B4F71" w:rsidRPr="00A77B0C" w:rsidRDefault="006B4F71" w:rsidP="002D08AF">
            <w:pPr>
              <w:jc w:val="cente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12683ACB"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b/>
                <w:bCs/>
                <w:lang w:val="uk-UA"/>
              </w:rPr>
              <w:t>5</w:t>
            </w:r>
          </w:p>
        </w:tc>
        <w:tc>
          <w:tcPr>
            <w:tcW w:w="4676" w:type="dxa"/>
            <w:tcBorders>
              <w:top w:val="single" w:sz="6" w:space="0" w:color="B4AAAA"/>
              <w:left w:val="single" w:sz="6" w:space="0" w:color="B4AAAA"/>
              <w:bottom w:val="single" w:sz="6" w:space="0" w:color="B4AAAA"/>
              <w:right w:val="single" w:sz="6" w:space="0" w:color="B4AAAA"/>
            </w:tcBorders>
            <w:shd w:val="clear" w:color="auto" w:fill="FFFFFF"/>
          </w:tcPr>
          <w:p w14:paraId="43A42768" w14:textId="77777777" w:rsidR="006B4F71" w:rsidRPr="00A77B0C" w:rsidRDefault="00000000" w:rsidP="002D08AF">
            <w:pPr>
              <w:jc w:val="both"/>
              <w:rPr>
                <w:rFonts w:ascii="Times New Roman" w:hAnsi="Times New Roman" w:cs="Times New Roman"/>
                <w:lang w:val="uk-UA"/>
              </w:rPr>
            </w:pPr>
            <w:r w:rsidRPr="00A77B0C">
              <w:rPr>
                <w:rFonts w:ascii="Times New Roman" w:hAnsi="Times New Roman" w:cs="Times New Roman"/>
                <w:lang w:val="uk-UA"/>
              </w:rPr>
              <w:t>Учень (учениця) уміє написати коротке повідомлення за зразком у межах вивченої теми, використовуючи обмежений набір засобів логічного зв'язку при цьому відсутні з'єднувальні кліше, недостатня різноманітність ужитих структур, моделей тощо</w:t>
            </w:r>
          </w:p>
        </w:tc>
        <w:tc>
          <w:tcPr>
            <w:tcW w:w="1699" w:type="dxa"/>
            <w:tcBorders>
              <w:top w:val="single" w:sz="6" w:space="0" w:color="B4AAAA"/>
              <w:left w:val="single" w:sz="6" w:space="0" w:color="B4AAAA"/>
              <w:bottom w:val="single" w:sz="6" w:space="0" w:color="B4AAAA"/>
              <w:right w:val="single" w:sz="6" w:space="0" w:color="B4AAAA"/>
            </w:tcBorders>
            <w:shd w:val="clear" w:color="auto" w:fill="FFFFFF"/>
          </w:tcPr>
          <w:p w14:paraId="0B889A53"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lang w:val="uk-UA"/>
              </w:rPr>
              <w:t>4-5</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129517F4"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lang w:val="uk-UA"/>
              </w:rPr>
              <w:t>5</w:t>
            </w:r>
          </w:p>
        </w:tc>
        <w:tc>
          <w:tcPr>
            <w:tcW w:w="176" w:type="dxa"/>
            <w:gridSpan w:val="2"/>
            <w:tcMar>
              <w:top w:w="0" w:type="dxa"/>
              <w:left w:w="7" w:type="dxa"/>
              <w:bottom w:w="0" w:type="dxa"/>
              <w:right w:w="7" w:type="dxa"/>
            </w:tcMar>
          </w:tcPr>
          <w:p w14:paraId="7CC4AF26" w14:textId="77777777" w:rsidR="006B4F71" w:rsidRPr="00A77B0C" w:rsidRDefault="006B4F71" w:rsidP="002D08AF">
            <w:pPr>
              <w:rPr>
                <w:rFonts w:hint="eastAsia"/>
              </w:rPr>
            </w:pPr>
          </w:p>
        </w:tc>
      </w:tr>
      <w:tr w:rsidR="00CB2851" w:rsidRPr="00A77B0C" w14:paraId="2A4BEDC4" w14:textId="77777777" w:rsidTr="00CB2851">
        <w:trPr>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71ED2607" w14:textId="77777777" w:rsidR="006B4F71" w:rsidRPr="00A77B0C" w:rsidRDefault="006B4F71" w:rsidP="002D08AF">
            <w:pPr>
              <w:jc w:val="cente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31D8D294"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b/>
                <w:bCs/>
                <w:lang w:val="uk-UA"/>
              </w:rPr>
              <w:t>6</w:t>
            </w:r>
          </w:p>
        </w:tc>
        <w:tc>
          <w:tcPr>
            <w:tcW w:w="4676" w:type="dxa"/>
            <w:tcBorders>
              <w:top w:val="single" w:sz="6" w:space="0" w:color="B4AAAA"/>
              <w:left w:val="single" w:sz="6" w:space="0" w:color="B4AAAA"/>
              <w:bottom w:val="single" w:sz="6" w:space="0" w:color="B4AAAA"/>
              <w:right w:val="single" w:sz="6" w:space="0" w:color="B4AAAA"/>
            </w:tcBorders>
            <w:shd w:val="clear" w:color="auto" w:fill="FFFFFF"/>
          </w:tcPr>
          <w:p w14:paraId="6613514E" w14:textId="77777777" w:rsidR="006B4F71" w:rsidRPr="00A77B0C" w:rsidRDefault="00000000" w:rsidP="002D08AF">
            <w:pPr>
              <w:jc w:val="both"/>
              <w:rPr>
                <w:rFonts w:ascii="Times New Roman" w:hAnsi="Times New Roman" w:cs="Times New Roman"/>
                <w:lang w:val="uk-UA"/>
              </w:rPr>
            </w:pPr>
            <w:r w:rsidRPr="00A77B0C">
              <w:rPr>
                <w:rFonts w:ascii="Times New Roman" w:hAnsi="Times New Roman" w:cs="Times New Roman"/>
                <w:lang w:val="uk-UA"/>
              </w:rPr>
              <w:t xml:space="preserve">Учень (учениця) уміє написати коротке повідомлення/лист за зразком у </w:t>
            </w:r>
            <w:r w:rsidRPr="00A77B0C">
              <w:rPr>
                <w:rFonts w:ascii="Times New Roman" w:hAnsi="Times New Roman" w:cs="Times New Roman"/>
                <w:lang w:val="uk-UA"/>
              </w:rPr>
              <w:lastRenderedPageBreak/>
              <w:t>відповідності до поставленого комунікативного завдання, при цьому вжито недостатню кількість з'єднувальних кліше та посередня різноманітність ужитих структур, моделей тощо</w:t>
            </w:r>
          </w:p>
        </w:tc>
        <w:tc>
          <w:tcPr>
            <w:tcW w:w="1699" w:type="dxa"/>
            <w:tcBorders>
              <w:top w:val="single" w:sz="6" w:space="0" w:color="B4AAAA"/>
              <w:left w:val="single" w:sz="6" w:space="0" w:color="B4AAAA"/>
              <w:bottom w:val="single" w:sz="6" w:space="0" w:color="B4AAAA"/>
              <w:right w:val="single" w:sz="6" w:space="0" w:color="B4AAAA"/>
            </w:tcBorders>
            <w:shd w:val="clear" w:color="auto" w:fill="FFFFFF"/>
          </w:tcPr>
          <w:p w14:paraId="0E22F980"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lang w:val="uk-UA"/>
              </w:rPr>
              <w:lastRenderedPageBreak/>
              <w:t>4-5</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6ECA6702"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lang w:val="uk-UA"/>
              </w:rPr>
              <w:t>5</w:t>
            </w:r>
          </w:p>
        </w:tc>
        <w:tc>
          <w:tcPr>
            <w:tcW w:w="176" w:type="dxa"/>
            <w:gridSpan w:val="2"/>
            <w:tcMar>
              <w:top w:w="0" w:type="dxa"/>
              <w:left w:w="7" w:type="dxa"/>
              <w:bottom w:w="0" w:type="dxa"/>
              <w:right w:w="7" w:type="dxa"/>
            </w:tcMar>
          </w:tcPr>
          <w:p w14:paraId="65DEAAD0" w14:textId="77777777" w:rsidR="006B4F71" w:rsidRPr="00A77B0C" w:rsidRDefault="006B4F71" w:rsidP="002D08AF">
            <w:pPr>
              <w:rPr>
                <w:rFonts w:hint="eastAsia"/>
              </w:rPr>
            </w:pPr>
          </w:p>
        </w:tc>
      </w:tr>
      <w:tr w:rsidR="00CB2851" w:rsidRPr="00A77B0C" w14:paraId="068A2A7D" w14:textId="77777777" w:rsidTr="00CB2851">
        <w:trPr>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3DED49E0" w14:textId="77777777" w:rsidR="006B4F71" w:rsidRPr="00A77B0C" w:rsidRDefault="00000000" w:rsidP="00186652">
            <w:pPr>
              <w:ind w:left="-169" w:right="-171"/>
              <w:jc w:val="center"/>
              <w:rPr>
                <w:rFonts w:ascii="Times New Roman" w:hAnsi="Times New Roman" w:cs="Times New Roman"/>
                <w:lang w:val="uk-UA"/>
              </w:rPr>
            </w:pPr>
            <w:r w:rsidRPr="00A77B0C">
              <w:rPr>
                <w:rFonts w:ascii="Times New Roman" w:hAnsi="Times New Roman" w:cs="Times New Roman"/>
                <w:b/>
                <w:bCs/>
                <w:lang w:val="uk-UA"/>
              </w:rPr>
              <w:t>III. Достатній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5337EFC3"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b/>
                <w:bCs/>
                <w:lang w:val="uk-UA"/>
              </w:rPr>
              <w:t>7</w:t>
            </w:r>
          </w:p>
        </w:tc>
        <w:tc>
          <w:tcPr>
            <w:tcW w:w="4676" w:type="dxa"/>
            <w:tcBorders>
              <w:top w:val="single" w:sz="6" w:space="0" w:color="B4AAAA"/>
              <w:left w:val="single" w:sz="6" w:space="0" w:color="B4AAAA"/>
              <w:bottom w:val="single" w:sz="6" w:space="0" w:color="B4AAAA"/>
              <w:right w:val="single" w:sz="6" w:space="0" w:color="B4AAAA"/>
            </w:tcBorders>
            <w:shd w:val="clear" w:color="auto" w:fill="FFFFFF"/>
          </w:tcPr>
          <w:p w14:paraId="23F6006E" w14:textId="77777777" w:rsidR="006B4F71" w:rsidRPr="00A77B0C" w:rsidRDefault="00000000" w:rsidP="002D08AF">
            <w:pPr>
              <w:jc w:val="both"/>
              <w:rPr>
                <w:rFonts w:ascii="Times New Roman" w:hAnsi="Times New Roman" w:cs="Times New Roman"/>
                <w:lang w:val="uk-UA"/>
              </w:rPr>
            </w:pPr>
            <w:r w:rsidRPr="00A77B0C">
              <w:rPr>
                <w:rFonts w:ascii="Times New Roman" w:hAnsi="Times New Roman" w:cs="Times New Roman"/>
                <w:lang w:val="uk-UA"/>
              </w:rPr>
              <w:t>Учень (учениця) уміє написати коротке повідомлення за вивченою темою за зразком у відповідності до заданої комунікативної ситуації, допускаючи при цьому ряд помилок при використанні вивчених граматичних структур. Допущені помилки не порушують сприйняття тексту, у роботі вжито ідіоматичні звороти, з'єднувальні кліше, різноманітні структури, моделі тощо</w:t>
            </w:r>
          </w:p>
        </w:tc>
        <w:tc>
          <w:tcPr>
            <w:tcW w:w="1699" w:type="dxa"/>
            <w:tcBorders>
              <w:top w:val="single" w:sz="6" w:space="0" w:color="B4AAAA"/>
              <w:left w:val="single" w:sz="6" w:space="0" w:color="B4AAAA"/>
              <w:bottom w:val="single" w:sz="6" w:space="0" w:color="B4AAAA"/>
              <w:right w:val="single" w:sz="6" w:space="0" w:color="B4AAAA"/>
            </w:tcBorders>
            <w:shd w:val="clear" w:color="auto" w:fill="FFFFFF"/>
          </w:tcPr>
          <w:p w14:paraId="2F7B47B7"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lang w:val="uk-UA"/>
              </w:rPr>
              <w:t>4</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277B0376"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lang w:val="uk-UA"/>
              </w:rPr>
              <w:t>4</w:t>
            </w:r>
          </w:p>
        </w:tc>
        <w:tc>
          <w:tcPr>
            <w:tcW w:w="176" w:type="dxa"/>
            <w:gridSpan w:val="2"/>
            <w:tcMar>
              <w:top w:w="0" w:type="dxa"/>
              <w:left w:w="7" w:type="dxa"/>
              <w:bottom w:w="0" w:type="dxa"/>
              <w:right w:w="7" w:type="dxa"/>
            </w:tcMar>
          </w:tcPr>
          <w:p w14:paraId="35408063" w14:textId="77777777" w:rsidR="006B4F71" w:rsidRPr="00A77B0C" w:rsidRDefault="006B4F71" w:rsidP="002D08AF">
            <w:pPr>
              <w:rPr>
                <w:rFonts w:hint="eastAsia"/>
              </w:rPr>
            </w:pPr>
          </w:p>
        </w:tc>
      </w:tr>
      <w:tr w:rsidR="00CB2851" w:rsidRPr="00A77B0C" w14:paraId="28EF6481" w14:textId="77777777" w:rsidTr="00CB2851">
        <w:trPr>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7D8CACB0" w14:textId="77777777" w:rsidR="006B4F71" w:rsidRPr="00A77B0C" w:rsidRDefault="006B4F71" w:rsidP="002D08AF">
            <w:pPr>
              <w:jc w:val="cente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18C9CD62"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b/>
                <w:bCs/>
                <w:lang w:val="uk-UA"/>
              </w:rPr>
              <w:t>8</w:t>
            </w:r>
          </w:p>
        </w:tc>
        <w:tc>
          <w:tcPr>
            <w:tcW w:w="4676" w:type="dxa"/>
            <w:tcBorders>
              <w:top w:val="single" w:sz="6" w:space="0" w:color="B4AAAA"/>
              <w:left w:val="single" w:sz="6" w:space="0" w:color="B4AAAA"/>
              <w:bottom w:val="single" w:sz="6" w:space="0" w:color="B4AAAA"/>
              <w:right w:val="single" w:sz="6" w:space="0" w:color="B4AAAA"/>
            </w:tcBorders>
            <w:shd w:val="clear" w:color="auto" w:fill="FFFFFF"/>
          </w:tcPr>
          <w:p w14:paraId="10D8DC61" w14:textId="77777777" w:rsidR="006B4F71" w:rsidRPr="00A77B0C" w:rsidRDefault="00000000" w:rsidP="002D08AF">
            <w:pPr>
              <w:jc w:val="both"/>
              <w:rPr>
                <w:rFonts w:ascii="Times New Roman" w:hAnsi="Times New Roman" w:cs="Times New Roman"/>
                <w:lang w:val="uk-UA"/>
              </w:rPr>
            </w:pPr>
            <w:r w:rsidRPr="00A77B0C">
              <w:rPr>
                <w:rFonts w:ascii="Times New Roman" w:hAnsi="Times New Roman" w:cs="Times New Roman"/>
                <w:lang w:val="uk-UA"/>
              </w:rPr>
              <w:t>Учень (учениця) уміє без використання опори написати повідомлення за вивченою темою, зробити нотатки, допускаючи ряд помилок при використанні лексичних одиниць. Допущені помилки не порушують сприйняття тексту, у роботі вжито ідіоматичні звороти, з'єднувальні кліше, різноманітні структури, моделі тощо</w:t>
            </w:r>
          </w:p>
        </w:tc>
        <w:tc>
          <w:tcPr>
            <w:tcW w:w="1699" w:type="dxa"/>
            <w:tcBorders>
              <w:top w:val="single" w:sz="6" w:space="0" w:color="B4AAAA"/>
              <w:left w:val="single" w:sz="6" w:space="0" w:color="B4AAAA"/>
              <w:bottom w:val="single" w:sz="6" w:space="0" w:color="B4AAAA"/>
              <w:right w:val="single" w:sz="6" w:space="0" w:color="B4AAAA"/>
            </w:tcBorders>
            <w:shd w:val="clear" w:color="auto" w:fill="FFFFFF"/>
          </w:tcPr>
          <w:p w14:paraId="6A8B3C6B"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lang w:val="uk-UA"/>
              </w:rPr>
              <w:t>3</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7A99C423"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lang w:val="uk-UA"/>
              </w:rPr>
              <w:t>3</w:t>
            </w:r>
          </w:p>
        </w:tc>
        <w:tc>
          <w:tcPr>
            <w:tcW w:w="176" w:type="dxa"/>
            <w:gridSpan w:val="2"/>
            <w:tcMar>
              <w:top w:w="0" w:type="dxa"/>
              <w:left w:w="7" w:type="dxa"/>
              <w:bottom w:w="0" w:type="dxa"/>
              <w:right w:w="7" w:type="dxa"/>
            </w:tcMar>
          </w:tcPr>
          <w:p w14:paraId="780668CC" w14:textId="77777777" w:rsidR="006B4F71" w:rsidRPr="00A77B0C" w:rsidRDefault="006B4F71" w:rsidP="002D08AF">
            <w:pPr>
              <w:rPr>
                <w:rFonts w:hint="eastAsia"/>
              </w:rPr>
            </w:pPr>
          </w:p>
        </w:tc>
      </w:tr>
      <w:tr w:rsidR="00CB2851" w:rsidRPr="00A77B0C" w14:paraId="5C85F915" w14:textId="77777777" w:rsidTr="00CB2851">
        <w:trPr>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02EF6F3A" w14:textId="77777777" w:rsidR="006B4F71" w:rsidRPr="00A77B0C" w:rsidRDefault="006B4F71" w:rsidP="002D08AF">
            <w:pPr>
              <w:jc w:val="cente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368AA6B0"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b/>
                <w:bCs/>
                <w:lang w:val="uk-UA"/>
              </w:rPr>
              <w:t>9</w:t>
            </w:r>
          </w:p>
        </w:tc>
        <w:tc>
          <w:tcPr>
            <w:tcW w:w="4676" w:type="dxa"/>
            <w:tcBorders>
              <w:top w:val="single" w:sz="6" w:space="0" w:color="B4AAAA"/>
              <w:left w:val="single" w:sz="6" w:space="0" w:color="B4AAAA"/>
              <w:bottom w:val="single" w:sz="6" w:space="0" w:color="B4AAAA"/>
              <w:right w:val="single" w:sz="6" w:space="0" w:color="B4AAAA"/>
            </w:tcBorders>
            <w:shd w:val="clear" w:color="auto" w:fill="FFFFFF"/>
          </w:tcPr>
          <w:p w14:paraId="002984A3" w14:textId="77777777" w:rsidR="006B4F71" w:rsidRPr="00A77B0C" w:rsidRDefault="00000000" w:rsidP="002D08AF">
            <w:pPr>
              <w:jc w:val="both"/>
              <w:rPr>
                <w:rFonts w:ascii="Times New Roman" w:hAnsi="Times New Roman" w:cs="Times New Roman"/>
                <w:lang w:val="uk-UA"/>
              </w:rPr>
            </w:pPr>
            <w:r w:rsidRPr="00A77B0C">
              <w:rPr>
                <w:rFonts w:ascii="Times New Roman" w:hAnsi="Times New Roman" w:cs="Times New Roman"/>
                <w:lang w:val="uk-UA"/>
              </w:rPr>
              <w:t>Учень (учениця) уміє написати повідомлення на запропоновану тему, заповнити анкету, допускаючи ряд орфографічних помилок, які не ускладнюють розуміння інформації, у роботі вжито ідіоматичні звороти, з'єднувальні кліше, різноманітні структури, моделі тощо</w:t>
            </w:r>
          </w:p>
        </w:tc>
        <w:tc>
          <w:tcPr>
            <w:tcW w:w="1699" w:type="dxa"/>
            <w:tcBorders>
              <w:top w:val="single" w:sz="6" w:space="0" w:color="B4AAAA"/>
              <w:left w:val="single" w:sz="6" w:space="0" w:color="B4AAAA"/>
              <w:bottom w:val="single" w:sz="6" w:space="0" w:color="B4AAAA"/>
              <w:right w:val="single" w:sz="6" w:space="0" w:color="B4AAAA"/>
            </w:tcBorders>
            <w:shd w:val="clear" w:color="auto" w:fill="FFFFFF"/>
          </w:tcPr>
          <w:p w14:paraId="53D20B66"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lang w:val="uk-UA"/>
              </w:rPr>
              <w:t>3</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3C0C2C03"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lang w:val="uk-UA"/>
              </w:rPr>
              <w:t>2</w:t>
            </w:r>
          </w:p>
        </w:tc>
        <w:tc>
          <w:tcPr>
            <w:tcW w:w="176" w:type="dxa"/>
            <w:gridSpan w:val="2"/>
            <w:tcMar>
              <w:top w:w="0" w:type="dxa"/>
              <w:left w:w="7" w:type="dxa"/>
              <w:bottom w:w="0" w:type="dxa"/>
              <w:right w:w="7" w:type="dxa"/>
            </w:tcMar>
          </w:tcPr>
          <w:p w14:paraId="3A013CCB" w14:textId="77777777" w:rsidR="006B4F71" w:rsidRPr="00A77B0C" w:rsidRDefault="006B4F71" w:rsidP="002D08AF">
            <w:pPr>
              <w:rPr>
                <w:rFonts w:hint="eastAsia"/>
              </w:rPr>
            </w:pPr>
          </w:p>
        </w:tc>
      </w:tr>
      <w:tr w:rsidR="00CB2851" w:rsidRPr="00A77B0C" w14:paraId="405706DB" w14:textId="77777777" w:rsidTr="00CB2851">
        <w:trPr>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1AB18375"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b/>
                <w:bCs/>
                <w:lang w:val="uk-UA"/>
              </w:rPr>
              <w:t>IV. Високий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270CD767"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b/>
                <w:bCs/>
                <w:lang w:val="uk-UA"/>
              </w:rPr>
              <w:t>10</w:t>
            </w:r>
          </w:p>
        </w:tc>
        <w:tc>
          <w:tcPr>
            <w:tcW w:w="4676" w:type="dxa"/>
            <w:tcBorders>
              <w:top w:val="single" w:sz="6" w:space="0" w:color="B4AAAA"/>
              <w:left w:val="single" w:sz="6" w:space="0" w:color="B4AAAA"/>
              <w:bottom w:val="single" w:sz="6" w:space="0" w:color="B4AAAA"/>
              <w:right w:val="single" w:sz="6" w:space="0" w:color="B4AAAA"/>
            </w:tcBorders>
            <w:shd w:val="clear" w:color="auto" w:fill="FFFFFF"/>
          </w:tcPr>
          <w:p w14:paraId="32B0513A" w14:textId="77777777" w:rsidR="006B4F71" w:rsidRPr="00A77B0C" w:rsidRDefault="00000000" w:rsidP="002D08AF">
            <w:pPr>
              <w:jc w:val="both"/>
              <w:rPr>
                <w:rFonts w:ascii="Times New Roman" w:hAnsi="Times New Roman" w:cs="Times New Roman"/>
                <w:lang w:val="uk-UA"/>
              </w:rPr>
            </w:pPr>
            <w:r w:rsidRPr="00A77B0C">
              <w:rPr>
                <w:rFonts w:ascii="Times New Roman" w:hAnsi="Times New Roman" w:cs="Times New Roman"/>
                <w:lang w:val="uk-UA"/>
              </w:rPr>
              <w:t>Учень (учениця) уміє написати повідомлення, висловлюючи власне ставлення до проблеми, написати особистого листа, при цьому правильно використовуючи вивчені граматичні структури у відповідності до комунікативного завдання, використовуючи достатню кількість ідіоматичних зворотів, з'єднувальних кліше, моделей тощо</w:t>
            </w:r>
          </w:p>
        </w:tc>
        <w:tc>
          <w:tcPr>
            <w:tcW w:w="1699" w:type="dxa"/>
            <w:tcBorders>
              <w:top w:val="single" w:sz="6" w:space="0" w:color="B4AAAA"/>
              <w:left w:val="single" w:sz="6" w:space="0" w:color="B4AAAA"/>
              <w:bottom w:val="single" w:sz="6" w:space="0" w:color="B4AAAA"/>
              <w:right w:val="single" w:sz="6" w:space="0" w:color="B4AAAA"/>
            </w:tcBorders>
            <w:shd w:val="clear" w:color="auto" w:fill="FFFFFF"/>
          </w:tcPr>
          <w:p w14:paraId="3128EA80"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lang w:val="uk-UA"/>
              </w:rPr>
              <w:t>2</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09B8EE78"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lang w:val="uk-UA"/>
              </w:rPr>
              <w:t>1</w:t>
            </w:r>
          </w:p>
        </w:tc>
        <w:tc>
          <w:tcPr>
            <w:tcW w:w="176" w:type="dxa"/>
            <w:gridSpan w:val="2"/>
            <w:tcMar>
              <w:top w:w="0" w:type="dxa"/>
              <w:left w:w="7" w:type="dxa"/>
              <w:bottom w:w="0" w:type="dxa"/>
              <w:right w:w="7" w:type="dxa"/>
            </w:tcMar>
          </w:tcPr>
          <w:p w14:paraId="16A12D64" w14:textId="77777777" w:rsidR="006B4F71" w:rsidRPr="00A77B0C" w:rsidRDefault="006B4F71" w:rsidP="002D08AF">
            <w:pPr>
              <w:rPr>
                <w:rFonts w:hint="eastAsia"/>
              </w:rPr>
            </w:pPr>
          </w:p>
        </w:tc>
      </w:tr>
      <w:tr w:rsidR="00CB2851" w:rsidRPr="00A77B0C" w14:paraId="7703534F" w14:textId="77777777" w:rsidTr="00CB2851">
        <w:trPr>
          <w:jc w:val="center"/>
        </w:trPr>
        <w:tc>
          <w:tcPr>
            <w:tcW w:w="1410" w:type="dxa"/>
            <w:vMerge/>
            <w:tcBorders>
              <w:left w:val="single" w:sz="6" w:space="0" w:color="B4AAAA"/>
              <w:bottom w:val="single" w:sz="6" w:space="0" w:color="B4AAAA"/>
              <w:right w:val="single" w:sz="6" w:space="0" w:color="B4AAAA"/>
            </w:tcBorders>
            <w:shd w:val="clear" w:color="auto" w:fill="FFFFFF"/>
          </w:tcPr>
          <w:p w14:paraId="65AEDBDE" w14:textId="77777777" w:rsidR="006B4F71" w:rsidRPr="00A77B0C" w:rsidRDefault="006B4F71" w:rsidP="002D08AF">
            <w:pPr>
              <w:jc w:val="center"/>
              <w:rPr>
                <w:rFonts w:ascii="Times New Roman" w:hAnsi="Times New Roman" w:cs="Times New Roman"/>
                <w:lang w:val="uk-UA"/>
              </w:rPr>
            </w:pPr>
          </w:p>
        </w:tc>
        <w:tc>
          <w:tcPr>
            <w:tcW w:w="710" w:type="dxa"/>
            <w:tcBorders>
              <w:left w:val="single" w:sz="6" w:space="0" w:color="B4AAAA"/>
              <w:bottom w:val="single" w:sz="6" w:space="0" w:color="B4AAAA"/>
              <w:right w:val="single" w:sz="6" w:space="0" w:color="B4AAAA"/>
            </w:tcBorders>
            <w:shd w:val="clear" w:color="auto" w:fill="FFFFFF"/>
          </w:tcPr>
          <w:p w14:paraId="0035CB77"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b/>
                <w:bCs/>
                <w:lang w:val="uk-UA"/>
              </w:rPr>
              <w:t>11</w:t>
            </w:r>
          </w:p>
        </w:tc>
        <w:tc>
          <w:tcPr>
            <w:tcW w:w="4676" w:type="dxa"/>
            <w:tcBorders>
              <w:left w:val="single" w:sz="6" w:space="0" w:color="B4AAAA"/>
              <w:bottom w:val="single" w:sz="6" w:space="0" w:color="B4AAAA"/>
              <w:right w:val="single" w:sz="6" w:space="0" w:color="B4AAAA"/>
            </w:tcBorders>
            <w:shd w:val="clear" w:color="auto" w:fill="FFFFFF"/>
          </w:tcPr>
          <w:p w14:paraId="2ACB325A" w14:textId="77777777" w:rsidR="006B4F71" w:rsidRPr="00A77B0C" w:rsidRDefault="00000000" w:rsidP="002D08AF">
            <w:pPr>
              <w:jc w:val="both"/>
              <w:rPr>
                <w:rFonts w:ascii="Times New Roman" w:hAnsi="Times New Roman" w:cs="Times New Roman"/>
                <w:lang w:val="uk-UA"/>
              </w:rPr>
            </w:pPr>
            <w:r w:rsidRPr="00A77B0C">
              <w:rPr>
                <w:rFonts w:ascii="Times New Roman" w:hAnsi="Times New Roman" w:cs="Times New Roman"/>
                <w:lang w:val="uk-UA"/>
              </w:rPr>
              <w:t>Учень (учениця) уміє написати повідомлення, правильно використовуючи лексичні одиниці в рамках тем, пов'язаних з повсякденним життям. Даються при наявності несуттєвих орфографічних, які не порушують акту комунікації (британський або американський варіанти орфографії, орфографічні помилки в географічних назвах тощо)</w:t>
            </w:r>
          </w:p>
        </w:tc>
        <w:tc>
          <w:tcPr>
            <w:tcW w:w="1699" w:type="dxa"/>
            <w:tcBorders>
              <w:left w:val="single" w:sz="6" w:space="0" w:color="B4AAAA"/>
              <w:bottom w:val="single" w:sz="6" w:space="0" w:color="B4AAAA"/>
              <w:right w:val="single" w:sz="6" w:space="0" w:color="B4AAAA"/>
            </w:tcBorders>
            <w:shd w:val="clear" w:color="auto" w:fill="FFFFFF"/>
          </w:tcPr>
          <w:p w14:paraId="50578149"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lang w:val="uk-UA"/>
              </w:rPr>
              <w:t>1-2</w:t>
            </w:r>
          </w:p>
        </w:tc>
        <w:tc>
          <w:tcPr>
            <w:tcW w:w="1564" w:type="dxa"/>
            <w:tcBorders>
              <w:left w:val="single" w:sz="6" w:space="0" w:color="B4AAAA"/>
              <w:bottom w:val="single" w:sz="6" w:space="0" w:color="B4AAAA"/>
              <w:right w:val="single" w:sz="6" w:space="0" w:color="B4AAAA"/>
            </w:tcBorders>
            <w:shd w:val="clear" w:color="auto" w:fill="FFFFFF"/>
          </w:tcPr>
          <w:p w14:paraId="4807A689" w14:textId="77777777" w:rsidR="006B4F71" w:rsidRPr="00A77B0C" w:rsidRDefault="006B4F71" w:rsidP="002D08AF">
            <w:pPr>
              <w:jc w:val="center"/>
              <w:rPr>
                <w:rFonts w:ascii="Times New Roman" w:hAnsi="Times New Roman" w:cs="Times New Roman"/>
                <w:lang w:val="uk-UA"/>
              </w:rPr>
            </w:pPr>
          </w:p>
        </w:tc>
        <w:tc>
          <w:tcPr>
            <w:tcW w:w="176" w:type="dxa"/>
            <w:gridSpan w:val="2"/>
            <w:tcMar>
              <w:top w:w="0" w:type="dxa"/>
              <w:left w:w="7" w:type="dxa"/>
              <w:bottom w:w="0" w:type="dxa"/>
              <w:right w:w="7" w:type="dxa"/>
            </w:tcMar>
          </w:tcPr>
          <w:p w14:paraId="688CA784" w14:textId="77777777" w:rsidR="006B4F71" w:rsidRPr="00A77B0C" w:rsidRDefault="006B4F71" w:rsidP="002D08AF">
            <w:pPr>
              <w:rPr>
                <w:rFonts w:hint="eastAsia"/>
              </w:rPr>
            </w:pPr>
          </w:p>
        </w:tc>
      </w:tr>
      <w:tr w:rsidR="00CB2851" w:rsidRPr="00CF7B50" w14:paraId="1A2330A9" w14:textId="77777777" w:rsidTr="00CB2851">
        <w:trPr>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559FEE2A" w14:textId="77777777" w:rsidR="006B4F71" w:rsidRPr="00A77B0C" w:rsidRDefault="006B4F71" w:rsidP="002D08AF">
            <w:pPr>
              <w:jc w:val="cente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7380B3D2" w14:textId="77777777" w:rsidR="006B4F71" w:rsidRPr="00A77B0C" w:rsidRDefault="00000000" w:rsidP="002D08AF">
            <w:pPr>
              <w:jc w:val="center"/>
              <w:rPr>
                <w:rFonts w:ascii="Times New Roman" w:hAnsi="Times New Roman" w:cs="Times New Roman"/>
                <w:lang w:val="uk-UA"/>
              </w:rPr>
            </w:pPr>
            <w:r w:rsidRPr="00A77B0C">
              <w:rPr>
                <w:rFonts w:ascii="Times New Roman" w:hAnsi="Times New Roman" w:cs="Times New Roman"/>
                <w:b/>
                <w:bCs/>
                <w:lang w:val="uk-UA"/>
              </w:rPr>
              <w:t>12</w:t>
            </w:r>
          </w:p>
        </w:tc>
        <w:tc>
          <w:tcPr>
            <w:tcW w:w="4676" w:type="dxa"/>
            <w:tcBorders>
              <w:top w:val="single" w:sz="6" w:space="0" w:color="B4AAAA"/>
              <w:left w:val="single" w:sz="6" w:space="0" w:color="B4AAAA"/>
              <w:bottom w:val="single" w:sz="6" w:space="0" w:color="B4AAAA"/>
              <w:right w:val="single" w:sz="6" w:space="0" w:color="B4AAAA"/>
            </w:tcBorders>
            <w:shd w:val="clear" w:color="auto" w:fill="FFFFFF"/>
          </w:tcPr>
          <w:p w14:paraId="53BB486C" w14:textId="349A2D24" w:rsidR="006B4F71" w:rsidRPr="00A77B0C" w:rsidRDefault="00000000" w:rsidP="002D08AF">
            <w:pPr>
              <w:jc w:val="both"/>
              <w:rPr>
                <w:rFonts w:ascii="Times New Roman" w:hAnsi="Times New Roman" w:cs="Times New Roman"/>
                <w:lang w:val="uk-UA"/>
              </w:rPr>
            </w:pPr>
            <w:r w:rsidRPr="00A77B0C">
              <w:rPr>
                <w:rFonts w:ascii="Times New Roman" w:hAnsi="Times New Roman" w:cs="Times New Roman"/>
                <w:lang w:val="uk-UA"/>
              </w:rPr>
              <w:t>Учень (учениця) уміє подати в письмовому вигляді інформацію у відповідності з комунікативним завданням, висловлюючи власне ставлення до проблеми, при цьому правильно використовуючи лексичні одиниці та граматичні структури</w:t>
            </w:r>
          </w:p>
        </w:tc>
        <w:tc>
          <w:tcPr>
            <w:tcW w:w="1699" w:type="dxa"/>
            <w:tcBorders>
              <w:top w:val="single" w:sz="6" w:space="0" w:color="B4AAAA"/>
              <w:left w:val="single" w:sz="6" w:space="0" w:color="B4AAAA"/>
              <w:bottom w:val="single" w:sz="6" w:space="0" w:color="B4AAAA"/>
              <w:right w:val="single" w:sz="6" w:space="0" w:color="B4AAAA"/>
            </w:tcBorders>
            <w:shd w:val="clear" w:color="auto" w:fill="FFFFFF"/>
          </w:tcPr>
          <w:p w14:paraId="52D62E00" w14:textId="77777777" w:rsidR="006B4F71" w:rsidRPr="00A77B0C" w:rsidRDefault="006B4F71" w:rsidP="002D08AF">
            <w:pPr>
              <w:jc w:val="center"/>
              <w:rPr>
                <w:rFonts w:ascii="Times New Roman" w:hAnsi="Times New Roman" w:cs="Times New Roman"/>
                <w:lang w:val="uk-UA"/>
              </w:rPr>
            </w:pP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7DAF9CE0" w14:textId="77777777" w:rsidR="006B4F71" w:rsidRPr="00A77B0C" w:rsidRDefault="006B4F71" w:rsidP="002D08AF">
            <w:pPr>
              <w:jc w:val="center"/>
              <w:rPr>
                <w:rFonts w:ascii="Times New Roman" w:hAnsi="Times New Roman" w:cs="Times New Roman"/>
                <w:lang w:val="uk-UA"/>
              </w:rPr>
            </w:pPr>
          </w:p>
        </w:tc>
        <w:tc>
          <w:tcPr>
            <w:tcW w:w="176" w:type="dxa"/>
            <w:gridSpan w:val="2"/>
            <w:tcMar>
              <w:top w:w="0" w:type="dxa"/>
              <w:left w:w="7" w:type="dxa"/>
              <w:bottom w:w="0" w:type="dxa"/>
              <w:right w:w="7" w:type="dxa"/>
            </w:tcMar>
          </w:tcPr>
          <w:p w14:paraId="55222646" w14:textId="77777777" w:rsidR="006B4F71" w:rsidRPr="00A77B0C" w:rsidRDefault="006B4F71" w:rsidP="002D08AF">
            <w:pPr>
              <w:rPr>
                <w:rFonts w:hint="eastAsia"/>
                <w:lang w:val="ru-RU"/>
              </w:rPr>
            </w:pPr>
          </w:p>
        </w:tc>
      </w:tr>
    </w:tbl>
    <w:p w14:paraId="6F3AA06E" w14:textId="77777777" w:rsidR="006B4F71" w:rsidRPr="00A77B0C" w:rsidRDefault="00000000">
      <w:pPr>
        <w:jc w:val="both"/>
        <w:rPr>
          <w:rFonts w:hint="eastAsia"/>
          <w:lang w:val="ru-RU"/>
        </w:rPr>
      </w:pPr>
      <w:r w:rsidRPr="00A77B0C">
        <w:rPr>
          <w:rFonts w:ascii="Times New Roman" w:hAnsi="Times New Roman" w:cs="Times New Roman"/>
          <w:lang w:val="ru-RU"/>
        </w:rPr>
        <w:tab/>
        <w:t>Система</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оцінювання</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має</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на</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меті</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допомогти</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вчителеві</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конкретизувати</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навчальні досягнення учнів і надати необхідні інструменти для впровадження</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об’єктивного</w:t>
      </w:r>
      <w:r w:rsidRPr="00A77B0C">
        <w:rPr>
          <w:rFonts w:ascii="Times New Roman" w:hAnsi="Times New Roman" w:cs="Times New Roman"/>
          <w:spacing w:val="-3"/>
          <w:lang w:val="ru-RU"/>
        </w:rPr>
        <w:t xml:space="preserve"> </w:t>
      </w:r>
      <w:r w:rsidRPr="00A77B0C">
        <w:rPr>
          <w:rFonts w:ascii="Times New Roman" w:hAnsi="Times New Roman" w:cs="Times New Roman"/>
          <w:lang w:val="ru-RU"/>
        </w:rPr>
        <w:t>й</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справедливого</w:t>
      </w:r>
      <w:r w:rsidRPr="00A77B0C">
        <w:rPr>
          <w:rFonts w:ascii="Times New Roman" w:hAnsi="Times New Roman" w:cs="Times New Roman"/>
          <w:spacing w:val="-3"/>
          <w:lang w:val="ru-RU"/>
        </w:rPr>
        <w:t xml:space="preserve"> </w:t>
      </w:r>
      <w:r w:rsidRPr="00A77B0C">
        <w:rPr>
          <w:rFonts w:ascii="Times New Roman" w:hAnsi="Times New Roman" w:cs="Times New Roman"/>
          <w:lang w:val="ru-RU"/>
        </w:rPr>
        <w:t>оцінювання</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результатів</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навчання.</w:t>
      </w:r>
    </w:p>
    <w:p w14:paraId="37297CC5" w14:textId="66772AB4" w:rsidR="006B4F71" w:rsidRPr="00A77B0C" w:rsidRDefault="00000000">
      <w:pPr>
        <w:jc w:val="both"/>
        <w:rPr>
          <w:rFonts w:hint="eastAsia"/>
          <w:lang w:val="ru-RU"/>
        </w:rPr>
      </w:pPr>
      <w:r w:rsidRPr="00A77B0C">
        <w:rPr>
          <w:rFonts w:ascii="Times New Roman" w:eastAsia="Times New Roman" w:hAnsi="Times New Roman" w:cs="Times New Roman"/>
          <w:lang w:val="ru-RU"/>
        </w:rPr>
        <w:tab/>
      </w:r>
      <w:r w:rsidRPr="00A77B0C">
        <w:rPr>
          <w:rFonts w:ascii="Times New Roman" w:hAnsi="Times New Roman" w:cs="Times New Roman"/>
          <w:lang w:val="ru-RU"/>
        </w:rPr>
        <w:t>В</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оцінюванні</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навчальних</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досягнень</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учнів</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важливо</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розрізняти</w:t>
      </w:r>
      <w:r w:rsidRPr="00A77B0C">
        <w:rPr>
          <w:rFonts w:ascii="Times New Roman" w:hAnsi="Times New Roman" w:cs="Times New Roman"/>
          <w:spacing w:val="1"/>
          <w:lang w:val="ru-RU"/>
        </w:rPr>
        <w:t xml:space="preserve"> </w:t>
      </w:r>
      <w:r w:rsidRPr="00A77B0C">
        <w:rPr>
          <w:rFonts w:ascii="Times New Roman" w:hAnsi="Times New Roman" w:cs="Times New Roman"/>
          <w:b/>
          <w:lang w:val="ru-RU"/>
        </w:rPr>
        <w:t>поточне</w:t>
      </w:r>
      <w:r w:rsidRPr="00A77B0C">
        <w:rPr>
          <w:rFonts w:ascii="Times New Roman" w:hAnsi="Times New Roman" w:cs="Times New Roman"/>
          <w:b/>
          <w:spacing w:val="-67"/>
          <w:lang w:val="ru-RU"/>
        </w:rPr>
        <w:t xml:space="preserve"> </w:t>
      </w:r>
      <w:r w:rsidR="00C656D3">
        <w:rPr>
          <w:rFonts w:ascii="Times New Roman" w:hAnsi="Times New Roman" w:cs="Times New Roman"/>
          <w:b/>
          <w:spacing w:val="-67"/>
          <w:lang w:val="ru-RU"/>
        </w:rPr>
        <w:t xml:space="preserve"> </w:t>
      </w:r>
      <w:r w:rsidRPr="00A77B0C">
        <w:rPr>
          <w:rFonts w:ascii="Times New Roman" w:hAnsi="Times New Roman" w:cs="Times New Roman"/>
          <w:b/>
          <w:spacing w:val="-67"/>
          <w:lang w:val="ru-RU"/>
        </w:rPr>
        <w:t xml:space="preserve"> </w:t>
      </w:r>
      <w:r w:rsidR="00C656D3">
        <w:rPr>
          <w:rFonts w:ascii="Times New Roman" w:hAnsi="Times New Roman" w:cs="Times New Roman"/>
          <w:b/>
          <w:spacing w:val="-67"/>
          <w:lang w:val="ru-RU"/>
        </w:rPr>
        <w:t xml:space="preserve"> </w:t>
      </w:r>
      <w:r w:rsidRPr="00A77B0C">
        <w:rPr>
          <w:rFonts w:ascii="Times New Roman" w:hAnsi="Times New Roman" w:cs="Times New Roman"/>
          <w:b/>
          <w:lang w:val="ru-RU"/>
        </w:rPr>
        <w:t>формувальне</w:t>
      </w:r>
      <w:r w:rsidRPr="00A77B0C">
        <w:rPr>
          <w:rFonts w:ascii="Times New Roman" w:hAnsi="Times New Roman" w:cs="Times New Roman"/>
          <w:b/>
          <w:spacing w:val="1"/>
          <w:lang w:val="ru-RU"/>
        </w:rPr>
        <w:t xml:space="preserve"> </w:t>
      </w:r>
      <w:r w:rsidRPr="00A77B0C">
        <w:rPr>
          <w:rFonts w:ascii="Times New Roman" w:hAnsi="Times New Roman" w:cs="Times New Roman"/>
          <w:b/>
          <w:lang w:val="ru-RU"/>
        </w:rPr>
        <w:t>оцінювання</w:t>
      </w:r>
      <w:r w:rsidRPr="00A77B0C">
        <w:rPr>
          <w:rFonts w:ascii="Times New Roman" w:hAnsi="Times New Roman" w:cs="Times New Roman"/>
          <w:b/>
          <w:spacing w:val="1"/>
          <w:lang w:val="ru-RU"/>
        </w:rPr>
        <w:t xml:space="preserve"> </w:t>
      </w:r>
      <w:r w:rsidRPr="00A77B0C">
        <w:rPr>
          <w:rFonts w:ascii="Times New Roman" w:hAnsi="Times New Roman" w:cs="Times New Roman"/>
          <w:lang w:val="ru-RU"/>
        </w:rPr>
        <w:t>(оцінювання</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для</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навчання)</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та</w:t>
      </w:r>
      <w:r w:rsidRPr="00A77B0C">
        <w:rPr>
          <w:rFonts w:ascii="Times New Roman" w:hAnsi="Times New Roman" w:cs="Times New Roman"/>
          <w:spacing w:val="1"/>
          <w:lang w:val="ru-RU"/>
        </w:rPr>
        <w:t xml:space="preserve"> </w:t>
      </w:r>
      <w:r w:rsidRPr="00A77B0C">
        <w:rPr>
          <w:rFonts w:ascii="Times New Roman" w:hAnsi="Times New Roman" w:cs="Times New Roman"/>
          <w:b/>
          <w:lang w:val="ru-RU"/>
        </w:rPr>
        <w:t>підсумкове</w:t>
      </w:r>
      <w:r w:rsidRPr="00A77B0C">
        <w:rPr>
          <w:rFonts w:ascii="Times New Roman" w:hAnsi="Times New Roman" w:cs="Times New Roman"/>
          <w:b/>
          <w:spacing w:val="1"/>
          <w:lang w:val="ru-RU"/>
        </w:rPr>
        <w:t xml:space="preserve"> </w:t>
      </w:r>
      <w:r w:rsidRPr="00A77B0C">
        <w:rPr>
          <w:rFonts w:ascii="Times New Roman" w:hAnsi="Times New Roman" w:cs="Times New Roman"/>
          <w:b/>
          <w:lang w:val="ru-RU"/>
        </w:rPr>
        <w:t>оцінювання</w:t>
      </w:r>
      <w:r w:rsidRPr="00A77B0C">
        <w:rPr>
          <w:rFonts w:ascii="Times New Roman" w:hAnsi="Times New Roman" w:cs="Times New Roman"/>
          <w:b/>
          <w:spacing w:val="-10"/>
          <w:lang w:val="ru-RU"/>
        </w:rPr>
        <w:t xml:space="preserve"> </w:t>
      </w:r>
      <w:r w:rsidRPr="00A77B0C">
        <w:rPr>
          <w:rFonts w:ascii="Times New Roman" w:hAnsi="Times New Roman" w:cs="Times New Roman"/>
          <w:lang w:val="ru-RU"/>
        </w:rPr>
        <w:t>(семестрове,</w:t>
      </w:r>
      <w:r w:rsidRPr="00A77B0C">
        <w:rPr>
          <w:rFonts w:ascii="Times New Roman" w:hAnsi="Times New Roman" w:cs="Times New Roman"/>
          <w:spacing w:val="-11"/>
          <w:lang w:val="ru-RU"/>
        </w:rPr>
        <w:t xml:space="preserve"> </w:t>
      </w:r>
      <w:r w:rsidRPr="00A77B0C">
        <w:rPr>
          <w:rFonts w:ascii="Times New Roman" w:hAnsi="Times New Roman" w:cs="Times New Roman"/>
          <w:lang w:val="ru-RU"/>
        </w:rPr>
        <w:t>річне).</w:t>
      </w:r>
      <w:r w:rsidRPr="00A77B0C">
        <w:rPr>
          <w:rFonts w:ascii="Times New Roman" w:hAnsi="Times New Roman" w:cs="Times New Roman"/>
          <w:spacing w:val="-8"/>
          <w:lang w:val="ru-RU"/>
        </w:rPr>
        <w:t xml:space="preserve"> </w:t>
      </w:r>
      <w:r w:rsidRPr="00A77B0C">
        <w:rPr>
          <w:rFonts w:ascii="Times New Roman" w:hAnsi="Times New Roman" w:cs="Times New Roman"/>
          <w:lang w:val="ru-RU"/>
        </w:rPr>
        <w:t>Поточне</w:t>
      </w:r>
      <w:r w:rsidRPr="00A77B0C">
        <w:rPr>
          <w:rFonts w:ascii="Times New Roman" w:hAnsi="Times New Roman" w:cs="Times New Roman"/>
          <w:spacing w:val="-10"/>
          <w:lang w:val="ru-RU"/>
        </w:rPr>
        <w:t xml:space="preserve"> </w:t>
      </w:r>
      <w:r w:rsidRPr="00A77B0C">
        <w:rPr>
          <w:rFonts w:ascii="Times New Roman" w:hAnsi="Times New Roman" w:cs="Times New Roman"/>
          <w:lang w:val="ru-RU"/>
        </w:rPr>
        <w:t>формувальне</w:t>
      </w:r>
      <w:r w:rsidRPr="00A77B0C">
        <w:rPr>
          <w:rFonts w:ascii="Times New Roman" w:hAnsi="Times New Roman" w:cs="Times New Roman"/>
          <w:spacing w:val="-10"/>
          <w:lang w:val="ru-RU"/>
        </w:rPr>
        <w:t xml:space="preserve"> </w:t>
      </w:r>
      <w:r w:rsidRPr="00A77B0C">
        <w:rPr>
          <w:rFonts w:ascii="Times New Roman" w:hAnsi="Times New Roman" w:cs="Times New Roman"/>
          <w:lang w:val="ru-RU"/>
        </w:rPr>
        <w:t>оцінювання</w:t>
      </w:r>
      <w:r w:rsidRPr="00A77B0C">
        <w:rPr>
          <w:rFonts w:ascii="Times New Roman" w:hAnsi="Times New Roman" w:cs="Times New Roman"/>
          <w:spacing w:val="-8"/>
          <w:lang w:val="ru-RU"/>
        </w:rPr>
        <w:t xml:space="preserve"> </w:t>
      </w:r>
      <w:r w:rsidRPr="00A77B0C">
        <w:rPr>
          <w:rFonts w:ascii="Times New Roman" w:hAnsi="Times New Roman" w:cs="Times New Roman"/>
          <w:lang w:val="ru-RU"/>
        </w:rPr>
        <w:t>здійснюють</w:t>
      </w:r>
      <w:r w:rsidRPr="00A77B0C">
        <w:rPr>
          <w:rFonts w:ascii="Times New Roman" w:hAnsi="Times New Roman" w:cs="Times New Roman"/>
          <w:spacing w:val="-68"/>
          <w:lang w:val="ru-RU"/>
        </w:rPr>
        <w:t xml:space="preserve"> </w:t>
      </w:r>
      <w:r w:rsidRPr="00A77B0C">
        <w:rPr>
          <w:rFonts w:ascii="Times New Roman" w:hAnsi="Times New Roman" w:cs="Times New Roman"/>
          <w:lang w:val="ru-RU"/>
        </w:rPr>
        <w:t>з метою допомогти учням усвідомити способи досягнення кращих результатів</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навчання. Підсумкове оцінювання здійснюють з метою отримання даних про</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рівень</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досягнення</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учнями</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результатів</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навчання</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після</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завершення</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освітньої</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програми</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або</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окремих</w:t>
      </w:r>
      <w:r w:rsidRPr="00A77B0C">
        <w:rPr>
          <w:rFonts w:ascii="Times New Roman" w:hAnsi="Times New Roman" w:cs="Times New Roman"/>
          <w:spacing w:val="-3"/>
          <w:lang w:val="ru-RU"/>
        </w:rPr>
        <w:t xml:space="preserve"> </w:t>
      </w:r>
      <w:r w:rsidRPr="00A77B0C">
        <w:rPr>
          <w:rFonts w:ascii="Times New Roman" w:hAnsi="Times New Roman" w:cs="Times New Roman"/>
          <w:lang w:val="ru-RU"/>
        </w:rPr>
        <w:t>освітніх</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компонентів.</w:t>
      </w:r>
    </w:p>
    <w:p w14:paraId="4DA45F1E" w14:textId="77777777" w:rsidR="006B4F71" w:rsidRPr="00A77B0C" w:rsidRDefault="00000000">
      <w:pPr>
        <w:jc w:val="both"/>
        <w:rPr>
          <w:rFonts w:hint="eastAsia"/>
        </w:rPr>
      </w:pPr>
      <w:r w:rsidRPr="00A77B0C">
        <w:rPr>
          <w:rFonts w:ascii="Times New Roman" w:eastAsia="Times New Roman" w:hAnsi="Times New Roman" w:cs="Times New Roman"/>
          <w:b/>
          <w:bCs/>
          <w:color w:val="000000"/>
          <w:lang w:val="ru-RU" w:eastAsia="ru-RU"/>
        </w:rPr>
        <w:tab/>
        <w:t xml:space="preserve">Функціональна складова. </w:t>
      </w:r>
      <w:r w:rsidRPr="00A77B0C">
        <w:rPr>
          <w:rFonts w:ascii="Times New Roman" w:eastAsia="Times New Roman" w:hAnsi="Times New Roman" w:cs="Times New Roman"/>
          <w:color w:val="000000"/>
          <w:lang w:val="ru-RU" w:eastAsia="ru-RU"/>
        </w:rPr>
        <w:t xml:space="preserve">Формувальне оцінювання відбувається впродовж навчального періоду та завершується наприкінці семестру або року підведенням підсумків. </w:t>
      </w:r>
      <w:r w:rsidRPr="00A77B0C">
        <w:rPr>
          <w:rFonts w:ascii="Times New Roman" w:eastAsia="Times New Roman" w:hAnsi="Times New Roman" w:cs="Times New Roman"/>
          <w:color w:val="000000"/>
          <w:lang w:eastAsia="ru-RU"/>
        </w:rPr>
        <w:t>Ключові уміння та фокус оцінювання:</w:t>
      </w:r>
    </w:p>
    <w:p w14:paraId="35E1DBAA" w14:textId="77777777" w:rsidR="006B4F71" w:rsidRPr="00A77B0C" w:rsidRDefault="00000000">
      <w:pPr>
        <w:numPr>
          <w:ilvl w:val="0"/>
          <w:numId w:val="25"/>
        </w:numPr>
        <w:jc w:val="both"/>
        <w:rPr>
          <w:rFonts w:hint="eastAsia"/>
          <w:lang w:val="ru-RU"/>
        </w:rPr>
      </w:pPr>
      <w:r w:rsidRPr="00A77B0C">
        <w:rPr>
          <w:rFonts w:ascii="Times New Roman" w:eastAsia="Times New Roman" w:hAnsi="Times New Roman" w:cs="Times New Roman"/>
          <w:color w:val="000000"/>
          <w:lang w:val="ru-RU" w:eastAsia="ru-RU"/>
        </w:rPr>
        <w:t>сприймання на слух —основна ідея, детальне сприйняття;</w:t>
      </w:r>
    </w:p>
    <w:p w14:paraId="34B4D376" w14:textId="77777777" w:rsidR="006B4F71" w:rsidRPr="00A77B0C" w:rsidRDefault="00000000">
      <w:pPr>
        <w:numPr>
          <w:ilvl w:val="0"/>
          <w:numId w:val="25"/>
        </w:numPr>
        <w:jc w:val="both"/>
        <w:rPr>
          <w:rFonts w:hint="eastAsia"/>
          <w:lang w:val="ru-RU"/>
        </w:rPr>
      </w:pPr>
      <w:r w:rsidRPr="00A77B0C">
        <w:rPr>
          <w:rFonts w:ascii="Times New Roman" w:eastAsia="Times New Roman" w:hAnsi="Times New Roman" w:cs="Times New Roman"/>
          <w:color w:val="000000"/>
          <w:lang w:val="ru-RU" w:eastAsia="ru-RU"/>
        </w:rPr>
        <w:t>читання — про себе, основна ідея, детальне сприйняття;</w:t>
      </w:r>
    </w:p>
    <w:p w14:paraId="18213361" w14:textId="77777777" w:rsidR="006B4F71" w:rsidRPr="00A77B0C" w:rsidRDefault="00000000">
      <w:pPr>
        <w:numPr>
          <w:ilvl w:val="0"/>
          <w:numId w:val="25"/>
        </w:numPr>
        <w:jc w:val="both"/>
        <w:rPr>
          <w:rFonts w:hint="eastAsia"/>
          <w:lang w:val="ru-RU"/>
        </w:rPr>
      </w:pPr>
      <w:r w:rsidRPr="00A77B0C">
        <w:rPr>
          <w:rFonts w:ascii="Times New Roman" w:eastAsia="Times New Roman" w:hAnsi="Times New Roman" w:cs="Times New Roman"/>
          <w:color w:val="000000"/>
          <w:lang w:val="ru-RU" w:eastAsia="ru-RU"/>
        </w:rPr>
        <w:t>говоріння — усна взаємодія (діалог з однокласниками, відповіді на питання вчителя), монологічне мовлення (декілька речень про себе, короткі фрази на повсякденні теми);</w:t>
      </w:r>
    </w:p>
    <w:p w14:paraId="4CBCDE17" w14:textId="77777777" w:rsidR="006B4F71" w:rsidRPr="00A77B0C" w:rsidRDefault="00000000">
      <w:pPr>
        <w:numPr>
          <w:ilvl w:val="0"/>
          <w:numId w:val="25"/>
        </w:numPr>
        <w:jc w:val="both"/>
        <w:rPr>
          <w:rFonts w:hint="eastAsia"/>
          <w:lang w:val="ru-RU"/>
        </w:rPr>
      </w:pPr>
      <w:r w:rsidRPr="00A77B0C">
        <w:rPr>
          <w:rFonts w:ascii="Times New Roman" w:eastAsia="Times New Roman" w:hAnsi="Times New Roman" w:cs="Times New Roman"/>
          <w:color w:val="000000"/>
          <w:lang w:val="ru-RU" w:eastAsia="ru-RU"/>
        </w:rPr>
        <w:t>письмо — письмова взаємодія (короткі повідомлення, речення).</w:t>
      </w:r>
    </w:p>
    <w:p w14:paraId="04A0E7A2" w14:textId="77777777" w:rsidR="006B4F71" w:rsidRPr="00A77B0C" w:rsidRDefault="00000000">
      <w:pPr>
        <w:pStyle w:val="aa"/>
        <w:jc w:val="both"/>
        <w:rPr>
          <w:sz w:val="24"/>
          <w:szCs w:val="24"/>
          <w:lang w:val="ru-RU"/>
        </w:rPr>
      </w:pPr>
      <w:r w:rsidRPr="00A77B0C">
        <w:rPr>
          <w:rFonts w:ascii="Times New Roman" w:eastAsia="Times New Roman" w:hAnsi="Times New Roman" w:cs="Times New Roman"/>
          <w:color w:val="000000"/>
          <w:sz w:val="24"/>
          <w:szCs w:val="24"/>
          <w:lang w:val="ru-RU" w:eastAsia="ru-RU"/>
        </w:rPr>
        <w:tab/>
        <w:t>Види діяльності до формувального оцінювання, враховують функціональну складову навчання англійської мови у реалізації мети початкової загальної середньої освіти та супроводжуються детальним описом та типами завдань, які допоможуть вчителеві побудувати поступову, чітку та ґрунтовну систему формувального навчання в молодшій школі.</w:t>
      </w:r>
    </w:p>
    <w:p w14:paraId="2BE2EC13" w14:textId="77777777" w:rsidR="006B4F71" w:rsidRPr="00A77B0C" w:rsidRDefault="00000000">
      <w:pPr>
        <w:pStyle w:val="aa"/>
        <w:jc w:val="center"/>
        <w:rPr>
          <w:sz w:val="24"/>
          <w:szCs w:val="24"/>
          <w:lang w:val="ru-RU"/>
        </w:rPr>
      </w:pPr>
      <w:r w:rsidRPr="00A77B0C">
        <w:rPr>
          <w:rFonts w:ascii="Times New Roman" w:eastAsia="Times New Roman" w:hAnsi="Times New Roman" w:cs="Times New Roman"/>
          <w:b/>
          <w:bCs/>
          <w:color w:val="000000"/>
          <w:sz w:val="24"/>
          <w:szCs w:val="24"/>
          <w:lang w:val="ru-RU" w:eastAsia="ru-RU"/>
        </w:rPr>
        <w:t>Орієнтовні параметри оцінювання навчально–пізнавальних досягнень учнів</w:t>
      </w:r>
    </w:p>
    <w:p w14:paraId="3B874D8C" w14:textId="77777777" w:rsidR="006B4F71" w:rsidRPr="00A77B0C" w:rsidRDefault="00000000">
      <w:pPr>
        <w:pStyle w:val="aa"/>
        <w:jc w:val="center"/>
        <w:rPr>
          <w:sz w:val="24"/>
          <w:szCs w:val="24"/>
          <w:lang w:val="ru-RU"/>
        </w:rPr>
      </w:pPr>
      <w:r w:rsidRPr="00A77B0C">
        <w:rPr>
          <w:rFonts w:ascii="Times New Roman" w:eastAsia="Times New Roman" w:hAnsi="Times New Roman" w:cs="Times New Roman"/>
          <w:b/>
          <w:bCs/>
          <w:color w:val="000000"/>
          <w:sz w:val="24"/>
          <w:szCs w:val="24"/>
          <w:lang w:val="ru-RU" w:eastAsia="ru-RU"/>
        </w:rPr>
        <w:t>Сприймання на слух:</w:t>
      </w:r>
    </w:p>
    <w:p w14:paraId="50B6D9FC" w14:textId="77777777" w:rsidR="006B4F71" w:rsidRPr="00A77B0C" w:rsidRDefault="00000000">
      <w:pPr>
        <w:pStyle w:val="aa"/>
        <w:ind w:left="426" w:hanging="284"/>
        <w:jc w:val="both"/>
        <w:rPr>
          <w:sz w:val="24"/>
          <w:szCs w:val="24"/>
          <w:lang w:val="ru-RU"/>
        </w:rPr>
      </w:pPr>
      <w:r w:rsidRPr="00A77B0C">
        <w:rPr>
          <w:rFonts w:ascii="Times New Roman" w:eastAsia="Times New Roman" w:hAnsi="Times New Roman" w:cs="Times New Roman"/>
          <w:color w:val="000000"/>
          <w:sz w:val="24"/>
          <w:szCs w:val="24"/>
          <w:lang w:val="ru-RU" w:eastAsia="ru-RU"/>
        </w:rPr>
        <w:tab/>
        <w:t>обсяг прослуханого запису —до 3 хв;</w:t>
      </w:r>
    </w:p>
    <w:p w14:paraId="11D5887E" w14:textId="77777777" w:rsidR="006B4F71" w:rsidRPr="00A77B0C" w:rsidRDefault="00000000">
      <w:pPr>
        <w:pStyle w:val="aa"/>
        <w:jc w:val="both"/>
        <w:rPr>
          <w:sz w:val="24"/>
          <w:szCs w:val="24"/>
          <w:lang w:val="ru-RU"/>
        </w:rPr>
      </w:pPr>
      <w:r w:rsidRPr="00A77B0C">
        <w:rPr>
          <w:rFonts w:ascii="Times New Roman" w:eastAsia="Times New Roman" w:hAnsi="Times New Roman" w:cs="Times New Roman"/>
          <w:color w:val="000000"/>
          <w:sz w:val="24"/>
          <w:szCs w:val="24"/>
          <w:lang w:val="ru-RU" w:eastAsia="ru-RU"/>
        </w:rPr>
        <w:tab/>
        <w:t>орієнтовна кількість завдань — 4-5;</w:t>
      </w:r>
    </w:p>
    <w:p w14:paraId="47E20B7C" w14:textId="77777777" w:rsidR="006B4F71" w:rsidRPr="00A77B0C" w:rsidRDefault="00000000">
      <w:pPr>
        <w:pStyle w:val="aa"/>
        <w:ind w:hanging="47"/>
        <w:jc w:val="both"/>
        <w:rPr>
          <w:rFonts w:ascii="Times New Roman" w:eastAsia="Times New Roman" w:hAnsi="Times New Roman" w:cs="Times New Roman"/>
          <w:color w:val="000000"/>
          <w:sz w:val="24"/>
          <w:szCs w:val="24"/>
          <w:lang w:val="ru-RU" w:eastAsia="ru-RU"/>
        </w:rPr>
      </w:pPr>
      <w:r w:rsidRPr="00A77B0C">
        <w:rPr>
          <w:rFonts w:ascii="Times New Roman" w:eastAsia="Times New Roman" w:hAnsi="Times New Roman" w:cs="Times New Roman"/>
          <w:color w:val="000000"/>
          <w:sz w:val="24"/>
          <w:szCs w:val="24"/>
          <w:lang w:val="ru-RU" w:eastAsia="ru-RU"/>
        </w:rPr>
        <w:t>оптимальна кількість запитань в завданні —7-8;</w:t>
      </w:r>
    </w:p>
    <w:p w14:paraId="45DF795A" w14:textId="77777777" w:rsidR="006B4F71" w:rsidRPr="00A77B0C" w:rsidRDefault="00000000">
      <w:pPr>
        <w:pStyle w:val="aa"/>
        <w:ind w:hanging="47"/>
        <w:jc w:val="both"/>
        <w:rPr>
          <w:rFonts w:ascii="Times New Roman" w:eastAsia="Times New Roman" w:hAnsi="Times New Roman" w:cs="Times New Roman"/>
          <w:color w:val="000000"/>
          <w:sz w:val="24"/>
          <w:szCs w:val="24"/>
          <w:lang w:val="ru-RU" w:eastAsia="ru-RU"/>
        </w:rPr>
      </w:pPr>
      <w:r w:rsidRPr="00A77B0C">
        <w:rPr>
          <w:rFonts w:ascii="Times New Roman" w:eastAsia="Times New Roman" w:hAnsi="Times New Roman" w:cs="Times New Roman"/>
          <w:color w:val="000000"/>
          <w:sz w:val="24"/>
          <w:szCs w:val="24"/>
          <w:lang w:val="ru-RU" w:eastAsia="ru-RU"/>
        </w:rPr>
        <w:t>темп мовлення — повільний, чіткий;</w:t>
      </w:r>
    </w:p>
    <w:p w14:paraId="293F3B5A" w14:textId="77777777" w:rsidR="006B4F71" w:rsidRPr="00A77B0C" w:rsidRDefault="00000000">
      <w:pPr>
        <w:pStyle w:val="aa"/>
        <w:ind w:hanging="47"/>
        <w:jc w:val="both"/>
        <w:rPr>
          <w:rFonts w:ascii="Times New Roman" w:eastAsia="Times New Roman" w:hAnsi="Times New Roman" w:cs="Times New Roman"/>
          <w:color w:val="000000"/>
          <w:sz w:val="24"/>
          <w:szCs w:val="24"/>
          <w:lang w:val="ru-RU" w:eastAsia="ru-RU"/>
        </w:rPr>
      </w:pPr>
      <w:r w:rsidRPr="00A77B0C">
        <w:rPr>
          <w:rFonts w:ascii="Times New Roman" w:eastAsia="Times New Roman" w:hAnsi="Times New Roman" w:cs="Times New Roman"/>
          <w:color w:val="000000"/>
          <w:sz w:val="24"/>
          <w:szCs w:val="24"/>
          <w:lang w:val="ru-RU" w:eastAsia="ru-RU"/>
        </w:rPr>
        <w:t>формат — діалог, монолог;</w:t>
      </w:r>
    </w:p>
    <w:p w14:paraId="79D4B45F" w14:textId="77777777" w:rsidR="006B4F71" w:rsidRPr="00A77B0C" w:rsidRDefault="00000000">
      <w:pPr>
        <w:pStyle w:val="aa"/>
        <w:ind w:hanging="47"/>
        <w:jc w:val="both"/>
        <w:rPr>
          <w:sz w:val="24"/>
          <w:szCs w:val="24"/>
          <w:lang w:val="ru-RU"/>
        </w:rPr>
      </w:pPr>
      <w:r w:rsidRPr="00A77B0C">
        <w:rPr>
          <w:rFonts w:ascii="Times New Roman" w:eastAsia="Times New Roman" w:hAnsi="Times New Roman" w:cs="Times New Roman"/>
          <w:color w:val="000000"/>
          <w:sz w:val="24"/>
          <w:szCs w:val="24"/>
          <w:lang w:val="ru-RU" w:eastAsia="ru-RU"/>
        </w:rPr>
        <w:t>лексичне/граматичне наповнення — в межах тем, визначених чинними навчальною програмою.</w:t>
      </w:r>
    </w:p>
    <w:p w14:paraId="7018A80E" w14:textId="77777777" w:rsidR="006B4F71" w:rsidRPr="00A77B0C" w:rsidRDefault="00000000">
      <w:pPr>
        <w:pStyle w:val="aa"/>
        <w:ind w:hanging="47"/>
        <w:jc w:val="center"/>
        <w:rPr>
          <w:sz w:val="24"/>
          <w:szCs w:val="24"/>
          <w:lang w:val="ru-RU"/>
        </w:rPr>
      </w:pPr>
      <w:r w:rsidRPr="00A77B0C">
        <w:rPr>
          <w:rFonts w:ascii="Times New Roman" w:eastAsia="Times New Roman" w:hAnsi="Times New Roman" w:cs="Times New Roman"/>
          <w:b/>
          <w:bCs/>
          <w:color w:val="000000"/>
          <w:sz w:val="24"/>
          <w:szCs w:val="24"/>
          <w:lang w:val="ru-RU" w:eastAsia="ru-RU"/>
        </w:rPr>
        <w:t>Читання:</w:t>
      </w:r>
    </w:p>
    <w:p w14:paraId="7CF4118D" w14:textId="77777777" w:rsidR="006B4F71" w:rsidRPr="00A77B0C" w:rsidRDefault="00000000">
      <w:pPr>
        <w:pStyle w:val="aa"/>
        <w:ind w:hanging="47"/>
        <w:jc w:val="both"/>
        <w:rPr>
          <w:rFonts w:ascii="Times New Roman" w:eastAsia="Times New Roman" w:hAnsi="Times New Roman" w:cs="Times New Roman"/>
          <w:color w:val="000000"/>
          <w:sz w:val="24"/>
          <w:szCs w:val="24"/>
          <w:lang w:val="ru-RU" w:eastAsia="ru-RU"/>
        </w:rPr>
      </w:pPr>
      <w:r w:rsidRPr="00A77B0C">
        <w:rPr>
          <w:rFonts w:ascii="Times New Roman" w:eastAsia="Times New Roman" w:hAnsi="Times New Roman" w:cs="Times New Roman"/>
          <w:color w:val="000000"/>
          <w:sz w:val="24"/>
          <w:szCs w:val="24"/>
          <w:lang w:val="ru-RU" w:eastAsia="ru-RU"/>
        </w:rPr>
        <w:t>обсяг тексту —100 – 150 слів;</w:t>
      </w:r>
    </w:p>
    <w:p w14:paraId="3A5240CA" w14:textId="77777777" w:rsidR="006B4F71" w:rsidRPr="00A77B0C" w:rsidRDefault="00000000">
      <w:pPr>
        <w:pStyle w:val="aa"/>
        <w:ind w:hanging="47"/>
        <w:jc w:val="both"/>
        <w:rPr>
          <w:rFonts w:ascii="Times New Roman" w:eastAsia="Times New Roman" w:hAnsi="Times New Roman" w:cs="Times New Roman"/>
          <w:color w:val="000000"/>
          <w:sz w:val="24"/>
          <w:szCs w:val="24"/>
          <w:lang w:val="ru-RU" w:eastAsia="ru-RU"/>
        </w:rPr>
      </w:pPr>
      <w:r w:rsidRPr="00A77B0C">
        <w:rPr>
          <w:rFonts w:ascii="Times New Roman" w:eastAsia="Times New Roman" w:hAnsi="Times New Roman" w:cs="Times New Roman"/>
          <w:color w:val="000000"/>
          <w:sz w:val="24"/>
          <w:szCs w:val="24"/>
          <w:lang w:val="ru-RU" w:eastAsia="ru-RU"/>
        </w:rPr>
        <w:t>орієнтовна кількість завдань — 4-5;</w:t>
      </w:r>
    </w:p>
    <w:p w14:paraId="008C54E3" w14:textId="77777777" w:rsidR="006B4F71" w:rsidRPr="00A77B0C" w:rsidRDefault="00000000">
      <w:pPr>
        <w:pStyle w:val="aa"/>
        <w:ind w:hanging="47"/>
        <w:jc w:val="both"/>
        <w:rPr>
          <w:rFonts w:ascii="Times New Roman" w:eastAsia="Times New Roman" w:hAnsi="Times New Roman" w:cs="Times New Roman"/>
          <w:color w:val="000000"/>
          <w:sz w:val="24"/>
          <w:szCs w:val="24"/>
          <w:lang w:val="ru-RU" w:eastAsia="ru-RU"/>
        </w:rPr>
      </w:pPr>
      <w:r w:rsidRPr="00A77B0C">
        <w:rPr>
          <w:rFonts w:ascii="Times New Roman" w:eastAsia="Times New Roman" w:hAnsi="Times New Roman" w:cs="Times New Roman"/>
          <w:color w:val="000000"/>
          <w:sz w:val="24"/>
          <w:szCs w:val="24"/>
          <w:lang w:val="ru-RU" w:eastAsia="ru-RU"/>
        </w:rPr>
        <w:t>оптимальна кількість запитань в завданні —7-8;</w:t>
      </w:r>
    </w:p>
    <w:p w14:paraId="22A1313A" w14:textId="77777777" w:rsidR="006B4F71" w:rsidRPr="00A77B0C" w:rsidRDefault="00000000">
      <w:pPr>
        <w:pStyle w:val="aa"/>
        <w:ind w:hanging="47"/>
        <w:jc w:val="both"/>
        <w:rPr>
          <w:rFonts w:ascii="Times New Roman" w:eastAsia="Times New Roman" w:hAnsi="Times New Roman" w:cs="Times New Roman"/>
          <w:color w:val="000000"/>
          <w:sz w:val="24"/>
          <w:szCs w:val="24"/>
          <w:lang w:val="ru-RU" w:eastAsia="ru-RU"/>
        </w:rPr>
      </w:pPr>
      <w:r w:rsidRPr="00A77B0C">
        <w:rPr>
          <w:rFonts w:ascii="Times New Roman" w:eastAsia="Times New Roman" w:hAnsi="Times New Roman" w:cs="Times New Roman"/>
          <w:color w:val="000000"/>
          <w:sz w:val="24"/>
          <w:szCs w:val="24"/>
          <w:lang w:val="ru-RU" w:eastAsia="ru-RU"/>
        </w:rPr>
        <w:t>формат —  повідомлення, опис;</w:t>
      </w:r>
    </w:p>
    <w:p w14:paraId="1CEA50B8" w14:textId="77777777" w:rsidR="006B4F71" w:rsidRPr="00A77B0C" w:rsidRDefault="00000000">
      <w:pPr>
        <w:pStyle w:val="aa"/>
        <w:ind w:hanging="47"/>
        <w:jc w:val="both"/>
        <w:rPr>
          <w:rFonts w:ascii="Times New Roman" w:eastAsia="Times New Roman" w:hAnsi="Times New Roman" w:cs="Times New Roman"/>
          <w:color w:val="000000"/>
          <w:sz w:val="24"/>
          <w:szCs w:val="24"/>
          <w:lang w:val="ru-RU" w:eastAsia="ru-RU"/>
        </w:rPr>
      </w:pPr>
      <w:r w:rsidRPr="00A77B0C">
        <w:rPr>
          <w:rFonts w:ascii="Times New Roman" w:eastAsia="Times New Roman" w:hAnsi="Times New Roman" w:cs="Times New Roman"/>
          <w:color w:val="000000"/>
          <w:sz w:val="24"/>
          <w:szCs w:val="24"/>
          <w:lang w:val="ru-RU" w:eastAsia="ru-RU"/>
        </w:rPr>
        <w:t>лексичне/граматичне наповнення — в межах тем, визначених навчальною програмою.</w:t>
      </w:r>
    </w:p>
    <w:p w14:paraId="64276F3B" w14:textId="77777777" w:rsidR="006B4F71" w:rsidRPr="00A77B0C" w:rsidRDefault="00000000">
      <w:pPr>
        <w:pStyle w:val="aa"/>
        <w:ind w:hanging="47"/>
        <w:jc w:val="center"/>
        <w:rPr>
          <w:rFonts w:ascii="Times New Roman" w:eastAsia="Times New Roman" w:hAnsi="Times New Roman" w:cs="Times New Roman"/>
          <w:color w:val="000000"/>
          <w:sz w:val="24"/>
          <w:szCs w:val="24"/>
          <w:lang w:val="ru-RU" w:eastAsia="ru-RU"/>
        </w:rPr>
      </w:pPr>
      <w:r w:rsidRPr="00A77B0C">
        <w:rPr>
          <w:rFonts w:ascii="Times New Roman" w:eastAsia="Times New Roman" w:hAnsi="Times New Roman" w:cs="Times New Roman"/>
          <w:b/>
          <w:bCs/>
          <w:color w:val="000000"/>
          <w:sz w:val="24"/>
          <w:szCs w:val="24"/>
          <w:lang w:val="ru-RU" w:eastAsia="ru-RU"/>
        </w:rPr>
        <w:t>Говоріння:</w:t>
      </w:r>
    </w:p>
    <w:p w14:paraId="57E31E75" w14:textId="77777777" w:rsidR="006B4F71" w:rsidRPr="00A77B0C" w:rsidRDefault="00000000">
      <w:pPr>
        <w:pStyle w:val="aa"/>
        <w:ind w:hanging="47"/>
        <w:jc w:val="both"/>
        <w:rPr>
          <w:rFonts w:ascii="Times New Roman" w:eastAsia="Times New Roman" w:hAnsi="Times New Roman" w:cs="Times New Roman"/>
          <w:color w:val="000000"/>
          <w:sz w:val="24"/>
          <w:szCs w:val="24"/>
          <w:lang w:val="ru-RU" w:eastAsia="ru-RU"/>
        </w:rPr>
      </w:pPr>
      <w:r w:rsidRPr="00A77B0C">
        <w:rPr>
          <w:rFonts w:ascii="Times New Roman" w:eastAsia="Times New Roman" w:hAnsi="Times New Roman" w:cs="Times New Roman"/>
          <w:color w:val="000000"/>
          <w:sz w:val="24"/>
          <w:szCs w:val="24"/>
          <w:lang w:val="ru-RU" w:eastAsia="ru-RU"/>
        </w:rPr>
        <w:t xml:space="preserve">обсяг висловлювання —5-6 фраз </w:t>
      </w:r>
      <w:r w:rsidRPr="00A77B0C">
        <w:rPr>
          <w:rFonts w:ascii="Times New Roman" w:eastAsia="Times New Roman" w:hAnsi="Times New Roman" w:cs="Times New Roman"/>
          <w:color w:val="000000"/>
          <w:sz w:val="24"/>
          <w:szCs w:val="24"/>
          <w:lang w:val="uk-UA" w:eastAsia="ru-RU"/>
        </w:rPr>
        <w:t>і виразів;</w:t>
      </w:r>
    </w:p>
    <w:p w14:paraId="3F1465F1" w14:textId="77777777" w:rsidR="006B4F71" w:rsidRPr="00A77B0C" w:rsidRDefault="00000000">
      <w:pPr>
        <w:pStyle w:val="aa"/>
        <w:ind w:hanging="47"/>
        <w:jc w:val="both"/>
        <w:rPr>
          <w:rFonts w:ascii="Times New Roman" w:eastAsia="Times New Roman" w:hAnsi="Times New Roman" w:cs="Times New Roman"/>
          <w:color w:val="000000"/>
          <w:sz w:val="24"/>
          <w:szCs w:val="24"/>
          <w:lang w:val="ru-RU" w:eastAsia="ru-RU"/>
        </w:rPr>
      </w:pPr>
      <w:r w:rsidRPr="00A77B0C">
        <w:rPr>
          <w:rFonts w:ascii="Times New Roman" w:eastAsia="Times New Roman" w:hAnsi="Times New Roman" w:cs="Times New Roman"/>
          <w:color w:val="000000"/>
          <w:sz w:val="24"/>
          <w:szCs w:val="24"/>
          <w:lang w:val="ru-RU" w:eastAsia="ru-RU"/>
        </w:rPr>
        <w:t>орієнтовна кількість завдань —3-4;</w:t>
      </w:r>
    </w:p>
    <w:p w14:paraId="0C97968F" w14:textId="77777777" w:rsidR="006B4F71" w:rsidRPr="00A77B0C" w:rsidRDefault="00000000">
      <w:pPr>
        <w:pStyle w:val="aa"/>
        <w:ind w:hanging="47"/>
        <w:jc w:val="both"/>
        <w:rPr>
          <w:sz w:val="24"/>
          <w:szCs w:val="24"/>
          <w:lang w:val="ru-RU"/>
        </w:rPr>
      </w:pPr>
      <w:r w:rsidRPr="00A77B0C">
        <w:rPr>
          <w:rFonts w:ascii="Times New Roman" w:eastAsia="Times New Roman" w:hAnsi="Times New Roman" w:cs="Times New Roman"/>
          <w:color w:val="000000"/>
          <w:sz w:val="24"/>
          <w:szCs w:val="24"/>
          <w:lang w:val="ru-RU" w:eastAsia="ru-RU"/>
        </w:rPr>
        <w:t>формат —діалогічне мовлення (запитання – відповідь), монологічне мовлення (опис);</w:t>
      </w:r>
    </w:p>
    <w:p w14:paraId="2E77B4C8" w14:textId="77777777" w:rsidR="006B4F71" w:rsidRPr="00A77B0C" w:rsidRDefault="00000000">
      <w:pPr>
        <w:pStyle w:val="aa"/>
        <w:ind w:hanging="47"/>
        <w:jc w:val="both"/>
        <w:rPr>
          <w:rFonts w:ascii="Times New Roman" w:eastAsia="Times New Roman" w:hAnsi="Times New Roman" w:cs="Times New Roman"/>
          <w:color w:val="000000"/>
          <w:sz w:val="24"/>
          <w:szCs w:val="24"/>
          <w:lang w:val="ru-RU" w:eastAsia="ru-RU"/>
        </w:rPr>
      </w:pPr>
      <w:r w:rsidRPr="00A77B0C">
        <w:rPr>
          <w:rFonts w:ascii="Times New Roman" w:eastAsia="Times New Roman" w:hAnsi="Times New Roman" w:cs="Times New Roman"/>
          <w:color w:val="000000"/>
          <w:sz w:val="24"/>
          <w:szCs w:val="24"/>
          <w:lang w:val="ru-RU" w:eastAsia="ru-RU"/>
        </w:rPr>
        <w:t>використання лексики/граматики — в межах тем, визначених чинною навчальною програмою.</w:t>
      </w:r>
    </w:p>
    <w:p w14:paraId="415F2569" w14:textId="77777777" w:rsidR="006B4F71" w:rsidRPr="00A77B0C" w:rsidRDefault="00000000">
      <w:pPr>
        <w:pStyle w:val="aa"/>
        <w:ind w:hanging="47"/>
        <w:jc w:val="center"/>
        <w:rPr>
          <w:rFonts w:ascii="Times New Roman" w:eastAsia="Times New Roman" w:hAnsi="Times New Roman" w:cs="Times New Roman"/>
          <w:color w:val="000000"/>
          <w:sz w:val="24"/>
          <w:szCs w:val="24"/>
          <w:lang w:val="ru-RU" w:eastAsia="ru-RU"/>
        </w:rPr>
      </w:pPr>
      <w:r w:rsidRPr="00A77B0C">
        <w:rPr>
          <w:rFonts w:ascii="Times New Roman" w:eastAsia="Times New Roman" w:hAnsi="Times New Roman" w:cs="Times New Roman"/>
          <w:b/>
          <w:bCs/>
          <w:color w:val="000000"/>
          <w:sz w:val="24"/>
          <w:szCs w:val="24"/>
          <w:lang w:val="ru-RU" w:eastAsia="ru-RU"/>
        </w:rPr>
        <w:t>Письмо:</w:t>
      </w:r>
    </w:p>
    <w:p w14:paraId="7A2B154B" w14:textId="77777777" w:rsidR="006B4F71" w:rsidRPr="00A77B0C" w:rsidRDefault="00000000">
      <w:pPr>
        <w:pStyle w:val="aa"/>
        <w:ind w:hanging="47"/>
        <w:jc w:val="both"/>
        <w:rPr>
          <w:rFonts w:ascii="Times New Roman" w:eastAsia="Times New Roman" w:hAnsi="Times New Roman" w:cs="Times New Roman"/>
          <w:color w:val="000000"/>
          <w:sz w:val="24"/>
          <w:szCs w:val="24"/>
          <w:lang w:val="ru-RU" w:eastAsia="ru-RU"/>
        </w:rPr>
      </w:pPr>
      <w:r w:rsidRPr="00A77B0C">
        <w:rPr>
          <w:rFonts w:ascii="Times New Roman" w:eastAsia="Times New Roman" w:hAnsi="Times New Roman" w:cs="Times New Roman"/>
          <w:color w:val="000000"/>
          <w:sz w:val="24"/>
          <w:szCs w:val="24"/>
          <w:lang w:val="ru-RU" w:eastAsia="ru-RU"/>
        </w:rPr>
        <w:t>обсяг висловлювання — 50–60 слів;</w:t>
      </w:r>
    </w:p>
    <w:p w14:paraId="61DCCA84" w14:textId="77777777" w:rsidR="006B4F71" w:rsidRPr="00A77B0C" w:rsidRDefault="00000000">
      <w:pPr>
        <w:pStyle w:val="aa"/>
        <w:ind w:hanging="47"/>
        <w:jc w:val="both"/>
        <w:rPr>
          <w:rFonts w:ascii="Times New Roman" w:eastAsia="Times New Roman" w:hAnsi="Times New Roman" w:cs="Times New Roman"/>
          <w:color w:val="000000"/>
          <w:sz w:val="24"/>
          <w:szCs w:val="24"/>
          <w:lang w:val="ru-RU" w:eastAsia="ru-RU"/>
        </w:rPr>
      </w:pPr>
      <w:r w:rsidRPr="00A77B0C">
        <w:rPr>
          <w:rFonts w:ascii="Times New Roman" w:eastAsia="Times New Roman" w:hAnsi="Times New Roman" w:cs="Times New Roman"/>
          <w:color w:val="000000"/>
          <w:sz w:val="24"/>
          <w:szCs w:val="24"/>
          <w:lang w:val="ru-RU" w:eastAsia="ru-RU"/>
        </w:rPr>
        <w:t>орієнтовна кількість завдань — 3-4;</w:t>
      </w:r>
    </w:p>
    <w:p w14:paraId="6E5215EC" w14:textId="77777777" w:rsidR="006B4F71" w:rsidRPr="00A77B0C" w:rsidRDefault="00000000">
      <w:pPr>
        <w:pStyle w:val="aa"/>
        <w:spacing w:line="250" w:lineRule="atLeast"/>
        <w:ind w:hanging="47"/>
        <w:jc w:val="both"/>
        <w:rPr>
          <w:rFonts w:ascii="Times New Roman" w:hAnsi="Times New Roman" w:cs="Times New Roman"/>
          <w:b/>
          <w:sz w:val="24"/>
          <w:szCs w:val="24"/>
          <w:lang w:val="ru-RU"/>
        </w:rPr>
      </w:pPr>
      <w:r w:rsidRPr="00A77B0C">
        <w:rPr>
          <w:rFonts w:ascii="Times New Roman" w:eastAsia="Times New Roman" w:hAnsi="Times New Roman" w:cs="Times New Roman"/>
          <w:color w:val="000000"/>
          <w:sz w:val="24"/>
          <w:szCs w:val="24"/>
          <w:lang w:val="ru-RU" w:eastAsia="ru-RU"/>
        </w:rPr>
        <w:lastRenderedPageBreak/>
        <w:t>формат —</w:t>
      </w:r>
      <w:r w:rsidRPr="00A77B0C">
        <w:rPr>
          <w:rFonts w:ascii="Times New Roman" w:eastAsia="Times New Roman" w:hAnsi="Times New Roman" w:cs="Times New Roman"/>
          <w:color w:val="000000"/>
          <w:sz w:val="24"/>
          <w:szCs w:val="24"/>
          <w:lang w:val="uk-UA" w:eastAsia="ru-RU"/>
        </w:rPr>
        <w:t xml:space="preserve"> </w:t>
      </w:r>
      <w:r w:rsidRPr="00A77B0C">
        <w:rPr>
          <w:rFonts w:ascii="Times New Roman" w:eastAsia="Times New Roman" w:hAnsi="Times New Roman" w:cs="Times New Roman"/>
          <w:color w:val="000000"/>
          <w:sz w:val="24"/>
          <w:szCs w:val="24"/>
          <w:lang w:val="ru-RU" w:eastAsia="ru-RU"/>
        </w:rPr>
        <w:t xml:space="preserve">письмові повідомлення </w:t>
      </w:r>
      <w:r w:rsidRPr="00A77B0C">
        <w:rPr>
          <w:rFonts w:ascii="Times New Roman" w:eastAsia="Times New Roman" w:hAnsi="Times New Roman" w:cs="Times New Roman"/>
          <w:color w:val="000000"/>
          <w:sz w:val="24"/>
          <w:szCs w:val="24"/>
          <w:lang w:val="uk-UA" w:eastAsia="ru-RU"/>
        </w:rPr>
        <w:t>(</w:t>
      </w:r>
      <w:r w:rsidRPr="00A77B0C">
        <w:rPr>
          <w:rFonts w:ascii="Times New Roman" w:eastAsia="Times New Roman" w:hAnsi="Times New Roman" w:cs="Times New Roman"/>
          <w:color w:val="000000"/>
          <w:sz w:val="24"/>
          <w:szCs w:val="24"/>
          <w:lang w:val="ru-RU" w:eastAsia="ru-RU"/>
        </w:rPr>
        <w:t>5-6 речень</w:t>
      </w:r>
      <w:r w:rsidRPr="00A77B0C">
        <w:rPr>
          <w:rFonts w:ascii="Times New Roman" w:eastAsia="Times New Roman" w:hAnsi="Times New Roman" w:cs="Times New Roman"/>
          <w:color w:val="000000"/>
          <w:sz w:val="24"/>
          <w:szCs w:val="24"/>
          <w:lang w:val="uk-UA" w:eastAsia="ru-RU"/>
        </w:rPr>
        <w:t>)</w:t>
      </w:r>
      <w:r w:rsidRPr="00A77B0C">
        <w:rPr>
          <w:rFonts w:ascii="Times New Roman" w:eastAsia="Times New Roman" w:hAnsi="Times New Roman" w:cs="Times New Roman"/>
          <w:color w:val="000000"/>
          <w:sz w:val="24"/>
          <w:szCs w:val="24"/>
          <w:lang w:val="ru-RU" w:eastAsia="ru-RU"/>
        </w:rPr>
        <w:t>, заповнення пропусків в тексті, вибір дієслова у правильному граматичному часі, розкриття дужок,  комбіновані завдання на читання та письмо визначені навчальною програмою.</w:t>
      </w:r>
    </w:p>
    <w:p w14:paraId="0B0B7FCE" w14:textId="77777777" w:rsidR="006B4F71" w:rsidRPr="00A77B0C" w:rsidRDefault="00000000">
      <w:pPr>
        <w:pStyle w:val="a9"/>
        <w:numPr>
          <w:ilvl w:val="1"/>
          <w:numId w:val="24"/>
        </w:numPr>
        <w:spacing w:line="250" w:lineRule="atLeast"/>
        <w:jc w:val="center"/>
        <w:rPr>
          <w:rFonts w:ascii="Times New Roman" w:hAnsi="Times New Roman" w:cs="Times New Roman"/>
          <w:b/>
          <w:lang w:val="ru-RU"/>
        </w:rPr>
      </w:pPr>
      <w:r w:rsidRPr="00A77B0C">
        <w:rPr>
          <w:rFonts w:ascii="Times New Roman" w:hAnsi="Times New Roman" w:cs="Times New Roman"/>
          <w:b/>
          <w:lang w:val="ru-RU"/>
        </w:rPr>
        <w:t>Орієнтовний перелік інструментів формувального оцінювання</w:t>
      </w:r>
    </w:p>
    <w:tbl>
      <w:tblPr>
        <w:tblW w:w="9941" w:type="dxa"/>
        <w:tblInd w:w="119" w:type="dxa"/>
        <w:tblLayout w:type="fixed"/>
        <w:tblCellMar>
          <w:left w:w="5" w:type="dxa"/>
          <w:right w:w="5" w:type="dxa"/>
        </w:tblCellMar>
        <w:tblLook w:val="01E0" w:firstRow="1" w:lastRow="1" w:firstColumn="1" w:lastColumn="1" w:noHBand="0" w:noVBand="0"/>
      </w:tblPr>
      <w:tblGrid>
        <w:gridCol w:w="665"/>
        <w:gridCol w:w="2457"/>
        <w:gridCol w:w="6819"/>
      </w:tblGrid>
      <w:tr w:rsidR="006B4F71" w:rsidRPr="00A77B0C" w14:paraId="13279974" w14:textId="77777777" w:rsidTr="00A77B0C">
        <w:trPr>
          <w:trHeight w:val="417"/>
        </w:trPr>
        <w:tc>
          <w:tcPr>
            <w:tcW w:w="665" w:type="dxa"/>
            <w:tcBorders>
              <w:top w:val="single" w:sz="4" w:space="0" w:color="000000"/>
              <w:left w:val="single" w:sz="4" w:space="0" w:color="000000"/>
              <w:bottom w:val="single" w:sz="4" w:space="0" w:color="000000"/>
              <w:right w:val="single" w:sz="4" w:space="0" w:color="000000"/>
            </w:tcBorders>
          </w:tcPr>
          <w:p w14:paraId="5BBBABB9" w14:textId="77777777" w:rsidR="006B4F71" w:rsidRPr="00A77B0C" w:rsidRDefault="00000000">
            <w:pPr>
              <w:jc w:val="center"/>
              <w:rPr>
                <w:rFonts w:ascii="Times New Roman" w:hAnsi="Times New Roman" w:cs="Times New Roman"/>
                <w:b/>
                <w:lang w:val="uk-UA"/>
              </w:rPr>
            </w:pPr>
            <w:r w:rsidRPr="00A77B0C">
              <w:rPr>
                <w:rFonts w:ascii="Times New Roman" w:eastAsia="Calibri" w:hAnsi="Times New Roman" w:cs="Times New Roman"/>
                <w:b/>
                <w:kern w:val="0"/>
                <w:lang w:val="uk-UA" w:eastAsia="en-US" w:bidi="ar-SA"/>
              </w:rPr>
              <w:t>№</w:t>
            </w:r>
          </w:p>
        </w:tc>
        <w:tc>
          <w:tcPr>
            <w:tcW w:w="2457" w:type="dxa"/>
            <w:tcBorders>
              <w:top w:val="single" w:sz="4" w:space="0" w:color="000000"/>
              <w:left w:val="single" w:sz="4" w:space="0" w:color="000000"/>
              <w:bottom w:val="single" w:sz="4" w:space="0" w:color="000000"/>
              <w:right w:val="single" w:sz="4" w:space="0" w:color="000000"/>
            </w:tcBorders>
          </w:tcPr>
          <w:p w14:paraId="49B7CB4C" w14:textId="77777777" w:rsidR="006B4F71" w:rsidRPr="00A77B0C" w:rsidRDefault="00000000">
            <w:pPr>
              <w:jc w:val="center"/>
              <w:rPr>
                <w:rFonts w:ascii="Times New Roman" w:hAnsi="Times New Roman" w:cs="Times New Roman"/>
                <w:b/>
                <w:lang w:val="uk-UA"/>
              </w:rPr>
            </w:pPr>
            <w:r w:rsidRPr="00A77B0C">
              <w:rPr>
                <w:rFonts w:ascii="Times New Roman" w:eastAsia="Calibri" w:hAnsi="Times New Roman" w:cs="Times New Roman"/>
                <w:b/>
                <w:kern w:val="0"/>
                <w:lang w:val="uk-UA" w:eastAsia="en-US" w:bidi="ar-SA"/>
              </w:rPr>
              <w:t>Назва</w:t>
            </w:r>
          </w:p>
        </w:tc>
        <w:tc>
          <w:tcPr>
            <w:tcW w:w="6819" w:type="dxa"/>
            <w:tcBorders>
              <w:top w:val="single" w:sz="4" w:space="0" w:color="000000"/>
              <w:left w:val="single" w:sz="4" w:space="0" w:color="000000"/>
              <w:bottom w:val="single" w:sz="4" w:space="0" w:color="000000"/>
              <w:right w:val="single" w:sz="4" w:space="0" w:color="000000"/>
            </w:tcBorders>
          </w:tcPr>
          <w:p w14:paraId="2AFEFC73" w14:textId="77777777" w:rsidR="006B4F71" w:rsidRPr="00A77B0C" w:rsidRDefault="00000000">
            <w:pPr>
              <w:ind w:left="153" w:right="142"/>
              <w:jc w:val="center"/>
              <w:rPr>
                <w:rFonts w:ascii="Times New Roman" w:hAnsi="Times New Roman" w:cs="Times New Roman"/>
                <w:b/>
                <w:lang w:val="uk-UA"/>
              </w:rPr>
            </w:pPr>
            <w:r w:rsidRPr="00A77B0C">
              <w:rPr>
                <w:rFonts w:ascii="Times New Roman" w:eastAsia="Calibri" w:hAnsi="Times New Roman" w:cs="Times New Roman"/>
                <w:b/>
                <w:kern w:val="0"/>
                <w:lang w:val="uk-UA" w:eastAsia="en-US" w:bidi="ar-SA"/>
              </w:rPr>
              <w:t>Опис інструмента</w:t>
            </w:r>
          </w:p>
        </w:tc>
      </w:tr>
      <w:tr w:rsidR="006B4F71" w:rsidRPr="00CF7B50" w14:paraId="35FA1F78" w14:textId="77777777" w:rsidTr="00A77B0C">
        <w:trPr>
          <w:trHeight w:val="1931"/>
        </w:trPr>
        <w:tc>
          <w:tcPr>
            <w:tcW w:w="665" w:type="dxa"/>
            <w:tcBorders>
              <w:top w:val="single" w:sz="4" w:space="0" w:color="000000"/>
              <w:left w:val="single" w:sz="4" w:space="0" w:color="000000"/>
              <w:bottom w:val="single" w:sz="4" w:space="0" w:color="000000"/>
              <w:right w:val="single" w:sz="4" w:space="0" w:color="000000"/>
            </w:tcBorders>
          </w:tcPr>
          <w:p w14:paraId="7136AA2A"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1.</w:t>
            </w:r>
          </w:p>
        </w:tc>
        <w:tc>
          <w:tcPr>
            <w:tcW w:w="2457" w:type="dxa"/>
            <w:tcBorders>
              <w:top w:val="single" w:sz="4" w:space="0" w:color="000000"/>
              <w:left w:val="single" w:sz="4" w:space="0" w:color="000000"/>
              <w:bottom w:val="single" w:sz="4" w:space="0" w:color="000000"/>
              <w:right w:val="single" w:sz="4" w:space="0" w:color="000000"/>
            </w:tcBorders>
          </w:tcPr>
          <w:p w14:paraId="592B01D8"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Портфоліо</w:t>
            </w:r>
          </w:p>
        </w:tc>
        <w:tc>
          <w:tcPr>
            <w:tcW w:w="6819" w:type="dxa"/>
            <w:tcBorders>
              <w:top w:val="single" w:sz="4" w:space="0" w:color="000000"/>
              <w:left w:val="single" w:sz="4" w:space="0" w:color="000000"/>
              <w:bottom w:val="single" w:sz="4" w:space="0" w:color="000000"/>
              <w:right w:val="single" w:sz="4" w:space="0" w:color="000000"/>
            </w:tcBorders>
          </w:tcPr>
          <w:p w14:paraId="61F2AD95"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Перевірка рівня навчальних досягнень за допомогою портфоліо учня. Портфоліо – це підібрані учнем роботи із зазначенням дати, призначення яких – розповісти історію учнівських досягнень або поступу. Портфоліо зазвичай містить особисті роздуми учня з поясненнями, чому обрано ту чи ту роботу і як саме вона показує досягнення цілей навчання</w:t>
            </w:r>
          </w:p>
        </w:tc>
      </w:tr>
      <w:tr w:rsidR="006B4F71" w:rsidRPr="00CF7B50" w14:paraId="5CB4E0D4" w14:textId="77777777" w:rsidTr="00A77B0C">
        <w:trPr>
          <w:trHeight w:val="1058"/>
        </w:trPr>
        <w:tc>
          <w:tcPr>
            <w:tcW w:w="665" w:type="dxa"/>
            <w:tcBorders>
              <w:top w:val="single" w:sz="4" w:space="0" w:color="000000"/>
              <w:left w:val="single" w:sz="4" w:space="0" w:color="000000"/>
              <w:bottom w:val="single" w:sz="4" w:space="0" w:color="000000"/>
              <w:right w:val="single" w:sz="4" w:space="0" w:color="000000"/>
            </w:tcBorders>
          </w:tcPr>
          <w:p w14:paraId="57961F7A"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2.</w:t>
            </w:r>
          </w:p>
        </w:tc>
        <w:tc>
          <w:tcPr>
            <w:tcW w:w="2457" w:type="dxa"/>
            <w:tcBorders>
              <w:top w:val="single" w:sz="4" w:space="0" w:color="000000"/>
              <w:left w:val="single" w:sz="4" w:space="0" w:color="000000"/>
              <w:bottom w:val="single" w:sz="4" w:space="0" w:color="000000"/>
              <w:right w:val="single" w:sz="4" w:space="0" w:color="000000"/>
            </w:tcBorders>
          </w:tcPr>
          <w:p w14:paraId="35425FD7" w14:textId="77777777" w:rsidR="006B4F71" w:rsidRPr="00A77B0C" w:rsidRDefault="00000000">
            <w:pPr>
              <w:jc w:val="center"/>
              <w:rPr>
                <w:rFonts w:ascii="Times New Roman" w:hAnsi="Times New Roman" w:cs="Times New Roman"/>
              </w:rPr>
            </w:pPr>
            <w:r w:rsidRPr="00A77B0C">
              <w:rPr>
                <w:rFonts w:ascii="Times New Roman" w:eastAsia="Calibri" w:hAnsi="Times New Roman" w:cs="Times New Roman"/>
                <w:kern w:val="0"/>
                <w:lang w:val="uk-UA" w:eastAsia="en-US" w:bidi="ar-SA"/>
              </w:rPr>
              <w:t>Усі разом “</w:t>
            </w:r>
            <w:r w:rsidRPr="00A77B0C">
              <w:rPr>
                <w:rFonts w:ascii="Times New Roman" w:eastAsia="Calibri" w:hAnsi="Times New Roman" w:cs="Times New Roman"/>
                <w:kern w:val="0"/>
                <w:lang w:eastAsia="en-US" w:bidi="ar-SA"/>
              </w:rPr>
              <w:t>We are together</w:t>
            </w:r>
            <w:r w:rsidRPr="00A77B0C">
              <w:rPr>
                <w:rFonts w:ascii="Times New Roman" w:eastAsia="Calibri" w:hAnsi="Times New Roman" w:cs="Times New Roman"/>
                <w:kern w:val="0"/>
                <w:lang w:val="uk-UA" w:eastAsia="en-US" w:bidi="ar-SA"/>
              </w:rPr>
              <w:t>”</w:t>
            </w:r>
          </w:p>
        </w:tc>
        <w:tc>
          <w:tcPr>
            <w:tcW w:w="6819" w:type="dxa"/>
            <w:tcBorders>
              <w:top w:val="single" w:sz="4" w:space="0" w:color="000000"/>
              <w:left w:val="single" w:sz="4" w:space="0" w:color="000000"/>
              <w:bottom w:val="single" w:sz="4" w:space="0" w:color="000000"/>
              <w:right w:val="single" w:sz="4" w:space="0" w:color="000000"/>
            </w:tcBorders>
          </w:tcPr>
          <w:p w14:paraId="4E6390BF" w14:textId="77777777" w:rsidR="006B4F71" w:rsidRPr="00A77B0C" w:rsidRDefault="00000000">
            <w:pPr>
              <w:ind w:left="153" w:right="142"/>
              <w:jc w:val="both"/>
              <w:rPr>
                <w:rFonts w:ascii="Times New Roman" w:eastAsia="Calibri" w:hAnsi="Times New Roman" w:cs="Times New Roman"/>
                <w:kern w:val="0"/>
                <w:lang w:val="uk-UA" w:eastAsia="en-US" w:bidi="ar-SA"/>
              </w:rPr>
            </w:pPr>
            <w:r w:rsidRPr="00A77B0C">
              <w:rPr>
                <w:rFonts w:ascii="Times New Roman" w:eastAsia="Calibri" w:hAnsi="Times New Roman" w:cs="Times New Roman"/>
                <w:kern w:val="0"/>
                <w:lang w:val="uk-UA" w:eastAsia="en-US" w:bidi="ar-SA"/>
              </w:rPr>
              <w:t>Учні одночасно усно реагують на певну репліку. Це може бути відповідь на запитання, висловлення згоди чи незгоди із запропонованим твердженням, повторення сказаного вчителем тощо</w:t>
            </w:r>
          </w:p>
        </w:tc>
      </w:tr>
      <w:tr w:rsidR="006B4F71" w:rsidRPr="00A77B0C" w14:paraId="690BEE48" w14:textId="77777777" w:rsidTr="00A77B0C">
        <w:trPr>
          <w:trHeight w:val="1612"/>
        </w:trPr>
        <w:tc>
          <w:tcPr>
            <w:tcW w:w="665" w:type="dxa"/>
            <w:tcBorders>
              <w:top w:val="single" w:sz="4" w:space="0" w:color="000000"/>
              <w:left w:val="single" w:sz="4" w:space="0" w:color="000000"/>
              <w:bottom w:val="single" w:sz="4" w:space="0" w:color="000000"/>
              <w:right w:val="single" w:sz="4" w:space="0" w:color="000000"/>
            </w:tcBorders>
          </w:tcPr>
          <w:p w14:paraId="2221FF02"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3.</w:t>
            </w:r>
          </w:p>
        </w:tc>
        <w:tc>
          <w:tcPr>
            <w:tcW w:w="2457" w:type="dxa"/>
            <w:tcBorders>
              <w:top w:val="single" w:sz="4" w:space="0" w:color="000000"/>
              <w:left w:val="single" w:sz="4" w:space="0" w:color="000000"/>
              <w:bottom w:val="single" w:sz="4" w:space="0" w:color="000000"/>
              <w:right w:val="single" w:sz="4" w:space="0" w:color="000000"/>
            </w:tcBorders>
          </w:tcPr>
          <w:p w14:paraId="0D40A8FA"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Візьми і передай</w:t>
            </w:r>
          </w:p>
        </w:tc>
        <w:tc>
          <w:tcPr>
            <w:tcW w:w="6819" w:type="dxa"/>
            <w:tcBorders>
              <w:top w:val="single" w:sz="4" w:space="0" w:color="000000"/>
              <w:left w:val="single" w:sz="4" w:space="0" w:color="000000"/>
              <w:bottom w:val="single" w:sz="4" w:space="0" w:color="000000"/>
              <w:right w:val="single" w:sz="4" w:space="0" w:color="000000"/>
            </w:tcBorders>
          </w:tcPr>
          <w:p w14:paraId="049F299C"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Спільна групова робота, яку використовують, щоб поділитися думками або зібрати інформацію від кожного учасника групи; учні записують відповіді, потім передають вправо, додають власну відповідь на іншому аркуші і продовжують, доки їхній папірець обійде всю групу і знову повернеться до них. Потім обговорюють результати в групі</w:t>
            </w:r>
          </w:p>
        </w:tc>
      </w:tr>
      <w:tr w:rsidR="006B4F71" w:rsidRPr="00CF7B50" w14:paraId="64519FC0" w14:textId="77777777" w:rsidTr="00A77B0C">
        <w:trPr>
          <w:trHeight w:val="1319"/>
        </w:trPr>
        <w:tc>
          <w:tcPr>
            <w:tcW w:w="665" w:type="dxa"/>
            <w:tcBorders>
              <w:top w:val="single" w:sz="4" w:space="0" w:color="000000"/>
              <w:left w:val="single" w:sz="4" w:space="0" w:color="000000"/>
              <w:bottom w:val="single" w:sz="4" w:space="0" w:color="000000"/>
              <w:right w:val="single" w:sz="4" w:space="0" w:color="000000"/>
            </w:tcBorders>
          </w:tcPr>
          <w:p w14:paraId="09C12B3B"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4.</w:t>
            </w:r>
          </w:p>
        </w:tc>
        <w:tc>
          <w:tcPr>
            <w:tcW w:w="2457" w:type="dxa"/>
            <w:tcBorders>
              <w:top w:val="single" w:sz="4" w:space="0" w:color="000000"/>
              <w:left w:val="single" w:sz="4" w:space="0" w:color="000000"/>
              <w:bottom w:val="single" w:sz="4" w:space="0" w:color="000000"/>
              <w:right w:val="single" w:sz="4" w:space="0" w:color="000000"/>
            </w:tcBorders>
          </w:tcPr>
          <w:p w14:paraId="52A43F90"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Внутрішнє / зовнішнє коло</w:t>
            </w:r>
          </w:p>
        </w:tc>
        <w:tc>
          <w:tcPr>
            <w:tcW w:w="6819" w:type="dxa"/>
            <w:tcBorders>
              <w:top w:val="single" w:sz="4" w:space="0" w:color="000000"/>
              <w:left w:val="single" w:sz="4" w:space="0" w:color="000000"/>
              <w:bottom w:val="single" w:sz="4" w:space="0" w:color="000000"/>
              <w:right w:val="single" w:sz="4" w:space="0" w:color="000000"/>
            </w:tcBorders>
          </w:tcPr>
          <w:p w14:paraId="02275BF2"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Учні стають у два кола, внутрішнє та зовнішнє, обличчям одне до одного. Учні, що стоять навпроти, ставлять одне одному запитання по темі, які вони попередньо написали. Зовнішнє коло рухається і утворюються нові пари. Потім</w:t>
            </w:r>
          </w:p>
          <w:p w14:paraId="3AFF0438"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Theme="minorHAnsi" w:hAnsi="Times New Roman" w:cs="Times New Roman"/>
                <w:kern w:val="0"/>
                <w:lang w:val="uk-UA" w:eastAsia="en-US" w:bidi="ar-SA"/>
              </w:rPr>
              <w:t>все</w:t>
            </w:r>
            <w:r w:rsidRPr="00A77B0C">
              <w:rPr>
                <w:rFonts w:ascii="Times New Roman" w:eastAsia="Calibri" w:hAnsi="Times New Roman" w:cs="Times New Roman"/>
                <w:kern w:val="0"/>
                <w:lang w:val="uk-UA" w:eastAsia="en-US" w:bidi="ar-SA"/>
              </w:rPr>
              <w:t xml:space="preserve"> повторюється</w:t>
            </w:r>
          </w:p>
        </w:tc>
      </w:tr>
      <w:tr w:rsidR="006B4F71" w:rsidRPr="00A77B0C" w14:paraId="410CE98C" w14:textId="77777777" w:rsidTr="00A77B0C">
        <w:trPr>
          <w:trHeight w:val="513"/>
        </w:trPr>
        <w:tc>
          <w:tcPr>
            <w:tcW w:w="665" w:type="dxa"/>
            <w:tcBorders>
              <w:top w:val="single" w:sz="4" w:space="0" w:color="000000"/>
              <w:left w:val="single" w:sz="4" w:space="0" w:color="000000"/>
              <w:bottom w:val="single" w:sz="4" w:space="0" w:color="000000"/>
              <w:right w:val="single" w:sz="4" w:space="0" w:color="000000"/>
            </w:tcBorders>
          </w:tcPr>
          <w:p w14:paraId="2A6A7D91"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5.</w:t>
            </w:r>
          </w:p>
        </w:tc>
        <w:tc>
          <w:tcPr>
            <w:tcW w:w="2457" w:type="dxa"/>
            <w:tcBorders>
              <w:top w:val="single" w:sz="4" w:space="0" w:color="000000"/>
              <w:left w:val="single" w:sz="4" w:space="0" w:color="000000"/>
              <w:bottom w:val="single" w:sz="4" w:space="0" w:color="000000"/>
              <w:right w:val="single" w:sz="4" w:space="0" w:color="000000"/>
            </w:tcBorders>
          </w:tcPr>
          <w:p w14:paraId="525FDDF8"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Газетний заголовок</w:t>
            </w:r>
          </w:p>
        </w:tc>
        <w:tc>
          <w:tcPr>
            <w:tcW w:w="6819" w:type="dxa"/>
            <w:tcBorders>
              <w:top w:val="single" w:sz="4" w:space="0" w:color="000000"/>
              <w:left w:val="single" w:sz="4" w:space="0" w:color="000000"/>
              <w:bottom w:val="single" w:sz="4" w:space="0" w:color="000000"/>
              <w:right w:val="single" w:sz="4" w:space="0" w:color="000000"/>
            </w:tcBorders>
          </w:tcPr>
          <w:p w14:paraId="42D35912"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Вигадайте газетний заголовок, який може бути написаний до теми, яку ми вивчаємо. Передайте основну ідею події</w:t>
            </w:r>
          </w:p>
        </w:tc>
      </w:tr>
      <w:tr w:rsidR="006B4F71" w:rsidRPr="00A77B0C" w14:paraId="31A20930" w14:textId="77777777" w:rsidTr="00A77B0C">
        <w:trPr>
          <w:trHeight w:val="1583"/>
        </w:trPr>
        <w:tc>
          <w:tcPr>
            <w:tcW w:w="665" w:type="dxa"/>
            <w:tcBorders>
              <w:top w:val="single" w:sz="4" w:space="0" w:color="000000"/>
              <w:left w:val="single" w:sz="4" w:space="0" w:color="000000"/>
              <w:bottom w:val="single" w:sz="4" w:space="0" w:color="000000"/>
              <w:right w:val="single" w:sz="4" w:space="0" w:color="000000"/>
            </w:tcBorders>
          </w:tcPr>
          <w:p w14:paraId="276869D1"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6.</w:t>
            </w:r>
          </w:p>
        </w:tc>
        <w:tc>
          <w:tcPr>
            <w:tcW w:w="2457" w:type="dxa"/>
            <w:tcBorders>
              <w:top w:val="single" w:sz="4" w:space="0" w:color="000000"/>
              <w:left w:val="single" w:sz="4" w:space="0" w:color="000000"/>
              <w:bottom w:val="single" w:sz="4" w:space="0" w:color="000000"/>
              <w:right w:val="single" w:sz="4" w:space="0" w:color="000000"/>
            </w:tcBorders>
          </w:tcPr>
          <w:p w14:paraId="6BB0351D"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Гра в кубик</w:t>
            </w:r>
          </w:p>
        </w:tc>
        <w:tc>
          <w:tcPr>
            <w:tcW w:w="6819" w:type="dxa"/>
            <w:tcBorders>
              <w:top w:val="single" w:sz="4" w:space="0" w:color="000000"/>
              <w:left w:val="single" w:sz="4" w:space="0" w:color="000000"/>
              <w:bottom w:val="single" w:sz="4" w:space="0" w:color="000000"/>
              <w:right w:val="single" w:sz="4" w:space="0" w:color="000000"/>
            </w:tcBorders>
          </w:tcPr>
          <w:p w14:paraId="61F29098"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Покажіть 6 запитань до уроку. Об’єднайте учнів у групи по 4. У кожної групи є один кубик. Кожен кидає кубик та відповідає на запитання з відповідним номером. Якщо номер випав більш ніж один раз, учень може доповнити попередню відповідь або кинути кубик ще раз. Відповіді можна записувати</w:t>
            </w:r>
          </w:p>
        </w:tc>
      </w:tr>
      <w:tr w:rsidR="006B4F71" w:rsidRPr="00CF7B50" w14:paraId="353609C3" w14:textId="77777777" w:rsidTr="00A77B0C">
        <w:trPr>
          <w:trHeight w:val="537"/>
        </w:trPr>
        <w:tc>
          <w:tcPr>
            <w:tcW w:w="665" w:type="dxa"/>
            <w:tcBorders>
              <w:top w:val="single" w:sz="4" w:space="0" w:color="000000"/>
              <w:left w:val="single" w:sz="4" w:space="0" w:color="000000"/>
              <w:bottom w:val="single" w:sz="4" w:space="0" w:color="000000"/>
              <w:right w:val="single" w:sz="4" w:space="0" w:color="000000"/>
            </w:tcBorders>
          </w:tcPr>
          <w:p w14:paraId="3047347B"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7.</w:t>
            </w:r>
          </w:p>
        </w:tc>
        <w:tc>
          <w:tcPr>
            <w:tcW w:w="2457" w:type="dxa"/>
            <w:tcBorders>
              <w:top w:val="single" w:sz="4" w:space="0" w:color="000000"/>
              <w:left w:val="single" w:sz="4" w:space="0" w:color="000000"/>
              <w:bottom w:val="single" w:sz="4" w:space="0" w:color="000000"/>
              <w:right w:val="single" w:sz="4" w:space="0" w:color="000000"/>
            </w:tcBorders>
          </w:tcPr>
          <w:p w14:paraId="36B51572"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Доповни думку</w:t>
            </w:r>
          </w:p>
        </w:tc>
        <w:tc>
          <w:tcPr>
            <w:tcW w:w="6819" w:type="dxa"/>
            <w:tcBorders>
              <w:top w:val="single" w:sz="4" w:space="0" w:color="000000"/>
              <w:left w:val="single" w:sz="4" w:space="0" w:color="000000"/>
              <w:bottom w:val="single" w:sz="4" w:space="0" w:color="000000"/>
              <w:right w:val="single" w:sz="4" w:space="0" w:color="000000"/>
            </w:tcBorders>
          </w:tcPr>
          <w:p w14:paraId="5C048A2F" w14:textId="7E8A11BE"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Письмова</w:t>
            </w:r>
            <w:r w:rsidRPr="00A77B0C">
              <w:rPr>
                <w:rFonts w:ascii="Times New Roman" w:eastAsia="Calibri" w:hAnsi="Times New Roman" w:cs="Times New Roman"/>
                <w:kern w:val="0"/>
                <w:lang w:val="uk-UA" w:eastAsia="en-US" w:bidi="ar-SA"/>
              </w:rPr>
              <w:tab/>
              <w:t>перевірка</w:t>
            </w:r>
            <w:r w:rsidRPr="00A77B0C">
              <w:rPr>
                <w:rFonts w:ascii="Times New Roman" w:eastAsia="Calibri" w:hAnsi="Times New Roman" w:cs="Times New Roman"/>
                <w:kern w:val="0"/>
                <w:lang w:val="uk-UA" w:eastAsia="en-US" w:bidi="ar-SA"/>
              </w:rPr>
              <w:tab/>
              <w:t>розуміння</w:t>
            </w:r>
            <w:r w:rsidRPr="00A77B0C">
              <w:rPr>
                <w:rFonts w:ascii="Times New Roman" w:eastAsia="Calibri" w:hAnsi="Times New Roman" w:cs="Times New Roman"/>
                <w:kern w:val="0"/>
                <w:lang w:val="uk-UA" w:eastAsia="en-US" w:bidi="ar-SA"/>
              </w:rPr>
              <w:tab/>
              <w:t>стратегії,</w:t>
            </w:r>
            <w:r w:rsidRPr="00A77B0C">
              <w:rPr>
                <w:rFonts w:ascii="Times New Roman" w:eastAsia="Calibri" w:hAnsi="Times New Roman" w:cs="Times New Roman"/>
                <w:kern w:val="0"/>
                <w:lang w:val="uk-UA" w:eastAsia="en-US" w:bidi="ar-SA"/>
              </w:rPr>
              <w:tab/>
              <w:t>коли</w:t>
            </w:r>
            <w:r w:rsidR="00CB2851">
              <w:rPr>
                <w:rFonts w:ascii="Times New Roman" w:eastAsia="Calibri" w:hAnsi="Times New Roman" w:cs="Times New Roman"/>
                <w:kern w:val="0"/>
                <w:lang w:val="uk-UA" w:eastAsia="en-US" w:bidi="ar-SA"/>
              </w:rPr>
              <w:t xml:space="preserve"> </w:t>
            </w:r>
            <w:r w:rsidRPr="00A77B0C">
              <w:rPr>
                <w:rFonts w:ascii="Times New Roman" w:eastAsia="Calibri" w:hAnsi="Times New Roman" w:cs="Times New Roman"/>
                <w:kern w:val="0"/>
                <w:lang w:val="uk-UA" w:eastAsia="en-US" w:bidi="ar-SA"/>
              </w:rPr>
              <w:t>учні заповнюють пропуски у пропонованому твердженні</w:t>
            </w:r>
          </w:p>
        </w:tc>
      </w:tr>
      <w:tr w:rsidR="006B4F71" w:rsidRPr="00CF7B50" w14:paraId="0C5AF1A2" w14:textId="77777777" w:rsidTr="00A77B0C">
        <w:trPr>
          <w:trHeight w:val="830"/>
        </w:trPr>
        <w:tc>
          <w:tcPr>
            <w:tcW w:w="665" w:type="dxa"/>
            <w:tcBorders>
              <w:top w:val="single" w:sz="4" w:space="0" w:color="000000"/>
              <w:left w:val="single" w:sz="4" w:space="0" w:color="000000"/>
              <w:bottom w:val="single" w:sz="4" w:space="0" w:color="000000"/>
              <w:right w:val="single" w:sz="4" w:space="0" w:color="000000"/>
            </w:tcBorders>
          </w:tcPr>
          <w:p w14:paraId="75214BC3"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8.</w:t>
            </w:r>
          </w:p>
        </w:tc>
        <w:tc>
          <w:tcPr>
            <w:tcW w:w="2457" w:type="dxa"/>
            <w:tcBorders>
              <w:top w:val="single" w:sz="4" w:space="0" w:color="000000"/>
              <w:left w:val="single" w:sz="4" w:space="0" w:color="000000"/>
              <w:bottom w:val="single" w:sz="4" w:space="0" w:color="000000"/>
              <w:right w:val="single" w:sz="4" w:space="0" w:color="000000"/>
            </w:tcBorders>
          </w:tcPr>
          <w:p w14:paraId="19647473"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Есе «хвилинка»</w:t>
            </w:r>
          </w:p>
        </w:tc>
        <w:tc>
          <w:tcPr>
            <w:tcW w:w="6819" w:type="dxa"/>
            <w:tcBorders>
              <w:top w:val="single" w:sz="4" w:space="0" w:color="000000"/>
              <w:left w:val="single" w:sz="4" w:space="0" w:color="000000"/>
              <w:bottom w:val="single" w:sz="4" w:space="0" w:color="000000"/>
              <w:right w:val="single" w:sz="4" w:space="0" w:color="000000"/>
            </w:tcBorders>
          </w:tcPr>
          <w:p w14:paraId="3DD415F3"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Питання для есе на одну хвилину– це конкретне питання з орієнтацією на очікуваний(і) результат(и) навчання, на яке можна відповісти за одну-дві хвилини</w:t>
            </w:r>
          </w:p>
        </w:tc>
      </w:tr>
      <w:tr w:rsidR="006B4F71" w:rsidRPr="00CF7B50" w14:paraId="1E64ECD1" w14:textId="77777777" w:rsidTr="00A77B0C">
        <w:trPr>
          <w:trHeight w:val="1104"/>
        </w:trPr>
        <w:tc>
          <w:tcPr>
            <w:tcW w:w="665" w:type="dxa"/>
            <w:tcBorders>
              <w:top w:val="single" w:sz="4" w:space="0" w:color="000000"/>
              <w:left w:val="single" w:sz="4" w:space="0" w:color="000000"/>
              <w:bottom w:val="single" w:sz="4" w:space="0" w:color="000000"/>
              <w:right w:val="single" w:sz="4" w:space="0" w:color="000000"/>
            </w:tcBorders>
          </w:tcPr>
          <w:p w14:paraId="17F48BFA"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9.</w:t>
            </w:r>
          </w:p>
        </w:tc>
        <w:tc>
          <w:tcPr>
            <w:tcW w:w="2457" w:type="dxa"/>
            <w:tcBorders>
              <w:top w:val="single" w:sz="4" w:space="0" w:color="000000"/>
              <w:left w:val="single" w:sz="4" w:space="0" w:color="000000"/>
              <w:bottom w:val="single" w:sz="4" w:space="0" w:color="000000"/>
              <w:right w:val="single" w:sz="4" w:space="0" w:color="000000"/>
            </w:tcBorders>
          </w:tcPr>
          <w:p w14:paraId="1BAAAB2C"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Запис у журнал</w:t>
            </w:r>
          </w:p>
        </w:tc>
        <w:tc>
          <w:tcPr>
            <w:tcW w:w="6819" w:type="dxa"/>
            <w:tcBorders>
              <w:top w:val="single" w:sz="4" w:space="0" w:color="000000"/>
              <w:left w:val="single" w:sz="4" w:space="0" w:color="000000"/>
              <w:bottom w:val="single" w:sz="4" w:space="0" w:color="000000"/>
              <w:right w:val="single" w:sz="4" w:space="0" w:color="000000"/>
            </w:tcBorders>
          </w:tcPr>
          <w:p w14:paraId="7D75770B"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Учні записують у свій журнал або зошит розуміння предмету, поняття або те, що вони вивчили на уроці. Вчитель переглядає записи, щоб дізнатися чи зрозумів учень певну тему, урок, поняття або вивчене</w:t>
            </w:r>
          </w:p>
        </w:tc>
      </w:tr>
      <w:tr w:rsidR="006B4F71" w:rsidRPr="00CF7B50" w14:paraId="1926B503" w14:textId="77777777" w:rsidTr="00A77B0C">
        <w:trPr>
          <w:trHeight w:val="537"/>
        </w:trPr>
        <w:tc>
          <w:tcPr>
            <w:tcW w:w="665" w:type="dxa"/>
            <w:tcBorders>
              <w:top w:val="single" w:sz="4" w:space="0" w:color="000000"/>
              <w:left w:val="single" w:sz="4" w:space="0" w:color="000000"/>
              <w:bottom w:val="single" w:sz="4" w:space="0" w:color="000000"/>
              <w:right w:val="single" w:sz="4" w:space="0" w:color="000000"/>
            </w:tcBorders>
          </w:tcPr>
          <w:p w14:paraId="20DDBF4E"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10.</w:t>
            </w:r>
          </w:p>
        </w:tc>
        <w:tc>
          <w:tcPr>
            <w:tcW w:w="2457" w:type="dxa"/>
            <w:tcBorders>
              <w:top w:val="single" w:sz="4" w:space="0" w:color="000000"/>
              <w:left w:val="single" w:sz="4" w:space="0" w:color="000000"/>
              <w:bottom w:val="single" w:sz="4" w:space="0" w:color="000000"/>
              <w:right w:val="single" w:sz="4" w:space="0" w:color="000000"/>
            </w:tcBorders>
          </w:tcPr>
          <w:p w14:paraId="7600E1B5"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Записні книжки учнів</w:t>
            </w:r>
          </w:p>
        </w:tc>
        <w:tc>
          <w:tcPr>
            <w:tcW w:w="6819" w:type="dxa"/>
            <w:tcBorders>
              <w:top w:val="single" w:sz="4" w:space="0" w:color="000000"/>
              <w:left w:val="single" w:sz="4" w:space="0" w:color="000000"/>
              <w:bottom w:val="single" w:sz="4" w:space="0" w:color="000000"/>
              <w:right w:val="single" w:sz="4" w:space="0" w:color="000000"/>
            </w:tcBorders>
          </w:tcPr>
          <w:p w14:paraId="1ADFDCCF"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Інструмент для учнів для відстежування навчального поступу: куди я рухаюся? де я зараз? як туди дістатися?</w:t>
            </w:r>
          </w:p>
        </w:tc>
      </w:tr>
      <w:tr w:rsidR="006B4F71" w:rsidRPr="00A77B0C" w14:paraId="7E3CA13F" w14:textId="77777777" w:rsidTr="00A77B0C">
        <w:trPr>
          <w:trHeight w:val="416"/>
        </w:trPr>
        <w:tc>
          <w:tcPr>
            <w:tcW w:w="665" w:type="dxa"/>
            <w:tcBorders>
              <w:top w:val="single" w:sz="4" w:space="0" w:color="000000"/>
              <w:left w:val="single" w:sz="4" w:space="0" w:color="000000"/>
              <w:bottom w:val="single" w:sz="4" w:space="0" w:color="000000"/>
              <w:right w:val="single" w:sz="4" w:space="0" w:color="000000"/>
            </w:tcBorders>
          </w:tcPr>
          <w:p w14:paraId="7CFAF653"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11.</w:t>
            </w:r>
          </w:p>
        </w:tc>
        <w:tc>
          <w:tcPr>
            <w:tcW w:w="2457" w:type="dxa"/>
            <w:tcBorders>
              <w:top w:val="single" w:sz="4" w:space="0" w:color="000000"/>
              <w:left w:val="single" w:sz="4" w:space="0" w:color="000000"/>
              <w:bottom w:val="single" w:sz="4" w:space="0" w:color="000000"/>
              <w:right w:val="single" w:sz="4" w:space="0" w:color="000000"/>
            </w:tcBorders>
          </w:tcPr>
          <w:p w14:paraId="42C8BDDF"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Збір ідей</w:t>
            </w:r>
          </w:p>
        </w:tc>
        <w:tc>
          <w:tcPr>
            <w:tcW w:w="6819" w:type="dxa"/>
            <w:tcBorders>
              <w:top w:val="single" w:sz="4" w:space="0" w:color="000000"/>
              <w:left w:val="single" w:sz="4" w:space="0" w:color="000000"/>
              <w:bottom w:val="single" w:sz="4" w:space="0" w:color="000000"/>
              <w:right w:val="single" w:sz="4" w:space="0" w:color="000000"/>
            </w:tcBorders>
          </w:tcPr>
          <w:p w14:paraId="2A28E742"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 xml:space="preserve">Учитель ставить запитання або дає завдання. Учні самостійно відповідають на аркуші паперу, зазначаючи не менше трьох думок / відповідей / тверджень. Учні, що завершили, встають. Вчитель звертається до певного учня і просить його поділитися записаними ідеями. Учні викреслюють пункти, попередньо </w:t>
            </w:r>
            <w:r w:rsidRPr="00A77B0C">
              <w:rPr>
                <w:rFonts w:ascii="Times New Roman" w:eastAsia="Calibri" w:hAnsi="Times New Roman" w:cs="Times New Roman"/>
                <w:kern w:val="0"/>
                <w:lang w:val="uk-UA" w:eastAsia="en-US" w:bidi="ar-SA"/>
              </w:rPr>
              <w:lastRenderedPageBreak/>
              <w:t>озвучені однокласниками і сідають, коли в них а аркушах закінчилися всі записані ідеї, незалежно від того, чи вони були озвучені саме ними. Вчитель продовжує опитувати учнів, доки сядуть усі</w:t>
            </w:r>
          </w:p>
        </w:tc>
      </w:tr>
      <w:tr w:rsidR="006B4F71" w:rsidRPr="00CF7B50" w14:paraId="033A89D3" w14:textId="77777777" w:rsidTr="00A77B0C">
        <w:trPr>
          <w:trHeight w:val="1884"/>
        </w:trPr>
        <w:tc>
          <w:tcPr>
            <w:tcW w:w="665" w:type="dxa"/>
            <w:tcBorders>
              <w:top w:val="single" w:sz="4" w:space="0" w:color="000000"/>
              <w:left w:val="single" w:sz="4" w:space="0" w:color="000000"/>
              <w:bottom w:val="single" w:sz="4" w:space="0" w:color="000000"/>
              <w:right w:val="single" w:sz="4" w:space="0" w:color="000000"/>
            </w:tcBorders>
          </w:tcPr>
          <w:p w14:paraId="7702D8A8"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lastRenderedPageBreak/>
              <w:t>12.</w:t>
            </w:r>
          </w:p>
        </w:tc>
        <w:tc>
          <w:tcPr>
            <w:tcW w:w="2457" w:type="dxa"/>
            <w:tcBorders>
              <w:top w:val="single" w:sz="4" w:space="0" w:color="000000"/>
              <w:left w:val="single" w:sz="4" w:space="0" w:color="000000"/>
              <w:bottom w:val="single" w:sz="4" w:space="0" w:color="000000"/>
              <w:right w:val="single" w:sz="4" w:space="0" w:color="000000"/>
            </w:tcBorders>
          </w:tcPr>
          <w:p w14:paraId="433E9F17"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З-Х-В та ЗХВ+</w:t>
            </w:r>
          </w:p>
        </w:tc>
        <w:tc>
          <w:tcPr>
            <w:tcW w:w="6819" w:type="dxa"/>
            <w:tcBorders>
              <w:top w:val="single" w:sz="4" w:space="0" w:color="000000"/>
              <w:left w:val="single" w:sz="4" w:space="0" w:color="000000"/>
              <w:bottom w:val="single" w:sz="4" w:space="0" w:color="000000"/>
              <w:right w:val="single" w:sz="4" w:space="0" w:color="000000"/>
            </w:tcBorders>
          </w:tcPr>
          <w:p w14:paraId="546A0B26"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Учні відповідають групами, в парах або індивідуально на запитання «Що ми вже знаємо?» (З), «Що ми хотіли б дізнатися?» (Х) та «Що вже вивчили за темою?» (В). Плюс (+) просить учнів класифікувати отримані знання за допомогою концептуальної карти або наочної схеми, яка відображає ключову інформацію. Потім кожен учень записує короткий підсумок (на один абзац) про вивчене</w:t>
            </w:r>
          </w:p>
        </w:tc>
      </w:tr>
      <w:tr w:rsidR="006B4F71" w:rsidRPr="00CF7B50" w14:paraId="2A93F984" w14:textId="77777777" w:rsidTr="00A77B0C">
        <w:trPr>
          <w:trHeight w:val="827"/>
        </w:trPr>
        <w:tc>
          <w:tcPr>
            <w:tcW w:w="665" w:type="dxa"/>
            <w:tcBorders>
              <w:top w:val="single" w:sz="4" w:space="0" w:color="000000"/>
              <w:left w:val="single" w:sz="4" w:space="0" w:color="000000"/>
              <w:bottom w:val="single" w:sz="4" w:space="0" w:color="000000"/>
              <w:right w:val="single" w:sz="4" w:space="0" w:color="000000"/>
            </w:tcBorders>
          </w:tcPr>
          <w:p w14:paraId="77C60F08"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13.</w:t>
            </w:r>
          </w:p>
        </w:tc>
        <w:tc>
          <w:tcPr>
            <w:tcW w:w="2457" w:type="dxa"/>
            <w:tcBorders>
              <w:top w:val="single" w:sz="4" w:space="0" w:color="000000"/>
              <w:left w:val="single" w:sz="4" w:space="0" w:color="000000"/>
              <w:bottom w:val="single" w:sz="4" w:space="0" w:color="000000"/>
              <w:right w:val="single" w:sz="4" w:space="0" w:color="000000"/>
            </w:tcBorders>
          </w:tcPr>
          <w:p w14:paraId="043BACA2"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Картка на вихід</w:t>
            </w:r>
          </w:p>
        </w:tc>
        <w:tc>
          <w:tcPr>
            <w:tcW w:w="6819" w:type="dxa"/>
            <w:tcBorders>
              <w:top w:val="single" w:sz="4" w:space="0" w:color="000000"/>
              <w:left w:val="single" w:sz="4" w:space="0" w:color="000000"/>
              <w:bottom w:val="single" w:sz="4" w:space="0" w:color="000000"/>
              <w:right w:val="single" w:sz="4" w:space="0" w:color="000000"/>
            </w:tcBorders>
          </w:tcPr>
          <w:p w14:paraId="005A7DAD"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Це письмові відповіді учнів на запитання на картках, які учням роздають наприкінці уроку, після завершення певного виду роботи, теми тощо</w:t>
            </w:r>
          </w:p>
        </w:tc>
      </w:tr>
      <w:tr w:rsidR="006B4F71" w:rsidRPr="00CF7B50" w14:paraId="4D0E389C" w14:textId="77777777" w:rsidTr="00C656D3">
        <w:trPr>
          <w:trHeight w:val="892"/>
        </w:trPr>
        <w:tc>
          <w:tcPr>
            <w:tcW w:w="665" w:type="dxa"/>
            <w:tcBorders>
              <w:top w:val="single" w:sz="4" w:space="0" w:color="000000"/>
              <w:left w:val="single" w:sz="4" w:space="0" w:color="000000"/>
              <w:bottom w:val="single" w:sz="4" w:space="0" w:color="000000"/>
              <w:right w:val="single" w:sz="4" w:space="0" w:color="000000"/>
            </w:tcBorders>
          </w:tcPr>
          <w:p w14:paraId="09D8021E"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14.</w:t>
            </w:r>
          </w:p>
        </w:tc>
        <w:tc>
          <w:tcPr>
            <w:tcW w:w="2457" w:type="dxa"/>
            <w:tcBorders>
              <w:top w:val="single" w:sz="4" w:space="0" w:color="000000"/>
              <w:left w:val="single" w:sz="4" w:space="0" w:color="000000"/>
              <w:bottom w:val="single" w:sz="4" w:space="0" w:color="000000"/>
              <w:right w:val="single" w:sz="4" w:space="0" w:color="000000"/>
            </w:tcBorders>
          </w:tcPr>
          <w:p w14:paraId="3ED5ED80"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Концептуальна карта</w:t>
            </w:r>
          </w:p>
        </w:tc>
        <w:tc>
          <w:tcPr>
            <w:tcW w:w="6819" w:type="dxa"/>
            <w:tcBorders>
              <w:top w:val="single" w:sz="4" w:space="0" w:color="000000"/>
              <w:left w:val="single" w:sz="4" w:space="0" w:color="000000"/>
              <w:bottom w:val="single" w:sz="4" w:space="0" w:color="000000"/>
              <w:right w:val="single" w:sz="4" w:space="0" w:color="000000"/>
            </w:tcBorders>
          </w:tcPr>
          <w:p w14:paraId="30050E9C"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Будь-яка можлива форма схематичної наочності, яка допомагає учням побачити взаємозв'язки між поняттями за допомогою побудованих схем ключових слів, що позначають такі поняття</w:t>
            </w:r>
          </w:p>
        </w:tc>
      </w:tr>
      <w:tr w:rsidR="006B4F71" w:rsidRPr="00CF7B50" w14:paraId="22DC5FF1" w14:textId="77777777" w:rsidTr="00A77B0C">
        <w:trPr>
          <w:trHeight w:val="1075"/>
        </w:trPr>
        <w:tc>
          <w:tcPr>
            <w:tcW w:w="665" w:type="dxa"/>
            <w:tcBorders>
              <w:top w:val="single" w:sz="4" w:space="0" w:color="000000"/>
              <w:left w:val="single" w:sz="4" w:space="0" w:color="000000"/>
              <w:bottom w:val="single" w:sz="4" w:space="0" w:color="000000"/>
              <w:right w:val="single" w:sz="4" w:space="0" w:color="000000"/>
            </w:tcBorders>
          </w:tcPr>
          <w:p w14:paraId="359E8C85"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15.</w:t>
            </w:r>
          </w:p>
        </w:tc>
        <w:tc>
          <w:tcPr>
            <w:tcW w:w="2457" w:type="dxa"/>
            <w:tcBorders>
              <w:top w:val="single" w:sz="4" w:space="0" w:color="000000"/>
              <w:left w:val="single" w:sz="4" w:space="0" w:color="000000"/>
              <w:bottom w:val="single" w:sz="4" w:space="0" w:color="000000"/>
              <w:right w:val="single" w:sz="4" w:space="0" w:color="000000"/>
            </w:tcBorders>
          </w:tcPr>
          <w:p w14:paraId="1E81879C"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Лідер за номером</w:t>
            </w:r>
          </w:p>
        </w:tc>
        <w:tc>
          <w:tcPr>
            <w:tcW w:w="6819" w:type="dxa"/>
            <w:tcBorders>
              <w:top w:val="single" w:sz="4" w:space="0" w:color="000000"/>
              <w:left w:val="single" w:sz="4" w:space="0" w:color="000000"/>
              <w:bottom w:val="single" w:sz="4" w:space="0" w:color="000000"/>
              <w:right w:val="single" w:sz="4" w:space="0" w:color="000000"/>
            </w:tcBorders>
          </w:tcPr>
          <w:p w14:paraId="6A3C3579"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Учні об’єднуються в групи по чотири і кожному члену групи присвоюється номер. Учитель ставить питання / проблему і всі чотири учні її обговорюють. Вчитель називає номер і відповідний учень у кожній групі відповідає</w:t>
            </w:r>
          </w:p>
        </w:tc>
      </w:tr>
      <w:tr w:rsidR="006B4F71" w:rsidRPr="00CF7B50" w14:paraId="76C8550B" w14:textId="77777777" w:rsidTr="00A77B0C">
        <w:trPr>
          <w:trHeight w:val="1581"/>
        </w:trPr>
        <w:tc>
          <w:tcPr>
            <w:tcW w:w="665" w:type="dxa"/>
            <w:tcBorders>
              <w:top w:val="single" w:sz="4" w:space="0" w:color="000000"/>
              <w:left w:val="single" w:sz="4" w:space="0" w:color="000000"/>
              <w:bottom w:val="single" w:sz="4" w:space="0" w:color="000000"/>
              <w:right w:val="single" w:sz="4" w:space="0" w:color="000000"/>
            </w:tcBorders>
          </w:tcPr>
          <w:p w14:paraId="7B595320"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16.</w:t>
            </w:r>
          </w:p>
        </w:tc>
        <w:tc>
          <w:tcPr>
            <w:tcW w:w="2457" w:type="dxa"/>
            <w:tcBorders>
              <w:top w:val="single" w:sz="4" w:space="0" w:color="000000"/>
              <w:left w:val="single" w:sz="4" w:space="0" w:color="000000"/>
              <w:bottom w:val="single" w:sz="4" w:space="0" w:color="000000"/>
              <w:right w:val="single" w:sz="4" w:space="0" w:color="000000"/>
            </w:tcBorders>
          </w:tcPr>
          <w:p w14:paraId="2CD6E3C5"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Найзаплутаніший (або найясніший) момент</w:t>
            </w:r>
          </w:p>
        </w:tc>
        <w:tc>
          <w:tcPr>
            <w:tcW w:w="6819" w:type="dxa"/>
            <w:tcBorders>
              <w:top w:val="single" w:sz="4" w:space="0" w:color="000000"/>
              <w:left w:val="single" w:sz="4" w:space="0" w:color="000000"/>
              <w:right w:val="single" w:sz="4" w:space="0" w:color="000000"/>
            </w:tcBorders>
          </w:tcPr>
          <w:p w14:paraId="4AECBAD5" w14:textId="372DE008"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Це варіант хвилинки. Можна дати учням трохи більше часу для відповіді на запитання. Запитайте (в кінці уроку або під час паузи, яка утворилася після пояснення теми): «Який найбільш заплутаний момент» сьогоднішнього заняття?» або «Що вам здалося незрозумілим у понятті «</w:t>
            </w:r>
            <w:r w:rsidR="00CB2851">
              <w:rPr>
                <w:rFonts w:ascii="Times New Roman" w:eastAsia="Calibri" w:hAnsi="Times New Roman" w:cs="Times New Roman"/>
                <w:kern w:val="0"/>
                <w:lang w:val="uk-UA" w:eastAsia="en-US" w:bidi="ar-SA"/>
              </w:rPr>
              <w:t xml:space="preserve"> … </w:t>
            </w:r>
            <w:r w:rsidRPr="00A77B0C">
              <w:rPr>
                <w:rFonts w:ascii="Times New Roman" w:eastAsia="Calibri" w:hAnsi="Times New Roman" w:cs="Times New Roman"/>
                <w:kern w:val="0"/>
                <w:lang w:val="uk-UA" w:eastAsia="en-US" w:bidi="ar-SA"/>
              </w:rPr>
              <w:t>»?</w:t>
            </w:r>
          </w:p>
        </w:tc>
      </w:tr>
      <w:tr w:rsidR="006B4F71" w:rsidRPr="00CF7B50" w14:paraId="32EEF9A8" w14:textId="77777777" w:rsidTr="00A77B0C">
        <w:trPr>
          <w:trHeight w:val="1931"/>
        </w:trPr>
        <w:tc>
          <w:tcPr>
            <w:tcW w:w="665" w:type="dxa"/>
            <w:tcBorders>
              <w:top w:val="single" w:sz="4" w:space="0" w:color="000000"/>
              <w:left w:val="single" w:sz="4" w:space="0" w:color="000000"/>
              <w:bottom w:val="single" w:sz="4" w:space="0" w:color="000000"/>
              <w:right w:val="single" w:sz="4" w:space="0" w:color="000000"/>
            </w:tcBorders>
          </w:tcPr>
          <w:p w14:paraId="7E7374C3"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17.</w:t>
            </w:r>
          </w:p>
        </w:tc>
        <w:tc>
          <w:tcPr>
            <w:tcW w:w="2457" w:type="dxa"/>
            <w:tcBorders>
              <w:top w:val="single" w:sz="4" w:space="0" w:color="000000"/>
              <w:left w:val="single" w:sz="4" w:space="0" w:color="000000"/>
              <w:bottom w:val="single" w:sz="4" w:space="0" w:color="000000"/>
              <w:right w:val="single" w:sz="4" w:space="0" w:color="000000"/>
            </w:tcBorders>
          </w:tcPr>
          <w:p w14:paraId="2E536117"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Перевірка неправильного розуміння</w:t>
            </w:r>
          </w:p>
        </w:tc>
        <w:tc>
          <w:tcPr>
            <w:tcW w:w="6819" w:type="dxa"/>
            <w:tcBorders>
              <w:left w:val="single" w:sz="4" w:space="0" w:color="000000"/>
              <w:bottom w:val="single" w:sz="4" w:space="0" w:color="000000"/>
              <w:right w:val="single" w:sz="4" w:space="0" w:color="000000"/>
            </w:tcBorders>
          </w:tcPr>
          <w:p w14:paraId="4FC079C2"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Учитель надає учням поширені або передбачувані помилкові твердження з певної теми, щодо певного принципу або процесу і запитує, чи згодні вони з цим чи ні та чому. Учні мають дати аргументовані відповіді.</w:t>
            </w:r>
          </w:p>
          <w:p w14:paraId="260BEF7B"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Перевірка неправильного розуміння може також застосовуватися у формі тесту з декількома варіантами відповіді або гри «правильно-неправильно»</w:t>
            </w:r>
          </w:p>
        </w:tc>
      </w:tr>
      <w:tr w:rsidR="006B4F71" w:rsidRPr="00CF7B50" w14:paraId="79606E4F" w14:textId="77777777" w:rsidTr="00A77B0C">
        <w:trPr>
          <w:trHeight w:val="539"/>
        </w:trPr>
        <w:tc>
          <w:tcPr>
            <w:tcW w:w="665" w:type="dxa"/>
            <w:tcBorders>
              <w:top w:val="single" w:sz="4" w:space="0" w:color="000000"/>
              <w:left w:val="single" w:sz="4" w:space="0" w:color="000000"/>
              <w:bottom w:val="single" w:sz="4" w:space="0" w:color="000000"/>
              <w:right w:val="single" w:sz="4" w:space="0" w:color="000000"/>
            </w:tcBorders>
          </w:tcPr>
          <w:p w14:paraId="14EC6FCF"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18.</w:t>
            </w:r>
          </w:p>
        </w:tc>
        <w:tc>
          <w:tcPr>
            <w:tcW w:w="2457" w:type="dxa"/>
            <w:tcBorders>
              <w:top w:val="single" w:sz="4" w:space="0" w:color="000000"/>
              <w:left w:val="single" w:sz="4" w:space="0" w:color="000000"/>
              <w:bottom w:val="single" w:sz="4" w:space="0" w:color="000000"/>
              <w:right w:val="single" w:sz="4" w:space="0" w:color="000000"/>
            </w:tcBorders>
          </w:tcPr>
          <w:p w14:paraId="4D8A2081"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Перефразування</w:t>
            </w:r>
          </w:p>
        </w:tc>
        <w:tc>
          <w:tcPr>
            <w:tcW w:w="6819" w:type="dxa"/>
            <w:tcBorders>
              <w:top w:val="single" w:sz="4" w:space="0" w:color="000000"/>
              <w:left w:val="single" w:sz="4" w:space="0" w:color="000000"/>
              <w:bottom w:val="single" w:sz="4" w:space="0" w:color="000000"/>
              <w:right w:val="single" w:sz="4" w:space="0" w:color="000000"/>
            </w:tcBorders>
          </w:tcPr>
          <w:p w14:paraId="470DD991"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Учні мають висловити власними словами основну ідею уроку чи щойно поясненої теми</w:t>
            </w:r>
          </w:p>
        </w:tc>
      </w:tr>
      <w:tr w:rsidR="006B4F71" w:rsidRPr="00CF7B50" w14:paraId="59C13ADC" w14:textId="77777777" w:rsidTr="00A77B0C">
        <w:trPr>
          <w:trHeight w:val="275"/>
        </w:trPr>
        <w:tc>
          <w:tcPr>
            <w:tcW w:w="665" w:type="dxa"/>
            <w:tcBorders>
              <w:top w:val="single" w:sz="4" w:space="0" w:color="000000"/>
              <w:left w:val="single" w:sz="4" w:space="0" w:color="000000"/>
              <w:bottom w:val="single" w:sz="4" w:space="0" w:color="000000"/>
              <w:right w:val="single" w:sz="4" w:space="0" w:color="000000"/>
            </w:tcBorders>
          </w:tcPr>
          <w:p w14:paraId="0374B65A"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19.</w:t>
            </w:r>
          </w:p>
        </w:tc>
        <w:tc>
          <w:tcPr>
            <w:tcW w:w="2457" w:type="dxa"/>
            <w:tcBorders>
              <w:top w:val="single" w:sz="4" w:space="0" w:color="000000"/>
              <w:left w:val="single" w:sz="4" w:space="0" w:color="000000"/>
              <w:bottom w:val="single" w:sz="4" w:space="0" w:color="000000"/>
              <w:right w:val="single" w:sz="4" w:space="0" w:color="000000"/>
            </w:tcBorders>
          </w:tcPr>
          <w:p w14:paraId="2F8452AB"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Підбиття підсумків</w:t>
            </w:r>
          </w:p>
        </w:tc>
        <w:tc>
          <w:tcPr>
            <w:tcW w:w="6819" w:type="dxa"/>
            <w:tcBorders>
              <w:top w:val="single" w:sz="4" w:space="0" w:color="000000"/>
              <w:left w:val="single" w:sz="4" w:space="0" w:color="000000"/>
              <w:bottom w:val="single" w:sz="4" w:space="0" w:color="000000"/>
              <w:right w:val="single" w:sz="4" w:space="0" w:color="000000"/>
            </w:tcBorders>
          </w:tcPr>
          <w:p w14:paraId="026437E7"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Форма роздумів одразу після певного виду роботи</w:t>
            </w:r>
          </w:p>
        </w:tc>
      </w:tr>
      <w:tr w:rsidR="006B4F71" w:rsidRPr="00A77B0C" w14:paraId="1C293040" w14:textId="77777777" w:rsidTr="00A77B0C">
        <w:trPr>
          <w:trHeight w:val="881"/>
        </w:trPr>
        <w:tc>
          <w:tcPr>
            <w:tcW w:w="665" w:type="dxa"/>
            <w:tcBorders>
              <w:top w:val="single" w:sz="4" w:space="0" w:color="000000"/>
              <w:left w:val="single" w:sz="4" w:space="0" w:color="000000"/>
              <w:bottom w:val="single" w:sz="4" w:space="0" w:color="000000"/>
              <w:right w:val="single" w:sz="4" w:space="0" w:color="000000"/>
            </w:tcBorders>
          </w:tcPr>
          <w:p w14:paraId="64FBEEA0"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20.</w:t>
            </w:r>
          </w:p>
        </w:tc>
        <w:tc>
          <w:tcPr>
            <w:tcW w:w="2457" w:type="dxa"/>
            <w:tcBorders>
              <w:top w:val="single" w:sz="4" w:space="0" w:color="000000"/>
              <w:left w:val="single" w:sz="4" w:space="0" w:color="000000"/>
              <w:bottom w:val="single" w:sz="4" w:space="0" w:color="000000"/>
              <w:right w:val="single" w:sz="4" w:space="0" w:color="000000"/>
            </w:tcBorders>
          </w:tcPr>
          <w:p w14:paraId="2FFE65C4"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Підказка за аналогією</w:t>
            </w:r>
          </w:p>
        </w:tc>
        <w:tc>
          <w:tcPr>
            <w:tcW w:w="6819" w:type="dxa"/>
            <w:tcBorders>
              <w:top w:val="single" w:sz="4" w:space="0" w:color="000000"/>
              <w:left w:val="single" w:sz="4" w:space="0" w:color="000000"/>
              <w:bottom w:val="single" w:sz="4" w:space="0" w:color="000000"/>
              <w:right w:val="single" w:sz="4" w:space="0" w:color="000000"/>
            </w:tcBorders>
          </w:tcPr>
          <w:p w14:paraId="4D92CA6C"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Учні мають сформулювати думку на основі підказки- аналогії:</w:t>
            </w:r>
          </w:p>
          <w:p w14:paraId="136C703F"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(певне поняття, принцип або процес)</w:t>
            </w:r>
            <w:r w:rsidRPr="00A77B0C">
              <w:rPr>
                <w:rFonts w:ascii="Times New Roman" w:eastAsia="Calibri" w:hAnsi="Times New Roman" w:cs="Times New Roman"/>
                <w:kern w:val="0"/>
                <w:u w:val="single"/>
                <w:lang w:val="uk-UA" w:eastAsia="en-US" w:bidi="ar-SA"/>
              </w:rPr>
              <w:tab/>
            </w:r>
            <w:r w:rsidRPr="00A77B0C">
              <w:rPr>
                <w:rFonts w:ascii="Times New Roman" w:eastAsia="Calibri" w:hAnsi="Times New Roman" w:cs="Times New Roman"/>
                <w:kern w:val="0"/>
                <w:lang w:val="uk-UA" w:eastAsia="en-US" w:bidi="ar-SA"/>
              </w:rPr>
              <w:t>виглядає як</w:t>
            </w:r>
          </w:p>
          <w:p w14:paraId="421AE0A7"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u w:val="single"/>
                <w:lang w:val="uk-UA" w:eastAsia="en-US" w:bidi="ar-SA"/>
              </w:rPr>
              <w:t xml:space="preserve"> </w:t>
            </w:r>
            <w:r w:rsidRPr="00A77B0C">
              <w:rPr>
                <w:rFonts w:ascii="Times New Roman" w:eastAsia="Calibri" w:hAnsi="Times New Roman" w:cs="Times New Roman"/>
                <w:kern w:val="0"/>
                <w:u w:val="single"/>
                <w:lang w:val="uk-UA" w:eastAsia="en-US" w:bidi="ar-SA"/>
              </w:rPr>
              <w:tab/>
            </w:r>
            <w:r w:rsidRPr="00A77B0C">
              <w:rPr>
                <w:rFonts w:ascii="Times New Roman" w:eastAsia="Calibri" w:hAnsi="Times New Roman" w:cs="Times New Roman"/>
                <w:kern w:val="0"/>
                <w:lang w:val="uk-UA" w:eastAsia="en-US" w:bidi="ar-SA"/>
              </w:rPr>
              <w:t xml:space="preserve">тому що </w:t>
            </w:r>
            <w:r w:rsidRPr="00A77B0C">
              <w:rPr>
                <w:rFonts w:ascii="Times New Roman" w:eastAsia="Calibri" w:hAnsi="Times New Roman" w:cs="Times New Roman"/>
                <w:kern w:val="0"/>
                <w:u w:val="single"/>
                <w:lang w:val="uk-UA" w:eastAsia="en-US" w:bidi="ar-SA"/>
              </w:rPr>
              <w:tab/>
            </w:r>
          </w:p>
        </w:tc>
      </w:tr>
      <w:tr w:rsidR="006B4F71" w:rsidRPr="00CF7B50" w14:paraId="19DFB7C3" w14:textId="77777777" w:rsidTr="00A77B0C">
        <w:trPr>
          <w:trHeight w:val="791"/>
        </w:trPr>
        <w:tc>
          <w:tcPr>
            <w:tcW w:w="665" w:type="dxa"/>
            <w:tcBorders>
              <w:top w:val="single" w:sz="4" w:space="0" w:color="000000"/>
              <w:left w:val="single" w:sz="4" w:space="0" w:color="000000"/>
              <w:bottom w:val="single" w:sz="4" w:space="0" w:color="000000"/>
              <w:right w:val="single" w:sz="4" w:space="0" w:color="000000"/>
            </w:tcBorders>
          </w:tcPr>
          <w:p w14:paraId="732CC8F6"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21.</w:t>
            </w:r>
          </w:p>
        </w:tc>
        <w:tc>
          <w:tcPr>
            <w:tcW w:w="2457" w:type="dxa"/>
            <w:tcBorders>
              <w:top w:val="single" w:sz="4" w:space="0" w:color="000000"/>
              <w:left w:val="single" w:sz="4" w:space="0" w:color="000000"/>
              <w:bottom w:val="single" w:sz="4" w:space="0" w:color="000000"/>
              <w:right w:val="single" w:sz="4" w:space="0" w:color="000000"/>
            </w:tcBorders>
          </w:tcPr>
          <w:p w14:paraId="18266AAC"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Підсумок А-Б-В</w:t>
            </w:r>
          </w:p>
        </w:tc>
        <w:tc>
          <w:tcPr>
            <w:tcW w:w="6819" w:type="dxa"/>
            <w:tcBorders>
              <w:top w:val="single" w:sz="4" w:space="0" w:color="000000"/>
              <w:left w:val="single" w:sz="4" w:space="0" w:color="000000"/>
              <w:bottom w:val="single" w:sz="4" w:space="0" w:color="000000"/>
              <w:right w:val="single" w:sz="4" w:space="0" w:color="000000"/>
            </w:tcBorders>
          </w:tcPr>
          <w:p w14:paraId="14D71224"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Кожному учневі в класі присвоюється окрема літера алфавіту, а він обирає слово, яке починається на цю літеру та пов'язане з вивченою темою</w:t>
            </w:r>
          </w:p>
        </w:tc>
      </w:tr>
      <w:tr w:rsidR="006B4F71" w:rsidRPr="00CF7B50" w14:paraId="1273B3E7" w14:textId="77777777" w:rsidTr="00A77B0C">
        <w:trPr>
          <w:trHeight w:val="1932"/>
        </w:trPr>
        <w:tc>
          <w:tcPr>
            <w:tcW w:w="665" w:type="dxa"/>
            <w:tcBorders>
              <w:top w:val="single" w:sz="4" w:space="0" w:color="000000"/>
              <w:left w:val="single" w:sz="4" w:space="0" w:color="000000"/>
              <w:bottom w:val="single" w:sz="4" w:space="0" w:color="000000"/>
              <w:right w:val="single" w:sz="4" w:space="0" w:color="000000"/>
            </w:tcBorders>
          </w:tcPr>
          <w:p w14:paraId="36996EA9"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22.</w:t>
            </w:r>
          </w:p>
        </w:tc>
        <w:tc>
          <w:tcPr>
            <w:tcW w:w="2457" w:type="dxa"/>
            <w:tcBorders>
              <w:top w:val="single" w:sz="4" w:space="0" w:color="000000"/>
              <w:left w:val="single" w:sz="4" w:space="0" w:color="000000"/>
              <w:bottom w:val="single" w:sz="4" w:space="0" w:color="000000"/>
              <w:right w:val="single" w:sz="4" w:space="0" w:color="000000"/>
            </w:tcBorders>
          </w:tcPr>
          <w:p w14:paraId="3737136D"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Підсумок або питання на картках</w:t>
            </w:r>
          </w:p>
        </w:tc>
        <w:tc>
          <w:tcPr>
            <w:tcW w:w="6819" w:type="dxa"/>
            <w:tcBorders>
              <w:top w:val="single" w:sz="4" w:space="0" w:color="000000"/>
              <w:left w:val="single" w:sz="4" w:space="0" w:color="000000"/>
              <w:bottom w:val="single" w:sz="4" w:space="0" w:color="000000"/>
              <w:right w:val="single" w:sz="4" w:space="0" w:color="000000"/>
            </w:tcBorders>
          </w:tcPr>
          <w:p w14:paraId="56F101C1"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Учитель час від часу роздає картки й просить учнів писати з обох сторін за такими правилами:</w:t>
            </w:r>
          </w:p>
          <w:p w14:paraId="76DD3C0D"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(Один бік) на підставі вивченого (теми, розділу), опишіть основну велику ідею, яку ви зрозуміли, у формі короткого висновку.</w:t>
            </w:r>
          </w:p>
          <w:p w14:paraId="2055B0FE"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(Другий бік) запишіть те, що ви ще не повністю зрозуміли у вигляді твердження або запитання</w:t>
            </w:r>
          </w:p>
        </w:tc>
      </w:tr>
      <w:tr w:rsidR="006B4F71" w:rsidRPr="00CF7B50" w14:paraId="2360DD22" w14:textId="77777777" w:rsidTr="00A77B0C">
        <w:trPr>
          <w:trHeight w:val="791"/>
        </w:trPr>
        <w:tc>
          <w:tcPr>
            <w:tcW w:w="665" w:type="dxa"/>
            <w:tcBorders>
              <w:top w:val="single" w:sz="4" w:space="0" w:color="000000"/>
              <w:left w:val="single" w:sz="4" w:space="0" w:color="000000"/>
              <w:bottom w:val="single" w:sz="4" w:space="0" w:color="000000"/>
              <w:right w:val="single" w:sz="4" w:space="0" w:color="000000"/>
            </w:tcBorders>
          </w:tcPr>
          <w:p w14:paraId="7BC95E29"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lastRenderedPageBreak/>
              <w:t>23.</w:t>
            </w:r>
          </w:p>
        </w:tc>
        <w:tc>
          <w:tcPr>
            <w:tcW w:w="2457" w:type="dxa"/>
            <w:tcBorders>
              <w:top w:val="single" w:sz="4" w:space="0" w:color="000000"/>
              <w:left w:val="single" w:sz="4" w:space="0" w:color="000000"/>
              <w:bottom w:val="single" w:sz="4" w:space="0" w:color="000000"/>
              <w:right w:val="single" w:sz="4" w:space="0" w:color="000000"/>
            </w:tcBorders>
          </w:tcPr>
          <w:p w14:paraId="772E4267"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Підсумок одним реченням</w:t>
            </w:r>
          </w:p>
        </w:tc>
        <w:tc>
          <w:tcPr>
            <w:tcW w:w="6819" w:type="dxa"/>
            <w:tcBorders>
              <w:top w:val="single" w:sz="4" w:space="0" w:color="000000"/>
              <w:left w:val="single" w:sz="4" w:space="0" w:color="000000"/>
              <w:bottom w:val="single" w:sz="4" w:space="0" w:color="000000"/>
              <w:right w:val="single" w:sz="4" w:space="0" w:color="000000"/>
            </w:tcBorders>
          </w:tcPr>
          <w:p w14:paraId="44B65ED5"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Учнів просять написати підсумкове речення, яке відповідає на запитання «хто», «що», «де», «коли», «чому», «як» щодо певної теми.</w:t>
            </w:r>
          </w:p>
        </w:tc>
      </w:tr>
      <w:tr w:rsidR="006B4F71" w:rsidRPr="00CF7B50" w14:paraId="65F9B60B" w14:textId="77777777" w:rsidTr="00A77B0C">
        <w:trPr>
          <w:trHeight w:val="530"/>
        </w:trPr>
        <w:tc>
          <w:tcPr>
            <w:tcW w:w="665" w:type="dxa"/>
            <w:tcBorders>
              <w:top w:val="single" w:sz="4" w:space="0" w:color="000000"/>
              <w:left w:val="single" w:sz="4" w:space="0" w:color="000000"/>
              <w:bottom w:val="single" w:sz="4" w:space="0" w:color="000000"/>
              <w:right w:val="single" w:sz="4" w:space="0" w:color="000000"/>
            </w:tcBorders>
          </w:tcPr>
          <w:p w14:paraId="56102D54"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24.</w:t>
            </w:r>
          </w:p>
        </w:tc>
        <w:tc>
          <w:tcPr>
            <w:tcW w:w="2457" w:type="dxa"/>
            <w:tcBorders>
              <w:top w:val="single" w:sz="4" w:space="0" w:color="000000"/>
              <w:left w:val="single" w:sz="4" w:space="0" w:color="000000"/>
              <w:bottom w:val="single" w:sz="4" w:space="0" w:color="000000"/>
              <w:right w:val="single" w:sz="4" w:space="0" w:color="000000"/>
            </w:tcBorders>
          </w:tcPr>
          <w:p w14:paraId="45A7D066"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Підсумок одним словом</w:t>
            </w:r>
          </w:p>
        </w:tc>
        <w:tc>
          <w:tcPr>
            <w:tcW w:w="6819" w:type="dxa"/>
            <w:tcBorders>
              <w:top w:val="single" w:sz="4" w:space="0" w:color="000000"/>
              <w:left w:val="single" w:sz="4" w:space="0" w:color="000000"/>
              <w:bottom w:val="single" w:sz="4" w:space="0" w:color="000000"/>
              <w:right w:val="single" w:sz="4" w:space="0" w:color="000000"/>
            </w:tcBorders>
          </w:tcPr>
          <w:p w14:paraId="51F2AD93"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Учні мають обрати з-поміж наведених варіантів (або запропонувати самостійно) слово, яке найкраще підсумовує тему</w:t>
            </w:r>
          </w:p>
        </w:tc>
      </w:tr>
      <w:tr w:rsidR="006B4F71" w:rsidRPr="00CF7B50" w14:paraId="1EB530A7" w14:textId="77777777" w:rsidTr="00A77B0C">
        <w:trPr>
          <w:trHeight w:val="792"/>
        </w:trPr>
        <w:tc>
          <w:tcPr>
            <w:tcW w:w="665" w:type="dxa"/>
            <w:tcBorders>
              <w:top w:val="single" w:sz="4" w:space="0" w:color="000000"/>
              <w:left w:val="single" w:sz="4" w:space="0" w:color="000000"/>
              <w:bottom w:val="single" w:sz="4" w:space="0" w:color="000000"/>
              <w:right w:val="single" w:sz="4" w:space="0" w:color="000000"/>
            </w:tcBorders>
          </w:tcPr>
          <w:p w14:paraId="37C9B570"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25.</w:t>
            </w:r>
          </w:p>
        </w:tc>
        <w:tc>
          <w:tcPr>
            <w:tcW w:w="2457" w:type="dxa"/>
            <w:tcBorders>
              <w:top w:val="single" w:sz="4" w:space="0" w:color="000000"/>
              <w:left w:val="single" w:sz="4" w:space="0" w:color="000000"/>
              <w:bottom w:val="single" w:sz="4" w:space="0" w:color="000000"/>
              <w:right w:val="single" w:sz="4" w:space="0" w:color="000000"/>
            </w:tcBorders>
          </w:tcPr>
          <w:p w14:paraId="504263AD"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Подумай – запиши – обговори в парі – поділися</w:t>
            </w:r>
          </w:p>
        </w:tc>
        <w:tc>
          <w:tcPr>
            <w:tcW w:w="6819" w:type="dxa"/>
            <w:tcBorders>
              <w:top w:val="single" w:sz="4" w:space="0" w:color="000000"/>
              <w:left w:val="single" w:sz="4" w:space="0" w:color="000000"/>
              <w:bottom w:val="single" w:sz="4" w:space="0" w:color="000000"/>
              <w:right w:val="single" w:sz="4" w:space="0" w:color="000000"/>
            </w:tcBorders>
          </w:tcPr>
          <w:p w14:paraId="1DF6C375"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Учні обдумують відповідь самостійно, записують її, об’єднуються в пари та обговорюють відповідь із партнерами, а потім озвучують її всьому класу</w:t>
            </w:r>
          </w:p>
        </w:tc>
      </w:tr>
      <w:tr w:rsidR="006B4F71" w:rsidRPr="00CF7B50" w14:paraId="3278F0BD" w14:textId="77777777" w:rsidTr="00A77B0C">
        <w:trPr>
          <w:trHeight w:val="1321"/>
        </w:trPr>
        <w:tc>
          <w:tcPr>
            <w:tcW w:w="665" w:type="dxa"/>
            <w:tcBorders>
              <w:top w:val="single" w:sz="4" w:space="0" w:color="000000"/>
              <w:left w:val="single" w:sz="4" w:space="0" w:color="000000"/>
              <w:bottom w:val="single" w:sz="4" w:space="0" w:color="000000"/>
              <w:right w:val="single" w:sz="4" w:space="0" w:color="000000"/>
            </w:tcBorders>
          </w:tcPr>
          <w:p w14:paraId="281845A5"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26.</w:t>
            </w:r>
          </w:p>
        </w:tc>
        <w:tc>
          <w:tcPr>
            <w:tcW w:w="2457" w:type="dxa"/>
            <w:tcBorders>
              <w:top w:val="single" w:sz="4" w:space="0" w:color="000000"/>
              <w:left w:val="single" w:sz="4" w:space="0" w:color="000000"/>
              <w:bottom w:val="single" w:sz="4" w:space="0" w:color="000000"/>
              <w:right w:val="single" w:sz="4" w:space="0" w:color="000000"/>
            </w:tcBorders>
          </w:tcPr>
          <w:p w14:paraId="46348FA7"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Подумай – розкажи в парі</w:t>
            </w:r>
          </w:p>
        </w:tc>
        <w:tc>
          <w:tcPr>
            <w:tcW w:w="6819" w:type="dxa"/>
            <w:tcBorders>
              <w:top w:val="single" w:sz="4" w:space="0" w:color="000000"/>
              <w:left w:val="single" w:sz="4" w:space="0" w:color="000000"/>
              <w:bottom w:val="single" w:sz="4" w:space="0" w:color="000000"/>
              <w:right w:val="single" w:sz="4" w:space="0" w:color="000000"/>
            </w:tcBorders>
          </w:tcPr>
          <w:p w14:paraId="6977C2CC"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Вчитель ставить учням запитання. Учні самостійно формулюють відповіді протягом визначеного часу, потім повертаються кожен до свого партнера та надають йому відповідь. Вчитель викликає декілька пар на вибір, які озвучують свої відповіді у класі</w:t>
            </w:r>
          </w:p>
        </w:tc>
      </w:tr>
      <w:tr w:rsidR="006B4F71" w:rsidRPr="00CF7B50" w14:paraId="33E5F439" w14:textId="77777777" w:rsidTr="00A77B0C">
        <w:trPr>
          <w:trHeight w:val="1881"/>
        </w:trPr>
        <w:tc>
          <w:tcPr>
            <w:tcW w:w="665" w:type="dxa"/>
            <w:tcBorders>
              <w:top w:val="single" w:sz="4" w:space="0" w:color="000000"/>
              <w:left w:val="single" w:sz="4" w:space="0" w:color="000000"/>
              <w:bottom w:val="single" w:sz="4" w:space="0" w:color="000000"/>
              <w:right w:val="single" w:sz="4" w:space="0" w:color="000000"/>
            </w:tcBorders>
          </w:tcPr>
          <w:p w14:paraId="64B85A53"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27.</w:t>
            </w:r>
          </w:p>
        </w:tc>
        <w:tc>
          <w:tcPr>
            <w:tcW w:w="2457" w:type="dxa"/>
            <w:tcBorders>
              <w:top w:val="single" w:sz="4" w:space="0" w:color="000000"/>
              <w:left w:val="single" w:sz="4" w:space="0" w:color="000000"/>
              <w:bottom w:val="single" w:sz="4" w:space="0" w:color="000000"/>
              <w:right w:val="single" w:sz="4" w:space="0" w:color="000000"/>
            </w:tcBorders>
          </w:tcPr>
          <w:p w14:paraId="0F6E0FED"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Пригадай – підсумуй – запитай – пов’яжи за 2 хвилини (ППЗП2)</w:t>
            </w:r>
          </w:p>
        </w:tc>
        <w:tc>
          <w:tcPr>
            <w:tcW w:w="6819" w:type="dxa"/>
            <w:tcBorders>
              <w:top w:val="single" w:sz="4" w:space="0" w:color="000000"/>
              <w:left w:val="single" w:sz="4" w:space="0" w:color="000000"/>
              <w:bottom w:val="single" w:sz="4" w:space="0" w:color="000000"/>
              <w:right w:val="single" w:sz="4" w:space="0" w:color="000000"/>
            </w:tcBorders>
          </w:tcPr>
          <w:p w14:paraId="0C65AE8C"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 xml:space="preserve">За дві хвилини учні повинні </w:t>
            </w:r>
            <w:r w:rsidRPr="00A77B0C">
              <w:rPr>
                <w:rFonts w:ascii="Times New Roman" w:eastAsia="Calibri" w:hAnsi="Times New Roman" w:cs="Times New Roman"/>
                <w:i/>
                <w:kern w:val="0"/>
                <w:lang w:val="uk-UA" w:eastAsia="en-US" w:bidi="ar-SA"/>
              </w:rPr>
              <w:t xml:space="preserve">пригадати </w:t>
            </w:r>
            <w:r w:rsidRPr="00A77B0C">
              <w:rPr>
                <w:rFonts w:ascii="Times New Roman" w:eastAsia="Calibri" w:hAnsi="Times New Roman" w:cs="Times New Roman"/>
                <w:kern w:val="0"/>
                <w:lang w:val="uk-UA" w:eastAsia="en-US" w:bidi="ar-SA"/>
              </w:rPr>
              <w:t xml:space="preserve">та назвати у правильному порядку найважливіші ідеї, отримані на попередньому занятті; за дві хвилини </w:t>
            </w:r>
            <w:r w:rsidRPr="00A77B0C">
              <w:rPr>
                <w:rFonts w:ascii="Times New Roman" w:eastAsia="Calibri" w:hAnsi="Times New Roman" w:cs="Times New Roman"/>
                <w:i/>
                <w:kern w:val="0"/>
                <w:lang w:val="uk-UA" w:eastAsia="en-US" w:bidi="ar-SA"/>
              </w:rPr>
              <w:t xml:space="preserve">підсумувати </w:t>
            </w:r>
            <w:r w:rsidRPr="00A77B0C">
              <w:rPr>
                <w:rFonts w:ascii="Times New Roman" w:eastAsia="Calibri" w:hAnsi="Times New Roman" w:cs="Times New Roman"/>
                <w:kern w:val="0"/>
                <w:lang w:val="uk-UA" w:eastAsia="en-US" w:bidi="ar-SA"/>
              </w:rPr>
              <w:t xml:space="preserve">ці пункти одним реченням, записати одне основне </w:t>
            </w:r>
            <w:r w:rsidRPr="00A77B0C">
              <w:rPr>
                <w:rFonts w:ascii="Times New Roman" w:eastAsia="Calibri" w:hAnsi="Times New Roman" w:cs="Times New Roman"/>
                <w:i/>
                <w:kern w:val="0"/>
                <w:lang w:val="uk-UA" w:eastAsia="en-US" w:bidi="ar-SA"/>
              </w:rPr>
              <w:t>запитання</w:t>
            </w:r>
            <w:r w:rsidRPr="00A77B0C">
              <w:rPr>
                <w:rFonts w:ascii="Times New Roman" w:eastAsia="Calibri" w:hAnsi="Times New Roman" w:cs="Times New Roman"/>
                <w:kern w:val="0"/>
                <w:lang w:val="uk-UA" w:eastAsia="en-US" w:bidi="ar-SA"/>
              </w:rPr>
              <w:t xml:space="preserve">, на яке вони хочуть отримати відповідь та знайти одну </w:t>
            </w:r>
            <w:r w:rsidRPr="00A77B0C">
              <w:rPr>
                <w:rFonts w:ascii="Times New Roman" w:eastAsia="Calibri" w:hAnsi="Times New Roman" w:cs="Times New Roman"/>
                <w:i/>
                <w:kern w:val="0"/>
                <w:lang w:val="uk-UA" w:eastAsia="en-US" w:bidi="ar-SA"/>
              </w:rPr>
              <w:t xml:space="preserve">прив'язку </w:t>
            </w:r>
            <w:r w:rsidRPr="00A77B0C">
              <w:rPr>
                <w:rFonts w:ascii="Times New Roman" w:eastAsia="Calibri" w:hAnsi="Times New Roman" w:cs="Times New Roman"/>
                <w:kern w:val="0"/>
                <w:lang w:val="uk-UA" w:eastAsia="en-US" w:bidi="ar-SA"/>
              </w:rPr>
              <w:t>цього матеріалу до основної теми предмету чи курсу</w:t>
            </w:r>
          </w:p>
        </w:tc>
      </w:tr>
      <w:tr w:rsidR="006B4F71" w:rsidRPr="00A77B0C" w14:paraId="40D4AD23" w14:textId="77777777" w:rsidTr="00A77B0C">
        <w:trPr>
          <w:trHeight w:val="1077"/>
        </w:trPr>
        <w:tc>
          <w:tcPr>
            <w:tcW w:w="665" w:type="dxa"/>
            <w:tcBorders>
              <w:top w:val="single" w:sz="4" w:space="0" w:color="000000"/>
              <w:left w:val="single" w:sz="4" w:space="0" w:color="000000"/>
              <w:bottom w:val="single" w:sz="4" w:space="0" w:color="000000"/>
              <w:right w:val="single" w:sz="4" w:space="0" w:color="000000"/>
            </w:tcBorders>
          </w:tcPr>
          <w:p w14:paraId="17D6ED80"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28.</w:t>
            </w:r>
          </w:p>
        </w:tc>
        <w:tc>
          <w:tcPr>
            <w:tcW w:w="2457" w:type="dxa"/>
            <w:tcBorders>
              <w:top w:val="single" w:sz="4" w:space="0" w:color="000000"/>
              <w:left w:val="single" w:sz="4" w:space="0" w:color="000000"/>
              <w:bottom w:val="single" w:sz="4" w:space="0" w:color="000000"/>
              <w:right w:val="single" w:sz="4" w:space="0" w:color="000000"/>
            </w:tcBorders>
          </w:tcPr>
          <w:p w14:paraId="2B620338"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Рішення-рішення</w:t>
            </w:r>
          </w:p>
        </w:tc>
        <w:tc>
          <w:tcPr>
            <w:tcW w:w="6819" w:type="dxa"/>
            <w:tcBorders>
              <w:top w:val="single" w:sz="4" w:space="0" w:color="000000"/>
              <w:left w:val="single" w:sz="4" w:space="0" w:color="000000"/>
              <w:bottom w:val="single" w:sz="4" w:space="0" w:color="000000"/>
              <w:right w:val="single" w:sz="4" w:space="0" w:color="000000"/>
            </w:tcBorders>
          </w:tcPr>
          <w:p w14:paraId="6A224C44"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Учитель висловлює певну думку, потім просить учнів зайняти сторону, що відповідає їхній думці з цієї теми і поділитися аргументацією. Учні можуть змінювати сторону після обговорення</w:t>
            </w:r>
          </w:p>
        </w:tc>
      </w:tr>
      <w:tr w:rsidR="006B4F71" w:rsidRPr="00CF7B50" w14:paraId="031C3BA7" w14:textId="77777777" w:rsidTr="00A77B0C">
        <w:trPr>
          <w:trHeight w:val="827"/>
        </w:trPr>
        <w:tc>
          <w:tcPr>
            <w:tcW w:w="665" w:type="dxa"/>
            <w:tcBorders>
              <w:top w:val="single" w:sz="4" w:space="0" w:color="000000"/>
              <w:left w:val="single" w:sz="4" w:space="0" w:color="000000"/>
              <w:bottom w:val="single" w:sz="4" w:space="0" w:color="000000"/>
              <w:right w:val="single" w:sz="4" w:space="0" w:color="000000"/>
            </w:tcBorders>
          </w:tcPr>
          <w:p w14:paraId="3A02E8CA"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29.</w:t>
            </w:r>
          </w:p>
        </w:tc>
        <w:tc>
          <w:tcPr>
            <w:tcW w:w="2457" w:type="dxa"/>
            <w:tcBorders>
              <w:top w:val="single" w:sz="4" w:space="0" w:color="000000"/>
              <w:left w:val="single" w:sz="4" w:space="0" w:color="000000"/>
              <w:bottom w:val="single" w:sz="4" w:space="0" w:color="000000"/>
              <w:right w:val="single" w:sz="4" w:space="0" w:color="000000"/>
            </w:tcBorders>
          </w:tcPr>
          <w:p w14:paraId="1CA95564"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Самооцінювання</w:t>
            </w:r>
          </w:p>
        </w:tc>
        <w:tc>
          <w:tcPr>
            <w:tcW w:w="6819" w:type="dxa"/>
            <w:tcBorders>
              <w:top w:val="single" w:sz="4" w:space="0" w:color="000000"/>
              <w:left w:val="single" w:sz="4" w:space="0" w:color="000000"/>
              <w:bottom w:val="single" w:sz="4" w:space="0" w:color="000000"/>
              <w:right w:val="single" w:sz="4" w:space="0" w:color="000000"/>
            </w:tcBorders>
          </w:tcPr>
          <w:p w14:paraId="273DA629"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Процес, під час якого учні збирають дані про власне навчання, аналізують що саме відображує їхні успіхи в досягненні навчальних цілей та планують наступні кроки</w:t>
            </w:r>
          </w:p>
        </w:tc>
      </w:tr>
      <w:tr w:rsidR="006B4F71" w:rsidRPr="00CF7B50" w14:paraId="3F014059" w14:textId="77777777" w:rsidTr="00A77B0C">
        <w:trPr>
          <w:trHeight w:val="806"/>
        </w:trPr>
        <w:tc>
          <w:tcPr>
            <w:tcW w:w="665" w:type="dxa"/>
            <w:tcBorders>
              <w:top w:val="single" w:sz="4" w:space="0" w:color="000000"/>
              <w:left w:val="single" w:sz="4" w:space="0" w:color="000000"/>
              <w:bottom w:val="single" w:sz="4" w:space="0" w:color="000000"/>
              <w:right w:val="single" w:sz="4" w:space="0" w:color="000000"/>
            </w:tcBorders>
          </w:tcPr>
          <w:p w14:paraId="6D293774"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30.</w:t>
            </w:r>
          </w:p>
        </w:tc>
        <w:tc>
          <w:tcPr>
            <w:tcW w:w="2457" w:type="dxa"/>
            <w:tcBorders>
              <w:top w:val="single" w:sz="4" w:space="0" w:color="000000"/>
              <w:left w:val="single" w:sz="4" w:space="0" w:color="000000"/>
              <w:bottom w:val="single" w:sz="4" w:space="0" w:color="000000"/>
              <w:right w:val="single" w:sz="4" w:space="0" w:color="000000"/>
            </w:tcBorders>
          </w:tcPr>
          <w:p w14:paraId="6141496A"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Семінар за Сократом</w:t>
            </w:r>
          </w:p>
        </w:tc>
        <w:tc>
          <w:tcPr>
            <w:tcW w:w="6819" w:type="dxa"/>
            <w:tcBorders>
              <w:top w:val="single" w:sz="4" w:space="0" w:color="000000"/>
              <w:left w:val="single" w:sz="4" w:space="0" w:color="000000"/>
              <w:bottom w:val="single" w:sz="4" w:space="0" w:color="000000"/>
              <w:right w:val="single" w:sz="4" w:space="0" w:color="000000"/>
            </w:tcBorders>
          </w:tcPr>
          <w:p w14:paraId="20AA440C"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Учні ставлять питання одне одному з певного важливого питання або теми. Питання ініціюють розмову, яка триває як серія відповідей та додаткових запитань</w:t>
            </w:r>
          </w:p>
        </w:tc>
      </w:tr>
      <w:tr w:rsidR="006B4F71" w:rsidRPr="009D1929" w14:paraId="0F8E9653" w14:textId="77777777" w:rsidTr="00A77B0C">
        <w:trPr>
          <w:trHeight w:val="1872"/>
        </w:trPr>
        <w:tc>
          <w:tcPr>
            <w:tcW w:w="665" w:type="dxa"/>
            <w:tcBorders>
              <w:top w:val="single" w:sz="4" w:space="0" w:color="000000"/>
              <w:left w:val="single" w:sz="4" w:space="0" w:color="000000"/>
              <w:bottom w:val="single" w:sz="4" w:space="0" w:color="000000"/>
              <w:right w:val="single" w:sz="4" w:space="0" w:color="000000"/>
            </w:tcBorders>
          </w:tcPr>
          <w:p w14:paraId="2E0E74D1"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31.</w:t>
            </w:r>
          </w:p>
        </w:tc>
        <w:tc>
          <w:tcPr>
            <w:tcW w:w="2457" w:type="dxa"/>
            <w:tcBorders>
              <w:top w:val="single" w:sz="4" w:space="0" w:color="000000"/>
              <w:left w:val="single" w:sz="4" w:space="0" w:color="000000"/>
              <w:bottom w:val="single" w:sz="4" w:space="0" w:color="000000"/>
              <w:right w:val="single" w:sz="4" w:space="0" w:color="000000"/>
            </w:tcBorders>
          </w:tcPr>
          <w:p w14:paraId="7BA451A2"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Сигнали руками</w:t>
            </w:r>
          </w:p>
        </w:tc>
        <w:tc>
          <w:tcPr>
            <w:tcW w:w="6819" w:type="dxa"/>
            <w:tcBorders>
              <w:top w:val="single" w:sz="4" w:space="0" w:color="000000"/>
              <w:left w:val="single" w:sz="4" w:space="0" w:color="000000"/>
              <w:bottom w:val="single" w:sz="4" w:space="0" w:color="000000"/>
              <w:right w:val="single" w:sz="4" w:space="0" w:color="000000"/>
            </w:tcBorders>
          </w:tcPr>
          <w:p w14:paraId="69DCC0A4"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Учні на прохання вчителя показують визначені сигнали рукою, щоб повідомити про рівень розуміння певного поняття, принципу або процесу:</w:t>
            </w:r>
          </w:p>
          <w:p w14:paraId="7C0CBBD3" w14:textId="3A0C4E69" w:rsidR="006B4F71" w:rsidRPr="00A77B0C" w:rsidRDefault="00000000" w:rsidP="00C656D3">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«Розумію</w:t>
            </w:r>
            <w:r w:rsidRPr="00A77B0C">
              <w:rPr>
                <w:rFonts w:ascii="Times New Roman" w:eastAsia="Calibri" w:hAnsi="Times New Roman" w:cs="Times New Roman"/>
                <w:kern w:val="0"/>
                <w:u w:val="single"/>
                <w:lang w:val="uk-UA" w:eastAsia="en-US" w:bidi="ar-SA"/>
              </w:rPr>
              <w:tab/>
            </w:r>
            <w:r w:rsidRPr="00A77B0C">
              <w:rPr>
                <w:rFonts w:ascii="Times New Roman" w:eastAsia="Calibri" w:hAnsi="Times New Roman" w:cs="Times New Roman"/>
                <w:kern w:val="0"/>
                <w:lang w:val="uk-UA" w:eastAsia="en-US" w:bidi="ar-SA"/>
              </w:rPr>
              <w:t>і можу пояснити» (наприклад, великий палець вгору).</w:t>
            </w:r>
            <w:r w:rsidR="00C656D3">
              <w:rPr>
                <w:rFonts w:ascii="Times New Roman" w:eastAsia="Calibri" w:hAnsi="Times New Roman" w:cs="Times New Roman"/>
                <w:kern w:val="0"/>
                <w:lang w:val="uk-UA" w:eastAsia="en-US" w:bidi="ar-SA"/>
              </w:rPr>
              <w:t xml:space="preserve"> </w:t>
            </w:r>
            <w:r w:rsidRPr="00A77B0C">
              <w:rPr>
                <w:rFonts w:ascii="Times New Roman" w:eastAsia="Calibri" w:hAnsi="Times New Roman" w:cs="Times New Roman"/>
                <w:kern w:val="0"/>
                <w:lang w:val="uk-UA" w:eastAsia="en-US" w:bidi="ar-SA"/>
              </w:rPr>
              <w:t>«Ще не зовсім розумію</w:t>
            </w:r>
            <w:r w:rsidRPr="00A77B0C">
              <w:rPr>
                <w:rFonts w:ascii="Times New Roman" w:eastAsia="Calibri" w:hAnsi="Times New Roman" w:cs="Times New Roman"/>
                <w:kern w:val="0"/>
                <w:u w:val="single"/>
                <w:lang w:val="uk-UA" w:eastAsia="en-US" w:bidi="ar-SA"/>
              </w:rPr>
              <w:tab/>
            </w:r>
            <w:r w:rsidRPr="00A77B0C">
              <w:rPr>
                <w:rFonts w:ascii="Times New Roman" w:eastAsia="Calibri" w:hAnsi="Times New Roman" w:cs="Times New Roman"/>
                <w:kern w:val="0"/>
                <w:lang w:val="uk-UA" w:eastAsia="en-US" w:bidi="ar-SA"/>
              </w:rPr>
              <w:t>» (наприклад, великий палець вниз).</w:t>
            </w:r>
            <w:r w:rsidR="00C656D3">
              <w:rPr>
                <w:rFonts w:ascii="Times New Roman" w:eastAsia="Calibri" w:hAnsi="Times New Roman" w:cs="Times New Roman"/>
                <w:kern w:val="0"/>
                <w:lang w:val="uk-UA" w:eastAsia="en-US" w:bidi="ar-SA"/>
              </w:rPr>
              <w:t xml:space="preserve"> </w:t>
            </w:r>
            <w:r w:rsidRPr="00A77B0C">
              <w:rPr>
                <w:rFonts w:ascii="Times New Roman" w:eastAsia="Calibri" w:hAnsi="Times New Roman" w:cs="Times New Roman"/>
                <w:kern w:val="0"/>
                <w:lang w:val="uk-UA" w:eastAsia="en-US" w:bidi="ar-SA"/>
              </w:rPr>
              <w:t>«Не впевнений щодо</w:t>
            </w:r>
            <w:r w:rsidRPr="00A77B0C">
              <w:rPr>
                <w:rFonts w:ascii="Times New Roman" w:eastAsia="Calibri" w:hAnsi="Times New Roman" w:cs="Times New Roman"/>
                <w:kern w:val="0"/>
                <w:u w:val="single"/>
                <w:lang w:val="uk-UA" w:eastAsia="en-US" w:bidi="ar-SA"/>
              </w:rPr>
              <w:tab/>
            </w:r>
            <w:r w:rsidRPr="00A77B0C">
              <w:rPr>
                <w:rFonts w:ascii="Times New Roman" w:eastAsia="Calibri" w:hAnsi="Times New Roman" w:cs="Times New Roman"/>
                <w:kern w:val="0"/>
                <w:lang w:val="uk-UA" w:eastAsia="en-US" w:bidi="ar-SA"/>
              </w:rPr>
              <w:t>» (наприклад, помахати рукою)</w:t>
            </w:r>
          </w:p>
        </w:tc>
      </w:tr>
      <w:tr w:rsidR="006B4F71" w:rsidRPr="00CF7B50" w14:paraId="4CAE0BEE" w14:textId="77777777" w:rsidTr="00A77B0C">
        <w:trPr>
          <w:trHeight w:val="537"/>
        </w:trPr>
        <w:tc>
          <w:tcPr>
            <w:tcW w:w="665" w:type="dxa"/>
            <w:tcBorders>
              <w:top w:val="single" w:sz="4" w:space="0" w:color="000000"/>
              <w:left w:val="single" w:sz="4" w:space="0" w:color="000000"/>
              <w:bottom w:val="single" w:sz="4" w:space="0" w:color="000000"/>
              <w:right w:val="single" w:sz="4" w:space="0" w:color="000000"/>
            </w:tcBorders>
          </w:tcPr>
          <w:p w14:paraId="6C29AD9D"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32.</w:t>
            </w:r>
          </w:p>
        </w:tc>
        <w:tc>
          <w:tcPr>
            <w:tcW w:w="2457" w:type="dxa"/>
            <w:tcBorders>
              <w:top w:val="single" w:sz="4" w:space="0" w:color="000000"/>
              <w:left w:val="single" w:sz="4" w:space="0" w:color="000000"/>
              <w:bottom w:val="single" w:sz="4" w:space="0" w:color="000000"/>
              <w:right w:val="single" w:sz="4" w:space="0" w:color="000000"/>
            </w:tcBorders>
          </w:tcPr>
          <w:p w14:paraId="15F65A79"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Скажи щось</w:t>
            </w:r>
          </w:p>
        </w:tc>
        <w:tc>
          <w:tcPr>
            <w:tcW w:w="6819" w:type="dxa"/>
            <w:tcBorders>
              <w:top w:val="single" w:sz="4" w:space="0" w:color="000000"/>
              <w:left w:val="single" w:sz="4" w:space="0" w:color="000000"/>
              <w:bottom w:val="single" w:sz="4" w:space="0" w:color="000000"/>
              <w:right w:val="single" w:sz="4" w:space="0" w:color="000000"/>
            </w:tcBorders>
          </w:tcPr>
          <w:p w14:paraId="26F97FF1"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Учні по черзі обговорюють у групі певний прочитаний розділ або переглянуте відео</w:t>
            </w:r>
          </w:p>
        </w:tc>
      </w:tr>
      <w:tr w:rsidR="006B4F71" w:rsidRPr="00CF7B50" w14:paraId="2653B820" w14:textId="77777777" w:rsidTr="00A77B0C">
        <w:trPr>
          <w:trHeight w:val="537"/>
        </w:trPr>
        <w:tc>
          <w:tcPr>
            <w:tcW w:w="665" w:type="dxa"/>
            <w:tcBorders>
              <w:top w:val="single" w:sz="4" w:space="0" w:color="000000"/>
              <w:left w:val="single" w:sz="4" w:space="0" w:color="000000"/>
              <w:bottom w:val="single" w:sz="4" w:space="0" w:color="000000"/>
              <w:right w:val="single" w:sz="4" w:space="0" w:color="000000"/>
            </w:tcBorders>
          </w:tcPr>
          <w:p w14:paraId="4C0C78F6"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33.</w:t>
            </w:r>
          </w:p>
        </w:tc>
        <w:tc>
          <w:tcPr>
            <w:tcW w:w="2457" w:type="dxa"/>
            <w:tcBorders>
              <w:top w:val="single" w:sz="4" w:space="0" w:color="000000"/>
              <w:left w:val="single" w:sz="4" w:space="0" w:color="000000"/>
              <w:bottom w:val="single" w:sz="4" w:space="0" w:color="000000"/>
              <w:right w:val="single" w:sz="4" w:space="0" w:color="000000"/>
            </w:tcBorders>
          </w:tcPr>
          <w:p w14:paraId="1589447F"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Сортування слів</w:t>
            </w:r>
          </w:p>
        </w:tc>
        <w:tc>
          <w:tcPr>
            <w:tcW w:w="6819" w:type="dxa"/>
            <w:tcBorders>
              <w:top w:val="single" w:sz="4" w:space="0" w:color="000000"/>
              <w:left w:val="single" w:sz="4" w:space="0" w:color="000000"/>
              <w:bottom w:val="single" w:sz="4" w:space="0" w:color="000000"/>
              <w:right w:val="single" w:sz="4" w:space="0" w:color="000000"/>
            </w:tcBorders>
          </w:tcPr>
          <w:p w14:paraId="4E15686B"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Учням дають набір словникових термінів, які вони сортують за заданими або створеними ними категоріями</w:t>
            </w:r>
          </w:p>
        </w:tc>
      </w:tr>
      <w:tr w:rsidR="006B4F71" w:rsidRPr="00CF7B50" w14:paraId="78887E55" w14:textId="77777777" w:rsidTr="00A77B0C">
        <w:trPr>
          <w:trHeight w:val="1848"/>
        </w:trPr>
        <w:tc>
          <w:tcPr>
            <w:tcW w:w="665" w:type="dxa"/>
            <w:tcBorders>
              <w:top w:val="single" w:sz="4" w:space="0" w:color="000000"/>
              <w:left w:val="single" w:sz="4" w:space="0" w:color="000000"/>
              <w:bottom w:val="single" w:sz="4" w:space="0" w:color="000000"/>
              <w:right w:val="single" w:sz="4" w:space="0" w:color="000000"/>
            </w:tcBorders>
          </w:tcPr>
          <w:p w14:paraId="74CB62A3"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34.</w:t>
            </w:r>
          </w:p>
        </w:tc>
        <w:tc>
          <w:tcPr>
            <w:tcW w:w="2457" w:type="dxa"/>
            <w:tcBorders>
              <w:top w:val="single" w:sz="4" w:space="0" w:color="000000"/>
              <w:left w:val="single" w:sz="4" w:space="0" w:color="000000"/>
              <w:bottom w:val="single" w:sz="4" w:space="0" w:color="000000"/>
              <w:right w:val="single" w:sz="4" w:space="0" w:color="000000"/>
            </w:tcBorders>
          </w:tcPr>
          <w:p w14:paraId="3993FE34"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Спінер ідей</w:t>
            </w:r>
          </w:p>
        </w:tc>
        <w:tc>
          <w:tcPr>
            <w:tcW w:w="6819" w:type="dxa"/>
            <w:tcBorders>
              <w:top w:val="single" w:sz="4" w:space="0" w:color="000000"/>
              <w:left w:val="single" w:sz="4" w:space="0" w:color="000000"/>
              <w:bottom w:val="single" w:sz="4" w:space="0" w:color="000000"/>
              <w:right w:val="single" w:sz="4" w:space="0" w:color="000000"/>
            </w:tcBorders>
          </w:tcPr>
          <w:p w14:paraId="7D8BD572"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Учитель створює спінер, розділений на 4 сектори з написами «Спрогнозуй», «Поясни», «Підсумуй», «Оціни». Після пояснення нового матеріалу вчитель крутить спінер та просить учнів відповісти на запитання залежно від місця зупинки спінера. Наприклад, спінер зупиняється на секторі «Підсумуй», тоді вчитель може сказати: «Назви ключові поняття, про які щойно йшлося»</w:t>
            </w:r>
          </w:p>
        </w:tc>
      </w:tr>
      <w:tr w:rsidR="006B4F71" w:rsidRPr="00CF7B50" w14:paraId="01CC68FF" w14:textId="77777777" w:rsidTr="00A77B0C">
        <w:trPr>
          <w:trHeight w:val="1346"/>
        </w:trPr>
        <w:tc>
          <w:tcPr>
            <w:tcW w:w="665" w:type="dxa"/>
            <w:tcBorders>
              <w:top w:val="single" w:sz="4" w:space="0" w:color="000000"/>
              <w:left w:val="single" w:sz="4" w:space="0" w:color="000000"/>
              <w:bottom w:val="single" w:sz="4" w:space="0" w:color="000000"/>
              <w:right w:val="single" w:sz="4" w:space="0" w:color="000000"/>
            </w:tcBorders>
          </w:tcPr>
          <w:p w14:paraId="27636FE7"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lastRenderedPageBreak/>
              <w:t>35.</w:t>
            </w:r>
          </w:p>
        </w:tc>
        <w:tc>
          <w:tcPr>
            <w:tcW w:w="2457" w:type="dxa"/>
            <w:tcBorders>
              <w:top w:val="single" w:sz="4" w:space="0" w:color="000000"/>
              <w:left w:val="single" w:sz="4" w:space="0" w:color="000000"/>
              <w:bottom w:val="single" w:sz="4" w:space="0" w:color="000000"/>
              <w:right w:val="single" w:sz="4" w:space="0" w:color="000000"/>
            </w:tcBorders>
          </w:tcPr>
          <w:p w14:paraId="2CC8AF7C"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Спостереження</w:t>
            </w:r>
          </w:p>
        </w:tc>
        <w:tc>
          <w:tcPr>
            <w:tcW w:w="6819" w:type="dxa"/>
            <w:tcBorders>
              <w:top w:val="single" w:sz="4" w:space="0" w:color="000000"/>
              <w:left w:val="single" w:sz="4" w:space="0" w:color="000000"/>
              <w:bottom w:val="single" w:sz="4" w:space="0" w:color="000000"/>
              <w:right w:val="single" w:sz="4" w:space="0" w:color="000000"/>
            </w:tcBorders>
          </w:tcPr>
          <w:p w14:paraId="2A00F53A"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Учитель готує протокол спостереження із переліком учнів у класі, де буде зазначено, за якими саме очікуваними результатами він буде спостерігати. Рухаючись класом, він спостерігає за учнями, коли вони працюють, і робить необхідні записи та позначки в протоколі спостереження</w:t>
            </w:r>
          </w:p>
        </w:tc>
      </w:tr>
      <w:tr w:rsidR="006B4F71" w:rsidRPr="00CF7B50" w14:paraId="7424A99D" w14:textId="77777777" w:rsidTr="00C656D3">
        <w:trPr>
          <w:trHeight w:val="414"/>
        </w:trPr>
        <w:tc>
          <w:tcPr>
            <w:tcW w:w="665" w:type="dxa"/>
            <w:tcBorders>
              <w:top w:val="single" w:sz="4" w:space="0" w:color="000000"/>
              <w:left w:val="single" w:sz="4" w:space="0" w:color="000000"/>
              <w:bottom w:val="single" w:sz="4" w:space="0" w:color="000000"/>
              <w:right w:val="single" w:sz="4" w:space="0" w:color="000000"/>
            </w:tcBorders>
          </w:tcPr>
          <w:p w14:paraId="19E4B796"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36.</w:t>
            </w:r>
          </w:p>
        </w:tc>
        <w:tc>
          <w:tcPr>
            <w:tcW w:w="2457" w:type="dxa"/>
            <w:tcBorders>
              <w:top w:val="single" w:sz="4" w:space="0" w:color="000000"/>
              <w:left w:val="single" w:sz="4" w:space="0" w:color="000000"/>
              <w:bottom w:val="single" w:sz="4" w:space="0" w:color="000000"/>
              <w:right w:val="single" w:sz="4" w:space="0" w:color="000000"/>
            </w:tcBorders>
          </w:tcPr>
          <w:p w14:paraId="7663AAC4"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Тестування</w:t>
            </w:r>
          </w:p>
        </w:tc>
        <w:tc>
          <w:tcPr>
            <w:tcW w:w="6819" w:type="dxa"/>
            <w:tcBorders>
              <w:top w:val="single" w:sz="4" w:space="0" w:color="000000"/>
              <w:left w:val="single" w:sz="4" w:space="0" w:color="000000"/>
              <w:bottom w:val="single" w:sz="4" w:space="0" w:color="000000"/>
              <w:right w:val="single" w:sz="4" w:space="0" w:color="000000"/>
            </w:tcBorders>
          </w:tcPr>
          <w:p w14:paraId="689B17AA"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За допомогою тестування вчитель перевіряє опанування учнями фактичної інформації, понять. Орієнтовні типи тестових завдань:</w:t>
            </w:r>
          </w:p>
          <w:p w14:paraId="20E7B558"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Декілька правильних варіантів. Правильно/Неправильно Коротка відповідь Знайди відповідність Розширена відповідь</w:t>
            </w:r>
          </w:p>
        </w:tc>
      </w:tr>
      <w:tr w:rsidR="006B4F71" w:rsidRPr="00CF7B50" w14:paraId="0A64434C" w14:textId="77777777" w:rsidTr="00A77B0C">
        <w:trPr>
          <w:trHeight w:val="770"/>
        </w:trPr>
        <w:tc>
          <w:tcPr>
            <w:tcW w:w="665" w:type="dxa"/>
            <w:tcBorders>
              <w:top w:val="single" w:sz="4" w:space="0" w:color="000000"/>
              <w:left w:val="single" w:sz="4" w:space="0" w:color="000000"/>
              <w:bottom w:val="single" w:sz="4" w:space="0" w:color="000000"/>
              <w:right w:val="single" w:sz="4" w:space="0" w:color="000000"/>
            </w:tcBorders>
          </w:tcPr>
          <w:p w14:paraId="3D8BD22A"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37.</w:t>
            </w:r>
          </w:p>
        </w:tc>
        <w:tc>
          <w:tcPr>
            <w:tcW w:w="2457" w:type="dxa"/>
            <w:tcBorders>
              <w:top w:val="single" w:sz="4" w:space="0" w:color="000000"/>
              <w:left w:val="single" w:sz="4" w:space="0" w:color="000000"/>
              <w:bottom w:val="single" w:sz="4" w:space="0" w:color="000000"/>
              <w:right w:val="single" w:sz="4" w:space="0" w:color="000000"/>
            </w:tcBorders>
          </w:tcPr>
          <w:p w14:paraId="380A5EEA"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Трикутна призма (червоний, жовтий,</w:t>
            </w:r>
          </w:p>
          <w:p w14:paraId="00E7FFB1" w14:textId="77777777" w:rsidR="006B4F71" w:rsidRPr="00A77B0C" w:rsidRDefault="00000000">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зелений)</w:t>
            </w:r>
          </w:p>
        </w:tc>
        <w:tc>
          <w:tcPr>
            <w:tcW w:w="6819" w:type="dxa"/>
            <w:tcBorders>
              <w:top w:val="single" w:sz="4" w:space="0" w:color="000000"/>
              <w:left w:val="single" w:sz="4" w:space="0" w:color="000000"/>
              <w:bottom w:val="single" w:sz="4" w:space="0" w:color="000000"/>
              <w:right w:val="single" w:sz="4" w:space="0" w:color="000000"/>
            </w:tcBorders>
          </w:tcPr>
          <w:p w14:paraId="5F48E41E" w14:textId="77777777" w:rsidR="006B4F71" w:rsidRPr="00A77B0C" w:rsidRDefault="00000000">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Учні дають вчителеві зворотний зв'язок, показуючи колір, що відповідає рівню розуміння</w:t>
            </w:r>
          </w:p>
        </w:tc>
      </w:tr>
      <w:tr w:rsidR="00CB2851" w:rsidRPr="00CF7B50" w14:paraId="61B85F98" w14:textId="77777777" w:rsidTr="00A77B0C">
        <w:trPr>
          <w:trHeight w:val="770"/>
        </w:trPr>
        <w:tc>
          <w:tcPr>
            <w:tcW w:w="665" w:type="dxa"/>
            <w:tcBorders>
              <w:top w:val="single" w:sz="4" w:space="0" w:color="000000"/>
              <w:left w:val="single" w:sz="4" w:space="0" w:color="000000"/>
              <w:bottom w:val="single" w:sz="4" w:space="0" w:color="000000"/>
              <w:right w:val="single" w:sz="4" w:space="0" w:color="000000"/>
            </w:tcBorders>
          </w:tcPr>
          <w:p w14:paraId="525BDB2F" w14:textId="72EE21F8" w:rsidR="00CB2851" w:rsidRPr="00A77B0C" w:rsidRDefault="00CB2851" w:rsidP="00CB2851">
            <w:pPr>
              <w:jc w:val="center"/>
              <w:rPr>
                <w:rFonts w:ascii="Times New Roman" w:eastAsia="Calibri" w:hAnsi="Times New Roman" w:cs="Times New Roman"/>
                <w:kern w:val="0"/>
                <w:lang w:val="uk-UA" w:eastAsia="en-US" w:bidi="ar-SA"/>
              </w:rPr>
            </w:pPr>
            <w:r>
              <w:rPr>
                <w:rFonts w:ascii="Times New Roman" w:eastAsia="Calibri" w:hAnsi="Times New Roman" w:cs="Times New Roman"/>
                <w:kern w:val="0"/>
                <w:lang w:val="uk-UA" w:eastAsia="en-US" w:bidi="ar-SA"/>
              </w:rPr>
              <w:t>38.</w:t>
            </w:r>
          </w:p>
        </w:tc>
        <w:tc>
          <w:tcPr>
            <w:tcW w:w="2457" w:type="dxa"/>
            <w:tcBorders>
              <w:top w:val="single" w:sz="4" w:space="0" w:color="000000"/>
              <w:left w:val="single" w:sz="4" w:space="0" w:color="000000"/>
              <w:bottom w:val="single" w:sz="4" w:space="0" w:color="000000"/>
              <w:right w:val="single" w:sz="4" w:space="0" w:color="000000"/>
            </w:tcBorders>
          </w:tcPr>
          <w:p w14:paraId="28F46A53" w14:textId="7B35B934" w:rsidR="00CB2851" w:rsidRPr="00A77B0C" w:rsidRDefault="00CB2851" w:rsidP="00CB2851">
            <w:pPr>
              <w:jc w:val="center"/>
              <w:rPr>
                <w:rFonts w:ascii="Times New Roman" w:eastAsia="Calibri" w:hAnsi="Times New Roman" w:cs="Times New Roman"/>
                <w:kern w:val="0"/>
                <w:lang w:val="uk-UA" w:eastAsia="en-US" w:bidi="ar-SA"/>
              </w:rPr>
            </w:pPr>
            <w:r w:rsidRPr="00A77B0C">
              <w:rPr>
                <w:rFonts w:ascii="Times New Roman" w:eastAsia="Calibri" w:hAnsi="Times New Roman" w:cs="Times New Roman"/>
                <w:kern w:val="0"/>
                <w:lang w:val="uk-UA" w:eastAsia="en-US" w:bidi="ar-SA"/>
              </w:rPr>
              <w:t>Усне опитування</w:t>
            </w:r>
          </w:p>
        </w:tc>
        <w:tc>
          <w:tcPr>
            <w:tcW w:w="6819" w:type="dxa"/>
            <w:tcBorders>
              <w:top w:val="single" w:sz="4" w:space="0" w:color="000000"/>
              <w:left w:val="single" w:sz="4" w:space="0" w:color="000000"/>
              <w:bottom w:val="single" w:sz="4" w:space="0" w:color="000000"/>
              <w:right w:val="single" w:sz="4" w:space="0" w:color="000000"/>
            </w:tcBorders>
          </w:tcPr>
          <w:p w14:paraId="117791D1" w14:textId="77777777" w:rsidR="00CB2851" w:rsidRPr="00A77B0C" w:rsidRDefault="00CB2851" w:rsidP="00CB2851">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Учитель пропонує учнями відповісти на запитання, наведені нижче:Чим це</w:t>
            </w:r>
            <w:r w:rsidRPr="00A77B0C">
              <w:rPr>
                <w:rFonts w:ascii="Times New Roman" w:eastAsia="Calibri" w:hAnsi="Times New Roman" w:cs="Times New Roman"/>
                <w:kern w:val="0"/>
                <w:u w:val="single"/>
                <w:lang w:val="uk-UA" w:eastAsia="en-US" w:bidi="ar-SA"/>
              </w:rPr>
              <w:tab/>
            </w:r>
            <w:r w:rsidRPr="00A77B0C">
              <w:rPr>
                <w:rFonts w:ascii="Times New Roman" w:eastAsia="Calibri" w:hAnsi="Times New Roman" w:cs="Times New Roman"/>
                <w:kern w:val="0"/>
                <w:lang w:val="uk-UA" w:eastAsia="en-US" w:bidi="ar-SA"/>
              </w:rPr>
              <w:t>схоже на/відрізняється від</w:t>
            </w:r>
            <w:r w:rsidRPr="00A77B0C">
              <w:rPr>
                <w:rFonts w:ascii="Times New Roman" w:eastAsia="Calibri" w:hAnsi="Times New Roman" w:cs="Times New Roman"/>
                <w:kern w:val="0"/>
                <w:u w:val="single"/>
                <w:lang w:val="uk-UA" w:eastAsia="en-US" w:bidi="ar-SA"/>
              </w:rPr>
              <w:tab/>
            </w:r>
            <w:r w:rsidRPr="00A77B0C">
              <w:rPr>
                <w:rFonts w:ascii="Times New Roman" w:eastAsia="Calibri" w:hAnsi="Times New Roman" w:cs="Times New Roman"/>
                <w:kern w:val="0"/>
                <w:u w:val="single"/>
                <w:lang w:val="uk-UA" w:eastAsia="en-US" w:bidi="ar-SA"/>
              </w:rPr>
              <w:tab/>
            </w:r>
            <w:r w:rsidRPr="00A77B0C">
              <w:rPr>
                <w:rFonts w:ascii="Times New Roman" w:eastAsia="Calibri" w:hAnsi="Times New Roman" w:cs="Times New Roman"/>
                <w:kern w:val="0"/>
                <w:lang w:val="uk-UA" w:eastAsia="en-US" w:bidi="ar-SA"/>
              </w:rPr>
              <w:t>? Які характерні риси/елементи</w:t>
            </w:r>
            <w:r w:rsidRPr="00A77B0C">
              <w:rPr>
                <w:rFonts w:ascii="Times New Roman" w:eastAsia="Calibri" w:hAnsi="Times New Roman" w:cs="Times New Roman"/>
                <w:kern w:val="0"/>
                <w:u w:val="single"/>
                <w:lang w:val="uk-UA" w:eastAsia="en-US" w:bidi="ar-SA"/>
              </w:rPr>
              <w:tab/>
            </w:r>
            <w:r w:rsidRPr="00A77B0C">
              <w:rPr>
                <w:rFonts w:ascii="Times New Roman" w:eastAsia="Calibri" w:hAnsi="Times New Roman" w:cs="Times New Roman"/>
                <w:kern w:val="0"/>
                <w:lang w:val="uk-UA" w:eastAsia="en-US" w:bidi="ar-SA"/>
              </w:rPr>
              <w:t>? Як іще можна показати/проілюструвати</w:t>
            </w:r>
            <w:r w:rsidRPr="00A77B0C">
              <w:rPr>
                <w:rFonts w:ascii="Times New Roman" w:eastAsia="Calibri" w:hAnsi="Times New Roman" w:cs="Times New Roman"/>
                <w:kern w:val="0"/>
                <w:u w:val="single"/>
                <w:lang w:val="uk-UA" w:eastAsia="en-US" w:bidi="ar-SA"/>
              </w:rPr>
              <w:tab/>
            </w:r>
            <w:r w:rsidRPr="00A77B0C">
              <w:rPr>
                <w:rFonts w:ascii="Times New Roman" w:eastAsia="Calibri" w:hAnsi="Times New Roman" w:cs="Times New Roman"/>
                <w:kern w:val="0"/>
                <w:lang w:val="uk-UA" w:eastAsia="en-US" w:bidi="ar-SA"/>
              </w:rPr>
              <w:t>? У чому полягає головна ідея, ключова концепція, мораль</w:t>
            </w:r>
            <w:r w:rsidRPr="00A77B0C">
              <w:rPr>
                <w:rFonts w:ascii="Times New Roman" w:eastAsia="Calibri" w:hAnsi="Times New Roman" w:cs="Times New Roman"/>
                <w:kern w:val="0"/>
                <w:u w:val="single"/>
                <w:lang w:val="uk-UA" w:eastAsia="en-US" w:bidi="ar-SA"/>
              </w:rPr>
              <w:t xml:space="preserve"> </w:t>
            </w:r>
            <w:r w:rsidRPr="00A77B0C">
              <w:rPr>
                <w:rFonts w:ascii="Times New Roman" w:eastAsia="Calibri" w:hAnsi="Times New Roman" w:cs="Times New Roman"/>
                <w:kern w:val="0"/>
                <w:u w:val="single"/>
                <w:lang w:val="uk-UA" w:eastAsia="en-US" w:bidi="ar-SA"/>
              </w:rPr>
              <w:tab/>
            </w:r>
            <w:r w:rsidRPr="00A77B0C">
              <w:rPr>
                <w:rFonts w:ascii="Times New Roman" w:eastAsia="Calibri" w:hAnsi="Times New Roman" w:cs="Times New Roman"/>
                <w:kern w:val="0"/>
                <w:lang w:val="uk-UA" w:eastAsia="en-US" w:bidi="ar-SA"/>
              </w:rPr>
              <w:t>? Як</w:t>
            </w:r>
            <w:r w:rsidRPr="00A77B0C">
              <w:rPr>
                <w:rFonts w:ascii="Times New Roman" w:eastAsia="Calibri" w:hAnsi="Times New Roman" w:cs="Times New Roman"/>
                <w:kern w:val="0"/>
                <w:u w:val="single"/>
                <w:lang w:val="uk-UA" w:eastAsia="en-US" w:bidi="ar-SA"/>
              </w:rPr>
              <w:tab/>
            </w:r>
            <w:r w:rsidRPr="00A77B0C">
              <w:rPr>
                <w:rFonts w:ascii="Times New Roman" w:eastAsia="Calibri" w:hAnsi="Times New Roman" w:cs="Times New Roman"/>
                <w:kern w:val="0"/>
                <w:lang w:val="uk-UA" w:eastAsia="en-US" w:bidi="ar-SA"/>
              </w:rPr>
              <w:t>стосується</w:t>
            </w:r>
            <w:r w:rsidRPr="00A77B0C">
              <w:rPr>
                <w:rFonts w:ascii="Times New Roman" w:eastAsia="Calibri" w:hAnsi="Times New Roman" w:cs="Times New Roman"/>
                <w:kern w:val="0"/>
                <w:u w:val="single"/>
                <w:lang w:val="uk-UA" w:eastAsia="en-US" w:bidi="ar-SA"/>
              </w:rPr>
              <w:tab/>
            </w:r>
            <w:r w:rsidRPr="00A77B0C">
              <w:rPr>
                <w:rFonts w:ascii="Times New Roman" w:eastAsia="Calibri" w:hAnsi="Times New Roman" w:cs="Times New Roman"/>
                <w:kern w:val="0"/>
                <w:lang w:val="uk-UA" w:eastAsia="en-US" w:bidi="ar-SA"/>
              </w:rPr>
              <w:t>?</w:t>
            </w:r>
          </w:p>
          <w:p w14:paraId="3321CA9B" w14:textId="77777777" w:rsidR="00CB2851" w:rsidRPr="00A77B0C" w:rsidRDefault="00CB2851" w:rsidP="00CB2851">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Які ідеї / деталі можна додати до</w:t>
            </w:r>
            <w:r w:rsidRPr="00A77B0C">
              <w:rPr>
                <w:rFonts w:ascii="Times New Roman" w:eastAsia="Calibri" w:hAnsi="Times New Roman" w:cs="Times New Roman"/>
                <w:kern w:val="0"/>
                <w:u w:val="single"/>
                <w:lang w:val="uk-UA" w:eastAsia="en-US" w:bidi="ar-SA"/>
              </w:rPr>
              <w:tab/>
            </w:r>
            <w:r w:rsidRPr="00A77B0C">
              <w:rPr>
                <w:rFonts w:ascii="Times New Roman" w:eastAsia="Calibri" w:hAnsi="Times New Roman" w:cs="Times New Roman"/>
                <w:kern w:val="0"/>
                <w:u w:val="single"/>
                <w:lang w:val="uk-UA" w:eastAsia="en-US" w:bidi="ar-SA"/>
              </w:rPr>
              <w:tab/>
            </w:r>
            <w:r w:rsidRPr="00A77B0C">
              <w:rPr>
                <w:rFonts w:ascii="Times New Roman" w:eastAsia="Calibri" w:hAnsi="Times New Roman" w:cs="Times New Roman"/>
                <w:kern w:val="0"/>
                <w:lang w:val="uk-UA" w:eastAsia="en-US" w:bidi="ar-SA"/>
              </w:rPr>
              <w:t>? Наведіть приклад</w:t>
            </w:r>
            <w:r w:rsidRPr="00A77B0C">
              <w:rPr>
                <w:rFonts w:ascii="Times New Roman" w:eastAsia="Calibri" w:hAnsi="Times New Roman" w:cs="Times New Roman"/>
                <w:kern w:val="0"/>
                <w:u w:val="single"/>
                <w:lang w:val="uk-UA" w:eastAsia="en-US" w:bidi="ar-SA"/>
              </w:rPr>
              <w:tab/>
            </w:r>
            <w:r w:rsidRPr="00A77B0C">
              <w:rPr>
                <w:rFonts w:ascii="Times New Roman" w:eastAsia="Calibri" w:hAnsi="Times New Roman" w:cs="Times New Roman"/>
                <w:kern w:val="0"/>
                <w:lang w:val="uk-UA" w:eastAsia="en-US" w:bidi="ar-SA"/>
              </w:rPr>
              <w:t>? Що не так з</w:t>
            </w:r>
            <w:r w:rsidRPr="00A77B0C">
              <w:rPr>
                <w:rFonts w:ascii="Times New Roman" w:eastAsia="Calibri" w:hAnsi="Times New Roman" w:cs="Times New Roman"/>
                <w:kern w:val="0"/>
                <w:u w:val="single"/>
                <w:lang w:val="uk-UA" w:eastAsia="en-US" w:bidi="ar-SA"/>
              </w:rPr>
              <w:tab/>
            </w:r>
            <w:r w:rsidRPr="00A77B0C">
              <w:rPr>
                <w:rFonts w:ascii="Times New Roman" w:eastAsia="Calibri" w:hAnsi="Times New Roman" w:cs="Times New Roman"/>
                <w:kern w:val="0"/>
                <w:lang w:val="uk-UA" w:eastAsia="en-US" w:bidi="ar-SA"/>
              </w:rPr>
              <w:t>? Який висновок ви могли б зробити з</w:t>
            </w:r>
            <w:r w:rsidRPr="00A77B0C">
              <w:rPr>
                <w:rFonts w:ascii="Times New Roman" w:eastAsia="Calibri" w:hAnsi="Times New Roman" w:cs="Times New Roman"/>
                <w:kern w:val="0"/>
                <w:u w:val="single"/>
                <w:lang w:val="uk-UA" w:eastAsia="en-US" w:bidi="ar-SA"/>
              </w:rPr>
              <w:tab/>
            </w:r>
            <w:r w:rsidRPr="00A77B0C">
              <w:rPr>
                <w:rFonts w:ascii="Times New Roman" w:eastAsia="Calibri" w:hAnsi="Times New Roman" w:cs="Times New Roman"/>
                <w:kern w:val="0"/>
                <w:u w:val="single"/>
                <w:lang w:val="uk-UA" w:eastAsia="en-US" w:bidi="ar-SA"/>
              </w:rPr>
              <w:tab/>
            </w:r>
            <w:r w:rsidRPr="00A77B0C">
              <w:rPr>
                <w:rFonts w:ascii="Times New Roman" w:eastAsia="Calibri" w:hAnsi="Times New Roman" w:cs="Times New Roman"/>
                <w:kern w:val="0"/>
                <w:lang w:val="uk-UA" w:eastAsia="en-US" w:bidi="ar-SA"/>
              </w:rPr>
              <w:t>? Які висновки можна зробити з</w:t>
            </w:r>
            <w:r w:rsidRPr="00A77B0C">
              <w:rPr>
                <w:rFonts w:ascii="Times New Roman" w:eastAsia="Calibri" w:hAnsi="Times New Roman" w:cs="Times New Roman"/>
                <w:kern w:val="0"/>
                <w:u w:val="single"/>
                <w:lang w:val="uk-UA" w:eastAsia="en-US" w:bidi="ar-SA"/>
              </w:rPr>
              <w:tab/>
            </w:r>
            <w:r w:rsidRPr="00A77B0C">
              <w:rPr>
                <w:rFonts w:ascii="Times New Roman" w:eastAsia="Calibri" w:hAnsi="Times New Roman" w:cs="Times New Roman"/>
                <w:kern w:val="0"/>
                <w:lang w:val="uk-UA" w:eastAsia="en-US" w:bidi="ar-SA"/>
              </w:rPr>
              <w:t>? На яке питання ми намагаємося відповісти? Яку проблему ми намагаємося вирішити? Що ви можете сказати про</w:t>
            </w:r>
            <w:r w:rsidRPr="00A77B0C">
              <w:rPr>
                <w:rFonts w:ascii="Times New Roman" w:eastAsia="Calibri" w:hAnsi="Times New Roman" w:cs="Times New Roman"/>
                <w:kern w:val="0"/>
                <w:u w:val="single"/>
                <w:lang w:val="uk-UA" w:eastAsia="en-US" w:bidi="ar-SA"/>
              </w:rPr>
              <w:tab/>
            </w:r>
            <w:r w:rsidRPr="00A77B0C">
              <w:rPr>
                <w:rFonts w:ascii="Times New Roman" w:eastAsia="Calibri" w:hAnsi="Times New Roman" w:cs="Times New Roman"/>
                <w:kern w:val="0"/>
                <w:u w:val="single"/>
                <w:lang w:val="uk-UA" w:eastAsia="en-US" w:bidi="ar-SA"/>
              </w:rPr>
              <w:tab/>
            </w:r>
            <w:r w:rsidRPr="00A77B0C">
              <w:rPr>
                <w:rFonts w:ascii="Times New Roman" w:eastAsia="Calibri" w:hAnsi="Times New Roman" w:cs="Times New Roman"/>
                <w:kern w:val="0"/>
                <w:lang w:val="uk-UA" w:eastAsia="en-US" w:bidi="ar-SA"/>
              </w:rPr>
              <w:t>? Що може статися, якщо</w:t>
            </w:r>
            <w:r w:rsidRPr="00A77B0C">
              <w:rPr>
                <w:rFonts w:ascii="Times New Roman" w:eastAsia="Calibri" w:hAnsi="Times New Roman" w:cs="Times New Roman"/>
                <w:kern w:val="0"/>
                <w:u w:val="single"/>
                <w:lang w:val="uk-UA" w:eastAsia="en-US" w:bidi="ar-SA"/>
              </w:rPr>
              <w:tab/>
            </w:r>
            <w:r w:rsidRPr="00A77B0C">
              <w:rPr>
                <w:rFonts w:ascii="Times New Roman" w:eastAsia="Calibri" w:hAnsi="Times New Roman" w:cs="Times New Roman"/>
                <w:kern w:val="0"/>
                <w:lang w:val="uk-UA" w:eastAsia="en-US" w:bidi="ar-SA"/>
              </w:rPr>
              <w:t>? Які критерії можна взяти для оцінки</w:t>
            </w:r>
            <w:r w:rsidRPr="00A77B0C">
              <w:rPr>
                <w:rFonts w:ascii="Times New Roman" w:eastAsia="Calibri" w:hAnsi="Times New Roman" w:cs="Times New Roman"/>
                <w:kern w:val="0"/>
                <w:u w:val="single"/>
                <w:lang w:val="uk-UA" w:eastAsia="en-US" w:bidi="ar-SA"/>
              </w:rPr>
              <w:tab/>
            </w:r>
            <w:r w:rsidRPr="00A77B0C">
              <w:rPr>
                <w:rFonts w:ascii="Times New Roman" w:eastAsia="Calibri" w:hAnsi="Times New Roman" w:cs="Times New Roman"/>
                <w:kern w:val="0"/>
                <w:u w:val="single"/>
                <w:lang w:val="uk-UA" w:eastAsia="en-US" w:bidi="ar-SA"/>
              </w:rPr>
              <w:tab/>
            </w:r>
            <w:r w:rsidRPr="00A77B0C">
              <w:rPr>
                <w:rFonts w:ascii="Times New Roman" w:eastAsia="Calibri" w:hAnsi="Times New Roman" w:cs="Times New Roman"/>
                <w:kern w:val="0"/>
                <w:lang w:val="uk-UA" w:eastAsia="en-US" w:bidi="ar-SA"/>
              </w:rPr>
              <w:t>? Які докази підтверджують</w:t>
            </w:r>
            <w:r w:rsidRPr="00A77B0C">
              <w:rPr>
                <w:rFonts w:ascii="Times New Roman" w:eastAsia="Calibri" w:hAnsi="Times New Roman" w:cs="Times New Roman"/>
                <w:kern w:val="0"/>
                <w:u w:val="single"/>
                <w:lang w:val="uk-UA" w:eastAsia="en-US" w:bidi="ar-SA"/>
              </w:rPr>
              <w:tab/>
            </w:r>
            <w:r w:rsidRPr="00A77B0C">
              <w:rPr>
                <w:rFonts w:ascii="Times New Roman" w:eastAsia="Calibri" w:hAnsi="Times New Roman" w:cs="Times New Roman"/>
                <w:kern w:val="0"/>
                <w:lang w:val="uk-UA" w:eastAsia="en-US" w:bidi="ar-SA"/>
              </w:rPr>
              <w:t>? Як ми можемо довести / підтвердити</w:t>
            </w:r>
            <w:r w:rsidRPr="00A77B0C">
              <w:rPr>
                <w:rFonts w:ascii="Times New Roman" w:eastAsia="Calibri" w:hAnsi="Times New Roman" w:cs="Times New Roman"/>
                <w:kern w:val="0"/>
                <w:u w:val="single"/>
                <w:lang w:val="uk-UA" w:eastAsia="en-US" w:bidi="ar-SA"/>
              </w:rPr>
              <w:tab/>
            </w:r>
            <w:r w:rsidRPr="00A77B0C">
              <w:rPr>
                <w:rFonts w:ascii="Times New Roman" w:eastAsia="Calibri" w:hAnsi="Times New Roman" w:cs="Times New Roman"/>
                <w:kern w:val="0"/>
                <w:lang w:val="uk-UA" w:eastAsia="en-US" w:bidi="ar-SA"/>
              </w:rPr>
              <w:t>? Як це можна розглядати з точки зору</w:t>
            </w:r>
            <w:r w:rsidRPr="00A77B0C">
              <w:rPr>
                <w:rFonts w:ascii="Times New Roman" w:eastAsia="Calibri" w:hAnsi="Times New Roman" w:cs="Times New Roman"/>
                <w:kern w:val="0"/>
                <w:u w:val="single"/>
                <w:lang w:val="uk-UA" w:eastAsia="en-US" w:bidi="ar-SA"/>
              </w:rPr>
              <w:tab/>
            </w:r>
            <w:r w:rsidRPr="00A77B0C">
              <w:rPr>
                <w:rFonts w:ascii="Times New Roman" w:eastAsia="Calibri" w:hAnsi="Times New Roman" w:cs="Times New Roman"/>
                <w:kern w:val="0"/>
                <w:lang w:val="uk-UA" w:eastAsia="en-US" w:bidi="ar-SA"/>
              </w:rPr>
              <w:t>?</w:t>
            </w:r>
          </w:p>
          <w:p w14:paraId="439FBA3C" w14:textId="32666152" w:rsidR="00CB2851" w:rsidRPr="00A77B0C" w:rsidRDefault="00CB2851" w:rsidP="00CB2851">
            <w:pPr>
              <w:ind w:left="153" w:right="142"/>
              <w:jc w:val="both"/>
              <w:rPr>
                <w:rFonts w:ascii="Times New Roman" w:eastAsia="Calibri" w:hAnsi="Times New Roman" w:cs="Times New Roman"/>
                <w:kern w:val="0"/>
                <w:lang w:val="uk-UA" w:eastAsia="en-US" w:bidi="ar-SA"/>
              </w:rPr>
            </w:pPr>
            <w:r w:rsidRPr="00A77B0C">
              <w:rPr>
                <w:rFonts w:ascii="Times New Roman" w:eastAsia="Calibri" w:hAnsi="Times New Roman" w:cs="Times New Roman"/>
                <w:kern w:val="0"/>
                <w:lang w:val="uk-UA" w:eastAsia="en-US" w:bidi="ar-SA"/>
              </w:rPr>
              <w:t>Які альтернативи</w:t>
            </w:r>
            <w:r w:rsidRPr="00A77B0C">
              <w:rPr>
                <w:rFonts w:ascii="Times New Roman" w:eastAsia="Calibri" w:hAnsi="Times New Roman" w:cs="Times New Roman"/>
                <w:kern w:val="0"/>
                <w:u w:val="single"/>
                <w:lang w:val="uk-UA" w:eastAsia="en-US" w:bidi="ar-SA"/>
              </w:rPr>
              <w:tab/>
            </w:r>
            <w:r w:rsidRPr="00A77B0C">
              <w:rPr>
                <w:rFonts w:ascii="Times New Roman" w:eastAsia="Calibri" w:hAnsi="Times New Roman" w:cs="Times New Roman"/>
                <w:kern w:val="0"/>
                <w:lang w:val="uk-UA" w:eastAsia="en-US" w:bidi="ar-SA"/>
              </w:rPr>
              <w:t>слід розглянути? Який підхід/стратегію ви могли б використати для?</w:t>
            </w:r>
          </w:p>
        </w:tc>
      </w:tr>
      <w:tr w:rsidR="00CB2851" w:rsidRPr="00CF7B50" w14:paraId="6725E6F1" w14:textId="77777777" w:rsidTr="00A77B0C">
        <w:trPr>
          <w:trHeight w:val="546"/>
        </w:trPr>
        <w:tc>
          <w:tcPr>
            <w:tcW w:w="665" w:type="dxa"/>
            <w:tcBorders>
              <w:top w:val="single" w:sz="4" w:space="0" w:color="000000"/>
              <w:left w:val="single" w:sz="4" w:space="0" w:color="000000"/>
              <w:bottom w:val="single" w:sz="4" w:space="0" w:color="000000"/>
              <w:right w:val="single" w:sz="4" w:space="0" w:color="000000"/>
            </w:tcBorders>
          </w:tcPr>
          <w:p w14:paraId="124B5566" w14:textId="77777777" w:rsidR="00CB2851" w:rsidRPr="00A77B0C" w:rsidRDefault="00CB2851" w:rsidP="00CB2851">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39.</w:t>
            </w:r>
          </w:p>
        </w:tc>
        <w:tc>
          <w:tcPr>
            <w:tcW w:w="2457" w:type="dxa"/>
            <w:tcBorders>
              <w:top w:val="single" w:sz="4" w:space="0" w:color="000000"/>
              <w:left w:val="single" w:sz="4" w:space="0" w:color="000000"/>
              <w:bottom w:val="single" w:sz="4" w:space="0" w:color="000000"/>
              <w:right w:val="single" w:sz="4" w:space="0" w:color="000000"/>
            </w:tcBorders>
          </w:tcPr>
          <w:p w14:paraId="6F17E9AB" w14:textId="77777777" w:rsidR="00CB2851" w:rsidRPr="00A77B0C" w:rsidRDefault="00CB2851" w:rsidP="00CB2851">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Учнівська конференція</w:t>
            </w:r>
          </w:p>
        </w:tc>
        <w:tc>
          <w:tcPr>
            <w:tcW w:w="6819" w:type="dxa"/>
            <w:tcBorders>
              <w:top w:val="single" w:sz="4" w:space="0" w:color="000000"/>
              <w:left w:val="single" w:sz="4" w:space="0" w:color="000000"/>
              <w:bottom w:val="single" w:sz="4" w:space="0" w:color="000000"/>
              <w:right w:val="single" w:sz="4" w:space="0" w:color="000000"/>
            </w:tcBorders>
          </w:tcPr>
          <w:p w14:paraId="036C2722" w14:textId="77777777" w:rsidR="00CB2851" w:rsidRPr="00A77B0C" w:rsidRDefault="00CB2851" w:rsidP="00CB2851">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Бесіда з кожним учнем особисто для перевірки рівня розуміння</w:t>
            </w:r>
          </w:p>
        </w:tc>
      </w:tr>
      <w:tr w:rsidR="00CB2851" w:rsidRPr="00CF7B50" w14:paraId="602DBF1A" w14:textId="77777777" w:rsidTr="00A77B0C">
        <w:trPr>
          <w:trHeight w:val="2112"/>
        </w:trPr>
        <w:tc>
          <w:tcPr>
            <w:tcW w:w="665" w:type="dxa"/>
            <w:tcBorders>
              <w:top w:val="single" w:sz="4" w:space="0" w:color="000000"/>
              <w:left w:val="single" w:sz="4" w:space="0" w:color="000000"/>
              <w:bottom w:val="single" w:sz="4" w:space="0" w:color="000000"/>
              <w:right w:val="single" w:sz="4" w:space="0" w:color="000000"/>
            </w:tcBorders>
          </w:tcPr>
          <w:p w14:paraId="3419901B" w14:textId="77777777" w:rsidR="00CB2851" w:rsidRPr="00A77B0C" w:rsidRDefault="00CB2851" w:rsidP="00CB2851">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40.</w:t>
            </w:r>
          </w:p>
        </w:tc>
        <w:tc>
          <w:tcPr>
            <w:tcW w:w="2457" w:type="dxa"/>
            <w:tcBorders>
              <w:top w:val="single" w:sz="4" w:space="0" w:color="000000"/>
              <w:left w:val="single" w:sz="4" w:space="0" w:color="000000"/>
              <w:bottom w:val="single" w:sz="4" w:space="0" w:color="000000"/>
              <w:right w:val="single" w:sz="4" w:space="0" w:color="000000"/>
            </w:tcBorders>
          </w:tcPr>
          <w:p w14:paraId="53BA2C81" w14:textId="77777777" w:rsidR="00CB2851" w:rsidRPr="00A77B0C" w:rsidRDefault="00CB2851" w:rsidP="00CB2851">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Хрестики-нулики</w:t>
            </w:r>
          </w:p>
        </w:tc>
        <w:tc>
          <w:tcPr>
            <w:tcW w:w="6819" w:type="dxa"/>
            <w:tcBorders>
              <w:top w:val="single" w:sz="4" w:space="0" w:color="000000"/>
              <w:left w:val="single" w:sz="4" w:space="0" w:color="000000"/>
              <w:bottom w:val="single" w:sz="4" w:space="0" w:color="000000"/>
              <w:right w:val="single" w:sz="4" w:space="0" w:color="000000"/>
            </w:tcBorders>
          </w:tcPr>
          <w:p w14:paraId="284A42C2" w14:textId="77777777" w:rsidR="00CB2851" w:rsidRPr="00A77B0C" w:rsidRDefault="00CB2851" w:rsidP="00CB2851">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Набір видів роботи, з яких учні самостійно можуть обирати ті, що можуть продемонструвати їхнє розуміння теми.</w:t>
            </w:r>
          </w:p>
          <w:p w14:paraId="43EFC38D" w14:textId="77777777" w:rsidR="00CB2851" w:rsidRPr="00A77B0C" w:rsidRDefault="00CB2851" w:rsidP="00CB2851">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Набір представлений у вигляді сітки з дев'яти квадратів, схожої на дошку для гри в хрестики-нулики, можна попросити учнів обирати так, щоб зрештою закреслити «три підряд». Завдання можуть відрізнятися за змістом, процесом та результатом і можуть бути адаптовані залежно від глибини знань</w:t>
            </w:r>
          </w:p>
        </w:tc>
      </w:tr>
      <w:tr w:rsidR="00CB2851" w:rsidRPr="00A77B0C" w14:paraId="524C6567" w14:textId="77777777" w:rsidTr="00A77B0C">
        <w:trPr>
          <w:trHeight w:val="1176"/>
        </w:trPr>
        <w:tc>
          <w:tcPr>
            <w:tcW w:w="665" w:type="dxa"/>
            <w:tcBorders>
              <w:top w:val="single" w:sz="4" w:space="0" w:color="000000"/>
              <w:left w:val="single" w:sz="4" w:space="0" w:color="000000"/>
              <w:bottom w:val="single" w:sz="4" w:space="0" w:color="000000"/>
              <w:right w:val="single" w:sz="4" w:space="0" w:color="000000"/>
            </w:tcBorders>
          </w:tcPr>
          <w:p w14:paraId="56094234" w14:textId="77777777" w:rsidR="00CB2851" w:rsidRPr="00A77B0C" w:rsidRDefault="00CB2851" w:rsidP="00CB2851">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41.</w:t>
            </w:r>
          </w:p>
        </w:tc>
        <w:tc>
          <w:tcPr>
            <w:tcW w:w="2457" w:type="dxa"/>
            <w:tcBorders>
              <w:top w:val="single" w:sz="4" w:space="0" w:color="000000"/>
              <w:left w:val="single" w:sz="4" w:space="0" w:color="000000"/>
              <w:bottom w:val="single" w:sz="4" w:space="0" w:color="000000"/>
              <w:right w:val="single" w:sz="4" w:space="0" w:color="000000"/>
            </w:tcBorders>
          </w:tcPr>
          <w:p w14:paraId="3C3DA519" w14:textId="77777777" w:rsidR="00CB2851" w:rsidRPr="00A77B0C" w:rsidRDefault="00CB2851" w:rsidP="00CB2851">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Хто швидше?</w:t>
            </w:r>
          </w:p>
        </w:tc>
        <w:tc>
          <w:tcPr>
            <w:tcW w:w="6819" w:type="dxa"/>
            <w:tcBorders>
              <w:top w:val="single" w:sz="4" w:space="0" w:color="000000"/>
              <w:left w:val="single" w:sz="4" w:space="0" w:color="000000"/>
              <w:bottom w:val="single" w:sz="4" w:space="0" w:color="000000"/>
              <w:right w:val="single" w:sz="4" w:space="0" w:color="000000"/>
            </w:tcBorders>
          </w:tcPr>
          <w:p w14:paraId="23F3929D" w14:textId="77777777" w:rsidR="00CB2851" w:rsidRPr="00A77B0C" w:rsidRDefault="00CB2851" w:rsidP="00CB2851">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Робота в парі – слухач і ведучий. Обидва знають категорію (тему), однак ведучий стоїть спиною до дошки / екрану. З'являються слова на задану тему, слухач дає підказки, а ведучий намагається вгадати слово. Пара, яка завершила першою, встає</w:t>
            </w:r>
          </w:p>
        </w:tc>
      </w:tr>
      <w:tr w:rsidR="00CB2851" w:rsidRPr="00CF7B50" w14:paraId="77DA45A2" w14:textId="77777777" w:rsidTr="00A77B0C">
        <w:trPr>
          <w:trHeight w:val="537"/>
        </w:trPr>
        <w:tc>
          <w:tcPr>
            <w:tcW w:w="665" w:type="dxa"/>
            <w:tcBorders>
              <w:top w:val="single" w:sz="4" w:space="0" w:color="000000"/>
              <w:left w:val="single" w:sz="4" w:space="0" w:color="000000"/>
              <w:bottom w:val="single" w:sz="4" w:space="0" w:color="000000"/>
              <w:right w:val="single" w:sz="4" w:space="0" w:color="000000"/>
            </w:tcBorders>
          </w:tcPr>
          <w:p w14:paraId="57DB0E7D" w14:textId="77777777" w:rsidR="00CB2851" w:rsidRPr="00A77B0C" w:rsidRDefault="00CB2851" w:rsidP="00CB2851">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42.</w:t>
            </w:r>
          </w:p>
        </w:tc>
        <w:tc>
          <w:tcPr>
            <w:tcW w:w="2457" w:type="dxa"/>
            <w:tcBorders>
              <w:top w:val="single" w:sz="4" w:space="0" w:color="000000"/>
              <w:left w:val="single" w:sz="4" w:space="0" w:color="000000"/>
              <w:bottom w:val="single" w:sz="4" w:space="0" w:color="000000"/>
              <w:right w:val="single" w:sz="4" w:space="0" w:color="000000"/>
            </w:tcBorders>
          </w:tcPr>
          <w:p w14:paraId="09C7A4BC" w14:textId="77777777" w:rsidR="00CB2851" w:rsidRPr="00A77B0C" w:rsidRDefault="00CB2851" w:rsidP="00CB2851">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Швидкий запис</w:t>
            </w:r>
          </w:p>
        </w:tc>
        <w:tc>
          <w:tcPr>
            <w:tcW w:w="6819" w:type="dxa"/>
            <w:tcBorders>
              <w:top w:val="single" w:sz="4" w:space="0" w:color="000000"/>
              <w:left w:val="single" w:sz="4" w:space="0" w:color="000000"/>
              <w:bottom w:val="single" w:sz="4" w:space="0" w:color="000000"/>
              <w:right w:val="single" w:sz="4" w:space="0" w:color="000000"/>
            </w:tcBorders>
          </w:tcPr>
          <w:p w14:paraId="4B07732C" w14:textId="77777777" w:rsidR="00CB2851" w:rsidRPr="00A77B0C" w:rsidRDefault="00CB2851" w:rsidP="00CB2851">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Попросіть учнів відповісти за 2-10 хвилин на відкриті запитання або твердження</w:t>
            </w:r>
          </w:p>
        </w:tc>
      </w:tr>
      <w:tr w:rsidR="00CB2851" w:rsidRPr="00CF7B50" w14:paraId="6DEFDDF2" w14:textId="77777777" w:rsidTr="00A77B0C">
        <w:trPr>
          <w:trHeight w:val="1583"/>
        </w:trPr>
        <w:tc>
          <w:tcPr>
            <w:tcW w:w="665" w:type="dxa"/>
            <w:tcBorders>
              <w:top w:val="single" w:sz="4" w:space="0" w:color="000000"/>
              <w:left w:val="single" w:sz="4" w:space="0" w:color="000000"/>
              <w:bottom w:val="single" w:sz="4" w:space="0" w:color="000000"/>
              <w:right w:val="single" w:sz="4" w:space="0" w:color="000000"/>
            </w:tcBorders>
          </w:tcPr>
          <w:p w14:paraId="0BAE5237" w14:textId="77777777" w:rsidR="00CB2851" w:rsidRPr="00A77B0C" w:rsidRDefault="00CB2851" w:rsidP="00CB2851">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43.</w:t>
            </w:r>
          </w:p>
        </w:tc>
        <w:tc>
          <w:tcPr>
            <w:tcW w:w="2457" w:type="dxa"/>
            <w:tcBorders>
              <w:top w:val="single" w:sz="4" w:space="0" w:color="000000"/>
              <w:left w:val="single" w:sz="4" w:space="0" w:color="000000"/>
              <w:bottom w:val="single" w:sz="4" w:space="0" w:color="000000"/>
              <w:right w:val="single" w:sz="4" w:space="0" w:color="000000"/>
            </w:tcBorders>
          </w:tcPr>
          <w:p w14:paraId="3994ACEC" w14:textId="77777777" w:rsidR="00CB2851" w:rsidRPr="00A77B0C" w:rsidRDefault="00CB2851" w:rsidP="00CB2851">
            <w:pPr>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Шкала Лайкерта</w:t>
            </w:r>
          </w:p>
        </w:tc>
        <w:tc>
          <w:tcPr>
            <w:tcW w:w="6819" w:type="dxa"/>
            <w:tcBorders>
              <w:top w:val="single" w:sz="4" w:space="0" w:color="000000"/>
              <w:left w:val="single" w:sz="4" w:space="0" w:color="000000"/>
              <w:bottom w:val="single" w:sz="4" w:space="0" w:color="000000"/>
              <w:right w:val="single" w:sz="4" w:space="0" w:color="000000"/>
            </w:tcBorders>
          </w:tcPr>
          <w:p w14:paraId="17BAA245" w14:textId="77777777" w:rsidR="00CB2851" w:rsidRPr="00A77B0C" w:rsidRDefault="00CB2851" w:rsidP="00CB2851">
            <w:pPr>
              <w:ind w:left="153" w:right="142"/>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Учитель наводить 3-5 тверджень, які явно не є істинними або помилковими, але дещо спірними. Мета полягає в тому, щоб допомогти учням подумати над текстом, а потім обговорити його з однокласниками. Наприклад, «Герой (ім'я) не повинен був робити (що саме).» «Повністю погоджуюся/не погоджуюся/погоджуюся»</w:t>
            </w:r>
          </w:p>
        </w:tc>
      </w:tr>
      <w:tr w:rsidR="00CB2851" w:rsidRPr="00A77B0C" w14:paraId="5A449C7D" w14:textId="77777777" w:rsidTr="00A77B0C">
        <w:trPr>
          <w:trHeight w:val="1408"/>
        </w:trPr>
        <w:tc>
          <w:tcPr>
            <w:tcW w:w="665" w:type="dxa"/>
            <w:tcBorders>
              <w:top w:val="single" w:sz="4" w:space="0" w:color="000000"/>
              <w:left w:val="single" w:sz="4" w:space="0" w:color="000000"/>
              <w:bottom w:val="single" w:sz="4" w:space="0" w:color="000000"/>
              <w:right w:val="single" w:sz="4" w:space="0" w:color="000000"/>
            </w:tcBorders>
          </w:tcPr>
          <w:p w14:paraId="2622858D" w14:textId="77777777" w:rsidR="00CB2851" w:rsidRPr="00A77B0C" w:rsidRDefault="00CB2851" w:rsidP="00CB2851">
            <w:pPr>
              <w:spacing w:after="160" w:line="250" w:lineRule="atLeast"/>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lastRenderedPageBreak/>
              <w:t>44.</w:t>
            </w:r>
          </w:p>
        </w:tc>
        <w:tc>
          <w:tcPr>
            <w:tcW w:w="2457" w:type="dxa"/>
            <w:tcBorders>
              <w:top w:val="single" w:sz="4" w:space="0" w:color="000000"/>
              <w:left w:val="single" w:sz="4" w:space="0" w:color="000000"/>
              <w:bottom w:val="single" w:sz="4" w:space="0" w:color="000000"/>
              <w:right w:val="single" w:sz="4" w:space="0" w:color="000000"/>
            </w:tcBorders>
          </w:tcPr>
          <w:p w14:paraId="156A36C9" w14:textId="77777777" w:rsidR="00CB2851" w:rsidRPr="00A77B0C" w:rsidRDefault="00CB2851" w:rsidP="00CB2851">
            <w:pPr>
              <w:spacing w:after="160" w:line="250" w:lineRule="atLeast"/>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Трихвилинна пауза</w:t>
            </w:r>
          </w:p>
        </w:tc>
        <w:tc>
          <w:tcPr>
            <w:tcW w:w="6819" w:type="dxa"/>
            <w:tcBorders>
              <w:top w:val="single" w:sz="4" w:space="0" w:color="000000"/>
              <w:left w:val="single" w:sz="4" w:space="0" w:color="000000"/>
              <w:bottom w:val="single" w:sz="4" w:space="0" w:color="000000"/>
              <w:right w:val="single" w:sz="4" w:space="0" w:color="000000"/>
            </w:tcBorders>
          </w:tcPr>
          <w:p w14:paraId="26C47837" w14:textId="77777777" w:rsidR="00CB2851" w:rsidRPr="00A77B0C" w:rsidRDefault="00CB2851" w:rsidP="00CB2851">
            <w:pPr>
              <w:spacing w:line="250" w:lineRule="atLeast"/>
              <w:ind w:left="148" w:right="135"/>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Трихвилинна пауза дає змогу учням зупинитися, обміркувати певні представлені явища та ідеї, прив'язати їх до вже наявних знань або досвіду та попросити роз'яснень. Я змінив(ла) ставлення до....Я більше дізнався(лася) про...Мене здивувало... Я почувався(лася)...</w:t>
            </w:r>
          </w:p>
        </w:tc>
      </w:tr>
      <w:tr w:rsidR="00CB2851" w:rsidRPr="00CF7B50" w14:paraId="5A4C49F1" w14:textId="77777777" w:rsidTr="00A77B0C">
        <w:trPr>
          <w:trHeight w:val="1657"/>
        </w:trPr>
        <w:tc>
          <w:tcPr>
            <w:tcW w:w="665" w:type="dxa"/>
            <w:tcBorders>
              <w:top w:val="single" w:sz="4" w:space="0" w:color="000000"/>
              <w:left w:val="single" w:sz="4" w:space="0" w:color="000000"/>
              <w:bottom w:val="single" w:sz="4" w:space="0" w:color="000000"/>
              <w:right w:val="single" w:sz="4" w:space="0" w:color="000000"/>
            </w:tcBorders>
          </w:tcPr>
          <w:p w14:paraId="15343E54" w14:textId="77777777" w:rsidR="00CB2851" w:rsidRPr="00A77B0C" w:rsidRDefault="00CB2851" w:rsidP="00CB2851">
            <w:pPr>
              <w:spacing w:after="160" w:line="250" w:lineRule="atLeast"/>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45.</w:t>
            </w:r>
          </w:p>
        </w:tc>
        <w:tc>
          <w:tcPr>
            <w:tcW w:w="2457" w:type="dxa"/>
            <w:tcBorders>
              <w:top w:val="single" w:sz="4" w:space="0" w:color="000000"/>
              <w:left w:val="single" w:sz="4" w:space="0" w:color="000000"/>
              <w:bottom w:val="single" w:sz="4" w:space="0" w:color="000000"/>
              <w:right w:val="single" w:sz="4" w:space="0" w:color="000000"/>
            </w:tcBorders>
          </w:tcPr>
          <w:p w14:paraId="1047EAF8" w14:textId="77777777" w:rsidR="00CB2851" w:rsidRPr="00A77B0C" w:rsidRDefault="00CB2851" w:rsidP="00CB2851">
            <w:pPr>
              <w:spacing w:after="160" w:line="250" w:lineRule="atLeast"/>
              <w:jc w:val="center"/>
              <w:rPr>
                <w:rFonts w:ascii="Times New Roman" w:hAnsi="Times New Roman" w:cs="Times New Roman"/>
                <w:lang w:val="uk-UA"/>
              </w:rPr>
            </w:pPr>
            <w:r w:rsidRPr="00A77B0C">
              <w:rPr>
                <w:rFonts w:ascii="Times New Roman" w:eastAsia="Calibri" w:hAnsi="Times New Roman" w:cs="Times New Roman"/>
                <w:kern w:val="0"/>
                <w:lang w:val="uk-UA" w:eastAsia="en-US" w:bidi="ar-SA"/>
              </w:rPr>
              <w:t>Є питання, в кого є відповідь?</w:t>
            </w:r>
          </w:p>
        </w:tc>
        <w:tc>
          <w:tcPr>
            <w:tcW w:w="6819" w:type="dxa"/>
            <w:tcBorders>
              <w:top w:val="single" w:sz="4" w:space="0" w:color="000000"/>
              <w:left w:val="single" w:sz="4" w:space="0" w:color="000000"/>
              <w:bottom w:val="single" w:sz="4" w:space="0" w:color="000000"/>
              <w:right w:val="single" w:sz="4" w:space="0" w:color="000000"/>
            </w:tcBorders>
          </w:tcPr>
          <w:p w14:paraId="320DE664" w14:textId="77777777" w:rsidR="00CB2851" w:rsidRPr="00A77B0C" w:rsidRDefault="00CB2851" w:rsidP="00CB2851">
            <w:pPr>
              <w:spacing w:after="160" w:line="250" w:lineRule="atLeast"/>
              <w:ind w:left="148" w:right="135"/>
              <w:jc w:val="both"/>
              <w:rPr>
                <w:rFonts w:ascii="Times New Roman" w:hAnsi="Times New Roman" w:cs="Times New Roman"/>
                <w:lang w:val="uk-UA"/>
              </w:rPr>
            </w:pPr>
            <w:r w:rsidRPr="00A77B0C">
              <w:rPr>
                <w:rFonts w:ascii="Times New Roman" w:eastAsia="Calibri" w:hAnsi="Times New Roman" w:cs="Times New Roman"/>
                <w:kern w:val="0"/>
                <w:lang w:val="uk-UA" w:eastAsia="en-US" w:bidi="ar-SA"/>
              </w:rPr>
              <w:t>Учитель робить два набори карток. Перший набір має запитання за певним розділом навчання. У другому наборі містяться відповіді. Учитель роздає картки з відповідями учням, а потім він або учень зачитує класу питання на картці. Всі учні перевіряють свої картки з відповідями, щоб знайти правильну</w:t>
            </w:r>
          </w:p>
        </w:tc>
      </w:tr>
    </w:tbl>
    <w:p w14:paraId="404019AA" w14:textId="77777777" w:rsidR="00CB2851" w:rsidRDefault="00000000" w:rsidP="00CB2851">
      <w:pPr>
        <w:pStyle w:val="a4"/>
        <w:spacing w:after="0" w:line="307" w:lineRule="auto"/>
        <w:jc w:val="center"/>
        <w:rPr>
          <w:rFonts w:ascii="Times New Roman" w:hAnsi="Times New Roman"/>
          <w:b/>
          <w:color w:val="000000"/>
          <w:lang w:val="uk-UA"/>
        </w:rPr>
      </w:pPr>
      <w:r w:rsidRPr="00A77B0C">
        <w:rPr>
          <w:rFonts w:ascii="Times New Roman" w:hAnsi="Times New Roman"/>
          <w:b/>
          <w:color w:val="000000"/>
          <w:lang w:val="uk-UA"/>
        </w:rPr>
        <w:t xml:space="preserve">8. Перелік навчально-методичного та матеріально-технічного забезпечення </w:t>
      </w:r>
    </w:p>
    <w:p w14:paraId="2C48BD18" w14:textId="105FA4C0" w:rsidR="006B4F71" w:rsidRPr="00A77B0C" w:rsidRDefault="00CB2851" w:rsidP="00CB2851">
      <w:pPr>
        <w:pStyle w:val="a4"/>
        <w:spacing w:after="0" w:line="307" w:lineRule="auto"/>
        <w:jc w:val="center"/>
        <w:rPr>
          <w:rFonts w:hint="eastAsia"/>
          <w:lang w:val="uk-UA"/>
        </w:rPr>
      </w:pPr>
      <w:r>
        <w:rPr>
          <w:rFonts w:ascii="Times New Roman" w:hAnsi="Times New Roman"/>
          <w:b/>
          <w:color w:val="000000"/>
          <w:lang w:val="uk-UA"/>
        </w:rPr>
        <w:t>освітнього</w:t>
      </w:r>
      <w:r w:rsidRPr="00A77B0C">
        <w:rPr>
          <w:rFonts w:ascii="Times New Roman" w:hAnsi="Times New Roman"/>
          <w:b/>
          <w:color w:val="000000"/>
          <w:lang w:val="uk-UA"/>
        </w:rPr>
        <w:t xml:space="preserve"> процесу</w:t>
      </w:r>
    </w:p>
    <w:p w14:paraId="7D8B01C7" w14:textId="77777777" w:rsidR="006B4F71" w:rsidRPr="00A77B0C" w:rsidRDefault="00000000">
      <w:pPr>
        <w:pStyle w:val="a4"/>
        <w:tabs>
          <w:tab w:val="left" w:pos="1414"/>
        </w:tabs>
        <w:spacing w:after="0" w:line="307" w:lineRule="auto"/>
        <w:ind w:left="707" w:hanging="283"/>
        <w:jc w:val="both"/>
        <w:rPr>
          <w:rFonts w:hint="eastAsia"/>
          <w:lang w:val="ru-RU"/>
        </w:rPr>
      </w:pPr>
      <w:r w:rsidRPr="00A77B0C">
        <w:rPr>
          <w:rFonts w:ascii="Times New Roman" w:hAnsi="Times New Roman"/>
          <w:color w:val="000000"/>
          <w:lang w:val="uk-UA"/>
        </w:rPr>
        <w:t>1. Державний стандарт базової середньої освіти , затверджений постановою Кабінету Міністрів України від 30.09.2020 р. № 898.</w:t>
      </w:r>
    </w:p>
    <w:p w14:paraId="58D03B1C" w14:textId="77777777" w:rsidR="006B4F71" w:rsidRPr="00A77B0C" w:rsidRDefault="00000000">
      <w:pPr>
        <w:pStyle w:val="a4"/>
        <w:tabs>
          <w:tab w:val="left" w:pos="1414"/>
        </w:tabs>
        <w:spacing w:after="0" w:line="307" w:lineRule="auto"/>
        <w:ind w:left="707" w:hanging="283"/>
        <w:jc w:val="both"/>
        <w:rPr>
          <w:rFonts w:hint="eastAsia"/>
          <w:lang w:val="uk-UA"/>
        </w:rPr>
      </w:pPr>
      <w:r w:rsidRPr="00A77B0C">
        <w:rPr>
          <w:rFonts w:ascii="Times New Roman" w:hAnsi="Times New Roman"/>
          <w:color w:val="000000"/>
          <w:lang w:val="uk-UA"/>
        </w:rPr>
        <w:t>2. Модельна навчальна програми «Іноземна мова. 5-9 класи» для закладів загальної середньої освіти (автори: Редько В. Г., Шаленко О. П., Сотникова С. І., Коваленко О. Я., Коропецька І. Б., Якоб О. М., Самойлюкевич І. В., Добра О. М., Кіор Т. М.), рекомендованої Міністерством освіти і науки України (наказ Міністерства освіти і науки України від 12.07.2021 № 795).</w:t>
      </w:r>
    </w:p>
    <w:p w14:paraId="477878EA" w14:textId="77777777" w:rsidR="006B4F71" w:rsidRPr="00A77B0C" w:rsidRDefault="00000000">
      <w:pPr>
        <w:pStyle w:val="a4"/>
        <w:tabs>
          <w:tab w:val="left" w:pos="1414"/>
        </w:tabs>
        <w:spacing w:after="0" w:line="307" w:lineRule="auto"/>
        <w:ind w:left="707" w:hanging="283"/>
        <w:jc w:val="both"/>
        <w:rPr>
          <w:rFonts w:hint="eastAsia"/>
          <w:lang w:val="uk-UA"/>
        </w:rPr>
      </w:pPr>
      <w:r w:rsidRPr="00A77B0C">
        <w:rPr>
          <w:rFonts w:ascii="Times New Roman" w:hAnsi="Times New Roman"/>
          <w:color w:val="000000"/>
          <w:lang w:val="uk-UA"/>
        </w:rPr>
        <w:t>3. Методичні рекомендації щодо організації навчального процесу в першому (адаптивному) циклі/5 класах закладів загальної середньої освіти за Державним стандартом базової середньої освіти в умовах реалізації концепції НУШ (МОН України №4.5/2303-21 від06.08.21).</w:t>
      </w:r>
    </w:p>
    <w:p w14:paraId="73C37761" w14:textId="77777777" w:rsidR="006B4F71" w:rsidRPr="00A77B0C" w:rsidRDefault="00000000">
      <w:pPr>
        <w:pStyle w:val="a4"/>
        <w:tabs>
          <w:tab w:val="left" w:pos="1414"/>
        </w:tabs>
        <w:spacing w:after="0" w:line="307" w:lineRule="auto"/>
        <w:ind w:left="707" w:hanging="283"/>
        <w:jc w:val="both"/>
        <w:rPr>
          <w:rFonts w:hint="eastAsia"/>
          <w:lang w:val="uk-UA"/>
        </w:rPr>
      </w:pPr>
      <w:r w:rsidRPr="00A77B0C">
        <w:rPr>
          <w:rFonts w:ascii="Times New Roman" w:hAnsi="Times New Roman"/>
          <w:color w:val="000000"/>
          <w:lang w:val="uk-UA"/>
        </w:rPr>
        <w:t>4. Методичні рекомендації щодо оцінювання навчальних досягнень учнів 5-6 класів, які здобувають освіту відповідно до нового Державного стандарту базової середньої освіти. Наказ МОН №289 від 01.04.2022 р.</w:t>
      </w:r>
    </w:p>
    <w:p w14:paraId="2CC7C44B" w14:textId="77777777" w:rsidR="006B4F71" w:rsidRPr="00A77B0C" w:rsidRDefault="00000000">
      <w:pPr>
        <w:pStyle w:val="a4"/>
        <w:tabs>
          <w:tab w:val="left" w:pos="1414"/>
        </w:tabs>
        <w:spacing w:after="0" w:line="307" w:lineRule="auto"/>
        <w:ind w:left="707" w:hanging="283"/>
        <w:jc w:val="both"/>
        <w:rPr>
          <w:rFonts w:hint="eastAsia"/>
          <w:lang w:val="uk-UA"/>
        </w:rPr>
      </w:pPr>
      <w:r w:rsidRPr="00A77B0C">
        <w:rPr>
          <w:rFonts w:ascii="Times New Roman" w:hAnsi="Times New Roman"/>
          <w:color w:val="000000"/>
          <w:lang w:val="uk-UA"/>
        </w:rPr>
        <w:t>5. Підручник «Full Blast Plus» Мітчелл Г. К. Англійська мова: підручник для 5 класу закладів загальної середньої освіти (з аудіосупроводом). – Київ: Видавництво «Лінгвіст», 2022 – 144 с.</w:t>
      </w:r>
    </w:p>
    <w:p w14:paraId="06C2350F" w14:textId="77777777" w:rsidR="006B4F71" w:rsidRPr="00A77B0C" w:rsidRDefault="00000000">
      <w:pPr>
        <w:pStyle w:val="a4"/>
        <w:tabs>
          <w:tab w:val="left" w:pos="1414"/>
        </w:tabs>
        <w:spacing w:after="0" w:line="307" w:lineRule="auto"/>
        <w:ind w:left="707" w:hanging="283"/>
        <w:jc w:val="both"/>
        <w:rPr>
          <w:rFonts w:hint="eastAsia"/>
          <w:lang w:val="uk-UA"/>
        </w:rPr>
      </w:pPr>
      <w:r w:rsidRPr="00A77B0C">
        <w:rPr>
          <w:rFonts w:ascii="Times New Roman" w:hAnsi="Times New Roman"/>
          <w:color w:val="000000"/>
          <w:lang w:val="uk-UA"/>
        </w:rPr>
        <w:t>6. Робочий зошит до підручника «Full Blast Plus». Мітчелл Г. К. Англійська мова: підручник для 5 класу закладів загальної середньої освіти (з аудіосупроводом).</w:t>
      </w:r>
    </w:p>
    <w:p w14:paraId="637A42AF" w14:textId="77777777" w:rsidR="006B4F71" w:rsidRPr="00A77B0C" w:rsidRDefault="00000000">
      <w:pPr>
        <w:pStyle w:val="a4"/>
        <w:tabs>
          <w:tab w:val="left" w:pos="1414"/>
        </w:tabs>
        <w:spacing w:after="0" w:line="307" w:lineRule="auto"/>
        <w:ind w:left="707" w:hanging="283"/>
        <w:jc w:val="both"/>
        <w:rPr>
          <w:rFonts w:hint="eastAsia"/>
          <w:lang w:val="uk-UA"/>
        </w:rPr>
      </w:pPr>
      <w:r w:rsidRPr="00A77B0C">
        <w:rPr>
          <w:rFonts w:ascii="Times New Roman" w:hAnsi="Times New Roman"/>
          <w:color w:val="000000"/>
          <w:lang w:val="uk-UA"/>
        </w:rPr>
        <w:t>7. Матеріали для вчителя до підручника підручника «Full Blast Plus» Мітчелл Г. К. Англійська мова: підручник для 5 класу закладів загальної середньої освіти (з аудіосупроводом).</w:t>
      </w:r>
    </w:p>
    <w:p w14:paraId="645D234A" w14:textId="77777777" w:rsidR="006B4F71" w:rsidRPr="00A77B0C" w:rsidRDefault="00000000">
      <w:pPr>
        <w:pStyle w:val="a4"/>
        <w:tabs>
          <w:tab w:val="left" w:pos="1414"/>
        </w:tabs>
        <w:spacing w:after="160" w:line="307" w:lineRule="auto"/>
        <w:ind w:left="707" w:hanging="283"/>
        <w:jc w:val="both"/>
        <w:rPr>
          <w:rFonts w:hint="eastAsia"/>
          <w:lang w:val="uk-UA"/>
        </w:rPr>
      </w:pPr>
      <w:r w:rsidRPr="00A77B0C">
        <w:rPr>
          <w:rFonts w:ascii="Times New Roman" w:hAnsi="Times New Roman"/>
          <w:color w:val="000000"/>
          <w:lang w:val="uk-UA"/>
        </w:rPr>
        <w:t>8. Аудіо та відеододатки до підручника підручника «Full Blast Plus» Мітчелл Г. К. Англійська мова: підручник для 5 класу закладів загальної середньої освіти.</w:t>
      </w:r>
    </w:p>
    <w:sectPr w:rsidR="006B4F71" w:rsidRPr="00A77B0C" w:rsidSect="00892442">
      <w:pgSz w:w="11906" w:h="16838"/>
      <w:pgMar w:top="1134" w:right="1134"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1"/>
    <w:family w:val="auto"/>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Liberation Serif">
    <w:altName w:val="Times New Roman"/>
    <w:charset w:val="CC"/>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Liberation Serif;Times New Roma">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B0F72"/>
    <w:multiLevelType w:val="multilevel"/>
    <w:tmpl w:val="8E004024"/>
    <w:lvl w:ilvl="0">
      <w:numFmt w:val="bullet"/>
      <w:lvlText w:val=""/>
      <w:lvlJc w:val="left"/>
      <w:pPr>
        <w:tabs>
          <w:tab w:val="num" w:pos="0"/>
        </w:tabs>
        <w:ind w:left="465" w:hanging="361"/>
      </w:pPr>
      <w:rPr>
        <w:rFonts w:ascii="Symbol" w:hAnsi="Symbol" w:cs="Symbol" w:hint="default"/>
        <w:w w:val="100"/>
        <w:sz w:val="22"/>
        <w:szCs w:val="22"/>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1" w15:restartNumberingAfterBreak="0">
    <w:nsid w:val="0A162B5D"/>
    <w:multiLevelType w:val="multilevel"/>
    <w:tmpl w:val="6FBC0C9A"/>
    <w:lvl w:ilvl="0">
      <w:start w:val="1"/>
      <w:numFmt w:val="decimal"/>
      <w:lvlText w:val="%1."/>
      <w:lvlJc w:val="left"/>
      <w:pPr>
        <w:tabs>
          <w:tab w:val="num" w:pos="0"/>
        </w:tabs>
        <w:ind w:left="720" w:hanging="360"/>
      </w:pPr>
    </w:lvl>
    <w:lvl w:ilvl="1">
      <w:start w:val="1"/>
      <w:numFmt w:val="decimal"/>
      <w:lvlText w:val="%1.%2."/>
      <w:lvlJc w:val="left"/>
      <w:pPr>
        <w:tabs>
          <w:tab w:val="num" w:pos="0"/>
        </w:tabs>
        <w:ind w:left="1080" w:hanging="72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520" w:hanging="2160"/>
      </w:pPr>
    </w:lvl>
  </w:abstractNum>
  <w:abstractNum w:abstractNumId="2" w15:restartNumberingAfterBreak="0">
    <w:nsid w:val="0BBB274D"/>
    <w:multiLevelType w:val="multilevel"/>
    <w:tmpl w:val="B91AC46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11213FC3"/>
    <w:multiLevelType w:val="multilevel"/>
    <w:tmpl w:val="A852E4EC"/>
    <w:lvl w:ilvl="0">
      <w:numFmt w:val="bullet"/>
      <w:lvlText w:val="•"/>
      <w:lvlJc w:val="left"/>
      <w:pPr>
        <w:tabs>
          <w:tab w:val="num" w:pos="0"/>
        </w:tabs>
        <w:ind w:left="465" w:hanging="361"/>
      </w:pPr>
      <w:rPr>
        <w:rFonts w:ascii="Times New Roman" w:eastAsiaTheme="minorHAnsi" w:hAnsi="Times New Roman" w:cs="Times New Roman" w:hint="default"/>
        <w:w w:val="100"/>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4" w15:restartNumberingAfterBreak="0">
    <w:nsid w:val="1F3B516C"/>
    <w:multiLevelType w:val="multilevel"/>
    <w:tmpl w:val="E35CD00E"/>
    <w:lvl w:ilvl="0">
      <w:numFmt w:val="bullet"/>
      <w:lvlText w:val=""/>
      <w:lvlJc w:val="left"/>
      <w:pPr>
        <w:tabs>
          <w:tab w:val="num" w:pos="0"/>
        </w:tabs>
        <w:ind w:left="465" w:hanging="361"/>
      </w:pPr>
      <w:rPr>
        <w:rFonts w:ascii="Symbol" w:hAnsi="Symbol" w:cs="Symbol" w:hint="default"/>
        <w:w w:val="100"/>
        <w:sz w:val="22"/>
        <w:szCs w:val="22"/>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5" w15:restartNumberingAfterBreak="0">
    <w:nsid w:val="2929369B"/>
    <w:multiLevelType w:val="multilevel"/>
    <w:tmpl w:val="0B1C6C9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C351FBC"/>
    <w:multiLevelType w:val="multilevel"/>
    <w:tmpl w:val="6D4C8714"/>
    <w:lvl w:ilvl="0">
      <w:numFmt w:val="bullet"/>
      <w:lvlText w:val=""/>
      <w:lvlJc w:val="left"/>
      <w:pPr>
        <w:tabs>
          <w:tab w:val="num" w:pos="0"/>
        </w:tabs>
        <w:ind w:left="465" w:hanging="361"/>
      </w:pPr>
      <w:rPr>
        <w:rFonts w:ascii="Symbol" w:hAnsi="Symbol" w:cs="Symbol" w:hint="default"/>
        <w:w w:val="100"/>
        <w:sz w:val="22"/>
        <w:szCs w:val="22"/>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7" w15:restartNumberingAfterBreak="0">
    <w:nsid w:val="2D125983"/>
    <w:multiLevelType w:val="multilevel"/>
    <w:tmpl w:val="6C5C9346"/>
    <w:lvl w:ilvl="0">
      <w:numFmt w:val="bullet"/>
      <w:lvlText w:val=""/>
      <w:lvlJc w:val="left"/>
      <w:pPr>
        <w:tabs>
          <w:tab w:val="num" w:pos="0"/>
        </w:tabs>
        <w:ind w:left="465" w:hanging="361"/>
      </w:pPr>
      <w:rPr>
        <w:rFonts w:ascii="Symbol" w:hAnsi="Symbol" w:cs="Symbol" w:hint="default"/>
        <w:w w:val="100"/>
        <w:sz w:val="22"/>
        <w:szCs w:val="22"/>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8" w15:restartNumberingAfterBreak="0">
    <w:nsid w:val="31792582"/>
    <w:multiLevelType w:val="multilevel"/>
    <w:tmpl w:val="4418A19C"/>
    <w:lvl w:ilvl="0">
      <w:start w:val="1"/>
      <w:numFmt w:val="decimal"/>
      <w:lvlText w:val="%1)"/>
      <w:lvlJc w:val="left"/>
      <w:pPr>
        <w:tabs>
          <w:tab w:val="num" w:pos="0"/>
        </w:tabs>
        <w:ind w:left="473" w:hanging="360"/>
      </w:pPr>
      <w:rPr>
        <w:rFonts w:ascii="Times New Roman" w:hAnsi="Times New Roman"/>
        <w:sz w:val="26"/>
        <w:szCs w:val="26"/>
      </w:rPr>
    </w:lvl>
    <w:lvl w:ilvl="1">
      <w:numFmt w:val="bullet"/>
      <w:lvlText w:val=""/>
      <w:lvlJc w:val="left"/>
      <w:pPr>
        <w:tabs>
          <w:tab w:val="num" w:pos="0"/>
        </w:tabs>
        <w:ind w:left="1448" w:hanging="360"/>
      </w:pPr>
      <w:rPr>
        <w:rFonts w:ascii="Symbol" w:hAnsi="Symbol" w:cs="Symbol" w:hint="default"/>
        <w:lang w:val="uk-UA" w:eastAsia="en-US" w:bidi="ar-SA"/>
      </w:rPr>
    </w:lvl>
    <w:lvl w:ilvl="2">
      <w:numFmt w:val="bullet"/>
      <w:lvlText w:val=""/>
      <w:lvlJc w:val="left"/>
      <w:pPr>
        <w:tabs>
          <w:tab w:val="num" w:pos="0"/>
        </w:tabs>
        <w:ind w:left="2416" w:hanging="360"/>
      </w:pPr>
      <w:rPr>
        <w:rFonts w:ascii="Symbol" w:hAnsi="Symbol" w:cs="Symbol" w:hint="default"/>
        <w:lang w:val="uk-UA" w:eastAsia="en-US" w:bidi="ar-SA"/>
      </w:rPr>
    </w:lvl>
    <w:lvl w:ilvl="3">
      <w:numFmt w:val="bullet"/>
      <w:lvlText w:val=""/>
      <w:lvlJc w:val="left"/>
      <w:pPr>
        <w:tabs>
          <w:tab w:val="num" w:pos="0"/>
        </w:tabs>
        <w:ind w:left="3385" w:hanging="360"/>
      </w:pPr>
      <w:rPr>
        <w:rFonts w:ascii="Symbol" w:hAnsi="Symbol" w:cs="Symbol" w:hint="default"/>
        <w:lang w:val="uk-UA" w:eastAsia="en-US" w:bidi="ar-SA"/>
      </w:rPr>
    </w:lvl>
    <w:lvl w:ilvl="4">
      <w:numFmt w:val="bullet"/>
      <w:lvlText w:val=""/>
      <w:lvlJc w:val="left"/>
      <w:pPr>
        <w:tabs>
          <w:tab w:val="num" w:pos="0"/>
        </w:tabs>
        <w:ind w:left="4353" w:hanging="360"/>
      </w:pPr>
      <w:rPr>
        <w:rFonts w:ascii="Symbol" w:hAnsi="Symbol" w:cs="Symbol" w:hint="default"/>
        <w:lang w:val="uk-UA" w:eastAsia="en-US" w:bidi="ar-SA"/>
      </w:rPr>
    </w:lvl>
    <w:lvl w:ilvl="5">
      <w:numFmt w:val="bullet"/>
      <w:lvlText w:val=""/>
      <w:lvlJc w:val="left"/>
      <w:pPr>
        <w:tabs>
          <w:tab w:val="num" w:pos="0"/>
        </w:tabs>
        <w:ind w:left="5322" w:hanging="360"/>
      </w:pPr>
      <w:rPr>
        <w:rFonts w:ascii="Symbol" w:hAnsi="Symbol" w:cs="Symbol" w:hint="default"/>
        <w:lang w:val="uk-UA" w:eastAsia="en-US" w:bidi="ar-SA"/>
      </w:rPr>
    </w:lvl>
    <w:lvl w:ilvl="6">
      <w:numFmt w:val="bullet"/>
      <w:lvlText w:val=""/>
      <w:lvlJc w:val="left"/>
      <w:pPr>
        <w:tabs>
          <w:tab w:val="num" w:pos="0"/>
        </w:tabs>
        <w:ind w:left="6290" w:hanging="360"/>
      </w:pPr>
      <w:rPr>
        <w:rFonts w:ascii="Symbol" w:hAnsi="Symbol" w:cs="Symbol" w:hint="default"/>
        <w:lang w:val="uk-UA" w:eastAsia="en-US" w:bidi="ar-SA"/>
      </w:rPr>
    </w:lvl>
    <w:lvl w:ilvl="7">
      <w:numFmt w:val="bullet"/>
      <w:lvlText w:val=""/>
      <w:lvlJc w:val="left"/>
      <w:pPr>
        <w:tabs>
          <w:tab w:val="num" w:pos="0"/>
        </w:tabs>
        <w:ind w:left="7258" w:hanging="360"/>
      </w:pPr>
      <w:rPr>
        <w:rFonts w:ascii="Symbol" w:hAnsi="Symbol" w:cs="Symbol" w:hint="default"/>
        <w:lang w:val="uk-UA" w:eastAsia="en-US" w:bidi="ar-SA"/>
      </w:rPr>
    </w:lvl>
    <w:lvl w:ilvl="8">
      <w:numFmt w:val="bullet"/>
      <w:lvlText w:val=""/>
      <w:lvlJc w:val="left"/>
      <w:pPr>
        <w:tabs>
          <w:tab w:val="num" w:pos="0"/>
        </w:tabs>
        <w:ind w:left="8227" w:hanging="360"/>
      </w:pPr>
      <w:rPr>
        <w:rFonts w:ascii="Symbol" w:hAnsi="Symbol" w:cs="Symbol" w:hint="default"/>
        <w:lang w:val="uk-UA" w:eastAsia="en-US" w:bidi="ar-SA"/>
      </w:rPr>
    </w:lvl>
  </w:abstractNum>
  <w:abstractNum w:abstractNumId="9" w15:restartNumberingAfterBreak="0">
    <w:nsid w:val="3CC47CFE"/>
    <w:multiLevelType w:val="multilevel"/>
    <w:tmpl w:val="C7CA4B98"/>
    <w:lvl w:ilvl="0">
      <w:numFmt w:val="bullet"/>
      <w:lvlText w:val="•"/>
      <w:lvlJc w:val="left"/>
      <w:pPr>
        <w:tabs>
          <w:tab w:val="num" w:pos="0"/>
        </w:tabs>
        <w:ind w:left="465" w:hanging="361"/>
      </w:pPr>
      <w:rPr>
        <w:rFonts w:ascii="Times New Roman" w:eastAsiaTheme="minorHAnsi" w:hAnsi="Times New Roman" w:cs="Times New Roman" w:hint="default"/>
        <w:w w:val="100"/>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10" w15:restartNumberingAfterBreak="0">
    <w:nsid w:val="3E8650F7"/>
    <w:multiLevelType w:val="multilevel"/>
    <w:tmpl w:val="C29C79E2"/>
    <w:lvl w:ilvl="0">
      <w:start w:val="7"/>
      <w:numFmt w:val="decimal"/>
      <w:lvlText w:val="%1."/>
      <w:lvlJc w:val="left"/>
      <w:pPr>
        <w:tabs>
          <w:tab w:val="num" w:pos="0"/>
        </w:tabs>
        <w:ind w:left="450" w:hanging="450"/>
      </w:pPr>
    </w:lvl>
    <w:lvl w:ilvl="1">
      <w:start w:val="1"/>
      <w:numFmt w:val="decimal"/>
      <w:lvlText w:val="%1.%2."/>
      <w:lvlJc w:val="left"/>
      <w:pPr>
        <w:tabs>
          <w:tab w:val="num" w:pos="0"/>
        </w:tabs>
        <w:ind w:left="1080" w:hanging="72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2160" w:hanging="108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3240" w:hanging="1440"/>
      </w:pPr>
    </w:lvl>
    <w:lvl w:ilvl="6">
      <w:start w:val="1"/>
      <w:numFmt w:val="decimal"/>
      <w:lvlText w:val="%1.%2.%3.%4.%5.%6.%7."/>
      <w:lvlJc w:val="left"/>
      <w:pPr>
        <w:tabs>
          <w:tab w:val="num" w:pos="0"/>
        </w:tabs>
        <w:ind w:left="3960" w:hanging="1800"/>
      </w:pPr>
    </w:lvl>
    <w:lvl w:ilvl="7">
      <w:start w:val="1"/>
      <w:numFmt w:val="decimal"/>
      <w:lvlText w:val="%1.%2.%3.%4.%5.%6.%7.%8."/>
      <w:lvlJc w:val="left"/>
      <w:pPr>
        <w:tabs>
          <w:tab w:val="num" w:pos="0"/>
        </w:tabs>
        <w:ind w:left="4320" w:hanging="1800"/>
      </w:pPr>
    </w:lvl>
    <w:lvl w:ilvl="8">
      <w:start w:val="1"/>
      <w:numFmt w:val="decimal"/>
      <w:lvlText w:val="%1.%2.%3.%4.%5.%6.%7.%8.%9."/>
      <w:lvlJc w:val="left"/>
      <w:pPr>
        <w:tabs>
          <w:tab w:val="num" w:pos="0"/>
        </w:tabs>
        <w:ind w:left="5040" w:hanging="2160"/>
      </w:pPr>
    </w:lvl>
  </w:abstractNum>
  <w:abstractNum w:abstractNumId="11" w15:restartNumberingAfterBreak="0">
    <w:nsid w:val="43B37441"/>
    <w:multiLevelType w:val="multilevel"/>
    <w:tmpl w:val="8964296C"/>
    <w:lvl w:ilvl="0">
      <w:numFmt w:val="bullet"/>
      <w:lvlText w:val=""/>
      <w:lvlJc w:val="left"/>
      <w:pPr>
        <w:tabs>
          <w:tab w:val="num" w:pos="0"/>
        </w:tabs>
        <w:ind w:left="465" w:hanging="361"/>
      </w:pPr>
      <w:rPr>
        <w:rFonts w:ascii="Symbol" w:hAnsi="Symbol" w:cs="Symbol" w:hint="default"/>
        <w:w w:val="100"/>
        <w:sz w:val="22"/>
        <w:szCs w:val="22"/>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12" w15:restartNumberingAfterBreak="0">
    <w:nsid w:val="4B1D6CED"/>
    <w:multiLevelType w:val="multilevel"/>
    <w:tmpl w:val="0D98E62C"/>
    <w:lvl w:ilvl="0">
      <w:start w:val="1"/>
      <w:numFmt w:val="bullet"/>
      <w:lvlText w:val=""/>
      <w:lvlJc w:val="left"/>
      <w:pPr>
        <w:tabs>
          <w:tab w:val="num" w:pos="0"/>
        </w:tabs>
        <w:ind w:left="1854" w:hanging="360"/>
      </w:pPr>
      <w:rPr>
        <w:rFonts w:ascii="Symbol" w:hAnsi="Symbol" w:cs="Symbol" w:hint="default"/>
      </w:rPr>
    </w:lvl>
    <w:lvl w:ilvl="1">
      <w:start w:val="1"/>
      <w:numFmt w:val="bullet"/>
      <w:lvlText w:val="o"/>
      <w:lvlJc w:val="left"/>
      <w:pPr>
        <w:tabs>
          <w:tab w:val="num" w:pos="0"/>
        </w:tabs>
        <w:ind w:left="2574" w:hanging="360"/>
      </w:pPr>
      <w:rPr>
        <w:rFonts w:ascii="Courier New" w:hAnsi="Courier New" w:cs="Courier New" w:hint="default"/>
      </w:rPr>
    </w:lvl>
    <w:lvl w:ilvl="2">
      <w:start w:val="1"/>
      <w:numFmt w:val="bullet"/>
      <w:lvlText w:val=""/>
      <w:lvlJc w:val="left"/>
      <w:pPr>
        <w:tabs>
          <w:tab w:val="num" w:pos="0"/>
        </w:tabs>
        <w:ind w:left="3294" w:hanging="360"/>
      </w:pPr>
      <w:rPr>
        <w:rFonts w:ascii="Wingdings" w:hAnsi="Wingdings" w:cs="Wingdings" w:hint="default"/>
      </w:rPr>
    </w:lvl>
    <w:lvl w:ilvl="3">
      <w:start w:val="1"/>
      <w:numFmt w:val="bullet"/>
      <w:lvlText w:val=""/>
      <w:lvlJc w:val="left"/>
      <w:pPr>
        <w:tabs>
          <w:tab w:val="num" w:pos="0"/>
        </w:tabs>
        <w:ind w:left="4014" w:hanging="360"/>
      </w:pPr>
      <w:rPr>
        <w:rFonts w:ascii="Symbol" w:hAnsi="Symbol" w:cs="Symbol" w:hint="default"/>
      </w:rPr>
    </w:lvl>
    <w:lvl w:ilvl="4">
      <w:start w:val="1"/>
      <w:numFmt w:val="bullet"/>
      <w:lvlText w:val="o"/>
      <w:lvlJc w:val="left"/>
      <w:pPr>
        <w:tabs>
          <w:tab w:val="num" w:pos="0"/>
        </w:tabs>
        <w:ind w:left="4734" w:hanging="360"/>
      </w:pPr>
      <w:rPr>
        <w:rFonts w:ascii="Courier New" w:hAnsi="Courier New" w:cs="Courier New" w:hint="default"/>
      </w:rPr>
    </w:lvl>
    <w:lvl w:ilvl="5">
      <w:start w:val="1"/>
      <w:numFmt w:val="bullet"/>
      <w:lvlText w:val=""/>
      <w:lvlJc w:val="left"/>
      <w:pPr>
        <w:tabs>
          <w:tab w:val="num" w:pos="0"/>
        </w:tabs>
        <w:ind w:left="5454" w:hanging="360"/>
      </w:pPr>
      <w:rPr>
        <w:rFonts w:ascii="Wingdings" w:hAnsi="Wingdings" w:cs="Wingdings" w:hint="default"/>
      </w:rPr>
    </w:lvl>
    <w:lvl w:ilvl="6">
      <w:start w:val="1"/>
      <w:numFmt w:val="bullet"/>
      <w:lvlText w:val=""/>
      <w:lvlJc w:val="left"/>
      <w:pPr>
        <w:tabs>
          <w:tab w:val="num" w:pos="0"/>
        </w:tabs>
        <w:ind w:left="6174" w:hanging="360"/>
      </w:pPr>
      <w:rPr>
        <w:rFonts w:ascii="Symbol" w:hAnsi="Symbol" w:cs="Symbol" w:hint="default"/>
      </w:rPr>
    </w:lvl>
    <w:lvl w:ilvl="7">
      <w:start w:val="1"/>
      <w:numFmt w:val="bullet"/>
      <w:lvlText w:val="o"/>
      <w:lvlJc w:val="left"/>
      <w:pPr>
        <w:tabs>
          <w:tab w:val="num" w:pos="0"/>
        </w:tabs>
        <w:ind w:left="6894" w:hanging="360"/>
      </w:pPr>
      <w:rPr>
        <w:rFonts w:ascii="Courier New" w:hAnsi="Courier New" w:cs="Courier New" w:hint="default"/>
      </w:rPr>
    </w:lvl>
    <w:lvl w:ilvl="8">
      <w:start w:val="1"/>
      <w:numFmt w:val="bullet"/>
      <w:lvlText w:val=""/>
      <w:lvlJc w:val="left"/>
      <w:pPr>
        <w:tabs>
          <w:tab w:val="num" w:pos="0"/>
        </w:tabs>
        <w:ind w:left="7614" w:hanging="360"/>
      </w:pPr>
      <w:rPr>
        <w:rFonts w:ascii="Wingdings" w:hAnsi="Wingdings" w:cs="Wingdings" w:hint="default"/>
      </w:rPr>
    </w:lvl>
  </w:abstractNum>
  <w:abstractNum w:abstractNumId="13" w15:restartNumberingAfterBreak="0">
    <w:nsid w:val="554A2CD9"/>
    <w:multiLevelType w:val="multilevel"/>
    <w:tmpl w:val="9236BD62"/>
    <w:lvl w:ilvl="0">
      <w:numFmt w:val="bullet"/>
      <w:lvlText w:val=""/>
      <w:lvlJc w:val="left"/>
      <w:pPr>
        <w:tabs>
          <w:tab w:val="num" w:pos="0"/>
        </w:tabs>
        <w:ind w:left="465" w:hanging="361"/>
      </w:pPr>
      <w:rPr>
        <w:rFonts w:ascii="Symbol" w:hAnsi="Symbol" w:cs="Symbol" w:hint="default"/>
        <w:w w:val="100"/>
        <w:sz w:val="22"/>
        <w:szCs w:val="22"/>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14" w15:restartNumberingAfterBreak="0">
    <w:nsid w:val="5A0820F0"/>
    <w:multiLevelType w:val="multilevel"/>
    <w:tmpl w:val="AA3E8310"/>
    <w:lvl w:ilvl="0">
      <w:numFmt w:val="bullet"/>
      <w:lvlText w:val=""/>
      <w:lvlJc w:val="left"/>
      <w:pPr>
        <w:tabs>
          <w:tab w:val="num" w:pos="0"/>
        </w:tabs>
        <w:ind w:left="470" w:hanging="360"/>
      </w:pPr>
      <w:rPr>
        <w:rFonts w:ascii="Symbol" w:hAnsi="Symbol" w:cs="Symbol" w:hint="default"/>
        <w:w w:val="100"/>
        <w:sz w:val="22"/>
        <w:szCs w:val="22"/>
        <w:lang w:val="uk-UA" w:eastAsia="en-US" w:bidi="ar-SA"/>
      </w:rPr>
    </w:lvl>
    <w:lvl w:ilvl="1">
      <w:numFmt w:val="bullet"/>
      <w:lvlText w:val=""/>
      <w:lvlJc w:val="left"/>
      <w:pPr>
        <w:tabs>
          <w:tab w:val="num" w:pos="0"/>
        </w:tabs>
        <w:ind w:left="742" w:hanging="360"/>
      </w:pPr>
      <w:rPr>
        <w:rFonts w:ascii="Symbol" w:hAnsi="Symbol" w:cs="Symbol" w:hint="default"/>
        <w:lang w:val="uk-UA" w:eastAsia="en-US" w:bidi="ar-SA"/>
      </w:rPr>
    </w:lvl>
    <w:lvl w:ilvl="2">
      <w:numFmt w:val="bullet"/>
      <w:lvlText w:val=""/>
      <w:lvlJc w:val="left"/>
      <w:pPr>
        <w:tabs>
          <w:tab w:val="num" w:pos="0"/>
        </w:tabs>
        <w:ind w:left="1005" w:hanging="360"/>
      </w:pPr>
      <w:rPr>
        <w:rFonts w:ascii="Symbol" w:hAnsi="Symbol" w:cs="Symbol" w:hint="default"/>
        <w:lang w:val="uk-UA" w:eastAsia="en-US" w:bidi="ar-SA"/>
      </w:rPr>
    </w:lvl>
    <w:lvl w:ilvl="3">
      <w:numFmt w:val="bullet"/>
      <w:lvlText w:val=""/>
      <w:lvlJc w:val="left"/>
      <w:pPr>
        <w:tabs>
          <w:tab w:val="num" w:pos="0"/>
        </w:tabs>
        <w:ind w:left="1267" w:hanging="360"/>
      </w:pPr>
      <w:rPr>
        <w:rFonts w:ascii="Symbol" w:hAnsi="Symbol" w:cs="Symbol" w:hint="default"/>
        <w:lang w:val="uk-UA" w:eastAsia="en-US" w:bidi="ar-SA"/>
      </w:rPr>
    </w:lvl>
    <w:lvl w:ilvl="4">
      <w:numFmt w:val="bullet"/>
      <w:lvlText w:val=""/>
      <w:lvlJc w:val="left"/>
      <w:pPr>
        <w:tabs>
          <w:tab w:val="num" w:pos="0"/>
        </w:tabs>
        <w:ind w:left="1530" w:hanging="360"/>
      </w:pPr>
      <w:rPr>
        <w:rFonts w:ascii="Symbol" w:hAnsi="Symbol" w:cs="Symbol" w:hint="default"/>
        <w:lang w:val="uk-UA" w:eastAsia="en-US" w:bidi="ar-SA"/>
      </w:rPr>
    </w:lvl>
    <w:lvl w:ilvl="5">
      <w:numFmt w:val="bullet"/>
      <w:lvlText w:val=""/>
      <w:lvlJc w:val="left"/>
      <w:pPr>
        <w:tabs>
          <w:tab w:val="num" w:pos="0"/>
        </w:tabs>
        <w:ind w:left="1793" w:hanging="360"/>
      </w:pPr>
      <w:rPr>
        <w:rFonts w:ascii="Symbol" w:hAnsi="Symbol" w:cs="Symbol" w:hint="default"/>
        <w:lang w:val="uk-UA" w:eastAsia="en-US" w:bidi="ar-SA"/>
      </w:rPr>
    </w:lvl>
    <w:lvl w:ilvl="6">
      <w:numFmt w:val="bullet"/>
      <w:lvlText w:val=""/>
      <w:lvlJc w:val="left"/>
      <w:pPr>
        <w:tabs>
          <w:tab w:val="num" w:pos="0"/>
        </w:tabs>
        <w:ind w:left="2055" w:hanging="360"/>
      </w:pPr>
      <w:rPr>
        <w:rFonts w:ascii="Symbol" w:hAnsi="Symbol" w:cs="Symbol" w:hint="default"/>
        <w:lang w:val="uk-UA" w:eastAsia="en-US" w:bidi="ar-SA"/>
      </w:rPr>
    </w:lvl>
    <w:lvl w:ilvl="7">
      <w:numFmt w:val="bullet"/>
      <w:lvlText w:val=""/>
      <w:lvlJc w:val="left"/>
      <w:pPr>
        <w:tabs>
          <w:tab w:val="num" w:pos="0"/>
        </w:tabs>
        <w:ind w:left="2318" w:hanging="360"/>
      </w:pPr>
      <w:rPr>
        <w:rFonts w:ascii="Symbol" w:hAnsi="Symbol" w:cs="Symbol" w:hint="default"/>
        <w:lang w:val="uk-UA" w:eastAsia="en-US" w:bidi="ar-SA"/>
      </w:rPr>
    </w:lvl>
    <w:lvl w:ilvl="8">
      <w:numFmt w:val="bullet"/>
      <w:lvlText w:val=""/>
      <w:lvlJc w:val="left"/>
      <w:pPr>
        <w:tabs>
          <w:tab w:val="num" w:pos="0"/>
        </w:tabs>
        <w:ind w:left="2580" w:hanging="360"/>
      </w:pPr>
      <w:rPr>
        <w:rFonts w:ascii="Symbol" w:hAnsi="Symbol" w:cs="Symbol" w:hint="default"/>
        <w:lang w:val="uk-UA" w:eastAsia="en-US" w:bidi="ar-SA"/>
      </w:rPr>
    </w:lvl>
  </w:abstractNum>
  <w:abstractNum w:abstractNumId="15" w15:restartNumberingAfterBreak="0">
    <w:nsid w:val="5B006805"/>
    <w:multiLevelType w:val="multilevel"/>
    <w:tmpl w:val="CE3C71A6"/>
    <w:lvl w:ilvl="0">
      <w:numFmt w:val="bullet"/>
      <w:lvlText w:val=""/>
      <w:lvlJc w:val="left"/>
      <w:pPr>
        <w:tabs>
          <w:tab w:val="num" w:pos="0"/>
        </w:tabs>
        <w:ind w:left="465" w:hanging="361"/>
      </w:pPr>
      <w:rPr>
        <w:rFonts w:ascii="Symbol" w:hAnsi="Symbol" w:cs="Symbol" w:hint="default"/>
        <w:w w:val="100"/>
        <w:sz w:val="22"/>
        <w:szCs w:val="22"/>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16" w15:restartNumberingAfterBreak="0">
    <w:nsid w:val="5BC32279"/>
    <w:multiLevelType w:val="multilevel"/>
    <w:tmpl w:val="527A79A8"/>
    <w:lvl w:ilvl="0">
      <w:start w:val="4"/>
      <w:numFmt w:val="decimal"/>
      <w:lvlText w:val="%1."/>
      <w:lvlJc w:val="left"/>
      <w:pPr>
        <w:tabs>
          <w:tab w:val="num" w:pos="0"/>
        </w:tabs>
        <w:ind w:left="360" w:hanging="360"/>
      </w:pPr>
    </w:lvl>
    <w:lvl w:ilvl="1">
      <w:start w:val="2"/>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7" w15:restartNumberingAfterBreak="0">
    <w:nsid w:val="5C376655"/>
    <w:multiLevelType w:val="multilevel"/>
    <w:tmpl w:val="38FCABA0"/>
    <w:lvl w:ilvl="0">
      <w:start w:val="1"/>
      <w:numFmt w:val="decimal"/>
      <w:lvlText w:val="%1."/>
      <w:lvlJc w:val="left"/>
      <w:pPr>
        <w:tabs>
          <w:tab w:val="num" w:pos="0"/>
        </w:tabs>
        <w:ind w:left="465" w:hanging="361"/>
      </w:pPr>
      <w:rPr>
        <w:rFonts w:ascii="Microsoft Sans Serif" w:eastAsia="Microsoft Sans Serif" w:hAnsi="Microsoft Sans Serif" w:cs="Microsoft Sans Serif"/>
        <w:spacing w:val="0"/>
        <w:w w:val="100"/>
        <w:sz w:val="22"/>
        <w:szCs w:val="22"/>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18" w15:restartNumberingAfterBreak="0">
    <w:nsid w:val="5FD95880"/>
    <w:multiLevelType w:val="multilevel"/>
    <w:tmpl w:val="CEEA74FE"/>
    <w:lvl w:ilvl="0">
      <w:start w:val="1"/>
      <w:numFmt w:val="decimal"/>
      <w:lvlText w:val="%1)"/>
      <w:lvlJc w:val="left"/>
      <w:pPr>
        <w:tabs>
          <w:tab w:val="num" w:pos="0"/>
        </w:tabs>
        <w:ind w:left="473" w:hanging="360"/>
      </w:pPr>
      <w:rPr>
        <w:rFonts w:ascii="Microsoft Sans Serif" w:eastAsia="Microsoft Sans Serif" w:hAnsi="Microsoft Sans Serif" w:cs="Microsoft Sans Serif"/>
        <w:spacing w:val="0"/>
        <w:w w:val="100"/>
        <w:sz w:val="22"/>
        <w:szCs w:val="22"/>
        <w:lang w:val="uk-UA" w:eastAsia="en-US" w:bidi="ar-SA"/>
      </w:rPr>
    </w:lvl>
    <w:lvl w:ilvl="1">
      <w:numFmt w:val="bullet"/>
      <w:lvlText w:val=""/>
      <w:lvlJc w:val="left"/>
      <w:pPr>
        <w:tabs>
          <w:tab w:val="num" w:pos="0"/>
        </w:tabs>
        <w:ind w:left="1448" w:hanging="360"/>
      </w:pPr>
      <w:rPr>
        <w:rFonts w:ascii="Symbol" w:hAnsi="Symbol" w:cs="Symbol" w:hint="default"/>
        <w:lang w:val="uk-UA" w:eastAsia="en-US" w:bidi="ar-SA"/>
      </w:rPr>
    </w:lvl>
    <w:lvl w:ilvl="2">
      <w:numFmt w:val="bullet"/>
      <w:lvlText w:val=""/>
      <w:lvlJc w:val="left"/>
      <w:pPr>
        <w:tabs>
          <w:tab w:val="num" w:pos="0"/>
        </w:tabs>
        <w:ind w:left="2416" w:hanging="360"/>
      </w:pPr>
      <w:rPr>
        <w:rFonts w:ascii="Symbol" w:hAnsi="Symbol" w:cs="Symbol" w:hint="default"/>
        <w:lang w:val="uk-UA" w:eastAsia="en-US" w:bidi="ar-SA"/>
      </w:rPr>
    </w:lvl>
    <w:lvl w:ilvl="3">
      <w:numFmt w:val="bullet"/>
      <w:lvlText w:val=""/>
      <w:lvlJc w:val="left"/>
      <w:pPr>
        <w:tabs>
          <w:tab w:val="num" w:pos="0"/>
        </w:tabs>
        <w:ind w:left="3385" w:hanging="360"/>
      </w:pPr>
      <w:rPr>
        <w:rFonts w:ascii="Symbol" w:hAnsi="Symbol" w:cs="Symbol" w:hint="default"/>
        <w:lang w:val="uk-UA" w:eastAsia="en-US" w:bidi="ar-SA"/>
      </w:rPr>
    </w:lvl>
    <w:lvl w:ilvl="4">
      <w:numFmt w:val="bullet"/>
      <w:lvlText w:val=""/>
      <w:lvlJc w:val="left"/>
      <w:pPr>
        <w:tabs>
          <w:tab w:val="num" w:pos="0"/>
        </w:tabs>
        <w:ind w:left="4353" w:hanging="360"/>
      </w:pPr>
      <w:rPr>
        <w:rFonts w:ascii="Symbol" w:hAnsi="Symbol" w:cs="Symbol" w:hint="default"/>
        <w:lang w:val="uk-UA" w:eastAsia="en-US" w:bidi="ar-SA"/>
      </w:rPr>
    </w:lvl>
    <w:lvl w:ilvl="5">
      <w:numFmt w:val="bullet"/>
      <w:lvlText w:val=""/>
      <w:lvlJc w:val="left"/>
      <w:pPr>
        <w:tabs>
          <w:tab w:val="num" w:pos="0"/>
        </w:tabs>
        <w:ind w:left="5322" w:hanging="360"/>
      </w:pPr>
      <w:rPr>
        <w:rFonts w:ascii="Symbol" w:hAnsi="Symbol" w:cs="Symbol" w:hint="default"/>
        <w:lang w:val="uk-UA" w:eastAsia="en-US" w:bidi="ar-SA"/>
      </w:rPr>
    </w:lvl>
    <w:lvl w:ilvl="6">
      <w:numFmt w:val="bullet"/>
      <w:lvlText w:val=""/>
      <w:lvlJc w:val="left"/>
      <w:pPr>
        <w:tabs>
          <w:tab w:val="num" w:pos="0"/>
        </w:tabs>
        <w:ind w:left="6290" w:hanging="360"/>
      </w:pPr>
      <w:rPr>
        <w:rFonts w:ascii="Symbol" w:hAnsi="Symbol" w:cs="Symbol" w:hint="default"/>
        <w:lang w:val="uk-UA" w:eastAsia="en-US" w:bidi="ar-SA"/>
      </w:rPr>
    </w:lvl>
    <w:lvl w:ilvl="7">
      <w:numFmt w:val="bullet"/>
      <w:lvlText w:val=""/>
      <w:lvlJc w:val="left"/>
      <w:pPr>
        <w:tabs>
          <w:tab w:val="num" w:pos="0"/>
        </w:tabs>
        <w:ind w:left="7258" w:hanging="360"/>
      </w:pPr>
      <w:rPr>
        <w:rFonts w:ascii="Symbol" w:hAnsi="Symbol" w:cs="Symbol" w:hint="default"/>
        <w:lang w:val="uk-UA" w:eastAsia="en-US" w:bidi="ar-SA"/>
      </w:rPr>
    </w:lvl>
    <w:lvl w:ilvl="8">
      <w:numFmt w:val="bullet"/>
      <w:lvlText w:val=""/>
      <w:lvlJc w:val="left"/>
      <w:pPr>
        <w:tabs>
          <w:tab w:val="num" w:pos="0"/>
        </w:tabs>
        <w:ind w:left="8227" w:hanging="360"/>
      </w:pPr>
      <w:rPr>
        <w:rFonts w:ascii="Symbol" w:hAnsi="Symbol" w:cs="Symbol" w:hint="default"/>
        <w:lang w:val="uk-UA" w:eastAsia="en-US" w:bidi="ar-SA"/>
      </w:rPr>
    </w:lvl>
  </w:abstractNum>
  <w:abstractNum w:abstractNumId="19" w15:restartNumberingAfterBreak="0">
    <w:nsid w:val="68AA09DD"/>
    <w:multiLevelType w:val="multilevel"/>
    <w:tmpl w:val="2882729C"/>
    <w:lvl w:ilvl="0">
      <w:numFmt w:val="bullet"/>
      <w:lvlText w:val=""/>
      <w:lvlJc w:val="left"/>
      <w:pPr>
        <w:tabs>
          <w:tab w:val="num" w:pos="0"/>
        </w:tabs>
        <w:ind w:left="465" w:hanging="361"/>
      </w:pPr>
      <w:rPr>
        <w:rFonts w:ascii="Symbol" w:hAnsi="Symbol" w:cs="Symbol" w:hint="default"/>
        <w:w w:val="100"/>
        <w:sz w:val="22"/>
        <w:szCs w:val="22"/>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20" w15:restartNumberingAfterBreak="0">
    <w:nsid w:val="6B4F068E"/>
    <w:multiLevelType w:val="multilevel"/>
    <w:tmpl w:val="60CA7E04"/>
    <w:lvl w:ilvl="0">
      <w:start w:val="2"/>
      <w:numFmt w:val="decimal"/>
      <w:lvlText w:val="%1."/>
      <w:lvlJc w:val="left"/>
      <w:pPr>
        <w:tabs>
          <w:tab w:val="num" w:pos="0"/>
        </w:tabs>
        <w:ind w:left="720" w:hanging="360"/>
      </w:pPr>
    </w:lvl>
    <w:lvl w:ilvl="1">
      <w:start w:val="1"/>
      <w:numFmt w:val="decimal"/>
      <w:lvlText w:val="%1.%2."/>
      <w:lvlJc w:val="left"/>
      <w:pPr>
        <w:tabs>
          <w:tab w:val="num" w:pos="0"/>
        </w:tabs>
        <w:ind w:left="1080" w:hanging="72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520" w:hanging="2160"/>
      </w:pPr>
    </w:lvl>
  </w:abstractNum>
  <w:abstractNum w:abstractNumId="21" w15:restartNumberingAfterBreak="0">
    <w:nsid w:val="6D0242DB"/>
    <w:multiLevelType w:val="multilevel"/>
    <w:tmpl w:val="1A720590"/>
    <w:lvl w:ilvl="0">
      <w:numFmt w:val="bullet"/>
      <w:lvlText w:val="•"/>
      <w:lvlJc w:val="left"/>
      <w:pPr>
        <w:tabs>
          <w:tab w:val="num" w:pos="0"/>
        </w:tabs>
        <w:ind w:left="1080" w:hanging="360"/>
      </w:pPr>
      <w:rPr>
        <w:rFonts w:ascii="Times New Roman" w:eastAsiaTheme="minorHAnsi"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22" w15:restartNumberingAfterBreak="0">
    <w:nsid w:val="73CF29DB"/>
    <w:multiLevelType w:val="multilevel"/>
    <w:tmpl w:val="DB7232E6"/>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23" w15:restartNumberingAfterBreak="0">
    <w:nsid w:val="7A92776B"/>
    <w:multiLevelType w:val="multilevel"/>
    <w:tmpl w:val="0AC2F26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4" w15:restartNumberingAfterBreak="0">
    <w:nsid w:val="7A9F71A1"/>
    <w:multiLevelType w:val="multilevel"/>
    <w:tmpl w:val="036EDE54"/>
    <w:lvl w:ilvl="0">
      <w:numFmt w:val="bullet"/>
      <w:lvlText w:val=""/>
      <w:lvlJc w:val="left"/>
      <w:pPr>
        <w:tabs>
          <w:tab w:val="num" w:pos="0"/>
        </w:tabs>
        <w:ind w:left="465" w:hanging="361"/>
      </w:pPr>
      <w:rPr>
        <w:rFonts w:ascii="Symbol" w:hAnsi="Symbol" w:cs="Symbol" w:hint="default"/>
        <w:w w:val="100"/>
        <w:sz w:val="22"/>
        <w:szCs w:val="22"/>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25" w15:restartNumberingAfterBreak="0">
    <w:nsid w:val="7EEF5D44"/>
    <w:multiLevelType w:val="multilevel"/>
    <w:tmpl w:val="9BA6B70A"/>
    <w:lvl w:ilvl="0">
      <w:start w:val="1"/>
      <w:numFmt w:val="bullet"/>
      <w:lvlText w:val=""/>
      <w:lvlJc w:val="left"/>
      <w:pPr>
        <w:tabs>
          <w:tab w:val="num" w:pos="0"/>
        </w:tabs>
        <w:ind w:left="1494" w:hanging="360"/>
      </w:pPr>
      <w:rPr>
        <w:rFonts w:ascii="Symbol" w:hAnsi="Symbol" w:cs="Symbol" w:hint="default"/>
      </w:rPr>
    </w:lvl>
    <w:lvl w:ilvl="1">
      <w:start w:val="1"/>
      <w:numFmt w:val="bullet"/>
      <w:lvlText w:val="o"/>
      <w:lvlJc w:val="left"/>
      <w:pPr>
        <w:tabs>
          <w:tab w:val="num" w:pos="0"/>
        </w:tabs>
        <w:ind w:left="2214" w:hanging="360"/>
      </w:pPr>
      <w:rPr>
        <w:rFonts w:ascii="Courier New" w:hAnsi="Courier New" w:cs="Courier New" w:hint="default"/>
      </w:rPr>
    </w:lvl>
    <w:lvl w:ilvl="2">
      <w:start w:val="1"/>
      <w:numFmt w:val="bullet"/>
      <w:lvlText w:val=""/>
      <w:lvlJc w:val="left"/>
      <w:pPr>
        <w:tabs>
          <w:tab w:val="num" w:pos="0"/>
        </w:tabs>
        <w:ind w:left="2934" w:hanging="360"/>
      </w:pPr>
      <w:rPr>
        <w:rFonts w:ascii="Wingdings" w:hAnsi="Wingdings" w:cs="Wingdings" w:hint="default"/>
      </w:rPr>
    </w:lvl>
    <w:lvl w:ilvl="3">
      <w:start w:val="1"/>
      <w:numFmt w:val="bullet"/>
      <w:lvlText w:val=""/>
      <w:lvlJc w:val="left"/>
      <w:pPr>
        <w:tabs>
          <w:tab w:val="num" w:pos="0"/>
        </w:tabs>
        <w:ind w:left="3654" w:hanging="360"/>
      </w:pPr>
      <w:rPr>
        <w:rFonts w:ascii="Symbol" w:hAnsi="Symbol" w:cs="Symbol" w:hint="default"/>
      </w:rPr>
    </w:lvl>
    <w:lvl w:ilvl="4">
      <w:start w:val="1"/>
      <w:numFmt w:val="bullet"/>
      <w:lvlText w:val="o"/>
      <w:lvlJc w:val="left"/>
      <w:pPr>
        <w:tabs>
          <w:tab w:val="num" w:pos="0"/>
        </w:tabs>
        <w:ind w:left="4374" w:hanging="360"/>
      </w:pPr>
      <w:rPr>
        <w:rFonts w:ascii="Courier New" w:hAnsi="Courier New" w:cs="Courier New" w:hint="default"/>
      </w:rPr>
    </w:lvl>
    <w:lvl w:ilvl="5">
      <w:start w:val="1"/>
      <w:numFmt w:val="bullet"/>
      <w:lvlText w:val=""/>
      <w:lvlJc w:val="left"/>
      <w:pPr>
        <w:tabs>
          <w:tab w:val="num" w:pos="0"/>
        </w:tabs>
        <w:ind w:left="5094" w:hanging="360"/>
      </w:pPr>
      <w:rPr>
        <w:rFonts w:ascii="Wingdings" w:hAnsi="Wingdings" w:cs="Wingdings" w:hint="default"/>
      </w:rPr>
    </w:lvl>
    <w:lvl w:ilvl="6">
      <w:start w:val="1"/>
      <w:numFmt w:val="bullet"/>
      <w:lvlText w:val=""/>
      <w:lvlJc w:val="left"/>
      <w:pPr>
        <w:tabs>
          <w:tab w:val="num" w:pos="0"/>
        </w:tabs>
        <w:ind w:left="5814" w:hanging="360"/>
      </w:pPr>
      <w:rPr>
        <w:rFonts w:ascii="Symbol" w:hAnsi="Symbol" w:cs="Symbol" w:hint="default"/>
      </w:rPr>
    </w:lvl>
    <w:lvl w:ilvl="7">
      <w:start w:val="1"/>
      <w:numFmt w:val="bullet"/>
      <w:lvlText w:val="o"/>
      <w:lvlJc w:val="left"/>
      <w:pPr>
        <w:tabs>
          <w:tab w:val="num" w:pos="0"/>
        </w:tabs>
        <w:ind w:left="6534" w:hanging="360"/>
      </w:pPr>
      <w:rPr>
        <w:rFonts w:ascii="Courier New" w:hAnsi="Courier New" w:cs="Courier New" w:hint="default"/>
      </w:rPr>
    </w:lvl>
    <w:lvl w:ilvl="8">
      <w:start w:val="1"/>
      <w:numFmt w:val="bullet"/>
      <w:lvlText w:val=""/>
      <w:lvlJc w:val="left"/>
      <w:pPr>
        <w:tabs>
          <w:tab w:val="num" w:pos="0"/>
        </w:tabs>
        <w:ind w:left="7254" w:hanging="360"/>
      </w:pPr>
      <w:rPr>
        <w:rFonts w:ascii="Wingdings" w:hAnsi="Wingdings" w:cs="Wingdings" w:hint="default"/>
      </w:rPr>
    </w:lvl>
  </w:abstractNum>
  <w:num w:numId="1" w16cid:durableId="764882270">
    <w:abstractNumId w:val="1"/>
  </w:num>
  <w:num w:numId="2" w16cid:durableId="1673608750">
    <w:abstractNumId w:val="21"/>
  </w:num>
  <w:num w:numId="3" w16cid:durableId="72170902">
    <w:abstractNumId w:val="22"/>
  </w:num>
  <w:num w:numId="4" w16cid:durableId="1328094963">
    <w:abstractNumId w:val="25"/>
  </w:num>
  <w:num w:numId="5" w16cid:durableId="2091385551">
    <w:abstractNumId w:val="12"/>
  </w:num>
  <w:num w:numId="6" w16cid:durableId="1709062083">
    <w:abstractNumId w:val="20"/>
  </w:num>
  <w:num w:numId="7" w16cid:durableId="2120100393">
    <w:abstractNumId w:val="24"/>
  </w:num>
  <w:num w:numId="8" w16cid:durableId="2065715325">
    <w:abstractNumId w:val="13"/>
  </w:num>
  <w:num w:numId="9" w16cid:durableId="477888931">
    <w:abstractNumId w:val="0"/>
  </w:num>
  <w:num w:numId="10" w16cid:durableId="604190053">
    <w:abstractNumId w:val="4"/>
  </w:num>
  <w:num w:numId="11" w16cid:durableId="1109006771">
    <w:abstractNumId w:val="11"/>
  </w:num>
  <w:num w:numId="12" w16cid:durableId="1066562375">
    <w:abstractNumId w:val="15"/>
  </w:num>
  <w:num w:numId="13" w16cid:durableId="90203575">
    <w:abstractNumId w:val="23"/>
  </w:num>
  <w:num w:numId="14" w16cid:durableId="1487355916">
    <w:abstractNumId w:val="19"/>
  </w:num>
  <w:num w:numId="15" w16cid:durableId="521940090">
    <w:abstractNumId w:val="6"/>
  </w:num>
  <w:num w:numId="16" w16cid:durableId="1647978512">
    <w:abstractNumId w:val="7"/>
  </w:num>
  <w:num w:numId="17" w16cid:durableId="873885794">
    <w:abstractNumId w:val="9"/>
  </w:num>
  <w:num w:numId="18" w16cid:durableId="494339139">
    <w:abstractNumId w:val="3"/>
  </w:num>
  <w:num w:numId="19" w16cid:durableId="17120331">
    <w:abstractNumId w:val="8"/>
  </w:num>
  <w:num w:numId="20" w16cid:durableId="212809925">
    <w:abstractNumId w:val="18"/>
  </w:num>
  <w:num w:numId="21" w16cid:durableId="473723661">
    <w:abstractNumId w:val="16"/>
  </w:num>
  <w:num w:numId="22" w16cid:durableId="847253902">
    <w:abstractNumId w:val="17"/>
  </w:num>
  <w:num w:numId="23" w16cid:durableId="306931873">
    <w:abstractNumId w:val="14"/>
  </w:num>
  <w:num w:numId="24" w16cid:durableId="37514045">
    <w:abstractNumId w:val="10"/>
  </w:num>
  <w:num w:numId="25" w16cid:durableId="83377256">
    <w:abstractNumId w:val="2"/>
  </w:num>
  <w:num w:numId="26" w16cid:durableId="19873212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autoHyphenation/>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4F71"/>
    <w:rsid w:val="00056DA3"/>
    <w:rsid w:val="00146CD9"/>
    <w:rsid w:val="00173728"/>
    <w:rsid w:val="00186652"/>
    <w:rsid w:val="001D0D49"/>
    <w:rsid w:val="0024105D"/>
    <w:rsid w:val="002D08AF"/>
    <w:rsid w:val="004103D9"/>
    <w:rsid w:val="0053769D"/>
    <w:rsid w:val="006715F3"/>
    <w:rsid w:val="006B4F71"/>
    <w:rsid w:val="00771263"/>
    <w:rsid w:val="00892442"/>
    <w:rsid w:val="008B4C14"/>
    <w:rsid w:val="009D1929"/>
    <w:rsid w:val="009E572B"/>
    <w:rsid w:val="00A417A1"/>
    <w:rsid w:val="00A77B0C"/>
    <w:rsid w:val="00AA2C34"/>
    <w:rsid w:val="00B41D8E"/>
    <w:rsid w:val="00C40108"/>
    <w:rsid w:val="00C459E8"/>
    <w:rsid w:val="00C656D3"/>
    <w:rsid w:val="00CB2851"/>
    <w:rsid w:val="00CF7B50"/>
    <w:rsid w:val="00DB3786"/>
    <w:rsid w:val="00F45A91"/>
    <w:rsid w:val="00F54D84"/>
    <w:rsid w:val="00F67E5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7FD237"/>
  <w15:docId w15:val="{539B22C0-E1F4-4044-B5B7-7012CF007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kern w:val="2"/>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3">
    <w:name w:val="heading 3"/>
    <w:basedOn w:val="a"/>
    <w:uiPriority w:val="9"/>
    <w:unhideWhenUsed/>
    <w:qFormat/>
    <w:pPr>
      <w:ind w:left="1186"/>
      <w:outlineLvl w:val="2"/>
    </w:pPr>
    <w:rPr>
      <w:rFonts w:ascii="Arial" w:eastAsia="Arial" w:hAnsi="Arial" w:cs="Arial"/>
      <w:b/>
      <w:bCs/>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w:basedOn w:val="a"/>
    <w:next w:val="a4"/>
    <w:qFormat/>
    <w:pPr>
      <w:keepNext/>
      <w:spacing w:before="240" w:after="120"/>
    </w:pPr>
    <w:rPr>
      <w:rFonts w:ascii="Liberation Sans" w:eastAsia="Microsoft YaHei" w:hAnsi="Liberation Sans"/>
      <w:sz w:val="28"/>
      <w:szCs w:val="28"/>
    </w:rPr>
  </w:style>
  <w:style w:type="paragraph" w:styleId="a4">
    <w:name w:val="Body Text"/>
    <w:basedOn w:val="a"/>
    <w:pPr>
      <w:spacing w:after="140" w:line="276" w:lineRule="auto"/>
    </w:pPr>
  </w:style>
  <w:style w:type="paragraph" w:styleId="a5">
    <w:name w:val="List"/>
    <w:basedOn w:val="a4"/>
  </w:style>
  <w:style w:type="paragraph" w:styleId="a6">
    <w:name w:val="caption"/>
    <w:basedOn w:val="a"/>
    <w:qFormat/>
    <w:pPr>
      <w:suppressLineNumbers/>
      <w:spacing w:before="120" w:after="120"/>
    </w:pPr>
    <w:rPr>
      <w:i/>
      <w:iCs/>
    </w:rPr>
  </w:style>
  <w:style w:type="paragraph" w:customStyle="1" w:styleId="a7">
    <w:name w:val="Указатель"/>
    <w:basedOn w:val="a"/>
    <w:qFormat/>
    <w:pPr>
      <w:suppressLineNumbers/>
    </w:pPr>
  </w:style>
  <w:style w:type="paragraph" w:styleId="a8">
    <w:name w:val="No Spacing"/>
    <w:qFormat/>
    <w:pPr>
      <w:widowControl w:val="0"/>
    </w:pPr>
    <w:rPr>
      <w:rFonts w:ascii="Microsoft Sans Serif" w:eastAsia="Microsoft Sans Serif" w:hAnsi="Microsoft Sans Serif" w:cs="Microsoft Sans Serif"/>
      <w:kern w:val="0"/>
      <w:sz w:val="22"/>
      <w:szCs w:val="22"/>
      <w:lang w:val="uk-UA" w:eastAsia="en-US" w:bidi="ar-SA"/>
    </w:rPr>
  </w:style>
  <w:style w:type="paragraph" w:styleId="a9">
    <w:name w:val="List Paragraph"/>
    <w:basedOn w:val="a"/>
    <w:qFormat/>
    <w:pPr>
      <w:spacing w:after="160"/>
      <w:ind w:left="720"/>
      <w:contextualSpacing/>
    </w:pPr>
  </w:style>
  <w:style w:type="paragraph" w:customStyle="1" w:styleId="Standard">
    <w:name w:val="Standard"/>
    <w:qFormat/>
    <w:pPr>
      <w:textAlignment w:val="baseline"/>
    </w:pPr>
    <w:rPr>
      <w:rFonts w:ascii="Liberation Serif;Times New Roma" w:hAnsi="Liberation Serif;Times New Roma"/>
      <w:lang w:val="uk-UA"/>
    </w:rPr>
  </w:style>
  <w:style w:type="paragraph" w:customStyle="1" w:styleId="TableParagraph">
    <w:name w:val="Table Paragraph"/>
    <w:basedOn w:val="a"/>
    <w:qFormat/>
    <w:pPr>
      <w:ind w:left="110"/>
    </w:pPr>
    <w:rPr>
      <w:rFonts w:ascii="Microsoft Sans Serif" w:eastAsia="Microsoft Sans Serif" w:hAnsi="Microsoft Sans Serif" w:cs="Microsoft Sans Serif"/>
      <w:lang w:val="uk-UA"/>
    </w:rPr>
  </w:style>
  <w:style w:type="paragraph" w:customStyle="1" w:styleId="aa">
    <w:name w:val="Абзац списка"/>
    <w:basedOn w:val="a"/>
    <w:qFormat/>
    <w:pPr>
      <w:suppressAutoHyphens w:val="0"/>
      <w:ind w:left="473" w:hanging="361"/>
    </w:pPr>
    <w:rPr>
      <w:rFonts w:ascii="Microsoft Sans Serif" w:eastAsia="Microsoft Sans Serif" w:hAnsi="Microsoft Sans Serif" w:cs="Microsoft Sans Serif"/>
      <w:kern w:val="0"/>
      <w:sz w:val="22"/>
      <w:szCs w:val="22"/>
      <w:lang w:bidi="ar-SA"/>
    </w:rPr>
  </w:style>
  <w:style w:type="paragraph" w:customStyle="1" w:styleId="ab">
    <w:name w:val="Содержимое врезки"/>
    <w:basedOn w:val="a"/>
    <w:qFormat/>
  </w:style>
  <w:style w:type="paragraph" w:customStyle="1" w:styleId="ac">
    <w:name w:val="Содержимое таблицы"/>
    <w:basedOn w:val="a"/>
    <w:qFormat/>
    <w:pPr>
      <w:suppressLineNumbers/>
    </w:pPr>
  </w:style>
  <w:style w:type="paragraph" w:customStyle="1" w:styleId="ad">
    <w:name w:val="Заголовок таблицы"/>
    <w:basedOn w:val="ac"/>
    <w:qFormat/>
    <w:pPr>
      <w:jc w:val="center"/>
    </w:pPr>
    <w:rPr>
      <w:b/>
      <w:bCs/>
    </w:rPr>
  </w:style>
  <w:style w:type="table" w:styleId="ae">
    <w:name w:val="Table Grid"/>
    <w:basedOn w:val="a1"/>
    <w:uiPriority w:val="39"/>
    <w:rsid w:val="00F54D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323</TotalTime>
  <Pages>36</Pages>
  <Words>11001</Words>
  <Characters>72392</Characters>
  <Application>Microsoft Office Word</Application>
  <DocSecurity>0</DocSecurity>
  <Lines>3290</Lines>
  <Paragraphs>1389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Iryna Myshchenko</cp:lastModifiedBy>
  <cp:revision>11</cp:revision>
  <dcterms:created xsi:type="dcterms:W3CDTF">2023-08-05T05:46:00Z</dcterms:created>
  <dcterms:modified xsi:type="dcterms:W3CDTF">2025-09-27T19:43:00Z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dcterms:modified xsi:type="dcterms:W3CDTF">2022-10-11T12:52:44Z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06a4748f-fef4-435b-bfc6-b72900d7473c</vt:lpwstr>
  </property>
</Properties>
</file>