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177727" w14:textId="77777777" w:rsidR="00B25C47" w:rsidRPr="00474220" w:rsidRDefault="00B25C47" w:rsidP="00B25C47">
      <w:pPr>
        <w:spacing w:after="0" w:line="240" w:lineRule="auto"/>
        <w:rPr>
          <w:rFonts w:ascii="Times New Roman" w:hAnsi="Times New Roman" w:cs="Times New Roman"/>
          <w:sz w:val="28"/>
          <w:szCs w:val="28"/>
          <w:lang w:val="uk-UA"/>
        </w:rPr>
      </w:pPr>
      <w:r w:rsidRPr="00474220">
        <w:rPr>
          <w:rFonts w:ascii="Times New Roman" w:hAnsi="Times New Roman" w:cs="Times New Roman"/>
          <w:sz w:val="28"/>
          <w:szCs w:val="28"/>
          <w:lang w:val="uk-UA"/>
        </w:rPr>
        <w:t xml:space="preserve">                                       Міністерство освіти і науки України</w:t>
      </w:r>
    </w:p>
    <w:p w14:paraId="4942E0A5" w14:textId="5A21E19B" w:rsidR="00B25C47" w:rsidRPr="00474220" w:rsidRDefault="00896888" w:rsidP="00896888">
      <w:pPr>
        <w:spacing w:after="0" w:line="24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25C47" w:rsidRPr="00474220">
        <w:rPr>
          <w:rFonts w:ascii="Times New Roman" w:hAnsi="Times New Roman" w:cs="Times New Roman"/>
          <w:sz w:val="28"/>
          <w:szCs w:val="28"/>
          <w:lang w:val="uk-UA"/>
        </w:rPr>
        <w:t>Кропивницький фаховий коледж харчування та торгівлі</w:t>
      </w:r>
    </w:p>
    <w:p w14:paraId="25B0ECBD" w14:textId="77777777" w:rsidR="00B25C47" w:rsidRPr="00474220" w:rsidRDefault="00B25C47" w:rsidP="00B25C47">
      <w:pPr>
        <w:spacing w:after="0" w:line="240" w:lineRule="auto"/>
        <w:jc w:val="center"/>
        <w:rPr>
          <w:rFonts w:ascii="Times New Roman" w:hAnsi="Times New Roman" w:cs="Times New Roman"/>
          <w:sz w:val="24"/>
          <w:lang w:val="uk-UA"/>
        </w:rPr>
      </w:pPr>
    </w:p>
    <w:p w14:paraId="0F76DD7D" w14:textId="77777777" w:rsidR="00B25C47" w:rsidRPr="00474220" w:rsidRDefault="00B25C47" w:rsidP="00B25C47">
      <w:pPr>
        <w:spacing w:after="0" w:line="240" w:lineRule="auto"/>
        <w:jc w:val="center"/>
        <w:rPr>
          <w:rFonts w:ascii="Times New Roman" w:hAnsi="Times New Roman" w:cs="Times New Roman"/>
          <w:sz w:val="24"/>
          <w:lang w:val="uk-UA"/>
        </w:rPr>
      </w:pPr>
    </w:p>
    <w:p w14:paraId="5E1BBB2E" w14:textId="77777777" w:rsidR="00B25C47" w:rsidRPr="00474220" w:rsidRDefault="00B25C47" w:rsidP="00B25C47">
      <w:pPr>
        <w:spacing w:after="0" w:line="240" w:lineRule="auto"/>
        <w:rPr>
          <w:rFonts w:ascii="Times New Roman" w:hAnsi="Times New Roman" w:cs="Times New Roman"/>
          <w:sz w:val="24"/>
          <w:lang w:val="uk-UA"/>
        </w:rPr>
      </w:pPr>
    </w:p>
    <w:p w14:paraId="657872BA" w14:textId="6527CD41" w:rsidR="00896888" w:rsidRPr="00896888" w:rsidRDefault="00B25C47" w:rsidP="00CA6E3D">
      <w:pPr>
        <w:spacing w:after="0" w:line="240" w:lineRule="auto"/>
        <w:rPr>
          <w:rFonts w:ascii="Times New Roman" w:hAnsi="Times New Roman" w:cs="Times New Roman"/>
          <w:sz w:val="28"/>
          <w:szCs w:val="28"/>
          <w:lang w:val="uk-UA"/>
        </w:rPr>
      </w:pPr>
      <w:r w:rsidRPr="00474220">
        <w:rPr>
          <w:rFonts w:ascii="Times New Roman" w:hAnsi="Times New Roman" w:cs="Times New Roman"/>
          <w:sz w:val="24"/>
          <w:lang w:val="uk-UA"/>
        </w:rPr>
        <w:t xml:space="preserve">   </w:t>
      </w:r>
      <w:r w:rsidRPr="00474220">
        <w:rPr>
          <w:rFonts w:ascii="Times New Roman" w:hAnsi="Times New Roman" w:cs="Times New Roman"/>
          <w:sz w:val="24"/>
          <w:lang w:val="uk-UA"/>
        </w:rPr>
        <w:tab/>
      </w:r>
      <w:r w:rsidRPr="00474220">
        <w:rPr>
          <w:rFonts w:ascii="Times New Roman" w:hAnsi="Times New Roman" w:cs="Times New Roman"/>
          <w:sz w:val="24"/>
          <w:lang w:val="uk-UA"/>
        </w:rPr>
        <w:tab/>
      </w:r>
      <w:r w:rsidRPr="00474220">
        <w:rPr>
          <w:rFonts w:ascii="Times New Roman" w:hAnsi="Times New Roman" w:cs="Times New Roman"/>
          <w:sz w:val="24"/>
          <w:lang w:val="uk-UA"/>
        </w:rPr>
        <w:tab/>
      </w:r>
      <w:r w:rsidRPr="00474220">
        <w:rPr>
          <w:rFonts w:ascii="Times New Roman" w:hAnsi="Times New Roman" w:cs="Times New Roman"/>
          <w:sz w:val="24"/>
          <w:lang w:val="uk-UA"/>
        </w:rPr>
        <w:tab/>
      </w:r>
      <w:r w:rsidRPr="00474220">
        <w:rPr>
          <w:rFonts w:ascii="Times New Roman" w:hAnsi="Times New Roman" w:cs="Times New Roman"/>
          <w:sz w:val="24"/>
          <w:lang w:val="uk-UA"/>
        </w:rPr>
        <w:tab/>
      </w:r>
      <w:r w:rsidRPr="00474220">
        <w:rPr>
          <w:rFonts w:ascii="Times New Roman" w:hAnsi="Times New Roman" w:cs="Times New Roman"/>
          <w:sz w:val="24"/>
          <w:lang w:val="uk-UA"/>
        </w:rPr>
        <w:tab/>
      </w:r>
      <w:r w:rsidRPr="00474220">
        <w:rPr>
          <w:rFonts w:ascii="Times New Roman" w:hAnsi="Times New Roman" w:cs="Times New Roman"/>
          <w:sz w:val="24"/>
          <w:lang w:val="uk-UA"/>
        </w:rPr>
        <w:tab/>
      </w:r>
    </w:p>
    <w:p w14:paraId="58D640A1" w14:textId="77777777" w:rsidR="00896888" w:rsidRPr="00896888" w:rsidRDefault="00896888" w:rsidP="00896888">
      <w:pPr>
        <w:spacing w:after="0" w:line="240" w:lineRule="auto"/>
        <w:rPr>
          <w:rFonts w:ascii="Times New Roman" w:hAnsi="Times New Roman" w:cs="Times New Roman"/>
          <w:sz w:val="28"/>
          <w:szCs w:val="28"/>
          <w:lang w:val="uk-UA"/>
        </w:rPr>
      </w:pPr>
    </w:p>
    <w:p w14:paraId="3B207081" w14:textId="6688D45C" w:rsidR="00896888" w:rsidRPr="00896888" w:rsidRDefault="00896888" w:rsidP="00B25C47">
      <w:pPr>
        <w:spacing w:after="0" w:line="240" w:lineRule="auto"/>
        <w:rPr>
          <w:rFonts w:ascii="Times New Roman" w:hAnsi="Times New Roman" w:cs="Times New Roman"/>
          <w:sz w:val="28"/>
          <w:szCs w:val="28"/>
          <w:lang w:val="uk-UA"/>
        </w:rPr>
      </w:pPr>
    </w:p>
    <w:p w14:paraId="78104538" w14:textId="56BC4045" w:rsidR="00B25C47" w:rsidRPr="00896888" w:rsidRDefault="00896888" w:rsidP="00B25C47">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25C47" w:rsidRPr="0089688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14:paraId="5FF7FEE1" w14:textId="0EFA8690" w:rsidR="00B25C47" w:rsidRPr="00896888" w:rsidRDefault="00896888" w:rsidP="00896888">
      <w:pPr>
        <w:spacing w:after="0" w:line="240" w:lineRule="auto"/>
        <w:rPr>
          <w:rFonts w:ascii="Times New Roman" w:hAnsi="Times New Roman" w:cs="Times New Roman"/>
          <w:b/>
          <w:sz w:val="36"/>
          <w:lang w:val="uk-UA"/>
        </w:rPr>
      </w:pPr>
      <w:r w:rsidRPr="00896888">
        <w:rPr>
          <w:rFonts w:ascii="Times New Roman" w:hAnsi="Times New Roman" w:cs="Times New Roman"/>
          <w:b/>
          <w:sz w:val="24"/>
          <w:lang w:val="uk-UA"/>
        </w:rPr>
        <w:t xml:space="preserve">                           </w:t>
      </w:r>
      <w:r w:rsidR="00B25C47" w:rsidRPr="00896888">
        <w:rPr>
          <w:rFonts w:ascii="Times New Roman" w:hAnsi="Times New Roman" w:cs="Times New Roman"/>
          <w:b/>
          <w:sz w:val="36"/>
          <w:lang w:val="uk-UA"/>
        </w:rPr>
        <w:t>НАВЧАЛЬНО-МЕТОДИЧНА КАРТКА</w:t>
      </w:r>
    </w:p>
    <w:p w14:paraId="47F9F014" w14:textId="77777777" w:rsidR="00B25C47" w:rsidRPr="00474220" w:rsidRDefault="00B25C47" w:rsidP="00B25C47">
      <w:pPr>
        <w:spacing w:after="0" w:line="240" w:lineRule="auto"/>
        <w:jc w:val="center"/>
        <w:rPr>
          <w:rFonts w:ascii="Times New Roman" w:hAnsi="Times New Roman" w:cs="Times New Roman"/>
          <w:sz w:val="28"/>
          <w:lang w:val="uk-UA"/>
        </w:rPr>
      </w:pPr>
    </w:p>
    <w:p w14:paraId="5A7C1026" w14:textId="5EC1F943" w:rsidR="00B25C47" w:rsidRPr="00474220" w:rsidRDefault="00CA6E3D" w:rsidP="00B25C4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25C47" w:rsidRPr="00474220">
        <w:rPr>
          <w:rFonts w:ascii="Times New Roman" w:hAnsi="Times New Roman" w:cs="Times New Roman"/>
          <w:sz w:val="28"/>
          <w:szCs w:val="28"/>
          <w:lang w:val="uk-UA"/>
        </w:rPr>
        <w:t xml:space="preserve"> </w:t>
      </w:r>
      <w:r w:rsidR="00474220">
        <w:rPr>
          <w:rFonts w:ascii="Times New Roman" w:hAnsi="Times New Roman" w:cs="Times New Roman"/>
          <w:sz w:val="28"/>
          <w:szCs w:val="28"/>
          <w:lang w:val="uk-UA"/>
        </w:rPr>
        <w:t>бінарного практичного заняття</w:t>
      </w:r>
    </w:p>
    <w:p w14:paraId="64845652" w14:textId="64516F77" w:rsidR="00B25C47" w:rsidRPr="00474220" w:rsidRDefault="00896888" w:rsidP="0089688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25C47" w:rsidRPr="00474220">
        <w:rPr>
          <w:rFonts w:ascii="Times New Roman" w:hAnsi="Times New Roman" w:cs="Times New Roman"/>
          <w:sz w:val="28"/>
          <w:szCs w:val="28"/>
          <w:lang w:val="uk-UA"/>
        </w:rPr>
        <w:t>циклов</w:t>
      </w:r>
      <w:r w:rsidR="00474220">
        <w:rPr>
          <w:rFonts w:ascii="Times New Roman" w:hAnsi="Times New Roman" w:cs="Times New Roman"/>
          <w:sz w:val="28"/>
          <w:szCs w:val="28"/>
          <w:lang w:val="uk-UA"/>
        </w:rPr>
        <w:t>их комісій</w:t>
      </w:r>
      <w:r w:rsidR="00B25C47" w:rsidRPr="00474220">
        <w:rPr>
          <w:rFonts w:ascii="Times New Roman" w:hAnsi="Times New Roman" w:cs="Times New Roman"/>
          <w:sz w:val="28"/>
          <w:szCs w:val="28"/>
          <w:lang w:val="uk-UA"/>
        </w:rPr>
        <w:t xml:space="preserve"> </w:t>
      </w:r>
      <w:r w:rsidR="00474220">
        <w:rPr>
          <w:rFonts w:ascii="Times New Roman" w:hAnsi="Times New Roman" w:cs="Times New Roman"/>
          <w:sz w:val="28"/>
          <w:szCs w:val="28"/>
          <w:lang w:val="uk-UA"/>
        </w:rPr>
        <w:t>товарознавства та підприємництва</w:t>
      </w:r>
    </w:p>
    <w:p w14:paraId="235CD7C1" w14:textId="232E0D03" w:rsidR="00896888" w:rsidRDefault="00474220" w:rsidP="00474220">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9688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896888">
        <w:rPr>
          <w:rFonts w:ascii="Times New Roman" w:hAnsi="Times New Roman" w:cs="Times New Roman"/>
          <w:sz w:val="28"/>
          <w:szCs w:val="28"/>
          <w:lang w:val="uk-UA"/>
        </w:rPr>
        <w:t xml:space="preserve">і </w:t>
      </w:r>
      <w:r w:rsidR="00B25C47" w:rsidRPr="00474220">
        <w:rPr>
          <w:rFonts w:ascii="Times New Roman" w:hAnsi="Times New Roman" w:cs="Times New Roman"/>
          <w:sz w:val="28"/>
          <w:szCs w:val="28"/>
          <w:lang w:val="uk-UA"/>
        </w:rPr>
        <w:t>загальноосвітньої підготовки</w:t>
      </w:r>
      <w:r>
        <w:rPr>
          <w:rFonts w:ascii="Times New Roman" w:hAnsi="Times New Roman" w:cs="Times New Roman"/>
          <w:sz w:val="28"/>
          <w:szCs w:val="28"/>
          <w:lang w:val="uk-UA"/>
        </w:rPr>
        <w:t xml:space="preserve"> </w:t>
      </w:r>
    </w:p>
    <w:p w14:paraId="38B5EB55" w14:textId="660D138E" w:rsidR="00896888" w:rsidRDefault="00896888" w:rsidP="00474220">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74220">
        <w:rPr>
          <w:rFonts w:ascii="Times New Roman" w:hAnsi="Times New Roman" w:cs="Times New Roman"/>
          <w:sz w:val="28"/>
          <w:szCs w:val="28"/>
          <w:lang w:val="uk-UA"/>
        </w:rPr>
        <w:t xml:space="preserve">з навчального предмету «Зарубіжна література» </w:t>
      </w:r>
    </w:p>
    <w:p w14:paraId="7D074001" w14:textId="3F2D838B" w:rsidR="00896888" w:rsidRDefault="00896888" w:rsidP="00474220">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74220">
        <w:rPr>
          <w:rFonts w:ascii="Times New Roman" w:hAnsi="Times New Roman" w:cs="Times New Roman"/>
          <w:sz w:val="28"/>
          <w:szCs w:val="28"/>
          <w:lang w:val="uk-UA"/>
        </w:rPr>
        <w:t>та освітньої компоненти</w:t>
      </w:r>
    </w:p>
    <w:p w14:paraId="43F083CC" w14:textId="7602C308" w:rsidR="00B25C47" w:rsidRPr="00474220" w:rsidRDefault="00474220" w:rsidP="00474220">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96888">
        <w:rPr>
          <w:rFonts w:ascii="Times New Roman" w:hAnsi="Times New Roman" w:cs="Times New Roman"/>
          <w:sz w:val="28"/>
          <w:szCs w:val="28"/>
          <w:lang w:val="uk-UA"/>
        </w:rPr>
        <w:t xml:space="preserve">                               «Економіка (О</w:t>
      </w:r>
      <w:r>
        <w:rPr>
          <w:rFonts w:ascii="Times New Roman" w:hAnsi="Times New Roman" w:cs="Times New Roman"/>
          <w:sz w:val="28"/>
          <w:szCs w:val="28"/>
          <w:lang w:val="uk-UA"/>
        </w:rPr>
        <w:t>снови економічної теорії)»</w:t>
      </w:r>
    </w:p>
    <w:p w14:paraId="7CFCF42F" w14:textId="77777777" w:rsidR="00B25C47" w:rsidRPr="00474220" w:rsidRDefault="00B25C47" w:rsidP="00B25C47">
      <w:pPr>
        <w:spacing w:after="0" w:line="240" w:lineRule="auto"/>
        <w:ind w:left="708" w:firstLine="708"/>
        <w:jc w:val="center"/>
        <w:rPr>
          <w:rFonts w:ascii="Times New Roman" w:hAnsi="Times New Roman" w:cs="Times New Roman"/>
          <w:b/>
          <w:sz w:val="28"/>
          <w:szCs w:val="28"/>
          <w:lang w:val="uk-UA"/>
        </w:rPr>
      </w:pPr>
    </w:p>
    <w:p w14:paraId="0F30AF6E" w14:textId="0A6A56C5" w:rsidR="00B25C47" w:rsidRPr="00474220" w:rsidRDefault="00896888" w:rsidP="00896888">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B25C47" w:rsidRPr="00474220">
        <w:rPr>
          <w:rFonts w:ascii="Times New Roman" w:hAnsi="Times New Roman" w:cs="Times New Roman"/>
          <w:b/>
          <w:sz w:val="28"/>
          <w:szCs w:val="28"/>
          <w:lang w:val="uk-UA"/>
        </w:rPr>
        <w:t>Тема : «</w:t>
      </w:r>
      <w:r>
        <w:rPr>
          <w:rFonts w:ascii="Times New Roman" w:hAnsi="Times New Roman" w:cs="Times New Roman"/>
          <w:b/>
          <w:sz w:val="28"/>
          <w:szCs w:val="28"/>
          <w:lang w:val="uk-UA"/>
        </w:rPr>
        <w:t xml:space="preserve">Влада </w:t>
      </w:r>
      <w:r w:rsidR="00474220">
        <w:rPr>
          <w:rFonts w:ascii="Times New Roman" w:hAnsi="Times New Roman" w:cs="Times New Roman"/>
          <w:b/>
          <w:sz w:val="28"/>
          <w:szCs w:val="28"/>
          <w:lang w:val="uk-UA"/>
        </w:rPr>
        <w:t xml:space="preserve"> грошей над людиною у творчості зарубіжних </w:t>
      </w:r>
      <w:r>
        <w:rPr>
          <w:rFonts w:ascii="Times New Roman" w:hAnsi="Times New Roman" w:cs="Times New Roman"/>
          <w:b/>
          <w:sz w:val="28"/>
          <w:szCs w:val="28"/>
          <w:lang w:val="uk-UA"/>
        </w:rPr>
        <w:t xml:space="preserve"> </w:t>
      </w:r>
      <w:r w:rsidR="00474220">
        <w:rPr>
          <w:rFonts w:ascii="Times New Roman" w:hAnsi="Times New Roman" w:cs="Times New Roman"/>
          <w:b/>
          <w:sz w:val="28"/>
          <w:szCs w:val="28"/>
          <w:lang w:val="uk-UA"/>
        </w:rPr>
        <w:t xml:space="preserve">письменників. </w:t>
      </w:r>
      <w:bookmarkStart w:id="0" w:name="_Hlk190692135"/>
      <w:r w:rsidR="00474220">
        <w:rPr>
          <w:rFonts w:ascii="Times New Roman" w:hAnsi="Times New Roman" w:cs="Times New Roman"/>
          <w:b/>
          <w:sz w:val="28"/>
          <w:szCs w:val="28"/>
          <w:lang w:val="uk-UA"/>
        </w:rPr>
        <w:t>Гроші в ринковій економіці: зміст, види, функції».</w:t>
      </w:r>
    </w:p>
    <w:p w14:paraId="59C6C848" w14:textId="77777777" w:rsidR="00B25C47" w:rsidRPr="00474220" w:rsidRDefault="00B25C47" w:rsidP="00B25C47">
      <w:pPr>
        <w:spacing w:after="0" w:line="240" w:lineRule="auto"/>
        <w:jc w:val="center"/>
        <w:rPr>
          <w:rFonts w:ascii="Times New Roman" w:hAnsi="Times New Roman" w:cs="Times New Roman"/>
          <w:sz w:val="28"/>
          <w:lang w:val="uk-UA"/>
        </w:rPr>
      </w:pPr>
    </w:p>
    <w:bookmarkEnd w:id="0"/>
    <w:p w14:paraId="1EF56F38" w14:textId="77777777" w:rsidR="00474220" w:rsidRDefault="00B25C47" w:rsidP="00474220">
      <w:pPr>
        <w:spacing w:after="0" w:line="240" w:lineRule="auto"/>
        <w:rPr>
          <w:rFonts w:ascii="Times New Roman" w:hAnsi="Times New Roman" w:cs="Times New Roman"/>
          <w:sz w:val="28"/>
          <w:szCs w:val="28"/>
          <w:lang w:val="uk-UA"/>
        </w:rPr>
      </w:pPr>
      <w:r w:rsidRPr="00474220">
        <w:rPr>
          <w:rFonts w:ascii="Times New Roman" w:hAnsi="Times New Roman" w:cs="Times New Roman"/>
          <w:sz w:val="28"/>
          <w:lang w:val="uk-UA"/>
        </w:rPr>
        <w:tab/>
      </w:r>
      <w:r w:rsidRPr="00474220">
        <w:rPr>
          <w:rFonts w:ascii="Times New Roman" w:hAnsi="Times New Roman" w:cs="Times New Roman"/>
          <w:sz w:val="28"/>
          <w:lang w:val="uk-UA"/>
        </w:rPr>
        <w:tab/>
      </w:r>
      <w:r w:rsidRPr="00474220">
        <w:rPr>
          <w:rFonts w:ascii="Times New Roman" w:hAnsi="Times New Roman" w:cs="Times New Roman"/>
          <w:sz w:val="28"/>
          <w:lang w:val="uk-UA"/>
        </w:rPr>
        <w:tab/>
      </w:r>
      <w:r w:rsidRPr="00474220">
        <w:rPr>
          <w:rFonts w:ascii="Times New Roman" w:hAnsi="Times New Roman" w:cs="Times New Roman"/>
          <w:sz w:val="28"/>
          <w:lang w:val="uk-UA"/>
        </w:rPr>
        <w:tab/>
      </w:r>
      <w:r w:rsidRPr="00474220">
        <w:rPr>
          <w:rFonts w:ascii="Times New Roman" w:hAnsi="Times New Roman" w:cs="Times New Roman"/>
          <w:sz w:val="28"/>
          <w:lang w:val="uk-UA"/>
        </w:rPr>
        <w:tab/>
      </w:r>
      <w:r w:rsidRPr="00474220">
        <w:rPr>
          <w:rFonts w:ascii="Times New Roman" w:hAnsi="Times New Roman" w:cs="Times New Roman"/>
          <w:sz w:val="28"/>
          <w:lang w:val="uk-UA"/>
        </w:rPr>
        <w:tab/>
      </w:r>
      <w:r w:rsidRPr="00474220">
        <w:rPr>
          <w:rFonts w:ascii="Times New Roman" w:hAnsi="Times New Roman" w:cs="Times New Roman"/>
          <w:sz w:val="28"/>
          <w:lang w:val="uk-UA"/>
        </w:rPr>
        <w:tab/>
      </w:r>
      <w:r w:rsidRPr="00474220">
        <w:rPr>
          <w:rFonts w:ascii="Times New Roman" w:hAnsi="Times New Roman" w:cs="Times New Roman"/>
          <w:sz w:val="28"/>
          <w:szCs w:val="28"/>
          <w:lang w:val="uk-UA"/>
        </w:rPr>
        <w:t>Викладачі</w:t>
      </w:r>
      <w:r w:rsidR="00474220">
        <w:rPr>
          <w:rFonts w:ascii="Times New Roman" w:hAnsi="Times New Roman" w:cs="Times New Roman"/>
          <w:sz w:val="28"/>
          <w:szCs w:val="28"/>
          <w:lang w:val="uk-UA"/>
        </w:rPr>
        <w:t xml:space="preserve">: </w:t>
      </w:r>
      <w:proofErr w:type="spellStart"/>
      <w:r w:rsidR="00474220">
        <w:rPr>
          <w:rFonts w:ascii="Times New Roman" w:hAnsi="Times New Roman" w:cs="Times New Roman"/>
          <w:sz w:val="28"/>
          <w:szCs w:val="28"/>
          <w:lang w:val="uk-UA"/>
        </w:rPr>
        <w:t>Ушакова</w:t>
      </w:r>
      <w:proofErr w:type="spellEnd"/>
      <w:r w:rsidR="00474220">
        <w:rPr>
          <w:rFonts w:ascii="Times New Roman" w:hAnsi="Times New Roman" w:cs="Times New Roman"/>
          <w:sz w:val="28"/>
          <w:szCs w:val="28"/>
          <w:lang w:val="uk-UA"/>
        </w:rPr>
        <w:t xml:space="preserve"> – </w:t>
      </w:r>
      <w:proofErr w:type="spellStart"/>
      <w:r w:rsidR="00474220">
        <w:rPr>
          <w:rFonts w:ascii="Times New Roman" w:hAnsi="Times New Roman" w:cs="Times New Roman"/>
          <w:sz w:val="28"/>
          <w:szCs w:val="28"/>
          <w:lang w:val="uk-UA"/>
        </w:rPr>
        <w:t>Кирпач</w:t>
      </w:r>
      <w:proofErr w:type="spellEnd"/>
      <w:r w:rsidR="00474220">
        <w:rPr>
          <w:rFonts w:ascii="Times New Roman" w:hAnsi="Times New Roman" w:cs="Times New Roman"/>
          <w:sz w:val="28"/>
          <w:szCs w:val="28"/>
          <w:lang w:val="uk-UA"/>
        </w:rPr>
        <w:t xml:space="preserve"> І.М.</w:t>
      </w:r>
    </w:p>
    <w:p w14:paraId="18765923" w14:textId="2C8F79AB" w:rsidR="00B25C47" w:rsidRPr="00474220" w:rsidRDefault="00474220" w:rsidP="00474220">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96888">
        <w:rPr>
          <w:rFonts w:ascii="Times New Roman" w:hAnsi="Times New Roman" w:cs="Times New Roman"/>
          <w:sz w:val="28"/>
          <w:szCs w:val="28"/>
          <w:lang w:val="uk-UA"/>
        </w:rPr>
        <w:t xml:space="preserve">            </w:t>
      </w:r>
      <w:r>
        <w:rPr>
          <w:rFonts w:ascii="Times New Roman" w:hAnsi="Times New Roman" w:cs="Times New Roman"/>
          <w:sz w:val="28"/>
          <w:szCs w:val="28"/>
          <w:lang w:val="uk-UA"/>
        </w:rPr>
        <w:t>Добровольський В.Л.</w:t>
      </w:r>
      <w:r w:rsidR="00B25C47" w:rsidRPr="00474220">
        <w:rPr>
          <w:rFonts w:ascii="Times New Roman" w:hAnsi="Times New Roman" w:cs="Times New Roman"/>
          <w:sz w:val="28"/>
          <w:szCs w:val="28"/>
          <w:lang w:val="uk-UA"/>
        </w:rPr>
        <w:tab/>
      </w:r>
      <w:r w:rsidR="00B25C47" w:rsidRPr="00474220">
        <w:rPr>
          <w:rFonts w:ascii="Times New Roman" w:hAnsi="Times New Roman" w:cs="Times New Roman"/>
          <w:sz w:val="28"/>
          <w:szCs w:val="28"/>
          <w:lang w:val="uk-UA"/>
        </w:rPr>
        <w:tab/>
      </w:r>
      <w:r w:rsidR="00B25C47" w:rsidRPr="00474220">
        <w:rPr>
          <w:rFonts w:ascii="Times New Roman" w:hAnsi="Times New Roman" w:cs="Times New Roman"/>
          <w:sz w:val="28"/>
          <w:szCs w:val="28"/>
          <w:lang w:val="uk-UA"/>
        </w:rPr>
        <w:tab/>
      </w:r>
      <w:r w:rsidR="00B25C47" w:rsidRPr="00474220">
        <w:rPr>
          <w:rFonts w:ascii="Times New Roman" w:hAnsi="Times New Roman" w:cs="Times New Roman"/>
          <w:sz w:val="28"/>
          <w:szCs w:val="28"/>
          <w:lang w:val="uk-UA"/>
        </w:rPr>
        <w:tab/>
      </w:r>
      <w:r w:rsidR="00B25C47" w:rsidRPr="00474220">
        <w:rPr>
          <w:rFonts w:ascii="Times New Roman" w:hAnsi="Times New Roman" w:cs="Times New Roman"/>
          <w:sz w:val="28"/>
          <w:szCs w:val="28"/>
          <w:lang w:val="uk-UA"/>
        </w:rPr>
        <w:tab/>
      </w:r>
      <w:r w:rsidR="00B25C47" w:rsidRPr="00474220">
        <w:rPr>
          <w:rFonts w:ascii="Times New Roman" w:hAnsi="Times New Roman" w:cs="Times New Roman"/>
          <w:sz w:val="28"/>
          <w:szCs w:val="28"/>
          <w:lang w:val="uk-UA"/>
        </w:rPr>
        <w:tab/>
      </w:r>
      <w:r w:rsidR="00B25C47" w:rsidRPr="00474220">
        <w:rPr>
          <w:rFonts w:ascii="Times New Roman" w:hAnsi="Times New Roman" w:cs="Times New Roman"/>
          <w:sz w:val="28"/>
          <w:szCs w:val="28"/>
          <w:lang w:val="uk-UA"/>
        </w:rPr>
        <w:tab/>
      </w:r>
      <w:r w:rsidR="00B25C47" w:rsidRPr="00474220">
        <w:rPr>
          <w:rFonts w:ascii="Times New Roman" w:hAnsi="Times New Roman" w:cs="Times New Roman"/>
          <w:sz w:val="28"/>
          <w:szCs w:val="28"/>
          <w:lang w:val="uk-UA"/>
        </w:rPr>
        <w:tab/>
        <w:t>Груп</w:t>
      </w:r>
      <w:r>
        <w:rPr>
          <w:rFonts w:ascii="Times New Roman" w:hAnsi="Times New Roman" w:cs="Times New Roman"/>
          <w:sz w:val="28"/>
          <w:szCs w:val="28"/>
          <w:lang w:val="uk-UA"/>
        </w:rPr>
        <w:t>а</w:t>
      </w:r>
      <w:r w:rsidR="00B25C47" w:rsidRPr="00474220">
        <w:rPr>
          <w:rFonts w:ascii="Times New Roman" w:hAnsi="Times New Roman" w:cs="Times New Roman"/>
          <w:sz w:val="28"/>
          <w:szCs w:val="28"/>
          <w:lang w:val="uk-UA"/>
        </w:rPr>
        <w:t xml:space="preserve">  ПТ-14</w:t>
      </w:r>
    </w:p>
    <w:p w14:paraId="0F46652A" w14:textId="77777777" w:rsidR="00B25C47" w:rsidRPr="00474220" w:rsidRDefault="00B25C47" w:rsidP="00B25C47">
      <w:pPr>
        <w:pStyle w:val="4"/>
        <w:jc w:val="left"/>
        <w:rPr>
          <w:szCs w:val="28"/>
        </w:rPr>
      </w:pPr>
    </w:p>
    <w:p w14:paraId="1726139D" w14:textId="1B680FAD" w:rsidR="00B25C47" w:rsidRPr="00474220" w:rsidRDefault="00B25C47" w:rsidP="00474220">
      <w:pPr>
        <w:pStyle w:val="4"/>
        <w:jc w:val="left"/>
      </w:pPr>
      <w:r w:rsidRPr="00474220">
        <w:rPr>
          <w:szCs w:val="28"/>
        </w:rPr>
        <w:t>Спеціальність: 076 «Підприємництво та торгівля»</w:t>
      </w:r>
      <w:r w:rsidRPr="00474220">
        <w:t xml:space="preserve"> </w:t>
      </w:r>
      <w:r w:rsidRPr="00474220">
        <w:rPr>
          <w:szCs w:val="28"/>
        </w:rPr>
        <w:t xml:space="preserve">                            </w:t>
      </w:r>
    </w:p>
    <w:p w14:paraId="2ACB38AA" w14:textId="77777777" w:rsidR="00B25C47" w:rsidRPr="00474220" w:rsidRDefault="00B25C47" w:rsidP="00B25C47">
      <w:pPr>
        <w:spacing w:after="0" w:line="240" w:lineRule="auto"/>
        <w:ind w:left="4248" w:firstLine="708"/>
        <w:rPr>
          <w:rFonts w:ascii="Times New Roman" w:hAnsi="Times New Roman" w:cs="Times New Roman"/>
          <w:sz w:val="28"/>
          <w:szCs w:val="28"/>
          <w:lang w:val="uk-UA"/>
        </w:rPr>
      </w:pPr>
    </w:p>
    <w:p w14:paraId="41FEADC4" w14:textId="05C995F5" w:rsidR="00B25C47" w:rsidRPr="00CA6E3D" w:rsidRDefault="00B25C47" w:rsidP="00B25C47">
      <w:pPr>
        <w:spacing w:after="0" w:line="240" w:lineRule="auto"/>
        <w:rPr>
          <w:rFonts w:ascii="Times New Roman" w:hAnsi="Times New Roman" w:cs="Times New Roman"/>
          <w:sz w:val="28"/>
          <w:szCs w:val="28"/>
          <w:lang w:val="uk-UA"/>
        </w:rPr>
      </w:pPr>
      <w:r w:rsidRPr="00474220">
        <w:rPr>
          <w:rFonts w:ascii="Times New Roman" w:hAnsi="Times New Roman" w:cs="Times New Roman"/>
          <w:sz w:val="28"/>
          <w:szCs w:val="28"/>
          <w:lang w:val="uk-UA"/>
        </w:rPr>
        <w:tab/>
      </w:r>
      <w:r w:rsidRPr="00474220">
        <w:rPr>
          <w:rFonts w:ascii="Times New Roman" w:hAnsi="Times New Roman" w:cs="Times New Roman"/>
          <w:sz w:val="28"/>
          <w:szCs w:val="28"/>
          <w:lang w:val="uk-UA"/>
        </w:rPr>
        <w:tab/>
      </w:r>
    </w:p>
    <w:p w14:paraId="0686B074" w14:textId="2CAD0BB1" w:rsidR="005012BA" w:rsidRPr="00474220" w:rsidRDefault="00192A08" w:rsidP="00192A08">
      <w:pPr>
        <w:spacing w:line="240" w:lineRule="auto"/>
        <w:rPr>
          <w:rFonts w:ascii="Times New Roman" w:hAnsi="Times New Roman" w:cs="Times New Roman"/>
          <w:sz w:val="28"/>
          <w:szCs w:val="28"/>
          <w:lang w:val="uk-UA"/>
        </w:rPr>
      </w:pPr>
      <w:r w:rsidRPr="00474220">
        <w:rPr>
          <w:rFonts w:ascii="Times New Roman" w:hAnsi="Times New Roman" w:cs="Times New Roman"/>
          <w:b/>
          <w:sz w:val="28"/>
          <w:szCs w:val="28"/>
          <w:lang w:val="uk-UA"/>
        </w:rPr>
        <w:t>Тип заняття</w:t>
      </w:r>
      <w:r w:rsidRPr="00474220">
        <w:rPr>
          <w:rFonts w:ascii="Times New Roman" w:hAnsi="Times New Roman" w:cs="Times New Roman"/>
          <w:sz w:val="28"/>
          <w:szCs w:val="28"/>
          <w:lang w:val="uk-UA"/>
        </w:rPr>
        <w:t xml:space="preserve">: </w:t>
      </w:r>
      <w:r w:rsidR="00A103EF">
        <w:rPr>
          <w:rFonts w:ascii="Times New Roman" w:hAnsi="Times New Roman" w:cs="Times New Roman"/>
          <w:sz w:val="28"/>
          <w:szCs w:val="28"/>
          <w:lang w:val="uk-UA"/>
        </w:rPr>
        <w:t>бінарне практичне заняття</w:t>
      </w:r>
    </w:p>
    <w:p w14:paraId="782BFA39" w14:textId="77777777" w:rsidR="00192A08" w:rsidRPr="00474220" w:rsidRDefault="00192A08" w:rsidP="00192A08">
      <w:pPr>
        <w:spacing w:line="240" w:lineRule="auto"/>
        <w:rPr>
          <w:rFonts w:ascii="Times New Roman" w:hAnsi="Times New Roman" w:cs="Times New Roman"/>
          <w:b/>
          <w:sz w:val="28"/>
          <w:szCs w:val="28"/>
          <w:lang w:val="uk-UA"/>
        </w:rPr>
      </w:pPr>
      <w:r w:rsidRPr="00474220">
        <w:rPr>
          <w:rFonts w:ascii="Times New Roman" w:hAnsi="Times New Roman" w:cs="Times New Roman"/>
          <w:b/>
          <w:sz w:val="28"/>
          <w:szCs w:val="28"/>
          <w:lang w:val="uk-UA"/>
        </w:rPr>
        <w:t>Кількість годин: 2</w:t>
      </w:r>
    </w:p>
    <w:p w14:paraId="4A2B63BA" w14:textId="6473E612" w:rsidR="00192A08" w:rsidRDefault="00192A08" w:rsidP="00192A08">
      <w:pPr>
        <w:spacing w:line="240" w:lineRule="auto"/>
        <w:rPr>
          <w:rFonts w:ascii="Times New Roman" w:hAnsi="Times New Roman" w:cs="Times New Roman"/>
          <w:b/>
          <w:sz w:val="28"/>
          <w:szCs w:val="28"/>
          <w:lang w:val="uk-UA"/>
        </w:rPr>
      </w:pPr>
      <w:r w:rsidRPr="00474220">
        <w:rPr>
          <w:rFonts w:ascii="Times New Roman" w:hAnsi="Times New Roman" w:cs="Times New Roman"/>
          <w:b/>
          <w:sz w:val="28"/>
          <w:szCs w:val="28"/>
          <w:lang w:val="uk-UA"/>
        </w:rPr>
        <w:t>Актуальність теми:</w:t>
      </w:r>
    </w:p>
    <w:p w14:paraId="2BEA4521" w14:textId="77777777" w:rsidR="0047101F" w:rsidRDefault="0047101F" w:rsidP="009B6681">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Актуальність твору полягає в тому, що він порушує вічні проблеми людства, такі як війна, жадібність, лицемірство, жорстокість. Війну Брехт показує як жахливу катастрофу, яка руйнує людські життя, сім’ї, цілі країни. Він зображує, як війна перетворює людей на звірів, робить їх здатними на жорстокість і насильство. Жадібність і лицемірство також є однією з тем, які порушує Брехт у своєму творі. Він показує, як ці пороки призводять до страждання людей. Матінка Кураж, намагаючись заробити гроші, стає співучасницею війни. Вона продає зброю, яка потім використовується для </w:t>
      </w:r>
      <w:r>
        <w:rPr>
          <w:rFonts w:ascii="Times New Roman" w:hAnsi="Times New Roman" w:cs="Times New Roman"/>
          <w:sz w:val="28"/>
          <w:szCs w:val="28"/>
          <w:lang w:val="uk-UA"/>
        </w:rPr>
        <w:lastRenderedPageBreak/>
        <w:t>вбивства людей. І, нарешті, Брехт показує, як війна робить людей жорстокими. Матінка Кураж, яка колись була люблячою матір’ю, стає байдужою до страждань своїх дітей. Вона погоджується  віддати їх у солдати, навіть знаючи, що вони можуть загинути.</w:t>
      </w:r>
    </w:p>
    <w:p w14:paraId="7EADFF46" w14:textId="6A9C08D5" w:rsidR="006168DE" w:rsidRPr="00866203" w:rsidRDefault="00866203" w:rsidP="009B6681">
      <w:pPr>
        <w:spacing w:line="360" w:lineRule="auto"/>
        <w:ind w:firstLine="708"/>
        <w:jc w:val="both"/>
        <w:rPr>
          <w:rFonts w:ascii="Times New Roman" w:hAnsi="Times New Roman" w:cs="Times New Roman"/>
          <w:color w:val="333333"/>
          <w:sz w:val="28"/>
          <w:szCs w:val="28"/>
          <w:shd w:val="clear" w:color="auto" w:fill="FFFFFF"/>
          <w:lang w:val="uk-UA"/>
        </w:rPr>
      </w:pPr>
      <w:r w:rsidRPr="00866203">
        <w:rPr>
          <w:rFonts w:ascii="Times New Roman" w:hAnsi="Times New Roman" w:cs="Times New Roman"/>
          <w:color w:val="333333"/>
          <w:sz w:val="28"/>
          <w:szCs w:val="28"/>
          <w:shd w:val="clear" w:color="auto" w:fill="FFFFFF"/>
          <w:lang w:val="uk-UA"/>
        </w:rPr>
        <w:t>В ринкових умовах господарювання суспільства світова економіка базується на ключових категоріях функціонування, найважливішою з яких є категорія «гроші». З економічної точки зору розуміння грошей традиційно пов’язується з соціальною потребою товарообігу: гроші постають як загальний еквівалент (рівноцінність) під час обміну товарів, як форма їх вартості. Для майбутніх фахівців актуальність даної теми полягає у  засвоєнні спеціальних знань, пов’язаних з розвитком навичок раціональної економічної поведінки учасника ринку, формуванням фінансових навичок щодо ефективного розподілу коштів, керування витратами та заощадженнями, складання бюджету та оволодіння деякими прийомами економічного аналізу.</w:t>
      </w:r>
    </w:p>
    <w:p w14:paraId="2B8D9C5E" w14:textId="77777777" w:rsidR="009B6681" w:rsidRDefault="009B6681" w:rsidP="00866203">
      <w:pPr>
        <w:pStyle w:val="a4"/>
        <w:spacing w:before="0" w:beforeAutospacing="0" w:after="0" w:afterAutospacing="0" w:line="360" w:lineRule="auto"/>
        <w:jc w:val="both"/>
        <w:rPr>
          <w:b/>
          <w:sz w:val="28"/>
          <w:szCs w:val="28"/>
          <w:lang w:val="uk-UA"/>
        </w:rPr>
      </w:pPr>
    </w:p>
    <w:p w14:paraId="5473CDE0" w14:textId="6C448E2D" w:rsidR="00BD4148" w:rsidRPr="00866203" w:rsidRDefault="00BD3BD1" w:rsidP="00866203">
      <w:pPr>
        <w:pStyle w:val="a4"/>
        <w:spacing w:before="0" w:beforeAutospacing="0" w:after="0" w:afterAutospacing="0" w:line="360" w:lineRule="auto"/>
        <w:jc w:val="both"/>
        <w:rPr>
          <w:b/>
          <w:snapToGrid w:val="0"/>
          <w:sz w:val="28"/>
          <w:szCs w:val="28"/>
          <w:lang w:val="uk-UA"/>
        </w:rPr>
      </w:pPr>
      <w:r w:rsidRPr="00474220">
        <w:rPr>
          <w:b/>
          <w:sz w:val="28"/>
          <w:szCs w:val="28"/>
          <w:lang w:val="uk-UA"/>
        </w:rPr>
        <w:t>Мета заняття:</w:t>
      </w:r>
    </w:p>
    <w:p w14:paraId="4201D2BC" w14:textId="7530BB6E" w:rsidR="00866203" w:rsidRDefault="00866203" w:rsidP="00866203">
      <w:pPr>
        <w:pStyle w:val="a5"/>
        <w:numPr>
          <w:ilvl w:val="0"/>
          <w:numId w:val="5"/>
        </w:numPr>
        <w:spacing w:after="0" w:line="240" w:lineRule="auto"/>
        <w:ind w:left="0" w:firstLine="360"/>
        <w:jc w:val="both"/>
        <w:rPr>
          <w:rFonts w:ascii="Times New Roman" w:hAnsi="Times New Roman" w:cs="Times New Roman"/>
          <w:sz w:val="28"/>
          <w:szCs w:val="28"/>
          <w:lang w:val="uk-UA"/>
        </w:rPr>
      </w:pPr>
      <w:r>
        <w:rPr>
          <w:rFonts w:ascii="Times New Roman" w:hAnsi="Times New Roman" w:cs="Times New Roman"/>
          <w:b/>
          <w:sz w:val="28"/>
          <w:szCs w:val="28"/>
          <w:lang w:val="uk-UA"/>
        </w:rPr>
        <w:t>навчальна:</w:t>
      </w:r>
      <w:r w:rsidRPr="00866203">
        <w:rPr>
          <w:rFonts w:ascii="Times New Roman" w:hAnsi="Times New Roman" w:cs="Times New Roman"/>
          <w:sz w:val="28"/>
          <w:szCs w:val="28"/>
          <w:lang w:val="uk-UA"/>
        </w:rPr>
        <w:t xml:space="preserve"> </w:t>
      </w:r>
      <w:r w:rsidR="009B6681">
        <w:rPr>
          <w:rFonts w:ascii="Times New Roman" w:hAnsi="Times New Roman" w:cs="Times New Roman"/>
          <w:sz w:val="28"/>
          <w:szCs w:val="28"/>
          <w:lang w:val="uk-UA"/>
        </w:rPr>
        <w:t>підвести здобувачів освіти</w:t>
      </w:r>
      <w:r w:rsidRPr="00BD4148">
        <w:rPr>
          <w:rFonts w:ascii="Times New Roman" w:hAnsi="Times New Roman" w:cs="Times New Roman"/>
          <w:sz w:val="28"/>
          <w:szCs w:val="28"/>
          <w:lang w:val="uk-UA"/>
        </w:rPr>
        <w:t xml:space="preserve"> до розуміння художньої своєрідності п’єси, розкрити художні особливості твору, проаналізувати образи драми, поглиблювати уміння розуміти й приймати чужу точку зору і сприймати війну як найбільш виродливу форму мо</w:t>
      </w:r>
      <w:r>
        <w:rPr>
          <w:rFonts w:ascii="Times New Roman" w:hAnsi="Times New Roman" w:cs="Times New Roman"/>
          <w:sz w:val="28"/>
          <w:szCs w:val="28"/>
          <w:lang w:val="uk-UA"/>
        </w:rPr>
        <w:t>рального руйнування особистості;</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засвоїти сутність та якісні властивості грошей, їх функції та види у формуванні фінансових навичок та економічного мислення для створення раціональної економічної поведінки суб’єктів сучасного ринку.</w:t>
      </w:r>
    </w:p>
    <w:p w14:paraId="5D590A47" w14:textId="0FF85B4F" w:rsidR="00866203" w:rsidRPr="009B6681" w:rsidRDefault="00866203" w:rsidP="00866203">
      <w:pPr>
        <w:pStyle w:val="a5"/>
        <w:numPr>
          <w:ilvl w:val="0"/>
          <w:numId w:val="5"/>
        </w:numPr>
        <w:spacing w:after="0" w:line="240" w:lineRule="auto"/>
        <w:ind w:left="0" w:firstLine="360"/>
        <w:jc w:val="both"/>
        <w:rPr>
          <w:rFonts w:ascii="Times New Roman" w:hAnsi="Times New Roman" w:cs="Times New Roman"/>
          <w:sz w:val="28"/>
          <w:szCs w:val="28"/>
          <w:lang w:val="uk-UA"/>
        </w:rPr>
      </w:pPr>
      <w:r w:rsidRPr="00866203">
        <w:rPr>
          <w:b/>
          <w:sz w:val="28"/>
          <w:szCs w:val="28"/>
          <w:lang w:val="uk-UA"/>
        </w:rPr>
        <w:t xml:space="preserve"> </w:t>
      </w:r>
      <w:r w:rsidRPr="00866203">
        <w:rPr>
          <w:rFonts w:ascii="Times New Roman" w:hAnsi="Times New Roman" w:cs="Times New Roman"/>
          <w:b/>
          <w:sz w:val="28"/>
          <w:szCs w:val="28"/>
          <w:lang w:val="uk-UA"/>
        </w:rPr>
        <w:t>активізуюча:</w:t>
      </w:r>
      <w:r w:rsidRPr="00866203">
        <w:rPr>
          <w:sz w:val="28"/>
          <w:szCs w:val="28"/>
          <w:lang w:val="uk-UA"/>
        </w:rPr>
        <w:t xml:space="preserve"> </w:t>
      </w:r>
      <w:r w:rsidRPr="009B6681">
        <w:rPr>
          <w:rFonts w:ascii="Times New Roman" w:hAnsi="Times New Roman" w:cs="Times New Roman"/>
          <w:sz w:val="28"/>
          <w:szCs w:val="28"/>
          <w:lang w:val="uk-UA"/>
        </w:rPr>
        <w:t>формувати навички проєкт</w:t>
      </w:r>
      <w:r w:rsidR="009B6681">
        <w:rPr>
          <w:rFonts w:ascii="Times New Roman" w:hAnsi="Times New Roman" w:cs="Times New Roman"/>
          <w:sz w:val="28"/>
          <w:szCs w:val="28"/>
          <w:lang w:val="uk-UA"/>
        </w:rPr>
        <w:t>ної діяльності, роботи в групі;</w:t>
      </w:r>
      <w:r w:rsidRPr="009B6681">
        <w:rPr>
          <w:rFonts w:ascii="Times New Roman" w:hAnsi="Times New Roman" w:cs="Times New Roman"/>
          <w:sz w:val="28"/>
          <w:szCs w:val="28"/>
          <w:lang w:val="uk-UA"/>
        </w:rPr>
        <w:t>сприяти розвитку пізнавальної активності студентів шляхом формування відповідей на актуальні питання та під час підготовки до заняття.</w:t>
      </w:r>
    </w:p>
    <w:p w14:paraId="68AE67E3" w14:textId="1478C1CE" w:rsidR="00866203" w:rsidRDefault="00866203" w:rsidP="00866203">
      <w:pPr>
        <w:pStyle w:val="a5"/>
        <w:numPr>
          <w:ilvl w:val="0"/>
          <w:numId w:val="5"/>
        </w:numPr>
        <w:spacing w:after="0" w:line="240" w:lineRule="auto"/>
        <w:ind w:left="0" w:firstLine="360"/>
        <w:jc w:val="both"/>
        <w:rPr>
          <w:rFonts w:ascii="Times New Roman" w:hAnsi="Times New Roman" w:cs="Times New Roman"/>
          <w:sz w:val="28"/>
          <w:szCs w:val="28"/>
          <w:lang w:val="uk-UA"/>
        </w:rPr>
      </w:pPr>
      <w:r>
        <w:rPr>
          <w:rFonts w:ascii="Times New Roman" w:hAnsi="Times New Roman" w:cs="Times New Roman"/>
          <w:b/>
          <w:sz w:val="28"/>
          <w:szCs w:val="28"/>
          <w:lang w:val="uk-UA"/>
        </w:rPr>
        <w:t>розвиваюча</w:t>
      </w:r>
      <w:r w:rsidRPr="00866203">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Pr="00866203">
        <w:rPr>
          <w:rFonts w:ascii="Times New Roman" w:hAnsi="Times New Roman" w:cs="Times New Roman"/>
          <w:sz w:val="28"/>
          <w:szCs w:val="28"/>
          <w:lang w:val="uk-UA"/>
        </w:rPr>
        <w:t>розвив</w:t>
      </w:r>
      <w:r>
        <w:rPr>
          <w:rFonts w:ascii="Times New Roman" w:hAnsi="Times New Roman" w:cs="Times New Roman"/>
          <w:sz w:val="28"/>
          <w:szCs w:val="28"/>
          <w:lang w:val="uk-UA"/>
        </w:rPr>
        <w:t>ати навички критичного мислення,</w:t>
      </w:r>
      <w:r w:rsidRPr="00866203">
        <w:rPr>
          <w:rFonts w:ascii="Times New Roman" w:hAnsi="Times New Roman" w:cs="Times New Roman"/>
          <w:sz w:val="28"/>
          <w:szCs w:val="28"/>
          <w:lang w:val="uk-UA"/>
        </w:rPr>
        <w:t xml:space="preserve"> естетичні смаки, творчу уяву; навички аналізу художнього тексту, вміння узагальнювати матеріал, висловлювати та аргументувати власну точку зору</w:t>
      </w:r>
      <w:r>
        <w:rPr>
          <w:rFonts w:ascii="Times New Roman" w:hAnsi="Times New Roman" w:cs="Times New Roman"/>
          <w:sz w:val="28"/>
          <w:szCs w:val="28"/>
          <w:lang w:val="uk-UA"/>
        </w:rPr>
        <w:t xml:space="preserve">, дискутувати; критично мислити, </w:t>
      </w:r>
      <w:r w:rsidRPr="00866203">
        <w:rPr>
          <w:rFonts w:ascii="Times New Roman" w:hAnsi="Times New Roman" w:cs="Times New Roman"/>
          <w:sz w:val="28"/>
          <w:szCs w:val="28"/>
          <w:lang w:val="uk-UA"/>
        </w:rPr>
        <w:t>сприяти розвитку у студентів організаційних здібностей, формувати й розвивати увагу,</w:t>
      </w:r>
      <w:r>
        <w:rPr>
          <w:rFonts w:ascii="Times New Roman" w:hAnsi="Times New Roman" w:cs="Times New Roman"/>
          <w:sz w:val="28"/>
          <w:szCs w:val="28"/>
          <w:lang w:val="uk-UA"/>
        </w:rPr>
        <w:t xml:space="preserve"> мислення, спостережливість, вміння використовувати попередньо здобуті знання, </w:t>
      </w:r>
      <w:r>
        <w:rPr>
          <w:rFonts w:ascii="Times New Roman" w:hAnsi="Times New Roman" w:cs="Times New Roman"/>
          <w:sz w:val="28"/>
          <w:szCs w:val="28"/>
          <w:lang w:val="uk-UA"/>
        </w:rPr>
        <w:lastRenderedPageBreak/>
        <w:t>самостійність у вирішенні проблемних питань та ситуацій, розвивати професійну зацікавленість в процесі вивчення економічних дисциплін.</w:t>
      </w:r>
    </w:p>
    <w:p w14:paraId="05D451B3" w14:textId="3A9753E3" w:rsidR="00866203" w:rsidRPr="006C1A1E" w:rsidRDefault="00866203" w:rsidP="006C1A1E">
      <w:pPr>
        <w:pStyle w:val="a5"/>
        <w:numPr>
          <w:ilvl w:val="0"/>
          <w:numId w:val="5"/>
        </w:numPr>
        <w:spacing w:after="0" w:line="240" w:lineRule="auto"/>
        <w:ind w:left="0" w:firstLine="360"/>
        <w:jc w:val="both"/>
        <w:rPr>
          <w:rFonts w:ascii="Times New Roman" w:hAnsi="Times New Roman" w:cs="Times New Roman"/>
          <w:sz w:val="28"/>
          <w:szCs w:val="28"/>
          <w:lang w:val="uk-UA"/>
        </w:rPr>
      </w:pPr>
      <w:r w:rsidRPr="006C1A1E">
        <w:rPr>
          <w:rFonts w:ascii="Times New Roman" w:hAnsi="Times New Roman" w:cs="Times New Roman"/>
          <w:b/>
          <w:sz w:val="28"/>
          <w:szCs w:val="28"/>
          <w:lang w:val="uk-UA"/>
        </w:rPr>
        <w:t>виховна:</w:t>
      </w:r>
      <w:r w:rsidRPr="006C1A1E">
        <w:rPr>
          <w:sz w:val="28"/>
          <w:szCs w:val="28"/>
          <w:lang w:val="uk-UA"/>
        </w:rPr>
        <w:t xml:space="preserve"> </w:t>
      </w:r>
      <w:r w:rsidRPr="009B6681">
        <w:rPr>
          <w:rFonts w:ascii="Times New Roman" w:hAnsi="Times New Roman" w:cs="Times New Roman"/>
          <w:sz w:val="28"/>
          <w:szCs w:val="28"/>
          <w:lang w:val="uk-UA"/>
        </w:rPr>
        <w:t>виховувати прагнення до  толерантного ставлення до різних думок, поглядів, явищ; виховувати неприйняття аморальності, жорстокості, насилля. виховувати осудливе ставлення до війни;сприяти формуванню позитивного відношення до</w:t>
      </w:r>
      <w:r w:rsidRPr="006C1A1E">
        <w:rPr>
          <w:rFonts w:ascii="Times New Roman" w:hAnsi="Times New Roman" w:cs="Times New Roman"/>
          <w:sz w:val="28"/>
          <w:szCs w:val="28"/>
          <w:lang w:val="uk-UA"/>
        </w:rPr>
        <w:t xml:space="preserve"> економічних знань як необхідної умови успішного оволодіння майбутньою спеціальністю.</w:t>
      </w:r>
    </w:p>
    <w:p w14:paraId="37E45CDA" w14:textId="20C46554" w:rsidR="00DA4F14" w:rsidRDefault="00DA4F14" w:rsidP="00842BFE">
      <w:pPr>
        <w:pStyle w:val="a4"/>
        <w:spacing w:before="0" w:beforeAutospacing="0" w:after="0" w:afterAutospacing="0" w:line="360" w:lineRule="auto"/>
        <w:jc w:val="both"/>
        <w:rPr>
          <w:sz w:val="28"/>
          <w:szCs w:val="28"/>
          <w:lang w:val="uk-UA"/>
        </w:rPr>
      </w:pPr>
    </w:p>
    <w:p w14:paraId="1B5FD2AD" w14:textId="77777777" w:rsidR="00DA4F14" w:rsidRDefault="00DA4F14" w:rsidP="00DA4F14">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Результати навчання:</w:t>
      </w:r>
    </w:p>
    <w:p w14:paraId="462202D3" w14:textId="77777777" w:rsidR="00DA4F14" w:rsidRDefault="00DA4F14" w:rsidP="00DA4F14">
      <w:pPr>
        <w:spacing w:after="0" w:line="240" w:lineRule="auto"/>
        <w:ind w:firstLine="709"/>
        <w:jc w:val="both"/>
        <w:rPr>
          <w:rFonts w:ascii="Times New Roman" w:hAnsi="Times New Roman" w:cs="Times New Roman"/>
          <w:b/>
          <w:i/>
          <w:sz w:val="28"/>
          <w:szCs w:val="28"/>
          <w:lang w:val="uk-UA"/>
        </w:rPr>
      </w:pPr>
      <w:r w:rsidRPr="009B6681">
        <w:rPr>
          <w:rFonts w:ascii="Times New Roman" w:hAnsi="Times New Roman" w:cs="Times New Roman"/>
          <w:b/>
          <w:i/>
          <w:sz w:val="28"/>
          <w:szCs w:val="28"/>
          <w:lang w:val="uk-UA"/>
        </w:rPr>
        <w:t>Здобувачі освіти повинні:</w:t>
      </w:r>
    </w:p>
    <w:p w14:paraId="5897E347" w14:textId="77777777" w:rsidR="009B6681" w:rsidRPr="009B6681" w:rsidRDefault="009B6681" w:rsidP="00DA4F14">
      <w:pPr>
        <w:spacing w:after="0" w:line="240" w:lineRule="auto"/>
        <w:ind w:firstLine="709"/>
        <w:jc w:val="both"/>
        <w:rPr>
          <w:rFonts w:ascii="Times New Roman" w:hAnsi="Times New Roman" w:cs="Times New Roman"/>
          <w:b/>
          <w:i/>
          <w:sz w:val="28"/>
          <w:szCs w:val="28"/>
          <w:lang w:val="uk-UA"/>
        </w:rPr>
      </w:pPr>
    </w:p>
    <w:p w14:paraId="58E23507" w14:textId="77777777" w:rsidR="009B6681" w:rsidRDefault="00DA4F14" w:rsidP="00842BFE">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Знати:</w:t>
      </w:r>
      <w:r w:rsidR="009B6681">
        <w:rPr>
          <w:rFonts w:ascii="Times New Roman" w:hAnsi="Times New Roman" w:cs="Times New Roman"/>
          <w:b/>
          <w:sz w:val="28"/>
          <w:szCs w:val="28"/>
          <w:lang w:val="uk-UA"/>
        </w:rPr>
        <w:t xml:space="preserve"> </w:t>
      </w:r>
      <w:r w:rsidRPr="00842BFE">
        <w:rPr>
          <w:rFonts w:ascii="Times New Roman" w:hAnsi="Times New Roman" w:cs="Times New Roman"/>
          <w:sz w:val="28"/>
          <w:szCs w:val="28"/>
          <w:lang w:val="uk-UA"/>
        </w:rPr>
        <w:t xml:space="preserve">сутність та основні категорії грошей, види грошей за матеріальним </w:t>
      </w:r>
      <w:r w:rsidR="00842BFE" w:rsidRPr="00842BFE">
        <w:rPr>
          <w:rFonts w:ascii="Times New Roman" w:hAnsi="Times New Roman" w:cs="Times New Roman"/>
          <w:sz w:val="28"/>
          <w:szCs w:val="28"/>
          <w:lang w:val="uk-UA"/>
        </w:rPr>
        <w:t xml:space="preserve">  </w:t>
      </w:r>
      <w:r w:rsidRPr="00842BFE">
        <w:rPr>
          <w:rFonts w:ascii="Times New Roman" w:hAnsi="Times New Roman" w:cs="Times New Roman"/>
          <w:sz w:val="28"/>
          <w:szCs w:val="28"/>
          <w:lang w:val="uk-UA"/>
        </w:rPr>
        <w:t>носієм, значення грошей в економіці та суспільстві; розкривати особливості художнь</w:t>
      </w:r>
      <w:r w:rsidR="009B6681">
        <w:rPr>
          <w:rFonts w:ascii="Times New Roman" w:hAnsi="Times New Roman" w:cs="Times New Roman"/>
          <w:sz w:val="28"/>
          <w:szCs w:val="28"/>
          <w:lang w:val="uk-UA"/>
        </w:rPr>
        <w:t>ої побудови твору Б. Брехта «Матінка Кураж та її діти»</w:t>
      </w:r>
      <w:r w:rsidRPr="00842BFE">
        <w:rPr>
          <w:rFonts w:ascii="Times New Roman" w:hAnsi="Times New Roman" w:cs="Times New Roman"/>
          <w:sz w:val="28"/>
          <w:szCs w:val="28"/>
          <w:lang w:val="uk-UA"/>
        </w:rPr>
        <w:t>, характеризувати ідейно-тематичний зміст твору, сюжет, проблематику, художні образи; визначати антивоєнний пафос твору, авторську позицію;</w:t>
      </w:r>
    </w:p>
    <w:p w14:paraId="3F53114A" w14:textId="79193F22" w:rsidR="00DA4F14" w:rsidRPr="00842BFE" w:rsidRDefault="00DA4F14" w:rsidP="00842BFE">
      <w:pPr>
        <w:spacing w:after="0" w:line="240" w:lineRule="auto"/>
        <w:jc w:val="both"/>
        <w:rPr>
          <w:rFonts w:ascii="Times New Roman" w:hAnsi="Times New Roman" w:cs="Times New Roman"/>
          <w:b/>
          <w:sz w:val="28"/>
          <w:szCs w:val="28"/>
          <w:lang w:val="uk-UA"/>
        </w:rPr>
      </w:pPr>
      <w:r w:rsidRPr="00842BFE">
        <w:rPr>
          <w:rFonts w:ascii="Times New Roman" w:hAnsi="Times New Roman" w:cs="Times New Roman"/>
          <w:sz w:val="28"/>
          <w:szCs w:val="28"/>
          <w:lang w:val="uk-UA"/>
        </w:rPr>
        <w:t xml:space="preserve"> </w:t>
      </w:r>
    </w:p>
    <w:p w14:paraId="437B8C1E" w14:textId="77777777" w:rsidR="009B6681" w:rsidRDefault="00DA4F14" w:rsidP="001021D3">
      <w:pPr>
        <w:tabs>
          <w:tab w:val="left" w:pos="9356"/>
        </w:tabs>
        <w:jc w:val="both"/>
        <w:rPr>
          <w:rFonts w:ascii="Times New Roman" w:hAnsi="Times New Roman" w:cs="Times New Roman"/>
          <w:sz w:val="28"/>
          <w:szCs w:val="28"/>
          <w:lang w:val="uk-UA"/>
        </w:rPr>
      </w:pPr>
      <w:r>
        <w:rPr>
          <w:rFonts w:ascii="Times New Roman" w:hAnsi="Times New Roman" w:cs="Times New Roman"/>
          <w:b/>
          <w:sz w:val="28"/>
          <w:szCs w:val="28"/>
          <w:lang w:val="uk-UA"/>
        </w:rPr>
        <w:t>Вміти:</w:t>
      </w:r>
      <w:r w:rsidR="009B6681">
        <w:rPr>
          <w:rFonts w:ascii="Times New Roman" w:hAnsi="Times New Roman" w:cs="Times New Roman"/>
          <w:b/>
          <w:sz w:val="28"/>
          <w:szCs w:val="28"/>
          <w:lang w:val="uk-UA"/>
        </w:rPr>
        <w:t xml:space="preserve"> </w:t>
      </w:r>
      <w:r w:rsidRPr="00842BFE">
        <w:rPr>
          <w:rFonts w:ascii="Times New Roman" w:hAnsi="Times New Roman" w:cs="Times New Roman"/>
          <w:sz w:val="28"/>
          <w:szCs w:val="28"/>
          <w:lang w:val="uk-UA"/>
        </w:rPr>
        <w:t>висловити критичну думку щодо збагачення матінки Кураж за рахунок війни, вияву меркантилізму, прагматизму в людських стосунках; розпізнати уявні і справжні життєві цінності, висловлювати власне судження щодо цього; критично оцінити вчинки та висловлювання героїні п’єси Б. Брехта; наводити приклади виконання грошима різних функцій; розрізняти показники, за якими оцінюють грошову масу; пояснювати причини збільшення (зменшення) купівельної спроможності грошей;</w:t>
      </w:r>
      <w:r w:rsidR="009B6681">
        <w:rPr>
          <w:rFonts w:ascii="Times New Roman" w:hAnsi="Times New Roman" w:cs="Times New Roman"/>
          <w:sz w:val="28"/>
          <w:szCs w:val="28"/>
          <w:lang w:val="uk-UA"/>
        </w:rPr>
        <w:t xml:space="preserve"> </w:t>
      </w:r>
      <w:r w:rsidRPr="00842BFE">
        <w:rPr>
          <w:rFonts w:ascii="Times New Roman" w:hAnsi="Times New Roman" w:cs="Times New Roman"/>
          <w:sz w:val="28"/>
          <w:szCs w:val="28"/>
          <w:lang w:val="uk-UA"/>
        </w:rPr>
        <w:t>презентувати свої буктрейлери та стем - проєкти, розкрити внутрішній зв’язок між епізодами, образами творів; висловлювати судження про цінність людського життя; виявити у творі провідні символи, які спрямовані на протест проти війни й захист миру, розкрити їхній зміст</w:t>
      </w:r>
      <w:r w:rsidR="009B6681">
        <w:rPr>
          <w:rFonts w:ascii="Times New Roman" w:hAnsi="Times New Roman" w:cs="Times New Roman"/>
          <w:sz w:val="28"/>
          <w:szCs w:val="28"/>
          <w:lang w:val="uk-UA"/>
        </w:rPr>
        <w:t>.</w:t>
      </w:r>
      <w:r w:rsidR="009B6681">
        <w:rPr>
          <w:rFonts w:ascii="Times New Roman" w:hAnsi="Times New Roman" w:cs="Times New Roman"/>
          <w:b/>
          <w:sz w:val="28"/>
          <w:szCs w:val="28"/>
          <w:lang w:val="uk-UA"/>
        </w:rPr>
        <w:t xml:space="preserve"> </w:t>
      </w:r>
      <w:r w:rsidR="00AB77E8">
        <w:rPr>
          <w:rFonts w:ascii="Times New Roman" w:hAnsi="Times New Roman" w:cs="Times New Roman"/>
          <w:sz w:val="28"/>
          <w:szCs w:val="28"/>
          <w:lang w:val="uk-UA"/>
        </w:rPr>
        <w:t xml:space="preserve">  </w:t>
      </w:r>
    </w:p>
    <w:p w14:paraId="6F857184" w14:textId="75BB2A65" w:rsidR="00AB77E8" w:rsidRPr="009B6681" w:rsidRDefault="00AB77E8" w:rsidP="001021D3">
      <w:pPr>
        <w:tabs>
          <w:tab w:val="left" w:pos="9356"/>
        </w:tabs>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p>
    <w:p w14:paraId="5FC297C8" w14:textId="79571C09" w:rsidR="001021D3" w:rsidRPr="00474220" w:rsidRDefault="00671200" w:rsidP="001021D3">
      <w:pPr>
        <w:tabs>
          <w:tab w:val="left" w:pos="9356"/>
        </w:tabs>
        <w:jc w:val="both"/>
        <w:rPr>
          <w:rFonts w:ascii="Times New Roman" w:hAnsi="Times New Roman" w:cs="Times New Roman"/>
          <w:b/>
          <w:sz w:val="28"/>
          <w:szCs w:val="28"/>
          <w:lang w:val="uk-UA"/>
        </w:rPr>
      </w:pPr>
      <w:r w:rsidRPr="00474220">
        <w:rPr>
          <w:rFonts w:ascii="Times New Roman" w:hAnsi="Times New Roman" w:cs="Times New Roman"/>
          <w:sz w:val="28"/>
          <w:szCs w:val="28"/>
          <w:lang w:val="uk-UA"/>
        </w:rPr>
        <w:t xml:space="preserve">   </w:t>
      </w:r>
      <w:r w:rsidR="009B6681">
        <w:rPr>
          <w:rFonts w:ascii="Times New Roman" w:hAnsi="Times New Roman" w:cs="Times New Roman"/>
          <w:sz w:val="28"/>
          <w:szCs w:val="28"/>
          <w:lang w:val="uk-UA"/>
        </w:rPr>
        <w:t xml:space="preserve">          </w:t>
      </w:r>
      <w:r w:rsidR="001021D3" w:rsidRPr="00474220">
        <w:rPr>
          <w:rFonts w:ascii="Times New Roman" w:hAnsi="Times New Roman" w:cs="Times New Roman"/>
          <w:b/>
          <w:sz w:val="28"/>
          <w:szCs w:val="28"/>
          <w:lang w:val="uk-UA"/>
        </w:rPr>
        <w:t>Дидактично – методичне забезпечення заняття:</w:t>
      </w:r>
    </w:p>
    <w:p w14:paraId="4745C805" w14:textId="77777777" w:rsidR="001021D3" w:rsidRPr="00474220" w:rsidRDefault="001021D3" w:rsidP="001021D3">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робоча навчальна програма</w:t>
      </w:r>
      <w:r w:rsidR="009942D1" w:rsidRPr="00474220">
        <w:rPr>
          <w:rFonts w:ascii="Times New Roman" w:hAnsi="Times New Roman" w:cs="Times New Roman"/>
          <w:sz w:val="28"/>
          <w:szCs w:val="28"/>
          <w:lang w:val="uk-UA"/>
        </w:rPr>
        <w:t>;</w:t>
      </w:r>
    </w:p>
    <w:p w14:paraId="26BFF5E3" w14:textId="5EA7B7FA" w:rsidR="001021D3" w:rsidRPr="00AA3776" w:rsidRDefault="001021D3" w:rsidP="00AA3776">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план-конспект заняття</w:t>
      </w:r>
      <w:r w:rsidR="009942D1" w:rsidRPr="00474220">
        <w:rPr>
          <w:rFonts w:ascii="Times New Roman" w:hAnsi="Times New Roman" w:cs="Times New Roman"/>
          <w:sz w:val="28"/>
          <w:szCs w:val="28"/>
          <w:lang w:val="uk-UA"/>
        </w:rPr>
        <w:t>;</w:t>
      </w:r>
    </w:p>
    <w:p w14:paraId="2D48BEDD" w14:textId="66C01EAB" w:rsidR="001021D3" w:rsidRPr="00474220" w:rsidRDefault="001021D3" w:rsidP="001021D3">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роздатковий матеріал</w:t>
      </w:r>
      <w:r w:rsidR="00AB77E8">
        <w:rPr>
          <w:rFonts w:ascii="Times New Roman" w:hAnsi="Times New Roman" w:cs="Times New Roman"/>
          <w:sz w:val="28"/>
          <w:szCs w:val="28"/>
          <w:lang w:val="uk-UA"/>
        </w:rPr>
        <w:t xml:space="preserve"> із завданнями</w:t>
      </w:r>
      <w:r w:rsidR="009942D1" w:rsidRPr="00474220">
        <w:rPr>
          <w:rFonts w:ascii="Times New Roman" w:hAnsi="Times New Roman" w:cs="Times New Roman"/>
          <w:sz w:val="28"/>
          <w:szCs w:val="28"/>
          <w:lang w:val="uk-UA"/>
        </w:rPr>
        <w:t>;</w:t>
      </w:r>
    </w:p>
    <w:p w14:paraId="5ACEDD01" w14:textId="258B2967" w:rsidR="001021D3" w:rsidRPr="00474220" w:rsidRDefault="00AB77E8" w:rsidP="001021D3">
      <w:pPr>
        <w:pStyle w:val="a5"/>
        <w:numPr>
          <w:ilvl w:val="0"/>
          <w:numId w:val="2"/>
        </w:num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презентація учасників освітнього процесу</w:t>
      </w:r>
      <w:r w:rsidR="009942D1" w:rsidRPr="00474220">
        <w:rPr>
          <w:rFonts w:ascii="Times New Roman" w:hAnsi="Times New Roman" w:cs="Times New Roman"/>
          <w:sz w:val="28"/>
          <w:szCs w:val="28"/>
          <w:lang w:val="uk-UA"/>
        </w:rPr>
        <w:t>;</w:t>
      </w:r>
    </w:p>
    <w:p w14:paraId="4D015C75" w14:textId="1DDB78E3" w:rsidR="001021D3" w:rsidRDefault="001021D3" w:rsidP="001021D3">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зошит</w:t>
      </w:r>
      <w:r w:rsidR="00AA3776">
        <w:rPr>
          <w:rFonts w:ascii="Times New Roman" w:hAnsi="Times New Roman" w:cs="Times New Roman"/>
          <w:sz w:val="28"/>
          <w:szCs w:val="28"/>
          <w:lang w:val="uk-UA"/>
        </w:rPr>
        <w:t>и для практичних робіт</w:t>
      </w:r>
      <w:r w:rsidR="009B6681">
        <w:rPr>
          <w:rFonts w:ascii="Times New Roman" w:hAnsi="Times New Roman" w:cs="Times New Roman"/>
          <w:sz w:val="28"/>
          <w:szCs w:val="28"/>
          <w:lang w:val="uk-UA"/>
        </w:rPr>
        <w:t>;</w:t>
      </w:r>
    </w:p>
    <w:p w14:paraId="28565A2E" w14:textId="77777777" w:rsidR="009B6681" w:rsidRPr="00474220" w:rsidRDefault="009B6681" w:rsidP="001021D3">
      <w:pPr>
        <w:pStyle w:val="a5"/>
        <w:numPr>
          <w:ilvl w:val="0"/>
          <w:numId w:val="2"/>
        </w:numPr>
        <w:tabs>
          <w:tab w:val="left" w:pos="9356"/>
        </w:tabs>
        <w:jc w:val="both"/>
        <w:rPr>
          <w:rFonts w:ascii="Times New Roman" w:hAnsi="Times New Roman" w:cs="Times New Roman"/>
          <w:sz w:val="28"/>
          <w:szCs w:val="28"/>
          <w:lang w:val="uk-UA"/>
        </w:rPr>
      </w:pPr>
    </w:p>
    <w:p w14:paraId="4844E053" w14:textId="299896CF" w:rsidR="001021D3" w:rsidRPr="00474220" w:rsidRDefault="009B6681" w:rsidP="001021D3">
      <w:pPr>
        <w:tabs>
          <w:tab w:val="left" w:pos="9356"/>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1021D3" w:rsidRPr="00474220">
        <w:rPr>
          <w:rFonts w:ascii="Times New Roman" w:hAnsi="Times New Roman" w:cs="Times New Roman"/>
          <w:b/>
          <w:sz w:val="28"/>
          <w:szCs w:val="28"/>
          <w:lang w:val="uk-UA"/>
        </w:rPr>
        <w:t>Матеріально-технічне забезпечення заняття:</w:t>
      </w:r>
    </w:p>
    <w:p w14:paraId="6DDCCDB9" w14:textId="316AD03D" w:rsidR="001021D3" w:rsidRPr="00474220" w:rsidRDefault="001021D3" w:rsidP="00671200">
      <w:pPr>
        <w:pStyle w:val="a3"/>
        <w:rPr>
          <w:rFonts w:ascii="Times New Roman" w:hAnsi="Times New Roman" w:cs="Times New Roman"/>
          <w:sz w:val="28"/>
          <w:szCs w:val="28"/>
          <w:lang w:val="uk-UA"/>
        </w:rPr>
      </w:pPr>
      <w:r w:rsidRPr="00474220">
        <w:rPr>
          <w:rFonts w:ascii="Times New Roman" w:hAnsi="Times New Roman" w:cs="Times New Roman"/>
          <w:sz w:val="28"/>
          <w:szCs w:val="28"/>
          <w:lang w:val="uk-UA"/>
        </w:rPr>
        <w:t>-</w:t>
      </w:r>
      <w:r w:rsidR="006168DE" w:rsidRPr="00474220">
        <w:rPr>
          <w:rFonts w:ascii="Times New Roman" w:hAnsi="Times New Roman" w:cs="Times New Roman"/>
          <w:sz w:val="28"/>
          <w:szCs w:val="28"/>
          <w:lang w:val="uk-UA"/>
        </w:rPr>
        <w:t xml:space="preserve"> </w:t>
      </w:r>
      <w:r w:rsidRPr="00474220">
        <w:rPr>
          <w:rFonts w:ascii="Times New Roman" w:hAnsi="Times New Roman" w:cs="Times New Roman"/>
          <w:sz w:val="28"/>
          <w:szCs w:val="28"/>
          <w:lang w:val="uk-UA"/>
        </w:rPr>
        <w:t>мультимедійна дошка</w:t>
      </w:r>
      <w:r w:rsidR="009942D1" w:rsidRPr="00474220">
        <w:rPr>
          <w:rFonts w:ascii="Times New Roman" w:hAnsi="Times New Roman" w:cs="Times New Roman"/>
          <w:sz w:val="28"/>
          <w:szCs w:val="28"/>
          <w:lang w:val="uk-UA"/>
        </w:rPr>
        <w:t>;</w:t>
      </w:r>
    </w:p>
    <w:p w14:paraId="4ACD33FC" w14:textId="77777777" w:rsidR="001021D3" w:rsidRPr="00474220" w:rsidRDefault="001021D3" w:rsidP="00671200">
      <w:pPr>
        <w:pStyle w:val="a3"/>
        <w:rPr>
          <w:rFonts w:ascii="Times New Roman" w:hAnsi="Times New Roman" w:cs="Times New Roman"/>
          <w:sz w:val="28"/>
          <w:szCs w:val="28"/>
          <w:lang w:val="uk-UA"/>
        </w:rPr>
      </w:pPr>
      <w:r w:rsidRPr="00474220">
        <w:rPr>
          <w:rFonts w:ascii="Times New Roman" w:hAnsi="Times New Roman" w:cs="Times New Roman"/>
          <w:sz w:val="28"/>
          <w:szCs w:val="28"/>
          <w:lang w:val="uk-UA"/>
        </w:rPr>
        <w:lastRenderedPageBreak/>
        <w:t>-</w:t>
      </w:r>
      <w:r w:rsidR="006168DE" w:rsidRPr="00474220">
        <w:rPr>
          <w:rFonts w:ascii="Times New Roman" w:hAnsi="Times New Roman" w:cs="Times New Roman"/>
          <w:sz w:val="28"/>
          <w:szCs w:val="28"/>
          <w:lang w:val="uk-UA"/>
        </w:rPr>
        <w:t xml:space="preserve"> </w:t>
      </w:r>
      <w:r w:rsidRPr="00474220">
        <w:rPr>
          <w:rFonts w:ascii="Times New Roman" w:hAnsi="Times New Roman" w:cs="Times New Roman"/>
          <w:sz w:val="28"/>
          <w:szCs w:val="28"/>
          <w:lang w:val="uk-UA"/>
        </w:rPr>
        <w:t>дошка,</w:t>
      </w:r>
      <w:r w:rsidR="006168DE" w:rsidRPr="00474220">
        <w:rPr>
          <w:rFonts w:ascii="Times New Roman" w:hAnsi="Times New Roman" w:cs="Times New Roman"/>
          <w:sz w:val="28"/>
          <w:szCs w:val="28"/>
          <w:lang w:val="uk-UA"/>
        </w:rPr>
        <w:t xml:space="preserve"> </w:t>
      </w:r>
      <w:r w:rsidRPr="00474220">
        <w:rPr>
          <w:rFonts w:ascii="Times New Roman" w:hAnsi="Times New Roman" w:cs="Times New Roman"/>
          <w:sz w:val="28"/>
          <w:szCs w:val="28"/>
          <w:lang w:val="uk-UA"/>
        </w:rPr>
        <w:t>крейда</w:t>
      </w:r>
      <w:r w:rsidR="009942D1" w:rsidRPr="00474220">
        <w:rPr>
          <w:rFonts w:ascii="Times New Roman" w:hAnsi="Times New Roman" w:cs="Times New Roman"/>
          <w:sz w:val="28"/>
          <w:szCs w:val="28"/>
          <w:lang w:val="uk-UA"/>
        </w:rPr>
        <w:t>;</w:t>
      </w:r>
    </w:p>
    <w:p w14:paraId="3D50151A" w14:textId="508283C7" w:rsidR="001021D3" w:rsidRDefault="001021D3" w:rsidP="00671200">
      <w:pPr>
        <w:pStyle w:val="a3"/>
        <w:rPr>
          <w:rFonts w:ascii="Times New Roman" w:hAnsi="Times New Roman" w:cs="Times New Roman"/>
          <w:sz w:val="28"/>
          <w:szCs w:val="28"/>
          <w:lang w:val="uk-UA"/>
        </w:rPr>
      </w:pPr>
      <w:r w:rsidRPr="00474220">
        <w:rPr>
          <w:rFonts w:ascii="Times New Roman" w:hAnsi="Times New Roman" w:cs="Times New Roman"/>
          <w:sz w:val="28"/>
          <w:szCs w:val="28"/>
          <w:lang w:val="uk-UA"/>
        </w:rPr>
        <w:t>-</w:t>
      </w:r>
      <w:r w:rsidR="006168DE" w:rsidRPr="00474220">
        <w:rPr>
          <w:rFonts w:ascii="Times New Roman" w:hAnsi="Times New Roman" w:cs="Times New Roman"/>
          <w:sz w:val="28"/>
          <w:szCs w:val="28"/>
          <w:lang w:val="uk-UA"/>
        </w:rPr>
        <w:t xml:space="preserve"> </w:t>
      </w:r>
      <w:r w:rsidRPr="00474220">
        <w:rPr>
          <w:rFonts w:ascii="Times New Roman" w:hAnsi="Times New Roman" w:cs="Times New Roman"/>
          <w:sz w:val="28"/>
          <w:szCs w:val="28"/>
          <w:lang w:val="uk-UA"/>
        </w:rPr>
        <w:t xml:space="preserve">смартфони, планшети з доступом до мережі </w:t>
      </w:r>
      <w:r w:rsidR="009B6681">
        <w:rPr>
          <w:rFonts w:ascii="Times New Roman" w:hAnsi="Times New Roman" w:cs="Times New Roman"/>
          <w:sz w:val="28"/>
          <w:szCs w:val="28"/>
          <w:lang w:val="uk-UA"/>
        </w:rPr>
        <w:t>«</w:t>
      </w:r>
      <w:r w:rsidRPr="00474220">
        <w:rPr>
          <w:rFonts w:ascii="Times New Roman" w:hAnsi="Times New Roman" w:cs="Times New Roman"/>
          <w:sz w:val="28"/>
          <w:szCs w:val="28"/>
          <w:lang w:val="uk-UA"/>
        </w:rPr>
        <w:t>Інтернет</w:t>
      </w:r>
      <w:r w:rsidR="009B6681">
        <w:rPr>
          <w:rFonts w:ascii="Times New Roman" w:hAnsi="Times New Roman" w:cs="Times New Roman"/>
          <w:sz w:val="28"/>
          <w:szCs w:val="28"/>
          <w:lang w:val="uk-UA"/>
        </w:rPr>
        <w:t>»;</w:t>
      </w:r>
    </w:p>
    <w:p w14:paraId="13CE695C" w14:textId="77777777" w:rsidR="009B6681" w:rsidRPr="00474220" w:rsidRDefault="009B6681" w:rsidP="00671200">
      <w:pPr>
        <w:pStyle w:val="a3"/>
        <w:rPr>
          <w:rFonts w:ascii="Times New Roman" w:hAnsi="Times New Roman" w:cs="Times New Roman"/>
          <w:sz w:val="28"/>
          <w:szCs w:val="28"/>
          <w:lang w:val="uk-UA"/>
        </w:rPr>
      </w:pPr>
    </w:p>
    <w:p w14:paraId="44465605" w14:textId="77777777" w:rsidR="00671200" w:rsidRPr="00474220" w:rsidRDefault="00671200" w:rsidP="00671200">
      <w:pPr>
        <w:pStyle w:val="a3"/>
        <w:rPr>
          <w:rFonts w:ascii="Times New Roman" w:hAnsi="Times New Roman" w:cs="Times New Roman"/>
          <w:sz w:val="28"/>
          <w:szCs w:val="28"/>
          <w:lang w:val="uk-UA"/>
        </w:rPr>
      </w:pPr>
    </w:p>
    <w:p w14:paraId="595ED3E8" w14:textId="78C26B9F" w:rsidR="001021D3" w:rsidRPr="00474220" w:rsidRDefault="009B6681" w:rsidP="001021D3">
      <w:pPr>
        <w:tabs>
          <w:tab w:val="left" w:pos="9356"/>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CA6E3D">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1A24B7">
        <w:rPr>
          <w:rFonts w:ascii="Times New Roman" w:hAnsi="Times New Roman" w:cs="Times New Roman"/>
          <w:b/>
          <w:sz w:val="28"/>
          <w:szCs w:val="28"/>
          <w:lang w:val="uk-UA"/>
        </w:rPr>
        <w:t xml:space="preserve">   </w:t>
      </w:r>
      <w:r w:rsidR="00CA6E3D">
        <w:rPr>
          <w:rFonts w:ascii="Times New Roman" w:hAnsi="Times New Roman" w:cs="Times New Roman"/>
          <w:b/>
          <w:sz w:val="28"/>
          <w:szCs w:val="28"/>
          <w:lang w:val="uk-UA"/>
        </w:rPr>
        <w:t xml:space="preserve"> </w:t>
      </w:r>
      <w:r w:rsidR="001021D3" w:rsidRPr="00474220">
        <w:rPr>
          <w:rFonts w:ascii="Times New Roman" w:hAnsi="Times New Roman" w:cs="Times New Roman"/>
          <w:b/>
          <w:sz w:val="28"/>
          <w:szCs w:val="28"/>
          <w:lang w:val="uk-UA"/>
        </w:rPr>
        <w:t>Міжпредметні зв’язки:</w:t>
      </w:r>
    </w:p>
    <w:p w14:paraId="36B047E9" w14:textId="23C39016" w:rsidR="009B6681" w:rsidRDefault="001021D3"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Українська мова</w:t>
      </w:r>
      <w:r w:rsidR="00E32CB1">
        <w:rPr>
          <w:rFonts w:ascii="Times New Roman" w:hAnsi="Times New Roman" w:cs="Times New Roman"/>
          <w:sz w:val="28"/>
          <w:szCs w:val="28"/>
          <w:lang w:val="uk-UA"/>
        </w:rPr>
        <w:t>, Економіка</w:t>
      </w:r>
      <w:r w:rsidR="009B6681">
        <w:rPr>
          <w:rFonts w:ascii="Times New Roman" w:hAnsi="Times New Roman" w:cs="Times New Roman"/>
          <w:sz w:val="28"/>
          <w:szCs w:val="28"/>
          <w:lang w:val="uk-UA"/>
        </w:rPr>
        <w:t xml:space="preserve"> (Основи економічної теорії), Е</w:t>
      </w:r>
      <w:r w:rsidR="00E32CB1">
        <w:rPr>
          <w:rFonts w:ascii="Times New Roman" w:hAnsi="Times New Roman" w:cs="Times New Roman"/>
          <w:sz w:val="28"/>
          <w:szCs w:val="28"/>
          <w:lang w:val="uk-UA"/>
        </w:rPr>
        <w:t>кономіка торговельного підприємства, Зарубіжна література, Всесвітня історія.</w:t>
      </w:r>
    </w:p>
    <w:p w14:paraId="3AE09938" w14:textId="4F9DEE0E" w:rsidR="00AA0FE7" w:rsidRPr="00CA6E3D" w:rsidRDefault="00CA6E3D" w:rsidP="001021D3">
      <w:pPr>
        <w:tabs>
          <w:tab w:val="left" w:pos="9356"/>
        </w:tabs>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1A24B7">
        <w:rPr>
          <w:rFonts w:ascii="Times New Roman" w:hAnsi="Times New Roman" w:cs="Times New Roman"/>
          <w:sz w:val="28"/>
          <w:szCs w:val="28"/>
          <w:lang w:val="uk-UA"/>
        </w:rPr>
        <w:t xml:space="preserve">  </w:t>
      </w:r>
      <w:r w:rsidR="00AA0FE7" w:rsidRPr="00CA6E3D">
        <w:rPr>
          <w:rFonts w:ascii="Times New Roman" w:hAnsi="Times New Roman" w:cs="Times New Roman"/>
          <w:b/>
          <w:sz w:val="28"/>
          <w:szCs w:val="28"/>
          <w:lang w:val="uk-UA"/>
        </w:rPr>
        <w:t>ХІД ЗАНЯТТЯ:</w:t>
      </w:r>
    </w:p>
    <w:p w14:paraId="28540864" w14:textId="6FE6E529" w:rsidR="00AA0FE7" w:rsidRPr="00AA0FE7" w:rsidRDefault="00AA0FE7" w:rsidP="00AA0FE7">
      <w:pPr>
        <w:rPr>
          <w:rFonts w:ascii="Times New Roman" w:eastAsia="Calibri" w:hAnsi="Times New Roman" w:cs="Times New Roman"/>
          <w:b/>
          <w:sz w:val="28"/>
          <w:szCs w:val="28"/>
          <w:lang w:val="uk-UA"/>
        </w:rPr>
      </w:pPr>
      <w:r w:rsidRPr="00AA0FE7">
        <w:rPr>
          <w:rFonts w:ascii="Times New Roman" w:eastAsia="Calibri" w:hAnsi="Times New Roman" w:cs="Times New Roman"/>
          <w:b/>
          <w:sz w:val="28"/>
          <w:szCs w:val="28"/>
          <w:lang w:val="uk-UA"/>
        </w:rPr>
        <w:t>І</w:t>
      </w:r>
      <w:r w:rsidR="001A24B7">
        <w:rPr>
          <w:rFonts w:ascii="Times New Roman" w:eastAsia="Calibri" w:hAnsi="Times New Roman" w:cs="Times New Roman"/>
          <w:b/>
          <w:sz w:val="28"/>
          <w:szCs w:val="28"/>
          <w:lang w:val="uk-UA"/>
        </w:rPr>
        <w:t>.</w:t>
      </w:r>
      <w:r w:rsidRPr="00AA0FE7">
        <w:rPr>
          <w:rFonts w:ascii="Times New Roman" w:eastAsia="Calibri" w:hAnsi="Times New Roman" w:cs="Times New Roman"/>
          <w:b/>
          <w:sz w:val="28"/>
          <w:szCs w:val="28"/>
          <w:lang w:val="uk-UA"/>
        </w:rPr>
        <w:t xml:space="preserve"> Актуалізація опорних знань</w:t>
      </w:r>
      <w:r w:rsidR="001A24B7">
        <w:rPr>
          <w:rFonts w:ascii="Times New Roman" w:eastAsia="Calibri" w:hAnsi="Times New Roman" w:cs="Times New Roman"/>
          <w:b/>
          <w:sz w:val="28"/>
          <w:szCs w:val="28"/>
          <w:lang w:val="uk-UA"/>
        </w:rPr>
        <w:t xml:space="preserve"> </w:t>
      </w:r>
    </w:p>
    <w:p w14:paraId="3AD2B8FF" w14:textId="34BEB363" w:rsidR="00AA0FE7" w:rsidRPr="001A24B7" w:rsidRDefault="00AA0FE7" w:rsidP="00AA0FE7">
      <w:pPr>
        <w:rPr>
          <w:rFonts w:ascii="Times New Roman" w:eastAsia="Calibri" w:hAnsi="Times New Roman" w:cs="Times New Roman"/>
          <w:i/>
          <w:sz w:val="28"/>
          <w:szCs w:val="28"/>
          <w:lang w:val="uk-UA"/>
        </w:rPr>
      </w:pPr>
      <w:r w:rsidRPr="001A24B7">
        <w:rPr>
          <w:rFonts w:ascii="Times New Roman" w:eastAsia="Calibri" w:hAnsi="Times New Roman" w:cs="Times New Roman"/>
          <w:i/>
          <w:sz w:val="28"/>
          <w:szCs w:val="28"/>
          <w:lang w:val="uk-UA"/>
        </w:rPr>
        <w:t>Проблемне з</w:t>
      </w:r>
      <w:r w:rsidR="00CA6E3D" w:rsidRPr="001A24B7">
        <w:rPr>
          <w:rFonts w:ascii="Times New Roman" w:eastAsia="Calibri" w:hAnsi="Times New Roman" w:cs="Times New Roman"/>
          <w:i/>
          <w:sz w:val="28"/>
          <w:szCs w:val="28"/>
          <w:lang w:val="uk-UA"/>
        </w:rPr>
        <w:t>апитання:</w:t>
      </w:r>
    </w:p>
    <w:p w14:paraId="63A10EB9" w14:textId="1ADC8D0D" w:rsidR="00CA6E3D" w:rsidRPr="00AA0FE7" w:rsidRDefault="00CA6E3D" w:rsidP="00AA0FE7">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«Нав</w:t>
      </w:r>
      <w:r w:rsidR="001A24B7">
        <w:rPr>
          <w:rFonts w:ascii="Times New Roman" w:eastAsia="Calibri" w:hAnsi="Times New Roman" w:cs="Times New Roman"/>
          <w:sz w:val="28"/>
          <w:szCs w:val="28"/>
          <w:lang w:val="uk-UA"/>
        </w:rPr>
        <w:t>іщо вивчати цей твір студенту ХХІ</w:t>
      </w:r>
      <w:r>
        <w:rPr>
          <w:rFonts w:ascii="Times New Roman" w:eastAsia="Calibri" w:hAnsi="Times New Roman" w:cs="Times New Roman"/>
          <w:sz w:val="28"/>
          <w:szCs w:val="28"/>
          <w:lang w:val="uk-UA"/>
        </w:rPr>
        <w:t xml:space="preserve"> століття?»</w:t>
      </w:r>
    </w:p>
    <w:p w14:paraId="1BCC112F" w14:textId="74974D61" w:rsidR="00AA0FE7" w:rsidRPr="00AA0FE7" w:rsidRDefault="00AA0FE7" w:rsidP="00AA0FE7">
      <w:pPr>
        <w:rPr>
          <w:rFonts w:ascii="Times New Roman" w:eastAsia="Calibri" w:hAnsi="Times New Roman" w:cs="Times New Roman"/>
          <w:sz w:val="28"/>
          <w:szCs w:val="28"/>
          <w:lang w:val="uk-UA"/>
        </w:rPr>
      </w:pPr>
      <w:r w:rsidRPr="00AA0FE7">
        <w:rPr>
          <w:rFonts w:ascii="Times New Roman" w:eastAsia="Calibri" w:hAnsi="Times New Roman" w:cs="Times New Roman"/>
          <w:sz w:val="28"/>
          <w:szCs w:val="28"/>
          <w:lang w:val="uk-UA"/>
        </w:rPr>
        <w:t xml:space="preserve">У </w:t>
      </w:r>
      <w:r w:rsidR="00CA6E3D">
        <w:rPr>
          <w:rFonts w:ascii="Times New Roman" w:eastAsia="Calibri" w:hAnsi="Times New Roman" w:cs="Times New Roman"/>
          <w:sz w:val="28"/>
          <w:szCs w:val="28"/>
          <w:lang w:val="uk-UA"/>
        </w:rPr>
        <w:t>Т</w:t>
      </w:r>
      <w:r w:rsidRPr="00AA0FE7">
        <w:rPr>
          <w:rFonts w:ascii="Times New Roman" w:eastAsia="Calibri" w:hAnsi="Times New Roman" w:cs="Times New Roman"/>
          <w:sz w:val="28"/>
          <w:szCs w:val="28"/>
          <w:lang w:val="uk-UA"/>
        </w:rPr>
        <w:t>лумачному словнику української м</w:t>
      </w:r>
      <w:r w:rsidR="001A24B7">
        <w:rPr>
          <w:rFonts w:ascii="Times New Roman" w:eastAsia="Calibri" w:hAnsi="Times New Roman" w:cs="Times New Roman"/>
          <w:sz w:val="28"/>
          <w:szCs w:val="28"/>
          <w:lang w:val="uk-UA"/>
        </w:rPr>
        <w:t xml:space="preserve">ови є </w:t>
      </w:r>
      <w:r w:rsidR="00CA6E3D">
        <w:rPr>
          <w:rFonts w:ascii="Times New Roman" w:eastAsia="Calibri" w:hAnsi="Times New Roman" w:cs="Times New Roman"/>
          <w:sz w:val="28"/>
          <w:szCs w:val="28"/>
          <w:lang w:val="uk-UA"/>
        </w:rPr>
        <w:t>визначення слову гроші.</w:t>
      </w:r>
    </w:p>
    <w:p w14:paraId="7EBBEC72" w14:textId="77777777" w:rsidR="00AA0FE7" w:rsidRPr="00AA0FE7" w:rsidRDefault="00927741" w:rsidP="00AA0FE7">
      <w:pPr>
        <w:rPr>
          <w:rFonts w:ascii="Times New Roman" w:eastAsia="Calibri" w:hAnsi="Times New Roman" w:cs="Times New Roman"/>
          <w:sz w:val="28"/>
          <w:szCs w:val="28"/>
          <w:lang w:val="uk-UA"/>
        </w:rPr>
      </w:pPr>
      <w:hyperlink r:id="rId7" w:history="1">
        <w:r w:rsidR="00AA0FE7" w:rsidRPr="00AA0FE7">
          <w:rPr>
            <w:rFonts w:ascii="Times New Roman" w:eastAsia="Calibri" w:hAnsi="Times New Roman" w:cs="Times New Roman"/>
            <w:color w:val="0000FF" w:themeColor="hyperlink"/>
            <w:sz w:val="28"/>
            <w:szCs w:val="28"/>
            <w:u w:val="single"/>
            <w:lang w:val="uk-UA"/>
          </w:rPr>
          <w:t>https://slovnyk.ua/index.php?swrd=%D0%B3%D1%80%D0%BE%D1%88%D1%96</w:t>
        </w:r>
      </w:hyperlink>
    </w:p>
    <w:p w14:paraId="0A6AD059" w14:textId="64C8FDFC" w:rsidR="00AA0FE7" w:rsidRPr="00AA0FE7" w:rsidRDefault="00CA6E3D" w:rsidP="00AA0FE7">
      <w:pPr>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1.</w:t>
      </w:r>
      <w:r w:rsidR="00AA0FE7" w:rsidRPr="00AA0FE7">
        <w:rPr>
          <w:rFonts w:ascii="Times New Roman" w:eastAsia="Calibri" w:hAnsi="Times New Roman" w:cs="Times New Roman"/>
          <w:b/>
          <w:sz w:val="28"/>
          <w:szCs w:val="28"/>
          <w:lang w:val="uk-UA"/>
        </w:rPr>
        <w:t xml:space="preserve">ГРОШІ, </w:t>
      </w:r>
      <w:proofErr w:type="spellStart"/>
      <w:r w:rsidR="00AA0FE7" w:rsidRPr="00AA0FE7">
        <w:rPr>
          <w:rFonts w:ascii="Times New Roman" w:eastAsia="Calibri" w:hAnsi="Times New Roman" w:cs="Times New Roman"/>
          <w:b/>
          <w:sz w:val="28"/>
          <w:szCs w:val="28"/>
          <w:lang w:val="uk-UA"/>
        </w:rPr>
        <w:t>ей</w:t>
      </w:r>
      <w:proofErr w:type="spellEnd"/>
      <w:r w:rsidR="00AA0FE7" w:rsidRPr="00AA0FE7">
        <w:rPr>
          <w:rFonts w:ascii="Times New Roman" w:eastAsia="Calibri" w:hAnsi="Times New Roman" w:cs="Times New Roman"/>
          <w:b/>
          <w:sz w:val="28"/>
          <w:szCs w:val="28"/>
          <w:lang w:val="uk-UA"/>
        </w:rPr>
        <w:t xml:space="preserve">, </w:t>
      </w:r>
      <w:proofErr w:type="spellStart"/>
      <w:r w:rsidR="00AA0FE7" w:rsidRPr="00AA0FE7">
        <w:rPr>
          <w:rFonts w:ascii="Times New Roman" w:eastAsia="Calibri" w:hAnsi="Times New Roman" w:cs="Times New Roman"/>
          <w:b/>
          <w:sz w:val="28"/>
          <w:szCs w:val="28"/>
          <w:lang w:val="uk-UA"/>
        </w:rPr>
        <w:t>мн</w:t>
      </w:r>
      <w:proofErr w:type="spellEnd"/>
      <w:r w:rsidR="00AA0FE7" w:rsidRPr="00AA0FE7">
        <w:rPr>
          <w:rFonts w:ascii="Times New Roman" w:eastAsia="Calibri" w:hAnsi="Times New Roman" w:cs="Times New Roman"/>
          <w:b/>
          <w:sz w:val="28"/>
          <w:szCs w:val="28"/>
          <w:lang w:val="uk-UA"/>
        </w:rPr>
        <w:t>.</w:t>
      </w:r>
      <w:r w:rsidR="00AA0FE7" w:rsidRPr="00AA0FE7">
        <w:rPr>
          <w:rFonts w:ascii="Times New Roman" w:eastAsia="Calibri" w:hAnsi="Times New Roman" w:cs="Times New Roman"/>
          <w:sz w:val="28"/>
          <w:szCs w:val="28"/>
          <w:lang w:val="uk-UA"/>
        </w:rPr>
        <w:t xml:space="preserve"> 1. Металеві і паперові знаки, що є мірою вартості при купівлі і продажу. Хто йде, їде - не минає: Хто бублик, хто гроші; Хто старому, а дівчата Шажок міхоноші (</w:t>
      </w:r>
      <w:proofErr w:type="spellStart"/>
      <w:r w:rsidR="00AA0FE7" w:rsidRPr="00AA0FE7">
        <w:rPr>
          <w:rFonts w:ascii="Times New Roman" w:eastAsia="Calibri" w:hAnsi="Times New Roman" w:cs="Times New Roman"/>
          <w:sz w:val="28"/>
          <w:szCs w:val="28"/>
          <w:lang w:val="uk-UA"/>
        </w:rPr>
        <w:t>Шевч</w:t>
      </w:r>
      <w:proofErr w:type="spellEnd"/>
      <w:r w:rsidR="00AA0FE7" w:rsidRPr="00AA0FE7">
        <w:rPr>
          <w:rFonts w:ascii="Times New Roman" w:eastAsia="Calibri" w:hAnsi="Times New Roman" w:cs="Times New Roman"/>
          <w:sz w:val="28"/>
          <w:szCs w:val="28"/>
          <w:lang w:val="uk-UA"/>
        </w:rPr>
        <w:t xml:space="preserve">., І, 1951, 46); В торбині був уже .. чистий папір, гребінець і декілька соток грошей (Панч, </w:t>
      </w:r>
      <w:proofErr w:type="spellStart"/>
      <w:r w:rsidR="00AA0FE7" w:rsidRPr="00AA0FE7">
        <w:rPr>
          <w:rFonts w:ascii="Times New Roman" w:eastAsia="Calibri" w:hAnsi="Times New Roman" w:cs="Times New Roman"/>
          <w:sz w:val="28"/>
          <w:szCs w:val="28"/>
          <w:lang w:val="uk-UA"/>
        </w:rPr>
        <w:t>Гомон</w:t>
      </w:r>
      <w:proofErr w:type="spellEnd"/>
      <w:r w:rsidR="00AA0FE7" w:rsidRPr="00AA0FE7">
        <w:rPr>
          <w:rFonts w:ascii="Times New Roman" w:eastAsia="Calibri" w:hAnsi="Times New Roman" w:cs="Times New Roman"/>
          <w:sz w:val="28"/>
          <w:szCs w:val="28"/>
          <w:lang w:val="uk-UA"/>
        </w:rPr>
        <w:t>. Україна, 1954, 61).</w:t>
      </w:r>
    </w:p>
    <w:p w14:paraId="3EC78E45" w14:textId="77777777" w:rsidR="00AA0FE7" w:rsidRPr="00AA0FE7" w:rsidRDefault="00AA0FE7" w:rsidP="00AA0FE7">
      <w:pPr>
        <w:rPr>
          <w:rFonts w:ascii="Times New Roman" w:eastAsia="Calibri" w:hAnsi="Times New Roman" w:cs="Times New Roman"/>
          <w:sz w:val="28"/>
          <w:szCs w:val="28"/>
          <w:lang w:val="uk-UA"/>
        </w:rPr>
      </w:pPr>
      <w:r w:rsidRPr="00AA0FE7">
        <w:rPr>
          <w:rFonts w:ascii="Times New Roman" w:eastAsia="Calibri" w:hAnsi="Times New Roman" w:cs="Times New Roman"/>
          <w:b/>
          <w:sz w:val="28"/>
          <w:szCs w:val="28"/>
          <w:lang w:val="uk-UA"/>
        </w:rPr>
        <w:t>2. Капітал, статок</w:t>
      </w:r>
      <w:r w:rsidRPr="00AA0FE7">
        <w:rPr>
          <w:rFonts w:ascii="Times New Roman" w:eastAsia="Calibri" w:hAnsi="Times New Roman" w:cs="Times New Roman"/>
          <w:sz w:val="28"/>
          <w:szCs w:val="28"/>
          <w:lang w:val="uk-UA"/>
        </w:rPr>
        <w:t xml:space="preserve">. - Лишився я один, як палець, без грошей, без захисту (Коцюб., І, 1955, 139); Почин - дорожчий за гроші (Вишня, І, 1956, 425); Як керівники в колгоспі хороші, то будуть у колгоспників хліб і гроші (Укр.. </w:t>
      </w:r>
      <w:proofErr w:type="spellStart"/>
      <w:r w:rsidRPr="00AA0FE7">
        <w:rPr>
          <w:rFonts w:ascii="Times New Roman" w:eastAsia="Calibri" w:hAnsi="Times New Roman" w:cs="Times New Roman"/>
          <w:sz w:val="28"/>
          <w:szCs w:val="28"/>
          <w:lang w:val="uk-UA"/>
        </w:rPr>
        <w:t>присл</w:t>
      </w:r>
      <w:proofErr w:type="spellEnd"/>
      <w:r w:rsidRPr="00AA0FE7">
        <w:rPr>
          <w:rFonts w:ascii="Times New Roman" w:eastAsia="Calibri" w:hAnsi="Times New Roman" w:cs="Times New Roman"/>
          <w:sz w:val="28"/>
          <w:szCs w:val="28"/>
          <w:lang w:val="uk-UA"/>
        </w:rPr>
        <w:t>.., 1955, 357).</w:t>
      </w:r>
    </w:p>
    <w:p w14:paraId="08A9BFCA" w14:textId="23256433" w:rsidR="00AA0FE7" w:rsidRPr="00AA0FE7" w:rsidRDefault="00AA0FE7" w:rsidP="00AA0FE7">
      <w:pPr>
        <w:rPr>
          <w:rFonts w:ascii="Times New Roman" w:eastAsia="Calibri" w:hAnsi="Times New Roman" w:cs="Times New Roman"/>
          <w:b/>
          <w:sz w:val="28"/>
          <w:szCs w:val="28"/>
          <w:lang w:val="uk-UA"/>
        </w:rPr>
      </w:pPr>
      <w:r w:rsidRPr="00AA0FE7">
        <w:rPr>
          <w:rFonts w:ascii="Times New Roman" w:eastAsia="Calibri" w:hAnsi="Times New Roman" w:cs="Times New Roman"/>
          <w:sz w:val="28"/>
          <w:szCs w:val="28"/>
          <w:lang w:val="uk-UA"/>
        </w:rPr>
        <w:t xml:space="preserve">                         </w:t>
      </w:r>
      <w:r w:rsidR="00CA6E3D">
        <w:rPr>
          <w:rFonts w:ascii="Times New Roman" w:eastAsia="Calibri" w:hAnsi="Times New Roman" w:cs="Times New Roman"/>
          <w:sz w:val="28"/>
          <w:szCs w:val="28"/>
          <w:lang w:val="uk-UA"/>
        </w:rPr>
        <w:t xml:space="preserve"> </w:t>
      </w:r>
      <w:r w:rsidRPr="00AA0FE7">
        <w:rPr>
          <w:rFonts w:ascii="Times New Roman" w:eastAsia="Calibri" w:hAnsi="Times New Roman" w:cs="Times New Roman"/>
          <w:b/>
          <w:sz w:val="28"/>
          <w:szCs w:val="28"/>
          <w:lang w:val="uk-UA"/>
        </w:rPr>
        <w:t>А як Ви вважаєте що таке гроші?</w:t>
      </w:r>
    </w:p>
    <w:p w14:paraId="4E0EA631" w14:textId="6B8065BE" w:rsidR="00B17D9E" w:rsidRDefault="001A24B7" w:rsidP="00B17D9E">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AA0FE7" w:rsidRPr="00AA0FE7">
        <w:rPr>
          <w:rFonts w:ascii="Times New Roman" w:eastAsia="Calibri" w:hAnsi="Times New Roman" w:cs="Times New Roman"/>
          <w:sz w:val="28"/>
          <w:szCs w:val="28"/>
          <w:lang w:val="uk-UA"/>
        </w:rPr>
        <w:t xml:space="preserve">За допомогою сенкана створіть свій 5 рядковий вірш. </w:t>
      </w:r>
    </w:p>
    <w:p w14:paraId="6AB08973" w14:textId="37CC0C41" w:rsidR="00B17D9E" w:rsidRPr="003E4A37" w:rsidRDefault="001A24B7" w:rsidP="00B17D9E">
      <w:pP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w:t>
      </w:r>
      <w:r w:rsidR="00B17D9E" w:rsidRPr="003E4A37">
        <w:rPr>
          <w:rFonts w:ascii="Times New Roman" w:eastAsia="Calibri" w:hAnsi="Times New Roman" w:cs="Times New Roman"/>
          <w:b/>
          <w:sz w:val="28"/>
          <w:szCs w:val="28"/>
          <w:lang w:val="uk-UA"/>
        </w:rPr>
        <w:t>Відгадайте, які прислів’я та приказки тут зашифровані?</w:t>
      </w:r>
    </w:p>
    <w:p w14:paraId="1195F478" w14:textId="77777777" w:rsidR="00B17D9E" w:rsidRPr="003E4A37" w:rsidRDefault="00B17D9E" w:rsidP="00B17D9E">
      <w:pPr>
        <w:spacing w:after="0" w:line="240" w:lineRule="auto"/>
        <w:ind w:left="720"/>
        <w:contextualSpacing/>
        <w:rPr>
          <w:rFonts w:ascii="Times New Roman" w:eastAsia="Calibri" w:hAnsi="Times New Roman" w:cs="Times New Roman"/>
          <w:sz w:val="28"/>
          <w:szCs w:val="28"/>
          <w:lang w:val="uk-UA"/>
        </w:rPr>
      </w:pPr>
    </w:p>
    <w:p w14:paraId="40D06474" w14:textId="77777777" w:rsidR="00B17D9E" w:rsidRPr="003E4A37" w:rsidRDefault="00B17D9E" w:rsidP="00B17D9E">
      <w:pPr>
        <w:spacing w:after="0" w:line="240" w:lineRule="auto"/>
        <w:jc w:val="center"/>
        <w:rPr>
          <w:rFonts w:ascii="Times New Roman" w:eastAsia="Calibri" w:hAnsi="Times New Roman" w:cs="Times New Roman"/>
          <w:b/>
          <w:sz w:val="28"/>
          <w:szCs w:val="28"/>
          <w:lang w:val="uk-UA"/>
        </w:rPr>
      </w:pPr>
      <w:r w:rsidRPr="003E4A37">
        <w:rPr>
          <w:rFonts w:ascii="Times New Roman" w:eastAsia="Calibri" w:hAnsi="Times New Roman" w:cs="Times New Roman"/>
          <w:sz w:val="28"/>
          <w:szCs w:val="28"/>
          <w:lang w:val="uk-UA"/>
        </w:rPr>
        <w:t>НЕ, Є, ВАС, МАЮТЬ, ПОКИ, ЗНАЧЕННЯ, ГРОШІ, ВОНИ, У</w:t>
      </w:r>
    </w:p>
    <w:p w14:paraId="15AA8D36" w14:textId="77777777" w:rsidR="00B17D9E" w:rsidRPr="003E4A37" w:rsidRDefault="00B17D9E" w:rsidP="00B17D9E">
      <w:pPr>
        <w:spacing w:after="0" w:line="240" w:lineRule="auto"/>
        <w:jc w:val="center"/>
        <w:rPr>
          <w:rFonts w:ascii="Times New Roman" w:eastAsia="Calibri" w:hAnsi="Times New Roman" w:cs="Times New Roman"/>
          <w:b/>
          <w:sz w:val="28"/>
          <w:szCs w:val="28"/>
          <w:lang w:val="uk-UA"/>
        </w:rPr>
      </w:pPr>
    </w:p>
    <w:p w14:paraId="4AF806A4" w14:textId="77777777" w:rsidR="00B17D9E" w:rsidRPr="003E4A37" w:rsidRDefault="00B17D9E" w:rsidP="00B17D9E">
      <w:pPr>
        <w:spacing w:after="0" w:line="240" w:lineRule="auto"/>
        <w:jc w:val="center"/>
        <w:rPr>
          <w:rFonts w:ascii="Times New Roman" w:eastAsia="Calibri" w:hAnsi="Times New Roman" w:cs="Times New Roman"/>
          <w:b/>
          <w:sz w:val="28"/>
          <w:szCs w:val="28"/>
          <w:lang w:val="uk-UA"/>
        </w:rPr>
      </w:pPr>
    </w:p>
    <w:p w14:paraId="282399FF" w14:textId="77777777" w:rsidR="00B17D9E" w:rsidRPr="003E4A37" w:rsidRDefault="00B17D9E" w:rsidP="00B17D9E">
      <w:pPr>
        <w:spacing w:after="0" w:line="240" w:lineRule="auto"/>
        <w:jc w:val="center"/>
        <w:rPr>
          <w:rFonts w:ascii="Times New Roman" w:eastAsia="Calibri" w:hAnsi="Times New Roman" w:cs="Times New Roman"/>
          <w:sz w:val="28"/>
          <w:szCs w:val="28"/>
          <w:lang w:val="uk-UA"/>
        </w:rPr>
      </w:pPr>
      <w:r w:rsidRPr="003E4A37">
        <w:rPr>
          <w:rFonts w:ascii="Times New Roman" w:eastAsia="Calibri" w:hAnsi="Times New Roman" w:cs="Times New Roman"/>
          <w:sz w:val="28"/>
          <w:szCs w:val="28"/>
          <w:lang w:val="uk-UA"/>
        </w:rPr>
        <w:t>ГРОШІ, ЧИМАЛО, КУПИТИ, МОЖНА, ЦІКАВИХ, ЗАВ’ЯЗАТИ, АЛЕ, ЗА, ДРУЗІВ, ЗНАЙОМСТВ, ЦІКАВИХ, НЕ МОЖНА</w:t>
      </w:r>
    </w:p>
    <w:p w14:paraId="78D78BFF" w14:textId="77777777" w:rsidR="00B17D9E" w:rsidRPr="003E4A37" w:rsidRDefault="00B17D9E" w:rsidP="00B17D9E">
      <w:pPr>
        <w:spacing w:after="0" w:line="240" w:lineRule="auto"/>
        <w:jc w:val="center"/>
        <w:rPr>
          <w:rFonts w:ascii="Times New Roman" w:eastAsia="Calibri" w:hAnsi="Times New Roman" w:cs="Times New Roman"/>
          <w:sz w:val="28"/>
          <w:szCs w:val="28"/>
        </w:rPr>
      </w:pPr>
    </w:p>
    <w:p w14:paraId="0022B6F8" w14:textId="77777777" w:rsidR="00B17D9E" w:rsidRPr="003E4A37" w:rsidRDefault="00B17D9E" w:rsidP="00B17D9E">
      <w:pPr>
        <w:spacing w:after="0" w:line="240" w:lineRule="auto"/>
        <w:jc w:val="center"/>
        <w:rPr>
          <w:rFonts w:ascii="Times New Roman" w:eastAsia="Calibri" w:hAnsi="Times New Roman" w:cs="Times New Roman"/>
          <w:sz w:val="28"/>
          <w:szCs w:val="28"/>
          <w:lang w:val="uk-UA"/>
        </w:rPr>
      </w:pPr>
    </w:p>
    <w:p w14:paraId="4ED1E8D6" w14:textId="77777777" w:rsidR="00B17D9E" w:rsidRPr="003E4A37" w:rsidRDefault="00B17D9E" w:rsidP="00B17D9E">
      <w:pPr>
        <w:spacing w:after="0" w:line="240" w:lineRule="auto"/>
        <w:jc w:val="center"/>
        <w:rPr>
          <w:rFonts w:ascii="Times New Roman" w:eastAsia="Calibri" w:hAnsi="Times New Roman" w:cs="Times New Roman"/>
          <w:sz w:val="28"/>
          <w:szCs w:val="28"/>
          <w:lang w:val="uk-UA"/>
        </w:rPr>
      </w:pPr>
      <w:r w:rsidRPr="003E4A37">
        <w:rPr>
          <w:rFonts w:ascii="Times New Roman" w:eastAsia="Calibri" w:hAnsi="Times New Roman" w:cs="Times New Roman"/>
          <w:sz w:val="28"/>
          <w:szCs w:val="28"/>
          <w:lang w:val="uk-UA"/>
        </w:rPr>
        <w:t>ІЗ ГРОШЕЙ, МАТИ, ОДРАЗУ, ПОЧНИ, ТОМУ, З, НЕМОЖНА, ВСЕ, ТОМУ,МАЛОГО</w:t>
      </w:r>
    </w:p>
    <w:p w14:paraId="65DE420B" w14:textId="77777777" w:rsidR="00B17D9E" w:rsidRPr="003E4A37" w:rsidRDefault="00B17D9E" w:rsidP="00B17D9E">
      <w:pPr>
        <w:spacing w:after="0" w:line="240" w:lineRule="auto"/>
        <w:jc w:val="center"/>
        <w:rPr>
          <w:rFonts w:ascii="Times New Roman" w:eastAsia="Calibri" w:hAnsi="Times New Roman" w:cs="Times New Roman"/>
          <w:sz w:val="28"/>
          <w:szCs w:val="28"/>
          <w:lang w:val="uk-UA"/>
        </w:rPr>
      </w:pPr>
    </w:p>
    <w:p w14:paraId="1A98823B" w14:textId="77777777" w:rsidR="00B17D9E" w:rsidRPr="003E4A37" w:rsidRDefault="00B17D9E" w:rsidP="00B17D9E">
      <w:pPr>
        <w:spacing w:after="0" w:line="240" w:lineRule="auto"/>
        <w:jc w:val="center"/>
        <w:rPr>
          <w:rFonts w:ascii="Times New Roman" w:eastAsia="Calibri" w:hAnsi="Times New Roman" w:cs="Times New Roman"/>
          <w:sz w:val="28"/>
          <w:szCs w:val="28"/>
          <w:lang w:val="uk-UA"/>
        </w:rPr>
      </w:pPr>
    </w:p>
    <w:p w14:paraId="67C8C9ED" w14:textId="77777777" w:rsidR="00B17D9E" w:rsidRPr="003E4A37" w:rsidRDefault="00B17D9E" w:rsidP="00B17D9E">
      <w:pPr>
        <w:spacing w:after="0" w:line="240" w:lineRule="auto"/>
        <w:jc w:val="center"/>
        <w:rPr>
          <w:rFonts w:ascii="Times New Roman" w:eastAsia="Calibri" w:hAnsi="Times New Roman" w:cs="Times New Roman"/>
          <w:color w:val="222222"/>
          <w:sz w:val="28"/>
          <w:szCs w:val="28"/>
          <w:shd w:val="clear" w:color="auto" w:fill="FFFFFF"/>
          <w:lang w:val="uk-UA"/>
        </w:rPr>
      </w:pPr>
      <w:r w:rsidRPr="003E4A37">
        <w:rPr>
          <w:rFonts w:ascii="Times New Roman" w:eastAsia="Calibri" w:hAnsi="Times New Roman" w:cs="Times New Roman"/>
          <w:color w:val="222222"/>
          <w:sz w:val="28"/>
          <w:szCs w:val="28"/>
          <w:shd w:val="clear" w:color="auto" w:fill="FFFFFF"/>
          <w:lang w:val="uk-UA"/>
        </w:rPr>
        <w:t>БЕЗ, ПОТРІБНІ, ХОЧА Б, НИХ, ЩОБ, ДЛЯ, ГРОШІ, ТОГО, ОБХОДИТИСЯ</w:t>
      </w:r>
    </w:p>
    <w:p w14:paraId="1CF787A7" w14:textId="77777777" w:rsidR="00B17D9E" w:rsidRPr="003E4A37" w:rsidRDefault="00B17D9E" w:rsidP="00B17D9E">
      <w:pPr>
        <w:spacing w:after="0" w:line="240" w:lineRule="auto"/>
        <w:jc w:val="center"/>
        <w:rPr>
          <w:rFonts w:ascii="Times New Roman" w:eastAsia="Calibri" w:hAnsi="Times New Roman" w:cs="Times New Roman"/>
          <w:color w:val="222222"/>
          <w:sz w:val="28"/>
          <w:szCs w:val="28"/>
          <w:shd w:val="clear" w:color="auto" w:fill="FFFFFF"/>
          <w:lang w:val="uk-UA"/>
        </w:rPr>
      </w:pPr>
    </w:p>
    <w:p w14:paraId="5F1BE37D" w14:textId="77777777" w:rsidR="00B17D9E" w:rsidRPr="003E4A37" w:rsidRDefault="00B17D9E" w:rsidP="00B17D9E">
      <w:pPr>
        <w:spacing w:after="0" w:line="240" w:lineRule="auto"/>
        <w:jc w:val="center"/>
        <w:rPr>
          <w:rFonts w:ascii="Times New Roman" w:eastAsia="Calibri" w:hAnsi="Times New Roman" w:cs="Times New Roman"/>
          <w:color w:val="222222"/>
          <w:sz w:val="28"/>
          <w:szCs w:val="28"/>
          <w:shd w:val="clear" w:color="auto" w:fill="FFFFFF"/>
          <w:lang w:val="uk-UA"/>
        </w:rPr>
      </w:pPr>
    </w:p>
    <w:p w14:paraId="4BF319BC" w14:textId="77777777" w:rsidR="00B17D9E" w:rsidRPr="003E4A37" w:rsidRDefault="00B17D9E" w:rsidP="00B17D9E">
      <w:pPr>
        <w:spacing w:after="0" w:line="240" w:lineRule="auto"/>
        <w:jc w:val="center"/>
        <w:rPr>
          <w:rFonts w:ascii="Times New Roman" w:eastAsia="Calibri" w:hAnsi="Times New Roman" w:cs="Times New Roman"/>
          <w:color w:val="222222"/>
          <w:sz w:val="28"/>
          <w:szCs w:val="28"/>
          <w:shd w:val="clear" w:color="auto" w:fill="FFFFFF"/>
        </w:rPr>
      </w:pPr>
      <w:r w:rsidRPr="003E4A37">
        <w:rPr>
          <w:rFonts w:ascii="Times New Roman" w:eastAsia="Calibri" w:hAnsi="Times New Roman" w:cs="Times New Roman"/>
          <w:color w:val="222222"/>
          <w:sz w:val="28"/>
          <w:szCs w:val="28"/>
          <w:shd w:val="clear" w:color="auto" w:fill="FFFFFF"/>
          <w:lang w:val="uk-UA"/>
        </w:rPr>
        <w:t>ЛЮДИНА, ГРОШІ, УСЕ, І НІКОЛИ, НЕ МАЄ, ТО ВОНА, НЕ МАЛА, КОЛИ, ЩО, КАЖЕ, ЇХ, МОЖУТЬ</w:t>
      </w:r>
    </w:p>
    <w:p w14:paraId="482F2DA5" w14:textId="77777777" w:rsidR="00B17D9E" w:rsidRPr="003E4A37" w:rsidRDefault="00B17D9E" w:rsidP="00B17D9E">
      <w:pPr>
        <w:spacing w:after="0" w:line="240" w:lineRule="auto"/>
        <w:jc w:val="center"/>
        <w:rPr>
          <w:rFonts w:ascii="Times New Roman" w:eastAsia="Calibri" w:hAnsi="Times New Roman" w:cs="Times New Roman"/>
          <w:b/>
          <w:sz w:val="28"/>
          <w:szCs w:val="28"/>
          <w:lang w:val="uk-UA"/>
        </w:rPr>
      </w:pPr>
    </w:p>
    <w:p w14:paraId="65B85DC6" w14:textId="77777777" w:rsidR="00B17D9E" w:rsidRPr="001A24B7" w:rsidRDefault="00B17D9E" w:rsidP="00B17D9E">
      <w:pPr>
        <w:spacing w:after="0" w:line="240" w:lineRule="auto"/>
        <w:rPr>
          <w:rFonts w:ascii="Times New Roman" w:eastAsia="Calibri" w:hAnsi="Times New Roman" w:cs="Times New Roman"/>
          <w:sz w:val="28"/>
          <w:szCs w:val="28"/>
          <w:lang w:val="uk-UA"/>
        </w:rPr>
      </w:pPr>
      <w:r w:rsidRPr="001A24B7">
        <w:rPr>
          <w:rFonts w:ascii="Times New Roman" w:eastAsia="Calibri" w:hAnsi="Times New Roman" w:cs="Times New Roman"/>
          <w:sz w:val="28"/>
          <w:szCs w:val="28"/>
          <w:lang w:val="uk-UA"/>
        </w:rPr>
        <w:t xml:space="preserve">Відповіді: </w:t>
      </w:r>
    </w:p>
    <w:p w14:paraId="54F6DF71" w14:textId="6CF259C8" w:rsidR="00B17D9E" w:rsidRPr="001A24B7" w:rsidRDefault="00B17D9E" w:rsidP="00B17D9E">
      <w:pPr>
        <w:spacing w:after="0" w:line="240" w:lineRule="auto"/>
        <w:rPr>
          <w:rFonts w:ascii="Times New Roman" w:eastAsia="Calibri" w:hAnsi="Times New Roman" w:cs="Times New Roman"/>
          <w:sz w:val="28"/>
          <w:szCs w:val="28"/>
          <w:lang w:val="uk-UA"/>
        </w:rPr>
      </w:pPr>
      <w:r w:rsidRPr="001A24B7">
        <w:rPr>
          <w:rFonts w:ascii="Times New Roman" w:eastAsia="Calibri" w:hAnsi="Times New Roman" w:cs="Times New Roman"/>
          <w:sz w:val="28"/>
          <w:szCs w:val="28"/>
          <w:lang w:val="uk-UA"/>
        </w:rPr>
        <w:t>(Гроші не мають значення, поки вони у вас є)</w:t>
      </w:r>
    </w:p>
    <w:p w14:paraId="1DE6DD5A" w14:textId="77777777" w:rsidR="00B17D9E" w:rsidRPr="001A24B7" w:rsidRDefault="00B17D9E" w:rsidP="00B17D9E">
      <w:pPr>
        <w:spacing w:after="0" w:line="240" w:lineRule="auto"/>
        <w:rPr>
          <w:rFonts w:ascii="Times New Roman" w:eastAsia="Calibri" w:hAnsi="Times New Roman" w:cs="Times New Roman"/>
          <w:sz w:val="28"/>
          <w:szCs w:val="28"/>
          <w:lang w:val="uk-UA"/>
        </w:rPr>
      </w:pPr>
      <w:r w:rsidRPr="001A24B7">
        <w:rPr>
          <w:rFonts w:ascii="Times New Roman" w:eastAsia="Calibri" w:hAnsi="Times New Roman" w:cs="Times New Roman"/>
          <w:sz w:val="28"/>
          <w:szCs w:val="28"/>
          <w:lang w:val="uk-UA"/>
        </w:rPr>
        <w:t>(За гроші не можна купити друзів, але можна зав`язати чимало цікавих знайомств)</w:t>
      </w:r>
    </w:p>
    <w:p w14:paraId="3CC67D5E" w14:textId="77777777" w:rsidR="00B17D9E" w:rsidRPr="001A24B7" w:rsidRDefault="00B17D9E" w:rsidP="00B17D9E">
      <w:pPr>
        <w:spacing w:after="0" w:line="240" w:lineRule="auto"/>
        <w:rPr>
          <w:rFonts w:ascii="Times New Roman" w:eastAsia="Calibri" w:hAnsi="Times New Roman" w:cs="Times New Roman"/>
          <w:sz w:val="28"/>
          <w:szCs w:val="28"/>
          <w:lang w:val="uk-UA"/>
        </w:rPr>
      </w:pPr>
      <w:r w:rsidRPr="001A24B7">
        <w:rPr>
          <w:rFonts w:ascii="Times New Roman" w:eastAsia="Calibri" w:hAnsi="Times New Roman" w:cs="Times New Roman"/>
          <w:sz w:val="28"/>
          <w:szCs w:val="28"/>
          <w:lang w:val="uk-UA"/>
        </w:rPr>
        <w:t>(Неможна мати все одразу, тому почни з малого – із грошей)</w:t>
      </w:r>
    </w:p>
    <w:p w14:paraId="25C4576A" w14:textId="77777777" w:rsidR="00B17D9E" w:rsidRPr="001A24B7" w:rsidRDefault="00B17D9E" w:rsidP="00B17D9E">
      <w:pPr>
        <w:spacing w:after="0" w:line="240" w:lineRule="auto"/>
        <w:rPr>
          <w:rFonts w:ascii="Times New Roman" w:eastAsia="Calibri" w:hAnsi="Times New Roman" w:cs="Times New Roman"/>
          <w:color w:val="222222"/>
          <w:sz w:val="28"/>
          <w:szCs w:val="28"/>
          <w:shd w:val="clear" w:color="auto" w:fill="FFFFFF"/>
          <w:lang w:val="uk-UA"/>
        </w:rPr>
      </w:pPr>
      <w:r w:rsidRPr="001A24B7">
        <w:rPr>
          <w:rFonts w:ascii="Times New Roman" w:eastAsia="Calibri" w:hAnsi="Times New Roman" w:cs="Times New Roman"/>
          <w:color w:val="222222"/>
          <w:sz w:val="28"/>
          <w:szCs w:val="28"/>
          <w:shd w:val="clear" w:color="auto" w:fill="FFFFFF"/>
          <w:lang w:val="uk-UA"/>
        </w:rPr>
        <w:t>(Гроші потрібні хоча б для того, щоб обходитися без них)</w:t>
      </w:r>
    </w:p>
    <w:p w14:paraId="785A564B" w14:textId="77777777" w:rsidR="00B17D9E" w:rsidRPr="001A24B7" w:rsidRDefault="00B17D9E" w:rsidP="00B17D9E">
      <w:pPr>
        <w:spacing w:after="0" w:line="240" w:lineRule="auto"/>
        <w:rPr>
          <w:rFonts w:ascii="Times New Roman" w:eastAsia="Calibri" w:hAnsi="Times New Roman" w:cs="Times New Roman"/>
          <w:color w:val="222222"/>
          <w:sz w:val="28"/>
          <w:szCs w:val="28"/>
          <w:shd w:val="clear" w:color="auto" w:fill="FFFFFF"/>
          <w:lang w:val="uk-UA"/>
        </w:rPr>
      </w:pPr>
      <w:r w:rsidRPr="001A24B7">
        <w:rPr>
          <w:rFonts w:ascii="Times New Roman" w:eastAsia="Calibri" w:hAnsi="Times New Roman" w:cs="Times New Roman"/>
          <w:color w:val="222222"/>
          <w:sz w:val="28"/>
          <w:szCs w:val="28"/>
          <w:shd w:val="clear" w:color="auto" w:fill="FFFFFF"/>
          <w:lang w:val="uk-UA"/>
        </w:rPr>
        <w:t>(Коли людина каже, що гроші можуть усе,то вона їх не має і ніколи не мала)</w:t>
      </w:r>
    </w:p>
    <w:p w14:paraId="3CAD84D1" w14:textId="77777777" w:rsidR="00B17D9E" w:rsidRPr="001A24B7" w:rsidRDefault="00B17D9E" w:rsidP="00B17D9E">
      <w:pPr>
        <w:spacing w:after="0" w:line="240" w:lineRule="auto"/>
        <w:ind w:left="720"/>
        <w:contextualSpacing/>
        <w:rPr>
          <w:rFonts w:ascii="Times New Roman" w:eastAsia="Calibri" w:hAnsi="Times New Roman" w:cs="Times New Roman"/>
          <w:sz w:val="28"/>
          <w:szCs w:val="28"/>
          <w:lang w:val="uk-UA"/>
        </w:rPr>
      </w:pPr>
    </w:p>
    <w:p w14:paraId="4EBE041C" w14:textId="77777777" w:rsidR="00B17D9E" w:rsidRPr="00AA0FE7" w:rsidRDefault="00B17D9E" w:rsidP="00AA0FE7">
      <w:pPr>
        <w:rPr>
          <w:rFonts w:ascii="Times New Roman" w:eastAsia="Calibri" w:hAnsi="Times New Roman" w:cs="Times New Roman"/>
          <w:sz w:val="28"/>
          <w:szCs w:val="28"/>
          <w:lang w:val="uk-UA"/>
        </w:rPr>
      </w:pPr>
    </w:p>
    <w:p w14:paraId="55B6887C" w14:textId="77777777" w:rsidR="00AA0FE7" w:rsidRPr="00AA0FE7" w:rsidRDefault="00AA0FE7" w:rsidP="00AA0FE7">
      <w:pPr>
        <w:rPr>
          <w:rFonts w:ascii="Times New Roman" w:eastAsia="Calibri" w:hAnsi="Times New Roman" w:cs="Times New Roman"/>
          <w:sz w:val="28"/>
          <w:szCs w:val="28"/>
          <w:lang w:val="uk-UA"/>
        </w:rPr>
      </w:pPr>
      <w:r w:rsidRPr="00AA0FE7">
        <w:rPr>
          <w:rFonts w:ascii="Times New Roman" w:eastAsia="Calibri" w:hAnsi="Times New Roman" w:cs="Times New Roman"/>
          <w:sz w:val="28"/>
          <w:szCs w:val="28"/>
          <w:lang w:val="uk-UA"/>
        </w:rPr>
        <w:t>Вислови відомих письменників про гроші.</w:t>
      </w:r>
    </w:p>
    <w:p w14:paraId="569EE3D9" w14:textId="77777777" w:rsidR="00AA0FE7" w:rsidRPr="00AA0FE7" w:rsidRDefault="00AA0FE7" w:rsidP="00AA0FE7">
      <w:pPr>
        <w:shd w:val="clear" w:color="auto" w:fill="FFFFFF"/>
        <w:spacing w:line="360" w:lineRule="auto"/>
        <w:jc w:val="both"/>
        <w:rPr>
          <w:rFonts w:ascii="Times New Roman" w:eastAsia="Calibri" w:hAnsi="Times New Roman" w:cs="Times New Roman"/>
          <w:i/>
          <w:color w:val="000000"/>
          <w:sz w:val="24"/>
          <w:szCs w:val="24"/>
          <w:bdr w:val="none" w:sz="0" w:space="0" w:color="auto" w:frame="1"/>
          <w:lang w:val="uk-UA"/>
        </w:rPr>
      </w:pPr>
      <w:r w:rsidRPr="00AA0FE7">
        <w:rPr>
          <w:rFonts w:ascii="Times New Roman" w:eastAsia="Calibri" w:hAnsi="Times New Roman" w:cs="Times New Roman"/>
          <w:i/>
          <w:color w:val="000000"/>
          <w:sz w:val="24"/>
          <w:szCs w:val="24"/>
          <w:bdr w:val="none" w:sz="0" w:space="0" w:color="auto" w:frame="1"/>
          <w:lang w:val="uk-UA"/>
        </w:rPr>
        <w:t xml:space="preserve">Гроші – головний закон світу. </w:t>
      </w:r>
    </w:p>
    <w:p w14:paraId="2897DDC4" w14:textId="77777777" w:rsidR="00AA0FE7" w:rsidRPr="00AA0FE7" w:rsidRDefault="00AA0FE7" w:rsidP="00AA0FE7">
      <w:pPr>
        <w:shd w:val="clear" w:color="auto" w:fill="FFFFFF"/>
        <w:spacing w:line="360" w:lineRule="auto"/>
        <w:jc w:val="both"/>
        <w:rPr>
          <w:rFonts w:ascii="Times New Roman" w:eastAsia="Calibri" w:hAnsi="Times New Roman" w:cs="Times New Roman"/>
          <w:i/>
          <w:color w:val="000000"/>
          <w:sz w:val="24"/>
          <w:szCs w:val="24"/>
          <w:bdr w:val="none" w:sz="0" w:space="0" w:color="auto" w:frame="1"/>
          <w:lang w:val="uk-UA"/>
        </w:rPr>
      </w:pPr>
      <w:r w:rsidRPr="00AA0FE7">
        <w:rPr>
          <w:rFonts w:ascii="Times New Roman" w:eastAsia="Calibri" w:hAnsi="Times New Roman" w:cs="Times New Roman"/>
          <w:i/>
          <w:color w:val="000000"/>
          <w:sz w:val="24"/>
          <w:szCs w:val="24"/>
          <w:bdr w:val="none" w:sz="0" w:space="0" w:color="auto" w:frame="1"/>
          <w:lang w:val="uk-UA"/>
        </w:rPr>
        <w:t>О. Де Бальзак</w:t>
      </w:r>
    </w:p>
    <w:p w14:paraId="65236B30" w14:textId="77777777" w:rsidR="00AA0FE7" w:rsidRPr="00AA0FE7" w:rsidRDefault="00AA0FE7" w:rsidP="00AA0FE7">
      <w:pPr>
        <w:spacing w:line="360" w:lineRule="auto"/>
        <w:rPr>
          <w:rFonts w:ascii="Times New Roman" w:eastAsia="Calibri" w:hAnsi="Times New Roman" w:cs="Times New Roman"/>
          <w:i/>
          <w:sz w:val="24"/>
          <w:szCs w:val="24"/>
          <w:lang w:val="uk-UA"/>
        </w:rPr>
      </w:pPr>
      <w:r w:rsidRPr="00AA0FE7">
        <w:rPr>
          <w:rFonts w:ascii="Times New Roman" w:eastAsia="Calibri" w:hAnsi="Times New Roman" w:cs="Times New Roman"/>
          <w:sz w:val="24"/>
          <w:szCs w:val="24"/>
          <w:lang w:val="uk-UA"/>
        </w:rPr>
        <w:t xml:space="preserve">Золото – найгірша із отрут для людської душі.                                                                                                     </w:t>
      </w:r>
      <w:r w:rsidRPr="00AA0FE7">
        <w:rPr>
          <w:rFonts w:ascii="Times New Roman" w:eastAsia="Calibri" w:hAnsi="Times New Roman" w:cs="Times New Roman"/>
          <w:i/>
          <w:sz w:val="24"/>
          <w:szCs w:val="24"/>
          <w:lang w:val="uk-UA"/>
        </w:rPr>
        <w:t>В. Шекспір</w:t>
      </w:r>
    </w:p>
    <w:p w14:paraId="1AD3F91D" w14:textId="77777777" w:rsidR="00AA0FE7" w:rsidRPr="00AA0FE7" w:rsidRDefault="00AA0FE7" w:rsidP="00AA0FE7">
      <w:pPr>
        <w:spacing w:line="360" w:lineRule="auto"/>
        <w:rPr>
          <w:rFonts w:ascii="Times New Roman" w:eastAsia="Calibri" w:hAnsi="Times New Roman" w:cs="Times New Roman"/>
          <w:sz w:val="24"/>
          <w:szCs w:val="24"/>
          <w:lang w:val="uk-UA"/>
        </w:rPr>
      </w:pPr>
      <w:r w:rsidRPr="00AA0FE7">
        <w:rPr>
          <w:rFonts w:ascii="Times New Roman" w:eastAsia="Calibri" w:hAnsi="Times New Roman" w:cs="Times New Roman"/>
          <w:sz w:val="24"/>
          <w:szCs w:val="24"/>
          <w:lang w:val="uk-UA"/>
        </w:rPr>
        <w:t xml:space="preserve">Під купою грошей може бути похоронена людська душа.                                                                                            </w:t>
      </w:r>
    </w:p>
    <w:p w14:paraId="51089DDC" w14:textId="392D6583" w:rsidR="00AA0FE7" w:rsidRPr="00AA0FE7" w:rsidRDefault="00AA0FE7" w:rsidP="00AA0FE7">
      <w:pPr>
        <w:spacing w:line="360" w:lineRule="auto"/>
        <w:rPr>
          <w:rFonts w:ascii="Times New Roman" w:eastAsia="Calibri" w:hAnsi="Times New Roman" w:cs="Times New Roman"/>
          <w:i/>
          <w:sz w:val="24"/>
          <w:szCs w:val="24"/>
          <w:lang w:val="uk-UA"/>
        </w:rPr>
      </w:pPr>
      <w:r w:rsidRPr="00AA0FE7">
        <w:rPr>
          <w:rFonts w:ascii="Times New Roman" w:eastAsia="Calibri" w:hAnsi="Times New Roman" w:cs="Times New Roman"/>
          <w:i/>
          <w:sz w:val="24"/>
          <w:szCs w:val="24"/>
          <w:lang w:val="uk-UA"/>
        </w:rPr>
        <w:t>Натанієль  Готорн</w:t>
      </w:r>
      <w:r w:rsidR="00CA6E3D">
        <w:rPr>
          <w:rFonts w:ascii="Times New Roman" w:eastAsia="Calibri" w:hAnsi="Times New Roman" w:cs="Times New Roman"/>
          <w:sz w:val="24"/>
          <w:szCs w:val="24"/>
          <w:lang w:val="uk-UA"/>
        </w:rPr>
        <w:t xml:space="preserve">  </w:t>
      </w:r>
    </w:p>
    <w:p w14:paraId="529CCFF8" w14:textId="77777777" w:rsidR="00AA0FE7" w:rsidRPr="00AA0FE7" w:rsidRDefault="00AA0FE7" w:rsidP="00AA0FE7">
      <w:pPr>
        <w:spacing w:line="360" w:lineRule="auto"/>
        <w:rPr>
          <w:rFonts w:ascii="Times New Roman" w:eastAsia="Calibri" w:hAnsi="Times New Roman" w:cs="Times New Roman"/>
          <w:i/>
          <w:sz w:val="24"/>
          <w:szCs w:val="24"/>
          <w:lang w:val="uk-UA"/>
        </w:rPr>
      </w:pPr>
      <w:r w:rsidRPr="00AA0FE7">
        <w:rPr>
          <w:rFonts w:ascii="Times New Roman" w:eastAsia="Calibri" w:hAnsi="Times New Roman" w:cs="Times New Roman"/>
          <w:sz w:val="24"/>
          <w:szCs w:val="24"/>
          <w:lang w:val="uk-UA"/>
        </w:rPr>
        <w:t>На забаганки у нас завжди знайдуться гроші, ми скупимося тільки на витрати корисні і необхідні.</w:t>
      </w:r>
      <w:r w:rsidRPr="00AA0FE7">
        <w:rPr>
          <w:rFonts w:ascii="Times New Roman" w:eastAsia="Calibri" w:hAnsi="Times New Roman" w:cs="Times New Roman"/>
          <w:sz w:val="24"/>
          <w:szCs w:val="24"/>
          <w:lang w:val="uk-UA"/>
        </w:rPr>
        <w:br/>
      </w:r>
      <w:r w:rsidRPr="00AA0FE7">
        <w:rPr>
          <w:rFonts w:ascii="Times New Roman" w:eastAsia="Calibri" w:hAnsi="Times New Roman" w:cs="Times New Roman"/>
          <w:i/>
          <w:sz w:val="24"/>
          <w:szCs w:val="24"/>
          <w:lang w:val="uk-UA"/>
        </w:rPr>
        <w:t>О. Де Бальзак</w:t>
      </w:r>
    </w:p>
    <w:p w14:paraId="64E34F22" w14:textId="77777777" w:rsidR="00AA0FE7" w:rsidRPr="00AA0FE7" w:rsidRDefault="00AA0FE7" w:rsidP="00AA0FE7">
      <w:pPr>
        <w:spacing w:line="360" w:lineRule="auto"/>
        <w:rPr>
          <w:rFonts w:ascii="Times New Roman" w:eastAsia="Calibri" w:hAnsi="Times New Roman" w:cs="Times New Roman"/>
          <w:sz w:val="24"/>
          <w:szCs w:val="24"/>
          <w:lang w:val="uk-UA"/>
        </w:rPr>
      </w:pPr>
      <w:r w:rsidRPr="00AA0FE7">
        <w:rPr>
          <w:rFonts w:ascii="Times New Roman" w:eastAsia="Calibri" w:hAnsi="Times New Roman" w:cs="Times New Roman"/>
          <w:sz w:val="24"/>
          <w:szCs w:val="24"/>
          <w:lang w:val="uk-UA"/>
        </w:rPr>
        <w:t>Гроші - останній друг, вірний до кінця.</w:t>
      </w:r>
    </w:p>
    <w:p w14:paraId="7F5FB6B8" w14:textId="0C765C93" w:rsidR="00AA0FE7" w:rsidRDefault="00CA6E3D" w:rsidP="00AA0FE7">
      <w:pPr>
        <w:spacing w:line="360" w:lineRule="auto"/>
        <w:rPr>
          <w:rFonts w:ascii="Times New Roman" w:eastAsia="Calibri" w:hAnsi="Times New Roman" w:cs="Times New Roman"/>
          <w:i/>
          <w:sz w:val="24"/>
          <w:szCs w:val="24"/>
          <w:lang w:val="uk-UA"/>
        </w:rPr>
      </w:pPr>
      <w:r>
        <w:rPr>
          <w:rFonts w:ascii="Times New Roman" w:eastAsia="Calibri" w:hAnsi="Times New Roman" w:cs="Times New Roman"/>
          <w:i/>
          <w:sz w:val="24"/>
          <w:szCs w:val="24"/>
          <w:lang w:val="uk-UA"/>
        </w:rPr>
        <w:t>Семюель Батлер</w:t>
      </w:r>
    </w:p>
    <w:p w14:paraId="33CA2C33" w14:textId="491D0464" w:rsidR="00CA6E3D" w:rsidRPr="001A24B7" w:rsidRDefault="00CA6E3D" w:rsidP="00AA0FE7">
      <w:pPr>
        <w:spacing w:line="360" w:lineRule="auto"/>
        <w:rPr>
          <w:rFonts w:ascii="Times New Roman" w:eastAsia="Calibri" w:hAnsi="Times New Roman" w:cs="Times New Roman"/>
          <w:b/>
          <w:sz w:val="28"/>
          <w:szCs w:val="28"/>
          <w:lang w:val="uk-UA"/>
        </w:rPr>
      </w:pPr>
      <w:r w:rsidRPr="001A24B7">
        <w:rPr>
          <w:rFonts w:ascii="Times New Roman" w:eastAsia="Calibri" w:hAnsi="Times New Roman" w:cs="Times New Roman"/>
          <w:b/>
          <w:sz w:val="28"/>
          <w:szCs w:val="28"/>
          <w:lang w:val="uk-UA"/>
        </w:rPr>
        <w:t>ІІ. Мотивація навчальної діяльності</w:t>
      </w:r>
    </w:p>
    <w:p w14:paraId="3502FE9F" w14:textId="77777777" w:rsidR="001A24B7" w:rsidRDefault="00AA0FE7" w:rsidP="00AA0FE7">
      <w:pPr>
        <w:spacing w:line="360" w:lineRule="auto"/>
        <w:rPr>
          <w:rFonts w:ascii="Times New Roman" w:eastAsia="Calibri" w:hAnsi="Times New Roman" w:cs="Times New Roman"/>
          <w:b/>
          <w:sz w:val="28"/>
          <w:szCs w:val="28"/>
          <w:lang w:val="uk-UA"/>
        </w:rPr>
      </w:pPr>
      <w:r w:rsidRPr="00AA0FE7">
        <w:rPr>
          <w:rFonts w:ascii="Times New Roman" w:eastAsia="Calibri" w:hAnsi="Times New Roman" w:cs="Times New Roman"/>
          <w:b/>
          <w:sz w:val="28"/>
          <w:szCs w:val="28"/>
          <w:lang w:val="uk-UA"/>
        </w:rPr>
        <w:lastRenderedPageBreak/>
        <w:t>Проблема влади грошей над людиною у зарубіжній літературі порушувалася у тво</w:t>
      </w:r>
      <w:r w:rsidR="00CA6E3D">
        <w:rPr>
          <w:rFonts w:ascii="Times New Roman" w:eastAsia="Calibri" w:hAnsi="Times New Roman" w:cs="Times New Roman"/>
          <w:b/>
          <w:sz w:val="28"/>
          <w:szCs w:val="28"/>
          <w:lang w:val="uk-UA"/>
        </w:rPr>
        <w:t xml:space="preserve">рчості багатьох </w:t>
      </w:r>
      <w:r w:rsidRPr="00AA0FE7">
        <w:rPr>
          <w:rFonts w:ascii="Times New Roman" w:eastAsia="Calibri" w:hAnsi="Times New Roman" w:cs="Times New Roman"/>
          <w:b/>
          <w:sz w:val="28"/>
          <w:szCs w:val="28"/>
          <w:lang w:val="uk-UA"/>
        </w:rPr>
        <w:t xml:space="preserve"> письменників.</w:t>
      </w:r>
    </w:p>
    <w:p w14:paraId="033E0D02" w14:textId="4F184E49" w:rsidR="00AA0FE7" w:rsidRPr="00AA0FE7" w:rsidRDefault="001A24B7" w:rsidP="00AA0FE7">
      <w:pPr>
        <w:spacing w:line="360" w:lineRule="auto"/>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w:t>
      </w:r>
      <w:r w:rsidRPr="00B17D9E">
        <w:rPr>
          <w:rFonts w:ascii="Times New Roman" w:eastAsia="Calibri" w:hAnsi="Times New Roman" w:cs="Times New Roman"/>
          <w:b/>
          <w:sz w:val="28"/>
          <w:szCs w:val="28"/>
          <w:lang w:val="uk-UA"/>
        </w:rPr>
        <w:t xml:space="preserve">Презентація </w:t>
      </w:r>
      <w:r>
        <w:rPr>
          <w:rFonts w:ascii="Times New Roman" w:eastAsia="Calibri" w:hAnsi="Times New Roman" w:cs="Times New Roman"/>
          <w:b/>
          <w:sz w:val="28"/>
          <w:szCs w:val="28"/>
          <w:lang w:val="uk-UA"/>
        </w:rPr>
        <w:t xml:space="preserve">викладача </w:t>
      </w:r>
      <w:r w:rsidRPr="00B17D9E">
        <w:rPr>
          <w:rFonts w:ascii="Times New Roman" w:eastAsia="Calibri" w:hAnsi="Times New Roman" w:cs="Times New Roman"/>
          <w:b/>
          <w:sz w:val="28"/>
          <w:szCs w:val="28"/>
          <w:lang w:val="uk-UA"/>
        </w:rPr>
        <w:t>на тему «Влада грошей над людиною у творчості зарубіжних письменників»</w:t>
      </w:r>
    </w:p>
    <w:p w14:paraId="6BFF077A" w14:textId="79CFE5D4" w:rsidR="00AA0FE7" w:rsidRPr="001A24B7" w:rsidRDefault="001A24B7" w:rsidP="001A24B7">
      <w:pPr>
        <w:spacing w:line="36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Фредерік </w:t>
      </w:r>
      <w:r w:rsidR="00AA0FE7" w:rsidRPr="00AA0FE7">
        <w:rPr>
          <w:rFonts w:ascii="Times New Roman" w:eastAsia="Calibri" w:hAnsi="Times New Roman" w:cs="Times New Roman"/>
          <w:b/>
          <w:sz w:val="28"/>
          <w:szCs w:val="28"/>
          <w:lang w:val="uk-UA"/>
        </w:rPr>
        <w:t>Стендаль</w:t>
      </w:r>
      <w:r>
        <w:rPr>
          <w:rFonts w:ascii="Times New Roman" w:eastAsia="Calibri" w:hAnsi="Times New Roman" w:cs="Times New Roman"/>
          <w:b/>
          <w:sz w:val="28"/>
          <w:szCs w:val="28"/>
          <w:lang w:val="uk-UA"/>
        </w:rPr>
        <w:t xml:space="preserve"> </w:t>
      </w:r>
      <w:r w:rsidR="00AA0FE7" w:rsidRPr="00AA0FE7">
        <w:rPr>
          <w:rFonts w:ascii="Times New Roman" w:eastAsia="Calibri" w:hAnsi="Times New Roman" w:cs="Times New Roman"/>
          <w:color w:val="000000"/>
          <w:sz w:val="28"/>
          <w:szCs w:val="28"/>
          <w:bdr w:val="none" w:sz="0" w:space="0" w:color="auto" w:frame="1"/>
          <w:lang w:val="uk-UA"/>
        </w:rPr>
        <w:t>«Червоне та чорне»-роман французького письменника Стендаля 1830 р. Іноді його ще називають хронікою XIX ст. У романі розкривається трагічна історія Жульєна Сореля, який не може знайти своє місце в тогочасному суспільстві, де правлять гроші. Показуючи життя героя, автор одночасно змальовує три соціальні шари французького суспільства після революції 1793 року: буржуазію, духовенство, дворянство.</w:t>
      </w:r>
    </w:p>
    <w:p w14:paraId="31CEB51A" w14:textId="77777777" w:rsidR="00AA0FE7" w:rsidRPr="00AA0FE7" w:rsidRDefault="00AA0FE7" w:rsidP="00AA0FE7">
      <w:pPr>
        <w:shd w:val="clear" w:color="auto" w:fill="FFFFFF"/>
        <w:spacing w:line="360" w:lineRule="auto"/>
        <w:jc w:val="both"/>
        <w:rPr>
          <w:rFonts w:ascii="Times New Roman" w:eastAsia="Calibri" w:hAnsi="Times New Roman" w:cs="Times New Roman"/>
          <w:color w:val="000000"/>
          <w:sz w:val="28"/>
          <w:szCs w:val="28"/>
          <w:bdr w:val="none" w:sz="0" w:space="0" w:color="auto" w:frame="1"/>
          <w:lang w:val="uk-UA"/>
        </w:rPr>
      </w:pPr>
      <w:r w:rsidRPr="00AA0FE7">
        <w:rPr>
          <w:rFonts w:ascii="Times New Roman" w:eastAsia="Calibri" w:hAnsi="Times New Roman" w:cs="Times New Roman"/>
          <w:color w:val="000000"/>
          <w:sz w:val="28"/>
          <w:szCs w:val="28"/>
          <w:bdr w:val="none" w:sz="0" w:space="0" w:color="auto" w:frame="1"/>
          <w:lang w:val="uk-UA"/>
        </w:rPr>
        <w:t>•</w:t>
      </w:r>
      <w:r w:rsidRPr="00AA0FE7">
        <w:rPr>
          <w:rFonts w:ascii="Times New Roman" w:eastAsia="Calibri" w:hAnsi="Times New Roman" w:cs="Times New Roman"/>
          <w:color w:val="000000"/>
          <w:sz w:val="28"/>
          <w:szCs w:val="28"/>
          <w:bdr w:val="none" w:sz="0" w:space="0" w:color="auto" w:frame="1"/>
          <w:lang w:val="uk-UA"/>
        </w:rPr>
        <w:tab/>
        <w:t>гроші визначають свідомість людини;</w:t>
      </w:r>
    </w:p>
    <w:p w14:paraId="372944C9" w14:textId="425F7577" w:rsidR="00AA0FE7" w:rsidRPr="00CA6E3D" w:rsidRDefault="00AA0FE7" w:rsidP="00AA0FE7">
      <w:pPr>
        <w:shd w:val="clear" w:color="auto" w:fill="FFFFFF"/>
        <w:spacing w:line="360" w:lineRule="auto"/>
        <w:jc w:val="both"/>
        <w:rPr>
          <w:rFonts w:ascii="Times New Roman" w:eastAsia="Calibri" w:hAnsi="Times New Roman" w:cs="Times New Roman"/>
          <w:color w:val="000000"/>
          <w:sz w:val="28"/>
          <w:szCs w:val="28"/>
          <w:bdr w:val="none" w:sz="0" w:space="0" w:color="auto" w:frame="1"/>
          <w:lang w:val="uk-UA"/>
        </w:rPr>
      </w:pPr>
      <w:r w:rsidRPr="00AA0FE7">
        <w:rPr>
          <w:rFonts w:ascii="Times New Roman" w:eastAsia="Calibri" w:hAnsi="Times New Roman" w:cs="Times New Roman"/>
          <w:color w:val="000000"/>
          <w:sz w:val="28"/>
          <w:szCs w:val="28"/>
          <w:bdr w:val="none" w:sz="0" w:space="0" w:color="auto" w:frame="1"/>
          <w:lang w:val="uk-UA"/>
        </w:rPr>
        <w:t>•</w:t>
      </w:r>
      <w:r w:rsidRPr="00AA0FE7">
        <w:rPr>
          <w:rFonts w:ascii="Times New Roman" w:eastAsia="Calibri" w:hAnsi="Times New Roman" w:cs="Times New Roman"/>
          <w:color w:val="000000"/>
          <w:sz w:val="28"/>
          <w:szCs w:val="28"/>
          <w:bdr w:val="none" w:sz="0" w:space="0" w:color="auto" w:frame="1"/>
          <w:lang w:val="uk-UA"/>
        </w:rPr>
        <w:tab/>
        <w:t>у гонитві за грішми та високим соціальним становищем люди забули про красу та вічні моральні цінності.</w:t>
      </w:r>
    </w:p>
    <w:p w14:paraId="56FE1487" w14:textId="10685BE0" w:rsidR="00AA0FE7" w:rsidRPr="001A24B7" w:rsidRDefault="001A24B7" w:rsidP="00AA0FE7">
      <w:pPr>
        <w:shd w:val="clear" w:color="auto" w:fill="FFFFFF"/>
        <w:spacing w:line="360" w:lineRule="auto"/>
        <w:jc w:val="both"/>
        <w:rPr>
          <w:rFonts w:ascii="Times New Roman" w:eastAsia="Calibri" w:hAnsi="Times New Roman" w:cs="Times New Roman"/>
          <w:b/>
          <w:color w:val="000000"/>
          <w:sz w:val="28"/>
          <w:szCs w:val="28"/>
          <w:bdr w:val="none" w:sz="0" w:space="0" w:color="auto" w:frame="1"/>
          <w:lang w:val="uk-UA"/>
        </w:rPr>
      </w:pPr>
      <w:r>
        <w:rPr>
          <w:rFonts w:ascii="Times New Roman" w:eastAsia="Calibri" w:hAnsi="Times New Roman" w:cs="Times New Roman"/>
          <w:b/>
          <w:color w:val="000000"/>
          <w:sz w:val="28"/>
          <w:szCs w:val="28"/>
          <w:bdr w:val="none" w:sz="0" w:space="0" w:color="auto" w:frame="1"/>
          <w:lang w:val="uk-UA"/>
        </w:rPr>
        <w:t>Чарльз</w:t>
      </w:r>
      <w:r w:rsidR="00B17D9E">
        <w:rPr>
          <w:rFonts w:ascii="Times New Roman" w:eastAsia="Calibri" w:hAnsi="Times New Roman" w:cs="Times New Roman"/>
          <w:b/>
          <w:color w:val="000000"/>
          <w:sz w:val="28"/>
          <w:szCs w:val="28"/>
          <w:bdr w:val="none" w:sz="0" w:space="0" w:color="auto" w:frame="1"/>
          <w:lang w:val="uk-UA"/>
        </w:rPr>
        <w:t xml:space="preserve"> </w:t>
      </w:r>
      <w:r w:rsidR="00AA0FE7" w:rsidRPr="00AA0FE7">
        <w:rPr>
          <w:rFonts w:ascii="Times New Roman" w:eastAsia="Calibri" w:hAnsi="Times New Roman" w:cs="Times New Roman"/>
          <w:b/>
          <w:color w:val="000000"/>
          <w:sz w:val="28"/>
          <w:szCs w:val="28"/>
          <w:bdr w:val="none" w:sz="0" w:space="0" w:color="auto" w:frame="1"/>
          <w:lang w:val="uk-UA"/>
        </w:rPr>
        <w:t>Діккенс</w:t>
      </w:r>
      <w:r>
        <w:rPr>
          <w:rFonts w:ascii="Times New Roman" w:eastAsia="Calibri" w:hAnsi="Times New Roman" w:cs="Times New Roman"/>
          <w:b/>
          <w:color w:val="000000"/>
          <w:sz w:val="28"/>
          <w:szCs w:val="28"/>
          <w:bdr w:val="none" w:sz="0" w:space="0" w:color="auto" w:frame="1"/>
          <w:lang w:val="uk-UA"/>
        </w:rPr>
        <w:t xml:space="preserve"> </w:t>
      </w:r>
      <w:r w:rsidR="00AA0FE7" w:rsidRPr="00AA0FE7">
        <w:rPr>
          <w:rFonts w:ascii="Times New Roman" w:eastAsia="Calibri" w:hAnsi="Times New Roman" w:cs="Times New Roman"/>
          <w:color w:val="000000"/>
          <w:sz w:val="28"/>
          <w:szCs w:val="28"/>
          <w:bdr w:val="none" w:sz="0" w:space="0" w:color="auto" w:frame="1"/>
          <w:lang w:val="uk-UA"/>
        </w:rPr>
        <w:t>В центрі "Різдвяної пісні у прозі" – історія старого жмикрута Скруджа, якого неймовірні пригоди Різдвяної ночі примусили подивитися на власне життя по-іншому, ніби збоку, і, зрештою, – змінитися на краще. Скрудж усвідомлює, що при всьому своєму багатстві не має головного – духовних цінностей (любові, сім'ї, дружніх стосунків). Він почав шкодувати про це, відчувши себе дуже самотнім. Герой змінюється, починає співчувати й розуміти справжню ціну життя й людяності..</w:t>
      </w:r>
    </w:p>
    <w:p w14:paraId="6C6662C5" w14:textId="77777777" w:rsidR="00AA0FE7" w:rsidRPr="00AA0FE7" w:rsidRDefault="00AA0FE7" w:rsidP="00AA0FE7">
      <w:pPr>
        <w:shd w:val="clear" w:color="auto" w:fill="FFFFFF"/>
        <w:spacing w:line="360" w:lineRule="auto"/>
        <w:jc w:val="both"/>
        <w:rPr>
          <w:rFonts w:ascii="Times New Roman" w:eastAsia="Calibri" w:hAnsi="Times New Roman" w:cs="Times New Roman"/>
          <w:color w:val="000000"/>
          <w:sz w:val="28"/>
          <w:szCs w:val="28"/>
          <w:bdr w:val="none" w:sz="0" w:space="0" w:color="auto" w:frame="1"/>
          <w:lang w:val="uk-UA"/>
        </w:rPr>
      </w:pPr>
      <w:r w:rsidRPr="00AA0FE7">
        <w:rPr>
          <w:rFonts w:ascii="Times New Roman" w:eastAsia="Calibri" w:hAnsi="Times New Roman" w:cs="Times New Roman"/>
          <w:color w:val="000000"/>
          <w:sz w:val="28"/>
          <w:szCs w:val="28"/>
          <w:bdr w:val="none" w:sz="0" w:space="0" w:color="auto" w:frame="1"/>
          <w:lang w:val="uk-UA"/>
        </w:rPr>
        <w:t xml:space="preserve">Скрудж усвідомлює важливі для себе істини. Він володів величезними багатствами, але чи був щасливим? Щодня Скрудж працював і примножував капітал, економив гроші, обдурював людей задля власного збагачення. Та чи жив він справжнім життям? Напевно, що ні. Душа його була мертвою. </w:t>
      </w:r>
    </w:p>
    <w:p w14:paraId="773CE2C7" w14:textId="36BC2248" w:rsidR="00AA0FE7" w:rsidRPr="001A24B7" w:rsidRDefault="00B17D9E" w:rsidP="00AA0FE7">
      <w:pPr>
        <w:shd w:val="clear" w:color="auto" w:fill="FFFFFF"/>
        <w:spacing w:line="360" w:lineRule="auto"/>
        <w:jc w:val="both"/>
        <w:rPr>
          <w:rFonts w:ascii="Times New Roman" w:eastAsia="Calibri" w:hAnsi="Times New Roman" w:cs="Times New Roman"/>
          <w:b/>
          <w:color w:val="000000"/>
          <w:sz w:val="28"/>
          <w:szCs w:val="28"/>
          <w:bdr w:val="none" w:sz="0" w:space="0" w:color="auto" w:frame="1"/>
          <w:lang w:val="uk-UA"/>
        </w:rPr>
      </w:pPr>
      <w:r>
        <w:rPr>
          <w:rFonts w:ascii="Times New Roman" w:eastAsia="Calibri" w:hAnsi="Times New Roman" w:cs="Times New Roman"/>
          <w:b/>
          <w:color w:val="000000"/>
          <w:sz w:val="28"/>
          <w:szCs w:val="28"/>
          <w:bdr w:val="none" w:sz="0" w:space="0" w:color="auto" w:frame="1"/>
          <w:lang w:val="uk-UA"/>
        </w:rPr>
        <w:t xml:space="preserve">Жан - Батист </w:t>
      </w:r>
      <w:r w:rsidR="00AA0FE7" w:rsidRPr="00AA0FE7">
        <w:rPr>
          <w:rFonts w:ascii="Times New Roman" w:eastAsia="Calibri" w:hAnsi="Times New Roman" w:cs="Times New Roman"/>
          <w:b/>
          <w:color w:val="000000"/>
          <w:sz w:val="28"/>
          <w:szCs w:val="28"/>
          <w:bdr w:val="none" w:sz="0" w:space="0" w:color="auto" w:frame="1"/>
          <w:lang w:val="uk-UA"/>
        </w:rPr>
        <w:t>Мольєр</w:t>
      </w:r>
      <w:r w:rsidR="001A24B7">
        <w:rPr>
          <w:rFonts w:ascii="Times New Roman" w:eastAsia="Calibri" w:hAnsi="Times New Roman" w:cs="Times New Roman"/>
          <w:b/>
          <w:color w:val="000000"/>
          <w:sz w:val="28"/>
          <w:szCs w:val="28"/>
          <w:bdr w:val="none" w:sz="0" w:space="0" w:color="auto" w:frame="1"/>
          <w:lang w:val="uk-UA"/>
        </w:rPr>
        <w:t xml:space="preserve"> «Міщанин-шляхтич». </w:t>
      </w:r>
      <w:r w:rsidR="00AA0FE7" w:rsidRPr="00AA0FE7">
        <w:rPr>
          <w:rFonts w:ascii="Times New Roman" w:eastAsia="Calibri" w:hAnsi="Times New Roman" w:cs="Times New Roman"/>
          <w:color w:val="000000"/>
          <w:sz w:val="28"/>
          <w:szCs w:val="28"/>
          <w:bdr w:val="none" w:sz="0" w:space="0" w:color="auto" w:frame="1"/>
          <w:lang w:val="uk-UA"/>
        </w:rPr>
        <w:t>Зображення прагнення багатого буржуа пана Журдена потрапити до вищого товариства.</w:t>
      </w:r>
      <w:r w:rsidR="001A24B7">
        <w:rPr>
          <w:rFonts w:ascii="Times New Roman" w:eastAsia="Calibri" w:hAnsi="Times New Roman" w:cs="Times New Roman"/>
          <w:b/>
          <w:color w:val="000000"/>
          <w:sz w:val="28"/>
          <w:szCs w:val="28"/>
          <w:bdr w:val="none" w:sz="0" w:space="0" w:color="auto" w:frame="1"/>
          <w:lang w:val="uk-UA"/>
        </w:rPr>
        <w:t xml:space="preserve"> </w:t>
      </w:r>
      <w:r w:rsidR="00AA0FE7" w:rsidRPr="00AA0FE7">
        <w:rPr>
          <w:rFonts w:ascii="Times New Roman" w:eastAsia="Calibri" w:hAnsi="Times New Roman" w:cs="Times New Roman"/>
          <w:color w:val="000000"/>
          <w:sz w:val="28"/>
          <w:szCs w:val="28"/>
          <w:bdr w:val="none" w:sz="0" w:space="0" w:color="auto" w:frame="1"/>
          <w:lang w:val="uk-UA"/>
        </w:rPr>
        <w:t xml:space="preserve">Багатий крамар пан Журден мріє стати аристократом. Для цього він наймає вчителів </w:t>
      </w:r>
      <w:r w:rsidR="00AA0FE7" w:rsidRPr="00AA0FE7">
        <w:rPr>
          <w:rFonts w:ascii="Times New Roman" w:eastAsia="Calibri" w:hAnsi="Times New Roman" w:cs="Times New Roman"/>
          <w:color w:val="000000"/>
          <w:sz w:val="28"/>
          <w:szCs w:val="28"/>
          <w:bdr w:val="none" w:sz="0" w:space="0" w:color="auto" w:frame="1"/>
          <w:lang w:val="uk-UA"/>
        </w:rPr>
        <w:lastRenderedPageBreak/>
        <w:t>музики, танців, фехтування, філософії, замовляє барвистий аристократичний одяг. Всі ці його дії засуджує дружина пані Журден, навіть покоївка Ніколь насміхається над паном. Бажання пана Журдена заохочує розорений аристократ Дорант, який часто приходить позичати гроші. Журден закоханий у маркізу Дорімену, тому передає їй через Доранта дорогі подарунки. Та Дорант сам хоче одружитися з багатою маркізою, тому усі подарунки, які передає маркізі пан Журден, дарує від свого імені.</w:t>
      </w:r>
    </w:p>
    <w:p w14:paraId="01B8B5F6" w14:textId="1940E8A0" w:rsidR="00AA0FE7" w:rsidRPr="001A24B7" w:rsidRDefault="00CA6E3D" w:rsidP="00AA0FE7">
      <w:pPr>
        <w:shd w:val="clear" w:color="auto" w:fill="FFFFFF"/>
        <w:spacing w:line="360" w:lineRule="auto"/>
        <w:jc w:val="both"/>
        <w:rPr>
          <w:rFonts w:ascii="Times New Roman" w:eastAsia="Calibri" w:hAnsi="Times New Roman" w:cs="Times New Roman"/>
          <w:b/>
          <w:color w:val="000000"/>
          <w:sz w:val="28"/>
          <w:szCs w:val="28"/>
          <w:bdr w:val="none" w:sz="0" w:space="0" w:color="auto" w:frame="1"/>
          <w:lang w:val="uk-UA"/>
        </w:rPr>
      </w:pPr>
      <w:r>
        <w:rPr>
          <w:rFonts w:ascii="Times New Roman" w:eastAsia="Calibri" w:hAnsi="Times New Roman" w:cs="Times New Roman"/>
          <w:b/>
          <w:color w:val="000000"/>
          <w:sz w:val="28"/>
          <w:szCs w:val="28"/>
          <w:bdr w:val="none" w:sz="0" w:space="0" w:color="auto" w:frame="1"/>
          <w:lang w:val="uk-UA"/>
        </w:rPr>
        <w:t xml:space="preserve">Оноре де </w:t>
      </w:r>
      <w:r w:rsidR="00AA0FE7" w:rsidRPr="00AA0FE7">
        <w:rPr>
          <w:rFonts w:ascii="Times New Roman" w:eastAsia="Calibri" w:hAnsi="Times New Roman" w:cs="Times New Roman"/>
          <w:b/>
          <w:color w:val="000000"/>
          <w:sz w:val="28"/>
          <w:szCs w:val="28"/>
          <w:bdr w:val="none" w:sz="0" w:space="0" w:color="auto" w:frame="1"/>
          <w:lang w:val="uk-UA"/>
        </w:rPr>
        <w:t>Бальзак</w:t>
      </w:r>
      <w:r w:rsidR="001A24B7">
        <w:rPr>
          <w:rFonts w:ascii="Times New Roman" w:eastAsia="Calibri" w:hAnsi="Times New Roman" w:cs="Times New Roman"/>
          <w:b/>
          <w:color w:val="000000"/>
          <w:sz w:val="28"/>
          <w:szCs w:val="28"/>
          <w:bdr w:val="none" w:sz="0" w:space="0" w:color="auto" w:frame="1"/>
          <w:lang w:val="uk-UA"/>
        </w:rPr>
        <w:t xml:space="preserve"> «Гобсек».  </w:t>
      </w:r>
      <w:r w:rsidR="00AA0FE7" w:rsidRPr="00AA0FE7">
        <w:rPr>
          <w:rFonts w:ascii="Times New Roman" w:eastAsia="Calibri" w:hAnsi="Times New Roman" w:cs="Times New Roman"/>
          <w:color w:val="000000"/>
          <w:sz w:val="28"/>
          <w:szCs w:val="28"/>
          <w:bdr w:val="none" w:sz="0" w:space="0" w:color="auto" w:frame="1"/>
          <w:lang w:val="uk-UA"/>
        </w:rPr>
        <w:t xml:space="preserve">Показує зображення влади грошей як руйнівної сили, що спотворює людські душі. Лихвар Гобсек – розважливий, скупий, але по-своєму справедливий. Його ім’я означає Глитай. Гроші — ось єдині мета, любов і покликання Гобсека. В цьому образі узагальнено риси приватновласницької психології й доведено до логічного завершення.    </w:t>
      </w:r>
    </w:p>
    <w:p w14:paraId="3B72A8F8" w14:textId="787564C1" w:rsidR="00AA0FE7" w:rsidRPr="00B17D9E" w:rsidRDefault="00AA0FE7" w:rsidP="00B17D9E">
      <w:pPr>
        <w:shd w:val="clear" w:color="auto" w:fill="FFFFFF"/>
        <w:spacing w:line="360" w:lineRule="auto"/>
        <w:jc w:val="both"/>
        <w:rPr>
          <w:rFonts w:ascii="Times New Roman" w:eastAsia="Calibri" w:hAnsi="Times New Roman" w:cs="Times New Roman"/>
          <w:color w:val="000000"/>
          <w:sz w:val="28"/>
          <w:szCs w:val="28"/>
          <w:bdr w:val="none" w:sz="0" w:space="0" w:color="auto" w:frame="1"/>
          <w:lang w:val="uk-UA"/>
        </w:rPr>
      </w:pPr>
      <w:r w:rsidRPr="00AA0FE7">
        <w:rPr>
          <w:rFonts w:ascii="Times New Roman" w:eastAsia="Calibri" w:hAnsi="Times New Roman" w:cs="Times New Roman"/>
          <w:color w:val="000000"/>
          <w:sz w:val="28"/>
          <w:szCs w:val="28"/>
          <w:bdr w:val="none" w:sz="0" w:space="0" w:color="auto" w:frame="1"/>
          <w:lang w:val="uk-UA"/>
        </w:rPr>
        <w:t>Ось його вбоге життя: з купою грошей він недоїдає, носить старий одяг, його кімната далеко не відповідає його можливостям. Він збирає гроші, коштовності, але для чого? Адже він ними не користується!</w:t>
      </w:r>
      <w:r w:rsidR="001A24B7">
        <w:rPr>
          <w:rFonts w:ascii="Times New Roman" w:eastAsia="Calibri" w:hAnsi="Times New Roman" w:cs="Times New Roman"/>
          <w:color w:val="000000"/>
          <w:sz w:val="28"/>
          <w:szCs w:val="28"/>
          <w:bdr w:val="none" w:sz="0" w:space="0" w:color="auto" w:frame="1"/>
          <w:lang w:val="uk-UA"/>
        </w:rPr>
        <w:t xml:space="preserve"> </w:t>
      </w:r>
      <w:r w:rsidRPr="00AA0FE7">
        <w:rPr>
          <w:rFonts w:ascii="Times New Roman" w:eastAsia="Calibri" w:hAnsi="Times New Roman" w:cs="Times New Roman"/>
          <w:color w:val="000000"/>
          <w:sz w:val="28"/>
          <w:szCs w:val="28"/>
          <w:bdr w:val="none" w:sz="0" w:space="0" w:color="auto" w:frame="1"/>
          <w:lang w:val="uk-UA"/>
        </w:rPr>
        <w:t>У нього розвинута примарна жадібність. Він не спілкується з рідними, бо тоді доведеться поділитися грошима; не має друзів, бо їм, як відомо, треба допомагати, а це все значний удар по його багатству. Для чого ж він жив? Адже він не робив нічого доброго для інших (та й для себе). Допомога іншим, добрі вчинки - ось чим має керуватися кожен з нас, пам’ятаючи, що все повертається «на круги своя». Родина і друзі, близькі люди - це найголовніше у житті. Без цього неможливе щастя.</w:t>
      </w:r>
    </w:p>
    <w:p w14:paraId="38C8F9A7" w14:textId="5456CC37" w:rsidR="00AA0FE7" w:rsidRPr="00B17D9E" w:rsidRDefault="001A24B7" w:rsidP="00AA0FE7">
      <w:pP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Бертольт </w:t>
      </w:r>
      <w:r w:rsidR="00AA0FE7" w:rsidRPr="00B17D9E">
        <w:rPr>
          <w:rFonts w:ascii="Times New Roman" w:eastAsia="Calibri" w:hAnsi="Times New Roman" w:cs="Times New Roman"/>
          <w:b/>
          <w:sz w:val="28"/>
          <w:szCs w:val="28"/>
          <w:lang w:val="uk-UA"/>
        </w:rPr>
        <w:t>Бр</w:t>
      </w:r>
      <w:r>
        <w:rPr>
          <w:rFonts w:ascii="Times New Roman" w:eastAsia="Calibri" w:hAnsi="Times New Roman" w:cs="Times New Roman"/>
          <w:b/>
          <w:sz w:val="28"/>
          <w:szCs w:val="28"/>
          <w:lang w:val="uk-UA"/>
        </w:rPr>
        <w:t>ехт «Матінка Кураж та її діти».</w:t>
      </w:r>
    </w:p>
    <w:p w14:paraId="111E410E" w14:textId="77777777" w:rsidR="00AA0FE7" w:rsidRPr="00AA0FE7" w:rsidRDefault="00AA0FE7" w:rsidP="00AA0FE7">
      <w:pPr>
        <w:rPr>
          <w:rFonts w:ascii="Times New Roman" w:eastAsia="Calibri" w:hAnsi="Times New Roman" w:cs="Times New Roman"/>
          <w:b/>
          <w:sz w:val="28"/>
          <w:szCs w:val="28"/>
          <w:lang w:val="uk-UA"/>
        </w:rPr>
      </w:pPr>
      <w:r w:rsidRPr="00AA0FE7">
        <w:rPr>
          <w:rFonts w:ascii="Times New Roman" w:eastAsia="Calibri" w:hAnsi="Times New Roman" w:cs="Times New Roman"/>
          <w:sz w:val="28"/>
          <w:szCs w:val="28"/>
          <w:lang w:val="uk-UA"/>
        </w:rPr>
        <w:t xml:space="preserve">Матінка збагачується за рахунок війни, вона живе війною. Вона бажає щоб війна тривала вічно. </w:t>
      </w:r>
      <w:r w:rsidRPr="00AA0FE7">
        <w:rPr>
          <w:rFonts w:ascii="Times New Roman" w:eastAsia="Calibri" w:hAnsi="Times New Roman" w:cs="Times New Roman"/>
          <w:b/>
          <w:sz w:val="28"/>
          <w:szCs w:val="28"/>
          <w:lang w:val="uk-UA"/>
        </w:rPr>
        <w:t>Слова матінки: «Слабких війна знищує, але їм і у мирний час не солодко, зате вже своїх вона годує як слід». Мир загрожує її розоренням.</w:t>
      </w:r>
    </w:p>
    <w:p w14:paraId="50B27134" w14:textId="74534E22" w:rsidR="00AA0FE7" w:rsidRPr="00AA0FE7" w:rsidRDefault="00B17D9E" w:rsidP="00AA0FE7">
      <w:pP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Ф</w:t>
      </w:r>
      <w:r w:rsidR="00AA0FE7" w:rsidRPr="00AA0FE7">
        <w:rPr>
          <w:rFonts w:ascii="Times New Roman" w:eastAsia="Calibri" w:hAnsi="Times New Roman" w:cs="Times New Roman"/>
          <w:b/>
          <w:sz w:val="28"/>
          <w:szCs w:val="28"/>
          <w:lang w:val="uk-UA"/>
        </w:rPr>
        <w:t>рагмент</w:t>
      </w:r>
      <w:r>
        <w:rPr>
          <w:rFonts w:ascii="Times New Roman" w:eastAsia="Calibri" w:hAnsi="Times New Roman" w:cs="Times New Roman"/>
          <w:b/>
          <w:sz w:val="28"/>
          <w:szCs w:val="28"/>
          <w:lang w:val="uk-UA"/>
        </w:rPr>
        <w:t>и  вистав «Матінка Кураж та її діти»</w:t>
      </w:r>
    </w:p>
    <w:p w14:paraId="5E39C018" w14:textId="3BE0C38C" w:rsidR="00AA0FE7" w:rsidRPr="00AA0FE7" w:rsidRDefault="00AA0FE7"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r w:rsidRPr="00AA0FE7">
        <w:rPr>
          <w:rFonts w:ascii="Times New Roman" w:eastAsia="Times New Roman" w:hAnsi="Times New Roman" w:cs="Times New Roman"/>
          <w:b/>
          <w:bCs/>
          <w:color w:val="0F0F0F"/>
          <w:kern w:val="36"/>
          <w:sz w:val="28"/>
          <w:szCs w:val="28"/>
          <w:lang w:val="uk-UA" w:eastAsia="ru-RU"/>
        </w:rPr>
        <w:lastRenderedPageBreak/>
        <w:t xml:space="preserve">KURAZH / Матінка Кураж 2009 Мирослав </w:t>
      </w:r>
      <w:proofErr w:type="spellStart"/>
      <w:r w:rsidRPr="00AA0FE7">
        <w:rPr>
          <w:rFonts w:ascii="Times New Roman" w:eastAsia="Times New Roman" w:hAnsi="Times New Roman" w:cs="Times New Roman"/>
          <w:b/>
          <w:bCs/>
          <w:color w:val="0F0F0F"/>
          <w:kern w:val="36"/>
          <w:sz w:val="28"/>
          <w:szCs w:val="28"/>
          <w:lang w:val="uk-UA" w:eastAsia="ru-RU"/>
        </w:rPr>
        <w:t>Гринишин</w:t>
      </w:r>
      <w:proofErr w:type="spellEnd"/>
      <w:r w:rsidRPr="00AA0FE7">
        <w:rPr>
          <w:rFonts w:ascii="Times New Roman" w:eastAsia="Times New Roman" w:hAnsi="Times New Roman" w:cs="Times New Roman"/>
          <w:b/>
          <w:bCs/>
          <w:color w:val="0F0F0F"/>
          <w:kern w:val="36"/>
          <w:sz w:val="28"/>
          <w:szCs w:val="28"/>
          <w:lang w:val="uk-UA" w:eastAsia="ru-RU"/>
        </w:rPr>
        <w:t xml:space="preserve"> / </w:t>
      </w:r>
      <w:proofErr w:type="spellStart"/>
      <w:r w:rsidRPr="00AA0FE7">
        <w:rPr>
          <w:rFonts w:ascii="Times New Roman" w:eastAsia="Times New Roman" w:hAnsi="Times New Roman" w:cs="Times New Roman"/>
          <w:b/>
          <w:bCs/>
          <w:color w:val="0F0F0F"/>
          <w:kern w:val="36"/>
          <w:sz w:val="28"/>
          <w:szCs w:val="28"/>
          <w:lang w:val="uk-UA" w:eastAsia="ru-RU"/>
        </w:rPr>
        <w:t>Myroslav</w:t>
      </w:r>
      <w:proofErr w:type="spellEnd"/>
      <w:r w:rsidRPr="00AA0FE7">
        <w:rPr>
          <w:rFonts w:ascii="Times New Roman" w:eastAsia="Times New Roman" w:hAnsi="Times New Roman" w:cs="Times New Roman"/>
          <w:b/>
          <w:bCs/>
          <w:color w:val="0F0F0F"/>
          <w:kern w:val="36"/>
          <w:sz w:val="28"/>
          <w:szCs w:val="28"/>
          <w:lang w:val="uk-UA" w:eastAsia="ru-RU"/>
        </w:rPr>
        <w:t xml:space="preserve"> </w:t>
      </w:r>
      <w:proofErr w:type="spellStart"/>
      <w:r w:rsidRPr="00AA0FE7">
        <w:rPr>
          <w:rFonts w:ascii="Times New Roman" w:eastAsia="Times New Roman" w:hAnsi="Times New Roman" w:cs="Times New Roman"/>
          <w:b/>
          <w:bCs/>
          <w:color w:val="0F0F0F"/>
          <w:kern w:val="36"/>
          <w:sz w:val="28"/>
          <w:szCs w:val="28"/>
          <w:lang w:val="uk-UA" w:eastAsia="ru-RU"/>
        </w:rPr>
        <w:t>Hrynyshyn</w:t>
      </w:r>
      <w:proofErr w:type="spellEnd"/>
      <w:r w:rsidR="00B17D9E">
        <w:rPr>
          <w:rFonts w:ascii="Times New Roman" w:eastAsia="Times New Roman" w:hAnsi="Times New Roman" w:cs="Times New Roman"/>
          <w:b/>
          <w:bCs/>
          <w:color w:val="0F0F0F"/>
          <w:kern w:val="36"/>
          <w:sz w:val="28"/>
          <w:szCs w:val="28"/>
          <w:lang w:val="uk-UA" w:eastAsia="ru-RU"/>
        </w:rPr>
        <w:t xml:space="preserve">  </w:t>
      </w:r>
      <w:hyperlink r:id="rId8" w:history="1">
        <w:r w:rsidRPr="00AA0FE7">
          <w:rPr>
            <w:rFonts w:ascii="Times New Roman" w:eastAsia="Times New Roman" w:hAnsi="Times New Roman" w:cs="Times New Roman"/>
            <w:b/>
            <w:bCs/>
            <w:color w:val="0000FF" w:themeColor="hyperlink"/>
            <w:kern w:val="36"/>
            <w:sz w:val="28"/>
            <w:szCs w:val="28"/>
            <w:u w:val="single"/>
            <w:lang w:val="uk-UA" w:eastAsia="ru-RU"/>
          </w:rPr>
          <w:t>https://www.youtube.com/watch?v=VqVoEEeUa3s&amp;t=147s</w:t>
        </w:r>
      </w:hyperlink>
    </w:p>
    <w:p w14:paraId="688B3CE5" w14:textId="77777777" w:rsidR="00AA0FE7" w:rsidRPr="00AA0FE7" w:rsidRDefault="00AA0FE7"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p>
    <w:p w14:paraId="40AC17C6" w14:textId="77777777" w:rsidR="00AA0FE7" w:rsidRPr="00AA0FE7" w:rsidRDefault="00AA0FE7"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p>
    <w:p w14:paraId="2518E711" w14:textId="77777777" w:rsidR="00AA0FE7" w:rsidRPr="00AA0FE7" w:rsidRDefault="00AA0FE7"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r w:rsidRPr="00AA0FE7">
        <w:rPr>
          <w:rFonts w:ascii="Times New Roman" w:eastAsia="Times New Roman" w:hAnsi="Times New Roman" w:cs="Times New Roman"/>
          <w:b/>
          <w:bCs/>
          <w:color w:val="0F0F0F"/>
          <w:kern w:val="36"/>
          <w:sz w:val="28"/>
          <w:szCs w:val="28"/>
          <w:lang w:val="uk-UA" w:eastAsia="ru-RU"/>
        </w:rPr>
        <w:t>Вистава "Матінка Кураж та її діти" у виконанні акторів Народного театру "Чародій" АРТТЕРИТОРІЯ ДМР</w:t>
      </w:r>
    </w:p>
    <w:p w14:paraId="47652C60" w14:textId="77777777" w:rsidR="00AA0FE7" w:rsidRPr="00AA0FE7" w:rsidRDefault="00AA0FE7"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p>
    <w:p w14:paraId="0F64375E" w14:textId="77777777" w:rsidR="00AA0FE7" w:rsidRPr="00AA0FE7" w:rsidRDefault="00927741"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hyperlink r:id="rId9" w:history="1">
        <w:r w:rsidR="00AA0FE7" w:rsidRPr="00AA0FE7">
          <w:rPr>
            <w:rFonts w:ascii="Times New Roman" w:eastAsia="Times New Roman" w:hAnsi="Times New Roman" w:cs="Times New Roman"/>
            <w:b/>
            <w:bCs/>
            <w:color w:val="0000FF" w:themeColor="hyperlink"/>
            <w:kern w:val="36"/>
            <w:sz w:val="28"/>
            <w:szCs w:val="28"/>
            <w:u w:val="single"/>
            <w:lang w:val="uk-UA" w:eastAsia="ru-RU"/>
          </w:rPr>
          <w:t>https://www.youtube.com/watch?v=IPBKK2Sy3EY</w:t>
        </w:r>
      </w:hyperlink>
    </w:p>
    <w:p w14:paraId="12ACD87C" w14:textId="77777777" w:rsidR="00AA0FE7" w:rsidRPr="00AA0FE7" w:rsidRDefault="00AA0FE7"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p>
    <w:p w14:paraId="06E8AB87" w14:textId="28D5E3AB" w:rsidR="00AA0FE7" w:rsidRPr="00AA0FE7" w:rsidRDefault="00AA0FE7"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r w:rsidRPr="00AA0FE7">
        <w:rPr>
          <w:rFonts w:ascii="Times New Roman" w:eastAsia="Times New Roman" w:hAnsi="Times New Roman" w:cs="Times New Roman"/>
          <w:b/>
          <w:bCs/>
          <w:color w:val="0F0F0F"/>
          <w:kern w:val="36"/>
          <w:sz w:val="28"/>
          <w:szCs w:val="28"/>
          <w:lang w:val="uk-UA" w:eastAsia="ru-RU"/>
        </w:rPr>
        <w:t xml:space="preserve">"Матінка кураж та її діти" </w:t>
      </w:r>
    </w:p>
    <w:p w14:paraId="27091876" w14:textId="77777777" w:rsidR="00AA0FE7" w:rsidRDefault="00927741" w:rsidP="00AA0FE7">
      <w:pPr>
        <w:shd w:val="clear" w:color="auto" w:fill="FFFFFF"/>
        <w:spacing w:after="0" w:line="240" w:lineRule="auto"/>
        <w:outlineLvl w:val="0"/>
        <w:rPr>
          <w:rFonts w:ascii="Times New Roman" w:eastAsia="Times New Roman" w:hAnsi="Times New Roman" w:cs="Times New Roman"/>
          <w:b/>
          <w:bCs/>
          <w:color w:val="0000FF" w:themeColor="hyperlink"/>
          <w:kern w:val="36"/>
          <w:sz w:val="28"/>
          <w:szCs w:val="28"/>
          <w:u w:val="single"/>
          <w:lang w:val="uk-UA" w:eastAsia="ru-RU"/>
        </w:rPr>
      </w:pPr>
      <w:hyperlink r:id="rId10" w:history="1">
        <w:r w:rsidR="00AA0FE7" w:rsidRPr="00AA0FE7">
          <w:rPr>
            <w:rFonts w:ascii="Times New Roman" w:eastAsia="Times New Roman" w:hAnsi="Times New Roman" w:cs="Times New Roman"/>
            <w:b/>
            <w:bCs/>
            <w:color w:val="0000FF" w:themeColor="hyperlink"/>
            <w:kern w:val="36"/>
            <w:sz w:val="28"/>
            <w:szCs w:val="28"/>
            <w:u w:val="single"/>
            <w:lang w:val="uk-UA" w:eastAsia="ru-RU"/>
          </w:rPr>
          <w:t>https://www.youtube.com/watch?v=UrkcJoL-cJE&amp;t=499s</w:t>
        </w:r>
      </w:hyperlink>
    </w:p>
    <w:p w14:paraId="3AE96125" w14:textId="77777777" w:rsidR="00B17D9E" w:rsidRPr="00AA0FE7" w:rsidRDefault="00B17D9E" w:rsidP="00AA0FE7">
      <w:pPr>
        <w:shd w:val="clear" w:color="auto" w:fill="FFFFFF"/>
        <w:spacing w:after="0" w:line="240" w:lineRule="auto"/>
        <w:outlineLvl w:val="0"/>
        <w:rPr>
          <w:rFonts w:ascii="Times New Roman" w:eastAsia="Times New Roman" w:hAnsi="Times New Roman" w:cs="Times New Roman"/>
          <w:b/>
          <w:bCs/>
          <w:color w:val="0F0F0F"/>
          <w:kern w:val="36"/>
          <w:sz w:val="28"/>
          <w:szCs w:val="28"/>
          <w:lang w:val="uk-UA" w:eastAsia="ru-RU"/>
        </w:rPr>
      </w:pPr>
    </w:p>
    <w:p w14:paraId="2C85F29C" w14:textId="77777777" w:rsidR="001A24B7" w:rsidRDefault="00AA0FE7" w:rsidP="001A24B7">
      <w:pPr>
        <w:ind w:firstLine="708"/>
        <w:jc w:val="both"/>
        <w:rPr>
          <w:rFonts w:ascii="Times New Roman" w:eastAsia="Calibri" w:hAnsi="Times New Roman" w:cs="Times New Roman"/>
          <w:sz w:val="28"/>
          <w:szCs w:val="28"/>
          <w:lang w:val="uk-UA"/>
        </w:rPr>
      </w:pPr>
      <w:r w:rsidRPr="00AA0FE7">
        <w:rPr>
          <w:rFonts w:ascii="Times New Roman" w:eastAsia="Calibri" w:hAnsi="Times New Roman" w:cs="Times New Roman"/>
          <w:sz w:val="28"/>
          <w:szCs w:val="28"/>
          <w:lang w:val="uk-UA"/>
        </w:rPr>
        <w:t>П</w:t>
      </w:r>
      <w:r w:rsidRPr="00AA0FE7">
        <w:rPr>
          <w:rFonts w:ascii="Times New Roman" w:eastAsia="Calibri" w:hAnsi="Times New Roman" w:cs="Times New Roman"/>
          <w:sz w:val="28"/>
          <w:szCs w:val="28"/>
        </w:rPr>
        <w:t>’</w:t>
      </w:r>
      <w:r w:rsidRPr="00AA0FE7">
        <w:rPr>
          <w:rFonts w:ascii="Times New Roman" w:eastAsia="Calibri" w:hAnsi="Times New Roman" w:cs="Times New Roman"/>
          <w:sz w:val="28"/>
          <w:szCs w:val="28"/>
          <w:lang w:val="uk-UA"/>
        </w:rPr>
        <w:t>єса була створена напередодні Другої світової війни. Письменник бачив, як невпинно й невблаганно насувається катастрофа, і прагнув застерегти німецький народ від участі в жорстоких злочинах гітлерівського режиму. Однак у драмі немає жодного слова про нацизм чи Гітлера – сучасний зміст драматург виразив через події Тридцятилітньої війни (1618-1648), що залишилася в народній пам’яті  як епоха розбрату, насилля та кровопролиття. Він писав, що «будь-які історичні події можуть поставати на сцені як відображення сучасності, і навіть якщо ми ставимо В.Шекспіра – ми робимо це в нашому місці й у наш час».</w:t>
      </w:r>
    </w:p>
    <w:p w14:paraId="5603AF27" w14:textId="29B91514" w:rsidR="00AA0FE7" w:rsidRPr="00AA0FE7" w:rsidRDefault="00AA0FE7" w:rsidP="001A24B7">
      <w:pPr>
        <w:ind w:firstLine="708"/>
        <w:jc w:val="both"/>
        <w:rPr>
          <w:rFonts w:ascii="Times New Roman" w:eastAsia="Calibri" w:hAnsi="Times New Roman" w:cs="Times New Roman"/>
          <w:sz w:val="28"/>
          <w:szCs w:val="28"/>
          <w:lang w:val="uk-UA"/>
        </w:rPr>
      </w:pPr>
      <w:r w:rsidRPr="00AA0FE7">
        <w:rPr>
          <w:rFonts w:ascii="Times New Roman" w:eastAsia="Calibri" w:hAnsi="Times New Roman" w:cs="Times New Roman"/>
          <w:sz w:val="28"/>
          <w:szCs w:val="28"/>
          <w:lang w:val="uk-UA"/>
        </w:rPr>
        <w:t>Прийом «очуження» - драматург використовує за допомогою різних засобів: умикає світло в театрі, не змушуючи глядача слідкувати за тими чи іншими подіями, перериває дію п’єси вставками та піснями - зонгами, використовує плакати, вивіски й реалістичні декорації. Це має не посилити емоційний вплив вистави, а перервати її  й  змусити глядачів згадати, що вони знаходяться в театрі й можуть не погоджуватися з т</w:t>
      </w:r>
      <w:r w:rsidR="00B17D9E">
        <w:rPr>
          <w:rFonts w:ascii="Times New Roman" w:eastAsia="Calibri" w:hAnsi="Times New Roman" w:cs="Times New Roman"/>
          <w:sz w:val="28"/>
          <w:szCs w:val="28"/>
          <w:lang w:val="uk-UA"/>
        </w:rPr>
        <w:t>им, що відбувається на сцені.</w:t>
      </w:r>
    </w:p>
    <w:p w14:paraId="0AA2E0A9" w14:textId="46531F8E" w:rsidR="00AA0FE7" w:rsidRPr="001A24B7" w:rsidRDefault="001A24B7" w:rsidP="001A24B7">
      <w:pPr>
        <w:ind w:firstLine="708"/>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Антивоєнна </w:t>
      </w:r>
      <w:r w:rsidR="00AA0FE7" w:rsidRPr="00AA0FE7">
        <w:rPr>
          <w:rFonts w:ascii="Times New Roman" w:eastAsia="Calibri" w:hAnsi="Times New Roman" w:cs="Times New Roman"/>
          <w:b/>
          <w:sz w:val="28"/>
          <w:szCs w:val="28"/>
          <w:lang w:val="uk-UA"/>
        </w:rPr>
        <w:t xml:space="preserve">п’єса «Матінка Кураж та її діти» була написана напередодні Другої світової війни. Її події відбуваються в часи Тридцятирічної війни (1618-1648). </w:t>
      </w:r>
      <w:r>
        <w:rPr>
          <w:rFonts w:ascii="Times New Roman" w:eastAsia="Calibri" w:hAnsi="Times New Roman" w:cs="Times New Roman"/>
          <w:b/>
          <w:sz w:val="28"/>
          <w:szCs w:val="28"/>
          <w:lang w:val="uk-UA"/>
        </w:rPr>
        <w:t xml:space="preserve"> </w:t>
      </w:r>
      <w:r w:rsidR="00AA0FE7" w:rsidRPr="00AA0FE7">
        <w:rPr>
          <w:rFonts w:ascii="Times New Roman" w:eastAsia="Calibri" w:hAnsi="Times New Roman" w:cs="Times New Roman"/>
          <w:b/>
          <w:sz w:val="28"/>
          <w:szCs w:val="28"/>
          <w:lang w:val="uk-UA"/>
        </w:rPr>
        <w:t>Торговка Анна Фірлінг на прізвисько матінка Кураж усілякими засобами намагається одержати зиск від війни. Їй байдуже, під яким прапором торгувати у своїй доріжній крамниці, - головне, аби торгівля була вдалою. До комерційної справи Кураж долучає і своїх трьох дітей, які виросли за умов нескінченної війни.</w:t>
      </w:r>
    </w:p>
    <w:p w14:paraId="25915CFB" w14:textId="7DEE6938" w:rsidR="00AA0FE7" w:rsidRPr="00AA0FE7" w:rsidRDefault="00AA0FE7" w:rsidP="00AA0FE7">
      <w:pPr>
        <w:rPr>
          <w:rFonts w:ascii="Times New Roman" w:eastAsia="Calibri" w:hAnsi="Times New Roman" w:cs="Times New Roman"/>
          <w:b/>
          <w:sz w:val="28"/>
          <w:szCs w:val="28"/>
          <w:lang w:val="uk-UA"/>
        </w:rPr>
      </w:pPr>
      <w:r w:rsidRPr="00AA0FE7">
        <w:rPr>
          <w:rFonts w:ascii="Times New Roman" w:eastAsia="Calibri" w:hAnsi="Times New Roman" w:cs="Times New Roman"/>
          <w:b/>
          <w:sz w:val="28"/>
          <w:szCs w:val="28"/>
          <w:lang w:val="uk-UA"/>
        </w:rPr>
        <w:t xml:space="preserve">Слова </w:t>
      </w:r>
      <w:r w:rsidR="001A24B7">
        <w:rPr>
          <w:rFonts w:ascii="Times New Roman" w:eastAsia="Calibri" w:hAnsi="Times New Roman" w:cs="Times New Roman"/>
          <w:b/>
          <w:sz w:val="28"/>
          <w:szCs w:val="28"/>
          <w:lang w:val="uk-UA"/>
        </w:rPr>
        <w:t xml:space="preserve"> </w:t>
      </w:r>
      <w:r w:rsidRPr="00AA0FE7">
        <w:rPr>
          <w:rFonts w:ascii="Times New Roman" w:eastAsia="Calibri" w:hAnsi="Times New Roman" w:cs="Times New Roman"/>
          <w:b/>
          <w:sz w:val="28"/>
          <w:szCs w:val="28"/>
          <w:lang w:val="uk-UA"/>
        </w:rPr>
        <w:t>Б.Брехта.</w:t>
      </w:r>
    </w:p>
    <w:p w14:paraId="54A8DBC1" w14:textId="77777777" w:rsidR="00AA0FE7" w:rsidRPr="00AA0FE7" w:rsidRDefault="00AA0FE7" w:rsidP="00AA0FE7">
      <w:pPr>
        <w:rPr>
          <w:rFonts w:ascii="Times New Roman" w:eastAsia="Calibri" w:hAnsi="Times New Roman" w:cs="Times New Roman"/>
          <w:b/>
          <w:sz w:val="28"/>
          <w:szCs w:val="28"/>
          <w:lang w:val="uk-UA"/>
        </w:rPr>
      </w:pPr>
      <w:r w:rsidRPr="00AA0FE7">
        <w:rPr>
          <w:rFonts w:ascii="Times New Roman" w:eastAsia="Calibri" w:hAnsi="Times New Roman" w:cs="Times New Roman"/>
          <w:b/>
          <w:sz w:val="28"/>
          <w:szCs w:val="28"/>
          <w:lang w:val="uk-UA"/>
        </w:rPr>
        <w:t>Війна, то щедра, то убога,</w:t>
      </w:r>
    </w:p>
    <w:p w14:paraId="6D035B65" w14:textId="77777777" w:rsidR="00AA0FE7" w:rsidRPr="00AA0FE7" w:rsidRDefault="00AA0FE7" w:rsidP="00AA0FE7">
      <w:pPr>
        <w:rPr>
          <w:rFonts w:ascii="Times New Roman" w:eastAsia="Calibri" w:hAnsi="Times New Roman" w:cs="Times New Roman"/>
          <w:b/>
          <w:sz w:val="28"/>
          <w:szCs w:val="28"/>
          <w:lang w:val="uk-UA"/>
        </w:rPr>
      </w:pPr>
      <w:r w:rsidRPr="00AA0FE7">
        <w:rPr>
          <w:rFonts w:ascii="Times New Roman" w:eastAsia="Calibri" w:hAnsi="Times New Roman" w:cs="Times New Roman"/>
          <w:b/>
          <w:sz w:val="28"/>
          <w:szCs w:val="28"/>
          <w:lang w:val="uk-UA"/>
        </w:rPr>
        <w:lastRenderedPageBreak/>
        <w:t>Тривати може цілий вік…</w:t>
      </w:r>
    </w:p>
    <w:p w14:paraId="73245438" w14:textId="7E01C1C8" w:rsidR="003E4A37" w:rsidRPr="001A24B7" w:rsidRDefault="00AA0FE7" w:rsidP="001A24B7">
      <w:pPr>
        <w:ind w:firstLine="708"/>
        <w:jc w:val="both"/>
        <w:rPr>
          <w:rFonts w:ascii="Times New Roman" w:eastAsia="Calibri" w:hAnsi="Times New Roman" w:cs="Times New Roman"/>
          <w:b/>
          <w:sz w:val="28"/>
          <w:szCs w:val="28"/>
          <w:lang w:val="uk-UA"/>
        </w:rPr>
      </w:pPr>
      <w:r w:rsidRPr="00AA0FE7">
        <w:rPr>
          <w:rFonts w:ascii="Times New Roman" w:eastAsia="Calibri" w:hAnsi="Times New Roman" w:cs="Times New Roman"/>
          <w:b/>
          <w:sz w:val="28"/>
          <w:szCs w:val="28"/>
          <w:lang w:val="uk-UA"/>
        </w:rPr>
        <w:t>Саме так про війну написав німецький драматург, поет прозаїк, кіносценарист, режисер, автор теоретичних праць, присвячених проблемам театру Бертольт Брехт. Театр Брехта мав філософський та дидактичний характер. Його завдання вчити думати, виховувати активну особистість.</w:t>
      </w:r>
    </w:p>
    <w:p w14:paraId="56DCE17C" w14:textId="02EFDB0F" w:rsidR="00B17D9E" w:rsidRDefault="00B17D9E" w:rsidP="00B17D9E">
      <w:pPr>
        <w:spacing w:after="0" w:line="240" w:lineRule="auto"/>
        <w:contextualSpacing/>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ІІІ. Сприйняття й засвоєння навчального матеріалу</w:t>
      </w:r>
    </w:p>
    <w:p w14:paraId="24740C45" w14:textId="77777777" w:rsidR="001A24B7" w:rsidRPr="003E4A37" w:rsidRDefault="001A24B7" w:rsidP="00B17D9E">
      <w:pPr>
        <w:spacing w:after="0" w:line="240" w:lineRule="auto"/>
        <w:contextualSpacing/>
        <w:rPr>
          <w:rFonts w:ascii="Times New Roman" w:eastAsia="Calibri" w:hAnsi="Times New Roman" w:cs="Times New Roman"/>
          <w:b/>
          <w:sz w:val="28"/>
          <w:szCs w:val="28"/>
          <w:lang w:val="uk-UA"/>
        </w:rPr>
      </w:pPr>
    </w:p>
    <w:p w14:paraId="2A8EF6A3" w14:textId="5F4493FA" w:rsidR="003E4A37" w:rsidRDefault="001A24B7" w:rsidP="003E4A37">
      <w:pPr>
        <w:numPr>
          <w:ilvl w:val="0"/>
          <w:numId w:val="20"/>
        </w:numPr>
        <w:spacing w:after="0" w:line="240" w:lineRule="auto"/>
        <w:contextualSpacing/>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Презентація бук</w:t>
      </w:r>
      <w:r w:rsidR="003E4A37" w:rsidRPr="003E4A37">
        <w:rPr>
          <w:rFonts w:ascii="Times New Roman" w:eastAsia="Calibri" w:hAnsi="Times New Roman" w:cs="Times New Roman"/>
          <w:b/>
          <w:sz w:val="28"/>
          <w:szCs w:val="28"/>
          <w:lang w:val="uk-UA"/>
        </w:rPr>
        <w:t>трейлерів</w:t>
      </w:r>
      <w:r>
        <w:rPr>
          <w:rFonts w:ascii="Times New Roman" w:eastAsia="Calibri" w:hAnsi="Times New Roman" w:cs="Times New Roman"/>
          <w:b/>
          <w:sz w:val="28"/>
          <w:szCs w:val="28"/>
          <w:lang w:val="uk-UA"/>
        </w:rPr>
        <w:t xml:space="preserve">. </w:t>
      </w:r>
      <w:r w:rsidR="00927741">
        <w:rPr>
          <w:rFonts w:ascii="Times New Roman" w:eastAsia="Calibri" w:hAnsi="Times New Roman" w:cs="Times New Roman"/>
          <w:b/>
          <w:sz w:val="28"/>
          <w:szCs w:val="28"/>
          <w:lang w:val="uk-UA"/>
        </w:rPr>
        <w:t xml:space="preserve">Студенти презентують </w:t>
      </w:r>
      <w:r>
        <w:rPr>
          <w:rFonts w:ascii="Times New Roman" w:eastAsia="Calibri" w:hAnsi="Times New Roman" w:cs="Times New Roman"/>
          <w:b/>
          <w:sz w:val="28"/>
          <w:szCs w:val="28"/>
          <w:lang w:val="uk-UA"/>
        </w:rPr>
        <w:t>буктрейлери за змістом п</w:t>
      </w:r>
      <w:r w:rsidRPr="001A24B7">
        <w:rPr>
          <w:rFonts w:ascii="Times New Roman" w:eastAsia="Calibri" w:hAnsi="Times New Roman" w:cs="Times New Roman"/>
          <w:b/>
          <w:sz w:val="28"/>
          <w:szCs w:val="28"/>
        </w:rPr>
        <w:t>’</w:t>
      </w:r>
      <w:r>
        <w:rPr>
          <w:rFonts w:ascii="Times New Roman" w:eastAsia="Calibri" w:hAnsi="Times New Roman" w:cs="Times New Roman"/>
          <w:b/>
          <w:sz w:val="28"/>
          <w:szCs w:val="28"/>
          <w:lang w:val="uk-UA"/>
        </w:rPr>
        <w:t>єси.</w:t>
      </w:r>
    </w:p>
    <w:p w14:paraId="46B36D78" w14:textId="77777777" w:rsidR="00B17D9E" w:rsidRPr="003E4A37" w:rsidRDefault="00B17D9E" w:rsidP="00B17D9E">
      <w:pPr>
        <w:spacing w:after="0" w:line="240" w:lineRule="auto"/>
        <w:ind w:left="501"/>
        <w:contextualSpacing/>
        <w:rPr>
          <w:rFonts w:ascii="Times New Roman" w:eastAsia="Calibri" w:hAnsi="Times New Roman" w:cs="Times New Roman"/>
          <w:b/>
          <w:sz w:val="28"/>
          <w:szCs w:val="28"/>
          <w:lang w:val="uk-UA"/>
        </w:rPr>
      </w:pPr>
    </w:p>
    <w:p w14:paraId="7ED2DEA7" w14:textId="0CD7E9CB" w:rsidR="00B17D9E" w:rsidRPr="003E4A37" w:rsidRDefault="00927741" w:rsidP="00927741">
      <w:pPr>
        <w:spacing w:after="0" w:line="240" w:lineRule="auto"/>
        <w:ind w:left="720"/>
        <w:contextualSpacing/>
        <w:rPr>
          <w:rFonts w:ascii="Times New Roman" w:eastAsia="Calibri" w:hAnsi="Times New Roman" w:cs="Times New Roman"/>
          <w:b/>
          <w:sz w:val="28"/>
          <w:szCs w:val="28"/>
          <w:lang w:val="uk-UA"/>
        </w:rPr>
      </w:pPr>
      <w:r>
        <w:rPr>
          <w:rFonts w:ascii="Times New Roman" w:eastAsia="Calibri" w:hAnsi="Times New Roman" w:cs="Times New Roman"/>
          <w:b/>
          <w:sz w:val="28"/>
          <w:szCs w:val="28"/>
          <w:lang w:val="en-US"/>
        </w:rPr>
        <w:t xml:space="preserve">        </w:t>
      </w:r>
      <w:r w:rsidR="00F52CCC">
        <w:rPr>
          <w:rFonts w:ascii="Times New Roman" w:eastAsia="Calibri" w:hAnsi="Times New Roman" w:cs="Times New Roman"/>
          <w:b/>
          <w:sz w:val="28"/>
          <w:szCs w:val="28"/>
          <w:lang w:val="en-US"/>
        </w:rPr>
        <w:t xml:space="preserve">           </w:t>
      </w:r>
    </w:p>
    <w:p w14:paraId="7EB64AA0" w14:textId="437B1E1A" w:rsidR="003E4A37" w:rsidRPr="00CA657F" w:rsidRDefault="00B17D9E" w:rsidP="003E4A37">
      <w:pPr>
        <w:numPr>
          <w:ilvl w:val="0"/>
          <w:numId w:val="20"/>
        </w:numPr>
        <w:spacing w:after="0" w:line="240" w:lineRule="auto"/>
        <w:contextualSpacing/>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Захист </w:t>
      </w:r>
      <w:r w:rsidR="003E4A37" w:rsidRPr="003E4A37">
        <w:rPr>
          <w:rFonts w:ascii="Times New Roman" w:eastAsia="Calibri" w:hAnsi="Times New Roman" w:cs="Times New Roman"/>
          <w:b/>
          <w:sz w:val="28"/>
          <w:szCs w:val="28"/>
          <w:lang w:val="uk-UA"/>
        </w:rPr>
        <w:t>проєктів</w:t>
      </w:r>
    </w:p>
    <w:p w14:paraId="4F544AF9" w14:textId="77777777" w:rsidR="00CA657F" w:rsidRDefault="00CA657F" w:rsidP="00CA657F">
      <w:pPr>
        <w:spacing w:after="0" w:line="240" w:lineRule="auto"/>
        <w:ind w:left="141"/>
        <w:contextualSpacing/>
        <w:rPr>
          <w:rFonts w:ascii="Times New Roman" w:eastAsia="Calibri" w:hAnsi="Times New Roman" w:cs="Times New Roman"/>
          <w:b/>
          <w:sz w:val="28"/>
          <w:szCs w:val="28"/>
          <w:lang w:val="uk-UA"/>
        </w:rPr>
      </w:pPr>
    </w:p>
    <w:p w14:paraId="59FAD0D2" w14:textId="34FD7295" w:rsidR="00B17D9E" w:rsidRDefault="004D4A01" w:rsidP="00B17D9E">
      <w:pPr>
        <w:spacing w:after="0" w:line="240" w:lineRule="auto"/>
        <w:ind w:left="501"/>
        <w:contextualSpacing/>
        <w:rPr>
          <w:rFonts w:ascii="Times New Roman" w:eastAsia="Calibri" w:hAnsi="Times New Roman" w:cs="Times New Roman"/>
          <w:b/>
          <w:sz w:val="28"/>
          <w:szCs w:val="28"/>
          <w:lang w:val="uk-UA"/>
        </w:rPr>
      </w:pPr>
      <w:r>
        <w:rPr>
          <w:rFonts w:ascii="Times New Roman" w:eastAsia="Calibri" w:hAnsi="Times New Roman" w:cs="Times New Roman"/>
          <w:b/>
          <w:noProof/>
          <w:sz w:val="28"/>
          <w:szCs w:val="28"/>
          <w:lang w:eastAsia="ru-RU"/>
        </w:rPr>
        <w:drawing>
          <wp:inline distT="0" distB="0" distL="0" distR="0" wp14:anchorId="3FC01FE1" wp14:editId="7A048B8F">
            <wp:extent cx="1885950" cy="2668396"/>
            <wp:effectExtent l="0" t="0" r="0" b="0"/>
            <wp:docPr id="16" name="Рисунок 16" descr="C:\Users\Админ\Desktop\відкрите заняття\Олексій\стем проект пт-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Desktop\відкрите заняття\Олексій\стем проект пт-1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9374" cy="2673240"/>
                    </a:xfrm>
                    <a:prstGeom prst="rect">
                      <a:avLst/>
                    </a:prstGeom>
                    <a:noFill/>
                    <a:ln>
                      <a:noFill/>
                    </a:ln>
                  </pic:spPr>
                </pic:pic>
              </a:graphicData>
            </a:graphic>
          </wp:inline>
        </w:drawing>
      </w:r>
    </w:p>
    <w:p w14:paraId="1E2D4D46" w14:textId="77777777" w:rsidR="00927741" w:rsidRDefault="00927741" w:rsidP="00B17D9E">
      <w:pPr>
        <w:spacing w:after="0" w:line="240" w:lineRule="auto"/>
        <w:ind w:left="501"/>
        <w:contextualSpacing/>
        <w:rPr>
          <w:rFonts w:ascii="Times New Roman" w:eastAsia="Calibri" w:hAnsi="Times New Roman" w:cs="Times New Roman"/>
          <w:b/>
          <w:sz w:val="28"/>
          <w:szCs w:val="28"/>
          <w:lang w:val="uk-UA"/>
        </w:rPr>
      </w:pPr>
    </w:p>
    <w:p w14:paraId="0629F1F1" w14:textId="17743988" w:rsidR="00B17D9E" w:rsidRDefault="004D4A01" w:rsidP="00B17D9E">
      <w:pPr>
        <w:spacing w:after="0" w:line="240" w:lineRule="auto"/>
        <w:ind w:left="501"/>
        <w:contextualSpacing/>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eastAsia="x-none" w:bidi="x-none"/>
        </w:rPr>
      </w:pPr>
      <w:r>
        <w:rPr>
          <w:rFonts w:ascii="Times New Roman" w:eastAsia="Calibri" w:hAnsi="Times New Roman" w:cs="Times New Roman"/>
          <w:b/>
          <w:noProof/>
          <w:sz w:val="28"/>
          <w:szCs w:val="28"/>
          <w:lang w:eastAsia="ru-RU"/>
        </w:rPr>
        <w:drawing>
          <wp:inline distT="0" distB="0" distL="0" distR="0" wp14:anchorId="30F38C13" wp14:editId="501A5B4C">
            <wp:extent cx="2171700" cy="2507837"/>
            <wp:effectExtent l="0" t="0" r="0" b="6985"/>
            <wp:docPr id="15" name="Рисунок 15" descr="C:\Users\Админ\Desktop\відкрите заняття\Марія\зображення_viber_2025-02-09_21-16-20-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Desktop\відкрите заняття\Марія\зображення_viber_2025-02-09_21-16-20-12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4699" cy="2511300"/>
                    </a:xfrm>
                    <a:prstGeom prst="rect">
                      <a:avLst/>
                    </a:prstGeom>
                    <a:noFill/>
                    <a:ln>
                      <a:noFill/>
                    </a:ln>
                  </pic:spPr>
                </pic:pic>
              </a:graphicData>
            </a:graphic>
          </wp:inline>
        </w:drawing>
      </w:r>
    </w:p>
    <w:p w14:paraId="2F485F27" w14:textId="77777777" w:rsidR="00CA657F" w:rsidRDefault="00CA657F" w:rsidP="00B17D9E">
      <w:pPr>
        <w:spacing w:after="0" w:line="240" w:lineRule="auto"/>
        <w:ind w:left="501"/>
        <w:contextualSpacing/>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eastAsia="x-none" w:bidi="x-none"/>
        </w:rPr>
      </w:pPr>
    </w:p>
    <w:p w14:paraId="06772893" w14:textId="77777777" w:rsidR="00CA657F" w:rsidRPr="00CA657F" w:rsidRDefault="00CA657F" w:rsidP="00B17D9E">
      <w:pPr>
        <w:spacing w:after="0" w:line="240" w:lineRule="auto"/>
        <w:ind w:left="501"/>
        <w:contextualSpacing/>
        <w:rPr>
          <w:rFonts w:ascii="Times New Roman" w:eastAsia="Calibri" w:hAnsi="Times New Roman" w:cs="Times New Roman"/>
          <w:b/>
          <w:sz w:val="28"/>
          <w:szCs w:val="28"/>
          <w:lang w:val="en-US"/>
        </w:rPr>
      </w:pPr>
    </w:p>
    <w:p w14:paraId="2B35ECC2" w14:textId="0B26E7F5" w:rsidR="00B17D9E" w:rsidRPr="003E4A37" w:rsidRDefault="00B17D9E" w:rsidP="00B17D9E">
      <w:pPr>
        <w:spacing w:after="0" w:line="240" w:lineRule="auto"/>
        <w:ind w:left="501"/>
        <w:contextualSpacing/>
        <w:rPr>
          <w:rFonts w:ascii="Times New Roman" w:eastAsia="Calibri" w:hAnsi="Times New Roman" w:cs="Times New Roman"/>
          <w:b/>
          <w:sz w:val="28"/>
          <w:szCs w:val="28"/>
          <w:lang w:val="uk-UA"/>
        </w:rPr>
      </w:pPr>
      <w:r>
        <w:rPr>
          <w:rFonts w:ascii="Times New Roman" w:eastAsia="Calibri" w:hAnsi="Times New Roman" w:cs="Times New Roman"/>
          <w:b/>
          <w:noProof/>
          <w:sz w:val="28"/>
          <w:szCs w:val="28"/>
          <w:lang w:eastAsia="ru-RU"/>
        </w:rPr>
        <w:lastRenderedPageBreak/>
        <w:drawing>
          <wp:inline distT="0" distB="0" distL="0" distR="0" wp14:anchorId="202C1612" wp14:editId="7D4622F8">
            <wp:extent cx="4086225" cy="2299283"/>
            <wp:effectExtent l="0" t="0" r="0" b="6350"/>
            <wp:docPr id="14" name="Рисунок 14" descr="C:\Users\Админ\Desktop\відкрите заняття\Іра\сте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Desktop\відкрите заняття\Іра\стем.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3670" cy="2297845"/>
                    </a:xfrm>
                    <a:prstGeom prst="rect">
                      <a:avLst/>
                    </a:prstGeom>
                    <a:noFill/>
                    <a:ln>
                      <a:noFill/>
                    </a:ln>
                  </pic:spPr>
                </pic:pic>
              </a:graphicData>
            </a:graphic>
          </wp:inline>
        </w:drawing>
      </w:r>
    </w:p>
    <w:p w14:paraId="3259E971" w14:textId="77777777" w:rsidR="003E4A37" w:rsidRPr="003E4A37" w:rsidRDefault="003E4A37" w:rsidP="003E4A37">
      <w:pPr>
        <w:ind w:left="720"/>
        <w:contextualSpacing/>
        <w:rPr>
          <w:rFonts w:ascii="Times New Roman" w:eastAsia="Calibri" w:hAnsi="Times New Roman" w:cs="Times New Roman"/>
          <w:b/>
          <w:sz w:val="28"/>
          <w:szCs w:val="28"/>
          <w:lang w:val="uk-UA"/>
        </w:rPr>
      </w:pPr>
    </w:p>
    <w:p w14:paraId="3E5D5D8E" w14:textId="77777777" w:rsidR="003E4A37" w:rsidRPr="003E4A37" w:rsidRDefault="003E4A37" w:rsidP="003E4A37">
      <w:pPr>
        <w:numPr>
          <w:ilvl w:val="0"/>
          <w:numId w:val="20"/>
        </w:numPr>
        <w:spacing w:after="0" w:line="240" w:lineRule="auto"/>
        <w:contextualSpacing/>
        <w:rPr>
          <w:rFonts w:ascii="Times New Roman" w:eastAsia="Calibri" w:hAnsi="Times New Roman" w:cs="Times New Roman"/>
          <w:b/>
          <w:sz w:val="24"/>
          <w:szCs w:val="28"/>
          <w:lang w:val="uk-UA"/>
        </w:rPr>
      </w:pPr>
      <w:r w:rsidRPr="003E4A37">
        <w:rPr>
          <w:rFonts w:ascii="Times New Roman" w:eastAsia="Calibri" w:hAnsi="Times New Roman" w:cs="Times New Roman"/>
          <w:b/>
          <w:sz w:val="28"/>
          <w:lang w:val="uk-UA"/>
        </w:rPr>
        <w:t>Встановити відповідність назви терміну та його визначення та додати номер рисунку до кожного терміну.</w:t>
      </w:r>
    </w:p>
    <w:p w14:paraId="1EDAF1B2" w14:textId="77777777" w:rsidR="003E4A37" w:rsidRPr="003E4A37" w:rsidRDefault="003E4A37" w:rsidP="003E4A37">
      <w:pPr>
        <w:ind w:left="720"/>
        <w:contextualSpacing/>
        <w:rPr>
          <w:rFonts w:ascii="Times New Roman" w:eastAsia="Calibri" w:hAnsi="Times New Roman" w:cs="Times New Roman"/>
          <w:b/>
          <w:sz w:val="28"/>
          <w:szCs w:val="28"/>
          <w:lang w:val="uk-UA"/>
        </w:rPr>
      </w:pPr>
    </w:p>
    <w:p w14:paraId="5076FCB9" w14:textId="77777777" w:rsidR="003E4A37" w:rsidRPr="003E4A37" w:rsidRDefault="003E4A37" w:rsidP="003E4A37">
      <w:pPr>
        <w:spacing w:after="0" w:line="240" w:lineRule="auto"/>
        <w:jc w:val="center"/>
        <w:rPr>
          <w:rFonts w:ascii="Times New Roman" w:eastAsia="Calibri" w:hAnsi="Times New Roman" w:cs="Times New Roman"/>
          <w:sz w:val="28"/>
          <w:szCs w:val="28"/>
          <w:lang w:val="uk-UA"/>
        </w:rPr>
      </w:pPr>
    </w:p>
    <w:p w14:paraId="0B5A5B67" w14:textId="77777777" w:rsidR="003E4A37" w:rsidRPr="003E4A37" w:rsidRDefault="003E4A37" w:rsidP="003E4A37">
      <w:pPr>
        <w:spacing w:after="0" w:line="240" w:lineRule="auto"/>
        <w:jc w:val="center"/>
        <w:rPr>
          <w:rFonts w:ascii="Times New Roman" w:eastAsia="Calibri" w:hAnsi="Times New Roman" w:cs="Times New Roman"/>
          <w:sz w:val="28"/>
          <w:szCs w:val="28"/>
          <w:lang w:val="uk-UA"/>
        </w:rPr>
      </w:pPr>
    </w:p>
    <w:p w14:paraId="2471278E" w14:textId="65021FC4" w:rsidR="003E4A37" w:rsidRPr="00CA657F" w:rsidRDefault="00CA657F" w:rsidP="003E4A37">
      <w:pPr>
        <w:jc w:val="center"/>
        <w:rPr>
          <w:rFonts w:ascii="Times New Roman" w:eastAsia="Calibri" w:hAnsi="Times New Roman" w:cs="Times New Roman"/>
          <w:b/>
          <w:color w:val="17365D" w:themeColor="text2" w:themeShade="BF"/>
          <w:lang w:val="uk-UA"/>
        </w:rPr>
      </w:pPr>
      <w:r w:rsidRPr="00CA657F">
        <w:rPr>
          <w:rFonts w:ascii="Times New Roman" w:eastAsia="Calibri" w:hAnsi="Times New Roman" w:cs="Times New Roman"/>
          <w:b/>
          <w:color w:val="17365D" w:themeColor="text2" w:themeShade="BF"/>
          <w:lang w:val="uk-UA"/>
        </w:rPr>
        <w:t xml:space="preserve">Завдання </w:t>
      </w:r>
      <w:r w:rsidR="003E4A37" w:rsidRPr="00CA657F">
        <w:rPr>
          <w:rFonts w:ascii="Times New Roman" w:eastAsia="Calibri" w:hAnsi="Times New Roman" w:cs="Times New Roman"/>
          <w:b/>
          <w:color w:val="17365D" w:themeColor="text2" w:themeShade="BF"/>
          <w:lang w:val="uk-UA"/>
        </w:rPr>
        <w:t xml:space="preserve">  </w:t>
      </w:r>
    </w:p>
    <w:tbl>
      <w:tblPr>
        <w:tblStyle w:val="1"/>
        <w:tblW w:w="0" w:type="auto"/>
        <w:tblLook w:val="04A0" w:firstRow="1" w:lastRow="0" w:firstColumn="1" w:lastColumn="0" w:noHBand="0" w:noVBand="1"/>
      </w:tblPr>
      <w:tblGrid>
        <w:gridCol w:w="2235"/>
        <w:gridCol w:w="5244"/>
        <w:gridCol w:w="2092"/>
      </w:tblGrid>
      <w:tr w:rsidR="003E4A37" w:rsidRPr="00CA657F" w14:paraId="3367BB80" w14:textId="77777777" w:rsidTr="003E4A37">
        <w:trPr>
          <w:trHeight w:val="416"/>
        </w:trPr>
        <w:tc>
          <w:tcPr>
            <w:tcW w:w="2235" w:type="dxa"/>
            <w:vMerge w:val="restart"/>
            <w:tcBorders>
              <w:top w:val="single" w:sz="4" w:space="0" w:color="auto"/>
              <w:left w:val="single" w:sz="4" w:space="0" w:color="auto"/>
              <w:bottom w:val="single" w:sz="4" w:space="0" w:color="auto"/>
              <w:right w:val="single" w:sz="4" w:space="0" w:color="auto"/>
            </w:tcBorders>
          </w:tcPr>
          <w:p w14:paraId="240741B6" w14:textId="77777777" w:rsidR="003E4A37" w:rsidRPr="00CA657F" w:rsidRDefault="003E4A37" w:rsidP="003E4A37">
            <w:pPr>
              <w:pBdr>
                <w:bottom w:val="single" w:sz="4" w:space="1" w:color="auto"/>
              </w:pBdr>
              <w:ind w:left="-142" w:right="-108"/>
              <w:jc w:val="center"/>
              <w:rPr>
                <w:rFonts w:ascii="Times New Roman" w:hAnsi="Times New Roman"/>
                <w:lang w:val="uk-UA"/>
              </w:rPr>
            </w:pPr>
            <w:r w:rsidRPr="00CA657F">
              <w:rPr>
                <w:rFonts w:ascii="Times New Roman" w:hAnsi="Times New Roman"/>
                <w:lang w:val="uk-UA"/>
              </w:rPr>
              <w:t>Назва терміну</w:t>
            </w:r>
          </w:p>
          <w:p w14:paraId="4570B5C3" w14:textId="77777777" w:rsidR="003E4A37" w:rsidRPr="00CA657F" w:rsidRDefault="003E4A37" w:rsidP="003E4A37">
            <w:pPr>
              <w:pBdr>
                <w:bottom w:val="single" w:sz="4" w:space="1" w:color="auto"/>
              </w:pBdr>
              <w:ind w:left="-142" w:right="-108"/>
              <w:rPr>
                <w:rFonts w:ascii="Times New Roman" w:hAnsi="Times New Roman"/>
                <w:lang w:val="uk-UA"/>
              </w:rPr>
            </w:pPr>
            <w:r w:rsidRPr="00CA657F">
              <w:rPr>
                <w:rFonts w:ascii="Times New Roman" w:hAnsi="Times New Roman"/>
                <w:lang w:val="uk-UA"/>
              </w:rPr>
              <w:t xml:space="preserve">           </w:t>
            </w:r>
          </w:p>
          <w:p w14:paraId="425140EB" w14:textId="77777777" w:rsidR="003E4A37" w:rsidRPr="00927741" w:rsidRDefault="003E4A37" w:rsidP="003E4A37">
            <w:pPr>
              <w:rPr>
                <w:rFonts w:ascii="Times New Roman" w:hAnsi="Times New Roman"/>
              </w:rPr>
            </w:pPr>
          </w:p>
          <w:p w14:paraId="4234624C" w14:textId="77777777" w:rsidR="003E4A37" w:rsidRPr="00CA657F" w:rsidRDefault="003E4A37" w:rsidP="003E4A37">
            <w:pPr>
              <w:rPr>
                <w:rFonts w:ascii="Times New Roman" w:hAnsi="Times New Roman"/>
                <w:lang w:val="uk-UA"/>
              </w:rPr>
            </w:pPr>
            <w:r w:rsidRPr="00CA657F">
              <w:rPr>
                <w:rFonts w:ascii="Times New Roman" w:hAnsi="Times New Roman"/>
                <w:lang w:val="uk-UA"/>
              </w:rPr>
              <w:t>Інфляція</w:t>
            </w:r>
          </w:p>
          <w:p w14:paraId="6EABC730" w14:textId="77777777" w:rsidR="003E4A37" w:rsidRPr="00CA657F" w:rsidRDefault="003E4A37" w:rsidP="003E4A37">
            <w:pPr>
              <w:rPr>
                <w:rFonts w:ascii="Times New Roman" w:hAnsi="Times New Roman"/>
                <w:lang w:val="uk-UA"/>
              </w:rPr>
            </w:pPr>
          </w:p>
          <w:p w14:paraId="4F056483" w14:textId="77777777" w:rsidR="003E4A37" w:rsidRPr="00CA657F" w:rsidRDefault="003E4A37" w:rsidP="003E4A37">
            <w:pPr>
              <w:rPr>
                <w:rFonts w:ascii="Times New Roman" w:hAnsi="Times New Roman"/>
                <w:lang w:val="uk-UA"/>
              </w:rPr>
            </w:pPr>
            <w:r w:rsidRPr="00CA657F">
              <w:rPr>
                <w:rFonts w:ascii="Times New Roman" w:hAnsi="Times New Roman"/>
                <w:lang w:val="uk-UA"/>
              </w:rPr>
              <w:t xml:space="preserve">Аверс </w:t>
            </w:r>
          </w:p>
          <w:p w14:paraId="1CEDDAF8" w14:textId="77777777" w:rsidR="003E4A37" w:rsidRPr="00CA657F" w:rsidRDefault="003E4A37" w:rsidP="003E4A37">
            <w:pPr>
              <w:rPr>
                <w:rFonts w:ascii="Times New Roman" w:hAnsi="Times New Roman"/>
                <w:lang w:val="uk-UA"/>
              </w:rPr>
            </w:pPr>
          </w:p>
          <w:p w14:paraId="6BF62CB7" w14:textId="77777777" w:rsidR="003E4A37" w:rsidRPr="00CA657F" w:rsidRDefault="003E4A37" w:rsidP="003E4A37">
            <w:pPr>
              <w:rPr>
                <w:rFonts w:ascii="Times New Roman" w:hAnsi="Times New Roman"/>
                <w:lang w:val="uk-UA"/>
              </w:rPr>
            </w:pPr>
            <w:r w:rsidRPr="00CA657F">
              <w:rPr>
                <w:rFonts w:ascii="Times New Roman" w:hAnsi="Times New Roman"/>
                <w:lang w:val="uk-UA"/>
              </w:rPr>
              <w:t>Банк</w:t>
            </w:r>
          </w:p>
          <w:p w14:paraId="5E1E5367" w14:textId="77777777" w:rsidR="003E4A37" w:rsidRPr="00CA657F" w:rsidRDefault="003E4A37" w:rsidP="003E4A37">
            <w:pPr>
              <w:rPr>
                <w:rFonts w:ascii="Times New Roman" w:hAnsi="Times New Roman"/>
                <w:lang w:val="uk-UA"/>
              </w:rPr>
            </w:pPr>
          </w:p>
          <w:p w14:paraId="4C72780D" w14:textId="77777777" w:rsidR="003E4A37" w:rsidRPr="00CA657F" w:rsidRDefault="003E4A37" w:rsidP="003E4A37">
            <w:pPr>
              <w:rPr>
                <w:rFonts w:ascii="Times New Roman" w:hAnsi="Times New Roman"/>
                <w:lang w:val="uk-UA"/>
              </w:rPr>
            </w:pPr>
            <w:r w:rsidRPr="00CA657F">
              <w:rPr>
                <w:rFonts w:ascii="Times New Roman" w:hAnsi="Times New Roman"/>
                <w:lang w:val="uk-UA"/>
              </w:rPr>
              <w:t>Реверс</w:t>
            </w:r>
          </w:p>
          <w:p w14:paraId="5E745832" w14:textId="77777777" w:rsidR="003E4A37" w:rsidRPr="00CA657F" w:rsidRDefault="003E4A37" w:rsidP="003E4A37">
            <w:pPr>
              <w:rPr>
                <w:rFonts w:ascii="Times New Roman" w:hAnsi="Times New Roman"/>
                <w:lang w:val="uk-UA"/>
              </w:rPr>
            </w:pPr>
          </w:p>
          <w:p w14:paraId="30686F53" w14:textId="77777777" w:rsidR="003E4A37" w:rsidRPr="00CA657F" w:rsidRDefault="003E4A37" w:rsidP="003E4A37">
            <w:pPr>
              <w:rPr>
                <w:rFonts w:ascii="Times New Roman" w:hAnsi="Times New Roman"/>
                <w:lang w:val="uk-UA"/>
              </w:rPr>
            </w:pPr>
            <w:r w:rsidRPr="00CA657F">
              <w:rPr>
                <w:rFonts w:ascii="Times New Roman" w:hAnsi="Times New Roman"/>
                <w:lang w:val="uk-UA"/>
              </w:rPr>
              <w:t>Банкноти</w:t>
            </w:r>
          </w:p>
          <w:p w14:paraId="318391FA" w14:textId="77777777" w:rsidR="003E4A37" w:rsidRPr="00CA657F" w:rsidRDefault="003E4A37" w:rsidP="003E4A37">
            <w:pPr>
              <w:rPr>
                <w:rFonts w:ascii="Times New Roman" w:hAnsi="Times New Roman"/>
                <w:lang w:val="uk-UA"/>
              </w:rPr>
            </w:pPr>
          </w:p>
          <w:p w14:paraId="1F8400F5" w14:textId="77777777" w:rsidR="003E4A37" w:rsidRPr="00CA657F" w:rsidRDefault="003E4A37" w:rsidP="003E4A37">
            <w:pPr>
              <w:rPr>
                <w:rFonts w:ascii="Times New Roman" w:hAnsi="Times New Roman"/>
                <w:lang w:val="uk-UA"/>
              </w:rPr>
            </w:pPr>
            <w:r w:rsidRPr="00CA657F">
              <w:rPr>
                <w:rFonts w:ascii="Times New Roman" w:hAnsi="Times New Roman"/>
                <w:lang w:val="uk-UA"/>
              </w:rPr>
              <w:t>Валюта</w:t>
            </w:r>
          </w:p>
          <w:p w14:paraId="26258861" w14:textId="77777777" w:rsidR="003E4A37" w:rsidRPr="00CA657F" w:rsidRDefault="003E4A37" w:rsidP="003E4A37">
            <w:pPr>
              <w:rPr>
                <w:rFonts w:ascii="Times New Roman" w:hAnsi="Times New Roman"/>
                <w:lang w:val="uk-UA"/>
              </w:rPr>
            </w:pPr>
          </w:p>
          <w:p w14:paraId="08EDAEC2" w14:textId="77777777" w:rsidR="003E4A37" w:rsidRPr="00CA657F" w:rsidRDefault="003E4A37" w:rsidP="003E4A37">
            <w:pPr>
              <w:rPr>
                <w:rFonts w:ascii="Times New Roman" w:hAnsi="Times New Roman"/>
                <w:lang w:val="uk-UA"/>
              </w:rPr>
            </w:pPr>
            <w:r w:rsidRPr="00CA657F">
              <w:rPr>
                <w:rFonts w:ascii="Times New Roman" w:hAnsi="Times New Roman"/>
                <w:lang w:val="uk-UA"/>
              </w:rPr>
              <w:t>Валютний курс</w:t>
            </w:r>
          </w:p>
          <w:p w14:paraId="215600D3" w14:textId="77777777" w:rsidR="003E4A37" w:rsidRPr="00CA657F" w:rsidRDefault="003E4A37" w:rsidP="003E4A37">
            <w:pPr>
              <w:rPr>
                <w:rFonts w:ascii="Times New Roman" w:hAnsi="Times New Roman"/>
                <w:lang w:val="uk-UA"/>
              </w:rPr>
            </w:pPr>
          </w:p>
          <w:p w14:paraId="7B6A68E7" w14:textId="77777777" w:rsidR="003E4A37" w:rsidRPr="00CA657F" w:rsidRDefault="003E4A37" w:rsidP="003E4A37">
            <w:pPr>
              <w:rPr>
                <w:rFonts w:ascii="Times New Roman" w:hAnsi="Times New Roman"/>
                <w:lang w:val="uk-UA"/>
              </w:rPr>
            </w:pPr>
            <w:r w:rsidRPr="00CA657F">
              <w:rPr>
                <w:rFonts w:ascii="Times New Roman" w:hAnsi="Times New Roman"/>
                <w:lang w:val="uk-UA"/>
              </w:rPr>
              <w:t>Центральний банк</w:t>
            </w:r>
          </w:p>
          <w:p w14:paraId="3C476658" w14:textId="77777777" w:rsidR="003E4A37" w:rsidRPr="00CA657F" w:rsidRDefault="003E4A37" w:rsidP="003E4A37">
            <w:pPr>
              <w:rPr>
                <w:rFonts w:ascii="Times New Roman" w:hAnsi="Times New Roman"/>
                <w:lang w:val="uk-UA"/>
              </w:rPr>
            </w:pPr>
          </w:p>
          <w:p w14:paraId="1A2E248C" w14:textId="77777777" w:rsidR="003E4A37" w:rsidRPr="00CA657F" w:rsidRDefault="003E4A37" w:rsidP="003E4A37">
            <w:pPr>
              <w:rPr>
                <w:rFonts w:ascii="Times New Roman" w:hAnsi="Times New Roman"/>
                <w:lang w:val="uk-UA"/>
              </w:rPr>
            </w:pPr>
            <w:r w:rsidRPr="00CA657F">
              <w:rPr>
                <w:rFonts w:ascii="Times New Roman" w:hAnsi="Times New Roman"/>
                <w:lang w:val="uk-UA"/>
              </w:rPr>
              <w:t xml:space="preserve">Кредитна картка </w:t>
            </w:r>
          </w:p>
          <w:p w14:paraId="773CDBE2" w14:textId="77777777" w:rsidR="003E4A37" w:rsidRPr="00CA657F" w:rsidRDefault="003E4A37" w:rsidP="003E4A37">
            <w:pPr>
              <w:rPr>
                <w:rFonts w:ascii="Times New Roman" w:hAnsi="Times New Roman"/>
                <w:lang w:val="uk-UA"/>
              </w:rPr>
            </w:pPr>
          </w:p>
          <w:p w14:paraId="74CC62D0" w14:textId="77777777" w:rsidR="003E4A37" w:rsidRPr="00CA657F" w:rsidRDefault="003E4A37" w:rsidP="003E4A37">
            <w:pPr>
              <w:rPr>
                <w:rFonts w:ascii="Times New Roman" w:hAnsi="Times New Roman"/>
                <w:lang w:val="uk-UA"/>
              </w:rPr>
            </w:pPr>
            <w:r w:rsidRPr="00CA657F">
              <w:rPr>
                <w:rFonts w:ascii="Times New Roman" w:hAnsi="Times New Roman"/>
                <w:lang w:val="uk-UA"/>
              </w:rPr>
              <w:t>Електронні гроші</w:t>
            </w:r>
          </w:p>
        </w:tc>
        <w:tc>
          <w:tcPr>
            <w:tcW w:w="5244" w:type="dxa"/>
            <w:tcBorders>
              <w:top w:val="single" w:sz="4" w:space="0" w:color="auto"/>
              <w:left w:val="single" w:sz="4" w:space="0" w:color="auto"/>
              <w:bottom w:val="single" w:sz="4" w:space="0" w:color="auto"/>
              <w:right w:val="single" w:sz="4" w:space="0" w:color="auto"/>
            </w:tcBorders>
            <w:hideMark/>
          </w:tcPr>
          <w:p w14:paraId="5FF7AD30" w14:textId="77777777" w:rsidR="003E4A37" w:rsidRPr="00CA657F" w:rsidRDefault="003E4A37" w:rsidP="003E4A37">
            <w:pPr>
              <w:tabs>
                <w:tab w:val="left" w:pos="317"/>
              </w:tabs>
              <w:ind w:left="33"/>
              <w:jc w:val="center"/>
              <w:rPr>
                <w:rFonts w:ascii="Times New Roman" w:hAnsi="Times New Roman"/>
                <w:lang w:val="uk-UA"/>
              </w:rPr>
            </w:pPr>
            <w:r w:rsidRPr="00CA657F">
              <w:rPr>
                <w:rFonts w:ascii="Times New Roman" w:hAnsi="Times New Roman"/>
                <w:lang w:val="uk-UA"/>
              </w:rPr>
              <w:t>Визначення терміну</w:t>
            </w:r>
          </w:p>
        </w:tc>
        <w:tc>
          <w:tcPr>
            <w:tcW w:w="2092" w:type="dxa"/>
            <w:tcBorders>
              <w:top w:val="single" w:sz="4" w:space="0" w:color="auto"/>
              <w:left w:val="single" w:sz="4" w:space="0" w:color="auto"/>
              <w:bottom w:val="single" w:sz="4" w:space="0" w:color="auto"/>
              <w:right w:val="single" w:sz="4" w:space="0" w:color="auto"/>
            </w:tcBorders>
            <w:hideMark/>
          </w:tcPr>
          <w:p w14:paraId="3BBBEC5F" w14:textId="77777777" w:rsidR="003E4A37" w:rsidRPr="00CA657F" w:rsidRDefault="003E4A37" w:rsidP="003E4A37">
            <w:pPr>
              <w:jc w:val="center"/>
              <w:rPr>
                <w:rFonts w:ascii="Times New Roman" w:hAnsi="Times New Roman"/>
                <w:lang w:val="uk-UA"/>
              </w:rPr>
            </w:pPr>
            <w:r w:rsidRPr="00CA657F">
              <w:rPr>
                <w:rFonts w:ascii="Times New Roman" w:hAnsi="Times New Roman"/>
                <w:lang w:val="uk-UA"/>
              </w:rPr>
              <w:t>Рисунок</w:t>
            </w:r>
          </w:p>
        </w:tc>
      </w:tr>
      <w:tr w:rsidR="003E4A37" w:rsidRPr="00CA657F" w14:paraId="6058A8A1" w14:textId="77777777" w:rsidTr="003E4A37">
        <w:tc>
          <w:tcPr>
            <w:tcW w:w="0" w:type="auto"/>
            <w:vMerge/>
            <w:tcBorders>
              <w:top w:val="single" w:sz="4" w:space="0" w:color="auto"/>
              <w:left w:val="single" w:sz="4" w:space="0" w:color="auto"/>
              <w:bottom w:val="single" w:sz="4" w:space="0" w:color="auto"/>
              <w:right w:val="single" w:sz="4" w:space="0" w:color="auto"/>
            </w:tcBorders>
            <w:vAlign w:val="center"/>
            <w:hideMark/>
          </w:tcPr>
          <w:p w14:paraId="2D90DFD0"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29E6FEE3" w14:textId="77777777" w:rsidR="003E4A37" w:rsidRPr="00CA657F" w:rsidRDefault="003E4A37" w:rsidP="003E4A37">
            <w:pPr>
              <w:tabs>
                <w:tab w:val="left" w:pos="317"/>
              </w:tabs>
              <w:ind w:left="33"/>
              <w:rPr>
                <w:rFonts w:ascii="Times New Roman" w:hAnsi="Times New Roman"/>
                <w:spacing w:val="2"/>
                <w:shd w:val="clear" w:color="auto" w:fill="F9F9F9"/>
                <w:lang w:val="uk-UA"/>
              </w:rPr>
            </w:pPr>
            <w:r w:rsidRPr="00CA657F">
              <w:rPr>
                <w:rFonts w:ascii="Times New Roman" w:hAnsi="Times New Roman"/>
                <w:spacing w:val="2"/>
                <w:shd w:val="clear" w:color="auto" w:fill="F9F9F9"/>
                <w:lang w:val="uk-UA"/>
              </w:rPr>
              <w:t>1. Грошові знаки, що виготовляються переважно з паперу</w:t>
            </w:r>
          </w:p>
        </w:tc>
        <w:tc>
          <w:tcPr>
            <w:tcW w:w="2092" w:type="dxa"/>
            <w:tcBorders>
              <w:top w:val="single" w:sz="4" w:space="0" w:color="auto"/>
              <w:left w:val="single" w:sz="4" w:space="0" w:color="auto"/>
              <w:bottom w:val="single" w:sz="4" w:space="0" w:color="auto"/>
              <w:right w:val="single" w:sz="4" w:space="0" w:color="auto"/>
            </w:tcBorders>
          </w:tcPr>
          <w:p w14:paraId="1DCD1984" w14:textId="77777777" w:rsidR="003E4A37" w:rsidRPr="00CA657F" w:rsidRDefault="003E4A37" w:rsidP="003E4A37">
            <w:pPr>
              <w:rPr>
                <w:rFonts w:ascii="Times New Roman" w:hAnsi="Times New Roman"/>
                <w:lang w:val="uk-UA"/>
              </w:rPr>
            </w:pPr>
          </w:p>
        </w:tc>
      </w:tr>
      <w:tr w:rsidR="003E4A37" w:rsidRPr="00CA657F" w14:paraId="5C6E36B0" w14:textId="77777777" w:rsidTr="003E4A37">
        <w:tc>
          <w:tcPr>
            <w:tcW w:w="0" w:type="auto"/>
            <w:vMerge/>
            <w:tcBorders>
              <w:top w:val="single" w:sz="4" w:space="0" w:color="auto"/>
              <w:left w:val="single" w:sz="4" w:space="0" w:color="auto"/>
              <w:bottom w:val="single" w:sz="4" w:space="0" w:color="auto"/>
              <w:right w:val="single" w:sz="4" w:space="0" w:color="auto"/>
            </w:tcBorders>
            <w:vAlign w:val="center"/>
            <w:hideMark/>
          </w:tcPr>
          <w:p w14:paraId="444A13DC"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68E8C3EC" w14:textId="77777777" w:rsidR="003E4A37" w:rsidRPr="00CA657F" w:rsidRDefault="003E4A37" w:rsidP="003E4A37">
            <w:pPr>
              <w:rPr>
                <w:rFonts w:ascii="Times New Roman" w:hAnsi="Times New Roman"/>
                <w:lang w:val="uk-UA"/>
              </w:rPr>
            </w:pPr>
            <w:r w:rsidRPr="00CA657F">
              <w:rPr>
                <w:rFonts w:ascii="Times New Roman" w:hAnsi="Times New Roman"/>
                <w:lang w:val="uk-UA"/>
              </w:rPr>
              <w:t>2. Виготовляється, як правило, з металу; має визначену форму, вагу, номінал</w:t>
            </w:r>
          </w:p>
        </w:tc>
        <w:tc>
          <w:tcPr>
            <w:tcW w:w="2092" w:type="dxa"/>
            <w:tcBorders>
              <w:top w:val="single" w:sz="4" w:space="0" w:color="auto"/>
              <w:left w:val="single" w:sz="4" w:space="0" w:color="auto"/>
              <w:bottom w:val="single" w:sz="4" w:space="0" w:color="auto"/>
              <w:right w:val="single" w:sz="4" w:space="0" w:color="auto"/>
            </w:tcBorders>
          </w:tcPr>
          <w:p w14:paraId="44B12F3E" w14:textId="77777777" w:rsidR="003E4A37" w:rsidRPr="00CA657F" w:rsidRDefault="003E4A37" w:rsidP="003E4A37">
            <w:pPr>
              <w:rPr>
                <w:rFonts w:ascii="Times New Roman" w:hAnsi="Times New Roman"/>
                <w:lang w:val="uk-UA"/>
              </w:rPr>
            </w:pPr>
          </w:p>
        </w:tc>
      </w:tr>
      <w:tr w:rsidR="003E4A37" w:rsidRPr="00CA657F" w14:paraId="050E5A4E" w14:textId="77777777" w:rsidTr="003E4A37">
        <w:tc>
          <w:tcPr>
            <w:tcW w:w="0" w:type="auto"/>
            <w:vMerge/>
            <w:tcBorders>
              <w:top w:val="single" w:sz="4" w:space="0" w:color="auto"/>
              <w:left w:val="single" w:sz="4" w:space="0" w:color="auto"/>
              <w:bottom w:val="single" w:sz="4" w:space="0" w:color="auto"/>
              <w:right w:val="single" w:sz="4" w:space="0" w:color="auto"/>
            </w:tcBorders>
            <w:vAlign w:val="center"/>
            <w:hideMark/>
          </w:tcPr>
          <w:p w14:paraId="0B34DDA0"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0626F4E2" w14:textId="77777777" w:rsidR="003E4A37" w:rsidRPr="00CA657F" w:rsidRDefault="003E4A37" w:rsidP="003E4A37">
            <w:pPr>
              <w:rPr>
                <w:rFonts w:ascii="Times New Roman" w:hAnsi="Times New Roman"/>
                <w:lang w:val="uk-UA"/>
              </w:rPr>
            </w:pPr>
            <w:r w:rsidRPr="00CA657F">
              <w:rPr>
                <w:rFonts w:ascii="Times New Roman" w:hAnsi="Times New Roman"/>
                <w:lang w:val="uk-UA"/>
              </w:rPr>
              <w:t xml:space="preserve">3. Форма цифрових коштів, яку можна використовувати для здійснення електронних транзакцій та </w:t>
            </w:r>
            <w:proofErr w:type="spellStart"/>
            <w:r w:rsidRPr="00CA657F">
              <w:rPr>
                <w:rFonts w:ascii="Times New Roman" w:hAnsi="Times New Roman"/>
                <w:lang w:val="uk-UA"/>
              </w:rPr>
              <w:t>онлайн-платежів</w:t>
            </w:r>
            <w:proofErr w:type="spellEnd"/>
            <w:r w:rsidRPr="00CA657F">
              <w:rPr>
                <w:rFonts w:ascii="Times New Roman" w:hAnsi="Times New Roman"/>
                <w:lang w:val="uk-UA"/>
              </w:rPr>
              <w:t xml:space="preserve"> </w:t>
            </w:r>
          </w:p>
        </w:tc>
        <w:tc>
          <w:tcPr>
            <w:tcW w:w="2092" w:type="dxa"/>
            <w:tcBorders>
              <w:top w:val="single" w:sz="4" w:space="0" w:color="auto"/>
              <w:left w:val="single" w:sz="4" w:space="0" w:color="auto"/>
              <w:bottom w:val="single" w:sz="4" w:space="0" w:color="auto"/>
              <w:right w:val="single" w:sz="4" w:space="0" w:color="auto"/>
            </w:tcBorders>
          </w:tcPr>
          <w:p w14:paraId="1F8D2698" w14:textId="77777777" w:rsidR="003E4A37" w:rsidRPr="00CA657F" w:rsidRDefault="003E4A37" w:rsidP="003E4A37">
            <w:pPr>
              <w:rPr>
                <w:rFonts w:ascii="Times New Roman" w:hAnsi="Times New Roman"/>
                <w:lang w:val="uk-UA"/>
              </w:rPr>
            </w:pPr>
          </w:p>
        </w:tc>
      </w:tr>
      <w:tr w:rsidR="003E4A37" w:rsidRPr="00CA657F" w14:paraId="3522F9BC" w14:textId="77777777" w:rsidTr="003E4A37">
        <w:tc>
          <w:tcPr>
            <w:tcW w:w="0" w:type="auto"/>
            <w:vMerge/>
            <w:tcBorders>
              <w:top w:val="single" w:sz="4" w:space="0" w:color="auto"/>
              <w:left w:val="single" w:sz="4" w:space="0" w:color="auto"/>
              <w:bottom w:val="single" w:sz="4" w:space="0" w:color="auto"/>
              <w:right w:val="single" w:sz="4" w:space="0" w:color="auto"/>
            </w:tcBorders>
            <w:vAlign w:val="center"/>
            <w:hideMark/>
          </w:tcPr>
          <w:p w14:paraId="12AB27F3"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4B283EF0" w14:textId="77777777" w:rsidR="003E4A37" w:rsidRPr="00CA657F" w:rsidRDefault="003E4A37" w:rsidP="003E4A37">
            <w:pPr>
              <w:rPr>
                <w:rFonts w:ascii="Times New Roman" w:hAnsi="Times New Roman"/>
                <w:lang w:val="uk-UA"/>
              </w:rPr>
            </w:pPr>
            <w:r w:rsidRPr="00CA657F">
              <w:rPr>
                <w:rFonts w:ascii="Times New Roman" w:hAnsi="Times New Roman"/>
                <w:lang w:val="uk-UA"/>
              </w:rPr>
              <w:t>4. Зворотна сторона монети</w:t>
            </w:r>
          </w:p>
        </w:tc>
        <w:tc>
          <w:tcPr>
            <w:tcW w:w="2092" w:type="dxa"/>
            <w:tcBorders>
              <w:top w:val="single" w:sz="4" w:space="0" w:color="auto"/>
              <w:left w:val="single" w:sz="4" w:space="0" w:color="auto"/>
              <w:bottom w:val="single" w:sz="4" w:space="0" w:color="auto"/>
              <w:right w:val="single" w:sz="4" w:space="0" w:color="auto"/>
            </w:tcBorders>
          </w:tcPr>
          <w:p w14:paraId="620356BA" w14:textId="77777777" w:rsidR="003E4A37" w:rsidRPr="00CA657F" w:rsidRDefault="003E4A37" w:rsidP="003E4A37">
            <w:pPr>
              <w:rPr>
                <w:rFonts w:ascii="Times New Roman" w:hAnsi="Times New Roman"/>
                <w:lang w:val="uk-UA"/>
              </w:rPr>
            </w:pPr>
          </w:p>
        </w:tc>
      </w:tr>
      <w:tr w:rsidR="003E4A37" w:rsidRPr="00CA657F" w14:paraId="5A859EDC" w14:textId="77777777" w:rsidTr="003E4A37">
        <w:tc>
          <w:tcPr>
            <w:tcW w:w="0" w:type="auto"/>
            <w:vMerge/>
            <w:tcBorders>
              <w:top w:val="single" w:sz="4" w:space="0" w:color="auto"/>
              <w:left w:val="single" w:sz="4" w:space="0" w:color="auto"/>
              <w:bottom w:val="single" w:sz="4" w:space="0" w:color="auto"/>
              <w:right w:val="single" w:sz="4" w:space="0" w:color="auto"/>
            </w:tcBorders>
            <w:vAlign w:val="center"/>
            <w:hideMark/>
          </w:tcPr>
          <w:p w14:paraId="19D364CF"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5DCF25ED" w14:textId="77777777" w:rsidR="003E4A37" w:rsidRPr="00CA657F" w:rsidRDefault="003E4A37" w:rsidP="003E4A37">
            <w:pPr>
              <w:rPr>
                <w:rFonts w:ascii="Times New Roman" w:hAnsi="Times New Roman"/>
                <w:lang w:val="uk-UA"/>
              </w:rPr>
            </w:pPr>
            <w:r w:rsidRPr="00CA657F">
              <w:rPr>
                <w:rFonts w:ascii="Times New Roman" w:hAnsi="Times New Roman"/>
                <w:lang w:val="uk-UA"/>
              </w:rPr>
              <w:t>5. Іменний документ, який надає право купувати товари та послуги без оплати готівкою</w:t>
            </w:r>
          </w:p>
        </w:tc>
        <w:tc>
          <w:tcPr>
            <w:tcW w:w="2092" w:type="dxa"/>
            <w:tcBorders>
              <w:top w:val="single" w:sz="4" w:space="0" w:color="auto"/>
              <w:left w:val="single" w:sz="4" w:space="0" w:color="auto"/>
              <w:bottom w:val="single" w:sz="4" w:space="0" w:color="auto"/>
              <w:right w:val="single" w:sz="4" w:space="0" w:color="auto"/>
            </w:tcBorders>
          </w:tcPr>
          <w:p w14:paraId="6EEECEEF" w14:textId="77777777" w:rsidR="003E4A37" w:rsidRPr="00CA657F" w:rsidRDefault="003E4A37" w:rsidP="003E4A37">
            <w:pPr>
              <w:rPr>
                <w:rFonts w:ascii="Times New Roman" w:hAnsi="Times New Roman"/>
                <w:lang w:val="uk-UA"/>
              </w:rPr>
            </w:pPr>
          </w:p>
        </w:tc>
      </w:tr>
      <w:tr w:rsidR="003E4A37" w:rsidRPr="00CA657F" w14:paraId="0789C932" w14:textId="77777777" w:rsidTr="003E4A37">
        <w:tc>
          <w:tcPr>
            <w:tcW w:w="0" w:type="auto"/>
            <w:vMerge/>
            <w:tcBorders>
              <w:top w:val="single" w:sz="4" w:space="0" w:color="auto"/>
              <w:left w:val="single" w:sz="4" w:space="0" w:color="auto"/>
              <w:bottom w:val="single" w:sz="4" w:space="0" w:color="auto"/>
              <w:right w:val="single" w:sz="4" w:space="0" w:color="auto"/>
            </w:tcBorders>
            <w:vAlign w:val="center"/>
            <w:hideMark/>
          </w:tcPr>
          <w:p w14:paraId="532C374F"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6252C649" w14:textId="77777777" w:rsidR="003E4A37" w:rsidRPr="00CA657F" w:rsidRDefault="003E4A37" w:rsidP="003E4A37">
            <w:pPr>
              <w:rPr>
                <w:rFonts w:ascii="Times New Roman" w:hAnsi="Times New Roman"/>
                <w:lang w:val="uk-UA"/>
              </w:rPr>
            </w:pPr>
            <w:r w:rsidRPr="00CA657F">
              <w:rPr>
                <w:rFonts w:ascii="Times New Roman" w:hAnsi="Times New Roman"/>
                <w:lang w:val="uk-UA"/>
              </w:rPr>
              <w:t>6. Процес знецінення грошей, коли за один і той же товар треба заплатити більше грошей</w:t>
            </w:r>
          </w:p>
        </w:tc>
        <w:tc>
          <w:tcPr>
            <w:tcW w:w="2092" w:type="dxa"/>
            <w:tcBorders>
              <w:top w:val="single" w:sz="4" w:space="0" w:color="auto"/>
              <w:left w:val="single" w:sz="4" w:space="0" w:color="auto"/>
              <w:bottom w:val="single" w:sz="4" w:space="0" w:color="auto"/>
              <w:right w:val="single" w:sz="4" w:space="0" w:color="auto"/>
            </w:tcBorders>
          </w:tcPr>
          <w:p w14:paraId="1C8DD0A3" w14:textId="77777777" w:rsidR="003E4A37" w:rsidRPr="00CA657F" w:rsidRDefault="003E4A37" w:rsidP="003E4A37">
            <w:pPr>
              <w:rPr>
                <w:rFonts w:ascii="Times New Roman" w:hAnsi="Times New Roman"/>
                <w:lang w:val="uk-UA"/>
              </w:rPr>
            </w:pPr>
          </w:p>
        </w:tc>
      </w:tr>
      <w:tr w:rsidR="003E4A37" w:rsidRPr="00927741" w14:paraId="2BE7DFDD" w14:textId="77777777" w:rsidTr="003E4A37">
        <w:tc>
          <w:tcPr>
            <w:tcW w:w="0" w:type="auto"/>
            <w:vMerge/>
            <w:tcBorders>
              <w:top w:val="single" w:sz="4" w:space="0" w:color="auto"/>
              <w:left w:val="single" w:sz="4" w:space="0" w:color="auto"/>
              <w:bottom w:val="single" w:sz="4" w:space="0" w:color="auto"/>
              <w:right w:val="single" w:sz="4" w:space="0" w:color="auto"/>
            </w:tcBorders>
            <w:vAlign w:val="center"/>
            <w:hideMark/>
          </w:tcPr>
          <w:p w14:paraId="4BF83DAF"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0D633719" w14:textId="77777777" w:rsidR="003E4A37" w:rsidRPr="00CA657F" w:rsidRDefault="003E4A37" w:rsidP="003E4A37">
            <w:pPr>
              <w:rPr>
                <w:rFonts w:ascii="Times New Roman" w:hAnsi="Times New Roman"/>
                <w:lang w:val="uk-UA"/>
              </w:rPr>
            </w:pPr>
            <w:r w:rsidRPr="00CA657F">
              <w:rPr>
                <w:rFonts w:ascii="Times New Roman" w:hAnsi="Times New Roman"/>
                <w:lang w:val="uk-UA"/>
              </w:rPr>
              <w:t>7. Ціна грошової одиниці однієї країни, виражена в грошовій одиниці іншої країни</w:t>
            </w:r>
          </w:p>
        </w:tc>
        <w:tc>
          <w:tcPr>
            <w:tcW w:w="2092" w:type="dxa"/>
            <w:tcBorders>
              <w:top w:val="single" w:sz="4" w:space="0" w:color="auto"/>
              <w:left w:val="single" w:sz="4" w:space="0" w:color="auto"/>
              <w:bottom w:val="single" w:sz="4" w:space="0" w:color="auto"/>
              <w:right w:val="single" w:sz="4" w:space="0" w:color="auto"/>
            </w:tcBorders>
          </w:tcPr>
          <w:p w14:paraId="3245695D" w14:textId="77777777" w:rsidR="003E4A37" w:rsidRPr="00CA657F" w:rsidRDefault="003E4A37" w:rsidP="003E4A37">
            <w:pPr>
              <w:rPr>
                <w:rFonts w:ascii="Times New Roman" w:hAnsi="Times New Roman"/>
                <w:lang w:val="uk-UA"/>
              </w:rPr>
            </w:pPr>
          </w:p>
        </w:tc>
      </w:tr>
      <w:tr w:rsidR="003E4A37" w:rsidRPr="00CA657F" w14:paraId="53EAC3A1" w14:textId="77777777" w:rsidTr="003E4A37">
        <w:tc>
          <w:tcPr>
            <w:tcW w:w="0" w:type="auto"/>
            <w:vMerge/>
            <w:tcBorders>
              <w:top w:val="single" w:sz="4" w:space="0" w:color="auto"/>
              <w:left w:val="single" w:sz="4" w:space="0" w:color="auto"/>
              <w:bottom w:val="single" w:sz="4" w:space="0" w:color="auto"/>
              <w:right w:val="single" w:sz="4" w:space="0" w:color="auto"/>
            </w:tcBorders>
            <w:vAlign w:val="center"/>
            <w:hideMark/>
          </w:tcPr>
          <w:p w14:paraId="7983FB45"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574B8C09" w14:textId="77777777" w:rsidR="003E4A37" w:rsidRPr="00CA657F" w:rsidRDefault="003E4A37" w:rsidP="003E4A37">
            <w:pPr>
              <w:rPr>
                <w:rFonts w:ascii="Times New Roman" w:hAnsi="Times New Roman"/>
                <w:lang w:val="uk-UA"/>
              </w:rPr>
            </w:pPr>
            <w:r w:rsidRPr="00CA657F">
              <w:rPr>
                <w:rFonts w:ascii="Times New Roman" w:hAnsi="Times New Roman"/>
                <w:lang w:val="uk-UA"/>
              </w:rPr>
              <w:t>8. Може надавати кошти у позику, проводити грошові розрахунки і платежі, залучати кошти на депозит</w:t>
            </w:r>
          </w:p>
        </w:tc>
        <w:tc>
          <w:tcPr>
            <w:tcW w:w="2092" w:type="dxa"/>
            <w:tcBorders>
              <w:top w:val="single" w:sz="4" w:space="0" w:color="auto"/>
              <w:left w:val="single" w:sz="4" w:space="0" w:color="auto"/>
              <w:bottom w:val="single" w:sz="4" w:space="0" w:color="auto"/>
              <w:right w:val="single" w:sz="4" w:space="0" w:color="auto"/>
            </w:tcBorders>
          </w:tcPr>
          <w:p w14:paraId="08482CC9" w14:textId="77777777" w:rsidR="003E4A37" w:rsidRPr="00CA657F" w:rsidRDefault="003E4A37" w:rsidP="003E4A37">
            <w:pPr>
              <w:rPr>
                <w:rFonts w:ascii="Times New Roman" w:hAnsi="Times New Roman"/>
                <w:lang w:val="uk-UA"/>
              </w:rPr>
            </w:pPr>
          </w:p>
        </w:tc>
      </w:tr>
      <w:tr w:rsidR="003E4A37" w:rsidRPr="00927741" w14:paraId="526200E0" w14:textId="77777777" w:rsidTr="003E4A37">
        <w:trPr>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5FE28F"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29837772" w14:textId="77777777" w:rsidR="003E4A37" w:rsidRPr="00CA657F" w:rsidRDefault="003E4A37" w:rsidP="003E4A37">
            <w:pPr>
              <w:rPr>
                <w:rFonts w:ascii="Times New Roman" w:hAnsi="Times New Roman"/>
                <w:lang w:val="uk-UA"/>
              </w:rPr>
            </w:pPr>
            <w:r w:rsidRPr="00CA657F">
              <w:rPr>
                <w:rFonts w:ascii="Times New Roman" w:hAnsi="Times New Roman"/>
                <w:lang w:val="uk-UA"/>
              </w:rPr>
              <w:t>9. Має право "друкувати гроші", тобто здійснювати емісію готівкових грошей</w:t>
            </w:r>
          </w:p>
        </w:tc>
        <w:tc>
          <w:tcPr>
            <w:tcW w:w="2092" w:type="dxa"/>
            <w:tcBorders>
              <w:top w:val="single" w:sz="4" w:space="0" w:color="auto"/>
              <w:left w:val="single" w:sz="4" w:space="0" w:color="auto"/>
              <w:bottom w:val="single" w:sz="4" w:space="0" w:color="auto"/>
              <w:right w:val="single" w:sz="4" w:space="0" w:color="auto"/>
            </w:tcBorders>
          </w:tcPr>
          <w:p w14:paraId="338A0EAE" w14:textId="77777777" w:rsidR="003E4A37" w:rsidRPr="00CA657F" w:rsidRDefault="003E4A37" w:rsidP="003E4A37">
            <w:pPr>
              <w:rPr>
                <w:rFonts w:ascii="Times New Roman" w:hAnsi="Times New Roman"/>
                <w:lang w:val="uk-UA"/>
              </w:rPr>
            </w:pPr>
          </w:p>
        </w:tc>
      </w:tr>
      <w:tr w:rsidR="003E4A37" w:rsidRPr="00CA657F" w14:paraId="317AA19D" w14:textId="77777777" w:rsidTr="003E4A37">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87F26" w14:textId="77777777" w:rsidR="003E4A37" w:rsidRPr="00CA657F" w:rsidRDefault="003E4A37" w:rsidP="003E4A37">
            <w:pPr>
              <w:rPr>
                <w:rFonts w:ascii="Times New Roman" w:hAnsi="Times New Roman"/>
                <w:lang w:val="uk-UA"/>
              </w:rPr>
            </w:pPr>
          </w:p>
        </w:tc>
        <w:tc>
          <w:tcPr>
            <w:tcW w:w="5244" w:type="dxa"/>
            <w:tcBorders>
              <w:top w:val="single" w:sz="4" w:space="0" w:color="auto"/>
              <w:left w:val="single" w:sz="4" w:space="0" w:color="auto"/>
              <w:bottom w:val="single" w:sz="4" w:space="0" w:color="auto"/>
              <w:right w:val="single" w:sz="4" w:space="0" w:color="auto"/>
            </w:tcBorders>
            <w:hideMark/>
          </w:tcPr>
          <w:p w14:paraId="6AC28C40" w14:textId="77777777" w:rsidR="003E4A37" w:rsidRPr="00CA657F" w:rsidRDefault="003E4A37" w:rsidP="003E4A37">
            <w:pPr>
              <w:rPr>
                <w:rFonts w:ascii="Times New Roman" w:hAnsi="Times New Roman"/>
                <w:lang w:val="uk-UA"/>
              </w:rPr>
            </w:pPr>
            <w:r w:rsidRPr="00CA657F">
              <w:rPr>
                <w:rFonts w:ascii="Times New Roman" w:hAnsi="Times New Roman"/>
                <w:lang w:val="uk-UA"/>
              </w:rPr>
              <w:t>10. Лицьова сторона монети</w:t>
            </w:r>
          </w:p>
        </w:tc>
        <w:tc>
          <w:tcPr>
            <w:tcW w:w="2092" w:type="dxa"/>
            <w:tcBorders>
              <w:top w:val="single" w:sz="4" w:space="0" w:color="auto"/>
              <w:left w:val="single" w:sz="4" w:space="0" w:color="auto"/>
              <w:bottom w:val="single" w:sz="4" w:space="0" w:color="auto"/>
              <w:right w:val="single" w:sz="4" w:space="0" w:color="auto"/>
            </w:tcBorders>
          </w:tcPr>
          <w:p w14:paraId="448B5CF9" w14:textId="77777777" w:rsidR="003E4A37" w:rsidRPr="00CA657F" w:rsidRDefault="003E4A37" w:rsidP="003E4A37">
            <w:pPr>
              <w:rPr>
                <w:rFonts w:ascii="Times New Roman" w:hAnsi="Times New Roman"/>
                <w:lang w:val="uk-UA"/>
              </w:rPr>
            </w:pPr>
          </w:p>
        </w:tc>
      </w:tr>
    </w:tbl>
    <w:p w14:paraId="4896BFC1" w14:textId="77777777" w:rsidR="003E4A37" w:rsidRPr="00CA657F" w:rsidRDefault="003E4A37" w:rsidP="003E4A37">
      <w:pPr>
        <w:rPr>
          <w:rFonts w:ascii="Times New Roman" w:eastAsia="Calibri" w:hAnsi="Times New Roman" w:cs="Times New Roman"/>
          <w:lang w:val="uk-UA"/>
        </w:rPr>
      </w:pPr>
    </w:p>
    <w:p w14:paraId="75A4D9B3" w14:textId="77777777" w:rsidR="003E4A37" w:rsidRPr="003E4A37" w:rsidRDefault="003E4A37" w:rsidP="003E4A37">
      <w:pPr>
        <w:rPr>
          <w:rFonts w:ascii="Calibri" w:eastAsia="Calibri" w:hAnsi="Calibri" w:cs="Times New Roman"/>
          <w:lang w:val="uk-UA"/>
        </w:rPr>
      </w:pPr>
    </w:p>
    <w:p w14:paraId="50409F76" w14:textId="0735EDBB" w:rsidR="003E4A37" w:rsidRPr="003E4A37" w:rsidRDefault="00CA657F" w:rsidP="00CA657F">
      <w:pPr>
        <w:keepNext/>
        <w:keepLines/>
        <w:spacing w:before="480" w:after="0"/>
        <w:ind w:firstLine="567"/>
        <w:outlineLvl w:val="0"/>
        <w:rPr>
          <w:rFonts w:ascii="Times New Roman" w:eastAsia="Times New Roman" w:hAnsi="Times New Roman" w:cs="Times New Roman"/>
          <w:b/>
          <w:bCs/>
          <w:color w:val="17365D" w:themeColor="text2" w:themeShade="BF"/>
          <w:sz w:val="32"/>
          <w:szCs w:val="28"/>
          <w:lang w:val="uk-UA"/>
        </w:rPr>
      </w:pPr>
      <w:r>
        <w:rPr>
          <w:rFonts w:ascii="Times New Roman" w:eastAsia="Times New Roman" w:hAnsi="Times New Roman" w:cs="Times New Roman"/>
          <w:b/>
          <w:bCs/>
          <w:color w:val="17365D" w:themeColor="text2" w:themeShade="BF"/>
          <w:sz w:val="32"/>
          <w:szCs w:val="28"/>
          <w:lang w:val="en-US"/>
        </w:rPr>
        <w:lastRenderedPageBreak/>
        <w:t xml:space="preserve">                                      </w:t>
      </w:r>
      <w:r w:rsidR="003E4A37" w:rsidRPr="003E4A37">
        <w:rPr>
          <w:rFonts w:ascii="Times New Roman" w:eastAsia="Times New Roman" w:hAnsi="Times New Roman" w:cs="Times New Roman"/>
          <w:b/>
          <w:bCs/>
          <w:color w:val="17365D" w:themeColor="text2" w:themeShade="BF"/>
          <w:sz w:val="32"/>
          <w:szCs w:val="28"/>
          <w:lang w:val="uk-UA"/>
        </w:rPr>
        <w:t xml:space="preserve"> Рисунок</w:t>
      </w:r>
    </w:p>
    <w:p w14:paraId="5A32603C" w14:textId="77777777" w:rsidR="003E4A37" w:rsidRPr="003E4A37" w:rsidRDefault="003E4A37" w:rsidP="003E4A37">
      <w:pPr>
        <w:keepNext/>
        <w:keepLines/>
        <w:spacing w:before="480" w:after="0"/>
        <w:ind w:firstLine="567"/>
        <w:outlineLvl w:val="0"/>
        <w:rPr>
          <w:rFonts w:ascii="Times New Roman" w:eastAsia="Times New Roman" w:hAnsi="Times New Roman" w:cs="Times New Roman"/>
          <w:b/>
          <w:bCs/>
          <w:noProof/>
          <w:color w:val="365F91" w:themeColor="accent1" w:themeShade="BF"/>
          <w:sz w:val="28"/>
          <w:szCs w:val="28"/>
          <w:lang w:val="uk-UA" w:eastAsia="ru-RU"/>
        </w:rPr>
      </w:pPr>
      <w:r w:rsidRPr="003E4A37">
        <w:rPr>
          <w:rFonts w:ascii="Times New Roman" w:eastAsia="Times New Roman" w:hAnsi="Times New Roman" w:cs="Times New Roman"/>
          <w:b/>
          <w:bCs/>
          <w:noProof/>
          <w:color w:val="365F91" w:themeColor="accent1" w:themeShade="BF"/>
          <w:sz w:val="28"/>
          <w:szCs w:val="28"/>
          <w:lang w:eastAsia="ru-RU"/>
        </w:rPr>
        <w:drawing>
          <wp:inline distT="0" distB="0" distL="0" distR="0" wp14:anchorId="1D82AA41" wp14:editId="38CA3171">
            <wp:extent cx="1228725" cy="12763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725" cy="1276350"/>
                    </a:xfrm>
                    <a:prstGeom prst="rect">
                      <a:avLst/>
                    </a:prstGeom>
                    <a:noFill/>
                    <a:ln>
                      <a:noFill/>
                    </a:ln>
                  </pic:spPr>
                </pic:pic>
              </a:graphicData>
            </a:graphic>
          </wp:inline>
        </w:drawing>
      </w:r>
      <w:r w:rsidRPr="003E4A37">
        <w:rPr>
          <w:rFonts w:ascii="Times New Roman" w:eastAsia="Times New Roman" w:hAnsi="Times New Roman" w:cs="Times New Roman"/>
          <w:b/>
          <w:bCs/>
          <w:color w:val="365F91" w:themeColor="accent1" w:themeShade="BF"/>
          <w:sz w:val="28"/>
          <w:szCs w:val="28"/>
          <w:lang w:val="uk-UA"/>
        </w:rPr>
        <w:t xml:space="preserve">     </w:t>
      </w:r>
      <w:r w:rsidRPr="003E4A37">
        <w:rPr>
          <w:rFonts w:ascii="Times New Roman" w:eastAsia="Times New Roman" w:hAnsi="Times New Roman" w:cs="Times New Roman"/>
          <w:b/>
          <w:bCs/>
          <w:noProof/>
          <w:color w:val="365F91" w:themeColor="accent1" w:themeShade="BF"/>
          <w:sz w:val="28"/>
          <w:szCs w:val="28"/>
          <w:lang w:eastAsia="ru-RU"/>
        </w:rPr>
        <w:drawing>
          <wp:inline distT="0" distB="0" distL="0" distR="0" wp14:anchorId="3FD78DDF" wp14:editId="4B6A8B56">
            <wp:extent cx="1162050" cy="13049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2050" cy="1304925"/>
                    </a:xfrm>
                    <a:prstGeom prst="rect">
                      <a:avLst/>
                    </a:prstGeom>
                    <a:noFill/>
                    <a:ln>
                      <a:noFill/>
                    </a:ln>
                  </pic:spPr>
                </pic:pic>
              </a:graphicData>
            </a:graphic>
          </wp:inline>
        </w:drawing>
      </w:r>
      <w:r w:rsidRPr="003E4A37">
        <w:rPr>
          <w:rFonts w:ascii="Times New Roman" w:eastAsia="Times New Roman" w:hAnsi="Times New Roman" w:cs="Times New Roman"/>
          <w:b/>
          <w:bCs/>
          <w:color w:val="365F91" w:themeColor="accent1" w:themeShade="BF"/>
          <w:sz w:val="28"/>
          <w:szCs w:val="28"/>
          <w:lang w:val="uk-UA"/>
        </w:rPr>
        <w:t xml:space="preserve">   </w:t>
      </w:r>
      <w:r w:rsidRPr="003E4A37">
        <w:rPr>
          <w:rFonts w:ascii="Times New Roman" w:eastAsia="Times New Roman" w:hAnsi="Times New Roman" w:cs="Times New Roman"/>
          <w:b/>
          <w:bCs/>
          <w:noProof/>
          <w:color w:val="365F91" w:themeColor="accent1" w:themeShade="BF"/>
          <w:sz w:val="28"/>
          <w:szCs w:val="28"/>
          <w:lang w:eastAsia="ru-RU"/>
        </w:rPr>
        <w:drawing>
          <wp:inline distT="0" distB="0" distL="0" distR="0" wp14:anchorId="51704E96" wp14:editId="5C83C35B">
            <wp:extent cx="1552575" cy="1190625"/>
            <wp:effectExtent l="0" t="0" r="9525" b="9525"/>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52575" cy="1190625"/>
                    </a:xfrm>
                    <a:prstGeom prst="rect">
                      <a:avLst/>
                    </a:prstGeom>
                    <a:noFill/>
                    <a:ln>
                      <a:noFill/>
                    </a:ln>
                  </pic:spPr>
                </pic:pic>
              </a:graphicData>
            </a:graphic>
          </wp:inline>
        </w:drawing>
      </w:r>
      <w:r w:rsidRPr="003E4A37">
        <w:rPr>
          <w:rFonts w:ascii="Times New Roman" w:eastAsia="Times New Roman" w:hAnsi="Times New Roman" w:cs="Times New Roman"/>
          <w:b/>
          <w:bCs/>
          <w:noProof/>
          <w:color w:val="365F91" w:themeColor="accent1" w:themeShade="BF"/>
          <w:sz w:val="28"/>
          <w:szCs w:val="28"/>
          <w:lang w:eastAsia="ru-RU"/>
        </w:rPr>
        <w:t xml:space="preserve"> </w:t>
      </w:r>
      <w:r w:rsidRPr="003E4A37">
        <w:rPr>
          <w:rFonts w:ascii="Times New Roman" w:eastAsia="Times New Roman" w:hAnsi="Times New Roman" w:cs="Times New Roman"/>
          <w:b/>
          <w:bCs/>
          <w:noProof/>
          <w:color w:val="365F91" w:themeColor="accent1" w:themeShade="BF"/>
          <w:sz w:val="28"/>
          <w:szCs w:val="28"/>
          <w:lang w:val="uk-UA" w:eastAsia="ru-RU"/>
        </w:rPr>
        <w:t xml:space="preserve">   </w:t>
      </w:r>
      <w:r w:rsidRPr="003E4A37">
        <w:rPr>
          <w:rFonts w:ascii="Times New Roman" w:eastAsia="Times New Roman" w:hAnsi="Times New Roman" w:cs="Times New Roman"/>
          <w:b/>
          <w:bCs/>
          <w:noProof/>
          <w:color w:val="365F91" w:themeColor="accent1" w:themeShade="BF"/>
          <w:sz w:val="28"/>
          <w:szCs w:val="28"/>
          <w:lang w:eastAsia="ru-RU"/>
        </w:rPr>
        <w:drawing>
          <wp:inline distT="0" distB="0" distL="0" distR="0" wp14:anchorId="45EA655B" wp14:editId="4C3F3218">
            <wp:extent cx="447675" cy="1362075"/>
            <wp:effectExtent l="0" t="0" r="9525" b="9525"/>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675" cy="1362075"/>
                    </a:xfrm>
                    <a:prstGeom prst="rect">
                      <a:avLst/>
                    </a:prstGeom>
                    <a:noFill/>
                    <a:ln>
                      <a:noFill/>
                    </a:ln>
                  </pic:spPr>
                </pic:pic>
              </a:graphicData>
            </a:graphic>
          </wp:inline>
        </w:drawing>
      </w:r>
    </w:p>
    <w:p w14:paraId="59A2CCFD" w14:textId="77777777" w:rsidR="003E4A37" w:rsidRPr="003E4A37" w:rsidRDefault="003E4A37" w:rsidP="003E4A37">
      <w:pPr>
        <w:spacing w:after="0" w:line="240" w:lineRule="auto"/>
        <w:ind w:left="708" w:firstLine="708"/>
        <w:rPr>
          <w:rFonts w:ascii="Times New Roman" w:eastAsia="Calibri" w:hAnsi="Times New Roman" w:cs="Times New Roman"/>
          <w:b/>
          <w:sz w:val="28"/>
          <w:lang w:val="uk-UA" w:eastAsia="ru-RU"/>
        </w:rPr>
      </w:pPr>
      <w:r w:rsidRPr="003E4A37">
        <w:rPr>
          <w:rFonts w:ascii="Times New Roman" w:eastAsia="Calibri" w:hAnsi="Times New Roman" w:cs="Times New Roman"/>
          <w:b/>
          <w:sz w:val="28"/>
          <w:lang w:val="uk-UA" w:eastAsia="ru-RU"/>
        </w:rPr>
        <w:t>1</w:t>
      </w:r>
      <w:r w:rsidRPr="003E4A37">
        <w:rPr>
          <w:rFonts w:ascii="Times New Roman" w:eastAsia="Calibri" w:hAnsi="Times New Roman" w:cs="Times New Roman"/>
          <w:b/>
          <w:sz w:val="28"/>
          <w:lang w:val="uk-UA" w:eastAsia="ru-RU"/>
        </w:rPr>
        <w:tab/>
      </w:r>
      <w:r w:rsidRPr="003E4A37">
        <w:rPr>
          <w:rFonts w:ascii="Times New Roman" w:eastAsia="Calibri" w:hAnsi="Times New Roman" w:cs="Times New Roman"/>
          <w:b/>
          <w:sz w:val="28"/>
          <w:lang w:val="uk-UA" w:eastAsia="ru-RU"/>
        </w:rPr>
        <w:tab/>
      </w:r>
      <w:r w:rsidRPr="003E4A37">
        <w:rPr>
          <w:rFonts w:ascii="Times New Roman" w:eastAsia="Calibri" w:hAnsi="Times New Roman" w:cs="Times New Roman"/>
          <w:b/>
          <w:sz w:val="28"/>
          <w:lang w:val="uk-UA" w:eastAsia="ru-RU"/>
        </w:rPr>
        <w:tab/>
        <w:t xml:space="preserve">     2</w:t>
      </w:r>
      <w:r w:rsidRPr="003E4A37">
        <w:rPr>
          <w:rFonts w:ascii="Times New Roman" w:eastAsia="Calibri" w:hAnsi="Times New Roman" w:cs="Times New Roman"/>
          <w:b/>
          <w:sz w:val="28"/>
          <w:lang w:val="uk-UA" w:eastAsia="ru-RU"/>
        </w:rPr>
        <w:tab/>
      </w:r>
      <w:r w:rsidRPr="003E4A37">
        <w:rPr>
          <w:rFonts w:ascii="Times New Roman" w:eastAsia="Calibri" w:hAnsi="Times New Roman" w:cs="Times New Roman"/>
          <w:b/>
          <w:sz w:val="28"/>
          <w:lang w:val="uk-UA" w:eastAsia="ru-RU"/>
        </w:rPr>
        <w:tab/>
      </w:r>
      <w:r w:rsidRPr="003E4A37">
        <w:rPr>
          <w:rFonts w:ascii="Times New Roman" w:eastAsia="Calibri" w:hAnsi="Times New Roman" w:cs="Times New Roman"/>
          <w:b/>
          <w:sz w:val="28"/>
          <w:lang w:val="uk-UA" w:eastAsia="ru-RU"/>
        </w:rPr>
        <w:tab/>
        <w:t xml:space="preserve">      3</w:t>
      </w:r>
      <w:r w:rsidRPr="003E4A37">
        <w:rPr>
          <w:rFonts w:ascii="Times New Roman" w:eastAsia="Calibri" w:hAnsi="Times New Roman" w:cs="Times New Roman"/>
          <w:b/>
          <w:sz w:val="28"/>
          <w:lang w:val="uk-UA" w:eastAsia="ru-RU"/>
        </w:rPr>
        <w:tab/>
      </w:r>
      <w:r w:rsidRPr="003E4A37">
        <w:rPr>
          <w:rFonts w:ascii="Times New Roman" w:eastAsia="Calibri" w:hAnsi="Times New Roman" w:cs="Times New Roman"/>
          <w:b/>
          <w:sz w:val="28"/>
          <w:lang w:val="uk-UA" w:eastAsia="ru-RU"/>
        </w:rPr>
        <w:tab/>
      </w:r>
      <w:r w:rsidRPr="003E4A37">
        <w:rPr>
          <w:rFonts w:ascii="Times New Roman" w:eastAsia="Calibri" w:hAnsi="Times New Roman" w:cs="Times New Roman"/>
          <w:b/>
          <w:sz w:val="28"/>
          <w:lang w:val="uk-UA" w:eastAsia="ru-RU"/>
        </w:rPr>
        <w:tab/>
        <w:t xml:space="preserve">   4</w:t>
      </w:r>
    </w:p>
    <w:p w14:paraId="559EF507" w14:textId="77777777" w:rsidR="003E4A37" w:rsidRPr="003E4A37" w:rsidRDefault="003E4A37" w:rsidP="003E4A37">
      <w:pPr>
        <w:spacing w:after="0" w:line="240" w:lineRule="auto"/>
        <w:ind w:firstLine="708"/>
        <w:rPr>
          <w:rFonts w:ascii="Times New Roman" w:eastAsia="Calibri" w:hAnsi="Times New Roman" w:cs="Times New Roman"/>
          <w:b/>
          <w:sz w:val="28"/>
          <w:lang w:val="uk-UA" w:eastAsia="ru-RU"/>
        </w:rPr>
      </w:pPr>
    </w:p>
    <w:p w14:paraId="4E2AF5B1" w14:textId="77777777" w:rsidR="003E4A37" w:rsidRPr="003E4A37" w:rsidRDefault="003E4A37" w:rsidP="003E4A37">
      <w:pPr>
        <w:rPr>
          <w:rFonts w:ascii="Times New Roman" w:eastAsia="Calibri" w:hAnsi="Times New Roman" w:cs="Times New Roman"/>
          <w:lang w:val="uk-UA"/>
        </w:rPr>
      </w:pPr>
      <w:r w:rsidRPr="003E4A37">
        <w:rPr>
          <w:rFonts w:ascii="Times New Roman" w:eastAsia="Calibri" w:hAnsi="Times New Roman" w:cs="Times New Roman"/>
          <w:noProof/>
          <w:lang w:eastAsia="ru-RU"/>
        </w:rPr>
        <w:drawing>
          <wp:inline distT="0" distB="0" distL="0" distR="0" wp14:anchorId="2F719AFC" wp14:editId="34538E57">
            <wp:extent cx="1524000" cy="1466850"/>
            <wp:effectExtent l="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0" cy="1466850"/>
                    </a:xfrm>
                    <a:prstGeom prst="rect">
                      <a:avLst/>
                    </a:prstGeom>
                    <a:noFill/>
                    <a:ln>
                      <a:noFill/>
                    </a:ln>
                  </pic:spPr>
                </pic:pic>
              </a:graphicData>
            </a:graphic>
          </wp:inline>
        </w:drawing>
      </w:r>
      <w:r w:rsidRPr="003E4A37">
        <w:rPr>
          <w:rFonts w:ascii="Times New Roman" w:eastAsia="Calibri" w:hAnsi="Times New Roman" w:cs="Times New Roman"/>
          <w:lang w:val="uk-UA"/>
        </w:rPr>
        <w:t xml:space="preserve">    </w:t>
      </w:r>
      <w:r w:rsidRPr="003E4A37">
        <w:rPr>
          <w:rFonts w:ascii="Times New Roman" w:eastAsia="Calibri" w:hAnsi="Times New Roman" w:cs="Times New Roman"/>
          <w:noProof/>
          <w:lang w:eastAsia="ru-RU"/>
        </w:rPr>
        <w:drawing>
          <wp:inline distT="0" distB="0" distL="0" distR="0" wp14:anchorId="04885C74" wp14:editId="7E4F6E22">
            <wp:extent cx="1885950" cy="13620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85950" cy="1362075"/>
                    </a:xfrm>
                    <a:prstGeom prst="rect">
                      <a:avLst/>
                    </a:prstGeom>
                    <a:noFill/>
                    <a:ln>
                      <a:noFill/>
                    </a:ln>
                  </pic:spPr>
                </pic:pic>
              </a:graphicData>
            </a:graphic>
          </wp:inline>
        </w:drawing>
      </w:r>
      <w:r w:rsidRPr="003E4A37">
        <w:rPr>
          <w:rFonts w:ascii="Times New Roman" w:eastAsia="Calibri" w:hAnsi="Times New Roman" w:cs="Times New Roman"/>
          <w:lang w:val="uk-UA"/>
        </w:rPr>
        <w:t xml:space="preserve">     </w:t>
      </w:r>
      <w:r w:rsidRPr="003E4A37">
        <w:rPr>
          <w:rFonts w:ascii="Times New Roman" w:eastAsia="Calibri" w:hAnsi="Times New Roman" w:cs="Times New Roman"/>
          <w:noProof/>
          <w:lang w:eastAsia="ru-RU"/>
        </w:rPr>
        <w:drawing>
          <wp:inline distT="0" distB="0" distL="0" distR="0" wp14:anchorId="4840FDB2" wp14:editId="00516C5C">
            <wp:extent cx="2057400" cy="14478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57400" cy="1447800"/>
                    </a:xfrm>
                    <a:prstGeom prst="rect">
                      <a:avLst/>
                    </a:prstGeom>
                    <a:noFill/>
                    <a:ln>
                      <a:noFill/>
                    </a:ln>
                  </pic:spPr>
                </pic:pic>
              </a:graphicData>
            </a:graphic>
          </wp:inline>
        </w:drawing>
      </w:r>
    </w:p>
    <w:p w14:paraId="61207392" w14:textId="77777777" w:rsidR="003E4A37" w:rsidRPr="003E4A37" w:rsidRDefault="003E4A37" w:rsidP="003E4A37">
      <w:pPr>
        <w:spacing w:after="0" w:line="240" w:lineRule="auto"/>
        <w:ind w:left="708"/>
        <w:rPr>
          <w:rFonts w:ascii="Times New Roman" w:eastAsia="Calibri" w:hAnsi="Times New Roman" w:cs="Times New Roman"/>
          <w:b/>
          <w:sz w:val="28"/>
          <w:lang w:val="uk-UA"/>
        </w:rPr>
      </w:pPr>
      <w:r w:rsidRPr="003E4A37">
        <w:rPr>
          <w:rFonts w:ascii="Times New Roman" w:eastAsia="Calibri" w:hAnsi="Times New Roman" w:cs="Times New Roman"/>
          <w:b/>
          <w:sz w:val="28"/>
          <w:lang w:val="uk-UA"/>
        </w:rPr>
        <w:t xml:space="preserve">       5</w:t>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t xml:space="preserve">        6</w:t>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t xml:space="preserve">     7</w:t>
      </w:r>
    </w:p>
    <w:p w14:paraId="34FE93F0" w14:textId="77777777" w:rsidR="003E4A37" w:rsidRPr="003E4A37" w:rsidRDefault="003E4A37" w:rsidP="003E4A37">
      <w:pPr>
        <w:rPr>
          <w:rFonts w:ascii="Times New Roman" w:eastAsia="Calibri" w:hAnsi="Times New Roman" w:cs="Times New Roman"/>
          <w:lang w:val="uk-UA"/>
        </w:rPr>
      </w:pPr>
      <w:r w:rsidRPr="003E4A37">
        <w:rPr>
          <w:rFonts w:ascii="Times New Roman" w:eastAsia="Calibri" w:hAnsi="Times New Roman" w:cs="Times New Roman"/>
          <w:noProof/>
          <w:lang w:eastAsia="ru-RU"/>
        </w:rPr>
        <w:drawing>
          <wp:inline distT="0" distB="0" distL="0" distR="0" wp14:anchorId="4EB6BEF7" wp14:editId="53C8F6C0">
            <wp:extent cx="1638300" cy="13620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38300" cy="1362075"/>
                    </a:xfrm>
                    <a:prstGeom prst="rect">
                      <a:avLst/>
                    </a:prstGeom>
                    <a:noFill/>
                    <a:ln>
                      <a:noFill/>
                    </a:ln>
                  </pic:spPr>
                </pic:pic>
              </a:graphicData>
            </a:graphic>
          </wp:inline>
        </w:drawing>
      </w:r>
      <w:r w:rsidRPr="003E4A37">
        <w:rPr>
          <w:rFonts w:ascii="Times New Roman" w:eastAsia="Calibri" w:hAnsi="Times New Roman" w:cs="Times New Roman"/>
          <w:lang w:val="uk-UA"/>
        </w:rPr>
        <w:t xml:space="preserve">    </w:t>
      </w:r>
      <w:r w:rsidRPr="003E4A37">
        <w:rPr>
          <w:rFonts w:ascii="Times New Roman" w:eastAsia="Calibri" w:hAnsi="Times New Roman" w:cs="Times New Roman"/>
          <w:noProof/>
          <w:lang w:eastAsia="ru-RU"/>
        </w:rPr>
        <w:drawing>
          <wp:inline distT="0" distB="0" distL="0" distR="0" wp14:anchorId="5FAF16FD" wp14:editId="5B11CFAF">
            <wp:extent cx="2038350" cy="12287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38350" cy="1228725"/>
                    </a:xfrm>
                    <a:prstGeom prst="rect">
                      <a:avLst/>
                    </a:prstGeom>
                    <a:noFill/>
                    <a:ln>
                      <a:noFill/>
                    </a:ln>
                  </pic:spPr>
                </pic:pic>
              </a:graphicData>
            </a:graphic>
          </wp:inline>
        </w:drawing>
      </w:r>
      <w:r w:rsidRPr="003E4A37">
        <w:rPr>
          <w:rFonts w:ascii="Times New Roman" w:eastAsia="Calibri" w:hAnsi="Times New Roman" w:cs="Times New Roman"/>
          <w:lang w:val="uk-UA"/>
        </w:rPr>
        <w:t xml:space="preserve">   </w:t>
      </w:r>
      <w:r w:rsidRPr="003E4A37">
        <w:rPr>
          <w:rFonts w:ascii="Times New Roman" w:eastAsia="Calibri" w:hAnsi="Times New Roman" w:cs="Times New Roman"/>
          <w:noProof/>
          <w:lang w:eastAsia="ru-RU"/>
        </w:rPr>
        <w:drawing>
          <wp:inline distT="0" distB="0" distL="0" distR="0" wp14:anchorId="55595C5E" wp14:editId="60395C49">
            <wp:extent cx="1990725" cy="1104900"/>
            <wp:effectExtent l="0" t="0" r="9525" b="0"/>
            <wp:docPr id="1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inline>
        </w:drawing>
      </w:r>
    </w:p>
    <w:p w14:paraId="257E273F" w14:textId="77777777" w:rsidR="003E4A37" w:rsidRPr="003E4A37" w:rsidRDefault="003E4A37" w:rsidP="003E4A37">
      <w:pPr>
        <w:spacing w:after="0" w:line="240" w:lineRule="auto"/>
        <w:rPr>
          <w:rFonts w:ascii="Times New Roman" w:eastAsia="Calibri" w:hAnsi="Times New Roman" w:cs="Times New Roman"/>
          <w:b/>
          <w:sz w:val="28"/>
          <w:lang w:val="uk-UA"/>
        </w:rPr>
      </w:pPr>
      <w:r w:rsidRPr="003E4A37">
        <w:rPr>
          <w:rFonts w:ascii="Times New Roman" w:eastAsia="Calibri" w:hAnsi="Times New Roman" w:cs="Times New Roman"/>
          <w:b/>
          <w:sz w:val="28"/>
          <w:lang w:val="uk-UA"/>
        </w:rPr>
        <w:tab/>
        <w:t xml:space="preserve">        8</w:t>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t xml:space="preserve">             9</w:t>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t xml:space="preserve">      10</w:t>
      </w:r>
    </w:p>
    <w:p w14:paraId="73B4532E" w14:textId="77777777" w:rsidR="003E4A37" w:rsidRPr="003E4A37" w:rsidRDefault="003E4A37" w:rsidP="003E4A37">
      <w:pPr>
        <w:spacing w:after="0" w:line="240" w:lineRule="auto"/>
        <w:rPr>
          <w:rFonts w:ascii="Times New Roman" w:eastAsia="Calibri" w:hAnsi="Times New Roman" w:cs="Times New Roman"/>
          <w:b/>
          <w:sz w:val="28"/>
          <w:lang w:val="uk-UA"/>
        </w:rPr>
      </w:pPr>
    </w:p>
    <w:p w14:paraId="67E80DDC" w14:textId="77777777" w:rsidR="003E4A37" w:rsidRPr="003E4A37" w:rsidRDefault="003E4A37" w:rsidP="003E4A37">
      <w:pPr>
        <w:ind w:firstLine="851"/>
        <w:rPr>
          <w:rFonts w:ascii="Times New Roman" w:eastAsia="Calibri" w:hAnsi="Times New Roman" w:cs="Times New Roman"/>
          <w:lang w:val="uk-UA"/>
        </w:rPr>
      </w:pPr>
      <w:r w:rsidRPr="003E4A37">
        <w:rPr>
          <w:rFonts w:ascii="Times New Roman" w:eastAsia="Calibri" w:hAnsi="Times New Roman" w:cs="Times New Roman"/>
          <w:noProof/>
          <w:lang w:eastAsia="ru-RU"/>
        </w:rPr>
        <w:drawing>
          <wp:inline distT="0" distB="0" distL="0" distR="0" wp14:anchorId="13964A11" wp14:editId="07A43716">
            <wp:extent cx="2009775" cy="1228725"/>
            <wp:effectExtent l="0" t="0" r="9525" b="9525"/>
            <wp:docPr id="1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09775" cy="1228725"/>
                    </a:xfrm>
                    <a:prstGeom prst="rect">
                      <a:avLst/>
                    </a:prstGeom>
                    <a:noFill/>
                    <a:ln>
                      <a:noFill/>
                    </a:ln>
                  </pic:spPr>
                </pic:pic>
              </a:graphicData>
            </a:graphic>
          </wp:inline>
        </w:drawing>
      </w:r>
      <w:r w:rsidRPr="003E4A37">
        <w:rPr>
          <w:rFonts w:ascii="Times New Roman" w:eastAsia="Calibri" w:hAnsi="Times New Roman" w:cs="Times New Roman"/>
          <w:lang w:val="uk-UA"/>
        </w:rPr>
        <w:t xml:space="preserve">       </w:t>
      </w:r>
      <w:r w:rsidRPr="003E4A37">
        <w:rPr>
          <w:rFonts w:ascii="Times New Roman" w:eastAsia="Calibri" w:hAnsi="Times New Roman" w:cs="Times New Roman"/>
          <w:noProof/>
          <w:lang w:eastAsia="ru-RU"/>
        </w:rPr>
        <w:drawing>
          <wp:inline distT="0" distB="0" distL="0" distR="0" wp14:anchorId="41E1F05A" wp14:editId="13CE90BA">
            <wp:extent cx="1876425" cy="1162050"/>
            <wp:effectExtent l="0" t="0" r="9525" b="0"/>
            <wp:docPr id="1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76425" cy="1162050"/>
                    </a:xfrm>
                    <a:prstGeom prst="rect">
                      <a:avLst/>
                    </a:prstGeom>
                    <a:noFill/>
                    <a:ln>
                      <a:noFill/>
                    </a:ln>
                  </pic:spPr>
                </pic:pic>
              </a:graphicData>
            </a:graphic>
          </wp:inline>
        </w:drawing>
      </w:r>
    </w:p>
    <w:p w14:paraId="4C689E64" w14:textId="77777777" w:rsidR="003E4A37" w:rsidRDefault="003E4A37" w:rsidP="003E4A37">
      <w:pPr>
        <w:spacing w:after="0" w:line="240" w:lineRule="auto"/>
        <w:ind w:left="1416" w:firstLine="708"/>
        <w:rPr>
          <w:rFonts w:ascii="Times New Roman" w:eastAsia="Calibri" w:hAnsi="Times New Roman" w:cs="Times New Roman"/>
          <w:b/>
          <w:sz w:val="28"/>
          <w:lang w:val="en-US"/>
        </w:rPr>
      </w:pPr>
      <w:r w:rsidRPr="003E4A37">
        <w:rPr>
          <w:rFonts w:ascii="Times New Roman" w:eastAsia="Calibri" w:hAnsi="Times New Roman" w:cs="Times New Roman"/>
          <w:b/>
          <w:sz w:val="28"/>
          <w:lang w:val="uk-UA"/>
        </w:rPr>
        <w:t xml:space="preserve">      11</w:t>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r>
      <w:r w:rsidRPr="003E4A37">
        <w:rPr>
          <w:rFonts w:ascii="Times New Roman" w:eastAsia="Calibri" w:hAnsi="Times New Roman" w:cs="Times New Roman"/>
          <w:b/>
          <w:sz w:val="28"/>
          <w:lang w:val="uk-UA"/>
        </w:rPr>
        <w:tab/>
        <w:t>12</w:t>
      </w:r>
    </w:p>
    <w:p w14:paraId="5231E65B" w14:textId="77777777" w:rsidR="00CA657F" w:rsidRPr="00CA657F" w:rsidRDefault="00CA657F" w:rsidP="003E4A37">
      <w:pPr>
        <w:spacing w:after="0" w:line="240" w:lineRule="auto"/>
        <w:ind w:left="1416" w:firstLine="708"/>
        <w:rPr>
          <w:rFonts w:ascii="Times New Roman" w:eastAsia="Calibri" w:hAnsi="Times New Roman" w:cs="Times New Roman"/>
          <w:b/>
          <w:sz w:val="28"/>
          <w:lang w:val="en-US"/>
        </w:rPr>
      </w:pPr>
    </w:p>
    <w:p w14:paraId="34E8D656" w14:textId="77777777" w:rsidR="003E4A37" w:rsidRPr="003E4A37" w:rsidRDefault="003E4A37" w:rsidP="003E4A37">
      <w:pPr>
        <w:numPr>
          <w:ilvl w:val="0"/>
          <w:numId w:val="20"/>
        </w:numPr>
        <w:contextualSpacing/>
        <w:jc w:val="both"/>
        <w:rPr>
          <w:rFonts w:ascii="Times New Roman" w:eastAsia="Calibri" w:hAnsi="Times New Roman" w:cs="Times New Roman"/>
          <w:b/>
          <w:sz w:val="28"/>
          <w:lang w:val="uk-UA"/>
        </w:rPr>
      </w:pPr>
      <w:r w:rsidRPr="003E4A37">
        <w:rPr>
          <w:rFonts w:ascii="Times New Roman" w:eastAsia="Calibri" w:hAnsi="Times New Roman" w:cs="Times New Roman"/>
          <w:b/>
          <w:sz w:val="28"/>
          <w:lang w:val="uk-UA"/>
        </w:rPr>
        <w:t>Визначити функцію грошей для кожного прикладу. Позначити відповідь однією з букв «А», «В», «С», «D».</w:t>
      </w:r>
    </w:p>
    <w:p w14:paraId="63735E88" w14:textId="77777777" w:rsidR="003E4A37" w:rsidRPr="003E4A37" w:rsidRDefault="003E4A37" w:rsidP="003E4A37">
      <w:pPr>
        <w:ind w:left="501"/>
        <w:contextualSpacing/>
        <w:jc w:val="both"/>
        <w:rPr>
          <w:rFonts w:ascii="Times New Roman" w:eastAsia="Calibri" w:hAnsi="Times New Roman" w:cs="Times New Roman"/>
          <w:b/>
          <w:sz w:val="28"/>
          <w:lang w:val="uk-UA"/>
        </w:rPr>
      </w:pPr>
    </w:p>
    <w:tbl>
      <w:tblPr>
        <w:tblStyle w:val="1"/>
        <w:tblW w:w="0" w:type="auto"/>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shd w:val="pct10" w:color="auto" w:fill="auto"/>
        <w:tblLook w:val="04A0" w:firstRow="1" w:lastRow="0" w:firstColumn="1" w:lastColumn="0" w:noHBand="0" w:noVBand="1"/>
      </w:tblPr>
      <w:tblGrid>
        <w:gridCol w:w="5920"/>
        <w:gridCol w:w="3651"/>
      </w:tblGrid>
      <w:tr w:rsidR="003E4A37" w:rsidRPr="003E4A37" w14:paraId="0F0A4F71" w14:textId="77777777" w:rsidTr="003E4A37">
        <w:tc>
          <w:tcPr>
            <w:tcW w:w="592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pct10" w:color="auto" w:fill="auto"/>
          </w:tcPr>
          <w:p w14:paraId="5BFE7793" w14:textId="77777777" w:rsidR="003E4A37" w:rsidRPr="003E4A37" w:rsidRDefault="003E4A37" w:rsidP="003E4A37">
            <w:pPr>
              <w:numPr>
                <w:ilvl w:val="0"/>
                <w:numId w:val="21"/>
              </w:numPr>
              <w:ind w:left="426" w:hanging="284"/>
              <w:rPr>
                <w:sz w:val="28"/>
              </w:rPr>
            </w:pPr>
            <w:r w:rsidRPr="003E4A37">
              <w:rPr>
                <w:sz w:val="28"/>
                <w:lang w:val="uk-UA"/>
              </w:rPr>
              <w:t>Купівля телевізора з відстрочкою платежу.</w:t>
            </w:r>
          </w:p>
          <w:p w14:paraId="4C3E1905" w14:textId="77777777" w:rsidR="003E4A37" w:rsidRPr="003E4A37" w:rsidRDefault="003E4A37" w:rsidP="003E4A37">
            <w:pPr>
              <w:ind w:left="426"/>
              <w:rPr>
                <w:b/>
                <w:sz w:val="28"/>
                <w:lang w:val="en-US"/>
              </w:rPr>
            </w:pPr>
            <w:r w:rsidRPr="003E4A37">
              <w:rPr>
                <w:b/>
                <w:sz w:val="28"/>
              </w:rPr>
              <w:t xml:space="preserve">                 </w:t>
            </w:r>
            <w:r w:rsidRPr="003E4A37">
              <w:rPr>
                <w:b/>
                <w:sz w:val="28"/>
                <w:lang w:val="uk-UA"/>
              </w:rPr>
              <w:t xml:space="preserve">А  </w:t>
            </w:r>
            <w:r w:rsidRPr="003E4A37">
              <w:rPr>
                <w:b/>
                <w:sz w:val="28"/>
                <w:lang w:val="en-US"/>
              </w:rPr>
              <w:t xml:space="preserve">     </w:t>
            </w:r>
            <w:r w:rsidRPr="003E4A37">
              <w:rPr>
                <w:b/>
                <w:sz w:val="28"/>
                <w:lang w:val="uk-UA"/>
              </w:rPr>
              <w:t xml:space="preserve"> </w:t>
            </w:r>
            <w:r w:rsidRPr="003E4A37">
              <w:rPr>
                <w:b/>
                <w:sz w:val="28"/>
                <w:lang w:val="en-US"/>
              </w:rPr>
              <w:t xml:space="preserve">  B           </w:t>
            </w:r>
            <w:r w:rsidRPr="003E4A37">
              <w:rPr>
                <w:b/>
                <w:sz w:val="28"/>
                <w:highlight w:val="yellow"/>
                <w:lang w:val="en-US"/>
              </w:rPr>
              <w:t>C</w:t>
            </w:r>
            <w:r w:rsidRPr="003E4A37">
              <w:rPr>
                <w:b/>
                <w:sz w:val="28"/>
                <w:lang w:val="en-US"/>
              </w:rPr>
              <w:t xml:space="preserve">           D</w:t>
            </w:r>
          </w:p>
          <w:p w14:paraId="0552ADC3" w14:textId="77777777" w:rsidR="003E4A37" w:rsidRPr="003E4A37" w:rsidRDefault="003E4A37" w:rsidP="003E4A37">
            <w:pPr>
              <w:numPr>
                <w:ilvl w:val="0"/>
                <w:numId w:val="21"/>
              </w:numPr>
              <w:ind w:left="426" w:hanging="284"/>
              <w:rPr>
                <w:sz w:val="28"/>
                <w:lang w:val="uk-UA"/>
              </w:rPr>
            </w:pPr>
            <w:r w:rsidRPr="003E4A37">
              <w:rPr>
                <w:sz w:val="28"/>
                <w:lang w:val="uk-UA"/>
              </w:rPr>
              <w:lastRenderedPageBreak/>
              <w:t xml:space="preserve">Купівля автомобіля за готівку. </w:t>
            </w:r>
          </w:p>
          <w:p w14:paraId="4FE0B641" w14:textId="77777777" w:rsidR="003E4A37" w:rsidRPr="003E4A37" w:rsidRDefault="003E4A37" w:rsidP="003E4A37">
            <w:pPr>
              <w:ind w:left="426"/>
              <w:rPr>
                <w:b/>
                <w:sz w:val="28"/>
                <w:lang w:val="en-US"/>
              </w:rPr>
            </w:pPr>
            <w:r w:rsidRPr="003E4A37">
              <w:rPr>
                <w:b/>
                <w:sz w:val="28"/>
              </w:rPr>
              <w:t xml:space="preserve">                 </w:t>
            </w:r>
            <w:r w:rsidRPr="003E4A37">
              <w:rPr>
                <w:b/>
                <w:sz w:val="28"/>
                <w:lang w:val="uk-UA"/>
              </w:rPr>
              <w:t xml:space="preserve">А  </w:t>
            </w:r>
            <w:r w:rsidRPr="003E4A37">
              <w:rPr>
                <w:b/>
                <w:sz w:val="28"/>
                <w:lang w:val="en-US"/>
              </w:rPr>
              <w:t xml:space="preserve">     </w:t>
            </w:r>
            <w:r w:rsidRPr="003E4A37">
              <w:rPr>
                <w:b/>
                <w:sz w:val="28"/>
                <w:lang w:val="uk-UA"/>
              </w:rPr>
              <w:t xml:space="preserve"> </w:t>
            </w:r>
            <w:r w:rsidRPr="003E4A37">
              <w:rPr>
                <w:b/>
                <w:sz w:val="28"/>
                <w:lang w:val="en-US"/>
              </w:rPr>
              <w:t xml:space="preserve">  </w:t>
            </w:r>
            <w:r w:rsidRPr="003E4A37">
              <w:rPr>
                <w:b/>
                <w:sz w:val="28"/>
                <w:highlight w:val="yellow"/>
                <w:lang w:val="en-US"/>
              </w:rPr>
              <w:t>B</w:t>
            </w:r>
            <w:r w:rsidRPr="003E4A37">
              <w:rPr>
                <w:b/>
                <w:sz w:val="28"/>
                <w:lang w:val="en-US"/>
              </w:rPr>
              <w:t xml:space="preserve">           C           D</w:t>
            </w:r>
          </w:p>
          <w:p w14:paraId="7ABCC017" w14:textId="77777777" w:rsidR="003E4A37" w:rsidRPr="003E4A37" w:rsidRDefault="003E4A37" w:rsidP="003E4A37">
            <w:pPr>
              <w:numPr>
                <w:ilvl w:val="0"/>
                <w:numId w:val="21"/>
              </w:numPr>
              <w:ind w:left="426" w:hanging="284"/>
              <w:rPr>
                <w:sz w:val="28"/>
                <w:lang w:val="uk-UA"/>
              </w:rPr>
            </w:pPr>
            <w:r w:rsidRPr="003E4A37">
              <w:rPr>
                <w:sz w:val="28"/>
                <w:lang w:val="uk-UA"/>
              </w:rPr>
              <w:t xml:space="preserve">Сплата податку з прибутку. </w:t>
            </w:r>
          </w:p>
          <w:p w14:paraId="36222273" w14:textId="77777777" w:rsidR="003E4A37" w:rsidRPr="003E4A37" w:rsidRDefault="003E4A37" w:rsidP="003E4A37">
            <w:pPr>
              <w:ind w:left="426"/>
              <w:rPr>
                <w:b/>
                <w:sz w:val="28"/>
                <w:lang w:val="en-US"/>
              </w:rPr>
            </w:pPr>
            <w:r w:rsidRPr="003E4A37">
              <w:rPr>
                <w:b/>
                <w:sz w:val="28"/>
              </w:rPr>
              <w:t xml:space="preserve">                 </w:t>
            </w:r>
            <w:r w:rsidRPr="003E4A37">
              <w:rPr>
                <w:b/>
                <w:sz w:val="28"/>
                <w:lang w:val="uk-UA"/>
              </w:rPr>
              <w:t xml:space="preserve">А  </w:t>
            </w:r>
            <w:r w:rsidRPr="003E4A37">
              <w:rPr>
                <w:b/>
                <w:sz w:val="28"/>
                <w:lang w:val="en-US"/>
              </w:rPr>
              <w:t xml:space="preserve">     </w:t>
            </w:r>
            <w:r w:rsidRPr="003E4A37">
              <w:rPr>
                <w:b/>
                <w:sz w:val="28"/>
                <w:lang w:val="uk-UA"/>
              </w:rPr>
              <w:t xml:space="preserve"> </w:t>
            </w:r>
            <w:r w:rsidRPr="003E4A37">
              <w:rPr>
                <w:b/>
                <w:sz w:val="28"/>
                <w:lang w:val="en-US"/>
              </w:rPr>
              <w:t xml:space="preserve">  B           </w:t>
            </w:r>
            <w:r w:rsidRPr="003E4A37">
              <w:rPr>
                <w:b/>
                <w:sz w:val="28"/>
                <w:highlight w:val="yellow"/>
                <w:lang w:val="en-US"/>
              </w:rPr>
              <w:t>C</w:t>
            </w:r>
            <w:r w:rsidRPr="003E4A37">
              <w:rPr>
                <w:b/>
                <w:sz w:val="28"/>
                <w:lang w:val="en-US"/>
              </w:rPr>
              <w:t xml:space="preserve">           D</w:t>
            </w:r>
          </w:p>
          <w:p w14:paraId="5690656D" w14:textId="77777777" w:rsidR="003E4A37" w:rsidRPr="003E4A37" w:rsidRDefault="003E4A37" w:rsidP="003E4A37">
            <w:pPr>
              <w:numPr>
                <w:ilvl w:val="0"/>
                <w:numId w:val="21"/>
              </w:numPr>
              <w:ind w:left="426" w:hanging="284"/>
              <w:rPr>
                <w:sz w:val="28"/>
                <w:lang w:val="uk-UA"/>
              </w:rPr>
            </w:pPr>
            <w:r w:rsidRPr="003E4A37">
              <w:rPr>
                <w:sz w:val="28"/>
                <w:lang w:val="uk-UA"/>
              </w:rPr>
              <w:t xml:space="preserve">Визначення тарифів на електроенергію. </w:t>
            </w:r>
          </w:p>
          <w:p w14:paraId="7C8FE3A8" w14:textId="77777777" w:rsidR="003E4A37" w:rsidRPr="003E4A37" w:rsidRDefault="003E4A37" w:rsidP="003E4A37">
            <w:pPr>
              <w:ind w:left="426"/>
              <w:rPr>
                <w:b/>
                <w:sz w:val="28"/>
                <w:lang w:val="en-US"/>
              </w:rPr>
            </w:pPr>
            <w:r w:rsidRPr="003E4A37">
              <w:rPr>
                <w:b/>
                <w:sz w:val="28"/>
              </w:rPr>
              <w:t xml:space="preserve">                 </w:t>
            </w:r>
            <w:r w:rsidRPr="003E4A37">
              <w:rPr>
                <w:b/>
                <w:sz w:val="28"/>
                <w:highlight w:val="yellow"/>
                <w:lang w:val="uk-UA"/>
              </w:rPr>
              <w:t>А</w:t>
            </w:r>
            <w:r w:rsidRPr="003E4A37">
              <w:rPr>
                <w:b/>
                <w:sz w:val="28"/>
                <w:lang w:val="uk-UA"/>
              </w:rPr>
              <w:t xml:space="preserve">  </w:t>
            </w:r>
            <w:r w:rsidRPr="003E4A37">
              <w:rPr>
                <w:b/>
                <w:sz w:val="28"/>
                <w:lang w:val="en-US"/>
              </w:rPr>
              <w:t xml:space="preserve">     </w:t>
            </w:r>
            <w:r w:rsidRPr="003E4A37">
              <w:rPr>
                <w:b/>
                <w:sz w:val="28"/>
                <w:lang w:val="uk-UA"/>
              </w:rPr>
              <w:t xml:space="preserve"> </w:t>
            </w:r>
            <w:r w:rsidRPr="003E4A37">
              <w:rPr>
                <w:b/>
                <w:sz w:val="28"/>
                <w:lang w:val="en-US"/>
              </w:rPr>
              <w:t xml:space="preserve">  B           C           D</w:t>
            </w:r>
          </w:p>
          <w:p w14:paraId="371D94CD" w14:textId="77777777" w:rsidR="003E4A37" w:rsidRPr="003E4A37" w:rsidRDefault="003E4A37" w:rsidP="003E4A37">
            <w:pPr>
              <w:numPr>
                <w:ilvl w:val="0"/>
                <w:numId w:val="21"/>
              </w:numPr>
              <w:ind w:left="426" w:hanging="284"/>
              <w:rPr>
                <w:sz w:val="28"/>
                <w:lang w:val="uk-UA"/>
              </w:rPr>
            </w:pPr>
            <w:r w:rsidRPr="003E4A37">
              <w:rPr>
                <w:sz w:val="28"/>
                <w:lang w:val="uk-UA"/>
              </w:rPr>
              <w:t>Відкладення грошей на депозит.</w:t>
            </w:r>
          </w:p>
          <w:p w14:paraId="04E23E30" w14:textId="77777777" w:rsidR="003E4A37" w:rsidRPr="003E4A37" w:rsidRDefault="003E4A37" w:rsidP="003E4A37">
            <w:pPr>
              <w:ind w:left="426"/>
              <w:rPr>
                <w:b/>
                <w:sz w:val="28"/>
              </w:rPr>
            </w:pPr>
            <w:r w:rsidRPr="003E4A37">
              <w:rPr>
                <w:b/>
                <w:sz w:val="28"/>
              </w:rPr>
              <w:t xml:space="preserve">                 </w:t>
            </w:r>
            <w:r w:rsidRPr="003E4A37">
              <w:rPr>
                <w:b/>
                <w:sz w:val="28"/>
                <w:lang w:val="uk-UA"/>
              </w:rPr>
              <w:t xml:space="preserve">А  </w:t>
            </w:r>
            <w:r w:rsidRPr="003E4A37">
              <w:rPr>
                <w:b/>
                <w:sz w:val="28"/>
              </w:rPr>
              <w:t xml:space="preserve">     </w:t>
            </w:r>
            <w:r w:rsidRPr="003E4A37">
              <w:rPr>
                <w:b/>
                <w:sz w:val="28"/>
                <w:lang w:val="uk-UA"/>
              </w:rPr>
              <w:t xml:space="preserve"> </w:t>
            </w:r>
            <w:r w:rsidRPr="003E4A37">
              <w:rPr>
                <w:b/>
                <w:sz w:val="28"/>
              </w:rPr>
              <w:t xml:space="preserve">  </w:t>
            </w:r>
            <w:r w:rsidRPr="003E4A37">
              <w:rPr>
                <w:b/>
                <w:sz w:val="28"/>
                <w:lang w:val="en-US"/>
              </w:rPr>
              <w:t>B</w:t>
            </w:r>
            <w:r w:rsidRPr="003E4A37">
              <w:rPr>
                <w:b/>
                <w:sz w:val="28"/>
              </w:rPr>
              <w:t xml:space="preserve">           </w:t>
            </w:r>
            <w:r w:rsidRPr="003E4A37">
              <w:rPr>
                <w:b/>
                <w:sz w:val="28"/>
                <w:lang w:val="en-US"/>
              </w:rPr>
              <w:t>C</w:t>
            </w:r>
            <w:r w:rsidRPr="003E4A37">
              <w:rPr>
                <w:b/>
                <w:sz w:val="28"/>
              </w:rPr>
              <w:t xml:space="preserve">           </w:t>
            </w:r>
            <w:r w:rsidRPr="003E4A37">
              <w:rPr>
                <w:b/>
                <w:sz w:val="28"/>
                <w:highlight w:val="yellow"/>
                <w:lang w:val="en-US"/>
              </w:rPr>
              <w:t>D</w:t>
            </w:r>
          </w:p>
          <w:p w14:paraId="76787660" w14:textId="77777777" w:rsidR="003E4A37" w:rsidRPr="003E4A37" w:rsidRDefault="003E4A37" w:rsidP="003E4A37">
            <w:pPr>
              <w:numPr>
                <w:ilvl w:val="0"/>
                <w:numId w:val="21"/>
              </w:numPr>
              <w:ind w:left="426" w:hanging="284"/>
              <w:rPr>
                <w:sz w:val="28"/>
                <w:lang w:val="uk-UA"/>
              </w:rPr>
            </w:pPr>
            <w:r w:rsidRPr="003E4A37">
              <w:rPr>
                <w:sz w:val="28"/>
                <w:lang w:val="uk-UA"/>
              </w:rPr>
              <w:t>Англійський фунт стерлінгів містив у минулому столітті 2,13 г чистого золота.</w:t>
            </w:r>
          </w:p>
          <w:p w14:paraId="066230E6" w14:textId="77777777" w:rsidR="003E4A37" w:rsidRPr="003E4A37" w:rsidRDefault="003E4A37" w:rsidP="003E4A37">
            <w:pPr>
              <w:ind w:left="426"/>
              <w:rPr>
                <w:b/>
                <w:sz w:val="28"/>
                <w:lang w:val="en-US"/>
              </w:rPr>
            </w:pPr>
            <w:r w:rsidRPr="003E4A37">
              <w:rPr>
                <w:b/>
                <w:sz w:val="28"/>
              </w:rPr>
              <w:t xml:space="preserve">                 </w:t>
            </w:r>
            <w:r w:rsidRPr="003E4A37">
              <w:rPr>
                <w:b/>
                <w:sz w:val="28"/>
                <w:highlight w:val="yellow"/>
                <w:lang w:val="uk-UA"/>
              </w:rPr>
              <w:t>А</w:t>
            </w:r>
            <w:r w:rsidRPr="003E4A37">
              <w:rPr>
                <w:b/>
                <w:sz w:val="28"/>
                <w:lang w:val="uk-UA"/>
              </w:rPr>
              <w:t xml:space="preserve">  </w:t>
            </w:r>
            <w:r w:rsidRPr="003E4A37">
              <w:rPr>
                <w:b/>
                <w:sz w:val="28"/>
                <w:lang w:val="en-US"/>
              </w:rPr>
              <w:t xml:space="preserve">     </w:t>
            </w:r>
            <w:r w:rsidRPr="003E4A37">
              <w:rPr>
                <w:b/>
                <w:sz w:val="28"/>
                <w:lang w:val="uk-UA"/>
              </w:rPr>
              <w:t xml:space="preserve"> </w:t>
            </w:r>
            <w:r w:rsidRPr="003E4A37">
              <w:rPr>
                <w:b/>
                <w:sz w:val="28"/>
                <w:lang w:val="en-US"/>
              </w:rPr>
              <w:t xml:space="preserve">  B           C           D</w:t>
            </w:r>
          </w:p>
          <w:p w14:paraId="7FFA89F1" w14:textId="77777777" w:rsidR="003E4A37" w:rsidRPr="003E4A37" w:rsidRDefault="003E4A37" w:rsidP="003E4A37">
            <w:pPr>
              <w:numPr>
                <w:ilvl w:val="0"/>
                <w:numId w:val="21"/>
              </w:numPr>
              <w:ind w:left="426" w:hanging="284"/>
              <w:rPr>
                <w:sz w:val="28"/>
                <w:lang w:val="uk-UA"/>
              </w:rPr>
            </w:pPr>
            <w:r w:rsidRPr="003E4A37">
              <w:rPr>
                <w:sz w:val="28"/>
                <w:lang w:val="uk-UA"/>
              </w:rPr>
              <w:t xml:space="preserve">Середня вартість чашки кави </w:t>
            </w:r>
            <w:proofErr w:type="spellStart"/>
            <w:r w:rsidRPr="003E4A37">
              <w:rPr>
                <w:sz w:val="28"/>
                <w:lang w:val="uk-UA"/>
              </w:rPr>
              <w:t>лате</w:t>
            </w:r>
            <w:proofErr w:type="spellEnd"/>
            <w:r w:rsidRPr="003E4A37">
              <w:rPr>
                <w:sz w:val="28"/>
                <w:lang w:val="uk-UA"/>
              </w:rPr>
              <w:t xml:space="preserve">  36 грн.</w:t>
            </w:r>
          </w:p>
          <w:p w14:paraId="498AF110" w14:textId="77777777" w:rsidR="003E4A37" w:rsidRPr="003E4A37" w:rsidRDefault="003E4A37" w:rsidP="003E4A37">
            <w:pPr>
              <w:ind w:left="426"/>
              <w:rPr>
                <w:b/>
                <w:sz w:val="28"/>
                <w:lang w:val="en-US"/>
              </w:rPr>
            </w:pPr>
            <w:r w:rsidRPr="003E4A37">
              <w:rPr>
                <w:b/>
                <w:sz w:val="28"/>
              </w:rPr>
              <w:t xml:space="preserve">                 </w:t>
            </w:r>
            <w:r w:rsidRPr="003E4A37">
              <w:rPr>
                <w:b/>
                <w:sz w:val="28"/>
                <w:highlight w:val="yellow"/>
                <w:lang w:val="uk-UA"/>
              </w:rPr>
              <w:t>А</w:t>
            </w:r>
            <w:r w:rsidRPr="003E4A37">
              <w:rPr>
                <w:b/>
                <w:sz w:val="28"/>
                <w:lang w:val="uk-UA"/>
              </w:rPr>
              <w:t xml:space="preserve">  </w:t>
            </w:r>
            <w:r w:rsidRPr="003E4A37">
              <w:rPr>
                <w:b/>
                <w:sz w:val="28"/>
                <w:lang w:val="en-US"/>
              </w:rPr>
              <w:t xml:space="preserve">     </w:t>
            </w:r>
            <w:r w:rsidRPr="003E4A37">
              <w:rPr>
                <w:b/>
                <w:sz w:val="28"/>
                <w:lang w:val="uk-UA"/>
              </w:rPr>
              <w:t xml:space="preserve"> </w:t>
            </w:r>
            <w:r w:rsidRPr="003E4A37">
              <w:rPr>
                <w:b/>
                <w:sz w:val="28"/>
                <w:lang w:val="en-US"/>
              </w:rPr>
              <w:t xml:space="preserve">  B           C           D</w:t>
            </w:r>
          </w:p>
          <w:p w14:paraId="724EDF15" w14:textId="77777777" w:rsidR="003E4A37" w:rsidRPr="003E4A37" w:rsidRDefault="003E4A37" w:rsidP="003E4A37">
            <w:pPr>
              <w:numPr>
                <w:ilvl w:val="0"/>
                <w:numId w:val="21"/>
              </w:numPr>
              <w:ind w:left="426" w:hanging="284"/>
              <w:rPr>
                <w:sz w:val="28"/>
                <w:lang w:val="uk-UA"/>
              </w:rPr>
            </w:pPr>
            <w:r w:rsidRPr="003E4A37">
              <w:rPr>
                <w:sz w:val="28"/>
                <w:lang w:val="uk-UA"/>
              </w:rPr>
              <w:t>Колекціонування культурно-історичних цінностей (рідкісних монет, картин, автомобілів тощо).</w:t>
            </w:r>
          </w:p>
          <w:p w14:paraId="56D11486" w14:textId="77777777" w:rsidR="003E4A37" w:rsidRPr="003E4A37" w:rsidRDefault="003E4A37" w:rsidP="003E4A37">
            <w:pPr>
              <w:ind w:left="426"/>
              <w:rPr>
                <w:b/>
                <w:sz w:val="28"/>
                <w:lang w:val="en-US"/>
              </w:rPr>
            </w:pPr>
            <w:r w:rsidRPr="003E4A37">
              <w:rPr>
                <w:b/>
                <w:sz w:val="28"/>
              </w:rPr>
              <w:t xml:space="preserve">                 </w:t>
            </w:r>
            <w:r w:rsidRPr="003E4A37">
              <w:rPr>
                <w:b/>
                <w:sz w:val="28"/>
                <w:lang w:val="uk-UA"/>
              </w:rPr>
              <w:t xml:space="preserve">А  </w:t>
            </w:r>
            <w:r w:rsidRPr="003E4A37">
              <w:rPr>
                <w:b/>
                <w:sz w:val="28"/>
                <w:lang w:val="en-US"/>
              </w:rPr>
              <w:t xml:space="preserve">     </w:t>
            </w:r>
            <w:r w:rsidRPr="003E4A37">
              <w:rPr>
                <w:b/>
                <w:sz w:val="28"/>
                <w:lang w:val="uk-UA"/>
              </w:rPr>
              <w:t xml:space="preserve"> </w:t>
            </w:r>
            <w:r w:rsidRPr="003E4A37">
              <w:rPr>
                <w:b/>
                <w:sz w:val="28"/>
                <w:lang w:val="en-US"/>
              </w:rPr>
              <w:t xml:space="preserve">  B           C           </w:t>
            </w:r>
            <w:r w:rsidRPr="003E4A37">
              <w:rPr>
                <w:b/>
                <w:sz w:val="28"/>
                <w:highlight w:val="yellow"/>
                <w:lang w:val="en-US"/>
              </w:rPr>
              <w:t>D</w:t>
            </w:r>
          </w:p>
          <w:p w14:paraId="2E0D4819" w14:textId="77777777" w:rsidR="003E4A37" w:rsidRPr="003E4A37" w:rsidRDefault="003E4A37" w:rsidP="003E4A37">
            <w:pPr>
              <w:numPr>
                <w:ilvl w:val="0"/>
                <w:numId w:val="21"/>
              </w:numPr>
              <w:ind w:left="426" w:hanging="284"/>
              <w:rPr>
                <w:b/>
                <w:sz w:val="28"/>
              </w:rPr>
            </w:pPr>
            <w:r w:rsidRPr="003E4A37">
              <w:rPr>
                <w:sz w:val="28"/>
                <w:lang w:val="uk-UA"/>
              </w:rPr>
              <w:t>Отримання заробітної плати двічі на місяць</w:t>
            </w:r>
            <w:r w:rsidRPr="003E4A37">
              <w:rPr>
                <w:sz w:val="28"/>
              </w:rPr>
              <w:t>.</w:t>
            </w:r>
          </w:p>
          <w:p w14:paraId="4E93C4BE" w14:textId="77777777" w:rsidR="003E4A37" w:rsidRPr="003E4A37" w:rsidRDefault="003E4A37" w:rsidP="003E4A37">
            <w:pPr>
              <w:ind w:left="426"/>
              <w:rPr>
                <w:b/>
                <w:sz w:val="28"/>
              </w:rPr>
            </w:pPr>
            <w:r w:rsidRPr="003E4A37">
              <w:rPr>
                <w:b/>
                <w:sz w:val="28"/>
              </w:rPr>
              <w:t xml:space="preserve">                  </w:t>
            </w:r>
            <w:r w:rsidRPr="003E4A37">
              <w:rPr>
                <w:b/>
                <w:sz w:val="28"/>
                <w:lang w:val="uk-UA"/>
              </w:rPr>
              <w:t xml:space="preserve">А  </w:t>
            </w:r>
            <w:r w:rsidRPr="003E4A37">
              <w:rPr>
                <w:b/>
                <w:sz w:val="28"/>
              </w:rPr>
              <w:t xml:space="preserve">     </w:t>
            </w:r>
            <w:r w:rsidRPr="003E4A37">
              <w:rPr>
                <w:b/>
                <w:sz w:val="28"/>
                <w:lang w:val="uk-UA"/>
              </w:rPr>
              <w:t xml:space="preserve"> </w:t>
            </w:r>
            <w:r w:rsidRPr="003E4A37">
              <w:rPr>
                <w:b/>
                <w:sz w:val="28"/>
              </w:rPr>
              <w:t xml:space="preserve">  </w:t>
            </w:r>
            <w:r w:rsidRPr="003E4A37">
              <w:rPr>
                <w:b/>
                <w:sz w:val="28"/>
                <w:lang w:val="en-US"/>
              </w:rPr>
              <w:t>B</w:t>
            </w:r>
            <w:r w:rsidRPr="003E4A37">
              <w:rPr>
                <w:b/>
                <w:sz w:val="28"/>
              </w:rPr>
              <w:t xml:space="preserve">           </w:t>
            </w:r>
            <w:r w:rsidRPr="003E4A37">
              <w:rPr>
                <w:b/>
                <w:sz w:val="28"/>
                <w:highlight w:val="yellow"/>
                <w:lang w:val="en-US"/>
              </w:rPr>
              <w:t>C</w:t>
            </w:r>
            <w:r w:rsidRPr="003E4A37">
              <w:rPr>
                <w:b/>
                <w:sz w:val="28"/>
              </w:rPr>
              <w:t xml:space="preserve">           </w:t>
            </w:r>
            <w:r w:rsidRPr="003E4A37">
              <w:rPr>
                <w:b/>
                <w:sz w:val="28"/>
                <w:lang w:val="en-US"/>
              </w:rPr>
              <w:t>D</w:t>
            </w:r>
          </w:p>
          <w:p w14:paraId="15EF88D0" w14:textId="77777777" w:rsidR="003E4A37" w:rsidRPr="003E4A37" w:rsidRDefault="003E4A37" w:rsidP="003E4A37">
            <w:pPr>
              <w:numPr>
                <w:ilvl w:val="0"/>
                <w:numId w:val="21"/>
              </w:numPr>
              <w:ind w:left="426" w:hanging="284"/>
              <w:rPr>
                <w:sz w:val="28"/>
                <w:lang w:val="uk-UA"/>
              </w:rPr>
            </w:pPr>
            <w:r w:rsidRPr="003E4A37">
              <w:rPr>
                <w:sz w:val="28"/>
                <w:lang w:val="uk-UA"/>
              </w:rPr>
              <w:t>Користування щодня комунальними послугами.</w:t>
            </w:r>
          </w:p>
          <w:p w14:paraId="21605A99" w14:textId="77777777" w:rsidR="003E4A37" w:rsidRPr="003E4A37" w:rsidRDefault="003E4A37" w:rsidP="003E4A37">
            <w:pPr>
              <w:ind w:left="426"/>
              <w:rPr>
                <w:b/>
                <w:sz w:val="28"/>
              </w:rPr>
            </w:pPr>
            <w:r w:rsidRPr="003E4A37">
              <w:rPr>
                <w:b/>
                <w:sz w:val="28"/>
              </w:rPr>
              <w:t xml:space="preserve">                 </w:t>
            </w:r>
            <w:r w:rsidRPr="003E4A37">
              <w:rPr>
                <w:b/>
                <w:sz w:val="28"/>
                <w:lang w:val="uk-UA"/>
              </w:rPr>
              <w:t xml:space="preserve">А  </w:t>
            </w:r>
            <w:r w:rsidRPr="003E4A37">
              <w:rPr>
                <w:b/>
                <w:sz w:val="28"/>
              </w:rPr>
              <w:t xml:space="preserve">     </w:t>
            </w:r>
            <w:r w:rsidRPr="003E4A37">
              <w:rPr>
                <w:b/>
                <w:sz w:val="28"/>
                <w:lang w:val="uk-UA"/>
              </w:rPr>
              <w:t xml:space="preserve"> </w:t>
            </w:r>
            <w:r w:rsidRPr="003E4A37">
              <w:rPr>
                <w:b/>
                <w:sz w:val="28"/>
              </w:rPr>
              <w:t xml:space="preserve">  </w:t>
            </w:r>
            <w:r w:rsidRPr="003E4A37">
              <w:rPr>
                <w:b/>
                <w:sz w:val="28"/>
                <w:lang w:val="en-US"/>
              </w:rPr>
              <w:t>B</w:t>
            </w:r>
            <w:r w:rsidRPr="003E4A37">
              <w:rPr>
                <w:b/>
                <w:sz w:val="28"/>
              </w:rPr>
              <w:t xml:space="preserve">           </w:t>
            </w:r>
            <w:r w:rsidRPr="003E4A37">
              <w:rPr>
                <w:b/>
                <w:sz w:val="28"/>
                <w:highlight w:val="yellow"/>
                <w:lang w:val="en-US"/>
              </w:rPr>
              <w:t>C</w:t>
            </w:r>
            <w:r w:rsidRPr="003E4A37">
              <w:rPr>
                <w:b/>
                <w:sz w:val="28"/>
              </w:rPr>
              <w:t xml:space="preserve">           </w:t>
            </w:r>
            <w:r w:rsidRPr="003E4A37">
              <w:rPr>
                <w:b/>
                <w:sz w:val="28"/>
                <w:lang w:val="en-US"/>
              </w:rPr>
              <w:t>D</w:t>
            </w:r>
          </w:p>
          <w:p w14:paraId="08805A8E" w14:textId="77777777" w:rsidR="003E4A37" w:rsidRPr="003E4A37" w:rsidRDefault="003E4A37" w:rsidP="003E4A37">
            <w:pPr>
              <w:ind w:left="426"/>
              <w:rPr>
                <w:b/>
                <w:sz w:val="28"/>
                <w:lang w:val="uk-UA"/>
              </w:rPr>
            </w:pPr>
          </w:p>
        </w:tc>
        <w:tc>
          <w:tcPr>
            <w:tcW w:w="3651"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pct10" w:color="auto" w:fill="auto"/>
          </w:tcPr>
          <w:p w14:paraId="3F1EAB30" w14:textId="77777777" w:rsidR="003E4A37" w:rsidRPr="003E4A37" w:rsidRDefault="003E4A37" w:rsidP="003E4A37">
            <w:pPr>
              <w:rPr>
                <w:b/>
                <w:sz w:val="28"/>
                <w:lang w:val="uk-UA"/>
              </w:rPr>
            </w:pPr>
          </w:p>
          <w:p w14:paraId="169A33B8" w14:textId="77777777" w:rsidR="003E4A37" w:rsidRPr="003E4A37" w:rsidRDefault="003E4A37" w:rsidP="003E4A37">
            <w:pPr>
              <w:rPr>
                <w:b/>
                <w:sz w:val="28"/>
                <w:lang w:val="uk-UA"/>
              </w:rPr>
            </w:pPr>
          </w:p>
          <w:p w14:paraId="34BEE72C" w14:textId="77777777" w:rsidR="003E4A37" w:rsidRPr="003E4A37" w:rsidRDefault="003E4A37" w:rsidP="003E4A37">
            <w:pPr>
              <w:rPr>
                <w:b/>
                <w:sz w:val="28"/>
                <w:lang w:val="uk-UA"/>
              </w:rPr>
            </w:pPr>
          </w:p>
          <w:p w14:paraId="1AB747D9" w14:textId="77777777" w:rsidR="003E4A37" w:rsidRPr="003E4A37" w:rsidRDefault="003E4A37" w:rsidP="003E4A37">
            <w:pPr>
              <w:rPr>
                <w:b/>
                <w:sz w:val="28"/>
                <w:lang w:val="uk-UA"/>
              </w:rPr>
            </w:pPr>
          </w:p>
          <w:p w14:paraId="044C008A" w14:textId="77777777" w:rsidR="003E4A37" w:rsidRPr="003E4A37" w:rsidRDefault="003E4A37" w:rsidP="003E4A37">
            <w:pPr>
              <w:rPr>
                <w:b/>
                <w:sz w:val="28"/>
                <w:lang w:val="uk-UA"/>
              </w:rPr>
            </w:pPr>
          </w:p>
          <w:p w14:paraId="72BD6427" w14:textId="77777777" w:rsidR="003E4A37" w:rsidRPr="003E4A37" w:rsidRDefault="003E4A37" w:rsidP="003E4A37">
            <w:pPr>
              <w:rPr>
                <w:b/>
                <w:sz w:val="28"/>
                <w:lang w:val="uk-UA"/>
              </w:rPr>
            </w:pPr>
          </w:p>
          <w:p w14:paraId="66B82AF2" w14:textId="77777777" w:rsidR="003E4A37" w:rsidRPr="003E4A37" w:rsidRDefault="003E4A37" w:rsidP="003E4A37">
            <w:pPr>
              <w:rPr>
                <w:b/>
                <w:sz w:val="28"/>
                <w:lang w:val="uk-UA"/>
              </w:rPr>
            </w:pPr>
          </w:p>
          <w:p w14:paraId="42546CA4" w14:textId="77777777" w:rsidR="003E4A37" w:rsidRPr="003E4A37" w:rsidRDefault="003E4A37" w:rsidP="003E4A37">
            <w:pPr>
              <w:rPr>
                <w:b/>
                <w:sz w:val="28"/>
                <w:lang w:val="uk-UA"/>
              </w:rPr>
            </w:pPr>
          </w:p>
          <w:p w14:paraId="3BD8AA8B" w14:textId="77777777" w:rsidR="003E4A37" w:rsidRPr="003E4A37" w:rsidRDefault="003E4A37" w:rsidP="003E4A37">
            <w:pPr>
              <w:rPr>
                <w:b/>
                <w:sz w:val="28"/>
                <w:lang w:val="uk-UA"/>
              </w:rPr>
            </w:pPr>
          </w:p>
          <w:p w14:paraId="02135D9B" w14:textId="77777777" w:rsidR="003E4A37" w:rsidRPr="003E4A37" w:rsidRDefault="003E4A37" w:rsidP="003E4A37">
            <w:pPr>
              <w:rPr>
                <w:b/>
                <w:sz w:val="28"/>
                <w:lang w:val="uk-UA"/>
              </w:rPr>
            </w:pPr>
          </w:p>
          <w:p w14:paraId="3BFAC53F" w14:textId="77777777" w:rsidR="003E4A37" w:rsidRPr="003E4A37" w:rsidRDefault="003E4A37" w:rsidP="003E4A37">
            <w:pPr>
              <w:pBdr>
                <w:top w:val="dashSmallGap" w:sz="4" w:space="1" w:color="17365D" w:themeColor="text2" w:themeShade="BF"/>
                <w:left w:val="dashSmallGap" w:sz="4" w:space="4" w:color="17365D" w:themeColor="text2" w:themeShade="BF"/>
                <w:bottom w:val="dashSmallGap" w:sz="4" w:space="1" w:color="17365D" w:themeColor="text2" w:themeShade="BF"/>
                <w:right w:val="dashSmallGap" w:sz="4" w:space="4" w:color="17365D" w:themeColor="text2" w:themeShade="BF"/>
              </w:pBdr>
              <w:ind w:left="317"/>
              <w:rPr>
                <w:b/>
                <w:sz w:val="28"/>
                <w:lang w:val="uk-UA"/>
              </w:rPr>
            </w:pPr>
            <w:r w:rsidRPr="003E4A37">
              <w:rPr>
                <w:b/>
                <w:sz w:val="28"/>
                <w:lang w:val="uk-UA"/>
              </w:rPr>
              <w:t>А. Міра вартості</w:t>
            </w:r>
          </w:p>
          <w:p w14:paraId="1E6DD5BC" w14:textId="77777777" w:rsidR="003E4A37" w:rsidRPr="003E4A37" w:rsidRDefault="003E4A37" w:rsidP="003E4A37">
            <w:pPr>
              <w:pBdr>
                <w:top w:val="dashSmallGap" w:sz="4" w:space="1" w:color="17365D" w:themeColor="text2" w:themeShade="BF"/>
                <w:left w:val="dashSmallGap" w:sz="4" w:space="4" w:color="17365D" w:themeColor="text2" w:themeShade="BF"/>
                <w:bottom w:val="dashSmallGap" w:sz="4" w:space="1" w:color="17365D" w:themeColor="text2" w:themeShade="BF"/>
                <w:right w:val="dashSmallGap" w:sz="4" w:space="4" w:color="17365D" w:themeColor="text2" w:themeShade="BF"/>
              </w:pBdr>
              <w:ind w:left="317"/>
              <w:rPr>
                <w:b/>
                <w:sz w:val="28"/>
                <w:lang w:val="uk-UA"/>
              </w:rPr>
            </w:pPr>
          </w:p>
          <w:p w14:paraId="76AD6197" w14:textId="77777777" w:rsidR="003E4A37" w:rsidRPr="003E4A37" w:rsidRDefault="003E4A37" w:rsidP="003E4A37">
            <w:pPr>
              <w:pBdr>
                <w:top w:val="dashSmallGap" w:sz="4" w:space="1" w:color="17365D" w:themeColor="text2" w:themeShade="BF"/>
                <w:left w:val="dashSmallGap" w:sz="4" w:space="4" w:color="17365D" w:themeColor="text2" w:themeShade="BF"/>
                <w:bottom w:val="dashSmallGap" w:sz="4" w:space="1" w:color="17365D" w:themeColor="text2" w:themeShade="BF"/>
                <w:right w:val="dashSmallGap" w:sz="4" w:space="4" w:color="17365D" w:themeColor="text2" w:themeShade="BF"/>
              </w:pBdr>
              <w:ind w:left="317"/>
              <w:rPr>
                <w:b/>
                <w:sz w:val="28"/>
                <w:lang w:val="uk-UA"/>
              </w:rPr>
            </w:pPr>
            <w:r w:rsidRPr="003E4A37">
              <w:rPr>
                <w:b/>
                <w:sz w:val="28"/>
                <w:lang w:val="uk-UA"/>
              </w:rPr>
              <w:t>В. Засіб обігу</w:t>
            </w:r>
          </w:p>
          <w:p w14:paraId="7485C4F4" w14:textId="77777777" w:rsidR="003E4A37" w:rsidRPr="003E4A37" w:rsidRDefault="003E4A37" w:rsidP="003E4A37">
            <w:pPr>
              <w:pBdr>
                <w:top w:val="dashSmallGap" w:sz="4" w:space="1" w:color="17365D" w:themeColor="text2" w:themeShade="BF"/>
                <w:left w:val="dashSmallGap" w:sz="4" w:space="4" w:color="17365D" w:themeColor="text2" w:themeShade="BF"/>
                <w:bottom w:val="dashSmallGap" w:sz="4" w:space="1" w:color="17365D" w:themeColor="text2" w:themeShade="BF"/>
                <w:right w:val="dashSmallGap" w:sz="4" w:space="4" w:color="17365D" w:themeColor="text2" w:themeShade="BF"/>
              </w:pBdr>
              <w:ind w:left="317"/>
              <w:rPr>
                <w:b/>
                <w:sz w:val="28"/>
                <w:lang w:val="uk-UA"/>
              </w:rPr>
            </w:pPr>
          </w:p>
          <w:p w14:paraId="4AE1C272" w14:textId="77777777" w:rsidR="003E4A37" w:rsidRPr="003E4A37" w:rsidRDefault="003E4A37" w:rsidP="003E4A37">
            <w:pPr>
              <w:pBdr>
                <w:top w:val="dashSmallGap" w:sz="4" w:space="1" w:color="17365D" w:themeColor="text2" w:themeShade="BF"/>
                <w:left w:val="dashSmallGap" w:sz="4" w:space="4" w:color="17365D" w:themeColor="text2" w:themeShade="BF"/>
                <w:bottom w:val="dashSmallGap" w:sz="4" w:space="1" w:color="17365D" w:themeColor="text2" w:themeShade="BF"/>
                <w:right w:val="dashSmallGap" w:sz="4" w:space="4" w:color="17365D" w:themeColor="text2" w:themeShade="BF"/>
              </w:pBdr>
              <w:ind w:left="317"/>
              <w:rPr>
                <w:b/>
                <w:sz w:val="28"/>
                <w:lang w:val="uk-UA"/>
              </w:rPr>
            </w:pPr>
            <w:r w:rsidRPr="003E4A37">
              <w:rPr>
                <w:b/>
                <w:sz w:val="28"/>
                <w:lang w:val="uk-UA"/>
              </w:rPr>
              <w:t xml:space="preserve">С. Засіб платежу </w:t>
            </w:r>
          </w:p>
          <w:p w14:paraId="51ED685A" w14:textId="77777777" w:rsidR="003E4A37" w:rsidRPr="003E4A37" w:rsidRDefault="003E4A37" w:rsidP="003E4A37">
            <w:pPr>
              <w:pBdr>
                <w:top w:val="dashSmallGap" w:sz="4" w:space="1" w:color="17365D" w:themeColor="text2" w:themeShade="BF"/>
                <w:left w:val="dashSmallGap" w:sz="4" w:space="4" w:color="17365D" w:themeColor="text2" w:themeShade="BF"/>
                <w:bottom w:val="dashSmallGap" w:sz="4" w:space="1" w:color="17365D" w:themeColor="text2" w:themeShade="BF"/>
                <w:right w:val="dashSmallGap" w:sz="4" w:space="4" w:color="17365D" w:themeColor="text2" w:themeShade="BF"/>
              </w:pBdr>
              <w:ind w:left="317"/>
              <w:rPr>
                <w:b/>
                <w:sz w:val="28"/>
                <w:lang w:val="uk-UA"/>
              </w:rPr>
            </w:pPr>
          </w:p>
          <w:p w14:paraId="1BC935D7" w14:textId="77777777" w:rsidR="003E4A37" w:rsidRPr="003E4A37" w:rsidRDefault="003E4A37" w:rsidP="003E4A37">
            <w:pPr>
              <w:pBdr>
                <w:top w:val="dashSmallGap" w:sz="4" w:space="1" w:color="17365D" w:themeColor="text2" w:themeShade="BF"/>
                <w:left w:val="dashSmallGap" w:sz="4" w:space="4" w:color="17365D" w:themeColor="text2" w:themeShade="BF"/>
                <w:bottom w:val="dashSmallGap" w:sz="4" w:space="1" w:color="17365D" w:themeColor="text2" w:themeShade="BF"/>
                <w:right w:val="dashSmallGap" w:sz="4" w:space="4" w:color="17365D" w:themeColor="text2" w:themeShade="BF"/>
              </w:pBdr>
              <w:ind w:left="317"/>
              <w:rPr>
                <w:b/>
                <w:sz w:val="28"/>
                <w:lang w:val="uk-UA"/>
              </w:rPr>
            </w:pPr>
            <w:r w:rsidRPr="003E4A37">
              <w:rPr>
                <w:b/>
                <w:sz w:val="28"/>
                <w:lang w:val="en-US"/>
              </w:rPr>
              <w:t>D</w:t>
            </w:r>
            <w:r w:rsidRPr="003E4A37">
              <w:rPr>
                <w:b/>
                <w:sz w:val="28"/>
                <w:lang w:val="uk-UA"/>
              </w:rPr>
              <w:t>. Засіб накопичення</w:t>
            </w:r>
          </w:p>
          <w:p w14:paraId="11233739" w14:textId="77777777" w:rsidR="003E4A37" w:rsidRPr="003E4A37" w:rsidRDefault="003E4A37" w:rsidP="003E4A37">
            <w:pPr>
              <w:rPr>
                <w:b/>
                <w:sz w:val="28"/>
                <w:lang w:val="uk-UA"/>
              </w:rPr>
            </w:pPr>
          </w:p>
        </w:tc>
      </w:tr>
    </w:tbl>
    <w:p w14:paraId="19964B57" w14:textId="77777777" w:rsidR="003E4A37" w:rsidRPr="003E4A37" w:rsidRDefault="003E4A37" w:rsidP="003E4A37">
      <w:pPr>
        <w:rPr>
          <w:rFonts w:ascii="Calibri" w:eastAsia="Calibri" w:hAnsi="Calibri" w:cs="Times New Roman"/>
          <w:b/>
          <w:sz w:val="28"/>
          <w:lang w:val="uk-UA"/>
        </w:rPr>
      </w:pPr>
    </w:p>
    <w:p w14:paraId="35D4FF4E" w14:textId="77777777" w:rsidR="003E4A37" w:rsidRPr="003E4A37" w:rsidRDefault="003E4A37" w:rsidP="003E4A37">
      <w:pPr>
        <w:numPr>
          <w:ilvl w:val="0"/>
          <w:numId w:val="20"/>
        </w:numPr>
        <w:contextualSpacing/>
        <w:jc w:val="both"/>
        <w:rPr>
          <w:rFonts w:ascii="Times New Roman" w:eastAsia="Calibri" w:hAnsi="Times New Roman" w:cs="Times New Roman"/>
          <w:b/>
          <w:color w:val="000000"/>
          <w:sz w:val="28"/>
          <w:shd w:val="clear" w:color="auto" w:fill="FFFFFF"/>
          <w:lang w:val="uk-UA"/>
        </w:rPr>
      </w:pPr>
      <w:r w:rsidRPr="003E4A37">
        <w:rPr>
          <w:rFonts w:ascii="Times New Roman" w:eastAsia="Calibri" w:hAnsi="Times New Roman" w:cs="Times New Roman"/>
          <w:b/>
          <w:sz w:val="28"/>
          <w:lang w:val="uk-UA"/>
        </w:rPr>
        <w:t xml:space="preserve">Діаграма Ішікави. Дайте відповідь на питання «Які чинники впливають на курс національної валюти?» . </w:t>
      </w:r>
    </w:p>
    <w:p w14:paraId="66C6BBB5" w14:textId="5F5F1D8E" w:rsidR="003E4A37" w:rsidRPr="00CA657F" w:rsidRDefault="003E4A37" w:rsidP="00CA657F">
      <w:pPr>
        <w:ind w:left="501"/>
        <w:contextualSpacing/>
        <w:jc w:val="both"/>
        <w:rPr>
          <w:rFonts w:ascii="Times New Roman" w:eastAsia="Calibri" w:hAnsi="Times New Roman" w:cs="Times New Roman"/>
          <w:b/>
          <w:color w:val="000000"/>
          <w:sz w:val="28"/>
          <w:shd w:val="clear" w:color="auto" w:fill="FFFFFF"/>
          <w:lang w:val="uk-UA"/>
        </w:rPr>
      </w:pPr>
      <w:r w:rsidRPr="003E4A37">
        <w:rPr>
          <w:rFonts w:ascii="Times New Roman" w:eastAsia="Calibri" w:hAnsi="Times New Roman" w:cs="Times New Roman"/>
          <w:b/>
          <w:color w:val="000000"/>
          <w:sz w:val="28"/>
          <w:shd w:val="clear" w:color="auto" w:fill="FFFFFF"/>
          <w:lang w:val="uk-UA"/>
        </w:rPr>
        <w:t xml:space="preserve">Обговоріть із командою кожну причину та визначте чинники, які могли вплинути на цю ситуацію. </w:t>
      </w:r>
      <w:r w:rsidRPr="003E4A37">
        <w:rPr>
          <w:rFonts w:ascii="Times New Roman" w:eastAsia="Calibri" w:hAnsi="Times New Roman" w:cs="Times New Roman"/>
          <w:b/>
          <w:sz w:val="28"/>
          <w:lang w:val="uk-UA"/>
        </w:rPr>
        <w:t>Основа кістки – ключова проблема або наслідок. Ребра кістки – інші причини і закономірності впливу на курс валюти. Впишіть відповіді нижче.</w:t>
      </w:r>
    </w:p>
    <w:p w14:paraId="711BFD6C" w14:textId="77777777" w:rsidR="003E4A37" w:rsidRPr="003E4A37" w:rsidRDefault="003E4A37" w:rsidP="003E4A37">
      <w:pPr>
        <w:jc w:val="center"/>
        <w:rPr>
          <w:rFonts w:ascii="Times New Roman" w:eastAsia="Calibri" w:hAnsi="Times New Roman" w:cs="Times New Roman"/>
          <w:b/>
          <w:color w:val="17365D" w:themeColor="text2" w:themeShade="BF"/>
          <w:sz w:val="32"/>
          <w:lang w:val="uk-UA"/>
        </w:rPr>
      </w:pPr>
    </w:p>
    <w:p w14:paraId="59D5FCF0" w14:textId="6C582494" w:rsidR="003E4A37" w:rsidRPr="003E4A37" w:rsidRDefault="00CA657F" w:rsidP="003E4A37">
      <w:pPr>
        <w:jc w:val="center"/>
        <w:rPr>
          <w:rFonts w:ascii="orig_inter_regular" w:eastAsia="Calibri" w:hAnsi="orig_inter_regular" w:cs="Times New Roman"/>
          <w:b/>
          <w:color w:val="000000"/>
          <w:sz w:val="26"/>
          <w:shd w:val="clear" w:color="auto" w:fill="FFFFFF"/>
          <w:lang w:val="uk-UA"/>
        </w:rPr>
      </w:pPr>
      <w:r>
        <w:rPr>
          <w:rFonts w:ascii="Times New Roman" w:eastAsia="Calibri" w:hAnsi="Times New Roman" w:cs="Times New Roman"/>
          <w:b/>
          <w:color w:val="17365D" w:themeColor="text2" w:themeShade="BF"/>
          <w:sz w:val="32"/>
          <w:lang w:val="uk-UA"/>
        </w:rPr>
        <w:t>Завдання  6</w:t>
      </w:r>
      <w:r w:rsidR="003E4A37" w:rsidRPr="003E4A37">
        <w:rPr>
          <w:rFonts w:ascii="Times New Roman" w:eastAsia="Calibri" w:hAnsi="Times New Roman" w:cs="Times New Roman"/>
          <w:b/>
          <w:color w:val="17365D" w:themeColor="text2" w:themeShade="BF"/>
          <w:sz w:val="32"/>
          <w:lang w:val="uk-UA"/>
        </w:rPr>
        <w:t xml:space="preserve">. </w:t>
      </w:r>
    </w:p>
    <w:p w14:paraId="015561D3" w14:textId="77777777" w:rsidR="003E4A37" w:rsidRPr="003E4A37" w:rsidRDefault="003E4A37" w:rsidP="003E4A37">
      <w:pPr>
        <w:jc w:val="center"/>
        <w:rPr>
          <w:rFonts w:ascii="orig_inter_regular" w:eastAsia="Calibri" w:hAnsi="orig_inter_regular" w:cs="Times New Roman"/>
          <w:b/>
          <w:i/>
          <w:color w:val="244061" w:themeColor="accent1" w:themeShade="80"/>
          <w:sz w:val="30"/>
          <w:shd w:val="clear" w:color="auto" w:fill="FFFFFF"/>
          <w:lang w:val="uk-UA"/>
        </w:rPr>
      </w:pPr>
      <w:r w:rsidRPr="003E4A37">
        <w:rPr>
          <w:rFonts w:ascii="orig_inter_regular" w:eastAsia="Calibri" w:hAnsi="orig_inter_regular" w:cs="Times New Roman"/>
          <w:b/>
          <w:i/>
          <w:color w:val="244061" w:themeColor="accent1" w:themeShade="80"/>
          <w:sz w:val="26"/>
          <w:shd w:val="clear" w:color="auto" w:fill="FFFFFF"/>
          <w:lang w:val="uk-UA"/>
        </w:rPr>
        <w:t>«</w:t>
      </w:r>
      <w:r w:rsidRPr="003E4A37">
        <w:rPr>
          <w:rFonts w:ascii="orig_inter_regular" w:eastAsia="Calibri" w:hAnsi="orig_inter_regular" w:cs="Times New Roman"/>
          <w:b/>
          <w:i/>
          <w:color w:val="244061" w:themeColor="accent1" w:themeShade="80"/>
          <w:sz w:val="30"/>
          <w:shd w:val="clear" w:color="auto" w:fill="FFFFFF"/>
          <w:lang w:val="uk-UA"/>
        </w:rPr>
        <w:t>Які чинники впливають на курс національної валюти?»</w:t>
      </w:r>
    </w:p>
    <w:p w14:paraId="43969EF0" w14:textId="77777777" w:rsidR="003E4A37" w:rsidRPr="003E4A37" w:rsidRDefault="003E4A37" w:rsidP="003E4A37">
      <w:pPr>
        <w:spacing w:after="0" w:line="240" w:lineRule="auto"/>
        <w:jc w:val="both"/>
        <w:rPr>
          <w:rFonts w:ascii="Times New Roman" w:eastAsia="Calibri" w:hAnsi="Times New Roman" w:cs="Times New Roman"/>
          <w:i/>
          <w:sz w:val="28"/>
          <w:szCs w:val="24"/>
          <w:lang w:val="uk-UA"/>
        </w:rPr>
      </w:pPr>
      <w:r w:rsidRPr="003E4A37">
        <w:rPr>
          <w:rFonts w:ascii="Calibri" w:eastAsia="Calibri" w:hAnsi="Calibri" w:cs="Times New Roman"/>
          <w:noProof/>
          <w:lang w:eastAsia="ru-RU"/>
        </w:rPr>
        <w:lastRenderedPageBreak/>
        <w:drawing>
          <wp:inline distT="0" distB="0" distL="0" distR="0" wp14:anchorId="7692F5DA" wp14:editId="7EEE9491">
            <wp:extent cx="5781675" cy="2895600"/>
            <wp:effectExtent l="0" t="0" r="9525" b="0"/>
            <wp:docPr id="13"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81675" cy="2895600"/>
                    </a:xfrm>
                    <a:prstGeom prst="rect">
                      <a:avLst/>
                    </a:prstGeom>
                    <a:noFill/>
                    <a:ln>
                      <a:noFill/>
                    </a:ln>
                  </pic:spPr>
                </pic:pic>
              </a:graphicData>
            </a:graphic>
          </wp:inline>
        </w:drawing>
      </w:r>
    </w:p>
    <w:p w14:paraId="045C3B61" w14:textId="77777777" w:rsidR="003E4A37" w:rsidRPr="003E4A37" w:rsidRDefault="003E4A37" w:rsidP="003E4A37">
      <w:pPr>
        <w:spacing w:after="0" w:line="240" w:lineRule="auto"/>
        <w:ind w:firstLine="559"/>
        <w:jc w:val="both"/>
        <w:rPr>
          <w:rFonts w:ascii="Times New Roman" w:eastAsia="Calibri" w:hAnsi="Times New Roman" w:cs="Times New Roman"/>
          <w:color w:val="000000"/>
          <w:sz w:val="28"/>
          <w:shd w:val="clear" w:color="auto" w:fill="FFFFFF"/>
          <w:lang w:val="uk-UA"/>
        </w:rPr>
      </w:pPr>
    </w:p>
    <w:p w14:paraId="615E9D2D" w14:textId="77777777" w:rsidR="003E4A37" w:rsidRPr="003E4A37" w:rsidRDefault="003E4A37" w:rsidP="003E4A37">
      <w:pPr>
        <w:rPr>
          <w:rFonts w:ascii="Times New Roman" w:eastAsia="Calibri" w:hAnsi="Times New Roman" w:cs="Times New Roman"/>
          <w:sz w:val="28"/>
          <w:lang w:val="uk-UA"/>
        </w:rPr>
      </w:pPr>
      <w:r w:rsidRPr="003E4A37">
        <w:rPr>
          <w:rFonts w:ascii="Times New Roman" w:eastAsia="Calibri" w:hAnsi="Times New Roman" w:cs="Times New Roman"/>
          <w:sz w:val="28"/>
          <w:lang w:val="uk-UA"/>
        </w:rPr>
        <w:t>ОСНОВА КІСТКИ:  1. ____________________________________________</w:t>
      </w:r>
    </w:p>
    <w:p w14:paraId="05C0B63F" w14:textId="77777777" w:rsidR="003E4A37" w:rsidRPr="003E4A37" w:rsidRDefault="003E4A37" w:rsidP="003E4A37">
      <w:pPr>
        <w:rPr>
          <w:rFonts w:ascii="Times New Roman" w:eastAsia="Calibri" w:hAnsi="Times New Roman" w:cs="Times New Roman"/>
          <w:sz w:val="28"/>
          <w:lang w:val="uk-UA"/>
        </w:rPr>
      </w:pPr>
      <w:r w:rsidRPr="003E4A37">
        <w:rPr>
          <w:rFonts w:ascii="Times New Roman" w:eastAsia="Calibri" w:hAnsi="Times New Roman" w:cs="Times New Roman"/>
          <w:sz w:val="28"/>
          <w:lang w:val="uk-UA"/>
        </w:rPr>
        <w:t xml:space="preserve">РЕБРА КІСТКИ: </w:t>
      </w:r>
    </w:p>
    <w:p w14:paraId="4D1C3BC5" w14:textId="77777777" w:rsidR="003E4A37" w:rsidRPr="00CA657F" w:rsidRDefault="003E4A37" w:rsidP="003E4A37">
      <w:pPr>
        <w:ind w:firstLine="1701"/>
        <w:rPr>
          <w:rFonts w:ascii="Times New Roman" w:eastAsia="Calibri" w:hAnsi="Times New Roman" w:cs="Times New Roman"/>
          <w:sz w:val="24"/>
          <w:szCs w:val="24"/>
          <w:lang w:val="uk-UA"/>
        </w:rPr>
      </w:pPr>
      <w:r w:rsidRPr="00CA657F">
        <w:rPr>
          <w:rFonts w:ascii="Times New Roman" w:eastAsia="Calibri" w:hAnsi="Times New Roman" w:cs="Times New Roman"/>
          <w:sz w:val="24"/>
          <w:szCs w:val="24"/>
          <w:lang w:val="uk-UA"/>
        </w:rPr>
        <w:t>2. __________________________________________________</w:t>
      </w:r>
    </w:p>
    <w:p w14:paraId="4F2DC6D6" w14:textId="77777777" w:rsidR="003E4A37" w:rsidRPr="00CA657F" w:rsidRDefault="003E4A37" w:rsidP="003E4A37">
      <w:pPr>
        <w:ind w:firstLine="1701"/>
        <w:rPr>
          <w:rFonts w:ascii="Times New Roman" w:eastAsia="Calibri" w:hAnsi="Times New Roman" w:cs="Times New Roman"/>
          <w:sz w:val="24"/>
          <w:szCs w:val="24"/>
          <w:lang w:val="uk-UA"/>
        </w:rPr>
      </w:pPr>
      <w:r w:rsidRPr="00CA657F">
        <w:rPr>
          <w:rFonts w:ascii="Times New Roman" w:eastAsia="Calibri" w:hAnsi="Times New Roman" w:cs="Times New Roman"/>
          <w:sz w:val="24"/>
          <w:szCs w:val="24"/>
          <w:lang w:val="uk-UA"/>
        </w:rPr>
        <w:t>3. __________________________________________________</w:t>
      </w:r>
    </w:p>
    <w:p w14:paraId="2A31EA84" w14:textId="77777777" w:rsidR="003E4A37" w:rsidRPr="00CA657F" w:rsidRDefault="003E4A37" w:rsidP="003E4A37">
      <w:pPr>
        <w:ind w:firstLine="1701"/>
        <w:rPr>
          <w:rFonts w:ascii="Times New Roman" w:eastAsia="Calibri" w:hAnsi="Times New Roman" w:cs="Times New Roman"/>
          <w:sz w:val="24"/>
          <w:szCs w:val="24"/>
          <w:lang w:val="uk-UA"/>
        </w:rPr>
      </w:pPr>
      <w:r w:rsidRPr="00CA657F">
        <w:rPr>
          <w:rFonts w:ascii="Times New Roman" w:eastAsia="Calibri" w:hAnsi="Times New Roman" w:cs="Times New Roman"/>
          <w:sz w:val="24"/>
          <w:szCs w:val="24"/>
          <w:lang w:val="uk-UA"/>
        </w:rPr>
        <w:t>4. __________________________________________________</w:t>
      </w:r>
    </w:p>
    <w:p w14:paraId="57FE9D92" w14:textId="77777777" w:rsidR="003E4A37" w:rsidRPr="00CA657F" w:rsidRDefault="003E4A37" w:rsidP="003E4A37">
      <w:pPr>
        <w:ind w:firstLine="1701"/>
        <w:rPr>
          <w:rFonts w:ascii="Times New Roman" w:eastAsia="Calibri" w:hAnsi="Times New Roman" w:cs="Times New Roman"/>
          <w:sz w:val="24"/>
          <w:szCs w:val="24"/>
          <w:lang w:val="uk-UA"/>
        </w:rPr>
      </w:pPr>
      <w:r w:rsidRPr="00CA657F">
        <w:rPr>
          <w:rFonts w:ascii="Times New Roman" w:eastAsia="Calibri" w:hAnsi="Times New Roman" w:cs="Times New Roman"/>
          <w:sz w:val="24"/>
          <w:szCs w:val="24"/>
          <w:lang w:val="uk-UA"/>
        </w:rPr>
        <w:t>5. __________________________________________________</w:t>
      </w:r>
    </w:p>
    <w:p w14:paraId="5DEFDF27" w14:textId="77777777" w:rsidR="003E4A37" w:rsidRPr="00CA657F" w:rsidRDefault="003E4A37" w:rsidP="003E4A37">
      <w:pPr>
        <w:ind w:firstLine="1701"/>
        <w:rPr>
          <w:rFonts w:ascii="Times New Roman" w:eastAsia="Calibri" w:hAnsi="Times New Roman" w:cs="Times New Roman"/>
          <w:sz w:val="24"/>
          <w:szCs w:val="24"/>
          <w:lang w:val="uk-UA"/>
        </w:rPr>
      </w:pPr>
      <w:r w:rsidRPr="00CA657F">
        <w:rPr>
          <w:rFonts w:ascii="Times New Roman" w:eastAsia="Calibri" w:hAnsi="Times New Roman" w:cs="Times New Roman"/>
          <w:sz w:val="24"/>
          <w:szCs w:val="24"/>
          <w:lang w:val="uk-UA"/>
        </w:rPr>
        <w:t>6. __________________________________________________</w:t>
      </w:r>
    </w:p>
    <w:p w14:paraId="45036C4C" w14:textId="73808F68" w:rsidR="00AA0FE7" w:rsidRPr="00CA657F" w:rsidRDefault="00CA657F" w:rsidP="00AA0FE7">
      <w:pPr>
        <w:spacing w:after="0" w:line="240" w:lineRule="auto"/>
        <w:textAlignment w:val="baseline"/>
        <w:rPr>
          <w:rFonts w:ascii="Times New Roman" w:eastAsia="Times New Roman" w:hAnsi="Times New Roman" w:cs="Times New Roman"/>
          <w:b/>
          <w:color w:val="000000"/>
          <w:sz w:val="28"/>
          <w:szCs w:val="28"/>
          <w:lang w:val="uk-UA" w:eastAsia="ru-RU"/>
        </w:rPr>
      </w:pPr>
      <w:r w:rsidRPr="00CA657F">
        <w:rPr>
          <w:rFonts w:ascii="Times New Roman" w:eastAsia="Times New Roman" w:hAnsi="Times New Roman" w:cs="Times New Roman"/>
          <w:b/>
          <w:color w:val="000000"/>
          <w:sz w:val="28"/>
          <w:szCs w:val="28"/>
          <w:lang w:val="uk-UA" w:eastAsia="ru-RU"/>
        </w:rPr>
        <w:t>І</w:t>
      </w:r>
      <w:r w:rsidRPr="00CA657F">
        <w:rPr>
          <w:rFonts w:ascii="Times New Roman" w:eastAsia="Times New Roman" w:hAnsi="Times New Roman" w:cs="Times New Roman"/>
          <w:b/>
          <w:color w:val="000000"/>
          <w:sz w:val="28"/>
          <w:szCs w:val="28"/>
          <w:lang w:val="en-US" w:eastAsia="ru-RU"/>
        </w:rPr>
        <w:t>V</w:t>
      </w:r>
      <w:r w:rsidRPr="00CA657F">
        <w:rPr>
          <w:rFonts w:ascii="Times New Roman" w:eastAsia="Times New Roman" w:hAnsi="Times New Roman" w:cs="Times New Roman"/>
          <w:b/>
          <w:color w:val="000000"/>
          <w:sz w:val="28"/>
          <w:szCs w:val="28"/>
          <w:lang w:val="uk-UA" w:eastAsia="ru-RU"/>
        </w:rPr>
        <w:t>. Підсумок заняття.</w:t>
      </w:r>
    </w:p>
    <w:p w14:paraId="138BC13A" w14:textId="77777777" w:rsidR="00CA657F" w:rsidRDefault="00CA657F" w:rsidP="00AA0FE7">
      <w:pPr>
        <w:spacing w:after="0" w:line="240" w:lineRule="auto"/>
        <w:textAlignment w:val="baseline"/>
        <w:rPr>
          <w:rFonts w:ascii="Times New Roman" w:eastAsia="Times New Roman" w:hAnsi="Times New Roman" w:cs="Times New Roman"/>
          <w:color w:val="000000"/>
          <w:sz w:val="28"/>
          <w:szCs w:val="28"/>
          <w:lang w:val="uk-UA" w:eastAsia="ru-RU"/>
        </w:rPr>
      </w:pPr>
    </w:p>
    <w:p w14:paraId="260A719C" w14:textId="342F3B92" w:rsidR="00CA657F" w:rsidRDefault="00CA657F" w:rsidP="00AA0FE7">
      <w:pPr>
        <w:spacing w:after="0" w:line="240" w:lineRule="auto"/>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Тестування на платформі «Кластайм»</w:t>
      </w:r>
    </w:p>
    <w:p w14:paraId="130D2E3A" w14:textId="77777777" w:rsidR="00CA657F" w:rsidRPr="00CA657F" w:rsidRDefault="00CA657F" w:rsidP="00AA0FE7">
      <w:pPr>
        <w:spacing w:after="0" w:line="240" w:lineRule="auto"/>
        <w:textAlignment w:val="baseline"/>
        <w:rPr>
          <w:rFonts w:ascii="Times New Roman" w:eastAsia="Times New Roman" w:hAnsi="Times New Roman" w:cs="Times New Roman"/>
          <w:color w:val="000000"/>
          <w:sz w:val="28"/>
          <w:szCs w:val="28"/>
          <w:lang w:val="uk-UA" w:eastAsia="ru-RU"/>
        </w:rPr>
      </w:pPr>
    </w:p>
    <w:p w14:paraId="2F5E69DD" w14:textId="77777777" w:rsidR="00AA0FE7" w:rsidRPr="00AA0FE7" w:rsidRDefault="00AA0FE7" w:rsidP="00AA0FE7">
      <w:pPr>
        <w:rPr>
          <w:rFonts w:ascii="Times New Roman" w:eastAsia="Calibri" w:hAnsi="Times New Roman" w:cs="Times New Roman"/>
          <w:sz w:val="28"/>
          <w:szCs w:val="28"/>
          <w:lang w:val="uk-UA"/>
        </w:rPr>
      </w:pPr>
      <w:r w:rsidRPr="00AA0FE7">
        <w:rPr>
          <w:rFonts w:ascii="Times New Roman" w:eastAsia="Calibri" w:hAnsi="Times New Roman" w:cs="Times New Roman"/>
          <w:b/>
          <w:sz w:val="28"/>
          <w:szCs w:val="28"/>
          <w:lang w:val="uk-UA"/>
        </w:rPr>
        <w:t>Висновок:</w:t>
      </w:r>
      <w:r w:rsidRPr="00AA0FE7">
        <w:rPr>
          <w:rFonts w:ascii="Times New Roman" w:eastAsia="Calibri" w:hAnsi="Times New Roman" w:cs="Times New Roman"/>
          <w:sz w:val="28"/>
          <w:szCs w:val="28"/>
          <w:lang w:val="uk-UA"/>
        </w:rPr>
        <w:t xml:space="preserve"> Звертаючись до давніх подій, Брехт прагнув, щоб крізь призму далекого минулого читач і глядач осмислив сучасність, щоб подолав у собі духовну сліпоту матінки Кураж, яка сподівалася на горі інших побудувати власне щастя.</w:t>
      </w:r>
    </w:p>
    <w:p w14:paraId="0942C5EA" w14:textId="77777777" w:rsidR="00AA0FE7" w:rsidRPr="00AA0FE7" w:rsidRDefault="00AA0FE7" w:rsidP="00AA0FE7">
      <w:pPr>
        <w:rPr>
          <w:rFonts w:ascii="Times New Roman" w:eastAsia="Calibri" w:hAnsi="Times New Roman" w:cs="Times New Roman"/>
          <w:sz w:val="28"/>
          <w:szCs w:val="28"/>
          <w:lang w:val="uk-UA"/>
        </w:rPr>
      </w:pPr>
    </w:p>
    <w:p w14:paraId="61AF48AB" w14:textId="672E3F31" w:rsidR="00AA0FE7" w:rsidRPr="00AA0FE7" w:rsidRDefault="00AA0FE7" w:rsidP="00AA0FE7">
      <w:pPr>
        <w:spacing w:after="0" w:line="360" w:lineRule="auto"/>
        <w:jc w:val="both"/>
        <w:rPr>
          <w:rFonts w:ascii="Times New Roman" w:eastAsia="Calibri" w:hAnsi="Times New Roman" w:cs="Times New Roman"/>
          <w:sz w:val="28"/>
          <w:szCs w:val="28"/>
          <w:lang w:val="uk-UA"/>
        </w:rPr>
      </w:pPr>
      <w:r w:rsidRPr="00AA0FE7">
        <w:rPr>
          <w:rFonts w:ascii="Times New Roman" w:eastAsia="Calibri" w:hAnsi="Times New Roman" w:cs="Times New Roman"/>
          <w:b/>
          <w:sz w:val="28"/>
          <w:szCs w:val="28"/>
          <w:lang w:val="uk-UA"/>
        </w:rPr>
        <w:t>Домашнє завдання:</w:t>
      </w:r>
      <w:r w:rsidRPr="00AA0FE7">
        <w:rPr>
          <w:rFonts w:ascii="Times New Roman" w:eastAsia="Calibri" w:hAnsi="Times New Roman" w:cs="Times New Roman"/>
          <w:sz w:val="28"/>
          <w:szCs w:val="28"/>
          <w:lang w:val="uk-UA"/>
        </w:rPr>
        <w:t xml:space="preserve"> викласти власні роздуми щодо теми: «Який вихід можете запропонувати Ви, щоб не було війни, щоб не гинули люди?» або «Чи є місце матінці Кураж у наш час?»</w:t>
      </w:r>
      <w:r w:rsidR="00CA657F">
        <w:rPr>
          <w:rFonts w:ascii="Times New Roman" w:eastAsia="Calibri" w:hAnsi="Times New Roman" w:cs="Times New Roman"/>
          <w:sz w:val="28"/>
          <w:szCs w:val="28"/>
          <w:lang w:val="uk-UA"/>
        </w:rPr>
        <w:t xml:space="preserve"> </w:t>
      </w:r>
    </w:p>
    <w:p w14:paraId="70ACAF4F" w14:textId="77777777" w:rsidR="009B6681" w:rsidRDefault="009B6681" w:rsidP="001021D3">
      <w:pPr>
        <w:tabs>
          <w:tab w:val="left" w:pos="9356"/>
        </w:tabs>
        <w:jc w:val="both"/>
        <w:rPr>
          <w:rFonts w:ascii="Times New Roman" w:hAnsi="Times New Roman" w:cs="Times New Roman"/>
          <w:sz w:val="28"/>
          <w:szCs w:val="28"/>
          <w:lang w:val="uk-UA"/>
        </w:rPr>
      </w:pPr>
    </w:p>
    <w:p w14:paraId="527207AB" w14:textId="743B196F" w:rsidR="00AB77E8" w:rsidRPr="009B6681" w:rsidRDefault="009B6681" w:rsidP="00AB77E8">
      <w:pPr>
        <w:tabs>
          <w:tab w:val="left" w:pos="1134"/>
          <w:tab w:val="left" w:pos="4680"/>
        </w:tabs>
        <w:spacing w:after="0" w:line="240" w:lineRule="auto"/>
        <w:jc w:val="both"/>
        <w:rPr>
          <w:rFonts w:ascii="Times New Roman" w:eastAsia="Times New Roman" w:hAnsi="Times New Roman" w:cs="Times New Roman"/>
          <w:b/>
          <w:sz w:val="28"/>
          <w:szCs w:val="28"/>
          <w:lang w:val="uk-UA" w:eastAsia="ru-RU"/>
        </w:rPr>
      </w:pPr>
      <w:r w:rsidRPr="009B6681">
        <w:rPr>
          <w:rFonts w:ascii="Times New Roman" w:eastAsia="Times New Roman" w:hAnsi="Times New Roman" w:cs="Times New Roman"/>
          <w:b/>
          <w:sz w:val="28"/>
          <w:szCs w:val="28"/>
          <w:shd w:val="clear" w:color="auto" w:fill="FFFFFF"/>
          <w:lang w:val="uk-UA" w:eastAsia="ru-RU"/>
        </w:rPr>
        <w:t xml:space="preserve">                       </w:t>
      </w:r>
      <w:r w:rsidR="00CA657F">
        <w:rPr>
          <w:rFonts w:ascii="Times New Roman" w:eastAsia="Times New Roman" w:hAnsi="Times New Roman" w:cs="Times New Roman"/>
          <w:b/>
          <w:sz w:val="28"/>
          <w:szCs w:val="28"/>
          <w:shd w:val="clear" w:color="auto" w:fill="FFFFFF"/>
          <w:lang w:val="uk-UA" w:eastAsia="ru-RU"/>
        </w:rPr>
        <w:t xml:space="preserve">           </w:t>
      </w:r>
      <w:r w:rsidRPr="009B6681">
        <w:rPr>
          <w:rFonts w:ascii="Times New Roman" w:eastAsia="Times New Roman" w:hAnsi="Times New Roman" w:cs="Times New Roman"/>
          <w:b/>
          <w:sz w:val="28"/>
          <w:szCs w:val="28"/>
          <w:shd w:val="clear" w:color="auto" w:fill="FFFFFF"/>
          <w:lang w:val="uk-UA" w:eastAsia="ru-RU"/>
        </w:rPr>
        <w:t xml:space="preserve"> </w:t>
      </w:r>
      <w:r w:rsidR="00AB77E8" w:rsidRPr="009B6681">
        <w:rPr>
          <w:rFonts w:ascii="Times New Roman" w:eastAsia="Times New Roman" w:hAnsi="Times New Roman" w:cs="Times New Roman"/>
          <w:b/>
          <w:sz w:val="28"/>
          <w:szCs w:val="28"/>
          <w:shd w:val="clear" w:color="auto" w:fill="FFFFFF"/>
          <w:lang w:val="uk-UA" w:eastAsia="ru-RU"/>
        </w:rPr>
        <w:t>Нормативні документи</w:t>
      </w:r>
      <w:r>
        <w:rPr>
          <w:rFonts w:ascii="Times New Roman" w:eastAsia="Times New Roman" w:hAnsi="Times New Roman" w:cs="Times New Roman"/>
          <w:b/>
          <w:sz w:val="28"/>
          <w:szCs w:val="28"/>
          <w:shd w:val="clear" w:color="auto" w:fill="FFFFFF"/>
          <w:lang w:val="uk-UA" w:eastAsia="ru-RU"/>
        </w:rPr>
        <w:t>:</w:t>
      </w:r>
    </w:p>
    <w:p w14:paraId="7B9D0422" w14:textId="0E30D74A" w:rsidR="00AB77E8" w:rsidRPr="00AB77E8" w:rsidRDefault="009B6681" w:rsidP="009B6681">
      <w:pPr>
        <w:shd w:val="clear" w:color="auto" w:fill="FFFFFF"/>
        <w:tabs>
          <w:tab w:val="left" w:pos="993"/>
        </w:tabs>
        <w:autoSpaceDE w:val="0"/>
        <w:autoSpaceDN w:val="0"/>
        <w:adjustRightInd w:val="0"/>
        <w:spacing w:after="0" w:line="240" w:lineRule="auto"/>
        <w:contextualSpacing/>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lastRenderedPageBreak/>
        <w:t>1.</w:t>
      </w:r>
      <w:r w:rsidR="00AB77E8" w:rsidRPr="00474220">
        <w:rPr>
          <w:rFonts w:ascii="Times New Roman" w:eastAsia="MS Mincho" w:hAnsi="Times New Roman" w:cs="Times New Roman"/>
          <w:sz w:val="28"/>
          <w:szCs w:val="28"/>
          <w:lang w:val="uk-UA" w:eastAsia="ru-RU"/>
        </w:rPr>
        <w:t xml:space="preserve">Державний стандарт базової і повної загальної середньої освіти </w:t>
      </w:r>
      <w:r w:rsidR="00AB77E8" w:rsidRPr="00474220">
        <w:rPr>
          <w:rFonts w:ascii="Times New Roman" w:eastAsia="MS Mincho" w:hAnsi="Times New Roman" w:cs="Times New Roman"/>
          <w:bCs/>
          <w:sz w:val="28"/>
          <w:szCs w:val="28"/>
          <w:u w:val="single"/>
          <w:shd w:val="clear" w:color="auto" w:fill="FFFFFF"/>
          <w:lang w:val="uk-UA" w:eastAsia="ru-RU"/>
        </w:rPr>
        <w:t xml:space="preserve">(Постанова Кабінету Міністрів України </w:t>
      </w:r>
      <w:r w:rsidR="00AB77E8" w:rsidRPr="00AB77E8">
        <w:rPr>
          <w:rFonts w:ascii="Times New Roman" w:eastAsia="MS Mincho" w:hAnsi="Times New Roman" w:cs="Times New Roman"/>
          <w:bCs/>
          <w:sz w:val="28"/>
          <w:szCs w:val="28"/>
          <w:shd w:val="clear" w:color="auto" w:fill="FFFFFF"/>
          <w:lang w:val="uk-UA" w:eastAsia="ru-RU"/>
        </w:rPr>
        <w:t>від 23. 11. 2011 р.</w:t>
      </w:r>
      <w:r w:rsidR="00AB77E8" w:rsidRPr="00AB77E8">
        <w:rPr>
          <w:rFonts w:ascii="Times New Roman" w:eastAsia="MS Mincho" w:hAnsi="Times New Roman" w:cs="Times New Roman"/>
          <w:bCs/>
          <w:sz w:val="28"/>
          <w:szCs w:val="28"/>
          <w:u w:val="single"/>
          <w:shd w:val="clear" w:color="auto" w:fill="FFFFFF"/>
          <w:lang w:val="uk-UA" w:eastAsia="ru-RU"/>
        </w:rPr>
        <w:t xml:space="preserve"> № 1392</w:t>
      </w:r>
      <w:r w:rsidR="00AB77E8" w:rsidRPr="00AB77E8">
        <w:rPr>
          <w:rFonts w:ascii="Times New Roman" w:eastAsia="MS Mincho" w:hAnsi="Times New Roman" w:cs="Times New Roman"/>
          <w:bCs/>
          <w:sz w:val="28"/>
          <w:szCs w:val="28"/>
          <w:shd w:val="clear" w:color="auto" w:fill="FFFFFF"/>
          <w:lang w:val="uk-UA" w:eastAsia="ru-RU"/>
        </w:rPr>
        <w:t xml:space="preserve">) // Інформаційний збірник та коментарі Міністерства освіти і науки, молоді та спорту України. – 2012. – № 4-5. – С. 3-56; </w:t>
      </w:r>
      <w:r w:rsidR="00AB77E8" w:rsidRPr="00AB77E8">
        <w:rPr>
          <w:rFonts w:ascii="Times New Roman" w:eastAsia="MS Mincho" w:hAnsi="Times New Roman" w:cs="Times New Roman"/>
          <w:sz w:val="28"/>
          <w:szCs w:val="28"/>
          <w:lang w:val="uk-UA" w:eastAsia="ru-RU"/>
        </w:rPr>
        <w:t xml:space="preserve">[Електронний ресурс] – Режим доступу: </w:t>
      </w:r>
      <w:r w:rsidR="00AB77E8" w:rsidRPr="00AB77E8">
        <w:rPr>
          <w:rFonts w:ascii="Times New Roman" w:eastAsia="MS Mincho" w:hAnsi="Times New Roman" w:cs="Times New Roman"/>
          <w:bCs/>
          <w:sz w:val="28"/>
          <w:szCs w:val="28"/>
          <w:shd w:val="clear" w:color="auto" w:fill="FFFFFF"/>
          <w:lang w:val="uk-UA" w:eastAsia="ru-RU"/>
        </w:rPr>
        <w:t>http://</w:t>
      </w:r>
      <w:r w:rsidR="00AB77E8" w:rsidRPr="00AB77E8">
        <w:rPr>
          <w:rFonts w:ascii="Times New Roman" w:eastAsia="MS Mincho" w:hAnsi="Times New Roman" w:cs="Times New Roman"/>
          <w:sz w:val="28"/>
          <w:szCs w:val="28"/>
          <w:shd w:val="clear" w:color="auto" w:fill="FFFFFF"/>
          <w:lang w:val="uk-UA" w:eastAsia="ru-RU"/>
        </w:rPr>
        <w:t>zakon2.rada.gov.ua/laws/show/1392-2011-п.</w:t>
      </w:r>
    </w:p>
    <w:p w14:paraId="5C40F220" w14:textId="02BFF0E7" w:rsidR="009B6681" w:rsidRPr="009B6681" w:rsidRDefault="009B6681" w:rsidP="009B6681">
      <w:pPr>
        <w:tabs>
          <w:tab w:val="left" w:pos="720"/>
          <w:tab w:val="left" w:pos="993"/>
        </w:tabs>
        <w:autoSpaceDE w:val="0"/>
        <w:autoSpaceDN w:val="0"/>
        <w:adjustRightInd w:val="0"/>
        <w:spacing w:after="0" w:line="240" w:lineRule="auto"/>
        <w:rPr>
          <w:rFonts w:ascii="Times New Roman" w:eastAsia="Times New Roman" w:hAnsi="Times New Roman" w:cs="Times New Roman"/>
          <w:bCs/>
          <w:sz w:val="28"/>
          <w:szCs w:val="28"/>
          <w:shd w:val="clear" w:color="auto" w:fill="FFFFFF"/>
          <w:lang w:val="uk-UA" w:eastAsia="ru-RU"/>
        </w:rPr>
      </w:pPr>
      <w:r>
        <w:rPr>
          <w:rFonts w:ascii="Times New Roman" w:eastAsia="Times New Roman" w:hAnsi="Times New Roman" w:cs="Times New Roman"/>
          <w:sz w:val="28"/>
          <w:szCs w:val="28"/>
          <w:shd w:val="clear" w:color="auto" w:fill="FFFFFF"/>
          <w:lang w:val="uk-UA" w:eastAsia="ru-RU"/>
        </w:rPr>
        <w:t>2.</w:t>
      </w:r>
      <w:r w:rsidR="00AB77E8" w:rsidRPr="00474220">
        <w:rPr>
          <w:rFonts w:ascii="Times New Roman" w:eastAsia="Times New Roman" w:hAnsi="Times New Roman" w:cs="Times New Roman"/>
          <w:sz w:val="28"/>
          <w:szCs w:val="28"/>
          <w:shd w:val="clear" w:color="auto" w:fill="FFFFFF"/>
          <w:lang w:val="uk-UA" w:eastAsia="ru-RU"/>
        </w:rPr>
        <w:t xml:space="preserve">Концепція Нової української школи </w:t>
      </w:r>
      <w:r w:rsidR="00AB77E8" w:rsidRPr="00474220">
        <w:rPr>
          <w:rFonts w:ascii="Times New Roman" w:eastAsia="Times New Roman" w:hAnsi="Times New Roman" w:cs="Times New Roman"/>
          <w:sz w:val="28"/>
          <w:szCs w:val="28"/>
          <w:lang w:val="uk-UA" w:eastAsia="ru-RU"/>
        </w:rPr>
        <w:t>[Елект</w:t>
      </w:r>
      <w:r w:rsidR="00AB77E8">
        <w:rPr>
          <w:rFonts w:ascii="Times New Roman" w:eastAsia="Times New Roman" w:hAnsi="Times New Roman" w:cs="Times New Roman"/>
          <w:sz w:val="28"/>
          <w:szCs w:val="28"/>
          <w:lang w:val="uk-UA" w:eastAsia="ru-RU"/>
        </w:rPr>
        <w:t>ронний ресурс] – Режим доступу:</w:t>
      </w:r>
      <w:r>
        <w:rPr>
          <w:rFonts w:ascii="Times New Roman" w:eastAsia="Times New Roman" w:hAnsi="Times New Roman" w:cs="Times New Roman"/>
          <w:sz w:val="28"/>
          <w:szCs w:val="28"/>
          <w:lang w:val="uk-UA" w:eastAsia="ru-RU"/>
        </w:rPr>
        <w:t xml:space="preserve"> </w:t>
      </w:r>
    </w:p>
    <w:p w14:paraId="51B48476" w14:textId="1A857D9E" w:rsidR="00AB77E8" w:rsidRPr="00AB77E8" w:rsidRDefault="00927741" w:rsidP="009B6681">
      <w:pPr>
        <w:tabs>
          <w:tab w:val="left" w:pos="720"/>
          <w:tab w:val="left" w:pos="993"/>
        </w:tabs>
        <w:autoSpaceDE w:val="0"/>
        <w:autoSpaceDN w:val="0"/>
        <w:adjustRightInd w:val="0"/>
        <w:spacing w:after="0" w:line="240" w:lineRule="auto"/>
        <w:rPr>
          <w:rFonts w:ascii="Times New Roman" w:eastAsia="Times New Roman" w:hAnsi="Times New Roman" w:cs="Times New Roman"/>
          <w:bCs/>
          <w:sz w:val="28"/>
          <w:szCs w:val="28"/>
          <w:shd w:val="clear" w:color="auto" w:fill="FFFFFF"/>
          <w:lang w:val="uk-UA" w:eastAsia="ru-RU"/>
        </w:rPr>
      </w:pPr>
      <w:hyperlink r:id="rId27" w:history="1">
        <w:r w:rsidR="009B6681" w:rsidRPr="00A46808">
          <w:rPr>
            <w:rStyle w:val="a9"/>
            <w:rFonts w:ascii="Times New Roman" w:eastAsia="Times New Roman" w:hAnsi="Times New Roman" w:cs="Times New Roman"/>
            <w:bCs/>
            <w:sz w:val="28"/>
            <w:szCs w:val="28"/>
            <w:shd w:val="clear" w:color="auto" w:fill="FFFFFF"/>
            <w:lang w:val="uk-UA" w:eastAsia="ru-RU"/>
          </w:rPr>
          <w:t>http://mon.gov.ua/activity/education/zagalna-serednyaua-sc 2016/koncepciya.html</w:t>
        </w:r>
      </w:hyperlink>
    </w:p>
    <w:p w14:paraId="4C2E8737" w14:textId="5311FE98" w:rsidR="00AB77E8" w:rsidRPr="009B6681" w:rsidRDefault="009B6681" w:rsidP="009B6681">
      <w:pPr>
        <w:rPr>
          <w:rFonts w:ascii="Times New Roman" w:eastAsia="Times New Roman" w:hAnsi="Times New Roman" w:cs="Times New Roman"/>
          <w:bCs/>
          <w:sz w:val="28"/>
          <w:szCs w:val="28"/>
          <w:shd w:val="clear" w:color="auto" w:fill="FFFFFF"/>
          <w:lang w:val="uk-UA" w:eastAsia="ru-RU"/>
        </w:rPr>
      </w:pPr>
      <w:r>
        <w:rPr>
          <w:rFonts w:ascii="Times New Roman" w:eastAsia="Times New Roman" w:hAnsi="Times New Roman" w:cs="Times New Roman"/>
          <w:bCs/>
          <w:sz w:val="28"/>
          <w:szCs w:val="28"/>
          <w:shd w:val="clear" w:color="auto" w:fill="FFFFFF"/>
          <w:lang w:val="uk-UA" w:eastAsia="ru-RU"/>
        </w:rPr>
        <w:t>3.</w:t>
      </w:r>
      <w:r w:rsidR="00AB77E8" w:rsidRPr="009B6681">
        <w:rPr>
          <w:rFonts w:ascii="Times New Roman" w:eastAsia="Times New Roman" w:hAnsi="Times New Roman" w:cs="Times New Roman"/>
          <w:bCs/>
          <w:sz w:val="28"/>
          <w:szCs w:val="28"/>
          <w:shd w:val="clear" w:color="auto" w:fill="FFFFFF"/>
          <w:lang w:val="uk-UA" w:eastAsia="ru-RU"/>
        </w:rPr>
        <w:t>Державний стандарт базової і повної загальної середньої освіти (Постанова Кабінету Міністрів України від 23.11.2011 р. № 1392)</w:t>
      </w:r>
    </w:p>
    <w:p w14:paraId="62E50669" w14:textId="77777777" w:rsidR="009B6681" w:rsidRDefault="009B6681" w:rsidP="009B6681">
      <w:pPr>
        <w:spacing w:after="0" w:line="240" w:lineRule="auto"/>
        <w:jc w:val="both"/>
        <w:rPr>
          <w:rFonts w:ascii="Times New Roman" w:eastAsia="Calibri" w:hAnsi="Times New Roman" w:cs="Times New Roman"/>
          <w:b/>
          <w:sz w:val="28"/>
          <w:szCs w:val="28"/>
          <w:lang w:val="uk-UA"/>
        </w:rPr>
      </w:pPr>
    </w:p>
    <w:p w14:paraId="7762F39A" w14:textId="0733D778" w:rsidR="00AB77E8" w:rsidRPr="009B6681" w:rsidRDefault="009B6681" w:rsidP="009B6681">
      <w:pPr>
        <w:spacing w:after="0" w:line="24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w:t>
      </w:r>
      <w:r w:rsidR="00AB77E8" w:rsidRPr="009B6681">
        <w:rPr>
          <w:rFonts w:ascii="Times New Roman" w:eastAsia="Calibri" w:hAnsi="Times New Roman" w:cs="Times New Roman"/>
          <w:b/>
          <w:sz w:val="28"/>
          <w:szCs w:val="28"/>
          <w:lang w:val="uk-UA"/>
        </w:rPr>
        <w:t>Перелік інформаційних джерел</w:t>
      </w:r>
    </w:p>
    <w:p w14:paraId="2A2848B8" w14:textId="7B7E9DE0" w:rsidR="00AB77E8" w:rsidRPr="009B6681" w:rsidRDefault="009B6681" w:rsidP="009B6681">
      <w:pPr>
        <w:spacing w:after="0" w:line="240" w:lineRule="auto"/>
        <w:ind w:left="426"/>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w:t>
      </w:r>
      <w:r w:rsidR="00AB77E8" w:rsidRPr="009B6681">
        <w:rPr>
          <w:rFonts w:ascii="Times New Roman" w:eastAsia="Calibri" w:hAnsi="Times New Roman" w:cs="Times New Roman"/>
          <w:b/>
          <w:sz w:val="28"/>
          <w:szCs w:val="28"/>
          <w:lang w:val="uk-UA"/>
        </w:rPr>
        <w:t>Література:</w:t>
      </w:r>
    </w:p>
    <w:p w14:paraId="4675A623" w14:textId="77777777" w:rsidR="009B6681" w:rsidRPr="009B6681" w:rsidRDefault="009B6681" w:rsidP="009B6681">
      <w:pPr>
        <w:spacing w:after="0" w:line="240" w:lineRule="auto"/>
        <w:ind w:left="426"/>
        <w:jc w:val="both"/>
        <w:rPr>
          <w:rFonts w:ascii="Times New Roman" w:eastAsia="Calibri" w:hAnsi="Times New Roman" w:cs="Times New Roman"/>
          <w:sz w:val="28"/>
          <w:szCs w:val="28"/>
          <w:lang w:val="uk-UA"/>
        </w:rPr>
      </w:pPr>
    </w:p>
    <w:p w14:paraId="667A725D" w14:textId="77777777" w:rsidR="00AB77E8" w:rsidRPr="009B6681" w:rsidRDefault="00AB77E8" w:rsidP="009B6681">
      <w:pPr>
        <w:spacing w:after="0" w:line="240" w:lineRule="auto"/>
        <w:ind w:left="426"/>
        <w:jc w:val="both"/>
        <w:rPr>
          <w:rFonts w:ascii="Times New Roman" w:eastAsia="Calibri" w:hAnsi="Times New Roman" w:cs="Times New Roman"/>
          <w:i/>
          <w:sz w:val="28"/>
          <w:szCs w:val="28"/>
          <w:lang w:val="uk-UA"/>
        </w:rPr>
      </w:pPr>
      <w:r w:rsidRPr="009B6681">
        <w:rPr>
          <w:rFonts w:ascii="Times New Roman" w:eastAsia="Calibri" w:hAnsi="Times New Roman" w:cs="Times New Roman"/>
          <w:i/>
          <w:sz w:val="28"/>
          <w:szCs w:val="28"/>
          <w:lang w:val="uk-UA"/>
        </w:rPr>
        <w:t>Основна:</w:t>
      </w:r>
    </w:p>
    <w:p w14:paraId="5B700B5A" w14:textId="77777777" w:rsidR="00AB77E8" w:rsidRPr="009B6681" w:rsidRDefault="00AB77E8" w:rsidP="009B6681">
      <w:pPr>
        <w:pStyle w:val="a5"/>
        <w:numPr>
          <w:ilvl w:val="0"/>
          <w:numId w:val="10"/>
        </w:numPr>
        <w:tabs>
          <w:tab w:val="left" w:pos="426"/>
        </w:tabs>
        <w:spacing w:after="0" w:line="240" w:lineRule="auto"/>
        <w:jc w:val="both"/>
        <w:rPr>
          <w:rFonts w:ascii="Times New Roman" w:hAnsi="Times New Roman" w:cs="Times New Roman"/>
          <w:sz w:val="28"/>
          <w:szCs w:val="28"/>
          <w:lang w:val="uk-UA"/>
        </w:rPr>
      </w:pPr>
      <w:r w:rsidRPr="009B6681">
        <w:rPr>
          <w:rFonts w:ascii="Times New Roman" w:hAnsi="Times New Roman" w:cs="Times New Roman"/>
          <w:sz w:val="28"/>
          <w:szCs w:val="28"/>
          <w:lang w:val="uk-UA"/>
        </w:rPr>
        <w:t xml:space="preserve">Економіка (профільний рівень): підручник / </w:t>
      </w:r>
      <w:proofErr w:type="spellStart"/>
      <w:r w:rsidRPr="009B6681">
        <w:rPr>
          <w:rFonts w:ascii="Times New Roman" w:hAnsi="Times New Roman" w:cs="Times New Roman"/>
          <w:sz w:val="28"/>
          <w:szCs w:val="28"/>
          <w:lang w:val="uk-UA"/>
        </w:rPr>
        <w:t>Крупська</w:t>
      </w:r>
      <w:proofErr w:type="spellEnd"/>
      <w:r w:rsidRPr="009B6681">
        <w:rPr>
          <w:rFonts w:ascii="Times New Roman" w:hAnsi="Times New Roman" w:cs="Times New Roman"/>
          <w:sz w:val="28"/>
          <w:szCs w:val="28"/>
          <w:lang w:val="uk-UA"/>
        </w:rPr>
        <w:t xml:space="preserve"> Л.П., Тимченко І.Є., Чорна Т.І. Харків: Вид-во «Ранок», 2018. С.125-137.</w:t>
      </w:r>
    </w:p>
    <w:p w14:paraId="74705E27" w14:textId="77777777" w:rsidR="00AB77E8" w:rsidRPr="009B6681" w:rsidRDefault="00AB77E8" w:rsidP="009B6681">
      <w:pPr>
        <w:pStyle w:val="a5"/>
        <w:numPr>
          <w:ilvl w:val="0"/>
          <w:numId w:val="10"/>
        </w:numPr>
        <w:tabs>
          <w:tab w:val="left" w:pos="426"/>
        </w:tabs>
        <w:spacing w:after="0" w:line="240" w:lineRule="auto"/>
        <w:jc w:val="both"/>
        <w:rPr>
          <w:rFonts w:ascii="Times New Roman" w:hAnsi="Times New Roman" w:cs="Times New Roman"/>
          <w:sz w:val="28"/>
          <w:szCs w:val="28"/>
          <w:lang w:val="uk-UA"/>
        </w:rPr>
      </w:pPr>
      <w:r w:rsidRPr="009B6681">
        <w:rPr>
          <w:rFonts w:ascii="Times New Roman" w:hAnsi="Times New Roman" w:cs="Times New Roman"/>
          <w:sz w:val="28"/>
          <w:szCs w:val="28"/>
          <w:lang w:val="uk-UA"/>
        </w:rPr>
        <w:t xml:space="preserve">Економічна теорія: навчальний посібник. </w:t>
      </w:r>
      <w:proofErr w:type="spellStart"/>
      <w:r w:rsidRPr="009B6681">
        <w:rPr>
          <w:rFonts w:ascii="Times New Roman" w:hAnsi="Times New Roman" w:cs="Times New Roman"/>
          <w:sz w:val="28"/>
          <w:szCs w:val="28"/>
          <w:lang w:val="uk-UA"/>
        </w:rPr>
        <w:t>Укл</w:t>
      </w:r>
      <w:proofErr w:type="spellEnd"/>
      <w:r w:rsidRPr="009B6681">
        <w:rPr>
          <w:rFonts w:ascii="Times New Roman" w:hAnsi="Times New Roman" w:cs="Times New Roman"/>
          <w:sz w:val="28"/>
          <w:szCs w:val="28"/>
          <w:lang w:val="uk-UA"/>
        </w:rPr>
        <w:t xml:space="preserve">: М.І. </w:t>
      </w:r>
      <w:proofErr w:type="spellStart"/>
      <w:r w:rsidRPr="009B6681">
        <w:rPr>
          <w:rFonts w:ascii="Times New Roman" w:hAnsi="Times New Roman" w:cs="Times New Roman"/>
          <w:sz w:val="28"/>
          <w:szCs w:val="28"/>
          <w:lang w:val="uk-UA"/>
        </w:rPr>
        <w:t>Колосінська</w:t>
      </w:r>
      <w:proofErr w:type="spellEnd"/>
      <w:r w:rsidRPr="009B6681">
        <w:rPr>
          <w:rFonts w:ascii="Times New Roman" w:hAnsi="Times New Roman" w:cs="Times New Roman"/>
          <w:sz w:val="28"/>
          <w:szCs w:val="28"/>
          <w:lang w:val="uk-UA"/>
        </w:rPr>
        <w:t xml:space="preserve">, С.І. </w:t>
      </w:r>
      <w:proofErr w:type="spellStart"/>
      <w:r w:rsidRPr="009B6681">
        <w:rPr>
          <w:rFonts w:ascii="Times New Roman" w:hAnsi="Times New Roman" w:cs="Times New Roman"/>
          <w:sz w:val="28"/>
          <w:szCs w:val="28"/>
          <w:lang w:val="uk-UA"/>
        </w:rPr>
        <w:t>Белей</w:t>
      </w:r>
      <w:proofErr w:type="spellEnd"/>
      <w:r w:rsidRPr="009B6681">
        <w:rPr>
          <w:rFonts w:ascii="Times New Roman" w:hAnsi="Times New Roman" w:cs="Times New Roman"/>
          <w:sz w:val="28"/>
          <w:szCs w:val="28"/>
          <w:lang w:val="uk-UA"/>
        </w:rPr>
        <w:t xml:space="preserve">, С.В. </w:t>
      </w:r>
      <w:proofErr w:type="spellStart"/>
      <w:r w:rsidRPr="009B6681">
        <w:rPr>
          <w:rFonts w:ascii="Times New Roman" w:hAnsi="Times New Roman" w:cs="Times New Roman"/>
          <w:sz w:val="28"/>
          <w:szCs w:val="28"/>
          <w:lang w:val="uk-UA"/>
        </w:rPr>
        <w:t>Бойда</w:t>
      </w:r>
      <w:proofErr w:type="spellEnd"/>
      <w:r w:rsidRPr="009B6681">
        <w:rPr>
          <w:rFonts w:ascii="Times New Roman" w:hAnsi="Times New Roman" w:cs="Times New Roman"/>
          <w:sz w:val="28"/>
          <w:szCs w:val="28"/>
          <w:lang w:val="uk-UA"/>
        </w:rPr>
        <w:t xml:space="preserve">. Чернівці: </w:t>
      </w:r>
      <w:proofErr w:type="spellStart"/>
      <w:r w:rsidRPr="009B6681">
        <w:rPr>
          <w:rFonts w:ascii="Times New Roman" w:hAnsi="Times New Roman" w:cs="Times New Roman"/>
          <w:sz w:val="28"/>
          <w:szCs w:val="28"/>
          <w:lang w:val="uk-UA"/>
        </w:rPr>
        <w:t>Чернівец</w:t>
      </w:r>
      <w:proofErr w:type="spellEnd"/>
      <w:r w:rsidRPr="009B6681">
        <w:rPr>
          <w:rFonts w:ascii="Times New Roman" w:hAnsi="Times New Roman" w:cs="Times New Roman"/>
          <w:sz w:val="28"/>
          <w:szCs w:val="28"/>
          <w:lang w:val="uk-UA"/>
        </w:rPr>
        <w:t xml:space="preserve">. нац. </w:t>
      </w:r>
      <w:proofErr w:type="spellStart"/>
      <w:r w:rsidRPr="009B6681">
        <w:rPr>
          <w:rFonts w:ascii="Times New Roman" w:hAnsi="Times New Roman" w:cs="Times New Roman"/>
          <w:sz w:val="28"/>
          <w:szCs w:val="28"/>
          <w:lang w:val="uk-UA"/>
        </w:rPr>
        <w:t>унів-т</w:t>
      </w:r>
      <w:proofErr w:type="spellEnd"/>
      <w:r w:rsidRPr="009B6681">
        <w:rPr>
          <w:rFonts w:ascii="Times New Roman" w:hAnsi="Times New Roman" w:cs="Times New Roman"/>
          <w:sz w:val="28"/>
          <w:szCs w:val="28"/>
          <w:lang w:val="uk-UA"/>
        </w:rPr>
        <w:t>., 2021. 200 с. С.46-49.</w:t>
      </w:r>
    </w:p>
    <w:p w14:paraId="59539773" w14:textId="25D0C43F" w:rsidR="00C1179D" w:rsidRPr="00634EB5" w:rsidRDefault="00C1179D" w:rsidP="009B6681">
      <w:pPr>
        <w:pStyle w:val="a5"/>
        <w:numPr>
          <w:ilvl w:val="0"/>
          <w:numId w:val="10"/>
        </w:numPr>
        <w:tabs>
          <w:tab w:val="left" w:pos="426"/>
        </w:tabs>
        <w:spacing w:after="0" w:line="240" w:lineRule="auto"/>
        <w:jc w:val="both"/>
        <w:rPr>
          <w:rFonts w:ascii="Times New Roman" w:hAnsi="Times New Roman" w:cs="Times New Roman"/>
          <w:color w:val="000000" w:themeColor="text1"/>
          <w:sz w:val="28"/>
          <w:szCs w:val="28"/>
          <w:lang w:val="uk-UA"/>
        </w:rPr>
      </w:pPr>
      <w:proofErr w:type="spellStart"/>
      <w:r w:rsidRPr="009B6681">
        <w:rPr>
          <w:rFonts w:ascii="Times New Roman" w:hAnsi="Times New Roman" w:cs="Times New Roman"/>
          <w:color w:val="202122"/>
          <w:sz w:val="28"/>
          <w:szCs w:val="28"/>
          <w:shd w:val="clear" w:color="auto" w:fill="FFFFFF"/>
          <w:lang w:val="uk-UA"/>
        </w:rPr>
        <w:t> </w:t>
      </w:r>
      <w:r w:rsidRPr="009B6681">
        <w:rPr>
          <w:rFonts w:ascii="Times New Roman" w:hAnsi="Times New Roman" w:cs="Times New Roman"/>
          <w:iCs/>
          <w:color w:val="202122"/>
          <w:sz w:val="28"/>
          <w:szCs w:val="28"/>
          <w:shd w:val="clear" w:color="auto" w:fill="FFFFFF"/>
          <w:lang w:val="uk-UA"/>
        </w:rPr>
        <w:t>Бертоль</w:t>
      </w:r>
      <w:proofErr w:type="spellEnd"/>
      <w:r w:rsidRPr="009B6681">
        <w:rPr>
          <w:rFonts w:ascii="Times New Roman" w:hAnsi="Times New Roman" w:cs="Times New Roman"/>
          <w:iCs/>
          <w:color w:val="202122"/>
          <w:sz w:val="28"/>
          <w:szCs w:val="28"/>
          <w:shd w:val="clear" w:color="auto" w:fill="FFFFFF"/>
          <w:lang w:val="uk-UA"/>
        </w:rPr>
        <w:t>т Брехт</w:t>
      </w:r>
      <w:r w:rsidRPr="009B6681">
        <w:rPr>
          <w:rFonts w:ascii="Times New Roman" w:hAnsi="Times New Roman" w:cs="Times New Roman"/>
          <w:color w:val="202122"/>
          <w:sz w:val="28"/>
          <w:szCs w:val="28"/>
          <w:shd w:val="clear" w:color="auto" w:fill="FFFFFF"/>
          <w:lang w:val="uk-UA"/>
        </w:rPr>
        <w:t>. Копійчаний роман. </w:t>
      </w:r>
      <w:hyperlink r:id="rId28" w:tooltip="Матінка Кураж та її діти" w:history="1">
        <w:r w:rsidRPr="00634EB5">
          <w:rPr>
            <w:rFonts w:ascii="Times New Roman" w:hAnsi="Times New Roman" w:cs="Times New Roman"/>
            <w:color w:val="000000" w:themeColor="text1"/>
            <w:sz w:val="28"/>
            <w:szCs w:val="28"/>
            <w:shd w:val="clear" w:color="auto" w:fill="FFFFFF"/>
            <w:lang w:val="uk-UA"/>
          </w:rPr>
          <w:t>Матінка Кураж та її діти</w:t>
        </w:r>
      </w:hyperlink>
      <w:r w:rsidRPr="00634EB5">
        <w:rPr>
          <w:rFonts w:ascii="Times New Roman" w:hAnsi="Times New Roman" w:cs="Times New Roman"/>
          <w:color w:val="000000" w:themeColor="text1"/>
          <w:sz w:val="28"/>
          <w:szCs w:val="28"/>
          <w:shd w:val="clear" w:color="auto" w:fill="FFFFFF"/>
          <w:lang w:val="uk-UA"/>
        </w:rPr>
        <w:t xml:space="preserve"> (Хроніка з часів Тридцятилітньої війни). Кавказьке крейдяне коло. Переклад з німецької: Ю. </w:t>
      </w:r>
      <w:proofErr w:type="spellStart"/>
      <w:r w:rsidRPr="00634EB5">
        <w:rPr>
          <w:rFonts w:ascii="Times New Roman" w:hAnsi="Times New Roman" w:cs="Times New Roman"/>
          <w:color w:val="000000" w:themeColor="text1"/>
          <w:sz w:val="28"/>
          <w:szCs w:val="28"/>
          <w:shd w:val="clear" w:color="auto" w:fill="FFFFFF"/>
          <w:lang w:val="uk-UA"/>
        </w:rPr>
        <w:t>Лісняк</w:t>
      </w:r>
      <w:proofErr w:type="spellEnd"/>
      <w:r w:rsidRPr="00634EB5">
        <w:rPr>
          <w:rFonts w:ascii="Times New Roman" w:hAnsi="Times New Roman" w:cs="Times New Roman"/>
          <w:color w:val="000000" w:themeColor="text1"/>
          <w:sz w:val="28"/>
          <w:szCs w:val="28"/>
          <w:shd w:val="clear" w:color="auto" w:fill="FFFFFF"/>
          <w:lang w:val="uk-UA"/>
        </w:rPr>
        <w:t xml:space="preserve">, Марко </w:t>
      </w:r>
      <w:proofErr w:type="spellStart"/>
      <w:r w:rsidRPr="00634EB5">
        <w:rPr>
          <w:rFonts w:ascii="Times New Roman" w:hAnsi="Times New Roman" w:cs="Times New Roman"/>
          <w:color w:val="000000" w:themeColor="text1"/>
          <w:sz w:val="28"/>
          <w:szCs w:val="28"/>
          <w:shd w:val="clear" w:color="auto" w:fill="FFFFFF"/>
          <w:lang w:val="uk-UA"/>
        </w:rPr>
        <w:t>Зісман</w:t>
      </w:r>
      <w:proofErr w:type="spellEnd"/>
      <w:r w:rsidRPr="00634EB5">
        <w:rPr>
          <w:rFonts w:ascii="Times New Roman" w:hAnsi="Times New Roman" w:cs="Times New Roman"/>
          <w:color w:val="000000" w:themeColor="text1"/>
          <w:sz w:val="28"/>
          <w:szCs w:val="28"/>
          <w:shd w:val="clear" w:color="auto" w:fill="FFFFFF"/>
          <w:lang w:val="uk-UA"/>
        </w:rPr>
        <w:t xml:space="preserve">, Володимир Митрофанов; передмова: Дмитро </w:t>
      </w:r>
      <w:proofErr w:type="spellStart"/>
      <w:r w:rsidRPr="00634EB5">
        <w:rPr>
          <w:rFonts w:ascii="Times New Roman" w:hAnsi="Times New Roman" w:cs="Times New Roman"/>
          <w:color w:val="000000" w:themeColor="text1"/>
          <w:sz w:val="28"/>
          <w:szCs w:val="28"/>
          <w:shd w:val="clear" w:color="auto" w:fill="FFFFFF"/>
          <w:lang w:val="uk-UA"/>
        </w:rPr>
        <w:t>Затонський</w:t>
      </w:r>
      <w:proofErr w:type="spellEnd"/>
      <w:r w:rsidRPr="00634EB5">
        <w:rPr>
          <w:rFonts w:ascii="Times New Roman" w:hAnsi="Times New Roman" w:cs="Times New Roman"/>
          <w:color w:val="000000" w:themeColor="text1"/>
          <w:sz w:val="28"/>
          <w:szCs w:val="28"/>
          <w:shd w:val="clear" w:color="auto" w:fill="FFFFFF"/>
          <w:lang w:val="uk-UA"/>
        </w:rPr>
        <w:t>. Київ: Дніпро, 2000. 526 с</w:t>
      </w:r>
    </w:p>
    <w:p w14:paraId="55055CEF" w14:textId="77FBD220" w:rsidR="00C1179D" w:rsidRPr="009B6681" w:rsidRDefault="00C1179D" w:rsidP="009B6681">
      <w:pPr>
        <w:pStyle w:val="a5"/>
        <w:numPr>
          <w:ilvl w:val="0"/>
          <w:numId w:val="10"/>
        </w:numPr>
        <w:tabs>
          <w:tab w:val="left" w:pos="426"/>
        </w:tabs>
        <w:spacing w:after="0" w:line="240" w:lineRule="auto"/>
        <w:jc w:val="both"/>
        <w:rPr>
          <w:rFonts w:ascii="Times New Roman" w:hAnsi="Times New Roman" w:cs="Times New Roman"/>
          <w:sz w:val="28"/>
          <w:szCs w:val="28"/>
          <w:lang w:val="uk-UA"/>
        </w:rPr>
      </w:pPr>
      <w:r w:rsidRPr="00634EB5">
        <w:rPr>
          <w:rFonts w:ascii="Times New Roman" w:hAnsi="Times New Roman" w:cs="Times New Roman"/>
          <w:iCs/>
          <w:color w:val="000000" w:themeColor="text1"/>
          <w:sz w:val="28"/>
          <w:szCs w:val="28"/>
          <w:shd w:val="clear" w:color="auto" w:fill="FFFFFF"/>
          <w:lang w:val="uk-UA"/>
        </w:rPr>
        <w:t>Бертольт Брехт</w:t>
      </w:r>
      <w:r w:rsidRPr="00634EB5">
        <w:rPr>
          <w:rFonts w:ascii="Times New Roman" w:hAnsi="Times New Roman" w:cs="Times New Roman"/>
          <w:color w:val="000000" w:themeColor="text1"/>
          <w:sz w:val="28"/>
          <w:szCs w:val="28"/>
          <w:shd w:val="clear" w:color="auto" w:fill="FFFFFF"/>
          <w:lang w:val="uk-UA"/>
        </w:rPr>
        <w:t>. Про мистецтво театру. Переклад з німецької, упорядкування, вступна стаття, та коментарі: </w:t>
      </w:r>
      <w:hyperlink r:id="rId29" w:tooltip="Чирков Олександр Семенович" w:history="1">
        <w:r w:rsidRPr="00634EB5">
          <w:rPr>
            <w:rFonts w:ascii="Times New Roman" w:hAnsi="Times New Roman" w:cs="Times New Roman"/>
            <w:color w:val="000000" w:themeColor="text1"/>
            <w:sz w:val="28"/>
            <w:szCs w:val="28"/>
            <w:shd w:val="clear" w:color="auto" w:fill="FFFFFF"/>
            <w:lang w:val="uk-UA"/>
          </w:rPr>
          <w:t xml:space="preserve">Олександр </w:t>
        </w:r>
        <w:proofErr w:type="spellStart"/>
        <w:r w:rsidRPr="00634EB5">
          <w:rPr>
            <w:rFonts w:ascii="Times New Roman" w:hAnsi="Times New Roman" w:cs="Times New Roman"/>
            <w:color w:val="000000" w:themeColor="text1"/>
            <w:sz w:val="28"/>
            <w:szCs w:val="28"/>
            <w:shd w:val="clear" w:color="auto" w:fill="FFFFFF"/>
            <w:lang w:val="uk-UA"/>
          </w:rPr>
          <w:t>Чирков</w:t>
        </w:r>
        <w:proofErr w:type="spellEnd"/>
      </w:hyperlink>
      <w:r w:rsidRPr="009B6681">
        <w:rPr>
          <w:rFonts w:ascii="Times New Roman" w:hAnsi="Times New Roman" w:cs="Times New Roman"/>
          <w:color w:val="202122"/>
          <w:sz w:val="28"/>
          <w:szCs w:val="28"/>
          <w:shd w:val="clear" w:color="auto" w:fill="FFFFFF"/>
          <w:lang w:val="uk-UA"/>
        </w:rPr>
        <w:t>. Київ: Мистецтво, 2001. — 362 с.</w:t>
      </w:r>
    </w:p>
    <w:p w14:paraId="15D8E293" w14:textId="77777777" w:rsidR="00AB77E8" w:rsidRPr="009B6681" w:rsidRDefault="00AB77E8" w:rsidP="009B6681">
      <w:pPr>
        <w:pStyle w:val="a5"/>
        <w:tabs>
          <w:tab w:val="left" w:pos="426"/>
        </w:tabs>
        <w:spacing w:after="0" w:line="240" w:lineRule="auto"/>
        <w:ind w:left="0"/>
        <w:jc w:val="both"/>
        <w:rPr>
          <w:rFonts w:ascii="Times New Roman" w:hAnsi="Times New Roman" w:cs="Times New Roman"/>
          <w:sz w:val="28"/>
          <w:szCs w:val="28"/>
          <w:lang w:val="uk-UA"/>
        </w:rPr>
      </w:pPr>
    </w:p>
    <w:p w14:paraId="3C78E42A" w14:textId="77777777" w:rsidR="00AB77E8" w:rsidRPr="009B6681" w:rsidRDefault="00AB77E8" w:rsidP="009B6681">
      <w:pPr>
        <w:spacing w:after="0" w:line="240" w:lineRule="auto"/>
        <w:ind w:left="426"/>
        <w:contextualSpacing/>
        <w:jc w:val="both"/>
        <w:rPr>
          <w:rFonts w:ascii="Times New Roman" w:eastAsia="Calibri" w:hAnsi="Times New Roman" w:cs="Times New Roman"/>
          <w:i/>
          <w:sz w:val="28"/>
          <w:szCs w:val="28"/>
          <w:lang w:val="uk-UA"/>
        </w:rPr>
      </w:pPr>
      <w:r w:rsidRPr="009B6681">
        <w:rPr>
          <w:rFonts w:ascii="Times New Roman" w:eastAsia="Calibri" w:hAnsi="Times New Roman" w:cs="Times New Roman"/>
          <w:i/>
          <w:sz w:val="28"/>
          <w:szCs w:val="28"/>
          <w:lang w:val="uk-UA"/>
        </w:rPr>
        <w:t>Допоміжна:</w:t>
      </w:r>
    </w:p>
    <w:p w14:paraId="04D5F308" w14:textId="5F81CF0A" w:rsidR="00AB77E8" w:rsidRPr="009B6681" w:rsidRDefault="00AB77E8" w:rsidP="009B6681">
      <w:pPr>
        <w:pStyle w:val="a5"/>
        <w:numPr>
          <w:ilvl w:val="0"/>
          <w:numId w:val="10"/>
        </w:numPr>
        <w:spacing w:after="0" w:line="240" w:lineRule="auto"/>
        <w:jc w:val="both"/>
        <w:rPr>
          <w:rFonts w:ascii="Times New Roman" w:hAnsi="Times New Roman" w:cs="Times New Roman"/>
          <w:sz w:val="28"/>
          <w:szCs w:val="28"/>
          <w:lang w:val="uk-UA"/>
        </w:rPr>
      </w:pPr>
      <w:r w:rsidRPr="009B6681">
        <w:rPr>
          <w:rFonts w:ascii="Times New Roman" w:hAnsi="Times New Roman" w:cs="Times New Roman"/>
          <w:sz w:val="28"/>
          <w:szCs w:val="28"/>
          <w:lang w:val="uk-UA"/>
        </w:rPr>
        <w:t xml:space="preserve">ЕКОНОМІКС. </w:t>
      </w:r>
      <w:proofErr w:type="spellStart"/>
      <w:r w:rsidRPr="009B6681">
        <w:rPr>
          <w:rFonts w:ascii="Times New Roman" w:hAnsi="Times New Roman" w:cs="Times New Roman"/>
          <w:sz w:val="28"/>
          <w:szCs w:val="28"/>
          <w:lang w:val="uk-UA"/>
        </w:rPr>
        <w:t>Част</w:t>
      </w:r>
      <w:proofErr w:type="spellEnd"/>
      <w:r w:rsidRPr="009B6681">
        <w:rPr>
          <w:rFonts w:ascii="Times New Roman" w:hAnsi="Times New Roman" w:cs="Times New Roman"/>
          <w:sz w:val="28"/>
          <w:szCs w:val="28"/>
          <w:lang w:val="uk-UA"/>
        </w:rPr>
        <w:t xml:space="preserve">. 1: Вступ до </w:t>
      </w:r>
      <w:proofErr w:type="spellStart"/>
      <w:r w:rsidRPr="009B6681">
        <w:rPr>
          <w:rFonts w:ascii="Times New Roman" w:hAnsi="Times New Roman" w:cs="Times New Roman"/>
          <w:sz w:val="28"/>
          <w:szCs w:val="28"/>
          <w:lang w:val="uk-UA"/>
        </w:rPr>
        <w:t>економікса</w:t>
      </w:r>
      <w:proofErr w:type="spellEnd"/>
      <w:r w:rsidRPr="009B6681">
        <w:rPr>
          <w:rFonts w:ascii="Times New Roman" w:hAnsi="Times New Roman" w:cs="Times New Roman"/>
          <w:sz w:val="28"/>
          <w:szCs w:val="28"/>
          <w:lang w:val="uk-UA"/>
        </w:rPr>
        <w:t xml:space="preserve">. Мікроекономіка: </w:t>
      </w:r>
      <w:proofErr w:type="spellStart"/>
      <w:r w:rsidRPr="009B6681">
        <w:rPr>
          <w:rFonts w:ascii="Times New Roman" w:hAnsi="Times New Roman" w:cs="Times New Roman"/>
          <w:sz w:val="28"/>
          <w:szCs w:val="28"/>
          <w:lang w:val="uk-UA"/>
        </w:rPr>
        <w:t>Навч.посібн</w:t>
      </w:r>
      <w:proofErr w:type="spellEnd"/>
      <w:r w:rsidRPr="009B6681">
        <w:rPr>
          <w:rFonts w:ascii="Times New Roman" w:hAnsi="Times New Roman" w:cs="Times New Roman"/>
          <w:sz w:val="28"/>
          <w:szCs w:val="28"/>
          <w:lang w:val="uk-UA"/>
        </w:rPr>
        <w:t xml:space="preserve">. / Баула О.В., </w:t>
      </w:r>
      <w:proofErr w:type="spellStart"/>
      <w:r w:rsidRPr="009B6681">
        <w:rPr>
          <w:rFonts w:ascii="Times New Roman" w:hAnsi="Times New Roman" w:cs="Times New Roman"/>
          <w:sz w:val="28"/>
          <w:szCs w:val="28"/>
          <w:lang w:val="uk-UA"/>
        </w:rPr>
        <w:t>Вісина</w:t>
      </w:r>
      <w:proofErr w:type="spellEnd"/>
      <w:r w:rsidRPr="009B6681">
        <w:rPr>
          <w:rFonts w:ascii="Times New Roman" w:hAnsi="Times New Roman" w:cs="Times New Roman"/>
          <w:sz w:val="28"/>
          <w:szCs w:val="28"/>
          <w:lang w:val="uk-UA"/>
        </w:rPr>
        <w:t xml:space="preserve"> Т.М., </w:t>
      </w:r>
      <w:proofErr w:type="spellStart"/>
      <w:r w:rsidRPr="009B6681">
        <w:rPr>
          <w:rFonts w:ascii="Times New Roman" w:hAnsi="Times New Roman" w:cs="Times New Roman"/>
          <w:sz w:val="28"/>
          <w:szCs w:val="28"/>
          <w:lang w:val="uk-UA"/>
        </w:rPr>
        <w:t>Лютак</w:t>
      </w:r>
      <w:proofErr w:type="spellEnd"/>
      <w:r w:rsidRPr="009B6681">
        <w:rPr>
          <w:rFonts w:ascii="Times New Roman" w:hAnsi="Times New Roman" w:cs="Times New Roman"/>
          <w:sz w:val="28"/>
          <w:szCs w:val="28"/>
          <w:lang w:val="uk-UA"/>
        </w:rPr>
        <w:t xml:space="preserve"> О.М. та ін. Луцьк: СПД </w:t>
      </w:r>
      <w:proofErr w:type="spellStart"/>
      <w:r w:rsidRPr="009B6681">
        <w:rPr>
          <w:rFonts w:ascii="Times New Roman" w:hAnsi="Times New Roman" w:cs="Times New Roman"/>
          <w:sz w:val="28"/>
          <w:szCs w:val="28"/>
          <w:lang w:val="uk-UA"/>
        </w:rPr>
        <w:t>Гадяк</w:t>
      </w:r>
      <w:proofErr w:type="spellEnd"/>
      <w:r w:rsidRPr="009B6681">
        <w:rPr>
          <w:rFonts w:ascii="Times New Roman" w:hAnsi="Times New Roman" w:cs="Times New Roman"/>
          <w:sz w:val="28"/>
          <w:szCs w:val="28"/>
          <w:lang w:val="uk-UA"/>
        </w:rPr>
        <w:t xml:space="preserve"> Жанна Володимирівна, Друкарня «</w:t>
      </w:r>
      <w:proofErr w:type="spellStart"/>
      <w:r w:rsidRPr="009B6681">
        <w:rPr>
          <w:rFonts w:ascii="Times New Roman" w:hAnsi="Times New Roman" w:cs="Times New Roman"/>
          <w:sz w:val="28"/>
          <w:szCs w:val="28"/>
          <w:lang w:val="uk-UA"/>
        </w:rPr>
        <w:t>Волиньполіграф</w:t>
      </w:r>
      <w:proofErr w:type="spellEnd"/>
      <w:r w:rsidRPr="009B6681">
        <w:rPr>
          <w:rFonts w:ascii="Times New Roman" w:hAnsi="Times New Roman" w:cs="Times New Roman"/>
          <w:sz w:val="28"/>
          <w:szCs w:val="28"/>
          <w:lang w:val="uk-UA"/>
        </w:rPr>
        <w:t>», 2021.  С59-62.</w:t>
      </w:r>
    </w:p>
    <w:p w14:paraId="12B90858" w14:textId="24D2A2A1" w:rsidR="00C1179D" w:rsidRPr="009B6681" w:rsidRDefault="00C1179D" w:rsidP="009B6681">
      <w:pPr>
        <w:pStyle w:val="a5"/>
        <w:numPr>
          <w:ilvl w:val="0"/>
          <w:numId w:val="10"/>
        </w:numPr>
        <w:spacing w:after="0" w:line="240" w:lineRule="auto"/>
        <w:jc w:val="both"/>
        <w:rPr>
          <w:rFonts w:ascii="Times New Roman" w:hAnsi="Times New Roman" w:cs="Times New Roman"/>
          <w:sz w:val="28"/>
          <w:szCs w:val="28"/>
          <w:lang w:val="uk-UA"/>
        </w:rPr>
      </w:pPr>
      <w:r w:rsidRPr="009B6681">
        <w:rPr>
          <w:rFonts w:ascii="Times New Roman" w:hAnsi="Times New Roman" w:cs="Times New Roman"/>
          <w:sz w:val="28"/>
          <w:szCs w:val="28"/>
          <w:lang w:val="uk-UA"/>
        </w:rPr>
        <w:t xml:space="preserve">Бертольт Брехт. Похвала діалектиці: Поезії. Переклад з німецької: Сергій Жадан. Чернівці: Видавець </w:t>
      </w:r>
      <w:proofErr w:type="spellStart"/>
      <w:r w:rsidRPr="009B6681">
        <w:rPr>
          <w:rFonts w:ascii="Times New Roman" w:hAnsi="Times New Roman" w:cs="Times New Roman"/>
          <w:sz w:val="28"/>
          <w:szCs w:val="28"/>
          <w:lang w:val="uk-UA"/>
        </w:rPr>
        <w:t>Померанцев</w:t>
      </w:r>
      <w:proofErr w:type="spellEnd"/>
      <w:r w:rsidRPr="009B6681">
        <w:rPr>
          <w:rFonts w:ascii="Times New Roman" w:hAnsi="Times New Roman" w:cs="Times New Roman"/>
          <w:sz w:val="28"/>
          <w:szCs w:val="28"/>
          <w:lang w:val="uk-UA"/>
        </w:rPr>
        <w:t xml:space="preserve"> Святослав на замовлення Міжнародної літературної корпорації </w:t>
      </w:r>
      <w:proofErr w:type="spellStart"/>
      <w:r w:rsidRPr="009B6681">
        <w:rPr>
          <w:rFonts w:ascii="Times New Roman" w:hAnsi="Times New Roman" w:cs="Times New Roman"/>
          <w:sz w:val="28"/>
          <w:szCs w:val="28"/>
          <w:lang w:val="uk-UA"/>
        </w:rPr>
        <w:t>Meridian</w:t>
      </w:r>
      <w:proofErr w:type="spellEnd"/>
      <w:r w:rsidRPr="009B6681">
        <w:rPr>
          <w:rFonts w:ascii="Times New Roman" w:hAnsi="Times New Roman" w:cs="Times New Roman"/>
          <w:sz w:val="28"/>
          <w:szCs w:val="28"/>
          <w:lang w:val="uk-UA"/>
        </w:rPr>
        <w:t xml:space="preserve"> </w:t>
      </w:r>
      <w:proofErr w:type="spellStart"/>
      <w:r w:rsidRPr="009B6681">
        <w:rPr>
          <w:rFonts w:ascii="Times New Roman" w:hAnsi="Times New Roman" w:cs="Times New Roman"/>
          <w:sz w:val="28"/>
          <w:szCs w:val="28"/>
          <w:lang w:val="uk-UA"/>
        </w:rPr>
        <w:t>Czernowitz</w:t>
      </w:r>
      <w:proofErr w:type="spellEnd"/>
      <w:r w:rsidRPr="009B6681">
        <w:rPr>
          <w:rFonts w:ascii="Times New Roman" w:hAnsi="Times New Roman" w:cs="Times New Roman"/>
          <w:sz w:val="28"/>
          <w:szCs w:val="28"/>
          <w:lang w:val="uk-UA"/>
        </w:rPr>
        <w:t>, 2021</w:t>
      </w:r>
    </w:p>
    <w:p w14:paraId="1ED9303B" w14:textId="77777777" w:rsidR="00AB77E8" w:rsidRPr="009B6681" w:rsidRDefault="00AB77E8" w:rsidP="009B6681">
      <w:pPr>
        <w:spacing w:after="0" w:line="240" w:lineRule="auto"/>
        <w:jc w:val="both"/>
        <w:rPr>
          <w:rFonts w:ascii="Times New Roman" w:eastAsia="Calibri" w:hAnsi="Times New Roman" w:cs="Times New Roman"/>
          <w:i/>
          <w:sz w:val="28"/>
          <w:szCs w:val="28"/>
          <w:lang w:val="uk-UA"/>
        </w:rPr>
      </w:pPr>
    </w:p>
    <w:p w14:paraId="0D1C155D" w14:textId="77777777" w:rsidR="00AB77E8" w:rsidRPr="009B6681" w:rsidRDefault="00AB77E8" w:rsidP="009B6681">
      <w:pPr>
        <w:spacing w:after="0" w:line="240" w:lineRule="auto"/>
        <w:ind w:left="426"/>
        <w:jc w:val="both"/>
        <w:rPr>
          <w:rFonts w:ascii="Times New Roman" w:eastAsia="Calibri" w:hAnsi="Times New Roman" w:cs="Times New Roman"/>
          <w:i/>
          <w:sz w:val="28"/>
          <w:szCs w:val="28"/>
          <w:lang w:val="uk-UA"/>
        </w:rPr>
      </w:pPr>
      <w:r w:rsidRPr="009B6681">
        <w:rPr>
          <w:rFonts w:ascii="Times New Roman" w:eastAsia="Calibri" w:hAnsi="Times New Roman" w:cs="Times New Roman"/>
          <w:i/>
          <w:sz w:val="28"/>
          <w:szCs w:val="28"/>
          <w:lang w:val="uk-UA"/>
        </w:rPr>
        <w:t>Електронні джерела:</w:t>
      </w:r>
    </w:p>
    <w:p w14:paraId="096C40AB" w14:textId="77777777" w:rsidR="00AB77E8" w:rsidRPr="009B6681" w:rsidRDefault="00AB77E8" w:rsidP="009B6681">
      <w:pPr>
        <w:spacing w:after="0" w:line="240" w:lineRule="auto"/>
        <w:ind w:left="426"/>
        <w:jc w:val="both"/>
        <w:rPr>
          <w:rFonts w:ascii="Times New Roman" w:eastAsia="Calibri" w:hAnsi="Times New Roman" w:cs="Times New Roman"/>
          <w:sz w:val="28"/>
          <w:szCs w:val="28"/>
          <w:lang w:val="uk-UA"/>
        </w:rPr>
      </w:pPr>
      <w:r w:rsidRPr="009B6681">
        <w:rPr>
          <w:rFonts w:ascii="Times New Roman" w:eastAsia="Calibri" w:hAnsi="Times New Roman" w:cs="Times New Roman"/>
          <w:sz w:val="28"/>
          <w:szCs w:val="28"/>
          <w:lang w:val="uk-UA"/>
        </w:rPr>
        <w:t>5. URL:</w:t>
      </w:r>
      <w:r w:rsidRPr="009B6681">
        <w:rPr>
          <w:rFonts w:ascii="Times New Roman" w:eastAsia="Calibri" w:hAnsi="Times New Roman" w:cs="Times New Roman"/>
          <w:i/>
          <w:sz w:val="28"/>
          <w:szCs w:val="28"/>
          <w:lang w:val="uk-UA"/>
        </w:rPr>
        <w:t xml:space="preserve"> </w:t>
      </w:r>
      <w:hyperlink r:id="rId30" w:history="1">
        <w:r w:rsidRPr="009B6681">
          <w:rPr>
            <w:rStyle w:val="a9"/>
            <w:rFonts w:ascii="Times New Roman" w:eastAsia="Calibri" w:hAnsi="Times New Roman" w:cs="Times New Roman"/>
            <w:color w:val="000000" w:themeColor="text1"/>
            <w:sz w:val="28"/>
            <w:szCs w:val="28"/>
            <w:lang w:val="uk-UA"/>
          </w:rPr>
          <w:t>http://resource.history.org.ua/</w:t>
        </w:r>
      </w:hyperlink>
      <w:r w:rsidRPr="009B6681">
        <w:rPr>
          <w:rFonts w:ascii="Times New Roman" w:eastAsia="Calibri" w:hAnsi="Times New Roman" w:cs="Times New Roman"/>
          <w:color w:val="000000" w:themeColor="text1"/>
          <w:sz w:val="28"/>
          <w:szCs w:val="28"/>
          <w:lang w:val="uk-UA"/>
        </w:rPr>
        <w:t xml:space="preserve"> </w:t>
      </w:r>
      <w:r w:rsidRPr="009B6681">
        <w:rPr>
          <w:rFonts w:ascii="Times New Roman" w:eastAsia="Calibri" w:hAnsi="Times New Roman" w:cs="Times New Roman"/>
          <w:sz w:val="28"/>
          <w:szCs w:val="28"/>
          <w:lang w:val="uk-UA"/>
        </w:rPr>
        <w:t xml:space="preserve">- </w:t>
      </w:r>
      <w:proofErr w:type="spellStart"/>
      <w:r w:rsidRPr="009B6681">
        <w:rPr>
          <w:rFonts w:ascii="Times New Roman" w:eastAsia="Calibri" w:hAnsi="Times New Roman" w:cs="Times New Roman"/>
          <w:sz w:val="28"/>
          <w:szCs w:val="28"/>
          <w:lang w:val="uk-UA"/>
        </w:rPr>
        <w:t>Cайт</w:t>
      </w:r>
      <w:proofErr w:type="spellEnd"/>
      <w:r w:rsidRPr="009B6681">
        <w:rPr>
          <w:rFonts w:ascii="Times New Roman" w:eastAsia="Calibri" w:hAnsi="Times New Roman" w:cs="Times New Roman"/>
          <w:sz w:val="28"/>
          <w:szCs w:val="28"/>
          <w:lang w:val="uk-UA"/>
        </w:rPr>
        <w:t xml:space="preserve"> Інституту історії України</w:t>
      </w:r>
    </w:p>
    <w:p w14:paraId="18F99639" w14:textId="77777777" w:rsidR="00AB77E8" w:rsidRPr="009B6681" w:rsidRDefault="00AB77E8" w:rsidP="009B6681">
      <w:pPr>
        <w:spacing w:after="0" w:line="240" w:lineRule="auto"/>
        <w:ind w:left="426"/>
        <w:jc w:val="both"/>
        <w:rPr>
          <w:rFonts w:ascii="Times New Roman" w:eastAsia="Calibri" w:hAnsi="Times New Roman" w:cs="Times New Roman"/>
          <w:sz w:val="28"/>
          <w:szCs w:val="28"/>
          <w:lang w:val="uk-UA"/>
        </w:rPr>
      </w:pPr>
      <w:r w:rsidRPr="009B6681">
        <w:rPr>
          <w:rFonts w:ascii="Times New Roman" w:eastAsia="Calibri" w:hAnsi="Times New Roman" w:cs="Times New Roman"/>
          <w:sz w:val="28"/>
          <w:szCs w:val="28"/>
          <w:lang w:val="uk-UA"/>
        </w:rPr>
        <w:t xml:space="preserve">6. URL: </w:t>
      </w:r>
      <w:hyperlink r:id="rId31" w:history="1">
        <w:r w:rsidRPr="009B6681">
          <w:rPr>
            <w:rStyle w:val="a9"/>
            <w:rFonts w:ascii="Times New Roman" w:eastAsia="Calibri" w:hAnsi="Times New Roman" w:cs="Times New Roman"/>
            <w:color w:val="000000" w:themeColor="text1"/>
            <w:sz w:val="28"/>
            <w:szCs w:val="28"/>
            <w:lang w:val="uk-UA"/>
          </w:rPr>
          <w:t>https://www.youtube.com/watch?v=cVGHy9i8_1s</w:t>
        </w:r>
      </w:hyperlink>
      <w:r w:rsidRPr="009B6681">
        <w:rPr>
          <w:rFonts w:ascii="Times New Roman" w:eastAsia="Calibri" w:hAnsi="Times New Roman" w:cs="Times New Roman"/>
          <w:sz w:val="28"/>
          <w:szCs w:val="28"/>
          <w:lang w:val="uk-UA"/>
        </w:rPr>
        <w:t xml:space="preserve"> – </w:t>
      </w:r>
      <w:proofErr w:type="spellStart"/>
      <w:r w:rsidRPr="009B6681">
        <w:rPr>
          <w:rFonts w:ascii="Times New Roman" w:eastAsia="Calibri" w:hAnsi="Times New Roman" w:cs="Times New Roman"/>
          <w:sz w:val="28"/>
          <w:szCs w:val="28"/>
          <w:lang w:val="uk-UA"/>
        </w:rPr>
        <w:t>Спецепізод</w:t>
      </w:r>
      <w:proofErr w:type="spellEnd"/>
      <w:r w:rsidRPr="009B6681">
        <w:rPr>
          <w:rFonts w:ascii="Times New Roman" w:eastAsia="Calibri" w:hAnsi="Times New Roman" w:cs="Times New Roman"/>
          <w:sz w:val="28"/>
          <w:szCs w:val="28"/>
          <w:lang w:val="uk-UA"/>
        </w:rPr>
        <w:t xml:space="preserve"> «Реальні історії українських грошей». </w:t>
      </w:r>
      <w:proofErr w:type="spellStart"/>
      <w:r w:rsidRPr="009B6681">
        <w:rPr>
          <w:rFonts w:ascii="Times New Roman" w:eastAsia="Calibri" w:hAnsi="Times New Roman" w:cs="Times New Roman"/>
          <w:sz w:val="28"/>
          <w:szCs w:val="28"/>
          <w:lang w:val="uk-UA"/>
        </w:rPr>
        <w:t>Проєкт</w:t>
      </w:r>
      <w:proofErr w:type="spellEnd"/>
      <w:r w:rsidRPr="009B6681">
        <w:rPr>
          <w:rFonts w:ascii="Times New Roman" w:eastAsia="Calibri" w:hAnsi="Times New Roman" w:cs="Times New Roman"/>
          <w:sz w:val="28"/>
          <w:szCs w:val="28"/>
          <w:lang w:val="uk-UA"/>
        </w:rPr>
        <w:t xml:space="preserve"> «Реальна історія» з </w:t>
      </w:r>
      <w:proofErr w:type="spellStart"/>
      <w:r w:rsidRPr="009B6681">
        <w:rPr>
          <w:rFonts w:ascii="Times New Roman" w:eastAsia="Calibri" w:hAnsi="Times New Roman" w:cs="Times New Roman"/>
          <w:sz w:val="28"/>
          <w:szCs w:val="28"/>
          <w:lang w:val="uk-UA"/>
        </w:rPr>
        <w:t>Акімом</w:t>
      </w:r>
      <w:proofErr w:type="spellEnd"/>
      <w:r w:rsidRPr="009B6681">
        <w:rPr>
          <w:rFonts w:ascii="Times New Roman" w:eastAsia="Calibri" w:hAnsi="Times New Roman" w:cs="Times New Roman"/>
          <w:sz w:val="28"/>
          <w:szCs w:val="28"/>
          <w:lang w:val="uk-UA"/>
        </w:rPr>
        <w:t xml:space="preserve"> </w:t>
      </w:r>
      <w:proofErr w:type="spellStart"/>
      <w:r w:rsidRPr="009B6681">
        <w:rPr>
          <w:rFonts w:ascii="Times New Roman" w:eastAsia="Calibri" w:hAnsi="Times New Roman" w:cs="Times New Roman"/>
          <w:sz w:val="28"/>
          <w:szCs w:val="28"/>
          <w:lang w:val="uk-UA"/>
        </w:rPr>
        <w:t>Галімовим</w:t>
      </w:r>
      <w:proofErr w:type="spellEnd"/>
    </w:p>
    <w:p w14:paraId="3A04C1BA" w14:textId="77777777" w:rsidR="00AB77E8" w:rsidRPr="009B6681" w:rsidRDefault="00AB77E8" w:rsidP="009B6681">
      <w:pPr>
        <w:spacing w:after="0" w:line="240" w:lineRule="auto"/>
        <w:ind w:left="426"/>
        <w:jc w:val="both"/>
        <w:rPr>
          <w:rFonts w:ascii="Times New Roman" w:eastAsia="Calibri" w:hAnsi="Times New Roman" w:cs="Times New Roman"/>
          <w:sz w:val="28"/>
          <w:szCs w:val="28"/>
          <w:lang w:val="uk-UA"/>
        </w:rPr>
      </w:pPr>
      <w:r w:rsidRPr="009B6681">
        <w:rPr>
          <w:rFonts w:ascii="Times New Roman" w:eastAsia="Calibri" w:hAnsi="Times New Roman" w:cs="Times New Roman"/>
          <w:sz w:val="28"/>
          <w:szCs w:val="28"/>
          <w:lang w:val="uk-UA"/>
        </w:rPr>
        <w:lastRenderedPageBreak/>
        <w:t xml:space="preserve">7. URL: </w:t>
      </w:r>
      <w:hyperlink r:id="rId32" w:history="1">
        <w:r w:rsidRPr="009B6681">
          <w:rPr>
            <w:rStyle w:val="a9"/>
            <w:rFonts w:ascii="Times New Roman" w:eastAsia="Calibri" w:hAnsi="Times New Roman" w:cs="Times New Roman"/>
            <w:color w:val="000000" w:themeColor="text1"/>
            <w:sz w:val="28"/>
            <w:szCs w:val="28"/>
            <w:lang w:val="uk-UA"/>
          </w:rPr>
          <w:t>https://www.youtube.com/watch?v=jIBzH9KApfY</w:t>
        </w:r>
      </w:hyperlink>
      <w:r w:rsidRPr="009B6681">
        <w:rPr>
          <w:rFonts w:ascii="Times New Roman" w:eastAsia="Calibri" w:hAnsi="Times New Roman" w:cs="Times New Roman"/>
          <w:color w:val="000000" w:themeColor="text1"/>
          <w:sz w:val="28"/>
          <w:szCs w:val="28"/>
          <w:lang w:val="uk-UA"/>
        </w:rPr>
        <w:t xml:space="preserve"> –</w:t>
      </w:r>
      <w:r w:rsidRPr="009B6681">
        <w:rPr>
          <w:rFonts w:ascii="Times New Roman" w:eastAsia="Calibri" w:hAnsi="Times New Roman" w:cs="Times New Roman"/>
          <w:sz w:val="28"/>
          <w:szCs w:val="28"/>
          <w:lang w:val="uk-UA"/>
        </w:rPr>
        <w:t xml:space="preserve"> Психологічна. студія «Сенс». Випуск 23. «Чому гроші – це психологія».</w:t>
      </w:r>
    </w:p>
    <w:p w14:paraId="6388DF2D" w14:textId="77777777" w:rsidR="00AB77E8" w:rsidRPr="009B6681" w:rsidRDefault="00AB77E8" w:rsidP="009B6681">
      <w:pPr>
        <w:spacing w:after="0" w:line="240" w:lineRule="auto"/>
        <w:ind w:left="426"/>
        <w:jc w:val="both"/>
        <w:rPr>
          <w:rFonts w:ascii="Times New Roman" w:eastAsia="Calibri" w:hAnsi="Times New Roman" w:cs="Times New Roman"/>
          <w:color w:val="000000" w:themeColor="text1"/>
          <w:sz w:val="28"/>
          <w:szCs w:val="28"/>
          <w:lang w:val="uk-UA"/>
        </w:rPr>
      </w:pPr>
      <w:r w:rsidRPr="009B6681">
        <w:rPr>
          <w:rFonts w:ascii="Times New Roman" w:eastAsia="Calibri" w:hAnsi="Times New Roman" w:cs="Times New Roman"/>
          <w:sz w:val="28"/>
          <w:szCs w:val="28"/>
          <w:lang w:val="uk-UA"/>
        </w:rPr>
        <w:t>8. URL:</w:t>
      </w:r>
      <w:r w:rsidRPr="009B6681">
        <w:rPr>
          <w:rFonts w:ascii="Times New Roman" w:hAnsi="Times New Roman" w:cs="Times New Roman"/>
          <w:color w:val="065FD4"/>
          <w:sz w:val="28"/>
          <w:szCs w:val="28"/>
          <w:bdr w:val="none" w:sz="0" w:space="0" w:color="auto" w:frame="1"/>
          <w:lang w:val="uk-UA"/>
        </w:rPr>
        <w:t xml:space="preserve"> </w:t>
      </w:r>
      <w:hyperlink r:id="rId33" w:tgtFrame="_blank" w:history="1">
        <w:r w:rsidRPr="009B6681">
          <w:rPr>
            <w:rStyle w:val="a9"/>
            <w:rFonts w:ascii="Times New Roman" w:hAnsi="Times New Roman" w:cs="Times New Roman"/>
            <w:color w:val="000000" w:themeColor="text1"/>
            <w:sz w:val="28"/>
            <w:szCs w:val="28"/>
            <w:bdr w:val="none" w:sz="0" w:space="0" w:color="auto" w:frame="1"/>
            <w:lang w:val="uk-UA"/>
          </w:rPr>
          <w:t>http://ed-era.com/sej-nomistakes</w:t>
        </w:r>
      </w:hyperlink>
      <w:r w:rsidRPr="009B6681">
        <w:rPr>
          <w:rFonts w:ascii="Times New Roman" w:hAnsi="Times New Roman" w:cs="Times New Roman"/>
          <w:color w:val="000000" w:themeColor="text1"/>
          <w:sz w:val="28"/>
          <w:szCs w:val="28"/>
          <w:bdr w:val="none" w:sz="0" w:space="0" w:color="auto" w:frame="1"/>
          <w:lang w:val="uk-UA"/>
        </w:rPr>
        <w:t xml:space="preserve"> - </w:t>
      </w:r>
      <w:r w:rsidRPr="009B6681">
        <w:rPr>
          <w:rFonts w:ascii="Times New Roman" w:hAnsi="Times New Roman" w:cs="Times New Roman"/>
          <w:color w:val="131313"/>
          <w:sz w:val="28"/>
          <w:szCs w:val="28"/>
          <w:bdr w:val="none" w:sz="0" w:space="0" w:color="auto" w:frame="1"/>
          <w:lang w:val="uk-UA"/>
        </w:rPr>
        <w:t xml:space="preserve">Безкоштовний </w:t>
      </w:r>
      <w:proofErr w:type="spellStart"/>
      <w:r w:rsidRPr="009B6681">
        <w:rPr>
          <w:rFonts w:ascii="Times New Roman" w:hAnsi="Times New Roman" w:cs="Times New Roman"/>
          <w:color w:val="131313"/>
          <w:sz w:val="28"/>
          <w:szCs w:val="28"/>
          <w:bdr w:val="none" w:sz="0" w:space="0" w:color="auto" w:frame="1"/>
          <w:lang w:val="uk-UA"/>
        </w:rPr>
        <w:t>онлайн-курс</w:t>
      </w:r>
      <w:proofErr w:type="spellEnd"/>
      <w:r w:rsidRPr="009B6681">
        <w:rPr>
          <w:rFonts w:ascii="Times New Roman" w:hAnsi="Times New Roman" w:cs="Times New Roman"/>
          <w:color w:val="131313"/>
          <w:sz w:val="28"/>
          <w:szCs w:val="28"/>
          <w:bdr w:val="none" w:sz="0" w:space="0" w:color="auto" w:frame="1"/>
          <w:lang w:val="uk-UA"/>
        </w:rPr>
        <w:t xml:space="preserve"> «Як писати про економіку без помилок».</w:t>
      </w:r>
    </w:p>
    <w:p w14:paraId="22CC7A4B" w14:textId="77777777" w:rsidR="00C1179D" w:rsidRDefault="00C1179D" w:rsidP="009942D1">
      <w:pPr>
        <w:pStyle w:val="a3"/>
        <w:rPr>
          <w:rFonts w:ascii="Times New Roman" w:hAnsi="Times New Roman" w:cs="Times New Roman"/>
          <w:b/>
          <w:sz w:val="28"/>
          <w:szCs w:val="28"/>
          <w:lang w:val="uk-UA"/>
        </w:rPr>
      </w:pPr>
    </w:p>
    <w:p w14:paraId="197C4F03" w14:textId="77777777" w:rsidR="00C1179D" w:rsidRDefault="00C1179D" w:rsidP="009942D1">
      <w:pPr>
        <w:pStyle w:val="a3"/>
        <w:rPr>
          <w:rFonts w:ascii="Times New Roman" w:hAnsi="Times New Roman" w:cs="Times New Roman"/>
          <w:b/>
          <w:sz w:val="28"/>
          <w:szCs w:val="28"/>
          <w:lang w:val="uk-UA"/>
        </w:rPr>
      </w:pPr>
    </w:p>
    <w:p w14:paraId="06ED2264" w14:textId="59E7127C" w:rsidR="00A14333" w:rsidRPr="00474220" w:rsidRDefault="009B6681" w:rsidP="009942D1">
      <w:pPr>
        <w:pStyle w:val="a3"/>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A14333" w:rsidRPr="00474220">
        <w:rPr>
          <w:rFonts w:ascii="Times New Roman" w:hAnsi="Times New Roman" w:cs="Times New Roman"/>
          <w:b/>
          <w:sz w:val="28"/>
          <w:szCs w:val="28"/>
          <w:lang w:val="uk-UA"/>
        </w:rPr>
        <w:t>Послідовність, короткий зміст та методика проведення заняття</w:t>
      </w:r>
    </w:p>
    <w:p w14:paraId="524D04A3" w14:textId="77777777" w:rsidR="00A14333" w:rsidRPr="00474220" w:rsidRDefault="00A14333" w:rsidP="001021D3">
      <w:pPr>
        <w:tabs>
          <w:tab w:val="left" w:pos="9356"/>
        </w:tabs>
        <w:jc w:val="both"/>
        <w:rPr>
          <w:rFonts w:ascii="Times New Roman" w:hAnsi="Times New Roman" w:cs="Times New Roman"/>
          <w:sz w:val="28"/>
          <w:szCs w:val="28"/>
          <w:lang w:val="uk-UA"/>
        </w:rPr>
      </w:pPr>
    </w:p>
    <w:tbl>
      <w:tblPr>
        <w:tblStyle w:val="a6"/>
        <w:tblW w:w="0" w:type="auto"/>
        <w:tblLayout w:type="fixed"/>
        <w:tblLook w:val="04A0" w:firstRow="1" w:lastRow="0" w:firstColumn="1" w:lastColumn="0" w:noHBand="0" w:noVBand="1"/>
      </w:tblPr>
      <w:tblGrid>
        <w:gridCol w:w="523"/>
        <w:gridCol w:w="3777"/>
        <w:gridCol w:w="1053"/>
        <w:gridCol w:w="4218"/>
      </w:tblGrid>
      <w:tr w:rsidR="00A14333" w:rsidRPr="00474220" w14:paraId="25701F38" w14:textId="77777777" w:rsidTr="009B6681">
        <w:tc>
          <w:tcPr>
            <w:tcW w:w="523" w:type="dxa"/>
          </w:tcPr>
          <w:p w14:paraId="6FB7B56C" w14:textId="77777777" w:rsidR="00A14333" w:rsidRPr="00474220" w:rsidRDefault="00A14333"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w:t>
            </w:r>
          </w:p>
        </w:tc>
        <w:tc>
          <w:tcPr>
            <w:tcW w:w="3777" w:type="dxa"/>
          </w:tcPr>
          <w:p w14:paraId="75B7E771" w14:textId="77777777" w:rsidR="00A14333" w:rsidRPr="00474220" w:rsidRDefault="00A14333"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Структурні елементи</w:t>
            </w:r>
          </w:p>
        </w:tc>
        <w:tc>
          <w:tcPr>
            <w:tcW w:w="1053" w:type="dxa"/>
          </w:tcPr>
          <w:p w14:paraId="2B36D9F4" w14:textId="77777777" w:rsidR="00A14333" w:rsidRPr="00474220" w:rsidRDefault="00A14333"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Час</w:t>
            </w:r>
          </w:p>
        </w:tc>
        <w:tc>
          <w:tcPr>
            <w:tcW w:w="4218" w:type="dxa"/>
          </w:tcPr>
          <w:p w14:paraId="725441E0" w14:textId="77777777" w:rsidR="00A14333" w:rsidRPr="00474220" w:rsidRDefault="00A14333"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Методи і форми діяльності</w:t>
            </w:r>
          </w:p>
        </w:tc>
      </w:tr>
      <w:tr w:rsidR="00A14333" w:rsidRPr="00474220" w14:paraId="521444CB" w14:textId="77777777" w:rsidTr="009B6681">
        <w:tc>
          <w:tcPr>
            <w:tcW w:w="523" w:type="dxa"/>
          </w:tcPr>
          <w:p w14:paraId="596A7019" w14:textId="77777777" w:rsidR="00A14333" w:rsidRPr="00474220" w:rsidRDefault="00A14333"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1.</w:t>
            </w:r>
          </w:p>
        </w:tc>
        <w:tc>
          <w:tcPr>
            <w:tcW w:w="3777" w:type="dxa"/>
          </w:tcPr>
          <w:p w14:paraId="635B573B" w14:textId="77777777" w:rsidR="00A14333" w:rsidRPr="00474220" w:rsidRDefault="00D46A5F"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Організаційна частина</w:t>
            </w:r>
          </w:p>
        </w:tc>
        <w:tc>
          <w:tcPr>
            <w:tcW w:w="1053" w:type="dxa"/>
          </w:tcPr>
          <w:p w14:paraId="422E5EB5" w14:textId="0AAD10BA" w:rsidR="00A14333" w:rsidRPr="00474220" w:rsidRDefault="00CA4A83" w:rsidP="001021D3">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42B0">
              <w:rPr>
                <w:rFonts w:ascii="Times New Roman" w:hAnsi="Times New Roman" w:cs="Times New Roman"/>
                <w:sz w:val="28"/>
                <w:szCs w:val="28"/>
                <w:lang w:val="uk-UA"/>
              </w:rPr>
              <w:t>1</w:t>
            </w:r>
            <w:r w:rsidR="00D46A5F" w:rsidRPr="00474220">
              <w:rPr>
                <w:rFonts w:ascii="Times New Roman" w:hAnsi="Times New Roman" w:cs="Times New Roman"/>
                <w:sz w:val="28"/>
                <w:szCs w:val="28"/>
                <w:lang w:val="uk-UA"/>
              </w:rPr>
              <w:t xml:space="preserve"> хв.</w:t>
            </w:r>
          </w:p>
        </w:tc>
        <w:tc>
          <w:tcPr>
            <w:tcW w:w="4218" w:type="dxa"/>
          </w:tcPr>
          <w:p w14:paraId="07F40B4B" w14:textId="77777777" w:rsidR="00A14333" w:rsidRPr="00474220" w:rsidRDefault="00D46A5F" w:rsidP="00D46A5F">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Привітання</w:t>
            </w:r>
            <w:r w:rsidR="009942D1" w:rsidRPr="00474220">
              <w:rPr>
                <w:rFonts w:ascii="Times New Roman" w:hAnsi="Times New Roman" w:cs="Times New Roman"/>
                <w:sz w:val="28"/>
                <w:szCs w:val="28"/>
                <w:lang w:val="uk-UA"/>
              </w:rPr>
              <w:t>;</w:t>
            </w:r>
          </w:p>
          <w:p w14:paraId="3861DEF0" w14:textId="77777777" w:rsidR="00D46A5F" w:rsidRPr="00474220" w:rsidRDefault="00D46A5F" w:rsidP="00D46A5F">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Перевірка присутніх</w:t>
            </w:r>
            <w:r w:rsidR="009942D1" w:rsidRPr="00474220">
              <w:rPr>
                <w:rFonts w:ascii="Times New Roman" w:hAnsi="Times New Roman" w:cs="Times New Roman"/>
                <w:sz w:val="28"/>
                <w:szCs w:val="28"/>
                <w:lang w:val="uk-UA"/>
              </w:rPr>
              <w:t>;</w:t>
            </w:r>
          </w:p>
          <w:p w14:paraId="631FB29E" w14:textId="4EC96B60" w:rsidR="00D46A5F" w:rsidRPr="005342B0" w:rsidRDefault="00D46A5F" w:rsidP="005342B0">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Перевірка готовності студентів до заняття</w:t>
            </w:r>
            <w:r w:rsidR="009942D1" w:rsidRPr="00474220">
              <w:rPr>
                <w:rFonts w:ascii="Times New Roman" w:hAnsi="Times New Roman" w:cs="Times New Roman"/>
                <w:sz w:val="28"/>
                <w:szCs w:val="28"/>
                <w:lang w:val="uk-UA"/>
              </w:rPr>
              <w:t>;</w:t>
            </w:r>
          </w:p>
        </w:tc>
      </w:tr>
      <w:tr w:rsidR="00A14333" w:rsidRPr="00474220" w14:paraId="4B3EEFEC" w14:textId="77777777" w:rsidTr="009B6681">
        <w:tc>
          <w:tcPr>
            <w:tcW w:w="523" w:type="dxa"/>
          </w:tcPr>
          <w:p w14:paraId="6EA00113" w14:textId="77777777" w:rsidR="00A14333" w:rsidRPr="00474220" w:rsidRDefault="00D46A5F"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2.</w:t>
            </w:r>
          </w:p>
        </w:tc>
        <w:tc>
          <w:tcPr>
            <w:tcW w:w="3777" w:type="dxa"/>
          </w:tcPr>
          <w:p w14:paraId="0B56343C" w14:textId="77777777" w:rsidR="00A14333" w:rsidRPr="00474220" w:rsidRDefault="00D46A5F" w:rsidP="00CA4A83">
            <w:pPr>
              <w:tabs>
                <w:tab w:val="left" w:pos="9356"/>
              </w:tabs>
              <w:rPr>
                <w:rFonts w:ascii="Times New Roman" w:hAnsi="Times New Roman" w:cs="Times New Roman"/>
                <w:sz w:val="28"/>
                <w:szCs w:val="28"/>
                <w:lang w:val="uk-UA"/>
              </w:rPr>
            </w:pPr>
            <w:r w:rsidRPr="00474220">
              <w:rPr>
                <w:rFonts w:ascii="Times New Roman" w:hAnsi="Times New Roman" w:cs="Times New Roman"/>
                <w:sz w:val="28"/>
                <w:szCs w:val="28"/>
                <w:lang w:val="uk-UA"/>
              </w:rPr>
              <w:t>Мотивація навчальної діяльності. Повідомлення теми та мети заняття.</w:t>
            </w:r>
          </w:p>
        </w:tc>
        <w:tc>
          <w:tcPr>
            <w:tcW w:w="1053" w:type="dxa"/>
          </w:tcPr>
          <w:p w14:paraId="051E9EDE" w14:textId="21623FBF" w:rsidR="00A14333" w:rsidRPr="00474220" w:rsidRDefault="00CA4A83" w:rsidP="001021D3">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71246">
              <w:rPr>
                <w:rFonts w:ascii="Times New Roman" w:hAnsi="Times New Roman" w:cs="Times New Roman"/>
                <w:sz w:val="28"/>
                <w:szCs w:val="28"/>
                <w:lang w:val="uk-UA"/>
              </w:rPr>
              <w:t>2</w:t>
            </w:r>
            <w:r w:rsidR="00D46A5F" w:rsidRPr="00474220">
              <w:rPr>
                <w:rFonts w:ascii="Times New Roman" w:hAnsi="Times New Roman" w:cs="Times New Roman"/>
                <w:sz w:val="28"/>
                <w:szCs w:val="28"/>
                <w:lang w:val="uk-UA"/>
              </w:rPr>
              <w:t xml:space="preserve"> хв.</w:t>
            </w:r>
          </w:p>
        </w:tc>
        <w:tc>
          <w:tcPr>
            <w:tcW w:w="4218" w:type="dxa"/>
          </w:tcPr>
          <w:p w14:paraId="02C15F8D" w14:textId="77777777" w:rsidR="00A14333" w:rsidRPr="00474220" w:rsidRDefault="00D46A5F" w:rsidP="00D46A5F">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Пояснення актуальності теми</w:t>
            </w:r>
            <w:r w:rsidR="009942D1" w:rsidRPr="00474220">
              <w:rPr>
                <w:rFonts w:ascii="Times New Roman" w:hAnsi="Times New Roman" w:cs="Times New Roman"/>
                <w:sz w:val="28"/>
                <w:szCs w:val="28"/>
                <w:lang w:val="uk-UA"/>
              </w:rPr>
              <w:t>;</w:t>
            </w:r>
          </w:p>
          <w:p w14:paraId="4F7B60D7" w14:textId="77777777" w:rsidR="00D46A5F" w:rsidRPr="00474220" w:rsidRDefault="00D46A5F" w:rsidP="00D46A5F">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Повідомлення теми та мети заняття</w:t>
            </w:r>
            <w:r w:rsidR="009942D1" w:rsidRPr="00474220">
              <w:rPr>
                <w:rFonts w:ascii="Times New Roman" w:hAnsi="Times New Roman" w:cs="Times New Roman"/>
                <w:sz w:val="28"/>
                <w:szCs w:val="28"/>
                <w:lang w:val="uk-UA"/>
              </w:rPr>
              <w:t>.</w:t>
            </w:r>
          </w:p>
        </w:tc>
      </w:tr>
      <w:tr w:rsidR="00A14333" w:rsidRPr="00474220" w14:paraId="74E4F8DA" w14:textId="77777777" w:rsidTr="009B6681">
        <w:tc>
          <w:tcPr>
            <w:tcW w:w="523" w:type="dxa"/>
          </w:tcPr>
          <w:p w14:paraId="48871D15" w14:textId="77777777" w:rsidR="00A14333" w:rsidRPr="00474220" w:rsidRDefault="00D46A5F"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3.</w:t>
            </w:r>
          </w:p>
        </w:tc>
        <w:tc>
          <w:tcPr>
            <w:tcW w:w="3777" w:type="dxa"/>
          </w:tcPr>
          <w:p w14:paraId="02737B23" w14:textId="5C7CC540" w:rsidR="00A14333" w:rsidRPr="00474220" w:rsidRDefault="00D46A5F" w:rsidP="00CA4A83">
            <w:pPr>
              <w:tabs>
                <w:tab w:val="left" w:pos="9356"/>
              </w:tabs>
              <w:rPr>
                <w:rFonts w:ascii="Times New Roman" w:hAnsi="Times New Roman" w:cs="Times New Roman"/>
                <w:sz w:val="28"/>
                <w:szCs w:val="28"/>
                <w:lang w:val="uk-UA"/>
              </w:rPr>
            </w:pPr>
            <w:r w:rsidRPr="00474220">
              <w:rPr>
                <w:rFonts w:ascii="Times New Roman" w:hAnsi="Times New Roman" w:cs="Times New Roman"/>
                <w:sz w:val="28"/>
                <w:szCs w:val="28"/>
                <w:lang w:val="uk-UA"/>
              </w:rPr>
              <w:t>Актив</w:t>
            </w:r>
            <w:r w:rsidR="009942D1" w:rsidRPr="00474220">
              <w:rPr>
                <w:rFonts w:ascii="Times New Roman" w:hAnsi="Times New Roman" w:cs="Times New Roman"/>
                <w:sz w:val="28"/>
                <w:szCs w:val="28"/>
                <w:lang w:val="uk-UA"/>
              </w:rPr>
              <w:t>ізація оп</w:t>
            </w:r>
            <w:r w:rsidR="005342B0">
              <w:rPr>
                <w:rFonts w:ascii="Times New Roman" w:hAnsi="Times New Roman" w:cs="Times New Roman"/>
                <w:sz w:val="28"/>
                <w:szCs w:val="28"/>
                <w:lang w:val="uk-UA"/>
              </w:rPr>
              <w:t xml:space="preserve">орних знань студентів. </w:t>
            </w:r>
          </w:p>
        </w:tc>
        <w:tc>
          <w:tcPr>
            <w:tcW w:w="1053" w:type="dxa"/>
          </w:tcPr>
          <w:p w14:paraId="62B052CC" w14:textId="3335CD45" w:rsidR="00A14333" w:rsidRDefault="009B6681" w:rsidP="001021D3">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34EB5">
              <w:rPr>
                <w:rFonts w:ascii="Times New Roman" w:hAnsi="Times New Roman" w:cs="Times New Roman"/>
                <w:sz w:val="28"/>
                <w:szCs w:val="28"/>
                <w:lang w:val="uk-UA"/>
              </w:rPr>
              <w:t>4</w:t>
            </w:r>
            <w:r w:rsidR="009942D1" w:rsidRPr="00474220">
              <w:rPr>
                <w:rFonts w:ascii="Times New Roman" w:hAnsi="Times New Roman" w:cs="Times New Roman"/>
                <w:sz w:val="28"/>
                <w:szCs w:val="28"/>
                <w:lang w:val="uk-UA"/>
              </w:rPr>
              <w:t xml:space="preserve"> </w:t>
            </w:r>
            <w:r w:rsidR="00D46A5F" w:rsidRPr="00474220">
              <w:rPr>
                <w:rFonts w:ascii="Times New Roman" w:hAnsi="Times New Roman" w:cs="Times New Roman"/>
                <w:sz w:val="28"/>
                <w:szCs w:val="28"/>
                <w:lang w:val="uk-UA"/>
              </w:rPr>
              <w:t>хв.</w:t>
            </w:r>
          </w:p>
          <w:p w14:paraId="46BBCFF2" w14:textId="77777777" w:rsidR="00634EB5" w:rsidRDefault="00634EB5" w:rsidP="001021D3">
            <w:pPr>
              <w:tabs>
                <w:tab w:val="left" w:pos="9356"/>
              </w:tabs>
              <w:jc w:val="both"/>
              <w:rPr>
                <w:rFonts w:ascii="Times New Roman" w:hAnsi="Times New Roman" w:cs="Times New Roman"/>
                <w:sz w:val="28"/>
                <w:szCs w:val="28"/>
                <w:lang w:val="uk-UA"/>
              </w:rPr>
            </w:pPr>
          </w:p>
          <w:p w14:paraId="665327E8" w14:textId="77777777" w:rsidR="00634EB5" w:rsidRDefault="00634EB5" w:rsidP="001021D3">
            <w:pPr>
              <w:tabs>
                <w:tab w:val="left" w:pos="9356"/>
              </w:tabs>
              <w:jc w:val="both"/>
              <w:rPr>
                <w:rFonts w:ascii="Times New Roman" w:hAnsi="Times New Roman" w:cs="Times New Roman"/>
                <w:sz w:val="28"/>
                <w:szCs w:val="28"/>
                <w:lang w:val="uk-UA"/>
              </w:rPr>
            </w:pPr>
          </w:p>
          <w:p w14:paraId="23478C4A" w14:textId="360CE9C6" w:rsidR="00634EB5" w:rsidRPr="00474220" w:rsidRDefault="00634EB5" w:rsidP="001021D3">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 хв.</w:t>
            </w:r>
          </w:p>
        </w:tc>
        <w:tc>
          <w:tcPr>
            <w:tcW w:w="4218" w:type="dxa"/>
          </w:tcPr>
          <w:p w14:paraId="77AB26B8" w14:textId="77777777" w:rsidR="00A14333" w:rsidRDefault="005342B0" w:rsidP="00D46A5F">
            <w:pPr>
              <w:pStyle w:val="a5"/>
              <w:numPr>
                <w:ilvl w:val="0"/>
                <w:numId w:val="2"/>
              </w:num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Складання сенкана </w:t>
            </w:r>
          </w:p>
          <w:p w14:paraId="388B4144" w14:textId="77777777" w:rsidR="005342B0" w:rsidRDefault="005342B0" w:rsidP="00D46A5F">
            <w:pPr>
              <w:pStyle w:val="a5"/>
              <w:numPr>
                <w:ilvl w:val="0"/>
                <w:numId w:val="2"/>
              </w:num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Пригадування прислів’їв та приказок</w:t>
            </w:r>
          </w:p>
          <w:p w14:paraId="0ADDAA8F" w14:textId="5153ACA3" w:rsidR="00C1179D" w:rsidRPr="00474220" w:rsidRDefault="00C1179D" w:rsidP="00D46A5F">
            <w:pPr>
              <w:pStyle w:val="a5"/>
              <w:numPr>
                <w:ilvl w:val="0"/>
                <w:numId w:val="2"/>
              </w:num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Презентація викладача</w:t>
            </w:r>
          </w:p>
        </w:tc>
      </w:tr>
      <w:tr w:rsidR="00A14333" w:rsidRPr="00474220" w14:paraId="54E788DD" w14:textId="77777777" w:rsidTr="009B6681">
        <w:tc>
          <w:tcPr>
            <w:tcW w:w="523" w:type="dxa"/>
          </w:tcPr>
          <w:p w14:paraId="0F2BB949" w14:textId="7BF95368" w:rsidR="00A14333" w:rsidRPr="00474220" w:rsidRDefault="00D46A5F"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4.</w:t>
            </w:r>
          </w:p>
        </w:tc>
        <w:tc>
          <w:tcPr>
            <w:tcW w:w="3777" w:type="dxa"/>
          </w:tcPr>
          <w:p w14:paraId="1B6FE330" w14:textId="1DABF877" w:rsidR="00A14333" w:rsidRPr="00474220" w:rsidRDefault="00D46A5F" w:rsidP="00CA4A83">
            <w:pPr>
              <w:tabs>
                <w:tab w:val="left" w:pos="9356"/>
              </w:tabs>
              <w:rPr>
                <w:rFonts w:ascii="Times New Roman" w:hAnsi="Times New Roman" w:cs="Times New Roman"/>
                <w:sz w:val="28"/>
                <w:szCs w:val="28"/>
                <w:lang w:val="uk-UA"/>
              </w:rPr>
            </w:pPr>
            <w:r w:rsidRPr="00474220">
              <w:rPr>
                <w:rFonts w:ascii="Times New Roman" w:hAnsi="Times New Roman" w:cs="Times New Roman"/>
                <w:sz w:val="28"/>
                <w:szCs w:val="28"/>
                <w:lang w:val="uk-UA"/>
              </w:rPr>
              <w:t>Формування</w:t>
            </w:r>
            <w:r w:rsidR="004A0DDF">
              <w:rPr>
                <w:rFonts w:ascii="Times New Roman" w:hAnsi="Times New Roman" w:cs="Times New Roman"/>
                <w:sz w:val="28"/>
                <w:szCs w:val="28"/>
                <w:lang w:val="uk-UA"/>
              </w:rPr>
              <w:t xml:space="preserve"> </w:t>
            </w:r>
            <w:r w:rsidRPr="00474220">
              <w:rPr>
                <w:rFonts w:ascii="Times New Roman" w:hAnsi="Times New Roman" w:cs="Times New Roman"/>
                <w:sz w:val="28"/>
                <w:szCs w:val="28"/>
                <w:lang w:val="uk-UA"/>
              </w:rPr>
              <w:t xml:space="preserve">вмінь </w:t>
            </w:r>
            <w:r w:rsidR="005342B0">
              <w:rPr>
                <w:rFonts w:ascii="Times New Roman" w:hAnsi="Times New Roman" w:cs="Times New Roman"/>
                <w:sz w:val="28"/>
                <w:szCs w:val="28"/>
                <w:lang w:val="uk-UA"/>
              </w:rPr>
              <w:t xml:space="preserve">та навичок. </w:t>
            </w:r>
          </w:p>
        </w:tc>
        <w:tc>
          <w:tcPr>
            <w:tcW w:w="1053" w:type="dxa"/>
          </w:tcPr>
          <w:p w14:paraId="613796D6" w14:textId="5BDAC742" w:rsidR="00634EB5" w:rsidRDefault="00CA4A83" w:rsidP="009B6681">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71246">
              <w:rPr>
                <w:rFonts w:ascii="Times New Roman" w:hAnsi="Times New Roman" w:cs="Times New Roman"/>
                <w:sz w:val="28"/>
                <w:szCs w:val="28"/>
                <w:lang w:val="uk-UA"/>
              </w:rPr>
              <w:t>7</w:t>
            </w:r>
            <w:r w:rsidR="00634EB5">
              <w:rPr>
                <w:rFonts w:ascii="Times New Roman" w:hAnsi="Times New Roman" w:cs="Times New Roman"/>
                <w:sz w:val="28"/>
                <w:szCs w:val="28"/>
                <w:lang w:val="uk-UA"/>
              </w:rPr>
              <w:t xml:space="preserve"> хв.</w:t>
            </w:r>
          </w:p>
          <w:p w14:paraId="05894DCE" w14:textId="6EC9701F" w:rsidR="00634EB5" w:rsidRDefault="00634EB5" w:rsidP="009B6681">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371246">
              <w:rPr>
                <w:rFonts w:ascii="Times New Roman" w:hAnsi="Times New Roman" w:cs="Times New Roman"/>
                <w:sz w:val="28"/>
                <w:szCs w:val="28"/>
                <w:lang w:val="uk-UA"/>
              </w:rPr>
              <w:t>4</w:t>
            </w:r>
            <w:r>
              <w:rPr>
                <w:rFonts w:ascii="Times New Roman" w:hAnsi="Times New Roman" w:cs="Times New Roman"/>
                <w:sz w:val="28"/>
                <w:szCs w:val="28"/>
                <w:lang w:val="uk-UA"/>
              </w:rPr>
              <w:t xml:space="preserve"> хв.</w:t>
            </w:r>
          </w:p>
          <w:p w14:paraId="3CA7CF5E" w14:textId="2D944D56" w:rsidR="00634EB5" w:rsidRDefault="00371246" w:rsidP="009B6681">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034F0">
              <w:rPr>
                <w:rFonts w:ascii="Times New Roman" w:hAnsi="Times New Roman" w:cs="Times New Roman"/>
                <w:sz w:val="28"/>
                <w:szCs w:val="28"/>
                <w:lang w:val="uk-UA"/>
              </w:rPr>
              <w:t>5 хв.</w:t>
            </w:r>
          </w:p>
          <w:p w14:paraId="0C9357EB" w14:textId="0BA08DDE" w:rsidR="002034F0" w:rsidRDefault="002034F0" w:rsidP="009B6681">
            <w:pPr>
              <w:tabs>
                <w:tab w:val="left" w:pos="9356"/>
              </w:tabs>
              <w:jc w:val="both"/>
              <w:rPr>
                <w:rFonts w:ascii="Times New Roman" w:hAnsi="Times New Roman" w:cs="Times New Roman"/>
                <w:sz w:val="28"/>
                <w:szCs w:val="28"/>
                <w:lang w:val="uk-UA"/>
              </w:rPr>
            </w:pPr>
          </w:p>
          <w:p w14:paraId="296F39AB" w14:textId="2B041B8E" w:rsidR="002034F0" w:rsidRDefault="002034F0" w:rsidP="009B6681">
            <w:pPr>
              <w:tabs>
                <w:tab w:val="left" w:pos="9356"/>
              </w:tabs>
              <w:jc w:val="both"/>
              <w:rPr>
                <w:rFonts w:ascii="Times New Roman" w:hAnsi="Times New Roman" w:cs="Times New Roman"/>
                <w:sz w:val="28"/>
                <w:szCs w:val="28"/>
                <w:lang w:val="uk-UA"/>
              </w:rPr>
            </w:pPr>
          </w:p>
          <w:p w14:paraId="57A1E689" w14:textId="7915E856" w:rsidR="002034F0" w:rsidRDefault="002034F0" w:rsidP="009B6681">
            <w:pPr>
              <w:tabs>
                <w:tab w:val="left" w:pos="9356"/>
              </w:tabs>
              <w:jc w:val="both"/>
              <w:rPr>
                <w:rFonts w:ascii="Times New Roman" w:hAnsi="Times New Roman" w:cs="Times New Roman"/>
                <w:sz w:val="28"/>
                <w:szCs w:val="28"/>
                <w:lang w:val="uk-UA"/>
              </w:rPr>
            </w:pPr>
          </w:p>
          <w:p w14:paraId="587F31E3" w14:textId="0D940C57" w:rsidR="002034F0" w:rsidRDefault="002034F0" w:rsidP="009B6681">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10 хв.</w:t>
            </w:r>
          </w:p>
          <w:p w14:paraId="30BE0C31" w14:textId="77777777" w:rsidR="002034F0" w:rsidRDefault="002034F0" w:rsidP="002034F0">
            <w:pPr>
              <w:tabs>
                <w:tab w:val="left" w:pos="780"/>
              </w:tabs>
              <w:rPr>
                <w:rFonts w:ascii="Times New Roman" w:hAnsi="Times New Roman" w:cs="Times New Roman"/>
                <w:sz w:val="28"/>
                <w:szCs w:val="28"/>
                <w:lang w:val="uk-UA"/>
              </w:rPr>
            </w:pPr>
            <w:r>
              <w:rPr>
                <w:rFonts w:ascii="Times New Roman" w:hAnsi="Times New Roman" w:cs="Times New Roman"/>
                <w:sz w:val="28"/>
                <w:szCs w:val="28"/>
                <w:lang w:val="uk-UA"/>
              </w:rPr>
              <w:tab/>
            </w:r>
          </w:p>
          <w:p w14:paraId="2FC26ABD" w14:textId="77777777" w:rsidR="00371246" w:rsidRDefault="00371246" w:rsidP="002034F0">
            <w:pPr>
              <w:tabs>
                <w:tab w:val="left" w:pos="780"/>
              </w:tabs>
              <w:rPr>
                <w:rFonts w:ascii="Times New Roman" w:hAnsi="Times New Roman" w:cs="Times New Roman"/>
                <w:sz w:val="28"/>
                <w:szCs w:val="28"/>
                <w:lang w:val="uk-UA"/>
              </w:rPr>
            </w:pPr>
          </w:p>
          <w:p w14:paraId="2F99034F" w14:textId="77777777" w:rsidR="00371246" w:rsidRDefault="00371246" w:rsidP="002034F0">
            <w:pPr>
              <w:tabs>
                <w:tab w:val="left" w:pos="780"/>
              </w:tabs>
              <w:rPr>
                <w:rFonts w:ascii="Times New Roman" w:hAnsi="Times New Roman" w:cs="Times New Roman"/>
                <w:sz w:val="28"/>
                <w:szCs w:val="28"/>
                <w:lang w:val="uk-UA"/>
              </w:rPr>
            </w:pPr>
          </w:p>
          <w:p w14:paraId="2E6B6EB9" w14:textId="1C20B389" w:rsidR="002034F0" w:rsidRPr="002034F0" w:rsidRDefault="00371246" w:rsidP="002034F0">
            <w:pPr>
              <w:tabs>
                <w:tab w:val="left" w:pos="780"/>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034F0">
              <w:rPr>
                <w:rFonts w:ascii="Times New Roman" w:hAnsi="Times New Roman" w:cs="Times New Roman"/>
                <w:sz w:val="28"/>
                <w:szCs w:val="28"/>
                <w:lang w:val="uk-UA"/>
              </w:rPr>
              <w:t>10 хв.</w:t>
            </w:r>
          </w:p>
        </w:tc>
        <w:tc>
          <w:tcPr>
            <w:tcW w:w="4218" w:type="dxa"/>
          </w:tcPr>
          <w:p w14:paraId="13C57A11" w14:textId="0352A413" w:rsidR="00D46A5F" w:rsidRPr="00C1179D" w:rsidRDefault="005342B0" w:rsidP="00C1179D">
            <w:pPr>
              <w:pStyle w:val="a5"/>
              <w:numPr>
                <w:ilvl w:val="0"/>
                <w:numId w:val="2"/>
              </w:numPr>
              <w:tabs>
                <w:tab w:val="left" w:pos="9356"/>
              </w:tabs>
              <w:jc w:val="both"/>
              <w:rPr>
                <w:rFonts w:ascii="Times New Roman" w:hAnsi="Times New Roman" w:cs="Times New Roman"/>
                <w:sz w:val="28"/>
                <w:szCs w:val="28"/>
                <w:lang w:val="uk-UA"/>
              </w:rPr>
            </w:pPr>
            <w:r w:rsidRPr="00C1179D">
              <w:rPr>
                <w:rFonts w:ascii="Times New Roman" w:hAnsi="Times New Roman" w:cs="Times New Roman"/>
                <w:sz w:val="28"/>
                <w:szCs w:val="28"/>
                <w:lang w:val="uk-UA"/>
              </w:rPr>
              <w:t>Презентація буктрейлерів</w:t>
            </w:r>
          </w:p>
          <w:p w14:paraId="19E8A85C" w14:textId="202448E0" w:rsidR="00D46A5F" w:rsidRDefault="005342B0" w:rsidP="00D46A5F">
            <w:pPr>
              <w:pStyle w:val="a5"/>
              <w:numPr>
                <w:ilvl w:val="0"/>
                <w:numId w:val="2"/>
              </w:num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Захист стем</w:t>
            </w:r>
            <w:r w:rsidR="00C1179D">
              <w:rPr>
                <w:rFonts w:ascii="Times New Roman" w:hAnsi="Times New Roman" w:cs="Times New Roman"/>
                <w:sz w:val="28"/>
                <w:szCs w:val="28"/>
                <w:lang w:val="uk-UA"/>
              </w:rPr>
              <w:t xml:space="preserve"> – </w:t>
            </w:r>
            <w:r>
              <w:rPr>
                <w:rFonts w:ascii="Times New Roman" w:hAnsi="Times New Roman" w:cs="Times New Roman"/>
                <w:sz w:val="28"/>
                <w:szCs w:val="28"/>
                <w:lang w:val="uk-UA"/>
              </w:rPr>
              <w:t>проєктів</w:t>
            </w:r>
          </w:p>
          <w:p w14:paraId="209B845E" w14:textId="670EA98C" w:rsidR="00C1179D" w:rsidRPr="00C1179D" w:rsidRDefault="00C1179D" w:rsidP="00C1179D">
            <w:pPr>
              <w:pStyle w:val="a5"/>
              <w:numPr>
                <w:ilvl w:val="0"/>
                <w:numId w:val="2"/>
              </w:numPr>
              <w:rPr>
                <w:rFonts w:ascii="Times New Roman" w:hAnsi="Times New Roman" w:cs="Times New Roman"/>
                <w:sz w:val="28"/>
                <w:szCs w:val="28"/>
                <w:lang w:val="uk-UA"/>
              </w:rPr>
            </w:pPr>
            <w:r w:rsidRPr="00C1179D">
              <w:rPr>
                <w:rFonts w:ascii="Times New Roman" w:hAnsi="Times New Roman" w:cs="Times New Roman"/>
                <w:sz w:val="28"/>
                <w:szCs w:val="28"/>
                <w:lang w:val="uk-UA"/>
              </w:rPr>
              <w:t>Сутність грошей. – повідомлення викладача про результати онлайн</w:t>
            </w:r>
            <w:r>
              <w:rPr>
                <w:rFonts w:ascii="Times New Roman" w:hAnsi="Times New Roman" w:cs="Times New Roman"/>
                <w:sz w:val="28"/>
                <w:szCs w:val="28"/>
                <w:lang w:val="uk-UA"/>
              </w:rPr>
              <w:t xml:space="preserve"> </w:t>
            </w:r>
            <w:r w:rsidRPr="00C1179D">
              <w:rPr>
                <w:rFonts w:ascii="Times New Roman" w:hAnsi="Times New Roman" w:cs="Times New Roman"/>
                <w:sz w:val="28"/>
                <w:szCs w:val="28"/>
                <w:lang w:val="uk-UA"/>
              </w:rPr>
              <w:t>- опитування</w:t>
            </w:r>
          </w:p>
          <w:p w14:paraId="5DB75C64" w14:textId="77777777" w:rsidR="00C1179D" w:rsidRPr="00C1179D" w:rsidRDefault="00C1179D" w:rsidP="00C1179D">
            <w:pPr>
              <w:pStyle w:val="a5"/>
              <w:numPr>
                <w:ilvl w:val="0"/>
                <w:numId w:val="2"/>
              </w:numPr>
              <w:rPr>
                <w:rFonts w:ascii="Times New Roman" w:hAnsi="Times New Roman" w:cs="Times New Roman"/>
                <w:sz w:val="28"/>
                <w:szCs w:val="28"/>
                <w:lang w:val="uk-UA"/>
              </w:rPr>
            </w:pPr>
            <w:r w:rsidRPr="00C1179D">
              <w:rPr>
                <w:rFonts w:ascii="Times New Roman" w:hAnsi="Times New Roman" w:cs="Times New Roman"/>
                <w:sz w:val="28"/>
                <w:szCs w:val="28"/>
                <w:lang w:val="uk-UA"/>
              </w:rPr>
              <w:t>Основні елементи та функції грошей – виконання завдання №1 у групах</w:t>
            </w:r>
          </w:p>
          <w:p w14:paraId="33716F68" w14:textId="0D654A42" w:rsidR="00C1179D" w:rsidRPr="00C1179D" w:rsidRDefault="00C1179D" w:rsidP="00C1179D">
            <w:pPr>
              <w:pStyle w:val="a5"/>
              <w:numPr>
                <w:ilvl w:val="0"/>
                <w:numId w:val="2"/>
              </w:numPr>
              <w:rPr>
                <w:rFonts w:ascii="Times New Roman" w:hAnsi="Times New Roman" w:cs="Times New Roman"/>
                <w:sz w:val="28"/>
                <w:szCs w:val="28"/>
                <w:lang w:val="uk-UA"/>
              </w:rPr>
            </w:pPr>
            <w:r w:rsidRPr="00C1179D">
              <w:rPr>
                <w:rFonts w:ascii="Times New Roman" w:hAnsi="Times New Roman" w:cs="Times New Roman"/>
                <w:sz w:val="28"/>
                <w:szCs w:val="28"/>
                <w:lang w:val="uk-UA"/>
              </w:rPr>
              <w:t>Види грошей за матеріальним носієм. Готівкові та депозитні гроші, електронні гроші - виконання завдання №2 у групах</w:t>
            </w:r>
          </w:p>
          <w:p w14:paraId="0D8F7E28" w14:textId="1BA32BC7" w:rsidR="00D46A5F" w:rsidRPr="00474220" w:rsidRDefault="00D46A5F" w:rsidP="005342B0">
            <w:pPr>
              <w:pStyle w:val="a5"/>
              <w:tabs>
                <w:tab w:val="left" w:pos="9356"/>
              </w:tabs>
              <w:jc w:val="both"/>
              <w:rPr>
                <w:rFonts w:ascii="Times New Roman" w:hAnsi="Times New Roman" w:cs="Times New Roman"/>
                <w:sz w:val="28"/>
                <w:szCs w:val="28"/>
                <w:lang w:val="uk-UA"/>
              </w:rPr>
            </w:pPr>
          </w:p>
        </w:tc>
      </w:tr>
      <w:tr w:rsidR="00A14333" w:rsidRPr="00474220" w14:paraId="09CEA40B" w14:textId="77777777" w:rsidTr="009B6681">
        <w:trPr>
          <w:trHeight w:val="495"/>
        </w:trPr>
        <w:tc>
          <w:tcPr>
            <w:tcW w:w="523" w:type="dxa"/>
          </w:tcPr>
          <w:p w14:paraId="517A794D" w14:textId="77777777" w:rsidR="00A14333" w:rsidRPr="00474220" w:rsidRDefault="00D46A5F"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5.</w:t>
            </w:r>
          </w:p>
        </w:tc>
        <w:tc>
          <w:tcPr>
            <w:tcW w:w="3777" w:type="dxa"/>
          </w:tcPr>
          <w:p w14:paraId="628C51D7" w14:textId="77777777" w:rsidR="00A14333" w:rsidRPr="00474220" w:rsidRDefault="00D46A5F"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Підбиття підсумків.</w:t>
            </w:r>
          </w:p>
          <w:p w14:paraId="3C2CA143" w14:textId="77777777" w:rsidR="00A14333" w:rsidRPr="00474220" w:rsidRDefault="00A14333" w:rsidP="001021D3">
            <w:pPr>
              <w:tabs>
                <w:tab w:val="left" w:pos="9356"/>
              </w:tabs>
              <w:jc w:val="both"/>
              <w:rPr>
                <w:rFonts w:ascii="Times New Roman" w:hAnsi="Times New Roman" w:cs="Times New Roman"/>
                <w:sz w:val="28"/>
                <w:szCs w:val="28"/>
                <w:lang w:val="uk-UA"/>
              </w:rPr>
            </w:pPr>
          </w:p>
        </w:tc>
        <w:tc>
          <w:tcPr>
            <w:tcW w:w="1053" w:type="dxa"/>
          </w:tcPr>
          <w:p w14:paraId="1733605C" w14:textId="7CDB4B27" w:rsidR="00A14333" w:rsidRPr="00474220" w:rsidRDefault="00371246" w:rsidP="001021D3">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D46A5F" w:rsidRPr="00474220">
              <w:rPr>
                <w:rFonts w:ascii="Times New Roman" w:hAnsi="Times New Roman" w:cs="Times New Roman"/>
                <w:sz w:val="28"/>
                <w:szCs w:val="28"/>
                <w:lang w:val="uk-UA"/>
              </w:rPr>
              <w:t xml:space="preserve"> хв.</w:t>
            </w:r>
          </w:p>
        </w:tc>
        <w:tc>
          <w:tcPr>
            <w:tcW w:w="4218" w:type="dxa"/>
          </w:tcPr>
          <w:p w14:paraId="290454CF" w14:textId="77777777" w:rsidR="00D46A5F" w:rsidRPr="00474220" w:rsidRDefault="00D46A5F" w:rsidP="00D46A5F">
            <w:pPr>
              <w:pStyle w:val="a5"/>
              <w:numPr>
                <w:ilvl w:val="0"/>
                <w:numId w:val="2"/>
              </w:num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 xml:space="preserve">Заключне слово </w:t>
            </w:r>
          </w:p>
          <w:p w14:paraId="0136E633" w14:textId="421C2451" w:rsidR="009942D1" w:rsidRDefault="00D46A5F" w:rsidP="005342B0">
            <w:pPr>
              <w:tabs>
                <w:tab w:val="left" w:pos="9356"/>
              </w:tabs>
              <w:ind w:left="360"/>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 xml:space="preserve">       </w:t>
            </w:r>
            <w:r w:rsidR="00472A04" w:rsidRPr="00474220">
              <w:rPr>
                <w:rFonts w:ascii="Times New Roman" w:hAnsi="Times New Roman" w:cs="Times New Roman"/>
                <w:sz w:val="28"/>
                <w:szCs w:val="28"/>
                <w:lang w:val="uk-UA"/>
              </w:rPr>
              <w:t>в</w:t>
            </w:r>
            <w:r w:rsidR="005342B0">
              <w:rPr>
                <w:rFonts w:ascii="Times New Roman" w:hAnsi="Times New Roman" w:cs="Times New Roman"/>
                <w:sz w:val="28"/>
                <w:szCs w:val="28"/>
                <w:lang w:val="uk-UA"/>
              </w:rPr>
              <w:t>икладачів</w:t>
            </w:r>
            <w:r w:rsidR="00472A04" w:rsidRPr="00474220">
              <w:rPr>
                <w:rFonts w:ascii="Times New Roman" w:hAnsi="Times New Roman" w:cs="Times New Roman"/>
                <w:sz w:val="28"/>
                <w:szCs w:val="28"/>
                <w:lang w:val="uk-UA"/>
              </w:rPr>
              <w:t>;</w:t>
            </w:r>
          </w:p>
          <w:p w14:paraId="3229D49F" w14:textId="69DB95FF" w:rsidR="00D46A5F" w:rsidRPr="00066870" w:rsidRDefault="002C7995" w:rsidP="00066870">
            <w:pPr>
              <w:pStyle w:val="a5"/>
              <w:numPr>
                <w:ilvl w:val="0"/>
                <w:numId w:val="2"/>
              </w:num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Проблемні запитання</w:t>
            </w:r>
          </w:p>
        </w:tc>
      </w:tr>
      <w:tr w:rsidR="00A14333" w:rsidRPr="00474220" w14:paraId="4770FB1D" w14:textId="77777777" w:rsidTr="009B6681">
        <w:trPr>
          <w:trHeight w:val="480"/>
        </w:trPr>
        <w:tc>
          <w:tcPr>
            <w:tcW w:w="523" w:type="dxa"/>
          </w:tcPr>
          <w:p w14:paraId="5777F587" w14:textId="77777777" w:rsidR="00A14333" w:rsidRPr="00474220" w:rsidRDefault="00D46A5F"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6.</w:t>
            </w:r>
          </w:p>
        </w:tc>
        <w:tc>
          <w:tcPr>
            <w:tcW w:w="3777" w:type="dxa"/>
          </w:tcPr>
          <w:p w14:paraId="30130EBA" w14:textId="77777777" w:rsidR="00A14333" w:rsidRPr="00474220" w:rsidRDefault="00101395" w:rsidP="001021D3">
            <w:pPr>
              <w:tabs>
                <w:tab w:val="left" w:pos="9356"/>
              </w:tabs>
              <w:jc w:val="both"/>
              <w:rPr>
                <w:rFonts w:ascii="Times New Roman" w:hAnsi="Times New Roman" w:cs="Times New Roman"/>
                <w:sz w:val="28"/>
                <w:szCs w:val="28"/>
                <w:lang w:val="uk-UA"/>
              </w:rPr>
            </w:pPr>
            <w:r w:rsidRPr="00474220">
              <w:rPr>
                <w:rFonts w:ascii="Times New Roman" w:hAnsi="Times New Roman" w:cs="Times New Roman"/>
                <w:sz w:val="28"/>
                <w:szCs w:val="28"/>
                <w:lang w:val="uk-UA"/>
              </w:rPr>
              <w:t>Домашнє завдання.</w:t>
            </w:r>
          </w:p>
        </w:tc>
        <w:tc>
          <w:tcPr>
            <w:tcW w:w="1053" w:type="dxa"/>
          </w:tcPr>
          <w:p w14:paraId="6628CD16" w14:textId="4FC1326F" w:rsidR="00A14333" w:rsidRPr="00474220" w:rsidRDefault="002C7995" w:rsidP="001021D3">
            <w:pPr>
              <w:tabs>
                <w:tab w:val="left" w:pos="9356"/>
              </w:tabs>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101395" w:rsidRPr="00474220">
              <w:rPr>
                <w:rFonts w:ascii="Times New Roman" w:hAnsi="Times New Roman" w:cs="Times New Roman"/>
                <w:sz w:val="28"/>
                <w:szCs w:val="28"/>
                <w:lang w:val="uk-UA"/>
              </w:rPr>
              <w:t xml:space="preserve"> хв.</w:t>
            </w:r>
          </w:p>
        </w:tc>
        <w:tc>
          <w:tcPr>
            <w:tcW w:w="4218" w:type="dxa"/>
          </w:tcPr>
          <w:p w14:paraId="1F3ECDFC" w14:textId="103B4472" w:rsidR="00150049" w:rsidRPr="00CA4A83" w:rsidRDefault="00CA4A83" w:rsidP="00CA4A83">
            <w:pPr>
              <w:pStyle w:val="a5"/>
              <w:numPr>
                <w:ilvl w:val="0"/>
                <w:numId w:val="2"/>
              </w:numPr>
              <w:tabs>
                <w:tab w:val="left" w:pos="9356"/>
              </w:tabs>
              <w:rPr>
                <w:rFonts w:ascii="Times New Roman" w:hAnsi="Times New Roman" w:cs="Times New Roman"/>
                <w:sz w:val="28"/>
                <w:szCs w:val="28"/>
                <w:lang w:val="uk-UA"/>
              </w:rPr>
            </w:pPr>
            <w:r>
              <w:rPr>
                <w:rFonts w:ascii="Times New Roman" w:hAnsi="Times New Roman" w:cs="Times New Roman"/>
                <w:sz w:val="28"/>
                <w:szCs w:val="28"/>
                <w:lang w:val="uk-UA"/>
              </w:rPr>
              <w:t>Виконати тестування</w:t>
            </w:r>
          </w:p>
        </w:tc>
      </w:tr>
    </w:tbl>
    <w:p w14:paraId="545E54B6" w14:textId="77777777" w:rsidR="00A14333" w:rsidRPr="00474220" w:rsidRDefault="00A14333" w:rsidP="001021D3">
      <w:pPr>
        <w:tabs>
          <w:tab w:val="left" w:pos="9356"/>
        </w:tabs>
        <w:jc w:val="both"/>
        <w:rPr>
          <w:rFonts w:ascii="Times New Roman" w:hAnsi="Times New Roman" w:cs="Times New Roman"/>
          <w:sz w:val="28"/>
          <w:szCs w:val="28"/>
          <w:lang w:val="uk-UA"/>
        </w:rPr>
      </w:pPr>
      <w:bookmarkStart w:id="1" w:name="_GoBack"/>
      <w:bookmarkEnd w:id="1"/>
    </w:p>
    <w:sectPr w:rsidR="00A14333" w:rsidRPr="004742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orig_inter_regular">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3E22"/>
    <w:multiLevelType w:val="multilevel"/>
    <w:tmpl w:val="CEEA6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1FF38C7"/>
    <w:multiLevelType w:val="hybridMultilevel"/>
    <w:tmpl w:val="662C0DCC"/>
    <w:lvl w:ilvl="0" w:tplc="11DEBBC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383BE7"/>
    <w:multiLevelType w:val="hybridMultilevel"/>
    <w:tmpl w:val="67521CE0"/>
    <w:lvl w:ilvl="0" w:tplc="09427AA8">
      <w:start w:val="1"/>
      <w:numFmt w:val="bullet"/>
      <w:lvlText w:val=""/>
      <w:lvlJc w:val="left"/>
      <w:pPr>
        <w:ind w:left="720" w:hanging="360"/>
      </w:pPr>
      <w:rPr>
        <w:rFonts w:ascii="Symbol" w:hAnsi="Symbol" w:hint="default"/>
      </w:rPr>
    </w:lvl>
    <w:lvl w:ilvl="1" w:tplc="3468FB60">
      <w:numFmt w:val="bullet"/>
      <w:lvlText w:val="-"/>
      <w:lvlJc w:val="left"/>
      <w:pPr>
        <w:ind w:left="1440" w:hanging="360"/>
      </w:pPr>
      <w:rPr>
        <w:rFonts w:ascii="Times New Roman" w:eastAsiaTheme="minorHAnsi"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C146CB3"/>
    <w:multiLevelType w:val="hybridMultilevel"/>
    <w:tmpl w:val="E0BAFC8A"/>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8F9014A"/>
    <w:multiLevelType w:val="multilevel"/>
    <w:tmpl w:val="36720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9F316D3"/>
    <w:multiLevelType w:val="hybridMultilevel"/>
    <w:tmpl w:val="FF3E866C"/>
    <w:lvl w:ilvl="0" w:tplc="7EB8D2B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477A9D"/>
    <w:multiLevelType w:val="hybridMultilevel"/>
    <w:tmpl w:val="43404B7E"/>
    <w:lvl w:ilvl="0" w:tplc="55BA1788">
      <w:start w:val="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85D1486"/>
    <w:multiLevelType w:val="hybridMultilevel"/>
    <w:tmpl w:val="1B305856"/>
    <w:lvl w:ilvl="0" w:tplc="577C8B50">
      <w:start w:val="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737AFE"/>
    <w:multiLevelType w:val="hybridMultilevel"/>
    <w:tmpl w:val="526C8CB2"/>
    <w:lvl w:ilvl="0" w:tplc="0419000D">
      <w:start w:val="1"/>
      <w:numFmt w:val="bullet"/>
      <w:lvlText w:val=""/>
      <w:lvlJc w:val="left"/>
      <w:pPr>
        <w:ind w:left="2160" w:hanging="360"/>
      </w:pPr>
      <w:rPr>
        <w:rFonts w:ascii="Wingdings" w:hAnsi="Wingdings"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hint="default"/>
      </w:rPr>
    </w:lvl>
    <w:lvl w:ilvl="3" w:tplc="04190001">
      <w:start w:val="1"/>
      <w:numFmt w:val="bullet"/>
      <w:lvlText w:val=""/>
      <w:lvlJc w:val="left"/>
      <w:pPr>
        <w:ind w:left="4320" w:hanging="360"/>
      </w:pPr>
      <w:rPr>
        <w:rFonts w:ascii="Symbol" w:hAnsi="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hint="default"/>
      </w:rPr>
    </w:lvl>
    <w:lvl w:ilvl="6" w:tplc="04190001">
      <w:start w:val="1"/>
      <w:numFmt w:val="bullet"/>
      <w:lvlText w:val=""/>
      <w:lvlJc w:val="left"/>
      <w:pPr>
        <w:ind w:left="6480" w:hanging="360"/>
      </w:pPr>
      <w:rPr>
        <w:rFonts w:ascii="Symbol" w:hAnsi="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hint="default"/>
      </w:rPr>
    </w:lvl>
  </w:abstractNum>
  <w:abstractNum w:abstractNumId="9">
    <w:nsid w:val="55044321"/>
    <w:multiLevelType w:val="hybridMultilevel"/>
    <w:tmpl w:val="26DA041C"/>
    <w:lvl w:ilvl="0" w:tplc="0419000D">
      <w:start w:val="1"/>
      <w:numFmt w:val="bullet"/>
      <w:lvlText w:val=""/>
      <w:lvlJc w:val="left"/>
      <w:pPr>
        <w:ind w:left="780" w:hanging="420"/>
      </w:pPr>
      <w:rPr>
        <w:rFonts w:ascii="Wingdings" w:hAnsi="Wingding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59C05566"/>
    <w:multiLevelType w:val="hybridMultilevel"/>
    <w:tmpl w:val="28FE2222"/>
    <w:lvl w:ilvl="0" w:tplc="A9746898">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59C34AEC"/>
    <w:multiLevelType w:val="hybridMultilevel"/>
    <w:tmpl w:val="E42C05BC"/>
    <w:lvl w:ilvl="0" w:tplc="B3A8B748">
      <w:start w:val="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CD3AFD"/>
    <w:multiLevelType w:val="hybridMultilevel"/>
    <w:tmpl w:val="9BF2244C"/>
    <w:lvl w:ilvl="0" w:tplc="09427A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D402372"/>
    <w:multiLevelType w:val="hybridMultilevel"/>
    <w:tmpl w:val="E66C5FFE"/>
    <w:lvl w:ilvl="0" w:tplc="0419000F">
      <w:start w:val="1"/>
      <w:numFmt w:val="decimal"/>
      <w:lvlText w:val="%1."/>
      <w:lvlJc w:val="left"/>
      <w:pPr>
        <w:ind w:left="50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2C0192D"/>
    <w:multiLevelType w:val="hybridMultilevel"/>
    <w:tmpl w:val="0BB6BBE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688D441E"/>
    <w:multiLevelType w:val="hybridMultilevel"/>
    <w:tmpl w:val="C32865D8"/>
    <w:lvl w:ilvl="0" w:tplc="DF464454">
      <w:start w:val="1"/>
      <w:numFmt w:val="decimal"/>
      <w:lvlText w:val="%1."/>
      <w:lvlJc w:val="left"/>
      <w:pPr>
        <w:ind w:left="780" w:hanging="4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6BD16CEC"/>
    <w:multiLevelType w:val="multilevel"/>
    <w:tmpl w:val="7FAE92C4"/>
    <w:lvl w:ilvl="0">
      <w:start w:val="1"/>
      <w:numFmt w:val="decimal"/>
      <w:lvlText w:val="%1."/>
      <w:lvlJc w:val="left"/>
      <w:pPr>
        <w:ind w:left="786" w:hanging="360"/>
      </w:pPr>
    </w:lvl>
    <w:lvl w:ilvl="1">
      <w:start w:val="1"/>
      <w:numFmt w:val="decimal"/>
      <w:isLgl/>
      <w:lvlText w:val="%1.%2."/>
      <w:lvlJc w:val="left"/>
      <w:pPr>
        <w:ind w:left="1506" w:hanging="720"/>
      </w:pPr>
    </w:lvl>
    <w:lvl w:ilvl="2">
      <w:start w:val="1"/>
      <w:numFmt w:val="decimal"/>
      <w:isLgl/>
      <w:lvlText w:val="%1.%2.%3."/>
      <w:lvlJc w:val="left"/>
      <w:pPr>
        <w:ind w:left="1866" w:hanging="720"/>
      </w:pPr>
    </w:lvl>
    <w:lvl w:ilvl="3">
      <w:start w:val="1"/>
      <w:numFmt w:val="decimal"/>
      <w:isLgl/>
      <w:lvlText w:val="%1.%2.%3.%4."/>
      <w:lvlJc w:val="left"/>
      <w:pPr>
        <w:ind w:left="2586" w:hanging="1080"/>
      </w:pPr>
    </w:lvl>
    <w:lvl w:ilvl="4">
      <w:start w:val="1"/>
      <w:numFmt w:val="decimal"/>
      <w:isLgl/>
      <w:lvlText w:val="%1.%2.%3.%4.%5."/>
      <w:lvlJc w:val="left"/>
      <w:pPr>
        <w:ind w:left="2946" w:hanging="1080"/>
      </w:pPr>
    </w:lvl>
    <w:lvl w:ilvl="5">
      <w:start w:val="1"/>
      <w:numFmt w:val="decimal"/>
      <w:isLgl/>
      <w:lvlText w:val="%1.%2.%3.%4.%5.%6."/>
      <w:lvlJc w:val="left"/>
      <w:pPr>
        <w:ind w:left="3666" w:hanging="1440"/>
      </w:pPr>
    </w:lvl>
    <w:lvl w:ilvl="6">
      <w:start w:val="1"/>
      <w:numFmt w:val="decimal"/>
      <w:isLgl/>
      <w:lvlText w:val="%1.%2.%3.%4.%5.%6.%7."/>
      <w:lvlJc w:val="left"/>
      <w:pPr>
        <w:ind w:left="4386" w:hanging="1800"/>
      </w:pPr>
    </w:lvl>
    <w:lvl w:ilvl="7">
      <w:start w:val="1"/>
      <w:numFmt w:val="decimal"/>
      <w:isLgl/>
      <w:lvlText w:val="%1.%2.%3.%4.%5.%6.%7.%8."/>
      <w:lvlJc w:val="left"/>
      <w:pPr>
        <w:ind w:left="4746" w:hanging="1800"/>
      </w:pPr>
    </w:lvl>
    <w:lvl w:ilvl="8">
      <w:start w:val="1"/>
      <w:numFmt w:val="decimal"/>
      <w:isLgl/>
      <w:lvlText w:val="%1.%2.%3.%4.%5.%6.%7.%8.%9."/>
      <w:lvlJc w:val="left"/>
      <w:pPr>
        <w:ind w:left="5466" w:hanging="2160"/>
      </w:pPr>
    </w:lvl>
  </w:abstractNum>
  <w:abstractNum w:abstractNumId="17">
    <w:nsid w:val="751F6A8E"/>
    <w:multiLevelType w:val="hybridMultilevel"/>
    <w:tmpl w:val="40B60542"/>
    <w:lvl w:ilvl="0" w:tplc="13B2EBDE">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915340"/>
    <w:multiLevelType w:val="multilevel"/>
    <w:tmpl w:val="F67820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7BA953E6"/>
    <w:multiLevelType w:val="hybridMultilevel"/>
    <w:tmpl w:val="10ACE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CC7399D"/>
    <w:multiLevelType w:val="hybridMultilevel"/>
    <w:tmpl w:val="262609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2"/>
  </w:num>
  <w:num w:numId="8">
    <w:abstractNumId w:val="8"/>
  </w:num>
  <w:num w:numId="9">
    <w:abstractNumId w:val="14"/>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7"/>
  </w:num>
  <w:num w:numId="14">
    <w:abstractNumId w:val="7"/>
  </w:num>
  <w:num w:numId="15">
    <w:abstractNumId w:val="11"/>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4"/>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557"/>
    <w:rsid w:val="00050CA0"/>
    <w:rsid w:val="00066870"/>
    <w:rsid w:val="00077FD5"/>
    <w:rsid w:val="000F732B"/>
    <w:rsid w:val="00101395"/>
    <w:rsid w:val="001021D3"/>
    <w:rsid w:val="00150049"/>
    <w:rsid w:val="00192A08"/>
    <w:rsid w:val="001A24B7"/>
    <w:rsid w:val="002034F0"/>
    <w:rsid w:val="00235265"/>
    <w:rsid w:val="002C7995"/>
    <w:rsid w:val="002D73DD"/>
    <w:rsid w:val="002F0024"/>
    <w:rsid w:val="00304D17"/>
    <w:rsid w:val="003062D4"/>
    <w:rsid w:val="00323C1B"/>
    <w:rsid w:val="00364053"/>
    <w:rsid w:val="00371246"/>
    <w:rsid w:val="003953FD"/>
    <w:rsid w:val="00396375"/>
    <w:rsid w:val="003E4A37"/>
    <w:rsid w:val="0047101F"/>
    <w:rsid w:val="00472A04"/>
    <w:rsid w:val="00474220"/>
    <w:rsid w:val="00497F99"/>
    <w:rsid w:val="004A0DDF"/>
    <w:rsid w:val="004D4A01"/>
    <w:rsid w:val="005012BA"/>
    <w:rsid w:val="005342B0"/>
    <w:rsid w:val="00551902"/>
    <w:rsid w:val="005738C1"/>
    <w:rsid w:val="0061599D"/>
    <w:rsid w:val="006168DE"/>
    <w:rsid w:val="00634EB5"/>
    <w:rsid w:val="00671200"/>
    <w:rsid w:val="006941B0"/>
    <w:rsid w:val="006C1A1E"/>
    <w:rsid w:val="006E7356"/>
    <w:rsid w:val="007C4C0B"/>
    <w:rsid w:val="00805576"/>
    <w:rsid w:val="0082107B"/>
    <w:rsid w:val="00842BFE"/>
    <w:rsid w:val="00866203"/>
    <w:rsid w:val="00896888"/>
    <w:rsid w:val="00927741"/>
    <w:rsid w:val="00936444"/>
    <w:rsid w:val="009942D1"/>
    <w:rsid w:val="009B6681"/>
    <w:rsid w:val="00A103EF"/>
    <w:rsid w:val="00A14333"/>
    <w:rsid w:val="00A3180F"/>
    <w:rsid w:val="00A50B1E"/>
    <w:rsid w:val="00AA0FE7"/>
    <w:rsid w:val="00AA3776"/>
    <w:rsid w:val="00AB77E8"/>
    <w:rsid w:val="00AD3B86"/>
    <w:rsid w:val="00B17D9E"/>
    <w:rsid w:val="00B25C47"/>
    <w:rsid w:val="00B33BE6"/>
    <w:rsid w:val="00B345B8"/>
    <w:rsid w:val="00BB18E2"/>
    <w:rsid w:val="00BD3BD1"/>
    <w:rsid w:val="00BD4148"/>
    <w:rsid w:val="00C11557"/>
    <w:rsid w:val="00C1179D"/>
    <w:rsid w:val="00C42314"/>
    <w:rsid w:val="00C97B12"/>
    <w:rsid w:val="00CA4A83"/>
    <w:rsid w:val="00CA657F"/>
    <w:rsid w:val="00CA6E3D"/>
    <w:rsid w:val="00CF349B"/>
    <w:rsid w:val="00D34AD5"/>
    <w:rsid w:val="00D46A5F"/>
    <w:rsid w:val="00DA38D8"/>
    <w:rsid w:val="00DA4F14"/>
    <w:rsid w:val="00E32CB1"/>
    <w:rsid w:val="00EA43B4"/>
    <w:rsid w:val="00F52CCC"/>
    <w:rsid w:val="00F75031"/>
    <w:rsid w:val="00FA2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3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203"/>
  </w:style>
  <w:style w:type="paragraph" w:styleId="4">
    <w:name w:val="heading 4"/>
    <w:basedOn w:val="a"/>
    <w:next w:val="a"/>
    <w:link w:val="40"/>
    <w:unhideWhenUsed/>
    <w:qFormat/>
    <w:rsid w:val="00B25C47"/>
    <w:pPr>
      <w:keepNext/>
      <w:spacing w:after="0" w:line="240" w:lineRule="auto"/>
      <w:jc w:val="center"/>
      <w:outlineLvl w:val="3"/>
    </w:pPr>
    <w:rPr>
      <w:rFonts w:ascii="Times New Roman" w:eastAsia="Times New Roman" w:hAnsi="Times New Roman" w:cs="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180F"/>
    <w:pPr>
      <w:spacing w:after="0" w:line="240" w:lineRule="auto"/>
    </w:pPr>
  </w:style>
  <w:style w:type="paragraph" w:styleId="a4">
    <w:name w:val="Normal (Web)"/>
    <w:basedOn w:val="a"/>
    <w:uiPriority w:val="99"/>
    <w:unhideWhenUsed/>
    <w:rsid w:val="005012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1"/>
    <w:qFormat/>
    <w:rsid w:val="001021D3"/>
    <w:pPr>
      <w:ind w:left="720"/>
      <w:contextualSpacing/>
    </w:pPr>
  </w:style>
  <w:style w:type="table" w:styleId="a6">
    <w:name w:val="Table Grid"/>
    <w:basedOn w:val="a1"/>
    <w:uiPriority w:val="59"/>
    <w:rsid w:val="00A143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3062D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062D4"/>
    <w:rPr>
      <w:rFonts w:ascii="Segoe UI" w:hAnsi="Segoe UI" w:cs="Segoe UI"/>
      <w:sz w:val="18"/>
      <w:szCs w:val="18"/>
    </w:rPr>
  </w:style>
  <w:style w:type="character" w:customStyle="1" w:styleId="40">
    <w:name w:val="Заголовок 4 Знак"/>
    <w:basedOn w:val="a0"/>
    <w:link w:val="4"/>
    <w:rsid w:val="00B25C47"/>
    <w:rPr>
      <w:rFonts w:ascii="Times New Roman" w:eastAsia="Times New Roman" w:hAnsi="Times New Roman" w:cs="Times New Roman"/>
      <w:sz w:val="28"/>
      <w:szCs w:val="20"/>
      <w:lang w:val="uk-UA" w:eastAsia="ru-RU"/>
    </w:rPr>
  </w:style>
  <w:style w:type="character" w:styleId="a9">
    <w:name w:val="Hyperlink"/>
    <w:basedOn w:val="a0"/>
    <w:uiPriority w:val="99"/>
    <w:unhideWhenUsed/>
    <w:rsid w:val="00866203"/>
    <w:rPr>
      <w:color w:val="0000FF" w:themeColor="hyperlink"/>
      <w:u w:val="single"/>
    </w:rPr>
  </w:style>
  <w:style w:type="table" w:customStyle="1" w:styleId="1">
    <w:name w:val="Сетка таблицы1"/>
    <w:basedOn w:val="a1"/>
    <w:next w:val="a6"/>
    <w:uiPriority w:val="59"/>
    <w:rsid w:val="003E4A3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203"/>
  </w:style>
  <w:style w:type="paragraph" w:styleId="4">
    <w:name w:val="heading 4"/>
    <w:basedOn w:val="a"/>
    <w:next w:val="a"/>
    <w:link w:val="40"/>
    <w:unhideWhenUsed/>
    <w:qFormat/>
    <w:rsid w:val="00B25C47"/>
    <w:pPr>
      <w:keepNext/>
      <w:spacing w:after="0" w:line="240" w:lineRule="auto"/>
      <w:jc w:val="center"/>
      <w:outlineLvl w:val="3"/>
    </w:pPr>
    <w:rPr>
      <w:rFonts w:ascii="Times New Roman" w:eastAsia="Times New Roman" w:hAnsi="Times New Roman" w:cs="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180F"/>
    <w:pPr>
      <w:spacing w:after="0" w:line="240" w:lineRule="auto"/>
    </w:pPr>
  </w:style>
  <w:style w:type="paragraph" w:styleId="a4">
    <w:name w:val="Normal (Web)"/>
    <w:basedOn w:val="a"/>
    <w:uiPriority w:val="99"/>
    <w:unhideWhenUsed/>
    <w:rsid w:val="005012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1"/>
    <w:qFormat/>
    <w:rsid w:val="001021D3"/>
    <w:pPr>
      <w:ind w:left="720"/>
      <w:contextualSpacing/>
    </w:pPr>
  </w:style>
  <w:style w:type="table" w:styleId="a6">
    <w:name w:val="Table Grid"/>
    <w:basedOn w:val="a1"/>
    <w:uiPriority w:val="59"/>
    <w:rsid w:val="00A143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3062D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062D4"/>
    <w:rPr>
      <w:rFonts w:ascii="Segoe UI" w:hAnsi="Segoe UI" w:cs="Segoe UI"/>
      <w:sz w:val="18"/>
      <w:szCs w:val="18"/>
    </w:rPr>
  </w:style>
  <w:style w:type="character" w:customStyle="1" w:styleId="40">
    <w:name w:val="Заголовок 4 Знак"/>
    <w:basedOn w:val="a0"/>
    <w:link w:val="4"/>
    <w:rsid w:val="00B25C47"/>
    <w:rPr>
      <w:rFonts w:ascii="Times New Roman" w:eastAsia="Times New Roman" w:hAnsi="Times New Roman" w:cs="Times New Roman"/>
      <w:sz w:val="28"/>
      <w:szCs w:val="20"/>
      <w:lang w:val="uk-UA" w:eastAsia="ru-RU"/>
    </w:rPr>
  </w:style>
  <w:style w:type="character" w:styleId="a9">
    <w:name w:val="Hyperlink"/>
    <w:basedOn w:val="a0"/>
    <w:uiPriority w:val="99"/>
    <w:unhideWhenUsed/>
    <w:rsid w:val="00866203"/>
    <w:rPr>
      <w:color w:val="0000FF" w:themeColor="hyperlink"/>
      <w:u w:val="single"/>
    </w:rPr>
  </w:style>
  <w:style w:type="table" w:customStyle="1" w:styleId="1">
    <w:name w:val="Сетка таблицы1"/>
    <w:basedOn w:val="a1"/>
    <w:next w:val="a6"/>
    <w:uiPriority w:val="59"/>
    <w:rsid w:val="003E4A3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4080">
      <w:bodyDiv w:val="1"/>
      <w:marLeft w:val="0"/>
      <w:marRight w:val="0"/>
      <w:marTop w:val="0"/>
      <w:marBottom w:val="0"/>
      <w:divBdr>
        <w:top w:val="none" w:sz="0" w:space="0" w:color="auto"/>
        <w:left w:val="none" w:sz="0" w:space="0" w:color="auto"/>
        <w:bottom w:val="none" w:sz="0" w:space="0" w:color="auto"/>
        <w:right w:val="none" w:sz="0" w:space="0" w:color="auto"/>
      </w:divBdr>
    </w:div>
    <w:div w:id="40833690">
      <w:bodyDiv w:val="1"/>
      <w:marLeft w:val="0"/>
      <w:marRight w:val="0"/>
      <w:marTop w:val="0"/>
      <w:marBottom w:val="0"/>
      <w:divBdr>
        <w:top w:val="none" w:sz="0" w:space="0" w:color="auto"/>
        <w:left w:val="none" w:sz="0" w:space="0" w:color="auto"/>
        <w:bottom w:val="none" w:sz="0" w:space="0" w:color="auto"/>
        <w:right w:val="none" w:sz="0" w:space="0" w:color="auto"/>
      </w:divBdr>
    </w:div>
    <w:div w:id="163250992">
      <w:bodyDiv w:val="1"/>
      <w:marLeft w:val="0"/>
      <w:marRight w:val="0"/>
      <w:marTop w:val="0"/>
      <w:marBottom w:val="0"/>
      <w:divBdr>
        <w:top w:val="none" w:sz="0" w:space="0" w:color="auto"/>
        <w:left w:val="none" w:sz="0" w:space="0" w:color="auto"/>
        <w:bottom w:val="none" w:sz="0" w:space="0" w:color="auto"/>
        <w:right w:val="none" w:sz="0" w:space="0" w:color="auto"/>
      </w:divBdr>
    </w:div>
    <w:div w:id="304235712">
      <w:bodyDiv w:val="1"/>
      <w:marLeft w:val="0"/>
      <w:marRight w:val="0"/>
      <w:marTop w:val="0"/>
      <w:marBottom w:val="0"/>
      <w:divBdr>
        <w:top w:val="none" w:sz="0" w:space="0" w:color="auto"/>
        <w:left w:val="none" w:sz="0" w:space="0" w:color="auto"/>
        <w:bottom w:val="none" w:sz="0" w:space="0" w:color="auto"/>
        <w:right w:val="none" w:sz="0" w:space="0" w:color="auto"/>
      </w:divBdr>
    </w:div>
    <w:div w:id="414061280">
      <w:bodyDiv w:val="1"/>
      <w:marLeft w:val="0"/>
      <w:marRight w:val="0"/>
      <w:marTop w:val="0"/>
      <w:marBottom w:val="0"/>
      <w:divBdr>
        <w:top w:val="none" w:sz="0" w:space="0" w:color="auto"/>
        <w:left w:val="none" w:sz="0" w:space="0" w:color="auto"/>
        <w:bottom w:val="none" w:sz="0" w:space="0" w:color="auto"/>
        <w:right w:val="none" w:sz="0" w:space="0" w:color="auto"/>
      </w:divBdr>
    </w:div>
    <w:div w:id="583147875">
      <w:bodyDiv w:val="1"/>
      <w:marLeft w:val="0"/>
      <w:marRight w:val="0"/>
      <w:marTop w:val="0"/>
      <w:marBottom w:val="0"/>
      <w:divBdr>
        <w:top w:val="none" w:sz="0" w:space="0" w:color="auto"/>
        <w:left w:val="none" w:sz="0" w:space="0" w:color="auto"/>
        <w:bottom w:val="none" w:sz="0" w:space="0" w:color="auto"/>
        <w:right w:val="none" w:sz="0" w:space="0" w:color="auto"/>
      </w:divBdr>
    </w:div>
    <w:div w:id="737632040">
      <w:bodyDiv w:val="1"/>
      <w:marLeft w:val="0"/>
      <w:marRight w:val="0"/>
      <w:marTop w:val="0"/>
      <w:marBottom w:val="0"/>
      <w:divBdr>
        <w:top w:val="none" w:sz="0" w:space="0" w:color="auto"/>
        <w:left w:val="none" w:sz="0" w:space="0" w:color="auto"/>
        <w:bottom w:val="none" w:sz="0" w:space="0" w:color="auto"/>
        <w:right w:val="none" w:sz="0" w:space="0" w:color="auto"/>
      </w:divBdr>
    </w:div>
    <w:div w:id="1481923518">
      <w:bodyDiv w:val="1"/>
      <w:marLeft w:val="0"/>
      <w:marRight w:val="0"/>
      <w:marTop w:val="0"/>
      <w:marBottom w:val="0"/>
      <w:divBdr>
        <w:top w:val="none" w:sz="0" w:space="0" w:color="auto"/>
        <w:left w:val="none" w:sz="0" w:space="0" w:color="auto"/>
        <w:bottom w:val="none" w:sz="0" w:space="0" w:color="auto"/>
        <w:right w:val="none" w:sz="0" w:space="0" w:color="auto"/>
      </w:divBdr>
    </w:div>
    <w:div w:id="1674868016">
      <w:bodyDiv w:val="1"/>
      <w:marLeft w:val="0"/>
      <w:marRight w:val="0"/>
      <w:marTop w:val="0"/>
      <w:marBottom w:val="0"/>
      <w:divBdr>
        <w:top w:val="none" w:sz="0" w:space="0" w:color="auto"/>
        <w:left w:val="none" w:sz="0" w:space="0" w:color="auto"/>
        <w:bottom w:val="none" w:sz="0" w:space="0" w:color="auto"/>
        <w:right w:val="none" w:sz="0" w:space="0" w:color="auto"/>
      </w:divBdr>
    </w:div>
    <w:div w:id="1783111236">
      <w:bodyDiv w:val="1"/>
      <w:marLeft w:val="0"/>
      <w:marRight w:val="0"/>
      <w:marTop w:val="0"/>
      <w:marBottom w:val="0"/>
      <w:divBdr>
        <w:top w:val="none" w:sz="0" w:space="0" w:color="auto"/>
        <w:left w:val="none" w:sz="0" w:space="0" w:color="auto"/>
        <w:bottom w:val="none" w:sz="0" w:space="0" w:color="auto"/>
        <w:right w:val="none" w:sz="0" w:space="0" w:color="auto"/>
      </w:divBdr>
    </w:div>
    <w:div w:id="196203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qVoEEeUa3s&amp;t=147s" TargetMode="Externa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hyperlink" Target="https://slovnyk.ua/index.php?swrd=%D0%B3%D1%80%D0%BE%D1%88%D1%96" TargetMode="Externa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youtube.com/redirect?event=video_description&amp;redir_token=QUFFLUhqbFRaN3FZZ3AzNUFLcVZYaU83Nms1Y0JuQ295UXxBQ3Jtc0tsNlh5Z1g4cXNnWXBmN090S3pNWV9pR0hWMVExU1FReHFIZlpkbWhtVTBEeGdNYkh1bDVCa3d5ZjEyTkVlR3AyLTV6S3AtamZRVno3NDNDbUdnZXhHakFQWVFDWWpOelJJUVJrcWtHcGxMRUVDVXhEQQ&amp;q=http%3A%2F%2Fed-era.com%2Fsej-nomistakes&amp;v=VGHnpGDZ5kE"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uk.wikipedia.org/wiki/%D0%A7%D0%B8%D1%80%D0%BA%D0%BE%D0%B2_%D0%9E%D0%BB%D0%B5%D0%BA%D1%81%D0%B0%D0%BD%D0%B4%D1%80_%D0%A1%D0%B5%D0%BC%D0%B5%D0%BD%D0%BE%D0%B2%D0%B8%D1%8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youtube.com/watch?v=jIBzH9KApfY"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uk.wikipedia.org/wiki/%D0%9C%D0%B0%D1%82%D1%96%D0%BD%D0%BA%D0%B0_%D0%9A%D1%83%D1%80%D0%B0%D0%B6_%D1%82%D0%B0_%D1%97%D1%97_%D0%B4%D1%96%D1%82%D0%B8" TargetMode="External"/><Relationship Id="rId10" Type="http://schemas.openxmlformats.org/officeDocument/2006/relationships/hyperlink" Target="https://www.youtube.com/watch?v=UrkcJoL-cJE&amp;t=499s" TargetMode="External"/><Relationship Id="rId19" Type="http://schemas.openxmlformats.org/officeDocument/2006/relationships/image" Target="media/image9.png"/><Relationship Id="rId31" Type="http://schemas.openxmlformats.org/officeDocument/2006/relationships/hyperlink" Target="https://www.youtube.com/watch?v=cVGHy9i8_1s" TargetMode="External"/><Relationship Id="rId4" Type="http://schemas.microsoft.com/office/2007/relationships/stylesWithEffects" Target="stylesWithEffects.xml"/><Relationship Id="rId9" Type="http://schemas.openxmlformats.org/officeDocument/2006/relationships/hyperlink" Target="https://www.youtube.com/watch?v=IPBKK2Sy3EY"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mon.gov.ua/activity/education/zagalna-serednyaua-sc%202016/koncepciya.html" TargetMode="External"/><Relationship Id="rId30" Type="http://schemas.openxmlformats.org/officeDocument/2006/relationships/hyperlink" Target="http://resource.history.org.ua/"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45C24-7747-4E3E-9D60-D06EE686B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Pages>
  <Words>3369</Words>
  <Characters>19207</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22531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66</cp:revision>
  <cp:lastPrinted>2020-10-05T11:32:00Z</cp:lastPrinted>
  <dcterms:created xsi:type="dcterms:W3CDTF">2020-10-03T18:15:00Z</dcterms:created>
  <dcterms:modified xsi:type="dcterms:W3CDTF">2025-06-10T20:11:00Z</dcterms:modified>
</cp:coreProperties>
</file>