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D56BAC" w14:textId="1CFE29DC" w:rsidR="00B64D84" w:rsidRPr="00B13BC7" w:rsidRDefault="00B13BC7" w:rsidP="00B13BC7">
      <w:pPr>
        <w:jc w:val="center"/>
        <w:rPr>
          <w:rFonts w:ascii="Times New Roman" w:hAnsi="Times New Roman" w:cs="Times New Roman"/>
          <w:bCs/>
          <w:sz w:val="28"/>
          <w:szCs w:val="28"/>
        </w:rPr>
      </w:pPr>
      <w:r w:rsidRPr="00B13BC7">
        <w:rPr>
          <w:rFonts w:ascii="Times New Roman" w:hAnsi="Times New Roman" w:cs="Times New Roman"/>
          <w:b/>
          <w:bCs/>
          <w:sz w:val="28"/>
          <w:szCs w:val="28"/>
        </w:rPr>
        <w:t>Формува</w:t>
      </w:r>
      <w:r>
        <w:rPr>
          <w:rFonts w:ascii="Times New Roman" w:hAnsi="Times New Roman" w:cs="Times New Roman"/>
          <w:b/>
          <w:bCs/>
          <w:sz w:val="28"/>
          <w:szCs w:val="28"/>
        </w:rPr>
        <w:t>ння екологічної культури в початковій школі</w:t>
      </w:r>
    </w:p>
    <w:p w14:paraId="5BE20BFD" w14:textId="1C5920F7" w:rsidR="00F430AF" w:rsidRPr="00FA5662" w:rsidRDefault="00F430AF"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color w:val="000000"/>
          <w:sz w:val="28"/>
          <w:szCs w:val="28"/>
        </w:rPr>
        <w:t>Нагальною потребою сьогодення є подолання екологічної безграмотності людства, що спричинила кризову екологічну ситуацію в цілому світі і в нашій країні, зокрема. Для того щоб покращити становище, необхідно проводити екологічне й природоохоронне навчання і виховання, починаючи з перших днів перебування дитини в школі. Таке свідоме й цілеспрямоване виховання має бути неперервним не лише впродовж шкільного навчання, а й усього життя кожної людини. У зв’язку з цим чимраз більше дослідників (А. Волкова, Г. Карола, О. Листопад, Г. Пустовіт, В.</w:t>
      </w:r>
      <w:r w:rsidR="00613F5A" w:rsidRPr="00FA5662">
        <w:rPr>
          <w:rFonts w:ascii="Times New Roman" w:hAnsi="Times New Roman" w:cs="Times New Roman"/>
          <w:color w:val="000000"/>
          <w:sz w:val="28"/>
          <w:szCs w:val="28"/>
        </w:rPr>
        <w:t xml:space="preserve"> </w:t>
      </w:r>
      <w:r w:rsidRPr="00FA5662">
        <w:rPr>
          <w:rFonts w:ascii="Times New Roman" w:hAnsi="Times New Roman" w:cs="Times New Roman"/>
          <w:color w:val="000000"/>
          <w:sz w:val="28"/>
          <w:szCs w:val="28"/>
        </w:rPr>
        <w:t>Скутіна) доходять висновку, що екологічна криза є проявом світоглядної руйнівної духовності людини. Зрозуміло, що екологічне виховання сьогодні не повинно обмежуватися виключно розширенням поінформованості школярів. Реальним постає той факт, що уроки природознавства повинні будуватися на реалізації психоемоційних властивостей людини, а саме: співпереживання, співчуття, радості, любові, відчутті гармонії. За умови врахування специфіки виховного процесу екологічна освіта буде здійснюватися через екологічне виховання, зорієнтоване на формування екологічної культури учнів.</w:t>
      </w:r>
    </w:p>
    <w:p w14:paraId="09F2CEF7" w14:textId="77777777" w:rsidR="00F430AF" w:rsidRPr="00FA5662" w:rsidRDefault="00F430AF" w:rsidP="00FA5662">
      <w:pPr>
        <w:spacing w:line="360" w:lineRule="auto"/>
        <w:ind w:firstLine="851"/>
        <w:jc w:val="both"/>
        <w:rPr>
          <w:rFonts w:ascii="Times New Roman" w:hAnsi="Times New Roman" w:cs="Times New Roman"/>
          <w:color w:val="000000"/>
          <w:sz w:val="28"/>
          <w:szCs w:val="28"/>
        </w:rPr>
      </w:pPr>
      <w:r w:rsidRPr="00FA5662">
        <w:rPr>
          <w:rFonts w:ascii="Times New Roman" w:hAnsi="Times New Roman" w:cs="Times New Roman"/>
          <w:color w:val="000000"/>
          <w:sz w:val="28"/>
          <w:szCs w:val="28"/>
        </w:rPr>
        <w:t>Свідоме й бережливе ставлення до природи, має формуватися з дитинства, у сім’ї, в школі, і можливе воно лише за умови підвищення екологічної культури та знань особистості у даній галузі. У цій роботі необхідно проводити лінію на викорінення психології невичерпності природних ресурсів і споживацького ставлення до природи.</w:t>
      </w:r>
    </w:p>
    <w:p w14:paraId="42FA9C58" w14:textId="2E13B61E" w:rsidR="00F430AF" w:rsidRPr="00FA5662" w:rsidRDefault="00F430AF"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color w:val="000000"/>
          <w:sz w:val="28"/>
          <w:szCs w:val="28"/>
        </w:rPr>
        <w:t>Формування екологічної культури підростаючого покоління – одне з найважливіших завдань сьогодення, у зв’язку з тим, що погіршилась екологічна ситуація у світі, мало приділяється уваги охороні й збереженню довкілля. Виховувати у дітей відповідальне ставлення до природи – це складний і довготривалий процес. Його результатом повинно бути не лише оволодіння відповідними знаннями і уміннями, а й розвиток уміння та бажання активно захищати, покращувати природне середовище.</w:t>
      </w:r>
      <w:r w:rsidRPr="00FA5662">
        <w:rPr>
          <w:rFonts w:ascii="Times New Roman" w:hAnsi="Times New Roman" w:cs="Times New Roman"/>
          <w:sz w:val="28"/>
          <w:szCs w:val="28"/>
        </w:rPr>
        <w:t xml:space="preserve"> можливими шляхами розв’язання кризових екологічних ситуацій .</w:t>
      </w:r>
      <w:r w:rsidR="00164089" w:rsidRPr="00FA5662">
        <w:rPr>
          <w:rFonts w:ascii="Times New Roman" w:hAnsi="Times New Roman" w:cs="Times New Roman"/>
          <w:sz w:val="28"/>
          <w:szCs w:val="28"/>
        </w:rPr>
        <w:t xml:space="preserve"> </w:t>
      </w:r>
    </w:p>
    <w:p w14:paraId="234CA1CE" w14:textId="0C079E62" w:rsidR="00F430AF" w:rsidRPr="00FA5662" w:rsidRDefault="00F430AF" w:rsidP="00FA5662">
      <w:pPr>
        <w:spacing w:line="360" w:lineRule="auto"/>
        <w:ind w:firstLine="851"/>
        <w:jc w:val="both"/>
        <w:rPr>
          <w:rFonts w:ascii="Times New Roman" w:hAnsi="Times New Roman" w:cs="Times New Roman"/>
          <w:color w:val="000000"/>
          <w:sz w:val="28"/>
          <w:szCs w:val="28"/>
        </w:rPr>
      </w:pPr>
      <w:r w:rsidRPr="00FA5662">
        <w:rPr>
          <w:rFonts w:ascii="Times New Roman" w:hAnsi="Times New Roman" w:cs="Times New Roman"/>
          <w:color w:val="000000"/>
          <w:sz w:val="28"/>
          <w:szCs w:val="28"/>
        </w:rPr>
        <w:lastRenderedPageBreak/>
        <w:t>Мета екологічного виховання молодших школярів – формування відповід</w:t>
      </w:r>
      <w:r w:rsidR="00F231FD">
        <w:rPr>
          <w:rFonts w:ascii="Times New Roman" w:hAnsi="Times New Roman" w:cs="Times New Roman"/>
          <w:color w:val="000000"/>
          <w:sz w:val="28"/>
          <w:szCs w:val="28"/>
        </w:rPr>
        <w:t>альн</w:t>
      </w:r>
      <w:r w:rsidRPr="00FA5662">
        <w:rPr>
          <w:rFonts w:ascii="Times New Roman" w:hAnsi="Times New Roman" w:cs="Times New Roman"/>
          <w:color w:val="000000"/>
          <w:sz w:val="28"/>
          <w:szCs w:val="28"/>
        </w:rPr>
        <w:t>ого ставлення до навколишнього середовища</w:t>
      </w:r>
      <w:r w:rsidR="005B2260">
        <w:rPr>
          <w:rFonts w:ascii="Times New Roman" w:hAnsi="Times New Roman" w:cs="Times New Roman"/>
          <w:color w:val="000000"/>
          <w:sz w:val="28"/>
          <w:szCs w:val="28"/>
        </w:rPr>
        <w:t>.</w:t>
      </w:r>
    </w:p>
    <w:p w14:paraId="4DE81A67" w14:textId="6780D3E7" w:rsidR="00F430AF" w:rsidRPr="00FA5662" w:rsidRDefault="00F430AF" w:rsidP="00FA5662">
      <w:pPr>
        <w:spacing w:line="360" w:lineRule="auto"/>
        <w:ind w:firstLine="851"/>
        <w:jc w:val="both"/>
        <w:rPr>
          <w:rFonts w:ascii="Times New Roman" w:hAnsi="Times New Roman" w:cs="Times New Roman"/>
          <w:color w:val="000000"/>
          <w:sz w:val="28"/>
          <w:szCs w:val="28"/>
        </w:rPr>
      </w:pPr>
      <w:r w:rsidRPr="00FA5662">
        <w:rPr>
          <w:rFonts w:ascii="Times New Roman" w:hAnsi="Times New Roman" w:cs="Times New Roman"/>
          <w:color w:val="000000"/>
          <w:sz w:val="28"/>
          <w:szCs w:val="28"/>
        </w:rPr>
        <w:t xml:space="preserve">Відповідальне ставлення до природи означає розуміння законів природи, проявляється в дотриманні етичних і правових принципів природокористування, в активній діяльності із вивчення та охорони навколишнього середовища, у правильному природокористуванні, у боротьбі зі всім, що згубно впливає на довкілля. Умовою такого навчання і виховання виступає організація взаємозв’язаної наукової, етичної, правової, естетичної і практичної діяльності вчителя, спрямованої на вивчення та покращення відносин між природою і людиною. Критерієм сформованості відповідального відношення до навколишнього середовища є </w:t>
      </w:r>
      <w:r w:rsidR="009A28D5">
        <w:rPr>
          <w:rFonts w:ascii="Times New Roman" w:hAnsi="Times New Roman" w:cs="Times New Roman"/>
          <w:color w:val="000000"/>
          <w:sz w:val="28"/>
          <w:szCs w:val="28"/>
        </w:rPr>
        <w:t>моральна</w:t>
      </w:r>
      <w:r w:rsidRPr="00FA5662">
        <w:rPr>
          <w:rFonts w:ascii="Times New Roman" w:hAnsi="Times New Roman" w:cs="Times New Roman"/>
          <w:color w:val="000000"/>
          <w:sz w:val="28"/>
          <w:szCs w:val="28"/>
        </w:rPr>
        <w:t xml:space="preserve"> турбота про майбутні покоління.</w:t>
      </w:r>
    </w:p>
    <w:p w14:paraId="5C49AE98" w14:textId="77777777" w:rsidR="00F430AF" w:rsidRPr="00FA5662" w:rsidRDefault="00F430AF" w:rsidP="00FA5662">
      <w:pPr>
        <w:spacing w:line="360" w:lineRule="auto"/>
        <w:ind w:firstLine="851"/>
        <w:jc w:val="both"/>
        <w:rPr>
          <w:rFonts w:ascii="Times New Roman" w:hAnsi="Times New Roman" w:cs="Times New Roman"/>
          <w:color w:val="000000"/>
          <w:sz w:val="28"/>
          <w:szCs w:val="28"/>
        </w:rPr>
      </w:pPr>
      <w:r w:rsidRPr="00FA5662">
        <w:rPr>
          <w:rFonts w:ascii="Times New Roman" w:hAnsi="Times New Roman" w:cs="Times New Roman"/>
          <w:color w:val="000000"/>
          <w:sz w:val="28"/>
          <w:szCs w:val="28"/>
        </w:rPr>
        <w:t>Процес формування екологічної культури повинен бути безперервним і здійснюватися в дошкільний, шкільний та післяшкільний періоди.</w:t>
      </w:r>
    </w:p>
    <w:p w14:paraId="11BBDA82" w14:textId="60917F89" w:rsidR="00F430AF" w:rsidRPr="00FA5662" w:rsidRDefault="00F430AF" w:rsidP="00FA5662">
      <w:pPr>
        <w:spacing w:line="360" w:lineRule="auto"/>
        <w:ind w:firstLine="851"/>
        <w:jc w:val="both"/>
        <w:rPr>
          <w:rFonts w:ascii="Times New Roman" w:hAnsi="Times New Roman" w:cs="Times New Roman"/>
          <w:color w:val="000000"/>
          <w:sz w:val="28"/>
          <w:szCs w:val="28"/>
        </w:rPr>
      </w:pPr>
      <w:r w:rsidRPr="00FA5662">
        <w:rPr>
          <w:rFonts w:ascii="Times New Roman" w:hAnsi="Times New Roman" w:cs="Times New Roman"/>
          <w:sz w:val="28"/>
          <w:szCs w:val="28"/>
        </w:rPr>
        <w:t>У сучасному складному,</w:t>
      </w:r>
      <w:r w:rsidR="0021354D" w:rsidRPr="00FA5662">
        <w:rPr>
          <w:rFonts w:ascii="Times New Roman" w:hAnsi="Times New Roman" w:cs="Times New Roman"/>
          <w:sz w:val="28"/>
          <w:szCs w:val="28"/>
        </w:rPr>
        <w:t xml:space="preserve"> </w:t>
      </w:r>
      <w:r w:rsidRPr="00FA5662">
        <w:rPr>
          <w:rFonts w:ascii="Times New Roman" w:hAnsi="Times New Roman" w:cs="Times New Roman"/>
          <w:sz w:val="28"/>
          <w:szCs w:val="28"/>
        </w:rPr>
        <w:t>різноманітному, динамічному,</w:t>
      </w:r>
      <w:r w:rsidR="0021354D" w:rsidRPr="00FA5662">
        <w:rPr>
          <w:rFonts w:ascii="Times New Roman" w:hAnsi="Times New Roman" w:cs="Times New Roman"/>
          <w:sz w:val="28"/>
          <w:szCs w:val="28"/>
        </w:rPr>
        <w:t xml:space="preserve"> </w:t>
      </w:r>
      <w:r w:rsidRPr="00FA5662">
        <w:rPr>
          <w:rFonts w:ascii="Times New Roman" w:hAnsi="Times New Roman" w:cs="Times New Roman"/>
          <w:sz w:val="28"/>
          <w:szCs w:val="28"/>
        </w:rPr>
        <w:t>повному протиріч світі проблеми навколишнього середовища набули глобального масштабу. Основою розвитку людства має стати співдружність людини і природи. Кожен повинен зрозуміти,</w:t>
      </w:r>
      <w:r w:rsidR="0021354D" w:rsidRPr="00FA5662">
        <w:rPr>
          <w:rFonts w:ascii="Times New Roman" w:hAnsi="Times New Roman" w:cs="Times New Roman"/>
          <w:sz w:val="28"/>
          <w:szCs w:val="28"/>
        </w:rPr>
        <w:t xml:space="preserve"> </w:t>
      </w:r>
      <w:r w:rsidRPr="00FA5662">
        <w:rPr>
          <w:rFonts w:ascii="Times New Roman" w:hAnsi="Times New Roman" w:cs="Times New Roman"/>
          <w:sz w:val="28"/>
          <w:szCs w:val="28"/>
        </w:rPr>
        <w:t>що тільки в гармонійному співіснуванні</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з природою</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можливий подальший розвиток нашого суспільства.</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Екологічна освіта</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та</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формування екологічної культури</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включає</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вивчення природи рідного краю,</w:t>
      </w:r>
      <w:r w:rsidR="0021354D" w:rsidRPr="00FA5662">
        <w:rPr>
          <w:rFonts w:ascii="Times New Roman" w:hAnsi="Times New Roman" w:cs="Times New Roman"/>
          <w:sz w:val="28"/>
          <w:szCs w:val="28"/>
        </w:rPr>
        <w:t xml:space="preserve"> </w:t>
      </w:r>
      <w:r w:rsidRPr="00FA5662">
        <w:rPr>
          <w:rFonts w:ascii="Times New Roman" w:hAnsi="Times New Roman" w:cs="Times New Roman"/>
          <w:sz w:val="28"/>
          <w:szCs w:val="28"/>
        </w:rPr>
        <w:t>його історії, практичну роботу зі збереження дикої природи, усвідомлення обмеження</w:t>
      </w:r>
      <w:r w:rsidR="0021354D" w:rsidRPr="00FA5662">
        <w:rPr>
          <w:rFonts w:ascii="Times New Roman" w:hAnsi="Times New Roman" w:cs="Times New Roman"/>
          <w:sz w:val="28"/>
          <w:szCs w:val="28"/>
        </w:rPr>
        <w:t xml:space="preserve"> </w:t>
      </w:r>
      <w:r w:rsidRPr="00FA5662">
        <w:rPr>
          <w:rFonts w:ascii="Times New Roman" w:hAnsi="Times New Roman" w:cs="Times New Roman"/>
          <w:sz w:val="28"/>
          <w:szCs w:val="28"/>
        </w:rPr>
        <w:t>споживання природних ресурсів,</w:t>
      </w:r>
      <w:r w:rsidR="0021354D" w:rsidRPr="00FA5662">
        <w:rPr>
          <w:rFonts w:ascii="Times New Roman" w:hAnsi="Times New Roman" w:cs="Times New Roman"/>
          <w:sz w:val="28"/>
          <w:szCs w:val="28"/>
        </w:rPr>
        <w:t xml:space="preserve"> </w:t>
      </w:r>
      <w:r w:rsidRPr="00FA5662">
        <w:rPr>
          <w:rFonts w:ascii="Times New Roman" w:hAnsi="Times New Roman" w:cs="Times New Roman"/>
          <w:sz w:val="28"/>
          <w:szCs w:val="28"/>
        </w:rPr>
        <w:t>пріоритет екологічного благополуччя над прибутками.</w:t>
      </w:r>
      <w:r w:rsidR="00164089" w:rsidRPr="00FA5662">
        <w:rPr>
          <w:rFonts w:ascii="Times New Roman" w:hAnsi="Times New Roman" w:cs="Times New Roman"/>
          <w:sz w:val="28"/>
          <w:szCs w:val="28"/>
        </w:rPr>
        <w:t xml:space="preserve"> </w:t>
      </w:r>
    </w:p>
    <w:p w14:paraId="6EBA662B" w14:textId="1B53D585" w:rsidR="00F430AF" w:rsidRPr="00FA5662" w:rsidRDefault="00F430AF" w:rsidP="009A28D5">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Людині потрібні нові знання, нова система цінностей,</w:t>
      </w:r>
      <w:r w:rsidR="0021354D" w:rsidRPr="00FA5662">
        <w:rPr>
          <w:rFonts w:ascii="Times New Roman" w:hAnsi="Times New Roman" w:cs="Times New Roman"/>
          <w:sz w:val="28"/>
          <w:szCs w:val="28"/>
        </w:rPr>
        <w:t xml:space="preserve"> </w:t>
      </w:r>
      <w:r w:rsidRPr="00FA5662">
        <w:rPr>
          <w:rFonts w:ascii="Times New Roman" w:hAnsi="Times New Roman" w:cs="Times New Roman"/>
          <w:sz w:val="28"/>
          <w:szCs w:val="28"/>
        </w:rPr>
        <w:t>які, безумовно, потрібно створювати і виховувати з дитинства. Формування екологічної культури в сучасній школі повинно стати пріоритетним.</w:t>
      </w:r>
      <w:r w:rsidR="0021354D" w:rsidRPr="00FA5662">
        <w:rPr>
          <w:rFonts w:ascii="Times New Roman" w:hAnsi="Times New Roman" w:cs="Times New Roman"/>
          <w:sz w:val="28"/>
          <w:szCs w:val="28"/>
        </w:rPr>
        <w:t xml:space="preserve"> </w:t>
      </w:r>
      <w:r w:rsidRPr="00FA5662">
        <w:rPr>
          <w:rFonts w:ascii="Times New Roman" w:hAnsi="Times New Roman" w:cs="Times New Roman"/>
          <w:sz w:val="28"/>
          <w:szCs w:val="28"/>
        </w:rPr>
        <w:t>Екологічне виховання –</w:t>
      </w:r>
      <w:r w:rsidR="0021354D" w:rsidRPr="00FA5662">
        <w:rPr>
          <w:rFonts w:ascii="Times New Roman" w:hAnsi="Times New Roman" w:cs="Times New Roman"/>
          <w:sz w:val="28"/>
          <w:szCs w:val="28"/>
        </w:rPr>
        <w:t xml:space="preserve"> </w:t>
      </w:r>
      <w:r w:rsidRPr="00FA5662">
        <w:rPr>
          <w:rFonts w:ascii="Times New Roman" w:hAnsi="Times New Roman" w:cs="Times New Roman"/>
          <w:sz w:val="28"/>
          <w:szCs w:val="28"/>
        </w:rPr>
        <w:t>складова частина морального виховання. Тому</w:t>
      </w:r>
      <w:r w:rsidR="0021354D" w:rsidRPr="00FA5662">
        <w:rPr>
          <w:rFonts w:ascii="Times New Roman" w:hAnsi="Times New Roman" w:cs="Times New Roman"/>
          <w:sz w:val="28"/>
          <w:szCs w:val="28"/>
        </w:rPr>
        <w:t xml:space="preserve"> </w:t>
      </w:r>
      <w:r w:rsidRPr="00FA5662">
        <w:rPr>
          <w:rFonts w:ascii="Times New Roman" w:hAnsi="Times New Roman" w:cs="Times New Roman"/>
          <w:sz w:val="28"/>
          <w:szCs w:val="28"/>
        </w:rPr>
        <w:t>під формуванням екологічної</w:t>
      </w:r>
      <w:r w:rsidR="0021354D" w:rsidRPr="00FA5662">
        <w:rPr>
          <w:rFonts w:ascii="Times New Roman" w:hAnsi="Times New Roman" w:cs="Times New Roman"/>
          <w:sz w:val="28"/>
          <w:szCs w:val="28"/>
        </w:rPr>
        <w:t xml:space="preserve"> </w:t>
      </w:r>
      <w:r w:rsidRPr="00FA5662">
        <w:rPr>
          <w:rFonts w:ascii="Times New Roman" w:hAnsi="Times New Roman" w:cs="Times New Roman"/>
          <w:sz w:val="28"/>
          <w:szCs w:val="28"/>
        </w:rPr>
        <w:t>культури</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мається на увазі єдність екологічної свідомості і</w:t>
      </w:r>
      <w:r w:rsidR="0021354D" w:rsidRPr="00FA5662">
        <w:rPr>
          <w:rFonts w:ascii="Times New Roman" w:hAnsi="Times New Roman" w:cs="Times New Roman"/>
          <w:sz w:val="28"/>
          <w:szCs w:val="28"/>
        </w:rPr>
        <w:t xml:space="preserve"> </w:t>
      </w:r>
      <w:r w:rsidRPr="00FA5662">
        <w:rPr>
          <w:rFonts w:ascii="Times New Roman" w:hAnsi="Times New Roman" w:cs="Times New Roman"/>
          <w:sz w:val="28"/>
          <w:szCs w:val="28"/>
        </w:rPr>
        <w:t>поведінки,</w:t>
      </w:r>
      <w:r w:rsidR="0021354D" w:rsidRPr="00FA5662">
        <w:rPr>
          <w:rFonts w:ascii="Times New Roman" w:hAnsi="Times New Roman" w:cs="Times New Roman"/>
          <w:sz w:val="28"/>
          <w:szCs w:val="28"/>
        </w:rPr>
        <w:t xml:space="preserve"> </w:t>
      </w:r>
      <w:r w:rsidRPr="00FA5662">
        <w:rPr>
          <w:rFonts w:ascii="Times New Roman" w:hAnsi="Times New Roman" w:cs="Times New Roman"/>
          <w:sz w:val="28"/>
          <w:szCs w:val="28"/>
        </w:rPr>
        <w:t>гармонійної з природою. Погіршення</w:t>
      </w:r>
      <w:r w:rsidR="0021354D" w:rsidRPr="00FA5662">
        <w:rPr>
          <w:rFonts w:ascii="Times New Roman" w:hAnsi="Times New Roman" w:cs="Times New Roman"/>
          <w:sz w:val="28"/>
          <w:szCs w:val="28"/>
        </w:rPr>
        <w:t xml:space="preserve"> </w:t>
      </w:r>
      <w:r w:rsidRPr="00FA5662">
        <w:rPr>
          <w:rFonts w:ascii="Times New Roman" w:hAnsi="Times New Roman" w:cs="Times New Roman"/>
          <w:sz w:val="28"/>
          <w:szCs w:val="28"/>
        </w:rPr>
        <w:t>екологічної ситуації в Україні</w:t>
      </w:r>
      <w:r w:rsidR="0021354D" w:rsidRPr="00FA5662">
        <w:rPr>
          <w:rFonts w:ascii="Times New Roman" w:hAnsi="Times New Roman" w:cs="Times New Roman"/>
          <w:sz w:val="28"/>
          <w:szCs w:val="28"/>
        </w:rPr>
        <w:t xml:space="preserve"> </w:t>
      </w:r>
      <w:r w:rsidRPr="00FA5662">
        <w:rPr>
          <w:rFonts w:ascii="Times New Roman" w:hAnsi="Times New Roman" w:cs="Times New Roman"/>
          <w:sz w:val="28"/>
          <w:szCs w:val="28"/>
        </w:rPr>
        <w:t>викликає занепокоєння в суспільстві,</w:t>
      </w:r>
      <w:r w:rsidR="0021354D" w:rsidRPr="00FA5662">
        <w:rPr>
          <w:rFonts w:ascii="Times New Roman" w:hAnsi="Times New Roman" w:cs="Times New Roman"/>
          <w:sz w:val="28"/>
          <w:szCs w:val="28"/>
        </w:rPr>
        <w:t xml:space="preserve"> </w:t>
      </w:r>
      <w:r w:rsidRPr="00FA5662">
        <w:rPr>
          <w:rFonts w:ascii="Times New Roman" w:hAnsi="Times New Roman" w:cs="Times New Roman"/>
          <w:sz w:val="28"/>
          <w:szCs w:val="28"/>
        </w:rPr>
        <w:t>яке все більше розуміє,</w:t>
      </w:r>
      <w:r w:rsidR="0021354D" w:rsidRPr="00FA5662">
        <w:rPr>
          <w:rFonts w:ascii="Times New Roman" w:hAnsi="Times New Roman" w:cs="Times New Roman"/>
          <w:sz w:val="28"/>
          <w:szCs w:val="28"/>
        </w:rPr>
        <w:t xml:space="preserve"> </w:t>
      </w:r>
      <w:r w:rsidRPr="00FA5662">
        <w:rPr>
          <w:rFonts w:ascii="Times New Roman" w:hAnsi="Times New Roman" w:cs="Times New Roman"/>
          <w:sz w:val="28"/>
          <w:szCs w:val="28"/>
        </w:rPr>
        <w:t xml:space="preserve">що розв’язання гострих </w:t>
      </w:r>
      <w:r w:rsidRPr="00FA5662">
        <w:rPr>
          <w:rFonts w:ascii="Times New Roman" w:hAnsi="Times New Roman" w:cs="Times New Roman"/>
          <w:sz w:val="28"/>
          <w:szCs w:val="28"/>
        </w:rPr>
        <w:lastRenderedPageBreak/>
        <w:t>екологічних проблем потребує</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адекватної підготовки населення до взаємодії з природою.</w:t>
      </w:r>
      <w:r w:rsidR="0021354D" w:rsidRPr="00FA5662">
        <w:rPr>
          <w:rFonts w:ascii="Times New Roman" w:hAnsi="Times New Roman" w:cs="Times New Roman"/>
          <w:sz w:val="28"/>
          <w:szCs w:val="28"/>
        </w:rPr>
        <w:t xml:space="preserve"> </w:t>
      </w:r>
      <w:r w:rsidRPr="00FA5662">
        <w:rPr>
          <w:rFonts w:ascii="Times New Roman" w:hAnsi="Times New Roman" w:cs="Times New Roman"/>
          <w:sz w:val="28"/>
          <w:szCs w:val="28"/>
        </w:rPr>
        <w:t xml:space="preserve">Слід </w:t>
      </w:r>
      <w:r w:rsidR="0021354D" w:rsidRPr="00FA5662">
        <w:rPr>
          <w:rFonts w:ascii="Times New Roman" w:hAnsi="Times New Roman" w:cs="Times New Roman"/>
          <w:sz w:val="28"/>
          <w:szCs w:val="28"/>
        </w:rPr>
        <w:t>додати</w:t>
      </w:r>
      <w:r w:rsidRPr="00FA5662">
        <w:rPr>
          <w:rFonts w:ascii="Times New Roman" w:hAnsi="Times New Roman" w:cs="Times New Roman"/>
          <w:sz w:val="28"/>
          <w:szCs w:val="28"/>
        </w:rPr>
        <w:t xml:space="preserve"> традиційне</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уявлення людини</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про екологічні проблеми</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як такі,</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що спричинені тільки зовнішніми факторами.</w:t>
      </w:r>
      <w:r w:rsidR="0021354D" w:rsidRPr="00FA5662">
        <w:rPr>
          <w:rFonts w:ascii="Times New Roman" w:hAnsi="Times New Roman" w:cs="Times New Roman"/>
          <w:sz w:val="28"/>
          <w:szCs w:val="28"/>
        </w:rPr>
        <w:t xml:space="preserve"> </w:t>
      </w:r>
      <w:r w:rsidRPr="00FA5662">
        <w:rPr>
          <w:rFonts w:ascii="Times New Roman" w:hAnsi="Times New Roman" w:cs="Times New Roman"/>
          <w:sz w:val="28"/>
          <w:szCs w:val="28"/>
        </w:rPr>
        <w:t>Насправді ж породжуються самою людиною,</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її поведінкою та свідомістю. Тому вчені приходять до висновку,</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що долання кризових явищ у природі потребує,</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передусім,</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розв’язання відповідних</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психологічних проблем,</w:t>
      </w:r>
      <w:r w:rsidR="009A28D5">
        <w:rPr>
          <w:rFonts w:ascii="Times New Roman" w:hAnsi="Times New Roman" w:cs="Times New Roman"/>
          <w:sz w:val="28"/>
          <w:szCs w:val="28"/>
        </w:rPr>
        <w:t xml:space="preserve"> </w:t>
      </w:r>
      <w:r w:rsidRPr="00FA5662">
        <w:rPr>
          <w:rFonts w:ascii="Times New Roman" w:hAnsi="Times New Roman" w:cs="Times New Roman"/>
          <w:sz w:val="28"/>
          <w:szCs w:val="28"/>
        </w:rPr>
        <w:t>воно повинно спиратися</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на суттєві зміни екологічної свідомості людини. Досліджувана проблема широка і вона ставиться не вперше.</w:t>
      </w:r>
      <w:r w:rsidR="005B2260">
        <w:rPr>
          <w:rFonts w:ascii="Times New Roman" w:hAnsi="Times New Roman" w:cs="Times New Roman"/>
          <w:sz w:val="28"/>
          <w:szCs w:val="28"/>
        </w:rPr>
        <w:t xml:space="preserve"> </w:t>
      </w:r>
      <w:r w:rsidRPr="00FA5662">
        <w:rPr>
          <w:rFonts w:ascii="Times New Roman" w:hAnsi="Times New Roman" w:cs="Times New Roman"/>
          <w:sz w:val="28"/>
          <w:szCs w:val="28"/>
        </w:rPr>
        <w:t>Важливий внесок зробили</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відомі діячі освіти та науки</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К.Д.Ушинський,</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В.Т.Огородніков,</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В</w:t>
      </w:r>
      <w:r w:rsidR="00164089" w:rsidRPr="00FA5662">
        <w:rPr>
          <w:rFonts w:ascii="Times New Roman" w:hAnsi="Times New Roman" w:cs="Times New Roman"/>
          <w:sz w:val="28"/>
          <w:szCs w:val="28"/>
        </w:rPr>
        <w:t>.</w:t>
      </w:r>
      <w:r w:rsidRPr="00FA5662">
        <w:rPr>
          <w:rFonts w:ascii="Times New Roman" w:hAnsi="Times New Roman" w:cs="Times New Roman"/>
          <w:sz w:val="28"/>
          <w:szCs w:val="28"/>
        </w:rPr>
        <w:t>О.Сухомлинський та ін.</w:t>
      </w:r>
      <w:r w:rsidR="009A28D5">
        <w:rPr>
          <w:rFonts w:ascii="Times New Roman" w:hAnsi="Times New Roman" w:cs="Times New Roman"/>
          <w:sz w:val="28"/>
          <w:szCs w:val="28"/>
        </w:rPr>
        <w:t xml:space="preserve"> </w:t>
      </w:r>
      <w:r w:rsidRPr="00FA5662">
        <w:rPr>
          <w:rFonts w:ascii="Times New Roman" w:hAnsi="Times New Roman" w:cs="Times New Roman"/>
          <w:sz w:val="28"/>
          <w:szCs w:val="28"/>
        </w:rPr>
        <w:t>Л.Н.Сидельковський</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розробив критерії,</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методи і методики</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вивчення і формування</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 xml:space="preserve">відносин учнів до природи як цілісний </w:t>
      </w:r>
      <w:r w:rsidR="00164089" w:rsidRPr="00FA5662">
        <w:rPr>
          <w:rFonts w:ascii="Times New Roman" w:hAnsi="Times New Roman" w:cs="Times New Roman"/>
          <w:sz w:val="28"/>
          <w:szCs w:val="28"/>
        </w:rPr>
        <w:t>виховний</w:t>
      </w:r>
      <w:r w:rsidRPr="00FA5662">
        <w:rPr>
          <w:rFonts w:ascii="Times New Roman" w:hAnsi="Times New Roman" w:cs="Times New Roman"/>
          <w:sz w:val="28"/>
          <w:szCs w:val="28"/>
        </w:rPr>
        <w:t xml:space="preserve"> процес. Дослідження</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категорії екологічної свідомості знаходимо в працях</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С.Д.Дерябо,</w:t>
      </w:r>
      <w:r w:rsidR="0021354D" w:rsidRPr="00FA5662">
        <w:rPr>
          <w:rFonts w:ascii="Times New Roman" w:hAnsi="Times New Roman" w:cs="Times New Roman"/>
          <w:sz w:val="28"/>
          <w:szCs w:val="28"/>
        </w:rPr>
        <w:t xml:space="preserve"> </w:t>
      </w:r>
      <w:r w:rsidRPr="00FA5662">
        <w:rPr>
          <w:rFonts w:ascii="Times New Roman" w:hAnsi="Times New Roman" w:cs="Times New Roman"/>
          <w:sz w:val="28"/>
          <w:szCs w:val="28"/>
        </w:rPr>
        <w:t>В.А.Яс</w:t>
      </w:r>
      <w:r w:rsidR="0021354D" w:rsidRPr="00FA5662">
        <w:rPr>
          <w:rFonts w:ascii="Times New Roman" w:hAnsi="Times New Roman" w:cs="Times New Roman"/>
          <w:sz w:val="28"/>
          <w:szCs w:val="28"/>
        </w:rPr>
        <w:t>в</w:t>
      </w:r>
      <w:r w:rsidRPr="00FA5662">
        <w:rPr>
          <w:rFonts w:ascii="Times New Roman" w:hAnsi="Times New Roman" w:cs="Times New Roman"/>
          <w:sz w:val="28"/>
          <w:szCs w:val="28"/>
        </w:rPr>
        <w:t>іна.</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Відношення</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до природи і</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поведінка особистості</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досліджувалися в працях</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Б.Г.Ананьєва, М.Я.Басова,</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В.М.Бехтєрєва,</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А.Ф.Лазурського,</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Б.Ф.Ломова,</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С.Л.Рубінштейна</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та ін.</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В останні роки також</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проблему</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екологічної освіти і виховання</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досліджують багато вчених.</w:t>
      </w:r>
      <w:r w:rsidR="00613F5A" w:rsidRPr="00FA5662">
        <w:rPr>
          <w:rFonts w:ascii="Times New Roman" w:hAnsi="Times New Roman" w:cs="Times New Roman"/>
          <w:sz w:val="28"/>
          <w:szCs w:val="28"/>
        </w:rPr>
        <w:t xml:space="preserve"> </w:t>
      </w:r>
      <w:r w:rsidRPr="00FA5662">
        <w:rPr>
          <w:rFonts w:ascii="Times New Roman" w:hAnsi="Times New Roman" w:cs="Times New Roman"/>
          <w:sz w:val="28"/>
          <w:szCs w:val="28"/>
        </w:rPr>
        <w:t xml:space="preserve">Значну увагу педагогічному аспекту </w:t>
      </w:r>
      <w:r w:rsidR="00613F5A" w:rsidRPr="00FA5662">
        <w:rPr>
          <w:rFonts w:ascii="Times New Roman" w:hAnsi="Times New Roman" w:cs="Times New Roman"/>
          <w:sz w:val="28"/>
          <w:szCs w:val="28"/>
        </w:rPr>
        <w:t>взаємодії</w:t>
      </w:r>
      <w:r w:rsidRPr="00FA5662">
        <w:rPr>
          <w:rFonts w:ascii="Times New Roman" w:hAnsi="Times New Roman" w:cs="Times New Roman"/>
          <w:sz w:val="28"/>
          <w:szCs w:val="28"/>
        </w:rPr>
        <w:t xml:space="preserve"> людини і природи</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приділено у працях</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І.Д.Звєрєва (Мета,</w:t>
      </w:r>
      <w:r w:rsidR="00613F5A" w:rsidRPr="00FA5662">
        <w:rPr>
          <w:rFonts w:ascii="Times New Roman" w:hAnsi="Times New Roman" w:cs="Times New Roman"/>
          <w:sz w:val="28"/>
          <w:szCs w:val="28"/>
        </w:rPr>
        <w:t xml:space="preserve"> </w:t>
      </w:r>
      <w:r w:rsidRPr="00FA5662">
        <w:rPr>
          <w:rFonts w:ascii="Times New Roman" w:hAnsi="Times New Roman" w:cs="Times New Roman"/>
          <w:sz w:val="28"/>
          <w:szCs w:val="28"/>
        </w:rPr>
        <w:t>завдання, принципи екологічної освіти). О.М.Захлєбного (Екологічна освіта у школі),</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І.Т.Суравєгіної,</w:t>
      </w:r>
      <w:r w:rsidR="00613F5A" w:rsidRPr="00FA5662">
        <w:rPr>
          <w:rFonts w:ascii="Times New Roman" w:hAnsi="Times New Roman" w:cs="Times New Roman"/>
          <w:sz w:val="28"/>
          <w:szCs w:val="28"/>
        </w:rPr>
        <w:t xml:space="preserve"> </w:t>
      </w:r>
      <w:r w:rsidRPr="00FA5662">
        <w:rPr>
          <w:rFonts w:ascii="Times New Roman" w:hAnsi="Times New Roman" w:cs="Times New Roman"/>
          <w:sz w:val="28"/>
          <w:szCs w:val="28"/>
        </w:rPr>
        <w:t>Є.М,Кудрявцевої</w:t>
      </w:r>
      <w:r w:rsidR="00613F5A" w:rsidRPr="00FA5662">
        <w:rPr>
          <w:rFonts w:ascii="Times New Roman" w:hAnsi="Times New Roman" w:cs="Times New Roman"/>
          <w:sz w:val="28"/>
          <w:szCs w:val="28"/>
        </w:rPr>
        <w:t xml:space="preserve"> </w:t>
      </w:r>
      <w:r w:rsidRPr="00FA5662">
        <w:rPr>
          <w:rFonts w:ascii="Times New Roman" w:hAnsi="Times New Roman" w:cs="Times New Roman"/>
          <w:sz w:val="28"/>
          <w:szCs w:val="28"/>
        </w:rPr>
        <w:t>(Теорія та практика відповідального ставлення до природи),</w:t>
      </w:r>
      <w:r w:rsidR="00613F5A" w:rsidRPr="00FA5662">
        <w:rPr>
          <w:rFonts w:ascii="Times New Roman" w:hAnsi="Times New Roman" w:cs="Times New Roman"/>
          <w:sz w:val="28"/>
          <w:szCs w:val="28"/>
        </w:rPr>
        <w:t xml:space="preserve"> </w:t>
      </w:r>
      <w:r w:rsidRPr="00FA5662">
        <w:rPr>
          <w:rFonts w:ascii="Times New Roman" w:hAnsi="Times New Roman" w:cs="Times New Roman"/>
          <w:sz w:val="28"/>
          <w:szCs w:val="28"/>
        </w:rPr>
        <w:t>О.С.Сластьоніна</w:t>
      </w:r>
      <w:r w:rsidR="00613F5A" w:rsidRPr="00FA5662">
        <w:rPr>
          <w:rFonts w:ascii="Times New Roman" w:hAnsi="Times New Roman" w:cs="Times New Roman"/>
          <w:sz w:val="28"/>
          <w:szCs w:val="28"/>
        </w:rPr>
        <w:t xml:space="preserve"> </w:t>
      </w:r>
      <w:r w:rsidRPr="00FA5662">
        <w:rPr>
          <w:rFonts w:ascii="Times New Roman" w:hAnsi="Times New Roman" w:cs="Times New Roman"/>
          <w:sz w:val="28"/>
          <w:szCs w:val="28"/>
        </w:rPr>
        <w:t>(Екологічна підготовка майбутніх вчителів)</w:t>
      </w:r>
      <w:r w:rsidR="00613F5A" w:rsidRPr="00FA5662">
        <w:rPr>
          <w:rFonts w:ascii="Times New Roman" w:hAnsi="Times New Roman" w:cs="Times New Roman"/>
          <w:sz w:val="28"/>
          <w:szCs w:val="28"/>
        </w:rPr>
        <w:t>.</w:t>
      </w:r>
      <w:r w:rsidRPr="00FA5662">
        <w:rPr>
          <w:rFonts w:ascii="Times New Roman" w:hAnsi="Times New Roman" w:cs="Times New Roman"/>
          <w:sz w:val="28"/>
          <w:szCs w:val="28"/>
        </w:rPr>
        <w:t xml:space="preserve"> Ідеї неперервної</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екологічної освіти розвиваються у роботах</w:t>
      </w:r>
      <w:r w:rsidR="00164089" w:rsidRPr="00FA5662">
        <w:rPr>
          <w:rFonts w:ascii="Times New Roman" w:hAnsi="Times New Roman" w:cs="Times New Roman"/>
          <w:sz w:val="28"/>
          <w:szCs w:val="28"/>
        </w:rPr>
        <w:t xml:space="preserve"> </w:t>
      </w:r>
      <w:r w:rsidRPr="00FA5662">
        <w:rPr>
          <w:rFonts w:ascii="Times New Roman" w:hAnsi="Times New Roman" w:cs="Times New Roman"/>
          <w:sz w:val="28"/>
          <w:szCs w:val="28"/>
        </w:rPr>
        <w:t>таких вітчизняних та зарубіжних педагогів: В.В.Вербицький,</w:t>
      </w:r>
      <w:r w:rsidR="00D85B52">
        <w:rPr>
          <w:rFonts w:ascii="Times New Roman" w:hAnsi="Times New Roman" w:cs="Times New Roman"/>
          <w:sz w:val="28"/>
          <w:szCs w:val="28"/>
        </w:rPr>
        <w:t xml:space="preserve"> </w:t>
      </w:r>
      <w:r w:rsidRPr="00FA5662">
        <w:rPr>
          <w:rFonts w:ascii="Times New Roman" w:hAnsi="Times New Roman" w:cs="Times New Roman"/>
          <w:sz w:val="28"/>
          <w:szCs w:val="28"/>
        </w:rPr>
        <w:t>М.І.Дробноход,</w:t>
      </w:r>
      <w:r w:rsidR="00613F5A" w:rsidRPr="00FA5662">
        <w:rPr>
          <w:rFonts w:ascii="Times New Roman" w:hAnsi="Times New Roman" w:cs="Times New Roman"/>
          <w:sz w:val="28"/>
          <w:szCs w:val="28"/>
        </w:rPr>
        <w:t xml:space="preserve"> </w:t>
      </w:r>
      <w:r w:rsidRPr="00FA5662">
        <w:rPr>
          <w:rFonts w:ascii="Times New Roman" w:hAnsi="Times New Roman" w:cs="Times New Roman"/>
          <w:sz w:val="28"/>
          <w:szCs w:val="28"/>
        </w:rPr>
        <w:t>І.А.Зязюн, В.С.Крисаченко, Г.П.Пустовіт,</w:t>
      </w:r>
      <w:r w:rsidR="00613F5A" w:rsidRPr="00FA5662">
        <w:rPr>
          <w:rFonts w:ascii="Times New Roman" w:hAnsi="Times New Roman" w:cs="Times New Roman"/>
          <w:sz w:val="28"/>
          <w:szCs w:val="28"/>
        </w:rPr>
        <w:t xml:space="preserve"> </w:t>
      </w:r>
      <w:r w:rsidRPr="00FA5662">
        <w:rPr>
          <w:rFonts w:ascii="Times New Roman" w:hAnsi="Times New Roman" w:cs="Times New Roman"/>
          <w:sz w:val="28"/>
          <w:szCs w:val="28"/>
        </w:rPr>
        <w:t>та ін.</w:t>
      </w:r>
      <w:r w:rsidR="00164089" w:rsidRPr="00FA5662">
        <w:rPr>
          <w:rFonts w:ascii="Times New Roman" w:hAnsi="Times New Roman" w:cs="Times New Roman"/>
          <w:sz w:val="28"/>
          <w:szCs w:val="28"/>
        </w:rPr>
        <w:t xml:space="preserve"> </w:t>
      </w:r>
    </w:p>
    <w:p w14:paraId="593E9AED" w14:textId="72070F50" w:rsidR="00210039" w:rsidRDefault="00164089" w:rsidP="00D87BB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 xml:space="preserve"> </w:t>
      </w:r>
      <w:r w:rsidR="00F430AF" w:rsidRPr="00FA5662">
        <w:rPr>
          <w:rFonts w:ascii="Times New Roman" w:hAnsi="Times New Roman" w:cs="Times New Roman"/>
          <w:sz w:val="28"/>
          <w:szCs w:val="28"/>
        </w:rPr>
        <w:t>Відповідно ж до проекту нового базового Закону України «Про освіту»</w:t>
      </w:r>
      <w:r w:rsidR="00613F5A" w:rsidRPr="00FA5662">
        <w:rPr>
          <w:rFonts w:ascii="Times New Roman" w:hAnsi="Times New Roman" w:cs="Times New Roman"/>
          <w:sz w:val="28"/>
          <w:szCs w:val="28"/>
        </w:rPr>
        <w:t xml:space="preserve"> </w:t>
      </w:r>
      <w:r w:rsidR="00F430AF" w:rsidRPr="00FA5662">
        <w:rPr>
          <w:rFonts w:ascii="Times New Roman" w:hAnsi="Times New Roman" w:cs="Times New Roman"/>
          <w:sz w:val="28"/>
          <w:szCs w:val="28"/>
        </w:rPr>
        <w:t>визначено 10 ключових компетентностей для Нової української школи,</w:t>
      </w:r>
      <w:r w:rsidR="00613F5A" w:rsidRPr="00FA5662">
        <w:rPr>
          <w:rFonts w:ascii="Times New Roman" w:hAnsi="Times New Roman" w:cs="Times New Roman"/>
          <w:sz w:val="28"/>
          <w:szCs w:val="28"/>
        </w:rPr>
        <w:t xml:space="preserve"> </w:t>
      </w:r>
      <w:r w:rsidR="00F430AF" w:rsidRPr="00FA5662">
        <w:rPr>
          <w:rFonts w:ascii="Times New Roman" w:hAnsi="Times New Roman" w:cs="Times New Roman"/>
          <w:sz w:val="28"/>
          <w:szCs w:val="28"/>
        </w:rPr>
        <w:t>однією з яких є екологічна грамотність та здорове життя.</w:t>
      </w:r>
      <w:r w:rsidR="00613F5A" w:rsidRPr="00FA5662">
        <w:rPr>
          <w:rFonts w:ascii="Times New Roman" w:hAnsi="Times New Roman" w:cs="Times New Roman"/>
          <w:sz w:val="28"/>
          <w:szCs w:val="28"/>
        </w:rPr>
        <w:t xml:space="preserve"> </w:t>
      </w:r>
      <w:r w:rsidR="00F430AF" w:rsidRPr="00FA5662">
        <w:rPr>
          <w:rFonts w:ascii="Times New Roman" w:hAnsi="Times New Roman" w:cs="Times New Roman"/>
          <w:sz w:val="28"/>
          <w:szCs w:val="28"/>
        </w:rPr>
        <w:t>Уміння розумно та раціонально</w:t>
      </w:r>
      <w:r w:rsidRPr="00FA5662">
        <w:rPr>
          <w:rFonts w:ascii="Times New Roman" w:hAnsi="Times New Roman" w:cs="Times New Roman"/>
          <w:sz w:val="28"/>
          <w:szCs w:val="28"/>
        </w:rPr>
        <w:t xml:space="preserve"> </w:t>
      </w:r>
      <w:r w:rsidR="00F430AF" w:rsidRPr="00FA5662">
        <w:rPr>
          <w:rFonts w:ascii="Times New Roman" w:hAnsi="Times New Roman" w:cs="Times New Roman"/>
          <w:sz w:val="28"/>
          <w:szCs w:val="28"/>
        </w:rPr>
        <w:t>користуватися природними ресурсами в рамках сталого розвитку, усвідомлення ролі навколишнього середовища для життя і здоров’я людини.</w:t>
      </w:r>
    </w:p>
    <w:p w14:paraId="7C551A8A" w14:textId="1795EF9C" w:rsidR="00D87BB2" w:rsidRPr="00FA5662" w:rsidRDefault="00210039" w:rsidP="00210039">
      <w:pPr>
        <w:spacing w:after="160" w:line="259" w:lineRule="auto"/>
        <w:rPr>
          <w:rFonts w:ascii="Times New Roman" w:hAnsi="Times New Roman" w:cs="Times New Roman"/>
          <w:sz w:val="28"/>
          <w:szCs w:val="28"/>
        </w:rPr>
      </w:pPr>
      <w:r>
        <w:rPr>
          <w:rFonts w:ascii="Times New Roman" w:hAnsi="Times New Roman" w:cs="Times New Roman"/>
          <w:sz w:val="28"/>
          <w:szCs w:val="28"/>
        </w:rPr>
        <w:br w:type="page"/>
      </w:r>
    </w:p>
    <w:p w14:paraId="14915027" w14:textId="0CC03658" w:rsidR="00FA5662" w:rsidRPr="00FA5662" w:rsidRDefault="00FA5662" w:rsidP="00FA5662">
      <w:pPr>
        <w:spacing w:line="360" w:lineRule="auto"/>
        <w:jc w:val="both"/>
        <w:rPr>
          <w:rFonts w:ascii="Times New Roman" w:hAnsi="Times New Roman" w:cs="Times New Roman"/>
          <w:b/>
          <w:bCs/>
          <w:sz w:val="28"/>
          <w:szCs w:val="28"/>
        </w:rPr>
      </w:pPr>
      <w:r w:rsidRPr="00FA5662">
        <w:rPr>
          <w:rFonts w:ascii="Times New Roman" w:hAnsi="Times New Roman" w:cs="Times New Roman"/>
          <w:b/>
          <w:bCs/>
          <w:sz w:val="28"/>
          <w:szCs w:val="28"/>
        </w:rPr>
        <w:lastRenderedPageBreak/>
        <w:t>Розділ 1</w:t>
      </w:r>
      <w:r w:rsidR="00E24465">
        <w:rPr>
          <w:rFonts w:ascii="Times New Roman" w:hAnsi="Times New Roman" w:cs="Times New Roman"/>
          <w:b/>
          <w:bCs/>
          <w:sz w:val="28"/>
          <w:szCs w:val="28"/>
        </w:rPr>
        <w:t xml:space="preserve"> </w:t>
      </w:r>
    </w:p>
    <w:p w14:paraId="25BCAE61" w14:textId="119E1ADB" w:rsidR="00FA5662" w:rsidRPr="00FA5662" w:rsidRDefault="00FA5662" w:rsidP="00FA5662">
      <w:pPr>
        <w:spacing w:line="360" w:lineRule="auto"/>
        <w:ind w:firstLine="851"/>
        <w:jc w:val="both"/>
        <w:rPr>
          <w:rFonts w:ascii="Times New Roman" w:hAnsi="Times New Roman" w:cs="Times New Roman"/>
          <w:sz w:val="28"/>
          <w:szCs w:val="28"/>
        </w:rPr>
      </w:pPr>
      <w:r w:rsidRPr="00346F51">
        <w:rPr>
          <w:rFonts w:ascii="Times New Roman" w:hAnsi="Times New Roman" w:cs="Times New Roman"/>
          <w:b/>
          <w:bCs/>
          <w:sz w:val="28"/>
          <w:szCs w:val="28"/>
        </w:rPr>
        <w:t>1.1</w:t>
      </w:r>
      <w:r w:rsidR="00E24465" w:rsidRPr="00346F51">
        <w:rPr>
          <w:rFonts w:ascii="Times New Roman" w:hAnsi="Times New Roman" w:cs="Times New Roman"/>
          <w:b/>
          <w:bCs/>
          <w:sz w:val="28"/>
          <w:szCs w:val="28"/>
          <w:lang w:val="ru-RU"/>
        </w:rPr>
        <w:t xml:space="preserve"> </w:t>
      </w:r>
      <w:r w:rsidRPr="00346F51">
        <w:rPr>
          <w:rFonts w:ascii="Times New Roman" w:hAnsi="Times New Roman" w:cs="Times New Roman"/>
          <w:b/>
          <w:bCs/>
          <w:sz w:val="28"/>
          <w:szCs w:val="28"/>
        </w:rPr>
        <w:t>Екологічна культура: компоненти та умови формування.</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Із прийняттям Державного стандарту початкової освіти (2018р.) на екологічну освіту покладаються значні надії щодо формування нової генерації людей із еколого</w:t>
      </w:r>
      <w:r w:rsidR="00E24465" w:rsidRPr="00E24465">
        <w:rPr>
          <w:rFonts w:ascii="Times New Roman" w:hAnsi="Times New Roman" w:cs="Times New Roman"/>
          <w:sz w:val="28"/>
          <w:szCs w:val="28"/>
        </w:rPr>
        <w:t xml:space="preserve"> </w:t>
      </w:r>
      <w:r w:rsidRPr="00FA5662">
        <w:rPr>
          <w:rFonts w:ascii="Times New Roman" w:hAnsi="Times New Roman" w:cs="Times New Roman"/>
          <w:sz w:val="28"/>
          <w:szCs w:val="28"/>
        </w:rPr>
        <w:t xml:space="preserve">відповідним мисленням, високою екологічною культурою, </w:t>
      </w:r>
      <w:r w:rsidR="00E24465" w:rsidRPr="00FA5662">
        <w:rPr>
          <w:rFonts w:ascii="Times New Roman" w:hAnsi="Times New Roman" w:cs="Times New Roman"/>
          <w:sz w:val="28"/>
          <w:szCs w:val="28"/>
        </w:rPr>
        <w:t>еколого центричним</w:t>
      </w:r>
      <w:r w:rsidRPr="00FA5662">
        <w:rPr>
          <w:rFonts w:ascii="Times New Roman" w:hAnsi="Times New Roman" w:cs="Times New Roman"/>
          <w:sz w:val="28"/>
          <w:szCs w:val="28"/>
        </w:rPr>
        <w:t xml:space="preserve"> підходом до створення умов для взаємин між людиною і природою. Це зумовило необхідність формування в учнів початкових класів екологічно доцільного способу життя, вироблення екологічних умінь, що є складником екологічної культури.</w:t>
      </w:r>
    </w:p>
    <w:p w14:paraId="527A7A48" w14:textId="0D2BE34D"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Екологічна культура</w:t>
      </w:r>
      <w:r w:rsidR="00E24465">
        <w:rPr>
          <w:rFonts w:ascii="Times New Roman" w:hAnsi="Times New Roman" w:cs="Times New Roman"/>
          <w:sz w:val="28"/>
          <w:szCs w:val="28"/>
          <w:lang w:val="ru-RU"/>
        </w:rPr>
        <w:t xml:space="preserve"> </w:t>
      </w:r>
      <w:r w:rsidRPr="00FA5662">
        <w:rPr>
          <w:rFonts w:ascii="Times New Roman" w:hAnsi="Times New Roman" w:cs="Times New Roman"/>
          <w:sz w:val="28"/>
          <w:szCs w:val="28"/>
        </w:rPr>
        <w:t>-</w:t>
      </w:r>
      <w:r w:rsidR="00E24465">
        <w:rPr>
          <w:rFonts w:ascii="Times New Roman" w:hAnsi="Times New Roman" w:cs="Times New Roman"/>
          <w:sz w:val="28"/>
          <w:szCs w:val="28"/>
          <w:lang w:val="ru-RU"/>
        </w:rPr>
        <w:t xml:space="preserve"> </w:t>
      </w:r>
      <w:r w:rsidRPr="00FA5662">
        <w:rPr>
          <w:rFonts w:ascii="Times New Roman" w:hAnsi="Times New Roman" w:cs="Times New Roman"/>
          <w:sz w:val="28"/>
          <w:szCs w:val="28"/>
        </w:rPr>
        <w:t>це знання основних закономірностей та взаємозв’язків</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у природі та суспільстві;</w:t>
      </w:r>
      <w:r w:rsidR="00E24465">
        <w:rPr>
          <w:rFonts w:ascii="Times New Roman" w:hAnsi="Times New Roman" w:cs="Times New Roman"/>
          <w:sz w:val="28"/>
          <w:szCs w:val="28"/>
          <w:lang w:val="ru-RU"/>
        </w:rPr>
        <w:t xml:space="preserve"> </w:t>
      </w:r>
      <w:r w:rsidRPr="00766111">
        <w:rPr>
          <w:rFonts w:ascii="Times New Roman" w:hAnsi="Times New Roman" w:cs="Times New Roman"/>
          <w:sz w:val="28"/>
          <w:szCs w:val="28"/>
        </w:rPr>
        <w:t>емоційно</w:t>
      </w:r>
      <w:r w:rsidR="00766111" w:rsidRPr="00766111">
        <w:rPr>
          <w:rFonts w:ascii="Times New Roman" w:hAnsi="Times New Roman" w:cs="Times New Roman"/>
          <w:sz w:val="28"/>
          <w:szCs w:val="28"/>
          <w:lang w:val="ru-RU"/>
        </w:rPr>
        <w:t>-</w:t>
      </w:r>
      <w:r w:rsidRPr="00766111">
        <w:rPr>
          <w:rFonts w:ascii="Times New Roman" w:hAnsi="Times New Roman" w:cs="Times New Roman"/>
          <w:sz w:val="28"/>
          <w:szCs w:val="28"/>
        </w:rPr>
        <w:t>чуттєві</w:t>
      </w:r>
      <w:r w:rsidRPr="00FA5662">
        <w:rPr>
          <w:rFonts w:ascii="Times New Roman" w:hAnsi="Times New Roman" w:cs="Times New Roman"/>
          <w:sz w:val="28"/>
          <w:szCs w:val="28"/>
        </w:rPr>
        <w:t xml:space="preserve"> переживання;</w:t>
      </w:r>
      <w:r w:rsidR="00E24465">
        <w:rPr>
          <w:rFonts w:ascii="Times New Roman" w:hAnsi="Times New Roman" w:cs="Times New Roman"/>
          <w:sz w:val="28"/>
          <w:szCs w:val="28"/>
          <w:lang w:val="ru-RU"/>
        </w:rPr>
        <w:t xml:space="preserve"> </w:t>
      </w:r>
      <w:r w:rsidRPr="00766111">
        <w:rPr>
          <w:rFonts w:ascii="Times New Roman" w:hAnsi="Times New Roman" w:cs="Times New Roman"/>
          <w:sz w:val="28"/>
          <w:szCs w:val="28"/>
        </w:rPr>
        <w:t>емоційно</w:t>
      </w:r>
      <w:r w:rsidR="00766111" w:rsidRPr="00766111">
        <w:rPr>
          <w:rFonts w:ascii="Times New Roman" w:hAnsi="Times New Roman" w:cs="Times New Roman"/>
          <w:sz w:val="28"/>
          <w:szCs w:val="28"/>
          <w:lang w:val="ru-RU"/>
        </w:rPr>
        <w:t>-</w:t>
      </w:r>
      <w:r w:rsidRPr="00766111">
        <w:rPr>
          <w:rFonts w:ascii="Times New Roman" w:hAnsi="Times New Roman" w:cs="Times New Roman"/>
          <w:sz w:val="28"/>
          <w:szCs w:val="28"/>
        </w:rPr>
        <w:t>ціннісне</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 xml:space="preserve">та </w:t>
      </w:r>
      <w:r w:rsidRPr="008C6FA7">
        <w:rPr>
          <w:rFonts w:ascii="Times New Roman" w:hAnsi="Times New Roman" w:cs="Times New Roman"/>
          <w:sz w:val="28"/>
          <w:szCs w:val="28"/>
        </w:rPr>
        <w:t>діяльнісно-практичне</w:t>
      </w:r>
      <w:r w:rsidRPr="00FA5662">
        <w:rPr>
          <w:rFonts w:ascii="Times New Roman" w:hAnsi="Times New Roman" w:cs="Times New Roman"/>
          <w:sz w:val="28"/>
          <w:szCs w:val="28"/>
        </w:rPr>
        <w:t xml:space="preserve"> ставлення до природи. Вона формується</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в інтеграції трьох напрямків:</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екологічної свідомості,</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 xml:space="preserve">морально-етичного і </w:t>
      </w:r>
      <w:r w:rsidRPr="008C6FA7">
        <w:rPr>
          <w:rFonts w:ascii="Times New Roman" w:hAnsi="Times New Roman" w:cs="Times New Roman"/>
          <w:sz w:val="28"/>
          <w:szCs w:val="28"/>
        </w:rPr>
        <w:t>діяльнісно-практичного</w:t>
      </w:r>
      <w:r w:rsidRPr="00FA5662">
        <w:rPr>
          <w:rFonts w:ascii="Times New Roman" w:hAnsi="Times New Roman" w:cs="Times New Roman"/>
          <w:sz w:val="28"/>
          <w:szCs w:val="28"/>
        </w:rPr>
        <w:t xml:space="preserve"> ставлення. Іноді екологічну культуру</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розглядають як</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багатомірний</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цілісний компонент інтелектуальної</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та духовної культури особистості,</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що</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забезпечує творчу самореалізацію в осмисленні та розв’язанні екологічних проблем.</w:t>
      </w:r>
    </w:p>
    <w:p w14:paraId="3FB1FB17" w14:textId="10D5855C"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Екологічна культура</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є інтегральною категорією,</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яка вбирає в себе чимало складових. У її структурі можна виокремити декілька</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взаємопов’язаних</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 xml:space="preserve">і </w:t>
      </w:r>
      <w:r w:rsidR="00E24465" w:rsidRPr="003C0C9A">
        <w:rPr>
          <w:rFonts w:ascii="Times New Roman" w:hAnsi="Times New Roman" w:cs="Times New Roman"/>
          <w:sz w:val="28"/>
          <w:szCs w:val="28"/>
        </w:rPr>
        <w:t>взаємопроникаючих</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компонентів:</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екологічна освіченість, або система екологічних знань та умінь; екологічне мислення, свідомість, переконання, світогляд;</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ціннісні орієнтації (система цінностей,</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культура почуттів,</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екологічне ставлення</w:t>
      </w:r>
      <w:r w:rsidR="00E24465">
        <w:rPr>
          <w:rFonts w:ascii="Times New Roman" w:hAnsi="Times New Roman" w:cs="Times New Roman"/>
          <w:sz w:val="28"/>
          <w:szCs w:val="28"/>
        </w:rPr>
        <w:t>)</w:t>
      </w:r>
      <w:r w:rsidRPr="00FA5662">
        <w:rPr>
          <w:rFonts w:ascii="Times New Roman" w:hAnsi="Times New Roman" w:cs="Times New Roman"/>
          <w:sz w:val="28"/>
          <w:szCs w:val="28"/>
        </w:rPr>
        <w:t>;</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культура екологічно виправданої поведінки</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(природоохоронна діяльність)</w:t>
      </w:r>
      <w:r w:rsidR="00E24465">
        <w:rPr>
          <w:rFonts w:ascii="Times New Roman" w:hAnsi="Times New Roman" w:cs="Times New Roman"/>
          <w:sz w:val="28"/>
          <w:szCs w:val="28"/>
        </w:rPr>
        <w:t>.</w:t>
      </w:r>
    </w:p>
    <w:p w14:paraId="0F1DFF6C" w14:textId="77777777" w:rsidR="00346F51"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Саме сполучення цих компонентів визначає формування екологічної культури.</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Екологічна культура</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звернена до двох світів</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природного довкілля,</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і внутрішнього світу людини. Своїми цілями вона спрямована на створення бажаного устрою чи ладу в природі і на виховання високих,</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гуманістичних,</w:t>
      </w:r>
      <w:r w:rsidR="00E24465">
        <w:rPr>
          <w:rFonts w:ascii="Times New Roman" w:hAnsi="Times New Roman" w:cs="Times New Roman"/>
          <w:sz w:val="28"/>
          <w:szCs w:val="28"/>
        </w:rPr>
        <w:t xml:space="preserve"> </w:t>
      </w:r>
      <w:r w:rsidRPr="006F5F26">
        <w:rPr>
          <w:rFonts w:ascii="Times New Roman" w:hAnsi="Times New Roman" w:cs="Times New Roman"/>
          <w:sz w:val="28"/>
          <w:szCs w:val="28"/>
        </w:rPr>
        <w:t>смисложиттєвих</w:t>
      </w:r>
      <w:r w:rsidRPr="00FA5662">
        <w:rPr>
          <w:rFonts w:ascii="Times New Roman" w:hAnsi="Times New Roman" w:cs="Times New Roman"/>
          <w:sz w:val="28"/>
          <w:szCs w:val="28"/>
        </w:rPr>
        <w:t xml:space="preserve"> цінностей та орієнтирів у людському житті.</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 xml:space="preserve">За своєю суттю </w:t>
      </w:r>
      <w:r w:rsidRPr="00FA5662">
        <w:rPr>
          <w:rFonts w:ascii="Times New Roman" w:hAnsi="Times New Roman" w:cs="Times New Roman"/>
          <w:sz w:val="28"/>
          <w:szCs w:val="28"/>
        </w:rPr>
        <w:lastRenderedPageBreak/>
        <w:t>екологічна культура</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є своєрідним «кодексом поведінки»,</w:t>
      </w:r>
      <w:r w:rsidR="0071301B">
        <w:rPr>
          <w:rFonts w:ascii="Times New Roman" w:hAnsi="Times New Roman" w:cs="Times New Roman"/>
          <w:sz w:val="28"/>
          <w:szCs w:val="28"/>
        </w:rPr>
        <w:t xml:space="preserve"> </w:t>
      </w:r>
      <w:r w:rsidRPr="00FA5662">
        <w:rPr>
          <w:rFonts w:ascii="Times New Roman" w:hAnsi="Times New Roman" w:cs="Times New Roman"/>
          <w:sz w:val="28"/>
          <w:szCs w:val="28"/>
        </w:rPr>
        <w:t>що лежить в основі екологічної діяльності.</w:t>
      </w:r>
    </w:p>
    <w:p w14:paraId="0A2115A8" w14:textId="71957E5F"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Загальною ж тенденцією розвитку екологічної культури</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 xml:space="preserve">молодших школярів та формування їх екологічної поведінки є таке: у молодшому шкільному віці здійснюється перехід від споглядання довкілля до перетворюючої діяльності у цьому довкіллі. Цей процес супроводжується накопиченням досвіду спілкування з природою у товаристві дорослих - батьків, вихователів, учителів. </w:t>
      </w:r>
    </w:p>
    <w:p w14:paraId="32488F5F" w14:textId="26911DAA"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Когнітивний компонент ставлення до довкілля у молодшому шкільному віці являє собою початкові знання про закони існування природи та про важливість взаємодії людини і довкілля. Ці знання формуються насамперед на уроках природничого циклу, а також на екскурсіях в природу та під час безпосередньої екологічної діяльності, яку організовують дорослі.</w:t>
      </w:r>
      <w:r w:rsidR="00E24465">
        <w:rPr>
          <w:rFonts w:ascii="Times New Roman" w:hAnsi="Times New Roman" w:cs="Times New Roman"/>
          <w:sz w:val="28"/>
          <w:szCs w:val="28"/>
        </w:rPr>
        <w:t xml:space="preserve"> </w:t>
      </w:r>
    </w:p>
    <w:p w14:paraId="24B0F1FA" w14:textId="4E8999E8"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 xml:space="preserve">Емотивний компонент у молодшому шкільному віці може розвиватися завдяки творчій діяльності – малюванню, фотографії, а також створенню цікавих оповідань про природу. Розвиваючи емотивний компонент, ми поглиблюємо особистісне ставлення до елементів довкілля. </w:t>
      </w:r>
    </w:p>
    <w:p w14:paraId="333FBBB8" w14:textId="0FE22B55"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Мотиваційний компонент позитивного ставлення до навколишнього середовища у молодшому шкільному віці можна формувати, спираючись як на прагматичний підхід до довкілля, яке є джерелом нашого існування, так і на естетичний: красиве довкілля дарує нам насолоду.</w:t>
      </w:r>
    </w:p>
    <w:p w14:paraId="2F1148A7" w14:textId="72A50B61"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Поведінковий компонент ставлення до довкілля у молодшому шкільному віці формується на основі всіх названих вище компонентів (когнітивного, емоційного та мотиваційного) у процесі взаємодії з природою, в процесі діяльності, спрямованої на охорону та розвиток довкілля, яку організовують дорослі - вчителі, психологи, батьки, а також у процесі творчого осмислення краси навколишнього світу.</w:t>
      </w:r>
    </w:p>
    <w:p w14:paraId="451CFB18" w14:textId="10AF2F21"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lastRenderedPageBreak/>
        <w:t>Крім того, у ставленні молодшого школяра до довкілля починає виразно проявлятися моральний компонент. Діти вже здатні усвідомлювати свою поведінку у довкіллі як правильну або ж неправильну (моральну – аморальну). Сприяє формуванню морального компоненту обговорення з дітьми різних ситуацій, які стосуються взаємовідносин людини та довкілля.</w:t>
      </w:r>
      <w:r w:rsidR="00E24465">
        <w:rPr>
          <w:rFonts w:ascii="Times New Roman" w:hAnsi="Times New Roman" w:cs="Times New Roman"/>
          <w:sz w:val="28"/>
          <w:szCs w:val="28"/>
        </w:rPr>
        <w:t xml:space="preserve"> </w:t>
      </w:r>
    </w:p>
    <w:p w14:paraId="03D9AC0D" w14:textId="521762D1"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Контакт</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 xml:space="preserve">з природним довкіллям людина починає з раннього віку. Саме тоді закладаються початки екологічної культури особистості. Цей процес має </w:t>
      </w:r>
      <w:r w:rsidR="0056453F" w:rsidRPr="00FA5662">
        <w:rPr>
          <w:rFonts w:ascii="Times New Roman" w:hAnsi="Times New Roman" w:cs="Times New Roman"/>
          <w:sz w:val="28"/>
          <w:szCs w:val="28"/>
        </w:rPr>
        <w:t>ґрунтуватися</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на психологічній особливості</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молодших школярів . Серед останніх</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 xml:space="preserve">важливим є підвищена емоційна чутливість, </w:t>
      </w:r>
      <w:r w:rsidRPr="00346F51">
        <w:rPr>
          <w:rFonts w:ascii="Times New Roman" w:hAnsi="Times New Roman" w:cs="Times New Roman"/>
          <w:sz w:val="28"/>
          <w:szCs w:val="28"/>
        </w:rPr>
        <w:t>несформованість</w:t>
      </w:r>
      <w:r w:rsidRPr="00FA5662">
        <w:rPr>
          <w:rFonts w:ascii="Times New Roman" w:hAnsi="Times New Roman" w:cs="Times New Roman"/>
          <w:sz w:val="28"/>
          <w:szCs w:val="28"/>
        </w:rPr>
        <w:t xml:space="preserve"> пізнавальної та вольової сфер. У ставленні до природи дитина не диференціює</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своє «Я» від навколишнього світу (егоцентризм), не розрізняє межу</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між</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«людським» та «нелюдським» (антропоморфізм), у неї переважає</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пізнавальний тип ставлення (який об’єкт на дотик,</w:t>
      </w:r>
      <w:r w:rsidR="0056453F">
        <w:rPr>
          <w:rFonts w:ascii="Times New Roman" w:hAnsi="Times New Roman" w:cs="Times New Roman"/>
          <w:sz w:val="28"/>
          <w:szCs w:val="28"/>
        </w:rPr>
        <w:t xml:space="preserve"> </w:t>
      </w:r>
      <w:r w:rsidRPr="00FA5662">
        <w:rPr>
          <w:rFonts w:ascii="Times New Roman" w:hAnsi="Times New Roman" w:cs="Times New Roman"/>
          <w:sz w:val="28"/>
          <w:szCs w:val="28"/>
        </w:rPr>
        <w:t>смак, а не милування ним) порівняно з емоційно-почуттєвим та практично дієвим . Психологічні особливості ставлення дітей молодшого шкільного віку до природи визначають педагогічну стратегію формування основ їхньої екологічної культури</w:t>
      </w:r>
      <w:r w:rsidR="0056453F">
        <w:rPr>
          <w:rFonts w:ascii="Times New Roman" w:hAnsi="Times New Roman" w:cs="Times New Roman"/>
          <w:sz w:val="28"/>
          <w:szCs w:val="28"/>
        </w:rPr>
        <w:t>.</w:t>
      </w:r>
      <w:r w:rsidRPr="00FA5662">
        <w:rPr>
          <w:rFonts w:ascii="Times New Roman" w:hAnsi="Times New Roman" w:cs="Times New Roman"/>
          <w:sz w:val="28"/>
          <w:szCs w:val="28"/>
        </w:rPr>
        <w:t xml:space="preserve"> </w:t>
      </w:r>
    </w:p>
    <w:p w14:paraId="50AA2A84" w14:textId="670385E0" w:rsidR="00FA5662" w:rsidRPr="00346F51" w:rsidRDefault="00FA5662" w:rsidP="00FA5662">
      <w:pPr>
        <w:spacing w:line="360" w:lineRule="auto"/>
        <w:ind w:firstLine="851"/>
        <w:jc w:val="both"/>
        <w:rPr>
          <w:rFonts w:ascii="Times New Roman" w:hAnsi="Times New Roman" w:cs="Times New Roman"/>
          <w:b/>
          <w:bCs/>
          <w:sz w:val="28"/>
          <w:szCs w:val="28"/>
        </w:rPr>
      </w:pPr>
      <w:r w:rsidRPr="00346F51">
        <w:rPr>
          <w:rFonts w:ascii="Times New Roman" w:hAnsi="Times New Roman" w:cs="Times New Roman"/>
          <w:b/>
          <w:bCs/>
          <w:sz w:val="28"/>
          <w:szCs w:val="28"/>
        </w:rPr>
        <w:t>1.2 Особливості формування</w:t>
      </w:r>
      <w:r w:rsidR="00E24465" w:rsidRPr="00346F51">
        <w:rPr>
          <w:rFonts w:ascii="Times New Roman" w:hAnsi="Times New Roman" w:cs="Times New Roman"/>
          <w:b/>
          <w:bCs/>
          <w:sz w:val="28"/>
          <w:szCs w:val="28"/>
        </w:rPr>
        <w:t xml:space="preserve"> </w:t>
      </w:r>
      <w:r w:rsidRPr="00346F51">
        <w:rPr>
          <w:rFonts w:ascii="Times New Roman" w:hAnsi="Times New Roman" w:cs="Times New Roman"/>
          <w:b/>
          <w:bCs/>
          <w:sz w:val="28"/>
          <w:szCs w:val="28"/>
        </w:rPr>
        <w:t>екологічної культури в молодшому шкільному віці.</w:t>
      </w:r>
    </w:p>
    <w:p w14:paraId="2B2DE1D8" w14:textId="77D307E8"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Дитина приходить до першого класу, у неї ще не сформовані стійкі погляди,</w:t>
      </w:r>
      <w:r w:rsidR="0056453F">
        <w:rPr>
          <w:rFonts w:ascii="Times New Roman" w:hAnsi="Times New Roman" w:cs="Times New Roman"/>
          <w:sz w:val="28"/>
          <w:szCs w:val="28"/>
        </w:rPr>
        <w:t xml:space="preserve"> </w:t>
      </w:r>
      <w:r w:rsidRPr="00FA5662">
        <w:rPr>
          <w:rFonts w:ascii="Times New Roman" w:hAnsi="Times New Roman" w:cs="Times New Roman"/>
          <w:sz w:val="28"/>
          <w:szCs w:val="28"/>
        </w:rPr>
        <w:t>переконання,</w:t>
      </w:r>
      <w:r w:rsidR="0056453F">
        <w:rPr>
          <w:rFonts w:ascii="Times New Roman" w:hAnsi="Times New Roman" w:cs="Times New Roman"/>
          <w:sz w:val="28"/>
          <w:szCs w:val="28"/>
        </w:rPr>
        <w:t xml:space="preserve"> </w:t>
      </w:r>
      <w:r w:rsidRPr="00FA5662">
        <w:rPr>
          <w:rFonts w:ascii="Times New Roman" w:hAnsi="Times New Roman" w:cs="Times New Roman"/>
          <w:sz w:val="28"/>
          <w:szCs w:val="28"/>
        </w:rPr>
        <w:t>інтереси, тому метою кожного вчителя</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по формуванню екологічної культури є:</w:t>
      </w:r>
    </w:p>
    <w:p w14:paraId="1A3DF7C8" w14:textId="486C7669"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w:t>
      </w:r>
      <w:r>
        <w:rPr>
          <w:rFonts w:ascii="Times New Roman" w:hAnsi="Times New Roman" w:cs="Times New Roman"/>
          <w:sz w:val="28"/>
          <w:szCs w:val="28"/>
          <w:lang w:val="ru-RU"/>
        </w:rPr>
        <w:t xml:space="preserve"> </w:t>
      </w:r>
      <w:r w:rsidRPr="00FA5662">
        <w:rPr>
          <w:rFonts w:ascii="Times New Roman" w:hAnsi="Times New Roman" w:cs="Times New Roman"/>
          <w:sz w:val="28"/>
          <w:szCs w:val="28"/>
        </w:rPr>
        <w:t>виховання любові та поваги до природи;</w:t>
      </w:r>
    </w:p>
    <w:p w14:paraId="5657851A" w14:textId="04078752"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w:t>
      </w:r>
      <w:r>
        <w:rPr>
          <w:rFonts w:ascii="Times New Roman" w:hAnsi="Times New Roman" w:cs="Times New Roman"/>
          <w:sz w:val="28"/>
          <w:szCs w:val="28"/>
          <w:lang w:val="ru-RU"/>
        </w:rPr>
        <w:t xml:space="preserve"> </w:t>
      </w:r>
      <w:r w:rsidRPr="00FA5662">
        <w:rPr>
          <w:rFonts w:ascii="Times New Roman" w:hAnsi="Times New Roman" w:cs="Times New Roman"/>
          <w:sz w:val="28"/>
          <w:szCs w:val="28"/>
        </w:rPr>
        <w:t>спонукання до збереження неповторної краси рідного краю;</w:t>
      </w:r>
    </w:p>
    <w:p w14:paraId="769A214A" w14:textId="2FDEFADB"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w:t>
      </w:r>
      <w:r>
        <w:rPr>
          <w:rFonts w:ascii="Times New Roman" w:hAnsi="Times New Roman" w:cs="Times New Roman"/>
          <w:sz w:val="28"/>
          <w:szCs w:val="28"/>
          <w:lang w:val="ru-RU"/>
        </w:rPr>
        <w:t xml:space="preserve"> </w:t>
      </w:r>
      <w:r w:rsidRPr="00FA5662">
        <w:rPr>
          <w:rFonts w:ascii="Times New Roman" w:hAnsi="Times New Roman" w:cs="Times New Roman"/>
          <w:sz w:val="28"/>
          <w:szCs w:val="28"/>
        </w:rPr>
        <w:t>формування почуття відповідальності за стан природного середовища;</w:t>
      </w:r>
    </w:p>
    <w:p w14:paraId="11FC14D6" w14:textId="184A6187"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w:t>
      </w:r>
      <w:r>
        <w:rPr>
          <w:rFonts w:ascii="Times New Roman" w:hAnsi="Times New Roman" w:cs="Times New Roman"/>
          <w:sz w:val="28"/>
          <w:szCs w:val="28"/>
          <w:lang w:val="ru-RU"/>
        </w:rPr>
        <w:t xml:space="preserve"> </w:t>
      </w:r>
      <w:r w:rsidRPr="00FA5662">
        <w:rPr>
          <w:rFonts w:ascii="Times New Roman" w:hAnsi="Times New Roman" w:cs="Times New Roman"/>
          <w:sz w:val="28"/>
          <w:szCs w:val="28"/>
        </w:rPr>
        <w:t>сприяння розвитку творчих здібностей учнів;</w:t>
      </w:r>
    </w:p>
    <w:p w14:paraId="0EB82073" w14:textId="7D07045C"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w:t>
      </w:r>
      <w:r>
        <w:rPr>
          <w:rFonts w:ascii="Times New Roman" w:hAnsi="Times New Roman" w:cs="Times New Roman"/>
          <w:sz w:val="28"/>
          <w:szCs w:val="28"/>
          <w:lang w:val="ru-RU"/>
        </w:rPr>
        <w:t xml:space="preserve"> </w:t>
      </w:r>
      <w:r w:rsidRPr="00FA5662">
        <w:rPr>
          <w:rFonts w:ascii="Times New Roman" w:hAnsi="Times New Roman" w:cs="Times New Roman"/>
          <w:sz w:val="28"/>
          <w:szCs w:val="28"/>
        </w:rPr>
        <w:t>навчання самостійно мислити ,знаходити раціоналізаторські рішення</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поставленої проблеми;</w:t>
      </w:r>
    </w:p>
    <w:p w14:paraId="48C192ED" w14:textId="66C2FAEF"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lastRenderedPageBreak/>
        <w:t>-</w:t>
      </w:r>
      <w:r>
        <w:rPr>
          <w:rFonts w:ascii="Times New Roman" w:hAnsi="Times New Roman" w:cs="Times New Roman"/>
          <w:sz w:val="28"/>
          <w:szCs w:val="28"/>
          <w:lang w:val="ru-RU"/>
        </w:rPr>
        <w:t xml:space="preserve"> </w:t>
      </w:r>
      <w:r w:rsidRPr="00FA5662">
        <w:rPr>
          <w:rFonts w:ascii="Times New Roman" w:hAnsi="Times New Roman" w:cs="Times New Roman"/>
          <w:sz w:val="28"/>
          <w:szCs w:val="28"/>
        </w:rPr>
        <w:t>навчання бачення краси навколо себе,</w:t>
      </w:r>
      <w:r w:rsidR="0056453F">
        <w:rPr>
          <w:rFonts w:ascii="Times New Roman" w:hAnsi="Times New Roman" w:cs="Times New Roman"/>
          <w:sz w:val="28"/>
          <w:szCs w:val="28"/>
        </w:rPr>
        <w:t xml:space="preserve"> </w:t>
      </w:r>
      <w:r w:rsidRPr="00FA5662">
        <w:rPr>
          <w:rFonts w:ascii="Times New Roman" w:hAnsi="Times New Roman" w:cs="Times New Roman"/>
          <w:sz w:val="28"/>
          <w:szCs w:val="28"/>
        </w:rPr>
        <w:t>розвиток почуття прекрасного;</w:t>
      </w:r>
    </w:p>
    <w:p w14:paraId="452E5BF3" w14:textId="519D273A" w:rsidR="00FA5662" w:rsidRPr="00FA5662" w:rsidRDefault="0056453F" w:rsidP="00346F51">
      <w:pPr>
        <w:spacing w:line="360" w:lineRule="auto"/>
        <w:ind w:firstLine="851"/>
        <w:rPr>
          <w:rFonts w:ascii="Times New Roman" w:hAnsi="Times New Roman" w:cs="Times New Roman"/>
          <w:sz w:val="28"/>
          <w:szCs w:val="28"/>
        </w:rPr>
      </w:pPr>
      <w:r>
        <w:rPr>
          <w:rFonts w:ascii="Times New Roman" w:hAnsi="Times New Roman" w:cs="Times New Roman"/>
          <w:sz w:val="28"/>
          <w:szCs w:val="28"/>
        </w:rPr>
        <w:t>-</w:t>
      </w:r>
      <w:r w:rsidR="006034CC">
        <w:rPr>
          <w:rFonts w:ascii="Times New Roman" w:hAnsi="Times New Roman" w:cs="Times New Roman"/>
          <w:sz w:val="28"/>
          <w:szCs w:val="28"/>
        </w:rPr>
        <w:t xml:space="preserve"> </w:t>
      </w:r>
      <w:r w:rsidR="00FA5662" w:rsidRPr="00FA5662">
        <w:rPr>
          <w:rFonts w:ascii="Times New Roman" w:hAnsi="Times New Roman" w:cs="Times New Roman"/>
          <w:sz w:val="28"/>
          <w:szCs w:val="28"/>
        </w:rPr>
        <w:t>формування почуття дбайливого ставлення до навколишнього середовища;</w:t>
      </w:r>
    </w:p>
    <w:p w14:paraId="1E8A488E" w14:textId="3BA2A393"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w:t>
      </w:r>
      <w:r>
        <w:rPr>
          <w:rFonts w:ascii="Times New Roman" w:hAnsi="Times New Roman" w:cs="Times New Roman"/>
          <w:sz w:val="28"/>
          <w:szCs w:val="28"/>
          <w:lang w:val="ru-RU"/>
        </w:rPr>
        <w:t xml:space="preserve"> </w:t>
      </w:r>
      <w:r w:rsidRPr="00FA5662">
        <w:rPr>
          <w:rFonts w:ascii="Times New Roman" w:hAnsi="Times New Roman" w:cs="Times New Roman"/>
          <w:sz w:val="28"/>
          <w:szCs w:val="28"/>
        </w:rPr>
        <w:t>формування активної життєвої позиції.</w:t>
      </w:r>
    </w:p>
    <w:p w14:paraId="3A0E29CE" w14:textId="5F4D79AF"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Навчання екології має бути активним,</w:t>
      </w:r>
      <w:r>
        <w:rPr>
          <w:rFonts w:ascii="Times New Roman" w:hAnsi="Times New Roman" w:cs="Times New Roman"/>
          <w:sz w:val="28"/>
          <w:szCs w:val="28"/>
          <w:lang w:val="ru-RU"/>
        </w:rPr>
        <w:t xml:space="preserve"> </w:t>
      </w:r>
      <w:r w:rsidRPr="00FA5662">
        <w:rPr>
          <w:rFonts w:ascii="Times New Roman" w:hAnsi="Times New Roman" w:cs="Times New Roman"/>
          <w:sz w:val="28"/>
          <w:szCs w:val="28"/>
        </w:rPr>
        <w:t>цікавим,</w:t>
      </w:r>
      <w:r>
        <w:rPr>
          <w:rFonts w:ascii="Times New Roman" w:hAnsi="Times New Roman" w:cs="Times New Roman"/>
          <w:sz w:val="28"/>
          <w:szCs w:val="28"/>
          <w:lang w:val="ru-RU"/>
        </w:rPr>
        <w:t xml:space="preserve"> </w:t>
      </w:r>
      <w:r w:rsidRPr="00FA5662">
        <w:rPr>
          <w:rFonts w:ascii="Times New Roman" w:hAnsi="Times New Roman" w:cs="Times New Roman"/>
          <w:sz w:val="28"/>
          <w:szCs w:val="28"/>
        </w:rPr>
        <w:t>раціональним,</w:t>
      </w:r>
      <w:r>
        <w:rPr>
          <w:rFonts w:ascii="Times New Roman" w:hAnsi="Times New Roman" w:cs="Times New Roman"/>
          <w:sz w:val="28"/>
          <w:szCs w:val="28"/>
          <w:lang w:val="ru-RU"/>
        </w:rPr>
        <w:t xml:space="preserve"> </w:t>
      </w:r>
      <w:r w:rsidRPr="00FA5662">
        <w:rPr>
          <w:rFonts w:ascii="Times New Roman" w:hAnsi="Times New Roman" w:cs="Times New Roman"/>
          <w:sz w:val="28"/>
          <w:szCs w:val="28"/>
        </w:rPr>
        <w:t>максимально наближеним до життя,</w:t>
      </w:r>
      <w:r>
        <w:rPr>
          <w:rFonts w:ascii="Times New Roman" w:hAnsi="Times New Roman" w:cs="Times New Roman"/>
          <w:sz w:val="28"/>
          <w:szCs w:val="28"/>
          <w:lang w:val="ru-RU"/>
        </w:rPr>
        <w:t xml:space="preserve"> </w:t>
      </w:r>
      <w:r w:rsidRPr="00FA5662">
        <w:rPr>
          <w:rFonts w:ascii="Times New Roman" w:hAnsi="Times New Roman" w:cs="Times New Roman"/>
          <w:sz w:val="28"/>
          <w:szCs w:val="28"/>
        </w:rPr>
        <w:t>а у навчальному матеріалі не повинно бути перенасиченості інформацією,</w:t>
      </w:r>
      <w:r w:rsidR="0056453F">
        <w:rPr>
          <w:rFonts w:ascii="Times New Roman" w:hAnsi="Times New Roman" w:cs="Times New Roman"/>
          <w:sz w:val="28"/>
          <w:szCs w:val="28"/>
        </w:rPr>
        <w:t xml:space="preserve"> </w:t>
      </w:r>
      <w:r w:rsidRPr="00FA5662">
        <w:rPr>
          <w:rFonts w:ascii="Times New Roman" w:hAnsi="Times New Roman" w:cs="Times New Roman"/>
          <w:sz w:val="28"/>
          <w:szCs w:val="28"/>
        </w:rPr>
        <w:t>яку діти ще не спроможні належним чином сприйняти.</w:t>
      </w:r>
    </w:p>
    <w:p w14:paraId="33D8D987" w14:textId="77777777" w:rsidR="00346F51"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Педагогічною наукою визначені основні принципи формування екологічної культури молодших школярів</w:t>
      </w:r>
      <w:r w:rsidR="0056453F">
        <w:rPr>
          <w:rFonts w:ascii="Times New Roman" w:hAnsi="Times New Roman" w:cs="Times New Roman"/>
          <w:sz w:val="28"/>
          <w:szCs w:val="28"/>
        </w:rPr>
        <w:t xml:space="preserve">. </w:t>
      </w:r>
      <w:r w:rsidRPr="00FA5662">
        <w:rPr>
          <w:rFonts w:ascii="Times New Roman" w:hAnsi="Times New Roman" w:cs="Times New Roman"/>
          <w:sz w:val="28"/>
          <w:szCs w:val="28"/>
        </w:rPr>
        <w:t xml:space="preserve">До них належать: </w:t>
      </w:r>
    </w:p>
    <w:p w14:paraId="13CD72D6" w14:textId="77777777" w:rsidR="00346F51" w:rsidRPr="00346F51" w:rsidRDefault="00FA5662" w:rsidP="00346F51">
      <w:pPr>
        <w:pStyle w:val="a7"/>
        <w:numPr>
          <w:ilvl w:val="0"/>
          <w:numId w:val="24"/>
        </w:numPr>
        <w:spacing w:line="360" w:lineRule="auto"/>
        <w:ind w:left="1134" w:hanging="283"/>
        <w:jc w:val="both"/>
        <w:rPr>
          <w:rFonts w:ascii="Times New Roman" w:hAnsi="Times New Roman" w:cs="Times New Roman"/>
          <w:sz w:val="28"/>
          <w:szCs w:val="28"/>
        </w:rPr>
      </w:pPr>
      <w:r w:rsidRPr="00346F51">
        <w:rPr>
          <w:rFonts w:ascii="Times New Roman" w:hAnsi="Times New Roman" w:cs="Times New Roman"/>
          <w:sz w:val="28"/>
          <w:szCs w:val="28"/>
        </w:rPr>
        <w:t>принцип інтегрованого і міждисциплінарного підходу,</w:t>
      </w:r>
      <w:r w:rsidR="0056453F" w:rsidRPr="00346F51">
        <w:rPr>
          <w:rFonts w:ascii="Times New Roman" w:hAnsi="Times New Roman" w:cs="Times New Roman"/>
          <w:sz w:val="28"/>
          <w:szCs w:val="28"/>
        </w:rPr>
        <w:t xml:space="preserve"> </w:t>
      </w:r>
      <w:r w:rsidRPr="00346F51">
        <w:rPr>
          <w:rFonts w:ascii="Times New Roman" w:hAnsi="Times New Roman" w:cs="Times New Roman"/>
          <w:sz w:val="28"/>
          <w:szCs w:val="28"/>
        </w:rPr>
        <w:t>що вимагає точного визначення місця і ролі кожного предмета в загальній системі екологічної освіти;</w:t>
      </w:r>
      <w:r w:rsidR="00E24465" w:rsidRPr="00346F51">
        <w:rPr>
          <w:rFonts w:ascii="Times New Roman" w:hAnsi="Times New Roman" w:cs="Times New Roman"/>
          <w:sz w:val="28"/>
          <w:szCs w:val="28"/>
        </w:rPr>
        <w:t xml:space="preserve"> </w:t>
      </w:r>
    </w:p>
    <w:p w14:paraId="693A100E" w14:textId="77777777" w:rsidR="00346F51" w:rsidRPr="00346F51" w:rsidRDefault="00FA5662" w:rsidP="00346F51">
      <w:pPr>
        <w:pStyle w:val="a7"/>
        <w:numPr>
          <w:ilvl w:val="0"/>
          <w:numId w:val="24"/>
        </w:numPr>
        <w:spacing w:line="360" w:lineRule="auto"/>
        <w:ind w:left="1134" w:hanging="283"/>
        <w:jc w:val="both"/>
        <w:rPr>
          <w:rFonts w:ascii="Times New Roman" w:hAnsi="Times New Roman" w:cs="Times New Roman"/>
          <w:sz w:val="28"/>
          <w:szCs w:val="28"/>
        </w:rPr>
      </w:pPr>
      <w:r w:rsidRPr="00346F51">
        <w:rPr>
          <w:rFonts w:ascii="Times New Roman" w:hAnsi="Times New Roman" w:cs="Times New Roman"/>
          <w:sz w:val="28"/>
          <w:szCs w:val="28"/>
        </w:rPr>
        <w:t>принцип систематичності та безперервності вивчення екологічного матеріалу,</w:t>
      </w:r>
      <w:r w:rsidR="0056453F" w:rsidRPr="00346F51">
        <w:rPr>
          <w:rFonts w:ascii="Times New Roman" w:hAnsi="Times New Roman" w:cs="Times New Roman"/>
          <w:sz w:val="28"/>
          <w:szCs w:val="28"/>
        </w:rPr>
        <w:t xml:space="preserve"> </w:t>
      </w:r>
      <w:r w:rsidRPr="00346F51">
        <w:rPr>
          <w:rFonts w:ascii="Times New Roman" w:hAnsi="Times New Roman" w:cs="Times New Roman"/>
          <w:sz w:val="28"/>
          <w:szCs w:val="28"/>
        </w:rPr>
        <w:t>що реалізується за умови урахування</w:t>
      </w:r>
      <w:r w:rsidR="0056453F" w:rsidRPr="00346F51">
        <w:rPr>
          <w:rFonts w:ascii="Times New Roman" w:hAnsi="Times New Roman" w:cs="Times New Roman"/>
          <w:sz w:val="28"/>
          <w:szCs w:val="28"/>
        </w:rPr>
        <w:t xml:space="preserve"> </w:t>
      </w:r>
      <w:r w:rsidRPr="00346F51">
        <w:rPr>
          <w:rFonts w:ascii="Times New Roman" w:hAnsi="Times New Roman" w:cs="Times New Roman"/>
          <w:sz w:val="28"/>
          <w:szCs w:val="28"/>
        </w:rPr>
        <w:t>ступенів навчання;</w:t>
      </w:r>
      <w:r w:rsidR="00E24465" w:rsidRPr="00346F51">
        <w:rPr>
          <w:rFonts w:ascii="Times New Roman" w:hAnsi="Times New Roman" w:cs="Times New Roman"/>
          <w:sz w:val="28"/>
          <w:szCs w:val="28"/>
        </w:rPr>
        <w:t xml:space="preserve"> </w:t>
      </w:r>
    </w:p>
    <w:p w14:paraId="15695ED5" w14:textId="77777777" w:rsidR="00346F51" w:rsidRPr="00346F51" w:rsidRDefault="00FA5662" w:rsidP="00346F51">
      <w:pPr>
        <w:pStyle w:val="a7"/>
        <w:numPr>
          <w:ilvl w:val="0"/>
          <w:numId w:val="24"/>
        </w:numPr>
        <w:spacing w:line="360" w:lineRule="auto"/>
        <w:ind w:left="1134" w:hanging="283"/>
        <w:jc w:val="both"/>
        <w:rPr>
          <w:rFonts w:ascii="Times New Roman" w:hAnsi="Times New Roman" w:cs="Times New Roman"/>
          <w:sz w:val="28"/>
          <w:szCs w:val="28"/>
        </w:rPr>
      </w:pPr>
      <w:r w:rsidRPr="00346F51">
        <w:rPr>
          <w:rFonts w:ascii="Times New Roman" w:hAnsi="Times New Roman" w:cs="Times New Roman"/>
          <w:sz w:val="28"/>
          <w:szCs w:val="28"/>
        </w:rPr>
        <w:t>принцип єдності інтелектуального та емоційно-вольового компонентів у вивченні і поліпшенні учнями навколишнього середовища;</w:t>
      </w:r>
      <w:r w:rsidR="00E24465" w:rsidRPr="00346F51">
        <w:rPr>
          <w:rFonts w:ascii="Times New Roman" w:hAnsi="Times New Roman" w:cs="Times New Roman"/>
          <w:sz w:val="28"/>
          <w:szCs w:val="28"/>
        </w:rPr>
        <w:t xml:space="preserve"> </w:t>
      </w:r>
    </w:p>
    <w:p w14:paraId="4C66A2D8" w14:textId="7386CCBD" w:rsidR="00FA5662" w:rsidRPr="00346F51" w:rsidRDefault="00FA5662" w:rsidP="00346F51">
      <w:pPr>
        <w:pStyle w:val="a7"/>
        <w:numPr>
          <w:ilvl w:val="0"/>
          <w:numId w:val="24"/>
        </w:numPr>
        <w:spacing w:line="360" w:lineRule="auto"/>
        <w:ind w:left="1134" w:hanging="283"/>
        <w:jc w:val="both"/>
        <w:rPr>
          <w:rFonts w:ascii="Times New Roman" w:hAnsi="Times New Roman" w:cs="Times New Roman"/>
          <w:sz w:val="28"/>
          <w:szCs w:val="28"/>
        </w:rPr>
      </w:pPr>
      <w:r w:rsidRPr="00346F51">
        <w:rPr>
          <w:rFonts w:ascii="Times New Roman" w:hAnsi="Times New Roman" w:cs="Times New Roman"/>
          <w:sz w:val="28"/>
          <w:szCs w:val="28"/>
        </w:rPr>
        <w:t>принцип взаємозв’язку глобального і національного та регіонального розкриття екологічних проблем у навчальному процесі.</w:t>
      </w:r>
    </w:p>
    <w:p w14:paraId="18821E99" w14:textId="1F870269"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Виділяють такі етапи</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формування екологічної культури молодших школярів:</w:t>
      </w:r>
    </w:p>
    <w:p w14:paraId="52DC9D29" w14:textId="7BF4B740"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I етап - дітей вчать бачити і розуміти красу навколишнього світу</w:t>
      </w:r>
      <w:r w:rsidR="0056453F">
        <w:rPr>
          <w:rFonts w:ascii="Times New Roman" w:hAnsi="Times New Roman" w:cs="Times New Roman"/>
          <w:sz w:val="28"/>
          <w:szCs w:val="28"/>
        </w:rPr>
        <w:t>;</w:t>
      </w:r>
    </w:p>
    <w:p w14:paraId="748615F8" w14:textId="23281EAC"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II етап</w:t>
      </w:r>
      <w:r>
        <w:rPr>
          <w:rFonts w:ascii="Times New Roman" w:hAnsi="Times New Roman" w:cs="Times New Roman"/>
          <w:sz w:val="28"/>
          <w:szCs w:val="28"/>
          <w:lang w:val="ru-RU"/>
        </w:rPr>
        <w:t xml:space="preserve"> </w:t>
      </w:r>
      <w:r w:rsidRPr="00FA5662">
        <w:rPr>
          <w:rFonts w:ascii="Times New Roman" w:hAnsi="Times New Roman" w:cs="Times New Roman"/>
          <w:sz w:val="28"/>
          <w:szCs w:val="28"/>
        </w:rPr>
        <w:t>-</w:t>
      </w:r>
      <w:r>
        <w:rPr>
          <w:rFonts w:ascii="Times New Roman" w:hAnsi="Times New Roman" w:cs="Times New Roman"/>
          <w:sz w:val="28"/>
          <w:szCs w:val="28"/>
          <w:lang w:val="ru-RU"/>
        </w:rPr>
        <w:t xml:space="preserve"> </w:t>
      </w:r>
      <w:r w:rsidRPr="00FA5662">
        <w:rPr>
          <w:rFonts w:ascii="Times New Roman" w:hAnsi="Times New Roman" w:cs="Times New Roman"/>
          <w:sz w:val="28"/>
          <w:szCs w:val="28"/>
        </w:rPr>
        <w:t>формують у молодших школярів потребу</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не лише спостерігати, а й бережливо ставитися до природи ,охороняти та збагачувати її;</w:t>
      </w:r>
    </w:p>
    <w:p w14:paraId="5705B065" w14:textId="79CE2B42"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lastRenderedPageBreak/>
        <w:t>III етап</w:t>
      </w:r>
      <w:r w:rsidR="00C350C4">
        <w:rPr>
          <w:rFonts w:ascii="Times New Roman" w:hAnsi="Times New Roman" w:cs="Times New Roman"/>
          <w:sz w:val="28"/>
          <w:szCs w:val="28"/>
        </w:rPr>
        <w:t xml:space="preserve"> - </w:t>
      </w:r>
      <w:r w:rsidRPr="00FA5662">
        <w:rPr>
          <w:rFonts w:ascii="Times New Roman" w:hAnsi="Times New Roman" w:cs="Times New Roman"/>
          <w:sz w:val="28"/>
          <w:szCs w:val="28"/>
        </w:rPr>
        <w:t>діти усвідомлюють, що людина це своєрідний вихованець природи; через спілкування з довкіллям людина виховує в собі найкращі моральні якості</w:t>
      </w:r>
      <w:r w:rsidR="0056453F">
        <w:rPr>
          <w:rFonts w:ascii="Times New Roman" w:hAnsi="Times New Roman" w:cs="Times New Roman"/>
          <w:sz w:val="28"/>
          <w:szCs w:val="28"/>
        </w:rPr>
        <w:t>;</w:t>
      </w:r>
    </w:p>
    <w:p w14:paraId="104D02B6" w14:textId="2072C359"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IV етап</w:t>
      </w:r>
      <w:r w:rsidR="00C350C4">
        <w:rPr>
          <w:rFonts w:ascii="Times New Roman" w:hAnsi="Times New Roman" w:cs="Times New Roman"/>
          <w:sz w:val="28"/>
          <w:szCs w:val="28"/>
        </w:rPr>
        <w:t xml:space="preserve"> - </w:t>
      </w:r>
      <w:r w:rsidRPr="00FA5662">
        <w:rPr>
          <w:rFonts w:ascii="Times New Roman" w:hAnsi="Times New Roman" w:cs="Times New Roman"/>
          <w:sz w:val="28"/>
          <w:szCs w:val="28"/>
        </w:rPr>
        <w:t>відбувається становлення екологічної відповідальності,</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як основної риси</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особистості</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на основі знань про екологічні проблеми сучасності і можливості впровадження концепції сталого розвитку сучасної цивілізації та довкілля</w:t>
      </w:r>
      <w:r w:rsidR="00C350C4">
        <w:rPr>
          <w:rFonts w:ascii="Times New Roman" w:hAnsi="Times New Roman" w:cs="Times New Roman"/>
          <w:sz w:val="28"/>
          <w:szCs w:val="28"/>
        </w:rPr>
        <w:t>.</w:t>
      </w:r>
    </w:p>
    <w:p w14:paraId="756DC8CB" w14:textId="5E189DC0"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 xml:space="preserve">Спочатку діти початкових класів вчаться помічати прекрасне та незвичне навколо себе, вчаться спостерігати, милуватись природою, посильно охороняти природу, не шкодити їй, робити довкілля чистішим. Важливий аспект психологічної підготовки підростаючого покоління у сфері формування екологічної культури – формування почуття співпричетності, відповідальності; розуміння необхідності піклування про природу; готовність жити у злагоді з природою й у відповідності до її законів. На наступних етапах метою формування екологічної культури є усвідомлення учнями масштабів екологічної кризи, знання й розуміння причин і наслідків негативного впливу людства на природне середовище, формування нового типу мислення, вироблення нових ідей зі збереження довкілля, посильна практична діяльність, спрямована на виявлення нагальних проблем і покращення стану природного середовища. </w:t>
      </w:r>
    </w:p>
    <w:p w14:paraId="0FBD1B4B" w14:textId="3E806C7D"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На першому етапі формуються перші уявлення про навколишній світ, про живу й неживу природу, про ставлення до неї, що виявляється в конкретній поведінці</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 xml:space="preserve">на емоційному рівні. </w:t>
      </w:r>
    </w:p>
    <w:p w14:paraId="64CCD659" w14:textId="77777777"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Другий і третій етапи передбачають накопичення знань про природні об’єкти, закономірності розвитку та функціонування біологічних систем, аналіз і прогнозування нескладних екологічних ситуацій, закріплення нормативних правил поведінки у довкіллі. Поглиблюються і розширюються знання про явища і закони природи, розкриваються причини екологічної кризи і обґрунтовуються шляхи збереження природних комплексів.</w:t>
      </w:r>
    </w:p>
    <w:p w14:paraId="214806D3" w14:textId="6DBCED9E"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lastRenderedPageBreak/>
        <w:t>На останньому етапі відбувається моделювання простих кризових екологічних ситуацій та шляхи виходу з них</w:t>
      </w:r>
      <w:r w:rsidR="00C350C4">
        <w:rPr>
          <w:rFonts w:ascii="Times New Roman" w:hAnsi="Times New Roman" w:cs="Times New Roman"/>
          <w:sz w:val="28"/>
          <w:szCs w:val="28"/>
        </w:rPr>
        <w:t>.</w:t>
      </w:r>
    </w:p>
    <w:p w14:paraId="633A951B" w14:textId="03F4C0C3"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Алгоритм</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формування екологічної культури молодших школярів</w:t>
      </w:r>
      <w:r w:rsidR="00C350C4">
        <w:rPr>
          <w:rFonts w:ascii="Times New Roman" w:hAnsi="Times New Roman" w:cs="Times New Roman"/>
          <w:sz w:val="28"/>
          <w:szCs w:val="28"/>
        </w:rPr>
        <w:t>:</w:t>
      </w:r>
      <w:r w:rsidRPr="00FA5662">
        <w:rPr>
          <w:rFonts w:ascii="Times New Roman" w:hAnsi="Times New Roman" w:cs="Times New Roman"/>
          <w:sz w:val="28"/>
          <w:szCs w:val="28"/>
        </w:rPr>
        <w:t xml:space="preserve"> </w:t>
      </w:r>
    </w:p>
    <w:p w14:paraId="59771F73" w14:textId="77777777"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1.</w:t>
      </w:r>
      <w:r w:rsidRPr="00FA5662">
        <w:rPr>
          <w:rFonts w:ascii="Times New Roman" w:hAnsi="Times New Roman" w:cs="Times New Roman"/>
          <w:sz w:val="28"/>
          <w:szCs w:val="28"/>
        </w:rPr>
        <w:tab/>
        <w:t>Формування екологічних уявлень.</w:t>
      </w:r>
    </w:p>
    <w:p w14:paraId="49FE552B" w14:textId="4DCDCB53"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2.</w:t>
      </w:r>
      <w:r w:rsidRPr="00FA5662">
        <w:rPr>
          <w:rFonts w:ascii="Times New Roman" w:hAnsi="Times New Roman" w:cs="Times New Roman"/>
          <w:sz w:val="28"/>
          <w:szCs w:val="28"/>
        </w:rPr>
        <w:tab/>
        <w:t>Вироблення</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етичних ,естетичних навичок та звичок.</w:t>
      </w:r>
    </w:p>
    <w:p w14:paraId="3D163D05" w14:textId="77777777"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3.</w:t>
      </w:r>
      <w:r w:rsidRPr="00FA5662">
        <w:rPr>
          <w:rFonts w:ascii="Times New Roman" w:hAnsi="Times New Roman" w:cs="Times New Roman"/>
          <w:sz w:val="28"/>
          <w:szCs w:val="28"/>
        </w:rPr>
        <w:tab/>
        <w:t>Розвиток екологічної свідомості та відчуття.</w:t>
      </w:r>
    </w:p>
    <w:p w14:paraId="192FBFF6" w14:textId="77777777"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4.</w:t>
      </w:r>
      <w:r w:rsidRPr="00FA5662">
        <w:rPr>
          <w:rFonts w:ascii="Times New Roman" w:hAnsi="Times New Roman" w:cs="Times New Roman"/>
          <w:sz w:val="28"/>
          <w:szCs w:val="28"/>
        </w:rPr>
        <w:tab/>
        <w:t>Формування переконань у необхідності екологічної діяльності.</w:t>
      </w:r>
    </w:p>
    <w:p w14:paraId="57E3FD5C" w14:textId="77777777"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5.</w:t>
      </w:r>
      <w:r w:rsidRPr="00FA5662">
        <w:rPr>
          <w:rFonts w:ascii="Times New Roman" w:hAnsi="Times New Roman" w:cs="Times New Roman"/>
          <w:sz w:val="28"/>
          <w:szCs w:val="28"/>
        </w:rPr>
        <w:tab/>
        <w:t>Вироблення навичок поведінки у природі.</w:t>
      </w:r>
    </w:p>
    <w:p w14:paraId="607B86B7" w14:textId="71530552"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6.</w:t>
      </w:r>
      <w:r w:rsidRPr="00FA5662">
        <w:rPr>
          <w:rFonts w:ascii="Times New Roman" w:hAnsi="Times New Roman" w:cs="Times New Roman"/>
          <w:sz w:val="28"/>
          <w:szCs w:val="28"/>
        </w:rPr>
        <w:tab/>
        <w:t>Подолання в характері школярів споживацького ставлення до природи</w:t>
      </w:r>
      <w:r w:rsidR="00C350C4">
        <w:rPr>
          <w:rFonts w:ascii="Times New Roman" w:hAnsi="Times New Roman" w:cs="Times New Roman"/>
          <w:sz w:val="28"/>
          <w:szCs w:val="28"/>
        </w:rPr>
        <w:t>.</w:t>
      </w:r>
    </w:p>
    <w:p w14:paraId="7DEC0194" w14:textId="2F190508"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Основними шляхами реалізації</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формування екологічної культури молодших школярів є:</w:t>
      </w:r>
    </w:p>
    <w:p w14:paraId="62058892" w14:textId="291B0422" w:rsidR="00FA5662" w:rsidRPr="00FA5662" w:rsidRDefault="00FA5662" w:rsidP="00776D17">
      <w:pPr>
        <w:spacing w:line="360" w:lineRule="auto"/>
        <w:ind w:firstLine="851"/>
        <w:rPr>
          <w:rFonts w:ascii="Times New Roman" w:hAnsi="Times New Roman" w:cs="Times New Roman"/>
          <w:sz w:val="28"/>
          <w:szCs w:val="28"/>
        </w:rPr>
      </w:pPr>
      <w:r w:rsidRPr="00FA5662">
        <w:rPr>
          <w:rFonts w:ascii="Times New Roman" w:hAnsi="Times New Roman" w:cs="Times New Roman"/>
          <w:sz w:val="28"/>
          <w:szCs w:val="28"/>
        </w:rPr>
        <w:t>-</w:t>
      </w:r>
      <w:r>
        <w:rPr>
          <w:rFonts w:ascii="Times New Roman" w:hAnsi="Times New Roman" w:cs="Times New Roman"/>
          <w:sz w:val="28"/>
          <w:szCs w:val="28"/>
          <w:lang w:val="ru-RU"/>
        </w:rPr>
        <w:t xml:space="preserve"> </w:t>
      </w:r>
      <w:r w:rsidRPr="00FA5662">
        <w:rPr>
          <w:rFonts w:ascii="Times New Roman" w:hAnsi="Times New Roman" w:cs="Times New Roman"/>
          <w:sz w:val="28"/>
          <w:szCs w:val="28"/>
        </w:rPr>
        <w:t>освітній процес:</w:t>
      </w:r>
      <w:r>
        <w:rPr>
          <w:rFonts w:ascii="Times New Roman" w:hAnsi="Times New Roman" w:cs="Times New Roman"/>
          <w:sz w:val="28"/>
          <w:szCs w:val="28"/>
          <w:lang w:val="ru-RU"/>
        </w:rPr>
        <w:t xml:space="preserve"> </w:t>
      </w:r>
      <w:r w:rsidRPr="00FA5662">
        <w:rPr>
          <w:rFonts w:ascii="Times New Roman" w:hAnsi="Times New Roman" w:cs="Times New Roman"/>
          <w:sz w:val="28"/>
          <w:szCs w:val="28"/>
        </w:rPr>
        <w:t>формування світогляду,</w:t>
      </w:r>
      <w:r w:rsidR="00C350C4">
        <w:rPr>
          <w:rFonts w:ascii="Times New Roman" w:hAnsi="Times New Roman" w:cs="Times New Roman"/>
          <w:sz w:val="28"/>
          <w:szCs w:val="28"/>
        </w:rPr>
        <w:t xml:space="preserve"> </w:t>
      </w:r>
      <w:r w:rsidRPr="00FA5662">
        <w:rPr>
          <w:rFonts w:ascii="Times New Roman" w:hAnsi="Times New Roman" w:cs="Times New Roman"/>
          <w:sz w:val="28"/>
          <w:szCs w:val="28"/>
        </w:rPr>
        <w:t>спостереження,</w:t>
      </w:r>
      <w:r w:rsidR="00C350C4">
        <w:rPr>
          <w:rFonts w:ascii="Times New Roman" w:hAnsi="Times New Roman" w:cs="Times New Roman"/>
          <w:sz w:val="28"/>
          <w:szCs w:val="28"/>
        </w:rPr>
        <w:t xml:space="preserve"> </w:t>
      </w:r>
      <w:r w:rsidRPr="00FA5662">
        <w:rPr>
          <w:rFonts w:ascii="Times New Roman" w:hAnsi="Times New Roman" w:cs="Times New Roman"/>
          <w:sz w:val="28"/>
          <w:szCs w:val="28"/>
        </w:rPr>
        <w:t>написання творів,</w:t>
      </w:r>
      <w:r w:rsidR="00C350C4">
        <w:rPr>
          <w:rFonts w:ascii="Times New Roman" w:hAnsi="Times New Roman" w:cs="Times New Roman"/>
          <w:sz w:val="28"/>
          <w:szCs w:val="28"/>
        </w:rPr>
        <w:t xml:space="preserve"> </w:t>
      </w:r>
      <w:r w:rsidRPr="00FA5662">
        <w:rPr>
          <w:rFonts w:ascii="Times New Roman" w:hAnsi="Times New Roman" w:cs="Times New Roman"/>
          <w:sz w:val="28"/>
          <w:szCs w:val="28"/>
        </w:rPr>
        <w:t>етичні смаки.</w:t>
      </w:r>
      <w:r w:rsidR="00C350C4">
        <w:rPr>
          <w:rFonts w:ascii="Times New Roman" w:hAnsi="Times New Roman" w:cs="Times New Roman"/>
          <w:sz w:val="28"/>
          <w:szCs w:val="28"/>
        </w:rPr>
        <w:t xml:space="preserve"> </w:t>
      </w:r>
    </w:p>
    <w:p w14:paraId="095521FC" w14:textId="6C703D94" w:rsidR="00FA5662" w:rsidRPr="00FA5662" w:rsidRDefault="00FA5662" w:rsidP="00346F51">
      <w:pPr>
        <w:spacing w:line="360" w:lineRule="auto"/>
        <w:ind w:firstLine="851"/>
        <w:rPr>
          <w:rFonts w:ascii="Times New Roman" w:hAnsi="Times New Roman" w:cs="Times New Roman"/>
          <w:sz w:val="28"/>
          <w:szCs w:val="28"/>
        </w:rPr>
      </w:pPr>
      <w:r w:rsidRPr="00FA5662">
        <w:rPr>
          <w:rFonts w:ascii="Times New Roman" w:hAnsi="Times New Roman" w:cs="Times New Roman"/>
          <w:sz w:val="28"/>
          <w:szCs w:val="28"/>
        </w:rPr>
        <w:t>-</w:t>
      </w:r>
      <w:r w:rsidR="00C350C4">
        <w:rPr>
          <w:rFonts w:ascii="Times New Roman" w:hAnsi="Times New Roman" w:cs="Times New Roman"/>
          <w:sz w:val="28"/>
          <w:szCs w:val="28"/>
        </w:rPr>
        <w:t xml:space="preserve"> </w:t>
      </w:r>
      <w:r w:rsidRPr="00346F51">
        <w:rPr>
          <w:rFonts w:ascii="Times New Roman" w:hAnsi="Times New Roman" w:cs="Times New Roman"/>
          <w:sz w:val="28"/>
          <w:szCs w:val="28"/>
        </w:rPr>
        <w:t>науково</w:t>
      </w:r>
      <w:r w:rsidR="00346F51" w:rsidRPr="00346F51">
        <w:rPr>
          <w:rFonts w:ascii="Times New Roman" w:hAnsi="Times New Roman" w:cs="Times New Roman"/>
          <w:sz w:val="28"/>
          <w:szCs w:val="28"/>
          <w:lang w:val="ru-RU"/>
        </w:rPr>
        <w:t xml:space="preserve"> -</w:t>
      </w:r>
      <w:r w:rsidR="00C350C4" w:rsidRPr="00346F51">
        <w:rPr>
          <w:rFonts w:ascii="Times New Roman" w:hAnsi="Times New Roman" w:cs="Times New Roman"/>
          <w:sz w:val="28"/>
          <w:szCs w:val="28"/>
        </w:rPr>
        <w:t xml:space="preserve"> </w:t>
      </w:r>
      <w:r w:rsidRPr="00346F51">
        <w:rPr>
          <w:rFonts w:ascii="Times New Roman" w:hAnsi="Times New Roman" w:cs="Times New Roman"/>
          <w:sz w:val="28"/>
          <w:szCs w:val="28"/>
        </w:rPr>
        <w:t>практична</w:t>
      </w:r>
      <w:r w:rsidRPr="00FA5662">
        <w:rPr>
          <w:rFonts w:ascii="Times New Roman" w:hAnsi="Times New Roman" w:cs="Times New Roman"/>
          <w:sz w:val="28"/>
          <w:szCs w:val="28"/>
        </w:rPr>
        <w:t xml:space="preserve"> діяльність:</w:t>
      </w:r>
      <w:r w:rsidR="00C350C4">
        <w:rPr>
          <w:rFonts w:ascii="Times New Roman" w:hAnsi="Times New Roman" w:cs="Times New Roman"/>
          <w:sz w:val="28"/>
          <w:szCs w:val="28"/>
        </w:rPr>
        <w:t xml:space="preserve"> </w:t>
      </w:r>
      <w:r w:rsidRPr="00FA5662">
        <w:rPr>
          <w:rFonts w:ascii="Times New Roman" w:hAnsi="Times New Roman" w:cs="Times New Roman"/>
          <w:sz w:val="28"/>
          <w:szCs w:val="28"/>
        </w:rPr>
        <w:t>інтерактивні методи,</w:t>
      </w:r>
      <w:r w:rsidR="00C350C4">
        <w:rPr>
          <w:rFonts w:ascii="Times New Roman" w:hAnsi="Times New Roman" w:cs="Times New Roman"/>
          <w:sz w:val="28"/>
          <w:szCs w:val="28"/>
        </w:rPr>
        <w:t xml:space="preserve"> </w:t>
      </w:r>
      <w:r w:rsidRPr="00FA5662">
        <w:rPr>
          <w:rFonts w:ascii="Times New Roman" w:hAnsi="Times New Roman" w:cs="Times New Roman"/>
          <w:sz w:val="28"/>
          <w:szCs w:val="28"/>
        </w:rPr>
        <w:t>проектна технологія,</w:t>
      </w:r>
      <w:r w:rsidR="00C350C4">
        <w:rPr>
          <w:rFonts w:ascii="Times New Roman" w:hAnsi="Times New Roman" w:cs="Times New Roman"/>
          <w:sz w:val="28"/>
          <w:szCs w:val="28"/>
        </w:rPr>
        <w:t xml:space="preserve"> </w:t>
      </w:r>
      <w:r w:rsidRPr="00FA5662">
        <w:rPr>
          <w:rFonts w:ascii="Times New Roman" w:hAnsi="Times New Roman" w:cs="Times New Roman"/>
          <w:sz w:val="28"/>
          <w:szCs w:val="28"/>
        </w:rPr>
        <w:t>дослідницька діяльність.</w:t>
      </w:r>
    </w:p>
    <w:p w14:paraId="220564F7" w14:textId="755C1D6A"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w:t>
      </w:r>
      <w:r w:rsidR="00C350C4">
        <w:rPr>
          <w:rFonts w:ascii="Times New Roman" w:hAnsi="Times New Roman" w:cs="Times New Roman"/>
          <w:sz w:val="28"/>
          <w:szCs w:val="28"/>
        </w:rPr>
        <w:t xml:space="preserve"> </w:t>
      </w:r>
      <w:r w:rsidRPr="00FA5662">
        <w:rPr>
          <w:rFonts w:ascii="Times New Roman" w:hAnsi="Times New Roman" w:cs="Times New Roman"/>
          <w:sz w:val="28"/>
          <w:szCs w:val="28"/>
        </w:rPr>
        <w:t>інтегрований підхід.</w:t>
      </w:r>
    </w:p>
    <w:p w14:paraId="43FF15D9" w14:textId="69E15E25"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w:t>
      </w:r>
      <w:r w:rsidR="00C350C4">
        <w:rPr>
          <w:rFonts w:ascii="Times New Roman" w:hAnsi="Times New Roman" w:cs="Times New Roman"/>
          <w:sz w:val="28"/>
          <w:szCs w:val="28"/>
        </w:rPr>
        <w:t xml:space="preserve"> </w:t>
      </w:r>
      <w:r w:rsidRPr="00FA5662">
        <w:rPr>
          <w:rFonts w:ascii="Times New Roman" w:hAnsi="Times New Roman" w:cs="Times New Roman"/>
          <w:sz w:val="28"/>
          <w:szCs w:val="28"/>
        </w:rPr>
        <w:t>просвітницька та практична діяльність.</w:t>
      </w:r>
    </w:p>
    <w:p w14:paraId="2BF5EF90" w14:textId="364D06EA" w:rsidR="00FA5662" w:rsidRPr="00FA5662" w:rsidRDefault="00E24465" w:rsidP="00FA5662">
      <w:pPr>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FA5662" w:rsidRPr="00FA5662">
        <w:rPr>
          <w:rFonts w:ascii="Times New Roman" w:hAnsi="Times New Roman" w:cs="Times New Roman"/>
          <w:sz w:val="28"/>
          <w:szCs w:val="28"/>
        </w:rPr>
        <w:t>Результатом сформованості екологічної культури молодшого школяра</w:t>
      </w:r>
      <w:r>
        <w:rPr>
          <w:rFonts w:ascii="Times New Roman" w:hAnsi="Times New Roman" w:cs="Times New Roman"/>
          <w:sz w:val="28"/>
          <w:szCs w:val="28"/>
        </w:rPr>
        <w:t xml:space="preserve"> </w:t>
      </w:r>
      <w:r w:rsidR="00FA5662" w:rsidRPr="00FA5662">
        <w:rPr>
          <w:rFonts w:ascii="Times New Roman" w:hAnsi="Times New Roman" w:cs="Times New Roman"/>
          <w:sz w:val="28"/>
          <w:szCs w:val="28"/>
        </w:rPr>
        <w:t>є знання про навколишній світ,</w:t>
      </w:r>
      <w:r w:rsidR="00C350C4">
        <w:rPr>
          <w:rFonts w:ascii="Times New Roman" w:hAnsi="Times New Roman" w:cs="Times New Roman"/>
          <w:sz w:val="28"/>
          <w:szCs w:val="28"/>
        </w:rPr>
        <w:t xml:space="preserve"> </w:t>
      </w:r>
      <w:r w:rsidR="00FA5662" w:rsidRPr="00FA5662">
        <w:rPr>
          <w:rFonts w:ascii="Times New Roman" w:hAnsi="Times New Roman" w:cs="Times New Roman"/>
          <w:sz w:val="28"/>
          <w:szCs w:val="28"/>
        </w:rPr>
        <w:t>наявні світоглядні ціннісні орієнтації щодо природи,</w:t>
      </w:r>
      <w:r w:rsidR="00C350C4">
        <w:rPr>
          <w:rFonts w:ascii="Times New Roman" w:hAnsi="Times New Roman" w:cs="Times New Roman"/>
          <w:sz w:val="28"/>
          <w:szCs w:val="28"/>
        </w:rPr>
        <w:t xml:space="preserve"> </w:t>
      </w:r>
      <w:r w:rsidR="00FA5662" w:rsidRPr="00FA5662">
        <w:rPr>
          <w:rFonts w:ascii="Times New Roman" w:hAnsi="Times New Roman" w:cs="Times New Roman"/>
          <w:sz w:val="28"/>
          <w:szCs w:val="28"/>
        </w:rPr>
        <w:t>екологічний стиль мислення і відповідальне ставлення до природи та свого здоров’я,</w:t>
      </w:r>
      <w:r w:rsidR="00C350C4">
        <w:rPr>
          <w:rFonts w:ascii="Times New Roman" w:hAnsi="Times New Roman" w:cs="Times New Roman"/>
          <w:sz w:val="28"/>
          <w:szCs w:val="28"/>
        </w:rPr>
        <w:t xml:space="preserve"> </w:t>
      </w:r>
      <w:r w:rsidR="00FA5662" w:rsidRPr="00FA5662">
        <w:rPr>
          <w:rFonts w:ascii="Times New Roman" w:hAnsi="Times New Roman" w:cs="Times New Roman"/>
          <w:sz w:val="28"/>
          <w:szCs w:val="28"/>
        </w:rPr>
        <w:t>набуття умінь і досвіду вирішення екологічних проблем,</w:t>
      </w:r>
      <w:r w:rsidR="00C350C4">
        <w:rPr>
          <w:rFonts w:ascii="Times New Roman" w:hAnsi="Times New Roman" w:cs="Times New Roman"/>
          <w:sz w:val="28"/>
          <w:szCs w:val="28"/>
        </w:rPr>
        <w:t xml:space="preserve"> </w:t>
      </w:r>
      <w:r w:rsidR="00FA5662" w:rsidRPr="00FA5662">
        <w:rPr>
          <w:rFonts w:ascii="Times New Roman" w:hAnsi="Times New Roman" w:cs="Times New Roman"/>
          <w:sz w:val="28"/>
          <w:szCs w:val="28"/>
        </w:rPr>
        <w:t>безпосередня участь у природоохоронній діяльності,</w:t>
      </w:r>
      <w:r w:rsidR="00C350C4">
        <w:rPr>
          <w:rFonts w:ascii="Times New Roman" w:hAnsi="Times New Roman" w:cs="Times New Roman"/>
          <w:sz w:val="28"/>
          <w:szCs w:val="28"/>
        </w:rPr>
        <w:t xml:space="preserve"> </w:t>
      </w:r>
      <w:r w:rsidR="00FA5662" w:rsidRPr="00FA5662">
        <w:rPr>
          <w:rFonts w:ascii="Times New Roman" w:hAnsi="Times New Roman" w:cs="Times New Roman"/>
          <w:sz w:val="28"/>
          <w:szCs w:val="28"/>
        </w:rPr>
        <w:t>сформована екологічна компетентність.</w:t>
      </w:r>
      <w:r>
        <w:rPr>
          <w:rFonts w:ascii="Times New Roman" w:hAnsi="Times New Roman" w:cs="Times New Roman"/>
          <w:sz w:val="28"/>
          <w:szCs w:val="28"/>
        </w:rPr>
        <w:t xml:space="preserve"> </w:t>
      </w:r>
    </w:p>
    <w:p w14:paraId="14F436F7" w14:textId="67982D90"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lastRenderedPageBreak/>
        <w:t>Отже основними напрямами роботи вчителя початкової освіти,</w:t>
      </w:r>
      <w:r w:rsidR="00C350C4">
        <w:rPr>
          <w:rFonts w:ascii="Times New Roman" w:hAnsi="Times New Roman" w:cs="Times New Roman"/>
          <w:sz w:val="28"/>
          <w:szCs w:val="28"/>
        </w:rPr>
        <w:t xml:space="preserve"> </w:t>
      </w:r>
      <w:r w:rsidRPr="00FA5662">
        <w:rPr>
          <w:rFonts w:ascii="Times New Roman" w:hAnsi="Times New Roman" w:cs="Times New Roman"/>
          <w:sz w:val="28"/>
          <w:szCs w:val="28"/>
        </w:rPr>
        <w:t>на шляху формування екологічної культури:</w:t>
      </w:r>
    </w:p>
    <w:p w14:paraId="77ED586D" w14:textId="5CBBD839"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1)</w:t>
      </w:r>
      <w:r w:rsidR="00C350C4">
        <w:rPr>
          <w:rFonts w:ascii="Times New Roman" w:hAnsi="Times New Roman" w:cs="Times New Roman"/>
          <w:sz w:val="28"/>
          <w:szCs w:val="28"/>
        </w:rPr>
        <w:t xml:space="preserve"> с</w:t>
      </w:r>
      <w:r w:rsidRPr="00FA5662">
        <w:rPr>
          <w:rFonts w:ascii="Times New Roman" w:hAnsi="Times New Roman" w:cs="Times New Roman"/>
          <w:sz w:val="28"/>
          <w:szCs w:val="28"/>
        </w:rPr>
        <w:t>творення належних умов для формування екологічної свідомості та критичного мислення молодших школярів на основі життєвої компетентності та активної громадянської позиції</w:t>
      </w:r>
      <w:r w:rsidR="00C350C4">
        <w:rPr>
          <w:rFonts w:ascii="Times New Roman" w:hAnsi="Times New Roman" w:cs="Times New Roman"/>
          <w:sz w:val="28"/>
          <w:szCs w:val="28"/>
        </w:rPr>
        <w:t>;</w:t>
      </w:r>
    </w:p>
    <w:p w14:paraId="67663E5D" w14:textId="44513E60"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2)</w:t>
      </w:r>
      <w:r w:rsidR="00C350C4">
        <w:rPr>
          <w:rFonts w:ascii="Times New Roman" w:hAnsi="Times New Roman" w:cs="Times New Roman"/>
          <w:sz w:val="28"/>
          <w:szCs w:val="28"/>
        </w:rPr>
        <w:t xml:space="preserve"> п</w:t>
      </w:r>
      <w:r w:rsidRPr="00FA5662">
        <w:rPr>
          <w:rFonts w:ascii="Times New Roman" w:hAnsi="Times New Roman" w:cs="Times New Roman"/>
          <w:sz w:val="28"/>
          <w:szCs w:val="28"/>
        </w:rPr>
        <w:t>оступове формування в учнів цілісної картини довкілля, світогляду, ознайомлення їх з взаємозв’язками життєдіяльності людини та природи</w:t>
      </w:r>
      <w:r w:rsidR="00C350C4">
        <w:rPr>
          <w:rFonts w:ascii="Times New Roman" w:hAnsi="Times New Roman" w:cs="Times New Roman"/>
          <w:sz w:val="28"/>
          <w:szCs w:val="28"/>
        </w:rPr>
        <w:t>;</w:t>
      </w:r>
    </w:p>
    <w:p w14:paraId="58735DDC" w14:textId="48570EA1"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3)</w:t>
      </w:r>
      <w:r w:rsidR="00C350C4">
        <w:rPr>
          <w:rFonts w:ascii="Times New Roman" w:hAnsi="Times New Roman" w:cs="Times New Roman"/>
          <w:sz w:val="28"/>
          <w:szCs w:val="28"/>
        </w:rPr>
        <w:t xml:space="preserve"> р</w:t>
      </w:r>
      <w:r w:rsidRPr="00FA5662">
        <w:rPr>
          <w:rFonts w:ascii="Times New Roman" w:hAnsi="Times New Roman" w:cs="Times New Roman"/>
          <w:sz w:val="28"/>
          <w:szCs w:val="28"/>
        </w:rPr>
        <w:t>озвиток екологічного мислення</w:t>
      </w:r>
      <w:r w:rsidR="00C350C4">
        <w:rPr>
          <w:rFonts w:ascii="Times New Roman" w:hAnsi="Times New Roman" w:cs="Times New Roman"/>
          <w:sz w:val="28"/>
          <w:szCs w:val="28"/>
        </w:rPr>
        <w:t>;</w:t>
      </w:r>
    </w:p>
    <w:p w14:paraId="5CE4A639" w14:textId="79626C07"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4)</w:t>
      </w:r>
      <w:r w:rsidR="00C350C4">
        <w:rPr>
          <w:rFonts w:ascii="Times New Roman" w:hAnsi="Times New Roman" w:cs="Times New Roman"/>
          <w:sz w:val="28"/>
          <w:szCs w:val="28"/>
        </w:rPr>
        <w:t xml:space="preserve"> п</w:t>
      </w:r>
      <w:r w:rsidRPr="00FA5662">
        <w:rPr>
          <w:rFonts w:ascii="Times New Roman" w:hAnsi="Times New Roman" w:cs="Times New Roman"/>
          <w:sz w:val="28"/>
          <w:szCs w:val="28"/>
        </w:rPr>
        <w:t>рищеплення дітям міцних навичок екологічної культури</w:t>
      </w:r>
      <w:r w:rsidR="00E24465">
        <w:rPr>
          <w:rFonts w:ascii="Times New Roman" w:hAnsi="Times New Roman" w:cs="Times New Roman"/>
          <w:sz w:val="28"/>
          <w:szCs w:val="28"/>
        </w:rPr>
        <w:t xml:space="preserve"> </w:t>
      </w:r>
      <w:r w:rsidRPr="00FA5662">
        <w:rPr>
          <w:rFonts w:ascii="Times New Roman" w:hAnsi="Times New Roman" w:cs="Times New Roman"/>
          <w:sz w:val="28"/>
          <w:szCs w:val="28"/>
        </w:rPr>
        <w:t>і формування екологічно компетентної особистості</w:t>
      </w:r>
      <w:r w:rsidR="00C350C4">
        <w:rPr>
          <w:rFonts w:ascii="Times New Roman" w:hAnsi="Times New Roman" w:cs="Times New Roman"/>
          <w:sz w:val="28"/>
          <w:szCs w:val="28"/>
        </w:rPr>
        <w:t>;</w:t>
      </w:r>
    </w:p>
    <w:p w14:paraId="4AC9C8B9" w14:textId="106DA061" w:rsidR="00FA5662" w:rsidRPr="00FA5662"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5)</w:t>
      </w:r>
      <w:r w:rsidR="00C350C4">
        <w:rPr>
          <w:rFonts w:ascii="Times New Roman" w:hAnsi="Times New Roman" w:cs="Times New Roman"/>
          <w:sz w:val="28"/>
          <w:szCs w:val="28"/>
        </w:rPr>
        <w:t xml:space="preserve"> с</w:t>
      </w:r>
      <w:r w:rsidRPr="00FA5662">
        <w:rPr>
          <w:rFonts w:ascii="Times New Roman" w:hAnsi="Times New Roman" w:cs="Times New Roman"/>
          <w:sz w:val="28"/>
          <w:szCs w:val="28"/>
        </w:rPr>
        <w:t>прияння всебічного розвитку особистості у тісній співпраці з сім’єю</w:t>
      </w:r>
      <w:r w:rsidR="00C350C4">
        <w:rPr>
          <w:rFonts w:ascii="Times New Roman" w:hAnsi="Times New Roman" w:cs="Times New Roman"/>
          <w:sz w:val="28"/>
          <w:szCs w:val="28"/>
        </w:rPr>
        <w:t>;</w:t>
      </w:r>
    </w:p>
    <w:p w14:paraId="6EFBC7E7" w14:textId="7ECD249B" w:rsidR="00210039" w:rsidRDefault="00FA5662" w:rsidP="00FA5662">
      <w:pPr>
        <w:spacing w:line="360" w:lineRule="auto"/>
        <w:ind w:firstLine="851"/>
        <w:jc w:val="both"/>
        <w:rPr>
          <w:rFonts w:ascii="Times New Roman" w:hAnsi="Times New Roman" w:cs="Times New Roman"/>
          <w:sz w:val="28"/>
          <w:szCs w:val="28"/>
        </w:rPr>
      </w:pPr>
      <w:r w:rsidRPr="00FA5662">
        <w:rPr>
          <w:rFonts w:ascii="Times New Roman" w:hAnsi="Times New Roman" w:cs="Times New Roman"/>
          <w:sz w:val="28"/>
          <w:szCs w:val="28"/>
        </w:rPr>
        <w:t>6)</w:t>
      </w:r>
      <w:r w:rsidR="00C350C4">
        <w:rPr>
          <w:rFonts w:ascii="Times New Roman" w:hAnsi="Times New Roman" w:cs="Times New Roman"/>
          <w:sz w:val="28"/>
          <w:szCs w:val="28"/>
        </w:rPr>
        <w:t xml:space="preserve"> в</w:t>
      </w:r>
      <w:r w:rsidRPr="00FA5662">
        <w:rPr>
          <w:rFonts w:ascii="Times New Roman" w:hAnsi="Times New Roman" w:cs="Times New Roman"/>
          <w:sz w:val="28"/>
          <w:szCs w:val="28"/>
        </w:rPr>
        <w:t>иховання шанобливого ставлення до усього живого,</w:t>
      </w:r>
      <w:r w:rsidR="00C350C4">
        <w:rPr>
          <w:rFonts w:ascii="Times New Roman" w:hAnsi="Times New Roman" w:cs="Times New Roman"/>
          <w:sz w:val="28"/>
          <w:szCs w:val="28"/>
        </w:rPr>
        <w:t xml:space="preserve"> </w:t>
      </w:r>
      <w:r w:rsidRPr="00FA5662">
        <w:rPr>
          <w:rFonts w:ascii="Times New Roman" w:hAnsi="Times New Roman" w:cs="Times New Roman"/>
          <w:sz w:val="28"/>
          <w:szCs w:val="28"/>
        </w:rPr>
        <w:t>формування особистості інноватора, здатного розвивати економіку за принципами сталого розвитку.</w:t>
      </w:r>
    </w:p>
    <w:p w14:paraId="09369576" w14:textId="36096F3B" w:rsidR="00B951BD" w:rsidRPr="00210039" w:rsidRDefault="00210039" w:rsidP="00210039">
      <w:pPr>
        <w:spacing w:after="160" w:line="259" w:lineRule="auto"/>
        <w:rPr>
          <w:rFonts w:ascii="Times New Roman" w:hAnsi="Times New Roman" w:cs="Times New Roman"/>
          <w:sz w:val="28"/>
          <w:szCs w:val="28"/>
        </w:rPr>
      </w:pPr>
      <w:r>
        <w:rPr>
          <w:rFonts w:ascii="Times New Roman" w:hAnsi="Times New Roman" w:cs="Times New Roman"/>
          <w:sz w:val="28"/>
          <w:szCs w:val="28"/>
        </w:rPr>
        <w:br w:type="page"/>
      </w:r>
    </w:p>
    <w:p w14:paraId="208EE034" w14:textId="120FF4FF" w:rsidR="00C350C4" w:rsidRPr="00C350C4" w:rsidRDefault="00C350C4" w:rsidP="00C350C4">
      <w:pPr>
        <w:spacing w:line="360" w:lineRule="auto"/>
        <w:jc w:val="both"/>
        <w:rPr>
          <w:rFonts w:ascii="Times New Roman" w:hAnsi="Times New Roman" w:cs="Times New Roman"/>
          <w:b/>
          <w:bCs/>
          <w:sz w:val="28"/>
          <w:szCs w:val="28"/>
        </w:rPr>
      </w:pPr>
      <w:r w:rsidRPr="00C350C4">
        <w:rPr>
          <w:rFonts w:ascii="Times New Roman" w:hAnsi="Times New Roman" w:cs="Times New Roman"/>
          <w:b/>
          <w:bCs/>
          <w:sz w:val="28"/>
          <w:szCs w:val="28"/>
        </w:rPr>
        <w:lastRenderedPageBreak/>
        <w:t>Розділ 2</w:t>
      </w:r>
    </w:p>
    <w:p w14:paraId="29809A4B" w14:textId="6FF95B18" w:rsidR="00C350C4" w:rsidRPr="00346F51" w:rsidRDefault="006034CC" w:rsidP="006D4FB6">
      <w:pPr>
        <w:spacing w:line="360" w:lineRule="auto"/>
        <w:ind w:firstLine="851"/>
        <w:jc w:val="both"/>
        <w:rPr>
          <w:rFonts w:ascii="Times New Roman" w:hAnsi="Times New Roman" w:cs="Times New Roman"/>
          <w:b/>
          <w:bCs/>
          <w:sz w:val="28"/>
          <w:szCs w:val="28"/>
        </w:rPr>
      </w:pPr>
      <w:r w:rsidRPr="00346F51">
        <w:rPr>
          <w:rFonts w:ascii="Times New Roman" w:hAnsi="Times New Roman" w:cs="Times New Roman"/>
          <w:b/>
          <w:bCs/>
          <w:sz w:val="28"/>
          <w:szCs w:val="28"/>
        </w:rPr>
        <w:t xml:space="preserve">2.1 </w:t>
      </w:r>
      <w:r w:rsidR="00C350C4" w:rsidRPr="00346F51">
        <w:rPr>
          <w:rFonts w:ascii="Times New Roman" w:hAnsi="Times New Roman" w:cs="Times New Roman"/>
          <w:b/>
          <w:bCs/>
          <w:sz w:val="28"/>
          <w:szCs w:val="28"/>
        </w:rPr>
        <w:t>Форми, методи та прийоми формування екологічної свідомості та екологічної культури учнів початкової освіти.</w:t>
      </w:r>
    </w:p>
    <w:p w14:paraId="45AC002B" w14:textId="30A20DD6"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Загально прийнятими (В.А.Ясвін,</w:t>
      </w:r>
      <w:r w:rsidR="006D4FB6">
        <w:rPr>
          <w:rFonts w:ascii="Times New Roman" w:hAnsi="Times New Roman" w:cs="Times New Roman"/>
          <w:sz w:val="28"/>
          <w:szCs w:val="28"/>
        </w:rPr>
        <w:t xml:space="preserve"> </w:t>
      </w:r>
      <w:r w:rsidRPr="00C350C4">
        <w:rPr>
          <w:rFonts w:ascii="Times New Roman" w:hAnsi="Times New Roman" w:cs="Times New Roman"/>
          <w:sz w:val="28"/>
          <w:szCs w:val="28"/>
        </w:rPr>
        <w:t>С.В.Дерябо)</w:t>
      </w:r>
      <w:r w:rsidR="006D4FB6">
        <w:rPr>
          <w:rFonts w:ascii="Times New Roman" w:hAnsi="Times New Roman" w:cs="Times New Roman"/>
          <w:sz w:val="28"/>
          <w:szCs w:val="28"/>
        </w:rPr>
        <w:t xml:space="preserve"> </w:t>
      </w:r>
      <w:r w:rsidRPr="00C350C4">
        <w:rPr>
          <w:rFonts w:ascii="Times New Roman" w:hAnsi="Times New Roman" w:cs="Times New Roman"/>
          <w:sz w:val="28"/>
          <w:szCs w:val="28"/>
        </w:rPr>
        <w:t>методами формування</w:t>
      </w:r>
      <w:r>
        <w:rPr>
          <w:rFonts w:ascii="Times New Roman" w:hAnsi="Times New Roman" w:cs="Times New Roman"/>
          <w:sz w:val="28"/>
          <w:szCs w:val="28"/>
        </w:rPr>
        <w:t xml:space="preserve"> </w:t>
      </w:r>
      <w:r w:rsidRPr="00C350C4">
        <w:rPr>
          <w:rFonts w:ascii="Times New Roman" w:hAnsi="Times New Roman" w:cs="Times New Roman"/>
          <w:sz w:val="28"/>
          <w:szCs w:val="28"/>
        </w:rPr>
        <w:t>екологічної культури молодших школярів є:</w:t>
      </w:r>
      <w:r>
        <w:rPr>
          <w:rFonts w:ascii="Times New Roman" w:hAnsi="Times New Roman" w:cs="Times New Roman"/>
          <w:sz w:val="28"/>
          <w:szCs w:val="28"/>
        </w:rPr>
        <w:t xml:space="preserve"> </w:t>
      </w:r>
    </w:p>
    <w:p w14:paraId="728F520D" w14:textId="03D32949"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-метод екологічних асоціацій (педагогічна актуалізація асоціативних зв’язків між різними образами у контексті порушеної проблеми)</w:t>
      </w:r>
    </w:p>
    <w:p w14:paraId="7F4BB428" w14:textId="56E3779C"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-метод художньої репрезентації природних об’єктів (актуалізація художніх компонентів уявлення світу природи засобами мистецтва);</w:t>
      </w:r>
    </w:p>
    <w:p w14:paraId="164B510E" w14:textId="6F708E4F"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-метод екологічної лабілізації (цілеспрямовані корекційні дії на певні взаємозв’язки в образі світу особистості)</w:t>
      </w:r>
    </w:p>
    <w:p w14:paraId="62713690" w14:textId="4C106974"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-метод екологічної рефлексії (педагогічна актуалізація самоаналізу);</w:t>
      </w:r>
    </w:p>
    <w:p w14:paraId="2C472029" w14:textId="2CAA719D"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-метод екологічної ідентифікації(актуалізація особистої причетності людини до певного природного об’єкта ,ситуації,в яких вона перебуває);</w:t>
      </w:r>
    </w:p>
    <w:p w14:paraId="3FA9834F" w14:textId="21D57226"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-метод екологічної емпатії (педагогічна актуалізація співпереживання за стан природного об’єкта);</w:t>
      </w:r>
    </w:p>
    <w:p w14:paraId="651F534D" w14:textId="1488D4AE"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-метод екологічної турботи (педагогічна актуалізація екологічної активності людини,</w:t>
      </w:r>
      <w:r w:rsidR="006D4FB6">
        <w:rPr>
          <w:rFonts w:ascii="Times New Roman" w:hAnsi="Times New Roman" w:cs="Times New Roman"/>
          <w:sz w:val="28"/>
          <w:szCs w:val="28"/>
        </w:rPr>
        <w:t xml:space="preserve"> </w:t>
      </w:r>
      <w:r w:rsidRPr="00C350C4">
        <w:rPr>
          <w:rFonts w:ascii="Times New Roman" w:hAnsi="Times New Roman" w:cs="Times New Roman"/>
          <w:sz w:val="28"/>
          <w:szCs w:val="28"/>
        </w:rPr>
        <w:t>спрямована на надання допомоги)</w:t>
      </w:r>
      <w:r w:rsidR="006D4FB6">
        <w:rPr>
          <w:rFonts w:ascii="Times New Roman" w:hAnsi="Times New Roman" w:cs="Times New Roman"/>
          <w:sz w:val="28"/>
          <w:szCs w:val="28"/>
        </w:rPr>
        <w:t>;</w:t>
      </w:r>
    </w:p>
    <w:p w14:paraId="7DCB967F" w14:textId="6053C584"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-метод ритуалізації екологічної діяльності (організація ритуалів,</w:t>
      </w:r>
      <w:r w:rsidR="006D4FB6">
        <w:rPr>
          <w:rFonts w:ascii="Times New Roman" w:hAnsi="Times New Roman" w:cs="Times New Roman"/>
          <w:sz w:val="28"/>
          <w:szCs w:val="28"/>
        </w:rPr>
        <w:t xml:space="preserve"> </w:t>
      </w:r>
      <w:r w:rsidRPr="00C350C4">
        <w:rPr>
          <w:rFonts w:ascii="Times New Roman" w:hAnsi="Times New Roman" w:cs="Times New Roman"/>
          <w:sz w:val="28"/>
          <w:szCs w:val="28"/>
        </w:rPr>
        <w:t>традицій,</w:t>
      </w:r>
      <w:r w:rsidR="006D4FB6">
        <w:rPr>
          <w:rFonts w:ascii="Times New Roman" w:hAnsi="Times New Roman" w:cs="Times New Roman"/>
          <w:sz w:val="28"/>
          <w:szCs w:val="28"/>
        </w:rPr>
        <w:t xml:space="preserve"> </w:t>
      </w:r>
      <w:r w:rsidRPr="00C350C4">
        <w:rPr>
          <w:rFonts w:ascii="Times New Roman" w:hAnsi="Times New Roman" w:cs="Times New Roman"/>
          <w:sz w:val="28"/>
          <w:szCs w:val="28"/>
        </w:rPr>
        <w:t>спрямованих на діяльність у довкіллі);</w:t>
      </w:r>
    </w:p>
    <w:p w14:paraId="06598B10" w14:textId="526C4980" w:rsidR="00C350C4" w:rsidRPr="00C350C4" w:rsidRDefault="00C350C4" w:rsidP="00C350C4">
      <w:pPr>
        <w:spacing w:line="360" w:lineRule="auto"/>
        <w:jc w:val="both"/>
        <w:rPr>
          <w:rFonts w:ascii="Times New Roman" w:hAnsi="Times New Roman" w:cs="Times New Roman"/>
          <w:sz w:val="28"/>
          <w:szCs w:val="28"/>
        </w:rPr>
      </w:pPr>
      <w:r w:rsidRPr="00C350C4">
        <w:rPr>
          <w:rFonts w:ascii="Times New Roman" w:hAnsi="Times New Roman" w:cs="Times New Roman"/>
          <w:sz w:val="28"/>
          <w:szCs w:val="28"/>
        </w:rPr>
        <w:t>Метод екологічних експектацій</w:t>
      </w:r>
      <w:r w:rsidR="006D4FB6">
        <w:rPr>
          <w:rFonts w:ascii="Times New Roman" w:hAnsi="Times New Roman" w:cs="Times New Roman"/>
          <w:sz w:val="28"/>
          <w:szCs w:val="28"/>
        </w:rPr>
        <w:t xml:space="preserve"> </w:t>
      </w:r>
      <w:r w:rsidRPr="00C350C4">
        <w:rPr>
          <w:rFonts w:ascii="Times New Roman" w:hAnsi="Times New Roman" w:cs="Times New Roman"/>
          <w:sz w:val="28"/>
          <w:szCs w:val="28"/>
        </w:rPr>
        <w:t xml:space="preserve">(педагогічна актуалізація емоційно </w:t>
      </w:r>
      <w:r w:rsidR="006D4FB6" w:rsidRPr="00C350C4">
        <w:rPr>
          <w:rFonts w:ascii="Times New Roman" w:hAnsi="Times New Roman" w:cs="Times New Roman"/>
          <w:sz w:val="28"/>
          <w:szCs w:val="28"/>
        </w:rPr>
        <w:t>насичених очікувань</w:t>
      </w:r>
      <w:r w:rsidRPr="00C350C4">
        <w:rPr>
          <w:rFonts w:ascii="Times New Roman" w:hAnsi="Times New Roman" w:cs="Times New Roman"/>
          <w:sz w:val="28"/>
          <w:szCs w:val="28"/>
        </w:rPr>
        <w:t xml:space="preserve"> майбутніх контактів особистості з природою);</w:t>
      </w:r>
    </w:p>
    <w:p w14:paraId="3438A148" w14:textId="08CD3C89"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-метод бесіди</w:t>
      </w:r>
      <w:r w:rsidR="006D4FB6">
        <w:rPr>
          <w:rFonts w:ascii="Times New Roman" w:hAnsi="Times New Roman" w:cs="Times New Roman"/>
          <w:sz w:val="28"/>
          <w:szCs w:val="28"/>
        </w:rPr>
        <w:t xml:space="preserve"> </w:t>
      </w:r>
      <w:r w:rsidRPr="00C350C4">
        <w:rPr>
          <w:rFonts w:ascii="Times New Roman" w:hAnsi="Times New Roman" w:cs="Times New Roman"/>
          <w:sz w:val="28"/>
          <w:szCs w:val="28"/>
        </w:rPr>
        <w:t>(</w:t>
      </w:r>
      <w:r w:rsidR="006D4FB6" w:rsidRPr="00C350C4">
        <w:rPr>
          <w:rFonts w:ascii="Times New Roman" w:hAnsi="Times New Roman" w:cs="Times New Roman"/>
          <w:sz w:val="28"/>
          <w:szCs w:val="28"/>
        </w:rPr>
        <w:t>обґрунтування</w:t>
      </w:r>
      <w:r w:rsidRPr="00C350C4">
        <w:rPr>
          <w:rFonts w:ascii="Times New Roman" w:hAnsi="Times New Roman" w:cs="Times New Roman"/>
          <w:sz w:val="28"/>
          <w:szCs w:val="28"/>
        </w:rPr>
        <w:t xml:space="preserve"> учителем теми;</w:t>
      </w:r>
      <w:r w:rsidR="006D4FB6">
        <w:rPr>
          <w:rFonts w:ascii="Times New Roman" w:hAnsi="Times New Roman" w:cs="Times New Roman"/>
          <w:sz w:val="28"/>
          <w:szCs w:val="28"/>
        </w:rPr>
        <w:t xml:space="preserve"> </w:t>
      </w:r>
      <w:r w:rsidRPr="00C350C4">
        <w:rPr>
          <w:rFonts w:ascii="Times New Roman" w:hAnsi="Times New Roman" w:cs="Times New Roman"/>
          <w:sz w:val="28"/>
          <w:szCs w:val="28"/>
        </w:rPr>
        <w:t>формулювання запитань;</w:t>
      </w:r>
      <w:r w:rsidR="006D4FB6">
        <w:rPr>
          <w:rFonts w:ascii="Times New Roman" w:hAnsi="Times New Roman" w:cs="Times New Roman"/>
          <w:sz w:val="28"/>
          <w:szCs w:val="28"/>
        </w:rPr>
        <w:t xml:space="preserve"> </w:t>
      </w:r>
      <w:r w:rsidRPr="00C350C4">
        <w:rPr>
          <w:rFonts w:ascii="Times New Roman" w:hAnsi="Times New Roman" w:cs="Times New Roman"/>
          <w:sz w:val="28"/>
          <w:szCs w:val="28"/>
        </w:rPr>
        <w:t>спрямування розмови у правильному напрямку;</w:t>
      </w:r>
      <w:r w:rsidR="006D4FB6">
        <w:rPr>
          <w:rFonts w:ascii="Times New Roman" w:hAnsi="Times New Roman" w:cs="Times New Roman"/>
          <w:sz w:val="28"/>
          <w:szCs w:val="28"/>
        </w:rPr>
        <w:t xml:space="preserve"> </w:t>
      </w:r>
      <w:r w:rsidRPr="00C350C4">
        <w:rPr>
          <w:rFonts w:ascii="Times New Roman" w:hAnsi="Times New Roman" w:cs="Times New Roman"/>
          <w:sz w:val="28"/>
          <w:szCs w:val="28"/>
        </w:rPr>
        <w:t>залучення учнів до оцінки подій та явищ у природі;</w:t>
      </w:r>
      <w:r w:rsidR="006D4FB6">
        <w:rPr>
          <w:rFonts w:ascii="Times New Roman" w:hAnsi="Times New Roman" w:cs="Times New Roman"/>
          <w:sz w:val="28"/>
          <w:szCs w:val="28"/>
        </w:rPr>
        <w:t xml:space="preserve"> </w:t>
      </w:r>
      <w:r w:rsidRPr="00C350C4">
        <w:rPr>
          <w:rFonts w:ascii="Times New Roman" w:hAnsi="Times New Roman" w:cs="Times New Roman"/>
          <w:sz w:val="28"/>
          <w:szCs w:val="28"/>
        </w:rPr>
        <w:t>підсумки бесіди)</w:t>
      </w:r>
      <w:r w:rsidR="006D4FB6">
        <w:rPr>
          <w:rFonts w:ascii="Times New Roman" w:hAnsi="Times New Roman" w:cs="Times New Roman"/>
          <w:sz w:val="28"/>
          <w:szCs w:val="28"/>
        </w:rPr>
        <w:t>;</w:t>
      </w:r>
    </w:p>
    <w:p w14:paraId="7B901108" w14:textId="4498169B"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lastRenderedPageBreak/>
        <w:t>-метод прикладу (врахування специфіки наслідування; використання негативного прикладу у вихованні);</w:t>
      </w:r>
    </w:p>
    <w:p w14:paraId="60EA63DA" w14:textId="19A8130D"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-метод інтерв’ю;</w:t>
      </w:r>
    </w:p>
    <w:p w14:paraId="1B059D74" w14:textId="5FEF8BEC"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-метод анкетування;</w:t>
      </w:r>
    </w:p>
    <w:p w14:paraId="41763D43" w14:textId="03D7D167"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-метод педагогічного спостереження (в природних умовах);</w:t>
      </w:r>
    </w:p>
    <w:p w14:paraId="7019102C" w14:textId="098908C7"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-метод гри (екологічні ігри та завдання дають змогу дитині відчути себе частиною природи)</w:t>
      </w:r>
      <w:r w:rsidR="006D4FB6">
        <w:rPr>
          <w:rFonts w:ascii="Times New Roman" w:hAnsi="Times New Roman" w:cs="Times New Roman"/>
          <w:sz w:val="28"/>
          <w:szCs w:val="28"/>
        </w:rPr>
        <w:t>.</w:t>
      </w:r>
    </w:p>
    <w:p w14:paraId="0C8E6A37" w14:textId="493B5DA8"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Нова</w:t>
      </w:r>
      <w:r>
        <w:rPr>
          <w:rFonts w:ascii="Times New Roman" w:hAnsi="Times New Roman" w:cs="Times New Roman"/>
          <w:sz w:val="28"/>
          <w:szCs w:val="28"/>
        </w:rPr>
        <w:t xml:space="preserve"> </w:t>
      </w:r>
      <w:r w:rsidRPr="00C350C4">
        <w:rPr>
          <w:rFonts w:ascii="Times New Roman" w:hAnsi="Times New Roman" w:cs="Times New Roman"/>
          <w:sz w:val="28"/>
          <w:szCs w:val="28"/>
        </w:rPr>
        <w:t>Українська школа</w:t>
      </w:r>
      <w:r>
        <w:rPr>
          <w:rFonts w:ascii="Times New Roman" w:hAnsi="Times New Roman" w:cs="Times New Roman"/>
          <w:sz w:val="28"/>
          <w:szCs w:val="28"/>
        </w:rPr>
        <w:t xml:space="preserve"> </w:t>
      </w:r>
      <w:r w:rsidRPr="00C350C4">
        <w:rPr>
          <w:rFonts w:ascii="Times New Roman" w:hAnsi="Times New Roman" w:cs="Times New Roman"/>
          <w:sz w:val="28"/>
          <w:szCs w:val="28"/>
        </w:rPr>
        <w:t>потребує інноваційних технологій, здатних підготувати школярів до життя в надзвичайно глобалізованому і динамічно змінному світі, навчити сприймати його як суттєву складову власного способу життя. Саме тому велику увагу потрібно приділяти</w:t>
      </w:r>
      <w:r>
        <w:rPr>
          <w:rFonts w:ascii="Times New Roman" w:hAnsi="Times New Roman" w:cs="Times New Roman"/>
          <w:sz w:val="28"/>
          <w:szCs w:val="28"/>
        </w:rPr>
        <w:t xml:space="preserve"> </w:t>
      </w:r>
      <w:r w:rsidRPr="00C350C4">
        <w:rPr>
          <w:rFonts w:ascii="Times New Roman" w:hAnsi="Times New Roman" w:cs="Times New Roman"/>
          <w:sz w:val="28"/>
          <w:szCs w:val="28"/>
        </w:rPr>
        <w:t>формуванню</w:t>
      </w:r>
      <w:r>
        <w:rPr>
          <w:rFonts w:ascii="Times New Roman" w:hAnsi="Times New Roman" w:cs="Times New Roman"/>
          <w:sz w:val="28"/>
          <w:szCs w:val="28"/>
        </w:rPr>
        <w:t xml:space="preserve"> </w:t>
      </w:r>
      <w:r w:rsidRPr="00C350C4">
        <w:rPr>
          <w:rFonts w:ascii="Times New Roman" w:hAnsi="Times New Roman" w:cs="Times New Roman"/>
          <w:sz w:val="28"/>
          <w:szCs w:val="28"/>
        </w:rPr>
        <w:t>екологічної</w:t>
      </w:r>
      <w:r>
        <w:rPr>
          <w:rFonts w:ascii="Times New Roman" w:hAnsi="Times New Roman" w:cs="Times New Roman"/>
          <w:sz w:val="28"/>
          <w:szCs w:val="28"/>
        </w:rPr>
        <w:t xml:space="preserve"> </w:t>
      </w:r>
      <w:r w:rsidRPr="00C350C4">
        <w:rPr>
          <w:rFonts w:ascii="Times New Roman" w:hAnsi="Times New Roman" w:cs="Times New Roman"/>
          <w:sz w:val="28"/>
          <w:szCs w:val="28"/>
        </w:rPr>
        <w:t>культури</w:t>
      </w:r>
      <w:r>
        <w:rPr>
          <w:rFonts w:ascii="Times New Roman" w:hAnsi="Times New Roman" w:cs="Times New Roman"/>
          <w:sz w:val="28"/>
          <w:szCs w:val="28"/>
        </w:rPr>
        <w:t xml:space="preserve"> </w:t>
      </w:r>
      <w:r w:rsidRPr="00C350C4">
        <w:rPr>
          <w:rFonts w:ascii="Times New Roman" w:hAnsi="Times New Roman" w:cs="Times New Roman"/>
          <w:sz w:val="28"/>
          <w:szCs w:val="28"/>
        </w:rPr>
        <w:t>дитини, яка живе за сучасними законами, керується власними знаннями і переконаннями, росте всебічно розвиненою, самостійною і самодостатньою особистістю, потрібною суспільству. Настав час керуватися у своїх діях принципами екологічного гуманізму: не владарювати над природою, а співпрацювати з нею, бути не «царем природи», а її невіддільною часткою.</w:t>
      </w:r>
    </w:p>
    <w:p w14:paraId="4E8D67C4" w14:textId="1FD3F0B7"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 xml:space="preserve">Ігрова діяльність (гейміфікація) посідає чільне місце у розвитку творчих здібностей і екологічної культури особистості. Екологічні ігри формують турботливе ставлення до довкілля, стимулюють інтерес </w:t>
      </w:r>
      <w:r w:rsidR="006D4FB6" w:rsidRPr="00C350C4">
        <w:rPr>
          <w:rFonts w:ascii="Times New Roman" w:hAnsi="Times New Roman" w:cs="Times New Roman"/>
          <w:sz w:val="28"/>
          <w:szCs w:val="28"/>
        </w:rPr>
        <w:t>учнів</w:t>
      </w:r>
      <w:r w:rsidRPr="00C350C4">
        <w:rPr>
          <w:rFonts w:ascii="Times New Roman" w:hAnsi="Times New Roman" w:cs="Times New Roman"/>
          <w:sz w:val="28"/>
          <w:szCs w:val="28"/>
        </w:rPr>
        <w:t xml:space="preserve"> до проблем екологічного змісту, надають урокам яскравого емоційного забарвлення.</w:t>
      </w:r>
      <w:r>
        <w:rPr>
          <w:rFonts w:ascii="Times New Roman" w:hAnsi="Times New Roman" w:cs="Times New Roman"/>
          <w:sz w:val="28"/>
          <w:szCs w:val="28"/>
        </w:rPr>
        <w:t xml:space="preserve"> </w:t>
      </w:r>
      <w:r w:rsidRPr="00C350C4">
        <w:rPr>
          <w:rFonts w:ascii="Times New Roman" w:hAnsi="Times New Roman" w:cs="Times New Roman"/>
          <w:sz w:val="28"/>
          <w:szCs w:val="28"/>
        </w:rPr>
        <w:t xml:space="preserve">Мета проведення гейміфікації – розвинути у дітей потребу спілкування з природою; уможливити опанування норм екологічно правильної поведінки, усвідомлення цінності природи та її тісного зв’язку з людиною тощо. Пізнавальні ігри найповніше відповідають запитам дітей молодшого шкільного віку, виховують у них почуття доброзичливого ставлення і любові до усього живого, що їх оточує. Зокрема, це: ігри-вікторини «Що у лісі росте?», «Хто у лісі живе?», «Лісові орієнтири»; аукціони знань «Які рослини можна знайти в тарілці?», «Які дикорослі рослини і для чого може використати Робінзон у лісі?» та інші. </w:t>
      </w:r>
      <w:r w:rsidRPr="00C350C4">
        <w:rPr>
          <w:rFonts w:ascii="Times New Roman" w:hAnsi="Times New Roman" w:cs="Times New Roman"/>
          <w:sz w:val="28"/>
          <w:szCs w:val="28"/>
        </w:rPr>
        <w:lastRenderedPageBreak/>
        <w:t>Система ігор будується з урахуванням специфічних цілей на кожному етапі навчання. Для дітей молодшого шкільного віку основна мета таких ігор полягає в оволодінні конкретними знаннями і правилами поведінки в природному середовищі</w:t>
      </w:r>
      <w:r w:rsidR="006D4FB6">
        <w:rPr>
          <w:rFonts w:ascii="Times New Roman" w:hAnsi="Times New Roman" w:cs="Times New Roman"/>
          <w:sz w:val="28"/>
          <w:szCs w:val="28"/>
        </w:rPr>
        <w:t>.</w:t>
      </w:r>
    </w:p>
    <w:p w14:paraId="21D2B55A" w14:textId="77777777"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«Квест» – це цікава гра-подорож, яка вимагає від гравців вирішення завдань для пересування по грі. Наприклад, квест-гра, яку проводимо на пришкільному дитячому майданчику «Мандруємо стежками Батьківщини». Під час гри учасники розв’язують логічні завдання, здійснюють пошук на місцевості, шукають оригінальні рішення. Маршрут квесту: старт – екологічний десант «Прогулянка шкільним подвір’ям» (догляд за територією майданчика), похід у гості до природи «Ласкаво просимо» (для формування навичок поведінки в природі), уроки милування природою («Пурпурова квітка» – навчаємо дітей милуватися красою квітів клумби, розпізнавати їх за характеристикою, здійснювати фотосесію квітів), «По здоров’я до природи» (опис лікарських рослин, які знаходяться поруч з людиною), «В гостях у казки» (розповідь екологічних казок), фініш – акція «Допоможи живій природі» (</w:t>
      </w:r>
      <w:r w:rsidRPr="00776D17">
        <w:rPr>
          <w:rFonts w:ascii="Times New Roman" w:hAnsi="Times New Roman" w:cs="Times New Roman"/>
          <w:sz w:val="28"/>
          <w:szCs w:val="28"/>
        </w:rPr>
        <w:t>екодесант</w:t>
      </w:r>
      <w:r w:rsidRPr="00C350C4">
        <w:rPr>
          <w:rFonts w:ascii="Times New Roman" w:hAnsi="Times New Roman" w:cs="Times New Roman"/>
          <w:sz w:val="28"/>
          <w:szCs w:val="28"/>
        </w:rPr>
        <w:t xml:space="preserve"> установка екологічних заборонених знаків)</w:t>
      </w:r>
    </w:p>
    <w:p w14:paraId="2B840DCC" w14:textId="5E5BD509" w:rsidR="00C350C4" w:rsidRPr="00C350C4" w:rsidRDefault="00C350C4" w:rsidP="006D4FB6">
      <w:pPr>
        <w:spacing w:line="360" w:lineRule="auto"/>
        <w:ind w:firstLine="851"/>
        <w:jc w:val="both"/>
        <w:rPr>
          <w:rFonts w:ascii="Times New Roman" w:hAnsi="Times New Roman" w:cs="Times New Roman"/>
          <w:sz w:val="28"/>
          <w:szCs w:val="28"/>
        </w:rPr>
      </w:pPr>
      <w:r w:rsidRPr="00776D17">
        <w:rPr>
          <w:rFonts w:ascii="Times New Roman" w:hAnsi="Times New Roman" w:cs="Times New Roman"/>
          <w:sz w:val="28"/>
          <w:szCs w:val="28"/>
        </w:rPr>
        <w:t>Еколого-психологічний</w:t>
      </w:r>
      <w:r w:rsidRPr="00C350C4">
        <w:rPr>
          <w:rFonts w:ascii="Times New Roman" w:hAnsi="Times New Roman" w:cs="Times New Roman"/>
          <w:sz w:val="28"/>
          <w:szCs w:val="28"/>
        </w:rPr>
        <w:t xml:space="preserve"> тренінг – це комплексна форма екологічного виховання, заснована на методології соціально-психологічного тренінгу і спрямована на корекцію екологічної свідомості. </w:t>
      </w:r>
    </w:p>
    <w:p w14:paraId="04120542" w14:textId="5A526E62"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 xml:space="preserve">Тиждень екології має на меті проведення низки заходів екологічного характеру. У межах тижня проводяться різні ігри, конкурси стіннівок і малюнків; вікторини, завдання для інтелектуального самовдосконалення; розгадування загадок, кросвордів; проведення хімічних дослідів і експериментів; бесіди, тестові завдання; екскурсії. Орієнтовна тематика кожного дня предметного тижня включає: острів друзів «Наша Україна»; острів дослідників «Нежива природа»; острів біологів «Жива природа землі»; острів ерудитів «Методи пізнання природи»; острів екологів «День екскурсій. Підсумки предметного тижня». Сюди ж відносимо і екологічні акції (постійні, епізодичні), які слугують </w:t>
      </w:r>
      <w:r w:rsidRPr="00C350C4">
        <w:rPr>
          <w:rFonts w:ascii="Times New Roman" w:hAnsi="Times New Roman" w:cs="Times New Roman"/>
          <w:sz w:val="28"/>
          <w:szCs w:val="28"/>
        </w:rPr>
        <w:lastRenderedPageBreak/>
        <w:t>формуванню у дитини активної життєвої позиції («Збережи ялинку», «Наші птахи»)</w:t>
      </w:r>
      <w:r w:rsidR="006D4FB6">
        <w:rPr>
          <w:rFonts w:ascii="Times New Roman" w:hAnsi="Times New Roman" w:cs="Times New Roman"/>
          <w:sz w:val="28"/>
          <w:szCs w:val="28"/>
        </w:rPr>
        <w:t>.</w:t>
      </w:r>
    </w:p>
    <w:p w14:paraId="426066A7" w14:textId="77777777"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До дієвих засобів екологічної освіти і виховання учнів початкових класів належать творча «терапія», імітаційне моделювання, екологічні екскурсії, «мозкова атака», дидактична екологічна казка та інші.</w:t>
      </w:r>
    </w:p>
    <w:p w14:paraId="074EFEEC" w14:textId="77777777"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Зокрема, творча «терапія» – відображення довкілля за допомогою засобів мистецтва та почуттів. Доцільно використовувати творчу «терапію» після вправ на співпереживання.</w:t>
      </w:r>
    </w:p>
    <w:p w14:paraId="7C964693" w14:textId="37DD0497" w:rsidR="00C350C4" w:rsidRPr="00C350C4" w:rsidRDefault="00C350C4" w:rsidP="006D4FB6">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Імітаційне моделювання – прогнозування та демонстрація природніх процесів шляхом відбиття створеної моделі через особистісну участь. Мета – удосконалення практичних навичок застосування знань у конкретній ситуації, зокрема, у природі. До процесу імітаційного моделювання залучаються усі учні класу, які повинні відтворити певні природні явища як–от: імітація дощу, імітація росту рослин (дерев, кущів), складання опису живих істот (за результатами екскурсії) тощо.</w:t>
      </w:r>
    </w:p>
    <w:p w14:paraId="2C1E6100" w14:textId="3AB82D5B" w:rsidR="00C350C4" w:rsidRPr="00346F51" w:rsidRDefault="00FB6D0D" w:rsidP="002B193F">
      <w:pPr>
        <w:spacing w:line="360" w:lineRule="auto"/>
        <w:ind w:firstLine="851"/>
        <w:jc w:val="both"/>
        <w:rPr>
          <w:rFonts w:ascii="Times New Roman" w:hAnsi="Times New Roman" w:cs="Times New Roman"/>
          <w:b/>
          <w:bCs/>
          <w:sz w:val="28"/>
          <w:szCs w:val="28"/>
        </w:rPr>
      </w:pPr>
      <w:r w:rsidRPr="00346F51">
        <w:rPr>
          <w:rFonts w:ascii="Times New Roman" w:hAnsi="Times New Roman" w:cs="Times New Roman"/>
          <w:b/>
          <w:bCs/>
          <w:sz w:val="28"/>
          <w:szCs w:val="28"/>
        </w:rPr>
        <w:t xml:space="preserve">2.2 </w:t>
      </w:r>
      <w:r w:rsidR="00C350C4" w:rsidRPr="00346F51">
        <w:rPr>
          <w:rFonts w:ascii="Times New Roman" w:hAnsi="Times New Roman" w:cs="Times New Roman"/>
          <w:b/>
          <w:bCs/>
          <w:sz w:val="28"/>
          <w:szCs w:val="28"/>
        </w:rPr>
        <w:t>Активні методи, які застосовуються для формування екологічної культури:</w:t>
      </w:r>
    </w:p>
    <w:p w14:paraId="247C108C" w14:textId="0396E702" w:rsidR="00C350C4" w:rsidRPr="002B193F" w:rsidRDefault="00C350C4" w:rsidP="00D109BB">
      <w:pPr>
        <w:pStyle w:val="a7"/>
        <w:numPr>
          <w:ilvl w:val="0"/>
          <w:numId w:val="1"/>
        </w:numPr>
        <w:spacing w:line="360" w:lineRule="auto"/>
        <w:ind w:left="1134" w:hanging="283"/>
        <w:jc w:val="both"/>
        <w:rPr>
          <w:rFonts w:ascii="Times New Roman" w:hAnsi="Times New Roman" w:cs="Times New Roman"/>
          <w:sz w:val="28"/>
          <w:szCs w:val="28"/>
        </w:rPr>
      </w:pPr>
      <w:r w:rsidRPr="002B193F">
        <w:rPr>
          <w:rFonts w:ascii="Times New Roman" w:hAnsi="Times New Roman" w:cs="Times New Roman"/>
          <w:sz w:val="28"/>
          <w:szCs w:val="28"/>
        </w:rPr>
        <w:t>«Мозкова атака» (брейн-стормінг) – метод, що передбачає колективну роботу, яка має на меті розробку ідей щодо розв’язання певної проблеми, але не їх оцінювання</w:t>
      </w:r>
      <w:r w:rsidR="002B193F">
        <w:rPr>
          <w:rFonts w:ascii="Times New Roman" w:hAnsi="Times New Roman" w:cs="Times New Roman"/>
          <w:sz w:val="28"/>
          <w:szCs w:val="28"/>
        </w:rPr>
        <w:t>;</w:t>
      </w:r>
      <w:r w:rsidRPr="002B193F">
        <w:rPr>
          <w:rFonts w:ascii="Times New Roman" w:hAnsi="Times New Roman" w:cs="Times New Roman"/>
          <w:sz w:val="28"/>
          <w:szCs w:val="28"/>
        </w:rPr>
        <w:t xml:space="preserve"> </w:t>
      </w:r>
    </w:p>
    <w:p w14:paraId="469392A4" w14:textId="77777777" w:rsidR="00C350C4" w:rsidRPr="00C350C4" w:rsidRDefault="00C350C4" w:rsidP="00C350C4">
      <w:pPr>
        <w:spacing w:line="360" w:lineRule="auto"/>
        <w:jc w:val="both"/>
        <w:rPr>
          <w:rFonts w:ascii="Times New Roman" w:hAnsi="Times New Roman" w:cs="Times New Roman"/>
          <w:sz w:val="28"/>
          <w:szCs w:val="28"/>
        </w:rPr>
      </w:pPr>
    </w:p>
    <w:p w14:paraId="266D77DE" w14:textId="5E052751" w:rsidR="00C350C4" w:rsidRPr="002B193F" w:rsidRDefault="00C350C4" w:rsidP="00D109BB">
      <w:pPr>
        <w:pStyle w:val="a7"/>
        <w:numPr>
          <w:ilvl w:val="0"/>
          <w:numId w:val="1"/>
        </w:numPr>
        <w:spacing w:line="360" w:lineRule="auto"/>
        <w:ind w:left="1134" w:hanging="283"/>
        <w:jc w:val="both"/>
        <w:rPr>
          <w:rFonts w:ascii="Times New Roman" w:hAnsi="Times New Roman" w:cs="Times New Roman"/>
          <w:sz w:val="28"/>
          <w:szCs w:val="28"/>
        </w:rPr>
      </w:pPr>
      <w:r w:rsidRPr="002B193F">
        <w:rPr>
          <w:rFonts w:ascii="Times New Roman" w:hAnsi="Times New Roman" w:cs="Times New Roman"/>
          <w:sz w:val="28"/>
          <w:szCs w:val="28"/>
        </w:rPr>
        <w:t>Серед активних методів, які допомагають формувати екологічну культуру пропонуємо застосування ментальних карт (карт розуму, інтелект карт – технологія майндмепінгу) у вигляді таблиць, блок-схем тощо</w:t>
      </w:r>
      <w:r w:rsidR="002B193F">
        <w:rPr>
          <w:rFonts w:ascii="Times New Roman" w:hAnsi="Times New Roman" w:cs="Times New Roman"/>
          <w:sz w:val="28"/>
          <w:szCs w:val="28"/>
        </w:rPr>
        <w:t>;</w:t>
      </w:r>
    </w:p>
    <w:p w14:paraId="509C54C4" w14:textId="06C23515" w:rsidR="00C350C4" w:rsidRPr="002B193F" w:rsidRDefault="00C350C4" w:rsidP="00D109BB">
      <w:pPr>
        <w:pStyle w:val="a7"/>
        <w:numPr>
          <w:ilvl w:val="0"/>
          <w:numId w:val="1"/>
        </w:numPr>
        <w:spacing w:line="360" w:lineRule="auto"/>
        <w:ind w:left="1134" w:hanging="283"/>
        <w:jc w:val="both"/>
        <w:rPr>
          <w:rFonts w:ascii="Times New Roman" w:hAnsi="Times New Roman" w:cs="Times New Roman"/>
          <w:sz w:val="28"/>
          <w:szCs w:val="28"/>
        </w:rPr>
      </w:pPr>
      <w:r w:rsidRPr="002B193F">
        <w:rPr>
          <w:rFonts w:ascii="Times New Roman" w:hAnsi="Times New Roman" w:cs="Times New Roman"/>
          <w:sz w:val="28"/>
          <w:szCs w:val="28"/>
        </w:rPr>
        <w:t>Прекрасним онлайновим інструментом майндмепінгу є онлайновий сервіс Mindomo</w:t>
      </w:r>
      <w:r w:rsidR="002B193F">
        <w:rPr>
          <w:rFonts w:ascii="Times New Roman" w:hAnsi="Times New Roman" w:cs="Times New Roman"/>
          <w:sz w:val="28"/>
          <w:szCs w:val="28"/>
        </w:rPr>
        <w:t>;</w:t>
      </w:r>
    </w:p>
    <w:p w14:paraId="186CCA3B" w14:textId="22308E86" w:rsidR="00C350C4" w:rsidRPr="002B193F" w:rsidRDefault="00C350C4" w:rsidP="00D109BB">
      <w:pPr>
        <w:pStyle w:val="a7"/>
        <w:numPr>
          <w:ilvl w:val="0"/>
          <w:numId w:val="1"/>
        </w:numPr>
        <w:spacing w:line="360" w:lineRule="auto"/>
        <w:ind w:left="1134" w:hanging="283"/>
        <w:jc w:val="both"/>
        <w:rPr>
          <w:rFonts w:ascii="Times New Roman" w:hAnsi="Times New Roman" w:cs="Times New Roman"/>
          <w:sz w:val="28"/>
          <w:szCs w:val="28"/>
        </w:rPr>
      </w:pPr>
      <w:r w:rsidRPr="002B193F">
        <w:rPr>
          <w:rFonts w:ascii="Times New Roman" w:hAnsi="Times New Roman" w:cs="Times New Roman"/>
          <w:sz w:val="28"/>
          <w:szCs w:val="28"/>
        </w:rPr>
        <w:lastRenderedPageBreak/>
        <w:t>Хмара тегів (хмара слів) – це візуальне подання списку категорій. Можливості використання хмари слів у навчанні:</w:t>
      </w:r>
    </w:p>
    <w:p w14:paraId="209709E9" w14:textId="77777777" w:rsidR="00C350C4" w:rsidRPr="00C350C4" w:rsidRDefault="00C350C4" w:rsidP="002B193F">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w:t>
      </w:r>
      <w:r w:rsidRPr="00C350C4">
        <w:rPr>
          <w:rFonts w:ascii="Times New Roman" w:hAnsi="Times New Roman" w:cs="Times New Roman"/>
          <w:sz w:val="28"/>
          <w:szCs w:val="28"/>
        </w:rPr>
        <w:tab/>
        <w:t xml:space="preserve">в хмару можна записати тему уроку чи його головне завдання; </w:t>
      </w:r>
    </w:p>
    <w:p w14:paraId="5D63E644" w14:textId="77777777" w:rsidR="00C350C4" w:rsidRPr="00C350C4" w:rsidRDefault="00C350C4" w:rsidP="002B193F">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w:t>
      </w:r>
      <w:r w:rsidRPr="00C350C4">
        <w:rPr>
          <w:rFonts w:ascii="Times New Roman" w:hAnsi="Times New Roman" w:cs="Times New Roman"/>
          <w:sz w:val="28"/>
          <w:szCs w:val="28"/>
        </w:rPr>
        <w:tab/>
        <w:t xml:space="preserve">«хмара» виступає в якості опорного конспекту; </w:t>
      </w:r>
    </w:p>
    <w:p w14:paraId="5C85A880" w14:textId="77777777" w:rsidR="00C350C4" w:rsidRPr="00C350C4" w:rsidRDefault="00C350C4" w:rsidP="002B193F">
      <w:pPr>
        <w:spacing w:line="360" w:lineRule="auto"/>
        <w:ind w:left="1415" w:hanging="564"/>
        <w:jc w:val="both"/>
        <w:rPr>
          <w:rFonts w:ascii="Times New Roman" w:hAnsi="Times New Roman" w:cs="Times New Roman"/>
          <w:sz w:val="28"/>
          <w:szCs w:val="28"/>
        </w:rPr>
      </w:pPr>
      <w:r w:rsidRPr="00C350C4">
        <w:rPr>
          <w:rFonts w:ascii="Times New Roman" w:hAnsi="Times New Roman" w:cs="Times New Roman"/>
          <w:sz w:val="28"/>
          <w:szCs w:val="28"/>
        </w:rPr>
        <w:t>•</w:t>
      </w:r>
      <w:r w:rsidRPr="00C350C4">
        <w:rPr>
          <w:rFonts w:ascii="Times New Roman" w:hAnsi="Times New Roman" w:cs="Times New Roman"/>
          <w:sz w:val="28"/>
          <w:szCs w:val="28"/>
        </w:rPr>
        <w:tab/>
        <w:t xml:space="preserve">можна запропонувати скласти речення або розповідь, використовуючи якомога більше слів з хмари; </w:t>
      </w:r>
    </w:p>
    <w:p w14:paraId="0E9E22A0" w14:textId="77777777" w:rsidR="00C350C4" w:rsidRPr="00C350C4" w:rsidRDefault="00C350C4" w:rsidP="002B193F">
      <w:pPr>
        <w:spacing w:line="360" w:lineRule="auto"/>
        <w:ind w:left="1416" w:hanging="564"/>
        <w:jc w:val="both"/>
        <w:rPr>
          <w:rFonts w:ascii="Times New Roman" w:hAnsi="Times New Roman" w:cs="Times New Roman"/>
          <w:sz w:val="28"/>
          <w:szCs w:val="28"/>
        </w:rPr>
      </w:pPr>
      <w:r w:rsidRPr="00C350C4">
        <w:rPr>
          <w:rFonts w:ascii="Times New Roman" w:hAnsi="Times New Roman" w:cs="Times New Roman"/>
          <w:sz w:val="28"/>
          <w:szCs w:val="28"/>
        </w:rPr>
        <w:t>•</w:t>
      </w:r>
      <w:r w:rsidRPr="00C350C4">
        <w:rPr>
          <w:rFonts w:ascii="Times New Roman" w:hAnsi="Times New Roman" w:cs="Times New Roman"/>
          <w:sz w:val="28"/>
          <w:szCs w:val="28"/>
        </w:rPr>
        <w:tab/>
        <w:t xml:space="preserve">показати «хмару», складену зі слів, узятих із незнайомого тексту, і попросити здогадатися про його зміст; </w:t>
      </w:r>
    </w:p>
    <w:p w14:paraId="63A30BB8" w14:textId="77777777" w:rsidR="00C350C4" w:rsidRPr="00C350C4" w:rsidRDefault="00C350C4" w:rsidP="002B193F">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w:t>
      </w:r>
      <w:r w:rsidRPr="00C350C4">
        <w:rPr>
          <w:rFonts w:ascii="Times New Roman" w:hAnsi="Times New Roman" w:cs="Times New Roman"/>
          <w:sz w:val="28"/>
          <w:szCs w:val="28"/>
        </w:rPr>
        <w:tab/>
        <w:t xml:space="preserve">перетворити нудний текст в цікаву головоломку; </w:t>
      </w:r>
    </w:p>
    <w:p w14:paraId="01058982" w14:textId="77777777" w:rsidR="00C350C4" w:rsidRPr="00C350C4" w:rsidRDefault="00C350C4" w:rsidP="002B193F">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w:t>
      </w:r>
      <w:r w:rsidRPr="00C350C4">
        <w:rPr>
          <w:rFonts w:ascii="Times New Roman" w:hAnsi="Times New Roman" w:cs="Times New Roman"/>
          <w:sz w:val="28"/>
          <w:szCs w:val="28"/>
        </w:rPr>
        <w:tab/>
        <w:t xml:space="preserve">зробити «хмарку» підказок до біологічних диктантів, кросвордів; </w:t>
      </w:r>
    </w:p>
    <w:p w14:paraId="4C78F6C6" w14:textId="77777777" w:rsidR="00C350C4" w:rsidRPr="00C350C4" w:rsidRDefault="00C350C4" w:rsidP="002B193F">
      <w:pPr>
        <w:spacing w:line="360" w:lineRule="auto"/>
        <w:ind w:left="1416"/>
        <w:jc w:val="both"/>
        <w:rPr>
          <w:rFonts w:ascii="Times New Roman" w:hAnsi="Times New Roman" w:cs="Times New Roman"/>
          <w:sz w:val="28"/>
          <w:szCs w:val="28"/>
        </w:rPr>
      </w:pPr>
      <w:r w:rsidRPr="00C350C4">
        <w:rPr>
          <w:rFonts w:ascii="Times New Roman" w:hAnsi="Times New Roman" w:cs="Times New Roman"/>
          <w:sz w:val="28"/>
          <w:szCs w:val="28"/>
        </w:rPr>
        <w:t>повторити основні поняття теми</w:t>
      </w:r>
    </w:p>
    <w:p w14:paraId="579FECC3" w14:textId="6109878C" w:rsidR="00C350C4" w:rsidRPr="002B193F" w:rsidRDefault="00C350C4" w:rsidP="002B193F">
      <w:pPr>
        <w:pStyle w:val="a7"/>
        <w:numPr>
          <w:ilvl w:val="0"/>
          <w:numId w:val="1"/>
        </w:numPr>
        <w:spacing w:line="360" w:lineRule="auto"/>
        <w:jc w:val="both"/>
        <w:rPr>
          <w:rFonts w:ascii="Times New Roman" w:hAnsi="Times New Roman" w:cs="Times New Roman"/>
          <w:sz w:val="28"/>
          <w:szCs w:val="28"/>
        </w:rPr>
      </w:pPr>
      <w:r w:rsidRPr="002B193F">
        <w:rPr>
          <w:rFonts w:ascii="Times New Roman" w:hAnsi="Times New Roman" w:cs="Times New Roman"/>
          <w:sz w:val="28"/>
          <w:szCs w:val="28"/>
        </w:rPr>
        <w:t>Стратегія гронування використовується для «входження» в тему, яка буде розглядатися у подальшому. Метод «ґронування» спонукає учнів думати вільно та відкрито стосовно певного предмета, образа, теми, включаю почуття,</w:t>
      </w:r>
      <w:r w:rsidR="002B193F">
        <w:rPr>
          <w:rFonts w:ascii="Times New Roman" w:hAnsi="Times New Roman" w:cs="Times New Roman"/>
          <w:sz w:val="28"/>
          <w:szCs w:val="28"/>
        </w:rPr>
        <w:t xml:space="preserve"> </w:t>
      </w:r>
      <w:r w:rsidRPr="002B193F">
        <w:rPr>
          <w:rFonts w:ascii="Times New Roman" w:hAnsi="Times New Roman" w:cs="Times New Roman"/>
          <w:sz w:val="28"/>
          <w:szCs w:val="28"/>
        </w:rPr>
        <w:t>емоці</w:t>
      </w:r>
      <w:r w:rsidR="002B193F">
        <w:rPr>
          <w:rFonts w:ascii="Times New Roman" w:hAnsi="Times New Roman" w:cs="Times New Roman"/>
          <w:sz w:val="28"/>
          <w:szCs w:val="28"/>
        </w:rPr>
        <w:t>ї</w:t>
      </w:r>
      <w:r w:rsidRPr="002B193F">
        <w:rPr>
          <w:rFonts w:ascii="Times New Roman" w:hAnsi="Times New Roman" w:cs="Times New Roman"/>
          <w:sz w:val="28"/>
          <w:szCs w:val="28"/>
        </w:rPr>
        <w:t>,</w:t>
      </w:r>
      <w:r w:rsidR="002B193F">
        <w:rPr>
          <w:rFonts w:ascii="Times New Roman" w:hAnsi="Times New Roman" w:cs="Times New Roman"/>
          <w:sz w:val="28"/>
          <w:szCs w:val="28"/>
        </w:rPr>
        <w:t xml:space="preserve"> </w:t>
      </w:r>
      <w:r w:rsidRPr="002B193F">
        <w:rPr>
          <w:rFonts w:ascii="Times New Roman" w:hAnsi="Times New Roman" w:cs="Times New Roman"/>
          <w:sz w:val="28"/>
          <w:szCs w:val="28"/>
        </w:rPr>
        <w:t>ставлення. Отже, даний метод стимулює нелінійну форму мислення – асоціативне мислення, що важливо для формування екологічної культури молодшого школяра</w:t>
      </w:r>
    </w:p>
    <w:p w14:paraId="2D4ACA2F" w14:textId="77777777" w:rsidR="00C350C4" w:rsidRPr="00C350C4" w:rsidRDefault="00C350C4" w:rsidP="002B193F">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Алгоритм роботи за стратегією.</w:t>
      </w:r>
    </w:p>
    <w:p w14:paraId="293B42A5" w14:textId="321B3B0F" w:rsidR="00C350C4" w:rsidRPr="00D109BB" w:rsidRDefault="00C350C4" w:rsidP="00D109BB">
      <w:pPr>
        <w:pStyle w:val="a7"/>
        <w:numPr>
          <w:ilvl w:val="0"/>
          <w:numId w:val="2"/>
        </w:numPr>
        <w:spacing w:line="360" w:lineRule="auto"/>
        <w:ind w:left="1134" w:hanging="283"/>
        <w:jc w:val="both"/>
        <w:rPr>
          <w:rFonts w:ascii="Times New Roman" w:hAnsi="Times New Roman" w:cs="Times New Roman"/>
          <w:sz w:val="28"/>
          <w:szCs w:val="28"/>
        </w:rPr>
      </w:pPr>
      <w:r w:rsidRPr="00D109BB">
        <w:rPr>
          <w:rFonts w:ascii="Times New Roman" w:hAnsi="Times New Roman" w:cs="Times New Roman"/>
          <w:sz w:val="28"/>
          <w:szCs w:val="28"/>
        </w:rPr>
        <w:t xml:space="preserve">Учитель (учень) пише тему – центральне слово (словосполучення чи фразу) посередині аркуша або на дошці. </w:t>
      </w:r>
    </w:p>
    <w:p w14:paraId="6178780D" w14:textId="0644D512" w:rsidR="00C350C4" w:rsidRPr="00D109BB" w:rsidRDefault="00C350C4" w:rsidP="00D109BB">
      <w:pPr>
        <w:pStyle w:val="a7"/>
        <w:numPr>
          <w:ilvl w:val="0"/>
          <w:numId w:val="2"/>
        </w:numPr>
        <w:spacing w:line="360" w:lineRule="auto"/>
        <w:ind w:left="1134" w:hanging="283"/>
        <w:jc w:val="both"/>
        <w:rPr>
          <w:rFonts w:ascii="Times New Roman" w:hAnsi="Times New Roman" w:cs="Times New Roman"/>
          <w:sz w:val="28"/>
          <w:szCs w:val="28"/>
        </w:rPr>
      </w:pPr>
      <w:r w:rsidRPr="00D109BB">
        <w:rPr>
          <w:rFonts w:ascii="Times New Roman" w:hAnsi="Times New Roman" w:cs="Times New Roman"/>
          <w:sz w:val="28"/>
          <w:szCs w:val="28"/>
        </w:rPr>
        <w:t>Учитель пропонує учням записати слова та фрази, які спадають на думку, коли вони чують це слово. Записати стільки думок, скільки дозволить час, або доти, доки вони не будуть вичерпані. Учитель просить учнів не обмірковувати, чому вам спало на думку те чи інше слово. Якщо слово прийшло у ваш мозок, значить для вас це якось пов’язано з темою</w:t>
      </w:r>
      <w:r w:rsidR="00FB6D0D">
        <w:rPr>
          <w:rFonts w:ascii="Times New Roman" w:hAnsi="Times New Roman" w:cs="Times New Roman"/>
          <w:sz w:val="28"/>
          <w:szCs w:val="28"/>
        </w:rPr>
        <w:t>.</w:t>
      </w:r>
    </w:p>
    <w:p w14:paraId="65A268D5" w14:textId="2CEFE23A" w:rsidR="00C350C4" w:rsidRPr="00D109BB" w:rsidRDefault="00C350C4" w:rsidP="00D109BB">
      <w:pPr>
        <w:pStyle w:val="a7"/>
        <w:numPr>
          <w:ilvl w:val="0"/>
          <w:numId w:val="2"/>
        </w:numPr>
        <w:spacing w:line="360" w:lineRule="auto"/>
        <w:ind w:left="1134" w:hanging="283"/>
        <w:jc w:val="both"/>
        <w:rPr>
          <w:rFonts w:ascii="Times New Roman" w:hAnsi="Times New Roman" w:cs="Times New Roman"/>
          <w:sz w:val="28"/>
          <w:szCs w:val="28"/>
        </w:rPr>
      </w:pPr>
      <w:r w:rsidRPr="00D109BB">
        <w:rPr>
          <w:rFonts w:ascii="Times New Roman" w:hAnsi="Times New Roman" w:cs="Times New Roman"/>
          <w:sz w:val="28"/>
          <w:szCs w:val="28"/>
        </w:rPr>
        <w:lastRenderedPageBreak/>
        <w:t xml:space="preserve">Коли всі думки записані, учитель пропонує учням встановити зв’язки між словами. </w:t>
      </w:r>
    </w:p>
    <w:p w14:paraId="6BB165B4" w14:textId="3A18F0E4" w:rsidR="00C350C4" w:rsidRPr="00FB6D0D" w:rsidRDefault="00C350C4" w:rsidP="00FB6D0D">
      <w:pPr>
        <w:pStyle w:val="a7"/>
        <w:numPr>
          <w:ilvl w:val="0"/>
          <w:numId w:val="1"/>
        </w:numPr>
        <w:spacing w:line="360" w:lineRule="auto"/>
        <w:ind w:left="1134" w:hanging="283"/>
        <w:jc w:val="both"/>
        <w:rPr>
          <w:rFonts w:ascii="Times New Roman" w:hAnsi="Times New Roman" w:cs="Times New Roman"/>
          <w:sz w:val="28"/>
          <w:szCs w:val="28"/>
        </w:rPr>
      </w:pPr>
      <w:r w:rsidRPr="00FB6D0D">
        <w:rPr>
          <w:rFonts w:ascii="Times New Roman" w:hAnsi="Times New Roman" w:cs="Times New Roman"/>
          <w:sz w:val="28"/>
          <w:szCs w:val="28"/>
        </w:rPr>
        <w:t>Кубування. Цей підхід передбачає використання кубика.</w:t>
      </w:r>
    </w:p>
    <w:p w14:paraId="0F978DF9" w14:textId="77777777" w:rsidR="00C350C4" w:rsidRPr="00C350C4" w:rsidRDefault="00C350C4" w:rsidP="00D109BB">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 xml:space="preserve">Застосовуючи дану стратегію слід пам’ятати, що черговість граней передбачає перехід від менш складних завдань (з точки зору </w:t>
      </w:r>
      <w:r w:rsidRPr="00F231FD">
        <w:rPr>
          <w:rFonts w:ascii="Times New Roman" w:hAnsi="Times New Roman" w:cs="Times New Roman"/>
          <w:sz w:val="28"/>
          <w:szCs w:val="28"/>
        </w:rPr>
        <w:t>мисленнєвої</w:t>
      </w:r>
      <w:r w:rsidRPr="00C350C4">
        <w:rPr>
          <w:rFonts w:ascii="Times New Roman" w:hAnsi="Times New Roman" w:cs="Times New Roman"/>
          <w:sz w:val="28"/>
          <w:szCs w:val="28"/>
        </w:rPr>
        <w:t xml:space="preserve"> діяльності) до більш складних. </w:t>
      </w:r>
    </w:p>
    <w:p w14:paraId="3F3493DB" w14:textId="5C8E9DCD" w:rsidR="00C350C4" w:rsidRPr="00C350C4" w:rsidRDefault="00C350C4" w:rsidP="00D109BB">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Суть методики кубування – допомогти учню створювати повноцінні тексти описи або тексти міркування</w:t>
      </w:r>
      <w:r w:rsidR="00D109BB">
        <w:rPr>
          <w:rFonts w:ascii="Times New Roman" w:hAnsi="Times New Roman" w:cs="Times New Roman"/>
          <w:sz w:val="28"/>
          <w:szCs w:val="28"/>
        </w:rPr>
        <w:t>.</w:t>
      </w:r>
    </w:p>
    <w:p w14:paraId="5F190D00" w14:textId="6114E019" w:rsidR="00C350C4" w:rsidRPr="00C350C4" w:rsidRDefault="00C350C4" w:rsidP="00D109BB">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Приклад</w:t>
      </w:r>
      <w:r w:rsidR="00D109BB">
        <w:rPr>
          <w:rFonts w:ascii="Times New Roman" w:hAnsi="Times New Roman" w:cs="Times New Roman"/>
          <w:sz w:val="28"/>
          <w:szCs w:val="28"/>
        </w:rPr>
        <w:t>и</w:t>
      </w:r>
      <w:r w:rsidRPr="00C350C4">
        <w:rPr>
          <w:rFonts w:ascii="Times New Roman" w:hAnsi="Times New Roman" w:cs="Times New Roman"/>
          <w:sz w:val="28"/>
          <w:szCs w:val="28"/>
        </w:rPr>
        <w:t xml:space="preserve"> «Кубування»</w:t>
      </w:r>
      <w:r w:rsidR="00D109BB">
        <w:rPr>
          <w:rFonts w:ascii="Times New Roman" w:hAnsi="Times New Roman" w:cs="Times New Roman"/>
          <w:sz w:val="28"/>
          <w:szCs w:val="28"/>
        </w:rPr>
        <w:t>:</w:t>
      </w:r>
    </w:p>
    <w:p w14:paraId="5F14AE09" w14:textId="74F5A609" w:rsidR="00C350C4" w:rsidRPr="00D109BB" w:rsidRDefault="00C350C4" w:rsidP="00D109BB">
      <w:pPr>
        <w:pStyle w:val="a7"/>
        <w:numPr>
          <w:ilvl w:val="0"/>
          <w:numId w:val="4"/>
        </w:numPr>
        <w:spacing w:line="360" w:lineRule="auto"/>
        <w:ind w:left="1134" w:hanging="283"/>
        <w:jc w:val="both"/>
        <w:rPr>
          <w:rFonts w:ascii="Times New Roman" w:hAnsi="Times New Roman" w:cs="Times New Roman"/>
          <w:sz w:val="28"/>
          <w:szCs w:val="28"/>
        </w:rPr>
      </w:pPr>
      <w:r w:rsidRPr="00D109BB">
        <w:rPr>
          <w:rFonts w:ascii="Times New Roman" w:hAnsi="Times New Roman" w:cs="Times New Roman"/>
          <w:sz w:val="28"/>
          <w:szCs w:val="28"/>
        </w:rPr>
        <w:t>Лексичне значення слова. Ведмідь – дика кошлата тварина, що живе у лісі, зимує у барлозі, любить мед</w:t>
      </w:r>
      <w:r w:rsidR="002E6E6F">
        <w:rPr>
          <w:rFonts w:ascii="Times New Roman" w:hAnsi="Times New Roman" w:cs="Times New Roman"/>
          <w:sz w:val="28"/>
          <w:szCs w:val="28"/>
        </w:rPr>
        <w:t>;</w:t>
      </w:r>
    </w:p>
    <w:p w14:paraId="376584D5" w14:textId="19B6AD31" w:rsidR="00C350C4" w:rsidRPr="00D109BB" w:rsidRDefault="00C350C4" w:rsidP="00D109BB">
      <w:pPr>
        <w:pStyle w:val="a7"/>
        <w:numPr>
          <w:ilvl w:val="0"/>
          <w:numId w:val="4"/>
        </w:numPr>
        <w:spacing w:line="360" w:lineRule="auto"/>
        <w:ind w:left="1134" w:hanging="283"/>
        <w:jc w:val="both"/>
        <w:rPr>
          <w:rFonts w:ascii="Times New Roman" w:hAnsi="Times New Roman" w:cs="Times New Roman"/>
          <w:sz w:val="28"/>
          <w:szCs w:val="28"/>
        </w:rPr>
      </w:pPr>
      <w:r w:rsidRPr="00D109BB">
        <w:rPr>
          <w:rFonts w:ascii="Times New Roman" w:hAnsi="Times New Roman" w:cs="Times New Roman"/>
          <w:sz w:val="28"/>
          <w:szCs w:val="28"/>
        </w:rPr>
        <w:t>До витоків слова: Ведмідь – означає «здає мед»</w:t>
      </w:r>
      <w:r w:rsidR="002E6E6F">
        <w:rPr>
          <w:rFonts w:ascii="Times New Roman" w:hAnsi="Times New Roman" w:cs="Times New Roman"/>
          <w:sz w:val="28"/>
          <w:szCs w:val="28"/>
        </w:rPr>
        <w:t>;</w:t>
      </w:r>
    </w:p>
    <w:p w14:paraId="4CA5B8FE" w14:textId="0D505C26" w:rsidR="00C350C4" w:rsidRPr="00D109BB" w:rsidRDefault="00C350C4" w:rsidP="00D109BB">
      <w:pPr>
        <w:pStyle w:val="a7"/>
        <w:numPr>
          <w:ilvl w:val="0"/>
          <w:numId w:val="4"/>
        </w:numPr>
        <w:spacing w:line="360" w:lineRule="auto"/>
        <w:ind w:left="1134" w:hanging="283"/>
        <w:jc w:val="both"/>
        <w:rPr>
          <w:rFonts w:ascii="Times New Roman" w:hAnsi="Times New Roman" w:cs="Times New Roman"/>
          <w:sz w:val="28"/>
          <w:szCs w:val="28"/>
        </w:rPr>
      </w:pPr>
      <w:r w:rsidRPr="00D109BB">
        <w:rPr>
          <w:rFonts w:ascii="Times New Roman" w:hAnsi="Times New Roman" w:cs="Times New Roman"/>
          <w:sz w:val="28"/>
          <w:szCs w:val="28"/>
        </w:rPr>
        <w:t>Спільнокореневі слова. Ведмідь, ведмежа, ведмедик, ведмежатник, ведмежий</w:t>
      </w:r>
      <w:r w:rsidR="002E6E6F">
        <w:rPr>
          <w:rFonts w:ascii="Times New Roman" w:hAnsi="Times New Roman" w:cs="Times New Roman"/>
          <w:sz w:val="28"/>
          <w:szCs w:val="28"/>
        </w:rPr>
        <w:t>;</w:t>
      </w:r>
    </w:p>
    <w:p w14:paraId="0CB6CB68" w14:textId="17586DE0" w:rsidR="00C350C4" w:rsidRPr="00F231FD" w:rsidRDefault="00C350C4" w:rsidP="00D109BB">
      <w:pPr>
        <w:pStyle w:val="a7"/>
        <w:numPr>
          <w:ilvl w:val="0"/>
          <w:numId w:val="4"/>
        </w:numPr>
        <w:spacing w:line="360" w:lineRule="auto"/>
        <w:ind w:left="1134" w:hanging="283"/>
        <w:jc w:val="both"/>
        <w:rPr>
          <w:rFonts w:ascii="Times New Roman" w:hAnsi="Times New Roman" w:cs="Times New Roman"/>
          <w:sz w:val="28"/>
          <w:szCs w:val="28"/>
        </w:rPr>
      </w:pPr>
      <w:r w:rsidRPr="00F231FD">
        <w:rPr>
          <w:rFonts w:ascii="Times New Roman" w:hAnsi="Times New Roman" w:cs="Times New Roman"/>
          <w:sz w:val="28"/>
          <w:szCs w:val="28"/>
        </w:rPr>
        <w:t>Сполучення слів: Великий, крупний, клишоногий, вайлуватий, старий, голодний, чорний, бурий, гімалайський, білий</w:t>
      </w:r>
      <w:r w:rsidR="002E6E6F" w:rsidRPr="00F231FD">
        <w:rPr>
          <w:rFonts w:ascii="Times New Roman" w:hAnsi="Times New Roman" w:cs="Times New Roman"/>
          <w:sz w:val="28"/>
          <w:szCs w:val="28"/>
        </w:rPr>
        <w:t>;</w:t>
      </w:r>
    </w:p>
    <w:p w14:paraId="5BA6142B" w14:textId="70A5ABBE" w:rsidR="00C350C4" w:rsidRPr="00D109BB" w:rsidRDefault="00C350C4" w:rsidP="00D109BB">
      <w:pPr>
        <w:pStyle w:val="a7"/>
        <w:numPr>
          <w:ilvl w:val="0"/>
          <w:numId w:val="4"/>
        </w:numPr>
        <w:spacing w:line="360" w:lineRule="auto"/>
        <w:ind w:left="1134" w:hanging="283"/>
        <w:jc w:val="both"/>
        <w:rPr>
          <w:rFonts w:ascii="Times New Roman" w:hAnsi="Times New Roman" w:cs="Times New Roman"/>
          <w:sz w:val="28"/>
          <w:szCs w:val="28"/>
        </w:rPr>
      </w:pPr>
      <w:r w:rsidRPr="00D109BB">
        <w:rPr>
          <w:rFonts w:ascii="Times New Roman" w:hAnsi="Times New Roman" w:cs="Times New Roman"/>
          <w:sz w:val="28"/>
          <w:szCs w:val="28"/>
        </w:rPr>
        <w:t>Побачити, зустріти, вислідити (ведмедя). Реве, ричить, смокче (лапу), спить.</w:t>
      </w:r>
    </w:p>
    <w:p w14:paraId="0D60A917" w14:textId="7D91DA37" w:rsidR="00C350C4" w:rsidRPr="00D109BB" w:rsidRDefault="00C350C4" w:rsidP="00D109BB">
      <w:pPr>
        <w:pStyle w:val="a7"/>
        <w:numPr>
          <w:ilvl w:val="0"/>
          <w:numId w:val="4"/>
        </w:numPr>
        <w:spacing w:line="360" w:lineRule="auto"/>
        <w:ind w:left="1134" w:hanging="283"/>
        <w:jc w:val="both"/>
        <w:rPr>
          <w:rFonts w:ascii="Times New Roman" w:hAnsi="Times New Roman" w:cs="Times New Roman"/>
          <w:sz w:val="28"/>
          <w:szCs w:val="28"/>
        </w:rPr>
      </w:pPr>
      <w:r w:rsidRPr="00D109BB">
        <w:rPr>
          <w:rFonts w:ascii="Times New Roman" w:hAnsi="Times New Roman" w:cs="Times New Roman"/>
          <w:sz w:val="28"/>
          <w:szCs w:val="28"/>
        </w:rPr>
        <w:t>Синоніми: Ведмідь клишоногий, ведмежа.</w:t>
      </w:r>
    </w:p>
    <w:p w14:paraId="5043874F" w14:textId="2F24A1BA" w:rsidR="00C350C4" w:rsidRPr="00F231FD" w:rsidRDefault="00FB6D0D" w:rsidP="00FB6D0D">
      <w:pPr>
        <w:spacing w:line="360" w:lineRule="auto"/>
        <w:ind w:firstLine="851"/>
        <w:jc w:val="both"/>
        <w:rPr>
          <w:rFonts w:ascii="Times New Roman" w:hAnsi="Times New Roman" w:cs="Times New Roman"/>
          <w:sz w:val="28"/>
          <w:szCs w:val="28"/>
        </w:rPr>
      </w:pPr>
      <w:r w:rsidRPr="00F231FD">
        <w:rPr>
          <w:rFonts w:ascii="Times New Roman" w:hAnsi="Times New Roman" w:cs="Times New Roman"/>
          <w:sz w:val="28"/>
          <w:szCs w:val="28"/>
        </w:rPr>
        <w:t>7</w:t>
      </w:r>
      <w:r w:rsidR="00F231FD">
        <w:rPr>
          <w:rFonts w:ascii="Times New Roman" w:hAnsi="Times New Roman" w:cs="Times New Roman"/>
          <w:sz w:val="28"/>
          <w:szCs w:val="28"/>
          <w:lang w:val="ru-RU"/>
        </w:rPr>
        <w:t xml:space="preserve">) </w:t>
      </w:r>
      <w:r w:rsidR="00C350C4" w:rsidRPr="00F231FD">
        <w:rPr>
          <w:rFonts w:ascii="Times New Roman" w:hAnsi="Times New Roman" w:cs="Times New Roman"/>
          <w:sz w:val="28"/>
          <w:szCs w:val="28"/>
        </w:rPr>
        <w:t>Фразеологізм:</w:t>
      </w:r>
    </w:p>
    <w:p w14:paraId="49AAC521" w14:textId="77381623" w:rsidR="00C350C4" w:rsidRPr="00F231FD" w:rsidRDefault="00C350C4" w:rsidP="00FB6D0D">
      <w:pPr>
        <w:spacing w:line="360" w:lineRule="auto"/>
        <w:ind w:firstLine="851"/>
        <w:jc w:val="both"/>
        <w:rPr>
          <w:rFonts w:ascii="Times New Roman" w:hAnsi="Times New Roman" w:cs="Times New Roman"/>
          <w:sz w:val="28"/>
          <w:szCs w:val="28"/>
        </w:rPr>
      </w:pPr>
      <w:r w:rsidRPr="00F231FD">
        <w:rPr>
          <w:rFonts w:ascii="Times New Roman" w:hAnsi="Times New Roman" w:cs="Times New Roman"/>
          <w:sz w:val="28"/>
          <w:szCs w:val="28"/>
        </w:rPr>
        <w:t>-</w:t>
      </w:r>
      <w:r w:rsidR="00FB6D0D" w:rsidRPr="00F231FD">
        <w:rPr>
          <w:rFonts w:ascii="Times New Roman" w:hAnsi="Times New Roman" w:cs="Times New Roman"/>
          <w:sz w:val="28"/>
          <w:szCs w:val="28"/>
        </w:rPr>
        <w:t xml:space="preserve"> </w:t>
      </w:r>
      <w:r w:rsidRPr="00F231FD">
        <w:rPr>
          <w:rFonts w:ascii="Times New Roman" w:hAnsi="Times New Roman" w:cs="Times New Roman"/>
          <w:sz w:val="28"/>
          <w:szCs w:val="28"/>
        </w:rPr>
        <w:t>Ведмідь на вухо наступив (немає музичного слуху)</w:t>
      </w:r>
      <w:r w:rsidR="00FB6D0D" w:rsidRPr="00F231FD">
        <w:rPr>
          <w:rFonts w:ascii="Times New Roman" w:hAnsi="Times New Roman" w:cs="Times New Roman"/>
          <w:sz w:val="28"/>
          <w:szCs w:val="28"/>
        </w:rPr>
        <w:t>;</w:t>
      </w:r>
    </w:p>
    <w:p w14:paraId="37595E40" w14:textId="127FBE3A" w:rsidR="00C350C4" w:rsidRPr="00F231FD" w:rsidRDefault="00C350C4" w:rsidP="00FB6D0D">
      <w:pPr>
        <w:spacing w:line="360" w:lineRule="auto"/>
        <w:ind w:firstLine="851"/>
        <w:jc w:val="both"/>
        <w:rPr>
          <w:rFonts w:ascii="Times New Roman" w:hAnsi="Times New Roman" w:cs="Times New Roman"/>
          <w:sz w:val="28"/>
          <w:szCs w:val="28"/>
        </w:rPr>
      </w:pPr>
      <w:r w:rsidRPr="00F231FD">
        <w:rPr>
          <w:rFonts w:ascii="Times New Roman" w:hAnsi="Times New Roman" w:cs="Times New Roman"/>
          <w:sz w:val="28"/>
          <w:szCs w:val="28"/>
        </w:rPr>
        <w:t>-</w:t>
      </w:r>
      <w:r w:rsidR="00FB6D0D" w:rsidRPr="00F231FD">
        <w:rPr>
          <w:rFonts w:ascii="Times New Roman" w:hAnsi="Times New Roman" w:cs="Times New Roman"/>
          <w:sz w:val="28"/>
          <w:szCs w:val="28"/>
        </w:rPr>
        <w:t xml:space="preserve"> </w:t>
      </w:r>
      <w:r w:rsidRPr="00F231FD">
        <w:rPr>
          <w:rFonts w:ascii="Times New Roman" w:hAnsi="Times New Roman" w:cs="Times New Roman"/>
          <w:sz w:val="28"/>
          <w:szCs w:val="28"/>
        </w:rPr>
        <w:t>Ведмежа послуга</w:t>
      </w:r>
      <w:r w:rsidR="00FB6D0D" w:rsidRPr="00F231FD">
        <w:rPr>
          <w:rFonts w:ascii="Times New Roman" w:hAnsi="Times New Roman" w:cs="Times New Roman"/>
          <w:sz w:val="28"/>
          <w:szCs w:val="28"/>
        </w:rPr>
        <w:t>;</w:t>
      </w:r>
    </w:p>
    <w:p w14:paraId="7A81A03A" w14:textId="23654A6C" w:rsidR="00C350C4" w:rsidRPr="00F231FD" w:rsidRDefault="00C350C4" w:rsidP="00FB6D0D">
      <w:pPr>
        <w:spacing w:line="360" w:lineRule="auto"/>
        <w:ind w:firstLine="851"/>
        <w:jc w:val="both"/>
        <w:rPr>
          <w:rFonts w:ascii="Times New Roman" w:hAnsi="Times New Roman" w:cs="Times New Roman"/>
          <w:sz w:val="28"/>
          <w:szCs w:val="28"/>
        </w:rPr>
      </w:pPr>
      <w:r w:rsidRPr="00F231FD">
        <w:rPr>
          <w:rFonts w:ascii="Times New Roman" w:hAnsi="Times New Roman" w:cs="Times New Roman"/>
          <w:sz w:val="28"/>
          <w:szCs w:val="28"/>
        </w:rPr>
        <w:t>-</w:t>
      </w:r>
      <w:r w:rsidR="00FB6D0D" w:rsidRPr="00F231FD">
        <w:rPr>
          <w:rFonts w:ascii="Times New Roman" w:hAnsi="Times New Roman" w:cs="Times New Roman"/>
          <w:sz w:val="28"/>
          <w:szCs w:val="28"/>
        </w:rPr>
        <w:t xml:space="preserve"> </w:t>
      </w:r>
      <w:r w:rsidRPr="00F231FD">
        <w:rPr>
          <w:rFonts w:ascii="Times New Roman" w:hAnsi="Times New Roman" w:cs="Times New Roman"/>
          <w:sz w:val="28"/>
          <w:szCs w:val="28"/>
        </w:rPr>
        <w:t>Дивитися ведмедем.</w:t>
      </w:r>
    </w:p>
    <w:p w14:paraId="1AE9318E" w14:textId="2E56F5D9" w:rsidR="00FB6D0D" w:rsidRPr="00F231FD" w:rsidRDefault="00FB6D0D" w:rsidP="00FB6D0D">
      <w:pPr>
        <w:spacing w:line="360" w:lineRule="auto"/>
        <w:ind w:firstLine="851"/>
        <w:jc w:val="both"/>
        <w:rPr>
          <w:rFonts w:ascii="Times New Roman" w:hAnsi="Times New Roman" w:cs="Times New Roman"/>
          <w:sz w:val="28"/>
          <w:szCs w:val="28"/>
        </w:rPr>
      </w:pPr>
      <w:r w:rsidRPr="00F231FD">
        <w:rPr>
          <w:rFonts w:ascii="Times New Roman" w:hAnsi="Times New Roman" w:cs="Times New Roman"/>
          <w:sz w:val="28"/>
          <w:szCs w:val="28"/>
        </w:rPr>
        <w:t>8</w:t>
      </w:r>
      <w:r w:rsidR="00F231FD">
        <w:rPr>
          <w:rFonts w:ascii="Times New Roman" w:hAnsi="Times New Roman" w:cs="Times New Roman"/>
          <w:sz w:val="28"/>
          <w:szCs w:val="28"/>
          <w:lang w:val="ru-RU"/>
        </w:rPr>
        <w:t>)</w:t>
      </w:r>
      <w:r w:rsidRPr="00F231FD">
        <w:rPr>
          <w:rFonts w:ascii="Times New Roman" w:hAnsi="Times New Roman" w:cs="Times New Roman"/>
          <w:sz w:val="28"/>
          <w:szCs w:val="28"/>
        </w:rPr>
        <w:t xml:space="preserve"> </w:t>
      </w:r>
      <w:r w:rsidR="00C350C4" w:rsidRPr="00F231FD">
        <w:rPr>
          <w:rFonts w:ascii="Times New Roman" w:hAnsi="Times New Roman" w:cs="Times New Roman"/>
          <w:sz w:val="28"/>
          <w:szCs w:val="28"/>
        </w:rPr>
        <w:t>Прислів’я:</w:t>
      </w:r>
    </w:p>
    <w:p w14:paraId="59ECCF40" w14:textId="1E8CCEE0" w:rsidR="00C350C4" w:rsidRPr="00F231FD" w:rsidRDefault="00C350C4" w:rsidP="00FB6D0D">
      <w:pPr>
        <w:spacing w:line="360" w:lineRule="auto"/>
        <w:ind w:firstLine="851"/>
        <w:jc w:val="both"/>
        <w:rPr>
          <w:rFonts w:ascii="Times New Roman" w:hAnsi="Times New Roman" w:cs="Times New Roman"/>
          <w:sz w:val="28"/>
          <w:szCs w:val="28"/>
        </w:rPr>
      </w:pPr>
      <w:r w:rsidRPr="00F231FD">
        <w:rPr>
          <w:rFonts w:ascii="Times New Roman" w:hAnsi="Times New Roman" w:cs="Times New Roman"/>
          <w:sz w:val="28"/>
          <w:szCs w:val="28"/>
        </w:rPr>
        <w:t>– Два ведмеді в одному барлозі на живуть;</w:t>
      </w:r>
    </w:p>
    <w:p w14:paraId="6CD79F97" w14:textId="7E6F7023" w:rsidR="00C350C4" w:rsidRPr="00F231FD" w:rsidRDefault="00C350C4" w:rsidP="00FB6D0D">
      <w:pPr>
        <w:spacing w:line="360" w:lineRule="auto"/>
        <w:ind w:firstLine="851"/>
        <w:jc w:val="both"/>
        <w:rPr>
          <w:rFonts w:ascii="Times New Roman" w:hAnsi="Times New Roman" w:cs="Times New Roman"/>
          <w:sz w:val="28"/>
          <w:szCs w:val="28"/>
        </w:rPr>
      </w:pPr>
      <w:r w:rsidRPr="00F231FD">
        <w:rPr>
          <w:rFonts w:ascii="Times New Roman" w:hAnsi="Times New Roman" w:cs="Times New Roman"/>
          <w:sz w:val="28"/>
          <w:szCs w:val="28"/>
        </w:rPr>
        <w:t>– Для ведмедя зима – одна ніч.</w:t>
      </w:r>
    </w:p>
    <w:p w14:paraId="6B47AD28" w14:textId="162A81C1" w:rsidR="00FB6D0D" w:rsidRPr="00F231FD" w:rsidRDefault="00FB6D0D" w:rsidP="00FB6D0D">
      <w:pPr>
        <w:spacing w:line="360" w:lineRule="auto"/>
        <w:ind w:firstLine="851"/>
        <w:jc w:val="both"/>
        <w:rPr>
          <w:rFonts w:ascii="Times New Roman" w:hAnsi="Times New Roman" w:cs="Times New Roman"/>
          <w:sz w:val="28"/>
          <w:szCs w:val="28"/>
        </w:rPr>
      </w:pPr>
      <w:r w:rsidRPr="00F231FD">
        <w:rPr>
          <w:rFonts w:ascii="Times New Roman" w:hAnsi="Times New Roman" w:cs="Times New Roman"/>
          <w:sz w:val="28"/>
          <w:szCs w:val="28"/>
        </w:rPr>
        <w:lastRenderedPageBreak/>
        <w:t>9</w:t>
      </w:r>
      <w:r w:rsidR="00F231FD">
        <w:rPr>
          <w:rFonts w:ascii="Times New Roman" w:hAnsi="Times New Roman" w:cs="Times New Roman"/>
          <w:sz w:val="28"/>
          <w:szCs w:val="28"/>
          <w:lang w:val="ru-RU"/>
        </w:rPr>
        <w:t>)</w:t>
      </w:r>
      <w:r w:rsidRPr="00F231FD">
        <w:rPr>
          <w:rFonts w:ascii="Times New Roman" w:hAnsi="Times New Roman" w:cs="Times New Roman"/>
          <w:sz w:val="28"/>
          <w:szCs w:val="28"/>
        </w:rPr>
        <w:t xml:space="preserve"> </w:t>
      </w:r>
      <w:r w:rsidR="00C350C4" w:rsidRPr="00F231FD">
        <w:rPr>
          <w:rFonts w:ascii="Times New Roman" w:hAnsi="Times New Roman" w:cs="Times New Roman"/>
          <w:sz w:val="28"/>
          <w:szCs w:val="28"/>
        </w:rPr>
        <w:t>Загадка:</w:t>
      </w:r>
      <w:r w:rsidR="00C350C4" w:rsidRPr="00F231FD">
        <w:rPr>
          <w:rFonts w:ascii="Times New Roman" w:hAnsi="Times New Roman" w:cs="Times New Roman"/>
          <w:sz w:val="28"/>
          <w:szCs w:val="28"/>
        </w:rPr>
        <w:tab/>
      </w:r>
    </w:p>
    <w:p w14:paraId="27125FCA" w14:textId="2B049EAA" w:rsidR="00C350C4" w:rsidRPr="00F231FD" w:rsidRDefault="00C350C4" w:rsidP="00FB6D0D">
      <w:pPr>
        <w:spacing w:line="360" w:lineRule="auto"/>
        <w:ind w:firstLine="851"/>
        <w:jc w:val="both"/>
        <w:rPr>
          <w:rFonts w:ascii="Times New Roman" w:hAnsi="Times New Roman" w:cs="Times New Roman"/>
          <w:sz w:val="28"/>
          <w:szCs w:val="28"/>
        </w:rPr>
      </w:pPr>
      <w:r w:rsidRPr="00F231FD">
        <w:rPr>
          <w:rFonts w:ascii="Times New Roman" w:hAnsi="Times New Roman" w:cs="Times New Roman"/>
          <w:sz w:val="28"/>
          <w:szCs w:val="28"/>
        </w:rPr>
        <w:t>Клишоногий, вайлуватий,</w:t>
      </w:r>
    </w:p>
    <w:p w14:paraId="06F18CA5" w14:textId="79A99126" w:rsidR="00C350C4" w:rsidRPr="00F231FD" w:rsidRDefault="00C350C4" w:rsidP="00FB6D0D">
      <w:pPr>
        <w:spacing w:line="360" w:lineRule="auto"/>
        <w:ind w:firstLine="851"/>
        <w:jc w:val="both"/>
        <w:rPr>
          <w:rFonts w:ascii="Times New Roman" w:hAnsi="Times New Roman" w:cs="Times New Roman"/>
          <w:sz w:val="28"/>
          <w:szCs w:val="28"/>
        </w:rPr>
      </w:pPr>
      <w:r w:rsidRPr="00F231FD">
        <w:rPr>
          <w:rFonts w:ascii="Times New Roman" w:hAnsi="Times New Roman" w:cs="Times New Roman"/>
          <w:sz w:val="28"/>
          <w:szCs w:val="28"/>
        </w:rPr>
        <w:t>Смокче у барлозі лапу,</w:t>
      </w:r>
    </w:p>
    <w:p w14:paraId="7BAD5B9F" w14:textId="5756B1C9" w:rsidR="00C350C4" w:rsidRPr="00F231FD" w:rsidRDefault="00C350C4" w:rsidP="00FB6D0D">
      <w:pPr>
        <w:spacing w:line="360" w:lineRule="auto"/>
        <w:ind w:firstLine="851"/>
        <w:jc w:val="both"/>
        <w:rPr>
          <w:rFonts w:ascii="Times New Roman" w:hAnsi="Times New Roman" w:cs="Times New Roman"/>
          <w:sz w:val="28"/>
          <w:szCs w:val="28"/>
        </w:rPr>
      </w:pPr>
      <w:r w:rsidRPr="00F231FD">
        <w:rPr>
          <w:rFonts w:ascii="Times New Roman" w:hAnsi="Times New Roman" w:cs="Times New Roman"/>
          <w:sz w:val="28"/>
          <w:szCs w:val="28"/>
        </w:rPr>
        <w:t>Вміє голосно ревіть,</w:t>
      </w:r>
    </w:p>
    <w:p w14:paraId="44A0E01E" w14:textId="72B14298" w:rsidR="00C350C4" w:rsidRPr="00C350C4" w:rsidRDefault="00C350C4" w:rsidP="00FB6D0D">
      <w:pPr>
        <w:spacing w:line="360" w:lineRule="auto"/>
        <w:ind w:firstLine="851"/>
        <w:jc w:val="both"/>
        <w:rPr>
          <w:rFonts w:ascii="Times New Roman" w:hAnsi="Times New Roman" w:cs="Times New Roman"/>
          <w:sz w:val="28"/>
          <w:szCs w:val="28"/>
        </w:rPr>
      </w:pPr>
      <w:r w:rsidRPr="00F231FD">
        <w:rPr>
          <w:rFonts w:ascii="Times New Roman" w:hAnsi="Times New Roman" w:cs="Times New Roman"/>
          <w:sz w:val="28"/>
          <w:szCs w:val="28"/>
        </w:rPr>
        <w:t>Називається … (ведмідь).</w:t>
      </w:r>
    </w:p>
    <w:p w14:paraId="6AC2B464" w14:textId="5357B660" w:rsidR="00C350C4" w:rsidRPr="00C350C4" w:rsidRDefault="00F231FD" w:rsidP="00F231FD">
      <w:pPr>
        <w:spacing w:line="360" w:lineRule="auto"/>
        <w:ind w:left="1134" w:hanging="283"/>
        <w:jc w:val="both"/>
        <w:rPr>
          <w:rFonts w:ascii="Times New Roman" w:hAnsi="Times New Roman" w:cs="Times New Roman"/>
          <w:sz w:val="28"/>
          <w:szCs w:val="28"/>
        </w:rPr>
      </w:pPr>
      <w:r w:rsidRPr="00F231FD">
        <w:rPr>
          <w:rFonts w:ascii="Times New Roman" w:hAnsi="Times New Roman" w:cs="Times New Roman"/>
          <w:sz w:val="28"/>
          <w:szCs w:val="28"/>
          <w:lang w:val="en-US"/>
        </w:rPr>
        <w:t>7</w:t>
      </w:r>
      <w:r w:rsidR="00FB6D0D">
        <w:rPr>
          <w:rFonts w:ascii="Times New Roman" w:hAnsi="Times New Roman" w:cs="Times New Roman"/>
          <w:sz w:val="28"/>
          <w:szCs w:val="28"/>
        </w:rPr>
        <w:t xml:space="preserve">. </w:t>
      </w:r>
      <w:r w:rsidR="00C350C4" w:rsidRPr="00C350C4">
        <w:rPr>
          <w:rFonts w:ascii="Times New Roman" w:hAnsi="Times New Roman" w:cs="Times New Roman"/>
          <w:sz w:val="28"/>
          <w:szCs w:val="28"/>
        </w:rPr>
        <w:t>DAILY 5 (Щоденні 5) Адаптовано з «The Daily 5 (Second Edition)»</w:t>
      </w:r>
      <w:r w:rsidR="002E6E6F">
        <w:rPr>
          <w:rFonts w:ascii="Times New Roman" w:hAnsi="Times New Roman" w:cs="Times New Roman"/>
          <w:sz w:val="28"/>
          <w:szCs w:val="28"/>
        </w:rPr>
        <w:t xml:space="preserve"> </w:t>
      </w:r>
      <w:r w:rsidR="00C350C4" w:rsidRPr="00C350C4">
        <w:rPr>
          <w:rFonts w:ascii="Times New Roman" w:hAnsi="Times New Roman" w:cs="Times New Roman"/>
          <w:sz w:val="28"/>
          <w:szCs w:val="28"/>
        </w:rPr>
        <w:t>Fostering Literacy Independence in the Elementary Grades, Gail Boushey and Joan Moser</w:t>
      </w:r>
      <w:r w:rsidR="002E6E6F">
        <w:rPr>
          <w:rFonts w:ascii="Times New Roman" w:hAnsi="Times New Roman" w:cs="Times New Roman"/>
          <w:sz w:val="28"/>
          <w:szCs w:val="28"/>
        </w:rPr>
        <w:t>.</w:t>
      </w:r>
    </w:p>
    <w:p w14:paraId="4A8F43D5" w14:textId="77777777" w:rsidR="00C350C4" w:rsidRPr="00C350C4" w:rsidRDefault="00C350C4" w:rsidP="002E6E6F">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ЩОДЕННО:</w:t>
      </w:r>
    </w:p>
    <w:p w14:paraId="752A249B" w14:textId="21EC559C" w:rsidR="00C350C4" w:rsidRPr="002E6E6F" w:rsidRDefault="00C350C4" w:rsidP="002E6E6F">
      <w:pPr>
        <w:pStyle w:val="a7"/>
        <w:numPr>
          <w:ilvl w:val="0"/>
          <w:numId w:val="6"/>
        </w:numPr>
        <w:spacing w:line="360" w:lineRule="auto"/>
        <w:ind w:left="1134" w:hanging="283"/>
        <w:jc w:val="both"/>
        <w:rPr>
          <w:rFonts w:ascii="Times New Roman" w:hAnsi="Times New Roman" w:cs="Times New Roman"/>
          <w:sz w:val="28"/>
          <w:szCs w:val="28"/>
        </w:rPr>
      </w:pPr>
      <w:r w:rsidRPr="002E6E6F">
        <w:rPr>
          <w:rFonts w:ascii="Times New Roman" w:hAnsi="Times New Roman" w:cs="Times New Roman"/>
          <w:sz w:val="28"/>
          <w:szCs w:val="28"/>
        </w:rPr>
        <w:t>Читання для себе</w:t>
      </w:r>
    </w:p>
    <w:p w14:paraId="6CCB5387" w14:textId="5249DEDD" w:rsidR="00C350C4" w:rsidRPr="002E6E6F" w:rsidRDefault="00C350C4" w:rsidP="002E6E6F">
      <w:pPr>
        <w:pStyle w:val="a7"/>
        <w:numPr>
          <w:ilvl w:val="0"/>
          <w:numId w:val="6"/>
        </w:numPr>
        <w:spacing w:line="360" w:lineRule="auto"/>
        <w:ind w:left="1134" w:hanging="283"/>
        <w:jc w:val="both"/>
        <w:rPr>
          <w:rFonts w:ascii="Times New Roman" w:hAnsi="Times New Roman" w:cs="Times New Roman"/>
          <w:sz w:val="28"/>
          <w:szCs w:val="28"/>
        </w:rPr>
      </w:pPr>
      <w:r w:rsidRPr="002E6E6F">
        <w:rPr>
          <w:rFonts w:ascii="Times New Roman" w:hAnsi="Times New Roman" w:cs="Times New Roman"/>
          <w:sz w:val="28"/>
          <w:szCs w:val="28"/>
        </w:rPr>
        <w:t>Письмо для себе</w:t>
      </w:r>
    </w:p>
    <w:p w14:paraId="4F5060BF" w14:textId="080569D7" w:rsidR="00C350C4" w:rsidRPr="002E6E6F" w:rsidRDefault="00C350C4" w:rsidP="002E6E6F">
      <w:pPr>
        <w:pStyle w:val="a7"/>
        <w:numPr>
          <w:ilvl w:val="0"/>
          <w:numId w:val="6"/>
        </w:numPr>
        <w:spacing w:line="360" w:lineRule="auto"/>
        <w:ind w:left="1134" w:hanging="283"/>
        <w:jc w:val="both"/>
        <w:rPr>
          <w:rFonts w:ascii="Times New Roman" w:hAnsi="Times New Roman" w:cs="Times New Roman"/>
          <w:sz w:val="28"/>
          <w:szCs w:val="28"/>
        </w:rPr>
      </w:pPr>
      <w:r w:rsidRPr="002E6E6F">
        <w:rPr>
          <w:rFonts w:ascii="Times New Roman" w:hAnsi="Times New Roman" w:cs="Times New Roman"/>
          <w:sz w:val="28"/>
          <w:szCs w:val="28"/>
        </w:rPr>
        <w:t>Читання для когось</w:t>
      </w:r>
    </w:p>
    <w:p w14:paraId="599C5F38" w14:textId="63BA69DF" w:rsidR="00C350C4" w:rsidRPr="002E6E6F" w:rsidRDefault="00C350C4" w:rsidP="002E6E6F">
      <w:pPr>
        <w:pStyle w:val="a7"/>
        <w:numPr>
          <w:ilvl w:val="0"/>
          <w:numId w:val="6"/>
        </w:numPr>
        <w:spacing w:line="360" w:lineRule="auto"/>
        <w:ind w:left="1134" w:hanging="283"/>
        <w:jc w:val="both"/>
        <w:rPr>
          <w:rFonts w:ascii="Times New Roman" w:hAnsi="Times New Roman" w:cs="Times New Roman"/>
          <w:sz w:val="28"/>
          <w:szCs w:val="28"/>
        </w:rPr>
      </w:pPr>
      <w:r w:rsidRPr="002E6E6F">
        <w:rPr>
          <w:rFonts w:ascii="Times New Roman" w:hAnsi="Times New Roman" w:cs="Times New Roman"/>
          <w:sz w:val="28"/>
          <w:szCs w:val="28"/>
        </w:rPr>
        <w:t>Робота зі словами</w:t>
      </w:r>
    </w:p>
    <w:p w14:paraId="5EFDCD65" w14:textId="0E13CD65" w:rsidR="00C350C4" w:rsidRPr="002E6E6F" w:rsidRDefault="00C350C4" w:rsidP="002E6E6F">
      <w:pPr>
        <w:pStyle w:val="a7"/>
        <w:numPr>
          <w:ilvl w:val="0"/>
          <w:numId w:val="6"/>
        </w:numPr>
        <w:spacing w:line="360" w:lineRule="auto"/>
        <w:ind w:left="1134" w:hanging="283"/>
        <w:jc w:val="both"/>
        <w:rPr>
          <w:rFonts w:ascii="Times New Roman" w:hAnsi="Times New Roman" w:cs="Times New Roman"/>
          <w:sz w:val="28"/>
          <w:szCs w:val="28"/>
        </w:rPr>
      </w:pPr>
      <w:r w:rsidRPr="002E6E6F">
        <w:rPr>
          <w:rFonts w:ascii="Times New Roman" w:hAnsi="Times New Roman" w:cs="Times New Roman"/>
          <w:sz w:val="28"/>
          <w:szCs w:val="28"/>
        </w:rPr>
        <w:t>Слухання</w:t>
      </w:r>
    </w:p>
    <w:p w14:paraId="49BD84AA" w14:textId="77777777" w:rsidR="00C350C4" w:rsidRPr="00C350C4" w:rsidRDefault="00C350C4" w:rsidP="002E6E6F">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З цієї методичної системи для формування екологічної культури обираємо всі складові. Наведемо приклад читання для себе та читання для когось (ресурси: дитячі книжки, журнали, газети, тексти).</w:t>
      </w:r>
    </w:p>
    <w:p w14:paraId="069759F5" w14:textId="7A669B14" w:rsidR="00C350C4" w:rsidRPr="00FB6D0D" w:rsidRDefault="00C350C4" w:rsidP="002E6E6F">
      <w:pPr>
        <w:spacing w:line="360" w:lineRule="auto"/>
        <w:ind w:firstLine="851"/>
        <w:jc w:val="both"/>
        <w:rPr>
          <w:rFonts w:ascii="Times New Roman" w:hAnsi="Times New Roman" w:cs="Times New Roman"/>
          <w:sz w:val="28"/>
          <w:szCs w:val="28"/>
        </w:rPr>
      </w:pPr>
      <w:r w:rsidRPr="00FB6D0D">
        <w:rPr>
          <w:rFonts w:ascii="Times New Roman" w:hAnsi="Times New Roman" w:cs="Times New Roman"/>
          <w:sz w:val="28"/>
          <w:szCs w:val="28"/>
        </w:rPr>
        <w:t xml:space="preserve">Наприклад текст, який містить цікаві факти про екологічні проблеми людства: </w:t>
      </w:r>
    </w:p>
    <w:p w14:paraId="7762CA91" w14:textId="77777777" w:rsidR="00C350C4" w:rsidRPr="00FB6D0D" w:rsidRDefault="00C350C4" w:rsidP="00C350C4">
      <w:pPr>
        <w:spacing w:line="360" w:lineRule="auto"/>
        <w:jc w:val="both"/>
        <w:rPr>
          <w:rFonts w:ascii="Times New Roman" w:hAnsi="Times New Roman" w:cs="Times New Roman"/>
          <w:sz w:val="28"/>
          <w:szCs w:val="28"/>
        </w:rPr>
      </w:pPr>
      <w:r w:rsidRPr="00FB6D0D">
        <w:rPr>
          <w:rFonts w:ascii="Times New Roman" w:hAnsi="Times New Roman" w:cs="Times New Roman"/>
          <w:sz w:val="28"/>
          <w:szCs w:val="28"/>
        </w:rPr>
        <w:t xml:space="preserve">Найбільшою проблемою залишається забруднення навколишнього середовища. Особливого занепокоєння викликає забруднення вод. У світі навіть існують «сміттєві острови», а точніше – справжні плаваючі сміттєзвалища, що розташувались посеред Саргасового моря – ділянки Північно-Атлантичного океану, обмеженої течіями. Це море настільки відоме своїм екологічним станом, що заслужило назву «сміттєва пляма». Вчені давно забили тривогу з приводу забруднення Світового океану відходами з пластику. Тому було винайдено </w:t>
      </w:r>
      <w:r w:rsidRPr="00FB6D0D">
        <w:rPr>
          <w:rFonts w:ascii="Times New Roman" w:hAnsi="Times New Roman" w:cs="Times New Roman"/>
          <w:sz w:val="28"/>
          <w:szCs w:val="28"/>
        </w:rPr>
        <w:lastRenderedPageBreak/>
        <w:t xml:space="preserve">спеціальних мікробів, які здатні поїдати пластик. Таким способом планується вирішити «пластикову проблему» людства. </w:t>
      </w:r>
    </w:p>
    <w:p w14:paraId="24021038" w14:textId="28456585" w:rsidR="00C350C4" w:rsidRPr="00FB6D0D" w:rsidRDefault="00C350C4" w:rsidP="002E6E6F">
      <w:pPr>
        <w:spacing w:line="360" w:lineRule="auto"/>
        <w:ind w:firstLine="851"/>
        <w:jc w:val="both"/>
        <w:rPr>
          <w:rFonts w:ascii="Times New Roman" w:hAnsi="Times New Roman" w:cs="Times New Roman"/>
          <w:sz w:val="28"/>
          <w:szCs w:val="28"/>
        </w:rPr>
      </w:pPr>
      <w:r w:rsidRPr="00FB6D0D">
        <w:rPr>
          <w:rFonts w:ascii="Times New Roman" w:hAnsi="Times New Roman" w:cs="Times New Roman"/>
          <w:sz w:val="28"/>
          <w:szCs w:val="28"/>
        </w:rPr>
        <w:t>Приклад роботи зі словами</w:t>
      </w:r>
      <w:r w:rsidR="002E6E6F" w:rsidRPr="00FB6D0D">
        <w:rPr>
          <w:rFonts w:ascii="Times New Roman" w:hAnsi="Times New Roman" w:cs="Times New Roman"/>
          <w:sz w:val="28"/>
          <w:szCs w:val="28"/>
        </w:rPr>
        <w:t>:</w:t>
      </w:r>
    </w:p>
    <w:p w14:paraId="7E34EB6A" w14:textId="77777777" w:rsidR="00C350C4" w:rsidRPr="00C350C4" w:rsidRDefault="00C350C4" w:rsidP="00C350C4">
      <w:pPr>
        <w:spacing w:line="360" w:lineRule="auto"/>
        <w:jc w:val="both"/>
        <w:rPr>
          <w:rFonts w:ascii="Times New Roman" w:hAnsi="Times New Roman" w:cs="Times New Roman"/>
          <w:sz w:val="28"/>
          <w:szCs w:val="28"/>
        </w:rPr>
      </w:pPr>
      <w:r w:rsidRPr="00FB6D0D">
        <w:rPr>
          <w:rFonts w:ascii="Times New Roman" w:hAnsi="Times New Roman" w:cs="Times New Roman"/>
          <w:sz w:val="28"/>
          <w:szCs w:val="28"/>
        </w:rPr>
        <w:t>Екологічна казка – засіб, який дозволяє відтворювати світ дитячої уяви, фантазії. Зокрема, учитель пропонує учням пригадати події з власного життя, які пов’язані з природою. За деякий час (10 – 15 хв) учні починають розповідати «екологічні казки» (технологія сторітеллігну), які доцільно супроводжувати відтворенням почутого на папері. Сторітеллінг (англ. Storytelling, «розповідання історій») – це мистецтво захоплюючої розповіді. Його перевага у тому, що він не вимагає витрат і може бути застосований у будь якому місці та у будь який час. У кожної людини є її основна потреба – ділитися історіями, історіями про досвід або про важливі події. Сторітеллінг – це чудова форма дискурса, адже розповіді становлять великий інтерес, а також розвивають фантазію, логіку та підвищують культурну освіту. Людство займалося цим весь час: казки, міфи, легенди.</w:t>
      </w:r>
    </w:p>
    <w:p w14:paraId="4F382EC1" w14:textId="77777777" w:rsidR="00C350C4" w:rsidRPr="00C350C4" w:rsidRDefault="00C350C4" w:rsidP="002D59E4">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Алгоритм створення історії:</w:t>
      </w:r>
    </w:p>
    <w:p w14:paraId="396675A9" w14:textId="1C7D7CF8" w:rsidR="00C350C4" w:rsidRPr="002D59E4" w:rsidRDefault="00C350C4" w:rsidP="002D59E4">
      <w:pPr>
        <w:pStyle w:val="a7"/>
        <w:numPr>
          <w:ilvl w:val="0"/>
          <w:numId w:val="8"/>
        </w:numPr>
        <w:spacing w:line="360" w:lineRule="auto"/>
        <w:ind w:left="1134" w:hanging="283"/>
        <w:jc w:val="both"/>
        <w:rPr>
          <w:rFonts w:ascii="Times New Roman" w:hAnsi="Times New Roman" w:cs="Times New Roman"/>
          <w:sz w:val="28"/>
          <w:szCs w:val="28"/>
        </w:rPr>
      </w:pPr>
      <w:r w:rsidRPr="002D59E4">
        <w:rPr>
          <w:rFonts w:ascii="Times New Roman" w:hAnsi="Times New Roman" w:cs="Times New Roman"/>
          <w:sz w:val="28"/>
          <w:szCs w:val="28"/>
        </w:rPr>
        <w:t>Визначте тему і мету уроку, в залежності від цього подумайте, яка історія можлива на ньому.</w:t>
      </w:r>
    </w:p>
    <w:p w14:paraId="2ABC9C2D" w14:textId="0033D8C2" w:rsidR="00C350C4" w:rsidRPr="002D59E4" w:rsidRDefault="00C350C4" w:rsidP="002D59E4">
      <w:pPr>
        <w:pStyle w:val="a7"/>
        <w:numPr>
          <w:ilvl w:val="0"/>
          <w:numId w:val="8"/>
        </w:numPr>
        <w:spacing w:line="360" w:lineRule="auto"/>
        <w:ind w:left="1134" w:hanging="283"/>
        <w:jc w:val="both"/>
        <w:rPr>
          <w:rFonts w:ascii="Times New Roman" w:hAnsi="Times New Roman" w:cs="Times New Roman"/>
          <w:sz w:val="28"/>
          <w:szCs w:val="28"/>
        </w:rPr>
      </w:pPr>
      <w:r w:rsidRPr="002D59E4">
        <w:rPr>
          <w:rFonts w:ascii="Times New Roman" w:hAnsi="Times New Roman" w:cs="Times New Roman"/>
          <w:sz w:val="28"/>
          <w:szCs w:val="28"/>
        </w:rPr>
        <w:t xml:space="preserve">Придумайте ряд подій, які трапляться (сюжет), та як вони висвітлять навчальний матеріал. </w:t>
      </w:r>
    </w:p>
    <w:p w14:paraId="20C044A3" w14:textId="65609B77" w:rsidR="00C350C4" w:rsidRPr="002D59E4" w:rsidRDefault="00C350C4" w:rsidP="002D59E4">
      <w:pPr>
        <w:pStyle w:val="a7"/>
        <w:numPr>
          <w:ilvl w:val="0"/>
          <w:numId w:val="8"/>
        </w:numPr>
        <w:spacing w:line="360" w:lineRule="auto"/>
        <w:ind w:left="1134" w:hanging="283"/>
        <w:jc w:val="both"/>
        <w:rPr>
          <w:rFonts w:ascii="Times New Roman" w:hAnsi="Times New Roman" w:cs="Times New Roman"/>
          <w:sz w:val="28"/>
          <w:szCs w:val="28"/>
        </w:rPr>
      </w:pPr>
      <w:r w:rsidRPr="002D59E4">
        <w:rPr>
          <w:rFonts w:ascii="Times New Roman" w:hAnsi="Times New Roman" w:cs="Times New Roman"/>
          <w:sz w:val="28"/>
          <w:szCs w:val="28"/>
        </w:rPr>
        <w:t>Визначте героя історії. Придумайте йому ім’я, зовнішність, звички, риси характеру, як він буде діяти в тих обставинах, що ви створили для нього.</w:t>
      </w:r>
    </w:p>
    <w:p w14:paraId="0B15F656" w14:textId="414766BB" w:rsidR="00C350C4" w:rsidRPr="002D59E4" w:rsidRDefault="00C350C4" w:rsidP="002D59E4">
      <w:pPr>
        <w:pStyle w:val="a7"/>
        <w:numPr>
          <w:ilvl w:val="0"/>
          <w:numId w:val="8"/>
        </w:numPr>
        <w:spacing w:line="360" w:lineRule="auto"/>
        <w:ind w:left="1134" w:hanging="283"/>
        <w:jc w:val="both"/>
        <w:rPr>
          <w:rFonts w:ascii="Times New Roman" w:hAnsi="Times New Roman" w:cs="Times New Roman"/>
          <w:sz w:val="28"/>
          <w:szCs w:val="28"/>
        </w:rPr>
      </w:pPr>
      <w:r w:rsidRPr="002D59E4">
        <w:rPr>
          <w:rFonts w:ascii="Times New Roman" w:hAnsi="Times New Roman" w:cs="Times New Roman"/>
          <w:sz w:val="28"/>
          <w:szCs w:val="28"/>
        </w:rPr>
        <w:t>Напишіть перший варіант історії.</w:t>
      </w:r>
    </w:p>
    <w:p w14:paraId="649801E7" w14:textId="00C92F85" w:rsidR="00C350C4" w:rsidRPr="002D59E4" w:rsidRDefault="00C350C4" w:rsidP="002D59E4">
      <w:pPr>
        <w:pStyle w:val="a7"/>
        <w:numPr>
          <w:ilvl w:val="0"/>
          <w:numId w:val="10"/>
        </w:numPr>
        <w:spacing w:line="360" w:lineRule="auto"/>
        <w:ind w:left="1134" w:hanging="283"/>
        <w:jc w:val="both"/>
        <w:rPr>
          <w:rFonts w:ascii="Times New Roman" w:hAnsi="Times New Roman" w:cs="Times New Roman"/>
          <w:sz w:val="28"/>
          <w:szCs w:val="28"/>
        </w:rPr>
      </w:pPr>
      <w:r w:rsidRPr="002D59E4">
        <w:rPr>
          <w:rFonts w:ascii="Times New Roman" w:hAnsi="Times New Roman" w:cs="Times New Roman"/>
          <w:sz w:val="28"/>
          <w:szCs w:val="28"/>
        </w:rPr>
        <w:t xml:space="preserve">Експозиція. Жив був Де? Коли? Скільки часу? З ким? </w:t>
      </w:r>
    </w:p>
    <w:p w14:paraId="368DF1C1" w14:textId="382B169B" w:rsidR="00C350C4" w:rsidRPr="002D59E4" w:rsidRDefault="00C350C4" w:rsidP="002D59E4">
      <w:pPr>
        <w:pStyle w:val="a7"/>
        <w:numPr>
          <w:ilvl w:val="0"/>
          <w:numId w:val="10"/>
        </w:numPr>
        <w:spacing w:line="360" w:lineRule="auto"/>
        <w:ind w:left="1134" w:hanging="283"/>
        <w:jc w:val="both"/>
        <w:rPr>
          <w:rFonts w:ascii="Times New Roman" w:hAnsi="Times New Roman" w:cs="Times New Roman"/>
          <w:sz w:val="28"/>
          <w:szCs w:val="28"/>
        </w:rPr>
      </w:pPr>
      <w:r w:rsidRPr="002D59E4">
        <w:rPr>
          <w:rFonts w:ascii="Times New Roman" w:hAnsi="Times New Roman" w:cs="Times New Roman"/>
          <w:sz w:val="28"/>
          <w:szCs w:val="28"/>
        </w:rPr>
        <w:t>Зав’язка. Одного разу Що раптом трапилося? Приїхав друг, налетіла буря, впав стілець, прийшла звістка тощо.</w:t>
      </w:r>
    </w:p>
    <w:p w14:paraId="7E805619" w14:textId="707D35ED" w:rsidR="00C350C4" w:rsidRPr="002D59E4" w:rsidRDefault="00C350C4" w:rsidP="002D59E4">
      <w:pPr>
        <w:pStyle w:val="a7"/>
        <w:numPr>
          <w:ilvl w:val="0"/>
          <w:numId w:val="10"/>
        </w:numPr>
        <w:spacing w:line="360" w:lineRule="auto"/>
        <w:ind w:left="1134" w:hanging="283"/>
        <w:jc w:val="both"/>
        <w:rPr>
          <w:rFonts w:ascii="Times New Roman" w:hAnsi="Times New Roman" w:cs="Times New Roman"/>
          <w:sz w:val="28"/>
          <w:szCs w:val="28"/>
        </w:rPr>
      </w:pPr>
      <w:r w:rsidRPr="002D59E4">
        <w:rPr>
          <w:rFonts w:ascii="Times New Roman" w:hAnsi="Times New Roman" w:cs="Times New Roman"/>
          <w:sz w:val="28"/>
          <w:szCs w:val="28"/>
        </w:rPr>
        <w:t>Розвиток подій. Перерахуйте всі події, які будуть описані. Подумайте, які емоції мають у цей час відчувати слухачі. Напишіть, як змінювався герой впродовж історії.</w:t>
      </w:r>
    </w:p>
    <w:p w14:paraId="1C73E6E2" w14:textId="77777777" w:rsidR="00C350C4" w:rsidRPr="002D59E4" w:rsidRDefault="00C350C4" w:rsidP="002D59E4">
      <w:pPr>
        <w:pStyle w:val="a7"/>
        <w:numPr>
          <w:ilvl w:val="0"/>
          <w:numId w:val="9"/>
        </w:numPr>
        <w:spacing w:line="360" w:lineRule="auto"/>
        <w:ind w:left="1134" w:hanging="283"/>
        <w:jc w:val="both"/>
        <w:rPr>
          <w:rFonts w:ascii="Times New Roman" w:hAnsi="Times New Roman" w:cs="Times New Roman"/>
          <w:sz w:val="28"/>
          <w:szCs w:val="28"/>
        </w:rPr>
      </w:pPr>
      <w:r w:rsidRPr="002D59E4">
        <w:rPr>
          <w:rFonts w:ascii="Times New Roman" w:hAnsi="Times New Roman" w:cs="Times New Roman"/>
          <w:sz w:val="28"/>
          <w:szCs w:val="28"/>
        </w:rPr>
        <w:lastRenderedPageBreak/>
        <w:t>Кульмінація. Напишіть, яка подія стала «вирішальною» для героя.</w:t>
      </w:r>
    </w:p>
    <w:p w14:paraId="256D31DD" w14:textId="77777777" w:rsidR="00C350C4" w:rsidRPr="002D59E4" w:rsidRDefault="00C350C4" w:rsidP="002D59E4">
      <w:pPr>
        <w:pStyle w:val="a7"/>
        <w:numPr>
          <w:ilvl w:val="0"/>
          <w:numId w:val="9"/>
        </w:numPr>
        <w:spacing w:line="360" w:lineRule="auto"/>
        <w:ind w:left="1134" w:hanging="283"/>
        <w:jc w:val="both"/>
        <w:rPr>
          <w:rFonts w:ascii="Times New Roman" w:hAnsi="Times New Roman" w:cs="Times New Roman"/>
          <w:sz w:val="28"/>
          <w:szCs w:val="28"/>
        </w:rPr>
      </w:pPr>
      <w:r w:rsidRPr="002D59E4">
        <w:rPr>
          <w:rFonts w:ascii="Times New Roman" w:hAnsi="Times New Roman" w:cs="Times New Roman"/>
          <w:sz w:val="28"/>
          <w:szCs w:val="28"/>
        </w:rPr>
        <w:t>Розв’язка. Напишіть, чим все завершилося. Як змінився герой, що він зрозумів.</w:t>
      </w:r>
    </w:p>
    <w:p w14:paraId="691EA2E1" w14:textId="745E9E91" w:rsidR="00C350C4" w:rsidRPr="002D59E4" w:rsidRDefault="00C350C4" w:rsidP="002D59E4">
      <w:pPr>
        <w:pStyle w:val="a7"/>
        <w:numPr>
          <w:ilvl w:val="0"/>
          <w:numId w:val="10"/>
        </w:numPr>
        <w:spacing w:line="360" w:lineRule="auto"/>
        <w:ind w:left="1134" w:hanging="283"/>
        <w:jc w:val="both"/>
        <w:rPr>
          <w:rFonts w:ascii="Times New Roman" w:hAnsi="Times New Roman" w:cs="Times New Roman"/>
          <w:sz w:val="28"/>
          <w:szCs w:val="28"/>
        </w:rPr>
      </w:pPr>
      <w:r w:rsidRPr="002D59E4">
        <w:rPr>
          <w:rFonts w:ascii="Times New Roman" w:hAnsi="Times New Roman" w:cs="Times New Roman"/>
          <w:sz w:val="28"/>
          <w:szCs w:val="28"/>
        </w:rPr>
        <w:t>Висновок. Чому нас вчить ця історія? Мораль, теорія, визначення тощо.</w:t>
      </w:r>
    </w:p>
    <w:p w14:paraId="575B8966" w14:textId="43214598" w:rsidR="00C350C4" w:rsidRPr="002D59E4" w:rsidRDefault="00C350C4" w:rsidP="002D59E4">
      <w:pPr>
        <w:pStyle w:val="a7"/>
        <w:numPr>
          <w:ilvl w:val="0"/>
          <w:numId w:val="8"/>
        </w:numPr>
        <w:spacing w:line="360" w:lineRule="auto"/>
        <w:ind w:left="1134" w:hanging="283"/>
        <w:jc w:val="both"/>
        <w:rPr>
          <w:rFonts w:ascii="Times New Roman" w:hAnsi="Times New Roman" w:cs="Times New Roman"/>
          <w:sz w:val="28"/>
          <w:szCs w:val="28"/>
        </w:rPr>
      </w:pPr>
      <w:r w:rsidRPr="002D59E4">
        <w:rPr>
          <w:rFonts w:ascii="Times New Roman" w:hAnsi="Times New Roman" w:cs="Times New Roman"/>
          <w:sz w:val="28"/>
          <w:szCs w:val="28"/>
        </w:rPr>
        <w:t>Придумайте інтригу, пастку. Чим несподіваним буде сюжетний поворот, тим краще.</w:t>
      </w:r>
    </w:p>
    <w:p w14:paraId="6DB2EAF7" w14:textId="213961E1" w:rsidR="00C350C4" w:rsidRPr="002D59E4" w:rsidRDefault="00C350C4" w:rsidP="002D59E4">
      <w:pPr>
        <w:pStyle w:val="a7"/>
        <w:numPr>
          <w:ilvl w:val="0"/>
          <w:numId w:val="8"/>
        </w:numPr>
        <w:spacing w:line="360" w:lineRule="auto"/>
        <w:ind w:left="1134" w:hanging="283"/>
        <w:jc w:val="both"/>
        <w:rPr>
          <w:rFonts w:ascii="Times New Roman" w:hAnsi="Times New Roman" w:cs="Times New Roman"/>
          <w:sz w:val="28"/>
          <w:szCs w:val="28"/>
        </w:rPr>
      </w:pPr>
      <w:r w:rsidRPr="002D59E4">
        <w:rPr>
          <w:rFonts w:ascii="Times New Roman" w:hAnsi="Times New Roman" w:cs="Times New Roman"/>
          <w:sz w:val="28"/>
          <w:szCs w:val="28"/>
        </w:rPr>
        <w:t>Доберіть потрібні метафори (особливо для опису стану головного героя чи процесу, який описується). Запишіть оновлений варіант історії.</w:t>
      </w:r>
    </w:p>
    <w:p w14:paraId="03ECE891" w14:textId="191CD32B" w:rsidR="00C350C4" w:rsidRPr="002D59E4" w:rsidRDefault="00C350C4" w:rsidP="002D59E4">
      <w:pPr>
        <w:pStyle w:val="a7"/>
        <w:numPr>
          <w:ilvl w:val="0"/>
          <w:numId w:val="8"/>
        </w:numPr>
        <w:spacing w:line="360" w:lineRule="auto"/>
        <w:ind w:left="1134" w:hanging="283"/>
        <w:jc w:val="both"/>
        <w:rPr>
          <w:rFonts w:ascii="Times New Roman" w:hAnsi="Times New Roman" w:cs="Times New Roman"/>
          <w:sz w:val="28"/>
          <w:szCs w:val="28"/>
        </w:rPr>
      </w:pPr>
      <w:r w:rsidRPr="002D59E4">
        <w:rPr>
          <w:rFonts w:ascii="Times New Roman" w:hAnsi="Times New Roman" w:cs="Times New Roman"/>
          <w:sz w:val="28"/>
          <w:szCs w:val="28"/>
        </w:rPr>
        <w:t>Прочитайте історію, зробіть остаточні правки. Якщо ви оцінюєте історію, як нецікаву, робіть ці кроки стільки разів, скільки потрібно для «кристалізації» історії .</w:t>
      </w:r>
    </w:p>
    <w:p w14:paraId="32A2A645" w14:textId="419675F7" w:rsidR="00C350C4" w:rsidRPr="00C350C4" w:rsidRDefault="00F355DA" w:rsidP="002D59E4">
      <w:pPr>
        <w:spacing w:line="360" w:lineRule="auto"/>
        <w:ind w:firstLine="851"/>
        <w:jc w:val="both"/>
        <w:rPr>
          <w:rFonts w:ascii="Times New Roman" w:hAnsi="Times New Roman" w:cs="Times New Roman"/>
          <w:sz w:val="28"/>
          <w:szCs w:val="28"/>
        </w:rPr>
      </w:pPr>
      <w:r>
        <w:rPr>
          <w:rFonts w:ascii="Times New Roman" w:hAnsi="Times New Roman" w:cs="Times New Roman"/>
          <w:sz w:val="28"/>
          <w:szCs w:val="28"/>
          <w:lang w:val="ru-RU"/>
        </w:rPr>
        <w:t xml:space="preserve">8. </w:t>
      </w:r>
      <w:r w:rsidR="00C350C4" w:rsidRPr="00C350C4">
        <w:rPr>
          <w:rFonts w:ascii="Times New Roman" w:hAnsi="Times New Roman" w:cs="Times New Roman"/>
          <w:sz w:val="28"/>
          <w:szCs w:val="28"/>
        </w:rPr>
        <w:t>Технологія «Сенкан» передбачає складання коротких неримованих віршів у п’ять рядків на запропоновану тему за такими правилами:</w:t>
      </w:r>
    </w:p>
    <w:p w14:paraId="24D16342" w14:textId="1A1C4931" w:rsidR="00C350C4" w:rsidRPr="00C350C4" w:rsidRDefault="00C350C4" w:rsidP="002D59E4">
      <w:pPr>
        <w:spacing w:line="360" w:lineRule="auto"/>
        <w:ind w:left="1418" w:hanging="567"/>
        <w:jc w:val="both"/>
        <w:rPr>
          <w:rFonts w:ascii="Times New Roman" w:hAnsi="Times New Roman" w:cs="Times New Roman"/>
          <w:sz w:val="28"/>
          <w:szCs w:val="28"/>
        </w:rPr>
      </w:pPr>
      <w:r w:rsidRPr="00C350C4">
        <w:rPr>
          <w:rFonts w:ascii="Times New Roman" w:hAnsi="Times New Roman" w:cs="Times New Roman"/>
          <w:sz w:val="28"/>
          <w:szCs w:val="28"/>
        </w:rPr>
        <w:t>1–й рядок – заголовок (1 іменник);</w:t>
      </w:r>
    </w:p>
    <w:p w14:paraId="0FD9ABAD" w14:textId="4A30A2C9" w:rsidR="00C350C4" w:rsidRPr="00C350C4" w:rsidRDefault="00C350C4" w:rsidP="002D59E4">
      <w:pPr>
        <w:spacing w:line="360" w:lineRule="auto"/>
        <w:ind w:left="1418" w:hanging="567"/>
        <w:jc w:val="both"/>
        <w:rPr>
          <w:rFonts w:ascii="Times New Roman" w:hAnsi="Times New Roman" w:cs="Times New Roman"/>
          <w:sz w:val="28"/>
          <w:szCs w:val="28"/>
        </w:rPr>
      </w:pPr>
      <w:r w:rsidRPr="00C350C4">
        <w:rPr>
          <w:rFonts w:ascii="Times New Roman" w:hAnsi="Times New Roman" w:cs="Times New Roman"/>
          <w:sz w:val="28"/>
          <w:szCs w:val="28"/>
        </w:rPr>
        <w:t>2–й рядок – означення іменника (2 прикметники);</w:t>
      </w:r>
    </w:p>
    <w:p w14:paraId="2C9BD760" w14:textId="46E1C585" w:rsidR="00C350C4" w:rsidRPr="00C350C4" w:rsidRDefault="00C350C4" w:rsidP="002D59E4">
      <w:pPr>
        <w:spacing w:line="360" w:lineRule="auto"/>
        <w:ind w:left="1418" w:hanging="567"/>
        <w:jc w:val="both"/>
        <w:rPr>
          <w:rFonts w:ascii="Times New Roman" w:hAnsi="Times New Roman" w:cs="Times New Roman"/>
          <w:sz w:val="28"/>
          <w:szCs w:val="28"/>
        </w:rPr>
      </w:pPr>
      <w:r w:rsidRPr="00C350C4">
        <w:rPr>
          <w:rFonts w:ascii="Times New Roman" w:hAnsi="Times New Roman" w:cs="Times New Roman"/>
          <w:sz w:val="28"/>
          <w:szCs w:val="28"/>
        </w:rPr>
        <w:t>3–й рядок – дія іменника (3 дієслова);</w:t>
      </w:r>
    </w:p>
    <w:p w14:paraId="71A25B4F" w14:textId="2FF1E8AA" w:rsidR="00C350C4" w:rsidRPr="00C350C4" w:rsidRDefault="00C350C4" w:rsidP="002D59E4">
      <w:pPr>
        <w:spacing w:line="360" w:lineRule="auto"/>
        <w:ind w:left="1276" w:hanging="425"/>
        <w:jc w:val="both"/>
        <w:rPr>
          <w:rFonts w:ascii="Times New Roman" w:hAnsi="Times New Roman" w:cs="Times New Roman"/>
          <w:sz w:val="28"/>
          <w:szCs w:val="28"/>
        </w:rPr>
      </w:pPr>
      <w:r w:rsidRPr="00C350C4">
        <w:rPr>
          <w:rFonts w:ascii="Times New Roman" w:hAnsi="Times New Roman" w:cs="Times New Roman"/>
          <w:sz w:val="28"/>
          <w:szCs w:val="28"/>
        </w:rPr>
        <w:t>4–й рядок – ставлення до цього предмета (сконцентрована думка у вигляді речення з 4 слів будь–яких частин мови);</w:t>
      </w:r>
    </w:p>
    <w:p w14:paraId="7C95D2F1" w14:textId="29B33568" w:rsidR="00C350C4" w:rsidRPr="00C350C4" w:rsidRDefault="00C350C4" w:rsidP="002D59E4">
      <w:pPr>
        <w:spacing w:line="360" w:lineRule="auto"/>
        <w:ind w:left="1276" w:hanging="425"/>
        <w:jc w:val="both"/>
        <w:rPr>
          <w:rFonts w:ascii="Times New Roman" w:hAnsi="Times New Roman" w:cs="Times New Roman"/>
          <w:sz w:val="28"/>
          <w:szCs w:val="28"/>
        </w:rPr>
      </w:pPr>
      <w:r w:rsidRPr="00C350C4">
        <w:rPr>
          <w:rFonts w:ascii="Times New Roman" w:hAnsi="Times New Roman" w:cs="Times New Roman"/>
          <w:sz w:val="28"/>
          <w:szCs w:val="28"/>
        </w:rPr>
        <w:t>5–й рядок – висновок</w:t>
      </w:r>
      <w:r w:rsidR="002D59E4">
        <w:rPr>
          <w:rFonts w:ascii="Times New Roman" w:hAnsi="Times New Roman" w:cs="Times New Roman"/>
          <w:sz w:val="28"/>
          <w:szCs w:val="28"/>
        </w:rPr>
        <w:t xml:space="preserve"> - </w:t>
      </w:r>
      <w:r w:rsidRPr="00C350C4">
        <w:rPr>
          <w:rFonts w:ascii="Times New Roman" w:hAnsi="Times New Roman" w:cs="Times New Roman"/>
          <w:sz w:val="28"/>
          <w:szCs w:val="28"/>
        </w:rPr>
        <w:t>узагальнення (1 іменник, асоціація або синонім до заголовка).</w:t>
      </w:r>
    </w:p>
    <w:p w14:paraId="1ACA6176" w14:textId="6356834A" w:rsidR="00C350C4" w:rsidRPr="00C350C4" w:rsidRDefault="00C350C4" w:rsidP="002D59E4">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Ці та інші засоби,</w:t>
      </w:r>
      <w:r w:rsidR="002D59E4">
        <w:rPr>
          <w:rFonts w:ascii="Times New Roman" w:hAnsi="Times New Roman" w:cs="Times New Roman"/>
          <w:sz w:val="28"/>
          <w:szCs w:val="28"/>
        </w:rPr>
        <w:t xml:space="preserve"> </w:t>
      </w:r>
      <w:r w:rsidRPr="00C350C4">
        <w:rPr>
          <w:rFonts w:ascii="Times New Roman" w:hAnsi="Times New Roman" w:cs="Times New Roman"/>
          <w:sz w:val="28"/>
          <w:szCs w:val="28"/>
        </w:rPr>
        <w:t>методи,</w:t>
      </w:r>
      <w:r w:rsidR="002D59E4">
        <w:rPr>
          <w:rFonts w:ascii="Times New Roman" w:hAnsi="Times New Roman" w:cs="Times New Roman"/>
          <w:sz w:val="28"/>
          <w:szCs w:val="28"/>
        </w:rPr>
        <w:t xml:space="preserve"> </w:t>
      </w:r>
      <w:r w:rsidRPr="00C350C4">
        <w:rPr>
          <w:rFonts w:ascii="Times New Roman" w:hAnsi="Times New Roman" w:cs="Times New Roman"/>
          <w:sz w:val="28"/>
          <w:szCs w:val="28"/>
        </w:rPr>
        <w:t>форми,</w:t>
      </w:r>
      <w:r w:rsidR="002D59E4">
        <w:rPr>
          <w:rFonts w:ascii="Times New Roman" w:hAnsi="Times New Roman" w:cs="Times New Roman"/>
          <w:sz w:val="28"/>
          <w:szCs w:val="28"/>
        </w:rPr>
        <w:t xml:space="preserve"> </w:t>
      </w:r>
      <w:r w:rsidRPr="00C350C4">
        <w:rPr>
          <w:rFonts w:ascii="Times New Roman" w:hAnsi="Times New Roman" w:cs="Times New Roman"/>
          <w:sz w:val="28"/>
          <w:szCs w:val="28"/>
        </w:rPr>
        <w:t>спрямовані</w:t>
      </w:r>
      <w:r>
        <w:rPr>
          <w:rFonts w:ascii="Times New Roman" w:hAnsi="Times New Roman" w:cs="Times New Roman"/>
          <w:sz w:val="28"/>
          <w:szCs w:val="28"/>
        </w:rPr>
        <w:t xml:space="preserve"> </w:t>
      </w:r>
      <w:r w:rsidRPr="00C350C4">
        <w:rPr>
          <w:rFonts w:ascii="Times New Roman" w:hAnsi="Times New Roman" w:cs="Times New Roman"/>
          <w:sz w:val="28"/>
          <w:szCs w:val="28"/>
        </w:rPr>
        <w:t>на актуалізацію</w:t>
      </w:r>
      <w:r>
        <w:rPr>
          <w:rFonts w:ascii="Times New Roman" w:hAnsi="Times New Roman" w:cs="Times New Roman"/>
          <w:sz w:val="28"/>
          <w:szCs w:val="28"/>
        </w:rPr>
        <w:t xml:space="preserve"> </w:t>
      </w:r>
      <w:r w:rsidRPr="00C350C4">
        <w:rPr>
          <w:rFonts w:ascii="Times New Roman" w:hAnsi="Times New Roman" w:cs="Times New Roman"/>
          <w:sz w:val="28"/>
          <w:szCs w:val="28"/>
        </w:rPr>
        <w:t>особистої причетності,</w:t>
      </w:r>
      <w:r w:rsidR="002D59E4">
        <w:rPr>
          <w:rFonts w:ascii="Times New Roman" w:hAnsi="Times New Roman" w:cs="Times New Roman"/>
          <w:sz w:val="28"/>
          <w:szCs w:val="28"/>
        </w:rPr>
        <w:t xml:space="preserve"> </w:t>
      </w:r>
      <w:r w:rsidRPr="00C350C4">
        <w:rPr>
          <w:rFonts w:ascii="Times New Roman" w:hAnsi="Times New Roman" w:cs="Times New Roman"/>
          <w:sz w:val="28"/>
          <w:szCs w:val="28"/>
        </w:rPr>
        <w:t>емоційної сфери,</w:t>
      </w:r>
      <w:r w:rsidR="002D59E4">
        <w:rPr>
          <w:rFonts w:ascii="Times New Roman" w:hAnsi="Times New Roman" w:cs="Times New Roman"/>
          <w:sz w:val="28"/>
          <w:szCs w:val="28"/>
        </w:rPr>
        <w:t xml:space="preserve"> </w:t>
      </w:r>
      <w:r w:rsidRPr="00C350C4">
        <w:rPr>
          <w:rFonts w:ascii="Times New Roman" w:hAnsi="Times New Roman" w:cs="Times New Roman"/>
          <w:sz w:val="28"/>
          <w:szCs w:val="28"/>
        </w:rPr>
        <w:t xml:space="preserve">формування </w:t>
      </w:r>
      <w:r w:rsidRPr="0020252A">
        <w:rPr>
          <w:rFonts w:ascii="Times New Roman" w:hAnsi="Times New Roman" w:cs="Times New Roman"/>
          <w:sz w:val="28"/>
          <w:szCs w:val="28"/>
        </w:rPr>
        <w:t>смисло</w:t>
      </w:r>
      <w:r w:rsidR="0020252A" w:rsidRPr="0020252A">
        <w:rPr>
          <w:rFonts w:ascii="Times New Roman" w:hAnsi="Times New Roman" w:cs="Times New Roman"/>
          <w:sz w:val="28"/>
          <w:szCs w:val="28"/>
        </w:rPr>
        <w:t>-</w:t>
      </w:r>
      <w:r w:rsidRPr="0020252A">
        <w:rPr>
          <w:rFonts w:ascii="Times New Roman" w:hAnsi="Times New Roman" w:cs="Times New Roman"/>
          <w:sz w:val="28"/>
          <w:szCs w:val="28"/>
        </w:rPr>
        <w:t>твірних</w:t>
      </w:r>
      <w:r>
        <w:rPr>
          <w:rFonts w:ascii="Times New Roman" w:hAnsi="Times New Roman" w:cs="Times New Roman"/>
          <w:sz w:val="28"/>
          <w:szCs w:val="28"/>
        </w:rPr>
        <w:t xml:space="preserve"> </w:t>
      </w:r>
      <w:r w:rsidRPr="00C350C4">
        <w:rPr>
          <w:rFonts w:ascii="Times New Roman" w:hAnsi="Times New Roman" w:cs="Times New Roman"/>
          <w:sz w:val="28"/>
          <w:szCs w:val="28"/>
        </w:rPr>
        <w:t>мотивів екологічного змісту,</w:t>
      </w:r>
      <w:r w:rsidR="002D59E4">
        <w:rPr>
          <w:rFonts w:ascii="Times New Roman" w:hAnsi="Times New Roman" w:cs="Times New Roman"/>
          <w:sz w:val="28"/>
          <w:szCs w:val="28"/>
        </w:rPr>
        <w:t xml:space="preserve"> </w:t>
      </w:r>
      <w:r w:rsidRPr="00C350C4">
        <w:rPr>
          <w:rFonts w:ascii="Times New Roman" w:hAnsi="Times New Roman" w:cs="Times New Roman"/>
          <w:sz w:val="28"/>
          <w:szCs w:val="28"/>
        </w:rPr>
        <w:t xml:space="preserve">що забезпечує </w:t>
      </w:r>
      <w:r w:rsidR="002D59E4" w:rsidRPr="00C350C4">
        <w:rPr>
          <w:rFonts w:ascii="Times New Roman" w:hAnsi="Times New Roman" w:cs="Times New Roman"/>
          <w:sz w:val="28"/>
          <w:szCs w:val="28"/>
        </w:rPr>
        <w:t>систематизацію</w:t>
      </w:r>
      <w:r w:rsidRPr="00C350C4">
        <w:rPr>
          <w:rFonts w:ascii="Times New Roman" w:hAnsi="Times New Roman" w:cs="Times New Roman"/>
          <w:sz w:val="28"/>
          <w:szCs w:val="28"/>
        </w:rPr>
        <w:t xml:space="preserve"> </w:t>
      </w:r>
      <w:r w:rsidR="002D59E4" w:rsidRPr="00C350C4">
        <w:rPr>
          <w:rFonts w:ascii="Times New Roman" w:hAnsi="Times New Roman" w:cs="Times New Roman"/>
          <w:sz w:val="28"/>
          <w:szCs w:val="28"/>
        </w:rPr>
        <w:t>світоглядних</w:t>
      </w:r>
      <w:r w:rsidRPr="00C350C4">
        <w:rPr>
          <w:rFonts w:ascii="Times New Roman" w:hAnsi="Times New Roman" w:cs="Times New Roman"/>
          <w:sz w:val="28"/>
          <w:szCs w:val="28"/>
        </w:rPr>
        <w:t xml:space="preserve"> установок учнів.</w:t>
      </w:r>
    </w:p>
    <w:p w14:paraId="6109B3B9" w14:textId="705CC45F" w:rsidR="00C350C4" w:rsidRPr="00C350C4" w:rsidRDefault="00C350C4" w:rsidP="002D59E4">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Екологічна освіта</w:t>
      </w:r>
      <w:r>
        <w:rPr>
          <w:rFonts w:ascii="Times New Roman" w:hAnsi="Times New Roman" w:cs="Times New Roman"/>
          <w:sz w:val="28"/>
          <w:szCs w:val="28"/>
        </w:rPr>
        <w:t xml:space="preserve"> </w:t>
      </w:r>
      <w:r w:rsidRPr="00C350C4">
        <w:rPr>
          <w:rFonts w:ascii="Times New Roman" w:hAnsi="Times New Roman" w:cs="Times New Roman"/>
          <w:sz w:val="28"/>
          <w:szCs w:val="28"/>
        </w:rPr>
        <w:t>має бути безперервною і систематичною,</w:t>
      </w:r>
      <w:r w:rsidR="002D59E4">
        <w:rPr>
          <w:rFonts w:ascii="Times New Roman" w:hAnsi="Times New Roman" w:cs="Times New Roman"/>
          <w:sz w:val="28"/>
          <w:szCs w:val="28"/>
        </w:rPr>
        <w:t xml:space="preserve"> </w:t>
      </w:r>
      <w:r w:rsidRPr="00C350C4">
        <w:rPr>
          <w:rFonts w:ascii="Times New Roman" w:hAnsi="Times New Roman" w:cs="Times New Roman"/>
          <w:sz w:val="28"/>
          <w:szCs w:val="28"/>
        </w:rPr>
        <w:t>тривати як в класно</w:t>
      </w:r>
      <w:r w:rsidR="002D59E4">
        <w:rPr>
          <w:rFonts w:ascii="Times New Roman" w:hAnsi="Times New Roman" w:cs="Times New Roman"/>
          <w:sz w:val="28"/>
          <w:szCs w:val="28"/>
        </w:rPr>
        <w:t xml:space="preserve"> </w:t>
      </w:r>
      <w:r w:rsidRPr="00C350C4">
        <w:rPr>
          <w:rFonts w:ascii="Times New Roman" w:hAnsi="Times New Roman" w:cs="Times New Roman"/>
          <w:sz w:val="28"/>
          <w:szCs w:val="28"/>
        </w:rPr>
        <w:t>- урочній,</w:t>
      </w:r>
      <w:r w:rsidR="002D59E4">
        <w:rPr>
          <w:rFonts w:ascii="Times New Roman" w:hAnsi="Times New Roman" w:cs="Times New Roman"/>
          <w:sz w:val="28"/>
          <w:szCs w:val="28"/>
        </w:rPr>
        <w:t xml:space="preserve"> </w:t>
      </w:r>
      <w:r w:rsidRPr="00C350C4">
        <w:rPr>
          <w:rFonts w:ascii="Times New Roman" w:hAnsi="Times New Roman" w:cs="Times New Roman"/>
          <w:sz w:val="28"/>
          <w:szCs w:val="28"/>
        </w:rPr>
        <w:t xml:space="preserve">так і в позаурочній діяльності. У початковій школі формування </w:t>
      </w:r>
      <w:r w:rsidRPr="0020252A">
        <w:rPr>
          <w:rFonts w:ascii="Times New Roman" w:hAnsi="Times New Roman" w:cs="Times New Roman"/>
          <w:sz w:val="28"/>
          <w:szCs w:val="28"/>
        </w:rPr>
        <w:t>екокультури</w:t>
      </w:r>
      <w:r w:rsidRPr="00C350C4">
        <w:rPr>
          <w:rFonts w:ascii="Times New Roman" w:hAnsi="Times New Roman" w:cs="Times New Roman"/>
          <w:sz w:val="28"/>
          <w:szCs w:val="28"/>
        </w:rPr>
        <w:t xml:space="preserve"> здійснюється на інтегрованій основі. </w:t>
      </w:r>
    </w:p>
    <w:p w14:paraId="4C40A177" w14:textId="25985ECF" w:rsidR="00C350C4" w:rsidRPr="00C350C4" w:rsidRDefault="00C350C4" w:rsidP="002D59E4">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lastRenderedPageBreak/>
        <w:t>Потужний потік нової інформації,</w:t>
      </w:r>
      <w:r w:rsidR="002D59E4">
        <w:rPr>
          <w:rFonts w:ascii="Times New Roman" w:hAnsi="Times New Roman" w:cs="Times New Roman"/>
          <w:sz w:val="28"/>
          <w:szCs w:val="28"/>
        </w:rPr>
        <w:t xml:space="preserve"> </w:t>
      </w:r>
      <w:r w:rsidRPr="00C350C4">
        <w:rPr>
          <w:rFonts w:ascii="Times New Roman" w:hAnsi="Times New Roman" w:cs="Times New Roman"/>
          <w:sz w:val="28"/>
          <w:szCs w:val="28"/>
        </w:rPr>
        <w:t>реклами,</w:t>
      </w:r>
      <w:r w:rsidR="002D59E4">
        <w:rPr>
          <w:rFonts w:ascii="Times New Roman" w:hAnsi="Times New Roman" w:cs="Times New Roman"/>
          <w:sz w:val="28"/>
          <w:szCs w:val="28"/>
        </w:rPr>
        <w:t xml:space="preserve"> </w:t>
      </w:r>
      <w:r w:rsidRPr="00C350C4">
        <w:rPr>
          <w:rFonts w:ascii="Times New Roman" w:hAnsi="Times New Roman" w:cs="Times New Roman"/>
          <w:sz w:val="28"/>
          <w:szCs w:val="28"/>
        </w:rPr>
        <w:t>застосування комп’ютерних технологій,</w:t>
      </w:r>
      <w:r w:rsidR="002D59E4">
        <w:rPr>
          <w:rFonts w:ascii="Times New Roman" w:hAnsi="Times New Roman" w:cs="Times New Roman"/>
          <w:sz w:val="28"/>
          <w:szCs w:val="28"/>
        </w:rPr>
        <w:t xml:space="preserve"> </w:t>
      </w:r>
      <w:r w:rsidRPr="00C350C4">
        <w:rPr>
          <w:rFonts w:ascii="Times New Roman" w:hAnsi="Times New Roman" w:cs="Times New Roman"/>
          <w:sz w:val="28"/>
          <w:szCs w:val="28"/>
        </w:rPr>
        <w:t>електронних іграшок</w:t>
      </w:r>
      <w:r>
        <w:rPr>
          <w:rFonts w:ascii="Times New Roman" w:hAnsi="Times New Roman" w:cs="Times New Roman"/>
          <w:sz w:val="28"/>
          <w:szCs w:val="28"/>
        </w:rPr>
        <w:t xml:space="preserve"> </w:t>
      </w:r>
      <w:r w:rsidRPr="00C350C4">
        <w:rPr>
          <w:rFonts w:ascii="Times New Roman" w:hAnsi="Times New Roman" w:cs="Times New Roman"/>
          <w:sz w:val="28"/>
          <w:szCs w:val="28"/>
        </w:rPr>
        <w:t>впливають</w:t>
      </w:r>
      <w:r>
        <w:rPr>
          <w:rFonts w:ascii="Times New Roman" w:hAnsi="Times New Roman" w:cs="Times New Roman"/>
          <w:sz w:val="28"/>
          <w:szCs w:val="28"/>
        </w:rPr>
        <w:t xml:space="preserve"> </w:t>
      </w:r>
      <w:r w:rsidRPr="00C350C4">
        <w:rPr>
          <w:rFonts w:ascii="Times New Roman" w:hAnsi="Times New Roman" w:cs="Times New Roman"/>
          <w:sz w:val="28"/>
          <w:szCs w:val="28"/>
        </w:rPr>
        <w:t>сприйняття дитиною навколишнього світу.</w:t>
      </w:r>
      <w:r w:rsidR="002D59E4">
        <w:rPr>
          <w:rFonts w:ascii="Times New Roman" w:hAnsi="Times New Roman" w:cs="Times New Roman"/>
          <w:sz w:val="28"/>
          <w:szCs w:val="28"/>
        </w:rPr>
        <w:t xml:space="preserve"> </w:t>
      </w:r>
      <w:r w:rsidRPr="00C350C4">
        <w:rPr>
          <w:rFonts w:ascii="Times New Roman" w:hAnsi="Times New Roman" w:cs="Times New Roman"/>
          <w:sz w:val="28"/>
          <w:szCs w:val="28"/>
        </w:rPr>
        <w:t>Сьогодні в умовах підвищення доступності мобільного зв’язку та смартфонів,</w:t>
      </w:r>
      <w:r w:rsidR="002D59E4">
        <w:rPr>
          <w:rFonts w:ascii="Times New Roman" w:hAnsi="Times New Roman" w:cs="Times New Roman"/>
          <w:sz w:val="28"/>
          <w:szCs w:val="28"/>
        </w:rPr>
        <w:t xml:space="preserve"> </w:t>
      </w:r>
      <w:r w:rsidRPr="00C350C4">
        <w:rPr>
          <w:rFonts w:ascii="Times New Roman" w:hAnsi="Times New Roman" w:cs="Times New Roman"/>
          <w:sz w:val="28"/>
          <w:szCs w:val="28"/>
        </w:rPr>
        <w:t xml:space="preserve">інформаційні технології розвиваються швидко та відкривають нові можливості </w:t>
      </w:r>
    </w:p>
    <w:p w14:paraId="105255F0" w14:textId="14FFE173" w:rsidR="00210039" w:rsidRDefault="00C350C4" w:rsidP="002D59E4">
      <w:pPr>
        <w:spacing w:line="360" w:lineRule="auto"/>
        <w:ind w:firstLine="851"/>
        <w:jc w:val="both"/>
        <w:rPr>
          <w:rFonts w:ascii="Times New Roman" w:hAnsi="Times New Roman" w:cs="Times New Roman"/>
          <w:sz w:val="28"/>
          <w:szCs w:val="28"/>
        </w:rPr>
      </w:pPr>
      <w:r w:rsidRPr="00C350C4">
        <w:rPr>
          <w:rFonts w:ascii="Times New Roman" w:hAnsi="Times New Roman" w:cs="Times New Roman"/>
          <w:sz w:val="28"/>
          <w:szCs w:val="28"/>
        </w:rPr>
        <w:t>Завдання вчителя –</w:t>
      </w:r>
      <w:r w:rsidR="002D59E4">
        <w:rPr>
          <w:rFonts w:ascii="Times New Roman" w:hAnsi="Times New Roman" w:cs="Times New Roman"/>
          <w:sz w:val="28"/>
          <w:szCs w:val="28"/>
        </w:rPr>
        <w:t xml:space="preserve"> </w:t>
      </w:r>
      <w:r w:rsidRPr="00C350C4">
        <w:rPr>
          <w:rFonts w:ascii="Times New Roman" w:hAnsi="Times New Roman" w:cs="Times New Roman"/>
          <w:sz w:val="28"/>
          <w:szCs w:val="28"/>
        </w:rPr>
        <w:t>уміло поєднувати різноманітні форми,</w:t>
      </w:r>
      <w:r w:rsidR="002D59E4">
        <w:rPr>
          <w:rFonts w:ascii="Times New Roman" w:hAnsi="Times New Roman" w:cs="Times New Roman"/>
          <w:sz w:val="28"/>
          <w:szCs w:val="28"/>
        </w:rPr>
        <w:t xml:space="preserve"> </w:t>
      </w:r>
      <w:r w:rsidRPr="00C350C4">
        <w:rPr>
          <w:rFonts w:ascii="Times New Roman" w:hAnsi="Times New Roman" w:cs="Times New Roman"/>
          <w:sz w:val="28"/>
          <w:szCs w:val="28"/>
        </w:rPr>
        <w:t>засоби та методи</w:t>
      </w:r>
      <w:r>
        <w:rPr>
          <w:rFonts w:ascii="Times New Roman" w:hAnsi="Times New Roman" w:cs="Times New Roman"/>
          <w:sz w:val="28"/>
          <w:szCs w:val="28"/>
        </w:rPr>
        <w:t xml:space="preserve"> </w:t>
      </w:r>
      <w:r w:rsidRPr="00C350C4">
        <w:rPr>
          <w:rFonts w:ascii="Times New Roman" w:hAnsi="Times New Roman" w:cs="Times New Roman"/>
          <w:sz w:val="28"/>
          <w:szCs w:val="28"/>
        </w:rPr>
        <w:t>екологічного виховання на</w:t>
      </w:r>
      <w:r w:rsidR="002D59E4">
        <w:rPr>
          <w:rFonts w:ascii="Times New Roman" w:hAnsi="Times New Roman" w:cs="Times New Roman"/>
          <w:sz w:val="28"/>
          <w:szCs w:val="28"/>
        </w:rPr>
        <w:t xml:space="preserve"> </w:t>
      </w:r>
      <w:r w:rsidRPr="00C350C4">
        <w:rPr>
          <w:rFonts w:ascii="Times New Roman" w:hAnsi="Times New Roman" w:cs="Times New Roman"/>
          <w:sz w:val="28"/>
          <w:szCs w:val="28"/>
        </w:rPr>
        <w:t>уроці та в позаурочний час;</w:t>
      </w:r>
      <w:r w:rsidR="002D59E4">
        <w:rPr>
          <w:rFonts w:ascii="Times New Roman" w:hAnsi="Times New Roman" w:cs="Times New Roman"/>
          <w:sz w:val="28"/>
          <w:szCs w:val="28"/>
        </w:rPr>
        <w:t xml:space="preserve"> </w:t>
      </w:r>
      <w:r w:rsidRPr="00C350C4">
        <w:rPr>
          <w:rFonts w:ascii="Times New Roman" w:hAnsi="Times New Roman" w:cs="Times New Roman"/>
          <w:sz w:val="28"/>
          <w:szCs w:val="28"/>
        </w:rPr>
        <w:t>залучати дітей молодшого шкільного віку до позаурочної роботи</w:t>
      </w:r>
      <w:r w:rsidR="002D59E4">
        <w:rPr>
          <w:rFonts w:ascii="Times New Roman" w:hAnsi="Times New Roman" w:cs="Times New Roman"/>
          <w:sz w:val="28"/>
          <w:szCs w:val="28"/>
        </w:rPr>
        <w:t xml:space="preserve">; </w:t>
      </w:r>
      <w:r w:rsidRPr="00C350C4">
        <w:rPr>
          <w:rFonts w:ascii="Times New Roman" w:hAnsi="Times New Roman" w:cs="Times New Roman"/>
          <w:sz w:val="28"/>
          <w:szCs w:val="28"/>
        </w:rPr>
        <w:t>організовувати виховну роботу з метою формування екологічно культурної особистості,</w:t>
      </w:r>
      <w:r w:rsidR="002D59E4">
        <w:rPr>
          <w:rFonts w:ascii="Times New Roman" w:hAnsi="Times New Roman" w:cs="Times New Roman"/>
          <w:sz w:val="28"/>
          <w:szCs w:val="28"/>
        </w:rPr>
        <w:t xml:space="preserve"> </w:t>
      </w:r>
      <w:r w:rsidRPr="00C350C4">
        <w:rPr>
          <w:rFonts w:ascii="Times New Roman" w:hAnsi="Times New Roman" w:cs="Times New Roman"/>
          <w:sz w:val="28"/>
          <w:szCs w:val="28"/>
        </w:rPr>
        <w:t>а також проводити просвітницьку роботу з батьками.</w:t>
      </w:r>
    </w:p>
    <w:p w14:paraId="0CFA40ED" w14:textId="2F0CE1E7" w:rsidR="00B951BD" w:rsidRPr="00210039" w:rsidRDefault="00210039" w:rsidP="00210039">
      <w:pPr>
        <w:spacing w:after="160" w:line="259" w:lineRule="auto"/>
        <w:rPr>
          <w:rFonts w:ascii="Times New Roman" w:hAnsi="Times New Roman" w:cs="Times New Roman"/>
          <w:sz w:val="28"/>
          <w:szCs w:val="28"/>
        </w:rPr>
      </w:pPr>
      <w:r>
        <w:rPr>
          <w:rFonts w:ascii="Times New Roman" w:hAnsi="Times New Roman" w:cs="Times New Roman"/>
          <w:sz w:val="28"/>
          <w:szCs w:val="28"/>
        </w:rPr>
        <w:br w:type="page"/>
      </w:r>
    </w:p>
    <w:p w14:paraId="6832D68C" w14:textId="5B6A02CC" w:rsidR="001E64FC" w:rsidRPr="00F433CC" w:rsidRDefault="001E64FC" w:rsidP="001E64FC">
      <w:pPr>
        <w:spacing w:line="360" w:lineRule="auto"/>
        <w:jc w:val="both"/>
        <w:rPr>
          <w:rFonts w:ascii="Times New Roman" w:hAnsi="Times New Roman" w:cs="Times New Roman"/>
          <w:b/>
          <w:bCs/>
          <w:sz w:val="28"/>
          <w:szCs w:val="28"/>
          <w:lang w:val="ru-RU"/>
        </w:rPr>
      </w:pPr>
      <w:r w:rsidRPr="001E64FC">
        <w:rPr>
          <w:rFonts w:ascii="Times New Roman" w:hAnsi="Times New Roman" w:cs="Times New Roman"/>
          <w:b/>
          <w:bCs/>
          <w:sz w:val="28"/>
          <w:szCs w:val="28"/>
        </w:rPr>
        <w:lastRenderedPageBreak/>
        <w:t xml:space="preserve">Розділ 3 </w:t>
      </w:r>
    </w:p>
    <w:p w14:paraId="20B08C8F" w14:textId="0A05A942" w:rsidR="001E64FC" w:rsidRPr="001E64FC" w:rsidRDefault="001E64FC" w:rsidP="001E64FC">
      <w:pPr>
        <w:spacing w:line="360" w:lineRule="auto"/>
        <w:ind w:firstLine="851"/>
        <w:jc w:val="both"/>
        <w:rPr>
          <w:rFonts w:ascii="Times New Roman" w:hAnsi="Times New Roman" w:cs="Times New Roman"/>
          <w:sz w:val="28"/>
          <w:szCs w:val="28"/>
        </w:rPr>
      </w:pPr>
      <w:r w:rsidRPr="001E64FC">
        <w:rPr>
          <w:rFonts w:ascii="Times New Roman" w:hAnsi="Times New Roman" w:cs="Times New Roman"/>
          <w:sz w:val="28"/>
          <w:szCs w:val="28"/>
        </w:rPr>
        <w:t>Практичні</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завдання та інтерактивні вправи, спрямовані на формування</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екологічної культури</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у учнів початкових класів.</w:t>
      </w:r>
    </w:p>
    <w:p w14:paraId="300D1122" w14:textId="1CF22EB3" w:rsidR="001E64FC" w:rsidRDefault="001E64FC" w:rsidP="001E64FC">
      <w:pPr>
        <w:spacing w:line="360" w:lineRule="auto"/>
        <w:ind w:firstLine="851"/>
        <w:jc w:val="both"/>
        <w:rPr>
          <w:rFonts w:ascii="Times New Roman" w:hAnsi="Times New Roman" w:cs="Times New Roman"/>
          <w:sz w:val="28"/>
          <w:szCs w:val="28"/>
        </w:rPr>
      </w:pPr>
      <w:r w:rsidRPr="001E64FC">
        <w:rPr>
          <w:rFonts w:ascii="Times New Roman" w:hAnsi="Times New Roman" w:cs="Times New Roman"/>
          <w:sz w:val="28"/>
          <w:szCs w:val="28"/>
        </w:rPr>
        <w:t>Для встановлення екологічної</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культури</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та розвитку</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творчих здібностей</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школярів</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особливе місце займає</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ігрова діяльність.</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Вона формує</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досвід прийняття</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екологічно правильних</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рішень,</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засвоєння</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моральних норм</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і правил</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поведінки в природі,</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сприяє</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створенню зв’язку</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між навчанням та застосуванням</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знань на практиці.</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Використання на уроках ігор</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робить процес навчання</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цікавим,</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створює у дітей бадьорий та творчий</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настрій,</w:t>
      </w:r>
      <w:r w:rsidR="00F42D61">
        <w:rPr>
          <w:rFonts w:ascii="Times New Roman" w:hAnsi="Times New Roman" w:cs="Times New Roman"/>
          <w:sz w:val="28"/>
          <w:szCs w:val="28"/>
        </w:rPr>
        <w:t xml:space="preserve"> </w:t>
      </w:r>
      <w:r w:rsidRPr="001E64FC">
        <w:rPr>
          <w:rFonts w:ascii="Times New Roman" w:hAnsi="Times New Roman" w:cs="Times New Roman"/>
          <w:sz w:val="28"/>
          <w:szCs w:val="28"/>
        </w:rPr>
        <w:t>полегшує засвоєння навчального матеріалу.</w:t>
      </w:r>
    </w:p>
    <w:p w14:paraId="11F63BAF" w14:textId="30AC1B03" w:rsidR="00B951BD" w:rsidRPr="00D85B52" w:rsidRDefault="00B951BD" w:rsidP="001E64FC">
      <w:pPr>
        <w:spacing w:line="360" w:lineRule="auto"/>
        <w:ind w:firstLine="851"/>
        <w:jc w:val="both"/>
        <w:rPr>
          <w:rFonts w:ascii="Times New Roman" w:hAnsi="Times New Roman" w:cs="Times New Roman"/>
          <w:b/>
          <w:bCs/>
          <w:sz w:val="28"/>
          <w:szCs w:val="28"/>
        </w:rPr>
      </w:pPr>
      <w:r w:rsidRPr="00D85B52">
        <w:rPr>
          <w:rFonts w:ascii="Times New Roman" w:hAnsi="Times New Roman" w:cs="Times New Roman"/>
          <w:b/>
          <w:bCs/>
          <w:sz w:val="28"/>
          <w:szCs w:val="28"/>
        </w:rPr>
        <w:t xml:space="preserve">3.1 </w:t>
      </w:r>
      <w:r w:rsidR="0078200D">
        <w:rPr>
          <w:rFonts w:ascii="Times New Roman" w:hAnsi="Times New Roman" w:cs="Times New Roman"/>
          <w:b/>
          <w:bCs/>
          <w:sz w:val="28"/>
          <w:szCs w:val="28"/>
          <w:lang w:val="ru-RU"/>
        </w:rPr>
        <w:t>Практичні</w:t>
      </w:r>
      <w:r w:rsidR="00D85B52" w:rsidRPr="00D85B52">
        <w:rPr>
          <w:rFonts w:ascii="Times New Roman" w:hAnsi="Times New Roman" w:cs="Times New Roman"/>
          <w:b/>
          <w:bCs/>
          <w:sz w:val="28"/>
          <w:szCs w:val="28"/>
        </w:rPr>
        <w:t xml:space="preserve"> засоби екологічного виховання</w:t>
      </w:r>
      <w:r w:rsidRPr="00D85B52">
        <w:rPr>
          <w:rFonts w:ascii="Times New Roman" w:hAnsi="Times New Roman" w:cs="Times New Roman"/>
          <w:b/>
          <w:bCs/>
          <w:sz w:val="28"/>
          <w:szCs w:val="28"/>
        </w:rPr>
        <w:t>.</w:t>
      </w:r>
    </w:p>
    <w:p w14:paraId="00570E43" w14:textId="2D0E7458" w:rsidR="001E64FC" w:rsidRPr="00F42D61" w:rsidRDefault="001E64FC" w:rsidP="00F42D61">
      <w:pPr>
        <w:pStyle w:val="a7"/>
        <w:numPr>
          <w:ilvl w:val="0"/>
          <w:numId w:val="12"/>
        </w:numPr>
        <w:spacing w:line="360" w:lineRule="auto"/>
        <w:ind w:left="1134" w:hanging="283"/>
        <w:jc w:val="both"/>
        <w:rPr>
          <w:rFonts w:ascii="Times New Roman" w:hAnsi="Times New Roman" w:cs="Times New Roman"/>
          <w:sz w:val="28"/>
          <w:szCs w:val="28"/>
        </w:rPr>
      </w:pPr>
      <w:r w:rsidRPr="00F42D61">
        <w:rPr>
          <w:rFonts w:ascii="Times New Roman" w:hAnsi="Times New Roman" w:cs="Times New Roman"/>
          <w:sz w:val="28"/>
          <w:szCs w:val="28"/>
        </w:rPr>
        <w:t xml:space="preserve">Розгадайте ребус. </w:t>
      </w:r>
    </w:p>
    <w:p w14:paraId="4CA8BC0F" w14:textId="7DB5389E" w:rsidR="001E64FC" w:rsidRPr="001E64FC" w:rsidRDefault="00A8185E" w:rsidP="00F42D61">
      <w:pPr>
        <w:pStyle w:val="a7"/>
        <w:spacing w:line="360" w:lineRule="auto"/>
        <w:ind w:left="1134" w:hanging="283"/>
        <w:jc w:val="both"/>
        <w:rPr>
          <w:rFonts w:ascii="Times New Roman" w:hAnsi="Times New Roman" w:cs="Times New Roman"/>
          <w:sz w:val="28"/>
          <w:szCs w:val="28"/>
        </w:rPr>
      </w:pPr>
      <w:r>
        <w:rPr>
          <w:rFonts w:ascii="Times New Roman" w:hAnsi="Times New Roman" w:cs="Times New Roman"/>
          <w:sz w:val="28"/>
          <w:szCs w:val="28"/>
        </w:rPr>
        <w:t xml:space="preserve"> </w:t>
      </w:r>
      <w:r w:rsidR="001E64FC" w:rsidRPr="00F42D61">
        <w:rPr>
          <w:rFonts w:ascii="Times New Roman" w:hAnsi="Times New Roman" w:cs="Times New Roman"/>
          <w:sz w:val="28"/>
          <w:szCs w:val="28"/>
        </w:rPr>
        <w:t>( погода )</w:t>
      </w:r>
    </w:p>
    <w:p w14:paraId="0043601F" w14:textId="4F09D589" w:rsidR="001E64FC" w:rsidRPr="00F42D61" w:rsidRDefault="001E64FC" w:rsidP="00F42D61">
      <w:pPr>
        <w:pStyle w:val="a7"/>
        <w:numPr>
          <w:ilvl w:val="0"/>
          <w:numId w:val="12"/>
        </w:numPr>
        <w:spacing w:line="360" w:lineRule="auto"/>
        <w:ind w:left="1134" w:hanging="283"/>
        <w:jc w:val="both"/>
        <w:rPr>
          <w:rFonts w:ascii="Times New Roman" w:hAnsi="Times New Roman" w:cs="Times New Roman"/>
          <w:sz w:val="28"/>
          <w:szCs w:val="28"/>
        </w:rPr>
      </w:pPr>
      <w:r w:rsidRPr="00F42D61">
        <w:rPr>
          <w:rFonts w:ascii="Times New Roman" w:hAnsi="Times New Roman" w:cs="Times New Roman"/>
          <w:sz w:val="28"/>
          <w:szCs w:val="28"/>
        </w:rPr>
        <w:t>Гра «Чую, бачу, відчуваю». Послухайте аудіозапис</w:t>
      </w:r>
      <w:r w:rsidR="00F42D61" w:rsidRPr="00F42D61">
        <w:rPr>
          <w:rFonts w:ascii="Times New Roman" w:hAnsi="Times New Roman" w:cs="Times New Roman"/>
          <w:sz w:val="28"/>
          <w:szCs w:val="28"/>
        </w:rPr>
        <w:t xml:space="preserve"> </w:t>
      </w:r>
      <w:r w:rsidRPr="00F42D61">
        <w:rPr>
          <w:rFonts w:ascii="Times New Roman" w:hAnsi="Times New Roman" w:cs="Times New Roman"/>
          <w:sz w:val="28"/>
          <w:szCs w:val="28"/>
        </w:rPr>
        <w:t>(імітація дощу).</w:t>
      </w:r>
      <w:r w:rsidR="00F42D61" w:rsidRPr="00F42D61">
        <w:rPr>
          <w:rFonts w:ascii="Times New Roman" w:hAnsi="Times New Roman" w:cs="Times New Roman"/>
          <w:sz w:val="28"/>
          <w:szCs w:val="28"/>
        </w:rPr>
        <w:t xml:space="preserve"> </w:t>
      </w:r>
      <w:r w:rsidRPr="00F42D61">
        <w:rPr>
          <w:rFonts w:ascii="Times New Roman" w:hAnsi="Times New Roman" w:cs="Times New Roman"/>
          <w:sz w:val="28"/>
          <w:szCs w:val="28"/>
        </w:rPr>
        <w:t>Що ви уявили? А тепер самі спробуйте передати такі явища, як сніг, туман, роса, град,</w:t>
      </w:r>
      <w:r w:rsidR="00F42D61" w:rsidRPr="00F42D61">
        <w:rPr>
          <w:rFonts w:ascii="Times New Roman" w:hAnsi="Times New Roman" w:cs="Times New Roman"/>
          <w:sz w:val="28"/>
          <w:szCs w:val="28"/>
        </w:rPr>
        <w:t xml:space="preserve"> </w:t>
      </w:r>
      <w:r w:rsidRPr="00F42D61">
        <w:rPr>
          <w:rFonts w:ascii="Times New Roman" w:hAnsi="Times New Roman" w:cs="Times New Roman"/>
          <w:sz w:val="28"/>
          <w:szCs w:val="28"/>
        </w:rPr>
        <w:t>пара.</w:t>
      </w:r>
    </w:p>
    <w:p w14:paraId="33CB427B" w14:textId="7D6994D5" w:rsidR="001E64FC" w:rsidRPr="000E7467" w:rsidRDefault="001E64FC" w:rsidP="000E7467">
      <w:pPr>
        <w:pStyle w:val="a7"/>
        <w:numPr>
          <w:ilvl w:val="0"/>
          <w:numId w:val="12"/>
        </w:numPr>
        <w:spacing w:line="360" w:lineRule="auto"/>
        <w:ind w:left="1134" w:hanging="283"/>
        <w:jc w:val="both"/>
        <w:rPr>
          <w:rFonts w:ascii="Times New Roman" w:hAnsi="Times New Roman" w:cs="Times New Roman"/>
          <w:sz w:val="28"/>
          <w:szCs w:val="28"/>
        </w:rPr>
      </w:pPr>
      <w:r w:rsidRPr="000E7467">
        <w:rPr>
          <w:rFonts w:ascii="Times New Roman" w:hAnsi="Times New Roman" w:cs="Times New Roman"/>
          <w:sz w:val="28"/>
          <w:szCs w:val="28"/>
        </w:rPr>
        <w:t>Попрацюйте у групах.</w:t>
      </w:r>
    </w:p>
    <w:p w14:paraId="0F0C7672" w14:textId="58B9F2A0" w:rsidR="001E64FC" w:rsidRPr="00F42D61" w:rsidRDefault="001E64FC" w:rsidP="00F42D61">
      <w:pPr>
        <w:pStyle w:val="a7"/>
        <w:numPr>
          <w:ilvl w:val="0"/>
          <w:numId w:val="10"/>
        </w:numPr>
        <w:spacing w:line="360" w:lineRule="auto"/>
        <w:ind w:left="1134" w:hanging="283"/>
        <w:jc w:val="both"/>
        <w:rPr>
          <w:rFonts w:ascii="Times New Roman" w:hAnsi="Times New Roman" w:cs="Times New Roman"/>
          <w:sz w:val="28"/>
          <w:szCs w:val="28"/>
        </w:rPr>
      </w:pPr>
      <w:r w:rsidRPr="00F42D61">
        <w:rPr>
          <w:rFonts w:ascii="Times New Roman" w:hAnsi="Times New Roman" w:cs="Times New Roman"/>
          <w:sz w:val="28"/>
          <w:szCs w:val="28"/>
        </w:rPr>
        <w:t>1 група. Скласти діалог між зайцем Коською та Струмочком.</w:t>
      </w:r>
      <w:r w:rsidR="00F42D61" w:rsidRPr="00F42D61">
        <w:rPr>
          <w:rFonts w:ascii="Times New Roman" w:hAnsi="Times New Roman" w:cs="Times New Roman"/>
          <w:sz w:val="28"/>
          <w:szCs w:val="28"/>
        </w:rPr>
        <w:t xml:space="preserve"> </w:t>
      </w:r>
    </w:p>
    <w:p w14:paraId="4034EF92" w14:textId="766A1582" w:rsidR="001E64FC" w:rsidRPr="00F42D61" w:rsidRDefault="001E64FC" w:rsidP="00F42D61">
      <w:pPr>
        <w:pStyle w:val="a7"/>
        <w:numPr>
          <w:ilvl w:val="0"/>
          <w:numId w:val="10"/>
        </w:numPr>
        <w:spacing w:line="360" w:lineRule="auto"/>
        <w:ind w:left="1134" w:hanging="283"/>
        <w:jc w:val="both"/>
        <w:rPr>
          <w:rFonts w:ascii="Times New Roman" w:hAnsi="Times New Roman" w:cs="Times New Roman"/>
          <w:sz w:val="28"/>
          <w:szCs w:val="28"/>
        </w:rPr>
      </w:pPr>
      <w:r w:rsidRPr="00F42D61">
        <w:rPr>
          <w:rFonts w:ascii="Times New Roman" w:hAnsi="Times New Roman" w:cs="Times New Roman"/>
          <w:sz w:val="28"/>
          <w:szCs w:val="28"/>
        </w:rPr>
        <w:t>2 група. Скласти діалог між</w:t>
      </w:r>
      <w:r w:rsidR="00F42D61" w:rsidRPr="00F42D61">
        <w:rPr>
          <w:rFonts w:ascii="Times New Roman" w:hAnsi="Times New Roman" w:cs="Times New Roman"/>
          <w:sz w:val="28"/>
          <w:szCs w:val="28"/>
        </w:rPr>
        <w:t xml:space="preserve"> </w:t>
      </w:r>
      <w:r w:rsidRPr="00F42D61">
        <w:rPr>
          <w:rFonts w:ascii="Times New Roman" w:hAnsi="Times New Roman" w:cs="Times New Roman"/>
          <w:sz w:val="28"/>
          <w:szCs w:val="28"/>
        </w:rPr>
        <w:t xml:space="preserve">Коською та Хмаринкою. </w:t>
      </w:r>
    </w:p>
    <w:p w14:paraId="2973EC93" w14:textId="1C10CB88" w:rsidR="001E64FC" w:rsidRPr="00F42D61" w:rsidRDefault="001E64FC" w:rsidP="001E64FC">
      <w:pPr>
        <w:pStyle w:val="a7"/>
        <w:numPr>
          <w:ilvl w:val="0"/>
          <w:numId w:val="10"/>
        </w:numPr>
        <w:spacing w:line="360" w:lineRule="auto"/>
        <w:ind w:left="1134" w:hanging="283"/>
        <w:jc w:val="both"/>
        <w:rPr>
          <w:rFonts w:ascii="Times New Roman" w:hAnsi="Times New Roman" w:cs="Times New Roman"/>
          <w:sz w:val="28"/>
          <w:szCs w:val="28"/>
        </w:rPr>
      </w:pPr>
      <w:r w:rsidRPr="00F42D61">
        <w:rPr>
          <w:rFonts w:ascii="Times New Roman" w:hAnsi="Times New Roman" w:cs="Times New Roman"/>
          <w:sz w:val="28"/>
          <w:szCs w:val="28"/>
        </w:rPr>
        <w:t>3 група.</w:t>
      </w:r>
      <w:r w:rsidR="00F42D61" w:rsidRPr="00F42D61">
        <w:rPr>
          <w:rFonts w:ascii="Times New Roman" w:hAnsi="Times New Roman" w:cs="Times New Roman"/>
          <w:sz w:val="28"/>
          <w:szCs w:val="28"/>
        </w:rPr>
        <w:t xml:space="preserve"> </w:t>
      </w:r>
      <w:r w:rsidRPr="00F42D61">
        <w:rPr>
          <w:rFonts w:ascii="Times New Roman" w:hAnsi="Times New Roman" w:cs="Times New Roman"/>
          <w:sz w:val="28"/>
          <w:szCs w:val="28"/>
        </w:rPr>
        <w:t>Скласти діалог</w:t>
      </w:r>
      <w:r w:rsidR="00F42D61" w:rsidRPr="00F42D61">
        <w:rPr>
          <w:rFonts w:ascii="Times New Roman" w:hAnsi="Times New Roman" w:cs="Times New Roman"/>
          <w:sz w:val="28"/>
          <w:szCs w:val="28"/>
        </w:rPr>
        <w:t xml:space="preserve"> </w:t>
      </w:r>
      <w:r w:rsidRPr="00F42D61">
        <w:rPr>
          <w:rFonts w:ascii="Times New Roman" w:hAnsi="Times New Roman" w:cs="Times New Roman"/>
          <w:sz w:val="28"/>
          <w:szCs w:val="28"/>
        </w:rPr>
        <w:t>між Коською та Сніжком</w:t>
      </w:r>
      <w:r w:rsidR="00F42D61">
        <w:rPr>
          <w:rFonts w:ascii="Times New Roman" w:hAnsi="Times New Roman" w:cs="Times New Roman"/>
          <w:sz w:val="28"/>
          <w:szCs w:val="28"/>
        </w:rPr>
        <w:t>.</w:t>
      </w:r>
    </w:p>
    <w:p w14:paraId="6103F962" w14:textId="1D0D4381" w:rsidR="00F42D61" w:rsidRPr="00F42D61" w:rsidRDefault="001E64FC" w:rsidP="00F42D61">
      <w:pPr>
        <w:pStyle w:val="a7"/>
        <w:numPr>
          <w:ilvl w:val="0"/>
          <w:numId w:val="12"/>
        </w:numPr>
        <w:spacing w:line="360" w:lineRule="auto"/>
        <w:ind w:left="1134" w:hanging="283"/>
        <w:jc w:val="both"/>
        <w:rPr>
          <w:rFonts w:ascii="Times New Roman" w:hAnsi="Times New Roman" w:cs="Times New Roman"/>
          <w:sz w:val="28"/>
          <w:szCs w:val="28"/>
        </w:rPr>
      </w:pPr>
      <w:r w:rsidRPr="00F42D61">
        <w:rPr>
          <w:rFonts w:ascii="Times New Roman" w:hAnsi="Times New Roman" w:cs="Times New Roman"/>
          <w:sz w:val="28"/>
          <w:szCs w:val="28"/>
        </w:rPr>
        <w:t>Інтерактивна вправа «Мікрофон». Доведіть, що вода – велика мандрівниця.</w:t>
      </w:r>
      <w:r w:rsidR="00F42D61" w:rsidRPr="00F42D61">
        <w:rPr>
          <w:rFonts w:ascii="Times New Roman" w:hAnsi="Times New Roman" w:cs="Times New Roman"/>
          <w:sz w:val="28"/>
          <w:szCs w:val="28"/>
        </w:rPr>
        <w:t xml:space="preserve"> </w:t>
      </w:r>
    </w:p>
    <w:p w14:paraId="280B8EF6" w14:textId="6B3D264D" w:rsidR="00F42D61" w:rsidRPr="00F42D61" w:rsidRDefault="000E7467" w:rsidP="00F42D61">
      <w:pPr>
        <w:pStyle w:val="a7"/>
        <w:numPr>
          <w:ilvl w:val="0"/>
          <w:numId w:val="12"/>
        </w:numPr>
        <w:spacing w:line="360" w:lineRule="auto"/>
        <w:ind w:left="1134" w:hanging="283"/>
        <w:jc w:val="both"/>
        <w:rPr>
          <w:rFonts w:ascii="Times New Roman" w:hAnsi="Times New Roman" w:cs="Times New Roman"/>
          <w:sz w:val="28"/>
          <w:szCs w:val="28"/>
        </w:rPr>
      </w:pPr>
      <w:r>
        <w:rPr>
          <w:rFonts w:ascii="Times New Roman" w:hAnsi="Times New Roman" w:cs="Times New Roman"/>
          <w:sz w:val="28"/>
          <w:szCs w:val="28"/>
        </w:rPr>
        <w:t>«</w:t>
      </w:r>
      <w:r w:rsidR="00F42D61" w:rsidRPr="00F42D61">
        <w:rPr>
          <w:rFonts w:ascii="Times New Roman" w:hAnsi="Times New Roman" w:cs="Times New Roman"/>
          <w:sz w:val="28"/>
          <w:szCs w:val="28"/>
        </w:rPr>
        <w:t>Вгадай, який наш дім, усе про нього розповім</w:t>
      </w:r>
      <w:r>
        <w:rPr>
          <w:rFonts w:ascii="Times New Roman" w:hAnsi="Times New Roman" w:cs="Times New Roman"/>
          <w:sz w:val="28"/>
          <w:szCs w:val="28"/>
        </w:rPr>
        <w:t>!»</w:t>
      </w:r>
    </w:p>
    <w:p w14:paraId="5E784736" w14:textId="77777777" w:rsidR="00F42D61" w:rsidRPr="00F42D61" w:rsidRDefault="00F42D61" w:rsidP="000E7467">
      <w:pPr>
        <w:spacing w:line="360" w:lineRule="auto"/>
        <w:ind w:left="1134"/>
        <w:jc w:val="both"/>
        <w:rPr>
          <w:rFonts w:ascii="Times New Roman" w:hAnsi="Times New Roman" w:cs="Times New Roman"/>
          <w:sz w:val="28"/>
          <w:szCs w:val="28"/>
        </w:rPr>
      </w:pPr>
      <w:r w:rsidRPr="00F42D61">
        <w:rPr>
          <w:rFonts w:ascii="Times New Roman" w:hAnsi="Times New Roman" w:cs="Times New Roman"/>
          <w:sz w:val="28"/>
          <w:szCs w:val="28"/>
        </w:rPr>
        <w:t>Завдання: описати дерева і знайти їх за характерними ознаками.</w:t>
      </w:r>
    </w:p>
    <w:p w14:paraId="4750C646" w14:textId="77777777" w:rsidR="00F42D61" w:rsidRPr="00F42D61" w:rsidRDefault="00F42D61" w:rsidP="000E7467">
      <w:pPr>
        <w:spacing w:line="360" w:lineRule="auto"/>
        <w:ind w:left="1134"/>
        <w:jc w:val="both"/>
        <w:rPr>
          <w:rFonts w:ascii="Times New Roman" w:hAnsi="Times New Roman" w:cs="Times New Roman"/>
          <w:sz w:val="28"/>
          <w:szCs w:val="28"/>
        </w:rPr>
      </w:pPr>
      <w:r w:rsidRPr="00F42D61">
        <w:rPr>
          <w:rFonts w:ascii="Times New Roman" w:hAnsi="Times New Roman" w:cs="Times New Roman"/>
          <w:sz w:val="28"/>
          <w:szCs w:val="28"/>
        </w:rPr>
        <w:t>Ігрові дії: складання і відгадування загадок про дерева.</w:t>
      </w:r>
    </w:p>
    <w:p w14:paraId="00D3353D" w14:textId="5D0FA7D0" w:rsidR="00F42D61" w:rsidRPr="00F42D61" w:rsidRDefault="00F42D61" w:rsidP="000E7467">
      <w:pPr>
        <w:spacing w:line="360" w:lineRule="auto"/>
        <w:ind w:firstLine="851"/>
        <w:jc w:val="both"/>
        <w:rPr>
          <w:rFonts w:ascii="Times New Roman" w:hAnsi="Times New Roman" w:cs="Times New Roman"/>
          <w:sz w:val="28"/>
          <w:szCs w:val="28"/>
        </w:rPr>
      </w:pPr>
      <w:r w:rsidRPr="00F42D61">
        <w:rPr>
          <w:rFonts w:ascii="Times New Roman" w:hAnsi="Times New Roman" w:cs="Times New Roman"/>
          <w:sz w:val="28"/>
          <w:szCs w:val="28"/>
        </w:rPr>
        <w:t>ХІД ГРИ</w:t>
      </w:r>
      <w:r w:rsidR="000E7467">
        <w:rPr>
          <w:rFonts w:ascii="Times New Roman" w:hAnsi="Times New Roman" w:cs="Times New Roman"/>
          <w:sz w:val="28"/>
          <w:szCs w:val="28"/>
        </w:rPr>
        <w:t>:</w:t>
      </w:r>
    </w:p>
    <w:p w14:paraId="41AE156A" w14:textId="23F352B5"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lastRenderedPageBreak/>
        <w:t>Гру проводять у лісі, парку, сквері. З групи дітей обирають ведучого, інших вихователь ділить на дві підгрупи. Кожна підгрупа обирає собі дерево, описує його ведучому, а він має пізнати рослину й назвати «будинок», у якому «живуть» діти. Наприклад, діти кажуть хором: «</w:t>
      </w:r>
      <w:r w:rsidR="000E7467">
        <w:rPr>
          <w:rFonts w:ascii="Times New Roman" w:hAnsi="Times New Roman" w:cs="Times New Roman"/>
          <w:sz w:val="28"/>
          <w:szCs w:val="28"/>
        </w:rPr>
        <w:t>В</w:t>
      </w:r>
      <w:r w:rsidRPr="00F42D61">
        <w:rPr>
          <w:rFonts w:ascii="Times New Roman" w:hAnsi="Times New Roman" w:cs="Times New Roman"/>
          <w:sz w:val="28"/>
          <w:szCs w:val="28"/>
        </w:rPr>
        <w:t>гадай, який наш дім, усе про нього розповім!». Потім один із них описує: називає колір стовбурів, згадує про висоту дерева, форму, величину листя, плоди й насіння (вихователь, за потреби, нагадує послідовність опису).</w:t>
      </w:r>
    </w:p>
    <w:p w14:paraId="7A7F7E04" w14:textId="48B8B19C"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Увага! Називати дерево можна лише після опису.</w:t>
      </w:r>
    </w:p>
    <w:p w14:paraId="08126248" w14:textId="178AE562" w:rsidR="00F42D61" w:rsidRPr="000E7467" w:rsidRDefault="00F42D61" w:rsidP="000E7467">
      <w:pPr>
        <w:pStyle w:val="a7"/>
        <w:numPr>
          <w:ilvl w:val="0"/>
          <w:numId w:val="12"/>
        </w:numPr>
        <w:spacing w:line="360" w:lineRule="auto"/>
        <w:ind w:left="1134" w:hanging="283"/>
        <w:jc w:val="both"/>
        <w:rPr>
          <w:rFonts w:ascii="Times New Roman" w:hAnsi="Times New Roman" w:cs="Times New Roman"/>
          <w:sz w:val="28"/>
          <w:szCs w:val="28"/>
        </w:rPr>
      </w:pPr>
      <w:r w:rsidRPr="000E7467">
        <w:rPr>
          <w:rFonts w:ascii="Times New Roman" w:hAnsi="Times New Roman" w:cs="Times New Roman"/>
          <w:sz w:val="28"/>
          <w:szCs w:val="28"/>
        </w:rPr>
        <w:t>Ігри для ознайомлення з кімнатними рослинами</w:t>
      </w:r>
      <w:r w:rsidR="000E7467">
        <w:rPr>
          <w:rFonts w:ascii="Times New Roman" w:hAnsi="Times New Roman" w:cs="Times New Roman"/>
          <w:sz w:val="28"/>
          <w:szCs w:val="28"/>
        </w:rPr>
        <w:t>:</w:t>
      </w:r>
      <w:r w:rsidRPr="000E7467">
        <w:rPr>
          <w:rFonts w:ascii="Times New Roman" w:hAnsi="Times New Roman" w:cs="Times New Roman"/>
          <w:sz w:val="28"/>
          <w:szCs w:val="28"/>
        </w:rPr>
        <w:t xml:space="preserve"> </w:t>
      </w:r>
    </w:p>
    <w:p w14:paraId="44511D54" w14:textId="77777777" w:rsidR="00F42D61" w:rsidRPr="00F42D61" w:rsidRDefault="00F42D61" w:rsidP="000E7467">
      <w:pPr>
        <w:spacing w:line="360" w:lineRule="auto"/>
        <w:ind w:firstLine="1134"/>
        <w:jc w:val="both"/>
        <w:rPr>
          <w:rFonts w:ascii="Times New Roman" w:hAnsi="Times New Roman" w:cs="Times New Roman"/>
          <w:sz w:val="28"/>
          <w:szCs w:val="28"/>
        </w:rPr>
      </w:pPr>
      <w:r w:rsidRPr="00F42D61">
        <w:rPr>
          <w:rFonts w:ascii="Times New Roman" w:hAnsi="Times New Roman" w:cs="Times New Roman"/>
          <w:sz w:val="28"/>
          <w:szCs w:val="28"/>
        </w:rPr>
        <w:t xml:space="preserve">МАГАЗИН «КВІТИ» </w:t>
      </w:r>
    </w:p>
    <w:p w14:paraId="76DEE9B1" w14:textId="7A79A183" w:rsidR="00F42D61" w:rsidRPr="00F42D61" w:rsidRDefault="00F42D61" w:rsidP="000E7467">
      <w:pPr>
        <w:spacing w:line="360" w:lineRule="auto"/>
        <w:ind w:left="143" w:firstLine="991"/>
        <w:jc w:val="both"/>
        <w:rPr>
          <w:rFonts w:ascii="Times New Roman" w:hAnsi="Times New Roman" w:cs="Times New Roman"/>
          <w:sz w:val="28"/>
          <w:szCs w:val="28"/>
        </w:rPr>
      </w:pPr>
      <w:r w:rsidRPr="00F42D61">
        <w:rPr>
          <w:rFonts w:ascii="Times New Roman" w:hAnsi="Times New Roman" w:cs="Times New Roman"/>
          <w:sz w:val="28"/>
          <w:szCs w:val="28"/>
        </w:rPr>
        <w:t>Перший варіант</w:t>
      </w:r>
      <w:r w:rsidR="000E7467">
        <w:rPr>
          <w:rFonts w:ascii="Times New Roman" w:hAnsi="Times New Roman" w:cs="Times New Roman"/>
          <w:sz w:val="28"/>
          <w:szCs w:val="28"/>
        </w:rPr>
        <w:t>:</w:t>
      </w:r>
    </w:p>
    <w:p w14:paraId="60B824C2" w14:textId="7D43FD25" w:rsidR="00F42D61" w:rsidRPr="00F42D61" w:rsidRDefault="00F42D61" w:rsidP="000E7467">
      <w:pPr>
        <w:spacing w:line="360" w:lineRule="auto"/>
        <w:ind w:left="1134"/>
        <w:jc w:val="both"/>
        <w:rPr>
          <w:rFonts w:ascii="Times New Roman" w:hAnsi="Times New Roman" w:cs="Times New Roman"/>
          <w:sz w:val="28"/>
          <w:szCs w:val="28"/>
        </w:rPr>
      </w:pPr>
      <w:r w:rsidRPr="00F42D61">
        <w:rPr>
          <w:rFonts w:ascii="Times New Roman" w:hAnsi="Times New Roman" w:cs="Times New Roman"/>
          <w:sz w:val="28"/>
          <w:szCs w:val="28"/>
        </w:rPr>
        <w:t>Завдання: описати, знайти й назвати предмети за характерними</w:t>
      </w:r>
      <w:r w:rsidR="00A8185E">
        <w:rPr>
          <w:rFonts w:ascii="Times New Roman" w:hAnsi="Times New Roman" w:cs="Times New Roman"/>
          <w:sz w:val="28"/>
          <w:szCs w:val="28"/>
        </w:rPr>
        <w:t xml:space="preserve"> </w:t>
      </w:r>
      <w:r w:rsidRPr="00F42D61">
        <w:rPr>
          <w:rFonts w:ascii="Times New Roman" w:hAnsi="Times New Roman" w:cs="Times New Roman"/>
          <w:sz w:val="28"/>
          <w:szCs w:val="28"/>
        </w:rPr>
        <w:t>ознаками.</w:t>
      </w:r>
    </w:p>
    <w:p w14:paraId="13671141" w14:textId="77777777" w:rsidR="00F42D61" w:rsidRPr="00F42D61" w:rsidRDefault="00F42D61" w:rsidP="000E7467">
      <w:pPr>
        <w:spacing w:line="360" w:lineRule="auto"/>
        <w:ind w:firstLine="851"/>
        <w:jc w:val="both"/>
        <w:rPr>
          <w:rFonts w:ascii="Times New Roman" w:hAnsi="Times New Roman" w:cs="Times New Roman"/>
          <w:sz w:val="28"/>
          <w:szCs w:val="28"/>
        </w:rPr>
      </w:pPr>
      <w:r w:rsidRPr="00F42D61">
        <w:rPr>
          <w:rFonts w:ascii="Times New Roman" w:hAnsi="Times New Roman" w:cs="Times New Roman"/>
          <w:sz w:val="28"/>
          <w:szCs w:val="28"/>
        </w:rPr>
        <w:t>ХІД ГРИ</w:t>
      </w:r>
    </w:p>
    <w:p w14:paraId="0D2D2918" w14:textId="506BE1C7"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 xml:space="preserve">На столі розставляють кімнатні рослини так, щоб дітям було добре видно кожну з них. Це </w:t>
      </w:r>
      <w:r w:rsidR="000E7467">
        <w:rPr>
          <w:rFonts w:ascii="Times New Roman" w:hAnsi="Times New Roman" w:cs="Times New Roman"/>
          <w:sz w:val="28"/>
          <w:szCs w:val="28"/>
        </w:rPr>
        <w:t>-</w:t>
      </w:r>
      <w:r w:rsidRPr="00F42D61">
        <w:rPr>
          <w:rFonts w:ascii="Times New Roman" w:hAnsi="Times New Roman" w:cs="Times New Roman"/>
          <w:sz w:val="28"/>
          <w:szCs w:val="28"/>
        </w:rPr>
        <w:t xml:space="preserve"> магазин «Квіти». Покупці (діти) не називають уподобаної рослини, а лише описують її. Продавець повинен упізнати й назвати її, а відтак видати покупку.</w:t>
      </w:r>
      <w:r w:rsidR="000E7467">
        <w:rPr>
          <w:rFonts w:ascii="Times New Roman" w:hAnsi="Times New Roman" w:cs="Times New Roman"/>
          <w:sz w:val="28"/>
          <w:szCs w:val="28"/>
        </w:rPr>
        <w:t xml:space="preserve"> </w:t>
      </w:r>
      <w:r w:rsidRPr="00F42D61">
        <w:rPr>
          <w:rFonts w:ascii="Times New Roman" w:hAnsi="Times New Roman" w:cs="Times New Roman"/>
          <w:sz w:val="28"/>
          <w:szCs w:val="28"/>
        </w:rPr>
        <w:t>На початку гри вчитель може сам виконати роль покупця й показати зразок опису, нагадуючи послідовність: чи є стебло і яке воно, якої форми листя, як</w:t>
      </w:r>
      <w:r w:rsidR="000E7467">
        <w:rPr>
          <w:rFonts w:ascii="Times New Roman" w:hAnsi="Times New Roman" w:cs="Times New Roman"/>
          <w:sz w:val="28"/>
          <w:szCs w:val="28"/>
        </w:rPr>
        <w:t xml:space="preserve"> </w:t>
      </w:r>
      <w:r w:rsidRPr="00F42D61">
        <w:rPr>
          <w:rFonts w:ascii="Times New Roman" w:hAnsi="Times New Roman" w:cs="Times New Roman"/>
          <w:sz w:val="28"/>
          <w:szCs w:val="28"/>
        </w:rPr>
        <w:t>вони забарвлені, яка в них поверхня, міцність, чи є квіти, скільки їх, якого вони кольору. Потім педагог сам описує рослини.</w:t>
      </w:r>
      <w:r w:rsidR="000E7467">
        <w:rPr>
          <w:rFonts w:ascii="Times New Roman" w:hAnsi="Times New Roman" w:cs="Times New Roman"/>
          <w:sz w:val="28"/>
          <w:szCs w:val="28"/>
        </w:rPr>
        <w:t xml:space="preserve"> </w:t>
      </w:r>
      <w:r w:rsidRPr="00F42D61">
        <w:rPr>
          <w:rFonts w:ascii="Times New Roman" w:hAnsi="Times New Roman" w:cs="Times New Roman"/>
          <w:sz w:val="28"/>
          <w:szCs w:val="28"/>
        </w:rPr>
        <w:t>Далі гру можна ускладнювати, продаючи в магазині рослини, різні за місцем зростання. Можна ввести роль директора, який розподіляє квіти по відділах. Покупцю запропонувати назвати відділ: польові квіти, садові квіти, кімнатні рослини, а відтак описати її.</w:t>
      </w:r>
    </w:p>
    <w:p w14:paraId="188E36BE" w14:textId="77777777" w:rsidR="00F42D61" w:rsidRPr="00F42D61" w:rsidRDefault="00F42D61" w:rsidP="000E7467">
      <w:pPr>
        <w:spacing w:line="360" w:lineRule="auto"/>
        <w:ind w:left="1134"/>
        <w:jc w:val="both"/>
        <w:rPr>
          <w:rFonts w:ascii="Times New Roman" w:hAnsi="Times New Roman" w:cs="Times New Roman"/>
          <w:sz w:val="28"/>
          <w:szCs w:val="28"/>
        </w:rPr>
      </w:pPr>
      <w:r w:rsidRPr="00F42D61">
        <w:rPr>
          <w:rFonts w:ascii="Times New Roman" w:hAnsi="Times New Roman" w:cs="Times New Roman"/>
          <w:sz w:val="28"/>
          <w:szCs w:val="28"/>
        </w:rPr>
        <w:t>Другий варіант</w:t>
      </w:r>
    </w:p>
    <w:p w14:paraId="22D6D345" w14:textId="77777777" w:rsidR="00F42D61" w:rsidRPr="00F42D61" w:rsidRDefault="00F42D61" w:rsidP="000E7467">
      <w:pPr>
        <w:spacing w:line="360" w:lineRule="auto"/>
        <w:ind w:left="1134"/>
        <w:jc w:val="both"/>
        <w:rPr>
          <w:rFonts w:ascii="Times New Roman" w:hAnsi="Times New Roman" w:cs="Times New Roman"/>
          <w:sz w:val="28"/>
          <w:szCs w:val="28"/>
        </w:rPr>
      </w:pPr>
      <w:r w:rsidRPr="00F42D61">
        <w:rPr>
          <w:rFonts w:ascii="Times New Roman" w:hAnsi="Times New Roman" w:cs="Times New Roman"/>
          <w:sz w:val="28"/>
          <w:szCs w:val="28"/>
        </w:rPr>
        <w:t>Завдання: згрупувати рослини за місцем зростання, описати їх зовнішній вигляд.</w:t>
      </w:r>
    </w:p>
    <w:p w14:paraId="2673B30B" w14:textId="77777777" w:rsidR="00F42D61" w:rsidRPr="00F42D61" w:rsidRDefault="00F42D61" w:rsidP="000E7467">
      <w:pPr>
        <w:spacing w:line="360" w:lineRule="auto"/>
        <w:ind w:firstLine="851"/>
        <w:jc w:val="both"/>
        <w:rPr>
          <w:rFonts w:ascii="Times New Roman" w:hAnsi="Times New Roman" w:cs="Times New Roman"/>
          <w:sz w:val="28"/>
          <w:szCs w:val="28"/>
        </w:rPr>
      </w:pPr>
      <w:r w:rsidRPr="00F42D61">
        <w:rPr>
          <w:rFonts w:ascii="Times New Roman" w:hAnsi="Times New Roman" w:cs="Times New Roman"/>
          <w:sz w:val="28"/>
          <w:szCs w:val="28"/>
        </w:rPr>
        <w:lastRenderedPageBreak/>
        <w:t>ХІД ГРИ</w:t>
      </w:r>
    </w:p>
    <w:p w14:paraId="14A80190" w14:textId="5DDC337F"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Магазин влаштовують на кількох столах. Окремо можна розташувати дикорослі, кімнатні, садові рослини, залежно від того, яку ознаку покладено в основу угруповання.</w:t>
      </w:r>
      <w:r w:rsidR="000E7467">
        <w:rPr>
          <w:rFonts w:ascii="Times New Roman" w:hAnsi="Times New Roman" w:cs="Times New Roman"/>
          <w:sz w:val="28"/>
          <w:szCs w:val="28"/>
        </w:rPr>
        <w:t xml:space="preserve"> </w:t>
      </w:r>
      <w:r w:rsidRPr="00F42D61">
        <w:rPr>
          <w:rFonts w:ascii="Times New Roman" w:hAnsi="Times New Roman" w:cs="Times New Roman"/>
          <w:sz w:val="28"/>
          <w:szCs w:val="28"/>
        </w:rPr>
        <w:t>Діти виконують ролі продавців і покупців. Щоб купити, треба описати рослину, яку вибрано, але не називати її, а лише сказати, де вона росте.</w:t>
      </w:r>
      <w:r w:rsidR="000E7467">
        <w:rPr>
          <w:rFonts w:ascii="Times New Roman" w:hAnsi="Times New Roman" w:cs="Times New Roman"/>
          <w:sz w:val="28"/>
          <w:szCs w:val="28"/>
        </w:rPr>
        <w:t xml:space="preserve"> </w:t>
      </w:r>
      <w:r w:rsidRPr="00F42D61">
        <w:rPr>
          <w:rFonts w:ascii="Times New Roman" w:hAnsi="Times New Roman" w:cs="Times New Roman"/>
          <w:sz w:val="28"/>
          <w:szCs w:val="28"/>
        </w:rPr>
        <w:t>Продавець має здогадатися, що це за квітка, назвати її й відділ, у якому вона стоїть (лісових, польових, садових квітів, кімнатних рослин), а відтак видати покупку.</w:t>
      </w:r>
      <w:r w:rsidR="000E7467">
        <w:rPr>
          <w:rFonts w:ascii="Times New Roman" w:hAnsi="Times New Roman" w:cs="Times New Roman"/>
          <w:sz w:val="28"/>
          <w:szCs w:val="28"/>
        </w:rPr>
        <w:t xml:space="preserve"> </w:t>
      </w:r>
      <w:r w:rsidRPr="00F42D61">
        <w:rPr>
          <w:rFonts w:ascii="Times New Roman" w:hAnsi="Times New Roman" w:cs="Times New Roman"/>
          <w:sz w:val="28"/>
          <w:szCs w:val="28"/>
        </w:rPr>
        <w:t>Протягом гри ролі можна змінювати.</w:t>
      </w:r>
      <w:r w:rsidR="000E7467">
        <w:rPr>
          <w:rFonts w:ascii="Times New Roman" w:hAnsi="Times New Roman" w:cs="Times New Roman"/>
          <w:sz w:val="28"/>
          <w:szCs w:val="28"/>
        </w:rPr>
        <w:t xml:space="preserve"> </w:t>
      </w:r>
      <w:r w:rsidRPr="00F42D61">
        <w:rPr>
          <w:rFonts w:ascii="Times New Roman" w:hAnsi="Times New Roman" w:cs="Times New Roman"/>
          <w:sz w:val="28"/>
          <w:szCs w:val="28"/>
        </w:rPr>
        <w:t>Під час цієї гри діти також засвоюють, що квіти на клумбах і кімнатні рослини вирощують для краси. Квіти дарують людям на свята, коли йдуть у гості. Квіти приносять радість, їх можна купити у квітковому магазині. Розкажіть дітям, що квіти бувають польові, лісові, садові, вдома вирощують кімнатні рослини. У них різні стебла, листя, квіти.</w:t>
      </w:r>
    </w:p>
    <w:p w14:paraId="0C50A0D2" w14:textId="77777777" w:rsidR="00F42D61" w:rsidRPr="00F42D61" w:rsidRDefault="00F42D61" w:rsidP="00F42D61">
      <w:pPr>
        <w:spacing w:line="360" w:lineRule="auto"/>
        <w:jc w:val="both"/>
        <w:rPr>
          <w:rFonts w:ascii="Times New Roman" w:hAnsi="Times New Roman" w:cs="Times New Roman"/>
          <w:sz w:val="28"/>
          <w:szCs w:val="28"/>
        </w:rPr>
      </w:pPr>
    </w:p>
    <w:p w14:paraId="0C3651EA" w14:textId="49483E9F" w:rsidR="00F42D61" w:rsidRPr="000E7467" w:rsidRDefault="00F42D61" w:rsidP="000E7467">
      <w:pPr>
        <w:pStyle w:val="a7"/>
        <w:numPr>
          <w:ilvl w:val="0"/>
          <w:numId w:val="12"/>
        </w:numPr>
        <w:spacing w:line="360" w:lineRule="auto"/>
        <w:ind w:left="1134" w:hanging="283"/>
        <w:jc w:val="both"/>
        <w:rPr>
          <w:rFonts w:ascii="Times New Roman" w:hAnsi="Times New Roman" w:cs="Times New Roman"/>
          <w:sz w:val="28"/>
          <w:szCs w:val="28"/>
        </w:rPr>
      </w:pPr>
      <w:r w:rsidRPr="000E7467">
        <w:rPr>
          <w:rFonts w:ascii="Times New Roman" w:hAnsi="Times New Roman" w:cs="Times New Roman"/>
          <w:sz w:val="28"/>
          <w:szCs w:val="28"/>
        </w:rPr>
        <w:t xml:space="preserve">Гра для ознайомлення з овочами та фруктами </w:t>
      </w:r>
    </w:p>
    <w:p w14:paraId="1AF12546" w14:textId="77777777" w:rsidR="00F42D61" w:rsidRPr="00F42D61" w:rsidRDefault="00F42D61" w:rsidP="000E7467">
      <w:pPr>
        <w:spacing w:line="360" w:lineRule="auto"/>
        <w:ind w:left="1134"/>
        <w:jc w:val="both"/>
        <w:rPr>
          <w:rFonts w:ascii="Times New Roman" w:hAnsi="Times New Roman" w:cs="Times New Roman"/>
          <w:sz w:val="28"/>
          <w:szCs w:val="28"/>
        </w:rPr>
      </w:pPr>
      <w:r w:rsidRPr="00F42D61">
        <w:rPr>
          <w:rFonts w:ascii="Times New Roman" w:hAnsi="Times New Roman" w:cs="Times New Roman"/>
          <w:sz w:val="28"/>
          <w:szCs w:val="28"/>
        </w:rPr>
        <w:t>ОПИШИ, Я ВІДГАДАЮ</w:t>
      </w:r>
    </w:p>
    <w:p w14:paraId="302FA8CD" w14:textId="77777777" w:rsidR="00F42D61" w:rsidRPr="00F42D61" w:rsidRDefault="00F42D61" w:rsidP="000E7467">
      <w:pPr>
        <w:spacing w:line="360" w:lineRule="auto"/>
        <w:ind w:left="1134"/>
        <w:jc w:val="both"/>
        <w:rPr>
          <w:rFonts w:ascii="Times New Roman" w:hAnsi="Times New Roman" w:cs="Times New Roman"/>
          <w:sz w:val="28"/>
          <w:szCs w:val="28"/>
        </w:rPr>
      </w:pPr>
      <w:r w:rsidRPr="00F42D61">
        <w:rPr>
          <w:rFonts w:ascii="Times New Roman" w:hAnsi="Times New Roman" w:cs="Times New Roman"/>
          <w:sz w:val="28"/>
          <w:szCs w:val="28"/>
        </w:rPr>
        <w:t>Завдання: виділити й назвати характерні ознаки овочів і фруктів у відповідь на запитання дорослого.</w:t>
      </w:r>
    </w:p>
    <w:p w14:paraId="2F6B870E" w14:textId="77777777" w:rsidR="00F42D61" w:rsidRPr="00F42D61" w:rsidRDefault="00F42D61" w:rsidP="000A48E0">
      <w:pPr>
        <w:spacing w:line="360" w:lineRule="auto"/>
        <w:ind w:left="1134"/>
        <w:jc w:val="both"/>
        <w:rPr>
          <w:rFonts w:ascii="Times New Roman" w:hAnsi="Times New Roman" w:cs="Times New Roman"/>
          <w:sz w:val="28"/>
          <w:szCs w:val="28"/>
        </w:rPr>
      </w:pPr>
      <w:r w:rsidRPr="00F42D61">
        <w:rPr>
          <w:rFonts w:ascii="Times New Roman" w:hAnsi="Times New Roman" w:cs="Times New Roman"/>
          <w:sz w:val="28"/>
          <w:szCs w:val="28"/>
        </w:rPr>
        <w:t>Ігрова дія: загадування загадок дорослому.</w:t>
      </w:r>
    </w:p>
    <w:p w14:paraId="4B2901F9" w14:textId="77777777" w:rsidR="00F42D61" w:rsidRPr="00F42D61" w:rsidRDefault="00F42D61" w:rsidP="000A48E0">
      <w:pPr>
        <w:spacing w:line="360" w:lineRule="auto"/>
        <w:ind w:firstLine="851"/>
        <w:jc w:val="both"/>
        <w:rPr>
          <w:rFonts w:ascii="Times New Roman" w:hAnsi="Times New Roman" w:cs="Times New Roman"/>
          <w:sz w:val="28"/>
          <w:szCs w:val="28"/>
        </w:rPr>
      </w:pPr>
      <w:r w:rsidRPr="00F42D61">
        <w:rPr>
          <w:rFonts w:ascii="Times New Roman" w:hAnsi="Times New Roman" w:cs="Times New Roman"/>
          <w:sz w:val="28"/>
          <w:szCs w:val="28"/>
        </w:rPr>
        <w:t>ХІД ГРИ</w:t>
      </w:r>
    </w:p>
    <w:p w14:paraId="6CCB4440" w14:textId="0DA230CD"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Овочі та фрукти розкладають на столі. Стілець вчитель ставлять так, щоб рослин йому не було видно.</w:t>
      </w:r>
      <w:r w:rsidR="000A48E0">
        <w:rPr>
          <w:rFonts w:ascii="Times New Roman" w:hAnsi="Times New Roman" w:cs="Times New Roman"/>
          <w:sz w:val="28"/>
          <w:szCs w:val="28"/>
        </w:rPr>
        <w:t xml:space="preserve"> </w:t>
      </w:r>
      <w:r w:rsidRPr="00F42D61">
        <w:rPr>
          <w:rFonts w:ascii="Times New Roman" w:hAnsi="Times New Roman" w:cs="Times New Roman"/>
          <w:sz w:val="28"/>
          <w:szCs w:val="28"/>
        </w:rPr>
        <w:t>Педагог каже дітям: «З овочів, що лежать на столі, оберіть один. Я буду запитувати, який він, а ви відповідайте. Тільки не називайте його. Я спробую відгадати за вашими відповідями». Вихователь починає ставити питання у визначеній послідовності: «Який за формою? Увесь, як кулька? Ямки є? Якого кольору?» і т. д.</w:t>
      </w:r>
      <w:r w:rsidR="000A48E0">
        <w:rPr>
          <w:rFonts w:ascii="Times New Roman" w:hAnsi="Times New Roman" w:cs="Times New Roman"/>
          <w:sz w:val="28"/>
          <w:szCs w:val="28"/>
        </w:rPr>
        <w:t xml:space="preserve"> </w:t>
      </w:r>
      <w:r w:rsidRPr="00F42D61">
        <w:rPr>
          <w:rFonts w:ascii="Times New Roman" w:hAnsi="Times New Roman" w:cs="Times New Roman"/>
          <w:sz w:val="28"/>
          <w:szCs w:val="28"/>
        </w:rPr>
        <w:t>Діти детально відповідають на запитання. Після того як діти назвуть характерні ознаки, вчитель відгадує загадки.</w:t>
      </w:r>
    </w:p>
    <w:p w14:paraId="4D06460F" w14:textId="22400157" w:rsidR="00F42D61" w:rsidRPr="000A48E0" w:rsidRDefault="00F42D61" w:rsidP="000A48E0">
      <w:pPr>
        <w:pStyle w:val="a7"/>
        <w:numPr>
          <w:ilvl w:val="0"/>
          <w:numId w:val="12"/>
        </w:numPr>
        <w:spacing w:line="360" w:lineRule="auto"/>
        <w:ind w:left="1134" w:hanging="283"/>
        <w:jc w:val="both"/>
        <w:rPr>
          <w:rFonts w:ascii="Times New Roman" w:hAnsi="Times New Roman" w:cs="Times New Roman"/>
          <w:sz w:val="28"/>
          <w:szCs w:val="28"/>
        </w:rPr>
      </w:pPr>
      <w:r w:rsidRPr="000A48E0">
        <w:rPr>
          <w:rFonts w:ascii="Times New Roman" w:hAnsi="Times New Roman" w:cs="Times New Roman"/>
          <w:sz w:val="28"/>
          <w:szCs w:val="28"/>
        </w:rPr>
        <w:lastRenderedPageBreak/>
        <w:t>В наступних іграх запросіть дітей до обговорення проблем охорони природи. Можна використати питання:</w:t>
      </w:r>
    </w:p>
    <w:p w14:paraId="04BA7C34" w14:textId="0C4D14B5" w:rsidR="00F42D61" w:rsidRPr="00F42D61" w:rsidRDefault="00F42D61" w:rsidP="000A48E0">
      <w:pPr>
        <w:spacing w:line="360" w:lineRule="auto"/>
        <w:ind w:left="1134"/>
        <w:jc w:val="both"/>
        <w:rPr>
          <w:rFonts w:ascii="Times New Roman" w:hAnsi="Times New Roman" w:cs="Times New Roman"/>
          <w:sz w:val="28"/>
          <w:szCs w:val="28"/>
        </w:rPr>
      </w:pPr>
      <w:r w:rsidRPr="00F42D61">
        <w:rPr>
          <w:rFonts w:ascii="Times New Roman" w:hAnsi="Times New Roman" w:cs="Times New Roman"/>
          <w:sz w:val="28"/>
          <w:szCs w:val="28"/>
        </w:rPr>
        <w:t>•Який транспорт завдає шкоди повітрю, воді тощо?</w:t>
      </w:r>
    </w:p>
    <w:p w14:paraId="013B86B3" w14:textId="04202BC4" w:rsidR="00F42D61" w:rsidRPr="00F42D61" w:rsidRDefault="00F42D61" w:rsidP="000A48E0">
      <w:pPr>
        <w:spacing w:line="360" w:lineRule="auto"/>
        <w:ind w:left="1134"/>
        <w:jc w:val="both"/>
        <w:rPr>
          <w:rFonts w:ascii="Times New Roman" w:hAnsi="Times New Roman" w:cs="Times New Roman"/>
          <w:sz w:val="28"/>
          <w:szCs w:val="28"/>
        </w:rPr>
      </w:pPr>
      <w:r w:rsidRPr="00F42D61">
        <w:rPr>
          <w:rFonts w:ascii="Times New Roman" w:hAnsi="Times New Roman" w:cs="Times New Roman"/>
          <w:sz w:val="28"/>
          <w:szCs w:val="28"/>
        </w:rPr>
        <w:t>•Якому транспорту треба надавати перевагу? Чому?</w:t>
      </w:r>
    </w:p>
    <w:p w14:paraId="63AB3028" w14:textId="77777777" w:rsidR="00F42D61" w:rsidRPr="00F42D61" w:rsidRDefault="00F42D61" w:rsidP="000A48E0">
      <w:pPr>
        <w:spacing w:line="360" w:lineRule="auto"/>
        <w:ind w:left="1134"/>
        <w:jc w:val="both"/>
        <w:rPr>
          <w:rFonts w:ascii="Times New Roman" w:hAnsi="Times New Roman" w:cs="Times New Roman"/>
          <w:sz w:val="28"/>
          <w:szCs w:val="28"/>
        </w:rPr>
      </w:pPr>
      <w:r w:rsidRPr="00F42D61">
        <w:rPr>
          <w:rFonts w:ascii="Times New Roman" w:hAnsi="Times New Roman" w:cs="Times New Roman"/>
          <w:sz w:val="28"/>
          <w:szCs w:val="28"/>
        </w:rPr>
        <w:t>• Що з чого зроблено?</w:t>
      </w:r>
    </w:p>
    <w:p w14:paraId="3963520A" w14:textId="77777777" w:rsidR="00F42D61" w:rsidRPr="00F42D61" w:rsidRDefault="00F42D61" w:rsidP="000A48E0">
      <w:pPr>
        <w:spacing w:line="360" w:lineRule="auto"/>
        <w:ind w:firstLine="851"/>
        <w:jc w:val="both"/>
        <w:rPr>
          <w:rFonts w:ascii="Times New Roman" w:hAnsi="Times New Roman" w:cs="Times New Roman"/>
          <w:sz w:val="28"/>
          <w:szCs w:val="28"/>
        </w:rPr>
      </w:pPr>
      <w:r w:rsidRPr="00F42D61">
        <w:rPr>
          <w:rFonts w:ascii="Times New Roman" w:hAnsi="Times New Roman" w:cs="Times New Roman"/>
          <w:sz w:val="28"/>
          <w:szCs w:val="28"/>
        </w:rPr>
        <w:t>Наголошуємо, що основою, сюжетною канвою дидактичної гри є ігрові дії, завдяки яким діти реалізують свої ігрові задуми. Без підпорядкованих певним правилам дій гра неможлива.</w:t>
      </w:r>
    </w:p>
    <w:p w14:paraId="324F10F7" w14:textId="77777777" w:rsidR="00F42D61" w:rsidRPr="00F42D61" w:rsidRDefault="00F42D61" w:rsidP="00F42D61">
      <w:pPr>
        <w:spacing w:line="360" w:lineRule="auto"/>
        <w:jc w:val="both"/>
        <w:rPr>
          <w:rFonts w:ascii="Times New Roman" w:hAnsi="Times New Roman" w:cs="Times New Roman"/>
          <w:sz w:val="28"/>
          <w:szCs w:val="28"/>
        </w:rPr>
      </w:pPr>
    </w:p>
    <w:p w14:paraId="1E4AAA93" w14:textId="6E750176" w:rsidR="00F42D61" w:rsidRPr="000A48E0" w:rsidRDefault="00F42D61" w:rsidP="000A48E0">
      <w:pPr>
        <w:pStyle w:val="a7"/>
        <w:numPr>
          <w:ilvl w:val="0"/>
          <w:numId w:val="12"/>
        </w:numPr>
        <w:spacing w:line="360" w:lineRule="auto"/>
        <w:ind w:left="1134" w:hanging="283"/>
        <w:jc w:val="both"/>
        <w:rPr>
          <w:rFonts w:ascii="Times New Roman" w:hAnsi="Times New Roman" w:cs="Times New Roman"/>
          <w:sz w:val="28"/>
          <w:szCs w:val="28"/>
        </w:rPr>
      </w:pPr>
      <w:r w:rsidRPr="000A48E0">
        <w:rPr>
          <w:rFonts w:ascii="Times New Roman" w:hAnsi="Times New Roman" w:cs="Times New Roman"/>
          <w:sz w:val="28"/>
          <w:szCs w:val="28"/>
        </w:rPr>
        <w:t>Попрацюйте у групах. Відгадайте загадки. Яким словом можна об’єднати відгадки? Покажіть одну з них за допомогою вправи «Мім». В яку пору року найчастіше можна бачити це явище?</w:t>
      </w:r>
    </w:p>
    <w:p w14:paraId="62984ED8" w14:textId="77777777" w:rsidR="000A48E0" w:rsidRDefault="000A48E0" w:rsidP="00F42D61">
      <w:pPr>
        <w:spacing w:line="360" w:lineRule="auto"/>
        <w:jc w:val="both"/>
        <w:rPr>
          <w:rFonts w:ascii="Times New Roman" w:hAnsi="Times New Roman" w:cs="Times New Roman"/>
          <w:sz w:val="28"/>
          <w:szCs w:val="28"/>
        </w:rPr>
        <w:sectPr w:rsidR="000A48E0" w:rsidSect="00B951BD">
          <w:headerReference w:type="default" r:id="rId8"/>
          <w:pgSz w:w="11906" w:h="16838" w:code="9"/>
          <w:pgMar w:top="851" w:right="851" w:bottom="851" w:left="1418" w:header="709" w:footer="709" w:gutter="0"/>
          <w:cols w:space="708"/>
          <w:titlePg/>
          <w:docGrid w:linePitch="360"/>
        </w:sectPr>
      </w:pPr>
    </w:p>
    <w:p w14:paraId="522D7388" w14:textId="066EC56B"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Шумить у полі, у саду,</w:t>
      </w:r>
    </w:p>
    <w:p w14:paraId="34B61534" w14:textId="6BFA59ED" w:rsidR="00F42D61" w:rsidRPr="00F42D61" w:rsidRDefault="00487C1E" w:rsidP="00F42D61">
      <w:pPr>
        <w:spacing w:line="360" w:lineRule="auto"/>
        <w:jc w:val="both"/>
        <w:rPr>
          <w:rFonts w:ascii="Times New Roman" w:hAnsi="Times New Roman" w:cs="Times New Roman"/>
          <w:sz w:val="28"/>
          <w:szCs w:val="28"/>
        </w:rPr>
      </w:pPr>
      <w:r>
        <w:rPr>
          <w:rFonts w:ascii="Times New Roman" w:hAnsi="Times New Roman" w:cs="Times New Roman"/>
          <w:sz w:val="28"/>
          <w:szCs w:val="28"/>
        </w:rPr>
        <w:t>Л</w:t>
      </w:r>
      <w:r w:rsidR="00F42D61" w:rsidRPr="00F42D61">
        <w:rPr>
          <w:rFonts w:ascii="Times New Roman" w:hAnsi="Times New Roman" w:cs="Times New Roman"/>
          <w:sz w:val="28"/>
          <w:szCs w:val="28"/>
        </w:rPr>
        <w:t>опоче і гуде.</w:t>
      </w:r>
    </w:p>
    <w:p w14:paraId="48583BD7" w14:textId="77777777"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Нікуди з дому я не йду,</w:t>
      </w:r>
    </w:p>
    <w:p w14:paraId="72FB5F1D" w14:textId="77777777" w:rsidR="000A48E0"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Тому що він іде.</w:t>
      </w:r>
      <w:r>
        <w:rPr>
          <w:rFonts w:ascii="Times New Roman" w:hAnsi="Times New Roman" w:cs="Times New Roman"/>
          <w:sz w:val="28"/>
          <w:szCs w:val="28"/>
        </w:rPr>
        <w:t xml:space="preserve"> </w:t>
      </w:r>
      <w:r w:rsidRPr="00F42D61">
        <w:rPr>
          <w:rFonts w:ascii="Times New Roman" w:hAnsi="Times New Roman" w:cs="Times New Roman"/>
          <w:sz w:val="28"/>
          <w:szCs w:val="28"/>
        </w:rPr>
        <w:t>(</w:t>
      </w:r>
      <w:r w:rsidRPr="000A48E0">
        <w:rPr>
          <w:rFonts w:ascii="Times New Roman" w:hAnsi="Times New Roman" w:cs="Times New Roman"/>
          <w:i/>
          <w:iCs/>
          <w:sz w:val="28"/>
          <w:szCs w:val="28"/>
        </w:rPr>
        <w:t>Дощ</w:t>
      </w:r>
      <w:r w:rsidRPr="00F42D61">
        <w:rPr>
          <w:rFonts w:ascii="Times New Roman" w:hAnsi="Times New Roman" w:cs="Times New Roman"/>
          <w:sz w:val="28"/>
          <w:szCs w:val="28"/>
        </w:rPr>
        <w:t>)</w:t>
      </w:r>
      <w:r>
        <w:rPr>
          <w:rFonts w:ascii="Times New Roman" w:hAnsi="Times New Roman" w:cs="Times New Roman"/>
          <w:sz w:val="28"/>
          <w:szCs w:val="28"/>
        </w:rPr>
        <w:t xml:space="preserve"> </w:t>
      </w:r>
      <w:r w:rsidRPr="00F42D61">
        <w:rPr>
          <w:rFonts w:ascii="Times New Roman" w:hAnsi="Times New Roman" w:cs="Times New Roman"/>
          <w:sz w:val="28"/>
          <w:szCs w:val="28"/>
        </w:rPr>
        <w:tab/>
      </w:r>
    </w:p>
    <w:p w14:paraId="7BFC79AC" w14:textId="31ADC8C1"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 xml:space="preserve">Взимку у саду на вітах </w:t>
      </w:r>
    </w:p>
    <w:p w14:paraId="1FD4C222" w14:textId="67792917" w:rsidR="00F42D61" w:rsidRPr="00F42D61" w:rsidRDefault="00487C1E" w:rsidP="00F42D61">
      <w:pPr>
        <w:spacing w:line="360" w:lineRule="auto"/>
        <w:jc w:val="both"/>
        <w:rPr>
          <w:rFonts w:ascii="Times New Roman" w:hAnsi="Times New Roman" w:cs="Times New Roman"/>
          <w:sz w:val="28"/>
          <w:szCs w:val="28"/>
        </w:rPr>
      </w:pPr>
      <w:r>
        <w:rPr>
          <w:rFonts w:ascii="Times New Roman" w:hAnsi="Times New Roman" w:cs="Times New Roman"/>
          <w:sz w:val="28"/>
          <w:szCs w:val="28"/>
        </w:rPr>
        <w:t>З</w:t>
      </w:r>
      <w:r w:rsidR="00F42D61" w:rsidRPr="00F42D61">
        <w:rPr>
          <w:rFonts w:ascii="Times New Roman" w:hAnsi="Times New Roman" w:cs="Times New Roman"/>
          <w:sz w:val="28"/>
          <w:szCs w:val="28"/>
        </w:rPr>
        <w:t>аіскрились білі квіти.</w:t>
      </w:r>
    </w:p>
    <w:p w14:paraId="40285590" w14:textId="77777777"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Хто ж цей диво-садівник,</w:t>
      </w:r>
    </w:p>
    <w:p w14:paraId="406B4291" w14:textId="67CABB1D" w:rsidR="000A48E0" w:rsidRDefault="00487C1E" w:rsidP="00F42D61">
      <w:pPr>
        <w:spacing w:line="360" w:lineRule="auto"/>
        <w:jc w:val="both"/>
        <w:rPr>
          <w:rFonts w:ascii="Times New Roman" w:hAnsi="Times New Roman" w:cs="Times New Roman"/>
          <w:sz w:val="28"/>
          <w:szCs w:val="28"/>
        </w:rPr>
        <w:sectPr w:rsidR="000A48E0" w:rsidSect="000A48E0">
          <w:type w:val="continuous"/>
          <w:pgSz w:w="11906" w:h="16838" w:code="9"/>
          <w:pgMar w:top="851" w:right="851" w:bottom="851" w:left="1418" w:header="709" w:footer="709" w:gutter="0"/>
          <w:cols w:num="2" w:space="708"/>
          <w:docGrid w:linePitch="360"/>
        </w:sectPr>
      </w:pPr>
      <w:r>
        <w:rPr>
          <w:rFonts w:ascii="Times New Roman" w:hAnsi="Times New Roman" w:cs="Times New Roman"/>
          <w:sz w:val="28"/>
          <w:szCs w:val="28"/>
        </w:rPr>
        <w:t>Щ</w:t>
      </w:r>
      <w:r w:rsidR="00F42D61" w:rsidRPr="00F42D61">
        <w:rPr>
          <w:rFonts w:ascii="Times New Roman" w:hAnsi="Times New Roman" w:cs="Times New Roman"/>
          <w:sz w:val="28"/>
          <w:szCs w:val="28"/>
        </w:rPr>
        <w:t>о зробив такий квітник?</w:t>
      </w:r>
      <w:r w:rsidR="00F42D61">
        <w:rPr>
          <w:rFonts w:ascii="Times New Roman" w:hAnsi="Times New Roman" w:cs="Times New Roman"/>
          <w:sz w:val="28"/>
          <w:szCs w:val="28"/>
        </w:rPr>
        <w:t xml:space="preserve"> </w:t>
      </w:r>
      <w:r w:rsidR="00F42D61" w:rsidRPr="00F42D61">
        <w:rPr>
          <w:rFonts w:ascii="Times New Roman" w:hAnsi="Times New Roman" w:cs="Times New Roman"/>
          <w:sz w:val="28"/>
          <w:szCs w:val="28"/>
        </w:rPr>
        <w:t>(</w:t>
      </w:r>
      <w:r w:rsidR="00F42D61" w:rsidRPr="000A48E0">
        <w:rPr>
          <w:rFonts w:ascii="Times New Roman" w:hAnsi="Times New Roman" w:cs="Times New Roman"/>
          <w:i/>
          <w:iCs/>
          <w:sz w:val="28"/>
          <w:szCs w:val="28"/>
        </w:rPr>
        <w:t>Іній</w:t>
      </w:r>
      <w:r w:rsidR="00F42D61" w:rsidRPr="00F42D61">
        <w:rPr>
          <w:rFonts w:ascii="Times New Roman" w:hAnsi="Times New Roman" w:cs="Times New Roman"/>
          <w:sz w:val="28"/>
          <w:szCs w:val="28"/>
        </w:rPr>
        <w:t>)</w:t>
      </w:r>
    </w:p>
    <w:p w14:paraId="23EFC15E" w14:textId="08159E6C" w:rsidR="00F42D61" w:rsidRPr="00F42D61" w:rsidRDefault="00F42D61" w:rsidP="00F42D61">
      <w:pPr>
        <w:spacing w:line="360" w:lineRule="auto"/>
        <w:jc w:val="both"/>
        <w:rPr>
          <w:rFonts w:ascii="Times New Roman" w:hAnsi="Times New Roman" w:cs="Times New Roman"/>
          <w:sz w:val="28"/>
          <w:szCs w:val="28"/>
        </w:rPr>
      </w:pPr>
    </w:p>
    <w:p w14:paraId="0C51BCAD" w14:textId="77777777" w:rsidR="000A48E0" w:rsidRDefault="000A48E0" w:rsidP="00F42D61">
      <w:pPr>
        <w:spacing w:line="360" w:lineRule="auto"/>
        <w:jc w:val="both"/>
        <w:rPr>
          <w:rFonts w:ascii="Times New Roman" w:hAnsi="Times New Roman" w:cs="Times New Roman"/>
          <w:sz w:val="28"/>
          <w:szCs w:val="28"/>
        </w:rPr>
        <w:sectPr w:rsidR="000A48E0" w:rsidSect="000A48E0">
          <w:type w:val="continuous"/>
          <w:pgSz w:w="11906" w:h="16838" w:code="9"/>
          <w:pgMar w:top="851" w:right="851" w:bottom="851" w:left="1418" w:header="709" w:footer="709" w:gutter="0"/>
          <w:cols w:space="708"/>
          <w:docGrid w:linePitch="360"/>
        </w:sectPr>
      </w:pPr>
    </w:p>
    <w:p w14:paraId="3FDA0352" w14:textId="54884F29"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В небі хмара пролетіла,</w:t>
      </w:r>
    </w:p>
    <w:p w14:paraId="29BE4844" w14:textId="77777777"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Білий пух порозсипала,</w:t>
      </w:r>
    </w:p>
    <w:p w14:paraId="03E72CA0" w14:textId="77777777"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Він на землю міцно ліг,</w:t>
      </w:r>
    </w:p>
    <w:p w14:paraId="19FB16BE" w14:textId="26883BFD" w:rsidR="000A48E0" w:rsidRDefault="00487C1E" w:rsidP="00F42D61">
      <w:pPr>
        <w:spacing w:line="360" w:lineRule="auto"/>
        <w:jc w:val="both"/>
        <w:rPr>
          <w:rFonts w:ascii="Times New Roman" w:hAnsi="Times New Roman" w:cs="Times New Roman"/>
          <w:sz w:val="28"/>
          <w:szCs w:val="28"/>
        </w:rPr>
      </w:pPr>
      <w:r>
        <w:rPr>
          <w:rFonts w:ascii="Times New Roman" w:hAnsi="Times New Roman" w:cs="Times New Roman"/>
          <w:sz w:val="28"/>
          <w:szCs w:val="28"/>
        </w:rPr>
        <w:t>Н</w:t>
      </w:r>
      <w:r w:rsidR="00F42D61" w:rsidRPr="00F42D61">
        <w:rPr>
          <w:rFonts w:ascii="Times New Roman" w:hAnsi="Times New Roman" w:cs="Times New Roman"/>
          <w:sz w:val="28"/>
          <w:szCs w:val="28"/>
        </w:rPr>
        <w:t>азивають його ….. (</w:t>
      </w:r>
      <w:r w:rsidR="00F42D61" w:rsidRPr="000A48E0">
        <w:rPr>
          <w:rFonts w:ascii="Times New Roman" w:hAnsi="Times New Roman" w:cs="Times New Roman"/>
          <w:i/>
          <w:iCs/>
          <w:sz w:val="28"/>
          <w:szCs w:val="28"/>
        </w:rPr>
        <w:t>Сніг</w:t>
      </w:r>
      <w:r w:rsidR="00F42D61" w:rsidRPr="00F42D61">
        <w:rPr>
          <w:rFonts w:ascii="Times New Roman" w:hAnsi="Times New Roman" w:cs="Times New Roman"/>
          <w:sz w:val="28"/>
          <w:szCs w:val="28"/>
        </w:rPr>
        <w:t>)</w:t>
      </w:r>
      <w:r w:rsidR="00F42D61">
        <w:rPr>
          <w:rFonts w:ascii="Times New Roman" w:hAnsi="Times New Roman" w:cs="Times New Roman"/>
          <w:sz w:val="28"/>
          <w:szCs w:val="28"/>
        </w:rPr>
        <w:t xml:space="preserve"> </w:t>
      </w:r>
      <w:r w:rsidR="00F42D61" w:rsidRPr="00F42D61">
        <w:rPr>
          <w:rFonts w:ascii="Times New Roman" w:hAnsi="Times New Roman" w:cs="Times New Roman"/>
          <w:sz w:val="28"/>
          <w:szCs w:val="28"/>
        </w:rPr>
        <w:tab/>
      </w:r>
    </w:p>
    <w:p w14:paraId="7BA62DA5" w14:textId="0DFE9A88"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Блиснула,</w:t>
      </w:r>
      <w:r w:rsidR="000A48E0">
        <w:rPr>
          <w:rFonts w:ascii="Times New Roman" w:hAnsi="Times New Roman" w:cs="Times New Roman"/>
          <w:sz w:val="28"/>
          <w:szCs w:val="28"/>
        </w:rPr>
        <w:t xml:space="preserve"> </w:t>
      </w:r>
      <w:r w:rsidR="00487C1E">
        <w:rPr>
          <w:rFonts w:ascii="Times New Roman" w:hAnsi="Times New Roman" w:cs="Times New Roman"/>
          <w:sz w:val="28"/>
          <w:szCs w:val="28"/>
        </w:rPr>
        <w:t>з</w:t>
      </w:r>
      <w:r w:rsidRPr="00F42D61">
        <w:rPr>
          <w:rFonts w:ascii="Times New Roman" w:hAnsi="Times New Roman" w:cs="Times New Roman"/>
          <w:sz w:val="28"/>
          <w:szCs w:val="28"/>
        </w:rPr>
        <w:t>ламалася,</w:t>
      </w:r>
    </w:p>
    <w:p w14:paraId="3132104C" w14:textId="0695C58F"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Десь умить сховалася.</w:t>
      </w:r>
    </w:p>
    <w:p w14:paraId="68652ECC" w14:textId="5D5CD514" w:rsidR="000A48E0"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Не впіймати,</w:t>
      </w:r>
      <w:r w:rsidR="000A48E0">
        <w:rPr>
          <w:rFonts w:ascii="Times New Roman" w:hAnsi="Times New Roman" w:cs="Times New Roman"/>
          <w:sz w:val="28"/>
          <w:szCs w:val="28"/>
        </w:rPr>
        <w:t xml:space="preserve"> </w:t>
      </w:r>
      <w:r w:rsidR="00487C1E">
        <w:rPr>
          <w:rFonts w:ascii="Times New Roman" w:hAnsi="Times New Roman" w:cs="Times New Roman"/>
          <w:sz w:val="28"/>
          <w:szCs w:val="28"/>
        </w:rPr>
        <w:t>н</w:t>
      </w:r>
      <w:r w:rsidRPr="00F42D61">
        <w:rPr>
          <w:rFonts w:ascii="Times New Roman" w:hAnsi="Times New Roman" w:cs="Times New Roman"/>
          <w:sz w:val="28"/>
          <w:szCs w:val="28"/>
        </w:rPr>
        <w:t>е догнати,</w:t>
      </w:r>
    </w:p>
    <w:p w14:paraId="7D9D4984" w14:textId="40E1F222" w:rsidR="000A48E0" w:rsidRDefault="00F42D61" w:rsidP="00F42D61">
      <w:pPr>
        <w:spacing w:line="360" w:lineRule="auto"/>
        <w:jc w:val="both"/>
        <w:rPr>
          <w:rFonts w:ascii="Times New Roman" w:hAnsi="Times New Roman" w:cs="Times New Roman"/>
          <w:sz w:val="28"/>
          <w:szCs w:val="28"/>
        </w:rPr>
        <w:sectPr w:rsidR="000A48E0" w:rsidSect="000A48E0">
          <w:type w:val="continuous"/>
          <w:pgSz w:w="11906" w:h="16838" w:code="9"/>
          <w:pgMar w:top="851" w:right="851" w:bottom="851" w:left="1418" w:header="709" w:footer="709" w:gutter="0"/>
          <w:cols w:num="2" w:space="708"/>
          <w:docGrid w:linePitch="360"/>
        </w:sectPr>
      </w:pPr>
      <w:r w:rsidRPr="00F42D61">
        <w:rPr>
          <w:rFonts w:ascii="Times New Roman" w:hAnsi="Times New Roman" w:cs="Times New Roman"/>
          <w:sz w:val="28"/>
          <w:szCs w:val="28"/>
        </w:rPr>
        <w:t xml:space="preserve">Тільки </w:t>
      </w:r>
      <w:r w:rsidR="000A48E0">
        <w:rPr>
          <w:rFonts w:ascii="Times New Roman" w:hAnsi="Times New Roman" w:cs="Times New Roman"/>
          <w:sz w:val="28"/>
          <w:szCs w:val="28"/>
        </w:rPr>
        <w:t>від</w:t>
      </w:r>
      <w:r w:rsidRPr="00F42D61">
        <w:rPr>
          <w:rFonts w:ascii="Times New Roman" w:hAnsi="Times New Roman" w:cs="Times New Roman"/>
          <w:sz w:val="28"/>
          <w:szCs w:val="28"/>
        </w:rPr>
        <w:t>голос чувати. (</w:t>
      </w:r>
      <w:r w:rsidRPr="000A48E0">
        <w:rPr>
          <w:rFonts w:ascii="Times New Roman" w:hAnsi="Times New Roman" w:cs="Times New Roman"/>
          <w:i/>
          <w:iCs/>
          <w:sz w:val="28"/>
          <w:szCs w:val="28"/>
        </w:rPr>
        <w:t>Блискавка</w:t>
      </w:r>
      <w:r w:rsidRPr="00F42D61">
        <w:rPr>
          <w:rFonts w:ascii="Times New Roman" w:hAnsi="Times New Roman" w:cs="Times New Roman"/>
          <w:sz w:val="28"/>
          <w:szCs w:val="28"/>
        </w:rPr>
        <w:t>)</w:t>
      </w:r>
    </w:p>
    <w:p w14:paraId="66762B15" w14:textId="36BFF817" w:rsidR="00F42D61" w:rsidRPr="00F42D61" w:rsidRDefault="00F42D61" w:rsidP="00F42D61">
      <w:pPr>
        <w:spacing w:line="360" w:lineRule="auto"/>
        <w:jc w:val="both"/>
        <w:rPr>
          <w:rFonts w:ascii="Times New Roman" w:hAnsi="Times New Roman" w:cs="Times New Roman"/>
          <w:sz w:val="28"/>
          <w:szCs w:val="28"/>
        </w:rPr>
      </w:pPr>
    </w:p>
    <w:p w14:paraId="7F59C14B" w14:textId="77777777" w:rsidR="000A48E0" w:rsidRDefault="000A48E0" w:rsidP="00F42D61">
      <w:pPr>
        <w:spacing w:line="360" w:lineRule="auto"/>
        <w:jc w:val="both"/>
        <w:rPr>
          <w:rFonts w:ascii="Times New Roman" w:hAnsi="Times New Roman" w:cs="Times New Roman"/>
          <w:sz w:val="28"/>
          <w:szCs w:val="28"/>
        </w:rPr>
        <w:sectPr w:rsidR="000A48E0" w:rsidSect="000A48E0">
          <w:type w:val="continuous"/>
          <w:pgSz w:w="11906" w:h="16838" w:code="9"/>
          <w:pgMar w:top="851" w:right="851" w:bottom="851" w:left="1418" w:header="709" w:footer="709" w:gutter="0"/>
          <w:cols w:space="708"/>
          <w:docGrid w:linePitch="360"/>
        </w:sectPr>
      </w:pPr>
    </w:p>
    <w:p w14:paraId="02D2858F" w14:textId="77777777" w:rsidR="002F5676" w:rsidRDefault="002F5676" w:rsidP="00F42D61">
      <w:pPr>
        <w:spacing w:line="360" w:lineRule="auto"/>
        <w:jc w:val="both"/>
        <w:rPr>
          <w:rFonts w:ascii="Times New Roman" w:hAnsi="Times New Roman" w:cs="Times New Roman"/>
          <w:sz w:val="28"/>
          <w:szCs w:val="28"/>
        </w:rPr>
      </w:pPr>
    </w:p>
    <w:p w14:paraId="63D968CF" w14:textId="77777777" w:rsidR="002F5676" w:rsidRDefault="002F5676" w:rsidP="00F42D61">
      <w:pPr>
        <w:spacing w:line="360" w:lineRule="auto"/>
        <w:jc w:val="both"/>
        <w:rPr>
          <w:rFonts w:ascii="Times New Roman" w:hAnsi="Times New Roman" w:cs="Times New Roman"/>
          <w:sz w:val="28"/>
          <w:szCs w:val="28"/>
        </w:rPr>
      </w:pPr>
    </w:p>
    <w:p w14:paraId="5E5FC32E" w14:textId="615A64C9"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lastRenderedPageBreak/>
        <w:t>Хоч без крил, але літаю,</w:t>
      </w:r>
    </w:p>
    <w:p w14:paraId="1ACFB3E6" w14:textId="3D2236FA" w:rsidR="00F42D61" w:rsidRPr="00F42D61" w:rsidRDefault="00487C1E" w:rsidP="00F42D61">
      <w:pPr>
        <w:spacing w:line="360" w:lineRule="auto"/>
        <w:jc w:val="both"/>
        <w:rPr>
          <w:rFonts w:ascii="Times New Roman" w:hAnsi="Times New Roman" w:cs="Times New Roman"/>
          <w:sz w:val="28"/>
          <w:szCs w:val="28"/>
        </w:rPr>
      </w:pPr>
      <w:r>
        <w:rPr>
          <w:rFonts w:ascii="Times New Roman" w:hAnsi="Times New Roman" w:cs="Times New Roman"/>
          <w:sz w:val="28"/>
          <w:szCs w:val="28"/>
        </w:rPr>
        <w:t>В</w:t>
      </w:r>
      <w:r w:rsidR="00F42D61" w:rsidRPr="00F42D61">
        <w:rPr>
          <w:rFonts w:ascii="Times New Roman" w:hAnsi="Times New Roman" w:cs="Times New Roman"/>
          <w:sz w:val="28"/>
          <w:szCs w:val="28"/>
        </w:rPr>
        <w:t xml:space="preserve">ербі коси розплітаю. </w:t>
      </w:r>
    </w:p>
    <w:p w14:paraId="2D353F85" w14:textId="0F0A303B"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Погойдаю в лісі гілку,</w:t>
      </w:r>
    </w:p>
    <w:p w14:paraId="6ED2974C" w14:textId="7EAEAA95" w:rsidR="00F42D61" w:rsidRPr="00F42D61" w:rsidRDefault="00487C1E" w:rsidP="00F42D61">
      <w:pPr>
        <w:spacing w:line="360" w:lineRule="auto"/>
        <w:jc w:val="both"/>
        <w:rPr>
          <w:rFonts w:ascii="Times New Roman" w:hAnsi="Times New Roman" w:cs="Times New Roman"/>
          <w:sz w:val="28"/>
          <w:szCs w:val="28"/>
        </w:rPr>
      </w:pPr>
      <w:r>
        <w:rPr>
          <w:rFonts w:ascii="Times New Roman" w:hAnsi="Times New Roman" w:cs="Times New Roman"/>
          <w:sz w:val="28"/>
          <w:szCs w:val="28"/>
        </w:rPr>
        <w:t>З</w:t>
      </w:r>
      <w:r w:rsidR="00F42D61" w:rsidRPr="00F42D61">
        <w:rPr>
          <w:rFonts w:ascii="Times New Roman" w:hAnsi="Times New Roman" w:cs="Times New Roman"/>
          <w:sz w:val="28"/>
          <w:szCs w:val="28"/>
        </w:rPr>
        <w:t xml:space="preserve">аколишу в квітці бджілку. </w:t>
      </w:r>
    </w:p>
    <w:p w14:paraId="2003317A" w14:textId="48FFCD8A"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Якщо добре розлютити,</w:t>
      </w:r>
    </w:p>
    <w:p w14:paraId="0612F939" w14:textId="755A54A4" w:rsidR="000A48E0" w:rsidRDefault="00487C1E" w:rsidP="00F42D61">
      <w:pPr>
        <w:spacing w:line="360" w:lineRule="auto"/>
        <w:jc w:val="both"/>
        <w:rPr>
          <w:rFonts w:ascii="Times New Roman" w:hAnsi="Times New Roman" w:cs="Times New Roman"/>
          <w:sz w:val="28"/>
          <w:szCs w:val="28"/>
        </w:rPr>
      </w:pPr>
      <w:r>
        <w:rPr>
          <w:rFonts w:ascii="Times New Roman" w:hAnsi="Times New Roman" w:cs="Times New Roman"/>
          <w:sz w:val="28"/>
          <w:szCs w:val="28"/>
        </w:rPr>
        <w:t>М</w:t>
      </w:r>
      <w:r w:rsidR="00F42D61" w:rsidRPr="00F42D61">
        <w:rPr>
          <w:rFonts w:ascii="Times New Roman" w:hAnsi="Times New Roman" w:cs="Times New Roman"/>
          <w:sz w:val="28"/>
          <w:szCs w:val="28"/>
        </w:rPr>
        <w:t>ожу шкоди наробити.</w:t>
      </w:r>
      <w:r w:rsidR="00F42D61">
        <w:rPr>
          <w:rFonts w:ascii="Times New Roman" w:hAnsi="Times New Roman" w:cs="Times New Roman"/>
          <w:sz w:val="28"/>
          <w:szCs w:val="28"/>
        </w:rPr>
        <w:t xml:space="preserve"> </w:t>
      </w:r>
      <w:r w:rsidR="00F42D61" w:rsidRPr="00F42D61">
        <w:rPr>
          <w:rFonts w:ascii="Times New Roman" w:hAnsi="Times New Roman" w:cs="Times New Roman"/>
          <w:sz w:val="28"/>
          <w:szCs w:val="28"/>
        </w:rPr>
        <w:t>(</w:t>
      </w:r>
      <w:r w:rsidR="00F42D61" w:rsidRPr="000A48E0">
        <w:rPr>
          <w:rFonts w:ascii="Times New Roman" w:hAnsi="Times New Roman" w:cs="Times New Roman"/>
          <w:i/>
          <w:iCs/>
          <w:sz w:val="28"/>
          <w:szCs w:val="28"/>
        </w:rPr>
        <w:t>Вітер</w:t>
      </w:r>
      <w:r w:rsidR="00F42D61" w:rsidRPr="00F42D61">
        <w:rPr>
          <w:rFonts w:ascii="Times New Roman" w:hAnsi="Times New Roman" w:cs="Times New Roman"/>
          <w:sz w:val="28"/>
          <w:szCs w:val="28"/>
        </w:rPr>
        <w:t>)</w:t>
      </w:r>
      <w:r w:rsidR="00F42D61">
        <w:rPr>
          <w:rFonts w:ascii="Times New Roman" w:hAnsi="Times New Roman" w:cs="Times New Roman"/>
          <w:sz w:val="28"/>
          <w:szCs w:val="28"/>
        </w:rPr>
        <w:t xml:space="preserve"> </w:t>
      </w:r>
      <w:r w:rsidR="00F42D61" w:rsidRPr="00F42D61">
        <w:rPr>
          <w:rFonts w:ascii="Times New Roman" w:hAnsi="Times New Roman" w:cs="Times New Roman"/>
          <w:sz w:val="28"/>
          <w:szCs w:val="28"/>
        </w:rPr>
        <w:tab/>
      </w:r>
    </w:p>
    <w:p w14:paraId="358DDA55" w14:textId="40011F1A"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Трох-торох, трох-торох,</w:t>
      </w:r>
    </w:p>
    <w:p w14:paraId="1DFDAD85" w14:textId="0A991095" w:rsidR="00F42D61" w:rsidRPr="00F42D61" w:rsidRDefault="00487C1E" w:rsidP="00F42D61">
      <w:pPr>
        <w:spacing w:line="360" w:lineRule="auto"/>
        <w:jc w:val="both"/>
        <w:rPr>
          <w:rFonts w:ascii="Times New Roman" w:hAnsi="Times New Roman" w:cs="Times New Roman"/>
          <w:sz w:val="28"/>
          <w:szCs w:val="28"/>
        </w:rPr>
      </w:pPr>
      <w:r>
        <w:rPr>
          <w:rFonts w:ascii="Times New Roman" w:hAnsi="Times New Roman" w:cs="Times New Roman"/>
          <w:sz w:val="28"/>
          <w:szCs w:val="28"/>
        </w:rPr>
        <w:t>З</w:t>
      </w:r>
      <w:r w:rsidR="00F42D61" w:rsidRPr="00F42D61">
        <w:rPr>
          <w:rFonts w:ascii="Times New Roman" w:hAnsi="Times New Roman" w:cs="Times New Roman"/>
          <w:sz w:val="28"/>
          <w:szCs w:val="28"/>
        </w:rPr>
        <w:t xml:space="preserve"> неба сиплеться горох:</w:t>
      </w:r>
    </w:p>
    <w:p w14:paraId="27F69B76" w14:textId="6ED0B0DD" w:rsidR="00F42D61" w:rsidRPr="00F42D61" w:rsidRDefault="00487C1E" w:rsidP="00F42D61">
      <w:pPr>
        <w:spacing w:line="360" w:lineRule="auto"/>
        <w:jc w:val="both"/>
        <w:rPr>
          <w:rFonts w:ascii="Times New Roman" w:hAnsi="Times New Roman" w:cs="Times New Roman"/>
          <w:sz w:val="28"/>
          <w:szCs w:val="28"/>
        </w:rPr>
      </w:pPr>
      <w:r>
        <w:rPr>
          <w:rFonts w:ascii="Times New Roman" w:hAnsi="Times New Roman" w:cs="Times New Roman"/>
          <w:sz w:val="28"/>
          <w:szCs w:val="28"/>
        </w:rPr>
        <w:t>Н</w:t>
      </w:r>
      <w:r w:rsidR="00F42D61" w:rsidRPr="00F42D61">
        <w:rPr>
          <w:rFonts w:ascii="Times New Roman" w:hAnsi="Times New Roman" w:cs="Times New Roman"/>
          <w:sz w:val="28"/>
          <w:szCs w:val="28"/>
        </w:rPr>
        <w:t>е солодкий та смачний,</w:t>
      </w:r>
    </w:p>
    <w:p w14:paraId="7CC5084F" w14:textId="34EE1C4D" w:rsidR="00F42D61" w:rsidRDefault="00487C1E" w:rsidP="00F42D61">
      <w:pPr>
        <w:spacing w:line="360" w:lineRule="auto"/>
        <w:jc w:val="both"/>
        <w:rPr>
          <w:rFonts w:ascii="Times New Roman" w:hAnsi="Times New Roman" w:cs="Times New Roman"/>
          <w:sz w:val="28"/>
          <w:szCs w:val="28"/>
        </w:rPr>
      </w:pPr>
      <w:r>
        <w:rPr>
          <w:rFonts w:ascii="Times New Roman" w:hAnsi="Times New Roman" w:cs="Times New Roman"/>
          <w:sz w:val="28"/>
          <w:szCs w:val="28"/>
        </w:rPr>
        <w:t>А</w:t>
      </w:r>
      <w:r w:rsidR="00F42D61" w:rsidRPr="00F42D61">
        <w:rPr>
          <w:rFonts w:ascii="Times New Roman" w:hAnsi="Times New Roman" w:cs="Times New Roman"/>
          <w:sz w:val="28"/>
          <w:szCs w:val="28"/>
        </w:rPr>
        <w:t xml:space="preserve"> холодний, льодяний.</w:t>
      </w:r>
      <w:r w:rsidR="00F42D61">
        <w:rPr>
          <w:rFonts w:ascii="Times New Roman" w:hAnsi="Times New Roman" w:cs="Times New Roman"/>
          <w:sz w:val="28"/>
          <w:szCs w:val="28"/>
        </w:rPr>
        <w:t xml:space="preserve"> </w:t>
      </w:r>
      <w:r w:rsidR="00F42D61" w:rsidRPr="00F42D61">
        <w:rPr>
          <w:rFonts w:ascii="Times New Roman" w:hAnsi="Times New Roman" w:cs="Times New Roman"/>
          <w:sz w:val="28"/>
          <w:szCs w:val="28"/>
        </w:rPr>
        <w:t>(</w:t>
      </w:r>
      <w:r w:rsidR="00F42D61" w:rsidRPr="000A48E0">
        <w:rPr>
          <w:rFonts w:ascii="Times New Roman" w:hAnsi="Times New Roman" w:cs="Times New Roman"/>
          <w:i/>
          <w:iCs/>
          <w:sz w:val="28"/>
          <w:szCs w:val="28"/>
        </w:rPr>
        <w:t>Град</w:t>
      </w:r>
      <w:r w:rsidR="00F42D61" w:rsidRPr="00F42D61">
        <w:rPr>
          <w:rFonts w:ascii="Times New Roman" w:hAnsi="Times New Roman" w:cs="Times New Roman"/>
          <w:sz w:val="28"/>
          <w:szCs w:val="28"/>
        </w:rPr>
        <w:t>)</w:t>
      </w:r>
    </w:p>
    <w:p w14:paraId="39C46895" w14:textId="3EECE722" w:rsidR="000A48E0" w:rsidRDefault="000A48E0" w:rsidP="00F42D61">
      <w:pPr>
        <w:spacing w:line="360" w:lineRule="auto"/>
        <w:jc w:val="both"/>
        <w:rPr>
          <w:rFonts w:ascii="Times New Roman" w:hAnsi="Times New Roman" w:cs="Times New Roman"/>
          <w:sz w:val="28"/>
          <w:szCs w:val="28"/>
        </w:rPr>
      </w:pPr>
    </w:p>
    <w:p w14:paraId="4AD60C33" w14:textId="77777777" w:rsidR="000A48E0" w:rsidRDefault="000A48E0" w:rsidP="00F42D61">
      <w:pPr>
        <w:spacing w:line="360" w:lineRule="auto"/>
        <w:jc w:val="both"/>
        <w:rPr>
          <w:rFonts w:ascii="Times New Roman" w:hAnsi="Times New Roman" w:cs="Times New Roman"/>
          <w:sz w:val="28"/>
          <w:szCs w:val="28"/>
        </w:rPr>
        <w:sectPr w:rsidR="000A48E0" w:rsidSect="000A48E0">
          <w:type w:val="continuous"/>
          <w:pgSz w:w="11906" w:h="16838" w:code="9"/>
          <w:pgMar w:top="851" w:right="851" w:bottom="851" w:left="1418" w:header="709" w:footer="709" w:gutter="0"/>
          <w:cols w:num="2" w:space="708"/>
          <w:docGrid w:linePitch="360"/>
        </w:sectPr>
      </w:pPr>
    </w:p>
    <w:p w14:paraId="216BD660" w14:textId="3159531B" w:rsidR="000A48E0" w:rsidRPr="00F42D61" w:rsidRDefault="000A48E0" w:rsidP="00F42D61">
      <w:pPr>
        <w:spacing w:line="360" w:lineRule="auto"/>
        <w:jc w:val="both"/>
        <w:rPr>
          <w:rFonts w:ascii="Times New Roman" w:hAnsi="Times New Roman" w:cs="Times New Roman"/>
          <w:sz w:val="28"/>
          <w:szCs w:val="28"/>
        </w:rPr>
      </w:pPr>
    </w:p>
    <w:p w14:paraId="28266002" w14:textId="77777777" w:rsidR="000A48E0" w:rsidRDefault="000A48E0" w:rsidP="00F42D61">
      <w:pPr>
        <w:spacing w:line="360" w:lineRule="auto"/>
        <w:jc w:val="both"/>
        <w:rPr>
          <w:rFonts w:ascii="Times New Roman" w:hAnsi="Times New Roman" w:cs="Times New Roman"/>
          <w:sz w:val="28"/>
          <w:szCs w:val="28"/>
        </w:rPr>
        <w:sectPr w:rsidR="000A48E0" w:rsidSect="000A48E0">
          <w:type w:val="continuous"/>
          <w:pgSz w:w="11906" w:h="16838" w:code="9"/>
          <w:pgMar w:top="851" w:right="851" w:bottom="851" w:left="1418" w:header="709" w:footer="709" w:gutter="0"/>
          <w:cols w:space="708"/>
          <w:docGrid w:linePitch="360"/>
        </w:sectPr>
      </w:pPr>
    </w:p>
    <w:p w14:paraId="2DDCAA26" w14:textId="274549A1"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 xml:space="preserve">Із зимою він приходить, </w:t>
      </w:r>
    </w:p>
    <w:p w14:paraId="05783991" w14:textId="5CA19EA0"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 xml:space="preserve">Щічки дітлахам щипає. </w:t>
      </w:r>
    </w:p>
    <w:p w14:paraId="70452745" w14:textId="3F4F4FB2"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 xml:space="preserve">По озерам кригу водить, </w:t>
      </w:r>
    </w:p>
    <w:p w14:paraId="376E8DDE" w14:textId="60B124E5" w:rsidR="000A48E0"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Шибки гарно одягає. (</w:t>
      </w:r>
      <w:r w:rsidRPr="00487C1E">
        <w:rPr>
          <w:rFonts w:ascii="Times New Roman" w:hAnsi="Times New Roman" w:cs="Times New Roman"/>
          <w:i/>
          <w:iCs/>
          <w:sz w:val="28"/>
          <w:szCs w:val="28"/>
        </w:rPr>
        <w:t>Мороз</w:t>
      </w:r>
      <w:r w:rsidRPr="00F42D61">
        <w:rPr>
          <w:rFonts w:ascii="Times New Roman" w:hAnsi="Times New Roman" w:cs="Times New Roman"/>
          <w:sz w:val="28"/>
          <w:szCs w:val="28"/>
        </w:rPr>
        <w:t xml:space="preserve">) </w:t>
      </w:r>
      <w:r w:rsidRPr="00F42D61">
        <w:rPr>
          <w:rFonts w:ascii="Times New Roman" w:hAnsi="Times New Roman" w:cs="Times New Roman"/>
          <w:sz w:val="28"/>
          <w:szCs w:val="28"/>
        </w:rPr>
        <w:tab/>
      </w:r>
    </w:p>
    <w:p w14:paraId="280079BB" w14:textId="109ECEC1"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 xml:space="preserve">Влітку на світанку, як товстий жупан, </w:t>
      </w:r>
    </w:p>
    <w:p w14:paraId="354AB18F" w14:textId="3CEF0709"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В лузі біля річки лежить густий…</w:t>
      </w:r>
      <w:r>
        <w:rPr>
          <w:rFonts w:ascii="Times New Roman" w:hAnsi="Times New Roman" w:cs="Times New Roman"/>
          <w:sz w:val="28"/>
          <w:szCs w:val="28"/>
        </w:rPr>
        <w:t xml:space="preserve"> </w:t>
      </w:r>
    </w:p>
    <w:p w14:paraId="0D8A7E63" w14:textId="1D63FA57" w:rsidR="00F42D61" w:rsidRPr="00F42D61" w:rsidRDefault="00F42D61" w:rsidP="00F42D6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F42D61">
        <w:rPr>
          <w:rFonts w:ascii="Times New Roman" w:hAnsi="Times New Roman" w:cs="Times New Roman"/>
          <w:sz w:val="28"/>
          <w:szCs w:val="28"/>
        </w:rPr>
        <w:t>(</w:t>
      </w:r>
      <w:r w:rsidRPr="00487C1E">
        <w:rPr>
          <w:rFonts w:ascii="Times New Roman" w:hAnsi="Times New Roman" w:cs="Times New Roman"/>
          <w:i/>
          <w:iCs/>
          <w:sz w:val="28"/>
          <w:szCs w:val="28"/>
        </w:rPr>
        <w:t>Туман</w:t>
      </w:r>
      <w:r w:rsidRPr="00F42D61">
        <w:rPr>
          <w:rFonts w:ascii="Times New Roman" w:hAnsi="Times New Roman" w:cs="Times New Roman"/>
          <w:sz w:val="28"/>
          <w:szCs w:val="28"/>
        </w:rPr>
        <w:t>)</w:t>
      </w:r>
    </w:p>
    <w:p w14:paraId="5CC2A387" w14:textId="77777777" w:rsidR="000A48E0" w:rsidRDefault="000A48E0" w:rsidP="00F42D61">
      <w:pPr>
        <w:spacing w:line="360" w:lineRule="auto"/>
        <w:jc w:val="both"/>
        <w:rPr>
          <w:rFonts w:ascii="Times New Roman" w:hAnsi="Times New Roman" w:cs="Times New Roman"/>
          <w:sz w:val="28"/>
          <w:szCs w:val="28"/>
        </w:rPr>
        <w:sectPr w:rsidR="000A48E0" w:rsidSect="000A48E0">
          <w:type w:val="continuous"/>
          <w:pgSz w:w="11906" w:h="16838" w:code="9"/>
          <w:pgMar w:top="851" w:right="851" w:bottom="851" w:left="1418" w:header="709" w:footer="709" w:gutter="0"/>
          <w:cols w:num="2" w:space="708"/>
          <w:docGrid w:linePitch="360"/>
        </w:sectPr>
      </w:pPr>
    </w:p>
    <w:p w14:paraId="151F61BA" w14:textId="633E013E" w:rsidR="00F42D61" w:rsidRPr="00F42D61" w:rsidRDefault="00F42D61" w:rsidP="00F42D61">
      <w:pPr>
        <w:spacing w:line="360" w:lineRule="auto"/>
        <w:jc w:val="both"/>
        <w:rPr>
          <w:rFonts w:ascii="Times New Roman" w:hAnsi="Times New Roman" w:cs="Times New Roman"/>
          <w:sz w:val="28"/>
          <w:szCs w:val="28"/>
        </w:rPr>
      </w:pPr>
    </w:p>
    <w:p w14:paraId="6FF4D42A" w14:textId="27911FE4" w:rsidR="00F42D61" w:rsidRPr="00487C1E" w:rsidRDefault="00F42D61" w:rsidP="00487C1E">
      <w:pPr>
        <w:pStyle w:val="a7"/>
        <w:numPr>
          <w:ilvl w:val="0"/>
          <w:numId w:val="12"/>
        </w:numPr>
        <w:spacing w:line="360" w:lineRule="auto"/>
        <w:ind w:left="1276" w:hanging="425"/>
        <w:jc w:val="both"/>
        <w:rPr>
          <w:rFonts w:ascii="Times New Roman" w:hAnsi="Times New Roman" w:cs="Times New Roman"/>
          <w:sz w:val="28"/>
          <w:szCs w:val="28"/>
        </w:rPr>
      </w:pPr>
      <w:r w:rsidRPr="00487C1E">
        <w:rPr>
          <w:rFonts w:ascii="Times New Roman" w:hAnsi="Times New Roman" w:cs="Times New Roman"/>
          <w:sz w:val="28"/>
          <w:szCs w:val="28"/>
        </w:rPr>
        <w:t>«Інтерв’ю» (Проект, лепбук)</w:t>
      </w:r>
    </w:p>
    <w:p w14:paraId="1E7C46EC" w14:textId="27BFD41F" w:rsidR="00F42D61" w:rsidRPr="00F42D61" w:rsidRDefault="00F42D61" w:rsidP="00487C1E">
      <w:pPr>
        <w:spacing w:line="360" w:lineRule="auto"/>
        <w:ind w:left="1276"/>
        <w:jc w:val="both"/>
        <w:rPr>
          <w:rFonts w:ascii="Times New Roman" w:hAnsi="Times New Roman" w:cs="Times New Roman"/>
          <w:sz w:val="28"/>
          <w:szCs w:val="28"/>
        </w:rPr>
      </w:pPr>
      <w:r w:rsidRPr="00F42D61">
        <w:rPr>
          <w:rFonts w:ascii="Times New Roman" w:hAnsi="Times New Roman" w:cs="Times New Roman"/>
          <w:sz w:val="28"/>
          <w:szCs w:val="28"/>
        </w:rPr>
        <w:t>Мета: формувати вміння та навички свідомого використання природних ресурсів, виховувати почуття дбайливого ставлення до природних ресурсів.</w:t>
      </w:r>
    </w:p>
    <w:p w14:paraId="20B9825C" w14:textId="77777777" w:rsidR="00F42D61" w:rsidRPr="00F42D61" w:rsidRDefault="00F42D61" w:rsidP="00F42D61">
      <w:pPr>
        <w:spacing w:line="360" w:lineRule="auto"/>
        <w:jc w:val="both"/>
        <w:rPr>
          <w:rFonts w:ascii="Times New Roman" w:hAnsi="Times New Roman" w:cs="Times New Roman"/>
          <w:sz w:val="28"/>
          <w:szCs w:val="28"/>
        </w:rPr>
      </w:pPr>
    </w:p>
    <w:p w14:paraId="07CAC6DC" w14:textId="4888CB18"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Групова робота. Клас за допомогою вправи «Пори року», («Вибери весняні квіти», «Яка ти квітка, дерево, кущ», « На якому материку ти хочеш жити», «Яка я пташка, риба, тварина тощо») клас об’єднується в групи. Потім витягують почергово надписи з словами «Журналісти», «Місцеві жителі», «Експерти - екологи» і формують групи. Кожна група отримує завдання. «Журналісти» складають питання для жителів та експертів:</w:t>
      </w:r>
    </w:p>
    <w:p w14:paraId="093BABAF" w14:textId="15A71BCC" w:rsidR="00F42D61" w:rsidRPr="0074140D" w:rsidRDefault="00F42D61" w:rsidP="0074140D">
      <w:pPr>
        <w:pStyle w:val="a7"/>
        <w:numPr>
          <w:ilvl w:val="1"/>
          <w:numId w:val="18"/>
        </w:numPr>
        <w:spacing w:line="360" w:lineRule="auto"/>
        <w:ind w:left="1134" w:hanging="283"/>
        <w:jc w:val="both"/>
        <w:rPr>
          <w:rFonts w:ascii="Times New Roman" w:hAnsi="Times New Roman" w:cs="Times New Roman"/>
          <w:sz w:val="28"/>
          <w:szCs w:val="28"/>
        </w:rPr>
      </w:pPr>
      <w:r w:rsidRPr="0074140D">
        <w:rPr>
          <w:rFonts w:ascii="Times New Roman" w:hAnsi="Times New Roman" w:cs="Times New Roman"/>
          <w:sz w:val="28"/>
          <w:szCs w:val="28"/>
        </w:rPr>
        <w:t>Які екологічні проблем</w:t>
      </w:r>
    </w:p>
    <w:p w14:paraId="5136102C" w14:textId="5D686EA8" w:rsidR="00F42D61" w:rsidRPr="0074140D" w:rsidRDefault="00F42D61" w:rsidP="0074140D">
      <w:pPr>
        <w:pStyle w:val="a7"/>
        <w:numPr>
          <w:ilvl w:val="1"/>
          <w:numId w:val="18"/>
        </w:numPr>
        <w:spacing w:line="360" w:lineRule="auto"/>
        <w:ind w:left="1134" w:hanging="283"/>
        <w:jc w:val="both"/>
        <w:rPr>
          <w:rFonts w:ascii="Times New Roman" w:hAnsi="Times New Roman" w:cs="Times New Roman"/>
          <w:sz w:val="28"/>
          <w:szCs w:val="28"/>
        </w:rPr>
      </w:pPr>
      <w:r w:rsidRPr="0074140D">
        <w:rPr>
          <w:rFonts w:ascii="Times New Roman" w:hAnsi="Times New Roman" w:cs="Times New Roman"/>
          <w:sz w:val="28"/>
          <w:szCs w:val="28"/>
        </w:rPr>
        <w:lastRenderedPageBreak/>
        <w:t>Які причини забруднення водойм?</w:t>
      </w:r>
    </w:p>
    <w:p w14:paraId="22173949" w14:textId="7ABD89AF" w:rsidR="00F42D61" w:rsidRPr="0074140D" w:rsidRDefault="00F42D61" w:rsidP="0074140D">
      <w:pPr>
        <w:pStyle w:val="a7"/>
        <w:numPr>
          <w:ilvl w:val="1"/>
          <w:numId w:val="18"/>
        </w:numPr>
        <w:spacing w:line="360" w:lineRule="auto"/>
        <w:ind w:left="1134" w:hanging="283"/>
        <w:jc w:val="both"/>
        <w:rPr>
          <w:rFonts w:ascii="Times New Roman" w:hAnsi="Times New Roman" w:cs="Times New Roman"/>
          <w:sz w:val="28"/>
          <w:szCs w:val="28"/>
        </w:rPr>
      </w:pPr>
      <w:r w:rsidRPr="0074140D">
        <w:rPr>
          <w:rFonts w:ascii="Times New Roman" w:hAnsi="Times New Roman" w:cs="Times New Roman"/>
          <w:sz w:val="28"/>
          <w:szCs w:val="28"/>
        </w:rPr>
        <w:t>До чого це може призвести?</w:t>
      </w:r>
    </w:p>
    <w:p w14:paraId="6FFD5C11" w14:textId="0936C102" w:rsidR="00F42D61" w:rsidRPr="0074140D" w:rsidRDefault="00F42D61" w:rsidP="0074140D">
      <w:pPr>
        <w:pStyle w:val="a7"/>
        <w:numPr>
          <w:ilvl w:val="1"/>
          <w:numId w:val="18"/>
        </w:numPr>
        <w:spacing w:line="360" w:lineRule="auto"/>
        <w:ind w:left="1134" w:hanging="283"/>
        <w:jc w:val="both"/>
        <w:rPr>
          <w:rFonts w:ascii="Times New Roman" w:hAnsi="Times New Roman" w:cs="Times New Roman"/>
          <w:sz w:val="28"/>
          <w:szCs w:val="28"/>
        </w:rPr>
      </w:pPr>
      <w:r w:rsidRPr="0074140D">
        <w:rPr>
          <w:rFonts w:ascii="Times New Roman" w:hAnsi="Times New Roman" w:cs="Times New Roman"/>
          <w:sz w:val="28"/>
          <w:szCs w:val="28"/>
        </w:rPr>
        <w:t>Які існують шляхи вирішення проблем?</w:t>
      </w:r>
    </w:p>
    <w:p w14:paraId="65C1DB01" w14:textId="4D86B930" w:rsidR="00F42D61" w:rsidRPr="0074140D" w:rsidRDefault="00F42D61" w:rsidP="0074140D">
      <w:pPr>
        <w:pStyle w:val="a7"/>
        <w:numPr>
          <w:ilvl w:val="1"/>
          <w:numId w:val="18"/>
        </w:numPr>
        <w:spacing w:line="360" w:lineRule="auto"/>
        <w:ind w:left="1134" w:hanging="283"/>
        <w:jc w:val="both"/>
        <w:rPr>
          <w:rFonts w:ascii="Times New Roman" w:hAnsi="Times New Roman" w:cs="Times New Roman"/>
          <w:sz w:val="28"/>
          <w:szCs w:val="28"/>
        </w:rPr>
      </w:pPr>
      <w:r w:rsidRPr="0074140D">
        <w:rPr>
          <w:rFonts w:ascii="Times New Roman" w:hAnsi="Times New Roman" w:cs="Times New Roman"/>
          <w:sz w:val="28"/>
          <w:szCs w:val="28"/>
        </w:rPr>
        <w:t>Як місцеві жителі можуть допомогти водоймі ?</w:t>
      </w:r>
    </w:p>
    <w:p w14:paraId="490FE8C4" w14:textId="06B0CEF0" w:rsidR="00F42D61" w:rsidRPr="0074140D" w:rsidRDefault="00F42D61" w:rsidP="0074140D">
      <w:pPr>
        <w:pStyle w:val="a7"/>
        <w:numPr>
          <w:ilvl w:val="1"/>
          <w:numId w:val="18"/>
        </w:numPr>
        <w:spacing w:line="360" w:lineRule="auto"/>
        <w:ind w:left="1134" w:hanging="283"/>
        <w:jc w:val="both"/>
        <w:rPr>
          <w:rFonts w:ascii="Times New Roman" w:hAnsi="Times New Roman" w:cs="Times New Roman"/>
          <w:sz w:val="28"/>
          <w:szCs w:val="28"/>
        </w:rPr>
      </w:pPr>
      <w:r w:rsidRPr="0074140D">
        <w:rPr>
          <w:rFonts w:ascii="Times New Roman" w:hAnsi="Times New Roman" w:cs="Times New Roman"/>
          <w:sz w:val="28"/>
          <w:szCs w:val="28"/>
        </w:rPr>
        <w:t>Чи варто економно використовувати водні ресурси?</w:t>
      </w:r>
      <w:r w:rsidR="00C90EFB" w:rsidRPr="0074140D">
        <w:rPr>
          <w:rFonts w:ascii="Times New Roman" w:hAnsi="Times New Roman" w:cs="Times New Roman"/>
          <w:sz w:val="28"/>
          <w:szCs w:val="28"/>
        </w:rPr>
        <w:t xml:space="preserve"> </w:t>
      </w:r>
      <w:r w:rsidRPr="0074140D">
        <w:rPr>
          <w:rFonts w:ascii="Times New Roman" w:hAnsi="Times New Roman" w:cs="Times New Roman"/>
          <w:sz w:val="28"/>
          <w:szCs w:val="28"/>
        </w:rPr>
        <w:t xml:space="preserve">Чому? </w:t>
      </w:r>
    </w:p>
    <w:p w14:paraId="026177E8" w14:textId="44651606"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 xml:space="preserve"> «Експерти – екологи» та «Місцеві жителі» пропонують свої варіанти вирішення питання забруднення водойм. Після обговорення усі спільно складають правила поведінки біля водойм та створюють лепбук.</w:t>
      </w:r>
      <w:r>
        <w:rPr>
          <w:rFonts w:ascii="Times New Roman" w:hAnsi="Times New Roman" w:cs="Times New Roman"/>
          <w:sz w:val="28"/>
          <w:szCs w:val="28"/>
        </w:rPr>
        <w:t xml:space="preserve"> </w:t>
      </w:r>
    </w:p>
    <w:p w14:paraId="7041A471" w14:textId="77777777" w:rsidR="00F42D61" w:rsidRPr="00F42D61" w:rsidRDefault="00F42D61" w:rsidP="00F42D61">
      <w:pPr>
        <w:spacing w:line="360" w:lineRule="auto"/>
        <w:jc w:val="both"/>
        <w:rPr>
          <w:rFonts w:ascii="Times New Roman" w:hAnsi="Times New Roman" w:cs="Times New Roman"/>
          <w:sz w:val="28"/>
          <w:szCs w:val="28"/>
        </w:rPr>
      </w:pPr>
    </w:p>
    <w:p w14:paraId="214E86DB" w14:textId="3E5F8888" w:rsidR="00F42D61" w:rsidRPr="00C90EFB" w:rsidRDefault="00F42D61" w:rsidP="00C90EFB">
      <w:pPr>
        <w:pStyle w:val="a7"/>
        <w:numPr>
          <w:ilvl w:val="0"/>
          <w:numId w:val="12"/>
        </w:numPr>
        <w:spacing w:line="360" w:lineRule="auto"/>
        <w:ind w:left="1276" w:hanging="425"/>
        <w:jc w:val="both"/>
        <w:rPr>
          <w:rFonts w:ascii="Times New Roman" w:hAnsi="Times New Roman" w:cs="Times New Roman"/>
          <w:sz w:val="28"/>
          <w:szCs w:val="28"/>
        </w:rPr>
      </w:pPr>
      <w:r w:rsidRPr="00C90EFB">
        <w:rPr>
          <w:rFonts w:ascii="Times New Roman" w:hAnsi="Times New Roman" w:cs="Times New Roman"/>
          <w:sz w:val="28"/>
          <w:szCs w:val="28"/>
        </w:rPr>
        <w:t>«Радію чи сумую»</w:t>
      </w:r>
    </w:p>
    <w:p w14:paraId="5C983714" w14:textId="75A717AC" w:rsidR="00F42D61" w:rsidRPr="00F42D61" w:rsidRDefault="00F42D61" w:rsidP="00C90EFB">
      <w:pPr>
        <w:spacing w:line="360" w:lineRule="auto"/>
        <w:ind w:left="1276"/>
        <w:jc w:val="both"/>
        <w:rPr>
          <w:rFonts w:ascii="Times New Roman" w:hAnsi="Times New Roman" w:cs="Times New Roman"/>
          <w:sz w:val="28"/>
          <w:szCs w:val="28"/>
        </w:rPr>
      </w:pPr>
      <w:r w:rsidRPr="00F42D61">
        <w:rPr>
          <w:rFonts w:ascii="Times New Roman" w:hAnsi="Times New Roman" w:cs="Times New Roman"/>
          <w:sz w:val="28"/>
          <w:szCs w:val="28"/>
        </w:rPr>
        <w:t>Мета: розвивати вміння аналізувати позитивний та негативний вплив людини на природу.</w:t>
      </w:r>
    </w:p>
    <w:p w14:paraId="5685EAF5" w14:textId="21BC1776"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 xml:space="preserve">Діти отримують заздалегідь підготовлені картки, які символізують позитивні і негативні почуття. Наприклад: </w:t>
      </w:r>
      <w:r w:rsidR="00C90EFB">
        <w:rPr>
          <w:rFonts w:ascii="Times New Roman" w:hAnsi="Times New Roman" w:cs="Times New Roman"/>
          <w:sz w:val="28"/>
          <w:szCs w:val="28"/>
        </w:rPr>
        <w:t>в</w:t>
      </w:r>
      <w:r w:rsidRPr="00F42D61">
        <w:rPr>
          <w:rFonts w:ascii="Times New Roman" w:hAnsi="Times New Roman" w:cs="Times New Roman"/>
          <w:sz w:val="28"/>
          <w:szCs w:val="28"/>
        </w:rPr>
        <w:t>читель озвучує ситуацію і демонструє відповідний малюнок. Діти в свою чергу, демонструють картку, що відображає їхні почуття.</w:t>
      </w:r>
    </w:p>
    <w:p w14:paraId="6A939A09" w14:textId="3B6B12A0" w:rsidR="00F42D61" w:rsidRPr="0074140D" w:rsidRDefault="00F42D61" w:rsidP="0074140D">
      <w:pPr>
        <w:pStyle w:val="a7"/>
        <w:numPr>
          <w:ilvl w:val="1"/>
          <w:numId w:val="23"/>
        </w:numPr>
        <w:spacing w:line="360" w:lineRule="auto"/>
        <w:ind w:left="1134" w:hanging="283"/>
        <w:jc w:val="both"/>
        <w:rPr>
          <w:rFonts w:ascii="Times New Roman" w:hAnsi="Times New Roman" w:cs="Times New Roman"/>
          <w:sz w:val="28"/>
          <w:szCs w:val="28"/>
        </w:rPr>
      </w:pPr>
      <w:r w:rsidRPr="0074140D">
        <w:rPr>
          <w:rFonts w:ascii="Times New Roman" w:hAnsi="Times New Roman" w:cs="Times New Roman"/>
          <w:sz w:val="28"/>
          <w:szCs w:val="28"/>
        </w:rPr>
        <w:t>На галявині дозрівають суниці.</w:t>
      </w:r>
    </w:p>
    <w:p w14:paraId="3B892DBA" w14:textId="27019F32" w:rsidR="00F42D61" w:rsidRPr="0074140D" w:rsidRDefault="00F42D61" w:rsidP="0074140D">
      <w:pPr>
        <w:pStyle w:val="a7"/>
        <w:numPr>
          <w:ilvl w:val="1"/>
          <w:numId w:val="23"/>
        </w:numPr>
        <w:spacing w:line="360" w:lineRule="auto"/>
        <w:ind w:left="1134" w:hanging="283"/>
        <w:jc w:val="both"/>
        <w:rPr>
          <w:rFonts w:ascii="Times New Roman" w:hAnsi="Times New Roman" w:cs="Times New Roman"/>
          <w:sz w:val="28"/>
          <w:szCs w:val="28"/>
        </w:rPr>
      </w:pPr>
      <w:r w:rsidRPr="0074140D">
        <w:rPr>
          <w:rFonts w:ascii="Times New Roman" w:hAnsi="Times New Roman" w:cs="Times New Roman"/>
          <w:sz w:val="28"/>
          <w:szCs w:val="28"/>
        </w:rPr>
        <w:t xml:space="preserve">Із сільської техніки у </w:t>
      </w:r>
      <w:r w:rsidR="00C90EFB" w:rsidRPr="0074140D">
        <w:rPr>
          <w:rFonts w:ascii="Times New Roman" w:hAnsi="Times New Roman" w:cs="Times New Roman"/>
          <w:sz w:val="28"/>
          <w:szCs w:val="28"/>
        </w:rPr>
        <w:t>ґрунт</w:t>
      </w:r>
      <w:r w:rsidRPr="0074140D">
        <w:rPr>
          <w:rFonts w:ascii="Times New Roman" w:hAnsi="Times New Roman" w:cs="Times New Roman"/>
          <w:sz w:val="28"/>
          <w:szCs w:val="28"/>
        </w:rPr>
        <w:t xml:space="preserve"> стікає пальне.</w:t>
      </w:r>
    </w:p>
    <w:p w14:paraId="18AC05F9" w14:textId="74AF6F30" w:rsidR="00F42D61" w:rsidRPr="0074140D" w:rsidRDefault="00F42D61" w:rsidP="0074140D">
      <w:pPr>
        <w:pStyle w:val="a7"/>
        <w:numPr>
          <w:ilvl w:val="1"/>
          <w:numId w:val="23"/>
        </w:numPr>
        <w:spacing w:line="360" w:lineRule="auto"/>
        <w:ind w:left="1134" w:hanging="283"/>
        <w:jc w:val="both"/>
        <w:rPr>
          <w:rFonts w:ascii="Times New Roman" w:hAnsi="Times New Roman" w:cs="Times New Roman"/>
          <w:sz w:val="28"/>
          <w:szCs w:val="28"/>
        </w:rPr>
      </w:pPr>
      <w:r w:rsidRPr="0074140D">
        <w:rPr>
          <w:rFonts w:ascii="Times New Roman" w:hAnsi="Times New Roman" w:cs="Times New Roman"/>
          <w:sz w:val="28"/>
          <w:szCs w:val="28"/>
        </w:rPr>
        <w:t>На яблуні дозрівають червонобокі яблука.</w:t>
      </w:r>
    </w:p>
    <w:p w14:paraId="1A6DED49" w14:textId="6ED282DA" w:rsidR="00F42D61" w:rsidRPr="0074140D" w:rsidRDefault="00F42D61" w:rsidP="0074140D">
      <w:pPr>
        <w:pStyle w:val="a7"/>
        <w:numPr>
          <w:ilvl w:val="1"/>
          <w:numId w:val="23"/>
        </w:numPr>
        <w:spacing w:line="360" w:lineRule="auto"/>
        <w:ind w:left="1134" w:hanging="283"/>
        <w:jc w:val="both"/>
        <w:rPr>
          <w:rFonts w:ascii="Times New Roman" w:hAnsi="Times New Roman" w:cs="Times New Roman"/>
          <w:sz w:val="28"/>
          <w:szCs w:val="28"/>
        </w:rPr>
      </w:pPr>
      <w:r w:rsidRPr="0074140D">
        <w:rPr>
          <w:rFonts w:ascii="Times New Roman" w:hAnsi="Times New Roman" w:cs="Times New Roman"/>
          <w:sz w:val="28"/>
          <w:szCs w:val="28"/>
        </w:rPr>
        <w:t>Діти розпалюють багаття на скошеній траві.</w:t>
      </w:r>
    </w:p>
    <w:p w14:paraId="0634DC78" w14:textId="29DC53DD" w:rsidR="00F42D61" w:rsidRPr="0074140D" w:rsidRDefault="00F42D61" w:rsidP="0074140D">
      <w:pPr>
        <w:pStyle w:val="a7"/>
        <w:numPr>
          <w:ilvl w:val="1"/>
          <w:numId w:val="23"/>
        </w:numPr>
        <w:spacing w:line="360" w:lineRule="auto"/>
        <w:ind w:left="1134" w:hanging="283"/>
        <w:jc w:val="both"/>
        <w:rPr>
          <w:rFonts w:ascii="Times New Roman" w:hAnsi="Times New Roman" w:cs="Times New Roman"/>
          <w:sz w:val="28"/>
          <w:szCs w:val="28"/>
        </w:rPr>
      </w:pPr>
      <w:r w:rsidRPr="0074140D">
        <w:rPr>
          <w:rFonts w:ascii="Times New Roman" w:hAnsi="Times New Roman" w:cs="Times New Roman"/>
          <w:sz w:val="28"/>
          <w:szCs w:val="28"/>
        </w:rPr>
        <w:t>Лісоруби зрізають дерева посеред лісу.</w:t>
      </w:r>
    </w:p>
    <w:p w14:paraId="34FA9DFE" w14:textId="585B091E" w:rsidR="00F42D61" w:rsidRPr="0074140D" w:rsidRDefault="00F42D61" w:rsidP="0074140D">
      <w:pPr>
        <w:pStyle w:val="a7"/>
        <w:numPr>
          <w:ilvl w:val="1"/>
          <w:numId w:val="23"/>
        </w:numPr>
        <w:spacing w:line="360" w:lineRule="auto"/>
        <w:ind w:left="1134" w:hanging="283"/>
        <w:jc w:val="both"/>
        <w:rPr>
          <w:rFonts w:ascii="Times New Roman" w:hAnsi="Times New Roman" w:cs="Times New Roman"/>
          <w:sz w:val="28"/>
          <w:szCs w:val="28"/>
        </w:rPr>
      </w:pPr>
      <w:r w:rsidRPr="0074140D">
        <w:rPr>
          <w:rFonts w:ascii="Times New Roman" w:hAnsi="Times New Roman" w:cs="Times New Roman"/>
          <w:sz w:val="28"/>
          <w:szCs w:val="28"/>
        </w:rPr>
        <w:t>Із труби у воду стікають відходи.</w:t>
      </w:r>
    </w:p>
    <w:p w14:paraId="0D8BEE2C" w14:textId="0795ADD0" w:rsidR="00F42D61" w:rsidRDefault="00F42D61" w:rsidP="0074140D">
      <w:pPr>
        <w:pStyle w:val="a7"/>
        <w:numPr>
          <w:ilvl w:val="1"/>
          <w:numId w:val="23"/>
        </w:numPr>
        <w:spacing w:line="360" w:lineRule="auto"/>
        <w:ind w:left="1134" w:hanging="283"/>
        <w:jc w:val="both"/>
        <w:rPr>
          <w:rFonts w:ascii="Times New Roman" w:hAnsi="Times New Roman" w:cs="Times New Roman"/>
          <w:sz w:val="28"/>
          <w:szCs w:val="28"/>
        </w:rPr>
      </w:pPr>
      <w:r w:rsidRPr="0074140D">
        <w:rPr>
          <w:rFonts w:ascii="Times New Roman" w:hAnsi="Times New Roman" w:cs="Times New Roman"/>
          <w:sz w:val="28"/>
          <w:szCs w:val="28"/>
        </w:rPr>
        <w:t>Із джерела б’є чиста, прохолодна вода</w:t>
      </w:r>
    </w:p>
    <w:p w14:paraId="4C3CB9BE" w14:textId="66DC985B" w:rsidR="00F42D61" w:rsidRPr="0074140D" w:rsidRDefault="0074140D" w:rsidP="0074140D">
      <w:pPr>
        <w:pStyle w:val="a7"/>
        <w:numPr>
          <w:ilvl w:val="1"/>
          <w:numId w:val="23"/>
        </w:numPr>
        <w:spacing w:line="360" w:lineRule="auto"/>
        <w:ind w:left="1134" w:hanging="283"/>
        <w:jc w:val="both"/>
        <w:rPr>
          <w:rFonts w:ascii="Times New Roman" w:hAnsi="Times New Roman" w:cs="Times New Roman"/>
          <w:sz w:val="28"/>
          <w:szCs w:val="28"/>
        </w:rPr>
      </w:pPr>
      <w:r w:rsidRPr="0074140D">
        <w:rPr>
          <w:rFonts w:ascii="Times New Roman" w:hAnsi="Times New Roman" w:cs="Times New Roman"/>
          <w:sz w:val="28"/>
          <w:szCs w:val="28"/>
        </w:rPr>
        <w:t>«Екологічна вікторина»</w:t>
      </w:r>
    </w:p>
    <w:p w14:paraId="50AE8ADC" w14:textId="7837BE5D" w:rsidR="00F42D61" w:rsidRPr="00F42D61" w:rsidRDefault="00F42D61" w:rsidP="0074140D">
      <w:pPr>
        <w:spacing w:line="360" w:lineRule="auto"/>
        <w:ind w:left="1134"/>
        <w:jc w:val="both"/>
        <w:rPr>
          <w:rFonts w:ascii="Times New Roman" w:hAnsi="Times New Roman" w:cs="Times New Roman"/>
          <w:sz w:val="28"/>
          <w:szCs w:val="28"/>
        </w:rPr>
      </w:pPr>
      <w:r w:rsidRPr="00F42D61">
        <w:rPr>
          <w:rFonts w:ascii="Times New Roman" w:hAnsi="Times New Roman" w:cs="Times New Roman"/>
          <w:sz w:val="28"/>
          <w:szCs w:val="28"/>
        </w:rPr>
        <w:t>Мета: перевірка і закріплення набутих знань про пори року та сезонні зміни у природі.</w:t>
      </w:r>
    </w:p>
    <w:p w14:paraId="609AB72E" w14:textId="29DE1BEF"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lastRenderedPageBreak/>
        <w:t xml:space="preserve"> Питання: Скільки місяців у році?</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Які є пори року?</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Яка зараз пора року?</w:t>
      </w:r>
      <w:r>
        <w:rPr>
          <w:rFonts w:ascii="Times New Roman" w:hAnsi="Times New Roman" w:cs="Times New Roman"/>
          <w:sz w:val="28"/>
          <w:szCs w:val="28"/>
        </w:rPr>
        <w:t xml:space="preserve"> </w:t>
      </w:r>
      <w:r w:rsidRPr="00F42D61">
        <w:rPr>
          <w:rFonts w:ascii="Times New Roman" w:hAnsi="Times New Roman" w:cs="Times New Roman"/>
          <w:sz w:val="28"/>
          <w:szCs w:val="28"/>
        </w:rPr>
        <w:t>Назвіть літні місяці</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Назвіть осінні місяці.</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Назвіть зимові місяці.</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Назвіть весняні місяці.</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Що роблять птахи навесні?</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Що робить ведмідь узимку?</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Чи всі птахи зимують в Україні?</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Що роблять деякі птахи восени?</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Як зимують риби? Чи заготовляє заєць їжу на зиму?</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Що робить взимку їжак?</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За ким доглядають звірі влітку?</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Що стається з деревами восени? Чим вкриваються озера, річки та озера взимку?</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Яка пора року найхолодніша?</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 xml:space="preserve">Яка пора року </w:t>
      </w:r>
      <w:r w:rsidRPr="0020252A">
        <w:rPr>
          <w:rFonts w:ascii="Times New Roman" w:hAnsi="Times New Roman" w:cs="Times New Roman"/>
          <w:sz w:val="28"/>
          <w:szCs w:val="28"/>
        </w:rPr>
        <w:t>найспекотніша</w:t>
      </w:r>
      <w:r w:rsidRPr="00F42D61">
        <w:rPr>
          <w:rFonts w:ascii="Times New Roman" w:hAnsi="Times New Roman" w:cs="Times New Roman"/>
          <w:sz w:val="28"/>
          <w:szCs w:val="28"/>
        </w:rPr>
        <w:t>?</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Яка пора року «найщедріша»?</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Коли від зимового сну прокидається уся природа?</w:t>
      </w:r>
    </w:p>
    <w:p w14:paraId="2A725008" w14:textId="66AAC120" w:rsidR="00F42D61" w:rsidRPr="00F42D61" w:rsidRDefault="00F42D61" w:rsidP="00F42D6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7E750118" w14:textId="5DC923D3" w:rsidR="00F42D61" w:rsidRPr="00F42D61" w:rsidRDefault="00C90EFB" w:rsidP="00C90EFB">
      <w:pPr>
        <w:spacing w:line="360" w:lineRule="auto"/>
        <w:ind w:left="851"/>
        <w:jc w:val="both"/>
        <w:rPr>
          <w:rFonts w:ascii="Times New Roman" w:hAnsi="Times New Roman" w:cs="Times New Roman"/>
          <w:sz w:val="28"/>
          <w:szCs w:val="28"/>
        </w:rPr>
      </w:pPr>
      <w:r>
        <w:rPr>
          <w:rFonts w:ascii="Times New Roman" w:hAnsi="Times New Roman" w:cs="Times New Roman"/>
          <w:sz w:val="28"/>
          <w:szCs w:val="28"/>
        </w:rPr>
        <w:t xml:space="preserve">13. </w:t>
      </w:r>
      <w:r w:rsidR="00F42D61" w:rsidRPr="00F42D61">
        <w:rPr>
          <w:rFonts w:ascii="Times New Roman" w:hAnsi="Times New Roman" w:cs="Times New Roman"/>
          <w:sz w:val="28"/>
          <w:szCs w:val="28"/>
        </w:rPr>
        <w:t>Математичні задачі</w:t>
      </w:r>
      <w:r w:rsidR="00304EB1">
        <w:rPr>
          <w:rFonts w:ascii="Times New Roman" w:hAnsi="Times New Roman" w:cs="Times New Roman"/>
          <w:sz w:val="28"/>
          <w:szCs w:val="28"/>
        </w:rPr>
        <w:t>:</w:t>
      </w:r>
    </w:p>
    <w:p w14:paraId="40ED02EF" w14:textId="5F9477EA" w:rsidR="00304EB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1</w:t>
      </w:r>
      <w:r w:rsidR="00304EB1">
        <w:rPr>
          <w:rFonts w:ascii="Times New Roman" w:hAnsi="Times New Roman" w:cs="Times New Roman"/>
          <w:sz w:val="28"/>
          <w:szCs w:val="28"/>
        </w:rPr>
        <w:t>)</w:t>
      </w:r>
      <w:r w:rsidRPr="00F42D61">
        <w:rPr>
          <w:rFonts w:ascii="Times New Roman" w:hAnsi="Times New Roman" w:cs="Times New Roman"/>
          <w:sz w:val="28"/>
          <w:szCs w:val="28"/>
        </w:rPr>
        <w:t xml:space="preserve"> Лелека білий відкладає 6 яєць, а лелека чорний — на 2 яйця менше. Скільки яєць відкладає лелека чорний?</w:t>
      </w:r>
      <w:r>
        <w:rPr>
          <w:rFonts w:ascii="Times New Roman" w:hAnsi="Times New Roman" w:cs="Times New Roman"/>
          <w:sz w:val="28"/>
          <w:szCs w:val="28"/>
        </w:rPr>
        <w:t xml:space="preserve"> </w:t>
      </w:r>
    </w:p>
    <w:p w14:paraId="29F3A4A9" w14:textId="5F2E0AD8" w:rsidR="00304EB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2</w:t>
      </w:r>
      <w:r w:rsidR="00304EB1">
        <w:rPr>
          <w:rFonts w:ascii="Times New Roman" w:hAnsi="Times New Roman" w:cs="Times New Roman"/>
          <w:sz w:val="28"/>
          <w:szCs w:val="28"/>
        </w:rPr>
        <w:t>)</w:t>
      </w:r>
      <w:r w:rsidRPr="00F42D61">
        <w:rPr>
          <w:rFonts w:ascii="Times New Roman" w:hAnsi="Times New Roman" w:cs="Times New Roman"/>
          <w:sz w:val="28"/>
          <w:szCs w:val="28"/>
        </w:rPr>
        <w:t xml:space="preserve"> Розмах крил метелика Махаона звичайного 8 см, а білана капустяного — на 3 см менша. Яким є розмах крил білана капустяного?</w:t>
      </w:r>
      <w:r>
        <w:rPr>
          <w:rFonts w:ascii="Times New Roman" w:hAnsi="Times New Roman" w:cs="Times New Roman"/>
          <w:sz w:val="28"/>
          <w:szCs w:val="28"/>
        </w:rPr>
        <w:t xml:space="preserve"> </w:t>
      </w:r>
    </w:p>
    <w:p w14:paraId="4D94DCE5" w14:textId="6F1D5FA5" w:rsidR="00304EB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3</w:t>
      </w:r>
      <w:r w:rsidR="00304EB1">
        <w:rPr>
          <w:rFonts w:ascii="Times New Roman" w:hAnsi="Times New Roman" w:cs="Times New Roman"/>
          <w:sz w:val="28"/>
          <w:szCs w:val="28"/>
        </w:rPr>
        <w:t>)</w:t>
      </w:r>
      <w:r w:rsidRPr="00F42D61">
        <w:rPr>
          <w:rFonts w:ascii="Times New Roman" w:hAnsi="Times New Roman" w:cs="Times New Roman"/>
          <w:sz w:val="28"/>
          <w:szCs w:val="28"/>
        </w:rPr>
        <w:t xml:space="preserve"> Розмах крил метелика Махаона звичайного 8 см, а білана капустяного — на 3 см менша. Яким є розмах крил білана капустяного?</w:t>
      </w:r>
      <w:r>
        <w:rPr>
          <w:rFonts w:ascii="Times New Roman" w:hAnsi="Times New Roman" w:cs="Times New Roman"/>
          <w:sz w:val="28"/>
          <w:szCs w:val="28"/>
        </w:rPr>
        <w:t xml:space="preserve"> </w:t>
      </w:r>
    </w:p>
    <w:p w14:paraId="6DC02F05" w14:textId="3E1CE98C" w:rsidR="00304EB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4</w:t>
      </w:r>
      <w:r w:rsidR="00304EB1">
        <w:rPr>
          <w:rFonts w:ascii="Times New Roman" w:hAnsi="Times New Roman" w:cs="Times New Roman"/>
          <w:sz w:val="28"/>
          <w:szCs w:val="28"/>
        </w:rPr>
        <w:t>)</w:t>
      </w:r>
      <w:r w:rsidRPr="00F42D61">
        <w:rPr>
          <w:rFonts w:ascii="Times New Roman" w:hAnsi="Times New Roman" w:cs="Times New Roman"/>
          <w:sz w:val="28"/>
          <w:szCs w:val="28"/>
        </w:rPr>
        <w:t xml:space="preserve"> Вага зайця-русака – 6кг, а вага зайця-біляка на 2кг менше. Яка вага зайця-біляка?</w:t>
      </w:r>
      <w:r>
        <w:rPr>
          <w:rFonts w:ascii="Times New Roman" w:hAnsi="Times New Roman" w:cs="Times New Roman"/>
          <w:sz w:val="28"/>
          <w:szCs w:val="28"/>
        </w:rPr>
        <w:t xml:space="preserve"> </w:t>
      </w:r>
    </w:p>
    <w:p w14:paraId="1974B4F2" w14:textId="671A0B2D" w:rsidR="00304EB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5</w:t>
      </w:r>
      <w:r w:rsidR="00304EB1">
        <w:rPr>
          <w:rFonts w:ascii="Times New Roman" w:hAnsi="Times New Roman" w:cs="Times New Roman"/>
          <w:sz w:val="28"/>
          <w:szCs w:val="28"/>
        </w:rPr>
        <w:t>)</w:t>
      </w:r>
      <w:r w:rsidRPr="00F42D61">
        <w:rPr>
          <w:rFonts w:ascii="Times New Roman" w:hAnsi="Times New Roman" w:cs="Times New Roman"/>
          <w:sz w:val="28"/>
          <w:szCs w:val="28"/>
        </w:rPr>
        <w:t xml:space="preserve"> За добу знищується вогнем 72 га лісу. Скільки га лісу знищується за одну годину?</w:t>
      </w:r>
      <w:r>
        <w:rPr>
          <w:rFonts w:ascii="Times New Roman" w:hAnsi="Times New Roman" w:cs="Times New Roman"/>
          <w:sz w:val="28"/>
          <w:szCs w:val="28"/>
        </w:rPr>
        <w:t xml:space="preserve"> </w:t>
      </w:r>
    </w:p>
    <w:p w14:paraId="33037DC5" w14:textId="5335316B" w:rsidR="00304EB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6</w:t>
      </w:r>
      <w:r w:rsidR="00304EB1">
        <w:rPr>
          <w:rFonts w:ascii="Times New Roman" w:hAnsi="Times New Roman" w:cs="Times New Roman"/>
          <w:sz w:val="28"/>
          <w:szCs w:val="28"/>
        </w:rPr>
        <w:t>)</w:t>
      </w:r>
      <w:r w:rsidRPr="00F42D61">
        <w:rPr>
          <w:rFonts w:ascii="Times New Roman" w:hAnsi="Times New Roman" w:cs="Times New Roman"/>
          <w:sz w:val="28"/>
          <w:szCs w:val="28"/>
        </w:rPr>
        <w:t xml:space="preserve"> Довжина річки Дніпро 981 кілометр; Південного Бугу – на 175 кілометрів менше, а Прип'яті – на 260 кілометрів менше, ніж довжина річки Південний Буг. Яка довжина річки Прип’ять?</w:t>
      </w:r>
      <w:r>
        <w:rPr>
          <w:rFonts w:ascii="Times New Roman" w:hAnsi="Times New Roman" w:cs="Times New Roman"/>
          <w:sz w:val="28"/>
          <w:szCs w:val="28"/>
        </w:rPr>
        <w:t xml:space="preserve"> </w:t>
      </w:r>
    </w:p>
    <w:p w14:paraId="247DA39A" w14:textId="1897E7E7" w:rsidR="00304EB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7</w:t>
      </w:r>
      <w:r w:rsidR="00304EB1">
        <w:rPr>
          <w:rFonts w:ascii="Times New Roman" w:hAnsi="Times New Roman" w:cs="Times New Roman"/>
          <w:sz w:val="28"/>
          <w:szCs w:val="28"/>
        </w:rPr>
        <w:t>)</w:t>
      </w:r>
      <w:r w:rsidRPr="00F42D61">
        <w:rPr>
          <w:rFonts w:ascii="Times New Roman" w:hAnsi="Times New Roman" w:cs="Times New Roman"/>
          <w:sz w:val="28"/>
          <w:szCs w:val="28"/>
        </w:rPr>
        <w:t xml:space="preserve"> У самки білого ведмедя народжується 3 дитинчат, а у гімалайського ведмедя –</w:t>
      </w:r>
      <w:r>
        <w:rPr>
          <w:rFonts w:ascii="Times New Roman" w:hAnsi="Times New Roman" w:cs="Times New Roman"/>
          <w:sz w:val="28"/>
          <w:szCs w:val="28"/>
        </w:rPr>
        <w:t xml:space="preserve"> </w:t>
      </w:r>
      <w:r w:rsidRPr="00F42D61">
        <w:rPr>
          <w:rFonts w:ascii="Times New Roman" w:hAnsi="Times New Roman" w:cs="Times New Roman"/>
          <w:sz w:val="28"/>
          <w:szCs w:val="28"/>
        </w:rPr>
        <w:t>на 1 маля менше. Скільки дитинчат народжується у ведмедів разом?</w:t>
      </w:r>
      <w:r>
        <w:rPr>
          <w:rFonts w:ascii="Times New Roman" w:hAnsi="Times New Roman" w:cs="Times New Roman"/>
          <w:sz w:val="28"/>
          <w:szCs w:val="28"/>
        </w:rPr>
        <w:t xml:space="preserve"> </w:t>
      </w:r>
    </w:p>
    <w:p w14:paraId="69B7ECC7" w14:textId="4E94D4F5"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lastRenderedPageBreak/>
        <w:t>8</w:t>
      </w:r>
      <w:r w:rsidR="00304EB1">
        <w:rPr>
          <w:rFonts w:ascii="Times New Roman" w:hAnsi="Times New Roman" w:cs="Times New Roman"/>
          <w:sz w:val="28"/>
          <w:szCs w:val="28"/>
        </w:rPr>
        <w:t>)</w:t>
      </w:r>
      <w:r w:rsidRPr="00F42D61">
        <w:rPr>
          <w:rFonts w:ascii="Times New Roman" w:hAnsi="Times New Roman" w:cs="Times New Roman"/>
          <w:sz w:val="28"/>
          <w:szCs w:val="28"/>
        </w:rPr>
        <w:t xml:space="preserve"> У</w:t>
      </w:r>
      <w:r>
        <w:rPr>
          <w:rFonts w:ascii="Times New Roman" w:hAnsi="Times New Roman" w:cs="Times New Roman"/>
          <w:sz w:val="28"/>
          <w:szCs w:val="28"/>
        </w:rPr>
        <w:t xml:space="preserve"> </w:t>
      </w:r>
      <w:r w:rsidRPr="00F42D61">
        <w:rPr>
          <w:rFonts w:ascii="Times New Roman" w:hAnsi="Times New Roman" w:cs="Times New Roman"/>
          <w:sz w:val="28"/>
          <w:szCs w:val="28"/>
        </w:rPr>
        <w:t>скільки разів довжина ріки Дністер (255 км) більша від довжини ріки Прут (85 км);?</w:t>
      </w:r>
    </w:p>
    <w:p w14:paraId="50038042" w14:textId="08702B00" w:rsidR="00F42D61" w:rsidRPr="00F42D61" w:rsidRDefault="00C90EFB" w:rsidP="00C90EFB">
      <w:pPr>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14. </w:t>
      </w:r>
      <w:r w:rsidR="00F42D61" w:rsidRPr="00F42D61">
        <w:rPr>
          <w:rFonts w:ascii="Times New Roman" w:hAnsi="Times New Roman" w:cs="Times New Roman"/>
          <w:sz w:val="28"/>
          <w:szCs w:val="28"/>
        </w:rPr>
        <w:t>Математичні задачі з інформаційним матеріалом екологічного змісту</w:t>
      </w:r>
      <w:r w:rsidR="00304EB1">
        <w:rPr>
          <w:rFonts w:ascii="Times New Roman" w:hAnsi="Times New Roman" w:cs="Times New Roman"/>
          <w:sz w:val="28"/>
          <w:szCs w:val="28"/>
        </w:rPr>
        <w:t>:</w:t>
      </w:r>
    </w:p>
    <w:p w14:paraId="315C4862" w14:textId="557B0B5D" w:rsidR="00F42D61" w:rsidRPr="00F42D61" w:rsidRDefault="00C90EFB" w:rsidP="00F42D61">
      <w:pPr>
        <w:spacing w:line="360" w:lineRule="auto"/>
        <w:jc w:val="both"/>
        <w:rPr>
          <w:rFonts w:ascii="Times New Roman" w:hAnsi="Times New Roman" w:cs="Times New Roman"/>
          <w:sz w:val="28"/>
          <w:szCs w:val="28"/>
        </w:rPr>
      </w:pPr>
      <w:r>
        <w:rPr>
          <w:rFonts w:ascii="Times New Roman" w:hAnsi="Times New Roman" w:cs="Times New Roman"/>
          <w:sz w:val="28"/>
          <w:szCs w:val="28"/>
        </w:rPr>
        <w:t>1</w:t>
      </w:r>
      <w:r w:rsidR="00304EB1">
        <w:rPr>
          <w:rFonts w:ascii="Times New Roman" w:hAnsi="Times New Roman" w:cs="Times New Roman"/>
          <w:sz w:val="28"/>
          <w:szCs w:val="28"/>
        </w:rPr>
        <w:t>)</w:t>
      </w:r>
      <w:r>
        <w:rPr>
          <w:rFonts w:ascii="Times New Roman" w:hAnsi="Times New Roman" w:cs="Times New Roman"/>
          <w:sz w:val="28"/>
          <w:szCs w:val="28"/>
        </w:rPr>
        <w:t xml:space="preserve"> Г</w:t>
      </w:r>
      <w:r w:rsidR="00F42D61" w:rsidRPr="00F42D61">
        <w:rPr>
          <w:rFonts w:ascii="Times New Roman" w:hAnsi="Times New Roman" w:cs="Times New Roman"/>
          <w:sz w:val="28"/>
          <w:szCs w:val="28"/>
        </w:rPr>
        <w:t>ігантський мурахоїд здатен захопити довгим липким язиком 500 комах за один раз. Скількох комах він захопить за 10 разів?</w:t>
      </w:r>
    </w:p>
    <w:p w14:paraId="3C519A5D" w14:textId="18144C6E" w:rsidR="00F42D61" w:rsidRPr="00F42D61" w:rsidRDefault="00C90EFB" w:rsidP="00F42D61">
      <w:pPr>
        <w:spacing w:line="360" w:lineRule="auto"/>
        <w:jc w:val="both"/>
        <w:rPr>
          <w:rFonts w:ascii="Times New Roman" w:hAnsi="Times New Roman" w:cs="Times New Roman"/>
          <w:sz w:val="28"/>
          <w:szCs w:val="28"/>
        </w:rPr>
      </w:pPr>
      <w:r>
        <w:rPr>
          <w:rFonts w:ascii="Times New Roman" w:hAnsi="Times New Roman" w:cs="Times New Roman"/>
          <w:sz w:val="28"/>
          <w:szCs w:val="28"/>
        </w:rPr>
        <w:t>2</w:t>
      </w:r>
      <w:r w:rsidR="00304EB1">
        <w:rPr>
          <w:rFonts w:ascii="Times New Roman" w:hAnsi="Times New Roman" w:cs="Times New Roman"/>
          <w:sz w:val="28"/>
          <w:szCs w:val="28"/>
        </w:rPr>
        <w:t>)</w:t>
      </w:r>
      <w:r>
        <w:rPr>
          <w:rFonts w:ascii="Times New Roman" w:hAnsi="Times New Roman" w:cs="Times New Roman"/>
          <w:sz w:val="28"/>
          <w:szCs w:val="28"/>
        </w:rPr>
        <w:t xml:space="preserve"> </w:t>
      </w:r>
      <w:r w:rsidR="00F42D61" w:rsidRPr="00F42D61">
        <w:rPr>
          <w:rFonts w:ascii="Times New Roman" w:hAnsi="Times New Roman" w:cs="Times New Roman"/>
          <w:sz w:val="28"/>
          <w:szCs w:val="28"/>
        </w:rPr>
        <w:t>20 кг макулатури зберігають від вирубування одне дерево. Скільки можемо зберегти дерев, зібравши 1000 кг макулатури?</w:t>
      </w:r>
    </w:p>
    <w:p w14:paraId="219BB58F" w14:textId="60F9E227"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3</w:t>
      </w:r>
      <w:r w:rsidR="00304EB1">
        <w:rPr>
          <w:rFonts w:ascii="Times New Roman" w:hAnsi="Times New Roman" w:cs="Times New Roman"/>
          <w:sz w:val="28"/>
          <w:szCs w:val="28"/>
        </w:rPr>
        <w:t>)</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Полюючи на здобич, голодний гепард може мчати зі швидкістю 100 км/год. Яку відстань він пробіжить за 30 хв.?</w:t>
      </w:r>
    </w:p>
    <w:p w14:paraId="6D90E545" w14:textId="76FF66FF"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4</w:t>
      </w:r>
      <w:r w:rsidR="00304EB1">
        <w:rPr>
          <w:rFonts w:ascii="Times New Roman" w:hAnsi="Times New Roman" w:cs="Times New Roman"/>
          <w:sz w:val="28"/>
          <w:szCs w:val="28"/>
        </w:rPr>
        <w:t>)</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1 т макулатури рятує від вирубання 0,4 га лісу середнього віку. Скільки гектарів лісу збереже 100 т макулатури?</w:t>
      </w:r>
    </w:p>
    <w:p w14:paraId="6AB87C5A" w14:textId="2CE8C621"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5</w:t>
      </w:r>
      <w:r w:rsidR="00304EB1">
        <w:rPr>
          <w:rFonts w:ascii="Times New Roman" w:hAnsi="Times New Roman" w:cs="Times New Roman"/>
          <w:sz w:val="28"/>
          <w:szCs w:val="28"/>
        </w:rPr>
        <w:t>)</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Найбільша тварина – синій кит може вижити стільки ж, скільки 150 легкових автомобілів. Скільки важить синій кит, якщо один автомобіль має вагу 2 т?</w:t>
      </w:r>
    </w:p>
    <w:p w14:paraId="4287854D" w14:textId="6BF8E8B6"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6</w:t>
      </w:r>
      <w:r w:rsidR="00304EB1">
        <w:rPr>
          <w:rFonts w:ascii="Times New Roman" w:hAnsi="Times New Roman" w:cs="Times New Roman"/>
          <w:sz w:val="28"/>
          <w:szCs w:val="28"/>
        </w:rPr>
        <w:t>)</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За 1 годину 1 га лісу поглинає 2 кг вуглекислого газу, це те, що видихають за цей час 200 осіб. Скільки кілограмів вуглекислого газу поглине ліс за одну добу?</w:t>
      </w:r>
    </w:p>
    <w:p w14:paraId="6411B76F" w14:textId="1211915A"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7</w:t>
      </w:r>
      <w:r w:rsidR="00304EB1">
        <w:rPr>
          <w:rFonts w:ascii="Times New Roman" w:hAnsi="Times New Roman" w:cs="Times New Roman"/>
          <w:sz w:val="28"/>
          <w:szCs w:val="28"/>
        </w:rPr>
        <w:t>)</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Пітон сітчастий може за довжиною дорівнювати шести велосипедам. Яка довжина пітона, якщо велосипед завдовжки 1,5 м?</w:t>
      </w:r>
    </w:p>
    <w:p w14:paraId="16B6FCB6" w14:textId="30FB6B37"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8</w:t>
      </w:r>
      <w:r w:rsidR="00304EB1">
        <w:rPr>
          <w:rFonts w:ascii="Times New Roman" w:hAnsi="Times New Roman" w:cs="Times New Roman"/>
          <w:sz w:val="28"/>
          <w:szCs w:val="28"/>
        </w:rPr>
        <w:t>)</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Щохвилини знищується 50 т родючого ґрунту через неправильне його використання. Скільки тонн ґрунту може знищити за годину?</w:t>
      </w:r>
    </w:p>
    <w:p w14:paraId="05098E5D" w14:textId="77307B4D"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9</w:t>
      </w:r>
      <w:r w:rsidR="00304EB1">
        <w:rPr>
          <w:rFonts w:ascii="Times New Roman" w:hAnsi="Times New Roman" w:cs="Times New Roman"/>
          <w:sz w:val="28"/>
          <w:szCs w:val="28"/>
        </w:rPr>
        <w:t>)</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Жирафа заввишки 5,5 м, а страус – 2,5 м. на скільки метрів страус нижчий, ніж жирафа?</w:t>
      </w:r>
    </w:p>
    <w:p w14:paraId="5AA73AC2" w14:textId="3A3FBD34"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10</w:t>
      </w:r>
      <w:r w:rsidR="00304EB1">
        <w:rPr>
          <w:rFonts w:ascii="Times New Roman" w:hAnsi="Times New Roman" w:cs="Times New Roman"/>
          <w:sz w:val="28"/>
          <w:szCs w:val="28"/>
        </w:rPr>
        <w:t>)</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Червоний кенгуру за допомогою сильних задніх ніг може робити стрибок довжиною 9 м. скільки метрів подолає він за 5 стрибків?</w:t>
      </w:r>
    </w:p>
    <w:p w14:paraId="5C860E6C" w14:textId="5004EB90"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11</w:t>
      </w:r>
      <w:r w:rsidR="00304EB1">
        <w:rPr>
          <w:rFonts w:ascii="Times New Roman" w:hAnsi="Times New Roman" w:cs="Times New Roman"/>
          <w:sz w:val="28"/>
          <w:szCs w:val="28"/>
        </w:rPr>
        <w:t>)</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Африканський слон живе 70 років, а черепаха Маріон – 152 роки. На скільки років менше живе слон?</w:t>
      </w:r>
    </w:p>
    <w:p w14:paraId="1DE43F4C" w14:textId="5C1C1029"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lastRenderedPageBreak/>
        <w:t>12</w:t>
      </w:r>
      <w:r w:rsidR="00304EB1">
        <w:rPr>
          <w:rFonts w:ascii="Times New Roman" w:hAnsi="Times New Roman" w:cs="Times New Roman"/>
          <w:sz w:val="28"/>
          <w:szCs w:val="28"/>
        </w:rPr>
        <w:t>)</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У ядовитої габонської змії при довжині тіла 1,2 м зуби сягають 3 см. Яка буде довжина зубів у змії, якщо довжина її тіла становитиме 80 см?</w:t>
      </w:r>
    </w:p>
    <w:p w14:paraId="4B329FC4" w14:textId="3CE9707A" w:rsidR="00C90EFB"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13</w:t>
      </w:r>
      <w:r w:rsidR="00304EB1">
        <w:rPr>
          <w:rFonts w:ascii="Times New Roman" w:hAnsi="Times New Roman" w:cs="Times New Roman"/>
          <w:sz w:val="28"/>
          <w:szCs w:val="28"/>
        </w:rPr>
        <w:t>)</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Близько 200 років тому вимерли дронти (птахи). В якому році можна було їх побачити?</w:t>
      </w:r>
    </w:p>
    <w:p w14:paraId="0154D6C8" w14:textId="4FE89ABF"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14</w:t>
      </w:r>
      <w:r w:rsidR="00304EB1">
        <w:rPr>
          <w:rFonts w:ascii="Times New Roman" w:hAnsi="Times New Roman" w:cs="Times New Roman"/>
          <w:sz w:val="28"/>
          <w:szCs w:val="28"/>
        </w:rPr>
        <w:t>)</w:t>
      </w:r>
      <w:r w:rsidR="00C90EFB">
        <w:rPr>
          <w:rFonts w:ascii="Times New Roman" w:hAnsi="Times New Roman" w:cs="Times New Roman"/>
          <w:sz w:val="28"/>
          <w:szCs w:val="28"/>
        </w:rPr>
        <w:t xml:space="preserve"> </w:t>
      </w:r>
      <w:r w:rsidRPr="00F42D61">
        <w:rPr>
          <w:rFonts w:ascii="Times New Roman" w:hAnsi="Times New Roman" w:cs="Times New Roman"/>
          <w:sz w:val="28"/>
          <w:szCs w:val="28"/>
        </w:rPr>
        <w:t>Запаси кормів хом’яка восени досягають 20 кг. Скільки кілограмів корму запасуть на зиму 9 хом’яків?</w:t>
      </w:r>
    </w:p>
    <w:p w14:paraId="3B997776" w14:textId="77777777" w:rsidR="00304EB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15</w:t>
      </w:r>
      <w:r w:rsidR="00304EB1">
        <w:rPr>
          <w:rFonts w:ascii="Times New Roman" w:hAnsi="Times New Roman" w:cs="Times New Roman"/>
          <w:sz w:val="28"/>
          <w:szCs w:val="28"/>
        </w:rPr>
        <w:t xml:space="preserve">) </w:t>
      </w:r>
      <w:r w:rsidRPr="00F42D61">
        <w:rPr>
          <w:rFonts w:ascii="Times New Roman" w:hAnsi="Times New Roman" w:cs="Times New Roman"/>
          <w:sz w:val="28"/>
          <w:szCs w:val="28"/>
        </w:rPr>
        <w:t>Одна сім’я пташок з’їдає 360 великих слимаків-шкідників городніх культур. Скільки слимаків знищить дві сім’ї за п’ять днів?</w:t>
      </w:r>
      <w:r>
        <w:rPr>
          <w:rFonts w:ascii="Times New Roman" w:hAnsi="Times New Roman" w:cs="Times New Roman"/>
          <w:sz w:val="28"/>
          <w:szCs w:val="28"/>
        </w:rPr>
        <w:t xml:space="preserve"> </w:t>
      </w:r>
    </w:p>
    <w:p w14:paraId="2EC0662A" w14:textId="714F3857" w:rsidR="00F42D61" w:rsidRPr="00F42D61" w:rsidRDefault="00304EB1" w:rsidP="00304EB1">
      <w:pPr>
        <w:spacing w:line="360" w:lineRule="auto"/>
        <w:ind w:left="851"/>
        <w:jc w:val="both"/>
        <w:rPr>
          <w:rFonts w:ascii="Times New Roman" w:hAnsi="Times New Roman" w:cs="Times New Roman"/>
          <w:sz w:val="28"/>
          <w:szCs w:val="28"/>
        </w:rPr>
      </w:pPr>
      <w:r>
        <w:rPr>
          <w:rFonts w:ascii="Times New Roman" w:hAnsi="Times New Roman" w:cs="Times New Roman"/>
          <w:sz w:val="28"/>
          <w:szCs w:val="28"/>
        </w:rPr>
        <w:t xml:space="preserve">15. </w:t>
      </w:r>
      <w:r w:rsidR="00F42D61" w:rsidRPr="00F42D61">
        <w:rPr>
          <w:rFonts w:ascii="Times New Roman" w:hAnsi="Times New Roman" w:cs="Times New Roman"/>
          <w:sz w:val="28"/>
          <w:szCs w:val="28"/>
        </w:rPr>
        <w:t>При вивченні теми «Тварини» можна запропонувати завдання для фантазування:</w:t>
      </w:r>
    </w:p>
    <w:p w14:paraId="261C12E1" w14:textId="1C839440"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1</w:t>
      </w:r>
      <w:r w:rsidR="00304EB1">
        <w:rPr>
          <w:rFonts w:ascii="Times New Roman" w:hAnsi="Times New Roman" w:cs="Times New Roman"/>
          <w:sz w:val="28"/>
          <w:szCs w:val="28"/>
        </w:rPr>
        <w:t xml:space="preserve">) </w:t>
      </w:r>
      <w:r w:rsidRPr="0020252A">
        <w:rPr>
          <w:rFonts w:ascii="Times New Roman" w:hAnsi="Times New Roman" w:cs="Times New Roman"/>
          <w:sz w:val="28"/>
          <w:szCs w:val="28"/>
        </w:rPr>
        <w:t>Барліг</w:t>
      </w:r>
      <w:r w:rsidRPr="00F42D61">
        <w:rPr>
          <w:rFonts w:ascii="Times New Roman" w:hAnsi="Times New Roman" w:cs="Times New Roman"/>
          <w:sz w:val="28"/>
          <w:szCs w:val="28"/>
        </w:rPr>
        <w:t xml:space="preserve"> ведмедя зменшився до розміру рукавички. Як буде жити ведмідь?</w:t>
      </w:r>
    </w:p>
    <w:p w14:paraId="1E0D1ADE" w14:textId="00942F7C"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2</w:t>
      </w:r>
      <w:r w:rsidR="00304EB1">
        <w:rPr>
          <w:rFonts w:ascii="Times New Roman" w:hAnsi="Times New Roman" w:cs="Times New Roman"/>
          <w:sz w:val="28"/>
          <w:szCs w:val="28"/>
        </w:rPr>
        <w:t xml:space="preserve">) </w:t>
      </w:r>
      <w:r w:rsidRPr="00F42D61">
        <w:rPr>
          <w:rFonts w:ascii="Times New Roman" w:hAnsi="Times New Roman" w:cs="Times New Roman"/>
          <w:sz w:val="28"/>
          <w:szCs w:val="28"/>
        </w:rPr>
        <w:t>Перенесемо зайця зі степу в море – як буде пересуватися?</w:t>
      </w:r>
    </w:p>
    <w:p w14:paraId="77CC7FAA" w14:textId="145E04B7"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3</w:t>
      </w:r>
      <w:r w:rsidR="00304EB1">
        <w:rPr>
          <w:rFonts w:ascii="Times New Roman" w:hAnsi="Times New Roman" w:cs="Times New Roman"/>
          <w:sz w:val="28"/>
          <w:szCs w:val="28"/>
        </w:rPr>
        <w:t xml:space="preserve">) </w:t>
      </w:r>
      <w:r w:rsidRPr="00F42D61">
        <w:rPr>
          <w:rFonts w:ascii="Times New Roman" w:hAnsi="Times New Roman" w:cs="Times New Roman"/>
          <w:sz w:val="28"/>
          <w:szCs w:val="28"/>
        </w:rPr>
        <w:t>Поставте себе на місце тварини й передайте її відчуття.</w:t>
      </w:r>
    </w:p>
    <w:p w14:paraId="7B4A8A1D" w14:textId="7CD39EA5"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4</w:t>
      </w:r>
      <w:r w:rsidR="00304EB1">
        <w:rPr>
          <w:rFonts w:ascii="Times New Roman" w:hAnsi="Times New Roman" w:cs="Times New Roman"/>
          <w:sz w:val="28"/>
          <w:szCs w:val="28"/>
        </w:rPr>
        <w:t xml:space="preserve">) </w:t>
      </w:r>
      <w:r w:rsidRPr="00F42D61">
        <w:rPr>
          <w:rFonts w:ascii="Times New Roman" w:hAnsi="Times New Roman" w:cs="Times New Roman"/>
          <w:sz w:val="28"/>
          <w:szCs w:val="28"/>
        </w:rPr>
        <w:t>Восени у лісі відбулися збори тварин «Хто як до зими готується?»</w:t>
      </w:r>
    </w:p>
    <w:p w14:paraId="75A16B99" w14:textId="3645364A"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5</w:t>
      </w:r>
      <w:r w:rsidR="00304EB1">
        <w:rPr>
          <w:rFonts w:ascii="Times New Roman" w:hAnsi="Times New Roman" w:cs="Times New Roman"/>
          <w:sz w:val="28"/>
          <w:szCs w:val="28"/>
        </w:rPr>
        <w:t xml:space="preserve">) </w:t>
      </w:r>
      <w:r w:rsidRPr="00F42D61">
        <w:rPr>
          <w:rFonts w:ascii="Times New Roman" w:hAnsi="Times New Roman" w:cs="Times New Roman"/>
          <w:sz w:val="28"/>
          <w:szCs w:val="28"/>
        </w:rPr>
        <w:t>Зустрілися їжак з білкою і розговорилися…</w:t>
      </w:r>
    </w:p>
    <w:p w14:paraId="4CA9D088" w14:textId="163B46AC"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6</w:t>
      </w:r>
      <w:r w:rsidR="00304EB1">
        <w:rPr>
          <w:rFonts w:ascii="Times New Roman" w:hAnsi="Times New Roman" w:cs="Times New Roman"/>
          <w:sz w:val="28"/>
          <w:szCs w:val="28"/>
        </w:rPr>
        <w:t xml:space="preserve">) </w:t>
      </w:r>
      <w:r w:rsidRPr="00F42D61">
        <w:rPr>
          <w:rFonts w:ascii="Times New Roman" w:hAnsi="Times New Roman" w:cs="Times New Roman"/>
          <w:sz w:val="28"/>
          <w:szCs w:val="28"/>
        </w:rPr>
        <w:t>Вовк став добрим (бо тепер він – травоїдна тварина).</w:t>
      </w:r>
    </w:p>
    <w:p w14:paraId="29B1C64D" w14:textId="61512523"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7</w:t>
      </w:r>
      <w:r w:rsidR="00304EB1">
        <w:rPr>
          <w:rFonts w:ascii="Times New Roman" w:hAnsi="Times New Roman" w:cs="Times New Roman"/>
          <w:sz w:val="28"/>
          <w:szCs w:val="28"/>
        </w:rPr>
        <w:t xml:space="preserve">) </w:t>
      </w:r>
      <w:r w:rsidRPr="00F42D61">
        <w:rPr>
          <w:rFonts w:ascii="Times New Roman" w:hAnsi="Times New Roman" w:cs="Times New Roman"/>
          <w:sz w:val="28"/>
          <w:szCs w:val="28"/>
        </w:rPr>
        <w:t>Збільшуємо комара до величезних розмірів. Що трапиться?</w:t>
      </w:r>
    </w:p>
    <w:p w14:paraId="24114A19" w14:textId="18941AA4" w:rsidR="00F42D61" w:rsidRPr="00F42D61" w:rsidRDefault="00304EB1" w:rsidP="00304EB1">
      <w:pPr>
        <w:spacing w:line="360" w:lineRule="auto"/>
        <w:ind w:left="851"/>
        <w:jc w:val="both"/>
        <w:rPr>
          <w:rFonts w:ascii="Times New Roman" w:hAnsi="Times New Roman" w:cs="Times New Roman"/>
          <w:sz w:val="28"/>
          <w:szCs w:val="28"/>
        </w:rPr>
      </w:pPr>
      <w:r>
        <w:rPr>
          <w:rFonts w:ascii="Times New Roman" w:hAnsi="Times New Roman" w:cs="Times New Roman"/>
          <w:sz w:val="28"/>
          <w:szCs w:val="28"/>
        </w:rPr>
        <w:t xml:space="preserve">16. </w:t>
      </w:r>
      <w:r w:rsidR="00F42D61" w:rsidRPr="00F42D61">
        <w:rPr>
          <w:rFonts w:ascii="Times New Roman" w:hAnsi="Times New Roman" w:cs="Times New Roman"/>
          <w:sz w:val="28"/>
          <w:szCs w:val="28"/>
        </w:rPr>
        <w:t>При вивченні теми «Птахи» можна запропонувати теми для «мозкового штурму»:</w:t>
      </w:r>
    </w:p>
    <w:p w14:paraId="4654578E" w14:textId="692C08E8"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1</w:t>
      </w:r>
      <w:r w:rsidR="00304EB1">
        <w:rPr>
          <w:rFonts w:ascii="Times New Roman" w:hAnsi="Times New Roman" w:cs="Times New Roman"/>
          <w:sz w:val="28"/>
          <w:szCs w:val="28"/>
        </w:rPr>
        <w:t xml:space="preserve">) </w:t>
      </w:r>
      <w:r w:rsidRPr="00F42D61">
        <w:rPr>
          <w:rFonts w:ascii="Times New Roman" w:hAnsi="Times New Roman" w:cs="Times New Roman"/>
          <w:sz w:val="28"/>
          <w:szCs w:val="28"/>
        </w:rPr>
        <w:t>Птаха зачинили в клітці. Як йому звідти вибратися?</w:t>
      </w:r>
    </w:p>
    <w:p w14:paraId="2CAFBE73" w14:textId="7BCCC2D4"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2</w:t>
      </w:r>
      <w:r w:rsidR="00304EB1">
        <w:rPr>
          <w:rFonts w:ascii="Times New Roman" w:hAnsi="Times New Roman" w:cs="Times New Roman"/>
          <w:sz w:val="28"/>
          <w:szCs w:val="28"/>
        </w:rPr>
        <w:t xml:space="preserve">) </w:t>
      </w:r>
      <w:r w:rsidRPr="00F42D61">
        <w:rPr>
          <w:rFonts w:ascii="Times New Roman" w:hAnsi="Times New Roman" w:cs="Times New Roman"/>
          <w:sz w:val="28"/>
          <w:szCs w:val="28"/>
        </w:rPr>
        <w:t>Що буде коли в лісі зникнуть птахи?</w:t>
      </w:r>
    </w:p>
    <w:p w14:paraId="6D2A0FC6" w14:textId="04C29B71" w:rsidR="00F42D61" w:rsidRPr="00F42D61" w:rsidRDefault="00304EB1" w:rsidP="00304EB1">
      <w:pPr>
        <w:spacing w:line="360" w:lineRule="auto"/>
        <w:ind w:left="851"/>
        <w:jc w:val="both"/>
        <w:rPr>
          <w:rFonts w:ascii="Times New Roman" w:hAnsi="Times New Roman" w:cs="Times New Roman"/>
          <w:sz w:val="28"/>
          <w:szCs w:val="28"/>
        </w:rPr>
      </w:pPr>
      <w:r>
        <w:rPr>
          <w:rFonts w:ascii="Times New Roman" w:hAnsi="Times New Roman" w:cs="Times New Roman"/>
          <w:sz w:val="28"/>
          <w:szCs w:val="28"/>
        </w:rPr>
        <w:t xml:space="preserve">17. </w:t>
      </w:r>
      <w:r w:rsidR="00F42D61" w:rsidRPr="00F42D61">
        <w:rPr>
          <w:rFonts w:ascii="Times New Roman" w:hAnsi="Times New Roman" w:cs="Times New Roman"/>
          <w:sz w:val="28"/>
          <w:szCs w:val="28"/>
        </w:rPr>
        <w:t>Теми для «мозкового штурму»:</w:t>
      </w:r>
    </w:p>
    <w:p w14:paraId="01AC2282" w14:textId="44C1289D"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1</w:t>
      </w:r>
      <w:r w:rsidR="00304EB1">
        <w:rPr>
          <w:rFonts w:ascii="Times New Roman" w:hAnsi="Times New Roman" w:cs="Times New Roman"/>
          <w:sz w:val="28"/>
          <w:szCs w:val="28"/>
        </w:rPr>
        <w:t>)</w:t>
      </w:r>
      <w:r w:rsidRPr="00F42D61">
        <w:rPr>
          <w:rFonts w:ascii="Times New Roman" w:hAnsi="Times New Roman" w:cs="Times New Roman"/>
          <w:sz w:val="28"/>
          <w:szCs w:val="28"/>
        </w:rPr>
        <w:t>Як прожити: рибі в лісі, ящірці в річці, черепасі на луці?</w:t>
      </w:r>
    </w:p>
    <w:p w14:paraId="43B48734" w14:textId="76361089"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lastRenderedPageBreak/>
        <w:t>2</w:t>
      </w:r>
      <w:r w:rsidR="00304EB1">
        <w:rPr>
          <w:rFonts w:ascii="Times New Roman" w:hAnsi="Times New Roman" w:cs="Times New Roman"/>
          <w:sz w:val="28"/>
          <w:szCs w:val="28"/>
        </w:rPr>
        <w:t xml:space="preserve">) </w:t>
      </w:r>
      <w:r w:rsidRPr="00F42D61">
        <w:rPr>
          <w:rFonts w:ascii="Times New Roman" w:hAnsi="Times New Roman" w:cs="Times New Roman"/>
          <w:sz w:val="28"/>
          <w:szCs w:val="28"/>
        </w:rPr>
        <w:t>На Землі дерева майже не ростуть. Чому? Чим це закінчиться?</w:t>
      </w:r>
    </w:p>
    <w:p w14:paraId="7FB3B5A6" w14:textId="1AEDA4BD"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3</w:t>
      </w:r>
      <w:r w:rsidR="00304EB1">
        <w:rPr>
          <w:rFonts w:ascii="Times New Roman" w:hAnsi="Times New Roman" w:cs="Times New Roman"/>
          <w:sz w:val="28"/>
          <w:szCs w:val="28"/>
        </w:rPr>
        <w:t xml:space="preserve">) </w:t>
      </w:r>
      <w:r w:rsidRPr="00F42D61">
        <w:rPr>
          <w:rFonts w:ascii="Times New Roman" w:hAnsi="Times New Roman" w:cs="Times New Roman"/>
          <w:sz w:val="28"/>
          <w:szCs w:val="28"/>
        </w:rPr>
        <w:t>На Землі постійно світить Сонце. Що трапиться?</w:t>
      </w:r>
    </w:p>
    <w:p w14:paraId="2C4C9765" w14:textId="4EF43785"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4</w:t>
      </w:r>
      <w:r w:rsidR="00304EB1">
        <w:rPr>
          <w:rFonts w:ascii="Times New Roman" w:hAnsi="Times New Roman" w:cs="Times New Roman"/>
          <w:sz w:val="28"/>
          <w:szCs w:val="28"/>
        </w:rPr>
        <w:t xml:space="preserve">) </w:t>
      </w:r>
      <w:r w:rsidRPr="00F42D61">
        <w:rPr>
          <w:rFonts w:ascii="Times New Roman" w:hAnsi="Times New Roman" w:cs="Times New Roman"/>
          <w:sz w:val="28"/>
          <w:szCs w:val="28"/>
        </w:rPr>
        <w:t>Повітря буде подаватися порціями. Як жити?</w:t>
      </w:r>
    </w:p>
    <w:p w14:paraId="1158BB5C" w14:textId="4BBB09BE"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5</w:t>
      </w:r>
      <w:r w:rsidR="00304EB1">
        <w:rPr>
          <w:rFonts w:ascii="Times New Roman" w:hAnsi="Times New Roman" w:cs="Times New Roman"/>
          <w:sz w:val="28"/>
          <w:szCs w:val="28"/>
        </w:rPr>
        <w:t xml:space="preserve">) </w:t>
      </w:r>
      <w:r w:rsidRPr="00F42D61">
        <w:rPr>
          <w:rFonts w:ascii="Times New Roman" w:hAnsi="Times New Roman" w:cs="Times New Roman"/>
          <w:sz w:val="28"/>
          <w:szCs w:val="28"/>
        </w:rPr>
        <w:t>Вода перестане випаровуватися. Що станеться?</w:t>
      </w:r>
    </w:p>
    <w:p w14:paraId="7EE5D653" w14:textId="22139E96" w:rsidR="00304EB1" w:rsidRDefault="00A8185E" w:rsidP="00304EB1">
      <w:pPr>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18. </w:t>
      </w:r>
      <w:r w:rsidR="00F42D61" w:rsidRPr="00F42D61">
        <w:rPr>
          <w:rFonts w:ascii="Times New Roman" w:hAnsi="Times New Roman" w:cs="Times New Roman"/>
          <w:sz w:val="28"/>
          <w:szCs w:val="28"/>
        </w:rPr>
        <w:t>Такі вправи викликають у дітей здивування, зацікавленість</w:t>
      </w:r>
      <w:r w:rsidR="00304EB1">
        <w:rPr>
          <w:rFonts w:ascii="Times New Roman" w:hAnsi="Times New Roman" w:cs="Times New Roman"/>
          <w:sz w:val="28"/>
          <w:szCs w:val="28"/>
        </w:rPr>
        <w:t xml:space="preserve">: </w:t>
      </w:r>
    </w:p>
    <w:p w14:paraId="0AC1A7C5" w14:textId="1C6BA596" w:rsidR="00F42D61" w:rsidRPr="00304EB1" w:rsidRDefault="00F42D61" w:rsidP="00304EB1">
      <w:pPr>
        <w:pStyle w:val="a7"/>
        <w:numPr>
          <w:ilvl w:val="0"/>
          <w:numId w:val="13"/>
        </w:numPr>
        <w:spacing w:line="360" w:lineRule="auto"/>
        <w:jc w:val="both"/>
        <w:rPr>
          <w:rFonts w:ascii="Times New Roman" w:hAnsi="Times New Roman" w:cs="Times New Roman"/>
          <w:sz w:val="28"/>
          <w:szCs w:val="28"/>
        </w:rPr>
      </w:pPr>
      <w:r w:rsidRPr="00304EB1">
        <w:rPr>
          <w:rFonts w:ascii="Times New Roman" w:hAnsi="Times New Roman" w:cs="Times New Roman"/>
          <w:sz w:val="28"/>
          <w:szCs w:val="28"/>
        </w:rPr>
        <w:t>Наприклад, при використанні вправи «Роз’єднай слова» можна добрати гасло уроку (прислів’я, крилатий вислів або тему уроку), записати усі слова разом. Дати завдання роз’єднати слова і прочитати тему уроку (Цікавіпригодибратівнашихменших, Бережиріднуприроду).</w:t>
      </w:r>
    </w:p>
    <w:p w14:paraId="4157A9FD" w14:textId="65B75B70" w:rsidR="00F42D61" w:rsidRPr="00304EB1" w:rsidRDefault="00F42D61" w:rsidP="00F42D61">
      <w:pPr>
        <w:pStyle w:val="a7"/>
        <w:numPr>
          <w:ilvl w:val="0"/>
          <w:numId w:val="13"/>
        </w:numPr>
        <w:spacing w:line="360" w:lineRule="auto"/>
        <w:jc w:val="both"/>
        <w:rPr>
          <w:rFonts w:ascii="Times New Roman" w:hAnsi="Times New Roman" w:cs="Times New Roman"/>
          <w:sz w:val="28"/>
          <w:szCs w:val="28"/>
        </w:rPr>
      </w:pPr>
      <w:r w:rsidRPr="00304EB1">
        <w:rPr>
          <w:rFonts w:ascii="Times New Roman" w:hAnsi="Times New Roman" w:cs="Times New Roman"/>
          <w:sz w:val="28"/>
          <w:szCs w:val="28"/>
        </w:rPr>
        <w:t>При використанні вправи «Задом наперед» під час вивчення теми «Людина – частина живої природи» записати тему уроку з точки зору протилежного припущення «Людина – частина неживої природи». Розглядаю проблему з усіх боків, створюю мотиваційну ситуацію та підтримую мотиваційні фактори учнів.</w:t>
      </w:r>
      <w:r w:rsidR="00304EB1">
        <w:rPr>
          <w:rFonts w:ascii="Times New Roman" w:hAnsi="Times New Roman" w:cs="Times New Roman"/>
          <w:sz w:val="28"/>
          <w:szCs w:val="28"/>
        </w:rPr>
        <w:t xml:space="preserve"> </w:t>
      </w:r>
      <w:r w:rsidRPr="00304EB1">
        <w:rPr>
          <w:rFonts w:ascii="Times New Roman" w:hAnsi="Times New Roman" w:cs="Times New Roman"/>
          <w:sz w:val="28"/>
          <w:szCs w:val="28"/>
        </w:rPr>
        <w:t>Теми: «Людина – частина неживої природи» («Людина – частина живої природи»); «Вода – не розчинник» («Вода – розчинник»); «Зелене диво Землі – не рослини» («Зелене диво Землі – рослини»).</w:t>
      </w:r>
    </w:p>
    <w:p w14:paraId="5B211916" w14:textId="463BBDAA" w:rsidR="00F42D61" w:rsidRPr="00F42D61" w:rsidRDefault="00F42D61" w:rsidP="00304EB1">
      <w:pPr>
        <w:spacing w:line="360" w:lineRule="auto"/>
        <w:ind w:firstLine="851"/>
        <w:jc w:val="both"/>
        <w:rPr>
          <w:rFonts w:ascii="Times New Roman" w:hAnsi="Times New Roman" w:cs="Times New Roman"/>
          <w:sz w:val="28"/>
          <w:szCs w:val="28"/>
        </w:rPr>
      </w:pPr>
      <w:r w:rsidRPr="00F42D61">
        <w:rPr>
          <w:rFonts w:ascii="Times New Roman" w:hAnsi="Times New Roman" w:cs="Times New Roman"/>
          <w:sz w:val="28"/>
          <w:szCs w:val="28"/>
        </w:rPr>
        <w:t>На уроках з використанням інтерактивних технологій навчальний процес відбувається за умов постійної активної взаємодії всіх учнів. Діти відчувають себе активними учасниками подій.</w:t>
      </w:r>
    </w:p>
    <w:p w14:paraId="7DB6D879" w14:textId="321EA971" w:rsidR="00F42D61" w:rsidRPr="00F42D61" w:rsidRDefault="00A8185E" w:rsidP="00A8185E">
      <w:pPr>
        <w:spacing w:line="360" w:lineRule="auto"/>
        <w:ind w:left="851"/>
        <w:jc w:val="both"/>
        <w:rPr>
          <w:rFonts w:ascii="Times New Roman" w:hAnsi="Times New Roman" w:cs="Times New Roman"/>
          <w:sz w:val="28"/>
          <w:szCs w:val="28"/>
        </w:rPr>
      </w:pPr>
      <w:r>
        <w:rPr>
          <w:rFonts w:ascii="Times New Roman" w:hAnsi="Times New Roman" w:cs="Times New Roman"/>
          <w:sz w:val="28"/>
          <w:szCs w:val="28"/>
        </w:rPr>
        <w:t xml:space="preserve">19. </w:t>
      </w:r>
      <w:r w:rsidR="00F42D61" w:rsidRPr="00F42D61">
        <w:rPr>
          <w:rFonts w:ascii="Times New Roman" w:hAnsi="Times New Roman" w:cs="Times New Roman"/>
          <w:sz w:val="28"/>
          <w:szCs w:val="28"/>
        </w:rPr>
        <w:t>Подобаються дітям логічні ситуації з екологічним змістом.</w:t>
      </w:r>
      <w:r w:rsidR="00304EB1">
        <w:rPr>
          <w:rFonts w:ascii="Times New Roman" w:hAnsi="Times New Roman" w:cs="Times New Roman"/>
          <w:sz w:val="28"/>
          <w:szCs w:val="28"/>
        </w:rPr>
        <w:t xml:space="preserve"> </w:t>
      </w:r>
      <w:r w:rsidR="00F42D61" w:rsidRPr="00F42D61">
        <w:rPr>
          <w:rFonts w:ascii="Times New Roman" w:hAnsi="Times New Roman" w:cs="Times New Roman"/>
          <w:sz w:val="28"/>
          <w:szCs w:val="28"/>
        </w:rPr>
        <w:t>Наприклад:</w:t>
      </w:r>
    </w:p>
    <w:p w14:paraId="6C7BFF66" w14:textId="034DBDB3" w:rsidR="00F42D61" w:rsidRPr="00F42D61" w:rsidRDefault="00304EB1" w:rsidP="00F42D61">
      <w:pPr>
        <w:spacing w:line="360" w:lineRule="auto"/>
        <w:jc w:val="both"/>
        <w:rPr>
          <w:rFonts w:ascii="Times New Roman" w:hAnsi="Times New Roman" w:cs="Times New Roman"/>
          <w:sz w:val="28"/>
          <w:szCs w:val="28"/>
        </w:rPr>
      </w:pPr>
      <w:r w:rsidRPr="00304EB1">
        <w:rPr>
          <w:rFonts w:ascii="Times New Roman" w:hAnsi="Times New Roman" w:cs="Times New Roman"/>
          <w:sz w:val="28"/>
          <w:szCs w:val="28"/>
        </w:rPr>
        <w:t>1.</w:t>
      </w:r>
      <w:r>
        <w:rPr>
          <w:rFonts w:ascii="Times New Roman" w:hAnsi="Times New Roman" w:cs="Times New Roman"/>
          <w:sz w:val="28"/>
          <w:szCs w:val="28"/>
        </w:rPr>
        <w:t xml:space="preserve"> </w:t>
      </w:r>
      <w:r w:rsidR="00F42D61" w:rsidRPr="00304EB1">
        <w:rPr>
          <w:rFonts w:ascii="Times New Roman" w:hAnsi="Times New Roman" w:cs="Times New Roman"/>
          <w:sz w:val="28"/>
          <w:szCs w:val="28"/>
        </w:rPr>
        <w:t>Одного вечора Оленка повернулась додому з коробочкою, в якій була маленька жабка.</w:t>
      </w:r>
      <w:r w:rsidR="00A8185E">
        <w:rPr>
          <w:rFonts w:ascii="Times New Roman" w:hAnsi="Times New Roman" w:cs="Times New Roman"/>
          <w:sz w:val="28"/>
          <w:szCs w:val="28"/>
        </w:rPr>
        <w:t xml:space="preserve"> </w:t>
      </w:r>
      <w:r w:rsidR="00A8185E" w:rsidRPr="00C7580D">
        <w:rPr>
          <w:rFonts w:ascii="Times New Roman" w:hAnsi="Times New Roman" w:cs="Times New Roman"/>
          <w:sz w:val="28"/>
          <w:szCs w:val="28"/>
        </w:rPr>
        <w:t>«</w:t>
      </w:r>
      <w:r w:rsidR="00F42D61" w:rsidRPr="00C7580D">
        <w:rPr>
          <w:rFonts w:ascii="Times New Roman" w:hAnsi="Times New Roman" w:cs="Times New Roman"/>
          <w:sz w:val="28"/>
          <w:szCs w:val="28"/>
        </w:rPr>
        <w:t>Хай жабка живе у нас, бо вона заблукала в траві і їй дуже самотньо</w:t>
      </w:r>
      <w:r w:rsidR="00A8185E" w:rsidRPr="00C7580D">
        <w:rPr>
          <w:rFonts w:ascii="Times New Roman" w:hAnsi="Times New Roman" w:cs="Times New Roman"/>
          <w:sz w:val="28"/>
          <w:szCs w:val="28"/>
        </w:rPr>
        <w:t>»</w:t>
      </w:r>
      <w:r w:rsidR="00F42D61" w:rsidRPr="00C7580D">
        <w:rPr>
          <w:rFonts w:ascii="Times New Roman" w:hAnsi="Times New Roman" w:cs="Times New Roman"/>
          <w:sz w:val="28"/>
          <w:szCs w:val="28"/>
        </w:rPr>
        <w:t>, - сказала дівчинка мамі. Та мама заборонила залишати тваринку в квартирі.</w:t>
      </w:r>
    </w:p>
    <w:p w14:paraId="6C01EF2D" w14:textId="77777777"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lastRenderedPageBreak/>
        <w:t>Чому?</w:t>
      </w:r>
    </w:p>
    <w:p w14:paraId="21418CC2" w14:textId="77777777" w:rsidR="00F42D61" w:rsidRPr="00F42D61" w:rsidRDefault="00F42D61" w:rsidP="00F42D61">
      <w:pPr>
        <w:spacing w:line="360" w:lineRule="auto"/>
        <w:jc w:val="both"/>
        <w:rPr>
          <w:rFonts w:ascii="Times New Roman" w:hAnsi="Times New Roman" w:cs="Times New Roman"/>
          <w:sz w:val="28"/>
          <w:szCs w:val="28"/>
        </w:rPr>
      </w:pPr>
      <w:r w:rsidRPr="00A8185E">
        <w:rPr>
          <w:rFonts w:ascii="Times New Roman" w:hAnsi="Times New Roman" w:cs="Times New Roman"/>
          <w:i/>
          <w:iCs/>
          <w:sz w:val="28"/>
          <w:szCs w:val="28"/>
        </w:rPr>
        <w:t>Відповідь</w:t>
      </w:r>
      <w:r w:rsidRPr="00F42D61">
        <w:rPr>
          <w:rFonts w:ascii="Times New Roman" w:hAnsi="Times New Roman" w:cs="Times New Roman"/>
          <w:sz w:val="28"/>
          <w:szCs w:val="28"/>
        </w:rPr>
        <w:t>: Жабка не зможе жити в квартирі. У неї пересохне шкіра, й вона зможе загинути. Жаби можуть жити тільки у вологих місцях.</w:t>
      </w:r>
    </w:p>
    <w:p w14:paraId="6AC1A83E" w14:textId="724E2BA9" w:rsidR="00F42D61" w:rsidRPr="00304EB1" w:rsidRDefault="00304EB1" w:rsidP="00304EB1">
      <w:pPr>
        <w:spacing w:line="360" w:lineRule="auto"/>
        <w:jc w:val="both"/>
        <w:rPr>
          <w:rFonts w:ascii="Times New Roman" w:hAnsi="Times New Roman" w:cs="Times New Roman"/>
          <w:sz w:val="28"/>
          <w:szCs w:val="28"/>
        </w:rPr>
      </w:pPr>
      <w:r w:rsidRPr="00304EB1">
        <w:rPr>
          <w:rFonts w:ascii="Times New Roman" w:hAnsi="Times New Roman" w:cs="Times New Roman"/>
          <w:sz w:val="28"/>
          <w:szCs w:val="28"/>
        </w:rPr>
        <w:t>2.</w:t>
      </w:r>
      <w:r>
        <w:rPr>
          <w:rFonts w:ascii="Times New Roman" w:hAnsi="Times New Roman" w:cs="Times New Roman"/>
          <w:sz w:val="28"/>
          <w:szCs w:val="28"/>
        </w:rPr>
        <w:t xml:space="preserve"> </w:t>
      </w:r>
      <w:r w:rsidR="00F42D61" w:rsidRPr="00304EB1">
        <w:rPr>
          <w:rFonts w:ascii="Times New Roman" w:hAnsi="Times New Roman" w:cs="Times New Roman"/>
          <w:sz w:val="28"/>
          <w:szCs w:val="28"/>
        </w:rPr>
        <w:t>Настала зима. Випав сніг. Він накрив усю землю білою ковдрою. Холодно і голодно пташкам. Володя і Петрик повісили на дереві годівничку. Туди вони насипали зернят, крихт хліба. Багато синичок і горобчиків підгодовувалось в короткий зимовий день. Та одного дня хлопчики забули поставити корм у годівничку. День був морозний. Голодні і замерзлі пташки прилетіли й нічого не знайшли в годівничці. Наступного дня хлопчики насипали зернят, але пташок прилетіло менше.</w:t>
      </w:r>
    </w:p>
    <w:p w14:paraId="22605474" w14:textId="116EEC75"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Чому?</w:t>
      </w:r>
    </w:p>
    <w:p w14:paraId="64949844" w14:textId="58731D4B" w:rsidR="00F42D61" w:rsidRPr="00F42D61" w:rsidRDefault="00F42D61" w:rsidP="00F42D61">
      <w:pPr>
        <w:spacing w:line="360" w:lineRule="auto"/>
        <w:jc w:val="both"/>
        <w:rPr>
          <w:rFonts w:ascii="Times New Roman" w:hAnsi="Times New Roman" w:cs="Times New Roman"/>
          <w:sz w:val="28"/>
          <w:szCs w:val="28"/>
        </w:rPr>
      </w:pPr>
      <w:r w:rsidRPr="00A8185E">
        <w:rPr>
          <w:rFonts w:ascii="Times New Roman" w:hAnsi="Times New Roman" w:cs="Times New Roman"/>
          <w:i/>
          <w:iCs/>
          <w:sz w:val="28"/>
          <w:szCs w:val="28"/>
        </w:rPr>
        <w:t>Відповідь</w:t>
      </w:r>
      <w:r w:rsidRPr="00F42D61">
        <w:rPr>
          <w:rFonts w:ascii="Times New Roman" w:hAnsi="Times New Roman" w:cs="Times New Roman"/>
          <w:sz w:val="28"/>
          <w:szCs w:val="28"/>
        </w:rPr>
        <w:t>: Пташка, яка в зимові тріскучі морози не поїла хоч один день, може загинути від холоду. Зимовий день дуже короткий, і ті пташки, які уже звикли знаходити собі їжу в годівничці, не шукали інших місць, де можна було б знайти її. Ймовірно, що вони загинуть. Тому якщо поставили годівничку, треба обов’язково ставити корм щодня.</w:t>
      </w:r>
    </w:p>
    <w:p w14:paraId="33A25666" w14:textId="570FF89D" w:rsidR="00F42D61" w:rsidRPr="00A8185E" w:rsidRDefault="00A8185E" w:rsidP="00A8185E">
      <w:pPr>
        <w:spacing w:line="360" w:lineRule="auto"/>
        <w:jc w:val="both"/>
        <w:rPr>
          <w:rFonts w:ascii="Times New Roman" w:hAnsi="Times New Roman" w:cs="Times New Roman"/>
          <w:sz w:val="28"/>
          <w:szCs w:val="28"/>
        </w:rPr>
      </w:pPr>
      <w:r w:rsidRPr="00A8185E">
        <w:rPr>
          <w:rFonts w:ascii="Times New Roman" w:hAnsi="Times New Roman" w:cs="Times New Roman"/>
          <w:sz w:val="28"/>
          <w:szCs w:val="28"/>
        </w:rPr>
        <w:t>3.</w:t>
      </w:r>
      <w:r>
        <w:rPr>
          <w:rFonts w:ascii="Times New Roman" w:hAnsi="Times New Roman" w:cs="Times New Roman"/>
          <w:sz w:val="28"/>
          <w:szCs w:val="28"/>
        </w:rPr>
        <w:t xml:space="preserve"> </w:t>
      </w:r>
      <w:r w:rsidR="00F42D61" w:rsidRPr="00A8185E">
        <w:rPr>
          <w:rFonts w:ascii="Times New Roman" w:hAnsi="Times New Roman" w:cs="Times New Roman"/>
          <w:sz w:val="28"/>
          <w:szCs w:val="28"/>
        </w:rPr>
        <w:t>Миколка підпушував землю біля кущів смородини і побачив на молодих пагонах тлю, яка обсіла їх повністю. Хлопчик почав струшувати її. Але це йому не вдалося зробити. На допомогу йому прийшов дідусь. Він приніс цілу жменю маленьких комашок і посадив їх на покручені пагінці. «Через деякий час тля зникне, її знищать ці жучки», - пояснив дідусь.</w:t>
      </w:r>
    </w:p>
    <w:p w14:paraId="75D95DE5" w14:textId="1AC17B6D" w:rsidR="00F42D61" w:rsidRPr="00F42D61" w:rsidRDefault="00F42D61" w:rsidP="00F42D61">
      <w:pPr>
        <w:spacing w:line="360" w:lineRule="auto"/>
        <w:jc w:val="both"/>
        <w:rPr>
          <w:rFonts w:ascii="Times New Roman" w:hAnsi="Times New Roman" w:cs="Times New Roman"/>
          <w:sz w:val="28"/>
          <w:szCs w:val="28"/>
        </w:rPr>
      </w:pPr>
      <w:r w:rsidRPr="00F42D61">
        <w:rPr>
          <w:rFonts w:ascii="Times New Roman" w:hAnsi="Times New Roman" w:cs="Times New Roman"/>
          <w:sz w:val="28"/>
          <w:szCs w:val="28"/>
        </w:rPr>
        <w:t>Що це за жучки?</w:t>
      </w:r>
    </w:p>
    <w:p w14:paraId="5712A1C1" w14:textId="77777777" w:rsidR="00210039" w:rsidRDefault="00F42D61" w:rsidP="00F42D61">
      <w:pPr>
        <w:spacing w:line="360" w:lineRule="auto"/>
        <w:jc w:val="both"/>
        <w:rPr>
          <w:rFonts w:ascii="Times New Roman" w:hAnsi="Times New Roman" w:cs="Times New Roman"/>
          <w:sz w:val="28"/>
          <w:szCs w:val="28"/>
        </w:rPr>
      </w:pPr>
      <w:r w:rsidRPr="00A8185E">
        <w:rPr>
          <w:rFonts w:ascii="Times New Roman" w:hAnsi="Times New Roman" w:cs="Times New Roman"/>
          <w:i/>
          <w:iCs/>
          <w:sz w:val="28"/>
          <w:szCs w:val="28"/>
        </w:rPr>
        <w:t>Відповідь</w:t>
      </w:r>
      <w:r w:rsidRPr="00F42D61">
        <w:rPr>
          <w:rFonts w:ascii="Times New Roman" w:hAnsi="Times New Roman" w:cs="Times New Roman"/>
          <w:sz w:val="28"/>
          <w:szCs w:val="28"/>
        </w:rPr>
        <w:t>: Тлю поїдає жучок – сонечко. Сам жучок та його личинки дуже корисні, їх потрібно берегти.</w:t>
      </w:r>
    </w:p>
    <w:p w14:paraId="287EF625" w14:textId="59BBBC90" w:rsidR="0074140D" w:rsidRPr="00210039" w:rsidRDefault="00210039" w:rsidP="00210039">
      <w:pPr>
        <w:spacing w:after="160" w:line="259" w:lineRule="auto"/>
        <w:rPr>
          <w:rFonts w:ascii="Times New Roman" w:hAnsi="Times New Roman" w:cs="Times New Roman"/>
          <w:sz w:val="28"/>
          <w:szCs w:val="28"/>
        </w:rPr>
      </w:pPr>
      <w:r>
        <w:rPr>
          <w:rFonts w:ascii="Times New Roman" w:hAnsi="Times New Roman" w:cs="Times New Roman"/>
          <w:sz w:val="28"/>
          <w:szCs w:val="28"/>
        </w:rPr>
        <w:br w:type="page"/>
      </w:r>
    </w:p>
    <w:p w14:paraId="2EE49B4D" w14:textId="28D90419" w:rsidR="00A8185E" w:rsidRPr="00A8185E" w:rsidRDefault="00A8185E" w:rsidP="00A8185E">
      <w:pPr>
        <w:spacing w:line="360" w:lineRule="auto"/>
        <w:jc w:val="both"/>
        <w:rPr>
          <w:rFonts w:ascii="Times New Roman" w:hAnsi="Times New Roman" w:cs="Times New Roman"/>
          <w:b/>
          <w:bCs/>
          <w:sz w:val="28"/>
          <w:szCs w:val="28"/>
        </w:rPr>
      </w:pPr>
      <w:r w:rsidRPr="00A8185E">
        <w:rPr>
          <w:rFonts w:ascii="Times New Roman" w:hAnsi="Times New Roman" w:cs="Times New Roman"/>
          <w:b/>
          <w:bCs/>
          <w:sz w:val="28"/>
          <w:szCs w:val="28"/>
        </w:rPr>
        <w:lastRenderedPageBreak/>
        <w:t>Висновок</w:t>
      </w:r>
    </w:p>
    <w:p w14:paraId="13269FEF" w14:textId="0B7E3D43" w:rsidR="00A8185E" w:rsidRPr="00A8185E" w:rsidRDefault="00A8185E" w:rsidP="00A8185E">
      <w:pPr>
        <w:spacing w:line="360" w:lineRule="auto"/>
        <w:ind w:firstLine="851"/>
        <w:jc w:val="both"/>
        <w:rPr>
          <w:rFonts w:ascii="Times New Roman" w:hAnsi="Times New Roman" w:cs="Times New Roman"/>
          <w:sz w:val="28"/>
          <w:szCs w:val="28"/>
        </w:rPr>
      </w:pPr>
      <w:r w:rsidRPr="00A8185E">
        <w:rPr>
          <w:rFonts w:ascii="Times New Roman" w:hAnsi="Times New Roman" w:cs="Times New Roman"/>
          <w:sz w:val="28"/>
          <w:szCs w:val="28"/>
        </w:rPr>
        <w:t>З усього викладеного можна зробити такі висновки та запропонувати</w:t>
      </w:r>
      <w:r>
        <w:rPr>
          <w:rFonts w:ascii="Times New Roman" w:hAnsi="Times New Roman" w:cs="Times New Roman"/>
          <w:sz w:val="28"/>
          <w:szCs w:val="28"/>
        </w:rPr>
        <w:t xml:space="preserve"> </w:t>
      </w:r>
      <w:r w:rsidRPr="00A8185E">
        <w:rPr>
          <w:rFonts w:ascii="Times New Roman" w:hAnsi="Times New Roman" w:cs="Times New Roman"/>
          <w:sz w:val="28"/>
          <w:szCs w:val="28"/>
        </w:rPr>
        <w:t>такі форми та методи формування екологічної культури</w:t>
      </w:r>
      <w:r>
        <w:rPr>
          <w:rFonts w:ascii="Times New Roman" w:hAnsi="Times New Roman" w:cs="Times New Roman"/>
          <w:sz w:val="28"/>
          <w:szCs w:val="28"/>
        </w:rPr>
        <w:t xml:space="preserve"> </w:t>
      </w:r>
      <w:r w:rsidRPr="00A8185E">
        <w:rPr>
          <w:rFonts w:ascii="Times New Roman" w:hAnsi="Times New Roman" w:cs="Times New Roman"/>
          <w:sz w:val="28"/>
          <w:szCs w:val="28"/>
        </w:rPr>
        <w:t>в початковій школі. Для здійснення успішного процесу екологічного виховання вчителю необхідно максимально під час уроку використовувати</w:t>
      </w:r>
      <w:r>
        <w:rPr>
          <w:rFonts w:ascii="Times New Roman" w:hAnsi="Times New Roman" w:cs="Times New Roman"/>
          <w:sz w:val="28"/>
          <w:szCs w:val="28"/>
        </w:rPr>
        <w:t xml:space="preserve"> </w:t>
      </w:r>
      <w:r w:rsidRPr="00A8185E">
        <w:rPr>
          <w:rFonts w:ascii="Times New Roman" w:hAnsi="Times New Roman" w:cs="Times New Roman"/>
          <w:sz w:val="28"/>
          <w:szCs w:val="28"/>
        </w:rPr>
        <w:t>цікавий матеріал,</w:t>
      </w:r>
      <w:r>
        <w:rPr>
          <w:rFonts w:ascii="Times New Roman" w:hAnsi="Times New Roman" w:cs="Times New Roman"/>
          <w:sz w:val="28"/>
          <w:szCs w:val="28"/>
        </w:rPr>
        <w:t xml:space="preserve"> </w:t>
      </w:r>
      <w:r w:rsidRPr="00A8185E">
        <w:rPr>
          <w:rFonts w:ascii="Times New Roman" w:hAnsi="Times New Roman" w:cs="Times New Roman"/>
          <w:sz w:val="28"/>
          <w:szCs w:val="28"/>
        </w:rPr>
        <w:t>організовувати позакласні заходи,</w:t>
      </w:r>
      <w:r>
        <w:rPr>
          <w:rFonts w:ascii="Times New Roman" w:hAnsi="Times New Roman" w:cs="Times New Roman"/>
          <w:sz w:val="28"/>
          <w:szCs w:val="28"/>
        </w:rPr>
        <w:t xml:space="preserve"> </w:t>
      </w:r>
      <w:r w:rsidRPr="00A8185E">
        <w:rPr>
          <w:rFonts w:ascii="Times New Roman" w:hAnsi="Times New Roman" w:cs="Times New Roman"/>
          <w:sz w:val="28"/>
          <w:szCs w:val="28"/>
        </w:rPr>
        <w:t>вікторини,</w:t>
      </w:r>
      <w:r>
        <w:rPr>
          <w:rFonts w:ascii="Times New Roman" w:hAnsi="Times New Roman" w:cs="Times New Roman"/>
          <w:sz w:val="28"/>
          <w:szCs w:val="28"/>
        </w:rPr>
        <w:t xml:space="preserve"> </w:t>
      </w:r>
      <w:r w:rsidRPr="00A8185E">
        <w:rPr>
          <w:rFonts w:ascii="Times New Roman" w:hAnsi="Times New Roman" w:cs="Times New Roman"/>
          <w:sz w:val="28"/>
          <w:szCs w:val="28"/>
        </w:rPr>
        <w:t>прогулянки,</w:t>
      </w:r>
      <w:r>
        <w:rPr>
          <w:rFonts w:ascii="Times New Roman" w:hAnsi="Times New Roman" w:cs="Times New Roman"/>
          <w:sz w:val="28"/>
          <w:szCs w:val="28"/>
        </w:rPr>
        <w:t xml:space="preserve"> </w:t>
      </w:r>
      <w:r w:rsidRPr="00A8185E">
        <w:rPr>
          <w:rFonts w:ascii="Times New Roman" w:hAnsi="Times New Roman" w:cs="Times New Roman"/>
          <w:sz w:val="28"/>
          <w:szCs w:val="28"/>
        </w:rPr>
        <w:t xml:space="preserve">екскурсії, складання казок, загадок. </w:t>
      </w:r>
    </w:p>
    <w:p w14:paraId="4BD247D3" w14:textId="0A7EF729" w:rsidR="00A8185E" w:rsidRPr="00A8185E" w:rsidRDefault="00A8185E" w:rsidP="00A8185E">
      <w:pPr>
        <w:spacing w:line="360" w:lineRule="auto"/>
        <w:ind w:firstLine="851"/>
        <w:jc w:val="both"/>
        <w:rPr>
          <w:rFonts w:ascii="Times New Roman" w:hAnsi="Times New Roman" w:cs="Times New Roman"/>
          <w:sz w:val="28"/>
          <w:szCs w:val="28"/>
        </w:rPr>
      </w:pPr>
      <w:r w:rsidRPr="00A8185E">
        <w:rPr>
          <w:rFonts w:ascii="Times New Roman" w:hAnsi="Times New Roman" w:cs="Times New Roman"/>
          <w:sz w:val="28"/>
          <w:szCs w:val="28"/>
        </w:rPr>
        <w:t>На уроках пропонувати</w:t>
      </w:r>
      <w:r>
        <w:rPr>
          <w:rFonts w:ascii="Times New Roman" w:hAnsi="Times New Roman" w:cs="Times New Roman"/>
          <w:sz w:val="28"/>
          <w:szCs w:val="28"/>
        </w:rPr>
        <w:t xml:space="preserve"> </w:t>
      </w:r>
      <w:r w:rsidRPr="00A8185E">
        <w:rPr>
          <w:rFonts w:ascii="Times New Roman" w:hAnsi="Times New Roman" w:cs="Times New Roman"/>
          <w:sz w:val="28"/>
          <w:szCs w:val="28"/>
        </w:rPr>
        <w:t>екологічні хвилинки,</w:t>
      </w:r>
      <w:r>
        <w:rPr>
          <w:rFonts w:ascii="Times New Roman" w:hAnsi="Times New Roman" w:cs="Times New Roman"/>
          <w:sz w:val="28"/>
          <w:szCs w:val="28"/>
        </w:rPr>
        <w:t xml:space="preserve"> </w:t>
      </w:r>
      <w:r w:rsidRPr="00A8185E">
        <w:rPr>
          <w:rFonts w:ascii="Times New Roman" w:hAnsi="Times New Roman" w:cs="Times New Roman"/>
          <w:sz w:val="28"/>
          <w:szCs w:val="28"/>
        </w:rPr>
        <w:t>фізкультхвилинки екологічного спрямування.</w:t>
      </w:r>
      <w:r>
        <w:rPr>
          <w:rFonts w:ascii="Times New Roman" w:hAnsi="Times New Roman" w:cs="Times New Roman"/>
          <w:sz w:val="28"/>
          <w:szCs w:val="28"/>
        </w:rPr>
        <w:t xml:space="preserve"> </w:t>
      </w:r>
      <w:r w:rsidRPr="00A8185E">
        <w:rPr>
          <w:rFonts w:ascii="Times New Roman" w:hAnsi="Times New Roman" w:cs="Times New Roman"/>
          <w:sz w:val="28"/>
          <w:szCs w:val="28"/>
        </w:rPr>
        <w:t>Також вчителю необхідно в своїй роботі</w:t>
      </w:r>
      <w:r>
        <w:rPr>
          <w:rFonts w:ascii="Times New Roman" w:hAnsi="Times New Roman" w:cs="Times New Roman"/>
          <w:sz w:val="28"/>
          <w:szCs w:val="28"/>
        </w:rPr>
        <w:t xml:space="preserve"> </w:t>
      </w:r>
      <w:r w:rsidRPr="00A8185E">
        <w:rPr>
          <w:rFonts w:ascii="Times New Roman" w:hAnsi="Times New Roman" w:cs="Times New Roman"/>
          <w:sz w:val="28"/>
          <w:szCs w:val="28"/>
        </w:rPr>
        <w:t>використовувати</w:t>
      </w:r>
      <w:r>
        <w:rPr>
          <w:rFonts w:ascii="Times New Roman" w:hAnsi="Times New Roman" w:cs="Times New Roman"/>
          <w:sz w:val="28"/>
          <w:szCs w:val="28"/>
        </w:rPr>
        <w:t xml:space="preserve"> </w:t>
      </w:r>
      <w:r w:rsidRPr="00A8185E">
        <w:rPr>
          <w:rFonts w:ascii="Times New Roman" w:hAnsi="Times New Roman" w:cs="Times New Roman"/>
          <w:sz w:val="28"/>
          <w:szCs w:val="28"/>
        </w:rPr>
        <w:t xml:space="preserve">засоби </w:t>
      </w:r>
      <w:r w:rsidR="00F231FD">
        <w:rPr>
          <w:rFonts w:ascii="Times New Roman" w:hAnsi="Times New Roman" w:cs="Times New Roman"/>
          <w:sz w:val="28"/>
          <w:szCs w:val="28"/>
          <w:lang w:val="ru-RU"/>
        </w:rPr>
        <w:t>народознавства</w:t>
      </w:r>
      <w:r w:rsidRPr="00A8185E">
        <w:rPr>
          <w:rFonts w:ascii="Times New Roman" w:hAnsi="Times New Roman" w:cs="Times New Roman"/>
          <w:sz w:val="28"/>
          <w:szCs w:val="28"/>
        </w:rPr>
        <w:t>,</w:t>
      </w:r>
      <w:r>
        <w:rPr>
          <w:rFonts w:ascii="Times New Roman" w:hAnsi="Times New Roman" w:cs="Times New Roman"/>
          <w:sz w:val="28"/>
          <w:szCs w:val="28"/>
        </w:rPr>
        <w:t xml:space="preserve"> </w:t>
      </w:r>
      <w:r w:rsidRPr="00A8185E">
        <w:rPr>
          <w:rFonts w:ascii="Times New Roman" w:hAnsi="Times New Roman" w:cs="Times New Roman"/>
          <w:sz w:val="28"/>
          <w:szCs w:val="28"/>
        </w:rPr>
        <w:t>прислів’я,</w:t>
      </w:r>
      <w:r>
        <w:rPr>
          <w:rFonts w:ascii="Times New Roman" w:hAnsi="Times New Roman" w:cs="Times New Roman"/>
          <w:sz w:val="28"/>
          <w:szCs w:val="28"/>
        </w:rPr>
        <w:t xml:space="preserve"> </w:t>
      </w:r>
      <w:r w:rsidRPr="00A8185E">
        <w:rPr>
          <w:rFonts w:ascii="Times New Roman" w:hAnsi="Times New Roman" w:cs="Times New Roman"/>
          <w:sz w:val="28"/>
          <w:szCs w:val="28"/>
        </w:rPr>
        <w:t>прикмети.</w:t>
      </w:r>
      <w:r>
        <w:rPr>
          <w:rFonts w:ascii="Times New Roman" w:hAnsi="Times New Roman" w:cs="Times New Roman"/>
          <w:sz w:val="28"/>
          <w:szCs w:val="28"/>
        </w:rPr>
        <w:t xml:space="preserve"> </w:t>
      </w:r>
      <w:r w:rsidRPr="00A8185E">
        <w:rPr>
          <w:rFonts w:ascii="Times New Roman" w:hAnsi="Times New Roman" w:cs="Times New Roman"/>
          <w:sz w:val="28"/>
          <w:szCs w:val="28"/>
        </w:rPr>
        <w:t>Велике значення має робота над про</w:t>
      </w:r>
      <w:r w:rsidR="00F231FD">
        <w:rPr>
          <w:rFonts w:ascii="Times New Roman" w:hAnsi="Times New Roman" w:cs="Times New Roman"/>
          <w:sz w:val="28"/>
          <w:szCs w:val="28"/>
        </w:rPr>
        <w:t>є</w:t>
      </w:r>
      <w:r w:rsidRPr="00A8185E">
        <w:rPr>
          <w:rFonts w:ascii="Times New Roman" w:hAnsi="Times New Roman" w:cs="Times New Roman"/>
          <w:sz w:val="28"/>
          <w:szCs w:val="28"/>
        </w:rPr>
        <w:t>ктами.</w:t>
      </w:r>
    </w:p>
    <w:p w14:paraId="5D1A45BD" w14:textId="7F1D000B" w:rsidR="00A8185E" w:rsidRPr="00A8185E" w:rsidRDefault="00A8185E" w:rsidP="00A8185E">
      <w:pPr>
        <w:spacing w:line="360" w:lineRule="auto"/>
        <w:ind w:firstLine="851"/>
        <w:jc w:val="both"/>
        <w:rPr>
          <w:rFonts w:ascii="Times New Roman" w:hAnsi="Times New Roman" w:cs="Times New Roman"/>
          <w:sz w:val="28"/>
          <w:szCs w:val="28"/>
        </w:rPr>
      </w:pPr>
      <w:r w:rsidRPr="00A8185E">
        <w:rPr>
          <w:rFonts w:ascii="Times New Roman" w:hAnsi="Times New Roman" w:cs="Times New Roman"/>
          <w:sz w:val="28"/>
          <w:szCs w:val="28"/>
        </w:rPr>
        <w:t>Природа</w:t>
      </w:r>
      <w:r w:rsidR="00F231FD">
        <w:rPr>
          <w:rFonts w:ascii="Times New Roman" w:hAnsi="Times New Roman" w:cs="Times New Roman"/>
          <w:sz w:val="28"/>
          <w:szCs w:val="28"/>
        </w:rPr>
        <w:t xml:space="preserve"> -</w:t>
      </w:r>
      <w:r w:rsidRPr="00A8185E">
        <w:rPr>
          <w:rFonts w:ascii="Times New Roman" w:hAnsi="Times New Roman" w:cs="Times New Roman"/>
          <w:sz w:val="28"/>
          <w:szCs w:val="28"/>
        </w:rPr>
        <w:t xml:space="preserve"> невичерпне джерело,</w:t>
      </w:r>
      <w:r>
        <w:rPr>
          <w:rFonts w:ascii="Times New Roman" w:hAnsi="Times New Roman" w:cs="Times New Roman"/>
          <w:sz w:val="28"/>
          <w:szCs w:val="28"/>
        </w:rPr>
        <w:t xml:space="preserve"> </w:t>
      </w:r>
      <w:r w:rsidRPr="00A8185E">
        <w:rPr>
          <w:rFonts w:ascii="Times New Roman" w:hAnsi="Times New Roman" w:cs="Times New Roman"/>
          <w:sz w:val="28"/>
          <w:szCs w:val="28"/>
        </w:rPr>
        <w:t>з якого діти можуть обирати предмети для спостережень,</w:t>
      </w:r>
      <w:r>
        <w:rPr>
          <w:rFonts w:ascii="Times New Roman" w:hAnsi="Times New Roman" w:cs="Times New Roman"/>
          <w:sz w:val="28"/>
          <w:szCs w:val="28"/>
        </w:rPr>
        <w:t xml:space="preserve"> </w:t>
      </w:r>
      <w:r w:rsidRPr="00A8185E">
        <w:rPr>
          <w:rFonts w:ascii="Times New Roman" w:hAnsi="Times New Roman" w:cs="Times New Roman"/>
          <w:sz w:val="28"/>
          <w:szCs w:val="28"/>
        </w:rPr>
        <w:t>ігор,</w:t>
      </w:r>
      <w:r>
        <w:rPr>
          <w:rFonts w:ascii="Times New Roman" w:hAnsi="Times New Roman" w:cs="Times New Roman"/>
          <w:sz w:val="28"/>
          <w:szCs w:val="28"/>
        </w:rPr>
        <w:t xml:space="preserve"> </w:t>
      </w:r>
      <w:r w:rsidRPr="00A8185E">
        <w:rPr>
          <w:rFonts w:ascii="Times New Roman" w:hAnsi="Times New Roman" w:cs="Times New Roman"/>
          <w:sz w:val="28"/>
          <w:szCs w:val="28"/>
        </w:rPr>
        <w:t>праці.</w:t>
      </w:r>
      <w:r>
        <w:rPr>
          <w:rFonts w:ascii="Times New Roman" w:hAnsi="Times New Roman" w:cs="Times New Roman"/>
          <w:sz w:val="28"/>
          <w:szCs w:val="28"/>
        </w:rPr>
        <w:t xml:space="preserve"> </w:t>
      </w:r>
      <w:r w:rsidRPr="00A8185E">
        <w:rPr>
          <w:rFonts w:ascii="Times New Roman" w:hAnsi="Times New Roman" w:cs="Times New Roman"/>
          <w:sz w:val="28"/>
          <w:szCs w:val="28"/>
        </w:rPr>
        <w:t>Збагачуючи</w:t>
      </w:r>
      <w:r>
        <w:rPr>
          <w:rFonts w:ascii="Times New Roman" w:hAnsi="Times New Roman" w:cs="Times New Roman"/>
          <w:sz w:val="28"/>
          <w:szCs w:val="28"/>
        </w:rPr>
        <w:t xml:space="preserve"> </w:t>
      </w:r>
      <w:r w:rsidRPr="00A8185E">
        <w:rPr>
          <w:rFonts w:ascii="Times New Roman" w:hAnsi="Times New Roman" w:cs="Times New Roman"/>
          <w:sz w:val="28"/>
          <w:szCs w:val="28"/>
        </w:rPr>
        <w:t>здорові інстинкти дитини,</w:t>
      </w:r>
      <w:r>
        <w:rPr>
          <w:rFonts w:ascii="Times New Roman" w:hAnsi="Times New Roman" w:cs="Times New Roman"/>
          <w:sz w:val="28"/>
          <w:szCs w:val="28"/>
        </w:rPr>
        <w:t xml:space="preserve"> </w:t>
      </w:r>
      <w:r w:rsidRPr="00A8185E">
        <w:rPr>
          <w:rFonts w:ascii="Times New Roman" w:hAnsi="Times New Roman" w:cs="Times New Roman"/>
          <w:sz w:val="28"/>
          <w:szCs w:val="28"/>
        </w:rPr>
        <w:t>природа задовольняє її основний інтерес до діяльності та творчості.</w:t>
      </w:r>
      <w:r>
        <w:rPr>
          <w:rFonts w:ascii="Times New Roman" w:hAnsi="Times New Roman" w:cs="Times New Roman"/>
          <w:sz w:val="28"/>
          <w:szCs w:val="28"/>
        </w:rPr>
        <w:t xml:space="preserve"> </w:t>
      </w:r>
      <w:r w:rsidRPr="00A8185E">
        <w:rPr>
          <w:rFonts w:ascii="Times New Roman" w:hAnsi="Times New Roman" w:cs="Times New Roman"/>
          <w:sz w:val="28"/>
          <w:szCs w:val="28"/>
        </w:rPr>
        <w:t>Ознайомлення дітей з природою</w:t>
      </w:r>
      <w:r>
        <w:rPr>
          <w:rFonts w:ascii="Times New Roman" w:hAnsi="Times New Roman" w:cs="Times New Roman"/>
          <w:sz w:val="28"/>
          <w:szCs w:val="28"/>
        </w:rPr>
        <w:t xml:space="preserve"> </w:t>
      </w:r>
      <w:r w:rsidRPr="00A8185E">
        <w:rPr>
          <w:rFonts w:ascii="Times New Roman" w:hAnsi="Times New Roman" w:cs="Times New Roman"/>
          <w:sz w:val="28"/>
          <w:szCs w:val="28"/>
        </w:rPr>
        <w:t>-</w:t>
      </w:r>
      <w:r>
        <w:rPr>
          <w:rFonts w:ascii="Times New Roman" w:hAnsi="Times New Roman" w:cs="Times New Roman"/>
          <w:sz w:val="28"/>
          <w:szCs w:val="28"/>
        </w:rPr>
        <w:t xml:space="preserve"> </w:t>
      </w:r>
      <w:r w:rsidRPr="00A8185E">
        <w:rPr>
          <w:rFonts w:ascii="Times New Roman" w:hAnsi="Times New Roman" w:cs="Times New Roman"/>
          <w:sz w:val="28"/>
          <w:szCs w:val="28"/>
        </w:rPr>
        <w:t>одне з головних</w:t>
      </w:r>
      <w:r>
        <w:rPr>
          <w:rFonts w:ascii="Times New Roman" w:hAnsi="Times New Roman" w:cs="Times New Roman"/>
          <w:sz w:val="28"/>
          <w:szCs w:val="28"/>
        </w:rPr>
        <w:t xml:space="preserve"> </w:t>
      </w:r>
      <w:r w:rsidRPr="00A8185E">
        <w:rPr>
          <w:rFonts w:ascii="Times New Roman" w:hAnsi="Times New Roman" w:cs="Times New Roman"/>
          <w:sz w:val="28"/>
          <w:szCs w:val="28"/>
        </w:rPr>
        <w:t>засобів її розвитку. В процесі</w:t>
      </w:r>
      <w:r>
        <w:rPr>
          <w:rFonts w:ascii="Times New Roman" w:hAnsi="Times New Roman" w:cs="Times New Roman"/>
          <w:sz w:val="28"/>
          <w:szCs w:val="28"/>
        </w:rPr>
        <w:t xml:space="preserve"> </w:t>
      </w:r>
      <w:r w:rsidRPr="00A8185E">
        <w:rPr>
          <w:rFonts w:ascii="Times New Roman" w:hAnsi="Times New Roman" w:cs="Times New Roman"/>
          <w:sz w:val="28"/>
          <w:szCs w:val="28"/>
        </w:rPr>
        <w:t>його розширюється орієнтація дітей в навколишньому середовищі, формуються пізнавальні здібності,</w:t>
      </w:r>
      <w:r>
        <w:rPr>
          <w:rFonts w:ascii="Times New Roman" w:hAnsi="Times New Roman" w:cs="Times New Roman"/>
          <w:sz w:val="28"/>
          <w:szCs w:val="28"/>
        </w:rPr>
        <w:t xml:space="preserve"> </w:t>
      </w:r>
      <w:r w:rsidRPr="00A8185E">
        <w:rPr>
          <w:rFonts w:ascii="Times New Roman" w:hAnsi="Times New Roman" w:cs="Times New Roman"/>
          <w:sz w:val="28"/>
          <w:szCs w:val="28"/>
        </w:rPr>
        <w:t>виховується відповідне відношення до природи.</w:t>
      </w:r>
      <w:r>
        <w:rPr>
          <w:rFonts w:ascii="Times New Roman" w:hAnsi="Times New Roman" w:cs="Times New Roman"/>
          <w:sz w:val="28"/>
          <w:szCs w:val="28"/>
        </w:rPr>
        <w:t xml:space="preserve"> </w:t>
      </w:r>
      <w:r w:rsidRPr="00A8185E">
        <w:rPr>
          <w:rFonts w:ascii="Times New Roman" w:hAnsi="Times New Roman" w:cs="Times New Roman"/>
          <w:sz w:val="28"/>
          <w:szCs w:val="28"/>
        </w:rPr>
        <w:t>Ознайомлення дітей</w:t>
      </w:r>
      <w:r>
        <w:rPr>
          <w:rFonts w:ascii="Times New Roman" w:hAnsi="Times New Roman" w:cs="Times New Roman"/>
          <w:sz w:val="28"/>
          <w:szCs w:val="28"/>
        </w:rPr>
        <w:t xml:space="preserve"> </w:t>
      </w:r>
      <w:r w:rsidRPr="00A8185E">
        <w:rPr>
          <w:rFonts w:ascii="Times New Roman" w:hAnsi="Times New Roman" w:cs="Times New Roman"/>
          <w:sz w:val="28"/>
          <w:szCs w:val="28"/>
        </w:rPr>
        <w:t>з природою пропонує дати їм</w:t>
      </w:r>
      <w:r>
        <w:rPr>
          <w:rFonts w:ascii="Times New Roman" w:hAnsi="Times New Roman" w:cs="Times New Roman"/>
          <w:sz w:val="28"/>
          <w:szCs w:val="28"/>
        </w:rPr>
        <w:t xml:space="preserve"> </w:t>
      </w:r>
      <w:r w:rsidRPr="00A8185E">
        <w:rPr>
          <w:rFonts w:ascii="Times New Roman" w:hAnsi="Times New Roman" w:cs="Times New Roman"/>
          <w:sz w:val="28"/>
          <w:szCs w:val="28"/>
        </w:rPr>
        <w:t>відповідний об’єм знань про предмети,</w:t>
      </w:r>
      <w:r>
        <w:rPr>
          <w:rFonts w:ascii="Times New Roman" w:hAnsi="Times New Roman" w:cs="Times New Roman"/>
          <w:sz w:val="28"/>
          <w:szCs w:val="28"/>
        </w:rPr>
        <w:t xml:space="preserve"> </w:t>
      </w:r>
      <w:r w:rsidRPr="00A8185E">
        <w:rPr>
          <w:rFonts w:ascii="Times New Roman" w:hAnsi="Times New Roman" w:cs="Times New Roman"/>
          <w:sz w:val="28"/>
          <w:szCs w:val="28"/>
        </w:rPr>
        <w:t>явища живої та неживої природи,</w:t>
      </w:r>
      <w:r>
        <w:rPr>
          <w:rFonts w:ascii="Times New Roman" w:hAnsi="Times New Roman" w:cs="Times New Roman"/>
          <w:sz w:val="28"/>
          <w:szCs w:val="28"/>
        </w:rPr>
        <w:t xml:space="preserve"> </w:t>
      </w:r>
      <w:r w:rsidRPr="00A8185E">
        <w:rPr>
          <w:rFonts w:ascii="Times New Roman" w:hAnsi="Times New Roman" w:cs="Times New Roman"/>
          <w:sz w:val="28"/>
          <w:szCs w:val="28"/>
        </w:rPr>
        <w:t>виховання інтересу і любові до неї.</w:t>
      </w:r>
    </w:p>
    <w:p w14:paraId="4BD5BE87" w14:textId="41C5C0C5" w:rsidR="00F430AF" w:rsidRPr="00FA5662" w:rsidRDefault="00A8185E" w:rsidP="00B13BC7">
      <w:pPr>
        <w:spacing w:line="360" w:lineRule="auto"/>
        <w:ind w:firstLine="851"/>
        <w:jc w:val="both"/>
        <w:rPr>
          <w:rFonts w:ascii="Times New Roman" w:hAnsi="Times New Roman" w:cs="Times New Roman"/>
          <w:sz w:val="28"/>
          <w:szCs w:val="28"/>
        </w:rPr>
      </w:pPr>
      <w:r w:rsidRPr="00A8185E">
        <w:rPr>
          <w:rFonts w:ascii="Times New Roman" w:hAnsi="Times New Roman" w:cs="Times New Roman"/>
          <w:sz w:val="28"/>
          <w:szCs w:val="28"/>
        </w:rPr>
        <w:t>Головна мета освіти на сучасному етапі трансформації навчально-виховних закладів, як зазначається в офіційних документах, – створення умов для розвитку і самореалізації кожної особистості як громадянина країни, формування покоління, здатного навчатися вподовж життя, створювати і розвивати цінності громадянського суспільства (в числі і екологічні). Цьому мають сприяти пошуки нових педагогічних технологій, створення такого освітнього середовища, яке б забезпечило кожному учневі змогу виявити закладене в ньому від природи творче начало і сформувати здатність бути суб’єктом розвитку своїх здібностей і, в підсумку, стати суб’єктом своєї життєдіяльності.</w:t>
      </w:r>
      <w:bookmarkStart w:id="0" w:name="_GoBack"/>
      <w:bookmarkEnd w:id="0"/>
    </w:p>
    <w:sectPr w:rsidR="00F430AF" w:rsidRPr="00FA5662" w:rsidSect="000A48E0">
      <w:type w:val="continuous"/>
      <w:pgSz w:w="11906" w:h="16838" w:code="9"/>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193A58" w14:textId="77777777" w:rsidR="004738BA" w:rsidRDefault="004738BA" w:rsidP="00A3271B">
      <w:pPr>
        <w:spacing w:after="0" w:line="240" w:lineRule="auto"/>
      </w:pPr>
      <w:r>
        <w:separator/>
      </w:r>
    </w:p>
  </w:endnote>
  <w:endnote w:type="continuationSeparator" w:id="0">
    <w:p w14:paraId="53CAE103" w14:textId="77777777" w:rsidR="004738BA" w:rsidRDefault="004738BA" w:rsidP="00A32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3AC301" w14:textId="77777777" w:rsidR="004738BA" w:rsidRDefault="004738BA" w:rsidP="00A3271B">
      <w:pPr>
        <w:spacing w:after="0" w:line="240" w:lineRule="auto"/>
      </w:pPr>
      <w:r>
        <w:separator/>
      </w:r>
    </w:p>
  </w:footnote>
  <w:footnote w:type="continuationSeparator" w:id="0">
    <w:p w14:paraId="02491C26" w14:textId="77777777" w:rsidR="004738BA" w:rsidRDefault="004738BA" w:rsidP="00A327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8834041"/>
      <w:docPartObj>
        <w:docPartGallery w:val="Page Numbers (Top of Page)"/>
        <w:docPartUnique/>
      </w:docPartObj>
    </w:sdtPr>
    <w:sdtEndPr/>
    <w:sdtContent>
      <w:p w14:paraId="67C5A589" w14:textId="6FB78225" w:rsidR="00B951BD" w:rsidRDefault="00B951BD">
        <w:pPr>
          <w:pStyle w:val="a3"/>
          <w:jc w:val="right"/>
        </w:pPr>
        <w:r>
          <w:fldChar w:fldCharType="begin"/>
        </w:r>
        <w:r>
          <w:instrText>PAGE   \* MERGEFORMAT</w:instrText>
        </w:r>
        <w:r>
          <w:fldChar w:fldCharType="separate"/>
        </w:r>
        <w:r w:rsidR="00B13BC7" w:rsidRPr="00B13BC7">
          <w:rPr>
            <w:noProof/>
            <w:lang w:val="ru-RU"/>
          </w:rPr>
          <w:t>5</w:t>
        </w:r>
        <w:r>
          <w:fldChar w:fldCharType="end"/>
        </w:r>
      </w:p>
    </w:sdtContent>
  </w:sdt>
  <w:p w14:paraId="6C27DB05" w14:textId="77777777" w:rsidR="00B951BD" w:rsidRDefault="00B951B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3251F"/>
    <w:multiLevelType w:val="hybridMultilevel"/>
    <w:tmpl w:val="AA6EC9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D5EA7"/>
    <w:multiLevelType w:val="hybridMultilevel"/>
    <w:tmpl w:val="5F4C431A"/>
    <w:lvl w:ilvl="0" w:tplc="04190011">
      <w:start w:val="1"/>
      <w:numFmt w:val="decimal"/>
      <w:lvlText w:val="%1)"/>
      <w:lvlJc w:val="left"/>
      <w:pPr>
        <w:ind w:left="1559" w:hanging="708"/>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15:restartNumberingAfterBreak="0">
    <w:nsid w:val="0667557E"/>
    <w:multiLevelType w:val="hybridMultilevel"/>
    <w:tmpl w:val="10F603F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135B2C28"/>
    <w:multiLevelType w:val="hybridMultilevel"/>
    <w:tmpl w:val="A0F67C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2F6E5E"/>
    <w:multiLevelType w:val="hybridMultilevel"/>
    <w:tmpl w:val="1C544298"/>
    <w:lvl w:ilvl="0" w:tplc="04190011">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F34986"/>
    <w:multiLevelType w:val="hybridMultilevel"/>
    <w:tmpl w:val="99A25D78"/>
    <w:lvl w:ilvl="0" w:tplc="04190011">
      <w:start w:val="1"/>
      <w:numFmt w:val="decimal"/>
      <w:lvlText w:val="%1)"/>
      <w:lvlJc w:val="left"/>
      <w:pPr>
        <w:ind w:left="2574" w:hanging="360"/>
      </w:pPr>
    </w:lvl>
    <w:lvl w:ilvl="1" w:tplc="04190019">
      <w:start w:val="1"/>
      <w:numFmt w:val="lowerLetter"/>
      <w:lvlText w:val="%2."/>
      <w:lvlJc w:val="left"/>
      <w:pPr>
        <w:ind w:left="3294" w:hanging="360"/>
      </w:pPr>
    </w:lvl>
    <w:lvl w:ilvl="2" w:tplc="0419001B" w:tentative="1">
      <w:start w:val="1"/>
      <w:numFmt w:val="lowerRoman"/>
      <w:lvlText w:val="%3."/>
      <w:lvlJc w:val="right"/>
      <w:pPr>
        <w:ind w:left="4014" w:hanging="180"/>
      </w:pPr>
    </w:lvl>
    <w:lvl w:ilvl="3" w:tplc="0419000F" w:tentative="1">
      <w:start w:val="1"/>
      <w:numFmt w:val="decimal"/>
      <w:lvlText w:val="%4."/>
      <w:lvlJc w:val="left"/>
      <w:pPr>
        <w:ind w:left="4734" w:hanging="360"/>
      </w:pPr>
    </w:lvl>
    <w:lvl w:ilvl="4" w:tplc="04190019" w:tentative="1">
      <w:start w:val="1"/>
      <w:numFmt w:val="lowerLetter"/>
      <w:lvlText w:val="%5."/>
      <w:lvlJc w:val="left"/>
      <w:pPr>
        <w:ind w:left="5454" w:hanging="360"/>
      </w:pPr>
    </w:lvl>
    <w:lvl w:ilvl="5" w:tplc="0419001B" w:tentative="1">
      <w:start w:val="1"/>
      <w:numFmt w:val="lowerRoman"/>
      <w:lvlText w:val="%6."/>
      <w:lvlJc w:val="right"/>
      <w:pPr>
        <w:ind w:left="6174" w:hanging="180"/>
      </w:pPr>
    </w:lvl>
    <w:lvl w:ilvl="6" w:tplc="0419000F" w:tentative="1">
      <w:start w:val="1"/>
      <w:numFmt w:val="decimal"/>
      <w:lvlText w:val="%7."/>
      <w:lvlJc w:val="left"/>
      <w:pPr>
        <w:ind w:left="6894" w:hanging="360"/>
      </w:pPr>
    </w:lvl>
    <w:lvl w:ilvl="7" w:tplc="04190019" w:tentative="1">
      <w:start w:val="1"/>
      <w:numFmt w:val="lowerLetter"/>
      <w:lvlText w:val="%8."/>
      <w:lvlJc w:val="left"/>
      <w:pPr>
        <w:ind w:left="7614" w:hanging="360"/>
      </w:pPr>
    </w:lvl>
    <w:lvl w:ilvl="8" w:tplc="0419001B" w:tentative="1">
      <w:start w:val="1"/>
      <w:numFmt w:val="lowerRoman"/>
      <w:lvlText w:val="%9."/>
      <w:lvlJc w:val="right"/>
      <w:pPr>
        <w:ind w:left="8334" w:hanging="180"/>
      </w:pPr>
    </w:lvl>
  </w:abstractNum>
  <w:abstractNum w:abstractNumId="6" w15:restartNumberingAfterBreak="0">
    <w:nsid w:val="2A3B6350"/>
    <w:multiLevelType w:val="hybridMultilevel"/>
    <w:tmpl w:val="715E83AA"/>
    <w:lvl w:ilvl="0" w:tplc="19A6432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15:restartNumberingAfterBreak="0">
    <w:nsid w:val="31426B87"/>
    <w:multiLevelType w:val="hybridMultilevel"/>
    <w:tmpl w:val="F57679EA"/>
    <w:lvl w:ilvl="0" w:tplc="5058A57C">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EE3168"/>
    <w:multiLevelType w:val="hybridMultilevel"/>
    <w:tmpl w:val="5B92830E"/>
    <w:lvl w:ilvl="0" w:tplc="C68EACB8">
      <w:start w:val="1"/>
      <w:numFmt w:val="decimal"/>
      <w:lvlText w:val="%1."/>
      <w:lvlJc w:val="left"/>
      <w:pPr>
        <w:ind w:left="1559"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C44BA8"/>
    <w:multiLevelType w:val="hybridMultilevel"/>
    <w:tmpl w:val="688AD20A"/>
    <w:lvl w:ilvl="0" w:tplc="04190011">
      <w:start w:val="1"/>
      <w:numFmt w:val="decimal"/>
      <w:lvlText w:val="%1)"/>
      <w:lvlJc w:val="left"/>
      <w:pPr>
        <w:ind w:left="2574" w:hanging="360"/>
      </w:pPr>
    </w:lvl>
    <w:lvl w:ilvl="1" w:tplc="04190019">
      <w:start w:val="1"/>
      <w:numFmt w:val="lowerLetter"/>
      <w:lvlText w:val="%2."/>
      <w:lvlJc w:val="left"/>
      <w:pPr>
        <w:ind w:left="3294" w:hanging="360"/>
      </w:pPr>
    </w:lvl>
    <w:lvl w:ilvl="2" w:tplc="0419001B" w:tentative="1">
      <w:start w:val="1"/>
      <w:numFmt w:val="lowerRoman"/>
      <w:lvlText w:val="%3."/>
      <w:lvlJc w:val="right"/>
      <w:pPr>
        <w:ind w:left="4014" w:hanging="180"/>
      </w:pPr>
    </w:lvl>
    <w:lvl w:ilvl="3" w:tplc="0419000F" w:tentative="1">
      <w:start w:val="1"/>
      <w:numFmt w:val="decimal"/>
      <w:lvlText w:val="%4."/>
      <w:lvlJc w:val="left"/>
      <w:pPr>
        <w:ind w:left="4734" w:hanging="360"/>
      </w:pPr>
    </w:lvl>
    <w:lvl w:ilvl="4" w:tplc="04190019" w:tentative="1">
      <w:start w:val="1"/>
      <w:numFmt w:val="lowerLetter"/>
      <w:lvlText w:val="%5."/>
      <w:lvlJc w:val="left"/>
      <w:pPr>
        <w:ind w:left="5454" w:hanging="360"/>
      </w:pPr>
    </w:lvl>
    <w:lvl w:ilvl="5" w:tplc="0419001B" w:tentative="1">
      <w:start w:val="1"/>
      <w:numFmt w:val="lowerRoman"/>
      <w:lvlText w:val="%6."/>
      <w:lvlJc w:val="right"/>
      <w:pPr>
        <w:ind w:left="6174" w:hanging="180"/>
      </w:pPr>
    </w:lvl>
    <w:lvl w:ilvl="6" w:tplc="0419000F" w:tentative="1">
      <w:start w:val="1"/>
      <w:numFmt w:val="decimal"/>
      <w:lvlText w:val="%7."/>
      <w:lvlJc w:val="left"/>
      <w:pPr>
        <w:ind w:left="6894" w:hanging="360"/>
      </w:pPr>
    </w:lvl>
    <w:lvl w:ilvl="7" w:tplc="04190019" w:tentative="1">
      <w:start w:val="1"/>
      <w:numFmt w:val="lowerLetter"/>
      <w:lvlText w:val="%8."/>
      <w:lvlJc w:val="left"/>
      <w:pPr>
        <w:ind w:left="7614" w:hanging="360"/>
      </w:pPr>
    </w:lvl>
    <w:lvl w:ilvl="8" w:tplc="0419001B" w:tentative="1">
      <w:start w:val="1"/>
      <w:numFmt w:val="lowerRoman"/>
      <w:lvlText w:val="%9."/>
      <w:lvlJc w:val="right"/>
      <w:pPr>
        <w:ind w:left="8334" w:hanging="180"/>
      </w:pPr>
    </w:lvl>
  </w:abstractNum>
  <w:abstractNum w:abstractNumId="10" w15:restartNumberingAfterBreak="0">
    <w:nsid w:val="3BC06EC8"/>
    <w:multiLevelType w:val="hybridMultilevel"/>
    <w:tmpl w:val="B9DE0AAC"/>
    <w:lvl w:ilvl="0" w:tplc="321E35DC">
      <w:start w:val="4"/>
      <w:numFmt w:val="bullet"/>
      <w:lvlText w:val="•"/>
      <w:lvlJc w:val="left"/>
      <w:pPr>
        <w:ind w:left="1070" w:hanging="360"/>
      </w:pPr>
      <w:rPr>
        <w:rFonts w:ascii="Times New Roman" w:eastAsiaTheme="minorHAnsi" w:hAnsi="Times New Roman" w:cs="Times New Roman"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1" w15:restartNumberingAfterBreak="0">
    <w:nsid w:val="3CC20F1F"/>
    <w:multiLevelType w:val="hybridMultilevel"/>
    <w:tmpl w:val="7B6ED1A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13002F0"/>
    <w:multiLevelType w:val="hybridMultilevel"/>
    <w:tmpl w:val="9C525F7E"/>
    <w:lvl w:ilvl="0" w:tplc="321E35DC">
      <w:start w:val="4"/>
      <w:numFmt w:val="bullet"/>
      <w:lvlText w:val="•"/>
      <w:lvlJc w:val="left"/>
      <w:pPr>
        <w:ind w:left="1068" w:hanging="708"/>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0A50CC0"/>
    <w:multiLevelType w:val="hybridMultilevel"/>
    <w:tmpl w:val="A17C9792"/>
    <w:lvl w:ilvl="0" w:tplc="04190011">
      <w:start w:val="1"/>
      <w:numFmt w:val="decimal"/>
      <w:lvlText w:val="%1)"/>
      <w:lvlJc w:val="left"/>
      <w:pPr>
        <w:ind w:left="1854" w:hanging="360"/>
      </w:pPr>
    </w:lvl>
    <w:lvl w:ilvl="1" w:tplc="04190019">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4" w15:restartNumberingAfterBreak="0">
    <w:nsid w:val="519B62F5"/>
    <w:multiLevelType w:val="hybridMultilevel"/>
    <w:tmpl w:val="13FE5A3C"/>
    <w:lvl w:ilvl="0" w:tplc="3B3268D0">
      <w:start w:val="1"/>
      <w:numFmt w:val="decimal"/>
      <w:lvlText w:val="%1."/>
      <w:lvlJc w:val="left"/>
      <w:pPr>
        <w:ind w:left="1416"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63A2929"/>
    <w:multiLevelType w:val="hybridMultilevel"/>
    <w:tmpl w:val="061A87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6787A6C"/>
    <w:multiLevelType w:val="hybridMultilevel"/>
    <w:tmpl w:val="82522C78"/>
    <w:lvl w:ilvl="0" w:tplc="04190011">
      <w:start w:val="1"/>
      <w:numFmt w:val="decimal"/>
      <w:lvlText w:val="%1)"/>
      <w:lvlJc w:val="left"/>
      <w:pPr>
        <w:ind w:left="2574" w:hanging="360"/>
      </w:pPr>
    </w:lvl>
    <w:lvl w:ilvl="1" w:tplc="04190019">
      <w:start w:val="1"/>
      <w:numFmt w:val="lowerLetter"/>
      <w:lvlText w:val="%2."/>
      <w:lvlJc w:val="left"/>
      <w:pPr>
        <w:ind w:left="3294" w:hanging="360"/>
      </w:pPr>
    </w:lvl>
    <w:lvl w:ilvl="2" w:tplc="0419001B" w:tentative="1">
      <w:start w:val="1"/>
      <w:numFmt w:val="lowerRoman"/>
      <w:lvlText w:val="%3."/>
      <w:lvlJc w:val="right"/>
      <w:pPr>
        <w:ind w:left="4014" w:hanging="180"/>
      </w:pPr>
    </w:lvl>
    <w:lvl w:ilvl="3" w:tplc="0419000F" w:tentative="1">
      <w:start w:val="1"/>
      <w:numFmt w:val="decimal"/>
      <w:lvlText w:val="%4."/>
      <w:lvlJc w:val="left"/>
      <w:pPr>
        <w:ind w:left="4734" w:hanging="360"/>
      </w:pPr>
    </w:lvl>
    <w:lvl w:ilvl="4" w:tplc="04190019" w:tentative="1">
      <w:start w:val="1"/>
      <w:numFmt w:val="lowerLetter"/>
      <w:lvlText w:val="%5."/>
      <w:lvlJc w:val="left"/>
      <w:pPr>
        <w:ind w:left="5454" w:hanging="360"/>
      </w:pPr>
    </w:lvl>
    <w:lvl w:ilvl="5" w:tplc="0419001B" w:tentative="1">
      <w:start w:val="1"/>
      <w:numFmt w:val="lowerRoman"/>
      <w:lvlText w:val="%6."/>
      <w:lvlJc w:val="right"/>
      <w:pPr>
        <w:ind w:left="6174" w:hanging="180"/>
      </w:pPr>
    </w:lvl>
    <w:lvl w:ilvl="6" w:tplc="0419000F" w:tentative="1">
      <w:start w:val="1"/>
      <w:numFmt w:val="decimal"/>
      <w:lvlText w:val="%7."/>
      <w:lvlJc w:val="left"/>
      <w:pPr>
        <w:ind w:left="6894" w:hanging="360"/>
      </w:pPr>
    </w:lvl>
    <w:lvl w:ilvl="7" w:tplc="04190019" w:tentative="1">
      <w:start w:val="1"/>
      <w:numFmt w:val="lowerLetter"/>
      <w:lvlText w:val="%8."/>
      <w:lvlJc w:val="left"/>
      <w:pPr>
        <w:ind w:left="7614" w:hanging="360"/>
      </w:pPr>
    </w:lvl>
    <w:lvl w:ilvl="8" w:tplc="0419001B" w:tentative="1">
      <w:start w:val="1"/>
      <w:numFmt w:val="lowerRoman"/>
      <w:lvlText w:val="%9."/>
      <w:lvlJc w:val="right"/>
      <w:pPr>
        <w:ind w:left="8334" w:hanging="180"/>
      </w:pPr>
    </w:lvl>
  </w:abstractNum>
  <w:abstractNum w:abstractNumId="17" w15:restartNumberingAfterBreak="0">
    <w:nsid w:val="68BB1521"/>
    <w:multiLevelType w:val="hybridMultilevel"/>
    <w:tmpl w:val="00F03656"/>
    <w:lvl w:ilvl="0" w:tplc="22EAAF2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15:restartNumberingAfterBreak="0">
    <w:nsid w:val="69E42F8C"/>
    <w:multiLevelType w:val="hybridMultilevel"/>
    <w:tmpl w:val="3DFE9726"/>
    <w:lvl w:ilvl="0" w:tplc="04190011">
      <w:start w:val="1"/>
      <w:numFmt w:val="decimal"/>
      <w:lvlText w:val="%1)"/>
      <w:lvlJc w:val="left"/>
      <w:pPr>
        <w:ind w:left="1416" w:hanging="708"/>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6C84551B"/>
    <w:multiLevelType w:val="hybridMultilevel"/>
    <w:tmpl w:val="59429930"/>
    <w:lvl w:ilvl="0" w:tplc="04190011">
      <w:start w:val="1"/>
      <w:numFmt w:val="decimal"/>
      <w:lvlText w:val="%1)"/>
      <w:lvlJc w:val="left"/>
      <w:pPr>
        <w:ind w:left="1854" w:hanging="360"/>
      </w:pPr>
    </w:lvl>
    <w:lvl w:ilvl="1" w:tplc="04190011">
      <w:start w:val="1"/>
      <w:numFmt w:val="decimal"/>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0" w15:restartNumberingAfterBreak="0">
    <w:nsid w:val="6D9E1854"/>
    <w:multiLevelType w:val="hybridMultilevel"/>
    <w:tmpl w:val="24C4EDDE"/>
    <w:lvl w:ilvl="0" w:tplc="04190011">
      <w:start w:val="1"/>
      <w:numFmt w:val="decimal"/>
      <w:lvlText w:val="%1)"/>
      <w:lvlJc w:val="left"/>
      <w:pPr>
        <w:ind w:left="2574" w:hanging="360"/>
      </w:pPr>
    </w:lvl>
    <w:lvl w:ilvl="1" w:tplc="04190011">
      <w:start w:val="1"/>
      <w:numFmt w:val="decimal"/>
      <w:lvlText w:val="%2)"/>
      <w:lvlJc w:val="left"/>
      <w:pPr>
        <w:ind w:left="3294" w:hanging="360"/>
      </w:pPr>
    </w:lvl>
    <w:lvl w:ilvl="2" w:tplc="0419001B" w:tentative="1">
      <w:start w:val="1"/>
      <w:numFmt w:val="lowerRoman"/>
      <w:lvlText w:val="%3."/>
      <w:lvlJc w:val="right"/>
      <w:pPr>
        <w:ind w:left="4014" w:hanging="180"/>
      </w:pPr>
    </w:lvl>
    <w:lvl w:ilvl="3" w:tplc="0419000F" w:tentative="1">
      <w:start w:val="1"/>
      <w:numFmt w:val="decimal"/>
      <w:lvlText w:val="%4."/>
      <w:lvlJc w:val="left"/>
      <w:pPr>
        <w:ind w:left="4734" w:hanging="360"/>
      </w:pPr>
    </w:lvl>
    <w:lvl w:ilvl="4" w:tplc="04190019" w:tentative="1">
      <w:start w:val="1"/>
      <w:numFmt w:val="lowerLetter"/>
      <w:lvlText w:val="%5."/>
      <w:lvlJc w:val="left"/>
      <w:pPr>
        <w:ind w:left="5454" w:hanging="360"/>
      </w:pPr>
    </w:lvl>
    <w:lvl w:ilvl="5" w:tplc="0419001B" w:tentative="1">
      <w:start w:val="1"/>
      <w:numFmt w:val="lowerRoman"/>
      <w:lvlText w:val="%6."/>
      <w:lvlJc w:val="right"/>
      <w:pPr>
        <w:ind w:left="6174" w:hanging="180"/>
      </w:pPr>
    </w:lvl>
    <w:lvl w:ilvl="6" w:tplc="0419000F" w:tentative="1">
      <w:start w:val="1"/>
      <w:numFmt w:val="decimal"/>
      <w:lvlText w:val="%7."/>
      <w:lvlJc w:val="left"/>
      <w:pPr>
        <w:ind w:left="6894" w:hanging="360"/>
      </w:pPr>
    </w:lvl>
    <w:lvl w:ilvl="7" w:tplc="04190019" w:tentative="1">
      <w:start w:val="1"/>
      <w:numFmt w:val="lowerLetter"/>
      <w:lvlText w:val="%8."/>
      <w:lvlJc w:val="left"/>
      <w:pPr>
        <w:ind w:left="7614" w:hanging="360"/>
      </w:pPr>
    </w:lvl>
    <w:lvl w:ilvl="8" w:tplc="0419001B" w:tentative="1">
      <w:start w:val="1"/>
      <w:numFmt w:val="lowerRoman"/>
      <w:lvlText w:val="%9."/>
      <w:lvlJc w:val="right"/>
      <w:pPr>
        <w:ind w:left="8334" w:hanging="180"/>
      </w:pPr>
    </w:lvl>
  </w:abstractNum>
  <w:abstractNum w:abstractNumId="21" w15:restartNumberingAfterBreak="0">
    <w:nsid w:val="6E6450C1"/>
    <w:multiLevelType w:val="hybridMultilevel"/>
    <w:tmpl w:val="76C4AE18"/>
    <w:lvl w:ilvl="0" w:tplc="5058A57C">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3BA02DF"/>
    <w:multiLevelType w:val="hybridMultilevel"/>
    <w:tmpl w:val="8DC2DD16"/>
    <w:lvl w:ilvl="0" w:tplc="04190011">
      <w:start w:val="1"/>
      <w:numFmt w:val="decimal"/>
      <w:lvlText w:val="%1)"/>
      <w:lvlJc w:val="left"/>
      <w:pPr>
        <w:ind w:left="1211" w:hanging="360"/>
      </w:pPr>
    </w:lvl>
    <w:lvl w:ilvl="1" w:tplc="3424958C">
      <w:start w:val="1"/>
      <w:numFmt w:val="decimal"/>
      <w:lvlText w:val="%2."/>
      <w:lvlJc w:val="left"/>
      <w:pPr>
        <w:ind w:left="1931" w:hanging="360"/>
      </w:pPr>
      <w:rPr>
        <w:rFonts w:hint="default"/>
      </w:r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15:restartNumberingAfterBreak="0">
    <w:nsid w:val="78E52B09"/>
    <w:multiLevelType w:val="hybridMultilevel"/>
    <w:tmpl w:val="53A69C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2"/>
  </w:num>
  <w:num w:numId="3">
    <w:abstractNumId w:val="23"/>
  </w:num>
  <w:num w:numId="4">
    <w:abstractNumId w:val="18"/>
  </w:num>
  <w:num w:numId="5">
    <w:abstractNumId w:val="14"/>
  </w:num>
  <w:num w:numId="6">
    <w:abstractNumId w:val="1"/>
  </w:num>
  <w:num w:numId="7">
    <w:abstractNumId w:val="8"/>
  </w:num>
  <w:num w:numId="8">
    <w:abstractNumId w:val="4"/>
  </w:num>
  <w:num w:numId="9">
    <w:abstractNumId w:val="10"/>
  </w:num>
  <w:num w:numId="10">
    <w:abstractNumId w:val="12"/>
  </w:num>
  <w:num w:numId="11">
    <w:abstractNumId w:val="7"/>
  </w:num>
  <w:num w:numId="12">
    <w:abstractNumId w:val="21"/>
  </w:num>
  <w:num w:numId="13">
    <w:abstractNumId w:val="17"/>
  </w:num>
  <w:num w:numId="14">
    <w:abstractNumId w:val="15"/>
  </w:num>
  <w:num w:numId="15">
    <w:abstractNumId w:val="3"/>
  </w:num>
  <w:num w:numId="16">
    <w:abstractNumId w:val="0"/>
  </w:num>
  <w:num w:numId="17">
    <w:abstractNumId w:val="13"/>
  </w:num>
  <w:num w:numId="18">
    <w:abstractNumId w:val="19"/>
  </w:num>
  <w:num w:numId="19">
    <w:abstractNumId w:val="11"/>
  </w:num>
  <w:num w:numId="20">
    <w:abstractNumId w:val="5"/>
  </w:num>
  <w:num w:numId="21">
    <w:abstractNumId w:val="16"/>
  </w:num>
  <w:num w:numId="22">
    <w:abstractNumId w:val="9"/>
  </w:num>
  <w:num w:numId="23">
    <w:abstractNumId w:val="20"/>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FF8"/>
    <w:rsid w:val="000A48E0"/>
    <w:rsid w:val="000E7467"/>
    <w:rsid w:val="00164089"/>
    <w:rsid w:val="001E64FC"/>
    <w:rsid w:val="0020252A"/>
    <w:rsid w:val="00210039"/>
    <w:rsid w:val="0021354D"/>
    <w:rsid w:val="002B193F"/>
    <w:rsid w:val="002D59E4"/>
    <w:rsid w:val="002E6E6F"/>
    <w:rsid w:val="002F5676"/>
    <w:rsid w:val="00304EB1"/>
    <w:rsid w:val="00346F51"/>
    <w:rsid w:val="00347BDC"/>
    <w:rsid w:val="003C05AC"/>
    <w:rsid w:val="003C0C9A"/>
    <w:rsid w:val="00406D96"/>
    <w:rsid w:val="004738BA"/>
    <w:rsid w:val="00487C1E"/>
    <w:rsid w:val="004A5ADE"/>
    <w:rsid w:val="0056453F"/>
    <w:rsid w:val="005B2260"/>
    <w:rsid w:val="006034CC"/>
    <w:rsid w:val="00613F5A"/>
    <w:rsid w:val="00625947"/>
    <w:rsid w:val="006D4FB6"/>
    <w:rsid w:val="006F2574"/>
    <w:rsid w:val="006F5F26"/>
    <w:rsid w:val="007078B1"/>
    <w:rsid w:val="0071301B"/>
    <w:rsid w:val="0074140D"/>
    <w:rsid w:val="00766111"/>
    <w:rsid w:val="00776D17"/>
    <w:rsid w:val="0078200D"/>
    <w:rsid w:val="007F4EA6"/>
    <w:rsid w:val="008A46EA"/>
    <w:rsid w:val="008C6FA7"/>
    <w:rsid w:val="008D4711"/>
    <w:rsid w:val="009A28D5"/>
    <w:rsid w:val="00A3271B"/>
    <w:rsid w:val="00A473B6"/>
    <w:rsid w:val="00A8185E"/>
    <w:rsid w:val="00B12AD7"/>
    <w:rsid w:val="00B13BC7"/>
    <w:rsid w:val="00B64D84"/>
    <w:rsid w:val="00B951BD"/>
    <w:rsid w:val="00C350C4"/>
    <w:rsid w:val="00C7580D"/>
    <w:rsid w:val="00C90EFB"/>
    <w:rsid w:val="00CE0FF8"/>
    <w:rsid w:val="00D0297E"/>
    <w:rsid w:val="00D109BB"/>
    <w:rsid w:val="00D8146B"/>
    <w:rsid w:val="00D85B52"/>
    <w:rsid w:val="00D87BB2"/>
    <w:rsid w:val="00E24465"/>
    <w:rsid w:val="00E62BDA"/>
    <w:rsid w:val="00F231FD"/>
    <w:rsid w:val="00F355DA"/>
    <w:rsid w:val="00F42D61"/>
    <w:rsid w:val="00F430AF"/>
    <w:rsid w:val="00F433CC"/>
    <w:rsid w:val="00FA5662"/>
    <w:rsid w:val="00FB0111"/>
    <w:rsid w:val="00FB3AA2"/>
    <w:rsid w:val="00FB6D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62883"/>
  <w15:chartTrackingRefBased/>
  <w15:docId w15:val="{0948550F-454E-48C0-9B20-958D37889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271B"/>
    <w:pPr>
      <w:spacing w:after="200" w:line="276"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271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3271B"/>
    <w:rPr>
      <w:lang w:val="uk-UA"/>
    </w:rPr>
  </w:style>
  <w:style w:type="paragraph" w:styleId="a5">
    <w:name w:val="footer"/>
    <w:basedOn w:val="a"/>
    <w:link w:val="a6"/>
    <w:uiPriority w:val="99"/>
    <w:unhideWhenUsed/>
    <w:rsid w:val="00A3271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3271B"/>
    <w:rPr>
      <w:lang w:val="uk-UA"/>
    </w:rPr>
  </w:style>
  <w:style w:type="paragraph" w:styleId="a7">
    <w:name w:val="List Paragraph"/>
    <w:basedOn w:val="a"/>
    <w:uiPriority w:val="34"/>
    <w:qFormat/>
    <w:rsid w:val="002B19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7335837">
      <w:bodyDiv w:val="1"/>
      <w:marLeft w:val="0"/>
      <w:marRight w:val="0"/>
      <w:marTop w:val="0"/>
      <w:marBottom w:val="0"/>
      <w:divBdr>
        <w:top w:val="none" w:sz="0" w:space="0" w:color="auto"/>
        <w:left w:val="none" w:sz="0" w:space="0" w:color="auto"/>
        <w:bottom w:val="none" w:sz="0" w:space="0" w:color="auto"/>
        <w:right w:val="none" w:sz="0" w:space="0" w:color="auto"/>
      </w:divBdr>
      <w:divsChild>
        <w:div w:id="346754852">
          <w:marLeft w:val="720"/>
          <w:marRight w:val="0"/>
          <w:marTop w:val="0"/>
          <w:marBottom w:val="0"/>
          <w:divBdr>
            <w:top w:val="none" w:sz="0" w:space="0" w:color="auto"/>
            <w:left w:val="none" w:sz="0" w:space="0" w:color="auto"/>
            <w:bottom w:val="none" w:sz="0" w:space="0" w:color="auto"/>
            <w:right w:val="none" w:sz="0" w:space="0" w:color="auto"/>
          </w:divBdr>
        </w:div>
        <w:div w:id="1538809925">
          <w:marLeft w:val="720"/>
          <w:marRight w:val="0"/>
          <w:marTop w:val="0"/>
          <w:marBottom w:val="0"/>
          <w:divBdr>
            <w:top w:val="none" w:sz="0" w:space="0" w:color="auto"/>
            <w:left w:val="none" w:sz="0" w:space="0" w:color="auto"/>
            <w:bottom w:val="none" w:sz="0" w:space="0" w:color="auto"/>
            <w:right w:val="none" w:sz="0" w:space="0" w:color="auto"/>
          </w:divBdr>
        </w:div>
        <w:div w:id="1481389027">
          <w:marLeft w:val="720"/>
          <w:marRight w:val="0"/>
          <w:marTop w:val="0"/>
          <w:marBottom w:val="0"/>
          <w:divBdr>
            <w:top w:val="none" w:sz="0" w:space="0" w:color="auto"/>
            <w:left w:val="none" w:sz="0" w:space="0" w:color="auto"/>
            <w:bottom w:val="none" w:sz="0" w:space="0" w:color="auto"/>
            <w:right w:val="none" w:sz="0" w:space="0" w:color="auto"/>
          </w:divBdr>
        </w:div>
        <w:div w:id="860892902">
          <w:marLeft w:val="720"/>
          <w:marRight w:val="0"/>
          <w:marTop w:val="0"/>
          <w:marBottom w:val="0"/>
          <w:divBdr>
            <w:top w:val="none" w:sz="0" w:space="0" w:color="auto"/>
            <w:left w:val="none" w:sz="0" w:space="0" w:color="auto"/>
            <w:bottom w:val="none" w:sz="0" w:space="0" w:color="auto"/>
            <w:right w:val="none" w:sz="0" w:space="0" w:color="auto"/>
          </w:divBdr>
        </w:div>
        <w:div w:id="1406024999">
          <w:marLeft w:val="720"/>
          <w:marRight w:val="0"/>
          <w:marTop w:val="0"/>
          <w:marBottom w:val="0"/>
          <w:divBdr>
            <w:top w:val="none" w:sz="0" w:space="0" w:color="auto"/>
            <w:left w:val="none" w:sz="0" w:space="0" w:color="auto"/>
            <w:bottom w:val="none" w:sz="0" w:space="0" w:color="auto"/>
            <w:right w:val="none" w:sz="0" w:space="0" w:color="auto"/>
          </w:divBdr>
        </w:div>
        <w:div w:id="738941135">
          <w:marLeft w:val="720"/>
          <w:marRight w:val="0"/>
          <w:marTop w:val="0"/>
          <w:marBottom w:val="0"/>
          <w:divBdr>
            <w:top w:val="none" w:sz="0" w:space="0" w:color="auto"/>
            <w:left w:val="none" w:sz="0" w:space="0" w:color="auto"/>
            <w:bottom w:val="none" w:sz="0" w:space="0" w:color="auto"/>
            <w:right w:val="none" w:sz="0" w:space="0" w:color="auto"/>
          </w:divBdr>
        </w:div>
      </w:divsChild>
    </w:div>
    <w:div w:id="1582255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9CC4D-A0C2-402A-B460-FBB776045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32</Pages>
  <Words>7004</Words>
  <Characters>39923</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Dmitriy Byshov</dc:creator>
  <cp:keywords/>
  <dc:description/>
  <cp:lastModifiedBy>Учетная запись Майкрософт</cp:lastModifiedBy>
  <cp:revision>29</cp:revision>
  <dcterms:created xsi:type="dcterms:W3CDTF">2022-11-28T13:01:00Z</dcterms:created>
  <dcterms:modified xsi:type="dcterms:W3CDTF">2023-03-14T14:18:00Z</dcterms:modified>
</cp:coreProperties>
</file>