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F2879" w14:textId="2AA91959" w:rsidR="0070307A" w:rsidRPr="00AF328A" w:rsidRDefault="00CB1928" w:rsidP="00CB1928">
      <w:pPr>
        <w:jc w:val="center"/>
        <w:rPr>
          <w:rFonts w:ascii="Times New Roman" w:hAnsi="Times New Roman" w:cs="Times New Roman"/>
          <w:b/>
          <w:bCs/>
          <w:sz w:val="36"/>
          <w:szCs w:val="36"/>
        </w:rPr>
      </w:pPr>
      <w:r w:rsidRPr="00AF328A">
        <w:rPr>
          <w:rFonts w:ascii="Times New Roman" w:hAnsi="Times New Roman" w:cs="Times New Roman"/>
          <w:b/>
          <w:bCs/>
          <w:sz w:val="36"/>
          <w:szCs w:val="36"/>
        </w:rPr>
        <w:t>Організація діяльності заступника директора школи з виховної роботи у сучасному вимірі</w:t>
      </w:r>
    </w:p>
    <w:p w14:paraId="343E46D2" w14:textId="2E718507" w:rsidR="00CB1928" w:rsidRPr="00AF328A" w:rsidRDefault="00CB1928" w:rsidP="00CB1928">
      <w:pPr>
        <w:jc w:val="center"/>
        <w:rPr>
          <w:rFonts w:ascii="Times New Roman" w:hAnsi="Times New Roman" w:cs="Times New Roman"/>
          <w:b/>
          <w:bCs/>
          <w:sz w:val="36"/>
          <w:szCs w:val="36"/>
        </w:rPr>
      </w:pPr>
      <w:r w:rsidRPr="00AF328A">
        <w:rPr>
          <w:rFonts w:ascii="Times New Roman" w:hAnsi="Times New Roman" w:cs="Times New Roman"/>
          <w:b/>
          <w:bCs/>
          <w:sz w:val="36"/>
          <w:szCs w:val="36"/>
        </w:rPr>
        <w:t>Семінар-тренінг</w:t>
      </w:r>
    </w:p>
    <w:p w14:paraId="2EB27D64" w14:textId="58820DEB" w:rsidR="00764D94" w:rsidRPr="00AF328A" w:rsidRDefault="00764D94" w:rsidP="00CB09C9">
      <w:pPr>
        <w:ind w:firstLine="708"/>
        <w:rPr>
          <w:rFonts w:ascii="Times New Roman" w:hAnsi="Times New Roman" w:cs="Times New Roman"/>
          <w:sz w:val="28"/>
          <w:szCs w:val="28"/>
        </w:rPr>
      </w:pPr>
      <w:r w:rsidRPr="00AF328A">
        <w:rPr>
          <w:rFonts w:ascii="Times New Roman" w:hAnsi="Times New Roman" w:cs="Times New Roman"/>
          <w:b/>
          <w:bCs/>
          <w:sz w:val="28"/>
          <w:szCs w:val="28"/>
        </w:rPr>
        <w:t>Мета семінару-тренінгу</w:t>
      </w:r>
      <w:r w:rsidRPr="00AF328A">
        <w:rPr>
          <w:rFonts w:ascii="Times New Roman" w:hAnsi="Times New Roman" w:cs="Times New Roman"/>
          <w:sz w:val="28"/>
          <w:szCs w:val="28"/>
        </w:rPr>
        <w:t>: сприяння формуванню в учасників системного бачення організації виховання дітей та учнівської молоді в контексті сучасних викликів, актуалізація потреби у вдосконаленні та оновленні практики виховання в школі.</w:t>
      </w:r>
    </w:p>
    <w:p w14:paraId="7B1682C2" w14:textId="296CD1E2" w:rsidR="00764D94" w:rsidRPr="00AF328A" w:rsidRDefault="00764D94" w:rsidP="00D41318">
      <w:pPr>
        <w:spacing w:after="0" w:line="360" w:lineRule="auto"/>
        <w:ind w:firstLine="709"/>
        <w:jc w:val="both"/>
        <w:rPr>
          <w:rFonts w:ascii="Times New Roman" w:hAnsi="Times New Roman" w:cs="Times New Roman"/>
          <w:b/>
          <w:bCs/>
          <w:sz w:val="28"/>
          <w:szCs w:val="28"/>
        </w:rPr>
      </w:pPr>
      <w:r w:rsidRPr="00AF328A">
        <w:rPr>
          <w:rFonts w:ascii="Times New Roman" w:hAnsi="Times New Roman" w:cs="Times New Roman"/>
          <w:b/>
          <w:bCs/>
          <w:sz w:val="28"/>
          <w:szCs w:val="28"/>
        </w:rPr>
        <w:t>Завдання семінару-тренінгу:</w:t>
      </w:r>
    </w:p>
    <w:p w14:paraId="4EBC8B9D" w14:textId="12195535" w:rsidR="00764D94" w:rsidRPr="00AF328A" w:rsidRDefault="00764D94" w:rsidP="00D41318">
      <w:pPr>
        <w:pStyle w:val="a3"/>
        <w:numPr>
          <w:ilvl w:val="0"/>
          <w:numId w:val="1"/>
        </w:numPr>
        <w:spacing w:after="0" w:line="360" w:lineRule="auto"/>
        <w:ind w:left="0" w:firstLine="709"/>
        <w:jc w:val="both"/>
        <w:rPr>
          <w:rFonts w:ascii="Times New Roman" w:hAnsi="Times New Roman" w:cs="Times New Roman"/>
          <w:sz w:val="28"/>
          <w:szCs w:val="28"/>
        </w:rPr>
      </w:pPr>
      <w:r w:rsidRPr="00AF328A">
        <w:rPr>
          <w:rFonts w:ascii="Times New Roman" w:hAnsi="Times New Roman" w:cs="Times New Roman"/>
          <w:sz w:val="28"/>
          <w:szCs w:val="28"/>
        </w:rPr>
        <w:t>розвиток в учасників умінь аналізувати свою професійну діяльність у контексті сучасних вимог</w:t>
      </w:r>
      <w:r w:rsidR="00394101" w:rsidRPr="00AF328A">
        <w:rPr>
          <w:rFonts w:ascii="Times New Roman" w:hAnsi="Times New Roman" w:cs="Times New Roman"/>
          <w:sz w:val="28"/>
          <w:szCs w:val="28"/>
        </w:rPr>
        <w:t>;</w:t>
      </w:r>
    </w:p>
    <w:p w14:paraId="70E696D0" w14:textId="3E82C168" w:rsidR="00394101" w:rsidRPr="00AF328A" w:rsidRDefault="00394101" w:rsidP="00D41318">
      <w:pPr>
        <w:pStyle w:val="a3"/>
        <w:numPr>
          <w:ilvl w:val="0"/>
          <w:numId w:val="1"/>
        </w:numPr>
        <w:spacing w:after="0" w:line="360" w:lineRule="auto"/>
        <w:ind w:left="0" w:firstLine="709"/>
        <w:jc w:val="both"/>
        <w:rPr>
          <w:rFonts w:ascii="Times New Roman" w:hAnsi="Times New Roman" w:cs="Times New Roman"/>
          <w:sz w:val="28"/>
          <w:szCs w:val="28"/>
        </w:rPr>
      </w:pPr>
      <w:r w:rsidRPr="00AF328A">
        <w:rPr>
          <w:rFonts w:ascii="Times New Roman" w:hAnsi="Times New Roman" w:cs="Times New Roman"/>
          <w:sz w:val="28"/>
          <w:szCs w:val="28"/>
        </w:rPr>
        <w:t>актуалізація розуміння учасниками функцій, ролей заступника директора школи з виховної роботи, нівелювання стереотипів, шаблонів у діяльності;</w:t>
      </w:r>
    </w:p>
    <w:p w14:paraId="3942819B" w14:textId="0445BCAF" w:rsidR="00394101" w:rsidRPr="00AF328A" w:rsidRDefault="00394101" w:rsidP="00D41318">
      <w:pPr>
        <w:pStyle w:val="a3"/>
        <w:numPr>
          <w:ilvl w:val="0"/>
          <w:numId w:val="1"/>
        </w:numPr>
        <w:spacing w:after="0" w:line="360" w:lineRule="auto"/>
        <w:ind w:left="0" w:firstLine="709"/>
        <w:jc w:val="both"/>
        <w:rPr>
          <w:rFonts w:ascii="Times New Roman" w:hAnsi="Times New Roman" w:cs="Times New Roman"/>
          <w:sz w:val="28"/>
          <w:szCs w:val="28"/>
        </w:rPr>
      </w:pPr>
      <w:r w:rsidRPr="00AF328A">
        <w:rPr>
          <w:rFonts w:ascii="Times New Roman" w:hAnsi="Times New Roman" w:cs="Times New Roman"/>
          <w:sz w:val="28"/>
          <w:szCs w:val="28"/>
        </w:rPr>
        <w:t>поглиблення й розширення учасниками знань щодо професійних компетентностей;</w:t>
      </w:r>
    </w:p>
    <w:p w14:paraId="02643083" w14:textId="1534C660" w:rsidR="00394101" w:rsidRPr="00AF328A" w:rsidRDefault="006F570C" w:rsidP="00D41318">
      <w:pPr>
        <w:pStyle w:val="a3"/>
        <w:numPr>
          <w:ilvl w:val="0"/>
          <w:numId w:val="1"/>
        </w:numPr>
        <w:spacing w:after="0" w:line="360" w:lineRule="auto"/>
        <w:ind w:left="0" w:firstLine="709"/>
        <w:jc w:val="both"/>
        <w:rPr>
          <w:rFonts w:ascii="Times New Roman" w:hAnsi="Times New Roman" w:cs="Times New Roman"/>
          <w:sz w:val="28"/>
          <w:szCs w:val="28"/>
        </w:rPr>
      </w:pPr>
      <w:r w:rsidRPr="00AF328A">
        <w:rPr>
          <w:rFonts w:ascii="Times New Roman" w:hAnsi="Times New Roman" w:cs="Times New Roman"/>
          <w:sz w:val="28"/>
          <w:szCs w:val="28"/>
        </w:rPr>
        <w:t>поглиблення знань концептуальних засад педагогіки партнерства, взаємодії з закладами позашкільної роботи;</w:t>
      </w:r>
    </w:p>
    <w:p w14:paraId="24AB0900" w14:textId="1849D304" w:rsidR="006F570C" w:rsidRPr="00AF328A" w:rsidRDefault="006F570C" w:rsidP="00D41318">
      <w:pPr>
        <w:pStyle w:val="a3"/>
        <w:numPr>
          <w:ilvl w:val="0"/>
          <w:numId w:val="1"/>
        </w:numPr>
        <w:spacing w:after="0" w:line="360" w:lineRule="auto"/>
        <w:ind w:left="0" w:firstLine="709"/>
        <w:jc w:val="both"/>
        <w:rPr>
          <w:rFonts w:ascii="Times New Roman" w:hAnsi="Times New Roman" w:cs="Times New Roman"/>
          <w:sz w:val="28"/>
          <w:szCs w:val="28"/>
        </w:rPr>
      </w:pPr>
      <w:r w:rsidRPr="00AF328A">
        <w:rPr>
          <w:rFonts w:ascii="Times New Roman" w:hAnsi="Times New Roman" w:cs="Times New Roman"/>
          <w:sz w:val="28"/>
          <w:szCs w:val="28"/>
        </w:rPr>
        <w:t>мотивування учасників до професійного вдосконалення шляхом неперервної освіти через самоосвіту та самоаналіз результатів своєї діяльності;</w:t>
      </w:r>
    </w:p>
    <w:p w14:paraId="6330F7F9" w14:textId="22BB60A8" w:rsidR="006F570C" w:rsidRPr="00AF328A" w:rsidRDefault="006F570C" w:rsidP="00D41318">
      <w:pPr>
        <w:pStyle w:val="a3"/>
        <w:numPr>
          <w:ilvl w:val="0"/>
          <w:numId w:val="1"/>
        </w:numPr>
        <w:spacing w:after="0" w:line="360" w:lineRule="auto"/>
        <w:ind w:left="0" w:firstLine="709"/>
        <w:jc w:val="both"/>
        <w:rPr>
          <w:rFonts w:ascii="Times New Roman" w:hAnsi="Times New Roman" w:cs="Times New Roman"/>
          <w:sz w:val="28"/>
          <w:szCs w:val="28"/>
        </w:rPr>
      </w:pPr>
      <w:r w:rsidRPr="00AF328A">
        <w:rPr>
          <w:rFonts w:ascii="Times New Roman" w:hAnsi="Times New Roman" w:cs="Times New Roman"/>
          <w:sz w:val="28"/>
          <w:szCs w:val="28"/>
        </w:rPr>
        <w:t>сприяння співробітництву та взаємоінтеграції</w:t>
      </w:r>
      <w:r w:rsidR="003B65BC" w:rsidRPr="00AF328A">
        <w:rPr>
          <w:rFonts w:ascii="Times New Roman" w:hAnsi="Times New Roman" w:cs="Times New Roman"/>
          <w:sz w:val="28"/>
          <w:szCs w:val="28"/>
        </w:rPr>
        <w:t xml:space="preserve"> досвіду учасників семінару-тренінгу</w:t>
      </w:r>
      <w:r w:rsidR="00D41318">
        <w:rPr>
          <w:rFonts w:ascii="Times New Roman" w:hAnsi="Times New Roman" w:cs="Times New Roman"/>
          <w:sz w:val="28"/>
          <w:szCs w:val="28"/>
        </w:rPr>
        <w:t>.</w:t>
      </w:r>
    </w:p>
    <w:p w14:paraId="75665ED1" w14:textId="2E1119D7" w:rsidR="003B65BC" w:rsidRPr="00AF328A" w:rsidRDefault="003B65BC" w:rsidP="00D41318">
      <w:pPr>
        <w:spacing w:after="0" w:line="360" w:lineRule="auto"/>
        <w:ind w:firstLine="709"/>
        <w:jc w:val="both"/>
        <w:rPr>
          <w:rFonts w:ascii="Times New Roman" w:hAnsi="Times New Roman" w:cs="Times New Roman"/>
          <w:b/>
          <w:bCs/>
          <w:sz w:val="28"/>
          <w:szCs w:val="28"/>
        </w:rPr>
      </w:pPr>
      <w:r w:rsidRPr="00AF328A">
        <w:rPr>
          <w:rFonts w:ascii="Times New Roman" w:hAnsi="Times New Roman" w:cs="Times New Roman"/>
          <w:b/>
          <w:bCs/>
          <w:sz w:val="28"/>
          <w:szCs w:val="28"/>
        </w:rPr>
        <w:t>Очікувані результати:</w:t>
      </w:r>
    </w:p>
    <w:p w14:paraId="6119278B" w14:textId="754628CE" w:rsidR="003B65BC" w:rsidRPr="00AF328A" w:rsidRDefault="001F436F" w:rsidP="00D41318">
      <w:pPr>
        <w:pStyle w:val="a3"/>
        <w:numPr>
          <w:ilvl w:val="0"/>
          <w:numId w:val="2"/>
        </w:numPr>
        <w:spacing w:after="0" w:line="360" w:lineRule="auto"/>
        <w:ind w:left="0" w:firstLine="709"/>
        <w:jc w:val="both"/>
        <w:rPr>
          <w:rFonts w:ascii="Times New Roman" w:hAnsi="Times New Roman" w:cs="Times New Roman"/>
          <w:sz w:val="28"/>
          <w:szCs w:val="28"/>
        </w:rPr>
      </w:pPr>
      <w:r w:rsidRPr="00AF328A">
        <w:rPr>
          <w:rFonts w:ascii="Times New Roman" w:hAnsi="Times New Roman" w:cs="Times New Roman"/>
          <w:sz w:val="28"/>
          <w:szCs w:val="28"/>
        </w:rPr>
        <w:t>с</w:t>
      </w:r>
      <w:r w:rsidR="003B65BC" w:rsidRPr="00AF328A">
        <w:rPr>
          <w:rFonts w:ascii="Times New Roman" w:hAnsi="Times New Roman" w:cs="Times New Roman"/>
          <w:sz w:val="28"/>
          <w:szCs w:val="28"/>
        </w:rPr>
        <w:t>формованість в учасників семі</w:t>
      </w:r>
      <w:r w:rsidR="006C1C9D" w:rsidRPr="00AF328A">
        <w:rPr>
          <w:rFonts w:ascii="Times New Roman" w:hAnsi="Times New Roman" w:cs="Times New Roman"/>
          <w:sz w:val="28"/>
          <w:szCs w:val="28"/>
        </w:rPr>
        <w:t>нару-тренінгу бачення перспек</w:t>
      </w:r>
      <w:r w:rsidRPr="00AF328A">
        <w:rPr>
          <w:rFonts w:ascii="Times New Roman" w:hAnsi="Times New Roman" w:cs="Times New Roman"/>
          <w:sz w:val="28"/>
          <w:szCs w:val="28"/>
        </w:rPr>
        <w:t>тиви власного професійного розвитку;</w:t>
      </w:r>
    </w:p>
    <w:p w14:paraId="13B8D139" w14:textId="3FD4DB15" w:rsidR="001F436F" w:rsidRPr="00AF328A" w:rsidRDefault="001F436F" w:rsidP="00D41318">
      <w:pPr>
        <w:pStyle w:val="a3"/>
        <w:numPr>
          <w:ilvl w:val="0"/>
          <w:numId w:val="2"/>
        </w:numPr>
        <w:spacing w:after="0" w:line="360" w:lineRule="auto"/>
        <w:ind w:left="0" w:firstLine="709"/>
        <w:jc w:val="both"/>
        <w:rPr>
          <w:rFonts w:ascii="Times New Roman" w:hAnsi="Times New Roman" w:cs="Times New Roman"/>
          <w:sz w:val="28"/>
          <w:szCs w:val="28"/>
        </w:rPr>
      </w:pPr>
      <w:r w:rsidRPr="00AF328A">
        <w:rPr>
          <w:rFonts w:ascii="Times New Roman" w:hAnsi="Times New Roman" w:cs="Times New Roman"/>
          <w:sz w:val="28"/>
          <w:szCs w:val="28"/>
        </w:rPr>
        <w:t xml:space="preserve">сформованість в учасників потреби </w:t>
      </w:r>
      <w:r w:rsidR="00A776C9">
        <w:rPr>
          <w:rFonts w:ascii="Times New Roman" w:hAnsi="Times New Roman" w:cs="Times New Roman"/>
          <w:sz w:val="28"/>
          <w:szCs w:val="28"/>
        </w:rPr>
        <w:t>у</w:t>
      </w:r>
      <w:r w:rsidRPr="00AF328A">
        <w:rPr>
          <w:rFonts w:ascii="Times New Roman" w:hAnsi="Times New Roman" w:cs="Times New Roman"/>
          <w:sz w:val="28"/>
          <w:szCs w:val="28"/>
        </w:rPr>
        <w:t xml:space="preserve"> вдосконаленні</w:t>
      </w:r>
      <w:r w:rsidR="006F2401" w:rsidRPr="00AF328A">
        <w:rPr>
          <w:rFonts w:ascii="Times New Roman" w:hAnsi="Times New Roman" w:cs="Times New Roman"/>
          <w:sz w:val="28"/>
          <w:szCs w:val="28"/>
        </w:rPr>
        <w:t xml:space="preserve"> та оновленні </w:t>
      </w:r>
      <w:r w:rsidR="00AA738C" w:rsidRPr="00AF328A">
        <w:rPr>
          <w:rFonts w:ascii="Times New Roman" w:hAnsi="Times New Roman" w:cs="Times New Roman"/>
          <w:sz w:val="28"/>
          <w:szCs w:val="28"/>
        </w:rPr>
        <w:t>практики роботи;</w:t>
      </w:r>
    </w:p>
    <w:p w14:paraId="47213D6F" w14:textId="23A53CFE" w:rsidR="00AA738C" w:rsidRPr="00AF328A" w:rsidRDefault="00AA738C" w:rsidP="00D41318">
      <w:pPr>
        <w:pStyle w:val="a3"/>
        <w:numPr>
          <w:ilvl w:val="0"/>
          <w:numId w:val="2"/>
        </w:numPr>
        <w:spacing w:after="0" w:line="360" w:lineRule="auto"/>
        <w:ind w:left="0" w:firstLine="709"/>
        <w:jc w:val="both"/>
        <w:rPr>
          <w:rFonts w:ascii="Times New Roman" w:hAnsi="Times New Roman" w:cs="Times New Roman"/>
          <w:sz w:val="28"/>
          <w:szCs w:val="28"/>
        </w:rPr>
      </w:pPr>
      <w:r w:rsidRPr="00AF328A">
        <w:rPr>
          <w:rFonts w:ascii="Times New Roman" w:hAnsi="Times New Roman" w:cs="Times New Roman"/>
          <w:sz w:val="28"/>
          <w:szCs w:val="28"/>
        </w:rPr>
        <w:t>емоційно-психологічна задоволеність учасників</w:t>
      </w:r>
      <w:r w:rsidR="00582CB8" w:rsidRPr="00AF328A">
        <w:rPr>
          <w:rFonts w:ascii="Times New Roman" w:hAnsi="Times New Roman" w:cs="Times New Roman"/>
          <w:sz w:val="28"/>
          <w:szCs w:val="28"/>
        </w:rPr>
        <w:t xml:space="preserve"> семінар</w:t>
      </w:r>
      <w:r w:rsidR="00A776C9">
        <w:rPr>
          <w:rFonts w:ascii="Times New Roman" w:hAnsi="Times New Roman" w:cs="Times New Roman"/>
          <w:sz w:val="28"/>
          <w:szCs w:val="28"/>
        </w:rPr>
        <w:t>ом</w:t>
      </w:r>
      <w:r w:rsidR="00582CB8" w:rsidRPr="00AF328A">
        <w:rPr>
          <w:rFonts w:ascii="Times New Roman" w:hAnsi="Times New Roman" w:cs="Times New Roman"/>
          <w:sz w:val="28"/>
          <w:szCs w:val="28"/>
        </w:rPr>
        <w:t>.</w:t>
      </w:r>
    </w:p>
    <w:p w14:paraId="71BBD0A5" w14:textId="55589675" w:rsidR="00582CB8" w:rsidRPr="00AF328A" w:rsidRDefault="00582CB8" w:rsidP="00D41318">
      <w:pPr>
        <w:spacing w:after="0" w:line="360" w:lineRule="auto"/>
        <w:ind w:firstLine="709"/>
        <w:jc w:val="both"/>
        <w:rPr>
          <w:rFonts w:ascii="Times New Roman" w:hAnsi="Times New Roman" w:cs="Times New Roman"/>
          <w:sz w:val="28"/>
          <w:szCs w:val="28"/>
        </w:rPr>
      </w:pPr>
      <w:r w:rsidRPr="00CA701C">
        <w:rPr>
          <w:rFonts w:ascii="Times New Roman" w:hAnsi="Times New Roman" w:cs="Times New Roman"/>
          <w:b/>
          <w:bCs/>
          <w:sz w:val="28"/>
          <w:szCs w:val="28"/>
        </w:rPr>
        <w:t>Цільова група:</w:t>
      </w:r>
      <w:r w:rsidRPr="00AF328A">
        <w:rPr>
          <w:rFonts w:ascii="Times New Roman" w:hAnsi="Times New Roman" w:cs="Times New Roman"/>
          <w:sz w:val="28"/>
          <w:szCs w:val="28"/>
        </w:rPr>
        <w:t xml:space="preserve"> заступники директорів</w:t>
      </w:r>
      <w:r w:rsidR="00A776C9">
        <w:rPr>
          <w:rFonts w:ascii="Times New Roman" w:hAnsi="Times New Roman" w:cs="Times New Roman"/>
          <w:sz w:val="28"/>
          <w:szCs w:val="28"/>
        </w:rPr>
        <w:t xml:space="preserve"> шкіл району</w:t>
      </w:r>
      <w:r w:rsidRPr="00AF328A">
        <w:rPr>
          <w:rFonts w:ascii="Times New Roman" w:hAnsi="Times New Roman" w:cs="Times New Roman"/>
          <w:sz w:val="28"/>
          <w:szCs w:val="28"/>
        </w:rPr>
        <w:t xml:space="preserve"> з виховної роботи</w:t>
      </w:r>
      <w:r w:rsidR="00034518">
        <w:rPr>
          <w:rFonts w:ascii="Times New Roman" w:hAnsi="Times New Roman" w:cs="Times New Roman"/>
          <w:sz w:val="28"/>
          <w:szCs w:val="28"/>
        </w:rPr>
        <w:t>.</w:t>
      </w:r>
    </w:p>
    <w:p w14:paraId="75B08CDF" w14:textId="6FEAE9EA" w:rsidR="00582CB8" w:rsidRPr="00AF328A" w:rsidRDefault="00582CB8" w:rsidP="00D41318">
      <w:pPr>
        <w:spacing w:after="0" w:line="360" w:lineRule="auto"/>
        <w:ind w:firstLine="709"/>
        <w:jc w:val="both"/>
        <w:rPr>
          <w:rFonts w:ascii="Times New Roman" w:hAnsi="Times New Roman" w:cs="Times New Roman"/>
          <w:sz w:val="28"/>
          <w:szCs w:val="28"/>
        </w:rPr>
      </w:pPr>
      <w:r w:rsidRPr="00CA701C">
        <w:rPr>
          <w:rFonts w:ascii="Times New Roman" w:hAnsi="Times New Roman" w:cs="Times New Roman"/>
          <w:b/>
          <w:bCs/>
          <w:sz w:val="28"/>
          <w:szCs w:val="28"/>
        </w:rPr>
        <w:t>Кількість</w:t>
      </w:r>
      <w:r w:rsidR="00A80AC3" w:rsidRPr="00CA701C">
        <w:rPr>
          <w:rFonts w:ascii="Times New Roman" w:hAnsi="Times New Roman" w:cs="Times New Roman"/>
          <w:b/>
          <w:bCs/>
          <w:sz w:val="28"/>
          <w:szCs w:val="28"/>
        </w:rPr>
        <w:t xml:space="preserve"> учасників:</w:t>
      </w:r>
      <w:r w:rsidR="00A80AC3" w:rsidRPr="00AF328A">
        <w:rPr>
          <w:rFonts w:ascii="Times New Roman" w:hAnsi="Times New Roman" w:cs="Times New Roman"/>
          <w:sz w:val="28"/>
          <w:szCs w:val="28"/>
        </w:rPr>
        <w:t xml:space="preserve"> 30 осіб</w:t>
      </w:r>
      <w:r w:rsidR="00034518">
        <w:rPr>
          <w:rFonts w:ascii="Times New Roman" w:hAnsi="Times New Roman" w:cs="Times New Roman"/>
          <w:sz w:val="28"/>
          <w:szCs w:val="28"/>
        </w:rPr>
        <w:t>.</w:t>
      </w:r>
    </w:p>
    <w:p w14:paraId="4EBCE2BA" w14:textId="529E0D19" w:rsidR="00D103E3" w:rsidRPr="00F1460E" w:rsidRDefault="00A80AC3" w:rsidP="00F1460E">
      <w:pPr>
        <w:spacing w:after="0" w:line="360" w:lineRule="auto"/>
        <w:ind w:firstLine="709"/>
        <w:jc w:val="both"/>
        <w:rPr>
          <w:rFonts w:ascii="Times New Roman" w:hAnsi="Times New Roman" w:cs="Times New Roman"/>
          <w:sz w:val="28"/>
          <w:szCs w:val="28"/>
        </w:rPr>
      </w:pPr>
      <w:r w:rsidRPr="00CA701C">
        <w:rPr>
          <w:rFonts w:ascii="Times New Roman" w:hAnsi="Times New Roman" w:cs="Times New Roman"/>
          <w:b/>
          <w:bCs/>
          <w:sz w:val="28"/>
          <w:szCs w:val="28"/>
        </w:rPr>
        <w:t>Тривалість</w:t>
      </w:r>
      <w:r w:rsidR="00D103E3" w:rsidRPr="00CA701C">
        <w:rPr>
          <w:rFonts w:ascii="Times New Roman" w:hAnsi="Times New Roman" w:cs="Times New Roman"/>
          <w:b/>
          <w:bCs/>
          <w:sz w:val="28"/>
          <w:szCs w:val="28"/>
        </w:rPr>
        <w:t>:</w:t>
      </w:r>
      <w:r w:rsidR="00D103E3" w:rsidRPr="00AF328A">
        <w:rPr>
          <w:rFonts w:ascii="Times New Roman" w:hAnsi="Times New Roman" w:cs="Times New Roman"/>
          <w:sz w:val="28"/>
          <w:szCs w:val="28"/>
        </w:rPr>
        <w:t xml:space="preserve"> 2 години 30 хвилин</w:t>
      </w:r>
      <w:r w:rsidR="00034518">
        <w:rPr>
          <w:rFonts w:ascii="Times New Roman" w:hAnsi="Times New Roman" w:cs="Times New Roman"/>
          <w:sz w:val="28"/>
          <w:szCs w:val="28"/>
        </w:rPr>
        <w:t>.</w:t>
      </w:r>
    </w:p>
    <w:p w14:paraId="3F52D6DB" w14:textId="77777777" w:rsidR="00D103E3" w:rsidRPr="00C151ED" w:rsidRDefault="00D103E3" w:rsidP="00D103E3">
      <w:pPr>
        <w:jc w:val="center"/>
        <w:rPr>
          <w:rFonts w:ascii="Times New Roman" w:hAnsi="Times New Roman" w:cs="Times New Roman"/>
          <w:b/>
          <w:bCs/>
          <w:sz w:val="32"/>
          <w:szCs w:val="32"/>
        </w:rPr>
      </w:pPr>
      <w:r w:rsidRPr="00C151ED">
        <w:rPr>
          <w:rFonts w:ascii="Times New Roman" w:hAnsi="Times New Roman" w:cs="Times New Roman"/>
          <w:b/>
          <w:bCs/>
          <w:sz w:val="32"/>
          <w:szCs w:val="32"/>
        </w:rPr>
        <w:lastRenderedPageBreak/>
        <w:t>І. Програма семінару-тренінгу</w:t>
      </w:r>
    </w:p>
    <w:tbl>
      <w:tblPr>
        <w:tblStyle w:val="a4"/>
        <w:tblW w:w="0" w:type="auto"/>
        <w:tblLook w:val="04A0" w:firstRow="1" w:lastRow="0" w:firstColumn="1" w:lastColumn="0" w:noHBand="0" w:noVBand="1"/>
      </w:tblPr>
      <w:tblGrid>
        <w:gridCol w:w="565"/>
        <w:gridCol w:w="5107"/>
        <w:gridCol w:w="1910"/>
        <w:gridCol w:w="1732"/>
      </w:tblGrid>
      <w:tr w:rsidR="00D103E3" w14:paraId="2D08CEE9" w14:textId="77777777" w:rsidTr="00F70EB9">
        <w:trPr>
          <w:trHeight w:val="1496"/>
        </w:trPr>
        <w:tc>
          <w:tcPr>
            <w:tcW w:w="565" w:type="dxa"/>
            <w:vAlign w:val="center"/>
          </w:tcPr>
          <w:p w14:paraId="68096EDE"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 з/п</w:t>
            </w:r>
          </w:p>
        </w:tc>
        <w:tc>
          <w:tcPr>
            <w:tcW w:w="5107" w:type="dxa"/>
            <w:vAlign w:val="center"/>
          </w:tcPr>
          <w:p w14:paraId="4CEF1649"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Етапи</w:t>
            </w:r>
          </w:p>
        </w:tc>
        <w:tc>
          <w:tcPr>
            <w:tcW w:w="1910" w:type="dxa"/>
            <w:vAlign w:val="center"/>
          </w:tcPr>
          <w:p w14:paraId="0B36CDFB"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Форми роботи</w:t>
            </w:r>
          </w:p>
        </w:tc>
        <w:tc>
          <w:tcPr>
            <w:tcW w:w="1732" w:type="dxa"/>
            <w:vAlign w:val="center"/>
          </w:tcPr>
          <w:p w14:paraId="5088D965" w14:textId="4BB31062"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Орієнт</w:t>
            </w:r>
            <w:r w:rsidR="00375B1B">
              <w:rPr>
                <w:rFonts w:ascii="Times New Roman" w:hAnsi="Times New Roman" w:cs="Times New Roman"/>
                <w:sz w:val="28"/>
                <w:szCs w:val="28"/>
              </w:rPr>
              <w:t>о</w:t>
            </w:r>
            <w:r>
              <w:rPr>
                <w:rFonts w:ascii="Times New Roman" w:hAnsi="Times New Roman" w:cs="Times New Roman"/>
                <w:sz w:val="28"/>
                <w:szCs w:val="28"/>
              </w:rPr>
              <w:t>вна тривалість (хв)</w:t>
            </w:r>
          </w:p>
        </w:tc>
      </w:tr>
      <w:tr w:rsidR="00D103E3" w14:paraId="14DAAA30" w14:textId="77777777" w:rsidTr="00F70EB9">
        <w:trPr>
          <w:trHeight w:val="1496"/>
        </w:trPr>
        <w:tc>
          <w:tcPr>
            <w:tcW w:w="565" w:type="dxa"/>
            <w:vAlign w:val="center"/>
          </w:tcPr>
          <w:p w14:paraId="45F6849B"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1</w:t>
            </w:r>
          </w:p>
        </w:tc>
        <w:tc>
          <w:tcPr>
            <w:tcW w:w="5107" w:type="dxa"/>
          </w:tcPr>
          <w:p w14:paraId="1D49FE7C" w14:textId="20AF736B" w:rsidR="00D103E3" w:rsidRDefault="00D103E3" w:rsidP="00376473">
            <w:pPr>
              <w:rPr>
                <w:rFonts w:ascii="Times New Roman" w:hAnsi="Times New Roman" w:cs="Times New Roman"/>
                <w:sz w:val="28"/>
                <w:szCs w:val="28"/>
              </w:rPr>
            </w:pPr>
            <w:r>
              <w:rPr>
                <w:rFonts w:ascii="Times New Roman" w:hAnsi="Times New Roman" w:cs="Times New Roman"/>
                <w:sz w:val="28"/>
                <w:szCs w:val="28"/>
              </w:rPr>
              <w:t xml:space="preserve">Відкриття семінару-тренінгу. Презентація теми, </w:t>
            </w:r>
            <w:r w:rsidR="00F70EB9">
              <w:rPr>
                <w:rFonts w:ascii="Times New Roman" w:hAnsi="Times New Roman" w:cs="Times New Roman"/>
                <w:sz w:val="28"/>
                <w:szCs w:val="28"/>
              </w:rPr>
              <w:t>мети й</w:t>
            </w:r>
            <w:r>
              <w:rPr>
                <w:rFonts w:ascii="Times New Roman" w:hAnsi="Times New Roman" w:cs="Times New Roman"/>
                <w:sz w:val="28"/>
                <w:szCs w:val="28"/>
              </w:rPr>
              <w:t xml:space="preserve"> очікуваних результатів діяльності на семінарі</w:t>
            </w:r>
            <w:r w:rsidR="00F70EB9">
              <w:rPr>
                <w:rFonts w:ascii="Times New Roman" w:hAnsi="Times New Roman" w:cs="Times New Roman"/>
                <w:sz w:val="28"/>
                <w:szCs w:val="28"/>
              </w:rPr>
              <w:t>-тренінгу</w:t>
            </w:r>
          </w:p>
        </w:tc>
        <w:tc>
          <w:tcPr>
            <w:tcW w:w="1910" w:type="dxa"/>
          </w:tcPr>
          <w:p w14:paraId="3AB49C29" w14:textId="2123D00B" w:rsidR="00D103E3" w:rsidRDefault="00D103E3" w:rsidP="00376473">
            <w:pPr>
              <w:rPr>
                <w:rFonts w:ascii="Times New Roman" w:hAnsi="Times New Roman" w:cs="Times New Roman"/>
                <w:sz w:val="28"/>
                <w:szCs w:val="28"/>
              </w:rPr>
            </w:pPr>
            <w:r>
              <w:rPr>
                <w:rFonts w:ascii="Times New Roman" w:hAnsi="Times New Roman" w:cs="Times New Roman"/>
                <w:sz w:val="28"/>
                <w:szCs w:val="28"/>
              </w:rPr>
              <w:t>Презентація</w:t>
            </w:r>
            <w:r w:rsidR="00F70EB9">
              <w:rPr>
                <w:rFonts w:ascii="Times New Roman" w:hAnsi="Times New Roman" w:cs="Times New Roman"/>
                <w:sz w:val="28"/>
                <w:szCs w:val="28"/>
              </w:rPr>
              <w:t xml:space="preserve"> «Цільові орієнтири</w:t>
            </w:r>
            <w:r>
              <w:rPr>
                <w:rFonts w:ascii="Times New Roman" w:hAnsi="Times New Roman" w:cs="Times New Roman"/>
                <w:sz w:val="28"/>
                <w:szCs w:val="28"/>
              </w:rPr>
              <w:t xml:space="preserve"> семінару-тренінгу</w:t>
            </w:r>
            <w:r w:rsidR="00F70EB9">
              <w:rPr>
                <w:rFonts w:ascii="Times New Roman" w:hAnsi="Times New Roman" w:cs="Times New Roman"/>
                <w:sz w:val="28"/>
                <w:szCs w:val="28"/>
              </w:rPr>
              <w:t>»</w:t>
            </w:r>
          </w:p>
        </w:tc>
        <w:tc>
          <w:tcPr>
            <w:tcW w:w="1732" w:type="dxa"/>
          </w:tcPr>
          <w:p w14:paraId="3DD7A4D1"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5</w:t>
            </w:r>
          </w:p>
        </w:tc>
      </w:tr>
      <w:tr w:rsidR="00D103E3" w14:paraId="78E02866" w14:textId="77777777" w:rsidTr="00F70EB9">
        <w:trPr>
          <w:trHeight w:val="1004"/>
        </w:trPr>
        <w:tc>
          <w:tcPr>
            <w:tcW w:w="565" w:type="dxa"/>
            <w:vAlign w:val="center"/>
          </w:tcPr>
          <w:p w14:paraId="23BFB91F"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2</w:t>
            </w:r>
          </w:p>
        </w:tc>
        <w:tc>
          <w:tcPr>
            <w:tcW w:w="5107" w:type="dxa"/>
          </w:tcPr>
          <w:p w14:paraId="0D2DB142" w14:textId="77777777" w:rsidR="00D103E3" w:rsidRDefault="00D103E3" w:rsidP="00376473">
            <w:pPr>
              <w:rPr>
                <w:rFonts w:ascii="Times New Roman" w:hAnsi="Times New Roman" w:cs="Times New Roman"/>
                <w:sz w:val="28"/>
                <w:szCs w:val="28"/>
              </w:rPr>
            </w:pPr>
            <w:r>
              <w:rPr>
                <w:rFonts w:ascii="Times New Roman" w:hAnsi="Times New Roman" w:cs="Times New Roman"/>
                <w:sz w:val="28"/>
                <w:szCs w:val="28"/>
              </w:rPr>
              <w:t>Знайомство учасників семінару-тренінгу. Вправа «Моє професійне кредо»</w:t>
            </w:r>
          </w:p>
        </w:tc>
        <w:tc>
          <w:tcPr>
            <w:tcW w:w="1910" w:type="dxa"/>
          </w:tcPr>
          <w:p w14:paraId="2CF5E008" w14:textId="77777777" w:rsidR="00D103E3" w:rsidRDefault="00D103E3" w:rsidP="00376473">
            <w:pPr>
              <w:rPr>
                <w:rFonts w:ascii="Times New Roman" w:hAnsi="Times New Roman" w:cs="Times New Roman"/>
                <w:sz w:val="28"/>
                <w:szCs w:val="28"/>
              </w:rPr>
            </w:pPr>
            <w:r>
              <w:rPr>
                <w:rFonts w:ascii="Times New Roman" w:hAnsi="Times New Roman" w:cs="Times New Roman"/>
                <w:sz w:val="28"/>
                <w:szCs w:val="28"/>
              </w:rPr>
              <w:t>Робота в колі</w:t>
            </w:r>
          </w:p>
        </w:tc>
        <w:tc>
          <w:tcPr>
            <w:tcW w:w="1732" w:type="dxa"/>
          </w:tcPr>
          <w:p w14:paraId="6FA06F71"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10</w:t>
            </w:r>
          </w:p>
        </w:tc>
      </w:tr>
      <w:tr w:rsidR="00D103E3" w14:paraId="7D8CDB78" w14:textId="77777777" w:rsidTr="00F70EB9">
        <w:trPr>
          <w:trHeight w:val="981"/>
        </w:trPr>
        <w:tc>
          <w:tcPr>
            <w:tcW w:w="565" w:type="dxa"/>
            <w:vAlign w:val="center"/>
          </w:tcPr>
          <w:p w14:paraId="4A7AD60D"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3</w:t>
            </w:r>
          </w:p>
        </w:tc>
        <w:tc>
          <w:tcPr>
            <w:tcW w:w="5107" w:type="dxa"/>
          </w:tcPr>
          <w:p w14:paraId="65729A72" w14:textId="6E67EE57" w:rsidR="00D103E3" w:rsidRDefault="0013754F" w:rsidP="00376473">
            <w:pPr>
              <w:rPr>
                <w:rFonts w:ascii="Times New Roman" w:hAnsi="Times New Roman" w:cs="Times New Roman"/>
                <w:sz w:val="28"/>
                <w:szCs w:val="28"/>
              </w:rPr>
            </w:pPr>
            <w:r>
              <w:rPr>
                <w:rFonts w:ascii="Times New Roman" w:hAnsi="Times New Roman" w:cs="Times New Roman"/>
                <w:sz w:val="28"/>
                <w:szCs w:val="28"/>
              </w:rPr>
              <w:t>Вироблення правил роботи на семінар</w:t>
            </w:r>
            <w:r w:rsidR="00545FB3">
              <w:rPr>
                <w:rFonts w:ascii="Times New Roman" w:hAnsi="Times New Roman" w:cs="Times New Roman"/>
                <w:sz w:val="28"/>
                <w:szCs w:val="28"/>
              </w:rPr>
              <w:t>і</w:t>
            </w:r>
            <w:r>
              <w:rPr>
                <w:rFonts w:ascii="Times New Roman" w:hAnsi="Times New Roman" w:cs="Times New Roman"/>
                <w:sz w:val="28"/>
                <w:szCs w:val="28"/>
              </w:rPr>
              <w:t>-тренінгу. Вправа «Правила»</w:t>
            </w:r>
          </w:p>
        </w:tc>
        <w:tc>
          <w:tcPr>
            <w:tcW w:w="1910" w:type="dxa"/>
          </w:tcPr>
          <w:p w14:paraId="789BEC90" w14:textId="750788BD" w:rsidR="00D103E3" w:rsidRDefault="00D103E3" w:rsidP="00376473">
            <w:pPr>
              <w:rPr>
                <w:rFonts w:ascii="Times New Roman" w:hAnsi="Times New Roman" w:cs="Times New Roman"/>
                <w:sz w:val="28"/>
                <w:szCs w:val="28"/>
              </w:rPr>
            </w:pPr>
            <w:r>
              <w:rPr>
                <w:rFonts w:ascii="Times New Roman" w:hAnsi="Times New Roman" w:cs="Times New Roman"/>
                <w:sz w:val="28"/>
                <w:szCs w:val="28"/>
              </w:rPr>
              <w:t>Робота</w:t>
            </w:r>
            <w:r w:rsidR="00BC6541">
              <w:rPr>
                <w:rFonts w:ascii="Times New Roman" w:hAnsi="Times New Roman" w:cs="Times New Roman"/>
                <w:sz w:val="28"/>
                <w:szCs w:val="28"/>
              </w:rPr>
              <w:t xml:space="preserve"> в групах, колі</w:t>
            </w:r>
          </w:p>
        </w:tc>
        <w:tc>
          <w:tcPr>
            <w:tcW w:w="1732" w:type="dxa"/>
          </w:tcPr>
          <w:p w14:paraId="10CF58C3"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10</w:t>
            </w:r>
          </w:p>
        </w:tc>
      </w:tr>
      <w:tr w:rsidR="00D103E3" w14:paraId="7161F908" w14:textId="77777777" w:rsidTr="00F70EB9">
        <w:trPr>
          <w:trHeight w:val="1004"/>
        </w:trPr>
        <w:tc>
          <w:tcPr>
            <w:tcW w:w="565" w:type="dxa"/>
            <w:vAlign w:val="center"/>
          </w:tcPr>
          <w:p w14:paraId="1FCC985C"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4</w:t>
            </w:r>
          </w:p>
        </w:tc>
        <w:tc>
          <w:tcPr>
            <w:tcW w:w="5107" w:type="dxa"/>
          </w:tcPr>
          <w:p w14:paraId="06FDCE61" w14:textId="2DB120D1" w:rsidR="00D103E3" w:rsidRDefault="00D103E3" w:rsidP="00376473">
            <w:pPr>
              <w:rPr>
                <w:rFonts w:ascii="Times New Roman" w:hAnsi="Times New Roman" w:cs="Times New Roman"/>
                <w:sz w:val="28"/>
                <w:szCs w:val="28"/>
              </w:rPr>
            </w:pPr>
            <w:r>
              <w:rPr>
                <w:rFonts w:ascii="Times New Roman" w:hAnsi="Times New Roman" w:cs="Times New Roman"/>
                <w:sz w:val="28"/>
                <w:szCs w:val="28"/>
              </w:rPr>
              <w:t>Визначення очікувань учасників. Вправа «</w:t>
            </w:r>
            <w:r w:rsidR="00BC6541">
              <w:rPr>
                <w:rFonts w:ascii="Times New Roman" w:hAnsi="Times New Roman" w:cs="Times New Roman"/>
                <w:sz w:val="28"/>
                <w:szCs w:val="28"/>
              </w:rPr>
              <w:t>Очікування групи</w:t>
            </w:r>
            <w:r>
              <w:rPr>
                <w:rFonts w:ascii="Times New Roman" w:hAnsi="Times New Roman" w:cs="Times New Roman"/>
                <w:sz w:val="28"/>
                <w:szCs w:val="28"/>
              </w:rPr>
              <w:t>»</w:t>
            </w:r>
          </w:p>
        </w:tc>
        <w:tc>
          <w:tcPr>
            <w:tcW w:w="1910" w:type="dxa"/>
          </w:tcPr>
          <w:p w14:paraId="51E30141" w14:textId="77777777" w:rsidR="00D103E3" w:rsidRDefault="00D103E3" w:rsidP="00376473">
            <w:pPr>
              <w:rPr>
                <w:rFonts w:ascii="Times New Roman" w:hAnsi="Times New Roman" w:cs="Times New Roman"/>
                <w:sz w:val="28"/>
                <w:szCs w:val="28"/>
              </w:rPr>
            </w:pPr>
            <w:r>
              <w:rPr>
                <w:rFonts w:ascii="Times New Roman" w:hAnsi="Times New Roman" w:cs="Times New Roman"/>
                <w:sz w:val="28"/>
                <w:szCs w:val="28"/>
              </w:rPr>
              <w:t>Робота в колі</w:t>
            </w:r>
          </w:p>
        </w:tc>
        <w:tc>
          <w:tcPr>
            <w:tcW w:w="1732" w:type="dxa"/>
          </w:tcPr>
          <w:p w14:paraId="0CB4064A"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10</w:t>
            </w:r>
          </w:p>
        </w:tc>
      </w:tr>
      <w:tr w:rsidR="00D103E3" w14:paraId="00DF1C8B" w14:textId="77777777" w:rsidTr="00F70EB9">
        <w:trPr>
          <w:trHeight w:val="1004"/>
        </w:trPr>
        <w:tc>
          <w:tcPr>
            <w:tcW w:w="565" w:type="dxa"/>
            <w:vAlign w:val="center"/>
          </w:tcPr>
          <w:p w14:paraId="569B91EE"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5</w:t>
            </w:r>
          </w:p>
        </w:tc>
        <w:tc>
          <w:tcPr>
            <w:tcW w:w="5107" w:type="dxa"/>
          </w:tcPr>
          <w:p w14:paraId="293A3233" w14:textId="375D904E" w:rsidR="00D103E3" w:rsidRDefault="00D103E3" w:rsidP="00376473">
            <w:pPr>
              <w:rPr>
                <w:rFonts w:ascii="Times New Roman" w:hAnsi="Times New Roman" w:cs="Times New Roman"/>
                <w:sz w:val="28"/>
                <w:szCs w:val="28"/>
              </w:rPr>
            </w:pPr>
            <w:r>
              <w:rPr>
                <w:rFonts w:ascii="Times New Roman" w:hAnsi="Times New Roman" w:cs="Times New Roman"/>
                <w:sz w:val="28"/>
                <w:szCs w:val="28"/>
              </w:rPr>
              <w:t>Інформаційне повідомлення «</w:t>
            </w:r>
            <w:r w:rsidR="00BC6541">
              <w:rPr>
                <w:rFonts w:ascii="Times New Roman" w:hAnsi="Times New Roman" w:cs="Times New Roman"/>
                <w:sz w:val="28"/>
                <w:szCs w:val="28"/>
              </w:rPr>
              <w:t xml:space="preserve">Соціальне замовлення на заступника </w:t>
            </w:r>
            <w:r w:rsidR="00F21605">
              <w:rPr>
                <w:rFonts w:ascii="Times New Roman" w:hAnsi="Times New Roman" w:cs="Times New Roman"/>
                <w:sz w:val="28"/>
                <w:szCs w:val="28"/>
              </w:rPr>
              <w:t>директора виховної робо</w:t>
            </w:r>
            <w:r w:rsidR="00B77C56">
              <w:rPr>
                <w:rFonts w:ascii="Times New Roman" w:hAnsi="Times New Roman" w:cs="Times New Roman"/>
                <w:sz w:val="28"/>
                <w:szCs w:val="28"/>
              </w:rPr>
              <w:t>ти</w:t>
            </w:r>
            <w:r>
              <w:rPr>
                <w:rFonts w:ascii="Times New Roman" w:hAnsi="Times New Roman" w:cs="Times New Roman"/>
                <w:sz w:val="28"/>
                <w:szCs w:val="28"/>
              </w:rPr>
              <w:t>»</w:t>
            </w:r>
          </w:p>
        </w:tc>
        <w:tc>
          <w:tcPr>
            <w:tcW w:w="1910" w:type="dxa"/>
          </w:tcPr>
          <w:p w14:paraId="38A4A718" w14:textId="373C4417" w:rsidR="00D103E3" w:rsidRDefault="00F21605" w:rsidP="00376473">
            <w:pPr>
              <w:rPr>
                <w:rFonts w:ascii="Times New Roman" w:hAnsi="Times New Roman" w:cs="Times New Roman"/>
                <w:sz w:val="28"/>
                <w:szCs w:val="28"/>
              </w:rPr>
            </w:pPr>
            <w:r>
              <w:rPr>
                <w:rFonts w:ascii="Times New Roman" w:hAnsi="Times New Roman" w:cs="Times New Roman"/>
                <w:sz w:val="28"/>
                <w:szCs w:val="28"/>
              </w:rPr>
              <w:t>Робота в колі</w:t>
            </w:r>
          </w:p>
        </w:tc>
        <w:tc>
          <w:tcPr>
            <w:tcW w:w="1732" w:type="dxa"/>
          </w:tcPr>
          <w:p w14:paraId="1FAB1205" w14:textId="746B68B8"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1</w:t>
            </w:r>
            <w:r w:rsidR="00F21605">
              <w:rPr>
                <w:rFonts w:ascii="Times New Roman" w:hAnsi="Times New Roman" w:cs="Times New Roman"/>
                <w:sz w:val="28"/>
                <w:szCs w:val="28"/>
              </w:rPr>
              <w:t>5</w:t>
            </w:r>
          </w:p>
        </w:tc>
      </w:tr>
      <w:tr w:rsidR="00D103E3" w14:paraId="2F967194" w14:textId="77777777" w:rsidTr="00F70EB9">
        <w:trPr>
          <w:trHeight w:val="981"/>
        </w:trPr>
        <w:tc>
          <w:tcPr>
            <w:tcW w:w="565" w:type="dxa"/>
            <w:vAlign w:val="center"/>
          </w:tcPr>
          <w:p w14:paraId="0A56A1FE"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6</w:t>
            </w:r>
          </w:p>
        </w:tc>
        <w:tc>
          <w:tcPr>
            <w:tcW w:w="5107" w:type="dxa"/>
          </w:tcPr>
          <w:p w14:paraId="3891482B" w14:textId="4E094B92" w:rsidR="00D103E3" w:rsidRDefault="00D103E3" w:rsidP="00376473">
            <w:pPr>
              <w:rPr>
                <w:rFonts w:ascii="Times New Roman" w:hAnsi="Times New Roman" w:cs="Times New Roman"/>
                <w:sz w:val="28"/>
                <w:szCs w:val="28"/>
              </w:rPr>
            </w:pPr>
            <w:r>
              <w:rPr>
                <w:rFonts w:ascii="Times New Roman" w:hAnsi="Times New Roman" w:cs="Times New Roman"/>
                <w:sz w:val="28"/>
                <w:szCs w:val="28"/>
              </w:rPr>
              <w:t>Вправа</w:t>
            </w:r>
            <w:r w:rsidR="00EB307F">
              <w:rPr>
                <w:rFonts w:ascii="Times New Roman" w:hAnsi="Times New Roman" w:cs="Times New Roman"/>
                <w:sz w:val="28"/>
                <w:szCs w:val="28"/>
              </w:rPr>
              <w:t xml:space="preserve"> на активізацію</w:t>
            </w:r>
            <w:r>
              <w:rPr>
                <w:rFonts w:ascii="Times New Roman" w:hAnsi="Times New Roman" w:cs="Times New Roman"/>
                <w:sz w:val="28"/>
                <w:szCs w:val="28"/>
              </w:rPr>
              <w:t xml:space="preserve"> «</w:t>
            </w:r>
            <w:r w:rsidR="00EB307F">
              <w:rPr>
                <w:rFonts w:ascii="Times New Roman" w:hAnsi="Times New Roman" w:cs="Times New Roman"/>
                <w:sz w:val="28"/>
                <w:szCs w:val="28"/>
              </w:rPr>
              <w:t>На відпочинку</w:t>
            </w:r>
            <w:r>
              <w:rPr>
                <w:rFonts w:ascii="Times New Roman" w:hAnsi="Times New Roman" w:cs="Times New Roman"/>
                <w:sz w:val="28"/>
                <w:szCs w:val="28"/>
              </w:rPr>
              <w:t>»</w:t>
            </w:r>
          </w:p>
        </w:tc>
        <w:tc>
          <w:tcPr>
            <w:tcW w:w="1910" w:type="dxa"/>
          </w:tcPr>
          <w:p w14:paraId="388A761F" w14:textId="67548531" w:rsidR="00D103E3" w:rsidRDefault="00EB307F" w:rsidP="00376473">
            <w:pPr>
              <w:rPr>
                <w:rFonts w:ascii="Times New Roman" w:hAnsi="Times New Roman" w:cs="Times New Roman"/>
                <w:sz w:val="28"/>
                <w:szCs w:val="28"/>
              </w:rPr>
            </w:pPr>
            <w:r>
              <w:rPr>
                <w:rFonts w:ascii="Times New Roman" w:hAnsi="Times New Roman" w:cs="Times New Roman"/>
                <w:sz w:val="28"/>
                <w:szCs w:val="28"/>
              </w:rPr>
              <w:t>Робота в колі</w:t>
            </w:r>
          </w:p>
        </w:tc>
        <w:tc>
          <w:tcPr>
            <w:tcW w:w="1732" w:type="dxa"/>
          </w:tcPr>
          <w:p w14:paraId="32E252FD" w14:textId="3086A6E8"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5</w:t>
            </w:r>
          </w:p>
        </w:tc>
      </w:tr>
      <w:tr w:rsidR="00D103E3" w14:paraId="3E23EAEF" w14:textId="77777777" w:rsidTr="00F70EB9">
        <w:trPr>
          <w:trHeight w:val="1004"/>
        </w:trPr>
        <w:tc>
          <w:tcPr>
            <w:tcW w:w="565" w:type="dxa"/>
            <w:vAlign w:val="center"/>
          </w:tcPr>
          <w:p w14:paraId="3990010D"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7</w:t>
            </w:r>
          </w:p>
        </w:tc>
        <w:tc>
          <w:tcPr>
            <w:tcW w:w="5107" w:type="dxa"/>
          </w:tcPr>
          <w:p w14:paraId="648511BC" w14:textId="6A849C33" w:rsidR="00D103E3" w:rsidRDefault="00D103E3" w:rsidP="00376473">
            <w:pPr>
              <w:rPr>
                <w:rFonts w:ascii="Times New Roman" w:hAnsi="Times New Roman" w:cs="Times New Roman"/>
                <w:sz w:val="28"/>
                <w:szCs w:val="28"/>
              </w:rPr>
            </w:pPr>
            <w:r>
              <w:rPr>
                <w:rFonts w:ascii="Times New Roman" w:hAnsi="Times New Roman" w:cs="Times New Roman"/>
                <w:sz w:val="28"/>
                <w:szCs w:val="28"/>
              </w:rPr>
              <w:t xml:space="preserve">Вправа «Функції </w:t>
            </w:r>
            <w:r w:rsidR="00D31D7E">
              <w:rPr>
                <w:rFonts w:ascii="Times New Roman" w:hAnsi="Times New Roman" w:cs="Times New Roman"/>
                <w:sz w:val="28"/>
                <w:szCs w:val="28"/>
              </w:rPr>
              <w:t>заступника директора з виховної роботи</w:t>
            </w:r>
            <w:r>
              <w:rPr>
                <w:rFonts w:ascii="Times New Roman" w:hAnsi="Times New Roman" w:cs="Times New Roman"/>
                <w:sz w:val="28"/>
                <w:szCs w:val="28"/>
              </w:rPr>
              <w:t>»</w:t>
            </w:r>
          </w:p>
        </w:tc>
        <w:tc>
          <w:tcPr>
            <w:tcW w:w="1910" w:type="dxa"/>
          </w:tcPr>
          <w:p w14:paraId="6006341C" w14:textId="0305D240" w:rsidR="00D103E3" w:rsidRDefault="00D31D7E" w:rsidP="00376473">
            <w:pPr>
              <w:rPr>
                <w:rFonts w:ascii="Times New Roman" w:hAnsi="Times New Roman" w:cs="Times New Roman"/>
                <w:sz w:val="28"/>
                <w:szCs w:val="28"/>
              </w:rPr>
            </w:pPr>
            <w:r>
              <w:rPr>
                <w:rFonts w:ascii="Times New Roman" w:hAnsi="Times New Roman" w:cs="Times New Roman"/>
                <w:sz w:val="28"/>
                <w:szCs w:val="28"/>
              </w:rPr>
              <w:t>Робота в групах</w:t>
            </w:r>
          </w:p>
        </w:tc>
        <w:tc>
          <w:tcPr>
            <w:tcW w:w="1732" w:type="dxa"/>
          </w:tcPr>
          <w:p w14:paraId="6909F5B4" w14:textId="1D157B83" w:rsidR="00D103E3" w:rsidRDefault="00D31D7E" w:rsidP="00376473">
            <w:pPr>
              <w:jc w:val="center"/>
              <w:rPr>
                <w:rFonts w:ascii="Times New Roman" w:hAnsi="Times New Roman" w:cs="Times New Roman"/>
                <w:sz w:val="28"/>
                <w:szCs w:val="28"/>
              </w:rPr>
            </w:pPr>
            <w:r>
              <w:rPr>
                <w:rFonts w:ascii="Times New Roman" w:hAnsi="Times New Roman" w:cs="Times New Roman"/>
                <w:sz w:val="28"/>
                <w:szCs w:val="28"/>
              </w:rPr>
              <w:t>2</w:t>
            </w:r>
            <w:r w:rsidR="00D103E3">
              <w:rPr>
                <w:rFonts w:ascii="Times New Roman" w:hAnsi="Times New Roman" w:cs="Times New Roman"/>
                <w:sz w:val="28"/>
                <w:szCs w:val="28"/>
              </w:rPr>
              <w:t>5</w:t>
            </w:r>
          </w:p>
        </w:tc>
      </w:tr>
      <w:tr w:rsidR="00D103E3" w14:paraId="23F86C94" w14:textId="77777777" w:rsidTr="00F70EB9">
        <w:trPr>
          <w:trHeight w:val="490"/>
        </w:trPr>
        <w:tc>
          <w:tcPr>
            <w:tcW w:w="565" w:type="dxa"/>
            <w:vAlign w:val="center"/>
          </w:tcPr>
          <w:p w14:paraId="02F8A5EC"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8</w:t>
            </w:r>
          </w:p>
        </w:tc>
        <w:tc>
          <w:tcPr>
            <w:tcW w:w="5107" w:type="dxa"/>
          </w:tcPr>
          <w:p w14:paraId="18021312" w14:textId="1CD7B8A3" w:rsidR="00D103E3" w:rsidRDefault="003003BF" w:rsidP="00376473">
            <w:pPr>
              <w:rPr>
                <w:rFonts w:ascii="Times New Roman" w:hAnsi="Times New Roman" w:cs="Times New Roman"/>
                <w:sz w:val="28"/>
                <w:szCs w:val="28"/>
              </w:rPr>
            </w:pPr>
            <w:r>
              <w:rPr>
                <w:rFonts w:ascii="Times New Roman" w:hAnsi="Times New Roman" w:cs="Times New Roman"/>
                <w:sz w:val="28"/>
                <w:szCs w:val="28"/>
              </w:rPr>
              <w:t>Вправа «Професійні ролі заступника директора школи з виховної роботи»</w:t>
            </w:r>
          </w:p>
        </w:tc>
        <w:tc>
          <w:tcPr>
            <w:tcW w:w="1910" w:type="dxa"/>
          </w:tcPr>
          <w:p w14:paraId="22A26632" w14:textId="4EEAB4F4" w:rsidR="00D103E3" w:rsidRDefault="00D103E3" w:rsidP="00376473">
            <w:pPr>
              <w:rPr>
                <w:rFonts w:ascii="Times New Roman" w:hAnsi="Times New Roman" w:cs="Times New Roman"/>
                <w:sz w:val="28"/>
                <w:szCs w:val="28"/>
              </w:rPr>
            </w:pPr>
            <w:r>
              <w:rPr>
                <w:rFonts w:ascii="Times New Roman" w:hAnsi="Times New Roman" w:cs="Times New Roman"/>
                <w:sz w:val="28"/>
                <w:szCs w:val="28"/>
              </w:rPr>
              <w:t xml:space="preserve">Робота в </w:t>
            </w:r>
            <w:r w:rsidR="003003BF">
              <w:rPr>
                <w:rFonts w:ascii="Times New Roman" w:hAnsi="Times New Roman" w:cs="Times New Roman"/>
                <w:sz w:val="28"/>
                <w:szCs w:val="28"/>
              </w:rPr>
              <w:t>групах</w:t>
            </w:r>
          </w:p>
        </w:tc>
        <w:tc>
          <w:tcPr>
            <w:tcW w:w="1732" w:type="dxa"/>
          </w:tcPr>
          <w:p w14:paraId="4B374FAD" w14:textId="5BF2EB6E" w:rsidR="00D103E3" w:rsidRDefault="003003BF" w:rsidP="00376473">
            <w:pPr>
              <w:jc w:val="center"/>
              <w:rPr>
                <w:rFonts w:ascii="Times New Roman" w:hAnsi="Times New Roman" w:cs="Times New Roman"/>
                <w:sz w:val="28"/>
                <w:szCs w:val="28"/>
              </w:rPr>
            </w:pPr>
            <w:r>
              <w:rPr>
                <w:rFonts w:ascii="Times New Roman" w:hAnsi="Times New Roman" w:cs="Times New Roman"/>
                <w:sz w:val="28"/>
                <w:szCs w:val="28"/>
              </w:rPr>
              <w:t>20</w:t>
            </w:r>
          </w:p>
        </w:tc>
      </w:tr>
      <w:tr w:rsidR="00D103E3" w14:paraId="0B7A2052" w14:textId="77777777" w:rsidTr="00F70EB9">
        <w:trPr>
          <w:trHeight w:val="981"/>
        </w:trPr>
        <w:tc>
          <w:tcPr>
            <w:tcW w:w="565" w:type="dxa"/>
            <w:vAlign w:val="center"/>
          </w:tcPr>
          <w:p w14:paraId="0C6A1D3F"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9</w:t>
            </w:r>
          </w:p>
        </w:tc>
        <w:tc>
          <w:tcPr>
            <w:tcW w:w="5107" w:type="dxa"/>
          </w:tcPr>
          <w:p w14:paraId="5DF0A532" w14:textId="5B11200B" w:rsidR="00D103E3" w:rsidRDefault="00D103E3" w:rsidP="00376473">
            <w:pPr>
              <w:rPr>
                <w:rFonts w:ascii="Times New Roman" w:hAnsi="Times New Roman" w:cs="Times New Roman"/>
                <w:sz w:val="28"/>
                <w:szCs w:val="28"/>
              </w:rPr>
            </w:pPr>
            <w:r>
              <w:rPr>
                <w:rFonts w:ascii="Times New Roman" w:hAnsi="Times New Roman" w:cs="Times New Roman"/>
                <w:sz w:val="28"/>
                <w:szCs w:val="28"/>
              </w:rPr>
              <w:t>Вправа «</w:t>
            </w:r>
            <w:r w:rsidR="006E7551">
              <w:rPr>
                <w:rFonts w:ascii="Times New Roman" w:hAnsi="Times New Roman" w:cs="Times New Roman"/>
                <w:sz w:val="28"/>
                <w:szCs w:val="28"/>
              </w:rPr>
              <w:t>Модель професійних компетентностей заступника директора школи з виховної роботи</w:t>
            </w:r>
            <w:r>
              <w:rPr>
                <w:rFonts w:ascii="Times New Roman" w:hAnsi="Times New Roman" w:cs="Times New Roman"/>
                <w:sz w:val="28"/>
                <w:szCs w:val="28"/>
              </w:rPr>
              <w:t>»</w:t>
            </w:r>
          </w:p>
        </w:tc>
        <w:tc>
          <w:tcPr>
            <w:tcW w:w="1910" w:type="dxa"/>
          </w:tcPr>
          <w:p w14:paraId="73FE488D" w14:textId="77777777" w:rsidR="00D103E3" w:rsidRDefault="00D103E3" w:rsidP="00376473">
            <w:pPr>
              <w:rPr>
                <w:rFonts w:ascii="Times New Roman" w:hAnsi="Times New Roman" w:cs="Times New Roman"/>
                <w:sz w:val="28"/>
                <w:szCs w:val="28"/>
              </w:rPr>
            </w:pPr>
            <w:r>
              <w:rPr>
                <w:rFonts w:ascii="Times New Roman" w:hAnsi="Times New Roman" w:cs="Times New Roman"/>
                <w:sz w:val="28"/>
                <w:szCs w:val="28"/>
              </w:rPr>
              <w:t>Робота в групах</w:t>
            </w:r>
          </w:p>
        </w:tc>
        <w:tc>
          <w:tcPr>
            <w:tcW w:w="1732" w:type="dxa"/>
          </w:tcPr>
          <w:p w14:paraId="7D323DCF" w14:textId="71010410" w:rsidR="00D103E3" w:rsidRDefault="00840FFF" w:rsidP="00376473">
            <w:pPr>
              <w:jc w:val="center"/>
              <w:rPr>
                <w:rFonts w:ascii="Times New Roman" w:hAnsi="Times New Roman" w:cs="Times New Roman"/>
                <w:sz w:val="28"/>
                <w:szCs w:val="28"/>
              </w:rPr>
            </w:pPr>
            <w:r>
              <w:rPr>
                <w:rFonts w:ascii="Times New Roman" w:hAnsi="Times New Roman" w:cs="Times New Roman"/>
                <w:sz w:val="28"/>
                <w:szCs w:val="28"/>
              </w:rPr>
              <w:t>25</w:t>
            </w:r>
          </w:p>
        </w:tc>
      </w:tr>
      <w:tr w:rsidR="00D103E3" w14:paraId="44164351" w14:textId="77777777" w:rsidTr="00F70EB9">
        <w:trPr>
          <w:trHeight w:val="1004"/>
        </w:trPr>
        <w:tc>
          <w:tcPr>
            <w:tcW w:w="565" w:type="dxa"/>
            <w:vAlign w:val="center"/>
          </w:tcPr>
          <w:p w14:paraId="67368F7A"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10</w:t>
            </w:r>
          </w:p>
        </w:tc>
        <w:tc>
          <w:tcPr>
            <w:tcW w:w="5107" w:type="dxa"/>
          </w:tcPr>
          <w:p w14:paraId="332B232C" w14:textId="43EEA08D" w:rsidR="00D103E3" w:rsidRDefault="005C7E97" w:rsidP="00376473">
            <w:pPr>
              <w:rPr>
                <w:rFonts w:ascii="Times New Roman" w:hAnsi="Times New Roman" w:cs="Times New Roman"/>
                <w:sz w:val="28"/>
                <w:szCs w:val="28"/>
              </w:rPr>
            </w:pPr>
            <w:r>
              <w:rPr>
                <w:rFonts w:ascii="Times New Roman" w:hAnsi="Times New Roman" w:cs="Times New Roman"/>
                <w:sz w:val="28"/>
                <w:szCs w:val="28"/>
              </w:rPr>
              <w:t xml:space="preserve">Підбиття підсумків семінару-тренінгу. </w:t>
            </w:r>
          </w:p>
        </w:tc>
        <w:tc>
          <w:tcPr>
            <w:tcW w:w="1910" w:type="dxa"/>
          </w:tcPr>
          <w:p w14:paraId="18F11F63" w14:textId="1F20E485" w:rsidR="00D103E3" w:rsidRDefault="00D103E3" w:rsidP="00376473">
            <w:pPr>
              <w:rPr>
                <w:rFonts w:ascii="Times New Roman" w:hAnsi="Times New Roman" w:cs="Times New Roman"/>
                <w:sz w:val="28"/>
                <w:szCs w:val="28"/>
              </w:rPr>
            </w:pPr>
            <w:r>
              <w:rPr>
                <w:rFonts w:ascii="Times New Roman" w:hAnsi="Times New Roman" w:cs="Times New Roman"/>
                <w:sz w:val="28"/>
                <w:szCs w:val="28"/>
              </w:rPr>
              <w:t xml:space="preserve">Робота в </w:t>
            </w:r>
            <w:r w:rsidR="006E7551">
              <w:rPr>
                <w:rFonts w:ascii="Times New Roman" w:hAnsi="Times New Roman" w:cs="Times New Roman"/>
                <w:sz w:val="28"/>
                <w:szCs w:val="28"/>
              </w:rPr>
              <w:t>колі</w:t>
            </w:r>
          </w:p>
        </w:tc>
        <w:tc>
          <w:tcPr>
            <w:tcW w:w="1732" w:type="dxa"/>
          </w:tcPr>
          <w:p w14:paraId="754DC89E"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10</w:t>
            </w:r>
          </w:p>
        </w:tc>
      </w:tr>
      <w:tr w:rsidR="00D103E3" w14:paraId="1ABB5EC6" w14:textId="77777777" w:rsidTr="00F70EB9">
        <w:trPr>
          <w:trHeight w:val="1004"/>
        </w:trPr>
        <w:tc>
          <w:tcPr>
            <w:tcW w:w="565" w:type="dxa"/>
            <w:vAlign w:val="center"/>
          </w:tcPr>
          <w:p w14:paraId="25216640" w14:textId="77777777" w:rsidR="00D103E3" w:rsidRDefault="00D103E3" w:rsidP="00376473">
            <w:pPr>
              <w:jc w:val="center"/>
              <w:rPr>
                <w:rFonts w:ascii="Times New Roman" w:hAnsi="Times New Roman" w:cs="Times New Roman"/>
                <w:sz w:val="28"/>
                <w:szCs w:val="28"/>
              </w:rPr>
            </w:pPr>
            <w:r>
              <w:rPr>
                <w:rFonts w:ascii="Times New Roman" w:hAnsi="Times New Roman" w:cs="Times New Roman"/>
                <w:sz w:val="28"/>
                <w:szCs w:val="28"/>
              </w:rPr>
              <w:t>11</w:t>
            </w:r>
          </w:p>
        </w:tc>
        <w:tc>
          <w:tcPr>
            <w:tcW w:w="5107" w:type="dxa"/>
          </w:tcPr>
          <w:p w14:paraId="0D5C6757" w14:textId="3AAA8061" w:rsidR="00D103E3" w:rsidRDefault="005C7E97" w:rsidP="00376473">
            <w:pPr>
              <w:rPr>
                <w:rFonts w:ascii="Times New Roman" w:hAnsi="Times New Roman" w:cs="Times New Roman"/>
                <w:sz w:val="28"/>
                <w:szCs w:val="28"/>
              </w:rPr>
            </w:pPr>
            <w:r>
              <w:rPr>
                <w:rFonts w:ascii="Times New Roman" w:hAnsi="Times New Roman" w:cs="Times New Roman"/>
                <w:sz w:val="28"/>
                <w:szCs w:val="28"/>
              </w:rPr>
              <w:t>Ритуал прощання «Аплодисменти»</w:t>
            </w:r>
          </w:p>
        </w:tc>
        <w:tc>
          <w:tcPr>
            <w:tcW w:w="1910" w:type="dxa"/>
          </w:tcPr>
          <w:p w14:paraId="2CF53006" w14:textId="77777777" w:rsidR="00D103E3" w:rsidRDefault="00D103E3" w:rsidP="00376473">
            <w:pPr>
              <w:rPr>
                <w:rFonts w:ascii="Times New Roman" w:hAnsi="Times New Roman" w:cs="Times New Roman"/>
                <w:sz w:val="28"/>
                <w:szCs w:val="28"/>
              </w:rPr>
            </w:pPr>
            <w:r>
              <w:rPr>
                <w:rFonts w:ascii="Times New Roman" w:hAnsi="Times New Roman" w:cs="Times New Roman"/>
                <w:sz w:val="28"/>
                <w:szCs w:val="28"/>
              </w:rPr>
              <w:t>Робота в колі</w:t>
            </w:r>
          </w:p>
        </w:tc>
        <w:tc>
          <w:tcPr>
            <w:tcW w:w="1732" w:type="dxa"/>
          </w:tcPr>
          <w:p w14:paraId="55403197" w14:textId="45186745" w:rsidR="00D103E3" w:rsidRDefault="005C7E97" w:rsidP="00376473">
            <w:pPr>
              <w:jc w:val="center"/>
              <w:rPr>
                <w:rFonts w:ascii="Times New Roman" w:hAnsi="Times New Roman" w:cs="Times New Roman"/>
                <w:sz w:val="28"/>
                <w:szCs w:val="28"/>
              </w:rPr>
            </w:pPr>
            <w:r>
              <w:rPr>
                <w:rFonts w:ascii="Times New Roman" w:hAnsi="Times New Roman" w:cs="Times New Roman"/>
                <w:sz w:val="28"/>
                <w:szCs w:val="28"/>
              </w:rPr>
              <w:t>5</w:t>
            </w:r>
          </w:p>
        </w:tc>
      </w:tr>
    </w:tbl>
    <w:p w14:paraId="599AE388" w14:textId="77777777" w:rsidR="00CB09C9" w:rsidRDefault="00CB09C9" w:rsidP="00497CA2">
      <w:pPr>
        <w:spacing w:after="0" w:line="360" w:lineRule="auto"/>
        <w:ind w:firstLine="709"/>
        <w:rPr>
          <w:rFonts w:ascii="Times New Roman" w:hAnsi="Times New Roman" w:cs="Times New Roman"/>
          <w:b/>
          <w:bCs/>
          <w:sz w:val="32"/>
          <w:szCs w:val="32"/>
        </w:rPr>
      </w:pPr>
    </w:p>
    <w:p w14:paraId="79094AEE" w14:textId="77777777" w:rsidR="00CB09C9" w:rsidRDefault="00CB09C9" w:rsidP="00497CA2">
      <w:pPr>
        <w:spacing w:after="0" w:line="360" w:lineRule="auto"/>
        <w:ind w:firstLine="709"/>
        <w:rPr>
          <w:rFonts w:ascii="Times New Roman" w:hAnsi="Times New Roman" w:cs="Times New Roman"/>
          <w:b/>
          <w:bCs/>
          <w:sz w:val="32"/>
          <w:szCs w:val="32"/>
        </w:rPr>
      </w:pPr>
    </w:p>
    <w:p w14:paraId="75B97F4C" w14:textId="2617C5BB" w:rsidR="00B30F04" w:rsidRPr="00CB09C9" w:rsidRDefault="00B30F04" w:rsidP="00CB09C9">
      <w:pPr>
        <w:spacing w:after="0" w:line="360" w:lineRule="auto"/>
        <w:ind w:firstLine="709"/>
        <w:jc w:val="center"/>
        <w:rPr>
          <w:rFonts w:ascii="Times New Roman" w:hAnsi="Times New Roman" w:cs="Times New Roman"/>
          <w:b/>
          <w:bCs/>
          <w:sz w:val="32"/>
          <w:szCs w:val="32"/>
        </w:rPr>
      </w:pPr>
      <w:r w:rsidRPr="00CB09C9">
        <w:rPr>
          <w:rFonts w:ascii="Times New Roman" w:hAnsi="Times New Roman" w:cs="Times New Roman"/>
          <w:b/>
          <w:bCs/>
          <w:sz w:val="32"/>
          <w:szCs w:val="32"/>
        </w:rPr>
        <w:lastRenderedPageBreak/>
        <w:t>ІІ. Сценарний план семінару-тренінгу</w:t>
      </w:r>
    </w:p>
    <w:p w14:paraId="4972FBCB" w14:textId="7AFDCD4A" w:rsidR="00B40F93" w:rsidRPr="00C151ED" w:rsidRDefault="00B40F93" w:rsidP="00497CA2">
      <w:pPr>
        <w:spacing w:after="0" w:line="360" w:lineRule="auto"/>
        <w:ind w:firstLine="709"/>
        <w:rPr>
          <w:rFonts w:ascii="Times New Roman" w:hAnsi="Times New Roman" w:cs="Times New Roman"/>
          <w:b/>
          <w:bCs/>
          <w:sz w:val="32"/>
          <w:szCs w:val="32"/>
        </w:rPr>
      </w:pPr>
      <w:r w:rsidRPr="00C151ED">
        <w:rPr>
          <w:rFonts w:ascii="Times New Roman" w:hAnsi="Times New Roman" w:cs="Times New Roman"/>
          <w:b/>
          <w:bCs/>
          <w:sz w:val="32"/>
          <w:szCs w:val="32"/>
        </w:rPr>
        <w:t>Відкриття семінару-тренінгу. Презентація теми, мети й очікуваних результатів діяльності на семінарі-тренінгу</w:t>
      </w:r>
      <w:r w:rsidR="009D7B6B">
        <w:rPr>
          <w:rFonts w:ascii="Times New Roman" w:hAnsi="Times New Roman" w:cs="Times New Roman"/>
          <w:b/>
          <w:bCs/>
          <w:sz w:val="32"/>
          <w:szCs w:val="32"/>
        </w:rPr>
        <w:t xml:space="preserve"> (5 хв.)</w:t>
      </w:r>
    </w:p>
    <w:p w14:paraId="5B326F0A" w14:textId="77777777" w:rsidR="00B40F93" w:rsidRDefault="00B40F93" w:rsidP="00497CA2">
      <w:pPr>
        <w:spacing w:after="0" w:line="360" w:lineRule="auto"/>
        <w:ind w:firstLine="709"/>
        <w:jc w:val="both"/>
        <w:rPr>
          <w:rFonts w:ascii="Times New Roman" w:hAnsi="Times New Roman" w:cs="Times New Roman"/>
          <w:sz w:val="28"/>
          <w:szCs w:val="28"/>
        </w:rPr>
      </w:pPr>
      <w:r w:rsidRPr="008D38B0">
        <w:rPr>
          <w:rFonts w:ascii="Times New Roman" w:hAnsi="Times New Roman" w:cs="Times New Roman"/>
          <w:b/>
          <w:bCs/>
          <w:sz w:val="28"/>
          <w:szCs w:val="28"/>
        </w:rPr>
        <w:t>Мета:</w:t>
      </w:r>
      <w:r>
        <w:rPr>
          <w:rFonts w:ascii="Times New Roman" w:hAnsi="Times New Roman" w:cs="Times New Roman"/>
          <w:sz w:val="28"/>
          <w:szCs w:val="28"/>
        </w:rPr>
        <w:t xml:space="preserve"> привітання учасників, ознайомлення їх із цільовими орієнтирами семінару-тренінгу, сприяння розумінню учасниками змісту їхньої діяльності на семінару, мотивація на активну роботу на семінарі.</w:t>
      </w:r>
    </w:p>
    <w:p w14:paraId="38DAB9BC" w14:textId="77777777" w:rsidR="00B40F93" w:rsidRDefault="00B40F93" w:rsidP="00497CA2">
      <w:pPr>
        <w:spacing w:after="0" w:line="360" w:lineRule="auto"/>
        <w:ind w:firstLine="709"/>
        <w:jc w:val="both"/>
        <w:rPr>
          <w:rFonts w:ascii="Times New Roman" w:hAnsi="Times New Roman" w:cs="Times New Roman"/>
          <w:sz w:val="28"/>
          <w:szCs w:val="28"/>
        </w:rPr>
      </w:pPr>
      <w:r w:rsidRPr="008D38B0">
        <w:rPr>
          <w:rFonts w:ascii="Times New Roman" w:hAnsi="Times New Roman" w:cs="Times New Roman"/>
          <w:b/>
          <w:bCs/>
          <w:sz w:val="28"/>
          <w:szCs w:val="28"/>
        </w:rPr>
        <w:t>Обладнання:</w:t>
      </w:r>
      <w:r>
        <w:rPr>
          <w:rFonts w:ascii="Times New Roman" w:hAnsi="Times New Roman" w:cs="Times New Roman"/>
          <w:sz w:val="28"/>
          <w:szCs w:val="28"/>
        </w:rPr>
        <w:t xml:space="preserve"> комп’ютер, </w:t>
      </w:r>
      <w:proofErr w:type="spellStart"/>
      <w:r>
        <w:rPr>
          <w:rFonts w:ascii="Times New Roman" w:hAnsi="Times New Roman" w:cs="Times New Roman"/>
          <w:sz w:val="28"/>
          <w:szCs w:val="28"/>
        </w:rPr>
        <w:t>проєктор</w:t>
      </w:r>
      <w:proofErr w:type="spellEnd"/>
      <w:r>
        <w:rPr>
          <w:rFonts w:ascii="Times New Roman" w:hAnsi="Times New Roman" w:cs="Times New Roman"/>
          <w:sz w:val="28"/>
          <w:szCs w:val="28"/>
        </w:rPr>
        <w:t>, мультимедійна презентація «Цільові орієнтири семінару-тренінгу».</w:t>
      </w:r>
    </w:p>
    <w:p w14:paraId="3A1438BD" w14:textId="77777777" w:rsidR="00B40F93" w:rsidRDefault="00B40F93" w:rsidP="00497CA2">
      <w:pPr>
        <w:spacing w:after="0" w:line="360" w:lineRule="auto"/>
        <w:ind w:firstLine="709"/>
        <w:jc w:val="both"/>
        <w:rPr>
          <w:rFonts w:ascii="Times New Roman" w:hAnsi="Times New Roman" w:cs="Times New Roman"/>
          <w:sz w:val="28"/>
          <w:szCs w:val="28"/>
        </w:rPr>
      </w:pPr>
      <w:r w:rsidRPr="008D38B0">
        <w:rPr>
          <w:rFonts w:ascii="Times New Roman" w:hAnsi="Times New Roman" w:cs="Times New Roman"/>
          <w:b/>
          <w:bCs/>
          <w:sz w:val="28"/>
          <w:szCs w:val="28"/>
        </w:rPr>
        <w:t>Перебіг</w:t>
      </w:r>
      <w:r w:rsidRPr="002A4B34">
        <w:rPr>
          <w:rFonts w:ascii="Times New Roman" w:hAnsi="Times New Roman" w:cs="Times New Roman"/>
          <w:i/>
          <w:iCs/>
          <w:sz w:val="28"/>
          <w:szCs w:val="28"/>
        </w:rPr>
        <w:t xml:space="preserve"> </w:t>
      </w:r>
      <w:r w:rsidRPr="008D38B0">
        <w:rPr>
          <w:rFonts w:ascii="Times New Roman" w:hAnsi="Times New Roman" w:cs="Times New Roman"/>
          <w:b/>
          <w:bCs/>
          <w:sz w:val="28"/>
          <w:szCs w:val="28"/>
        </w:rPr>
        <w:t>проведення:</w:t>
      </w:r>
      <w:r>
        <w:rPr>
          <w:rFonts w:ascii="Times New Roman" w:hAnsi="Times New Roman" w:cs="Times New Roman"/>
          <w:sz w:val="28"/>
          <w:szCs w:val="28"/>
        </w:rPr>
        <w:t xml:space="preserve"> ведучий/ведуча вітає учасників, представляється групі й знайомить учасників із цілями семінару-тренінгу, форматом його проведення, використовуючи презентацію «Цільові орієнтири семінару-тренінгу».</w:t>
      </w:r>
    </w:p>
    <w:p w14:paraId="266336BD" w14:textId="3AB27874" w:rsidR="00B40F93" w:rsidRPr="00C151ED" w:rsidRDefault="00B40F93" w:rsidP="00F1460E">
      <w:pPr>
        <w:spacing w:after="0" w:line="360" w:lineRule="auto"/>
        <w:ind w:left="-284" w:firstLine="709"/>
        <w:rPr>
          <w:rFonts w:ascii="Times New Roman" w:hAnsi="Times New Roman" w:cs="Times New Roman"/>
          <w:b/>
          <w:bCs/>
          <w:sz w:val="32"/>
          <w:szCs w:val="32"/>
        </w:rPr>
      </w:pPr>
      <w:r w:rsidRPr="00C151ED">
        <w:rPr>
          <w:rFonts w:ascii="Times New Roman" w:hAnsi="Times New Roman" w:cs="Times New Roman"/>
          <w:b/>
          <w:bCs/>
          <w:sz w:val="32"/>
          <w:szCs w:val="32"/>
        </w:rPr>
        <w:t>Знайомство учасників. Вправа «Моє професійне кредо»</w:t>
      </w:r>
      <w:r w:rsidR="009D7B6B">
        <w:rPr>
          <w:rFonts w:ascii="Times New Roman" w:hAnsi="Times New Roman" w:cs="Times New Roman"/>
          <w:b/>
          <w:bCs/>
          <w:sz w:val="32"/>
          <w:szCs w:val="32"/>
        </w:rPr>
        <w:t xml:space="preserve"> (10 хв.)</w:t>
      </w:r>
    </w:p>
    <w:p w14:paraId="4737C3E8" w14:textId="4EADA305" w:rsidR="00B40F93" w:rsidRDefault="00B40F93" w:rsidP="00497CA2">
      <w:pPr>
        <w:spacing w:after="0" w:line="360" w:lineRule="auto"/>
        <w:ind w:firstLine="709"/>
        <w:jc w:val="both"/>
        <w:rPr>
          <w:rFonts w:ascii="Times New Roman" w:hAnsi="Times New Roman" w:cs="Times New Roman"/>
          <w:sz w:val="28"/>
          <w:szCs w:val="28"/>
        </w:rPr>
      </w:pPr>
      <w:r w:rsidRPr="008D38B0">
        <w:rPr>
          <w:rFonts w:ascii="Times New Roman" w:hAnsi="Times New Roman" w:cs="Times New Roman"/>
          <w:b/>
          <w:bCs/>
          <w:sz w:val="28"/>
          <w:szCs w:val="28"/>
        </w:rPr>
        <w:t>Мета:</w:t>
      </w:r>
      <w:r>
        <w:rPr>
          <w:rFonts w:ascii="Times New Roman" w:hAnsi="Times New Roman" w:cs="Times New Roman"/>
          <w:b/>
          <w:bCs/>
          <w:sz w:val="28"/>
          <w:szCs w:val="28"/>
        </w:rPr>
        <w:t xml:space="preserve"> </w:t>
      </w:r>
      <w:r w:rsidRPr="002A4B34">
        <w:rPr>
          <w:rFonts w:ascii="Times New Roman" w:hAnsi="Times New Roman" w:cs="Times New Roman"/>
          <w:sz w:val="28"/>
          <w:szCs w:val="28"/>
        </w:rPr>
        <w:t>сприяння</w:t>
      </w:r>
      <w:r>
        <w:rPr>
          <w:rFonts w:ascii="Times New Roman" w:hAnsi="Times New Roman" w:cs="Times New Roman"/>
          <w:sz w:val="28"/>
          <w:szCs w:val="28"/>
        </w:rPr>
        <w:t xml:space="preserve"> </w:t>
      </w:r>
      <w:r w:rsidR="00B30F04">
        <w:rPr>
          <w:rFonts w:ascii="Times New Roman" w:hAnsi="Times New Roman" w:cs="Times New Roman"/>
          <w:sz w:val="28"/>
          <w:szCs w:val="28"/>
        </w:rPr>
        <w:t>саморозкриттю</w:t>
      </w:r>
      <w:r w:rsidR="00EC5814">
        <w:rPr>
          <w:rFonts w:ascii="Times New Roman" w:hAnsi="Times New Roman" w:cs="Times New Roman"/>
          <w:sz w:val="28"/>
          <w:szCs w:val="28"/>
        </w:rPr>
        <w:t xml:space="preserve"> та</w:t>
      </w:r>
      <w:r w:rsidR="00B30F04">
        <w:rPr>
          <w:rFonts w:ascii="Times New Roman" w:hAnsi="Times New Roman" w:cs="Times New Roman"/>
          <w:sz w:val="28"/>
          <w:szCs w:val="28"/>
        </w:rPr>
        <w:t xml:space="preserve"> </w:t>
      </w:r>
      <w:r>
        <w:rPr>
          <w:rFonts w:ascii="Times New Roman" w:hAnsi="Times New Roman" w:cs="Times New Roman"/>
          <w:sz w:val="28"/>
          <w:szCs w:val="28"/>
        </w:rPr>
        <w:t>знайомству учасників між собою, створенню доброзичливої атмосфери для ефективної роботи групи.</w:t>
      </w:r>
    </w:p>
    <w:p w14:paraId="4163848E" w14:textId="1707DCC1" w:rsidR="00B40F93" w:rsidRDefault="00B40F93" w:rsidP="00497CA2">
      <w:pPr>
        <w:spacing w:after="0" w:line="360" w:lineRule="auto"/>
        <w:ind w:firstLine="709"/>
        <w:jc w:val="both"/>
        <w:rPr>
          <w:rFonts w:ascii="Times New Roman" w:hAnsi="Times New Roman" w:cs="Times New Roman"/>
          <w:sz w:val="28"/>
          <w:szCs w:val="28"/>
        </w:rPr>
      </w:pPr>
      <w:r w:rsidRPr="008D38B0">
        <w:rPr>
          <w:rFonts w:ascii="Times New Roman" w:hAnsi="Times New Roman" w:cs="Times New Roman"/>
          <w:b/>
          <w:bCs/>
          <w:sz w:val="28"/>
          <w:szCs w:val="28"/>
        </w:rPr>
        <w:t>Перебіг вправи:</w:t>
      </w:r>
      <w:r>
        <w:rPr>
          <w:rFonts w:ascii="Times New Roman" w:hAnsi="Times New Roman" w:cs="Times New Roman"/>
          <w:i/>
          <w:iCs/>
          <w:sz w:val="28"/>
          <w:szCs w:val="28"/>
        </w:rPr>
        <w:t xml:space="preserve"> </w:t>
      </w:r>
      <w:r>
        <w:rPr>
          <w:rFonts w:ascii="Times New Roman" w:hAnsi="Times New Roman" w:cs="Times New Roman"/>
          <w:sz w:val="28"/>
          <w:szCs w:val="28"/>
        </w:rPr>
        <w:t xml:space="preserve">ведучий/ведуча пропонує учасникам групи познайомитися одне з одним наступним чином: назвати </w:t>
      </w:r>
      <w:r w:rsidR="00EC5814">
        <w:rPr>
          <w:rFonts w:ascii="Times New Roman" w:hAnsi="Times New Roman" w:cs="Times New Roman"/>
          <w:sz w:val="28"/>
          <w:szCs w:val="28"/>
        </w:rPr>
        <w:t>по</w:t>
      </w:r>
      <w:r>
        <w:rPr>
          <w:rFonts w:ascii="Times New Roman" w:hAnsi="Times New Roman" w:cs="Times New Roman"/>
          <w:sz w:val="28"/>
          <w:szCs w:val="28"/>
        </w:rPr>
        <w:t xml:space="preserve"> чер</w:t>
      </w:r>
      <w:r w:rsidR="00EC5814">
        <w:rPr>
          <w:rFonts w:ascii="Times New Roman" w:hAnsi="Times New Roman" w:cs="Times New Roman"/>
          <w:sz w:val="28"/>
          <w:szCs w:val="28"/>
        </w:rPr>
        <w:t>зі</w:t>
      </w:r>
      <w:r>
        <w:rPr>
          <w:rFonts w:ascii="Times New Roman" w:hAnsi="Times New Roman" w:cs="Times New Roman"/>
          <w:sz w:val="28"/>
          <w:szCs w:val="28"/>
        </w:rPr>
        <w:t xml:space="preserve"> своє ім’я й озвучити своє професійне кредо.</w:t>
      </w:r>
    </w:p>
    <w:p w14:paraId="21E11D4B" w14:textId="77777777" w:rsidR="00B40F93" w:rsidRPr="00A522EB" w:rsidRDefault="00B40F93" w:rsidP="00497CA2">
      <w:pPr>
        <w:spacing w:after="0" w:line="360" w:lineRule="auto"/>
        <w:ind w:firstLine="709"/>
        <w:jc w:val="both"/>
        <w:rPr>
          <w:rFonts w:ascii="Times New Roman" w:hAnsi="Times New Roman" w:cs="Times New Roman"/>
          <w:b/>
          <w:bCs/>
          <w:sz w:val="28"/>
          <w:szCs w:val="28"/>
        </w:rPr>
      </w:pPr>
      <w:r w:rsidRPr="00A522EB">
        <w:rPr>
          <w:rFonts w:ascii="Times New Roman" w:hAnsi="Times New Roman" w:cs="Times New Roman"/>
          <w:b/>
          <w:bCs/>
          <w:sz w:val="28"/>
          <w:szCs w:val="28"/>
        </w:rPr>
        <w:t>Запитання для обговорення</w:t>
      </w:r>
    </w:p>
    <w:p w14:paraId="542D9AB0" w14:textId="1D8DF22D" w:rsidR="00B40F93" w:rsidRPr="00F1460E" w:rsidRDefault="00B40F93" w:rsidP="00497CA2">
      <w:pPr>
        <w:pStyle w:val="a3"/>
        <w:numPr>
          <w:ilvl w:val="0"/>
          <w:numId w:val="3"/>
        </w:numPr>
        <w:spacing w:after="0" w:line="360" w:lineRule="auto"/>
        <w:ind w:left="0" w:firstLine="709"/>
        <w:jc w:val="both"/>
        <w:rPr>
          <w:rFonts w:ascii="Times New Roman" w:hAnsi="Times New Roman" w:cs="Times New Roman"/>
          <w:b/>
          <w:bCs/>
          <w:sz w:val="28"/>
          <w:szCs w:val="28"/>
        </w:rPr>
      </w:pPr>
      <w:r>
        <w:rPr>
          <w:rFonts w:ascii="Times New Roman" w:hAnsi="Times New Roman" w:cs="Times New Roman"/>
          <w:sz w:val="28"/>
          <w:szCs w:val="28"/>
        </w:rPr>
        <w:t>Які думки викликала у вас ця вправа?</w:t>
      </w:r>
    </w:p>
    <w:p w14:paraId="20762839" w14:textId="6A58FDE1" w:rsidR="00A80AC3" w:rsidRPr="00451E3C" w:rsidRDefault="007F2330" w:rsidP="00F1460E">
      <w:pPr>
        <w:spacing w:after="0" w:line="360" w:lineRule="auto"/>
        <w:rPr>
          <w:rFonts w:ascii="Times New Roman" w:hAnsi="Times New Roman" w:cs="Times New Roman"/>
          <w:b/>
          <w:bCs/>
          <w:sz w:val="32"/>
          <w:szCs w:val="32"/>
        </w:rPr>
      </w:pPr>
      <w:r w:rsidRPr="00451E3C">
        <w:rPr>
          <w:rFonts w:ascii="Times New Roman" w:hAnsi="Times New Roman" w:cs="Times New Roman"/>
          <w:b/>
          <w:bCs/>
          <w:sz w:val="32"/>
          <w:szCs w:val="32"/>
        </w:rPr>
        <w:t>Вироблення правил</w:t>
      </w:r>
      <w:r w:rsidR="00990866" w:rsidRPr="00451E3C">
        <w:rPr>
          <w:rFonts w:ascii="Times New Roman" w:hAnsi="Times New Roman" w:cs="Times New Roman"/>
          <w:b/>
          <w:bCs/>
          <w:sz w:val="32"/>
          <w:szCs w:val="32"/>
        </w:rPr>
        <w:t xml:space="preserve"> роботи на семінарі. Вправа «Правила»</w:t>
      </w:r>
      <w:r w:rsidR="009D7B6B">
        <w:rPr>
          <w:rFonts w:ascii="Times New Roman" w:hAnsi="Times New Roman" w:cs="Times New Roman"/>
          <w:b/>
          <w:bCs/>
          <w:sz w:val="32"/>
          <w:szCs w:val="32"/>
        </w:rPr>
        <w:t>(10 хв.)</w:t>
      </w:r>
    </w:p>
    <w:p w14:paraId="069A83D1" w14:textId="5D71D01A" w:rsidR="00990866" w:rsidRPr="00451E3C" w:rsidRDefault="00990866" w:rsidP="00497CA2">
      <w:pPr>
        <w:spacing w:after="0" w:line="360" w:lineRule="auto"/>
        <w:ind w:firstLine="709"/>
        <w:jc w:val="both"/>
        <w:rPr>
          <w:rFonts w:ascii="Times New Roman" w:hAnsi="Times New Roman" w:cs="Times New Roman"/>
          <w:sz w:val="28"/>
          <w:szCs w:val="28"/>
        </w:rPr>
      </w:pPr>
      <w:r w:rsidRPr="00451E3C">
        <w:rPr>
          <w:rFonts w:ascii="Times New Roman" w:hAnsi="Times New Roman" w:cs="Times New Roman"/>
          <w:b/>
          <w:bCs/>
          <w:sz w:val="28"/>
          <w:szCs w:val="28"/>
        </w:rPr>
        <w:t>Мета:</w:t>
      </w:r>
      <w:r w:rsidRPr="00451E3C">
        <w:rPr>
          <w:rFonts w:ascii="Times New Roman" w:hAnsi="Times New Roman" w:cs="Times New Roman"/>
          <w:sz w:val="28"/>
          <w:szCs w:val="28"/>
        </w:rPr>
        <w:t xml:space="preserve"> </w:t>
      </w:r>
      <w:r w:rsidR="0084725C">
        <w:rPr>
          <w:rFonts w:ascii="Times New Roman" w:hAnsi="Times New Roman" w:cs="Times New Roman"/>
          <w:sz w:val="28"/>
          <w:szCs w:val="28"/>
        </w:rPr>
        <w:t>розроблення</w:t>
      </w:r>
      <w:r w:rsidRPr="00451E3C">
        <w:rPr>
          <w:rFonts w:ascii="Times New Roman" w:hAnsi="Times New Roman" w:cs="Times New Roman"/>
          <w:sz w:val="28"/>
          <w:szCs w:val="28"/>
        </w:rPr>
        <w:t xml:space="preserve"> правил, які сприятимуть ефективній, успішній роботі під час семінару-тренінгу.</w:t>
      </w:r>
    </w:p>
    <w:p w14:paraId="4F944C61" w14:textId="76EA0797" w:rsidR="00990866" w:rsidRPr="00451E3C" w:rsidRDefault="00990866" w:rsidP="00497CA2">
      <w:pPr>
        <w:spacing w:after="0" w:line="360" w:lineRule="auto"/>
        <w:ind w:firstLine="709"/>
        <w:jc w:val="both"/>
        <w:rPr>
          <w:rFonts w:ascii="Times New Roman" w:hAnsi="Times New Roman" w:cs="Times New Roman"/>
          <w:sz w:val="28"/>
          <w:szCs w:val="28"/>
        </w:rPr>
      </w:pPr>
      <w:r w:rsidRPr="00451E3C">
        <w:rPr>
          <w:rFonts w:ascii="Times New Roman" w:hAnsi="Times New Roman" w:cs="Times New Roman"/>
          <w:b/>
          <w:bCs/>
          <w:sz w:val="28"/>
          <w:szCs w:val="28"/>
        </w:rPr>
        <w:t xml:space="preserve">Обладнання: </w:t>
      </w:r>
      <w:r w:rsidRPr="00451E3C">
        <w:rPr>
          <w:rFonts w:ascii="Times New Roman" w:hAnsi="Times New Roman" w:cs="Times New Roman"/>
          <w:sz w:val="28"/>
          <w:szCs w:val="28"/>
        </w:rPr>
        <w:t>плакат із написом «Правила», фломастери, стикери.</w:t>
      </w:r>
    </w:p>
    <w:p w14:paraId="30EF55D8" w14:textId="6B6B94C5" w:rsidR="00CA7F45" w:rsidRDefault="00990866" w:rsidP="00497CA2">
      <w:pPr>
        <w:spacing w:after="0" w:line="360" w:lineRule="auto"/>
        <w:ind w:firstLine="709"/>
        <w:jc w:val="both"/>
        <w:rPr>
          <w:rFonts w:ascii="Times New Roman" w:hAnsi="Times New Roman" w:cs="Times New Roman"/>
          <w:sz w:val="28"/>
          <w:szCs w:val="28"/>
        </w:rPr>
      </w:pPr>
      <w:r w:rsidRPr="00451E3C">
        <w:rPr>
          <w:rFonts w:ascii="Times New Roman" w:hAnsi="Times New Roman" w:cs="Times New Roman"/>
          <w:b/>
          <w:bCs/>
          <w:sz w:val="28"/>
          <w:szCs w:val="28"/>
        </w:rPr>
        <w:t>Перебіг вправи:</w:t>
      </w:r>
      <w:r w:rsidRPr="00451E3C">
        <w:rPr>
          <w:rFonts w:ascii="Times New Roman" w:hAnsi="Times New Roman" w:cs="Times New Roman"/>
          <w:sz w:val="28"/>
          <w:szCs w:val="28"/>
        </w:rPr>
        <w:t xml:space="preserve"> </w:t>
      </w:r>
      <w:r w:rsidR="00451E3C">
        <w:rPr>
          <w:rFonts w:ascii="Times New Roman" w:hAnsi="Times New Roman" w:cs="Times New Roman"/>
          <w:sz w:val="28"/>
          <w:szCs w:val="28"/>
        </w:rPr>
        <w:t xml:space="preserve">ведучий/ведуча пропонує учасникам протягом хвилини на </w:t>
      </w:r>
      <w:r w:rsidR="00CB09C9">
        <w:rPr>
          <w:rFonts w:ascii="Times New Roman" w:hAnsi="Times New Roman" w:cs="Times New Roman"/>
          <w:sz w:val="28"/>
          <w:szCs w:val="28"/>
        </w:rPr>
        <w:t>стікерах</w:t>
      </w:r>
      <w:r w:rsidR="00451E3C">
        <w:rPr>
          <w:rFonts w:ascii="Times New Roman" w:hAnsi="Times New Roman" w:cs="Times New Roman"/>
          <w:sz w:val="28"/>
          <w:szCs w:val="28"/>
        </w:rPr>
        <w:t xml:space="preserve"> написати два правила, які забезп</w:t>
      </w:r>
      <w:r w:rsidR="0084725C">
        <w:rPr>
          <w:rFonts w:ascii="Times New Roman" w:hAnsi="Times New Roman" w:cs="Times New Roman"/>
          <w:sz w:val="28"/>
          <w:szCs w:val="28"/>
        </w:rPr>
        <w:t>ечат</w:t>
      </w:r>
      <w:r w:rsidR="00451E3C">
        <w:rPr>
          <w:rFonts w:ascii="Times New Roman" w:hAnsi="Times New Roman" w:cs="Times New Roman"/>
          <w:sz w:val="28"/>
          <w:szCs w:val="28"/>
        </w:rPr>
        <w:t>ь ефективну роботу групи. Потім учасники мають об’єднатися в пари, щоб із двох переліків правил скласти один.</w:t>
      </w:r>
      <w:r w:rsidR="000B5A2A">
        <w:rPr>
          <w:rFonts w:ascii="Times New Roman" w:hAnsi="Times New Roman" w:cs="Times New Roman"/>
          <w:sz w:val="28"/>
          <w:szCs w:val="28"/>
        </w:rPr>
        <w:t xml:space="preserve"> Після завершення утворені пари об’єднуються в четвірки, щоб виконати це саме завдання. Кожна четвірка озвучує свій варіант правил,</w:t>
      </w:r>
      <w:r w:rsidR="00CA7F45">
        <w:rPr>
          <w:rFonts w:ascii="Times New Roman" w:hAnsi="Times New Roman" w:cs="Times New Roman"/>
          <w:sz w:val="28"/>
          <w:szCs w:val="28"/>
        </w:rPr>
        <w:t xml:space="preserve"> який обговорюється у </w:t>
      </w:r>
      <w:r w:rsidR="00CA7F45">
        <w:rPr>
          <w:rFonts w:ascii="Times New Roman" w:hAnsi="Times New Roman" w:cs="Times New Roman"/>
          <w:sz w:val="28"/>
          <w:szCs w:val="28"/>
        </w:rPr>
        <w:lastRenderedPageBreak/>
        <w:t xml:space="preserve">групі, </w:t>
      </w:r>
      <w:r w:rsidR="001E0BA4">
        <w:rPr>
          <w:rFonts w:ascii="Times New Roman" w:hAnsi="Times New Roman" w:cs="Times New Roman"/>
          <w:sz w:val="28"/>
          <w:szCs w:val="28"/>
        </w:rPr>
        <w:t>якщо</w:t>
      </w:r>
      <w:r w:rsidR="00CA7F45">
        <w:rPr>
          <w:rFonts w:ascii="Times New Roman" w:hAnsi="Times New Roman" w:cs="Times New Roman"/>
          <w:sz w:val="28"/>
          <w:szCs w:val="28"/>
        </w:rPr>
        <w:t xml:space="preserve"> всі згодні</w:t>
      </w:r>
      <w:r w:rsidR="001E0BA4">
        <w:rPr>
          <w:rFonts w:ascii="Times New Roman" w:hAnsi="Times New Roman" w:cs="Times New Roman"/>
          <w:sz w:val="28"/>
          <w:szCs w:val="28"/>
        </w:rPr>
        <w:t>,</w:t>
      </w:r>
      <w:r w:rsidR="00CA7F45">
        <w:rPr>
          <w:rFonts w:ascii="Times New Roman" w:hAnsi="Times New Roman" w:cs="Times New Roman"/>
          <w:sz w:val="28"/>
          <w:szCs w:val="28"/>
        </w:rPr>
        <w:t xml:space="preserve"> </w:t>
      </w:r>
      <w:r w:rsidR="001E0BA4">
        <w:rPr>
          <w:rFonts w:ascii="Times New Roman" w:hAnsi="Times New Roman" w:cs="Times New Roman"/>
          <w:sz w:val="28"/>
          <w:szCs w:val="28"/>
        </w:rPr>
        <w:t>з</w:t>
      </w:r>
      <w:r w:rsidR="00CA7F45">
        <w:rPr>
          <w:rFonts w:ascii="Times New Roman" w:hAnsi="Times New Roman" w:cs="Times New Roman"/>
          <w:sz w:val="28"/>
          <w:szCs w:val="28"/>
        </w:rPr>
        <w:t>аписують на плакаті «Правила». Плакат «Правила»</w:t>
      </w:r>
      <w:r w:rsidR="006B36C1">
        <w:rPr>
          <w:rFonts w:ascii="Times New Roman" w:hAnsi="Times New Roman" w:cs="Times New Roman"/>
          <w:sz w:val="28"/>
          <w:szCs w:val="28"/>
        </w:rPr>
        <w:t xml:space="preserve"> розмішують в аудиторії так</w:t>
      </w:r>
      <w:r w:rsidR="003D2E49">
        <w:rPr>
          <w:rFonts w:ascii="Times New Roman" w:hAnsi="Times New Roman" w:cs="Times New Roman"/>
          <w:sz w:val="28"/>
          <w:szCs w:val="28"/>
        </w:rPr>
        <w:t>, щоб його</w:t>
      </w:r>
      <w:r w:rsidR="00373969">
        <w:rPr>
          <w:rFonts w:ascii="Times New Roman" w:hAnsi="Times New Roman" w:cs="Times New Roman"/>
          <w:sz w:val="28"/>
          <w:szCs w:val="28"/>
        </w:rPr>
        <w:t xml:space="preserve"> було видно всім учасникам семінару.</w:t>
      </w:r>
    </w:p>
    <w:p w14:paraId="593841F6" w14:textId="079ADA1B" w:rsidR="00373969" w:rsidRPr="00A522EB" w:rsidRDefault="00373969" w:rsidP="00497CA2">
      <w:pPr>
        <w:spacing w:after="0" w:line="360" w:lineRule="auto"/>
        <w:ind w:firstLine="709"/>
        <w:jc w:val="both"/>
        <w:rPr>
          <w:rFonts w:ascii="Times New Roman" w:hAnsi="Times New Roman" w:cs="Times New Roman"/>
          <w:b/>
          <w:bCs/>
          <w:sz w:val="28"/>
          <w:szCs w:val="28"/>
        </w:rPr>
      </w:pPr>
      <w:r w:rsidRPr="00A522EB">
        <w:rPr>
          <w:rFonts w:ascii="Times New Roman" w:hAnsi="Times New Roman" w:cs="Times New Roman"/>
          <w:b/>
          <w:bCs/>
          <w:sz w:val="28"/>
          <w:szCs w:val="28"/>
        </w:rPr>
        <w:t>Запитання для обговорення</w:t>
      </w:r>
    </w:p>
    <w:p w14:paraId="5AADF22F" w14:textId="4C1915C6" w:rsidR="00C00CD5" w:rsidRDefault="00C00CD5" w:rsidP="00497CA2">
      <w:pPr>
        <w:pStyle w:val="a3"/>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Навіщо ми приймали правила?</w:t>
      </w:r>
    </w:p>
    <w:p w14:paraId="796538C0" w14:textId="76A34F6E" w:rsidR="00C00CD5" w:rsidRDefault="00C00CD5" w:rsidP="00497CA2">
      <w:pPr>
        <w:pStyle w:val="a3"/>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Яких правил нам буде легко дотримувати</w:t>
      </w:r>
      <w:r w:rsidR="00CB09C9">
        <w:rPr>
          <w:rFonts w:ascii="Times New Roman" w:hAnsi="Times New Roman" w:cs="Times New Roman"/>
          <w:sz w:val="28"/>
          <w:szCs w:val="28"/>
        </w:rPr>
        <w:t>сь</w:t>
      </w:r>
      <w:r>
        <w:rPr>
          <w:rFonts w:ascii="Times New Roman" w:hAnsi="Times New Roman" w:cs="Times New Roman"/>
          <w:sz w:val="28"/>
          <w:szCs w:val="28"/>
        </w:rPr>
        <w:t>, а яких важко (чому)?</w:t>
      </w:r>
    </w:p>
    <w:p w14:paraId="0C5EC7E3" w14:textId="37CB0339" w:rsidR="00644399" w:rsidRPr="002879E0" w:rsidRDefault="00644399" w:rsidP="00497CA2">
      <w:pPr>
        <w:spacing w:after="0" w:line="360" w:lineRule="auto"/>
        <w:ind w:firstLine="709"/>
        <w:jc w:val="center"/>
        <w:rPr>
          <w:rFonts w:ascii="Times New Roman" w:hAnsi="Times New Roman" w:cs="Times New Roman"/>
          <w:b/>
          <w:bCs/>
          <w:sz w:val="32"/>
          <w:szCs w:val="32"/>
        </w:rPr>
      </w:pPr>
      <w:r w:rsidRPr="002879E0">
        <w:rPr>
          <w:rFonts w:ascii="Times New Roman" w:hAnsi="Times New Roman" w:cs="Times New Roman"/>
          <w:b/>
          <w:bCs/>
          <w:sz w:val="32"/>
          <w:szCs w:val="32"/>
        </w:rPr>
        <w:t>Визначення очікувань учасників</w:t>
      </w:r>
    </w:p>
    <w:p w14:paraId="02477A94" w14:textId="2127AB7B" w:rsidR="00644399" w:rsidRPr="002879E0" w:rsidRDefault="00644399" w:rsidP="00497CA2">
      <w:pPr>
        <w:spacing w:after="0" w:line="360" w:lineRule="auto"/>
        <w:ind w:firstLine="709"/>
        <w:jc w:val="center"/>
        <w:rPr>
          <w:rFonts w:ascii="Times New Roman" w:hAnsi="Times New Roman" w:cs="Times New Roman"/>
          <w:b/>
          <w:bCs/>
          <w:sz w:val="32"/>
          <w:szCs w:val="32"/>
        </w:rPr>
      </w:pPr>
      <w:r w:rsidRPr="002879E0">
        <w:rPr>
          <w:rFonts w:ascii="Times New Roman" w:hAnsi="Times New Roman" w:cs="Times New Roman"/>
          <w:b/>
          <w:bCs/>
          <w:sz w:val="32"/>
          <w:szCs w:val="32"/>
        </w:rPr>
        <w:t>Вправа «Очікування групи»</w:t>
      </w:r>
      <w:r w:rsidR="009D7B6B" w:rsidRPr="002879E0">
        <w:rPr>
          <w:rFonts w:ascii="Times New Roman" w:hAnsi="Times New Roman" w:cs="Times New Roman"/>
          <w:b/>
          <w:bCs/>
          <w:sz w:val="32"/>
          <w:szCs w:val="32"/>
        </w:rPr>
        <w:t xml:space="preserve"> (10 хв)</w:t>
      </w:r>
    </w:p>
    <w:p w14:paraId="6B53D723" w14:textId="09CD1C8F" w:rsidR="00644399" w:rsidRDefault="00644399" w:rsidP="00497CA2">
      <w:pPr>
        <w:spacing w:after="0" w:line="360" w:lineRule="auto"/>
        <w:ind w:firstLine="709"/>
        <w:jc w:val="both"/>
        <w:rPr>
          <w:rFonts w:ascii="Times New Roman" w:hAnsi="Times New Roman" w:cs="Times New Roman"/>
          <w:sz w:val="28"/>
          <w:szCs w:val="28"/>
        </w:rPr>
      </w:pPr>
      <w:r w:rsidRPr="00A522EB">
        <w:rPr>
          <w:rFonts w:ascii="Times New Roman" w:hAnsi="Times New Roman" w:cs="Times New Roman"/>
          <w:b/>
          <w:bCs/>
          <w:sz w:val="28"/>
          <w:szCs w:val="28"/>
        </w:rPr>
        <w:t>Мета:</w:t>
      </w:r>
      <w:r>
        <w:rPr>
          <w:rFonts w:ascii="Times New Roman" w:hAnsi="Times New Roman" w:cs="Times New Roman"/>
          <w:sz w:val="28"/>
          <w:szCs w:val="28"/>
        </w:rPr>
        <w:t xml:space="preserve"> з’ясування власної мотивації учасникам щодо участі в семінар</w:t>
      </w:r>
      <w:r w:rsidR="00251D62">
        <w:rPr>
          <w:rFonts w:ascii="Times New Roman" w:hAnsi="Times New Roman" w:cs="Times New Roman"/>
          <w:sz w:val="28"/>
          <w:szCs w:val="28"/>
        </w:rPr>
        <w:t>і</w:t>
      </w:r>
      <w:r>
        <w:rPr>
          <w:rFonts w:ascii="Times New Roman" w:hAnsi="Times New Roman" w:cs="Times New Roman"/>
          <w:sz w:val="28"/>
          <w:szCs w:val="28"/>
        </w:rPr>
        <w:t>-тренінгу;</w:t>
      </w:r>
      <w:r w:rsidR="004C0BB9">
        <w:rPr>
          <w:rFonts w:ascii="Times New Roman" w:hAnsi="Times New Roman" w:cs="Times New Roman"/>
          <w:sz w:val="28"/>
          <w:szCs w:val="28"/>
        </w:rPr>
        <w:t xml:space="preserve"> визначення очікувань учасників; окреслення напрямів подальшої роботи.</w:t>
      </w:r>
    </w:p>
    <w:p w14:paraId="2E98D4B2" w14:textId="7EB744D3" w:rsidR="004C0BB9" w:rsidRDefault="004C0BB9" w:rsidP="00497CA2">
      <w:pPr>
        <w:spacing w:after="0" w:line="360" w:lineRule="auto"/>
        <w:ind w:firstLine="709"/>
        <w:jc w:val="both"/>
        <w:rPr>
          <w:rFonts w:ascii="Times New Roman" w:hAnsi="Times New Roman" w:cs="Times New Roman"/>
          <w:sz w:val="28"/>
          <w:szCs w:val="28"/>
        </w:rPr>
      </w:pPr>
      <w:r w:rsidRPr="00A522EB">
        <w:rPr>
          <w:rFonts w:ascii="Times New Roman" w:hAnsi="Times New Roman" w:cs="Times New Roman"/>
          <w:b/>
          <w:bCs/>
          <w:sz w:val="28"/>
          <w:szCs w:val="28"/>
        </w:rPr>
        <w:t>Обладнання:</w:t>
      </w:r>
      <w:r>
        <w:rPr>
          <w:rFonts w:ascii="Times New Roman" w:hAnsi="Times New Roman" w:cs="Times New Roman"/>
          <w:sz w:val="28"/>
          <w:szCs w:val="28"/>
        </w:rPr>
        <w:t xml:space="preserve"> ст</w:t>
      </w:r>
      <w:r w:rsidR="00CB09C9">
        <w:rPr>
          <w:rFonts w:ascii="Times New Roman" w:hAnsi="Times New Roman" w:cs="Times New Roman"/>
          <w:sz w:val="28"/>
          <w:szCs w:val="28"/>
        </w:rPr>
        <w:t>і</w:t>
      </w:r>
      <w:r>
        <w:rPr>
          <w:rFonts w:ascii="Times New Roman" w:hAnsi="Times New Roman" w:cs="Times New Roman"/>
          <w:sz w:val="28"/>
          <w:szCs w:val="28"/>
        </w:rPr>
        <w:t>кери, плакат із написом «Очікування групи», фломастери.</w:t>
      </w:r>
    </w:p>
    <w:p w14:paraId="528FA060" w14:textId="57D6ED72" w:rsidR="004C0BB9" w:rsidRPr="009A7FF7" w:rsidRDefault="004C0BB9" w:rsidP="00497CA2">
      <w:pPr>
        <w:spacing w:after="0" w:line="360" w:lineRule="auto"/>
        <w:ind w:firstLine="709"/>
        <w:jc w:val="both"/>
        <w:rPr>
          <w:rFonts w:ascii="Times New Roman" w:hAnsi="Times New Roman" w:cs="Times New Roman"/>
          <w:b/>
          <w:bCs/>
          <w:sz w:val="28"/>
          <w:szCs w:val="28"/>
        </w:rPr>
      </w:pPr>
      <w:r w:rsidRPr="009A7FF7">
        <w:rPr>
          <w:rFonts w:ascii="Times New Roman" w:hAnsi="Times New Roman" w:cs="Times New Roman"/>
          <w:b/>
          <w:bCs/>
          <w:sz w:val="28"/>
          <w:szCs w:val="28"/>
        </w:rPr>
        <w:t>Перебіг вправи:</w:t>
      </w:r>
      <w:r w:rsidR="009A7FF7">
        <w:rPr>
          <w:rFonts w:ascii="Times New Roman" w:hAnsi="Times New Roman" w:cs="Times New Roman"/>
          <w:b/>
          <w:bCs/>
          <w:sz w:val="28"/>
          <w:szCs w:val="28"/>
        </w:rPr>
        <w:t xml:space="preserve"> </w:t>
      </w:r>
      <w:r>
        <w:rPr>
          <w:rFonts w:ascii="Times New Roman" w:hAnsi="Times New Roman" w:cs="Times New Roman"/>
          <w:sz w:val="28"/>
          <w:szCs w:val="28"/>
        </w:rPr>
        <w:t>Учасники отримують ст</w:t>
      </w:r>
      <w:r w:rsidR="000C53B2">
        <w:rPr>
          <w:rFonts w:ascii="Times New Roman" w:hAnsi="Times New Roman" w:cs="Times New Roman"/>
          <w:sz w:val="28"/>
          <w:szCs w:val="28"/>
        </w:rPr>
        <w:t>і</w:t>
      </w:r>
      <w:r>
        <w:rPr>
          <w:rFonts w:ascii="Times New Roman" w:hAnsi="Times New Roman" w:cs="Times New Roman"/>
          <w:sz w:val="28"/>
          <w:szCs w:val="28"/>
        </w:rPr>
        <w:t>кери, на яких записують свої очікування в</w:t>
      </w:r>
      <w:r w:rsidR="002E4615">
        <w:rPr>
          <w:rFonts w:ascii="Times New Roman" w:hAnsi="Times New Roman" w:cs="Times New Roman"/>
          <w:sz w:val="28"/>
          <w:szCs w:val="28"/>
        </w:rPr>
        <w:t>ід семінару. Після завершення роботи кожен учасник озвучує свої очікування, прикріплюю</w:t>
      </w:r>
      <w:r w:rsidR="00251D62">
        <w:rPr>
          <w:rFonts w:ascii="Times New Roman" w:hAnsi="Times New Roman" w:cs="Times New Roman"/>
          <w:sz w:val="28"/>
          <w:szCs w:val="28"/>
        </w:rPr>
        <w:t>чи</w:t>
      </w:r>
      <w:r w:rsidR="002E4615">
        <w:rPr>
          <w:rFonts w:ascii="Times New Roman" w:hAnsi="Times New Roman" w:cs="Times New Roman"/>
          <w:sz w:val="28"/>
          <w:szCs w:val="28"/>
        </w:rPr>
        <w:t xml:space="preserve"> їх на плакат «Очікування групи».</w:t>
      </w:r>
    </w:p>
    <w:p w14:paraId="43C668BA" w14:textId="6A18A3AE" w:rsidR="002E4615" w:rsidRPr="00A522EB" w:rsidRDefault="002E4615" w:rsidP="00497CA2">
      <w:pPr>
        <w:spacing w:after="0" w:line="360" w:lineRule="auto"/>
        <w:ind w:firstLine="709"/>
        <w:jc w:val="both"/>
        <w:rPr>
          <w:rFonts w:ascii="Times New Roman" w:hAnsi="Times New Roman" w:cs="Times New Roman"/>
          <w:b/>
          <w:bCs/>
          <w:sz w:val="28"/>
          <w:szCs w:val="28"/>
        </w:rPr>
      </w:pPr>
      <w:r w:rsidRPr="00A522EB">
        <w:rPr>
          <w:rFonts w:ascii="Times New Roman" w:hAnsi="Times New Roman" w:cs="Times New Roman"/>
          <w:b/>
          <w:bCs/>
          <w:sz w:val="28"/>
          <w:szCs w:val="28"/>
        </w:rPr>
        <w:t>Запитання для обговорення</w:t>
      </w:r>
    </w:p>
    <w:p w14:paraId="4E4C3821" w14:textId="766EFA2D" w:rsidR="002E4615" w:rsidRDefault="002E4615" w:rsidP="00497CA2">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Чому так важливо</w:t>
      </w:r>
      <w:r w:rsidR="001E5CE0">
        <w:rPr>
          <w:rFonts w:ascii="Times New Roman" w:hAnsi="Times New Roman" w:cs="Times New Roman"/>
          <w:sz w:val="28"/>
          <w:szCs w:val="28"/>
        </w:rPr>
        <w:t xml:space="preserve"> на початку семінару-тренінгу ви</w:t>
      </w:r>
      <w:r w:rsidR="00251D62">
        <w:rPr>
          <w:rFonts w:ascii="Times New Roman" w:hAnsi="Times New Roman" w:cs="Times New Roman"/>
          <w:sz w:val="28"/>
          <w:szCs w:val="28"/>
        </w:rPr>
        <w:t>значат</w:t>
      </w:r>
      <w:r w:rsidR="001E5CE0">
        <w:rPr>
          <w:rFonts w:ascii="Times New Roman" w:hAnsi="Times New Roman" w:cs="Times New Roman"/>
          <w:sz w:val="28"/>
          <w:szCs w:val="28"/>
        </w:rPr>
        <w:t>и очікування?</w:t>
      </w:r>
    </w:p>
    <w:p w14:paraId="4ABCFE6B" w14:textId="702221D8" w:rsidR="001E5CE0" w:rsidRDefault="001E5CE0" w:rsidP="00497CA2">
      <w:pPr>
        <w:pStyle w:val="a3"/>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 що свідчать наші очікування?</w:t>
      </w:r>
    </w:p>
    <w:p w14:paraId="68795EF7" w14:textId="77777777" w:rsidR="00F1460E" w:rsidRPr="00F1460E" w:rsidRDefault="00F1460E" w:rsidP="00F1460E">
      <w:pPr>
        <w:spacing w:after="0" w:line="360" w:lineRule="auto"/>
        <w:jc w:val="both"/>
        <w:rPr>
          <w:rFonts w:ascii="Times New Roman" w:hAnsi="Times New Roman" w:cs="Times New Roman"/>
          <w:sz w:val="28"/>
          <w:szCs w:val="28"/>
        </w:rPr>
      </w:pPr>
    </w:p>
    <w:p w14:paraId="2D682A4F" w14:textId="4DD7E9C4" w:rsidR="001E5CE0" w:rsidRPr="002879E0" w:rsidRDefault="001E5CE0" w:rsidP="00497CA2">
      <w:pPr>
        <w:spacing w:after="0" w:line="360" w:lineRule="auto"/>
        <w:ind w:firstLine="709"/>
        <w:jc w:val="center"/>
        <w:rPr>
          <w:rFonts w:ascii="Times New Roman" w:hAnsi="Times New Roman" w:cs="Times New Roman"/>
          <w:b/>
          <w:bCs/>
          <w:sz w:val="32"/>
          <w:szCs w:val="32"/>
        </w:rPr>
      </w:pPr>
      <w:r w:rsidRPr="002879E0">
        <w:rPr>
          <w:rFonts w:ascii="Times New Roman" w:hAnsi="Times New Roman" w:cs="Times New Roman"/>
          <w:b/>
          <w:bCs/>
          <w:sz w:val="32"/>
          <w:szCs w:val="32"/>
        </w:rPr>
        <w:t>Інформаційне повідомлення «Соціальне замовлення на заступника директора</w:t>
      </w:r>
      <w:r w:rsidR="00251D62">
        <w:rPr>
          <w:rFonts w:ascii="Times New Roman" w:hAnsi="Times New Roman" w:cs="Times New Roman"/>
          <w:b/>
          <w:bCs/>
          <w:sz w:val="32"/>
          <w:szCs w:val="32"/>
        </w:rPr>
        <w:t xml:space="preserve"> з</w:t>
      </w:r>
      <w:r w:rsidRPr="002879E0">
        <w:rPr>
          <w:rFonts w:ascii="Times New Roman" w:hAnsi="Times New Roman" w:cs="Times New Roman"/>
          <w:b/>
          <w:bCs/>
          <w:sz w:val="32"/>
          <w:szCs w:val="32"/>
        </w:rPr>
        <w:t xml:space="preserve"> виховної роботи</w:t>
      </w:r>
      <w:r w:rsidR="00026552" w:rsidRPr="002879E0">
        <w:rPr>
          <w:rFonts w:ascii="Times New Roman" w:hAnsi="Times New Roman" w:cs="Times New Roman"/>
          <w:b/>
          <w:bCs/>
          <w:sz w:val="32"/>
          <w:szCs w:val="32"/>
        </w:rPr>
        <w:t xml:space="preserve"> сучасної школи</w:t>
      </w:r>
      <w:r w:rsidRPr="002879E0">
        <w:rPr>
          <w:rFonts w:ascii="Times New Roman" w:hAnsi="Times New Roman" w:cs="Times New Roman"/>
          <w:b/>
          <w:bCs/>
          <w:sz w:val="32"/>
          <w:szCs w:val="32"/>
        </w:rPr>
        <w:t>»</w:t>
      </w:r>
      <w:r w:rsidR="00CA6752" w:rsidRPr="002879E0">
        <w:rPr>
          <w:rFonts w:ascii="Times New Roman" w:hAnsi="Times New Roman" w:cs="Times New Roman"/>
          <w:b/>
          <w:bCs/>
          <w:sz w:val="32"/>
          <w:szCs w:val="32"/>
        </w:rPr>
        <w:t xml:space="preserve"> (15 хв.)</w:t>
      </w:r>
    </w:p>
    <w:p w14:paraId="2C9E1F90" w14:textId="6AE9D7CF" w:rsidR="001E5CE0" w:rsidRDefault="001E5CE0" w:rsidP="00722684">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 xml:space="preserve">Мета: </w:t>
      </w:r>
      <w:r>
        <w:rPr>
          <w:rFonts w:ascii="Times New Roman" w:hAnsi="Times New Roman" w:cs="Times New Roman"/>
          <w:sz w:val="28"/>
          <w:szCs w:val="28"/>
        </w:rPr>
        <w:t>о</w:t>
      </w:r>
      <w:r w:rsidR="008C2A67">
        <w:rPr>
          <w:rFonts w:ascii="Times New Roman" w:hAnsi="Times New Roman" w:cs="Times New Roman"/>
          <w:sz w:val="28"/>
          <w:szCs w:val="28"/>
        </w:rPr>
        <w:t>знайомлення учасників з інформацією про соціальне замовлення на заступника директора школи з виховної роботи.</w:t>
      </w:r>
    </w:p>
    <w:p w14:paraId="280918FC" w14:textId="6821D2E9" w:rsidR="008C2A67" w:rsidRDefault="008C2A67" w:rsidP="00722684">
      <w:pPr>
        <w:spacing w:after="0" w:line="360" w:lineRule="auto"/>
        <w:ind w:firstLine="709"/>
        <w:jc w:val="both"/>
        <w:rPr>
          <w:rFonts w:ascii="Times New Roman" w:hAnsi="Times New Roman" w:cs="Times New Roman"/>
          <w:sz w:val="28"/>
          <w:szCs w:val="28"/>
        </w:rPr>
      </w:pPr>
      <w:r w:rsidRPr="00A522EB">
        <w:rPr>
          <w:rFonts w:ascii="Times New Roman" w:hAnsi="Times New Roman" w:cs="Times New Roman"/>
          <w:b/>
          <w:bCs/>
          <w:sz w:val="28"/>
          <w:szCs w:val="28"/>
        </w:rPr>
        <w:t>Обладнання</w:t>
      </w:r>
      <w:r>
        <w:rPr>
          <w:rFonts w:ascii="Times New Roman" w:hAnsi="Times New Roman" w:cs="Times New Roman"/>
          <w:sz w:val="28"/>
          <w:szCs w:val="28"/>
        </w:rPr>
        <w:t>: мультимедійна презентація «</w:t>
      </w:r>
      <w:r w:rsidR="00DE165A" w:rsidRPr="00DE165A">
        <w:rPr>
          <w:rFonts w:ascii="Times New Roman" w:hAnsi="Times New Roman" w:cs="Times New Roman"/>
          <w:sz w:val="28"/>
          <w:szCs w:val="28"/>
        </w:rPr>
        <w:t>Соціальне замовлення на заступника директора з виховної роботи сучасної школи</w:t>
      </w:r>
      <w:r>
        <w:rPr>
          <w:rFonts w:ascii="Times New Roman" w:hAnsi="Times New Roman" w:cs="Times New Roman"/>
          <w:sz w:val="28"/>
          <w:szCs w:val="28"/>
        </w:rPr>
        <w:t>»</w:t>
      </w:r>
      <w:r w:rsidR="00A522EB">
        <w:rPr>
          <w:rFonts w:ascii="Times New Roman" w:hAnsi="Times New Roman" w:cs="Times New Roman"/>
          <w:sz w:val="28"/>
          <w:szCs w:val="28"/>
        </w:rPr>
        <w:t>.</w:t>
      </w:r>
      <w:r w:rsidR="009250B1">
        <w:rPr>
          <w:rFonts w:ascii="Times New Roman" w:hAnsi="Times New Roman" w:cs="Times New Roman"/>
          <w:sz w:val="28"/>
          <w:szCs w:val="28"/>
        </w:rPr>
        <w:t xml:space="preserve"> (додаток 1).</w:t>
      </w:r>
    </w:p>
    <w:p w14:paraId="38D3D22E" w14:textId="1BE81B6E" w:rsidR="009A7FF7" w:rsidRDefault="00B77C56" w:rsidP="00B63A67">
      <w:pPr>
        <w:spacing w:after="0" w:line="360" w:lineRule="auto"/>
        <w:ind w:firstLine="709"/>
        <w:jc w:val="both"/>
        <w:rPr>
          <w:rFonts w:ascii="Times New Roman" w:hAnsi="Times New Roman" w:cs="Times New Roman"/>
          <w:sz w:val="28"/>
          <w:szCs w:val="28"/>
        </w:rPr>
      </w:pPr>
      <w:r w:rsidRPr="000C5E96">
        <w:rPr>
          <w:rFonts w:ascii="Times New Roman" w:hAnsi="Times New Roman" w:cs="Times New Roman"/>
          <w:b/>
          <w:bCs/>
          <w:sz w:val="28"/>
          <w:szCs w:val="28"/>
        </w:rPr>
        <w:t>Перебіг вправи:</w:t>
      </w:r>
      <w:r>
        <w:rPr>
          <w:rFonts w:ascii="Times New Roman" w:hAnsi="Times New Roman" w:cs="Times New Roman"/>
          <w:sz w:val="28"/>
          <w:szCs w:val="28"/>
        </w:rPr>
        <w:t xml:space="preserve"> ведучий, використовуючи презентацію «Соціальне замовлен</w:t>
      </w:r>
      <w:r w:rsidR="000C5E96">
        <w:rPr>
          <w:rFonts w:ascii="Times New Roman" w:hAnsi="Times New Roman" w:cs="Times New Roman"/>
          <w:sz w:val="28"/>
          <w:szCs w:val="28"/>
        </w:rPr>
        <w:t>ня</w:t>
      </w:r>
      <w:r>
        <w:rPr>
          <w:rFonts w:ascii="Times New Roman" w:hAnsi="Times New Roman" w:cs="Times New Roman"/>
          <w:sz w:val="28"/>
          <w:szCs w:val="28"/>
        </w:rPr>
        <w:t xml:space="preserve"> на </w:t>
      </w:r>
      <w:r w:rsidR="00CA4390">
        <w:rPr>
          <w:rFonts w:ascii="Times New Roman" w:hAnsi="Times New Roman" w:cs="Times New Roman"/>
          <w:sz w:val="28"/>
          <w:szCs w:val="28"/>
        </w:rPr>
        <w:t>заступника директора з виховної роботи</w:t>
      </w:r>
      <w:r>
        <w:rPr>
          <w:rFonts w:ascii="Times New Roman" w:hAnsi="Times New Roman" w:cs="Times New Roman"/>
          <w:sz w:val="28"/>
          <w:szCs w:val="28"/>
        </w:rPr>
        <w:t>»</w:t>
      </w:r>
      <w:r w:rsidR="00CA4390">
        <w:rPr>
          <w:rFonts w:ascii="Times New Roman" w:hAnsi="Times New Roman" w:cs="Times New Roman"/>
          <w:sz w:val="28"/>
          <w:szCs w:val="28"/>
        </w:rPr>
        <w:t xml:space="preserve">, ознайомлює учасників </w:t>
      </w:r>
      <w:r w:rsidR="000C53B2">
        <w:rPr>
          <w:rFonts w:ascii="Times New Roman" w:hAnsi="Times New Roman" w:cs="Times New Roman"/>
          <w:sz w:val="28"/>
          <w:szCs w:val="28"/>
        </w:rPr>
        <w:t xml:space="preserve">з тим </w:t>
      </w:r>
      <w:r w:rsidR="00CA4390">
        <w:rPr>
          <w:rFonts w:ascii="Times New Roman" w:hAnsi="Times New Roman" w:cs="Times New Roman"/>
          <w:sz w:val="28"/>
          <w:szCs w:val="28"/>
        </w:rPr>
        <w:t>, яким має бути заступник директора</w:t>
      </w:r>
      <w:r w:rsidR="00B63A67">
        <w:rPr>
          <w:rFonts w:ascii="Times New Roman" w:hAnsi="Times New Roman" w:cs="Times New Roman"/>
          <w:sz w:val="28"/>
          <w:szCs w:val="28"/>
        </w:rPr>
        <w:t xml:space="preserve"> з виховної роботи</w:t>
      </w:r>
      <w:r w:rsidR="00CA4390">
        <w:rPr>
          <w:rFonts w:ascii="Times New Roman" w:hAnsi="Times New Roman" w:cs="Times New Roman"/>
          <w:sz w:val="28"/>
          <w:szCs w:val="28"/>
        </w:rPr>
        <w:t xml:space="preserve"> у сучасному вимірі</w:t>
      </w:r>
      <w:r w:rsidR="000C5E96">
        <w:rPr>
          <w:rFonts w:ascii="Times New Roman" w:hAnsi="Times New Roman" w:cs="Times New Roman"/>
          <w:sz w:val="28"/>
          <w:szCs w:val="28"/>
        </w:rPr>
        <w:t>.</w:t>
      </w:r>
    </w:p>
    <w:p w14:paraId="4F5363A0" w14:textId="77777777" w:rsidR="00CB09C9" w:rsidRDefault="00CB09C9" w:rsidP="00497CA2">
      <w:pPr>
        <w:spacing w:after="0" w:line="360" w:lineRule="auto"/>
        <w:ind w:firstLine="709"/>
        <w:jc w:val="center"/>
        <w:rPr>
          <w:rFonts w:ascii="Times New Roman" w:hAnsi="Times New Roman" w:cs="Times New Roman"/>
          <w:b/>
          <w:bCs/>
          <w:sz w:val="32"/>
          <w:szCs w:val="32"/>
        </w:rPr>
      </w:pPr>
    </w:p>
    <w:p w14:paraId="5E551C91" w14:textId="748C8EE9" w:rsidR="000C5E96" w:rsidRPr="002879E0" w:rsidRDefault="000C5E96" w:rsidP="00497CA2">
      <w:pPr>
        <w:spacing w:after="0" w:line="360" w:lineRule="auto"/>
        <w:ind w:firstLine="709"/>
        <w:jc w:val="center"/>
        <w:rPr>
          <w:rFonts w:ascii="Times New Roman" w:hAnsi="Times New Roman" w:cs="Times New Roman"/>
          <w:b/>
          <w:bCs/>
          <w:sz w:val="32"/>
          <w:szCs w:val="32"/>
        </w:rPr>
      </w:pPr>
      <w:r w:rsidRPr="002879E0">
        <w:rPr>
          <w:rFonts w:ascii="Times New Roman" w:hAnsi="Times New Roman" w:cs="Times New Roman"/>
          <w:b/>
          <w:bCs/>
          <w:sz w:val="32"/>
          <w:szCs w:val="32"/>
        </w:rPr>
        <w:lastRenderedPageBreak/>
        <w:t>Вправа на активізацію «На відпочинку»</w:t>
      </w:r>
      <w:r w:rsidR="00B63A67">
        <w:rPr>
          <w:rFonts w:ascii="Times New Roman" w:hAnsi="Times New Roman" w:cs="Times New Roman"/>
          <w:b/>
          <w:bCs/>
          <w:sz w:val="32"/>
          <w:szCs w:val="32"/>
        </w:rPr>
        <w:t xml:space="preserve"> (5хв)</w:t>
      </w:r>
    </w:p>
    <w:p w14:paraId="6B0B496A" w14:textId="420739D6" w:rsidR="006E66F7" w:rsidRDefault="006E66F7" w:rsidP="00497CA2">
      <w:pPr>
        <w:spacing w:after="0" w:line="360" w:lineRule="auto"/>
        <w:ind w:firstLine="709"/>
        <w:jc w:val="both"/>
        <w:rPr>
          <w:rFonts w:ascii="Times New Roman" w:hAnsi="Times New Roman" w:cs="Times New Roman"/>
          <w:sz w:val="28"/>
          <w:szCs w:val="28"/>
        </w:rPr>
      </w:pPr>
      <w:r w:rsidRPr="009A7FF7">
        <w:rPr>
          <w:rFonts w:ascii="Times New Roman" w:hAnsi="Times New Roman" w:cs="Times New Roman"/>
          <w:b/>
          <w:bCs/>
          <w:sz w:val="28"/>
          <w:szCs w:val="28"/>
        </w:rPr>
        <w:t>Мета:</w:t>
      </w:r>
      <w:r>
        <w:rPr>
          <w:rFonts w:ascii="Times New Roman" w:hAnsi="Times New Roman" w:cs="Times New Roman"/>
          <w:sz w:val="28"/>
          <w:szCs w:val="28"/>
        </w:rPr>
        <w:t xml:space="preserve"> активізація групи для </w:t>
      </w:r>
      <w:r w:rsidR="004A10D3">
        <w:rPr>
          <w:rFonts w:ascii="Times New Roman" w:hAnsi="Times New Roman" w:cs="Times New Roman"/>
          <w:sz w:val="28"/>
          <w:szCs w:val="28"/>
        </w:rPr>
        <w:t>по</w:t>
      </w:r>
      <w:r>
        <w:rPr>
          <w:rFonts w:ascii="Times New Roman" w:hAnsi="Times New Roman" w:cs="Times New Roman"/>
          <w:sz w:val="28"/>
          <w:szCs w:val="28"/>
        </w:rPr>
        <w:t>дальшої роботи.</w:t>
      </w:r>
    </w:p>
    <w:p w14:paraId="0C60D0B2" w14:textId="7FAF2C3F" w:rsidR="006E66F7" w:rsidRPr="009A7FF7" w:rsidRDefault="006E66F7" w:rsidP="00497CA2">
      <w:pPr>
        <w:spacing w:after="0" w:line="360" w:lineRule="auto"/>
        <w:ind w:firstLine="709"/>
        <w:jc w:val="both"/>
        <w:rPr>
          <w:rFonts w:ascii="Times New Roman" w:hAnsi="Times New Roman" w:cs="Times New Roman"/>
          <w:b/>
          <w:bCs/>
          <w:sz w:val="28"/>
          <w:szCs w:val="28"/>
        </w:rPr>
      </w:pPr>
      <w:r w:rsidRPr="009A7FF7">
        <w:rPr>
          <w:rFonts w:ascii="Times New Roman" w:hAnsi="Times New Roman" w:cs="Times New Roman"/>
          <w:b/>
          <w:bCs/>
          <w:sz w:val="28"/>
          <w:szCs w:val="28"/>
        </w:rPr>
        <w:t>Перебіг вправи</w:t>
      </w:r>
      <w:r w:rsidR="009A7FF7">
        <w:rPr>
          <w:rFonts w:ascii="Times New Roman" w:hAnsi="Times New Roman" w:cs="Times New Roman"/>
          <w:b/>
          <w:bCs/>
          <w:sz w:val="28"/>
          <w:szCs w:val="28"/>
        </w:rPr>
        <w:t xml:space="preserve">: </w:t>
      </w:r>
      <w:r>
        <w:rPr>
          <w:rFonts w:ascii="Times New Roman" w:hAnsi="Times New Roman" w:cs="Times New Roman"/>
          <w:sz w:val="28"/>
          <w:szCs w:val="28"/>
        </w:rPr>
        <w:t>Ведучий розповідає учасникам, що стоять колом, історію про мисливця і супроводжує її рухами: «Фотомисливець прокинувся, потягнувся, умився, торкнувся гарячого горнятка, обпікся. Схопився за кінчик вуха, взяв фоторушницю, вийшов із намету</w:t>
      </w:r>
      <w:r w:rsidR="000A5F9A">
        <w:rPr>
          <w:rFonts w:ascii="Times New Roman" w:hAnsi="Times New Roman" w:cs="Times New Roman"/>
          <w:sz w:val="28"/>
          <w:szCs w:val="28"/>
        </w:rPr>
        <w:t>, пішов на полювання. Іде – трава висока, дерева великі, сонечко припікає, піт стікає. Біжить заєць – «</w:t>
      </w:r>
      <w:proofErr w:type="spellStart"/>
      <w:r w:rsidR="000A5F9A">
        <w:rPr>
          <w:rFonts w:ascii="Times New Roman" w:hAnsi="Times New Roman" w:cs="Times New Roman"/>
          <w:sz w:val="28"/>
          <w:szCs w:val="28"/>
        </w:rPr>
        <w:t>клац</w:t>
      </w:r>
      <w:proofErr w:type="spellEnd"/>
      <w:r w:rsidR="000A5F9A">
        <w:rPr>
          <w:rFonts w:ascii="Times New Roman" w:hAnsi="Times New Roman" w:cs="Times New Roman"/>
          <w:sz w:val="28"/>
          <w:szCs w:val="28"/>
        </w:rPr>
        <w:t>», летить качка – «</w:t>
      </w:r>
      <w:proofErr w:type="spellStart"/>
      <w:r w:rsidR="000A5F9A">
        <w:rPr>
          <w:rFonts w:ascii="Times New Roman" w:hAnsi="Times New Roman" w:cs="Times New Roman"/>
          <w:sz w:val="28"/>
          <w:szCs w:val="28"/>
        </w:rPr>
        <w:t>клац</w:t>
      </w:r>
      <w:proofErr w:type="spellEnd"/>
      <w:r w:rsidR="000A5F9A">
        <w:rPr>
          <w:rFonts w:ascii="Times New Roman" w:hAnsi="Times New Roman" w:cs="Times New Roman"/>
          <w:sz w:val="28"/>
          <w:szCs w:val="28"/>
        </w:rPr>
        <w:t>»,</w:t>
      </w:r>
      <w:r w:rsidR="005209C2">
        <w:rPr>
          <w:rFonts w:ascii="Times New Roman" w:hAnsi="Times New Roman" w:cs="Times New Roman"/>
          <w:sz w:val="28"/>
          <w:szCs w:val="28"/>
        </w:rPr>
        <w:t xml:space="preserve"> </w:t>
      </w:r>
      <w:r w:rsidR="00EF35D0">
        <w:rPr>
          <w:rFonts w:ascii="Times New Roman" w:hAnsi="Times New Roman" w:cs="Times New Roman"/>
          <w:sz w:val="28"/>
          <w:szCs w:val="28"/>
        </w:rPr>
        <w:t>б</w:t>
      </w:r>
      <w:r w:rsidR="005209C2">
        <w:rPr>
          <w:rFonts w:ascii="Times New Roman" w:hAnsi="Times New Roman" w:cs="Times New Roman"/>
          <w:sz w:val="28"/>
          <w:szCs w:val="28"/>
        </w:rPr>
        <w:t xml:space="preserve">іжить вовк – геть від нього (темп пришвидшується)… піт стікає, сонечко припікає, дерева великі, трава висока. Добіг до намету, защепнув його. </w:t>
      </w:r>
      <w:r w:rsidR="00B63A67">
        <w:rPr>
          <w:rFonts w:ascii="Times New Roman" w:hAnsi="Times New Roman" w:cs="Times New Roman"/>
          <w:sz w:val="28"/>
          <w:szCs w:val="28"/>
        </w:rPr>
        <w:t>«</w:t>
      </w:r>
      <w:proofErr w:type="spellStart"/>
      <w:r w:rsidR="005209C2">
        <w:rPr>
          <w:rFonts w:ascii="Times New Roman" w:hAnsi="Times New Roman" w:cs="Times New Roman"/>
          <w:sz w:val="28"/>
          <w:szCs w:val="28"/>
        </w:rPr>
        <w:t>Уф</w:t>
      </w:r>
      <w:proofErr w:type="spellEnd"/>
      <w:r w:rsidR="005209C2">
        <w:rPr>
          <w:rFonts w:ascii="Times New Roman" w:hAnsi="Times New Roman" w:cs="Times New Roman"/>
          <w:sz w:val="28"/>
          <w:szCs w:val="28"/>
        </w:rPr>
        <w:t>-ф!»</w:t>
      </w:r>
      <w:r w:rsidR="00EF35D0">
        <w:rPr>
          <w:rFonts w:ascii="Times New Roman" w:hAnsi="Times New Roman" w:cs="Times New Roman"/>
          <w:sz w:val="28"/>
          <w:szCs w:val="28"/>
        </w:rPr>
        <w:t>. Учасники мають повторювати всі рухи за ведучим.</w:t>
      </w:r>
    </w:p>
    <w:p w14:paraId="47FD3BA3" w14:textId="41E4ADB5" w:rsidR="00EF35D0" w:rsidRPr="002879E0" w:rsidRDefault="0046411E" w:rsidP="004A10D3">
      <w:pPr>
        <w:spacing w:after="0" w:line="360" w:lineRule="auto"/>
        <w:ind w:left="-709" w:firstLine="680"/>
        <w:jc w:val="center"/>
        <w:rPr>
          <w:rFonts w:ascii="Times New Roman" w:hAnsi="Times New Roman" w:cs="Times New Roman"/>
          <w:b/>
          <w:bCs/>
          <w:sz w:val="32"/>
          <w:szCs w:val="32"/>
        </w:rPr>
      </w:pPr>
      <w:r>
        <w:rPr>
          <w:rFonts w:ascii="Times New Roman" w:hAnsi="Times New Roman" w:cs="Times New Roman"/>
          <w:b/>
          <w:bCs/>
          <w:sz w:val="32"/>
          <w:szCs w:val="32"/>
        </w:rPr>
        <w:t>Вправа «</w:t>
      </w:r>
      <w:r w:rsidR="00EF35D0" w:rsidRPr="002879E0">
        <w:rPr>
          <w:rFonts w:ascii="Times New Roman" w:hAnsi="Times New Roman" w:cs="Times New Roman"/>
          <w:b/>
          <w:bCs/>
          <w:sz w:val="32"/>
          <w:szCs w:val="32"/>
        </w:rPr>
        <w:t>Функції заступника</w:t>
      </w:r>
      <w:r w:rsidR="004A10D3">
        <w:rPr>
          <w:rFonts w:ascii="Times New Roman" w:hAnsi="Times New Roman" w:cs="Times New Roman"/>
          <w:b/>
          <w:bCs/>
          <w:sz w:val="32"/>
          <w:szCs w:val="32"/>
        </w:rPr>
        <w:t xml:space="preserve"> директора з виховної роботи</w:t>
      </w:r>
      <w:r>
        <w:rPr>
          <w:rFonts w:ascii="Times New Roman" w:hAnsi="Times New Roman" w:cs="Times New Roman"/>
          <w:b/>
          <w:bCs/>
          <w:sz w:val="32"/>
          <w:szCs w:val="32"/>
        </w:rPr>
        <w:t>»</w:t>
      </w:r>
      <w:r w:rsidR="004A10D3">
        <w:rPr>
          <w:rFonts w:ascii="Times New Roman" w:hAnsi="Times New Roman" w:cs="Times New Roman"/>
          <w:b/>
          <w:bCs/>
          <w:sz w:val="32"/>
          <w:szCs w:val="32"/>
        </w:rPr>
        <w:t xml:space="preserve"> </w:t>
      </w:r>
      <w:r w:rsidR="00CE09ED" w:rsidRPr="002879E0">
        <w:rPr>
          <w:rFonts w:ascii="Times New Roman" w:hAnsi="Times New Roman" w:cs="Times New Roman"/>
          <w:b/>
          <w:bCs/>
          <w:sz w:val="32"/>
          <w:szCs w:val="32"/>
        </w:rPr>
        <w:t>(</w:t>
      </w:r>
      <w:r w:rsidR="004A10D3">
        <w:rPr>
          <w:rFonts w:ascii="Times New Roman" w:hAnsi="Times New Roman" w:cs="Times New Roman"/>
          <w:b/>
          <w:bCs/>
          <w:sz w:val="32"/>
          <w:szCs w:val="32"/>
        </w:rPr>
        <w:t>25</w:t>
      </w:r>
      <w:r w:rsidR="00CE09ED" w:rsidRPr="002879E0">
        <w:rPr>
          <w:rFonts w:ascii="Times New Roman" w:hAnsi="Times New Roman" w:cs="Times New Roman"/>
          <w:b/>
          <w:bCs/>
          <w:sz w:val="32"/>
          <w:szCs w:val="32"/>
        </w:rPr>
        <w:t xml:space="preserve"> хв)</w:t>
      </w:r>
    </w:p>
    <w:p w14:paraId="08F1B1A3" w14:textId="0E99E335" w:rsidR="00EF35D0" w:rsidRDefault="00EF35D0" w:rsidP="00497CA2">
      <w:pPr>
        <w:spacing w:after="0" w:line="360" w:lineRule="auto"/>
        <w:ind w:firstLine="709"/>
        <w:jc w:val="both"/>
        <w:rPr>
          <w:rFonts w:ascii="Times New Roman" w:hAnsi="Times New Roman" w:cs="Times New Roman"/>
          <w:sz w:val="28"/>
          <w:szCs w:val="28"/>
        </w:rPr>
      </w:pPr>
      <w:r w:rsidRPr="009A7FF7">
        <w:rPr>
          <w:rFonts w:ascii="Times New Roman" w:hAnsi="Times New Roman" w:cs="Times New Roman"/>
          <w:b/>
          <w:bCs/>
          <w:sz w:val="28"/>
          <w:szCs w:val="28"/>
        </w:rPr>
        <w:t>Мета:</w:t>
      </w:r>
      <w:r>
        <w:rPr>
          <w:rFonts w:ascii="Times New Roman" w:hAnsi="Times New Roman" w:cs="Times New Roman"/>
          <w:sz w:val="28"/>
          <w:szCs w:val="28"/>
        </w:rPr>
        <w:t xml:space="preserve"> поглиблення знань учасників щодо трудових функцій</w:t>
      </w:r>
      <w:r w:rsidR="00CE09ED">
        <w:rPr>
          <w:rFonts w:ascii="Times New Roman" w:hAnsi="Times New Roman" w:cs="Times New Roman"/>
          <w:sz w:val="28"/>
          <w:szCs w:val="28"/>
        </w:rPr>
        <w:t xml:space="preserve"> заступника директора з виховної роботи</w:t>
      </w:r>
      <w:r w:rsidR="00C004F2">
        <w:rPr>
          <w:rFonts w:ascii="Times New Roman" w:hAnsi="Times New Roman" w:cs="Times New Roman"/>
          <w:sz w:val="28"/>
          <w:szCs w:val="28"/>
        </w:rPr>
        <w:t>.</w:t>
      </w:r>
    </w:p>
    <w:p w14:paraId="7325F34A" w14:textId="7BFDBF74" w:rsidR="003D78C1" w:rsidRDefault="003D78C1" w:rsidP="00497CA2">
      <w:pPr>
        <w:spacing w:after="0" w:line="360" w:lineRule="auto"/>
        <w:ind w:firstLine="709"/>
        <w:jc w:val="both"/>
        <w:rPr>
          <w:rFonts w:ascii="Times New Roman" w:hAnsi="Times New Roman" w:cs="Times New Roman"/>
          <w:sz w:val="28"/>
          <w:szCs w:val="28"/>
        </w:rPr>
      </w:pPr>
      <w:r w:rsidRPr="009A7FF7">
        <w:rPr>
          <w:rFonts w:ascii="Times New Roman" w:hAnsi="Times New Roman" w:cs="Times New Roman"/>
          <w:b/>
          <w:bCs/>
          <w:sz w:val="28"/>
          <w:szCs w:val="28"/>
        </w:rPr>
        <w:t>Обладнання:</w:t>
      </w:r>
      <w:r>
        <w:rPr>
          <w:rFonts w:ascii="Times New Roman" w:hAnsi="Times New Roman" w:cs="Times New Roman"/>
          <w:sz w:val="28"/>
          <w:szCs w:val="28"/>
        </w:rPr>
        <w:t xml:space="preserve"> папір формату А3, фломастери, мультимедійна презентація «Функції заступника директора з виховної роботи»</w:t>
      </w:r>
      <w:r w:rsidR="00C004F2">
        <w:rPr>
          <w:rFonts w:ascii="Times New Roman" w:hAnsi="Times New Roman" w:cs="Times New Roman"/>
          <w:sz w:val="28"/>
          <w:szCs w:val="28"/>
        </w:rPr>
        <w:t>.</w:t>
      </w:r>
      <w:r w:rsidR="009250B1">
        <w:rPr>
          <w:rFonts w:ascii="Times New Roman" w:hAnsi="Times New Roman" w:cs="Times New Roman"/>
          <w:sz w:val="28"/>
          <w:szCs w:val="28"/>
        </w:rPr>
        <w:t xml:space="preserve"> (додаток 2).</w:t>
      </w:r>
    </w:p>
    <w:p w14:paraId="0324A514" w14:textId="1A70DF5C" w:rsidR="00B05AD7" w:rsidRDefault="00B05AD7" w:rsidP="00497CA2">
      <w:pPr>
        <w:spacing w:after="0" w:line="360" w:lineRule="auto"/>
        <w:ind w:firstLine="709"/>
        <w:jc w:val="both"/>
        <w:rPr>
          <w:rFonts w:ascii="Times New Roman" w:hAnsi="Times New Roman" w:cs="Times New Roman"/>
          <w:sz w:val="28"/>
          <w:szCs w:val="28"/>
        </w:rPr>
      </w:pPr>
      <w:r w:rsidRPr="00497CA2">
        <w:rPr>
          <w:rFonts w:ascii="Times New Roman" w:hAnsi="Times New Roman" w:cs="Times New Roman"/>
          <w:b/>
          <w:bCs/>
          <w:sz w:val="28"/>
          <w:szCs w:val="28"/>
        </w:rPr>
        <w:t>Перебіг вправи:</w:t>
      </w:r>
      <w:r>
        <w:rPr>
          <w:rFonts w:ascii="Times New Roman" w:hAnsi="Times New Roman" w:cs="Times New Roman"/>
          <w:sz w:val="28"/>
          <w:szCs w:val="28"/>
        </w:rPr>
        <w:t xml:space="preserve"> ведучий об’єднує учасників у 4 групи (за назвами кольорів), пропонує групам</w:t>
      </w:r>
      <w:r w:rsidR="003439C5">
        <w:rPr>
          <w:rFonts w:ascii="Times New Roman" w:hAnsi="Times New Roman" w:cs="Times New Roman"/>
          <w:sz w:val="28"/>
          <w:szCs w:val="28"/>
        </w:rPr>
        <w:t xml:space="preserve"> визначити функції заступника директора з виховної роботи сучасної школи. По завершенню представники груп презентують свої напрацювання у загальному колі</w:t>
      </w:r>
      <w:r w:rsidR="00A239E7">
        <w:rPr>
          <w:rFonts w:ascii="Times New Roman" w:hAnsi="Times New Roman" w:cs="Times New Roman"/>
          <w:sz w:val="28"/>
          <w:szCs w:val="28"/>
        </w:rPr>
        <w:t>. Ведучий підсумовує результати напрацювань групи, використовуючи мультимедійну презентацію «Функції заступника</w:t>
      </w:r>
      <w:r w:rsidR="00C004F2">
        <w:rPr>
          <w:rFonts w:ascii="Times New Roman" w:hAnsi="Times New Roman" w:cs="Times New Roman"/>
          <w:sz w:val="28"/>
          <w:szCs w:val="28"/>
        </w:rPr>
        <w:t xml:space="preserve"> директора школи з виховної роботи</w:t>
      </w:r>
      <w:r w:rsidR="00A239E7">
        <w:rPr>
          <w:rFonts w:ascii="Times New Roman" w:hAnsi="Times New Roman" w:cs="Times New Roman"/>
          <w:sz w:val="28"/>
          <w:szCs w:val="28"/>
        </w:rPr>
        <w:t>»</w:t>
      </w:r>
      <w:r w:rsidR="00C004F2">
        <w:rPr>
          <w:rFonts w:ascii="Times New Roman" w:hAnsi="Times New Roman" w:cs="Times New Roman"/>
          <w:sz w:val="28"/>
          <w:szCs w:val="28"/>
        </w:rPr>
        <w:t>.</w:t>
      </w:r>
    </w:p>
    <w:p w14:paraId="0AAA3A2A" w14:textId="40D4D183" w:rsidR="009B1EB5" w:rsidRDefault="009B1EB5" w:rsidP="00497CA2">
      <w:pPr>
        <w:spacing w:after="0" w:line="360" w:lineRule="auto"/>
        <w:ind w:firstLine="709"/>
        <w:jc w:val="both"/>
        <w:rPr>
          <w:rFonts w:ascii="Times New Roman" w:hAnsi="Times New Roman" w:cs="Times New Roman"/>
          <w:b/>
          <w:bCs/>
          <w:sz w:val="28"/>
          <w:szCs w:val="28"/>
        </w:rPr>
      </w:pPr>
      <w:r w:rsidRPr="009B1EB5">
        <w:rPr>
          <w:rFonts w:ascii="Times New Roman" w:hAnsi="Times New Roman" w:cs="Times New Roman"/>
          <w:b/>
          <w:bCs/>
          <w:sz w:val="28"/>
          <w:szCs w:val="28"/>
        </w:rPr>
        <w:t>Запитання для обговорення:</w:t>
      </w:r>
    </w:p>
    <w:p w14:paraId="3F7673D1" w14:textId="3C39D15F" w:rsidR="009B1EB5" w:rsidRPr="009B1EB5" w:rsidRDefault="009B1EB5" w:rsidP="00497CA2">
      <w:pPr>
        <w:pStyle w:val="a3"/>
        <w:numPr>
          <w:ilvl w:val="0"/>
          <w:numId w:val="5"/>
        </w:numPr>
        <w:spacing w:after="0" w:line="360" w:lineRule="auto"/>
        <w:ind w:left="0" w:firstLine="709"/>
        <w:jc w:val="both"/>
        <w:rPr>
          <w:rFonts w:ascii="Times New Roman" w:hAnsi="Times New Roman" w:cs="Times New Roman"/>
          <w:b/>
          <w:bCs/>
          <w:sz w:val="28"/>
          <w:szCs w:val="28"/>
        </w:rPr>
      </w:pPr>
      <w:r>
        <w:rPr>
          <w:rFonts w:ascii="Times New Roman" w:hAnsi="Times New Roman" w:cs="Times New Roman"/>
          <w:sz w:val="28"/>
          <w:szCs w:val="28"/>
        </w:rPr>
        <w:t>З якою метою ми виконували цю вправу?</w:t>
      </w:r>
    </w:p>
    <w:p w14:paraId="0C28F7D5" w14:textId="427A15D3" w:rsidR="00497CA2" w:rsidRPr="00497CA2" w:rsidRDefault="009B1EB5" w:rsidP="00497CA2">
      <w:pPr>
        <w:pStyle w:val="a3"/>
        <w:numPr>
          <w:ilvl w:val="0"/>
          <w:numId w:val="5"/>
        </w:numPr>
        <w:spacing w:after="0" w:line="360" w:lineRule="auto"/>
        <w:ind w:left="0" w:firstLine="709"/>
        <w:jc w:val="both"/>
        <w:rPr>
          <w:rFonts w:ascii="Times New Roman" w:hAnsi="Times New Roman" w:cs="Times New Roman"/>
          <w:b/>
          <w:bCs/>
          <w:sz w:val="28"/>
          <w:szCs w:val="28"/>
        </w:rPr>
      </w:pPr>
      <w:r>
        <w:rPr>
          <w:rFonts w:ascii="Times New Roman" w:hAnsi="Times New Roman" w:cs="Times New Roman"/>
          <w:sz w:val="28"/>
          <w:szCs w:val="28"/>
        </w:rPr>
        <w:t>Які думки вона викликала?</w:t>
      </w:r>
    </w:p>
    <w:p w14:paraId="3D0BD550" w14:textId="3A3BBECF" w:rsidR="00CD67AB" w:rsidRPr="002879E0" w:rsidRDefault="00CD67AB" w:rsidP="0046411E">
      <w:pPr>
        <w:spacing w:after="0" w:line="360" w:lineRule="auto"/>
        <w:ind w:firstLine="709"/>
        <w:jc w:val="center"/>
        <w:rPr>
          <w:rFonts w:ascii="Times New Roman" w:hAnsi="Times New Roman" w:cs="Times New Roman"/>
          <w:b/>
          <w:bCs/>
          <w:sz w:val="32"/>
          <w:szCs w:val="32"/>
        </w:rPr>
      </w:pPr>
      <w:r w:rsidRPr="002879E0">
        <w:rPr>
          <w:rFonts w:ascii="Times New Roman" w:hAnsi="Times New Roman" w:cs="Times New Roman"/>
          <w:b/>
          <w:bCs/>
          <w:sz w:val="32"/>
          <w:szCs w:val="32"/>
        </w:rPr>
        <w:t>Вправа «Професійні ролі заступника директора з виховної роботи» (2</w:t>
      </w:r>
      <w:r w:rsidR="00A85CA3">
        <w:rPr>
          <w:rFonts w:ascii="Times New Roman" w:hAnsi="Times New Roman" w:cs="Times New Roman"/>
          <w:b/>
          <w:bCs/>
          <w:sz w:val="32"/>
          <w:szCs w:val="32"/>
        </w:rPr>
        <w:t xml:space="preserve">5 </w:t>
      </w:r>
      <w:r w:rsidRPr="002879E0">
        <w:rPr>
          <w:rFonts w:ascii="Times New Roman" w:hAnsi="Times New Roman" w:cs="Times New Roman"/>
          <w:b/>
          <w:bCs/>
          <w:sz w:val="32"/>
          <w:szCs w:val="32"/>
        </w:rPr>
        <w:t>хв)</w:t>
      </w:r>
    </w:p>
    <w:p w14:paraId="5136CB03" w14:textId="654F40CB" w:rsidR="00CD67AB" w:rsidRDefault="00CD67AB" w:rsidP="00722684">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Мета:</w:t>
      </w:r>
      <w:r>
        <w:rPr>
          <w:rFonts w:ascii="Times New Roman" w:hAnsi="Times New Roman" w:cs="Times New Roman"/>
          <w:sz w:val="28"/>
          <w:szCs w:val="28"/>
        </w:rPr>
        <w:t xml:space="preserve"> окреслення професійних ролей</w:t>
      </w:r>
      <w:r w:rsidR="00A85CA3">
        <w:rPr>
          <w:rFonts w:ascii="Times New Roman" w:hAnsi="Times New Roman" w:cs="Times New Roman"/>
          <w:sz w:val="28"/>
          <w:szCs w:val="28"/>
        </w:rPr>
        <w:t xml:space="preserve"> заступника директора з виховної роботи.</w:t>
      </w:r>
    </w:p>
    <w:p w14:paraId="5B06A9C7" w14:textId="2C759C97" w:rsidR="00CD67AB" w:rsidRDefault="0002522A" w:rsidP="00722684">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Обладнання:</w:t>
      </w:r>
      <w:r>
        <w:rPr>
          <w:rFonts w:ascii="Times New Roman" w:hAnsi="Times New Roman" w:cs="Times New Roman"/>
          <w:sz w:val="28"/>
          <w:szCs w:val="28"/>
        </w:rPr>
        <w:t xml:space="preserve"> папір формату А3</w:t>
      </w:r>
      <w:r w:rsidR="00A85CA3">
        <w:rPr>
          <w:rFonts w:ascii="Times New Roman" w:hAnsi="Times New Roman" w:cs="Times New Roman"/>
          <w:sz w:val="28"/>
          <w:szCs w:val="28"/>
        </w:rPr>
        <w:t>,</w:t>
      </w:r>
      <w:r>
        <w:rPr>
          <w:rFonts w:ascii="Times New Roman" w:hAnsi="Times New Roman" w:cs="Times New Roman"/>
          <w:sz w:val="28"/>
          <w:szCs w:val="28"/>
        </w:rPr>
        <w:t xml:space="preserve"> фломастери, мультимедійна презентація «Професійні ролі заступника директора з виховної роботи»</w:t>
      </w:r>
      <w:r w:rsidR="009250B1">
        <w:rPr>
          <w:rFonts w:ascii="Times New Roman" w:hAnsi="Times New Roman" w:cs="Times New Roman"/>
          <w:sz w:val="28"/>
          <w:szCs w:val="28"/>
        </w:rPr>
        <w:t>. (додаток 3).</w:t>
      </w:r>
    </w:p>
    <w:p w14:paraId="7AD784A3" w14:textId="2512EB64" w:rsidR="009250B1" w:rsidRDefault="009250B1" w:rsidP="00722684">
      <w:pPr>
        <w:spacing w:after="0" w:line="360" w:lineRule="auto"/>
        <w:ind w:firstLine="709"/>
        <w:jc w:val="both"/>
        <w:rPr>
          <w:rFonts w:ascii="Times New Roman" w:hAnsi="Times New Roman" w:cs="Times New Roman"/>
          <w:sz w:val="28"/>
          <w:szCs w:val="28"/>
        </w:rPr>
      </w:pPr>
      <w:r w:rsidRPr="00593909">
        <w:rPr>
          <w:rFonts w:ascii="Times New Roman" w:hAnsi="Times New Roman" w:cs="Times New Roman"/>
          <w:b/>
          <w:bCs/>
          <w:sz w:val="28"/>
          <w:szCs w:val="28"/>
        </w:rPr>
        <w:lastRenderedPageBreak/>
        <w:t>Пере</w:t>
      </w:r>
      <w:r w:rsidR="00593909" w:rsidRPr="00593909">
        <w:rPr>
          <w:rFonts w:ascii="Times New Roman" w:hAnsi="Times New Roman" w:cs="Times New Roman"/>
          <w:b/>
          <w:bCs/>
          <w:sz w:val="28"/>
          <w:szCs w:val="28"/>
        </w:rPr>
        <w:t>біг вправи</w:t>
      </w:r>
      <w:r w:rsidR="00593909">
        <w:rPr>
          <w:rFonts w:ascii="Times New Roman" w:hAnsi="Times New Roman" w:cs="Times New Roman"/>
          <w:b/>
          <w:bCs/>
          <w:sz w:val="28"/>
          <w:szCs w:val="28"/>
        </w:rPr>
        <w:t xml:space="preserve">: </w:t>
      </w:r>
      <w:r w:rsidR="00593909">
        <w:rPr>
          <w:rFonts w:ascii="Times New Roman" w:hAnsi="Times New Roman" w:cs="Times New Roman"/>
          <w:sz w:val="28"/>
          <w:szCs w:val="28"/>
        </w:rPr>
        <w:t>ведучий об’єднує учасників у 4 групи (за назвами сторін світу), пропонує групам визначити ролі заступника</w:t>
      </w:r>
      <w:r w:rsidR="00126D3D">
        <w:rPr>
          <w:rFonts w:ascii="Times New Roman" w:hAnsi="Times New Roman" w:cs="Times New Roman"/>
          <w:sz w:val="28"/>
          <w:szCs w:val="28"/>
        </w:rPr>
        <w:t xml:space="preserve"> директора школи з виховної </w:t>
      </w:r>
      <w:r w:rsidR="00772E5C">
        <w:rPr>
          <w:rFonts w:ascii="Times New Roman" w:hAnsi="Times New Roman" w:cs="Times New Roman"/>
          <w:sz w:val="28"/>
          <w:szCs w:val="28"/>
        </w:rPr>
        <w:t>роботи</w:t>
      </w:r>
      <w:r w:rsidR="00126D3D">
        <w:rPr>
          <w:rFonts w:ascii="Times New Roman" w:hAnsi="Times New Roman" w:cs="Times New Roman"/>
          <w:sz w:val="28"/>
          <w:szCs w:val="28"/>
        </w:rPr>
        <w:t xml:space="preserve"> в контексті окреслених функцій. По завершенню </w:t>
      </w:r>
      <w:r w:rsidR="0022085D">
        <w:rPr>
          <w:rFonts w:ascii="Times New Roman" w:hAnsi="Times New Roman" w:cs="Times New Roman"/>
          <w:sz w:val="28"/>
          <w:szCs w:val="28"/>
        </w:rPr>
        <w:t>представники груп презентують свої напрацювання в загальному колі.</w:t>
      </w:r>
    </w:p>
    <w:p w14:paraId="038EF7B4" w14:textId="163A6A9B" w:rsidR="0022085D" w:rsidRPr="0046411E" w:rsidRDefault="0022085D" w:rsidP="00722684">
      <w:pPr>
        <w:spacing w:after="0" w:line="360" w:lineRule="auto"/>
        <w:ind w:firstLine="709"/>
        <w:jc w:val="both"/>
        <w:rPr>
          <w:rFonts w:ascii="Times New Roman" w:hAnsi="Times New Roman" w:cs="Times New Roman"/>
          <w:b/>
          <w:bCs/>
          <w:sz w:val="28"/>
          <w:szCs w:val="28"/>
        </w:rPr>
      </w:pPr>
      <w:r w:rsidRPr="0046411E">
        <w:rPr>
          <w:rFonts w:ascii="Times New Roman" w:hAnsi="Times New Roman" w:cs="Times New Roman"/>
          <w:b/>
          <w:bCs/>
          <w:sz w:val="28"/>
          <w:szCs w:val="28"/>
        </w:rPr>
        <w:t>Запитання для обговорення:</w:t>
      </w:r>
    </w:p>
    <w:p w14:paraId="5A188643" w14:textId="3E577E24" w:rsidR="0022085D" w:rsidRDefault="0022085D" w:rsidP="00722684">
      <w:pPr>
        <w:pStyle w:val="a3"/>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З якою метою ми вико</w:t>
      </w:r>
      <w:r w:rsidR="001F7218">
        <w:rPr>
          <w:rFonts w:ascii="Times New Roman" w:hAnsi="Times New Roman" w:cs="Times New Roman"/>
          <w:sz w:val="28"/>
          <w:szCs w:val="28"/>
        </w:rPr>
        <w:t>нували</w:t>
      </w:r>
      <w:r>
        <w:rPr>
          <w:rFonts w:ascii="Times New Roman" w:hAnsi="Times New Roman" w:cs="Times New Roman"/>
          <w:sz w:val="28"/>
          <w:szCs w:val="28"/>
        </w:rPr>
        <w:t xml:space="preserve"> цю вправу?</w:t>
      </w:r>
    </w:p>
    <w:p w14:paraId="10AC6F2C" w14:textId="2C931ACD" w:rsidR="00B26BC3" w:rsidRPr="0046411E" w:rsidRDefault="00B26BC3" w:rsidP="0046411E">
      <w:pPr>
        <w:spacing w:after="0" w:line="360" w:lineRule="auto"/>
        <w:ind w:firstLine="709"/>
        <w:jc w:val="center"/>
        <w:rPr>
          <w:rFonts w:ascii="Times New Roman" w:hAnsi="Times New Roman" w:cs="Times New Roman"/>
          <w:b/>
          <w:bCs/>
          <w:sz w:val="32"/>
          <w:szCs w:val="32"/>
        </w:rPr>
      </w:pPr>
      <w:r w:rsidRPr="0046411E">
        <w:rPr>
          <w:rFonts w:ascii="Times New Roman" w:hAnsi="Times New Roman" w:cs="Times New Roman"/>
          <w:b/>
          <w:bCs/>
          <w:sz w:val="32"/>
          <w:szCs w:val="32"/>
        </w:rPr>
        <w:t>Вправа «Модель професійних компетентностей заступника директора з виховної роботи» (</w:t>
      </w:r>
      <w:r w:rsidR="001F7218">
        <w:rPr>
          <w:rFonts w:ascii="Times New Roman" w:hAnsi="Times New Roman" w:cs="Times New Roman"/>
          <w:b/>
          <w:bCs/>
          <w:sz w:val="32"/>
          <w:szCs w:val="32"/>
        </w:rPr>
        <w:t>30</w:t>
      </w:r>
      <w:r w:rsidRPr="0046411E">
        <w:rPr>
          <w:rFonts w:ascii="Times New Roman" w:hAnsi="Times New Roman" w:cs="Times New Roman"/>
          <w:b/>
          <w:bCs/>
          <w:sz w:val="32"/>
          <w:szCs w:val="32"/>
        </w:rPr>
        <w:t xml:space="preserve"> хв)</w:t>
      </w:r>
    </w:p>
    <w:p w14:paraId="2079A387" w14:textId="2BF89DBB" w:rsidR="00B26BC3" w:rsidRDefault="00B26BC3" w:rsidP="00CA701C">
      <w:pPr>
        <w:spacing w:after="0" w:line="360" w:lineRule="auto"/>
        <w:ind w:firstLine="709"/>
        <w:jc w:val="both"/>
        <w:rPr>
          <w:rFonts w:ascii="Times New Roman" w:hAnsi="Times New Roman" w:cs="Times New Roman"/>
          <w:sz w:val="28"/>
          <w:szCs w:val="28"/>
        </w:rPr>
      </w:pPr>
      <w:r w:rsidRPr="0046411E">
        <w:rPr>
          <w:rFonts w:ascii="Times New Roman" w:hAnsi="Times New Roman" w:cs="Times New Roman"/>
          <w:b/>
          <w:bCs/>
          <w:sz w:val="28"/>
          <w:szCs w:val="28"/>
        </w:rPr>
        <w:t>Мета:</w:t>
      </w:r>
      <w:r w:rsidR="00DB6A24">
        <w:rPr>
          <w:rFonts w:ascii="Times New Roman" w:hAnsi="Times New Roman" w:cs="Times New Roman"/>
          <w:sz w:val="28"/>
          <w:szCs w:val="28"/>
        </w:rPr>
        <w:t xml:space="preserve"> розроблення моделі професійних компетентностей заступника директора з виховної роботи</w:t>
      </w:r>
    </w:p>
    <w:p w14:paraId="7BC7DA88" w14:textId="2277EC69" w:rsidR="00DB6A24" w:rsidRDefault="00DB6A24" w:rsidP="00CA701C">
      <w:pPr>
        <w:spacing w:after="0" w:line="360" w:lineRule="auto"/>
        <w:ind w:firstLine="709"/>
        <w:jc w:val="both"/>
        <w:rPr>
          <w:rFonts w:ascii="Times New Roman" w:hAnsi="Times New Roman" w:cs="Times New Roman"/>
          <w:sz w:val="28"/>
          <w:szCs w:val="28"/>
        </w:rPr>
      </w:pPr>
      <w:r w:rsidRPr="0046411E">
        <w:rPr>
          <w:rFonts w:ascii="Times New Roman" w:hAnsi="Times New Roman" w:cs="Times New Roman"/>
          <w:b/>
          <w:bCs/>
          <w:sz w:val="28"/>
          <w:szCs w:val="28"/>
        </w:rPr>
        <w:t>Обладнання:</w:t>
      </w:r>
      <w:r>
        <w:rPr>
          <w:rFonts w:ascii="Times New Roman" w:hAnsi="Times New Roman" w:cs="Times New Roman"/>
          <w:sz w:val="28"/>
          <w:szCs w:val="28"/>
        </w:rPr>
        <w:t xml:space="preserve"> папір формату А3,</w:t>
      </w:r>
      <w:r w:rsidR="001F7218">
        <w:rPr>
          <w:rFonts w:ascii="Times New Roman" w:hAnsi="Times New Roman" w:cs="Times New Roman"/>
          <w:sz w:val="28"/>
          <w:szCs w:val="28"/>
        </w:rPr>
        <w:t xml:space="preserve"> </w:t>
      </w:r>
      <w:r>
        <w:rPr>
          <w:rFonts w:ascii="Times New Roman" w:hAnsi="Times New Roman" w:cs="Times New Roman"/>
          <w:sz w:val="28"/>
          <w:szCs w:val="28"/>
        </w:rPr>
        <w:t>фломастери, мультимедійна презентація «Модель професійних компетентностей</w:t>
      </w:r>
      <w:r w:rsidR="00C367F2">
        <w:rPr>
          <w:rFonts w:ascii="Times New Roman" w:hAnsi="Times New Roman" w:cs="Times New Roman"/>
          <w:sz w:val="28"/>
          <w:szCs w:val="28"/>
        </w:rPr>
        <w:t xml:space="preserve"> заступника директора з виховної роботи</w:t>
      </w:r>
      <w:r>
        <w:rPr>
          <w:rFonts w:ascii="Times New Roman" w:hAnsi="Times New Roman" w:cs="Times New Roman"/>
          <w:sz w:val="28"/>
          <w:szCs w:val="28"/>
        </w:rPr>
        <w:t>»</w:t>
      </w:r>
      <w:r w:rsidR="00C367F2">
        <w:rPr>
          <w:rFonts w:ascii="Times New Roman" w:hAnsi="Times New Roman" w:cs="Times New Roman"/>
          <w:sz w:val="28"/>
          <w:szCs w:val="28"/>
        </w:rPr>
        <w:t>. (додаток 4).</w:t>
      </w:r>
    </w:p>
    <w:p w14:paraId="754F23E1" w14:textId="66D290A6" w:rsidR="00C367F2" w:rsidRDefault="00C367F2" w:rsidP="00CA701C">
      <w:pPr>
        <w:spacing w:after="0" w:line="360" w:lineRule="auto"/>
        <w:ind w:firstLine="709"/>
        <w:jc w:val="both"/>
        <w:rPr>
          <w:rFonts w:ascii="Times New Roman" w:hAnsi="Times New Roman" w:cs="Times New Roman"/>
          <w:sz w:val="28"/>
          <w:szCs w:val="28"/>
        </w:rPr>
      </w:pPr>
      <w:r w:rsidRPr="0046411E">
        <w:rPr>
          <w:rFonts w:ascii="Times New Roman" w:hAnsi="Times New Roman" w:cs="Times New Roman"/>
          <w:b/>
          <w:bCs/>
          <w:sz w:val="28"/>
          <w:szCs w:val="28"/>
        </w:rPr>
        <w:t>Перебіг вправи:</w:t>
      </w:r>
      <w:r>
        <w:rPr>
          <w:rFonts w:ascii="Times New Roman" w:hAnsi="Times New Roman" w:cs="Times New Roman"/>
          <w:sz w:val="28"/>
          <w:szCs w:val="28"/>
        </w:rPr>
        <w:t xml:space="preserve"> ведучий об’єднує учасників у чотири групи </w:t>
      </w:r>
      <w:r w:rsidR="00E961C0">
        <w:rPr>
          <w:rFonts w:ascii="Times New Roman" w:hAnsi="Times New Roman" w:cs="Times New Roman"/>
          <w:sz w:val="28"/>
          <w:szCs w:val="28"/>
        </w:rPr>
        <w:t>(</w:t>
      </w:r>
      <w:r>
        <w:rPr>
          <w:rFonts w:ascii="Times New Roman" w:hAnsi="Times New Roman" w:cs="Times New Roman"/>
          <w:sz w:val="28"/>
          <w:szCs w:val="28"/>
        </w:rPr>
        <w:t>за назвами пір року). Кожна група має розробити модель професійних компетентностей заступника директора з виховної роботи</w:t>
      </w:r>
      <w:r w:rsidR="00452ADA">
        <w:rPr>
          <w:rFonts w:ascii="Times New Roman" w:hAnsi="Times New Roman" w:cs="Times New Roman"/>
          <w:sz w:val="28"/>
          <w:szCs w:val="28"/>
        </w:rPr>
        <w:t xml:space="preserve"> і презентувати в загальному колі. По завершенню презентації груп, ведучий ознайомлює учасників з мультимедійною презентацією «Модель професійних компетентностей заступника директора з виховної роботи».</w:t>
      </w:r>
    </w:p>
    <w:p w14:paraId="43F1E7E4" w14:textId="63951FE2" w:rsidR="00452ADA" w:rsidRPr="0046411E" w:rsidRDefault="00452ADA" w:rsidP="00CA701C">
      <w:pPr>
        <w:spacing w:after="0" w:line="360" w:lineRule="auto"/>
        <w:ind w:firstLine="709"/>
        <w:jc w:val="both"/>
        <w:rPr>
          <w:rFonts w:ascii="Times New Roman" w:hAnsi="Times New Roman" w:cs="Times New Roman"/>
          <w:b/>
          <w:bCs/>
          <w:sz w:val="28"/>
          <w:szCs w:val="28"/>
        </w:rPr>
      </w:pPr>
      <w:r w:rsidRPr="0046411E">
        <w:rPr>
          <w:rFonts w:ascii="Times New Roman" w:hAnsi="Times New Roman" w:cs="Times New Roman"/>
          <w:b/>
          <w:bCs/>
          <w:sz w:val="28"/>
          <w:szCs w:val="28"/>
        </w:rPr>
        <w:t>Запитання для обговорення:</w:t>
      </w:r>
    </w:p>
    <w:p w14:paraId="6AF4FA6A" w14:textId="7D46F245" w:rsidR="00452ADA" w:rsidRDefault="007853D7" w:rsidP="00CA701C">
      <w:pPr>
        <w:pStyle w:val="a3"/>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Що дало вам виконання цієї вправи?</w:t>
      </w:r>
    </w:p>
    <w:p w14:paraId="25C92ACB" w14:textId="5953D611" w:rsidR="007853D7" w:rsidRPr="007853D7" w:rsidRDefault="007853D7" w:rsidP="00CA701C">
      <w:pPr>
        <w:pStyle w:val="a3"/>
        <w:numPr>
          <w:ilvl w:val="0"/>
          <w:numId w:val="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Які висновки можна зробити із цієї вправи?</w:t>
      </w:r>
    </w:p>
    <w:p w14:paraId="24297AC4" w14:textId="77777777" w:rsidR="00CB09C9" w:rsidRDefault="00CB09C9" w:rsidP="00E961C0">
      <w:pPr>
        <w:spacing w:after="0" w:line="360" w:lineRule="auto"/>
        <w:ind w:left="-426" w:firstLine="709"/>
        <w:jc w:val="center"/>
        <w:rPr>
          <w:rFonts w:ascii="Times New Roman" w:hAnsi="Times New Roman" w:cs="Times New Roman"/>
          <w:b/>
          <w:bCs/>
          <w:sz w:val="32"/>
          <w:szCs w:val="32"/>
        </w:rPr>
      </w:pPr>
    </w:p>
    <w:p w14:paraId="356A2635" w14:textId="4D21C904" w:rsidR="00723CB1" w:rsidRPr="0046411E" w:rsidRDefault="000976AD" w:rsidP="00E961C0">
      <w:pPr>
        <w:spacing w:after="0" w:line="360" w:lineRule="auto"/>
        <w:ind w:left="-426" w:firstLine="709"/>
        <w:jc w:val="center"/>
        <w:rPr>
          <w:rFonts w:ascii="Times New Roman" w:hAnsi="Times New Roman" w:cs="Times New Roman"/>
          <w:b/>
          <w:bCs/>
          <w:sz w:val="32"/>
          <w:szCs w:val="32"/>
        </w:rPr>
      </w:pPr>
      <w:r w:rsidRPr="0046411E">
        <w:rPr>
          <w:rFonts w:ascii="Times New Roman" w:hAnsi="Times New Roman" w:cs="Times New Roman"/>
          <w:b/>
          <w:bCs/>
          <w:sz w:val="32"/>
          <w:szCs w:val="32"/>
        </w:rPr>
        <w:t>Підбиття підсумків семінару-тренінгу. Вправа «Дорога». (10</w:t>
      </w:r>
      <w:r w:rsidR="00722684">
        <w:rPr>
          <w:rFonts w:ascii="Times New Roman" w:hAnsi="Times New Roman" w:cs="Times New Roman"/>
          <w:b/>
          <w:bCs/>
          <w:sz w:val="32"/>
          <w:szCs w:val="32"/>
        </w:rPr>
        <w:t xml:space="preserve"> </w:t>
      </w:r>
      <w:r w:rsidRPr="0046411E">
        <w:rPr>
          <w:rFonts w:ascii="Times New Roman" w:hAnsi="Times New Roman" w:cs="Times New Roman"/>
          <w:b/>
          <w:bCs/>
          <w:sz w:val="32"/>
          <w:szCs w:val="32"/>
        </w:rPr>
        <w:t>хв)</w:t>
      </w:r>
    </w:p>
    <w:p w14:paraId="2E17E313" w14:textId="748ADD0B" w:rsidR="000976AD" w:rsidRDefault="000976AD" w:rsidP="00CA701C">
      <w:pPr>
        <w:spacing w:after="0" w:line="360" w:lineRule="auto"/>
        <w:ind w:firstLine="709"/>
        <w:jc w:val="both"/>
        <w:rPr>
          <w:rFonts w:ascii="Times New Roman" w:hAnsi="Times New Roman" w:cs="Times New Roman"/>
          <w:sz w:val="28"/>
          <w:szCs w:val="28"/>
        </w:rPr>
      </w:pPr>
      <w:r w:rsidRPr="0046411E">
        <w:rPr>
          <w:rFonts w:ascii="Times New Roman" w:hAnsi="Times New Roman" w:cs="Times New Roman"/>
          <w:b/>
          <w:bCs/>
          <w:sz w:val="28"/>
          <w:szCs w:val="28"/>
        </w:rPr>
        <w:t>Мета:</w:t>
      </w:r>
      <w:r>
        <w:rPr>
          <w:rFonts w:ascii="Times New Roman" w:hAnsi="Times New Roman" w:cs="Times New Roman"/>
          <w:sz w:val="28"/>
          <w:szCs w:val="28"/>
        </w:rPr>
        <w:t xml:space="preserve"> підбиття підсумків семінару тренінгу, аналіз відповідності результатів семінару очікуванням учасників.</w:t>
      </w:r>
    </w:p>
    <w:p w14:paraId="0E4EF5A5" w14:textId="5AC380C7" w:rsidR="000976AD" w:rsidRDefault="000976AD" w:rsidP="00CA701C">
      <w:pPr>
        <w:spacing w:after="0" w:line="360" w:lineRule="auto"/>
        <w:ind w:firstLine="709"/>
        <w:jc w:val="both"/>
        <w:rPr>
          <w:rFonts w:ascii="Times New Roman" w:hAnsi="Times New Roman" w:cs="Times New Roman"/>
          <w:sz w:val="28"/>
          <w:szCs w:val="28"/>
        </w:rPr>
      </w:pPr>
      <w:r w:rsidRPr="0046411E">
        <w:rPr>
          <w:rFonts w:ascii="Times New Roman" w:hAnsi="Times New Roman" w:cs="Times New Roman"/>
          <w:b/>
          <w:bCs/>
          <w:sz w:val="28"/>
          <w:szCs w:val="28"/>
        </w:rPr>
        <w:t>Обладнання:</w:t>
      </w:r>
      <w:r>
        <w:rPr>
          <w:rFonts w:ascii="Times New Roman" w:hAnsi="Times New Roman" w:cs="Times New Roman"/>
          <w:sz w:val="28"/>
          <w:szCs w:val="28"/>
        </w:rPr>
        <w:t xml:space="preserve"> плакат </w:t>
      </w:r>
      <w:r w:rsidR="007E328F">
        <w:rPr>
          <w:rFonts w:ascii="Times New Roman" w:hAnsi="Times New Roman" w:cs="Times New Roman"/>
          <w:sz w:val="28"/>
          <w:szCs w:val="28"/>
        </w:rPr>
        <w:t>«Очікування групи»</w:t>
      </w:r>
    </w:p>
    <w:p w14:paraId="193033A1" w14:textId="0A1B1911" w:rsidR="007E328F" w:rsidRDefault="007E328F" w:rsidP="00CA701C">
      <w:pPr>
        <w:spacing w:after="0" w:line="360" w:lineRule="auto"/>
        <w:ind w:firstLine="709"/>
        <w:jc w:val="both"/>
        <w:rPr>
          <w:rFonts w:ascii="Times New Roman" w:hAnsi="Times New Roman" w:cs="Times New Roman"/>
          <w:sz w:val="28"/>
          <w:szCs w:val="28"/>
        </w:rPr>
      </w:pPr>
      <w:r w:rsidRPr="00722684">
        <w:rPr>
          <w:rFonts w:ascii="Times New Roman" w:hAnsi="Times New Roman" w:cs="Times New Roman"/>
          <w:b/>
          <w:bCs/>
          <w:sz w:val="28"/>
          <w:szCs w:val="28"/>
        </w:rPr>
        <w:t>Перебіг вправи:</w:t>
      </w:r>
      <w:r>
        <w:rPr>
          <w:rFonts w:ascii="Times New Roman" w:hAnsi="Times New Roman" w:cs="Times New Roman"/>
          <w:sz w:val="28"/>
          <w:szCs w:val="28"/>
        </w:rPr>
        <w:t xml:space="preserve"> учасники по черзі (у довільному порядку) підходять до плаката «Очікування групи»</w:t>
      </w:r>
      <w:r w:rsidR="00F8335D">
        <w:rPr>
          <w:rFonts w:ascii="Times New Roman" w:hAnsi="Times New Roman" w:cs="Times New Roman"/>
          <w:sz w:val="28"/>
          <w:szCs w:val="28"/>
        </w:rPr>
        <w:t>, знаходять стикери зі своїми очікуваннями й дають відповіді на запитання, наскільки справдилися їх очікування від семінару.</w:t>
      </w:r>
    </w:p>
    <w:p w14:paraId="4C9D4CA2" w14:textId="74DF8DC8" w:rsidR="00F8335D" w:rsidRPr="0046411E" w:rsidRDefault="00F8335D" w:rsidP="00CA701C">
      <w:pPr>
        <w:spacing w:after="0" w:line="360" w:lineRule="auto"/>
        <w:ind w:firstLine="709"/>
        <w:jc w:val="both"/>
        <w:rPr>
          <w:rFonts w:ascii="Times New Roman" w:hAnsi="Times New Roman" w:cs="Times New Roman"/>
          <w:b/>
          <w:bCs/>
          <w:sz w:val="28"/>
          <w:szCs w:val="28"/>
        </w:rPr>
      </w:pPr>
      <w:r w:rsidRPr="0046411E">
        <w:rPr>
          <w:rFonts w:ascii="Times New Roman" w:hAnsi="Times New Roman" w:cs="Times New Roman"/>
          <w:b/>
          <w:bCs/>
          <w:sz w:val="28"/>
          <w:szCs w:val="28"/>
        </w:rPr>
        <w:lastRenderedPageBreak/>
        <w:t>Запитання для обговорення</w:t>
      </w:r>
    </w:p>
    <w:p w14:paraId="3F4F3994" w14:textId="4E229267" w:rsidR="00F8335D" w:rsidRDefault="00F8335D" w:rsidP="00CA701C">
      <w:pPr>
        <w:pStyle w:val="a3"/>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Що виявилося корисним на сьогоднішньому семінарі?</w:t>
      </w:r>
    </w:p>
    <w:p w14:paraId="1F574EB0" w14:textId="36660756" w:rsidR="00F8335D" w:rsidRDefault="00F8335D" w:rsidP="00CA701C">
      <w:pPr>
        <w:pStyle w:val="a3"/>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Що найбільш запам’</w:t>
      </w:r>
      <w:r w:rsidR="00EB31EC">
        <w:rPr>
          <w:rFonts w:ascii="Times New Roman" w:hAnsi="Times New Roman" w:cs="Times New Roman"/>
          <w:sz w:val="28"/>
          <w:szCs w:val="28"/>
        </w:rPr>
        <w:t>яталось?</w:t>
      </w:r>
    </w:p>
    <w:p w14:paraId="033434C1" w14:textId="1FE00097" w:rsidR="00EB31EC" w:rsidRDefault="00EB31EC" w:rsidP="00CA701C">
      <w:pPr>
        <w:pStyle w:val="a3"/>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Як це може згодитися в роботі?</w:t>
      </w:r>
    </w:p>
    <w:p w14:paraId="6F83560E" w14:textId="5F6ECACA" w:rsidR="00EB31EC" w:rsidRDefault="00EB31EC" w:rsidP="00CA701C">
      <w:pPr>
        <w:pStyle w:val="a3"/>
        <w:numPr>
          <w:ilvl w:val="0"/>
          <w:numId w:val="7"/>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Сьогоднішній семінар дав мені змогу…</w:t>
      </w:r>
    </w:p>
    <w:p w14:paraId="3866953A" w14:textId="75D7D51F" w:rsidR="00EB31EC" w:rsidRPr="0046411E" w:rsidRDefault="00EB31EC" w:rsidP="0046411E">
      <w:pPr>
        <w:spacing w:after="0" w:line="360" w:lineRule="auto"/>
        <w:ind w:firstLine="709"/>
        <w:jc w:val="center"/>
        <w:rPr>
          <w:rFonts w:ascii="Times New Roman" w:hAnsi="Times New Roman" w:cs="Times New Roman"/>
          <w:b/>
          <w:bCs/>
          <w:sz w:val="32"/>
          <w:szCs w:val="32"/>
        </w:rPr>
      </w:pPr>
      <w:r w:rsidRPr="0046411E">
        <w:rPr>
          <w:rFonts w:ascii="Times New Roman" w:hAnsi="Times New Roman" w:cs="Times New Roman"/>
          <w:b/>
          <w:bCs/>
          <w:sz w:val="32"/>
          <w:szCs w:val="32"/>
        </w:rPr>
        <w:t>Ритуал прощання «Аплодисменти» (5 хв)</w:t>
      </w:r>
    </w:p>
    <w:p w14:paraId="7417F30E" w14:textId="471C0350" w:rsidR="00EB31EC" w:rsidRDefault="00EB31EC" w:rsidP="00CA701C">
      <w:pPr>
        <w:spacing w:after="0" w:line="360" w:lineRule="auto"/>
        <w:ind w:firstLine="709"/>
        <w:jc w:val="both"/>
        <w:rPr>
          <w:rFonts w:ascii="Times New Roman" w:hAnsi="Times New Roman" w:cs="Times New Roman"/>
          <w:sz w:val="28"/>
          <w:szCs w:val="28"/>
        </w:rPr>
      </w:pPr>
      <w:r w:rsidRPr="0046411E">
        <w:rPr>
          <w:rFonts w:ascii="Times New Roman" w:hAnsi="Times New Roman" w:cs="Times New Roman"/>
          <w:b/>
          <w:bCs/>
          <w:sz w:val="28"/>
          <w:szCs w:val="28"/>
        </w:rPr>
        <w:t>Мета:</w:t>
      </w:r>
      <w:r w:rsidR="00E85620">
        <w:rPr>
          <w:rFonts w:ascii="Times New Roman" w:hAnsi="Times New Roman" w:cs="Times New Roman"/>
          <w:sz w:val="28"/>
          <w:szCs w:val="28"/>
        </w:rPr>
        <w:t xml:space="preserve"> сприяння позитивному завершенню семінару-тренінгу.</w:t>
      </w:r>
    </w:p>
    <w:p w14:paraId="18B7E3A4" w14:textId="5D6DC593" w:rsidR="00E85620" w:rsidRDefault="00E85620" w:rsidP="00CA701C">
      <w:pPr>
        <w:spacing w:after="0" w:line="360" w:lineRule="auto"/>
        <w:ind w:firstLine="709"/>
        <w:jc w:val="both"/>
        <w:rPr>
          <w:rFonts w:ascii="Times New Roman" w:hAnsi="Times New Roman" w:cs="Times New Roman"/>
          <w:sz w:val="28"/>
          <w:szCs w:val="28"/>
        </w:rPr>
      </w:pPr>
      <w:r w:rsidRPr="00AF1E3D">
        <w:rPr>
          <w:rFonts w:ascii="Times New Roman" w:hAnsi="Times New Roman" w:cs="Times New Roman"/>
          <w:b/>
          <w:bCs/>
          <w:sz w:val="28"/>
          <w:szCs w:val="28"/>
        </w:rPr>
        <w:t>Обладнання:</w:t>
      </w:r>
      <w:r>
        <w:rPr>
          <w:rFonts w:ascii="Times New Roman" w:hAnsi="Times New Roman" w:cs="Times New Roman"/>
          <w:sz w:val="28"/>
          <w:szCs w:val="28"/>
        </w:rPr>
        <w:t xml:space="preserve"> текст причті «Справа майстра боїться» для кожного учасника. (додаток 5).</w:t>
      </w:r>
    </w:p>
    <w:p w14:paraId="57417BD5" w14:textId="41A1F57D" w:rsidR="00EB6452" w:rsidRDefault="00EB6452" w:rsidP="00CA701C">
      <w:pPr>
        <w:spacing w:after="0" w:line="360" w:lineRule="auto"/>
        <w:ind w:firstLine="709"/>
        <w:jc w:val="both"/>
        <w:rPr>
          <w:rFonts w:ascii="Times New Roman" w:hAnsi="Times New Roman" w:cs="Times New Roman"/>
          <w:sz w:val="28"/>
          <w:szCs w:val="28"/>
        </w:rPr>
      </w:pPr>
      <w:r w:rsidRPr="0046411E">
        <w:rPr>
          <w:rFonts w:ascii="Times New Roman" w:hAnsi="Times New Roman" w:cs="Times New Roman"/>
          <w:b/>
          <w:bCs/>
          <w:sz w:val="28"/>
          <w:szCs w:val="28"/>
        </w:rPr>
        <w:t>Перебіг вправи:</w:t>
      </w:r>
      <w:r>
        <w:rPr>
          <w:rFonts w:ascii="Times New Roman" w:hAnsi="Times New Roman" w:cs="Times New Roman"/>
          <w:sz w:val="28"/>
          <w:szCs w:val="28"/>
        </w:rPr>
        <w:t xml:space="preserve"> </w:t>
      </w:r>
      <w:r w:rsidR="00AF1E3D">
        <w:rPr>
          <w:rFonts w:ascii="Times New Roman" w:hAnsi="Times New Roman" w:cs="Times New Roman"/>
          <w:sz w:val="28"/>
          <w:szCs w:val="28"/>
        </w:rPr>
        <w:t xml:space="preserve">ведучий </w:t>
      </w:r>
      <w:r>
        <w:rPr>
          <w:rFonts w:ascii="Times New Roman" w:hAnsi="Times New Roman" w:cs="Times New Roman"/>
          <w:sz w:val="28"/>
          <w:szCs w:val="28"/>
        </w:rPr>
        <w:t>вручає притчу «Справа майстра боїться»</w:t>
      </w:r>
      <w:r w:rsidR="00AF1E3D">
        <w:rPr>
          <w:rFonts w:ascii="Times New Roman" w:hAnsi="Times New Roman" w:cs="Times New Roman"/>
          <w:sz w:val="28"/>
          <w:szCs w:val="28"/>
        </w:rPr>
        <w:t xml:space="preserve"> кожному учаснику,</w:t>
      </w:r>
      <w:r>
        <w:rPr>
          <w:rFonts w:ascii="Times New Roman" w:hAnsi="Times New Roman" w:cs="Times New Roman"/>
          <w:sz w:val="28"/>
          <w:szCs w:val="28"/>
        </w:rPr>
        <w:t xml:space="preserve"> та коментує</w:t>
      </w:r>
      <w:r w:rsidR="00AF1E3D">
        <w:rPr>
          <w:rFonts w:ascii="Times New Roman" w:hAnsi="Times New Roman" w:cs="Times New Roman"/>
          <w:sz w:val="28"/>
          <w:szCs w:val="28"/>
        </w:rPr>
        <w:t xml:space="preserve"> її</w:t>
      </w:r>
      <w:r w:rsidR="00005DC6">
        <w:rPr>
          <w:rFonts w:ascii="Times New Roman" w:hAnsi="Times New Roman" w:cs="Times New Roman"/>
          <w:sz w:val="28"/>
          <w:szCs w:val="28"/>
        </w:rPr>
        <w:t>.</w:t>
      </w:r>
      <w:r w:rsidR="00AF1E3D">
        <w:rPr>
          <w:rFonts w:ascii="Times New Roman" w:hAnsi="Times New Roman" w:cs="Times New Roman"/>
          <w:sz w:val="28"/>
          <w:szCs w:val="28"/>
        </w:rPr>
        <w:t xml:space="preserve"> По завершенню</w:t>
      </w:r>
      <w:r>
        <w:rPr>
          <w:rFonts w:ascii="Times New Roman" w:hAnsi="Times New Roman" w:cs="Times New Roman"/>
          <w:sz w:val="28"/>
          <w:szCs w:val="28"/>
        </w:rPr>
        <w:t xml:space="preserve"> </w:t>
      </w:r>
      <w:r w:rsidR="00AF1E3D">
        <w:rPr>
          <w:rFonts w:ascii="Times New Roman" w:hAnsi="Times New Roman" w:cs="Times New Roman"/>
          <w:sz w:val="28"/>
          <w:szCs w:val="28"/>
        </w:rPr>
        <w:t>в</w:t>
      </w:r>
      <w:r>
        <w:rPr>
          <w:rFonts w:ascii="Times New Roman" w:hAnsi="Times New Roman" w:cs="Times New Roman"/>
          <w:sz w:val="28"/>
          <w:szCs w:val="28"/>
        </w:rPr>
        <w:t>едучий/ведуча дякує учасникам за активну роботу на семінарі-тренінгу</w:t>
      </w:r>
      <w:r w:rsidR="00005DC6">
        <w:rPr>
          <w:rFonts w:ascii="Times New Roman" w:hAnsi="Times New Roman" w:cs="Times New Roman"/>
          <w:sz w:val="28"/>
          <w:szCs w:val="28"/>
        </w:rPr>
        <w:t xml:space="preserve"> та пропонує нагородити одне одного аплодисментами.</w:t>
      </w:r>
    </w:p>
    <w:p w14:paraId="4A42BD1B" w14:textId="77777777" w:rsidR="00B31079" w:rsidRDefault="00B31079" w:rsidP="00BB424D">
      <w:pPr>
        <w:spacing w:after="0" w:line="360" w:lineRule="auto"/>
        <w:ind w:firstLine="709"/>
        <w:jc w:val="right"/>
        <w:rPr>
          <w:rFonts w:ascii="Times New Roman" w:hAnsi="Times New Roman" w:cs="Times New Roman"/>
          <w:sz w:val="28"/>
          <w:szCs w:val="28"/>
        </w:rPr>
      </w:pPr>
    </w:p>
    <w:p w14:paraId="089DEED6" w14:textId="77777777" w:rsidR="00B31079" w:rsidRDefault="00B31079" w:rsidP="00BB424D">
      <w:pPr>
        <w:spacing w:after="0" w:line="360" w:lineRule="auto"/>
        <w:ind w:firstLine="709"/>
        <w:jc w:val="right"/>
        <w:rPr>
          <w:rFonts w:ascii="Times New Roman" w:hAnsi="Times New Roman" w:cs="Times New Roman"/>
          <w:sz w:val="28"/>
          <w:szCs w:val="28"/>
        </w:rPr>
      </w:pPr>
    </w:p>
    <w:p w14:paraId="0C7AF9F8" w14:textId="77777777" w:rsidR="00B31079" w:rsidRDefault="00B31079" w:rsidP="00BB424D">
      <w:pPr>
        <w:spacing w:after="0" w:line="360" w:lineRule="auto"/>
        <w:ind w:firstLine="709"/>
        <w:jc w:val="right"/>
        <w:rPr>
          <w:rFonts w:ascii="Times New Roman" w:hAnsi="Times New Roman" w:cs="Times New Roman"/>
          <w:sz w:val="28"/>
          <w:szCs w:val="28"/>
        </w:rPr>
      </w:pPr>
    </w:p>
    <w:p w14:paraId="42AF62D9" w14:textId="77777777" w:rsidR="00B31079" w:rsidRDefault="00B31079" w:rsidP="00BB424D">
      <w:pPr>
        <w:spacing w:after="0" w:line="360" w:lineRule="auto"/>
        <w:ind w:firstLine="709"/>
        <w:jc w:val="right"/>
        <w:rPr>
          <w:rFonts w:ascii="Times New Roman" w:hAnsi="Times New Roman" w:cs="Times New Roman"/>
          <w:sz w:val="28"/>
          <w:szCs w:val="28"/>
        </w:rPr>
      </w:pPr>
    </w:p>
    <w:p w14:paraId="28C99102" w14:textId="77777777" w:rsidR="00B31079" w:rsidRDefault="00B31079" w:rsidP="00BB424D">
      <w:pPr>
        <w:spacing w:after="0" w:line="360" w:lineRule="auto"/>
        <w:ind w:firstLine="709"/>
        <w:jc w:val="right"/>
        <w:rPr>
          <w:rFonts w:ascii="Times New Roman" w:hAnsi="Times New Roman" w:cs="Times New Roman"/>
          <w:sz w:val="28"/>
          <w:szCs w:val="28"/>
        </w:rPr>
      </w:pPr>
    </w:p>
    <w:p w14:paraId="68B0EF17" w14:textId="77777777" w:rsidR="00B31079" w:rsidRDefault="00B31079" w:rsidP="00BB424D">
      <w:pPr>
        <w:spacing w:after="0" w:line="360" w:lineRule="auto"/>
        <w:ind w:firstLine="709"/>
        <w:jc w:val="right"/>
        <w:rPr>
          <w:rFonts w:ascii="Times New Roman" w:hAnsi="Times New Roman" w:cs="Times New Roman"/>
          <w:sz w:val="28"/>
          <w:szCs w:val="28"/>
        </w:rPr>
      </w:pPr>
    </w:p>
    <w:p w14:paraId="463C0527" w14:textId="77777777" w:rsidR="00CB09C9" w:rsidRDefault="00CB09C9" w:rsidP="00B31079">
      <w:pPr>
        <w:spacing w:after="0" w:line="360" w:lineRule="auto"/>
        <w:ind w:firstLine="709"/>
        <w:jc w:val="both"/>
        <w:rPr>
          <w:rFonts w:ascii="Times New Roman" w:hAnsi="Times New Roman" w:cs="Times New Roman"/>
          <w:sz w:val="28"/>
          <w:szCs w:val="28"/>
        </w:rPr>
      </w:pPr>
    </w:p>
    <w:p w14:paraId="6731741A" w14:textId="77777777" w:rsidR="00CB09C9" w:rsidRDefault="00CB09C9" w:rsidP="00B31079">
      <w:pPr>
        <w:spacing w:after="0" w:line="360" w:lineRule="auto"/>
        <w:ind w:firstLine="709"/>
        <w:jc w:val="both"/>
        <w:rPr>
          <w:rFonts w:ascii="Times New Roman" w:hAnsi="Times New Roman" w:cs="Times New Roman"/>
          <w:sz w:val="28"/>
          <w:szCs w:val="28"/>
        </w:rPr>
      </w:pPr>
    </w:p>
    <w:p w14:paraId="06407CAC" w14:textId="77777777" w:rsidR="00CB09C9" w:rsidRDefault="00CB09C9" w:rsidP="00B31079">
      <w:pPr>
        <w:spacing w:after="0" w:line="360" w:lineRule="auto"/>
        <w:ind w:firstLine="709"/>
        <w:jc w:val="both"/>
        <w:rPr>
          <w:rFonts w:ascii="Times New Roman" w:hAnsi="Times New Roman" w:cs="Times New Roman"/>
          <w:sz w:val="28"/>
          <w:szCs w:val="28"/>
        </w:rPr>
      </w:pPr>
    </w:p>
    <w:p w14:paraId="34B112AA" w14:textId="77777777" w:rsidR="00CB09C9" w:rsidRDefault="00CB09C9" w:rsidP="00B31079">
      <w:pPr>
        <w:spacing w:after="0" w:line="360" w:lineRule="auto"/>
        <w:ind w:firstLine="709"/>
        <w:jc w:val="both"/>
        <w:rPr>
          <w:rFonts w:ascii="Times New Roman" w:hAnsi="Times New Roman" w:cs="Times New Roman"/>
          <w:sz w:val="28"/>
          <w:szCs w:val="28"/>
        </w:rPr>
      </w:pPr>
    </w:p>
    <w:p w14:paraId="2C99ABF3" w14:textId="77777777" w:rsidR="00CB09C9" w:rsidRDefault="00CB09C9" w:rsidP="00B31079">
      <w:pPr>
        <w:spacing w:after="0" w:line="360" w:lineRule="auto"/>
        <w:ind w:firstLine="709"/>
        <w:jc w:val="both"/>
        <w:rPr>
          <w:rFonts w:ascii="Times New Roman" w:hAnsi="Times New Roman" w:cs="Times New Roman"/>
          <w:sz w:val="28"/>
          <w:szCs w:val="28"/>
        </w:rPr>
      </w:pPr>
    </w:p>
    <w:p w14:paraId="56DE9FA0" w14:textId="77777777" w:rsidR="00CB09C9" w:rsidRDefault="00CB09C9" w:rsidP="00B31079">
      <w:pPr>
        <w:spacing w:after="0" w:line="360" w:lineRule="auto"/>
        <w:ind w:firstLine="709"/>
        <w:jc w:val="both"/>
        <w:rPr>
          <w:rFonts w:ascii="Times New Roman" w:hAnsi="Times New Roman" w:cs="Times New Roman"/>
          <w:sz w:val="28"/>
          <w:szCs w:val="28"/>
        </w:rPr>
      </w:pPr>
    </w:p>
    <w:p w14:paraId="1FE45579" w14:textId="77777777" w:rsidR="00CB09C9" w:rsidRDefault="00CB09C9" w:rsidP="00B31079">
      <w:pPr>
        <w:spacing w:after="0" w:line="360" w:lineRule="auto"/>
        <w:ind w:firstLine="709"/>
        <w:jc w:val="both"/>
        <w:rPr>
          <w:rFonts w:ascii="Times New Roman" w:hAnsi="Times New Roman" w:cs="Times New Roman"/>
          <w:sz w:val="28"/>
          <w:szCs w:val="28"/>
        </w:rPr>
      </w:pPr>
    </w:p>
    <w:p w14:paraId="1507232F" w14:textId="77777777" w:rsidR="00CB09C9" w:rsidRDefault="00CB09C9" w:rsidP="00B31079">
      <w:pPr>
        <w:spacing w:after="0" w:line="360" w:lineRule="auto"/>
        <w:ind w:firstLine="709"/>
        <w:jc w:val="both"/>
        <w:rPr>
          <w:rFonts w:ascii="Times New Roman" w:hAnsi="Times New Roman" w:cs="Times New Roman"/>
          <w:sz w:val="28"/>
          <w:szCs w:val="28"/>
        </w:rPr>
      </w:pPr>
    </w:p>
    <w:p w14:paraId="4488ED2B" w14:textId="77777777" w:rsidR="00CB09C9" w:rsidRDefault="00CB09C9" w:rsidP="00B31079">
      <w:pPr>
        <w:spacing w:after="0" w:line="360" w:lineRule="auto"/>
        <w:ind w:firstLine="709"/>
        <w:jc w:val="both"/>
        <w:rPr>
          <w:rFonts w:ascii="Times New Roman" w:hAnsi="Times New Roman" w:cs="Times New Roman"/>
          <w:sz w:val="28"/>
          <w:szCs w:val="28"/>
        </w:rPr>
      </w:pPr>
    </w:p>
    <w:p w14:paraId="0A0DF9E7" w14:textId="77777777" w:rsidR="00CB09C9" w:rsidRDefault="00CB09C9" w:rsidP="00B31079">
      <w:pPr>
        <w:spacing w:after="0" w:line="360" w:lineRule="auto"/>
        <w:ind w:firstLine="709"/>
        <w:jc w:val="both"/>
        <w:rPr>
          <w:rFonts w:ascii="Times New Roman" w:hAnsi="Times New Roman" w:cs="Times New Roman"/>
          <w:sz w:val="28"/>
          <w:szCs w:val="28"/>
        </w:rPr>
      </w:pPr>
    </w:p>
    <w:p w14:paraId="34FD69EB" w14:textId="77777777" w:rsidR="00CB09C9" w:rsidRDefault="00CB09C9" w:rsidP="00B31079">
      <w:pPr>
        <w:spacing w:after="0" w:line="360" w:lineRule="auto"/>
        <w:ind w:firstLine="709"/>
        <w:jc w:val="both"/>
        <w:rPr>
          <w:rFonts w:ascii="Times New Roman" w:hAnsi="Times New Roman" w:cs="Times New Roman"/>
          <w:sz w:val="28"/>
          <w:szCs w:val="28"/>
        </w:rPr>
      </w:pPr>
    </w:p>
    <w:p w14:paraId="7D539160" w14:textId="10876369" w:rsidR="00BB424D" w:rsidRDefault="00BB424D" w:rsidP="00B3107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Додаток 1</w:t>
      </w:r>
    </w:p>
    <w:p w14:paraId="65FF11E7" w14:textId="77777777" w:rsidR="00C437A5" w:rsidRPr="00C437A5" w:rsidRDefault="00C437A5" w:rsidP="00D93BF9">
      <w:pPr>
        <w:spacing w:after="0" w:line="360" w:lineRule="auto"/>
        <w:ind w:firstLine="709"/>
        <w:jc w:val="center"/>
        <w:rPr>
          <w:rFonts w:ascii="Times New Roman" w:hAnsi="Times New Roman" w:cs="Times New Roman"/>
          <w:b/>
          <w:bCs/>
          <w:sz w:val="32"/>
          <w:szCs w:val="32"/>
        </w:rPr>
      </w:pPr>
      <w:r w:rsidRPr="00C437A5">
        <w:rPr>
          <w:rFonts w:ascii="Times New Roman" w:hAnsi="Times New Roman" w:cs="Times New Roman"/>
          <w:b/>
          <w:bCs/>
          <w:sz w:val="32"/>
          <w:szCs w:val="32"/>
        </w:rPr>
        <w:t>Соціальне замовлення на заступника директора школи з виховної роботи</w:t>
      </w:r>
    </w:p>
    <w:p w14:paraId="055EB5EB" w14:textId="77777777" w:rsidR="00C437A5" w:rsidRDefault="00C437A5" w:rsidP="00B3107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Зміни, які відбуваються в освіті, потребують наповнення новим змістом професійної діяльності заступників директорів школи з виховної роботи здійснення виховання, розвитку учнів.</w:t>
      </w:r>
    </w:p>
    <w:p w14:paraId="1D75BA89" w14:textId="77777777" w:rsidR="00C437A5" w:rsidRDefault="00C437A5" w:rsidP="00B3107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Важливим стає розвиток їх творчого потенціалу, розвиток в них здатності своєчасно позбуватись стереотипів професійної діяльності та кваліфіковано відповідати на сучасні виклики, які ставляться до них стосовно їх професіоналізму; чітко та якісно виконувати функціональні обов’язки в ситуації постійних змін; глибоко осмислювати свої недоліки та професійні надбання, оцінюючи ефективність їх використання в процесі педагогічної діяльності, приділяючи при цьому особливу увагу безперервному професійному розвитку.</w:t>
      </w:r>
    </w:p>
    <w:p w14:paraId="4881DC28" w14:textId="77777777" w:rsidR="00C437A5" w:rsidRDefault="00C437A5" w:rsidP="00B3107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Зазначене актуалізує необхідність формування та розвиток заступника директора школи з виховної роботи як суб’єкта який уміє здійснювати свою педагогічну діяльність відповідно до вимог часу, безперервно підвищуючи свій професійний рівень; який здатний самостійно вносити зміни в свою діяльність, швидко та ефективно реагуючи на нові виклики.</w:t>
      </w:r>
    </w:p>
    <w:p w14:paraId="38E7C1D3" w14:textId="77777777" w:rsidR="00C437A5" w:rsidRPr="00E76592" w:rsidRDefault="00C437A5" w:rsidP="00B31079">
      <w:pPr>
        <w:spacing w:after="0" w:line="360" w:lineRule="auto"/>
        <w:ind w:firstLine="709"/>
        <w:jc w:val="both"/>
        <w:rPr>
          <w:rFonts w:ascii="Times New Roman" w:hAnsi="Times New Roman" w:cs="Times New Roman"/>
          <w:sz w:val="28"/>
          <w:szCs w:val="28"/>
          <w:u w:val="single"/>
        </w:rPr>
      </w:pPr>
      <w:r w:rsidRPr="00E76592">
        <w:rPr>
          <w:rFonts w:ascii="Times New Roman" w:hAnsi="Times New Roman" w:cs="Times New Roman"/>
          <w:sz w:val="28"/>
          <w:szCs w:val="28"/>
          <w:u w:val="single"/>
        </w:rPr>
        <w:t>Отже, сучасний заступник директора школи з виховної роботи повинен бути здатним:</w:t>
      </w:r>
    </w:p>
    <w:p w14:paraId="2E038695" w14:textId="77777777" w:rsidR="00C437A5" w:rsidRPr="004F4F9E"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sidRPr="004F4F9E">
        <w:rPr>
          <w:rFonts w:ascii="Times New Roman" w:hAnsi="Times New Roman" w:cs="Times New Roman"/>
          <w:sz w:val="28"/>
          <w:szCs w:val="28"/>
        </w:rPr>
        <w:t>До творчості та педагогічної рефлексії;</w:t>
      </w:r>
    </w:p>
    <w:p w14:paraId="584ECE2E"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Критично мислити;</w:t>
      </w:r>
    </w:p>
    <w:p w14:paraId="6248A28F"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Уміти створювати належні умови для особистісного зростання вихованців (створення ситуацій успіху та надання підтримки), здійснювати ефективний педагогічний супровід розвитку учнів, їх виховання, соціалізації, розкриття їх можливостей, здібностей, нахилів;</w:t>
      </w:r>
    </w:p>
    <w:p w14:paraId="17913EB7"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Уміти здобувати, переробляти інформацію, одержану з різних джерел, застосовувати її для індивідуального розвитку і самовдосконалення;</w:t>
      </w:r>
    </w:p>
    <w:p w14:paraId="3A1FA223"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Уміти працювати в умовах вибору педагогічної позиції, технології, змісту, форм, методів виховання учнів;</w:t>
      </w:r>
    </w:p>
    <w:p w14:paraId="6A9BE045"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Уміти здійснювати самоаналіз результативності реалізації виховних програм, виховної системи школи;</w:t>
      </w:r>
    </w:p>
    <w:p w14:paraId="78F7A2CF"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Володіти методикою педагогічних досліджень і вміти її реалізовувати у виховному процесі;</w:t>
      </w:r>
    </w:p>
    <w:p w14:paraId="4F2DE70B"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Уміти діагностувати, моделювати і прогнозувати свою систему педагогічної діяльності;</w:t>
      </w:r>
    </w:p>
    <w:p w14:paraId="2F0576FA"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Прогнозувати перспективи особистісного й професійного зростання з урахуванням самоаналізу досягнутого, вміти визначати індивідуальну траєкторію професійного розвитку;</w:t>
      </w:r>
    </w:p>
    <w:p w14:paraId="7FB21076"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Уміти узагальнювати досвід виховної роботи, особистий досвід роботи, висвітлювати його у ЗМІ, пропагувати серед колег свої творчі здобутки;</w:t>
      </w:r>
    </w:p>
    <w:p w14:paraId="6D2E6F2F"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Вміти організувати педагогічну взаємодію на принципах співробітництва, партнерства, рівності позицій, діалогічності;</w:t>
      </w:r>
    </w:p>
    <w:p w14:paraId="296C42B4"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Уміти співпрацювати з батьками учнів, органами учнівського самоврядування;</w:t>
      </w:r>
    </w:p>
    <w:p w14:paraId="3947CB22"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Цілеспрямовано використовувати свій потенціал як для самореалізації у професійному і особистісному плані, так і в інтересах школи;</w:t>
      </w:r>
    </w:p>
    <w:p w14:paraId="1248A5BB" w14:textId="77777777" w:rsidR="00C437A5" w:rsidRDefault="00C437A5" w:rsidP="00B31079">
      <w:pPr>
        <w:pStyle w:val="a3"/>
        <w:numPr>
          <w:ilvl w:val="0"/>
          <w:numId w:val="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Професійний розвиток заступників директора школи з виховної роботи передбачає безперервний процес набуття нових та вдосконалення раніше набутих професійних компетентностей, необхідних, необхідних для педагогічної діяльності, передбачає постійну самоосвіту та інші види і форми професійного зростання шляхом формальної і неформальної та інформальної освіти;</w:t>
      </w:r>
    </w:p>
    <w:p w14:paraId="080AAA43" w14:textId="77777777" w:rsidR="00C437A5" w:rsidRPr="00E76592" w:rsidRDefault="00C437A5" w:rsidP="00B31079">
      <w:pPr>
        <w:spacing w:after="0" w:line="360" w:lineRule="auto"/>
        <w:ind w:firstLine="709"/>
        <w:jc w:val="both"/>
        <w:rPr>
          <w:rFonts w:ascii="Times New Roman" w:hAnsi="Times New Roman" w:cs="Times New Roman"/>
          <w:b/>
          <w:bCs/>
          <w:sz w:val="28"/>
          <w:szCs w:val="28"/>
        </w:rPr>
      </w:pPr>
      <w:r w:rsidRPr="00E76592">
        <w:rPr>
          <w:rFonts w:ascii="Times New Roman" w:hAnsi="Times New Roman" w:cs="Times New Roman"/>
          <w:b/>
          <w:bCs/>
          <w:sz w:val="28"/>
          <w:szCs w:val="28"/>
        </w:rPr>
        <w:t>Проблемами, які потребують свого вирішення у вихованні є:</w:t>
      </w:r>
    </w:p>
    <w:p w14:paraId="217ECC62" w14:textId="77777777" w:rsidR="00D027A0" w:rsidRDefault="00C437A5" w:rsidP="00B31079">
      <w:pPr>
        <w:pStyle w:val="a3"/>
        <w:numPr>
          <w:ilvl w:val="0"/>
          <w:numId w:val="9"/>
        </w:numPr>
        <w:spacing w:after="0" w:line="360" w:lineRule="auto"/>
        <w:ind w:left="0" w:firstLine="709"/>
        <w:jc w:val="both"/>
        <w:rPr>
          <w:rFonts w:ascii="Times New Roman" w:hAnsi="Times New Roman" w:cs="Times New Roman"/>
          <w:sz w:val="28"/>
          <w:szCs w:val="28"/>
        </w:rPr>
      </w:pPr>
      <w:r w:rsidRPr="00D027A0">
        <w:rPr>
          <w:rFonts w:ascii="Times New Roman" w:hAnsi="Times New Roman" w:cs="Times New Roman"/>
          <w:sz w:val="28"/>
          <w:szCs w:val="28"/>
        </w:rPr>
        <w:t xml:space="preserve">Втрата </w:t>
      </w:r>
      <w:proofErr w:type="spellStart"/>
      <w:r w:rsidRPr="00D027A0">
        <w:rPr>
          <w:rFonts w:ascii="Times New Roman" w:hAnsi="Times New Roman" w:cs="Times New Roman"/>
          <w:sz w:val="28"/>
          <w:szCs w:val="28"/>
        </w:rPr>
        <w:t>смисложиттєвих</w:t>
      </w:r>
      <w:proofErr w:type="spellEnd"/>
      <w:r w:rsidRPr="00D027A0">
        <w:rPr>
          <w:rFonts w:ascii="Times New Roman" w:hAnsi="Times New Roman" w:cs="Times New Roman"/>
          <w:sz w:val="28"/>
          <w:szCs w:val="28"/>
        </w:rPr>
        <w:t xml:space="preserve"> дороговказів значною частиною старших поколінь, а, отже, унеможливлення передачі позитивного соціального досвіду дітям і онукам;</w:t>
      </w:r>
    </w:p>
    <w:p w14:paraId="5ACE0A88" w14:textId="2243E397" w:rsidR="00C437A5" w:rsidRPr="00D027A0" w:rsidRDefault="00C437A5" w:rsidP="00B31079">
      <w:pPr>
        <w:pStyle w:val="a3"/>
        <w:numPr>
          <w:ilvl w:val="0"/>
          <w:numId w:val="9"/>
        </w:numPr>
        <w:spacing w:after="0" w:line="360" w:lineRule="auto"/>
        <w:ind w:left="0" w:firstLine="709"/>
        <w:jc w:val="both"/>
        <w:rPr>
          <w:rFonts w:ascii="Times New Roman" w:hAnsi="Times New Roman" w:cs="Times New Roman"/>
          <w:sz w:val="28"/>
          <w:szCs w:val="28"/>
        </w:rPr>
      </w:pPr>
      <w:r w:rsidRPr="00D027A0">
        <w:rPr>
          <w:rFonts w:ascii="Times New Roman" w:hAnsi="Times New Roman" w:cs="Times New Roman"/>
          <w:sz w:val="28"/>
          <w:szCs w:val="28"/>
        </w:rPr>
        <w:t>Девальвація виховної функції школи на фоні поширення ставлення до школи як «освітньої послуги»; зниження цінності виховання в педагогічній свідомості;</w:t>
      </w:r>
    </w:p>
    <w:p w14:paraId="2D76F73F" w14:textId="77777777" w:rsidR="00C437A5" w:rsidRDefault="00C437A5" w:rsidP="00B31079">
      <w:pPr>
        <w:pStyle w:val="a3"/>
        <w:numPr>
          <w:ilvl w:val="0"/>
          <w:numId w:val="9"/>
        </w:numPr>
        <w:spacing w:after="0" w:line="360" w:lineRule="auto"/>
        <w:ind w:left="0" w:firstLine="709"/>
        <w:jc w:val="both"/>
        <w:rPr>
          <w:rFonts w:ascii="Times New Roman" w:hAnsi="Times New Roman" w:cs="Times New Roman"/>
          <w:sz w:val="28"/>
          <w:szCs w:val="28"/>
        </w:rPr>
      </w:pPr>
      <w:r w:rsidRPr="00416615">
        <w:rPr>
          <w:rFonts w:ascii="Times New Roman" w:hAnsi="Times New Roman" w:cs="Times New Roman"/>
          <w:sz w:val="28"/>
          <w:szCs w:val="28"/>
        </w:rPr>
        <w:lastRenderedPageBreak/>
        <w:t>Дефіцит форм, методів, технологій виховної роботи щодо формування культури вибору світоглядних</w:t>
      </w:r>
      <w:r>
        <w:rPr>
          <w:rFonts w:ascii="Times New Roman" w:hAnsi="Times New Roman" w:cs="Times New Roman"/>
          <w:sz w:val="28"/>
          <w:szCs w:val="28"/>
        </w:rPr>
        <w:t>, моральних зразків, формування соціокультурної ідентичності учнів, потенціалу громадянської дії у дітей та молоді;</w:t>
      </w:r>
    </w:p>
    <w:p w14:paraId="47F7FEAF" w14:textId="77777777" w:rsidR="00C437A5" w:rsidRDefault="00C437A5" w:rsidP="00B31079">
      <w:pPr>
        <w:pStyle w:val="a3"/>
        <w:numPr>
          <w:ilvl w:val="0"/>
          <w:numId w:val="9"/>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Відсутність системності та цілісності у вихованні учнів, фрагментарність наступності в організації виховної діяльності в закладах освіти;</w:t>
      </w:r>
    </w:p>
    <w:p w14:paraId="0FF24E67" w14:textId="3BDA5175" w:rsidR="00C437A5" w:rsidRDefault="00E76592" w:rsidP="00B31079">
      <w:pPr>
        <w:pStyle w:val="a3"/>
        <w:numPr>
          <w:ilvl w:val="0"/>
          <w:numId w:val="9"/>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А</w:t>
      </w:r>
      <w:r w:rsidR="00C437A5">
        <w:rPr>
          <w:rFonts w:ascii="Times New Roman" w:hAnsi="Times New Roman" w:cs="Times New Roman"/>
          <w:sz w:val="28"/>
          <w:szCs w:val="28"/>
        </w:rPr>
        <w:t>вторитарний характер стосунків між учителями і дітьми, домінування вербальних методів виховання;</w:t>
      </w:r>
    </w:p>
    <w:p w14:paraId="5DB67C30" w14:textId="77777777" w:rsidR="00C437A5" w:rsidRDefault="00C437A5" w:rsidP="00B31079">
      <w:pPr>
        <w:pStyle w:val="a3"/>
        <w:numPr>
          <w:ilvl w:val="0"/>
          <w:numId w:val="9"/>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Стигматизація мислення фахівців, які здійснюють виховну діяльність, їх відданість моралізаторським, «</w:t>
      </w:r>
      <w:proofErr w:type="spellStart"/>
      <w:r>
        <w:rPr>
          <w:rFonts w:ascii="Times New Roman" w:hAnsi="Times New Roman" w:cs="Times New Roman"/>
          <w:sz w:val="28"/>
          <w:szCs w:val="28"/>
        </w:rPr>
        <w:t>залякуючим</w:t>
      </w:r>
      <w:proofErr w:type="spellEnd"/>
      <w:r>
        <w:rPr>
          <w:rFonts w:ascii="Times New Roman" w:hAnsi="Times New Roman" w:cs="Times New Roman"/>
          <w:sz w:val="28"/>
          <w:szCs w:val="28"/>
        </w:rPr>
        <w:t>», «ізоляційним» методам і підходам;</w:t>
      </w:r>
    </w:p>
    <w:p w14:paraId="3CC7352C" w14:textId="77777777" w:rsidR="00C437A5" w:rsidRDefault="00C437A5" w:rsidP="00B31079">
      <w:pPr>
        <w:pStyle w:val="a3"/>
        <w:numPr>
          <w:ilvl w:val="0"/>
          <w:numId w:val="9"/>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Методична і технологічна непідготовленість педагогічних працівників до здійснення інновацій; некоректне впровадження соціально-педагогічних працівників до здійснення інновацій; некоректне впровадження соціально-педагогічних технологій;</w:t>
      </w:r>
    </w:p>
    <w:p w14:paraId="414FBCDD" w14:textId="77777777" w:rsidR="00C437A5" w:rsidRDefault="00C437A5" w:rsidP="00B31079">
      <w:pPr>
        <w:pStyle w:val="a3"/>
        <w:numPr>
          <w:ilvl w:val="0"/>
          <w:numId w:val="9"/>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Низький рівень розвитку психолого-педагогічної компетентності частини вчителів через відсутність у закладах освіти системної методичної роботи з питань виховання;</w:t>
      </w:r>
    </w:p>
    <w:p w14:paraId="2B0D48FF" w14:textId="77777777" w:rsidR="00C437A5" w:rsidRPr="00CD1BCE" w:rsidRDefault="00C437A5" w:rsidP="00B31079">
      <w:pPr>
        <w:pStyle w:val="a3"/>
        <w:numPr>
          <w:ilvl w:val="0"/>
          <w:numId w:val="9"/>
        </w:numPr>
        <w:spacing w:after="0" w:line="360" w:lineRule="auto"/>
        <w:ind w:left="0" w:firstLine="709"/>
        <w:jc w:val="both"/>
        <w:rPr>
          <w:rFonts w:ascii="Times New Roman" w:hAnsi="Times New Roman" w:cs="Times New Roman"/>
          <w:sz w:val="28"/>
          <w:szCs w:val="28"/>
        </w:rPr>
      </w:pPr>
      <w:proofErr w:type="spellStart"/>
      <w:r w:rsidRPr="00CD1BCE">
        <w:rPr>
          <w:rFonts w:ascii="Times New Roman" w:hAnsi="Times New Roman" w:cs="Times New Roman"/>
          <w:sz w:val="28"/>
          <w:szCs w:val="28"/>
        </w:rPr>
        <w:t>Різновекторність</w:t>
      </w:r>
      <w:proofErr w:type="spellEnd"/>
      <w:r w:rsidRPr="00CD1BCE">
        <w:rPr>
          <w:rFonts w:ascii="Times New Roman" w:hAnsi="Times New Roman" w:cs="Times New Roman"/>
          <w:sz w:val="28"/>
          <w:szCs w:val="28"/>
        </w:rPr>
        <w:t xml:space="preserve"> виховних впливів і неузгодженість дій різних суб’єктів виховання (сім’ї, дитячих і молодіжних об’єднань, позашкільних закладів освіти, закладів культури, спорту, охорони здоров’я тощо) у створенні виховного середовища;</w:t>
      </w:r>
    </w:p>
    <w:p w14:paraId="37B628E4" w14:textId="77777777" w:rsidR="00C437A5" w:rsidRDefault="00C437A5" w:rsidP="00B31079">
      <w:pPr>
        <w:pStyle w:val="a3"/>
        <w:numPr>
          <w:ilvl w:val="0"/>
          <w:numId w:val="9"/>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Низький рівень розвитку інфраструктури виховного процесу в школах, дефіцит ресурсного забезпечення;</w:t>
      </w:r>
    </w:p>
    <w:p w14:paraId="3E5A600D" w14:textId="54082A8B" w:rsidR="00B31079" w:rsidRPr="00D027A0" w:rsidRDefault="00C437A5" w:rsidP="00D027A0">
      <w:pPr>
        <w:pStyle w:val="a3"/>
        <w:numPr>
          <w:ilvl w:val="0"/>
          <w:numId w:val="9"/>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Недосконалість системи моніторингу виховання, необґрунтованість критеріїв, показників, інструментарію оцінювання виховних результатів, переважання кількісної фіксації результатів виховання на противагу (на шкоду) їх якісному аналізу.</w:t>
      </w:r>
    </w:p>
    <w:p w14:paraId="23C4BE15" w14:textId="77777777" w:rsidR="00D027A0" w:rsidRDefault="00D027A0" w:rsidP="00C437A5">
      <w:pPr>
        <w:spacing w:after="0" w:line="360" w:lineRule="auto"/>
        <w:ind w:firstLine="709"/>
        <w:jc w:val="right"/>
        <w:rPr>
          <w:rFonts w:ascii="Times New Roman" w:hAnsi="Times New Roman" w:cs="Times New Roman"/>
          <w:sz w:val="28"/>
          <w:szCs w:val="28"/>
        </w:rPr>
      </w:pPr>
    </w:p>
    <w:p w14:paraId="66934942" w14:textId="77777777" w:rsidR="00D027A0" w:rsidRDefault="00D027A0" w:rsidP="00C437A5">
      <w:pPr>
        <w:spacing w:after="0" w:line="360" w:lineRule="auto"/>
        <w:ind w:firstLine="709"/>
        <w:jc w:val="right"/>
        <w:rPr>
          <w:rFonts w:ascii="Times New Roman" w:hAnsi="Times New Roman" w:cs="Times New Roman"/>
          <w:sz w:val="28"/>
          <w:szCs w:val="28"/>
        </w:rPr>
      </w:pPr>
    </w:p>
    <w:p w14:paraId="1DFA4DC5" w14:textId="4DBCFF19" w:rsidR="00BB424D" w:rsidRDefault="00C437A5" w:rsidP="00C437A5">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Додаток 2</w:t>
      </w:r>
    </w:p>
    <w:p w14:paraId="62867C7A" w14:textId="1E1903DF" w:rsidR="00C437A5" w:rsidRPr="00E76592" w:rsidRDefault="00C437A5" w:rsidP="00C437A5">
      <w:pPr>
        <w:spacing w:after="0" w:line="360" w:lineRule="auto"/>
        <w:ind w:firstLine="709"/>
        <w:jc w:val="center"/>
        <w:rPr>
          <w:rFonts w:ascii="Times New Roman" w:hAnsi="Times New Roman" w:cs="Times New Roman"/>
          <w:b/>
          <w:bCs/>
          <w:sz w:val="28"/>
          <w:szCs w:val="28"/>
        </w:rPr>
      </w:pPr>
      <w:r w:rsidRPr="00E76592">
        <w:rPr>
          <w:rFonts w:ascii="Times New Roman" w:hAnsi="Times New Roman" w:cs="Times New Roman"/>
          <w:b/>
          <w:bCs/>
          <w:sz w:val="28"/>
          <w:szCs w:val="28"/>
        </w:rPr>
        <w:t>Трудові функції заступника директора з виховної роботи</w:t>
      </w:r>
    </w:p>
    <w:p w14:paraId="40B63F01" w14:textId="46394177" w:rsidR="009E63D5" w:rsidRDefault="009E63D5" w:rsidP="009E63D5">
      <w:pPr>
        <w:pStyle w:val="a3"/>
        <w:numPr>
          <w:ilvl w:val="0"/>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Планування виховної роботи</w:t>
      </w:r>
      <w:r w:rsidR="00F85FDC">
        <w:rPr>
          <w:rFonts w:ascii="Times New Roman" w:hAnsi="Times New Roman" w:cs="Times New Roman"/>
          <w:sz w:val="28"/>
          <w:szCs w:val="28"/>
        </w:rPr>
        <w:t>.</w:t>
      </w:r>
    </w:p>
    <w:p w14:paraId="588F0001" w14:textId="2B6469BD" w:rsidR="009E63D5" w:rsidRDefault="009E63D5" w:rsidP="009E63D5">
      <w:pPr>
        <w:pStyle w:val="a3"/>
        <w:numPr>
          <w:ilvl w:val="0"/>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Здійснення виховної роботи</w:t>
      </w:r>
      <w:r w:rsidR="00F85FDC">
        <w:rPr>
          <w:rFonts w:ascii="Times New Roman" w:hAnsi="Times New Roman" w:cs="Times New Roman"/>
          <w:sz w:val="28"/>
          <w:szCs w:val="28"/>
        </w:rPr>
        <w:t>.</w:t>
      </w:r>
    </w:p>
    <w:p w14:paraId="234D0547" w14:textId="4DAFCF5C" w:rsidR="009E63D5" w:rsidRDefault="009E63D5" w:rsidP="009E63D5">
      <w:pPr>
        <w:pStyle w:val="a3"/>
        <w:numPr>
          <w:ilvl w:val="0"/>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Методичний супровід професійного розвитку</w:t>
      </w:r>
      <w:r w:rsidR="00F85FDC">
        <w:rPr>
          <w:rFonts w:ascii="Times New Roman" w:hAnsi="Times New Roman" w:cs="Times New Roman"/>
          <w:sz w:val="28"/>
          <w:szCs w:val="28"/>
        </w:rPr>
        <w:t xml:space="preserve"> педагогічних працівників з питань виховання.</w:t>
      </w:r>
    </w:p>
    <w:p w14:paraId="6CB2ED30" w14:textId="4B16E27C" w:rsidR="00F85FDC" w:rsidRDefault="00F85FDC" w:rsidP="009E63D5">
      <w:pPr>
        <w:pStyle w:val="a3"/>
        <w:numPr>
          <w:ilvl w:val="0"/>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Проведення моніторингу результатів виховної роботи.</w:t>
      </w:r>
    </w:p>
    <w:p w14:paraId="47FB9087" w14:textId="4F258F09" w:rsidR="00F85FDC" w:rsidRDefault="00F85FDC" w:rsidP="009E63D5">
      <w:pPr>
        <w:pStyle w:val="a3"/>
        <w:numPr>
          <w:ilvl w:val="0"/>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Взаємодія</w:t>
      </w:r>
      <w:r w:rsidR="00106E83">
        <w:rPr>
          <w:rFonts w:ascii="Times New Roman" w:hAnsi="Times New Roman" w:cs="Times New Roman"/>
          <w:sz w:val="28"/>
          <w:szCs w:val="28"/>
        </w:rPr>
        <w:t xml:space="preserve"> із соціальними партнерами</w:t>
      </w:r>
      <w:r w:rsidR="002F628E">
        <w:rPr>
          <w:rFonts w:ascii="Times New Roman" w:hAnsi="Times New Roman" w:cs="Times New Roman"/>
          <w:sz w:val="28"/>
          <w:szCs w:val="28"/>
        </w:rPr>
        <w:t>.</w:t>
      </w:r>
    </w:p>
    <w:p w14:paraId="17338D00" w14:textId="6EED2D99" w:rsidR="00B31079" w:rsidRPr="00B31079" w:rsidRDefault="00106E83" w:rsidP="00B31079">
      <w:pPr>
        <w:pStyle w:val="a3"/>
        <w:numPr>
          <w:ilvl w:val="0"/>
          <w:numId w:val="10"/>
        </w:numPr>
        <w:spacing w:after="0" w:line="360" w:lineRule="auto"/>
        <w:rPr>
          <w:rFonts w:ascii="Times New Roman" w:hAnsi="Times New Roman" w:cs="Times New Roman"/>
          <w:sz w:val="28"/>
          <w:szCs w:val="28"/>
        </w:rPr>
      </w:pPr>
      <w:r>
        <w:rPr>
          <w:rFonts w:ascii="Times New Roman" w:hAnsi="Times New Roman" w:cs="Times New Roman"/>
          <w:sz w:val="28"/>
          <w:szCs w:val="28"/>
        </w:rPr>
        <w:t>Проведення дослідно-експериментальної роботи</w:t>
      </w:r>
      <w:r w:rsidR="002F628E">
        <w:rPr>
          <w:rFonts w:ascii="Times New Roman" w:hAnsi="Times New Roman" w:cs="Times New Roman"/>
          <w:sz w:val="28"/>
          <w:szCs w:val="28"/>
        </w:rPr>
        <w:t>.</w:t>
      </w:r>
    </w:p>
    <w:p w14:paraId="54E47284" w14:textId="12B3CFB2" w:rsidR="00E812A3" w:rsidRDefault="00E812A3" w:rsidP="00E812A3">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Додаток 3</w:t>
      </w:r>
    </w:p>
    <w:p w14:paraId="43D809AF" w14:textId="1D853EFE" w:rsidR="00E812A3" w:rsidRPr="00277674" w:rsidRDefault="00E812A3" w:rsidP="00E812A3">
      <w:pPr>
        <w:spacing w:after="0" w:line="360" w:lineRule="auto"/>
        <w:ind w:firstLine="709"/>
        <w:jc w:val="center"/>
        <w:rPr>
          <w:rFonts w:ascii="Times New Roman" w:hAnsi="Times New Roman" w:cs="Times New Roman"/>
          <w:b/>
          <w:bCs/>
          <w:sz w:val="28"/>
          <w:szCs w:val="28"/>
        </w:rPr>
      </w:pPr>
      <w:r w:rsidRPr="00277674">
        <w:rPr>
          <w:rFonts w:ascii="Times New Roman" w:hAnsi="Times New Roman" w:cs="Times New Roman"/>
          <w:b/>
          <w:bCs/>
          <w:sz w:val="28"/>
          <w:szCs w:val="28"/>
        </w:rPr>
        <w:t>Професійні ролі заступника директора з виховної роботи</w:t>
      </w:r>
    </w:p>
    <w:p w14:paraId="1BCE633A" w14:textId="6786A046" w:rsidR="00106E83" w:rsidRDefault="007A538B"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А – автор, аналітик, </w:t>
      </w:r>
      <w:proofErr w:type="spellStart"/>
      <w:r>
        <w:rPr>
          <w:rFonts w:ascii="Times New Roman" w:hAnsi="Times New Roman" w:cs="Times New Roman"/>
          <w:sz w:val="28"/>
          <w:szCs w:val="28"/>
        </w:rPr>
        <w:t>андр</w:t>
      </w:r>
      <w:r w:rsidR="002F628E">
        <w:rPr>
          <w:rFonts w:ascii="Times New Roman" w:hAnsi="Times New Roman" w:cs="Times New Roman"/>
          <w:sz w:val="28"/>
          <w:szCs w:val="28"/>
        </w:rPr>
        <w:t>агог</w:t>
      </w:r>
      <w:proofErr w:type="spellEnd"/>
      <w:r>
        <w:rPr>
          <w:rFonts w:ascii="Times New Roman" w:hAnsi="Times New Roman" w:cs="Times New Roman"/>
          <w:sz w:val="28"/>
          <w:szCs w:val="28"/>
        </w:rPr>
        <w:t>, аудитор;</w:t>
      </w:r>
    </w:p>
    <w:p w14:paraId="29B24E4F" w14:textId="2A8F2E00" w:rsidR="007A538B" w:rsidRDefault="007A538B"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В – винахідник, виконавець</w:t>
      </w:r>
      <w:r w:rsidR="00B919F0">
        <w:rPr>
          <w:rFonts w:ascii="Times New Roman" w:hAnsi="Times New Roman" w:cs="Times New Roman"/>
          <w:sz w:val="28"/>
          <w:szCs w:val="28"/>
        </w:rPr>
        <w:t>;</w:t>
      </w:r>
    </w:p>
    <w:p w14:paraId="51E48CB1" w14:textId="2C78386C" w:rsidR="00B919F0" w:rsidRDefault="00B919F0"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Г – генератор ідей;</w:t>
      </w:r>
    </w:p>
    <w:p w14:paraId="1B19620D" w14:textId="652CBC82" w:rsidR="00B919F0" w:rsidRDefault="00B919F0"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Д – діагност, дослідник</w:t>
      </w:r>
      <w:r w:rsidR="00BD055A">
        <w:rPr>
          <w:rFonts w:ascii="Times New Roman" w:hAnsi="Times New Roman" w:cs="Times New Roman"/>
          <w:sz w:val="28"/>
          <w:szCs w:val="28"/>
        </w:rPr>
        <w:t>, диригент;</w:t>
      </w:r>
    </w:p>
    <w:p w14:paraId="6043F65F" w14:textId="01880A9D" w:rsidR="00BD055A" w:rsidRDefault="00BD055A"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Е – експериментатор, експерт, ентузіаст;</w:t>
      </w:r>
    </w:p>
    <w:p w14:paraId="5B0BD970" w14:textId="41D8386B" w:rsidR="00BD055A" w:rsidRDefault="00BD055A"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І – ініціатор змін, інформатор, інноватор,</w:t>
      </w:r>
      <w:r w:rsidR="00CE62AB">
        <w:rPr>
          <w:rFonts w:ascii="Times New Roman" w:hAnsi="Times New Roman" w:cs="Times New Roman"/>
          <w:sz w:val="28"/>
          <w:szCs w:val="28"/>
        </w:rPr>
        <w:t xml:space="preserve"> ігротехнік, інструктор, інвестор;</w:t>
      </w:r>
    </w:p>
    <w:p w14:paraId="1EF925E2" w14:textId="6C1AEBE3" w:rsidR="00CE62AB" w:rsidRDefault="00CE62AB"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К – координатор, консультант, </w:t>
      </w:r>
      <w:proofErr w:type="spellStart"/>
      <w:r>
        <w:rPr>
          <w:rFonts w:ascii="Times New Roman" w:hAnsi="Times New Roman" w:cs="Times New Roman"/>
          <w:sz w:val="28"/>
          <w:szCs w:val="28"/>
        </w:rPr>
        <w:t>коуч</w:t>
      </w:r>
      <w:proofErr w:type="spellEnd"/>
      <w:r>
        <w:rPr>
          <w:rFonts w:ascii="Times New Roman" w:hAnsi="Times New Roman" w:cs="Times New Roman"/>
          <w:sz w:val="28"/>
          <w:szCs w:val="28"/>
        </w:rPr>
        <w:t>, конструктор,</w:t>
      </w:r>
      <w:r w:rsidR="002F409F">
        <w:rPr>
          <w:rFonts w:ascii="Times New Roman" w:hAnsi="Times New Roman" w:cs="Times New Roman"/>
          <w:sz w:val="28"/>
          <w:szCs w:val="28"/>
        </w:rPr>
        <w:t xml:space="preserve"> комунікатор, </w:t>
      </w:r>
      <w:proofErr w:type="spellStart"/>
      <w:r w:rsidR="002F409F">
        <w:rPr>
          <w:rFonts w:ascii="Times New Roman" w:hAnsi="Times New Roman" w:cs="Times New Roman"/>
          <w:sz w:val="28"/>
          <w:szCs w:val="28"/>
        </w:rPr>
        <w:t>конфліктолог</w:t>
      </w:r>
      <w:proofErr w:type="spellEnd"/>
      <w:r w:rsidR="00EE723E">
        <w:rPr>
          <w:rFonts w:ascii="Times New Roman" w:hAnsi="Times New Roman" w:cs="Times New Roman"/>
          <w:sz w:val="28"/>
          <w:szCs w:val="28"/>
        </w:rPr>
        <w:t>;</w:t>
      </w:r>
    </w:p>
    <w:p w14:paraId="3C791790" w14:textId="432293AF" w:rsidR="00EE723E" w:rsidRDefault="00EE723E"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Л – лідер;</w:t>
      </w:r>
    </w:p>
    <w:p w14:paraId="2088740C" w14:textId="402A4179" w:rsidR="00EE723E" w:rsidRDefault="00EE723E"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М – менеджер, </w:t>
      </w:r>
      <w:proofErr w:type="spellStart"/>
      <w:r>
        <w:rPr>
          <w:rFonts w:ascii="Times New Roman" w:hAnsi="Times New Roman" w:cs="Times New Roman"/>
          <w:sz w:val="28"/>
          <w:szCs w:val="28"/>
        </w:rPr>
        <w:t>мотиватор</w:t>
      </w:r>
      <w:proofErr w:type="spellEnd"/>
      <w:r>
        <w:rPr>
          <w:rFonts w:ascii="Times New Roman" w:hAnsi="Times New Roman" w:cs="Times New Roman"/>
          <w:sz w:val="28"/>
          <w:szCs w:val="28"/>
        </w:rPr>
        <w:t>, модератор, ментор, методист, маркетолог;</w:t>
      </w:r>
    </w:p>
    <w:p w14:paraId="301E9773" w14:textId="5D22A69F" w:rsidR="00CF02E5" w:rsidRDefault="00CF02E5"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Н – наставник, новатор, носій інформації;</w:t>
      </w:r>
    </w:p>
    <w:p w14:paraId="155EFBFA" w14:textId="32B9C2EA" w:rsidR="00CF02E5" w:rsidRDefault="00CF02E5"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О – організатор, опонент, опікун;</w:t>
      </w:r>
    </w:p>
    <w:p w14:paraId="1B77581D" w14:textId="65AB227A" w:rsidR="00CF02E5" w:rsidRDefault="00CF02E5"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П – прогнозист, програміст, проектувальник, постачальник ресурсів, психолог</w:t>
      </w:r>
      <w:r w:rsidR="00F12A2F">
        <w:rPr>
          <w:rFonts w:ascii="Times New Roman" w:hAnsi="Times New Roman" w:cs="Times New Roman"/>
          <w:sz w:val="28"/>
          <w:szCs w:val="28"/>
        </w:rPr>
        <w:t>, партнер, популяризатор;</w:t>
      </w:r>
    </w:p>
    <w:p w14:paraId="71569ABA" w14:textId="1B4CA1B4" w:rsidR="00F12A2F" w:rsidRDefault="00F12A2F"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Р – редактор, розробник, режисер, рецензент, раціоналізатор</w:t>
      </w:r>
      <w:r w:rsidR="000A2844">
        <w:rPr>
          <w:rFonts w:ascii="Times New Roman" w:hAnsi="Times New Roman" w:cs="Times New Roman"/>
          <w:sz w:val="28"/>
          <w:szCs w:val="28"/>
        </w:rPr>
        <w:t>;</w:t>
      </w:r>
    </w:p>
    <w:p w14:paraId="6E9CEA06" w14:textId="65E4387A" w:rsidR="000A2844" w:rsidRDefault="000A2844"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С – соціолог, сценарист, спікер, спеціаліст </w:t>
      </w:r>
      <w:r>
        <w:rPr>
          <w:rFonts w:ascii="Times New Roman" w:hAnsi="Times New Roman" w:cs="Times New Roman"/>
          <w:sz w:val="28"/>
          <w:szCs w:val="28"/>
          <w:lang w:val="en-US"/>
        </w:rPr>
        <w:t>PR</w:t>
      </w:r>
      <w:r>
        <w:rPr>
          <w:rFonts w:ascii="Times New Roman" w:hAnsi="Times New Roman" w:cs="Times New Roman"/>
          <w:sz w:val="28"/>
          <w:szCs w:val="28"/>
        </w:rPr>
        <w:t>, супервізор;</w:t>
      </w:r>
    </w:p>
    <w:p w14:paraId="7F578219" w14:textId="76275E09" w:rsidR="000A2844" w:rsidRDefault="000A2844"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Т – технолог, </w:t>
      </w:r>
      <w:proofErr w:type="spellStart"/>
      <w:r>
        <w:rPr>
          <w:rFonts w:ascii="Times New Roman" w:hAnsi="Times New Roman" w:cs="Times New Roman"/>
          <w:sz w:val="28"/>
          <w:szCs w:val="28"/>
        </w:rPr>
        <w:t>тьютор</w:t>
      </w:r>
      <w:proofErr w:type="spellEnd"/>
      <w:r>
        <w:rPr>
          <w:rFonts w:ascii="Times New Roman" w:hAnsi="Times New Roman" w:cs="Times New Roman"/>
          <w:sz w:val="28"/>
          <w:szCs w:val="28"/>
        </w:rPr>
        <w:t>, тренер, тактик, транслятор;</w:t>
      </w:r>
    </w:p>
    <w:p w14:paraId="5F4F88C3" w14:textId="1E551D2D" w:rsidR="000A2844" w:rsidRDefault="000A2844" w:rsidP="007A538B">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У </w:t>
      </w:r>
      <w:r w:rsidR="00B84E1E">
        <w:rPr>
          <w:rFonts w:ascii="Times New Roman" w:hAnsi="Times New Roman" w:cs="Times New Roman"/>
          <w:sz w:val="28"/>
          <w:szCs w:val="28"/>
        </w:rPr>
        <w:t>–</w:t>
      </w:r>
      <w:r>
        <w:rPr>
          <w:rFonts w:ascii="Times New Roman" w:hAnsi="Times New Roman" w:cs="Times New Roman"/>
          <w:sz w:val="28"/>
          <w:szCs w:val="28"/>
        </w:rPr>
        <w:t xml:space="preserve"> управлінець</w:t>
      </w:r>
      <w:r w:rsidR="00B84E1E">
        <w:rPr>
          <w:rFonts w:ascii="Times New Roman" w:hAnsi="Times New Roman" w:cs="Times New Roman"/>
          <w:sz w:val="28"/>
          <w:szCs w:val="28"/>
        </w:rPr>
        <w:t>, укладач;</w:t>
      </w:r>
    </w:p>
    <w:p w14:paraId="6DF6AA47" w14:textId="6A7F250F" w:rsidR="00B31079" w:rsidRDefault="00B84E1E" w:rsidP="00B31079">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Ф – </w:t>
      </w:r>
      <w:proofErr w:type="spellStart"/>
      <w:r>
        <w:rPr>
          <w:rFonts w:ascii="Times New Roman" w:hAnsi="Times New Roman" w:cs="Times New Roman"/>
          <w:sz w:val="28"/>
          <w:szCs w:val="28"/>
        </w:rPr>
        <w:t>фасилітатор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фандрайзер</w:t>
      </w:r>
      <w:proofErr w:type="spellEnd"/>
      <w:r>
        <w:rPr>
          <w:rFonts w:ascii="Times New Roman" w:hAnsi="Times New Roman" w:cs="Times New Roman"/>
          <w:sz w:val="28"/>
          <w:szCs w:val="28"/>
        </w:rPr>
        <w:t>.</w:t>
      </w:r>
    </w:p>
    <w:p w14:paraId="1642EFBF" w14:textId="6A7363ED" w:rsidR="00552591" w:rsidRPr="00A53D4F" w:rsidRDefault="00552591" w:rsidP="00A53D4F">
      <w:pPr>
        <w:spacing w:after="0" w:line="360" w:lineRule="auto"/>
        <w:rPr>
          <w:rFonts w:ascii="Times New Roman" w:hAnsi="Times New Roman" w:cs="Times New Roman"/>
          <w:sz w:val="28"/>
          <w:szCs w:val="28"/>
        </w:rPr>
        <w:sectPr w:rsidR="00552591" w:rsidRPr="00A53D4F" w:rsidSect="00552591">
          <w:footerReference w:type="default" r:id="rId8"/>
          <w:pgSz w:w="11906" w:h="16838"/>
          <w:pgMar w:top="850" w:right="850" w:bottom="850" w:left="1417" w:header="708" w:footer="708" w:gutter="0"/>
          <w:cols w:space="708"/>
          <w:docGrid w:linePitch="360"/>
        </w:sectPr>
      </w:pPr>
    </w:p>
    <w:p w14:paraId="322C4762" w14:textId="0E9E897E" w:rsidR="00A53D4F" w:rsidRDefault="00552591" w:rsidP="008779BA">
      <w:pPr>
        <w:spacing w:after="0" w:line="360" w:lineRule="auto"/>
        <w:jc w:val="right"/>
        <w:rPr>
          <w:rFonts w:ascii="Times New Roman" w:hAnsi="Times New Roman" w:cs="Times New Roman"/>
          <w:sz w:val="28"/>
          <w:szCs w:val="28"/>
        </w:rPr>
        <w:sectPr w:rsidR="00A53D4F" w:rsidSect="008570B3">
          <w:pgSz w:w="16838" w:h="11906" w:orient="landscape"/>
          <w:pgMar w:top="1418" w:right="851" w:bottom="851" w:left="851" w:header="709" w:footer="709" w:gutter="0"/>
          <w:cols w:space="708"/>
          <w:docGrid w:linePitch="360"/>
        </w:sectPr>
      </w:pPr>
      <w:r>
        <w:rPr>
          <w:rFonts w:ascii="Times New Roman" w:hAnsi="Times New Roman" w:cs="Times New Roman"/>
          <w:noProof/>
          <w:sz w:val="28"/>
          <w:szCs w:val="28"/>
        </w:rPr>
        <w:lastRenderedPageBreak/>
        <w:drawing>
          <wp:anchor distT="0" distB="0" distL="114300" distR="114300" simplePos="0" relativeHeight="251658240" behindDoc="1" locked="0" layoutInCell="1" allowOverlap="1" wp14:anchorId="34C2FFFE" wp14:editId="04063C04">
            <wp:simplePos x="0" y="0"/>
            <wp:positionH relativeFrom="margin">
              <wp:posOffset>-379730</wp:posOffset>
            </wp:positionH>
            <wp:positionV relativeFrom="paragraph">
              <wp:posOffset>22</wp:posOffset>
            </wp:positionV>
            <wp:extent cx="10325100" cy="6457950"/>
            <wp:effectExtent l="0" t="0" r="0" b="0"/>
            <wp:wrapTight wrapText="bothSides">
              <wp:wrapPolygon edited="0">
                <wp:start x="10481" y="0"/>
                <wp:lineTo x="6536" y="319"/>
                <wp:lineTo x="4942" y="573"/>
                <wp:lineTo x="4942" y="1147"/>
                <wp:lineTo x="3507" y="1593"/>
                <wp:lineTo x="1674" y="2294"/>
                <wp:lineTo x="837" y="2931"/>
                <wp:lineTo x="797" y="3441"/>
                <wp:lineTo x="797" y="3887"/>
                <wp:lineTo x="877" y="4842"/>
                <wp:lineTo x="2830" y="5225"/>
                <wp:lineTo x="5101" y="5607"/>
                <wp:lineTo x="5221" y="6244"/>
                <wp:lineTo x="2431" y="6435"/>
                <wp:lineTo x="359" y="6881"/>
                <wp:lineTo x="359" y="7264"/>
                <wp:lineTo x="0" y="7646"/>
                <wp:lineTo x="0" y="8729"/>
                <wp:lineTo x="757" y="9303"/>
                <wp:lineTo x="1076" y="10322"/>
                <wp:lineTo x="717" y="10704"/>
                <wp:lineTo x="558" y="11023"/>
                <wp:lineTo x="558" y="11596"/>
                <wp:lineTo x="1076" y="12361"/>
                <wp:lineTo x="1235" y="12488"/>
                <wp:lineTo x="4782" y="13381"/>
                <wp:lineTo x="2590" y="13572"/>
                <wp:lineTo x="1076" y="13954"/>
                <wp:lineTo x="1036" y="14910"/>
                <wp:lineTo x="1076" y="15165"/>
                <wp:lineTo x="1275" y="15419"/>
                <wp:lineTo x="1275" y="15738"/>
                <wp:lineTo x="4822" y="16439"/>
                <wp:lineTo x="6257" y="16439"/>
                <wp:lineTo x="3547" y="16821"/>
                <wp:lineTo x="2152" y="17140"/>
                <wp:lineTo x="2152" y="17458"/>
                <wp:lineTo x="1913" y="17841"/>
                <wp:lineTo x="1833" y="18096"/>
                <wp:lineTo x="1833" y="18733"/>
                <wp:lineTo x="2750" y="19497"/>
                <wp:lineTo x="6615" y="20517"/>
                <wp:lineTo x="6735" y="20772"/>
                <wp:lineTo x="10641" y="21154"/>
                <wp:lineTo x="12793" y="21281"/>
                <wp:lineTo x="14148" y="21281"/>
                <wp:lineTo x="15423" y="20644"/>
                <wp:lineTo x="16339" y="20517"/>
                <wp:lineTo x="20165" y="19688"/>
                <wp:lineTo x="20325" y="19497"/>
                <wp:lineTo x="20723" y="18733"/>
                <wp:lineTo x="20763" y="18287"/>
                <wp:lineTo x="20205" y="17331"/>
                <wp:lineTo x="19289" y="17076"/>
                <wp:lineTo x="16499" y="16439"/>
                <wp:lineTo x="18571" y="16439"/>
                <wp:lineTo x="21401" y="15865"/>
                <wp:lineTo x="21480" y="15101"/>
                <wp:lineTo x="21361" y="14719"/>
                <wp:lineTo x="21122" y="14273"/>
                <wp:lineTo x="20086" y="14018"/>
                <wp:lineTo x="16937" y="13381"/>
                <wp:lineTo x="18810" y="13381"/>
                <wp:lineTo x="21441" y="12807"/>
                <wp:lineTo x="21401" y="12361"/>
                <wp:lineTo x="21560" y="12042"/>
                <wp:lineTo x="21560" y="11087"/>
                <wp:lineTo x="20763" y="10450"/>
                <wp:lineTo x="20365" y="10322"/>
                <wp:lineTo x="20803" y="9303"/>
                <wp:lineTo x="21560" y="8857"/>
                <wp:lineTo x="21560" y="7646"/>
                <wp:lineTo x="21361" y="7264"/>
                <wp:lineTo x="21401" y="6881"/>
                <wp:lineTo x="19886" y="6499"/>
                <wp:lineTo x="17017" y="6244"/>
                <wp:lineTo x="17376" y="6244"/>
                <wp:lineTo x="20683" y="5352"/>
                <wp:lineTo x="20843" y="5225"/>
                <wp:lineTo x="21520" y="4396"/>
                <wp:lineTo x="21520" y="3504"/>
                <wp:lineTo x="21480" y="2995"/>
                <wp:lineTo x="20564" y="2230"/>
                <wp:lineTo x="20205" y="2166"/>
                <wp:lineTo x="18332" y="1147"/>
                <wp:lineTo x="18372" y="701"/>
                <wp:lineTo x="16339" y="382"/>
                <wp:lineTo x="11677" y="0"/>
                <wp:lineTo x="10481" y="0"/>
              </wp:wrapPolygon>
            </wp:wrapTight>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Додаток 4</w:t>
      </w:r>
    </w:p>
    <w:p w14:paraId="3686CED5" w14:textId="40B8D90F" w:rsidR="006F368A" w:rsidRPr="008779BA" w:rsidRDefault="008779BA" w:rsidP="00A53D4F">
      <w:pPr>
        <w:spacing w:after="0" w:line="360" w:lineRule="auto"/>
        <w:jc w:val="right"/>
        <w:rPr>
          <w:rFonts w:ascii="Times New Roman" w:hAnsi="Times New Roman" w:cs="Times New Roman"/>
          <w:noProof/>
          <w:sz w:val="28"/>
          <w:szCs w:val="28"/>
        </w:rPr>
      </w:pPr>
      <w:r w:rsidRPr="008779BA">
        <w:rPr>
          <w:rFonts w:ascii="Times New Roman" w:hAnsi="Times New Roman" w:cs="Times New Roman"/>
          <w:noProof/>
          <w:sz w:val="28"/>
          <w:szCs w:val="28"/>
        </w:rPr>
        <w:lastRenderedPageBreak/>
        <w:t>Додаток 5</w:t>
      </w:r>
    </w:p>
    <w:p w14:paraId="6B3EDD25" w14:textId="77777777" w:rsidR="008779BA" w:rsidRPr="007A5FD6" w:rsidRDefault="008779BA" w:rsidP="008779BA">
      <w:pPr>
        <w:pStyle w:val="30"/>
        <w:shd w:val="clear" w:color="auto" w:fill="auto"/>
        <w:spacing w:line="360" w:lineRule="auto"/>
        <w:ind w:firstLine="709"/>
        <w:rPr>
          <w:i w:val="0"/>
          <w:iCs w:val="0"/>
          <w:sz w:val="32"/>
          <w:szCs w:val="32"/>
        </w:rPr>
      </w:pPr>
      <w:r w:rsidRPr="007A5FD6">
        <w:rPr>
          <w:i w:val="0"/>
          <w:iCs w:val="0"/>
          <w:sz w:val="32"/>
          <w:szCs w:val="32"/>
        </w:rPr>
        <w:t>«Справа майстра боїться»</w:t>
      </w:r>
    </w:p>
    <w:p w14:paraId="65B6C342" w14:textId="77777777" w:rsidR="008779BA" w:rsidRPr="007A5FD6" w:rsidRDefault="008779BA" w:rsidP="008779BA">
      <w:pPr>
        <w:pStyle w:val="20"/>
        <w:shd w:val="clear" w:color="auto" w:fill="auto"/>
        <w:spacing w:line="360" w:lineRule="auto"/>
        <w:ind w:firstLine="709"/>
        <w:rPr>
          <w:sz w:val="28"/>
          <w:szCs w:val="28"/>
        </w:rPr>
      </w:pPr>
      <w:r w:rsidRPr="007A5FD6">
        <w:rPr>
          <w:sz w:val="28"/>
          <w:szCs w:val="28"/>
        </w:rPr>
        <w:t>На одній з англійських верфей після установки судової турбіни була здійснена спроба її запуску, яка, на жаль, не увінчалася успіхом. Всі зусилля монтажників і механіків віднайти й знешкодити дефект, що заважав запуску турбіни, виявилися безрезультатними. Тоді було прийнято рішення звернутися до стороннього консультанта. Після тривалих пошуків вдалося знайти експерта, який через похилий вік вже давно відійшов від справ, та іноді все ж таки в особливо складних випадках надавав консультації.</w:t>
      </w:r>
    </w:p>
    <w:p w14:paraId="2F6DADB1" w14:textId="77777777" w:rsidR="008779BA" w:rsidRPr="007A5FD6" w:rsidRDefault="008779BA" w:rsidP="008779BA">
      <w:pPr>
        <w:pStyle w:val="20"/>
        <w:shd w:val="clear" w:color="auto" w:fill="auto"/>
        <w:spacing w:line="360" w:lineRule="auto"/>
        <w:ind w:firstLine="709"/>
        <w:rPr>
          <w:sz w:val="28"/>
          <w:szCs w:val="28"/>
        </w:rPr>
      </w:pPr>
      <w:r w:rsidRPr="007A5FD6">
        <w:rPr>
          <w:sz w:val="28"/>
          <w:szCs w:val="28"/>
        </w:rPr>
        <w:t>Представники суднобудівної компанії доставили його на корабель, і він розпочав роботу. А полягала вона в тому, що спочатку за допомогою стетоскопу він прослухав певні місця на корпусі турбіни, помацав окремі вузли і місця з'єднань деяких елементів. Потім він попросив молоток побільше і зробив один потужний удар у визначену ним точку. Після того турбіна була запущена і почала набирати оберти. Проблема була успішно вирішена.</w:t>
      </w:r>
    </w:p>
    <w:p w14:paraId="1DAD3CAA" w14:textId="77777777" w:rsidR="008779BA" w:rsidRPr="007A5FD6" w:rsidRDefault="008779BA" w:rsidP="008779BA">
      <w:pPr>
        <w:pStyle w:val="20"/>
        <w:shd w:val="clear" w:color="auto" w:fill="auto"/>
        <w:spacing w:line="360" w:lineRule="auto"/>
        <w:ind w:firstLine="709"/>
        <w:rPr>
          <w:sz w:val="28"/>
          <w:szCs w:val="28"/>
        </w:rPr>
      </w:pPr>
      <w:r w:rsidRPr="007A5FD6">
        <w:rPr>
          <w:sz w:val="28"/>
          <w:szCs w:val="28"/>
        </w:rPr>
        <w:t xml:space="preserve">Менеджер суднобудівної компанії запитав експерта, на яку суму він має виписати йому чека за надану послугу. «Я гадаю, що 1000 фунтів стерлінгів буде достатньо», - відповів консультант. Менеджер, який вже заповнив чек, не утримався від </w:t>
      </w:r>
      <w:proofErr w:type="spellStart"/>
      <w:r w:rsidRPr="007A5FD6">
        <w:rPr>
          <w:sz w:val="28"/>
          <w:szCs w:val="28"/>
        </w:rPr>
        <w:t>коментарію</w:t>
      </w:r>
      <w:proofErr w:type="spellEnd"/>
      <w:r w:rsidRPr="007A5FD6">
        <w:rPr>
          <w:sz w:val="28"/>
          <w:szCs w:val="28"/>
        </w:rPr>
        <w:t xml:space="preserve">: «Але, сер, 1000 фунтів стерлінгів за один удар молотком?» «Добре, - усміхнувшись, відповів фахівець. - Якщо вас це непокоїть, то </w:t>
      </w:r>
      <w:proofErr w:type="spellStart"/>
      <w:r w:rsidRPr="007A5FD6">
        <w:rPr>
          <w:sz w:val="28"/>
          <w:szCs w:val="28"/>
        </w:rPr>
        <w:t>випишіть</w:t>
      </w:r>
      <w:proofErr w:type="spellEnd"/>
      <w:r w:rsidRPr="007A5FD6">
        <w:rPr>
          <w:sz w:val="28"/>
          <w:szCs w:val="28"/>
        </w:rPr>
        <w:t xml:space="preserve"> два чеки: один на 1 фунт стерлінгів - за удар молотком, і другий на 999 фунтів стерлінгів за те, що я знаю, у якому місці треба нанести цей удар». Присоромлений менеджер не знайшов гідної відповіді.</w:t>
      </w:r>
    </w:p>
    <w:p w14:paraId="0E6BE633" w14:textId="77777777" w:rsidR="008779BA" w:rsidRPr="006F368A" w:rsidRDefault="008779BA" w:rsidP="00A53D4F">
      <w:pPr>
        <w:spacing w:after="0" w:line="360" w:lineRule="auto"/>
        <w:jc w:val="right"/>
        <w:rPr>
          <w:rFonts w:ascii="Times New Roman" w:hAnsi="Times New Roman" w:cs="Times New Roman"/>
          <w:sz w:val="28"/>
          <w:szCs w:val="28"/>
        </w:rPr>
      </w:pPr>
    </w:p>
    <w:sectPr w:rsidR="008779BA" w:rsidRPr="006F368A" w:rsidSect="00A53D4F">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936CC" w14:textId="77777777" w:rsidR="001258AD" w:rsidRDefault="001258AD" w:rsidP="00C00CD5">
      <w:pPr>
        <w:spacing w:after="0" w:line="240" w:lineRule="auto"/>
      </w:pPr>
      <w:r>
        <w:separator/>
      </w:r>
    </w:p>
  </w:endnote>
  <w:endnote w:type="continuationSeparator" w:id="0">
    <w:p w14:paraId="50973D88" w14:textId="77777777" w:rsidR="001258AD" w:rsidRDefault="001258AD" w:rsidP="00C00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8439345"/>
      <w:docPartObj>
        <w:docPartGallery w:val="Page Numbers (Bottom of Page)"/>
        <w:docPartUnique/>
      </w:docPartObj>
    </w:sdtPr>
    <w:sdtContent>
      <w:p w14:paraId="40B198E0" w14:textId="30793B46" w:rsidR="00C00CD5" w:rsidRDefault="00C00CD5">
        <w:pPr>
          <w:pStyle w:val="a7"/>
          <w:jc w:val="right"/>
        </w:pPr>
        <w:r>
          <w:fldChar w:fldCharType="begin"/>
        </w:r>
        <w:r>
          <w:instrText>PAGE   \* MERGEFORMAT</w:instrText>
        </w:r>
        <w:r>
          <w:fldChar w:fldCharType="separate"/>
        </w:r>
        <w:r>
          <w:t>2</w:t>
        </w:r>
        <w:r>
          <w:fldChar w:fldCharType="end"/>
        </w:r>
      </w:p>
    </w:sdtContent>
  </w:sdt>
  <w:p w14:paraId="1101F4DD" w14:textId="77777777" w:rsidR="00C00CD5" w:rsidRDefault="00C00CD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0217F" w14:textId="77777777" w:rsidR="001258AD" w:rsidRDefault="001258AD" w:rsidP="00C00CD5">
      <w:pPr>
        <w:spacing w:after="0" w:line="240" w:lineRule="auto"/>
      </w:pPr>
      <w:r>
        <w:separator/>
      </w:r>
    </w:p>
  </w:footnote>
  <w:footnote w:type="continuationSeparator" w:id="0">
    <w:p w14:paraId="291FAA0A" w14:textId="77777777" w:rsidR="001258AD" w:rsidRDefault="001258AD" w:rsidP="00C00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0E5F15"/>
    <w:multiLevelType w:val="hybridMultilevel"/>
    <w:tmpl w:val="DBDE819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24993CF7"/>
    <w:multiLevelType w:val="hybridMultilevel"/>
    <w:tmpl w:val="01D6BC2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A9B3892"/>
    <w:multiLevelType w:val="hybridMultilevel"/>
    <w:tmpl w:val="10D0690A"/>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 w15:restartNumberingAfterBreak="0">
    <w:nsid w:val="32AB7831"/>
    <w:multiLevelType w:val="hybridMultilevel"/>
    <w:tmpl w:val="B55AE150"/>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E451EC6"/>
    <w:multiLevelType w:val="hybridMultilevel"/>
    <w:tmpl w:val="8A18308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4FA706AA"/>
    <w:multiLevelType w:val="hybridMultilevel"/>
    <w:tmpl w:val="BC6022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5D111EA4"/>
    <w:multiLevelType w:val="hybridMultilevel"/>
    <w:tmpl w:val="40DCBEF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5D5F604F"/>
    <w:multiLevelType w:val="hybridMultilevel"/>
    <w:tmpl w:val="14844FB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648C1288"/>
    <w:multiLevelType w:val="hybridMultilevel"/>
    <w:tmpl w:val="190C6B0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79E22C06"/>
    <w:multiLevelType w:val="hybridMultilevel"/>
    <w:tmpl w:val="57CC7E0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17534395">
    <w:abstractNumId w:val="1"/>
  </w:num>
  <w:num w:numId="2" w16cid:durableId="1325475919">
    <w:abstractNumId w:val="0"/>
  </w:num>
  <w:num w:numId="3" w16cid:durableId="105390068">
    <w:abstractNumId w:val="5"/>
  </w:num>
  <w:num w:numId="4" w16cid:durableId="735736979">
    <w:abstractNumId w:val="6"/>
  </w:num>
  <w:num w:numId="5" w16cid:durableId="41371144">
    <w:abstractNumId w:val="4"/>
  </w:num>
  <w:num w:numId="6" w16cid:durableId="623657862">
    <w:abstractNumId w:val="9"/>
  </w:num>
  <w:num w:numId="7" w16cid:durableId="89815475">
    <w:abstractNumId w:val="7"/>
  </w:num>
  <w:num w:numId="8" w16cid:durableId="648678551">
    <w:abstractNumId w:val="3"/>
  </w:num>
  <w:num w:numId="9" w16cid:durableId="828910682">
    <w:abstractNumId w:val="8"/>
  </w:num>
  <w:num w:numId="10" w16cid:durableId="21233012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750"/>
    <w:rsid w:val="00005DC6"/>
    <w:rsid w:val="0002522A"/>
    <w:rsid w:val="00026552"/>
    <w:rsid w:val="00034518"/>
    <w:rsid w:val="000604A0"/>
    <w:rsid w:val="000727BC"/>
    <w:rsid w:val="000976AD"/>
    <w:rsid w:val="000A1FE2"/>
    <w:rsid w:val="000A2844"/>
    <w:rsid w:val="000A5F9A"/>
    <w:rsid w:val="000B5A2A"/>
    <w:rsid w:val="000C53B2"/>
    <w:rsid w:val="000C5E96"/>
    <w:rsid w:val="000D0B68"/>
    <w:rsid w:val="000D4D8E"/>
    <w:rsid w:val="00100D10"/>
    <w:rsid w:val="00106E83"/>
    <w:rsid w:val="00122835"/>
    <w:rsid w:val="001258AD"/>
    <w:rsid w:val="00126D3D"/>
    <w:rsid w:val="0013754F"/>
    <w:rsid w:val="001E0BA4"/>
    <w:rsid w:val="001E5CE0"/>
    <w:rsid w:val="001F436F"/>
    <w:rsid w:val="001F7218"/>
    <w:rsid w:val="0022085D"/>
    <w:rsid w:val="0023538E"/>
    <w:rsid w:val="00251D62"/>
    <w:rsid w:val="00276DBF"/>
    <w:rsid w:val="00277674"/>
    <w:rsid w:val="00282AEE"/>
    <w:rsid w:val="002879E0"/>
    <w:rsid w:val="002D16ED"/>
    <w:rsid w:val="002E4615"/>
    <w:rsid w:val="002F409F"/>
    <w:rsid w:val="002F628E"/>
    <w:rsid w:val="003003BF"/>
    <w:rsid w:val="003439C5"/>
    <w:rsid w:val="00373969"/>
    <w:rsid w:val="00375B1B"/>
    <w:rsid w:val="00394101"/>
    <w:rsid w:val="003B65BC"/>
    <w:rsid w:val="003D2E49"/>
    <w:rsid w:val="003D78C1"/>
    <w:rsid w:val="00451E3C"/>
    <w:rsid w:val="00452ADA"/>
    <w:rsid w:val="0046411E"/>
    <w:rsid w:val="004819C5"/>
    <w:rsid w:val="00497CA2"/>
    <w:rsid w:val="004A10D3"/>
    <w:rsid w:val="004C0BB9"/>
    <w:rsid w:val="004D5AE8"/>
    <w:rsid w:val="004F3486"/>
    <w:rsid w:val="00507CF7"/>
    <w:rsid w:val="005209C2"/>
    <w:rsid w:val="00545FB3"/>
    <w:rsid w:val="00552591"/>
    <w:rsid w:val="0055424E"/>
    <w:rsid w:val="00582CB8"/>
    <w:rsid w:val="00593909"/>
    <w:rsid w:val="005C7E97"/>
    <w:rsid w:val="005F1750"/>
    <w:rsid w:val="006057B8"/>
    <w:rsid w:val="0061083B"/>
    <w:rsid w:val="00614CBF"/>
    <w:rsid w:val="00644399"/>
    <w:rsid w:val="006B36C1"/>
    <w:rsid w:val="006C1C9D"/>
    <w:rsid w:val="006C6466"/>
    <w:rsid w:val="006D04FC"/>
    <w:rsid w:val="006E66F7"/>
    <w:rsid w:val="006E7551"/>
    <w:rsid w:val="006F2401"/>
    <w:rsid w:val="006F368A"/>
    <w:rsid w:val="006F570C"/>
    <w:rsid w:val="0070307A"/>
    <w:rsid w:val="00722684"/>
    <w:rsid w:val="00723CB1"/>
    <w:rsid w:val="00740748"/>
    <w:rsid w:val="00755FD6"/>
    <w:rsid w:val="00764D94"/>
    <w:rsid w:val="00772E5C"/>
    <w:rsid w:val="007853D7"/>
    <w:rsid w:val="00795385"/>
    <w:rsid w:val="007A538B"/>
    <w:rsid w:val="007A5FD6"/>
    <w:rsid w:val="007B3DE7"/>
    <w:rsid w:val="007E328F"/>
    <w:rsid w:val="007F2330"/>
    <w:rsid w:val="00840FFF"/>
    <w:rsid w:val="0084725C"/>
    <w:rsid w:val="008570B3"/>
    <w:rsid w:val="0086553D"/>
    <w:rsid w:val="008779BA"/>
    <w:rsid w:val="008B3F88"/>
    <w:rsid w:val="008C2A67"/>
    <w:rsid w:val="009250B1"/>
    <w:rsid w:val="00936418"/>
    <w:rsid w:val="00966427"/>
    <w:rsid w:val="00974E24"/>
    <w:rsid w:val="00990866"/>
    <w:rsid w:val="009A7FF7"/>
    <w:rsid w:val="009B1EB5"/>
    <w:rsid w:val="009D7B6B"/>
    <w:rsid w:val="009E63D5"/>
    <w:rsid w:val="00A239E7"/>
    <w:rsid w:val="00A269B2"/>
    <w:rsid w:val="00A522EB"/>
    <w:rsid w:val="00A52C6C"/>
    <w:rsid w:val="00A53D4F"/>
    <w:rsid w:val="00A70692"/>
    <w:rsid w:val="00A776C9"/>
    <w:rsid w:val="00A80AC3"/>
    <w:rsid w:val="00A85CA3"/>
    <w:rsid w:val="00AA738C"/>
    <w:rsid w:val="00AB4CE7"/>
    <w:rsid w:val="00AC11EF"/>
    <w:rsid w:val="00AF1E3D"/>
    <w:rsid w:val="00AF328A"/>
    <w:rsid w:val="00B05AD7"/>
    <w:rsid w:val="00B26BC3"/>
    <w:rsid w:val="00B30F04"/>
    <w:rsid w:val="00B31079"/>
    <w:rsid w:val="00B40F93"/>
    <w:rsid w:val="00B63A67"/>
    <w:rsid w:val="00B77C56"/>
    <w:rsid w:val="00B83CE2"/>
    <w:rsid w:val="00B84E1E"/>
    <w:rsid w:val="00B919F0"/>
    <w:rsid w:val="00BB424D"/>
    <w:rsid w:val="00BC5826"/>
    <w:rsid w:val="00BC6541"/>
    <w:rsid w:val="00BD055A"/>
    <w:rsid w:val="00C004F2"/>
    <w:rsid w:val="00C00CD5"/>
    <w:rsid w:val="00C31D56"/>
    <w:rsid w:val="00C367F2"/>
    <w:rsid w:val="00C437A5"/>
    <w:rsid w:val="00C84192"/>
    <w:rsid w:val="00CA4390"/>
    <w:rsid w:val="00CA6752"/>
    <w:rsid w:val="00CA701C"/>
    <w:rsid w:val="00CA7F45"/>
    <w:rsid w:val="00CB09C9"/>
    <w:rsid w:val="00CB1928"/>
    <w:rsid w:val="00CC23D2"/>
    <w:rsid w:val="00CD67AB"/>
    <w:rsid w:val="00CE09ED"/>
    <w:rsid w:val="00CE62AB"/>
    <w:rsid w:val="00CF02E5"/>
    <w:rsid w:val="00D00FCE"/>
    <w:rsid w:val="00D027A0"/>
    <w:rsid w:val="00D07D9E"/>
    <w:rsid w:val="00D103E3"/>
    <w:rsid w:val="00D318F8"/>
    <w:rsid w:val="00D31D7E"/>
    <w:rsid w:val="00D41318"/>
    <w:rsid w:val="00D93BF9"/>
    <w:rsid w:val="00DB2960"/>
    <w:rsid w:val="00DB6A24"/>
    <w:rsid w:val="00DC5F36"/>
    <w:rsid w:val="00DE165A"/>
    <w:rsid w:val="00E76592"/>
    <w:rsid w:val="00E812A3"/>
    <w:rsid w:val="00E85620"/>
    <w:rsid w:val="00E961C0"/>
    <w:rsid w:val="00EB307F"/>
    <w:rsid w:val="00EB31EC"/>
    <w:rsid w:val="00EB6452"/>
    <w:rsid w:val="00EC5814"/>
    <w:rsid w:val="00EE723E"/>
    <w:rsid w:val="00EF11A6"/>
    <w:rsid w:val="00EF35D0"/>
    <w:rsid w:val="00F12A2F"/>
    <w:rsid w:val="00F1460E"/>
    <w:rsid w:val="00F174BA"/>
    <w:rsid w:val="00F21605"/>
    <w:rsid w:val="00F70EB9"/>
    <w:rsid w:val="00F75265"/>
    <w:rsid w:val="00F8335D"/>
    <w:rsid w:val="00F85FDC"/>
    <w:rsid w:val="00FC5401"/>
    <w:rsid w:val="00FD2E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DA072"/>
  <w15:chartTrackingRefBased/>
  <w15:docId w15:val="{0057DE5E-22E8-409C-A545-F9C510D4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4D94"/>
    <w:pPr>
      <w:ind w:left="720"/>
      <w:contextualSpacing/>
    </w:pPr>
  </w:style>
  <w:style w:type="table" w:styleId="a4">
    <w:name w:val="Table Grid"/>
    <w:basedOn w:val="a1"/>
    <w:uiPriority w:val="39"/>
    <w:rsid w:val="00D10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C00CD5"/>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C00CD5"/>
  </w:style>
  <w:style w:type="paragraph" w:styleId="a7">
    <w:name w:val="footer"/>
    <w:basedOn w:val="a"/>
    <w:link w:val="a8"/>
    <w:uiPriority w:val="99"/>
    <w:unhideWhenUsed/>
    <w:rsid w:val="00C00CD5"/>
    <w:pPr>
      <w:tabs>
        <w:tab w:val="center" w:pos="4819"/>
        <w:tab w:val="right" w:pos="9639"/>
      </w:tabs>
      <w:spacing w:after="0" w:line="240" w:lineRule="auto"/>
    </w:pPr>
  </w:style>
  <w:style w:type="character" w:customStyle="1" w:styleId="a8">
    <w:name w:val="Нижній колонтитул Знак"/>
    <w:basedOn w:val="a0"/>
    <w:link w:val="a7"/>
    <w:uiPriority w:val="99"/>
    <w:rsid w:val="00C00CD5"/>
  </w:style>
  <w:style w:type="character" w:customStyle="1" w:styleId="3">
    <w:name w:val="Основной текст (3)_"/>
    <w:basedOn w:val="a0"/>
    <w:link w:val="30"/>
    <w:rsid w:val="00FD2EF1"/>
    <w:rPr>
      <w:rFonts w:ascii="Times New Roman" w:eastAsia="Times New Roman" w:hAnsi="Times New Roman" w:cs="Times New Roman"/>
      <w:b/>
      <w:bCs/>
      <w:i/>
      <w:iCs/>
      <w:shd w:val="clear" w:color="auto" w:fill="FFFFFF"/>
    </w:rPr>
  </w:style>
  <w:style w:type="character" w:customStyle="1" w:styleId="2">
    <w:name w:val="Основной текст (2)_"/>
    <w:basedOn w:val="a0"/>
    <w:link w:val="20"/>
    <w:rsid w:val="00FD2EF1"/>
    <w:rPr>
      <w:rFonts w:ascii="Times New Roman" w:eastAsia="Times New Roman" w:hAnsi="Times New Roman" w:cs="Times New Roman"/>
      <w:shd w:val="clear" w:color="auto" w:fill="FFFFFF"/>
    </w:rPr>
  </w:style>
  <w:style w:type="paragraph" w:customStyle="1" w:styleId="30">
    <w:name w:val="Основной текст (3)"/>
    <w:basedOn w:val="a"/>
    <w:link w:val="3"/>
    <w:rsid w:val="00FD2EF1"/>
    <w:pPr>
      <w:widowControl w:val="0"/>
      <w:shd w:val="clear" w:color="auto" w:fill="FFFFFF"/>
      <w:spacing w:after="0" w:line="264" w:lineRule="exact"/>
      <w:jc w:val="center"/>
    </w:pPr>
    <w:rPr>
      <w:rFonts w:ascii="Times New Roman" w:eastAsia="Times New Roman" w:hAnsi="Times New Roman" w:cs="Times New Roman"/>
      <w:b/>
      <w:bCs/>
      <w:i/>
      <w:iCs/>
    </w:rPr>
  </w:style>
  <w:style w:type="paragraph" w:customStyle="1" w:styleId="20">
    <w:name w:val="Основной текст (2)"/>
    <w:basedOn w:val="a"/>
    <w:link w:val="2"/>
    <w:rsid w:val="00FD2EF1"/>
    <w:pPr>
      <w:widowControl w:val="0"/>
      <w:shd w:val="clear" w:color="auto" w:fill="FFFFFF"/>
      <w:spacing w:after="0" w:line="264" w:lineRule="exact"/>
      <w:ind w:firstLine="740"/>
      <w:jc w:val="both"/>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55C893-BBCD-42D5-9F4D-989CA297ED7A}" type="doc">
      <dgm:prSet loTypeId="urn:microsoft.com/office/officeart/2005/8/layout/radial5" loCatId="cycle" qsTypeId="urn:microsoft.com/office/officeart/2005/8/quickstyle/simple4" qsCatId="simple" csTypeId="urn:microsoft.com/office/officeart/2005/8/colors/accent1_2" csCatId="accent1" phldr="1"/>
      <dgm:spPr/>
      <dgm:t>
        <a:bodyPr/>
        <a:lstStyle/>
        <a:p>
          <a:endParaRPr lang="uk-UA"/>
        </a:p>
      </dgm:t>
    </dgm:pt>
    <dgm:pt modelId="{E7473DBC-4610-4D8C-91AE-752D92A7114A}">
      <dgm:prSet phldrT="[Текст]" custT="1"/>
      <dgm:spPr/>
      <dgm:t>
        <a:bodyPr/>
        <a:lstStyle/>
        <a:p>
          <a:r>
            <a:rPr lang="uk-UA" sz="2000">
              <a:latin typeface="Times New Roman" panose="02020603050405020304" pitchFamily="18" charset="0"/>
              <a:cs typeface="Times New Roman" panose="02020603050405020304" pitchFamily="18" charset="0"/>
            </a:rPr>
            <a:t>Модель професійних компетентностей заступника директора з виховної роботи</a:t>
          </a:r>
        </a:p>
      </dgm:t>
    </dgm:pt>
    <dgm:pt modelId="{55012D1A-E24E-4BCF-AEE6-C9DD4A8DCB64}" type="parTrans" cxnId="{8771DE3F-6C11-45F4-8530-1D0C9B8399E9}">
      <dgm:prSet/>
      <dgm:spPr/>
      <dgm:t>
        <a:bodyPr/>
        <a:lstStyle/>
        <a:p>
          <a:endParaRPr lang="uk-UA"/>
        </a:p>
      </dgm:t>
    </dgm:pt>
    <dgm:pt modelId="{84FDDE06-CB0E-4236-8EF7-DA0D714BE95A}" type="sibTrans" cxnId="{8771DE3F-6C11-45F4-8530-1D0C9B8399E9}">
      <dgm:prSet/>
      <dgm:spPr/>
      <dgm:t>
        <a:bodyPr/>
        <a:lstStyle/>
        <a:p>
          <a:endParaRPr lang="uk-UA"/>
        </a:p>
      </dgm:t>
    </dgm:pt>
    <dgm:pt modelId="{D51EB6C3-68C4-447A-B248-BE9BA43C0AB8}">
      <dgm:prSet phldrT="[Текст]" custT="1"/>
      <dgm:spPr/>
      <dgm:t>
        <a:bodyPr/>
        <a:lstStyle/>
        <a:p>
          <a:r>
            <a:rPr lang="uk-UA" sz="1600">
              <a:latin typeface="Times New Roman" panose="02020603050405020304" pitchFamily="18" charset="0"/>
              <a:cs typeface="Times New Roman" panose="02020603050405020304" pitchFamily="18" charset="0"/>
            </a:rPr>
            <a:t>Соціально-громадянська компетентність</a:t>
          </a:r>
        </a:p>
      </dgm:t>
    </dgm:pt>
    <dgm:pt modelId="{3C6FEAC0-766F-4A6C-8601-97061A6160C8}" type="parTrans" cxnId="{71CFA03A-CFFE-4E6B-B4BA-AA5FE3CAA723}">
      <dgm:prSet/>
      <dgm:spPr/>
      <dgm:t>
        <a:bodyPr/>
        <a:lstStyle/>
        <a:p>
          <a:endParaRPr lang="uk-UA"/>
        </a:p>
      </dgm:t>
    </dgm:pt>
    <dgm:pt modelId="{0F08ECA4-AAD6-4D23-B7D8-E473DC25DEE5}" type="sibTrans" cxnId="{71CFA03A-CFFE-4E6B-B4BA-AA5FE3CAA723}">
      <dgm:prSet/>
      <dgm:spPr/>
      <dgm:t>
        <a:bodyPr/>
        <a:lstStyle/>
        <a:p>
          <a:endParaRPr lang="uk-UA"/>
        </a:p>
      </dgm:t>
    </dgm:pt>
    <dgm:pt modelId="{103CFA21-32C3-41D9-BE1A-5C5D85E3F98D}">
      <dgm:prSet phldrT="[Текст]" custT="1"/>
      <dgm:spPr/>
      <dgm:t>
        <a:bodyPr/>
        <a:lstStyle/>
        <a:p>
          <a:r>
            <a:rPr lang="uk-UA" sz="1600">
              <a:latin typeface="Times New Roman" panose="02020603050405020304" pitchFamily="18" charset="0"/>
              <a:cs typeface="Times New Roman" panose="02020603050405020304" pitchFamily="18" charset="0"/>
            </a:rPr>
            <a:t>Загальнокультурна компетенстність</a:t>
          </a:r>
        </a:p>
      </dgm:t>
    </dgm:pt>
    <dgm:pt modelId="{7F7113C3-E58E-4A98-95E2-DBB3BABD31E1}" type="parTrans" cxnId="{68D955C9-5EB6-4BA7-9EA6-9E4610BF2D6D}">
      <dgm:prSet/>
      <dgm:spPr/>
      <dgm:t>
        <a:bodyPr/>
        <a:lstStyle/>
        <a:p>
          <a:endParaRPr lang="uk-UA"/>
        </a:p>
      </dgm:t>
    </dgm:pt>
    <dgm:pt modelId="{6A245362-A433-4787-BAFF-78D0F4D8C260}" type="sibTrans" cxnId="{68D955C9-5EB6-4BA7-9EA6-9E4610BF2D6D}">
      <dgm:prSet/>
      <dgm:spPr/>
      <dgm:t>
        <a:bodyPr/>
        <a:lstStyle/>
        <a:p>
          <a:endParaRPr lang="uk-UA"/>
        </a:p>
      </dgm:t>
    </dgm:pt>
    <dgm:pt modelId="{AA6AC018-EB17-49A0-A22A-F2457FCC1ED8}">
      <dgm:prSet phldrT="[Текст]" custT="1"/>
      <dgm:spPr/>
      <dgm:t>
        <a:bodyPr/>
        <a:lstStyle/>
        <a:p>
          <a:r>
            <a:rPr lang="uk-UA" sz="1600">
              <a:latin typeface="Times New Roman" panose="02020603050405020304" pitchFamily="18" charset="0"/>
              <a:cs typeface="Times New Roman" panose="02020603050405020304" pitchFamily="18" charset="0"/>
            </a:rPr>
            <a:t>Емоційно-етична компетентність</a:t>
          </a:r>
        </a:p>
      </dgm:t>
    </dgm:pt>
    <dgm:pt modelId="{E1DEC642-2EBC-485A-A570-BC9763A57C81}" type="parTrans" cxnId="{977C1B06-A8D4-442D-9319-82A1EAA4C23A}">
      <dgm:prSet/>
      <dgm:spPr/>
      <dgm:t>
        <a:bodyPr/>
        <a:lstStyle/>
        <a:p>
          <a:endParaRPr lang="uk-UA"/>
        </a:p>
      </dgm:t>
    </dgm:pt>
    <dgm:pt modelId="{A5A6BCE8-3E2D-4827-AEC5-AFC5DBB91C98}" type="sibTrans" cxnId="{977C1B06-A8D4-442D-9319-82A1EAA4C23A}">
      <dgm:prSet/>
      <dgm:spPr/>
      <dgm:t>
        <a:bodyPr/>
        <a:lstStyle/>
        <a:p>
          <a:endParaRPr lang="uk-UA"/>
        </a:p>
      </dgm:t>
    </dgm:pt>
    <dgm:pt modelId="{CBE7DEF9-3783-4F24-A647-A696CB182DCE}">
      <dgm:prSet phldrT="[Текст]" custT="1"/>
      <dgm:spPr/>
      <dgm:t>
        <a:bodyPr/>
        <a:lstStyle/>
        <a:p>
          <a:r>
            <a:rPr lang="uk-UA" sz="1600">
              <a:latin typeface="Times New Roman" panose="02020603050405020304" pitchFamily="18" charset="0"/>
              <a:cs typeface="Times New Roman" panose="02020603050405020304" pitchFamily="18" charset="0"/>
            </a:rPr>
            <a:t>Професійно-педагогічна компетентність</a:t>
          </a:r>
        </a:p>
      </dgm:t>
    </dgm:pt>
    <dgm:pt modelId="{11A24440-E3DB-4269-89B5-98F78874DC12}" type="parTrans" cxnId="{5E5D21F8-CB1C-4F42-82D5-F39F353EE2E2}">
      <dgm:prSet/>
      <dgm:spPr/>
      <dgm:t>
        <a:bodyPr/>
        <a:lstStyle/>
        <a:p>
          <a:endParaRPr lang="uk-UA"/>
        </a:p>
      </dgm:t>
    </dgm:pt>
    <dgm:pt modelId="{295733F2-0B37-45CC-8625-0E1F9EA8E578}" type="sibTrans" cxnId="{5E5D21F8-CB1C-4F42-82D5-F39F353EE2E2}">
      <dgm:prSet/>
      <dgm:spPr/>
      <dgm:t>
        <a:bodyPr/>
        <a:lstStyle/>
        <a:p>
          <a:endParaRPr lang="uk-UA"/>
        </a:p>
      </dgm:t>
    </dgm:pt>
    <dgm:pt modelId="{CA60C080-2BED-4CAC-AF8C-EDCA32987CB5}">
      <dgm:prSet custT="1"/>
      <dgm:spPr/>
      <dgm:t>
        <a:bodyPr/>
        <a:lstStyle/>
        <a:p>
          <a:r>
            <a:rPr lang="uk-UA" sz="1600">
              <a:latin typeface="Times New Roman" panose="02020603050405020304" pitchFamily="18" charset="0"/>
              <a:cs typeface="Times New Roman" panose="02020603050405020304" pitchFamily="18" charset="0"/>
            </a:rPr>
            <a:t>Мовно-комунікативна компетентність</a:t>
          </a:r>
        </a:p>
      </dgm:t>
    </dgm:pt>
    <dgm:pt modelId="{927996D5-7525-47BB-89FC-798284DFD955}" type="parTrans" cxnId="{B4E9EB71-439A-4EB6-9942-6C48FBB309B9}">
      <dgm:prSet/>
      <dgm:spPr/>
      <dgm:t>
        <a:bodyPr/>
        <a:lstStyle/>
        <a:p>
          <a:endParaRPr lang="uk-UA"/>
        </a:p>
      </dgm:t>
    </dgm:pt>
    <dgm:pt modelId="{F76656A6-2FDA-4CF1-888C-715923C3C2BB}" type="sibTrans" cxnId="{B4E9EB71-439A-4EB6-9942-6C48FBB309B9}">
      <dgm:prSet/>
      <dgm:spPr/>
      <dgm:t>
        <a:bodyPr/>
        <a:lstStyle/>
        <a:p>
          <a:endParaRPr lang="uk-UA"/>
        </a:p>
      </dgm:t>
    </dgm:pt>
    <dgm:pt modelId="{095B8BC3-9C2F-4551-B26D-96EAF44D9B06}">
      <dgm:prSet/>
      <dgm:spPr/>
      <dgm:t>
        <a:bodyPr/>
        <a:lstStyle/>
        <a:p>
          <a:endParaRPr lang="uk-UA"/>
        </a:p>
      </dgm:t>
    </dgm:pt>
    <dgm:pt modelId="{22FBDB7D-9567-4CC3-BFBF-06274412B05D}" type="parTrans" cxnId="{EA6E856D-6E14-48FB-9EBC-EA0C7C180DEA}">
      <dgm:prSet/>
      <dgm:spPr/>
      <dgm:t>
        <a:bodyPr/>
        <a:lstStyle/>
        <a:p>
          <a:endParaRPr lang="uk-UA"/>
        </a:p>
      </dgm:t>
    </dgm:pt>
    <dgm:pt modelId="{8F5766DE-6171-4FD4-9FA4-C29081649013}" type="sibTrans" cxnId="{EA6E856D-6E14-48FB-9EBC-EA0C7C180DEA}">
      <dgm:prSet/>
      <dgm:spPr/>
      <dgm:t>
        <a:bodyPr/>
        <a:lstStyle/>
        <a:p>
          <a:endParaRPr lang="uk-UA"/>
        </a:p>
      </dgm:t>
    </dgm:pt>
    <dgm:pt modelId="{131D55DF-21C0-45FD-8582-4B1773E80DE0}">
      <dgm:prSet/>
      <dgm:spPr/>
      <dgm:t>
        <a:bodyPr/>
        <a:lstStyle/>
        <a:p>
          <a:endParaRPr lang="uk-UA"/>
        </a:p>
      </dgm:t>
    </dgm:pt>
    <dgm:pt modelId="{92DD0D3B-7F5B-46DB-92D0-9707A628FC0C}" type="parTrans" cxnId="{71537013-0BA6-440A-8E9E-AD8E50E12EC0}">
      <dgm:prSet/>
      <dgm:spPr/>
      <dgm:t>
        <a:bodyPr/>
        <a:lstStyle/>
        <a:p>
          <a:endParaRPr lang="uk-UA"/>
        </a:p>
      </dgm:t>
    </dgm:pt>
    <dgm:pt modelId="{D2262C00-788E-4E51-AD7E-F6F99488E34B}" type="sibTrans" cxnId="{71537013-0BA6-440A-8E9E-AD8E50E12EC0}">
      <dgm:prSet/>
      <dgm:spPr/>
      <dgm:t>
        <a:bodyPr/>
        <a:lstStyle/>
        <a:p>
          <a:endParaRPr lang="uk-UA"/>
        </a:p>
      </dgm:t>
    </dgm:pt>
    <dgm:pt modelId="{7485BF4C-43BF-4B5A-82A4-A6761B4207FB}">
      <dgm:prSet custT="1"/>
      <dgm:spPr/>
      <dgm:t>
        <a:bodyPr/>
        <a:lstStyle/>
        <a:p>
          <a:r>
            <a:rPr lang="uk-UA" sz="1600">
              <a:latin typeface="Times New Roman" panose="02020603050405020304" pitchFamily="18" charset="0"/>
              <a:cs typeface="Times New Roman" panose="02020603050405020304" pitchFamily="18" charset="0"/>
            </a:rPr>
            <a:t>Андрагогічна компетентність</a:t>
          </a:r>
        </a:p>
      </dgm:t>
    </dgm:pt>
    <dgm:pt modelId="{9B443981-667B-4619-9CAB-CBAA1E8FC607}" type="parTrans" cxnId="{E5650E5D-0ED7-41BF-87FA-85B127D36A78}">
      <dgm:prSet/>
      <dgm:spPr/>
      <dgm:t>
        <a:bodyPr/>
        <a:lstStyle/>
        <a:p>
          <a:endParaRPr lang="uk-UA"/>
        </a:p>
      </dgm:t>
    </dgm:pt>
    <dgm:pt modelId="{A3DB7482-1D92-484F-BCAF-364734F50D4C}" type="sibTrans" cxnId="{E5650E5D-0ED7-41BF-87FA-85B127D36A78}">
      <dgm:prSet/>
      <dgm:spPr/>
      <dgm:t>
        <a:bodyPr/>
        <a:lstStyle/>
        <a:p>
          <a:endParaRPr lang="uk-UA"/>
        </a:p>
      </dgm:t>
    </dgm:pt>
    <dgm:pt modelId="{2E91E1DD-C9E4-4D93-B279-DDEEF1C19450}">
      <dgm:prSet custT="1"/>
      <dgm:spPr/>
      <dgm:t>
        <a:bodyPr/>
        <a:lstStyle/>
        <a:p>
          <a:r>
            <a:rPr lang="uk-UA" sz="1600">
              <a:latin typeface="Times New Roman" panose="02020603050405020304" pitchFamily="18" charset="0"/>
              <a:cs typeface="Times New Roman" panose="02020603050405020304" pitchFamily="18" charset="0"/>
            </a:rPr>
            <a:t>Предметно-методична компетентність</a:t>
          </a:r>
        </a:p>
      </dgm:t>
    </dgm:pt>
    <dgm:pt modelId="{8CC0AEBF-D5EA-4209-9C42-B7C9455DB47B}" type="parTrans" cxnId="{487699BF-376A-4094-B000-614374CD11A3}">
      <dgm:prSet/>
      <dgm:spPr/>
      <dgm:t>
        <a:bodyPr/>
        <a:lstStyle/>
        <a:p>
          <a:endParaRPr lang="uk-UA"/>
        </a:p>
      </dgm:t>
    </dgm:pt>
    <dgm:pt modelId="{809854B2-87C9-448F-866F-BA297A74B63C}" type="sibTrans" cxnId="{487699BF-376A-4094-B000-614374CD11A3}">
      <dgm:prSet/>
      <dgm:spPr/>
      <dgm:t>
        <a:bodyPr/>
        <a:lstStyle/>
        <a:p>
          <a:endParaRPr lang="uk-UA"/>
        </a:p>
      </dgm:t>
    </dgm:pt>
    <dgm:pt modelId="{D1B22343-87B7-4BA6-BE0B-926C1A7F5099}">
      <dgm:prSet custT="1"/>
      <dgm:spPr/>
      <dgm:t>
        <a:bodyPr/>
        <a:lstStyle/>
        <a:p>
          <a:r>
            <a:rPr lang="uk-UA" sz="1600">
              <a:latin typeface="Times New Roman" panose="02020603050405020304" pitchFamily="18" charset="0"/>
              <a:cs typeface="Times New Roman" panose="02020603050405020304" pitchFamily="18" charset="0"/>
            </a:rPr>
            <a:t>Інформаційно-цифрова компетентність</a:t>
          </a:r>
        </a:p>
      </dgm:t>
    </dgm:pt>
    <dgm:pt modelId="{504EEAD6-27BB-4C93-AC02-79ED1C38B355}" type="parTrans" cxnId="{D3D3B24B-E126-4BAC-AE8B-1423B4921216}">
      <dgm:prSet/>
      <dgm:spPr/>
      <dgm:t>
        <a:bodyPr/>
        <a:lstStyle/>
        <a:p>
          <a:endParaRPr lang="uk-UA"/>
        </a:p>
      </dgm:t>
    </dgm:pt>
    <dgm:pt modelId="{E0EE2B04-4CC3-43B5-9208-C225E99742C9}" type="sibTrans" cxnId="{D3D3B24B-E126-4BAC-AE8B-1423B4921216}">
      <dgm:prSet/>
      <dgm:spPr/>
      <dgm:t>
        <a:bodyPr/>
        <a:lstStyle/>
        <a:p>
          <a:endParaRPr lang="uk-UA"/>
        </a:p>
      </dgm:t>
    </dgm:pt>
    <dgm:pt modelId="{57C2F59F-E23C-422D-859D-FECA7C512C5B}">
      <dgm:prSet custT="1"/>
      <dgm:spPr/>
      <dgm:t>
        <a:bodyPr/>
        <a:lstStyle/>
        <a:p>
          <a:r>
            <a:rPr lang="uk-UA" sz="1600">
              <a:latin typeface="Times New Roman" panose="02020603050405020304" pitchFamily="18" charset="0"/>
              <a:cs typeface="Times New Roman" panose="02020603050405020304" pitchFamily="18" charset="0"/>
            </a:rPr>
            <a:t>Науково-правова компетентність</a:t>
          </a:r>
        </a:p>
      </dgm:t>
    </dgm:pt>
    <dgm:pt modelId="{6CC491DF-83FC-4ACF-A932-07A11BE88E7A}" type="parTrans" cxnId="{F6B32D16-0529-4E0F-B0DF-80353324906B}">
      <dgm:prSet/>
      <dgm:spPr/>
      <dgm:t>
        <a:bodyPr/>
        <a:lstStyle/>
        <a:p>
          <a:endParaRPr lang="uk-UA"/>
        </a:p>
      </dgm:t>
    </dgm:pt>
    <dgm:pt modelId="{6BB34C97-CE5C-4AA9-97DC-92C013FC358A}" type="sibTrans" cxnId="{F6B32D16-0529-4E0F-B0DF-80353324906B}">
      <dgm:prSet/>
      <dgm:spPr/>
      <dgm:t>
        <a:bodyPr/>
        <a:lstStyle/>
        <a:p>
          <a:endParaRPr lang="uk-UA"/>
        </a:p>
      </dgm:t>
    </dgm:pt>
    <dgm:pt modelId="{4BD28AB4-CC84-40B4-B86C-A0E1872F24E5}">
      <dgm:prSet custT="1"/>
      <dgm:spPr/>
      <dgm:t>
        <a:bodyPr/>
        <a:lstStyle/>
        <a:p>
          <a:r>
            <a:rPr lang="uk-UA" sz="1600">
              <a:latin typeface="Times New Roman" panose="02020603050405020304" pitchFamily="18" charset="0"/>
              <a:cs typeface="Times New Roman" panose="02020603050405020304" pitchFamily="18" charset="0"/>
            </a:rPr>
            <a:t>Компетентність педагогічного партнерства</a:t>
          </a:r>
        </a:p>
      </dgm:t>
    </dgm:pt>
    <dgm:pt modelId="{E3006BEE-AD86-4302-9263-AB3ED667D682}" type="parTrans" cxnId="{D2310260-2BB1-48E1-9C53-77DF3572E18C}">
      <dgm:prSet/>
      <dgm:spPr/>
      <dgm:t>
        <a:bodyPr/>
        <a:lstStyle/>
        <a:p>
          <a:endParaRPr lang="uk-UA"/>
        </a:p>
      </dgm:t>
    </dgm:pt>
    <dgm:pt modelId="{525649C4-E0F7-447E-B894-B571DD414540}" type="sibTrans" cxnId="{D2310260-2BB1-48E1-9C53-77DF3572E18C}">
      <dgm:prSet/>
      <dgm:spPr/>
      <dgm:t>
        <a:bodyPr/>
        <a:lstStyle/>
        <a:p>
          <a:endParaRPr lang="uk-UA"/>
        </a:p>
      </dgm:t>
    </dgm:pt>
    <dgm:pt modelId="{E226021F-BDF3-4643-998E-4D5E9EB17981}">
      <dgm:prSet custT="1"/>
      <dgm:spPr/>
      <dgm:t>
        <a:bodyPr/>
        <a:lstStyle/>
        <a:p>
          <a:r>
            <a:rPr lang="uk-UA" sz="1600">
              <a:latin typeface="Times New Roman" panose="02020603050405020304" pitchFamily="18" charset="0"/>
              <a:cs typeface="Times New Roman" panose="02020603050405020304" pitchFamily="18" charset="0"/>
            </a:rPr>
            <a:t>Психологічна компетентність</a:t>
          </a:r>
        </a:p>
      </dgm:t>
    </dgm:pt>
    <dgm:pt modelId="{EE16DB1C-DF20-4B0F-8D56-54042E8C417C}" type="parTrans" cxnId="{76C75D63-9969-44E3-B4F5-AD21AC38EB73}">
      <dgm:prSet/>
      <dgm:spPr/>
      <dgm:t>
        <a:bodyPr/>
        <a:lstStyle/>
        <a:p>
          <a:endParaRPr lang="uk-UA"/>
        </a:p>
      </dgm:t>
    </dgm:pt>
    <dgm:pt modelId="{5DAE58E5-6B22-4419-B3B7-06DE98DF7600}" type="sibTrans" cxnId="{76C75D63-9969-44E3-B4F5-AD21AC38EB73}">
      <dgm:prSet/>
      <dgm:spPr/>
      <dgm:t>
        <a:bodyPr/>
        <a:lstStyle/>
        <a:p>
          <a:endParaRPr lang="uk-UA"/>
        </a:p>
      </dgm:t>
    </dgm:pt>
    <dgm:pt modelId="{A07C2DD1-6319-423D-88C3-2311C0C3F55F}">
      <dgm:prSet custT="1"/>
      <dgm:spPr/>
      <dgm:t>
        <a:bodyPr/>
        <a:lstStyle/>
        <a:p>
          <a:r>
            <a:rPr lang="uk-UA" sz="1600">
              <a:latin typeface="Times New Roman" panose="02020603050405020304" pitchFamily="18" charset="0"/>
              <a:cs typeface="Times New Roman" panose="02020603050405020304" pitchFamily="18" charset="0"/>
            </a:rPr>
            <a:t>Здоров'язбережувальна компетентність</a:t>
          </a:r>
        </a:p>
      </dgm:t>
    </dgm:pt>
    <dgm:pt modelId="{11E8A362-123C-4926-80B4-77D7CFC706D0}" type="parTrans" cxnId="{366391DD-682A-4ED0-A5F1-06B2AAAF14A2}">
      <dgm:prSet/>
      <dgm:spPr/>
      <dgm:t>
        <a:bodyPr/>
        <a:lstStyle/>
        <a:p>
          <a:endParaRPr lang="uk-UA"/>
        </a:p>
      </dgm:t>
    </dgm:pt>
    <dgm:pt modelId="{6D3CAE67-5C36-4E17-903D-B9BA006F0AED}" type="sibTrans" cxnId="{366391DD-682A-4ED0-A5F1-06B2AAAF14A2}">
      <dgm:prSet/>
      <dgm:spPr/>
      <dgm:t>
        <a:bodyPr/>
        <a:lstStyle/>
        <a:p>
          <a:endParaRPr lang="uk-UA"/>
        </a:p>
      </dgm:t>
    </dgm:pt>
    <dgm:pt modelId="{A238BA20-046A-4D99-97B7-0BB80EE50073}">
      <dgm:prSet custT="1"/>
      <dgm:spPr/>
      <dgm:t>
        <a:bodyPr/>
        <a:lstStyle/>
        <a:p>
          <a:r>
            <a:rPr lang="uk-UA" sz="1600">
              <a:latin typeface="Times New Roman" panose="02020603050405020304" pitchFamily="18" charset="0"/>
              <a:cs typeface="Times New Roman" panose="02020603050405020304" pitchFamily="18" charset="0"/>
            </a:rPr>
            <a:t>Компетентність навчання впродовж життя</a:t>
          </a:r>
        </a:p>
      </dgm:t>
    </dgm:pt>
    <dgm:pt modelId="{BEFF2D04-A078-4FA8-BCFF-32A000E6FE61}" type="parTrans" cxnId="{CAA091C3-F8A7-4AF9-992F-AF033923F260}">
      <dgm:prSet/>
      <dgm:spPr/>
      <dgm:t>
        <a:bodyPr/>
        <a:lstStyle/>
        <a:p>
          <a:endParaRPr lang="uk-UA"/>
        </a:p>
      </dgm:t>
    </dgm:pt>
    <dgm:pt modelId="{833CF0B0-1F5A-4479-A6AF-389FAB32285F}" type="sibTrans" cxnId="{CAA091C3-F8A7-4AF9-992F-AF033923F260}">
      <dgm:prSet/>
      <dgm:spPr/>
      <dgm:t>
        <a:bodyPr/>
        <a:lstStyle/>
        <a:p>
          <a:endParaRPr lang="uk-UA"/>
        </a:p>
      </dgm:t>
    </dgm:pt>
    <dgm:pt modelId="{B30A8C36-BA16-4A9F-A954-C4DDE9745EFB}">
      <dgm:prSet custT="1"/>
      <dgm:spPr/>
      <dgm:t>
        <a:bodyPr/>
        <a:lstStyle/>
        <a:p>
          <a:r>
            <a:rPr lang="uk-UA" sz="1600">
              <a:latin typeface="Times New Roman" panose="02020603050405020304" pitchFamily="18" charset="0"/>
              <a:cs typeface="Times New Roman" panose="02020603050405020304" pitchFamily="18" charset="0"/>
            </a:rPr>
            <a:t>Підприємницька</a:t>
          </a:r>
          <a:r>
            <a:rPr lang="uk-UA" sz="1600" baseline="0">
              <a:latin typeface="Times New Roman" panose="02020603050405020304" pitchFamily="18" charset="0"/>
              <a:cs typeface="Times New Roman" panose="02020603050405020304" pitchFamily="18" charset="0"/>
            </a:rPr>
            <a:t> компетентність</a:t>
          </a:r>
          <a:endParaRPr lang="uk-UA" sz="1600">
            <a:latin typeface="Times New Roman" panose="02020603050405020304" pitchFamily="18" charset="0"/>
            <a:cs typeface="Times New Roman" panose="02020603050405020304" pitchFamily="18" charset="0"/>
          </a:endParaRPr>
        </a:p>
      </dgm:t>
    </dgm:pt>
    <dgm:pt modelId="{85FBBFEB-22BC-479E-8FB7-A35DD1030469}" type="parTrans" cxnId="{5ACD9310-3708-4D7B-B5DE-5C76BCB7D8DC}">
      <dgm:prSet/>
      <dgm:spPr/>
      <dgm:t>
        <a:bodyPr/>
        <a:lstStyle/>
        <a:p>
          <a:endParaRPr lang="uk-UA"/>
        </a:p>
      </dgm:t>
    </dgm:pt>
    <dgm:pt modelId="{E6161A1E-C463-4B75-98CA-F1C2DA82502D}" type="sibTrans" cxnId="{5ACD9310-3708-4D7B-B5DE-5C76BCB7D8DC}">
      <dgm:prSet/>
      <dgm:spPr/>
      <dgm:t>
        <a:bodyPr/>
        <a:lstStyle/>
        <a:p>
          <a:endParaRPr lang="uk-UA"/>
        </a:p>
      </dgm:t>
    </dgm:pt>
    <dgm:pt modelId="{EF079037-CFDA-4B5E-8020-4931F6318059}">
      <dgm:prSet custT="1"/>
      <dgm:spPr/>
      <dgm:t>
        <a:bodyPr/>
        <a:lstStyle/>
        <a:p>
          <a:r>
            <a:rPr lang="uk-UA" sz="1600">
              <a:latin typeface="Times New Roman" panose="02020603050405020304" pitchFamily="18" charset="0"/>
              <a:cs typeface="Times New Roman" panose="02020603050405020304" pitchFamily="18" charset="0"/>
            </a:rPr>
            <a:t>Інклюзивна компетентність</a:t>
          </a:r>
        </a:p>
      </dgm:t>
    </dgm:pt>
    <dgm:pt modelId="{95D325FF-C8F8-4B7C-A051-4C0883A76C5C}" type="parTrans" cxnId="{9086F824-F559-43E7-9259-3F2619677DCF}">
      <dgm:prSet/>
      <dgm:spPr/>
      <dgm:t>
        <a:bodyPr/>
        <a:lstStyle/>
        <a:p>
          <a:endParaRPr lang="uk-UA"/>
        </a:p>
      </dgm:t>
    </dgm:pt>
    <dgm:pt modelId="{F1A3578A-F857-431D-A2DF-D588E0F87EB0}" type="sibTrans" cxnId="{9086F824-F559-43E7-9259-3F2619677DCF}">
      <dgm:prSet/>
      <dgm:spPr/>
      <dgm:t>
        <a:bodyPr/>
        <a:lstStyle/>
        <a:p>
          <a:endParaRPr lang="uk-UA"/>
        </a:p>
      </dgm:t>
    </dgm:pt>
    <dgm:pt modelId="{BA19DA2F-1F4C-4685-9EAC-D99231E258FE}" type="pres">
      <dgm:prSet presAssocID="{3155C893-BBCD-42D5-9F4D-989CA297ED7A}" presName="Name0" presStyleCnt="0">
        <dgm:presLayoutVars>
          <dgm:chMax val="1"/>
          <dgm:dir/>
          <dgm:animLvl val="ctr"/>
          <dgm:resizeHandles val="exact"/>
        </dgm:presLayoutVars>
      </dgm:prSet>
      <dgm:spPr/>
    </dgm:pt>
    <dgm:pt modelId="{0071B908-D0B8-4FA8-8299-E5B63CFF3245}" type="pres">
      <dgm:prSet presAssocID="{E7473DBC-4610-4D8C-91AE-752D92A7114A}" presName="centerShape" presStyleLbl="node0" presStyleIdx="0" presStyleCnt="1" custScaleX="244039" custScaleY="162304"/>
      <dgm:spPr/>
    </dgm:pt>
    <dgm:pt modelId="{B216B45D-1E6E-4FEC-A2A9-35A4DBD4BA82}" type="pres">
      <dgm:prSet presAssocID="{3C6FEAC0-766F-4A6C-8601-97061A6160C8}" presName="parTrans" presStyleLbl="sibTrans2D1" presStyleIdx="0" presStyleCnt="15"/>
      <dgm:spPr/>
    </dgm:pt>
    <dgm:pt modelId="{225CF904-C20B-491D-8BFA-15FC47458069}" type="pres">
      <dgm:prSet presAssocID="{3C6FEAC0-766F-4A6C-8601-97061A6160C8}" presName="connectorText" presStyleLbl="sibTrans2D1" presStyleIdx="0" presStyleCnt="15"/>
      <dgm:spPr/>
    </dgm:pt>
    <dgm:pt modelId="{853864ED-E672-4A2D-846B-008D7DA2C675}" type="pres">
      <dgm:prSet presAssocID="{D51EB6C3-68C4-447A-B248-BE9BA43C0AB8}" presName="node" presStyleLbl="node1" presStyleIdx="0" presStyleCnt="15" custScaleX="223803" custScaleY="88662" custRadScaleRad="99277" custRadScaleInc="-1230">
        <dgm:presLayoutVars>
          <dgm:bulletEnabled val="1"/>
        </dgm:presLayoutVars>
      </dgm:prSet>
      <dgm:spPr/>
    </dgm:pt>
    <dgm:pt modelId="{CAA935C2-CA71-4E73-9D7C-EAEA5F898BA6}" type="pres">
      <dgm:prSet presAssocID="{7F7113C3-E58E-4A98-95E2-DBB3BABD31E1}" presName="parTrans" presStyleLbl="sibTrans2D1" presStyleIdx="1" presStyleCnt="15"/>
      <dgm:spPr/>
    </dgm:pt>
    <dgm:pt modelId="{C62C5608-FCE4-4B22-8323-4B43CCFB6A40}" type="pres">
      <dgm:prSet presAssocID="{7F7113C3-E58E-4A98-95E2-DBB3BABD31E1}" presName="connectorText" presStyleLbl="sibTrans2D1" presStyleIdx="1" presStyleCnt="15"/>
      <dgm:spPr/>
    </dgm:pt>
    <dgm:pt modelId="{1D4063B1-ED4E-40FF-9944-E4F0CD3D5EA4}" type="pres">
      <dgm:prSet presAssocID="{103CFA21-32C3-41D9-BE1A-5C5D85E3F98D}" presName="node" presStyleLbl="node1" presStyleIdx="1" presStyleCnt="15" custScaleX="276428" custScaleY="77552" custRadScaleRad="127152" custRadScaleInc="129957">
        <dgm:presLayoutVars>
          <dgm:bulletEnabled val="1"/>
        </dgm:presLayoutVars>
      </dgm:prSet>
      <dgm:spPr/>
    </dgm:pt>
    <dgm:pt modelId="{79723175-E177-4FC8-8035-76A1FF22B7F5}" type="pres">
      <dgm:prSet presAssocID="{927996D5-7525-47BB-89FC-798284DFD955}" presName="parTrans" presStyleLbl="sibTrans2D1" presStyleIdx="2" presStyleCnt="15"/>
      <dgm:spPr/>
    </dgm:pt>
    <dgm:pt modelId="{74040106-209B-490F-ADA6-D247803336A1}" type="pres">
      <dgm:prSet presAssocID="{927996D5-7525-47BB-89FC-798284DFD955}" presName="connectorText" presStyleLbl="sibTrans2D1" presStyleIdx="2" presStyleCnt="15"/>
      <dgm:spPr/>
    </dgm:pt>
    <dgm:pt modelId="{3F874BD7-028F-494F-9655-4B1BED13B4FB}" type="pres">
      <dgm:prSet presAssocID="{CA60C080-2BED-4CAC-AF8C-EDCA32987CB5}" presName="node" presStyleLbl="node1" presStyleIdx="2" presStyleCnt="15" custScaleX="220672" custScaleY="115382" custRadScaleRad="160213" custRadScaleInc="119596">
        <dgm:presLayoutVars>
          <dgm:bulletEnabled val="1"/>
        </dgm:presLayoutVars>
      </dgm:prSet>
      <dgm:spPr/>
    </dgm:pt>
    <dgm:pt modelId="{FBBEA9D4-A9DF-4D58-84E6-ACDA1925D7DA}" type="pres">
      <dgm:prSet presAssocID="{E1DEC642-2EBC-485A-A570-BC9763A57C81}" presName="parTrans" presStyleLbl="sibTrans2D1" presStyleIdx="3" presStyleCnt="15"/>
      <dgm:spPr/>
    </dgm:pt>
    <dgm:pt modelId="{AA8AA2F5-2643-4C9A-906F-B5DF3BCEF082}" type="pres">
      <dgm:prSet presAssocID="{E1DEC642-2EBC-485A-A570-BC9763A57C81}" presName="connectorText" presStyleLbl="sibTrans2D1" presStyleIdx="3" presStyleCnt="15"/>
      <dgm:spPr/>
    </dgm:pt>
    <dgm:pt modelId="{1DE6CED4-3D89-41B0-B24B-07F93A82362F}" type="pres">
      <dgm:prSet presAssocID="{AA6AC018-EB17-49A0-A22A-F2457FCC1ED8}" presName="node" presStyleLbl="node1" presStyleIdx="3" presStyleCnt="15" custScaleX="230102" custScaleY="100445" custRadScaleRad="148565" custRadScaleInc="56923">
        <dgm:presLayoutVars>
          <dgm:bulletEnabled val="1"/>
        </dgm:presLayoutVars>
      </dgm:prSet>
      <dgm:spPr/>
    </dgm:pt>
    <dgm:pt modelId="{48B9C9F4-AFAB-460A-9D06-3AA2E925B298}" type="pres">
      <dgm:prSet presAssocID="{11A24440-E3DB-4269-89B5-98F78874DC12}" presName="parTrans" presStyleLbl="sibTrans2D1" presStyleIdx="4" presStyleCnt="15"/>
      <dgm:spPr/>
    </dgm:pt>
    <dgm:pt modelId="{68F6F0C6-2CCC-4DB4-B87B-4FE94E2B9C12}" type="pres">
      <dgm:prSet presAssocID="{11A24440-E3DB-4269-89B5-98F78874DC12}" presName="connectorText" presStyleLbl="sibTrans2D1" presStyleIdx="4" presStyleCnt="15"/>
      <dgm:spPr/>
    </dgm:pt>
    <dgm:pt modelId="{DA15A7E5-5961-4033-A3EB-237EEAECA478}" type="pres">
      <dgm:prSet presAssocID="{CBE7DEF9-3783-4F24-A647-A696CB182DCE}" presName="node" presStyleLbl="node1" presStyleIdx="4" presStyleCnt="15" custScaleX="236183" custScaleY="96197" custRadScaleRad="143295" custRadScaleInc="-18687">
        <dgm:presLayoutVars>
          <dgm:bulletEnabled val="1"/>
        </dgm:presLayoutVars>
      </dgm:prSet>
      <dgm:spPr/>
    </dgm:pt>
    <dgm:pt modelId="{DF00CB15-95AB-4C75-B2DB-6FAD409F1C29}" type="pres">
      <dgm:prSet presAssocID="{9B443981-667B-4619-9CAB-CBAA1E8FC607}" presName="parTrans" presStyleLbl="sibTrans2D1" presStyleIdx="5" presStyleCnt="15"/>
      <dgm:spPr/>
    </dgm:pt>
    <dgm:pt modelId="{F61E4354-EBEE-4459-82FC-7A76E2F13A70}" type="pres">
      <dgm:prSet presAssocID="{9B443981-667B-4619-9CAB-CBAA1E8FC607}" presName="connectorText" presStyleLbl="sibTrans2D1" presStyleIdx="5" presStyleCnt="15"/>
      <dgm:spPr/>
    </dgm:pt>
    <dgm:pt modelId="{3AE0357E-DD9D-46F6-8B3F-A27E615DE115}" type="pres">
      <dgm:prSet presAssocID="{7485BF4C-43BF-4B5A-82A4-A6761B4207FB}" presName="node" presStyleLbl="node1" presStyleIdx="5" presStyleCnt="15" custScaleX="224706" custScaleY="72420" custRadScaleRad="146322" custRadScaleInc="-98157">
        <dgm:presLayoutVars>
          <dgm:bulletEnabled val="1"/>
        </dgm:presLayoutVars>
      </dgm:prSet>
      <dgm:spPr/>
    </dgm:pt>
    <dgm:pt modelId="{467CB991-5D42-4501-85ED-FAC6A7E5E7AB}" type="pres">
      <dgm:prSet presAssocID="{504EEAD6-27BB-4C93-AC02-79ED1C38B355}" presName="parTrans" presStyleLbl="sibTrans2D1" presStyleIdx="6" presStyleCnt="15"/>
      <dgm:spPr/>
    </dgm:pt>
    <dgm:pt modelId="{24110462-5F9B-4554-92C7-03DD8E85F0CE}" type="pres">
      <dgm:prSet presAssocID="{504EEAD6-27BB-4C93-AC02-79ED1C38B355}" presName="connectorText" presStyleLbl="sibTrans2D1" presStyleIdx="6" presStyleCnt="15"/>
      <dgm:spPr/>
    </dgm:pt>
    <dgm:pt modelId="{D66CCFED-5758-492C-B540-F10EA5EA32C6}" type="pres">
      <dgm:prSet presAssocID="{D1B22343-87B7-4BA6-BE0B-926C1A7F5099}" presName="node" presStyleLbl="node1" presStyleIdx="6" presStyleCnt="15" custScaleX="223848" custScaleY="95609" custRadScaleRad="142418" custRadScaleInc="1032437">
        <dgm:presLayoutVars>
          <dgm:bulletEnabled val="1"/>
        </dgm:presLayoutVars>
      </dgm:prSet>
      <dgm:spPr/>
    </dgm:pt>
    <dgm:pt modelId="{1FA4E363-66DB-48B9-9D11-445E98027020}" type="pres">
      <dgm:prSet presAssocID="{E3006BEE-AD86-4302-9263-AB3ED667D682}" presName="parTrans" presStyleLbl="sibTrans2D1" presStyleIdx="7" presStyleCnt="15"/>
      <dgm:spPr/>
    </dgm:pt>
    <dgm:pt modelId="{1AF0181D-77BE-47BB-A7F7-2A82CAD6B1A7}" type="pres">
      <dgm:prSet presAssocID="{E3006BEE-AD86-4302-9263-AB3ED667D682}" presName="connectorText" presStyleLbl="sibTrans2D1" presStyleIdx="7" presStyleCnt="15"/>
      <dgm:spPr/>
    </dgm:pt>
    <dgm:pt modelId="{63D9E6B9-F278-4894-9490-9F8D9274D3E2}" type="pres">
      <dgm:prSet presAssocID="{4BD28AB4-CC84-40B4-B86C-A0E1872F24E5}" presName="node" presStyleLbl="node1" presStyleIdx="7" presStyleCnt="15" custScaleX="227312" custScaleY="96076" custRadScaleRad="150792" custRadScaleInc="-375905">
        <dgm:presLayoutVars>
          <dgm:bulletEnabled val="1"/>
        </dgm:presLayoutVars>
      </dgm:prSet>
      <dgm:spPr/>
    </dgm:pt>
    <dgm:pt modelId="{3668AFDE-4A39-49F5-AFD3-2689DA1A302C}" type="pres">
      <dgm:prSet presAssocID="{BEFF2D04-A078-4FA8-BCFF-32A000E6FE61}" presName="parTrans" presStyleLbl="sibTrans2D1" presStyleIdx="8" presStyleCnt="15"/>
      <dgm:spPr/>
    </dgm:pt>
    <dgm:pt modelId="{9E05341F-FD6B-479E-8130-496703B04267}" type="pres">
      <dgm:prSet presAssocID="{BEFF2D04-A078-4FA8-BCFF-32A000E6FE61}" presName="connectorText" presStyleLbl="sibTrans2D1" presStyleIdx="8" presStyleCnt="15"/>
      <dgm:spPr/>
    </dgm:pt>
    <dgm:pt modelId="{EAE0F63D-8303-487D-BABA-FDC4075C3CFD}" type="pres">
      <dgm:prSet presAssocID="{A238BA20-046A-4D99-97B7-0BB80EE50073}" presName="node" presStyleLbl="node1" presStyleIdx="8" presStyleCnt="15" custScaleX="239530" custScaleY="102717" custRadScaleRad="102584" custRadScaleInc="-293478">
        <dgm:presLayoutVars>
          <dgm:bulletEnabled val="1"/>
        </dgm:presLayoutVars>
      </dgm:prSet>
      <dgm:spPr/>
    </dgm:pt>
    <dgm:pt modelId="{0E5E9DFA-7686-4E33-8688-0214094477FF}" type="pres">
      <dgm:prSet presAssocID="{85FBBFEB-22BC-479E-8FB7-A35DD1030469}" presName="parTrans" presStyleLbl="sibTrans2D1" presStyleIdx="9" presStyleCnt="15"/>
      <dgm:spPr/>
    </dgm:pt>
    <dgm:pt modelId="{E2527A55-9B03-49BA-B51C-A497B1CB33BF}" type="pres">
      <dgm:prSet presAssocID="{85FBBFEB-22BC-479E-8FB7-A35DD1030469}" presName="connectorText" presStyleLbl="sibTrans2D1" presStyleIdx="9" presStyleCnt="15"/>
      <dgm:spPr/>
    </dgm:pt>
    <dgm:pt modelId="{DB1880B4-60BC-4107-931B-1E4FEC14D1AA}" type="pres">
      <dgm:prSet presAssocID="{B30A8C36-BA16-4A9F-A954-C4DDE9745EFB}" presName="node" presStyleLbl="node1" presStyleIdx="9" presStyleCnt="15" custScaleX="243239" custScaleY="80092" custRadScaleRad="104690" custRadScaleInc="-89773">
        <dgm:presLayoutVars>
          <dgm:bulletEnabled val="1"/>
        </dgm:presLayoutVars>
      </dgm:prSet>
      <dgm:spPr/>
    </dgm:pt>
    <dgm:pt modelId="{2AA82D7A-4467-4739-A646-72A180538790}" type="pres">
      <dgm:prSet presAssocID="{95D325FF-C8F8-4B7C-A051-4C0883A76C5C}" presName="parTrans" presStyleLbl="sibTrans2D1" presStyleIdx="10" presStyleCnt="15"/>
      <dgm:spPr/>
    </dgm:pt>
    <dgm:pt modelId="{772D19AE-10AC-43CF-9A92-091601173985}" type="pres">
      <dgm:prSet presAssocID="{95D325FF-C8F8-4B7C-A051-4C0883A76C5C}" presName="connectorText" presStyleLbl="sibTrans2D1" presStyleIdx="10" presStyleCnt="15"/>
      <dgm:spPr/>
    </dgm:pt>
    <dgm:pt modelId="{209032B8-A068-4737-89F7-D0C5D58A9695}" type="pres">
      <dgm:prSet presAssocID="{EF079037-CFDA-4B5E-8020-4931F6318059}" presName="node" presStyleLbl="node1" presStyleIdx="10" presStyleCnt="15" custScaleX="221949" custScaleY="89789" custRadScaleRad="144658" custRadScaleInc="-27329">
        <dgm:presLayoutVars>
          <dgm:bulletEnabled val="1"/>
        </dgm:presLayoutVars>
      </dgm:prSet>
      <dgm:spPr/>
    </dgm:pt>
    <dgm:pt modelId="{C51588E7-6822-447D-AF17-D46739A401AE}" type="pres">
      <dgm:prSet presAssocID="{EE16DB1C-DF20-4B0F-8D56-54042E8C417C}" presName="parTrans" presStyleLbl="sibTrans2D1" presStyleIdx="11" presStyleCnt="15"/>
      <dgm:spPr/>
    </dgm:pt>
    <dgm:pt modelId="{0A256A0F-8988-41FB-B69C-989DCFC0DDAA}" type="pres">
      <dgm:prSet presAssocID="{EE16DB1C-DF20-4B0F-8D56-54042E8C417C}" presName="connectorText" presStyleLbl="sibTrans2D1" presStyleIdx="11" presStyleCnt="15"/>
      <dgm:spPr/>
    </dgm:pt>
    <dgm:pt modelId="{096E7BD3-7582-408C-865E-13596F657C94}" type="pres">
      <dgm:prSet presAssocID="{E226021F-BDF3-4643-998E-4D5E9EB17981}" presName="node" presStyleLbl="node1" presStyleIdx="11" presStyleCnt="15" custScaleX="217319" custScaleY="78476" custRadScaleRad="142552" custRadScaleInc="-96356">
        <dgm:presLayoutVars>
          <dgm:bulletEnabled val="1"/>
        </dgm:presLayoutVars>
      </dgm:prSet>
      <dgm:spPr/>
    </dgm:pt>
    <dgm:pt modelId="{AC7C5AFC-33AA-49B5-B61F-EED019759808}" type="pres">
      <dgm:prSet presAssocID="{11E8A362-123C-4926-80B4-77D7CFC706D0}" presName="parTrans" presStyleLbl="sibTrans2D1" presStyleIdx="12" presStyleCnt="15"/>
      <dgm:spPr/>
    </dgm:pt>
    <dgm:pt modelId="{F4195362-044A-4DED-8820-4B3BF8C620E3}" type="pres">
      <dgm:prSet presAssocID="{11E8A362-123C-4926-80B4-77D7CFC706D0}" presName="connectorText" presStyleLbl="sibTrans2D1" presStyleIdx="12" presStyleCnt="15"/>
      <dgm:spPr/>
    </dgm:pt>
    <dgm:pt modelId="{2B9DEB42-5E55-4482-9B56-ECA3A266AA98}" type="pres">
      <dgm:prSet presAssocID="{A07C2DD1-6319-423D-88C3-2311C0C3F55F}" presName="node" presStyleLbl="node1" presStyleIdx="12" presStyleCnt="15" custScaleX="329813" custScaleY="109719" custRadScaleRad="139334" custRadScaleInc="-52710">
        <dgm:presLayoutVars>
          <dgm:bulletEnabled val="1"/>
        </dgm:presLayoutVars>
      </dgm:prSet>
      <dgm:spPr/>
    </dgm:pt>
    <dgm:pt modelId="{251F9D9A-34A8-4FF6-B07F-433C5B1FCDF4}" type="pres">
      <dgm:prSet presAssocID="{6CC491DF-83FC-4ACF-A932-07A11BE88E7A}" presName="parTrans" presStyleLbl="sibTrans2D1" presStyleIdx="13" presStyleCnt="15"/>
      <dgm:spPr/>
    </dgm:pt>
    <dgm:pt modelId="{C2F5C1C9-0A04-4C0A-8E17-2FEC9D8B10B7}" type="pres">
      <dgm:prSet presAssocID="{6CC491DF-83FC-4ACF-A932-07A11BE88E7A}" presName="connectorText" presStyleLbl="sibTrans2D1" presStyleIdx="13" presStyleCnt="15"/>
      <dgm:spPr/>
    </dgm:pt>
    <dgm:pt modelId="{6638E3F2-B7DE-4FEF-A8B9-54A982CFE45E}" type="pres">
      <dgm:prSet presAssocID="{57C2F59F-E23C-422D-859D-FECA7C512C5B}" presName="node" presStyleLbl="node1" presStyleIdx="13" presStyleCnt="15" custScaleX="222719" custScaleY="101412" custRadScaleRad="158849" custRadScaleInc="-110194">
        <dgm:presLayoutVars>
          <dgm:bulletEnabled val="1"/>
        </dgm:presLayoutVars>
      </dgm:prSet>
      <dgm:spPr/>
    </dgm:pt>
    <dgm:pt modelId="{FFA76F36-6D1C-4CF4-BA38-4F8088FCCED5}" type="pres">
      <dgm:prSet presAssocID="{8CC0AEBF-D5EA-4209-9C42-B7C9455DB47B}" presName="parTrans" presStyleLbl="sibTrans2D1" presStyleIdx="14" presStyleCnt="15"/>
      <dgm:spPr/>
    </dgm:pt>
    <dgm:pt modelId="{F63ABF1E-0404-43FC-A595-8BB46671D5D6}" type="pres">
      <dgm:prSet presAssocID="{8CC0AEBF-D5EA-4209-9C42-B7C9455DB47B}" presName="connectorText" presStyleLbl="sibTrans2D1" presStyleIdx="14" presStyleCnt="15"/>
      <dgm:spPr/>
    </dgm:pt>
    <dgm:pt modelId="{4CBA7C7C-02B0-4DBE-A856-7529955C170B}" type="pres">
      <dgm:prSet presAssocID="{2E91E1DD-C9E4-4D93-B279-DDEEF1C19450}" presName="node" presStyleLbl="node1" presStyleIdx="14" presStyleCnt="15" custScaleX="227733" custScaleY="106303" custRadScaleRad="118414" custRadScaleInc="-112212">
        <dgm:presLayoutVars>
          <dgm:bulletEnabled val="1"/>
        </dgm:presLayoutVars>
      </dgm:prSet>
      <dgm:spPr/>
    </dgm:pt>
  </dgm:ptLst>
  <dgm:cxnLst>
    <dgm:cxn modelId="{323CC000-E5FC-40C1-8075-0BE30E776E78}" type="presOf" srcId="{EE16DB1C-DF20-4B0F-8D56-54042E8C417C}" destId="{C51588E7-6822-447D-AF17-D46739A401AE}" srcOrd="0" destOrd="0" presId="urn:microsoft.com/office/officeart/2005/8/layout/radial5"/>
    <dgm:cxn modelId="{5A1B6E04-206A-4DBD-9B73-EE876E9D4B93}" type="presOf" srcId="{E3006BEE-AD86-4302-9263-AB3ED667D682}" destId="{1FA4E363-66DB-48B9-9D11-445E98027020}" srcOrd="0" destOrd="0" presId="urn:microsoft.com/office/officeart/2005/8/layout/radial5"/>
    <dgm:cxn modelId="{977C1B06-A8D4-442D-9319-82A1EAA4C23A}" srcId="{E7473DBC-4610-4D8C-91AE-752D92A7114A}" destId="{AA6AC018-EB17-49A0-A22A-F2457FCC1ED8}" srcOrd="3" destOrd="0" parTransId="{E1DEC642-2EBC-485A-A570-BC9763A57C81}" sibTransId="{A5A6BCE8-3E2D-4827-AEC5-AFC5DBB91C98}"/>
    <dgm:cxn modelId="{C105C00C-35C5-4C44-9F5D-3D97EEFF1700}" type="presOf" srcId="{EE16DB1C-DF20-4B0F-8D56-54042E8C417C}" destId="{0A256A0F-8988-41FB-B69C-989DCFC0DDAA}" srcOrd="1" destOrd="0" presId="urn:microsoft.com/office/officeart/2005/8/layout/radial5"/>
    <dgm:cxn modelId="{5B730A0F-17F1-49A1-BB5A-D28702471805}" type="presOf" srcId="{504EEAD6-27BB-4C93-AC02-79ED1C38B355}" destId="{24110462-5F9B-4554-92C7-03DD8E85F0CE}" srcOrd="1" destOrd="0" presId="urn:microsoft.com/office/officeart/2005/8/layout/radial5"/>
    <dgm:cxn modelId="{5ACD9310-3708-4D7B-B5DE-5C76BCB7D8DC}" srcId="{E7473DBC-4610-4D8C-91AE-752D92A7114A}" destId="{B30A8C36-BA16-4A9F-A954-C4DDE9745EFB}" srcOrd="9" destOrd="0" parTransId="{85FBBFEB-22BC-479E-8FB7-A35DD1030469}" sibTransId="{E6161A1E-C463-4B75-98CA-F1C2DA82502D}"/>
    <dgm:cxn modelId="{71537013-0BA6-440A-8E9E-AD8E50E12EC0}" srcId="{3155C893-BBCD-42D5-9F4D-989CA297ED7A}" destId="{131D55DF-21C0-45FD-8582-4B1773E80DE0}" srcOrd="2" destOrd="0" parTransId="{92DD0D3B-7F5B-46DB-92D0-9707A628FC0C}" sibTransId="{D2262C00-788E-4E51-AD7E-F6F99488E34B}"/>
    <dgm:cxn modelId="{88378213-1504-49AC-A5FA-16E307B315E7}" type="presOf" srcId="{BEFF2D04-A078-4FA8-BCFF-32A000E6FE61}" destId="{9E05341F-FD6B-479E-8130-496703B04267}" srcOrd="1" destOrd="0" presId="urn:microsoft.com/office/officeart/2005/8/layout/radial5"/>
    <dgm:cxn modelId="{03B3DB13-F9EE-418F-92F6-193345052E2A}" type="presOf" srcId="{D1B22343-87B7-4BA6-BE0B-926C1A7F5099}" destId="{D66CCFED-5758-492C-B540-F10EA5EA32C6}" srcOrd="0" destOrd="0" presId="urn:microsoft.com/office/officeart/2005/8/layout/radial5"/>
    <dgm:cxn modelId="{F6B32D16-0529-4E0F-B0DF-80353324906B}" srcId="{E7473DBC-4610-4D8C-91AE-752D92A7114A}" destId="{57C2F59F-E23C-422D-859D-FECA7C512C5B}" srcOrd="13" destOrd="0" parTransId="{6CC491DF-83FC-4ACF-A932-07A11BE88E7A}" sibTransId="{6BB34C97-CE5C-4AA9-97DC-92C013FC358A}"/>
    <dgm:cxn modelId="{3FBDDE19-6DB9-41E3-AC6D-41822085B8E0}" type="presOf" srcId="{E226021F-BDF3-4643-998E-4D5E9EB17981}" destId="{096E7BD3-7582-408C-865E-13596F657C94}" srcOrd="0" destOrd="0" presId="urn:microsoft.com/office/officeart/2005/8/layout/radial5"/>
    <dgm:cxn modelId="{5C49851B-3C94-45A1-9133-A1E75C6DF397}" type="presOf" srcId="{927996D5-7525-47BB-89FC-798284DFD955}" destId="{74040106-209B-490F-ADA6-D247803336A1}" srcOrd="1" destOrd="0" presId="urn:microsoft.com/office/officeart/2005/8/layout/radial5"/>
    <dgm:cxn modelId="{6D3EBE1B-5BC7-472D-9731-01FDADDC3411}" type="presOf" srcId="{E3006BEE-AD86-4302-9263-AB3ED667D682}" destId="{1AF0181D-77BE-47BB-A7F7-2A82CAD6B1A7}" srcOrd="1" destOrd="0" presId="urn:microsoft.com/office/officeart/2005/8/layout/radial5"/>
    <dgm:cxn modelId="{1C3A511E-D0C6-4AE0-87DB-B50898C8EEBB}" type="presOf" srcId="{EF079037-CFDA-4B5E-8020-4931F6318059}" destId="{209032B8-A068-4737-89F7-D0C5D58A9695}" srcOrd="0" destOrd="0" presId="urn:microsoft.com/office/officeart/2005/8/layout/radial5"/>
    <dgm:cxn modelId="{9086F824-F559-43E7-9259-3F2619677DCF}" srcId="{E7473DBC-4610-4D8C-91AE-752D92A7114A}" destId="{EF079037-CFDA-4B5E-8020-4931F6318059}" srcOrd="10" destOrd="0" parTransId="{95D325FF-C8F8-4B7C-A051-4C0883A76C5C}" sibTransId="{F1A3578A-F857-431D-A2DF-D588E0F87EB0}"/>
    <dgm:cxn modelId="{923A9327-0029-4C43-B4C0-D458723519EC}" type="presOf" srcId="{AA6AC018-EB17-49A0-A22A-F2457FCC1ED8}" destId="{1DE6CED4-3D89-41B0-B24B-07F93A82362F}" srcOrd="0" destOrd="0" presId="urn:microsoft.com/office/officeart/2005/8/layout/radial5"/>
    <dgm:cxn modelId="{C5A9AE2E-CFB3-4B96-B781-820EFD2CA028}" type="presOf" srcId="{A238BA20-046A-4D99-97B7-0BB80EE50073}" destId="{EAE0F63D-8303-487D-BABA-FDC4075C3CFD}" srcOrd="0" destOrd="0" presId="urn:microsoft.com/office/officeart/2005/8/layout/radial5"/>
    <dgm:cxn modelId="{C12FD830-E57E-4BE7-9F91-483EDD790BB6}" type="presOf" srcId="{6CC491DF-83FC-4ACF-A932-07A11BE88E7A}" destId="{251F9D9A-34A8-4FF6-B07F-433C5B1FCDF4}" srcOrd="0" destOrd="0" presId="urn:microsoft.com/office/officeart/2005/8/layout/radial5"/>
    <dgm:cxn modelId="{57876A36-D3DB-47DF-B02E-F55AF0007856}" type="presOf" srcId="{B30A8C36-BA16-4A9F-A954-C4DDE9745EFB}" destId="{DB1880B4-60BC-4107-931B-1E4FEC14D1AA}" srcOrd="0" destOrd="0" presId="urn:microsoft.com/office/officeart/2005/8/layout/radial5"/>
    <dgm:cxn modelId="{3FCD9C3A-5587-4B1D-A508-658E5FA7B464}" type="presOf" srcId="{11A24440-E3DB-4269-89B5-98F78874DC12}" destId="{48B9C9F4-AFAB-460A-9D06-3AA2E925B298}" srcOrd="0" destOrd="0" presId="urn:microsoft.com/office/officeart/2005/8/layout/radial5"/>
    <dgm:cxn modelId="{71CFA03A-CFFE-4E6B-B4BA-AA5FE3CAA723}" srcId="{E7473DBC-4610-4D8C-91AE-752D92A7114A}" destId="{D51EB6C3-68C4-447A-B248-BE9BA43C0AB8}" srcOrd="0" destOrd="0" parTransId="{3C6FEAC0-766F-4A6C-8601-97061A6160C8}" sibTransId="{0F08ECA4-AAD6-4D23-B7D8-E473DC25DEE5}"/>
    <dgm:cxn modelId="{8771DE3F-6C11-45F4-8530-1D0C9B8399E9}" srcId="{3155C893-BBCD-42D5-9F4D-989CA297ED7A}" destId="{E7473DBC-4610-4D8C-91AE-752D92A7114A}" srcOrd="0" destOrd="0" parTransId="{55012D1A-E24E-4BCF-AEE6-C9DD4A8DCB64}" sibTransId="{84FDDE06-CB0E-4236-8EF7-DA0D714BE95A}"/>
    <dgm:cxn modelId="{2B7C355C-71CA-4826-9527-7816BA896632}" type="presOf" srcId="{504EEAD6-27BB-4C93-AC02-79ED1C38B355}" destId="{467CB991-5D42-4501-85ED-FAC6A7E5E7AB}" srcOrd="0" destOrd="0" presId="urn:microsoft.com/office/officeart/2005/8/layout/radial5"/>
    <dgm:cxn modelId="{E5650E5D-0ED7-41BF-87FA-85B127D36A78}" srcId="{E7473DBC-4610-4D8C-91AE-752D92A7114A}" destId="{7485BF4C-43BF-4B5A-82A4-A6761B4207FB}" srcOrd="5" destOrd="0" parTransId="{9B443981-667B-4619-9CAB-CBAA1E8FC607}" sibTransId="{A3DB7482-1D92-484F-BCAF-364734F50D4C}"/>
    <dgm:cxn modelId="{DF46055E-365E-40A2-A50E-A95C0D47D1F1}" type="presOf" srcId="{A07C2DD1-6319-423D-88C3-2311C0C3F55F}" destId="{2B9DEB42-5E55-4482-9B56-ECA3A266AA98}" srcOrd="0" destOrd="0" presId="urn:microsoft.com/office/officeart/2005/8/layout/radial5"/>
    <dgm:cxn modelId="{D2310260-2BB1-48E1-9C53-77DF3572E18C}" srcId="{E7473DBC-4610-4D8C-91AE-752D92A7114A}" destId="{4BD28AB4-CC84-40B4-B86C-A0E1872F24E5}" srcOrd="7" destOrd="0" parTransId="{E3006BEE-AD86-4302-9263-AB3ED667D682}" sibTransId="{525649C4-E0F7-447E-B894-B571DD414540}"/>
    <dgm:cxn modelId="{BE950E60-F0B5-4421-9353-50529E6E6E14}" type="presOf" srcId="{E1DEC642-2EBC-485A-A570-BC9763A57C81}" destId="{AA8AA2F5-2643-4C9A-906F-B5DF3BCEF082}" srcOrd="1" destOrd="0" presId="urn:microsoft.com/office/officeart/2005/8/layout/radial5"/>
    <dgm:cxn modelId="{76C75D63-9969-44E3-B4F5-AD21AC38EB73}" srcId="{E7473DBC-4610-4D8C-91AE-752D92A7114A}" destId="{E226021F-BDF3-4643-998E-4D5E9EB17981}" srcOrd="11" destOrd="0" parTransId="{EE16DB1C-DF20-4B0F-8D56-54042E8C417C}" sibTransId="{5DAE58E5-6B22-4419-B3B7-06DE98DF7600}"/>
    <dgm:cxn modelId="{2D0A9B43-8F44-411F-AEC6-D33ED3B2A6BC}" type="presOf" srcId="{D51EB6C3-68C4-447A-B248-BE9BA43C0AB8}" destId="{853864ED-E672-4A2D-846B-008D7DA2C675}" srcOrd="0" destOrd="0" presId="urn:microsoft.com/office/officeart/2005/8/layout/radial5"/>
    <dgm:cxn modelId="{94BFF264-0FEF-4A1F-9F7A-5760A5E47E53}" type="presOf" srcId="{3C6FEAC0-766F-4A6C-8601-97061A6160C8}" destId="{B216B45D-1E6E-4FEC-A2A9-35A4DBD4BA82}" srcOrd="0" destOrd="0" presId="urn:microsoft.com/office/officeart/2005/8/layout/radial5"/>
    <dgm:cxn modelId="{04FAF466-2F3D-4F53-AB6F-A4BD07F7624D}" type="presOf" srcId="{7F7113C3-E58E-4A98-95E2-DBB3BABD31E1}" destId="{CAA935C2-CA71-4E73-9D7C-EAEA5F898BA6}" srcOrd="0" destOrd="0" presId="urn:microsoft.com/office/officeart/2005/8/layout/radial5"/>
    <dgm:cxn modelId="{D0529048-864F-4228-BA52-2A8E1DDACE29}" type="presOf" srcId="{CA60C080-2BED-4CAC-AF8C-EDCA32987CB5}" destId="{3F874BD7-028F-494F-9655-4B1BED13B4FB}" srcOrd="0" destOrd="0" presId="urn:microsoft.com/office/officeart/2005/8/layout/radial5"/>
    <dgm:cxn modelId="{99405969-A882-4852-94EB-618C4B0A6A2B}" type="presOf" srcId="{9B443981-667B-4619-9CAB-CBAA1E8FC607}" destId="{F61E4354-EBEE-4459-82FC-7A76E2F13A70}" srcOrd="1" destOrd="0" presId="urn:microsoft.com/office/officeart/2005/8/layout/radial5"/>
    <dgm:cxn modelId="{B789204A-D584-4A5F-88E3-0DC93414244D}" type="presOf" srcId="{CBE7DEF9-3783-4F24-A647-A696CB182DCE}" destId="{DA15A7E5-5961-4033-A3EB-237EEAECA478}" srcOrd="0" destOrd="0" presId="urn:microsoft.com/office/officeart/2005/8/layout/radial5"/>
    <dgm:cxn modelId="{D3D3B24B-E126-4BAC-AE8B-1423B4921216}" srcId="{E7473DBC-4610-4D8C-91AE-752D92A7114A}" destId="{D1B22343-87B7-4BA6-BE0B-926C1A7F5099}" srcOrd="6" destOrd="0" parTransId="{504EEAD6-27BB-4C93-AC02-79ED1C38B355}" sibTransId="{E0EE2B04-4CC3-43B5-9208-C225E99742C9}"/>
    <dgm:cxn modelId="{EA6E856D-6E14-48FB-9EBC-EA0C7C180DEA}" srcId="{3155C893-BBCD-42D5-9F4D-989CA297ED7A}" destId="{095B8BC3-9C2F-4551-B26D-96EAF44D9B06}" srcOrd="1" destOrd="0" parTransId="{22FBDB7D-9567-4CC3-BFBF-06274412B05D}" sibTransId="{8F5766DE-6171-4FD4-9FA4-C29081649013}"/>
    <dgm:cxn modelId="{56FD2F51-82BC-433B-96B2-0DAB7FA0B850}" type="presOf" srcId="{6CC491DF-83FC-4ACF-A932-07A11BE88E7A}" destId="{C2F5C1C9-0A04-4C0A-8E17-2FEC9D8B10B7}" srcOrd="1" destOrd="0" presId="urn:microsoft.com/office/officeart/2005/8/layout/radial5"/>
    <dgm:cxn modelId="{4FBC6771-7BFE-46B9-ADB1-B436D4F09777}" type="presOf" srcId="{103CFA21-32C3-41D9-BE1A-5C5D85E3F98D}" destId="{1D4063B1-ED4E-40FF-9944-E4F0CD3D5EA4}" srcOrd="0" destOrd="0" presId="urn:microsoft.com/office/officeart/2005/8/layout/radial5"/>
    <dgm:cxn modelId="{38007951-A528-46C0-B443-BEA26936BD56}" type="presOf" srcId="{E7473DBC-4610-4D8C-91AE-752D92A7114A}" destId="{0071B908-D0B8-4FA8-8299-E5B63CFF3245}" srcOrd="0" destOrd="0" presId="urn:microsoft.com/office/officeart/2005/8/layout/radial5"/>
    <dgm:cxn modelId="{B4E9EB71-439A-4EB6-9942-6C48FBB309B9}" srcId="{E7473DBC-4610-4D8C-91AE-752D92A7114A}" destId="{CA60C080-2BED-4CAC-AF8C-EDCA32987CB5}" srcOrd="2" destOrd="0" parTransId="{927996D5-7525-47BB-89FC-798284DFD955}" sibTransId="{F76656A6-2FDA-4CF1-888C-715923C3C2BB}"/>
    <dgm:cxn modelId="{E3AEEF74-BF0F-4323-A558-F828D9997255}" type="presOf" srcId="{8CC0AEBF-D5EA-4209-9C42-B7C9455DB47B}" destId="{FFA76F36-6D1C-4CF4-BA38-4F8088FCCED5}" srcOrd="0" destOrd="0" presId="urn:microsoft.com/office/officeart/2005/8/layout/radial5"/>
    <dgm:cxn modelId="{FD523F79-49E8-47FE-8474-C5D961E8C45B}" type="presOf" srcId="{85FBBFEB-22BC-479E-8FB7-A35DD1030469}" destId="{E2527A55-9B03-49BA-B51C-A497B1CB33BF}" srcOrd="1" destOrd="0" presId="urn:microsoft.com/office/officeart/2005/8/layout/radial5"/>
    <dgm:cxn modelId="{0025597D-BCED-4E04-A8BC-4DF80B68DB3A}" type="presOf" srcId="{3C6FEAC0-766F-4A6C-8601-97061A6160C8}" destId="{225CF904-C20B-491D-8BFA-15FC47458069}" srcOrd="1" destOrd="0" presId="urn:microsoft.com/office/officeart/2005/8/layout/radial5"/>
    <dgm:cxn modelId="{3C099D86-A110-41CB-B08D-56C189AEDD5F}" type="presOf" srcId="{85FBBFEB-22BC-479E-8FB7-A35DD1030469}" destId="{0E5E9DFA-7686-4E33-8688-0214094477FF}" srcOrd="0" destOrd="0" presId="urn:microsoft.com/office/officeart/2005/8/layout/radial5"/>
    <dgm:cxn modelId="{7C024689-33E3-4A79-BEA9-26864066F8A0}" type="presOf" srcId="{3155C893-BBCD-42D5-9F4D-989CA297ED7A}" destId="{BA19DA2F-1F4C-4685-9EAC-D99231E258FE}" srcOrd="0" destOrd="0" presId="urn:microsoft.com/office/officeart/2005/8/layout/radial5"/>
    <dgm:cxn modelId="{96935B9E-D3D0-45C5-A669-45693002E908}" type="presOf" srcId="{4BD28AB4-CC84-40B4-B86C-A0E1872F24E5}" destId="{63D9E6B9-F278-4894-9490-9F8D9274D3E2}" srcOrd="0" destOrd="0" presId="urn:microsoft.com/office/officeart/2005/8/layout/radial5"/>
    <dgm:cxn modelId="{9F3FA8A9-B0CE-4BCD-B178-FEF0965F7412}" type="presOf" srcId="{7F7113C3-E58E-4A98-95E2-DBB3BABD31E1}" destId="{C62C5608-FCE4-4B22-8323-4B43CCFB6A40}" srcOrd="1" destOrd="0" presId="urn:microsoft.com/office/officeart/2005/8/layout/radial5"/>
    <dgm:cxn modelId="{CD5CC9AC-2353-4020-A518-437403B0D067}" type="presOf" srcId="{95D325FF-C8F8-4B7C-A051-4C0883A76C5C}" destId="{772D19AE-10AC-43CF-9A92-091601173985}" srcOrd="1" destOrd="0" presId="urn:microsoft.com/office/officeart/2005/8/layout/radial5"/>
    <dgm:cxn modelId="{CA7EC9AD-BA17-482D-9E77-36DC2DD3F0FD}" type="presOf" srcId="{11E8A362-123C-4926-80B4-77D7CFC706D0}" destId="{AC7C5AFC-33AA-49B5-B61F-EED019759808}" srcOrd="0" destOrd="0" presId="urn:microsoft.com/office/officeart/2005/8/layout/radial5"/>
    <dgm:cxn modelId="{3AF1BEAF-8037-46D1-AF37-19B4DB5FDAAE}" type="presOf" srcId="{57C2F59F-E23C-422D-859D-FECA7C512C5B}" destId="{6638E3F2-B7DE-4FEF-A8B9-54A982CFE45E}" srcOrd="0" destOrd="0" presId="urn:microsoft.com/office/officeart/2005/8/layout/radial5"/>
    <dgm:cxn modelId="{05C0D8B4-6D15-42F3-9196-C68EC058AA61}" type="presOf" srcId="{11A24440-E3DB-4269-89B5-98F78874DC12}" destId="{68F6F0C6-2CCC-4DB4-B87B-4FE94E2B9C12}" srcOrd="1" destOrd="0" presId="urn:microsoft.com/office/officeart/2005/8/layout/radial5"/>
    <dgm:cxn modelId="{487699BF-376A-4094-B000-614374CD11A3}" srcId="{E7473DBC-4610-4D8C-91AE-752D92A7114A}" destId="{2E91E1DD-C9E4-4D93-B279-DDEEF1C19450}" srcOrd="14" destOrd="0" parTransId="{8CC0AEBF-D5EA-4209-9C42-B7C9455DB47B}" sibTransId="{809854B2-87C9-448F-866F-BA297A74B63C}"/>
    <dgm:cxn modelId="{CAA091C3-F8A7-4AF9-992F-AF033923F260}" srcId="{E7473DBC-4610-4D8C-91AE-752D92A7114A}" destId="{A238BA20-046A-4D99-97B7-0BB80EE50073}" srcOrd="8" destOrd="0" parTransId="{BEFF2D04-A078-4FA8-BCFF-32A000E6FE61}" sibTransId="{833CF0B0-1F5A-4479-A6AF-389FAB32285F}"/>
    <dgm:cxn modelId="{68D955C9-5EB6-4BA7-9EA6-9E4610BF2D6D}" srcId="{E7473DBC-4610-4D8C-91AE-752D92A7114A}" destId="{103CFA21-32C3-41D9-BE1A-5C5D85E3F98D}" srcOrd="1" destOrd="0" parTransId="{7F7113C3-E58E-4A98-95E2-DBB3BABD31E1}" sibTransId="{6A245362-A433-4787-BAFF-78D0F4D8C260}"/>
    <dgm:cxn modelId="{721319CD-03D1-489C-A599-B9C3AC9A88D5}" type="presOf" srcId="{BEFF2D04-A078-4FA8-BCFF-32A000E6FE61}" destId="{3668AFDE-4A39-49F5-AFD3-2689DA1A302C}" srcOrd="0" destOrd="0" presId="urn:microsoft.com/office/officeart/2005/8/layout/radial5"/>
    <dgm:cxn modelId="{700F8EDD-9388-4319-BF4B-43D97912E7A2}" type="presOf" srcId="{2E91E1DD-C9E4-4D93-B279-DDEEF1C19450}" destId="{4CBA7C7C-02B0-4DBE-A856-7529955C170B}" srcOrd="0" destOrd="0" presId="urn:microsoft.com/office/officeart/2005/8/layout/radial5"/>
    <dgm:cxn modelId="{366391DD-682A-4ED0-A5F1-06B2AAAF14A2}" srcId="{E7473DBC-4610-4D8C-91AE-752D92A7114A}" destId="{A07C2DD1-6319-423D-88C3-2311C0C3F55F}" srcOrd="12" destOrd="0" parTransId="{11E8A362-123C-4926-80B4-77D7CFC706D0}" sibTransId="{6D3CAE67-5C36-4E17-903D-B9BA006F0AED}"/>
    <dgm:cxn modelId="{1BAC11E2-9836-417E-B4AA-26C012C6CB8A}" type="presOf" srcId="{95D325FF-C8F8-4B7C-A051-4C0883A76C5C}" destId="{2AA82D7A-4467-4739-A646-72A180538790}" srcOrd="0" destOrd="0" presId="urn:microsoft.com/office/officeart/2005/8/layout/radial5"/>
    <dgm:cxn modelId="{FA506AEA-C29F-43ED-8699-789D855B92FE}" type="presOf" srcId="{8CC0AEBF-D5EA-4209-9C42-B7C9455DB47B}" destId="{F63ABF1E-0404-43FC-A595-8BB46671D5D6}" srcOrd="1" destOrd="0" presId="urn:microsoft.com/office/officeart/2005/8/layout/radial5"/>
    <dgm:cxn modelId="{78923EEE-2033-47A2-855D-8B2DD9996B78}" type="presOf" srcId="{9B443981-667B-4619-9CAB-CBAA1E8FC607}" destId="{DF00CB15-95AB-4C75-B2DB-6FAD409F1C29}" srcOrd="0" destOrd="0" presId="urn:microsoft.com/office/officeart/2005/8/layout/radial5"/>
    <dgm:cxn modelId="{7056A2EE-0DFC-4D2C-9A1B-91483E4A2EC0}" type="presOf" srcId="{E1DEC642-2EBC-485A-A570-BC9763A57C81}" destId="{FBBEA9D4-A9DF-4D58-84E6-ACDA1925D7DA}" srcOrd="0" destOrd="0" presId="urn:microsoft.com/office/officeart/2005/8/layout/radial5"/>
    <dgm:cxn modelId="{435C94EF-A3D3-4C8F-BEAC-F05E509D46E1}" type="presOf" srcId="{11E8A362-123C-4926-80B4-77D7CFC706D0}" destId="{F4195362-044A-4DED-8820-4B3BF8C620E3}" srcOrd="1" destOrd="0" presId="urn:microsoft.com/office/officeart/2005/8/layout/radial5"/>
    <dgm:cxn modelId="{9B4840F2-80BB-4984-845D-E6EF06F7E62C}" type="presOf" srcId="{927996D5-7525-47BB-89FC-798284DFD955}" destId="{79723175-E177-4FC8-8035-76A1FF22B7F5}" srcOrd="0" destOrd="0" presId="urn:microsoft.com/office/officeart/2005/8/layout/radial5"/>
    <dgm:cxn modelId="{43683CF4-9886-4D2B-A41C-145400085069}" type="presOf" srcId="{7485BF4C-43BF-4B5A-82A4-A6761B4207FB}" destId="{3AE0357E-DD9D-46F6-8B3F-A27E615DE115}" srcOrd="0" destOrd="0" presId="urn:microsoft.com/office/officeart/2005/8/layout/radial5"/>
    <dgm:cxn modelId="{5E5D21F8-CB1C-4F42-82D5-F39F353EE2E2}" srcId="{E7473DBC-4610-4D8C-91AE-752D92A7114A}" destId="{CBE7DEF9-3783-4F24-A647-A696CB182DCE}" srcOrd="4" destOrd="0" parTransId="{11A24440-E3DB-4269-89B5-98F78874DC12}" sibTransId="{295733F2-0B37-45CC-8625-0E1F9EA8E578}"/>
    <dgm:cxn modelId="{9FA1A072-C6B6-4C6B-85D5-0D8F7DBFF092}" type="presParOf" srcId="{BA19DA2F-1F4C-4685-9EAC-D99231E258FE}" destId="{0071B908-D0B8-4FA8-8299-E5B63CFF3245}" srcOrd="0" destOrd="0" presId="urn:microsoft.com/office/officeart/2005/8/layout/radial5"/>
    <dgm:cxn modelId="{30301AEB-CD53-4C31-8AA2-9718A2E13281}" type="presParOf" srcId="{BA19DA2F-1F4C-4685-9EAC-D99231E258FE}" destId="{B216B45D-1E6E-4FEC-A2A9-35A4DBD4BA82}" srcOrd="1" destOrd="0" presId="urn:microsoft.com/office/officeart/2005/8/layout/radial5"/>
    <dgm:cxn modelId="{E62AFC10-6944-41AD-8B09-76FF053657F7}" type="presParOf" srcId="{B216B45D-1E6E-4FEC-A2A9-35A4DBD4BA82}" destId="{225CF904-C20B-491D-8BFA-15FC47458069}" srcOrd="0" destOrd="0" presId="urn:microsoft.com/office/officeart/2005/8/layout/radial5"/>
    <dgm:cxn modelId="{1EED4A91-05B5-4BBC-B07F-305A35995E1A}" type="presParOf" srcId="{BA19DA2F-1F4C-4685-9EAC-D99231E258FE}" destId="{853864ED-E672-4A2D-846B-008D7DA2C675}" srcOrd="2" destOrd="0" presId="urn:microsoft.com/office/officeart/2005/8/layout/radial5"/>
    <dgm:cxn modelId="{CCB33392-61C1-44CD-8603-940B6A3CAAB2}" type="presParOf" srcId="{BA19DA2F-1F4C-4685-9EAC-D99231E258FE}" destId="{CAA935C2-CA71-4E73-9D7C-EAEA5F898BA6}" srcOrd="3" destOrd="0" presId="urn:microsoft.com/office/officeart/2005/8/layout/radial5"/>
    <dgm:cxn modelId="{A8DDDC79-8285-4255-9F6A-2D97EBE5FA06}" type="presParOf" srcId="{CAA935C2-CA71-4E73-9D7C-EAEA5F898BA6}" destId="{C62C5608-FCE4-4B22-8323-4B43CCFB6A40}" srcOrd="0" destOrd="0" presId="urn:microsoft.com/office/officeart/2005/8/layout/radial5"/>
    <dgm:cxn modelId="{C843EDD1-A0C1-4E08-A0B3-2E9B4649B041}" type="presParOf" srcId="{BA19DA2F-1F4C-4685-9EAC-D99231E258FE}" destId="{1D4063B1-ED4E-40FF-9944-E4F0CD3D5EA4}" srcOrd="4" destOrd="0" presId="urn:microsoft.com/office/officeart/2005/8/layout/radial5"/>
    <dgm:cxn modelId="{5938DCE9-9DF7-4BCB-A4D5-9E44B29538BE}" type="presParOf" srcId="{BA19DA2F-1F4C-4685-9EAC-D99231E258FE}" destId="{79723175-E177-4FC8-8035-76A1FF22B7F5}" srcOrd="5" destOrd="0" presId="urn:microsoft.com/office/officeart/2005/8/layout/radial5"/>
    <dgm:cxn modelId="{FB0AE410-3F3D-4AAE-A10B-52CADC2FC021}" type="presParOf" srcId="{79723175-E177-4FC8-8035-76A1FF22B7F5}" destId="{74040106-209B-490F-ADA6-D247803336A1}" srcOrd="0" destOrd="0" presId="urn:microsoft.com/office/officeart/2005/8/layout/radial5"/>
    <dgm:cxn modelId="{AA31800B-DE2B-4953-915F-DE05693196F6}" type="presParOf" srcId="{BA19DA2F-1F4C-4685-9EAC-D99231E258FE}" destId="{3F874BD7-028F-494F-9655-4B1BED13B4FB}" srcOrd="6" destOrd="0" presId="urn:microsoft.com/office/officeart/2005/8/layout/radial5"/>
    <dgm:cxn modelId="{20BD219D-106A-4EFA-8499-582D302189E8}" type="presParOf" srcId="{BA19DA2F-1F4C-4685-9EAC-D99231E258FE}" destId="{FBBEA9D4-A9DF-4D58-84E6-ACDA1925D7DA}" srcOrd="7" destOrd="0" presId="urn:microsoft.com/office/officeart/2005/8/layout/radial5"/>
    <dgm:cxn modelId="{94F042F7-60AD-4816-AB9D-BCB4C2163D27}" type="presParOf" srcId="{FBBEA9D4-A9DF-4D58-84E6-ACDA1925D7DA}" destId="{AA8AA2F5-2643-4C9A-906F-B5DF3BCEF082}" srcOrd="0" destOrd="0" presId="urn:microsoft.com/office/officeart/2005/8/layout/radial5"/>
    <dgm:cxn modelId="{09D94CEC-0ED9-4780-AE6C-B6210E41A32F}" type="presParOf" srcId="{BA19DA2F-1F4C-4685-9EAC-D99231E258FE}" destId="{1DE6CED4-3D89-41B0-B24B-07F93A82362F}" srcOrd="8" destOrd="0" presId="urn:microsoft.com/office/officeart/2005/8/layout/radial5"/>
    <dgm:cxn modelId="{A294D341-1786-4F21-99CC-0044FB81A5FD}" type="presParOf" srcId="{BA19DA2F-1F4C-4685-9EAC-D99231E258FE}" destId="{48B9C9F4-AFAB-460A-9D06-3AA2E925B298}" srcOrd="9" destOrd="0" presId="urn:microsoft.com/office/officeart/2005/8/layout/radial5"/>
    <dgm:cxn modelId="{00030DE2-F466-4BCD-AA46-DB31CCFFB519}" type="presParOf" srcId="{48B9C9F4-AFAB-460A-9D06-3AA2E925B298}" destId="{68F6F0C6-2CCC-4DB4-B87B-4FE94E2B9C12}" srcOrd="0" destOrd="0" presId="urn:microsoft.com/office/officeart/2005/8/layout/radial5"/>
    <dgm:cxn modelId="{1B87AE0B-6385-4528-A526-180CD0C1A2F1}" type="presParOf" srcId="{BA19DA2F-1F4C-4685-9EAC-D99231E258FE}" destId="{DA15A7E5-5961-4033-A3EB-237EEAECA478}" srcOrd="10" destOrd="0" presId="urn:microsoft.com/office/officeart/2005/8/layout/radial5"/>
    <dgm:cxn modelId="{7C4BC207-E3EE-488A-8CB3-AA305D1DAEE5}" type="presParOf" srcId="{BA19DA2F-1F4C-4685-9EAC-D99231E258FE}" destId="{DF00CB15-95AB-4C75-B2DB-6FAD409F1C29}" srcOrd="11" destOrd="0" presId="urn:microsoft.com/office/officeart/2005/8/layout/radial5"/>
    <dgm:cxn modelId="{7E2F3B58-5D0F-422A-A178-A7FF683FD781}" type="presParOf" srcId="{DF00CB15-95AB-4C75-B2DB-6FAD409F1C29}" destId="{F61E4354-EBEE-4459-82FC-7A76E2F13A70}" srcOrd="0" destOrd="0" presId="urn:microsoft.com/office/officeart/2005/8/layout/radial5"/>
    <dgm:cxn modelId="{EB158D32-218E-418A-8925-A17FE3C27E17}" type="presParOf" srcId="{BA19DA2F-1F4C-4685-9EAC-D99231E258FE}" destId="{3AE0357E-DD9D-46F6-8B3F-A27E615DE115}" srcOrd="12" destOrd="0" presId="urn:microsoft.com/office/officeart/2005/8/layout/radial5"/>
    <dgm:cxn modelId="{3037D7D4-2546-4F5B-BE36-12BEC4BE6D15}" type="presParOf" srcId="{BA19DA2F-1F4C-4685-9EAC-D99231E258FE}" destId="{467CB991-5D42-4501-85ED-FAC6A7E5E7AB}" srcOrd="13" destOrd="0" presId="urn:microsoft.com/office/officeart/2005/8/layout/radial5"/>
    <dgm:cxn modelId="{B2496B6A-932E-4C40-8A49-AE4A3EE9D228}" type="presParOf" srcId="{467CB991-5D42-4501-85ED-FAC6A7E5E7AB}" destId="{24110462-5F9B-4554-92C7-03DD8E85F0CE}" srcOrd="0" destOrd="0" presId="urn:microsoft.com/office/officeart/2005/8/layout/radial5"/>
    <dgm:cxn modelId="{D028B93D-F1B7-461E-94B6-29B5A1DE0A0C}" type="presParOf" srcId="{BA19DA2F-1F4C-4685-9EAC-D99231E258FE}" destId="{D66CCFED-5758-492C-B540-F10EA5EA32C6}" srcOrd="14" destOrd="0" presId="urn:microsoft.com/office/officeart/2005/8/layout/radial5"/>
    <dgm:cxn modelId="{CF428B78-31EB-4AA1-8098-F32891EDC84F}" type="presParOf" srcId="{BA19DA2F-1F4C-4685-9EAC-D99231E258FE}" destId="{1FA4E363-66DB-48B9-9D11-445E98027020}" srcOrd="15" destOrd="0" presId="urn:microsoft.com/office/officeart/2005/8/layout/radial5"/>
    <dgm:cxn modelId="{752B7F7A-E80B-4967-B7B7-BE69E008AE58}" type="presParOf" srcId="{1FA4E363-66DB-48B9-9D11-445E98027020}" destId="{1AF0181D-77BE-47BB-A7F7-2A82CAD6B1A7}" srcOrd="0" destOrd="0" presId="urn:microsoft.com/office/officeart/2005/8/layout/radial5"/>
    <dgm:cxn modelId="{9058A6A9-3823-498A-AC58-9DCA36DC838A}" type="presParOf" srcId="{BA19DA2F-1F4C-4685-9EAC-D99231E258FE}" destId="{63D9E6B9-F278-4894-9490-9F8D9274D3E2}" srcOrd="16" destOrd="0" presId="urn:microsoft.com/office/officeart/2005/8/layout/radial5"/>
    <dgm:cxn modelId="{39F351CE-A0FB-4EC8-B5CB-A6E45EE32D50}" type="presParOf" srcId="{BA19DA2F-1F4C-4685-9EAC-D99231E258FE}" destId="{3668AFDE-4A39-49F5-AFD3-2689DA1A302C}" srcOrd="17" destOrd="0" presId="urn:microsoft.com/office/officeart/2005/8/layout/radial5"/>
    <dgm:cxn modelId="{3894E52F-D44D-43B3-8D3B-EA145C09CDED}" type="presParOf" srcId="{3668AFDE-4A39-49F5-AFD3-2689DA1A302C}" destId="{9E05341F-FD6B-479E-8130-496703B04267}" srcOrd="0" destOrd="0" presId="urn:microsoft.com/office/officeart/2005/8/layout/radial5"/>
    <dgm:cxn modelId="{51341E59-77D8-4648-85C2-5E9EBB7679BF}" type="presParOf" srcId="{BA19DA2F-1F4C-4685-9EAC-D99231E258FE}" destId="{EAE0F63D-8303-487D-BABA-FDC4075C3CFD}" srcOrd="18" destOrd="0" presId="urn:microsoft.com/office/officeart/2005/8/layout/radial5"/>
    <dgm:cxn modelId="{13FC9E05-A4C6-4137-B314-7CE9E2A07DE7}" type="presParOf" srcId="{BA19DA2F-1F4C-4685-9EAC-D99231E258FE}" destId="{0E5E9DFA-7686-4E33-8688-0214094477FF}" srcOrd="19" destOrd="0" presId="urn:microsoft.com/office/officeart/2005/8/layout/radial5"/>
    <dgm:cxn modelId="{8551F77A-5BF6-40DB-9FFF-BE797D7851F1}" type="presParOf" srcId="{0E5E9DFA-7686-4E33-8688-0214094477FF}" destId="{E2527A55-9B03-49BA-B51C-A497B1CB33BF}" srcOrd="0" destOrd="0" presId="urn:microsoft.com/office/officeart/2005/8/layout/radial5"/>
    <dgm:cxn modelId="{5B2C0098-5DB9-4E44-BD4D-AD4CEC46DA82}" type="presParOf" srcId="{BA19DA2F-1F4C-4685-9EAC-D99231E258FE}" destId="{DB1880B4-60BC-4107-931B-1E4FEC14D1AA}" srcOrd="20" destOrd="0" presId="urn:microsoft.com/office/officeart/2005/8/layout/radial5"/>
    <dgm:cxn modelId="{FF261426-C486-41AB-943A-7B036C81F682}" type="presParOf" srcId="{BA19DA2F-1F4C-4685-9EAC-D99231E258FE}" destId="{2AA82D7A-4467-4739-A646-72A180538790}" srcOrd="21" destOrd="0" presId="urn:microsoft.com/office/officeart/2005/8/layout/radial5"/>
    <dgm:cxn modelId="{70198D70-DD19-4A02-8044-5B7EC5938392}" type="presParOf" srcId="{2AA82D7A-4467-4739-A646-72A180538790}" destId="{772D19AE-10AC-43CF-9A92-091601173985}" srcOrd="0" destOrd="0" presId="urn:microsoft.com/office/officeart/2005/8/layout/radial5"/>
    <dgm:cxn modelId="{ADD2B610-58CC-466B-A5A0-401F538B96BB}" type="presParOf" srcId="{BA19DA2F-1F4C-4685-9EAC-D99231E258FE}" destId="{209032B8-A068-4737-89F7-D0C5D58A9695}" srcOrd="22" destOrd="0" presId="urn:microsoft.com/office/officeart/2005/8/layout/radial5"/>
    <dgm:cxn modelId="{ABA2512C-049A-4D77-97E1-EB457FB919A8}" type="presParOf" srcId="{BA19DA2F-1F4C-4685-9EAC-D99231E258FE}" destId="{C51588E7-6822-447D-AF17-D46739A401AE}" srcOrd="23" destOrd="0" presId="urn:microsoft.com/office/officeart/2005/8/layout/radial5"/>
    <dgm:cxn modelId="{FC49E3CF-31EA-4EA7-801D-69DF67F69FDB}" type="presParOf" srcId="{C51588E7-6822-447D-AF17-D46739A401AE}" destId="{0A256A0F-8988-41FB-B69C-989DCFC0DDAA}" srcOrd="0" destOrd="0" presId="urn:microsoft.com/office/officeart/2005/8/layout/radial5"/>
    <dgm:cxn modelId="{040C3DD7-05C6-4C43-B2D2-D455AB9AF489}" type="presParOf" srcId="{BA19DA2F-1F4C-4685-9EAC-D99231E258FE}" destId="{096E7BD3-7582-408C-865E-13596F657C94}" srcOrd="24" destOrd="0" presId="urn:microsoft.com/office/officeart/2005/8/layout/radial5"/>
    <dgm:cxn modelId="{D89C6543-B9FF-4307-8209-B08E2DC82A27}" type="presParOf" srcId="{BA19DA2F-1F4C-4685-9EAC-D99231E258FE}" destId="{AC7C5AFC-33AA-49B5-B61F-EED019759808}" srcOrd="25" destOrd="0" presId="urn:microsoft.com/office/officeart/2005/8/layout/radial5"/>
    <dgm:cxn modelId="{068E9C29-DD18-4467-AEBD-1CC3E2789D2F}" type="presParOf" srcId="{AC7C5AFC-33AA-49B5-B61F-EED019759808}" destId="{F4195362-044A-4DED-8820-4B3BF8C620E3}" srcOrd="0" destOrd="0" presId="urn:microsoft.com/office/officeart/2005/8/layout/radial5"/>
    <dgm:cxn modelId="{F6F41E20-7436-4256-89F0-B4B636A3BC6F}" type="presParOf" srcId="{BA19DA2F-1F4C-4685-9EAC-D99231E258FE}" destId="{2B9DEB42-5E55-4482-9B56-ECA3A266AA98}" srcOrd="26" destOrd="0" presId="urn:microsoft.com/office/officeart/2005/8/layout/radial5"/>
    <dgm:cxn modelId="{47754636-F061-4BF3-82B4-CB3F93B02779}" type="presParOf" srcId="{BA19DA2F-1F4C-4685-9EAC-D99231E258FE}" destId="{251F9D9A-34A8-4FF6-B07F-433C5B1FCDF4}" srcOrd="27" destOrd="0" presId="urn:microsoft.com/office/officeart/2005/8/layout/radial5"/>
    <dgm:cxn modelId="{5C2F2E5B-7C9E-48FB-AA09-D16A09DE9414}" type="presParOf" srcId="{251F9D9A-34A8-4FF6-B07F-433C5B1FCDF4}" destId="{C2F5C1C9-0A04-4C0A-8E17-2FEC9D8B10B7}" srcOrd="0" destOrd="0" presId="urn:microsoft.com/office/officeart/2005/8/layout/radial5"/>
    <dgm:cxn modelId="{0E09DCC4-905E-45A4-9E9D-E07A218ABC75}" type="presParOf" srcId="{BA19DA2F-1F4C-4685-9EAC-D99231E258FE}" destId="{6638E3F2-B7DE-4FEF-A8B9-54A982CFE45E}" srcOrd="28" destOrd="0" presId="urn:microsoft.com/office/officeart/2005/8/layout/radial5"/>
    <dgm:cxn modelId="{80115040-2766-4536-84A0-E8E19AAEC869}" type="presParOf" srcId="{BA19DA2F-1F4C-4685-9EAC-D99231E258FE}" destId="{FFA76F36-6D1C-4CF4-BA38-4F8088FCCED5}" srcOrd="29" destOrd="0" presId="urn:microsoft.com/office/officeart/2005/8/layout/radial5"/>
    <dgm:cxn modelId="{5DEDB4F8-91CF-4718-8AFA-F7D05F72C51B}" type="presParOf" srcId="{FFA76F36-6D1C-4CF4-BA38-4F8088FCCED5}" destId="{F63ABF1E-0404-43FC-A595-8BB46671D5D6}" srcOrd="0" destOrd="0" presId="urn:microsoft.com/office/officeart/2005/8/layout/radial5"/>
    <dgm:cxn modelId="{8367FE54-F6CC-424B-8FEC-55E2EC7A02A9}" type="presParOf" srcId="{BA19DA2F-1F4C-4685-9EAC-D99231E258FE}" destId="{4CBA7C7C-02B0-4DBE-A856-7529955C170B}" srcOrd="30"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71B908-D0B8-4FA8-8299-E5B63CFF3245}">
      <dsp:nvSpPr>
        <dsp:cNvPr id="0" name=""/>
        <dsp:cNvSpPr/>
      </dsp:nvSpPr>
      <dsp:spPr>
        <a:xfrm>
          <a:off x="3394158" y="1952897"/>
          <a:ext cx="3834843" cy="255045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uk-UA" sz="2000" kern="1200">
              <a:latin typeface="Times New Roman" panose="02020603050405020304" pitchFamily="18" charset="0"/>
              <a:cs typeface="Times New Roman" panose="02020603050405020304" pitchFamily="18" charset="0"/>
            </a:rPr>
            <a:t>Модель професійних компетентностей заступника директора з виховної роботи</a:t>
          </a:r>
        </a:p>
      </dsp:txBody>
      <dsp:txXfrm>
        <a:off x="3955758" y="2326402"/>
        <a:ext cx="2711643" cy="1803444"/>
      </dsp:txXfrm>
    </dsp:sp>
    <dsp:sp modelId="{B216B45D-1E6E-4FEC-A2A9-35A4DBD4BA82}">
      <dsp:nvSpPr>
        <dsp:cNvPr id="0" name=""/>
        <dsp:cNvSpPr/>
      </dsp:nvSpPr>
      <dsp:spPr>
        <a:xfrm rot="16191144">
          <a:off x="5011489" y="1107124"/>
          <a:ext cx="590826"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rot="10800000">
        <a:off x="5100341" y="1317794"/>
        <a:ext cx="413578" cy="366137"/>
      </dsp:txXfrm>
    </dsp:sp>
    <dsp:sp modelId="{853864ED-E672-4A2D-846B-008D7DA2C675}">
      <dsp:nvSpPr>
        <dsp:cNvPr id="0" name=""/>
        <dsp:cNvSpPr/>
      </dsp:nvSpPr>
      <dsp:spPr>
        <a:xfrm>
          <a:off x="4300198" y="42487"/>
          <a:ext cx="2008400" cy="79564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Соціально-громадянська компетентність</a:t>
          </a:r>
        </a:p>
      </dsp:txBody>
      <dsp:txXfrm>
        <a:off x="4594321" y="159007"/>
        <a:ext cx="1420154" cy="562609"/>
      </dsp:txXfrm>
    </dsp:sp>
    <dsp:sp modelId="{CAA935C2-CA71-4E73-9D7C-EAEA5F898BA6}">
      <dsp:nvSpPr>
        <dsp:cNvPr id="0" name=""/>
        <dsp:cNvSpPr/>
      </dsp:nvSpPr>
      <dsp:spPr>
        <a:xfrm rot="18575690">
          <a:off x="6309892" y="1177561"/>
          <a:ext cx="890766"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a:off x="6343087" y="1370141"/>
        <a:ext cx="707697" cy="366137"/>
      </dsp:txXfrm>
    </dsp:sp>
    <dsp:sp modelId="{1D4063B1-ED4E-40FF-9944-E4F0CD3D5EA4}">
      <dsp:nvSpPr>
        <dsp:cNvPr id="0" name=""/>
        <dsp:cNvSpPr/>
      </dsp:nvSpPr>
      <dsp:spPr>
        <a:xfrm>
          <a:off x="6346982" y="128761"/>
          <a:ext cx="2480654" cy="69594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Загальнокультурна компетенстність</a:t>
          </a:r>
        </a:p>
      </dsp:txBody>
      <dsp:txXfrm>
        <a:off x="6710265" y="230680"/>
        <a:ext cx="1754088" cy="492110"/>
      </dsp:txXfrm>
    </dsp:sp>
    <dsp:sp modelId="{79723175-E177-4FC8-8035-76A1FF22B7F5}">
      <dsp:nvSpPr>
        <dsp:cNvPr id="0" name=""/>
        <dsp:cNvSpPr/>
      </dsp:nvSpPr>
      <dsp:spPr>
        <a:xfrm rot="19941091">
          <a:off x="7148546" y="1681802"/>
          <a:ext cx="1064718"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a:off x="7158998" y="1846324"/>
        <a:ext cx="881649" cy="366137"/>
      </dsp:txXfrm>
    </dsp:sp>
    <dsp:sp modelId="{3F874BD7-028F-494F-9655-4B1BED13B4FB}">
      <dsp:nvSpPr>
        <dsp:cNvPr id="0" name=""/>
        <dsp:cNvSpPr/>
      </dsp:nvSpPr>
      <dsp:spPr>
        <a:xfrm>
          <a:off x="8306676" y="622675"/>
          <a:ext cx="1980302" cy="103543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Мовно-комунікативна компетентність</a:t>
          </a:r>
        </a:p>
      </dsp:txBody>
      <dsp:txXfrm>
        <a:off x="8596685" y="774311"/>
        <a:ext cx="1400284" cy="732161"/>
      </dsp:txXfrm>
    </dsp:sp>
    <dsp:sp modelId="{FBBEA9D4-A9DF-4D58-84E6-ACDA1925D7DA}">
      <dsp:nvSpPr>
        <dsp:cNvPr id="0" name=""/>
        <dsp:cNvSpPr/>
      </dsp:nvSpPr>
      <dsp:spPr>
        <a:xfrm rot="20911516">
          <a:off x="7405348" y="2431519"/>
          <a:ext cx="654901"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a:off x="7407178" y="2571774"/>
        <a:ext cx="471832" cy="366137"/>
      </dsp:txXfrm>
    </dsp:sp>
    <dsp:sp modelId="{1DE6CED4-3D89-41B0-B24B-07F93A82362F}">
      <dsp:nvSpPr>
        <dsp:cNvPr id="0" name=""/>
        <dsp:cNvSpPr/>
      </dsp:nvSpPr>
      <dsp:spPr>
        <a:xfrm>
          <a:off x="8260172" y="1969302"/>
          <a:ext cx="2064927" cy="90138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Емоційно-етична компетентність</a:t>
          </a:r>
        </a:p>
      </dsp:txBody>
      <dsp:txXfrm>
        <a:off x="8562574" y="2101307"/>
        <a:ext cx="1460123" cy="637379"/>
      </dsp:txXfrm>
    </dsp:sp>
    <dsp:sp modelId="{48B9C9F4-AFAB-460A-9D06-3AA2E925B298}">
      <dsp:nvSpPr>
        <dsp:cNvPr id="0" name=""/>
        <dsp:cNvSpPr/>
      </dsp:nvSpPr>
      <dsp:spPr>
        <a:xfrm rot="228949">
          <a:off x="7438864" y="3082609"/>
          <a:ext cx="531230"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a:off x="7439041" y="3199352"/>
        <a:ext cx="371861" cy="366137"/>
      </dsp:txXfrm>
    </dsp:sp>
    <dsp:sp modelId="{DA15A7E5-5961-4033-A3EB-237EEAECA478}">
      <dsp:nvSpPr>
        <dsp:cNvPr id="0" name=""/>
        <dsp:cNvSpPr/>
      </dsp:nvSpPr>
      <dsp:spPr>
        <a:xfrm>
          <a:off x="8205602" y="3060196"/>
          <a:ext cx="2119497" cy="86326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Професійно-педагогічна компетентність</a:t>
          </a:r>
        </a:p>
      </dsp:txBody>
      <dsp:txXfrm>
        <a:off x="8515995" y="3186619"/>
        <a:ext cx="1498711" cy="610422"/>
      </dsp:txXfrm>
    </dsp:sp>
    <dsp:sp modelId="{DF00CB15-95AB-4C75-B2DB-6FAD409F1C29}">
      <dsp:nvSpPr>
        <dsp:cNvPr id="0" name=""/>
        <dsp:cNvSpPr/>
      </dsp:nvSpPr>
      <dsp:spPr>
        <a:xfrm rot="1093270">
          <a:off x="7334724" y="3724855"/>
          <a:ext cx="825299"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a:off x="7339314" y="3818279"/>
        <a:ext cx="642230" cy="366137"/>
      </dsp:txXfrm>
    </dsp:sp>
    <dsp:sp modelId="{3AE0357E-DD9D-46F6-8B3F-A27E615DE115}">
      <dsp:nvSpPr>
        <dsp:cNvPr id="0" name=""/>
        <dsp:cNvSpPr/>
      </dsp:nvSpPr>
      <dsp:spPr>
        <a:xfrm>
          <a:off x="8206197" y="4187973"/>
          <a:ext cx="2016503" cy="64989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Андрагогічна компетентність</a:t>
          </a:r>
        </a:p>
      </dsp:txBody>
      <dsp:txXfrm>
        <a:off x="8501507" y="4283148"/>
        <a:ext cx="1425883" cy="459544"/>
      </dsp:txXfrm>
    </dsp:sp>
    <dsp:sp modelId="{467CB991-5D42-4501-85ED-FAC6A7E5E7AB}">
      <dsp:nvSpPr>
        <dsp:cNvPr id="0" name=""/>
        <dsp:cNvSpPr/>
      </dsp:nvSpPr>
      <dsp:spPr>
        <a:xfrm rot="10673546">
          <a:off x="2585856" y="3012765"/>
          <a:ext cx="573520"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rot="10800000">
        <a:off x="2757854" y="3131647"/>
        <a:ext cx="401464" cy="366137"/>
      </dsp:txXfrm>
    </dsp:sp>
    <dsp:sp modelId="{D66CCFED-5758-492C-B540-F10EA5EA32C6}">
      <dsp:nvSpPr>
        <dsp:cNvPr id="0" name=""/>
        <dsp:cNvSpPr/>
      </dsp:nvSpPr>
      <dsp:spPr>
        <a:xfrm>
          <a:off x="310608" y="2946204"/>
          <a:ext cx="2008803" cy="857991"/>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Інформаційно-цифрова компетентність</a:t>
          </a:r>
        </a:p>
      </dsp:txBody>
      <dsp:txXfrm>
        <a:off x="604790" y="3071854"/>
        <a:ext cx="1420439" cy="606691"/>
      </dsp:txXfrm>
    </dsp:sp>
    <dsp:sp modelId="{1FA4E363-66DB-48B9-9D11-445E98027020}">
      <dsp:nvSpPr>
        <dsp:cNvPr id="0" name=""/>
        <dsp:cNvSpPr/>
      </dsp:nvSpPr>
      <dsp:spPr>
        <a:xfrm rot="1973484">
          <a:off x="6961197" y="4321093"/>
          <a:ext cx="1024403"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a:off x="6975870" y="4393431"/>
        <a:ext cx="841334" cy="366137"/>
      </dsp:txXfrm>
    </dsp:sp>
    <dsp:sp modelId="{63D9E6B9-F278-4894-9490-9F8D9274D3E2}">
      <dsp:nvSpPr>
        <dsp:cNvPr id="0" name=""/>
        <dsp:cNvSpPr/>
      </dsp:nvSpPr>
      <dsp:spPr>
        <a:xfrm>
          <a:off x="7847289" y="5096532"/>
          <a:ext cx="2039889" cy="862182"/>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Компетентність педагогічного партнерства</a:t>
          </a:r>
        </a:p>
      </dsp:txBody>
      <dsp:txXfrm>
        <a:off x="8146024" y="5222796"/>
        <a:ext cx="1442419" cy="609654"/>
      </dsp:txXfrm>
    </dsp:sp>
    <dsp:sp modelId="{3668AFDE-4A39-49F5-AFD3-2689DA1A302C}">
      <dsp:nvSpPr>
        <dsp:cNvPr id="0" name=""/>
        <dsp:cNvSpPr/>
      </dsp:nvSpPr>
      <dsp:spPr>
        <a:xfrm rot="4006958">
          <a:off x="5759890" y="4618698"/>
          <a:ext cx="558141"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a:off x="5810606" y="4663803"/>
        <a:ext cx="390699" cy="366137"/>
      </dsp:txXfrm>
    </dsp:sp>
    <dsp:sp modelId="{EAE0F63D-8303-487D-BABA-FDC4075C3CFD}">
      <dsp:nvSpPr>
        <dsp:cNvPr id="0" name=""/>
        <dsp:cNvSpPr/>
      </dsp:nvSpPr>
      <dsp:spPr>
        <a:xfrm>
          <a:off x="5372438" y="5414632"/>
          <a:ext cx="2149533" cy="92177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Компетентність навчання впродовж життя</a:t>
          </a:r>
        </a:p>
      </dsp:txBody>
      <dsp:txXfrm>
        <a:off x="5687230" y="5549623"/>
        <a:ext cx="1519949" cy="651796"/>
      </dsp:txXfrm>
    </dsp:sp>
    <dsp:sp modelId="{0E5E9DFA-7686-4E33-8688-0214094477FF}">
      <dsp:nvSpPr>
        <dsp:cNvPr id="0" name=""/>
        <dsp:cNvSpPr/>
      </dsp:nvSpPr>
      <dsp:spPr>
        <a:xfrm rot="6913634">
          <a:off x="4171216" y="4667298"/>
          <a:ext cx="637101"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rot="10800000">
        <a:off x="4301763" y="4706540"/>
        <a:ext cx="454032" cy="366137"/>
      </dsp:txXfrm>
    </dsp:sp>
    <dsp:sp modelId="{DB1880B4-60BC-4107-931B-1E4FEC14D1AA}">
      <dsp:nvSpPr>
        <dsp:cNvPr id="0" name=""/>
        <dsp:cNvSpPr/>
      </dsp:nvSpPr>
      <dsp:spPr>
        <a:xfrm>
          <a:off x="2967189" y="5528191"/>
          <a:ext cx="2182817" cy="718742"/>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Підприємницька</a:t>
          </a:r>
          <a:r>
            <a:rPr lang="uk-UA" sz="1600" kern="1200" baseline="0">
              <a:latin typeface="Times New Roman" panose="02020603050405020304" pitchFamily="18" charset="0"/>
              <a:cs typeface="Times New Roman" panose="02020603050405020304" pitchFamily="18" charset="0"/>
            </a:rPr>
            <a:t> компетентність</a:t>
          </a:r>
          <a:endParaRPr lang="uk-UA" sz="1600" kern="1200">
            <a:latin typeface="Times New Roman" panose="02020603050405020304" pitchFamily="18" charset="0"/>
            <a:cs typeface="Times New Roman" panose="02020603050405020304" pitchFamily="18" charset="0"/>
          </a:endParaRPr>
        </a:p>
      </dsp:txBody>
      <dsp:txXfrm>
        <a:off x="3286855" y="5633448"/>
        <a:ext cx="1543485" cy="508228"/>
      </dsp:txXfrm>
    </dsp:sp>
    <dsp:sp modelId="{2AA82D7A-4467-4739-A646-72A180538790}">
      <dsp:nvSpPr>
        <dsp:cNvPr id="0" name=""/>
        <dsp:cNvSpPr/>
      </dsp:nvSpPr>
      <dsp:spPr>
        <a:xfrm rot="8803231">
          <a:off x="2736868" y="4299056"/>
          <a:ext cx="956491"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rot="10800000">
        <a:off x="2904926" y="4370875"/>
        <a:ext cx="773422" cy="366137"/>
      </dsp:txXfrm>
    </dsp:sp>
    <dsp:sp modelId="{209032B8-A068-4737-89F7-D0C5D58A9695}">
      <dsp:nvSpPr>
        <dsp:cNvPr id="0" name=""/>
        <dsp:cNvSpPr/>
      </dsp:nvSpPr>
      <dsp:spPr>
        <a:xfrm>
          <a:off x="919703" y="5054254"/>
          <a:ext cx="1991762" cy="805763"/>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Інклюзивна компетентність</a:t>
          </a:r>
        </a:p>
      </dsp:txBody>
      <dsp:txXfrm>
        <a:off x="1211390" y="5172255"/>
        <a:ext cx="1408388" cy="569761"/>
      </dsp:txXfrm>
    </dsp:sp>
    <dsp:sp modelId="{C51588E7-6822-447D-AF17-D46739A401AE}">
      <dsp:nvSpPr>
        <dsp:cNvPr id="0" name=""/>
        <dsp:cNvSpPr/>
      </dsp:nvSpPr>
      <dsp:spPr>
        <a:xfrm rot="9746237">
          <a:off x="2548871" y="3678494"/>
          <a:ext cx="751467"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rot="10800000">
        <a:off x="2727673" y="3772920"/>
        <a:ext cx="568398" cy="366137"/>
      </dsp:txXfrm>
    </dsp:sp>
    <dsp:sp modelId="{096E7BD3-7582-408C-865E-13596F657C94}">
      <dsp:nvSpPr>
        <dsp:cNvPr id="0" name=""/>
        <dsp:cNvSpPr/>
      </dsp:nvSpPr>
      <dsp:spPr>
        <a:xfrm>
          <a:off x="520028" y="4083919"/>
          <a:ext cx="1950212" cy="704240"/>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Психологічна компетентність</a:t>
          </a:r>
        </a:p>
      </dsp:txBody>
      <dsp:txXfrm>
        <a:off x="805630" y="4187053"/>
        <a:ext cx="1379008" cy="497972"/>
      </dsp:txXfrm>
    </dsp:sp>
    <dsp:sp modelId="{AC7C5AFC-33AA-49B5-B61F-EED019759808}">
      <dsp:nvSpPr>
        <dsp:cNvPr id="0" name=""/>
        <dsp:cNvSpPr/>
      </dsp:nvSpPr>
      <dsp:spPr>
        <a:xfrm rot="11500490">
          <a:off x="2918688" y="2470136"/>
          <a:ext cx="402395"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rot="10800000">
        <a:off x="3038157" y="2604396"/>
        <a:ext cx="281677" cy="366137"/>
      </dsp:txXfrm>
    </dsp:sp>
    <dsp:sp modelId="{2B9DEB42-5E55-4482-9B56-ECA3A266AA98}">
      <dsp:nvSpPr>
        <dsp:cNvPr id="0" name=""/>
        <dsp:cNvSpPr/>
      </dsp:nvSpPr>
      <dsp:spPr>
        <a:xfrm>
          <a:off x="0" y="1944062"/>
          <a:ext cx="2959729" cy="98461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Здоров'язбережувальна компетентність</a:t>
          </a:r>
        </a:p>
      </dsp:txBody>
      <dsp:txXfrm>
        <a:off x="433442" y="2088255"/>
        <a:ext cx="2092845" cy="696228"/>
      </dsp:txXfrm>
    </dsp:sp>
    <dsp:sp modelId="{251F9D9A-34A8-4FF6-B07F-433C5B1FCDF4}">
      <dsp:nvSpPr>
        <dsp:cNvPr id="0" name=""/>
        <dsp:cNvSpPr/>
      </dsp:nvSpPr>
      <dsp:spPr>
        <a:xfrm rot="12526603">
          <a:off x="2421012" y="1633254"/>
          <a:ext cx="1084500"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rot="10800000">
        <a:off x="2592777" y="1799364"/>
        <a:ext cx="901431" cy="366137"/>
      </dsp:txXfrm>
    </dsp:sp>
    <dsp:sp modelId="{6638E3F2-B7DE-4FEF-A8B9-54A982CFE45E}">
      <dsp:nvSpPr>
        <dsp:cNvPr id="0" name=""/>
        <dsp:cNvSpPr/>
      </dsp:nvSpPr>
      <dsp:spPr>
        <a:xfrm>
          <a:off x="402449" y="625731"/>
          <a:ext cx="1998672" cy="91006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Науково-правова компетентність</a:t>
          </a:r>
        </a:p>
      </dsp:txBody>
      <dsp:txXfrm>
        <a:off x="695148" y="759007"/>
        <a:ext cx="1413274" cy="643515"/>
      </dsp:txXfrm>
    </dsp:sp>
    <dsp:sp modelId="{FFA76F36-6D1C-4CF4-BA38-4F8088FCCED5}">
      <dsp:nvSpPr>
        <dsp:cNvPr id="0" name=""/>
        <dsp:cNvSpPr/>
      </dsp:nvSpPr>
      <dsp:spPr>
        <a:xfrm rot="13952074">
          <a:off x="3697187" y="1275650"/>
          <a:ext cx="703814" cy="61022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155700">
            <a:lnSpc>
              <a:spcPct val="90000"/>
            </a:lnSpc>
            <a:spcBef>
              <a:spcPct val="0"/>
            </a:spcBef>
            <a:spcAft>
              <a:spcPct val="35000"/>
            </a:spcAft>
            <a:buNone/>
          </a:pPr>
          <a:endParaRPr lang="uk-UA" sz="2600" kern="1200"/>
        </a:p>
      </dsp:txBody>
      <dsp:txXfrm rot="10800000">
        <a:off x="3844400" y="1470349"/>
        <a:ext cx="520745" cy="366137"/>
      </dsp:txXfrm>
    </dsp:sp>
    <dsp:sp modelId="{4CBA7C7C-02B0-4DBE-A856-7529955C170B}">
      <dsp:nvSpPr>
        <dsp:cNvPr id="0" name=""/>
        <dsp:cNvSpPr/>
      </dsp:nvSpPr>
      <dsp:spPr>
        <a:xfrm>
          <a:off x="2267076" y="111856"/>
          <a:ext cx="2043667" cy="95395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uk-UA" sz="1600" kern="1200">
              <a:latin typeface="Times New Roman" panose="02020603050405020304" pitchFamily="18" charset="0"/>
              <a:cs typeface="Times New Roman" panose="02020603050405020304" pitchFamily="18" charset="0"/>
            </a:rPr>
            <a:t>Предметно-методична компетентність</a:t>
          </a:r>
        </a:p>
      </dsp:txBody>
      <dsp:txXfrm>
        <a:off x="2566364" y="251560"/>
        <a:ext cx="1445091" cy="6745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0EA1A-8A69-416A-B75E-D3E0CB394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13</Pages>
  <Words>10961</Words>
  <Characters>6249</Characters>
  <Application>Microsoft Office Word</Application>
  <DocSecurity>0</DocSecurity>
  <Lines>52</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R-Game</dc:creator>
  <cp:keywords/>
  <dc:description/>
  <cp:lastModifiedBy>larisa storozhko</cp:lastModifiedBy>
  <cp:revision>3</cp:revision>
  <dcterms:created xsi:type="dcterms:W3CDTF">2024-11-20T11:39:00Z</dcterms:created>
  <dcterms:modified xsi:type="dcterms:W3CDTF">2024-11-21T09:15:00Z</dcterms:modified>
</cp:coreProperties>
</file>