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D43" w:rsidRDefault="00866D43" w:rsidP="00866D43">
      <w:pPr>
        <w:pStyle w:val="a3"/>
        <w:shd w:val="clear" w:color="auto" w:fill="FFFFFF"/>
        <w:spacing w:before="150" w:beforeAutospacing="0" w:after="180" w:afterAutospacing="0"/>
        <w:rPr>
          <w:rStyle w:val="a4"/>
          <w:bCs/>
          <w:i w:val="0"/>
          <w:color w:val="111111"/>
          <w:sz w:val="28"/>
          <w:szCs w:val="28"/>
          <w:lang w:val="uk-UA"/>
        </w:rPr>
      </w:pPr>
    </w:p>
    <w:p w:rsidR="00973DC2" w:rsidRPr="007B24D4" w:rsidRDefault="00973DC2" w:rsidP="00866D43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bookmarkStart w:id="0" w:name="_GoBack"/>
      <w:bookmarkEnd w:id="0"/>
      <w:r w:rsidRPr="007B24D4">
        <w:rPr>
          <w:rStyle w:val="a4"/>
          <w:b/>
          <w:bCs/>
          <w:color w:val="111111"/>
          <w:sz w:val="28"/>
          <w:szCs w:val="28"/>
        </w:rPr>
        <w:t xml:space="preserve">Ми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виховуємо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учня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не як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носія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знань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, а як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людину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, яка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має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жити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в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суспільстві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і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приносити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йому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 xml:space="preserve"> </w:t>
      </w:r>
      <w:proofErr w:type="spellStart"/>
      <w:r w:rsidRPr="007B24D4">
        <w:rPr>
          <w:rStyle w:val="a4"/>
          <w:b/>
          <w:bCs/>
          <w:color w:val="111111"/>
          <w:sz w:val="28"/>
          <w:szCs w:val="28"/>
        </w:rPr>
        <w:t>користь</w:t>
      </w:r>
      <w:proofErr w:type="spellEnd"/>
      <w:r w:rsidRPr="007B24D4">
        <w:rPr>
          <w:rStyle w:val="a4"/>
          <w:b/>
          <w:bCs/>
          <w:color w:val="111111"/>
          <w:sz w:val="28"/>
          <w:szCs w:val="28"/>
        </w:rPr>
        <w:t>.</w:t>
      </w:r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jc w:val="right"/>
        <w:rPr>
          <w:color w:val="111111"/>
          <w:sz w:val="28"/>
          <w:szCs w:val="28"/>
        </w:rPr>
      </w:pPr>
      <w:proofErr w:type="spellStart"/>
      <w:r w:rsidRPr="007B24D4">
        <w:rPr>
          <w:rStyle w:val="a4"/>
          <w:color w:val="111111"/>
          <w:sz w:val="28"/>
          <w:szCs w:val="28"/>
        </w:rPr>
        <w:t>В.О.Сухомлинський</w:t>
      </w:r>
      <w:proofErr w:type="spellEnd"/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r w:rsidRPr="007B24D4">
        <w:rPr>
          <w:color w:val="111111"/>
          <w:sz w:val="28"/>
          <w:szCs w:val="28"/>
        </w:rPr>
        <w:t xml:space="preserve"> Думки </w:t>
      </w:r>
      <w:proofErr w:type="spellStart"/>
      <w:proofErr w:type="gramStart"/>
      <w:r w:rsidRPr="007B24D4">
        <w:rPr>
          <w:color w:val="111111"/>
          <w:sz w:val="28"/>
          <w:szCs w:val="28"/>
        </w:rPr>
        <w:t>р</w:t>
      </w:r>
      <w:proofErr w:type="gramEnd"/>
      <w:r w:rsidRPr="007B24D4">
        <w:rPr>
          <w:color w:val="111111"/>
          <w:sz w:val="28"/>
          <w:szCs w:val="28"/>
        </w:rPr>
        <w:t>ізних</w:t>
      </w:r>
      <w:proofErr w:type="spellEnd"/>
      <w:r w:rsidRPr="007B24D4">
        <w:rPr>
          <w:color w:val="111111"/>
          <w:sz w:val="28"/>
          <w:szCs w:val="28"/>
        </w:rPr>
        <w:t xml:space="preserve"> людей, </w:t>
      </w:r>
      <w:proofErr w:type="spellStart"/>
      <w:r w:rsidRPr="007B24D4">
        <w:rPr>
          <w:color w:val="111111"/>
          <w:sz w:val="28"/>
          <w:szCs w:val="28"/>
        </w:rPr>
        <w:t>різних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часів</w:t>
      </w:r>
      <w:proofErr w:type="spellEnd"/>
      <w:r w:rsidRPr="007B24D4">
        <w:rPr>
          <w:color w:val="111111"/>
          <w:sz w:val="28"/>
          <w:szCs w:val="28"/>
        </w:rPr>
        <w:t>, а</w:t>
      </w:r>
      <w:r w:rsidR="007B24D4">
        <w:rPr>
          <w:color w:val="111111"/>
          <w:sz w:val="28"/>
          <w:szCs w:val="28"/>
          <w:lang w:val="uk-UA"/>
        </w:rPr>
        <w:t xml:space="preserve"> </w:t>
      </w:r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говорять</w:t>
      </w:r>
      <w:proofErr w:type="spellEnd"/>
      <w:r w:rsidRPr="007B24D4">
        <w:rPr>
          <w:color w:val="111111"/>
          <w:sz w:val="28"/>
          <w:szCs w:val="28"/>
        </w:rPr>
        <w:t xml:space="preserve"> про </w:t>
      </w:r>
      <w:proofErr w:type="spellStart"/>
      <w:r w:rsidRPr="007B24D4">
        <w:rPr>
          <w:color w:val="111111"/>
          <w:sz w:val="28"/>
          <w:szCs w:val="28"/>
        </w:rPr>
        <w:t>одне</w:t>
      </w:r>
      <w:proofErr w:type="spellEnd"/>
      <w:r w:rsidRPr="007B24D4">
        <w:rPr>
          <w:color w:val="111111"/>
          <w:sz w:val="28"/>
          <w:szCs w:val="28"/>
        </w:rPr>
        <w:t xml:space="preserve"> й і те ж, а </w:t>
      </w:r>
      <w:proofErr w:type="spellStart"/>
      <w:r w:rsidRPr="007B24D4">
        <w:rPr>
          <w:color w:val="111111"/>
          <w:sz w:val="28"/>
          <w:szCs w:val="28"/>
        </w:rPr>
        <w:t>саме</w:t>
      </w:r>
      <w:proofErr w:type="spellEnd"/>
      <w:r w:rsidRPr="007B24D4">
        <w:rPr>
          <w:color w:val="111111"/>
          <w:sz w:val="28"/>
          <w:szCs w:val="28"/>
        </w:rPr>
        <w:t>:</w:t>
      </w:r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ind w:left="1287"/>
        <w:rPr>
          <w:color w:val="111111"/>
          <w:sz w:val="28"/>
          <w:szCs w:val="28"/>
        </w:rPr>
      </w:pPr>
      <w:r w:rsidRPr="007B24D4">
        <w:rPr>
          <w:color w:val="111111"/>
          <w:sz w:val="28"/>
          <w:szCs w:val="28"/>
        </w:rPr>
        <w:t xml:space="preserve">1) про </w:t>
      </w:r>
      <w:proofErr w:type="spellStart"/>
      <w:r w:rsidRPr="007B24D4">
        <w:rPr>
          <w:color w:val="111111"/>
          <w:sz w:val="28"/>
          <w:szCs w:val="28"/>
        </w:rPr>
        <w:t>вміння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жити</w:t>
      </w:r>
      <w:proofErr w:type="spellEnd"/>
      <w:r w:rsidRPr="007B24D4">
        <w:rPr>
          <w:color w:val="111111"/>
          <w:sz w:val="28"/>
          <w:szCs w:val="28"/>
        </w:rPr>
        <w:t xml:space="preserve"> разом;</w:t>
      </w:r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ind w:left="1287"/>
        <w:rPr>
          <w:color w:val="111111"/>
          <w:sz w:val="28"/>
          <w:szCs w:val="28"/>
        </w:rPr>
      </w:pPr>
      <w:r w:rsidRPr="007B24D4">
        <w:rPr>
          <w:color w:val="111111"/>
          <w:sz w:val="28"/>
          <w:szCs w:val="28"/>
        </w:rPr>
        <w:t xml:space="preserve">2) </w:t>
      </w:r>
      <w:proofErr w:type="spellStart"/>
      <w:r w:rsidRPr="007B24D4">
        <w:rPr>
          <w:color w:val="111111"/>
          <w:sz w:val="28"/>
          <w:szCs w:val="28"/>
        </w:rPr>
        <w:t>вміння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вчитися</w:t>
      </w:r>
      <w:proofErr w:type="spellEnd"/>
      <w:r w:rsidRPr="007B24D4">
        <w:rPr>
          <w:color w:val="111111"/>
          <w:sz w:val="28"/>
          <w:szCs w:val="28"/>
        </w:rPr>
        <w:t>;</w:t>
      </w:r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ind w:left="1287"/>
        <w:rPr>
          <w:color w:val="111111"/>
          <w:sz w:val="28"/>
          <w:szCs w:val="28"/>
        </w:rPr>
      </w:pPr>
      <w:r w:rsidRPr="007B24D4">
        <w:rPr>
          <w:color w:val="111111"/>
          <w:sz w:val="28"/>
          <w:szCs w:val="28"/>
        </w:rPr>
        <w:t xml:space="preserve">3) </w:t>
      </w:r>
      <w:proofErr w:type="spellStart"/>
      <w:r w:rsidRPr="007B24D4">
        <w:rPr>
          <w:color w:val="111111"/>
          <w:sz w:val="28"/>
          <w:szCs w:val="28"/>
        </w:rPr>
        <w:t>вміння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діяти</w:t>
      </w:r>
      <w:proofErr w:type="spellEnd"/>
      <w:r w:rsidRPr="007B24D4">
        <w:rPr>
          <w:color w:val="111111"/>
          <w:sz w:val="28"/>
          <w:szCs w:val="28"/>
        </w:rPr>
        <w:t>;</w:t>
      </w:r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ind w:left="1287"/>
        <w:rPr>
          <w:color w:val="111111"/>
          <w:sz w:val="28"/>
          <w:szCs w:val="28"/>
        </w:rPr>
      </w:pPr>
      <w:r w:rsidRPr="007B24D4">
        <w:rPr>
          <w:color w:val="111111"/>
          <w:sz w:val="28"/>
          <w:szCs w:val="28"/>
        </w:rPr>
        <w:t xml:space="preserve">4) </w:t>
      </w:r>
      <w:proofErr w:type="spellStart"/>
      <w:r w:rsidRPr="007B24D4">
        <w:rPr>
          <w:color w:val="111111"/>
          <w:sz w:val="28"/>
          <w:szCs w:val="28"/>
        </w:rPr>
        <w:t>вміння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взагалі</w:t>
      </w:r>
      <w:proofErr w:type="spellEnd"/>
      <w:r w:rsidRPr="007B24D4">
        <w:rPr>
          <w:color w:val="111111"/>
          <w:sz w:val="28"/>
          <w:szCs w:val="28"/>
        </w:rPr>
        <w:t>.</w:t>
      </w:r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proofErr w:type="spellStart"/>
      <w:r w:rsidRPr="007B24D4">
        <w:rPr>
          <w:color w:val="111111"/>
          <w:sz w:val="28"/>
          <w:szCs w:val="28"/>
        </w:rPr>
        <w:t>Це</w:t>
      </w:r>
      <w:proofErr w:type="spellEnd"/>
      <w:r w:rsidRPr="007B24D4">
        <w:rPr>
          <w:color w:val="111111"/>
          <w:sz w:val="28"/>
          <w:szCs w:val="28"/>
        </w:rPr>
        <w:t xml:space="preserve"> і є «</w:t>
      </w:r>
      <w:proofErr w:type="spellStart"/>
      <w:r w:rsidRPr="007B24D4">
        <w:rPr>
          <w:color w:val="111111"/>
          <w:sz w:val="28"/>
          <w:szCs w:val="28"/>
        </w:rPr>
        <w:t>чотири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стовпи</w:t>
      </w:r>
      <w:proofErr w:type="spellEnd"/>
      <w:r w:rsidRPr="007B24D4">
        <w:rPr>
          <w:color w:val="111111"/>
          <w:sz w:val="28"/>
          <w:szCs w:val="28"/>
        </w:rPr>
        <w:t xml:space="preserve">» в </w:t>
      </w:r>
      <w:proofErr w:type="spellStart"/>
      <w:r w:rsidRPr="007B24D4">
        <w:rPr>
          <w:color w:val="111111"/>
          <w:sz w:val="28"/>
          <w:szCs w:val="28"/>
        </w:rPr>
        <w:t>освіті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які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визначають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основні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напрями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компетентнісного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7B24D4">
        <w:rPr>
          <w:color w:val="111111"/>
          <w:sz w:val="28"/>
          <w:szCs w:val="28"/>
        </w:rPr>
        <w:t>п</w:t>
      </w:r>
      <w:proofErr w:type="gramEnd"/>
      <w:r w:rsidRPr="007B24D4">
        <w:rPr>
          <w:color w:val="111111"/>
          <w:sz w:val="28"/>
          <w:szCs w:val="28"/>
        </w:rPr>
        <w:t>ідходу</w:t>
      </w:r>
      <w:proofErr w:type="spellEnd"/>
      <w:r w:rsidRPr="007B24D4">
        <w:rPr>
          <w:color w:val="111111"/>
          <w:sz w:val="28"/>
          <w:szCs w:val="28"/>
        </w:rPr>
        <w:t xml:space="preserve"> до </w:t>
      </w:r>
      <w:proofErr w:type="spellStart"/>
      <w:r w:rsidRPr="007B24D4">
        <w:rPr>
          <w:color w:val="111111"/>
          <w:sz w:val="28"/>
          <w:szCs w:val="28"/>
        </w:rPr>
        <w:t>навчання</w:t>
      </w:r>
      <w:proofErr w:type="spellEnd"/>
      <w:r w:rsidRPr="007B24D4">
        <w:rPr>
          <w:color w:val="111111"/>
          <w:sz w:val="28"/>
          <w:szCs w:val="28"/>
        </w:rPr>
        <w:t xml:space="preserve"> та </w:t>
      </w:r>
      <w:proofErr w:type="spellStart"/>
      <w:r w:rsidRPr="007B24D4">
        <w:rPr>
          <w:color w:val="111111"/>
          <w:sz w:val="28"/>
          <w:szCs w:val="28"/>
        </w:rPr>
        <w:t>виховання</w:t>
      </w:r>
      <w:proofErr w:type="spellEnd"/>
      <w:r w:rsidRPr="007B24D4">
        <w:rPr>
          <w:color w:val="111111"/>
          <w:sz w:val="28"/>
          <w:szCs w:val="28"/>
        </w:rPr>
        <w:t>.</w:t>
      </w:r>
    </w:p>
    <w:p w:rsidR="00973DC2" w:rsidRPr="007B24D4" w:rsidRDefault="00973DC2" w:rsidP="00973DC2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r w:rsidRPr="007B24D4">
        <w:rPr>
          <w:color w:val="111111"/>
          <w:sz w:val="28"/>
          <w:szCs w:val="28"/>
        </w:rPr>
        <w:t> </w:t>
      </w:r>
      <w:r w:rsidR="007B24D4">
        <w:rPr>
          <w:color w:val="111111"/>
          <w:sz w:val="28"/>
          <w:szCs w:val="28"/>
          <w:lang w:val="uk-UA"/>
        </w:rPr>
        <w:t xml:space="preserve">  </w:t>
      </w:r>
      <w:proofErr w:type="spellStart"/>
      <w:r w:rsidRPr="007B24D4">
        <w:rPr>
          <w:color w:val="111111"/>
          <w:sz w:val="28"/>
          <w:szCs w:val="28"/>
        </w:rPr>
        <w:t>Завдання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школи</w:t>
      </w:r>
      <w:proofErr w:type="spellEnd"/>
      <w:r w:rsidRPr="007B24D4">
        <w:rPr>
          <w:color w:val="111111"/>
          <w:sz w:val="28"/>
          <w:szCs w:val="28"/>
        </w:rPr>
        <w:t xml:space="preserve"> – </w:t>
      </w:r>
      <w:proofErr w:type="spellStart"/>
      <w:r w:rsidRPr="007B24D4">
        <w:rPr>
          <w:color w:val="111111"/>
          <w:sz w:val="28"/>
          <w:szCs w:val="28"/>
        </w:rPr>
        <w:t>навчити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жити</w:t>
      </w:r>
      <w:proofErr w:type="spellEnd"/>
      <w:r w:rsidRPr="007B24D4">
        <w:rPr>
          <w:color w:val="111111"/>
          <w:sz w:val="28"/>
          <w:szCs w:val="28"/>
        </w:rPr>
        <w:t xml:space="preserve">. Ми </w:t>
      </w:r>
      <w:proofErr w:type="spellStart"/>
      <w:r w:rsidRPr="007B24D4">
        <w:rPr>
          <w:color w:val="111111"/>
          <w:sz w:val="28"/>
          <w:szCs w:val="28"/>
        </w:rPr>
        <w:t>повинні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виховувати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людину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здатну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створити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своє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власне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життя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здатну</w:t>
      </w:r>
      <w:proofErr w:type="spellEnd"/>
      <w:r w:rsidRPr="007B24D4">
        <w:rPr>
          <w:color w:val="111111"/>
          <w:sz w:val="28"/>
          <w:szCs w:val="28"/>
        </w:rPr>
        <w:t xml:space="preserve"> до </w:t>
      </w:r>
      <w:proofErr w:type="spellStart"/>
      <w:r w:rsidRPr="007B24D4">
        <w:rPr>
          <w:color w:val="111111"/>
          <w:sz w:val="28"/>
          <w:szCs w:val="28"/>
        </w:rPr>
        <w:t>самовизначення</w:t>
      </w:r>
      <w:proofErr w:type="spellEnd"/>
      <w:r w:rsidRPr="007B24D4">
        <w:rPr>
          <w:color w:val="111111"/>
          <w:sz w:val="28"/>
          <w:szCs w:val="28"/>
        </w:rPr>
        <w:t xml:space="preserve">. </w:t>
      </w:r>
      <w:proofErr w:type="spellStart"/>
      <w:r w:rsidRPr="007B24D4">
        <w:rPr>
          <w:color w:val="111111"/>
          <w:sz w:val="28"/>
          <w:szCs w:val="28"/>
        </w:rPr>
        <w:t>Учні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які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раніше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озброювались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лише</w:t>
      </w:r>
      <w:proofErr w:type="spellEnd"/>
      <w:r w:rsidRPr="007B24D4">
        <w:rPr>
          <w:color w:val="111111"/>
          <w:sz w:val="28"/>
          <w:szCs w:val="28"/>
        </w:rPr>
        <w:t xml:space="preserve"> системою </w:t>
      </w:r>
      <w:proofErr w:type="spellStart"/>
      <w:r w:rsidRPr="007B24D4">
        <w:rPr>
          <w:color w:val="111111"/>
          <w:sz w:val="28"/>
          <w:szCs w:val="28"/>
        </w:rPr>
        <w:t>знань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умінь</w:t>
      </w:r>
      <w:proofErr w:type="spellEnd"/>
      <w:r w:rsidRPr="007B24D4">
        <w:rPr>
          <w:color w:val="111111"/>
          <w:sz w:val="28"/>
          <w:szCs w:val="28"/>
        </w:rPr>
        <w:t xml:space="preserve"> і </w:t>
      </w:r>
      <w:proofErr w:type="spellStart"/>
      <w:r w:rsidRPr="007B24D4">
        <w:rPr>
          <w:color w:val="111111"/>
          <w:sz w:val="28"/>
          <w:szCs w:val="28"/>
        </w:rPr>
        <w:t>навичок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нині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повинні</w:t>
      </w:r>
      <w:proofErr w:type="spellEnd"/>
      <w:r w:rsidRPr="007B24D4">
        <w:rPr>
          <w:color w:val="111111"/>
          <w:sz w:val="28"/>
          <w:szCs w:val="28"/>
        </w:rPr>
        <w:t xml:space="preserve"> бути </w:t>
      </w:r>
      <w:proofErr w:type="spellStart"/>
      <w:proofErr w:type="gramStart"/>
      <w:r w:rsidRPr="007B24D4">
        <w:rPr>
          <w:color w:val="111111"/>
          <w:sz w:val="28"/>
          <w:szCs w:val="28"/>
        </w:rPr>
        <w:t>п</w:t>
      </w:r>
      <w:proofErr w:type="gramEnd"/>
      <w:r w:rsidRPr="007B24D4">
        <w:rPr>
          <w:color w:val="111111"/>
          <w:sz w:val="28"/>
          <w:szCs w:val="28"/>
        </w:rPr>
        <w:t>ідготовлені</w:t>
      </w:r>
      <w:proofErr w:type="spellEnd"/>
      <w:r w:rsidRPr="007B24D4">
        <w:rPr>
          <w:color w:val="111111"/>
          <w:sz w:val="28"/>
          <w:szCs w:val="28"/>
        </w:rPr>
        <w:t xml:space="preserve"> до </w:t>
      </w:r>
      <w:proofErr w:type="spellStart"/>
      <w:r w:rsidRPr="007B24D4">
        <w:rPr>
          <w:color w:val="111111"/>
          <w:sz w:val="28"/>
          <w:szCs w:val="28"/>
        </w:rPr>
        <w:t>життєдіяльності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здатні</w:t>
      </w:r>
      <w:proofErr w:type="spellEnd"/>
      <w:r w:rsidRPr="007B24D4">
        <w:rPr>
          <w:color w:val="111111"/>
          <w:sz w:val="28"/>
          <w:szCs w:val="28"/>
        </w:rPr>
        <w:t xml:space="preserve"> активно і </w:t>
      </w:r>
      <w:proofErr w:type="spellStart"/>
      <w:r w:rsidRPr="007B24D4">
        <w:rPr>
          <w:color w:val="111111"/>
          <w:sz w:val="28"/>
          <w:szCs w:val="28"/>
        </w:rPr>
        <w:t>творчо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працювати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діяти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саморозвиватися</w:t>
      </w:r>
      <w:proofErr w:type="spellEnd"/>
      <w:r w:rsidRPr="007B24D4">
        <w:rPr>
          <w:color w:val="111111"/>
          <w:sz w:val="28"/>
          <w:szCs w:val="28"/>
        </w:rPr>
        <w:t xml:space="preserve"> та </w:t>
      </w:r>
      <w:proofErr w:type="spellStart"/>
      <w:r w:rsidRPr="007B24D4">
        <w:rPr>
          <w:color w:val="111111"/>
          <w:sz w:val="28"/>
          <w:szCs w:val="28"/>
        </w:rPr>
        <w:t>вдосконалюватися</w:t>
      </w:r>
      <w:proofErr w:type="spellEnd"/>
      <w:r w:rsidRPr="007B24D4">
        <w:rPr>
          <w:color w:val="111111"/>
          <w:sz w:val="28"/>
          <w:szCs w:val="28"/>
        </w:rPr>
        <w:t xml:space="preserve">  </w:t>
      </w:r>
      <w:proofErr w:type="spellStart"/>
      <w:r w:rsidRPr="007B24D4">
        <w:rPr>
          <w:color w:val="111111"/>
          <w:sz w:val="28"/>
          <w:szCs w:val="28"/>
        </w:rPr>
        <w:t>інтелектуально</w:t>
      </w:r>
      <w:proofErr w:type="spellEnd"/>
      <w:r w:rsidRPr="007B24D4">
        <w:rPr>
          <w:color w:val="111111"/>
          <w:sz w:val="28"/>
          <w:szCs w:val="28"/>
        </w:rPr>
        <w:t xml:space="preserve">, морально і </w:t>
      </w:r>
      <w:proofErr w:type="spellStart"/>
      <w:r w:rsidRPr="007B24D4">
        <w:rPr>
          <w:color w:val="111111"/>
          <w:sz w:val="28"/>
          <w:szCs w:val="28"/>
        </w:rPr>
        <w:t>фізично</w:t>
      </w:r>
      <w:proofErr w:type="spellEnd"/>
      <w:r w:rsidRPr="007B24D4">
        <w:rPr>
          <w:color w:val="111111"/>
          <w:sz w:val="28"/>
          <w:szCs w:val="28"/>
        </w:rPr>
        <w:t xml:space="preserve">. А </w:t>
      </w:r>
      <w:proofErr w:type="spellStart"/>
      <w:r w:rsidRPr="007B24D4">
        <w:rPr>
          <w:color w:val="111111"/>
          <w:sz w:val="28"/>
          <w:szCs w:val="28"/>
        </w:rPr>
        <w:t>це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фактично</w:t>
      </w:r>
      <w:proofErr w:type="spellEnd"/>
      <w:r w:rsidRPr="007B24D4">
        <w:rPr>
          <w:color w:val="111111"/>
          <w:sz w:val="28"/>
          <w:szCs w:val="28"/>
        </w:rPr>
        <w:t xml:space="preserve">, і є </w:t>
      </w:r>
      <w:proofErr w:type="spellStart"/>
      <w:r w:rsidRPr="007B24D4">
        <w:rPr>
          <w:color w:val="111111"/>
          <w:sz w:val="28"/>
          <w:szCs w:val="28"/>
        </w:rPr>
        <w:t>виконання</w:t>
      </w:r>
      <w:proofErr w:type="spellEnd"/>
      <w:r w:rsidRPr="007B24D4">
        <w:rPr>
          <w:color w:val="111111"/>
          <w:sz w:val="28"/>
          <w:szCs w:val="28"/>
        </w:rPr>
        <w:t xml:space="preserve"> Закону </w:t>
      </w:r>
      <w:proofErr w:type="spellStart"/>
      <w:r w:rsidRPr="007B24D4">
        <w:rPr>
          <w:color w:val="111111"/>
          <w:sz w:val="28"/>
          <w:szCs w:val="28"/>
        </w:rPr>
        <w:t>України</w:t>
      </w:r>
      <w:proofErr w:type="spellEnd"/>
      <w:r w:rsidRPr="007B24D4">
        <w:rPr>
          <w:color w:val="111111"/>
          <w:sz w:val="28"/>
          <w:szCs w:val="28"/>
        </w:rPr>
        <w:t xml:space="preserve"> «Про </w:t>
      </w:r>
      <w:proofErr w:type="spellStart"/>
      <w:r w:rsidRPr="007B24D4">
        <w:rPr>
          <w:color w:val="111111"/>
          <w:sz w:val="28"/>
          <w:szCs w:val="28"/>
        </w:rPr>
        <w:t>Освіту</w:t>
      </w:r>
      <w:proofErr w:type="spellEnd"/>
      <w:r w:rsidRPr="007B24D4">
        <w:rPr>
          <w:color w:val="111111"/>
          <w:sz w:val="28"/>
          <w:szCs w:val="28"/>
        </w:rPr>
        <w:t xml:space="preserve">», де говориться: «Метою </w:t>
      </w:r>
      <w:proofErr w:type="spellStart"/>
      <w:r w:rsidRPr="007B24D4">
        <w:rPr>
          <w:color w:val="111111"/>
          <w:sz w:val="28"/>
          <w:szCs w:val="28"/>
        </w:rPr>
        <w:t>освіти</w:t>
      </w:r>
      <w:proofErr w:type="spellEnd"/>
      <w:r w:rsidRPr="007B24D4">
        <w:rPr>
          <w:color w:val="111111"/>
          <w:sz w:val="28"/>
          <w:szCs w:val="28"/>
        </w:rPr>
        <w:t xml:space="preserve"> є </w:t>
      </w:r>
      <w:proofErr w:type="spellStart"/>
      <w:r w:rsidRPr="007B24D4">
        <w:rPr>
          <w:color w:val="111111"/>
          <w:sz w:val="28"/>
          <w:szCs w:val="28"/>
        </w:rPr>
        <w:t>всебічний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розвиток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людини</w:t>
      </w:r>
      <w:proofErr w:type="spellEnd"/>
      <w:r w:rsidRPr="007B24D4">
        <w:rPr>
          <w:color w:val="111111"/>
          <w:sz w:val="28"/>
          <w:szCs w:val="28"/>
        </w:rPr>
        <w:t xml:space="preserve"> як </w:t>
      </w:r>
      <w:proofErr w:type="spellStart"/>
      <w:r w:rsidRPr="007B24D4">
        <w:rPr>
          <w:color w:val="111111"/>
          <w:sz w:val="28"/>
          <w:szCs w:val="28"/>
        </w:rPr>
        <w:t>особистості</w:t>
      </w:r>
      <w:proofErr w:type="spellEnd"/>
      <w:r w:rsidRPr="007B24D4">
        <w:rPr>
          <w:color w:val="111111"/>
          <w:sz w:val="28"/>
          <w:szCs w:val="28"/>
        </w:rPr>
        <w:t xml:space="preserve"> та </w:t>
      </w:r>
      <w:proofErr w:type="spellStart"/>
      <w:r w:rsidRPr="007B24D4">
        <w:rPr>
          <w:color w:val="111111"/>
          <w:sz w:val="28"/>
          <w:szCs w:val="28"/>
        </w:rPr>
        <w:t>найвищої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цінності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суспільства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розвиток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її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талантів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розумових</w:t>
      </w:r>
      <w:proofErr w:type="spellEnd"/>
      <w:r w:rsidRPr="007B24D4">
        <w:rPr>
          <w:color w:val="111111"/>
          <w:sz w:val="28"/>
          <w:szCs w:val="28"/>
        </w:rPr>
        <w:t xml:space="preserve"> і </w:t>
      </w:r>
      <w:proofErr w:type="spellStart"/>
      <w:r w:rsidRPr="007B24D4">
        <w:rPr>
          <w:color w:val="111111"/>
          <w:sz w:val="28"/>
          <w:szCs w:val="28"/>
        </w:rPr>
        <w:t>фізичних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здібностей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виховання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високих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моральних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якостей</w:t>
      </w:r>
      <w:proofErr w:type="spellEnd"/>
      <w:r w:rsidRPr="007B24D4">
        <w:rPr>
          <w:color w:val="111111"/>
          <w:sz w:val="28"/>
          <w:szCs w:val="28"/>
        </w:rPr>
        <w:t xml:space="preserve">; </w:t>
      </w:r>
      <w:proofErr w:type="spellStart"/>
      <w:r w:rsidRPr="007B24D4">
        <w:rPr>
          <w:color w:val="111111"/>
          <w:sz w:val="28"/>
          <w:szCs w:val="28"/>
        </w:rPr>
        <w:t>формування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громадян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здатних</w:t>
      </w:r>
      <w:proofErr w:type="spellEnd"/>
      <w:r w:rsidRPr="007B24D4">
        <w:rPr>
          <w:color w:val="111111"/>
          <w:sz w:val="28"/>
          <w:szCs w:val="28"/>
        </w:rPr>
        <w:t xml:space="preserve"> до </w:t>
      </w:r>
      <w:proofErr w:type="spellStart"/>
      <w:proofErr w:type="gramStart"/>
      <w:r w:rsidRPr="007B24D4">
        <w:rPr>
          <w:color w:val="111111"/>
          <w:sz w:val="28"/>
          <w:szCs w:val="28"/>
        </w:rPr>
        <w:t>св</w:t>
      </w:r>
      <w:proofErr w:type="gramEnd"/>
      <w:r w:rsidRPr="007B24D4">
        <w:rPr>
          <w:color w:val="111111"/>
          <w:sz w:val="28"/>
          <w:szCs w:val="28"/>
        </w:rPr>
        <w:t>ідомого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суспільного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вибору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збагачення</w:t>
      </w:r>
      <w:proofErr w:type="spellEnd"/>
      <w:r w:rsidRPr="007B24D4">
        <w:rPr>
          <w:color w:val="111111"/>
          <w:sz w:val="28"/>
          <w:szCs w:val="28"/>
        </w:rPr>
        <w:t xml:space="preserve"> на </w:t>
      </w:r>
      <w:proofErr w:type="spellStart"/>
      <w:r w:rsidRPr="007B24D4">
        <w:rPr>
          <w:color w:val="111111"/>
          <w:sz w:val="28"/>
          <w:szCs w:val="28"/>
        </w:rPr>
        <w:t>цій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основі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інтелектуального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творчого</w:t>
      </w:r>
      <w:proofErr w:type="spellEnd"/>
      <w:r w:rsidRPr="007B24D4">
        <w:rPr>
          <w:color w:val="111111"/>
          <w:sz w:val="28"/>
          <w:szCs w:val="28"/>
        </w:rPr>
        <w:t xml:space="preserve">, культурного </w:t>
      </w:r>
      <w:proofErr w:type="spellStart"/>
      <w:r w:rsidRPr="007B24D4">
        <w:rPr>
          <w:color w:val="111111"/>
          <w:sz w:val="28"/>
          <w:szCs w:val="28"/>
        </w:rPr>
        <w:t>потенціалу</w:t>
      </w:r>
      <w:proofErr w:type="spellEnd"/>
      <w:r w:rsidRPr="007B24D4">
        <w:rPr>
          <w:color w:val="111111"/>
          <w:sz w:val="28"/>
          <w:szCs w:val="28"/>
        </w:rPr>
        <w:t xml:space="preserve"> народу, </w:t>
      </w:r>
      <w:proofErr w:type="spellStart"/>
      <w:r w:rsidRPr="007B24D4">
        <w:rPr>
          <w:color w:val="111111"/>
          <w:sz w:val="28"/>
          <w:szCs w:val="28"/>
        </w:rPr>
        <w:t>забезпечення</w:t>
      </w:r>
      <w:proofErr w:type="spellEnd"/>
      <w:r w:rsidRPr="007B24D4">
        <w:rPr>
          <w:color w:val="111111"/>
          <w:sz w:val="28"/>
          <w:szCs w:val="28"/>
        </w:rPr>
        <w:t xml:space="preserve"> народного </w:t>
      </w:r>
      <w:proofErr w:type="spellStart"/>
      <w:r w:rsidRPr="007B24D4">
        <w:rPr>
          <w:color w:val="111111"/>
          <w:sz w:val="28"/>
          <w:szCs w:val="28"/>
        </w:rPr>
        <w:t>господарства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кваліфікованими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фахівцями</w:t>
      </w:r>
      <w:proofErr w:type="spellEnd"/>
      <w:r w:rsidRPr="007B24D4">
        <w:rPr>
          <w:color w:val="111111"/>
          <w:sz w:val="28"/>
          <w:szCs w:val="28"/>
        </w:rPr>
        <w:t>».  </w:t>
      </w:r>
      <w:proofErr w:type="spellStart"/>
      <w:r w:rsidRPr="007B24D4">
        <w:rPr>
          <w:color w:val="111111"/>
          <w:sz w:val="28"/>
          <w:szCs w:val="28"/>
        </w:rPr>
        <w:t>Зрозуміло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що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саме</w:t>
      </w:r>
      <w:proofErr w:type="spellEnd"/>
      <w:r w:rsidRPr="007B24D4">
        <w:rPr>
          <w:color w:val="111111"/>
          <w:sz w:val="28"/>
          <w:szCs w:val="28"/>
        </w:rPr>
        <w:t xml:space="preserve"> за </w:t>
      </w:r>
      <w:proofErr w:type="spellStart"/>
      <w:r w:rsidRPr="007B24D4">
        <w:rPr>
          <w:color w:val="111111"/>
          <w:sz w:val="28"/>
          <w:szCs w:val="28"/>
        </w:rPr>
        <w:t>умови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достатньої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сформованості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7B24D4">
        <w:rPr>
          <w:color w:val="111111"/>
          <w:sz w:val="28"/>
          <w:szCs w:val="28"/>
        </w:rPr>
        <w:t>р</w:t>
      </w:r>
      <w:proofErr w:type="gramEnd"/>
      <w:r w:rsidRPr="007B24D4">
        <w:rPr>
          <w:color w:val="111111"/>
          <w:sz w:val="28"/>
          <w:szCs w:val="28"/>
        </w:rPr>
        <w:t>ізноманітних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інтересів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знань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умінь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життєвого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досвіду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особистості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мотивів</w:t>
      </w:r>
      <w:proofErr w:type="spellEnd"/>
      <w:r w:rsidRPr="007B24D4">
        <w:rPr>
          <w:color w:val="111111"/>
          <w:sz w:val="28"/>
          <w:szCs w:val="28"/>
        </w:rPr>
        <w:t xml:space="preserve"> на </w:t>
      </w:r>
      <w:proofErr w:type="spellStart"/>
      <w:r w:rsidRPr="007B24D4">
        <w:rPr>
          <w:color w:val="111111"/>
          <w:sz w:val="28"/>
          <w:szCs w:val="28"/>
        </w:rPr>
        <w:t>успішність</w:t>
      </w:r>
      <w:proofErr w:type="spellEnd"/>
      <w:r w:rsidRPr="007B24D4">
        <w:rPr>
          <w:color w:val="111111"/>
          <w:sz w:val="28"/>
          <w:szCs w:val="28"/>
        </w:rPr>
        <w:t xml:space="preserve"> у </w:t>
      </w:r>
      <w:proofErr w:type="spellStart"/>
      <w:r w:rsidRPr="007B24D4">
        <w:rPr>
          <w:color w:val="111111"/>
          <w:sz w:val="28"/>
          <w:szCs w:val="28"/>
        </w:rPr>
        <w:t>шкільному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віці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учень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долучається</w:t>
      </w:r>
      <w:proofErr w:type="spellEnd"/>
      <w:r w:rsidRPr="007B24D4">
        <w:rPr>
          <w:color w:val="111111"/>
          <w:sz w:val="28"/>
          <w:szCs w:val="28"/>
        </w:rPr>
        <w:t xml:space="preserve"> з </w:t>
      </w:r>
      <w:proofErr w:type="spellStart"/>
      <w:r w:rsidRPr="007B24D4">
        <w:rPr>
          <w:color w:val="111111"/>
          <w:sz w:val="28"/>
          <w:szCs w:val="28"/>
        </w:rPr>
        <w:t>інтересом</w:t>
      </w:r>
      <w:proofErr w:type="spellEnd"/>
      <w:r w:rsidRPr="007B24D4">
        <w:rPr>
          <w:color w:val="111111"/>
          <w:sz w:val="28"/>
          <w:szCs w:val="28"/>
        </w:rPr>
        <w:t xml:space="preserve"> до </w:t>
      </w:r>
      <w:proofErr w:type="spellStart"/>
      <w:r w:rsidRPr="007B24D4">
        <w:rPr>
          <w:color w:val="111111"/>
          <w:sz w:val="28"/>
          <w:szCs w:val="28"/>
        </w:rPr>
        <w:t>навчання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праці</w:t>
      </w:r>
      <w:proofErr w:type="spellEnd"/>
      <w:r w:rsidRPr="007B24D4">
        <w:rPr>
          <w:color w:val="111111"/>
          <w:sz w:val="28"/>
          <w:szCs w:val="28"/>
        </w:rPr>
        <w:t xml:space="preserve"> та </w:t>
      </w:r>
      <w:proofErr w:type="spellStart"/>
      <w:r w:rsidRPr="007B24D4">
        <w:rPr>
          <w:color w:val="111111"/>
          <w:sz w:val="28"/>
          <w:szCs w:val="28"/>
        </w:rPr>
        <w:t>моделює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наслідки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власної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майбутньої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життєтворчості</w:t>
      </w:r>
      <w:proofErr w:type="spellEnd"/>
      <w:r w:rsidRPr="007B24D4">
        <w:rPr>
          <w:color w:val="111111"/>
          <w:sz w:val="28"/>
          <w:szCs w:val="28"/>
        </w:rPr>
        <w:t xml:space="preserve">. </w:t>
      </w:r>
      <w:proofErr w:type="spellStart"/>
      <w:r w:rsidRPr="007B24D4">
        <w:rPr>
          <w:color w:val="111111"/>
          <w:sz w:val="28"/>
          <w:szCs w:val="28"/>
        </w:rPr>
        <w:t>Отже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життєва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компетентність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дітей</w:t>
      </w:r>
      <w:proofErr w:type="spellEnd"/>
      <w:r w:rsidRPr="007B24D4">
        <w:rPr>
          <w:color w:val="111111"/>
          <w:sz w:val="28"/>
          <w:szCs w:val="28"/>
        </w:rPr>
        <w:t xml:space="preserve"> – основа </w:t>
      </w:r>
      <w:proofErr w:type="spellStart"/>
      <w:r w:rsidRPr="007B24D4">
        <w:rPr>
          <w:color w:val="111111"/>
          <w:sz w:val="28"/>
          <w:szCs w:val="28"/>
        </w:rPr>
        <w:t>розвитку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особистості</w:t>
      </w:r>
      <w:proofErr w:type="spellEnd"/>
      <w:r w:rsidRPr="007B24D4">
        <w:rPr>
          <w:color w:val="111111"/>
          <w:sz w:val="28"/>
          <w:szCs w:val="28"/>
        </w:rPr>
        <w:t xml:space="preserve">.  А результат </w:t>
      </w:r>
      <w:proofErr w:type="spellStart"/>
      <w:r w:rsidRPr="007B24D4">
        <w:rPr>
          <w:color w:val="111111"/>
          <w:sz w:val="28"/>
          <w:szCs w:val="28"/>
        </w:rPr>
        <w:t>навчання</w:t>
      </w:r>
      <w:proofErr w:type="spellEnd"/>
      <w:r w:rsidRPr="007B24D4">
        <w:rPr>
          <w:color w:val="111111"/>
          <w:sz w:val="28"/>
          <w:szCs w:val="28"/>
        </w:rPr>
        <w:t xml:space="preserve"> повинен </w:t>
      </w:r>
      <w:proofErr w:type="spellStart"/>
      <w:r w:rsidRPr="007B24D4">
        <w:rPr>
          <w:color w:val="111111"/>
          <w:sz w:val="28"/>
          <w:szCs w:val="28"/>
        </w:rPr>
        <w:t>забезпечити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кожен</w:t>
      </w:r>
      <w:proofErr w:type="spellEnd"/>
      <w:r w:rsidRPr="007B24D4">
        <w:rPr>
          <w:color w:val="111111"/>
          <w:sz w:val="28"/>
          <w:szCs w:val="28"/>
        </w:rPr>
        <w:t xml:space="preserve"> учитель </w:t>
      </w:r>
      <w:proofErr w:type="spellStart"/>
      <w:r w:rsidRPr="007B24D4">
        <w:rPr>
          <w:color w:val="111111"/>
          <w:sz w:val="28"/>
          <w:szCs w:val="28"/>
        </w:rPr>
        <w:t>зі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свого</w:t>
      </w:r>
      <w:proofErr w:type="spellEnd"/>
      <w:r w:rsidRPr="007B24D4">
        <w:rPr>
          <w:color w:val="111111"/>
          <w:sz w:val="28"/>
          <w:szCs w:val="28"/>
        </w:rPr>
        <w:t xml:space="preserve"> предмета на кожному </w:t>
      </w:r>
      <w:proofErr w:type="spellStart"/>
      <w:r w:rsidRPr="007B24D4">
        <w:rPr>
          <w:color w:val="111111"/>
          <w:sz w:val="28"/>
          <w:szCs w:val="28"/>
        </w:rPr>
        <w:t>уроці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плануючи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навчальний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процес</w:t>
      </w:r>
      <w:proofErr w:type="spellEnd"/>
      <w:r w:rsidRPr="007B24D4">
        <w:rPr>
          <w:color w:val="111111"/>
          <w:sz w:val="28"/>
          <w:szCs w:val="28"/>
        </w:rPr>
        <w:t xml:space="preserve"> – не </w:t>
      </w:r>
      <w:proofErr w:type="spellStart"/>
      <w:r w:rsidRPr="007B24D4">
        <w:rPr>
          <w:color w:val="111111"/>
          <w:sz w:val="28"/>
          <w:szCs w:val="28"/>
        </w:rPr>
        <w:t>тільки</w:t>
      </w:r>
      <w:proofErr w:type="spellEnd"/>
      <w:r w:rsidRPr="007B24D4">
        <w:rPr>
          <w:color w:val="111111"/>
          <w:sz w:val="28"/>
          <w:szCs w:val="28"/>
        </w:rPr>
        <w:t xml:space="preserve"> як </w:t>
      </w:r>
      <w:proofErr w:type="spellStart"/>
      <w:r w:rsidRPr="007B24D4">
        <w:rPr>
          <w:color w:val="111111"/>
          <w:sz w:val="28"/>
          <w:szCs w:val="28"/>
        </w:rPr>
        <w:t>процес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засвоєння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знань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оволодіння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вміннями</w:t>
      </w:r>
      <w:proofErr w:type="spellEnd"/>
      <w:r w:rsidRPr="007B24D4">
        <w:rPr>
          <w:color w:val="111111"/>
          <w:sz w:val="28"/>
          <w:szCs w:val="28"/>
        </w:rPr>
        <w:t xml:space="preserve"> й </w:t>
      </w:r>
      <w:proofErr w:type="spellStart"/>
      <w:r w:rsidRPr="007B24D4">
        <w:rPr>
          <w:color w:val="111111"/>
          <w:sz w:val="28"/>
          <w:szCs w:val="28"/>
        </w:rPr>
        <w:t>навичками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gramStart"/>
      <w:r w:rsidRPr="007B24D4">
        <w:rPr>
          <w:color w:val="111111"/>
          <w:sz w:val="28"/>
          <w:szCs w:val="28"/>
        </w:rPr>
        <w:t>але й</w:t>
      </w:r>
      <w:proofErr w:type="gram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процес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формування</w:t>
      </w:r>
      <w:proofErr w:type="spellEnd"/>
      <w:r w:rsidRPr="007B24D4">
        <w:rPr>
          <w:color w:val="111111"/>
          <w:sz w:val="28"/>
          <w:szCs w:val="28"/>
        </w:rPr>
        <w:t xml:space="preserve"> компетентностей кожного </w:t>
      </w:r>
      <w:proofErr w:type="spellStart"/>
      <w:r w:rsidRPr="007B24D4">
        <w:rPr>
          <w:color w:val="111111"/>
          <w:sz w:val="28"/>
          <w:szCs w:val="28"/>
        </w:rPr>
        <w:t>учня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виховання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його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особистості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розвитку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його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суспільно-соціальної</w:t>
      </w:r>
      <w:proofErr w:type="spellEnd"/>
      <w:r w:rsidRPr="007B24D4">
        <w:rPr>
          <w:color w:val="111111"/>
          <w:sz w:val="28"/>
          <w:szCs w:val="28"/>
        </w:rPr>
        <w:t xml:space="preserve"> й </w:t>
      </w:r>
      <w:proofErr w:type="spellStart"/>
      <w:r w:rsidRPr="007B24D4">
        <w:rPr>
          <w:color w:val="111111"/>
          <w:sz w:val="28"/>
          <w:szCs w:val="28"/>
        </w:rPr>
        <w:t>творчої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активності</w:t>
      </w:r>
      <w:proofErr w:type="spellEnd"/>
      <w:r w:rsidRPr="007B24D4">
        <w:rPr>
          <w:color w:val="111111"/>
          <w:sz w:val="28"/>
          <w:szCs w:val="28"/>
        </w:rPr>
        <w:t xml:space="preserve">. </w:t>
      </w:r>
      <w:proofErr w:type="spellStart"/>
      <w:r w:rsidRPr="007B24D4">
        <w:rPr>
          <w:color w:val="111111"/>
          <w:sz w:val="28"/>
          <w:szCs w:val="28"/>
        </w:rPr>
        <w:t>Вплив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особистості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вчителя</w:t>
      </w:r>
      <w:proofErr w:type="spellEnd"/>
      <w:r w:rsidRPr="007B24D4">
        <w:rPr>
          <w:color w:val="111111"/>
          <w:sz w:val="28"/>
          <w:szCs w:val="28"/>
        </w:rPr>
        <w:t xml:space="preserve"> на </w:t>
      </w:r>
      <w:proofErr w:type="spellStart"/>
      <w:r w:rsidRPr="007B24D4">
        <w:rPr>
          <w:color w:val="111111"/>
          <w:sz w:val="28"/>
          <w:szCs w:val="28"/>
        </w:rPr>
        <w:t>формування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життєвої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компетентності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учнів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особливий</w:t>
      </w:r>
      <w:proofErr w:type="spellEnd"/>
      <w:r w:rsidRPr="007B24D4">
        <w:rPr>
          <w:color w:val="111111"/>
          <w:sz w:val="28"/>
          <w:szCs w:val="28"/>
        </w:rPr>
        <w:t xml:space="preserve">.  Тому учитель повинен </w:t>
      </w:r>
      <w:proofErr w:type="spellStart"/>
      <w:r w:rsidRPr="007B24D4">
        <w:rPr>
          <w:color w:val="111111"/>
          <w:sz w:val="28"/>
          <w:szCs w:val="28"/>
        </w:rPr>
        <w:t>ефективно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працювати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професійно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вдосконалюватися</w:t>
      </w:r>
      <w:proofErr w:type="spellEnd"/>
      <w:r w:rsidRPr="007B24D4">
        <w:rPr>
          <w:color w:val="111111"/>
          <w:sz w:val="28"/>
          <w:szCs w:val="28"/>
        </w:rPr>
        <w:t xml:space="preserve"> та </w:t>
      </w:r>
      <w:proofErr w:type="spellStart"/>
      <w:r w:rsidRPr="007B24D4">
        <w:rPr>
          <w:color w:val="111111"/>
          <w:sz w:val="28"/>
          <w:szCs w:val="28"/>
        </w:rPr>
        <w:t>творчо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зростати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адже</w:t>
      </w:r>
      <w:proofErr w:type="spellEnd"/>
      <w:r w:rsidRPr="007B24D4">
        <w:rPr>
          <w:color w:val="111111"/>
          <w:sz w:val="28"/>
          <w:szCs w:val="28"/>
        </w:rPr>
        <w:t xml:space="preserve"> педагог не </w:t>
      </w:r>
      <w:proofErr w:type="spellStart"/>
      <w:r w:rsidRPr="007B24D4">
        <w:rPr>
          <w:color w:val="111111"/>
          <w:sz w:val="28"/>
          <w:szCs w:val="28"/>
        </w:rPr>
        <w:t>тільки</w:t>
      </w:r>
      <w:proofErr w:type="spellEnd"/>
      <w:r w:rsidRPr="007B24D4">
        <w:rPr>
          <w:color w:val="111111"/>
          <w:sz w:val="28"/>
          <w:szCs w:val="28"/>
        </w:rPr>
        <w:t xml:space="preserve"> той, </w:t>
      </w:r>
      <w:proofErr w:type="spellStart"/>
      <w:r w:rsidRPr="007B24D4">
        <w:rPr>
          <w:color w:val="111111"/>
          <w:sz w:val="28"/>
          <w:szCs w:val="28"/>
        </w:rPr>
        <w:t>хто</w:t>
      </w:r>
      <w:proofErr w:type="spellEnd"/>
      <w:r w:rsidRPr="007B24D4">
        <w:rPr>
          <w:color w:val="111111"/>
          <w:sz w:val="28"/>
          <w:szCs w:val="28"/>
        </w:rPr>
        <w:t xml:space="preserve"> все </w:t>
      </w:r>
      <w:proofErr w:type="spellStart"/>
      <w:r w:rsidRPr="007B24D4">
        <w:rPr>
          <w:color w:val="111111"/>
          <w:sz w:val="28"/>
          <w:szCs w:val="28"/>
        </w:rPr>
        <w:t>життя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вчить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gramStart"/>
      <w:r w:rsidRPr="007B24D4">
        <w:rPr>
          <w:color w:val="111111"/>
          <w:sz w:val="28"/>
          <w:szCs w:val="28"/>
        </w:rPr>
        <w:t>а й</w:t>
      </w:r>
      <w:proofErr w:type="gramEnd"/>
      <w:r w:rsidRPr="007B24D4">
        <w:rPr>
          <w:color w:val="111111"/>
          <w:sz w:val="28"/>
          <w:szCs w:val="28"/>
        </w:rPr>
        <w:t xml:space="preserve"> той, </w:t>
      </w:r>
      <w:proofErr w:type="spellStart"/>
      <w:r w:rsidRPr="007B24D4">
        <w:rPr>
          <w:color w:val="111111"/>
          <w:sz w:val="28"/>
          <w:szCs w:val="28"/>
        </w:rPr>
        <w:t>хто</w:t>
      </w:r>
      <w:proofErr w:type="spellEnd"/>
      <w:r w:rsidRPr="007B24D4">
        <w:rPr>
          <w:color w:val="111111"/>
          <w:sz w:val="28"/>
          <w:szCs w:val="28"/>
        </w:rPr>
        <w:t xml:space="preserve"> все </w:t>
      </w:r>
      <w:proofErr w:type="spellStart"/>
      <w:r w:rsidRPr="007B24D4">
        <w:rPr>
          <w:color w:val="111111"/>
          <w:sz w:val="28"/>
          <w:szCs w:val="28"/>
        </w:rPr>
        <w:t>життя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вчиться</w:t>
      </w:r>
      <w:proofErr w:type="spellEnd"/>
      <w:r w:rsidRPr="007B24D4">
        <w:rPr>
          <w:color w:val="111111"/>
          <w:sz w:val="28"/>
          <w:szCs w:val="28"/>
        </w:rPr>
        <w:t xml:space="preserve">. </w:t>
      </w:r>
      <w:proofErr w:type="spellStart"/>
      <w:r w:rsidRPr="007B24D4">
        <w:rPr>
          <w:color w:val="111111"/>
          <w:sz w:val="28"/>
          <w:szCs w:val="28"/>
        </w:rPr>
        <w:t>Формування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життєвих</w:t>
      </w:r>
      <w:proofErr w:type="spellEnd"/>
      <w:r w:rsidRPr="007B24D4">
        <w:rPr>
          <w:color w:val="111111"/>
          <w:sz w:val="28"/>
          <w:szCs w:val="28"/>
        </w:rPr>
        <w:t xml:space="preserve"> компетентностей – </w:t>
      </w:r>
      <w:proofErr w:type="spellStart"/>
      <w:r w:rsidRPr="007B24D4">
        <w:rPr>
          <w:color w:val="111111"/>
          <w:sz w:val="28"/>
          <w:szCs w:val="28"/>
        </w:rPr>
        <w:t>це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цілісний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поступальний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процес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який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виражається</w:t>
      </w:r>
      <w:proofErr w:type="spellEnd"/>
      <w:r w:rsidRPr="007B24D4">
        <w:rPr>
          <w:color w:val="111111"/>
          <w:sz w:val="28"/>
          <w:szCs w:val="28"/>
        </w:rPr>
        <w:t xml:space="preserve"> у </w:t>
      </w:r>
      <w:proofErr w:type="spellStart"/>
      <w:r w:rsidRPr="007B24D4">
        <w:rPr>
          <w:color w:val="111111"/>
          <w:sz w:val="28"/>
          <w:szCs w:val="28"/>
        </w:rPr>
        <w:t>залученні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дитини</w:t>
      </w:r>
      <w:proofErr w:type="spellEnd"/>
      <w:r w:rsidRPr="007B24D4">
        <w:rPr>
          <w:color w:val="111111"/>
          <w:sz w:val="28"/>
          <w:szCs w:val="28"/>
        </w:rPr>
        <w:t xml:space="preserve"> до </w:t>
      </w:r>
      <w:proofErr w:type="spellStart"/>
      <w:proofErr w:type="gramStart"/>
      <w:r w:rsidRPr="007B24D4">
        <w:rPr>
          <w:color w:val="111111"/>
          <w:sz w:val="28"/>
          <w:szCs w:val="28"/>
        </w:rPr>
        <w:t>соц</w:t>
      </w:r>
      <w:proofErr w:type="gramEnd"/>
      <w:r w:rsidRPr="007B24D4">
        <w:rPr>
          <w:color w:val="111111"/>
          <w:sz w:val="28"/>
          <w:szCs w:val="28"/>
        </w:rPr>
        <w:t>іального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досвіду</w:t>
      </w:r>
      <w:proofErr w:type="spellEnd"/>
      <w:r w:rsidRPr="007B24D4">
        <w:rPr>
          <w:color w:val="111111"/>
          <w:sz w:val="28"/>
          <w:szCs w:val="28"/>
        </w:rPr>
        <w:t xml:space="preserve">, </w:t>
      </w:r>
      <w:proofErr w:type="spellStart"/>
      <w:r w:rsidRPr="007B24D4">
        <w:rPr>
          <w:color w:val="111111"/>
          <w:sz w:val="28"/>
          <w:szCs w:val="28"/>
        </w:rPr>
        <w:t>засвоєнні</w:t>
      </w:r>
      <w:proofErr w:type="spellEnd"/>
      <w:r w:rsidRPr="007B24D4">
        <w:rPr>
          <w:color w:val="111111"/>
          <w:sz w:val="28"/>
          <w:szCs w:val="28"/>
        </w:rPr>
        <w:t xml:space="preserve"> нею </w:t>
      </w:r>
      <w:proofErr w:type="spellStart"/>
      <w:r w:rsidRPr="007B24D4">
        <w:rPr>
          <w:color w:val="111111"/>
          <w:sz w:val="28"/>
          <w:szCs w:val="28"/>
        </w:rPr>
        <w:t>вже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існуючих</w:t>
      </w:r>
      <w:proofErr w:type="spellEnd"/>
      <w:r w:rsidRPr="007B24D4">
        <w:rPr>
          <w:color w:val="111111"/>
          <w:sz w:val="28"/>
          <w:szCs w:val="28"/>
        </w:rPr>
        <w:t xml:space="preserve"> у </w:t>
      </w:r>
      <w:proofErr w:type="spellStart"/>
      <w:r w:rsidRPr="007B24D4">
        <w:rPr>
          <w:color w:val="111111"/>
          <w:sz w:val="28"/>
          <w:szCs w:val="28"/>
        </w:rPr>
        <w:t>суспільстві</w:t>
      </w:r>
      <w:proofErr w:type="spellEnd"/>
      <w:r w:rsidRPr="007B24D4">
        <w:rPr>
          <w:color w:val="111111"/>
          <w:sz w:val="28"/>
          <w:szCs w:val="28"/>
        </w:rPr>
        <w:t xml:space="preserve"> форм і </w:t>
      </w:r>
      <w:proofErr w:type="spellStart"/>
      <w:r w:rsidRPr="007B24D4">
        <w:rPr>
          <w:color w:val="111111"/>
          <w:sz w:val="28"/>
          <w:szCs w:val="28"/>
        </w:rPr>
        <w:t>видів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діяльності</w:t>
      </w:r>
      <w:proofErr w:type="spellEnd"/>
      <w:r w:rsidRPr="007B24D4">
        <w:rPr>
          <w:color w:val="111111"/>
          <w:sz w:val="28"/>
          <w:szCs w:val="28"/>
        </w:rPr>
        <w:t xml:space="preserve">. </w:t>
      </w:r>
      <w:proofErr w:type="spellStart"/>
      <w:r w:rsidRPr="007B24D4">
        <w:rPr>
          <w:color w:val="111111"/>
          <w:sz w:val="28"/>
          <w:szCs w:val="28"/>
        </w:rPr>
        <w:t>Розвинена</w:t>
      </w:r>
      <w:proofErr w:type="spellEnd"/>
      <w:r w:rsidRPr="007B24D4">
        <w:rPr>
          <w:color w:val="111111"/>
          <w:sz w:val="28"/>
          <w:szCs w:val="28"/>
        </w:rPr>
        <w:t xml:space="preserve"> і сформована </w:t>
      </w:r>
      <w:proofErr w:type="spellStart"/>
      <w:r w:rsidRPr="007B24D4">
        <w:rPr>
          <w:color w:val="111111"/>
          <w:sz w:val="28"/>
          <w:szCs w:val="28"/>
        </w:rPr>
        <w:t>особистість</w:t>
      </w:r>
      <w:proofErr w:type="spellEnd"/>
      <w:r w:rsidRPr="007B24D4">
        <w:rPr>
          <w:color w:val="111111"/>
          <w:sz w:val="28"/>
          <w:szCs w:val="28"/>
        </w:rPr>
        <w:t xml:space="preserve"> – </w:t>
      </w:r>
      <w:proofErr w:type="spellStart"/>
      <w:r w:rsidRPr="007B24D4">
        <w:rPr>
          <w:color w:val="111111"/>
          <w:sz w:val="28"/>
          <w:szCs w:val="28"/>
        </w:rPr>
        <w:t>це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активний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творець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свого</w:t>
      </w:r>
      <w:proofErr w:type="spellEnd"/>
      <w:r w:rsidRPr="007B24D4">
        <w:rPr>
          <w:color w:val="111111"/>
          <w:sz w:val="28"/>
          <w:szCs w:val="28"/>
        </w:rPr>
        <w:t xml:space="preserve"> </w:t>
      </w:r>
      <w:proofErr w:type="spellStart"/>
      <w:r w:rsidRPr="007B24D4">
        <w:rPr>
          <w:color w:val="111111"/>
          <w:sz w:val="28"/>
          <w:szCs w:val="28"/>
        </w:rPr>
        <w:t>життя</w:t>
      </w:r>
      <w:proofErr w:type="spellEnd"/>
      <w:r w:rsidRPr="007B24D4">
        <w:rPr>
          <w:color w:val="111111"/>
          <w:sz w:val="28"/>
          <w:szCs w:val="28"/>
        </w:rPr>
        <w:t>.</w:t>
      </w:r>
    </w:p>
    <w:p w:rsidR="00722E3B" w:rsidRPr="007B24D4" w:rsidRDefault="00802D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Формування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життєвої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компетентності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дитини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порушеннями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розумового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відбувається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норм і правил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суспільстві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також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ідоме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самостійне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вирішення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різноманітних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побутових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 таких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навичок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самообслуговування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відбувається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самостійн</w:t>
      </w:r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спеціальний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напрямок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педагогічної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враховує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наявні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можливості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орієнтує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найближчі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цілі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заняттях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вдосконалюються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навички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домашнього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господарства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самообслуговування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орієнтування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оточуючій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дійсності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соціальному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середовищі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формується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здоровий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спосіб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відбувається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засвоєння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моральних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норм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Педагогічна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того,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включає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вироблення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уміння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спілкування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уявлень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правила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взаємин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різними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людьми (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знайомими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незнайомими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старшими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молодими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накопичення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відповідного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досвіду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емоційно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позитивно</w:t>
      </w:r>
      <w:r w:rsid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 </w:t>
      </w:r>
      <w:proofErr w:type="spellStart"/>
      <w:r w:rsid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ставлення</w:t>
      </w:r>
      <w:proofErr w:type="spellEnd"/>
      <w:r w:rsid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оточуючих</w:t>
      </w:r>
      <w:proofErr w:type="spellEnd"/>
      <w:proofErr w:type="gramStart"/>
      <w:r w:rsid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порушеннями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розумового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розумовою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відсталістю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характерна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відсутність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потреби у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налагодженні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стосунків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іншими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людьми. </w:t>
      </w:r>
    </w:p>
    <w:p w:rsidR="00802D6D" w:rsidRPr="007B24D4" w:rsidRDefault="00802D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Отже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екскурсій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школярі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засвоюють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ряд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комунікативних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умінь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знаходити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джерело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необхідної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інформації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незнайомій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ситуації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безпечно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вступати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контакт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незнайомими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людьми;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звертатися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проханням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дорослих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формулювати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конкретний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усвідомлений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оточуючих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обирати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форму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різних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ситуаціях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адекватно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отриманих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порад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накопичують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уявлення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02D6D" w:rsidRPr="007B24D4" w:rsidRDefault="00802D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Здебільшого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практичну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роботу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організовують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використанням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7B24D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колективної</w:t>
      </w:r>
      <w:proofErr w:type="spellEnd"/>
      <w:r w:rsidRPr="007B24D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форми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потенціал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навичок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міжособистісного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спілкування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При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виконанні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член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колективу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робить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свою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частину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загальної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(один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витирає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ідвіконня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підлогу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т. д.). На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першому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поясню</w:t>
      </w:r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робити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спостерігаючи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вчителем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отримуючи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інструкції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організовуючи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діяльність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Учитель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ідтримує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дитині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бажання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індивідуалізація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диференціація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можливостей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кожної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дитини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зазнають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труднощів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потребують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r w:rsidR="00AB5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ступних</w:t>
      </w:r>
      <w:proofErr w:type="spellEnd"/>
      <w:r w:rsidR="00AB5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="00AB5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простих</w:t>
      </w:r>
      <w:proofErr w:type="spellEnd"/>
      <w:r w:rsidR="00AB5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B5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жаль, педагоги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спеціальних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шкіл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часто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віддають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перевагу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формуванню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трудових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побутових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навичок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вмінь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приділяючи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увагу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комунікативних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умінь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школярі</w:t>
      </w:r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02D6D" w:rsidRPr="007B24D4" w:rsidRDefault="00802D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важливий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засіб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самовираження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проба сил,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іально-педагогічна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дитячого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шлях до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ізнання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себе,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можливостей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меж. </w:t>
      </w:r>
      <w:proofErr w:type="spellStart"/>
      <w:r w:rsidRPr="00AB54D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Моделювання</w:t>
      </w:r>
      <w:proofErr w:type="spellEnd"/>
      <w:r w:rsidRPr="00AB54D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B54D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реальних</w:t>
      </w:r>
      <w:proofErr w:type="spellEnd"/>
      <w:r w:rsidRPr="00AB54D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B54D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ситуацій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B5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сюжетно-</w:t>
      </w:r>
      <w:proofErr w:type="spellStart"/>
      <w:r w:rsidRPr="00AB5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рольові</w:t>
      </w:r>
      <w:proofErr w:type="spellEnd"/>
      <w:r w:rsidRPr="00AB5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B54D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ігри-тренінги</w:t>
      </w:r>
      <w:proofErr w:type="spellEnd"/>
      <w:r w:rsidRPr="007B24D4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передбачають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відтворення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обставин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разом з ними –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міжособистісних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відносин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іальних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ролей (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розподіл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ролей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між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учасниками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вступають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певні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відносини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між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собою,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знаходить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вираз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репліках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Розігруючи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реальні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ситуації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заняттях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розширюють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соціальний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досвід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оволодівають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культурою,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етикою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взаємовідносин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засвоюють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загальноприйняті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моделі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Сюжетні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ігри-тренінги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дозволяють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дитині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заздалегідь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безпечних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умовах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обдумувати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ситуацію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умови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доводиться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знаходити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вірне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ішення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вимагає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актуалізації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опорних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ідкорення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певним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правилам, нормам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служать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еталоном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граючого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Наявність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партнерів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ідвищує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необхідність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дотримання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правил.</w:t>
      </w:r>
      <w:r w:rsidRPr="007B24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24D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Найбільш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ефективним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моделювання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ситуацій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при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формуванні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ситуативні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діалоги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розставанні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ічливе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звернення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дорослих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однолітків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питанням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проханням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засвоєнні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гостях (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запрошення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гостей,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вручення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прийом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подарунків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вміння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підтримувати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бесіду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організувати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дозвілля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відпрацюванні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поведінки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культурно-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просвітницьких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установах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транспорті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закладах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торгі</w:t>
      </w:r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навчанні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користуванню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засобами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зв’язку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ввічливо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спілкуватися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телефону,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повідомляти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важливу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інформацію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коротко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пояснювати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відомості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якими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необхідно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отримати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інформацію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802D6D" w:rsidRPr="00AB54D1" w:rsidRDefault="00802D6D" w:rsidP="00AB54D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2D6D" w:rsidRPr="007B24D4" w:rsidRDefault="00AB54D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B24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603140" wp14:editId="004E25F7">
            <wp:extent cx="3781425" cy="3352800"/>
            <wp:effectExtent l="0" t="0" r="9525" b="0"/>
            <wp:docPr id="5" name="Рисунок 5" descr="http://allreferat.com.ua/content/ad/r350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llreferat.com.ua/content/ad/r3508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0EF" w:rsidRPr="007B24D4" w:rsidRDefault="003240EF" w:rsidP="003240EF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B54D1">
        <w:rPr>
          <w:color w:val="000000"/>
          <w:sz w:val="28"/>
          <w:szCs w:val="28"/>
          <w:lang w:val="uk-UA"/>
        </w:rPr>
        <w:t>Процес виховання тісно пов'</w:t>
      </w:r>
      <w:r w:rsidR="00AB54D1" w:rsidRPr="00AB54D1">
        <w:rPr>
          <w:color w:val="000000"/>
          <w:sz w:val="28"/>
          <w:szCs w:val="28"/>
          <w:lang w:val="uk-UA"/>
        </w:rPr>
        <w:t xml:space="preserve">язаний з підтримкою з боку </w:t>
      </w:r>
      <w:r w:rsidR="00AB54D1">
        <w:rPr>
          <w:color w:val="000000"/>
          <w:sz w:val="28"/>
          <w:szCs w:val="28"/>
          <w:lang w:val="uk-UA"/>
        </w:rPr>
        <w:t>педагогів</w:t>
      </w:r>
      <w:r w:rsidRPr="00AB54D1">
        <w:rPr>
          <w:color w:val="000000"/>
          <w:sz w:val="28"/>
          <w:szCs w:val="28"/>
          <w:lang w:val="uk-UA"/>
        </w:rPr>
        <w:t xml:space="preserve"> та батьків, яка обумовлена віком дітей. </w:t>
      </w:r>
      <w:r w:rsidRPr="007B24D4">
        <w:rPr>
          <w:color w:val="000000"/>
          <w:sz w:val="28"/>
          <w:szCs w:val="28"/>
        </w:rPr>
        <w:t xml:space="preserve">Чим </w:t>
      </w:r>
      <w:proofErr w:type="spellStart"/>
      <w:r w:rsidRPr="007B24D4">
        <w:rPr>
          <w:color w:val="000000"/>
          <w:sz w:val="28"/>
          <w:szCs w:val="28"/>
        </w:rPr>
        <w:t>молодші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діти</w:t>
      </w:r>
      <w:proofErr w:type="spellEnd"/>
      <w:r w:rsidRPr="007B24D4">
        <w:rPr>
          <w:color w:val="000000"/>
          <w:sz w:val="28"/>
          <w:szCs w:val="28"/>
        </w:rPr>
        <w:t xml:space="preserve">, </w:t>
      </w:r>
      <w:proofErr w:type="spellStart"/>
      <w:r w:rsidRPr="007B24D4">
        <w:rPr>
          <w:color w:val="000000"/>
          <w:sz w:val="28"/>
          <w:szCs w:val="28"/>
        </w:rPr>
        <w:t>тим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більше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уваги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звертаю</w:t>
      </w:r>
      <w:proofErr w:type="spellEnd"/>
      <w:r w:rsidRPr="007B24D4">
        <w:rPr>
          <w:color w:val="000000"/>
          <w:sz w:val="28"/>
          <w:szCs w:val="28"/>
        </w:rPr>
        <w:t xml:space="preserve"> на </w:t>
      </w:r>
      <w:proofErr w:type="spellStart"/>
      <w:r w:rsidRPr="007B24D4">
        <w:rPr>
          <w:color w:val="000000"/>
          <w:sz w:val="28"/>
          <w:szCs w:val="28"/>
        </w:rPr>
        <w:t>виховання</w:t>
      </w:r>
      <w:proofErr w:type="spellEnd"/>
      <w:r w:rsidRPr="007B24D4">
        <w:rPr>
          <w:color w:val="000000"/>
          <w:sz w:val="28"/>
          <w:szCs w:val="28"/>
        </w:rPr>
        <w:t xml:space="preserve">. Чим </w:t>
      </w:r>
      <w:proofErr w:type="spellStart"/>
      <w:r w:rsidRPr="007B24D4">
        <w:rPr>
          <w:color w:val="000000"/>
          <w:sz w:val="28"/>
          <w:szCs w:val="28"/>
        </w:rPr>
        <w:t>старші</w:t>
      </w:r>
      <w:proofErr w:type="spellEnd"/>
      <w:r w:rsidRPr="007B24D4">
        <w:rPr>
          <w:color w:val="000000"/>
          <w:sz w:val="28"/>
          <w:szCs w:val="28"/>
        </w:rPr>
        <w:t xml:space="preserve"> - </w:t>
      </w:r>
      <w:proofErr w:type="spellStart"/>
      <w:r w:rsidRPr="007B24D4">
        <w:rPr>
          <w:color w:val="000000"/>
          <w:sz w:val="28"/>
          <w:szCs w:val="28"/>
        </w:rPr>
        <w:t>тим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більше</w:t>
      </w:r>
      <w:proofErr w:type="spellEnd"/>
      <w:r w:rsidRPr="007B24D4"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 w:rsidRPr="007B24D4">
        <w:rPr>
          <w:color w:val="000000"/>
          <w:sz w:val="28"/>
          <w:szCs w:val="28"/>
        </w:rPr>
        <w:t>п</w:t>
      </w:r>
      <w:proofErr w:type="gramEnd"/>
      <w:r w:rsidRPr="007B24D4">
        <w:rPr>
          <w:color w:val="000000"/>
          <w:sz w:val="28"/>
          <w:szCs w:val="28"/>
        </w:rPr>
        <w:t>ідтримку</w:t>
      </w:r>
      <w:proofErr w:type="spellEnd"/>
      <w:r w:rsidRPr="007B24D4">
        <w:rPr>
          <w:color w:val="000000"/>
          <w:sz w:val="28"/>
          <w:szCs w:val="28"/>
        </w:rPr>
        <w:t xml:space="preserve">. </w:t>
      </w:r>
      <w:proofErr w:type="spellStart"/>
      <w:r w:rsidRPr="007B24D4">
        <w:rPr>
          <w:color w:val="000000"/>
          <w:sz w:val="28"/>
          <w:szCs w:val="28"/>
        </w:rPr>
        <w:t>Молодшим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потрібні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зразки</w:t>
      </w:r>
      <w:proofErr w:type="spellEnd"/>
      <w:r w:rsidRPr="007B24D4">
        <w:rPr>
          <w:color w:val="000000"/>
          <w:sz w:val="28"/>
          <w:szCs w:val="28"/>
        </w:rPr>
        <w:t xml:space="preserve">, </w:t>
      </w:r>
      <w:proofErr w:type="spellStart"/>
      <w:r w:rsidRPr="007B24D4">
        <w:rPr>
          <w:color w:val="000000"/>
          <w:sz w:val="28"/>
          <w:szCs w:val="28"/>
        </w:rPr>
        <w:t>щоб</w:t>
      </w:r>
      <w:proofErr w:type="spellEnd"/>
      <w:r w:rsidRPr="007B24D4">
        <w:rPr>
          <w:color w:val="000000"/>
          <w:sz w:val="28"/>
          <w:szCs w:val="28"/>
        </w:rPr>
        <w:t xml:space="preserve"> знати, </w:t>
      </w:r>
      <w:proofErr w:type="spellStart"/>
      <w:r w:rsidRPr="007B24D4">
        <w:rPr>
          <w:color w:val="000000"/>
          <w:sz w:val="28"/>
          <w:szCs w:val="28"/>
        </w:rPr>
        <w:t>що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культивувати</w:t>
      </w:r>
      <w:proofErr w:type="spellEnd"/>
      <w:r w:rsidRPr="007B24D4">
        <w:rPr>
          <w:color w:val="000000"/>
          <w:sz w:val="28"/>
          <w:szCs w:val="28"/>
        </w:rPr>
        <w:t xml:space="preserve"> в </w:t>
      </w:r>
      <w:proofErr w:type="spellStart"/>
      <w:r w:rsidRPr="007B24D4">
        <w:rPr>
          <w:color w:val="000000"/>
          <w:sz w:val="28"/>
          <w:szCs w:val="28"/>
        </w:rPr>
        <w:t>собі</w:t>
      </w:r>
      <w:proofErr w:type="spellEnd"/>
      <w:r w:rsidRPr="007B24D4">
        <w:rPr>
          <w:color w:val="000000"/>
          <w:sz w:val="28"/>
          <w:szCs w:val="28"/>
        </w:rPr>
        <w:t xml:space="preserve">. </w:t>
      </w:r>
      <w:proofErr w:type="spellStart"/>
      <w:proofErr w:type="gramStart"/>
      <w:r w:rsidRPr="007B24D4">
        <w:rPr>
          <w:color w:val="000000"/>
          <w:sz w:val="28"/>
          <w:szCs w:val="28"/>
        </w:rPr>
        <w:t>П</w:t>
      </w:r>
      <w:proofErr w:type="gramEnd"/>
      <w:r w:rsidRPr="007B24D4">
        <w:rPr>
          <w:color w:val="000000"/>
          <w:sz w:val="28"/>
          <w:szCs w:val="28"/>
        </w:rPr>
        <w:t>ідлітки</w:t>
      </w:r>
      <w:proofErr w:type="spellEnd"/>
      <w:r w:rsidRPr="007B24D4">
        <w:rPr>
          <w:color w:val="000000"/>
          <w:sz w:val="28"/>
          <w:szCs w:val="28"/>
        </w:rPr>
        <w:t xml:space="preserve"> – </w:t>
      </w:r>
      <w:proofErr w:type="spellStart"/>
      <w:r w:rsidRPr="007B24D4">
        <w:rPr>
          <w:color w:val="000000"/>
          <w:sz w:val="28"/>
          <w:szCs w:val="28"/>
        </w:rPr>
        <w:t>хочуть</w:t>
      </w:r>
      <w:proofErr w:type="spellEnd"/>
      <w:r w:rsidRPr="007B24D4">
        <w:rPr>
          <w:color w:val="000000"/>
          <w:sz w:val="28"/>
          <w:szCs w:val="28"/>
        </w:rPr>
        <w:t xml:space="preserve"> «все </w:t>
      </w:r>
      <w:proofErr w:type="spellStart"/>
      <w:r w:rsidRPr="007B24D4">
        <w:rPr>
          <w:color w:val="000000"/>
          <w:sz w:val="28"/>
          <w:szCs w:val="28"/>
        </w:rPr>
        <w:t>самі</w:t>
      </w:r>
      <w:proofErr w:type="spellEnd"/>
      <w:r w:rsidRPr="007B24D4">
        <w:rPr>
          <w:color w:val="000000"/>
          <w:sz w:val="28"/>
          <w:szCs w:val="28"/>
        </w:rPr>
        <w:t xml:space="preserve">». </w:t>
      </w:r>
      <w:proofErr w:type="spellStart"/>
      <w:r w:rsidRPr="007B24D4">
        <w:rPr>
          <w:color w:val="000000"/>
          <w:sz w:val="28"/>
          <w:szCs w:val="28"/>
        </w:rPr>
        <w:t>Їм</w:t>
      </w:r>
      <w:proofErr w:type="spellEnd"/>
      <w:r w:rsidRPr="007B24D4">
        <w:rPr>
          <w:color w:val="000000"/>
          <w:sz w:val="28"/>
          <w:szCs w:val="28"/>
        </w:rPr>
        <w:t xml:space="preserve"> і </w:t>
      </w:r>
      <w:proofErr w:type="spellStart"/>
      <w:r w:rsidRPr="007B24D4">
        <w:rPr>
          <w:color w:val="000000"/>
          <w:sz w:val="28"/>
          <w:szCs w:val="28"/>
        </w:rPr>
        <w:lastRenderedPageBreak/>
        <w:t>потрібна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допомога</w:t>
      </w:r>
      <w:proofErr w:type="spellEnd"/>
      <w:r w:rsidRPr="007B24D4">
        <w:rPr>
          <w:color w:val="000000"/>
          <w:sz w:val="28"/>
          <w:szCs w:val="28"/>
        </w:rPr>
        <w:t xml:space="preserve">, </w:t>
      </w:r>
      <w:proofErr w:type="spellStart"/>
      <w:r w:rsidRPr="007B24D4">
        <w:rPr>
          <w:color w:val="000000"/>
          <w:sz w:val="28"/>
          <w:szCs w:val="28"/>
        </w:rPr>
        <w:t>підтримка</w:t>
      </w:r>
      <w:proofErr w:type="spellEnd"/>
      <w:r w:rsidRPr="007B24D4">
        <w:rPr>
          <w:color w:val="000000"/>
          <w:sz w:val="28"/>
          <w:szCs w:val="28"/>
        </w:rPr>
        <w:t xml:space="preserve"> в тому, </w:t>
      </w:r>
      <w:proofErr w:type="spellStart"/>
      <w:r w:rsidRPr="007B24D4">
        <w:rPr>
          <w:color w:val="000000"/>
          <w:sz w:val="28"/>
          <w:szCs w:val="28"/>
        </w:rPr>
        <w:t>щоб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зрозуміти</w:t>
      </w:r>
      <w:proofErr w:type="spellEnd"/>
      <w:r w:rsidRPr="007B24D4">
        <w:rPr>
          <w:color w:val="000000"/>
          <w:sz w:val="28"/>
          <w:szCs w:val="28"/>
        </w:rPr>
        <w:t xml:space="preserve"> себе, </w:t>
      </w:r>
      <w:proofErr w:type="spellStart"/>
      <w:r w:rsidRPr="007B24D4">
        <w:rPr>
          <w:color w:val="000000"/>
          <w:sz w:val="28"/>
          <w:szCs w:val="28"/>
        </w:rPr>
        <w:t>вибрати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свій</w:t>
      </w:r>
      <w:proofErr w:type="spellEnd"/>
      <w:r w:rsidRPr="007B24D4">
        <w:rPr>
          <w:color w:val="000000"/>
          <w:sz w:val="28"/>
          <w:szCs w:val="28"/>
        </w:rPr>
        <w:t xml:space="preserve"> шлях і </w:t>
      </w:r>
      <w:proofErr w:type="spellStart"/>
      <w:r w:rsidRPr="007B24D4">
        <w:rPr>
          <w:color w:val="000000"/>
          <w:sz w:val="28"/>
          <w:szCs w:val="28"/>
        </w:rPr>
        <w:t>добиватись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успіху</w:t>
      </w:r>
      <w:proofErr w:type="spellEnd"/>
      <w:r w:rsidRPr="007B24D4">
        <w:rPr>
          <w:color w:val="000000"/>
          <w:sz w:val="28"/>
          <w:szCs w:val="28"/>
        </w:rPr>
        <w:t>.</w:t>
      </w:r>
    </w:p>
    <w:p w:rsidR="008C3FD8" w:rsidRPr="00AB54D1" w:rsidRDefault="003240EF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7B24D4">
        <w:rPr>
          <w:color w:val="000000"/>
          <w:sz w:val="28"/>
          <w:szCs w:val="28"/>
        </w:rPr>
        <w:t>Але дл</w:t>
      </w:r>
      <w:r w:rsidR="00AB54D1">
        <w:rPr>
          <w:color w:val="000000"/>
          <w:sz w:val="28"/>
          <w:szCs w:val="28"/>
        </w:rPr>
        <w:t xml:space="preserve">я того, </w:t>
      </w:r>
      <w:proofErr w:type="spellStart"/>
      <w:r w:rsidR="00AB54D1">
        <w:rPr>
          <w:color w:val="000000"/>
          <w:sz w:val="28"/>
          <w:szCs w:val="28"/>
        </w:rPr>
        <w:t>щоб</w:t>
      </w:r>
      <w:proofErr w:type="spellEnd"/>
      <w:r w:rsidR="00AB54D1">
        <w:rPr>
          <w:color w:val="000000"/>
          <w:sz w:val="28"/>
          <w:szCs w:val="28"/>
        </w:rPr>
        <w:t xml:space="preserve"> </w:t>
      </w:r>
      <w:proofErr w:type="spellStart"/>
      <w:r w:rsidR="00AB54D1">
        <w:rPr>
          <w:color w:val="000000"/>
          <w:sz w:val="28"/>
          <w:szCs w:val="28"/>
        </w:rPr>
        <w:t>дитина</w:t>
      </w:r>
      <w:proofErr w:type="spellEnd"/>
      <w:r w:rsidR="00AB54D1">
        <w:rPr>
          <w:color w:val="000000"/>
          <w:sz w:val="28"/>
          <w:szCs w:val="28"/>
        </w:rPr>
        <w:t xml:space="preserve"> </w:t>
      </w:r>
      <w:proofErr w:type="spellStart"/>
      <w:r w:rsidR="00AB54D1">
        <w:rPr>
          <w:color w:val="000000"/>
          <w:sz w:val="28"/>
          <w:szCs w:val="28"/>
        </w:rPr>
        <w:t>прийняла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допомогу</w:t>
      </w:r>
      <w:proofErr w:type="spellEnd"/>
      <w:r w:rsidRPr="007B24D4">
        <w:rPr>
          <w:color w:val="000000"/>
          <w:sz w:val="28"/>
          <w:szCs w:val="28"/>
        </w:rPr>
        <w:t xml:space="preserve"> і </w:t>
      </w:r>
      <w:proofErr w:type="spellStart"/>
      <w:proofErr w:type="gramStart"/>
      <w:r w:rsidRPr="007B24D4">
        <w:rPr>
          <w:color w:val="000000"/>
          <w:sz w:val="28"/>
          <w:szCs w:val="28"/>
        </w:rPr>
        <w:t>п</w:t>
      </w:r>
      <w:proofErr w:type="gramEnd"/>
      <w:r w:rsidRPr="007B24D4">
        <w:rPr>
          <w:color w:val="000000"/>
          <w:sz w:val="28"/>
          <w:szCs w:val="28"/>
        </w:rPr>
        <w:t>ідтримку</w:t>
      </w:r>
      <w:proofErr w:type="spellEnd"/>
      <w:r w:rsidRPr="007B24D4">
        <w:rPr>
          <w:color w:val="000000"/>
          <w:sz w:val="28"/>
          <w:szCs w:val="28"/>
        </w:rPr>
        <w:t xml:space="preserve">, </w:t>
      </w:r>
      <w:proofErr w:type="spellStart"/>
      <w:r w:rsidRPr="007B24D4">
        <w:rPr>
          <w:color w:val="000000"/>
          <w:sz w:val="28"/>
          <w:szCs w:val="28"/>
        </w:rPr>
        <w:t>потрібно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заслужити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її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довіру</w:t>
      </w:r>
      <w:proofErr w:type="spellEnd"/>
      <w:r w:rsidRPr="007B24D4">
        <w:rPr>
          <w:color w:val="000000"/>
          <w:sz w:val="28"/>
          <w:szCs w:val="28"/>
        </w:rPr>
        <w:t xml:space="preserve"> і бути автор</w:t>
      </w:r>
      <w:r w:rsidR="00AB54D1">
        <w:rPr>
          <w:color w:val="000000"/>
          <w:sz w:val="28"/>
          <w:szCs w:val="28"/>
        </w:rPr>
        <w:t xml:space="preserve">итетом для </w:t>
      </w:r>
      <w:proofErr w:type="spellStart"/>
      <w:r w:rsidR="00AB54D1">
        <w:rPr>
          <w:color w:val="000000"/>
          <w:sz w:val="28"/>
          <w:szCs w:val="28"/>
        </w:rPr>
        <w:t>неї</w:t>
      </w:r>
      <w:proofErr w:type="spellEnd"/>
      <w:r w:rsidR="00AB54D1">
        <w:rPr>
          <w:color w:val="000000"/>
          <w:sz w:val="28"/>
          <w:szCs w:val="28"/>
        </w:rPr>
        <w:t>. Тому</w:t>
      </w:r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ніколи</w:t>
      </w:r>
      <w:proofErr w:type="spellEnd"/>
      <w:r w:rsidRPr="007B24D4">
        <w:rPr>
          <w:color w:val="000000"/>
          <w:sz w:val="28"/>
          <w:szCs w:val="28"/>
        </w:rPr>
        <w:t xml:space="preserve"> не </w:t>
      </w:r>
      <w:proofErr w:type="spellStart"/>
      <w:r w:rsidRPr="007B24D4">
        <w:rPr>
          <w:color w:val="000000"/>
          <w:sz w:val="28"/>
          <w:szCs w:val="28"/>
        </w:rPr>
        <w:t>нав’</w:t>
      </w:r>
      <w:r w:rsidR="00AB54D1">
        <w:rPr>
          <w:color w:val="000000"/>
          <w:sz w:val="28"/>
          <w:szCs w:val="28"/>
        </w:rPr>
        <w:t>язу</w:t>
      </w:r>
      <w:proofErr w:type="spellEnd"/>
      <w:r w:rsidR="00AB54D1">
        <w:rPr>
          <w:color w:val="000000"/>
          <w:sz w:val="28"/>
          <w:szCs w:val="28"/>
          <w:lang w:val="uk-UA"/>
        </w:rPr>
        <w:t>вати</w:t>
      </w:r>
      <w:r w:rsidR="00AB54D1">
        <w:rPr>
          <w:color w:val="000000"/>
          <w:sz w:val="28"/>
          <w:szCs w:val="28"/>
        </w:rPr>
        <w:t xml:space="preserve"> </w:t>
      </w:r>
      <w:proofErr w:type="spellStart"/>
      <w:r w:rsidR="00AB54D1">
        <w:rPr>
          <w:color w:val="000000"/>
          <w:sz w:val="28"/>
          <w:szCs w:val="28"/>
        </w:rPr>
        <w:t>учням</w:t>
      </w:r>
      <w:proofErr w:type="spellEnd"/>
      <w:r w:rsidR="00AB54D1">
        <w:rPr>
          <w:color w:val="000000"/>
          <w:sz w:val="28"/>
          <w:szCs w:val="28"/>
        </w:rPr>
        <w:t xml:space="preserve"> </w:t>
      </w:r>
      <w:proofErr w:type="spellStart"/>
      <w:r w:rsidR="00AB54D1">
        <w:rPr>
          <w:color w:val="000000"/>
          <w:sz w:val="28"/>
          <w:szCs w:val="28"/>
        </w:rPr>
        <w:t>своєї</w:t>
      </w:r>
      <w:proofErr w:type="spellEnd"/>
      <w:r w:rsidR="00AB54D1">
        <w:rPr>
          <w:color w:val="000000"/>
          <w:sz w:val="28"/>
          <w:szCs w:val="28"/>
        </w:rPr>
        <w:t xml:space="preserve"> думки, а </w:t>
      </w:r>
      <w:proofErr w:type="spellStart"/>
      <w:r w:rsidR="00AB54D1">
        <w:rPr>
          <w:color w:val="000000"/>
          <w:sz w:val="28"/>
          <w:szCs w:val="28"/>
        </w:rPr>
        <w:t>намага</w:t>
      </w:r>
      <w:r w:rsidR="00AB54D1">
        <w:rPr>
          <w:color w:val="000000"/>
          <w:sz w:val="28"/>
          <w:szCs w:val="28"/>
          <w:lang w:val="uk-UA"/>
        </w:rPr>
        <w:t>тись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створити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таку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ситуацію</w:t>
      </w:r>
      <w:proofErr w:type="spellEnd"/>
      <w:r w:rsidRPr="007B24D4">
        <w:rPr>
          <w:color w:val="000000"/>
          <w:sz w:val="28"/>
          <w:szCs w:val="28"/>
        </w:rPr>
        <w:t xml:space="preserve">, при </w:t>
      </w:r>
      <w:proofErr w:type="spellStart"/>
      <w:r w:rsidRPr="007B24D4">
        <w:rPr>
          <w:color w:val="000000"/>
          <w:sz w:val="28"/>
          <w:szCs w:val="28"/>
        </w:rPr>
        <w:t>якій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учні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самі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дійдуть</w:t>
      </w:r>
      <w:proofErr w:type="spellEnd"/>
      <w:r w:rsidR="00AB54D1">
        <w:rPr>
          <w:color w:val="000000"/>
          <w:sz w:val="28"/>
          <w:szCs w:val="28"/>
        </w:rPr>
        <w:t xml:space="preserve"> до правильного </w:t>
      </w:r>
      <w:proofErr w:type="spellStart"/>
      <w:r w:rsidR="00AB54D1">
        <w:rPr>
          <w:color w:val="000000"/>
          <w:sz w:val="28"/>
          <w:szCs w:val="28"/>
        </w:rPr>
        <w:t>рішення</w:t>
      </w:r>
      <w:proofErr w:type="spellEnd"/>
      <w:r w:rsidR="00AB54D1">
        <w:rPr>
          <w:color w:val="000000"/>
          <w:sz w:val="28"/>
          <w:szCs w:val="28"/>
          <w:lang w:val="uk-UA"/>
        </w:rPr>
        <w:t>,</w:t>
      </w:r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що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між</w:t>
      </w:r>
      <w:proofErr w:type="spellEnd"/>
      <w:r w:rsidRPr="007B24D4">
        <w:rPr>
          <w:color w:val="000000"/>
          <w:sz w:val="28"/>
          <w:szCs w:val="28"/>
        </w:rPr>
        <w:t xml:space="preserve"> педагогом і </w:t>
      </w:r>
      <w:proofErr w:type="spellStart"/>
      <w:r w:rsidRPr="007B24D4">
        <w:rPr>
          <w:color w:val="000000"/>
          <w:sz w:val="28"/>
          <w:szCs w:val="28"/>
        </w:rPr>
        <w:t>вихованцями</w:t>
      </w:r>
      <w:proofErr w:type="spellEnd"/>
      <w:r w:rsidRPr="007B24D4">
        <w:rPr>
          <w:color w:val="000000"/>
          <w:sz w:val="28"/>
          <w:szCs w:val="28"/>
        </w:rPr>
        <w:t xml:space="preserve"> повинно бути </w:t>
      </w:r>
      <w:proofErr w:type="spellStart"/>
      <w:r w:rsidRPr="007B24D4">
        <w:rPr>
          <w:color w:val="000000"/>
          <w:sz w:val="28"/>
          <w:szCs w:val="28"/>
        </w:rPr>
        <w:t>співробітництво</w:t>
      </w:r>
      <w:proofErr w:type="spellEnd"/>
      <w:r w:rsidRPr="007B24D4">
        <w:rPr>
          <w:color w:val="000000"/>
          <w:sz w:val="28"/>
          <w:szCs w:val="28"/>
        </w:rPr>
        <w:t xml:space="preserve">, </w:t>
      </w:r>
      <w:proofErr w:type="spellStart"/>
      <w:r w:rsidRPr="007B24D4">
        <w:rPr>
          <w:color w:val="000000"/>
          <w:sz w:val="28"/>
          <w:szCs w:val="28"/>
        </w:rPr>
        <w:t>що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ґрунтується</w:t>
      </w:r>
      <w:proofErr w:type="spellEnd"/>
      <w:r w:rsidRPr="007B24D4">
        <w:rPr>
          <w:color w:val="000000"/>
          <w:sz w:val="28"/>
          <w:szCs w:val="28"/>
        </w:rPr>
        <w:t xml:space="preserve"> на </w:t>
      </w:r>
      <w:proofErr w:type="spellStart"/>
      <w:r w:rsidRPr="007B24D4">
        <w:rPr>
          <w:color w:val="000000"/>
          <w:sz w:val="28"/>
          <w:szCs w:val="28"/>
        </w:rPr>
        <w:t>довірливих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стосунках</w:t>
      </w:r>
      <w:proofErr w:type="spellEnd"/>
      <w:r w:rsidRPr="007B24D4">
        <w:rPr>
          <w:color w:val="000000"/>
          <w:sz w:val="28"/>
          <w:szCs w:val="28"/>
        </w:rPr>
        <w:t xml:space="preserve">, </w:t>
      </w:r>
      <w:proofErr w:type="spellStart"/>
      <w:r w:rsidRPr="007B24D4">
        <w:rPr>
          <w:color w:val="000000"/>
          <w:sz w:val="28"/>
          <w:szCs w:val="28"/>
        </w:rPr>
        <w:t>взаємоповазі</w:t>
      </w:r>
      <w:proofErr w:type="spellEnd"/>
      <w:r w:rsidRPr="007B24D4">
        <w:rPr>
          <w:color w:val="000000"/>
          <w:sz w:val="28"/>
          <w:szCs w:val="28"/>
        </w:rPr>
        <w:t xml:space="preserve">. А </w:t>
      </w:r>
      <w:proofErr w:type="spellStart"/>
      <w:r w:rsidRPr="007B24D4">
        <w:rPr>
          <w:color w:val="000000"/>
          <w:sz w:val="28"/>
          <w:szCs w:val="28"/>
        </w:rPr>
        <w:t>ще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керуюсь</w:t>
      </w:r>
      <w:proofErr w:type="spellEnd"/>
      <w:r w:rsidRPr="007B24D4">
        <w:rPr>
          <w:color w:val="000000"/>
          <w:sz w:val="28"/>
          <w:szCs w:val="28"/>
        </w:rPr>
        <w:t xml:space="preserve"> принципом: </w:t>
      </w:r>
      <w:r w:rsidR="00AB54D1">
        <w:rPr>
          <w:color w:val="000000"/>
          <w:sz w:val="28"/>
          <w:szCs w:val="28"/>
        </w:rPr>
        <w:t>«</w:t>
      </w:r>
      <w:proofErr w:type="gramStart"/>
      <w:r w:rsidR="00AB54D1">
        <w:rPr>
          <w:color w:val="000000"/>
          <w:sz w:val="28"/>
          <w:szCs w:val="28"/>
        </w:rPr>
        <w:t xml:space="preserve">Не </w:t>
      </w:r>
      <w:proofErr w:type="spellStart"/>
      <w:r w:rsidR="00AB54D1">
        <w:rPr>
          <w:color w:val="000000"/>
          <w:sz w:val="28"/>
          <w:szCs w:val="28"/>
        </w:rPr>
        <w:t>б</w:t>
      </w:r>
      <w:proofErr w:type="gramEnd"/>
      <w:r w:rsidR="00AB54D1">
        <w:rPr>
          <w:color w:val="000000"/>
          <w:sz w:val="28"/>
          <w:szCs w:val="28"/>
        </w:rPr>
        <w:t>ійся</w:t>
      </w:r>
      <w:proofErr w:type="spellEnd"/>
      <w:r w:rsidR="00AB54D1">
        <w:rPr>
          <w:color w:val="000000"/>
          <w:sz w:val="28"/>
          <w:szCs w:val="28"/>
        </w:rPr>
        <w:t xml:space="preserve"> </w:t>
      </w:r>
      <w:proofErr w:type="spellStart"/>
      <w:r w:rsidR="00AB54D1">
        <w:rPr>
          <w:color w:val="000000"/>
          <w:sz w:val="28"/>
          <w:szCs w:val="28"/>
        </w:rPr>
        <w:t>помилятись</w:t>
      </w:r>
      <w:proofErr w:type="spellEnd"/>
      <w:r w:rsidR="00AB54D1">
        <w:rPr>
          <w:color w:val="000000"/>
          <w:sz w:val="28"/>
          <w:szCs w:val="28"/>
        </w:rPr>
        <w:t xml:space="preserve">!» і </w:t>
      </w:r>
      <w:proofErr w:type="spellStart"/>
      <w:r w:rsidR="00AB54D1">
        <w:rPr>
          <w:color w:val="000000"/>
          <w:sz w:val="28"/>
          <w:szCs w:val="28"/>
        </w:rPr>
        <w:t>привча</w:t>
      </w:r>
      <w:proofErr w:type="spellEnd"/>
      <w:r w:rsidR="00AB54D1">
        <w:rPr>
          <w:color w:val="000000"/>
          <w:sz w:val="28"/>
          <w:szCs w:val="28"/>
          <w:lang w:val="uk-UA"/>
        </w:rPr>
        <w:t>ти</w:t>
      </w:r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своїх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вихованців</w:t>
      </w:r>
      <w:proofErr w:type="spellEnd"/>
      <w:r w:rsidRPr="007B24D4">
        <w:rPr>
          <w:color w:val="000000"/>
          <w:sz w:val="28"/>
          <w:szCs w:val="28"/>
        </w:rPr>
        <w:t xml:space="preserve">, </w:t>
      </w:r>
      <w:proofErr w:type="spellStart"/>
      <w:r w:rsidRPr="007B24D4">
        <w:rPr>
          <w:color w:val="000000"/>
          <w:sz w:val="28"/>
          <w:szCs w:val="28"/>
        </w:rPr>
        <w:t>що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ніколи</w:t>
      </w:r>
      <w:proofErr w:type="spellEnd"/>
      <w:r w:rsidRPr="007B24D4">
        <w:rPr>
          <w:color w:val="000000"/>
          <w:sz w:val="28"/>
          <w:szCs w:val="28"/>
        </w:rPr>
        <w:t xml:space="preserve"> не </w:t>
      </w:r>
      <w:proofErr w:type="spellStart"/>
      <w:r w:rsidRPr="007B24D4">
        <w:rPr>
          <w:color w:val="000000"/>
          <w:sz w:val="28"/>
          <w:szCs w:val="28"/>
        </w:rPr>
        <w:t>помиляється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лише</w:t>
      </w:r>
      <w:proofErr w:type="spellEnd"/>
      <w:r w:rsidRPr="007B24D4">
        <w:rPr>
          <w:color w:val="000000"/>
          <w:sz w:val="28"/>
          <w:szCs w:val="28"/>
        </w:rPr>
        <w:t xml:space="preserve"> той, </w:t>
      </w:r>
      <w:proofErr w:type="spellStart"/>
      <w:r w:rsidRPr="007B24D4">
        <w:rPr>
          <w:color w:val="000000"/>
          <w:sz w:val="28"/>
          <w:szCs w:val="28"/>
        </w:rPr>
        <w:t>хто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нічого</w:t>
      </w:r>
      <w:proofErr w:type="spellEnd"/>
      <w:r w:rsidRPr="007B24D4">
        <w:rPr>
          <w:color w:val="000000"/>
          <w:sz w:val="28"/>
          <w:szCs w:val="28"/>
        </w:rPr>
        <w:t xml:space="preserve"> не </w:t>
      </w:r>
      <w:proofErr w:type="spellStart"/>
      <w:r w:rsidRPr="007B24D4">
        <w:rPr>
          <w:color w:val="000000"/>
          <w:sz w:val="28"/>
          <w:szCs w:val="28"/>
        </w:rPr>
        <w:t>робить</w:t>
      </w:r>
      <w:proofErr w:type="spellEnd"/>
      <w:r w:rsidRPr="007B24D4">
        <w:rPr>
          <w:color w:val="000000"/>
          <w:sz w:val="28"/>
          <w:szCs w:val="28"/>
        </w:rPr>
        <w:t xml:space="preserve">. А з </w:t>
      </w:r>
      <w:proofErr w:type="spellStart"/>
      <w:r w:rsidRPr="007B24D4">
        <w:rPr>
          <w:color w:val="000000"/>
          <w:sz w:val="28"/>
          <w:szCs w:val="28"/>
        </w:rPr>
        <w:t>кожної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помилки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можна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почерпнути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gramStart"/>
      <w:r w:rsidRPr="007B24D4">
        <w:rPr>
          <w:color w:val="000000"/>
          <w:sz w:val="28"/>
          <w:szCs w:val="28"/>
        </w:rPr>
        <w:t>для</w:t>
      </w:r>
      <w:proofErr w:type="gramEnd"/>
      <w:r w:rsidRPr="007B24D4">
        <w:rPr>
          <w:color w:val="000000"/>
          <w:sz w:val="28"/>
          <w:szCs w:val="28"/>
        </w:rPr>
        <w:t xml:space="preserve"> себе </w:t>
      </w:r>
      <w:proofErr w:type="spellStart"/>
      <w:r w:rsidRPr="007B24D4">
        <w:rPr>
          <w:color w:val="000000"/>
          <w:sz w:val="28"/>
          <w:szCs w:val="28"/>
        </w:rPr>
        <w:t>щось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корисне</w:t>
      </w:r>
      <w:proofErr w:type="spellEnd"/>
      <w:r w:rsidRPr="007B24D4">
        <w:rPr>
          <w:color w:val="000000"/>
          <w:sz w:val="28"/>
          <w:szCs w:val="28"/>
        </w:rPr>
        <w:t xml:space="preserve"> і </w:t>
      </w:r>
      <w:proofErr w:type="spellStart"/>
      <w:r w:rsidRPr="007B24D4">
        <w:rPr>
          <w:color w:val="000000"/>
          <w:sz w:val="28"/>
          <w:szCs w:val="28"/>
        </w:rPr>
        <w:t>зробити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відповідні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висновки</w:t>
      </w:r>
      <w:proofErr w:type="spellEnd"/>
      <w:r w:rsidRPr="007B24D4">
        <w:rPr>
          <w:color w:val="000000"/>
          <w:sz w:val="28"/>
          <w:szCs w:val="28"/>
        </w:rPr>
        <w:t>.</w:t>
      </w:r>
    </w:p>
    <w:p w:rsidR="008C3FD8" w:rsidRPr="007B24D4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  <w:lang w:val="uk-UA"/>
        </w:rPr>
      </w:pPr>
      <w:r w:rsidRPr="007B24D4">
        <w:rPr>
          <w:color w:val="000000"/>
          <w:sz w:val="28"/>
          <w:szCs w:val="28"/>
          <w:lang w:val="uk-UA"/>
        </w:rPr>
        <w:t>Н</w:t>
      </w:r>
      <w:proofErr w:type="spellStart"/>
      <w:r w:rsidRPr="007B24D4">
        <w:rPr>
          <w:color w:val="000000"/>
          <w:sz w:val="28"/>
          <w:szCs w:val="28"/>
        </w:rPr>
        <w:t>апрямками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виховної</w:t>
      </w:r>
      <w:proofErr w:type="spellEnd"/>
      <w:r w:rsidRPr="007B24D4">
        <w:rPr>
          <w:color w:val="000000"/>
          <w:sz w:val="28"/>
          <w:szCs w:val="28"/>
        </w:rPr>
        <w:t xml:space="preserve"> </w:t>
      </w:r>
      <w:proofErr w:type="spellStart"/>
      <w:r w:rsidRPr="007B24D4">
        <w:rPr>
          <w:color w:val="000000"/>
          <w:sz w:val="28"/>
          <w:szCs w:val="28"/>
        </w:rPr>
        <w:t>роботи</w:t>
      </w:r>
      <w:proofErr w:type="spellEnd"/>
      <w:r w:rsidRPr="007B24D4">
        <w:rPr>
          <w:color w:val="000000"/>
          <w:sz w:val="28"/>
          <w:szCs w:val="28"/>
          <w:lang w:val="uk-UA"/>
        </w:rPr>
        <w:t>:</w:t>
      </w:r>
      <w:r w:rsidRPr="007B24D4">
        <w:rPr>
          <w:color w:val="000000"/>
          <w:sz w:val="28"/>
          <w:szCs w:val="28"/>
        </w:rPr>
        <w:t xml:space="preserve"> </w:t>
      </w:r>
    </w:p>
    <w:p w:rsidR="008C3FD8" w:rsidRPr="00AB54D1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spellStart"/>
      <w:r w:rsidRPr="00AB54D1">
        <w:rPr>
          <w:rStyle w:val="a4"/>
          <w:bCs/>
          <w:color w:val="000000"/>
          <w:sz w:val="28"/>
          <w:szCs w:val="28"/>
        </w:rPr>
        <w:t>Формуваня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ціннісного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ставлення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вихованців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до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суспільства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і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держави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>;</w:t>
      </w:r>
    </w:p>
    <w:p w:rsidR="008C3FD8" w:rsidRPr="00AB54D1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spellStart"/>
      <w:r w:rsidRPr="00AB54D1">
        <w:rPr>
          <w:rStyle w:val="a4"/>
          <w:bCs/>
          <w:color w:val="000000"/>
          <w:sz w:val="28"/>
          <w:szCs w:val="28"/>
        </w:rPr>
        <w:t>Формування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ціннісного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ставлення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вихованців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до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історичних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,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культурних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і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духовних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надбань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AB54D1">
        <w:rPr>
          <w:rStyle w:val="a4"/>
          <w:bCs/>
          <w:color w:val="000000"/>
          <w:sz w:val="28"/>
          <w:szCs w:val="28"/>
        </w:rPr>
        <w:t>р</w:t>
      </w:r>
      <w:proofErr w:type="gramEnd"/>
      <w:r w:rsidRPr="00AB54D1">
        <w:rPr>
          <w:rStyle w:val="a4"/>
          <w:bCs/>
          <w:color w:val="000000"/>
          <w:sz w:val="28"/>
          <w:szCs w:val="28"/>
        </w:rPr>
        <w:t>ідного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краю;</w:t>
      </w:r>
    </w:p>
    <w:p w:rsidR="008C3FD8" w:rsidRPr="00AB54D1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AB54D1">
        <w:rPr>
          <w:rStyle w:val="a4"/>
          <w:bCs/>
          <w:color w:val="000000"/>
          <w:sz w:val="28"/>
          <w:szCs w:val="28"/>
        </w:rPr>
        <w:t>Формування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ціннісного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ставлення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вихованців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до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сім’ї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,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родини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>, людей;</w:t>
      </w:r>
      <w:proofErr w:type="gramEnd"/>
    </w:p>
    <w:p w:rsidR="008C3FD8" w:rsidRPr="00AB54D1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spellStart"/>
      <w:r w:rsidRPr="00AB54D1">
        <w:rPr>
          <w:rStyle w:val="a4"/>
          <w:bCs/>
          <w:color w:val="000000"/>
          <w:sz w:val="28"/>
          <w:szCs w:val="28"/>
        </w:rPr>
        <w:t>Формування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ціннісного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ставлення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вихованців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gramStart"/>
      <w:r w:rsidRPr="00AB54D1">
        <w:rPr>
          <w:rStyle w:val="a4"/>
          <w:bCs/>
          <w:color w:val="000000"/>
          <w:sz w:val="28"/>
          <w:szCs w:val="28"/>
        </w:rPr>
        <w:t>до</w:t>
      </w:r>
      <w:proofErr w:type="gramEnd"/>
      <w:r w:rsidRPr="00AB54D1">
        <w:rPr>
          <w:rStyle w:val="a4"/>
          <w:bCs/>
          <w:color w:val="000000"/>
          <w:sz w:val="28"/>
          <w:szCs w:val="28"/>
        </w:rPr>
        <w:t xml:space="preserve"> себе;</w:t>
      </w:r>
    </w:p>
    <w:p w:rsidR="008C3FD8" w:rsidRPr="00AB54D1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spellStart"/>
      <w:r w:rsidRPr="00AB54D1">
        <w:rPr>
          <w:rStyle w:val="a4"/>
          <w:bCs/>
          <w:color w:val="000000"/>
          <w:sz w:val="28"/>
          <w:szCs w:val="28"/>
        </w:rPr>
        <w:t>Формування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ціннісного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ставлення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вихованців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до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природи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>;</w:t>
      </w:r>
    </w:p>
    <w:p w:rsidR="008C3FD8" w:rsidRPr="00AB54D1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spellStart"/>
      <w:r w:rsidRPr="00AB54D1">
        <w:rPr>
          <w:rStyle w:val="a4"/>
          <w:bCs/>
          <w:color w:val="000000"/>
          <w:sz w:val="28"/>
          <w:szCs w:val="28"/>
        </w:rPr>
        <w:t>Формування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ціннісного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ставлення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вихованців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до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праці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>;</w:t>
      </w:r>
    </w:p>
    <w:p w:rsidR="008C3FD8" w:rsidRPr="00AB54D1" w:rsidRDefault="008C3FD8" w:rsidP="008C3FD8">
      <w:pPr>
        <w:pStyle w:val="a3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proofErr w:type="spellStart"/>
      <w:r w:rsidRPr="00AB54D1">
        <w:rPr>
          <w:rStyle w:val="a4"/>
          <w:bCs/>
          <w:color w:val="000000"/>
          <w:sz w:val="28"/>
          <w:szCs w:val="28"/>
        </w:rPr>
        <w:t>Формування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ціннісного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ставлення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вихованців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 xml:space="preserve"> до </w:t>
      </w:r>
      <w:proofErr w:type="spellStart"/>
      <w:r w:rsidRPr="00AB54D1">
        <w:rPr>
          <w:rStyle w:val="a4"/>
          <w:bCs/>
          <w:color w:val="000000"/>
          <w:sz w:val="28"/>
          <w:szCs w:val="28"/>
        </w:rPr>
        <w:t>мистецтва</w:t>
      </w:r>
      <w:proofErr w:type="spellEnd"/>
      <w:r w:rsidRPr="00AB54D1">
        <w:rPr>
          <w:rStyle w:val="a4"/>
          <w:bCs/>
          <w:color w:val="000000"/>
          <w:sz w:val="28"/>
          <w:szCs w:val="28"/>
        </w:rPr>
        <w:t>.</w:t>
      </w:r>
    </w:p>
    <w:p w:rsidR="008C3FD8" w:rsidRPr="007B24D4" w:rsidRDefault="008C3FD8" w:rsidP="008C3FD8">
      <w:pPr>
        <w:pStyle w:val="a3"/>
        <w:spacing w:before="0" w:beforeAutospacing="0" w:after="300" w:afterAutospacing="0"/>
        <w:rPr>
          <w:color w:val="000000"/>
          <w:sz w:val="28"/>
          <w:szCs w:val="28"/>
        </w:rPr>
      </w:pPr>
      <w:r w:rsidRPr="007B24D4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683F81BE" wp14:editId="67614DFB">
            <wp:extent cx="6210300" cy="5876925"/>
            <wp:effectExtent l="0" t="0" r="0" b="9525"/>
            <wp:docPr id="2" name="Рисунок 2" descr="http://allreferat.com.ua/content/ad/%D0%97%D0%BC%D1%96%D1%81%D1%82%20%D0%B2%D0%B8%D1%85%D0%BE%D0%B2%D0%BD%D0%BE%D1%97%20%D0%B4%D1%96%D1%8F%D0%BB%D1%8C%D0%BD%D0%BE%D1%81%D1%82%D1%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llreferat.com.ua/content/ad/%D0%97%D0%BC%D1%96%D1%81%D1%82%20%D0%B2%D0%B8%D1%85%D0%BE%D0%B2%D0%BD%D0%BE%D1%97%20%D0%B4%D1%96%D1%8F%D0%BB%D1%8C%D0%BD%D0%BE%D1%81%D1%82%D1%9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FD8" w:rsidRPr="00AB54D1" w:rsidRDefault="008C3FD8">
      <w:pPr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Велику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роль у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комунікативних</w:t>
      </w:r>
      <w:proofErr w:type="spellEnd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якостей</w:t>
      </w:r>
      <w:proofErr w:type="spellEnd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 </w:t>
      </w:r>
      <w:proofErr w:type="spellStart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дітей</w:t>
      </w:r>
      <w:proofErr w:type="spellEnd"/>
      <w:r w:rsidRPr="007B24D4">
        <w:rPr>
          <w:rStyle w:val="a4"/>
          <w:rFonts w:ascii="Times New Roman" w:hAnsi="Times New Roman" w:cs="Times New Roman"/>
          <w:color w:val="000000"/>
          <w:sz w:val="28"/>
          <w:szCs w:val="28"/>
        </w:rPr>
        <w:t>, 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їхнього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вміння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спілкуватися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мають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години</w:t>
      </w:r>
      <w:proofErr w:type="spellEnd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довірливих</w:t>
      </w:r>
      <w:proofErr w:type="spellEnd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spellStart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розмов</w:t>
      </w:r>
      <w:proofErr w:type="spellEnd"/>
      <w:r w:rsidRPr="007B24D4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7B24D4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Мій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кращий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друг»</w:t>
      </w:r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;«</w:t>
      </w:r>
      <w:proofErr w:type="spellStart"/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</w:rPr>
        <w:t>Мій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вільний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час»;«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через 10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»).Тут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важливо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бачити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в кожному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учневі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осо</w:t>
      </w:r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softHyphen/>
        <w:t>бистість</w:t>
      </w:r>
      <w:proofErr w:type="spellEnd"/>
      <w:r w:rsidRPr="00AB54D1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.</w:t>
      </w:r>
    </w:p>
    <w:p w:rsidR="008C3FD8" w:rsidRPr="007B24D4" w:rsidRDefault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24D4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иховна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робота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ґрунтується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гуманістичній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сутності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дидактики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В.Сухомлинського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Ідеї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принципи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технології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гуманного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колективного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полягають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у тому,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вихованні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немає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головного і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другорядного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перш за все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людинознавство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постійне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духовне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вихователів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людині</w:t>
      </w:r>
      <w:proofErr w:type="spellEnd"/>
      <w:r w:rsidR="008C3FD8" w:rsidRPr="007B24D4">
        <w:rPr>
          <w:rFonts w:ascii="Times New Roman" w:hAnsi="Times New Roman" w:cs="Times New Roman"/>
          <w:color w:val="000000"/>
          <w:sz w:val="28"/>
          <w:szCs w:val="28"/>
        </w:rPr>
        <w:t>. </w:t>
      </w:r>
      <w:proofErr w:type="gramEnd"/>
    </w:p>
    <w:p w:rsidR="00D34EFD" w:rsidRPr="007B24D4" w:rsidRDefault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24D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AF98EF8" wp14:editId="72EE9270">
            <wp:extent cx="5940425" cy="4980515"/>
            <wp:effectExtent l="0" t="0" r="3175" b="0"/>
            <wp:docPr id="3" name="Рисунок 3" descr="http://allreferat.com.ua/content/ad/%D0%97%D0%B0%D0%BA%D0%BE%D0%BD%D0%B8%20%D0%B2%D0%B8%D1%85%D0%BE%D0%B2%D0%B0%D0%BD%D0%BD%D1%8F%20%D0%B7%D0%B0%20%D0%A1%D1%83%D1%85%D0%BE%D0%BC%D0%BB%D0%B8%D0%BD%D1%81%D1%8C%D0%BA%D0%B8%D0%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llreferat.com.ua/content/ad/%D0%97%D0%B0%D0%BA%D0%BE%D0%BD%D0%B8%20%D0%B2%D0%B8%D1%85%D0%BE%D0%B2%D0%B0%D0%BD%D0%BD%D1%8F%20%D0%B7%D0%B0%20%D0%A1%D1%83%D1%85%D0%BE%D0%BC%D0%BB%D0%B8%D0%BD%D1%81%D1%8C%D0%BA%D0%B8%D0%B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EFD" w:rsidRPr="007B24D4" w:rsidRDefault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34EFD" w:rsidRPr="007B24D4" w:rsidRDefault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34EFD" w:rsidRPr="007B24D4" w:rsidRDefault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34EFD" w:rsidRPr="007B24D4" w:rsidRDefault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24D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574C46E" wp14:editId="2BA07F76">
            <wp:extent cx="5940425" cy="3596887"/>
            <wp:effectExtent l="0" t="0" r="3175" b="3810"/>
            <wp:docPr id="4" name="Рисунок 4" descr="http://allreferat.com.ua/content/ad/%D0%92%D0%B7%D0%B0%D1%94%D0%BC%D0%BE%D0%B4%D1%96%D1%8F%20%D0%B4%D0%B8%D1%82%D0%B8%D0%BD%D0%B8%20%D1%82%D0%B0%20%D0%B4%D0%BE%D1%80%D0%BE%D1%81%D0%BB%D0%B8%D1%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llreferat.com.ua/content/ad/%D0%92%D0%B7%D0%B0%D1%94%D0%BC%D0%BE%D0%B4%D1%96%D1%8F%20%D0%B4%D0%B8%D1%82%D0%B8%D0%BD%D0%B8%20%D1%82%D0%B0%20%D0%B4%D0%BE%D1%80%D0%BE%D1%81%D0%BB%D0%B8%D1%8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6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EFD" w:rsidRPr="007B24D4" w:rsidRDefault="00D34EF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802D6D" w:rsidRPr="007B24D4" w:rsidRDefault="00802D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802D6D" w:rsidRPr="007B24D4" w:rsidRDefault="00802D6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Спостерігаючи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подальшим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життям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випускників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зробити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висновок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вони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адаптувалися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соц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</w:rPr>
        <w:t>іумі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реалізовують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свій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життєвий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потенціал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продовжують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. Створили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нормальні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сім’ї,влаштувалися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роботу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сумлінно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працюють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4EFD" w:rsidRPr="007B24D4" w:rsidRDefault="00D34EF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ризикована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справа. </w:t>
      </w:r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раз</w:t>
      </w:r>
      <w:proofErr w:type="gramEnd"/>
      <w:r w:rsidRPr="007B24D4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удачі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ця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справа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набута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ціною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тяжкої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праці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терпіння</w:t>
      </w:r>
      <w:proofErr w:type="spellEnd"/>
    </w:p>
    <w:p w:rsidR="00D34EFD" w:rsidRPr="007B24D4" w:rsidRDefault="00D34EFD" w:rsidP="00D34EF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34EFD" w:rsidRPr="007B24D4" w:rsidRDefault="00D34EFD" w:rsidP="00D34E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24D4">
        <w:rPr>
          <w:rFonts w:ascii="Times New Roman" w:hAnsi="Times New Roman" w:cs="Times New Roman"/>
          <w:sz w:val="28"/>
          <w:szCs w:val="28"/>
          <w:lang w:val="uk-UA"/>
        </w:rPr>
        <w:t>Використана література:</w:t>
      </w:r>
    </w:p>
    <w:p w:rsidR="00D34EFD" w:rsidRPr="007B24D4" w:rsidRDefault="00D34EFD" w:rsidP="00D34EF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lang w:val="uk-UA"/>
        </w:rPr>
        <w:t>-Ящук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І.П. Формування життєвої компетентності особистості старшокласників загальноосвітніх шкіл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України.–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Київ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>, 2001. – 21с.</w:t>
      </w:r>
    </w:p>
    <w:p w:rsidR="00D34EFD" w:rsidRDefault="00D34EFD" w:rsidP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24D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Науково-методичний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посібник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 «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Життєва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компетентність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особистості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теорії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до практики».</w:t>
      </w:r>
    </w:p>
    <w:p w:rsidR="007B24D4" w:rsidRDefault="007B24D4" w:rsidP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24D4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http://www.ph4.ru/kids_sockids.ph4 (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соціальні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мережі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7B24D4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7B24D4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01987" w:rsidRDefault="00801987" w:rsidP="00D34EFD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</w:t>
      </w:r>
      <w:r w:rsidR="00AB54D1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Комунальний заклад «Балаклійська спеціальна школа»</w:t>
      </w:r>
    </w:p>
    <w:p w:rsidR="00801987" w:rsidRDefault="00AB54D1" w:rsidP="008019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0198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Харківської обласної  ради</w:t>
      </w: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801987">
        <w:rPr>
          <w:rFonts w:ascii="Times New Roman" w:hAnsi="Times New Roman" w:cs="Times New Roman"/>
          <w:sz w:val="36"/>
          <w:szCs w:val="36"/>
          <w:lang w:val="uk-UA"/>
        </w:rPr>
        <w:t>Тема виступу</w:t>
      </w:r>
      <w:r>
        <w:rPr>
          <w:rFonts w:ascii="Times New Roman" w:hAnsi="Times New Roman" w:cs="Times New Roman"/>
          <w:sz w:val="36"/>
          <w:szCs w:val="36"/>
          <w:lang w:val="uk-UA"/>
        </w:rPr>
        <w:t>:</w:t>
      </w:r>
      <w:r w:rsidRPr="00801987">
        <w:rPr>
          <w:rFonts w:ascii="Times New Roman" w:hAnsi="Times New Roman" w:cs="Times New Roman"/>
          <w:sz w:val="36"/>
          <w:szCs w:val="36"/>
          <w:lang w:val="uk-UA"/>
        </w:rPr>
        <w:t xml:space="preserve"> «Про формування життєвих, соціальних </w:t>
      </w:r>
      <w:proofErr w:type="spellStart"/>
      <w:r w:rsidRPr="00801987">
        <w:rPr>
          <w:rFonts w:ascii="Times New Roman" w:hAnsi="Times New Roman" w:cs="Times New Roman"/>
          <w:sz w:val="36"/>
          <w:szCs w:val="36"/>
          <w:lang w:val="uk-UA"/>
        </w:rPr>
        <w:t>компетентностей</w:t>
      </w:r>
      <w:proofErr w:type="spellEnd"/>
      <w:r w:rsidRPr="00801987">
        <w:rPr>
          <w:rFonts w:ascii="Times New Roman" w:hAnsi="Times New Roman" w:cs="Times New Roman"/>
          <w:sz w:val="36"/>
          <w:szCs w:val="36"/>
          <w:lang w:val="uk-UA"/>
        </w:rPr>
        <w:t xml:space="preserve"> у дітей з порушенням інтелектуального розвитку з метою підготовки до самостійного життя та здійснення допрофесійної підготовки»</w:t>
      </w:r>
      <w:r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P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1987" w:rsidRDefault="00801987" w:rsidP="008019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54D1" w:rsidRPr="00801987" w:rsidRDefault="00801987" w:rsidP="0080198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Виконавець: Одерій Надія Іванівна</w:t>
      </w:r>
    </w:p>
    <w:sectPr w:rsidR="00AB54D1" w:rsidRPr="00801987" w:rsidSect="00866D4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254" w:rsidRDefault="00561254" w:rsidP="00AB54D1">
      <w:pPr>
        <w:spacing w:after="0" w:line="240" w:lineRule="auto"/>
      </w:pPr>
      <w:r>
        <w:separator/>
      </w:r>
    </w:p>
  </w:endnote>
  <w:endnote w:type="continuationSeparator" w:id="0">
    <w:p w:rsidR="00561254" w:rsidRDefault="00561254" w:rsidP="00AB5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254" w:rsidRDefault="00561254" w:rsidP="00AB54D1">
      <w:pPr>
        <w:spacing w:after="0" w:line="240" w:lineRule="auto"/>
      </w:pPr>
      <w:r>
        <w:separator/>
      </w:r>
    </w:p>
  </w:footnote>
  <w:footnote w:type="continuationSeparator" w:id="0">
    <w:p w:rsidR="00561254" w:rsidRDefault="00561254" w:rsidP="00AB54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DC2"/>
    <w:rsid w:val="003240EF"/>
    <w:rsid w:val="00325EBF"/>
    <w:rsid w:val="00561254"/>
    <w:rsid w:val="00643998"/>
    <w:rsid w:val="00687893"/>
    <w:rsid w:val="00694804"/>
    <w:rsid w:val="00722E3B"/>
    <w:rsid w:val="007B24D4"/>
    <w:rsid w:val="00801987"/>
    <w:rsid w:val="00802D6D"/>
    <w:rsid w:val="00866D43"/>
    <w:rsid w:val="008C3FD8"/>
    <w:rsid w:val="00973DC2"/>
    <w:rsid w:val="00A25F46"/>
    <w:rsid w:val="00AB54D1"/>
    <w:rsid w:val="00AC240E"/>
    <w:rsid w:val="00D3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73DC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02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D6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B5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54D1"/>
  </w:style>
  <w:style w:type="paragraph" w:styleId="a9">
    <w:name w:val="footer"/>
    <w:basedOn w:val="a"/>
    <w:link w:val="aa"/>
    <w:uiPriority w:val="99"/>
    <w:unhideWhenUsed/>
    <w:rsid w:val="00AB5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54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73DC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02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D6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B5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54D1"/>
  </w:style>
  <w:style w:type="paragraph" w:styleId="a9">
    <w:name w:val="footer"/>
    <w:basedOn w:val="a"/>
    <w:link w:val="aa"/>
    <w:uiPriority w:val="99"/>
    <w:unhideWhenUsed/>
    <w:rsid w:val="00AB5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5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8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2021-10-17T20:21:00Z</cp:lastPrinted>
  <dcterms:created xsi:type="dcterms:W3CDTF">2021-10-17T18:46:00Z</dcterms:created>
  <dcterms:modified xsi:type="dcterms:W3CDTF">2021-12-23T10:42:00Z</dcterms:modified>
</cp:coreProperties>
</file>