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04F" w:rsidRPr="00EC67A8" w:rsidRDefault="0071604F" w:rsidP="0071604F">
      <w:pPr>
        <w:tabs>
          <w:tab w:val="left" w:pos="5507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C67A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Стезенко Оксана Вадимівна</w:t>
      </w:r>
    </w:p>
    <w:p w:rsidR="0071604F" w:rsidRPr="00EC67A8" w:rsidRDefault="0071604F" w:rsidP="007160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1604F" w:rsidRPr="00E9222A" w:rsidRDefault="0071604F" w:rsidP="007160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604F" w:rsidRPr="00E9222A" w:rsidRDefault="0071604F" w:rsidP="007160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604F" w:rsidRPr="00E9222A" w:rsidRDefault="0071604F" w:rsidP="007160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604F" w:rsidRDefault="0071604F" w:rsidP="007160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1604F" w:rsidRPr="00581123" w:rsidRDefault="0071604F" w:rsidP="007160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1604F" w:rsidRPr="00E9222A" w:rsidRDefault="0071604F" w:rsidP="007160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604F" w:rsidRPr="004332FA" w:rsidRDefault="004332FA" w:rsidP="0071604F">
      <w:pPr>
        <w:tabs>
          <w:tab w:val="left" w:pos="914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ПІДГОТОВКА ДИТИНИ ДО ШКОЛИ</w:t>
      </w:r>
    </w:p>
    <w:p w:rsidR="0071604F" w:rsidRPr="00581123" w:rsidRDefault="0071604F" w:rsidP="0071604F">
      <w:pPr>
        <w:tabs>
          <w:tab w:val="left" w:pos="914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1604F" w:rsidRPr="00581123" w:rsidRDefault="0071604F" w:rsidP="0071604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1604F" w:rsidRPr="004332FA" w:rsidRDefault="0071604F" w:rsidP="004332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377E0" w:rsidRDefault="004332FA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32FA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Вступ. Підготовка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дитини </w:t>
      </w: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школи – спільні зусилля педагогів </w:t>
      </w:r>
    </w:p>
    <w:p w:rsidR="004332FA" w:rsidRPr="004332FA" w:rsidRDefault="00F377E0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4332FA" w:rsidRPr="004332FA">
        <w:rPr>
          <w:rFonts w:ascii="Times New Roman" w:hAnsi="Times New Roman" w:cs="Times New Roman"/>
          <w:b/>
          <w:sz w:val="28"/>
          <w:szCs w:val="28"/>
          <w:lang w:val="uk-UA"/>
        </w:rPr>
        <w:t>та батьків.</w:t>
      </w:r>
    </w:p>
    <w:p w:rsidR="00F377E0" w:rsidRDefault="004332FA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4332FA">
        <w:rPr>
          <w:rFonts w:ascii="Times New Roman" w:hAnsi="Times New Roman" w:cs="Times New Roman"/>
          <w:b/>
          <w:sz w:val="28"/>
          <w:szCs w:val="28"/>
        </w:rPr>
        <w:t>Основні компоненти загаль</w:t>
      </w:r>
      <w:r>
        <w:rPr>
          <w:rFonts w:ascii="Times New Roman" w:hAnsi="Times New Roman" w:cs="Times New Roman"/>
          <w:b/>
          <w:sz w:val="28"/>
          <w:szCs w:val="28"/>
        </w:rPr>
        <w:t xml:space="preserve">ної (психологічної) готовності </w:t>
      </w:r>
      <w:r w:rsidR="00F377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дитини </w:t>
      </w:r>
    </w:p>
    <w:p w:rsidR="004332FA" w:rsidRPr="004332FA" w:rsidRDefault="00F377E0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4332FA" w:rsidRPr="004332FA">
        <w:rPr>
          <w:rFonts w:ascii="Times New Roman" w:hAnsi="Times New Roman" w:cs="Times New Roman"/>
          <w:b/>
          <w:sz w:val="28"/>
          <w:szCs w:val="28"/>
        </w:rPr>
        <w:t>до школи</w:t>
      </w:r>
      <w:r w:rsidR="004332F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332FA" w:rsidRPr="004332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32FA" w:rsidRDefault="004332FA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Принципи організації індивідуальної роботи з дитиною при  </w:t>
      </w:r>
    </w:p>
    <w:p w:rsidR="004332FA" w:rsidRPr="004332FA" w:rsidRDefault="004332FA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>підготовці до навчання у школі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377E0" w:rsidRDefault="00F377E0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Першокласник. Період а</w:t>
      </w:r>
      <w:r w:rsidR="004332FA" w:rsidRPr="004332FA">
        <w:rPr>
          <w:rFonts w:ascii="Times New Roman" w:hAnsi="Times New Roman" w:cs="Times New Roman"/>
          <w:b/>
          <w:sz w:val="28"/>
          <w:szCs w:val="28"/>
          <w:lang w:val="uk-UA"/>
        </w:rPr>
        <w:t>даптації.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E0759">
        <w:rPr>
          <w:rFonts w:ascii="Times New Roman" w:hAnsi="Times New Roman" w:cs="Times New Roman"/>
          <w:b/>
          <w:sz w:val="28"/>
          <w:szCs w:val="28"/>
        </w:rPr>
        <w:t xml:space="preserve">Психофізіологічні особливості </w:t>
      </w:r>
    </w:p>
    <w:p w:rsidR="00F377E0" w:rsidRPr="004332FA" w:rsidRDefault="00F377E0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4E0759">
        <w:rPr>
          <w:rFonts w:ascii="Times New Roman" w:hAnsi="Times New Roman" w:cs="Times New Roman"/>
          <w:b/>
          <w:sz w:val="28"/>
          <w:szCs w:val="28"/>
        </w:rPr>
        <w:t>дитини, яка вступає до школи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332FA" w:rsidRPr="004332FA" w:rsidRDefault="004332FA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>5. Особистість молодшого школяра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332FA" w:rsidRDefault="004332FA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>6. Висновки. Соціальна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ситуація</w:t>
      </w: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розвитку дитини при переході із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332FA" w:rsidRPr="004332FA" w:rsidRDefault="004332FA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377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>дитячого закладу в школу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332FA" w:rsidRPr="004332FA" w:rsidRDefault="004332FA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>7. Література.</w:t>
      </w:r>
    </w:p>
    <w:p w:rsidR="004332FA" w:rsidRPr="002952DB" w:rsidRDefault="004332FA" w:rsidP="004332F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1604F" w:rsidRPr="00EC67A8" w:rsidRDefault="0071604F" w:rsidP="0071604F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71604F" w:rsidRPr="00EC67A8" w:rsidRDefault="0071604F" w:rsidP="0071604F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71604F" w:rsidRPr="00EC67A8" w:rsidRDefault="0071604F" w:rsidP="0071604F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71604F" w:rsidRPr="009D4540" w:rsidRDefault="00E514CF" w:rsidP="0071604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540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E514CF" w:rsidRDefault="00E514CF" w:rsidP="0071604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71604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332FA" w:rsidRDefault="00890CCD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7160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Вступ. </w:t>
      </w:r>
      <w:r w:rsidR="004332FA"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Підготовка </w:t>
      </w:r>
      <w:r w:rsid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дитини </w:t>
      </w:r>
      <w:r w:rsidR="004332FA"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школи – спільні зусилля педагогів </w:t>
      </w:r>
    </w:p>
    <w:p w:rsidR="004332FA" w:rsidRPr="004332FA" w:rsidRDefault="00890CCD" w:rsidP="004332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4332FA" w:rsidRPr="004332FA">
        <w:rPr>
          <w:rFonts w:ascii="Times New Roman" w:hAnsi="Times New Roman" w:cs="Times New Roman"/>
          <w:b/>
          <w:sz w:val="28"/>
          <w:szCs w:val="28"/>
          <w:lang w:val="uk-UA"/>
        </w:rPr>
        <w:t>та батьків.</w:t>
      </w:r>
    </w:p>
    <w:p w:rsidR="00D37F6C" w:rsidRPr="004E0759" w:rsidRDefault="00D37F6C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0759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76366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Підготовка дитини до школи забезпечується спільними зусиллями педагогів дошкільної установи</w:t>
      </w:r>
      <w:r w:rsidR="002E2BAC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з їхньою програмою</w:t>
      </w:r>
      <w:r w:rsidR="00576366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 і батьків.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Задача дитячого садка – розкрити батькам значення дошкільного періоду в загальному розвитку дитини, розповідати їм, як формувати потрібні якості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й звички. </w:t>
      </w:r>
    </w:p>
    <w:p w:rsidR="004E0759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Кожна родина в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міру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своїх можливостей знайомить дитину з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навколишнім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ітом, дає певні знання, тобто бере на себе важливі функції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>ідготовці до школи. Від того, як вона це робить, багато в чому залежить успіх майбутнього навчання.</w:t>
      </w:r>
    </w:p>
    <w:p w:rsidR="004E0759" w:rsidRPr="004E0759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Батьки, що хочуть навчитися організовувати керівництво розвитком свого сина або доньки, позитивно відзиваються на пропозиції й зауваження вихователів, враховують їх у родинному вихованні. У </w:t>
      </w:r>
      <w:r w:rsidR="004E0759">
        <w:rPr>
          <w:rFonts w:ascii="Times New Roman" w:hAnsi="Times New Roman" w:cs="Times New Roman"/>
          <w:sz w:val="28"/>
          <w:szCs w:val="28"/>
        </w:rPr>
        <w:t>таких родинах</w:t>
      </w:r>
      <w:r w:rsidR="004E0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вдається правильно організувати спілкування, добре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>ідготувати дитину до шкільного життя.</w:t>
      </w:r>
    </w:p>
    <w:p w:rsidR="004E0759" w:rsidRPr="004E0759" w:rsidRDefault="004E0759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2073" w:rsidRPr="004E0759" w:rsidRDefault="004E0759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4E07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Тест </w:t>
      </w:r>
      <w:r w:rsidR="00222073" w:rsidRPr="004E0759">
        <w:rPr>
          <w:rFonts w:ascii="Times New Roman" w:hAnsi="Times New Roman" w:cs="Times New Roman"/>
          <w:b/>
          <w:i/>
          <w:sz w:val="28"/>
          <w:szCs w:val="28"/>
          <w:lang w:val="uk-UA"/>
        </w:rPr>
        <w:t>«Батьки і діти»</w:t>
      </w:r>
      <w:r w:rsidR="00515D8E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222073" w:rsidRPr="004E0759" w:rsidRDefault="004E0759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</w:t>
      </w:r>
      <w:r w:rsidR="00222073" w:rsidRPr="004E0759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 з»ясувати стосунки батьків зі своїми дітьми</w:t>
      </w:r>
      <w:r w:rsidR="00515D8E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222073" w:rsidRPr="004E0759" w:rsidRDefault="00222073" w:rsidP="004E0759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Чи знаєте ви здібності своєї дитини?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ні-0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намагаюсь взнати-3 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так-5</w:t>
      </w:r>
    </w:p>
    <w:p w:rsidR="00222073" w:rsidRPr="004E0759" w:rsidRDefault="00222073" w:rsidP="004E0759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Чи вирішуєте разом із дитиною її особисті проблеми?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у дитини проблем не буває-0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наврядчи-3 </w:t>
      </w:r>
    </w:p>
    <w:p w:rsidR="00E514CF" w:rsidRDefault="00E514CF" w:rsidP="00E514C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E514CF" w:rsidRDefault="00E514CF" w:rsidP="00E514C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E514C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думаю, що так-5</w:t>
      </w:r>
    </w:p>
    <w:p w:rsidR="00E514CF" w:rsidRPr="00E514CF" w:rsidRDefault="00222073" w:rsidP="00E514CF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Що ви можете сказати про темперамент своєї дитини?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нічого-0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побідний до мого-3 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знаю і зважаю на нього-5</w:t>
      </w:r>
    </w:p>
    <w:p w:rsidR="00222073" w:rsidRPr="004E0759" w:rsidRDefault="00222073" w:rsidP="004E0759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Чи звертаєте ви увагу на фізичний стан своєї дитини (поставу і т.п.)?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не маю часу-0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думаю, що так-3 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вважаю, що це дуже важливо-5</w:t>
      </w:r>
    </w:p>
    <w:p w:rsidR="00222073" w:rsidRPr="004E0759" w:rsidRDefault="00222073" w:rsidP="004E0759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Музика, образотворче мистецтво, художня література допомагають</w:t>
      </w:r>
      <w:r w:rsidR="00515D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0759">
        <w:rPr>
          <w:rFonts w:ascii="Times New Roman" w:hAnsi="Times New Roman" w:cs="Times New Roman"/>
          <w:sz w:val="28"/>
          <w:szCs w:val="28"/>
          <w:lang w:val="uk-UA"/>
        </w:rPr>
        <w:t>вихованню в дитини почуття краси, гармонії?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це марнування часу-0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не знаю-3  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здається так-5</w:t>
      </w:r>
    </w:p>
    <w:p w:rsidR="00222073" w:rsidRPr="004E0759" w:rsidRDefault="00222073" w:rsidP="004E0759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Якщо дитина вчинила негарно, чи розумієте ви, що це може бути результатом вашого неправильного виховання?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цього не може бути-0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не знаю-3 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можливо-5</w:t>
      </w:r>
    </w:p>
    <w:p w:rsidR="00222073" w:rsidRPr="004E0759" w:rsidRDefault="00222073" w:rsidP="004E0759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Приходячи з роботи у розлюченому стані, ви часто вихлюпуєте свій гнів на дитину?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так-0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не замислююся над цим-3 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намагаюся контролювати свої емоції і залишати за дверима домівки проблеми, які стосуються роботи-5</w:t>
      </w:r>
    </w:p>
    <w:p w:rsidR="00222073" w:rsidRDefault="00222073" w:rsidP="004E0759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Якби вам запропонували цікаву подорож, чи взяли б ви з собою дитину?</w:t>
      </w:r>
    </w:p>
    <w:p w:rsidR="00E514CF" w:rsidRDefault="00E514CF" w:rsidP="00E514C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E514CF" w:rsidRDefault="00E514CF" w:rsidP="00E514C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E514CF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люблю відпочивати на самоті-0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не знаю-3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обов»язково, якщо це було б можливо-5</w:t>
      </w:r>
    </w:p>
    <w:p w:rsidR="00E514CF" w:rsidRPr="00E514CF" w:rsidRDefault="00222073" w:rsidP="00E514CF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Якщо вчитель нарікатиме на вашу дитину, ви відразу розлютитесь?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так-0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дивлячись на що-3 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вислухаю дитину і постараюсь розібратись у суті речей-5</w:t>
      </w:r>
    </w:p>
    <w:p w:rsidR="00222073" w:rsidRPr="004E0759" w:rsidRDefault="00222073" w:rsidP="004E0759">
      <w:pPr>
        <w:pStyle w:val="a3"/>
        <w:numPr>
          <w:ilvl w:val="0"/>
          <w:numId w:val="3"/>
        </w:num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Як ви вважаєте: дитина скоріше прислухається до вашої думки, ніж до думки когось іншого (товариша, іншого дорослого)?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Гадаю, що ні-0 </w:t>
      </w:r>
    </w:p>
    <w:p w:rsid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безперечно-3 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гадаю,що моя думка має для неї вагу-5</w:t>
      </w:r>
    </w:p>
    <w:p w:rsidR="00222073" w:rsidRPr="004E0759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2073" w:rsidRPr="00F6412E" w:rsidRDefault="00222073" w:rsidP="004E0759">
      <w:pPr>
        <w:pStyle w:val="a3"/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412E">
        <w:rPr>
          <w:rFonts w:ascii="Times New Roman" w:hAnsi="Times New Roman" w:cs="Times New Roman"/>
          <w:b/>
          <w:i/>
          <w:sz w:val="28"/>
          <w:szCs w:val="28"/>
          <w:lang w:val="uk-UA"/>
        </w:rPr>
        <w:t>Інтерпретація результатів</w:t>
      </w:r>
    </w:p>
    <w:p w:rsidR="00222073" w:rsidRPr="004E0759" w:rsidRDefault="00222073" w:rsidP="00044FAA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0-20 Батьки мають приділяти своїм дітям якомога більше уваги</w:t>
      </w:r>
      <w:r w:rsidR="00044FAA">
        <w:rPr>
          <w:rFonts w:ascii="Times New Roman" w:hAnsi="Times New Roman" w:cs="Times New Roman"/>
          <w:sz w:val="28"/>
          <w:szCs w:val="28"/>
          <w:lang w:val="uk-UA"/>
        </w:rPr>
        <w:t>..</w:t>
      </w:r>
    </w:p>
    <w:p w:rsidR="00044FAA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21-35 Батьки звертають увагу на проблеми своїх дітей, але повністю </w:t>
      </w:r>
    </w:p>
    <w:p w:rsidR="00222073" w:rsidRPr="004E0759" w:rsidRDefault="00F749BA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>вирішувати їх не мають або можливостей, або знань, або часу.</w:t>
      </w:r>
    </w:p>
    <w:p w:rsidR="00F749BA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36-50 Гарні стосунки в сім»ї дозволяють спільно розв»язувати проблемні </w:t>
      </w:r>
      <w:r w:rsidR="00F749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49BA" w:rsidRDefault="00F749BA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ситуації, прекрасно розуміти один одного. Але не слід забувати 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76366" w:rsidRDefault="00F749BA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>виховання самостійності і самодостатності.</w:t>
      </w:r>
    </w:p>
    <w:p w:rsidR="004E0759" w:rsidRPr="00F377E0" w:rsidRDefault="004E0759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0CCD" w:rsidRDefault="00890CCD" w:rsidP="004E07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4572D5" w:rsidRPr="004E07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4572D5" w:rsidRPr="004E0759">
        <w:rPr>
          <w:rFonts w:ascii="Times New Roman" w:hAnsi="Times New Roman" w:cs="Times New Roman"/>
          <w:b/>
          <w:sz w:val="28"/>
          <w:szCs w:val="28"/>
        </w:rPr>
        <w:t xml:space="preserve">Основні компоненти загальної (психологічної) готовності  </w:t>
      </w:r>
      <w:r w:rsidR="00F377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дитини </w:t>
      </w:r>
    </w:p>
    <w:p w:rsidR="004572D5" w:rsidRDefault="00890CCD" w:rsidP="004E07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4572D5" w:rsidRPr="004E0759">
        <w:rPr>
          <w:rFonts w:ascii="Times New Roman" w:hAnsi="Times New Roman" w:cs="Times New Roman"/>
          <w:b/>
          <w:sz w:val="28"/>
          <w:szCs w:val="28"/>
        </w:rPr>
        <w:t xml:space="preserve">до школи </w:t>
      </w: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72D5" w:rsidRPr="004E0759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Готовність  до  навчання  у  школі  є  інтегрованою  характеристикою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0759">
        <w:rPr>
          <w:rFonts w:ascii="Times New Roman" w:hAnsi="Times New Roman" w:cs="Times New Roman"/>
          <w:sz w:val="28"/>
          <w:szCs w:val="28"/>
        </w:rPr>
        <w:t>псих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ічного розвитку дитини, яка охоплює компоненти, що забезпечують </w:t>
      </w:r>
    </w:p>
    <w:p w:rsidR="004572D5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її  успішну  адаптацію  до  умов  і вимог  школи. Цей  феномен  постає як 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загальна (психологічна)  і спеціальна готовність до навчання  у школі,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якій  розкриваються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івні  розвитку  тих  психологічних  якостей,  що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найбільше  сприяють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нормальному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  входженню  у  шкільне  життя,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формуванню навчальної діяльності.  </w:t>
      </w:r>
    </w:p>
    <w:p w:rsidR="00E514CF" w:rsidRPr="00F749BA" w:rsidRDefault="00890CCD" w:rsidP="004E07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="004E0759" w:rsidRPr="00F749BA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4572D5" w:rsidRPr="00F749BA">
        <w:rPr>
          <w:rFonts w:ascii="Times New Roman" w:hAnsi="Times New Roman" w:cs="Times New Roman"/>
          <w:b/>
          <w:sz w:val="28"/>
          <w:szCs w:val="28"/>
        </w:rPr>
        <w:t xml:space="preserve">сновні  компоненти  загальної ( психологічної) готовності до навчання у школі. 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1.  </w:t>
      </w:r>
      <w:r w:rsidRPr="004E0759">
        <w:rPr>
          <w:rFonts w:ascii="Times New Roman" w:hAnsi="Times New Roman" w:cs="Times New Roman"/>
          <w:b/>
          <w:sz w:val="28"/>
          <w:szCs w:val="28"/>
        </w:rPr>
        <w:t>Мотиваційна  готовність.</w:t>
      </w:r>
      <w:r w:rsidRPr="004E0759">
        <w:rPr>
          <w:rFonts w:ascii="Times New Roman" w:hAnsi="Times New Roman" w:cs="Times New Roman"/>
          <w:sz w:val="28"/>
          <w:szCs w:val="28"/>
        </w:rPr>
        <w:t xml:space="preserve">  Виявляється  у  прагненні  дитини  до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навчання,  бути  школярем;  у  достатньо  високому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івні  пізнавальної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діяльності  і  розумових  операцій;  у  володінні  елементами  навчальної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діяльності;  у  певному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івні  соціального  розвитку.  Все  це  забезпечує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психологічні передумови включення дитини в колектив класу,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ідомого,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активного  засвоєння  навчального  матеріалу,  виконання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ізноманітних </w:t>
      </w:r>
    </w:p>
    <w:p w:rsidR="00F6412E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шкільних обов’язків.  </w:t>
      </w:r>
    </w:p>
    <w:p w:rsidR="004572D5" w:rsidRP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572D5" w:rsidRPr="00F6412E">
        <w:rPr>
          <w:rFonts w:ascii="Times New Roman" w:hAnsi="Times New Roman" w:cs="Times New Roman"/>
          <w:sz w:val="28"/>
          <w:szCs w:val="28"/>
          <w:lang w:val="uk-UA"/>
        </w:rPr>
        <w:t xml:space="preserve">Свідченням  мотиваційної  готовності  є наявність у дитини бажання йти до школи і навчатися, сформованість позиції майбутнього  школяра.  Якщо  в  дитини  сформувалися  адекватні  уявлення про школу, вимоги до нової поведінки, вона не відчуватиме труднощів у прийнятті нової позиції, легко засвоюватиме норми і правила навчальної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72D5" w:rsidRPr="00F6412E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 та поведінки в класі, взаємин з учителем і школярами. 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2. </w:t>
      </w:r>
      <w:r w:rsidRPr="004E0759">
        <w:rPr>
          <w:rFonts w:ascii="Times New Roman" w:hAnsi="Times New Roman" w:cs="Times New Roman"/>
          <w:b/>
          <w:sz w:val="28"/>
          <w:szCs w:val="28"/>
        </w:rPr>
        <w:t>Емоційно-вольова готовність</w:t>
      </w:r>
      <w:r w:rsidRPr="004E0759">
        <w:rPr>
          <w:rFonts w:ascii="Times New Roman" w:hAnsi="Times New Roman" w:cs="Times New Roman"/>
          <w:sz w:val="28"/>
          <w:szCs w:val="28"/>
        </w:rPr>
        <w:t xml:space="preserve">. Засвідчує здатність дитини регулювати  свою  поведінку  в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ізноманітних  ситуаціях  спілкування  і  спільної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навчальної  діяльності,  виявляється  у  самостійності,  зосередженості, </w:t>
      </w:r>
    </w:p>
    <w:p w:rsidR="00F6412E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готовності  й  умінні  здійснювати  необхідні  вольові  зусилля.  </w:t>
      </w:r>
    </w:p>
    <w:p w:rsidR="00E514CF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Вимоги  до позиції  школяра  ставлять  дитину  перед  необхідністю  самостійно  івідповідально  виконувати  навчальні  обов’язки,  бути  організованою  й дисциплінованою, вміти адекватно оцінювати </w:t>
      </w:r>
      <w:proofErr w:type="gramStart"/>
      <w:r w:rsidR="004572D5" w:rsidRPr="004E0759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4572D5" w:rsidRPr="004E0759">
        <w:rPr>
          <w:rFonts w:ascii="Times New Roman" w:hAnsi="Times New Roman" w:cs="Times New Roman"/>
          <w:sz w:val="28"/>
          <w:szCs w:val="28"/>
        </w:rPr>
        <w:t xml:space="preserve"> роботу.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6412E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14CF">
        <w:rPr>
          <w:rFonts w:ascii="Times New Roman" w:hAnsi="Times New Roman" w:cs="Times New Roman"/>
          <w:sz w:val="28"/>
          <w:szCs w:val="28"/>
          <w:lang w:val="uk-UA"/>
        </w:rPr>
        <w:t xml:space="preserve"> Тому цей вид психологічної  готовності  називають  морально-вольовою,  оскільки  вонапов’язана із сформованістю особистісної позиції дитини, з її здатністю до управління  власною  </w:t>
      </w:r>
      <w:r w:rsidRPr="004E0759">
        <w:rPr>
          <w:rFonts w:ascii="Times New Roman" w:hAnsi="Times New Roman" w:cs="Times New Roman"/>
          <w:sz w:val="28"/>
          <w:szCs w:val="28"/>
        </w:rPr>
        <w:t xml:space="preserve">поведінкою.  </w:t>
      </w:r>
    </w:p>
    <w:p w:rsidR="004572D5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Йдеться  про  вміння  дотримуватися правил, виконувати вимоги вихователя, гальмувати  афективні імпульси, виявляти  наполегливість  у  досягненні  мети;  уміння  довести  </w:t>
      </w:r>
      <w:proofErr w:type="gramStart"/>
      <w:r w:rsidR="004572D5" w:rsidRPr="004E075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572D5" w:rsidRPr="004E0759">
        <w:rPr>
          <w:rFonts w:ascii="Times New Roman" w:hAnsi="Times New Roman" w:cs="Times New Roman"/>
          <w:sz w:val="28"/>
          <w:szCs w:val="28"/>
        </w:rPr>
        <w:t xml:space="preserve">  кінця розпочату справу, навіть якщо вона не зовсім приваблива для дитини.  </w:t>
      </w:r>
    </w:p>
    <w:p w:rsidR="00E514CF" w:rsidRPr="00E514CF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3. </w:t>
      </w:r>
      <w:r w:rsidRPr="004E0759">
        <w:rPr>
          <w:rFonts w:ascii="Times New Roman" w:hAnsi="Times New Roman" w:cs="Times New Roman"/>
          <w:b/>
          <w:sz w:val="28"/>
          <w:szCs w:val="28"/>
        </w:rPr>
        <w:t>Розумова готовність дитини.</w:t>
      </w:r>
      <w:r w:rsidRPr="004E0759">
        <w:rPr>
          <w:rFonts w:ascii="Times New Roman" w:hAnsi="Times New Roman" w:cs="Times New Roman"/>
          <w:sz w:val="28"/>
          <w:szCs w:val="28"/>
        </w:rPr>
        <w:t xml:space="preserve"> Виявляється у загальному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івні її </w:t>
      </w:r>
      <w:r w:rsidR="004E0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0759">
        <w:rPr>
          <w:rFonts w:ascii="Times New Roman" w:hAnsi="Times New Roman" w:cs="Times New Roman"/>
          <w:sz w:val="28"/>
          <w:szCs w:val="28"/>
        </w:rPr>
        <w:t xml:space="preserve">розумового  розвитку,  володінні  вміннями  і  навичками,  які  допоможуть </w:t>
      </w:r>
    </w:p>
    <w:p w:rsidR="00F6412E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вивчати  передбачені  програмою  предмети.  </w:t>
      </w:r>
    </w:p>
    <w:p w:rsidR="004572D5" w:rsidRP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572D5" w:rsidRPr="00F6412E">
        <w:rPr>
          <w:rFonts w:ascii="Times New Roman" w:hAnsi="Times New Roman" w:cs="Times New Roman"/>
          <w:sz w:val="28"/>
          <w:szCs w:val="28"/>
          <w:lang w:val="uk-UA"/>
        </w:rPr>
        <w:t xml:space="preserve">Загалом  розумова  готовність  дитини  до  навчання  у  школі  охоплює  її  загальну  обізнаність  із навколишнім світом, елементи світогляду; рівень розвитку пізнавальної діяльності  і  окремих пізнавальних  процесів (мовлення,  пам’яті,  сприймання,  мислення, уяви,  уваги);  передумови для формування навчальних умінь і загалом навчальної діяльності. Формування умінь навчальної діяльності  забезпечує  дитині  високий  рівень  здатності  до  навчання, тобто до виокремлення навчального завдання і вміння перетворити його на  самостійну мету  діяльності. </w:t>
      </w:r>
      <w:r w:rsidR="004572D5" w:rsidRPr="004E0759">
        <w:rPr>
          <w:rFonts w:ascii="Times New Roman" w:hAnsi="Times New Roman" w:cs="Times New Roman"/>
          <w:sz w:val="28"/>
          <w:szCs w:val="28"/>
        </w:rPr>
        <w:t>Це вимагає  від дитини вміння аналізувати, шукати причини змі</w:t>
      </w:r>
      <w:proofErr w:type="gramStart"/>
      <w:r w:rsidR="004572D5" w:rsidRPr="004E075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4572D5" w:rsidRPr="004E0759">
        <w:rPr>
          <w:rFonts w:ascii="Times New Roman" w:hAnsi="Times New Roman" w:cs="Times New Roman"/>
          <w:sz w:val="28"/>
          <w:szCs w:val="28"/>
        </w:rPr>
        <w:t xml:space="preserve"> у предметах і явищах тощо. 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4. </w:t>
      </w:r>
      <w:r w:rsidRPr="004E0759">
        <w:rPr>
          <w:rFonts w:ascii="Times New Roman" w:hAnsi="Times New Roman" w:cs="Times New Roman"/>
          <w:b/>
          <w:sz w:val="28"/>
          <w:szCs w:val="28"/>
        </w:rPr>
        <w:t xml:space="preserve">Психологічна готовність </w:t>
      </w:r>
      <w:r w:rsidRPr="004E0759">
        <w:rPr>
          <w:rFonts w:ascii="Times New Roman" w:hAnsi="Times New Roman" w:cs="Times New Roman"/>
          <w:sz w:val="28"/>
          <w:szCs w:val="28"/>
        </w:rPr>
        <w:t xml:space="preserve">до спілкування та спільної діяльності. Це  важливе новоутворення обумовлене зміною провідних типів  діяльності,  переходом  від  сюжетно-рольової  гри  до  навчальної  діяльності. </w:t>
      </w:r>
    </w:p>
    <w:p w:rsidR="004572D5" w:rsidRPr="00F377E0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572D5" w:rsidRPr="00F377E0">
        <w:rPr>
          <w:rFonts w:ascii="Times New Roman" w:hAnsi="Times New Roman" w:cs="Times New Roman"/>
          <w:sz w:val="28"/>
          <w:szCs w:val="28"/>
          <w:lang w:val="uk-UA"/>
        </w:rPr>
        <w:t xml:space="preserve">Дитина,  у  якої  не  сформовані  компоненти психологічної  готовності  до спілкування та  спільної діяльності,  відчуватиме такі  типові  труднощі  у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навчанні, як нерозуміння  позиції вчителя, невміння слухати товариша,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узгоджувати спільні  з класом  дії,  завищена самооцінка  та  ін.  Загалом, </w:t>
      </w:r>
    </w:p>
    <w:p w:rsidR="004572D5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психологічна готовність є цілісним станом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псих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іки дитини, що забезпечує 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прийняття  нею  системи  вимог  школи  і  вчителя,  успішне  оволодіння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новою для неї діяльністю та новими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іальними ролями. 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5.  </w:t>
      </w:r>
      <w:r w:rsidRPr="004E0759">
        <w:rPr>
          <w:rFonts w:ascii="Times New Roman" w:hAnsi="Times New Roman" w:cs="Times New Roman"/>
          <w:b/>
          <w:sz w:val="28"/>
          <w:szCs w:val="28"/>
        </w:rPr>
        <w:t>Мовленнєво-комунікативна  готовність</w:t>
      </w:r>
      <w:r w:rsidRPr="004E0759">
        <w:rPr>
          <w:rFonts w:ascii="Times New Roman" w:hAnsi="Times New Roman" w:cs="Times New Roman"/>
          <w:sz w:val="28"/>
          <w:szCs w:val="28"/>
        </w:rPr>
        <w:t xml:space="preserve"> – це  достатній  запас </w:t>
      </w:r>
      <w:r w:rsidR="00F64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0759">
        <w:rPr>
          <w:rFonts w:ascii="Times New Roman" w:hAnsi="Times New Roman" w:cs="Times New Roman"/>
          <w:sz w:val="28"/>
          <w:szCs w:val="28"/>
        </w:rPr>
        <w:t>слі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правильна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 звуковимова, володіння граматичною будовою мовлення  та  навичками  спілкування,  знання  та  використання  у  мовленнєвій практиці  етичних  засад  спілкування,  вміння  встановлювати  контакт  з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однолітками та дорослими. </w:t>
      </w:r>
    </w:p>
    <w:p w:rsidR="004572D5" w:rsidRPr="004E0759" w:rsidRDefault="004E0759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Не менш важливою є </w:t>
      </w:r>
      <w:r w:rsidR="004572D5" w:rsidRPr="004E0759">
        <w:rPr>
          <w:rFonts w:ascii="Times New Roman" w:hAnsi="Times New Roman" w:cs="Times New Roman"/>
          <w:b/>
          <w:sz w:val="28"/>
          <w:szCs w:val="28"/>
        </w:rPr>
        <w:t>фізична готовність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 до навчання у школі. Це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достатнє  функціонування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іх  органів  та  систем  дитячого  організму,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елементарні навички щодо збереження здоров’я. </w:t>
      </w:r>
    </w:p>
    <w:p w:rsidR="00E514CF" w:rsidRPr="00E514CF" w:rsidRDefault="004E0759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Отже,  готовність  дитини  до  шкільного  навчання  складається  з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багатьох компонентів. Недостатня сформованість одного з них не може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не позначитися на її адаптації до школи. </w:t>
      </w:r>
    </w:p>
    <w:p w:rsidR="004572D5" w:rsidRPr="004E0759" w:rsidRDefault="004E0759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Особистісно орієнтована модель дошкільної освіти бере початок від дитини, а не від педагога. Відповідно, </w:t>
      </w:r>
      <w:proofErr w:type="gramStart"/>
      <w:r w:rsidR="004572D5" w:rsidRPr="004E075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4572D5" w:rsidRPr="004E07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72D5" w:rsidRPr="004E0759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="004572D5" w:rsidRPr="004E0759">
        <w:rPr>
          <w:rFonts w:ascii="Times New Roman" w:hAnsi="Times New Roman" w:cs="Times New Roman"/>
          <w:sz w:val="28"/>
          <w:szCs w:val="28"/>
        </w:rPr>
        <w:t xml:space="preserve">і уваги постає дошкільник як активний суб’єкт життя,  діяльності, здатний у процесі навчання  і виховання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спиратися на власний життєвий досвід, збагачувати його, з допомогою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дорослих оволодівати вмінням довіряти йому.  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       Особистісно  орієнтована  модель  дошкільної  освіти </w:t>
      </w: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0759">
        <w:rPr>
          <w:rFonts w:ascii="Times New Roman" w:hAnsi="Times New Roman" w:cs="Times New Roman"/>
          <w:sz w:val="28"/>
          <w:szCs w:val="28"/>
        </w:rPr>
        <w:t>передбача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є: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12E" w:rsidRPr="00890CCD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CC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2D5" w:rsidRPr="00890CCD">
        <w:rPr>
          <w:rFonts w:ascii="Times New Roman" w:hAnsi="Times New Roman" w:cs="Times New Roman"/>
          <w:sz w:val="28"/>
          <w:szCs w:val="28"/>
        </w:rPr>
        <w:t xml:space="preserve">систематичне та інтегроване вивчення педагогами особливостей </w:t>
      </w:r>
      <w:r w:rsidR="00F6412E" w:rsidRPr="00890CC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4572D5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індивідного та особистісного розвитку  дітей і </w:t>
      </w:r>
      <w:proofErr w:type="gramStart"/>
      <w:r w:rsidR="004572D5" w:rsidRPr="004E0759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="004572D5" w:rsidRPr="004E0759">
        <w:rPr>
          <w:rFonts w:ascii="Times New Roman" w:hAnsi="Times New Roman" w:cs="Times New Roman"/>
          <w:sz w:val="28"/>
          <w:szCs w:val="28"/>
        </w:rPr>
        <w:t xml:space="preserve">іальної ситуації,  у якій 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572D5" w:rsidRPr="004E0759">
        <w:rPr>
          <w:rFonts w:ascii="Times New Roman" w:hAnsi="Times New Roman" w:cs="Times New Roman"/>
          <w:sz w:val="28"/>
          <w:szCs w:val="28"/>
        </w:rPr>
        <w:t>усе це відбувається, а також відображення ї</w:t>
      </w:r>
      <w:proofErr w:type="gramStart"/>
      <w:r w:rsidR="004572D5" w:rsidRPr="004E0759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4572D5" w:rsidRPr="004E0759">
        <w:rPr>
          <w:rFonts w:ascii="Times New Roman" w:hAnsi="Times New Roman" w:cs="Times New Roman"/>
          <w:sz w:val="28"/>
          <w:szCs w:val="28"/>
        </w:rPr>
        <w:t xml:space="preserve"> у психологічних портретах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4572D5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кожної дитини; </w:t>
      </w:r>
    </w:p>
    <w:p w:rsidR="004572D5" w:rsidRPr="00890CCD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CC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2D5" w:rsidRPr="00890CCD">
        <w:rPr>
          <w:rFonts w:ascii="Times New Roman" w:hAnsi="Times New Roman" w:cs="Times New Roman"/>
          <w:sz w:val="28"/>
          <w:szCs w:val="28"/>
        </w:rPr>
        <w:t>створення специфічної, індивідуально зорієнтованої системи виховання  та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  </w:t>
      </w:r>
      <w:r w:rsidR="00F64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0759">
        <w:rPr>
          <w:rFonts w:ascii="Times New Roman" w:hAnsi="Times New Roman" w:cs="Times New Roman"/>
          <w:sz w:val="28"/>
          <w:szCs w:val="28"/>
        </w:rPr>
        <w:t xml:space="preserve">навчання,  програм  індивідуального  розвитку  для  кожної дитини; </w:t>
      </w:r>
    </w:p>
    <w:p w:rsidR="004572D5" w:rsidRPr="00890CCD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CC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2D5" w:rsidRPr="00890CCD">
        <w:rPr>
          <w:rFonts w:ascii="Times New Roman" w:hAnsi="Times New Roman" w:cs="Times New Roman"/>
          <w:sz w:val="28"/>
          <w:szCs w:val="28"/>
        </w:rPr>
        <w:t xml:space="preserve">прогнозування стратегій майбутнього розвитку кожної дитини; </w:t>
      </w:r>
    </w:p>
    <w:p w:rsidR="004572D5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активну участь батьків в освітньому процесі; 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572D5" w:rsidRPr="00E514CF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572D5" w:rsidRPr="00E514CF">
        <w:rPr>
          <w:rFonts w:ascii="Times New Roman" w:hAnsi="Times New Roman" w:cs="Times New Roman"/>
          <w:sz w:val="28"/>
          <w:szCs w:val="28"/>
          <w:lang w:val="uk-UA"/>
        </w:rPr>
        <w:t>переорієнтацію стилю взаємодії вихователя з дітьми від суб’єкт-</w:t>
      </w:r>
    </w:p>
    <w:p w:rsidR="004572D5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об’єктних взаємин до суб’єкт-суб’єктних; </w:t>
      </w:r>
    </w:p>
    <w:p w:rsidR="004572D5" w:rsidRPr="00890CCD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CC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2D5" w:rsidRPr="00890CCD">
        <w:rPr>
          <w:rFonts w:ascii="Times New Roman" w:hAnsi="Times New Roman" w:cs="Times New Roman"/>
          <w:sz w:val="28"/>
          <w:szCs w:val="28"/>
        </w:rPr>
        <w:t>добір навчально-ігрового обладнання відповідно до індивідуаль-</w:t>
      </w:r>
    </w:p>
    <w:p w:rsidR="004572D5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572D5" w:rsidRPr="004E0759">
        <w:rPr>
          <w:rFonts w:ascii="Times New Roman" w:hAnsi="Times New Roman" w:cs="Times New Roman"/>
          <w:sz w:val="28"/>
          <w:szCs w:val="28"/>
        </w:rPr>
        <w:t xml:space="preserve">них потреб і можливостей дітей та педагогічно </w:t>
      </w:r>
      <w:proofErr w:type="gramStart"/>
      <w:r w:rsidR="004572D5" w:rsidRPr="004E0759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="004572D5" w:rsidRPr="004E0759">
        <w:rPr>
          <w:rFonts w:ascii="Times New Roman" w:hAnsi="Times New Roman" w:cs="Times New Roman"/>
          <w:sz w:val="28"/>
          <w:szCs w:val="28"/>
        </w:rPr>
        <w:t xml:space="preserve">ільне їх розміщення; </w:t>
      </w:r>
    </w:p>
    <w:p w:rsidR="004572D5" w:rsidRPr="00890CCD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CC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2D5" w:rsidRPr="00890CCD">
        <w:rPr>
          <w:rFonts w:ascii="Times New Roman" w:hAnsi="Times New Roman" w:cs="Times New Roman"/>
          <w:sz w:val="28"/>
          <w:szCs w:val="28"/>
        </w:rPr>
        <w:t>забезпечення психологічного професіоналізму педперсоналу.</w:t>
      </w:r>
    </w:p>
    <w:p w:rsidR="00890CCD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CC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64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72D5" w:rsidRPr="00890CCD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Індивідуальний підхід виявляється у наявності та гнучкому </w:t>
      </w:r>
      <w:r w:rsidR="004572D5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використанні педагогами </w:t>
      </w:r>
      <w:r w:rsidR="004572D5" w:rsidRPr="00F749BA">
        <w:rPr>
          <w:rFonts w:ascii="Times New Roman" w:hAnsi="Times New Roman" w:cs="Times New Roman"/>
          <w:sz w:val="28"/>
          <w:szCs w:val="28"/>
          <w:lang w:val="uk-UA"/>
        </w:rPr>
        <w:t>інтегрованої системи різноманітних методів</w:t>
      </w:r>
      <w:r w:rsidR="004572D5" w:rsidRPr="004E0759">
        <w:rPr>
          <w:rFonts w:ascii="Times New Roman" w:hAnsi="Times New Roman" w:cs="Times New Roman"/>
          <w:sz w:val="28"/>
          <w:szCs w:val="28"/>
          <w:lang w:val="uk-UA"/>
        </w:rPr>
        <w:t>, прийомів та форм роботи для забезпечення ефективного особистісн</w:t>
      </w:r>
      <w:r>
        <w:rPr>
          <w:rFonts w:ascii="Times New Roman" w:hAnsi="Times New Roman" w:cs="Times New Roman"/>
          <w:sz w:val="28"/>
          <w:szCs w:val="28"/>
          <w:lang w:val="uk-UA"/>
        </w:rPr>
        <w:t>ого розвитку та</w:t>
      </w:r>
    </w:p>
    <w:p w:rsidR="004572D5" w:rsidRPr="004E0759" w:rsidRDefault="004572D5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саморозвитку  дошкільнят,  засвоєння  ними  оптимального  обсягу знань,  формування  вмінь  і  навичок,  рис  та  якостей,  необхідних  для подальшого життя й навчання.</w:t>
      </w:r>
    </w:p>
    <w:p w:rsidR="004572D5" w:rsidRPr="004E0759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4572D5" w:rsidRPr="004E0759">
        <w:rPr>
          <w:rFonts w:ascii="Times New Roman" w:eastAsia="Times New Roman" w:hAnsi="Times New Roman" w:cs="Times New Roman"/>
          <w:sz w:val="28"/>
          <w:szCs w:val="28"/>
        </w:rPr>
        <w:t xml:space="preserve">Вихідні положення особистісно орієнтованої освіти: </w:t>
      </w:r>
    </w:p>
    <w:p w:rsidR="00E514CF" w:rsidRPr="00E514CF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</w:rPr>
        <w:t>кожен здобувач освіти є унікальною та неповторною особистістю;</w:t>
      </w:r>
    </w:p>
    <w:p w:rsid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здобувач освіти не стає особистістю під впливом навчання, оскільки він уже </w:t>
      </w:r>
    </w:p>
    <w:p w:rsidR="004572D5" w:rsidRP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>є нею;</w:t>
      </w:r>
    </w:p>
    <w:p w:rsid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основне завдання освітнього закладу полягає не в озброєнні здобувача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освіти знаннями, уміннями та навичками, а в розвитку його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</w:p>
    <w:p w:rsid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індивідуальності, створенні найбільш сприятливих умов для розвитку його </w:t>
      </w:r>
    </w:p>
    <w:p w:rsidR="004572D5" w:rsidRP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>здібностей.</w:t>
      </w:r>
    </w:p>
    <w:p w:rsidR="004572D5" w:rsidRPr="004E0759" w:rsidRDefault="00F6412E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4572D5" w:rsidRPr="004E0759">
        <w:rPr>
          <w:rFonts w:ascii="Times New Roman" w:eastAsia="Times New Roman" w:hAnsi="Times New Roman" w:cs="Times New Roman"/>
          <w:sz w:val="28"/>
          <w:szCs w:val="28"/>
        </w:rPr>
        <w:t xml:space="preserve">До функцій особистісно орієнтованої освіти належать: </w:t>
      </w:r>
    </w:p>
    <w:p w:rsidR="004572D5" w:rsidRP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</w:rPr>
        <w:t>розкриття індивідуальності кожної дитини;</w:t>
      </w:r>
    </w:p>
    <w:p w:rsid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4572D5" w:rsidRPr="004E0759">
        <w:rPr>
          <w:rFonts w:ascii="Times New Roman" w:eastAsia="Times New Roman" w:hAnsi="Times New Roman" w:cs="Times New Roman"/>
          <w:sz w:val="28"/>
          <w:szCs w:val="28"/>
        </w:rPr>
        <w:t>створення умов для розвитку особистості засобами формування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критичності, самостійності, ініціативності, творчості, та їх вияву в мисленні </w:t>
      </w:r>
    </w:p>
    <w:p w:rsidR="004572D5" w:rsidRP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>і поведінці.</w:t>
      </w:r>
    </w:p>
    <w:p w:rsid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</w:rPr>
        <w:t xml:space="preserve">створення умов для реалізації права здобувача освіти на самовизначення та </w:t>
      </w:r>
    </w:p>
    <w:p w:rsid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</w:rPr>
        <w:t xml:space="preserve">самореалізацію у процесі </w:t>
      </w:r>
      <w:proofErr w:type="gramStart"/>
      <w:r w:rsidR="004572D5" w:rsidRPr="00890CC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4572D5" w:rsidRPr="00890CCD">
        <w:rPr>
          <w:rFonts w:ascii="Times New Roman" w:eastAsia="Times New Roman" w:hAnsi="Times New Roman" w:cs="Times New Roman"/>
          <w:sz w:val="28"/>
          <w:szCs w:val="28"/>
        </w:rPr>
        <w:t xml:space="preserve">ізнання через оволодіння власними способами </w:t>
      </w:r>
    </w:p>
    <w:p w:rsidR="004572D5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</w:rPr>
        <w:t>навчальної роботи.</w:t>
      </w:r>
    </w:p>
    <w:p w:rsidR="00E514CF" w:rsidRDefault="00E514CF" w:rsidP="00890C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</w:p>
    <w:p w:rsidR="00E514CF" w:rsidRDefault="00E514CF" w:rsidP="00890C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890C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572D5" w:rsidRPr="00890CCD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CCD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2D5" w:rsidRPr="00890CCD">
        <w:rPr>
          <w:rFonts w:ascii="Times New Roman" w:eastAsia="Times New Roman" w:hAnsi="Times New Roman" w:cs="Times New Roman"/>
          <w:sz w:val="28"/>
          <w:szCs w:val="28"/>
        </w:rPr>
        <w:t>людинотворча (гуманістична);</w:t>
      </w:r>
    </w:p>
    <w:p w:rsidR="004572D5" w:rsidRPr="00F377E0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</w:rPr>
        <w:t xml:space="preserve">- </w:t>
      </w:r>
      <w:hyperlink r:id="rId6" w:tooltip="Культуротворча діяльність (ще не написана)" w:history="1">
        <w:r w:rsidR="004572D5" w:rsidRPr="00F377E0">
          <w:rPr>
            <w:rFonts w:ascii="Times New Roman" w:eastAsia="Times New Roman" w:hAnsi="Times New Roman" w:cs="Times New Roman"/>
            <w:sz w:val="28"/>
            <w:szCs w:val="28"/>
          </w:rPr>
          <w:t>культуротворча</w:t>
        </w:r>
      </w:hyperlink>
      <w:r w:rsidR="004572D5" w:rsidRPr="00F377E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572D5" w:rsidRPr="004E0759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4572D5" w:rsidRPr="004E0759">
        <w:rPr>
          <w:rFonts w:ascii="Times New Roman" w:eastAsia="Times New Roman" w:hAnsi="Times New Roman" w:cs="Times New Roman"/>
          <w:sz w:val="28"/>
          <w:szCs w:val="28"/>
        </w:rPr>
        <w:t>соціалізуюча;</w:t>
      </w:r>
    </w:p>
    <w:p w:rsidR="004572D5" w:rsidRPr="004E0759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4572D5" w:rsidRPr="004E0759">
        <w:rPr>
          <w:rFonts w:ascii="Times New Roman" w:eastAsia="Times New Roman" w:hAnsi="Times New Roman" w:cs="Times New Roman"/>
          <w:sz w:val="28"/>
          <w:szCs w:val="28"/>
        </w:rPr>
        <w:t>формування культури життєдіяльності;</w:t>
      </w:r>
    </w:p>
    <w:p w:rsidR="004572D5" w:rsidRPr="004E0759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4572D5" w:rsidRPr="004E0759">
        <w:rPr>
          <w:rFonts w:ascii="Times New Roman" w:eastAsia="Times New Roman" w:hAnsi="Times New Roman" w:cs="Times New Roman"/>
          <w:sz w:val="28"/>
          <w:szCs w:val="28"/>
        </w:rPr>
        <w:t>сприяння розвитку здібностей особистості;</w:t>
      </w:r>
    </w:p>
    <w:p w:rsidR="004572D5" w:rsidRPr="004E0759" w:rsidRDefault="00890CCD" w:rsidP="009D45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4572D5" w:rsidRPr="004E0759">
        <w:rPr>
          <w:rFonts w:ascii="Times New Roman" w:eastAsia="Times New Roman" w:hAnsi="Times New Roman" w:cs="Times New Roman"/>
          <w:sz w:val="28"/>
          <w:szCs w:val="28"/>
        </w:rPr>
        <w:t>виявлення, використання та «окультурення» суб'єктного досвіду.</w:t>
      </w:r>
    </w:p>
    <w:p w:rsidR="00576366" w:rsidRPr="004E0759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 Отже,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>ідготовка  до школи – це, перш за  все, підготовка  до навчальної діяльності, формування всіх компонентів організації діяльності, без яких неможливе  навчання</w:t>
      </w:r>
      <w:r w:rsidR="00576366" w:rsidRPr="004E0759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576366" w:rsidRPr="00F749BA">
        <w:rPr>
          <w:rFonts w:ascii="Times New Roman" w:hAnsi="Times New Roman" w:cs="Times New Roman"/>
          <w:sz w:val="28"/>
          <w:szCs w:val="28"/>
        </w:rPr>
        <w:t>У дошкільному  віці  провідною  є ігрова діяльність,  тому  саме гра  як  метод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  навчання може  бути  ефективною. </w:t>
      </w:r>
    </w:p>
    <w:p w:rsidR="00890CCD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Якщо надати ігрову форму будь-якому завданню,  можна зробити </w:t>
      </w:r>
    </w:p>
    <w:p w:rsidR="00576366" w:rsidRPr="004E0759" w:rsidRDefault="00890CCD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ціка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вим кожне заняття. Індивідуальна програма розвитку дитини забезпечує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успішність  адаптації  її  до  школи,  інтерес  до  навчання  і  ефективність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виконання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будь-яко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>ї роботи.</w:t>
      </w:r>
    </w:p>
    <w:p w:rsidR="00E514CF" w:rsidRPr="004E0759" w:rsidRDefault="00E514CF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0759" w:rsidRDefault="004E0759" w:rsidP="009D45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90C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2073" w:rsidRPr="004E07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576366" w:rsidRPr="004E07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Принципи організації індивідуальної роботи з дитиною при </w:t>
      </w:r>
      <w:r w:rsidR="00222073" w:rsidRPr="004E07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76366" w:rsidRDefault="004E0759" w:rsidP="009D45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890C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підготовці до навчання у школі </w:t>
      </w:r>
    </w:p>
    <w:p w:rsidR="00E514CF" w:rsidRPr="00F377E0" w:rsidRDefault="00E514CF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6366" w:rsidRPr="004E0759" w:rsidRDefault="004E0759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Дослідження, проведені в Інституті вікової фізіології, показують, що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робота з підготовки дитин</w:t>
      </w:r>
      <w:r w:rsidRPr="004E0759">
        <w:rPr>
          <w:rFonts w:ascii="Times New Roman" w:hAnsi="Times New Roman" w:cs="Times New Roman"/>
          <w:sz w:val="28"/>
          <w:szCs w:val="28"/>
        </w:rPr>
        <w:t xml:space="preserve">и до школи повинна будуватися з урахуванням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>психофізіологічних закономірностей розвитку дітей 6–7 рокі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>, в іншому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разі розвиток не стимулюється, а гальмується. У зв’язку з цим важливо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пам’ятати тезу Л.С.Виготського про те,  що тільки та наука в  дитячому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віці ефективна, яка випереджає розвиток і веде його за собою.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Варіанти індивідуальної роботи з дитиною при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ідготовці до школи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можуть  бути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ізними,  і  їх  вибір  залежить  від  соціально-економічних </w:t>
      </w:r>
    </w:p>
    <w:p w:rsidR="00E514CF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умов, від можливостей батьків отримати необхідну допомогу, педагогічної 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>кваліфікації педагогі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Індивідуальна  робота  з 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ідготовки  дітей  до  школи  повинна  бути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спрямована  на  комплексний  розвиток  дитини  і  формування  значущих </w:t>
      </w:r>
    </w:p>
    <w:p w:rsidR="00F6412E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функцій.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Основу організації такої роботи обумовлюють наступні принципи: </w:t>
      </w:r>
    </w:p>
    <w:p w:rsidR="00F6412E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- системність – процес, у якому взаємопов’язані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 компоненти, оскільки не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7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можна розвивати тільки одну функцію, потрібно розвивати систему; </w:t>
      </w:r>
    </w:p>
    <w:p w:rsidR="00F6412E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-  комплексність –   розвиток  дитини – це  комплексний  процес, </w:t>
      </w:r>
      <w:r w:rsidR="00F64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0759">
        <w:rPr>
          <w:rFonts w:ascii="Times New Roman" w:hAnsi="Times New Roman" w:cs="Times New Roman"/>
          <w:sz w:val="28"/>
          <w:szCs w:val="28"/>
        </w:rPr>
        <w:t xml:space="preserve">розвиток </w:t>
      </w:r>
    </w:p>
    <w:p w:rsidR="00576366" w:rsidRP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F6412E">
        <w:rPr>
          <w:rFonts w:ascii="Times New Roman" w:hAnsi="Times New Roman" w:cs="Times New Roman"/>
          <w:sz w:val="28"/>
          <w:szCs w:val="28"/>
          <w:lang w:val="uk-UA"/>
        </w:rPr>
        <w:t xml:space="preserve">однієї пізнавальної функції визначає і доповнює розвиток інших функцій; </w:t>
      </w:r>
    </w:p>
    <w:p w:rsidR="00F6412E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- відповідність віковим та індивідуальним можливостям – програма повинна 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будуватися відповідно до психофізіологічних закономірностей розвитку, з </w:t>
      </w:r>
    </w:p>
    <w:p w:rsidR="00576366" w:rsidRP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F6412E">
        <w:rPr>
          <w:rFonts w:ascii="Times New Roman" w:hAnsi="Times New Roman" w:cs="Times New Roman"/>
          <w:sz w:val="28"/>
          <w:szCs w:val="28"/>
          <w:lang w:val="uk-UA"/>
        </w:rPr>
        <w:t xml:space="preserve">врахуванням факторів риску; </w:t>
      </w:r>
    </w:p>
    <w:p w:rsidR="00F6412E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412E">
        <w:rPr>
          <w:rFonts w:ascii="Times New Roman" w:hAnsi="Times New Roman" w:cs="Times New Roman"/>
          <w:sz w:val="28"/>
          <w:szCs w:val="28"/>
          <w:lang w:val="uk-UA"/>
        </w:rPr>
        <w:t xml:space="preserve">- адекватність вимог і навантаження, які висуваються перед дитиною в </w:t>
      </w:r>
    </w:p>
    <w:p w:rsidR="00576366" w:rsidRP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377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F6412E">
        <w:rPr>
          <w:rFonts w:ascii="Times New Roman" w:hAnsi="Times New Roman" w:cs="Times New Roman"/>
          <w:sz w:val="28"/>
          <w:szCs w:val="28"/>
          <w:lang w:val="uk-UA"/>
        </w:rPr>
        <w:t xml:space="preserve">процесі занять, забезпечення їх оптимізації; </w:t>
      </w:r>
    </w:p>
    <w:p w:rsidR="00F377E0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- поступовість і систематичність у засвоєнні і формуванні основних функцій </w:t>
      </w:r>
      <w:r w:rsidR="00F377E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76366" w:rsidRPr="004E0759" w:rsidRDefault="00F377E0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(іти від простого до складного); </w:t>
      </w:r>
    </w:p>
    <w:p w:rsidR="00E514CF" w:rsidRPr="00E514CF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-  індивідуалізація  темпу  роботи – перехід  до  нового  етапу навчання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здійснюється тільки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ісля повного засвоєння попереднього; </w:t>
      </w:r>
    </w:p>
    <w:p w:rsidR="00F6412E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- повторення  матеріалу, що дозволяє формувати і закріплювати </w:t>
      </w:r>
      <w:r w:rsidR="00F64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0759">
        <w:rPr>
          <w:rFonts w:ascii="Times New Roman" w:hAnsi="Times New Roman" w:cs="Times New Roman"/>
          <w:sz w:val="28"/>
          <w:szCs w:val="28"/>
        </w:rPr>
        <w:t xml:space="preserve">механізми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реалізації функції (завдання повторюються ускладнюючись). </w:t>
      </w:r>
    </w:p>
    <w:p w:rsidR="00576366" w:rsidRPr="00F749BA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 </w:t>
      </w:r>
      <w:r w:rsidR="00F6412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749BA">
        <w:rPr>
          <w:rFonts w:ascii="Times New Roman" w:hAnsi="Times New Roman" w:cs="Times New Roman"/>
          <w:sz w:val="28"/>
          <w:szCs w:val="28"/>
        </w:rPr>
        <w:t xml:space="preserve">Формами організації індивідуальної роботи з </w:t>
      </w:r>
      <w:proofErr w:type="gramStart"/>
      <w:r w:rsidRPr="00F749B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749BA">
        <w:rPr>
          <w:rFonts w:ascii="Times New Roman" w:hAnsi="Times New Roman" w:cs="Times New Roman"/>
          <w:sz w:val="28"/>
          <w:szCs w:val="28"/>
        </w:rPr>
        <w:t xml:space="preserve">ідготовки дітей до </w:t>
      </w:r>
    </w:p>
    <w:p w:rsidR="00576366" w:rsidRPr="00F749BA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9BA">
        <w:rPr>
          <w:rFonts w:ascii="Times New Roman" w:hAnsi="Times New Roman" w:cs="Times New Roman"/>
          <w:sz w:val="28"/>
          <w:szCs w:val="28"/>
        </w:rPr>
        <w:t>школи</w:t>
      </w:r>
      <w:proofErr w:type="gramStart"/>
      <w:r w:rsidRPr="00F749BA">
        <w:rPr>
          <w:rFonts w:ascii="Times New Roman" w:hAnsi="Times New Roman" w:cs="Times New Roman"/>
          <w:sz w:val="28"/>
          <w:szCs w:val="28"/>
        </w:rPr>
        <w:t xml:space="preserve"> є:</w:t>
      </w:r>
      <w:proofErr w:type="gramEnd"/>
      <w:r w:rsidRPr="00F749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12E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- заняття, що проводяться  в дошкільних  закладах (2–3 рази на тиждень). </w:t>
      </w:r>
      <w:r w:rsidR="00F64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(н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айбільш доцільні заняття в маленьких групах, що дозволяє вести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E0A3A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>диференційовану  та  індивідуал</w:t>
      </w:r>
      <w:r>
        <w:rPr>
          <w:rFonts w:ascii="Times New Roman" w:hAnsi="Times New Roman" w:cs="Times New Roman"/>
          <w:sz w:val="28"/>
          <w:szCs w:val="28"/>
        </w:rPr>
        <w:t xml:space="preserve">ьну  роботу  з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кожною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дитиною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76366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роводяться  такі  заняття  в  першій  половині  дня  з  урахуванням  усіх </w:t>
      </w:r>
    </w:p>
    <w:p w:rsidR="00576366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>сані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тарно-г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>ігієнічних вимог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E0A3A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>-  заняття,  які  проводят</w:t>
      </w:r>
      <w:r w:rsidR="009E0A3A">
        <w:rPr>
          <w:rFonts w:ascii="Times New Roman" w:hAnsi="Times New Roman" w:cs="Times New Roman"/>
          <w:sz w:val="28"/>
          <w:szCs w:val="28"/>
        </w:rPr>
        <w:t>ь  батьки (гувернери,  няні)</w:t>
      </w:r>
      <w:proofErr w:type="gramStart"/>
      <w:r w:rsidR="009E0A3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E0A3A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="009E0A3A">
        <w:rPr>
          <w:rFonts w:ascii="Times New Roman" w:hAnsi="Times New Roman" w:cs="Times New Roman"/>
          <w:sz w:val="28"/>
          <w:szCs w:val="28"/>
          <w:lang w:val="uk-UA"/>
        </w:rPr>
        <w:t>ц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я  система передбачає </w:t>
      </w:r>
      <w:r w:rsidR="009E0A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попередню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ідготовку батьків  на коротких  курсах і можливість відповідних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консультацій. Такі заняття ефективні тоді, коли через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хворобу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 дитина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тривалий  час  перебуває  вдома.  Проводити  заняття можна щоденно по </w:t>
      </w:r>
    </w:p>
    <w:p w:rsidR="00576366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20 хв.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; </w:t>
      </w:r>
      <w:proofErr w:type="gramEnd"/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-  заняття,  які  проводяться  з  групою  дітей (5–7 дітей)  з  вираженою несформованістю основних функцій (але інтелектуально збережених, які не потребують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>іального навчання).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576366" w:rsidRPr="004E0759">
        <w:rPr>
          <w:rFonts w:ascii="Times New Roman" w:hAnsi="Times New Roman" w:cs="Times New Roman"/>
          <w:b/>
          <w:sz w:val="28"/>
          <w:szCs w:val="28"/>
        </w:rPr>
        <w:t>Головними  умовами  ефективності  програми  навчання  є  індивіду-</w:t>
      </w:r>
    </w:p>
    <w:p w:rsidR="003C2C12" w:rsidRPr="00F377E0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b/>
          <w:sz w:val="28"/>
          <w:szCs w:val="28"/>
        </w:rPr>
        <w:t>алізація,  системність,  поступовість  і  повторення.</w:t>
      </w:r>
      <w:r w:rsidRPr="004E075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6366" w:rsidRPr="004E0759" w:rsidRDefault="003C2C12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 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Виділяють  чотири етапи у складанні індивідуальної програми: </w:t>
      </w:r>
    </w:p>
    <w:p w:rsidR="00F6412E" w:rsidRPr="00F749BA" w:rsidRDefault="00F749BA" w:rsidP="00F749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49B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F749BA">
        <w:rPr>
          <w:rFonts w:ascii="Times New Roman" w:hAnsi="Times New Roman" w:cs="Times New Roman"/>
          <w:sz w:val="28"/>
          <w:szCs w:val="28"/>
        </w:rPr>
        <w:t xml:space="preserve">діагностика  функціонального  розвитку  і  виділення  сильних  і слабких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сторін розвитку дитини; </w:t>
      </w:r>
    </w:p>
    <w:p w:rsidR="00F6412E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</w:rPr>
        <w:t xml:space="preserve">чітке  визначення  мети  і  завдання  індивідуальної  програми (з </w:t>
      </w:r>
      <w:r w:rsidR="00F6412E" w:rsidRPr="009E0A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урахуванням сильних і слабких сторін розвитку дитини); </w:t>
      </w:r>
      <w:proofErr w:type="gramEnd"/>
    </w:p>
    <w:p w:rsidR="00576366" w:rsidRPr="004E0759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складання індивідуального плану; </w:t>
      </w:r>
    </w:p>
    <w:p w:rsidR="00576366" w:rsidRPr="004E0759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розробка планів кожного заняття, вибір форм і методів роботи (з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урахуванням особливостей дитини). </w:t>
      </w:r>
      <w:proofErr w:type="gramEnd"/>
    </w:p>
    <w:p w:rsidR="00E514CF" w:rsidRPr="00E514CF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Правила організації занять з дітьми: </w:t>
      </w:r>
    </w:p>
    <w:p w:rsidR="00576366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</w:rPr>
        <w:t xml:space="preserve">повідомлення мети; </w:t>
      </w:r>
    </w:p>
    <w:p w:rsidR="00F6412E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заняття розпочинається з  розминки (пальчикові вправи, артикуляційна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імнастика тощо); </w:t>
      </w:r>
    </w:p>
    <w:p w:rsid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</w:rPr>
        <w:t>тривал</w:t>
      </w:r>
      <w:r>
        <w:rPr>
          <w:rFonts w:ascii="Times New Roman" w:hAnsi="Times New Roman" w:cs="Times New Roman"/>
          <w:sz w:val="28"/>
          <w:szCs w:val="28"/>
        </w:rPr>
        <w:t>ість  заняття  не  більше 30 хв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илин </w:t>
      </w:r>
      <w:r w:rsidR="00576366" w:rsidRPr="009E0A3A">
        <w:rPr>
          <w:rFonts w:ascii="Times New Roman" w:hAnsi="Times New Roman" w:cs="Times New Roman"/>
          <w:sz w:val="28"/>
          <w:szCs w:val="28"/>
        </w:rPr>
        <w:t xml:space="preserve">,  інтенсивна  робота – не більше </w:t>
      </w:r>
    </w:p>
    <w:p w:rsidR="00576366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76366" w:rsidRPr="009E0A3A">
        <w:rPr>
          <w:rFonts w:ascii="Times New Roman" w:hAnsi="Times New Roman" w:cs="Times New Roman"/>
          <w:sz w:val="28"/>
          <w:szCs w:val="28"/>
        </w:rPr>
        <w:t xml:space="preserve">5-7 </w:t>
      </w:r>
      <w:r>
        <w:rPr>
          <w:rFonts w:ascii="Times New Roman" w:hAnsi="Times New Roman" w:cs="Times New Roman"/>
          <w:sz w:val="28"/>
          <w:szCs w:val="28"/>
        </w:rPr>
        <w:t>хв</w:t>
      </w:r>
      <w:r>
        <w:rPr>
          <w:rFonts w:ascii="Times New Roman" w:hAnsi="Times New Roman" w:cs="Times New Roman"/>
          <w:sz w:val="28"/>
          <w:szCs w:val="28"/>
          <w:lang w:val="uk-UA"/>
        </w:rPr>
        <w:t>илин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76366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</w:rPr>
        <w:t xml:space="preserve">проведення фізкультхвилинки; </w:t>
      </w:r>
    </w:p>
    <w:p w:rsidR="00F6412E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завдання розпочинати з повторення, потім переходити до засвоєння нового </w:t>
      </w:r>
    </w:p>
    <w:p w:rsidR="00576366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матеріалу; </w:t>
      </w:r>
    </w:p>
    <w:p w:rsidR="00E514CF" w:rsidRDefault="00E514CF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6412E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</w:rPr>
        <w:t>не до</w:t>
      </w:r>
      <w:r>
        <w:rPr>
          <w:rFonts w:ascii="Times New Roman" w:hAnsi="Times New Roman" w:cs="Times New Roman"/>
          <w:sz w:val="28"/>
          <w:szCs w:val="28"/>
        </w:rPr>
        <w:t xml:space="preserve">пускати перевантаження дитини </w:t>
      </w:r>
      <w:r>
        <w:rPr>
          <w:rFonts w:ascii="Times New Roman" w:hAnsi="Times New Roman" w:cs="Times New Roman"/>
          <w:sz w:val="28"/>
          <w:szCs w:val="28"/>
          <w:lang w:val="uk-UA"/>
        </w:rPr>
        <w:t>(о</w:t>
      </w:r>
      <w:r w:rsidR="00576366" w:rsidRPr="009E0A3A">
        <w:rPr>
          <w:rFonts w:ascii="Times New Roman" w:hAnsi="Times New Roman" w:cs="Times New Roman"/>
          <w:sz w:val="28"/>
          <w:szCs w:val="28"/>
        </w:rPr>
        <w:t xml:space="preserve">знаки перевантаження – дитина  </w:t>
      </w:r>
      <w:r w:rsidR="00F6412E" w:rsidRPr="009E0A3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починає  вертітися, 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ітніє,  затримує  дихання,  спостерігаються </w:t>
      </w:r>
    </w:p>
    <w:p w:rsidR="00576366" w:rsidRPr="00F377E0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F377E0">
        <w:rPr>
          <w:rFonts w:ascii="Times New Roman" w:hAnsi="Times New Roman" w:cs="Times New Roman"/>
          <w:sz w:val="28"/>
          <w:szCs w:val="28"/>
          <w:lang w:val="uk-UA"/>
        </w:rPr>
        <w:t>неадекватні реакції</w:t>
      </w:r>
      <w:r w:rsidR="009E0A3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76366" w:rsidRPr="00F377E0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576366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  <w:lang w:val="uk-UA"/>
        </w:rPr>
        <w:t xml:space="preserve">спокійна атмосфера, тон педагога спокійний, урівноважений; </w:t>
      </w:r>
    </w:p>
    <w:p w:rsidR="00576366" w:rsidRPr="00F377E0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76366" w:rsidRPr="00F377E0">
        <w:rPr>
          <w:rFonts w:ascii="Times New Roman" w:hAnsi="Times New Roman" w:cs="Times New Roman"/>
          <w:sz w:val="28"/>
          <w:szCs w:val="28"/>
          <w:lang w:val="uk-UA"/>
        </w:rPr>
        <w:t xml:space="preserve">педагог  допомагає  дитині  усвідомити  завдання, якщо  потрібно,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пояснює  чи  повторю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є  інструкцію,  засвоївши  яку  дитина  навчиться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самостійно виконувати завдання; </w:t>
      </w:r>
    </w:p>
    <w:p w:rsidR="00F6412E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</w:rPr>
        <w:t>навчити  дитину  ставити  запитання  і  пояснювати,  що  саме  їй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нерозуміло; </w:t>
      </w:r>
    </w:p>
    <w:p w:rsidR="00F6412E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</w:rPr>
        <w:t>дитина  має  сама  вибрати  о</w:t>
      </w:r>
      <w:r>
        <w:rPr>
          <w:rFonts w:ascii="Times New Roman" w:hAnsi="Times New Roman" w:cs="Times New Roman"/>
          <w:sz w:val="28"/>
          <w:szCs w:val="28"/>
        </w:rPr>
        <w:t>птимальний  темп 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(у</w:t>
      </w:r>
      <w:r w:rsidR="00576366" w:rsidRPr="009E0A3A">
        <w:rPr>
          <w:rFonts w:ascii="Times New Roman" w:hAnsi="Times New Roman" w:cs="Times New Roman"/>
          <w:sz w:val="28"/>
          <w:szCs w:val="28"/>
        </w:rPr>
        <w:t xml:space="preserve">становка при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виконанні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>іх завдань має бути не на швидкість, а на якість</w:t>
      </w:r>
      <w:r w:rsidR="009E0A3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76366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</w:rPr>
        <w:t xml:space="preserve">корективи в ході роботи вносити відразу, щоб дитина не засвоїла помилки; </w:t>
      </w:r>
    </w:p>
    <w:p w:rsidR="00F6412E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оцінюючи  роботу,  варто  відмітити,  що  зроблено  правильно,  а потім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звернути увагу на те, що потрібно доопрацювати; </w:t>
      </w:r>
    </w:p>
    <w:p w:rsidR="00576366" w:rsidRPr="009E0A3A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A3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366" w:rsidRPr="009E0A3A">
        <w:rPr>
          <w:rFonts w:ascii="Times New Roman" w:hAnsi="Times New Roman" w:cs="Times New Roman"/>
          <w:sz w:val="28"/>
          <w:szCs w:val="28"/>
        </w:rPr>
        <w:t xml:space="preserve">знайти привід, щоб похвалити дитину; </w:t>
      </w:r>
    </w:p>
    <w:p w:rsidR="00F6412E" w:rsidRDefault="009E0A3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не  варто  акцентувати  увагу  дитини  на  невдачі,  вона  має  бути </w:t>
      </w:r>
      <w:r w:rsidR="00F64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впевнена, що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 труднощі можна подолати. </w:t>
      </w:r>
    </w:p>
    <w:p w:rsidR="00E514CF" w:rsidRPr="00F6412E" w:rsidRDefault="00E514CF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222073" w:rsidRPr="004E07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Першокласник. </w:t>
      </w:r>
      <w:r w:rsidR="00F377E0">
        <w:rPr>
          <w:rFonts w:ascii="Times New Roman" w:hAnsi="Times New Roman" w:cs="Times New Roman"/>
          <w:b/>
          <w:sz w:val="28"/>
          <w:szCs w:val="28"/>
          <w:lang w:val="uk-UA"/>
        </w:rPr>
        <w:t>Період адаптації.</w:t>
      </w:r>
    </w:p>
    <w:p w:rsidR="00576366" w:rsidRDefault="00EE6D00" w:rsidP="009D4540">
      <w:pPr>
        <w:tabs>
          <w:tab w:val="left" w:pos="106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 </w:t>
      </w:r>
      <w:r w:rsidR="00F6412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377E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b/>
          <w:sz w:val="28"/>
          <w:szCs w:val="28"/>
        </w:rPr>
        <w:t>Психофіз</w:t>
      </w:r>
      <w:r w:rsidRPr="004E0759">
        <w:rPr>
          <w:rFonts w:ascii="Times New Roman" w:hAnsi="Times New Roman" w:cs="Times New Roman"/>
          <w:b/>
          <w:sz w:val="28"/>
          <w:szCs w:val="28"/>
        </w:rPr>
        <w:t xml:space="preserve">іологічні особливості дитини, </w:t>
      </w:r>
      <w:r w:rsidR="00576366" w:rsidRPr="004E0759">
        <w:rPr>
          <w:rFonts w:ascii="Times New Roman" w:hAnsi="Times New Roman" w:cs="Times New Roman"/>
          <w:b/>
          <w:sz w:val="28"/>
          <w:szCs w:val="28"/>
        </w:rPr>
        <w:t>яка вступає до школи</w:t>
      </w:r>
      <w:r w:rsidR="00F6412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14CF" w:rsidRPr="00F6412E" w:rsidRDefault="00E514CF" w:rsidP="009D4540">
      <w:pPr>
        <w:tabs>
          <w:tab w:val="left" w:pos="106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6366" w:rsidRPr="004E0759" w:rsidRDefault="00F6412E" w:rsidP="009D4540">
      <w:pPr>
        <w:tabs>
          <w:tab w:val="left" w:pos="106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Хронологічні межі молодшого шкільного віку становлять період </w:t>
      </w:r>
      <w:r w:rsidR="009E0A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життя дитини з 6–7 до 10–11 років.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 межі можуть змінюватись залежно від системи навчання, прийнятої у суспільстві. </w:t>
      </w:r>
    </w:p>
    <w:p w:rsidR="00576366" w:rsidRDefault="00576366" w:rsidP="009D4540">
      <w:pPr>
        <w:tabs>
          <w:tab w:val="left" w:pos="106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Вступ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 до школи підготовлений як рівнем розвитку психіки і особистості дитини, так і дозріванням її організму. Зростає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іст і вага тіла дитини, а водночас  і її розумова  працездатність. </w:t>
      </w:r>
    </w:p>
    <w:p w:rsidR="00E514CF" w:rsidRDefault="00E514CF" w:rsidP="004E0759">
      <w:pPr>
        <w:tabs>
          <w:tab w:val="left" w:pos="1066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</w:t>
      </w:r>
    </w:p>
    <w:p w:rsidR="00E514CF" w:rsidRDefault="00E514CF" w:rsidP="004E0759">
      <w:pPr>
        <w:tabs>
          <w:tab w:val="left" w:pos="1066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tabs>
          <w:tab w:val="left" w:pos="1066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6412E" w:rsidRDefault="00F6412E" w:rsidP="009D4540">
      <w:pPr>
        <w:tabs>
          <w:tab w:val="left" w:pos="106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E6D00" w:rsidRPr="004E0759">
        <w:rPr>
          <w:rFonts w:ascii="Times New Roman" w:hAnsi="Times New Roman" w:cs="Times New Roman"/>
          <w:sz w:val="28"/>
          <w:szCs w:val="28"/>
        </w:rPr>
        <w:t xml:space="preserve">У </w:t>
      </w:r>
      <w:r w:rsidR="00EE6D00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чергу, шкільна програма орієнтована на психофізіологічні </w:t>
      </w:r>
    </w:p>
    <w:p w:rsidR="00576366" w:rsidRPr="004E0759" w:rsidRDefault="00576366" w:rsidP="009D4540">
      <w:pPr>
        <w:tabs>
          <w:tab w:val="left" w:pos="106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можливості дитини цього віку. Так, у ній передбачені менша тривалість </w:t>
      </w:r>
    </w:p>
    <w:p w:rsidR="00576366" w:rsidRPr="004E0759" w:rsidRDefault="009E0A3A" w:rsidP="009D4540">
      <w:pPr>
        <w:tabs>
          <w:tab w:val="left" w:pos="106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уроку – 35 хв</w:t>
      </w:r>
      <w:r>
        <w:rPr>
          <w:rFonts w:ascii="Times New Roman" w:hAnsi="Times New Roman" w:cs="Times New Roman"/>
          <w:sz w:val="28"/>
          <w:szCs w:val="28"/>
          <w:lang w:val="uk-UA"/>
        </w:rPr>
        <w:t>илин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значний вміст рухливих вправ, ігрових ситуацій тощо.</w:t>
      </w:r>
    </w:p>
    <w:p w:rsidR="00576366" w:rsidRPr="00F6412E" w:rsidRDefault="00F6412E" w:rsidP="009D4540">
      <w:pPr>
        <w:tabs>
          <w:tab w:val="left" w:pos="106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F377E0">
        <w:rPr>
          <w:rFonts w:ascii="Times New Roman" w:hAnsi="Times New Roman" w:cs="Times New Roman"/>
          <w:sz w:val="28"/>
          <w:szCs w:val="28"/>
          <w:lang w:val="uk-UA"/>
        </w:rPr>
        <w:t xml:space="preserve">Соціальна ситуація психічного розвитку молодшого школяра відзначається системою вимог і очікувань дорослих щодо інтеграції </w:t>
      </w:r>
      <w:r w:rsidR="009E0A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дитини в шкільне середовище. У взаємовідносинах змінюється позиція як дитини, так і дорослих, насамперед, батьків. Дорослі очікують від дитини більшої самостійності, відповідальності, витривалості. Значно зростає обсяг обов’язків дитини.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іншого боку, молодший школяр, усвідомлює соціальну значущі</w:t>
      </w:r>
      <w:r>
        <w:rPr>
          <w:rFonts w:ascii="Times New Roman" w:hAnsi="Times New Roman" w:cs="Times New Roman"/>
          <w:sz w:val="28"/>
          <w:szCs w:val="28"/>
        </w:rPr>
        <w:t>сть свого навчання в школі, вва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жаючи його необхідним етапом підготовки до дорослого життя. Найавторитетнішою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особою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серед оточуючих стає вчитель.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Дитина, яка добре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ідготовлена до школи, швидко адаптується до умов навчального закладу, тобто виконує вимоги вчителя, режим </w:t>
      </w:r>
      <w:r>
        <w:rPr>
          <w:rFonts w:ascii="Times New Roman" w:hAnsi="Times New Roman" w:cs="Times New Roman"/>
          <w:sz w:val="28"/>
          <w:szCs w:val="28"/>
        </w:rPr>
        <w:t>школи,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цікавиться змістом навчальних предметів, установлює відносини з ровесниками, перебуває в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позитивному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 настрої. </w:t>
      </w:r>
    </w:p>
    <w:p w:rsidR="00E514CF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Для молодшого школяра провідною діяльністю виступає навчальна, яка у дошкільника ще не була сформованою.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початку шкільного навчання в учня активно формується повна структура навчальної діяльності, від якої залежить подальший успіх дитини в оволодінні </w:t>
      </w:r>
      <w:r>
        <w:rPr>
          <w:rFonts w:ascii="Times New Roman" w:hAnsi="Times New Roman" w:cs="Times New Roman"/>
          <w:sz w:val="28"/>
          <w:szCs w:val="28"/>
        </w:rPr>
        <w:t>основами наук, а потім і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професійному навчанні.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Таким чином, учитель у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своїй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роботі над розвитком особистості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молодшого школяра орієнтується на формування в нього навчальної </w:t>
      </w:r>
    </w:p>
    <w:p w:rsidR="00576366" w:rsidRPr="009E0A3A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діяльності, у процесі виконання якої в учня розвиваються основні новоутворення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псих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>іки та особистості</w:t>
      </w:r>
      <w:r w:rsidR="009E0A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14CF" w:rsidRPr="00F749BA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49B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F749BA">
        <w:rPr>
          <w:rFonts w:ascii="Times New Roman" w:hAnsi="Times New Roman" w:cs="Times New Roman"/>
          <w:sz w:val="28"/>
          <w:szCs w:val="28"/>
          <w:lang w:val="uk-UA"/>
        </w:rPr>
        <w:t xml:space="preserve">Період </w:t>
      </w:r>
      <w:r w:rsidR="009E0A3A" w:rsidRPr="00F749BA">
        <w:rPr>
          <w:rFonts w:ascii="Times New Roman" w:hAnsi="Times New Roman" w:cs="Times New Roman"/>
          <w:sz w:val="28"/>
          <w:szCs w:val="28"/>
          <w:lang w:val="uk-UA"/>
        </w:rPr>
        <w:t xml:space="preserve">соціально-психологічної </w:t>
      </w:r>
      <w:r w:rsidR="00576366" w:rsidRPr="00F749BA">
        <w:rPr>
          <w:rFonts w:ascii="Times New Roman" w:hAnsi="Times New Roman" w:cs="Times New Roman"/>
          <w:sz w:val="28"/>
          <w:szCs w:val="28"/>
          <w:lang w:val="uk-UA"/>
        </w:rPr>
        <w:t>адаптації першокласника пов’язаний</w:t>
      </w:r>
    </w:p>
    <w:p w:rsidR="00E514CF" w:rsidRPr="00F749BA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49BA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576366" w:rsidRPr="00F749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514CF" w:rsidRPr="00F749BA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F749BA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F749BA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6412E" w:rsidRPr="009E0A3A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49BA">
        <w:rPr>
          <w:rFonts w:ascii="Times New Roman" w:hAnsi="Times New Roman" w:cs="Times New Roman"/>
          <w:sz w:val="28"/>
          <w:szCs w:val="28"/>
          <w:lang w:val="uk-UA"/>
        </w:rPr>
        <w:t>із трансформацією раніше сформованих у нього стереотипів поведінки й навичок життєдіяльності, що призводить</w:t>
      </w:r>
      <w:r w:rsidRPr="009E0A3A">
        <w:rPr>
          <w:rFonts w:ascii="Times New Roman" w:hAnsi="Times New Roman" w:cs="Times New Roman"/>
          <w:sz w:val="28"/>
          <w:szCs w:val="28"/>
          <w:lang w:val="uk-UA"/>
        </w:rPr>
        <w:t xml:space="preserve"> не лише до низки утруднень у взаємодії з оточуючим світом і в повсякденному житті, а й нерідко спричиняє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гіршення навчальних успіхів. У першому класі спостерігається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ізке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зниження мотивації дитини відвідувати школу й навчатись, падіння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ізнавального інтересу, що пов’язано саме з труднощами адаптаційного періоду. </w:t>
      </w:r>
    </w:p>
    <w:p w:rsidR="00576366" w:rsidRPr="00F749BA" w:rsidRDefault="00F749BA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576366" w:rsidRPr="00F749BA">
        <w:rPr>
          <w:rFonts w:ascii="Times New Roman" w:hAnsi="Times New Roman" w:cs="Times New Roman"/>
          <w:sz w:val="28"/>
          <w:szCs w:val="28"/>
        </w:rPr>
        <w:t xml:space="preserve">Основні проблеми </w:t>
      </w:r>
      <w:proofErr w:type="gramStart"/>
      <w:r w:rsidR="00576366" w:rsidRPr="00F749BA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="00576366" w:rsidRPr="00F749BA">
        <w:rPr>
          <w:rFonts w:ascii="Times New Roman" w:hAnsi="Times New Roman" w:cs="Times New Roman"/>
          <w:sz w:val="28"/>
          <w:szCs w:val="28"/>
        </w:rPr>
        <w:t xml:space="preserve">іалізації молодшого школяра в перші місяці </w:t>
      </w:r>
    </w:p>
    <w:p w:rsidR="00576366" w:rsidRPr="008D3D26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49BA">
        <w:rPr>
          <w:rFonts w:ascii="Times New Roman" w:hAnsi="Times New Roman" w:cs="Times New Roman"/>
          <w:sz w:val="28"/>
          <w:szCs w:val="28"/>
        </w:rPr>
        <w:t xml:space="preserve">відвідування школи можна позначити як труднощі </w:t>
      </w:r>
      <w:proofErr w:type="gramStart"/>
      <w:r w:rsidRPr="00F749BA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F749BA">
        <w:rPr>
          <w:rFonts w:ascii="Times New Roman" w:hAnsi="Times New Roman" w:cs="Times New Roman"/>
          <w:sz w:val="28"/>
          <w:szCs w:val="28"/>
        </w:rPr>
        <w:t>іально-психологічної</w:t>
      </w:r>
      <w:r w:rsidRPr="004E0759">
        <w:rPr>
          <w:rFonts w:ascii="Times New Roman" w:hAnsi="Times New Roman" w:cs="Times New Roman"/>
          <w:sz w:val="28"/>
          <w:szCs w:val="28"/>
        </w:rPr>
        <w:t xml:space="preserve"> адаптації дитини до вимог навчання в школі. До них н</w:t>
      </w:r>
      <w:r w:rsidR="008D3D26">
        <w:rPr>
          <w:rFonts w:ascii="Times New Roman" w:hAnsi="Times New Roman" w:cs="Times New Roman"/>
          <w:sz w:val="28"/>
          <w:szCs w:val="28"/>
        </w:rPr>
        <w:t>алежать наступні типи труднощів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6412E" w:rsidRPr="008D3D26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D26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</w:rPr>
        <w:t>міна  режиму  життєдіяльності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</w:t>
      </w:r>
      <w:r w:rsidR="00576366" w:rsidRPr="008D3D26">
        <w:rPr>
          <w:rFonts w:ascii="Times New Roman" w:hAnsi="Times New Roman" w:cs="Times New Roman"/>
          <w:sz w:val="28"/>
          <w:szCs w:val="28"/>
        </w:rPr>
        <w:t xml:space="preserve">орослий  повинен  чітко, зрозуміло 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розкривати вимоги та доброзичливо контролювати їх виконання, </w:t>
      </w:r>
    </w:p>
    <w:p w:rsidR="008D3D26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використовуючи</w:t>
      </w:r>
      <w:r w:rsidR="008D3D26">
        <w:rPr>
          <w:rFonts w:ascii="Times New Roman" w:hAnsi="Times New Roman" w:cs="Times New Roman"/>
          <w:sz w:val="28"/>
          <w:szCs w:val="28"/>
        </w:rPr>
        <w:t xml:space="preserve"> переважно схвалення дій дитини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>);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6412E" w:rsidRPr="008D3D26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</w:t>
      </w:r>
      <w:r w:rsidR="00576366" w:rsidRPr="004E0759">
        <w:rPr>
          <w:rFonts w:ascii="Times New Roman" w:hAnsi="Times New Roman" w:cs="Times New Roman"/>
          <w:sz w:val="28"/>
          <w:szCs w:val="28"/>
        </w:rPr>
        <w:t>пецифіка відн</w:t>
      </w:r>
      <w:r>
        <w:rPr>
          <w:rFonts w:ascii="Times New Roman" w:hAnsi="Times New Roman" w:cs="Times New Roman"/>
          <w:sz w:val="28"/>
          <w:szCs w:val="28"/>
        </w:rPr>
        <w:t xml:space="preserve">осин з учителем </w:t>
      </w:r>
      <w:r>
        <w:rPr>
          <w:rFonts w:ascii="Times New Roman" w:hAnsi="Times New Roman" w:cs="Times New Roman"/>
          <w:sz w:val="28"/>
          <w:szCs w:val="28"/>
          <w:lang w:val="uk-UA"/>
        </w:rPr>
        <w:t>(у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читель займає іншу позицію, ніж 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D3D26">
        <w:rPr>
          <w:rFonts w:ascii="Times New Roman" w:hAnsi="Times New Roman" w:cs="Times New Roman"/>
          <w:sz w:val="28"/>
          <w:szCs w:val="28"/>
        </w:rPr>
        <w:t>вихователь дошкільного закладу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 xml:space="preserve">; в </w:t>
      </w:r>
      <w:r w:rsidR="00576366" w:rsidRPr="004E0759">
        <w:rPr>
          <w:rFonts w:ascii="Times New Roman" w:hAnsi="Times New Roman" w:cs="Times New Roman"/>
          <w:sz w:val="28"/>
          <w:szCs w:val="28"/>
        </w:rPr>
        <w:t>ін оціню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насамперед,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результати 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>діяльно</w:t>
      </w:r>
      <w:r w:rsidR="008D3D26">
        <w:rPr>
          <w:rFonts w:ascii="Times New Roman" w:hAnsi="Times New Roman" w:cs="Times New Roman"/>
          <w:sz w:val="28"/>
          <w:szCs w:val="28"/>
        </w:rPr>
        <w:t>сті учня, а не його особистість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>; д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итина ж прагне до схвалення своїх 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>дій з боку дорослого, а при відсутності схвалення вважа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що дорослий </w:t>
      </w:r>
    </w:p>
    <w:p w:rsidR="00576366" w:rsidRPr="008D3D26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Start"/>
      <w:r w:rsidR="008D3D26">
        <w:rPr>
          <w:rFonts w:ascii="Times New Roman" w:hAnsi="Times New Roman" w:cs="Times New Roman"/>
          <w:sz w:val="28"/>
          <w:szCs w:val="28"/>
        </w:rPr>
        <w:t>його «не любить»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>);</w:t>
      </w:r>
      <w:proofErr w:type="gramEnd"/>
    </w:p>
    <w:p w:rsidR="00F6412E" w:rsidRPr="008D3D26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D26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6366" w:rsidRPr="008D3D26">
        <w:rPr>
          <w:rFonts w:ascii="Times New Roman" w:hAnsi="Times New Roman" w:cs="Times New Roman"/>
          <w:sz w:val="28"/>
          <w:szCs w:val="28"/>
        </w:rPr>
        <w:t xml:space="preserve">ові вимоги в сім’ї, члени якої починають серйозніше ставитись до 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>дит</w:t>
      </w:r>
      <w:r w:rsidR="008D3D26">
        <w:rPr>
          <w:rFonts w:ascii="Times New Roman" w:hAnsi="Times New Roman" w:cs="Times New Roman"/>
          <w:sz w:val="28"/>
          <w:szCs w:val="28"/>
        </w:rPr>
        <w:t xml:space="preserve">ини, до її діяльності </w:t>
      </w:r>
      <w:proofErr w:type="gramStart"/>
      <w:r w:rsidR="008D3D2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D3D26">
        <w:rPr>
          <w:rFonts w:ascii="Times New Roman" w:hAnsi="Times New Roman" w:cs="Times New Roman"/>
          <w:sz w:val="28"/>
          <w:szCs w:val="28"/>
        </w:rPr>
        <w:t xml:space="preserve"> школі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 xml:space="preserve"> (з</w:t>
      </w:r>
      <w:r w:rsidR="00576366" w:rsidRPr="004E0759">
        <w:rPr>
          <w:rFonts w:ascii="Times New Roman" w:hAnsi="Times New Roman" w:cs="Times New Roman"/>
          <w:sz w:val="28"/>
          <w:szCs w:val="28"/>
        </w:rPr>
        <w:t>ростає обо</w:t>
      </w:r>
      <w:r w:rsidR="008D3D26">
        <w:rPr>
          <w:rFonts w:ascii="Times New Roman" w:hAnsi="Times New Roman" w:cs="Times New Roman"/>
          <w:sz w:val="28"/>
          <w:szCs w:val="28"/>
        </w:rPr>
        <w:t>в’язковість у поведінці дитини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 центрі відносин з батьками – результати й процес учіння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>);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4CF" w:rsidRPr="00E514CF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D26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76366" w:rsidRPr="008D3D26">
        <w:rPr>
          <w:rFonts w:ascii="Times New Roman" w:hAnsi="Times New Roman" w:cs="Times New Roman"/>
          <w:sz w:val="28"/>
          <w:szCs w:val="28"/>
        </w:rPr>
        <w:t xml:space="preserve">гасання інтересу до школи при появі перших труднощів у навчанні,  коли  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потрібно  докласти  зусиль,  проявити  наполегливість, працелюбність.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>Подальший розвиток позитивної навчальної мотивації залежить від формування навчальної діяльності.</w:t>
      </w:r>
    </w:p>
    <w:p w:rsidR="00F6412E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Учитель повинен створити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>і умови для успішної адаптації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</w:t>
      </w:r>
      <w:r w:rsidR="00576366" w:rsidRPr="004E0759">
        <w:rPr>
          <w:rFonts w:ascii="Times New Roman" w:hAnsi="Times New Roman" w:cs="Times New Roman"/>
          <w:sz w:val="28"/>
          <w:szCs w:val="28"/>
        </w:rPr>
        <w:t>шокласникі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 до шкільного навчання, а для цього педагог  повинен </w:t>
      </w:r>
    </w:p>
    <w:p w:rsidR="00576366" w:rsidRPr="004E0759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глибоко  розбиратись 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  вікових  особливостях  психічного  розвитку </w:t>
      </w:r>
    </w:p>
    <w:p w:rsidR="00F6412E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молодшого школяра.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арактеристика кожного вікового періоду психічного розвитку містить такі основні компоненти: </w:t>
      </w:r>
    </w:p>
    <w:p w:rsidR="00F6412E" w:rsidRPr="002953C4" w:rsidRDefault="002953C4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567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2953C4">
        <w:rPr>
          <w:rFonts w:ascii="Times New Roman" w:hAnsi="Times New Roman" w:cs="Times New Roman"/>
          <w:sz w:val="28"/>
          <w:szCs w:val="28"/>
        </w:rPr>
        <w:t xml:space="preserve">провідну  діяльність,  </w:t>
      </w:r>
    </w:p>
    <w:p w:rsidR="00F6412E" w:rsidRDefault="002953C4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567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соціальну  ситуацію  розвитку,  </w:t>
      </w:r>
    </w:p>
    <w:p w:rsidR="00F6412E" w:rsidRDefault="002953C4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567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2953C4">
        <w:rPr>
          <w:rFonts w:ascii="Times New Roman" w:hAnsi="Times New Roman" w:cs="Times New Roman"/>
          <w:sz w:val="28"/>
          <w:szCs w:val="28"/>
          <w:lang w:val="uk-UA"/>
        </w:rPr>
        <w:t xml:space="preserve">новоутворення психіки й особистості. </w:t>
      </w:r>
    </w:p>
    <w:p w:rsidR="00576366" w:rsidRPr="004E0759" w:rsidRDefault="00F6412E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D3D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2953C4">
        <w:rPr>
          <w:rFonts w:ascii="Times New Roman" w:hAnsi="Times New Roman" w:cs="Times New Roman"/>
          <w:sz w:val="28"/>
          <w:szCs w:val="28"/>
          <w:lang w:val="uk-UA"/>
        </w:rPr>
        <w:t xml:space="preserve">Складність управління цим процесом полягає в тому, що перебіг адаптації у різних дітей відбувається по-різному, </w:t>
      </w:r>
      <w:r w:rsidR="002953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366" w:rsidRPr="002953C4">
        <w:rPr>
          <w:rFonts w:ascii="Times New Roman" w:hAnsi="Times New Roman" w:cs="Times New Roman"/>
          <w:sz w:val="28"/>
          <w:szCs w:val="28"/>
          <w:lang w:val="uk-UA"/>
        </w:rPr>
        <w:t>залежить  від  їх  індивідуально-психологічних  особливостей,  рівня підготовленості дитини до шкільного навчання, а також від педагогічних умов, створених у школі для роботи з першокласниками.</w:t>
      </w:r>
    </w:p>
    <w:p w:rsidR="00EE6D00" w:rsidRPr="004E0759" w:rsidRDefault="00EE6D00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862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576366" w:rsidRPr="004E0759">
        <w:rPr>
          <w:rFonts w:ascii="Times New Roman" w:hAnsi="Times New Roman" w:cs="Times New Roman"/>
          <w:b/>
          <w:sz w:val="28"/>
          <w:szCs w:val="28"/>
        </w:rPr>
        <w:t>. Особистість молодшого школяра</w:t>
      </w:r>
      <w:r w:rsidR="00E514C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40862" w:rsidRPr="004E07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4CF" w:rsidRPr="00E514CF" w:rsidRDefault="00E514CF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6366" w:rsidRPr="004E0759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</w:t>
      </w:r>
      <w:r w:rsidR="00040862" w:rsidRPr="004E0759">
        <w:rPr>
          <w:rFonts w:ascii="Times New Roman" w:hAnsi="Times New Roman" w:cs="Times New Roman"/>
          <w:sz w:val="28"/>
          <w:szCs w:val="28"/>
        </w:rPr>
        <w:t>овоутвореннями  особистості  молодшого  школяра  виступають довільність, внутрішній план дій та рефлексія;</w:t>
      </w:r>
    </w:p>
    <w:p w:rsidR="00576366" w:rsidRPr="004E0759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76366" w:rsidRPr="004E0759">
        <w:rPr>
          <w:rFonts w:ascii="Times New Roman" w:hAnsi="Times New Roman" w:cs="Times New Roman"/>
          <w:sz w:val="28"/>
          <w:szCs w:val="28"/>
        </w:rPr>
        <w:t>Довільність полягає у саморегуляції поведінки відповідно до вимог дорослих. Вона забезпечує постановку цілей діяльності, пошук засобів їх досягнення з подоланням перешкод на цьому шляху. Довільність молодшого школяра найбільшою мірою виявляється у сфері навчання.</w:t>
      </w:r>
    </w:p>
    <w:p w:rsidR="00E514CF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Внутрішній план дій дозволяє планувати й продумувати наперед хід виконання діяльності й </w:t>
      </w:r>
      <w:proofErr w:type="gramStart"/>
      <w:r w:rsidR="00576366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6366" w:rsidRPr="004E0759">
        <w:rPr>
          <w:rFonts w:ascii="Times New Roman" w:hAnsi="Times New Roman" w:cs="Times New Roman"/>
          <w:sz w:val="28"/>
          <w:szCs w:val="28"/>
        </w:rPr>
        <w:t xml:space="preserve">ідбирати все необхідне для цього; усно розв’язувати </w:t>
      </w:r>
    </w:p>
    <w:p w:rsidR="00576366" w:rsidRDefault="0057636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задачі; давати словесні звіти про виконане. 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0862" w:rsidRPr="00E514CF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366" w:rsidRPr="00E514CF">
        <w:rPr>
          <w:rFonts w:ascii="Times New Roman" w:hAnsi="Times New Roman" w:cs="Times New Roman"/>
          <w:sz w:val="28"/>
          <w:szCs w:val="28"/>
          <w:lang w:val="uk-UA"/>
        </w:rPr>
        <w:t xml:space="preserve">Уміння пояснити свої дії, аргументувати їх, знайти й виправити помилки лежать в основі рефлексії – здатності до об’єктивного аналізу власної поведінки відповідно до вимог діяльності. </w:t>
      </w:r>
    </w:p>
    <w:p w:rsidR="00576366" w:rsidRPr="004E0759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Р</w:t>
      </w:r>
      <w:r w:rsidR="00576366" w:rsidRPr="004E0759">
        <w:rPr>
          <w:rFonts w:ascii="Times New Roman" w:hAnsi="Times New Roman" w:cs="Times New Roman"/>
          <w:sz w:val="28"/>
          <w:szCs w:val="28"/>
        </w:rPr>
        <w:t>озвиток  особистості  молодшого  школяра  відбувається  у складній системі його взаємин з батьками, вчителем, ровесниками та ін</w:t>
      </w:r>
      <w:r>
        <w:rPr>
          <w:rFonts w:ascii="Times New Roman" w:hAnsi="Times New Roman" w:cs="Times New Roman"/>
          <w:sz w:val="28"/>
          <w:szCs w:val="28"/>
        </w:rPr>
        <w:t>шими дітьми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76366" w:rsidRPr="004E07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6366" w:rsidRPr="008D3D26" w:rsidRDefault="008D3D26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6366" w:rsidRPr="004E0759">
        <w:rPr>
          <w:rFonts w:ascii="Times New Roman" w:hAnsi="Times New Roman" w:cs="Times New Roman"/>
          <w:sz w:val="28"/>
          <w:szCs w:val="28"/>
        </w:rPr>
        <w:t>ровідні потреби молодшого школяра – пізнавальні</w:t>
      </w:r>
      <w:r>
        <w:rPr>
          <w:rFonts w:ascii="Times New Roman" w:hAnsi="Times New Roman" w:cs="Times New Roman"/>
          <w:sz w:val="28"/>
          <w:szCs w:val="28"/>
          <w:lang w:val="uk-UA"/>
        </w:rPr>
        <w:t>. У</w:t>
      </w:r>
      <w:r w:rsidR="00576366" w:rsidRPr="008D3D26">
        <w:rPr>
          <w:rFonts w:ascii="Times New Roman" w:hAnsi="Times New Roman" w:cs="Times New Roman"/>
          <w:sz w:val="28"/>
          <w:szCs w:val="28"/>
          <w:lang w:val="uk-UA"/>
        </w:rPr>
        <w:t>чень засвоює систему моральних норм, по-різному будуючи свою поведінку в різних напрямах взаємин</w:t>
      </w:r>
      <w:r>
        <w:rPr>
          <w:rFonts w:ascii="Times New Roman" w:hAnsi="Times New Roman" w:cs="Times New Roman"/>
          <w:sz w:val="28"/>
          <w:szCs w:val="28"/>
          <w:lang w:val="uk-UA"/>
        </w:rPr>
        <w:t>. С</w:t>
      </w:r>
      <w:r w:rsidR="00576366" w:rsidRPr="008D3D26">
        <w:rPr>
          <w:rFonts w:ascii="Times New Roman" w:hAnsi="Times New Roman" w:cs="Times New Roman"/>
          <w:sz w:val="28"/>
          <w:szCs w:val="28"/>
          <w:lang w:val="uk-UA"/>
        </w:rPr>
        <w:t>амооцінка молодших школярів відзначається зниженою стабільністю й залежить від оцінок учителя.</w:t>
      </w:r>
    </w:p>
    <w:p w:rsidR="00EE6D00" w:rsidRPr="004E0759" w:rsidRDefault="00EE6D00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2073" w:rsidRPr="00890CCD" w:rsidRDefault="00890CCD" w:rsidP="00890CCD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22073" w:rsidRPr="00890CCD">
        <w:rPr>
          <w:rFonts w:ascii="Times New Roman" w:hAnsi="Times New Roman" w:cs="Times New Roman"/>
          <w:b/>
          <w:i/>
          <w:sz w:val="28"/>
          <w:szCs w:val="28"/>
          <w:lang w:val="uk-UA"/>
        </w:rPr>
        <w:t>Анкета для батьків першокласників</w:t>
      </w:r>
      <w:r w:rsidR="00515D8E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E514CF" w:rsidRPr="00890CCD" w:rsidRDefault="00890CCD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222073" w:rsidRPr="00890CCD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 визначити рівень соціалізації шестирічок.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1.ПІП дитини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2. Дата народження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4. Дані про батьків (ПІП, вік, освіта, ким працює)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5.Мати? Батько? Чи є брати, сестри, їхній вік, які взаємини із ними?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6. До кого із членів родини більше прив»язана?</w:t>
      </w:r>
    </w:p>
    <w:p w:rsidR="00890CCD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7. Чи були труднощі в дошкільному періоді розвитку дитини (важкі пологи, </w:t>
      </w:r>
    </w:p>
    <w:p w:rsidR="00222073" w:rsidRPr="004E0759" w:rsidRDefault="00890CCD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>травми, часті захворювання)?</w:t>
      </w:r>
    </w:p>
    <w:p w:rsidR="00890CCD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8. Хронічні захворювання, відхилення в органах зору, слуху, дефекти </w:t>
      </w:r>
    </w:p>
    <w:p w:rsidR="00222073" w:rsidRPr="004E0759" w:rsidRDefault="00890CCD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>мовлення, інші особливості.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9. Чи відвідує дитини дитячий садок? Як</w:t>
      </w:r>
      <w:r w:rsidR="00515D8E">
        <w:rPr>
          <w:rFonts w:ascii="Times New Roman" w:hAnsi="Times New Roman" w:cs="Times New Roman"/>
          <w:sz w:val="28"/>
          <w:szCs w:val="28"/>
          <w:lang w:val="uk-UA"/>
        </w:rPr>
        <w:t xml:space="preserve"> ставиться до його відвідування?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10. Які в малюка стосунки з дітьми? Чи є труднощі, які?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11. Основні види ігор, занять вдома.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12. Чи ведуться розвивальні заняття удома, які, як часто?</w:t>
      </w:r>
    </w:p>
    <w:p w:rsidR="00890CCD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13. Чи вміє дитина бути уважною упродовж тривалого часу (понад 30 </w:t>
      </w:r>
    </w:p>
    <w:p w:rsidR="00222073" w:rsidRDefault="00890CCD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>хвилин)?</w:t>
      </w:r>
    </w:p>
    <w:p w:rsidR="00E514CF" w:rsidRDefault="00E514CF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</w:t>
      </w:r>
    </w:p>
    <w:p w:rsidR="00E514CF" w:rsidRDefault="00E514CF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4E0759" w:rsidRDefault="00E514CF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14. Як швидко стомлюється дитина в процесі роботи, чи посидюча вона?</w:t>
      </w:r>
    </w:p>
    <w:p w:rsidR="00E514CF" w:rsidRDefault="00890CCD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Підкресліть потрібне: може працювати довго (понад 30 хвилин), навіть </w:t>
      </w:r>
    </w:p>
    <w:p w:rsidR="00890CCD" w:rsidRDefault="00890CCD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якщо робота не дуже подобається; може довго займатися тільки тим, що </w:t>
      </w:r>
    </w:p>
    <w:p w:rsidR="00222073" w:rsidRPr="004E0759" w:rsidRDefault="00890CCD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>подобається; ні, навіть якщо справа і подобається.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15. Які гуртки, секції додатково дитина відвідує?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16. Чи часто до вашої дитини приходять гості?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17. Як часто ви з дитиною ходите куди-небудь?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18. Які іграшки любить, хто їх прибирає?</w:t>
      </w:r>
    </w:p>
    <w:p w:rsidR="00222073" w:rsidRPr="004E0759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>19. Як ви караєте дитину? Яка міра покарання найдієвіше?</w:t>
      </w:r>
    </w:p>
    <w:p w:rsidR="00890CCD" w:rsidRDefault="00222073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20. Чи з задоволенням дитина йде до школи? Що її найбільше вабить: </w:t>
      </w:r>
    </w:p>
    <w:p w:rsidR="00890CCD" w:rsidRDefault="00890CCD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 xml:space="preserve">шкільна атрибутика, звання «школяр», можливість писати, рахувати, </w:t>
      </w:r>
    </w:p>
    <w:p w:rsidR="00222073" w:rsidRPr="004E0759" w:rsidRDefault="00890CCD" w:rsidP="004E0759">
      <w:pPr>
        <w:tabs>
          <w:tab w:val="left" w:pos="91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2073" w:rsidRPr="004E0759">
        <w:rPr>
          <w:rFonts w:ascii="Times New Roman" w:hAnsi="Times New Roman" w:cs="Times New Roman"/>
          <w:sz w:val="28"/>
          <w:szCs w:val="28"/>
          <w:lang w:val="uk-UA"/>
        </w:rPr>
        <w:t>читати?</w:t>
      </w:r>
    </w:p>
    <w:p w:rsidR="008D3D26" w:rsidRDefault="008D3D26" w:rsidP="008D3D2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D3D26" w:rsidRDefault="001C127C" w:rsidP="008D3D2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545C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="008D3D26" w:rsidRPr="004332FA">
        <w:rPr>
          <w:rFonts w:ascii="Times New Roman" w:hAnsi="Times New Roman" w:cs="Times New Roman"/>
          <w:b/>
          <w:sz w:val="28"/>
          <w:szCs w:val="28"/>
          <w:lang w:val="uk-UA"/>
        </w:rPr>
        <w:t>Висновки. Соціальна</w:t>
      </w:r>
      <w:r w:rsidR="008D3D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ситуація</w:t>
      </w:r>
      <w:r w:rsidR="008D3D26" w:rsidRPr="004332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розвитку дитини при переході із </w:t>
      </w:r>
      <w:r w:rsidR="008D3D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D3D26" w:rsidRDefault="008D3D26" w:rsidP="008D3D2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1C12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4332FA">
        <w:rPr>
          <w:rFonts w:ascii="Times New Roman" w:hAnsi="Times New Roman" w:cs="Times New Roman"/>
          <w:b/>
          <w:sz w:val="28"/>
          <w:szCs w:val="28"/>
          <w:lang w:val="uk-UA"/>
        </w:rPr>
        <w:t>дитячого закладу в школу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14CF" w:rsidRPr="004332FA" w:rsidRDefault="00E514CF" w:rsidP="009D45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5CB1" w:rsidRPr="00F377E0" w:rsidRDefault="00545CB1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4E0759">
        <w:rPr>
          <w:rFonts w:ascii="Times New Roman" w:hAnsi="Times New Roman" w:cs="Times New Roman"/>
          <w:sz w:val="28"/>
          <w:szCs w:val="28"/>
        </w:rPr>
        <w:t xml:space="preserve">Перехід до шкільного навчання докорінно змінює весь спосіб життя дитини. У цей  період в її життя входить  навчання –  діяльність обов’язкова, відповідальна, що потребує систематичної організованої праці. Ця діяльність ставить перед </w:t>
      </w:r>
      <w:r>
        <w:rPr>
          <w:rFonts w:ascii="Times New Roman" w:hAnsi="Times New Roman" w:cs="Times New Roman"/>
          <w:sz w:val="28"/>
          <w:szCs w:val="28"/>
        </w:rPr>
        <w:t xml:space="preserve">дитиною задачу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ідовного, ці</w:t>
      </w:r>
      <w:r w:rsidRPr="004E0759">
        <w:rPr>
          <w:rFonts w:ascii="Times New Roman" w:hAnsi="Times New Roman" w:cs="Times New Roman"/>
          <w:sz w:val="28"/>
          <w:szCs w:val="28"/>
        </w:rPr>
        <w:t>леспрямованого засвоєння знань, узагальнених і систематизованих в основах наук, що передбачає зовсі</w:t>
      </w:r>
      <w:r>
        <w:rPr>
          <w:rFonts w:ascii="Times New Roman" w:hAnsi="Times New Roman" w:cs="Times New Roman"/>
          <w:sz w:val="28"/>
          <w:szCs w:val="28"/>
        </w:rPr>
        <w:t>м іншу, ніж у дошкільному дитин</w:t>
      </w:r>
      <w:r w:rsidRPr="004E0759">
        <w:rPr>
          <w:rFonts w:ascii="Times New Roman" w:hAnsi="Times New Roman" w:cs="Times New Roman"/>
          <w:sz w:val="28"/>
          <w:szCs w:val="28"/>
        </w:rPr>
        <w:t xml:space="preserve">стві, структуру її пізнавальної діяльності. </w:t>
      </w:r>
    </w:p>
    <w:p w:rsidR="007D3A42" w:rsidRPr="00F749BA" w:rsidRDefault="00545CB1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749B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952DB" w:rsidRPr="00F749BA">
        <w:rPr>
          <w:rFonts w:ascii="Times New Roman" w:hAnsi="Times New Roman" w:cs="Times New Roman"/>
          <w:sz w:val="28"/>
          <w:szCs w:val="28"/>
        </w:rPr>
        <w:t>оціальна</w:t>
      </w:r>
      <w:r w:rsidR="007D3A42" w:rsidRPr="00F749BA">
        <w:rPr>
          <w:rFonts w:ascii="Times New Roman" w:hAnsi="Times New Roman" w:cs="Times New Roman"/>
          <w:sz w:val="28"/>
          <w:szCs w:val="28"/>
        </w:rPr>
        <w:t xml:space="preserve"> ситуацію розвитку </w:t>
      </w:r>
      <w:r w:rsidR="00815294" w:rsidRPr="00F749BA">
        <w:rPr>
          <w:rFonts w:ascii="Times New Roman" w:hAnsi="Times New Roman" w:cs="Times New Roman"/>
          <w:sz w:val="28"/>
          <w:szCs w:val="28"/>
        </w:rPr>
        <w:t>дитини при переході із дитячого</w:t>
      </w:r>
      <w:r w:rsidR="00815294" w:rsidRPr="00F749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3A42" w:rsidRPr="00F749BA">
        <w:rPr>
          <w:rFonts w:ascii="Times New Roman" w:hAnsi="Times New Roman" w:cs="Times New Roman"/>
          <w:sz w:val="28"/>
          <w:szCs w:val="28"/>
        </w:rPr>
        <w:t>закладу в школу:</w:t>
      </w:r>
    </w:p>
    <w:p w:rsidR="00545CB1" w:rsidRDefault="007D3A42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–  невідповідность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між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 старим «дошкільним» способом життя і новими </w:t>
      </w:r>
    </w:p>
    <w:p w:rsidR="00545CB1" w:rsidRDefault="00545CB1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D3A42" w:rsidRPr="004E0759">
        <w:rPr>
          <w:rFonts w:ascii="Times New Roman" w:hAnsi="Times New Roman" w:cs="Times New Roman"/>
          <w:sz w:val="28"/>
          <w:szCs w:val="28"/>
        </w:rPr>
        <w:t>можливостями дітей, що вже випередили його – голо</w:t>
      </w:r>
      <w:r>
        <w:rPr>
          <w:rFonts w:ascii="Times New Roman" w:hAnsi="Times New Roman" w:cs="Times New Roman"/>
          <w:sz w:val="28"/>
          <w:szCs w:val="28"/>
        </w:rPr>
        <w:t>вна суперечність,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7D3A42" w:rsidRDefault="00545CB1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D3A42" w:rsidRPr="004E0759">
        <w:rPr>
          <w:rFonts w:ascii="Times New Roman" w:hAnsi="Times New Roman" w:cs="Times New Roman"/>
          <w:sz w:val="28"/>
          <w:szCs w:val="28"/>
        </w:rPr>
        <w:t>виступає джерелом розвитку особистості дитини;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</w:t>
      </w:r>
    </w:p>
    <w:p w:rsid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4CF" w:rsidRPr="00E514CF" w:rsidRDefault="00E514CF" w:rsidP="004E07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3A42" w:rsidRPr="004E0759" w:rsidRDefault="007D3A42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>–  вчитель є максимально авторитетною для дитини людиною;</w:t>
      </w:r>
    </w:p>
    <w:p w:rsidR="00545CB1" w:rsidRDefault="007D3A42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759">
        <w:rPr>
          <w:rFonts w:ascii="Times New Roman" w:hAnsi="Times New Roman" w:cs="Times New Roman"/>
          <w:sz w:val="28"/>
          <w:szCs w:val="28"/>
        </w:rPr>
        <w:t>–  оцінка і успі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 у навчанні стають головним критерієм у ставленні одноліток </w:t>
      </w:r>
    </w:p>
    <w:p w:rsidR="007D3A42" w:rsidRPr="004E0759" w:rsidRDefault="00545CB1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D3A42" w:rsidRPr="004E0759">
        <w:rPr>
          <w:rFonts w:ascii="Times New Roman" w:hAnsi="Times New Roman" w:cs="Times New Roman"/>
          <w:sz w:val="28"/>
          <w:szCs w:val="28"/>
        </w:rPr>
        <w:t>один до одного і визначають положення дитини в класі;</w:t>
      </w:r>
    </w:p>
    <w:p w:rsidR="00E514CF" w:rsidRPr="00E514CF" w:rsidRDefault="007D3A42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759">
        <w:rPr>
          <w:rFonts w:ascii="Times New Roman" w:hAnsi="Times New Roman" w:cs="Times New Roman"/>
          <w:sz w:val="28"/>
          <w:szCs w:val="28"/>
        </w:rPr>
        <w:t xml:space="preserve">–  учбова діяльність </w:t>
      </w:r>
      <w:proofErr w:type="gramStart"/>
      <w:r w:rsidRPr="004E0759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4E0759">
        <w:rPr>
          <w:rFonts w:ascii="Times New Roman" w:hAnsi="Times New Roman" w:cs="Times New Roman"/>
          <w:sz w:val="28"/>
          <w:szCs w:val="28"/>
        </w:rPr>
        <w:t xml:space="preserve">іально значуща, обов’язкова для всіх дітей, </w:t>
      </w:r>
    </w:p>
    <w:p w:rsidR="007D3A42" w:rsidRPr="004E0759" w:rsidRDefault="00545CB1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gramStart"/>
      <w:r w:rsidR="007D3A42" w:rsidRPr="004E07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D3A42" w:rsidRPr="004E0759">
        <w:rPr>
          <w:rFonts w:ascii="Times New Roman" w:hAnsi="Times New Roman" w:cs="Times New Roman"/>
          <w:sz w:val="28"/>
          <w:szCs w:val="28"/>
        </w:rPr>
        <w:t>ідпорядкована строгому розпорядку.</w:t>
      </w:r>
    </w:p>
    <w:p w:rsidR="002952DB" w:rsidRPr="00545CB1" w:rsidRDefault="00545CB1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952DB" w:rsidRPr="004E0759">
        <w:rPr>
          <w:rFonts w:ascii="Times New Roman" w:hAnsi="Times New Roman" w:cs="Times New Roman"/>
          <w:sz w:val="28"/>
          <w:szCs w:val="28"/>
        </w:rPr>
        <w:t xml:space="preserve">Разом з новими обов’язками школяр отримує нові права: на серйозне ставлення оточуючих до своєї навчальної праці; на робоче місце, необхідне для його занять, на час, на тишу, </w:t>
      </w:r>
      <w:proofErr w:type="gramStart"/>
      <w:r w:rsidR="002952DB" w:rsidRPr="004E075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2952DB" w:rsidRPr="004E0759">
        <w:rPr>
          <w:rFonts w:ascii="Times New Roman" w:hAnsi="Times New Roman" w:cs="Times New Roman"/>
          <w:sz w:val="28"/>
          <w:szCs w:val="28"/>
        </w:rPr>
        <w:t xml:space="preserve"> відпочинок, на дозвілля, на схвалення за навчальні успіхи.</w:t>
      </w:r>
    </w:p>
    <w:p w:rsidR="00D37F6C" w:rsidRPr="00545CB1" w:rsidRDefault="00545CB1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D3A42" w:rsidRPr="00545CB1">
        <w:rPr>
          <w:rFonts w:ascii="Times New Roman" w:hAnsi="Times New Roman" w:cs="Times New Roman"/>
          <w:sz w:val="28"/>
          <w:szCs w:val="28"/>
          <w:lang w:val="uk-UA"/>
        </w:rPr>
        <w:t>З боку суспільства дитину починають розглядати  як  людину, що вступила на першу  сходинку громадя</w:t>
      </w:r>
      <w:r w:rsidRPr="00545CB1">
        <w:rPr>
          <w:rFonts w:ascii="Times New Roman" w:hAnsi="Times New Roman" w:cs="Times New Roman"/>
          <w:sz w:val="28"/>
          <w:szCs w:val="28"/>
          <w:lang w:val="uk-UA"/>
        </w:rPr>
        <w:t>нської зрілості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D3A42" w:rsidRPr="00545CB1">
        <w:rPr>
          <w:rFonts w:ascii="Times New Roman" w:hAnsi="Times New Roman" w:cs="Times New Roman"/>
          <w:sz w:val="28"/>
          <w:szCs w:val="28"/>
          <w:lang w:val="uk-UA"/>
        </w:rPr>
        <w:t xml:space="preserve">У дитини з’являються обов’язки, які покладає на неї суспільство. </w:t>
      </w:r>
      <w:r w:rsidR="007D3A42" w:rsidRPr="004E0759">
        <w:rPr>
          <w:rFonts w:ascii="Times New Roman" w:hAnsi="Times New Roman" w:cs="Times New Roman"/>
          <w:sz w:val="28"/>
          <w:szCs w:val="28"/>
        </w:rPr>
        <w:t xml:space="preserve">Вона несе за </w:t>
      </w:r>
      <w:proofErr w:type="gramStart"/>
      <w:r w:rsidR="007D3A42" w:rsidRPr="004E0759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7D3A42" w:rsidRPr="004E0759">
        <w:rPr>
          <w:rFonts w:ascii="Times New Roman" w:hAnsi="Times New Roman" w:cs="Times New Roman"/>
          <w:sz w:val="28"/>
          <w:szCs w:val="28"/>
        </w:rPr>
        <w:t xml:space="preserve"> навчальну діяльність серйозну відповідальність перед школою і батьками. </w:t>
      </w:r>
      <w:proofErr w:type="gramStart"/>
      <w:r w:rsidR="007D3A42" w:rsidRPr="004E0759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7D3A42" w:rsidRPr="004E0759">
        <w:rPr>
          <w:rFonts w:ascii="Times New Roman" w:hAnsi="Times New Roman" w:cs="Times New Roman"/>
          <w:sz w:val="28"/>
          <w:szCs w:val="28"/>
        </w:rPr>
        <w:t>і обов’язки, від виконання яких будуть залежати майбутнє місце дитини в житті, її суспільна функція і роль, а звідси і зміст усього подальшого життя.</w:t>
      </w:r>
    </w:p>
    <w:p w:rsidR="00D37F6C" w:rsidRPr="00E514CF" w:rsidRDefault="00D37F6C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7F6C" w:rsidRDefault="00815294" w:rsidP="004E07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F377E0" w:rsidRPr="004E0759">
        <w:rPr>
          <w:rFonts w:ascii="Times New Roman" w:hAnsi="Times New Roman" w:cs="Times New Roman"/>
          <w:b/>
          <w:sz w:val="28"/>
          <w:szCs w:val="28"/>
          <w:lang w:val="uk-UA"/>
        </w:rPr>
        <w:t>5. Література</w:t>
      </w:r>
    </w:p>
    <w:p w:rsidR="00E514CF" w:rsidRPr="00F377E0" w:rsidRDefault="00E514CF" w:rsidP="009D45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77E0" w:rsidRDefault="00F377E0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D37F6C" w:rsidRPr="00F377E0">
        <w:rPr>
          <w:rFonts w:ascii="Times New Roman" w:hAnsi="Times New Roman" w:cs="Times New Roman"/>
          <w:sz w:val="28"/>
          <w:szCs w:val="28"/>
          <w:lang w:val="uk-UA"/>
        </w:rPr>
        <w:t xml:space="preserve">Аніщук А. М.  А 67  Індивідуалізація  виховання  і  навчання  дітей  </w:t>
      </w:r>
    </w:p>
    <w:p w:rsidR="00F377E0" w:rsidRDefault="00F377E0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37F6C" w:rsidRPr="00F377E0">
        <w:rPr>
          <w:rFonts w:ascii="Times New Roman" w:hAnsi="Times New Roman" w:cs="Times New Roman"/>
          <w:sz w:val="28"/>
          <w:szCs w:val="28"/>
          <w:lang w:val="uk-UA"/>
        </w:rPr>
        <w:t xml:space="preserve">дошкільного  віку : [тексти лекцій для студентів спеціальності “Дошкільне </w:t>
      </w:r>
    </w:p>
    <w:p w:rsidR="00D37F6C" w:rsidRPr="00F377E0" w:rsidRDefault="00F377E0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37F6C" w:rsidRPr="00F377E0">
        <w:rPr>
          <w:rFonts w:ascii="Times New Roman" w:hAnsi="Times New Roman" w:cs="Times New Roman"/>
          <w:sz w:val="28"/>
          <w:szCs w:val="28"/>
          <w:lang w:val="uk-UA"/>
        </w:rPr>
        <w:t xml:space="preserve">виховання; </w:t>
      </w:r>
      <w:r w:rsidR="00D37F6C" w:rsidRPr="00F377E0">
        <w:rPr>
          <w:rFonts w:ascii="Times New Roman" w:hAnsi="Times New Roman" w:cs="Times New Roman"/>
          <w:sz w:val="28"/>
          <w:szCs w:val="28"/>
        </w:rPr>
        <w:t xml:space="preserve">практична  психологія”  денної  та  заочної  форм  навчання] /   </w:t>
      </w:r>
    </w:p>
    <w:p w:rsidR="00D37F6C" w:rsidRPr="00F377E0" w:rsidRDefault="00F377E0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37F6C" w:rsidRPr="00F377E0">
        <w:rPr>
          <w:rFonts w:ascii="Times New Roman" w:hAnsi="Times New Roman" w:cs="Times New Roman"/>
          <w:sz w:val="28"/>
          <w:szCs w:val="28"/>
        </w:rPr>
        <w:t>А. М. Аніщук. – Ніжин</w:t>
      </w:r>
      <w:proofErr w:type="gramStart"/>
      <w:r w:rsidR="00D37F6C" w:rsidRPr="00F377E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D37F6C" w:rsidRPr="00F377E0">
        <w:rPr>
          <w:rFonts w:ascii="Times New Roman" w:hAnsi="Times New Roman" w:cs="Times New Roman"/>
          <w:sz w:val="28"/>
          <w:szCs w:val="28"/>
        </w:rPr>
        <w:t xml:space="preserve"> Видавництво НДУ ім.  М.  Гоголя, 2010. – 102 </w:t>
      </w:r>
      <w:proofErr w:type="gramStart"/>
      <w:r w:rsidR="00D37F6C" w:rsidRPr="00F377E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37F6C" w:rsidRPr="00F377E0">
        <w:rPr>
          <w:rFonts w:ascii="Times New Roman" w:hAnsi="Times New Roman" w:cs="Times New Roman"/>
          <w:sz w:val="28"/>
          <w:szCs w:val="28"/>
        </w:rPr>
        <w:t>.</w:t>
      </w:r>
    </w:p>
    <w:p w:rsidR="00F377E0" w:rsidRDefault="00F377E0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D37F6C" w:rsidRPr="00F377E0">
        <w:rPr>
          <w:rFonts w:ascii="Times New Roman" w:hAnsi="Times New Roman" w:cs="Times New Roman"/>
          <w:sz w:val="28"/>
          <w:szCs w:val="28"/>
        </w:rPr>
        <w:t xml:space="preserve">Дуткевич Т. В.   Дитяча психологія. Навч. </w:t>
      </w:r>
      <w:proofErr w:type="gramStart"/>
      <w:r w:rsidR="00D37F6C" w:rsidRPr="00F377E0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="00D37F6C" w:rsidRPr="00F377E0">
        <w:rPr>
          <w:rFonts w:ascii="Times New Roman" w:hAnsi="Times New Roman" w:cs="Times New Roman"/>
          <w:sz w:val="28"/>
          <w:szCs w:val="28"/>
        </w:rPr>
        <w:t xml:space="preserve">іб. – К.: Центр учбової </w:t>
      </w:r>
    </w:p>
    <w:p w:rsidR="00D37F6C" w:rsidRPr="00F377E0" w:rsidRDefault="00F377E0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gramStart"/>
      <w:r w:rsidR="00D37F6C" w:rsidRPr="00F377E0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D37F6C" w:rsidRPr="00F377E0">
        <w:rPr>
          <w:rFonts w:ascii="Times New Roman" w:hAnsi="Times New Roman" w:cs="Times New Roman"/>
          <w:sz w:val="28"/>
          <w:szCs w:val="28"/>
        </w:rPr>
        <w:t>ітератури,  2012. – 424 с.</w:t>
      </w:r>
    </w:p>
    <w:p w:rsidR="00F377E0" w:rsidRDefault="00F377E0" w:rsidP="009D4540">
      <w:p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F377E0">
        <w:fldChar w:fldCharType="begin"/>
      </w:r>
      <w:r w:rsidRPr="00F377E0">
        <w:instrText>HYPERLINK "https://www.google.com/search?client=firefox-b-e&amp;sxsrf=APwXEddzf4GU_3ffZCdnyyRA847l7jUe4w:1684667901200&amp;q=%D0%9F%D0%BE%D0%B4%D0%BC%D0%B0%D0%B7%D1%96%D0%BD+%D0%A1.+%D0%9E%D1%81%D0%BE%D0%B1%D0%B8%D1%81%D1%82%D1%96%D1%81%D0%BD%D0%BE-%D0%BE%D1%80%D1%96%D1%94%D0%BD%D1%82%D0%BE%D0%B2%D0%B0%D0%BD%D0%B0+%D0%BE%D1%81%D0%B2%D1%96%D1%82%D0%B0.+%D0%9E%D1%81%D0%BE%D0%B1%D0%BB%D0%B8%D0%B2%D0%B8%D0%B9+%D0%B2%D0%B8%D0%B4+%D0%B4%D1%96%D1%8F%D0%BB%D1%8C%D0%BD%D0%BE%D1%81%D1%82%D1%96+//+%D0%94%D0%B8%D1%80%D0%B5%D0%BA%D1%82%D0%BE%D1%80+%D1%88%D0%BA%D0%BE%D0%BB%D0%B8.+%D0%A3%D0%BA%D1%80%D0%B0%D1%97%D0%BD%D0%B0.+%E2%80%94+2001.+%E2%80%94+%E2%84%96+3.+%E2%80%94+%D0%A1.+93-95.&amp;sa=X&amp;ved=2ahUKEwib3cL-pIb_AhVJmosKHV2_AYAQ7xYoAHoECAcQAQ"</w:instrText>
      </w:r>
      <w:r w:rsidRPr="00F377E0">
        <w:fldChar w:fldCharType="separate"/>
      </w:r>
      <w:r w:rsidRPr="00F377E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Подмазін С. Особистісно-</w:t>
      </w:r>
      <w:r w:rsidRPr="00F377E0">
        <w:rPr>
          <w:rStyle w:val="a4"/>
          <w:rFonts w:ascii="Times New Roman" w:hAnsi="Times New Roman" w:cs="Times New Roman"/>
          <w:bCs/>
          <w:iCs/>
          <w:color w:val="auto"/>
          <w:sz w:val="28"/>
          <w:szCs w:val="28"/>
          <w:u w:val="none"/>
        </w:rPr>
        <w:t>орієнтована</w:t>
      </w:r>
      <w:r w:rsidRPr="00F377E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освіта. Особливий вид діяльності //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</w:t>
      </w:r>
    </w:p>
    <w:p w:rsidR="00F377E0" w:rsidRPr="00815294" w:rsidRDefault="00F377E0" w:rsidP="009D45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  </w:t>
      </w:r>
      <w:r w:rsidRPr="00F377E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Директор шк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оли. Україна. — 2001. — № 3. —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с</w:t>
      </w:r>
      <w:r w:rsidRPr="00F377E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. 93-95.</w:t>
      </w:r>
      <w:r w:rsidRPr="00F377E0">
        <w:fldChar w:fldCharType="end"/>
      </w:r>
    </w:p>
    <w:p w:rsidR="00F377E0" w:rsidRDefault="00F377E0" w:rsidP="009D4540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  <w:r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4. </w:t>
      </w:r>
      <w:r w:rsidR="00D37F6C"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</w:rPr>
        <w:t>Збірник анкет для батьків</w:t>
      </w:r>
      <w:r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>.</w:t>
      </w:r>
      <w:r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 </w:t>
      </w:r>
      <w:r w:rsidR="00D37F6C"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Затверджено </w:t>
      </w:r>
      <w:proofErr w:type="gramStart"/>
      <w:r w:rsidR="00D37F6C"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>р</w:t>
      </w:r>
      <w:proofErr w:type="gramEnd"/>
      <w:r w:rsidR="00D37F6C"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ішенням експертної комісії </w:t>
      </w:r>
    </w:p>
    <w:p w:rsidR="00E514CF" w:rsidRDefault="00E514CF" w:rsidP="009D4540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  <w:r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>18</w:t>
      </w:r>
    </w:p>
    <w:p w:rsidR="00E514CF" w:rsidRDefault="00E514CF" w:rsidP="009D4540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9D4540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F377E0" w:rsidRDefault="00F377E0" w:rsidP="009D4540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  <w:r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    </w:t>
      </w:r>
      <w:r w:rsidR="00D37F6C"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науково-методичного центру практичної психології і соціальної роботи КУ </w:t>
      </w:r>
      <w:r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  </w:t>
      </w:r>
    </w:p>
    <w:p w:rsidR="00F377E0" w:rsidRDefault="00F377E0" w:rsidP="009D4540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    </w:t>
      </w:r>
      <w:r w:rsidR="00D37F6C"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>імені Бориса Грінченка від 15 грудня 2015р.</w:t>
      </w:r>
      <w:r w:rsidR="00D37F6C" w:rsidRPr="00F377E0">
        <w:rPr>
          <w:rFonts w:ascii="Times New Roman" w:eastAsia="Times New Roman" w:hAnsi="Times New Roman" w:cs="Times New Roman"/>
          <w:sz w:val="28"/>
          <w:szCs w:val="28"/>
          <w:lang w:val="uk-UA"/>
        </w:rPr>
        <w:t>реєстраційний № ЕДП 24/1912</w:t>
      </w:r>
      <w:r w:rsidR="00D37F6C" w:rsidRPr="00F377E0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</w:p>
    <w:p w:rsidR="00D37F6C" w:rsidRDefault="00F377E0" w:rsidP="009D4540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  </w:t>
      </w:r>
      <w:r w:rsidR="00D37F6C"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Київ </w:t>
      </w:r>
      <w:r w:rsidR="00E514CF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>–</w:t>
      </w:r>
      <w:r w:rsidR="00D37F6C" w:rsidRPr="00F377E0"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 xml:space="preserve"> 2012</w:t>
      </w:r>
    </w:p>
    <w:p w:rsidR="00E514CF" w:rsidRDefault="00E514CF" w:rsidP="009D4540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</w:p>
    <w:p w:rsidR="00E514CF" w:rsidRPr="00F377E0" w:rsidRDefault="00E514CF" w:rsidP="004E0759">
      <w:pPr>
        <w:spacing w:after="0" w:line="360" w:lineRule="auto"/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</w:pPr>
      <w:r>
        <w:rPr>
          <w:rStyle w:val="a5"/>
          <w:rFonts w:ascii="Times New Roman" w:eastAsia="Times New Roman" w:hAnsi="Times New Roman" w:cs="Times New Roman"/>
          <w:bCs/>
          <w:i w:val="0"/>
          <w:sz w:val="28"/>
          <w:szCs w:val="28"/>
          <w:lang w:val="uk-UA"/>
        </w:rPr>
        <w:t>19</w:t>
      </w:r>
    </w:p>
    <w:sectPr w:rsidR="00E514CF" w:rsidRPr="00F377E0" w:rsidSect="00114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61BE0"/>
    <w:multiLevelType w:val="hybridMultilevel"/>
    <w:tmpl w:val="3A40370A"/>
    <w:lvl w:ilvl="0" w:tplc="EEB662D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06AC"/>
    <w:multiLevelType w:val="hybridMultilevel"/>
    <w:tmpl w:val="8A926E0E"/>
    <w:lvl w:ilvl="0" w:tplc="2EFA927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6A4FD2"/>
    <w:multiLevelType w:val="hybridMultilevel"/>
    <w:tmpl w:val="CAF6E22E"/>
    <w:lvl w:ilvl="0" w:tplc="996C358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45A3D"/>
    <w:multiLevelType w:val="hybridMultilevel"/>
    <w:tmpl w:val="775EB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F468C"/>
    <w:multiLevelType w:val="hybridMultilevel"/>
    <w:tmpl w:val="6616CE36"/>
    <w:lvl w:ilvl="0" w:tplc="A21EC3F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C970FA"/>
    <w:multiLevelType w:val="hybridMultilevel"/>
    <w:tmpl w:val="17BE3FCC"/>
    <w:lvl w:ilvl="0" w:tplc="C2E8D4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987670"/>
    <w:multiLevelType w:val="hybridMultilevel"/>
    <w:tmpl w:val="D35602A0"/>
    <w:lvl w:ilvl="0" w:tplc="CBCE2188">
      <w:start w:val="3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606968"/>
    <w:multiLevelType w:val="multilevel"/>
    <w:tmpl w:val="EF6E0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CE2B99"/>
    <w:multiLevelType w:val="hybridMultilevel"/>
    <w:tmpl w:val="9E00FE52"/>
    <w:lvl w:ilvl="0" w:tplc="D2DA9D2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FF39F1"/>
    <w:multiLevelType w:val="hybridMultilevel"/>
    <w:tmpl w:val="B82AD4EE"/>
    <w:lvl w:ilvl="0" w:tplc="090A462E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8655B3"/>
    <w:multiLevelType w:val="hybridMultilevel"/>
    <w:tmpl w:val="1E08990E"/>
    <w:lvl w:ilvl="0" w:tplc="643CCF24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8A1056"/>
    <w:multiLevelType w:val="multilevel"/>
    <w:tmpl w:val="BFFC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3B5C66"/>
    <w:multiLevelType w:val="hybridMultilevel"/>
    <w:tmpl w:val="82F8D6FE"/>
    <w:lvl w:ilvl="0" w:tplc="5346276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1"/>
  </w:num>
  <w:num w:numId="9">
    <w:abstractNumId w:val="8"/>
  </w:num>
  <w:num w:numId="10">
    <w:abstractNumId w:val="5"/>
  </w:num>
  <w:num w:numId="11">
    <w:abstractNumId w:val="0"/>
  </w:num>
  <w:num w:numId="12">
    <w:abstractNumId w:val="2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grammar="clean"/>
  <w:defaultTabStop w:val="708"/>
  <w:characterSpacingControl w:val="doNotCompress"/>
  <w:compat>
    <w:useFELayout/>
  </w:compat>
  <w:rsids>
    <w:rsidRoot w:val="00576366"/>
    <w:rsid w:val="00040862"/>
    <w:rsid w:val="00044FAA"/>
    <w:rsid w:val="00114A63"/>
    <w:rsid w:val="0013397B"/>
    <w:rsid w:val="001C127C"/>
    <w:rsid w:val="00222073"/>
    <w:rsid w:val="002952DB"/>
    <w:rsid w:val="002953C4"/>
    <w:rsid w:val="002E2BAC"/>
    <w:rsid w:val="003A7704"/>
    <w:rsid w:val="003C2C12"/>
    <w:rsid w:val="004332FA"/>
    <w:rsid w:val="0045675D"/>
    <w:rsid w:val="004572D5"/>
    <w:rsid w:val="004E0759"/>
    <w:rsid w:val="00515D8E"/>
    <w:rsid w:val="00545CB1"/>
    <w:rsid w:val="00576366"/>
    <w:rsid w:val="00592E0B"/>
    <w:rsid w:val="006E44AE"/>
    <w:rsid w:val="006F5A6C"/>
    <w:rsid w:val="0071604F"/>
    <w:rsid w:val="007D3A42"/>
    <w:rsid w:val="00815294"/>
    <w:rsid w:val="00890CCD"/>
    <w:rsid w:val="008D3D26"/>
    <w:rsid w:val="009D4540"/>
    <w:rsid w:val="009D4829"/>
    <w:rsid w:val="009E0A3A"/>
    <w:rsid w:val="00D37F6C"/>
    <w:rsid w:val="00E514CF"/>
    <w:rsid w:val="00EE6D00"/>
    <w:rsid w:val="00F377E0"/>
    <w:rsid w:val="00F6412E"/>
    <w:rsid w:val="00F749BA"/>
    <w:rsid w:val="00FB3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A63"/>
  </w:style>
  <w:style w:type="paragraph" w:styleId="1">
    <w:name w:val="heading 1"/>
    <w:basedOn w:val="a"/>
    <w:next w:val="a"/>
    <w:link w:val="10"/>
    <w:uiPriority w:val="9"/>
    <w:qFormat/>
    <w:rsid w:val="007160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073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2E2BAC"/>
    <w:rPr>
      <w:color w:val="0000FF"/>
      <w:u w:val="single"/>
    </w:rPr>
  </w:style>
  <w:style w:type="character" w:customStyle="1" w:styleId="gl9hy">
    <w:name w:val="gl9hy"/>
    <w:basedOn w:val="a0"/>
    <w:rsid w:val="002E2BAC"/>
  </w:style>
  <w:style w:type="character" w:styleId="a5">
    <w:name w:val="Emphasis"/>
    <w:qFormat/>
    <w:rsid w:val="002E2BAC"/>
    <w:rPr>
      <w:i/>
      <w:iCs/>
    </w:rPr>
  </w:style>
  <w:style w:type="paragraph" w:styleId="a6">
    <w:name w:val="Normal (Web)"/>
    <w:basedOn w:val="a"/>
    <w:uiPriority w:val="99"/>
    <w:unhideWhenUsed/>
    <w:rsid w:val="00716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160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Strong"/>
    <w:basedOn w:val="a0"/>
    <w:uiPriority w:val="22"/>
    <w:qFormat/>
    <w:rsid w:val="0071604F"/>
    <w:rPr>
      <w:b/>
      <w:bCs/>
    </w:rPr>
  </w:style>
  <w:style w:type="character" w:customStyle="1" w:styleId="logo-title">
    <w:name w:val="logo-title"/>
    <w:basedOn w:val="a0"/>
    <w:rsid w:val="007160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/index.php?title=%D0%9A%D1%83%D0%BB%D1%8C%D1%82%D1%83%D1%80%D0%BE%D1%82%D0%B2%D0%BE%D1%80%D1%87%D0%B0_%D0%B4%D1%96%D1%8F%D0%BB%D1%8C%D0%BD%D1%96%D1%81%D1%82%D1%8C&amp;action=edit&amp;redlink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AF575-0F57-425E-B116-686E4F1AC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19</Pages>
  <Words>4055</Words>
  <Characters>23117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</dc:creator>
  <cp:keywords/>
  <dc:description/>
  <cp:lastModifiedBy>MAHA</cp:lastModifiedBy>
  <cp:revision>20</cp:revision>
  <dcterms:created xsi:type="dcterms:W3CDTF">2023-05-21T16:57:00Z</dcterms:created>
  <dcterms:modified xsi:type="dcterms:W3CDTF">2023-10-25T18:24:00Z</dcterms:modified>
</cp:coreProperties>
</file>