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38F" w:rsidRDefault="0000638F" w:rsidP="00D65192">
      <w:pPr>
        <w:pStyle w:val="a3"/>
        <w:spacing w:before="0" w:after="0" w:line="360" w:lineRule="auto"/>
        <w:ind w:left="-85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0638F" w:rsidRPr="00067C0E" w:rsidRDefault="0000638F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0070C0"/>
          <w:sz w:val="72"/>
          <w:szCs w:val="72"/>
          <w:lang w:val="uk-UA"/>
        </w:rPr>
      </w:pPr>
      <w:r w:rsidRPr="00067C0E">
        <w:rPr>
          <w:b/>
          <w:color w:val="0070C0"/>
          <w:sz w:val="72"/>
          <w:szCs w:val="72"/>
          <w:lang w:val="uk-UA"/>
        </w:rPr>
        <w:t>«Поглиначі» і «пастки» часу»</w:t>
      </w:r>
    </w:p>
    <w:p w:rsidR="0000638F" w:rsidRDefault="0000638F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  <w:r w:rsidRPr="0000638F">
        <w:rPr>
          <w:b/>
          <w:color w:val="FF0000"/>
          <w:sz w:val="40"/>
          <w:szCs w:val="40"/>
          <w:lang w:val="uk-UA"/>
        </w:rPr>
        <w:t>(ігрова вправа)</w:t>
      </w: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color w:val="FF0000"/>
          <w:sz w:val="40"/>
          <w:szCs w:val="40"/>
          <w:lang w:val="uk-UA"/>
        </w:rPr>
        <w:t xml:space="preserve">                                          </w:t>
      </w: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</w:p>
    <w:p w:rsidR="00067C0E" w:rsidRPr="0000638F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  <w:r>
        <w:rPr>
          <w:noProof/>
        </w:rPr>
        <w:drawing>
          <wp:inline distT="0" distB="0" distL="0" distR="0">
            <wp:extent cx="6145537" cy="3840480"/>
            <wp:effectExtent l="0" t="0" r="0" b="0"/>
            <wp:docPr id="1" name="Рисунок 1" descr="Тайм-менеджмент (для аспірантів) (автор Сорока О.В.)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йм-менеджмент (для аспірантів) (автор Сорока О.В.)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152" cy="385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sz w:val="28"/>
          <w:szCs w:val="28"/>
          <w:lang w:val="uk-UA"/>
        </w:rPr>
      </w:pP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sz w:val="28"/>
          <w:szCs w:val="28"/>
          <w:lang w:val="uk-UA"/>
        </w:rPr>
      </w:pP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sz w:val="28"/>
          <w:szCs w:val="28"/>
          <w:lang w:val="uk-UA"/>
        </w:rPr>
      </w:pP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sz w:val="28"/>
          <w:szCs w:val="28"/>
          <w:lang w:val="uk-UA"/>
        </w:rPr>
      </w:pP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color w:val="FF0000"/>
          <w:sz w:val="40"/>
          <w:szCs w:val="40"/>
          <w:lang w:val="uk-UA"/>
        </w:rPr>
        <w:t xml:space="preserve">                                       </w:t>
      </w:r>
      <w:r>
        <w:rPr>
          <w:b/>
          <w:color w:val="FF0000"/>
          <w:sz w:val="40"/>
          <w:szCs w:val="40"/>
          <w:lang w:val="uk-UA"/>
        </w:rPr>
        <w:t>Г</w:t>
      </w:r>
      <w:r>
        <w:rPr>
          <w:b/>
          <w:color w:val="FF0000"/>
          <w:sz w:val="40"/>
          <w:szCs w:val="40"/>
          <w:lang w:val="uk-UA"/>
        </w:rPr>
        <w:t>усейнова Світлана Володимирівна</w:t>
      </w:r>
    </w:p>
    <w:p w:rsidR="00067C0E" w:rsidRDefault="00067C0E" w:rsidP="00067C0E">
      <w:pPr>
        <w:pStyle w:val="a3"/>
        <w:shd w:val="clear" w:color="auto" w:fill="FFFFFF"/>
        <w:autoSpaceDE/>
        <w:autoSpaceDN/>
        <w:adjustRightInd/>
        <w:spacing w:before="0" w:after="0"/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color w:val="FF0000"/>
          <w:sz w:val="40"/>
          <w:szCs w:val="40"/>
          <w:lang w:val="uk-UA"/>
        </w:rPr>
        <w:t xml:space="preserve">                                  КПНЗ «ЦТКЕУМ «Меридіан» КМР</w:t>
      </w: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67C0E" w:rsidRDefault="00067C0E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0638F" w:rsidRPr="004A76CE" w:rsidRDefault="0000638F" w:rsidP="0000638F">
      <w:pPr>
        <w:pStyle w:val="a3"/>
        <w:shd w:val="clear" w:color="auto" w:fill="FFFFFF"/>
        <w:autoSpaceDE/>
        <w:autoSpaceDN/>
        <w:adjustRightInd/>
        <w:spacing w:before="0" w:after="0"/>
        <w:jc w:val="both"/>
        <w:rPr>
          <w:b/>
          <w:sz w:val="28"/>
          <w:szCs w:val="28"/>
          <w:lang w:val="uk-UA"/>
        </w:rPr>
      </w:pPr>
    </w:p>
    <w:p w:rsidR="0000638F" w:rsidRPr="004A76CE" w:rsidRDefault="0000638F" w:rsidP="0000638F">
      <w:pPr>
        <w:pStyle w:val="a3"/>
        <w:shd w:val="clear" w:color="auto" w:fill="FFFFFF"/>
        <w:spacing w:before="0" w:after="0"/>
        <w:jc w:val="both"/>
        <w:rPr>
          <w:b/>
          <w:sz w:val="28"/>
          <w:szCs w:val="28"/>
          <w:lang w:val="uk-UA"/>
        </w:rPr>
      </w:pPr>
      <w:r w:rsidRPr="00067C0E">
        <w:rPr>
          <w:rStyle w:val="apple-style-span"/>
          <w:b/>
          <w:color w:val="0070C0"/>
          <w:sz w:val="28"/>
          <w:szCs w:val="28"/>
          <w:shd w:val="clear" w:color="auto" w:fill="FFFFFF"/>
          <w:lang w:val="uk-UA"/>
        </w:rPr>
        <w:t>Мета:</w:t>
      </w:r>
      <w:r w:rsidRPr="004A76CE">
        <w:rPr>
          <w:color w:val="545454"/>
          <w:sz w:val="28"/>
          <w:szCs w:val="28"/>
          <w:shd w:val="clear" w:color="auto" w:fill="FFFFFF"/>
          <w:lang w:val="uk-UA"/>
        </w:rPr>
        <w:t xml:space="preserve"> </w:t>
      </w:r>
      <w:r w:rsidRPr="00D943F0">
        <w:rPr>
          <w:sz w:val="28"/>
          <w:szCs w:val="28"/>
          <w:shd w:val="clear" w:color="auto" w:fill="FFFFFF"/>
          <w:lang w:val="uk-UA"/>
        </w:rPr>
        <w:t>визначити та проаналізувати особисті </w:t>
      </w:r>
      <w:r w:rsidRPr="00D943F0">
        <w:rPr>
          <w:rStyle w:val="a4"/>
          <w:bCs/>
          <w:i w:val="0"/>
          <w:iCs w:val="0"/>
          <w:sz w:val="28"/>
          <w:szCs w:val="28"/>
          <w:shd w:val="clear" w:color="auto" w:fill="FFFFFF"/>
          <w:lang w:val="uk-UA"/>
        </w:rPr>
        <w:t>поглиначі і пастки часу.</w:t>
      </w:r>
      <w:r w:rsidRPr="004A76CE">
        <w:rPr>
          <w:color w:val="545454"/>
          <w:sz w:val="28"/>
          <w:szCs w:val="28"/>
          <w:shd w:val="clear" w:color="auto" w:fill="FFFFFF"/>
          <w:lang w:val="uk-UA"/>
        </w:rPr>
        <w:t> </w:t>
      </w:r>
    </w:p>
    <w:p w:rsidR="0000638F" w:rsidRPr="00067C0E" w:rsidRDefault="0000638F" w:rsidP="0000638F">
      <w:pPr>
        <w:pStyle w:val="a3"/>
        <w:shd w:val="clear" w:color="auto" w:fill="FFFFFF"/>
        <w:spacing w:before="0" w:after="0"/>
        <w:jc w:val="both"/>
        <w:rPr>
          <w:b/>
          <w:color w:val="0070C0"/>
          <w:sz w:val="28"/>
          <w:szCs w:val="28"/>
          <w:lang w:val="uk-UA"/>
        </w:rPr>
      </w:pPr>
      <w:r w:rsidRPr="00067C0E">
        <w:rPr>
          <w:b/>
          <w:color w:val="0070C0"/>
          <w:sz w:val="28"/>
          <w:szCs w:val="28"/>
          <w:lang w:val="uk-UA"/>
        </w:rPr>
        <w:t xml:space="preserve">Методист: </w:t>
      </w:r>
    </w:p>
    <w:p w:rsidR="0000638F" w:rsidRDefault="0000638F" w:rsidP="0000638F">
      <w:pPr>
        <w:pStyle w:val="a3"/>
        <w:shd w:val="clear" w:color="auto" w:fill="FFFFFF"/>
        <w:spacing w:before="0" w:after="0"/>
        <w:jc w:val="both"/>
        <w:rPr>
          <w:rStyle w:val="apple-style-span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У</w:t>
      </w:r>
      <w:r w:rsidRPr="00555543">
        <w:rPr>
          <w:sz w:val="28"/>
          <w:szCs w:val="28"/>
          <w:lang w:val="uk-UA"/>
        </w:rPr>
        <w:t xml:space="preserve"> кожної людини є свої пожирачі часу - це ті чинники, які не приносять ніякої користі, але при цьому віднімають значну кількість часу з Вашого життя.</w:t>
      </w:r>
      <w:r w:rsidRPr="00555543">
        <w:rPr>
          <w:rStyle w:val="a4"/>
          <w:sz w:val="28"/>
          <w:szCs w:val="28"/>
          <w:lang w:val="uk-UA"/>
        </w:rPr>
        <w:t xml:space="preserve"> </w:t>
      </w:r>
      <w:r w:rsidRPr="00555543">
        <w:rPr>
          <w:rStyle w:val="a4"/>
          <w:i w:val="0"/>
          <w:sz w:val="28"/>
          <w:szCs w:val="28"/>
          <w:lang w:val="uk-UA"/>
        </w:rPr>
        <w:t xml:space="preserve">На екрані ви бачите  </w:t>
      </w:r>
      <w:r w:rsidRPr="00555543">
        <w:rPr>
          <w:bCs/>
          <w:iCs/>
          <w:sz w:val="28"/>
          <w:szCs w:val="28"/>
          <w:lang w:val="uk-UA"/>
        </w:rPr>
        <w:t xml:space="preserve">перелік найпоширеніших </w:t>
      </w:r>
      <w:r w:rsidRPr="00555543">
        <w:rPr>
          <w:rStyle w:val="apple-style-span"/>
          <w:sz w:val="28"/>
          <w:szCs w:val="28"/>
          <w:shd w:val="clear" w:color="auto" w:fill="FFFFFF"/>
          <w:lang w:val="uk-UA"/>
        </w:rPr>
        <w:t xml:space="preserve">«поглиначів» і «пасток» часу. Зі списку  пропоную вибрати п’ять основних притаманних саме вам і записати на аркуші паперу. </w:t>
      </w:r>
    </w:p>
    <w:p w:rsidR="0000638F" w:rsidRPr="0076263D" w:rsidRDefault="0000638F" w:rsidP="0000638F">
      <w:pPr>
        <w:pStyle w:val="a3"/>
        <w:shd w:val="clear" w:color="auto" w:fill="FFFFFF"/>
        <w:spacing w:before="0" w:after="0"/>
        <w:jc w:val="both"/>
        <w:rPr>
          <w:rStyle w:val="apple-style-span"/>
          <w:sz w:val="16"/>
          <w:szCs w:val="16"/>
          <w:shd w:val="clear" w:color="auto" w:fill="FFFFFF"/>
          <w:lang w:val="uk-UA"/>
        </w:rPr>
      </w:pPr>
    </w:p>
    <w:p w:rsidR="0000638F" w:rsidRDefault="0000638F" w:rsidP="0000638F">
      <w:pPr>
        <w:pStyle w:val="a3"/>
        <w:spacing w:before="0"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65192" w:rsidRPr="00067C0E" w:rsidRDefault="0000638F" w:rsidP="00D65192">
      <w:pPr>
        <w:pStyle w:val="a3"/>
        <w:spacing w:before="0" w:after="0" w:line="360" w:lineRule="auto"/>
        <w:ind w:left="-851" w:firstLine="567"/>
        <w:jc w:val="center"/>
        <w:rPr>
          <w:rStyle w:val="apple-style-span"/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067C0E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Найпоширеніші «поглиначі»</w:t>
      </w:r>
      <w:r w:rsidR="00D65192" w:rsidRPr="00067C0E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 і «пастки» часу: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 Нечітка постановка мети.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 Відсутність пріоритетів у справах.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 Спроба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занадто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багато зробити за один раз.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4. Відсутність повного</w:t>
      </w:r>
      <w:r w:rsidRPr="00CC6F68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уявлення про майбутні завдання і шляхи їх вирішення.</w:t>
      </w:r>
      <w:r w:rsidRPr="00BC1E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Погане планування </w:t>
      </w: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дня.</w:t>
      </w:r>
      <w:r w:rsidRPr="00BC1E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Особиста неорганізованість,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завалений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письмовий стіл</w:t>
      </w: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C1E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65192" w:rsidRPr="00C575E7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Надмірне читання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Погана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система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досьє</w:t>
      </w: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C1E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Брак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мотивації</w:t>
      </w:r>
      <w:r w:rsidRPr="00BC1E17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10. Пошук записів, пам'ятних записок, адрес, телефонних номерів.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11. Недоліки кооперації або поділу праці.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12. Відривають від справ телефонні дзвінки.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13. Незаплановані гості.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14. Нездатність сказати «ні».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15. Неповна, запізніла інформація.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16. Відсутність самодисципліни.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17. Невміння довести справу до кінця.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18. Відволікання (шум).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19. Затяжні наради.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20. Недостатня підготовка до бесід та обговорень.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21. Відсутність зв'язку (комунікації) або неточна зворотний зв'язок.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22. Балаканина на приватні теми.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23. Зайва комунікабельність.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24. Надмірність ділових записів.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25. Синдром «відкладання».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26. Бажання знати всі факти.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27. Тривалі очікування (наприклад, обумовленій зустрічі).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28. Квапливість, нетерпіння.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Pr="00480209" w:rsidRDefault="00D65192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29. Занадто рідкісне делегування (передоручення) справ.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65192" w:rsidRDefault="00D65192" w:rsidP="00D65192">
      <w:pPr>
        <w:spacing w:after="0" w:line="360" w:lineRule="auto"/>
        <w:ind w:left="360"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30. Недос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татній контроль за перепоручени</w:t>
      </w:r>
      <w:r w:rsidRPr="00480209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 справами.</w:t>
      </w:r>
      <w:r w:rsidRPr="0048020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00638F" w:rsidRPr="00480209" w:rsidRDefault="0000638F" w:rsidP="00D65192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638F" w:rsidRDefault="0000638F" w:rsidP="0000638F">
      <w:pPr>
        <w:spacing w:after="0" w:line="240" w:lineRule="auto"/>
        <w:jc w:val="both"/>
        <w:rPr>
          <w:i/>
          <w:iCs/>
          <w:sz w:val="28"/>
          <w:szCs w:val="28"/>
          <w:lang w:val="uk-UA"/>
        </w:rPr>
      </w:pPr>
      <w:r w:rsidRPr="00213AED">
        <w:rPr>
          <w:rStyle w:val="apple-style-span"/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Після виконання завдання відбувається групове обговорення, складається список найтиповіших (часто повторювались) поглиначів часу педагога</w:t>
      </w:r>
      <w:r w:rsidRPr="00555543">
        <w:rPr>
          <w:rStyle w:val="apple-style-span"/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Pr="00213AED">
        <w:rPr>
          <w:i/>
          <w:iCs/>
          <w:sz w:val="28"/>
          <w:szCs w:val="28"/>
          <w:lang w:val="uk-UA"/>
        </w:rPr>
        <w:t xml:space="preserve"> </w:t>
      </w:r>
      <w:r w:rsidRPr="006F3FC4">
        <w:rPr>
          <w:i/>
          <w:iCs/>
          <w:sz w:val="28"/>
          <w:szCs w:val="28"/>
          <w:lang w:val="uk-UA"/>
        </w:rPr>
        <w:t>)</w:t>
      </w:r>
    </w:p>
    <w:p w:rsidR="0000638F" w:rsidRPr="0076263D" w:rsidRDefault="0000638F" w:rsidP="0000638F">
      <w:pPr>
        <w:spacing w:after="0" w:line="240" w:lineRule="auto"/>
        <w:rPr>
          <w:rStyle w:val="apple-style-span"/>
          <w:rFonts w:ascii="Times New Roman" w:hAnsi="Times New Roman"/>
          <w:sz w:val="16"/>
          <w:szCs w:val="16"/>
          <w:shd w:val="clear" w:color="auto" w:fill="FFFFFF"/>
          <w:lang w:val="uk-UA"/>
        </w:rPr>
      </w:pPr>
    </w:p>
    <w:p w:rsidR="0000638F" w:rsidRPr="00067C0E" w:rsidRDefault="0000638F" w:rsidP="0000638F">
      <w:pPr>
        <w:spacing w:after="0" w:line="240" w:lineRule="auto"/>
        <w:rPr>
          <w:rStyle w:val="apple-style-span"/>
          <w:rFonts w:ascii="Times New Roman" w:hAnsi="Times New Roman"/>
          <w:b/>
          <w:color w:val="0070C0"/>
          <w:sz w:val="28"/>
          <w:szCs w:val="28"/>
          <w:shd w:val="clear" w:color="auto" w:fill="FFFFFF"/>
          <w:lang w:val="uk-UA"/>
        </w:rPr>
      </w:pPr>
      <w:r w:rsidRPr="00067C0E">
        <w:rPr>
          <w:rStyle w:val="apple-style-span"/>
          <w:rFonts w:ascii="Times New Roman" w:hAnsi="Times New Roman"/>
          <w:b/>
          <w:color w:val="0070C0"/>
          <w:sz w:val="28"/>
          <w:szCs w:val="28"/>
          <w:shd w:val="clear" w:color="auto" w:fill="FFFFFF"/>
          <w:lang w:val="uk-UA"/>
        </w:rPr>
        <w:t xml:space="preserve">Методист: </w:t>
      </w:r>
    </w:p>
    <w:p w:rsidR="0000638F" w:rsidRPr="00555543" w:rsidRDefault="0000638F" w:rsidP="0000638F">
      <w:pPr>
        <w:spacing w:after="0" w:line="240" w:lineRule="auto"/>
        <w:rPr>
          <w:rStyle w:val="apple-style-span"/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55543">
        <w:rPr>
          <w:rStyle w:val="apple-style-span"/>
          <w:rFonts w:ascii="Times New Roman" w:hAnsi="Times New Roman"/>
          <w:sz w:val="28"/>
          <w:szCs w:val="28"/>
          <w:shd w:val="clear" w:color="auto" w:fill="FFFFFF"/>
          <w:lang w:val="uk-UA"/>
        </w:rPr>
        <w:t>Давайте позбудемося всіх  «поглиначів» і «пасток»  нашого часу, щоб вони вам ніколи не заважали в роботі.</w:t>
      </w:r>
    </w:p>
    <w:p w:rsidR="0000638F" w:rsidRDefault="0000638F" w:rsidP="0000638F">
      <w:pPr>
        <w:spacing w:after="0" w:line="240" w:lineRule="auto"/>
        <w:jc w:val="center"/>
        <w:rPr>
          <w:rStyle w:val="apple-style-span"/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 w:rsidRPr="00531D22">
        <w:rPr>
          <w:rStyle w:val="apple-style-span"/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(</w:t>
      </w:r>
      <w:r>
        <w:rPr>
          <w:rStyle w:val="apple-style-span"/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Учасники заходу свої аркуші викидають у  ящик для сміття)</w:t>
      </w:r>
    </w:p>
    <w:p w:rsidR="0000638F" w:rsidRDefault="0000638F" w:rsidP="0000638F">
      <w:pPr>
        <w:pStyle w:val="a3"/>
        <w:spacing w:before="0" w:after="0" w:line="360" w:lineRule="auto"/>
        <w:ind w:left="-85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556E1" w:rsidRDefault="00B556E1" w:rsidP="0000638F">
      <w:pPr>
        <w:pStyle w:val="a3"/>
        <w:spacing w:before="0" w:after="0" w:line="360" w:lineRule="auto"/>
        <w:ind w:left="-85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DC4A29" w:rsidRPr="00D65192" w:rsidRDefault="00067C0E">
      <w:pPr>
        <w:rPr>
          <w:lang w:val="uk-UA"/>
        </w:rPr>
      </w:pPr>
      <w:r>
        <w:rPr>
          <w:noProof/>
        </w:rPr>
        <w:drawing>
          <wp:inline distT="0" distB="0" distL="0" distR="0">
            <wp:extent cx="6671310" cy="3752850"/>
            <wp:effectExtent l="0" t="0" r="0" b="0"/>
            <wp:docPr id="2" name="Рисунок 2" descr="Презентація &quot; Тайм-менеджмент у професійній діяльності педагог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&quot; Тайм-менеджмент у професійній діяльності педагога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1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4A29" w:rsidRPr="00D65192" w:rsidSect="00067C0E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0A5DBE"/>
    <w:multiLevelType w:val="multilevel"/>
    <w:tmpl w:val="20B8AD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5192"/>
    <w:rsid w:val="0000638F"/>
    <w:rsid w:val="00067C0E"/>
    <w:rsid w:val="009A0EAA"/>
    <w:rsid w:val="00B556E1"/>
    <w:rsid w:val="00D65192"/>
    <w:rsid w:val="00DC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D277FD-439C-46A5-A596-6045BB69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1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D65192"/>
  </w:style>
  <w:style w:type="character" w:customStyle="1" w:styleId="apple-converted-space">
    <w:name w:val="apple-converted-space"/>
    <w:basedOn w:val="a0"/>
    <w:uiPriority w:val="99"/>
    <w:rsid w:val="00D65192"/>
  </w:style>
  <w:style w:type="paragraph" w:styleId="a3">
    <w:name w:val="Normal (Web)"/>
    <w:basedOn w:val="a"/>
    <w:uiPriority w:val="99"/>
    <w:rsid w:val="00D65192"/>
    <w:pPr>
      <w:autoSpaceDE w:val="0"/>
      <w:autoSpaceDN w:val="0"/>
      <w:adjustRightInd w:val="0"/>
      <w:spacing w:before="100" w:after="100" w:line="240" w:lineRule="auto"/>
    </w:pPr>
    <w:rPr>
      <w:rFonts w:ascii="Calibri" w:eastAsia="Times New Roman" w:hAnsi="Calibri" w:cs="Calibri"/>
    </w:rPr>
  </w:style>
  <w:style w:type="character" w:styleId="a4">
    <w:name w:val="Emphasis"/>
    <w:uiPriority w:val="20"/>
    <w:qFormat/>
    <w:rsid w:val="000063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2020-01-09T09:03:00Z</dcterms:created>
  <dcterms:modified xsi:type="dcterms:W3CDTF">2023-06-23T07:36:00Z</dcterms:modified>
</cp:coreProperties>
</file>