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4C5" w:rsidRPr="00400E4E" w:rsidRDefault="006B34C5" w:rsidP="006B34C5">
      <w:pPr>
        <w:spacing w:after="0"/>
        <w:jc w:val="center"/>
        <w:rPr>
          <w:rFonts w:ascii="Times New Roman" w:hAnsi="Times New Roman"/>
          <w:bCs/>
          <w:iCs/>
          <w:sz w:val="40"/>
          <w:szCs w:val="40"/>
          <w:lang w:val="uk-UA"/>
        </w:rPr>
      </w:pPr>
      <w:bookmarkStart w:id="0" w:name="OLE_LINK14"/>
      <w:r w:rsidRPr="00DE402A">
        <w:rPr>
          <w:rFonts w:ascii="Times New Roman" w:hAnsi="Times New Roman"/>
          <w:bCs/>
          <w:iCs/>
          <w:sz w:val="40"/>
          <w:szCs w:val="40"/>
          <w:lang w:val="uk-UA"/>
        </w:rPr>
        <w:t>Педагогічна  рада</w:t>
      </w:r>
      <w:r>
        <w:rPr>
          <w:rFonts w:ascii="Times New Roman" w:hAnsi="Times New Roman"/>
          <w:bCs/>
          <w:iCs/>
          <w:sz w:val="40"/>
          <w:szCs w:val="40"/>
          <w:lang w:val="uk-UA"/>
        </w:rPr>
        <w:t xml:space="preserve"> </w:t>
      </w:r>
      <w:r w:rsidRPr="00400E4E">
        <w:rPr>
          <w:rFonts w:ascii="Times New Roman" w:hAnsi="Times New Roman"/>
          <w:bCs/>
          <w:iCs/>
          <w:sz w:val="40"/>
          <w:szCs w:val="40"/>
          <w:lang w:val="uk-UA"/>
        </w:rPr>
        <w:t>у формі соціально-психологічного тренінгу</w:t>
      </w:r>
    </w:p>
    <w:p w:rsidR="006B34C5" w:rsidRPr="00DE402A" w:rsidRDefault="006B34C5" w:rsidP="006B34C5">
      <w:pPr>
        <w:jc w:val="center"/>
        <w:rPr>
          <w:rFonts w:ascii="Times New Roman" w:hAnsi="Times New Roman"/>
          <w:bCs/>
          <w:iCs/>
          <w:sz w:val="40"/>
          <w:szCs w:val="40"/>
          <w:lang w:val="uk-UA"/>
        </w:rPr>
      </w:pPr>
      <w:r w:rsidRPr="00DE402A">
        <w:rPr>
          <w:rFonts w:ascii="Times New Roman" w:hAnsi="Times New Roman"/>
          <w:bCs/>
          <w:iCs/>
          <w:sz w:val="40"/>
          <w:szCs w:val="40"/>
          <w:lang w:val="uk-UA"/>
        </w:rPr>
        <w:t>Шляхи реалізації управлінського рішення з проблеми «Дитина та родина у сучасному соціумі»</w:t>
      </w:r>
    </w:p>
    <w:p w:rsidR="006B34C5" w:rsidRPr="00DE402A" w:rsidRDefault="006B34C5" w:rsidP="006B34C5">
      <w:pPr>
        <w:jc w:val="center"/>
        <w:rPr>
          <w:rFonts w:ascii="Times New Roman" w:hAnsi="Times New Roman"/>
          <w:bCs/>
          <w:iCs/>
          <w:sz w:val="40"/>
          <w:szCs w:val="40"/>
          <w:lang w:val="uk-UA"/>
        </w:rPr>
      </w:pPr>
      <w:r w:rsidRPr="00DE402A">
        <w:rPr>
          <w:rFonts w:ascii="Times New Roman" w:hAnsi="Times New Roman"/>
          <w:bCs/>
          <w:iCs/>
          <w:sz w:val="40"/>
          <w:szCs w:val="40"/>
          <w:lang w:val="uk-UA"/>
        </w:rPr>
        <w:t xml:space="preserve">(простір для обговорення повість Анни </w:t>
      </w:r>
      <w:proofErr w:type="spellStart"/>
      <w:r w:rsidRPr="00DE402A">
        <w:rPr>
          <w:rFonts w:ascii="Times New Roman" w:hAnsi="Times New Roman"/>
          <w:bCs/>
          <w:iCs/>
          <w:sz w:val="40"/>
          <w:szCs w:val="40"/>
          <w:lang w:val="uk-UA"/>
        </w:rPr>
        <w:t>Гавальди</w:t>
      </w:r>
      <w:proofErr w:type="spellEnd"/>
      <w:r w:rsidRPr="00DE402A">
        <w:rPr>
          <w:rFonts w:ascii="Times New Roman" w:hAnsi="Times New Roman"/>
          <w:bCs/>
          <w:iCs/>
          <w:sz w:val="40"/>
          <w:szCs w:val="40"/>
          <w:lang w:val="uk-UA"/>
        </w:rPr>
        <w:t xml:space="preserve"> «35 кіло надії»)</w:t>
      </w:r>
    </w:p>
    <w:p w:rsidR="006B34C5" w:rsidRDefault="006B34C5" w:rsidP="006B34C5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sz w:val="28"/>
          <w:szCs w:val="28"/>
          <w:lang w:val="uk-UA"/>
        </w:rPr>
        <w:t>Мета:</w:t>
      </w:r>
      <w:r>
        <w:rPr>
          <w:rFonts w:ascii="Times New Roman" w:hAnsi="Times New Roman"/>
          <w:bCs/>
          <w:sz w:val="28"/>
          <w:szCs w:val="28"/>
          <w:lang w:val="uk-UA"/>
        </w:rPr>
        <w:t>вироблення оптимальних форм спільної роботи   школи   і  сім'ї   з   метою особистісного  розвитку дитини; розробити правила ефективної співпраці школи і сім'ї  під час проведення батьківських зборів,  сприяти вихованню педагогічної освіти батьків.</w:t>
      </w:r>
    </w:p>
    <w:p w:rsidR="006B34C5" w:rsidRDefault="006B34C5" w:rsidP="006B34C5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Cs/>
          <w:sz w:val="28"/>
          <w:szCs w:val="28"/>
          <w:lang w:val="uk-UA"/>
        </w:rPr>
        <w:t xml:space="preserve">Актуальність обраної теми: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сучасне суспільство ставить перед учасниками освітнього процесу нові вимоги до системи виховання, освіти, розвитку  підростаючої особистості, а також врахування особливостей функціонування  сучасної сім’ї  як мікрогрупи суспільства.  Н</w:t>
      </w:r>
      <w:r>
        <w:rPr>
          <w:rFonts w:ascii="Times New Roman" w:hAnsi="Times New Roman"/>
          <w:sz w:val="28"/>
          <w:szCs w:val="28"/>
          <w:lang w:val="uk-UA"/>
        </w:rPr>
        <w:t xml:space="preserve">а думку соціологів, сім’я тепер переживає кризу, наслідком якої є виникнення нових, нетипових виховних проблем, спричинених всілякими матеріальними й психічними труднощами, що їх переживає родина. Це, у свою чергу, послаблює її виховні можливості.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На жаль, сучасні батьки не зовсім розуміють зміст понять «виховання»,  «мораль», «духовність», «милосердя», «праця» і шукають винних у невдачах своєї дитини  саме за межами сім'ї  - у школі, в класі,  суспільстві. Багато хто з батьків просто не звертають увагу на те  як дитина проводить своє дозвілля, с ким дружить, які читає книжки або з ким спілкується у соціальних мережах. Завдання сучасної школи</w:t>
      </w:r>
      <w:r w:rsidRPr="00110989">
        <w:rPr>
          <w:rFonts w:ascii="Times New Roman" w:hAnsi="Times New Roman"/>
          <w:color w:val="000000"/>
          <w:sz w:val="28"/>
          <w:szCs w:val="28"/>
        </w:rPr>
        <w:t xml:space="preserve"> -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надати батькам  теоретичне та практичне забезпечення вирішення проблем,   які є перешкодою у вихованні розвиненої особистості дитини.</w:t>
      </w:r>
      <w:r>
        <w:rPr>
          <w:rFonts w:ascii="Times New Roman" w:hAnsi="Times New Roman"/>
          <w:sz w:val="28"/>
          <w:szCs w:val="28"/>
          <w:lang w:val="uk-UA"/>
        </w:rPr>
        <w:t xml:space="preserve"> Отже, формування особистості дитини можливе тільки там, де  основними засобами виховання є добро, повага і взаєморозуміння між батьками, учителями, вихователями та батьківськими  колективами. </w:t>
      </w:r>
    </w:p>
    <w:p w:rsidR="006B34C5" w:rsidRDefault="006B34C5" w:rsidP="006B34C5">
      <w:pPr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Практична значимість роботи: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проаналізувати стилі сімейного виховання;  надати класним керівникам практичну допомогу у формуванні цілісних батьківських колективів; з'ясувати умови правильно налагодженого педагогічного спілкування вчителя з батьками; розробити поради для батьків з метою вироблення у них більш адекватної, гнучкої  та прогнозованої педагогічної позиції;  залучати батьків до читання педагогічної літератури.</w:t>
      </w:r>
    </w:p>
    <w:p w:rsidR="006B34C5" w:rsidRDefault="006B34C5" w:rsidP="006B34C5">
      <w:pPr>
        <w:numPr>
          <w:ilvl w:val="0"/>
          <w:numId w:val="1"/>
        </w:numPr>
        <w:shd w:val="clear" w:color="auto" w:fill="FFFFFF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Основні проблемні питання:</w:t>
      </w:r>
    </w:p>
    <w:p w:rsidR="006B34C5" w:rsidRDefault="006B34C5" w:rsidP="006B34C5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Про </w:t>
      </w:r>
      <w:proofErr w:type="spellStart"/>
      <w:r>
        <w:rPr>
          <w:sz w:val="28"/>
          <w:szCs w:val="28"/>
        </w:rPr>
        <w:t>значення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сі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’ї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процесі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формування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особистості</w:t>
      </w:r>
      <w:proofErr w:type="spellEnd"/>
      <w:r>
        <w:rPr>
          <w:sz w:val="28"/>
          <w:szCs w:val="28"/>
        </w:rPr>
        <w:t>.</w:t>
      </w:r>
    </w:p>
    <w:p w:rsidR="006B34C5" w:rsidRDefault="006B34C5" w:rsidP="006B34C5">
      <w:pPr>
        <w:pStyle w:val="a5"/>
        <w:widowControl w:val="0"/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Вплив батьківського авторитету на виховання дітей.</w:t>
      </w:r>
    </w:p>
    <w:p w:rsidR="006B34C5" w:rsidRPr="00110989" w:rsidRDefault="006B34C5" w:rsidP="006B34C5">
      <w:pPr>
        <w:pStyle w:val="HTML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Взаємодія  школи та сім'ї у виховному процесі.</w:t>
      </w:r>
    </w:p>
    <w:p w:rsidR="006B34C5" w:rsidRDefault="006B34C5" w:rsidP="006B34C5">
      <w:pPr>
        <w:pStyle w:val="HTML"/>
        <w:numPr>
          <w:ilvl w:val="0"/>
          <w:numId w:val="2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ро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характеру,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над собою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заради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того, кого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любиш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підтримку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рідних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найголовнішого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– до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>.</w:t>
      </w:r>
    </w:p>
    <w:p w:rsidR="006B34C5" w:rsidRDefault="006B34C5" w:rsidP="006B34C5">
      <w:pPr>
        <w:pStyle w:val="HTML"/>
        <w:numPr>
          <w:ilvl w:val="0"/>
          <w:numId w:val="9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FF0A08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Форма проведення  </w:t>
      </w: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- соціально-психологічний тренінг: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Тренінг є формою активного навчання, метою якого є, перш за все, засвоєння психологічних знань та деяких практичних умінь і навичок.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Соціально-психологічний тренінг, розроблений нами, є цілісною динамічною системою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тренінгових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вправ і ґрунтується на принципах активної групової роботи. 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Групове навчання ми орієнтували не на засвоєння готових істин, а на знання, які пройшли через досвід кожного члена групи.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Одним із найголовніших методів тренінгу є групова дискусія.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Важливим методом тренінгу є програвання рольових ситуацій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«Я – вчитель», «Я - класний керівник», «Я – батько», «Я – дідусь», «Я – мати», «Я – психолог».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lastRenderedPageBreak/>
        <w:t xml:space="preserve">ПЛАН ПРОВЕДЕННЯ 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І. Вступ.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ІІ. Літературна сенсація. Презентація творчості Анни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Гавальди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ІІІ. Робота з текстом повісті «35 кіло надії»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1.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Буктрейлер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«35 кіло надії»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2. Власне тренінг.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Групова дискусія за фрагментами тексту.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Програвання рольових ситуацій: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927F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«Я – мати (батько)»,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927F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«Я – вчитель початкових класів»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927F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«Я – психолог»,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927F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«Я – соціальний педагог»,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927FA5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«Я – дідусь (бабуся)».</w:t>
      </w:r>
    </w:p>
    <w:p w:rsidR="006B34C5" w:rsidRPr="00927FA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6946B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«Я – </w:t>
      </w:r>
      <w:proofErr w:type="spellStart"/>
      <w:r w:rsidRPr="006946B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Грегуар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946B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Дюбоск</w:t>
      </w:r>
      <w:proofErr w:type="spellEnd"/>
      <w:r w:rsidRPr="006946B9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»,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. Рекомендації психолога.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І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en-US"/>
        </w:rPr>
        <w:t>V</w:t>
      </w: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Проєкт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рішення.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lastRenderedPageBreak/>
        <w:t>МАТЕРІАЛИ  ДЛЯ  ПРОВЕДЕННЯ  ПЕДРАДИ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Вступ</w:t>
      </w:r>
    </w:p>
    <w:p w:rsidR="006B34C5" w:rsidRDefault="006B34C5" w:rsidP="006B34C5">
      <w:pPr>
        <w:rPr>
          <w:rFonts w:ascii="Times New Roman" w:hAnsi="Times New Roman"/>
          <w:sz w:val="28"/>
          <w:szCs w:val="28"/>
          <w:lang w:val="uk-UA"/>
        </w:rPr>
      </w:pPr>
      <w:r w:rsidRPr="00110989">
        <w:rPr>
          <w:rFonts w:ascii="Times New Roman" w:hAnsi="Times New Roman"/>
          <w:sz w:val="28"/>
          <w:szCs w:val="28"/>
          <w:lang w:val="uk-UA"/>
        </w:rPr>
        <w:t xml:space="preserve">“35 кіло </w:t>
      </w:r>
      <w:proofErr w:type="spellStart"/>
      <w:r w:rsidRPr="00110989">
        <w:rPr>
          <w:rFonts w:ascii="Times New Roman" w:hAnsi="Times New Roman"/>
          <w:sz w:val="28"/>
          <w:szCs w:val="28"/>
          <w:lang w:val="uk-UA"/>
        </w:rPr>
        <w:t>надії”</w:t>
      </w:r>
      <w:proofErr w:type="spellEnd"/>
      <w:r w:rsidRPr="00110989">
        <w:rPr>
          <w:rFonts w:ascii="Times New Roman" w:hAnsi="Times New Roman"/>
          <w:sz w:val="28"/>
          <w:szCs w:val="28"/>
          <w:lang w:val="uk-UA"/>
        </w:rPr>
        <w:t xml:space="preserve"> – підлітковий роман Анни </w:t>
      </w:r>
      <w:proofErr w:type="spellStart"/>
      <w:r w:rsidRPr="00110989">
        <w:rPr>
          <w:rFonts w:ascii="Times New Roman" w:hAnsi="Times New Roman"/>
          <w:sz w:val="28"/>
          <w:szCs w:val="28"/>
          <w:lang w:val="uk-UA"/>
        </w:rPr>
        <w:t>Гавальди</w:t>
      </w:r>
      <w:proofErr w:type="spellEnd"/>
      <w:r w:rsidRPr="00110989">
        <w:rPr>
          <w:rFonts w:ascii="Times New Roman" w:hAnsi="Times New Roman"/>
          <w:sz w:val="28"/>
          <w:szCs w:val="28"/>
          <w:lang w:val="uk-UA"/>
        </w:rPr>
        <w:t>, що торкається складної теми виживання підлітка в світі, в якому він не може адаптуватися через певні розумові пробле</w:t>
      </w:r>
      <w:r>
        <w:rPr>
          <w:rFonts w:ascii="Times New Roman" w:hAnsi="Times New Roman"/>
          <w:sz w:val="28"/>
          <w:szCs w:val="28"/>
          <w:lang w:val="uk-UA"/>
        </w:rPr>
        <w:t>ми</w:t>
      </w:r>
      <w:r w:rsidRPr="008B6785"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6B34C5" w:rsidRPr="007E51CC" w:rsidRDefault="006B34C5" w:rsidP="006B34C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8B6785">
        <w:rPr>
          <w:rFonts w:ascii="Times New Roman" w:hAnsi="Times New Roman"/>
          <w:sz w:val="28"/>
          <w:szCs w:val="28"/>
          <w:lang w:val="uk-UA"/>
        </w:rPr>
        <w:t xml:space="preserve">Поетична притча про головне: про вибір життєвого шляху, про силу </w:t>
      </w:r>
      <w:r>
        <w:rPr>
          <w:rFonts w:ascii="Times New Roman" w:hAnsi="Times New Roman"/>
          <w:sz w:val="28"/>
          <w:szCs w:val="28"/>
          <w:lang w:val="uk-UA"/>
        </w:rPr>
        <w:t>любові</w:t>
      </w:r>
      <w:r w:rsidRPr="008B6785">
        <w:rPr>
          <w:rFonts w:ascii="Times New Roman" w:hAnsi="Times New Roman"/>
          <w:sz w:val="28"/>
          <w:szCs w:val="28"/>
          <w:lang w:val="uk-UA"/>
        </w:rPr>
        <w:t xml:space="preserve"> і відданості. </w:t>
      </w:r>
      <w:r w:rsidRPr="008B6785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8B6785">
        <w:rPr>
          <w:rFonts w:ascii="Times New Roman" w:hAnsi="Times New Roman"/>
          <w:sz w:val="28"/>
          <w:szCs w:val="28"/>
        </w:rPr>
        <w:t>сі</w:t>
      </w:r>
      <w:proofErr w:type="gramStart"/>
      <w:r w:rsidRPr="008B6785">
        <w:rPr>
          <w:rFonts w:ascii="Times New Roman" w:hAnsi="Times New Roman"/>
          <w:sz w:val="28"/>
          <w:szCs w:val="28"/>
        </w:rPr>
        <w:t>м'ю</w:t>
      </w:r>
      <w:proofErr w:type="spellEnd"/>
      <w:proofErr w:type="gramEnd"/>
      <w:r w:rsidRPr="008B6785">
        <w:rPr>
          <w:rFonts w:ascii="Times New Roman" w:hAnsi="Times New Roman"/>
          <w:sz w:val="28"/>
          <w:szCs w:val="28"/>
        </w:rPr>
        <w:t xml:space="preserve">. Про те, </w:t>
      </w:r>
      <w:proofErr w:type="spellStart"/>
      <w:r w:rsidRPr="008B6785"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мрії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можуть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і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повинні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справджуватися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B6785">
        <w:rPr>
          <w:rFonts w:ascii="Times New Roman" w:hAnsi="Times New Roman"/>
          <w:sz w:val="28"/>
          <w:szCs w:val="28"/>
        </w:rPr>
        <w:t>Потрібно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лише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дуже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сильно </w:t>
      </w:r>
      <w:proofErr w:type="spellStart"/>
      <w:r w:rsidRPr="008B6785">
        <w:rPr>
          <w:rFonts w:ascii="Times New Roman" w:hAnsi="Times New Roman"/>
          <w:sz w:val="28"/>
          <w:szCs w:val="28"/>
        </w:rPr>
        <w:t>цього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захотіти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. Та </w:t>
      </w:r>
      <w:proofErr w:type="spellStart"/>
      <w:r w:rsidRPr="008B6785">
        <w:rPr>
          <w:rFonts w:ascii="Times New Roman" w:hAnsi="Times New Roman"/>
          <w:sz w:val="28"/>
          <w:szCs w:val="28"/>
        </w:rPr>
        <w:t>дуже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сильно </w:t>
      </w:r>
      <w:proofErr w:type="spellStart"/>
      <w:r w:rsidRPr="008B6785">
        <w:rPr>
          <w:rFonts w:ascii="Times New Roman" w:hAnsi="Times New Roman"/>
          <w:sz w:val="28"/>
          <w:szCs w:val="28"/>
        </w:rPr>
        <w:t>намагатися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цього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досягти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8B6785">
        <w:rPr>
          <w:rFonts w:ascii="Times New Roman" w:hAnsi="Times New Roman"/>
          <w:sz w:val="28"/>
          <w:szCs w:val="28"/>
        </w:rPr>
        <w:t>Вирішуючи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свої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8B6785">
        <w:rPr>
          <w:rFonts w:ascii="Times New Roman" w:hAnsi="Times New Roman"/>
          <w:sz w:val="28"/>
          <w:szCs w:val="28"/>
        </w:rPr>
        <w:t>дитячі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» </w:t>
      </w:r>
      <w:proofErr w:type="spellStart"/>
      <w:r w:rsidRPr="008B6785">
        <w:rPr>
          <w:rFonts w:ascii="Times New Roman" w:hAnsi="Times New Roman"/>
          <w:sz w:val="28"/>
          <w:szCs w:val="28"/>
        </w:rPr>
        <w:t>проблеми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B6785">
        <w:rPr>
          <w:rFonts w:ascii="Times New Roman" w:hAnsi="Times New Roman"/>
          <w:sz w:val="28"/>
          <w:szCs w:val="28"/>
        </w:rPr>
        <w:t>тринадцятирічний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герой </w:t>
      </w:r>
      <w:proofErr w:type="spellStart"/>
      <w:r w:rsidRPr="008B6785">
        <w:rPr>
          <w:rFonts w:ascii="Times New Roman" w:hAnsi="Times New Roman"/>
          <w:sz w:val="28"/>
          <w:szCs w:val="28"/>
        </w:rPr>
        <w:t>шукає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вихід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— </w:t>
      </w:r>
      <w:proofErr w:type="spellStart"/>
      <w:r w:rsidRPr="008B6785">
        <w:rPr>
          <w:rFonts w:ascii="Times New Roman" w:hAnsi="Times New Roman"/>
          <w:sz w:val="28"/>
          <w:szCs w:val="28"/>
        </w:rPr>
        <w:t>і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знаходить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його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, та </w:t>
      </w:r>
      <w:proofErr w:type="spellStart"/>
      <w:proofErr w:type="gramStart"/>
      <w:r w:rsidRPr="008B6785">
        <w:rPr>
          <w:rFonts w:ascii="Times New Roman" w:hAnsi="Times New Roman"/>
          <w:sz w:val="28"/>
          <w:szCs w:val="28"/>
        </w:rPr>
        <w:t>ще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й</w:t>
      </w:r>
      <w:proofErr w:type="spellEnd"/>
      <w:proofErr w:type="gramEnd"/>
      <w:r w:rsidRPr="008B6785">
        <w:rPr>
          <w:rFonts w:ascii="Times New Roman" w:hAnsi="Times New Roman"/>
          <w:sz w:val="28"/>
          <w:szCs w:val="28"/>
        </w:rPr>
        <w:t xml:space="preserve"> так, </w:t>
      </w:r>
      <w:proofErr w:type="spellStart"/>
      <w:r w:rsidRPr="008B6785">
        <w:rPr>
          <w:rFonts w:ascii="Times New Roman" w:hAnsi="Times New Roman"/>
          <w:sz w:val="28"/>
          <w:szCs w:val="28"/>
        </w:rPr>
        <w:t>що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і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дорослим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є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чому</w:t>
      </w:r>
      <w:proofErr w:type="spellEnd"/>
      <w:r w:rsidRPr="008B6785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8B6785">
        <w:rPr>
          <w:rFonts w:ascii="Times New Roman" w:hAnsi="Times New Roman"/>
          <w:sz w:val="28"/>
          <w:szCs w:val="28"/>
        </w:rPr>
        <w:t>хлопця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8B6785">
        <w:rPr>
          <w:rFonts w:ascii="Times New Roman" w:hAnsi="Times New Roman"/>
          <w:sz w:val="28"/>
          <w:szCs w:val="28"/>
        </w:rPr>
        <w:t>повчитися</w:t>
      </w:r>
      <w:proofErr w:type="spellEnd"/>
      <w:r w:rsidRPr="008B6785">
        <w:rPr>
          <w:rFonts w:ascii="Times New Roman" w:hAnsi="Times New Roman"/>
          <w:sz w:val="28"/>
          <w:szCs w:val="28"/>
        </w:rPr>
        <w:t>.</w:t>
      </w:r>
    </w:p>
    <w:p w:rsidR="006B34C5" w:rsidRPr="0011425D" w:rsidRDefault="006B34C5" w:rsidP="006B34C5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Головний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герой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Грегуар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цілком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щасливою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дитиною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доки не </w:t>
      </w:r>
      <w:proofErr w:type="spellStart"/>
      <w:proofErr w:type="gramStart"/>
      <w:r w:rsidRPr="001142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1425D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виявилося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синдром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розсіяної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через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складно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залишається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11425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1425D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зрештою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виганяють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школи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хочуть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нікуди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найкритичніший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момент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улюблений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дідусь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Грегуар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w:proofErr w:type="spellStart"/>
      <w:proofErr w:type="gramStart"/>
      <w:r w:rsidRPr="0011425D">
        <w:rPr>
          <w:rFonts w:ascii="Times New Roman" w:hAnsi="Times New Roman" w:cs="Times New Roman"/>
          <w:sz w:val="28"/>
          <w:szCs w:val="28"/>
        </w:rPr>
        <w:t>впадає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11425D">
        <w:rPr>
          <w:rFonts w:ascii="Times New Roman" w:hAnsi="Times New Roman" w:cs="Times New Roman"/>
          <w:sz w:val="28"/>
          <w:szCs w:val="28"/>
        </w:rPr>
        <w:t xml:space="preserve"> кому,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в хлопчика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опускаються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руки.</w:t>
      </w:r>
    </w:p>
    <w:p w:rsidR="006B34C5" w:rsidRPr="0011425D" w:rsidRDefault="006B34C5" w:rsidP="006B34C5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34C5" w:rsidRPr="0011425D" w:rsidRDefault="006B34C5" w:rsidP="006B34C5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Однак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та сама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дідуся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врешт</w:t>
      </w:r>
      <w:proofErr w:type="gramStart"/>
      <w:r w:rsidRPr="0011425D"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proofErr w:type="spellStart"/>
      <w:proofErr w:type="gramEnd"/>
      <w:r w:rsidRPr="0011425D">
        <w:rPr>
          <w:rFonts w:ascii="Times New Roman" w:hAnsi="Times New Roman" w:cs="Times New Roman"/>
          <w:sz w:val="28"/>
          <w:szCs w:val="28"/>
        </w:rPr>
        <w:t>решт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рятує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Грегуара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Сподіваючись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виправдати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надії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хлопець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сповнюється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11425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1425D">
        <w:rPr>
          <w:rFonts w:ascii="Times New Roman" w:hAnsi="Times New Roman" w:cs="Times New Roman"/>
          <w:sz w:val="28"/>
          <w:szCs w:val="28"/>
        </w:rPr>
        <w:t>ішучості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невдовзі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стаєз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розуміло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Грегуар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отримає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аттестат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зрілості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розвине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талант до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майстрування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налагодить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власне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>.</w:t>
      </w:r>
    </w:p>
    <w:p w:rsidR="006B34C5" w:rsidRPr="0011425D" w:rsidRDefault="006B34C5" w:rsidP="006B34C5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1425D">
        <w:rPr>
          <w:rFonts w:ascii="Times New Roman" w:hAnsi="Times New Roman" w:cs="Times New Roman"/>
          <w:sz w:val="28"/>
          <w:szCs w:val="28"/>
        </w:rPr>
        <w:t xml:space="preserve">“35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кілонадії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” –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зворушлива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тепла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історія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щасливим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фіналом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характеру,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зусилля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над собою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заради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того, кого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любиш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про </w:t>
      </w:r>
      <w:proofErr w:type="spellStart"/>
      <w:proofErr w:type="gramStart"/>
      <w:r w:rsidRPr="001142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1425D">
        <w:rPr>
          <w:rFonts w:ascii="Times New Roman" w:hAnsi="Times New Roman" w:cs="Times New Roman"/>
          <w:sz w:val="28"/>
          <w:szCs w:val="28"/>
        </w:rPr>
        <w:t>ідтримку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рідних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повагу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найголовнішого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– до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приклад проблемного роману для </w:t>
      </w:r>
      <w:proofErr w:type="spellStart"/>
      <w:proofErr w:type="gramStart"/>
      <w:r w:rsidRPr="001142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1425D">
        <w:rPr>
          <w:rFonts w:ascii="Times New Roman" w:hAnsi="Times New Roman" w:cs="Times New Roman"/>
          <w:sz w:val="28"/>
          <w:szCs w:val="28"/>
        </w:rPr>
        <w:t>ідлітків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1425D">
        <w:rPr>
          <w:rFonts w:ascii="Times New Roman" w:hAnsi="Times New Roman" w:cs="Times New Roman"/>
          <w:sz w:val="28"/>
          <w:szCs w:val="28"/>
        </w:rPr>
        <w:t>авторам-початківцям</w:t>
      </w:r>
      <w:proofErr w:type="spellEnd"/>
      <w:r w:rsidRPr="0011425D">
        <w:rPr>
          <w:rFonts w:ascii="Times New Roman" w:hAnsi="Times New Roman" w:cs="Times New Roman"/>
          <w:sz w:val="28"/>
          <w:szCs w:val="28"/>
        </w:rPr>
        <w:t>.</w:t>
      </w:r>
    </w:p>
    <w:p w:rsidR="006B34C5" w:rsidRPr="0011425D" w:rsidRDefault="006B34C5" w:rsidP="006B34C5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B34C5" w:rsidRPr="0005159B" w:rsidRDefault="006B34C5" w:rsidP="006B34C5">
      <w:pPr>
        <w:jc w:val="both"/>
        <w:rPr>
          <w:rFonts w:ascii="Times New Roman" w:hAnsi="Times New Roman"/>
          <w:sz w:val="28"/>
          <w:szCs w:val="28"/>
        </w:rPr>
      </w:pPr>
      <w:r w:rsidRPr="00E10CC7">
        <w:rPr>
          <w:rFonts w:ascii="Times New Roman" w:hAnsi="Times New Roman"/>
          <w:sz w:val="28"/>
          <w:szCs w:val="28"/>
        </w:rPr>
        <w:t xml:space="preserve">«Я ненавижу школу. Ненавижу ее пуще всего на свете. Нет, даже еще сильней…Она испортила мне всю жизнь».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Ц</w:t>
      </w:r>
      <w:proofErr w:type="gramEnd"/>
      <w:r w:rsidRPr="00E10CC7">
        <w:rPr>
          <w:rFonts w:ascii="Times New Roman" w:hAnsi="Times New Roman"/>
          <w:sz w:val="28"/>
          <w:szCs w:val="28"/>
        </w:rPr>
        <w:t>ікаво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що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ж могло довести </w:t>
      </w:r>
      <w:proofErr w:type="spellStart"/>
      <w:r w:rsidRPr="00E10CC7">
        <w:rPr>
          <w:rFonts w:ascii="Times New Roman" w:hAnsi="Times New Roman"/>
          <w:sz w:val="28"/>
          <w:szCs w:val="28"/>
        </w:rPr>
        <w:t>підлітка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до такого </w:t>
      </w:r>
      <w:proofErr w:type="spellStart"/>
      <w:r w:rsidRPr="00E10CC7">
        <w:rPr>
          <w:rFonts w:ascii="Times New Roman" w:hAnsi="Times New Roman"/>
          <w:sz w:val="28"/>
          <w:szCs w:val="28"/>
        </w:rPr>
        <w:t>відчаю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?.. </w:t>
      </w:r>
    </w:p>
    <w:p w:rsidR="006B34C5" w:rsidRDefault="006B34C5" w:rsidP="006B34C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10CC7">
        <w:rPr>
          <w:rFonts w:ascii="Times New Roman" w:hAnsi="Times New Roman"/>
          <w:sz w:val="28"/>
          <w:szCs w:val="28"/>
        </w:rPr>
        <w:t xml:space="preserve">Герой </w:t>
      </w:r>
      <w:proofErr w:type="spellStart"/>
      <w:r w:rsidRPr="00E10CC7">
        <w:rPr>
          <w:rFonts w:ascii="Times New Roman" w:hAnsi="Times New Roman"/>
          <w:sz w:val="28"/>
          <w:szCs w:val="28"/>
        </w:rPr>
        <w:t>твору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</w:t>
      </w:r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тринадцятирічний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хлопчак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Грегуар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Дюбоск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E10CC7">
        <w:rPr>
          <w:rFonts w:ascii="Times New Roman" w:hAnsi="Times New Roman"/>
          <w:sz w:val="28"/>
          <w:szCs w:val="28"/>
        </w:rPr>
        <w:t>якого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за словами </w:t>
      </w:r>
      <w:proofErr w:type="spellStart"/>
      <w:r w:rsidRPr="00E10CC7">
        <w:rPr>
          <w:rFonts w:ascii="Times New Roman" w:hAnsi="Times New Roman"/>
          <w:sz w:val="28"/>
          <w:szCs w:val="28"/>
        </w:rPr>
        <w:t>улюбленої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виховательки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голова, як решето, </w:t>
      </w:r>
      <w:proofErr w:type="spellStart"/>
      <w:r w:rsidRPr="00E10CC7">
        <w:rPr>
          <w:rFonts w:ascii="Times New Roman" w:hAnsi="Times New Roman"/>
          <w:sz w:val="28"/>
          <w:szCs w:val="28"/>
        </w:rPr>
        <w:t>але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золоті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руки </w:t>
      </w:r>
      <w:proofErr w:type="spellStart"/>
      <w:r w:rsidRPr="00E10CC7">
        <w:rPr>
          <w:rFonts w:ascii="Times New Roman" w:hAnsi="Times New Roman"/>
          <w:sz w:val="28"/>
          <w:szCs w:val="28"/>
        </w:rPr>
        <w:t>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величезне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серце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Та </w:t>
      </w:r>
      <w:proofErr w:type="spellStart"/>
      <w:r w:rsidRPr="00E10CC7">
        <w:rPr>
          <w:rFonts w:ascii="Times New Roman" w:hAnsi="Times New Roman"/>
          <w:sz w:val="28"/>
          <w:szCs w:val="28"/>
        </w:rPr>
        <w:t>вчителі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E10CC7">
        <w:rPr>
          <w:rFonts w:ascii="Times New Roman" w:hAnsi="Times New Roman"/>
          <w:sz w:val="28"/>
          <w:szCs w:val="28"/>
        </w:rPr>
        <w:t>школі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звертають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увагу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лише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на</w:t>
      </w:r>
      <w:proofErr w:type="gramEnd"/>
      <w:r w:rsidRPr="00E10CC7">
        <w:rPr>
          <w:rFonts w:ascii="Times New Roman" w:hAnsi="Times New Roman"/>
          <w:sz w:val="28"/>
          <w:szCs w:val="28"/>
        </w:rPr>
        <w:t xml:space="preserve"> «решето», не </w:t>
      </w:r>
      <w:proofErr w:type="spellStart"/>
      <w:r w:rsidRPr="00E10CC7">
        <w:rPr>
          <w:rFonts w:ascii="Times New Roman" w:hAnsi="Times New Roman"/>
          <w:sz w:val="28"/>
          <w:szCs w:val="28"/>
        </w:rPr>
        <w:t>бачуть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здібностей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10CC7">
        <w:rPr>
          <w:rFonts w:ascii="Times New Roman" w:hAnsi="Times New Roman"/>
          <w:sz w:val="28"/>
          <w:szCs w:val="28"/>
        </w:rPr>
        <w:t>майстрування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Сам же герой </w:t>
      </w:r>
      <w:proofErr w:type="spellStart"/>
      <w:r w:rsidRPr="00E10CC7">
        <w:rPr>
          <w:rFonts w:ascii="Times New Roman" w:hAnsi="Times New Roman"/>
          <w:sz w:val="28"/>
          <w:szCs w:val="28"/>
        </w:rPr>
        <w:t>чесно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признається</w:t>
      </w:r>
      <w:proofErr w:type="spellEnd"/>
      <w:proofErr w:type="gram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що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все, </w:t>
      </w:r>
      <w:proofErr w:type="spellStart"/>
      <w:r w:rsidRPr="00E10CC7">
        <w:rPr>
          <w:rFonts w:ascii="Times New Roman" w:hAnsi="Times New Roman"/>
          <w:sz w:val="28"/>
          <w:szCs w:val="28"/>
        </w:rPr>
        <w:t>чому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навчають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10CC7">
        <w:rPr>
          <w:rFonts w:ascii="Times New Roman" w:hAnsi="Times New Roman"/>
          <w:sz w:val="28"/>
          <w:szCs w:val="28"/>
        </w:rPr>
        <w:t>школі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для </w:t>
      </w:r>
      <w:proofErr w:type="spellStart"/>
      <w:r w:rsidRPr="00E10CC7">
        <w:rPr>
          <w:rFonts w:ascii="Times New Roman" w:hAnsi="Times New Roman"/>
          <w:sz w:val="28"/>
          <w:szCs w:val="28"/>
        </w:rPr>
        <w:t>нього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китайська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грамота. В </w:t>
      </w:r>
      <w:proofErr w:type="spellStart"/>
      <w:r w:rsidRPr="00E10CC7">
        <w:rPr>
          <w:rFonts w:ascii="Times New Roman" w:hAnsi="Times New Roman"/>
          <w:sz w:val="28"/>
          <w:szCs w:val="28"/>
        </w:rPr>
        <w:t>одне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вухо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вл</w:t>
      </w:r>
      <w:proofErr w:type="gramEnd"/>
      <w:r w:rsidRPr="00E10CC7">
        <w:rPr>
          <w:rFonts w:ascii="Times New Roman" w:hAnsi="Times New Roman"/>
          <w:sz w:val="28"/>
          <w:szCs w:val="28"/>
        </w:rPr>
        <w:t>ітає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в </w:t>
      </w:r>
      <w:proofErr w:type="spellStart"/>
      <w:r w:rsidRPr="00E10CC7">
        <w:rPr>
          <w:rFonts w:ascii="Times New Roman" w:hAnsi="Times New Roman"/>
          <w:sz w:val="28"/>
          <w:szCs w:val="28"/>
        </w:rPr>
        <w:t>інше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вилітає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10CC7">
        <w:rPr>
          <w:rFonts w:ascii="Times New Roman" w:hAnsi="Times New Roman"/>
          <w:sz w:val="28"/>
          <w:szCs w:val="28"/>
        </w:rPr>
        <w:t>Він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ненавидить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школу, тому </w:t>
      </w:r>
      <w:proofErr w:type="spellStart"/>
      <w:r w:rsidRPr="00E10CC7"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цей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світ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E10CC7">
        <w:rPr>
          <w:rFonts w:ascii="Times New Roman" w:hAnsi="Times New Roman"/>
          <w:sz w:val="28"/>
          <w:szCs w:val="28"/>
        </w:rPr>
        <w:t>нього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чужий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ніхто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10CC7">
        <w:rPr>
          <w:rFonts w:ascii="Times New Roman" w:hAnsi="Times New Roman"/>
          <w:sz w:val="28"/>
          <w:szCs w:val="28"/>
        </w:rPr>
        <w:t>намагається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зрозуміти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Тому </w:t>
      </w:r>
      <w:proofErr w:type="spellStart"/>
      <w:r w:rsidRPr="00E10CC7">
        <w:rPr>
          <w:rFonts w:ascii="Times New Roman" w:hAnsi="Times New Roman"/>
          <w:sz w:val="28"/>
          <w:szCs w:val="28"/>
        </w:rPr>
        <w:t>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ходить в школу, як на каторгу. При </w:t>
      </w:r>
      <w:proofErr w:type="spellStart"/>
      <w:r w:rsidRPr="00E10CC7">
        <w:rPr>
          <w:rFonts w:ascii="Times New Roman" w:hAnsi="Times New Roman"/>
          <w:sz w:val="28"/>
          <w:szCs w:val="28"/>
        </w:rPr>
        <w:t>одній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згадці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E10CC7">
        <w:rPr>
          <w:rFonts w:ascii="Times New Roman" w:hAnsi="Times New Roman"/>
          <w:sz w:val="28"/>
          <w:szCs w:val="28"/>
        </w:rPr>
        <w:t>про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неї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10CC7">
        <w:rPr>
          <w:rFonts w:ascii="Times New Roman" w:hAnsi="Times New Roman"/>
          <w:sz w:val="28"/>
          <w:szCs w:val="28"/>
        </w:rPr>
        <w:t>нього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почина</w:t>
      </w:r>
      <w:proofErr w:type="gramEnd"/>
      <w:r w:rsidRPr="00E10CC7">
        <w:rPr>
          <w:rFonts w:ascii="Times New Roman" w:hAnsi="Times New Roman"/>
          <w:sz w:val="28"/>
          <w:szCs w:val="28"/>
        </w:rPr>
        <w:t>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боліти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живіт</w:t>
      </w:r>
      <w:proofErr w:type="spellEnd"/>
      <w:r w:rsidRPr="00E10CC7">
        <w:rPr>
          <w:rFonts w:ascii="Times New Roman" w:hAnsi="Times New Roman"/>
          <w:sz w:val="28"/>
          <w:szCs w:val="28"/>
        </w:rPr>
        <w:t>.</w:t>
      </w:r>
    </w:p>
    <w:p w:rsidR="006B34C5" w:rsidRDefault="006B34C5" w:rsidP="006B34C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10CC7">
        <w:rPr>
          <w:rFonts w:ascii="Times New Roman" w:hAnsi="Times New Roman"/>
          <w:sz w:val="28"/>
          <w:szCs w:val="28"/>
        </w:rPr>
        <w:lastRenderedPageBreak/>
        <w:t xml:space="preserve">А </w:t>
      </w:r>
      <w:proofErr w:type="spellStart"/>
      <w:r w:rsidRPr="00E10CC7">
        <w:rPr>
          <w:rFonts w:ascii="Times New Roman" w:hAnsi="Times New Roman"/>
          <w:sz w:val="28"/>
          <w:szCs w:val="28"/>
        </w:rPr>
        <w:t>катування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уроками?!.. </w:t>
      </w:r>
      <w:proofErr w:type="spellStart"/>
      <w:r w:rsidRPr="00E10CC7"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йому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допомагає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мама. </w:t>
      </w:r>
      <w:proofErr w:type="spellStart"/>
      <w:r w:rsidRPr="00E10CC7">
        <w:rPr>
          <w:rFonts w:ascii="Times New Roman" w:hAnsi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закінчується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тим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E10CC7">
        <w:rPr>
          <w:rFonts w:ascii="Times New Roman" w:hAnsi="Times New Roman"/>
          <w:sz w:val="28"/>
          <w:szCs w:val="28"/>
        </w:rPr>
        <w:t>плаче</w:t>
      </w:r>
      <w:proofErr w:type="gramEnd"/>
      <w:r w:rsidRPr="00E10CC7">
        <w:rPr>
          <w:rFonts w:ascii="Times New Roman" w:hAnsi="Times New Roman"/>
          <w:sz w:val="28"/>
          <w:szCs w:val="28"/>
        </w:rPr>
        <w:t xml:space="preserve"> вона, </w:t>
      </w:r>
      <w:proofErr w:type="spellStart"/>
      <w:r w:rsidRPr="00E10CC7">
        <w:rPr>
          <w:rFonts w:ascii="Times New Roman" w:hAnsi="Times New Roman"/>
          <w:sz w:val="28"/>
          <w:szCs w:val="28"/>
        </w:rPr>
        <w:t>якщо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ж </w:t>
      </w:r>
      <w:proofErr w:type="spellStart"/>
      <w:r w:rsidRPr="00E10CC7">
        <w:rPr>
          <w:rFonts w:ascii="Times New Roman" w:hAnsi="Times New Roman"/>
          <w:sz w:val="28"/>
          <w:szCs w:val="28"/>
        </w:rPr>
        <w:t>батько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– плаче </w:t>
      </w:r>
      <w:proofErr w:type="spellStart"/>
      <w:r w:rsidRPr="00E10CC7">
        <w:rPr>
          <w:rFonts w:ascii="Times New Roman" w:hAnsi="Times New Roman"/>
          <w:sz w:val="28"/>
          <w:szCs w:val="28"/>
        </w:rPr>
        <w:t>син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10CC7">
        <w:rPr>
          <w:rFonts w:ascii="Times New Roman" w:hAnsi="Times New Roman"/>
          <w:sz w:val="28"/>
          <w:szCs w:val="28"/>
        </w:rPr>
        <w:t>Звичайно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ж, батьки </w:t>
      </w:r>
      <w:proofErr w:type="spellStart"/>
      <w:r w:rsidRPr="00E10CC7">
        <w:rPr>
          <w:rFonts w:ascii="Times New Roman" w:hAnsi="Times New Roman"/>
          <w:sz w:val="28"/>
          <w:szCs w:val="28"/>
        </w:rPr>
        <w:t>знають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E10CC7">
        <w:rPr>
          <w:rFonts w:ascii="Times New Roman" w:hAnsi="Times New Roman"/>
          <w:sz w:val="28"/>
          <w:szCs w:val="28"/>
        </w:rPr>
        <w:t>здібності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хлопця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10CC7">
        <w:rPr>
          <w:rFonts w:ascii="Times New Roman" w:hAnsi="Times New Roman"/>
          <w:sz w:val="28"/>
          <w:szCs w:val="28"/>
        </w:rPr>
        <w:t>винахідництва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протее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теж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не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п</w:t>
      </w:r>
      <w:proofErr w:type="gramEnd"/>
      <w:r w:rsidRPr="00E10CC7">
        <w:rPr>
          <w:rFonts w:ascii="Times New Roman" w:hAnsi="Times New Roman"/>
          <w:sz w:val="28"/>
          <w:szCs w:val="28"/>
        </w:rPr>
        <w:t>ідтримують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його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E10CC7">
        <w:rPr>
          <w:rFonts w:ascii="Times New Roman" w:hAnsi="Times New Roman"/>
          <w:sz w:val="28"/>
          <w:szCs w:val="28"/>
        </w:rPr>
        <w:t>навпаки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щодня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влаштовують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скандали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приводу </w:t>
      </w:r>
      <w:proofErr w:type="spellStart"/>
      <w:r w:rsidRPr="00E10CC7"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огидної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успішності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І про </w:t>
      </w:r>
      <w:proofErr w:type="spellStart"/>
      <w:r w:rsidRPr="00E10CC7">
        <w:rPr>
          <w:rFonts w:ascii="Times New Roman" w:hAnsi="Times New Roman"/>
          <w:sz w:val="28"/>
          <w:szCs w:val="28"/>
        </w:rPr>
        <w:t>фізичний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розвиток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сина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дитинства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/>
          <w:sz w:val="28"/>
          <w:szCs w:val="28"/>
        </w:rPr>
        <w:t>подбали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От </w:t>
      </w:r>
      <w:proofErr w:type="spellStart"/>
      <w:r w:rsidRPr="00E10CC7">
        <w:rPr>
          <w:rFonts w:ascii="Times New Roman" w:hAnsi="Times New Roman"/>
          <w:sz w:val="28"/>
          <w:szCs w:val="28"/>
        </w:rPr>
        <w:t>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сміютьсявсі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10CC7">
        <w:rPr>
          <w:rFonts w:ascii="Times New Roman" w:hAnsi="Times New Roman"/>
          <w:sz w:val="28"/>
          <w:szCs w:val="28"/>
        </w:rPr>
        <w:t>в</w:t>
      </w:r>
      <w:proofErr w:type="gram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школ</w:t>
      </w:r>
      <w:proofErr w:type="gramEnd"/>
      <w:r w:rsidRPr="00E10CC7">
        <w:rPr>
          <w:rFonts w:ascii="Times New Roman" w:hAnsi="Times New Roman"/>
          <w:sz w:val="28"/>
          <w:szCs w:val="28"/>
        </w:rPr>
        <w:t>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нього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через </w:t>
      </w:r>
      <w:proofErr w:type="spellStart"/>
      <w:r w:rsidRPr="00E10CC7">
        <w:rPr>
          <w:rFonts w:ascii="Times New Roman" w:hAnsi="Times New Roman"/>
          <w:sz w:val="28"/>
          <w:szCs w:val="28"/>
        </w:rPr>
        <w:t>його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недолугість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І </w:t>
      </w:r>
      <w:proofErr w:type="spellStart"/>
      <w:r w:rsidRPr="00E10CC7">
        <w:rPr>
          <w:rFonts w:ascii="Times New Roman" w:hAnsi="Times New Roman"/>
          <w:sz w:val="28"/>
          <w:szCs w:val="28"/>
        </w:rPr>
        <w:t>тільки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дідусь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розуміє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внука </w:t>
      </w:r>
      <w:proofErr w:type="spellStart"/>
      <w:r w:rsidRPr="00E10CC7">
        <w:rPr>
          <w:rFonts w:ascii="Times New Roman" w:hAnsi="Times New Roman"/>
          <w:sz w:val="28"/>
          <w:szCs w:val="28"/>
        </w:rPr>
        <w:t>по-справжньому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В</w:t>
      </w:r>
      <w:proofErr w:type="gramEnd"/>
      <w:r w:rsidRPr="00E10CC7">
        <w:rPr>
          <w:rFonts w:ascii="Times New Roman" w:hAnsi="Times New Roman"/>
          <w:sz w:val="28"/>
          <w:szCs w:val="28"/>
        </w:rPr>
        <w:t>ін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єдина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найрідніша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людина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 w:rsidRPr="00E10CC7">
        <w:rPr>
          <w:rFonts w:ascii="Times New Roman" w:hAnsi="Times New Roman"/>
          <w:sz w:val="28"/>
          <w:szCs w:val="28"/>
        </w:rPr>
        <w:t>Грегуара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В</w:t>
      </w:r>
      <w:proofErr w:type="gramEnd"/>
      <w:r w:rsidRPr="00E10CC7">
        <w:rPr>
          <w:rFonts w:ascii="Times New Roman" w:hAnsi="Times New Roman"/>
          <w:sz w:val="28"/>
          <w:szCs w:val="28"/>
        </w:rPr>
        <w:t>ін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вірить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у внука </w:t>
      </w:r>
      <w:proofErr w:type="spellStart"/>
      <w:r w:rsidRPr="00E10CC7">
        <w:rPr>
          <w:rFonts w:ascii="Times New Roman" w:hAnsi="Times New Roman"/>
          <w:sz w:val="28"/>
          <w:szCs w:val="28"/>
        </w:rPr>
        <w:t>навіть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тоді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коли в </w:t>
      </w:r>
      <w:proofErr w:type="spellStart"/>
      <w:r w:rsidRPr="00E10CC7">
        <w:rPr>
          <w:rFonts w:ascii="Times New Roman" w:hAnsi="Times New Roman"/>
          <w:sz w:val="28"/>
          <w:szCs w:val="28"/>
        </w:rPr>
        <w:t>нього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щось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10CC7">
        <w:rPr>
          <w:rFonts w:ascii="Times New Roman" w:hAnsi="Times New Roman"/>
          <w:sz w:val="28"/>
          <w:szCs w:val="28"/>
        </w:rPr>
        <w:t>виходить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Вони частенько разом </w:t>
      </w:r>
      <w:proofErr w:type="spellStart"/>
      <w:r w:rsidRPr="00E10CC7">
        <w:rPr>
          <w:rFonts w:ascii="Times New Roman" w:hAnsi="Times New Roman"/>
          <w:sz w:val="28"/>
          <w:szCs w:val="28"/>
        </w:rPr>
        <w:t>щось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майструють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10CC7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комірчині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 w:rsidRPr="00E10CC7">
        <w:rPr>
          <w:rFonts w:ascii="Times New Roman" w:hAnsi="Times New Roman"/>
          <w:sz w:val="28"/>
          <w:szCs w:val="28"/>
        </w:rPr>
        <w:t>бо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E10CC7">
        <w:rPr>
          <w:rFonts w:ascii="Times New Roman" w:hAnsi="Times New Roman"/>
          <w:sz w:val="28"/>
          <w:szCs w:val="28"/>
        </w:rPr>
        <w:t>не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даремно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прожитий </w:t>
      </w:r>
      <w:proofErr w:type="spellStart"/>
      <w:r w:rsidRPr="00E10CC7">
        <w:rPr>
          <w:rFonts w:ascii="Times New Roman" w:hAnsi="Times New Roman"/>
          <w:sz w:val="28"/>
          <w:szCs w:val="28"/>
        </w:rPr>
        <w:t>лише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той день, коли </w:t>
      </w:r>
      <w:proofErr w:type="spellStart"/>
      <w:r w:rsidRPr="00E10CC7"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щось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змайстрував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своїми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руками. </w:t>
      </w:r>
      <w:proofErr w:type="spellStart"/>
      <w:r w:rsidRPr="00E10CC7">
        <w:rPr>
          <w:rFonts w:ascii="Times New Roman" w:hAnsi="Times New Roman"/>
          <w:sz w:val="28"/>
          <w:szCs w:val="28"/>
        </w:rPr>
        <w:t>Епізоди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спілкування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дідусем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Леоном </w:t>
      </w:r>
      <w:proofErr w:type="spellStart"/>
      <w:r w:rsidRPr="00E10CC7">
        <w:rPr>
          <w:rFonts w:ascii="Times New Roman" w:hAnsi="Times New Roman"/>
          <w:sz w:val="28"/>
          <w:szCs w:val="28"/>
        </w:rPr>
        <w:t>найбільш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хвилюючі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вражають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10CC7">
        <w:rPr>
          <w:rFonts w:ascii="Times New Roman" w:hAnsi="Times New Roman"/>
          <w:sz w:val="28"/>
          <w:szCs w:val="28"/>
        </w:rPr>
        <w:t>глибини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серця</w:t>
      </w:r>
      <w:proofErr w:type="spellEnd"/>
      <w:r w:rsidRPr="00E10CC7">
        <w:rPr>
          <w:rFonts w:ascii="Times New Roman" w:hAnsi="Times New Roman"/>
          <w:sz w:val="28"/>
          <w:szCs w:val="28"/>
        </w:rPr>
        <w:t>.</w:t>
      </w:r>
    </w:p>
    <w:p w:rsidR="006B34C5" w:rsidRPr="00E10CC7" w:rsidRDefault="006B34C5" w:rsidP="006B34C5">
      <w:pPr>
        <w:jc w:val="both"/>
        <w:rPr>
          <w:rFonts w:ascii="Times New Roman" w:hAnsi="Times New Roman"/>
          <w:sz w:val="28"/>
          <w:szCs w:val="28"/>
        </w:rPr>
      </w:pPr>
      <w:r w:rsidRPr="00E10CC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E10CC7">
        <w:rPr>
          <w:rFonts w:ascii="Times New Roman" w:hAnsi="Times New Roman"/>
          <w:sz w:val="28"/>
          <w:szCs w:val="28"/>
        </w:rPr>
        <w:t>важкі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хвилини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Грег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згадує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повчання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дідуся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подумки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говорить </w:t>
      </w:r>
      <w:proofErr w:type="spellStart"/>
      <w:r w:rsidRPr="00E10CC7">
        <w:rPr>
          <w:rFonts w:ascii="Times New Roman" w:hAnsi="Times New Roman"/>
          <w:sz w:val="28"/>
          <w:szCs w:val="28"/>
        </w:rPr>
        <w:t>з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ним, тяжко </w:t>
      </w:r>
      <w:proofErr w:type="spellStart"/>
      <w:r w:rsidRPr="00E10CC7">
        <w:rPr>
          <w:rFonts w:ascii="Times New Roman" w:hAnsi="Times New Roman"/>
          <w:sz w:val="28"/>
          <w:szCs w:val="28"/>
        </w:rPr>
        <w:t>пережива</w:t>
      </w:r>
      <w:proofErr w:type="gramStart"/>
      <w:r w:rsidRPr="00E10CC7">
        <w:rPr>
          <w:rFonts w:ascii="Times New Roman" w:hAnsi="Times New Roman"/>
          <w:sz w:val="28"/>
          <w:szCs w:val="28"/>
        </w:rPr>
        <w:t>є</w:t>
      </w:r>
      <w:proofErr w:type="spellEnd"/>
      <w:r w:rsidRPr="00E10CC7">
        <w:rPr>
          <w:rFonts w:ascii="Times New Roman" w:hAnsi="Times New Roman"/>
          <w:sz w:val="28"/>
          <w:szCs w:val="28"/>
        </w:rPr>
        <w:t>,</w:t>
      </w:r>
      <w:proofErr w:type="gramEnd"/>
      <w:r w:rsidRPr="00E10CC7">
        <w:rPr>
          <w:rFonts w:ascii="Times New Roman" w:hAnsi="Times New Roman"/>
          <w:sz w:val="28"/>
          <w:szCs w:val="28"/>
        </w:rPr>
        <w:t xml:space="preserve"> коли старенький </w:t>
      </w:r>
      <w:proofErr w:type="spellStart"/>
      <w:r w:rsidRPr="00E10CC7">
        <w:rPr>
          <w:rFonts w:ascii="Times New Roman" w:hAnsi="Times New Roman"/>
          <w:sz w:val="28"/>
          <w:szCs w:val="28"/>
        </w:rPr>
        <w:t>потрапив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E10CC7">
        <w:rPr>
          <w:rFonts w:ascii="Times New Roman" w:hAnsi="Times New Roman"/>
          <w:sz w:val="28"/>
          <w:szCs w:val="28"/>
        </w:rPr>
        <w:t>лікарні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10CC7">
        <w:rPr>
          <w:rFonts w:ascii="Times New Roman" w:hAnsi="Times New Roman"/>
          <w:sz w:val="28"/>
          <w:szCs w:val="28"/>
        </w:rPr>
        <w:t>Неможливо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читати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без </w:t>
      </w:r>
      <w:proofErr w:type="spellStart"/>
      <w:r w:rsidRPr="00E10CC7">
        <w:rPr>
          <w:rFonts w:ascii="Times New Roman" w:hAnsi="Times New Roman"/>
          <w:sz w:val="28"/>
          <w:szCs w:val="28"/>
        </w:rPr>
        <w:t>сліз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прохання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хлопчика: «</w:t>
      </w:r>
      <w:proofErr w:type="spellStart"/>
      <w:r w:rsidRPr="00E10CC7">
        <w:rPr>
          <w:rFonts w:ascii="Times New Roman" w:hAnsi="Times New Roman"/>
          <w:sz w:val="28"/>
          <w:szCs w:val="28"/>
        </w:rPr>
        <w:t>дідусь</w:t>
      </w:r>
      <w:proofErr w:type="spellEnd"/>
      <w:r w:rsidRPr="00E10CC7">
        <w:rPr>
          <w:rFonts w:ascii="Times New Roman" w:hAnsi="Times New Roman"/>
          <w:sz w:val="28"/>
          <w:szCs w:val="28"/>
        </w:rPr>
        <w:t>...</w:t>
      </w:r>
      <w:proofErr w:type="spellStart"/>
      <w:r w:rsidRPr="00E10CC7">
        <w:rPr>
          <w:rFonts w:ascii="Times New Roman" w:hAnsi="Times New Roman"/>
          <w:sz w:val="28"/>
          <w:szCs w:val="28"/>
        </w:rPr>
        <w:t>дідусь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... </w:t>
      </w:r>
      <w:proofErr w:type="spellStart"/>
      <w:r w:rsidRPr="00E10CC7">
        <w:rPr>
          <w:rFonts w:ascii="Times New Roman" w:hAnsi="Times New Roman"/>
          <w:sz w:val="28"/>
          <w:szCs w:val="28"/>
        </w:rPr>
        <w:t>дідусь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....не помирай. </w:t>
      </w:r>
      <w:proofErr w:type="spellStart"/>
      <w:r w:rsidRPr="00E10CC7">
        <w:rPr>
          <w:rFonts w:ascii="Times New Roman" w:hAnsi="Times New Roman"/>
          <w:sz w:val="28"/>
          <w:szCs w:val="28"/>
        </w:rPr>
        <w:t>Залишся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E10CC7">
        <w:rPr>
          <w:rFonts w:ascii="Times New Roman" w:hAnsi="Times New Roman"/>
          <w:sz w:val="28"/>
          <w:szCs w:val="28"/>
        </w:rPr>
        <w:t>Ти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так </w:t>
      </w:r>
      <w:proofErr w:type="spellStart"/>
      <w:r w:rsidRPr="00E10CC7">
        <w:rPr>
          <w:rFonts w:ascii="Times New Roman" w:hAnsi="Times New Roman"/>
          <w:sz w:val="28"/>
          <w:szCs w:val="28"/>
        </w:rPr>
        <w:t>потрібен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мені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... А </w:t>
      </w:r>
      <w:proofErr w:type="spellStart"/>
      <w:r w:rsidRPr="00E10CC7">
        <w:rPr>
          <w:rFonts w:ascii="Times New Roman" w:hAnsi="Times New Roman"/>
          <w:sz w:val="28"/>
          <w:szCs w:val="28"/>
        </w:rPr>
        <w:t>якже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я? </w:t>
      </w:r>
      <w:proofErr w:type="spellStart"/>
      <w:r w:rsidRPr="00E10CC7"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мені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потрібен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 І – </w:t>
      </w:r>
      <w:proofErr w:type="spellStart"/>
      <w:r w:rsidRPr="00E10CC7">
        <w:rPr>
          <w:rFonts w:ascii="Times New Roman" w:hAnsi="Times New Roman"/>
          <w:sz w:val="28"/>
          <w:szCs w:val="28"/>
        </w:rPr>
        <w:t>поті</w:t>
      </w:r>
      <w:proofErr w:type="gramStart"/>
      <w:r w:rsidRPr="00E10CC7">
        <w:rPr>
          <w:rFonts w:ascii="Times New Roman" w:hAnsi="Times New Roman"/>
          <w:sz w:val="28"/>
          <w:szCs w:val="28"/>
        </w:rPr>
        <w:t>м</w:t>
      </w:r>
      <w:proofErr w:type="spellEnd"/>
      <w:proofErr w:type="gram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якщо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я </w:t>
      </w:r>
      <w:proofErr w:type="spellStart"/>
      <w:r w:rsidRPr="00E10CC7">
        <w:rPr>
          <w:rFonts w:ascii="Times New Roman" w:hAnsi="Times New Roman"/>
          <w:sz w:val="28"/>
          <w:szCs w:val="28"/>
        </w:rPr>
        <w:t>коли-небудь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одружуся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я хочу, </w:t>
      </w:r>
      <w:proofErr w:type="spellStart"/>
      <w:r w:rsidRPr="00E10CC7">
        <w:rPr>
          <w:rFonts w:ascii="Times New Roman" w:hAnsi="Times New Roman"/>
          <w:sz w:val="28"/>
          <w:szCs w:val="28"/>
        </w:rPr>
        <w:t>щоб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познайомився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з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моєю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дружиною, </w:t>
      </w:r>
      <w:proofErr w:type="spellStart"/>
      <w:r w:rsidRPr="00E10CC7">
        <w:rPr>
          <w:rFonts w:ascii="Times New Roman" w:hAnsi="Times New Roman"/>
          <w:sz w:val="28"/>
          <w:szCs w:val="28"/>
        </w:rPr>
        <w:t>побачив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моїх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дітей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...» </w:t>
      </w:r>
    </w:p>
    <w:p w:rsidR="006B34C5" w:rsidRPr="0002679F" w:rsidRDefault="006B34C5" w:rsidP="006B34C5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E10CC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10CC7">
        <w:rPr>
          <w:rFonts w:ascii="Times New Roman" w:hAnsi="Times New Roman"/>
          <w:sz w:val="28"/>
          <w:szCs w:val="28"/>
        </w:rPr>
        <w:t>тексті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дуже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багато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цікавих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висловів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роздумі</w:t>
      </w:r>
      <w:proofErr w:type="gramStart"/>
      <w:r w:rsidRPr="00E10CC7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E10CC7"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 w:rsidRPr="00E10CC7">
        <w:rPr>
          <w:rFonts w:ascii="Times New Roman" w:hAnsi="Times New Roman"/>
          <w:sz w:val="28"/>
          <w:szCs w:val="28"/>
        </w:rPr>
        <w:t>сенс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життя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E10CC7">
        <w:rPr>
          <w:rFonts w:ascii="Times New Roman" w:hAnsi="Times New Roman"/>
          <w:sz w:val="28"/>
          <w:szCs w:val="28"/>
        </w:rPr>
        <w:t>розуміння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щастя</w:t>
      </w:r>
      <w:proofErr w:type="spellEnd"/>
      <w:r w:rsidRPr="00E10CC7">
        <w:rPr>
          <w:rFonts w:ascii="Times New Roman" w:hAnsi="Times New Roman"/>
          <w:sz w:val="28"/>
          <w:szCs w:val="28"/>
        </w:rPr>
        <w:t>. Цей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тві</w:t>
      </w:r>
      <w:proofErr w:type="gramStart"/>
      <w:r w:rsidRPr="00E10CC7">
        <w:rPr>
          <w:rFonts w:ascii="Times New Roman" w:hAnsi="Times New Roman"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варто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прочитати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хоча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б тому, </w:t>
      </w:r>
      <w:proofErr w:type="spellStart"/>
      <w:r w:rsidRPr="00E10CC7"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він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вчить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вірити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10CC7">
        <w:rPr>
          <w:rFonts w:ascii="Times New Roman" w:hAnsi="Times New Roman"/>
          <w:sz w:val="28"/>
          <w:szCs w:val="28"/>
        </w:rPr>
        <w:t>свої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сили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ніколи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не </w:t>
      </w:r>
      <w:proofErr w:type="spellStart"/>
      <w:r w:rsidRPr="00E10CC7">
        <w:rPr>
          <w:rFonts w:ascii="Times New Roman" w:hAnsi="Times New Roman"/>
          <w:sz w:val="28"/>
          <w:szCs w:val="28"/>
        </w:rPr>
        <w:t>впадати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E10CC7">
        <w:rPr>
          <w:rFonts w:ascii="Times New Roman" w:hAnsi="Times New Roman"/>
          <w:sz w:val="28"/>
          <w:szCs w:val="28"/>
        </w:rPr>
        <w:t>відчай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E10CC7">
        <w:rPr>
          <w:rFonts w:ascii="Times New Roman" w:hAnsi="Times New Roman"/>
          <w:sz w:val="28"/>
          <w:szCs w:val="28"/>
        </w:rPr>
        <w:t>аналізувати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свої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вчинки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і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вчитись</w:t>
      </w:r>
      <w:proofErr w:type="spellEnd"/>
      <w:r w:rsidRPr="00E10CC7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E10CC7">
        <w:rPr>
          <w:rFonts w:ascii="Times New Roman" w:hAnsi="Times New Roman"/>
          <w:sz w:val="28"/>
          <w:szCs w:val="28"/>
        </w:rPr>
        <w:t>власних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E10CC7">
        <w:rPr>
          <w:rFonts w:ascii="Times New Roman" w:hAnsi="Times New Roman"/>
          <w:sz w:val="28"/>
          <w:szCs w:val="28"/>
        </w:rPr>
        <w:t>помилках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6B34C5" w:rsidRDefault="006B34C5" w:rsidP="006B34C5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Повчання від дідуся Леона.</w:t>
      </w:r>
    </w:p>
    <w:p w:rsidR="006B34C5" w:rsidRDefault="006B34C5" w:rsidP="006B34C5">
      <w:pPr>
        <w:pStyle w:val="a5"/>
        <w:numPr>
          <w:ilvl w:val="0"/>
          <w:numId w:val="10"/>
        </w:numPr>
        <w:spacing w:after="20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Усамітнюйся, щоб спокійно подумати!</w:t>
      </w:r>
    </w:p>
    <w:p w:rsidR="006B34C5" w:rsidRDefault="006B34C5" w:rsidP="006B34C5">
      <w:pPr>
        <w:pStyle w:val="a5"/>
        <w:numPr>
          <w:ilvl w:val="0"/>
          <w:numId w:val="10"/>
        </w:numPr>
        <w:spacing w:after="20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Роби що-небудь для того, щоб бути щасливим!</w:t>
      </w:r>
    </w:p>
    <w:p w:rsidR="006B34C5" w:rsidRDefault="006B34C5" w:rsidP="006B34C5">
      <w:pPr>
        <w:pStyle w:val="a5"/>
        <w:numPr>
          <w:ilvl w:val="0"/>
          <w:numId w:val="10"/>
        </w:numPr>
        <w:spacing w:after="20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час поїхати, розвіятися, побачити щось нове.</w:t>
      </w:r>
    </w:p>
    <w:p w:rsidR="006B34C5" w:rsidRPr="00E10CC7" w:rsidRDefault="006B34C5" w:rsidP="006B34C5">
      <w:pPr>
        <w:pStyle w:val="a5"/>
        <w:numPr>
          <w:ilvl w:val="0"/>
          <w:numId w:val="10"/>
        </w:numPr>
        <w:spacing w:after="20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Спочатку вирішити власні проблеми, перш ніж на когось накидатись.</w:t>
      </w:r>
    </w:p>
    <w:p w:rsidR="006B34C5" w:rsidRPr="0005159B" w:rsidRDefault="006B34C5" w:rsidP="006B34C5">
      <w:pPr>
        <w:pStyle w:val="a6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Pr="00110989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i/>
          <w:iCs/>
          <w:color w:val="000000"/>
          <w:spacing w:val="-15"/>
          <w:sz w:val="28"/>
          <w:szCs w:val="28"/>
        </w:rPr>
      </w:pPr>
    </w:p>
    <w:p w:rsidR="006B34C5" w:rsidRDefault="006B34C5" w:rsidP="006B34C5">
      <w:pPr>
        <w:pStyle w:val="a5"/>
        <w:widowControl w:val="0"/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center"/>
        <w:rPr>
          <w:b/>
          <w:sz w:val="28"/>
          <w:szCs w:val="28"/>
        </w:rPr>
      </w:pPr>
      <w:bookmarkStart w:id="1" w:name="OLE_LINK2"/>
      <w:bookmarkStart w:id="2" w:name="OLE_LINK3"/>
      <w:bookmarkStart w:id="3" w:name="OLE_LINK1"/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значення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</w:rPr>
        <w:t>сі</w:t>
      </w:r>
      <w:proofErr w:type="gramStart"/>
      <w:r>
        <w:rPr>
          <w:b/>
          <w:sz w:val="28"/>
          <w:szCs w:val="28"/>
        </w:rPr>
        <w:t>м</w:t>
      </w:r>
      <w:proofErr w:type="gramEnd"/>
      <w:r>
        <w:rPr>
          <w:b/>
          <w:sz w:val="28"/>
          <w:szCs w:val="28"/>
        </w:rPr>
        <w:t>’ї</w:t>
      </w:r>
      <w:proofErr w:type="spellEnd"/>
      <w:r>
        <w:rPr>
          <w:b/>
          <w:sz w:val="28"/>
          <w:szCs w:val="28"/>
        </w:rPr>
        <w:t xml:space="preserve"> у </w:t>
      </w:r>
      <w:proofErr w:type="spellStart"/>
      <w:r>
        <w:rPr>
          <w:b/>
          <w:sz w:val="28"/>
          <w:szCs w:val="28"/>
        </w:rPr>
        <w:t>процесі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</w:rPr>
        <w:t>формування</w:t>
      </w:r>
      <w:proofErr w:type="spellEnd"/>
      <w:r>
        <w:rPr>
          <w:b/>
          <w:sz w:val="28"/>
          <w:szCs w:val="28"/>
          <w:lang w:val="uk-UA"/>
        </w:rPr>
        <w:t xml:space="preserve"> </w:t>
      </w:r>
      <w:proofErr w:type="spellStart"/>
      <w:r>
        <w:rPr>
          <w:b/>
          <w:sz w:val="28"/>
          <w:szCs w:val="28"/>
        </w:rPr>
        <w:t>особистості</w:t>
      </w:r>
      <w:proofErr w:type="spellEnd"/>
      <w:r>
        <w:rPr>
          <w:b/>
          <w:sz w:val="28"/>
          <w:szCs w:val="28"/>
        </w:rPr>
        <w:t>.</w:t>
      </w:r>
    </w:p>
    <w:p w:rsidR="006B34C5" w:rsidRDefault="006B34C5" w:rsidP="006B34C5">
      <w:pPr>
        <w:pStyle w:val="a5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left="555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Вплив батьківського авторитету на виховання дітей.</w:t>
      </w:r>
    </w:p>
    <w:p w:rsidR="006B34C5" w:rsidRDefault="006B34C5" w:rsidP="006B34C5">
      <w:pPr>
        <w:pStyle w:val="a5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left="555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 xml:space="preserve">«Я - </w:t>
      </w:r>
      <w:r>
        <w:rPr>
          <w:b/>
          <w:color w:val="000000"/>
          <w:spacing w:val="-15"/>
          <w:sz w:val="28"/>
          <w:szCs w:val="28"/>
          <w:lang w:val="uk-UA"/>
        </w:rPr>
        <w:t xml:space="preserve"> заступник директора з навчаль</w:t>
      </w:r>
      <w:r>
        <w:rPr>
          <w:b/>
          <w:color w:val="000000"/>
          <w:spacing w:val="-9"/>
          <w:sz w:val="28"/>
          <w:szCs w:val="28"/>
          <w:lang w:val="uk-UA"/>
        </w:rPr>
        <w:t>но-виховної роботи»</w:t>
      </w:r>
      <w:bookmarkEnd w:id="1"/>
      <w:bookmarkEnd w:id="2"/>
    </w:p>
    <w:bookmarkEnd w:id="3"/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95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Коли малюк приходить до школи, він представляє світ своєї родини, умови життя, звички,  поведінку, рівень інтелекту - все, обумовлене рівнем культури родини. </w:t>
      </w:r>
      <w:r w:rsidRPr="00110989">
        <w:rPr>
          <w:rFonts w:ascii="Times New Roman" w:hAnsi="Times New Roman"/>
          <w:sz w:val="28"/>
          <w:szCs w:val="28"/>
          <w:lang w:val="uk-UA"/>
        </w:rPr>
        <w:t>Придбан</w:t>
      </w:r>
      <w:r>
        <w:rPr>
          <w:rFonts w:ascii="Times New Roman" w:hAnsi="Times New Roman"/>
          <w:sz w:val="28"/>
          <w:szCs w:val="28"/>
          <w:lang w:val="uk-UA"/>
        </w:rPr>
        <w:t>і</w:t>
      </w:r>
      <w:r w:rsidRPr="00110989">
        <w:rPr>
          <w:rFonts w:ascii="Times New Roman" w:hAnsi="Times New Roman"/>
          <w:sz w:val="28"/>
          <w:szCs w:val="28"/>
          <w:lang w:val="uk-UA"/>
        </w:rPr>
        <w:t xml:space="preserve"> в сім'ї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/>
          <w:sz w:val="28"/>
          <w:szCs w:val="28"/>
          <w:lang w:val="uk-UA"/>
        </w:rPr>
        <w:t>фізичний і духовний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/>
          <w:sz w:val="28"/>
          <w:szCs w:val="28"/>
          <w:lang w:val="uk-UA"/>
        </w:rPr>
        <w:t>розвиток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/>
          <w:sz w:val="28"/>
          <w:szCs w:val="28"/>
          <w:lang w:val="uk-UA"/>
        </w:rPr>
        <w:t>стають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/>
          <w:sz w:val="28"/>
          <w:szCs w:val="28"/>
          <w:lang w:val="uk-UA"/>
        </w:rPr>
        <w:t>запорукою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/>
          <w:sz w:val="28"/>
          <w:szCs w:val="28"/>
          <w:lang w:val="uk-UA"/>
        </w:rPr>
        <w:t>його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/>
          <w:sz w:val="28"/>
          <w:szCs w:val="28"/>
          <w:lang w:val="uk-UA"/>
        </w:rPr>
        <w:t>шкільних перших успіхів.</w:t>
      </w:r>
    </w:p>
    <w:p w:rsidR="006B34C5" w:rsidRPr="00110989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109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Психолог Д. </w:t>
      </w:r>
      <w:proofErr w:type="spellStart"/>
      <w:r w:rsidRPr="00110989">
        <w:rPr>
          <w:rFonts w:ascii="Times New Roman" w:hAnsi="Times New Roman" w:cs="Times New Roman"/>
          <w:color w:val="000000"/>
          <w:sz w:val="28"/>
          <w:szCs w:val="28"/>
          <w:lang w:val="uk-UA"/>
        </w:rPr>
        <w:t>Баумрінд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виявила три моделі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поведінки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дітей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залежно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10989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від</w:t>
      </w:r>
    </w:p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собливостей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поведінки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батьків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їхнього авторитету на дитину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>модель І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— діти з високим рівнем незалежності, зрілості, упевненості в собі, активності, стриманості, допитливості, доброзичливості, які вміють розбиратися в оточенні;</w:t>
      </w:r>
    </w:p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модель ІІ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недостатньо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впевнені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собі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замкнені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недовірливі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модель ІІІ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впевнені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собі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виявляють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допитливості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невміють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стримуватись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Авторитет батьків настільки великий, що вони самі того не усвідомлюючи формують у дитини  відчуття, </w:t>
      </w:r>
      <w:r>
        <w:rPr>
          <w:rFonts w:ascii="Times New Roman" w:hAnsi="Times New Roman" w:cs="Times New Roman"/>
          <w:sz w:val="28"/>
          <w:szCs w:val="28"/>
          <w:lang w:val="uk-UA"/>
        </w:rPr>
        <w:t>що  «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Важке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дитинство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ніколи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кінчається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Єжи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Урбан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).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      Але найстрашніше  у сучасному суспільстві –  коли батьки взагалі забувають, що вони БАТЬКИ. Їхня безвідповідальність, байдужість, «зайнятість» призводить до того,  що дитина губиться у сучасному житті, росте не як особистість, а як «бур'ян» , це страшне порівняння, але влучне для деяких сімей. Держава розуміє усю небезпеку такого виховання, адже  «Що не зробила сім'я – дороблює суспільство»  - актуальне висловлювання для сьогодення. </w:t>
      </w:r>
      <w:r>
        <w:rPr>
          <w:rFonts w:ascii="Times New Roman" w:hAnsi="Times New Roman"/>
          <w:sz w:val="28"/>
          <w:szCs w:val="28"/>
          <w:lang w:val="uk-UA"/>
        </w:rPr>
        <w:t xml:space="preserve">Сім'я передає естафету виховання школі. І продовжує чинити сильний виховний вплив. А процес формування дитини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знахо</w:t>
      </w:r>
      <w:r>
        <w:rPr>
          <w:rFonts w:ascii="Times New Roman" w:hAnsi="Times New Roman"/>
          <w:sz w:val="28"/>
          <w:szCs w:val="28"/>
        </w:rPr>
        <w:t>дить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двох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суб'єктів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/>
          <w:sz w:val="28"/>
          <w:szCs w:val="28"/>
        </w:rPr>
        <w:t>це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сім'я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школа, </w:t>
      </w:r>
      <w:proofErr w:type="spellStart"/>
      <w:r>
        <w:rPr>
          <w:rFonts w:ascii="Times New Roman" w:hAnsi="Times New Roman"/>
          <w:sz w:val="28"/>
          <w:szCs w:val="28"/>
        </w:rPr>
        <w:t>які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взаємодіють</w:t>
      </w:r>
      <w:proofErr w:type="spellEnd"/>
      <w:r>
        <w:rPr>
          <w:rFonts w:ascii="Times New Roman" w:hAnsi="Times New Roman"/>
          <w:sz w:val="28"/>
          <w:szCs w:val="28"/>
        </w:rPr>
        <w:t xml:space="preserve"> один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одним.</w:t>
      </w:r>
    </w:p>
    <w:p w:rsidR="006B34C5" w:rsidRPr="007424A9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pStyle w:val="HTML"/>
        <w:numPr>
          <w:ilvl w:val="0"/>
          <w:numId w:val="3"/>
        </w:num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bookmarkStart w:id="4" w:name="OLE_LINK4"/>
      <w:bookmarkStart w:id="5" w:name="OLE_LINK5"/>
      <w:bookmarkStart w:id="6" w:name="OLE_LINK6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Взаємодія школи і сім'ї у виховному процесі. 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555"/>
        <w:jc w:val="center"/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«Я - </w:t>
      </w:r>
      <w:r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  <w:t xml:space="preserve">  учитель початкових класів»</w:t>
      </w:r>
    </w:p>
    <w:bookmarkEnd w:id="4"/>
    <w:bookmarkEnd w:id="5"/>
    <w:bookmarkEnd w:id="6"/>
    <w:p w:rsidR="006B34C5" w:rsidRDefault="006B34C5" w:rsidP="006B34C5">
      <w:pPr>
        <w:pStyle w:val="HTML"/>
        <w:shd w:val="clear" w:color="auto" w:fill="FFFFFF"/>
        <w:spacing w:line="276" w:lineRule="auto"/>
        <w:ind w:left="555"/>
        <w:jc w:val="center"/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</w:pPr>
    </w:p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bCs/>
          <w:color w:val="000000"/>
          <w:spacing w:val="-1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pacing w:val="-15"/>
          <w:sz w:val="28"/>
          <w:szCs w:val="28"/>
          <w:lang w:val="uk-UA"/>
        </w:rPr>
        <w:t>Причини, які спонукають до виникнення труднощів у роботі з батьками:</w:t>
      </w:r>
    </w:p>
    <w:p w:rsidR="006B34C5" w:rsidRDefault="006B34C5" w:rsidP="006B34C5">
      <w:pPr>
        <w:pStyle w:val="HTML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Сім’я , яка  виховує одну дитину і  «одягає на неї «корону». У таких сім'ях діти не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отримують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практичних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навичок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, їм важко сприймати процес самоосвіти та  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555"/>
        <w:jc w:val="both"/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   самообслуговування.</w:t>
      </w:r>
    </w:p>
    <w:p w:rsidR="006B34C5" w:rsidRDefault="006B34C5" w:rsidP="006B34C5">
      <w:pPr>
        <w:pStyle w:val="HTML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>Молоді сім'ї живуть окремо від своїх батьків, що знижує  вплив старшого покоління на дітей, а онуки позбавляються  казок та позитивного впливу бабусь, дідусів.</w:t>
      </w:r>
    </w:p>
    <w:p w:rsidR="006B34C5" w:rsidRDefault="006B34C5" w:rsidP="006B34C5">
      <w:pPr>
        <w:pStyle w:val="HTML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Зростаючі соціальні та економічні труднощі знижують рівень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>внутрісімейного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емоційного настрою. </w:t>
      </w:r>
    </w:p>
    <w:p w:rsidR="006B34C5" w:rsidRDefault="006B34C5" w:rsidP="006B34C5">
      <w:pPr>
        <w:pStyle w:val="HTML"/>
        <w:numPr>
          <w:ilvl w:val="0"/>
          <w:numId w:val="4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ільшу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частину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вільного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 xml:space="preserve"> часу як батьки, так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діти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проводять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телевізором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 xml:space="preserve"> за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комп'ютером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залишаючи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вільного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 xml:space="preserve"> часу на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спілкування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 xml:space="preserve"> один </w:t>
      </w:r>
      <w:proofErr w:type="spellStart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bCs/>
          <w:color w:val="000000"/>
          <w:spacing w:val="-15"/>
          <w:sz w:val="28"/>
          <w:szCs w:val="28"/>
        </w:rPr>
        <w:t xml:space="preserve"> одним. 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Досить ефективною формою забезпечення оптимальних умов співдружності сім'ї та школи є відвідування сім'ї школяра. Класний керівник має змогу ознайомитися з побутовими  умовами виховання дитини в сім'ї, зрозуміти психолого-педагогічний клімат у сімейному колективі, характер організації сімейного виховання.  Досвідченому педагогу багато говорить сама атмосфера дому, відношення між членами сім'ї . 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      Вдаючись до цієї форми роботи з батьками, варто дотримуватися низки певних вимог: 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• відвідування сім'ї має бути плановим (упродовж навчального року класний керівник повинен побувати в кожній сім'ї не менш як два рази); 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не йдіть непрошеним, постарайтесь попередити батьків, або отримати від них запрошення і узгоджувати з батьками день і час візиту;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• відвідувати сім'ї усіх учнів, а не тільки тих, які мають складності у навчанні та поведінці; 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• кожного разу визначати мету і зміст бесіди з батьками із урахуванням індивідуальних особливостей конкретної дитини; 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проявляйте високий такт в розмові з батьками, завжди починайте з похвали, з досягнень і успіхів дитини;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після цього з дотриманням тактовності говорити про труднощі, з якими вона зустрічається у навчанні, спілкуванні з товаришами, учителями, вести розмову про спільні дії у наданні допомоги для подолання цих труднощів;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розмовляйте в присутності учня, тільки у виняткових випадках вимагайте конфіденційної зустрічі;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підкреслюйте свою зацікавленість долею дитини;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поради і рекомендації давайте не нав'язливо, передбачайте рівень своїх вимог і можливості сім'ї;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висувайте спільні проекти, домовляйтесь про конкретні спільні справи;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• не давайте безґрунтовних обіцянок, будьте стримані в складних ситуаціях.</w:t>
      </w: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Батьки будуть добиватися співпраці тоді, коли будуть бачити зацікавленість класного керівника долею їхніх дітей.  Ніколи не повинна виступати домінантним чинником у спілкуванні учителів і батьків удома  негативна поведінка дитини.  Низка таких  відвідувань асоціює  вчителя з  негативом, який отримують батьки  від подібних зустрічей. 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34C5" w:rsidRDefault="006B34C5" w:rsidP="006B34C5">
      <w:pPr>
        <w:pStyle w:val="HTML"/>
        <w:numPr>
          <w:ilvl w:val="0"/>
          <w:numId w:val="3"/>
        </w:num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</w:pPr>
      <w:bookmarkStart w:id="7" w:name="OLE_LINK7"/>
      <w:bookmarkStart w:id="8" w:name="OLE_LINK8"/>
      <w:bookmarkStart w:id="9" w:name="OLE_LINK9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Форми взаємодії  школи та сім'ї 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555"/>
        <w:jc w:val="center"/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«Я - класний</w:t>
      </w:r>
      <w:r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  <w:t xml:space="preserve">  керівник»</w:t>
      </w:r>
    </w:p>
    <w:bookmarkEnd w:id="7"/>
    <w:bookmarkEnd w:id="8"/>
    <w:bookmarkEnd w:id="9"/>
    <w:p w:rsidR="006B34C5" w:rsidRDefault="006B34C5" w:rsidP="006B34C5">
      <w:pPr>
        <w:pStyle w:val="HTML"/>
        <w:shd w:val="clear" w:color="auto" w:fill="FFFFFF"/>
        <w:spacing w:line="276" w:lineRule="auto"/>
        <w:ind w:left="555"/>
        <w:jc w:val="center"/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</w:pPr>
    </w:p>
    <w:p w:rsidR="006B34C5" w:rsidRDefault="006B34C5" w:rsidP="006B34C5">
      <w:pPr>
        <w:pStyle w:val="a4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pacing w:val="-15"/>
          <w:sz w:val="28"/>
          <w:szCs w:val="28"/>
          <w:lang w:val="uk-UA"/>
        </w:rPr>
        <w:t xml:space="preserve">         На сучасному етапі розвитку освіти виникає потреба створювати практичне залучення батьків до співпраці зі школою.   </w:t>
      </w:r>
      <w:r w:rsidRPr="002F646F">
        <w:rPr>
          <w:color w:val="000000"/>
          <w:sz w:val="28"/>
          <w:szCs w:val="28"/>
          <w:lang w:val="uk-UA"/>
        </w:rPr>
        <w:t>Лише у спільній, узгодженій</w:t>
      </w:r>
      <w:r>
        <w:rPr>
          <w:color w:val="000000"/>
          <w:sz w:val="28"/>
          <w:szCs w:val="28"/>
          <w:lang w:val="uk-UA"/>
        </w:rPr>
        <w:t xml:space="preserve"> </w:t>
      </w:r>
      <w:r w:rsidRPr="002F646F">
        <w:rPr>
          <w:color w:val="000000"/>
          <w:sz w:val="28"/>
          <w:szCs w:val="28"/>
          <w:lang w:val="uk-UA"/>
        </w:rPr>
        <w:t>діяльності</w:t>
      </w:r>
      <w:r>
        <w:rPr>
          <w:color w:val="000000"/>
          <w:sz w:val="28"/>
          <w:szCs w:val="28"/>
          <w:lang w:val="uk-UA"/>
        </w:rPr>
        <w:t xml:space="preserve"> </w:t>
      </w:r>
      <w:r w:rsidRPr="002F646F">
        <w:rPr>
          <w:color w:val="000000"/>
          <w:sz w:val="28"/>
          <w:szCs w:val="28"/>
          <w:lang w:val="uk-UA"/>
        </w:rPr>
        <w:t>учителів і батьків</w:t>
      </w:r>
      <w:r>
        <w:rPr>
          <w:color w:val="000000"/>
          <w:sz w:val="28"/>
          <w:szCs w:val="28"/>
          <w:lang w:val="uk-UA"/>
        </w:rPr>
        <w:t xml:space="preserve"> </w:t>
      </w:r>
      <w:r w:rsidRPr="002F646F">
        <w:rPr>
          <w:color w:val="000000"/>
          <w:sz w:val="28"/>
          <w:szCs w:val="28"/>
          <w:lang w:val="uk-UA"/>
        </w:rPr>
        <w:t>можна</w:t>
      </w:r>
      <w:r>
        <w:rPr>
          <w:color w:val="000000"/>
          <w:sz w:val="28"/>
          <w:szCs w:val="28"/>
          <w:lang w:val="uk-UA"/>
        </w:rPr>
        <w:t xml:space="preserve"> </w:t>
      </w:r>
      <w:r w:rsidRPr="002F646F">
        <w:rPr>
          <w:color w:val="000000"/>
          <w:sz w:val="28"/>
          <w:szCs w:val="28"/>
          <w:lang w:val="uk-UA"/>
        </w:rPr>
        <w:t>говорити про успіх</w:t>
      </w:r>
      <w:r>
        <w:rPr>
          <w:color w:val="000000"/>
          <w:sz w:val="28"/>
          <w:szCs w:val="28"/>
          <w:lang w:val="uk-UA"/>
        </w:rPr>
        <w:t xml:space="preserve"> </w:t>
      </w:r>
      <w:r w:rsidRPr="002F646F">
        <w:rPr>
          <w:color w:val="000000"/>
          <w:sz w:val="28"/>
          <w:szCs w:val="28"/>
          <w:lang w:val="uk-UA"/>
        </w:rPr>
        <w:t>виховної</w:t>
      </w:r>
      <w:r>
        <w:rPr>
          <w:color w:val="000000"/>
          <w:sz w:val="28"/>
          <w:szCs w:val="28"/>
          <w:lang w:val="uk-UA"/>
        </w:rPr>
        <w:t xml:space="preserve"> </w:t>
      </w:r>
      <w:r w:rsidRPr="002F646F">
        <w:rPr>
          <w:color w:val="000000"/>
          <w:sz w:val="28"/>
          <w:szCs w:val="28"/>
          <w:lang w:val="uk-UA"/>
        </w:rPr>
        <w:t>роботи.</w:t>
      </w:r>
    </w:p>
    <w:p w:rsidR="006B34C5" w:rsidRPr="002F646F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F646F">
        <w:rPr>
          <w:rFonts w:ascii="Times New Roman" w:hAnsi="Times New Roman"/>
          <w:sz w:val="28"/>
          <w:szCs w:val="28"/>
          <w:lang w:val="uk-UA"/>
        </w:rPr>
        <w:t>Взаємодія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F646F">
        <w:rPr>
          <w:rFonts w:ascii="Times New Roman" w:hAnsi="Times New Roman"/>
          <w:sz w:val="28"/>
          <w:szCs w:val="28"/>
          <w:lang w:val="uk-UA"/>
        </w:rPr>
        <w:t>сім'ї</w:t>
      </w:r>
      <w:r>
        <w:rPr>
          <w:rFonts w:ascii="Times New Roman" w:hAnsi="Times New Roman"/>
          <w:sz w:val="28"/>
          <w:szCs w:val="28"/>
          <w:lang w:val="uk-UA"/>
        </w:rPr>
        <w:t xml:space="preserve"> та </w:t>
      </w:r>
      <w:r w:rsidRPr="002F646F">
        <w:rPr>
          <w:rFonts w:ascii="Times New Roman" w:hAnsi="Times New Roman"/>
          <w:sz w:val="28"/>
          <w:szCs w:val="28"/>
          <w:lang w:val="uk-UA"/>
        </w:rPr>
        <w:t>школи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F646F">
        <w:rPr>
          <w:rFonts w:ascii="Times New Roman" w:hAnsi="Times New Roman"/>
          <w:sz w:val="28"/>
          <w:szCs w:val="28"/>
          <w:lang w:val="uk-UA"/>
        </w:rPr>
        <w:t>здійснюється</w:t>
      </w:r>
      <w:r>
        <w:rPr>
          <w:rFonts w:ascii="Times New Roman" w:hAnsi="Times New Roman"/>
          <w:sz w:val="28"/>
          <w:szCs w:val="28"/>
          <w:lang w:val="uk-UA"/>
        </w:rPr>
        <w:t xml:space="preserve"> за </w:t>
      </w:r>
      <w:r w:rsidRPr="002F646F">
        <w:rPr>
          <w:rFonts w:ascii="Times New Roman" w:hAnsi="Times New Roman"/>
          <w:sz w:val="28"/>
          <w:szCs w:val="28"/>
          <w:lang w:val="uk-UA"/>
        </w:rPr>
        <w:t>основним</w:t>
      </w:r>
      <w:r>
        <w:rPr>
          <w:rFonts w:ascii="Times New Roman" w:hAnsi="Times New Roman"/>
          <w:sz w:val="28"/>
          <w:szCs w:val="28"/>
          <w:lang w:val="uk-UA"/>
        </w:rPr>
        <w:t xml:space="preserve">и </w:t>
      </w:r>
      <w:r w:rsidRPr="002F646F">
        <w:rPr>
          <w:rFonts w:ascii="Times New Roman" w:hAnsi="Times New Roman"/>
          <w:sz w:val="28"/>
          <w:szCs w:val="28"/>
          <w:lang w:val="uk-UA"/>
        </w:rPr>
        <w:t>принципам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2F646F">
        <w:rPr>
          <w:rFonts w:ascii="Times New Roman" w:hAnsi="Times New Roman"/>
          <w:sz w:val="28"/>
          <w:szCs w:val="28"/>
          <w:lang w:val="uk-UA"/>
        </w:rPr>
        <w:t>:</w:t>
      </w:r>
    </w:p>
    <w:p w:rsidR="006B34C5" w:rsidRPr="00207B5A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07B5A">
        <w:rPr>
          <w:rFonts w:ascii="Times New Roman" w:hAnsi="Times New Roman"/>
          <w:b/>
          <w:i/>
          <w:sz w:val="28"/>
          <w:szCs w:val="28"/>
          <w:lang w:val="uk-UA"/>
        </w:rPr>
        <w:t>Перший</w:t>
      </w:r>
      <w:r w:rsidRPr="00207B5A">
        <w:rPr>
          <w:rFonts w:ascii="Times New Roman" w:hAnsi="Times New Roman"/>
          <w:sz w:val="28"/>
          <w:szCs w:val="28"/>
          <w:lang w:val="uk-UA"/>
        </w:rPr>
        <w:t xml:space="preserve"> - принцип згоди, що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забезпечує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обопільне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розуміння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виховної мети і взаємна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довіра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партнерів.</w:t>
      </w:r>
    </w:p>
    <w:p w:rsidR="006B34C5" w:rsidRPr="00207B5A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207B5A">
        <w:rPr>
          <w:rFonts w:ascii="Times New Roman" w:hAnsi="Times New Roman"/>
          <w:b/>
          <w:i/>
          <w:sz w:val="28"/>
          <w:szCs w:val="28"/>
          <w:lang w:val="uk-UA"/>
        </w:rPr>
        <w:t>Другий</w:t>
      </w:r>
      <w:r w:rsidRPr="00207B5A">
        <w:rPr>
          <w:rFonts w:ascii="Times New Roman" w:hAnsi="Times New Roman"/>
          <w:sz w:val="28"/>
          <w:szCs w:val="28"/>
          <w:lang w:val="uk-UA"/>
        </w:rPr>
        <w:t xml:space="preserve"> - принцип сполучення, завдяки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якому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зберігається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гармонійність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07B5A">
        <w:rPr>
          <w:rFonts w:ascii="Times New Roman" w:hAnsi="Times New Roman"/>
          <w:sz w:val="28"/>
          <w:szCs w:val="28"/>
          <w:lang w:val="uk-UA"/>
        </w:rPr>
        <w:t>шкільних і сімейних норм життя і вимог до дитини.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lastRenderedPageBreak/>
        <w:t>Третій</w:t>
      </w:r>
      <w:proofErr w:type="spellEnd"/>
      <w:r>
        <w:rPr>
          <w:rFonts w:ascii="Times New Roman" w:hAnsi="Times New Roman"/>
          <w:sz w:val="28"/>
          <w:szCs w:val="28"/>
        </w:rPr>
        <w:t xml:space="preserve"> - принцип </w:t>
      </w:r>
      <w:proofErr w:type="spellStart"/>
      <w:r>
        <w:rPr>
          <w:rFonts w:ascii="Times New Roman" w:hAnsi="Times New Roman"/>
          <w:sz w:val="28"/>
          <w:szCs w:val="28"/>
        </w:rPr>
        <w:t>співпереживання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р</w:t>
      </w:r>
      <w:proofErr w:type="gramEnd"/>
      <w:r>
        <w:rPr>
          <w:rFonts w:ascii="Times New Roman" w:hAnsi="Times New Roman"/>
          <w:sz w:val="28"/>
          <w:szCs w:val="28"/>
        </w:rPr>
        <w:t>івень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доброзичливості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двох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сторін</w:t>
      </w:r>
      <w:proofErr w:type="spellEnd"/>
      <w:r>
        <w:rPr>
          <w:rFonts w:ascii="Times New Roman" w:hAnsi="Times New Roman"/>
          <w:sz w:val="28"/>
          <w:szCs w:val="28"/>
        </w:rPr>
        <w:t xml:space="preserve"> при </w:t>
      </w:r>
      <w:proofErr w:type="spellStart"/>
      <w:r>
        <w:rPr>
          <w:rFonts w:ascii="Times New Roman" w:hAnsi="Times New Roman"/>
          <w:sz w:val="28"/>
          <w:szCs w:val="28"/>
        </w:rPr>
        <w:t>взаємодії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Четвертий</w:t>
      </w:r>
      <w:proofErr w:type="spellEnd"/>
      <w:r>
        <w:rPr>
          <w:rFonts w:ascii="Times New Roman" w:hAnsi="Times New Roman"/>
          <w:sz w:val="28"/>
          <w:szCs w:val="28"/>
        </w:rPr>
        <w:t xml:space="preserve"> - принцип </w:t>
      </w:r>
      <w:proofErr w:type="spellStart"/>
      <w:r>
        <w:rPr>
          <w:rFonts w:ascii="Times New Roman" w:hAnsi="Times New Roman"/>
          <w:sz w:val="28"/>
          <w:szCs w:val="28"/>
        </w:rPr>
        <w:t>співпричетності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Взаємна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інформація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дитину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/>
          <w:sz w:val="28"/>
          <w:szCs w:val="28"/>
        </w:rPr>
        <w:t xml:space="preserve"> повинна </w:t>
      </w:r>
      <w:proofErr w:type="spellStart"/>
      <w:r>
        <w:rPr>
          <w:rFonts w:ascii="Times New Roman" w:hAnsi="Times New Roman"/>
          <w:sz w:val="28"/>
          <w:szCs w:val="28"/>
        </w:rPr>
        <w:t>допомагати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роботі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вихованні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дітей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П'яти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>й</w:t>
      </w:r>
      <w:proofErr w:type="spellEnd"/>
      <w:r>
        <w:rPr>
          <w:rFonts w:ascii="Times New Roman" w:hAnsi="Times New Roman"/>
          <w:sz w:val="28"/>
          <w:szCs w:val="28"/>
        </w:rPr>
        <w:t>-</w:t>
      </w:r>
      <w:proofErr w:type="gramEnd"/>
      <w:r>
        <w:rPr>
          <w:rFonts w:ascii="Times New Roman" w:hAnsi="Times New Roman"/>
          <w:sz w:val="28"/>
          <w:szCs w:val="28"/>
        </w:rPr>
        <w:t xml:space="preserve"> принцип с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півпраці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допускає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спільну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діяльність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представників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двох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різних</w:t>
      </w:r>
      <w:proofErr w:type="spellEnd"/>
      <w:r>
        <w:rPr>
          <w:rFonts w:ascii="Times New Roman" w:hAnsi="Times New Roman"/>
          <w:sz w:val="28"/>
          <w:szCs w:val="28"/>
        </w:rPr>
        <w:t xml:space="preserve"> сфер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Усі п’ять принципів не можливо реалізувати без участі батьків. Вимагають уточнення і визначення форми  взаємодії сім'ї та школи, які розкриваються у численних дослідженнях науковців. Це насамперед, такі форми: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батьківські педагогічні конференції – форма роботи з батьками, яка передбачає доповіді педагогів та батьків з актуальних проблем сімейного виховання, відповіді на запитання та обмін досвідом родинного виховання з певної проблеми;</w:t>
      </w:r>
    </w:p>
    <w:p w:rsidR="006B34C5" w:rsidRPr="00110989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rStyle w:val="a3"/>
          <w:b w:val="0"/>
          <w:color w:val="000000"/>
          <w:sz w:val="28"/>
          <w:szCs w:val="28"/>
          <w:lang w:val="uk-UA"/>
        </w:rPr>
        <w:t>батьківські читання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 xml:space="preserve">- дуже цікава форма роботи з батьками, що дає можливість батькам не тільки слухати лекції педагогів, а й вивчати літературу з проблеми та брати участь у її обговоренні. Батьківські читання можна організувати в такий спосіб: на перших зборах на початку навчального року батьки визначають питання педагогіки та психології, які їх найбільше хвилюють. Учитель збирає інформацію й аналізує її. </w:t>
      </w:r>
      <w:r w:rsidRPr="00110989">
        <w:rPr>
          <w:color w:val="000000"/>
          <w:sz w:val="28"/>
          <w:szCs w:val="28"/>
          <w:lang w:val="uk-UA"/>
        </w:rPr>
        <w:t>За допомогою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шкільного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бібліотекаря та інших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фахівців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підбираються книги, а потім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використовують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отримані в них відомості в батьківських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читаннях. Особливістю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батьківських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читань є те, що, аналізуючи книгу, батьки повинні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викласти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власне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розуміння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питання та зміну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підходів до його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рішення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після</w:t>
      </w:r>
      <w:r>
        <w:rPr>
          <w:color w:val="000000"/>
          <w:sz w:val="28"/>
          <w:szCs w:val="28"/>
          <w:lang w:val="uk-UA"/>
        </w:rPr>
        <w:t xml:space="preserve"> </w:t>
      </w:r>
      <w:r w:rsidRPr="00110989">
        <w:rPr>
          <w:color w:val="000000"/>
          <w:sz w:val="28"/>
          <w:szCs w:val="28"/>
          <w:lang w:val="uk-UA"/>
        </w:rPr>
        <w:t>прочитання книги</w:t>
      </w:r>
      <w:r>
        <w:rPr>
          <w:color w:val="000000"/>
          <w:sz w:val="28"/>
          <w:szCs w:val="28"/>
          <w:lang w:val="uk-UA"/>
        </w:rPr>
        <w:t>;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  <w:lang w:val="uk-UA"/>
        </w:rPr>
        <w:t>б</w:t>
      </w:r>
      <w:proofErr w:type="spellStart"/>
      <w:r>
        <w:rPr>
          <w:rStyle w:val="a3"/>
          <w:b w:val="0"/>
          <w:color w:val="000000"/>
          <w:sz w:val="28"/>
          <w:szCs w:val="28"/>
        </w:rPr>
        <w:t>атьківські</w:t>
      </w:r>
      <w:proofErr w:type="spellEnd"/>
      <w:r>
        <w:rPr>
          <w:rStyle w:val="a3"/>
          <w:b w:val="0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Style w:val="a3"/>
          <w:b w:val="0"/>
          <w:color w:val="000000"/>
          <w:sz w:val="28"/>
          <w:szCs w:val="28"/>
        </w:rPr>
        <w:t>вечори</w:t>
      </w:r>
      <w:proofErr w:type="spellEnd"/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- форма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що</w:t>
      </w:r>
      <w:proofErr w:type="spellEnd"/>
      <w:r>
        <w:rPr>
          <w:color w:val="000000"/>
          <w:sz w:val="28"/>
          <w:szCs w:val="28"/>
        </w:rPr>
        <w:t xml:space="preserve"> прекрасно </w:t>
      </w:r>
      <w:proofErr w:type="spellStart"/>
      <w:r>
        <w:rPr>
          <w:color w:val="000000"/>
          <w:sz w:val="28"/>
          <w:szCs w:val="28"/>
        </w:rPr>
        <w:t>згуртовує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батьківський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колектив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Батькі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вські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вечори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проводяться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класі</w:t>
      </w:r>
      <w:proofErr w:type="spellEnd"/>
      <w:r>
        <w:rPr>
          <w:color w:val="000000"/>
          <w:sz w:val="28"/>
          <w:szCs w:val="28"/>
        </w:rPr>
        <w:t xml:space="preserve"> 2-3 рази на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ік</w:t>
      </w:r>
      <w:proofErr w:type="spellEnd"/>
      <w:r>
        <w:rPr>
          <w:color w:val="000000"/>
          <w:sz w:val="28"/>
          <w:szCs w:val="28"/>
        </w:rPr>
        <w:t xml:space="preserve"> без </w:t>
      </w:r>
      <w:proofErr w:type="spellStart"/>
      <w:r>
        <w:rPr>
          <w:color w:val="000000"/>
          <w:sz w:val="28"/>
          <w:szCs w:val="28"/>
        </w:rPr>
        <w:t>присутності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Батьківський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вечі</w:t>
      </w:r>
      <w:proofErr w:type="gramStart"/>
      <w:r>
        <w:rPr>
          <w:color w:val="000000"/>
          <w:sz w:val="28"/>
          <w:szCs w:val="28"/>
        </w:rPr>
        <w:t>р</w:t>
      </w:r>
      <w:proofErr w:type="spellEnd"/>
      <w:proofErr w:type="gramEnd"/>
      <w:r>
        <w:rPr>
          <w:color w:val="000000"/>
          <w:sz w:val="28"/>
          <w:szCs w:val="28"/>
        </w:rPr>
        <w:t xml:space="preserve"> -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свято </w:t>
      </w:r>
      <w:proofErr w:type="spellStart"/>
      <w:r>
        <w:rPr>
          <w:color w:val="000000"/>
          <w:sz w:val="28"/>
          <w:szCs w:val="28"/>
        </w:rPr>
        <w:t>спілкування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батьками друга </w:t>
      </w:r>
      <w:proofErr w:type="spellStart"/>
      <w:r>
        <w:rPr>
          <w:color w:val="000000"/>
          <w:sz w:val="28"/>
          <w:szCs w:val="28"/>
        </w:rPr>
        <w:t>своєї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дитини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свято </w:t>
      </w:r>
      <w:proofErr w:type="spellStart"/>
      <w:r>
        <w:rPr>
          <w:color w:val="000000"/>
          <w:sz w:val="28"/>
          <w:szCs w:val="28"/>
        </w:rPr>
        <w:t>спогадів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дитинства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дитинства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власної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дитини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пошук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відповідей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запитання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які</w:t>
      </w:r>
      <w:proofErr w:type="spellEnd"/>
      <w:r>
        <w:rPr>
          <w:color w:val="000000"/>
          <w:sz w:val="28"/>
          <w:szCs w:val="28"/>
        </w:rPr>
        <w:t xml:space="preserve"> перед батьками ставить </w:t>
      </w:r>
      <w:proofErr w:type="spellStart"/>
      <w:r>
        <w:rPr>
          <w:color w:val="000000"/>
          <w:sz w:val="28"/>
          <w:szCs w:val="28"/>
        </w:rPr>
        <w:t>життя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власна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дитина</w:t>
      </w:r>
      <w:proofErr w:type="spellEnd"/>
      <w:r>
        <w:rPr>
          <w:color w:val="000000"/>
          <w:sz w:val="28"/>
          <w:szCs w:val="28"/>
        </w:rPr>
        <w:t xml:space="preserve">. Теми </w:t>
      </w:r>
      <w:proofErr w:type="spellStart"/>
      <w:r>
        <w:rPr>
          <w:color w:val="000000"/>
          <w:sz w:val="28"/>
          <w:szCs w:val="28"/>
        </w:rPr>
        <w:t>батьківських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вечорів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можуть</w:t>
      </w:r>
      <w:proofErr w:type="spellEnd"/>
      <w:r>
        <w:rPr>
          <w:color w:val="000000"/>
          <w:sz w:val="28"/>
          <w:szCs w:val="28"/>
        </w:rPr>
        <w:t xml:space="preserve"> бути </w:t>
      </w:r>
      <w:proofErr w:type="spellStart"/>
      <w:r>
        <w:rPr>
          <w:color w:val="000000"/>
          <w:sz w:val="28"/>
          <w:szCs w:val="28"/>
        </w:rPr>
        <w:t>найрізноманітнішими</w:t>
      </w:r>
      <w:proofErr w:type="spellEnd"/>
      <w:r>
        <w:rPr>
          <w:color w:val="000000"/>
          <w:sz w:val="28"/>
          <w:szCs w:val="28"/>
        </w:rPr>
        <w:t xml:space="preserve">. Головне, вони </w:t>
      </w:r>
      <w:proofErr w:type="spellStart"/>
      <w:r>
        <w:rPr>
          <w:color w:val="000000"/>
          <w:sz w:val="28"/>
          <w:szCs w:val="28"/>
        </w:rPr>
        <w:t>повинні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вчити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слухати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чути</w:t>
      </w:r>
      <w:proofErr w:type="spellEnd"/>
      <w:r>
        <w:rPr>
          <w:color w:val="000000"/>
          <w:sz w:val="28"/>
          <w:szCs w:val="28"/>
        </w:rPr>
        <w:t xml:space="preserve"> один одного, самого себе, </w:t>
      </w:r>
      <w:proofErr w:type="spellStart"/>
      <w:proofErr w:type="gramStart"/>
      <w:r>
        <w:rPr>
          <w:color w:val="000000"/>
          <w:sz w:val="28"/>
          <w:szCs w:val="28"/>
        </w:rPr>
        <w:t>св</w:t>
      </w:r>
      <w:proofErr w:type="gramEnd"/>
      <w:r>
        <w:rPr>
          <w:color w:val="000000"/>
          <w:sz w:val="28"/>
          <w:szCs w:val="28"/>
        </w:rPr>
        <w:t>ій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внутрішній</w:t>
      </w:r>
      <w:proofErr w:type="spellEnd"/>
      <w:r>
        <w:rPr>
          <w:color w:val="000000"/>
          <w:sz w:val="28"/>
          <w:szCs w:val="28"/>
        </w:rPr>
        <w:t xml:space="preserve"> голос</w:t>
      </w:r>
      <w:r>
        <w:rPr>
          <w:color w:val="000000"/>
          <w:sz w:val="28"/>
          <w:szCs w:val="28"/>
          <w:lang w:val="uk-UA"/>
        </w:rPr>
        <w:t>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консультації – форма роботи з батьками, яка передбачає надання фахівцями допомоги батькам з різних проблем родинного виховання;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тренінгові заняття – тренінги включають практикуми, лекції, закріплюють знання і вміння батьків, отриманих на консультаціях, тренінги спілкування;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</w:t>
      </w:r>
      <w:proofErr w:type="spellStart"/>
      <w:r>
        <w:rPr>
          <w:sz w:val="28"/>
          <w:szCs w:val="28"/>
        </w:rPr>
        <w:t>рганізація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зустрічей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батьків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вчителями-предметниками</w:t>
      </w:r>
      <w:proofErr w:type="spellEnd"/>
      <w:r>
        <w:rPr>
          <w:sz w:val="28"/>
          <w:szCs w:val="28"/>
        </w:rPr>
        <w:t xml:space="preserve">,  </w:t>
      </w:r>
      <w:proofErr w:type="spellStart"/>
      <w:r>
        <w:rPr>
          <w:sz w:val="28"/>
          <w:szCs w:val="28"/>
        </w:rPr>
        <w:t>соціальним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працівником</w:t>
      </w:r>
      <w:proofErr w:type="spellEnd"/>
      <w:r>
        <w:rPr>
          <w:sz w:val="28"/>
          <w:szCs w:val="28"/>
        </w:rPr>
        <w:t>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  <w:lang w:val="uk-UA"/>
        </w:rPr>
        <w:lastRenderedPageBreak/>
        <w:t>б</w:t>
      </w:r>
      <w:proofErr w:type="spellStart"/>
      <w:r>
        <w:rPr>
          <w:rStyle w:val="a3"/>
          <w:b w:val="0"/>
          <w:color w:val="000000"/>
          <w:sz w:val="28"/>
          <w:szCs w:val="28"/>
        </w:rPr>
        <w:t>атьківські</w:t>
      </w:r>
      <w:proofErr w:type="spellEnd"/>
      <w:r>
        <w:rPr>
          <w:rStyle w:val="a3"/>
          <w:b w:val="0"/>
          <w:color w:val="000000"/>
          <w:sz w:val="28"/>
          <w:szCs w:val="28"/>
        </w:rPr>
        <w:t xml:space="preserve"> ринги</w:t>
      </w:r>
      <w:r>
        <w:rPr>
          <w:rStyle w:val="apple-converted-space"/>
          <w:b/>
          <w:color w:val="000000"/>
          <w:sz w:val="28"/>
          <w:szCs w:val="28"/>
        </w:rPr>
        <w:t> </w:t>
      </w:r>
      <w:r>
        <w:rPr>
          <w:b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одна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дискусійних</w:t>
      </w:r>
      <w:proofErr w:type="spellEnd"/>
      <w:r>
        <w:rPr>
          <w:color w:val="000000"/>
          <w:sz w:val="28"/>
          <w:szCs w:val="28"/>
        </w:rPr>
        <w:t xml:space="preserve"> форм </w:t>
      </w:r>
      <w:proofErr w:type="spellStart"/>
      <w:r>
        <w:rPr>
          <w:color w:val="000000"/>
          <w:sz w:val="28"/>
          <w:szCs w:val="28"/>
        </w:rPr>
        <w:t>спілкування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формування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батьківського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колективу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Батьківський</w:t>
      </w:r>
      <w:proofErr w:type="spellEnd"/>
      <w:r>
        <w:rPr>
          <w:color w:val="000000"/>
          <w:sz w:val="28"/>
          <w:szCs w:val="28"/>
        </w:rPr>
        <w:t xml:space="preserve"> ринг </w:t>
      </w:r>
      <w:proofErr w:type="spellStart"/>
      <w:r>
        <w:rPr>
          <w:color w:val="000000"/>
          <w:sz w:val="28"/>
          <w:szCs w:val="28"/>
        </w:rPr>
        <w:t>готується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вигляді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відповідей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запитання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педагогічних</w:t>
      </w:r>
      <w:proofErr w:type="spellEnd"/>
      <w:r>
        <w:rPr>
          <w:color w:val="000000"/>
          <w:sz w:val="28"/>
          <w:szCs w:val="28"/>
        </w:rPr>
        <w:t xml:space="preserve"> проблем. </w:t>
      </w:r>
      <w:proofErr w:type="spellStart"/>
      <w:r>
        <w:rPr>
          <w:color w:val="000000"/>
          <w:sz w:val="28"/>
          <w:szCs w:val="28"/>
        </w:rPr>
        <w:t>Запитання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вибирають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самі</w:t>
      </w:r>
      <w:proofErr w:type="spellEnd"/>
      <w:r>
        <w:rPr>
          <w:color w:val="000000"/>
          <w:sz w:val="28"/>
          <w:szCs w:val="28"/>
        </w:rPr>
        <w:t xml:space="preserve"> батьки. На </w:t>
      </w:r>
      <w:proofErr w:type="spellStart"/>
      <w:r>
        <w:rPr>
          <w:color w:val="000000"/>
          <w:sz w:val="28"/>
          <w:szCs w:val="28"/>
        </w:rPr>
        <w:t>одне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запитання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відповідають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дві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родини</w:t>
      </w:r>
      <w:proofErr w:type="spellEnd"/>
      <w:r>
        <w:rPr>
          <w:color w:val="000000"/>
          <w:sz w:val="28"/>
          <w:szCs w:val="28"/>
        </w:rPr>
        <w:t xml:space="preserve">. У них </w:t>
      </w:r>
      <w:proofErr w:type="spellStart"/>
      <w:r>
        <w:rPr>
          <w:color w:val="000000"/>
          <w:sz w:val="28"/>
          <w:szCs w:val="28"/>
        </w:rPr>
        <w:t>можуть</w:t>
      </w:r>
      <w:proofErr w:type="spellEnd"/>
      <w:r>
        <w:rPr>
          <w:color w:val="000000"/>
          <w:sz w:val="28"/>
          <w:szCs w:val="28"/>
        </w:rPr>
        <w:t xml:space="preserve"> бути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ізні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позиції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різні</w:t>
      </w:r>
      <w:proofErr w:type="spellEnd"/>
      <w:r>
        <w:rPr>
          <w:color w:val="000000"/>
          <w:sz w:val="28"/>
          <w:szCs w:val="28"/>
        </w:rPr>
        <w:t xml:space="preserve"> думки. </w:t>
      </w:r>
      <w:proofErr w:type="spellStart"/>
      <w:r>
        <w:rPr>
          <w:color w:val="000000"/>
          <w:sz w:val="28"/>
          <w:szCs w:val="28"/>
        </w:rPr>
        <w:t>Інша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частина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аудиторії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полеміку</w:t>
      </w:r>
      <w:proofErr w:type="spellEnd"/>
      <w:r>
        <w:rPr>
          <w:color w:val="000000"/>
          <w:sz w:val="28"/>
          <w:szCs w:val="28"/>
        </w:rPr>
        <w:t xml:space="preserve"> не </w:t>
      </w:r>
      <w:proofErr w:type="spellStart"/>
      <w:r>
        <w:rPr>
          <w:color w:val="000000"/>
          <w:sz w:val="28"/>
          <w:szCs w:val="28"/>
        </w:rPr>
        <w:t>вступає</w:t>
      </w:r>
      <w:proofErr w:type="spellEnd"/>
      <w:r>
        <w:rPr>
          <w:color w:val="000000"/>
          <w:sz w:val="28"/>
          <w:szCs w:val="28"/>
        </w:rPr>
        <w:t xml:space="preserve">, а </w:t>
      </w:r>
      <w:proofErr w:type="spellStart"/>
      <w:r>
        <w:rPr>
          <w:color w:val="000000"/>
          <w:sz w:val="28"/>
          <w:szCs w:val="28"/>
        </w:rPr>
        <w:t>лише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підтримує</w:t>
      </w:r>
      <w:proofErr w:type="spellEnd"/>
      <w:r>
        <w:rPr>
          <w:color w:val="000000"/>
          <w:sz w:val="28"/>
          <w:szCs w:val="28"/>
        </w:rPr>
        <w:t xml:space="preserve"> думку родин </w:t>
      </w:r>
      <w:proofErr w:type="spellStart"/>
      <w:r>
        <w:rPr>
          <w:color w:val="000000"/>
          <w:sz w:val="28"/>
          <w:szCs w:val="28"/>
        </w:rPr>
        <w:t>оплесками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Експериментаторами</w:t>
      </w:r>
      <w:proofErr w:type="spellEnd"/>
      <w:r>
        <w:rPr>
          <w:color w:val="000000"/>
          <w:sz w:val="28"/>
          <w:szCs w:val="28"/>
        </w:rPr>
        <w:t xml:space="preserve"> в </w:t>
      </w:r>
      <w:proofErr w:type="spellStart"/>
      <w:r>
        <w:rPr>
          <w:color w:val="000000"/>
          <w:sz w:val="28"/>
          <w:szCs w:val="28"/>
        </w:rPr>
        <w:t>батьківських</w:t>
      </w:r>
      <w:proofErr w:type="spellEnd"/>
      <w:r>
        <w:rPr>
          <w:color w:val="000000"/>
          <w:sz w:val="28"/>
          <w:szCs w:val="28"/>
        </w:rPr>
        <w:t xml:space="preserve"> рингах </w:t>
      </w:r>
      <w:proofErr w:type="spellStart"/>
      <w:r>
        <w:rPr>
          <w:color w:val="000000"/>
          <w:sz w:val="28"/>
          <w:szCs w:val="28"/>
        </w:rPr>
        <w:t>виступають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учні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класу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визначаючи</w:t>
      </w:r>
      <w:proofErr w:type="spellEnd"/>
      <w:r>
        <w:rPr>
          <w:color w:val="000000"/>
          <w:sz w:val="28"/>
          <w:szCs w:val="28"/>
        </w:rPr>
        <w:t xml:space="preserve">, яка родина </w:t>
      </w:r>
      <w:proofErr w:type="gramStart"/>
      <w:r>
        <w:rPr>
          <w:color w:val="000000"/>
          <w:sz w:val="28"/>
          <w:szCs w:val="28"/>
        </w:rPr>
        <w:t>у</w:t>
      </w:r>
      <w:proofErr w:type="gram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відповідях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запитання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>булла</w:t>
      </w:r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найбільш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близька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їх</w:t>
      </w:r>
      <w:proofErr w:type="spellEnd"/>
      <w:r>
        <w:rPr>
          <w:color w:val="000000"/>
          <w:sz w:val="28"/>
          <w:szCs w:val="28"/>
        </w:rPr>
        <w:t xml:space="preserve"> правильного </w:t>
      </w:r>
      <w:proofErr w:type="spellStart"/>
      <w:r>
        <w:rPr>
          <w:color w:val="000000"/>
          <w:sz w:val="28"/>
          <w:szCs w:val="28"/>
        </w:rPr>
        <w:t>трактування</w:t>
      </w:r>
      <w:proofErr w:type="spellEnd"/>
      <w:r>
        <w:rPr>
          <w:color w:val="000000"/>
          <w:sz w:val="28"/>
          <w:szCs w:val="28"/>
          <w:lang w:val="uk-UA"/>
        </w:rPr>
        <w:t>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</w:t>
      </w:r>
      <w:proofErr w:type="spellStart"/>
      <w:r>
        <w:rPr>
          <w:sz w:val="28"/>
          <w:szCs w:val="28"/>
        </w:rPr>
        <w:t>рганізація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тематичних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батьківських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зборів</w:t>
      </w:r>
      <w:proofErr w:type="spellEnd"/>
      <w:r>
        <w:rPr>
          <w:sz w:val="28"/>
          <w:szCs w:val="28"/>
        </w:rPr>
        <w:t xml:space="preserve">: 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rStyle w:val="a3"/>
          <w:b w:val="0"/>
          <w:color w:val="000000"/>
          <w:sz w:val="28"/>
          <w:szCs w:val="28"/>
          <w:lang w:val="uk-UA"/>
        </w:rPr>
        <w:t>д</w:t>
      </w:r>
      <w:proofErr w:type="spellStart"/>
      <w:r>
        <w:rPr>
          <w:rStyle w:val="a3"/>
          <w:b w:val="0"/>
          <w:color w:val="000000"/>
          <w:sz w:val="28"/>
          <w:szCs w:val="28"/>
        </w:rPr>
        <w:t>ілові</w:t>
      </w:r>
      <w:proofErr w:type="spellEnd"/>
      <w:r>
        <w:rPr>
          <w:rStyle w:val="a3"/>
          <w:b w:val="0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Style w:val="a3"/>
          <w:b w:val="0"/>
          <w:color w:val="000000"/>
          <w:sz w:val="28"/>
          <w:szCs w:val="28"/>
        </w:rPr>
        <w:t>ігри</w:t>
      </w:r>
      <w:proofErr w:type="spellEnd"/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-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форма </w:t>
      </w:r>
      <w:proofErr w:type="spellStart"/>
      <w:r>
        <w:rPr>
          <w:color w:val="000000"/>
          <w:sz w:val="28"/>
          <w:szCs w:val="28"/>
        </w:rPr>
        <w:t>колективної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творчої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діяльності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батьків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вивчення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рівня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сформованості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педагогічних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умінь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дорослих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Зразковими</w:t>
      </w:r>
      <w:proofErr w:type="spellEnd"/>
      <w:r>
        <w:rPr>
          <w:color w:val="000000"/>
          <w:sz w:val="28"/>
          <w:szCs w:val="28"/>
        </w:rPr>
        <w:t xml:space="preserve"> темами </w:t>
      </w:r>
      <w:proofErr w:type="spellStart"/>
      <w:r>
        <w:rPr>
          <w:color w:val="000000"/>
          <w:sz w:val="28"/>
          <w:szCs w:val="28"/>
        </w:rPr>
        <w:t>ділових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ігор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батьками </w:t>
      </w:r>
      <w:proofErr w:type="spellStart"/>
      <w:r>
        <w:rPr>
          <w:color w:val="000000"/>
          <w:sz w:val="28"/>
          <w:szCs w:val="28"/>
        </w:rPr>
        <w:t>можуть</w:t>
      </w:r>
      <w:proofErr w:type="spellEnd"/>
      <w:r>
        <w:rPr>
          <w:color w:val="000000"/>
          <w:sz w:val="28"/>
          <w:szCs w:val="28"/>
        </w:rPr>
        <w:t xml:space="preserve"> бути </w:t>
      </w:r>
      <w:proofErr w:type="spellStart"/>
      <w:r>
        <w:rPr>
          <w:color w:val="000000"/>
          <w:sz w:val="28"/>
          <w:szCs w:val="28"/>
        </w:rPr>
        <w:t>такі</w:t>
      </w:r>
      <w:proofErr w:type="spellEnd"/>
      <w:r>
        <w:rPr>
          <w:color w:val="000000"/>
          <w:sz w:val="28"/>
          <w:szCs w:val="28"/>
        </w:rPr>
        <w:t xml:space="preserve">: «Ранок у </w:t>
      </w:r>
      <w:proofErr w:type="spellStart"/>
      <w:r>
        <w:rPr>
          <w:color w:val="000000"/>
          <w:sz w:val="28"/>
          <w:szCs w:val="28"/>
        </w:rPr>
        <w:t>вашому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домі</w:t>
      </w:r>
      <w:proofErr w:type="spellEnd"/>
      <w:r>
        <w:rPr>
          <w:color w:val="000000"/>
          <w:sz w:val="28"/>
          <w:szCs w:val="28"/>
        </w:rPr>
        <w:t>», «</w:t>
      </w:r>
      <w:proofErr w:type="spellStart"/>
      <w:r>
        <w:rPr>
          <w:color w:val="000000"/>
          <w:sz w:val="28"/>
          <w:szCs w:val="28"/>
        </w:rPr>
        <w:t>Син</w:t>
      </w:r>
      <w:proofErr w:type="spellEnd"/>
      <w:r>
        <w:rPr>
          <w:color w:val="000000"/>
          <w:sz w:val="28"/>
          <w:szCs w:val="28"/>
        </w:rPr>
        <w:t xml:space="preserve"> (дочка) </w:t>
      </w:r>
      <w:proofErr w:type="spellStart"/>
      <w:r>
        <w:rPr>
          <w:color w:val="000000"/>
          <w:sz w:val="28"/>
          <w:szCs w:val="28"/>
        </w:rPr>
        <w:t>прийшов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зі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color w:val="000000"/>
          <w:sz w:val="28"/>
          <w:szCs w:val="28"/>
        </w:rPr>
        <w:t>школи</w:t>
      </w:r>
      <w:proofErr w:type="spellEnd"/>
      <w:r>
        <w:rPr>
          <w:color w:val="000000"/>
          <w:sz w:val="28"/>
          <w:szCs w:val="28"/>
        </w:rPr>
        <w:t xml:space="preserve">», «Вас запросили </w:t>
      </w:r>
      <w:proofErr w:type="gramStart"/>
      <w:r>
        <w:rPr>
          <w:color w:val="000000"/>
          <w:sz w:val="28"/>
          <w:szCs w:val="28"/>
        </w:rPr>
        <w:t>у</w:t>
      </w:r>
      <w:proofErr w:type="gramEnd"/>
      <w:r>
        <w:rPr>
          <w:color w:val="000000"/>
          <w:sz w:val="28"/>
          <w:szCs w:val="28"/>
          <w:lang w:val="uk-UA"/>
        </w:rPr>
        <w:t xml:space="preserve"> </w:t>
      </w:r>
      <w:proofErr w:type="gramStart"/>
      <w:r>
        <w:rPr>
          <w:color w:val="000000"/>
          <w:sz w:val="28"/>
          <w:szCs w:val="28"/>
        </w:rPr>
        <w:t>школу</w:t>
      </w:r>
      <w:proofErr w:type="gramEnd"/>
      <w:r>
        <w:rPr>
          <w:color w:val="000000"/>
          <w:sz w:val="28"/>
          <w:szCs w:val="28"/>
        </w:rPr>
        <w:t xml:space="preserve">» </w:t>
      </w:r>
      <w:proofErr w:type="spellStart"/>
      <w:r>
        <w:rPr>
          <w:color w:val="000000"/>
          <w:sz w:val="28"/>
          <w:szCs w:val="28"/>
        </w:rPr>
        <w:t>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</w:t>
      </w:r>
      <w:r>
        <w:rPr>
          <w:color w:val="000000"/>
          <w:sz w:val="28"/>
          <w:szCs w:val="28"/>
          <w:lang w:val="uk-UA"/>
        </w:rPr>
        <w:t>ші</w:t>
      </w:r>
      <w:proofErr w:type="spellEnd"/>
      <w:r>
        <w:rPr>
          <w:color w:val="000000"/>
          <w:sz w:val="28"/>
          <w:szCs w:val="28"/>
          <w:lang w:val="uk-UA"/>
        </w:rPr>
        <w:t>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п</w:t>
      </w:r>
      <w:proofErr w:type="spellStart"/>
      <w:r>
        <w:rPr>
          <w:sz w:val="28"/>
          <w:szCs w:val="28"/>
        </w:rPr>
        <w:t>сихолого-педагогічна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діагностика</w:t>
      </w:r>
      <w:proofErr w:type="spellEnd"/>
      <w:r>
        <w:rPr>
          <w:sz w:val="28"/>
          <w:szCs w:val="28"/>
          <w:lang w:val="uk-UA"/>
        </w:rPr>
        <w:t>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к</w:t>
      </w:r>
      <w:proofErr w:type="spellStart"/>
      <w:r>
        <w:rPr>
          <w:sz w:val="28"/>
          <w:szCs w:val="28"/>
        </w:rPr>
        <w:t>оординація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роботи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батьківського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самоврядуванні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класу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допомога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навчально-виховній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роботі</w:t>
      </w:r>
      <w:proofErr w:type="spellEnd"/>
      <w:r>
        <w:rPr>
          <w:sz w:val="28"/>
          <w:szCs w:val="28"/>
          <w:lang w:val="uk-UA"/>
        </w:rPr>
        <w:t>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с</w:t>
      </w:r>
      <w:proofErr w:type="spellStart"/>
      <w:r>
        <w:rPr>
          <w:sz w:val="28"/>
          <w:szCs w:val="28"/>
        </w:rPr>
        <w:t>пільні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екскурсійні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поїздки</w:t>
      </w:r>
      <w:proofErr w:type="spellEnd"/>
      <w:r>
        <w:rPr>
          <w:sz w:val="28"/>
          <w:szCs w:val="28"/>
          <w:lang w:val="uk-UA"/>
        </w:rPr>
        <w:t xml:space="preserve">; 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bCs/>
          <w:sz w:val="28"/>
          <w:szCs w:val="28"/>
          <w:lang w:val="uk-UA"/>
        </w:rPr>
        <w:t>п</w:t>
      </w:r>
      <w:proofErr w:type="spellStart"/>
      <w:r>
        <w:rPr>
          <w:sz w:val="28"/>
          <w:szCs w:val="28"/>
        </w:rPr>
        <w:t>резентація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успіхів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фотосесія</w:t>
      </w:r>
      <w:proofErr w:type="spellEnd"/>
      <w:r>
        <w:rPr>
          <w:sz w:val="28"/>
          <w:szCs w:val="28"/>
          <w:lang w:val="uk-UA"/>
        </w:rPr>
        <w:t xml:space="preserve">; 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т</w:t>
      </w:r>
      <w:proofErr w:type="spellStart"/>
      <w:r>
        <w:rPr>
          <w:sz w:val="28"/>
          <w:szCs w:val="28"/>
        </w:rPr>
        <w:t>ематичні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зустрічі</w:t>
      </w:r>
      <w:proofErr w:type="spellEnd"/>
      <w:r>
        <w:rPr>
          <w:sz w:val="28"/>
          <w:szCs w:val="28"/>
        </w:rPr>
        <w:t xml:space="preserve"> та свята</w:t>
      </w:r>
      <w:r>
        <w:rPr>
          <w:sz w:val="28"/>
          <w:szCs w:val="28"/>
          <w:lang w:val="uk-UA"/>
        </w:rPr>
        <w:t>;</w:t>
      </w:r>
    </w:p>
    <w:p w:rsidR="006B34C5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дні добрих справ;</w:t>
      </w:r>
    </w:p>
    <w:p w:rsidR="006B34C5" w:rsidRPr="00C637E8" w:rsidRDefault="006B34C5" w:rsidP="006B34C5">
      <w:pPr>
        <w:pStyle w:val="a5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родинні диспути.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34C5" w:rsidRDefault="006B34C5" w:rsidP="006B34C5">
      <w:pPr>
        <w:pStyle w:val="HTML"/>
        <w:numPr>
          <w:ilvl w:val="0"/>
          <w:numId w:val="3"/>
        </w:numPr>
        <w:shd w:val="clear" w:color="auto" w:fill="FFFFFF"/>
        <w:spacing w:line="276" w:lineRule="auto"/>
        <w:jc w:val="center"/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</w:pPr>
      <w:bookmarkStart w:id="10" w:name="OLE_LINK10"/>
      <w:bookmarkStart w:id="11" w:name="OLE_LINK11"/>
      <w:bookmarkStart w:id="12" w:name="OLE_LINK12"/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Індивідуальний супровід родини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555"/>
        <w:jc w:val="center"/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«Я – соціальний педагог»</w:t>
      </w:r>
    </w:p>
    <w:bookmarkEnd w:id="10"/>
    <w:bookmarkEnd w:id="11"/>
    <w:bookmarkEnd w:id="12"/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color w:val="000000"/>
          <w:spacing w:val="-15"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Один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батько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важить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більше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ніж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сто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вчителів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>.</w:t>
      </w:r>
      <w:r>
        <w:rPr>
          <w:rStyle w:val="apple-converted-space"/>
          <w:b/>
          <w:sz w:val="28"/>
          <w:szCs w:val="28"/>
          <w:shd w:val="clear" w:color="auto" w:fill="FFFFFF"/>
        </w:rPr>
        <w:t> </w:t>
      </w:r>
      <w:r>
        <w:rPr>
          <w:rFonts w:ascii="Times New Roman" w:hAnsi="Times New Roman"/>
          <w:b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(Д. Герберт)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Основи взаємодії педагогів з батьками правильно сформульовані В. Сухомлинським: «Якомога менше викликів до школи батьків для моральних нотацій дітям, для лякання дітей батьківською </w:t>
      </w:r>
      <w:r>
        <w:rPr>
          <w:rFonts w:ascii="Times New Roman" w:hAnsi="Times New Roman"/>
          <w:sz w:val="28"/>
          <w:szCs w:val="28"/>
        </w:rPr>
        <w:t xml:space="preserve">«сильною рукою», для </w:t>
      </w:r>
      <w:proofErr w:type="spellStart"/>
      <w:r>
        <w:rPr>
          <w:rFonts w:ascii="Times New Roman" w:hAnsi="Times New Roman"/>
          <w:sz w:val="28"/>
          <w:szCs w:val="28"/>
        </w:rPr>
        <w:t>попередження</w:t>
      </w:r>
      <w:proofErr w:type="spellEnd"/>
      <w:r>
        <w:rPr>
          <w:rFonts w:ascii="Times New Roman" w:hAnsi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sz w:val="28"/>
          <w:szCs w:val="28"/>
        </w:rPr>
        <w:t>небезпеку</w:t>
      </w:r>
      <w:proofErr w:type="spellEnd"/>
      <w:r>
        <w:rPr>
          <w:rFonts w:ascii="Times New Roman" w:hAnsi="Times New Roman"/>
          <w:sz w:val="28"/>
          <w:szCs w:val="28"/>
        </w:rPr>
        <w:t>, «</w:t>
      </w:r>
      <w:proofErr w:type="spellStart"/>
      <w:r>
        <w:rPr>
          <w:rFonts w:ascii="Times New Roman" w:hAnsi="Times New Roman"/>
          <w:sz w:val="28"/>
          <w:szCs w:val="28"/>
        </w:rPr>
        <w:t>якщо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далі</w:t>
      </w:r>
      <w:proofErr w:type="spellEnd"/>
      <w:r>
        <w:rPr>
          <w:rFonts w:ascii="Times New Roman" w:hAnsi="Times New Roman"/>
          <w:sz w:val="28"/>
          <w:szCs w:val="28"/>
        </w:rPr>
        <w:t xml:space="preserve"> так буде </w:t>
      </w:r>
      <w:proofErr w:type="spellStart"/>
      <w:r>
        <w:rPr>
          <w:rFonts w:ascii="Times New Roman" w:hAnsi="Times New Roman"/>
          <w:sz w:val="28"/>
          <w:szCs w:val="28"/>
        </w:rPr>
        <w:t>продовжуватись</w:t>
      </w:r>
      <w:proofErr w:type="spellEnd"/>
      <w:r>
        <w:rPr>
          <w:rFonts w:ascii="Times New Roman" w:hAnsi="Times New Roman"/>
          <w:sz w:val="28"/>
          <w:szCs w:val="28"/>
        </w:rPr>
        <w:t xml:space="preserve">», -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якомога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більше</w:t>
      </w:r>
      <w:proofErr w:type="spellEnd"/>
      <w:r>
        <w:rPr>
          <w:rFonts w:ascii="Times New Roman" w:hAnsi="Times New Roman"/>
          <w:sz w:val="28"/>
          <w:szCs w:val="28"/>
        </w:rPr>
        <w:t xml:space="preserve"> такого </w:t>
      </w:r>
      <w:proofErr w:type="spellStart"/>
      <w:r>
        <w:rPr>
          <w:rFonts w:ascii="Times New Roman" w:hAnsi="Times New Roman"/>
          <w:sz w:val="28"/>
          <w:szCs w:val="28"/>
        </w:rPr>
        <w:t>спілкування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дітей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батьками, </w:t>
      </w:r>
      <w:proofErr w:type="spellStart"/>
      <w:r>
        <w:rPr>
          <w:rFonts w:ascii="Times New Roman" w:hAnsi="Times New Roman"/>
          <w:sz w:val="28"/>
          <w:szCs w:val="28"/>
        </w:rPr>
        <w:t>що</w:t>
      </w:r>
      <w:proofErr w:type="spellEnd"/>
      <w:r>
        <w:rPr>
          <w:rFonts w:ascii="Times New Roman" w:hAnsi="Times New Roman"/>
          <w:sz w:val="28"/>
          <w:szCs w:val="28"/>
        </w:rPr>
        <w:t xml:space="preserve"> приносить </w:t>
      </w:r>
      <w:proofErr w:type="spellStart"/>
      <w:r>
        <w:rPr>
          <w:rFonts w:ascii="Times New Roman" w:hAnsi="Times New Roman"/>
          <w:sz w:val="28"/>
          <w:szCs w:val="28"/>
        </w:rPr>
        <w:t>радість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матерям </w:t>
      </w:r>
      <w:proofErr w:type="spellStart"/>
      <w:r>
        <w:rPr>
          <w:rFonts w:ascii="Times New Roman" w:hAnsi="Times New Roman"/>
          <w:sz w:val="28"/>
          <w:szCs w:val="28"/>
        </w:rPr>
        <w:t>і</w:t>
      </w:r>
      <w:proofErr w:type="spellEnd"/>
      <w:r>
        <w:rPr>
          <w:rFonts w:ascii="Times New Roman" w:hAnsi="Times New Roman"/>
          <w:sz w:val="28"/>
          <w:szCs w:val="28"/>
        </w:rPr>
        <w:t xml:space="preserve"> батькам</w:t>
      </w:r>
      <w:r>
        <w:rPr>
          <w:rFonts w:ascii="Times New Roman" w:hAnsi="Times New Roman"/>
          <w:sz w:val="28"/>
          <w:szCs w:val="28"/>
          <w:lang w:val="uk-UA"/>
        </w:rPr>
        <w:t xml:space="preserve">». </w:t>
      </w:r>
    </w:p>
    <w:p w:rsidR="006B34C5" w:rsidRPr="00207B5A" w:rsidRDefault="006B34C5" w:rsidP="006B34C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Найбільш актуальною і затребуваною на сьогодні формою  допомоги батькам є організація консультацій для батьків учнів у школі. </w:t>
      </w:r>
      <w:proofErr w:type="gramStart"/>
      <w:r>
        <w:rPr>
          <w:sz w:val="28"/>
          <w:szCs w:val="28"/>
        </w:rPr>
        <w:t>Велика</w:t>
      </w:r>
      <w:proofErr w:type="gram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частина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батьків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які</w:t>
      </w:r>
      <w:proofErr w:type="spellEnd"/>
      <w:r>
        <w:rPr>
          <w:sz w:val="28"/>
          <w:szCs w:val="28"/>
        </w:rPr>
        <w:t xml:space="preserve"> не </w:t>
      </w:r>
      <w:proofErr w:type="spellStart"/>
      <w:r>
        <w:rPr>
          <w:sz w:val="28"/>
          <w:szCs w:val="28"/>
        </w:rPr>
        <w:t>знаходять</w:t>
      </w:r>
      <w:proofErr w:type="spellEnd"/>
      <w:r>
        <w:rPr>
          <w:sz w:val="28"/>
          <w:szCs w:val="28"/>
        </w:rPr>
        <w:t xml:space="preserve"> часу для </w:t>
      </w:r>
      <w:proofErr w:type="spellStart"/>
      <w:r>
        <w:rPr>
          <w:sz w:val="28"/>
          <w:szCs w:val="28"/>
        </w:rPr>
        <w:t>систематичної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освіти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зазвичай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звертаються</w:t>
      </w:r>
      <w:proofErr w:type="spellEnd"/>
      <w:r>
        <w:rPr>
          <w:sz w:val="28"/>
          <w:szCs w:val="28"/>
        </w:rPr>
        <w:t xml:space="preserve"> у школу за </w:t>
      </w:r>
      <w:proofErr w:type="spellStart"/>
      <w:r>
        <w:rPr>
          <w:sz w:val="28"/>
          <w:szCs w:val="28"/>
        </w:rPr>
        <w:t>разовими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консультаціями</w:t>
      </w:r>
      <w:proofErr w:type="spellEnd"/>
      <w:r>
        <w:rPr>
          <w:sz w:val="28"/>
          <w:szCs w:val="28"/>
        </w:rPr>
        <w:t xml:space="preserve">, як правило, в </w:t>
      </w:r>
      <w:proofErr w:type="spellStart"/>
      <w:r>
        <w:rPr>
          <w:sz w:val="28"/>
          <w:szCs w:val="28"/>
        </w:rPr>
        <w:t>екстрених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випадках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неуспішність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дитини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погана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поведінка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конфлікти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однокласниками, незадоволення певним учителем</w:t>
      </w:r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С</w:t>
      </w:r>
      <w:proofErr w:type="spellStart"/>
      <w:r>
        <w:rPr>
          <w:sz w:val="28"/>
          <w:szCs w:val="28"/>
        </w:rPr>
        <w:t>аме</w:t>
      </w:r>
      <w:proofErr w:type="spellEnd"/>
      <w:r>
        <w:rPr>
          <w:sz w:val="28"/>
          <w:szCs w:val="28"/>
          <w:lang w:val="uk-UA"/>
        </w:rPr>
        <w:t xml:space="preserve">у цей момент, </w:t>
      </w:r>
      <w:r>
        <w:rPr>
          <w:sz w:val="28"/>
          <w:szCs w:val="28"/>
        </w:rPr>
        <w:t xml:space="preserve">коли проблема </w:t>
      </w:r>
      <w:proofErr w:type="spellStart"/>
      <w:r>
        <w:rPr>
          <w:sz w:val="28"/>
          <w:szCs w:val="28"/>
        </w:rPr>
        <w:t>назріла</w:t>
      </w:r>
      <w:proofErr w:type="spellEnd"/>
      <w:r>
        <w:rPr>
          <w:sz w:val="28"/>
          <w:szCs w:val="28"/>
        </w:rPr>
        <w:t xml:space="preserve">, батьки, як </w:t>
      </w:r>
      <w:proofErr w:type="spellStart"/>
      <w:r>
        <w:rPr>
          <w:sz w:val="28"/>
          <w:szCs w:val="28"/>
        </w:rPr>
        <w:t>ніколи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потребують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професійної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lastRenderedPageBreak/>
        <w:t>підтримки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uk-UA"/>
        </w:rPr>
        <w:t xml:space="preserve">  Нажаль, не всі школи мають можливість утримання у своєму штаті </w:t>
      </w:r>
      <w:r>
        <w:rPr>
          <w:sz w:val="28"/>
          <w:szCs w:val="28"/>
        </w:rPr>
        <w:t>служб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психолого-педагогічно</w:t>
      </w:r>
      <w:r>
        <w:rPr>
          <w:sz w:val="28"/>
          <w:szCs w:val="28"/>
          <w:lang w:val="uk-UA"/>
        </w:rPr>
        <w:t>го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супроводу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що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бере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частину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навантаження</w:t>
      </w:r>
      <w:proofErr w:type="spellEnd"/>
      <w:r>
        <w:rPr>
          <w:sz w:val="28"/>
          <w:szCs w:val="28"/>
        </w:rPr>
        <w:t xml:space="preserve"> на себе </w:t>
      </w:r>
      <w:proofErr w:type="spellStart"/>
      <w:r>
        <w:rPr>
          <w:sz w:val="28"/>
          <w:szCs w:val="28"/>
        </w:rPr>
        <w:t>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досить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успішно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справляється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виникаючими</w:t>
      </w:r>
      <w:proofErr w:type="spellEnd"/>
      <w:r>
        <w:rPr>
          <w:sz w:val="28"/>
          <w:szCs w:val="28"/>
        </w:rPr>
        <w:t xml:space="preserve"> проблемами. </w:t>
      </w:r>
      <w:r>
        <w:rPr>
          <w:sz w:val="28"/>
          <w:szCs w:val="28"/>
          <w:lang w:val="uk-UA"/>
        </w:rPr>
        <w:t xml:space="preserve">Здебільшого </w:t>
      </w:r>
      <w:r>
        <w:rPr>
          <w:sz w:val="28"/>
          <w:szCs w:val="28"/>
        </w:rPr>
        <w:t xml:space="preserve">сам </w:t>
      </w:r>
      <w:proofErr w:type="spellStart"/>
      <w:r>
        <w:rPr>
          <w:sz w:val="28"/>
          <w:szCs w:val="28"/>
        </w:rPr>
        <w:t>педагогічний</w:t>
      </w:r>
      <w:proofErr w:type="spellEnd"/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коллектив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виступає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ролі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консультантів</w:t>
      </w:r>
      <w:proofErr w:type="spellEnd"/>
      <w:r>
        <w:rPr>
          <w:sz w:val="28"/>
          <w:szCs w:val="28"/>
          <w:lang w:val="uk-UA"/>
        </w:rPr>
        <w:t xml:space="preserve">. </w:t>
      </w:r>
      <w:r w:rsidRPr="00207B5A">
        <w:rPr>
          <w:sz w:val="28"/>
          <w:szCs w:val="28"/>
          <w:lang w:val="uk-UA"/>
        </w:rPr>
        <w:t>Нагадаємо, що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 xml:space="preserve">головна мета консультації </w:t>
      </w:r>
      <w:r>
        <w:rPr>
          <w:sz w:val="28"/>
          <w:szCs w:val="28"/>
          <w:lang w:val="uk-UA"/>
        </w:rPr>
        <w:t>–</w:t>
      </w:r>
      <w:r w:rsidRPr="00207B5A">
        <w:rPr>
          <w:sz w:val="28"/>
          <w:szCs w:val="28"/>
          <w:lang w:val="uk-UA"/>
        </w:rPr>
        <w:t xml:space="preserve"> досягнення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більш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глибокого, об'єктивного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розуміння батьками проблем дитини, її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особистості в цілому, визначення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своєї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виховної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стратегії у спілкуванні з нею та способів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взаємодії з іншими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учасниками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освітнього</w:t>
      </w:r>
      <w:r>
        <w:rPr>
          <w:sz w:val="28"/>
          <w:szCs w:val="28"/>
          <w:lang w:val="uk-UA"/>
        </w:rPr>
        <w:t xml:space="preserve"> </w:t>
      </w:r>
      <w:r w:rsidRPr="00207B5A">
        <w:rPr>
          <w:sz w:val="28"/>
          <w:szCs w:val="28"/>
          <w:lang w:val="uk-UA"/>
        </w:rPr>
        <w:t>процесу.</w:t>
      </w:r>
    </w:p>
    <w:p w:rsidR="006B34C5" w:rsidRPr="003E725E" w:rsidRDefault="006B34C5" w:rsidP="006B34C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</w:p>
    <w:p w:rsidR="006B34C5" w:rsidRDefault="006B34C5" w:rsidP="006B34C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 w:rsidRPr="00110989">
        <w:rPr>
          <w:sz w:val="28"/>
          <w:szCs w:val="28"/>
          <w:lang w:val="uk-UA"/>
        </w:rPr>
        <w:t>Організація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консультативної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допомоги для батьків у освітній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установі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має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свою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специфіку. З одного боку, консультування повинно мати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суворо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 xml:space="preserve">конфіденційний характер, а з іншого </w:t>
      </w:r>
      <w:r>
        <w:rPr>
          <w:sz w:val="28"/>
          <w:szCs w:val="28"/>
          <w:lang w:val="uk-UA"/>
        </w:rPr>
        <w:t>–</w:t>
      </w:r>
      <w:r w:rsidRPr="00110989">
        <w:rPr>
          <w:sz w:val="28"/>
          <w:szCs w:val="28"/>
          <w:lang w:val="uk-UA"/>
        </w:rPr>
        <w:t xml:space="preserve"> необхідно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відслідковувати характер ускладнень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стосунків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батьків та учнів, щоби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вчасно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 xml:space="preserve">скорегувати свою діяльність. </w:t>
      </w:r>
      <w:r>
        <w:rPr>
          <w:sz w:val="28"/>
          <w:szCs w:val="28"/>
          <w:lang w:val="uk-UA"/>
        </w:rPr>
        <w:t>Тому необхідно дотримуватись певних принципів  індивідуального консультування, як методичного (усе, що стосується освоєння освітньої програми, індивідуального освітнього маршруту учня, способів додаткової освіти ) так і п</w:t>
      </w:r>
      <w:r w:rsidRPr="00110989">
        <w:rPr>
          <w:sz w:val="28"/>
          <w:szCs w:val="28"/>
          <w:lang w:val="uk-UA"/>
        </w:rPr>
        <w:t>сихологічн</w:t>
      </w:r>
      <w:r>
        <w:rPr>
          <w:sz w:val="28"/>
          <w:szCs w:val="28"/>
          <w:lang w:val="uk-UA"/>
        </w:rPr>
        <w:t>ого</w:t>
      </w:r>
      <w:r w:rsidRPr="00110989">
        <w:rPr>
          <w:sz w:val="28"/>
          <w:szCs w:val="28"/>
          <w:lang w:val="uk-UA"/>
        </w:rPr>
        <w:t xml:space="preserve"> (усе, що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пов'язано з індивідуальними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особливостями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дитини та її</w:t>
      </w:r>
      <w:r>
        <w:rPr>
          <w:sz w:val="28"/>
          <w:szCs w:val="28"/>
          <w:lang w:val="uk-UA"/>
        </w:rPr>
        <w:t xml:space="preserve"> </w:t>
      </w:r>
      <w:r w:rsidRPr="00110989">
        <w:rPr>
          <w:sz w:val="28"/>
          <w:szCs w:val="28"/>
          <w:lang w:val="uk-UA"/>
        </w:rPr>
        <w:t>соціалізацією)</w:t>
      </w:r>
      <w:r>
        <w:rPr>
          <w:sz w:val="28"/>
          <w:szCs w:val="28"/>
          <w:lang w:val="uk-UA"/>
        </w:rPr>
        <w:t>: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грамотна організація консультування;</w:t>
      </w:r>
    </w:p>
    <w:p w:rsidR="006B34C5" w:rsidRDefault="006B34C5" w:rsidP="006B34C5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взаємоповага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взаємопорозуміння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;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створення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довірчих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відносин</w:t>
      </w:r>
      <w:proofErr w:type="spellEnd"/>
      <w:r>
        <w:rPr>
          <w:sz w:val="28"/>
          <w:szCs w:val="28"/>
        </w:rPr>
        <w:t>;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зацікавленість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консультанті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>;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формування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батьків</w:t>
      </w:r>
      <w:proofErr w:type="spellEnd"/>
      <w:r>
        <w:rPr>
          <w:sz w:val="28"/>
          <w:szCs w:val="28"/>
        </w:rPr>
        <w:t xml:space="preserve"> установки на </w:t>
      </w:r>
      <w:proofErr w:type="spellStart"/>
      <w:r>
        <w:rPr>
          <w:sz w:val="28"/>
          <w:szCs w:val="28"/>
        </w:rPr>
        <w:t>самостійне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>ішення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проблеми</w:t>
      </w:r>
      <w:proofErr w:type="spellEnd"/>
      <w:r>
        <w:rPr>
          <w:sz w:val="28"/>
          <w:szCs w:val="28"/>
        </w:rPr>
        <w:t>;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п</w:t>
      </w:r>
      <w:proofErr w:type="spellStart"/>
      <w:r>
        <w:rPr>
          <w:sz w:val="28"/>
          <w:szCs w:val="28"/>
        </w:rPr>
        <w:t>ідкресл</w:t>
      </w:r>
      <w:r>
        <w:rPr>
          <w:sz w:val="28"/>
          <w:szCs w:val="28"/>
          <w:lang w:val="uk-UA"/>
        </w:rPr>
        <w:t>ити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значимість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батьків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виховному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процесі</w:t>
      </w:r>
      <w:proofErr w:type="spellEnd"/>
      <w:r>
        <w:rPr>
          <w:sz w:val="28"/>
          <w:szCs w:val="28"/>
        </w:rPr>
        <w:t xml:space="preserve">. 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єднання думок; 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бути  емоційно стабільними; </w:t>
      </w:r>
    </w:p>
    <w:p w:rsidR="006B34C5" w:rsidRDefault="006B34C5" w:rsidP="006B34C5">
      <w:pPr>
        <w:pStyle w:val="a4"/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о</w:t>
      </w:r>
      <w:proofErr w:type="spellStart"/>
      <w:r>
        <w:rPr>
          <w:sz w:val="28"/>
          <w:szCs w:val="28"/>
        </w:rPr>
        <w:t>бговори</w:t>
      </w:r>
      <w:proofErr w:type="spellEnd"/>
      <w:r>
        <w:rPr>
          <w:sz w:val="28"/>
          <w:szCs w:val="28"/>
          <w:lang w:val="uk-UA"/>
        </w:rPr>
        <w:t>т</w:t>
      </w:r>
      <w:r>
        <w:rPr>
          <w:sz w:val="28"/>
          <w:szCs w:val="28"/>
        </w:rPr>
        <w:t xml:space="preserve">и </w:t>
      </w:r>
      <w:proofErr w:type="spellStart"/>
      <w:r>
        <w:rPr>
          <w:sz w:val="28"/>
          <w:szCs w:val="28"/>
        </w:rPr>
        <w:t>ваші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спільні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дії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щодо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вирішення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проблеми</w:t>
      </w:r>
      <w:proofErr w:type="spellEnd"/>
      <w:r>
        <w:rPr>
          <w:sz w:val="28"/>
          <w:szCs w:val="28"/>
          <w:lang w:val="uk-UA"/>
        </w:rPr>
        <w:t>.</w:t>
      </w:r>
    </w:p>
    <w:p w:rsidR="006B34C5" w:rsidRDefault="006B34C5" w:rsidP="006B34C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Дуже важливим при наданні підтримки родині може виявитися й узгодження дій батьків і педагогів.</w:t>
      </w:r>
    </w:p>
    <w:p w:rsidR="006B34C5" w:rsidRDefault="006B34C5" w:rsidP="006B34C5">
      <w:pPr>
        <w:pStyle w:val="HTML"/>
        <w:shd w:val="clear" w:color="auto" w:fill="FFFFFF"/>
        <w:spacing w:line="276" w:lineRule="auto"/>
        <w:jc w:val="both"/>
        <w:rPr>
          <w:rFonts w:ascii="Times New Roman" w:hAnsi="Times New Roman" w:cs="Times New Roman"/>
          <w:b/>
          <w:color w:val="000000"/>
          <w:spacing w:val="-15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постійно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критикують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учиться </w:t>
      </w:r>
      <w:proofErr w:type="spellStart"/>
      <w:r>
        <w:rPr>
          <w:rFonts w:ascii="Times New Roman" w:hAnsi="Times New Roman"/>
          <w:sz w:val="28"/>
          <w:szCs w:val="28"/>
        </w:rPr>
        <w:t>ненавидіти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висміюють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</w:rPr>
        <w:t>стає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замкнутою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хвалять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учиться бути </w:t>
      </w:r>
      <w:proofErr w:type="gramStart"/>
      <w:r>
        <w:rPr>
          <w:rFonts w:ascii="Times New Roman" w:hAnsi="Times New Roman"/>
          <w:sz w:val="28"/>
          <w:szCs w:val="28"/>
        </w:rPr>
        <w:t>шляхетною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ідтримують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</w:rPr>
        <w:t>вчиться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цінувати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себе;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росте</w:t>
      </w:r>
      <w:proofErr w:type="gram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докорах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</w:rPr>
        <w:t>вчиться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відчуттям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провини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росте</w:t>
      </w:r>
      <w:proofErr w:type="gram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терпимості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</w:rPr>
        <w:t>вчиться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розуміти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інших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дитина</w:t>
      </w:r>
      <w:proofErr w:type="spellEnd"/>
      <w:r>
        <w:rPr>
          <w:rFonts w:ascii="Times New Roman" w:hAnsi="Times New Roman"/>
          <w:sz w:val="28"/>
          <w:szCs w:val="28"/>
        </w:rPr>
        <w:t xml:space="preserve"> росте в </w:t>
      </w:r>
      <w:proofErr w:type="spellStart"/>
      <w:r>
        <w:rPr>
          <w:rFonts w:ascii="Times New Roman" w:hAnsi="Times New Roman"/>
          <w:sz w:val="28"/>
          <w:szCs w:val="28"/>
        </w:rPr>
        <w:t>чесності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</w:rPr>
        <w:t>вчиться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бути </w:t>
      </w:r>
      <w:proofErr w:type="gramStart"/>
      <w:r>
        <w:rPr>
          <w:rFonts w:ascii="Times New Roman" w:hAnsi="Times New Roman"/>
          <w:sz w:val="28"/>
          <w:szCs w:val="28"/>
        </w:rPr>
        <w:t>справедливою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росте</w:t>
      </w:r>
      <w:proofErr w:type="gram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безпеці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</w:rPr>
        <w:t>вчиться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вірити</w:t>
      </w:r>
      <w:proofErr w:type="spellEnd"/>
      <w:r>
        <w:rPr>
          <w:rFonts w:ascii="Times New Roman" w:hAnsi="Times New Roman"/>
          <w:sz w:val="28"/>
          <w:szCs w:val="28"/>
        </w:rPr>
        <w:t xml:space="preserve"> в людей;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живе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ворожнечі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</w:rPr>
        <w:t>вчиться</w:t>
      </w:r>
      <w:proofErr w:type="spellEnd"/>
      <w:r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>
        <w:rPr>
          <w:rFonts w:ascii="Times New Roman" w:hAnsi="Times New Roman"/>
          <w:sz w:val="28"/>
          <w:szCs w:val="28"/>
        </w:rPr>
        <w:t>агресивною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6B34C5" w:rsidRDefault="006B34C5" w:rsidP="006B34C5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дитина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живе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розумінні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дружелюбності</w:t>
      </w:r>
      <w:proofErr w:type="spellEnd"/>
      <w:r>
        <w:rPr>
          <w:rFonts w:ascii="Times New Roman" w:hAnsi="Times New Roman"/>
          <w:sz w:val="28"/>
          <w:szCs w:val="28"/>
        </w:rPr>
        <w:t xml:space="preserve">, вона </w:t>
      </w:r>
      <w:proofErr w:type="spellStart"/>
      <w:r>
        <w:rPr>
          <w:rFonts w:ascii="Times New Roman" w:hAnsi="Times New Roman"/>
          <w:sz w:val="28"/>
          <w:szCs w:val="28"/>
        </w:rPr>
        <w:t>вчиться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знаходити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любов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цьому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>іті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6B34C5" w:rsidRDefault="006B34C5" w:rsidP="006B34C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proofErr w:type="spellStart"/>
      <w:proofErr w:type="gramStart"/>
      <w:r>
        <w:rPr>
          <w:sz w:val="28"/>
          <w:szCs w:val="28"/>
        </w:rPr>
        <w:lastRenderedPageBreak/>
        <w:t>Ц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поради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виникли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базі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життєвих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практичних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спостережень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осмислення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педагогічної</w:t>
      </w:r>
      <w:proofErr w:type="spellEnd"/>
      <w:r>
        <w:rPr>
          <w:sz w:val="28"/>
          <w:szCs w:val="28"/>
        </w:rPr>
        <w:t xml:space="preserve"> практики. </w:t>
      </w:r>
      <w:proofErr w:type="spellStart"/>
      <w:r>
        <w:rPr>
          <w:sz w:val="28"/>
          <w:szCs w:val="28"/>
        </w:rPr>
        <w:t>Висловлені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положення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можуть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використовуватись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практичній</w:t>
      </w:r>
      <w:proofErr w:type="spellEnd"/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</w:rPr>
        <w:t>роботі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батьками, а  </w:t>
      </w:r>
      <w:proofErr w:type="spellStart"/>
      <w:r>
        <w:rPr>
          <w:sz w:val="28"/>
          <w:szCs w:val="28"/>
        </w:rPr>
        <w:t>також</w:t>
      </w:r>
      <w:proofErr w:type="spellEnd"/>
      <w:r>
        <w:rPr>
          <w:sz w:val="28"/>
          <w:szCs w:val="28"/>
        </w:rPr>
        <w:t xml:space="preserve"> як теми </w:t>
      </w:r>
      <w:proofErr w:type="spellStart"/>
      <w:r>
        <w:rPr>
          <w:sz w:val="28"/>
          <w:szCs w:val="28"/>
        </w:rPr>
        <w:t>збор</w:t>
      </w:r>
      <w:proofErr w:type="spellEnd"/>
      <w:r>
        <w:rPr>
          <w:sz w:val="28"/>
          <w:szCs w:val="28"/>
          <w:lang w:val="uk-UA"/>
        </w:rPr>
        <w:t>і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  <w:lang w:val="uk-UA"/>
        </w:rPr>
        <w:t xml:space="preserve"> і</w:t>
      </w:r>
      <w:r>
        <w:rPr>
          <w:sz w:val="28"/>
          <w:szCs w:val="28"/>
        </w:rPr>
        <w:t xml:space="preserve"> бес</w:t>
      </w:r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ними</w:t>
      </w:r>
      <w:r>
        <w:rPr>
          <w:sz w:val="28"/>
          <w:szCs w:val="28"/>
          <w:lang w:val="uk-UA"/>
        </w:rPr>
        <w:t>.</w:t>
      </w:r>
    </w:p>
    <w:p w:rsidR="006B34C5" w:rsidRPr="00A52C9B" w:rsidRDefault="006B34C5" w:rsidP="006B34C5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 w:line="276" w:lineRule="auto"/>
        <w:jc w:val="both"/>
        <w:rPr>
          <w:sz w:val="28"/>
          <w:szCs w:val="28"/>
          <w:lang w:val="uk-UA"/>
        </w:rPr>
      </w:pPr>
      <w:bookmarkStart w:id="13" w:name="_GoBack"/>
      <w:bookmarkEnd w:id="13"/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B34C5" w:rsidRPr="00B76A93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984475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Про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</w:t>
      </w:r>
      <w:r w:rsidRPr="00984475">
        <w:rPr>
          <w:rFonts w:ascii="Times New Roman" w:hAnsi="Times New Roman" w:cs="Times New Roman"/>
          <w:b/>
          <w:sz w:val="28"/>
          <w:szCs w:val="28"/>
          <w:lang w:val="uk-UA"/>
        </w:rPr>
        <w:t>кт</w:t>
      </w:r>
      <w:proofErr w:type="spellEnd"/>
      <w:r w:rsidRPr="00984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рішення педагогічної ради </w:t>
      </w:r>
      <w:r w:rsidRPr="00B76A93">
        <w:rPr>
          <w:rFonts w:ascii="Times New Roman" w:hAnsi="Times New Roman"/>
          <w:b/>
          <w:bCs/>
          <w:iCs/>
          <w:sz w:val="28"/>
          <w:szCs w:val="28"/>
          <w:lang w:val="uk-UA"/>
        </w:rPr>
        <w:t>у формі соціально-психологічного тренінгу</w:t>
      </w:r>
    </w:p>
    <w:p w:rsidR="006B34C5" w:rsidRPr="0098447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4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«Дитина та родина в сучасному соціумі» </w:t>
      </w:r>
    </w:p>
    <w:p w:rsidR="006B34C5" w:rsidRPr="00984475" w:rsidRDefault="006B34C5" w:rsidP="006B34C5">
      <w:pPr>
        <w:pStyle w:val="a6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4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(простір для обговорення повість Анни </w:t>
      </w:r>
      <w:proofErr w:type="spellStart"/>
      <w:r w:rsidRPr="00984475">
        <w:rPr>
          <w:rFonts w:ascii="Times New Roman" w:hAnsi="Times New Roman" w:cs="Times New Roman"/>
          <w:b/>
          <w:sz w:val="28"/>
          <w:szCs w:val="28"/>
          <w:lang w:val="uk-UA"/>
        </w:rPr>
        <w:t>Гавальди</w:t>
      </w:r>
      <w:proofErr w:type="spellEnd"/>
      <w:r w:rsidRPr="0098447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«35 кіло надії»)</w:t>
      </w:r>
    </w:p>
    <w:p w:rsidR="006B34C5" w:rsidRDefault="006B34C5" w:rsidP="006B34C5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Default="006B34C5" w:rsidP="006B34C5">
      <w:pPr>
        <w:pStyle w:val="a6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Запровадити в практику роботи школи проведення спільних заходів (читацьких конференцій, проблемних творчих бесід, зборів-роздумів, «філософських столів»  тощо) для учнів, батьків, вчителів, громадськості, на яких обговорювати проблеми виховання в просторі літературних творів.</w:t>
      </w:r>
    </w:p>
    <w:p w:rsidR="006B34C5" w:rsidRDefault="006B34C5" w:rsidP="006B34C5">
      <w:pPr>
        <w:pStyle w:val="a6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ind w:left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Заступники, бібліотекар, вчителі літератури.</w:t>
      </w:r>
    </w:p>
    <w:p w:rsidR="006B34C5" w:rsidRDefault="006B34C5" w:rsidP="006B34C5">
      <w:pPr>
        <w:pStyle w:val="a6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Провести майстер-клас для батьків «Обговорення повісті Анни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Гавальди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«35 кіло надії»</w:t>
      </w:r>
    </w:p>
    <w:p w:rsidR="006B34C5" w:rsidRDefault="006B34C5" w:rsidP="006B34C5">
      <w:pPr>
        <w:pStyle w:val="a6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ind w:left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Вчитель літератури.</w:t>
      </w:r>
    </w:p>
    <w:p w:rsidR="006B34C5" w:rsidRDefault="006B34C5" w:rsidP="006B34C5">
      <w:pPr>
        <w:pStyle w:val="a6"/>
        <w:spacing w:line="276" w:lineRule="auto"/>
        <w:ind w:left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Заступник.</w:t>
      </w:r>
    </w:p>
    <w:p w:rsidR="006B34C5" w:rsidRDefault="006B34C5" w:rsidP="006B34C5">
      <w:pPr>
        <w:pStyle w:val="a6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Підготувати добірку матеріалів на тему «Дитина та родина в сучасному світі». </w:t>
      </w:r>
    </w:p>
    <w:p w:rsidR="006B34C5" w:rsidRDefault="006B34C5" w:rsidP="006B34C5">
      <w:pPr>
        <w:pStyle w:val="a6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засіданні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обговорити питання «Роль професіоналізму вчителя у формуванні взаємовідносин школа-дитина-родина»</w:t>
      </w:r>
    </w:p>
    <w:p w:rsidR="006B34C5" w:rsidRDefault="006B34C5" w:rsidP="006B34C5">
      <w:pPr>
        <w:pStyle w:val="a6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Голова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класних керівників.</w:t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6B34C5" w:rsidRDefault="006B34C5" w:rsidP="006B34C5">
      <w:pPr>
        <w:pStyle w:val="a6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Провести моніторинг щодо вивчення проблем взаємодії дитина-школа-сім’я.</w:t>
      </w:r>
    </w:p>
    <w:p w:rsidR="006B34C5" w:rsidRDefault="006B34C5" w:rsidP="006B34C5">
      <w:pPr>
        <w:pStyle w:val="a6"/>
        <w:spacing w:line="276" w:lineRule="auto"/>
        <w:ind w:left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Заступник.</w:t>
      </w:r>
    </w:p>
    <w:p w:rsidR="006B34C5" w:rsidRDefault="006B34C5" w:rsidP="006B34C5">
      <w:pPr>
        <w:pStyle w:val="a6"/>
        <w:spacing w:line="276" w:lineRule="auto"/>
        <w:ind w:left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Default="006B34C5" w:rsidP="006B34C5">
      <w:pPr>
        <w:pStyle w:val="a6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Провести анкетування учнів та батьків з метою виявлення проблем в стосунках батьків - дітей – вчителів.</w:t>
      </w:r>
    </w:p>
    <w:p w:rsidR="006B34C5" w:rsidRDefault="006B34C5" w:rsidP="006B34C5">
      <w:pPr>
        <w:pStyle w:val="a6"/>
        <w:spacing w:line="276" w:lineRule="auto"/>
        <w:ind w:left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Соціальний педагог.</w:t>
      </w:r>
    </w:p>
    <w:p w:rsidR="006B34C5" w:rsidRDefault="006B34C5" w:rsidP="006B34C5">
      <w:pPr>
        <w:pStyle w:val="a6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Провести тренінгові заняття для батьків майбутніх першокласників «Роль батьків у підвищенні мотивації до навальної діяльності дитини»</w:t>
      </w:r>
    </w:p>
    <w:p w:rsidR="006B34C5" w:rsidRDefault="006B34C5" w:rsidP="006B34C5">
      <w:pPr>
        <w:pStyle w:val="a6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ind w:left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Психолог.</w:t>
      </w:r>
    </w:p>
    <w:p w:rsidR="006B34C5" w:rsidRDefault="006B34C5" w:rsidP="006B34C5">
      <w:pPr>
        <w:pStyle w:val="a6"/>
        <w:spacing w:line="276" w:lineRule="auto"/>
        <w:ind w:left="72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Default="006B34C5" w:rsidP="006B34C5">
      <w:pPr>
        <w:pStyle w:val="a6"/>
        <w:spacing w:line="276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Pr="00F4050B" w:rsidRDefault="006B34C5" w:rsidP="006B34C5">
      <w:pPr>
        <w:pStyle w:val="a6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B34C5" w:rsidRDefault="006B34C5" w:rsidP="006B34C5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center"/>
        <w:rPr>
          <w:sz w:val="28"/>
          <w:szCs w:val="28"/>
          <w:lang w:val="uk-UA"/>
        </w:rPr>
      </w:pPr>
    </w:p>
    <w:p w:rsidR="006B34C5" w:rsidRDefault="006B34C5" w:rsidP="006B34C5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</w:p>
    <w:p w:rsidR="006B34C5" w:rsidRDefault="006B34C5" w:rsidP="006B34C5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</w:p>
    <w:p w:rsidR="006B34C5" w:rsidRDefault="006B34C5" w:rsidP="006B34C5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</w:p>
    <w:p w:rsidR="006B34C5" w:rsidRDefault="006B34C5" w:rsidP="006B34C5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</w:p>
    <w:p w:rsidR="006B34C5" w:rsidRDefault="006B34C5" w:rsidP="006B34C5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Висновки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Проведена педрада допоможе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виробити оптимальні форми спільної роботи   школи   і  сім'ї   з   метою особистісного  розвитку дитини. 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Підвищить активність батьків не тільки  у вихованні дитини, але і до організації навчально-виховного процесу у класі та школі.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Допоможе розробити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правила ефективної співпраці школи і сім'ї  під час проведення батьківських зборів.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Сприятиме вихованню педагогічної освіти батьків.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Забезпечить єдність дій школи і сім'ї, соціального партнерства.</w:t>
      </w: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Cs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8"/>
          <w:szCs w:val="28"/>
          <w:lang w:val="uk-UA"/>
        </w:rPr>
      </w:pPr>
    </w:p>
    <w:p w:rsidR="006B34C5" w:rsidRDefault="006B34C5" w:rsidP="006B34C5">
      <w:pPr>
        <w:pStyle w:val="a5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360"/>
        <w:jc w:val="center"/>
        <w:rPr>
          <w:b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4185"/>
        </w:tabs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Список використаної літератури</w:t>
      </w:r>
    </w:p>
    <w:p w:rsidR="006B34C5" w:rsidRDefault="006B34C5" w:rsidP="006B34C5">
      <w:pPr>
        <w:pStyle w:val="HTML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Бех</w:t>
      </w:r>
      <w:proofErr w:type="spellEnd"/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 xml:space="preserve">  І.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Д.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Виховання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особистості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. У 2-х кн.- К.: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Либідь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2003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B34C5" w:rsidRDefault="006B34C5" w:rsidP="006B34C5">
      <w:pPr>
        <w:pStyle w:val="a5"/>
        <w:widowControl w:val="0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Аметова</w:t>
      </w:r>
      <w:proofErr w:type="spellEnd"/>
      <w:r>
        <w:rPr>
          <w:sz w:val="28"/>
          <w:szCs w:val="28"/>
          <w:lang w:val="uk-UA"/>
        </w:rPr>
        <w:t xml:space="preserve"> Є. Р. Про значення сі</w:t>
      </w:r>
      <w:proofErr w:type="gramStart"/>
      <w:r>
        <w:rPr>
          <w:sz w:val="28"/>
          <w:szCs w:val="28"/>
          <w:lang w:val="uk-UA"/>
        </w:rPr>
        <w:t>м</w:t>
      </w:r>
      <w:proofErr w:type="gramEnd"/>
      <w:r>
        <w:rPr>
          <w:sz w:val="28"/>
          <w:szCs w:val="28"/>
          <w:lang w:val="uk-UA"/>
        </w:rPr>
        <w:t xml:space="preserve">’ї у формуванні вільної особистості дитини // Педагогіка і психологія. - № 2. - 2006. </w:t>
      </w:r>
    </w:p>
    <w:p w:rsidR="006B34C5" w:rsidRDefault="006B34C5" w:rsidP="006B34C5">
      <w:pPr>
        <w:pStyle w:val="a5"/>
        <w:widowControl w:val="0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Постовий В. Г. Сім'я і діти //В. Г. Постовий. – К., 1997. </w:t>
      </w:r>
    </w:p>
    <w:p w:rsidR="006B34C5" w:rsidRDefault="006B34C5" w:rsidP="006B34C5">
      <w:pPr>
        <w:pStyle w:val="HTML"/>
        <w:numPr>
          <w:ilvl w:val="0"/>
          <w:numId w:val="7"/>
        </w:numPr>
        <w:shd w:val="clear" w:color="auto" w:fill="FFFFFF"/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Дєніжна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С.О., Сова М.О. Етика і психологія сімейного життя: Навчальний посібник // М.О.Сова, С.О.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Дєніжна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- К: Вид. центр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НУБіП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України, 2010. </w:t>
      </w:r>
    </w:p>
    <w:p w:rsidR="006B34C5" w:rsidRDefault="006B34C5" w:rsidP="006B34C5">
      <w:pPr>
        <w:pStyle w:val="a5"/>
        <w:numPr>
          <w:ilvl w:val="0"/>
          <w:numId w:val="7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Сухомлинський В.О. Батьківська педагогіка. – К.: Радянська школа, 1978. </w:t>
      </w:r>
    </w:p>
    <w:p w:rsidR="006B34C5" w:rsidRDefault="006B34C5" w:rsidP="006B34C5">
      <w:pPr>
        <w:pStyle w:val="a4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Л.І. </w:t>
      </w:r>
      <w:proofErr w:type="spellStart"/>
      <w:r>
        <w:rPr>
          <w:color w:val="000000"/>
          <w:sz w:val="28"/>
          <w:szCs w:val="28"/>
          <w:lang w:val="uk-UA"/>
        </w:rPr>
        <w:t>Кузьмінський</w:t>
      </w:r>
      <w:proofErr w:type="spellEnd"/>
      <w:r>
        <w:rPr>
          <w:color w:val="000000"/>
          <w:sz w:val="28"/>
          <w:szCs w:val="28"/>
          <w:lang w:val="uk-UA"/>
        </w:rPr>
        <w:t xml:space="preserve">, «Педагогіка у запитаннях та відповідях» навчальний посібник Знання. </w:t>
      </w:r>
      <w:proofErr w:type="spellStart"/>
      <w:proofErr w:type="gramStart"/>
      <w:r>
        <w:rPr>
          <w:color w:val="000000"/>
          <w:sz w:val="28"/>
          <w:szCs w:val="28"/>
        </w:rPr>
        <w:t>Вид</w:t>
      </w:r>
      <w:r>
        <w:rPr>
          <w:color w:val="000000"/>
          <w:sz w:val="28"/>
          <w:szCs w:val="28"/>
        </w:rPr>
        <w:noBreakHyphen/>
        <w:t>во</w:t>
      </w:r>
      <w:proofErr w:type="spellEnd"/>
      <w:proofErr w:type="gramEnd"/>
      <w:r>
        <w:rPr>
          <w:color w:val="000000"/>
          <w:sz w:val="28"/>
          <w:szCs w:val="28"/>
        </w:rPr>
        <w:t xml:space="preserve"> 2006 р.</w:t>
      </w:r>
    </w:p>
    <w:p w:rsidR="006B34C5" w:rsidRDefault="006B34C5" w:rsidP="006B34C5">
      <w:pPr>
        <w:pStyle w:val="a4"/>
        <w:numPr>
          <w:ilvl w:val="0"/>
          <w:numId w:val="7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Лист Міністерства освіти і науки України    «Про посилення  співпраці педагогів, учнівської і батьківської громадськості в навчальних закладах» від 12.12 2013 року №1/9-874</w:t>
      </w:r>
    </w:p>
    <w:p w:rsidR="006B34C5" w:rsidRDefault="006B34C5" w:rsidP="006B34C5">
      <w:pPr>
        <w:pStyle w:val="HTML"/>
        <w:shd w:val="clear" w:color="auto" w:fill="FFFFFF"/>
        <w:spacing w:line="276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6B34C5" w:rsidRDefault="006B34C5" w:rsidP="006B34C5">
      <w:pPr>
        <w:tabs>
          <w:tab w:val="left" w:pos="4185"/>
        </w:tabs>
        <w:jc w:val="both"/>
        <w:rPr>
          <w:rFonts w:ascii="Times New Roman" w:hAnsi="Times New Roman"/>
          <w:sz w:val="28"/>
          <w:szCs w:val="28"/>
          <w:lang w:val="uk-UA"/>
        </w:rPr>
      </w:pPr>
    </w:p>
    <w:p w:rsidR="006B34C5" w:rsidRPr="001B06B3" w:rsidRDefault="006B34C5" w:rsidP="006B34C5">
      <w:pPr>
        <w:rPr>
          <w:lang w:val="uk-UA"/>
        </w:rPr>
      </w:pPr>
    </w:p>
    <w:bookmarkEnd w:id="0"/>
    <w:p w:rsidR="006B34C5" w:rsidRPr="00987C27" w:rsidRDefault="006B34C5" w:rsidP="006B34C5">
      <w:pPr>
        <w:rPr>
          <w:lang w:val="uk-UA"/>
        </w:rPr>
      </w:pPr>
    </w:p>
    <w:p w:rsidR="00A84251" w:rsidRPr="006B34C5" w:rsidRDefault="00A84251">
      <w:pPr>
        <w:rPr>
          <w:lang w:val="uk-UA"/>
        </w:rPr>
      </w:pPr>
    </w:p>
    <w:sectPr w:rsidR="00A84251" w:rsidRPr="006B34C5" w:rsidSect="00C436EB">
      <w:pgSz w:w="11906" w:h="16838"/>
      <w:pgMar w:top="1134" w:right="567" w:bottom="1134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372A2"/>
    <w:multiLevelType w:val="hybridMultilevel"/>
    <w:tmpl w:val="22CEA79C"/>
    <w:lvl w:ilvl="0" w:tplc="75E0911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D9318D"/>
    <w:multiLevelType w:val="hybridMultilevel"/>
    <w:tmpl w:val="F8F0BE30"/>
    <w:lvl w:ilvl="0" w:tplc="65F28A10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8C09B4"/>
    <w:multiLevelType w:val="hybridMultilevel"/>
    <w:tmpl w:val="FE465302"/>
    <w:lvl w:ilvl="0" w:tplc="336AD640">
      <w:start w:val="1"/>
      <w:numFmt w:val="decimal"/>
      <w:lvlText w:val="%1."/>
      <w:lvlJc w:val="left"/>
      <w:pPr>
        <w:ind w:left="555" w:hanging="360"/>
      </w:pPr>
      <w:rPr>
        <w:rFonts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FDE78C6"/>
    <w:multiLevelType w:val="multilevel"/>
    <w:tmpl w:val="8CA4D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9700D6B"/>
    <w:multiLevelType w:val="hybridMultilevel"/>
    <w:tmpl w:val="EF68F2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BE901B1"/>
    <w:multiLevelType w:val="hybridMultilevel"/>
    <w:tmpl w:val="7F8245B8"/>
    <w:lvl w:ilvl="0" w:tplc="CC3A6E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631C1C"/>
    <w:multiLevelType w:val="hybridMultilevel"/>
    <w:tmpl w:val="48B4B1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DC2AF9"/>
    <w:multiLevelType w:val="hybridMultilevel"/>
    <w:tmpl w:val="9E640262"/>
    <w:lvl w:ilvl="0" w:tplc="CF5206C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FA8DC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F66D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AC52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B647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6037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AEE9B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AED41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972B1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F0327B"/>
    <w:multiLevelType w:val="hybridMultilevel"/>
    <w:tmpl w:val="E94CA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985D48"/>
    <w:multiLevelType w:val="hybridMultilevel"/>
    <w:tmpl w:val="DD2A328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B34C5"/>
    <w:rsid w:val="006B34C5"/>
    <w:rsid w:val="00A842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B34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B34C5"/>
    <w:rPr>
      <w:rFonts w:ascii="Courier New" w:eastAsia="Times New Roman" w:hAnsi="Courier New" w:cs="Courier New"/>
      <w:sz w:val="20"/>
      <w:szCs w:val="20"/>
    </w:rPr>
  </w:style>
  <w:style w:type="character" w:styleId="a3">
    <w:name w:val="Strong"/>
    <w:basedOn w:val="a0"/>
    <w:qFormat/>
    <w:rsid w:val="006B34C5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6B3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B34C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6B34C5"/>
    <w:rPr>
      <w:rFonts w:ascii="Times New Roman" w:hAnsi="Times New Roman" w:cs="Times New Roman" w:hint="default"/>
    </w:rPr>
  </w:style>
  <w:style w:type="paragraph" w:styleId="a6">
    <w:name w:val="No Spacing"/>
    <w:uiPriority w:val="1"/>
    <w:qFormat/>
    <w:rsid w:val="006B34C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3330</Words>
  <Characters>18986</Characters>
  <Application>Microsoft Office Word</Application>
  <DocSecurity>0</DocSecurity>
  <Lines>158</Lines>
  <Paragraphs>44</Paragraphs>
  <ScaleCrop>false</ScaleCrop>
  <Company/>
  <LinksUpToDate>false</LinksUpToDate>
  <CharactersWithSpaces>22272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2021-12-23T14:09:00Z</dcterms:created>
  <dcterms:modified xsi:type="dcterms:W3CDTF">2021-12-23T14:19:00Z</dcterms:modified>
</cp:coreProperties>
</file>