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D94" w:rsidRPr="006E01D0" w:rsidRDefault="00BE6D94" w:rsidP="00BE6D94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  <w:lang w:val="uk-UA"/>
        </w:rPr>
      </w:pPr>
      <w:r w:rsidRPr="006E01D0">
        <w:rPr>
          <w:color w:val="000000"/>
          <w:sz w:val="28"/>
          <w:szCs w:val="28"/>
          <w:lang w:val="uk-UA"/>
        </w:rPr>
        <w:t>Міністерство освіти і науки України</w:t>
      </w:r>
    </w:p>
    <w:p w:rsidR="00BE6D94" w:rsidRPr="006E01D0" w:rsidRDefault="00BE6D94" w:rsidP="00BE6D94">
      <w:pPr>
        <w:pStyle w:val="a3"/>
        <w:spacing w:before="0" w:beforeAutospacing="0" w:after="0" w:afterAutospacing="0"/>
        <w:jc w:val="center"/>
        <w:rPr>
          <w:lang w:val="uk-UA"/>
        </w:rPr>
      </w:pPr>
    </w:p>
    <w:p w:rsidR="00BE6D94" w:rsidRPr="006E01D0" w:rsidRDefault="00BE6D94" w:rsidP="00BE6D94">
      <w:pPr>
        <w:pStyle w:val="a3"/>
        <w:spacing w:before="0" w:beforeAutospacing="0" w:after="0" w:afterAutospacing="0"/>
        <w:jc w:val="center"/>
        <w:rPr>
          <w:lang w:val="uk-UA"/>
        </w:rPr>
      </w:pPr>
      <w:r w:rsidRPr="006E01D0">
        <w:rPr>
          <w:color w:val="000000"/>
          <w:sz w:val="28"/>
          <w:szCs w:val="28"/>
          <w:lang w:val="uk-UA"/>
        </w:rPr>
        <w:t>ДНЗ «Вище професійне училище №2 м.</w:t>
      </w:r>
      <w:r w:rsidR="00D80DF6" w:rsidRPr="006E01D0">
        <w:rPr>
          <w:color w:val="000000"/>
          <w:sz w:val="28"/>
          <w:szCs w:val="28"/>
          <w:lang w:val="uk-UA"/>
        </w:rPr>
        <w:t xml:space="preserve"> </w:t>
      </w:r>
      <w:r w:rsidRPr="006E01D0">
        <w:rPr>
          <w:color w:val="000000"/>
          <w:sz w:val="28"/>
          <w:szCs w:val="28"/>
          <w:lang w:val="uk-UA"/>
        </w:rPr>
        <w:t>Херсона»</w:t>
      </w:r>
    </w:p>
    <w:p w:rsidR="00361D7A" w:rsidRPr="006E01D0" w:rsidRDefault="00361D7A" w:rsidP="00361D7A">
      <w:pPr>
        <w:jc w:val="center"/>
        <w:rPr>
          <w:lang w:val="uk-UA"/>
        </w:rPr>
      </w:pPr>
    </w:p>
    <w:p w:rsidR="00FE3594" w:rsidRPr="006E01D0" w:rsidRDefault="00FE3594" w:rsidP="00361D7A">
      <w:pPr>
        <w:jc w:val="center"/>
        <w:rPr>
          <w:lang w:val="uk-UA"/>
        </w:rPr>
      </w:pPr>
    </w:p>
    <w:p w:rsidR="00FE3594" w:rsidRPr="006E01D0" w:rsidRDefault="00FE3594" w:rsidP="00361D7A">
      <w:pPr>
        <w:jc w:val="center"/>
        <w:rPr>
          <w:lang w:val="uk-UA"/>
        </w:rPr>
      </w:pPr>
    </w:p>
    <w:p w:rsidR="00FE3594" w:rsidRPr="006E01D0" w:rsidRDefault="00FE3594" w:rsidP="00361D7A">
      <w:pPr>
        <w:jc w:val="center"/>
        <w:rPr>
          <w:lang w:val="uk-UA"/>
        </w:rPr>
      </w:pPr>
    </w:p>
    <w:p w:rsidR="00FE3594" w:rsidRPr="006E01D0" w:rsidRDefault="00FE3594" w:rsidP="00361D7A">
      <w:pPr>
        <w:jc w:val="center"/>
        <w:rPr>
          <w:sz w:val="28"/>
          <w:szCs w:val="28"/>
          <w:lang w:val="uk-UA"/>
        </w:rPr>
      </w:pPr>
    </w:p>
    <w:p w:rsidR="00270433" w:rsidRPr="006E01D0" w:rsidRDefault="00270433" w:rsidP="00270433">
      <w:pPr>
        <w:jc w:val="right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>“</w:t>
      </w:r>
      <w:r w:rsidRPr="006E01D0">
        <w:rPr>
          <w:b/>
          <w:sz w:val="28"/>
          <w:szCs w:val="28"/>
          <w:lang w:val="uk-UA"/>
        </w:rPr>
        <w:t>ЗАТВЕРДЖУЮ</w:t>
      </w:r>
      <w:r w:rsidRPr="006E01D0">
        <w:rPr>
          <w:sz w:val="28"/>
          <w:szCs w:val="28"/>
          <w:lang w:val="uk-UA"/>
        </w:rPr>
        <w:t>”</w:t>
      </w:r>
    </w:p>
    <w:p w:rsidR="00270433" w:rsidRPr="006E01D0" w:rsidRDefault="00270433" w:rsidP="00270433">
      <w:pPr>
        <w:jc w:val="right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 </w:t>
      </w:r>
      <w:r w:rsidR="006D4A4A" w:rsidRPr="006E01D0">
        <w:rPr>
          <w:sz w:val="28"/>
          <w:szCs w:val="28"/>
          <w:lang w:val="uk-UA"/>
        </w:rPr>
        <w:t>Заст. д</w:t>
      </w:r>
      <w:r w:rsidR="00940DC9" w:rsidRPr="006E01D0">
        <w:rPr>
          <w:sz w:val="28"/>
          <w:szCs w:val="28"/>
          <w:lang w:val="uk-UA"/>
        </w:rPr>
        <w:t>иректора з НВР</w:t>
      </w:r>
      <w:r w:rsidRPr="006E01D0">
        <w:rPr>
          <w:sz w:val="28"/>
          <w:szCs w:val="28"/>
          <w:lang w:val="uk-UA"/>
        </w:rPr>
        <w:t xml:space="preserve"> </w:t>
      </w:r>
    </w:p>
    <w:p w:rsidR="00270433" w:rsidRPr="006E01D0" w:rsidRDefault="00EA6B22" w:rsidP="00270433">
      <w:pPr>
        <w:jc w:val="right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>__________</w:t>
      </w:r>
      <w:r w:rsidR="00270433" w:rsidRPr="006E01D0">
        <w:rPr>
          <w:sz w:val="28"/>
          <w:szCs w:val="28"/>
          <w:lang w:val="uk-UA"/>
        </w:rPr>
        <w:t xml:space="preserve"> </w:t>
      </w:r>
      <w:r w:rsidR="006E77C3" w:rsidRPr="006E01D0">
        <w:rPr>
          <w:sz w:val="28"/>
          <w:szCs w:val="28"/>
          <w:lang w:val="uk-UA"/>
        </w:rPr>
        <w:t>Воїнова Л.Л.</w:t>
      </w:r>
    </w:p>
    <w:p w:rsidR="00270433" w:rsidRPr="006E01D0" w:rsidRDefault="00EA6B22" w:rsidP="00270433">
      <w:pPr>
        <w:pStyle w:val="a6"/>
        <w:jc w:val="right"/>
        <w:rPr>
          <w:szCs w:val="28"/>
          <w:lang w:val="uk-UA"/>
        </w:rPr>
      </w:pPr>
      <w:r w:rsidRPr="006E01D0">
        <w:rPr>
          <w:szCs w:val="28"/>
          <w:lang w:val="uk-UA"/>
        </w:rPr>
        <w:t>“</w:t>
      </w:r>
      <w:r w:rsidR="00D74520" w:rsidRPr="006E01D0">
        <w:rPr>
          <w:szCs w:val="28"/>
          <w:lang w:val="uk-UA"/>
        </w:rPr>
        <w:t>03</w:t>
      </w:r>
      <w:r w:rsidRPr="006E01D0">
        <w:rPr>
          <w:szCs w:val="28"/>
          <w:lang w:val="uk-UA"/>
        </w:rPr>
        <w:t>”</w:t>
      </w:r>
      <w:r w:rsidR="00D74520" w:rsidRPr="006E01D0">
        <w:rPr>
          <w:szCs w:val="28"/>
          <w:lang w:val="uk-UA"/>
        </w:rPr>
        <w:t xml:space="preserve"> вересня </w:t>
      </w:r>
      <w:r w:rsidR="00940DC9" w:rsidRPr="006E01D0">
        <w:rPr>
          <w:szCs w:val="28"/>
          <w:lang w:val="uk-UA"/>
        </w:rPr>
        <w:t>20</w:t>
      </w:r>
      <w:r w:rsidR="00A72E26" w:rsidRPr="006E01D0">
        <w:rPr>
          <w:szCs w:val="28"/>
          <w:lang w:val="uk-UA"/>
        </w:rPr>
        <w:t>2</w:t>
      </w:r>
      <w:r w:rsidR="00D74520" w:rsidRPr="006E01D0">
        <w:rPr>
          <w:szCs w:val="28"/>
          <w:lang w:val="uk-UA"/>
        </w:rPr>
        <w:t>4</w:t>
      </w:r>
      <w:r w:rsidR="00386446" w:rsidRPr="006E01D0">
        <w:rPr>
          <w:szCs w:val="28"/>
          <w:lang w:val="uk-UA"/>
        </w:rPr>
        <w:t xml:space="preserve"> </w:t>
      </w:r>
      <w:r w:rsidR="00270433" w:rsidRPr="006E01D0">
        <w:rPr>
          <w:szCs w:val="28"/>
          <w:lang w:val="uk-UA"/>
        </w:rPr>
        <w:t xml:space="preserve"> року</w:t>
      </w:r>
    </w:p>
    <w:p w:rsidR="00361D7A" w:rsidRPr="006E01D0" w:rsidRDefault="00361D7A" w:rsidP="00361D7A">
      <w:pPr>
        <w:jc w:val="center"/>
        <w:rPr>
          <w:lang w:val="uk-UA"/>
        </w:rPr>
      </w:pPr>
    </w:p>
    <w:p w:rsidR="00395BC1" w:rsidRPr="006E01D0" w:rsidRDefault="00395BC1" w:rsidP="008C2BD6">
      <w:pPr>
        <w:rPr>
          <w:lang w:val="uk-UA"/>
        </w:rPr>
      </w:pPr>
    </w:p>
    <w:p w:rsidR="00FE3594" w:rsidRPr="006E01D0" w:rsidRDefault="00FE3594" w:rsidP="00361D7A">
      <w:pPr>
        <w:jc w:val="center"/>
        <w:rPr>
          <w:lang w:val="uk-UA"/>
        </w:rPr>
      </w:pPr>
    </w:p>
    <w:p w:rsidR="00FE3594" w:rsidRPr="006E01D0" w:rsidRDefault="00FE3594" w:rsidP="00361D7A">
      <w:pPr>
        <w:jc w:val="center"/>
        <w:rPr>
          <w:lang w:val="uk-UA"/>
        </w:rPr>
      </w:pPr>
    </w:p>
    <w:p w:rsidR="00FE3594" w:rsidRPr="006E01D0" w:rsidRDefault="00FE3594" w:rsidP="00361D7A">
      <w:pPr>
        <w:jc w:val="center"/>
        <w:rPr>
          <w:lang w:val="uk-UA"/>
        </w:rPr>
      </w:pPr>
    </w:p>
    <w:p w:rsidR="001830AD" w:rsidRPr="006E01D0" w:rsidRDefault="001830AD" w:rsidP="001830AD">
      <w:pPr>
        <w:jc w:val="center"/>
        <w:rPr>
          <w:b/>
          <w:lang w:val="uk-UA"/>
        </w:rPr>
      </w:pPr>
    </w:p>
    <w:p w:rsidR="00395BC1" w:rsidRPr="006E01D0" w:rsidRDefault="00395BC1" w:rsidP="00361D7A">
      <w:pPr>
        <w:jc w:val="center"/>
        <w:rPr>
          <w:lang w:val="uk-UA"/>
        </w:rPr>
      </w:pPr>
    </w:p>
    <w:p w:rsidR="00361D7A" w:rsidRPr="006E01D0" w:rsidRDefault="00361D7A" w:rsidP="00361D7A">
      <w:pPr>
        <w:rPr>
          <w:lang w:val="uk-UA"/>
        </w:rPr>
      </w:pPr>
    </w:p>
    <w:p w:rsidR="00361D7A" w:rsidRPr="006E01D0" w:rsidRDefault="00361D7A" w:rsidP="00361D7A">
      <w:pPr>
        <w:rPr>
          <w:lang w:val="uk-UA"/>
        </w:rPr>
      </w:pPr>
    </w:p>
    <w:p w:rsidR="00361D7A" w:rsidRPr="006E01D0" w:rsidRDefault="00361D7A" w:rsidP="00361D7A">
      <w:pPr>
        <w:pStyle w:val="1"/>
        <w:rPr>
          <w:sz w:val="24"/>
        </w:rPr>
      </w:pPr>
    </w:p>
    <w:p w:rsidR="00361D7A" w:rsidRPr="006E01D0" w:rsidRDefault="00361D7A" w:rsidP="00361D7A">
      <w:pPr>
        <w:pStyle w:val="1"/>
        <w:jc w:val="center"/>
        <w:rPr>
          <w:b/>
          <w:caps/>
          <w:sz w:val="28"/>
          <w:szCs w:val="28"/>
        </w:rPr>
      </w:pPr>
      <w:r w:rsidRPr="006E01D0">
        <w:rPr>
          <w:b/>
          <w:caps/>
          <w:sz w:val="28"/>
          <w:szCs w:val="28"/>
        </w:rPr>
        <w:t>Програма</w:t>
      </w:r>
    </w:p>
    <w:p w:rsidR="00F66E5F" w:rsidRPr="006E01D0" w:rsidRDefault="00F66E5F" w:rsidP="00F66E5F">
      <w:pPr>
        <w:rPr>
          <w:sz w:val="28"/>
          <w:szCs w:val="28"/>
          <w:lang w:val="uk-UA"/>
        </w:rPr>
      </w:pPr>
    </w:p>
    <w:p w:rsidR="00361D7A" w:rsidRPr="006E01D0" w:rsidRDefault="00BE6D94" w:rsidP="003112A1">
      <w:pPr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>вибіркової</w:t>
      </w:r>
      <w:r w:rsidR="00361D7A" w:rsidRPr="006E01D0">
        <w:rPr>
          <w:b/>
          <w:sz w:val="28"/>
          <w:szCs w:val="28"/>
          <w:lang w:val="uk-UA"/>
        </w:rPr>
        <w:t xml:space="preserve"> навчальної дисципліни</w:t>
      </w:r>
    </w:p>
    <w:p w:rsidR="003112A1" w:rsidRPr="006E01D0" w:rsidRDefault="003112A1" w:rsidP="003112A1">
      <w:pPr>
        <w:jc w:val="center"/>
        <w:rPr>
          <w:b/>
          <w:sz w:val="28"/>
          <w:szCs w:val="28"/>
          <w:lang w:val="uk-UA"/>
        </w:rPr>
      </w:pPr>
    </w:p>
    <w:p w:rsidR="00EA2E8D" w:rsidRPr="006E01D0" w:rsidRDefault="00EA2E8D" w:rsidP="00EA2E8D">
      <w:pPr>
        <w:jc w:val="center"/>
        <w:rPr>
          <w:b/>
          <w:i/>
          <w:sz w:val="32"/>
          <w:szCs w:val="32"/>
          <w:lang w:val="uk-UA"/>
        </w:rPr>
      </w:pPr>
      <w:r w:rsidRPr="006E01D0">
        <w:rPr>
          <w:b/>
          <w:i/>
          <w:sz w:val="32"/>
          <w:szCs w:val="32"/>
          <w:lang w:val="uk-UA"/>
        </w:rPr>
        <w:t>«</w:t>
      </w:r>
      <w:r w:rsidR="00BE6D94" w:rsidRPr="006E01D0">
        <w:rPr>
          <w:b/>
          <w:bCs/>
          <w:sz w:val="32"/>
          <w:szCs w:val="32"/>
          <w:lang w:val="uk-UA"/>
        </w:rPr>
        <w:t>Основи менеджменту</w:t>
      </w:r>
      <w:r w:rsidRPr="006E01D0">
        <w:rPr>
          <w:b/>
          <w:i/>
          <w:sz w:val="32"/>
          <w:szCs w:val="32"/>
          <w:lang w:val="uk-UA"/>
        </w:rPr>
        <w:t>»</w:t>
      </w:r>
    </w:p>
    <w:p w:rsidR="00FE3594" w:rsidRPr="006E01D0" w:rsidRDefault="00FE3594" w:rsidP="00361D7A">
      <w:pPr>
        <w:jc w:val="center"/>
        <w:rPr>
          <w:b/>
          <w:sz w:val="28"/>
          <w:szCs w:val="28"/>
          <w:lang w:val="uk-UA"/>
        </w:rPr>
      </w:pPr>
    </w:p>
    <w:p w:rsidR="00BE6D94" w:rsidRPr="006E01D0" w:rsidRDefault="00BE6D94" w:rsidP="00BE6D94">
      <w:pPr>
        <w:pStyle w:val="a3"/>
        <w:spacing w:before="0" w:beforeAutospacing="0" w:after="0" w:afterAutospacing="0"/>
        <w:jc w:val="center"/>
        <w:rPr>
          <w:lang w:val="uk-UA"/>
        </w:rPr>
      </w:pPr>
      <w:r w:rsidRPr="006E01D0">
        <w:rPr>
          <w:b/>
          <w:bCs/>
          <w:color w:val="000000"/>
          <w:sz w:val="28"/>
          <w:szCs w:val="28"/>
          <w:lang w:val="uk-UA"/>
        </w:rPr>
        <w:t xml:space="preserve">підготовки  </w:t>
      </w:r>
      <w:r w:rsidRPr="006E01D0">
        <w:rPr>
          <w:color w:val="000000"/>
          <w:sz w:val="28"/>
          <w:szCs w:val="28"/>
          <w:lang w:val="uk-UA"/>
        </w:rPr>
        <w:t>фахових молодших бакалаврів</w:t>
      </w:r>
    </w:p>
    <w:p w:rsidR="00BE6D94" w:rsidRPr="006E01D0" w:rsidRDefault="00BE6D94" w:rsidP="00BE6D94">
      <w:pPr>
        <w:rPr>
          <w:lang w:val="uk-UA"/>
        </w:rPr>
      </w:pPr>
    </w:p>
    <w:p w:rsidR="00BE6D94" w:rsidRPr="006E01D0" w:rsidRDefault="00BE6D94" w:rsidP="00BE6D94">
      <w:pPr>
        <w:pStyle w:val="a3"/>
        <w:spacing w:before="0" w:beforeAutospacing="0" w:after="0" w:afterAutospacing="0"/>
        <w:jc w:val="center"/>
        <w:rPr>
          <w:i/>
          <w:iCs/>
          <w:color w:val="000000"/>
          <w:sz w:val="28"/>
          <w:szCs w:val="28"/>
          <w:lang w:val="uk-UA"/>
        </w:rPr>
      </w:pPr>
      <w:r w:rsidRPr="006E01D0">
        <w:rPr>
          <w:b/>
          <w:bCs/>
          <w:color w:val="000000"/>
          <w:sz w:val="28"/>
          <w:szCs w:val="28"/>
          <w:lang w:val="uk-UA"/>
        </w:rPr>
        <w:t xml:space="preserve">галузь знань </w:t>
      </w:r>
      <w:r w:rsidRPr="006E01D0">
        <w:rPr>
          <w:i/>
          <w:iCs/>
          <w:color w:val="000000"/>
          <w:sz w:val="28"/>
          <w:szCs w:val="28"/>
          <w:lang w:val="uk-UA"/>
        </w:rPr>
        <w:t>19 «Архітектура та будівництво»</w:t>
      </w:r>
    </w:p>
    <w:p w:rsidR="00BE6D94" w:rsidRPr="006E01D0" w:rsidRDefault="00BE6D94" w:rsidP="00BE6D94">
      <w:pPr>
        <w:pStyle w:val="a3"/>
        <w:spacing w:before="0" w:beforeAutospacing="0" w:after="0" w:afterAutospacing="0"/>
        <w:jc w:val="center"/>
        <w:rPr>
          <w:lang w:val="uk-UA"/>
        </w:rPr>
      </w:pPr>
    </w:p>
    <w:p w:rsidR="00BE6D94" w:rsidRPr="006E01D0" w:rsidRDefault="00BE6D94" w:rsidP="00BE6D94">
      <w:pPr>
        <w:pStyle w:val="a3"/>
        <w:spacing w:before="0" w:beforeAutospacing="0" w:after="0" w:afterAutospacing="0"/>
        <w:jc w:val="center"/>
        <w:rPr>
          <w:i/>
          <w:iCs/>
          <w:color w:val="000000"/>
          <w:sz w:val="28"/>
          <w:szCs w:val="28"/>
          <w:lang w:val="uk-UA"/>
        </w:rPr>
      </w:pPr>
      <w:r w:rsidRPr="006E01D0">
        <w:rPr>
          <w:b/>
          <w:bCs/>
          <w:color w:val="000000"/>
          <w:sz w:val="28"/>
          <w:szCs w:val="28"/>
          <w:lang w:val="uk-UA"/>
        </w:rPr>
        <w:t xml:space="preserve">освітньо-професійна програма </w:t>
      </w:r>
      <w:r w:rsidRPr="006E01D0">
        <w:rPr>
          <w:i/>
          <w:iCs/>
          <w:color w:val="000000"/>
          <w:sz w:val="28"/>
          <w:szCs w:val="28"/>
          <w:lang w:val="uk-UA"/>
        </w:rPr>
        <w:t>«Архітектура та будівництво»</w:t>
      </w:r>
    </w:p>
    <w:p w:rsidR="00BE6D94" w:rsidRPr="006E01D0" w:rsidRDefault="00BE6D94" w:rsidP="00BE6D94">
      <w:pPr>
        <w:pStyle w:val="a3"/>
        <w:spacing w:before="0" w:beforeAutospacing="0" w:after="0" w:afterAutospacing="0"/>
        <w:jc w:val="center"/>
        <w:rPr>
          <w:lang w:val="uk-UA"/>
        </w:rPr>
      </w:pPr>
    </w:p>
    <w:p w:rsidR="00D301D9" w:rsidRPr="006E01D0" w:rsidRDefault="00BE6D94" w:rsidP="00BE6D94">
      <w:pPr>
        <w:jc w:val="center"/>
        <w:rPr>
          <w:i/>
          <w:sz w:val="28"/>
          <w:szCs w:val="28"/>
          <w:lang w:val="uk-UA"/>
        </w:rPr>
      </w:pPr>
      <w:r w:rsidRPr="006E01D0">
        <w:rPr>
          <w:b/>
          <w:bCs/>
          <w:color w:val="000000"/>
          <w:sz w:val="28"/>
          <w:szCs w:val="28"/>
          <w:lang w:val="uk-UA"/>
        </w:rPr>
        <w:t xml:space="preserve">спеціальність  </w:t>
      </w:r>
      <w:r w:rsidRPr="006E01D0">
        <w:rPr>
          <w:i/>
          <w:iCs/>
          <w:color w:val="000000"/>
          <w:sz w:val="28"/>
          <w:szCs w:val="28"/>
          <w:lang w:val="uk-UA"/>
        </w:rPr>
        <w:t>192  «Будівництво та цивільна інженерія»</w:t>
      </w:r>
    </w:p>
    <w:p w:rsidR="00D301D9" w:rsidRPr="006E01D0" w:rsidRDefault="00D301D9" w:rsidP="00361D7A">
      <w:pPr>
        <w:jc w:val="center"/>
        <w:rPr>
          <w:i/>
          <w:sz w:val="28"/>
          <w:szCs w:val="28"/>
          <w:lang w:val="uk-UA"/>
        </w:rPr>
      </w:pPr>
    </w:p>
    <w:p w:rsidR="00361D7A" w:rsidRPr="006E01D0" w:rsidRDefault="00361D7A" w:rsidP="00361D7A">
      <w:pPr>
        <w:jc w:val="center"/>
        <w:rPr>
          <w:sz w:val="28"/>
          <w:szCs w:val="28"/>
          <w:lang w:val="uk-UA"/>
        </w:rPr>
      </w:pPr>
      <w:r w:rsidRPr="006E01D0">
        <w:rPr>
          <w:i/>
          <w:sz w:val="28"/>
          <w:szCs w:val="28"/>
          <w:lang w:val="uk-UA"/>
        </w:rPr>
        <w:t xml:space="preserve"> </w:t>
      </w:r>
      <w:r w:rsidRPr="006E01D0">
        <w:rPr>
          <w:sz w:val="28"/>
          <w:szCs w:val="28"/>
          <w:lang w:val="uk-UA"/>
        </w:rPr>
        <w:t>(Шифр за</w:t>
      </w:r>
      <w:r w:rsidR="00BE6D94" w:rsidRPr="006E01D0">
        <w:rPr>
          <w:sz w:val="28"/>
          <w:szCs w:val="28"/>
          <w:lang w:val="uk-UA"/>
        </w:rPr>
        <w:t xml:space="preserve"> ОПП - </w:t>
      </w:r>
      <w:r w:rsidR="00BE6D94" w:rsidRPr="006E01D0">
        <w:rPr>
          <w:color w:val="000000"/>
          <w:sz w:val="28"/>
          <w:szCs w:val="28"/>
          <w:lang w:val="uk-UA"/>
        </w:rPr>
        <w:t>ВБ 48. (ЗО 3.09)</w:t>
      </w:r>
      <w:r w:rsidRPr="006E01D0">
        <w:rPr>
          <w:sz w:val="28"/>
          <w:szCs w:val="28"/>
          <w:lang w:val="uk-UA"/>
        </w:rPr>
        <w:t>)</w:t>
      </w:r>
    </w:p>
    <w:p w:rsidR="00361D7A" w:rsidRPr="006E01D0" w:rsidRDefault="00361D7A" w:rsidP="00361D7A">
      <w:pPr>
        <w:jc w:val="center"/>
        <w:rPr>
          <w:lang w:val="uk-UA"/>
        </w:rPr>
      </w:pPr>
    </w:p>
    <w:p w:rsidR="00361D7A" w:rsidRPr="006E01D0" w:rsidRDefault="00361D7A" w:rsidP="00361D7A">
      <w:pPr>
        <w:jc w:val="center"/>
        <w:rPr>
          <w:lang w:val="uk-UA"/>
        </w:rPr>
      </w:pPr>
    </w:p>
    <w:p w:rsidR="00361D7A" w:rsidRPr="006E01D0" w:rsidRDefault="00361D7A" w:rsidP="00361D7A">
      <w:pPr>
        <w:jc w:val="center"/>
        <w:rPr>
          <w:lang w:val="uk-UA"/>
        </w:rPr>
      </w:pPr>
    </w:p>
    <w:p w:rsidR="00F66E5F" w:rsidRPr="006E01D0" w:rsidRDefault="00F66E5F" w:rsidP="003112A1">
      <w:pPr>
        <w:rPr>
          <w:lang w:val="uk-UA"/>
        </w:rPr>
      </w:pPr>
    </w:p>
    <w:p w:rsidR="00F66E5F" w:rsidRPr="006E01D0" w:rsidRDefault="00F66E5F" w:rsidP="00361D7A">
      <w:pPr>
        <w:jc w:val="center"/>
        <w:rPr>
          <w:lang w:val="uk-UA"/>
        </w:rPr>
      </w:pPr>
    </w:p>
    <w:p w:rsidR="00F66E5F" w:rsidRPr="006E01D0" w:rsidRDefault="00F66E5F" w:rsidP="00361D7A">
      <w:pPr>
        <w:jc w:val="center"/>
        <w:rPr>
          <w:lang w:val="uk-UA"/>
        </w:rPr>
      </w:pPr>
    </w:p>
    <w:p w:rsidR="00361D7A" w:rsidRPr="006E01D0" w:rsidRDefault="00361D7A" w:rsidP="00EA6B22">
      <w:pPr>
        <w:rPr>
          <w:lang w:val="uk-UA"/>
        </w:rPr>
      </w:pPr>
    </w:p>
    <w:p w:rsidR="00361D7A" w:rsidRPr="006E01D0" w:rsidRDefault="00361D7A" w:rsidP="00361D7A">
      <w:pPr>
        <w:jc w:val="center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>Херсон – 20</w:t>
      </w:r>
      <w:r w:rsidR="00D82582" w:rsidRPr="006E01D0">
        <w:rPr>
          <w:sz w:val="28"/>
          <w:szCs w:val="28"/>
          <w:lang w:val="uk-UA"/>
        </w:rPr>
        <w:t>2</w:t>
      </w:r>
      <w:r w:rsidR="00D74520" w:rsidRPr="006E01D0">
        <w:rPr>
          <w:sz w:val="28"/>
          <w:szCs w:val="28"/>
          <w:lang w:val="uk-UA"/>
        </w:rPr>
        <w:t>4</w:t>
      </w:r>
    </w:p>
    <w:p w:rsidR="005279C7" w:rsidRPr="006E01D0" w:rsidRDefault="00361D7A" w:rsidP="00B96F68">
      <w:pPr>
        <w:pStyle w:val="a6"/>
        <w:jc w:val="both"/>
        <w:rPr>
          <w:szCs w:val="28"/>
          <w:lang w:val="uk-UA"/>
        </w:rPr>
      </w:pPr>
      <w:r w:rsidRPr="006E01D0">
        <w:rPr>
          <w:sz w:val="24"/>
          <w:lang w:val="uk-UA"/>
        </w:rPr>
        <w:br w:type="page"/>
      </w:r>
      <w:r w:rsidRPr="006E01D0">
        <w:rPr>
          <w:szCs w:val="28"/>
          <w:lang w:val="uk-UA"/>
        </w:rPr>
        <w:lastRenderedPageBreak/>
        <w:t xml:space="preserve"> </w:t>
      </w:r>
      <w:r w:rsidR="004E18D6" w:rsidRPr="006E01D0">
        <w:rPr>
          <w:szCs w:val="28"/>
          <w:lang w:val="uk-UA"/>
        </w:rPr>
        <w:t>Розробник програми</w:t>
      </w:r>
      <w:r w:rsidRPr="006E01D0">
        <w:rPr>
          <w:szCs w:val="28"/>
          <w:lang w:val="uk-UA"/>
        </w:rPr>
        <w:t xml:space="preserve">: </w:t>
      </w:r>
      <w:r w:rsidR="00B96F68" w:rsidRPr="006E01D0">
        <w:rPr>
          <w:szCs w:val="28"/>
          <w:lang w:val="uk-UA"/>
        </w:rPr>
        <w:tab/>
      </w:r>
      <w:r w:rsidR="00B96F68" w:rsidRPr="006E01D0">
        <w:rPr>
          <w:szCs w:val="28"/>
          <w:lang w:val="uk-UA"/>
        </w:rPr>
        <w:tab/>
      </w:r>
      <w:r w:rsidR="00B96F68" w:rsidRPr="006E01D0">
        <w:rPr>
          <w:szCs w:val="28"/>
          <w:lang w:val="uk-UA"/>
        </w:rPr>
        <w:tab/>
      </w:r>
      <w:r w:rsidR="00B96F68" w:rsidRPr="006E01D0">
        <w:rPr>
          <w:szCs w:val="28"/>
          <w:lang w:val="uk-UA"/>
        </w:rPr>
        <w:tab/>
      </w:r>
      <w:r w:rsidR="00B96F68" w:rsidRPr="006E01D0">
        <w:rPr>
          <w:szCs w:val="28"/>
          <w:lang w:val="uk-UA"/>
        </w:rPr>
        <w:tab/>
      </w:r>
      <w:r w:rsidR="006E03DE" w:rsidRPr="006E01D0">
        <w:rPr>
          <w:szCs w:val="28"/>
          <w:lang w:val="uk-UA"/>
        </w:rPr>
        <w:tab/>
      </w:r>
      <w:r w:rsidR="00733098" w:rsidRPr="006E01D0">
        <w:rPr>
          <w:szCs w:val="28"/>
          <w:lang w:val="uk-UA"/>
        </w:rPr>
        <w:t>Сасько С. А</w:t>
      </w:r>
      <w:r w:rsidR="006E77C3" w:rsidRPr="006E01D0">
        <w:rPr>
          <w:szCs w:val="28"/>
          <w:lang w:val="uk-UA"/>
        </w:rPr>
        <w:t>.</w:t>
      </w:r>
      <w:r w:rsidR="00386446" w:rsidRPr="006E01D0">
        <w:rPr>
          <w:szCs w:val="28"/>
          <w:lang w:val="uk-UA"/>
        </w:rPr>
        <w:t xml:space="preserve"> – викладач </w:t>
      </w:r>
    </w:p>
    <w:p w:rsidR="00733098" w:rsidRPr="006E01D0" w:rsidRDefault="00733098" w:rsidP="007E10B8">
      <w:pPr>
        <w:ind w:left="4248" w:hanging="4245"/>
        <w:jc w:val="both"/>
        <w:rPr>
          <w:sz w:val="28"/>
          <w:szCs w:val="28"/>
          <w:lang w:val="uk-UA"/>
        </w:rPr>
      </w:pPr>
    </w:p>
    <w:p w:rsidR="00361D7A" w:rsidRPr="006E01D0" w:rsidRDefault="005279C7" w:rsidP="005279C7">
      <w:pPr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ab/>
      </w:r>
      <w:r w:rsidRPr="006E01D0">
        <w:rPr>
          <w:sz w:val="28"/>
          <w:szCs w:val="28"/>
          <w:lang w:val="uk-UA"/>
        </w:rPr>
        <w:tab/>
      </w:r>
      <w:r w:rsidRPr="006E01D0">
        <w:rPr>
          <w:sz w:val="28"/>
          <w:szCs w:val="28"/>
          <w:lang w:val="uk-UA"/>
        </w:rPr>
        <w:tab/>
        <w:t xml:space="preserve"> </w:t>
      </w:r>
      <w:r w:rsidRPr="006E01D0">
        <w:rPr>
          <w:sz w:val="28"/>
          <w:szCs w:val="28"/>
          <w:lang w:val="uk-UA"/>
        </w:rPr>
        <w:tab/>
      </w:r>
      <w:r w:rsidRPr="006E01D0">
        <w:rPr>
          <w:sz w:val="28"/>
          <w:szCs w:val="28"/>
          <w:lang w:val="uk-UA"/>
        </w:rPr>
        <w:tab/>
      </w:r>
      <w:r w:rsidR="006E03DE" w:rsidRPr="006E01D0">
        <w:rPr>
          <w:sz w:val="28"/>
          <w:szCs w:val="28"/>
          <w:lang w:val="uk-UA"/>
        </w:rPr>
        <w:tab/>
      </w:r>
      <w:r w:rsidRPr="006E01D0">
        <w:rPr>
          <w:sz w:val="28"/>
          <w:szCs w:val="28"/>
          <w:lang w:val="uk-UA"/>
        </w:rPr>
        <w:t xml:space="preserve">   </w:t>
      </w:r>
    </w:p>
    <w:p w:rsidR="00361D7A" w:rsidRPr="006E01D0" w:rsidRDefault="00361D7A" w:rsidP="00361D7A">
      <w:pPr>
        <w:rPr>
          <w:sz w:val="28"/>
          <w:szCs w:val="28"/>
          <w:lang w:val="uk-UA"/>
        </w:rPr>
      </w:pPr>
    </w:p>
    <w:p w:rsidR="00E17920" w:rsidRPr="006E01D0" w:rsidRDefault="00361D7A" w:rsidP="005279C7">
      <w:pPr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Обговорено та рекомендовано до </w:t>
      </w:r>
      <w:r w:rsidR="00E17920" w:rsidRPr="006E01D0">
        <w:rPr>
          <w:sz w:val="28"/>
          <w:szCs w:val="28"/>
          <w:lang w:val="uk-UA"/>
        </w:rPr>
        <w:t xml:space="preserve">використання </w:t>
      </w:r>
      <w:r w:rsidR="006E77C3" w:rsidRPr="006E01D0">
        <w:rPr>
          <w:sz w:val="28"/>
          <w:szCs w:val="28"/>
          <w:lang w:val="uk-UA"/>
        </w:rPr>
        <w:t>цикловою випусковою комісією</w:t>
      </w:r>
      <w:r w:rsidR="005279C7" w:rsidRPr="006E01D0">
        <w:rPr>
          <w:bCs/>
          <w:iCs/>
          <w:sz w:val="28"/>
          <w:szCs w:val="28"/>
          <w:lang w:val="uk-UA"/>
        </w:rPr>
        <w:t xml:space="preserve"> </w:t>
      </w:r>
      <w:r w:rsidR="0043756A" w:rsidRPr="006E01D0">
        <w:rPr>
          <w:bCs/>
          <w:iCs/>
          <w:sz w:val="28"/>
          <w:szCs w:val="28"/>
          <w:lang w:val="uk-UA"/>
        </w:rPr>
        <w:t>за напрямом</w:t>
      </w:r>
      <w:r w:rsidR="00B54107" w:rsidRPr="006E01D0">
        <w:rPr>
          <w:bCs/>
          <w:iCs/>
          <w:sz w:val="28"/>
          <w:szCs w:val="28"/>
          <w:lang w:val="uk-UA"/>
        </w:rPr>
        <w:t xml:space="preserve"> підготовки</w:t>
      </w:r>
      <w:r w:rsidR="006E77C3" w:rsidRPr="006E01D0">
        <w:rPr>
          <w:bCs/>
          <w:iCs/>
          <w:sz w:val="28"/>
          <w:szCs w:val="28"/>
          <w:lang w:val="uk-UA"/>
        </w:rPr>
        <w:t xml:space="preserve"> «Будівництво та експлуатація будівель і споруд</w:t>
      </w:r>
      <w:r w:rsidR="0043756A" w:rsidRPr="006E01D0">
        <w:rPr>
          <w:bCs/>
          <w:iCs/>
          <w:sz w:val="28"/>
          <w:szCs w:val="28"/>
          <w:lang w:val="uk-UA"/>
        </w:rPr>
        <w:t xml:space="preserve">» </w:t>
      </w:r>
      <w:r w:rsidR="005279C7" w:rsidRPr="006E01D0">
        <w:rPr>
          <w:sz w:val="28"/>
          <w:szCs w:val="28"/>
          <w:lang w:val="uk-UA"/>
        </w:rPr>
        <w:t xml:space="preserve">за спеціальністю  </w:t>
      </w:r>
      <w:r w:rsidR="006E77C3" w:rsidRPr="006E01D0">
        <w:rPr>
          <w:bCs/>
          <w:i/>
          <w:sz w:val="28"/>
          <w:szCs w:val="28"/>
          <w:lang w:val="uk-UA"/>
        </w:rPr>
        <w:t>192</w:t>
      </w:r>
      <w:r w:rsidR="004B741F" w:rsidRPr="006E01D0">
        <w:rPr>
          <w:bCs/>
          <w:i/>
          <w:sz w:val="28"/>
          <w:szCs w:val="28"/>
          <w:lang w:val="uk-UA"/>
        </w:rPr>
        <w:t xml:space="preserve"> </w:t>
      </w:r>
      <w:r w:rsidR="005279C7" w:rsidRPr="006E01D0">
        <w:rPr>
          <w:bCs/>
          <w:i/>
          <w:sz w:val="28"/>
          <w:szCs w:val="28"/>
          <w:lang w:val="uk-UA"/>
        </w:rPr>
        <w:t xml:space="preserve"> «</w:t>
      </w:r>
      <w:r w:rsidR="006E77C3" w:rsidRPr="006E01D0">
        <w:rPr>
          <w:bCs/>
          <w:i/>
          <w:sz w:val="28"/>
          <w:szCs w:val="28"/>
          <w:lang w:val="uk-UA"/>
        </w:rPr>
        <w:t>Будівництво та цивільна інженерія»</w:t>
      </w:r>
      <w:r w:rsidR="00274FA3" w:rsidRPr="006E01D0">
        <w:rPr>
          <w:bCs/>
          <w:i/>
          <w:sz w:val="28"/>
          <w:szCs w:val="28"/>
          <w:lang w:val="uk-UA"/>
        </w:rPr>
        <w:t>.</w:t>
      </w:r>
    </w:p>
    <w:p w:rsidR="00E17920" w:rsidRPr="006E01D0" w:rsidRDefault="00E17920" w:rsidP="00F66E5F">
      <w:pPr>
        <w:rPr>
          <w:sz w:val="28"/>
          <w:szCs w:val="28"/>
          <w:lang w:val="uk-UA"/>
        </w:rPr>
      </w:pPr>
    </w:p>
    <w:p w:rsidR="00E17920" w:rsidRPr="006E01D0" w:rsidRDefault="00E17920" w:rsidP="00E17920">
      <w:pPr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>Протокол №</w:t>
      </w:r>
      <w:r w:rsidR="00D74520" w:rsidRPr="006E01D0">
        <w:rPr>
          <w:sz w:val="28"/>
          <w:szCs w:val="28"/>
          <w:lang w:val="uk-UA"/>
        </w:rPr>
        <w:t>1</w:t>
      </w:r>
      <w:r w:rsidRPr="006E01D0">
        <w:rPr>
          <w:sz w:val="28"/>
          <w:szCs w:val="28"/>
          <w:lang w:val="uk-UA"/>
        </w:rPr>
        <w:t>від</w:t>
      </w:r>
      <w:r w:rsidR="001E0654" w:rsidRPr="006E01D0">
        <w:rPr>
          <w:sz w:val="28"/>
          <w:szCs w:val="28"/>
          <w:lang w:val="uk-UA"/>
        </w:rPr>
        <w:t xml:space="preserve"> </w:t>
      </w:r>
      <w:r w:rsidR="006E77C3" w:rsidRPr="006E01D0">
        <w:rPr>
          <w:sz w:val="28"/>
          <w:szCs w:val="28"/>
          <w:lang w:val="uk-UA"/>
        </w:rPr>
        <w:t xml:space="preserve"> «</w:t>
      </w:r>
      <w:r w:rsidR="00D74520" w:rsidRPr="006E01D0">
        <w:rPr>
          <w:sz w:val="28"/>
          <w:szCs w:val="28"/>
          <w:lang w:val="uk-UA"/>
        </w:rPr>
        <w:t>03</w:t>
      </w:r>
      <w:r w:rsidR="005279C7" w:rsidRPr="006E01D0">
        <w:rPr>
          <w:sz w:val="28"/>
          <w:szCs w:val="28"/>
          <w:lang w:val="uk-UA"/>
        </w:rPr>
        <w:t>»</w:t>
      </w:r>
      <w:r w:rsidR="006056C0" w:rsidRPr="006E01D0">
        <w:rPr>
          <w:sz w:val="28"/>
          <w:szCs w:val="28"/>
          <w:lang w:val="uk-UA"/>
        </w:rPr>
        <w:t xml:space="preserve"> </w:t>
      </w:r>
      <w:r w:rsidR="00D74520" w:rsidRPr="006E01D0">
        <w:rPr>
          <w:sz w:val="28"/>
          <w:szCs w:val="28"/>
          <w:lang w:val="uk-UA"/>
        </w:rPr>
        <w:t xml:space="preserve">вересня </w:t>
      </w:r>
      <w:r w:rsidR="00EA2E8D" w:rsidRPr="006E01D0">
        <w:rPr>
          <w:sz w:val="28"/>
          <w:szCs w:val="28"/>
          <w:lang w:val="uk-UA"/>
        </w:rPr>
        <w:t>202</w:t>
      </w:r>
      <w:r w:rsidR="00D74520" w:rsidRPr="006E01D0">
        <w:rPr>
          <w:sz w:val="28"/>
          <w:szCs w:val="28"/>
          <w:lang w:val="uk-UA"/>
        </w:rPr>
        <w:t>4</w:t>
      </w:r>
      <w:r w:rsidR="00EA2E8D" w:rsidRPr="006E01D0">
        <w:rPr>
          <w:sz w:val="28"/>
          <w:szCs w:val="28"/>
          <w:lang w:val="uk-UA"/>
        </w:rPr>
        <w:t xml:space="preserve"> </w:t>
      </w:r>
      <w:r w:rsidR="006E77C3" w:rsidRPr="006E01D0">
        <w:rPr>
          <w:sz w:val="28"/>
          <w:szCs w:val="28"/>
          <w:lang w:val="uk-UA"/>
        </w:rPr>
        <w:t>року</w:t>
      </w:r>
    </w:p>
    <w:p w:rsidR="009F1D45" w:rsidRPr="006E01D0" w:rsidRDefault="009F1D45" w:rsidP="00E17920">
      <w:pPr>
        <w:rPr>
          <w:sz w:val="28"/>
          <w:szCs w:val="28"/>
          <w:lang w:val="uk-UA"/>
        </w:rPr>
      </w:pPr>
    </w:p>
    <w:p w:rsidR="006E77C3" w:rsidRPr="006E01D0" w:rsidRDefault="006E77C3" w:rsidP="00B96F68">
      <w:pPr>
        <w:jc w:val="both"/>
        <w:rPr>
          <w:i/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Голова  випускової </w:t>
      </w:r>
      <w:r w:rsidR="00E17920" w:rsidRPr="006E01D0">
        <w:rPr>
          <w:sz w:val="28"/>
          <w:szCs w:val="28"/>
          <w:lang w:val="uk-UA"/>
        </w:rPr>
        <w:t xml:space="preserve">комісії спеціальності </w:t>
      </w:r>
      <w:r w:rsidRPr="006E01D0">
        <w:rPr>
          <w:sz w:val="28"/>
          <w:szCs w:val="28"/>
          <w:lang w:val="uk-UA"/>
        </w:rPr>
        <w:t>192 «Будівництво та цивільна інженерія»</w:t>
      </w:r>
      <w:r w:rsidR="00E17920" w:rsidRPr="006E01D0">
        <w:rPr>
          <w:sz w:val="28"/>
          <w:szCs w:val="28"/>
          <w:lang w:val="uk-UA"/>
        </w:rPr>
        <w:t xml:space="preserve">      </w:t>
      </w:r>
      <w:r w:rsidR="00EA6B22" w:rsidRPr="006E01D0">
        <w:rPr>
          <w:sz w:val="28"/>
          <w:szCs w:val="28"/>
          <w:lang w:val="uk-UA"/>
        </w:rPr>
        <w:t xml:space="preserve">                                             Лисенко О.М.</w:t>
      </w:r>
      <w:r w:rsidR="00E17920" w:rsidRPr="006E01D0">
        <w:rPr>
          <w:sz w:val="28"/>
          <w:szCs w:val="28"/>
          <w:lang w:val="uk-UA"/>
        </w:rPr>
        <w:t xml:space="preserve"> </w:t>
      </w:r>
      <w:r w:rsidR="005279C7" w:rsidRPr="006E01D0">
        <w:rPr>
          <w:i/>
          <w:sz w:val="28"/>
          <w:szCs w:val="28"/>
          <w:lang w:val="uk-UA"/>
        </w:rPr>
        <w:t xml:space="preserve">         </w:t>
      </w:r>
      <w:r w:rsidR="00E17920" w:rsidRPr="006E01D0">
        <w:rPr>
          <w:i/>
          <w:sz w:val="28"/>
          <w:szCs w:val="28"/>
          <w:lang w:val="uk-UA"/>
        </w:rPr>
        <w:t xml:space="preserve">    </w:t>
      </w:r>
      <w:r w:rsidR="005279C7" w:rsidRPr="006E01D0">
        <w:rPr>
          <w:i/>
          <w:sz w:val="28"/>
          <w:szCs w:val="28"/>
          <w:lang w:val="uk-UA"/>
        </w:rPr>
        <w:t xml:space="preserve">       </w:t>
      </w:r>
      <w:r w:rsidRPr="006E01D0">
        <w:rPr>
          <w:i/>
          <w:sz w:val="28"/>
          <w:szCs w:val="28"/>
          <w:lang w:val="uk-UA"/>
        </w:rPr>
        <w:t xml:space="preserve">                                            </w:t>
      </w:r>
    </w:p>
    <w:p w:rsidR="00E17920" w:rsidRPr="006E01D0" w:rsidRDefault="00E17920" w:rsidP="00F66E5F">
      <w:pPr>
        <w:rPr>
          <w:sz w:val="28"/>
          <w:szCs w:val="28"/>
          <w:lang w:val="uk-UA"/>
        </w:rPr>
      </w:pPr>
    </w:p>
    <w:p w:rsidR="005279C7" w:rsidRPr="006E01D0" w:rsidRDefault="005279C7" w:rsidP="005279C7">
      <w:pPr>
        <w:jc w:val="both"/>
        <w:rPr>
          <w:lang w:val="uk-UA"/>
        </w:rPr>
      </w:pPr>
    </w:p>
    <w:p w:rsidR="005279C7" w:rsidRPr="006E01D0" w:rsidRDefault="005279C7" w:rsidP="005279C7">
      <w:pPr>
        <w:jc w:val="both"/>
        <w:rPr>
          <w:lang w:val="uk-UA"/>
        </w:rPr>
      </w:pPr>
    </w:p>
    <w:p w:rsidR="005279C7" w:rsidRPr="006E01D0" w:rsidRDefault="005279C7" w:rsidP="005279C7">
      <w:pPr>
        <w:rPr>
          <w:lang w:val="uk-UA"/>
        </w:rPr>
      </w:pPr>
    </w:p>
    <w:p w:rsidR="005279C7" w:rsidRPr="006E01D0" w:rsidRDefault="005279C7" w:rsidP="005279C7">
      <w:pPr>
        <w:jc w:val="both"/>
        <w:rPr>
          <w:lang w:val="uk-UA"/>
        </w:rPr>
      </w:pPr>
    </w:p>
    <w:p w:rsidR="005279C7" w:rsidRPr="006E01D0" w:rsidRDefault="005279C7" w:rsidP="005279C7">
      <w:pPr>
        <w:jc w:val="both"/>
        <w:rPr>
          <w:lang w:val="uk-UA"/>
        </w:rPr>
      </w:pPr>
    </w:p>
    <w:p w:rsidR="005279C7" w:rsidRPr="006E01D0" w:rsidRDefault="005279C7" w:rsidP="005279C7">
      <w:pPr>
        <w:jc w:val="both"/>
        <w:rPr>
          <w:lang w:val="uk-UA"/>
        </w:rPr>
      </w:pPr>
    </w:p>
    <w:p w:rsidR="005279C7" w:rsidRPr="006E01D0" w:rsidRDefault="005279C7" w:rsidP="005279C7">
      <w:pPr>
        <w:ind w:left="6720"/>
        <w:rPr>
          <w:lang w:val="uk-UA"/>
        </w:rPr>
      </w:pPr>
    </w:p>
    <w:p w:rsidR="005279C7" w:rsidRPr="006E01D0" w:rsidRDefault="005279C7" w:rsidP="005279C7">
      <w:pPr>
        <w:ind w:left="6720"/>
        <w:rPr>
          <w:lang w:val="uk-UA"/>
        </w:rPr>
      </w:pPr>
    </w:p>
    <w:p w:rsidR="005279C7" w:rsidRPr="006E01D0" w:rsidRDefault="005279C7" w:rsidP="005279C7">
      <w:pPr>
        <w:ind w:left="6720"/>
        <w:rPr>
          <w:lang w:val="uk-UA"/>
        </w:rPr>
      </w:pPr>
    </w:p>
    <w:p w:rsidR="005279C7" w:rsidRPr="006E01D0" w:rsidRDefault="005279C7" w:rsidP="005279C7">
      <w:pPr>
        <w:ind w:left="6720"/>
        <w:rPr>
          <w:lang w:val="uk-UA"/>
        </w:rPr>
      </w:pPr>
    </w:p>
    <w:p w:rsidR="005279C7" w:rsidRPr="006E01D0" w:rsidRDefault="005279C7" w:rsidP="005279C7">
      <w:pPr>
        <w:ind w:left="6720"/>
        <w:rPr>
          <w:lang w:val="uk-UA"/>
        </w:rPr>
      </w:pPr>
    </w:p>
    <w:p w:rsidR="005279C7" w:rsidRPr="006E01D0" w:rsidRDefault="005279C7" w:rsidP="005279C7">
      <w:pPr>
        <w:ind w:left="6720"/>
        <w:rPr>
          <w:lang w:val="uk-UA"/>
        </w:rPr>
      </w:pPr>
    </w:p>
    <w:p w:rsidR="005279C7" w:rsidRPr="006E01D0" w:rsidRDefault="005279C7" w:rsidP="005279C7">
      <w:pPr>
        <w:ind w:left="6720"/>
        <w:rPr>
          <w:lang w:val="uk-UA"/>
        </w:rPr>
      </w:pPr>
    </w:p>
    <w:p w:rsidR="00361D7A" w:rsidRPr="006E01D0" w:rsidRDefault="005279C7" w:rsidP="00D301D9">
      <w:pPr>
        <w:jc w:val="center"/>
        <w:rPr>
          <w:b/>
          <w:bCs/>
          <w:caps/>
          <w:sz w:val="28"/>
          <w:szCs w:val="28"/>
          <w:lang w:val="uk-UA"/>
        </w:rPr>
      </w:pPr>
      <w:r w:rsidRPr="006E01D0">
        <w:rPr>
          <w:lang w:val="uk-UA"/>
        </w:rPr>
        <w:br w:type="page"/>
      </w:r>
      <w:r w:rsidR="00361D7A" w:rsidRPr="006E01D0">
        <w:rPr>
          <w:b/>
          <w:bCs/>
          <w:caps/>
          <w:sz w:val="28"/>
          <w:szCs w:val="28"/>
          <w:lang w:val="uk-UA"/>
        </w:rPr>
        <w:t>Вступ</w:t>
      </w:r>
    </w:p>
    <w:p w:rsidR="00B96F68" w:rsidRPr="006E01D0" w:rsidRDefault="00B96F68" w:rsidP="00D301D9">
      <w:pPr>
        <w:jc w:val="center"/>
        <w:rPr>
          <w:b/>
          <w:bCs/>
          <w:caps/>
          <w:sz w:val="28"/>
          <w:szCs w:val="28"/>
          <w:lang w:val="uk-UA"/>
        </w:rPr>
      </w:pPr>
    </w:p>
    <w:p w:rsidR="00AB36A0" w:rsidRPr="006E01D0" w:rsidRDefault="00361D7A" w:rsidP="00441559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Програма вивчення </w:t>
      </w:r>
      <w:r w:rsidR="00BE6D94" w:rsidRPr="006E01D0">
        <w:rPr>
          <w:sz w:val="28"/>
          <w:szCs w:val="28"/>
          <w:lang w:val="uk-UA"/>
        </w:rPr>
        <w:t>вибіркової</w:t>
      </w:r>
      <w:r w:rsidR="001E0654" w:rsidRPr="006E01D0">
        <w:rPr>
          <w:sz w:val="28"/>
          <w:szCs w:val="28"/>
          <w:lang w:val="uk-UA"/>
        </w:rPr>
        <w:t xml:space="preserve"> </w:t>
      </w:r>
      <w:r w:rsidR="005F6BC4" w:rsidRPr="006E01D0">
        <w:rPr>
          <w:sz w:val="28"/>
          <w:szCs w:val="28"/>
          <w:lang w:val="uk-UA"/>
        </w:rPr>
        <w:t xml:space="preserve">навчальної дисципліни </w:t>
      </w:r>
      <w:r w:rsidR="005F6BC4" w:rsidRPr="006E01D0">
        <w:rPr>
          <w:i/>
          <w:sz w:val="28"/>
          <w:szCs w:val="28"/>
          <w:lang w:val="uk-UA"/>
        </w:rPr>
        <w:t>«</w:t>
      </w:r>
      <w:r w:rsidR="00BE6D94" w:rsidRPr="006E01D0">
        <w:rPr>
          <w:i/>
          <w:sz w:val="28"/>
          <w:szCs w:val="28"/>
          <w:lang w:val="uk-UA"/>
        </w:rPr>
        <w:t>Основи менеджменту</w:t>
      </w:r>
      <w:r w:rsidR="005F6BC4" w:rsidRPr="006E01D0">
        <w:rPr>
          <w:i/>
          <w:sz w:val="28"/>
          <w:szCs w:val="28"/>
          <w:lang w:val="uk-UA"/>
        </w:rPr>
        <w:t>»</w:t>
      </w:r>
      <w:r w:rsidR="005D284F" w:rsidRPr="006E01D0">
        <w:rPr>
          <w:sz w:val="28"/>
          <w:szCs w:val="28"/>
          <w:lang w:val="uk-UA"/>
        </w:rPr>
        <w:t xml:space="preserve"> складена </w:t>
      </w:r>
      <w:r w:rsidR="00BE6D94" w:rsidRPr="006E01D0">
        <w:rPr>
          <w:color w:val="000000"/>
          <w:sz w:val="28"/>
          <w:szCs w:val="28"/>
          <w:lang w:val="uk-UA"/>
        </w:rPr>
        <w:t xml:space="preserve">відповідно до освітньо-професійної програми підготовки напряму «Будівництво та експлуатація будівель і споруд» спеціальності </w:t>
      </w:r>
      <w:r w:rsidR="00BE6D94" w:rsidRPr="006E01D0">
        <w:rPr>
          <w:i/>
          <w:iCs/>
          <w:color w:val="000000"/>
          <w:sz w:val="28"/>
          <w:szCs w:val="28"/>
          <w:lang w:val="uk-UA"/>
        </w:rPr>
        <w:t>192 «Будівництво та цивільна інженерія».</w:t>
      </w:r>
    </w:p>
    <w:p w:rsidR="005D284F" w:rsidRPr="006E01D0" w:rsidRDefault="00B96F68" w:rsidP="00441559">
      <w:pPr>
        <w:shd w:val="clear" w:color="auto" w:fill="FFFFFF"/>
        <w:tabs>
          <w:tab w:val="left" w:pos="9639"/>
        </w:tabs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b/>
          <w:bCs/>
          <w:sz w:val="28"/>
          <w:szCs w:val="28"/>
          <w:lang w:val="uk-UA"/>
        </w:rPr>
        <w:t xml:space="preserve"> </w:t>
      </w:r>
      <w:r w:rsidR="00361D7A" w:rsidRPr="006E01D0">
        <w:rPr>
          <w:b/>
          <w:sz w:val="28"/>
          <w:szCs w:val="28"/>
          <w:lang w:val="uk-UA"/>
        </w:rPr>
        <w:t>Предметом</w:t>
      </w:r>
      <w:r w:rsidR="00361D7A" w:rsidRPr="006E01D0">
        <w:rPr>
          <w:sz w:val="28"/>
          <w:szCs w:val="28"/>
          <w:lang w:val="uk-UA"/>
        </w:rPr>
        <w:t xml:space="preserve"> </w:t>
      </w:r>
      <w:r w:rsidR="008857F5" w:rsidRPr="006E01D0">
        <w:rPr>
          <w:sz w:val="28"/>
          <w:szCs w:val="28"/>
          <w:lang w:val="uk-UA"/>
        </w:rPr>
        <w:t xml:space="preserve">вивчення дисципліни є </w:t>
      </w:r>
      <w:r w:rsidR="005D284F" w:rsidRPr="006E01D0">
        <w:rPr>
          <w:sz w:val="28"/>
          <w:szCs w:val="28"/>
          <w:lang w:val="uk-UA"/>
        </w:rPr>
        <w:t>загальні закономірності, принципи формування, функціонування та розвитку системи управління організацією; управлінські відносини</w:t>
      </w:r>
      <w:r w:rsidR="005D284F" w:rsidRPr="006E01D0">
        <w:rPr>
          <w:color w:val="000000"/>
          <w:sz w:val="28"/>
          <w:szCs w:val="28"/>
          <w:lang w:val="uk-UA"/>
        </w:rPr>
        <w:t>.</w:t>
      </w:r>
    </w:p>
    <w:p w:rsidR="00361D7A" w:rsidRPr="006E01D0" w:rsidRDefault="00361D7A" w:rsidP="00441559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b/>
          <w:bCs/>
          <w:sz w:val="28"/>
          <w:szCs w:val="28"/>
          <w:lang w:val="uk-UA"/>
        </w:rPr>
        <w:t>Міждисциплінарні зв’язки</w:t>
      </w:r>
      <w:r w:rsidRPr="006E01D0">
        <w:rPr>
          <w:sz w:val="28"/>
          <w:szCs w:val="28"/>
          <w:lang w:val="uk-UA"/>
        </w:rPr>
        <w:t>:</w:t>
      </w:r>
      <w:r w:rsidR="0078253C" w:rsidRPr="006E01D0">
        <w:rPr>
          <w:sz w:val="28"/>
          <w:szCs w:val="28"/>
          <w:lang w:val="uk-UA"/>
        </w:rPr>
        <w:t xml:space="preserve"> </w:t>
      </w:r>
      <w:r w:rsidR="00F26A3A" w:rsidRPr="006E01D0">
        <w:rPr>
          <w:sz w:val="28"/>
          <w:szCs w:val="28"/>
          <w:lang w:val="uk-UA"/>
        </w:rPr>
        <w:t>«</w:t>
      </w:r>
      <w:r w:rsidR="009C4F75" w:rsidRPr="006E01D0">
        <w:rPr>
          <w:w w:val="105"/>
          <w:sz w:val="28"/>
          <w:szCs w:val="28"/>
          <w:lang w:val="uk-UA"/>
        </w:rPr>
        <w:t>Основи підприємництва</w:t>
      </w:r>
      <w:r w:rsidR="00F26A3A" w:rsidRPr="006E01D0">
        <w:rPr>
          <w:sz w:val="28"/>
          <w:szCs w:val="28"/>
          <w:lang w:val="uk-UA"/>
        </w:rPr>
        <w:t xml:space="preserve">», </w:t>
      </w:r>
      <w:r w:rsidR="00076888" w:rsidRPr="006E01D0">
        <w:rPr>
          <w:sz w:val="28"/>
          <w:szCs w:val="28"/>
          <w:lang w:val="uk-UA"/>
        </w:rPr>
        <w:t>«</w:t>
      </w:r>
      <w:r w:rsidR="00FD34B9" w:rsidRPr="006E01D0">
        <w:rPr>
          <w:sz w:val="28"/>
          <w:szCs w:val="28"/>
          <w:lang w:val="uk-UA"/>
        </w:rPr>
        <w:t>Економічна теорія</w:t>
      </w:r>
      <w:r w:rsidR="00076888" w:rsidRPr="006E01D0">
        <w:rPr>
          <w:sz w:val="28"/>
          <w:szCs w:val="28"/>
          <w:lang w:val="uk-UA"/>
        </w:rPr>
        <w:t>»</w:t>
      </w:r>
      <w:r w:rsidR="000E1AEF" w:rsidRPr="006E01D0">
        <w:rPr>
          <w:sz w:val="28"/>
          <w:szCs w:val="28"/>
          <w:lang w:val="uk-UA"/>
        </w:rPr>
        <w:t>.</w:t>
      </w:r>
      <w:r w:rsidR="00F3723D" w:rsidRPr="006E01D0">
        <w:rPr>
          <w:sz w:val="28"/>
          <w:szCs w:val="28"/>
          <w:lang w:val="uk-UA"/>
        </w:rPr>
        <w:t xml:space="preserve"> </w:t>
      </w:r>
    </w:p>
    <w:p w:rsidR="00361D7A" w:rsidRPr="006E01D0" w:rsidRDefault="00361D7A" w:rsidP="00441559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Програма навчальної дисципліни складається з таких </w:t>
      </w:r>
      <w:r w:rsidR="00EA6B22" w:rsidRPr="006E01D0">
        <w:rPr>
          <w:b/>
          <w:sz w:val="28"/>
          <w:szCs w:val="28"/>
          <w:lang w:val="uk-UA"/>
        </w:rPr>
        <w:t xml:space="preserve">змістових </w:t>
      </w:r>
      <w:r w:rsidR="003657FC" w:rsidRPr="006E01D0">
        <w:rPr>
          <w:sz w:val="28"/>
          <w:szCs w:val="28"/>
          <w:lang w:val="uk-UA"/>
        </w:rPr>
        <w:t xml:space="preserve"> </w:t>
      </w:r>
      <w:r w:rsidR="00E578B3" w:rsidRPr="006E01D0">
        <w:rPr>
          <w:b/>
          <w:sz w:val="28"/>
          <w:szCs w:val="28"/>
          <w:lang w:val="uk-UA"/>
        </w:rPr>
        <w:t>модулів</w:t>
      </w:r>
      <w:r w:rsidRPr="006E01D0">
        <w:rPr>
          <w:b/>
          <w:sz w:val="28"/>
          <w:szCs w:val="28"/>
          <w:lang w:val="uk-UA"/>
        </w:rPr>
        <w:t>:</w:t>
      </w:r>
    </w:p>
    <w:p w:rsidR="00176FFF" w:rsidRPr="006E01D0" w:rsidRDefault="006F5214" w:rsidP="00441559">
      <w:pPr>
        <w:pStyle w:val="Style9"/>
        <w:widowControl/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 w:rsidRPr="006E01D0">
        <w:rPr>
          <w:b/>
          <w:sz w:val="28"/>
          <w:lang w:val="uk-UA"/>
        </w:rPr>
        <w:t xml:space="preserve">Модуль 1. </w:t>
      </w:r>
      <w:r w:rsidRPr="006E01D0">
        <w:rPr>
          <w:b/>
          <w:sz w:val="28"/>
          <w:szCs w:val="28"/>
          <w:lang w:val="uk-UA"/>
        </w:rPr>
        <w:t>Менеджмент – наука про управління</w:t>
      </w:r>
      <w:r w:rsidR="00C908C3" w:rsidRPr="006E01D0">
        <w:rPr>
          <w:rStyle w:val="FontStyle11"/>
          <w:sz w:val="28"/>
          <w:szCs w:val="28"/>
          <w:lang w:val="uk-UA" w:eastAsia="uk-UA"/>
        </w:rPr>
        <w:t xml:space="preserve"> </w:t>
      </w:r>
      <w:r w:rsidR="005D5AAA" w:rsidRPr="006E01D0">
        <w:rPr>
          <w:rStyle w:val="FontStyle11"/>
          <w:sz w:val="28"/>
          <w:szCs w:val="28"/>
          <w:lang w:val="uk-UA" w:eastAsia="uk-UA"/>
        </w:rPr>
        <w:t xml:space="preserve"> </w:t>
      </w:r>
      <w:r w:rsidR="00BD186D" w:rsidRPr="006E01D0">
        <w:rPr>
          <w:b/>
          <w:bCs/>
          <w:sz w:val="28"/>
          <w:szCs w:val="28"/>
          <w:lang w:val="uk-UA"/>
        </w:rPr>
        <w:t>(</w:t>
      </w:r>
      <w:r w:rsidR="00386744" w:rsidRPr="006E01D0">
        <w:rPr>
          <w:b/>
          <w:bCs/>
          <w:sz w:val="28"/>
          <w:szCs w:val="28"/>
          <w:lang w:val="uk-UA"/>
        </w:rPr>
        <w:t>4</w:t>
      </w:r>
      <w:r w:rsidR="006C3884" w:rsidRPr="006E01D0">
        <w:rPr>
          <w:b/>
          <w:bCs/>
          <w:sz w:val="28"/>
          <w:szCs w:val="28"/>
          <w:lang w:val="uk-UA"/>
        </w:rPr>
        <w:t xml:space="preserve"> </w:t>
      </w:r>
      <w:r w:rsidR="00BD186D" w:rsidRPr="006E01D0">
        <w:rPr>
          <w:b/>
          <w:bCs/>
          <w:sz w:val="28"/>
          <w:szCs w:val="28"/>
          <w:lang w:val="uk-UA"/>
        </w:rPr>
        <w:t xml:space="preserve">год. </w:t>
      </w:r>
      <w:r w:rsidR="0038138B" w:rsidRPr="006E01D0">
        <w:rPr>
          <w:b/>
          <w:bCs/>
          <w:sz w:val="28"/>
          <w:szCs w:val="28"/>
          <w:lang w:val="uk-UA"/>
        </w:rPr>
        <w:t>0,</w:t>
      </w:r>
      <w:r w:rsidR="00E61412" w:rsidRPr="006E01D0">
        <w:rPr>
          <w:b/>
          <w:bCs/>
          <w:sz w:val="28"/>
          <w:szCs w:val="28"/>
          <w:lang w:val="uk-UA"/>
        </w:rPr>
        <w:t>1</w:t>
      </w:r>
      <w:r w:rsidR="006C3884" w:rsidRPr="006E01D0">
        <w:rPr>
          <w:b/>
          <w:bCs/>
          <w:sz w:val="28"/>
          <w:szCs w:val="28"/>
          <w:lang w:val="uk-UA"/>
        </w:rPr>
        <w:t xml:space="preserve"> кредит</w:t>
      </w:r>
      <w:r w:rsidR="00081FDF" w:rsidRPr="006E01D0">
        <w:rPr>
          <w:b/>
          <w:bCs/>
          <w:sz w:val="28"/>
          <w:szCs w:val="28"/>
          <w:lang w:val="uk-UA"/>
        </w:rPr>
        <w:t>а</w:t>
      </w:r>
      <w:r w:rsidR="00BD186D" w:rsidRPr="006E01D0">
        <w:rPr>
          <w:b/>
          <w:bCs/>
          <w:sz w:val="28"/>
          <w:szCs w:val="28"/>
          <w:lang w:val="uk-UA"/>
        </w:rPr>
        <w:t>)</w:t>
      </w:r>
    </w:p>
    <w:p w:rsidR="00B36A78" w:rsidRPr="006E01D0" w:rsidRDefault="00B36A78" w:rsidP="00441559">
      <w:pPr>
        <w:spacing w:line="360" w:lineRule="auto"/>
        <w:ind w:firstLine="709"/>
        <w:jc w:val="both"/>
        <w:rPr>
          <w:b/>
          <w:i/>
          <w:sz w:val="28"/>
          <w:szCs w:val="28"/>
          <w:lang w:val="uk-UA"/>
        </w:rPr>
      </w:pPr>
      <w:r w:rsidRPr="006E01D0">
        <w:rPr>
          <w:b/>
          <w:i/>
          <w:sz w:val="28"/>
          <w:szCs w:val="28"/>
          <w:lang w:val="uk-UA"/>
        </w:rPr>
        <w:t>Змістові  модулі</w:t>
      </w:r>
    </w:p>
    <w:p w:rsidR="00081FDF" w:rsidRPr="006E01D0" w:rsidRDefault="00B36A78" w:rsidP="00441559">
      <w:pPr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1.1. </w:t>
      </w:r>
      <w:r w:rsidR="00E61412" w:rsidRPr="006E01D0">
        <w:rPr>
          <w:bCs/>
          <w:spacing w:val="-6"/>
          <w:sz w:val="28"/>
          <w:szCs w:val="28"/>
          <w:lang w:val="uk-UA"/>
        </w:rPr>
        <w:t>Сутність, роль та методологічні основи менеджменту</w:t>
      </w:r>
    </w:p>
    <w:p w:rsidR="003C3723" w:rsidRPr="006E01D0" w:rsidRDefault="00E61412" w:rsidP="00441559">
      <w:pPr>
        <w:pStyle w:val="2"/>
        <w:spacing w:before="0" w:after="0" w:line="360" w:lineRule="auto"/>
        <w:ind w:firstLine="709"/>
        <w:jc w:val="both"/>
        <w:rPr>
          <w:rFonts w:ascii="Times New Roman" w:hAnsi="Times New Roman" w:cs="Times New Roman"/>
          <w:bCs w:val="0"/>
          <w:i w:val="0"/>
          <w:lang w:val="uk-UA"/>
        </w:rPr>
      </w:pPr>
      <w:r w:rsidRPr="006E01D0">
        <w:rPr>
          <w:rFonts w:ascii="Times New Roman" w:hAnsi="Times New Roman" w:cs="Times New Roman"/>
          <w:i w:val="0"/>
          <w:lang w:val="uk-UA"/>
        </w:rPr>
        <w:t xml:space="preserve">Модуль 2. </w:t>
      </w:r>
      <w:r w:rsidRPr="006E01D0">
        <w:rPr>
          <w:rFonts w:ascii="Times New Roman" w:hAnsi="Times New Roman" w:cs="Times New Roman"/>
          <w:i w:val="0"/>
          <w:color w:val="000000"/>
          <w:lang w:val="uk-UA"/>
        </w:rPr>
        <w:t>Менеджмент в організаціях</w:t>
      </w:r>
      <w:r w:rsidR="005D5AAA" w:rsidRPr="006E01D0">
        <w:rPr>
          <w:rFonts w:ascii="Times New Roman" w:hAnsi="Times New Roman" w:cs="Times New Roman"/>
          <w:i w:val="0"/>
          <w:lang w:val="uk-UA"/>
        </w:rPr>
        <w:t xml:space="preserve"> </w:t>
      </w:r>
      <w:r w:rsidR="003C3723" w:rsidRPr="006E01D0">
        <w:rPr>
          <w:rFonts w:ascii="Times New Roman" w:hAnsi="Times New Roman" w:cs="Times New Roman"/>
          <w:bCs w:val="0"/>
          <w:i w:val="0"/>
          <w:lang w:val="uk-UA"/>
        </w:rPr>
        <w:t>(</w:t>
      </w:r>
      <w:r w:rsidR="00386744" w:rsidRPr="006E01D0">
        <w:rPr>
          <w:rFonts w:ascii="Times New Roman" w:hAnsi="Times New Roman" w:cs="Times New Roman"/>
          <w:bCs w:val="0"/>
          <w:i w:val="0"/>
          <w:lang w:val="uk-UA"/>
        </w:rPr>
        <w:t>5</w:t>
      </w:r>
      <w:r w:rsidR="003C3723" w:rsidRPr="006E01D0">
        <w:rPr>
          <w:rFonts w:ascii="Times New Roman" w:hAnsi="Times New Roman" w:cs="Times New Roman"/>
          <w:bCs w:val="0"/>
          <w:i w:val="0"/>
          <w:lang w:val="uk-UA"/>
        </w:rPr>
        <w:t xml:space="preserve"> год. </w:t>
      </w:r>
      <w:r w:rsidR="00386744" w:rsidRPr="006E01D0">
        <w:rPr>
          <w:rFonts w:ascii="Times New Roman" w:hAnsi="Times New Roman" w:cs="Times New Roman"/>
          <w:bCs w:val="0"/>
          <w:i w:val="0"/>
          <w:lang w:val="uk-UA"/>
        </w:rPr>
        <w:t>0,2</w:t>
      </w:r>
      <w:r w:rsidR="003C3723" w:rsidRPr="006E01D0">
        <w:rPr>
          <w:rFonts w:ascii="Times New Roman" w:hAnsi="Times New Roman" w:cs="Times New Roman"/>
          <w:bCs w:val="0"/>
          <w:i w:val="0"/>
          <w:lang w:val="uk-UA"/>
        </w:rPr>
        <w:t xml:space="preserve"> кредит</w:t>
      </w:r>
      <w:r w:rsidR="00D018C4" w:rsidRPr="006E01D0">
        <w:rPr>
          <w:rFonts w:ascii="Times New Roman" w:hAnsi="Times New Roman" w:cs="Times New Roman"/>
          <w:bCs w:val="0"/>
          <w:i w:val="0"/>
          <w:lang w:val="uk-UA"/>
        </w:rPr>
        <w:t>а</w:t>
      </w:r>
      <w:r w:rsidR="003C3723" w:rsidRPr="006E01D0">
        <w:rPr>
          <w:rFonts w:ascii="Times New Roman" w:hAnsi="Times New Roman" w:cs="Times New Roman"/>
          <w:bCs w:val="0"/>
          <w:i w:val="0"/>
          <w:lang w:val="uk-UA"/>
        </w:rPr>
        <w:t>)</w:t>
      </w:r>
    </w:p>
    <w:p w:rsidR="00382C0D" w:rsidRPr="006E01D0" w:rsidRDefault="00B36A78" w:rsidP="00441559">
      <w:pPr>
        <w:spacing w:line="360" w:lineRule="auto"/>
        <w:ind w:firstLine="709"/>
        <w:jc w:val="both"/>
        <w:rPr>
          <w:b/>
          <w:i/>
          <w:sz w:val="28"/>
          <w:szCs w:val="28"/>
          <w:lang w:val="uk-UA"/>
        </w:rPr>
      </w:pPr>
      <w:r w:rsidRPr="006E01D0">
        <w:rPr>
          <w:b/>
          <w:i/>
          <w:sz w:val="28"/>
          <w:szCs w:val="28"/>
          <w:lang w:val="uk-UA"/>
        </w:rPr>
        <w:t>Змістові  модулі</w:t>
      </w:r>
    </w:p>
    <w:p w:rsidR="00382C0D" w:rsidRPr="006E01D0" w:rsidRDefault="00382C0D" w:rsidP="00441559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2.1. </w:t>
      </w:r>
      <w:r w:rsidR="00E61412" w:rsidRPr="006E01D0">
        <w:rPr>
          <w:bCs/>
          <w:spacing w:val="-5"/>
          <w:sz w:val="28"/>
          <w:szCs w:val="28"/>
          <w:lang w:val="uk-UA"/>
        </w:rPr>
        <w:t>Організації як об'єкти управління.</w:t>
      </w:r>
    </w:p>
    <w:p w:rsidR="00081FDF" w:rsidRPr="006E01D0" w:rsidRDefault="00081FDF" w:rsidP="00441559">
      <w:pPr>
        <w:spacing w:line="360" w:lineRule="auto"/>
        <w:ind w:firstLine="709"/>
        <w:jc w:val="both"/>
        <w:rPr>
          <w:rStyle w:val="FontStyle11"/>
          <w:b w:val="0"/>
          <w:bCs w:val="0"/>
          <w:sz w:val="28"/>
          <w:szCs w:val="28"/>
          <w:lang w:val="uk-UA" w:eastAsia="uk-UA"/>
        </w:rPr>
      </w:pPr>
      <w:r w:rsidRPr="006E01D0">
        <w:rPr>
          <w:rStyle w:val="FontStyle11"/>
          <w:b w:val="0"/>
          <w:bCs w:val="0"/>
          <w:sz w:val="28"/>
          <w:szCs w:val="28"/>
          <w:lang w:val="uk-UA" w:eastAsia="uk-UA"/>
        </w:rPr>
        <w:t>2.</w:t>
      </w:r>
      <w:r w:rsidR="008A035E" w:rsidRPr="006E01D0">
        <w:rPr>
          <w:rStyle w:val="FontStyle11"/>
          <w:b w:val="0"/>
          <w:bCs w:val="0"/>
          <w:sz w:val="28"/>
          <w:szCs w:val="28"/>
          <w:lang w:val="uk-UA" w:eastAsia="uk-UA"/>
        </w:rPr>
        <w:t>2</w:t>
      </w:r>
      <w:r w:rsidRPr="006E01D0">
        <w:rPr>
          <w:rStyle w:val="FontStyle11"/>
          <w:b w:val="0"/>
          <w:bCs w:val="0"/>
          <w:sz w:val="28"/>
          <w:szCs w:val="28"/>
          <w:lang w:val="uk-UA" w:eastAsia="uk-UA"/>
        </w:rPr>
        <w:t xml:space="preserve">. </w:t>
      </w:r>
      <w:r w:rsidR="00E61412" w:rsidRPr="006E01D0">
        <w:rPr>
          <w:bCs/>
          <w:spacing w:val="-5"/>
          <w:sz w:val="28"/>
          <w:szCs w:val="28"/>
          <w:lang w:val="uk-UA"/>
        </w:rPr>
        <w:t>Функції та технологія менеджменту</w:t>
      </w:r>
    </w:p>
    <w:p w:rsidR="00E61412" w:rsidRPr="006E01D0" w:rsidRDefault="00E61412" w:rsidP="00441559">
      <w:pPr>
        <w:spacing w:line="360" w:lineRule="auto"/>
        <w:ind w:firstLine="709"/>
        <w:jc w:val="both"/>
        <w:rPr>
          <w:rStyle w:val="FontStyle11"/>
          <w:b w:val="0"/>
          <w:bCs w:val="0"/>
          <w:i/>
          <w:sz w:val="28"/>
          <w:szCs w:val="28"/>
          <w:lang w:val="uk-UA" w:eastAsia="uk-UA"/>
        </w:rPr>
      </w:pPr>
      <w:r w:rsidRPr="006E01D0">
        <w:rPr>
          <w:b/>
          <w:sz w:val="28"/>
          <w:szCs w:val="28"/>
          <w:lang w:val="uk-UA"/>
        </w:rPr>
        <w:t xml:space="preserve">Модуль 3. </w:t>
      </w:r>
      <w:r w:rsidRPr="006E01D0">
        <w:rPr>
          <w:b/>
          <w:color w:val="000000"/>
          <w:sz w:val="28"/>
          <w:szCs w:val="28"/>
          <w:lang w:val="uk-UA"/>
        </w:rPr>
        <w:t>Загальні функції  менеджменту</w:t>
      </w:r>
      <w:r w:rsidR="00E20B87" w:rsidRPr="006E01D0">
        <w:rPr>
          <w:b/>
          <w:color w:val="000000"/>
          <w:sz w:val="28"/>
          <w:szCs w:val="28"/>
          <w:lang w:val="uk-UA"/>
        </w:rPr>
        <w:t xml:space="preserve"> </w:t>
      </w:r>
      <w:r w:rsidR="00E20B87" w:rsidRPr="006E01D0">
        <w:rPr>
          <w:b/>
          <w:bCs/>
          <w:sz w:val="28"/>
          <w:szCs w:val="28"/>
          <w:lang w:val="uk-UA"/>
        </w:rPr>
        <w:t>(</w:t>
      </w:r>
      <w:r w:rsidR="009B03D7" w:rsidRPr="006E01D0">
        <w:rPr>
          <w:b/>
          <w:bCs/>
          <w:sz w:val="28"/>
          <w:szCs w:val="28"/>
          <w:lang w:val="uk-UA"/>
        </w:rPr>
        <w:t>1</w:t>
      </w:r>
      <w:r w:rsidR="00386744" w:rsidRPr="006E01D0">
        <w:rPr>
          <w:b/>
          <w:bCs/>
          <w:sz w:val="28"/>
          <w:szCs w:val="28"/>
          <w:lang w:val="uk-UA"/>
        </w:rPr>
        <w:t>1</w:t>
      </w:r>
      <w:r w:rsidR="00E20B87" w:rsidRPr="006E01D0">
        <w:rPr>
          <w:b/>
          <w:bCs/>
          <w:sz w:val="28"/>
          <w:szCs w:val="28"/>
          <w:lang w:val="uk-UA"/>
        </w:rPr>
        <w:t xml:space="preserve"> год. </w:t>
      </w:r>
      <w:r w:rsidR="00386744" w:rsidRPr="006E01D0">
        <w:rPr>
          <w:b/>
          <w:bCs/>
          <w:sz w:val="28"/>
          <w:szCs w:val="28"/>
          <w:lang w:val="uk-UA"/>
        </w:rPr>
        <w:t>0,4</w:t>
      </w:r>
      <w:r w:rsidR="00E20B87" w:rsidRPr="006E01D0">
        <w:rPr>
          <w:b/>
          <w:bCs/>
          <w:sz w:val="28"/>
          <w:szCs w:val="28"/>
          <w:lang w:val="uk-UA"/>
        </w:rPr>
        <w:t xml:space="preserve"> кредита)</w:t>
      </w:r>
    </w:p>
    <w:p w:rsidR="003F4E98" w:rsidRPr="006E01D0" w:rsidRDefault="003F4E98" w:rsidP="003F4E98">
      <w:pPr>
        <w:spacing w:line="360" w:lineRule="auto"/>
        <w:ind w:firstLine="709"/>
        <w:jc w:val="both"/>
        <w:rPr>
          <w:b/>
          <w:i/>
          <w:sz w:val="28"/>
          <w:szCs w:val="28"/>
          <w:lang w:val="uk-UA"/>
        </w:rPr>
      </w:pPr>
      <w:r w:rsidRPr="006E01D0">
        <w:rPr>
          <w:b/>
          <w:i/>
          <w:sz w:val="28"/>
          <w:szCs w:val="28"/>
          <w:lang w:val="uk-UA"/>
        </w:rPr>
        <w:t>Змістові  модулі</w:t>
      </w:r>
    </w:p>
    <w:p w:rsidR="005D5AAA" w:rsidRPr="006E01D0" w:rsidRDefault="00E61412" w:rsidP="00441559">
      <w:pPr>
        <w:spacing w:line="360" w:lineRule="auto"/>
        <w:ind w:firstLine="709"/>
        <w:jc w:val="both"/>
        <w:rPr>
          <w:bCs/>
          <w:spacing w:val="-6"/>
          <w:sz w:val="28"/>
          <w:szCs w:val="28"/>
          <w:lang w:val="uk-UA"/>
        </w:rPr>
      </w:pPr>
      <w:r w:rsidRPr="006E01D0">
        <w:rPr>
          <w:rStyle w:val="FontStyle11"/>
          <w:b w:val="0"/>
          <w:bCs w:val="0"/>
          <w:sz w:val="28"/>
          <w:szCs w:val="28"/>
          <w:lang w:val="uk-UA" w:eastAsia="uk-UA"/>
        </w:rPr>
        <w:t xml:space="preserve">3.1. </w:t>
      </w:r>
      <w:r w:rsidRPr="006E01D0">
        <w:rPr>
          <w:bCs/>
          <w:spacing w:val="-6"/>
          <w:sz w:val="28"/>
          <w:szCs w:val="28"/>
          <w:lang w:val="uk-UA"/>
        </w:rPr>
        <w:t>Планування як загальна функція менеджменту.</w:t>
      </w:r>
    </w:p>
    <w:p w:rsidR="00E61412" w:rsidRPr="006E01D0" w:rsidRDefault="00E61412" w:rsidP="00441559">
      <w:pPr>
        <w:spacing w:line="360" w:lineRule="auto"/>
        <w:ind w:firstLine="709"/>
        <w:jc w:val="both"/>
        <w:rPr>
          <w:bCs/>
          <w:spacing w:val="-5"/>
          <w:sz w:val="28"/>
          <w:szCs w:val="28"/>
          <w:lang w:val="uk-UA"/>
        </w:rPr>
      </w:pPr>
      <w:r w:rsidRPr="006E01D0">
        <w:rPr>
          <w:bCs/>
          <w:spacing w:val="-6"/>
          <w:sz w:val="28"/>
          <w:szCs w:val="28"/>
          <w:lang w:val="uk-UA"/>
        </w:rPr>
        <w:t xml:space="preserve">3.2. </w:t>
      </w:r>
      <w:r w:rsidRPr="006E01D0">
        <w:rPr>
          <w:bCs/>
          <w:spacing w:val="-5"/>
          <w:sz w:val="28"/>
          <w:szCs w:val="28"/>
          <w:lang w:val="uk-UA"/>
        </w:rPr>
        <w:t>Організаційна діяльність як загальна функція менеджменту</w:t>
      </w:r>
    </w:p>
    <w:p w:rsidR="00E61412" w:rsidRPr="006E01D0" w:rsidRDefault="00E61412" w:rsidP="00441559">
      <w:pPr>
        <w:spacing w:line="360" w:lineRule="auto"/>
        <w:ind w:firstLine="709"/>
        <w:jc w:val="both"/>
        <w:rPr>
          <w:b/>
          <w:bCs/>
          <w:spacing w:val="-6"/>
          <w:sz w:val="28"/>
          <w:szCs w:val="28"/>
          <w:lang w:val="uk-UA"/>
        </w:rPr>
      </w:pPr>
      <w:r w:rsidRPr="006E01D0">
        <w:rPr>
          <w:bCs/>
          <w:spacing w:val="-5"/>
          <w:sz w:val="28"/>
          <w:szCs w:val="28"/>
          <w:lang w:val="uk-UA"/>
        </w:rPr>
        <w:t xml:space="preserve">3.3. </w:t>
      </w:r>
      <w:r w:rsidRPr="006E01D0">
        <w:rPr>
          <w:bCs/>
          <w:spacing w:val="-6"/>
          <w:sz w:val="28"/>
          <w:szCs w:val="28"/>
          <w:lang w:val="uk-UA"/>
        </w:rPr>
        <w:t>Мотивування як загальна функція менеджменту.</w:t>
      </w:r>
      <w:r w:rsidRPr="006E01D0">
        <w:rPr>
          <w:b/>
          <w:bCs/>
          <w:spacing w:val="-6"/>
          <w:sz w:val="28"/>
          <w:szCs w:val="28"/>
          <w:lang w:val="uk-UA"/>
        </w:rPr>
        <w:t xml:space="preserve"> </w:t>
      </w:r>
    </w:p>
    <w:p w:rsidR="00E61412" w:rsidRPr="006E01D0" w:rsidRDefault="00E61412" w:rsidP="00441559">
      <w:pPr>
        <w:spacing w:line="360" w:lineRule="auto"/>
        <w:ind w:firstLine="709"/>
        <w:jc w:val="both"/>
        <w:rPr>
          <w:b/>
          <w:bCs/>
          <w:spacing w:val="-6"/>
          <w:sz w:val="28"/>
          <w:szCs w:val="28"/>
          <w:lang w:val="uk-UA"/>
        </w:rPr>
      </w:pPr>
      <w:r w:rsidRPr="006E01D0">
        <w:rPr>
          <w:rStyle w:val="FontStyle11"/>
          <w:b w:val="0"/>
          <w:bCs w:val="0"/>
          <w:sz w:val="28"/>
          <w:szCs w:val="28"/>
          <w:lang w:val="uk-UA" w:eastAsia="uk-UA"/>
        </w:rPr>
        <w:t xml:space="preserve">3.4. </w:t>
      </w:r>
      <w:r w:rsidRPr="006E01D0">
        <w:rPr>
          <w:bCs/>
          <w:spacing w:val="-6"/>
          <w:sz w:val="28"/>
          <w:szCs w:val="28"/>
          <w:lang w:val="uk-UA"/>
        </w:rPr>
        <w:t>Контролювання та р</w:t>
      </w:r>
      <w:r w:rsidRPr="006E01D0">
        <w:rPr>
          <w:bCs/>
          <w:spacing w:val="-8"/>
          <w:sz w:val="28"/>
          <w:szCs w:val="28"/>
          <w:lang w:val="uk-UA"/>
        </w:rPr>
        <w:t>егулювання</w:t>
      </w:r>
      <w:r w:rsidRPr="006E01D0">
        <w:rPr>
          <w:bCs/>
          <w:spacing w:val="-6"/>
          <w:sz w:val="28"/>
          <w:szCs w:val="28"/>
          <w:lang w:val="uk-UA"/>
        </w:rPr>
        <w:t xml:space="preserve"> у менеджменті.</w:t>
      </w:r>
    </w:p>
    <w:p w:rsidR="00E61412" w:rsidRPr="006E01D0" w:rsidRDefault="00E61412" w:rsidP="00441559">
      <w:pPr>
        <w:spacing w:line="360" w:lineRule="auto"/>
        <w:ind w:firstLine="709"/>
        <w:jc w:val="both"/>
        <w:rPr>
          <w:b/>
          <w:spacing w:val="-2"/>
          <w:sz w:val="28"/>
          <w:szCs w:val="28"/>
          <w:lang w:val="uk-UA"/>
        </w:rPr>
      </w:pPr>
      <w:r w:rsidRPr="006E01D0">
        <w:rPr>
          <w:b/>
          <w:sz w:val="28"/>
          <w:lang w:val="uk-UA"/>
        </w:rPr>
        <w:t xml:space="preserve">Модуль 4. </w:t>
      </w:r>
      <w:r w:rsidRPr="006E01D0">
        <w:rPr>
          <w:b/>
          <w:spacing w:val="-2"/>
          <w:sz w:val="28"/>
          <w:szCs w:val="28"/>
          <w:lang w:val="uk-UA"/>
        </w:rPr>
        <w:t>Впливу керуючої системи управління на керовану</w:t>
      </w:r>
      <w:r w:rsidR="00FD71B2" w:rsidRPr="006E01D0">
        <w:rPr>
          <w:b/>
          <w:spacing w:val="-2"/>
          <w:sz w:val="28"/>
          <w:szCs w:val="28"/>
          <w:lang w:val="uk-UA"/>
        </w:rPr>
        <w:t xml:space="preserve"> </w:t>
      </w:r>
      <w:r w:rsidR="00FD71B2" w:rsidRPr="006E01D0">
        <w:rPr>
          <w:b/>
          <w:bCs/>
          <w:sz w:val="28"/>
          <w:szCs w:val="28"/>
          <w:lang w:val="uk-UA"/>
        </w:rPr>
        <w:t>(1</w:t>
      </w:r>
      <w:r w:rsidR="00386744" w:rsidRPr="006E01D0">
        <w:rPr>
          <w:b/>
          <w:bCs/>
          <w:sz w:val="28"/>
          <w:szCs w:val="28"/>
          <w:lang w:val="uk-UA"/>
        </w:rPr>
        <w:t>5</w:t>
      </w:r>
      <w:r w:rsidR="00FD71B2" w:rsidRPr="006E01D0">
        <w:rPr>
          <w:b/>
          <w:bCs/>
          <w:sz w:val="28"/>
          <w:szCs w:val="28"/>
          <w:lang w:val="uk-UA"/>
        </w:rPr>
        <w:t xml:space="preserve"> год. </w:t>
      </w:r>
      <w:r w:rsidR="00386744" w:rsidRPr="006E01D0">
        <w:rPr>
          <w:b/>
          <w:bCs/>
          <w:sz w:val="28"/>
          <w:szCs w:val="28"/>
          <w:lang w:val="uk-UA"/>
        </w:rPr>
        <w:t>0,5</w:t>
      </w:r>
      <w:r w:rsidR="00FD71B2" w:rsidRPr="006E01D0">
        <w:rPr>
          <w:b/>
          <w:bCs/>
          <w:sz w:val="28"/>
          <w:szCs w:val="28"/>
          <w:lang w:val="uk-UA"/>
        </w:rPr>
        <w:t xml:space="preserve"> кредита)</w:t>
      </w:r>
    </w:p>
    <w:p w:rsidR="003F4E98" w:rsidRPr="006E01D0" w:rsidRDefault="003F4E98" w:rsidP="003F4E98">
      <w:pPr>
        <w:spacing w:line="360" w:lineRule="auto"/>
        <w:ind w:firstLine="709"/>
        <w:jc w:val="both"/>
        <w:rPr>
          <w:b/>
          <w:i/>
          <w:sz w:val="28"/>
          <w:szCs w:val="28"/>
          <w:lang w:val="uk-UA"/>
        </w:rPr>
      </w:pPr>
      <w:r w:rsidRPr="006E01D0">
        <w:rPr>
          <w:b/>
          <w:i/>
          <w:sz w:val="28"/>
          <w:szCs w:val="28"/>
          <w:lang w:val="uk-UA"/>
        </w:rPr>
        <w:t>Змістові  модулі</w:t>
      </w:r>
    </w:p>
    <w:p w:rsidR="00E61412" w:rsidRPr="006E01D0" w:rsidRDefault="00E61412" w:rsidP="00441559">
      <w:pPr>
        <w:spacing w:line="360" w:lineRule="auto"/>
        <w:ind w:firstLine="709"/>
        <w:jc w:val="both"/>
        <w:rPr>
          <w:bCs/>
          <w:spacing w:val="-8"/>
          <w:sz w:val="28"/>
          <w:szCs w:val="28"/>
          <w:lang w:val="uk-UA"/>
        </w:rPr>
      </w:pPr>
      <w:r w:rsidRPr="006E01D0">
        <w:rPr>
          <w:spacing w:val="-2"/>
          <w:sz w:val="28"/>
          <w:szCs w:val="28"/>
          <w:lang w:val="uk-UA"/>
        </w:rPr>
        <w:t xml:space="preserve">4.1. </w:t>
      </w:r>
      <w:r w:rsidRPr="006E01D0">
        <w:rPr>
          <w:bCs/>
          <w:spacing w:val="-8"/>
          <w:sz w:val="28"/>
          <w:szCs w:val="28"/>
          <w:lang w:val="uk-UA"/>
        </w:rPr>
        <w:t>Методи</w:t>
      </w:r>
      <w:r w:rsidRPr="006E01D0">
        <w:rPr>
          <w:bCs/>
          <w:spacing w:val="-8"/>
          <w:lang w:val="uk-UA"/>
        </w:rPr>
        <w:t xml:space="preserve">  </w:t>
      </w:r>
      <w:r w:rsidRPr="006E01D0">
        <w:rPr>
          <w:bCs/>
          <w:spacing w:val="-8"/>
          <w:sz w:val="28"/>
          <w:szCs w:val="28"/>
          <w:lang w:val="uk-UA"/>
        </w:rPr>
        <w:t>менеджменту.</w:t>
      </w:r>
    </w:p>
    <w:p w:rsidR="00E61412" w:rsidRPr="006E01D0" w:rsidRDefault="00E61412" w:rsidP="00441559">
      <w:pPr>
        <w:spacing w:line="360" w:lineRule="auto"/>
        <w:ind w:firstLine="709"/>
        <w:jc w:val="both"/>
        <w:rPr>
          <w:b/>
          <w:bCs/>
          <w:spacing w:val="-8"/>
          <w:sz w:val="28"/>
          <w:szCs w:val="28"/>
          <w:lang w:val="uk-UA"/>
        </w:rPr>
      </w:pPr>
      <w:r w:rsidRPr="006E01D0">
        <w:rPr>
          <w:bCs/>
          <w:spacing w:val="-8"/>
          <w:sz w:val="28"/>
          <w:szCs w:val="28"/>
          <w:lang w:val="uk-UA"/>
        </w:rPr>
        <w:t>4.2. Управлінські рішення.</w:t>
      </w:r>
    </w:p>
    <w:p w:rsidR="00E61412" w:rsidRPr="006E01D0" w:rsidRDefault="00E61412" w:rsidP="00441559">
      <w:pPr>
        <w:spacing w:line="360" w:lineRule="auto"/>
        <w:ind w:firstLine="709"/>
        <w:jc w:val="both"/>
        <w:rPr>
          <w:bCs/>
          <w:spacing w:val="-5"/>
          <w:sz w:val="28"/>
          <w:szCs w:val="28"/>
          <w:lang w:val="uk-UA"/>
        </w:rPr>
      </w:pPr>
      <w:r w:rsidRPr="006E01D0">
        <w:rPr>
          <w:rStyle w:val="FontStyle11"/>
          <w:b w:val="0"/>
          <w:bCs w:val="0"/>
          <w:sz w:val="28"/>
          <w:szCs w:val="28"/>
          <w:lang w:val="uk-UA" w:eastAsia="uk-UA"/>
        </w:rPr>
        <w:t xml:space="preserve">4.3. </w:t>
      </w:r>
      <w:r w:rsidRPr="006E01D0">
        <w:rPr>
          <w:bCs/>
          <w:spacing w:val="-5"/>
          <w:sz w:val="28"/>
          <w:szCs w:val="28"/>
          <w:lang w:val="uk-UA"/>
        </w:rPr>
        <w:t>Інформація і комунікації в менеджменті.</w:t>
      </w:r>
    </w:p>
    <w:p w:rsidR="00E61412" w:rsidRPr="006E01D0" w:rsidRDefault="00E61412" w:rsidP="00441559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rStyle w:val="FontStyle11"/>
          <w:b w:val="0"/>
          <w:bCs w:val="0"/>
          <w:sz w:val="28"/>
          <w:szCs w:val="28"/>
          <w:lang w:val="uk-UA" w:eastAsia="uk-UA"/>
        </w:rPr>
        <w:t xml:space="preserve">4.4. </w:t>
      </w:r>
      <w:r w:rsidRPr="006E01D0">
        <w:rPr>
          <w:sz w:val="28"/>
          <w:szCs w:val="28"/>
          <w:lang w:val="uk-UA"/>
        </w:rPr>
        <w:t>Керівництво та лідерство.</w:t>
      </w:r>
    </w:p>
    <w:p w:rsidR="00E20B87" w:rsidRPr="006E01D0" w:rsidRDefault="00E20B87" w:rsidP="00441559">
      <w:pPr>
        <w:spacing w:line="360" w:lineRule="auto"/>
        <w:ind w:firstLine="709"/>
        <w:jc w:val="both"/>
        <w:rPr>
          <w:rStyle w:val="FontStyle11"/>
          <w:b w:val="0"/>
          <w:bCs w:val="0"/>
          <w:sz w:val="28"/>
          <w:szCs w:val="28"/>
          <w:lang w:val="uk-UA" w:eastAsia="uk-UA"/>
        </w:rPr>
      </w:pPr>
      <w:r w:rsidRPr="006E01D0">
        <w:rPr>
          <w:sz w:val="28"/>
          <w:szCs w:val="28"/>
          <w:lang w:val="uk-UA"/>
        </w:rPr>
        <w:t xml:space="preserve">4.5. </w:t>
      </w:r>
      <w:r w:rsidRPr="006E01D0">
        <w:rPr>
          <w:bCs/>
          <w:spacing w:val="-7"/>
          <w:sz w:val="28"/>
          <w:szCs w:val="28"/>
          <w:lang w:val="uk-UA"/>
        </w:rPr>
        <w:t xml:space="preserve">Організаційні зміни </w:t>
      </w:r>
      <w:r w:rsidRPr="006E01D0">
        <w:rPr>
          <w:spacing w:val="-7"/>
          <w:sz w:val="28"/>
          <w:szCs w:val="28"/>
          <w:lang w:val="uk-UA"/>
        </w:rPr>
        <w:t xml:space="preserve">та </w:t>
      </w:r>
      <w:r w:rsidRPr="006E01D0">
        <w:rPr>
          <w:bCs/>
          <w:spacing w:val="-7"/>
          <w:sz w:val="28"/>
          <w:szCs w:val="28"/>
          <w:lang w:val="uk-UA"/>
        </w:rPr>
        <w:t xml:space="preserve">ефективність </w:t>
      </w:r>
      <w:r w:rsidRPr="006E01D0">
        <w:rPr>
          <w:spacing w:val="-7"/>
          <w:sz w:val="28"/>
          <w:szCs w:val="28"/>
          <w:lang w:val="uk-UA"/>
        </w:rPr>
        <w:t>менеджменту.</w:t>
      </w:r>
    </w:p>
    <w:p w:rsidR="00361D7A" w:rsidRPr="006E01D0" w:rsidRDefault="00361D7A" w:rsidP="00441559">
      <w:pPr>
        <w:pStyle w:val="3"/>
        <w:spacing w:before="0"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E01D0">
        <w:rPr>
          <w:rFonts w:ascii="Times New Roman" w:hAnsi="Times New Roman" w:cs="Times New Roman"/>
          <w:sz w:val="28"/>
          <w:szCs w:val="28"/>
          <w:lang w:val="uk-UA"/>
        </w:rPr>
        <w:t>1. Мета та завдання навчальної дисципліни</w:t>
      </w:r>
    </w:p>
    <w:p w:rsidR="00B36A78" w:rsidRPr="006E01D0" w:rsidRDefault="00361D7A" w:rsidP="00441559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1.1. Метою викладання навчальної дисципліни </w:t>
      </w:r>
      <w:r w:rsidR="00FF013B" w:rsidRPr="006E01D0">
        <w:rPr>
          <w:sz w:val="28"/>
          <w:szCs w:val="28"/>
          <w:lang w:val="uk-UA"/>
        </w:rPr>
        <w:t xml:space="preserve"> </w:t>
      </w:r>
      <w:r w:rsidR="00BE3AE3" w:rsidRPr="006E01D0">
        <w:rPr>
          <w:i/>
          <w:sz w:val="28"/>
          <w:szCs w:val="28"/>
          <w:lang w:val="uk-UA"/>
        </w:rPr>
        <w:t>«</w:t>
      </w:r>
      <w:r w:rsidR="005D284F" w:rsidRPr="006E01D0">
        <w:rPr>
          <w:i/>
          <w:sz w:val="28"/>
          <w:szCs w:val="28"/>
          <w:lang w:val="uk-UA"/>
        </w:rPr>
        <w:t>Основи менеджменту</w:t>
      </w:r>
      <w:r w:rsidR="009B6225" w:rsidRPr="006E01D0">
        <w:rPr>
          <w:i/>
          <w:sz w:val="28"/>
          <w:szCs w:val="28"/>
          <w:lang w:val="uk-UA"/>
        </w:rPr>
        <w:t>»</w:t>
      </w:r>
      <w:r w:rsidR="005214DC" w:rsidRPr="006E01D0">
        <w:rPr>
          <w:i/>
          <w:sz w:val="28"/>
          <w:szCs w:val="28"/>
          <w:lang w:val="uk-UA"/>
        </w:rPr>
        <w:t xml:space="preserve"> </w:t>
      </w:r>
      <w:r w:rsidRPr="006E01D0">
        <w:rPr>
          <w:sz w:val="28"/>
          <w:szCs w:val="28"/>
          <w:lang w:val="uk-UA"/>
        </w:rPr>
        <w:t xml:space="preserve">є </w:t>
      </w:r>
      <w:r w:rsidR="005D284F" w:rsidRPr="006E01D0">
        <w:rPr>
          <w:sz w:val="28"/>
          <w:szCs w:val="28"/>
          <w:lang w:val="uk-UA"/>
        </w:rPr>
        <w:t>формування у здобувачів освіти сучасного управлінського мислення та системи спеціальних знань у галузі менеджменту, розуміння концептуальних основ системного управління організаціями; набуття умінь аналізу внутрішнього та зовнішнього середовища, прийняття адекватних управлінських рішень</w:t>
      </w:r>
      <w:r w:rsidR="005D284F" w:rsidRPr="006E01D0">
        <w:rPr>
          <w:color w:val="000000"/>
          <w:sz w:val="28"/>
          <w:szCs w:val="28"/>
          <w:lang w:val="uk-UA"/>
        </w:rPr>
        <w:t>.</w:t>
      </w:r>
    </w:p>
    <w:p w:rsidR="00D0765E" w:rsidRPr="006E01D0" w:rsidRDefault="00361D7A" w:rsidP="00441559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>1.2.</w:t>
      </w:r>
      <w:r w:rsidR="00A846B7" w:rsidRPr="006E01D0">
        <w:rPr>
          <w:sz w:val="28"/>
          <w:szCs w:val="28"/>
          <w:lang w:val="uk-UA"/>
        </w:rPr>
        <w:t xml:space="preserve"> </w:t>
      </w:r>
      <w:r w:rsidRPr="006E01D0">
        <w:rPr>
          <w:sz w:val="28"/>
          <w:szCs w:val="28"/>
          <w:lang w:val="uk-UA"/>
        </w:rPr>
        <w:t>Основними завданнями вивчення дисципліни</w:t>
      </w:r>
      <w:r w:rsidRPr="006E01D0">
        <w:rPr>
          <w:lang w:val="uk-UA"/>
        </w:rPr>
        <w:t xml:space="preserve"> </w:t>
      </w:r>
      <w:r w:rsidR="005214DC" w:rsidRPr="006E01D0">
        <w:rPr>
          <w:i/>
          <w:sz w:val="28"/>
          <w:szCs w:val="28"/>
          <w:lang w:val="uk-UA"/>
        </w:rPr>
        <w:t>«</w:t>
      </w:r>
      <w:r w:rsidR="005D284F" w:rsidRPr="006E01D0">
        <w:rPr>
          <w:i/>
          <w:sz w:val="28"/>
          <w:szCs w:val="28"/>
          <w:lang w:val="uk-UA"/>
        </w:rPr>
        <w:t>Основи менеджменту</w:t>
      </w:r>
      <w:r w:rsidR="009B6225" w:rsidRPr="006E01D0">
        <w:rPr>
          <w:i/>
          <w:sz w:val="28"/>
          <w:szCs w:val="28"/>
          <w:lang w:val="uk-UA"/>
        </w:rPr>
        <w:t>»</w:t>
      </w:r>
      <w:r w:rsidR="00AC59A3" w:rsidRPr="006E01D0">
        <w:rPr>
          <w:i/>
          <w:sz w:val="28"/>
          <w:szCs w:val="28"/>
          <w:lang w:val="uk-UA"/>
        </w:rPr>
        <w:t xml:space="preserve"> </w:t>
      </w:r>
      <w:r w:rsidRPr="006E01D0">
        <w:rPr>
          <w:sz w:val="28"/>
          <w:szCs w:val="28"/>
          <w:lang w:val="uk-UA"/>
        </w:rPr>
        <w:t xml:space="preserve">є </w:t>
      </w:r>
      <w:r w:rsidR="002D58CC" w:rsidRPr="006E01D0">
        <w:rPr>
          <w:spacing w:val="-5"/>
          <w:sz w:val="28"/>
          <w:szCs w:val="28"/>
          <w:lang w:val="uk-UA"/>
        </w:rPr>
        <w:t xml:space="preserve">набуття студентами теоретичних та практичних навичок в </w:t>
      </w:r>
      <w:r w:rsidR="002D58CC" w:rsidRPr="006E01D0">
        <w:rPr>
          <w:spacing w:val="-6"/>
          <w:sz w:val="28"/>
          <w:szCs w:val="28"/>
          <w:lang w:val="uk-UA"/>
        </w:rPr>
        <w:t xml:space="preserve">управлінні організаціями різних форм власності та різної правової форми з урахуванням </w:t>
      </w:r>
      <w:r w:rsidR="002D58CC" w:rsidRPr="006E01D0">
        <w:rPr>
          <w:sz w:val="28"/>
          <w:szCs w:val="28"/>
          <w:lang w:val="uk-UA"/>
        </w:rPr>
        <w:t>специфіки їх функціонування в умовах ринкових відносин.</w:t>
      </w:r>
    </w:p>
    <w:p w:rsidR="00D0765E" w:rsidRPr="006E01D0" w:rsidRDefault="00D0765E" w:rsidP="00441559">
      <w:pPr>
        <w:tabs>
          <w:tab w:val="left" w:pos="284"/>
          <w:tab w:val="left" w:pos="7371"/>
        </w:tabs>
        <w:spacing w:line="360" w:lineRule="auto"/>
        <w:ind w:firstLine="709"/>
        <w:jc w:val="both"/>
        <w:rPr>
          <w:b/>
          <w:bCs/>
          <w:i/>
          <w:iCs/>
          <w:sz w:val="28"/>
          <w:szCs w:val="28"/>
          <w:lang w:val="uk-UA"/>
        </w:rPr>
      </w:pPr>
      <w:r w:rsidRPr="006E01D0">
        <w:rPr>
          <w:b/>
          <w:bCs/>
          <w:i/>
          <w:iCs/>
          <w:sz w:val="28"/>
          <w:szCs w:val="28"/>
          <w:lang w:val="uk-UA"/>
        </w:rPr>
        <w:t>знати :</w:t>
      </w:r>
    </w:p>
    <w:p w:rsidR="002D58CC" w:rsidRPr="006E01D0" w:rsidRDefault="002D58CC" w:rsidP="00441559">
      <w:pPr>
        <w:pStyle w:val="af1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E01D0">
        <w:rPr>
          <w:spacing w:val="-5"/>
          <w:sz w:val="28"/>
          <w:szCs w:val="28"/>
        </w:rPr>
        <w:t xml:space="preserve">сутність основних понять і категорій менеджменту та управління; </w:t>
      </w:r>
    </w:p>
    <w:p w:rsidR="002D58CC" w:rsidRPr="006E01D0" w:rsidRDefault="002D58CC" w:rsidP="00441559">
      <w:pPr>
        <w:pStyle w:val="af1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E01D0">
        <w:rPr>
          <w:spacing w:val="-5"/>
          <w:sz w:val="28"/>
          <w:szCs w:val="28"/>
        </w:rPr>
        <w:t xml:space="preserve">історію розвитку менеджменту; принципи та функції менеджменту; </w:t>
      </w:r>
    </w:p>
    <w:p w:rsidR="002D58CC" w:rsidRPr="006E01D0" w:rsidRDefault="002D58CC" w:rsidP="00441559">
      <w:pPr>
        <w:pStyle w:val="af1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E01D0">
        <w:rPr>
          <w:spacing w:val="-5"/>
          <w:sz w:val="28"/>
          <w:szCs w:val="28"/>
        </w:rPr>
        <w:t xml:space="preserve">суть організації та взаємозв'язку їх внутрішніх елементів і зовнішнього середовища; </w:t>
      </w:r>
    </w:p>
    <w:p w:rsidR="002D58CC" w:rsidRPr="006E01D0" w:rsidRDefault="002D58CC" w:rsidP="00441559">
      <w:pPr>
        <w:pStyle w:val="af1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E01D0">
        <w:rPr>
          <w:spacing w:val="-5"/>
          <w:sz w:val="28"/>
          <w:szCs w:val="28"/>
        </w:rPr>
        <w:t xml:space="preserve">систему </w:t>
      </w:r>
      <w:r w:rsidRPr="006E01D0">
        <w:rPr>
          <w:spacing w:val="-2"/>
          <w:sz w:val="28"/>
          <w:szCs w:val="28"/>
        </w:rPr>
        <w:t>методів управління; зміст процесів та технології управління;</w:t>
      </w:r>
    </w:p>
    <w:p w:rsidR="002D58CC" w:rsidRPr="006E01D0" w:rsidRDefault="002D58CC" w:rsidP="00441559">
      <w:pPr>
        <w:pStyle w:val="af1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E01D0">
        <w:rPr>
          <w:spacing w:val="-2"/>
          <w:sz w:val="28"/>
          <w:szCs w:val="28"/>
        </w:rPr>
        <w:t xml:space="preserve"> основи планування, </w:t>
      </w:r>
      <w:r w:rsidRPr="006E01D0">
        <w:rPr>
          <w:spacing w:val="-5"/>
          <w:sz w:val="28"/>
          <w:szCs w:val="28"/>
        </w:rPr>
        <w:t>здійснення мотивування та контролювання;</w:t>
      </w:r>
    </w:p>
    <w:p w:rsidR="002D58CC" w:rsidRPr="006E01D0" w:rsidRDefault="002D58CC" w:rsidP="00441559">
      <w:pPr>
        <w:pStyle w:val="af1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E01D0">
        <w:rPr>
          <w:spacing w:val="-5"/>
          <w:sz w:val="28"/>
          <w:szCs w:val="28"/>
        </w:rPr>
        <w:t xml:space="preserve"> організацію взаємодії та повноважень; </w:t>
      </w:r>
    </w:p>
    <w:p w:rsidR="002D58CC" w:rsidRPr="006E01D0" w:rsidRDefault="002D58CC" w:rsidP="00441559">
      <w:pPr>
        <w:pStyle w:val="af1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E01D0">
        <w:rPr>
          <w:spacing w:val="-5"/>
          <w:sz w:val="28"/>
          <w:szCs w:val="28"/>
        </w:rPr>
        <w:t xml:space="preserve">зміст </w:t>
      </w:r>
      <w:r w:rsidRPr="006E01D0">
        <w:rPr>
          <w:spacing w:val="-1"/>
          <w:sz w:val="28"/>
          <w:szCs w:val="28"/>
        </w:rPr>
        <w:t xml:space="preserve">та характеристику основних типів організаційних структур управління; </w:t>
      </w:r>
    </w:p>
    <w:p w:rsidR="002D58CC" w:rsidRPr="006E01D0" w:rsidRDefault="002D58CC" w:rsidP="00441559">
      <w:pPr>
        <w:pStyle w:val="af1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E01D0">
        <w:rPr>
          <w:spacing w:val="-1"/>
          <w:sz w:val="28"/>
          <w:szCs w:val="28"/>
        </w:rPr>
        <w:t xml:space="preserve">прийняття </w:t>
      </w:r>
      <w:r w:rsidRPr="006E01D0">
        <w:rPr>
          <w:spacing w:val="-5"/>
          <w:sz w:val="28"/>
          <w:szCs w:val="28"/>
        </w:rPr>
        <w:t xml:space="preserve">рішень у менеджменті; інформаційне забезпечення процесу управління; </w:t>
      </w:r>
    </w:p>
    <w:p w:rsidR="002D58CC" w:rsidRPr="006E01D0" w:rsidRDefault="002D58CC" w:rsidP="00441559">
      <w:pPr>
        <w:pStyle w:val="af1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E01D0">
        <w:rPr>
          <w:spacing w:val="-5"/>
          <w:sz w:val="28"/>
          <w:szCs w:val="28"/>
        </w:rPr>
        <w:t xml:space="preserve">керівництво та </w:t>
      </w:r>
      <w:r w:rsidRPr="006E01D0">
        <w:rPr>
          <w:spacing w:val="-2"/>
          <w:sz w:val="28"/>
          <w:szCs w:val="28"/>
        </w:rPr>
        <w:t xml:space="preserve">лідерство, стилі управління; теорію конфліктів; </w:t>
      </w:r>
    </w:p>
    <w:p w:rsidR="002D58CC" w:rsidRPr="006E01D0" w:rsidRDefault="002D58CC" w:rsidP="00441559">
      <w:pPr>
        <w:pStyle w:val="af1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E01D0">
        <w:rPr>
          <w:spacing w:val="-2"/>
          <w:sz w:val="28"/>
          <w:szCs w:val="28"/>
        </w:rPr>
        <w:t xml:space="preserve">організаційну культуру; етику </w:t>
      </w:r>
      <w:r w:rsidRPr="006E01D0">
        <w:rPr>
          <w:sz w:val="28"/>
          <w:szCs w:val="28"/>
        </w:rPr>
        <w:t>відповідальності у менеджменті; ефективність управління.</w:t>
      </w:r>
    </w:p>
    <w:p w:rsidR="00D0765E" w:rsidRPr="006E01D0" w:rsidRDefault="00D0765E" w:rsidP="00441559">
      <w:pPr>
        <w:spacing w:line="360" w:lineRule="auto"/>
        <w:ind w:firstLine="709"/>
        <w:jc w:val="both"/>
        <w:rPr>
          <w:b/>
          <w:i/>
          <w:sz w:val="28"/>
          <w:szCs w:val="28"/>
          <w:lang w:val="uk-UA"/>
        </w:rPr>
      </w:pPr>
      <w:r w:rsidRPr="006E01D0">
        <w:rPr>
          <w:b/>
          <w:i/>
          <w:sz w:val="28"/>
          <w:szCs w:val="28"/>
          <w:lang w:val="uk-UA"/>
        </w:rPr>
        <w:t xml:space="preserve">вміти : </w:t>
      </w:r>
    </w:p>
    <w:p w:rsidR="002D58CC" w:rsidRPr="006E01D0" w:rsidRDefault="002D58CC" w:rsidP="00441559">
      <w:pPr>
        <w:pStyle w:val="af1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spacing w:val="-5"/>
          <w:sz w:val="28"/>
          <w:szCs w:val="28"/>
        </w:rPr>
      </w:pPr>
      <w:r w:rsidRPr="006E01D0">
        <w:rPr>
          <w:spacing w:val="-2"/>
          <w:sz w:val="28"/>
          <w:szCs w:val="28"/>
        </w:rPr>
        <w:t xml:space="preserve">визначати місію та цілі; </w:t>
      </w:r>
    </w:p>
    <w:p w:rsidR="002D58CC" w:rsidRPr="006E01D0" w:rsidRDefault="002D58CC" w:rsidP="00441559">
      <w:pPr>
        <w:pStyle w:val="af1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spacing w:val="-5"/>
          <w:sz w:val="28"/>
          <w:szCs w:val="28"/>
        </w:rPr>
      </w:pPr>
      <w:r w:rsidRPr="006E01D0">
        <w:rPr>
          <w:spacing w:val="-2"/>
          <w:sz w:val="28"/>
          <w:szCs w:val="28"/>
        </w:rPr>
        <w:t xml:space="preserve">аналізувати та будувати різні </w:t>
      </w:r>
      <w:r w:rsidRPr="006E01D0">
        <w:rPr>
          <w:spacing w:val="-1"/>
          <w:sz w:val="28"/>
          <w:szCs w:val="28"/>
        </w:rPr>
        <w:t xml:space="preserve">типи організаційних структур управління організацій; </w:t>
      </w:r>
    </w:p>
    <w:p w:rsidR="002D58CC" w:rsidRPr="006E01D0" w:rsidRDefault="002D58CC" w:rsidP="00441559">
      <w:pPr>
        <w:pStyle w:val="af1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spacing w:val="-5"/>
          <w:sz w:val="28"/>
          <w:szCs w:val="28"/>
        </w:rPr>
      </w:pPr>
      <w:r w:rsidRPr="006E01D0">
        <w:rPr>
          <w:spacing w:val="-1"/>
          <w:sz w:val="28"/>
          <w:szCs w:val="28"/>
        </w:rPr>
        <w:t xml:space="preserve">налагоджувати ефективні </w:t>
      </w:r>
      <w:r w:rsidRPr="006E01D0">
        <w:rPr>
          <w:spacing w:val="-6"/>
          <w:sz w:val="28"/>
          <w:szCs w:val="28"/>
        </w:rPr>
        <w:t xml:space="preserve">комунікації у процесі управлінню; </w:t>
      </w:r>
    </w:p>
    <w:p w:rsidR="002D58CC" w:rsidRPr="006E01D0" w:rsidRDefault="002D58CC" w:rsidP="00441559">
      <w:pPr>
        <w:pStyle w:val="af1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spacing w:val="-5"/>
          <w:sz w:val="28"/>
          <w:szCs w:val="28"/>
        </w:rPr>
      </w:pPr>
      <w:r w:rsidRPr="006E01D0">
        <w:rPr>
          <w:spacing w:val="-6"/>
          <w:sz w:val="28"/>
          <w:szCs w:val="28"/>
        </w:rPr>
        <w:t xml:space="preserve">здійснювати делегування повноважень; </w:t>
      </w:r>
    </w:p>
    <w:p w:rsidR="002D58CC" w:rsidRPr="006E01D0" w:rsidRDefault="002D58CC" w:rsidP="00441559">
      <w:pPr>
        <w:pStyle w:val="af1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spacing w:val="-5"/>
          <w:sz w:val="28"/>
          <w:szCs w:val="28"/>
        </w:rPr>
      </w:pPr>
      <w:r w:rsidRPr="006E01D0">
        <w:rPr>
          <w:spacing w:val="-6"/>
          <w:sz w:val="28"/>
          <w:szCs w:val="28"/>
        </w:rPr>
        <w:t xml:space="preserve">розробляти, </w:t>
      </w:r>
      <w:r w:rsidRPr="006E01D0">
        <w:rPr>
          <w:spacing w:val="-5"/>
          <w:sz w:val="28"/>
          <w:szCs w:val="28"/>
        </w:rPr>
        <w:t xml:space="preserve">приймати та реалізувати управлінські рішення; </w:t>
      </w:r>
    </w:p>
    <w:p w:rsidR="002D58CC" w:rsidRPr="006E01D0" w:rsidRDefault="002D58CC" w:rsidP="00441559">
      <w:pPr>
        <w:pStyle w:val="af1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spacing w:val="-5"/>
          <w:sz w:val="28"/>
          <w:szCs w:val="28"/>
        </w:rPr>
      </w:pPr>
      <w:r w:rsidRPr="006E01D0">
        <w:rPr>
          <w:spacing w:val="-5"/>
          <w:sz w:val="28"/>
          <w:szCs w:val="28"/>
        </w:rPr>
        <w:t xml:space="preserve">проводити профілактику та вирішення </w:t>
      </w:r>
      <w:r w:rsidRPr="006E01D0">
        <w:rPr>
          <w:spacing w:val="-6"/>
          <w:sz w:val="28"/>
          <w:szCs w:val="28"/>
        </w:rPr>
        <w:t xml:space="preserve">конфліктів; </w:t>
      </w:r>
    </w:p>
    <w:p w:rsidR="002D58CC" w:rsidRPr="006E01D0" w:rsidRDefault="002D58CC" w:rsidP="00441559">
      <w:pPr>
        <w:pStyle w:val="af1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spacing w:val="-5"/>
          <w:sz w:val="28"/>
          <w:szCs w:val="28"/>
        </w:rPr>
      </w:pPr>
      <w:r w:rsidRPr="006E01D0">
        <w:rPr>
          <w:spacing w:val="-6"/>
          <w:sz w:val="28"/>
          <w:szCs w:val="28"/>
        </w:rPr>
        <w:t xml:space="preserve">формувати організаційну культуру; здійснювати самоменеджмент; </w:t>
      </w:r>
    </w:p>
    <w:p w:rsidR="002D58CC" w:rsidRPr="006E01D0" w:rsidRDefault="002D58CC" w:rsidP="00441559">
      <w:pPr>
        <w:pStyle w:val="af1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jc w:val="both"/>
        <w:rPr>
          <w:spacing w:val="-5"/>
          <w:sz w:val="28"/>
          <w:szCs w:val="28"/>
        </w:rPr>
      </w:pPr>
      <w:r w:rsidRPr="006E01D0">
        <w:rPr>
          <w:spacing w:val="-5"/>
          <w:sz w:val="28"/>
          <w:szCs w:val="28"/>
        </w:rPr>
        <w:t>визначати та оцінювати ефективність менеджменту.</w:t>
      </w:r>
    </w:p>
    <w:p w:rsidR="002D58CC" w:rsidRPr="006E01D0" w:rsidRDefault="002D58CC" w:rsidP="002D58CC">
      <w:pPr>
        <w:spacing w:line="360" w:lineRule="auto"/>
        <w:ind w:firstLine="709"/>
        <w:jc w:val="both"/>
        <w:rPr>
          <w:spacing w:val="-5"/>
          <w:sz w:val="28"/>
          <w:szCs w:val="28"/>
          <w:lang w:val="uk-UA"/>
        </w:rPr>
      </w:pPr>
    </w:p>
    <w:p w:rsidR="00361D7A" w:rsidRPr="006E01D0" w:rsidRDefault="00361D7A" w:rsidP="00D0765E">
      <w:pPr>
        <w:ind w:firstLine="344"/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На вивчення навчальної дисципліни відводиться </w:t>
      </w:r>
      <w:r w:rsidR="00051F7E" w:rsidRPr="006E01D0">
        <w:rPr>
          <w:b/>
          <w:sz w:val="28"/>
          <w:szCs w:val="28"/>
          <w:lang w:val="uk-UA"/>
        </w:rPr>
        <w:t>60</w:t>
      </w:r>
      <w:r w:rsidR="003F1C27" w:rsidRPr="006E01D0">
        <w:rPr>
          <w:sz w:val="28"/>
          <w:szCs w:val="28"/>
          <w:lang w:val="uk-UA"/>
        </w:rPr>
        <w:t xml:space="preserve"> </w:t>
      </w:r>
      <w:r w:rsidRPr="006E01D0">
        <w:rPr>
          <w:sz w:val="28"/>
          <w:szCs w:val="28"/>
          <w:lang w:val="uk-UA"/>
        </w:rPr>
        <w:t>г</w:t>
      </w:r>
      <w:r w:rsidR="00010725" w:rsidRPr="006E01D0">
        <w:rPr>
          <w:sz w:val="28"/>
          <w:szCs w:val="28"/>
          <w:lang w:val="uk-UA"/>
        </w:rPr>
        <w:t>один</w:t>
      </w:r>
      <w:r w:rsidR="00FF013B" w:rsidRPr="006E01D0">
        <w:rPr>
          <w:sz w:val="28"/>
          <w:szCs w:val="28"/>
          <w:lang w:val="uk-UA"/>
        </w:rPr>
        <w:t xml:space="preserve"> </w:t>
      </w:r>
      <w:r w:rsidRPr="006E01D0">
        <w:rPr>
          <w:sz w:val="28"/>
          <w:szCs w:val="28"/>
          <w:lang w:val="uk-UA"/>
        </w:rPr>
        <w:t>/</w:t>
      </w:r>
      <w:r w:rsidR="00D370AB" w:rsidRPr="006E01D0">
        <w:rPr>
          <w:b/>
          <w:sz w:val="28"/>
          <w:szCs w:val="28"/>
          <w:lang w:val="uk-UA"/>
        </w:rPr>
        <w:t>2</w:t>
      </w:r>
      <w:r w:rsidR="00336F69" w:rsidRPr="006E01D0">
        <w:rPr>
          <w:b/>
          <w:sz w:val="28"/>
          <w:szCs w:val="28"/>
          <w:lang w:val="uk-UA"/>
        </w:rPr>
        <w:t xml:space="preserve"> </w:t>
      </w:r>
      <w:r w:rsidR="00892440" w:rsidRPr="006E01D0">
        <w:rPr>
          <w:sz w:val="28"/>
          <w:szCs w:val="28"/>
          <w:lang w:val="uk-UA"/>
        </w:rPr>
        <w:t>кредит</w:t>
      </w:r>
      <w:r w:rsidR="003B1868" w:rsidRPr="006E01D0">
        <w:rPr>
          <w:sz w:val="28"/>
          <w:szCs w:val="28"/>
          <w:lang w:val="uk-UA"/>
        </w:rPr>
        <w:t>и</w:t>
      </w:r>
      <w:r w:rsidRPr="006E01D0">
        <w:rPr>
          <w:sz w:val="28"/>
          <w:szCs w:val="28"/>
          <w:lang w:val="uk-UA"/>
        </w:rPr>
        <w:t xml:space="preserve"> ECTS.</w:t>
      </w:r>
    </w:p>
    <w:p w:rsidR="007C1433" w:rsidRPr="006E01D0" w:rsidRDefault="007C1433" w:rsidP="00361D7A">
      <w:pPr>
        <w:ind w:firstLine="540"/>
        <w:jc w:val="both"/>
        <w:rPr>
          <w:b/>
          <w:bCs/>
          <w:sz w:val="28"/>
          <w:szCs w:val="28"/>
          <w:lang w:val="uk-UA"/>
        </w:rPr>
      </w:pPr>
    </w:p>
    <w:p w:rsidR="00361D7A" w:rsidRPr="006E01D0" w:rsidRDefault="00361D7A" w:rsidP="005D5AAA">
      <w:pPr>
        <w:spacing w:line="360" w:lineRule="auto"/>
        <w:ind w:firstLine="709"/>
        <w:jc w:val="center"/>
        <w:rPr>
          <w:sz w:val="28"/>
          <w:szCs w:val="28"/>
          <w:lang w:val="uk-UA"/>
        </w:rPr>
      </w:pPr>
      <w:r w:rsidRPr="006E01D0">
        <w:rPr>
          <w:b/>
          <w:bCs/>
          <w:sz w:val="28"/>
          <w:szCs w:val="28"/>
          <w:lang w:val="uk-UA"/>
        </w:rPr>
        <w:t>2. Інформаційний обсяг</w:t>
      </w:r>
      <w:r w:rsidRPr="006E01D0">
        <w:rPr>
          <w:sz w:val="28"/>
          <w:szCs w:val="28"/>
          <w:lang w:val="uk-UA"/>
        </w:rPr>
        <w:t xml:space="preserve"> </w:t>
      </w:r>
      <w:r w:rsidRPr="006E01D0">
        <w:rPr>
          <w:b/>
          <w:sz w:val="28"/>
          <w:szCs w:val="28"/>
          <w:lang w:val="uk-UA"/>
        </w:rPr>
        <w:t>навчальної</w:t>
      </w:r>
      <w:r w:rsidRPr="006E01D0">
        <w:rPr>
          <w:b/>
          <w:bCs/>
          <w:sz w:val="28"/>
          <w:szCs w:val="28"/>
          <w:lang w:val="uk-UA"/>
        </w:rPr>
        <w:t xml:space="preserve"> дисципліни</w:t>
      </w:r>
    </w:p>
    <w:p w:rsidR="00441559" w:rsidRPr="006E01D0" w:rsidRDefault="00441559" w:rsidP="006F5214">
      <w:pPr>
        <w:ind w:firstLine="720"/>
        <w:jc w:val="center"/>
        <w:rPr>
          <w:b/>
          <w:sz w:val="28"/>
          <w:lang w:val="uk-UA"/>
        </w:rPr>
      </w:pPr>
    </w:p>
    <w:p w:rsidR="006F5214" w:rsidRPr="006E01D0" w:rsidRDefault="006F5214" w:rsidP="006F5214">
      <w:pPr>
        <w:ind w:firstLine="720"/>
        <w:jc w:val="center"/>
        <w:rPr>
          <w:b/>
          <w:caps/>
          <w:sz w:val="28"/>
          <w:szCs w:val="28"/>
          <w:lang w:val="uk-UA"/>
        </w:rPr>
      </w:pPr>
      <w:r w:rsidRPr="006E01D0">
        <w:rPr>
          <w:b/>
          <w:sz w:val="28"/>
          <w:lang w:val="uk-UA"/>
        </w:rPr>
        <w:t xml:space="preserve">Модуль 1. </w:t>
      </w:r>
      <w:r w:rsidRPr="006E01D0">
        <w:rPr>
          <w:b/>
          <w:sz w:val="28"/>
          <w:szCs w:val="28"/>
          <w:lang w:val="uk-UA"/>
        </w:rPr>
        <w:t>Менеджмент – наука про управління</w:t>
      </w:r>
      <w:r w:rsidR="00853A17" w:rsidRPr="006E01D0">
        <w:rPr>
          <w:b/>
          <w:sz w:val="28"/>
          <w:szCs w:val="28"/>
          <w:lang w:val="uk-UA"/>
        </w:rPr>
        <w:t xml:space="preserve"> - </w:t>
      </w:r>
      <w:r w:rsidR="00853A17" w:rsidRPr="006E01D0">
        <w:rPr>
          <w:b/>
          <w:bCs/>
          <w:sz w:val="28"/>
          <w:szCs w:val="28"/>
          <w:lang w:val="uk-UA"/>
        </w:rPr>
        <w:t>(4 год. 0,1 кредита)</w:t>
      </w:r>
    </w:p>
    <w:p w:rsidR="006F5214" w:rsidRPr="006E01D0" w:rsidRDefault="006F5214" w:rsidP="006F5214">
      <w:pPr>
        <w:ind w:firstLine="720"/>
        <w:jc w:val="both"/>
        <w:rPr>
          <w:lang w:val="uk-UA"/>
        </w:rPr>
      </w:pPr>
    </w:p>
    <w:p w:rsidR="00441559" w:rsidRPr="006E01D0" w:rsidRDefault="006F5214" w:rsidP="00441559">
      <w:pPr>
        <w:spacing w:line="360" w:lineRule="auto"/>
        <w:ind w:firstLine="709"/>
        <w:jc w:val="both"/>
        <w:rPr>
          <w:b/>
          <w:bCs/>
          <w:spacing w:val="-6"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>Змістовий модуль 1.</w:t>
      </w:r>
      <w:r w:rsidR="003F4E98">
        <w:rPr>
          <w:b/>
          <w:sz w:val="28"/>
          <w:szCs w:val="28"/>
          <w:lang w:val="uk-UA"/>
        </w:rPr>
        <w:t xml:space="preserve">1. </w:t>
      </w:r>
      <w:r w:rsidRPr="006E01D0">
        <w:rPr>
          <w:b/>
          <w:bCs/>
          <w:spacing w:val="-6"/>
          <w:sz w:val="28"/>
          <w:szCs w:val="28"/>
          <w:lang w:val="uk-UA"/>
        </w:rPr>
        <w:t>Сутність, роль та методологічні основи менеджменту</w:t>
      </w:r>
      <w:r w:rsidR="00441559" w:rsidRPr="006E01D0">
        <w:rPr>
          <w:b/>
          <w:bCs/>
          <w:spacing w:val="-6"/>
          <w:sz w:val="28"/>
          <w:szCs w:val="28"/>
          <w:lang w:val="uk-UA"/>
        </w:rPr>
        <w:t xml:space="preserve">. </w:t>
      </w:r>
    </w:p>
    <w:p w:rsidR="006F5214" w:rsidRPr="006E01D0" w:rsidRDefault="006F5214" w:rsidP="00441559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4"/>
          <w:sz w:val="28"/>
          <w:szCs w:val="28"/>
          <w:lang w:val="uk-UA"/>
        </w:rPr>
        <w:t xml:space="preserve">Менеджмент як специфічна сфера людської діяльності. Сутність категорій </w:t>
      </w:r>
      <w:r w:rsidRPr="006E01D0">
        <w:rPr>
          <w:spacing w:val="-5"/>
          <w:sz w:val="28"/>
          <w:szCs w:val="28"/>
          <w:lang w:val="uk-UA"/>
        </w:rPr>
        <w:t xml:space="preserve">«управління» та «менеджмент». Управлінські відносини як предмет менеджменту. </w:t>
      </w:r>
      <w:r w:rsidR="00441559" w:rsidRPr="006E01D0">
        <w:rPr>
          <w:spacing w:val="-4"/>
          <w:sz w:val="28"/>
          <w:szCs w:val="28"/>
          <w:lang w:val="uk-UA"/>
        </w:rPr>
        <w:t>Менеджери та підприємці -</w:t>
      </w:r>
      <w:r w:rsidRPr="006E01D0">
        <w:rPr>
          <w:spacing w:val="-4"/>
          <w:sz w:val="28"/>
          <w:szCs w:val="28"/>
          <w:lang w:val="uk-UA"/>
        </w:rPr>
        <w:t xml:space="preserve"> ключові фігури ринкової економіки. Спільне та відмінне </w:t>
      </w:r>
      <w:r w:rsidRPr="006E01D0">
        <w:rPr>
          <w:spacing w:val="-5"/>
          <w:sz w:val="28"/>
          <w:szCs w:val="28"/>
          <w:lang w:val="uk-UA"/>
        </w:rPr>
        <w:t>між менеджером та підприємцем. Менеджмент як мистецтво управління.</w:t>
      </w:r>
      <w:r w:rsidRPr="006E01D0">
        <w:rPr>
          <w:spacing w:val="-4"/>
          <w:sz w:val="28"/>
          <w:szCs w:val="28"/>
          <w:lang w:val="uk-UA"/>
        </w:rPr>
        <w:t xml:space="preserve"> Сфери менеджменту: виробництво, фінанси, кадри, нововведення, облік, збут, зовнішньоекономічна діяльність. Існуючі парадигми менеджменту. Рівні управління, </w:t>
      </w:r>
      <w:r w:rsidRPr="006E01D0">
        <w:rPr>
          <w:sz w:val="28"/>
          <w:szCs w:val="28"/>
          <w:lang w:val="uk-UA"/>
        </w:rPr>
        <w:t>групи менеджерів.</w:t>
      </w:r>
    </w:p>
    <w:p w:rsidR="006F5214" w:rsidRPr="006E01D0" w:rsidRDefault="006F5214" w:rsidP="0044155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 xml:space="preserve">Закони та закономірності менеджменту: закон відповідності систем цілям; закон </w:t>
      </w:r>
      <w:r w:rsidRPr="006E01D0">
        <w:rPr>
          <w:sz w:val="28"/>
          <w:szCs w:val="28"/>
          <w:lang w:val="uk-UA"/>
        </w:rPr>
        <w:t xml:space="preserve">відповідності організації системи зовнішньому середовищу; закон інтеграції </w:t>
      </w:r>
      <w:r w:rsidRPr="006E01D0">
        <w:rPr>
          <w:spacing w:val="-5"/>
          <w:sz w:val="28"/>
          <w:szCs w:val="28"/>
          <w:lang w:val="uk-UA"/>
        </w:rPr>
        <w:t xml:space="preserve">управління; закон економії часу; закон інерції систем; закон еластичності систем; закон </w:t>
      </w:r>
      <w:r w:rsidRPr="006E01D0">
        <w:rPr>
          <w:sz w:val="28"/>
          <w:szCs w:val="28"/>
          <w:lang w:val="uk-UA"/>
        </w:rPr>
        <w:t>безперервного удосконалення систем.</w:t>
      </w:r>
    </w:p>
    <w:p w:rsidR="006F5214" w:rsidRPr="006E01D0" w:rsidRDefault="006F5214" w:rsidP="00441559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6"/>
          <w:sz w:val="28"/>
          <w:szCs w:val="28"/>
          <w:lang w:val="uk-UA"/>
        </w:rPr>
        <w:t xml:space="preserve">Сутність, природа та роль принципів менеджменту в досягненні мети організації. </w:t>
      </w:r>
      <w:r w:rsidRPr="006E01D0">
        <w:rPr>
          <w:spacing w:val="-2"/>
          <w:sz w:val="28"/>
          <w:szCs w:val="28"/>
          <w:lang w:val="uk-UA"/>
        </w:rPr>
        <w:t xml:space="preserve">Класифікація принципів менеджменту. </w:t>
      </w:r>
    </w:p>
    <w:p w:rsidR="006F5214" w:rsidRPr="006E01D0" w:rsidRDefault="006F5214" w:rsidP="00441559">
      <w:pPr>
        <w:shd w:val="clear" w:color="auto" w:fill="FFFFFF"/>
        <w:spacing w:line="360" w:lineRule="auto"/>
        <w:ind w:firstLine="709"/>
        <w:jc w:val="both"/>
        <w:rPr>
          <w:spacing w:val="-5"/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Історія розвитку управлінської думки у світі. Передумови виникнення науки управління. Класичні теорії менеджменту: школа наукового </w:t>
      </w:r>
      <w:r w:rsidRPr="006E01D0">
        <w:rPr>
          <w:spacing w:val="-5"/>
          <w:sz w:val="28"/>
          <w:szCs w:val="28"/>
          <w:lang w:val="uk-UA"/>
        </w:rPr>
        <w:t>управління; класична (адміністративна) школа управління; школа людських відносин; школа поведінських наук; емпірична школа, школа «соціальних систем», нова школа.</w:t>
      </w:r>
      <w:r w:rsidRPr="006E01D0">
        <w:rPr>
          <w:sz w:val="28"/>
          <w:szCs w:val="28"/>
          <w:lang w:val="uk-UA"/>
        </w:rPr>
        <w:t xml:space="preserve"> Розвиток управлінської науки в Україні.</w:t>
      </w:r>
    </w:p>
    <w:p w:rsidR="006F5214" w:rsidRPr="006E01D0" w:rsidRDefault="006F5214" w:rsidP="00441559">
      <w:pPr>
        <w:spacing w:line="360" w:lineRule="auto"/>
        <w:ind w:firstLine="709"/>
        <w:jc w:val="both"/>
        <w:rPr>
          <w:b/>
          <w:i/>
          <w:sz w:val="28"/>
          <w:szCs w:val="28"/>
          <w:lang w:val="uk-UA"/>
        </w:rPr>
      </w:pPr>
    </w:p>
    <w:p w:rsidR="006F5214" w:rsidRPr="006E01D0" w:rsidRDefault="00E61412" w:rsidP="00E61412">
      <w:pPr>
        <w:ind w:firstLine="720"/>
        <w:jc w:val="center"/>
        <w:rPr>
          <w:b/>
          <w:bCs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 xml:space="preserve">Модуль 2. </w:t>
      </w:r>
      <w:r w:rsidRPr="006E01D0">
        <w:rPr>
          <w:b/>
          <w:color w:val="000000"/>
          <w:sz w:val="28"/>
          <w:szCs w:val="28"/>
          <w:lang w:val="uk-UA"/>
        </w:rPr>
        <w:t>Менеджмент в організаціях</w:t>
      </w:r>
      <w:r w:rsidR="00853A17" w:rsidRPr="006E01D0">
        <w:rPr>
          <w:b/>
          <w:color w:val="000000"/>
          <w:sz w:val="28"/>
          <w:szCs w:val="28"/>
          <w:lang w:val="uk-UA"/>
        </w:rPr>
        <w:t xml:space="preserve"> - </w:t>
      </w:r>
      <w:r w:rsidR="00853A17" w:rsidRPr="006E01D0">
        <w:rPr>
          <w:b/>
          <w:bCs/>
          <w:sz w:val="28"/>
          <w:szCs w:val="28"/>
          <w:lang w:val="uk-UA"/>
        </w:rPr>
        <w:t>(5 год. 0,2 кредита)</w:t>
      </w:r>
    </w:p>
    <w:p w:rsidR="00853A17" w:rsidRPr="006E01D0" w:rsidRDefault="00853A17" w:rsidP="00E61412">
      <w:pPr>
        <w:ind w:firstLine="720"/>
        <w:jc w:val="center"/>
        <w:rPr>
          <w:b/>
          <w:i/>
          <w:sz w:val="28"/>
          <w:szCs w:val="28"/>
          <w:lang w:val="uk-UA"/>
        </w:rPr>
      </w:pPr>
    </w:p>
    <w:p w:rsidR="006F5214" w:rsidRPr="006E01D0" w:rsidRDefault="006F5214" w:rsidP="00853A17">
      <w:pPr>
        <w:spacing w:before="40" w:after="40"/>
        <w:ind w:firstLine="540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>Змістовий модуль 2.</w:t>
      </w:r>
      <w:r w:rsidR="003F4E98">
        <w:rPr>
          <w:b/>
          <w:sz w:val="28"/>
          <w:szCs w:val="28"/>
          <w:lang w:val="uk-UA"/>
        </w:rPr>
        <w:t>1.</w:t>
      </w:r>
      <w:r w:rsidRPr="006E01D0">
        <w:rPr>
          <w:b/>
          <w:sz w:val="28"/>
          <w:szCs w:val="28"/>
          <w:lang w:val="uk-UA"/>
        </w:rPr>
        <w:t xml:space="preserve"> </w:t>
      </w:r>
      <w:r w:rsidRPr="006E01D0">
        <w:rPr>
          <w:b/>
          <w:bCs/>
          <w:spacing w:val="-5"/>
          <w:sz w:val="28"/>
          <w:szCs w:val="28"/>
          <w:lang w:val="uk-UA"/>
        </w:rPr>
        <w:t>Організації як об'єкти управління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 xml:space="preserve">Поняття організації. Ознаки організації. Внутрішнє середовище організації, взаємозв'язок внутрішніх змінних. Різновиди організацій: органістичні та механістичні, прості та складні, формальні та неформальні. Загальні риси організацій: ресурсний, </w:t>
      </w:r>
      <w:r w:rsidRPr="006E01D0">
        <w:rPr>
          <w:spacing w:val="-4"/>
          <w:sz w:val="28"/>
          <w:szCs w:val="28"/>
          <w:lang w:val="uk-UA"/>
        </w:rPr>
        <w:t>вертикальний та горизонтальний</w:t>
      </w:r>
      <w:r w:rsidRPr="006E01D0">
        <w:rPr>
          <w:i/>
          <w:iCs/>
          <w:spacing w:val="-4"/>
          <w:sz w:val="28"/>
          <w:szCs w:val="28"/>
          <w:lang w:val="uk-UA"/>
        </w:rPr>
        <w:t xml:space="preserve"> </w:t>
      </w:r>
      <w:r w:rsidRPr="006E01D0">
        <w:rPr>
          <w:spacing w:val="-4"/>
          <w:sz w:val="28"/>
          <w:szCs w:val="28"/>
          <w:lang w:val="uk-UA"/>
        </w:rPr>
        <w:t xml:space="preserve">поділ праці, залежність від зовнішнього оточення, </w:t>
      </w:r>
      <w:r w:rsidRPr="006E01D0">
        <w:rPr>
          <w:sz w:val="28"/>
          <w:szCs w:val="28"/>
          <w:lang w:val="uk-UA"/>
        </w:rPr>
        <w:t>об'єктивність управління, структуризація.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bCs/>
          <w:spacing w:val="-6"/>
          <w:sz w:val="28"/>
          <w:szCs w:val="28"/>
          <w:lang w:val="uk-UA"/>
        </w:rPr>
        <w:t xml:space="preserve">Організація як відкрита </w:t>
      </w:r>
      <w:r w:rsidRPr="006E01D0">
        <w:rPr>
          <w:spacing w:val="-6"/>
          <w:sz w:val="28"/>
          <w:szCs w:val="28"/>
          <w:lang w:val="uk-UA"/>
        </w:rPr>
        <w:t xml:space="preserve">динамічна система: керуюча та керована підсистеми. </w:t>
      </w:r>
      <w:r w:rsidRPr="006E01D0">
        <w:rPr>
          <w:bCs/>
          <w:spacing w:val="-5"/>
          <w:sz w:val="28"/>
          <w:szCs w:val="28"/>
          <w:lang w:val="uk-UA"/>
        </w:rPr>
        <w:t xml:space="preserve">Ефект синергії. </w:t>
      </w:r>
      <w:r w:rsidRPr="006E01D0">
        <w:rPr>
          <w:spacing w:val="-5"/>
          <w:sz w:val="28"/>
          <w:szCs w:val="28"/>
          <w:lang w:val="uk-UA"/>
        </w:rPr>
        <w:t xml:space="preserve">Модель організації як відкритої системи: параметри «входу», процес </w:t>
      </w:r>
      <w:r w:rsidRPr="006E01D0">
        <w:rPr>
          <w:sz w:val="28"/>
          <w:szCs w:val="28"/>
          <w:lang w:val="uk-UA"/>
        </w:rPr>
        <w:t xml:space="preserve">перетворення, </w:t>
      </w:r>
      <w:r w:rsidRPr="006E01D0">
        <w:rPr>
          <w:spacing w:val="-5"/>
          <w:sz w:val="28"/>
          <w:szCs w:val="28"/>
          <w:lang w:val="uk-UA"/>
        </w:rPr>
        <w:t>параметри «виходу»</w:t>
      </w:r>
      <w:r w:rsidRPr="006E01D0">
        <w:rPr>
          <w:sz w:val="28"/>
          <w:szCs w:val="28"/>
          <w:lang w:val="uk-UA"/>
        </w:rPr>
        <w:t>.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4"/>
          <w:sz w:val="28"/>
          <w:szCs w:val="28"/>
          <w:lang w:val="uk-UA"/>
        </w:rPr>
        <w:t xml:space="preserve">Зовнішнє середовище організації: фактори прямої та непрямої дії. Загальні </w:t>
      </w:r>
      <w:r w:rsidRPr="006E01D0">
        <w:rPr>
          <w:spacing w:val="-1"/>
          <w:sz w:val="28"/>
          <w:szCs w:val="28"/>
          <w:lang w:val="uk-UA"/>
        </w:rPr>
        <w:t xml:space="preserve">характеристики зовнішнього середовища: об'єктивність, взаємозв'язок факторів, </w:t>
      </w:r>
      <w:r w:rsidRPr="006E01D0">
        <w:rPr>
          <w:spacing w:val="-5"/>
          <w:sz w:val="28"/>
          <w:szCs w:val="28"/>
          <w:lang w:val="uk-UA"/>
        </w:rPr>
        <w:t xml:space="preserve">складність, динамічність, невизначеність. Оцінка факторів зовнішнього середовища. </w:t>
      </w:r>
      <w:r w:rsidRPr="006E01D0">
        <w:rPr>
          <w:spacing w:val="-1"/>
          <w:sz w:val="28"/>
          <w:szCs w:val="28"/>
          <w:lang w:val="uk-UA"/>
        </w:rPr>
        <w:t xml:space="preserve">Еволюція організації. Концепції життєвого циклу організації. Культура організації. </w:t>
      </w:r>
      <w:r w:rsidRPr="006E01D0">
        <w:rPr>
          <w:sz w:val="28"/>
          <w:szCs w:val="28"/>
          <w:lang w:val="uk-UA"/>
        </w:rPr>
        <w:t>Типи організацій в Україні.</w:t>
      </w:r>
    </w:p>
    <w:p w:rsidR="006F5214" w:rsidRPr="006E01D0" w:rsidRDefault="006F5214" w:rsidP="00853A17">
      <w:pPr>
        <w:spacing w:line="360" w:lineRule="auto"/>
        <w:ind w:firstLine="709"/>
        <w:jc w:val="center"/>
        <w:rPr>
          <w:b/>
          <w:sz w:val="16"/>
          <w:szCs w:val="16"/>
          <w:lang w:val="uk-UA"/>
        </w:rPr>
      </w:pPr>
    </w:p>
    <w:p w:rsidR="006F5214" w:rsidRPr="006E01D0" w:rsidRDefault="003F4E98" w:rsidP="00853A17">
      <w:pPr>
        <w:spacing w:before="40" w:after="40"/>
        <w:ind w:firstLine="54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Змістовий модуль 2.2</w:t>
      </w:r>
      <w:r w:rsidR="006F5214" w:rsidRPr="006E01D0">
        <w:rPr>
          <w:b/>
          <w:sz w:val="28"/>
          <w:szCs w:val="28"/>
          <w:lang w:val="uk-UA"/>
        </w:rPr>
        <w:t xml:space="preserve">. </w:t>
      </w:r>
      <w:r w:rsidR="006F5214" w:rsidRPr="006E01D0">
        <w:rPr>
          <w:b/>
          <w:bCs/>
          <w:spacing w:val="-5"/>
          <w:sz w:val="28"/>
          <w:szCs w:val="28"/>
          <w:lang w:val="uk-UA"/>
        </w:rPr>
        <w:t>Функції та технологія менеджменту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 xml:space="preserve">Поняття функцій менеджменту. Функції менеджменту як види управлінської </w:t>
      </w:r>
      <w:r w:rsidRPr="006E01D0">
        <w:rPr>
          <w:sz w:val="28"/>
          <w:szCs w:val="28"/>
          <w:lang w:val="uk-UA"/>
        </w:rPr>
        <w:t>діяльності. Особливості формування функцій менеджменту. Класифікація і характеристика функцій менеджменту. Загальні (основні), конкретні (спеціальні) функції менеджменту.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>Динамічний взаємозв'язок конкретних і загальних функцій. Механізм реалізації конкретних функцій менеджменту на засадах використання загальних.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709"/>
        <w:rPr>
          <w:sz w:val="28"/>
          <w:szCs w:val="28"/>
          <w:lang w:val="uk-UA"/>
        </w:rPr>
      </w:pPr>
      <w:r w:rsidRPr="006E01D0">
        <w:rPr>
          <w:spacing w:val="-2"/>
          <w:sz w:val="28"/>
          <w:szCs w:val="28"/>
          <w:lang w:val="uk-UA"/>
        </w:rPr>
        <w:t xml:space="preserve">Процес управління як окупність взаємопов'язаних і взаємодіючих функцій, </w:t>
      </w:r>
      <w:r w:rsidRPr="006E01D0">
        <w:rPr>
          <w:sz w:val="28"/>
          <w:szCs w:val="28"/>
          <w:lang w:val="uk-UA"/>
        </w:rPr>
        <w:t>методів, управлінських рішень та інших категорії менеджменту.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 xml:space="preserve">Мета управлінського процесу, його учасники, предмет, засоби здійснення. </w:t>
      </w:r>
      <w:r w:rsidRPr="006E01D0">
        <w:rPr>
          <w:sz w:val="28"/>
          <w:szCs w:val="28"/>
          <w:lang w:val="uk-UA"/>
        </w:rPr>
        <w:t xml:space="preserve">Управлінський цикл. Управлінські процедури: цілевизначення, інформаційне </w:t>
      </w:r>
      <w:r w:rsidRPr="006E01D0">
        <w:rPr>
          <w:spacing w:val="-4"/>
          <w:sz w:val="28"/>
          <w:szCs w:val="28"/>
          <w:lang w:val="uk-UA"/>
        </w:rPr>
        <w:t xml:space="preserve">забезпечення, аналітична діяльність, вибір варіанту дій, реалізація рішення, зворотній </w:t>
      </w:r>
      <w:r w:rsidRPr="006E01D0">
        <w:rPr>
          <w:spacing w:val="-5"/>
          <w:sz w:val="28"/>
          <w:szCs w:val="28"/>
          <w:lang w:val="uk-UA"/>
        </w:rPr>
        <w:t xml:space="preserve">зв'язок. Особливості процесу управління: безперервність, нерівномірність, циклічність, </w:t>
      </w:r>
      <w:r w:rsidRPr="006E01D0">
        <w:rPr>
          <w:sz w:val="28"/>
          <w:szCs w:val="28"/>
          <w:lang w:val="uk-UA"/>
        </w:rPr>
        <w:t>послідовність, мінливість, стійкість.</w:t>
      </w:r>
    </w:p>
    <w:p w:rsidR="006F5214" w:rsidRPr="006E01D0" w:rsidRDefault="006F5214" w:rsidP="00853A17">
      <w:pPr>
        <w:spacing w:line="360" w:lineRule="auto"/>
        <w:ind w:firstLine="709"/>
        <w:jc w:val="center"/>
        <w:rPr>
          <w:b/>
          <w:sz w:val="28"/>
          <w:lang w:val="uk-UA"/>
        </w:rPr>
      </w:pPr>
    </w:p>
    <w:p w:rsidR="006F5214" w:rsidRPr="006E01D0" w:rsidRDefault="00E61412" w:rsidP="006F5214">
      <w:pPr>
        <w:jc w:val="center"/>
        <w:rPr>
          <w:b/>
          <w:caps/>
          <w:color w:val="000000"/>
          <w:sz w:val="28"/>
          <w:lang w:val="uk-UA"/>
        </w:rPr>
      </w:pPr>
      <w:r w:rsidRPr="006E01D0">
        <w:rPr>
          <w:b/>
          <w:sz w:val="28"/>
          <w:lang w:val="uk-UA"/>
        </w:rPr>
        <w:t xml:space="preserve">Модуль </w:t>
      </w:r>
      <w:r w:rsidR="006F5214" w:rsidRPr="006E01D0">
        <w:rPr>
          <w:b/>
          <w:sz w:val="28"/>
          <w:lang w:val="uk-UA"/>
        </w:rPr>
        <w:t>3</w:t>
      </w:r>
      <w:r w:rsidRPr="006E01D0">
        <w:rPr>
          <w:b/>
          <w:sz w:val="28"/>
          <w:lang w:val="uk-UA"/>
        </w:rPr>
        <w:t xml:space="preserve">. </w:t>
      </w:r>
      <w:r w:rsidRPr="006E01D0">
        <w:rPr>
          <w:b/>
          <w:color w:val="000000"/>
          <w:sz w:val="28"/>
          <w:lang w:val="uk-UA"/>
        </w:rPr>
        <w:t>Загальні функції  менеджменту</w:t>
      </w:r>
      <w:r w:rsidR="00853A17" w:rsidRPr="006E01D0">
        <w:rPr>
          <w:b/>
          <w:color w:val="000000"/>
          <w:sz w:val="28"/>
          <w:lang w:val="uk-UA"/>
        </w:rPr>
        <w:t xml:space="preserve"> - </w:t>
      </w:r>
      <w:r w:rsidR="00853A17" w:rsidRPr="006E01D0">
        <w:rPr>
          <w:b/>
          <w:bCs/>
          <w:sz w:val="28"/>
          <w:szCs w:val="28"/>
          <w:lang w:val="uk-UA"/>
        </w:rPr>
        <w:t>(11 год. 0,4 кредита)</w:t>
      </w:r>
      <w:r w:rsidR="006F5214" w:rsidRPr="006E01D0">
        <w:rPr>
          <w:b/>
          <w:caps/>
          <w:color w:val="000000"/>
          <w:sz w:val="28"/>
          <w:lang w:val="uk-UA"/>
        </w:rPr>
        <w:t xml:space="preserve"> </w:t>
      </w:r>
    </w:p>
    <w:p w:rsidR="006F5214" w:rsidRPr="006E01D0" w:rsidRDefault="006F5214" w:rsidP="006F5214">
      <w:pPr>
        <w:spacing w:before="40" w:after="40"/>
        <w:ind w:firstLine="540"/>
        <w:jc w:val="center"/>
        <w:rPr>
          <w:b/>
          <w:sz w:val="16"/>
          <w:szCs w:val="16"/>
          <w:lang w:val="uk-UA"/>
        </w:rPr>
      </w:pPr>
    </w:p>
    <w:p w:rsidR="006F5214" w:rsidRPr="006E01D0" w:rsidRDefault="006F5214" w:rsidP="00853A17">
      <w:pPr>
        <w:spacing w:before="40" w:after="40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 xml:space="preserve">Змістовий модуль </w:t>
      </w:r>
      <w:r w:rsidR="003F4E98">
        <w:rPr>
          <w:b/>
          <w:sz w:val="28"/>
          <w:szCs w:val="28"/>
          <w:lang w:val="uk-UA"/>
        </w:rPr>
        <w:t>3.1.</w:t>
      </w:r>
      <w:r w:rsidRPr="006E01D0">
        <w:rPr>
          <w:b/>
          <w:sz w:val="28"/>
          <w:szCs w:val="28"/>
          <w:lang w:val="uk-UA"/>
        </w:rPr>
        <w:t xml:space="preserve"> </w:t>
      </w:r>
      <w:r w:rsidRPr="006E01D0">
        <w:rPr>
          <w:b/>
          <w:bCs/>
          <w:spacing w:val="-6"/>
          <w:sz w:val="28"/>
          <w:szCs w:val="28"/>
          <w:lang w:val="uk-UA"/>
        </w:rPr>
        <w:t>Планування як загальна функція менеджменту</w:t>
      </w:r>
    </w:p>
    <w:p w:rsidR="006F5214" w:rsidRPr="006E01D0" w:rsidRDefault="006F5214" w:rsidP="00853A17">
      <w:pPr>
        <w:spacing w:line="360" w:lineRule="auto"/>
        <w:ind w:firstLine="709"/>
        <w:rPr>
          <w:b/>
          <w:i/>
          <w:sz w:val="16"/>
          <w:szCs w:val="16"/>
          <w:lang w:val="uk-UA"/>
        </w:rPr>
      </w:pPr>
    </w:p>
    <w:p w:rsidR="006F5214" w:rsidRPr="006E01D0" w:rsidRDefault="006F5214" w:rsidP="00853A17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1"/>
          <w:sz w:val="28"/>
          <w:szCs w:val="28"/>
          <w:lang w:val="uk-UA"/>
        </w:rPr>
        <w:t xml:space="preserve">Сутність і зміст планування як функції менеджменту, його види та їхній </w:t>
      </w:r>
      <w:r w:rsidRPr="006E01D0">
        <w:rPr>
          <w:sz w:val="28"/>
          <w:szCs w:val="28"/>
          <w:lang w:val="uk-UA"/>
        </w:rPr>
        <w:t>взаємозв'язок.</w:t>
      </w:r>
      <w:r w:rsidRPr="006E01D0">
        <w:rPr>
          <w:spacing w:val="-5"/>
          <w:sz w:val="28"/>
          <w:szCs w:val="28"/>
          <w:lang w:val="uk-UA"/>
        </w:rPr>
        <w:t xml:space="preserve"> Основні елементи системи планування.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709"/>
        <w:jc w:val="both"/>
        <w:rPr>
          <w:b/>
          <w:i/>
          <w:sz w:val="16"/>
          <w:szCs w:val="16"/>
          <w:lang w:val="uk-UA"/>
        </w:rPr>
      </w:pPr>
      <w:r w:rsidRPr="006E01D0">
        <w:rPr>
          <w:spacing w:val="-3"/>
          <w:sz w:val="28"/>
          <w:szCs w:val="28"/>
          <w:lang w:val="uk-UA"/>
        </w:rPr>
        <w:t xml:space="preserve">Поняття місії в управлінні та класифікація цілей організації. Ієрархічна </w:t>
      </w:r>
      <w:r w:rsidRPr="006E01D0">
        <w:rPr>
          <w:spacing w:val="-2"/>
          <w:sz w:val="28"/>
          <w:szCs w:val="28"/>
          <w:lang w:val="uk-UA"/>
        </w:rPr>
        <w:t xml:space="preserve">підпорядкованість, субординація цілей організації. Традиційний процес постановки </w:t>
      </w:r>
      <w:r w:rsidRPr="006E01D0">
        <w:rPr>
          <w:sz w:val="28"/>
          <w:szCs w:val="28"/>
          <w:lang w:val="uk-UA"/>
        </w:rPr>
        <w:t>цілей. Концепція управління за цілями.</w:t>
      </w:r>
      <w:r w:rsidR="00853A17" w:rsidRPr="006E01D0">
        <w:rPr>
          <w:sz w:val="28"/>
          <w:szCs w:val="28"/>
          <w:lang w:val="uk-UA"/>
        </w:rPr>
        <w:t xml:space="preserve"> 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 xml:space="preserve">Етапи процесу планування: визначення </w:t>
      </w:r>
      <w:r w:rsidRPr="006E01D0">
        <w:rPr>
          <w:sz w:val="28"/>
          <w:szCs w:val="28"/>
          <w:lang w:val="uk-UA"/>
        </w:rPr>
        <w:t>місій та цілей; оцінка сильних і слабких боків організації; р</w:t>
      </w:r>
      <w:r w:rsidRPr="006E01D0">
        <w:rPr>
          <w:spacing w:val="-5"/>
          <w:sz w:val="28"/>
          <w:szCs w:val="28"/>
          <w:lang w:val="uk-UA"/>
        </w:rPr>
        <w:t xml:space="preserve">озроблення стратегії. Базові стратегії. Оперативне планування на засадах застосування адміністративних та економічних важелів. Тактика, політика, процедури, </w:t>
      </w:r>
      <w:r w:rsidRPr="006E01D0">
        <w:rPr>
          <w:sz w:val="28"/>
          <w:szCs w:val="28"/>
          <w:lang w:val="uk-UA"/>
        </w:rPr>
        <w:t>правила. Загальна характеристика бізнес-планування.</w:t>
      </w:r>
    </w:p>
    <w:p w:rsidR="00853A17" w:rsidRPr="006E01D0" w:rsidRDefault="006F5214" w:rsidP="00441559">
      <w:pPr>
        <w:spacing w:before="40" w:after="40"/>
        <w:ind w:left="-360" w:right="-210"/>
        <w:jc w:val="center"/>
        <w:rPr>
          <w:b/>
          <w:bCs/>
          <w:spacing w:val="-5"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 xml:space="preserve">Змістовий модуль </w:t>
      </w:r>
      <w:r w:rsidR="003F4E98">
        <w:rPr>
          <w:b/>
          <w:sz w:val="28"/>
          <w:szCs w:val="28"/>
          <w:lang w:val="uk-UA"/>
        </w:rPr>
        <w:t>3.2.</w:t>
      </w:r>
      <w:r w:rsidRPr="006E01D0">
        <w:rPr>
          <w:b/>
          <w:sz w:val="28"/>
          <w:szCs w:val="28"/>
          <w:lang w:val="uk-UA"/>
        </w:rPr>
        <w:t xml:space="preserve"> </w:t>
      </w:r>
      <w:r w:rsidRPr="006E01D0">
        <w:rPr>
          <w:b/>
          <w:bCs/>
          <w:spacing w:val="-5"/>
          <w:sz w:val="28"/>
          <w:szCs w:val="28"/>
          <w:lang w:val="uk-UA"/>
        </w:rPr>
        <w:t>Організаційна діяльність як загальна функція менеджменту</w:t>
      </w:r>
    </w:p>
    <w:p w:rsidR="006F5214" w:rsidRPr="006E01D0" w:rsidRDefault="006F5214" w:rsidP="003F4E98">
      <w:pPr>
        <w:shd w:val="clear" w:color="auto" w:fill="FFFFFF"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6E01D0">
        <w:rPr>
          <w:spacing w:val="-4"/>
          <w:sz w:val="28"/>
          <w:szCs w:val="28"/>
          <w:lang w:val="uk-UA"/>
        </w:rPr>
        <w:t xml:space="preserve">Сутність організаційної діяльності та її місце в системі управління. Поняття та </w:t>
      </w:r>
      <w:r w:rsidRPr="006E01D0">
        <w:rPr>
          <w:sz w:val="28"/>
          <w:szCs w:val="28"/>
          <w:lang w:val="uk-UA"/>
        </w:rPr>
        <w:t>складові організаційної діяльності.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709"/>
        <w:jc w:val="both"/>
        <w:rPr>
          <w:spacing w:val="-5"/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 xml:space="preserve">Повноваження, обов'язки, відповідальність. Процес делегування повноважень </w:t>
      </w:r>
      <w:r w:rsidRPr="006E01D0">
        <w:rPr>
          <w:bCs/>
          <w:spacing w:val="-5"/>
          <w:sz w:val="28"/>
          <w:szCs w:val="28"/>
          <w:lang w:val="uk-UA"/>
        </w:rPr>
        <w:t>і</w:t>
      </w:r>
      <w:r w:rsidRPr="006E01D0">
        <w:rPr>
          <w:b/>
          <w:bCs/>
          <w:spacing w:val="-5"/>
          <w:sz w:val="28"/>
          <w:szCs w:val="28"/>
          <w:lang w:val="uk-UA"/>
        </w:rPr>
        <w:t xml:space="preserve"> </w:t>
      </w:r>
      <w:r w:rsidRPr="006E01D0">
        <w:rPr>
          <w:sz w:val="28"/>
          <w:szCs w:val="28"/>
          <w:lang w:val="uk-UA"/>
        </w:rPr>
        <w:t xml:space="preserve">відповідальності. </w:t>
      </w:r>
      <w:r w:rsidRPr="006E01D0">
        <w:rPr>
          <w:bCs/>
          <w:sz w:val="28"/>
          <w:szCs w:val="28"/>
          <w:lang w:val="uk-UA"/>
        </w:rPr>
        <w:t xml:space="preserve">Типи </w:t>
      </w:r>
      <w:r w:rsidRPr="006E01D0">
        <w:rPr>
          <w:sz w:val="28"/>
          <w:szCs w:val="28"/>
          <w:lang w:val="uk-UA"/>
        </w:rPr>
        <w:t xml:space="preserve">повноважень: лінійні, функціональні. Вертикальна та горизонтальна структуризація управління. Скалярний процес. Вертикальна </w:t>
      </w:r>
      <w:r w:rsidRPr="006E01D0">
        <w:rPr>
          <w:spacing w:val="-5"/>
          <w:sz w:val="28"/>
          <w:szCs w:val="28"/>
          <w:lang w:val="uk-UA"/>
        </w:rPr>
        <w:t>координація: прямий контроль, стандартизація. Горизонтальна координація: взаємні комунікації, тимчасові робочі групи, комісії. Департаменталізація.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709"/>
        <w:jc w:val="both"/>
        <w:rPr>
          <w:sz w:val="16"/>
          <w:szCs w:val="16"/>
          <w:lang w:val="uk-UA"/>
        </w:rPr>
      </w:pPr>
      <w:r w:rsidRPr="006E01D0">
        <w:rPr>
          <w:sz w:val="28"/>
          <w:szCs w:val="28"/>
          <w:lang w:val="uk-UA"/>
        </w:rPr>
        <w:t xml:space="preserve">Взаємодія та взаємовплив структур організації. Сутність організаційної </w:t>
      </w:r>
      <w:r w:rsidRPr="006E01D0">
        <w:rPr>
          <w:spacing w:val="-1"/>
          <w:sz w:val="28"/>
          <w:szCs w:val="28"/>
          <w:lang w:val="uk-UA"/>
        </w:rPr>
        <w:t xml:space="preserve">структури управління та їх роль в досягненні мети. Елементи структури. Види </w:t>
      </w:r>
      <w:r w:rsidRPr="006E01D0">
        <w:rPr>
          <w:spacing w:val="-5"/>
          <w:sz w:val="28"/>
          <w:szCs w:val="28"/>
          <w:lang w:val="uk-UA"/>
        </w:rPr>
        <w:t xml:space="preserve">організаційних структур управління. Лінійні та функціональні організаційні структури </w:t>
      </w:r>
      <w:r w:rsidRPr="006E01D0">
        <w:rPr>
          <w:sz w:val="28"/>
          <w:szCs w:val="28"/>
          <w:lang w:val="uk-UA"/>
        </w:rPr>
        <w:t>управління. Комбіновані організаційні структури управління. Єдиноначальність: поняття, сутність. Централізація і децентралізація.</w:t>
      </w:r>
      <w:r w:rsidR="00853A17" w:rsidRPr="006E01D0">
        <w:rPr>
          <w:sz w:val="28"/>
          <w:szCs w:val="28"/>
          <w:lang w:val="uk-UA"/>
        </w:rPr>
        <w:t xml:space="preserve"> 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Принципи побудови організаційних структур управління. Фактори, які </w:t>
      </w:r>
      <w:r w:rsidRPr="006E01D0">
        <w:rPr>
          <w:spacing w:val="-5"/>
          <w:sz w:val="28"/>
          <w:szCs w:val="28"/>
          <w:lang w:val="uk-UA"/>
        </w:rPr>
        <w:t xml:space="preserve">впливають на формування організаційної структури. Критерії оцінки організаційної </w:t>
      </w:r>
      <w:r w:rsidRPr="006E01D0">
        <w:rPr>
          <w:sz w:val="28"/>
          <w:szCs w:val="28"/>
          <w:lang w:val="uk-UA"/>
        </w:rPr>
        <w:t xml:space="preserve">структури управління. Методи вибору організаційної структури управління. </w:t>
      </w:r>
      <w:r w:rsidRPr="006E01D0">
        <w:rPr>
          <w:spacing w:val="-6"/>
          <w:sz w:val="28"/>
          <w:szCs w:val="28"/>
          <w:lang w:val="uk-UA"/>
        </w:rPr>
        <w:t>Проектування організаційних структур управління. Формування структурних елементів.</w:t>
      </w:r>
    </w:p>
    <w:p w:rsidR="00441559" w:rsidRPr="006E01D0" w:rsidRDefault="006F5214" w:rsidP="00853A17">
      <w:pPr>
        <w:spacing w:before="40" w:after="40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 xml:space="preserve">Змістовий модуль </w:t>
      </w:r>
      <w:r w:rsidR="003F4E98">
        <w:rPr>
          <w:b/>
          <w:sz w:val="28"/>
          <w:szCs w:val="28"/>
          <w:lang w:val="uk-UA"/>
        </w:rPr>
        <w:t>3</w:t>
      </w:r>
      <w:r w:rsidRPr="006E01D0">
        <w:rPr>
          <w:b/>
          <w:sz w:val="28"/>
          <w:szCs w:val="28"/>
          <w:lang w:val="uk-UA"/>
        </w:rPr>
        <w:t>.</w:t>
      </w:r>
      <w:r w:rsidR="003F4E98">
        <w:rPr>
          <w:b/>
          <w:sz w:val="28"/>
          <w:szCs w:val="28"/>
          <w:lang w:val="uk-UA"/>
        </w:rPr>
        <w:t>3.</w:t>
      </w:r>
      <w:r w:rsidRPr="006E01D0">
        <w:rPr>
          <w:b/>
          <w:bCs/>
          <w:spacing w:val="-6"/>
          <w:lang w:val="uk-UA"/>
        </w:rPr>
        <w:t xml:space="preserve"> </w:t>
      </w:r>
      <w:r w:rsidRPr="006E01D0">
        <w:rPr>
          <w:b/>
          <w:bCs/>
          <w:spacing w:val="-6"/>
          <w:sz w:val="28"/>
          <w:szCs w:val="28"/>
          <w:lang w:val="uk-UA"/>
        </w:rPr>
        <w:t>Мотивування як загальна функція менеджменту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2"/>
          <w:sz w:val="28"/>
          <w:szCs w:val="28"/>
          <w:lang w:val="uk-UA"/>
        </w:rPr>
        <w:t xml:space="preserve">Значення людського фактора в управлінні організацією. Психологічні </w:t>
      </w:r>
      <w:r w:rsidRPr="006E01D0">
        <w:rPr>
          <w:bCs/>
          <w:spacing w:val="-2"/>
          <w:sz w:val="28"/>
          <w:szCs w:val="28"/>
          <w:lang w:val="uk-UA"/>
        </w:rPr>
        <w:t>та</w:t>
      </w:r>
      <w:r w:rsidRPr="006E01D0">
        <w:rPr>
          <w:b/>
          <w:bCs/>
          <w:spacing w:val="-2"/>
          <w:sz w:val="28"/>
          <w:szCs w:val="28"/>
          <w:lang w:val="uk-UA"/>
        </w:rPr>
        <w:t xml:space="preserve"> </w:t>
      </w:r>
      <w:r w:rsidRPr="006E01D0">
        <w:rPr>
          <w:spacing w:val="-3"/>
          <w:sz w:val="28"/>
          <w:szCs w:val="28"/>
          <w:lang w:val="uk-UA"/>
        </w:rPr>
        <w:t xml:space="preserve">фізіологічні особливості працівника. Принципи врахування </w:t>
      </w:r>
      <w:r w:rsidRPr="006E01D0">
        <w:rPr>
          <w:spacing w:val="-5"/>
          <w:sz w:val="28"/>
          <w:szCs w:val="28"/>
          <w:lang w:val="uk-UA"/>
        </w:rPr>
        <w:t xml:space="preserve">інтересів у мотивації. Взаємозв'язок потреб, спонукань, цілей і заохочень працівника у </w:t>
      </w:r>
      <w:r w:rsidRPr="006E01D0">
        <w:rPr>
          <w:sz w:val="28"/>
          <w:szCs w:val="28"/>
          <w:lang w:val="uk-UA"/>
        </w:rPr>
        <w:t>процесі мотивації. Стимулювання праці: цілі, принципи, види, форми.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Теорії </w:t>
      </w:r>
      <w:r w:rsidRPr="006E01D0">
        <w:rPr>
          <w:bCs/>
          <w:sz w:val="28"/>
          <w:szCs w:val="28"/>
          <w:lang w:val="uk-UA"/>
        </w:rPr>
        <w:t>і</w:t>
      </w:r>
      <w:r w:rsidRPr="006E01D0">
        <w:rPr>
          <w:b/>
          <w:bCs/>
          <w:sz w:val="28"/>
          <w:szCs w:val="28"/>
          <w:lang w:val="uk-UA"/>
        </w:rPr>
        <w:t xml:space="preserve"> </w:t>
      </w:r>
      <w:r w:rsidRPr="006E01D0">
        <w:rPr>
          <w:sz w:val="28"/>
          <w:szCs w:val="28"/>
          <w:lang w:val="uk-UA"/>
        </w:rPr>
        <w:t xml:space="preserve">моделі процесів мотивування: змістовний і процесний підходи. Співставлення теорій мотивування. Дослідження потреб людини М. Туган-Баранорвського, А. Маслоу, Д. Мак Клелланда, К. Алдерфера, Ф. Герберга,      Д. Мак Грегора, У. Оучі. Дослідження процесів мотивації у теоріях В. Врума, С. Адамс, Л. Портера і Е. Лоулера, Дж. Аткінсона, Р. Дафта, Дж. Хекмена. Засоби мотиваційного впливу. </w:t>
      </w:r>
    </w:p>
    <w:p w:rsidR="00441559" w:rsidRPr="006E01D0" w:rsidRDefault="006F5214" w:rsidP="00853A17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 xml:space="preserve">Змістовий модуль </w:t>
      </w:r>
      <w:r w:rsidR="003F4E98">
        <w:rPr>
          <w:b/>
          <w:sz w:val="28"/>
          <w:szCs w:val="28"/>
          <w:lang w:val="uk-UA"/>
        </w:rPr>
        <w:t>3.4.</w:t>
      </w:r>
      <w:r w:rsidRPr="006E01D0">
        <w:rPr>
          <w:b/>
          <w:bCs/>
          <w:spacing w:val="-6"/>
          <w:sz w:val="28"/>
          <w:szCs w:val="28"/>
          <w:lang w:val="uk-UA"/>
        </w:rPr>
        <w:t xml:space="preserve"> Контролювання та р</w:t>
      </w:r>
      <w:r w:rsidRPr="006E01D0">
        <w:rPr>
          <w:b/>
          <w:bCs/>
          <w:spacing w:val="-8"/>
          <w:sz w:val="28"/>
          <w:szCs w:val="28"/>
          <w:lang w:val="uk-UA"/>
        </w:rPr>
        <w:t>егулювання</w:t>
      </w:r>
      <w:r w:rsidRPr="006E01D0">
        <w:rPr>
          <w:b/>
          <w:bCs/>
          <w:spacing w:val="-6"/>
          <w:sz w:val="28"/>
          <w:szCs w:val="28"/>
          <w:lang w:val="uk-UA"/>
        </w:rPr>
        <w:t xml:space="preserve"> у менеджменті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 xml:space="preserve">Поняття контролю та його місце в системі управління. Принципи і цілі функції контролювання. Етапи процесу контролювання: формування стандартів вимірювання, </w:t>
      </w:r>
      <w:r w:rsidRPr="006E01D0">
        <w:rPr>
          <w:spacing w:val="-2"/>
          <w:sz w:val="28"/>
          <w:szCs w:val="28"/>
          <w:lang w:val="uk-UA"/>
        </w:rPr>
        <w:t xml:space="preserve">порівняння фактичного виконання зі стандартами, оцінка та регулювання. Модель </w:t>
      </w:r>
      <w:r w:rsidRPr="006E01D0">
        <w:rPr>
          <w:spacing w:val="-5"/>
          <w:sz w:val="28"/>
          <w:szCs w:val="28"/>
          <w:lang w:val="uk-UA"/>
        </w:rPr>
        <w:t xml:space="preserve">процесу контролювання. Процес контролювання. Зворотній зв'язок при контролі. Види </w:t>
      </w:r>
      <w:r w:rsidRPr="006E01D0">
        <w:rPr>
          <w:sz w:val="28"/>
          <w:szCs w:val="28"/>
          <w:lang w:val="uk-UA"/>
        </w:rPr>
        <w:t>управлінського контролю.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6"/>
          <w:sz w:val="28"/>
          <w:szCs w:val="28"/>
          <w:lang w:val="uk-UA"/>
        </w:rPr>
        <w:t xml:space="preserve">Поняття регулювання та його місце в системі управління. Види регулювання. </w:t>
      </w:r>
      <w:r w:rsidRPr="006E01D0">
        <w:rPr>
          <w:sz w:val="28"/>
          <w:szCs w:val="28"/>
          <w:lang w:val="uk-UA"/>
        </w:rPr>
        <w:t>Етапи процесу регулювання.</w:t>
      </w:r>
    </w:p>
    <w:p w:rsidR="006F5214" w:rsidRPr="006E01D0" w:rsidRDefault="00E61412" w:rsidP="006F5214">
      <w:pPr>
        <w:jc w:val="center"/>
        <w:rPr>
          <w:b/>
          <w:color w:val="000000"/>
          <w:sz w:val="28"/>
          <w:lang w:val="uk-UA"/>
        </w:rPr>
      </w:pPr>
      <w:r w:rsidRPr="006E01D0">
        <w:rPr>
          <w:b/>
          <w:sz w:val="28"/>
          <w:lang w:val="uk-UA"/>
        </w:rPr>
        <w:t xml:space="preserve"> Модуль </w:t>
      </w:r>
      <w:r w:rsidR="006F5214" w:rsidRPr="006E01D0">
        <w:rPr>
          <w:b/>
          <w:sz w:val="28"/>
          <w:lang w:val="uk-UA"/>
        </w:rPr>
        <w:t>4</w:t>
      </w:r>
      <w:r w:rsidRPr="006E01D0">
        <w:rPr>
          <w:b/>
          <w:sz w:val="28"/>
          <w:lang w:val="uk-UA"/>
        </w:rPr>
        <w:t xml:space="preserve">. </w:t>
      </w:r>
      <w:r w:rsidRPr="006E01D0">
        <w:rPr>
          <w:b/>
          <w:spacing w:val="-2"/>
          <w:sz w:val="28"/>
          <w:szCs w:val="28"/>
          <w:lang w:val="uk-UA"/>
        </w:rPr>
        <w:t>Впливу керуючої системи управління на керовану</w:t>
      </w:r>
      <w:r w:rsidR="006F5214" w:rsidRPr="006E01D0">
        <w:rPr>
          <w:b/>
          <w:color w:val="000000"/>
          <w:sz w:val="28"/>
          <w:lang w:val="uk-UA"/>
        </w:rPr>
        <w:t xml:space="preserve"> </w:t>
      </w:r>
      <w:r w:rsidR="00CD67CB" w:rsidRPr="006E01D0">
        <w:rPr>
          <w:b/>
          <w:color w:val="000000"/>
          <w:sz w:val="28"/>
          <w:lang w:val="uk-UA"/>
        </w:rPr>
        <w:t xml:space="preserve">- </w:t>
      </w:r>
      <w:r w:rsidR="00CD67CB" w:rsidRPr="006E01D0">
        <w:rPr>
          <w:b/>
          <w:bCs/>
          <w:sz w:val="28"/>
          <w:szCs w:val="28"/>
          <w:lang w:val="uk-UA"/>
        </w:rPr>
        <w:t>(15 год. 0,5 кредита)</w:t>
      </w:r>
      <w:r w:rsidR="006F5214" w:rsidRPr="006E01D0">
        <w:rPr>
          <w:b/>
          <w:color w:val="000000"/>
          <w:sz w:val="28"/>
          <w:lang w:val="uk-UA"/>
        </w:rPr>
        <w:t xml:space="preserve"> </w:t>
      </w:r>
    </w:p>
    <w:p w:rsidR="00CD67CB" w:rsidRPr="006E01D0" w:rsidRDefault="00CD67CB" w:rsidP="006F5214">
      <w:pPr>
        <w:jc w:val="center"/>
        <w:rPr>
          <w:b/>
          <w:caps/>
          <w:color w:val="000000"/>
          <w:sz w:val="28"/>
          <w:lang w:val="uk-UA"/>
        </w:rPr>
      </w:pPr>
    </w:p>
    <w:p w:rsidR="006F5214" w:rsidRPr="006E01D0" w:rsidRDefault="003F4E98" w:rsidP="00853A17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Змістовий модуль 4</w:t>
      </w:r>
      <w:r w:rsidR="006F5214" w:rsidRPr="006E01D0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>1.</w:t>
      </w:r>
      <w:r w:rsidR="006F5214" w:rsidRPr="006E01D0">
        <w:rPr>
          <w:b/>
          <w:bCs/>
          <w:spacing w:val="-8"/>
          <w:lang w:val="uk-UA"/>
        </w:rPr>
        <w:t xml:space="preserve"> </w:t>
      </w:r>
      <w:r w:rsidR="006F5214" w:rsidRPr="006E01D0">
        <w:rPr>
          <w:b/>
          <w:bCs/>
          <w:spacing w:val="-8"/>
          <w:sz w:val="28"/>
          <w:szCs w:val="28"/>
          <w:lang w:val="uk-UA"/>
        </w:rPr>
        <w:t>Методи</w:t>
      </w:r>
      <w:r w:rsidR="006F5214" w:rsidRPr="006E01D0">
        <w:rPr>
          <w:b/>
          <w:bCs/>
          <w:spacing w:val="-8"/>
          <w:lang w:val="uk-UA"/>
        </w:rPr>
        <w:t xml:space="preserve">  </w:t>
      </w:r>
      <w:r w:rsidR="006F5214" w:rsidRPr="006E01D0">
        <w:rPr>
          <w:b/>
          <w:bCs/>
          <w:spacing w:val="-8"/>
          <w:sz w:val="28"/>
          <w:szCs w:val="28"/>
          <w:lang w:val="uk-UA"/>
        </w:rPr>
        <w:t>менеджменту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1"/>
          <w:sz w:val="28"/>
          <w:szCs w:val="28"/>
          <w:lang w:val="uk-UA"/>
        </w:rPr>
        <w:t xml:space="preserve">Сутність та класифікація методів менеджменту. Методи менеджменту як </w:t>
      </w:r>
      <w:r w:rsidRPr="006E01D0">
        <w:rPr>
          <w:spacing w:val="-2"/>
          <w:sz w:val="28"/>
          <w:szCs w:val="28"/>
          <w:lang w:val="uk-UA"/>
        </w:rPr>
        <w:t xml:space="preserve">сукупність способів впливу керуючої системи управління на керовану. Економічні </w:t>
      </w:r>
      <w:r w:rsidRPr="006E01D0">
        <w:rPr>
          <w:spacing w:val="-5"/>
          <w:sz w:val="28"/>
          <w:szCs w:val="28"/>
          <w:lang w:val="uk-UA"/>
        </w:rPr>
        <w:t xml:space="preserve">методи менеджменту. Адміністративні методи менеджменту. Соціально-психологічні </w:t>
      </w:r>
      <w:r w:rsidRPr="006E01D0">
        <w:rPr>
          <w:sz w:val="28"/>
          <w:szCs w:val="28"/>
          <w:lang w:val="uk-UA"/>
        </w:rPr>
        <w:t xml:space="preserve">методи менеджменту. Методи менеджменту як результат виконання функцій </w:t>
      </w:r>
      <w:r w:rsidRPr="006E01D0">
        <w:rPr>
          <w:spacing w:val="-5"/>
          <w:sz w:val="28"/>
          <w:szCs w:val="28"/>
          <w:lang w:val="uk-UA"/>
        </w:rPr>
        <w:t>менеджменту. Механізм взаємодії методів, принципів та функцій менеджменту.</w:t>
      </w:r>
    </w:p>
    <w:p w:rsidR="006F5214" w:rsidRPr="006E01D0" w:rsidRDefault="003F4E98" w:rsidP="00853A17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Змістовий модуль 4.2.</w:t>
      </w:r>
      <w:r w:rsidR="006F5214" w:rsidRPr="006E01D0">
        <w:rPr>
          <w:b/>
          <w:sz w:val="28"/>
          <w:szCs w:val="28"/>
          <w:lang w:val="uk-UA"/>
        </w:rPr>
        <w:t xml:space="preserve"> </w:t>
      </w:r>
      <w:r w:rsidR="006F5214" w:rsidRPr="006E01D0">
        <w:rPr>
          <w:b/>
          <w:bCs/>
          <w:spacing w:val="-8"/>
          <w:sz w:val="28"/>
          <w:szCs w:val="28"/>
          <w:lang w:val="uk-UA"/>
        </w:rPr>
        <w:t>Управлінські рішення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6E01D0">
        <w:rPr>
          <w:spacing w:val="-3"/>
          <w:sz w:val="28"/>
          <w:szCs w:val="28"/>
          <w:lang w:val="uk-UA"/>
        </w:rPr>
        <w:t xml:space="preserve">Сутність управлінських рішень. Управлінське рішення як результат управлінської </w:t>
      </w:r>
      <w:r w:rsidRPr="006E01D0">
        <w:rPr>
          <w:sz w:val="28"/>
          <w:szCs w:val="28"/>
          <w:lang w:val="uk-UA"/>
        </w:rPr>
        <w:t xml:space="preserve">діяльності. Класифікація управлінських рішень. Умови прийняття управлінських </w:t>
      </w:r>
      <w:r w:rsidRPr="006E01D0">
        <w:rPr>
          <w:spacing w:val="-5"/>
          <w:sz w:val="28"/>
          <w:szCs w:val="28"/>
          <w:lang w:val="uk-UA"/>
        </w:rPr>
        <w:t xml:space="preserve">рішень. Фактори, що впливають на процес прийняття управлінських рішень. Моделі </w:t>
      </w:r>
      <w:r w:rsidRPr="006E01D0">
        <w:rPr>
          <w:spacing w:val="-2"/>
          <w:sz w:val="28"/>
          <w:szCs w:val="28"/>
          <w:lang w:val="uk-UA"/>
        </w:rPr>
        <w:t xml:space="preserve">прийняття управлінських рішень. Взаємозалежність рішень. Підходи до прийняття </w:t>
      </w:r>
      <w:r w:rsidRPr="006E01D0">
        <w:rPr>
          <w:spacing w:val="-5"/>
          <w:sz w:val="28"/>
          <w:szCs w:val="28"/>
          <w:lang w:val="uk-UA"/>
        </w:rPr>
        <w:t>рішень. Різновиди технологій прийняття рішень. Якість управлінських рішень.</w:t>
      </w:r>
    </w:p>
    <w:p w:rsidR="00441559" w:rsidRPr="006E01D0" w:rsidRDefault="003F4E98" w:rsidP="00853A17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Змістовий модуль 4</w:t>
      </w:r>
      <w:r w:rsidR="006F5214" w:rsidRPr="006E01D0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>3.</w:t>
      </w:r>
      <w:r w:rsidR="006F5214" w:rsidRPr="006E01D0">
        <w:rPr>
          <w:b/>
          <w:bCs/>
          <w:spacing w:val="-5"/>
          <w:lang w:val="uk-UA"/>
        </w:rPr>
        <w:t xml:space="preserve"> </w:t>
      </w:r>
      <w:r w:rsidR="006F5214" w:rsidRPr="006E01D0">
        <w:rPr>
          <w:b/>
          <w:bCs/>
          <w:spacing w:val="-5"/>
          <w:sz w:val="28"/>
          <w:szCs w:val="28"/>
          <w:lang w:val="uk-UA"/>
        </w:rPr>
        <w:t>Інформація і комунікації в менеджменті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697"/>
        <w:jc w:val="both"/>
        <w:rPr>
          <w:sz w:val="28"/>
          <w:szCs w:val="28"/>
          <w:lang w:val="uk-UA"/>
        </w:rPr>
      </w:pPr>
      <w:r w:rsidRPr="006E01D0">
        <w:rPr>
          <w:spacing w:val="-3"/>
          <w:sz w:val="28"/>
          <w:szCs w:val="28"/>
          <w:lang w:val="uk-UA"/>
        </w:rPr>
        <w:t xml:space="preserve">Інформація, її види та роль в менеджменті. Носії інформації. Класифікація </w:t>
      </w:r>
      <w:r w:rsidRPr="006E01D0">
        <w:rPr>
          <w:spacing w:val="-4"/>
          <w:sz w:val="28"/>
          <w:szCs w:val="28"/>
          <w:lang w:val="uk-UA"/>
        </w:rPr>
        <w:t xml:space="preserve">інформації. Вимоги, які пред'являються до інформації. Інформаційне забезпечення </w:t>
      </w:r>
      <w:r w:rsidRPr="006E01D0">
        <w:rPr>
          <w:sz w:val="28"/>
          <w:szCs w:val="28"/>
          <w:lang w:val="uk-UA"/>
        </w:rPr>
        <w:t>управління. Документація та діловодство.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691"/>
        <w:jc w:val="both"/>
        <w:rPr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 xml:space="preserve">Поняття і характеристика комунікацій. Різновиди «внутрішніх» та «зовнішніх» </w:t>
      </w:r>
      <w:r w:rsidRPr="006E01D0">
        <w:rPr>
          <w:spacing w:val="-6"/>
          <w:sz w:val="28"/>
          <w:szCs w:val="28"/>
          <w:lang w:val="uk-UA"/>
        </w:rPr>
        <w:t xml:space="preserve">комунікацій. Перешкоди в комунікаціях. Зворотній зв'язок у процесі комунікації. Засоби </w:t>
      </w:r>
      <w:r w:rsidRPr="006E01D0">
        <w:rPr>
          <w:sz w:val="28"/>
          <w:szCs w:val="28"/>
          <w:lang w:val="uk-UA"/>
        </w:rPr>
        <w:t>комунікацій, їх переваги та недоліки.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686"/>
        <w:jc w:val="both"/>
        <w:rPr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>Комунікаційний процес, елементи та етапи процесу. Моделі комунікаційного процесу. Організація комунікаційного процесу. Комунікаційні перевантаження.</w:t>
      </w:r>
    </w:p>
    <w:p w:rsidR="00441559" w:rsidRPr="006E01D0" w:rsidRDefault="006F5214" w:rsidP="00853A17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>Змістовий модуль</w:t>
      </w:r>
      <w:r w:rsidR="003F4E98">
        <w:rPr>
          <w:b/>
          <w:sz w:val="28"/>
          <w:szCs w:val="28"/>
          <w:lang w:val="uk-UA"/>
        </w:rPr>
        <w:t xml:space="preserve"> 4</w:t>
      </w:r>
      <w:r w:rsidRPr="006E01D0">
        <w:rPr>
          <w:b/>
          <w:sz w:val="28"/>
          <w:szCs w:val="28"/>
          <w:lang w:val="uk-UA"/>
        </w:rPr>
        <w:t>.</w:t>
      </w:r>
      <w:r w:rsidR="003F4E98">
        <w:rPr>
          <w:b/>
          <w:sz w:val="28"/>
          <w:szCs w:val="28"/>
          <w:lang w:val="uk-UA"/>
        </w:rPr>
        <w:t>4.</w:t>
      </w:r>
      <w:r w:rsidRPr="006E01D0">
        <w:rPr>
          <w:b/>
          <w:sz w:val="28"/>
          <w:szCs w:val="28"/>
          <w:lang w:val="uk-UA"/>
        </w:rPr>
        <w:t xml:space="preserve"> Керівництво та лідерство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686"/>
        <w:jc w:val="both"/>
        <w:rPr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 xml:space="preserve">Поняття та загальна характеристика керівництва. Керівництво як об'єднувальна функція менеджменту. Основні фактори та визначальні аспекти керівництва. Основи </w:t>
      </w:r>
      <w:r w:rsidRPr="006E01D0">
        <w:rPr>
          <w:spacing w:val="-2"/>
          <w:sz w:val="28"/>
          <w:szCs w:val="28"/>
          <w:lang w:val="uk-UA"/>
        </w:rPr>
        <w:t xml:space="preserve">керівництва: вплив, лідерство, влада. Адаптивне керівництво. Влада як елемент </w:t>
      </w:r>
      <w:r w:rsidRPr="006E01D0">
        <w:rPr>
          <w:spacing w:val="-1"/>
          <w:sz w:val="28"/>
          <w:szCs w:val="28"/>
          <w:lang w:val="uk-UA"/>
        </w:rPr>
        <w:t xml:space="preserve">примушення. Форми впливу та влади. Теорії лідерства. Типологія лідерів. Поняття </w:t>
      </w:r>
      <w:r w:rsidRPr="006E01D0">
        <w:rPr>
          <w:spacing w:val="-5"/>
          <w:sz w:val="28"/>
          <w:szCs w:val="28"/>
          <w:lang w:val="uk-UA"/>
        </w:rPr>
        <w:t xml:space="preserve">стилю керівництва та континіуму стилів керівництва. Характеристика та класифікація </w:t>
      </w:r>
      <w:r w:rsidRPr="006E01D0">
        <w:rPr>
          <w:spacing w:val="-4"/>
          <w:sz w:val="28"/>
          <w:szCs w:val="28"/>
          <w:lang w:val="uk-UA"/>
        </w:rPr>
        <w:t xml:space="preserve">стилів керівництва. Фактори та передумови формування стилів керівництва. Критерії оцінки стиля менеджера. </w:t>
      </w:r>
      <w:r w:rsidRPr="006E01D0">
        <w:rPr>
          <w:spacing w:val="-6"/>
          <w:sz w:val="28"/>
          <w:szCs w:val="28"/>
          <w:lang w:val="uk-UA"/>
        </w:rPr>
        <w:t>Особливості національних систем керівництва. Загальна характеристика моделі сучасного  менеджера</w:t>
      </w:r>
      <w:r w:rsidRPr="006E01D0">
        <w:rPr>
          <w:sz w:val="28"/>
          <w:szCs w:val="28"/>
          <w:lang w:val="uk-UA"/>
        </w:rPr>
        <w:t>.</w:t>
      </w:r>
    </w:p>
    <w:p w:rsidR="006F5214" w:rsidRPr="006E01D0" w:rsidRDefault="006F5214" w:rsidP="00853A17">
      <w:pPr>
        <w:spacing w:line="360" w:lineRule="auto"/>
        <w:ind w:firstLine="720"/>
        <w:jc w:val="both"/>
        <w:rPr>
          <w:spacing w:val="-6"/>
          <w:sz w:val="28"/>
          <w:szCs w:val="28"/>
          <w:lang w:val="uk-UA"/>
        </w:rPr>
      </w:pPr>
      <w:r w:rsidRPr="006E01D0">
        <w:rPr>
          <w:spacing w:val="-6"/>
          <w:sz w:val="28"/>
          <w:szCs w:val="28"/>
          <w:lang w:val="uk-UA"/>
        </w:rPr>
        <w:t>Сутність психології менеджменту. Психологія поведінки індивіда в організації і способи управління нею. Соціально-психологічний зміст функціональних обов’язків менеджера. Психологічні якості працівників та їх використання у процесі менеджменту. Психологія особистих контактів. Психологія керівної діяльності.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686"/>
        <w:jc w:val="both"/>
        <w:rPr>
          <w:sz w:val="28"/>
          <w:szCs w:val="28"/>
          <w:lang w:val="uk-UA"/>
        </w:rPr>
      </w:pPr>
      <w:r w:rsidRPr="006E01D0">
        <w:rPr>
          <w:spacing w:val="-6"/>
          <w:sz w:val="28"/>
          <w:szCs w:val="28"/>
          <w:lang w:val="uk-UA"/>
        </w:rPr>
        <w:t xml:space="preserve">Сутність конфлікту. Конфліктні ситуації: різновиди та причини виникнення. Модель і стадії розвитку </w:t>
      </w:r>
      <w:r w:rsidRPr="006E01D0">
        <w:rPr>
          <w:spacing w:val="-4"/>
          <w:sz w:val="28"/>
          <w:szCs w:val="28"/>
          <w:lang w:val="uk-UA"/>
        </w:rPr>
        <w:t>конфлікту. Управлінський вплив на конфлікт. Методи управління конфліктними ситуаціями. Природа стресу та його причини. Методи  управління стресами в процесі діяльності менеджера.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696"/>
        <w:jc w:val="both"/>
        <w:rPr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 xml:space="preserve">Сутність відповідальності та етики у менеджменті. Зміст юридичної відповідальності: </w:t>
      </w:r>
      <w:r w:rsidRPr="006E01D0">
        <w:rPr>
          <w:sz w:val="28"/>
          <w:szCs w:val="28"/>
          <w:lang w:val="uk-UA"/>
        </w:rPr>
        <w:t xml:space="preserve">дотримання конкретних державних законодавчих актів, інструкцій, норм тощо. </w:t>
      </w:r>
      <w:r w:rsidRPr="006E01D0">
        <w:rPr>
          <w:spacing w:val="-5"/>
          <w:sz w:val="28"/>
          <w:szCs w:val="28"/>
          <w:lang w:val="uk-UA"/>
        </w:rPr>
        <w:t xml:space="preserve">Соціальна відповідальність як добровільна реакція на соціальні проблеми суспільства з </w:t>
      </w:r>
      <w:r w:rsidRPr="006E01D0">
        <w:rPr>
          <w:spacing w:val="-6"/>
          <w:sz w:val="28"/>
          <w:szCs w:val="28"/>
          <w:lang w:val="uk-UA"/>
        </w:rPr>
        <w:t xml:space="preserve">боку організації. Перевага та недоліки соціальної відповідальності. Сутність та значення </w:t>
      </w:r>
      <w:r w:rsidRPr="006E01D0">
        <w:rPr>
          <w:sz w:val="28"/>
          <w:szCs w:val="28"/>
          <w:lang w:val="uk-UA"/>
        </w:rPr>
        <w:t xml:space="preserve">соціальної поведінки. </w:t>
      </w:r>
      <w:r w:rsidRPr="006E01D0">
        <w:rPr>
          <w:spacing w:val="-4"/>
          <w:sz w:val="28"/>
          <w:szCs w:val="28"/>
          <w:lang w:val="uk-UA"/>
        </w:rPr>
        <w:t xml:space="preserve">Етична поведінка як сукупність вчинків та дій людей. Причини неетичної </w:t>
      </w:r>
      <w:r w:rsidRPr="006E01D0">
        <w:rPr>
          <w:spacing w:val="-8"/>
          <w:sz w:val="28"/>
          <w:szCs w:val="28"/>
          <w:lang w:val="uk-UA"/>
        </w:rPr>
        <w:t xml:space="preserve">поведінки. Заходи щодо забезпечення етичної поведінки. </w:t>
      </w:r>
    </w:p>
    <w:p w:rsidR="006F5214" w:rsidRPr="006E01D0" w:rsidRDefault="006F5214" w:rsidP="00853A17">
      <w:pPr>
        <w:spacing w:line="360" w:lineRule="auto"/>
        <w:jc w:val="right"/>
        <w:rPr>
          <w:b/>
          <w:spacing w:val="-3"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 xml:space="preserve">Змістовий модуль </w:t>
      </w:r>
      <w:r w:rsidR="003F4E98">
        <w:rPr>
          <w:b/>
          <w:sz w:val="28"/>
          <w:szCs w:val="28"/>
          <w:lang w:val="uk-UA"/>
        </w:rPr>
        <w:t>4</w:t>
      </w:r>
      <w:r w:rsidRPr="006E01D0">
        <w:rPr>
          <w:b/>
          <w:sz w:val="28"/>
          <w:szCs w:val="28"/>
          <w:lang w:val="uk-UA"/>
        </w:rPr>
        <w:t>.</w:t>
      </w:r>
      <w:r w:rsidR="003F4E98">
        <w:rPr>
          <w:b/>
          <w:sz w:val="28"/>
          <w:szCs w:val="28"/>
          <w:lang w:val="uk-UA"/>
        </w:rPr>
        <w:t>5.</w:t>
      </w:r>
      <w:r w:rsidRPr="006E01D0">
        <w:rPr>
          <w:b/>
          <w:bCs/>
          <w:spacing w:val="-7"/>
          <w:lang w:val="uk-UA"/>
        </w:rPr>
        <w:t xml:space="preserve"> </w:t>
      </w:r>
      <w:r w:rsidRPr="006E01D0">
        <w:rPr>
          <w:b/>
          <w:bCs/>
          <w:spacing w:val="-7"/>
          <w:sz w:val="28"/>
          <w:szCs w:val="28"/>
          <w:lang w:val="uk-UA"/>
        </w:rPr>
        <w:t xml:space="preserve">Організаційні зміни </w:t>
      </w:r>
      <w:r w:rsidRPr="006E01D0">
        <w:rPr>
          <w:b/>
          <w:spacing w:val="-7"/>
          <w:sz w:val="28"/>
          <w:szCs w:val="28"/>
          <w:lang w:val="uk-UA"/>
        </w:rPr>
        <w:t>та</w:t>
      </w:r>
      <w:r w:rsidRPr="006E01D0">
        <w:rPr>
          <w:spacing w:val="-7"/>
          <w:sz w:val="28"/>
          <w:szCs w:val="28"/>
          <w:lang w:val="uk-UA"/>
        </w:rPr>
        <w:t xml:space="preserve"> </w:t>
      </w:r>
      <w:r w:rsidRPr="006E01D0">
        <w:rPr>
          <w:b/>
          <w:bCs/>
          <w:spacing w:val="-7"/>
          <w:sz w:val="28"/>
          <w:szCs w:val="28"/>
          <w:lang w:val="uk-UA"/>
        </w:rPr>
        <w:t xml:space="preserve">ефективність </w:t>
      </w:r>
      <w:r w:rsidRPr="006E01D0">
        <w:rPr>
          <w:b/>
          <w:spacing w:val="-7"/>
          <w:sz w:val="28"/>
          <w:szCs w:val="28"/>
          <w:lang w:val="uk-UA"/>
        </w:rPr>
        <w:t>менеджменту</w:t>
      </w:r>
      <w:r w:rsidRPr="006E01D0">
        <w:rPr>
          <w:b/>
          <w:bCs/>
          <w:spacing w:val="-6"/>
          <w:sz w:val="28"/>
          <w:szCs w:val="28"/>
          <w:lang w:val="uk-UA"/>
        </w:rPr>
        <w:t xml:space="preserve"> </w:t>
      </w:r>
      <w:r w:rsidRPr="006E01D0">
        <w:rPr>
          <w:b/>
          <w:sz w:val="28"/>
          <w:szCs w:val="28"/>
          <w:lang w:val="uk-UA"/>
        </w:rPr>
        <w:t xml:space="preserve"> 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692"/>
        <w:jc w:val="both"/>
        <w:rPr>
          <w:sz w:val="28"/>
          <w:szCs w:val="28"/>
          <w:lang w:val="uk-UA"/>
        </w:rPr>
      </w:pPr>
      <w:r w:rsidRPr="006E01D0">
        <w:rPr>
          <w:spacing w:val="-7"/>
          <w:sz w:val="28"/>
          <w:szCs w:val="28"/>
          <w:lang w:val="uk-UA"/>
        </w:rPr>
        <w:t xml:space="preserve">Сутність та основні параметри організаційних перетворень. Організаційні зміни </w:t>
      </w:r>
      <w:r w:rsidRPr="006E01D0">
        <w:rPr>
          <w:spacing w:val="-8"/>
          <w:sz w:val="28"/>
          <w:szCs w:val="28"/>
          <w:lang w:val="uk-UA"/>
        </w:rPr>
        <w:t xml:space="preserve">та управління ними. Моделювання процесу організаційних перетворень. Опір змінам. </w:t>
      </w:r>
      <w:r w:rsidRPr="006E01D0">
        <w:rPr>
          <w:sz w:val="28"/>
          <w:szCs w:val="28"/>
          <w:lang w:val="uk-UA"/>
        </w:rPr>
        <w:t>Система подолання опору організаційних змін.</w:t>
      </w:r>
    </w:p>
    <w:p w:rsidR="006F5214" w:rsidRPr="006E01D0" w:rsidRDefault="006F5214" w:rsidP="00853A17">
      <w:pPr>
        <w:shd w:val="clear" w:color="auto" w:fill="FFFFFF"/>
        <w:spacing w:line="360" w:lineRule="auto"/>
        <w:ind w:firstLine="682"/>
        <w:jc w:val="both"/>
        <w:rPr>
          <w:sz w:val="28"/>
          <w:szCs w:val="28"/>
          <w:lang w:val="uk-UA"/>
        </w:rPr>
      </w:pPr>
      <w:r w:rsidRPr="006E01D0">
        <w:rPr>
          <w:spacing w:val="-1"/>
          <w:sz w:val="28"/>
          <w:szCs w:val="28"/>
          <w:lang w:val="uk-UA"/>
        </w:rPr>
        <w:t xml:space="preserve">Сутність результативності та ефективності менеджменту. Економічна, </w:t>
      </w:r>
      <w:r w:rsidRPr="006E01D0">
        <w:rPr>
          <w:sz w:val="28"/>
          <w:szCs w:val="28"/>
          <w:lang w:val="uk-UA"/>
        </w:rPr>
        <w:t>організаційна та соціальна ефективність управління.</w:t>
      </w:r>
    </w:p>
    <w:p w:rsidR="006F5214" w:rsidRPr="006E01D0" w:rsidRDefault="006F5214" w:rsidP="00051F7E">
      <w:pPr>
        <w:shd w:val="clear" w:color="auto" w:fill="FFFFFF"/>
        <w:spacing w:line="360" w:lineRule="auto"/>
        <w:ind w:firstLine="686"/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>Показники економічної, організаційної та соціальної ефективності управління, їх склад і методи визначення.</w:t>
      </w:r>
      <w:r w:rsidR="00051F7E" w:rsidRPr="006E01D0">
        <w:rPr>
          <w:sz w:val="28"/>
          <w:szCs w:val="28"/>
          <w:lang w:val="uk-UA"/>
        </w:rPr>
        <w:t xml:space="preserve"> </w:t>
      </w:r>
      <w:r w:rsidRPr="006E01D0">
        <w:rPr>
          <w:spacing w:val="-8"/>
          <w:sz w:val="28"/>
          <w:szCs w:val="28"/>
          <w:lang w:val="uk-UA"/>
        </w:rPr>
        <w:t>Комплексний підхід до удосконалення управління організаціями.</w:t>
      </w:r>
    </w:p>
    <w:p w:rsidR="00361D7A" w:rsidRPr="006E01D0" w:rsidRDefault="00836084" w:rsidP="00853A17">
      <w:pPr>
        <w:pStyle w:val="3"/>
        <w:spacing w:before="0" w:after="0" w:line="360" w:lineRule="auto"/>
        <w:ind w:firstLine="28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E01D0">
        <w:rPr>
          <w:lang w:val="uk-UA"/>
        </w:rPr>
        <w:br w:type="page"/>
      </w:r>
      <w:r w:rsidR="00361D7A" w:rsidRPr="006E01D0">
        <w:rPr>
          <w:rFonts w:ascii="Times New Roman" w:hAnsi="Times New Roman" w:cs="Times New Roman"/>
          <w:sz w:val="28"/>
          <w:szCs w:val="28"/>
          <w:lang w:val="uk-UA"/>
        </w:rPr>
        <w:t>3. Рекомендована література</w:t>
      </w:r>
    </w:p>
    <w:p w:rsidR="003C5390" w:rsidRPr="006E01D0" w:rsidRDefault="003C5390" w:rsidP="003C5390">
      <w:pPr>
        <w:rPr>
          <w:lang w:val="uk-UA"/>
        </w:rPr>
      </w:pPr>
    </w:p>
    <w:p w:rsidR="003E1254" w:rsidRPr="006E01D0" w:rsidRDefault="003E1254" w:rsidP="003E1254">
      <w:pPr>
        <w:pStyle w:val="44"/>
        <w:spacing w:before="0" w:after="0" w:line="360" w:lineRule="auto"/>
        <w:ind w:firstLine="708"/>
        <w:rPr>
          <w:rFonts w:ascii="Times New Roman" w:hAnsi="Times New Roman"/>
          <w:color w:val="auto"/>
          <w:szCs w:val="28"/>
        </w:rPr>
      </w:pPr>
      <w:r w:rsidRPr="006E01D0">
        <w:rPr>
          <w:rFonts w:ascii="Times New Roman" w:hAnsi="Times New Roman"/>
          <w:color w:val="auto"/>
          <w:szCs w:val="28"/>
        </w:rPr>
        <w:t>Основна література</w:t>
      </w:r>
    </w:p>
    <w:p w:rsidR="00094959" w:rsidRPr="006E01D0" w:rsidRDefault="00094959" w:rsidP="00094959">
      <w:pPr>
        <w:pStyle w:val="23"/>
        <w:spacing w:line="260" w:lineRule="auto"/>
        <w:ind w:left="0" w:firstLine="560"/>
        <w:rPr>
          <w:b/>
          <w:sz w:val="28"/>
          <w:szCs w:val="28"/>
        </w:rPr>
      </w:pPr>
      <w:r w:rsidRPr="006E01D0">
        <w:rPr>
          <w:b/>
          <w:sz w:val="28"/>
          <w:szCs w:val="28"/>
        </w:rPr>
        <w:t>а) основна</w:t>
      </w:r>
    </w:p>
    <w:p w:rsidR="00094959" w:rsidRPr="006E01D0" w:rsidRDefault="00094959" w:rsidP="00094959">
      <w:pPr>
        <w:pStyle w:val="23"/>
        <w:spacing w:line="260" w:lineRule="auto"/>
        <w:ind w:left="0" w:firstLine="560"/>
        <w:rPr>
          <w:b/>
          <w:sz w:val="28"/>
          <w:szCs w:val="28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10008"/>
      </w:tblGrid>
      <w:tr w:rsidR="00094959" w:rsidRPr="006E01D0" w:rsidTr="00D80DF6">
        <w:tc>
          <w:tcPr>
            <w:tcW w:w="10008" w:type="dxa"/>
          </w:tcPr>
          <w:p w:rsidR="00094959" w:rsidRPr="006E01D0" w:rsidRDefault="00094959" w:rsidP="00102749">
            <w:pPr>
              <w:numPr>
                <w:ilvl w:val="0"/>
                <w:numId w:val="9"/>
              </w:numPr>
              <w:tabs>
                <w:tab w:val="left" w:pos="1026"/>
              </w:tabs>
              <w:spacing w:line="360" w:lineRule="auto"/>
              <w:ind w:left="0" w:firstLine="709"/>
              <w:rPr>
                <w:color w:val="000000"/>
                <w:sz w:val="28"/>
                <w:szCs w:val="28"/>
                <w:lang w:val="uk-UA"/>
              </w:rPr>
            </w:pPr>
            <w:r w:rsidRPr="006E01D0">
              <w:rPr>
                <w:color w:val="000000"/>
                <w:sz w:val="28"/>
                <w:szCs w:val="28"/>
                <w:lang w:val="uk-UA"/>
              </w:rPr>
              <w:t>Хміль Ф.І.  Основи менеджменту: Підруч</w:t>
            </w:r>
            <w:r w:rsidR="00102749" w:rsidRPr="006E01D0">
              <w:rPr>
                <w:color w:val="000000"/>
                <w:sz w:val="28"/>
                <w:szCs w:val="28"/>
                <w:lang w:val="uk-UA"/>
              </w:rPr>
              <w:t xml:space="preserve">ник. - К.: Академвидав, 2005. </w:t>
            </w:r>
            <w:r w:rsidRPr="006E01D0">
              <w:rPr>
                <w:color w:val="000000"/>
                <w:sz w:val="28"/>
                <w:szCs w:val="28"/>
                <w:lang w:val="uk-UA"/>
              </w:rPr>
              <w:t>608 с.</w:t>
            </w:r>
          </w:p>
          <w:p w:rsidR="00094959" w:rsidRPr="006E01D0" w:rsidRDefault="00094959" w:rsidP="00102749">
            <w:pPr>
              <w:numPr>
                <w:ilvl w:val="0"/>
                <w:numId w:val="9"/>
              </w:numPr>
              <w:tabs>
                <w:tab w:val="left" w:pos="1026"/>
              </w:tabs>
              <w:spacing w:line="360" w:lineRule="auto"/>
              <w:ind w:left="0" w:firstLine="709"/>
              <w:rPr>
                <w:sz w:val="28"/>
                <w:szCs w:val="28"/>
                <w:lang w:val="uk-UA"/>
              </w:rPr>
            </w:pPr>
            <w:r w:rsidRPr="006E01D0">
              <w:rPr>
                <w:color w:val="000000"/>
                <w:sz w:val="28"/>
                <w:szCs w:val="28"/>
                <w:lang w:val="uk-UA"/>
              </w:rPr>
              <w:t>Кузьмін О</w:t>
            </w:r>
            <w:r w:rsidRPr="006E01D0">
              <w:rPr>
                <w:sz w:val="28"/>
                <w:szCs w:val="28"/>
                <w:lang w:val="uk-UA"/>
              </w:rPr>
              <w:t>.Є..,  Мельник О.Г. Основи менеджменту:  Підруч</w:t>
            </w:r>
            <w:r w:rsidR="00102749" w:rsidRPr="006E01D0">
              <w:rPr>
                <w:sz w:val="28"/>
                <w:szCs w:val="28"/>
                <w:lang w:val="uk-UA"/>
              </w:rPr>
              <w:t xml:space="preserve">ник. – К.: Академвидав, 2003. </w:t>
            </w:r>
            <w:r w:rsidRPr="006E01D0">
              <w:rPr>
                <w:sz w:val="28"/>
                <w:szCs w:val="28"/>
                <w:lang w:val="uk-UA"/>
              </w:rPr>
              <w:t>426 с.</w:t>
            </w:r>
          </w:p>
          <w:p w:rsidR="00094959" w:rsidRPr="006E01D0" w:rsidRDefault="00094959" w:rsidP="00102749">
            <w:pPr>
              <w:numPr>
                <w:ilvl w:val="0"/>
                <w:numId w:val="9"/>
              </w:numPr>
              <w:tabs>
                <w:tab w:val="left" w:pos="1026"/>
              </w:tabs>
              <w:spacing w:line="360" w:lineRule="auto"/>
              <w:ind w:left="0" w:firstLine="709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Стадник В.В., Йохна М.А. Менеджмент: Посіб</w:t>
            </w:r>
            <w:r w:rsidR="00102749" w:rsidRPr="006E01D0">
              <w:rPr>
                <w:sz w:val="28"/>
                <w:szCs w:val="28"/>
                <w:lang w:val="uk-UA"/>
              </w:rPr>
              <w:t xml:space="preserve">ник. – К.: Академвидав, 2003. </w:t>
            </w:r>
            <w:r w:rsidRPr="006E01D0">
              <w:rPr>
                <w:sz w:val="28"/>
                <w:szCs w:val="28"/>
                <w:lang w:val="uk-UA"/>
              </w:rPr>
              <w:t>464 с.</w:t>
            </w:r>
          </w:p>
          <w:p w:rsidR="00094959" w:rsidRPr="006E01D0" w:rsidRDefault="00094959" w:rsidP="00102749">
            <w:pPr>
              <w:numPr>
                <w:ilvl w:val="0"/>
                <w:numId w:val="9"/>
              </w:numPr>
              <w:tabs>
                <w:tab w:val="left" w:pos="1026"/>
              </w:tabs>
              <w:spacing w:line="360" w:lineRule="auto"/>
              <w:ind w:left="0" w:firstLine="709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Афанасьєв І.  Діловий етикет. Етика ділового спілкув</w:t>
            </w:r>
            <w:r w:rsidR="00102749" w:rsidRPr="006E01D0">
              <w:rPr>
                <w:sz w:val="28"/>
                <w:szCs w:val="28"/>
                <w:lang w:val="uk-UA"/>
              </w:rPr>
              <w:t xml:space="preserve">ання. – К.: Альтерпрес, 2003. </w:t>
            </w:r>
            <w:r w:rsidRPr="006E01D0">
              <w:rPr>
                <w:sz w:val="28"/>
                <w:szCs w:val="28"/>
                <w:lang w:val="uk-UA"/>
              </w:rPr>
              <w:t>368 с.</w:t>
            </w:r>
          </w:p>
          <w:p w:rsidR="00094959" w:rsidRPr="006E01D0" w:rsidRDefault="00094959" w:rsidP="00102749">
            <w:pPr>
              <w:numPr>
                <w:ilvl w:val="0"/>
                <w:numId w:val="9"/>
              </w:numPr>
              <w:tabs>
                <w:tab w:val="left" w:pos="1026"/>
              </w:tabs>
              <w:spacing w:line="360" w:lineRule="auto"/>
              <w:ind w:left="0" w:firstLine="709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Осовська Г.В. Основи менеджменту: Навч. посібник для студентів вищих навчальних закладів. – К.: "Кондор", 2</w:t>
            </w:r>
            <w:r w:rsidR="00102749" w:rsidRPr="006E01D0">
              <w:rPr>
                <w:sz w:val="28"/>
                <w:szCs w:val="28"/>
                <w:lang w:val="uk-UA"/>
              </w:rPr>
              <w:t xml:space="preserve">002. </w:t>
            </w:r>
            <w:r w:rsidRPr="006E01D0">
              <w:rPr>
                <w:sz w:val="28"/>
                <w:szCs w:val="28"/>
                <w:lang w:val="uk-UA"/>
              </w:rPr>
              <w:t>556 с.</w:t>
            </w:r>
          </w:p>
          <w:p w:rsidR="00094959" w:rsidRPr="006E01D0" w:rsidRDefault="00094959" w:rsidP="00102749">
            <w:pPr>
              <w:numPr>
                <w:ilvl w:val="0"/>
                <w:numId w:val="9"/>
              </w:numPr>
              <w:tabs>
                <w:tab w:val="left" w:pos="1026"/>
              </w:tabs>
              <w:spacing w:line="360" w:lineRule="auto"/>
              <w:ind w:left="0" w:firstLine="709"/>
              <w:rPr>
                <w:b/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Кредісов А.І. Історія вчень менеджменту</w:t>
            </w:r>
            <w:r w:rsidR="00102749" w:rsidRPr="006E01D0">
              <w:rPr>
                <w:sz w:val="28"/>
                <w:szCs w:val="28"/>
                <w:lang w:val="uk-UA"/>
              </w:rPr>
              <w:t xml:space="preserve">. – К.: Знання України, 2001. </w:t>
            </w:r>
            <w:r w:rsidRPr="006E01D0">
              <w:rPr>
                <w:sz w:val="28"/>
                <w:szCs w:val="28"/>
                <w:lang w:val="uk-UA"/>
              </w:rPr>
              <w:t>300 с.</w:t>
            </w:r>
          </w:p>
          <w:p w:rsidR="00102749" w:rsidRPr="006E01D0" w:rsidRDefault="00102749" w:rsidP="00102749">
            <w:pPr>
              <w:numPr>
                <w:ilvl w:val="0"/>
                <w:numId w:val="9"/>
              </w:numPr>
              <w:tabs>
                <w:tab w:val="left" w:pos="1026"/>
              </w:tabs>
              <w:spacing w:line="360" w:lineRule="auto"/>
              <w:ind w:left="0" w:firstLine="709"/>
              <w:rPr>
                <w:b/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Крушельницька О.В., Мельничук Д.П. Управління персоналом: навч. посіб. Київ: Кондор, 2013. 151 с.</w:t>
            </w:r>
          </w:p>
        </w:tc>
      </w:tr>
    </w:tbl>
    <w:p w:rsidR="00094959" w:rsidRPr="006E01D0" w:rsidRDefault="00102749" w:rsidP="00094959">
      <w:pPr>
        <w:spacing w:line="360" w:lineRule="auto"/>
        <w:ind w:firstLine="360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>б) д</w:t>
      </w:r>
      <w:r w:rsidR="00094959" w:rsidRPr="006E01D0">
        <w:rPr>
          <w:b/>
          <w:sz w:val="28"/>
          <w:szCs w:val="28"/>
          <w:lang w:val="uk-UA"/>
        </w:rPr>
        <w:t>одаткова література</w:t>
      </w:r>
    </w:p>
    <w:p w:rsidR="00094959" w:rsidRPr="006E01D0" w:rsidRDefault="00094959" w:rsidP="00094959">
      <w:pPr>
        <w:pStyle w:val="23"/>
        <w:spacing w:line="260" w:lineRule="auto"/>
        <w:ind w:left="0" w:firstLine="560"/>
        <w:rPr>
          <w:b/>
          <w:sz w:val="28"/>
          <w:szCs w:val="28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08"/>
      </w:tblGrid>
      <w:tr w:rsidR="00102749" w:rsidRPr="006E01D0" w:rsidTr="00D80DF6">
        <w:tc>
          <w:tcPr>
            <w:tcW w:w="10008" w:type="dxa"/>
            <w:tcBorders>
              <w:top w:val="nil"/>
              <w:left w:val="nil"/>
              <w:bottom w:val="nil"/>
              <w:right w:val="nil"/>
            </w:tcBorders>
          </w:tcPr>
          <w:p w:rsidR="00102749" w:rsidRPr="006E01D0" w:rsidRDefault="00102749" w:rsidP="00853A17">
            <w:pPr>
              <w:pStyle w:val="af1"/>
              <w:numPr>
                <w:ilvl w:val="0"/>
                <w:numId w:val="9"/>
              </w:numPr>
              <w:tabs>
                <w:tab w:val="left" w:pos="1026"/>
              </w:tabs>
              <w:spacing w:line="360" w:lineRule="auto"/>
              <w:ind w:firstLine="383"/>
              <w:jc w:val="both"/>
              <w:rPr>
                <w:sz w:val="28"/>
                <w:szCs w:val="28"/>
              </w:rPr>
            </w:pPr>
            <w:r w:rsidRPr="006E01D0">
              <w:rPr>
                <w:sz w:val="28"/>
                <w:szCs w:val="28"/>
              </w:rPr>
              <w:t xml:space="preserve">Білорус Т.В. Основи менеджменту: Навч. посібник. Київ: Атіка, 2009. 160 с. </w:t>
            </w:r>
          </w:p>
          <w:p w:rsidR="00102749" w:rsidRPr="006E01D0" w:rsidRDefault="00102749" w:rsidP="00853A17">
            <w:pPr>
              <w:pStyle w:val="af1"/>
              <w:numPr>
                <w:ilvl w:val="0"/>
                <w:numId w:val="9"/>
              </w:numPr>
              <w:tabs>
                <w:tab w:val="left" w:pos="1026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</w:rPr>
            </w:pPr>
            <w:r w:rsidRPr="006E01D0">
              <w:rPr>
                <w:sz w:val="28"/>
                <w:szCs w:val="28"/>
              </w:rPr>
              <w:t xml:space="preserve">Василенко В.О., Шостка В.І. Ситуаційний менеджмент: навч. посіб. Київ: ЦУЛ, 2013. 241 с. </w:t>
            </w:r>
          </w:p>
          <w:p w:rsidR="00102749" w:rsidRPr="006E01D0" w:rsidRDefault="00102749" w:rsidP="00853A17">
            <w:pPr>
              <w:pStyle w:val="af1"/>
              <w:numPr>
                <w:ilvl w:val="0"/>
                <w:numId w:val="9"/>
              </w:numPr>
              <w:tabs>
                <w:tab w:val="left" w:pos="1026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</w:rPr>
            </w:pPr>
            <w:r w:rsidRPr="006E01D0">
              <w:rPr>
                <w:sz w:val="28"/>
                <w:szCs w:val="28"/>
              </w:rPr>
              <w:t xml:space="preserve">Виноградський М.Д., Виноградська А.М., Шкапова О.М. Організація праці менеджера: навч. посібник. Київ: Кондор, 2012. 234 с. </w:t>
            </w:r>
          </w:p>
          <w:p w:rsidR="00102749" w:rsidRPr="006E01D0" w:rsidRDefault="00102749" w:rsidP="00853A17">
            <w:pPr>
              <w:pStyle w:val="af1"/>
              <w:numPr>
                <w:ilvl w:val="0"/>
                <w:numId w:val="9"/>
              </w:numPr>
              <w:tabs>
                <w:tab w:val="left" w:pos="1026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</w:rPr>
            </w:pPr>
            <w:r w:rsidRPr="006E01D0">
              <w:rPr>
                <w:sz w:val="28"/>
                <w:szCs w:val="28"/>
              </w:rPr>
              <w:t xml:space="preserve">Економіка і підприємництво, менеджмент: навч. посібник / С. М. Рогач, Т. А. Гуцул, В. А. Ткачук, О. Д. Балан, Т. І. Балановська, О. П. Гогуля. Київ: ЦП «Компринт», 2017. 714 с. </w:t>
            </w:r>
          </w:p>
          <w:p w:rsidR="00102749" w:rsidRPr="006E01D0" w:rsidRDefault="00102749" w:rsidP="00853A17">
            <w:pPr>
              <w:pStyle w:val="af1"/>
              <w:numPr>
                <w:ilvl w:val="0"/>
                <w:numId w:val="9"/>
              </w:numPr>
              <w:tabs>
                <w:tab w:val="left" w:pos="1026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</w:rPr>
            </w:pPr>
            <w:r w:rsidRPr="006E01D0">
              <w:rPr>
                <w:sz w:val="28"/>
                <w:szCs w:val="28"/>
              </w:rPr>
              <w:t xml:space="preserve">Менеджмент виробництва та операцій (тестові, проблемні ситуації, практичні завдання). Навчальнй посібник/ Укл.: Белінський П.І., Комарницький І.Ф., Кравець В.І. Чернівці: Рута, 2004. 220 с. </w:t>
            </w:r>
          </w:p>
          <w:p w:rsidR="00102749" w:rsidRPr="006E01D0" w:rsidRDefault="00102749" w:rsidP="00853A17">
            <w:pPr>
              <w:pStyle w:val="af1"/>
              <w:numPr>
                <w:ilvl w:val="0"/>
                <w:numId w:val="9"/>
              </w:numPr>
              <w:tabs>
                <w:tab w:val="left" w:pos="1026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</w:rPr>
            </w:pPr>
            <w:r w:rsidRPr="006E01D0">
              <w:rPr>
                <w:sz w:val="28"/>
                <w:szCs w:val="28"/>
              </w:rPr>
              <w:t xml:space="preserve">Скібіцька Л.І. Тайм-менеджмент: навчальний посібник: для економ. Вузів. К.: Кондор, 2009. 528 с. </w:t>
            </w:r>
          </w:p>
          <w:p w:rsidR="00102749" w:rsidRPr="006E01D0" w:rsidRDefault="00102749" w:rsidP="00853A17">
            <w:pPr>
              <w:pStyle w:val="af1"/>
              <w:numPr>
                <w:ilvl w:val="0"/>
                <w:numId w:val="9"/>
              </w:numPr>
              <w:tabs>
                <w:tab w:val="left" w:pos="1026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</w:rPr>
            </w:pPr>
            <w:r w:rsidRPr="006E01D0">
              <w:rPr>
                <w:sz w:val="28"/>
                <w:szCs w:val="28"/>
              </w:rPr>
              <w:t xml:space="preserve">Скібіцька Л.І. Скібіцький О.М. Менеджмент: навчальний посібник. Київ: ЦУЛ, 2007. 416 с. </w:t>
            </w:r>
          </w:p>
          <w:p w:rsidR="00102749" w:rsidRPr="006E01D0" w:rsidRDefault="00102749" w:rsidP="00853A17">
            <w:pPr>
              <w:pStyle w:val="af1"/>
              <w:numPr>
                <w:ilvl w:val="0"/>
                <w:numId w:val="9"/>
              </w:numPr>
              <w:tabs>
                <w:tab w:val="left" w:pos="1026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</w:rPr>
            </w:pPr>
            <w:r w:rsidRPr="006E01D0">
              <w:rPr>
                <w:sz w:val="28"/>
                <w:szCs w:val="28"/>
              </w:rPr>
              <w:t xml:space="preserve">Теорія прийняття рішень. Підручник. За заг. ред. М. П. Бутка [Бутко М. П., Бутко І. М., Мащенко В. П. та ін.] Київ: «Центр учбової літератури», 2015. 360 с. </w:t>
            </w:r>
          </w:p>
          <w:p w:rsidR="00102749" w:rsidRPr="006E01D0" w:rsidRDefault="00102749" w:rsidP="00853A17">
            <w:pPr>
              <w:pStyle w:val="af1"/>
              <w:numPr>
                <w:ilvl w:val="0"/>
                <w:numId w:val="9"/>
              </w:numPr>
              <w:tabs>
                <w:tab w:val="left" w:pos="1026"/>
              </w:tabs>
              <w:spacing w:line="360" w:lineRule="auto"/>
              <w:ind w:left="0" w:firstLine="709"/>
              <w:jc w:val="both"/>
              <w:rPr>
                <w:sz w:val="28"/>
                <w:szCs w:val="28"/>
              </w:rPr>
            </w:pPr>
            <w:r w:rsidRPr="006E01D0">
              <w:rPr>
                <w:sz w:val="28"/>
                <w:szCs w:val="28"/>
              </w:rPr>
              <w:t>Ярошевич Н.Б., Берлінг Р.З., Гавриляк А.С. Підприємництво і менеджмент: Навч. посібник. Львів: «Новий Світ-2000», 2009. 408 с.</w:t>
            </w:r>
          </w:p>
        </w:tc>
      </w:tr>
    </w:tbl>
    <w:p w:rsidR="00094959" w:rsidRPr="006E01D0" w:rsidRDefault="00094959" w:rsidP="003E1254">
      <w:pPr>
        <w:keepNext/>
        <w:spacing w:line="360" w:lineRule="auto"/>
        <w:ind w:firstLine="709"/>
        <w:rPr>
          <w:b/>
          <w:sz w:val="28"/>
          <w:szCs w:val="28"/>
          <w:lang w:val="uk-UA"/>
        </w:rPr>
      </w:pPr>
    </w:p>
    <w:p w:rsidR="003E1254" w:rsidRPr="006E01D0" w:rsidRDefault="003E1254" w:rsidP="003E1254">
      <w:pPr>
        <w:keepNext/>
        <w:spacing w:line="360" w:lineRule="auto"/>
        <w:ind w:firstLine="709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>Internet-джерела</w:t>
      </w:r>
    </w:p>
    <w:p w:rsidR="003E1254" w:rsidRPr="006E01D0" w:rsidRDefault="00DB7870" w:rsidP="00B318F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hyperlink r:id="rId8" w:history="1">
        <w:r w:rsidR="003E1254" w:rsidRPr="006E01D0">
          <w:rPr>
            <w:sz w:val="28"/>
            <w:szCs w:val="28"/>
            <w:lang w:val="uk-UA"/>
          </w:rPr>
          <w:t>Верховна Рада України</w:t>
        </w:r>
      </w:hyperlink>
      <w:r w:rsidR="003E1254" w:rsidRPr="006E01D0">
        <w:rPr>
          <w:sz w:val="28"/>
          <w:szCs w:val="28"/>
          <w:lang w:val="uk-UA"/>
        </w:rPr>
        <w:t xml:space="preserve"> http:</w:t>
      </w:r>
      <w:r w:rsidR="003E1254" w:rsidRPr="006E01D0">
        <w:rPr>
          <w:sz w:val="28"/>
          <w:szCs w:val="28"/>
          <w:lang w:val="uk-UA"/>
        </w:rPr>
        <w:fldChar w:fldCharType="begin"/>
      </w:r>
      <w:r w:rsidR="003E1254" w:rsidRPr="006E01D0">
        <w:rPr>
          <w:sz w:val="28"/>
          <w:szCs w:val="28"/>
          <w:lang w:val="uk-UA"/>
        </w:rPr>
        <w:instrText>http://www.rada.kiev.ua/</w:instrText>
      </w:r>
      <w:r w:rsidR="003E1254" w:rsidRPr="006E01D0">
        <w:rPr>
          <w:sz w:val="28"/>
          <w:szCs w:val="28"/>
          <w:lang w:val="uk-UA"/>
        </w:rPr>
        <w:fldChar w:fldCharType="separate"/>
      </w:r>
      <w:r w:rsidR="003E1254" w:rsidRPr="006E01D0">
        <w:rPr>
          <w:sz w:val="28"/>
          <w:szCs w:val="28"/>
          <w:lang w:val="uk-UA"/>
        </w:rPr>
        <w:t>Верховна Рада України</w:t>
      </w:r>
      <w:r w:rsidR="003E1254" w:rsidRPr="006E01D0">
        <w:rPr>
          <w:sz w:val="28"/>
          <w:szCs w:val="28"/>
          <w:lang w:val="uk-UA"/>
        </w:rPr>
        <w:fldChar w:fldCharType="end"/>
      </w:r>
      <w:r w:rsidR="003E1254" w:rsidRPr="006E01D0">
        <w:rPr>
          <w:sz w:val="28"/>
          <w:szCs w:val="28"/>
          <w:lang w:val="uk-UA"/>
        </w:rPr>
        <w:fldChar w:fldCharType="begin"/>
      </w:r>
      <w:r w:rsidR="003E1254" w:rsidRPr="006E01D0">
        <w:rPr>
          <w:sz w:val="28"/>
          <w:szCs w:val="28"/>
          <w:lang w:val="uk-UA"/>
        </w:rPr>
        <w:instrText>http://www.rada.kiev.ua/</w:instrText>
      </w:r>
      <w:r w:rsidR="003E1254" w:rsidRPr="006E01D0">
        <w:rPr>
          <w:sz w:val="28"/>
          <w:szCs w:val="28"/>
          <w:lang w:val="uk-UA"/>
        </w:rPr>
        <w:fldChar w:fldCharType="separate"/>
      </w:r>
      <w:r w:rsidR="003E1254" w:rsidRPr="006E01D0">
        <w:rPr>
          <w:sz w:val="28"/>
          <w:szCs w:val="28"/>
          <w:lang w:val="uk-UA"/>
        </w:rPr>
        <w:t>Верховна Рада України</w:t>
      </w:r>
      <w:r w:rsidR="003E1254" w:rsidRPr="006E01D0">
        <w:rPr>
          <w:sz w:val="28"/>
          <w:szCs w:val="28"/>
          <w:lang w:val="uk-UA"/>
        </w:rPr>
        <w:fldChar w:fldCharType="end"/>
      </w:r>
      <w:r w:rsidR="003E1254" w:rsidRPr="006E01D0">
        <w:rPr>
          <w:sz w:val="28"/>
          <w:szCs w:val="28"/>
          <w:lang w:val="uk-UA"/>
        </w:rPr>
        <w:fldChar w:fldCharType="begin"/>
      </w:r>
      <w:r w:rsidR="003E1254" w:rsidRPr="006E01D0">
        <w:rPr>
          <w:sz w:val="28"/>
          <w:szCs w:val="28"/>
          <w:lang w:val="uk-UA"/>
        </w:rPr>
        <w:instrText>http://www.rada.kiev.ua/</w:instrText>
      </w:r>
      <w:r w:rsidR="003E1254" w:rsidRPr="006E01D0">
        <w:rPr>
          <w:sz w:val="28"/>
          <w:szCs w:val="28"/>
          <w:lang w:val="uk-UA"/>
        </w:rPr>
        <w:fldChar w:fldCharType="separate"/>
      </w:r>
      <w:r w:rsidR="003E1254" w:rsidRPr="006E01D0">
        <w:rPr>
          <w:sz w:val="28"/>
          <w:szCs w:val="28"/>
          <w:lang w:val="uk-UA"/>
        </w:rPr>
        <w:t>Верховна Рада України</w:t>
      </w:r>
      <w:r w:rsidR="003E1254" w:rsidRPr="006E01D0">
        <w:rPr>
          <w:sz w:val="28"/>
          <w:szCs w:val="28"/>
          <w:lang w:val="uk-UA"/>
        </w:rPr>
        <w:fldChar w:fldCharType="end"/>
      </w:r>
      <w:r w:rsidR="003E1254" w:rsidRPr="006E01D0">
        <w:rPr>
          <w:sz w:val="28"/>
          <w:szCs w:val="28"/>
          <w:lang w:val="uk-UA"/>
        </w:rPr>
        <w:fldChar w:fldCharType="begin"/>
      </w:r>
      <w:r w:rsidR="003E1254" w:rsidRPr="006E01D0">
        <w:rPr>
          <w:sz w:val="28"/>
          <w:szCs w:val="28"/>
          <w:lang w:val="uk-UA"/>
        </w:rPr>
        <w:instrText>http://www.rada.kiev.ua/</w:instrText>
      </w:r>
      <w:r w:rsidR="003E1254" w:rsidRPr="006E01D0">
        <w:rPr>
          <w:sz w:val="28"/>
          <w:szCs w:val="28"/>
          <w:lang w:val="uk-UA"/>
        </w:rPr>
        <w:fldChar w:fldCharType="separate"/>
      </w:r>
      <w:r w:rsidR="003E1254" w:rsidRPr="006E01D0">
        <w:rPr>
          <w:sz w:val="28"/>
          <w:szCs w:val="28"/>
          <w:lang w:val="uk-UA"/>
        </w:rPr>
        <w:t>Верховна Рада України</w:t>
      </w:r>
      <w:r w:rsidR="003E1254" w:rsidRPr="006E01D0">
        <w:rPr>
          <w:sz w:val="28"/>
          <w:szCs w:val="28"/>
          <w:lang w:val="uk-UA"/>
        </w:rPr>
        <w:fldChar w:fldCharType="end"/>
      </w:r>
      <w:r w:rsidR="003E1254" w:rsidRPr="006E01D0">
        <w:rPr>
          <w:sz w:val="28"/>
          <w:szCs w:val="28"/>
          <w:lang w:val="uk-UA"/>
        </w:rPr>
        <w:fldChar w:fldCharType="begin"/>
      </w:r>
      <w:r w:rsidR="003E1254" w:rsidRPr="006E01D0">
        <w:rPr>
          <w:sz w:val="28"/>
          <w:szCs w:val="28"/>
          <w:lang w:val="uk-UA"/>
        </w:rPr>
        <w:instrText>http://www.rada.kiev.ua/</w:instrText>
      </w:r>
      <w:r w:rsidR="003E1254" w:rsidRPr="006E01D0">
        <w:rPr>
          <w:sz w:val="28"/>
          <w:szCs w:val="28"/>
          <w:lang w:val="uk-UA"/>
        </w:rPr>
        <w:fldChar w:fldCharType="separate"/>
      </w:r>
      <w:r w:rsidR="003E1254" w:rsidRPr="006E01D0">
        <w:rPr>
          <w:sz w:val="28"/>
          <w:szCs w:val="28"/>
          <w:lang w:val="uk-UA"/>
        </w:rPr>
        <w:t>Верховна Рада України</w:t>
      </w:r>
      <w:r w:rsidR="003E1254" w:rsidRPr="006E01D0">
        <w:rPr>
          <w:sz w:val="28"/>
          <w:szCs w:val="28"/>
          <w:lang w:val="uk-UA"/>
        </w:rPr>
        <w:fldChar w:fldCharType="end"/>
      </w:r>
      <w:r w:rsidR="003E1254" w:rsidRPr="006E01D0">
        <w:rPr>
          <w:sz w:val="28"/>
          <w:szCs w:val="28"/>
          <w:lang w:val="uk-UA"/>
        </w:rPr>
        <w:t>//www.rada.kiev.ua .</w:t>
      </w:r>
    </w:p>
    <w:p w:rsidR="003E1254" w:rsidRPr="006E01D0" w:rsidRDefault="003E1254" w:rsidP="00B318F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Кабінет Міністрів України </w:t>
      </w:r>
      <w:hyperlink r:id="rId9" w:history="1">
        <w:r w:rsidRPr="006E01D0">
          <w:rPr>
            <w:sz w:val="28"/>
            <w:szCs w:val="28"/>
            <w:lang w:val="uk-UA"/>
          </w:rPr>
          <w:t>http://www.kmu.gov.ua</w:t>
        </w:r>
      </w:hyperlink>
      <w:r w:rsidRPr="006E01D0">
        <w:rPr>
          <w:sz w:val="28"/>
          <w:szCs w:val="28"/>
          <w:lang w:val="uk-UA"/>
        </w:rPr>
        <w:t>.</w:t>
      </w:r>
    </w:p>
    <w:p w:rsidR="00532321" w:rsidRPr="006E01D0" w:rsidRDefault="00532321" w:rsidP="00B318F2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6E01D0">
        <w:rPr>
          <w:bCs/>
          <w:color w:val="1C1E21"/>
          <w:spacing w:val="2"/>
          <w:sz w:val="28"/>
          <w:szCs w:val="28"/>
          <w:shd w:val="clear" w:color="auto" w:fill="FFFFFF"/>
          <w:lang w:val="uk-UA"/>
        </w:rPr>
        <w:t>Міністерство розвитку економіки, торгівлі та сільського господарства України</w:t>
      </w:r>
      <w:r w:rsidRPr="006E01D0">
        <w:rPr>
          <w:sz w:val="28"/>
          <w:szCs w:val="28"/>
          <w:lang w:val="uk-UA"/>
        </w:rPr>
        <w:t>https://www.me.gov.ua</w:t>
      </w:r>
    </w:p>
    <w:p w:rsidR="00E04159" w:rsidRPr="006E01D0" w:rsidRDefault="00DB7870" w:rsidP="00B318F2">
      <w:pPr>
        <w:pStyle w:val="ab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  <w:lang w:val="uk-UA"/>
        </w:rPr>
      </w:pPr>
      <w:hyperlink r:id="rId10" w:tooltip="ДБНУ" w:history="1">
        <w:r w:rsidR="00E04159" w:rsidRPr="006E01D0">
          <w:rPr>
            <w:sz w:val="28"/>
            <w:szCs w:val="28"/>
            <w:lang w:val="uk-UA"/>
          </w:rPr>
          <w:t>Державні Будівельні Норми України</w:t>
        </w:r>
      </w:hyperlink>
      <w:r w:rsidR="00E04159" w:rsidRPr="006E01D0">
        <w:rPr>
          <w:rFonts w:ascii="Verdana" w:hAnsi="Verdana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E04159" w:rsidRPr="006E01D0">
        <w:rPr>
          <w:sz w:val="28"/>
          <w:szCs w:val="28"/>
          <w:lang w:val="uk-UA"/>
        </w:rPr>
        <w:t xml:space="preserve">[Електронний ресурс] </w:t>
      </w:r>
      <w:r w:rsidR="00E04159" w:rsidRPr="006E01D0">
        <w:rPr>
          <w:color w:val="000000"/>
          <w:sz w:val="28"/>
          <w:szCs w:val="28"/>
          <w:lang w:val="uk-UA"/>
        </w:rPr>
        <w:t xml:space="preserve">: [Сайт]. </w:t>
      </w:r>
      <w:r w:rsidR="00E04159" w:rsidRPr="006E01D0">
        <w:rPr>
          <w:sz w:val="28"/>
          <w:szCs w:val="28"/>
          <w:lang w:val="uk-UA"/>
        </w:rPr>
        <w:t xml:space="preserve">– Режим доступу </w:t>
      </w:r>
      <w:r w:rsidR="00E04159" w:rsidRPr="006E01D0">
        <w:rPr>
          <w:noProof/>
          <w:sz w:val="28"/>
          <w:szCs w:val="28"/>
          <w:lang w:val="uk-UA"/>
        </w:rPr>
        <w:t xml:space="preserve">: </w:t>
      </w:r>
      <w:r w:rsidR="00E04159" w:rsidRPr="006E01D0">
        <w:rPr>
          <w:sz w:val="28"/>
          <w:szCs w:val="28"/>
          <w:lang w:val="uk-UA"/>
        </w:rPr>
        <w:t xml:space="preserve"> </w:t>
      </w:r>
      <w:hyperlink r:id="rId11" w:history="1">
        <w:r w:rsidR="00E04159" w:rsidRPr="006E01D0">
          <w:rPr>
            <w:rStyle w:val="ac"/>
            <w:sz w:val="28"/>
            <w:szCs w:val="28"/>
            <w:lang w:val="uk-UA"/>
          </w:rPr>
          <w:t>http://dbn.at.ua/</w:t>
        </w:r>
      </w:hyperlink>
      <w:r w:rsidR="00E04159" w:rsidRPr="006E01D0">
        <w:rPr>
          <w:sz w:val="28"/>
          <w:szCs w:val="28"/>
          <w:lang w:val="uk-UA"/>
        </w:rPr>
        <w:t xml:space="preserve">  </w:t>
      </w:r>
    </w:p>
    <w:p w:rsidR="00E04159" w:rsidRPr="006E01D0" w:rsidRDefault="00E04159" w:rsidP="00B318F2">
      <w:pPr>
        <w:pStyle w:val="ab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Міністерство регіонального розвитку, будівництва та житлово-комунального господарства України: офіційний сайт [Електронний ресурс] </w:t>
      </w:r>
      <w:r w:rsidRPr="006E01D0">
        <w:rPr>
          <w:color w:val="000000"/>
          <w:sz w:val="28"/>
          <w:szCs w:val="28"/>
          <w:lang w:val="uk-UA"/>
        </w:rPr>
        <w:t xml:space="preserve">: [Сайт]. </w:t>
      </w:r>
      <w:r w:rsidRPr="006E01D0">
        <w:rPr>
          <w:sz w:val="28"/>
          <w:szCs w:val="28"/>
          <w:lang w:val="uk-UA"/>
        </w:rPr>
        <w:t xml:space="preserve">– Режим доступу </w:t>
      </w:r>
      <w:r w:rsidRPr="006E01D0">
        <w:rPr>
          <w:noProof/>
          <w:sz w:val="28"/>
          <w:szCs w:val="28"/>
          <w:lang w:val="uk-UA"/>
        </w:rPr>
        <w:t xml:space="preserve">: </w:t>
      </w:r>
      <w:r w:rsidRPr="006E01D0">
        <w:rPr>
          <w:sz w:val="28"/>
          <w:szCs w:val="28"/>
          <w:lang w:val="uk-UA"/>
        </w:rPr>
        <w:t xml:space="preserve"> </w:t>
      </w:r>
      <w:hyperlink r:id="rId12" w:history="1">
        <w:r w:rsidRPr="006E01D0">
          <w:rPr>
            <w:rStyle w:val="ac"/>
            <w:sz w:val="28"/>
            <w:szCs w:val="28"/>
            <w:lang w:val="uk-UA"/>
          </w:rPr>
          <w:t>http://www.minregion.gov.ua/</w:t>
        </w:r>
      </w:hyperlink>
      <w:r w:rsidRPr="006E01D0">
        <w:rPr>
          <w:sz w:val="28"/>
          <w:szCs w:val="28"/>
          <w:lang w:val="uk-UA"/>
        </w:rPr>
        <w:t xml:space="preserve"> </w:t>
      </w:r>
    </w:p>
    <w:p w:rsidR="00E04159" w:rsidRPr="006E01D0" w:rsidRDefault="00E04159" w:rsidP="00B318F2">
      <w:pPr>
        <w:pStyle w:val="ab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Економічна бібліотека [Електронний ресурс] </w:t>
      </w:r>
      <w:r w:rsidRPr="006E01D0">
        <w:rPr>
          <w:color w:val="000000"/>
          <w:sz w:val="28"/>
          <w:szCs w:val="28"/>
          <w:lang w:val="uk-UA"/>
        </w:rPr>
        <w:t xml:space="preserve">: [Сайт]. </w:t>
      </w:r>
      <w:r w:rsidRPr="006E01D0">
        <w:rPr>
          <w:sz w:val="28"/>
          <w:szCs w:val="28"/>
          <w:lang w:val="uk-UA"/>
        </w:rPr>
        <w:t xml:space="preserve">– Режим доступу </w:t>
      </w:r>
      <w:r w:rsidRPr="006E01D0">
        <w:rPr>
          <w:noProof/>
          <w:sz w:val="28"/>
          <w:szCs w:val="28"/>
          <w:lang w:val="uk-UA"/>
        </w:rPr>
        <w:t xml:space="preserve">: </w:t>
      </w:r>
      <w:r w:rsidRPr="006E01D0">
        <w:rPr>
          <w:sz w:val="28"/>
          <w:szCs w:val="28"/>
          <w:lang w:val="uk-UA"/>
        </w:rPr>
        <w:t xml:space="preserve"> </w:t>
      </w:r>
      <w:hyperlink r:id="rId13" w:history="1">
        <w:r w:rsidRPr="006E01D0">
          <w:rPr>
            <w:sz w:val="28"/>
            <w:szCs w:val="28"/>
            <w:lang w:val="uk-UA"/>
          </w:rPr>
          <w:t>http://finoboz.com/</w:t>
        </w:r>
      </w:hyperlink>
      <w:r w:rsidRPr="006E01D0">
        <w:rPr>
          <w:sz w:val="28"/>
          <w:szCs w:val="28"/>
          <w:lang w:val="uk-UA"/>
        </w:rPr>
        <w:t xml:space="preserve">     </w:t>
      </w:r>
    </w:p>
    <w:p w:rsidR="00E04159" w:rsidRPr="006E01D0" w:rsidRDefault="00E04159" w:rsidP="00B318F2">
      <w:pPr>
        <w:pStyle w:val="ab"/>
        <w:numPr>
          <w:ilvl w:val="0"/>
          <w:numId w:val="3"/>
        </w:numPr>
        <w:spacing w:after="0" w:line="360" w:lineRule="auto"/>
        <w:ind w:left="0" w:firstLine="709"/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Бібліотека економіста з управління виробництвом [Електронний ресурс] </w:t>
      </w:r>
      <w:r w:rsidRPr="006E01D0">
        <w:rPr>
          <w:color w:val="000000"/>
          <w:sz w:val="28"/>
          <w:szCs w:val="28"/>
          <w:lang w:val="uk-UA"/>
        </w:rPr>
        <w:t xml:space="preserve">: [Сайт]. </w:t>
      </w:r>
      <w:r w:rsidRPr="006E01D0">
        <w:rPr>
          <w:sz w:val="28"/>
          <w:szCs w:val="28"/>
          <w:lang w:val="uk-UA"/>
        </w:rPr>
        <w:t xml:space="preserve">– Режим доступу </w:t>
      </w:r>
      <w:r w:rsidRPr="006E01D0">
        <w:rPr>
          <w:noProof/>
          <w:sz w:val="28"/>
          <w:szCs w:val="28"/>
          <w:lang w:val="uk-UA"/>
        </w:rPr>
        <w:t xml:space="preserve">: </w:t>
      </w:r>
      <w:r w:rsidRPr="006E01D0">
        <w:rPr>
          <w:sz w:val="28"/>
          <w:szCs w:val="28"/>
          <w:lang w:val="uk-UA"/>
        </w:rPr>
        <w:t xml:space="preserve"> </w:t>
      </w:r>
      <w:hyperlink r:id="rId14" w:history="1">
        <w:r w:rsidRPr="006E01D0">
          <w:rPr>
            <w:sz w:val="28"/>
            <w:szCs w:val="28"/>
            <w:lang w:val="uk-UA"/>
          </w:rPr>
          <w:t>http://www.up-pro.ru/library/</w:t>
        </w:r>
      </w:hyperlink>
      <w:r w:rsidRPr="006E01D0">
        <w:rPr>
          <w:sz w:val="28"/>
          <w:szCs w:val="28"/>
          <w:lang w:val="uk-UA"/>
        </w:rPr>
        <w:t xml:space="preserve">  </w:t>
      </w:r>
    </w:p>
    <w:p w:rsidR="00E04159" w:rsidRPr="006E01D0" w:rsidRDefault="00E04159" w:rsidP="00B318F2">
      <w:pPr>
        <w:pStyle w:val="ab"/>
        <w:numPr>
          <w:ilvl w:val="0"/>
          <w:numId w:val="3"/>
        </w:numPr>
        <w:spacing w:after="0" w:line="360" w:lineRule="auto"/>
        <w:ind w:left="0" w:firstLine="709"/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Матеріали з управління підприємством [Електронний ресурс] </w:t>
      </w:r>
      <w:r w:rsidRPr="006E01D0">
        <w:rPr>
          <w:color w:val="000000"/>
          <w:sz w:val="28"/>
          <w:szCs w:val="28"/>
          <w:lang w:val="uk-UA"/>
        </w:rPr>
        <w:t xml:space="preserve">: [Сайт]. </w:t>
      </w:r>
      <w:r w:rsidRPr="006E01D0">
        <w:rPr>
          <w:sz w:val="28"/>
          <w:szCs w:val="28"/>
          <w:lang w:val="uk-UA"/>
        </w:rPr>
        <w:t xml:space="preserve">– Режим доступу </w:t>
      </w:r>
      <w:r w:rsidRPr="006E01D0">
        <w:rPr>
          <w:noProof/>
          <w:sz w:val="28"/>
          <w:szCs w:val="28"/>
          <w:lang w:val="uk-UA"/>
        </w:rPr>
        <w:t xml:space="preserve">: </w:t>
      </w:r>
      <w:r w:rsidRPr="006E01D0">
        <w:rPr>
          <w:sz w:val="28"/>
          <w:szCs w:val="28"/>
          <w:lang w:val="uk-UA"/>
        </w:rPr>
        <w:t xml:space="preserve"> </w:t>
      </w:r>
      <w:hyperlink r:id="rId15" w:history="1">
        <w:r w:rsidRPr="006E01D0">
          <w:rPr>
            <w:sz w:val="28"/>
            <w:szCs w:val="28"/>
            <w:lang w:val="uk-UA"/>
          </w:rPr>
          <w:t>http://www.financial-lawyer.ru/</w:t>
        </w:r>
      </w:hyperlink>
      <w:r w:rsidRPr="006E01D0">
        <w:rPr>
          <w:sz w:val="28"/>
          <w:szCs w:val="28"/>
          <w:lang w:val="uk-UA"/>
        </w:rPr>
        <w:t xml:space="preserve">  </w:t>
      </w:r>
    </w:p>
    <w:p w:rsidR="006536D1" w:rsidRPr="006E01D0" w:rsidRDefault="00361D7A" w:rsidP="00B318F2">
      <w:pPr>
        <w:pStyle w:val="3"/>
        <w:numPr>
          <w:ilvl w:val="0"/>
          <w:numId w:val="2"/>
        </w:numPr>
        <w:spacing w:before="0"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E01D0">
        <w:rPr>
          <w:rFonts w:ascii="Times New Roman" w:hAnsi="Times New Roman" w:cs="Times New Roman"/>
          <w:sz w:val="28"/>
          <w:szCs w:val="28"/>
          <w:lang w:val="uk-UA"/>
        </w:rPr>
        <w:t>Форма підсумкового контролю успішності навчання</w:t>
      </w:r>
      <w:r w:rsidR="003F1C27" w:rsidRPr="006E01D0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6E01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2433" w:rsidRPr="006E01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4959" w:rsidRPr="006E01D0">
        <w:rPr>
          <w:rFonts w:ascii="Times New Roman" w:hAnsi="Times New Roman" w:cs="Times New Roman"/>
          <w:i/>
          <w:sz w:val="28"/>
          <w:szCs w:val="28"/>
          <w:lang w:val="uk-UA"/>
        </w:rPr>
        <w:t>залік</w:t>
      </w:r>
      <w:r w:rsidR="003E1254" w:rsidRPr="006E01D0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847A77" w:rsidRPr="006E01D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712F28" w:rsidRPr="006E01D0" w:rsidRDefault="00712F28" w:rsidP="003E1254">
      <w:pPr>
        <w:spacing w:line="360" w:lineRule="auto"/>
        <w:rPr>
          <w:sz w:val="28"/>
          <w:szCs w:val="28"/>
          <w:lang w:val="uk-UA"/>
        </w:rPr>
      </w:pPr>
    </w:p>
    <w:p w:rsidR="00274FA3" w:rsidRPr="006E01D0" w:rsidRDefault="00816EF7" w:rsidP="00274FA3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  <w:lang w:val="uk-UA"/>
        </w:rPr>
      </w:pPr>
      <w:r w:rsidRPr="006E01D0">
        <w:rPr>
          <w:lang w:val="uk-UA"/>
        </w:rPr>
        <w:br w:type="page"/>
      </w:r>
      <w:r w:rsidR="00274FA3" w:rsidRPr="006E01D0">
        <w:rPr>
          <w:color w:val="000000"/>
          <w:sz w:val="28"/>
          <w:szCs w:val="28"/>
          <w:lang w:val="uk-UA"/>
        </w:rPr>
        <w:t>Міністерство освіти і науки України</w:t>
      </w:r>
    </w:p>
    <w:p w:rsidR="00274FA3" w:rsidRPr="006E01D0" w:rsidRDefault="00274FA3" w:rsidP="00274FA3">
      <w:pPr>
        <w:pStyle w:val="a3"/>
        <w:spacing w:before="0" w:beforeAutospacing="0" w:after="0" w:afterAutospacing="0"/>
        <w:jc w:val="center"/>
        <w:rPr>
          <w:lang w:val="uk-UA"/>
        </w:rPr>
      </w:pPr>
    </w:p>
    <w:p w:rsidR="00274FA3" w:rsidRPr="006E01D0" w:rsidRDefault="00274FA3" w:rsidP="00274FA3">
      <w:pPr>
        <w:pStyle w:val="a3"/>
        <w:spacing w:before="0" w:beforeAutospacing="0" w:after="0" w:afterAutospacing="0"/>
        <w:jc w:val="center"/>
        <w:rPr>
          <w:lang w:val="uk-UA"/>
        </w:rPr>
      </w:pPr>
      <w:r w:rsidRPr="006E01D0">
        <w:rPr>
          <w:color w:val="000000"/>
          <w:sz w:val="28"/>
          <w:szCs w:val="28"/>
          <w:lang w:val="uk-UA"/>
        </w:rPr>
        <w:t>ДНЗ «Вище професійне училище №2 м. Херсона»</w:t>
      </w:r>
    </w:p>
    <w:p w:rsidR="00F21102" w:rsidRPr="006E01D0" w:rsidRDefault="00F21102" w:rsidP="00F21102">
      <w:pPr>
        <w:jc w:val="center"/>
        <w:rPr>
          <w:sz w:val="28"/>
          <w:szCs w:val="28"/>
          <w:lang w:val="uk-UA"/>
        </w:rPr>
      </w:pPr>
    </w:p>
    <w:p w:rsidR="00A76472" w:rsidRPr="006E01D0" w:rsidRDefault="00A76472" w:rsidP="00F21102">
      <w:pPr>
        <w:jc w:val="center"/>
        <w:rPr>
          <w:sz w:val="28"/>
          <w:szCs w:val="28"/>
          <w:lang w:val="uk-UA"/>
        </w:rPr>
      </w:pPr>
    </w:p>
    <w:p w:rsidR="00A76472" w:rsidRPr="006E01D0" w:rsidRDefault="00A76472" w:rsidP="00F21102">
      <w:pPr>
        <w:jc w:val="center"/>
        <w:rPr>
          <w:sz w:val="28"/>
          <w:szCs w:val="28"/>
          <w:lang w:val="uk-UA"/>
        </w:rPr>
      </w:pPr>
    </w:p>
    <w:p w:rsidR="00A76472" w:rsidRPr="006E01D0" w:rsidRDefault="00A76472" w:rsidP="00F21102">
      <w:pPr>
        <w:jc w:val="center"/>
        <w:rPr>
          <w:sz w:val="28"/>
          <w:szCs w:val="28"/>
          <w:lang w:val="uk-UA"/>
        </w:rPr>
      </w:pPr>
    </w:p>
    <w:p w:rsidR="00A76472" w:rsidRPr="006E01D0" w:rsidRDefault="00A76472" w:rsidP="00F21102">
      <w:pPr>
        <w:jc w:val="center"/>
        <w:rPr>
          <w:sz w:val="28"/>
          <w:szCs w:val="28"/>
          <w:lang w:val="uk-UA"/>
        </w:rPr>
      </w:pPr>
    </w:p>
    <w:p w:rsidR="00F21102" w:rsidRPr="006E01D0" w:rsidRDefault="00F21102" w:rsidP="00F21102">
      <w:pPr>
        <w:jc w:val="right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>“</w:t>
      </w:r>
      <w:r w:rsidRPr="006E01D0">
        <w:rPr>
          <w:b/>
          <w:sz w:val="28"/>
          <w:szCs w:val="28"/>
          <w:lang w:val="uk-UA"/>
        </w:rPr>
        <w:t>ЗАТВЕРДЖУЮ</w:t>
      </w:r>
      <w:r w:rsidRPr="006E01D0">
        <w:rPr>
          <w:sz w:val="28"/>
          <w:szCs w:val="28"/>
          <w:lang w:val="uk-UA"/>
        </w:rPr>
        <w:t>”</w:t>
      </w:r>
    </w:p>
    <w:p w:rsidR="00F21102" w:rsidRPr="006E01D0" w:rsidRDefault="00F21102" w:rsidP="00F21102">
      <w:pPr>
        <w:jc w:val="right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 </w:t>
      </w:r>
      <w:r w:rsidR="00FD4101" w:rsidRPr="006E01D0">
        <w:rPr>
          <w:sz w:val="28"/>
          <w:szCs w:val="28"/>
          <w:lang w:val="uk-UA"/>
        </w:rPr>
        <w:t>Заст. д</w:t>
      </w:r>
      <w:r w:rsidRPr="006E01D0">
        <w:rPr>
          <w:sz w:val="28"/>
          <w:szCs w:val="28"/>
          <w:lang w:val="uk-UA"/>
        </w:rPr>
        <w:t xml:space="preserve">иректора з НВР </w:t>
      </w:r>
    </w:p>
    <w:p w:rsidR="00F21102" w:rsidRPr="006E01D0" w:rsidRDefault="003112A1" w:rsidP="00F21102">
      <w:pPr>
        <w:jc w:val="right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>_________________ Воїнова Л.Л.</w:t>
      </w:r>
    </w:p>
    <w:p w:rsidR="00F21102" w:rsidRPr="006E01D0" w:rsidRDefault="00F21102" w:rsidP="00F21102">
      <w:pPr>
        <w:pStyle w:val="a6"/>
        <w:jc w:val="right"/>
        <w:rPr>
          <w:szCs w:val="28"/>
          <w:lang w:val="uk-UA"/>
        </w:rPr>
      </w:pPr>
      <w:r w:rsidRPr="006E01D0">
        <w:rPr>
          <w:szCs w:val="28"/>
          <w:lang w:val="uk-UA"/>
        </w:rPr>
        <w:t>“</w:t>
      </w:r>
      <w:r w:rsidR="00D74520" w:rsidRPr="006E01D0">
        <w:rPr>
          <w:szCs w:val="28"/>
          <w:lang w:val="uk-UA"/>
        </w:rPr>
        <w:t>03</w:t>
      </w:r>
      <w:r w:rsidRPr="006E01D0">
        <w:rPr>
          <w:szCs w:val="28"/>
          <w:lang w:val="uk-UA"/>
        </w:rPr>
        <w:t>”</w:t>
      </w:r>
      <w:r w:rsidR="00D74520" w:rsidRPr="006E01D0">
        <w:rPr>
          <w:szCs w:val="28"/>
          <w:lang w:val="uk-UA"/>
        </w:rPr>
        <w:t xml:space="preserve"> вересня </w:t>
      </w:r>
      <w:r w:rsidRPr="006E01D0">
        <w:rPr>
          <w:szCs w:val="28"/>
          <w:lang w:val="uk-UA"/>
        </w:rPr>
        <w:t>20</w:t>
      </w:r>
      <w:r w:rsidR="003112A1" w:rsidRPr="006E01D0">
        <w:rPr>
          <w:szCs w:val="28"/>
          <w:lang w:val="uk-UA"/>
        </w:rPr>
        <w:t>2</w:t>
      </w:r>
      <w:r w:rsidR="00D74520" w:rsidRPr="006E01D0">
        <w:rPr>
          <w:szCs w:val="28"/>
          <w:lang w:val="uk-UA"/>
        </w:rPr>
        <w:t>4</w:t>
      </w:r>
      <w:r w:rsidRPr="006E01D0">
        <w:rPr>
          <w:szCs w:val="28"/>
          <w:lang w:val="uk-UA"/>
        </w:rPr>
        <w:t xml:space="preserve"> року</w:t>
      </w:r>
    </w:p>
    <w:p w:rsidR="00816EF7" w:rsidRPr="006E01D0" w:rsidRDefault="00816EF7" w:rsidP="00F21102">
      <w:pPr>
        <w:pStyle w:val="FR2"/>
        <w:spacing w:before="0"/>
        <w:ind w:left="5103" w:firstLine="0"/>
        <w:jc w:val="right"/>
        <w:rPr>
          <w:sz w:val="28"/>
          <w:szCs w:val="28"/>
        </w:rPr>
      </w:pPr>
    </w:p>
    <w:p w:rsidR="00395BC1" w:rsidRPr="006E01D0" w:rsidRDefault="00395BC1" w:rsidP="00816EF7">
      <w:pPr>
        <w:rPr>
          <w:sz w:val="28"/>
          <w:szCs w:val="28"/>
          <w:lang w:val="uk-UA"/>
        </w:rPr>
      </w:pPr>
    </w:p>
    <w:p w:rsidR="00A76472" w:rsidRPr="006E01D0" w:rsidRDefault="00A76472" w:rsidP="00816EF7">
      <w:pPr>
        <w:rPr>
          <w:sz w:val="28"/>
          <w:szCs w:val="28"/>
          <w:lang w:val="uk-UA"/>
        </w:rPr>
      </w:pPr>
    </w:p>
    <w:p w:rsidR="00A76472" w:rsidRPr="006E01D0" w:rsidRDefault="00A76472" w:rsidP="00816EF7">
      <w:pPr>
        <w:rPr>
          <w:sz w:val="28"/>
          <w:szCs w:val="28"/>
          <w:lang w:val="uk-UA"/>
        </w:rPr>
      </w:pPr>
    </w:p>
    <w:p w:rsidR="00A76472" w:rsidRPr="006E01D0" w:rsidRDefault="00A76472" w:rsidP="00816EF7">
      <w:pPr>
        <w:rPr>
          <w:sz w:val="28"/>
          <w:szCs w:val="28"/>
          <w:lang w:val="uk-UA"/>
        </w:rPr>
      </w:pPr>
    </w:p>
    <w:p w:rsidR="00395BC1" w:rsidRPr="006E01D0" w:rsidRDefault="00395BC1" w:rsidP="00816EF7">
      <w:pPr>
        <w:rPr>
          <w:sz w:val="28"/>
          <w:szCs w:val="28"/>
          <w:lang w:val="uk-UA"/>
        </w:rPr>
      </w:pPr>
    </w:p>
    <w:p w:rsidR="00395BC1" w:rsidRPr="006E01D0" w:rsidRDefault="00395BC1" w:rsidP="00816EF7">
      <w:pPr>
        <w:rPr>
          <w:sz w:val="28"/>
          <w:szCs w:val="28"/>
          <w:lang w:val="uk-UA"/>
        </w:rPr>
      </w:pPr>
    </w:p>
    <w:p w:rsidR="00816EF7" w:rsidRPr="006E01D0" w:rsidRDefault="00816EF7" w:rsidP="00816EF7">
      <w:pPr>
        <w:pStyle w:val="2"/>
        <w:shd w:val="clear" w:color="auto" w:fill="FFFFFF"/>
        <w:jc w:val="center"/>
        <w:rPr>
          <w:rFonts w:ascii="Times New Roman" w:hAnsi="Times New Roman"/>
          <w:i w:val="0"/>
          <w:iCs w:val="0"/>
          <w:lang w:val="uk-UA"/>
        </w:rPr>
      </w:pPr>
      <w:r w:rsidRPr="006E01D0">
        <w:rPr>
          <w:rFonts w:ascii="Times New Roman" w:hAnsi="Times New Roman"/>
          <w:i w:val="0"/>
          <w:iCs w:val="0"/>
          <w:lang w:val="uk-UA"/>
        </w:rPr>
        <w:t xml:space="preserve">РОБОЧА ПРОГРАМА НАВЧАЛЬНОЇ ДИСЦИПЛІНИ </w:t>
      </w:r>
    </w:p>
    <w:p w:rsidR="00816EF7" w:rsidRPr="006E01D0" w:rsidRDefault="00816EF7" w:rsidP="00816EF7">
      <w:pPr>
        <w:jc w:val="center"/>
        <w:rPr>
          <w:b/>
          <w:sz w:val="28"/>
          <w:szCs w:val="28"/>
          <w:lang w:val="uk-UA"/>
        </w:rPr>
      </w:pPr>
    </w:p>
    <w:p w:rsidR="00816EF7" w:rsidRPr="006E01D0" w:rsidRDefault="00816EF7" w:rsidP="00816EF7">
      <w:pPr>
        <w:jc w:val="center"/>
        <w:rPr>
          <w:b/>
          <w:sz w:val="28"/>
          <w:szCs w:val="28"/>
          <w:lang w:val="uk-UA"/>
        </w:rPr>
      </w:pPr>
    </w:p>
    <w:p w:rsidR="004B5D2E" w:rsidRPr="006E01D0" w:rsidRDefault="004B5D2E" w:rsidP="00816EF7">
      <w:pPr>
        <w:jc w:val="center"/>
        <w:rPr>
          <w:b/>
          <w:sz w:val="28"/>
          <w:szCs w:val="28"/>
          <w:lang w:val="uk-UA"/>
        </w:rPr>
      </w:pPr>
    </w:p>
    <w:p w:rsidR="00816EF7" w:rsidRPr="006E01D0" w:rsidRDefault="00274FA3" w:rsidP="00816EF7">
      <w:pPr>
        <w:jc w:val="center"/>
        <w:rPr>
          <w:b/>
          <w:sz w:val="28"/>
          <w:szCs w:val="28"/>
          <w:lang w:val="uk-UA"/>
        </w:rPr>
      </w:pPr>
      <w:r w:rsidRPr="006E01D0">
        <w:rPr>
          <w:b/>
          <w:i/>
          <w:sz w:val="32"/>
          <w:szCs w:val="32"/>
          <w:lang w:val="uk-UA"/>
        </w:rPr>
        <w:t>«</w:t>
      </w:r>
      <w:r w:rsidRPr="006E01D0">
        <w:rPr>
          <w:b/>
          <w:bCs/>
          <w:sz w:val="32"/>
          <w:szCs w:val="32"/>
          <w:lang w:val="uk-UA"/>
        </w:rPr>
        <w:t>Основи менеджменту</w:t>
      </w:r>
      <w:r w:rsidRPr="006E01D0">
        <w:rPr>
          <w:b/>
          <w:i/>
          <w:sz w:val="32"/>
          <w:szCs w:val="32"/>
          <w:lang w:val="uk-UA"/>
        </w:rPr>
        <w:t>»</w:t>
      </w:r>
    </w:p>
    <w:p w:rsidR="00197767" w:rsidRPr="006E01D0" w:rsidRDefault="00197767" w:rsidP="00A76472">
      <w:pPr>
        <w:ind w:firstLine="708"/>
        <w:jc w:val="both"/>
        <w:rPr>
          <w:sz w:val="28"/>
          <w:szCs w:val="28"/>
          <w:lang w:val="uk-UA"/>
        </w:rPr>
      </w:pPr>
    </w:p>
    <w:p w:rsidR="00274FA3" w:rsidRPr="006E01D0" w:rsidRDefault="00274FA3" w:rsidP="00274FA3">
      <w:pPr>
        <w:pStyle w:val="a3"/>
        <w:spacing w:before="0" w:beforeAutospacing="0" w:after="0" w:afterAutospacing="0"/>
        <w:jc w:val="center"/>
        <w:rPr>
          <w:i/>
          <w:iCs/>
          <w:color w:val="000000"/>
          <w:sz w:val="28"/>
          <w:szCs w:val="28"/>
          <w:lang w:val="uk-UA"/>
        </w:rPr>
      </w:pPr>
      <w:r w:rsidRPr="006E01D0">
        <w:rPr>
          <w:b/>
          <w:bCs/>
          <w:color w:val="000000"/>
          <w:sz w:val="28"/>
          <w:szCs w:val="28"/>
          <w:lang w:val="uk-UA"/>
        </w:rPr>
        <w:t xml:space="preserve">галузь знань </w:t>
      </w:r>
      <w:r w:rsidRPr="006E01D0">
        <w:rPr>
          <w:i/>
          <w:iCs/>
          <w:color w:val="000000"/>
          <w:sz w:val="28"/>
          <w:szCs w:val="28"/>
          <w:lang w:val="uk-UA"/>
        </w:rPr>
        <w:t>19 «Архітектура та будівництво»</w:t>
      </w:r>
    </w:p>
    <w:p w:rsidR="00274FA3" w:rsidRPr="006E01D0" w:rsidRDefault="00274FA3" w:rsidP="00274FA3">
      <w:pPr>
        <w:pStyle w:val="a3"/>
        <w:spacing w:before="0" w:beforeAutospacing="0" w:after="0" w:afterAutospacing="0"/>
        <w:jc w:val="center"/>
        <w:rPr>
          <w:lang w:val="uk-UA"/>
        </w:rPr>
      </w:pPr>
    </w:p>
    <w:p w:rsidR="00274FA3" w:rsidRPr="006E01D0" w:rsidRDefault="00274FA3" w:rsidP="00274FA3">
      <w:pPr>
        <w:pStyle w:val="a3"/>
        <w:spacing w:before="0" w:beforeAutospacing="0" w:after="0" w:afterAutospacing="0"/>
        <w:jc w:val="center"/>
        <w:rPr>
          <w:i/>
          <w:iCs/>
          <w:color w:val="000000"/>
          <w:sz w:val="28"/>
          <w:szCs w:val="28"/>
          <w:lang w:val="uk-UA"/>
        </w:rPr>
      </w:pPr>
      <w:r w:rsidRPr="006E01D0">
        <w:rPr>
          <w:b/>
          <w:bCs/>
          <w:color w:val="000000"/>
          <w:sz w:val="28"/>
          <w:szCs w:val="28"/>
          <w:lang w:val="uk-UA"/>
        </w:rPr>
        <w:t xml:space="preserve">освітньо-професійна програма </w:t>
      </w:r>
      <w:r w:rsidRPr="006E01D0">
        <w:rPr>
          <w:i/>
          <w:iCs/>
          <w:color w:val="000000"/>
          <w:sz w:val="28"/>
          <w:szCs w:val="28"/>
          <w:lang w:val="uk-UA"/>
        </w:rPr>
        <w:t>«Архітектура та будівництво»</w:t>
      </w:r>
    </w:p>
    <w:p w:rsidR="00274FA3" w:rsidRPr="006E01D0" w:rsidRDefault="00274FA3" w:rsidP="00274FA3">
      <w:pPr>
        <w:pStyle w:val="a3"/>
        <w:spacing w:before="0" w:beforeAutospacing="0" w:after="0" w:afterAutospacing="0"/>
        <w:jc w:val="center"/>
        <w:rPr>
          <w:lang w:val="uk-UA"/>
        </w:rPr>
      </w:pPr>
    </w:p>
    <w:p w:rsidR="00274FA3" w:rsidRPr="006E01D0" w:rsidRDefault="00274FA3" w:rsidP="00274FA3">
      <w:pPr>
        <w:jc w:val="center"/>
        <w:rPr>
          <w:i/>
          <w:sz w:val="28"/>
          <w:szCs w:val="28"/>
          <w:lang w:val="uk-UA"/>
        </w:rPr>
      </w:pPr>
      <w:r w:rsidRPr="006E01D0">
        <w:rPr>
          <w:b/>
          <w:bCs/>
          <w:color w:val="000000"/>
          <w:sz w:val="28"/>
          <w:szCs w:val="28"/>
          <w:lang w:val="uk-UA"/>
        </w:rPr>
        <w:t xml:space="preserve">спеціальність  </w:t>
      </w:r>
      <w:r w:rsidRPr="006E01D0">
        <w:rPr>
          <w:i/>
          <w:iCs/>
          <w:color w:val="000000"/>
          <w:sz w:val="28"/>
          <w:szCs w:val="28"/>
          <w:lang w:val="uk-UA"/>
        </w:rPr>
        <w:t>192  «Будівництво та цивільна інженерія»</w:t>
      </w:r>
    </w:p>
    <w:p w:rsidR="00274FA3" w:rsidRPr="006E01D0" w:rsidRDefault="00274FA3" w:rsidP="00274FA3">
      <w:pPr>
        <w:jc w:val="center"/>
        <w:rPr>
          <w:i/>
          <w:sz w:val="28"/>
          <w:szCs w:val="28"/>
          <w:lang w:val="uk-UA"/>
        </w:rPr>
      </w:pPr>
    </w:p>
    <w:p w:rsidR="003112A1" w:rsidRPr="006E01D0" w:rsidRDefault="00274FA3" w:rsidP="00274FA3">
      <w:pPr>
        <w:jc w:val="center"/>
        <w:rPr>
          <w:sz w:val="28"/>
          <w:szCs w:val="28"/>
          <w:lang w:val="uk-UA"/>
        </w:rPr>
      </w:pPr>
      <w:r w:rsidRPr="006E01D0">
        <w:rPr>
          <w:i/>
          <w:sz w:val="28"/>
          <w:szCs w:val="28"/>
          <w:lang w:val="uk-UA"/>
        </w:rPr>
        <w:t xml:space="preserve"> </w:t>
      </w:r>
      <w:r w:rsidRPr="006E01D0">
        <w:rPr>
          <w:sz w:val="28"/>
          <w:szCs w:val="28"/>
          <w:lang w:val="uk-UA"/>
        </w:rPr>
        <w:t xml:space="preserve">(Шифр за ОПП - </w:t>
      </w:r>
      <w:r w:rsidRPr="006E01D0">
        <w:rPr>
          <w:color w:val="000000"/>
          <w:sz w:val="28"/>
          <w:szCs w:val="28"/>
          <w:lang w:val="uk-UA"/>
        </w:rPr>
        <w:t>ВБ 48. (ЗО 3.09)</w:t>
      </w:r>
      <w:r w:rsidRPr="006E01D0">
        <w:rPr>
          <w:sz w:val="28"/>
          <w:szCs w:val="28"/>
          <w:lang w:val="uk-UA"/>
        </w:rPr>
        <w:t>)</w:t>
      </w:r>
    </w:p>
    <w:p w:rsidR="003112A1" w:rsidRPr="006E01D0" w:rsidRDefault="003112A1" w:rsidP="003112A1">
      <w:pPr>
        <w:jc w:val="center"/>
        <w:rPr>
          <w:sz w:val="28"/>
          <w:szCs w:val="28"/>
          <w:lang w:val="uk-UA"/>
        </w:rPr>
      </w:pPr>
    </w:p>
    <w:p w:rsidR="00B24BB4" w:rsidRPr="006E01D0" w:rsidRDefault="00B24BB4" w:rsidP="00B24BB4">
      <w:pPr>
        <w:jc w:val="center"/>
        <w:rPr>
          <w:sz w:val="28"/>
          <w:szCs w:val="28"/>
          <w:lang w:val="uk-UA"/>
        </w:rPr>
      </w:pPr>
    </w:p>
    <w:p w:rsidR="00B24BB4" w:rsidRPr="006E01D0" w:rsidRDefault="00B24BB4" w:rsidP="00B24BB4">
      <w:pPr>
        <w:jc w:val="center"/>
        <w:rPr>
          <w:sz w:val="28"/>
          <w:szCs w:val="28"/>
          <w:lang w:val="uk-UA"/>
        </w:rPr>
      </w:pPr>
    </w:p>
    <w:p w:rsidR="00592DC1" w:rsidRPr="006E01D0" w:rsidRDefault="00592DC1" w:rsidP="00592DC1">
      <w:pPr>
        <w:rPr>
          <w:lang w:val="uk-UA"/>
        </w:rPr>
      </w:pPr>
    </w:p>
    <w:p w:rsidR="00816EF7" w:rsidRPr="006E01D0" w:rsidRDefault="00816EF7" w:rsidP="00816EF7">
      <w:pPr>
        <w:jc w:val="both"/>
        <w:rPr>
          <w:lang w:val="uk-UA"/>
        </w:rPr>
      </w:pPr>
    </w:p>
    <w:p w:rsidR="00816EF7" w:rsidRPr="006E01D0" w:rsidRDefault="00816EF7" w:rsidP="00816EF7">
      <w:pPr>
        <w:jc w:val="both"/>
        <w:rPr>
          <w:lang w:val="uk-UA"/>
        </w:rPr>
      </w:pPr>
    </w:p>
    <w:p w:rsidR="00816EF7" w:rsidRPr="006E01D0" w:rsidRDefault="00816EF7" w:rsidP="00816EF7">
      <w:pPr>
        <w:jc w:val="both"/>
        <w:rPr>
          <w:lang w:val="uk-UA"/>
        </w:rPr>
      </w:pPr>
    </w:p>
    <w:p w:rsidR="00816EF7" w:rsidRPr="006E01D0" w:rsidRDefault="00816EF7" w:rsidP="00816EF7">
      <w:pPr>
        <w:jc w:val="both"/>
        <w:rPr>
          <w:lang w:val="uk-UA"/>
        </w:rPr>
      </w:pPr>
    </w:p>
    <w:p w:rsidR="00816EF7" w:rsidRPr="006E01D0" w:rsidRDefault="00816EF7" w:rsidP="00816EF7">
      <w:pPr>
        <w:jc w:val="both"/>
        <w:rPr>
          <w:lang w:val="uk-UA"/>
        </w:rPr>
      </w:pPr>
    </w:p>
    <w:p w:rsidR="00D41BC4" w:rsidRPr="006E01D0" w:rsidRDefault="00E04159" w:rsidP="00D41BC4">
      <w:pPr>
        <w:jc w:val="center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>Херсон – 202</w:t>
      </w:r>
      <w:r w:rsidR="00D74520" w:rsidRPr="006E01D0">
        <w:rPr>
          <w:sz w:val="28"/>
          <w:szCs w:val="28"/>
          <w:lang w:val="uk-UA"/>
        </w:rPr>
        <w:t>4</w:t>
      </w:r>
    </w:p>
    <w:p w:rsidR="00816EF7" w:rsidRPr="006E01D0" w:rsidRDefault="00816EF7" w:rsidP="00816EF7">
      <w:pPr>
        <w:jc w:val="both"/>
        <w:rPr>
          <w:lang w:val="uk-UA"/>
        </w:rPr>
      </w:pPr>
    </w:p>
    <w:p w:rsidR="00B24BB4" w:rsidRPr="006E01D0" w:rsidRDefault="00816EF7" w:rsidP="00D34A69">
      <w:pPr>
        <w:ind w:firstLine="708"/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Робоча програма </w:t>
      </w:r>
      <w:r w:rsidR="00197767" w:rsidRPr="006E01D0">
        <w:rPr>
          <w:sz w:val="28"/>
          <w:szCs w:val="28"/>
          <w:lang w:val="uk-UA"/>
        </w:rPr>
        <w:t>«</w:t>
      </w:r>
      <w:r w:rsidR="00274FA3" w:rsidRPr="006E01D0">
        <w:rPr>
          <w:i/>
          <w:sz w:val="28"/>
          <w:szCs w:val="28"/>
          <w:lang w:val="uk-UA"/>
        </w:rPr>
        <w:t>Основи менеджменту</w:t>
      </w:r>
      <w:r w:rsidR="00197767" w:rsidRPr="006E01D0">
        <w:rPr>
          <w:sz w:val="28"/>
          <w:szCs w:val="28"/>
          <w:lang w:val="uk-UA"/>
        </w:rPr>
        <w:t>»</w:t>
      </w:r>
      <w:r w:rsidR="009F1D45" w:rsidRPr="006E01D0">
        <w:rPr>
          <w:sz w:val="28"/>
          <w:szCs w:val="28"/>
          <w:lang w:val="uk-UA"/>
        </w:rPr>
        <w:t xml:space="preserve">  </w:t>
      </w:r>
      <w:r w:rsidRPr="006E01D0">
        <w:rPr>
          <w:sz w:val="28"/>
          <w:szCs w:val="28"/>
          <w:lang w:val="uk-UA"/>
        </w:rPr>
        <w:t>для студентів</w:t>
      </w:r>
      <w:r w:rsidR="00B54107" w:rsidRPr="006E01D0">
        <w:rPr>
          <w:sz w:val="28"/>
          <w:szCs w:val="28"/>
          <w:lang w:val="uk-UA"/>
        </w:rPr>
        <w:t xml:space="preserve"> за напрямом підготовки</w:t>
      </w:r>
      <w:r w:rsidR="003112A1" w:rsidRPr="006E01D0">
        <w:rPr>
          <w:sz w:val="28"/>
          <w:szCs w:val="28"/>
          <w:lang w:val="uk-UA"/>
        </w:rPr>
        <w:t xml:space="preserve"> «Будівництво та експлуатація будівель і споруд</w:t>
      </w:r>
      <w:r w:rsidR="00D34A69" w:rsidRPr="006E01D0">
        <w:rPr>
          <w:sz w:val="28"/>
          <w:szCs w:val="28"/>
          <w:lang w:val="uk-UA"/>
        </w:rPr>
        <w:t xml:space="preserve">» </w:t>
      </w:r>
      <w:r w:rsidRPr="006E01D0">
        <w:rPr>
          <w:sz w:val="28"/>
          <w:szCs w:val="28"/>
          <w:lang w:val="uk-UA"/>
        </w:rPr>
        <w:t xml:space="preserve"> </w:t>
      </w:r>
      <w:r w:rsidR="00B24BB4" w:rsidRPr="006E01D0">
        <w:rPr>
          <w:sz w:val="28"/>
          <w:szCs w:val="28"/>
          <w:lang w:val="uk-UA"/>
        </w:rPr>
        <w:t xml:space="preserve">спеціальністю  </w:t>
      </w:r>
      <w:r w:rsidR="003112A1" w:rsidRPr="006E01D0">
        <w:rPr>
          <w:bCs/>
          <w:i/>
          <w:sz w:val="28"/>
          <w:szCs w:val="28"/>
          <w:lang w:val="uk-UA"/>
        </w:rPr>
        <w:t xml:space="preserve">192 </w:t>
      </w:r>
      <w:r w:rsidR="00B24BB4" w:rsidRPr="006E01D0">
        <w:rPr>
          <w:bCs/>
          <w:i/>
          <w:sz w:val="28"/>
          <w:szCs w:val="28"/>
          <w:lang w:val="uk-UA"/>
        </w:rPr>
        <w:t>«</w:t>
      </w:r>
      <w:r w:rsidR="003112A1" w:rsidRPr="006E01D0">
        <w:rPr>
          <w:bCs/>
          <w:i/>
          <w:sz w:val="28"/>
          <w:szCs w:val="28"/>
          <w:lang w:val="uk-UA"/>
        </w:rPr>
        <w:t>Будівництво та цивільна інженерія</w:t>
      </w:r>
      <w:r w:rsidR="00B24BB4" w:rsidRPr="006E01D0">
        <w:rPr>
          <w:bCs/>
          <w:i/>
          <w:sz w:val="28"/>
          <w:szCs w:val="28"/>
          <w:lang w:val="uk-UA"/>
        </w:rPr>
        <w:t>»</w:t>
      </w:r>
      <w:r w:rsidR="00274FA3" w:rsidRPr="006E01D0">
        <w:rPr>
          <w:bCs/>
          <w:i/>
          <w:sz w:val="28"/>
          <w:szCs w:val="28"/>
          <w:lang w:val="uk-UA"/>
        </w:rPr>
        <w:t>.</w:t>
      </w:r>
    </w:p>
    <w:p w:rsidR="00816EF7" w:rsidRPr="006E01D0" w:rsidRDefault="00B24BB4" w:rsidP="00B24BB4">
      <w:pPr>
        <w:tabs>
          <w:tab w:val="left" w:pos="284"/>
          <w:tab w:val="left" w:pos="7371"/>
        </w:tabs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 </w:t>
      </w:r>
      <w:r w:rsidR="00D301D9" w:rsidRPr="006E01D0">
        <w:rPr>
          <w:sz w:val="28"/>
          <w:szCs w:val="28"/>
          <w:lang w:val="uk-UA"/>
        </w:rPr>
        <w:t>«</w:t>
      </w:r>
      <w:r w:rsidR="00D74520" w:rsidRPr="006E01D0">
        <w:rPr>
          <w:sz w:val="28"/>
          <w:szCs w:val="28"/>
          <w:lang w:val="uk-UA"/>
        </w:rPr>
        <w:t>03</w:t>
      </w:r>
      <w:r w:rsidR="00D301D9" w:rsidRPr="006E01D0">
        <w:rPr>
          <w:sz w:val="28"/>
          <w:szCs w:val="28"/>
          <w:lang w:val="uk-UA"/>
        </w:rPr>
        <w:t xml:space="preserve">» </w:t>
      </w:r>
      <w:r w:rsidR="00D74520" w:rsidRPr="006E01D0">
        <w:rPr>
          <w:sz w:val="28"/>
          <w:szCs w:val="28"/>
          <w:lang w:val="uk-UA"/>
        </w:rPr>
        <w:t>вересня</w:t>
      </w:r>
      <w:r w:rsidR="00D301D9" w:rsidRPr="006E01D0">
        <w:rPr>
          <w:sz w:val="28"/>
          <w:szCs w:val="28"/>
          <w:lang w:val="uk-UA"/>
        </w:rPr>
        <w:t xml:space="preserve"> </w:t>
      </w:r>
      <w:r w:rsidR="00816EF7" w:rsidRPr="006E01D0">
        <w:rPr>
          <w:sz w:val="28"/>
          <w:szCs w:val="28"/>
          <w:lang w:val="uk-UA"/>
        </w:rPr>
        <w:t xml:space="preserve"> 20</w:t>
      </w:r>
      <w:r w:rsidR="00E04159" w:rsidRPr="006E01D0">
        <w:rPr>
          <w:sz w:val="28"/>
          <w:szCs w:val="28"/>
          <w:lang w:val="uk-UA"/>
        </w:rPr>
        <w:t>2</w:t>
      </w:r>
      <w:r w:rsidR="00D74520" w:rsidRPr="006E01D0">
        <w:rPr>
          <w:sz w:val="28"/>
          <w:szCs w:val="28"/>
          <w:lang w:val="uk-UA"/>
        </w:rPr>
        <w:t>4</w:t>
      </w:r>
      <w:r w:rsidR="00816EF7" w:rsidRPr="006E01D0">
        <w:rPr>
          <w:sz w:val="28"/>
          <w:szCs w:val="28"/>
          <w:lang w:val="uk-UA"/>
        </w:rPr>
        <w:t xml:space="preserve"> року</w:t>
      </w:r>
      <w:r w:rsidR="009F1D45" w:rsidRPr="006E01D0">
        <w:rPr>
          <w:sz w:val="28"/>
          <w:szCs w:val="28"/>
          <w:lang w:val="uk-UA"/>
        </w:rPr>
        <w:t xml:space="preserve"> </w:t>
      </w:r>
      <w:r w:rsidR="00816EF7" w:rsidRPr="006E01D0">
        <w:rPr>
          <w:sz w:val="28"/>
          <w:szCs w:val="28"/>
          <w:lang w:val="uk-UA"/>
        </w:rPr>
        <w:t xml:space="preserve"> </w:t>
      </w:r>
    </w:p>
    <w:p w:rsidR="00816EF7" w:rsidRPr="006E01D0" w:rsidRDefault="00816EF7" w:rsidP="00816EF7">
      <w:pPr>
        <w:jc w:val="both"/>
        <w:rPr>
          <w:lang w:val="uk-UA"/>
        </w:rPr>
      </w:pPr>
    </w:p>
    <w:p w:rsidR="00816EF7" w:rsidRPr="006E01D0" w:rsidRDefault="00816EF7" w:rsidP="00816EF7">
      <w:pPr>
        <w:jc w:val="both"/>
        <w:rPr>
          <w:lang w:val="uk-UA"/>
        </w:rPr>
      </w:pPr>
    </w:p>
    <w:p w:rsidR="00B24BB4" w:rsidRPr="006E01D0" w:rsidRDefault="004E18D6" w:rsidP="00B24BB4">
      <w:pPr>
        <w:jc w:val="both"/>
        <w:rPr>
          <w:sz w:val="28"/>
          <w:szCs w:val="28"/>
          <w:lang w:val="uk-UA"/>
        </w:rPr>
      </w:pPr>
      <w:r w:rsidRPr="006E01D0">
        <w:rPr>
          <w:bCs/>
          <w:sz w:val="28"/>
          <w:szCs w:val="28"/>
          <w:lang w:val="uk-UA"/>
        </w:rPr>
        <w:t>Розробник</w:t>
      </w:r>
      <w:r w:rsidR="00EB7A7B" w:rsidRPr="006E01D0">
        <w:rPr>
          <w:bCs/>
          <w:sz w:val="28"/>
          <w:szCs w:val="28"/>
          <w:lang w:val="uk-UA"/>
        </w:rPr>
        <w:t>:</w:t>
      </w:r>
      <w:r w:rsidRPr="006E01D0">
        <w:rPr>
          <w:bCs/>
          <w:sz w:val="28"/>
          <w:szCs w:val="28"/>
          <w:lang w:val="uk-UA"/>
        </w:rPr>
        <w:t xml:space="preserve"> </w:t>
      </w:r>
      <w:r w:rsidR="00E432BC" w:rsidRPr="006E01D0">
        <w:rPr>
          <w:sz w:val="28"/>
          <w:szCs w:val="28"/>
          <w:lang w:val="uk-UA"/>
        </w:rPr>
        <w:t>Сасько С. А. – викладач</w:t>
      </w:r>
    </w:p>
    <w:p w:rsidR="002935FB" w:rsidRPr="006E01D0" w:rsidRDefault="002935FB" w:rsidP="00B24BB4">
      <w:pPr>
        <w:jc w:val="both"/>
        <w:rPr>
          <w:lang w:val="uk-UA"/>
        </w:rPr>
      </w:pPr>
    </w:p>
    <w:p w:rsidR="002935FB" w:rsidRPr="006E01D0" w:rsidRDefault="002935FB" w:rsidP="002935FB">
      <w:pPr>
        <w:spacing w:line="360" w:lineRule="auto"/>
        <w:ind w:firstLine="600"/>
        <w:jc w:val="both"/>
        <w:rPr>
          <w:lang w:val="uk-UA"/>
        </w:rPr>
      </w:pPr>
    </w:p>
    <w:p w:rsidR="00F66767" w:rsidRPr="006E01D0" w:rsidRDefault="00D34A69" w:rsidP="00F66767">
      <w:pPr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>Робоча програма затверджена на засіданні</w:t>
      </w:r>
      <w:r w:rsidR="003112A1" w:rsidRPr="006E01D0">
        <w:rPr>
          <w:sz w:val="28"/>
          <w:szCs w:val="28"/>
          <w:lang w:val="uk-UA"/>
        </w:rPr>
        <w:t xml:space="preserve"> випускової комісії </w:t>
      </w:r>
      <w:r w:rsidR="00F66767" w:rsidRPr="006E01D0">
        <w:rPr>
          <w:bCs/>
          <w:iCs/>
          <w:sz w:val="28"/>
          <w:szCs w:val="28"/>
          <w:lang w:val="uk-UA"/>
        </w:rPr>
        <w:t xml:space="preserve"> </w:t>
      </w:r>
      <w:r w:rsidR="00F66767" w:rsidRPr="006E01D0">
        <w:rPr>
          <w:sz w:val="28"/>
          <w:szCs w:val="28"/>
          <w:lang w:val="uk-UA"/>
        </w:rPr>
        <w:t xml:space="preserve">за спеціальністю  </w:t>
      </w:r>
      <w:r w:rsidR="003112A1" w:rsidRPr="006E01D0">
        <w:rPr>
          <w:bCs/>
          <w:i/>
          <w:sz w:val="28"/>
          <w:szCs w:val="28"/>
          <w:lang w:val="uk-UA"/>
        </w:rPr>
        <w:t>192  «Будівництво та цивільна інженерія</w:t>
      </w:r>
      <w:r w:rsidR="00F66767" w:rsidRPr="006E01D0">
        <w:rPr>
          <w:bCs/>
          <w:i/>
          <w:sz w:val="28"/>
          <w:szCs w:val="28"/>
          <w:lang w:val="uk-UA"/>
        </w:rPr>
        <w:t>»</w:t>
      </w:r>
    </w:p>
    <w:p w:rsidR="00614D8E" w:rsidRPr="006E01D0" w:rsidRDefault="00614D8E" w:rsidP="00D74520">
      <w:pPr>
        <w:tabs>
          <w:tab w:val="left" w:pos="4820"/>
        </w:tabs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Протокол № </w:t>
      </w:r>
      <w:r w:rsidR="00274FA3" w:rsidRPr="006E01D0">
        <w:rPr>
          <w:sz w:val="28"/>
          <w:szCs w:val="28"/>
          <w:lang w:val="uk-UA"/>
        </w:rPr>
        <w:t xml:space="preserve"> 1   </w:t>
      </w:r>
      <w:r w:rsidR="00D74520" w:rsidRPr="006E01D0">
        <w:rPr>
          <w:sz w:val="28"/>
          <w:szCs w:val="28"/>
          <w:lang w:val="uk-UA"/>
        </w:rPr>
        <w:t xml:space="preserve"> від  «03</w:t>
      </w:r>
      <w:r w:rsidR="009B4BDC" w:rsidRPr="006E01D0">
        <w:rPr>
          <w:sz w:val="28"/>
          <w:szCs w:val="28"/>
          <w:lang w:val="uk-UA"/>
        </w:rPr>
        <w:t xml:space="preserve">» </w:t>
      </w:r>
      <w:r w:rsidR="00D74520" w:rsidRPr="006E01D0">
        <w:rPr>
          <w:sz w:val="28"/>
          <w:szCs w:val="28"/>
          <w:lang w:val="uk-UA"/>
        </w:rPr>
        <w:t>вересня</w:t>
      </w:r>
      <w:r w:rsidR="009B4BDC" w:rsidRPr="006E01D0">
        <w:rPr>
          <w:sz w:val="28"/>
          <w:szCs w:val="28"/>
          <w:lang w:val="uk-UA"/>
        </w:rPr>
        <w:t xml:space="preserve"> </w:t>
      </w:r>
      <w:r w:rsidR="00E04159" w:rsidRPr="006E01D0">
        <w:rPr>
          <w:sz w:val="28"/>
          <w:szCs w:val="28"/>
          <w:lang w:val="uk-UA"/>
        </w:rPr>
        <w:t>202</w:t>
      </w:r>
      <w:r w:rsidR="00D74520" w:rsidRPr="006E01D0">
        <w:rPr>
          <w:sz w:val="28"/>
          <w:szCs w:val="28"/>
          <w:lang w:val="uk-UA"/>
        </w:rPr>
        <w:t>4</w:t>
      </w:r>
      <w:r w:rsidR="004E18D6" w:rsidRPr="006E01D0">
        <w:rPr>
          <w:sz w:val="28"/>
          <w:szCs w:val="28"/>
          <w:lang w:val="uk-UA"/>
        </w:rPr>
        <w:t xml:space="preserve">  </w:t>
      </w:r>
      <w:r w:rsidRPr="006E01D0">
        <w:rPr>
          <w:sz w:val="28"/>
          <w:szCs w:val="28"/>
          <w:lang w:val="uk-UA"/>
        </w:rPr>
        <w:t>року</w:t>
      </w:r>
    </w:p>
    <w:p w:rsidR="00F66767" w:rsidRPr="006E01D0" w:rsidRDefault="00F66767" w:rsidP="00F66767">
      <w:pPr>
        <w:jc w:val="both"/>
        <w:rPr>
          <w:sz w:val="28"/>
          <w:szCs w:val="28"/>
          <w:lang w:val="uk-UA"/>
        </w:rPr>
      </w:pPr>
    </w:p>
    <w:p w:rsidR="00F66767" w:rsidRPr="006E01D0" w:rsidRDefault="00F66767" w:rsidP="00F66767">
      <w:pPr>
        <w:rPr>
          <w:sz w:val="28"/>
          <w:szCs w:val="28"/>
          <w:lang w:val="uk-UA"/>
        </w:rPr>
      </w:pPr>
    </w:p>
    <w:p w:rsidR="00F66767" w:rsidRPr="006E01D0" w:rsidRDefault="00F66767" w:rsidP="00F66767">
      <w:pPr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Голова  </w:t>
      </w:r>
      <w:r w:rsidR="009B4BDC" w:rsidRPr="006E01D0">
        <w:rPr>
          <w:sz w:val="28"/>
          <w:szCs w:val="28"/>
          <w:lang w:val="uk-UA"/>
        </w:rPr>
        <w:t xml:space="preserve">циклової </w:t>
      </w:r>
      <w:r w:rsidRPr="006E01D0">
        <w:rPr>
          <w:sz w:val="28"/>
          <w:szCs w:val="28"/>
          <w:lang w:val="uk-UA"/>
        </w:rPr>
        <w:t xml:space="preserve">комісії          </w:t>
      </w:r>
      <w:r w:rsidRPr="006E01D0">
        <w:rPr>
          <w:i/>
          <w:sz w:val="28"/>
          <w:szCs w:val="28"/>
          <w:lang w:val="uk-UA"/>
        </w:rPr>
        <w:t xml:space="preserve">                      </w:t>
      </w:r>
      <w:r w:rsidR="009B4BDC" w:rsidRPr="006E01D0">
        <w:rPr>
          <w:sz w:val="28"/>
          <w:szCs w:val="28"/>
          <w:lang w:val="uk-UA"/>
        </w:rPr>
        <w:t>Лисенко О.М.</w:t>
      </w:r>
    </w:p>
    <w:p w:rsidR="00D34A69" w:rsidRPr="006E01D0" w:rsidRDefault="00D34A69" w:rsidP="00D34A69">
      <w:pPr>
        <w:jc w:val="both"/>
        <w:rPr>
          <w:sz w:val="28"/>
          <w:szCs w:val="28"/>
          <w:lang w:val="uk-UA"/>
        </w:rPr>
      </w:pPr>
    </w:p>
    <w:p w:rsidR="00816EF7" w:rsidRPr="006E01D0" w:rsidRDefault="007F09AA" w:rsidP="002935FB">
      <w:pPr>
        <w:spacing w:line="360" w:lineRule="auto"/>
        <w:ind w:firstLine="600"/>
        <w:jc w:val="both"/>
        <w:rPr>
          <w:lang w:val="uk-UA"/>
        </w:rPr>
      </w:pPr>
      <w:r w:rsidRPr="006E01D0">
        <w:rPr>
          <w:lang w:val="uk-UA"/>
        </w:rPr>
        <w:t xml:space="preserve">                     </w:t>
      </w:r>
    </w:p>
    <w:p w:rsidR="00EB7A7B" w:rsidRPr="006E01D0" w:rsidRDefault="00EB7A7B" w:rsidP="00816EF7">
      <w:pPr>
        <w:rPr>
          <w:lang w:val="uk-UA"/>
        </w:rPr>
      </w:pPr>
    </w:p>
    <w:p w:rsidR="00816EF7" w:rsidRPr="006E01D0" w:rsidRDefault="00816EF7" w:rsidP="00816EF7">
      <w:pPr>
        <w:jc w:val="both"/>
        <w:rPr>
          <w:lang w:val="uk-UA"/>
        </w:rPr>
      </w:pPr>
    </w:p>
    <w:p w:rsidR="00816EF7" w:rsidRPr="006E01D0" w:rsidRDefault="00816EF7" w:rsidP="00816EF7">
      <w:pPr>
        <w:jc w:val="both"/>
        <w:rPr>
          <w:lang w:val="uk-UA"/>
        </w:rPr>
      </w:pPr>
    </w:p>
    <w:p w:rsidR="00816EF7" w:rsidRPr="006E01D0" w:rsidRDefault="00816EF7" w:rsidP="00816EF7">
      <w:pPr>
        <w:jc w:val="both"/>
        <w:rPr>
          <w:lang w:val="uk-UA"/>
        </w:rPr>
      </w:pPr>
    </w:p>
    <w:p w:rsidR="00816EF7" w:rsidRPr="006E01D0" w:rsidRDefault="00816EF7" w:rsidP="00816EF7">
      <w:pPr>
        <w:ind w:left="6720"/>
        <w:rPr>
          <w:lang w:val="uk-UA"/>
        </w:rPr>
      </w:pPr>
    </w:p>
    <w:p w:rsidR="00816EF7" w:rsidRPr="006E01D0" w:rsidRDefault="00816EF7" w:rsidP="00816EF7">
      <w:pPr>
        <w:ind w:left="6720"/>
        <w:rPr>
          <w:lang w:val="uk-UA"/>
        </w:rPr>
      </w:pPr>
    </w:p>
    <w:p w:rsidR="00816EF7" w:rsidRPr="006E01D0" w:rsidRDefault="00816EF7" w:rsidP="00816EF7">
      <w:pPr>
        <w:ind w:left="6720"/>
        <w:rPr>
          <w:lang w:val="uk-UA"/>
        </w:rPr>
      </w:pPr>
    </w:p>
    <w:p w:rsidR="00816EF7" w:rsidRPr="006E01D0" w:rsidRDefault="00816EF7" w:rsidP="00816EF7">
      <w:pPr>
        <w:ind w:left="6720"/>
        <w:rPr>
          <w:lang w:val="uk-UA"/>
        </w:rPr>
      </w:pPr>
    </w:p>
    <w:p w:rsidR="00816EF7" w:rsidRPr="006E01D0" w:rsidRDefault="00816EF7" w:rsidP="00816EF7">
      <w:pPr>
        <w:ind w:left="6720"/>
        <w:rPr>
          <w:lang w:val="uk-UA"/>
        </w:rPr>
      </w:pPr>
    </w:p>
    <w:p w:rsidR="00816EF7" w:rsidRPr="006E01D0" w:rsidRDefault="00816EF7" w:rsidP="00816EF7">
      <w:pPr>
        <w:ind w:left="6720"/>
        <w:rPr>
          <w:lang w:val="uk-UA"/>
        </w:rPr>
      </w:pPr>
    </w:p>
    <w:p w:rsidR="00816EF7" w:rsidRPr="006E01D0" w:rsidRDefault="00816EF7" w:rsidP="00816EF7">
      <w:pPr>
        <w:ind w:left="6720"/>
        <w:rPr>
          <w:lang w:val="uk-UA"/>
        </w:rPr>
      </w:pPr>
    </w:p>
    <w:p w:rsidR="00706146" w:rsidRPr="006E01D0" w:rsidRDefault="00816EF7" w:rsidP="00847A77">
      <w:pPr>
        <w:pStyle w:val="1"/>
        <w:jc w:val="center"/>
        <w:rPr>
          <w:b/>
          <w:bCs/>
          <w:sz w:val="28"/>
          <w:szCs w:val="28"/>
        </w:rPr>
      </w:pPr>
      <w:r w:rsidRPr="006E01D0">
        <w:br w:type="page"/>
      </w:r>
      <w:r w:rsidR="00847A77" w:rsidRPr="006E01D0">
        <w:t>1.</w:t>
      </w:r>
      <w:r w:rsidRPr="006E01D0">
        <w:t xml:space="preserve"> </w:t>
      </w:r>
      <w:r w:rsidR="00706146" w:rsidRPr="006E01D0">
        <w:rPr>
          <w:b/>
          <w:bCs/>
          <w:sz w:val="28"/>
          <w:szCs w:val="28"/>
        </w:rPr>
        <w:t>Опис навчальної дисципліни</w:t>
      </w:r>
    </w:p>
    <w:p w:rsidR="00706146" w:rsidRPr="006E01D0" w:rsidRDefault="00706146" w:rsidP="00706146">
      <w:pPr>
        <w:rPr>
          <w:lang w:val="uk-UA"/>
        </w:rPr>
      </w:pPr>
    </w:p>
    <w:tbl>
      <w:tblPr>
        <w:tblW w:w="957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6"/>
        <w:gridCol w:w="2722"/>
        <w:gridCol w:w="3960"/>
      </w:tblGrid>
      <w:tr w:rsidR="00706146" w:rsidRPr="006E01D0" w:rsidTr="0088187C">
        <w:trPr>
          <w:trHeight w:val="803"/>
        </w:trPr>
        <w:tc>
          <w:tcPr>
            <w:tcW w:w="2896" w:type="dxa"/>
            <w:vMerge w:val="restart"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 xml:space="preserve">Найменування показників </w:t>
            </w:r>
          </w:p>
        </w:tc>
        <w:tc>
          <w:tcPr>
            <w:tcW w:w="2722" w:type="dxa"/>
            <w:vMerge w:val="restart"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Галузь знань, напрям підготовки, освітньо-кваліфікаційний рівень</w:t>
            </w:r>
          </w:p>
        </w:tc>
        <w:tc>
          <w:tcPr>
            <w:tcW w:w="3960" w:type="dxa"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Характеристика навчальної дисципліни</w:t>
            </w:r>
          </w:p>
        </w:tc>
      </w:tr>
      <w:tr w:rsidR="00706146" w:rsidRPr="006E01D0" w:rsidTr="0088187C">
        <w:trPr>
          <w:trHeight w:val="549"/>
        </w:trPr>
        <w:tc>
          <w:tcPr>
            <w:tcW w:w="2896" w:type="dxa"/>
            <w:vMerge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</w:p>
        </w:tc>
        <w:tc>
          <w:tcPr>
            <w:tcW w:w="2722" w:type="dxa"/>
            <w:vMerge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</w:p>
        </w:tc>
        <w:tc>
          <w:tcPr>
            <w:tcW w:w="3960" w:type="dxa"/>
          </w:tcPr>
          <w:p w:rsidR="00706146" w:rsidRPr="006E01D0" w:rsidRDefault="00706146" w:rsidP="0088187C">
            <w:pPr>
              <w:jc w:val="center"/>
              <w:rPr>
                <w:b/>
                <w:lang w:val="uk-UA"/>
              </w:rPr>
            </w:pPr>
            <w:r w:rsidRPr="006E01D0">
              <w:rPr>
                <w:b/>
                <w:lang w:val="uk-UA"/>
              </w:rPr>
              <w:t>денна форма навчання</w:t>
            </w:r>
          </w:p>
        </w:tc>
      </w:tr>
      <w:tr w:rsidR="00706146" w:rsidRPr="006E01D0" w:rsidTr="0088187C">
        <w:trPr>
          <w:trHeight w:val="409"/>
        </w:trPr>
        <w:tc>
          <w:tcPr>
            <w:tcW w:w="2896" w:type="dxa"/>
            <w:vMerge w:val="restart"/>
            <w:vAlign w:val="center"/>
          </w:tcPr>
          <w:p w:rsidR="00706146" w:rsidRPr="006E01D0" w:rsidRDefault="00706146" w:rsidP="00051F7E">
            <w:pPr>
              <w:rPr>
                <w:lang w:val="uk-UA"/>
              </w:rPr>
            </w:pPr>
            <w:r w:rsidRPr="006E01D0">
              <w:rPr>
                <w:lang w:val="uk-UA"/>
              </w:rPr>
              <w:t xml:space="preserve">Кількість кредитів  – </w:t>
            </w:r>
            <w:r w:rsidR="00051F7E" w:rsidRPr="006E01D0">
              <w:rPr>
                <w:lang w:val="uk-UA"/>
              </w:rPr>
              <w:t>2</w:t>
            </w:r>
          </w:p>
        </w:tc>
        <w:tc>
          <w:tcPr>
            <w:tcW w:w="2722" w:type="dxa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Галузь знань</w:t>
            </w:r>
          </w:p>
          <w:p w:rsidR="00706146" w:rsidRPr="006E01D0" w:rsidRDefault="009B4BDC" w:rsidP="0088187C">
            <w:pPr>
              <w:jc w:val="center"/>
              <w:rPr>
                <w:bCs/>
                <w:i/>
                <w:lang w:val="uk-UA"/>
              </w:rPr>
            </w:pPr>
            <w:r w:rsidRPr="006E01D0">
              <w:rPr>
                <w:bCs/>
                <w:i/>
                <w:lang w:val="uk-UA"/>
              </w:rPr>
              <w:t>19</w:t>
            </w:r>
            <w:r w:rsidR="00706146" w:rsidRPr="006E01D0">
              <w:rPr>
                <w:bCs/>
                <w:i/>
                <w:lang w:val="uk-UA"/>
              </w:rPr>
              <w:t xml:space="preserve"> «</w:t>
            </w:r>
            <w:r w:rsidRPr="006E01D0">
              <w:rPr>
                <w:bCs/>
                <w:i/>
                <w:lang w:val="uk-UA"/>
              </w:rPr>
              <w:t>Архітектура та будівництво</w:t>
            </w:r>
            <w:r w:rsidR="00706146" w:rsidRPr="006E01D0">
              <w:rPr>
                <w:bCs/>
                <w:i/>
                <w:lang w:val="uk-UA"/>
              </w:rPr>
              <w:t>»</w:t>
            </w:r>
          </w:p>
          <w:p w:rsidR="00706146" w:rsidRPr="006E01D0" w:rsidRDefault="00706146" w:rsidP="0088187C">
            <w:pPr>
              <w:jc w:val="center"/>
              <w:rPr>
                <w:lang w:val="uk-UA"/>
              </w:rPr>
            </w:pPr>
          </w:p>
        </w:tc>
        <w:tc>
          <w:tcPr>
            <w:tcW w:w="3960" w:type="dxa"/>
            <w:vMerge w:val="restart"/>
            <w:vAlign w:val="center"/>
          </w:tcPr>
          <w:p w:rsidR="00706146" w:rsidRPr="006E01D0" w:rsidRDefault="00274FA3" w:rsidP="0088187C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Вибіркова</w:t>
            </w:r>
          </w:p>
          <w:p w:rsidR="00706146" w:rsidRPr="006E01D0" w:rsidRDefault="00706146" w:rsidP="0088187C">
            <w:pPr>
              <w:jc w:val="center"/>
              <w:rPr>
                <w:i/>
                <w:lang w:val="uk-UA"/>
              </w:rPr>
            </w:pPr>
          </w:p>
        </w:tc>
      </w:tr>
      <w:tr w:rsidR="00706146" w:rsidRPr="006E01D0" w:rsidTr="0088187C">
        <w:trPr>
          <w:trHeight w:val="409"/>
        </w:trPr>
        <w:tc>
          <w:tcPr>
            <w:tcW w:w="2896" w:type="dxa"/>
            <w:vMerge/>
            <w:vAlign w:val="center"/>
          </w:tcPr>
          <w:p w:rsidR="00706146" w:rsidRPr="006E01D0" w:rsidRDefault="00706146" w:rsidP="0088187C">
            <w:pPr>
              <w:rPr>
                <w:lang w:val="uk-UA"/>
              </w:rPr>
            </w:pPr>
          </w:p>
        </w:tc>
        <w:tc>
          <w:tcPr>
            <w:tcW w:w="2722" w:type="dxa"/>
            <w:vAlign w:val="center"/>
          </w:tcPr>
          <w:p w:rsidR="00706146" w:rsidRPr="006E01D0" w:rsidRDefault="00706146" w:rsidP="000C15BD">
            <w:pPr>
              <w:tabs>
                <w:tab w:val="left" w:pos="284"/>
                <w:tab w:val="left" w:pos="7371"/>
              </w:tabs>
              <w:jc w:val="center"/>
              <w:rPr>
                <w:lang w:val="uk-UA"/>
              </w:rPr>
            </w:pPr>
          </w:p>
        </w:tc>
        <w:tc>
          <w:tcPr>
            <w:tcW w:w="3960" w:type="dxa"/>
            <w:vMerge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</w:p>
        </w:tc>
      </w:tr>
      <w:tr w:rsidR="00706146" w:rsidRPr="006E01D0" w:rsidTr="0088187C">
        <w:trPr>
          <w:trHeight w:val="170"/>
        </w:trPr>
        <w:tc>
          <w:tcPr>
            <w:tcW w:w="2896" w:type="dxa"/>
            <w:vAlign w:val="center"/>
          </w:tcPr>
          <w:p w:rsidR="00706146" w:rsidRPr="006E01D0" w:rsidRDefault="00706146" w:rsidP="00274FA3">
            <w:pPr>
              <w:rPr>
                <w:lang w:val="uk-UA"/>
              </w:rPr>
            </w:pPr>
            <w:r w:rsidRPr="006E01D0">
              <w:rPr>
                <w:lang w:val="uk-UA"/>
              </w:rPr>
              <w:t xml:space="preserve">Модулів – </w:t>
            </w:r>
            <w:r w:rsidR="00274FA3" w:rsidRPr="006E01D0">
              <w:rPr>
                <w:lang w:val="uk-UA"/>
              </w:rPr>
              <w:t>4</w:t>
            </w:r>
          </w:p>
        </w:tc>
        <w:tc>
          <w:tcPr>
            <w:tcW w:w="2722" w:type="dxa"/>
            <w:vMerge w:val="restart"/>
            <w:vAlign w:val="center"/>
          </w:tcPr>
          <w:p w:rsidR="00706146" w:rsidRPr="006E01D0" w:rsidRDefault="00706146" w:rsidP="00B24BB4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Спеціальність (професійне</w:t>
            </w:r>
          </w:p>
          <w:p w:rsidR="00706146" w:rsidRPr="006E01D0" w:rsidRDefault="00706146" w:rsidP="00B24BB4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спрямування):</w:t>
            </w:r>
          </w:p>
          <w:p w:rsidR="00FD4DD2" w:rsidRPr="006E01D0" w:rsidRDefault="009B4BDC" w:rsidP="00B24BB4">
            <w:pPr>
              <w:tabs>
                <w:tab w:val="left" w:pos="284"/>
                <w:tab w:val="left" w:pos="7371"/>
              </w:tabs>
              <w:jc w:val="center"/>
              <w:rPr>
                <w:lang w:val="uk-UA"/>
              </w:rPr>
            </w:pPr>
            <w:r w:rsidRPr="006E01D0">
              <w:rPr>
                <w:bCs/>
                <w:i/>
                <w:lang w:val="uk-UA"/>
              </w:rPr>
              <w:t>192</w:t>
            </w:r>
            <w:r w:rsidR="00FD4DD2" w:rsidRPr="006E01D0">
              <w:rPr>
                <w:bCs/>
                <w:i/>
                <w:lang w:val="uk-UA"/>
              </w:rPr>
              <w:t xml:space="preserve"> </w:t>
            </w:r>
            <w:r w:rsidR="00A5072F" w:rsidRPr="006E01D0">
              <w:rPr>
                <w:bCs/>
                <w:i/>
                <w:lang w:val="uk-UA"/>
              </w:rPr>
              <w:t>«</w:t>
            </w:r>
            <w:r w:rsidRPr="006E01D0">
              <w:rPr>
                <w:bCs/>
                <w:i/>
                <w:lang w:val="uk-UA"/>
              </w:rPr>
              <w:t>Будівництво та цивільна інженерія</w:t>
            </w:r>
            <w:r w:rsidR="00A5072F" w:rsidRPr="006E01D0">
              <w:rPr>
                <w:bCs/>
                <w:i/>
                <w:lang w:val="uk-UA"/>
              </w:rPr>
              <w:t>»</w:t>
            </w:r>
          </w:p>
          <w:p w:rsidR="00706146" w:rsidRPr="006E01D0" w:rsidRDefault="00706146" w:rsidP="0088187C">
            <w:pPr>
              <w:rPr>
                <w:lang w:val="uk-UA"/>
              </w:rPr>
            </w:pPr>
          </w:p>
        </w:tc>
        <w:tc>
          <w:tcPr>
            <w:tcW w:w="3960" w:type="dxa"/>
            <w:vAlign w:val="center"/>
          </w:tcPr>
          <w:p w:rsidR="00706146" w:rsidRPr="006E01D0" w:rsidRDefault="00706146" w:rsidP="0088187C">
            <w:pPr>
              <w:jc w:val="center"/>
              <w:rPr>
                <w:b/>
                <w:lang w:val="uk-UA"/>
              </w:rPr>
            </w:pPr>
            <w:r w:rsidRPr="006E01D0">
              <w:rPr>
                <w:b/>
                <w:lang w:val="uk-UA"/>
              </w:rPr>
              <w:t>Рік підготовки:</w:t>
            </w:r>
          </w:p>
        </w:tc>
      </w:tr>
      <w:tr w:rsidR="00706146" w:rsidRPr="006E01D0" w:rsidTr="0088187C">
        <w:trPr>
          <w:trHeight w:val="207"/>
        </w:trPr>
        <w:tc>
          <w:tcPr>
            <w:tcW w:w="2896" w:type="dxa"/>
            <w:vAlign w:val="center"/>
          </w:tcPr>
          <w:p w:rsidR="00706146" w:rsidRPr="006E01D0" w:rsidRDefault="00706146" w:rsidP="00274FA3">
            <w:pPr>
              <w:rPr>
                <w:lang w:val="uk-UA"/>
              </w:rPr>
            </w:pPr>
            <w:r w:rsidRPr="006E01D0">
              <w:rPr>
                <w:lang w:val="uk-UA"/>
              </w:rPr>
              <w:t xml:space="preserve">Змістових модулів – </w:t>
            </w:r>
            <w:r w:rsidR="00274FA3" w:rsidRPr="006E01D0">
              <w:rPr>
                <w:lang w:val="uk-UA"/>
              </w:rPr>
              <w:t>12</w:t>
            </w:r>
          </w:p>
        </w:tc>
        <w:tc>
          <w:tcPr>
            <w:tcW w:w="2722" w:type="dxa"/>
            <w:vMerge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</w:p>
        </w:tc>
        <w:tc>
          <w:tcPr>
            <w:tcW w:w="3960" w:type="dxa"/>
            <w:vAlign w:val="center"/>
          </w:tcPr>
          <w:p w:rsidR="00706146" w:rsidRPr="006E01D0" w:rsidRDefault="00D21EB6" w:rsidP="00776CEE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2</w:t>
            </w:r>
            <w:r w:rsidR="00776CEE" w:rsidRPr="006E01D0">
              <w:rPr>
                <w:lang w:val="uk-UA"/>
              </w:rPr>
              <w:t>-й</w:t>
            </w:r>
          </w:p>
        </w:tc>
      </w:tr>
      <w:tr w:rsidR="00706146" w:rsidRPr="006E01D0" w:rsidTr="0088187C">
        <w:trPr>
          <w:trHeight w:val="232"/>
        </w:trPr>
        <w:tc>
          <w:tcPr>
            <w:tcW w:w="2896" w:type="dxa"/>
            <w:vAlign w:val="center"/>
          </w:tcPr>
          <w:p w:rsidR="00706146" w:rsidRPr="006E01D0" w:rsidRDefault="00706146" w:rsidP="0088187C">
            <w:pPr>
              <w:rPr>
                <w:lang w:val="uk-UA"/>
              </w:rPr>
            </w:pPr>
          </w:p>
        </w:tc>
        <w:tc>
          <w:tcPr>
            <w:tcW w:w="2722" w:type="dxa"/>
            <w:vMerge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</w:p>
        </w:tc>
        <w:tc>
          <w:tcPr>
            <w:tcW w:w="3960" w:type="dxa"/>
            <w:vAlign w:val="center"/>
          </w:tcPr>
          <w:p w:rsidR="00706146" w:rsidRPr="006E01D0" w:rsidRDefault="00706146" w:rsidP="0088187C">
            <w:pPr>
              <w:jc w:val="center"/>
              <w:rPr>
                <w:b/>
                <w:lang w:val="uk-UA"/>
              </w:rPr>
            </w:pPr>
            <w:r w:rsidRPr="006E01D0">
              <w:rPr>
                <w:b/>
                <w:lang w:val="uk-UA"/>
              </w:rPr>
              <w:t>Семестр</w:t>
            </w:r>
          </w:p>
        </w:tc>
      </w:tr>
      <w:tr w:rsidR="00706146" w:rsidRPr="006E01D0" w:rsidTr="0088187C">
        <w:trPr>
          <w:trHeight w:val="323"/>
        </w:trPr>
        <w:tc>
          <w:tcPr>
            <w:tcW w:w="2896" w:type="dxa"/>
            <w:vMerge w:val="restart"/>
            <w:vAlign w:val="center"/>
          </w:tcPr>
          <w:p w:rsidR="00706146" w:rsidRPr="006E01D0" w:rsidRDefault="00706146" w:rsidP="003F4E98">
            <w:pPr>
              <w:rPr>
                <w:lang w:val="uk-UA"/>
              </w:rPr>
            </w:pPr>
            <w:r w:rsidRPr="006E01D0">
              <w:rPr>
                <w:lang w:val="uk-UA"/>
              </w:rPr>
              <w:t xml:space="preserve">Загальна кількість годин – </w:t>
            </w:r>
            <w:r w:rsidR="003F4E98">
              <w:rPr>
                <w:lang w:val="uk-UA"/>
              </w:rPr>
              <w:t>60</w:t>
            </w:r>
          </w:p>
        </w:tc>
        <w:tc>
          <w:tcPr>
            <w:tcW w:w="2722" w:type="dxa"/>
            <w:vMerge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</w:p>
        </w:tc>
        <w:tc>
          <w:tcPr>
            <w:tcW w:w="3960" w:type="dxa"/>
            <w:vAlign w:val="center"/>
          </w:tcPr>
          <w:p w:rsidR="00706146" w:rsidRPr="006E01D0" w:rsidRDefault="00D21EB6" w:rsidP="0088187C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2</w:t>
            </w:r>
            <w:r w:rsidR="00706146" w:rsidRPr="006E01D0">
              <w:rPr>
                <w:lang w:val="uk-UA"/>
              </w:rPr>
              <w:t>-й</w:t>
            </w:r>
          </w:p>
        </w:tc>
      </w:tr>
      <w:tr w:rsidR="00706146" w:rsidRPr="006E01D0" w:rsidTr="0088187C">
        <w:trPr>
          <w:trHeight w:val="322"/>
        </w:trPr>
        <w:tc>
          <w:tcPr>
            <w:tcW w:w="2896" w:type="dxa"/>
            <w:vMerge/>
            <w:vAlign w:val="center"/>
          </w:tcPr>
          <w:p w:rsidR="00706146" w:rsidRPr="006E01D0" w:rsidRDefault="00706146" w:rsidP="0088187C">
            <w:pPr>
              <w:rPr>
                <w:lang w:val="uk-UA"/>
              </w:rPr>
            </w:pPr>
          </w:p>
        </w:tc>
        <w:tc>
          <w:tcPr>
            <w:tcW w:w="2722" w:type="dxa"/>
            <w:vMerge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</w:p>
        </w:tc>
        <w:tc>
          <w:tcPr>
            <w:tcW w:w="3960" w:type="dxa"/>
            <w:vAlign w:val="center"/>
          </w:tcPr>
          <w:p w:rsidR="00706146" w:rsidRPr="006E01D0" w:rsidRDefault="00706146" w:rsidP="0088187C">
            <w:pPr>
              <w:jc w:val="center"/>
              <w:rPr>
                <w:b/>
                <w:lang w:val="uk-UA"/>
              </w:rPr>
            </w:pPr>
            <w:r w:rsidRPr="006E01D0">
              <w:rPr>
                <w:b/>
                <w:lang w:val="uk-UA"/>
              </w:rPr>
              <w:t>Лекції</w:t>
            </w:r>
          </w:p>
        </w:tc>
      </w:tr>
      <w:tr w:rsidR="00706146" w:rsidRPr="006E01D0" w:rsidTr="0088187C">
        <w:trPr>
          <w:trHeight w:val="320"/>
        </w:trPr>
        <w:tc>
          <w:tcPr>
            <w:tcW w:w="2896" w:type="dxa"/>
            <w:vMerge w:val="restart"/>
            <w:vAlign w:val="center"/>
          </w:tcPr>
          <w:p w:rsidR="00706146" w:rsidRPr="006E01D0" w:rsidRDefault="00706146" w:rsidP="0088187C">
            <w:pPr>
              <w:rPr>
                <w:lang w:val="uk-UA"/>
              </w:rPr>
            </w:pPr>
            <w:r w:rsidRPr="006E01D0">
              <w:rPr>
                <w:lang w:val="uk-UA"/>
              </w:rPr>
              <w:t>Тижневих годин для денної форми навчання:</w:t>
            </w:r>
          </w:p>
          <w:p w:rsidR="00706146" w:rsidRPr="006E01D0" w:rsidRDefault="00706146" w:rsidP="0088187C">
            <w:pPr>
              <w:rPr>
                <w:lang w:val="uk-UA"/>
              </w:rPr>
            </w:pPr>
            <w:r w:rsidRPr="006E01D0">
              <w:rPr>
                <w:lang w:val="uk-UA"/>
              </w:rPr>
              <w:t>аудиторних –</w:t>
            </w:r>
            <w:r w:rsidR="00790D98" w:rsidRPr="006E01D0">
              <w:rPr>
                <w:lang w:val="uk-UA"/>
              </w:rPr>
              <w:t xml:space="preserve"> 1,5</w:t>
            </w:r>
            <w:r w:rsidR="00776CEE" w:rsidRPr="006E01D0">
              <w:rPr>
                <w:lang w:val="uk-UA"/>
              </w:rPr>
              <w:t>,</w:t>
            </w:r>
          </w:p>
          <w:p w:rsidR="00706146" w:rsidRPr="006E01D0" w:rsidRDefault="00B14A6E" w:rsidP="00776CEE">
            <w:pPr>
              <w:rPr>
                <w:lang w:val="uk-UA"/>
              </w:rPr>
            </w:pPr>
            <w:r w:rsidRPr="006E01D0">
              <w:rPr>
                <w:lang w:val="uk-UA"/>
              </w:rPr>
              <w:t xml:space="preserve">самостійної роботи студента - </w:t>
            </w:r>
            <w:r w:rsidR="00776CEE" w:rsidRPr="006E01D0">
              <w:rPr>
                <w:lang w:val="uk-UA"/>
              </w:rPr>
              <w:t>1</w:t>
            </w:r>
          </w:p>
        </w:tc>
        <w:tc>
          <w:tcPr>
            <w:tcW w:w="2722" w:type="dxa"/>
            <w:vMerge w:val="restart"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Освітньо-кваліфікаційний рівень:</w:t>
            </w:r>
          </w:p>
          <w:p w:rsidR="00706146" w:rsidRPr="006E01D0" w:rsidRDefault="00CA7F2F" w:rsidP="0088187C">
            <w:pPr>
              <w:jc w:val="center"/>
              <w:rPr>
                <w:i/>
                <w:lang w:val="uk-UA"/>
              </w:rPr>
            </w:pPr>
            <w:r w:rsidRPr="006E01D0">
              <w:rPr>
                <w:i/>
                <w:lang w:val="uk-UA"/>
              </w:rPr>
              <w:t>Фаховий молодший бакалавр</w:t>
            </w:r>
          </w:p>
        </w:tc>
        <w:tc>
          <w:tcPr>
            <w:tcW w:w="3960" w:type="dxa"/>
            <w:vAlign w:val="center"/>
          </w:tcPr>
          <w:p w:rsidR="00706146" w:rsidRPr="006E01D0" w:rsidRDefault="00EC7A9D" w:rsidP="0016341B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2</w:t>
            </w:r>
            <w:r w:rsidR="0016341B">
              <w:rPr>
                <w:lang w:val="uk-UA"/>
              </w:rPr>
              <w:t>0</w:t>
            </w:r>
            <w:r w:rsidR="00790D98" w:rsidRPr="006E01D0">
              <w:rPr>
                <w:lang w:val="uk-UA"/>
              </w:rPr>
              <w:t xml:space="preserve"> </w:t>
            </w:r>
            <w:r w:rsidR="00706146" w:rsidRPr="006E01D0">
              <w:rPr>
                <w:lang w:val="uk-UA"/>
              </w:rPr>
              <w:t>год.</w:t>
            </w:r>
          </w:p>
        </w:tc>
      </w:tr>
      <w:tr w:rsidR="00706146" w:rsidRPr="006E01D0" w:rsidTr="0088187C">
        <w:trPr>
          <w:trHeight w:val="320"/>
        </w:trPr>
        <w:tc>
          <w:tcPr>
            <w:tcW w:w="2896" w:type="dxa"/>
            <w:vMerge/>
            <w:vAlign w:val="center"/>
          </w:tcPr>
          <w:p w:rsidR="00706146" w:rsidRPr="006E01D0" w:rsidRDefault="00706146" w:rsidP="0088187C">
            <w:pPr>
              <w:rPr>
                <w:lang w:val="uk-UA"/>
              </w:rPr>
            </w:pPr>
          </w:p>
        </w:tc>
        <w:tc>
          <w:tcPr>
            <w:tcW w:w="2722" w:type="dxa"/>
            <w:vMerge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</w:p>
        </w:tc>
        <w:tc>
          <w:tcPr>
            <w:tcW w:w="3960" w:type="dxa"/>
            <w:vAlign w:val="center"/>
          </w:tcPr>
          <w:p w:rsidR="00706146" w:rsidRPr="006E01D0" w:rsidRDefault="00706146" w:rsidP="0088187C">
            <w:pPr>
              <w:jc w:val="center"/>
              <w:rPr>
                <w:b/>
                <w:lang w:val="uk-UA"/>
              </w:rPr>
            </w:pPr>
            <w:r w:rsidRPr="006E01D0">
              <w:rPr>
                <w:b/>
                <w:lang w:val="uk-UA"/>
              </w:rPr>
              <w:t>Лабораторні</w:t>
            </w:r>
          </w:p>
        </w:tc>
      </w:tr>
      <w:tr w:rsidR="00706146" w:rsidRPr="006E01D0" w:rsidTr="0088187C">
        <w:trPr>
          <w:trHeight w:val="320"/>
        </w:trPr>
        <w:tc>
          <w:tcPr>
            <w:tcW w:w="2896" w:type="dxa"/>
            <w:vMerge/>
            <w:vAlign w:val="center"/>
          </w:tcPr>
          <w:p w:rsidR="00706146" w:rsidRPr="006E01D0" w:rsidRDefault="00706146" w:rsidP="0088187C">
            <w:pPr>
              <w:rPr>
                <w:lang w:val="uk-UA"/>
              </w:rPr>
            </w:pPr>
          </w:p>
        </w:tc>
        <w:tc>
          <w:tcPr>
            <w:tcW w:w="2722" w:type="dxa"/>
            <w:vMerge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</w:p>
        </w:tc>
        <w:tc>
          <w:tcPr>
            <w:tcW w:w="3960" w:type="dxa"/>
            <w:vAlign w:val="center"/>
          </w:tcPr>
          <w:p w:rsidR="00706146" w:rsidRPr="006E01D0" w:rsidRDefault="00776CEE" w:rsidP="0088187C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-</w:t>
            </w:r>
          </w:p>
        </w:tc>
      </w:tr>
      <w:tr w:rsidR="00706146" w:rsidRPr="006E01D0" w:rsidTr="0088187C">
        <w:trPr>
          <w:trHeight w:val="138"/>
        </w:trPr>
        <w:tc>
          <w:tcPr>
            <w:tcW w:w="2896" w:type="dxa"/>
            <w:vMerge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</w:p>
        </w:tc>
        <w:tc>
          <w:tcPr>
            <w:tcW w:w="2722" w:type="dxa"/>
            <w:vMerge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</w:p>
        </w:tc>
        <w:tc>
          <w:tcPr>
            <w:tcW w:w="3960" w:type="dxa"/>
            <w:vAlign w:val="center"/>
          </w:tcPr>
          <w:p w:rsidR="00706146" w:rsidRPr="006E01D0" w:rsidRDefault="00706146" w:rsidP="0088187C">
            <w:pPr>
              <w:jc w:val="center"/>
              <w:rPr>
                <w:b/>
                <w:lang w:val="uk-UA"/>
              </w:rPr>
            </w:pPr>
            <w:r w:rsidRPr="006E01D0">
              <w:rPr>
                <w:b/>
                <w:lang w:val="uk-UA"/>
              </w:rPr>
              <w:t xml:space="preserve">Семінарські </w:t>
            </w:r>
          </w:p>
        </w:tc>
      </w:tr>
      <w:tr w:rsidR="00706146" w:rsidRPr="006E01D0" w:rsidTr="0088187C">
        <w:trPr>
          <w:trHeight w:val="138"/>
        </w:trPr>
        <w:tc>
          <w:tcPr>
            <w:tcW w:w="2896" w:type="dxa"/>
            <w:vMerge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</w:p>
        </w:tc>
        <w:tc>
          <w:tcPr>
            <w:tcW w:w="2722" w:type="dxa"/>
            <w:vMerge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</w:p>
        </w:tc>
        <w:tc>
          <w:tcPr>
            <w:tcW w:w="3960" w:type="dxa"/>
            <w:vAlign w:val="center"/>
          </w:tcPr>
          <w:p w:rsidR="00706146" w:rsidRPr="006E01D0" w:rsidRDefault="0016341B" w:rsidP="0088187C">
            <w:pPr>
              <w:jc w:val="center"/>
              <w:rPr>
                <w:i/>
                <w:color w:val="FF0000"/>
                <w:lang w:val="uk-UA"/>
              </w:rPr>
            </w:pPr>
            <w:r>
              <w:rPr>
                <w:lang w:val="uk-UA"/>
              </w:rPr>
              <w:t>15</w:t>
            </w:r>
            <w:r w:rsidR="00776CEE" w:rsidRPr="006E01D0">
              <w:rPr>
                <w:lang w:val="uk-UA"/>
              </w:rPr>
              <w:t xml:space="preserve">  год.</w:t>
            </w:r>
            <w:r w:rsidR="00706146" w:rsidRPr="006E01D0">
              <w:rPr>
                <w:color w:val="FF0000"/>
                <w:lang w:val="uk-UA"/>
              </w:rPr>
              <w:t xml:space="preserve"> </w:t>
            </w:r>
          </w:p>
        </w:tc>
      </w:tr>
      <w:tr w:rsidR="00706146" w:rsidRPr="006E01D0" w:rsidTr="0088187C">
        <w:trPr>
          <w:trHeight w:val="138"/>
        </w:trPr>
        <w:tc>
          <w:tcPr>
            <w:tcW w:w="2896" w:type="dxa"/>
            <w:vMerge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</w:p>
        </w:tc>
        <w:tc>
          <w:tcPr>
            <w:tcW w:w="2722" w:type="dxa"/>
            <w:vMerge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</w:p>
        </w:tc>
        <w:tc>
          <w:tcPr>
            <w:tcW w:w="3960" w:type="dxa"/>
            <w:vAlign w:val="center"/>
          </w:tcPr>
          <w:p w:rsidR="00706146" w:rsidRPr="006E01D0" w:rsidRDefault="00706146" w:rsidP="0088187C">
            <w:pPr>
              <w:jc w:val="center"/>
              <w:rPr>
                <w:b/>
                <w:lang w:val="uk-UA"/>
              </w:rPr>
            </w:pPr>
            <w:r w:rsidRPr="006E01D0">
              <w:rPr>
                <w:b/>
                <w:lang w:val="uk-UA"/>
              </w:rPr>
              <w:t>Самостійна робота</w:t>
            </w:r>
          </w:p>
        </w:tc>
      </w:tr>
      <w:tr w:rsidR="00706146" w:rsidRPr="006E01D0" w:rsidTr="0088187C">
        <w:trPr>
          <w:trHeight w:val="138"/>
        </w:trPr>
        <w:tc>
          <w:tcPr>
            <w:tcW w:w="2896" w:type="dxa"/>
            <w:vMerge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</w:p>
        </w:tc>
        <w:tc>
          <w:tcPr>
            <w:tcW w:w="2722" w:type="dxa"/>
            <w:vMerge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</w:p>
        </w:tc>
        <w:tc>
          <w:tcPr>
            <w:tcW w:w="3960" w:type="dxa"/>
            <w:vAlign w:val="center"/>
          </w:tcPr>
          <w:p w:rsidR="00706146" w:rsidRPr="006E01D0" w:rsidRDefault="00051F7E" w:rsidP="007558AE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2</w:t>
            </w:r>
            <w:r w:rsidR="007558AE">
              <w:rPr>
                <w:lang w:val="uk-UA"/>
              </w:rPr>
              <w:t>5</w:t>
            </w:r>
            <w:r w:rsidR="00706146" w:rsidRPr="006E01D0">
              <w:rPr>
                <w:lang w:val="uk-UA"/>
              </w:rPr>
              <w:t xml:space="preserve"> год.</w:t>
            </w:r>
          </w:p>
        </w:tc>
      </w:tr>
      <w:tr w:rsidR="00706146" w:rsidRPr="006E01D0" w:rsidTr="0088187C">
        <w:trPr>
          <w:trHeight w:val="138"/>
        </w:trPr>
        <w:tc>
          <w:tcPr>
            <w:tcW w:w="2896" w:type="dxa"/>
            <w:vMerge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</w:p>
        </w:tc>
        <w:tc>
          <w:tcPr>
            <w:tcW w:w="2722" w:type="dxa"/>
            <w:vMerge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</w:p>
        </w:tc>
        <w:tc>
          <w:tcPr>
            <w:tcW w:w="3960" w:type="dxa"/>
            <w:vAlign w:val="center"/>
          </w:tcPr>
          <w:p w:rsidR="00706146" w:rsidRPr="006E01D0" w:rsidRDefault="00706146" w:rsidP="00051F7E">
            <w:pPr>
              <w:jc w:val="center"/>
              <w:rPr>
                <w:lang w:val="uk-UA"/>
              </w:rPr>
            </w:pPr>
            <w:r w:rsidRPr="006E01D0">
              <w:rPr>
                <w:b/>
                <w:lang w:val="uk-UA"/>
              </w:rPr>
              <w:t>Індивідуальні завдання:</w:t>
            </w:r>
            <w:r w:rsidR="00051F7E" w:rsidRPr="006E01D0">
              <w:rPr>
                <w:b/>
                <w:lang w:val="uk-UA"/>
              </w:rPr>
              <w:t xml:space="preserve"> 0</w:t>
            </w:r>
          </w:p>
        </w:tc>
      </w:tr>
      <w:tr w:rsidR="00706146" w:rsidRPr="006E01D0" w:rsidTr="0088187C">
        <w:trPr>
          <w:trHeight w:val="138"/>
        </w:trPr>
        <w:tc>
          <w:tcPr>
            <w:tcW w:w="2896" w:type="dxa"/>
            <w:vMerge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</w:p>
        </w:tc>
        <w:tc>
          <w:tcPr>
            <w:tcW w:w="2722" w:type="dxa"/>
            <w:vMerge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</w:p>
        </w:tc>
        <w:tc>
          <w:tcPr>
            <w:tcW w:w="3960" w:type="dxa"/>
            <w:vAlign w:val="center"/>
          </w:tcPr>
          <w:p w:rsidR="00706146" w:rsidRPr="006E01D0" w:rsidRDefault="00706146" w:rsidP="0088187C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Вид контролю:</w:t>
            </w:r>
            <w:r w:rsidR="00D21EB6" w:rsidRPr="006E01D0">
              <w:rPr>
                <w:lang w:val="uk-UA"/>
              </w:rPr>
              <w:t xml:space="preserve"> іспит</w:t>
            </w:r>
          </w:p>
          <w:p w:rsidR="00847A77" w:rsidRPr="006E01D0" w:rsidRDefault="00776CEE" w:rsidP="00D87D63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 xml:space="preserve">                               </w:t>
            </w:r>
          </w:p>
        </w:tc>
      </w:tr>
    </w:tbl>
    <w:p w:rsidR="00706146" w:rsidRPr="006E01D0" w:rsidRDefault="00706146" w:rsidP="00706146">
      <w:pPr>
        <w:rPr>
          <w:lang w:val="uk-UA"/>
        </w:rPr>
      </w:pPr>
    </w:p>
    <w:p w:rsidR="00816EF7" w:rsidRPr="006E01D0" w:rsidRDefault="00816EF7" w:rsidP="007F09AA">
      <w:pPr>
        <w:ind w:hanging="425"/>
        <w:rPr>
          <w:lang w:val="uk-UA"/>
        </w:rPr>
      </w:pPr>
    </w:p>
    <w:p w:rsidR="00F66E5F" w:rsidRPr="006E01D0" w:rsidRDefault="00F66E5F" w:rsidP="00816EF7">
      <w:pPr>
        <w:ind w:left="1440" w:hanging="1440"/>
        <w:jc w:val="both"/>
        <w:rPr>
          <w:b/>
          <w:bCs/>
          <w:sz w:val="28"/>
          <w:szCs w:val="28"/>
          <w:lang w:val="uk-UA"/>
        </w:rPr>
      </w:pPr>
    </w:p>
    <w:p w:rsidR="00816EF7" w:rsidRPr="006E01D0" w:rsidRDefault="00816EF7" w:rsidP="00816EF7">
      <w:pPr>
        <w:ind w:left="1440" w:hanging="1440"/>
        <w:jc w:val="both"/>
        <w:rPr>
          <w:sz w:val="28"/>
          <w:szCs w:val="28"/>
          <w:lang w:val="uk-UA"/>
        </w:rPr>
      </w:pPr>
      <w:r w:rsidRPr="006E01D0">
        <w:rPr>
          <w:b/>
          <w:bCs/>
          <w:sz w:val="28"/>
          <w:szCs w:val="28"/>
          <w:lang w:val="uk-UA"/>
        </w:rPr>
        <w:t>Примітка</w:t>
      </w:r>
      <w:r w:rsidRPr="006E01D0">
        <w:rPr>
          <w:sz w:val="28"/>
          <w:szCs w:val="28"/>
          <w:lang w:val="uk-UA"/>
        </w:rPr>
        <w:t>.</w:t>
      </w:r>
    </w:p>
    <w:p w:rsidR="00816EF7" w:rsidRPr="006E01D0" w:rsidRDefault="00816EF7" w:rsidP="00816EF7">
      <w:pPr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>Співвідношення кількості годин аудиторних занять до самостійної і індивідуальної роботи становить:</w:t>
      </w:r>
    </w:p>
    <w:p w:rsidR="00816EF7" w:rsidRPr="006E01D0" w:rsidRDefault="00816EF7" w:rsidP="00816EF7">
      <w:pPr>
        <w:ind w:firstLine="600"/>
        <w:jc w:val="both"/>
        <w:rPr>
          <w:b/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для денної форми навчання </w:t>
      </w:r>
      <w:r w:rsidR="001C6365" w:rsidRPr="006E01D0">
        <w:rPr>
          <w:sz w:val="28"/>
          <w:szCs w:val="28"/>
          <w:lang w:val="uk-UA"/>
        </w:rPr>
        <w:t>–</w:t>
      </w:r>
      <w:r w:rsidRPr="006E01D0">
        <w:rPr>
          <w:sz w:val="28"/>
          <w:szCs w:val="28"/>
          <w:lang w:val="uk-UA"/>
        </w:rPr>
        <w:t xml:space="preserve"> </w:t>
      </w:r>
      <w:r w:rsidR="009820D1">
        <w:rPr>
          <w:sz w:val="28"/>
          <w:szCs w:val="28"/>
          <w:lang w:val="uk-UA"/>
        </w:rPr>
        <w:t>35</w:t>
      </w:r>
      <w:r w:rsidR="00BD752A" w:rsidRPr="006E01D0">
        <w:rPr>
          <w:sz w:val="28"/>
          <w:szCs w:val="28"/>
          <w:lang w:val="uk-UA"/>
        </w:rPr>
        <w:t>/</w:t>
      </w:r>
      <w:r w:rsidR="009820D1">
        <w:rPr>
          <w:sz w:val="28"/>
          <w:szCs w:val="28"/>
          <w:lang w:val="uk-UA"/>
        </w:rPr>
        <w:t>25</w:t>
      </w:r>
    </w:p>
    <w:p w:rsidR="00816EF7" w:rsidRPr="006E01D0" w:rsidRDefault="00816EF7" w:rsidP="00816EF7">
      <w:pPr>
        <w:ind w:left="1440" w:hanging="1440"/>
        <w:jc w:val="right"/>
        <w:rPr>
          <w:lang w:val="uk-UA"/>
        </w:rPr>
      </w:pPr>
    </w:p>
    <w:p w:rsidR="007F09AA" w:rsidRPr="006E01D0" w:rsidRDefault="007F09AA" w:rsidP="00816EF7">
      <w:pPr>
        <w:rPr>
          <w:lang w:val="uk-UA"/>
        </w:rPr>
      </w:pPr>
    </w:p>
    <w:p w:rsidR="00392915" w:rsidRPr="006E01D0" w:rsidRDefault="00392915" w:rsidP="00816EF7">
      <w:pPr>
        <w:rPr>
          <w:lang w:val="uk-UA"/>
        </w:rPr>
      </w:pPr>
    </w:p>
    <w:p w:rsidR="00392915" w:rsidRPr="006E01D0" w:rsidRDefault="00392915" w:rsidP="00816EF7">
      <w:pPr>
        <w:rPr>
          <w:lang w:val="uk-UA"/>
        </w:rPr>
      </w:pPr>
    </w:p>
    <w:p w:rsidR="00816EF7" w:rsidRPr="006E01D0" w:rsidRDefault="00816EF7" w:rsidP="00816EF7">
      <w:pPr>
        <w:rPr>
          <w:sz w:val="28"/>
          <w:szCs w:val="28"/>
          <w:lang w:val="uk-UA"/>
        </w:rPr>
      </w:pPr>
    </w:p>
    <w:p w:rsidR="00B0034F" w:rsidRPr="006E01D0" w:rsidRDefault="00B0034F" w:rsidP="00816EF7">
      <w:pPr>
        <w:rPr>
          <w:sz w:val="28"/>
          <w:szCs w:val="28"/>
          <w:lang w:val="uk-UA"/>
        </w:rPr>
      </w:pPr>
    </w:p>
    <w:p w:rsidR="009F56AF" w:rsidRPr="006E01D0" w:rsidRDefault="009F56AF" w:rsidP="00816EF7">
      <w:pPr>
        <w:rPr>
          <w:sz w:val="28"/>
          <w:szCs w:val="28"/>
          <w:lang w:val="uk-UA"/>
        </w:rPr>
      </w:pPr>
    </w:p>
    <w:p w:rsidR="00B14A6E" w:rsidRPr="006E01D0" w:rsidRDefault="00B14A6E" w:rsidP="00816EF7">
      <w:pPr>
        <w:rPr>
          <w:sz w:val="28"/>
          <w:szCs w:val="28"/>
          <w:lang w:val="uk-UA"/>
        </w:rPr>
      </w:pPr>
    </w:p>
    <w:p w:rsidR="009F56AF" w:rsidRPr="006E01D0" w:rsidRDefault="009F56AF" w:rsidP="00816EF7">
      <w:pPr>
        <w:rPr>
          <w:sz w:val="28"/>
          <w:szCs w:val="28"/>
          <w:lang w:val="uk-UA"/>
        </w:rPr>
      </w:pPr>
    </w:p>
    <w:p w:rsidR="00790D98" w:rsidRPr="006E01D0" w:rsidRDefault="00790D98" w:rsidP="00816EF7">
      <w:pPr>
        <w:rPr>
          <w:sz w:val="28"/>
          <w:szCs w:val="28"/>
          <w:lang w:val="uk-UA"/>
        </w:rPr>
      </w:pPr>
    </w:p>
    <w:p w:rsidR="00790D98" w:rsidRPr="006E01D0" w:rsidRDefault="00790D98" w:rsidP="00816EF7">
      <w:pPr>
        <w:rPr>
          <w:sz w:val="28"/>
          <w:szCs w:val="28"/>
          <w:lang w:val="uk-UA"/>
        </w:rPr>
      </w:pPr>
    </w:p>
    <w:p w:rsidR="00790D98" w:rsidRPr="006E01D0" w:rsidRDefault="00790D98" w:rsidP="00816EF7">
      <w:pPr>
        <w:rPr>
          <w:sz w:val="28"/>
          <w:szCs w:val="28"/>
          <w:lang w:val="uk-UA"/>
        </w:rPr>
      </w:pPr>
    </w:p>
    <w:p w:rsidR="00BE2C71" w:rsidRPr="006E01D0" w:rsidRDefault="00BE2C71" w:rsidP="00816EF7">
      <w:pPr>
        <w:rPr>
          <w:sz w:val="28"/>
          <w:szCs w:val="28"/>
          <w:lang w:val="uk-UA"/>
        </w:rPr>
      </w:pPr>
    </w:p>
    <w:p w:rsidR="00816EF7" w:rsidRPr="006E01D0" w:rsidRDefault="00816EF7" w:rsidP="00B318F2">
      <w:pPr>
        <w:numPr>
          <w:ilvl w:val="0"/>
          <w:numId w:val="1"/>
        </w:numPr>
        <w:tabs>
          <w:tab w:val="left" w:pos="3900"/>
        </w:tabs>
        <w:spacing w:line="360" w:lineRule="auto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>Мета та завдання навчальної дисципліни</w:t>
      </w:r>
    </w:p>
    <w:p w:rsidR="00D87D63" w:rsidRPr="006E01D0" w:rsidRDefault="00AD7C58" w:rsidP="00D87D63">
      <w:pPr>
        <w:spacing w:line="360" w:lineRule="auto"/>
        <w:ind w:firstLine="708"/>
        <w:jc w:val="both"/>
        <w:rPr>
          <w:sz w:val="28"/>
          <w:lang w:val="uk-UA"/>
        </w:rPr>
      </w:pPr>
      <w:r w:rsidRPr="006E01D0">
        <w:rPr>
          <w:b/>
          <w:sz w:val="28"/>
          <w:szCs w:val="28"/>
          <w:lang w:val="uk-UA"/>
        </w:rPr>
        <w:t>Мета</w:t>
      </w:r>
      <w:r w:rsidRPr="006E01D0">
        <w:rPr>
          <w:sz w:val="28"/>
          <w:szCs w:val="28"/>
          <w:lang w:val="uk-UA"/>
        </w:rPr>
        <w:t xml:space="preserve"> </w:t>
      </w:r>
      <w:r w:rsidR="00950017" w:rsidRPr="006E01D0">
        <w:rPr>
          <w:sz w:val="28"/>
          <w:szCs w:val="28"/>
          <w:lang w:val="uk-UA"/>
        </w:rPr>
        <w:t xml:space="preserve">навчальної дисципліни  </w:t>
      </w:r>
      <w:r w:rsidR="00051F7E" w:rsidRPr="006E01D0">
        <w:rPr>
          <w:i/>
          <w:sz w:val="28"/>
          <w:szCs w:val="28"/>
          <w:lang w:val="uk-UA"/>
        </w:rPr>
        <w:t xml:space="preserve">«Основи менеджменту» </w:t>
      </w:r>
      <w:r w:rsidR="00051F7E" w:rsidRPr="006E01D0">
        <w:rPr>
          <w:sz w:val="28"/>
          <w:szCs w:val="28"/>
          <w:lang w:val="uk-UA"/>
        </w:rPr>
        <w:t>є формування у здобувачів освіти сучасного управлінського мислення та системи спеціальних знань у галузі менеджменту, розуміння концептуальних основ системного управління організаціями; набуття умінь аналізу внутрішнього та зовнішнього середовища, прийняття адекватних управлінських рішень</w:t>
      </w:r>
      <w:r w:rsidR="00051F7E" w:rsidRPr="006E01D0">
        <w:rPr>
          <w:color w:val="000000"/>
          <w:sz w:val="28"/>
          <w:szCs w:val="28"/>
          <w:lang w:val="uk-UA"/>
        </w:rPr>
        <w:t>.</w:t>
      </w:r>
    </w:p>
    <w:p w:rsidR="00051F7E" w:rsidRPr="006E01D0" w:rsidRDefault="00B0034F" w:rsidP="00051F7E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>Завдання</w:t>
      </w:r>
      <w:r w:rsidRPr="006E01D0">
        <w:rPr>
          <w:sz w:val="28"/>
          <w:szCs w:val="28"/>
          <w:lang w:val="uk-UA"/>
        </w:rPr>
        <w:t xml:space="preserve"> вивчення дисципліни</w:t>
      </w:r>
      <w:r w:rsidRPr="006E01D0">
        <w:rPr>
          <w:lang w:val="uk-UA"/>
        </w:rPr>
        <w:t xml:space="preserve">  </w:t>
      </w:r>
      <w:r w:rsidR="00051F7E" w:rsidRPr="006E01D0">
        <w:rPr>
          <w:i/>
          <w:sz w:val="28"/>
          <w:szCs w:val="28"/>
          <w:lang w:val="uk-UA"/>
        </w:rPr>
        <w:t xml:space="preserve">«Основи менеджменту» </w:t>
      </w:r>
      <w:r w:rsidR="00051F7E" w:rsidRPr="006E01D0">
        <w:rPr>
          <w:sz w:val="28"/>
          <w:szCs w:val="28"/>
          <w:lang w:val="uk-UA"/>
        </w:rPr>
        <w:t xml:space="preserve">є </w:t>
      </w:r>
      <w:r w:rsidR="00051F7E" w:rsidRPr="006E01D0">
        <w:rPr>
          <w:spacing w:val="-5"/>
          <w:sz w:val="28"/>
          <w:szCs w:val="28"/>
          <w:lang w:val="uk-UA"/>
        </w:rPr>
        <w:t xml:space="preserve">набуття студентами теоретичних та практичних навичок в </w:t>
      </w:r>
      <w:r w:rsidR="00051F7E" w:rsidRPr="006E01D0">
        <w:rPr>
          <w:spacing w:val="-6"/>
          <w:sz w:val="28"/>
          <w:szCs w:val="28"/>
          <w:lang w:val="uk-UA"/>
        </w:rPr>
        <w:t xml:space="preserve">управлінні організаціями різних форм власності та різної правової форми з урахуванням </w:t>
      </w:r>
      <w:r w:rsidR="00051F7E" w:rsidRPr="006E01D0">
        <w:rPr>
          <w:sz w:val="28"/>
          <w:szCs w:val="28"/>
          <w:lang w:val="uk-UA"/>
        </w:rPr>
        <w:t>специфіки їх функціонування в умовах ринкових відносин.</w:t>
      </w:r>
    </w:p>
    <w:p w:rsidR="00051F7E" w:rsidRPr="006E01D0" w:rsidRDefault="00051F7E" w:rsidP="00051F7E">
      <w:pPr>
        <w:tabs>
          <w:tab w:val="left" w:pos="284"/>
          <w:tab w:val="left" w:pos="7371"/>
        </w:tabs>
        <w:spacing w:line="360" w:lineRule="auto"/>
        <w:ind w:firstLine="709"/>
        <w:jc w:val="both"/>
        <w:rPr>
          <w:b/>
          <w:bCs/>
          <w:i/>
          <w:iCs/>
          <w:sz w:val="28"/>
          <w:szCs w:val="28"/>
          <w:lang w:val="uk-UA"/>
        </w:rPr>
      </w:pPr>
      <w:r w:rsidRPr="006E01D0">
        <w:rPr>
          <w:b/>
          <w:bCs/>
          <w:i/>
          <w:iCs/>
          <w:sz w:val="28"/>
          <w:szCs w:val="28"/>
          <w:lang w:val="uk-UA"/>
        </w:rPr>
        <w:t>знати :</w:t>
      </w:r>
    </w:p>
    <w:p w:rsidR="00051F7E" w:rsidRPr="006E01D0" w:rsidRDefault="00051F7E" w:rsidP="00051F7E">
      <w:pPr>
        <w:pStyle w:val="af1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 w:rsidRPr="006E01D0">
        <w:rPr>
          <w:spacing w:val="-5"/>
          <w:sz w:val="28"/>
          <w:szCs w:val="28"/>
        </w:rPr>
        <w:t xml:space="preserve">сутність основних понять і категорій менеджменту та управління; </w:t>
      </w:r>
    </w:p>
    <w:p w:rsidR="00051F7E" w:rsidRPr="006E01D0" w:rsidRDefault="00051F7E" w:rsidP="00051F7E">
      <w:pPr>
        <w:pStyle w:val="af1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 w:rsidRPr="006E01D0">
        <w:rPr>
          <w:spacing w:val="-5"/>
          <w:sz w:val="28"/>
          <w:szCs w:val="28"/>
        </w:rPr>
        <w:t xml:space="preserve">історію розвитку менеджменту; принципи та функції менеджменту; </w:t>
      </w:r>
    </w:p>
    <w:p w:rsidR="00051F7E" w:rsidRPr="006E01D0" w:rsidRDefault="00051F7E" w:rsidP="00051F7E">
      <w:pPr>
        <w:pStyle w:val="af1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 w:rsidRPr="006E01D0">
        <w:rPr>
          <w:spacing w:val="-5"/>
          <w:sz w:val="28"/>
          <w:szCs w:val="28"/>
        </w:rPr>
        <w:t xml:space="preserve">суть організації та взаємозв'язку їх внутрішніх елементів і зовнішнього середовища; </w:t>
      </w:r>
    </w:p>
    <w:p w:rsidR="00051F7E" w:rsidRPr="006E01D0" w:rsidRDefault="00051F7E" w:rsidP="00051F7E">
      <w:pPr>
        <w:pStyle w:val="af1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 w:rsidRPr="006E01D0">
        <w:rPr>
          <w:spacing w:val="-5"/>
          <w:sz w:val="28"/>
          <w:szCs w:val="28"/>
        </w:rPr>
        <w:t xml:space="preserve">систему </w:t>
      </w:r>
      <w:r w:rsidRPr="006E01D0">
        <w:rPr>
          <w:spacing w:val="-2"/>
          <w:sz w:val="28"/>
          <w:szCs w:val="28"/>
        </w:rPr>
        <w:t>методів управління; зміст процесів та технології управління;</w:t>
      </w:r>
    </w:p>
    <w:p w:rsidR="00051F7E" w:rsidRPr="006E01D0" w:rsidRDefault="00051F7E" w:rsidP="00051F7E">
      <w:pPr>
        <w:pStyle w:val="af1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 w:rsidRPr="006E01D0">
        <w:rPr>
          <w:spacing w:val="-2"/>
          <w:sz w:val="28"/>
          <w:szCs w:val="28"/>
        </w:rPr>
        <w:t xml:space="preserve"> основи планування, </w:t>
      </w:r>
      <w:r w:rsidRPr="006E01D0">
        <w:rPr>
          <w:spacing w:val="-5"/>
          <w:sz w:val="28"/>
          <w:szCs w:val="28"/>
        </w:rPr>
        <w:t>здійснення мотивування та контролювання;</w:t>
      </w:r>
    </w:p>
    <w:p w:rsidR="00051F7E" w:rsidRPr="006E01D0" w:rsidRDefault="00051F7E" w:rsidP="00051F7E">
      <w:pPr>
        <w:pStyle w:val="af1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 w:rsidRPr="006E01D0">
        <w:rPr>
          <w:spacing w:val="-5"/>
          <w:sz w:val="28"/>
          <w:szCs w:val="28"/>
        </w:rPr>
        <w:t xml:space="preserve"> організацію взаємодії та повноважень; </w:t>
      </w:r>
    </w:p>
    <w:p w:rsidR="00051F7E" w:rsidRPr="006E01D0" w:rsidRDefault="00051F7E" w:rsidP="00051F7E">
      <w:pPr>
        <w:pStyle w:val="af1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 w:rsidRPr="006E01D0">
        <w:rPr>
          <w:spacing w:val="-5"/>
          <w:sz w:val="28"/>
          <w:szCs w:val="28"/>
        </w:rPr>
        <w:t xml:space="preserve">зміст </w:t>
      </w:r>
      <w:r w:rsidRPr="006E01D0">
        <w:rPr>
          <w:spacing w:val="-1"/>
          <w:sz w:val="28"/>
          <w:szCs w:val="28"/>
        </w:rPr>
        <w:t xml:space="preserve">та характеристику основних типів організаційних структур управління; </w:t>
      </w:r>
    </w:p>
    <w:p w:rsidR="00051F7E" w:rsidRPr="006E01D0" w:rsidRDefault="00051F7E" w:rsidP="00051F7E">
      <w:pPr>
        <w:pStyle w:val="af1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 w:rsidRPr="006E01D0">
        <w:rPr>
          <w:spacing w:val="-1"/>
          <w:sz w:val="28"/>
          <w:szCs w:val="28"/>
        </w:rPr>
        <w:t xml:space="preserve">прийняття </w:t>
      </w:r>
      <w:r w:rsidRPr="006E01D0">
        <w:rPr>
          <w:spacing w:val="-5"/>
          <w:sz w:val="28"/>
          <w:szCs w:val="28"/>
        </w:rPr>
        <w:t xml:space="preserve">рішень у менеджменті; інформаційне забезпечення процесу управління; </w:t>
      </w:r>
    </w:p>
    <w:p w:rsidR="00051F7E" w:rsidRPr="006E01D0" w:rsidRDefault="00051F7E" w:rsidP="00051F7E">
      <w:pPr>
        <w:pStyle w:val="af1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 w:rsidRPr="006E01D0">
        <w:rPr>
          <w:spacing w:val="-5"/>
          <w:sz w:val="28"/>
          <w:szCs w:val="28"/>
        </w:rPr>
        <w:t xml:space="preserve">керівництво та </w:t>
      </w:r>
      <w:r w:rsidRPr="006E01D0">
        <w:rPr>
          <w:spacing w:val="-2"/>
          <w:sz w:val="28"/>
          <w:szCs w:val="28"/>
        </w:rPr>
        <w:t xml:space="preserve">лідерство, стилі управління; теорію конфліктів; </w:t>
      </w:r>
    </w:p>
    <w:p w:rsidR="00051F7E" w:rsidRPr="006E01D0" w:rsidRDefault="00051F7E" w:rsidP="00051F7E">
      <w:pPr>
        <w:pStyle w:val="af1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 w:rsidRPr="006E01D0">
        <w:rPr>
          <w:spacing w:val="-2"/>
          <w:sz w:val="28"/>
          <w:szCs w:val="28"/>
        </w:rPr>
        <w:t xml:space="preserve">організаційну культуру; етику </w:t>
      </w:r>
      <w:r w:rsidRPr="006E01D0">
        <w:rPr>
          <w:sz w:val="28"/>
          <w:szCs w:val="28"/>
        </w:rPr>
        <w:t>відповідальності у менеджменті; ефективність управління.</w:t>
      </w:r>
    </w:p>
    <w:p w:rsidR="00051F7E" w:rsidRPr="006E01D0" w:rsidRDefault="00051F7E" w:rsidP="00051F7E">
      <w:pPr>
        <w:spacing w:line="360" w:lineRule="auto"/>
        <w:ind w:firstLine="709"/>
        <w:jc w:val="both"/>
        <w:rPr>
          <w:b/>
          <w:i/>
          <w:sz w:val="28"/>
          <w:szCs w:val="28"/>
          <w:lang w:val="uk-UA"/>
        </w:rPr>
      </w:pPr>
      <w:r w:rsidRPr="006E01D0">
        <w:rPr>
          <w:b/>
          <w:i/>
          <w:sz w:val="28"/>
          <w:szCs w:val="28"/>
          <w:lang w:val="uk-UA"/>
        </w:rPr>
        <w:t xml:space="preserve">вміти : </w:t>
      </w:r>
    </w:p>
    <w:p w:rsidR="00051F7E" w:rsidRPr="006E01D0" w:rsidRDefault="00051F7E" w:rsidP="00051F7E">
      <w:pPr>
        <w:pStyle w:val="af1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spacing w:val="-5"/>
          <w:sz w:val="28"/>
          <w:szCs w:val="28"/>
        </w:rPr>
      </w:pPr>
      <w:r w:rsidRPr="006E01D0">
        <w:rPr>
          <w:spacing w:val="-2"/>
          <w:sz w:val="28"/>
          <w:szCs w:val="28"/>
        </w:rPr>
        <w:t xml:space="preserve">визначати місію та цілі; </w:t>
      </w:r>
    </w:p>
    <w:p w:rsidR="00051F7E" w:rsidRPr="006E01D0" w:rsidRDefault="00051F7E" w:rsidP="00051F7E">
      <w:pPr>
        <w:pStyle w:val="af1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spacing w:val="-5"/>
          <w:sz w:val="28"/>
          <w:szCs w:val="28"/>
        </w:rPr>
      </w:pPr>
      <w:r w:rsidRPr="006E01D0">
        <w:rPr>
          <w:spacing w:val="-2"/>
          <w:sz w:val="28"/>
          <w:szCs w:val="28"/>
        </w:rPr>
        <w:t xml:space="preserve">аналізувати та будувати різні </w:t>
      </w:r>
      <w:r w:rsidRPr="006E01D0">
        <w:rPr>
          <w:spacing w:val="-1"/>
          <w:sz w:val="28"/>
          <w:szCs w:val="28"/>
        </w:rPr>
        <w:t xml:space="preserve">типи організаційних структур управління організацій; </w:t>
      </w:r>
    </w:p>
    <w:p w:rsidR="00051F7E" w:rsidRPr="006E01D0" w:rsidRDefault="00051F7E" w:rsidP="00051F7E">
      <w:pPr>
        <w:pStyle w:val="af1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spacing w:val="-5"/>
          <w:sz w:val="28"/>
          <w:szCs w:val="28"/>
        </w:rPr>
      </w:pPr>
      <w:r w:rsidRPr="006E01D0">
        <w:rPr>
          <w:spacing w:val="-1"/>
          <w:sz w:val="28"/>
          <w:szCs w:val="28"/>
        </w:rPr>
        <w:t xml:space="preserve">налагоджувати ефективні </w:t>
      </w:r>
      <w:r w:rsidRPr="006E01D0">
        <w:rPr>
          <w:spacing w:val="-6"/>
          <w:sz w:val="28"/>
          <w:szCs w:val="28"/>
        </w:rPr>
        <w:t xml:space="preserve">комунікації у процесі управлінню; </w:t>
      </w:r>
    </w:p>
    <w:p w:rsidR="00051F7E" w:rsidRPr="006E01D0" w:rsidRDefault="00051F7E" w:rsidP="00051F7E">
      <w:pPr>
        <w:pStyle w:val="af1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spacing w:val="-5"/>
          <w:sz w:val="28"/>
          <w:szCs w:val="28"/>
        </w:rPr>
      </w:pPr>
      <w:r w:rsidRPr="006E01D0">
        <w:rPr>
          <w:spacing w:val="-6"/>
          <w:sz w:val="28"/>
          <w:szCs w:val="28"/>
        </w:rPr>
        <w:t xml:space="preserve">здійснювати делегування повноважень; </w:t>
      </w:r>
    </w:p>
    <w:p w:rsidR="00051F7E" w:rsidRPr="006E01D0" w:rsidRDefault="00051F7E" w:rsidP="00051F7E">
      <w:pPr>
        <w:pStyle w:val="af1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spacing w:val="-5"/>
          <w:sz w:val="28"/>
          <w:szCs w:val="28"/>
        </w:rPr>
      </w:pPr>
      <w:r w:rsidRPr="006E01D0">
        <w:rPr>
          <w:spacing w:val="-6"/>
          <w:sz w:val="28"/>
          <w:szCs w:val="28"/>
        </w:rPr>
        <w:t xml:space="preserve">розробляти, </w:t>
      </w:r>
      <w:r w:rsidRPr="006E01D0">
        <w:rPr>
          <w:spacing w:val="-5"/>
          <w:sz w:val="28"/>
          <w:szCs w:val="28"/>
        </w:rPr>
        <w:t xml:space="preserve">приймати та реалізувати управлінські рішення; </w:t>
      </w:r>
    </w:p>
    <w:p w:rsidR="00051F7E" w:rsidRPr="006E01D0" w:rsidRDefault="00051F7E" w:rsidP="00051F7E">
      <w:pPr>
        <w:pStyle w:val="af1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spacing w:val="-5"/>
          <w:sz w:val="28"/>
          <w:szCs w:val="28"/>
        </w:rPr>
      </w:pPr>
      <w:r w:rsidRPr="006E01D0">
        <w:rPr>
          <w:spacing w:val="-5"/>
          <w:sz w:val="28"/>
          <w:szCs w:val="28"/>
        </w:rPr>
        <w:t xml:space="preserve">проводити профілактику та вирішення </w:t>
      </w:r>
      <w:r w:rsidRPr="006E01D0">
        <w:rPr>
          <w:spacing w:val="-6"/>
          <w:sz w:val="28"/>
          <w:szCs w:val="28"/>
        </w:rPr>
        <w:t xml:space="preserve">конфліктів; </w:t>
      </w:r>
    </w:p>
    <w:p w:rsidR="00051F7E" w:rsidRPr="006E01D0" w:rsidRDefault="00051F7E" w:rsidP="00051F7E">
      <w:pPr>
        <w:pStyle w:val="af1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spacing w:val="-5"/>
          <w:sz w:val="28"/>
          <w:szCs w:val="28"/>
        </w:rPr>
      </w:pPr>
      <w:r w:rsidRPr="006E01D0">
        <w:rPr>
          <w:spacing w:val="-6"/>
          <w:sz w:val="28"/>
          <w:szCs w:val="28"/>
        </w:rPr>
        <w:t xml:space="preserve">формувати організаційну культуру; здійснювати самоменеджмент; </w:t>
      </w:r>
    </w:p>
    <w:p w:rsidR="00051F7E" w:rsidRPr="006E01D0" w:rsidRDefault="00051F7E" w:rsidP="00051F7E">
      <w:pPr>
        <w:pStyle w:val="af1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spacing w:val="-5"/>
          <w:sz w:val="28"/>
          <w:szCs w:val="28"/>
        </w:rPr>
      </w:pPr>
      <w:r w:rsidRPr="006E01D0">
        <w:rPr>
          <w:spacing w:val="-5"/>
          <w:sz w:val="28"/>
          <w:szCs w:val="28"/>
        </w:rPr>
        <w:t>визначати та оцінювати ефективність менеджменту.</w:t>
      </w:r>
    </w:p>
    <w:p w:rsidR="00D21EB6" w:rsidRPr="006E01D0" w:rsidRDefault="00D21EB6" w:rsidP="00051F7E">
      <w:pPr>
        <w:pStyle w:val="a6"/>
        <w:spacing w:after="0" w:line="360" w:lineRule="auto"/>
        <w:ind w:left="567"/>
        <w:jc w:val="both"/>
        <w:rPr>
          <w:szCs w:val="28"/>
          <w:lang w:val="uk-UA"/>
        </w:rPr>
      </w:pPr>
    </w:p>
    <w:p w:rsidR="007A243F" w:rsidRPr="006E01D0" w:rsidRDefault="007A243F" w:rsidP="00910C04">
      <w:pPr>
        <w:spacing w:line="360" w:lineRule="auto"/>
        <w:ind w:firstLine="708"/>
        <w:jc w:val="both"/>
        <w:rPr>
          <w:b/>
          <w:sz w:val="28"/>
          <w:szCs w:val="28"/>
          <w:lang w:val="uk-UA"/>
        </w:rPr>
      </w:pPr>
    </w:p>
    <w:p w:rsidR="00EE52C4" w:rsidRPr="006E01D0" w:rsidRDefault="00EE52C4" w:rsidP="00B318F2">
      <w:pPr>
        <w:numPr>
          <w:ilvl w:val="0"/>
          <w:numId w:val="1"/>
        </w:numPr>
        <w:tabs>
          <w:tab w:val="left" w:pos="284"/>
          <w:tab w:val="left" w:pos="567"/>
        </w:tabs>
        <w:ind w:left="0" w:firstLine="0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>Програма навчальної дисципліни</w:t>
      </w:r>
    </w:p>
    <w:p w:rsidR="0077083C" w:rsidRPr="006E01D0" w:rsidRDefault="0077083C" w:rsidP="0077083C">
      <w:pPr>
        <w:tabs>
          <w:tab w:val="left" w:pos="284"/>
          <w:tab w:val="left" w:pos="567"/>
        </w:tabs>
        <w:ind w:left="360"/>
        <w:rPr>
          <w:b/>
          <w:sz w:val="28"/>
          <w:szCs w:val="28"/>
          <w:lang w:val="uk-UA"/>
        </w:rPr>
      </w:pPr>
    </w:p>
    <w:p w:rsidR="00051F7E" w:rsidRPr="006E01D0" w:rsidRDefault="00051F7E" w:rsidP="00051F7E">
      <w:pPr>
        <w:ind w:firstLine="720"/>
        <w:jc w:val="center"/>
        <w:rPr>
          <w:b/>
          <w:caps/>
          <w:sz w:val="28"/>
          <w:szCs w:val="28"/>
          <w:lang w:val="uk-UA"/>
        </w:rPr>
      </w:pPr>
      <w:r w:rsidRPr="006E01D0">
        <w:rPr>
          <w:b/>
          <w:sz w:val="28"/>
          <w:lang w:val="uk-UA"/>
        </w:rPr>
        <w:t xml:space="preserve">Модуль 1. </w:t>
      </w:r>
      <w:r w:rsidRPr="006E01D0">
        <w:rPr>
          <w:b/>
          <w:sz w:val="28"/>
          <w:szCs w:val="28"/>
          <w:lang w:val="uk-UA"/>
        </w:rPr>
        <w:t xml:space="preserve">Менеджмент – наука про управління - </w:t>
      </w:r>
      <w:r w:rsidRPr="006E01D0">
        <w:rPr>
          <w:b/>
          <w:bCs/>
          <w:sz w:val="28"/>
          <w:szCs w:val="28"/>
          <w:lang w:val="uk-UA"/>
        </w:rPr>
        <w:t>(4 год.)</w:t>
      </w:r>
    </w:p>
    <w:p w:rsidR="00051F7E" w:rsidRPr="006E01D0" w:rsidRDefault="00051F7E" w:rsidP="00051F7E">
      <w:pPr>
        <w:ind w:firstLine="720"/>
        <w:jc w:val="both"/>
        <w:rPr>
          <w:lang w:val="uk-UA"/>
        </w:rPr>
      </w:pPr>
    </w:p>
    <w:p w:rsidR="00051F7E" w:rsidRPr="006E01D0" w:rsidRDefault="00051F7E" w:rsidP="00051F7E">
      <w:pPr>
        <w:spacing w:line="360" w:lineRule="auto"/>
        <w:ind w:firstLine="709"/>
        <w:jc w:val="both"/>
        <w:rPr>
          <w:b/>
          <w:bCs/>
          <w:spacing w:val="-6"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>Змістовий модуль 1.</w:t>
      </w:r>
      <w:r w:rsidR="006F355D">
        <w:rPr>
          <w:b/>
          <w:sz w:val="28"/>
          <w:szCs w:val="28"/>
          <w:lang w:val="uk-UA"/>
        </w:rPr>
        <w:t>1.</w:t>
      </w:r>
      <w:r w:rsidRPr="006E01D0">
        <w:rPr>
          <w:b/>
          <w:bCs/>
          <w:spacing w:val="-6"/>
          <w:lang w:val="uk-UA"/>
        </w:rPr>
        <w:t xml:space="preserve"> </w:t>
      </w:r>
      <w:r w:rsidRPr="006E01D0">
        <w:rPr>
          <w:b/>
          <w:bCs/>
          <w:spacing w:val="-6"/>
          <w:sz w:val="28"/>
          <w:szCs w:val="28"/>
          <w:lang w:val="uk-UA"/>
        </w:rPr>
        <w:t xml:space="preserve">Сутність, роль та методологічні основи менеджменту. </w:t>
      </w:r>
    </w:p>
    <w:p w:rsidR="00051F7E" w:rsidRPr="006E01D0" w:rsidRDefault="00051F7E" w:rsidP="00051F7E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4"/>
          <w:sz w:val="28"/>
          <w:szCs w:val="28"/>
          <w:lang w:val="uk-UA"/>
        </w:rPr>
        <w:t xml:space="preserve">Менеджмент як специфічна сфера людської діяльності. Сутність категорій </w:t>
      </w:r>
      <w:r w:rsidRPr="006E01D0">
        <w:rPr>
          <w:spacing w:val="-5"/>
          <w:sz w:val="28"/>
          <w:szCs w:val="28"/>
          <w:lang w:val="uk-UA"/>
        </w:rPr>
        <w:t xml:space="preserve">«управління» та «менеджмент». Управлінські відносини як предмет менеджменту. </w:t>
      </w:r>
      <w:r w:rsidRPr="006E01D0">
        <w:rPr>
          <w:spacing w:val="-4"/>
          <w:sz w:val="28"/>
          <w:szCs w:val="28"/>
          <w:lang w:val="uk-UA"/>
        </w:rPr>
        <w:t xml:space="preserve">Менеджери та підприємці - ключові фігури ринкової економіки. Спільне та відмінне </w:t>
      </w:r>
      <w:r w:rsidRPr="006E01D0">
        <w:rPr>
          <w:spacing w:val="-5"/>
          <w:sz w:val="28"/>
          <w:szCs w:val="28"/>
          <w:lang w:val="uk-UA"/>
        </w:rPr>
        <w:t>між менеджером та підприємцем. Менеджмент як мистецтво управління.</w:t>
      </w:r>
      <w:r w:rsidRPr="006E01D0">
        <w:rPr>
          <w:spacing w:val="-4"/>
          <w:sz w:val="28"/>
          <w:szCs w:val="28"/>
          <w:lang w:val="uk-UA"/>
        </w:rPr>
        <w:t xml:space="preserve"> Сфери менеджменту: виробництво, фінанси, кадри, нововведення, облік, збут, зовнішньоекономічна діяльність. Існуючі парадигми менеджменту. Рівні управління, </w:t>
      </w:r>
      <w:r w:rsidRPr="006E01D0">
        <w:rPr>
          <w:sz w:val="28"/>
          <w:szCs w:val="28"/>
          <w:lang w:val="uk-UA"/>
        </w:rPr>
        <w:t>групи менеджерів.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 xml:space="preserve">Закони та закономірності менеджменту: закон відповідності систем цілям; закон </w:t>
      </w:r>
      <w:r w:rsidRPr="006E01D0">
        <w:rPr>
          <w:sz w:val="28"/>
          <w:szCs w:val="28"/>
          <w:lang w:val="uk-UA"/>
        </w:rPr>
        <w:t xml:space="preserve">відповідності організації системи зовнішньому середовищу; закон інтеграції </w:t>
      </w:r>
      <w:r w:rsidRPr="006E01D0">
        <w:rPr>
          <w:spacing w:val="-5"/>
          <w:sz w:val="28"/>
          <w:szCs w:val="28"/>
          <w:lang w:val="uk-UA"/>
        </w:rPr>
        <w:t xml:space="preserve">управління; закон економії часу; закон інерції систем; закон еластичності систем; закон </w:t>
      </w:r>
      <w:r w:rsidRPr="006E01D0">
        <w:rPr>
          <w:sz w:val="28"/>
          <w:szCs w:val="28"/>
          <w:lang w:val="uk-UA"/>
        </w:rPr>
        <w:t>безперервного удосконалення систем.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6"/>
          <w:sz w:val="28"/>
          <w:szCs w:val="28"/>
          <w:lang w:val="uk-UA"/>
        </w:rPr>
        <w:t xml:space="preserve">Сутність, природа та роль принципів менеджменту в досягненні мети організації. </w:t>
      </w:r>
      <w:r w:rsidRPr="006E01D0">
        <w:rPr>
          <w:spacing w:val="-2"/>
          <w:sz w:val="28"/>
          <w:szCs w:val="28"/>
          <w:lang w:val="uk-UA"/>
        </w:rPr>
        <w:t xml:space="preserve">Класифікація принципів менеджменту. 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709"/>
        <w:jc w:val="both"/>
        <w:rPr>
          <w:spacing w:val="-5"/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Історія розвитку управлінської думки у світі. Передумови виникнення науки управління. Класичні теорії менеджменту: школа наукового </w:t>
      </w:r>
      <w:r w:rsidRPr="006E01D0">
        <w:rPr>
          <w:spacing w:val="-5"/>
          <w:sz w:val="28"/>
          <w:szCs w:val="28"/>
          <w:lang w:val="uk-UA"/>
        </w:rPr>
        <w:t>управління; класична (адміністративна) школа управління; школа людських відносин; школа поведінських наук; емпірична школа, школа «соціальних систем», нова школа.</w:t>
      </w:r>
      <w:r w:rsidRPr="006E01D0">
        <w:rPr>
          <w:sz w:val="28"/>
          <w:szCs w:val="28"/>
          <w:lang w:val="uk-UA"/>
        </w:rPr>
        <w:t xml:space="preserve"> Розвиток управлінської науки в Україні.</w:t>
      </w:r>
    </w:p>
    <w:p w:rsidR="00051F7E" w:rsidRPr="006E01D0" w:rsidRDefault="00051F7E" w:rsidP="00051F7E">
      <w:pPr>
        <w:ind w:firstLine="720"/>
        <w:jc w:val="center"/>
        <w:rPr>
          <w:b/>
          <w:sz w:val="28"/>
          <w:szCs w:val="28"/>
          <w:lang w:val="uk-UA"/>
        </w:rPr>
      </w:pPr>
    </w:p>
    <w:p w:rsidR="00051F7E" w:rsidRPr="006E01D0" w:rsidRDefault="00051F7E" w:rsidP="00051F7E">
      <w:pPr>
        <w:ind w:firstLine="720"/>
        <w:jc w:val="center"/>
        <w:rPr>
          <w:b/>
          <w:sz w:val="28"/>
          <w:szCs w:val="28"/>
          <w:lang w:val="uk-UA"/>
        </w:rPr>
      </w:pPr>
    </w:p>
    <w:p w:rsidR="00051F7E" w:rsidRPr="006E01D0" w:rsidRDefault="00051F7E" w:rsidP="00051F7E">
      <w:pPr>
        <w:ind w:firstLine="720"/>
        <w:jc w:val="center"/>
        <w:rPr>
          <w:b/>
          <w:sz w:val="28"/>
          <w:szCs w:val="28"/>
          <w:lang w:val="uk-UA"/>
        </w:rPr>
      </w:pPr>
    </w:p>
    <w:p w:rsidR="00051F7E" w:rsidRPr="006E01D0" w:rsidRDefault="00051F7E" w:rsidP="00051F7E">
      <w:pPr>
        <w:ind w:firstLine="720"/>
        <w:jc w:val="center"/>
        <w:rPr>
          <w:b/>
          <w:bCs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 xml:space="preserve">Модуль 2. </w:t>
      </w:r>
      <w:r w:rsidRPr="006E01D0">
        <w:rPr>
          <w:b/>
          <w:color w:val="000000"/>
          <w:sz w:val="28"/>
          <w:szCs w:val="28"/>
          <w:lang w:val="uk-UA"/>
        </w:rPr>
        <w:t xml:space="preserve">Менеджмент в організаціях - </w:t>
      </w:r>
      <w:r w:rsidRPr="006E01D0">
        <w:rPr>
          <w:b/>
          <w:bCs/>
          <w:sz w:val="28"/>
          <w:szCs w:val="28"/>
          <w:lang w:val="uk-UA"/>
        </w:rPr>
        <w:t>(5 год.)</w:t>
      </w:r>
    </w:p>
    <w:p w:rsidR="00051F7E" w:rsidRPr="006E01D0" w:rsidRDefault="00051F7E" w:rsidP="00051F7E">
      <w:pPr>
        <w:ind w:firstLine="720"/>
        <w:jc w:val="center"/>
        <w:rPr>
          <w:b/>
          <w:i/>
          <w:sz w:val="28"/>
          <w:szCs w:val="28"/>
          <w:lang w:val="uk-UA"/>
        </w:rPr>
      </w:pPr>
    </w:p>
    <w:p w:rsidR="00051F7E" w:rsidRPr="006E01D0" w:rsidRDefault="00051F7E" w:rsidP="00051F7E">
      <w:pPr>
        <w:spacing w:before="40" w:after="40"/>
        <w:ind w:firstLine="540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>Змістовий модуль 2.</w:t>
      </w:r>
      <w:r w:rsidR="006F355D">
        <w:rPr>
          <w:b/>
          <w:sz w:val="28"/>
          <w:szCs w:val="28"/>
          <w:lang w:val="uk-UA"/>
        </w:rPr>
        <w:t>1.</w:t>
      </w:r>
      <w:r w:rsidRPr="006E01D0">
        <w:rPr>
          <w:b/>
          <w:sz w:val="28"/>
          <w:szCs w:val="28"/>
          <w:lang w:val="uk-UA"/>
        </w:rPr>
        <w:t xml:space="preserve"> </w:t>
      </w:r>
      <w:r w:rsidRPr="006E01D0">
        <w:rPr>
          <w:b/>
          <w:bCs/>
          <w:spacing w:val="-5"/>
          <w:sz w:val="28"/>
          <w:szCs w:val="28"/>
          <w:lang w:val="uk-UA"/>
        </w:rPr>
        <w:t>Організації як об'єкти управління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 xml:space="preserve">Поняття організації. Ознаки організації. Внутрішнє середовище організації, взаємозв'язок внутрішніх змінних. Різновиди організацій: органістичні та механістичні, прості та складні, формальні та неформальні. Загальні риси організацій: ресурсний, </w:t>
      </w:r>
      <w:r w:rsidRPr="006E01D0">
        <w:rPr>
          <w:spacing w:val="-4"/>
          <w:sz w:val="28"/>
          <w:szCs w:val="28"/>
          <w:lang w:val="uk-UA"/>
        </w:rPr>
        <w:t>вертикальний та горизонтальний</w:t>
      </w:r>
      <w:r w:rsidRPr="006E01D0">
        <w:rPr>
          <w:i/>
          <w:iCs/>
          <w:spacing w:val="-4"/>
          <w:sz w:val="28"/>
          <w:szCs w:val="28"/>
          <w:lang w:val="uk-UA"/>
        </w:rPr>
        <w:t xml:space="preserve"> </w:t>
      </w:r>
      <w:r w:rsidRPr="006E01D0">
        <w:rPr>
          <w:spacing w:val="-4"/>
          <w:sz w:val="28"/>
          <w:szCs w:val="28"/>
          <w:lang w:val="uk-UA"/>
        </w:rPr>
        <w:t xml:space="preserve">поділ праці, залежність від зовнішнього оточення, </w:t>
      </w:r>
      <w:r w:rsidRPr="006E01D0">
        <w:rPr>
          <w:sz w:val="28"/>
          <w:szCs w:val="28"/>
          <w:lang w:val="uk-UA"/>
        </w:rPr>
        <w:t>об'єктивність управління, структуризація.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bCs/>
          <w:spacing w:val="-6"/>
          <w:sz w:val="28"/>
          <w:szCs w:val="28"/>
          <w:lang w:val="uk-UA"/>
        </w:rPr>
        <w:t xml:space="preserve">Організація як відкрита </w:t>
      </w:r>
      <w:r w:rsidRPr="006E01D0">
        <w:rPr>
          <w:spacing w:val="-6"/>
          <w:sz w:val="28"/>
          <w:szCs w:val="28"/>
          <w:lang w:val="uk-UA"/>
        </w:rPr>
        <w:t xml:space="preserve">динамічна система: керуюча та керована підсистеми. </w:t>
      </w:r>
      <w:r w:rsidRPr="006E01D0">
        <w:rPr>
          <w:bCs/>
          <w:spacing w:val="-5"/>
          <w:sz w:val="28"/>
          <w:szCs w:val="28"/>
          <w:lang w:val="uk-UA"/>
        </w:rPr>
        <w:t xml:space="preserve">Ефект синергії. </w:t>
      </w:r>
      <w:r w:rsidRPr="006E01D0">
        <w:rPr>
          <w:spacing w:val="-5"/>
          <w:sz w:val="28"/>
          <w:szCs w:val="28"/>
          <w:lang w:val="uk-UA"/>
        </w:rPr>
        <w:t xml:space="preserve">Модель організації як відкритої системи: параметри «входу», процес </w:t>
      </w:r>
      <w:r w:rsidRPr="006E01D0">
        <w:rPr>
          <w:sz w:val="28"/>
          <w:szCs w:val="28"/>
          <w:lang w:val="uk-UA"/>
        </w:rPr>
        <w:t xml:space="preserve">перетворення, </w:t>
      </w:r>
      <w:r w:rsidRPr="006E01D0">
        <w:rPr>
          <w:spacing w:val="-5"/>
          <w:sz w:val="28"/>
          <w:szCs w:val="28"/>
          <w:lang w:val="uk-UA"/>
        </w:rPr>
        <w:t>параметри «виходу»</w:t>
      </w:r>
      <w:r w:rsidRPr="006E01D0">
        <w:rPr>
          <w:sz w:val="28"/>
          <w:szCs w:val="28"/>
          <w:lang w:val="uk-UA"/>
        </w:rPr>
        <w:t>.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4"/>
          <w:sz w:val="28"/>
          <w:szCs w:val="28"/>
          <w:lang w:val="uk-UA"/>
        </w:rPr>
        <w:t xml:space="preserve">Зовнішнє середовище організації: фактори прямої та непрямої дії. Загальні </w:t>
      </w:r>
      <w:r w:rsidRPr="006E01D0">
        <w:rPr>
          <w:spacing w:val="-1"/>
          <w:sz w:val="28"/>
          <w:szCs w:val="28"/>
          <w:lang w:val="uk-UA"/>
        </w:rPr>
        <w:t xml:space="preserve">характеристики зовнішнього середовища: об'єктивність, взаємозв'язок факторів, </w:t>
      </w:r>
      <w:r w:rsidRPr="006E01D0">
        <w:rPr>
          <w:spacing w:val="-5"/>
          <w:sz w:val="28"/>
          <w:szCs w:val="28"/>
          <w:lang w:val="uk-UA"/>
        </w:rPr>
        <w:t xml:space="preserve">складність, динамічність, невизначеність. Оцінка факторів зовнішнього середовища. </w:t>
      </w:r>
      <w:r w:rsidRPr="006E01D0">
        <w:rPr>
          <w:spacing w:val="-1"/>
          <w:sz w:val="28"/>
          <w:szCs w:val="28"/>
          <w:lang w:val="uk-UA"/>
        </w:rPr>
        <w:t xml:space="preserve">Еволюція організації. Концепції життєвого циклу організації. Культура організації. </w:t>
      </w:r>
      <w:r w:rsidRPr="006E01D0">
        <w:rPr>
          <w:sz w:val="28"/>
          <w:szCs w:val="28"/>
          <w:lang w:val="uk-UA"/>
        </w:rPr>
        <w:t>Типи організацій в Україні.</w:t>
      </w:r>
    </w:p>
    <w:p w:rsidR="00051F7E" w:rsidRPr="006E01D0" w:rsidRDefault="00051F7E" w:rsidP="00051F7E">
      <w:pPr>
        <w:spacing w:line="360" w:lineRule="auto"/>
        <w:ind w:firstLine="709"/>
        <w:jc w:val="center"/>
        <w:rPr>
          <w:b/>
          <w:sz w:val="16"/>
          <w:szCs w:val="16"/>
          <w:lang w:val="uk-UA"/>
        </w:rPr>
      </w:pPr>
    </w:p>
    <w:p w:rsidR="00051F7E" w:rsidRPr="006E01D0" w:rsidRDefault="00051F7E" w:rsidP="00051F7E">
      <w:pPr>
        <w:spacing w:before="40" w:after="40"/>
        <w:ind w:firstLine="540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 xml:space="preserve">Змістовий модуль </w:t>
      </w:r>
      <w:r w:rsidR="006F355D">
        <w:rPr>
          <w:b/>
          <w:sz w:val="28"/>
          <w:szCs w:val="28"/>
          <w:lang w:val="uk-UA"/>
        </w:rPr>
        <w:t>2.2</w:t>
      </w:r>
      <w:r w:rsidRPr="006E01D0">
        <w:rPr>
          <w:b/>
          <w:sz w:val="28"/>
          <w:szCs w:val="28"/>
          <w:lang w:val="uk-UA"/>
        </w:rPr>
        <w:t xml:space="preserve">. </w:t>
      </w:r>
      <w:r w:rsidRPr="006E01D0">
        <w:rPr>
          <w:b/>
          <w:bCs/>
          <w:spacing w:val="-5"/>
          <w:sz w:val="28"/>
          <w:szCs w:val="28"/>
          <w:lang w:val="uk-UA"/>
        </w:rPr>
        <w:t>Функції та технологія менеджменту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 xml:space="preserve">Поняття функцій менеджменту. Функції менеджменту як види управлінської </w:t>
      </w:r>
      <w:r w:rsidRPr="006E01D0">
        <w:rPr>
          <w:sz w:val="28"/>
          <w:szCs w:val="28"/>
          <w:lang w:val="uk-UA"/>
        </w:rPr>
        <w:t>діяльності. Особливості формування функцій менеджменту. Класифікація і характеристика функцій менеджменту. Загальні (основні), конкретні (спеціальні) функції менеджменту.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>Динамічний взаємозв'язок конкретних і загальних функцій. Механізм реалізації конкретних функцій менеджменту на засадах використання загальних.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709"/>
        <w:rPr>
          <w:sz w:val="28"/>
          <w:szCs w:val="28"/>
          <w:lang w:val="uk-UA"/>
        </w:rPr>
      </w:pPr>
      <w:r w:rsidRPr="006E01D0">
        <w:rPr>
          <w:spacing w:val="-2"/>
          <w:sz w:val="28"/>
          <w:szCs w:val="28"/>
          <w:lang w:val="uk-UA"/>
        </w:rPr>
        <w:t xml:space="preserve">Процес управління як окупність взаємопов'язаних і взаємодіючих функцій, </w:t>
      </w:r>
      <w:r w:rsidRPr="006E01D0">
        <w:rPr>
          <w:sz w:val="28"/>
          <w:szCs w:val="28"/>
          <w:lang w:val="uk-UA"/>
        </w:rPr>
        <w:t>методів, управлінських рішень та інших категорії менеджменту.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 xml:space="preserve">Мета управлінського процесу, його учасники, предмет, засоби здійснення. </w:t>
      </w:r>
      <w:r w:rsidRPr="006E01D0">
        <w:rPr>
          <w:sz w:val="28"/>
          <w:szCs w:val="28"/>
          <w:lang w:val="uk-UA"/>
        </w:rPr>
        <w:t xml:space="preserve">Управлінський цикл. Управлінські процедури: цілевизначення, інформаційне </w:t>
      </w:r>
      <w:r w:rsidRPr="006E01D0">
        <w:rPr>
          <w:spacing w:val="-4"/>
          <w:sz w:val="28"/>
          <w:szCs w:val="28"/>
          <w:lang w:val="uk-UA"/>
        </w:rPr>
        <w:t xml:space="preserve">забезпечення, аналітична діяльність, вибір варіанту дій, реалізація рішення, зворотній </w:t>
      </w:r>
      <w:r w:rsidRPr="006E01D0">
        <w:rPr>
          <w:spacing w:val="-5"/>
          <w:sz w:val="28"/>
          <w:szCs w:val="28"/>
          <w:lang w:val="uk-UA"/>
        </w:rPr>
        <w:t xml:space="preserve">зв'язок. Особливості процесу управління: безперервність, нерівномірність, циклічність, </w:t>
      </w:r>
      <w:r w:rsidRPr="006E01D0">
        <w:rPr>
          <w:sz w:val="28"/>
          <w:szCs w:val="28"/>
          <w:lang w:val="uk-UA"/>
        </w:rPr>
        <w:t>послідовність, мінливість, стійкість.</w:t>
      </w:r>
    </w:p>
    <w:p w:rsidR="00051F7E" w:rsidRPr="006E01D0" w:rsidRDefault="00051F7E" w:rsidP="00051F7E">
      <w:pPr>
        <w:jc w:val="center"/>
        <w:rPr>
          <w:b/>
          <w:caps/>
          <w:color w:val="000000"/>
          <w:sz w:val="28"/>
          <w:lang w:val="uk-UA"/>
        </w:rPr>
      </w:pPr>
      <w:r w:rsidRPr="006E01D0">
        <w:rPr>
          <w:b/>
          <w:sz w:val="28"/>
          <w:lang w:val="uk-UA"/>
        </w:rPr>
        <w:t xml:space="preserve">Модуль 3. </w:t>
      </w:r>
      <w:r w:rsidRPr="006E01D0">
        <w:rPr>
          <w:b/>
          <w:color w:val="000000"/>
          <w:sz w:val="28"/>
          <w:lang w:val="uk-UA"/>
        </w:rPr>
        <w:t xml:space="preserve">Загальні функції  менеджменту - </w:t>
      </w:r>
      <w:r w:rsidRPr="006E01D0">
        <w:rPr>
          <w:b/>
          <w:bCs/>
          <w:sz w:val="28"/>
          <w:szCs w:val="28"/>
          <w:lang w:val="uk-UA"/>
        </w:rPr>
        <w:t>(11 год.)</w:t>
      </w:r>
      <w:r w:rsidRPr="006E01D0">
        <w:rPr>
          <w:b/>
          <w:caps/>
          <w:color w:val="000000"/>
          <w:sz w:val="28"/>
          <w:lang w:val="uk-UA"/>
        </w:rPr>
        <w:t xml:space="preserve"> </w:t>
      </w:r>
    </w:p>
    <w:p w:rsidR="00051F7E" w:rsidRPr="006E01D0" w:rsidRDefault="00051F7E" w:rsidP="00051F7E">
      <w:pPr>
        <w:spacing w:before="40" w:after="40"/>
        <w:ind w:firstLine="540"/>
        <w:jc w:val="center"/>
        <w:rPr>
          <w:b/>
          <w:sz w:val="16"/>
          <w:szCs w:val="16"/>
          <w:lang w:val="uk-UA"/>
        </w:rPr>
      </w:pPr>
    </w:p>
    <w:p w:rsidR="00051F7E" w:rsidRPr="006E01D0" w:rsidRDefault="00051F7E" w:rsidP="00051F7E">
      <w:pPr>
        <w:spacing w:before="40" w:after="40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 xml:space="preserve">Змістовий модуль </w:t>
      </w:r>
      <w:r w:rsidR="006F355D">
        <w:rPr>
          <w:b/>
          <w:sz w:val="28"/>
          <w:szCs w:val="28"/>
          <w:lang w:val="uk-UA"/>
        </w:rPr>
        <w:t>3.1</w:t>
      </w:r>
      <w:r w:rsidRPr="006E01D0">
        <w:rPr>
          <w:b/>
          <w:sz w:val="28"/>
          <w:szCs w:val="28"/>
          <w:lang w:val="uk-UA"/>
        </w:rPr>
        <w:t xml:space="preserve">. </w:t>
      </w:r>
      <w:r w:rsidRPr="006E01D0">
        <w:rPr>
          <w:b/>
          <w:bCs/>
          <w:spacing w:val="-6"/>
          <w:sz w:val="28"/>
          <w:szCs w:val="28"/>
          <w:lang w:val="uk-UA"/>
        </w:rPr>
        <w:t>Планування як загальна функція менеджменту</w:t>
      </w:r>
    </w:p>
    <w:p w:rsidR="00051F7E" w:rsidRPr="006E01D0" w:rsidRDefault="00051F7E" w:rsidP="00051F7E">
      <w:pPr>
        <w:spacing w:line="360" w:lineRule="auto"/>
        <w:ind w:firstLine="709"/>
        <w:rPr>
          <w:b/>
          <w:i/>
          <w:sz w:val="16"/>
          <w:szCs w:val="16"/>
          <w:lang w:val="uk-UA"/>
        </w:rPr>
      </w:pPr>
    </w:p>
    <w:p w:rsidR="00051F7E" w:rsidRPr="006E01D0" w:rsidRDefault="00051F7E" w:rsidP="00051F7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1"/>
          <w:sz w:val="28"/>
          <w:szCs w:val="28"/>
          <w:lang w:val="uk-UA"/>
        </w:rPr>
        <w:t xml:space="preserve">Сутність і зміст планування як функції менеджменту, його види та їхній </w:t>
      </w:r>
      <w:r w:rsidRPr="006E01D0">
        <w:rPr>
          <w:sz w:val="28"/>
          <w:szCs w:val="28"/>
          <w:lang w:val="uk-UA"/>
        </w:rPr>
        <w:t>взаємозв'язок.</w:t>
      </w:r>
      <w:r w:rsidRPr="006E01D0">
        <w:rPr>
          <w:spacing w:val="-5"/>
          <w:sz w:val="28"/>
          <w:szCs w:val="28"/>
          <w:lang w:val="uk-UA"/>
        </w:rPr>
        <w:t xml:space="preserve"> Основні елементи системи планування.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709"/>
        <w:jc w:val="both"/>
        <w:rPr>
          <w:b/>
          <w:i/>
          <w:sz w:val="16"/>
          <w:szCs w:val="16"/>
          <w:lang w:val="uk-UA"/>
        </w:rPr>
      </w:pPr>
      <w:r w:rsidRPr="006E01D0">
        <w:rPr>
          <w:spacing w:val="-3"/>
          <w:sz w:val="28"/>
          <w:szCs w:val="28"/>
          <w:lang w:val="uk-UA"/>
        </w:rPr>
        <w:t xml:space="preserve">Поняття місії в управлінні та класифікація цілей організації. Ієрархічна </w:t>
      </w:r>
      <w:r w:rsidRPr="006E01D0">
        <w:rPr>
          <w:spacing w:val="-2"/>
          <w:sz w:val="28"/>
          <w:szCs w:val="28"/>
          <w:lang w:val="uk-UA"/>
        </w:rPr>
        <w:t xml:space="preserve">підпорядкованість, субординація цілей організації. Традиційний процес постановки </w:t>
      </w:r>
      <w:r w:rsidRPr="006E01D0">
        <w:rPr>
          <w:sz w:val="28"/>
          <w:szCs w:val="28"/>
          <w:lang w:val="uk-UA"/>
        </w:rPr>
        <w:t xml:space="preserve">цілей. Концепція управління за цілями. 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 xml:space="preserve">Етапи процесу планування: визначення </w:t>
      </w:r>
      <w:r w:rsidRPr="006E01D0">
        <w:rPr>
          <w:sz w:val="28"/>
          <w:szCs w:val="28"/>
          <w:lang w:val="uk-UA"/>
        </w:rPr>
        <w:t>місій та цілей; оцінка сильних і слабких боків організації; р</w:t>
      </w:r>
      <w:r w:rsidRPr="006E01D0">
        <w:rPr>
          <w:spacing w:val="-5"/>
          <w:sz w:val="28"/>
          <w:szCs w:val="28"/>
          <w:lang w:val="uk-UA"/>
        </w:rPr>
        <w:t xml:space="preserve">озроблення стратегії. Базові стратегії. Оперативне планування на засадах застосування адміністративних та економічних важелів. Тактика, політика, процедури, </w:t>
      </w:r>
      <w:r w:rsidRPr="006E01D0">
        <w:rPr>
          <w:sz w:val="28"/>
          <w:szCs w:val="28"/>
          <w:lang w:val="uk-UA"/>
        </w:rPr>
        <w:t>правила. Загальна характеристика бізнес-планування.</w:t>
      </w:r>
    </w:p>
    <w:p w:rsidR="00051F7E" w:rsidRPr="006E01D0" w:rsidRDefault="00051F7E" w:rsidP="00051F7E">
      <w:pPr>
        <w:spacing w:before="40" w:after="40"/>
        <w:ind w:left="-360" w:right="-210"/>
        <w:jc w:val="center"/>
        <w:rPr>
          <w:b/>
          <w:bCs/>
          <w:spacing w:val="-5"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 xml:space="preserve">Змістовий модуль </w:t>
      </w:r>
      <w:r w:rsidR="006F355D">
        <w:rPr>
          <w:b/>
          <w:sz w:val="28"/>
          <w:szCs w:val="28"/>
          <w:lang w:val="uk-UA"/>
        </w:rPr>
        <w:t>3.2</w:t>
      </w:r>
      <w:r w:rsidRPr="006E01D0">
        <w:rPr>
          <w:b/>
          <w:sz w:val="28"/>
          <w:szCs w:val="28"/>
          <w:lang w:val="uk-UA"/>
        </w:rPr>
        <w:t xml:space="preserve">. </w:t>
      </w:r>
      <w:r w:rsidRPr="006E01D0">
        <w:rPr>
          <w:b/>
          <w:bCs/>
          <w:spacing w:val="-5"/>
          <w:sz w:val="28"/>
          <w:szCs w:val="28"/>
          <w:lang w:val="uk-UA"/>
        </w:rPr>
        <w:t>Організаційна діяльність як загальна функція менеджменту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4"/>
          <w:sz w:val="28"/>
          <w:szCs w:val="28"/>
          <w:lang w:val="uk-UA"/>
        </w:rPr>
        <w:t xml:space="preserve">Сутність організаційної діяльності та її місце в системі управління. Поняття та </w:t>
      </w:r>
      <w:r w:rsidRPr="006E01D0">
        <w:rPr>
          <w:sz w:val="28"/>
          <w:szCs w:val="28"/>
          <w:lang w:val="uk-UA"/>
        </w:rPr>
        <w:t>складові організаційної діяльності.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709"/>
        <w:jc w:val="both"/>
        <w:rPr>
          <w:spacing w:val="-5"/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 xml:space="preserve">Повноваження, обов'язки, відповідальність. Процес делегування повноважень </w:t>
      </w:r>
      <w:r w:rsidRPr="006E01D0">
        <w:rPr>
          <w:bCs/>
          <w:spacing w:val="-5"/>
          <w:sz w:val="28"/>
          <w:szCs w:val="28"/>
          <w:lang w:val="uk-UA"/>
        </w:rPr>
        <w:t>і</w:t>
      </w:r>
      <w:r w:rsidRPr="006E01D0">
        <w:rPr>
          <w:b/>
          <w:bCs/>
          <w:spacing w:val="-5"/>
          <w:sz w:val="28"/>
          <w:szCs w:val="28"/>
          <w:lang w:val="uk-UA"/>
        </w:rPr>
        <w:t xml:space="preserve"> </w:t>
      </w:r>
      <w:r w:rsidRPr="006E01D0">
        <w:rPr>
          <w:sz w:val="28"/>
          <w:szCs w:val="28"/>
          <w:lang w:val="uk-UA"/>
        </w:rPr>
        <w:t xml:space="preserve">відповідальності. </w:t>
      </w:r>
      <w:r w:rsidRPr="006E01D0">
        <w:rPr>
          <w:bCs/>
          <w:sz w:val="28"/>
          <w:szCs w:val="28"/>
          <w:lang w:val="uk-UA"/>
        </w:rPr>
        <w:t xml:space="preserve">Типи </w:t>
      </w:r>
      <w:r w:rsidRPr="006E01D0">
        <w:rPr>
          <w:sz w:val="28"/>
          <w:szCs w:val="28"/>
          <w:lang w:val="uk-UA"/>
        </w:rPr>
        <w:t xml:space="preserve">повноважень: лінійні, функціональні. Вертикальна та горизонтальна структуризація управління. Скалярний процес. Вертикальна </w:t>
      </w:r>
      <w:r w:rsidRPr="006E01D0">
        <w:rPr>
          <w:spacing w:val="-5"/>
          <w:sz w:val="28"/>
          <w:szCs w:val="28"/>
          <w:lang w:val="uk-UA"/>
        </w:rPr>
        <w:t>координація: прямий контроль, стандартизація. Горизонтальна координація: взаємні комунікації, тимчасові робочі групи, комісії. Департаменталізація.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709"/>
        <w:jc w:val="both"/>
        <w:rPr>
          <w:sz w:val="16"/>
          <w:szCs w:val="16"/>
          <w:lang w:val="uk-UA"/>
        </w:rPr>
      </w:pPr>
      <w:r w:rsidRPr="006E01D0">
        <w:rPr>
          <w:sz w:val="28"/>
          <w:szCs w:val="28"/>
          <w:lang w:val="uk-UA"/>
        </w:rPr>
        <w:t xml:space="preserve">Взаємодія та взаємовплив структур організації. Сутність організаційної </w:t>
      </w:r>
      <w:r w:rsidRPr="006E01D0">
        <w:rPr>
          <w:spacing w:val="-1"/>
          <w:sz w:val="28"/>
          <w:szCs w:val="28"/>
          <w:lang w:val="uk-UA"/>
        </w:rPr>
        <w:t xml:space="preserve">структури управління та їх роль в досягненні мети. Елементи структури. Види </w:t>
      </w:r>
      <w:r w:rsidRPr="006E01D0">
        <w:rPr>
          <w:spacing w:val="-5"/>
          <w:sz w:val="28"/>
          <w:szCs w:val="28"/>
          <w:lang w:val="uk-UA"/>
        </w:rPr>
        <w:t xml:space="preserve">організаційних структур управління. Лінійні та функціональні організаційні структури </w:t>
      </w:r>
      <w:r w:rsidRPr="006E01D0">
        <w:rPr>
          <w:sz w:val="28"/>
          <w:szCs w:val="28"/>
          <w:lang w:val="uk-UA"/>
        </w:rPr>
        <w:t xml:space="preserve">управління. Комбіновані організаційні структури управління. Єдиноначальність: поняття, сутність. Централізація і децентралізація. 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Принципи побудови організаційних структур управління. Фактори, які </w:t>
      </w:r>
      <w:r w:rsidRPr="006E01D0">
        <w:rPr>
          <w:spacing w:val="-5"/>
          <w:sz w:val="28"/>
          <w:szCs w:val="28"/>
          <w:lang w:val="uk-UA"/>
        </w:rPr>
        <w:t xml:space="preserve">впливають на формування організаційної структури. Критерії оцінки організаційної </w:t>
      </w:r>
      <w:r w:rsidRPr="006E01D0">
        <w:rPr>
          <w:sz w:val="28"/>
          <w:szCs w:val="28"/>
          <w:lang w:val="uk-UA"/>
        </w:rPr>
        <w:t xml:space="preserve">структури управління. Методи вибору організаційної структури управління. </w:t>
      </w:r>
      <w:r w:rsidRPr="006E01D0">
        <w:rPr>
          <w:spacing w:val="-6"/>
          <w:sz w:val="28"/>
          <w:szCs w:val="28"/>
          <w:lang w:val="uk-UA"/>
        </w:rPr>
        <w:t>Проектування організаційних структур управління. Формування структурних елементів.</w:t>
      </w:r>
    </w:p>
    <w:p w:rsidR="00051F7E" w:rsidRPr="006E01D0" w:rsidRDefault="00051F7E" w:rsidP="00051F7E">
      <w:pPr>
        <w:spacing w:before="40" w:after="40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 xml:space="preserve">Змістовий модуль </w:t>
      </w:r>
      <w:r w:rsidR="006F355D">
        <w:rPr>
          <w:b/>
          <w:sz w:val="28"/>
          <w:szCs w:val="28"/>
          <w:lang w:val="uk-UA"/>
        </w:rPr>
        <w:t>3.3</w:t>
      </w:r>
      <w:r w:rsidRPr="006E01D0">
        <w:rPr>
          <w:b/>
          <w:sz w:val="28"/>
          <w:szCs w:val="28"/>
          <w:lang w:val="uk-UA"/>
        </w:rPr>
        <w:t>.</w:t>
      </w:r>
      <w:r w:rsidRPr="006E01D0">
        <w:rPr>
          <w:b/>
          <w:bCs/>
          <w:spacing w:val="-6"/>
          <w:lang w:val="uk-UA"/>
        </w:rPr>
        <w:t xml:space="preserve"> </w:t>
      </w:r>
      <w:r w:rsidRPr="006E01D0">
        <w:rPr>
          <w:b/>
          <w:bCs/>
          <w:spacing w:val="-6"/>
          <w:sz w:val="28"/>
          <w:szCs w:val="28"/>
          <w:lang w:val="uk-UA"/>
        </w:rPr>
        <w:t>Мотивування як загальна функція менеджменту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2"/>
          <w:sz w:val="28"/>
          <w:szCs w:val="28"/>
          <w:lang w:val="uk-UA"/>
        </w:rPr>
        <w:t>Значення людського фактор</w:t>
      </w:r>
      <w:r w:rsidR="009820D1">
        <w:rPr>
          <w:spacing w:val="-2"/>
          <w:sz w:val="28"/>
          <w:szCs w:val="28"/>
          <w:lang w:val="uk-UA"/>
        </w:rPr>
        <w:t>у</w:t>
      </w:r>
      <w:r w:rsidRPr="006E01D0">
        <w:rPr>
          <w:spacing w:val="-2"/>
          <w:sz w:val="28"/>
          <w:szCs w:val="28"/>
          <w:lang w:val="uk-UA"/>
        </w:rPr>
        <w:t xml:space="preserve"> в управлінні організацією. Психологічні </w:t>
      </w:r>
      <w:r w:rsidRPr="006E01D0">
        <w:rPr>
          <w:bCs/>
          <w:spacing w:val="-2"/>
          <w:sz w:val="28"/>
          <w:szCs w:val="28"/>
          <w:lang w:val="uk-UA"/>
        </w:rPr>
        <w:t>та</w:t>
      </w:r>
      <w:r w:rsidRPr="006E01D0">
        <w:rPr>
          <w:b/>
          <w:bCs/>
          <w:spacing w:val="-2"/>
          <w:sz w:val="28"/>
          <w:szCs w:val="28"/>
          <w:lang w:val="uk-UA"/>
        </w:rPr>
        <w:t xml:space="preserve"> </w:t>
      </w:r>
      <w:r w:rsidRPr="006E01D0">
        <w:rPr>
          <w:spacing w:val="-3"/>
          <w:sz w:val="28"/>
          <w:szCs w:val="28"/>
          <w:lang w:val="uk-UA"/>
        </w:rPr>
        <w:t xml:space="preserve">фізіологічні особливості працівника. Принципи врахування </w:t>
      </w:r>
      <w:r w:rsidRPr="006E01D0">
        <w:rPr>
          <w:spacing w:val="-5"/>
          <w:sz w:val="28"/>
          <w:szCs w:val="28"/>
          <w:lang w:val="uk-UA"/>
        </w:rPr>
        <w:t xml:space="preserve">інтересів у мотивації. Взаємозв'язок потреб, спонукань, цілей і заохочень працівника у </w:t>
      </w:r>
      <w:r w:rsidRPr="006E01D0">
        <w:rPr>
          <w:sz w:val="28"/>
          <w:szCs w:val="28"/>
          <w:lang w:val="uk-UA"/>
        </w:rPr>
        <w:t>процесі мотивації. Стимулювання праці: цілі, принципи, види, форми.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Теорії </w:t>
      </w:r>
      <w:r w:rsidRPr="006E01D0">
        <w:rPr>
          <w:bCs/>
          <w:sz w:val="28"/>
          <w:szCs w:val="28"/>
          <w:lang w:val="uk-UA"/>
        </w:rPr>
        <w:t>і</w:t>
      </w:r>
      <w:r w:rsidRPr="006E01D0">
        <w:rPr>
          <w:b/>
          <w:bCs/>
          <w:sz w:val="28"/>
          <w:szCs w:val="28"/>
          <w:lang w:val="uk-UA"/>
        </w:rPr>
        <w:t xml:space="preserve"> </w:t>
      </w:r>
      <w:r w:rsidRPr="006E01D0">
        <w:rPr>
          <w:sz w:val="28"/>
          <w:szCs w:val="28"/>
          <w:lang w:val="uk-UA"/>
        </w:rPr>
        <w:t xml:space="preserve">моделі процесів мотивування: змістовний і процесний підходи. Співставлення теорій мотивування. Дослідження потреб людини М. Туган-Баранорвського, А. Маслоу, Д. Мак Клелланда, К. Алдерфера, Ф. Герберга,      Д. Мак Грегора, У. Оучі. Дослідження процесів мотивації у теоріях В. Врума, С. Адамс, Л. Портера і Е. Лоулера, Дж. Аткінсона, Р. Дафта, Дж. Хекмена. Засоби мотиваційного впливу. </w:t>
      </w:r>
    </w:p>
    <w:p w:rsidR="00051F7E" w:rsidRPr="006E01D0" w:rsidRDefault="00051F7E" w:rsidP="00051F7E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 xml:space="preserve">Змістовий модуль </w:t>
      </w:r>
      <w:r w:rsidR="006F355D">
        <w:rPr>
          <w:b/>
          <w:sz w:val="28"/>
          <w:szCs w:val="28"/>
          <w:lang w:val="uk-UA"/>
        </w:rPr>
        <w:t>3.4</w:t>
      </w:r>
      <w:r w:rsidRPr="006E01D0">
        <w:rPr>
          <w:b/>
          <w:i/>
          <w:sz w:val="28"/>
          <w:szCs w:val="28"/>
          <w:lang w:val="uk-UA"/>
        </w:rPr>
        <w:t>.</w:t>
      </w:r>
      <w:r w:rsidRPr="006E01D0">
        <w:rPr>
          <w:b/>
          <w:bCs/>
          <w:spacing w:val="-6"/>
          <w:sz w:val="28"/>
          <w:szCs w:val="28"/>
          <w:lang w:val="uk-UA"/>
        </w:rPr>
        <w:t xml:space="preserve"> Контролювання та р</w:t>
      </w:r>
      <w:r w:rsidRPr="006E01D0">
        <w:rPr>
          <w:b/>
          <w:bCs/>
          <w:spacing w:val="-8"/>
          <w:sz w:val="28"/>
          <w:szCs w:val="28"/>
          <w:lang w:val="uk-UA"/>
        </w:rPr>
        <w:t>егулювання</w:t>
      </w:r>
      <w:r w:rsidRPr="006E01D0">
        <w:rPr>
          <w:b/>
          <w:bCs/>
          <w:spacing w:val="-6"/>
          <w:sz w:val="28"/>
          <w:szCs w:val="28"/>
          <w:lang w:val="uk-UA"/>
        </w:rPr>
        <w:t xml:space="preserve"> у менеджменті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 xml:space="preserve">Поняття контролю та його місце в системі управління. Принципи і цілі функції контролювання. Етапи процесу контролювання: формування стандартів вимірювання, </w:t>
      </w:r>
      <w:r w:rsidRPr="006E01D0">
        <w:rPr>
          <w:spacing w:val="-2"/>
          <w:sz w:val="28"/>
          <w:szCs w:val="28"/>
          <w:lang w:val="uk-UA"/>
        </w:rPr>
        <w:t xml:space="preserve">порівняння фактичного виконання зі стандартами, оцінка та регулювання. Модель </w:t>
      </w:r>
      <w:r w:rsidRPr="006E01D0">
        <w:rPr>
          <w:spacing w:val="-5"/>
          <w:sz w:val="28"/>
          <w:szCs w:val="28"/>
          <w:lang w:val="uk-UA"/>
        </w:rPr>
        <w:t xml:space="preserve">процесу контролювання. Процес контролювання. Зворотній зв'язок при контролі. Види </w:t>
      </w:r>
      <w:r w:rsidRPr="006E01D0">
        <w:rPr>
          <w:sz w:val="28"/>
          <w:szCs w:val="28"/>
          <w:lang w:val="uk-UA"/>
        </w:rPr>
        <w:t>управлінського контролю.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6"/>
          <w:sz w:val="28"/>
          <w:szCs w:val="28"/>
          <w:lang w:val="uk-UA"/>
        </w:rPr>
        <w:t xml:space="preserve">Поняття регулювання та його місце в системі управління. Види регулювання. </w:t>
      </w:r>
      <w:r w:rsidRPr="006E01D0">
        <w:rPr>
          <w:sz w:val="28"/>
          <w:szCs w:val="28"/>
          <w:lang w:val="uk-UA"/>
        </w:rPr>
        <w:t>Етапи процесу регулювання.</w:t>
      </w:r>
    </w:p>
    <w:p w:rsidR="00051F7E" w:rsidRPr="006E01D0" w:rsidRDefault="00051F7E" w:rsidP="00051F7E">
      <w:pPr>
        <w:jc w:val="center"/>
        <w:rPr>
          <w:b/>
          <w:sz w:val="28"/>
          <w:lang w:val="uk-UA"/>
        </w:rPr>
      </w:pPr>
      <w:r w:rsidRPr="006E01D0">
        <w:rPr>
          <w:b/>
          <w:sz w:val="28"/>
          <w:lang w:val="uk-UA"/>
        </w:rPr>
        <w:t xml:space="preserve"> </w:t>
      </w:r>
    </w:p>
    <w:p w:rsidR="00051F7E" w:rsidRPr="006E01D0" w:rsidRDefault="00051F7E" w:rsidP="00051F7E">
      <w:pPr>
        <w:jc w:val="center"/>
        <w:rPr>
          <w:b/>
          <w:color w:val="000000"/>
          <w:sz w:val="28"/>
          <w:lang w:val="uk-UA"/>
        </w:rPr>
      </w:pPr>
      <w:r w:rsidRPr="006E01D0">
        <w:rPr>
          <w:b/>
          <w:sz w:val="28"/>
          <w:lang w:val="uk-UA"/>
        </w:rPr>
        <w:t xml:space="preserve">Модуль 4. </w:t>
      </w:r>
      <w:r w:rsidRPr="006E01D0">
        <w:rPr>
          <w:b/>
          <w:spacing w:val="-2"/>
          <w:sz w:val="28"/>
          <w:szCs w:val="28"/>
          <w:lang w:val="uk-UA"/>
        </w:rPr>
        <w:t>Впливу керуючої системи управління на керовану</w:t>
      </w:r>
      <w:r w:rsidRPr="006E01D0">
        <w:rPr>
          <w:b/>
          <w:color w:val="000000"/>
          <w:sz w:val="28"/>
          <w:lang w:val="uk-UA"/>
        </w:rPr>
        <w:t xml:space="preserve"> - </w:t>
      </w:r>
      <w:r w:rsidRPr="006E01D0">
        <w:rPr>
          <w:b/>
          <w:bCs/>
          <w:sz w:val="28"/>
          <w:szCs w:val="28"/>
          <w:lang w:val="uk-UA"/>
        </w:rPr>
        <w:t>(15 год.)</w:t>
      </w:r>
      <w:r w:rsidRPr="006E01D0">
        <w:rPr>
          <w:b/>
          <w:color w:val="000000"/>
          <w:sz w:val="28"/>
          <w:lang w:val="uk-UA"/>
        </w:rPr>
        <w:t xml:space="preserve"> </w:t>
      </w:r>
    </w:p>
    <w:p w:rsidR="00051F7E" w:rsidRPr="006E01D0" w:rsidRDefault="00051F7E" w:rsidP="00051F7E">
      <w:pPr>
        <w:jc w:val="center"/>
        <w:rPr>
          <w:b/>
          <w:caps/>
          <w:color w:val="000000"/>
          <w:sz w:val="28"/>
          <w:lang w:val="uk-UA"/>
        </w:rPr>
      </w:pPr>
    </w:p>
    <w:p w:rsidR="00051F7E" w:rsidRPr="006E01D0" w:rsidRDefault="00051F7E" w:rsidP="00051F7E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 xml:space="preserve">Змістовий модуль </w:t>
      </w:r>
      <w:r w:rsidR="006F355D">
        <w:rPr>
          <w:b/>
          <w:sz w:val="28"/>
          <w:szCs w:val="28"/>
          <w:lang w:val="uk-UA"/>
        </w:rPr>
        <w:t>4</w:t>
      </w:r>
      <w:r w:rsidRPr="006E01D0">
        <w:rPr>
          <w:b/>
          <w:sz w:val="28"/>
          <w:szCs w:val="28"/>
          <w:lang w:val="uk-UA"/>
        </w:rPr>
        <w:t>.</w:t>
      </w:r>
      <w:r w:rsidR="006F355D">
        <w:rPr>
          <w:b/>
          <w:sz w:val="28"/>
          <w:szCs w:val="28"/>
          <w:lang w:val="uk-UA"/>
        </w:rPr>
        <w:t>1.</w:t>
      </w:r>
      <w:r w:rsidRPr="006E01D0">
        <w:rPr>
          <w:b/>
          <w:bCs/>
          <w:spacing w:val="-8"/>
          <w:lang w:val="uk-UA"/>
        </w:rPr>
        <w:t xml:space="preserve"> </w:t>
      </w:r>
      <w:r w:rsidRPr="006E01D0">
        <w:rPr>
          <w:b/>
          <w:bCs/>
          <w:spacing w:val="-8"/>
          <w:sz w:val="28"/>
          <w:szCs w:val="28"/>
          <w:lang w:val="uk-UA"/>
        </w:rPr>
        <w:t>Методи</w:t>
      </w:r>
      <w:r w:rsidRPr="006E01D0">
        <w:rPr>
          <w:b/>
          <w:bCs/>
          <w:spacing w:val="-8"/>
          <w:lang w:val="uk-UA"/>
        </w:rPr>
        <w:t xml:space="preserve">  </w:t>
      </w:r>
      <w:r w:rsidRPr="006E01D0">
        <w:rPr>
          <w:b/>
          <w:bCs/>
          <w:spacing w:val="-8"/>
          <w:sz w:val="28"/>
          <w:szCs w:val="28"/>
          <w:lang w:val="uk-UA"/>
        </w:rPr>
        <w:t>менеджменту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pacing w:val="-1"/>
          <w:sz w:val="28"/>
          <w:szCs w:val="28"/>
          <w:lang w:val="uk-UA"/>
        </w:rPr>
        <w:t xml:space="preserve">Сутність та класифікація методів менеджменту. Методи менеджменту як </w:t>
      </w:r>
      <w:r w:rsidRPr="006E01D0">
        <w:rPr>
          <w:spacing w:val="-2"/>
          <w:sz w:val="28"/>
          <w:szCs w:val="28"/>
          <w:lang w:val="uk-UA"/>
        </w:rPr>
        <w:t xml:space="preserve">сукупність способів впливу керуючої системи управління на керовану. Економічні </w:t>
      </w:r>
      <w:r w:rsidRPr="006E01D0">
        <w:rPr>
          <w:spacing w:val="-5"/>
          <w:sz w:val="28"/>
          <w:szCs w:val="28"/>
          <w:lang w:val="uk-UA"/>
        </w:rPr>
        <w:t xml:space="preserve">методи менеджменту. Адміністративні методи менеджменту. Соціально-психологічні </w:t>
      </w:r>
      <w:r w:rsidRPr="006E01D0">
        <w:rPr>
          <w:sz w:val="28"/>
          <w:szCs w:val="28"/>
          <w:lang w:val="uk-UA"/>
        </w:rPr>
        <w:t xml:space="preserve">методи менеджменту. Методи менеджменту як результат виконання функцій </w:t>
      </w:r>
      <w:r w:rsidRPr="006E01D0">
        <w:rPr>
          <w:spacing w:val="-5"/>
          <w:sz w:val="28"/>
          <w:szCs w:val="28"/>
          <w:lang w:val="uk-UA"/>
        </w:rPr>
        <w:t>менеджменту. Механізм взаємодії методів, принципів та функцій менеджменту.</w:t>
      </w:r>
    </w:p>
    <w:p w:rsidR="00051F7E" w:rsidRPr="006E01D0" w:rsidRDefault="00051F7E" w:rsidP="00051F7E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051F7E" w:rsidRPr="006E01D0" w:rsidRDefault="00051F7E" w:rsidP="00051F7E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051F7E" w:rsidRPr="006E01D0" w:rsidRDefault="00051F7E" w:rsidP="00051F7E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 xml:space="preserve">Змістовий модуль </w:t>
      </w:r>
      <w:r w:rsidR="006F355D">
        <w:rPr>
          <w:b/>
          <w:sz w:val="28"/>
          <w:szCs w:val="28"/>
          <w:lang w:val="uk-UA"/>
        </w:rPr>
        <w:t>4</w:t>
      </w:r>
      <w:r w:rsidRPr="006E01D0">
        <w:rPr>
          <w:b/>
          <w:sz w:val="28"/>
          <w:szCs w:val="28"/>
          <w:lang w:val="uk-UA"/>
        </w:rPr>
        <w:t>.</w:t>
      </w:r>
      <w:r w:rsidR="006F355D">
        <w:rPr>
          <w:b/>
          <w:sz w:val="28"/>
          <w:szCs w:val="28"/>
          <w:lang w:val="uk-UA"/>
        </w:rPr>
        <w:t>2.</w:t>
      </w:r>
      <w:r w:rsidRPr="006E01D0">
        <w:rPr>
          <w:b/>
          <w:sz w:val="28"/>
          <w:szCs w:val="28"/>
          <w:lang w:val="uk-UA"/>
        </w:rPr>
        <w:t xml:space="preserve"> </w:t>
      </w:r>
      <w:r w:rsidRPr="006E01D0">
        <w:rPr>
          <w:b/>
          <w:bCs/>
          <w:spacing w:val="-8"/>
          <w:sz w:val="28"/>
          <w:szCs w:val="28"/>
          <w:lang w:val="uk-UA"/>
        </w:rPr>
        <w:t>Управлінські рішення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6E01D0">
        <w:rPr>
          <w:spacing w:val="-3"/>
          <w:sz w:val="28"/>
          <w:szCs w:val="28"/>
          <w:lang w:val="uk-UA"/>
        </w:rPr>
        <w:t xml:space="preserve">Сутність управлінських рішень. Управлінське рішення як результат управлінської </w:t>
      </w:r>
      <w:r w:rsidRPr="006E01D0">
        <w:rPr>
          <w:sz w:val="28"/>
          <w:szCs w:val="28"/>
          <w:lang w:val="uk-UA"/>
        </w:rPr>
        <w:t xml:space="preserve">діяльності. Класифікація управлінських рішень. Умови прийняття управлінських </w:t>
      </w:r>
      <w:r w:rsidRPr="006E01D0">
        <w:rPr>
          <w:spacing w:val="-5"/>
          <w:sz w:val="28"/>
          <w:szCs w:val="28"/>
          <w:lang w:val="uk-UA"/>
        </w:rPr>
        <w:t xml:space="preserve">рішень. Фактори, що впливають на процес прийняття управлінських рішень. Моделі </w:t>
      </w:r>
      <w:r w:rsidRPr="006E01D0">
        <w:rPr>
          <w:spacing w:val="-2"/>
          <w:sz w:val="28"/>
          <w:szCs w:val="28"/>
          <w:lang w:val="uk-UA"/>
        </w:rPr>
        <w:t xml:space="preserve">прийняття управлінських рішень. Взаємозалежність рішень. Підходи до прийняття </w:t>
      </w:r>
      <w:r w:rsidRPr="006E01D0">
        <w:rPr>
          <w:spacing w:val="-5"/>
          <w:sz w:val="28"/>
          <w:szCs w:val="28"/>
          <w:lang w:val="uk-UA"/>
        </w:rPr>
        <w:t>рішень. Різновиди технологій прийняття рішень. Якість управлінських рішень.</w:t>
      </w:r>
    </w:p>
    <w:p w:rsidR="00051F7E" w:rsidRPr="006E01D0" w:rsidRDefault="00051F7E" w:rsidP="00051F7E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 xml:space="preserve">Змістовий модуль </w:t>
      </w:r>
      <w:r w:rsidR="006F355D">
        <w:rPr>
          <w:b/>
          <w:sz w:val="28"/>
          <w:szCs w:val="28"/>
          <w:lang w:val="uk-UA"/>
        </w:rPr>
        <w:t>4</w:t>
      </w:r>
      <w:r w:rsidRPr="006E01D0">
        <w:rPr>
          <w:b/>
          <w:sz w:val="28"/>
          <w:szCs w:val="28"/>
          <w:lang w:val="uk-UA"/>
        </w:rPr>
        <w:t>.</w:t>
      </w:r>
      <w:r w:rsidR="006F355D">
        <w:rPr>
          <w:b/>
          <w:sz w:val="28"/>
          <w:szCs w:val="28"/>
          <w:lang w:val="uk-UA"/>
        </w:rPr>
        <w:t>3.</w:t>
      </w:r>
      <w:r w:rsidRPr="006E01D0">
        <w:rPr>
          <w:b/>
          <w:bCs/>
          <w:spacing w:val="-5"/>
          <w:lang w:val="uk-UA"/>
        </w:rPr>
        <w:t xml:space="preserve"> </w:t>
      </w:r>
      <w:r w:rsidRPr="006E01D0">
        <w:rPr>
          <w:b/>
          <w:bCs/>
          <w:spacing w:val="-5"/>
          <w:sz w:val="28"/>
          <w:szCs w:val="28"/>
          <w:lang w:val="uk-UA"/>
        </w:rPr>
        <w:t>Інформація і комунікації в менеджменті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697"/>
        <w:jc w:val="both"/>
        <w:rPr>
          <w:sz w:val="28"/>
          <w:szCs w:val="28"/>
          <w:lang w:val="uk-UA"/>
        </w:rPr>
      </w:pPr>
      <w:r w:rsidRPr="006E01D0">
        <w:rPr>
          <w:spacing w:val="-3"/>
          <w:sz w:val="28"/>
          <w:szCs w:val="28"/>
          <w:lang w:val="uk-UA"/>
        </w:rPr>
        <w:t xml:space="preserve">Інформація, її види та роль в менеджменті. Носії інформації. Класифікація </w:t>
      </w:r>
      <w:r w:rsidRPr="006E01D0">
        <w:rPr>
          <w:spacing w:val="-4"/>
          <w:sz w:val="28"/>
          <w:szCs w:val="28"/>
          <w:lang w:val="uk-UA"/>
        </w:rPr>
        <w:t xml:space="preserve">інформації. Вимоги, які пред'являються до інформації. Інформаційне забезпечення </w:t>
      </w:r>
      <w:r w:rsidRPr="006E01D0">
        <w:rPr>
          <w:sz w:val="28"/>
          <w:szCs w:val="28"/>
          <w:lang w:val="uk-UA"/>
        </w:rPr>
        <w:t>управління. Документація та діловодство.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691"/>
        <w:jc w:val="both"/>
        <w:rPr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 xml:space="preserve">Поняття і характеристика комунікацій. Різновиди «внутрішніх» та «зовнішніх» </w:t>
      </w:r>
      <w:r w:rsidRPr="006E01D0">
        <w:rPr>
          <w:spacing w:val="-6"/>
          <w:sz w:val="28"/>
          <w:szCs w:val="28"/>
          <w:lang w:val="uk-UA"/>
        </w:rPr>
        <w:t xml:space="preserve">комунікацій. Перешкоди в комунікаціях. Зворотній зв'язок у процесі комунікації. Засоби </w:t>
      </w:r>
      <w:r w:rsidRPr="006E01D0">
        <w:rPr>
          <w:sz w:val="28"/>
          <w:szCs w:val="28"/>
          <w:lang w:val="uk-UA"/>
        </w:rPr>
        <w:t>комунікацій, їх переваги та недоліки.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686"/>
        <w:jc w:val="both"/>
        <w:rPr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>Комунікаційний процес, елементи та етапи процесу. Моделі комунікаційного процесу. Організація комунікаційного процесу. Комунікаційні перевантаження.</w:t>
      </w:r>
    </w:p>
    <w:p w:rsidR="00051F7E" w:rsidRPr="006E01D0" w:rsidRDefault="00051F7E" w:rsidP="00051F7E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 xml:space="preserve">Змістовий модуль </w:t>
      </w:r>
      <w:r w:rsidR="006F355D">
        <w:rPr>
          <w:b/>
          <w:sz w:val="28"/>
          <w:szCs w:val="28"/>
          <w:lang w:val="uk-UA"/>
        </w:rPr>
        <w:t>4</w:t>
      </w:r>
      <w:r w:rsidRPr="006E01D0">
        <w:rPr>
          <w:b/>
          <w:sz w:val="28"/>
          <w:szCs w:val="28"/>
          <w:lang w:val="uk-UA"/>
        </w:rPr>
        <w:t>.</w:t>
      </w:r>
      <w:r w:rsidR="006F355D">
        <w:rPr>
          <w:b/>
          <w:sz w:val="28"/>
          <w:szCs w:val="28"/>
          <w:lang w:val="uk-UA"/>
        </w:rPr>
        <w:t>4.</w:t>
      </w:r>
      <w:r w:rsidRPr="006E01D0">
        <w:rPr>
          <w:b/>
          <w:sz w:val="28"/>
          <w:szCs w:val="28"/>
          <w:lang w:val="uk-UA"/>
        </w:rPr>
        <w:t xml:space="preserve"> Керівництво та лідерство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686"/>
        <w:jc w:val="both"/>
        <w:rPr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 xml:space="preserve">Поняття та загальна характеристика керівництва. Керівництво як об'єднувальна функція менеджменту. Основні фактори та визначальні аспекти керівництва. Основи </w:t>
      </w:r>
      <w:r w:rsidRPr="006E01D0">
        <w:rPr>
          <w:spacing w:val="-2"/>
          <w:sz w:val="28"/>
          <w:szCs w:val="28"/>
          <w:lang w:val="uk-UA"/>
        </w:rPr>
        <w:t xml:space="preserve">керівництва: вплив, лідерство, влада. Адаптивне керівництво. Влада як елемент </w:t>
      </w:r>
      <w:r w:rsidRPr="006E01D0">
        <w:rPr>
          <w:spacing w:val="-1"/>
          <w:sz w:val="28"/>
          <w:szCs w:val="28"/>
          <w:lang w:val="uk-UA"/>
        </w:rPr>
        <w:t xml:space="preserve">примушення. Форми впливу та влади. Теорії лідерства. Типологія лідерів. Поняття </w:t>
      </w:r>
      <w:r w:rsidRPr="006E01D0">
        <w:rPr>
          <w:spacing w:val="-5"/>
          <w:sz w:val="28"/>
          <w:szCs w:val="28"/>
          <w:lang w:val="uk-UA"/>
        </w:rPr>
        <w:t xml:space="preserve">стилю керівництва та континіуму стилів керівництва. Характеристика та класифікація </w:t>
      </w:r>
      <w:r w:rsidRPr="006E01D0">
        <w:rPr>
          <w:spacing w:val="-4"/>
          <w:sz w:val="28"/>
          <w:szCs w:val="28"/>
          <w:lang w:val="uk-UA"/>
        </w:rPr>
        <w:t xml:space="preserve">стилів керівництва. Фактори та передумови формування стилів керівництва. Критерії оцінки стиля менеджера. </w:t>
      </w:r>
      <w:r w:rsidRPr="006E01D0">
        <w:rPr>
          <w:spacing w:val="-6"/>
          <w:sz w:val="28"/>
          <w:szCs w:val="28"/>
          <w:lang w:val="uk-UA"/>
        </w:rPr>
        <w:t>Особливості національних систем керівництва. Загальна характеристика моделі сучасного  менеджера</w:t>
      </w:r>
      <w:r w:rsidRPr="006E01D0">
        <w:rPr>
          <w:sz w:val="28"/>
          <w:szCs w:val="28"/>
          <w:lang w:val="uk-UA"/>
        </w:rPr>
        <w:t>.</w:t>
      </w:r>
    </w:p>
    <w:p w:rsidR="00051F7E" w:rsidRPr="006E01D0" w:rsidRDefault="00051F7E" w:rsidP="00051F7E">
      <w:pPr>
        <w:spacing w:line="360" w:lineRule="auto"/>
        <w:ind w:firstLine="720"/>
        <w:jc w:val="both"/>
        <w:rPr>
          <w:spacing w:val="-6"/>
          <w:sz w:val="28"/>
          <w:szCs w:val="28"/>
          <w:lang w:val="uk-UA"/>
        </w:rPr>
      </w:pPr>
      <w:r w:rsidRPr="006E01D0">
        <w:rPr>
          <w:spacing w:val="-6"/>
          <w:sz w:val="28"/>
          <w:szCs w:val="28"/>
          <w:lang w:val="uk-UA"/>
        </w:rPr>
        <w:t>Сутність психології менеджменту. Психологія поведінки індивіда в організації і способи управління нею. Соціально-психологічний зміст функціональних обов’язків менеджера. Психологічні якості працівників та їх використання у процесі менеджменту. Психологія особистих контактів. Психологія керівної діяльності.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686"/>
        <w:jc w:val="both"/>
        <w:rPr>
          <w:sz w:val="28"/>
          <w:szCs w:val="28"/>
          <w:lang w:val="uk-UA"/>
        </w:rPr>
      </w:pPr>
      <w:r w:rsidRPr="006E01D0">
        <w:rPr>
          <w:spacing w:val="-6"/>
          <w:sz w:val="28"/>
          <w:szCs w:val="28"/>
          <w:lang w:val="uk-UA"/>
        </w:rPr>
        <w:t xml:space="preserve">Сутність конфлікту. Конфліктні ситуації: різновиди та причини виникнення. Модель і стадії розвитку </w:t>
      </w:r>
      <w:r w:rsidRPr="006E01D0">
        <w:rPr>
          <w:spacing w:val="-4"/>
          <w:sz w:val="28"/>
          <w:szCs w:val="28"/>
          <w:lang w:val="uk-UA"/>
        </w:rPr>
        <w:t>конфлікту. Управлінський вплив на конфлікт. Методи управління конфліктними ситуаціями. Природа стресу та його причини. Методи  управління стресами в процесі діяльності менеджера.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696"/>
        <w:jc w:val="both"/>
        <w:rPr>
          <w:sz w:val="28"/>
          <w:szCs w:val="28"/>
          <w:lang w:val="uk-UA"/>
        </w:rPr>
      </w:pPr>
      <w:r w:rsidRPr="006E01D0">
        <w:rPr>
          <w:spacing w:val="-5"/>
          <w:sz w:val="28"/>
          <w:szCs w:val="28"/>
          <w:lang w:val="uk-UA"/>
        </w:rPr>
        <w:t xml:space="preserve">Сутність відповідальності та етики у менеджменті. Зміст юридичної відповідальності: </w:t>
      </w:r>
      <w:r w:rsidRPr="006E01D0">
        <w:rPr>
          <w:sz w:val="28"/>
          <w:szCs w:val="28"/>
          <w:lang w:val="uk-UA"/>
        </w:rPr>
        <w:t xml:space="preserve">дотримання конкретних державних законодавчих актів, інструкцій, норм тощо. </w:t>
      </w:r>
      <w:r w:rsidRPr="006E01D0">
        <w:rPr>
          <w:spacing w:val="-5"/>
          <w:sz w:val="28"/>
          <w:szCs w:val="28"/>
          <w:lang w:val="uk-UA"/>
        </w:rPr>
        <w:t xml:space="preserve">Соціальна відповідальність як добровільна реакція на соціальні проблеми суспільства з </w:t>
      </w:r>
      <w:r w:rsidRPr="006E01D0">
        <w:rPr>
          <w:spacing w:val="-6"/>
          <w:sz w:val="28"/>
          <w:szCs w:val="28"/>
          <w:lang w:val="uk-UA"/>
        </w:rPr>
        <w:t xml:space="preserve">боку організації. Перевага та недоліки соціальної відповідальності. Сутність та значення </w:t>
      </w:r>
      <w:r w:rsidRPr="006E01D0">
        <w:rPr>
          <w:sz w:val="28"/>
          <w:szCs w:val="28"/>
          <w:lang w:val="uk-UA"/>
        </w:rPr>
        <w:t xml:space="preserve">соціальної поведінки. </w:t>
      </w:r>
      <w:r w:rsidRPr="006E01D0">
        <w:rPr>
          <w:spacing w:val="-4"/>
          <w:sz w:val="28"/>
          <w:szCs w:val="28"/>
          <w:lang w:val="uk-UA"/>
        </w:rPr>
        <w:t xml:space="preserve">Етична поведінка як сукупність вчинків та дій людей. Причини неетичної </w:t>
      </w:r>
      <w:r w:rsidRPr="006E01D0">
        <w:rPr>
          <w:spacing w:val="-8"/>
          <w:sz w:val="28"/>
          <w:szCs w:val="28"/>
          <w:lang w:val="uk-UA"/>
        </w:rPr>
        <w:t xml:space="preserve">поведінки. Заходи щодо забезпечення етичної поведінки. </w:t>
      </w:r>
    </w:p>
    <w:p w:rsidR="00051F7E" w:rsidRPr="006E01D0" w:rsidRDefault="00051F7E" w:rsidP="00051F7E">
      <w:pPr>
        <w:spacing w:line="360" w:lineRule="auto"/>
        <w:jc w:val="right"/>
        <w:rPr>
          <w:b/>
          <w:spacing w:val="-3"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 xml:space="preserve">Змістовий модуль </w:t>
      </w:r>
      <w:r w:rsidR="006F355D">
        <w:rPr>
          <w:b/>
          <w:sz w:val="28"/>
          <w:szCs w:val="28"/>
          <w:lang w:val="uk-UA"/>
        </w:rPr>
        <w:t>4</w:t>
      </w:r>
      <w:r w:rsidRPr="006E01D0">
        <w:rPr>
          <w:b/>
          <w:sz w:val="28"/>
          <w:szCs w:val="28"/>
          <w:lang w:val="uk-UA"/>
        </w:rPr>
        <w:t>.</w:t>
      </w:r>
      <w:r w:rsidR="006F355D">
        <w:rPr>
          <w:b/>
          <w:sz w:val="28"/>
          <w:szCs w:val="28"/>
          <w:lang w:val="uk-UA"/>
        </w:rPr>
        <w:t>5.</w:t>
      </w:r>
      <w:r w:rsidRPr="006E01D0">
        <w:rPr>
          <w:b/>
          <w:bCs/>
          <w:spacing w:val="-7"/>
          <w:lang w:val="uk-UA"/>
        </w:rPr>
        <w:t xml:space="preserve"> </w:t>
      </w:r>
      <w:r w:rsidRPr="006E01D0">
        <w:rPr>
          <w:b/>
          <w:bCs/>
          <w:spacing w:val="-7"/>
          <w:sz w:val="28"/>
          <w:szCs w:val="28"/>
          <w:lang w:val="uk-UA"/>
        </w:rPr>
        <w:t xml:space="preserve">Організаційні зміни </w:t>
      </w:r>
      <w:r w:rsidRPr="006E01D0">
        <w:rPr>
          <w:b/>
          <w:spacing w:val="-7"/>
          <w:sz w:val="28"/>
          <w:szCs w:val="28"/>
          <w:lang w:val="uk-UA"/>
        </w:rPr>
        <w:t>та</w:t>
      </w:r>
      <w:r w:rsidRPr="006E01D0">
        <w:rPr>
          <w:spacing w:val="-7"/>
          <w:sz w:val="28"/>
          <w:szCs w:val="28"/>
          <w:lang w:val="uk-UA"/>
        </w:rPr>
        <w:t xml:space="preserve"> </w:t>
      </w:r>
      <w:r w:rsidRPr="006E01D0">
        <w:rPr>
          <w:b/>
          <w:bCs/>
          <w:spacing w:val="-7"/>
          <w:sz w:val="28"/>
          <w:szCs w:val="28"/>
          <w:lang w:val="uk-UA"/>
        </w:rPr>
        <w:t xml:space="preserve">ефективність </w:t>
      </w:r>
      <w:r w:rsidRPr="006E01D0">
        <w:rPr>
          <w:b/>
          <w:spacing w:val="-7"/>
          <w:sz w:val="28"/>
          <w:szCs w:val="28"/>
          <w:lang w:val="uk-UA"/>
        </w:rPr>
        <w:t>менеджменту</w:t>
      </w:r>
      <w:r w:rsidRPr="006E01D0">
        <w:rPr>
          <w:b/>
          <w:bCs/>
          <w:spacing w:val="-6"/>
          <w:sz w:val="28"/>
          <w:szCs w:val="28"/>
          <w:lang w:val="uk-UA"/>
        </w:rPr>
        <w:t xml:space="preserve"> </w:t>
      </w:r>
      <w:r w:rsidRPr="006E01D0">
        <w:rPr>
          <w:b/>
          <w:sz w:val="28"/>
          <w:szCs w:val="28"/>
          <w:lang w:val="uk-UA"/>
        </w:rPr>
        <w:t xml:space="preserve"> 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692"/>
        <w:jc w:val="both"/>
        <w:rPr>
          <w:sz w:val="28"/>
          <w:szCs w:val="28"/>
          <w:lang w:val="uk-UA"/>
        </w:rPr>
      </w:pPr>
      <w:r w:rsidRPr="006E01D0">
        <w:rPr>
          <w:spacing w:val="-7"/>
          <w:sz w:val="28"/>
          <w:szCs w:val="28"/>
          <w:lang w:val="uk-UA"/>
        </w:rPr>
        <w:t xml:space="preserve">Сутність та основні параметри організаційних перетворень. Організаційні зміни </w:t>
      </w:r>
      <w:r w:rsidRPr="006E01D0">
        <w:rPr>
          <w:spacing w:val="-8"/>
          <w:sz w:val="28"/>
          <w:szCs w:val="28"/>
          <w:lang w:val="uk-UA"/>
        </w:rPr>
        <w:t xml:space="preserve">та управління ними. Моделювання процесу організаційних перетворень. Опір змінам. </w:t>
      </w:r>
      <w:r w:rsidRPr="006E01D0">
        <w:rPr>
          <w:sz w:val="28"/>
          <w:szCs w:val="28"/>
          <w:lang w:val="uk-UA"/>
        </w:rPr>
        <w:t>Система подолання опору організаційних змін.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682"/>
        <w:jc w:val="both"/>
        <w:rPr>
          <w:sz w:val="28"/>
          <w:szCs w:val="28"/>
          <w:lang w:val="uk-UA"/>
        </w:rPr>
      </w:pPr>
      <w:r w:rsidRPr="006E01D0">
        <w:rPr>
          <w:spacing w:val="-1"/>
          <w:sz w:val="28"/>
          <w:szCs w:val="28"/>
          <w:lang w:val="uk-UA"/>
        </w:rPr>
        <w:t xml:space="preserve">Сутність результативності та ефективності менеджменту. Економічна, </w:t>
      </w:r>
      <w:r w:rsidRPr="006E01D0">
        <w:rPr>
          <w:sz w:val="28"/>
          <w:szCs w:val="28"/>
          <w:lang w:val="uk-UA"/>
        </w:rPr>
        <w:t>організаційна та соціальна ефективність управління.</w:t>
      </w:r>
    </w:p>
    <w:p w:rsidR="00051F7E" w:rsidRPr="006E01D0" w:rsidRDefault="00051F7E" w:rsidP="00051F7E">
      <w:pPr>
        <w:shd w:val="clear" w:color="auto" w:fill="FFFFFF"/>
        <w:spacing w:line="360" w:lineRule="auto"/>
        <w:ind w:firstLine="686"/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Показники економічної, організаційної та соціальної ефективності управління, їх склад і методи визначення. </w:t>
      </w:r>
      <w:r w:rsidRPr="006E01D0">
        <w:rPr>
          <w:spacing w:val="-8"/>
          <w:sz w:val="28"/>
          <w:szCs w:val="28"/>
          <w:lang w:val="uk-UA"/>
        </w:rPr>
        <w:t>Комплексний підхід до удосконалення управління організаціями.</w:t>
      </w:r>
    </w:p>
    <w:p w:rsidR="00910C04" w:rsidRPr="006E01D0" w:rsidRDefault="00910C04" w:rsidP="00910C04">
      <w:pPr>
        <w:rPr>
          <w:lang w:val="uk-UA"/>
        </w:rPr>
      </w:pPr>
    </w:p>
    <w:p w:rsidR="00F50363" w:rsidRPr="006E01D0" w:rsidRDefault="00816EF7" w:rsidP="00B318F2">
      <w:pPr>
        <w:numPr>
          <w:ilvl w:val="0"/>
          <w:numId w:val="1"/>
        </w:numPr>
        <w:tabs>
          <w:tab w:val="clear" w:pos="2771"/>
        </w:tabs>
        <w:ind w:left="0" w:firstLine="0"/>
        <w:jc w:val="center"/>
        <w:rPr>
          <w:b/>
          <w:bCs/>
          <w:sz w:val="28"/>
          <w:szCs w:val="28"/>
          <w:lang w:val="uk-UA"/>
        </w:rPr>
      </w:pPr>
      <w:r w:rsidRPr="006E01D0">
        <w:rPr>
          <w:b/>
          <w:bCs/>
          <w:sz w:val="28"/>
          <w:szCs w:val="28"/>
          <w:lang w:val="uk-UA"/>
        </w:rPr>
        <w:t>Структура навчальної дисципліни</w:t>
      </w:r>
    </w:p>
    <w:tbl>
      <w:tblPr>
        <w:tblW w:w="515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5"/>
        <w:gridCol w:w="701"/>
        <w:gridCol w:w="660"/>
        <w:gridCol w:w="976"/>
        <w:gridCol w:w="990"/>
        <w:gridCol w:w="1071"/>
        <w:gridCol w:w="743"/>
      </w:tblGrid>
      <w:tr w:rsidR="00127B9D" w:rsidRPr="006E01D0" w:rsidTr="00C7762F">
        <w:trPr>
          <w:cantSplit/>
          <w:trHeight w:val="170"/>
          <w:jc w:val="center"/>
        </w:trPr>
        <w:tc>
          <w:tcPr>
            <w:tcW w:w="2446" w:type="pct"/>
            <w:vMerge w:val="restart"/>
          </w:tcPr>
          <w:p w:rsidR="00127B9D" w:rsidRPr="006E01D0" w:rsidRDefault="00127B9D" w:rsidP="00816EF7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Назви змістових модулів і тем</w:t>
            </w:r>
          </w:p>
        </w:tc>
        <w:tc>
          <w:tcPr>
            <w:tcW w:w="2554" w:type="pct"/>
            <w:gridSpan w:val="6"/>
          </w:tcPr>
          <w:p w:rsidR="00127B9D" w:rsidRPr="006E01D0" w:rsidRDefault="00127B9D" w:rsidP="00816EF7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Кількість годин</w:t>
            </w:r>
          </w:p>
        </w:tc>
      </w:tr>
      <w:tr w:rsidR="00127B9D" w:rsidRPr="006E01D0" w:rsidTr="00C7762F">
        <w:trPr>
          <w:cantSplit/>
          <w:trHeight w:val="170"/>
          <w:jc w:val="center"/>
        </w:trPr>
        <w:tc>
          <w:tcPr>
            <w:tcW w:w="2446" w:type="pct"/>
            <w:vMerge/>
          </w:tcPr>
          <w:p w:rsidR="00127B9D" w:rsidRPr="006E01D0" w:rsidRDefault="00127B9D" w:rsidP="00816EF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2554" w:type="pct"/>
            <w:gridSpan w:val="6"/>
          </w:tcPr>
          <w:p w:rsidR="00127B9D" w:rsidRPr="006E01D0" w:rsidRDefault="00127B9D" w:rsidP="00816EF7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денна форма</w:t>
            </w:r>
          </w:p>
        </w:tc>
      </w:tr>
      <w:tr w:rsidR="00127B9D" w:rsidRPr="006E01D0" w:rsidTr="00C7762F">
        <w:trPr>
          <w:cantSplit/>
          <w:trHeight w:val="170"/>
          <w:jc w:val="center"/>
        </w:trPr>
        <w:tc>
          <w:tcPr>
            <w:tcW w:w="2446" w:type="pct"/>
            <w:vMerge/>
          </w:tcPr>
          <w:p w:rsidR="00127B9D" w:rsidRPr="006E01D0" w:rsidRDefault="00127B9D" w:rsidP="00816EF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348" w:type="pct"/>
            <w:vMerge w:val="restart"/>
            <w:shd w:val="clear" w:color="auto" w:fill="auto"/>
          </w:tcPr>
          <w:p w:rsidR="00127B9D" w:rsidRPr="006E01D0" w:rsidRDefault="00127B9D" w:rsidP="00816EF7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 xml:space="preserve">усього </w:t>
            </w:r>
          </w:p>
        </w:tc>
        <w:tc>
          <w:tcPr>
            <w:tcW w:w="2205" w:type="pct"/>
            <w:gridSpan w:val="5"/>
            <w:shd w:val="clear" w:color="auto" w:fill="auto"/>
          </w:tcPr>
          <w:p w:rsidR="00127B9D" w:rsidRPr="006E01D0" w:rsidRDefault="00127B9D" w:rsidP="00816EF7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у тому числі</w:t>
            </w:r>
          </w:p>
        </w:tc>
      </w:tr>
      <w:tr w:rsidR="000B7E6C" w:rsidRPr="006E01D0" w:rsidTr="00C7762F">
        <w:trPr>
          <w:cantSplit/>
          <w:trHeight w:val="170"/>
          <w:jc w:val="center"/>
        </w:trPr>
        <w:tc>
          <w:tcPr>
            <w:tcW w:w="2446" w:type="pct"/>
            <w:vMerge/>
          </w:tcPr>
          <w:p w:rsidR="000B7E6C" w:rsidRPr="006E01D0" w:rsidRDefault="000B7E6C" w:rsidP="00816EF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348" w:type="pct"/>
            <w:vMerge/>
            <w:shd w:val="clear" w:color="auto" w:fill="auto"/>
          </w:tcPr>
          <w:p w:rsidR="000B7E6C" w:rsidRPr="006E01D0" w:rsidRDefault="000B7E6C" w:rsidP="00816EF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328" w:type="pct"/>
            <w:shd w:val="clear" w:color="auto" w:fill="auto"/>
          </w:tcPr>
          <w:p w:rsidR="000B7E6C" w:rsidRPr="006E01D0" w:rsidRDefault="000B7E6C" w:rsidP="00816EF7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лекції</w:t>
            </w:r>
          </w:p>
        </w:tc>
        <w:tc>
          <w:tcPr>
            <w:tcW w:w="485" w:type="pct"/>
          </w:tcPr>
          <w:p w:rsidR="006511DA" w:rsidRPr="006E01D0" w:rsidRDefault="006511DA" w:rsidP="00816EF7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практ.</w:t>
            </w:r>
          </w:p>
          <w:p w:rsidR="000B7E6C" w:rsidRPr="006E01D0" w:rsidRDefault="006511DA" w:rsidP="00816EF7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заняття</w:t>
            </w:r>
            <w:r w:rsidR="000B7E6C" w:rsidRPr="006E01D0">
              <w:rPr>
                <w:sz w:val="22"/>
                <w:szCs w:val="22"/>
                <w:lang w:val="uk-UA"/>
              </w:rPr>
              <w:t>.</w:t>
            </w:r>
          </w:p>
        </w:tc>
        <w:tc>
          <w:tcPr>
            <w:tcW w:w="492" w:type="pct"/>
          </w:tcPr>
          <w:p w:rsidR="000B7E6C" w:rsidRPr="006E01D0" w:rsidRDefault="000B7E6C" w:rsidP="00332A4E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семінар</w:t>
            </w:r>
          </w:p>
        </w:tc>
        <w:tc>
          <w:tcPr>
            <w:tcW w:w="532" w:type="pct"/>
          </w:tcPr>
          <w:p w:rsidR="000B7E6C" w:rsidRPr="006E01D0" w:rsidRDefault="000B7E6C" w:rsidP="00332A4E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сам.роб.</w:t>
            </w:r>
          </w:p>
        </w:tc>
        <w:tc>
          <w:tcPr>
            <w:tcW w:w="369" w:type="pct"/>
          </w:tcPr>
          <w:p w:rsidR="000B7E6C" w:rsidRPr="006E01D0" w:rsidRDefault="000B7E6C" w:rsidP="00816EF7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Модульний кон</w:t>
            </w:r>
            <w:r w:rsidR="00515406" w:rsidRPr="006E01D0">
              <w:rPr>
                <w:sz w:val="22"/>
                <w:szCs w:val="22"/>
                <w:lang w:val="uk-UA"/>
              </w:rPr>
              <w:t>-</w:t>
            </w:r>
            <w:r w:rsidRPr="006E01D0">
              <w:rPr>
                <w:sz w:val="22"/>
                <w:szCs w:val="22"/>
                <w:lang w:val="uk-UA"/>
              </w:rPr>
              <w:t>троль</w:t>
            </w:r>
          </w:p>
        </w:tc>
      </w:tr>
      <w:tr w:rsidR="000B7E6C" w:rsidRPr="006E01D0" w:rsidTr="00C7762F">
        <w:trPr>
          <w:trHeight w:val="170"/>
          <w:jc w:val="center"/>
        </w:trPr>
        <w:tc>
          <w:tcPr>
            <w:tcW w:w="2446" w:type="pct"/>
          </w:tcPr>
          <w:p w:rsidR="000B7E6C" w:rsidRPr="006E01D0" w:rsidRDefault="000B7E6C" w:rsidP="00816EF7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6E01D0">
              <w:rPr>
                <w:bCs/>
                <w:sz w:val="22"/>
                <w:szCs w:val="22"/>
                <w:lang w:val="uk-UA"/>
              </w:rPr>
              <w:t>1</w:t>
            </w:r>
          </w:p>
        </w:tc>
        <w:tc>
          <w:tcPr>
            <w:tcW w:w="348" w:type="pct"/>
            <w:shd w:val="clear" w:color="auto" w:fill="auto"/>
          </w:tcPr>
          <w:p w:rsidR="000B7E6C" w:rsidRPr="006E01D0" w:rsidRDefault="000B7E6C" w:rsidP="00816EF7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6E01D0">
              <w:rPr>
                <w:bCs/>
                <w:sz w:val="22"/>
                <w:szCs w:val="22"/>
                <w:lang w:val="uk-UA"/>
              </w:rPr>
              <w:t>2</w:t>
            </w:r>
          </w:p>
        </w:tc>
        <w:tc>
          <w:tcPr>
            <w:tcW w:w="328" w:type="pct"/>
            <w:shd w:val="clear" w:color="auto" w:fill="auto"/>
          </w:tcPr>
          <w:p w:rsidR="000B7E6C" w:rsidRPr="006E01D0" w:rsidRDefault="000B7E6C" w:rsidP="00816EF7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6E01D0">
              <w:rPr>
                <w:bCs/>
                <w:sz w:val="22"/>
                <w:szCs w:val="22"/>
                <w:lang w:val="uk-UA"/>
              </w:rPr>
              <w:t>3</w:t>
            </w:r>
          </w:p>
        </w:tc>
        <w:tc>
          <w:tcPr>
            <w:tcW w:w="485" w:type="pct"/>
          </w:tcPr>
          <w:p w:rsidR="000B7E6C" w:rsidRPr="006E01D0" w:rsidRDefault="000B7E6C" w:rsidP="00816EF7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6E01D0">
              <w:rPr>
                <w:bCs/>
                <w:sz w:val="22"/>
                <w:szCs w:val="22"/>
                <w:lang w:val="uk-UA"/>
              </w:rPr>
              <w:t>4</w:t>
            </w:r>
          </w:p>
        </w:tc>
        <w:tc>
          <w:tcPr>
            <w:tcW w:w="492" w:type="pct"/>
          </w:tcPr>
          <w:p w:rsidR="000B7E6C" w:rsidRPr="006E01D0" w:rsidRDefault="000B7E6C" w:rsidP="00816EF7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6E01D0">
              <w:rPr>
                <w:bCs/>
                <w:sz w:val="22"/>
                <w:szCs w:val="22"/>
                <w:lang w:val="uk-UA"/>
              </w:rPr>
              <w:t>5</w:t>
            </w:r>
          </w:p>
        </w:tc>
        <w:tc>
          <w:tcPr>
            <w:tcW w:w="532" w:type="pct"/>
          </w:tcPr>
          <w:p w:rsidR="000B7E6C" w:rsidRPr="006E01D0" w:rsidRDefault="000B7E6C" w:rsidP="00816EF7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6E01D0">
              <w:rPr>
                <w:bCs/>
                <w:sz w:val="22"/>
                <w:szCs w:val="22"/>
                <w:lang w:val="uk-UA"/>
              </w:rPr>
              <w:t>7</w:t>
            </w:r>
          </w:p>
        </w:tc>
        <w:tc>
          <w:tcPr>
            <w:tcW w:w="369" w:type="pct"/>
          </w:tcPr>
          <w:p w:rsidR="000B7E6C" w:rsidRPr="006E01D0" w:rsidRDefault="000B7E6C" w:rsidP="00816EF7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6E01D0">
              <w:rPr>
                <w:bCs/>
                <w:sz w:val="22"/>
                <w:szCs w:val="22"/>
                <w:lang w:val="uk-UA"/>
              </w:rPr>
              <w:t>8</w:t>
            </w:r>
          </w:p>
        </w:tc>
      </w:tr>
      <w:tr w:rsidR="000B7E6C" w:rsidRPr="006E01D0" w:rsidTr="00C7762F">
        <w:trPr>
          <w:trHeight w:val="170"/>
          <w:jc w:val="center"/>
        </w:trPr>
        <w:tc>
          <w:tcPr>
            <w:tcW w:w="2446" w:type="pct"/>
          </w:tcPr>
          <w:p w:rsidR="000B7E6C" w:rsidRPr="006E01D0" w:rsidRDefault="00407094" w:rsidP="00160D19">
            <w:pPr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Модуль 1. Менеджмент – наука про управління</w:t>
            </w:r>
          </w:p>
        </w:tc>
        <w:tc>
          <w:tcPr>
            <w:tcW w:w="348" w:type="pct"/>
            <w:shd w:val="clear" w:color="auto" w:fill="auto"/>
          </w:tcPr>
          <w:p w:rsidR="000B7E6C" w:rsidRPr="006E01D0" w:rsidRDefault="00D56706" w:rsidP="00111D9F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6</w:t>
            </w:r>
          </w:p>
        </w:tc>
        <w:tc>
          <w:tcPr>
            <w:tcW w:w="328" w:type="pct"/>
            <w:shd w:val="clear" w:color="auto" w:fill="auto"/>
          </w:tcPr>
          <w:p w:rsidR="000B7E6C" w:rsidRPr="006E01D0" w:rsidRDefault="00540B6A" w:rsidP="00111D9F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2</w:t>
            </w:r>
          </w:p>
        </w:tc>
        <w:tc>
          <w:tcPr>
            <w:tcW w:w="485" w:type="pct"/>
          </w:tcPr>
          <w:p w:rsidR="000B7E6C" w:rsidRPr="006E01D0" w:rsidRDefault="00740C1B" w:rsidP="00111D9F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-</w:t>
            </w:r>
          </w:p>
        </w:tc>
        <w:tc>
          <w:tcPr>
            <w:tcW w:w="492" w:type="pct"/>
          </w:tcPr>
          <w:p w:rsidR="000B7E6C" w:rsidRPr="006E01D0" w:rsidRDefault="00540B6A" w:rsidP="00111D9F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2</w:t>
            </w:r>
          </w:p>
        </w:tc>
        <w:tc>
          <w:tcPr>
            <w:tcW w:w="532" w:type="pct"/>
          </w:tcPr>
          <w:p w:rsidR="000B7E6C" w:rsidRPr="006E01D0" w:rsidRDefault="00D56706" w:rsidP="00111D9F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2</w:t>
            </w:r>
          </w:p>
        </w:tc>
        <w:tc>
          <w:tcPr>
            <w:tcW w:w="369" w:type="pct"/>
          </w:tcPr>
          <w:p w:rsidR="000B7E6C" w:rsidRPr="006E01D0" w:rsidRDefault="000B7E6C" w:rsidP="00111D9F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910C04" w:rsidRPr="006E01D0" w:rsidTr="00C7762F">
        <w:trPr>
          <w:trHeight w:val="170"/>
          <w:jc w:val="center"/>
        </w:trPr>
        <w:tc>
          <w:tcPr>
            <w:tcW w:w="2446" w:type="pct"/>
          </w:tcPr>
          <w:p w:rsidR="00910C04" w:rsidRPr="006E01D0" w:rsidRDefault="00477895" w:rsidP="00B45A15">
            <w:pPr>
              <w:jc w:val="both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 xml:space="preserve">Змістовий модуль  1.1. </w:t>
            </w:r>
            <w:r w:rsidR="00407094" w:rsidRPr="006E01D0">
              <w:rPr>
                <w:bCs/>
                <w:spacing w:val="-6"/>
                <w:sz w:val="22"/>
                <w:szCs w:val="22"/>
                <w:lang w:val="uk-UA"/>
              </w:rPr>
              <w:t>Сутність, роль та методологічні основи менеджменту</w:t>
            </w:r>
          </w:p>
        </w:tc>
        <w:tc>
          <w:tcPr>
            <w:tcW w:w="348" w:type="pct"/>
            <w:shd w:val="clear" w:color="auto" w:fill="auto"/>
          </w:tcPr>
          <w:p w:rsidR="00910C04" w:rsidRPr="006E01D0" w:rsidRDefault="00D56706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6</w:t>
            </w:r>
          </w:p>
        </w:tc>
        <w:tc>
          <w:tcPr>
            <w:tcW w:w="328" w:type="pct"/>
            <w:shd w:val="clear" w:color="auto" w:fill="auto"/>
          </w:tcPr>
          <w:p w:rsidR="00910C04" w:rsidRPr="006E01D0" w:rsidRDefault="00540B6A" w:rsidP="003F3E5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485" w:type="pct"/>
          </w:tcPr>
          <w:p w:rsidR="00910C04" w:rsidRPr="006E01D0" w:rsidRDefault="002E2616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492" w:type="pct"/>
          </w:tcPr>
          <w:p w:rsidR="00910C04" w:rsidRPr="006E01D0" w:rsidRDefault="00540B6A" w:rsidP="003F3E5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532" w:type="pct"/>
          </w:tcPr>
          <w:p w:rsidR="00910C04" w:rsidRPr="006E01D0" w:rsidRDefault="00D56706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369" w:type="pct"/>
          </w:tcPr>
          <w:p w:rsidR="00910C04" w:rsidRPr="006E01D0" w:rsidRDefault="00910C04" w:rsidP="003F3E53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B7E6C" w:rsidRPr="006E01D0" w:rsidTr="00C7762F">
        <w:trPr>
          <w:trHeight w:val="170"/>
          <w:jc w:val="center"/>
        </w:trPr>
        <w:tc>
          <w:tcPr>
            <w:tcW w:w="2446" w:type="pct"/>
          </w:tcPr>
          <w:p w:rsidR="000B7E6C" w:rsidRPr="006E01D0" w:rsidRDefault="00407094" w:rsidP="00740C1B">
            <w:pPr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 xml:space="preserve">Модуль 2. </w:t>
            </w:r>
            <w:r w:rsidRPr="006E01D0">
              <w:rPr>
                <w:b/>
                <w:color w:val="000000"/>
                <w:sz w:val="22"/>
                <w:szCs w:val="22"/>
                <w:lang w:val="uk-UA"/>
              </w:rPr>
              <w:t>Менеджмент в організаціях</w:t>
            </w:r>
          </w:p>
        </w:tc>
        <w:tc>
          <w:tcPr>
            <w:tcW w:w="348" w:type="pct"/>
            <w:shd w:val="clear" w:color="auto" w:fill="auto"/>
          </w:tcPr>
          <w:p w:rsidR="000B7E6C" w:rsidRPr="006E01D0" w:rsidRDefault="00D56706" w:rsidP="00111D9F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11</w:t>
            </w:r>
          </w:p>
        </w:tc>
        <w:tc>
          <w:tcPr>
            <w:tcW w:w="328" w:type="pct"/>
            <w:shd w:val="clear" w:color="auto" w:fill="auto"/>
          </w:tcPr>
          <w:p w:rsidR="000B7E6C" w:rsidRPr="006E01D0" w:rsidRDefault="00E62EA3" w:rsidP="00111D9F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3</w:t>
            </w:r>
          </w:p>
        </w:tc>
        <w:tc>
          <w:tcPr>
            <w:tcW w:w="485" w:type="pct"/>
          </w:tcPr>
          <w:p w:rsidR="000B7E6C" w:rsidRPr="006E01D0" w:rsidRDefault="00740C1B" w:rsidP="00111D9F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-</w:t>
            </w:r>
          </w:p>
        </w:tc>
        <w:tc>
          <w:tcPr>
            <w:tcW w:w="492" w:type="pct"/>
          </w:tcPr>
          <w:p w:rsidR="000B7E6C" w:rsidRPr="006E01D0" w:rsidRDefault="00E62EA3" w:rsidP="00111D9F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2</w:t>
            </w:r>
          </w:p>
        </w:tc>
        <w:tc>
          <w:tcPr>
            <w:tcW w:w="532" w:type="pct"/>
          </w:tcPr>
          <w:p w:rsidR="000B7E6C" w:rsidRPr="006E01D0" w:rsidRDefault="00D56706" w:rsidP="007709AC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6</w:t>
            </w:r>
          </w:p>
        </w:tc>
        <w:tc>
          <w:tcPr>
            <w:tcW w:w="369" w:type="pct"/>
          </w:tcPr>
          <w:p w:rsidR="000B7E6C" w:rsidRPr="006E01D0" w:rsidRDefault="000B7E6C" w:rsidP="00111D9F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910C04" w:rsidRPr="006E01D0" w:rsidTr="00C7762F">
        <w:trPr>
          <w:trHeight w:val="170"/>
          <w:jc w:val="center"/>
        </w:trPr>
        <w:tc>
          <w:tcPr>
            <w:tcW w:w="2446" w:type="pct"/>
          </w:tcPr>
          <w:p w:rsidR="00910C04" w:rsidRPr="006E01D0" w:rsidRDefault="00477895" w:rsidP="00245164">
            <w:pPr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Змістовий  модуль 2.1</w:t>
            </w:r>
            <w:r w:rsidRPr="006E01D0">
              <w:rPr>
                <w:rStyle w:val="FontStyle11"/>
                <w:bCs w:val="0"/>
                <w:lang w:val="uk-UA" w:eastAsia="uk-UA"/>
              </w:rPr>
              <w:t xml:space="preserve"> </w:t>
            </w:r>
            <w:r w:rsidR="00407094" w:rsidRPr="006E01D0">
              <w:rPr>
                <w:bCs/>
                <w:spacing w:val="-5"/>
                <w:sz w:val="22"/>
                <w:szCs w:val="22"/>
                <w:lang w:val="uk-UA"/>
              </w:rPr>
              <w:t>Організації як об'єкти управління</w:t>
            </w:r>
          </w:p>
        </w:tc>
        <w:tc>
          <w:tcPr>
            <w:tcW w:w="348" w:type="pct"/>
            <w:shd w:val="clear" w:color="auto" w:fill="auto"/>
          </w:tcPr>
          <w:p w:rsidR="00910C04" w:rsidRPr="006E01D0" w:rsidRDefault="00D56706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5</w:t>
            </w:r>
          </w:p>
        </w:tc>
        <w:tc>
          <w:tcPr>
            <w:tcW w:w="328" w:type="pct"/>
            <w:shd w:val="clear" w:color="auto" w:fill="auto"/>
          </w:tcPr>
          <w:p w:rsidR="00910C04" w:rsidRPr="006E01D0" w:rsidRDefault="001A4573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485" w:type="pct"/>
          </w:tcPr>
          <w:p w:rsidR="00910C04" w:rsidRPr="006E01D0" w:rsidRDefault="002E2616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492" w:type="pct"/>
          </w:tcPr>
          <w:p w:rsidR="00910C04" w:rsidRPr="006E01D0" w:rsidRDefault="001A4573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532" w:type="pct"/>
          </w:tcPr>
          <w:p w:rsidR="00910C04" w:rsidRPr="006E01D0" w:rsidRDefault="00D56706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369" w:type="pct"/>
          </w:tcPr>
          <w:p w:rsidR="00910C04" w:rsidRPr="006E01D0" w:rsidRDefault="00910C04" w:rsidP="003F3E53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B45A15" w:rsidRPr="006E01D0" w:rsidTr="00C7762F">
        <w:trPr>
          <w:trHeight w:val="170"/>
          <w:jc w:val="center"/>
        </w:trPr>
        <w:tc>
          <w:tcPr>
            <w:tcW w:w="2446" w:type="pct"/>
          </w:tcPr>
          <w:p w:rsidR="00B45A15" w:rsidRPr="006E01D0" w:rsidRDefault="00477895" w:rsidP="00245164">
            <w:pPr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Змістовий  модуль 2.2.</w:t>
            </w:r>
            <w:r w:rsidRPr="006E01D0">
              <w:rPr>
                <w:bCs/>
                <w:sz w:val="22"/>
                <w:szCs w:val="22"/>
                <w:lang w:val="uk-UA"/>
              </w:rPr>
              <w:t xml:space="preserve"> </w:t>
            </w:r>
            <w:r w:rsidR="00407094" w:rsidRPr="006E01D0">
              <w:rPr>
                <w:bCs/>
                <w:spacing w:val="-5"/>
                <w:sz w:val="22"/>
                <w:szCs w:val="22"/>
                <w:lang w:val="uk-UA"/>
              </w:rPr>
              <w:t>Функції та технологія менеджменту</w:t>
            </w:r>
          </w:p>
        </w:tc>
        <w:tc>
          <w:tcPr>
            <w:tcW w:w="348" w:type="pct"/>
            <w:shd w:val="clear" w:color="auto" w:fill="auto"/>
          </w:tcPr>
          <w:p w:rsidR="00B45A15" w:rsidRPr="006E01D0" w:rsidRDefault="00D56706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6</w:t>
            </w:r>
          </w:p>
        </w:tc>
        <w:tc>
          <w:tcPr>
            <w:tcW w:w="328" w:type="pct"/>
            <w:shd w:val="clear" w:color="auto" w:fill="auto"/>
          </w:tcPr>
          <w:p w:rsidR="00B45A15" w:rsidRPr="006E01D0" w:rsidRDefault="00E62EA3" w:rsidP="003F3E5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485" w:type="pct"/>
          </w:tcPr>
          <w:p w:rsidR="00B45A15" w:rsidRPr="006E01D0" w:rsidRDefault="0049151E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492" w:type="pct"/>
          </w:tcPr>
          <w:p w:rsidR="00B45A15" w:rsidRPr="006E01D0" w:rsidRDefault="00E62EA3" w:rsidP="003F3E5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532" w:type="pct"/>
          </w:tcPr>
          <w:p w:rsidR="00B45A15" w:rsidRPr="006E01D0" w:rsidRDefault="00A80FE5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369" w:type="pct"/>
          </w:tcPr>
          <w:p w:rsidR="00B45A15" w:rsidRPr="006E01D0" w:rsidRDefault="00B45A15" w:rsidP="003F3E53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477895" w:rsidRPr="006E01D0" w:rsidTr="00C7762F">
        <w:trPr>
          <w:trHeight w:val="170"/>
          <w:jc w:val="center"/>
        </w:trPr>
        <w:tc>
          <w:tcPr>
            <w:tcW w:w="2446" w:type="pct"/>
          </w:tcPr>
          <w:p w:rsidR="00477895" w:rsidRPr="006E01D0" w:rsidRDefault="00407094" w:rsidP="00245164">
            <w:pPr>
              <w:rPr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 xml:space="preserve">Модуль 3. </w:t>
            </w:r>
            <w:r w:rsidRPr="006E01D0">
              <w:rPr>
                <w:b/>
                <w:color w:val="000000"/>
                <w:sz w:val="22"/>
                <w:szCs w:val="22"/>
                <w:lang w:val="uk-UA"/>
              </w:rPr>
              <w:t>Загальні функції  менеджменту</w:t>
            </w:r>
          </w:p>
        </w:tc>
        <w:tc>
          <w:tcPr>
            <w:tcW w:w="348" w:type="pct"/>
            <w:shd w:val="clear" w:color="auto" w:fill="auto"/>
          </w:tcPr>
          <w:p w:rsidR="00477895" w:rsidRPr="006E01D0" w:rsidRDefault="001A4573" w:rsidP="00540B6A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1</w:t>
            </w:r>
            <w:r w:rsidR="00540B6A">
              <w:rPr>
                <w:b/>
                <w:sz w:val="22"/>
                <w:szCs w:val="22"/>
                <w:lang w:val="uk-UA"/>
              </w:rPr>
              <w:t>9</w:t>
            </w:r>
          </w:p>
        </w:tc>
        <w:tc>
          <w:tcPr>
            <w:tcW w:w="328" w:type="pct"/>
            <w:shd w:val="clear" w:color="auto" w:fill="auto"/>
          </w:tcPr>
          <w:p w:rsidR="00477895" w:rsidRPr="006E01D0" w:rsidRDefault="00E62EA3" w:rsidP="003F3E53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7</w:t>
            </w:r>
          </w:p>
        </w:tc>
        <w:tc>
          <w:tcPr>
            <w:tcW w:w="485" w:type="pct"/>
          </w:tcPr>
          <w:p w:rsidR="00477895" w:rsidRPr="006E01D0" w:rsidRDefault="001A43BF" w:rsidP="003F3E53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-</w:t>
            </w:r>
          </w:p>
        </w:tc>
        <w:tc>
          <w:tcPr>
            <w:tcW w:w="492" w:type="pct"/>
          </w:tcPr>
          <w:p w:rsidR="00477895" w:rsidRPr="006E01D0" w:rsidRDefault="00540B6A" w:rsidP="003F3E53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5</w:t>
            </w:r>
          </w:p>
        </w:tc>
        <w:tc>
          <w:tcPr>
            <w:tcW w:w="532" w:type="pct"/>
          </w:tcPr>
          <w:p w:rsidR="00477895" w:rsidRPr="006E01D0" w:rsidRDefault="00D56706" w:rsidP="003F3E53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7</w:t>
            </w:r>
          </w:p>
        </w:tc>
        <w:tc>
          <w:tcPr>
            <w:tcW w:w="369" w:type="pct"/>
          </w:tcPr>
          <w:p w:rsidR="00477895" w:rsidRPr="006E01D0" w:rsidRDefault="00477895" w:rsidP="003F3E53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477895" w:rsidRPr="006E01D0" w:rsidTr="00C7762F">
        <w:trPr>
          <w:trHeight w:val="170"/>
          <w:jc w:val="center"/>
        </w:trPr>
        <w:tc>
          <w:tcPr>
            <w:tcW w:w="2446" w:type="pct"/>
          </w:tcPr>
          <w:p w:rsidR="00477895" w:rsidRPr="006E01D0" w:rsidRDefault="00477895" w:rsidP="00407094">
            <w:pPr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 xml:space="preserve">Змістовий  модуль </w:t>
            </w:r>
            <w:r w:rsidR="00407094" w:rsidRPr="006E01D0">
              <w:rPr>
                <w:sz w:val="22"/>
                <w:szCs w:val="22"/>
                <w:lang w:val="uk-UA"/>
              </w:rPr>
              <w:t>3.1.</w:t>
            </w:r>
            <w:r w:rsidRPr="006E01D0">
              <w:rPr>
                <w:bCs/>
                <w:sz w:val="22"/>
                <w:szCs w:val="22"/>
                <w:lang w:val="uk-UA"/>
              </w:rPr>
              <w:t xml:space="preserve"> </w:t>
            </w:r>
            <w:r w:rsidR="00407094" w:rsidRPr="006E01D0">
              <w:rPr>
                <w:bCs/>
                <w:spacing w:val="-6"/>
                <w:sz w:val="22"/>
                <w:szCs w:val="22"/>
                <w:lang w:val="uk-UA"/>
              </w:rPr>
              <w:t>Планування як загальна функція менеджменту.</w:t>
            </w:r>
          </w:p>
        </w:tc>
        <w:tc>
          <w:tcPr>
            <w:tcW w:w="348" w:type="pct"/>
            <w:shd w:val="clear" w:color="auto" w:fill="auto"/>
          </w:tcPr>
          <w:p w:rsidR="00477895" w:rsidRPr="006E01D0" w:rsidRDefault="00D56706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5</w:t>
            </w:r>
          </w:p>
        </w:tc>
        <w:tc>
          <w:tcPr>
            <w:tcW w:w="328" w:type="pct"/>
            <w:shd w:val="clear" w:color="auto" w:fill="auto"/>
          </w:tcPr>
          <w:p w:rsidR="00477895" w:rsidRPr="006E01D0" w:rsidRDefault="001A4573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485" w:type="pct"/>
          </w:tcPr>
          <w:p w:rsidR="00477895" w:rsidRPr="006E01D0" w:rsidRDefault="001A4573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492" w:type="pct"/>
          </w:tcPr>
          <w:p w:rsidR="00477895" w:rsidRPr="006E01D0" w:rsidRDefault="001A4573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532" w:type="pct"/>
          </w:tcPr>
          <w:p w:rsidR="00477895" w:rsidRPr="006E01D0" w:rsidRDefault="00D56706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369" w:type="pct"/>
          </w:tcPr>
          <w:p w:rsidR="00477895" w:rsidRPr="006E01D0" w:rsidRDefault="00477895" w:rsidP="003F3E53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407094" w:rsidRPr="006E01D0" w:rsidTr="00C7762F">
        <w:trPr>
          <w:trHeight w:val="170"/>
          <w:jc w:val="center"/>
        </w:trPr>
        <w:tc>
          <w:tcPr>
            <w:tcW w:w="2446" w:type="pct"/>
          </w:tcPr>
          <w:p w:rsidR="00407094" w:rsidRPr="006E01D0" w:rsidRDefault="00407094" w:rsidP="00407094">
            <w:pPr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 xml:space="preserve">Змістовий  модуль 3.2. </w:t>
            </w:r>
            <w:r w:rsidRPr="006E01D0">
              <w:rPr>
                <w:bCs/>
                <w:spacing w:val="-5"/>
                <w:sz w:val="22"/>
                <w:szCs w:val="22"/>
                <w:lang w:val="uk-UA"/>
              </w:rPr>
              <w:t>Організаційна діяльність як загальна функція менеджменту</w:t>
            </w:r>
          </w:p>
        </w:tc>
        <w:tc>
          <w:tcPr>
            <w:tcW w:w="348" w:type="pct"/>
            <w:shd w:val="clear" w:color="auto" w:fill="auto"/>
          </w:tcPr>
          <w:p w:rsidR="00407094" w:rsidRPr="006E01D0" w:rsidRDefault="00540B6A" w:rsidP="003F3E5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</w:t>
            </w:r>
          </w:p>
        </w:tc>
        <w:tc>
          <w:tcPr>
            <w:tcW w:w="328" w:type="pct"/>
            <w:shd w:val="clear" w:color="auto" w:fill="auto"/>
          </w:tcPr>
          <w:p w:rsidR="00407094" w:rsidRPr="006E01D0" w:rsidRDefault="001A4573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485" w:type="pct"/>
          </w:tcPr>
          <w:p w:rsidR="00407094" w:rsidRPr="006E01D0" w:rsidRDefault="001A4573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492" w:type="pct"/>
          </w:tcPr>
          <w:p w:rsidR="00407094" w:rsidRPr="006E01D0" w:rsidRDefault="00540B6A" w:rsidP="003F3E5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532" w:type="pct"/>
          </w:tcPr>
          <w:p w:rsidR="00407094" w:rsidRPr="006E01D0" w:rsidRDefault="00D56706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369" w:type="pct"/>
          </w:tcPr>
          <w:p w:rsidR="00407094" w:rsidRPr="006E01D0" w:rsidRDefault="00407094" w:rsidP="003F3E53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171179" w:rsidRPr="006E01D0" w:rsidTr="00C7762F">
        <w:trPr>
          <w:trHeight w:val="170"/>
          <w:jc w:val="center"/>
        </w:trPr>
        <w:tc>
          <w:tcPr>
            <w:tcW w:w="2446" w:type="pct"/>
          </w:tcPr>
          <w:p w:rsidR="00171179" w:rsidRPr="006E01D0" w:rsidRDefault="00407094" w:rsidP="00245164">
            <w:pPr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 xml:space="preserve">Змістовий  модуль 3.3. </w:t>
            </w:r>
            <w:r w:rsidRPr="006E01D0">
              <w:rPr>
                <w:bCs/>
                <w:spacing w:val="-6"/>
                <w:sz w:val="22"/>
                <w:szCs w:val="22"/>
                <w:lang w:val="uk-UA"/>
              </w:rPr>
              <w:t>Мотивування як загальна функція менеджменту.</w:t>
            </w:r>
          </w:p>
        </w:tc>
        <w:tc>
          <w:tcPr>
            <w:tcW w:w="348" w:type="pct"/>
            <w:shd w:val="clear" w:color="auto" w:fill="auto"/>
          </w:tcPr>
          <w:p w:rsidR="00171179" w:rsidRPr="006E01D0" w:rsidRDefault="00964A11" w:rsidP="003F3E5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328" w:type="pct"/>
            <w:shd w:val="clear" w:color="auto" w:fill="auto"/>
          </w:tcPr>
          <w:p w:rsidR="00171179" w:rsidRPr="006E01D0" w:rsidRDefault="00E62EA3" w:rsidP="003F3E5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485" w:type="pct"/>
          </w:tcPr>
          <w:p w:rsidR="00171179" w:rsidRPr="006E01D0" w:rsidRDefault="001A4573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492" w:type="pct"/>
          </w:tcPr>
          <w:p w:rsidR="00171179" w:rsidRPr="006E01D0" w:rsidRDefault="00E62EA3" w:rsidP="003F3E5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532" w:type="pct"/>
          </w:tcPr>
          <w:p w:rsidR="00171179" w:rsidRPr="006E01D0" w:rsidRDefault="00D56706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369" w:type="pct"/>
          </w:tcPr>
          <w:p w:rsidR="00171179" w:rsidRPr="006E01D0" w:rsidRDefault="00171179" w:rsidP="003F3E53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407094" w:rsidRPr="006E01D0" w:rsidTr="00C7762F">
        <w:trPr>
          <w:trHeight w:val="170"/>
          <w:jc w:val="center"/>
        </w:trPr>
        <w:tc>
          <w:tcPr>
            <w:tcW w:w="2446" w:type="pct"/>
          </w:tcPr>
          <w:p w:rsidR="00407094" w:rsidRPr="006E01D0" w:rsidRDefault="00407094" w:rsidP="00245164">
            <w:pPr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 xml:space="preserve">Змістовий  модуль 3.4. </w:t>
            </w:r>
            <w:r w:rsidRPr="006E01D0">
              <w:rPr>
                <w:bCs/>
                <w:spacing w:val="-6"/>
                <w:sz w:val="22"/>
                <w:szCs w:val="22"/>
                <w:lang w:val="uk-UA"/>
              </w:rPr>
              <w:t>Контролювання та р</w:t>
            </w:r>
            <w:r w:rsidRPr="006E01D0">
              <w:rPr>
                <w:bCs/>
                <w:spacing w:val="-8"/>
                <w:sz w:val="22"/>
                <w:szCs w:val="22"/>
                <w:lang w:val="uk-UA"/>
              </w:rPr>
              <w:t>егулювання</w:t>
            </w:r>
            <w:r w:rsidRPr="006E01D0">
              <w:rPr>
                <w:bCs/>
                <w:spacing w:val="-6"/>
                <w:sz w:val="22"/>
                <w:szCs w:val="22"/>
                <w:lang w:val="uk-UA"/>
              </w:rPr>
              <w:t xml:space="preserve"> у менеджменті.</w:t>
            </w:r>
          </w:p>
        </w:tc>
        <w:tc>
          <w:tcPr>
            <w:tcW w:w="348" w:type="pct"/>
            <w:shd w:val="clear" w:color="auto" w:fill="auto"/>
          </w:tcPr>
          <w:p w:rsidR="00407094" w:rsidRPr="006E01D0" w:rsidRDefault="00D56706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328" w:type="pct"/>
            <w:shd w:val="clear" w:color="auto" w:fill="auto"/>
          </w:tcPr>
          <w:p w:rsidR="00407094" w:rsidRPr="006E01D0" w:rsidRDefault="00E62EA3" w:rsidP="003F3E5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485" w:type="pct"/>
          </w:tcPr>
          <w:p w:rsidR="00407094" w:rsidRPr="006E01D0" w:rsidRDefault="001A4573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492" w:type="pct"/>
          </w:tcPr>
          <w:p w:rsidR="00407094" w:rsidRPr="006E01D0" w:rsidRDefault="00E62EA3" w:rsidP="003F3E5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532" w:type="pct"/>
          </w:tcPr>
          <w:p w:rsidR="00407094" w:rsidRPr="006E01D0" w:rsidRDefault="00D56706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369" w:type="pct"/>
          </w:tcPr>
          <w:p w:rsidR="00407094" w:rsidRPr="006E01D0" w:rsidRDefault="00407094" w:rsidP="003F3E53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407094" w:rsidRPr="006E01D0" w:rsidTr="00C7762F">
        <w:trPr>
          <w:trHeight w:val="170"/>
          <w:jc w:val="center"/>
        </w:trPr>
        <w:tc>
          <w:tcPr>
            <w:tcW w:w="2446" w:type="pct"/>
          </w:tcPr>
          <w:p w:rsidR="00407094" w:rsidRPr="006E01D0" w:rsidRDefault="00407094" w:rsidP="00245164">
            <w:pPr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 xml:space="preserve">Модуль 4. </w:t>
            </w:r>
            <w:r w:rsidRPr="006E01D0">
              <w:rPr>
                <w:b/>
                <w:spacing w:val="-2"/>
                <w:sz w:val="22"/>
                <w:szCs w:val="22"/>
                <w:lang w:val="uk-UA"/>
              </w:rPr>
              <w:t>Впливу керуючої системи управління на керовану</w:t>
            </w:r>
          </w:p>
        </w:tc>
        <w:tc>
          <w:tcPr>
            <w:tcW w:w="348" w:type="pct"/>
            <w:shd w:val="clear" w:color="auto" w:fill="auto"/>
          </w:tcPr>
          <w:p w:rsidR="00407094" w:rsidRPr="006E01D0" w:rsidRDefault="001A43BF" w:rsidP="003F3E53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2</w:t>
            </w:r>
            <w:r w:rsidR="00540B6A">
              <w:rPr>
                <w:b/>
                <w:sz w:val="22"/>
                <w:szCs w:val="22"/>
                <w:lang w:val="uk-UA"/>
              </w:rPr>
              <w:t>4</w:t>
            </w:r>
          </w:p>
        </w:tc>
        <w:tc>
          <w:tcPr>
            <w:tcW w:w="328" w:type="pct"/>
            <w:shd w:val="clear" w:color="auto" w:fill="auto"/>
          </w:tcPr>
          <w:p w:rsidR="00407094" w:rsidRPr="006E01D0" w:rsidRDefault="00540B6A" w:rsidP="003F3E53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8</w:t>
            </w:r>
          </w:p>
        </w:tc>
        <w:tc>
          <w:tcPr>
            <w:tcW w:w="485" w:type="pct"/>
          </w:tcPr>
          <w:p w:rsidR="00407094" w:rsidRPr="006E01D0" w:rsidRDefault="001A43BF" w:rsidP="003F3E53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-</w:t>
            </w:r>
          </w:p>
        </w:tc>
        <w:tc>
          <w:tcPr>
            <w:tcW w:w="492" w:type="pct"/>
          </w:tcPr>
          <w:p w:rsidR="00407094" w:rsidRPr="006E01D0" w:rsidRDefault="00E62EA3" w:rsidP="003F3E53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6</w:t>
            </w:r>
          </w:p>
        </w:tc>
        <w:tc>
          <w:tcPr>
            <w:tcW w:w="532" w:type="pct"/>
          </w:tcPr>
          <w:p w:rsidR="00407094" w:rsidRPr="006E01D0" w:rsidRDefault="00D56706" w:rsidP="003F3E53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10</w:t>
            </w:r>
          </w:p>
        </w:tc>
        <w:tc>
          <w:tcPr>
            <w:tcW w:w="369" w:type="pct"/>
          </w:tcPr>
          <w:p w:rsidR="00407094" w:rsidRPr="006E01D0" w:rsidRDefault="00407094" w:rsidP="003F3E53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407094" w:rsidRPr="006E01D0" w:rsidTr="00C7762F">
        <w:trPr>
          <w:trHeight w:val="170"/>
          <w:jc w:val="center"/>
        </w:trPr>
        <w:tc>
          <w:tcPr>
            <w:tcW w:w="2446" w:type="pct"/>
          </w:tcPr>
          <w:p w:rsidR="00407094" w:rsidRPr="006E01D0" w:rsidRDefault="00407094" w:rsidP="00245164">
            <w:pPr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 xml:space="preserve">Змістовий  модуль 4.1. </w:t>
            </w:r>
            <w:r w:rsidRPr="006E01D0">
              <w:rPr>
                <w:bCs/>
                <w:spacing w:val="-8"/>
                <w:sz w:val="22"/>
                <w:szCs w:val="22"/>
                <w:lang w:val="uk-UA"/>
              </w:rPr>
              <w:t>Методи  менеджменту.</w:t>
            </w:r>
          </w:p>
        </w:tc>
        <w:tc>
          <w:tcPr>
            <w:tcW w:w="348" w:type="pct"/>
            <w:shd w:val="clear" w:color="auto" w:fill="auto"/>
          </w:tcPr>
          <w:p w:rsidR="00407094" w:rsidRPr="006E01D0" w:rsidRDefault="001A43BF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328" w:type="pct"/>
            <w:shd w:val="clear" w:color="auto" w:fill="auto"/>
          </w:tcPr>
          <w:p w:rsidR="00407094" w:rsidRPr="006E01D0" w:rsidRDefault="00651464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485" w:type="pct"/>
          </w:tcPr>
          <w:p w:rsidR="00407094" w:rsidRPr="006E01D0" w:rsidRDefault="001A43BF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492" w:type="pct"/>
          </w:tcPr>
          <w:p w:rsidR="00407094" w:rsidRPr="006E01D0" w:rsidRDefault="00651464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532" w:type="pct"/>
          </w:tcPr>
          <w:p w:rsidR="00407094" w:rsidRPr="006E01D0" w:rsidRDefault="00D56706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369" w:type="pct"/>
          </w:tcPr>
          <w:p w:rsidR="00407094" w:rsidRPr="006E01D0" w:rsidRDefault="00407094" w:rsidP="003F3E53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407094" w:rsidRPr="006E01D0" w:rsidTr="00C7762F">
        <w:trPr>
          <w:trHeight w:val="170"/>
          <w:jc w:val="center"/>
        </w:trPr>
        <w:tc>
          <w:tcPr>
            <w:tcW w:w="2446" w:type="pct"/>
          </w:tcPr>
          <w:p w:rsidR="00407094" w:rsidRPr="006E01D0" w:rsidRDefault="00407094" w:rsidP="00245164">
            <w:pPr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 xml:space="preserve">Змістовий  модуль 4.2. </w:t>
            </w:r>
            <w:r w:rsidRPr="006E01D0">
              <w:rPr>
                <w:bCs/>
                <w:spacing w:val="-8"/>
                <w:sz w:val="22"/>
                <w:szCs w:val="22"/>
                <w:lang w:val="uk-UA"/>
              </w:rPr>
              <w:t>Управлінські рішення.</w:t>
            </w:r>
          </w:p>
        </w:tc>
        <w:tc>
          <w:tcPr>
            <w:tcW w:w="348" w:type="pct"/>
            <w:shd w:val="clear" w:color="auto" w:fill="auto"/>
          </w:tcPr>
          <w:p w:rsidR="00407094" w:rsidRPr="006E01D0" w:rsidRDefault="001A43BF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328" w:type="pct"/>
            <w:shd w:val="clear" w:color="auto" w:fill="auto"/>
          </w:tcPr>
          <w:p w:rsidR="00407094" w:rsidRPr="006E01D0" w:rsidRDefault="00E62EA3" w:rsidP="003F3E5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485" w:type="pct"/>
          </w:tcPr>
          <w:p w:rsidR="00407094" w:rsidRPr="006E01D0" w:rsidRDefault="001A43BF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492" w:type="pct"/>
          </w:tcPr>
          <w:p w:rsidR="00407094" w:rsidRPr="006E01D0" w:rsidRDefault="00E62EA3" w:rsidP="003F3E5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532" w:type="pct"/>
          </w:tcPr>
          <w:p w:rsidR="00407094" w:rsidRPr="006E01D0" w:rsidRDefault="00D56706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369" w:type="pct"/>
          </w:tcPr>
          <w:p w:rsidR="00407094" w:rsidRPr="006E01D0" w:rsidRDefault="00407094" w:rsidP="003F3E53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407094" w:rsidRPr="006E01D0" w:rsidTr="00C7762F">
        <w:trPr>
          <w:trHeight w:val="170"/>
          <w:jc w:val="center"/>
        </w:trPr>
        <w:tc>
          <w:tcPr>
            <w:tcW w:w="2446" w:type="pct"/>
          </w:tcPr>
          <w:p w:rsidR="00407094" w:rsidRPr="006E01D0" w:rsidRDefault="00407094" w:rsidP="00245164">
            <w:pPr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 xml:space="preserve">Змістовий  модуль 4.3. </w:t>
            </w:r>
            <w:r w:rsidRPr="006E01D0">
              <w:rPr>
                <w:bCs/>
                <w:spacing w:val="-5"/>
                <w:sz w:val="22"/>
                <w:szCs w:val="22"/>
                <w:lang w:val="uk-UA"/>
              </w:rPr>
              <w:t>Інформація і комунікації в менеджменті.</w:t>
            </w:r>
          </w:p>
        </w:tc>
        <w:tc>
          <w:tcPr>
            <w:tcW w:w="348" w:type="pct"/>
            <w:shd w:val="clear" w:color="auto" w:fill="auto"/>
          </w:tcPr>
          <w:p w:rsidR="00407094" w:rsidRPr="006E01D0" w:rsidRDefault="001A43BF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328" w:type="pct"/>
            <w:shd w:val="clear" w:color="auto" w:fill="auto"/>
          </w:tcPr>
          <w:p w:rsidR="00407094" w:rsidRPr="006E01D0" w:rsidRDefault="00E62EA3" w:rsidP="003F3E5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485" w:type="pct"/>
          </w:tcPr>
          <w:p w:rsidR="00407094" w:rsidRPr="006E01D0" w:rsidRDefault="001A43BF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492" w:type="pct"/>
          </w:tcPr>
          <w:p w:rsidR="00407094" w:rsidRPr="006E01D0" w:rsidRDefault="00E62EA3" w:rsidP="003F3E5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532" w:type="pct"/>
          </w:tcPr>
          <w:p w:rsidR="00407094" w:rsidRPr="006E01D0" w:rsidRDefault="00D56706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369" w:type="pct"/>
          </w:tcPr>
          <w:p w:rsidR="00407094" w:rsidRPr="006E01D0" w:rsidRDefault="00407094" w:rsidP="003F3E53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407094" w:rsidRPr="006E01D0" w:rsidTr="00C7762F">
        <w:trPr>
          <w:trHeight w:val="170"/>
          <w:jc w:val="center"/>
        </w:trPr>
        <w:tc>
          <w:tcPr>
            <w:tcW w:w="2446" w:type="pct"/>
          </w:tcPr>
          <w:p w:rsidR="00407094" w:rsidRPr="006E01D0" w:rsidRDefault="00407094" w:rsidP="00245164">
            <w:pPr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Змістовий  модуль 4.4. Керівництво та лідерство.</w:t>
            </w:r>
          </w:p>
        </w:tc>
        <w:tc>
          <w:tcPr>
            <w:tcW w:w="348" w:type="pct"/>
            <w:shd w:val="clear" w:color="auto" w:fill="auto"/>
          </w:tcPr>
          <w:p w:rsidR="00407094" w:rsidRPr="006E01D0" w:rsidRDefault="00540B6A" w:rsidP="003F3E5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</w:t>
            </w:r>
          </w:p>
        </w:tc>
        <w:tc>
          <w:tcPr>
            <w:tcW w:w="328" w:type="pct"/>
            <w:shd w:val="clear" w:color="auto" w:fill="auto"/>
          </w:tcPr>
          <w:p w:rsidR="00407094" w:rsidRPr="006E01D0" w:rsidRDefault="00540B6A" w:rsidP="003F3E5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485" w:type="pct"/>
          </w:tcPr>
          <w:p w:rsidR="00407094" w:rsidRPr="006E01D0" w:rsidRDefault="001A43BF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492" w:type="pct"/>
          </w:tcPr>
          <w:p w:rsidR="00407094" w:rsidRPr="006E01D0" w:rsidRDefault="00651464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532" w:type="pct"/>
          </w:tcPr>
          <w:p w:rsidR="00407094" w:rsidRPr="006E01D0" w:rsidRDefault="00D56706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369" w:type="pct"/>
          </w:tcPr>
          <w:p w:rsidR="00407094" w:rsidRPr="006E01D0" w:rsidRDefault="00407094" w:rsidP="003F3E53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407094" w:rsidRPr="006E01D0" w:rsidTr="00C7762F">
        <w:trPr>
          <w:trHeight w:val="170"/>
          <w:jc w:val="center"/>
        </w:trPr>
        <w:tc>
          <w:tcPr>
            <w:tcW w:w="2446" w:type="pct"/>
          </w:tcPr>
          <w:p w:rsidR="00407094" w:rsidRPr="006E01D0" w:rsidRDefault="00407094" w:rsidP="00245164">
            <w:pPr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 xml:space="preserve">Змістовий  модуль 4.5. </w:t>
            </w:r>
            <w:r w:rsidRPr="006E01D0">
              <w:rPr>
                <w:bCs/>
                <w:spacing w:val="-7"/>
                <w:sz w:val="22"/>
                <w:szCs w:val="22"/>
                <w:lang w:val="uk-UA"/>
              </w:rPr>
              <w:t xml:space="preserve">Організаційні зміни </w:t>
            </w:r>
            <w:r w:rsidRPr="006E01D0">
              <w:rPr>
                <w:spacing w:val="-7"/>
                <w:sz w:val="22"/>
                <w:szCs w:val="22"/>
                <w:lang w:val="uk-UA"/>
              </w:rPr>
              <w:t xml:space="preserve">та </w:t>
            </w:r>
            <w:r w:rsidRPr="006E01D0">
              <w:rPr>
                <w:bCs/>
                <w:spacing w:val="-7"/>
                <w:sz w:val="22"/>
                <w:szCs w:val="22"/>
                <w:lang w:val="uk-UA"/>
              </w:rPr>
              <w:t xml:space="preserve">ефективність </w:t>
            </w:r>
            <w:r w:rsidRPr="006E01D0">
              <w:rPr>
                <w:spacing w:val="-7"/>
                <w:sz w:val="22"/>
                <w:szCs w:val="22"/>
                <w:lang w:val="uk-UA"/>
              </w:rPr>
              <w:t>менеджменту.</w:t>
            </w:r>
          </w:p>
        </w:tc>
        <w:tc>
          <w:tcPr>
            <w:tcW w:w="348" w:type="pct"/>
            <w:shd w:val="clear" w:color="auto" w:fill="auto"/>
          </w:tcPr>
          <w:p w:rsidR="00407094" w:rsidRPr="006E01D0" w:rsidRDefault="001A43BF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6</w:t>
            </w:r>
          </w:p>
        </w:tc>
        <w:tc>
          <w:tcPr>
            <w:tcW w:w="328" w:type="pct"/>
            <w:shd w:val="clear" w:color="auto" w:fill="auto"/>
          </w:tcPr>
          <w:p w:rsidR="00407094" w:rsidRPr="006E01D0" w:rsidRDefault="00E62EA3" w:rsidP="003F3E5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485" w:type="pct"/>
          </w:tcPr>
          <w:p w:rsidR="00407094" w:rsidRPr="006E01D0" w:rsidRDefault="001A43BF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-</w:t>
            </w:r>
          </w:p>
        </w:tc>
        <w:tc>
          <w:tcPr>
            <w:tcW w:w="492" w:type="pct"/>
          </w:tcPr>
          <w:p w:rsidR="00407094" w:rsidRPr="006E01D0" w:rsidRDefault="00E62EA3" w:rsidP="003F3E5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532" w:type="pct"/>
          </w:tcPr>
          <w:p w:rsidR="00407094" w:rsidRPr="006E01D0" w:rsidRDefault="00D56706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369" w:type="pct"/>
          </w:tcPr>
          <w:p w:rsidR="00407094" w:rsidRPr="006E01D0" w:rsidRDefault="00407094" w:rsidP="003F3E53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547506" w:rsidRPr="006E01D0" w:rsidTr="00C7762F">
        <w:trPr>
          <w:trHeight w:val="170"/>
          <w:jc w:val="center"/>
        </w:trPr>
        <w:tc>
          <w:tcPr>
            <w:tcW w:w="2446" w:type="pct"/>
          </w:tcPr>
          <w:p w:rsidR="00547506" w:rsidRPr="006E01D0" w:rsidRDefault="001A4573" w:rsidP="00245164">
            <w:pPr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Залік</w:t>
            </w:r>
          </w:p>
        </w:tc>
        <w:tc>
          <w:tcPr>
            <w:tcW w:w="348" w:type="pct"/>
            <w:shd w:val="clear" w:color="auto" w:fill="auto"/>
          </w:tcPr>
          <w:p w:rsidR="00547506" w:rsidRPr="006E01D0" w:rsidRDefault="00547506" w:rsidP="003F3E53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28" w:type="pct"/>
            <w:shd w:val="clear" w:color="auto" w:fill="auto"/>
          </w:tcPr>
          <w:p w:rsidR="00547506" w:rsidRPr="006E01D0" w:rsidRDefault="00547506" w:rsidP="003F3E53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485" w:type="pct"/>
          </w:tcPr>
          <w:p w:rsidR="00547506" w:rsidRPr="006E01D0" w:rsidRDefault="00547506" w:rsidP="003F3E53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492" w:type="pct"/>
          </w:tcPr>
          <w:p w:rsidR="00547506" w:rsidRPr="006E01D0" w:rsidRDefault="00547506" w:rsidP="003F3E53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532" w:type="pct"/>
          </w:tcPr>
          <w:p w:rsidR="00547506" w:rsidRPr="006E01D0" w:rsidRDefault="00547506" w:rsidP="003F3E53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369" w:type="pct"/>
          </w:tcPr>
          <w:p w:rsidR="00547506" w:rsidRPr="006E01D0" w:rsidRDefault="00547506" w:rsidP="003F3E53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630AE3" w:rsidRPr="006E01D0" w:rsidTr="00C7762F">
        <w:trPr>
          <w:trHeight w:val="170"/>
          <w:jc w:val="center"/>
        </w:trPr>
        <w:tc>
          <w:tcPr>
            <w:tcW w:w="2446" w:type="pct"/>
          </w:tcPr>
          <w:p w:rsidR="00630AE3" w:rsidRPr="006E01D0" w:rsidRDefault="00630AE3" w:rsidP="0077083C">
            <w:pPr>
              <w:pStyle w:val="2"/>
              <w:spacing w:before="0" w:after="0"/>
              <w:rPr>
                <w:rFonts w:ascii="Times New Roman" w:hAnsi="Times New Roman" w:cs="Times New Roman"/>
                <w:i w:val="0"/>
                <w:sz w:val="22"/>
                <w:szCs w:val="22"/>
                <w:lang w:val="uk-UA"/>
              </w:rPr>
            </w:pPr>
            <w:r w:rsidRPr="006E01D0">
              <w:rPr>
                <w:rFonts w:ascii="Times New Roman" w:hAnsi="Times New Roman" w:cs="Times New Roman"/>
                <w:i w:val="0"/>
                <w:sz w:val="22"/>
                <w:szCs w:val="22"/>
                <w:lang w:val="uk-UA"/>
              </w:rPr>
              <w:t>Разом:</w:t>
            </w:r>
          </w:p>
        </w:tc>
        <w:tc>
          <w:tcPr>
            <w:tcW w:w="348" w:type="pct"/>
            <w:shd w:val="clear" w:color="auto" w:fill="auto"/>
          </w:tcPr>
          <w:p w:rsidR="00630AE3" w:rsidRPr="006E01D0" w:rsidRDefault="001A4573" w:rsidP="00111D9F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60</w:t>
            </w:r>
          </w:p>
        </w:tc>
        <w:tc>
          <w:tcPr>
            <w:tcW w:w="328" w:type="pct"/>
            <w:shd w:val="clear" w:color="auto" w:fill="auto"/>
          </w:tcPr>
          <w:p w:rsidR="00630AE3" w:rsidRPr="006E01D0" w:rsidRDefault="0077013B" w:rsidP="00E62EA3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2</w:t>
            </w:r>
            <w:r w:rsidR="00540B6A">
              <w:rPr>
                <w:b/>
                <w:sz w:val="22"/>
                <w:szCs w:val="22"/>
                <w:lang w:val="uk-UA"/>
              </w:rPr>
              <w:t>0</w:t>
            </w:r>
          </w:p>
        </w:tc>
        <w:tc>
          <w:tcPr>
            <w:tcW w:w="485" w:type="pct"/>
          </w:tcPr>
          <w:p w:rsidR="00630AE3" w:rsidRPr="006E01D0" w:rsidRDefault="00740C1B" w:rsidP="00111D9F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-</w:t>
            </w:r>
          </w:p>
        </w:tc>
        <w:tc>
          <w:tcPr>
            <w:tcW w:w="492" w:type="pct"/>
          </w:tcPr>
          <w:p w:rsidR="00630AE3" w:rsidRPr="006E01D0" w:rsidRDefault="00540B6A" w:rsidP="00E62EA3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15</w:t>
            </w:r>
          </w:p>
        </w:tc>
        <w:tc>
          <w:tcPr>
            <w:tcW w:w="532" w:type="pct"/>
          </w:tcPr>
          <w:p w:rsidR="00630AE3" w:rsidRPr="006E01D0" w:rsidRDefault="0077013B" w:rsidP="0077013B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25</w:t>
            </w:r>
          </w:p>
        </w:tc>
        <w:tc>
          <w:tcPr>
            <w:tcW w:w="369" w:type="pct"/>
          </w:tcPr>
          <w:p w:rsidR="00630AE3" w:rsidRPr="006E01D0" w:rsidRDefault="00630AE3" w:rsidP="00111D9F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</w:tbl>
    <w:p w:rsidR="00816EF7" w:rsidRPr="006E01D0" w:rsidRDefault="00816EF7" w:rsidP="00816EF7">
      <w:pPr>
        <w:ind w:left="7513" w:hanging="425"/>
        <w:rPr>
          <w:lang w:val="uk-UA"/>
        </w:rPr>
      </w:pPr>
    </w:p>
    <w:p w:rsidR="00C77DD6" w:rsidRPr="006E01D0" w:rsidRDefault="00C77DD6" w:rsidP="00816EF7">
      <w:pPr>
        <w:ind w:left="7513" w:hanging="425"/>
        <w:rPr>
          <w:lang w:val="uk-UA"/>
        </w:rPr>
      </w:pPr>
    </w:p>
    <w:p w:rsidR="00C77DD6" w:rsidRPr="006E01D0" w:rsidRDefault="00C77DD6" w:rsidP="00816EF7">
      <w:pPr>
        <w:ind w:left="7513" w:hanging="425"/>
        <w:rPr>
          <w:lang w:val="uk-UA"/>
        </w:rPr>
      </w:pPr>
    </w:p>
    <w:p w:rsidR="00A5103B" w:rsidRPr="006E01D0" w:rsidRDefault="00A5103B" w:rsidP="00B318F2">
      <w:pPr>
        <w:numPr>
          <w:ilvl w:val="0"/>
          <w:numId w:val="1"/>
        </w:numPr>
        <w:tabs>
          <w:tab w:val="clear" w:pos="2771"/>
        </w:tabs>
        <w:ind w:left="0" w:firstLine="0"/>
        <w:jc w:val="center"/>
        <w:rPr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>Теми  лекцій</w:t>
      </w:r>
    </w:p>
    <w:p w:rsidR="00C7762F" w:rsidRPr="006E01D0" w:rsidRDefault="00C7762F" w:rsidP="00D74520">
      <w:pPr>
        <w:rPr>
          <w:sz w:val="28"/>
          <w:szCs w:val="28"/>
          <w:lang w:val="uk-UA"/>
        </w:rPr>
      </w:pPr>
    </w:p>
    <w:tbl>
      <w:tblPr>
        <w:tblW w:w="103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8226"/>
        <w:gridCol w:w="1177"/>
      </w:tblGrid>
      <w:tr w:rsidR="00A5103B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A5103B" w:rsidRPr="006E01D0" w:rsidRDefault="00A5103B" w:rsidP="00C7762F">
            <w:pPr>
              <w:ind w:left="142" w:hanging="142"/>
              <w:jc w:val="center"/>
              <w:rPr>
                <w:sz w:val="23"/>
                <w:szCs w:val="23"/>
                <w:lang w:val="uk-UA"/>
              </w:rPr>
            </w:pPr>
            <w:r w:rsidRPr="006E01D0">
              <w:rPr>
                <w:sz w:val="23"/>
                <w:szCs w:val="23"/>
                <w:lang w:val="uk-UA"/>
              </w:rPr>
              <w:t>№ з/п</w:t>
            </w:r>
          </w:p>
        </w:tc>
        <w:tc>
          <w:tcPr>
            <w:tcW w:w="8226" w:type="dxa"/>
            <w:shd w:val="clear" w:color="auto" w:fill="auto"/>
          </w:tcPr>
          <w:p w:rsidR="00A5103B" w:rsidRPr="006E01D0" w:rsidRDefault="00A5103B" w:rsidP="00C7762F">
            <w:pPr>
              <w:jc w:val="center"/>
              <w:rPr>
                <w:sz w:val="23"/>
                <w:szCs w:val="23"/>
                <w:lang w:val="uk-UA"/>
              </w:rPr>
            </w:pPr>
            <w:r w:rsidRPr="006E01D0">
              <w:rPr>
                <w:sz w:val="23"/>
                <w:szCs w:val="23"/>
                <w:lang w:val="uk-UA"/>
              </w:rPr>
              <w:t>Назва теми</w:t>
            </w:r>
          </w:p>
        </w:tc>
        <w:tc>
          <w:tcPr>
            <w:tcW w:w="1177" w:type="dxa"/>
            <w:shd w:val="clear" w:color="auto" w:fill="auto"/>
          </w:tcPr>
          <w:p w:rsidR="00A5103B" w:rsidRPr="006E01D0" w:rsidRDefault="00A5103B" w:rsidP="00C7762F">
            <w:pPr>
              <w:jc w:val="center"/>
              <w:rPr>
                <w:sz w:val="23"/>
                <w:szCs w:val="23"/>
                <w:lang w:val="uk-UA"/>
              </w:rPr>
            </w:pPr>
            <w:r w:rsidRPr="006E01D0">
              <w:rPr>
                <w:sz w:val="23"/>
                <w:szCs w:val="23"/>
                <w:lang w:val="uk-UA"/>
              </w:rPr>
              <w:t>Кількість годин</w:t>
            </w:r>
          </w:p>
        </w:tc>
      </w:tr>
      <w:tr w:rsidR="000B7E6C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0B7E6C" w:rsidRPr="006E01D0" w:rsidRDefault="000B7E6C" w:rsidP="00C7762F">
            <w:pPr>
              <w:pStyle w:val="af1"/>
              <w:ind w:left="720" w:firstLine="0"/>
              <w:jc w:val="center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0B7E6C" w:rsidRPr="006E01D0" w:rsidRDefault="002E2616" w:rsidP="00C7762F">
            <w:pPr>
              <w:jc w:val="both"/>
              <w:rPr>
                <w:b/>
                <w:sz w:val="23"/>
                <w:szCs w:val="23"/>
                <w:lang w:val="uk-UA"/>
              </w:rPr>
            </w:pPr>
            <w:r w:rsidRPr="006E01D0">
              <w:rPr>
                <w:b/>
                <w:sz w:val="23"/>
                <w:szCs w:val="23"/>
                <w:lang w:val="uk-UA"/>
              </w:rPr>
              <w:t xml:space="preserve">Змістовий модуль  1.1. </w:t>
            </w:r>
            <w:r w:rsidR="009820D1" w:rsidRPr="009820D1">
              <w:rPr>
                <w:b/>
                <w:sz w:val="22"/>
                <w:szCs w:val="22"/>
                <w:lang w:val="uk-UA"/>
              </w:rPr>
              <w:t>Змістовий модуль 1.</w:t>
            </w:r>
            <w:r w:rsidR="009820D1" w:rsidRPr="009820D1">
              <w:rPr>
                <w:b/>
                <w:bCs/>
                <w:spacing w:val="-6"/>
                <w:sz w:val="22"/>
                <w:szCs w:val="22"/>
                <w:lang w:val="uk-UA"/>
              </w:rPr>
              <w:t xml:space="preserve"> Сутність, роль та методологічні основи менеджменту</w:t>
            </w:r>
          </w:p>
        </w:tc>
        <w:tc>
          <w:tcPr>
            <w:tcW w:w="1177" w:type="dxa"/>
            <w:shd w:val="clear" w:color="auto" w:fill="auto"/>
          </w:tcPr>
          <w:p w:rsidR="000B7E6C" w:rsidRPr="006E01D0" w:rsidRDefault="00F211E5" w:rsidP="00C7762F">
            <w:pPr>
              <w:jc w:val="center"/>
              <w:rPr>
                <w:b/>
                <w:sz w:val="23"/>
                <w:szCs w:val="23"/>
                <w:lang w:val="uk-UA"/>
              </w:rPr>
            </w:pPr>
            <w:r>
              <w:rPr>
                <w:b/>
                <w:sz w:val="23"/>
                <w:szCs w:val="23"/>
                <w:lang w:val="uk-UA"/>
              </w:rPr>
              <w:t>2</w:t>
            </w:r>
          </w:p>
        </w:tc>
      </w:tr>
      <w:tr w:rsidR="001237E7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1237E7" w:rsidRPr="006E01D0" w:rsidRDefault="001237E7" w:rsidP="00B318F2">
            <w:pPr>
              <w:pStyle w:val="af1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1237E7" w:rsidRPr="009820D1" w:rsidRDefault="009820D1" w:rsidP="00C7762F">
            <w:pPr>
              <w:tabs>
                <w:tab w:val="left" w:pos="10275"/>
              </w:tabs>
              <w:jc w:val="both"/>
              <w:rPr>
                <w:sz w:val="22"/>
                <w:szCs w:val="22"/>
                <w:lang w:val="uk-UA"/>
              </w:rPr>
            </w:pPr>
            <w:r w:rsidRPr="009820D1">
              <w:rPr>
                <w:bCs/>
                <w:spacing w:val="-3"/>
                <w:sz w:val="22"/>
                <w:szCs w:val="22"/>
                <w:lang w:val="uk-UA"/>
              </w:rPr>
              <w:t>Управління та менеджмент</w:t>
            </w:r>
          </w:p>
        </w:tc>
        <w:tc>
          <w:tcPr>
            <w:tcW w:w="1177" w:type="dxa"/>
            <w:shd w:val="clear" w:color="auto" w:fill="auto"/>
          </w:tcPr>
          <w:p w:rsidR="001237E7" w:rsidRPr="006E01D0" w:rsidRDefault="009820D1" w:rsidP="00C7762F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</w:t>
            </w:r>
          </w:p>
        </w:tc>
      </w:tr>
      <w:tr w:rsidR="001237E7" w:rsidRPr="00F211E5" w:rsidTr="005D5AAA">
        <w:trPr>
          <w:jc w:val="center"/>
        </w:trPr>
        <w:tc>
          <w:tcPr>
            <w:tcW w:w="992" w:type="dxa"/>
            <w:shd w:val="clear" w:color="auto" w:fill="auto"/>
          </w:tcPr>
          <w:p w:rsidR="001237E7" w:rsidRPr="006E01D0" w:rsidRDefault="001237E7" w:rsidP="00B318F2">
            <w:pPr>
              <w:pStyle w:val="af1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1237E7" w:rsidRPr="009820D1" w:rsidRDefault="009820D1" w:rsidP="00C7762F">
            <w:pPr>
              <w:tabs>
                <w:tab w:val="left" w:pos="10275"/>
              </w:tabs>
              <w:jc w:val="both"/>
              <w:rPr>
                <w:spacing w:val="40"/>
                <w:sz w:val="22"/>
                <w:szCs w:val="22"/>
                <w:lang w:val="uk-UA"/>
              </w:rPr>
            </w:pPr>
            <w:r w:rsidRPr="009820D1">
              <w:rPr>
                <w:bCs/>
                <w:spacing w:val="-7"/>
                <w:sz w:val="22"/>
                <w:szCs w:val="22"/>
                <w:lang w:val="uk-UA"/>
              </w:rPr>
              <w:t>Закони, закономірності та принципи менеджменту</w:t>
            </w:r>
            <w:r w:rsidR="00F211E5">
              <w:rPr>
                <w:bCs/>
                <w:spacing w:val="-7"/>
                <w:sz w:val="22"/>
                <w:szCs w:val="22"/>
                <w:lang w:val="uk-UA"/>
              </w:rPr>
              <w:t>.</w:t>
            </w:r>
            <w:r w:rsidR="00F211E5" w:rsidRPr="009820D1">
              <w:rPr>
                <w:sz w:val="22"/>
                <w:szCs w:val="22"/>
                <w:lang w:val="uk-UA"/>
              </w:rPr>
              <w:t xml:space="preserve"> Розвиток управлінської думки</w:t>
            </w:r>
          </w:p>
        </w:tc>
        <w:tc>
          <w:tcPr>
            <w:tcW w:w="1177" w:type="dxa"/>
            <w:shd w:val="clear" w:color="auto" w:fill="auto"/>
          </w:tcPr>
          <w:p w:rsidR="001237E7" w:rsidRPr="006E01D0" w:rsidRDefault="009820D1" w:rsidP="00C7762F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</w:t>
            </w:r>
          </w:p>
        </w:tc>
      </w:tr>
      <w:tr w:rsidR="009960F6" w:rsidRPr="00F211E5" w:rsidTr="005D5AAA">
        <w:trPr>
          <w:jc w:val="center"/>
        </w:trPr>
        <w:tc>
          <w:tcPr>
            <w:tcW w:w="992" w:type="dxa"/>
            <w:shd w:val="clear" w:color="auto" w:fill="auto"/>
          </w:tcPr>
          <w:p w:rsidR="009960F6" w:rsidRPr="006E01D0" w:rsidRDefault="009960F6" w:rsidP="00C7762F">
            <w:pPr>
              <w:pStyle w:val="af1"/>
              <w:ind w:left="720" w:firstLine="0"/>
              <w:jc w:val="center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9960F6" w:rsidRPr="006E01D0" w:rsidRDefault="009820D1" w:rsidP="009820D1">
            <w:pPr>
              <w:pStyle w:val="Style7"/>
              <w:widowControl/>
              <w:spacing w:line="240" w:lineRule="auto"/>
              <w:ind w:firstLine="0"/>
              <w:rPr>
                <w:rStyle w:val="FontStyle11"/>
                <w:sz w:val="23"/>
                <w:szCs w:val="23"/>
                <w:lang w:val="uk-UA" w:eastAsia="uk-UA"/>
              </w:rPr>
            </w:pPr>
            <w:r>
              <w:rPr>
                <w:b/>
                <w:sz w:val="23"/>
                <w:szCs w:val="23"/>
                <w:lang w:val="uk-UA"/>
              </w:rPr>
              <w:t>Змістовий модуль 2.1.</w:t>
            </w:r>
            <w:r w:rsidR="009960F6" w:rsidRPr="006E01D0">
              <w:rPr>
                <w:b/>
                <w:sz w:val="23"/>
                <w:szCs w:val="23"/>
                <w:lang w:val="uk-UA"/>
              </w:rPr>
              <w:t xml:space="preserve"> </w:t>
            </w:r>
            <w:r w:rsidRPr="009820D1">
              <w:rPr>
                <w:b/>
                <w:bCs/>
                <w:spacing w:val="-5"/>
                <w:sz w:val="22"/>
                <w:szCs w:val="22"/>
                <w:lang w:val="uk-UA"/>
              </w:rPr>
              <w:t>Організації як об'єкти управління</w:t>
            </w:r>
          </w:p>
        </w:tc>
        <w:tc>
          <w:tcPr>
            <w:tcW w:w="1177" w:type="dxa"/>
            <w:shd w:val="clear" w:color="auto" w:fill="auto"/>
          </w:tcPr>
          <w:p w:rsidR="009960F6" w:rsidRPr="006E01D0" w:rsidRDefault="006F355D" w:rsidP="00C7762F">
            <w:pPr>
              <w:jc w:val="center"/>
              <w:rPr>
                <w:b/>
                <w:sz w:val="23"/>
                <w:szCs w:val="23"/>
                <w:lang w:val="uk-UA"/>
              </w:rPr>
            </w:pPr>
            <w:r>
              <w:rPr>
                <w:b/>
                <w:sz w:val="23"/>
                <w:szCs w:val="23"/>
                <w:lang w:val="uk-UA"/>
              </w:rPr>
              <w:t>2</w:t>
            </w:r>
          </w:p>
        </w:tc>
      </w:tr>
      <w:tr w:rsidR="00356C16" w:rsidRPr="00F211E5" w:rsidTr="005D5AAA">
        <w:trPr>
          <w:jc w:val="center"/>
        </w:trPr>
        <w:tc>
          <w:tcPr>
            <w:tcW w:w="992" w:type="dxa"/>
            <w:shd w:val="clear" w:color="auto" w:fill="auto"/>
          </w:tcPr>
          <w:p w:rsidR="00356C16" w:rsidRPr="006E01D0" w:rsidRDefault="00356C16" w:rsidP="00B318F2">
            <w:pPr>
              <w:pStyle w:val="af1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356C16" w:rsidRPr="009820D1" w:rsidRDefault="009820D1" w:rsidP="00C7762F">
            <w:pPr>
              <w:pStyle w:val="2"/>
              <w:spacing w:before="0" w:after="0"/>
              <w:jc w:val="both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  <w:lang w:val="uk-UA"/>
              </w:rPr>
            </w:pPr>
            <w:r w:rsidRPr="009820D1">
              <w:rPr>
                <w:rFonts w:ascii="Times New Roman" w:hAnsi="Times New Roman" w:cs="Times New Roman"/>
                <w:b w:val="0"/>
                <w:bCs w:val="0"/>
                <w:i w:val="0"/>
                <w:spacing w:val="-7"/>
                <w:sz w:val="22"/>
                <w:szCs w:val="22"/>
                <w:lang w:val="uk-UA"/>
              </w:rPr>
              <w:t>Ознаки та загальні риси організації</w:t>
            </w:r>
          </w:p>
        </w:tc>
        <w:tc>
          <w:tcPr>
            <w:tcW w:w="1177" w:type="dxa"/>
            <w:shd w:val="clear" w:color="auto" w:fill="auto"/>
          </w:tcPr>
          <w:p w:rsidR="00356C16" w:rsidRPr="006E01D0" w:rsidRDefault="006F355D" w:rsidP="00C7762F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</w:t>
            </w:r>
          </w:p>
        </w:tc>
      </w:tr>
      <w:tr w:rsidR="00356C16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356C16" w:rsidRPr="006E01D0" w:rsidRDefault="00356C16" w:rsidP="00B318F2">
            <w:pPr>
              <w:pStyle w:val="af1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356C16" w:rsidRPr="009820D1" w:rsidRDefault="009820D1" w:rsidP="00C7762F">
            <w:pPr>
              <w:shd w:val="clear" w:color="auto" w:fill="FFFFFF"/>
              <w:rPr>
                <w:color w:val="000000"/>
                <w:sz w:val="22"/>
                <w:szCs w:val="22"/>
                <w:lang w:val="uk-UA" w:bidi="uk-UA"/>
              </w:rPr>
            </w:pPr>
            <w:r w:rsidRPr="009820D1">
              <w:rPr>
                <w:bCs/>
                <w:spacing w:val="-7"/>
                <w:sz w:val="22"/>
                <w:szCs w:val="22"/>
                <w:lang w:val="uk-UA"/>
              </w:rPr>
              <w:t>Характеристика організації як об'єкта управління</w:t>
            </w:r>
          </w:p>
        </w:tc>
        <w:tc>
          <w:tcPr>
            <w:tcW w:w="1177" w:type="dxa"/>
            <w:shd w:val="clear" w:color="auto" w:fill="auto"/>
          </w:tcPr>
          <w:p w:rsidR="00356C16" w:rsidRPr="006E01D0" w:rsidRDefault="006F355D" w:rsidP="00C7762F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</w:t>
            </w:r>
          </w:p>
        </w:tc>
      </w:tr>
      <w:tr w:rsidR="006F355D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6F355D" w:rsidRPr="006E01D0" w:rsidRDefault="006F355D" w:rsidP="006F355D">
            <w:pPr>
              <w:pStyle w:val="af1"/>
              <w:ind w:left="720" w:firstLine="0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6F355D" w:rsidRPr="006F355D" w:rsidRDefault="006F355D" w:rsidP="00C7762F">
            <w:pPr>
              <w:shd w:val="clear" w:color="auto" w:fill="FFFFFF"/>
              <w:rPr>
                <w:b/>
                <w:bCs/>
                <w:spacing w:val="-7"/>
                <w:sz w:val="22"/>
                <w:szCs w:val="22"/>
                <w:lang w:val="uk-UA"/>
              </w:rPr>
            </w:pPr>
            <w:r w:rsidRPr="006F355D">
              <w:rPr>
                <w:b/>
                <w:sz w:val="22"/>
                <w:szCs w:val="22"/>
                <w:lang w:val="uk-UA"/>
              </w:rPr>
              <w:t>Змістовий  модуль 2.2.</w:t>
            </w:r>
            <w:r w:rsidRPr="006F355D">
              <w:rPr>
                <w:b/>
                <w:bCs/>
                <w:sz w:val="22"/>
                <w:szCs w:val="22"/>
                <w:lang w:val="uk-UA"/>
              </w:rPr>
              <w:t xml:space="preserve"> </w:t>
            </w:r>
            <w:r w:rsidRPr="006F355D">
              <w:rPr>
                <w:b/>
                <w:bCs/>
                <w:spacing w:val="-5"/>
                <w:sz w:val="22"/>
                <w:szCs w:val="22"/>
                <w:lang w:val="uk-UA"/>
              </w:rPr>
              <w:t>Функції та технологія менеджменту</w:t>
            </w:r>
          </w:p>
        </w:tc>
        <w:tc>
          <w:tcPr>
            <w:tcW w:w="1177" w:type="dxa"/>
            <w:shd w:val="clear" w:color="auto" w:fill="auto"/>
          </w:tcPr>
          <w:p w:rsidR="006F355D" w:rsidRPr="00C4653A" w:rsidRDefault="00F211E5" w:rsidP="00F211E5">
            <w:pPr>
              <w:jc w:val="center"/>
              <w:rPr>
                <w:b/>
                <w:sz w:val="23"/>
                <w:szCs w:val="23"/>
                <w:lang w:val="uk-UA"/>
              </w:rPr>
            </w:pPr>
            <w:r>
              <w:rPr>
                <w:b/>
                <w:sz w:val="23"/>
                <w:szCs w:val="23"/>
                <w:lang w:val="uk-UA"/>
              </w:rPr>
              <w:t>1</w:t>
            </w:r>
          </w:p>
        </w:tc>
      </w:tr>
      <w:tr w:rsidR="006F355D" w:rsidRPr="00F211E5" w:rsidTr="005D5AAA">
        <w:trPr>
          <w:jc w:val="center"/>
        </w:trPr>
        <w:tc>
          <w:tcPr>
            <w:tcW w:w="992" w:type="dxa"/>
            <w:shd w:val="clear" w:color="auto" w:fill="auto"/>
          </w:tcPr>
          <w:p w:rsidR="006F355D" w:rsidRPr="006E01D0" w:rsidRDefault="006F355D" w:rsidP="006F355D">
            <w:pPr>
              <w:pStyle w:val="af1"/>
              <w:numPr>
                <w:ilvl w:val="0"/>
                <w:numId w:val="5"/>
              </w:numPr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6F355D" w:rsidRPr="006F355D" w:rsidRDefault="006F355D" w:rsidP="00C7762F">
            <w:pPr>
              <w:shd w:val="clear" w:color="auto" w:fill="FFFFFF"/>
              <w:rPr>
                <w:b/>
                <w:sz w:val="22"/>
                <w:szCs w:val="22"/>
                <w:lang w:val="uk-UA"/>
              </w:rPr>
            </w:pPr>
            <w:r w:rsidRPr="009820D1">
              <w:rPr>
                <w:bCs/>
                <w:sz w:val="22"/>
                <w:szCs w:val="22"/>
                <w:lang w:val="uk-UA"/>
              </w:rPr>
              <w:t xml:space="preserve">Класифікація та характеристика функцій </w:t>
            </w:r>
            <w:r w:rsidRPr="009820D1">
              <w:rPr>
                <w:bCs/>
                <w:spacing w:val="-8"/>
                <w:sz w:val="22"/>
                <w:szCs w:val="22"/>
                <w:lang w:val="uk-UA"/>
              </w:rPr>
              <w:t>менеджменту</w:t>
            </w:r>
            <w:r w:rsidR="00F211E5">
              <w:rPr>
                <w:bCs/>
                <w:spacing w:val="-8"/>
                <w:sz w:val="22"/>
                <w:szCs w:val="22"/>
                <w:lang w:val="uk-UA"/>
              </w:rPr>
              <w:t xml:space="preserve">. </w:t>
            </w:r>
            <w:r w:rsidR="00F211E5" w:rsidRPr="006F355D">
              <w:rPr>
                <w:bCs/>
                <w:spacing w:val="-8"/>
                <w:sz w:val="22"/>
                <w:szCs w:val="22"/>
                <w:lang w:val="uk-UA"/>
              </w:rPr>
              <w:t>Сутність і складові процесу управляння</w:t>
            </w:r>
          </w:p>
        </w:tc>
        <w:tc>
          <w:tcPr>
            <w:tcW w:w="1177" w:type="dxa"/>
            <w:shd w:val="clear" w:color="auto" w:fill="auto"/>
          </w:tcPr>
          <w:p w:rsidR="006F355D" w:rsidRDefault="00C4653A" w:rsidP="00C7762F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</w:t>
            </w:r>
          </w:p>
        </w:tc>
      </w:tr>
      <w:tr w:rsidR="00356C16" w:rsidRPr="00F211E5" w:rsidTr="005D5AAA">
        <w:trPr>
          <w:jc w:val="center"/>
        </w:trPr>
        <w:tc>
          <w:tcPr>
            <w:tcW w:w="992" w:type="dxa"/>
            <w:shd w:val="clear" w:color="auto" w:fill="auto"/>
          </w:tcPr>
          <w:p w:rsidR="00356C16" w:rsidRPr="006E01D0" w:rsidRDefault="00356C16" w:rsidP="009820D1">
            <w:pPr>
              <w:pStyle w:val="af1"/>
              <w:ind w:left="720" w:firstLine="0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356C16" w:rsidRPr="009820D1" w:rsidRDefault="009820D1" w:rsidP="00C7762F">
            <w:pPr>
              <w:shd w:val="clear" w:color="auto" w:fill="FFFFFF"/>
              <w:rPr>
                <w:b/>
                <w:color w:val="000000"/>
                <w:sz w:val="23"/>
                <w:szCs w:val="23"/>
                <w:lang w:val="uk-UA" w:bidi="uk-UA"/>
              </w:rPr>
            </w:pPr>
            <w:r w:rsidRPr="009820D1">
              <w:rPr>
                <w:b/>
                <w:sz w:val="22"/>
                <w:szCs w:val="22"/>
                <w:lang w:val="uk-UA"/>
              </w:rPr>
              <w:t>Змістовий  модуль 3.1.</w:t>
            </w:r>
            <w:r w:rsidRPr="009820D1">
              <w:rPr>
                <w:b/>
                <w:bCs/>
                <w:sz w:val="22"/>
                <w:szCs w:val="22"/>
                <w:lang w:val="uk-UA"/>
              </w:rPr>
              <w:t xml:space="preserve"> </w:t>
            </w:r>
            <w:r w:rsidRPr="009820D1">
              <w:rPr>
                <w:b/>
                <w:bCs/>
                <w:spacing w:val="-6"/>
                <w:sz w:val="22"/>
                <w:szCs w:val="22"/>
                <w:lang w:val="uk-UA"/>
              </w:rPr>
              <w:t>Планування як загальна функція менеджменту</w:t>
            </w:r>
          </w:p>
        </w:tc>
        <w:tc>
          <w:tcPr>
            <w:tcW w:w="1177" w:type="dxa"/>
            <w:shd w:val="clear" w:color="auto" w:fill="auto"/>
          </w:tcPr>
          <w:p w:rsidR="00356C16" w:rsidRPr="00C4653A" w:rsidRDefault="00C4653A" w:rsidP="00C7762F">
            <w:pPr>
              <w:jc w:val="center"/>
              <w:rPr>
                <w:b/>
                <w:sz w:val="23"/>
                <w:szCs w:val="23"/>
                <w:lang w:val="uk-UA"/>
              </w:rPr>
            </w:pPr>
            <w:r w:rsidRPr="00C4653A">
              <w:rPr>
                <w:b/>
                <w:sz w:val="23"/>
                <w:szCs w:val="23"/>
                <w:lang w:val="uk-UA"/>
              </w:rPr>
              <w:t>2</w:t>
            </w:r>
          </w:p>
        </w:tc>
      </w:tr>
      <w:tr w:rsidR="00356C16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356C16" w:rsidRPr="006E01D0" w:rsidRDefault="00356C16" w:rsidP="00B318F2">
            <w:pPr>
              <w:pStyle w:val="af1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356C16" w:rsidRPr="00C4653A" w:rsidRDefault="00C4653A" w:rsidP="00C7762F">
            <w:pPr>
              <w:shd w:val="clear" w:color="auto" w:fill="FFFFFF"/>
              <w:rPr>
                <w:color w:val="000000"/>
                <w:sz w:val="22"/>
                <w:szCs w:val="22"/>
                <w:lang w:val="uk-UA" w:bidi="uk-UA"/>
              </w:rPr>
            </w:pPr>
            <w:r w:rsidRPr="00C4653A">
              <w:rPr>
                <w:bCs/>
                <w:sz w:val="22"/>
                <w:szCs w:val="22"/>
                <w:lang w:val="uk-UA"/>
              </w:rPr>
              <w:t xml:space="preserve">Сутність та зміст планування як функції </w:t>
            </w:r>
            <w:r w:rsidRPr="00C4653A">
              <w:rPr>
                <w:bCs/>
                <w:spacing w:val="-9"/>
                <w:sz w:val="22"/>
                <w:szCs w:val="22"/>
                <w:lang w:val="uk-UA"/>
              </w:rPr>
              <w:t>менеджменту</w:t>
            </w:r>
          </w:p>
        </w:tc>
        <w:tc>
          <w:tcPr>
            <w:tcW w:w="1177" w:type="dxa"/>
            <w:shd w:val="clear" w:color="auto" w:fill="auto"/>
          </w:tcPr>
          <w:p w:rsidR="00356C16" w:rsidRPr="006E01D0" w:rsidRDefault="00C4653A" w:rsidP="00C7762F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</w:t>
            </w:r>
          </w:p>
        </w:tc>
      </w:tr>
      <w:tr w:rsidR="00356C16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356C16" w:rsidRPr="006E01D0" w:rsidRDefault="00356C16" w:rsidP="00B318F2">
            <w:pPr>
              <w:pStyle w:val="af1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356C16" w:rsidRPr="00C4653A" w:rsidRDefault="00C4653A" w:rsidP="009820D1">
            <w:pPr>
              <w:shd w:val="clear" w:color="auto" w:fill="FFFFFF"/>
              <w:rPr>
                <w:color w:val="000000"/>
                <w:sz w:val="22"/>
                <w:szCs w:val="22"/>
                <w:lang w:val="uk-UA" w:bidi="uk-UA"/>
              </w:rPr>
            </w:pPr>
            <w:r w:rsidRPr="00C4653A">
              <w:rPr>
                <w:bCs/>
                <w:spacing w:val="-8"/>
                <w:sz w:val="22"/>
                <w:szCs w:val="22"/>
                <w:lang w:val="uk-UA"/>
              </w:rPr>
              <w:t>Процес стратегічного планування</w:t>
            </w:r>
          </w:p>
        </w:tc>
        <w:tc>
          <w:tcPr>
            <w:tcW w:w="1177" w:type="dxa"/>
            <w:shd w:val="clear" w:color="auto" w:fill="auto"/>
          </w:tcPr>
          <w:p w:rsidR="00356C16" w:rsidRPr="006E01D0" w:rsidRDefault="00C4653A" w:rsidP="00C7762F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</w:t>
            </w:r>
          </w:p>
        </w:tc>
      </w:tr>
      <w:tr w:rsidR="00356C16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356C16" w:rsidRPr="006E01D0" w:rsidRDefault="00356C16" w:rsidP="00C4653A">
            <w:pPr>
              <w:pStyle w:val="af1"/>
              <w:ind w:left="720" w:firstLine="0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356C16" w:rsidRPr="00C4653A" w:rsidRDefault="00C4653A" w:rsidP="00C7762F">
            <w:pPr>
              <w:shd w:val="clear" w:color="auto" w:fill="FFFFFF"/>
              <w:rPr>
                <w:b/>
                <w:color w:val="000000"/>
                <w:sz w:val="23"/>
                <w:szCs w:val="23"/>
                <w:lang w:val="uk-UA" w:bidi="uk-UA"/>
              </w:rPr>
            </w:pPr>
            <w:r w:rsidRPr="00C4653A">
              <w:rPr>
                <w:b/>
                <w:sz w:val="22"/>
                <w:szCs w:val="22"/>
                <w:lang w:val="uk-UA"/>
              </w:rPr>
              <w:t xml:space="preserve">Змістовий  модуль 3.2. </w:t>
            </w:r>
            <w:r w:rsidRPr="00C4653A">
              <w:rPr>
                <w:b/>
                <w:bCs/>
                <w:spacing w:val="-5"/>
                <w:sz w:val="22"/>
                <w:szCs w:val="22"/>
                <w:lang w:val="uk-UA"/>
              </w:rPr>
              <w:t>Організаційна діяльність як загальна функція менеджменту</w:t>
            </w:r>
          </w:p>
        </w:tc>
        <w:tc>
          <w:tcPr>
            <w:tcW w:w="1177" w:type="dxa"/>
            <w:shd w:val="clear" w:color="auto" w:fill="auto"/>
          </w:tcPr>
          <w:p w:rsidR="00356C16" w:rsidRPr="00C4653A" w:rsidRDefault="00C4653A" w:rsidP="00C7762F">
            <w:pPr>
              <w:jc w:val="center"/>
              <w:rPr>
                <w:b/>
                <w:sz w:val="23"/>
                <w:szCs w:val="23"/>
                <w:lang w:val="uk-UA"/>
              </w:rPr>
            </w:pPr>
            <w:r w:rsidRPr="00C4653A">
              <w:rPr>
                <w:b/>
                <w:sz w:val="23"/>
                <w:szCs w:val="23"/>
                <w:lang w:val="uk-UA"/>
              </w:rPr>
              <w:t>2</w:t>
            </w:r>
          </w:p>
        </w:tc>
      </w:tr>
      <w:tr w:rsidR="00356C16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356C16" w:rsidRPr="006E01D0" w:rsidRDefault="00356C16" w:rsidP="00B318F2">
            <w:pPr>
              <w:pStyle w:val="af1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356C16" w:rsidRPr="00964A11" w:rsidRDefault="00C4653A" w:rsidP="00C7762F">
            <w:pPr>
              <w:shd w:val="clear" w:color="auto" w:fill="FFFFFF"/>
              <w:rPr>
                <w:color w:val="000000"/>
                <w:sz w:val="22"/>
                <w:szCs w:val="22"/>
                <w:lang w:val="uk-UA" w:eastAsia="uk-UA" w:bidi="uk-UA"/>
              </w:rPr>
            </w:pPr>
            <w:r w:rsidRPr="00964A11">
              <w:rPr>
                <w:bCs/>
                <w:spacing w:val="-1"/>
                <w:sz w:val="22"/>
                <w:szCs w:val="22"/>
                <w:lang w:val="uk-UA"/>
              </w:rPr>
              <w:t>Сутність   організаційної  діяльності</w:t>
            </w:r>
          </w:p>
        </w:tc>
        <w:tc>
          <w:tcPr>
            <w:tcW w:w="1177" w:type="dxa"/>
            <w:shd w:val="clear" w:color="auto" w:fill="auto"/>
          </w:tcPr>
          <w:p w:rsidR="00356C16" w:rsidRPr="006E01D0" w:rsidRDefault="00964A11" w:rsidP="00C7762F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</w:t>
            </w:r>
          </w:p>
        </w:tc>
      </w:tr>
      <w:tr w:rsidR="00356C16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356C16" w:rsidRPr="006E01D0" w:rsidRDefault="00356C16" w:rsidP="00B318F2">
            <w:pPr>
              <w:pStyle w:val="af1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356C16" w:rsidRPr="00964A11" w:rsidRDefault="00C4653A" w:rsidP="00C7762F">
            <w:pPr>
              <w:rPr>
                <w:i/>
                <w:color w:val="000000"/>
                <w:sz w:val="22"/>
                <w:szCs w:val="22"/>
                <w:lang w:val="uk-UA" w:bidi="uk-UA"/>
              </w:rPr>
            </w:pPr>
            <w:r w:rsidRPr="00964A11">
              <w:rPr>
                <w:bCs/>
                <w:spacing w:val="-4"/>
                <w:sz w:val="22"/>
                <w:szCs w:val="22"/>
                <w:lang w:val="uk-UA"/>
              </w:rPr>
              <w:t>Класифікація організаційних структур управління</w:t>
            </w:r>
          </w:p>
        </w:tc>
        <w:tc>
          <w:tcPr>
            <w:tcW w:w="1177" w:type="dxa"/>
            <w:shd w:val="clear" w:color="auto" w:fill="auto"/>
          </w:tcPr>
          <w:p w:rsidR="00356C16" w:rsidRPr="006E01D0" w:rsidRDefault="00964A11" w:rsidP="00C7762F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</w:t>
            </w:r>
          </w:p>
        </w:tc>
      </w:tr>
      <w:tr w:rsidR="00356C16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356C16" w:rsidRPr="006E01D0" w:rsidRDefault="00356C16" w:rsidP="00964A11">
            <w:pPr>
              <w:pStyle w:val="af1"/>
              <w:ind w:left="720" w:firstLine="0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356C16" w:rsidRPr="006E01D0" w:rsidRDefault="00964A11" w:rsidP="00C7762F">
            <w:pPr>
              <w:pStyle w:val="43"/>
              <w:shd w:val="clear" w:color="auto" w:fill="auto"/>
              <w:spacing w:line="240" w:lineRule="auto"/>
              <w:ind w:firstLine="0"/>
              <w:rPr>
                <w:i w:val="0"/>
                <w:color w:val="000000"/>
                <w:sz w:val="23"/>
                <w:szCs w:val="23"/>
                <w:lang w:val="uk-UA" w:bidi="uk-UA"/>
              </w:rPr>
            </w:pPr>
            <w:r w:rsidRPr="00964A11">
              <w:rPr>
                <w:b/>
                <w:i w:val="0"/>
                <w:sz w:val="22"/>
                <w:szCs w:val="22"/>
                <w:lang w:val="uk-UA"/>
              </w:rPr>
              <w:t xml:space="preserve">Змістовий  модуль 3.3. </w:t>
            </w:r>
            <w:r w:rsidRPr="00964A11">
              <w:rPr>
                <w:b/>
                <w:bCs/>
                <w:i w:val="0"/>
                <w:spacing w:val="-6"/>
                <w:sz w:val="22"/>
                <w:szCs w:val="22"/>
                <w:lang w:val="uk-UA"/>
              </w:rPr>
              <w:t>Мотивування як загальна функція менеджменту</w:t>
            </w:r>
            <w:r w:rsidRPr="006E01D0">
              <w:rPr>
                <w:bCs/>
                <w:spacing w:val="-6"/>
                <w:sz w:val="22"/>
                <w:szCs w:val="22"/>
                <w:lang w:val="uk-UA"/>
              </w:rPr>
              <w:t>.</w:t>
            </w:r>
          </w:p>
        </w:tc>
        <w:tc>
          <w:tcPr>
            <w:tcW w:w="1177" w:type="dxa"/>
            <w:shd w:val="clear" w:color="auto" w:fill="auto"/>
          </w:tcPr>
          <w:p w:rsidR="00356C16" w:rsidRPr="00964A11" w:rsidRDefault="00F211E5" w:rsidP="00C7762F">
            <w:pPr>
              <w:jc w:val="center"/>
              <w:rPr>
                <w:b/>
                <w:sz w:val="23"/>
                <w:szCs w:val="23"/>
                <w:lang w:val="uk-UA"/>
              </w:rPr>
            </w:pPr>
            <w:r>
              <w:rPr>
                <w:b/>
                <w:sz w:val="23"/>
                <w:szCs w:val="23"/>
                <w:lang w:val="uk-UA"/>
              </w:rPr>
              <w:t>1</w:t>
            </w:r>
          </w:p>
        </w:tc>
      </w:tr>
      <w:tr w:rsidR="00964A11" w:rsidRPr="00F211E5" w:rsidTr="005D5AAA">
        <w:trPr>
          <w:jc w:val="center"/>
        </w:trPr>
        <w:tc>
          <w:tcPr>
            <w:tcW w:w="992" w:type="dxa"/>
            <w:shd w:val="clear" w:color="auto" w:fill="auto"/>
          </w:tcPr>
          <w:p w:rsidR="00964A11" w:rsidRPr="006E01D0" w:rsidRDefault="00964A11" w:rsidP="00964A11">
            <w:pPr>
              <w:pStyle w:val="af1"/>
              <w:numPr>
                <w:ilvl w:val="0"/>
                <w:numId w:val="5"/>
              </w:numPr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964A11" w:rsidRPr="00964A11" w:rsidRDefault="00964A11" w:rsidP="00C7762F">
            <w:pPr>
              <w:pStyle w:val="43"/>
              <w:shd w:val="clear" w:color="auto" w:fill="auto"/>
              <w:spacing w:line="240" w:lineRule="auto"/>
              <w:ind w:firstLine="0"/>
              <w:rPr>
                <w:i w:val="0"/>
                <w:sz w:val="22"/>
                <w:szCs w:val="22"/>
                <w:lang w:val="uk-UA"/>
              </w:rPr>
            </w:pPr>
            <w:r w:rsidRPr="00964A11">
              <w:rPr>
                <w:i w:val="0"/>
                <w:spacing w:val="-3"/>
                <w:sz w:val="22"/>
                <w:szCs w:val="22"/>
                <w:lang w:val="uk-UA"/>
              </w:rPr>
              <w:t>Поняття мотивування</w:t>
            </w:r>
            <w:r w:rsidR="00F211E5">
              <w:rPr>
                <w:i w:val="0"/>
                <w:spacing w:val="-3"/>
                <w:sz w:val="22"/>
                <w:szCs w:val="22"/>
                <w:lang w:val="uk-UA"/>
              </w:rPr>
              <w:t xml:space="preserve">. </w:t>
            </w:r>
            <w:r w:rsidR="00F211E5" w:rsidRPr="00964A11">
              <w:rPr>
                <w:i w:val="0"/>
                <w:sz w:val="22"/>
                <w:szCs w:val="22"/>
                <w:lang w:val="uk-UA"/>
              </w:rPr>
              <w:t xml:space="preserve">Теорії </w:t>
            </w:r>
            <w:r w:rsidR="00F211E5" w:rsidRPr="00964A11">
              <w:rPr>
                <w:bCs/>
                <w:i w:val="0"/>
                <w:sz w:val="22"/>
                <w:szCs w:val="22"/>
                <w:lang w:val="uk-UA"/>
              </w:rPr>
              <w:t xml:space="preserve">і </w:t>
            </w:r>
            <w:r w:rsidR="00F211E5" w:rsidRPr="00964A11">
              <w:rPr>
                <w:i w:val="0"/>
                <w:sz w:val="22"/>
                <w:szCs w:val="22"/>
                <w:lang w:val="uk-UA"/>
              </w:rPr>
              <w:t>моделі процесів мотивування</w:t>
            </w:r>
          </w:p>
        </w:tc>
        <w:tc>
          <w:tcPr>
            <w:tcW w:w="1177" w:type="dxa"/>
            <w:shd w:val="clear" w:color="auto" w:fill="auto"/>
          </w:tcPr>
          <w:p w:rsidR="00964A11" w:rsidRPr="00964A11" w:rsidRDefault="00964A11" w:rsidP="00C7762F">
            <w:pPr>
              <w:jc w:val="center"/>
              <w:rPr>
                <w:sz w:val="22"/>
                <w:szCs w:val="22"/>
                <w:lang w:val="uk-UA"/>
              </w:rPr>
            </w:pPr>
            <w:r w:rsidRPr="00964A11">
              <w:rPr>
                <w:sz w:val="22"/>
                <w:szCs w:val="22"/>
                <w:lang w:val="uk-UA"/>
              </w:rPr>
              <w:t>1</w:t>
            </w:r>
          </w:p>
        </w:tc>
      </w:tr>
      <w:tr w:rsidR="00356C16" w:rsidRPr="00F211E5" w:rsidTr="005D5AAA">
        <w:trPr>
          <w:jc w:val="center"/>
        </w:trPr>
        <w:tc>
          <w:tcPr>
            <w:tcW w:w="992" w:type="dxa"/>
            <w:shd w:val="clear" w:color="auto" w:fill="auto"/>
          </w:tcPr>
          <w:p w:rsidR="00356C16" w:rsidRPr="006E01D0" w:rsidRDefault="00356C16" w:rsidP="00C7762F">
            <w:pPr>
              <w:pStyle w:val="af1"/>
              <w:ind w:left="720" w:firstLine="0"/>
              <w:jc w:val="center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356C16" w:rsidRPr="00964A11" w:rsidRDefault="00964A11" w:rsidP="00C7762F">
            <w:pPr>
              <w:pStyle w:val="2"/>
              <w:spacing w:before="0" w:after="0"/>
              <w:rPr>
                <w:rFonts w:ascii="Times New Roman" w:hAnsi="Times New Roman" w:cs="Times New Roman"/>
                <w:i w:val="0"/>
                <w:sz w:val="23"/>
                <w:szCs w:val="23"/>
                <w:lang w:val="uk-UA"/>
              </w:rPr>
            </w:pPr>
            <w:r w:rsidRPr="00964A11">
              <w:rPr>
                <w:rFonts w:ascii="Times New Roman" w:hAnsi="Times New Roman" w:cs="Times New Roman"/>
                <w:i w:val="0"/>
                <w:sz w:val="22"/>
                <w:szCs w:val="22"/>
                <w:lang w:val="uk-UA"/>
              </w:rPr>
              <w:t xml:space="preserve">Змістовий  модуль 3.4. </w:t>
            </w:r>
            <w:r w:rsidRPr="00964A11">
              <w:rPr>
                <w:rFonts w:ascii="Times New Roman" w:hAnsi="Times New Roman" w:cs="Times New Roman"/>
                <w:bCs w:val="0"/>
                <w:i w:val="0"/>
                <w:spacing w:val="-6"/>
                <w:sz w:val="22"/>
                <w:szCs w:val="22"/>
                <w:lang w:val="uk-UA"/>
              </w:rPr>
              <w:t>Контролювання та р</w:t>
            </w:r>
            <w:r w:rsidRPr="00964A11">
              <w:rPr>
                <w:rFonts w:ascii="Times New Roman" w:hAnsi="Times New Roman" w:cs="Times New Roman"/>
                <w:bCs w:val="0"/>
                <w:i w:val="0"/>
                <w:spacing w:val="-8"/>
                <w:sz w:val="22"/>
                <w:szCs w:val="22"/>
                <w:lang w:val="uk-UA"/>
              </w:rPr>
              <w:t>егулювання</w:t>
            </w:r>
            <w:r w:rsidRPr="00964A11">
              <w:rPr>
                <w:rFonts w:ascii="Times New Roman" w:hAnsi="Times New Roman" w:cs="Times New Roman"/>
                <w:bCs w:val="0"/>
                <w:i w:val="0"/>
                <w:spacing w:val="-6"/>
                <w:sz w:val="22"/>
                <w:szCs w:val="22"/>
                <w:lang w:val="uk-UA"/>
              </w:rPr>
              <w:t xml:space="preserve"> у менеджменті</w:t>
            </w:r>
          </w:p>
        </w:tc>
        <w:tc>
          <w:tcPr>
            <w:tcW w:w="1177" w:type="dxa"/>
            <w:shd w:val="clear" w:color="auto" w:fill="auto"/>
          </w:tcPr>
          <w:p w:rsidR="00356C16" w:rsidRPr="006E01D0" w:rsidRDefault="00F211E5" w:rsidP="00C7762F">
            <w:pPr>
              <w:jc w:val="center"/>
              <w:rPr>
                <w:b/>
                <w:sz w:val="23"/>
                <w:szCs w:val="23"/>
                <w:lang w:val="uk-UA"/>
              </w:rPr>
            </w:pPr>
            <w:r>
              <w:rPr>
                <w:b/>
                <w:sz w:val="23"/>
                <w:szCs w:val="23"/>
                <w:lang w:val="uk-UA"/>
              </w:rPr>
              <w:t>2</w:t>
            </w:r>
          </w:p>
        </w:tc>
      </w:tr>
      <w:tr w:rsidR="00356C16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356C16" w:rsidRPr="006E01D0" w:rsidRDefault="00356C16" w:rsidP="00B318F2">
            <w:pPr>
              <w:pStyle w:val="af1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356C16" w:rsidRPr="00964A11" w:rsidRDefault="00964A11" w:rsidP="00C7762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uk-UA"/>
              </w:rPr>
            </w:pPr>
            <w:r w:rsidRPr="00964A11">
              <w:rPr>
                <w:bCs/>
                <w:spacing w:val="-6"/>
                <w:sz w:val="22"/>
                <w:szCs w:val="22"/>
                <w:lang w:val="uk-UA"/>
              </w:rPr>
              <w:t>Контролювання як загальна функція менеджменту</w:t>
            </w:r>
          </w:p>
        </w:tc>
        <w:tc>
          <w:tcPr>
            <w:tcW w:w="1177" w:type="dxa"/>
            <w:shd w:val="clear" w:color="auto" w:fill="auto"/>
          </w:tcPr>
          <w:p w:rsidR="00356C16" w:rsidRPr="006E01D0" w:rsidRDefault="00F211E5" w:rsidP="00C7762F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</w:t>
            </w:r>
          </w:p>
        </w:tc>
      </w:tr>
      <w:tr w:rsidR="00356C16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356C16" w:rsidRPr="006E01D0" w:rsidRDefault="00356C16" w:rsidP="00B318F2">
            <w:pPr>
              <w:pStyle w:val="af1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356C16" w:rsidRPr="00964A11" w:rsidRDefault="00964A11" w:rsidP="00C7762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lang w:val="uk-UA" w:bidi="uk-UA"/>
              </w:rPr>
            </w:pPr>
            <w:r w:rsidRPr="00964A11">
              <w:rPr>
                <w:bCs/>
                <w:spacing w:val="-8"/>
                <w:sz w:val="22"/>
                <w:szCs w:val="22"/>
                <w:lang w:val="uk-UA"/>
              </w:rPr>
              <w:t>Регулювання як загальна функція менеджменту</w:t>
            </w:r>
          </w:p>
        </w:tc>
        <w:tc>
          <w:tcPr>
            <w:tcW w:w="1177" w:type="dxa"/>
            <w:shd w:val="clear" w:color="auto" w:fill="auto"/>
          </w:tcPr>
          <w:p w:rsidR="00356C16" w:rsidRPr="006E01D0" w:rsidRDefault="00964A11" w:rsidP="00C7762F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</w:t>
            </w:r>
          </w:p>
        </w:tc>
      </w:tr>
      <w:tr w:rsidR="00356C16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356C16" w:rsidRPr="006E01D0" w:rsidRDefault="00356C16" w:rsidP="00964A11">
            <w:pPr>
              <w:pStyle w:val="af1"/>
              <w:ind w:left="720" w:firstLine="0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356C16" w:rsidRPr="00964A11" w:rsidRDefault="00964A11" w:rsidP="00C7762F">
            <w:pPr>
              <w:pStyle w:val="43"/>
              <w:shd w:val="clear" w:color="auto" w:fill="auto"/>
              <w:spacing w:line="240" w:lineRule="auto"/>
              <w:ind w:firstLine="0"/>
              <w:rPr>
                <w:b/>
                <w:i w:val="0"/>
                <w:color w:val="000000"/>
                <w:sz w:val="23"/>
                <w:szCs w:val="23"/>
                <w:lang w:val="uk-UA" w:bidi="uk-UA"/>
              </w:rPr>
            </w:pPr>
            <w:r w:rsidRPr="00964A11">
              <w:rPr>
                <w:b/>
                <w:i w:val="0"/>
                <w:sz w:val="22"/>
                <w:szCs w:val="22"/>
                <w:lang w:val="uk-UA"/>
              </w:rPr>
              <w:t xml:space="preserve">Змістовий  модуль 4.1. </w:t>
            </w:r>
            <w:r w:rsidRPr="00964A11">
              <w:rPr>
                <w:b/>
                <w:bCs/>
                <w:i w:val="0"/>
                <w:spacing w:val="-8"/>
                <w:sz w:val="22"/>
                <w:szCs w:val="22"/>
                <w:lang w:val="uk-UA"/>
              </w:rPr>
              <w:t>Методи  менеджменту.</w:t>
            </w:r>
          </w:p>
        </w:tc>
        <w:tc>
          <w:tcPr>
            <w:tcW w:w="1177" w:type="dxa"/>
            <w:shd w:val="clear" w:color="auto" w:fill="auto"/>
          </w:tcPr>
          <w:p w:rsidR="00356C16" w:rsidRPr="00964A11" w:rsidRDefault="00356C16" w:rsidP="00C7762F">
            <w:pPr>
              <w:jc w:val="center"/>
              <w:rPr>
                <w:b/>
                <w:sz w:val="23"/>
                <w:szCs w:val="23"/>
                <w:lang w:val="uk-UA"/>
              </w:rPr>
            </w:pPr>
            <w:r w:rsidRPr="00964A11">
              <w:rPr>
                <w:b/>
                <w:sz w:val="23"/>
                <w:szCs w:val="23"/>
                <w:lang w:val="uk-UA"/>
              </w:rPr>
              <w:t>2</w:t>
            </w:r>
          </w:p>
        </w:tc>
      </w:tr>
      <w:tr w:rsidR="00356C16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356C16" w:rsidRPr="006E01D0" w:rsidRDefault="00356C16" w:rsidP="00B318F2">
            <w:pPr>
              <w:pStyle w:val="af1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356C16" w:rsidRPr="00964A11" w:rsidRDefault="00964A11" w:rsidP="00C7762F">
            <w:pPr>
              <w:pStyle w:val="43"/>
              <w:shd w:val="clear" w:color="auto" w:fill="auto"/>
              <w:spacing w:line="240" w:lineRule="auto"/>
              <w:ind w:firstLine="0"/>
              <w:rPr>
                <w:i w:val="0"/>
                <w:color w:val="000000"/>
                <w:sz w:val="22"/>
                <w:szCs w:val="22"/>
                <w:lang w:val="uk-UA" w:eastAsia="uk-UA" w:bidi="uk-UA"/>
              </w:rPr>
            </w:pPr>
            <w:r w:rsidRPr="00964A11">
              <w:rPr>
                <w:i w:val="0"/>
                <w:spacing w:val="-1"/>
                <w:sz w:val="22"/>
                <w:szCs w:val="22"/>
                <w:lang w:val="uk-UA"/>
              </w:rPr>
              <w:t>Сутність та класифікація методів менеджменту</w:t>
            </w:r>
          </w:p>
        </w:tc>
        <w:tc>
          <w:tcPr>
            <w:tcW w:w="1177" w:type="dxa"/>
            <w:shd w:val="clear" w:color="auto" w:fill="auto"/>
          </w:tcPr>
          <w:p w:rsidR="00356C16" w:rsidRPr="006E01D0" w:rsidRDefault="00356C16" w:rsidP="00C7762F">
            <w:pPr>
              <w:jc w:val="center"/>
              <w:rPr>
                <w:sz w:val="23"/>
                <w:szCs w:val="23"/>
                <w:lang w:val="uk-UA"/>
              </w:rPr>
            </w:pPr>
            <w:r w:rsidRPr="006E01D0">
              <w:rPr>
                <w:sz w:val="23"/>
                <w:szCs w:val="23"/>
                <w:lang w:val="uk-UA"/>
              </w:rPr>
              <w:t>2</w:t>
            </w:r>
          </w:p>
        </w:tc>
      </w:tr>
      <w:tr w:rsidR="00356C16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356C16" w:rsidRPr="006E01D0" w:rsidRDefault="00356C16" w:rsidP="00964A11">
            <w:pPr>
              <w:pStyle w:val="af1"/>
              <w:ind w:left="720" w:firstLine="0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356C16" w:rsidRPr="00964A11" w:rsidRDefault="00964A11" w:rsidP="00C7762F">
            <w:pPr>
              <w:rPr>
                <w:rStyle w:val="FontStyle11"/>
                <w:b w:val="0"/>
                <w:i/>
                <w:sz w:val="23"/>
                <w:szCs w:val="23"/>
                <w:lang w:val="uk-UA" w:eastAsia="uk-UA"/>
              </w:rPr>
            </w:pPr>
            <w:r w:rsidRPr="00964A11">
              <w:rPr>
                <w:b/>
                <w:sz w:val="22"/>
                <w:szCs w:val="22"/>
                <w:lang w:val="uk-UA"/>
              </w:rPr>
              <w:t xml:space="preserve">Змістовий  модуль 4.2. </w:t>
            </w:r>
            <w:r w:rsidRPr="00964A11">
              <w:rPr>
                <w:b/>
                <w:bCs/>
                <w:spacing w:val="-8"/>
                <w:sz w:val="22"/>
                <w:szCs w:val="22"/>
                <w:lang w:val="uk-UA"/>
              </w:rPr>
              <w:t>Управлінські рішення.</w:t>
            </w:r>
          </w:p>
        </w:tc>
        <w:tc>
          <w:tcPr>
            <w:tcW w:w="1177" w:type="dxa"/>
            <w:shd w:val="clear" w:color="auto" w:fill="auto"/>
          </w:tcPr>
          <w:p w:rsidR="00356C16" w:rsidRPr="00E66592" w:rsidRDefault="00F211E5" w:rsidP="00C7762F">
            <w:pPr>
              <w:jc w:val="center"/>
              <w:rPr>
                <w:b/>
                <w:sz w:val="23"/>
                <w:szCs w:val="23"/>
                <w:lang w:val="uk-UA"/>
              </w:rPr>
            </w:pPr>
            <w:r>
              <w:rPr>
                <w:b/>
                <w:sz w:val="23"/>
                <w:szCs w:val="23"/>
                <w:lang w:val="uk-UA"/>
              </w:rPr>
              <w:t>1</w:t>
            </w:r>
          </w:p>
        </w:tc>
      </w:tr>
      <w:tr w:rsidR="00356C16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356C16" w:rsidRPr="006E01D0" w:rsidRDefault="00356C16" w:rsidP="00B318F2">
            <w:pPr>
              <w:pStyle w:val="af1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356C16" w:rsidRPr="00E66592" w:rsidRDefault="00E66592" w:rsidP="00C7762F">
            <w:pPr>
              <w:rPr>
                <w:color w:val="000000"/>
                <w:sz w:val="22"/>
                <w:szCs w:val="22"/>
                <w:lang w:val="uk-UA" w:bidi="uk-UA"/>
              </w:rPr>
            </w:pPr>
            <w:r w:rsidRPr="00E66592">
              <w:rPr>
                <w:spacing w:val="-3"/>
                <w:sz w:val="22"/>
                <w:szCs w:val="22"/>
                <w:lang w:val="uk-UA"/>
              </w:rPr>
              <w:t xml:space="preserve">Управлінське рішення як результат управлінської </w:t>
            </w:r>
            <w:r w:rsidRPr="00E66592">
              <w:rPr>
                <w:sz w:val="22"/>
                <w:szCs w:val="22"/>
                <w:lang w:val="uk-UA"/>
              </w:rPr>
              <w:t>діяльності.</w:t>
            </w:r>
          </w:p>
        </w:tc>
        <w:tc>
          <w:tcPr>
            <w:tcW w:w="1177" w:type="dxa"/>
            <w:shd w:val="clear" w:color="auto" w:fill="auto"/>
          </w:tcPr>
          <w:p w:rsidR="00356C16" w:rsidRPr="006E01D0" w:rsidRDefault="00F211E5" w:rsidP="00C7762F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</w:t>
            </w:r>
          </w:p>
        </w:tc>
      </w:tr>
      <w:tr w:rsidR="00356C16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356C16" w:rsidRPr="006E01D0" w:rsidRDefault="00356C16" w:rsidP="00E66592">
            <w:pPr>
              <w:pStyle w:val="af1"/>
              <w:ind w:left="720" w:firstLine="0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356C16" w:rsidRPr="00E66592" w:rsidRDefault="00E66592" w:rsidP="00C7762F">
            <w:pPr>
              <w:tabs>
                <w:tab w:val="left" w:pos="2612"/>
              </w:tabs>
              <w:jc w:val="both"/>
              <w:rPr>
                <w:b/>
                <w:sz w:val="23"/>
                <w:szCs w:val="23"/>
                <w:lang w:val="uk-UA"/>
              </w:rPr>
            </w:pPr>
            <w:r w:rsidRPr="00E66592">
              <w:rPr>
                <w:b/>
                <w:sz w:val="22"/>
                <w:szCs w:val="22"/>
                <w:lang w:val="uk-UA"/>
              </w:rPr>
              <w:t xml:space="preserve">Змістовий  модуль 4.3. </w:t>
            </w:r>
            <w:r w:rsidRPr="00E66592">
              <w:rPr>
                <w:b/>
                <w:bCs/>
                <w:spacing w:val="-5"/>
                <w:sz w:val="22"/>
                <w:szCs w:val="22"/>
                <w:lang w:val="uk-UA"/>
              </w:rPr>
              <w:t>Інформація і комунікації в менеджменті</w:t>
            </w:r>
          </w:p>
        </w:tc>
        <w:tc>
          <w:tcPr>
            <w:tcW w:w="1177" w:type="dxa"/>
            <w:shd w:val="clear" w:color="auto" w:fill="auto"/>
          </w:tcPr>
          <w:p w:rsidR="00356C16" w:rsidRPr="00E66592" w:rsidRDefault="00F211E5" w:rsidP="00C7762F">
            <w:pPr>
              <w:jc w:val="center"/>
              <w:rPr>
                <w:b/>
                <w:sz w:val="23"/>
                <w:szCs w:val="23"/>
                <w:lang w:val="uk-UA"/>
              </w:rPr>
            </w:pPr>
            <w:r>
              <w:rPr>
                <w:b/>
                <w:sz w:val="23"/>
                <w:szCs w:val="23"/>
                <w:lang w:val="uk-UA"/>
              </w:rPr>
              <w:t>1</w:t>
            </w:r>
          </w:p>
        </w:tc>
      </w:tr>
      <w:tr w:rsidR="00356C16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356C16" w:rsidRPr="006E01D0" w:rsidRDefault="00356C16" w:rsidP="00B318F2">
            <w:pPr>
              <w:pStyle w:val="af1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356C16" w:rsidRPr="00E66592" w:rsidRDefault="00E66592" w:rsidP="00C7762F">
            <w:pPr>
              <w:tabs>
                <w:tab w:val="left" w:pos="2612"/>
              </w:tabs>
              <w:jc w:val="both"/>
              <w:rPr>
                <w:rStyle w:val="FontStyle11"/>
                <w:lang w:val="uk-UA" w:eastAsia="uk-UA"/>
              </w:rPr>
            </w:pPr>
            <w:r w:rsidRPr="00E66592">
              <w:rPr>
                <w:bCs/>
                <w:spacing w:val="-8"/>
                <w:sz w:val="22"/>
                <w:szCs w:val="22"/>
                <w:lang w:val="uk-UA"/>
              </w:rPr>
              <w:t>Інформація в менеджменті</w:t>
            </w:r>
            <w:r w:rsidR="00F211E5" w:rsidRPr="00E66592">
              <w:rPr>
                <w:bCs/>
                <w:spacing w:val="-8"/>
                <w:sz w:val="22"/>
                <w:szCs w:val="22"/>
                <w:lang w:val="uk-UA"/>
              </w:rPr>
              <w:t xml:space="preserve"> </w:t>
            </w:r>
            <w:r w:rsidR="00F211E5">
              <w:rPr>
                <w:bCs/>
                <w:spacing w:val="-8"/>
                <w:sz w:val="22"/>
                <w:szCs w:val="22"/>
                <w:lang w:val="uk-UA"/>
              </w:rPr>
              <w:t>.</w:t>
            </w:r>
            <w:r w:rsidR="00F211E5" w:rsidRPr="00E66592">
              <w:rPr>
                <w:bCs/>
                <w:spacing w:val="-8"/>
                <w:sz w:val="22"/>
                <w:szCs w:val="22"/>
                <w:lang w:val="uk-UA"/>
              </w:rPr>
              <w:t>Організація комунікаційного процесу</w:t>
            </w:r>
          </w:p>
        </w:tc>
        <w:tc>
          <w:tcPr>
            <w:tcW w:w="1177" w:type="dxa"/>
            <w:shd w:val="clear" w:color="auto" w:fill="auto"/>
          </w:tcPr>
          <w:p w:rsidR="00356C16" w:rsidRPr="006E01D0" w:rsidRDefault="00356C16" w:rsidP="00C7762F">
            <w:pPr>
              <w:jc w:val="center"/>
              <w:rPr>
                <w:sz w:val="23"/>
                <w:szCs w:val="23"/>
                <w:lang w:val="uk-UA"/>
              </w:rPr>
            </w:pPr>
            <w:r w:rsidRPr="006E01D0">
              <w:rPr>
                <w:sz w:val="23"/>
                <w:szCs w:val="23"/>
                <w:lang w:val="uk-UA"/>
              </w:rPr>
              <w:t>1</w:t>
            </w:r>
          </w:p>
        </w:tc>
      </w:tr>
      <w:tr w:rsidR="00356C16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356C16" w:rsidRPr="006E01D0" w:rsidRDefault="00356C16" w:rsidP="00E66592">
            <w:pPr>
              <w:pStyle w:val="af1"/>
              <w:ind w:left="720" w:firstLine="0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356C16" w:rsidRPr="00E66592" w:rsidRDefault="00E66592" w:rsidP="00C7762F">
            <w:pPr>
              <w:tabs>
                <w:tab w:val="left" w:pos="2612"/>
              </w:tabs>
              <w:jc w:val="both"/>
              <w:rPr>
                <w:rStyle w:val="FontStyle11"/>
                <w:b w:val="0"/>
                <w:sz w:val="23"/>
                <w:szCs w:val="23"/>
                <w:lang w:val="uk-UA" w:eastAsia="uk-UA"/>
              </w:rPr>
            </w:pPr>
            <w:r w:rsidRPr="00E66592">
              <w:rPr>
                <w:b/>
                <w:sz w:val="22"/>
                <w:szCs w:val="22"/>
                <w:lang w:val="uk-UA"/>
              </w:rPr>
              <w:t>Змістовий  модуль 4.4. Керівництво та лідерство.</w:t>
            </w:r>
          </w:p>
        </w:tc>
        <w:tc>
          <w:tcPr>
            <w:tcW w:w="1177" w:type="dxa"/>
            <w:shd w:val="clear" w:color="auto" w:fill="auto"/>
          </w:tcPr>
          <w:p w:rsidR="00356C16" w:rsidRPr="00E66592" w:rsidRDefault="00F211E5" w:rsidP="00C7762F">
            <w:pPr>
              <w:jc w:val="center"/>
              <w:rPr>
                <w:b/>
                <w:sz w:val="23"/>
                <w:szCs w:val="23"/>
                <w:lang w:val="uk-UA"/>
              </w:rPr>
            </w:pPr>
            <w:r>
              <w:rPr>
                <w:b/>
                <w:sz w:val="23"/>
                <w:szCs w:val="23"/>
                <w:lang w:val="uk-UA"/>
              </w:rPr>
              <w:t>3</w:t>
            </w:r>
          </w:p>
        </w:tc>
      </w:tr>
      <w:tr w:rsidR="00F20667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F20667" w:rsidRPr="006E01D0" w:rsidRDefault="00F20667" w:rsidP="00B318F2">
            <w:pPr>
              <w:pStyle w:val="af1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F20667" w:rsidRPr="00E66592" w:rsidRDefault="00E66592" w:rsidP="00C7762F">
            <w:pPr>
              <w:tabs>
                <w:tab w:val="left" w:pos="10275"/>
              </w:tabs>
              <w:jc w:val="both"/>
              <w:rPr>
                <w:sz w:val="22"/>
                <w:szCs w:val="22"/>
                <w:lang w:val="uk-UA"/>
              </w:rPr>
            </w:pPr>
            <w:r w:rsidRPr="00E66592">
              <w:rPr>
                <w:spacing w:val="-3"/>
                <w:sz w:val="22"/>
                <w:szCs w:val="22"/>
                <w:lang w:val="uk-UA"/>
              </w:rPr>
              <w:t>Керівництво, влада,  лідерство</w:t>
            </w:r>
          </w:p>
        </w:tc>
        <w:tc>
          <w:tcPr>
            <w:tcW w:w="1177" w:type="dxa"/>
            <w:shd w:val="clear" w:color="auto" w:fill="auto"/>
          </w:tcPr>
          <w:p w:rsidR="00F20667" w:rsidRPr="006E01D0" w:rsidRDefault="00E66592" w:rsidP="00C7762F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</w:t>
            </w:r>
          </w:p>
        </w:tc>
      </w:tr>
      <w:tr w:rsidR="00F20667" w:rsidRPr="007B0837" w:rsidTr="005D5AAA">
        <w:trPr>
          <w:jc w:val="center"/>
        </w:trPr>
        <w:tc>
          <w:tcPr>
            <w:tcW w:w="992" w:type="dxa"/>
            <w:shd w:val="clear" w:color="auto" w:fill="auto"/>
          </w:tcPr>
          <w:p w:rsidR="00F20667" w:rsidRPr="006E01D0" w:rsidRDefault="00F20667" w:rsidP="00B318F2">
            <w:pPr>
              <w:pStyle w:val="af1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F20667" w:rsidRPr="007B0837" w:rsidRDefault="00E66592" w:rsidP="00C7762F">
            <w:pPr>
              <w:tabs>
                <w:tab w:val="left" w:pos="10275"/>
              </w:tabs>
              <w:jc w:val="both"/>
              <w:rPr>
                <w:sz w:val="22"/>
                <w:szCs w:val="22"/>
                <w:lang w:val="uk-UA"/>
              </w:rPr>
            </w:pPr>
            <w:r w:rsidRPr="007B0837">
              <w:rPr>
                <w:spacing w:val="-3"/>
                <w:sz w:val="22"/>
                <w:szCs w:val="22"/>
                <w:lang w:val="uk-UA"/>
              </w:rPr>
              <w:t>Використання в кер</w:t>
            </w:r>
            <w:r w:rsidR="007B0837" w:rsidRPr="007B0837">
              <w:rPr>
                <w:spacing w:val="-3"/>
                <w:sz w:val="22"/>
                <w:szCs w:val="22"/>
                <w:lang w:val="uk-UA"/>
              </w:rPr>
              <w:t>івництві психології менеджменту. Керівництво конфліктами  та стресами</w:t>
            </w:r>
            <w:r w:rsidRPr="007B0837">
              <w:rPr>
                <w:spacing w:val="-3"/>
                <w:sz w:val="22"/>
                <w:szCs w:val="22"/>
                <w:lang w:val="uk-UA"/>
              </w:rPr>
              <w:t xml:space="preserve">  </w:t>
            </w:r>
          </w:p>
        </w:tc>
        <w:tc>
          <w:tcPr>
            <w:tcW w:w="1177" w:type="dxa"/>
            <w:shd w:val="clear" w:color="auto" w:fill="auto"/>
          </w:tcPr>
          <w:p w:rsidR="00F20667" w:rsidRPr="006E01D0" w:rsidRDefault="00E66592" w:rsidP="00C7762F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</w:t>
            </w:r>
          </w:p>
        </w:tc>
      </w:tr>
      <w:tr w:rsidR="00E66592" w:rsidRPr="007B0837" w:rsidTr="005D5AAA">
        <w:trPr>
          <w:jc w:val="center"/>
        </w:trPr>
        <w:tc>
          <w:tcPr>
            <w:tcW w:w="992" w:type="dxa"/>
            <w:shd w:val="clear" w:color="auto" w:fill="auto"/>
          </w:tcPr>
          <w:p w:rsidR="00E66592" w:rsidRPr="006E01D0" w:rsidRDefault="00E66592" w:rsidP="00B318F2">
            <w:pPr>
              <w:pStyle w:val="af1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E66592" w:rsidRPr="00E66592" w:rsidRDefault="00E66592" w:rsidP="00C7762F">
            <w:pPr>
              <w:tabs>
                <w:tab w:val="left" w:pos="10275"/>
              </w:tabs>
              <w:jc w:val="both"/>
              <w:rPr>
                <w:spacing w:val="-3"/>
                <w:sz w:val="22"/>
                <w:szCs w:val="22"/>
                <w:lang w:val="uk-UA"/>
              </w:rPr>
            </w:pPr>
            <w:r w:rsidRPr="00E66592">
              <w:rPr>
                <w:bCs/>
                <w:spacing w:val="-5"/>
                <w:sz w:val="22"/>
                <w:szCs w:val="22"/>
                <w:lang w:val="uk-UA"/>
              </w:rPr>
              <w:t>Відповідальність та етика у менеджменті</w:t>
            </w:r>
          </w:p>
        </w:tc>
        <w:tc>
          <w:tcPr>
            <w:tcW w:w="1177" w:type="dxa"/>
            <w:shd w:val="clear" w:color="auto" w:fill="auto"/>
          </w:tcPr>
          <w:p w:rsidR="00E66592" w:rsidRPr="006E01D0" w:rsidRDefault="00E66592" w:rsidP="00C7762F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</w:t>
            </w:r>
          </w:p>
        </w:tc>
      </w:tr>
      <w:tr w:rsidR="00AB663D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AB663D" w:rsidRPr="006E01D0" w:rsidRDefault="00AB663D" w:rsidP="00C7762F">
            <w:pPr>
              <w:pStyle w:val="af1"/>
              <w:ind w:left="720" w:firstLine="0"/>
              <w:jc w:val="center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AB663D" w:rsidRPr="00E66592" w:rsidRDefault="00E66592" w:rsidP="00C7762F">
            <w:pPr>
              <w:tabs>
                <w:tab w:val="left" w:pos="1020"/>
              </w:tabs>
              <w:jc w:val="both"/>
              <w:rPr>
                <w:b/>
                <w:sz w:val="23"/>
                <w:szCs w:val="23"/>
                <w:lang w:val="uk-UA"/>
              </w:rPr>
            </w:pPr>
            <w:r w:rsidRPr="00E66592">
              <w:rPr>
                <w:b/>
                <w:sz w:val="22"/>
                <w:szCs w:val="22"/>
                <w:lang w:val="uk-UA"/>
              </w:rPr>
              <w:t xml:space="preserve">Змістовий  модуль 4.5. </w:t>
            </w:r>
            <w:r w:rsidRPr="00E66592">
              <w:rPr>
                <w:b/>
                <w:bCs/>
                <w:spacing w:val="-7"/>
                <w:sz w:val="22"/>
                <w:szCs w:val="22"/>
                <w:lang w:val="uk-UA"/>
              </w:rPr>
              <w:t xml:space="preserve">Організаційні зміни </w:t>
            </w:r>
            <w:r w:rsidRPr="00E66592">
              <w:rPr>
                <w:b/>
                <w:spacing w:val="-7"/>
                <w:sz w:val="22"/>
                <w:szCs w:val="22"/>
                <w:lang w:val="uk-UA"/>
              </w:rPr>
              <w:t xml:space="preserve">та </w:t>
            </w:r>
            <w:r w:rsidRPr="00E66592">
              <w:rPr>
                <w:b/>
                <w:bCs/>
                <w:spacing w:val="-7"/>
                <w:sz w:val="22"/>
                <w:szCs w:val="22"/>
                <w:lang w:val="uk-UA"/>
              </w:rPr>
              <w:t xml:space="preserve">ефективність </w:t>
            </w:r>
            <w:r w:rsidRPr="00E66592">
              <w:rPr>
                <w:b/>
                <w:spacing w:val="-7"/>
                <w:sz w:val="22"/>
                <w:szCs w:val="22"/>
                <w:lang w:val="uk-UA"/>
              </w:rPr>
              <w:t>менеджменту.</w:t>
            </w:r>
          </w:p>
        </w:tc>
        <w:tc>
          <w:tcPr>
            <w:tcW w:w="1177" w:type="dxa"/>
            <w:shd w:val="clear" w:color="auto" w:fill="auto"/>
          </w:tcPr>
          <w:p w:rsidR="00AB663D" w:rsidRPr="006E01D0" w:rsidRDefault="00F211E5" w:rsidP="00C7762F">
            <w:pPr>
              <w:jc w:val="center"/>
              <w:rPr>
                <w:b/>
                <w:sz w:val="23"/>
                <w:szCs w:val="23"/>
                <w:lang w:val="uk-UA"/>
              </w:rPr>
            </w:pPr>
            <w:r>
              <w:rPr>
                <w:b/>
                <w:sz w:val="23"/>
                <w:szCs w:val="23"/>
                <w:lang w:val="uk-UA"/>
              </w:rPr>
              <w:t>1</w:t>
            </w:r>
          </w:p>
        </w:tc>
      </w:tr>
      <w:tr w:rsidR="00AB663D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AB663D" w:rsidRPr="006E01D0" w:rsidRDefault="00AB663D" w:rsidP="00B318F2">
            <w:pPr>
              <w:pStyle w:val="af1"/>
              <w:numPr>
                <w:ilvl w:val="0"/>
                <w:numId w:val="5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AB663D" w:rsidRPr="00E66592" w:rsidRDefault="00E66592" w:rsidP="00C7762F">
            <w:pPr>
              <w:pStyle w:val="43"/>
              <w:shd w:val="clear" w:color="auto" w:fill="auto"/>
              <w:spacing w:line="240" w:lineRule="auto"/>
              <w:ind w:firstLine="0"/>
              <w:jc w:val="both"/>
              <w:rPr>
                <w:rStyle w:val="FontStyle11"/>
                <w:i w:val="0"/>
                <w:lang w:val="uk-UA" w:eastAsia="uk-UA"/>
              </w:rPr>
            </w:pPr>
            <w:r w:rsidRPr="00E66592">
              <w:rPr>
                <w:i w:val="0"/>
                <w:spacing w:val="-7"/>
                <w:sz w:val="22"/>
                <w:szCs w:val="22"/>
                <w:lang w:val="uk-UA"/>
              </w:rPr>
              <w:t xml:space="preserve">Організаційні зміни </w:t>
            </w:r>
            <w:r w:rsidRPr="00E66592">
              <w:rPr>
                <w:i w:val="0"/>
                <w:spacing w:val="-8"/>
                <w:sz w:val="22"/>
                <w:szCs w:val="22"/>
                <w:lang w:val="uk-UA"/>
              </w:rPr>
              <w:t>та управління ними.</w:t>
            </w:r>
          </w:p>
        </w:tc>
        <w:tc>
          <w:tcPr>
            <w:tcW w:w="1177" w:type="dxa"/>
            <w:shd w:val="clear" w:color="auto" w:fill="auto"/>
          </w:tcPr>
          <w:p w:rsidR="00AB663D" w:rsidRPr="006E01D0" w:rsidRDefault="00F211E5" w:rsidP="00C7762F">
            <w:pPr>
              <w:jc w:val="center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1</w:t>
            </w:r>
          </w:p>
        </w:tc>
      </w:tr>
      <w:tr w:rsidR="00356C16" w:rsidRPr="006E01D0" w:rsidTr="005D5AAA">
        <w:trPr>
          <w:jc w:val="center"/>
        </w:trPr>
        <w:tc>
          <w:tcPr>
            <w:tcW w:w="992" w:type="dxa"/>
            <w:shd w:val="clear" w:color="auto" w:fill="auto"/>
          </w:tcPr>
          <w:p w:rsidR="00356C16" w:rsidRPr="006E01D0" w:rsidRDefault="00356C16" w:rsidP="00C7762F">
            <w:pPr>
              <w:pStyle w:val="af1"/>
              <w:ind w:left="720" w:firstLine="0"/>
              <w:jc w:val="center"/>
              <w:rPr>
                <w:sz w:val="23"/>
                <w:szCs w:val="23"/>
              </w:rPr>
            </w:pPr>
          </w:p>
        </w:tc>
        <w:tc>
          <w:tcPr>
            <w:tcW w:w="8226" w:type="dxa"/>
            <w:shd w:val="clear" w:color="auto" w:fill="auto"/>
          </w:tcPr>
          <w:p w:rsidR="00356C16" w:rsidRPr="006E01D0" w:rsidRDefault="00356C16" w:rsidP="00C7762F">
            <w:pPr>
              <w:jc w:val="both"/>
              <w:rPr>
                <w:b/>
                <w:sz w:val="23"/>
                <w:szCs w:val="23"/>
                <w:lang w:val="uk-UA"/>
              </w:rPr>
            </w:pPr>
            <w:r w:rsidRPr="006E01D0">
              <w:rPr>
                <w:b/>
                <w:sz w:val="23"/>
                <w:szCs w:val="23"/>
                <w:lang w:val="uk-UA"/>
              </w:rPr>
              <w:t>Разом:</w:t>
            </w:r>
          </w:p>
        </w:tc>
        <w:tc>
          <w:tcPr>
            <w:tcW w:w="1177" w:type="dxa"/>
            <w:shd w:val="clear" w:color="auto" w:fill="auto"/>
          </w:tcPr>
          <w:p w:rsidR="00356C16" w:rsidRPr="006E01D0" w:rsidRDefault="00EB6A84" w:rsidP="00C7762F">
            <w:pPr>
              <w:jc w:val="center"/>
              <w:rPr>
                <w:b/>
                <w:sz w:val="23"/>
                <w:szCs w:val="23"/>
                <w:lang w:val="uk-UA"/>
              </w:rPr>
            </w:pPr>
            <w:r>
              <w:rPr>
                <w:b/>
                <w:sz w:val="23"/>
                <w:szCs w:val="23"/>
                <w:lang w:val="uk-UA"/>
              </w:rPr>
              <w:t>2</w:t>
            </w:r>
            <w:r w:rsidR="00F211E5">
              <w:rPr>
                <w:b/>
                <w:sz w:val="23"/>
                <w:szCs w:val="23"/>
                <w:lang w:val="uk-UA"/>
              </w:rPr>
              <w:t>0</w:t>
            </w:r>
          </w:p>
        </w:tc>
      </w:tr>
    </w:tbl>
    <w:p w:rsidR="00A5103B" w:rsidRPr="006E01D0" w:rsidRDefault="00A5103B" w:rsidP="00A5103B">
      <w:pPr>
        <w:ind w:left="720"/>
        <w:jc w:val="center"/>
        <w:rPr>
          <w:sz w:val="28"/>
          <w:szCs w:val="28"/>
          <w:lang w:val="uk-UA"/>
        </w:rPr>
      </w:pPr>
    </w:p>
    <w:p w:rsidR="00816EF7" w:rsidRPr="006E01D0" w:rsidRDefault="00A5103B" w:rsidP="00816EF7">
      <w:pPr>
        <w:ind w:left="7513" w:hanging="6946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>6</w:t>
      </w:r>
      <w:r w:rsidR="00816EF7" w:rsidRPr="006E01D0">
        <w:rPr>
          <w:b/>
          <w:sz w:val="28"/>
          <w:szCs w:val="28"/>
          <w:lang w:val="uk-UA"/>
        </w:rPr>
        <w:t>. Теми семінарських занять</w:t>
      </w:r>
      <w:r w:rsidR="00885DF0" w:rsidRPr="006E01D0">
        <w:rPr>
          <w:b/>
          <w:sz w:val="28"/>
          <w:szCs w:val="28"/>
          <w:lang w:val="uk-UA"/>
        </w:rPr>
        <w:t xml:space="preserve"> </w:t>
      </w:r>
    </w:p>
    <w:p w:rsidR="00C7762F" w:rsidRPr="006E01D0" w:rsidRDefault="00C7762F" w:rsidP="00816EF7">
      <w:pPr>
        <w:ind w:left="7513" w:hanging="6946"/>
        <w:jc w:val="center"/>
        <w:rPr>
          <w:b/>
          <w:sz w:val="28"/>
          <w:szCs w:val="28"/>
          <w:lang w:val="uk-UA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05"/>
        <w:gridCol w:w="1134"/>
      </w:tblGrid>
      <w:tr w:rsidR="00816EF7" w:rsidRPr="00E8139F" w:rsidTr="005D5AAA">
        <w:trPr>
          <w:jc w:val="center"/>
        </w:trPr>
        <w:tc>
          <w:tcPr>
            <w:tcW w:w="709" w:type="dxa"/>
            <w:shd w:val="clear" w:color="auto" w:fill="auto"/>
          </w:tcPr>
          <w:p w:rsidR="00816EF7" w:rsidRPr="00E8139F" w:rsidRDefault="00816EF7" w:rsidP="00E8139F">
            <w:pPr>
              <w:ind w:left="142" w:hanging="142"/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№</w:t>
            </w:r>
            <w:r w:rsidR="007F09AA" w:rsidRPr="00E8139F">
              <w:rPr>
                <w:sz w:val="22"/>
                <w:szCs w:val="22"/>
                <w:lang w:val="uk-UA"/>
              </w:rPr>
              <w:t xml:space="preserve"> </w:t>
            </w:r>
            <w:r w:rsidRPr="00E8139F">
              <w:rPr>
                <w:sz w:val="22"/>
                <w:szCs w:val="22"/>
                <w:lang w:val="uk-UA"/>
              </w:rPr>
              <w:t>з/п</w:t>
            </w:r>
          </w:p>
        </w:tc>
        <w:tc>
          <w:tcPr>
            <w:tcW w:w="8505" w:type="dxa"/>
            <w:shd w:val="clear" w:color="auto" w:fill="auto"/>
          </w:tcPr>
          <w:p w:rsidR="00816EF7" w:rsidRPr="00E8139F" w:rsidRDefault="00816EF7" w:rsidP="00E8139F">
            <w:pPr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Назва теми</w:t>
            </w:r>
          </w:p>
        </w:tc>
        <w:tc>
          <w:tcPr>
            <w:tcW w:w="1134" w:type="dxa"/>
            <w:shd w:val="clear" w:color="auto" w:fill="auto"/>
          </w:tcPr>
          <w:p w:rsidR="00816EF7" w:rsidRPr="00E8139F" w:rsidRDefault="00816EF7" w:rsidP="00E8139F">
            <w:pPr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Кількість</w:t>
            </w:r>
            <w:r w:rsidR="007F09AA" w:rsidRPr="00E8139F">
              <w:rPr>
                <w:sz w:val="22"/>
                <w:szCs w:val="22"/>
                <w:lang w:val="uk-UA"/>
              </w:rPr>
              <w:t xml:space="preserve"> </w:t>
            </w:r>
            <w:r w:rsidRPr="00E8139F">
              <w:rPr>
                <w:sz w:val="22"/>
                <w:szCs w:val="22"/>
                <w:lang w:val="uk-UA"/>
              </w:rPr>
              <w:t>годин</w:t>
            </w:r>
          </w:p>
        </w:tc>
      </w:tr>
      <w:tr w:rsidR="00974B6E" w:rsidRPr="00E8139F" w:rsidTr="005D5AAA">
        <w:trPr>
          <w:jc w:val="center"/>
        </w:trPr>
        <w:tc>
          <w:tcPr>
            <w:tcW w:w="709" w:type="dxa"/>
            <w:shd w:val="clear" w:color="auto" w:fill="auto"/>
          </w:tcPr>
          <w:p w:rsidR="00974B6E" w:rsidRPr="00E8139F" w:rsidRDefault="00974B6E" w:rsidP="00E8139F">
            <w:pPr>
              <w:ind w:left="142" w:hanging="142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  <w:shd w:val="clear" w:color="auto" w:fill="auto"/>
          </w:tcPr>
          <w:p w:rsidR="00974B6E" w:rsidRPr="00E8139F" w:rsidRDefault="00367954" w:rsidP="00E8139F">
            <w:pPr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 xml:space="preserve">Змістовий модуль  1.1. </w:t>
            </w:r>
            <w:r w:rsidRPr="00E8139F">
              <w:rPr>
                <w:b/>
                <w:bCs/>
                <w:spacing w:val="-6"/>
                <w:sz w:val="22"/>
                <w:szCs w:val="22"/>
                <w:lang w:val="uk-UA"/>
              </w:rPr>
              <w:t>Сутність, роль та методологічні основи менеджменту</w:t>
            </w:r>
          </w:p>
        </w:tc>
        <w:tc>
          <w:tcPr>
            <w:tcW w:w="1134" w:type="dxa"/>
            <w:shd w:val="clear" w:color="auto" w:fill="auto"/>
          </w:tcPr>
          <w:p w:rsidR="00974B6E" w:rsidRPr="00E8139F" w:rsidRDefault="00F211E5" w:rsidP="00E8139F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>2</w:t>
            </w:r>
          </w:p>
        </w:tc>
      </w:tr>
      <w:tr w:rsidR="007C2D28" w:rsidRPr="00E8139F" w:rsidTr="005D5AAA">
        <w:trPr>
          <w:jc w:val="center"/>
        </w:trPr>
        <w:tc>
          <w:tcPr>
            <w:tcW w:w="709" w:type="dxa"/>
            <w:shd w:val="clear" w:color="auto" w:fill="auto"/>
          </w:tcPr>
          <w:p w:rsidR="007C2D28" w:rsidRPr="00E8139F" w:rsidRDefault="00D43BAA" w:rsidP="00E8139F">
            <w:pPr>
              <w:ind w:left="142" w:hanging="142"/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8505" w:type="dxa"/>
            <w:shd w:val="clear" w:color="auto" w:fill="auto"/>
          </w:tcPr>
          <w:p w:rsidR="007C2D28" w:rsidRPr="00E8139F" w:rsidRDefault="0047388A" w:rsidP="00E8139F">
            <w:pPr>
              <w:pStyle w:val="af3"/>
              <w:shd w:val="clear" w:color="auto" w:fill="auto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Поділ управлінської праці</w:t>
            </w:r>
          </w:p>
        </w:tc>
        <w:tc>
          <w:tcPr>
            <w:tcW w:w="1134" w:type="dxa"/>
            <w:shd w:val="clear" w:color="auto" w:fill="auto"/>
          </w:tcPr>
          <w:p w:rsidR="007C2D28" w:rsidRPr="00E8139F" w:rsidRDefault="00F211E5" w:rsidP="00E8139F">
            <w:pPr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2</w:t>
            </w:r>
          </w:p>
        </w:tc>
      </w:tr>
      <w:tr w:rsidR="007C2D28" w:rsidRPr="00E8139F" w:rsidTr="005D5AAA">
        <w:trPr>
          <w:jc w:val="center"/>
        </w:trPr>
        <w:tc>
          <w:tcPr>
            <w:tcW w:w="709" w:type="dxa"/>
            <w:shd w:val="clear" w:color="auto" w:fill="auto"/>
          </w:tcPr>
          <w:p w:rsidR="007C2D28" w:rsidRPr="00E8139F" w:rsidRDefault="007C2D28" w:rsidP="00E8139F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  <w:shd w:val="clear" w:color="auto" w:fill="auto"/>
          </w:tcPr>
          <w:p w:rsidR="007C2D28" w:rsidRPr="00E8139F" w:rsidRDefault="00367954" w:rsidP="00E8139F">
            <w:pPr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>Змістовий  модуль 2.1</w:t>
            </w:r>
            <w:r w:rsidRPr="00E8139F">
              <w:rPr>
                <w:rStyle w:val="FontStyle11"/>
                <w:b w:val="0"/>
                <w:bCs w:val="0"/>
                <w:lang w:val="uk-UA" w:eastAsia="uk-UA"/>
              </w:rPr>
              <w:t xml:space="preserve"> </w:t>
            </w:r>
            <w:r w:rsidRPr="00E8139F">
              <w:rPr>
                <w:b/>
                <w:bCs/>
                <w:spacing w:val="-5"/>
                <w:sz w:val="22"/>
                <w:szCs w:val="22"/>
                <w:lang w:val="uk-UA"/>
              </w:rPr>
              <w:t>Організації як об'єкти управління</w:t>
            </w:r>
          </w:p>
        </w:tc>
        <w:tc>
          <w:tcPr>
            <w:tcW w:w="1134" w:type="dxa"/>
            <w:shd w:val="clear" w:color="auto" w:fill="auto"/>
          </w:tcPr>
          <w:p w:rsidR="007C2D28" w:rsidRPr="00E8139F" w:rsidRDefault="00603997" w:rsidP="00E8139F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>1</w:t>
            </w:r>
          </w:p>
        </w:tc>
      </w:tr>
      <w:tr w:rsidR="00C308D2" w:rsidRPr="00E8139F" w:rsidTr="005D5AAA">
        <w:trPr>
          <w:jc w:val="center"/>
        </w:trPr>
        <w:tc>
          <w:tcPr>
            <w:tcW w:w="709" w:type="dxa"/>
            <w:shd w:val="clear" w:color="auto" w:fill="auto"/>
          </w:tcPr>
          <w:p w:rsidR="00C308D2" w:rsidRPr="00E8139F" w:rsidRDefault="00C308D2" w:rsidP="00E8139F">
            <w:pPr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8505" w:type="dxa"/>
            <w:shd w:val="clear" w:color="auto" w:fill="auto"/>
          </w:tcPr>
          <w:p w:rsidR="00C308D2" w:rsidRPr="00E8139F" w:rsidRDefault="00C308D2" w:rsidP="00E8139F">
            <w:pPr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Структури організацій: типи, переваги та недоліки.</w:t>
            </w:r>
          </w:p>
        </w:tc>
        <w:tc>
          <w:tcPr>
            <w:tcW w:w="1134" w:type="dxa"/>
            <w:shd w:val="clear" w:color="auto" w:fill="auto"/>
          </w:tcPr>
          <w:p w:rsidR="00C308D2" w:rsidRPr="00E8139F" w:rsidRDefault="00C308D2" w:rsidP="00E8139F">
            <w:pPr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1</w:t>
            </w:r>
          </w:p>
        </w:tc>
      </w:tr>
      <w:tr w:rsidR="00F211E5" w:rsidRPr="00E8139F" w:rsidTr="005D5AAA">
        <w:trPr>
          <w:jc w:val="center"/>
        </w:trPr>
        <w:tc>
          <w:tcPr>
            <w:tcW w:w="709" w:type="dxa"/>
            <w:shd w:val="clear" w:color="auto" w:fill="auto"/>
          </w:tcPr>
          <w:p w:rsidR="00F211E5" w:rsidRPr="00E8139F" w:rsidRDefault="00F211E5" w:rsidP="00E8139F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  <w:shd w:val="clear" w:color="auto" w:fill="auto"/>
          </w:tcPr>
          <w:p w:rsidR="00F211E5" w:rsidRPr="00E8139F" w:rsidRDefault="00F211E5" w:rsidP="00E8139F">
            <w:pPr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>Змістовий  модуль 2.2.</w:t>
            </w:r>
            <w:r w:rsidRPr="00E8139F">
              <w:rPr>
                <w:b/>
                <w:bCs/>
                <w:sz w:val="22"/>
                <w:szCs w:val="22"/>
                <w:lang w:val="uk-UA"/>
              </w:rPr>
              <w:t xml:space="preserve"> </w:t>
            </w:r>
            <w:r w:rsidRPr="00E8139F">
              <w:rPr>
                <w:b/>
                <w:bCs/>
                <w:spacing w:val="-5"/>
                <w:sz w:val="22"/>
                <w:szCs w:val="22"/>
                <w:lang w:val="uk-UA"/>
              </w:rPr>
              <w:t>Функції та технологія менеджменту</w:t>
            </w:r>
          </w:p>
        </w:tc>
        <w:tc>
          <w:tcPr>
            <w:tcW w:w="1134" w:type="dxa"/>
            <w:shd w:val="clear" w:color="auto" w:fill="auto"/>
          </w:tcPr>
          <w:p w:rsidR="00F211E5" w:rsidRPr="00E8139F" w:rsidRDefault="00F211E5" w:rsidP="00E8139F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>1</w:t>
            </w:r>
          </w:p>
        </w:tc>
      </w:tr>
      <w:tr w:rsidR="00603997" w:rsidRPr="00E8139F" w:rsidTr="005D5AAA">
        <w:trPr>
          <w:jc w:val="center"/>
        </w:trPr>
        <w:tc>
          <w:tcPr>
            <w:tcW w:w="709" w:type="dxa"/>
            <w:shd w:val="clear" w:color="auto" w:fill="auto"/>
          </w:tcPr>
          <w:p w:rsidR="00603997" w:rsidRPr="00E8139F" w:rsidRDefault="00C308D2" w:rsidP="00E8139F">
            <w:pPr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8505" w:type="dxa"/>
            <w:shd w:val="clear" w:color="auto" w:fill="auto"/>
          </w:tcPr>
          <w:p w:rsidR="00603997" w:rsidRPr="00E8139F" w:rsidRDefault="0047388A" w:rsidP="00E8139F">
            <w:pPr>
              <w:pStyle w:val="af3"/>
              <w:shd w:val="clear" w:color="auto" w:fill="auto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Cs/>
                <w:color w:val="000000"/>
                <w:spacing w:val="3"/>
                <w:sz w:val="22"/>
                <w:szCs w:val="22"/>
                <w:lang w:val="uk-UA"/>
              </w:rPr>
              <w:t>Колективи працівників у внутрішньому середовищі організації</w:t>
            </w:r>
          </w:p>
        </w:tc>
        <w:tc>
          <w:tcPr>
            <w:tcW w:w="1134" w:type="dxa"/>
            <w:shd w:val="clear" w:color="auto" w:fill="auto"/>
          </w:tcPr>
          <w:p w:rsidR="00603997" w:rsidRPr="00E8139F" w:rsidRDefault="00B15343" w:rsidP="00E8139F">
            <w:pPr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1</w:t>
            </w:r>
          </w:p>
        </w:tc>
      </w:tr>
      <w:tr w:rsidR="007C2D28" w:rsidRPr="00E8139F" w:rsidTr="005D5AAA">
        <w:trPr>
          <w:jc w:val="center"/>
        </w:trPr>
        <w:tc>
          <w:tcPr>
            <w:tcW w:w="709" w:type="dxa"/>
            <w:shd w:val="clear" w:color="auto" w:fill="auto"/>
          </w:tcPr>
          <w:p w:rsidR="007C2D28" w:rsidRPr="00E8139F" w:rsidRDefault="007C2D28" w:rsidP="00E8139F">
            <w:pPr>
              <w:ind w:left="142" w:hanging="142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  <w:shd w:val="clear" w:color="auto" w:fill="auto"/>
          </w:tcPr>
          <w:p w:rsidR="007C2D28" w:rsidRPr="00E8139F" w:rsidRDefault="00367954" w:rsidP="00E8139F">
            <w:pPr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>Змістовий  модуль 3.1.</w:t>
            </w:r>
            <w:r w:rsidRPr="00E8139F">
              <w:rPr>
                <w:b/>
                <w:bCs/>
                <w:sz w:val="22"/>
                <w:szCs w:val="22"/>
                <w:lang w:val="uk-UA"/>
              </w:rPr>
              <w:t xml:space="preserve"> </w:t>
            </w:r>
            <w:r w:rsidRPr="00E8139F">
              <w:rPr>
                <w:b/>
                <w:bCs/>
                <w:spacing w:val="-6"/>
                <w:sz w:val="22"/>
                <w:szCs w:val="22"/>
                <w:lang w:val="uk-UA"/>
              </w:rPr>
              <w:t>Планування як загальна функція менеджменту.</w:t>
            </w:r>
          </w:p>
        </w:tc>
        <w:tc>
          <w:tcPr>
            <w:tcW w:w="1134" w:type="dxa"/>
            <w:shd w:val="clear" w:color="auto" w:fill="auto"/>
          </w:tcPr>
          <w:p w:rsidR="007C2D28" w:rsidRPr="00E8139F" w:rsidRDefault="00367954" w:rsidP="00E8139F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>1</w:t>
            </w:r>
          </w:p>
        </w:tc>
      </w:tr>
      <w:tr w:rsidR="00603997" w:rsidRPr="00E8139F" w:rsidTr="005D5AAA">
        <w:trPr>
          <w:jc w:val="center"/>
        </w:trPr>
        <w:tc>
          <w:tcPr>
            <w:tcW w:w="709" w:type="dxa"/>
            <w:shd w:val="clear" w:color="auto" w:fill="auto"/>
          </w:tcPr>
          <w:p w:rsidR="00603997" w:rsidRPr="00E8139F" w:rsidRDefault="00C308D2" w:rsidP="00E8139F">
            <w:pPr>
              <w:ind w:left="142" w:hanging="142"/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8505" w:type="dxa"/>
            <w:shd w:val="clear" w:color="auto" w:fill="auto"/>
          </w:tcPr>
          <w:p w:rsidR="00603997" w:rsidRPr="00E8139F" w:rsidRDefault="00D11002" w:rsidP="00E8139F">
            <w:pPr>
              <w:jc w:val="both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spacing w:val="-5"/>
                <w:sz w:val="22"/>
                <w:szCs w:val="22"/>
                <w:lang w:val="uk-UA"/>
              </w:rPr>
              <w:t>Процес управління організацією</w:t>
            </w:r>
          </w:p>
        </w:tc>
        <w:tc>
          <w:tcPr>
            <w:tcW w:w="1134" w:type="dxa"/>
            <w:shd w:val="clear" w:color="auto" w:fill="auto"/>
          </w:tcPr>
          <w:p w:rsidR="00603997" w:rsidRPr="00E8139F" w:rsidRDefault="00891A93" w:rsidP="00E8139F">
            <w:pPr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1</w:t>
            </w:r>
          </w:p>
        </w:tc>
      </w:tr>
      <w:tr w:rsidR="00603997" w:rsidRPr="00E8139F" w:rsidTr="005D5AAA">
        <w:trPr>
          <w:jc w:val="center"/>
        </w:trPr>
        <w:tc>
          <w:tcPr>
            <w:tcW w:w="709" w:type="dxa"/>
            <w:shd w:val="clear" w:color="auto" w:fill="auto"/>
          </w:tcPr>
          <w:p w:rsidR="00603997" w:rsidRPr="00E8139F" w:rsidRDefault="00603997" w:rsidP="00E8139F">
            <w:pPr>
              <w:ind w:left="142" w:hanging="142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  <w:shd w:val="clear" w:color="auto" w:fill="auto"/>
          </w:tcPr>
          <w:p w:rsidR="00603997" w:rsidRPr="00E8139F" w:rsidRDefault="00367954" w:rsidP="00E8139F">
            <w:pPr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 xml:space="preserve">Змістовий  модуль 3.2. </w:t>
            </w:r>
            <w:r w:rsidRPr="00E8139F">
              <w:rPr>
                <w:b/>
                <w:bCs/>
                <w:spacing w:val="-5"/>
                <w:sz w:val="22"/>
                <w:szCs w:val="22"/>
                <w:lang w:val="uk-UA"/>
              </w:rPr>
              <w:t>Організаційна діяльність як загальна функція менеджменту</w:t>
            </w:r>
          </w:p>
        </w:tc>
        <w:tc>
          <w:tcPr>
            <w:tcW w:w="1134" w:type="dxa"/>
            <w:shd w:val="clear" w:color="auto" w:fill="auto"/>
          </w:tcPr>
          <w:p w:rsidR="00603997" w:rsidRPr="00E8139F" w:rsidRDefault="00F211E5" w:rsidP="00E8139F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>2</w:t>
            </w:r>
          </w:p>
        </w:tc>
      </w:tr>
      <w:tr w:rsidR="00603997" w:rsidRPr="00E8139F" w:rsidTr="00E8139F">
        <w:trPr>
          <w:trHeight w:val="181"/>
          <w:jc w:val="center"/>
        </w:trPr>
        <w:tc>
          <w:tcPr>
            <w:tcW w:w="709" w:type="dxa"/>
            <w:shd w:val="clear" w:color="auto" w:fill="auto"/>
          </w:tcPr>
          <w:p w:rsidR="00603997" w:rsidRPr="00E8139F" w:rsidRDefault="00C308D2" w:rsidP="00E8139F">
            <w:pPr>
              <w:ind w:left="142" w:hanging="142"/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5</w:t>
            </w:r>
          </w:p>
        </w:tc>
        <w:tc>
          <w:tcPr>
            <w:tcW w:w="8505" w:type="dxa"/>
            <w:shd w:val="clear" w:color="auto" w:fill="auto"/>
            <w:vAlign w:val="bottom"/>
          </w:tcPr>
          <w:p w:rsidR="00603997" w:rsidRPr="00E8139F" w:rsidRDefault="00D11002" w:rsidP="00E8139F">
            <w:pPr>
              <w:pStyle w:val="af3"/>
              <w:shd w:val="clear" w:color="auto" w:fill="auto"/>
              <w:jc w:val="both"/>
              <w:rPr>
                <w:sz w:val="22"/>
                <w:szCs w:val="22"/>
                <w:lang w:val="uk-UA"/>
              </w:rPr>
            </w:pPr>
            <w:r w:rsidRPr="00E8139F">
              <w:rPr>
                <w:bCs/>
                <w:spacing w:val="-4"/>
                <w:sz w:val="22"/>
                <w:szCs w:val="22"/>
                <w:lang w:val="uk-UA"/>
              </w:rPr>
              <w:t>Принципи та процес побудови структур управління</w:t>
            </w:r>
            <w:r w:rsidR="00F95300" w:rsidRPr="00E8139F">
              <w:rPr>
                <w:bCs/>
                <w:spacing w:val="-4"/>
                <w:sz w:val="22"/>
                <w:szCs w:val="22"/>
                <w:lang w:val="uk-UA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603997" w:rsidRPr="00E8139F" w:rsidRDefault="00F211E5" w:rsidP="00E8139F">
            <w:pPr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2</w:t>
            </w:r>
          </w:p>
        </w:tc>
      </w:tr>
      <w:tr w:rsidR="00F211E5" w:rsidRPr="00E8139F" w:rsidTr="00E8139F">
        <w:trPr>
          <w:trHeight w:val="200"/>
          <w:jc w:val="center"/>
        </w:trPr>
        <w:tc>
          <w:tcPr>
            <w:tcW w:w="709" w:type="dxa"/>
            <w:shd w:val="clear" w:color="auto" w:fill="auto"/>
          </w:tcPr>
          <w:p w:rsidR="00F211E5" w:rsidRPr="00E8139F" w:rsidRDefault="00F211E5" w:rsidP="00E8139F">
            <w:pPr>
              <w:ind w:left="142" w:hanging="142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  <w:shd w:val="clear" w:color="auto" w:fill="auto"/>
            <w:vAlign w:val="bottom"/>
          </w:tcPr>
          <w:p w:rsidR="00F211E5" w:rsidRPr="00E8139F" w:rsidRDefault="00F211E5" w:rsidP="00E8139F">
            <w:pPr>
              <w:pStyle w:val="af3"/>
              <w:shd w:val="clear" w:color="auto" w:fill="auto"/>
              <w:jc w:val="both"/>
              <w:rPr>
                <w:b/>
                <w:bCs/>
                <w:spacing w:val="-4"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 xml:space="preserve">Змістовий  модуль 3.3. </w:t>
            </w:r>
            <w:r w:rsidRPr="00E8139F">
              <w:rPr>
                <w:b/>
                <w:bCs/>
                <w:spacing w:val="-6"/>
                <w:sz w:val="22"/>
                <w:szCs w:val="22"/>
                <w:lang w:val="uk-UA"/>
              </w:rPr>
              <w:t>Мотивування як загальна функція менеджменту</w:t>
            </w:r>
          </w:p>
        </w:tc>
        <w:tc>
          <w:tcPr>
            <w:tcW w:w="1134" w:type="dxa"/>
            <w:shd w:val="clear" w:color="auto" w:fill="auto"/>
          </w:tcPr>
          <w:p w:rsidR="00F211E5" w:rsidRPr="00E8139F" w:rsidRDefault="00F211E5" w:rsidP="00E8139F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>1</w:t>
            </w:r>
          </w:p>
        </w:tc>
      </w:tr>
      <w:tr w:rsidR="00F211E5" w:rsidRPr="00E8139F" w:rsidTr="00E8139F">
        <w:trPr>
          <w:trHeight w:val="231"/>
          <w:jc w:val="center"/>
        </w:trPr>
        <w:tc>
          <w:tcPr>
            <w:tcW w:w="709" w:type="dxa"/>
            <w:shd w:val="clear" w:color="auto" w:fill="auto"/>
          </w:tcPr>
          <w:p w:rsidR="00F211E5" w:rsidRPr="00E8139F" w:rsidRDefault="00C308D2" w:rsidP="00E8139F">
            <w:pPr>
              <w:ind w:left="142" w:hanging="142"/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6</w:t>
            </w:r>
          </w:p>
        </w:tc>
        <w:tc>
          <w:tcPr>
            <w:tcW w:w="8505" w:type="dxa"/>
            <w:shd w:val="clear" w:color="auto" w:fill="auto"/>
            <w:vAlign w:val="bottom"/>
          </w:tcPr>
          <w:p w:rsidR="00F211E5" w:rsidRPr="00E8139F" w:rsidRDefault="001A6A93" w:rsidP="00E8139F">
            <w:pPr>
              <w:pStyle w:val="af3"/>
              <w:shd w:val="clear" w:color="auto" w:fill="auto"/>
              <w:jc w:val="both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Мотивація у виробничих підприємствах: матеріальні та нематеріальні стимули</w:t>
            </w:r>
          </w:p>
        </w:tc>
        <w:tc>
          <w:tcPr>
            <w:tcW w:w="1134" w:type="dxa"/>
            <w:shd w:val="clear" w:color="auto" w:fill="auto"/>
          </w:tcPr>
          <w:p w:rsidR="00F211E5" w:rsidRPr="00E8139F" w:rsidRDefault="001A6A93" w:rsidP="00E8139F">
            <w:pPr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1</w:t>
            </w:r>
          </w:p>
        </w:tc>
      </w:tr>
      <w:tr w:rsidR="001A6A93" w:rsidRPr="00E8139F" w:rsidTr="00E8139F">
        <w:trPr>
          <w:trHeight w:val="250"/>
          <w:jc w:val="center"/>
        </w:trPr>
        <w:tc>
          <w:tcPr>
            <w:tcW w:w="709" w:type="dxa"/>
            <w:shd w:val="clear" w:color="auto" w:fill="auto"/>
          </w:tcPr>
          <w:p w:rsidR="001A6A93" w:rsidRPr="00E8139F" w:rsidRDefault="001A6A93" w:rsidP="00E8139F">
            <w:pPr>
              <w:ind w:left="142" w:hanging="142"/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  <w:shd w:val="clear" w:color="auto" w:fill="auto"/>
            <w:vAlign w:val="bottom"/>
          </w:tcPr>
          <w:p w:rsidR="001A6A93" w:rsidRPr="00E8139F" w:rsidRDefault="001A6A93" w:rsidP="00E8139F">
            <w:pPr>
              <w:pStyle w:val="af3"/>
              <w:shd w:val="clear" w:color="auto" w:fill="auto"/>
              <w:jc w:val="both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 xml:space="preserve">Змістовий  модуль 3.4. </w:t>
            </w:r>
            <w:r w:rsidRPr="00E8139F">
              <w:rPr>
                <w:b/>
                <w:bCs/>
                <w:spacing w:val="-6"/>
                <w:sz w:val="22"/>
                <w:szCs w:val="22"/>
                <w:lang w:val="uk-UA"/>
              </w:rPr>
              <w:t>Контролювання та р</w:t>
            </w:r>
            <w:r w:rsidRPr="00E8139F">
              <w:rPr>
                <w:b/>
                <w:bCs/>
                <w:spacing w:val="-8"/>
                <w:sz w:val="22"/>
                <w:szCs w:val="22"/>
                <w:lang w:val="uk-UA"/>
              </w:rPr>
              <w:t>егулювання</w:t>
            </w:r>
            <w:r w:rsidRPr="00E8139F">
              <w:rPr>
                <w:b/>
                <w:bCs/>
                <w:spacing w:val="-6"/>
                <w:sz w:val="22"/>
                <w:szCs w:val="22"/>
                <w:lang w:val="uk-UA"/>
              </w:rPr>
              <w:t xml:space="preserve"> у менеджменті.</w:t>
            </w:r>
          </w:p>
        </w:tc>
        <w:tc>
          <w:tcPr>
            <w:tcW w:w="1134" w:type="dxa"/>
            <w:shd w:val="clear" w:color="auto" w:fill="auto"/>
          </w:tcPr>
          <w:p w:rsidR="001A6A93" w:rsidRPr="00E8139F" w:rsidRDefault="001A6A93" w:rsidP="00E8139F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>1</w:t>
            </w:r>
          </w:p>
        </w:tc>
      </w:tr>
      <w:tr w:rsidR="001A6A93" w:rsidRPr="00E8139F" w:rsidTr="00E8139F">
        <w:trPr>
          <w:trHeight w:val="268"/>
          <w:jc w:val="center"/>
        </w:trPr>
        <w:tc>
          <w:tcPr>
            <w:tcW w:w="709" w:type="dxa"/>
            <w:shd w:val="clear" w:color="auto" w:fill="auto"/>
          </w:tcPr>
          <w:p w:rsidR="001A6A93" w:rsidRPr="00E8139F" w:rsidRDefault="00C308D2" w:rsidP="00E8139F">
            <w:pPr>
              <w:ind w:left="142" w:hanging="142"/>
              <w:jc w:val="center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>7</w:t>
            </w:r>
          </w:p>
        </w:tc>
        <w:tc>
          <w:tcPr>
            <w:tcW w:w="8505" w:type="dxa"/>
            <w:shd w:val="clear" w:color="auto" w:fill="auto"/>
            <w:vAlign w:val="bottom"/>
          </w:tcPr>
          <w:p w:rsidR="001A6A93" w:rsidRPr="00E8139F" w:rsidRDefault="001A6A93" w:rsidP="00E8139F">
            <w:pPr>
              <w:pStyle w:val="af3"/>
              <w:shd w:val="clear" w:color="auto" w:fill="auto"/>
              <w:jc w:val="both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Контроль в умовах невизначеності: як адаптуватися до змін?</w:t>
            </w:r>
          </w:p>
        </w:tc>
        <w:tc>
          <w:tcPr>
            <w:tcW w:w="1134" w:type="dxa"/>
            <w:shd w:val="clear" w:color="auto" w:fill="auto"/>
          </w:tcPr>
          <w:p w:rsidR="001A6A93" w:rsidRPr="00E8139F" w:rsidRDefault="001A6A93" w:rsidP="00E8139F">
            <w:pPr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1</w:t>
            </w:r>
          </w:p>
        </w:tc>
      </w:tr>
      <w:tr w:rsidR="00C86002" w:rsidRPr="00E8139F" w:rsidTr="00E8139F">
        <w:trPr>
          <w:trHeight w:val="272"/>
          <w:jc w:val="center"/>
        </w:trPr>
        <w:tc>
          <w:tcPr>
            <w:tcW w:w="709" w:type="dxa"/>
            <w:shd w:val="clear" w:color="auto" w:fill="auto"/>
          </w:tcPr>
          <w:p w:rsidR="00C86002" w:rsidRPr="00E8139F" w:rsidRDefault="00C86002" w:rsidP="00E8139F">
            <w:pPr>
              <w:ind w:hanging="142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  <w:shd w:val="clear" w:color="auto" w:fill="auto"/>
            <w:vAlign w:val="bottom"/>
          </w:tcPr>
          <w:p w:rsidR="00C86002" w:rsidRPr="00E8139F" w:rsidRDefault="00891A93" w:rsidP="00E8139F">
            <w:pPr>
              <w:pStyle w:val="af3"/>
              <w:shd w:val="clear" w:color="auto" w:fill="auto"/>
              <w:jc w:val="both"/>
              <w:rPr>
                <w:rStyle w:val="FontStyle11"/>
                <w:b w:val="0"/>
                <w:i/>
                <w:lang w:val="uk-UA" w:eastAsia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 xml:space="preserve">Змістовий  модуль 4.1. </w:t>
            </w:r>
            <w:r w:rsidRPr="00E8139F">
              <w:rPr>
                <w:b/>
                <w:bCs/>
                <w:spacing w:val="-8"/>
                <w:sz w:val="22"/>
                <w:szCs w:val="22"/>
                <w:lang w:val="uk-UA"/>
              </w:rPr>
              <w:t>Методи  менеджменту.</w:t>
            </w:r>
          </w:p>
        </w:tc>
        <w:tc>
          <w:tcPr>
            <w:tcW w:w="1134" w:type="dxa"/>
            <w:shd w:val="clear" w:color="auto" w:fill="auto"/>
          </w:tcPr>
          <w:p w:rsidR="00C86002" w:rsidRPr="00E8139F" w:rsidRDefault="00891A93" w:rsidP="00E8139F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>1</w:t>
            </w:r>
          </w:p>
        </w:tc>
      </w:tr>
      <w:tr w:rsidR="00C86002" w:rsidRPr="00E8139F" w:rsidTr="00E8139F">
        <w:trPr>
          <w:trHeight w:val="134"/>
          <w:jc w:val="center"/>
        </w:trPr>
        <w:tc>
          <w:tcPr>
            <w:tcW w:w="709" w:type="dxa"/>
            <w:shd w:val="clear" w:color="auto" w:fill="auto"/>
          </w:tcPr>
          <w:p w:rsidR="00C86002" w:rsidRPr="00E8139F" w:rsidRDefault="00C308D2" w:rsidP="00E8139F">
            <w:pPr>
              <w:ind w:hanging="142"/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8</w:t>
            </w:r>
          </w:p>
        </w:tc>
        <w:tc>
          <w:tcPr>
            <w:tcW w:w="8505" w:type="dxa"/>
            <w:shd w:val="clear" w:color="auto" w:fill="auto"/>
            <w:vAlign w:val="bottom"/>
          </w:tcPr>
          <w:p w:rsidR="00C86002" w:rsidRPr="00E8139F" w:rsidRDefault="00D11002" w:rsidP="00E8139F">
            <w:pPr>
              <w:pStyle w:val="af3"/>
              <w:shd w:val="clear" w:color="auto" w:fill="auto"/>
              <w:jc w:val="both"/>
              <w:rPr>
                <w:sz w:val="22"/>
                <w:szCs w:val="22"/>
                <w:lang w:val="uk-UA"/>
              </w:rPr>
            </w:pPr>
            <w:r w:rsidRPr="00E8139F">
              <w:rPr>
                <w:bCs/>
                <w:color w:val="000000"/>
                <w:sz w:val="22"/>
                <w:szCs w:val="22"/>
                <w:lang w:val="uk-UA"/>
              </w:rPr>
              <w:t>Стратегії підприємства</w:t>
            </w:r>
          </w:p>
        </w:tc>
        <w:tc>
          <w:tcPr>
            <w:tcW w:w="1134" w:type="dxa"/>
            <w:shd w:val="clear" w:color="auto" w:fill="auto"/>
          </w:tcPr>
          <w:p w:rsidR="00C86002" w:rsidRPr="00E8139F" w:rsidRDefault="00891A93" w:rsidP="00E8139F">
            <w:pPr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1</w:t>
            </w:r>
          </w:p>
        </w:tc>
      </w:tr>
      <w:tr w:rsidR="001A6A93" w:rsidRPr="00E8139F" w:rsidTr="00E8139F">
        <w:trPr>
          <w:trHeight w:val="293"/>
          <w:jc w:val="center"/>
        </w:trPr>
        <w:tc>
          <w:tcPr>
            <w:tcW w:w="709" w:type="dxa"/>
            <w:shd w:val="clear" w:color="auto" w:fill="auto"/>
          </w:tcPr>
          <w:p w:rsidR="001A6A93" w:rsidRPr="00E8139F" w:rsidRDefault="001A6A93" w:rsidP="00E8139F">
            <w:pPr>
              <w:ind w:hanging="142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  <w:shd w:val="clear" w:color="auto" w:fill="auto"/>
            <w:vAlign w:val="bottom"/>
          </w:tcPr>
          <w:p w:rsidR="001A6A93" w:rsidRPr="00E8139F" w:rsidRDefault="001A6A93" w:rsidP="00E8139F">
            <w:pPr>
              <w:pStyle w:val="af3"/>
              <w:shd w:val="clear" w:color="auto" w:fill="auto"/>
              <w:jc w:val="both"/>
              <w:rPr>
                <w:b/>
                <w:bCs/>
                <w:color w:val="000000"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 xml:space="preserve">Змістовий  модуль 4.2. </w:t>
            </w:r>
            <w:r w:rsidRPr="00E8139F">
              <w:rPr>
                <w:b/>
                <w:bCs/>
                <w:spacing w:val="-8"/>
                <w:sz w:val="22"/>
                <w:szCs w:val="22"/>
                <w:lang w:val="uk-UA"/>
              </w:rPr>
              <w:t>Управлінські рішення.</w:t>
            </w:r>
          </w:p>
        </w:tc>
        <w:tc>
          <w:tcPr>
            <w:tcW w:w="1134" w:type="dxa"/>
            <w:shd w:val="clear" w:color="auto" w:fill="auto"/>
          </w:tcPr>
          <w:p w:rsidR="001A6A93" w:rsidRPr="00E8139F" w:rsidRDefault="001A6A93" w:rsidP="00E8139F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>1</w:t>
            </w:r>
          </w:p>
        </w:tc>
      </w:tr>
      <w:tr w:rsidR="001A6A93" w:rsidRPr="00E8139F" w:rsidTr="00E8139F">
        <w:trPr>
          <w:trHeight w:val="284"/>
          <w:jc w:val="center"/>
        </w:trPr>
        <w:tc>
          <w:tcPr>
            <w:tcW w:w="709" w:type="dxa"/>
            <w:shd w:val="clear" w:color="auto" w:fill="auto"/>
          </w:tcPr>
          <w:p w:rsidR="001A6A93" w:rsidRPr="00E8139F" w:rsidRDefault="00C308D2" w:rsidP="00E8139F">
            <w:pPr>
              <w:ind w:hanging="142"/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9</w:t>
            </w:r>
          </w:p>
        </w:tc>
        <w:tc>
          <w:tcPr>
            <w:tcW w:w="8505" w:type="dxa"/>
            <w:shd w:val="clear" w:color="auto" w:fill="auto"/>
            <w:vAlign w:val="bottom"/>
          </w:tcPr>
          <w:p w:rsidR="001A6A93" w:rsidRPr="00E8139F" w:rsidRDefault="001A6A93" w:rsidP="00E8139F">
            <w:pPr>
              <w:pStyle w:val="af3"/>
              <w:shd w:val="clear" w:color="auto" w:fill="auto"/>
              <w:jc w:val="both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Креативність та інноваційність в процесі прийняття рішень.</w:t>
            </w:r>
          </w:p>
        </w:tc>
        <w:tc>
          <w:tcPr>
            <w:tcW w:w="1134" w:type="dxa"/>
            <w:shd w:val="clear" w:color="auto" w:fill="auto"/>
          </w:tcPr>
          <w:p w:rsidR="001A6A93" w:rsidRPr="00E8139F" w:rsidRDefault="001A6A93" w:rsidP="00E8139F">
            <w:pPr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1</w:t>
            </w:r>
          </w:p>
        </w:tc>
      </w:tr>
      <w:tr w:rsidR="001A6A93" w:rsidRPr="00E8139F" w:rsidTr="00E8139F">
        <w:trPr>
          <w:trHeight w:val="260"/>
          <w:jc w:val="center"/>
        </w:trPr>
        <w:tc>
          <w:tcPr>
            <w:tcW w:w="709" w:type="dxa"/>
            <w:shd w:val="clear" w:color="auto" w:fill="auto"/>
          </w:tcPr>
          <w:p w:rsidR="001A6A93" w:rsidRPr="00E8139F" w:rsidRDefault="001A6A93" w:rsidP="00E8139F">
            <w:pPr>
              <w:ind w:hanging="142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  <w:shd w:val="clear" w:color="auto" w:fill="auto"/>
            <w:vAlign w:val="bottom"/>
          </w:tcPr>
          <w:p w:rsidR="001A6A93" w:rsidRPr="00E8139F" w:rsidRDefault="001A6A93" w:rsidP="00E8139F">
            <w:pPr>
              <w:pStyle w:val="af3"/>
              <w:shd w:val="clear" w:color="auto" w:fill="auto"/>
              <w:jc w:val="both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 xml:space="preserve">Змістовий  модуль 4.3. </w:t>
            </w:r>
            <w:r w:rsidRPr="00E8139F">
              <w:rPr>
                <w:b/>
                <w:bCs/>
                <w:spacing w:val="-5"/>
                <w:sz w:val="22"/>
                <w:szCs w:val="22"/>
                <w:lang w:val="uk-UA"/>
              </w:rPr>
              <w:t>Інформація і комунікації в менеджменті</w:t>
            </w:r>
          </w:p>
        </w:tc>
        <w:tc>
          <w:tcPr>
            <w:tcW w:w="1134" w:type="dxa"/>
            <w:shd w:val="clear" w:color="auto" w:fill="auto"/>
          </w:tcPr>
          <w:p w:rsidR="001A6A93" w:rsidRPr="00E8139F" w:rsidRDefault="001A6A93" w:rsidP="00E8139F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>1</w:t>
            </w:r>
          </w:p>
        </w:tc>
      </w:tr>
      <w:tr w:rsidR="001A6A93" w:rsidRPr="00E8139F" w:rsidTr="00E8139F">
        <w:trPr>
          <w:trHeight w:val="278"/>
          <w:jc w:val="center"/>
        </w:trPr>
        <w:tc>
          <w:tcPr>
            <w:tcW w:w="709" w:type="dxa"/>
            <w:shd w:val="clear" w:color="auto" w:fill="auto"/>
          </w:tcPr>
          <w:p w:rsidR="001A6A93" w:rsidRPr="00E8139F" w:rsidRDefault="00C308D2" w:rsidP="00E8139F">
            <w:pPr>
              <w:ind w:hanging="142"/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10</w:t>
            </w:r>
          </w:p>
        </w:tc>
        <w:tc>
          <w:tcPr>
            <w:tcW w:w="8505" w:type="dxa"/>
            <w:shd w:val="clear" w:color="auto" w:fill="auto"/>
            <w:vAlign w:val="bottom"/>
          </w:tcPr>
          <w:p w:rsidR="001A6A93" w:rsidRPr="00E8139F" w:rsidRDefault="002E5363" w:rsidP="00E8139F">
            <w:pPr>
              <w:pStyle w:val="af3"/>
              <w:shd w:val="clear" w:color="auto" w:fill="auto"/>
              <w:jc w:val="both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Ефективні комунікації як основа успішної командної роботи</w:t>
            </w:r>
          </w:p>
        </w:tc>
        <w:tc>
          <w:tcPr>
            <w:tcW w:w="1134" w:type="dxa"/>
            <w:shd w:val="clear" w:color="auto" w:fill="auto"/>
          </w:tcPr>
          <w:p w:rsidR="001A6A93" w:rsidRPr="00E8139F" w:rsidRDefault="002E5363" w:rsidP="00E8139F">
            <w:pPr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1</w:t>
            </w:r>
          </w:p>
        </w:tc>
      </w:tr>
      <w:tr w:rsidR="00C86002" w:rsidRPr="00E8139F" w:rsidTr="00E8139F">
        <w:trPr>
          <w:trHeight w:val="281"/>
          <w:jc w:val="center"/>
        </w:trPr>
        <w:tc>
          <w:tcPr>
            <w:tcW w:w="709" w:type="dxa"/>
            <w:shd w:val="clear" w:color="auto" w:fill="auto"/>
          </w:tcPr>
          <w:p w:rsidR="00C86002" w:rsidRPr="00E8139F" w:rsidRDefault="00C86002" w:rsidP="00E8139F">
            <w:pPr>
              <w:ind w:hanging="142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  <w:shd w:val="clear" w:color="auto" w:fill="auto"/>
            <w:vAlign w:val="bottom"/>
          </w:tcPr>
          <w:p w:rsidR="00C86002" w:rsidRPr="00E8139F" w:rsidRDefault="00891A93" w:rsidP="00E8139F">
            <w:pPr>
              <w:pStyle w:val="af3"/>
              <w:shd w:val="clear" w:color="auto" w:fill="auto"/>
              <w:jc w:val="both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>Змістовий  модуль 4.4. Керівництво та лідерство</w:t>
            </w:r>
          </w:p>
        </w:tc>
        <w:tc>
          <w:tcPr>
            <w:tcW w:w="1134" w:type="dxa"/>
            <w:shd w:val="clear" w:color="auto" w:fill="auto"/>
          </w:tcPr>
          <w:p w:rsidR="00C86002" w:rsidRPr="00E8139F" w:rsidRDefault="00C86002" w:rsidP="00E8139F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>2</w:t>
            </w:r>
          </w:p>
        </w:tc>
      </w:tr>
      <w:tr w:rsidR="00C86002" w:rsidRPr="00E8139F" w:rsidTr="00E8139F">
        <w:trPr>
          <w:trHeight w:val="257"/>
          <w:jc w:val="center"/>
        </w:trPr>
        <w:tc>
          <w:tcPr>
            <w:tcW w:w="709" w:type="dxa"/>
            <w:shd w:val="clear" w:color="auto" w:fill="auto"/>
          </w:tcPr>
          <w:p w:rsidR="00C86002" w:rsidRPr="00E8139F" w:rsidRDefault="00C308D2" w:rsidP="00E8139F">
            <w:pPr>
              <w:ind w:hanging="142"/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11</w:t>
            </w:r>
          </w:p>
        </w:tc>
        <w:tc>
          <w:tcPr>
            <w:tcW w:w="8505" w:type="dxa"/>
            <w:shd w:val="clear" w:color="auto" w:fill="auto"/>
            <w:vAlign w:val="bottom"/>
          </w:tcPr>
          <w:p w:rsidR="00C86002" w:rsidRPr="00E8139F" w:rsidRDefault="00D11002" w:rsidP="00E8139F">
            <w:pPr>
              <w:pStyle w:val="af3"/>
              <w:shd w:val="clear" w:color="auto" w:fill="auto"/>
              <w:jc w:val="both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spacing w:val="-5"/>
                <w:sz w:val="22"/>
                <w:szCs w:val="22"/>
                <w:lang w:val="uk-UA"/>
              </w:rPr>
              <w:t>Організація комунікаційного процесу</w:t>
            </w:r>
          </w:p>
        </w:tc>
        <w:tc>
          <w:tcPr>
            <w:tcW w:w="1134" w:type="dxa"/>
            <w:shd w:val="clear" w:color="auto" w:fill="auto"/>
          </w:tcPr>
          <w:p w:rsidR="00C86002" w:rsidRPr="00E8139F" w:rsidRDefault="00891A93" w:rsidP="00E8139F">
            <w:pPr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1</w:t>
            </w:r>
          </w:p>
        </w:tc>
      </w:tr>
      <w:tr w:rsidR="00891A93" w:rsidRPr="00E8139F" w:rsidTr="00E8139F">
        <w:trPr>
          <w:trHeight w:val="289"/>
          <w:jc w:val="center"/>
        </w:trPr>
        <w:tc>
          <w:tcPr>
            <w:tcW w:w="709" w:type="dxa"/>
            <w:shd w:val="clear" w:color="auto" w:fill="auto"/>
          </w:tcPr>
          <w:p w:rsidR="00891A93" w:rsidRPr="00E8139F" w:rsidRDefault="00C308D2" w:rsidP="00E8139F">
            <w:pPr>
              <w:ind w:hanging="142"/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12</w:t>
            </w:r>
          </w:p>
        </w:tc>
        <w:tc>
          <w:tcPr>
            <w:tcW w:w="8505" w:type="dxa"/>
            <w:shd w:val="clear" w:color="auto" w:fill="auto"/>
            <w:vAlign w:val="bottom"/>
          </w:tcPr>
          <w:p w:rsidR="00891A93" w:rsidRPr="00E8139F" w:rsidRDefault="00D11002" w:rsidP="00E8139F">
            <w:pPr>
              <w:pStyle w:val="af3"/>
              <w:shd w:val="clear" w:color="auto" w:fill="auto"/>
              <w:jc w:val="both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spacing w:val="-5"/>
                <w:sz w:val="22"/>
                <w:szCs w:val="22"/>
                <w:lang w:val="uk-UA"/>
              </w:rPr>
              <w:t>Значення відповідальності і етики у менеджменті</w:t>
            </w:r>
          </w:p>
        </w:tc>
        <w:tc>
          <w:tcPr>
            <w:tcW w:w="1134" w:type="dxa"/>
            <w:shd w:val="clear" w:color="auto" w:fill="auto"/>
          </w:tcPr>
          <w:p w:rsidR="00891A93" w:rsidRPr="00E8139F" w:rsidRDefault="00891A93" w:rsidP="00E8139F">
            <w:pPr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1</w:t>
            </w:r>
          </w:p>
        </w:tc>
      </w:tr>
      <w:tr w:rsidR="001A6A93" w:rsidRPr="00E8139F" w:rsidTr="00E8139F">
        <w:trPr>
          <w:trHeight w:val="266"/>
          <w:jc w:val="center"/>
        </w:trPr>
        <w:tc>
          <w:tcPr>
            <w:tcW w:w="709" w:type="dxa"/>
            <w:shd w:val="clear" w:color="auto" w:fill="auto"/>
          </w:tcPr>
          <w:p w:rsidR="001A6A93" w:rsidRPr="00E8139F" w:rsidRDefault="001A6A93" w:rsidP="00E8139F">
            <w:pPr>
              <w:ind w:hanging="142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  <w:shd w:val="clear" w:color="auto" w:fill="auto"/>
            <w:vAlign w:val="bottom"/>
          </w:tcPr>
          <w:p w:rsidR="001A6A93" w:rsidRPr="00E8139F" w:rsidRDefault="001A6A93" w:rsidP="00E8139F">
            <w:pPr>
              <w:pStyle w:val="af3"/>
              <w:shd w:val="clear" w:color="auto" w:fill="auto"/>
              <w:jc w:val="both"/>
              <w:rPr>
                <w:b/>
                <w:spacing w:val="-5"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 xml:space="preserve">Змістовий  модуль 4.5. </w:t>
            </w:r>
            <w:r w:rsidRPr="00E8139F">
              <w:rPr>
                <w:b/>
                <w:bCs/>
                <w:spacing w:val="-7"/>
                <w:sz w:val="22"/>
                <w:szCs w:val="22"/>
                <w:lang w:val="uk-UA"/>
              </w:rPr>
              <w:t xml:space="preserve">Організаційні зміни </w:t>
            </w:r>
            <w:r w:rsidRPr="00E8139F">
              <w:rPr>
                <w:b/>
                <w:spacing w:val="-7"/>
                <w:sz w:val="22"/>
                <w:szCs w:val="22"/>
                <w:lang w:val="uk-UA"/>
              </w:rPr>
              <w:t xml:space="preserve">та </w:t>
            </w:r>
            <w:r w:rsidRPr="00E8139F">
              <w:rPr>
                <w:b/>
                <w:bCs/>
                <w:spacing w:val="-7"/>
                <w:sz w:val="22"/>
                <w:szCs w:val="22"/>
                <w:lang w:val="uk-UA"/>
              </w:rPr>
              <w:t xml:space="preserve">ефективність </w:t>
            </w:r>
            <w:r w:rsidRPr="00E8139F">
              <w:rPr>
                <w:b/>
                <w:spacing w:val="-7"/>
                <w:sz w:val="22"/>
                <w:szCs w:val="22"/>
                <w:lang w:val="uk-UA"/>
              </w:rPr>
              <w:t>менеджменту.</w:t>
            </w:r>
          </w:p>
        </w:tc>
        <w:tc>
          <w:tcPr>
            <w:tcW w:w="1134" w:type="dxa"/>
            <w:shd w:val="clear" w:color="auto" w:fill="auto"/>
          </w:tcPr>
          <w:p w:rsidR="001A6A93" w:rsidRPr="00E8139F" w:rsidRDefault="001A6A93" w:rsidP="00E8139F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>1</w:t>
            </w:r>
          </w:p>
        </w:tc>
      </w:tr>
      <w:tr w:rsidR="001A6A93" w:rsidRPr="00E8139F" w:rsidTr="00E8139F">
        <w:trPr>
          <w:trHeight w:val="128"/>
          <w:jc w:val="center"/>
        </w:trPr>
        <w:tc>
          <w:tcPr>
            <w:tcW w:w="709" w:type="dxa"/>
            <w:shd w:val="clear" w:color="auto" w:fill="auto"/>
          </w:tcPr>
          <w:p w:rsidR="001A6A93" w:rsidRPr="00E8139F" w:rsidRDefault="00C308D2" w:rsidP="00E8139F">
            <w:pPr>
              <w:ind w:hanging="142"/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13</w:t>
            </w:r>
          </w:p>
        </w:tc>
        <w:tc>
          <w:tcPr>
            <w:tcW w:w="8505" w:type="dxa"/>
            <w:shd w:val="clear" w:color="auto" w:fill="auto"/>
            <w:vAlign w:val="bottom"/>
          </w:tcPr>
          <w:p w:rsidR="001A6A93" w:rsidRPr="00E8139F" w:rsidRDefault="00C308D2" w:rsidP="00E8139F">
            <w:pPr>
              <w:pStyle w:val="af3"/>
              <w:shd w:val="clear" w:color="auto" w:fill="auto"/>
              <w:jc w:val="both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Стійкість організацій до змін</w:t>
            </w:r>
          </w:p>
        </w:tc>
        <w:tc>
          <w:tcPr>
            <w:tcW w:w="1134" w:type="dxa"/>
            <w:shd w:val="clear" w:color="auto" w:fill="auto"/>
          </w:tcPr>
          <w:p w:rsidR="001A6A93" w:rsidRPr="00E8139F" w:rsidRDefault="00C308D2" w:rsidP="00E8139F">
            <w:pPr>
              <w:jc w:val="center"/>
              <w:rPr>
                <w:sz w:val="22"/>
                <w:szCs w:val="22"/>
                <w:lang w:val="uk-UA"/>
              </w:rPr>
            </w:pPr>
            <w:r w:rsidRPr="00E8139F">
              <w:rPr>
                <w:sz w:val="22"/>
                <w:szCs w:val="22"/>
                <w:lang w:val="uk-UA"/>
              </w:rPr>
              <w:t>1</w:t>
            </w:r>
          </w:p>
        </w:tc>
      </w:tr>
      <w:tr w:rsidR="00603997" w:rsidRPr="00E8139F" w:rsidTr="005D5AAA">
        <w:trPr>
          <w:jc w:val="center"/>
        </w:trPr>
        <w:tc>
          <w:tcPr>
            <w:tcW w:w="709" w:type="dxa"/>
            <w:shd w:val="clear" w:color="auto" w:fill="auto"/>
          </w:tcPr>
          <w:p w:rsidR="00603997" w:rsidRPr="00E8139F" w:rsidRDefault="00603997" w:rsidP="00E8139F">
            <w:pPr>
              <w:ind w:left="142" w:hanging="142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  <w:shd w:val="clear" w:color="auto" w:fill="auto"/>
          </w:tcPr>
          <w:p w:rsidR="00603997" w:rsidRPr="00E8139F" w:rsidRDefault="00C7762F" w:rsidP="00E8139F">
            <w:pPr>
              <w:pStyle w:val="af3"/>
              <w:shd w:val="clear" w:color="auto" w:fill="auto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>Разом:</w:t>
            </w:r>
          </w:p>
        </w:tc>
        <w:tc>
          <w:tcPr>
            <w:tcW w:w="1134" w:type="dxa"/>
            <w:shd w:val="clear" w:color="auto" w:fill="auto"/>
          </w:tcPr>
          <w:p w:rsidR="00603997" w:rsidRPr="00E8139F" w:rsidRDefault="00C308D2" w:rsidP="00E8139F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E8139F">
              <w:rPr>
                <w:b/>
                <w:sz w:val="22"/>
                <w:szCs w:val="22"/>
                <w:lang w:val="uk-UA"/>
              </w:rPr>
              <w:t>15</w:t>
            </w:r>
          </w:p>
        </w:tc>
      </w:tr>
    </w:tbl>
    <w:p w:rsidR="00B55D14" w:rsidRPr="006E01D0" w:rsidRDefault="00816EF7" w:rsidP="00816EF7">
      <w:pPr>
        <w:ind w:left="7513" w:hanging="6946"/>
        <w:rPr>
          <w:lang w:val="uk-UA"/>
        </w:rPr>
      </w:pPr>
      <w:r w:rsidRPr="006E01D0">
        <w:rPr>
          <w:lang w:val="uk-UA"/>
        </w:rPr>
        <w:t xml:space="preserve">                                                </w:t>
      </w:r>
    </w:p>
    <w:p w:rsidR="00816EF7" w:rsidRPr="006E01D0" w:rsidRDefault="00816EF7" w:rsidP="00816EF7">
      <w:pPr>
        <w:ind w:left="7513" w:hanging="6946"/>
        <w:rPr>
          <w:lang w:val="uk-UA"/>
        </w:rPr>
      </w:pPr>
      <w:r w:rsidRPr="006E01D0">
        <w:rPr>
          <w:lang w:val="uk-UA"/>
        </w:rPr>
        <w:t xml:space="preserve">                </w:t>
      </w:r>
      <w:r w:rsidR="00C446DD" w:rsidRPr="006E01D0">
        <w:rPr>
          <w:lang w:val="uk-UA"/>
        </w:rPr>
        <w:t xml:space="preserve">                         </w:t>
      </w:r>
      <w:r w:rsidRPr="006E01D0">
        <w:rPr>
          <w:lang w:val="uk-UA"/>
        </w:rPr>
        <w:t xml:space="preserve">            </w:t>
      </w:r>
    </w:p>
    <w:p w:rsidR="00F66E5F" w:rsidRPr="006E01D0" w:rsidRDefault="0009072C" w:rsidP="00294171">
      <w:pPr>
        <w:ind w:left="7513" w:hanging="6946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 xml:space="preserve"> 7. П</w:t>
      </w:r>
      <w:r w:rsidR="00816EF7" w:rsidRPr="006E01D0">
        <w:rPr>
          <w:b/>
          <w:sz w:val="28"/>
          <w:szCs w:val="28"/>
          <w:lang w:val="uk-UA"/>
        </w:rPr>
        <w:t>рактичних занять</w:t>
      </w:r>
      <w:r w:rsidRPr="006E01D0">
        <w:rPr>
          <w:b/>
          <w:sz w:val="28"/>
          <w:szCs w:val="28"/>
          <w:lang w:val="uk-UA"/>
        </w:rPr>
        <w:t xml:space="preserve"> </w:t>
      </w:r>
      <w:r w:rsidR="00974B6E" w:rsidRPr="006E01D0">
        <w:rPr>
          <w:b/>
          <w:sz w:val="28"/>
          <w:szCs w:val="28"/>
          <w:lang w:val="uk-UA"/>
        </w:rPr>
        <w:t>не передбачено</w:t>
      </w:r>
    </w:p>
    <w:tbl>
      <w:tblPr>
        <w:tblW w:w="102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8"/>
        <w:gridCol w:w="7709"/>
        <w:gridCol w:w="1651"/>
      </w:tblGrid>
      <w:tr w:rsidR="00816EF7" w:rsidRPr="006E01D0" w:rsidTr="005D5AAA">
        <w:trPr>
          <w:jc w:val="center"/>
        </w:trPr>
        <w:tc>
          <w:tcPr>
            <w:tcW w:w="938" w:type="dxa"/>
            <w:shd w:val="clear" w:color="auto" w:fill="auto"/>
          </w:tcPr>
          <w:p w:rsidR="00816EF7" w:rsidRPr="006E01D0" w:rsidRDefault="00816EF7" w:rsidP="00816EF7">
            <w:pPr>
              <w:ind w:left="142" w:hanging="142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№</w:t>
            </w:r>
            <w:r w:rsidR="007F09AA" w:rsidRPr="006E01D0">
              <w:rPr>
                <w:lang w:val="uk-UA"/>
              </w:rPr>
              <w:t xml:space="preserve"> </w:t>
            </w:r>
            <w:r w:rsidRPr="006E01D0">
              <w:rPr>
                <w:lang w:val="uk-UA"/>
              </w:rPr>
              <w:t>з/п</w:t>
            </w:r>
          </w:p>
        </w:tc>
        <w:tc>
          <w:tcPr>
            <w:tcW w:w="7709" w:type="dxa"/>
            <w:shd w:val="clear" w:color="auto" w:fill="auto"/>
          </w:tcPr>
          <w:p w:rsidR="00816EF7" w:rsidRPr="006E01D0" w:rsidRDefault="00816EF7" w:rsidP="00816EF7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Назва теми</w:t>
            </w:r>
          </w:p>
        </w:tc>
        <w:tc>
          <w:tcPr>
            <w:tcW w:w="1651" w:type="dxa"/>
            <w:shd w:val="clear" w:color="auto" w:fill="auto"/>
          </w:tcPr>
          <w:p w:rsidR="00816EF7" w:rsidRPr="006E01D0" w:rsidRDefault="00816EF7" w:rsidP="00816EF7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Кількість</w:t>
            </w:r>
            <w:r w:rsidR="007F09AA" w:rsidRPr="006E01D0">
              <w:rPr>
                <w:lang w:val="uk-UA"/>
              </w:rPr>
              <w:t xml:space="preserve"> </w:t>
            </w:r>
            <w:r w:rsidRPr="006E01D0">
              <w:rPr>
                <w:lang w:val="uk-UA"/>
              </w:rPr>
              <w:t>годин</w:t>
            </w:r>
          </w:p>
        </w:tc>
      </w:tr>
    </w:tbl>
    <w:p w:rsidR="00280567" w:rsidRPr="006E01D0" w:rsidRDefault="00280567" w:rsidP="007F09AA">
      <w:pPr>
        <w:ind w:left="7513" w:hanging="6946"/>
        <w:jc w:val="center"/>
        <w:rPr>
          <w:b/>
          <w:sz w:val="28"/>
          <w:szCs w:val="28"/>
          <w:lang w:val="uk-UA"/>
        </w:rPr>
      </w:pPr>
    </w:p>
    <w:p w:rsidR="00816EF7" w:rsidRPr="006E01D0" w:rsidRDefault="00A5103B" w:rsidP="007F09AA">
      <w:pPr>
        <w:ind w:left="7513" w:hanging="6946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>8</w:t>
      </w:r>
      <w:r w:rsidR="00816EF7" w:rsidRPr="006E01D0">
        <w:rPr>
          <w:b/>
          <w:sz w:val="28"/>
          <w:szCs w:val="28"/>
          <w:lang w:val="uk-UA"/>
        </w:rPr>
        <w:t>. Теми лабораторних занять</w:t>
      </w:r>
      <w:r w:rsidR="00045F66" w:rsidRPr="006E01D0">
        <w:rPr>
          <w:b/>
          <w:sz w:val="28"/>
          <w:szCs w:val="28"/>
          <w:lang w:val="uk-UA"/>
        </w:rPr>
        <w:t xml:space="preserve"> не передбачено</w:t>
      </w:r>
    </w:p>
    <w:p w:rsidR="007F09AA" w:rsidRPr="006E01D0" w:rsidRDefault="007F09AA" w:rsidP="007F09AA">
      <w:pPr>
        <w:ind w:left="7513" w:hanging="6946"/>
        <w:jc w:val="center"/>
        <w:rPr>
          <w:b/>
          <w:lang w:val="uk-UA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8"/>
        <w:gridCol w:w="7851"/>
        <w:gridCol w:w="1559"/>
      </w:tblGrid>
      <w:tr w:rsidR="00816EF7" w:rsidRPr="006E01D0" w:rsidTr="005D5AAA">
        <w:trPr>
          <w:jc w:val="center"/>
        </w:trPr>
        <w:tc>
          <w:tcPr>
            <w:tcW w:w="938" w:type="dxa"/>
            <w:shd w:val="clear" w:color="auto" w:fill="auto"/>
          </w:tcPr>
          <w:p w:rsidR="00816EF7" w:rsidRPr="006E01D0" w:rsidRDefault="00816EF7" w:rsidP="00816EF7">
            <w:pPr>
              <w:ind w:left="142" w:hanging="142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№</w:t>
            </w:r>
            <w:r w:rsidR="007F09AA" w:rsidRPr="006E01D0">
              <w:rPr>
                <w:lang w:val="uk-UA"/>
              </w:rPr>
              <w:t xml:space="preserve"> </w:t>
            </w:r>
            <w:r w:rsidRPr="006E01D0">
              <w:rPr>
                <w:lang w:val="uk-UA"/>
              </w:rPr>
              <w:t>з/п</w:t>
            </w:r>
          </w:p>
        </w:tc>
        <w:tc>
          <w:tcPr>
            <w:tcW w:w="7851" w:type="dxa"/>
            <w:shd w:val="clear" w:color="auto" w:fill="auto"/>
          </w:tcPr>
          <w:p w:rsidR="00816EF7" w:rsidRPr="006E01D0" w:rsidRDefault="00816EF7" w:rsidP="00816EF7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Назва теми</w:t>
            </w:r>
          </w:p>
        </w:tc>
        <w:tc>
          <w:tcPr>
            <w:tcW w:w="1559" w:type="dxa"/>
            <w:shd w:val="clear" w:color="auto" w:fill="auto"/>
          </w:tcPr>
          <w:p w:rsidR="00816EF7" w:rsidRPr="006E01D0" w:rsidRDefault="00816EF7" w:rsidP="00816EF7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Кількість</w:t>
            </w:r>
            <w:r w:rsidR="007F09AA" w:rsidRPr="006E01D0">
              <w:rPr>
                <w:lang w:val="uk-UA"/>
              </w:rPr>
              <w:t xml:space="preserve"> </w:t>
            </w:r>
            <w:r w:rsidRPr="006E01D0">
              <w:rPr>
                <w:lang w:val="uk-UA"/>
              </w:rPr>
              <w:t>годин</w:t>
            </w:r>
          </w:p>
        </w:tc>
      </w:tr>
    </w:tbl>
    <w:p w:rsidR="00816EF7" w:rsidRPr="006E01D0" w:rsidRDefault="00A5103B" w:rsidP="00816EF7">
      <w:pPr>
        <w:ind w:left="7513" w:hanging="6946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>9</w:t>
      </w:r>
      <w:r w:rsidR="00816EF7" w:rsidRPr="006E01D0">
        <w:rPr>
          <w:b/>
          <w:sz w:val="28"/>
          <w:szCs w:val="28"/>
          <w:lang w:val="uk-UA"/>
        </w:rPr>
        <w:t>. Самостійна робота</w:t>
      </w:r>
    </w:p>
    <w:p w:rsidR="00C7762F" w:rsidRPr="006E01D0" w:rsidRDefault="00C7762F" w:rsidP="00816EF7">
      <w:pPr>
        <w:ind w:left="7513" w:hanging="6946"/>
        <w:jc w:val="center"/>
        <w:rPr>
          <w:b/>
          <w:sz w:val="28"/>
          <w:szCs w:val="28"/>
          <w:lang w:val="uk-UA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080"/>
        <w:gridCol w:w="1417"/>
      </w:tblGrid>
      <w:tr w:rsidR="00816EF7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816EF7" w:rsidRPr="006E01D0" w:rsidRDefault="00816EF7" w:rsidP="00816EF7">
            <w:pPr>
              <w:ind w:left="142" w:hanging="142"/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№</w:t>
            </w:r>
            <w:r w:rsidR="007F09AA" w:rsidRPr="006E01D0">
              <w:rPr>
                <w:sz w:val="22"/>
                <w:szCs w:val="22"/>
                <w:lang w:val="uk-UA"/>
              </w:rPr>
              <w:t xml:space="preserve"> </w:t>
            </w:r>
            <w:r w:rsidRPr="006E01D0">
              <w:rPr>
                <w:sz w:val="22"/>
                <w:szCs w:val="22"/>
                <w:lang w:val="uk-UA"/>
              </w:rPr>
              <w:t>з/п</w:t>
            </w:r>
          </w:p>
        </w:tc>
        <w:tc>
          <w:tcPr>
            <w:tcW w:w="8080" w:type="dxa"/>
            <w:shd w:val="clear" w:color="auto" w:fill="auto"/>
          </w:tcPr>
          <w:p w:rsidR="00816EF7" w:rsidRPr="006E01D0" w:rsidRDefault="00816EF7" w:rsidP="00816EF7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Назва теми</w:t>
            </w:r>
          </w:p>
        </w:tc>
        <w:tc>
          <w:tcPr>
            <w:tcW w:w="1417" w:type="dxa"/>
            <w:shd w:val="clear" w:color="auto" w:fill="auto"/>
          </w:tcPr>
          <w:p w:rsidR="00816EF7" w:rsidRPr="006E01D0" w:rsidRDefault="00816EF7" w:rsidP="00816EF7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Кількість</w:t>
            </w:r>
            <w:r w:rsidR="007F09AA" w:rsidRPr="006E01D0">
              <w:rPr>
                <w:sz w:val="22"/>
                <w:szCs w:val="22"/>
                <w:lang w:val="uk-UA"/>
              </w:rPr>
              <w:t xml:space="preserve"> </w:t>
            </w:r>
            <w:r w:rsidRPr="006E01D0">
              <w:rPr>
                <w:sz w:val="22"/>
                <w:szCs w:val="22"/>
                <w:lang w:val="uk-UA"/>
              </w:rPr>
              <w:t>годин</w:t>
            </w:r>
          </w:p>
        </w:tc>
      </w:tr>
      <w:tr w:rsidR="00FC08FA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FC08FA" w:rsidRPr="006E01D0" w:rsidRDefault="00FC08FA" w:rsidP="003F3E53">
            <w:pPr>
              <w:ind w:left="142" w:hanging="142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8080" w:type="dxa"/>
            <w:shd w:val="clear" w:color="auto" w:fill="auto"/>
          </w:tcPr>
          <w:p w:rsidR="00FC08FA" w:rsidRPr="006E01D0" w:rsidRDefault="0077013B" w:rsidP="003F3E53">
            <w:pPr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Змістовий модуль 1.</w:t>
            </w:r>
            <w:r w:rsidR="00DA0FD2" w:rsidRPr="006E01D0">
              <w:rPr>
                <w:b/>
                <w:sz w:val="22"/>
                <w:szCs w:val="22"/>
                <w:lang w:val="uk-UA"/>
              </w:rPr>
              <w:t xml:space="preserve">1. </w:t>
            </w:r>
            <w:r w:rsidRPr="006E01D0">
              <w:rPr>
                <w:b/>
                <w:bCs/>
                <w:spacing w:val="-6"/>
                <w:sz w:val="22"/>
                <w:szCs w:val="22"/>
                <w:lang w:val="uk-UA"/>
              </w:rPr>
              <w:t xml:space="preserve"> Сутність, роль та методологічні основи менеджменту</w:t>
            </w:r>
          </w:p>
        </w:tc>
        <w:tc>
          <w:tcPr>
            <w:tcW w:w="1417" w:type="dxa"/>
            <w:shd w:val="clear" w:color="auto" w:fill="auto"/>
          </w:tcPr>
          <w:p w:rsidR="00FC08FA" w:rsidRPr="006E01D0" w:rsidRDefault="00350815" w:rsidP="003F3E53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2</w:t>
            </w:r>
          </w:p>
        </w:tc>
      </w:tr>
      <w:tr w:rsidR="007A0D1D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7A0D1D" w:rsidRPr="006E01D0" w:rsidRDefault="007A0D1D" w:rsidP="00816EF7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1</w:t>
            </w:r>
          </w:p>
        </w:tc>
        <w:tc>
          <w:tcPr>
            <w:tcW w:w="8080" w:type="dxa"/>
            <w:shd w:val="clear" w:color="auto" w:fill="auto"/>
          </w:tcPr>
          <w:p w:rsidR="007A0D1D" w:rsidRPr="006E01D0" w:rsidRDefault="00771858" w:rsidP="007A0D1D">
            <w:pPr>
              <w:pStyle w:val="2"/>
              <w:spacing w:before="0" w:after="0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  <w:lang w:val="uk-UA"/>
              </w:rPr>
            </w:pPr>
            <w:r w:rsidRPr="006E01D0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  <w:lang w:val="uk-UA"/>
              </w:rPr>
              <w:t>Менеджмент як мистецтво управління</w:t>
            </w:r>
          </w:p>
        </w:tc>
        <w:tc>
          <w:tcPr>
            <w:tcW w:w="1417" w:type="dxa"/>
            <w:shd w:val="clear" w:color="auto" w:fill="auto"/>
          </w:tcPr>
          <w:p w:rsidR="007A0D1D" w:rsidRPr="006E01D0" w:rsidRDefault="00350815" w:rsidP="00816EF7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2</w:t>
            </w:r>
          </w:p>
        </w:tc>
      </w:tr>
      <w:tr w:rsidR="007A0D1D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7A0D1D" w:rsidRPr="006E01D0" w:rsidRDefault="007A0D1D" w:rsidP="00816EF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8080" w:type="dxa"/>
            <w:shd w:val="clear" w:color="auto" w:fill="auto"/>
          </w:tcPr>
          <w:p w:rsidR="007A0D1D" w:rsidRPr="006E01D0" w:rsidRDefault="00DA0FD2" w:rsidP="007A0D1D">
            <w:pPr>
              <w:pStyle w:val="2"/>
              <w:spacing w:before="0" w:after="0"/>
              <w:rPr>
                <w:rFonts w:ascii="Times New Roman" w:hAnsi="Times New Roman" w:cs="Times New Roman"/>
                <w:i w:val="0"/>
                <w:sz w:val="22"/>
                <w:szCs w:val="22"/>
                <w:lang w:val="uk-UA"/>
              </w:rPr>
            </w:pPr>
            <w:r w:rsidRPr="006E01D0">
              <w:rPr>
                <w:rFonts w:ascii="Times New Roman" w:hAnsi="Times New Roman" w:cs="Times New Roman"/>
                <w:i w:val="0"/>
                <w:sz w:val="22"/>
                <w:szCs w:val="22"/>
                <w:lang w:val="uk-UA"/>
              </w:rPr>
              <w:t xml:space="preserve">Змістовий модуль 2.1. </w:t>
            </w:r>
            <w:r w:rsidRPr="006E01D0">
              <w:rPr>
                <w:rFonts w:ascii="Times New Roman" w:hAnsi="Times New Roman" w:cs="Times New Roman"/>
                <w:bCs w:val="0"/>
                <w:i w:val="0"/>
                <w:spacing w:val="-5"/>
                <w:sz w:val="22"/>
                <w:szCs w:val="22"/>
                <w:lang w:val="uk-UA"/>
              </w:rPr>
              <w:t>Організації як об'єкти управління</w:t>
            </w:r>
          </w:p>
        </w:tc>
        <w:tc>
          <w:tcPr>
            <w:tcW w:w="1417" w:type="dxa"/>
            <w:shd w:val="clear" w:color="auto" w:fill="auto"/>
          </w:tcPr>
          <w:p w:rsidR="007A0D1D" w:rsidRPr="006E01D0" w:rsidRDefault="00350815" w:rsidP="00816EF7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2</w:t>
            </w:r>
          </w:p>
        </w:tc>
      </w:tr>
      <w:tr w:rsidR="00DA0FD2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DA0FD2" w:rsidRPr="006E01D0" w:rsidRDefault="00771858" w:rsidP="00816EF7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2</w:t>
            </w:r>
          </w:p>
        </w:tc>
        <w:tc>
          <w:tcPr>
            <w:tcW w:w="8080" w:type="dxa"/>
            <w:shd w:val="clear" w:color="auto" w:fill="auto"/>
          </w:tcPr>
          <w:p w:rsidR="00DA0FD2" w:rsidRPr="006E01D0" w:rsidRDefault="00771858" w:rsidP="00771858">
            <w:pPr>
              <w:tabs>
                <w:tab w:val="left" w:pos="720"/>
              </w:tabs>
              <w:rPr>
                <w:i/>
                <w:sz w:val="22"/>
                <w:szCs w:val="22"/>
                <w:lang w:val="uk-UA"/>
              </w:rPr>
            </w:pPr>
            <w:r w:rsidRPr="006E01D0">
              <w:rPr>
                <w:spacing w:val="-6"/>
                <w:sz w:val="22"/>
                <w:szCs w:val="22"/>
                <w:lang w:val="uk-UA"/>
              </w:rPr>
              <w:t>Сутність, природа та роль принципів менеджменту в досягненні мети організації</w:t>
            </w:r>
          </w:p>
        </w:tc>
        <w:tc>
          <w:tcPr>
            <w:tcW w:w="1417" w:type="dxa"/>
            <w:shd w:val="clear" w:color="auto" w:fill="auto"/>
          </w:tcPr>
          <w:p w:rsidR="00DA0FD2" w:rsidRPr="006E01D0" w:rsidRDefault="00350815" w:rsidP="00816EF7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2</w:t>
            </w:r>
          </w:p>
        </w:tc>
      </w:tr>
      <w:tr w:rsidR="007A0D1D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7A0D1D" w:rsidRPr="006E01D0" w:rsidRDefault="007A0D1D" w:rsidP="00EF0EE1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8080" w:type="dxa"/>
            <w:shd w:val="clear" w:color="auto" w:fill="auto"/>
          </w:tcPr>
          <w:p w:rsidR="007A0D1D" w:rsidRPr="006E01D0" w:rsidRDefault="00DA0FD2" w:rsidP="003F3E53">
            <w:pPr>
              <w:tabs>
                <w:tab w:val="left" w:pos="10275"/>
              </w:tabs>
              <w:jc w:val="both"/>
              <w:rPr>
                <w:b/>
                <w:spacing w:val="40"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 xml:space="preserve">Змістовий модуль 2.2. </w:t>
            </w:r>
            <w:r w:rsidRPr="006E01D0">
              <w:rPr>
                <w:b/>
                <w:bCs/>
                <w:spacing w:val="-5"/>
                <w:sz w:val="22"/>
                <w:szCs w:val="22"/>
                <w:lang w:val="uk-UA"/>
              </w:rPr>
              <w:t>Функції та технологія менеджменту</w:t>
            </w:r>
          </w:p>
        </w:tc>
        <w:tc>
          <w:tcPr>
            <w:tcW w:w="1417" w:type="dxa"/>
            <w:shd w:val="clear" w:color="auto" w:fill="auto"/>
          </w:tcPr>
          <w:p w:rsidR="007A0D1D" w:rsidRPr="006E01D0" w:rsidRDefault="00350815" w:rsidP="00EF0EE1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4</w:t>
            </w:r>
          </w:p>
        </w:tc>
      </w:tr>
      <w:tr w:rsidR="007A0D1D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7A0D1D" w:rsidRPr="006E01D0" w:rsidRDefault="00771858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8080" w:type="dxa"/>
            <w:shd w:val="clear" w:color="auto" w:fill="auto"/>
          </w:tcPr>
          <w:p w:rsidR="007A0D1D" w:rsidRPr="006E01D0" w:rsidRDefault="00771858" w:rsidP="003F3E53">
            <w:pPr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Управлінський цикл</w:t>
            </w:r>
          </w:p>
        </w:tc>
        <w:tc>
          <w:tcPr>
            <w:tcW w:w="1417" w:type="dxa"/>
            <w:shd w:val="clear" w:color="auto" w:fill="auto"/>
          </w:tcPr>
          <w:p w:rsidR="007A0D1D" w:rsidRPr="006E01D0" w:rsidRDefault="00350815" w:rsidP="003F3E53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2</w:t>
            </w:r>
          </w:p>
        </w:tc>
      </w:tr>
      <w:tr w:rsidR="00F069E5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F069E5" w:rsidRPr="006E01D0" w:rsidRDefault="009F57CC" w:rsidP="00816EF7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8080" w:type="dxa"/>
            <w:shd w:val="clear" w:color="auto" w:fill="auto"/>
          </w:tcPr>
          <w:p w:rsidR="00F069E5" w:rsidRPr="006E01D0" w:rsidRDefault="00771858" w:rsidP="009D66A4">
            <w:pPr>
              <w:jc w:val="both"/>
              <w:rPr>
                <w:sz w:val="22"/>
                <w:szCs w:val="22"/>
                <w:lang w:val="uk-UA"/>
              </w:rPr>
            </w:pPr>
            <w:r w:rsidRPr="006E01D0">
              <w:rPr>
                <w:spacing w:val="-5"/>
                <w:sz w:val="22"/>
                <w:szCs w:val="22"/>
                <w:lang w:val="uk-UA"/>
              </w:rPr>
              <w:t>Модель організації як відкритої системи</w:t>
            </w:r>
          </w:p>
        </w:tc>
        <w:tc>
          <w:tcPr>
            <w:tcW w:w="1417" w:type="dxa"/>
            <w:shd w:val="clear" w:color="auto" w:fill="auto"/>
          </w:tcPr>
          <w:p w:rsidR="00F069E5" w:rsidRPr="006E01D0" w:rsidRDefault="00350815" w:rsidP="00816EF7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2</w:t>
            </w:r>
          </w:p>
        </w:tc>
      </w:tr>
      <w:tr w:rsidR="000928D4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0928D4" w:rsidRPr="006E01D0" w:rsidRDefault="000928D4" w:rsidP="00816EF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8080" w:type="dxa"/>
            <w:shd w:val="clear" w:color="auto" w:fill="auto"/>
          </w:tcPr>
          <w:p w:rsidR="000928D4" w:rsidRPr="006E01D0" w:rsidRDefault="00DA0FD2" w:rsidP="00DA0FD2">
            <w:pPr>
              <w:tabs>
                <w:tab w:val="left" w:pos="10275"/>
              </w:tabs>
              <w:jc w:val="both"/>
              <w:rPr>
                <w:color w:val="000000"/>
                <w:sz w:val="22"/>
                <w:szCs w:val="22"/>
                <w:lang w:val="uk-UA" w:eastAsia="uk-UA" w:bidi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Змістовий модуль 3.1.</w:t>
            </w:r>
            <w:r w:rsidRPr="006E01D0">
              <w:rPr>
                <w:bCs/>
                <w:spacing w:val="-6"/>
                <w:sz w:val="22"/>
                <w:szCs w:val="22"/>
                <w:lang w:val="uk-UA"/>
              </w:rPr>
              <w:t xml:space="preserve"> </w:t>
            </w:r>
            <w:r w:rsidRPr="006E01D0">
              <w:rPr>
                <w:b/>
                <w:bCs/>
                <w:spacing w:val="-6"/>
                <w:sz w:val="22"/>
                <w:szCs w:val="22"/>
                <w:lang w:val="uk-UA"/>
              </w:rPr>
              <w:t>Планування як загальна функція менеджменту</w:t>
            </w:r>
            <w:r w:rsidRPr="006E01D0">
              <w:rPr>
                <w:b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0928D4" w:rsidRPr="006E01D0" w:rsidRDefault="00350815" w:rsidP="00816EF7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2</w:t>
            </w:r>
          </w:p>
        </w:tc>
      </w:tr>
      <w:tr w:rsidR="00DA0FD2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DA0FD2" w:rsidRPr="006E01D0" w:rsidRDefault="00771858" w:rsidP="00816EF7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5</w:t>
            </w:r>
          </w:p>
        </w:tc>
        <w:tc>
          <w:tcPr>
            <w:tcW w:w="8080" w:type="dxa"/>
            <w:shd w:val="clear" w:color="auto" w:fill="auto"/>
          </w:tcPr>
          <w:p w:rsidR="00DA0FD2" w:rsidRPr="006E01D0" w:rsidRDefault="00771858" w:rsidP="00DA0FD2">
            <w:pPr>
              <w:tabs>
                <w:tab w:val="left" w:pos="10275"/>
              </w:tabs>
              <w:jc w:val="both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spacing w:val="-5"/>
                <w:sz w:val="22"/>
                <w:szCs w:val="22"/>
                <w:lang w:val="uk-UA"/>
              </w:rPr>
              <w:t xml:space="preserve">Стратегія, тактика, політика, процедури, </w:t>
            </w:r>
            <w:r w:rsidRPr="006E01D0">
              <w:rPr>
                <w:sz w:val="22"/>
                <w:szCs w:val="22"/>
                <w:lang w:val="uk-UA"/>
              </w:rPr>
              <w:t>правила</w:t>
            </w:r>
          </w:p>
        </w:tc>
        <w:tc>
          <w:tcPr>
            <w:tcW w:w="1417" w:type="dxa"/>
            <w:shd w:val="clear" w:color="auto" w:fill="auto"/>
          </w:tcPr>
          <w:p w:rsidR="00DA0FD2" w:rsidRPr="006E01D0" w:rsidRDefault="00350815" w:rsidP="00816EF7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2</w:t>
            </w:r>
          </w:p>
        </w:tc>
      </w:tr>
      <w:tr w:rsidR="00DA0FD2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DA0FD2" w:rsidRPr="006E01D0" w:rsidRDefault="00DA0FD2" w:rsidP="00DA0FD2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8080" w:type="dxa"/>
            <w:shd w:val="clear" w:color="auto" w:fill="auto"/>
          </w:tcPr>
          <w:p w:rsidR="00DA0FD2" w:rsidRPr="006E01D0" w:rsidRDefault="00DA0FD2" w:rsidP="00DA0FD2">
            <w:pPr>
              <w:tabs>
                <w:tab w:val="left" w:pos="10275"/>
              </w:tabs>
              <w:jc w:val="both"/>
              <w:rPr>
                <w:color w:val="000000"/>
                <w:sz w:val="22"/>
                <w:szCs w:val="22"/>
                <w:lang w:val="uk-UA" w:eastAsia="uk-UA" w:bidi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 xml:space="preserve">Змістовий модуль 3.2. </w:t>
            </w:r>
            <w:r w:rsidRPr="006E01D0">
              <w:rPr>
                <w:b/>
                <w:bCs/>
                <w:spacing w:val="-5"/>
                <w:sz w:val="22"/>
                <w:szCs w:val="22"/>
                <w:lang w:val="uk-UA"/>
              </w:rPr>
              <w:t>Організаційна діяльність як загальна функція менеджменту</w:t>
            </w:r>
          </w:p>
        </w:tc>
        <w:tc>
          <w:tcPr>
            <w:tcW w:w="1417" w:type="dxa"/>
            <w:shd w:val="clear" w:color="auto" w:fill="auto"/>
          </w:tcPr>
          <w:p w:rsidR="00DA0FD2" w:rsidRPr="006E01D0" w:rsidRDefault="00350815" w:rsidP="00DA0FD2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2</w:t>
            </w:r>
          </w:p>
        </w:tc>
      </w:tr>
      <w:tr w:rsidR="00DA0FD2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DA0FD2" w:rsidRPr="006E01D0" w:rsidRDefault="00350815" w:rsidP="00DA0FD2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6</w:t>
            </w:r>
          </w:p>
        </w:tc>
        <w:tc>
          <w:tcPr>
            <w:tcW w:w="8080" w:type="dxa"/>
            <w:shd w:val="clear" w:color="auto" w:fill="auto"/>
          </w:tcPr>
          <w:p w:rsidR="00DA0FD2" w:rsidRPr="006E01D0" w:rsidRDefault="00350815" w:rsidP="00DA0FD2">
            <w:pPr>
              <w:tabs>
                <w:tab w:val="left" w:pos="10275"/>
              </w:tabs>
              <w:jc w:val="both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 xml:space="preserve">Вертикальна та горизонтальна </w:t>
            </w:r>
            <w:r w:rsidRPr="006E01D0">
              <w:rPr>
                <w:spacing w:val="-5"/>
                <w:sz w:val="22"/>
                <w:szCs w:val="22"/>
                <w:lang w:val="uk-UA"/>
              </w:rPr>
              <w:t>координація</w:t>
            </w:r>
          </w:p>
        </w:tc>
        <w:tc>
          <w:tcPr>
            <w:tcW w:w="1417" w:type="dxa"/>
            <w:shd w:val="clear" w:color="auto" w:fill="auto"/>
          </w:tcPr>
          <w:p w:rsidR="00DA0FD2" w:rsidRPr="006E01D0" w:rsidRDefault="00350815" w:rsidP="00DA0FD2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2</w:t>
            </w:r>
          </w:p>
        </w:tc>
      </w:tr>
      <w:tr w:rsidR="00DA0FD2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DA0FD2" w:rsidRPr="006E01D0" w:rsidRDefault="00DA0FD2" w:rsidP="00DA0FD2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8080" w:type="dxa"/>
            <w:shd w:val="clear" w:color="auto" w:fill="auto"/>
          </w:tcPr>
          <w:p w:rsidR="00DA0FD2" w:rsidRPr="006E01D0" w:rsidRDefault="00DA0FD2" w:rsidP="00DA0FD2">
            <w:pPr>
              <w:tabs>
                <w:tab w:val="left" w:pos="10275"/>
              </w:tabs>
              <w:jc w:val="both"/>
              <w:rPr>
                <w:color w:val="000000"/>
                <w:sz w:val="22"/>
                <w:szCs w:val="22"/>
                <w:lang w:val="uk-UA" w:eastAsia="uk-UA" w:bidi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 xml:space="preserve">Змістовий модуль 3.3. </w:t>
            </w:r>
            <w:r w:rsidRPr="006E01D0">
              <w:rPr>
                <w:b/>
                <w:bCs/>
                <w:spacing w:val="-6"/>
                <w:sz w:val="22"/>
                <w:szCs w:val="22"/>
                <w:lang w:val="uk-UA"/>
              </w:rPr>
              <w:t>Мотивування як загальна функція менеджменту</w:t>
            </w:r>
          </w:p>
        </w:tc>
        <w:tc>
          <w:tcPr>
            <w:tcW w:w="1417" w:type="dxa"/>
            <w:shd w:val="clear" w:color="auto" w:fill="auto"/>
          </w:tcPr>
          <w:p w:rsidR="00DA0FD2" w:rsidRPr="006E01D0" w:rsidRDefault="00350815" w:rsidP="00DA0FD2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2</w:t>
            </w:r>
          </w:p>
        </w:tc>
      </w:tr>
      <w:tr w:rsidR="00DA0FD2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DA0FD2" w:rsidRPr="006E01D0" w:rsidRDefault="00350815" w:rsidP="00DA0FD2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7</w:t>
            </w:r>
          </w:p>
        </w:tc>
        <w:tc>
          <w:tcPr>
            <w:tcW w:w="8080" w:type="dxa"/>
            <w:shd w:val="clear" w:color="auto" w:fill="auto"/>
          </w:tcPr>
          <w:p w:rsidR="00DA0FD2" w:rsidRPr="006E01D0" w:rsidRDefault="00350815" w:rsidP="00DA0FD2">
            <w:pPr>
              <w:tabs>
                <w:tab w:val="left" w:pos="10275"/>
              </w:tabs>
              <w:jc w:val="both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spacing w:val="-3"/>
                <w:sz w:val="22"/>
                <w:szCs w:val="22"/>
                <w:lang w:val="uk-UA"/>
              </w:rPr>
              <w:t xml:space="preserve">Принципи врахування </w:t>
            </w:r>
            <w:r w:rsidRPr="006E01D0">
              <w:rPr>
                <w:spacing w:val="-5"/>
                <w:sz w:val="22"/>
                <w:szCs w:val="22"/>
                <w:lang w:val="uk-UA"/>
              </w:rPr>
              <w:t>інтересів у мотивації</w:t>
            </w:r>
          </w:p>
        </w:tc>
        <w:tc>
          <w:tcPr>
            <w:tcW w:w="1417" w:type="dxa"/>
            <w:shd w:val="clear" w:color="auto" w:fill="auto"/>
          </w:tcPr>
          <w:p w:rsidR="00DA0FD2" w:rsidRPr="006E01D0" w:rsidRDefault="00350815" w:rsidP="00DA0FD2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2</w:t>
            </w:r>
          </w:p>
        </w:tc>
      </w:tr>
      <w:tr w:rsidR="00DA0FD2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DA0FD2" w:rsidRPr="006E01D0" w:rsidRDefault="00DA0FD2" w:rsidP="00DA0FD2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8080" w:type="dxa"/>
            <w:shd w:val="clear" w:color="auto" w:fill="auto"/>
          </w:tcPr>
          <w:p w:rsidR="00DA0FD2" w:rsidRPr="006E01D0" w:rsidRDefault="00DA0FD2" w:rsidP="00DA0FD2">
            <w:pPr>
              <w:tabs>
                <w:tab w:val="left" w:pos="10275"/>
              </w:tabs>
              <w:jc w:val="both"/>
              <w:rPr>
                <w:color w:val="000000"/>
                <w:sz w:val="22"/>
                <w:szCs w:val="22"/>
                <w:lang w:val="uk-UA" w:eastAsia="uk-UA" w:bidi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 xml:space="preserve">Змістовий модуль 3.4. </w:t>
            </w:r>
            <w:r w:rsidRPr="006E01D0">
              <w:rPr>
                <w:b/>
                <w:bCs/>
                <w:spacing w:val="-6"/>
                <w:sz w:val="22"/>
                <w:szCs w:val="22"/>
                <w:lang w:val="uk-UA"/>
              </w:rPr>
              <w:t>Контролювання та р</w:t>
            </w:r>
            <w:r w:rsidRPr="006E01D0">
              <w:rPr>
                <w:b/>
                <w:bCs/>
                <w:spacing w:val="-8"/>
                <w:sz w:val="22"/>
                <w:szCs w:val="22"/>
                <w:lang w:val="uk-UA"/>
              </w:rPr>
              <w:t>егулювання</w:t>
            </w:r>
            <w:r w:rsidRPr="006E01D0">
              <w:rPr>
                <w:b/>
                <w:bCs/>
                <w:spacing w:val="-6"/>
                <w:sz w:val="22"/>
                <w:szCs w:val="22"/>
                <w:lang w:val="uk-UA"/>
              </w:rPr>
              <w:t xml:space="preserve"> у менеджменті</w:t>
            </w:r>
          </w:p>
        </w:tc>
        <w:tc>
          <w:tcPr>
            <w:tcW w:w="1417" w:type="dxa"/>
            <w:shd w:val="clear" w:color="auto" w:fill="auto"/>
          </w:tcPr>
          <w:p w:rsidR="00DA0FD2" w:rsidRPr="006E01D0" w:rsidRDefault="001457E1" w:rsidP="00DA0FD2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1</w:t>
            </w:r>
          </w:p>
        </w:tc>
      </w:tr>
      <w:tr w:rsidR="00DA0FD2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DA0FD2" w:rsidRPr="006E01D0" w:rsidRDefault="00350815" w:rsidP="00DA0FD2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8</w:t>
            </w:r>
          </w:p>
        </w:tc>
        <w:tc>
          <w:tcPr>
            <w:tcW w:w="8080" w:type="dxa"/>
            <w:shd w:val="clear" w:color="auto" w:fill="auto"/>
          </w:tcPr>
          <w:p w:rsidR="00DA0FD2" w:rsidRPr="006E01D0" w:rsidRDefault="00350815" w:rsidP="00DA0FD2">
            <w:pPr>
              <w:tabs>
                <w:tab w:val="left" w:pos="10275"/>
              </w:tabs>
              <w:jc w:val="both"/>
              <w:rPr>
                <w:color w:val="000000"/>
                <w:sz w:val="22"/>
                <w:szCs w:val="22"/>
                <w:lang w:val="uk-UA" w:eastAsia="uk-UA" w:bidi="uk-UA"/>
              </w:rPr>
            </w:pPr>
            <w:r w:rsidRPr="006E01D0">
              <w:rPr>
                <w:spacing w:val="-2"/>
                <w:sz w:val="22"/>
                <w:szCs w:val="22"/>
                <w:lang w:val="uk-UA"/>
              </w:rPr>
              <w:t xml:space="preserve">Модель </w:t>
            </w:r>
            <w:r w:rsidRPr="006E01D0">
              <w:rPr>
                <w:spacing w:val="-5"/>
                <w:sz w:val="22"/>
                <w:szCs w:val="22"/>
                <w:lang w:val="uk-UA"/>
              </w:rPr>
              <w:t>процесу контролювання</w:t>
            </w:r>
          </w:p>
        </w:tc>
        <w:tc>
          <w:tcPr>
            <w:tcW w:w="1417" w:type="dxa"/>
            <w:shd w:val="clear" w:color="auto" w:fill="auto"/>
          </w:tcPr>
          <w:p w:rsidR="00DA0FD2" w:rsidRPr="006E01D0" w:rsidRDefault="001457E1" w:rsidP="00DA0FD2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1</w:t>
            </w:r>
          </w:p>
        </w:tc>
      </w:tr>
      <w:tr w:rsidR="007A0D1D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7A0D1D" w:rsidRPr="006E01D0" w:rsidRDefault="007A0D1D" w:rsidP="00816EF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8080" w:type="dxa"/>
            <w:shd w:val="clear" w:color="auto" w:fill="auto"/>
          </w:tcPr>
          <w:p w:rsidR="007A0D1D" w:rsidRPr="006E01D0" w:rsidRDefault="009F57CC" w:rsidP="00DA0FD2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 xml:space="preserve">Змістовий модуль  </w:t>
            </w:r>
            <w:r w:rsidR="00DA0FD2" w:rsidRPr="006E01D0">
              <w:rPr>
                <w:b/>
                <w:sz w:val="22"/>
                <w:szCs w:val="22"/>
                <w:lang w:val="uk-UA"/>
              </w:rPr>
              <w:t>4</w:t>
            </w:r>
            <w:r w:rsidRPr="006E01D0">
              <w:rPr>
                <w:b/>
                <w:sz w:val="22"/>
                <w:szCs w:val="22"/>
                <w:lang w:val="uk-UA"/>
              </w:rPr>
              <w:t xml:space="preserve">.1.  </w:t>
            </w:r>
            <w:r w:rsidR="00DA0FD2" w:rsidRPr="006E01D0">
              <w:rPr>
                <w:b/>
                <w:bCs/>
                <w:spacing w:val="-8"/>
                <w:sz w:val="22"/>
                <w:szCs w:val="22"/>
                <w:lang w:val="uk-UA"/>
              </w:rPr>
              <w:t>Методи  менеджменту</w:t>
            </w:r>
          </w:p>
        </w:tc>
        <w:tc>
          <w:tcPr>
            <w:tcW w:w="1417" w:type="dxa"/>
            <w:shd w:val="clear" w:color="auto" w:fill="auto"/>
          </w:tcPr>
          <w:p w:rsidR="007A0D1D" w:rsidRPr="006E01D0" w:rsidRDefault="001457E1" w:rsidP="00816EF7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1</w:t>
            </w:r>
          </w:p>
        </w:tc>
      </w:tr>
      <w:tr w:rsidR="007A0D1D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7A0D1D" w:rsidRPr="006E01D0" w:rsidRDefault="00350815" w:rsidP="00816EF7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6E01D0">
              <w:rPr>
                <w:bCs/>
                <w:sz w:val="22"/>
                <w:szCs w:val="22"/>
                <w:lang w:val="uk-UA"/>
              </w:rPr>
              <w:t>9</w:t>
            </w:r>
          </w:p>
        </w:tc>
        <w:tc>
          <w:tcPr>
            <w:tcW w:w="8080" w:type="dxa"/>
            <w:shd w:val="clear" w:color="auto" w:fill="auto"/>
          </w:tcPr>
          <w:p w:rsidR="007A0D1D" w:rsidRPr="006E01D0" w:rsidRDefault="00350815" w:rsidP="003F3E53">
            <w:pPr>
              <w:shd w:val="clear" w:color="auto" w:fill="FFFFFF"/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 xml:space="preserve">Ознайомитися з видами </w:t>
            </w:r>
            <w:r w:rsidRPr="006E01D0">
              <w:rPr>
                <w:spacing w:val="-6"/>
                <w:sz w:val="22"/>
                <w:szCs w:val="22"/>
                <w:lang w:val="uk-UA"/>
              </w:rPr>
              <w:t>відповідальності у менеджменті</w:t>
            </w:r>
          </w:p>
        </w:tc>
        <w:tc>
          <w:tcPr>
            <w:tcW w:w="1417" w:type="dxa"/>
            <w:shd w:val="clear" w:color="auto" w:fill="auto"/>
          </w:tcPr>
          <w:p w:rsidR="007A0D1D" w:rsidRPr="006E01D0" w:rsidRDefault="001457E1" w:rsidP="00816EF7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6E01D0">
              <w:rPr>
                <w:bCs/>
                <w:sz w:val="22"/>
                <w:szCs w:val="22"/>
                <w:lang w:val="uk-UA"/>
              </w:rPr>
              <w:t>1</w:t>
            </w:r>
          </w:p>
        </w:tc>
      </w:tr>
      <w:tr w:rsidR="007A0D1D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7A0D1D" w:rsidRPr="006E01D0" w:rsidRDefault="007A0D1D" w:rsidP="003F3E53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8080" w:type="dxa"/>
            <w:shd w:val="clear" w:color="auto" w:fill="auto"/>
          </w:tcPr>
          <w:p w:rsidR="007A0D1D" w:rsidRPr="006E01D0" w:rsidRDefault="009F57CC" w:rsidP="00DA0FD2">
            <w:pPr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 xml:space="preserve">Змістовий  модуль </w:t>
            </w:r>
            <w:r w:rsidR="00DA0FD2" w:rsidRPr="006E01D0">
              <w:rPr>
                <w:b/>
                <w:sz w:val="22"/>
                <w:szCs w:val="22"/>
                <w:lang w:val="uk-UA"/>
              </w:rPr>
              <w:t>4</w:t>
            </w:r>
            <w:r w:rsidRPr="006E01D0">
              <w:rPr>
                <w:b/>
                <w:sz w:val="22"/>
                <w:szCs w:val="22"/>
                <w:lang w:val="uk-UA"/>
              </w:rPr>
              <w:t>.2.</w:t>
            </w:r>
            <w:r w:rsidRPr="006E01D0">
              <w:rPr>
                <w:b/>
                <w:bCs/>
                <w:sz w:val="22"/>
                <w:szCs w:val="22"/>
                <w:lang w:val="uk-UA"/>
              </w:rPr>
              <w:t xml:space="preserve"> </w:t>
            </w:r>
            <w:r w:rsidR="00DA0FD2" w:rsidRPr="006E01D0">
              <w:rPr>
                <w:b/>
                <w:bCs/>
                <w:spacing w:val="-8"/>
                <w:sz w:val="22"/>
                <w:szCs w:val="22"/>
                <w:lang w:val="uk-UA"/>
              </w:rPr>
              <w:t>Управлінські рішення</w:t>
            </w:r>
          </w:p>
        </w:tc>
        <w:tc>
          <w:tcPr>
            <w:tcW w:w="1417" w:type="dxa"/>
            <w:shd w:val="clear" w:color="auto" w:fill="auto"/>
          </w:tcPr>
          <w:p w:rsidR="007A0D1D" w:rsidRPr="006E01D0" w:rsidRDefault="00350815" w:rsidP="003F3E53">
            <w:pPr>
              <w:jc w:val="center"/>
              <w:rPr>
                <w:b/>
                <w:sz w:val="22"/>
                <w:szCs w:val="22"/>
                <w:highlight w:val="yellow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2</w:t>
            </w:r>
          </w:p>
        </w:tc>
      </w:tr>
      <w:tr w:rsidR="008E1CB8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8E1CB8" w:rsidRPr="006E01D0" w:rsidRDefault="00350815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10</w:t>
            </w:r>
          </w:p>
        </w:tc>
        <w:tc>
          <w:tcPr>
            <w:tcW w:w="8080" w:type="dxa"/>
            <w:shd w:val="clear" w:color="auto" w:fill="auto"/>
          </w:tcPr>
          <w:p w:rsidR="008E1CB8" w:rsidRPr="006E01D0" w:rsidRDefault="00350815" w:rsidP="008E1CB8">
            <w:pPr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color w:val="000000"/>
                <w:sz w:val="22"/>
                <w:szCs w:val="22"/>
                <w:lang w:val="uk-UA"/>
              </w:rPr>
              <w:t xml:space="preserve">Ознайомитися з </w:t>
            </w:r>
            <w:r w:rsidRPr="006E01D0">
              <w:rPr>
                <w:spacing w:val="-5"/>
                <w:sz w:val="22"/>
                <w:szCs w:val="22"/>
                <w:lang w:val="uk-UA"/>
              </w:rPr>
              <w:t xml:space="preserve">процесом прийняття управлінських рішень  </w:t>
            </w:r>
          </w:p>
        </w:tc>
        <w:tc>
          <w:tcPr>
            <w:tcW w:w="1417" w:type="dxa"/>
            <w:shd w:val="clear" w:color="auto" w:fill="auto"/>
          </w:tcPr>
          <w:p w:rsidR="008E1CB8" w:rsidRPr="006E01D0" w:rsidRDefault="008E1CB8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2</w:t>
            </w:r>
          </w:p>
        </w:tc>
      </w:tr>
      <w:tr w:rsidR="00223E33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223E33" w:rsidRPr="006E01D0" w:rsidRDefault="00223E33" w:rsidP="003F3E53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8080" w:type="dxa"/>
            <w:shd w:val="clear" w:color="auto" w:fill="auto"/>
          </w:tcPr>
          <w:p w:rsidR="00223E33" w:rsidRPr="006E01D0" w:rsidRDefault="00223E33" w:rsidP="00DA0FD2">
            <w:pPr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 xml:space="preserve">Змістовий  модуль </w:t>
            </w:r>
            <w:r w:rsidR="00DA0FD2" w:rsidRPr="006E01D0">
              <w:rPr>
                <w:b/>
                <w:sz w:val="22"/>
                <w:szCs w:val="22"/>
                <w:lang w:val="uk-UA"/>
              </w:rPr>
              <w:t>4</w:t>
            </w:r>
            <w:r w:rsidRPr="006E01D0">
              <w:rPr>
                <w:b/>
                <w:sz w:val="22"/>
                <w:szCs w:val="22"/>
                <w:lang w:val="uk-UA"/>
              </w:rPr>
              <w:t>.3.</w:t>
            </w:r>
            <w:r w:rsidRPr="006E01D0">
              <w:rPr>
                <w:b/>
                <w:bCs/>
                <w:sz w:val="22"/>
                <w:szCs w:val="22"/>
                <w:lang w:val="uk-UA"/>
              </w:rPr>
              <w:t xml:space="preserve"> </w:t>
            </w:r>
            <w:r w:rsidR="00DA0FD2" w:rsidRPr="006E01D0">
              <w:rPr>
                <w:b/>
                <w:bCs/>
                <w:spacing w:val="-5"/>
                <w:sz w:val="22"/>
                <w:szCs w:val="22"/>
                <w:lang w:val="uk-UA"/>
              </w:rPr>
              <w:t>Інформація і комунікації в менеджменті</w:t>
            </w:r>
          </w:p>
        </w:tc>
        <w:tc>
          <w:tcPr>
            <w:tcW w:w="1417" w:type="dxa"/>
            <w:shd w:val="clear" w:color="auto" w:fill="auto"/>
          </w:tcPr>
          <w:p w:rsidR="00223E33" w:rsidRPr="006E01D0" w:rsidRDefault="001457E1" w:rsidP="003F3E53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1</w:t>
            </w:r>
          </w:p>
        </w:tc>
      </w:tr>
      <w:tr w:rsidR="00223E33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223E33" w:rsidRPr="006E01D0" w:rsidRDefault="00350815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11</w:t>
            </w:r>
          </w:p>
        </w:tc>
        <w:tc>
          <w:tcPr>
            <w:tcW w:w="8080" w:type="dxa"/>
            <w:shd w:val="clear" w:color="auto" w:fill="auto"/>
          </w:tcPr>
          <w:p w:rsidR="00223E33" w:rsidRPr="006E01D0" w:rsidRDefault="00350815" w:rsidP="003F3E53">
            <w:pPr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Ознайомитися з моделями комунікаційного процесу</w:t>
            </w:r>
          </w:p>
        </w:tc>
        <w:tc>
          <w:tcPr>
            <w:tcW w:w="1417" w:type="dxa"/>
            <w:shd w:val="clear" w:color="auto" w:fill="auto"/>
          </w:tcPr>
          <w:p w:rsidR="00223E33" w:rsidRPr="006E01D0" w:rsidRDefault="001457E1" w:rsidP="003F3E53">
            <w:pPr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1</w:t>
            </w:r>
          </w:p>
        </w:tc>
      </w:tr>
      <w:tr w:rsidR="00223E33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223E33" w:rsidRPr="006E01D0" w:rsidRDefault="00223E33" w:rsidP="00816EF7">
            <w:pPr>
              <w:jc w:val="center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8080" w:type="dxa"/>
            <w:shd w:val="clear" w:color="auto" w:fill="auto"/>
          </w:tcPr>
          <w:p w:rsidR="00223E33" w:rsidRPr="006E01D0" w:rsidRDefault="00223E33" w:rsidP="00DA0FD2">
            <w:pPr>
              <w:pStyle w:val="af3"/>
              <w:shd w:val="clear" w:color="auto" w:fill="auto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 xml:space="preserve">Змістовий  модуль </w:t>
            </w:r>
            <w:r w:rsidR="00DA0FD2" w:rsidRPr="006E01D0">
              <w:rPr>
                <w:b/>
                <w:sz w:val="22"/>
                <w:szCs w:val="22"/>
                <w:lang w:val="uk-UA"/>
              </w:rPr>
              <w:t>4</w:t>
            </w:r>
            <w:r w:rsidRPr="006E01D0">
              <w:rPr>
                <w:b/>
                <w:sz w:val="22"/>
                <w:szCs w:val="22"/>
                <w:lang w:val="uk-UA"/>
              </w:rPr>
              <w:t>.4.</w:t>
            </w:r>
            <w:r w:rsidRPr="006E01D0">
              <w:rPr>
                <w:b/>
                <w:bCs/>
                <w:sz w:val="22"/>
                <w:szCs w:val="22"/>
                <w:lang w:val="uk-UA"/>
              </w:rPr>
              <w:t xml:space="preserve"> </w:t>
            </w:r>
            <w:r w:rsidR="00DA0FD2" w:rsidRPr="006E01D0">
              <w:rPr>
                <w:b/>
                <w:sz w:val="22"/>
                <w:szCs w:val="22"/>
                <w:lang w:val="uk-UA"/>
              </w:rPr>
              <w:t>Керівництво та лідерство</w:t>
            </w:r>
          </w:p>
        </w:tc>
        <w:tc>
          <w:tcPr>
            <w:tcW w:w="1417" w:type="dxa"/>
            <w:shd w:val="clear" w:color="auto" w:fill="auto"/>
          </w:tcPr>
          <w:p w:rsidR="00223E33" w:rsidRPr="006E01D0" w:rsidRDefault="00350815" w:rsidP="00816EF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6E01D0">
              <w:rPr>
                <w:b/>
                <w:bCs/>
                <w:sz w:val="22"/>
                <w:szCs w:val="22"/>
                <w:lang w:val="uk-UA"/>
              </w:rPr>
              <w:t>2</w:t>
            </w:r>
          </w:p>
        </w:tc>
      </w:tr>
      <w:tr w:rsidR="00571242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571242" w:rsidRPr="006E01D0" w:rsidRDefault="00350815" w:rsidP="00816EF7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6E01D0">
              <w:rPr>
                <w:bCs/>
                <w:sz w:val="22"/>
                <w:szCs w:val="22"/>
                <w:lang w:val="uk-UA"/>
              </w:rPr>
              <w:t>12</w:t>
            </w:r>
          </w:p>
        </w:tc>
        <w:tc>
          <w:tcPr>
            <w:tcW w:w="8080" w:type="dxa"/>
            <w:shd w:val="clear" w:color="auto" w:fill="auto"/>
          </w:tcPr>
          <w:p w:rsidR="00571242" w:rsidRPr="006E01D0" w:rsidRDefault="00350815" w:rsidP="009F57CC">
            <w:pPr>
              <w:pStyle w:val="af3"/>
              <w:shd w:val="clear" w:color="auto" w:fill="auto"/>
              <w:rPr>
                <w:color w:val="000000"/>
                <w:sz w:val="22"/>
                <w:szCs w:val="22"/>
                <w:lang w:val="uk-UA" w:eastAsia="uk-UA" w:bidi="uk-UA"/>
              </w:rPr>
            </w:pPr>
            <w:r w:rsidRPr="006E01D0">
              <w:rPr>
                <w:sz w:val="22"/>
                <w:szCs w:val="22"/>
                <w:lang w:val="uk-UA"/>
              </w:rPr>
              <w:t>Ознайомитися з</w:t>
            </w:r>
            <w:r w:rsidRPr="006E01D0">
              <w:rPr>
                <w:spacing w:val="-8"/>
                <w:sz w:val="22"/>
                <w:szCs w:val="22"/>
                <w:lang w:val="uk-UA"/>
              </w:rPr>
              <w:t xml:space="preserve"> заходами забезпечення етичної поведінки</w:t>
            </w:r>
          </w:p>
        </w:tc>
        <w:tc>
          <w:tcPr>
            <w:tcW w:w="1417" w:type="dxa"/>
            <w:shd w:val="clear" w:color="auto" w:fill="auto"/>
          </w:tcPr>
          <w:p w:rsidR="00571242" w:rsidRPr="006E01D0" w:rsidRDefault="00223E33" w:rsidP="00816EF7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6E01D0">
              <w:rPr>
                <w:bCs/>
                <w:sz w:val="22"/>
                <w:szCs w:val="22"/>
                <w:lang w:val="uk-UA"/>
              </w:rPr>
              <w:t>2</w:t>
            </w:r>
          </w:p>
        </w:tc>
      </w:tr>
      <w:tr w:rsidR="00223E33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223E33" w:rsidRPr="006E01D0" w:rsidRDefault="00223E33" w:rsidP="00816EF7">
            <w:pPr>
              <w:jc w:val="center"/>
              <w:rPr>
                <w:bCs/>
                <w:sz w:val="22"/>
                <w:szCs w:val="22"/>
                <w:lang w:val="uk-UA"/>
              </w:rPr>
            </w:pPr>
          </w:p>
        </w:tc>
        <w:tc>
          <w:tcPr>
            <w:tcW w:w="8080" w:type="dxa"/>
            <w:shd w:val="clear" w:color="auto" w:fill="auto"/>
          </w:tcPr>
          <w:p w:rsidR="00223E33" w:rsidRPr="006E01D0" w:rsidRDefault="00DA0FD2" w:rsidP="009F57CC">
            <w:pPr>
              <w:pStyle w:val="af3"/>
              <w:shd w:val="clear" w:color="auto" w:fill="auto"/>
              <w:rPr>
                <w:rFonts w:eastAsia="Calibri"/>
                <w:color w:val="000000"/>
                <w:sz w:val="22"/>
                <w:szCs w:val="22"/>
                <w:lang w:val="uk-UA" w:eastAsia="uk-UA" w:bidi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 xml:space="preserve">Змістовий  модуль 4.5. </w:t>
            </w:r>
            <w:r w:rsidRPr="006E01D0">
              <w:rPr>
                <w:b/>
                <w:bCs/>
                <w:spacing w:val="-7"/>
                <w:sz w:val="22"/>
                <w:szCs w:val="22"/>
                <w:lang w:val="uk-UA"/>
              </w:rPr>
              <w:t xml:space="preserve">Організаційні зміни </w:t>
            </w:r>
            <w:r w:rsidRPr="006E01D0">
              <w:rPr>
                <w:b/>
                <w:spacing w:val="-7"/>
                <w:sz w:val="22"/>
                <w:szCs w:val="22"/>
                <w:lang w:val="uk-UA"/>
              </w:rPr>
              <w:t xml:space="preserve">та </w:t>
            </w:r>
            <w:r w:rsidRPr="006E01D0">
              <w:rPr>
                <w:b/>
                <w:bCs/>
                <w:spacing w:val="-7"/>
                <w:sz w:val="22"/>
                <w:szCs w:val="22"/>
                <w:lang w:val="uk-UA"/>
              </w:rPr>
              <w:t xml:space="preserve">ефективність </w:t>
            </w:r>
            <w:r w:rsidRPr="006E01D0">
              <w:rPr>
                <w:b/>
                <w:spacing w:val="-7"/>
                <w:sz w:val="22"/>
                <w:szCs w:val="22"/>
                <w:lang w:val="uk-UA"/>
              </w:rPr>
              <w:t>менеджменту.</w:t>
            </w:r>
          </w:p>
        </w:tc>
        <w:tc>
          <w:tcPr>
            <w:tcW w:w="1417" w:type="dxa"/>
            <w:shd w:val="clear" w:color="auto" w:fill="auto"/>
          </w:tcPr>
          <w:p w:rsidR="00223E33" w:rsidRPr="006E01D0" w:rsidRDefault="00350815" w:rsidP="00816EF7">
            <w:pPr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6E01D0">
              <w:rPr>
                <w:b/>
                <w:bCs/>
                <w:sz w:val="22"/>
                <w:szCs w:val="22"/>
                <w:lang w:val="uk-UA"/>
              </w:rPr>
              <w:t>4</w:t>
            </w:r>
          </w:p>
        </w:tc>
      </w:tr>
      <w:tr w:rsidR="00DA0FD2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DA0FD2" w:rsidRPr="006E01D0" w:rsidRDefault="00350815" w:rsidP="00816EF7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6E01D0">
              <w:rPr>
                <w:bCs/>
                <w:sz w:val="22"/>
                <w:szCs w:val="22"/>
                <w:lang w:val="uk-UA"/>
              </w:rPr>
              <w:t>13</w:t>
            </w:r>
          </w:p>
        </w:tc>
        <w:tc>
          <w:tcPr>
            <w:tcW w:w="8080" w:type="dxa"/>
            <w:shd w:val="clear" w:color="auto" w:fill="auto"/>
          </w:tcPr>
          <w:p w:rsidR="00DA0FD2" w:rsidRPr="006E01D0" w:rsidRDefault="00350815" w:rsidP="009F57CC">
            <w:pPr>
              <w:pStyle w:val="af3"/>
              <w:shd w:val="clear" w:color="auto" w:fill="auto"/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Ознайомитися з методами визначення ефективності</w:t>
            </w:r>
          </w:p>
        </w:tc>
        <w:tc>
          <w:tcPr>
            <w:tcW w:w="1417" w:type="dxa"/>
            <w:shd w:val="clear" w:color="auto" w:fill="auto"/>
          </w:tcPr>
          <w:p w:rsidR="00DA0FD2" w:rsidRPr="006E01D0" w:rsidRDefault="00350815" w:rsidP="00816EF7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6E01D0">
              <w:rPr>
                <w:bCs/>
                <w:sz w:val="22"/>
                <w:szCs w:val="22"/>
                <w:lang w:val="uk-UA"/>
              </w:rPr>
              <w:t>2</w:t>
            </w:r>
          </w:p>
        </w:tc>
      </w:tr>
      <w:tr w:rsidR="00350815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350815" w:rsidRPr="006E01D0" w:rsidRDefault="00350815" w:rsidP="00816EF7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6E01D0">
              <w:rPr>
                <w:bCs/>
                <w:sz w:val="22"/>
                <w:szCs w:val="22"/>
                <w:lang w:val="uk-UA"/>
              </w:rPr>
              <w:t>14</w:t>
            </w:r>
          </w:p>
        </w:tc>
        <w:tc>
          <w:tcPr>
            <w:tcW w:w="8080" w:type="dxa"/>
            <w:shd w:val="clear" w:color="auto" w:fill="auto"/>
          </w:tcPr>
          <w:p w:rsidR="00350815" w:rsidRPr="006E01D0" w:rsidRDefault="00350815" w:rsidP="009F57CC">
            <w:pPr>
              <w:pStyle w:val="af3"/>
              <w:shd w:val="clear" w:color="auto" w:fill="auto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Ознайомитися з моделями процесу організаційних змін</w:t>
            </w:r>
          </w:p>
        </w:tc>
        <w:tc>
          <w:tcPr>
            <w:tcW w:w="1417" w:type="dxa"/>
            <w:shd w:val="clear" w:color="auto" w:fill="auto"/>
          </w:tcPr>
          <w:p w:rsidR="00350815" w:rsidRPr="006E01D0" w:rsidRDefault="00350815" w:rsidP="00816EF7">
            <w:pPr>
              <w:jc w:val="center"/>
              <w:rPr>
                <w:bCs/>
                <w:sz w:val="22"/>
                <w:szCs w:val="22"/>
                <w:lang w:val="uk-UA"/>
              </w:rPr>
            </w:pPr>
            <w:r w:rsidRPr="006E01D0">
              <w:rPr>
                <w:bCs/>
                <w:sz w:val="22"/>
                <w:szCs w:val="22"/>
                <w:lang w:val="uk-UA"/>
              </w:rPr>
              <w:t>2</w:t>
            </w:r>
          </w:p>
        </w:tc>
      </w:tr>
      <w:tr w:rsidR="00752FC7" w:rsidRPr="006E01D0" w:rsidTr="005D5AAA">
        <w:trPr>
          <w:jc w:val="center"/>
        </w:trPr>
        <w:tc>
          <w:tcPr>
            <w:tcW w:w="709" w:type="dxa"/>
            <w:shd w:val="clear" w:color="auto" w:fill="auto"/>
          </w:tcPr>
          <w:p w:rsidR="00752FC7" w:rsidRPr="006E01D0" w:rsidRDefault="00752FC7" w:rsidP="00816EF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8080" w:type="dxa"/>
            <w:shd w:val="clear" w:color="auto" w:fill="auto"/>
          </w:tcPr>
          <w:p w:rsidR="00752FC7" w:rsidRPr="006E01D0" w:rsidRDefault="00752FC7" w:rsidP="00816EF7">
            <w:pPr>
              <w:rPr>
                <w:b/>
                <w:sz w:val="22"/>
                <w:szCs w:val="22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 xml:space="preserve">Разом </w:t>
            </w:r>
          </w:p>
        </w:tc>
        <w:tc>
          <w:tcPr>
            <w:tcW w:w="1417" w:type="dxa"/>
            <w:shd w:val="clear" w:color="auto" w:fill="auto"/>
          </w:tcPr>
          <w:p w:rsidR="00752FC7" w:rsidRPr="006E01D0" w:rsidRDefault="00350815" w:rsidP="00816EF7">
            <w:pPr>
              <w:jc w:val="center"/>
              <w:rPr>
                <w:b/>
                <w:sz w:val="22"/>
                <w:szCs w:val="22"/>
                <w:highlight w:val="yellow"/>
                <w:lang w:val="uk-UA"/>
              </w:rPr>
            </w:pPr>
            <w:r w:rsidRPr="006E01D0">
              <w:rPr>
                <w:b/>
                <w:sz w:val="22"/>
                <w:szCs w:val="22"/>
                <w:lang w:val="uk-UA"/>
              </w:rPr>
              <w:t>25</w:t>
            </w:r>
          </w:p>
        </w:tc>
      </w:tr>
    </w:tbl>
    <w:p w:rsidR="00926408" w:rsidRPr="006E01D0" w:rsidRDefault="00350815" w:rsidP="00350815">
      <w:pPr>
        <w:ind w:left="142" w:firstLine="425"/>
        <w:jc w:val="center"/>
        <w:rPr>
          <w:b/>
          <w:sz w:val="22"/>
          <w:szCs w:val="22"/>
          <w:lang w:val="uk-UA"/>
        </w:rPr>
      </w:pPr>
      <w:r w:rsidRPr="006E01D0">
        <w:rPr>
          <w:sz w:val="22"/>
          <w:szCs w:val="22"/>
          <w:lang w:val="uk-UA"/>
        </w:rPr>
        <w:t xml:space="preserve">            </w:t>
      </w:r>
    </w:p>
    <w:p w:rsidR="00926408" w:rsidRPr="006E01D0" w:rsidRDefault="00926408" w:rsidP="00816EF7">
      <w:pPr>
        <w:ind w:left="142" w:firstLine="425"/>
        <w:jc w:val="center"/>
        <w:rPr>
          <w:b/>
          <w:sz w:val="22"/>
          <w:szCs w:val="22"/>
          <w:lang w:val="uk-UA"/>
        </w:rPr>
      </w:pPr>
    </w:p>
    <w:p w:rsidR="00816EF7" w:rsidRPr="006E01D0" w:rsidRDefault="00A5103B" w:rsidP="00816EF7">
      <w:pPr>
        <w:ind w:left="142" w:firstLine="425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>10</w:t>
      </w:r>
      <w:r w:rsidR="00816EF7" w:rsidRPr="006E01D0">
        <w:rPr>
          <w:b/>
          <w:sz w:val="28"/>
          <w:szCs w:val="28"/>
          <w:lang w:val="uk-UA"/>
        </w:rPr>
        <w:t>. Індивідуальні завдання</w:t>
      </w:r>
      <w:r w:rsidR="0009072C" w:rsidRPr="006E01D0">
        <w:rPr>
          <w:b/>
          <w:sz w:val="28"/>
          <w:szCs w:val="28"/>
          <w:lang w:val="uk-UA"/>
        </w:rPr>
        <w:t xml:space="preserve"> </w:t>
      </w:r>
      <w:r w:rsidR="001457E1" w:rsidRPr="006E01D0">
        <w:rPr>
          <w:b/>
          <w:sz w:val="28"/>
          <w:szCs w:val="28"/>
          <w:lang w:val="uk-UA"/>
        </w:rPr>
        <w:t>не передбачені</w:t>
      </w:r>
    </w:p>
    <w:p w:rsidR="003E4FC0" w:rsidRPr="006E01D0" w:rsidRDefault="003E4FC0" w:rsidP="00415B5B">
      <w:pPr>
        <w:pStyle w:val="14"/>
        <w:spacing w:line="360" w:lineRule="auto"/>
        <w:ind w:left="0" w:firstLine="709"/>
        <w:jc w:val="both"/>
        <w:rPr>
          <w:spacing w:val="-1"/>
          <w:sz w:val="28"/>
          <w:szCs w:val="28"/>
        </w:rPr>
      </w:pPr>
    </w:p>
    <w:p w:rsidR="00816EF7" w:rsidRPr="006E01D0" w:rsidRDefault="00A5103B" w:rsidP="00F10502">
      <w:pPr>
        <w:spacing w:line="360" w:lineRule="auto"/>
        <w:ind w:left="142" w:firstLine="567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>11</w:t>
      </w:r>
      <w:r w:rsidR="00816EF7" w:rsidRPr="006E01D0">
        <w:rPr>
          <w:b/>
          <w:sz w:val="28"/>
          <w:szCs w:val="28"/>
          <w:lang w:val="uk-UA"/>
        </w:rPr>
        <w:t>. Методи навчання</w:t>
      </w:r>
    </w:p>
    <w:p w:rsidR="00C830CF" w:rsidRPr="006E01D0" w:rsidRDefault="009B4BDC" w:rsidP="00415B5B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>Д</w:t>
      </w:r>
      <w:r w:rsidR="00C830CF" w:rsidRPr="006E01D0">
        <w:rPr>
          <w:sz w:val="28"/>
          <w:szCs w:val="28"/>
          <w:lang w:val="uk-UA"/>
        </w:rPr>
        <w:t>исципліна «</w:t>
      </w:r>
      <w:r w:rsidR="009376D6" w:rsidRPr="006E01D0">
        <w:rPr>
          <w:sz w:val="28"/>
          <w:szCs w:val="28"/>
          <w:lang w:val="uk-UA"/>
        </w:rPr>
        <w:t>Основи менеджменту</w:t>
      </w:r>
      <w:r w:rsidR="00C830CF" w:rsidRPr="006E01D0">
        <w:rPr>
          <w:sz w:val="28"/>
          <w:szCs w:val="28"/>
          <w:lang w:val="uk-UA"/>
        </w:rPr>
        <w:t>» відноситься до циклу</w:t>
      </w:r>
      <w:r w:rsidRPr="006E01D0">
        <w:rPr>
          <w:sz w:val="28"/>
          <w:szCs w:val="28"/>
          <w:lang w:val="uk-UA"/>
        </w:rPr>
        <w:t xml:space="preserve"> дисциплін, що формують </w:t>
      </w:r>
      <w:r w:rsidR="003F4E98">
        <w:rPr>
          <w:sz w:val="28"/>
          <w:szCs w:val="28"/>
          <w:lang w:val="uk-UA"/>
        </w:rPr>
        <w:t>загальні</w:t>
      </w:r>
      <w:r w:rsidRPr="006E01D0">
        <w:rPr>
          <w:sz w:val="28"/>
          <w:szCs w:val="28"/>
          <w:lang w:val="uk-UA"/>
        </w:rPr>
        <w:t xml:space="preserve"> компетентності, </w:t>
      </w:r>
      <w:r w:rsidR="00C830CF" w:rsidRPr="006E01D0">
        <w:rPr>
          <w:sz w:val="28"/>
          <w:szCs w:val="28"/>
          <w:lang w:val="uk-UA"/>
        </w:rPr>
        <w:t xml:space="preserve">викладачі під час лекцій використовують </w:t>
      </w:r>
      <w:r w:rsidR="00421632" w:rsidRPr="006E01D0">
        <w:rPr>
          <w:sz w:val="28"/>
          <w:szCs w:val="28"/>
          <w:lang w:val="uk-UA"/>
        </w:rPr>
        <w:t>пояснювально-ілюстративний, репродуктивний, метод проблемного викладу, частково-пошуковий, евристичний, дослідницький методи. При проведені практичних занять (семінарських) застосовується метод ведення – тестування, ділових ігор, начального контролю.</w:t>
      </w:r>
    </w:p>
    <w:p w:rsidR="00C830CF" w:rsidRPr="006E01D0" w:rsidRDefault="00C830CF" w:rsidP="00F10502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                                              </w:t>
      </w:r>
      <w:r w:rsidRPr="006E01D0">
        <w:rPr>
          <w:b/>
          <w:sz w:val="28"/>
          <w:szCs w:val="28"/>
          <w:lang w:val="uk-UA"/>
        </w:rPr>
        <w:t>12. Методи контролю</w:t>
      </w:r>
    </w:p>
    <w:p w:rsidR="00C830CF" w:rsidRPr="006E01D0" w:rsidRDefault="00C830CF" w:rsidP="00F10502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З метою з’ясування рівня набутих знань програмного матеріалу, теоретичних і практичних навичок студентів, під час поточного контролю використовуються усний метод контролю у формі опитування, бесіди, тестового  контролю, студенти готують доповіді, здійснюється перевірка знань, індивідуальні бесіди на консультаціях. Поточний модульний контроль здійснюється у формі тестування. Підсумковий контроль – по завершенню модуля здійснюється у вигляді </w:t>
      </w:r>
      <w:r w:rsidR="009376D6" w:rsidRPr="006E01D0">
        <w:rPr>
          <w:sz w:val="28"/>
          <w:szCs w:val="28"/>
          <w:lang w:val="uk-UA"/>
        </w:rPr>
        <w:t>заліку</w:t>
      </w:r>
      <w:r w:rsidR="00BB298A" w:rsidRPr="006E01D0">
        <w:rPr>
          <w:sz w:val="28"/>
          <w:szCs w:val="28"/>
          <w:lang w:val="uk-UA"/>
        </w:rPr>
        <w:t>.</w:t>
      </w:r>
    </w:p>
    <w:p w:rsidR="00C830CF" w:rsidRPr="006E01D0" w:rsidRDefault="00C830CF" w:rsidP="00F10502">
      <w:pPr>
        <w:spacing w:line="360" w:lineRule="auto"/>
        <w:ind w:left="142" w:firstLine="425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>13. Розподіл балів, які отримують студенти</w:t>
      </w:r>
    </w:p>
    <w:p w:rsidR="009376D6" w:rsidRPr="006E01D0" w:rsidRDefault="009376D6" w:rsidP="009376D6">
      <w:pPr>
        <w:spacing w:line="360" w:lineRule="auto"/>
        <w:jc w:val="both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ab/>
        <w:t xml:space="preserve">Оцінювання знань студентів з дисципліни «Економічна теорія»  за варіантом 1: поточний модульний контроль оцінюється від 0 до 100 балів включно протягом семестру. Семестровий контроль – залік, виставляється  за результатами ПМК (студент на сесію не виходить); семестровий контроль  - залік. </w:t>
      </w:r>
    </w:p>
    <w:p w:rsidR="00370641" w:rsidRPr="006E01D0" w:rsidRDefault="00370641" w:rsidP="00816EF7">
      <w:pPr>
        <w:jc w:val="center"/>
        <w:rPr>
          <w:b/>
          <w:bCs/>
          <w:sz w:val="28"/>
          <w:szCs w:val="28"/>
          <w:lang w:val="uk-UA"/>
        </w:rPr>
      </w:pP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1249"/>
        <w:gridCol w:w="1695"/>
        <w:gridCol w:w="1695"/>
        <w:gridCol w:w="801"/>
        <w:gridCol w:w="558"/>
        <w:gridCol w:w="701"/>
        <w:gridCol w:w="729"/>
        <w:gridCol w:w="1276"/>
      </w:tblGrid>
      <w:tr w:rsidR="00CF5AFD" w:rsidRPr="00C77DD6" w:rsidTr="00DA41F9">
        <w:tc>
          <w:tcPr>
            <w:tcW w:w="0" w:type="auto"/>
            <w:gridSpan w:val="4"/>
          </w:tcPr>
          <w:p w:rsidR="00CF5AFD" w:rsidRPr="00C77DD6" w:rsidRDefault="00CF5AFD" w:rsidP="00DA41F9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77DD6">
              <w:rPr>
                <w:sz w:val="22"/>
                <w:szCs w:val="22"/>
                <w:lang w:val="uk-UA"/>
              </w:rPr>
              <w:t>Аудиторна робота – практичні заняття та контрольні заходи</w:t>
            </w:r>
          </w:p>
        </w:tc>
        <w:tc>
          <w:tcPr>
            <w:tcW w:w="2785" w:type="dxa"/>
            <w:gridSpan w:val="4"/>
          </w:tcPr>
          <w:p w:rsidR="00CF5AFD" w:rsidRPr="00C77DD6" w:rsidRDefault="00CF5AFD" w:rsidP="00DA41F9">
            <w:pPr>
              <w:spacing w:line="242" w:lineRule="auto"/>
              <w:jc w:val="center"/>
              <w:rPr>
                <w:sz w:val="22"/>
                <w:szCs w:val="22"/>
                <w:lang w:val="uk-UA"/>
              </w:rPr>
            </w:pPr>
            <w:r w:rsidRPr="00C77DD6">
              <w:rPr>
                <w:sz w:val="22"/>
                <w:szCs w:val="22"/>
                <w:lang w:val="uk-UA"/>
              </w:rPr>
              <w:t>Самостійна робота</w:t>
            </w:r>
          </w:p>
          <w:p w:rsidR="00CF5AFD" w:rsidRPr="00C77DD6" w:rsidRDefault="00CF5AFD" w:rsidP="00DA41F9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vMerge w:val="restart"/>
          </w:tcPr>
          <w:p w:rsidR="00CF5AFD" w:rsidRPr="00C77DD6" w:rsidRDefault="00CF5AFD" w:rsidP="00DA41F9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77DD6">
              <w:rPr>
                <w:sz w:val="22"/>
                <w:szCs w:val="22"/>
                <w:lang w:val="uk-UA"/>
              </w:rPr>
              <w:t>Сума</w:t>
            </w:r>
          </w:p>
        </w:tc>
      </w:tr>
      <w:tr w:rsidR="00CF5AFD" w:rsidRPr="00C77DD6" w:rsidTr="00DA41F9">
        <w:tc>
          <w:tcPr>
            <w:tcW w:w="8676" w:type="dxa"/>
            <w:gridSpan w:val="8"/>
          </w:tcPr>
          <w:p w:rsidR="00CF5AFD" w:rsidRPr="00C77DD6" w:rsidRDefault="00CF5AFD" w:rsidP="00DA41F9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C77DD6">
              <w:rPr>
                <w:sz w:val="22"/>
                <w:szCs w:val="22"/>
                <w:lang w:val="uk-UA"/>
              </w:rPr>
              <w:t>Модуль</w:t>
            </w:r>
          </w:p>
        </w:tc>
        <w:tc>
          <w:tcPr>
            <w:tcW w:w="1276" w:type="dxa"/>
            <w:vMerge/>
          </w:tcPr>
          <w:p w:rsidR="00CF5AFD" w:rsidRPr="00C77DD6" w:rsidRDefault="00CF5AFD" w:rsidP="00DA41F9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CF5AFD" w:rsidRPr="00C77DD6" w:rsidTr="00DA41F9">
        <w:tc>
          <w:tcPr>
            <w:tcW w:w="0" w:type="auto"/>
          </w:tcPr>
          <w:p w:rsidR="00CF5AFD" w:rsidRPr="00C77DD6" w:rsidRDefault="00CF5AFD" w:rsidP="00DA41F9">
            <w:pPr>
              <w:spacing w:line="242" w:lineRule="auto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</w:t>
            </w:r>
          </w:p>
        </w:tc>
        <w:tc>
          <w:tcPr>
            <w:tcW w:w="0" w:type="auto"/>
          </w:tcPr>
          <w:p w:rsidR="00CF5AFD" w:rsidRPr="00C77DD6" w:rsidRDefault="00CF5AFD" w:rsidP="00DA41F9">
            <w:pPr>
              <w:spacing w:line="242" w:lineRule="auto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2</w:t>
            </w:r>
          </w:p>
        </w:tc>
        <w:tc>
          <w:tcPr>
            <w:tcW w:w="0" w:type="auto"/>
          </w:tcPr>
          <w:p w:rsidR="00CF5AFD" w:rsidRPr="00C77DD6" w:rsidRDefault="00CF5AFD" w:rsidP="00DA41F9">
            <w:pPr>
              <w:spacing w:line="242" w:lineRule="auto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3</w:t>
            </w:r>
          </w:p>
        </w:tc>
        <w:tc>
          <w:tcPr>
            <w:tcW w:w="0" w:type="auto"/>
          </w:tcPr>
          <w:p w:rsidR="00CF5AFD" w:rsidRPr="00C77DD6" w:rsidRDefault="00CF5AFD" w:rsidP="00DA41F9">
            <w:pPr>
              <w:spacing w:line="242" w:lineRule="auto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4</w:t>
            </w:r>
          </w:p>
        </w:tc>
        <w:tc>
          <w:tcPr>
            <w:tcW w:w="800" w:type="dxa"/>
          </w:tcPr>
          <w:p w:rsidR="00CF5AFD" w:rsidRPr="00C77DD6" w:rsidRDefault="00CF5AFD" w:rsidP="00DA41F9">
            <w:pPr>
              <w:spacing w:line="242" w:lineRule="auto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</w:t>
            </w:r>
          </w:p>
        </w:tc>
        <w:tc>
          <w:tcPr>
            <w:tcW w:w="557" w:type="dxa"/>
          </w:tcPr>
          <w:p w:rsidR="00CF5AFD" w:rsidRPr="00C77DD6" w:rsidRDefault="00CF5AFD" w:rsidP="00DA41F9">
            <w:pPr>
              <w:spacing w:line="242" w:lineRule="auto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2</w:t>
            </w:r>
          </w:p>
        </w:tc>
        <w:tc>
          <w:tcPr>
            <w:tcW w:w="700" w:type="dxa"/>
          </w:tcPr>
          <w:p w:rsidR="00CF5AFD" w:rsidRPr="00C77DD6" w:rsidRDefault="00CF5AFD" w:rsidP="00DA41F9">
            <w:pPr>
              <w:spacing w:line="242" w:lineRule="auto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3</w:t>
            </w:r>
          </w:p>
        </w:tc>
        <w:tc>
          <w:tcPr>
            <w:tcW w:w="728" w:type="dxa"/>
          </w:tcPr>
          <w:p w:rsidR="00CF5AFD" w:rsidRPr="00C77DD6" w:rsidRDefault="00CF5AFD" w:rsidP="00DA41F9">
            <w:pPr>
              <w:spacing w:line="242" w:lineRule="auto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4</w:t>
            </w:r>
          </w:p>
        </w:tc>
        <w:tc>
          <w:tcPr>
            <w:tcW w:w="1276" w:type="dxa"/>
            <w:vMerge/>
          </w:tcPr>
          <w:p w:rsidR="00CF5AFD" w:rsidRPr="00C77DD6" w:rsidRDefault="00CF5AFD" w:rsidP="00DA41F9">
            <w:pPr>
              <w:jc w:val="center"/>
              <w:rPr>
                <w:b/>
                <w:bCs/>
                <w:sz w:val="18"/>
                <w:szCs w:val="18"/>
                <w:lang w:val="uk-UA"/>
              </w:rPr>
            </w:pPr>
          </w:p>
        </w:tc>
      </w:tr>
      <w:tr w:rsidR="00CF5AFD" w:rsidRPr="00C77DD6" w:rsidTr="00DA41F9">
        <w:tc>
          <w:tcPr>
            <w:tcW w:w="0" w:type="auto"/>
          </w:tcPr>
          <w:p w:rsidR="00CF5AFD" w:rsidRPr="00C77DD6" w:rsidRDefault="00CF5AFD" w:rsidP="00DA41F9">
            <w:pPr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5</w:t>
            </w:r>
          </w:p>
        </w:tc>
        <w:tc>
          <w:tcPr>
            <w:tcW w:w="0" w:type="auto"/>
          </w:tcPr>
          <w:p w:rsidR="00CF5AFD" w:rsidRPr="00C77DD6" w:rsidRDefault="00CF5AFD" w:rsidP="00DA41F9">
            <w:pPr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7</w:t>
            </w:r>
          </w:p>
        </w:tc>
        <w:tc>
          <w:tcPr>
            <w:tcW w:w="0" w:type="auto"/>
          </w:tcPr>
          <w:p w:rsidR="00CF5AFD" w:rsidRPr="00C77DD6" w:rsidRDefault="00CF5AFD" w:rsidP="00DA41F9">
            <w:pPr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30</w:t>
            </w:r>
          </w:p>
        </w:tc>
        <w:tc>
          <w:tcPr>
            <w:tcW w:w="0" w:type="auto"/>
          </w:tcPr>
          <w:p w:rsidR="00CF5AFD" w:rsidRPr="00C77DD6" w:rsidRDefault="00CF5AFD" w:rsidP="00DA41F9">
            <w:pPr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30</w:t>
            </w:r>
          </w:p>
        </w:tc>
        <w:tc>
          <w:tcPr>
            <w:tcW w:w="800" w:type="dxa"/>
          </w:tcPr>
          <w:p w:rsidR="00CF5AFD" w:rsidRPr="00C77DD6" w:rsidRDefault="00CF5AFD" w:rsidP="00DA41F9">
            <w:pPr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5</w:t>
            </w:r>
          </w:p>
        </w:tc>
        <w:tc>
          <w:tcPr>
            <w:tcW w:w="557" w:type="dxa"/>
          </w:tcPr>
          <w:p w:rsidR="00CF5AFD" w:rsidRPr="00C77DD6" w:rsidRDefault="00CF5AFD" w:rsidP="00DA41F9">
            <w:pPr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3</w:t>
            </w:r>
          </w:p>
        </w:tc>
        <w:tc>
          <w:tcPr>
            <w:tcW w:w="700" w:type="dxa"/>
          </w:tcPr>
          <w:p w:rsidR="00CF5AFD" w:rsidRPr="00C77DD6" w:rsidRDefault="00CF5AFD" w:rsidP="00DA41F9">
            <w:pPr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10</w:t>
            </w:r>
          </w:p>
        </w:tc>
        <w:tc>
          <w:tcPr>
            <w:tcW w:w="728" w:type="dxa"/>
          </w:tcPr>
          <w:p w:rsidR="00CF5AFD" w:rsidRPr="00C77DD6" w:rsidRDefault="00CF5AFD" w:rsidP="00DA41F9">
            <w:pPr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10</w:t>
            </w:r>
          </w:p>
        </w:tc>
        <w:tc>
          <w:tcPr>
            <w:tcW w:w="1276" w:type="dxa"/>
          </w:tcPr>
          <w:p w:rsidR="00CF5AFD" w:rsidRPr="00C77DD6" w:rsidRDefault="00CF5AFD" w:rsidP="00DA41F9">
            <w:pPr>
              <w:jc w:val="center"/>
              <w:rPr>
                <w:b/>
                <w:bCs/>
                <w:lang w:val="uk-UA"/>
              </w:rPr>
            </w:pPr>
            <w:r w:rsidRPr="00C77DD6">
              <w:rPr>
                <w:b/>
                <w:bCs/>
                <w:lang w:val="uk-UA"/>
              </w:rPr>
              <w:t>100</w:t>
            </w:r>
          </w:p>
        </w:tc>
      </w:tr>
    </w:tbl>
    <w:p w:rsidR="00370641" w:rsidRPr="006E01D0" w:rsidRDefault="00370641" w:rsidP="00816EF7">
      <w:pPr>
        <w:jc w:val="center"/>
        <w:rPr>
          <w:b/>
          <w:bCs/>
          <w:sz w:val="28"/>
          <w:szCs w:val="28"/>
          <w:lang w:val="uk-UA"/>
        </w:rPr>
      </w:pPr>
    </w:p>
    <w:p w:rsidR="00C7762F" w:rsidRPr="006E01D0" w:rsidRDefault="00C7762F" w:rsidP="00816EF7">
      <w:pPr>
        <w:jc w:val="center"/>
        <w:rPr>
          <w:b/>
          <w:bCs/>
          <w:sz w:val="28"/>
          <w:szCs w:val="28"/>
          <w:lang w:val="uk-UA"/>
        </w:rPr>
      </w:pPr>
    </w:p>
    <w:p w:rsidR="00816EF7" w:rsidRPr="006E01D0" w:rsidRDefault="00816EF7" w:rsidP="00816EF7">
      <w:pPr>
        <w:jc w:val="center"/>
        <w:rPr>
          <w:b/>
          <w:bCs/>
          <w:sz w:val="28"/>
          <w:szCs w:val="28"/>
          <w:lang w:val="uk-UA"/>
        </w:rPr>
      </w:pPr>
      <w:r w:rsidRPr="006E01D0">
        <w:rPr>
          <w:b/>
          <w:bCs/>
          <w:sz w:val="28"/>
          <w:szCs w:val="28"/>
          <w:lang w:val="uk-UA"/>
        </w:rPr>
        <w:t>Шкала оцінювання: національна та ECTS</w:t>
      </w:r>
    </w:p>
    <w:p w:rsidR="00816EF7" w:rsidRPr="006E01D0" w:rsidRDefault="00816EF7" w:rsidP="00816EF7">
      <w:pPr>
        <w:jc w:val="center"/>
        <w:rPr>
          <w:b/>
          <w:bCs/>
          <w:lang w:val="uk-UA"/>
        </w:rPr>
      </w:pPr>
    </w:p>
    <w:tbl>
      <w:tblPr>
        <w:tblW w:w="97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7"/>
        <w:gridCol w:w="1141"/>
        <w:gridCol w:w="3600"/>
        <w:gridCol w:w="2880"/>
      </w:tblGrid>
      <w:tr w:rsidR="00816EF7" w:rsidRPr="006E01D0" w:rsidTr="005D5AAA">
        <w:trPr>
          <w:trHeight w:val="450"/>
          <w:jc w:val="center"/>
        </w:trPr>
        <w:tc>
          <w:tcPr>
            <w:tcW w:w="2137" w:type="dxa"/>
            <w:vMerge w:val="restart"/>
            <w:vAlign w:val="center"/>
          </w:tcPr>
          <w:p w:rsidR="00816EF7" w:rsidRPr="006E01D0" w:rsidRDefault="00816EF7" w:rsidP="00816EF7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Сума балів за всі види навчальної діяльності</w:t>
            </w:r>
          </w:p>
        </w:tc>
        <w:tc>
          <w:tcPr>
            <w:tcW w:w="1141" w:type="dxa"/>
            <w:vMerge w:val="restart"/>
            <w:vAlign w:val="center"/>
          </w:tcPr>
          <w:p w:rsidR="00816EF7" w:rsidRPr="006E01D0" w:rsidRDefault="00816EF7" w:rsidP="00816EF7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Оцінка</w:t>
            </w:r>
            <w:r w:rsidRPr="006E01D0">
              <w:rPr>
                <w:b/>
                <w:lang w:val="uk-UA"/>
              </w:rPr>
              <w:t xml:space="preserve"> </w:t>
            </w:r>
            <w:r w:rsidRPr="006E01D0">
              <w:rPr>
                <w:lang w:val="uk-UA"/>
              </w:rPr>
              <w:t>ECTS</w:t>
            </w:r>
          </w:p>
        </w:tc>
        <w:tc>
          <w:tcPr>
            <w:tcW w:w="6480" w:type="dxa"/>
            <w:gridSpan w:val="2"/>
            <w:vAlign w:val="center"/>
          </w:tcPr>
          <w:p w:rsidR="00816EF7" w:rsidRPr="006E01D0" w:rsidRDefault="00816EF7" w:rsidP="00816EF7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Оцінка за національною шкалою</w:t>
            </w:r>
          </w:p>
        </w:tc>
      </w:tr>
      <w:tr w:rsidR="00816EF7" w:rsidRPr="006E01D0" w:rsidTr="005D5AAA">
        <w:trPr>
          <w:trHeight w:val="450"/>
          <w:jc w:val="center"/>
        </w:trPr>
        <w:tc>
          <w:tcPr>
            <w:tcW w:w="2137" w:type="dxa"/>
            <w:vMerge/>
            <w:vAlign w:val="center"/>
          </w:tcPr>
          <w:p w:rsidR="00816EF7" w:rsidRPr="006E01D0" w:rsidRDefault="00816EF7" w:rsidP="00816EF7">
            <w:pPr>
              <w:jc w:val="center"/>
              <w:rPr>
                <w:lang w:val="uk-UA"/>
              </w:rPr>
            </w:pPr>
          </w:p>
        </w:tc>
        <w:tc>
          <w:tcPr>
            <w:tcW w:w="1141" w:type="dxa"/>
            <w:vMerge/>
            <w:vAlign w:val="center"/>
          </w:tcPr>
          <w:p w:rsidR="00816EF7" w:rsidRPr="006E01D0" w:rsidRDefault="00816EF7" w:rsidP="00816EF7">
            <w:pPr>
              <w:jc w:val="center"/>
              <w:rPr>
                <w:lang w:val="uk-UA"/>
              </w:rPr>
            </w:pPr>
          </w:p>
        </w:tc>
        <w:tc>
          <w:tcPr>
            <w:tcW w:w="3600" w:type="dxa"/>
            <w:vAlign w:val="center"/>
          </w:tcPr>
          <w:p w:rsidR="00816EF7" w:rsidRPr="006E01D0" w:rsidRDefault="00816EF7" w:rsidP="00816EF7">
            <w:pPr>
              <w:ind w:right="-144"/>
              <w:rPr>
                <w:lang w:val="uk-UA"/>
              </w:rPr>
            </w:pPr>
            <w:r w:rsidRPr="006E01D0">
              <w:rPr>
                <w:lang w:val="uk-UA"/>
              </w:rPr>
              <w:t>для екзамену, курсового проекту (роботи), практики</w:t>
            </w:r>
          </w:p>
        </w:tc>
        <w:tc>
          <w:tcPr>
            <w:tcW w:w="2880" w:type="dxa"/>
            <w:shd w:val="clear" w:color="auto" w:fill="auto"/>
          </w:tcPr>
          <w:p w:rsidR="00816EF7" w:rsidRPr="006E01D0" w:rsidRDefault="00816EF7" w:rsidP="00816EF7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для заліку</w:t>
            </w:r>
          </w:p>
        </w:tc>
      </w:tr>
      <w:tr w:rsidR="00A5072F" w:rsidRPr="006E01D0" w:rsidTr="005D5AAA">
        <w:trPr>
          <w:jc w:val="center"/>
        </w:trPr>
        <w:tc>
          <w:tcPr>
            <w:tcW w:w="2137" w:type="dxa"/>
            <w:vAlign w:val="center"/>
          </w:tcPr>
          <w:p w:rsidR="00A5072F" w:rsidRPr="006E01D0" w:rsidRDefault="00A5072F" w:rsidP="00816EF7">
            <w:pPr>
              <w:ind w:left="180"/>
              <w:jc w:val="center"/>
              <w:rPr>
                <w:b/>
                <w:lang w:val="uk-UA"/>
              </w:rPr>
            </w:pPr>
            <w:r w:rsidRPr="006E01D0">
              <w:rPr>
                <w:lang w:val="uk-UA"/>
              </w:rPr>
              <w:t>90 – 100</w:t>
            </w:r>
          </w:p>
        </w:tc>
        <w:tc>
          <w:tcPr>
            <w:tcW w:w="1141" w:type="dxa"/>
            <w:vAlign w:val="center"/>
          </w:tcPr>
          <w:p w:rsidR="00A5072F" w:rsidRPr="006E01D0" w:rsidRDefault="00A5072F" w:rsidP="00816EF7">
            <w:pPr>
              <w:jc w:val="center"/>
              <w:rPr>
                <w:b/>
                <w:lang w:val="uk-UA"/>
              </w:rPr>
            </w:pPr>
            <w:r w:rsidRPr="006E01D0">
              <w:rPr>
                <w:b/>
                <w:lang w:val="uk-UA"/>
              </w:rPr>
              <w:t>А</w:t>
            </w:r>
          </w:p>
        </w:tc>
        <w:tc>
          <w:tcPr>
            <w:tcW w:w="3600" w:type="dxa"/>
            <w:vAlign w:val="center"/>
          </w:tcPr>
          <w:p w:rsidR="00A5072F" w:rsidRPr="006E01D0" w:rsidRDefault="00A5072F" w:rsidP="00816EF7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 xml:space="preserve">відмінно  </w:t>
            </w:r>
          </w:p>
        </w:tc>
        <w:tc>
          <w:tcPr>
            <w:tcW w:w="2880" w:type="dxa"/>
            <w:vMerge w:val="restart"/>
            <w:vAlign w:val="center"/>
          </w:tcPr>
          <w:p w:rsidR="00A5072F" w:rsidRPr="006E01D0" w:rsidRDefault="00A5072F" w:rsidP="001758D9">
            <w:pPr>
              <w:jc w:val="center"/>
              <w:rPr>
                <w:b/>
                <w:bCs/>
                <w:lang w:val="uk-UA"/>
              </w:rPr>
            </w:pPr>
            <w:r w:rsidRPr="006E01D0">
              <w:rPr>
                <w:b/>
                <w:bCs/>
                <w:lang w:val="uk-UA"/>
              </w:rPr>
              <w:t xml:space="preserve">відмінно  </w:t>
            </w:r>
          </w:p>
          <w:p w:rsidR="00A5072F" w:rsidRPr="006E01D0" w:rsidRDefault="00A5072F" w:rsidP="001758D9">
            <w:pPr>
              <w:jc w:val="center"/>
              <w:rPr>
                <w:b/>
                <w:bCs/>
                <w:lang w:val="uk-UA"/>
              </w:rPr>
            </w:pPr>
            <w:r w:rsidRPr="006E01D0">
              <w:rPr>
                <w:b/>
                <w:bCs/>
                <w:lang w:val="uk-UA"/>
              </w:rPr>
              <w:t xml:space="preserve">добре </w:t>
            </w:r>
          </w:p>
          <w:p w:rsidR="00A5072F" w:rsidRPr="006E01D0" w:rsidRDefault="00A5072F" w:rsidP="001758D9">
            <w:pPr>
              <w:jc w:val="center"/>
              <w:rPr>
                <w:lang w:val="uk-UA"/>
              </w:rPr>
            </w:pPr>
            <w:r w:rsidRPr="006E01D0">
              <w:rPr>
                <w:b/>
                <w:bCs/>
                <w:lang w:val="uk-UA"/>
              </w:rPr>
              <w:t>задовільно</w:t>
            </w:r>
            <w:r w:rsidRPr="006E01D0">
              <w:rPr>
                <w:lang w:val="uk-UA"/>
              </w:rPr>
              <w:t xml:space="preserve"> </w:t>
            </w:r>
          </w:p>
        </w:tc>
      </w:tr>
      <w:tr w:rsidR="00A5072F" w:rsidRPr="006E01D0" w:rsidTr="005D5AAA">
        <w:trPr>
          <w:trHeight w:val="194"/>
          <w:jc w:val="center"/>
        </w:trPr>
        <w:tc>
          <w:tcPr>
            <w:tcW w:w="2137" w:type="dxa"/>
            <w:vAlign w:val="center"/>
          </w:tcPr>
          <w:p w:rsidR="00A5072F" w:rsidRPr="006E01D0" w:rsidRDefault="00A5072F" w:rsidP="00816EF7">
            <w:pPr>
              <w:ind w:left="18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82-89</w:t>
            </w:r>
          </w:p>
        </w:tc>
        <w:tc>
          <w:tcPr>
            <w:tcW w:w="1141" w:type="dxa"/>
            <w:vAlign w:val="center"/>
          </w:tcPr>
          <w:p w:rsidR="00A5072F" w:rsidRPr="006E01D0" w:rsidRDefault="00A5072F" w:rsidP="00816EF7">
            <w:pPr>
              <w:jc w:val="center"/>
              <w:rPr>
                <w:b/>
                <w:lang w:val="uk-UA"/>
              </w:rPr>
            </w:pPr>
            <w:r w:rsidRPr="006E01D0">
              <w:rPr>
                <w:b/>
                <w:lang w:val="uk-UA"/>
              </w:rPr>
              <w:t>В</w:t>
            </w:r>
          </w:p>
        </w:tc>
        <w:tc>
          <w:tcPr>
            <w:tcW w:w="3600" w:type="dxa"/>
            <w:vMerge w:val="restart"/>
            <w:vAlign w:val="center"/>
          </w:tcPr>
          <w:p w:rsidR="00A5072F" w:rsidRPr="006E01D0" w:rsidRDefault="00A5072F" w:rsidP="00816EF7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 xml:space="preserve">добре </w:t>
            </w:r>
          </w:p>
        </w:tc>
        <w:tc>
          <w:tcPr>
            <w:tcW w:w="2880" w:type="dxa"/>
            <w:vMerge/>
            <w:vAlign w:val="center"/>
          </w:tcPr>
          <w:p w:rsidR="00A5072F" w:rsidRPr="006E01D0" w:rsidRDefault="00A5072F" w:rsidP="00816EF7">
            <w:pPr>
              <w:jc w:val="center"/>
              <w:rPr>
                <w:lang w:val="uk-UA"/>
              </w:rPr>
            </w:pPr>
          </w:p>
        </w:tc>
      </w:tr>
      <w:tr w:rsidR="00A5072F" w:rsidRPr="006E01D0" w:rsidTr="005D5AAA">
        <w:trPr>
          <w:jc w:val="center"/>
        </w:trPr>
        <w:tc>
          <w:tcPr>
            <w:tcW w:w="2137" w:type="dxa"/>
            <w:vAlign w:val="center"/>
          </w:tcPr>
          <w:p w:rsidR="00A5072F" w:rsidRPr="006E01D0" w:rsidRDefault="00A5072F" w:rsidP="00816EF7">
            <w:pPr>
              <w:ind w:left="18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74-81</w:t>
            </w:r>
          </w:p>
        </w:tc>
        <w:tc>
          <w:tcPr>
            <w:tcW w:w="1141" w:type="dxa"/>
            <w:vAlign w:val="center"/>
          </w:tcPr>
          <w:p w:rsidR="00A5072F" w:rsidRPr="006E01D0" w:rsidRDefault="00A5072F" w:rsidP="00816EF7">
            <w:pPr>
              <w:jc w:val="center"/>
              <w:rPr>
                <w:b/>
                <w:lang w:val="uk-UA"/>
              </w:rPr>
            </w:pPr>
            <w:r w:rsidRPr="006E01D0">
              <w:rPr>
                <w:b/>
                <w:lang w:val="uk-UA"/>
              </w:rPr>
              <w:t>С</w:t>
            </w:r>
          </w:p>
        </w:tc>
        <w:tc>
          <w:tcPr>
            <w:tcW w:w="3600" w:type="dxa"/>
            <w:vMerge/>
            <w:vAlign w:val="center"/>
          </w:tcPr>
          <w:p w:rsidR="00A5072F" w:rsidRPr="006E01D0" w:rsidRDefault="00A5072F" w:rsidP="00816EF7">
            <w:pPr>
              <w:jc w:val="center"/>
              <w:rPr>
                <w:lang w:val="uk-UA"/>
              </w:rPr>
            </w:pPr>
          </w:p>
        </w:tc>
        <w:tc>
          <w:tcPr>
            <w:tcW w:w="2880" w:type="dxa"/>
            <w:vMerge/>
            <w:vAlign w:val="center"/>
          </w:tcPr>
          <w:p w:rsidR="00A5072F" w:rsidRPr="006E01D0" w:rsidRDefault="00A5072F" w:rsidP="00816EF7">
            <w:pPr>
              <w:jc w:val="center"/>
              <w:rPr>
                <w:lang w:val="uk-UA"/>
              </w:rPr>
            </w:pPr>
          </w:p>
        </w:tc>
      </w:tr>
      <w:tr w:rsidR="00A5072F" w:rsidRPr="006E01D0" w:rsidTr="005D5AAA">
        <w:trPr>
          <w:jc w:val="center"/>
        </w:trPr>
        <w:tc>
          <w:tcPr>
            <w:tcW w:w="2137" w:type="dxa"/>
            <w:vAlign w:val="center"/>
          </w:tcPr>
          <w:p w:rsidR="00A5072F" w:rsidRPr="006E01D0" w:rsidRDefault="00A5072F" w:rsidP="00816EF7">
            <w:pPr>
              <w:ind w:left="18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64-73</w:t>
            </w:r>
          </w:p>
        </w:tc>
        <w:tc>
          <w:tcPr>
            <w:tcW w:w="1141" w:type="dxa"/>
            <w:vAlign w:val="center"/>
          </w:tcPr>
          <w:p w:rsidR="00A5072F" w:rsidRPr="006E01D0" w:rsidRDefault="00A5072F" w:rsidP="00816EF7">
            <w:pPr>
              <w:jc w:val="center"/>
              <w:rPr>
                <w:b/>
                <w:lang w:val="uk-UA"/>
              </w:rPr>
            </w:pPr>
            <w:r w:rsidRPr="006E01D0">
              <w:rPr>
                <w:b/>
                <w:lang w:val="uk-UA"/>
              </w:rPr>
              <w:t>D</w:t>
            </w:r>
          </w:p>
        </w:tc>
        <w:tc>
          <w:tcPr>
            <w:tcW w:w="3600" w:type="dxa"/>
            <w:vMerge w:val="restart"/>
            <w:vAlign w:val="center"/>
          </w:tcPr>
          <w:p w:rsidR="00A5072F" w:rsidRPr="006E01D0" w:rsidRDefault="00A5072F" w:rsidP="00816EF7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 xml:space="preserve">задовільно </w:t>
            </w:r>
          </w:p>
        </w:tc>
        <w:tc>
          <w:tcPr>
            <w:tcW w:w="2880" w:type="dxa"/>
            <w:vMerge/>
            <w:vAlign w:val="center"/>
          </w:tcPr>
          <w:p w:rsidR="00A5072F" w:rsidRPr="006E01D0" w:rsidRDefault="00A5072F" w:rsidP="00816EF7">
            <w:pPr>
              <w:jc w:val="center"/>
              <w:rPr>
                <w:lang w:val="uk-UA"/>
              </w:rPr>
            </w:pPr>
          </w:p>
        </w:tc>
      </w:tr>
      <w:tr w:rsidR="00A5072F" w:rsidRPr="006E01D0" w:rsidTr="005D5AAA">
        <w:trPr>
          <w:jc w:val="center"/>
        </w:trPr>
        <w:tc>
          <w:tcPr>
            <w:tcW w:w="2137" w:type="dxa"/>
            <w:vAlign w:val="center"/>
          </w:tcPr>
          <w:p w:rsidR="00A5072F" w:rsidRPr="006E01D0" w:rsidRDefault="00A5072F" w:rsidP="00816EF7">
            <w:pPr>
              <w:ind w:left="18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60-63</w:t>
            </w:r>
          </w:p>
        </w:tc>
        <w:tc>
          <w:tcPr>
            <w:tcW w:w="1141" w:type="dxa"/>
            <w:vAlign w:val="center"/>
          </w:tcPr>
          <w:p w:rsidR="00A5072F" w:rsidRPr="006E01D0" w:rsidRDefault="00A5072F" w:rsidP="00816EF7">
            <w:pPr>
              <w:jc w:val="center"/>
              <w:rPr>
                <w:b/>
                <w:lang w:val="uk-UA"/>
              </w:rPr>
            </w:pPr>
            <w:r w:rsidRPr="006E01D0">
              <w:rPr>
                <w:b/>
                <w:lang w:val="uk-UA"/>
              </w:rPr>
              <w:t xml:space="preserve">Е </w:t>
            </w:r>
          </w:p>
        </w:tc>
        <w:tc>
          <w:tcPr>
            <w:tcW w:w="3600" w:type="dxa"/>
            <w:vMerge/>
            <w:vAlign w:val="center"/>
          </w:tcPr>
          <w:p w:rsidR="00A5072F" w:rsidRPr="006E01D0" w:rsidRDefault="00A5072F" w:rsidP="00816EF7">
            <w:pPr>
              <w:jc w:val="center"/>
              <w:rPr>
                <w:lang w:val="uk-UA"/>
              </w:rPr>
            </w:pPr>
          </w:p>
        </w:tc>
        <w:tc>
          <w:tcPr>
            <w:tcW w:w="2880" w:type="dxa"/>
            <w:vMerge/>
            <w:vAlign w:val="center"/>
          </w:tcPr>
          <w:p w:rsidR="00A5072F" w:rsidRPr="006E01D0" w:rsidRDefault="00A5072F" w:rsidP="00816EF7">
            <w:pPr>
              <w:jc w:val="center"/>
              <w:rPr>
                <w:lang w:val="uk-UA"/>
              </w:rPr>
            </w:pPr>
          </w:p>
        </w:tc>
      </w:tr>
      <w:tr w:rsidR="00A5072F" w:rsidRPr="006E01D0" w:rsidTr="005D5AAA">
        <w:trPr>
          <w:jc w:val="center"/>
        </w:trPr>
        <w:tc>
          <w:tcPr>
            <w:tcW w:w="2137" w:type="dxa"/>
            <w:vAlign w:val="center"/>
          </w:tcPr>
          <w:p w:rsidR="00A5072F" w:rsidRPr="006E01D0" w:rsidRDefault="00A5072F" w:rsidP="00816EF7">
            <w:pPr>
              <w:ind w:left="18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35-59</w:t>
            </w:r>
          </w:p>
        </w:tc>
        <w:tc>
          <w:tcPr>
            <w:tcW w:w="1141" w:type="dxa"/>
            <w:vAlign w:val="center"/>
          </w:tcPr>
          <w:p w:rsidR="00A5072F" w:rsidRPr="006E01D0" w:rsidRDefault="00A5072F" w:rsidP="00816EF7">
            <w:pPr>
              <w:jc w:val="center"/>
              <w:rPr>
                <w:b/>
                <w:lang w:val="uk-UA"/>
              </w:rPr>
            </w:pPr>
            <w:r w:rsidRPr="006E01D0">
              <w:rPr>
                <w:b/>
                <w:lang w:val="uk-UA"/>
              </w:rPr>
              <w:t>FX</w:t>
            </w:r>
          </w:p>
        </w:tc>
        <w:tc>
          <w:tcPr>
            <w:tcW w:w="3600" w:type="dxa"/>
            <w:vAlign w:val="center"/>
          </w:tcPr>
          <w:p w:rsidR="00A5072F" w:rsidRPr="006E01D0" w:rsidRDefault="00A5072F" w:rsidP="00816EF7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незадовільно з можливістю повторного складання</w:t>
            </w:r>
          </w:p>
        </w:tc>
        <w:tc>
          <w:tcPr>
            <w:tcW w:w="2880" w:type="dxa"/>
          </w:tcPr>
          <w:p w:rsidR="00A5072F" w:rsidRPr="006E01D0" w:rsidRDefault="00A5072F" w:rsidP="00816EF7">
            <w:pPr>
              <w:jc w:val="center"/>
              <w:rPr>
                <w:lang w:val="uk-UA"/>
              </w:rPr>
            </w:pPr>
            <w:r w:rsidRPr="006E01D0">
              <w:rPr>
                <w:b/>
                <w:bCs/>
                <w:lang w:val="uk-UA"/>
              </w:rPr>
              <w:t>не зараховано</w:t>
            </w:r>
            <w:r w:rsidRPr="006E01D0">
              <w:rPr>
                <w:lang w:val="uk-UA"/>
              </w:rPr>
              <w:t xml:space="preserve"> з можливістю повторного складання</w:t>
            </w:r>
          </w:p>
        </w:tc>
      </w:tr>
      <w:tr w:rsidR="00A5072F" w:rsidRPr="006E01D0" w:rsidTr="005D5AAA">
        <w:trPr>
          <w:trHeight w:val="708"/>
          <w:jc w:val="center"/>
        </w:trPr>
        <w:tc>
          <w:tcPr>
            <w:tcW w:w="2137" w:type="dxa"/>
            <w:vAlign w:val="center"/>
          </w:tcPr>
          <w:p w:rsidR="00A5072F" w:rsidRPr="006E01D0" w:rsidRDefault="00A5072F" w:rsidP="00816EF7">
            <w:pPr>
              <w:ind w:left="18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0-34</w:t>
            </w:r>
          </w:p>
        </w:tc>
        <w:tc>
          <w:tcPr>
            <w:tcW w:w="1141" w:type="dxa"/>
            <w:vAlign w:val="center"/>
          </w:tcPr>
          <w:p w:rsidR="00A5072F" w:rsidRPr="006E01D0" w:rsidRDefault="00A5072F" w:rsidP="00816EF7">
            <w:pPr>
              <w:jc w:val="center"/>
              <w:rPr>
                <w:b/>
                <w:lang w:val="uk-UA"/>
              </w:rPr>
            </w:pPr>
            <w:r w:rsidRPr="006E01D0">
              <w:rPr>
                <w:b/>
                <w:lang w:val="uk-UA"/>
              </w:rPr>
              <w:t>F</w:t>
            </w:r>
          </w:p>
        </w:tc>
        <w:tc>
          <w:tcPr>
            <w:tcW w:w="3600" w:type="dxa"/>
            <w:vAlign w:val="center"/>
          </w:tcPr>
          <w:p w:rsidR="00A5072F" w:rsidRPr="006E01D0" w:rsidRDefault="00A5072F" w:rsidP="00816EF7">
            <w:pPr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незадовільно з обов’язковим повторним вивченням дисципліни</w:t>
            </w:r>
          </w:p>
        </w:tc>
        <w:tc>
          <w:tcPr>
            <w:tcW w:w="2880" w:type="dxa"/>
          </w:tcPr>
          <w:p w:rsidR="00A5072F" w:rsidRPr="006E01D0" w:rsidRDefault="00A5072F" w:rsidP="00816EF7">
            <w:pPr>
              <w:jc w:val="center"/>
              <w:rPr>
                <w:lang w:val="uk-UA"/>
              </w:rPr>
            </w:pPr>
            <w:r w:rsidRPr="006E01D0">
              <w:rPr>
                <w:b/>
                <w:bCs/>
                <w:lang w:val="uk-UA"/>
              </w:rPr>
              <w:t>не зараховано</w:t>
            </w:r>
            <w:r w:rsidRPr="006E01D0">
              <w:rPr>
                <w:lang w:val="uk-UA"/>
              </w:rPr>
              <w:t xml:space="preserve"> з обов’язковим повторним вивченням дисципліни</w:t>
            </w:r>
          </w:p>
        </w:tc>
      </w:tr>
    </w:tbl>
    <w:p w:rsidR="00370641" w:rsidRPr="006E01D0" w:rsidRDefault="00370641" w:rsidP="00370641">
      <w:pPr>
        <w:ind w:firstLine="709"/>
        <w:jc w:val="center"/>
        <w:rPr>
          <w:b/>
          <w:sz w:val="28"/>
          <w:szCs w:val="28"/>
          <w:lang w:val="uk-UA"/>
        </w:rPr>
      </w:pPr>
    </w:p>
    <w:p w:rsidR="00E864FF" w:rsidRPr="006E01D0" w:rsidRDefault="00E864FF" w:rsidP="00816EF7">
      <w:pPr>
        <w:shd w:val="clear" w:color="auto" w:fill="FFFFFF"/>
        <w:jc w:val="right"/>
        <w:rPr>
          <w:lang w:val="uk-UA"/>
        </w:rPr>
      </w:pPr>
    </w:p>
    <w:p w:rsidR="00E864FF" w:rsidRPr="006E01D0" w:rsidRDefault="00E864FF" w:rsidP="00816EF7">
      <w:pPr>
        <w:shd w:val="clear" w:color="auto" w:fill="FFFFFF"/>
        <w:jc w:val="right"/>
        <w:rPr>
          <w:lang w:val="uk-UA"/>
        </w:rPr>
      </w:pPr>
    </w:p>
    <w:p w:rsidR="000217AD" w:rsidRPr="006E01D0" w:rsidRDefault="005D4253" w:rsidP="00B318F2">
      <w:pPr>
        <w:pStyle w:val="af1"/>
        <w:numPr>
          <w:ilvl w:val="0"/>
          <w:numId w:val="6"/>
        </w:numPr>
        <w:shd w:val="clear" w:color="auto" w:fill="FFFFFF"/>
        <w:jc w:val="center"/>
        <w:rPr>
          <w:b/>
          <w:sz w:val="28"/>
          <w:szCs w:val="28"/>
        </w:rPr>
      </w:pPr>
      <w:r w:rsidRPr="006E01D0">
        <w:rPr>
          <w:b/>
          <w:sz w:val="28"/>
          <w:szCs w:val="28"/>
        </w:rPr>
        <w:t xml:space="preserve"> </w:t>
      </w:r>
      <w:r w:rsidR="000217AD" w:rsidRPr="006E01D0">
        <w:rPr>
          <w:b/>
          <w:sz w:val="28"/>
          <w:szCs w:val="28"/>
        </w:rPr>
        <w:t>Методичне забезпечення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111"/>
        <w:gridCol w:w="992"/>
        <w:gridCol w:w="1276"/>
        <w:gridCol w:w="1134"/>
        <w:gridCol w:w="1276"/>
        <w:gridCol w:w="582"/>
      </w:tblGrid>
      <w:tr w:rsidR="00BB298A" w:rsidRPr="006E01D0" w:rsidTr="005D5AAA">
        <w:trPr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№ з/п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Методичні рекомендації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Реєстр. номер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Носії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Інші</w:t>
            </w:r>
          </w:p>
        </w:tc>
      </w:tr>
      <w:tr w:rsidR="00BB298A" w:rsidRPr="006E01D0" w:rsidTr="005D5AAA">
        <w:trPr>
          <w:jc w:val="center"/>
        </w:trPr>
        <w:tc>
          <w:tcPr>
            <w:tcW w:w="709" w:type="dxa"/>
            <w:vMerge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</w:p>
        </w:tc>
        <w:tc>
          <w:tcPr>
            <w:tcW w:w="4111" w:type="dxa"/>
            <w:vMerge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</w:p>
        </w:tc>
        <w:tc>
          <w:tcPr>
            <w:tcW w:w="992" w:type="dxa"/>
            <w:vMerge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Паперові, кількість</w:t>
            </w:r>
          </w:p>
        </w:tc>
        <w:tc>
          <w:tcPr>
            <w:tcW w:w="1134" w:type="dxa"/>
          </w:tcPr>
          <w:p w:rsidR="00BB298A" w:rsidRPr="006E01D0" w:rsidRDefault="00BB298A" w:rsidP="00D43BAA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Електрон</w:t>
            </w:r>
            <w:r w:rsidR="00D43BAA" w:rsidRPr="006E01D0">
              <w:rPr>
                <w:lang w:val="uk-UA"/>
              </w:rPr>
              <w:t>ні флешка</w:t>
            </w:r>
            <w:r w:rsidRPr="006E01D0">
              <w:rPr>
                <w:lang w:val="uk-UA"/>
              </w:rPr>
              <w:t>.</w:t>
            </w:r>
          </w:p>
        </w:tc>
        <w:tc>
          <w:tcPr>
            <w:tcW w:w="1276" w:type="dxa"/>
          </w:tcPr>
          <w:p w:rsidR="00BB298A" w:rsidRPr="006E01D0" w:rsidRDefault="00BB298A" w:rsidP="00592DC1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 xml:space="preserve">В </w:t>
            </w:r>
            <w:r w:rsidR="00D43BAA" w:rsidRPr="006E01D0">
              <w:rPr>
                <w:lang w:val="uk-UA"/>
              </w:rPr>
              <w:t>системі дистанцій</w:t>
            </w:r>
            <w:r w:rsidRPr="006E01D0">
              <w:rPr>
                <w:lang w:val="uk-UA"/>
              </w:rPr>
              <w:t>ного навчання «</w:t>
            </w:r>
            <w:r w:rsidR="00790D98" w:rsidRPr="006E01D0">
              <w:rPr>
                <w:lang w:val="uk-UA"/>
              </w:rPr>
              <w:t>Class room</w:t>
            </w:r>
            <w:r w:rsidRPr="006E01D0">
              <w:rPr>
                <w:lang w:val="uk-UA"/>
              </w:rPr>
              <w:t>»</w:t>
            </w:r>
          </w:p>
        </w:tc>
        <w:tc>
          <w:tcPr>
            <w:tcW w:w="582" w:type="dxa"/>
            <w:vMerge/>
            <w:vAlign w:val="center"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</w:p>
        </w:tc>
      </w:tr>
      <w:tr w:rsidR="00BB298A" w:rsidRPr="006E01D0" w:rsidTr="005D5AAA">
        <w:trPr>
          <w:jc w:val="center"/>
        </w:trPr>
        <w:tc>
          <w:tcPr>
            <w:tcW w:w="709" w:type="dxa"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1</w:t>
            </w:r>
          </w:p>
        </w:tc>
        <w:tc>
          <w:tcPr>
            <w:tcW w:w="4111" w:type="dxa"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2</w:t>
            </w:r>
          </w:p>
        </w:tc>
        <w:tc>
          <w:tcPr>
            <w:tcW w:w="992" w:type="dxa"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3</w:t>
            </w:r>
          </w:p>
        </w:tc>
        <w:tc>
          <w:tcPr>
            <w:tcW w:w="1276" w:type="dxa"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4</w:t>
            </w:r>
          </w:p>
        </w:tc>
        <w:tc>
          <w:tcPr>
            <w:tcW w:w="1134" w:type="dxa"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5</w:t>
            </w:r>
          </w:p>
        </w:tc>
        <w:tc>
          <w:tcPr>
            <w:tcW w:w="1276" w:type="dxa"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6</w:t>
            </w:r>
          </w:p>
        </w:tc>
        <w:tc>
          <w:tcPr>
            <w:tcW w:w="582" w:type="dxa"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7</w:t>
            </w:r>
          </w:p>
        </w:tc>
      </w:tr>
      <w:tr w:rsidR="00BB298A" w:rsidRPr="006E01D0" w:rsidTr="005D5AAA">
        <w:trPr>
          <w:jc w:val="center"/>
        </w:trPr>
        <w:tc>
          <w:tcPr>
            <w:tcW w:w="709" w:type="dxa"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1</w:t>
            </w:r>
          </w:p>
        </w:tc>
        <w:tc>
          <w:tcPr>
            <w:tcW w:w="4111" w:type="dxa"/>
          </w:tcPr>
          <w:p w:rsidR="00BB298A" w:rsidRPr="006E01D0" w:rsidRDefault="00447BAE" w:rsidP="00646D24">
            <w:pPr>
              <w:pStyle w:val="21"/>
              <w:spacing w:after="0" w:line="240" w:lineRule="auto"/>
              <w:ind w:left="0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Опорний конспектів з дисципліни «</w:t>
            </w:r>
            <w:r w:rsidR="00646D24" w:rsidRPr="006E01D0">
              <w:rPr>
                <w:sz w:val="28"/>
                <w:szCs w:val="28"/>
                <w:lang w:val="uk-UA"/>
              </w:rPr>
              <w:t>Основи менеджменту</w:t>
            </w:r>
            <w:r w:rsidRPr="006E01D0"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992" w:type="dxa"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BB298A" w:rsidRPr="006E01D0" w:rsidRDefault="00D74520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-</w:t>
            </w:r>
          </w:p>
        </w:tc>
        <w:tc>
          <w:tcPr>
            <w:tcW w:w="1134" w:type="dxa"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1</w:t>
            </w:r>
          </w:p>
        </w:tc>
        <w:tc>
          <w:tcPr>
            <w:tcW w:w="1276" w:type="dxa"/>
          </w:tcPr>
          <w:p w:rsidR="00BB298A" w:rsidRPr="006E01D0" w:rsidRDefault="00790D98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1</w:t>
            </w:r>
          </w:p>
        </w:tc>
        <w:tc>
          <w:tcPr>
            <w:tcW w:w="582" w:type="dxa"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</w:p>
        </w:tc>
      </w:tr>
      <w:tr w:rsidR="00BB298A" w:rsidRPr="006E01D0" w:rsidTr="005D5AAA">
        <w:trPr>
          <w:jc w:val="center"/>
        </w:trPr>
        <w:tc>
          <w:tcPr>
            <w:tcW w:w="709" w:type="dxa"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4111" w:type="dxa"/>
          </w:tcPr>
          <w:p w:rsidR="00BB298A" w:rsidRPr="006E01D0" w:rsidRDefault="00BB298A" w:rsidP="007B70EE">
            <w:pPr>
              <w:pStyle w:val="21"/>
              <w:spacing w:after="0" w:line="240" w:lineRule="auto"/>
              <w:ind w:left="0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 xml:space="preserve">Методичні рекомендації для самостійного вивчення тем з дисципліни </w:t>
            </w:r>
            <w:r w:rsidR="00646D24" w:rsidRPr="006E01D0">
              <w:rPr>
                <w:sz w:val="28"/>
                <w:szCs w:val="28"/>
                <w:lang w:val="uk-UA"/>
              </w:rPr>
              <w:t>«Основи менеджменту».</w:t>
            </w:r>
          </w:p>
        </w:tc>
        <w:tc>
          <w:tcPr>
            <w:tcW w:w="992" w:type="dxa"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:rsidR="00BB298A" w:rsidRPr="006E01D0" w:rsidRDefault="00D74520" w:rsidP="003F3E53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134" w:type="dxa"/>
          </w:tcPr>
          <w:p w:rsidR="00BB298A" w:rsidRPr="006E01D0" w:rsidRDefault="00592DC1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1</w:t>
            </w:r>
          </w:p>
        </w:tc>
        <w:tc>
          <w:tcPr>
            <w:tcW w:w="1276" w:type="dxa"/>
          </w:tcPr>
          <w:p w:rsidR="00BB298A" w:rsidRPr="006E01D0" w:rsidRDefault="00790D98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1</w:t>
            </w:r>
          </w:p>
        </w:tc>
        <w:tc>
          <w:tcPr>
            <w:tcW w:w="582" w:type="dxa"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</w:p>
        </w:tc>
      </w:tr>
      <w:tr w:rsidR="00BB298A" w:rsidRPr="006E01D0" w:rsidTr="005D5AAA">
        <w:trPr>
          <w:jc w:val="center"/>
        </w:trPr>
        <w:tc>
          <w:tcPr>
            <w:tcW w:w="709" w:type="dxa"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4111" w:type="dxa"/>
          </w:tcPr>
          <w:p w:rsidR="00BB298A" w:rsidRPr="006E01D0" w:rsidRDefault="00BB298A" w:rsidP="00646D24">
            <w:pPr>
              <w:pStyle w:val="21"/>
              <w:spacing w:after="0" w:line="240" w:lineRule="auto"/>
              <w:ind w:left="0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 xml:space="preserve">Методичні рекомендації до  підготовки семінарських занять з дисципліни </w:t>
            </w:r>
            <w:r w:rsidR="00447BAE" w:rsidRPr="006E01D0">
              <w:rPr>
                <w:sz w:val="28"/>
                <w:szCs w:val="28"/>
                <w:lang w:val="uk-UA"/>
              </w:rPr>
              <w:t>«</w:t>
            </w:r>
            <w:r w:rsidR="00646D24" w:rsidRPr="006E01D0">
              <w:rPr>
                <w:sz w:val="28"/>
                <w:szCs w:val="28"/>
                <w:lang w:val="uk-UA"/>
              </w:rPr>
              <w:t>«Основи менеджменту».</w:t>
            </w:r>
          </w:p>
        </w:tc>
        <w:tc>
          <w:tcPr>
            <w:tcW w:w="992" w:type="dxa"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</w:tcPr>
          <w:p w:rsidR="00BB298A" w:rsidRPr="006E01D0" w:rsidRDefault="00D74520" w:rsidP="003F3E53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134" w:type="dxa"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1</w:t>
            </w:r>
          </w:p>
        </w:tc>
        <w:tc>
          <w:tcPr>
            <w:tcW w:w="1276" w:type="dxa"/>
          </w:tcPr>
          <w:p w:rsidR="00BB298A" w:rsidRPr="006E01D0" w:rsidRDefault="00790D98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  <w:r w:rsidRPr="006E01D0">
              <w:rPr>
                <w:lang w:val="uk-UA"/>
              </w:rPr>
              <w:t>1</w:t>
            </w:r>
          </w:p>
        </w:tc>
        <w:tc>
          <w:tcPr>
            <w:tcW w:w="582" w:type="dxa"/>
          </w:tcPr>
          <w:p w:rsidR="00BB298A" w:rsidRPr="006E01D0" w:rsidRDefault="00BB298A" w:rsidP="003F3E53">
            <w:pPr>
              <w:pStyle w:val="21"/>
              <w:spacing w:after="0" w:line="240" w:lineRule="auto"/>
              <w:ind w:left="0"/>
              <w:jc w:val="center"/>
              <w:rPr>
                <w:lang w:val="uk-UA"/>
              </w:rPr>
            </w:pPr>
          </w:p>
        </w:tc>
      </w:tr>
    </w:tbl>
    <w:p w:rsidR="00F35D67" w:rsidRPr="006E01D0" w:rsidRDefault="00F35D67" w:rsidP="00816EF7">
      <w:pPr>
        <w:shd w:val="clear" w:color="auto" w:fill="FFFFFF"/>
        <w:jc w:val="center"/>
        <w:rPr>
          <w:b/>
          <w:sz w:val="28"/>
          <w:szCs w:val="28"/>
          <w:lang w:val="uk-UA"/>
        </w:rPr>
      </w:pPr>
    </w:p>
    <w:p w:rsidR="00544027" w:rsidRPr="006E01D0" w:rsidRDefault="00544027" w:rsidP="00816EF7">
      <w:pPr>
        <w:shd w:val="clear" w:color="auto" w:fill="FFFFFF"/>
        <w:jc w:val="center"/>
        <w:rPr>
          <w:b/>
          <w:sz w:val="28"/>
          <w:szCs w:val="28"/>
          <w:lang w:val="uk-UA"/>
        </w:rPr>
      </w:pPr>
    </w:p>
    <w:p w:rsidR="00614D8E" w:rsidRPr="006E01D0" w:rsidRDefault="00614D8E">
      <w:pPr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br w:type="page"/>
      </w:r>
    </w:p>
    <w:p w:rsidR="005D4253" w:rsidRPr="006E01D0" w:rsidRDefault="005D4253" w:rsidP="005D4253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>15. Рекомендована література</w:t>
      </w:r>
    </w:p>
    <w:p w:rsidR="005D4253" w:rsidRPr="006E01D0" w:rsidRDefault="005D4253" w:rsidP="00E83F90">
      <w:pPr>
        <w:shd w:val="clear" w:color="auto" w:fill="FFFFFF"/>
        <w:jc w:val="center"/>
        <w:rPr>
          <w:b/>
          <w:bCs/>
          <w:spacing w:val="-6"/>
          <w:sz w:val="28"/>
          <w:szCs w:val="28"/>
          <w:lang w:val="uk-UA"/>
        </w:rPr>
      </w:pPr>
    </w:p>
    <w:tbl>
      <w:tblPr>
        <w:tblW w:w="98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521"/>
        <w:gridCol w:w="2667"/>
      </w:tblGrid>
      <w:tr w:rsidR="005D4253" w:rsidRPr="006E01D0" w:rsidTr="003F3E53">
        <w:tc>
          <w:tcPr>
            <w:tcW w:w="709" w:type="dxa"/>
          </w:tcPr>
          <w:p w:rsidR="005D4253" w:rsidRPr="006E01D0" w:rsidRDefault="005D4253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6521" w:type="dxa"/>
          </w:tcPr>
          <w:p w:rsidR="005D4253" w:rsidRPr="006E01D0" w:rsidRDefault="005D4253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 xml:space="preserve">Підручники, навчальні посібники </w:t>
            </w:r>
          </w:p>
        </w:tc>
        <w:tc>
          <w:tcPr>
            <w:tcW w:w="2667" w:type="dxa"/>
          </w:tcPr>
          <w:p w:rsidR="005D4253" w:rsidRPr="006E01D0" w:rsidRDefault="005D4253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Кількість примірників у бібліотеці або на кафедрі для базової літератури</w:t>
            </w:r>
          </w:p>
        </w:tc>
      </w:tr>
      <w:tr w:rsidR="005D4253" w:rsidRPr="006E01D0" w:rsidTr="003F3E53">
        <w:tc>
          <w:tcPr>
            <w:tcW w:w="709" w:type="dxa"/>
          </w:tcPr>
          <w:p w:rsidR="005D4253" w:rsidRPr="006E01D0" w:rsidRDefault="005D4253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9188" w:type="dxa"/>
            <w:gridSpan w:val="2"/>
          </w:tcPr>
          <w:p w:rsidR="005D4253" w:rsidRPr="006E01D0" w:rsidRDefault="005D4253" w:rsidP="00C77DD6">
            <w:pPr>
              <w:pStyle w:val="21"/>
              <w:spacing w:after="0" w:line="240" w:lineRule="auto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 w:rsidRPr="006E01D0">
              <w:rPr>
                <w:b/>
                <w:sz w:val="28"/>
                <w:szCs w:val="28"/>
                <w:lang w:val="uk-UA"/>
              </w:rPr>
              <w:t>Базова</w:t>
            </w:r>
          </w:p>
        </w:tc>
      </w:tr>
      <w:tr w:rsidR="005D4253" w:rsidRPr="006E01D0" w:rsidTr="003F3E53">
        <w:tc>
          <w:tcPr>
            <w:tcW w:w="709" w:type="dxa"/>
          </w:tcPr>
          <w:p w:rsidR="005D4253" w:rsidRPr="006E01D0" w:rsidRDefault="00E83F90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521" w:type="dxa"/>
          </w:tcPr>
          <w:p w:rsidR="005D4253" w:rsidRPr="006E01D0" w:rsidRDefault="00646D24" w:rsidP="00646D24">
            <w:pPr>
              <w:tabs>
                <w:tab w:val="left" w:pos="1026"/>
              </w:tabs>
              <w:spacing w:line="360" w:lineRule="auto"/>
              <w:rPr>
                <w:i/>
                <w:szCs w:val="28"/>
                <w:lang w:val="uk-UA"/>
              </w:rPr>
            </w:pPr>
            <w:r w:rsidRPr="006E01D0">
              <w:rPr>
                <w:color w:val="000000"/>
                <w:sz w:val="28"/>
                <w:szCs w:val="28"/>
                <w:lang w:val="uk-UA"/>
              </w:rPr>
              <w:t>Хміль Ф.І.  Основи менеджменту: Підручник. - К.: Академвидав, 2005. 608 с.</w:t>
            </w:r>
          </w:p>
        </w:tc>
        <w:tc>
          <w:tcPr>
            <w:tcW w:w="2667" w:type="dxa"/>
          </w:tcPr>
          <w:p w:rsidR="005D4253" w:rsidRPr="006E01D0" w:rsidRDefault="005D4253" w:rsidP="00E83F90">
            <w:pPr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1</w:t>
            </w:r>
          </w:p>
        </w:tc>
      </w:tr>
      <w:tr w:rsidR="005D4253" w:rsidRPr="006E01D0" w:rsidTr="003F3E53">
        <w:tc>
          <w:tcPr>
            <w:tcW w:w="709" w:type="dxa"/>
          </w:tcPr>
          <w:p w:rsidR="005D4253" w:rsidRPr="006E01D0" w:rsidRDefault="00E83F90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6521" w:type="dxa"/>
          </w:tcPr>
          <w:p w:rsidR="005D4253" w:rsidRPr="006E01D0" w:rsidRDefault="00646D24" w:rsidP="00E83F9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uk-UA"/>
              </w:rPr>
            </w:pPr>
            <w:r w:rsidRPr="006E01D0">
              <w:rPr>
                <w:color w:val="000000"/>
                <w:sz w:val="28"/>
                <w:szCs w:val="28"/>
                <w:lang w:val="uk-UA"/>
              </w:rPr>
              <w:t>Кузьмін О</w:t>
            </w:r>
            <w:r w:rsidRPr="006E01D0">
              <w:rPr>
                <w:sz w:val="28"/>
                <w:szCs w:val="28"/>
                <w:lang w:val="uk-UA"/>
              </w:rPr>
              <w:t>.Є..,  Мельник О.Г. Основи менеджменту:  Підручник. – К.: Академвидав, 2003. 426 с.</w:t>
            </w:r>
          </w:p>
        </w:tc>
        <w:tc>
          <w:tcPr>
            <w:tcW w:w="2667" w:type="dxa"/>
          </w:tcPr>
          <w:p w:rsidR="005D4253" w:rsidRPr="006E01D0" w:rsidRDefault="005D4253" w:rsidP="00E83F90">
            <w:pPr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1</w:t>
            </w:r>
          </w:p>
        </w:tc>
      </w:tr>
      <w:tr w:rsidR="005D4253" w:rsidRPr="006E01D0" w:rsidTr="003F3E53">
        <w:tc>
          <w:tcPr>
            <w:tcW w:w="709" w:type="dxa"/>
          </w:tcPr>
          <w:p w:rsidR="005D4253" w:rsidRPr="006E01D0" w:rsidRDefault="00E83F90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6521" w:type="dxa"/>
          </w:tcPr>
          <w:p w:rsidR="005D4253" w:rsidRPr="006E01D0" w:rsidRDefault="00A10963" w:rsidP="00E83F90">
            <w:pPr>
              <w:autoSpaceDE w:val="0"/>
              <w:autoSpaceDN w:val="0"/>
              <w:adjustRightInd w:val="0"/>
              <w:rPr>
                <w:bCs/>
                <w:iCs/>
                <w:sz w:val="28"/>
                <w:szCs w:val="28"/>
                <w:lang w:val="uk-UA" w:eastAsia="ja-JP"/>
              </w:rPr>
            </w:pPr>
            <w:r w:rsidRPr="006E01D0">
              <w:rPr>
                <w:sz w:val="28"/>
                <w:szCs w:val="28"/>
                <w:shd w:val="clear" w:color="auto" w:fill="FFFFFF"/>
                <w:lang w:val="uk-UA"/>
              </w:rPr>
              <w:t> </w:t>
            </w:r>
            <w:r w:rsidR="006E01D0" w:rsidRPr="006E01D0">
              <w:rPr>
                <w:sz w:val="28"/>
                <w:szCs w:val="28"/>
                <w:lang w:val="uk-UA"/>
              </w:rPr>
              <w:t>Стадник В.В., Йохна М.А. Менеджмент: Посібник. – К.: Академвидав, 2003. 464 с.</w:t>
            </w:r>
          </w:p>
        </w:tc>
        <w:tc>
          <w:tcPr>
            <w:tcW w:w="2667" w:type="dxa"/>
          </w:tcPr>
          <w:p w:rsidR="005D4253" w:rsidRPr="006E01D0" w:rsidRDefault="00E83F90" w:rsidP="00E83F90">
            <w:pPr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bCs/>
                <w:sz w:val="28"/>
                <w:szCs w:val="28"/>
                <w:lang w:val="uk-UA" w:eastAsia="ja-JP"/>
              </w:rPr>
              <w:t>Електронний підручник</w:t>
            </w:r>
          </w:p>
        </w:tc>
      </w:tr>
      <w:tr w:rsidR="005D4253" w:rsidRPr="006E01D0" w:rsidTr="003F3E53">
        <w:tc>
          <w:tcPr>
            <w:tcW w:w="709" w:type="dxa"/>
          </w:tcPr>
          <w:p w:rsidR="005D4253" w:rsidRPr="006E01D0" w:rsidRDefault="00E83F90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6521" w:type="dxa"/>
          </w:tcPr>
          <w:p w:rsidR="005D4253" w:rsidRPr="006E01D0" w:rsidRDefault="006E01D0" w:rsidP="00E83F90">
            <w:pPr>
              <w:autoSpaceDE w:val="0"/>
              <w:autoSpaceDN w:val="0"/>
              <w:adjustRightInd w:val="0"/>
              <w:rPr>
                <w:sz w:val="28"/>
                <w:szCs w:val="28"/>
                <w:lang w:val="uk-UA" w:eastAsia="ja-JP"/>
              </w:rPr>
            </w:pPr>
            <w:r w:rsidRPr="006E01D0">
              <w:rPr>
                <w:sz w:val="28"/>
                <w:szCs w:val="28"/>
                <w:lang w:val="uk-UA"/>
              </w:rPr>
              <w:t>Афанасьєв І.  Діловий етикет. Етика ділового спілкування. – К.: Альтерпрес, 2003. 368 с.</w:t>
            </w:r>
          </w:p>
        </w:tc>
        <w:tc>
          <w:tcPr>
            <w:tcW w:w="2667" w:type="dxa"/>
          </w:tcPr>
          <w:p w:rsidR="005D4253" w:rsidRPr="006E01D0" w:rsidRDefault="006C43B6" w:rsidP="00E83F90">
            <w:pPr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bCs/>
                <w:sz w:val="28"/>
                <w:szCs w:val="28"/>
                <w:lang w:val="uk-UA" w:eastAsia="ja-JP"/>
              </w:rPr>
              <w:t>Електронний підручник</w:t>
            </w:r>
          </w:p>
        </w:tc>
      </w:tr>
      <w:tr w:rsidR="00F357E6" w:rsidRPr="006E01D0" w:rsidTr="003F3E53">
        <w:tc>
          <w:tcPr>
            <w:tcW w:w="709" w:type="dxa"/>
          </w:tcPr>
          <w:p w:rsidR="00F357E6" w:rsidRPr="006E01D0" w:rsidRDefault="00F357E6" w:rsidP="00F357E6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6521" w:type="dxa"/>
          </w:tcPr>
          <w:p w:rsidR="00F357E6" w:rsidRPr="006E01D0" w:rsidRDefault="006E01D0" w:rsidP="00D74520">
            <w:pPr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Осовська Г.В. Основи менеджменту: Навч. посібник для студентів вищих навчальних закладів. – К.: "Кондор", 2002. 556 с.</w:t>
            </w:r>
          </w:p>
        </w:tc>
        <w:tc>
          <w:tcPr>
            <w:tcW w:w="2667" w:type="dxa"/>
          </w:tcPr>
          <w:p w:rsidR="00F357E6" w:rsidRPr="006E01D0" w:rsidRDefault="00F357E6" w:rsidP="00F357E6">
            <w:pPr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bCs/>
                <w:sz w:val="28"/>
                <w:szCs w:val="28"/>
                <w:lang w:val="uk-UA" w:eastAsia="ja-JP"/>
              </w:rPr>
              <w:t>Електронний підручник</w:t>
            </w:r>
          </w:p>
        </w:tc>
      </w:tr>
      <w:tr w:rsidR="00F357E6" w:rsidRPr="006E01D0" w:rsidTr="003F3E53">
        <w:tc>
          <w:tcPr>
            <w:tcW w:w="709" w:type="dxa"/>
          </w:tcPr>
          <w:p w:rsidR="00F357E6" w:rsidRPr="006E01D0" w:rsidRDefault="00F357E6" w:rsidP="00F357E6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6521" w:type="dxa"/>
          </w:tcPr>
          <w:p w:rsidR="00F357E6" w:rsidRPr="006E01D0" w:rsidRDefault="006E01D0" w:rsidP="00F357E6">
            <w:pPr>
              <w:autoSpaceDE w:val="0"/>
              <w:autoSpaceDN w:val="0"/>
              <w:adjustRightInd w:val="0"/>
              <w:rPr>
                <w:bCs/>
                <w:spacing w:val="-6"/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Кредісов А.І. Історія вчень менеджменту. – К.: Знання України, 2001. 300 с.</w:t>
            </w:r>
          </w:p>
        </w:tc>
        <w:tc>
          <w:tcPr>
            <w:tcW w:w="2667" w:type="dxa"/>
          </w:tcPr>
          <w:p w:rsidR="00F357E6" w:rsidRPr="006E01D0" w:rsidRDefault="00F357E6" w:rsidP="00F357E6">
            <w:pPr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bCs/>
                <w:sz w:val="28"/>
                <w:szCs w:val="28"/>
                <w:lang w:val="uk-UA" w:eastAsia="ja-JP"/>
              </w:rPr>
              <w:t>Електронний підручник</w:t>
            </w:r>
          </w:p>
        </w:tc>
      </w:tr>
      <w:tr w:rsidR="00F357E6" w:rsidRPr="006E01D0" w:rsidTr="003F3E53">
        <w:tc>
          <w:tcPr>
            <w:tcW w:w="709" w:type="dxa"/>
          </w:tcPr>
          <w:p w:rsidR="00F357E6" w:rsidRPr="006E01D0" w:rsidRDefault="00F357E6" w:rsidP="00F357E6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6521" w:type="dxa"/>
          </w:tcPr>
          <w:p w:rsidR="00F357E6" w:rsidRPr="006E01D0" w:rsidRDefault="006E01D0" w:rsidP="00F357E6">
            <w:pPr>
              <w:autoSpaceDE w:val="0"/>
              <w:autoSpaceDN w:val="0"/>
              <w:adjustRightInd w:val="0"/>
              <w:rPr>
                <w:bCs/>
                <w:spacing w:val="-6"/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Крушельницька О.В., Мельничук Д.П. Управління персоналом: навч. посіб. Київ: Кондор, 2013. 151 с.</w:t>
            </w:r>
          </w:p>
        </w:tc>
        <w:tc>
          <w:tcPr>
            <w:tcW w:w="2667" w:type="dxa"/>
          </w:tcPr>
          <w:p w:rsidR="00F357E6" w:rsidRPr="006E01D0" w:rsidRDefault="00F357E6" w:rsidP="00F357E6">
            <w:pPr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bCs/>
                <w:sz w:val="28"/>
                <w:szCs w:val="28"/>
                <w:lang w:val="uk-UA" w:eastAsia="ja-JP"/>
              </w:rPr>
              <w:t>Електронний підручник</w:t>
            </w:r>
          </w:p>
        </w:tc>
      </w:tr>
      <w:tr w:rsidR="005D4253" w:rsidRPr="006E01D0" w:rsidTr="003F3E53">
        <w:tc>
          <w:tcPr>
            <w:tcW w:w="709" w:type="dxa"/>
          </w:tcPr>
          <w:p w:rsidR="005D4253" w:rsidRPr="006E01D0" w:rsidRDefault="005D4253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9188" w:type="dxa"/>
            <w:gridSpan w:val="2"/>
          </w:tcPr>
          <w:p w:rsidR="005D4253" w:rsidRPr="006E01D0" w:rsidRDefault="005D4253" w:rsidP="00E83F90">
            <w:pPr>
              <w:pStyle w:val="21"/>
              <w:spacing w:after="0" w:line="240" w:lineRule="auto"/>
              <w:ind w:left="0"/>
              <w:jc w:val="center"/>
              <w:rPr>
                <w:b/>
                <w:sz w:val="28"/>
                <w:szCs w:val="28"/>
                <w:lang w:val="uk-UA"/>
              </w:rPr>
            </w:pPr>
            <w:r w:rsidRPr="006E01D0">
              <w:rPr>
                <w:b/>
                <w:sz w:val="28"/>
                <w:szCs w:val="28"/>
                <w:lang w:val="uk-UA"/>
              </w:rPr>
              <w:t>Допоміжна</w:t>
            </w:r>
          </w:p>
        </w:tc>
      </w:tr>
      <w:tr w:rsidR="005D4253" w:rsidRPr="006E01D0" w:rsidTr="003F3E53">
        <w:tc>
          <w:tcPr>
            <w:tcW w:w="709" w:type="dxa"/>
          </w:tcPr>
          <w:p w:rsidR="005D4253" w:rsidRPr="006E01D0" w:rsidRDefault="00D74520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521" w:type="dxa"/>
          </w:tcPr>
          <w:p w:rsidR="005D4253" w:rsidRPr="006E01D0" w:rsidRDefault="00032D31" w:rsidP="00D43BAA">
            <w:pPr>
              <w:autoSpaceDE w:val="0"/>
              <w:autoSpaceDN w:val="0"/>
              <w:adjustRightInd w:val="0"/>
              <w:rPr>
                <w:sz w:val="28"/>
                <w:szCs w:val="28"/>
                <w:lang w:val="uk-UA"/>
              </w:rPr>
            </w:pPr>
            <w:r w:rsidRPr="006E01D0">
              <w:rPr>
                <w:rStyle w:val="ad"/>
                <w:b w:val="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6E01D0" w:rsidRPr="006E01D0">
              <w:rPr>
                <w:sz w:val="28"/>
                <w:szCs w:val="28"/>
                <w:lang w:val="uk-UA"/>
              </w:rPr>
              <w:t>Білорус Т.В. Основи менеджменту: Навч. посібник. Київ: Атіка, 2009. 160 с.</w:t>
            </w:r>
          </w:p>
        </w:tc>
        <w:tc>
          <w:tcPr>
            <w:tcW w:w="2667" w:type="dxa"/>
          </w:tcPr>
          <w:p w:rsidR="005D4253" w:rsidRPr="006E01D0" w:rsidRDefault="00E83F90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bCs/>
                <w:sz w:val="28"/>
                <w:szCs w:val="28"/>
                <w:lang w:val="uk-UA" w:eastAsia="ja-JP"/>
              </w:rPr>
              <w:t>Електронний підручник</w:t>
            </w:r>
          </w:p>
        </w:tc>
      </w:tr>
      <w:tr w:rsidR="005D4253" w:rsidRPr="006E01D0" w:rsidTr="003F3E53">
        <w:tc>
          <w:tcPr>
            <w:tcW w:w="709" w:type="dxa"/>
          </w:tcPr>
          <w:p w:rsidR="005D4253" w:rsidRPr="006E01D0" w:rsidRDefault="00D74520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6521" w:type="dxa"/>
          </w:tcPr>
          <w:p w:rsidR="005D4253" w:rsidRPr="006E01D0" w:rsidRDefault="006E01D0" w:rsidP="00E83F9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Василенко В.О., Шостка В.І. Ситуаційний менеджмент: навч. посіб. Київ: ЦУЛ, 2013. 241 с.</w:t>
            </w:r>
          </w:p>
        </w:tc>
        <w:tc>
          <w:tcPr>
            <w:tcW w:w="2667" w:type="dxa"/>
          </w:tcPr>
          <w:p w:rsidR="005D4253" w:rsidRPr="006E01D0" w:rsidRDefault="006C43B6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Електронний посібник</w:t>
            </w:r>
          </w:p>
        </w:tc>
      </w:tr>
      <w:tr w:rsidR="006E01D0" w:rsidRPr="006E01D0" w:rsidTr="003F3E53">
        <w:tc>
          <w:tcPr>
            <w:tcW w:w="709" w:type="dxa"/>
          </w:tcPr>
          <w:p w:rsidR="006E01D0" w:rsidRPr="006E01D0" w:rsidRDefault="006E01D0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6521" w:type="dxa"/>
          </w:tcPr>
          <w:p w:rsidR="006E01D0" w:rsidRPr="006E01D0" w:rsidRDefault="006E01D0" w:rsidP="00E83F9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Виноградський М.Д., Виноградська А.М., Шкапова О.М. Організація праці менеджера: навч. посібник. Київ: Кондор, 2012. 234 с.</w:t>
            </w:r>
          </w:p>
        </w:tc>
        <w:tc>
          <w:tcPr>
            <w:tcW w:w="2667" w:type="dxa"/>
          </w:tcPr>
          <w:p w:rsidR="006E01D0" w:rsidRPr="006E01D0" w:rsidRDefault="006E01D0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Електронний посібник</w:t>
            </w:r>
          </w:p>
        </w:tc>
      </w:tr>
      <w:tr w:rsidR="006E01D0" w:rsidRPr="006E01D0" w:rsidTr="003F3E53">
        <w:tc>
          <w:tcPr>
            <w:tcW w:w="709" w:type="dxa"/>
          </w:tcPr>
          <w:p w:rsidR="006E01D0" w:rsidRPr="006E01D0" w:rsidRDefault="006E01D0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6521" w:type="dxa"/>
          </w:tcPr>
          <w:p w:rsidR="006E01D0" w:rsidRPr="006E01D0" w:rsidRDefault="006E01D0" w:rsidP="006E01D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Економіка і підприємництво, менеджмент: навч. посібник / С. М. Рогач, Т. А. Гуцул, В. А. Ткачук, О. Д. Балан, Т. І. Балановська, О. П. Гогуля. Київ: ЦП «Компринт», 2017. 714 с.</w:t>
            </w:r>
          </w:p>
        </w:tc>
        <w:tc>
          <w:tcPr>
            <w:tcW w:w="2667" w:type="dxa"/>
          </w:tcPr>
          <w:p w:rsidR="006E01D0" w:rsidRPr="006E01D0" w:rsidRDefault="006E01D0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Електронний посібник</w:t>
            </w:r>
          </w:p>
        </w:tc>
      </w:tr>
      <w:tr w:rsidR="006E01D0" w:rsidRPr="006E01D0" w:rsidTr="003F3E53">
        <w:tc>
          <w:tcPr>
            <w:tcW w:w="709" w:type="dxa"/>
          </w:tcPr>
          <w:p w:rsidR="006E01D0" w:rsidRPr="006E01D0" w:rsidRDefault="006E01D0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6521" w:type="dxa"/>
          </w:tcPr>
          <w:p w:rsidR="006E01D0" w:rsidRPr="006E01D0" w:rsidRDefault="006E01D0" w:rsidP="00E83F9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Менеджмент виробництва та операцій (тестові, проблемні ситуації, практичні завдання). Навчальнй посібник/ Укл.: Белінський П.І., Комарницький І.Ф., Кравець В.І. Чернівці: Рута, 2004. 220 с.</w:t>
            </w:r>
          </w:p>
        </w:tc>
        <w:tc>
          <w:tcPr>
            <w:tcW w:w="2667" w:type="dxa"/>
          </w:tcPr>
          <w:p w:rsidR="006E01D0" w:rsidRPr="006E01D0" w:rsidRDefault="006E01D0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Електронний посібник</w:t>
            </w:r>
          </w:p>
        </w:tc>
      </w:tr>
      <w:tr w:rsidR="006E01D0" w:rsidRPr="006E01D0" w:rsidTr="003F3E53">
        <w:tc>
          <w:tcPr>
            <w:tcW w:w="709" w:type="dxa"/>
          </w:tcPr>
          <w:p w:rsidR="006E01D0" w:rsidRPr="006E01D0" w:rsidRDefault="006E01D0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6521" w:type="dxa"/>
          </w:tcPr>
          <w:p w:rsidR="006E01D0" w:rsidRPr="006E01D0" w:rsidRDefault="006E01D0" w:rsidP="00E83F9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Скібіцька Л.І. Тайм-менеджмент: навчальний посібник: для економ. Вузів. К.: Кондор, 2009. 528 с.</w:t>
            </w:r>
          </w:p>
        </w:tc>
        <w:tc>
          <w:tcPr>
            <w:tcW w:w="2667" w:type="dxa"/>
          </w:tcPr>
          <w:p w:rsidR="006E01D0" w:rsidRPr="006E01D0" w:rsidRDefault="006E01D0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Електронний посібник</w:t>
            </w:r>
          </w:p>
        </w:tc>
      </w:tr>
      <w:tr w:rsidR="006E01D0" w:rsidRPr="006E01D0" w:rsidTr="003F3E53">
        <w:tc>
          <w:tcPr>
            <w:tcW w:w="709" w:type="dxa"/>
          </w:tcPr>
          <w:p w:rsidR="006E01D0" w:rsidRPr="006E01D0" w:rsidRDefault="006E01D0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6521" w:type="dxa"/>
          </w:tcPr>
          <w:p w:rsidR="006E01D0" w:rsidRPr="006E01D0" w:rsidRDefault="006E01D0" w:rsidP="00E83F9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Скібіцька Л.І. Скібіцький О.М. Менеджмент: навчальний посібник. Київ: ЦУЛ, 2007. 416 с.</w:t>
            </w:r>
          </w:p>
        </w:tc>
        <w:tc>
          <w:tcPr>
            <w:tcW w:w="2667" w:type="dxa"/>
          </w:tcPr>
          <w:p w:rsidR="006E01D0" w:rsidRPr="006E01D0" w:rsidRDefault="006E01D0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Електронний посібник</w:t>
            </w:r>
          </w:p>
        </w:tc>
      </w:tr>
      <w:tr w:rsidR="006E01D0" w:rsidRPr="006E01D0" w:rsidTr="003F3E53">
        <w:tc>
          <w:tcPr>
            <w:tcW w:w="709" w:type="dxa"/>
          </w:tcPr>
          <w:p w:rsidR="006E01D0" w:rsidRPr="006E01D0" w:rsidRDefault="006E01D0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6521" w:type="dxa"/>
          </w:tcPr>
          <w:p w:rsidR="006E01D0" w:rsidRPr="006E01D0" w:rsidRDefault="006E01D0" w:rsidP="00E83F9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Теорія прийняття рішень. Підручник. За заг. ред. М. П. Бутка [Бутко М. П., Бутко І. М., Мащенко В. П. та ін.] Київ: «Центр учбової літератури», 2015. 360 с.</w:t>
            </w:r>
          </w:p>
        </w:tc>
        <w:tc>
          <w:tcPr>
            <w:tcW w:w="2667" w:type="dxa"/>
          </w:tcPr>
          <w:p w:rsidR="006E01D0" w:rsidRPr="006E01D0" w:rsidRDefault="006E01D0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Електронний посібник</w:t>
            </w:r>
          </w:p>
        </w:tc>
      </w:tr>
      <w:tr w:rsidR="006E01D0" w:rsidRPr="006E01D0" w:rsidTr="003F3E53">
        <w:tc>
          <w:tcPr>
            <w:tcW w:w="709" w:type="dxa"/>
          </w:tcPr>
          <w:p w:rsidR="006E01D0" w:rsidRPr="006E01D0" w:rsidRDefault="006E01D0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6521" w:type="dxa"/>
          </w:tcPr>
          <w:p w:rsidR="006E01D0" w:rsidRPr="006E01D0" w:rsidRDefault="006E01D0" w:rsidP="006E01D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Ярошевич Н.Б., Берлінг Р.З., Гавриляк А.С. Підприємництво і менеджмент: Навч. посібник. Львів: «Новий Світ-2000», 2009. 408 с.</w:t>
            </w:r>
          </w:p>
        </w:tc>
        <w:tc>
          <w:tcPr>
            <w:tcW w:w="2667" w:type="dxa"/>
          </w:tcPr>
          <w:p w:rsidR="006E01D0" w:rsidRPr="006E01D0" w:rsidRDefault="006E01D0" w:rsidP="00E83F90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>Електронний посібник</w:t>
            </w:r>
          </w:p>
        </w:tc>
      </w:tr>
    </w:tbl>
    <w:p w:rsidR="005D4253" w:rsidRPr="006E01D0" w:rsidRDefault="005D4253" w:rsidP="00E83F90">
      <w:pPr>
        <w:shd w:val="clear" w:color="auto" w:fill="FFFFFF"/>
        <w:tabs>
          <w:tab w:val="left" w:pos="365"/>
        </w:tabs>
        <w:spacing w:before="14"/>
        <w:jc w:val="center"/>
        <w:rPr>
          <w:b/>
          <w:sz w:val="28"/>
          <w:szCs w:val="28"/>
          <w:lang w:val="uk-UA"/>
        </w:rPr>
      </w:pPr>
    </w:p>
    <w:p w:rsidR="005D4253" w:rsidRPr="006E01D0" w:rsidRDefault="005D4253" w:rsidP="005D4253">
      <w:pPr>
        <w:shd w:val="clear" w:color="auto" w:fill="FFFFFF"/>
        <w:tabs>
          <w:tab w:val="left" w:pos="365"/>
        </w:tabs>
        <w:spacing w:before="14" w:line="226" w:lineRule="exact"/>
        <w:jc w:val="center"/>
        <w:rPr>
          <w:b/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>16. Інформаційні ресурси</w:t>
      </w:r>
    </w:p>
    <w:p w:rsidR="005D4253" w:rsidRPr="006E01D0" w:rsidRDefault="005D4253" w:rsidP="005D4253">
      <w:pPr>
        <w:shd w:val="clear" w:color="auto" w:fill="FFFFFF"/>
        <w:tabs>
          <w:tab w:val="left" w:pos="365"/>
        </w:tabs>
        <w:spacing w:before="14" w:line="226" w:lineRule="exact"/>
        <w:rPr>
          <w:b/>
          <w:sz w:val="28"/>
          <w:szCs w:val="28"/>
          <w:lang w:val="uk-U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9214"/>
      </w:tblGrid>
      <w:tr w:rsidR="005D4253" w:rsidRPr="006E01D0" w:rsidTr="003F3E53">
        <w:tc>
          <w:tcPr>
            <w:tcW w:w="709" w:type="dxa"/>
          </w:tcPr>
          <w:p w:rsidR="005D4253" w:rsidRPr="006E01D0" w:rsidRDefault="005D4253" w:rsidP="003F3E53">
            <w:pPr>
              <w:pStyle w:val="21"/>
              <w:spacing w:after="0" w:line="240" w:lineRule="auto"/>
              <w:ind w:left="0"/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№ з/п</w:t>
            </w:r>
          </w:p>
        </w:tc>
        <w:tc>
          <w:tcPr>
            <w:tcW w:w="9214" w:type="dxa"/>
          </w:tcPr>
          <w:p w:rsidR="005D4253" w:rsidRPr="006E01D0" w:rsidRDefault="00C77DD6" w:rsidP="003F3E53">
            <w:pPr>
              <w:pStyle w:val="21"/>
              <w:spacing w:after="0" w:line="240" w:lineRule="auto"/>
              <w:ind w:left="0"/>
              <w:jc w:val="center"/>
              <w:rPr>
                <w:sz w:val="22"/>
                <w:szCs w:val="22"/>
                <w:lang w:val="uk-UA"/>
              </w:rPr>
            </w:pPr>
            <w:r w:rsidRPr="006E01D0">
              <w:rPr>
                <w:sz w:val="22"/>
                <w:szCs w:val="22"/>
                <w:lang w:val="uk-UA"/>
              </w:rPr>
              <w:t>Назва</w:t>
            </w:r>
          </w:p>
        </w:tc>
      </w:tr>
      <w:tr w:rsidR="005D4253" w:rsidRPr="006E01D0" w:rsidTr="003F3E53">
        <w:tc>
          <w:tcPr>
            <w:tcW w:w="709" w:type="dxa"/>
          </w:tcPr>
          <w:p w:rsidR="005D4253" w:rsidRPr="006E01D0" w:rsidRDefault="005D4253" w:rsidP="003F3E53">
            <w:pPr>
              <w:pStyle w:val="21"/>
              <w:spacing w:after="0" w:line="240" w:lineRule="auto"/>
              <w:ind w:left="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9214" w:type="dxa"/>
          </w:tcPr>
          <w:p w:rsidR="005D4253" w:rsidRPr="006E01D0" w:rsidRDefault="005D4253" w:rsidP="00C77DD6">
            <w:pPr>
              <w:pStyle w:val="44"/>
              <w:spacing w:before="0" w:after="0"/>
              <w:rPr>
                <w:rFonts w:ascii="Times New Roman" w:hAnsi="Times New Roman"/>
                <w:b w:val="0"/>
                <w:szCs w:val="28"/>
              </w:rPr>
            </w:pPr>
            <w:r w:rsidRPr="006E01D0">
              <w:rPr>
                <w:rFonts w:ascii="Times New Roman" w:hAnsi="Times New Roman"/>
                <w:b w:val="0"/>
                <w:szCs w:val="28"/>
              </w:rPr>
              <w:t>Інтернет-ресурси</w:t>
            </w:r>
          </w:p>
        </w:tc>
      </w:tr>
      <w:tr w:rsidR="00E83F90" w:rsidRPr="006E01D0" w:rsidTr="003F3E53">
        <w:tc>
          <w:tcPr>
            <w:tcW w:w="709" w:type="dxa"/>
          </w:tcPr>
          <w:p w:rsidR="00E83F90" w:rsidRPr="006E01D0" w:rsidRDefault="00E83F90" w:rsidP="00B318F2">
            <w:pPr>
              <w:pStyle w:val="21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9214" w:type="dxa"/>
          </w:tcPr>
          <w:p w:rsidR="00E83F90" w:rsidRPr="006E01D0" w:rsidRDefault="00DB7870" w:rsidP="00C77DD6">
            <w:pPr>
              <w:tabs>
                <w:tab w:val="left" w:pos="993"/>
              </w:tabs>
              <w:jc w:val="both"/>
              <w:rPr>
                <w:sz w:val="28"/>
                <w:szCs w:val="28"/>
                <w:u w:val="single"/>
                <w:lang w:val="uk-UA"/>
              </w:rPr>
            </w:pPr>
            <w:hyperlink r:id="rId16" w:history="1">
              <w:r w:rsidR="00C21C3E" w:rsidRPr="006E01D0">
                <w:rPr>
                  <w:sz w:val="28"/>
                  <w:szCs w:val="28"/>
                  <w:lang w:val="uk-UA"/>
                </w:rPr>
                <w:t>Верховна Рада України</w:t>
              </w:r>
            </w:hyperlink>
            <w:r w:rsidR="00C21C3E" w:rsidRPr="006E01D0">
              <w:rPr>
                <w:sz w:val="28"/>
                <w:szCs w:val="28"/>
                <w:lang w:val="uk-UA"/>
              </w:rPr>
              <w:t xml:space="preserve"> http:</w:t>
            </w:r>
            <w:r w:rsidR="00C21C3E" w:rsidRPr="006E01D0">
              <w:rPr>
                <w:sz w:val="28"/>
                <w:szCs w:val="28"/>
                <w:lang w:val="uk-UA"/>
              </w:rPr>
              <w:fldChar w:fldCharType="begin"/>
            </w:r>
            <w:r w:rsidR="00C21C3E" w:rsidRPr="006E01D0">
              <w:rPr>
                <w:sz w:val="28"/>
                <w:szCs w:val="28"/>
                <w:lang w:val="uk-UA"/>
              </w:rPr>
              <w:instrText>http://www.rada.kiev.ua/</w:instrText>
            </w:r>
            <w:r w:rsidR="00C21C3E" w:rsidRPr="006E01D0">
              <w:rPr>
                <w:sz w:val="28"/>
                <w:szCs w:val="28"/>
                <w:lang w:val="uk-UA"/>
              </w:rPr>
              <w:fldChar w:fldCharType="separate"/>
            </w:r>
            <w:r w:rsidR="00C21C3E" w:rsidRPr="006E01D0">
              <w:rPr>
                <w:sz w:val="28"/>
                <w:szCs w:val="28"/>
                <w:lang w:val="uk-UA"/>
              </w:rPr>
              <w:t>Верховна Рада України</w:t>
            </w:r>
            <w:r w:rsidR="00C21C3E" w:rsidRPr="006E01D0">
              <w:rPr>
                <w:sz w:val="28"/>
                <w:szCs w:val="28"/>
                <w:lang w:val="uk-UA"/>
              </w:rPr>
              <w:fldChar w:fldCharType="end"/>
            </w:r>
            <w:r w:rsidR="00C21C3E" w:rsidRPr="006E01D0">
              <w:rPr>
                <w:sz w:val="28"/>
                <w:szCs w:val="28"/>
                <w:lang w:val="uk-UA"/>
              </w:rPr>
              <w:fldChar w:fldCharType="begin"/>
            </w:r>
            <w:r w:rsidR="00C21C3E" w:rsidRPr="006E01D0">
              <w:rPr>
                <w:sz w:val="28"/>
                <w:szCs w:val="28"/>
                <w:lang w:val="uk-UA"/>
              </w:rPr>
              <w:instrText>http://www.rada.kiev.ua/</w:instrText>
            </w:r>
            <w:r w:rsidR="00C21C3E" w:rsidRPr="006E01D0">
              <w:rPr>
                <w:sz w:val="28"/>
                <w:szCs w:val="28"/>
                <w:lang w:val="uk-UA"/>
              </w:rPr>
              <w:fldChar w:fldCharType="separate"/>
            </w:r>
            <w:r w:rsidR="00C21C3E" w:rsidRPr="006E01D0">
              <w:rPr>
                <w:sz w:val="28"/>
                <w:szCs w:val="28"/>
                <w:lang w:val="uk-UA"/>
              </w:rPr>
              <w:t>Верховна Рада України</w:t>
            </w:r>
            <w:r w:rsidR="00C21C3E" w:rsidRPr="006E01D0">
              <w:rPr>
                <w:sz w:val="28"/>
                <w:szCs w:val="28"/>
                <w:lang w:val="uk-UA"/>
              </w:rPr>
              <w:fldChar w:fldCharType="end"/>
            </w:r>
            <w:r w:rsidR="00C21C3E" w:rsidRPr="006E01D0">
              <w:rPr>
                <w:sz w:val="28"/>
                <w:szCs w:val="28"/>
                <w:lang w:val="uk-UA"/>
              </w:rPr>
              <w:fldChar w:fldCharType="begin"/>
            </w:r>
            <w:r w:rsidR="00C21C3E" w:rsidRPr="006E01D0">
              <w:rPr>
                <w:sz w:val="28"/>
                <w:szCs w:val="28"/>
                <w:lang w:val="uk-UA"/>
              </w:rPr>
              <w:instrText>http://www.rada.kiev.ua/</w:instrText>
            </w:r>
            <w:r w:rsidR="00C21C3E" w:rsidRPr="006E01D0">
              <w:rPr>
                <w:sz w:val="28"/>
                <w:szCs w:val="28"/>
                <w:lang w:val="uk-UA"/>
              </w:rPr>
              <w:fldChar w:fldCharType="separate"/>
            </w:r>
            <w:r w:rsidR="00C21C3E" w:rsidRPr="006E01D0">
              <w:rPr>
                <w:sz w:val="28"/>
                <w:szCs w:val="28"/>
                <w:lang w:val="uk-UA"/>
              </w:rPr>
              <w:t>Верховна Рада України</w:t>
            </w:r>
            <w:r w:rsidR="00C21C3E" w:rsidRPr="006E01D0">
              <w:rPr>
                <w:sz w:val="28"/>
                <w:szCs w:val="28"/>
                <w:lang w:val="uk-UA"/>
              </w:rPr>
              <w:fldChar w:fldCharType="end"/>
            </w:r>
            <w:r w:rsidR="00C21C3E" w:rsidRPr="006E01D0">
              <w:rPr>
                <w:sz w:val="28"/>
                <w:szCs w:val="28"/>
                <w:lang w:val="uk-UA"/>
              </w:rPr>
              <w:fldChar w:fldCharType="begin"/>
            </w:r>
            <w:r w:rsidR="00C21C3E" w:rsidRPr="006E01D0">
              <w:rPr>
                <w:sz w:val="28"/>
                <w:szCs w:val="28"/>
                <w:lang w:val="uk-UA"/>
              </w:rPr>
              <w:instrText>http://www.rada.kiev.ua/</w:instrText>
            </w:r>
            <w:r w:rsidR="00C21C3E" w:rsidRPr="006E01D0">
              <w:rPr>
                <w:sz w:val="28"/>
                <w:szCs w:val="28"/>
                <w:lang w:val="uk-UA"/>
              </w:rPr>
              <w:fldChar w:fldCharType="separate"/>
            </w:r>
            <w:r w:rsidR="00C21C3E" w:rsidRPr="006E01D0">
              <w:rPr>
                <w:sz w:val="28"/>
                <w:szCs w:val="28"/>
                <w:lang w:val="uk-UA"/>
              </w:rPr>
              <w:t>Верховна Рада України</w:t>
            </w:r>
            <w:r w:rsidR="00C21C3E" w:rsidRPr="006E01D0">
              <w:rPr>
                <w:sz w:val="28"/>
                <w:szCs w:val="28"/>
                <w:lang w:val="uk-UA"/>
              </w:rPr>
              <w:fldChar w:fldCharType="end"/>
            </w:r>
            <w:r w:rsidR="00C21C3E" w:rsidRPr="006E01D0">
              <w:rPr>
                <w:sz w:val="28"/>
                <w:szCs w:val="28"/>
                <w:lang w:val="uk-UA"/>
              </w:rPr>
              <w:fldChar w:fldCharType="begin"/>
            </w:r>
            <w:r w:rsidR="00C21C3E" w:rsidRPr="006E01D0">
              <w:rPr>
                <w:sz w:val="28"/>
                <w:szCs w:val="28"/>
                <w:lang w:val="uk-UA"/>
              </w:rPr>
              <w:instrText>http://www.rada.kiev.ua/</w:instrText>
            </w:r>
            <w:r w:rsidR="00C21C3E" w:rsidRPr="006E01D0">
              <w:rPr>
                <w:sz w:val="28"/>
                <w:szCs w:val="28"/>
                <w:lang w:val="uk-UA"/>
              </w:rPr>
              <w:fldChar w:fldCharType="separate"/>
            </w:r>
            <w:r w:rsidR="00C21C3E" w:rsidRPr="006E01D0">
              <w:rPr>
                <w:sz w:val="28"/>
                <w:szCs w:val="28"/>
                <w:lang w:val="uk-UA"/>
              </w:rPr>
              <w:t>Верховна Рада України</w:t>
            </w:r>
            <w:r w:rsidR="00C21C3E" w:rsidRPr="006E01D0">
              <w:rPr>
                <w:sz w:val="28"/>
                <w:szCs w:val="28"/>
                <w:lang w:val="uk-UA"/>
              </w:rPr>
              <w:fldChar w:fldCharType="end"/>
            </w:r>
            <w:r w:rsidR="00C21C3E" w:rsidRPr="006E01D0">
              <w:rPr>
                <w:sz w:val="28"/>
                <w:szCs w:val="28"/>
                <w:lang w:val="uk-UA"/>
              </w:rPr>
              <w:t xml:space="preserve">//www.rada.kiev.ua </w:t>
            </w:r>
          </w:p>
        </w:tc>
      </w:tr>
      <w:tr w:rsidR="00E83F90" w:rsidRPr="00F25D33" w:rsidTr="003F3E53">
        <w:tc>
          <w:tcPr>
            <w:tcW w:w="709" w:type="dxa"/>
          </w:tcPr>
          <w:p w:rsidR="00E83F90" w:rsidRPr="006E01D0" w:rsidRDefault="00E83F90" w:rsidP="00B318F2">
            <w:pPr>
              <w:pStyle w:val="21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9214" w:type="dxa"/>
          </w:tcPr>
          <w:p w:rsidR="00E83F90" w:rsidRPr="006E01D0" w:rsidRDefault="00C21C3E" w:rsidP="00C77DD6">
            <w:pPr>
              <w:pStyle w:val="44"/>
              <w:spacing w:before="0" w:after="0"/>
              <w:rPr>
                <w:rFonts w:ascii="Times New Roman" w:hAnsi="Times New Roman"/>
                <w:b w:val="0"/>
                <w:szCs w:val="28"/>
                <w:u w:val="single"/>
              </w:rPr>
            </w:pPr>
            <w:r w:rsidRPr="006E01D0">
              <w:rPr>
                <w:rFonts w:ascii="Times New Roman" w:hAnsi="Times New Roman"/>
                <w:b w:val="0"/>
                <w:szCs w:val="28"/>
              </w:rPr>
              <w:t xml:space="preserve">Кабінет Міністрів України </w:t>
            </w:r>
            <w:hyperlink r:id="rId17" w:history="1">
              <w:r w:rsidRPr="006E01D0">
                <w:rPr>
                  <w:rFonts w:ascii="Times New Roman" w:hAnsi="Times New Roman"/>
                  <w:b w:val="0"/>
                  <w:szCs w:val="28"/>
                </w:rPr>
                <w:t>http://www.kmu.gov.ua</w:t>
              </w:r>
            </w:hyperlink>
            <w:r w:rsidRPr="006E01D0">
              <w:rPr>
                <w:rFonts w:ascii="Times New Roman" w:hAnsi="Times New Roman"/>
                <w:b w:val="0"/>
                <w:szCs w:val="28"/>
              </w:rPr>
              <w:t>.</w:t>
            </w:r>
          </w:p>
        </w:tc>
      </w:tr>
      <w:tr w:rsidR="005D4253" w:rsidRPr="006E01D0" w:rsidTr="003F3E53">
        <w:tc>
          <w:tcPr>
            <w:tcW w:w="709" w:type="dxa"/>
          </w:tcPr>
          <w:p w:rsidR="005D4253" w:rsidRPr="006E01D0" w:rsidRDefault="005D4253" w:rsidP="00B318F2">
            <w:pPr>
              <w:pStyle w:val="21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9214" w:type="dxa"/>
          </w:tcPr>
          <w:p w:rsidR="00C21C3E" w:rsidRPr="006E01D0" w:rsidRDefault="00C21C3E" w:rsidP="00C77DD6">
            <w:pPr>
              <w:tabs>
                <w:tab w:val="left" w:pos="993"/>
              </w:tabs>
              <w:jc w:val="both"/>
              <w:rPr>
                <w:sz w:val="28"/>
                <w:szCs w:val="28"/>
                <w:lang w:val="uk-UA"/>
              </w:rPr>
            </w:pPr>
            <w:r w:rsidRPr="006E01D0">
              <w:rPr>
                <w:bCs/>
                <w:color w:val="1C1E21"/>
                <w:spacing w:val="2"/>
                <w:sz w:val="28"/>
                <w:szCs w:val="28"/>
                <w:shd w:val="clear" w:color="auto" w:fill="FFFFFF"/>
                <w:lang w:val="uk-UA"/>
              </w:rPr>
              <w:t>Міністерство розвитку економіки, торгівлі та сільського господарства України</w:t>
            </w:r>
            <w:r w:rsidRPr="006E01D0">
              <w:rPr>
                <w:sz w:val="28"/>
                <w:szCs w:val="28"/>
                <w:lang w:val="uk-UA"/>
              </w:rPr>
              <w:t>https://www.me.gov.ua</w:t>
            </w:r>
          </w:p>
          <w:p w:rsidR="005D4253" w:rsidRPr="006E01D0" w:rsidRDefault="005D4253" w:rsidP="00C77DD6">
            <w:pPr>
              <w:tabs>
                <w:tab w:val="left" w:pos="426"/>
              </w:tabs>
              <w:jc w:val="both"/>
              <w:rPr>
                <w:bCs/>
                <w:sz w:val="28"/>
                <w:szCs w:val="28"/>
                <w:lang w:val="uk-UA"/>
              </w:rPr>
            </w:pPr>
          </w:p>
        </w:tc>
      </w:tr>
      <w:tr w:rsidR="00A10963" w:rsidRPr="006E01D0" w:rsidTr="003F3E53">
        <w:tc>
          <w:tcPr>
            <w:tcW w:w="709" w:type="dxa"/>
          </w:tcPr>
          <w:p w:rsidR="00A10963" w:rsidRPr="006E01D0" w:rsidRDefault="00A10963" w:rsidP="00B318F2">
            <w:pPr>
              <w:pStyle w:val="21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9214" w:type="dxa"/>
          </w:tcPr>
          <w:p w:rsidR="00A10963" w:rsidRPr="006E01D0" w:rsidRDefault="00A10963" w:rsidP="00C77DD6">
            <w:pPr>
              <w:tabs>
                <w:tab w:val="left" w:pos="993"/>
              </w:tabs>
              <w:jc w:val="both"/>
              <w:rPr>
                <w:bCs/>
                <w:color w:val="1C1E21"/>
                <w:spacing w:val="2"/>
                <w:sz w:val="28"/>
                <w:szCs w:val="28"/>
                <w:shd w:val="clear" w:color="auto" w:fill="FFFFFF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 xml:space="preserve">Міністерство регіонального розвитку, будівництва та житлово-комунального господарства України: офіційний сайт [Електронний ресурс] </w:t>
            </w:r>
            <w:r w:rsidRPr="006E01D0">
              <w:rPr>
                <w:color w:val="000000"/>
                <w:sz w:val="28"/>
                <w:szCs w:val="28"/>
                <w:lang w:val="uk-UA"/>
              </w:rPr>
              <w:t xml:space="preserve">: [Сайт]. </w:t>
            </w:r>
            <w:r w:rsidRPr="006E01D0">
              <w:rPr>
                <w:sz w:val="28"/>
                <w:szCs w:val="28"/>
                <w:lang w:val="uk-UA"/>
              </w:rPr>
              <w:t xml:space="preserve">– Режим доступу </w:t>
            </w:r>
            <w:r w:rsidRPr="006E01D0">
              <w:rPr>
                <w:noProof/>
                <w:sz w:val="28"/>
                <w:szCs w:val="28"/>
                <w:lang w:val="uk-UA"/>
              </w:rPr>
              <w:t xml:space="preserve">: </w:t>
            </w:r>
            <w:r w:rsidRPr="006E01D0">
              <w:rPr>
                <w:sz w:val="28"/>
                <w:szCs w:val="28"/>
                <w:lang w:val="uk-UA"/>
              </w:rPr>
              <w:t xml:space="preserve"> </w:t>
            </w:r>
            <w:hyperlink r:id="rId18" w:history="1">
              <w:r w:rsidRPr="006E01D0">
                <w:rPr>
                  <w:rStyle w:val="ac"/>
                  <w:sz w:val="28"/>
                  <w:szCs w:val="28"/>
                  <w:lang w:val="uk-UA"/>
                </w:rPr>
                <w:t>http://www.minregion.gov.ua/</w:t>
              </w:r>
            </w:hyperlink>
          </w:p>
        </w:tc>
      </w:tr>
      <w:tr w:rsidR="005D4253" w:rsidRPr="006E01D0" w:rsidTr="003F3E53">
        <w:tc>
          <w:tcPr>
            <w:tcW w:w="709" w:type="dxa"/>
          </w:tcPr>
          <w:p w:rsidR="005D4253" w:rsidRPr="006E01D0" w:rsidRDefault="005D4253" w:rsidP="00B318F2">
            <w:pPr>
              <w:pStyle w:val="21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9214" w:type="dxa"/>
          </w:tcPr>
          <w:p w:rsidR="005D4253" w:rsidRPr="006E01D0" w:rsidRDefault="00DB7870" w:rsidP="00C77DD6">
            <w:pPr>
              <w:jc w:val="both"/>
              <w:rPr>
                <w:sz w:val="28"/>
                <w:szCs w:val="28"/>
                <w:lang w:val="uk-UA"/>
              </w:rPr>
            </w:pPr>
            <w:hyperlink r:id="rId19" w:tooltip="ДБНУ" w:history="1">
              <w:r w:rsidR="00A10963" w:rsidRPr="006E01D0">
                <w:rPr>
                  <w:sz w:val="28"/>
                  <w:szCs w:val="28"/>
                  <w:lang w:val="uk-UA"/>
                </w:rPr>
                <w:t>Державні Будівельні Норми України</w:t>
              </w:r>
            </w:hyperlink>
            <w:r w:rsidR="00A10963" w:rsidRPr="006E01D0">
              <w:rPr>
                <w:rFonts w:ascii="Verdana" w:hAnsi="Verdana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A10963" w:rsidRPr="006E01D0">
              <w:rPr>
                <w:sz w:val="28"/>
                <w:szCs w:val="28"/>
                <w:lang w:val="uk-UA"/>
              </w:rPr>
              <w:t xml:space="preserve">[Електронний ресурс] </w:t>
            </w:r>
            <w:r w:rsidR="00A10963" w:rsidRPr="006E01D0">
              <w:rPr>
                <w:color w:val="000000"/>
                <w:sz w:val="28"/>
                <w:szCs w:val="28"/>
                <w:lang w:val="uk-UA"/>
              </w:rPr>
              <w:t xml:space="preserve">: [Сайт]. </w:t>
            </w:r>
            <w:r w:rsidR="00A10963" w:rsidRPr="006E01D0">
              <w:rPr>
                <w:sz w:val="28"/>
                <w:szCs w:val="28"/>
                <w:lang w:val="uk-UA"/>
              </w:rPr>
              <w:t xml:space="preserve">– Режим доступу </w:t>
            </w:r>
            <w:r w:rsidR="00A10963" w:rsidRPr="006E01D0">
              <w:rPr>
                <w:noProof/>
                <w:sz w:val="28"/>
                <w:szCs w:val="28"/>
                <w:lang w:val="uk-UA"/>
              </w:rPr>
              <w:t xml:space="preserve">: </w:t>
            </w:r>
            <w:r w:rsidR="00A10963" w:rsidRPr="006E01D0">
              <w:rPr>
                <w:sz w:val="28"/>
                <w:szCs w:val="28"/>
                <w:lang w:val="uk-UA"/>
              </w:rPr>
              <w:t xml:space="preserve"> </w:t>
            </w:r>
            <w:hyperlink r:id="rId20" w:history="1">
              <w:r w:rsidR="00A10963" w:rsidRPr="006E01D0">
                <w:rPr>
                  <w:rStyle w:val="ac"/>
                  <w:sz w:val="28"/>
                  <w:szCs w:val="28"/>
                  <w:lang w:val="uk-UA"/>
                </w:rPr>
                <w:t>http://dbn.at.ua/</w:t>
              </w:r>
            </w:hyperlink>
          </w:p>
        </w:tc>
      </w:tr>
      <w:tr w:rsidR="005D4253" w:rsidRPr="006E01D0" w:rsidTr="003F3E53">
        <w:tc>
          <w:tcPr>
            <w:tcW w:w="709" w:type="dxa"/>
          </w:tcPr>
          <w:p w:rsidR="005D4253" w:rsidRPr="006E01D0" w:rsidRDefault="005D4253" w:rsidP="00B318F2">
            <w:pPr>
              <w:pStyle w:val="21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9214" w:type="dxa"/>
          </w:tcPr>
          <w:p w:rsidR="005D4253" w:rsidRPr="006E01D0" w:rsidRDefault="00A10963" w:rsidP="00C77DD6">
            <w:pPr>
              <w:jc w:val="both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 xml:space="preserve">Економічна бібліотека [Електронний ресурс] </w:t>
            </w:r>
            <w:r w:rsidRPr="006E01D0">
              <w:rPr>
                <w:color w:val="000000"/>
                <w:sz w:val="28"/>
                <w:szCs w:val="28"/>
                <w:lang w:val="uk-UA"/>
              </w:rPr>
              <w:t xml:space="preserve">: [Сайт]. </w:t>
            </w:r>
            <w:r w:rsidRPr="006E01D0">
              <w:rPr>
                <w:sz w:val="28"/>
                <w:szCs w:val="28"/>
                <w:lang w:val="uk-UA"/>
              </w:rPr>
              <w:t xml:space="preserve">– Режим доступу </w:t>
            </w:r>
            <w:r w:rsidRPr="006E01D0">
              <w:rPr>
                <w:noProof/>
                <w:sz w:val="28"/>
                <w:szCs w:val="28"/>
                <w:lang w:val="uk-UA"/>
              </w:rPr>
              <w:t xml:space="preserve">: </w:t>
            </w:r>
            <w:r w:rsidRPr="006E01D0">
              <w:rPr>
                <w:sz w:val="28"/>
                <w:szCs w:val="28"/>
                <w:lang w:val="uk-UA"/>
              </w:rPr>
              <w:t xml:space="preserve"> </w:t>
            </w:r>
            <w:hyperlink r:id="rId21" w:history="1">
              <w:r w:rsidRPr="006E01D0">
                <w:rPr>
                  <w:sz w:val="28"/>
                  <w:szCs w:val="28"/>
                  <w:lang w:val="uk-UA"/>
                </w:rPr>
                <w:t>http://finoboz.com/</w:t>
              </w:r>
            </w:hyperlink>
          </w:p>
        </w:tc>
      </w:tr>
      <w:tr w:rsidR="005D4253" w:rsidRPr="006E01D0" w:rsidTr="003F3E53">
        <w:tc>
          <w:tcPr>
            <w:tcW w:w="709" w:type="dxa"/>
          </w:tcPr>
          <w:p w:rsidR="005D4253" w:rsidRPr="006E01D0" w:rsidRDefault="005D4253" w:rsidP="00B318F2">
            <w:pPr>
              <w:pStyle w:val="21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9214" w:type="dxa"/>
          </w:tcPr>
          <w:p w:rsidR="005D4253" w:rsidRPr="006E01D0" w:rsidRDefault="00A10963" w:rsidP="00C77DD6">
            <w:pPr>
              <w:jc w:val="both"/>
              <w:rPr>
                <w:sz w:val="28"/>
                <w:szCs w:val="28"/>
                <w:lang w:val="uk-UA"/>
              </w:rPr>
            </w:pPr>
            <w:r w:rsidRPr="006E01D0">
              <w:rPr>
                <w:sz w:val="28"/>
                <w:szCs w:val="28"/>
                <w:lang w:val="uk-UA"/>
              </w:rPr>
              <w:t xml:space="preserve">Бібліотека економіста з управління виробництвом [Електронний ресурс] </w:t>
            </w:r>
            <w:r w:rsidRPr="006E01D0">
              <w:rPr>
                <w:color w:val="000000"/>
                <w:sz w:val="28"/>
                <w:szCs w:val="28"/>
                <w:lang w:val="uk-UA"/>
              </w:rPr>
              <w:t xml:space="preserve">: [Сайт]. </w:t>
            </w:r>
            <w:r w:rsidRPr="006E01D0">
              <w:rPr>
                <w:sz w:val="28"/>
                <w:szCs w:val="28"/>
                <w:lang w:val="uk-UA"/>
              </w:rPr>
              <w:t xml:space="preserve">– Режим доступу </w:t>
            </w:r>
            <w:r w:rsidRPr="006E01D0">
              <w:rPr>
                <w:noProof/>
                <w:sz w:val="28"/>
                <w:szCs w:val="28"/>
                <w:lang w:val="uk-UA"/>
              </w:rPr>
              <w:t xml:space="preserve">: </w:t>
            </w:r>
            <w:r w:rsidRPr="006E01D0">
              <w:rPr>
                <w:sz w:val="28"/>
                <w:szCs w:val="28"/>
                <w:lang w:val="uk-UA"/>
              </w:rPr>
              <w:t xml:space="preserve"> </w:t>
            </w:r>
            <w:hyperlink r:id="rId22" w:history="1">
              <w:r w:rsidRPr="006E01D0">
                <w:rPr>
                  <w:sz w:val="28"/>
                  <w:szCs w:val="28"/>
                  <w:lang w:val="uk-UA"/>
                </w:rPr>
                <w:t>http://www.up-pro.ru/library/</w:t>
              </w:r>
            </w:hyperlink>
          </w:p>
        </w:tc>
      </w:tr>
    </w:tbl>
    <w:p w:rsidR="000217AD" w:rsidRPr="006E01D0" w:rsidRDefault="000217AD" w:rsidP="00D43BAA">
      <w:pPr>
        <w:shd w:val="clear" w:color="auto" w:fill="FFFFFF"/>
        <w:rPr>
          <w:lang w:val="uk-UA"/>
        </w:rPr>
      </w:pPr>
    </w:p>
    <w:p w:rsidR="00C77DD6" w:rsidRPr="006E01D0" w:rsidRDefault="00C77DD6">
      <w:pPr>
        <w:rPr>
          <w:lang w:val="uk-UA"/>
        </w:rPr>
      </w:pPr>
      <w:r w:rsidRPr="006E01D0">
        <w:rPr>
          <w:lang w:val="uk-UA"/>
        </w:rPr>
        <w:br w:type="page"/>
      </w:r>
    </w:p>
    <w:p w:rsidR="00181918" w:rsidRPr="006E01D0" w:rsidRDefault="00181918" w:rsidP="00181918">
      <w:pPr>
        <w:jc w:val="center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>ДНЗ «Вище професійне училище №2 м.</w:t>
      </w:r>
      <w:r w:rsidR="00C77DD6" w:rsidRPr="006E01D0">
        <w:rPr>
          <w:sz w:val="28"/>
          <w:szCs w:val="28"/>
          <w:lang w:val="uk-UA"/>
        </w:rPr>
        <w:t xml:space="preserve"> </w:t>
      </w:r>
      <w:r w:rsidRPr="006E01D0">
        <w:rPr>
          <w:sz w:val="28"/>
          <w:szCs w:val="28"/>
          <w:lang w:val="uk-UA"/>
        </w:rPr>
        <w:t>Херсона»</w:t>
      </w:r>
    </w:p>
    <w:p w:rsidR="00181918" w:rsidRPr="006E01D0" w:rsidRDefault="00181918" w:rsidP="00181918">
      <w:pPr>
        <w:jc w:val="center"/>
        <w:rPr>
          <w:sz w:val="28"/>
          <w:szCs w:val="28"/>
          <w:lang w:val="uk-UA"/>
        </w:rPr>
      </w:pPr>
    </w:p>
    <w:p w:rsidR="00181918" w:rsidRPr="006E01D0" w:rsidRDefault="00181918" w:rsidP="00181918">
      <w:pPr>
        <w:jc w:val="center"/>
        <w:rPr>
          <w:sz w:val="28"/>
          <w:szCs w:val="28"/>
          <w:lang w:val="uk-UA"/>
        </w:rPr>
      </w:pPr>
    </w:p>
    <w:p w:rsidR="00181918" w:rsidRPr="006E01D0" w:rsidRDefault="00181918" w:rsidP="00181918">
      <w:pPr>
        <w:jc w:val="right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>“</w:t>
      </w:r>
      <w:r w:rsidRPr="006E01D0">
        <w:rPr>
          <w:b/>
          <w:sz w:val="28"/>
          <w:szCs w:val="28"/>
          <w:lang w:val="uk-UA"/>
        </w:rPr>
        <w:t>ЗАТВЕРДЖУЮ</w:t>
      </w:r>
      <w:r w:rsidRPr="006E01D0">
        <w:rPr>
          <w:sz w:val="28"/>
          <w:szCs w:val="28"/>
          <w:lang w:val="uk-UA"/>
        </w:rPr>
        <w:t>”</w:t>
      </w:r>
    </w:p>
    <w:p w:rsidR="00181918" w:rsidRPr="006E01D0" w:rsidRDefault="00181918" w:rsidP="00181918">
      <w:pPr>
        <w:jc w:val="right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 Заст. директора з НВР </w:t>
      </w:r>
    </w:p>
    <w:p w:rsidR="00181918" w:rsidRPr="006E01D0" w:rsidRDefault="00181918" w:rsidP="00181918">
      <w:pPr>
        <w:jc w:val="right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>__________ Воїнова Л.Л.</w:t>
      </w:r>
    </w:p>
    <w:p w:rsidR="00181918" w:rsidRPr="006E01D0" w:rsidRDefault="00181918" w:rsidP="00181918">
      <w:pPr>
        <w:pStyle w:val="a6"/>
        <w:jc w:val="right"/>
        <w:rPr>
          <w:szCs w:val="28"/>
          <w:lang w:val="uk-UA"/>
        </w:rPr>
      </w:pPr>
      <w:r w:rsidRPr="006E01D0">
        <w:rPr>
          <w:szCs w:val="28"/>
          <w:lang w:val="uk-UA"/>
        </w:rPr>
        <w:t>“</w:t>
      </w:r>
      <w:r w:rsidR="00D74520" w:rsidRPr="006E01D0">
        <w:rPr>
          <w:szCs w:val="28"/>
          <w:lang w:val="uk-UA"/>
        </w:rPr>
        <w:t>03</w:t>
      </w:r>
      <w:r w:rsidRPr="006E01D0">
        <w:rPr>
          <w:szCs w:val="28"/>
          <w:lang w:val="uk-UA"/>
        </w:rPr>
        <w:t>”</w:t>
      </w:r>
      <w:r w:rsidR="00D74520" w:rsidRPr="006E01D0">
        <w:rPr>
          <w:szCs w:val="28"/>
          <w:lang w:val="uk-UA"/>
        </w:rPr>
        <w:t xml:space="preserve"> вересня </w:t>
      </w:r>
      <w:r w:rsidRPr="006E01D0">
        <w:rPr>
          <w:szCs w:val="28"/>
          <w:lang w:val="uk-UA"/>
        </w:rPr>
        <w:t>202</w:t>
      </w:r>
      <w:r w:rsidR="00D74520" w:rsidRPr="006E01D0">
        <w:rPr>
          <w:szCs w:val="28"/>
          <w:lang w:val="uk-UA"/>
        </w:rPr>
        <w:t>4</w:t>
      </w:r>
      <w:r w:rsidRPr="006E01D0">
        <w:rPr>
          <w:szCs w:val="28"/>
          <w:lang w:val="uk-UA"/>
        </w:rPr>
        <w:t xml:space="preserve">  року</w:t>
      </w:r>
    </w:p>
    <w:p w:rsidR="004E18D6" w:rsidRPr="006E01D0" w:rsidRDefault="004E18D6" w:rsidP="00D43BAA">
      <w:pPr>
        <w:shd w:val="clear" w:color="auto" w:fill="FFFFFF"/>
        <w:rPr>
          <w:sz w:val="28"/>
          <w:szCs w:val="28"/>
          <w:lang w:val="uk-UA"/>
        </w:rPr>
      </w:pPr>
    </w:p>
    <w:p w:rsidR="004E18D6" w:rsidRPr="006E01D0" w:rsidRDefault="004E18D6" w:rsidP="004E18D6">
      <w:pPr>
        <w:ind w:left="2411"/>
        <w:rPr>
          <w:sz w:val="28"/>
          <w:szCs w:val="28"/>
          <w:lang w:val="uk-UA"/>
        </w:rPr>
      </w:pPr>
      <w:r w:rsidRPr="006E01D0">
        <w:rPr>
          <w:b/>
          <w:sz w:val="28"/>
          <w:szCs w:val="28"/>
          <w:lang w:val="uk-UA"/>
        </w:rPr>
        <w:t>Поурочно-тематичне планування</w:t>
      </w:r>
    </w:p>
    <w:tbl>
      <w:tblPr>
        <w:tblW w:w="952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6833"/>
        <w:gridCol w:w="851"/>
        <w:gridCol w:w="851"/>
      </w:tblGrid>
      <w:tr w:rsidR="004E18D6" w:rsidRPr="00B843AA" w:rsidTr="00CA7F2F">
        <w:tc>
          <w:tcPr>
            <w:tcW w:w="992" w:type="dxa"/>
            <w:shd w:val="clear" w:color="auto" w:fill="auto"/>
          </w:tcPr>
          <w:p w:rsidR="004E18D6" w:rsidRPr="00B843AA" w:rsidRDefault="004E18D6" w:rsidP="00835AE2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№ з/п</w:t>
            </w:r>
          </w:p>
        </w:tc>
        <w:tc>
          <w:tcPr>
            <w:tcW w:w="6833" w:type="dxa"/>
            <w:shd w:val="clear" w:color="auto" w:fill="auto"/>
          </w:tcPr>
          <w:p w:rsidR="004E18D6" w:rsidRPr="00B843AA" w:rsidRDefault="004E18D6" w:rsidP="00835AE2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Назва теми</w:t>
            </w:r>
          </w:p>
        </w:tc>
        <w:tc>
          <w:tcPr>
            <w:tcW w:w="851" w:type="dxa"/>
            <w:shd w:val="clear" w:color="auto" w:fill="auto"/>
          </w:tcPr>
          <w:p w:rsidR="004E18D6" w:rsidRPr="00B843AA" w:rsidRDefault="004E18D6" w:rsidP="00835AE2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Кількість годин</w:t>
            </w:r>
          </w:p>
        </w:tc>
        <w:tc>
          <w:tcPr>
            <w:tcW w:w="851" w:type="dxa"/>
          </w:tcPr>
          <w:p w:rsidR="004E18D6" w:rsidRPr="00B843AA" w:rsidRDefault="004E18D6" w:rsidP="00835AE2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Дата проведення</w:t>
            </w:r>
          </w:p>
        </w:tc>
      </w:tr>
      <w:tr w:rsidR="00414D4E" w:rsidRPr="00B843AA" w:rsidTr="00CA7F2F">
        <w:tc>
          <w:tcPr>
            <w:tcW w:w="992" w:type="dxa"/>
            <w:shd w:val="clear" w:color="auto" w:fill="auto"/>
          </w:tcPr>
          <w:p w:rsidR="00414D4E" w:rsidRPr="00B843AA" w:rsidRDefault="00414D4E" w:rsidP="00414D4E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6833" w:type="dxa"/>
            <w:shd w:val="clear" w:color="auto" w:fill="auto"/>
          </w:tcPr>
          <w:p w:rsidR="00414D4E" w:rsidRPr="00B843AA" w:rsidRDefault="00414D4E" w:rsidP="00414D4E">
            <w:pPr>
              <w:jc w:val="both"/>
              <w:rPr>
                <w:b/>
                <w:sz w:val="26"/>
                <w:szCs w:val="26"/>
                <w:lang w:val="uk-UA"/>
              </w:rPr>
            </w:pPr>
            <w:r w:rsidRPr="00B843AA">
              <w:rPr>
                <w:b/>
                <w:sz w:val="26"/>
                <w:szCs w:val="26"/>
                <w:lang w:val="uk-UA"/>
              </w:rPr>
              <w:t>Змістовий модуль  1.1. Змістовий модуль 1.</w:t>
            </w:r>
            <w:r w:rsidRPr="00B843AA">
              <w:rPr>
                <w:b/>
                <w:bCs/>
                <w:spacing w:val="-6"/>
                <w:sz w:val="26"/>
                <w:szCs w:val="26"/>
                <w:lang w:val="uk-UA"/>
              </w:rPr>
              <w:t xml:space="preserve"> Сутність, роль та методологічні основи менеджменту</w:t>
            </w:r>
          </w:p>
        </w:tc>
        <w:tc>
          <w:tcPr>
            <w:tcW w:w="851" w:type="dxa"/>
            <w:shd w:val="clear" w:color="auto" w:fill="auto"/>
          </w:tcPr>
          <w:p w:rsidR="00414D4E" w:rsidRPr="00B843AA" w:rsidRDefault="00414D4E" w:rsidP="00600313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B843AA">
              <w:rPr>
                <w:b/>
                <w:sz w:val="26"/>
                <w:szCs w:val="26"/>
                <w:lang w:val="uk-UA"/>
              </w:rPr>
              <w:t>4</w:t>
            </w:r>
          </w:p>
        </w:tc>
        <w:tc>
          <w:tcPr>
            <w:tcW w:w="851" w:type="dxa"/>
          </w:tcPr>
          <w:p w:rsidR="00414D4E" w:rsidRPr="00B843AA" w:rsidRDefault="00414D4E" w:rsidP="00414D4E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414D4E" w:rsidRPr="00B843AA" w:rsidTr="00CA7F2F">
        <w:tc>
          <w:tcPr>
            <w:tcW w:w="992" w:type="dxa"/>
            <w:shd w:val="clear" w:color="auto" w:fill="auto"/>
          </w:tcPr>
          <w:p w:rsidR="00414D4E" w:rsidRPr="00B843AA" w:rsidRDefault="00414D4E" w:rsidP="00414D4E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6833" w:type="dxa"/>
            <w:shd w:val="clear" w:color="auto" w:fill="auto"/>
          </w:tcPr>
          <w:p w:rsidR="00414D4E" w:rsidRPr="00B843AA" w:rsidRDefault="00414D4E" w:rsidP="00414D4E">
            <w:pPr>
              <w:tabs>
                <w:tab w:val="left" w:pos="10275"/>
              </w:tabs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bCs/>
                <w:spacing w:val="-3"/>
                <w:sz w:val="26"/>
                <w:szCs w:val="26"/>
                <w:lang w:val="uk-UA"/>
              </w:rPr>
              <w:t>Управління та менеджмент</w:t>
            </w:r>
          </w:p>
        </w:tc>
        <w:tc>
          <w:tcPr>
            <w:tcW w:w="851" w:type="dxa"/>
            <w:shd w:val="clear" w:color="auto" w:fill="auto"/>
          </w:tcPr>
          <w:p w:rsidR="00414D4E" w:rsidRPr="00B843AA" w:rsidRDefault="00414D4E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414D4E" w:rsidRPr="00B843AA" w:rsidRDefault="00414D4E" w:rsidP="00414D4E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414D4E" w:rsidRPr="00B843AA" w:rsidTr="00CA7F2F">
        <w:tc>
          <w:tcPr>
            <w:tcW w:w="992" w:type="dxa"/>
            <w:shd w:val="clear" w:color="auto" w:fill="auto"/>
          </w:tcPr>
          <w:p w:rsidR="00414D4E" w:rsidRPr="00B843AA" w:rsidRDefault="00414D4E" w:rsidP="00414D4E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6833" w:type="dxa"/>
            <w:shd w:val="clear" w:color="auto" w:fill="auto"/>
          </w:tcPr>
          <w:p w:rsidR="00414D4E" w:rsidRPr="00B843AA" w:rsidRDefault="00414D4E" w:rsidP="00414D4E">
            <w:pPr>
              <w:tabs>
                <w:tab w:val="left" w:pos="10275"/>
              </w:tabs>
              <w:jc w:val="both"/>
              <w:rPr>
                <w:spacing w:val="40"/>
                <w:sz w:val="26"/>
                <w:szCs w:val="26"/>
                <w:lang w:val="uk-UA"/>
              </w:rPr>
            </w:pPr>
            <w:r w:rsidRPr="00B843AA">
              <w:rPr>
                <w:bCs/>
                <w:spacing w:val="-7"/>
                <w:sz w:val="26"/>
                <w:szCs w:val="26"/>
                <w:lang w:val="uk-UA"/>
              </w:rPr>
              <w:t>Закони, закономірності та принципи менеджменту</w:t>
            </w:r>
            <w:r w:rsidR="00783464" w:rsidRPr="00B843AA">
              <w:rPr>
                <w:bCs/>
                <w:spacing w:val="-7"/>
                <w:sz w:val="26"/>
                <w:szCs w:val="26"/>
                <w:lang w:val="uk-UA"/>
              </w:rPr>
              <w:t>.</w:t>
            </w:r>
            <w:r w:rsidR="00783464" w:rsidRPr="00B843AA">
              <w:rPr>
                <w:sz w:val="26"/>
                <w:szCs w:val="26"/>
                <w:lang w:val="uk-UA"/>
              </w:rPr>
              <w:t xml:space="preserve"> Розвиток управлінської думки</w:t>
            </w:r>
          </w:p>
        </w:tc>
        <w:tc>
          <w:tcPr>
            <w:tcW w:w="851" w:type="dxa"/>
            <w:shd w:val="clear" w:color="auto" w:fill="auto"/>
          </w:tcPr>
          <w:p w:rsidR="00414D4E" w:rsidRPr="00B843AA" w:rsidRDefault="00414D4E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414D4E" w:rsidRPr="00B843AA" w:rsidRDefault="00414D4E" w:rsidP="00414D4E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6056C0" w:rsidRPr="00B843AA" w:rsidTr="00CA7F2F">
        <w:tc>
          <w:tcPr>
            <w:tcW w:w="992" w:type="dxa"/>
            <w:shd w:val="clear" w:color="auto" w:fill="auto"/>
          </w:tcPr>
          <w:p w:rsidR="006056C0" w:rsidRPr="00B843AA" w:rsidRDefault="00783464" w:rsidP="006056C0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6833" w:type="dxa"/>
            <w:shd w:val="clear" w:color="auto" w:fill="auto"/>
          </w:tcPr>
          <w:p w:rsidR="006056C0" w:rsidRPr="00B843AA" w:rsidRDefault="006056C0" w:rsidP="006056C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Style w:val="FontStyle11"/>
                <w:b w:val="0"/>
                <w:sz w:val="26"/>
                <w:szCs w:val="26"/>
                <w:lang w:val="uk-UA" w:eastAsia="uk-UA"/>
              </w:rPr>
            </w:pPr>
            <w:r w:rsidRPr="00B843AA">
              <w:rPr>
                <w:rStyle w:val="FontStyle11"/>
                <w:b w:val="0"/>
                <w:sz w:val="26"/>
                <w:szCs w:val="26"/>
                <w:lang w:val="uk-UA" w:eastAsia="uk-UA"/>
              </w:rPr>
              <w:t xml:space="preserve">Семінарське заняття. </w:t>
            </w:r>
            <w:r w:rsidR="00414D4E" w:rsidRPr="00B843AA">
              <w:rPr>
                <w:sz w:val="26"/>
                <w:szCs w:val="26"/>
                <w:lang w:val="uk-UA"/>
              </w:rPr>
              <w:t>Поділ управлінської праці</w:t>
            </w:r>
          </w:p>
        </w:tc>
        <w:tc>
          <w:tcPr>
            <w:tcW w:w="851" w:type="dxa"/>
            <w:shd w:val="clear" w:color="auto" w:fill="auto"/>
          </w:tcPr>
          <w:p w:rsidR="006056C0" w:rsidRPr="00B843AA" w:rsidRDefault="00783464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851" w:type="dxa"/>
          </w:tcPr>
          <w:p w:rsidR="006056C0" w:rsidRPr="00B843AA" w:rsidRDefault="006056C0" w:rsidP="006056C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414D4E" w:rsidRPr="00B843AA" w:rsidTr="00CA7F2F">
        <w:tc>
          <w:tcPr>
            <w:tcW w:w="992" w:type="dxa"/>
            <w:shd w:val="clear" w:color="auto" w:fill="auto"/>
          </w:tcPr>
          <w:p w:rsidR="00414D4E" w:rsidRPr="00B843AA" w:rsidRDefault="00414D4E" w:rsidP="00414D4E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6833" w:type="dxa"/>
            <w:shd w:val="clear" w:color="auto" w:fill="auto"/>
          </w:tcPr>
          <w:p w:rsidR="00414D4E" w:rsidRPr="00B843AA" w:rsidRDefault="00414D4E" w:rsidP="00414D4E">
            <w:pPr>
              <w:pStyle w:val="Style7"/>
              <w:widowControl/>
              <w:spacing w:line="240" w:lineRule="auto"/>
              <w:ind w:firstLine="0"/>
              <w:rPr>
                <w:rStyle w:val="FontStyle11"/>
                <w:sz w:val="26"/>
                <w:szCs w:val="26"/>
                <w:lang w:val="uk-UA" w:eastAsia="uk-UA"/>
              </w:rPr>
            </w:pPr>
            <w:r w:rsidRPr="00B843AA">
              <w:rPr>
                <w:b/>
                <w:sz w:val="26"/>
                <w:szCs w:val="26"/>
                <w:lang w:val="uk-UA"/>
              </w:rPr>
              <w:t xml:space="preserve">Змістовий модуль 2.1. </w:t>
            </w:r>
            <w:r w:rsidRPr="00B843AA">
              <w:rPr>
                <w:b/>
                <w:bCs/>
                <w:spacing w:val="-5"/>
                <w:sz w:val="26"/>
                <w:szCs w:val="26"/>
                <w:lang w:val="uk-UA"/>
              </w:rPr>
              <w:t>Організації як об'єкти управління</w:t>
            </w:r>
          </w:p>
        </w:tc>
        <w:tc>
          <w:tcPr>
            <w:tcW w:w="851" w:type="dxa"/>
            <w:shd w:val="clear" w:color="auto" w:fill="auto"/>
          </w:tcPr>
          <w:p w:rsidR="00414D4E" w:rsidRPr="00B843AA" w:rsidRDefault="00F95300" w:rsidP="00600313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B843AA">
              <w:rPr>
                <w:b/>
                <w:sz w:val="26"/>
                <w:szCs w:val="26"/>
                <w:lang w:val="uk-UA"/>
              </w:rPr>
              <w:t>3</w:t>
            </w:r>
          </w:p>
        </w:tc>
        <w:tc>
          <w:tcPr>
            <w:tcW w:w="851" w:type="dxa"/>
          </w:tcPr>
          <w:p w:rsidR="00414D4E" w:rsidRPr="00B843AA" w:rsidRDefault="00414D4E" w:rsidP="00414D4E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414D4E" w:rsidRPr="00B843AA" w:rsidTr="00CA7F2F">
        <w:tc>
          <w:tcPr>
            <w:tcW w:w="992" w:type="dxa"/>
            <w:shd w:val="clear" w:color="auto" w:fill="auto"/>
          </w:tcPr>
          <w:p w:rsidR="00414D4E" w:rsidRPr="00B843AA" w:rsidRDefault="00B843AA" w:rsidP="00414D4E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4</w:t>
            </w:r>
          </w:p>
        </w:tc>
        <w:tc>
          <w:tcPr>
            <w:tcW w:w="6833" w:type="dxa"/>
            <w:shd w:val="clear" w:color="auto" w:fill="auto"/>
          </w:tcPr>
          <w:p w:rsidR="00414D4E" w:rsidRPr="00B843AA" w:rsidRDefault="00414D4E" w:rsidP="00414D4E">
            <w:pPr>
              <w:pStyle w:val="2"/>
              <w:spacing w:before="0" w:after="0"/>
              <w:jc w:val="both"/>
              <w:rPr>
                <w:rFonts w:ascii="Times New Roman" w:hAnsi="Times New Roman" w:cs="Times New Roman"/>
                <w:b w:val="0"/>
                <w:i w:val="0"/>
                <w:sz w:val="26"/>
                <w:szCs w:val="26"/>
                <w:lang w:val="uk-UA"/>
              </w:rPr>
            </w:pPr>
            <w:r w:rsidRPr="00B843AA">
              <w:rPr>
                <w:rFonts w:ascii="Times New Roman" w:hAnsi="Times New Roman" w:cs="Times New Roman"/>
                <w:b w:val="0"/>
                <w:bCs w:val="0"/>
                <w:i w:val="0"/>
                <w:spacing w:val="-7"/>
                <w:sz w:val="26"/>
                <w:szCs w:val="26"/>
                <w:lang w:val="uk-UA"/>
              </w:rPr>
              <w:t>Ознаки та загальні риси організації</w:t>
            </w:r>
          </w:p>
        </w:tc>
        <w:tc>
          <w:tcPr>
            <w:tcW w:w="851" w:type="dxa"/>
            <w:shd w:val="clear" w:color="auto" w:fill="auto"/>
          </w:tcPr>
          <w:p w:rsidR="00414D4E" w:rsidRPr="00B843AA" w:rsidRDefault="00F95300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414D4E" w:rsidRPr="00B843AA" w:rsidRDefault="00414D4E" w:rsidP="00414D4E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414D4E" w:rsidRPr="00B843AA" w:rsidTr="00CA7F2F">
        <w:tc>
          <w:tcPr>
            <w:tcW w:w="992" w:type="dxa"/>
            <w:shd w:val="clear" w:color="auto" w:fill="auto"/>
          </w:tcPr>
          <w:p w:rsidR="00414D4E" w:rsidRPr="00B843AA" w:rsidRDefault="00B843AA" w:rsidP="00414D4E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6833" w:type="dxa"/>
            <w:shd w:val="clear" w:color="auto" w:fill="auto"/>
          </w:tcPr>
          <w:p w:rsidR="00414D4E" w:rsidRPr="00B843AA" w:rsidRDefault="00414D4E" w:rsidP="00414D4E">
            <w:pPr>
              <w:shd w:val="clear" w:color="auto" w:fill="FFFFFF"/>
              <w:rPr>
                <w:color w:val="000000"/>
                <w:sz w:val="26"/>
                <w:szCs w:val="26"/>
                <w:lang w:val="uk-UA" w:bidi="uk-UA"/>
              </w:rPr>
            </w:pPr>
            <w:r w:rsidRPr="00B843AA">
              <w:rPr>
                <w:bCs/>
                <w:spacing w:val="-7"/>
                <w:sz w:val="26"/>
                <w:szCs w:val="26"/>
                <w:lang w:val="uk-UA"/>
              </w:rPr>
              <w:t>Характеристика організації як об'єкта управління</w:t>
            </w:r>
          </w:p>
        </w:tc>
        <w:tc>
          <w:tcPr>
            <w:tcW w:w="851" w:type="dxa"/>
            <w:shd w:val="clear" w:color="auto" w:fill="auto"/>
          </w:tcPr>
          <w:p w:rsidR="00414D4E" w:rsidRPr="00B843AA" w:rsidRDefault="00F95300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414D4E" w:rsidRPr="00B843AA" w:rsidRDefault="00414D4E" w:rsidP="00414D4E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6056C0" w:rsidRPr="00B843AA" w:rsidTr="00CA7F2F">
        <w:tc>
          <w:tcPr>
            <w:tcW w:w="992" w:type="dxa"/>
            <w:shd w:val="clear" w:color="auto" w:fill="auto"/>
          </w:tcPr>
          <w:p w:rsidR="006056C0" w:rsidRPr="00B843AA" w:rsidRDefault="00B843AA" w:rsidP="006056C0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6833" w:type="dxa"/>
            <w:shd w:val="clear" w:color="auto" w:fill="auto"/>
          </w:tcPr>
          <w:p w:rsidR="006056C0" w:rsidRPr="00F25D33" w:rsidRDefault="00F95300" w:rsidP="006056C0">
            <w:pPr>
              <w:shd w:val="clear" w:color="auto" w:fill="FFFFFF"/>
              <w:rPr>
                <w:color w:val="000000"/>
                <w:sz w:val="26"/>
                <w:szCs w:val="26"/>
                <w:lang w:val="uk-UA" w:bidi="uk-UA"/>
              </w:rPr>
            </w:pPr>
            <w:r w:rsidRPr="00F25D33">
              <w:rPr>
                <w:rStyle w:val="FontStyle11"/>
                <w:b w:val="0"/>
                <w:sz w:val="26"/>
                <w:szCs w:val="26"/>
                <w:lang w:val="uk-UA" w:eastAsia="uk-UA"/>
              </w:rPr>
              <w:t>Семінарське заняття</w:t>
            </w:r>
            <w:r w:rsidRPr="00F25D33">
              <w:rPr>
                <w:color w:val="000000"/>
                <w:sz w:val="26"/>
                <w:szCs w:val="26"/>
                <w:lang w:val="uk-UA" w:bidi="uk-UA"/>
              </w:rPr>
              <w:t xml:space="preserve">. </w:t>
            </w:r>
            <w:r w:rsidR="00F25D33" w:rsidRPr="00F25D33">
              <w:rPr>
                <w:sz w:val="26"/>
                <w:szCs w:val="26"/>
                <w:lang w:val="uk-UA"/>
              </w:rPr>
              <w:t>Структури організацій: типи, переваги та нед</w:t>
            </w:r>
            <w:bookmarkStart w:id="0" w:name="_GoBack"/>
            <w:bookmarkEnd w:id="0"/>
            <w:r w:rsidR="00F25D33" w:rsidRPr="00F25D33">
              <w:rPr>
                <w:sz w:val="26"/>
                <w:szCs w:val="26"/>
                <w:lang w:val="uk-UA"/>
              </w:rPr>
              <w:t>оліки.</w:t>
            </w:r>
          </w:p>
        </w:tc>
        <w:tc>
          <w:tcPr>
            <w:tcW w:w="851" w:type="dxa"/>
            <w:shd w:val="clear" w:color="auto" w:fill="auto"/>
          </w:tcPr>
          <w:p w:rsidR="006056C0" w:rsidRPr="00B843AA" w:rsidRDefault="00F95300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6056C0" w:rsidRPr="00B843AA" w:rsidRDefault="006056C0" w:rsidP="006056C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F95300" w:rsidP="00F95300">
            <w:pPr>
              <w:tabs>
                <w:tab w:val="left" w:pos="720"/>
              </w:tabs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shd w:val="clear" w:color="auto" w:fill="FFFFFF"/>
              <w:rPr>
                <w:b/>
                <w:bCs/>
                <w:spacing w:val="-7"/>
                <w:sz w:val="26"/>
                <w:szCs w:val="26"/>
                <w:lang w:val="uk-UA"/>
              </w:rPr>
            </w:pPr>
            <w:r w:rsidRPr="00B843AA">
              <w:rPr>
                <w:b/>
                <w:sz w:val="26"/>
                <w:szCs w:val="26"/>
                <w:lang w:val="uk-UA"/>
              </w:rPr>
              <w:t>Змістовий  модуль 2.2.</w:t>
            </w:r>
            <w:r w:rsidRPr="00B843AA">
              <w:rPr>
                <w:b/>
                <w:bCs/>
                <w:sz w:val="26"/>
                <w:szCs w:val="26"/>
                <w:lang w:val="uk-UA"/>
              </w:rPr>
              <w:t xml:space="preserve"> </w:t>
            </w:r>
            <w:r w:rsidRPr="00B843AA">
              <w:rPr>
                <w:b/>
                <w:bCs/>
                <w:spacing w:val="-5"/>
                <w:sz w:val="26"/>
                <w:szCs w:val="26"/>
                <w:lang w:val="uk-UA"/>
              </w:rPr>
              <w:t>Функції та технологія менеджменту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F95300" w:rsidP="00600313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B843AA">
              <w:rPr>
                <w:b/>
                <w:sz w:val="26"/>
                <w:szCs w:val="26"/>
                <w:lang w:val="uk-UA"/>
              </w:rPr>
              <w:t>2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B843AA" w:rsidP="00F95300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7</w:t>
            </w: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shd w:val="clear" w:color="auto" w:fill="FFFFFF"/>
              <w:rPr>
                <w:b/>
                <w:sz w:val="26"/>
                <w:szCs w:val="26"/>
                <w:lang w:val="uk-UA"/>
              </w:rPr>
            </w:pPr>
            <w:r w:rsidRPr="00B843AA">
              <w:rPr>
                <w:bCs/>
                <w:sz w:val="26"/>
                <w:szCs w:val="26"/>
                <w:lang w:val="uk-UA"/>
              </w:rPr>
              <w:t xml:space="preserve">Класифікація та характеристика функцій </w:t>
            </w:r>
            <w:r w:rsidRPr="00B843AA">
              <w:rPr>
                <w:bCs/>
                <w:spacing w:val="-8"/>
                <w:sz w:val="26"/>
                <w:szCs w:val="26"/>
                <w:lang w:val="uk-UA"/>
              </w:rPr>
              <w:t>менеджменту</w:t>
            </w:r>
            <w:r w:rsidR="00783464" w:rsidRPr="00B843AA">
              <w:rPr>
                <w:bCs/>
                <w:spacing w:val="-8"/>
                <w:sz w:val="26"/>
                <w:szCs w:val="26"/>
                <w:lang w:val="uk-UA"/>
              </w:rPr>
              <w:t>. Сутність і складові процесу управляння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F95300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B843AA" w:rsidP="00F95300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8</w:t>
            </w:r>
          </w:p>
        </w:tc>
        <w:tc>
          <w:tcPr>
            <w:tcW w:w="6833" w:type="dxa"/>
            <w:shd w:val="clear" w:color="auto" w:fill="auto"/>
          </w:tcPr>
          <w:p w:rsidR="00F95300" w:rsidRPr="00B843AA" w:rsidRDefault="00783464" w:rsidP="00F95300">
            <w:pPr>
              <w:shd w:val="clear" w:color="auto" w:fill="FFFFFF"/>
              <w:rPr>
                <w:bCs/>
                <w:sz w:val="26"/>
                <w:szCs w:val="26"/>
                <w:lang w:val="uk-UA"/>
              </w:rPr>
            </w:pPr>
            <w:r w:rsidRPr="00B843AA">
              <w:rPr>
                <w:rStyle w:val="FontStyle11"/>
                <w:b w:val="0"/>
                <w:sz w:val="26"/>
                <w:szCs w:val="26"/>
                <w:lang w:val="uk-UA" w:eastAsia="uk-UA"/>
              </w:rPr>
              <w:t>Семінарське заняття</w:t>
            </w:r>
            <w:r w:rsidRPr="00B843AA">
              <w:rPr>
                <w:bCs/>
                <w:color w:val="000000"/>
                <w:spacing w:val="3"/>
                <w:sz w:val="26"/>
                <w:szCs w:val="26"/>
                <w:lang w:val="uk-UA"/>
              </w:rPr>
              <w:t>. Колективи працівників у внутрішньому середовищі організації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F95300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shd w:val="clear" w:color="auto" w:fill="FFFFFF"/>
              <w:rPr>
                <w:b/>
                <w:color w:val="000000"/>
                <w:sz w:val="26"/>
                <w:szCs w:val="26"/>
                <w:lang w:val="uk-UA" w:bidi="uk-UA"/>
              </w:rPr>
            </w:pPr>
            <w:r w:rsidRPr="00B843AA">
              <w:rPr>
                <w:b/>
                <w:sz w:val="26"/>
                <w:szCs w:val="26"/>
                <w:lang w:val="uk-UA"/>
              </w:rPr>
              <w:t>Змістовий  модуль 3.1.</w:t>
            </w:r>
            <w:r w:rsidRPr="00B843AA">
              <w:rPr>
                <w:b/>
                <w:bCs/>
                <w:sz w:val="26"/>
                <w:szCs w:val="26"/>
                <w:lang w:val="uk-UA"/>
              </w:rPr>
              <w:t xml:space="preserve"> </w:t>
            </w:r>
            <w:r w:rsidRPr="00B843AA">
              <w:rPr>
                <w:b/>
                <w:bCs/>
                <w:spacing w:val="-6"/>
                <w:sz w:val="26"/>
                <w:szCs w:val="26"/>
                <w:lang w:val="uk-UA"/>
              </w:rPr>
              <w:t>Планування як загальна функція менеджменту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F95300" w:rsidP="00600313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B843AA">
              <w:rPr>
                <w:b/>
                <w:sz w:val="26"/>
                <w:szCs w:val="26"/>
                <w:lang w:val="uk-UA"/>
              </w:rPr>
              <w:t>3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B843AA" w:rsidP="00F95300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9</w:t>
            </w: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shd w:val="clear" w:color="auto" w:fill="FFFFFF"/>
              <w:rPr>
                <w:color w:val="000000"/>
                <w:sz w:val="26"/>
                <w:szCs w:val="26"/>
                <w:lang w:val="uk-UA" w:bidi="uk-UA"/>
              </w:rPr>
            </w:pPr>
            <w:r w:rsidRPr="00B843AA">
              <w:rPr>
                <w:bCs/>
                <w:sz w:val="26"/>
                <w:szCs w:val="26"/>
                <w:lang w:val="uk-UA"/>
              </w:rPr>
              <w:t xml:space="preserve">Сутність та зміст планування як функції </w:t>
            </w:r>
            <w:r w:rsidRPr="00B843AA">
              <w:rPr>
                <w:bCs/>
                <w:spacing w:val="-9"/>
                <w:sz w:val="26"/>
                <w:szCs w:val="26"/>
                <w:lang w:val="uk-UA"/>
              </w:rPr>
              <w:t>менеджменту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F95300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F95300" w:rsidP="00B843AA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  <w:r w:rsidR="00B843AA" w:rsidRPr="00B843AA">
              <w:rPr>
                <w:sz w:val="26"/>
                <w:szCs w:val="26"/>
                <w:lang w:val="uk-UA"/>
              </w:rPr>
              <w:t>0</w:t>
            </w: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shd w:val="clear" w:color="auto" w:fill="FFFFFF"/>
              <w:rPr>
                <w:color w:val="000000"/>
                <w:sz w:val="26"/>
                <w:szCs w:val="26"/>
                <w:lang w:val="uk-UA" w:bidi="uk-UA"/>
              </w:rPr>
            </w:pPr>
            <w:r w:rsidRPr="00B843AA">
              <w:rPr>
                <w:bCs/>
                <w:spacing w:val="-8"/>
                <w:sz w:val="26"/>
                <w:szCs w:val="26"/>
                <w:lang w:val="uk-UA"/>
              </w:rPr>
              <w:t>Процес стратегічного планування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F95300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6056C0" w:rsidRPr="00B843AA" w:rsidTr="00CA7F2F">
        <w:tc>
          <w:tcPr>
            <w:tcW w:w="992" w:type="dxa"/>
            <w:shd w:val="clear" w:color="auto" w:fill="auto"/>
          </w:tcPr>
          <w:p w:rsidR="006056C0" w:rsidRPr="00B843AA" w:rsidRDefault="00F95300" w:rsidP="00B843AA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  <w:r w:rsidR="00B843AA"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6833" w:type="dxa"/>
            <w:shd w:val="clear" w:color="auto" w:fill="auto"/>
          </w:tcPr>
          <w:p w:rsidR="006056C0" w:rsidRPr="00B843AA" w:rsidRDefault="00F95300" w:rsidP="006056C0">
            <w:pPr>
              <w:pStyle w:val="2"/>
              <w:spacing w:before="0" w:after="0"/>
              <w:jc w:val="both"/>
              <w:rPr>
                <w:rStyle w:val="FontStyle11"/>
                <w:i w:val="0"/>
                <w:sz w:val="26"/>
                <w:szCs w:val="26"/>
                <w:lang w:val="uk-UA" w:eastAsia="uk-UA"/>
              </w:rPr>
            </w:pPr>
            <w:r w:rsidRPr="00B843AA">
              <w:rPr>
                <w:rStyle w:val="FontStyle11"/>
                <w:i w:val="0"/>
                <w:sz w:val="26"/>
                <w:szCs w:val="26"/>
                <w:lang w:val="uk-UA" w:eastAsia="uk-UA"/>
              </w:rPr>
              <w:t>Семінарське заняття.</w:t>
            </w:r>
            <w:r w:rsidRPr="00B843AA">
              <w:rPr>
                <w:rFonts w:ascii="Times New Roman" w:hAnsi="Times New Roman" w:cs="Times New Roman"/>
                <w:spacing w:val="-5"/>
                <w:sz w:val="26"/>
                <w:szCs w:val="26"/>
                <w:lang w:val="uk-UA"/>
              </w:rPr>
              <w:t xml:space="preserve"> </w:t>
            </w:r>
            <w:r w:rsidRPr="00B843AA">
              <w:rPr>
                <w:rFonts w:ascii="Times New Roman" w:hAnsi="Times New Roman" w:cs="Times New Roman"/>
                <w:b w:val="0"/>
                <w:i w:val="0"/>
                <w:spacing w:val="-5"/>
                <w:sz w:val="26"/>
                <w:szCs w:val="26"/>
                <w:lang w:val="uk-UA"/>
              </w:rPr>
              <w:t>Процес управління організацією</w:t>
            </w:r>
          </w:p>
        </w:tc>
        <w:tc>
          <w:tcPr>
            <w:tcW w:w="851" w:type="dxa"/>
            <w:shd w:val="clear" w:color="auto" w:fill="auto"/>
          </w:tcPr>
          <w:p w:rsidR="006056C0" w:rsidRPr="00B843AA" w:rsidRDefault="006056C0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6056C0" w:rsidRPr="00B843AA" w:rsidRDefault="006056C0" w:rsidP="006056C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shd w:val="clear" w:color="auto" w:fill="FFFFFF"/>
              <w:rPr>
                <w:b/>
                <w:color w:val="000000"/>
                <w:sz w:val="26"/>
                <w:szCs w:val="26"/>
                <w:lang w:val="uk-UA" w:bidi="uk-UA"/>
              </w:rPr>
            </w:pPr>
            <w:r w:rsidRPr="00B843AA">
              <w:rPr>
                <w:b/>
                <w:sz w:val="26"/>
                <w:szCs w:val="26"/>
                <w:lang w:val="uk-UA"/>
              </w:rPr>
              <w:t xml:space="preserve">Змістовий  модуль 3.2. </w:t>
            </w:r>
            <w:r w:rsidRPr="00B843AA">
              <w:rPr>
                <w:b/>
                <w:bCs/>
                <w:spacing w:val="-5"/>
                <w:sz w:val="26"/>
                <w:szCs w:val="26"/>
                <w:lang w:val="uk-UA"/>
              </w:rPr>
              <w:t>Організаційна діяльність як загальна функція менеджменту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783464" w:rsidP="00600313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B843AA">
              <w:rPr>
                <w:b/>
                <w:sz w:val="26"/>
                <w:szCs w:val="26"/>
                <w:lang w:val="uk-UA"/>
              </w:rPr>
              <w:t>4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600313" w:rsidP="00B843AA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  <w:r w:rsidR="00B843AA" w:rsidRPr="00B843AA"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shd w:val="clear" w:color="auto" w:fill="FFFFFF"/>
              <w:rPr>
                <w:color w:val="000000"/>
                <w:sz w:val="26"/>
                <w:szCs w:val="26"/>
                <w:lang w:val="uk-UA" w:eastAsia="uk-UA" w:bidi="uk-UA"/>
              </w:rPr>
            </w:pPr>
            <w:r w:rsidRPr="00B843AA">
              <w:rPr>
                <w:bCs/>
                <w:spacing w:val="-1"/>
                <w:sz w:val="26"/>
                <w:szCs w:val="26"/>
                <w:lang w:val="uk-UA"/>
              </w:rPr>
              <w:t>Сутність   організаційної  діяльності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F95300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600313" w:rsidP="00B843AA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  <w:r w:rsidR="00B843AA" w:rsidRPr="00B843AA"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rPr>
                <w:i/>
                <w:color w:val="000000"/>
                <w:sz w:val="26"/>
                <w:szCs w:val="26"/>
                <w:lang w:val="uk-UA" w:bidi="uk-UA"/>
              </w:rPr>
            </w:pPr>
            <w:r w:rsidRPr="00B843AA">
              <w:rPr>
                <w:bCs/>
                <w:spacing w:val="-4"/>
                <w:sz w:val="26"/>
                <w:szCs w:val="26"/>
                <w:lang w:val="uk-UA"/>
              </w:rPr>
              <w:t>Класифікація організаційних структур управління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F95300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600313" w:rsidP="00B843AA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  <w:r w:rsidR="00B843AA" w:rsidRPr="00B843AA">
              <w:rPr>
                <w:sz w:val="26"/>
                <w:szCs w:val="26"/>
                <w:lang w:val="uk-UA"/>
              </w:rPr>
              <w:t>4</w:t>
            </w: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rPr>
                <w:b/>
                <w:bCs/>
                <w:spacing w:val="-4"/>
                <w:sz w:val="26"/>
                <w:szCs w:val="26"/>
                <w:lang w:val="uk-UA"/>
              </w:rPr>
            </w:pPr>
            <w:r w:rsidRPr="00B843AA">
              <w:rPr>
                <w:rStyle w:val="FontStyle11"/>
                <w:b w:val="0"/>
                <w:sz w:val="26"/>
                <w:szCs w:val="26"/>
                <w:lang w:val="uk-UA" w:eastAsia="uk-UA"/>
              </w:rPr>
              <w:t xml:space="preserve">Семінарське заняття. </w:t>
            </w:r>
            <w:r w:rsidRPr="00B843AA">
              <w:rPr>
                <w:bCs/>
                <w:spacing w:val="-4"/>
                <w:sz w:val="26"/>
                <w:szCs w:val="26"/>
                <w:lang w:val="uk-UA"/>
              </w:rPr>
              <w:t>Принципи та процес побудови структур управління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783464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pStyle w:val="43"/>
              <w:shd w:val="clear" w:color="auto" w:fill="auto"/>
              <w:spacing w:line="240" w:lineRule="auto"/>
              <w:ind w:firstLine="0"/>
              <w:rPr>
                <w:i w:val="0"/>
                <w:color w:val="000000"/>
                <w:sz w:val="26"/>
                <w:szCs w:val="26"/>
                <w:lang w:val="uk-UA" w:bidi="uk-UA"/>
              </w:rPr>
            </w:pPr>
            <w:r w:rsidRPr="00B843AA">
              <w:rPr>
                <w:b/>
                <w:i w:val="0"/>
                <w:sz w:val="26"/>
                <w:szCs w:val="26"/>
                <w:lang w:val="uk-UA"/>
              </w:rPr>
              <w:t xml:space="preserve">Змістовий  модуль 3.3. </w:t>
            </w:r>
            <w:r w:rsidRPr="00B843AA">
              <w:rPr>
                <w:b/>
                <w:bCs/>
                <w:i w:val="0"/>
                <w:spacing w:val="-6"/>
                <w:sz w:val="26"/>
                <w:szCs w:val="26"/>
                <w:lang w:val="uk-UA"/>
              </w:rPr>
              <w:t>Мотивування як загальна функція менеджменту</w:t>
            </w:r>
            <w:r w:rsidRPr="00B843AA">
              <w:rPr>
                <w:bCs/>
                <w:spacing w:val="-6"/>
                <w:sz w:val="26"/>
                <w:szCs w:val="26"/>
                <w:lang w:val="uk-UA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F95300" w:rsidP="00600313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B843AA">
              <w:rPr>
                <w:b/>
                <w:sz w:val="26"/>
                <w:szCs w:val="26"/>
                <w:lang w:val="uk-UA"/>
              </w:rPr>
              <w:t>2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600313" w:rsidP="00B843AA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  <w:r w:rsidR="00B843AA" w:rsidRPr="00B843AA"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pStyle w:val="43"/>
              <w:shd w:val="clear" w:color="auto" w:fill="auto"/>
              <w:spacing w:line="240" w:lineRule="auto"/>
              <w:ind w:firstLine="0"/>
              <w:rPr>
                <w:i w:val="0"/>
                <w:sz w:val="26"/>
                <w:szCs w:val="26"/>
                <w:lang w:val="uk-UA"/>
              </w:rPr>
            </w:pPr>
            <w:r w:rsidRPr="00B843AA">
              <w:rPr>
                <w:i w:val="0"/>
                <w:spacing w:val="-3"/>
                <w:sz w:val="26"/>
                <w:szCs w:val="26"/>
                <w:lang w:val="uk-UA"/>
              </w:rPr>
              <w:t>Поняття мотивування</w:t>
            </w:r>
            <w:r w:rsidR="00783464" w:rsidRPr="00B843AA">
              <w:rPr>
                <w:i w:val="0"/>
                <w:spacing w:val="-3"/>
                <w:sz w:val="26"/>
                <w:szCs w:val="26"/>
                <w:lang w:val="uk-UA"/>
              </w:rPr>
              <w:t>.</w:t>
            </w:r>
            <w:r w:rsidR="00783464" w:rsidRPr="00B843AA">
              <w:rPr>
                <w:i w:val="0"/>
                <w:sz w:val="26"/>
                <w:szCs w:val="26"/>
                <w:lang w:val="uk-UA"/>
              </w:rPr>
              <w:t xml:space="preserve"> Теорії </w:t>
            </w:r>
            <w:r w:rsidR="00783464" w:rsidRPr="00B843AA">
              <w:rPr>
                <w:bCs/>
                <w:i w:val="0"/>
                <w:sz w:val="26"/>
                <w:szCs w:val="26"/>
                <w:lang w:val="uk-UA"/>
              </w:rPr>
              <w:t xml:space="preserve">і </w:t>
            </w:r>
            <w:r w:rsidR="00783464" w:rsidRPr="00B843AA">
              <w:rPr>
                <w:i w:val="0"/>
                <w:sz w:val="26"/>
                <w:szCs w:val="26"/>
                <w:lang w:val="uk-UA"/>
              </w:rPr>
              <w:t>моделі процесів мотивування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F95300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600313" w:rsidP="00B843AA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  <w:r w:rsidR="00B843AA" w:rsidRPr="00B843AA">
              <w:rPr>
                <w:sz w:val="26"/>
                <w:szCs w:val="26"/>
                <w:lang w:val="uk-UA"/>
              </w:rPr>
              <w:t>6</w:t>
            </w:r>
          </w:p>
        </w:tc>
        <w:tc>
          <w:tcPr>
            <w:tcW w:w="6833" w:type="dxa"/>
            <w:shd w:val="clear" w:color="auto" w:fill="auto"/>
          </w:tcPr>
          <w:p w:rsidR="00F95300" w:rsidRPr="00B843AA" w:rsidRDefault="00783464" w:rsidP="00F95300">
            <w:pPr>
              <w:pStyle w:val="43"/>
              <w:shd w:val="clear" w:color="auto" w:fill="auto"/>
              <w:spacing w:line="240" w:lineRule="auto"/>
              <w:ind w:firstLine="0"/>
              <w:rPr>
                <w:i w:val="0"/>
                <w:spacing w:val="-3"/>
                <w:sz w:val="26"/>
                <w:szCs w:val="26"/>
                <w:lang w:val="uk-UA"/>
              </w:rPr>
            </w:pPr>
            <w:r w:rsidRPr="00B843AA">
              <w:rPr>
                <w:rStyle w:val="FontStyle11"/>
                <w:b w:val="0"/>
                <w:i w:val="0"/>
                <w:sz w:val="26"/>
                <w:szCs w:val="26"/>
                <w:lang w:val="uk-UA" w:eastAsia="uk-UA"/>
              </w:rPr>
              <w:t xml:space="preserve">Семінарське заняття. </w:t>
            </w:r>
            <w:r w:rsidRPr="00B843AA">
              <w:rPr>
                <w:i w:val="0"/>
                <w:sz w:val="26"/>
                <w:szCs w:val="26"/>
                <w:lang w:val="uk-UA"/>
              </w:rPr>
              <w:t>Мотивація у виробничих підприємствах: матеріальні та нематеріальні стимули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783464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pStyle w:val="2"/>
              <w:spacing w:before="0" w:after="0"/>
              <w:rPr>
                <w:rFonts w:ascii="Times New Roman" w:hAnsi="Times New Roman" w:cs="Times New Roman"/>
                <w:i w:val="0"/>
                <w:sz w:val="26"/>
                <w:szCs w:val="26"/>
                <w:lang w:val="uk-UA"/>
              </w:rPr>
            </w:pPr>
            <w:r w:rsidRPr="00B843AA">
              <w:rPr>
                <w:rFonts w:ascii="Times New Roman" w:hAnsi="Times New Roman" w:cs="Times New Roman"/>
                <w:i w:val="0"/>
                <w:sz w:val="26"/>
                <w:szCs w:val="26"/>
                <w:lang w:val="uk-UA"/>
              </w:rPr>
              <w:t xml:space="preserve">Змістовий  модуль 3.4. </w:t>
            </w:r>
            <w:r w:rsidRPr="00B843AA">
              <w:rPr>
                <w:rFonts w:ascii="Times New Roman" w:hAnsi="Times New Roman" w:cs="Times New Roman"/>
                <w:bCs w:val="0"/>
                <w:i w:val="0"/>
                <w:spacing w:val="-6"/>
                <w:sz w:val="26"/>
                <w:szCs w:val="26"/>
                <w:lang w:val="uk-UA"/>
              </w:rPr>
              <w:t>Контролювання та р</w:t>
            </w:r>
            <w:r w:rsidRPr="00B843AA">
              <w:rPr>
                <w:rFonts w:ascii="Times New Roman" w:hAnsi="Times New Roman" w:cs="Times New Roman"/>
                <w:bCs w:val="0"/>
                <w:i w:val="0"/>
                <w:spacing w:val="-8"/>
                <w:sz w:val="26"/>
                <w:szCs w:val="26"/>
                <w:lang w:val="uk-UA"/>
              </w:rPr>
              <w:t>егулювання</w:t>
            </w:r>
            <w:r w:rsidRPr="00B843AA">
              <w:rPr>
                <w:rFonts w:ascii="Times New Roman" w:hAnsi="Times New Roman" w:cs="Times New Roman"/>
                <w:bCs w:val="0"/>
                <w:i w:val="0"/>
                <w:spacing w:val="-6"/>
                <w:sz w:val="26"/>
                <w:szCs w:val="26"/>
                <w:lang w:val="uk-UA"/>
              </w:rPr>
              <w:t xml:space="preserve"> у менеджменті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F95300" w:rsidP="00600313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B843AA">
              <w:rPr>
                <w:b/>
                <w:sz w:val="26"/>
                <w:szCs w:val="26"/>
                <w:lang w:val="uk-UA"/>
              </w:rPr>
              <w:t>3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600313" w:rsidP="00B843AA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  <w:r w:rsidR="00B843AA" w:rsidRPr="00B843AA">
              <w:rPr>
                <w:sz w:val="26"/>
                <w:szCs w:val="26"/>
                <w:lang w:val="uk-UA"/>
              </w:rPr>
              <w:t>7</w:t>
            </w: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bCs/>
                <w:spacing w:val="-6"/>
                <w:sz w:val="26"/>
                <w:szCs w:val="26"/>
                <w:lang w:val="uk-UA"/>
              </w:rPr>
              <w:t>Контролювання як загальна функція менеджменту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783464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B843AA" w:rsidP="00F95300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18</w:t>
            </w: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6"/>
                <w:szCs w:val="26"/>
                <w:lang w:val="uk-UA" w:bidi="uk-UA"/>
              </w:rPr>
            </w:pPr>
            <w:r w:rsidRPr="00B843AA">
              <w:rPr>
                <w:bCs/>
                <w:spacing w:val="-8"/>
                <w:sz w:val="26"/>
                <w:szCs w:val="26"/>
                <w:lang w:val="uk-UA"/>
              </w:rPr>
              <w:t>Регулювання як загальна функція менеджменту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F95300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783464" w:rsidRPr="00B843AA" w:rsidTr="00CA7F2F">
        <w:tc>
          <w:tcPr>
            <w:tcW w:w="992" w:type="dxa"/>
            <w:shd w:val="clear" w:color="auto" w:fill="auto"/>
          </w:tcPr>
          <w:p w:rsidR="00783464" w:rsidRPr="00B843AA" w:rsidRDefault="00B843AA" w:rsidP="00F95300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19</w:t>
            </w:r>
          </w:p>
        </w:tc>
        <w:tc>
          <w:tcPr>
            <w:tcW w:w="6833" w:type="dxa"/>
            <w:shd w:val="clear" w:color="auto" w:fill="auto"/>
          </w:tcPr>
          <w:p w:rsidR="00783464" w:rsidRPr="00B843AA" w:rsidRDefault="00783464" w:rsidP="00F9530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pacing w:val="-8"/>
                <w:sz w:val="26"/>
                <w:szCs w:val="26"/>
                <w:lang w:val="uk-UA"/>
              </w:rPr>
            </w:pPr>
            <w:r w:rsidRPr="00B843AA">
              <w:rPr>
                <w:rStyle w:val="FontStyle11"/>
                <w:b w:val="0"/>
                <w:sz w:val="26"/>
                <w:szCs w:val="26"/>
                <w:lang w:val="uk-UA" w:eastAsia="uk-UA"/>
              </w:rPr>
              <w:t xml:space="preserve">Семінарське заняття. </w:t>
            </w:r>
            <w:r w:rsidRPr="00B843AA">
              <w:rPr>
                <w:sz w:val="26"/>
                <w:szCs w:val="26"/>
                <w:lang w:val="uk-UA"/>
              </w:rPr>
              <w:t>Контроль в умовах невизначеності: як адаптуватися до змін?</w:t>
            </w:r>
          </w:p>
        </w:tc>
        <w:tc>
          <w:tcPr>
            <w:tcW w:w="851" w:type="dxa"/>
            <w:shd w:val="clear" w:color="auto" w:fill="auto"/>
          </w:tcPr>
          <w:p w:rsidR="00783464" w:rsidRPr="00B843AA" w:rsidRDefault="00783464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783464" w:rsidRPr="00B843AA" w:rsidRDefault="00783464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pStyle w:val="43"/>
              <w:shd w:val="clear" w:color="auto" w:fill="auto"/>
              <w:spacing w:line="240" w:lineRule="auto"/>
              <w:ind w:firstLine="0"/>
              <w:rPr>
                <w:b/>
                <w:i w:val="0"/>
                <w:color w:val="000000"/>
                <w:sz w:val="26"/>
                <w:szCs w:val="26"/>
                <w:lang w:val="uk-UA" w:bidi="uk-UA"/>
              </w:rPr>
            </w:pPr>
            <w:r w:rsidRPr="00B843AA">
              <w:rPr>
                <w:b/>
                <w:i w:val="0"/>
                <w:sz w:val="26"/>
                <w:szCs w:val="26"/>
                <w:lang w:val="uk-UA"/>
              </w:rPr>
              <w:t xml:space="preserve">Змістовий  модуль 4.1. </w:t>
            </w:r>
            <w:r w:rsidRPr="00B843AA">
              <w:rPr>
                <w:b/>
                <w:bCs/>
                <w:i w:val="0"/>
                <w:spacing w:val="-8"/>
                <w:sz w:val="26"/>
                <w:szCs w:val="26"/>
                <w:lang w:val="uk-UA"/>
              </w:rPr>
              <w:t>Методи  менеджменту.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F95300" w:rsidP="00600313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B843AA">
              <w:rPr>
                <w:b/>
                <w:sz w:val="26"/>
                <w:szCs w:val="26"/>
                <w:lang w:val="uk-UA"/>
              </w:rPr>
              <w:t>3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600313" w:rsidP="00F95300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2</w:t>
            </w:r>
            <w:r w:rsidR="00B843AA" w:rsidRPr="00B843AA">
              <w:rPr>
                <w:sz w:val="26"/>
                <w:szCs w:val="26"/>
                <w:lang w:val="uk-UA"/>
              </w:rPr>
              <w:t>0</w:t>
            </w: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pStyle w:val="43"/>
              <w:shd w:val="clear" w:color="auto" w:fill="auto"/>
              <w:spacing w:line="240" w:lineRule="auto"/>
              <w:ind w:firstLine="0"/>
              <w:rPr>
                <w:i w:val="0"/>
                <w:color w:val="000000"/>
                <w:sz w:val="26"/>
                <w:szCs w:val="26"/>
                <w:lang w:val="uk-UA" w:eastAsia="uk-UA" w:bidi="uk-UA"/>
              </w:rPr>
            </w:pPr>
            <w:r w:rsidRPr="00B843AA">
              <w:rPr>
                <w:i w:val="0"/>
                <w:spacing w:val="-1"/>
                <w:sz w:val="26"/>
                <w:szCs w:val="26"/>
                <w:lang w:val="uk-UA"/>
              </w:rPr>
              <w:t>Сутність та класифікація методів менеджменту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F95300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600313" w:rsidP="00B843AA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2</w:t>
            </w:r>
            <w:r w:rsidR="00B843AA"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pStyle w:val="43"/>
              <w:shd w:val="clear" w:color="auto" w:fill="auto"/>
              <w:spacing w:line="240" w:lineRule="auto"/>
              <w:ind w:firstLine="0"/>
              <w:rPr>
                <w:i w:val="0"/>
                <w:spacing w:val="-1"/>
                <w:sz w:val="26"/>
                <w:szCs w:val="26"/>
                <w:lang w:val="uk-UA"/>
              </w:rPr>
            </w:pPr>
            <w:r w:rsidRPr="00B843AA">
              <w:rPr>
                <w:rStyle w:val="FontStyle11"/>
                <w:b w:val="0"/>
                <w:i w:val="0"/>
                <w:sz w:val="26"/>
                <w:szCs w:val="26"/>
                <w:lang w:val="uk-UA" w:eastAsia="uk-UA"/>
              </w:rPr>
              <w:t xml:space="preserve">Семінарське заняття. </w:t>
            </w:r>
            <w:r w:rsidRPr="00B843AA">
              <w:rPr>
                <w:bCs/>
                <w:i w:val="0"/>
                <w:color w:val="000000"/>
                <w:sz w:val="26"/>
                <w:szCs w:val="26"/>
                <w:lang w:val="uk-UA"/>
              </w:rPr>
              <w:t>Стратегії підприємства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F95300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rPr>
                <w:rStyle w:val="FontStyle11"/>
                <w:b w:val="0"/>
                <w:i/>
                <w:sz w:val="26"/>
                <w:szCs w:val="26"/>
                <w:lang w:val="uk-UA" w:eastAsia="uk-UA"/>
              </w:rPr>
            </w:pPr>
            <w:r w:rsidRPr="00B843AA">
              <w:rPr>
                <w:b/>
                <w:sz w:val="26"/>
                <w:szCs w:val="26"/>
                <w:lang w:val="uk-UA"/>
              </w:rPr>
              <w:t xml:space="preserve">Змістовий  модуль 4.2. </w:t>
            </w:r>
            <w:r w:rsidRPr="00B843AA">
              <w:rPr>
                <w:b/>
                <w:bCs/>
                <w:spacing w:val="-8"/>
                <w:sz w:val="26"/>
                <w:szCs w:val="26"/>
                <w:lang w:val="uk-UA"/>
              </w:rPr>
              <w:t>Управлінські рішення.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F95300" w:rsidP="00600313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B843AA">
              <w:rPr>
                <w:b/>
                <w:sz w:val="26"/>
                <w:szCs w:val="26"/>
                <w:lang w:val="uk-UA"/>
              </w:rPr>
              <w:t>2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600313" w:rsidP="00B843AA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2</w:t>
            </w:r>
            <w:r w:rsidR="00B843AA" w:rsidRPr="00B843AA"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rPr>
                <w:color w:val="000000"/>
                <w:sz w:val="26"/>
                <w:szCs w:val="26"/>
                <w:lang w:val="uk-UA" w:bidi="uk-UA"/>
              </w:rPr>
            </w:pPr>
            <w:r w:rsidRPr="00B843AA">
              <w:rPr>
                <w:spacing w:val="-3"/>
                <w:sz w:val="26"/>
                <w:szCs w:val="26"/>
                <w:lang w:val="uk-UA"/>
              </w:rPr>
              <w:t xml:space="preserve">Управлінське рішення як результат управлінської </w:t>
            </w:r>
            <w:r w:rsidRPr="00B843AA">
              <w:rPr>
                <w:sz w:val="26"/>
                <w:szCs w:val="26"/>
                <w:lang w:val="uk-UA"/>
              </w:rPr>
              <w:t>діяльності.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783464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783464" w:rsidRPr="00B843AA" w:rsidTr="00CA7F2F">
        <w:tc>
          <w:tcPr>
            <w:tcW w:w="992" w:type="dxa"/>
            <w:shd w:val="clear" w:color="auto" w:fill="auto"/>
          </w:tcPr>
          <w:p w:rsidR="00783464" w:rsidRPr="00B843AA" w:rsidRDefault="00B843AA" w:rsidP="00F95300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23</w:t>
            </w:r>
          </w:p>
        </w:tc>
        <w:tc>
          <w:tcPr>
            <w:tcW w:w="6833" w:type="dxa"/>
            <w:shd w:val="clear" w:color="auto" w:fill="auto"/>
          </w:tcPr>
          <w:p w:rsidR="00783464" w:rsidRPr="00B843AA" w:rsidRDefault="00783464" w:rsidP="00F95300">
            <w:pPr>
              <w:rPr>
                <w:spacing w:val="-3"/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Креативність та інноваційність в процесі прийняття рішень</w:t>
            </w:r>
          </w:p>
        </w:tc>
        <w:tc>
          <w:tcPr>
            <w:tcW w:w="851" w:type="dxa"/>
            <w:shd w:val="clear" w:color="auto" w:fill="auto"/>
          </w:tcPr>
          <w:p w:rsidR="00783464" w:rsidRPr="00B843AA" w:rsidRDefault="00783464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783464" w:rsidRPr="00B843AA" w:rsidRDefault="00783464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tabs>
                <w:tab w:val="left" w:pos="2612"/>
              </w:tabs>
              <w:jc w:val="both"/>
              <w:rPr>
                <w:b/>
                <w:sz w:val="26"/>
                <w:szCs w:val="26"/>
                <w:lang w:val="uk-UA"/>
              </w:rPr>
            </w:pPr>
            <w:r w:rsidRPr="00B843AA">
              <w:rPr>
                <w:b/>
                <w:sz w:val="26"/>
                <w:szCs w:val="26"/>
                <w:lang w:val="uk-UA"/>
              </w:rPr>
              <w:t xml:space="preserve">Змістовий  модуль 4.3. </w:t>
            </w:r>
            <w:r w:rsidRPr="00B843AA">
              <w:rPr>
                <w:b/>
                <w:bCs/>
                <w:spacing w:val="-5"/>
                <w:sz w:val="26"/>
                <w:szCs w:val="26"/>
                <w:lang w:val="uk-UA"/>
              </w:rPr>
              <w:t>Інформація і комунікації в менеджменті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F95300" w:rsidP="00600313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B843AA">
              <w:rPr>
                <w:b/>
                <w:sz w:val="26"/>
                <w:szCs w:val="26"/>
                <w:lang w:val="uk-UA"/>
              </w:rPr>
              <w:t>2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600313" w:rsidP="00F95300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24</w:t>
            </w: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tabs>
                <w:tab w:val="left" w:pos="2612"/>
              </w:tabs>
              <w:jc w:val="both"/>
              <w:rPr>
                <w:rStyle w:val="FontStyle11"/>
                <w:sz w:val="26"/>
                <w:szCs w:val="26"/>
                <w:lang w:val="uk-UA" w:eastAsia="uk-UA"/>
              </w:rPr>
            </w:pPr>
            <w:r w:rsidRPr="00B843AA">
              <w:rPr>
                <w:bCs/>
                <w:spacing w:val="-8"/>
                <w:sz w:val="26"/>
                <w:szCs w:val="26"/>
                <w:lang w:val="uk-UA"/>
              </w:rPr>
              <w:t>Інформація в менеджменті</w:t>
            </w:r>
            <w:r w:rsidR="00767E1F" w:rsidRPr="00B843AA">
              <w:rPr>
                <w:bCs/>
                <w:spacing w:val="-8"/>
                <w:sz w:val="26"/>
                <w:szCs w:val="26"/>
                <w:lang w:val="uk-UA"/>
              </w:rPr>
              <w:t>. Організація комунікаційного процесу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F95300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600313" w:rsidP="00F95300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25</w:t>
            </w:r>
          </w:p>
        </w:tc>
        <w:tc>
          <w:tcPr>
            <w:tcW w:w="6833" w:type="dxa"/>
            <w:shd w:val="clear" w:color="auto" w:fill="auto"/>
          </w:tcPr>
          <w:p w:rsidR="00F95300" w:rsidRPr="00B843AA" w:rsidRDefault="00767E1F" w:rsidP="00F95300">
            <w:pPr>
              <w:tabs>
                <w:tab w:val="left" w:pos="2612"/>
              </w:tabs>
              <w:jc w:val="both"/>
              <w:rPr>
                <w:rStyle w:val="FontStyle11"/>
                <w:sz w:val="26"/>
                <w:szCs w:val="26"/>
                <w:lang w:val="uk-UA" w:eastAsia="uk-UA"/>
              </w:rPr>
            </w:pPr>
            <w:r w:rsidRPr="00B843AA">
              <w:rPr>
                <w:rStyle w:val="FontStyle11"/>
                <w:b w:val="0"/>
                <w:sz w:val="26"/>
                <w:szCs w:val="26"/>
                <w:lang w:val="uk-UA" w:eastAsia="uk-UA"/>
              </w:rPr>
              <w:t>Семінарське заняття</w:t>
            </w:r>
            <w:r w:rsidRPr="00B843AA">
              <w:rPr>
                <w:rStyle w:val="FontStyle11"/>
                <w:b w:val="0"/>
                <w:i/>
                <w:sz w:val="26"/>
                <w:szCs w:val="26"/>
                <w:lang w:val="uk-UA" w:eastAsia="uk-UA"/>
              </w:rPr>
              <w:t xml:space="preserve">. </w:t>
            </w:r>
            <w:r w:rsidRPr="00B843AA">
              <w:rPr>
                <w:sz w:val="26"/>
                <w:szCs w:val="26"/>
                <w:lang w:val="uk-UA"/>
              </w:rPr>
              <w:t>Ефективні комунікації як основа успішної командної роботи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F95300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AA7635">
        <w:trPr>
          <w:trHeight w:val="364"/>
        </w:trPr>
        <w:tc>
          <w:tcPr>
            <w:tcW w:w="992" w:type="dxa"/>
            <w:shd w:val="clear" w:color="auto" w:fill="auto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tabs>
                <w:tab w:val="left" w:pos="2612"/>
              </w:tabs>
              <w:jc w:val="both"/>
              <w:rPr>
                <w:rStyle w:val="FontStyle11"/>
                <w:b w:val="0"/>
                <w:sz w:val="26"/>
                <w:szCs w:val="26"/>
                <w:lang w:val="uk-UA" w:eastAsia="uk-UA"/>
              </w:rPr>
            </w:pPr>
            <w:r w:rsidRPr="00B843AA">
              <w:rPr>
                <w:b/>
                <w:sz w:val="26"/>
                <w:szCs w:val="26"/>
                <w:lang w:val="uk-UA"/>
              </w:rPr>
              <w:t>Змістовий  модуль 4.4. Керівництво та лідерство.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7B0837" w:rsidP="00600313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B843AA">
              <w:rPr>
                <w:b/>
                <w:sz w:val="26"/>
                <w:szCs w:val="26"/>
                <w:lang w:val="uk-UA"/>
              </w:rPr>
              <w:t>5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AA7635">
        <w:trPr>
          <w:trHeight w:val="364"/>
        </w:trPr>
        <w:tc>
          <w:tcPr>
            <w:tcW w:w="992" w:type="dxa"/>
            <w:shd w:val="clear" w:color="auto" w:fill="auto"/>
          </w:tcPr>
          <w:p w:rsidR="00F95300" w:rsidRPr="00B843AA" w:rsidRDefault="00600313" w:rsidP="00F95300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26</w:t>
            </w: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tabs>
                <w:tab w:val="left" w:pos="10275"/>
              </w:tabs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pacing w:val="-3"/>
                <w:sz w:val="26"/>
                <w:szCs w:val="26"/>
                <w:lang w:val="uk-UA"/>
              </w:rPr>
              <w:t>Керівництво, влада,  лідерство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F95300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7B0837">
        <w:trPr>
          <w:trHeight w:val="439"/>
        </w:trPr>
        <w:tc>
          <w:tcPr>
            <w:tcW w:w="992" w:type="dxa"/>
            <w:shd w:val="clear" w:color="auto" w:fill="auto"/>
          </w:tcPr>
          <w:p w:rsidR="00F95300" w:rsidRPr="00B843AA" w:rsidRDefault="00600313" w:rsidP="00F95300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27</w:t>
            </w: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tabs>
                <w:tab w:val="left" w:pos="10275"/>
              </w:tabs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pacing w:val="-3"/>
                <w:sz w:val="26"/>
                <w:szCs w:val="26"/>
                <w:lang w:val="uk-UA"/>
              </w:rPr>
              <w:t xml:space="preserve">Використання в керівництві психології менеджменту   </w:t>
            </w:r>
            <w:r w:rsidR="007B0837" w:rsidRPr="00B843AA">
              <w:rPr>
                <w:spacing w:val="-3"/>
                <w:sz w:val="26"/>
                <w:szCs w:val="26"/>
                <w:lang w:val="uk-UA"/>
              </w:rPr>
              <w:t>Керівництво конфліктами  та стресами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F95300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DA41F9" w:rsidRPr="00B843AA" w:rsidTr="00CA7F2F">
        <w:tc>
          <w:tcPr>
            <w:tcW w:w="992" w:type="dxa"/>
            <w:shd w:val="clear" w:color="auto" w:fill="auto"/>
          </w:tcPr>
          <w:p w:rsidR="00DA41F9" w:rsidRPr="00B843AA" w:rsidRDefault="00600313" w:rsidP="00B843AA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2</w:t>
            </w:r>
            <w:r w:rsidR="00B843AA" w:rsidRPr="00B843AA">
              <w:rPr>
                <w:sz w:val="26"/>
                <w:szCs w:val="26"/>
                <w:lang w:val="uk-UA"/>
              </w:rPr>
              <w:t>8</w:t>
            </w:r>
          </w:p>
        </w:tc>
        <w:tc>
          <w:tcPr>
            <w:tcW w:w="6833" w:type="dxa"/>
            <w:shd w:val="clear" w:color="auto" w:fill="auto"/>
          </w:tcPr>
          <w:p w:rsidR="00DA41F9" w:rsidRPr="00B843AA" w:rsidRDefault="00DA41F9" w:rsidP="00F95300">
            <w:pPr>
              <w:tabs>
                <w:tab w:val="left" w:pos="10275"/>
              </w:tabs>
              <w:jc w:val="both"/>
              <w:rPr>
                <w:spacing w:val="-3"/>
                <w:sz w:val="26"/>
                <w:szCs w:val="26"/>
                <w:lang w:val="uk-UA"/>
              </w:rPr>
            </w:pPr>
            <w:r w:rsidRPr="00B843AA">
              <w:rPr>
                <w:rStyle w:val="FontStyle11"/>
                <w:b w:val="0"/>
                <w:sz w:val="26"/>
                <w:szCs w:val="26"/>
                <w:lang w:val="uk-UA" w:eastAsia="uk-UA"/>
              </w:rPr>
              <w:t xml:space="preserve">Семінарське заняття. </w:t>
            </w:r>
            <w:r w:rsidRPr="00B843AA">
              <w:rPr>
                <w:spacing w:val="-5"/>
                <w:sz w:val="26"/>
                <w:szCs w:val="26"/>
                <w:lang w:val="uk-UA"/>
              </w:rPr>
              <w:t>Організація комунікаційного процесу</w:t>
            </w:r>
          </w:p>
        </w:tc>
        <w:tc>
          <w:tcPr>
            <w:tcW w:w="851" w:type="dxa"/>
            <w:shd w:val="clear" w:color="auto" w:fill="auto"/>
          </w:tcPr>
          <w:p w:rsidR="00DA41F9" w:rsidRPr="00B843AA" w:rsidRDefault="00DA41F9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DA41F9" w:rsidRPr="00B843AA" w:rsidRDefault="00DA41F9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B843AA" w:rsidP="00F95300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29</w:t>
            </w: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tabs>
                <w:tab w:val="left" w:pos="10275"/>
              </w:tabs>
              <w:jc w:val="both"/>
              <w:rPr>
                <w:spacing w:val="-3"/>
                <w:sz w:val="26"/>
                <w:szCs w:val="26"/>
                <w:lang w:val="uk-UA"/>
              </w:rPr>
            </w:pPr>
            <w:r w:rsidRPr="00B843AA">
              <w:rPr>
                <w:bCs/>
                <w:spacing w:val="-5"/>
                <w:sz w:val="26"/>
                <w:szCs w:val="26"/>
                <w:lang w:val="uk-UA"/>
              </w:rPr>
              <w:t>Відповідальність та етика у менеджменті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F95300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DA41F9" w:rsidRPr="00B843AA" w:rsidTr="00CA7F2F">
        <w:tc>
          <w:tcPr>
            <w:tcW w:w="992" w:type="dxa"/>
            <w:shd w:val="clear" w:color="auto" w:fill="auto"/>
          </w:tcPr>
          <w:p w:rsidR="00DA41F9" w:rsidRPr="00B843AA" w:rsidRDefault="00600313" w:rsidP="00B843AA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3</w:t>
            </w:r>
            <w:r w:rsidR="00B843AA" w:rsidRPr="00B843AA">
              <w:rPr>
                <w:sz w:val="26"/>
                <w:szCs w:val="26"/>
                <w:lang w:val="uk-UA"/>
              </w:rPr>
              <w:t>0</w:t>
            </w:r>
          </w:p>
        </w:tc>
        <w:tc>
          <w:tcPr>
            <w:tcW w:w="6833" w:type="dxa"/>
            <w:shd w:val="clear" w:color="auto" w:fill="auto"/>
          </w:tcPr>
          <w:p w:rsidR="00DA41F9" w:rsidRPr="00B843AA" w:rsidRDefault="00DA41F9" w:rsidP="00F95300">
            <w:pPr>
              <w:tabs>
                <w:tab w:val="left" w:pos="10275"/>
              </w:tabs>
              <w:jc w:val="both"/>
              <w:rPr>
                <w:bCs/>
                <w:spacing w:val="-5"/>
                <w:sz w:val="26"/>
                <w:szCs w:val="26"/>
                <w:lang w:val="uk-UA"/>
              </w:rPr>
            </w:pPr>
            <w:r w:rsidRPr="00B843AA">
              <w:rPr>
                <w:rStyle w:val="FontStyle11"/>
                <w:b w:val="0"/>
                <w:sz w:val="26"/>
                <w:szCs w:val="26"/>
                <w:lang w:val="uk-UA" w:eastAsia="uk-UA"/>
              </w:rPr>
              <w:t xml:space="preserve">Семінарське заняття. </w:t>
            </w:r>
            <w:r w:rsidRPr="00B843AA">
              <w:rPr>
                <w:spacing w:val="-5"/>
                <w:sz w:val="26"/>
                <w:szCs w:val="26"/>
                <w:lang w:val="uk-UA"/>
              </w:rPr>
              <w:t>Значення відповідальності і етики у менеджменті</w:t>
            </w:r>
          </w:p>
        </w:tc>
        <w:tc>
          <w:tcPr>
            <w:tcW w:w="851" w:type="dxa"/>
            <w:shd w:val="clear" w:color="auto" w:fill="auto"/>
          </w:tcPr>
          <w:p w:rsidR="00DA41F9" w:rsidRPr="00B843AA" w:rsidRDefault="00DA41F9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DA41F9" w:rsidRPr="00B843AA" w:rsidRDefault="00DA41F9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600313" w:rsidRPr="00B843AA" w:rsidTr="00CA7F2F">
        <w:tc>
          <w:tcPr>
            <w:tcW w:w="992" w:type="dxa"/>
            <w:shd w:val="clear" w:color="auto" w:fill="auto"/>
          </w:tcPr>
          <w:p w:rsidR="00600313" w:rsidRPr="00B843AA" w:rsidRDefault="00600313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6833" w:type="dxa"/>
            <w:shd w:val="clear" w:color="auto" w:fill="auto"/>
          </w:tcPr>
          <w:p w:rsidR="00600313" w:rsidRPr="00B843AA" w:rsidRDefault="00600313" w:rsidP="00F95300">
            <w:pPr>
              <w:tabs>
                <w:tab w:val="left" w:pos="10275"/>
              </w:tabs>
              <w:jc w:val="both"/>
              <w:rPr>
                <w:rStyle w:val="FontStyle11"/>
                <w:b w:val="0"/>
                <w:sz w:val="26"/>
                <w:szCs w:val="26"/>
                <w:lang w:val="uk-UA" w:eastAsia="uk-UA"/>
              </w:rPr>
            </w:pPr>
            <w:r w:rsidRPr="00B843AA">
              <w:rPr>
                <w:b/>
                <w:sz w:val="26"/>
                <w:szCs w:val="26"/>
                <w:lang w:val="uk-UA"/>
              </w:rPr>
              <w:t xml:space="preserve">Змістовий  модуль 4.5. </w:t>
            </w:r>
            <w:r w:rsidRPr="00B843AA">
              <w:rPr>
                <w:b/>
                <w:bCs/>
                <w:spacing w:val="-7"/>
                <w:sz w:val="26"/>
                <w:szCs w:val="26"/>
                <w:lang w:val="uk-UA"/>
              </w:rPr>
              <w:t xml:space="preserve">Організаційні зміни </w:t>
            </w:r>
            <w:r w:rsidRPr="00B843AA">
              <w:rPr>
                <w:b/>
                <w:spacing w:val="-7"/>
                <w:sz w:val="26"/>
                <w:szCs w:val="26"/>
                <w:lang w:val="uk-UA"/>
              </w:rPr>
              <w:t xml:space="preserve">та </w:t>
            </w:r>
            <w:r w:rsidRPr="00B843AA">
              <w:rPr>
                <w:b/>
                <w:bCs/>
                <w:spacing w:val="-7"/>
                <w:sz w:val="26"/>
                <w:szCs w:val="26"/>
                <w:lang w:val="uk-UA"/>
              </w:rPr>
              <w:t xml:space="preserve">ефективність </w:t>
            </w:r>
            <w:r w:rsidRPr="00B843AA">
              <w:rPr>
                <w:b/>
                <w:spacing w:val="-7"/>
                <w:sz w:val="26"/>
                <w:szCs w:val="26"/>
                <w:lang w:val="uk-UA"/>
              </w:rPr>
              <w:t>менеджменту</w:t>
            </w:r>
            <w:r w:rsidRPr="00B843AA">
              <w:rPr>
                <w:spacing w:val="-7"/>
                <w:sz w:val="26"/>
                <w:szCs w:val="26"/>
                <w:lang w:val="uk-UA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600313" w:rsidRPr="00B843AA" w:rsidRDefault="00600313" w:rsidP="00600313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B843AA">
              <w:rPr>
                <w:b/>
                <w:sz w:val="26"/>
                <w:szCs w:val="26"/>
                <w:lang w:val="uk-UA"/>
              </w:rPr>
              <w:t>2</w:t>
            </w:r>
          </w:p>
        </w:tc>
        <w:tc>
          <w:tcPr>
            <w:tcW w:w="851" w:type="dxa"/>
          </w:tcPr>
          <w:p w:rsidR="00600313" w:rsidRPr="00B843AA" w:rsidRDefault="00600313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600313" w:rsidRPr="00B843AA" w:rsidTr="00CA7F2F">
        <w:tc>
          <w:tcPr>
            <w:tcW w:w="992" w:type="dxa"/>
            <w:shd w:val="clear" w:color="auto" w:fill="auto"/>
          </w:tcPr>
          <w:p w:rsidR="00600313" w:rsidRPr="00B843AA" w:rsidRDefault="00D320BC" w:rsidP="00B843AA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3</w:t>
            </w:r>
            <w:r w:rsidR="00B843AA"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6833" w:type="dxa"/>
            <w:shd w:val="clear" w:color="auto" w:fill="auto"/>
          </w:tcPr>
          <w:p w:rsidR="00600313" w:rsidRPr="00B843AA" w:rsidRDefault="00D320BC" w:rsidP="00F95300">
            <w:pPr>
              <w:tabs>
                <w:tab w:val="left" w:pos="10275"/>
              </w:tabs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pacing w:val="-7"/>
                <w:sz w:val="26"/>
                <w:szCs w:val="26"/>
                <w:lang w:val="uk-UA"/>
              </w:rPr>
              <w:t xml:space="preserve">Організаційні зміни </w:t>
            </w:r>
            <w:r w:rsidRPr="00B843AA">
              <w:rPr>
                <w:spacing w:val="-8"/>
                <w:sz w:val="26"/>
                <w:szCs w:val="26"/>
                <w:lang w:val="uk-UA"/>
              </w:rPr>
              <w:t>та управління ними.</w:t>
            </w:r>
          </w:p>
        </w:tc>
        <w:tc>
          <w:tcPr>
            <w:tcW w:w="851" w:type="dxa"/>
            <w:shd w:val="clear" w:color="auto" w:fill="auto"/>
          </w:tcPr>
          <w:p w:rsidR="00600313" w:rsidRPr="00B843AA" w:rsidRDefault="007B0837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600313" w:rsidRPr="00B843AA" w:rsidRDefault="00600313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7B0837" w:rsidRPr="00B843AA" w:rsidTr="00CA7F2F">
        <w:tc>
          <w:tcPr>
            <w:tcW w:w="992" w:type="dxa"/>
            <w:shd w:val="clear" w:color="auto" w:fill="auto"/>
          </w:tcPr>
          <w:p w:rsidR="007B0837" w:rsidRPr="00B843AA" w:rsidRDefault="00B843AA" w:rsidP="00F95300">
            <w:pPr>
              <w:jc w:val="both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32</w:t>
            </w:r>
          </w:p>
        </w:tc>
        <w:tc>
          <w:tcPr>
            <w:tcW w:w="6833" w:type="dxa"/>
            <w:shd w:val="clear" w:color="auto" w:fill="auto"/>
          </w:tcPr>
          <w:p w:rsidR="007B0837" w:rsidRPr="00B843AA" w:rsidRDefault="007B0837" w:rsidP="007B0837">
            <w:pPr>
              <w:tabs>
                <w:tab w:val="left" w:pos="1545"/>
              </w:tabs>
              <w:jc w:val="both"/>
              <w:rPr>
                <w:spacing w:val="-7"/>
                <w:sz w:val="26"/>
                <w:szCs w:val="26"/>
                <w:lang w:val="uk-UA"/>
              </w:rPr>
            </w:pPr>
            <w:r w:rsidRPr="00B843AA">
              <w:rPr>
                <w:rStyle w:val="FontStyle11"/>
                <w:b w:val="0"/>
                <w:sz w:val="26"/>
                <w:szCs w:val="26"/>
                <w:lang w:val="uk-UA" w:eastAsia="uk-UA"/>
              </w:rPr>
              <w:t>Семінарське заняття.</w:t>
            </w:r>
            <w:r w:rsidRPr="00B843AA">
              <w:rPr>
                <w:sz w:val="26"/>
                <w:szCs w:val="26"/>
                <w:lang w:val="uk-UA"/>
              </w:rPr>
              <w:t xml:space="preserve"> Стійкість організацій до змін</w:t>
            </w:r>
          </w:p>
        </w:tc>
        <w:tc>
          <w:tcPr>
            <w:tcW w:w="851" w:type="dxa"/>
            <w:shd w:val="clear" w:color="auto" w:fill="auto"/>
          </w:tcPr>
          <w:p w:rsidR="007B0837" w:rsidRPr="00B843AA" w:rsidRDefault="007B0837" w:rsidP="00600313">
            <w:pPr>
              <w:jc w:val="center"/>
              <w:rPr>
                <w:sz w:val="26"/>
                <w:szCs w:val="26"/>
                <w:lang w:val="uk-UA"/>
              </w:rPr>
            </w:pPr>
            <w:r w:rsidRPr="00B843AA"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851" w:type="dxa"/>
          </w:tcPr>
          <w:p w:rsidR="007B0837" w:rsidRPr="00B843AA" w:rsidRDefault="007B0837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F95300" w:rsidRPr="00B843AA" w:rsidTr="00CA7F2F">
        <w:tc>
          <w:tcPr>
            <w:tcW w:w="992" w:type="dxa"/>
            <w:shd w:val="clear" w:color="auto" w:fill="auto"/>
          </w:tcPr>
          <w:p w:rsidR="00F95300" w:rsidRPr="00B843AA" w:rsidRDefault="00F95300" w:rsidP="00F95300">
            <w:pPr>
              <w:jc w:val="both"/>
              <w:rPr>
                <w:sz w:val="26"/>
                <w:szCs w:val="26"/>
                <w:lang w:val="uk-UA"/>
              </w:rPr>
            </w:pPr>
          </w:p>
        </w:tc>
        <w:tc>
          <w:tcPr>
            <w:tcW w:w="6833" w:type="dxa"/>
            <w:shd w:val="clear" w:color="auto" w:fill="auto"/>
          </w:tcPr>
          <w:p w:rsidR="00F95300" w:rsidRPr="00B843AA" w:rsidRDefault="00F95300" w:rsidP="00F95300">
            <w:pPr>
              <w:jc w:val="both"/>
              <w:rPr>
                <w:b/>
                <w:sz w:val="26"/>
                <w:szCs w:val="26"/>
                <w:lang w:val="uk-UA"/>
              </w:rPr>
            </w:pPr>
            <w:r w:rsidRPr="00B843AA">
              <w:rPr>
                <w:b/>
                <w:sz w:val="26"/>
                <w:szCs w:val="26"/>
                <w:lang w:val="uk-UA"/>
              </w:rPr>
              <w:t>Разом:</w:t>
            </w:r>
          </w:p>
        </w:tc>
        <w:tc>
          <w:tcPr>
            <w:tcW w:w="851" w:type="dxa"/>
            <w:shd w:val="clear" w:color="auto" w:fill="auto"/>
          </w:tcPr>
          <w:p w:rsidR="00F95300" w:rsidRPr="00B843AA" w:rsidRDefault="00D320BC" w:rsidP="00D320BC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B843AA">
              <w:rPr>
                <w:b/>
                <w:sz w:val="26"/>
                <w:szCs w:val="26"/>
                <w:lang w:val="uk-UA"/>
              </w:rPr>
              <w:t>35</w:t>
            </w:r>
          </w:p>
        </w:tc>
        <w:tc>
          <w:tcPr>
            <w:tcW w:w="851" w:type="dxa"/>
          </w:tcPr>
          <w:p w:rsidR="00F95300" w:rsidRPr="00B843AA" w:rsidRDefault="00F95300" w:rsidP="00F95300">
            <w:pPr>
              <w:jc w:val="both"/>
              <w:rPr>
                <w:b/>
                <w:sz w:val="26"/>
                <w:szCs w:val="26"/>
                <w:lang w:val="uk-UA"/>
              </w:rPr>
            </w:pPr>
          </w:p>
        </w:tc>
      </w:tr>
    </w:tbl>
    <w:p w:rsidR="004E18D6" w:rsidRPr="006E01D0" w:rsidRDefault="004E18D6" w:rsidP="00D43BAA">
      <w:pPr>
        <w:shd w:val="clear" w:color="auto" w:fill="FFFFFF"/>
        <w:rPr>
          <w:sz w:val="28"/>
          <w:szCs w:val="28"/>
          <w:lang w:val="uk-UA"/>
        </w:rPr>
      </w:pPr>
    </w:p>
    <w:p w:rsidR="00181918" w:rsidRPr="006E01D0" w:rsidRDefault="004E18D6" w:rsidP="00D320BC">
      <w:pPr>
        <w:jc w:val="center"/>
        <w:rPr>
          <w:sz w:val="28"/>
          <w:szCs w:val="28"/>
          <w:lang w:val="uk-UA"/>
        </w:rPr>
      </w:pPr>
      <w:r w:rsidRPr="006E01D0">
        <w:rPr>
          <w:sz w:val="28"/>
          <w:szCs w:val="28"/>
          <w:lang w:val="uk-UA"/>
        </w:rPr>
        <w:t xml:space="preserve">Викладач  </w:t>
      </w:r>
      <w:r w:rsidR="00ED5F79" w:rsidRPr="006E01D0">
        <w:rPr>
          <w:sz w:val="28"/>
          <w:szCs w:val="28"/>
          <w:lang w:val="uk-UA"/>
        </w:rPr>
        <w:t>Сасько С. А.</w:t>
      </w:r>
      <w:r w:rsidR="00181918" w:rsidRPr="006E01D0">
        <w:rPr>
          <w:sz w:val="28"/>
          <w:szCs w:val="28"/>
          <w:lang w:val="uk-UA"/>
        </w:rPr>
        <w:t xml:space="preserve">                     Голова  циклової комісії  </w:t>
      </w:r>
      <w:r w:rsidR="00181918" w:rsidRPr="006E01D0">
        <w:rPr>
          <w:i/>
          <w:sz w:val="28"/>
          <w:szCs w:val="28"/>
          <w:lang w:val="uk-UA"/>
        </w:rPr>
        <w:t xml:space="preserve"> </w:t>
      </w:r>
      <w:r w:rsidR="00181918" w:rsidRPr="006E01D0">
        <w:rPr>
          <w:sz w:val="28"/>
          <w:szCs w:val="28"/>
          <w:lang w:val="uk-UA"/>
        </w:rPr>
        <w:t>Лисенко О.М.</w:t>
      </w:r>
    </w:p>
    <w:p w:rsidR="0065641F" w:rsidRPr="006E01D0" w:rsidRDefault="0065641F">
      <w:pPr>
        <w:rPr>
          <w:sz w:val="28"/>
          <w:szCs w:val="28"/>
          <w:lang w:val="uk-UA"/>
        </w:rPr>
      </w:pPr>
    </w:p>
    <w:sectPr w:rsidR="0065641F" w:rsidRPr="006E01D0" w:rsidSect="00C7762F">
      <w:footerReference w:type="even" r:id="rId23"/>
      <w:pgSz w:w="11906" w:h="16838"/>
      <w:pgMar w:top="1134" w:right="991" w:bottom="1134" w:left="1134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870" w:rsidRDefault="00DB7870">
      <w:r>
        <w:separator/>
      </w:r>
    </w:p>
  </w:endnote>
  <w:endnote w:type="continuationSeparator" w:id="0">
    <w:p w:rsidR="00DB7870" w:rsidRDefault="00DB7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41B" w:rsidRDefault="0016341B" w:rsidP="003F67FB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6341B" w:rsidRDefault="0016341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870" w:rsidRDefault="00DB7870">
      <w:r>
        <w:separator/>
      </w:r>
    </w:p>
  </w:footnote>
  <w:footnote w:type="continuationSeparator" w:id="0">
    <w:p w:rsidR="00DB7870" w:rsidRDefault="00DB78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i w:val="0"/>
        <w:color w:val="000000"/>
        <w:sz w:val="24"/>
        <w:szCs w:val="28"/>
      </w:rPr>
    </w:lvl>
  </w:abstractNum>
  <w:abstractNum w:abstractNumId="1">
    <w:nsid w:val="0582085F"/>
    <w:multiLevelType w:val="hybridMultilevel"/>
    <w:tmpl w:val="A172FE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C264BE7"/>
    <w:multiLevelType w:val="hybridMultilevel"/>
    <w:tmpl w:val="9C82AD4E"/>
    <w:lvl w:ilvl="0" w:tplc="2CD071A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501FFE"/>
    <w:multiLevelType w:val="hybridMultilevel"/>
    <w:tmpl w:val="EC6CA110"/>
    <w:lvl w:ilvl="0" w:tplc="3C46A91A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02A51BE"/>
    <w:multiLevelType w:val="hybridMultilevel"/>
    <w:tmpl w:val="58B44DE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B500779"/>
    <w:multiLevelType w:val="hybridMultilevel"/>
    <w:tmpl w:val="A5C6446E"/>
    <w:lvl w:ilvl="0" w:tplc="50C28F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642E8"/>
    <w:multiLevelType w:val="hybridMultilevel"/>
    <w:tmpl w:val="E544E680"/>
    <w:lvl w:ilvl="0" w:tplc="7AF0D350">
      <w:start w:val="65535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lang w:val="uk-UA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E30FFE"/>
    <w:multiLevelType w:val="singleLevel"/>
    <w:tmpl w:val="50C28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8"/>
        <w:szCs w:val="28"/>
      </w:rPr>
    </w:lvl>
  </w:abstractNum>
  <w:abstractNum w:abstractNumId="8">
    <w:nsid w:val="2C5863B6"/>
    <w:multiLevelType w:val="hybridMultilevel"/>
    <w:tmpl w:val="2D881F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D634FE"/>
    <w:multiLevelType w:val="singleLevel"/>
    <w:tmpl w:val="1C902A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>
    <w:nsid w:val="54921C6F"/>
    <w:multiLevelType w:val="singleLevel"/>
    <w:tmpl w:val="1C902A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1">
    <w:nsid w:val="694245E7"/>
    <w:multiLevelType w:val="hybridMultilevel"/>
    <w:tmpl w:val="F1FC067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F210F3F"/>
    <w:multiLevelType w:val="hybridMultilevel"/>
    <w:tmpl w:val="8592A73A"/>
    <w:lvl w:ilvl="0" w:tplc="0CFC6410">
      <w:start w:val="1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2032A50"/>
    <w:multiLevelType w:val="hybridMultilevel"/>
    <w:tmpl w:val="08FAC57E"/>
    <w:lvl w:ilvl="0" w:tplc="0584D9DC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2"/>
  </w:num>
  <w:num w:numId="2">
    <w:abstractNumId w:val="13"/>
  </w:num>
  <w:num w:numId="3">
    <w:abstractNumId w:val="7"/>
  </w:num>
  <w:num w:numId="4">
    <w:abstractNumId w:val="6"/>
  </w:num>
  <w:num w:numId="5">
    <w:abstractNumId w:val="8"/>
  </w:num>
  <w:num w:numId="6">
    <w:abstractNumId w:val="2"/>
  </w:num>
  <w:num w:numId="7">
    <w:abstractNumId w:val="5"/>
  </w:num>
  <w:num w:numId="8">
    <w:abstractNumId w:val="3"/>
  </w:num>
  <w:num w:numId="9">
    <w:abstractNumId w:val="10"/>
  </w:num>
  <w:num w:numId="10">
    <w:abstractNumId w:val="1"/>
  </w:num>
  <w:num w:numId="11">
    <w:abstractNumId w:val="4"/>
  </w:num>
  <w:num w:numId="12">
    <w:abstractNumId w:val="11"/>
  </w:num>
  <w:num w:numId="13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DA3"/>
    <w:rsid w:val="00002A8D"/>
    <w:rsid w:val="00010725"/>
    <w:rsid w:val="00014546"/>
    <w:rsid w:val="00017068"/>
    <w:rsid w:val="000217AD"/>
    <w:rsid w:val="000254FF"/>
    <w:rsid w:val="00032D31"/>
    <w:rsid w:val="00033EC7"/>
    <w:rsid w:val="000407AD"/>
    <w:rsid w:val="00044036"/>
    <w:rsid w:val="000442D6"/>
    <w:rsid w:val="00045F66"/>
    <w:rsid w:val="00047A2C"/>
    <w:rsid w:val="00050467"/>
    <w:rsid w:val="00051F7E"/>
    <w:rsid w:val="000526C3"/>
    <w:rsid w:val="000545ED"/>
    <w:rsid w:val="0005476F"/>
    <w:rsid w:val="00061AD6"/>
    <w:rsid w:val="0006323E"/>
    <w:rsid w:val="00065B40"/>
    <w:rsid w:val="00067695"/>
    <w:rsid w:val="000766CD"/>
    <w:rsid w:val="00076888"/>
    <w:rsid w:val="00081FDF"/>
    <w:rsid w:val="00082384"/>
    <w:rsid w:val="00085F15"/>
    <w:rsid w:val="00085FA9"/>
    <w:rsid w:val="0009072C"/>
    <w:rsid w:val="0009110F"/>
    <w:rsid w:val="000928D4"/>
    <w:rsid w:val="00094959"/>
    <w:rsid w:val="00096392"/>
    <w:rsid w:val="000A3760"/>
    <w:rsid w:val="000A4D5D"/>
    <w:rsid w:val="000A589B"/>
    <w:rsid w:val="000A6BB7"/>
    <w:rsid w:val="000B5570"/>
    <w:rsid w:val="000B7529"/>
    <w:rsid w:val="000B7E6C"/>
    <w:rsid w:val="000C15BD"/>
    <w:rsid w:val="000C217D"/>
    <w:rsid w:val="000C3BB5"/>
    <w:rsid w:val="000D2DE8"/>
    <w:rsid w:val="000D3C0D"/>
    <w:rsid w:val="000D4825"/>
    <w:rsid w:val="000D648B"/>
    <w:rsid w:val="000D7DB0"/>
    <w:rsid w:val="000E1AEF"/>
    <w:rsid w:val="000E32B3"/>
    <w:rsid w:val="000E40CB"/>
    <w:rsid w:val="000E552D"/>
    <w:rsid w:val="000E7633"/>
    <w:rsid w:val="000F0FB8"/>
    <w:rsid w:val="000F73F9"/>
    <w:rsid w:val="001012B7"/>
    <w:rsid w:val="00102749"/>
    <w:rsid w:val="001030FE"/>
    <w:rsid w:val="00103B99"/>
    <w:rsid w:val="001106A2"/>
    <w:rsid w:val="00111D9F"/>
    <w:rsid w:val="00111E06"/>
    <w:rsid w:val="00113553"/>
    <w:rsid w:val="00114836"/>
    <w:rsid w:val="00117CD5"/>
    <w:rsid w:val="001237E7"/>
    <w:rsid w:val="00125E1A"/>
    <w:rsid w:val="00127B9D"/>
    <w:rsid w:val="00133512"/>
    <w:rsid w:val="001347D9"/>
    <w:rsid w:val="00144EBA"/>
    <w:rsid w:val="001457E1"/>
    <w:rsid w:val="00145EB8"/>
    <w:rsid w:val="00154C3D"/>
    <w:rsid w:val="0015734D"/>
    <w:rsid w:val="001576FA"/>
    <w:rsid w:val="00160D19"/>
    <w:rsid w:val="0016341B"/>
    <w:rsid w:val="00163CCF"/>
    <w:rsid w:val="00165C27"/>
    <w:rsid w:val="00165EFE"/>
    <w:rsid w:val="00171179"/>
    <w:rsid w:val="00171B2C"/>
    <w:rsid w:val="001758D9"/>
    <w:rsid w:val="00176627"/>
    <w:rsid w:val="00176FFF"/>
    <w:rsid w:val="00177D97"/>
    <w:rsid w:val="00181918"/>
    <w:rsid w:val="001830AD"/>
    <w:rsid w:val="0019188E"/>
    <w:rsid w:val="0019438D"/>
    <w:rsid w:val="00197767"/>
    <w:rsid w:val="001A2C30"/>
    <w:rsid w:val="001A3DA4"/>
    <w:rsid w:val="001A43BF"/>
    <w:rsid w:val="001A4573"/>
    <w:rsid w:val="001A63F8"/>
    <w:rsid w:val="001A6A93"/>
    <w:rsid w:val="001B710F"/>
    <w:rsid w:val="001B7960"/>
    <w:rsid w:val="001C1B5D"/>
    <w:rsid w:val="001C3E8C"/>
    <w:rsid w:val="001C6365"/>
    <w:rsid w:val="001D0960"/>
    <w:rsid w:val="001D5030"/>
    <w:rsid w:val="001E0654"/>
    <w:rsid w:val="001E195F"/>
    <w:rsid w:val="001E2B85"/>
    <w:rsid w:val="0020118A"/>
    <w:rsid w:val="00211B1A"/>
    <w:rsid w:val="00223E33"/>
    <w:rsid w:val="00231620"/>
    <w:rsid w:val="00233939"/>
    <w:rsid w:val="00241EFD"/>
    <w:rsid w:val="00245164"/>
    <w:rsid w:val="0024615F"/>
    <w:rsid w:val="00250018"/>
    <w:rsid w:val="0025001E"/>
    <w:rsid w:val="002532C6"/>
    <w:rsid w:val="00253697"/>
    <w:rsid w:val="00256C28"/>
    <w:rsid w:val="00264DD4"/>
    <w:rsid w:val="00270433"/>
    <w:rsid w:val="002740C6"/>
    <w:rsid w:val="00274FA3"/>
    <w:rsid w:val="002750D3"/>
    <w:rsid w:val="00276873"/>
    <w:rsid w:val="00280567"/>
    <w:rsid w:val="00280CC8"/>
    <w:rsid w:val="00282974"/>
    <w:rsid w:val="002838B3"/>
    <w:rsid w:val="002844A3"/>
    <w:rsid w:val="0028489F"/>
    <w:rsid w:val="00286EA0"/>
    <w:rsid w:val="002935FB"/>
    <w:rsid w:val="00294171"/>
    <w:rsid w:val="002A14F7"/>
    <w:rsid w:val="002A3831"/>
    <w:rsid w:val="002B56C1"/>
    <w:rsid w:val="002C0DF8"/>
    <w:rsid w:val="002C208D"/>
    <w:rsid w:val="002C2585"/>
    <w:rsid w:val="002D58CC"/>
    <w:rsid w:val="002E2616"/>
    <w:rsid w:val="002E5363"/>
    <w:rsid w:val="002E7D86"/>
    <w:rsid w:val="002F0624"/>
    <w:rsid w:val="002F316D"/>
    <w:rsid w:val="002F3DA9"/>
    <w:rsid w:val="002F79D2"/>
    <w:rsid w:val="003006E6"/>
    <w:rsid w:val="00300E71"/>
    <w:rsid w:val="00303204"/>
    <w:rsid w:val="00307327"/>
    <w:rsid w:val="00310D63"/>
    <w:rsid w:val="003112A1"/>
    <w:rsid w:val="00313DD9"/>
    <w:rsid w:val="00313EC3"/>
    <w:rsid w:val="0031559D"/>
    <w:rsid w:val="003166DF"/>
    <w:rsid w:val="00320587"/>
    <w:rsid w:val="0032079C"/>
    <w:rsid w:val="00332A4E"/>
    <w:rsid w:val="00334BC6"/>
    <w:rsid w:val="00336A0D"/>
    <w:rsid w:val="00336F69"/>
    <w:rsid w:val="00337C3E"/>
    <w:rsid w:val="00342AEE"/>
    <w:rsid w:val="00344AA5"/>
    <w:rsid w:val="00346C5A"/>
    <w:rsid w:val="00350815"/>
    <w:rsid w:val="00353161"/>
    <w:rsid w:val="00356C16"/>
    <w:rsid w:val="00360695"/>
    <w:rsid w:val="00360D9B"/>
    <w:rsid w:val="00361D7A"/>
    <w:rsid w:val="003640BA"/>
    <w:rsid w:val="00364875"/>
    <w:rsid w:val="003657FC"/>
    <w:rsid w:val="00367954"/>
    <w:rsid w:val="00370641"/>
    <w:rsid w:val="0038138B"/>
    <w:rsid w:val="00382C0D"/>
    <w:rsid w:val="00382DA3"/>
    <w:rsid w:val="00386446"/>
    <w:rsid w:val="00386744"/>
    <w:rsid w:val="00392915"/>
    <w:rsid w:val="00395BC1"/>
    <w:rsid w:val="003978E7"/>
    <w:rsid w:val="003A05F2"/>
    <w:rsid w:val="003A5190"/>
    <w:rsid w:val="003A6A55"/>
    <w:rsid w:val="003B01A1"/>
    <w:rsid w:val="003B171E"/>
    <w:rsid w:val="003B1868"/>
    <w:rsid w:val="003B760A"/>
    <w:rsid w:val="003C0393"/>
    <w:rsid w:val="003C0B14"/>
    <w:rsid w:val="003C3723"/>
    <w:rsid w:val="003C5390"/>
    <w:rsid w:val="003C5C4C"/>
    <w:rsid w:val="003D30A2"/>
    <w:rsid w:val="003D5E76"/>
    <w:rsid w:val="003E1254"/>
    <w:rsid w:val="003E4FC0"/>
    <w:rsid w:val="003E52B0"/>
    <w:rsid w:val="003F1C27"/>
    <w:rsid w:val="003F2C3D"/>
    <w:rsid w:val="003F3E53"/>
    <w:rsid w:val="003F4E98"/>
    <w:rsid w:val="003F4F18"/>
    <w:rsid w:val="003F67FB"/>
    <w:rsid w:val="003F7C4C"/>
    <w:rsid w:val="00401311"/>
    <w:rsid w:val="00402CD5"/>
    <w:rsid w:val="0040433D"/>
    <w:rsid w:val="00407094"/>
    <w:rsid w:val="00414D4E"/>
    <w:rsid w:val="00415B5B"/>
    <w:rsid w:val="00415D9E"/>
    <w:rsid w:val="0041797F"/>
    <w:rsid w:val="00421632"/>
    <w:rsid w:val="00421C74"/>
    <w:rsid w:val="004264F3"/>
    <w:rsid w:val="0043756A"/>
    <w:rsid w:val="004377C6"/>
    <w:rsid w:val="00441559"/>
    <w:rsid w:val="00445A11"/>
    <w:rsid w:val="00446D41"/>
    <w:rsid w:val="00447BAE"/>
    <w:rsid w:val="004523F8"/>
    <w:rsid w:val="00453307"/>
    <w:rsid w:val="0047224C"/>
    <w:rsid w:val="0047388A"/>
    <w:rsid w:val="00473DBB"/>
    <w:rsid w:val="00477895"/>
    <w:rsid w:val="00486188"/>
    <w:rsid w:val="0049151E"/>
    <w:rsid w:val="004955BA"/>
    <w:rsid w:val="00495827"/>
    <w:rsid w:val="004A039E"/>
    <w:rsid w:val="004A175C"/>
    <w:rsid w:val="004A43CD"/>
    <w:rsid w:val="004A7CA0"/>
    <w:rsid w:val="004B0208"/>
    <w:rsid w:val="004B5D2E"/>
    <w:rsid w:val="004B741F"/>
    <w:rsid w:val="004C13AA"/>
    <w:rsid w:val="004C16AC"/>
    <w:rsid w:val="004C4426"/>
    <w:rsid w:val="004D4BE7"/>
    <w:rsid w:val="004E18D6"/>
    <w:rsid w:val="004E3D2E"/>
    <w:rsid w:val="004E531D"/>
    <w:rsid w:val="004F6E97"/>
    <w:rsid w:val="004F7EA9"/>
    <w:rsid w:val="00513CFC"/>
    <w:rsid w:val="00515406"/>
    <w:rsid w:val="00515AA9"/>
    <w:rsid w:val="00517410"/>
    <w:rsid w:val="005214DC"/>
    <w:rsid w:val="00523939"/>
    <w:rsid w:val="00524B03"/>
    <w:rsid w:val="00526B5C"/>
    <w:rsid w:val="005279C7"/>
    <w:rsid w:val="00532321"/>
    <w:rsid w:val="0053252C"/>
    <w:rsid w:val="005328FE"/>
    <w:rsid w:val="00540B6A"/>
    <w:rsid w:val="00541049"/>
    <w:rsid w:val="00541734"/>
    <w:rsid w:val="00541EFE"/>
    <w:rsid w:val="00544027"/>
    <w:rsid w:val="005442F2"/>
    <w:rsid w:val="00544BBB"/>
    <w:rsid w:val="00547506"/>
    <w:rsid w:val="00557468"/>
    <w:rsid w:val="00563384"/>
    <w:rsid w:val="0056614C"/>
    <w:rsid w:val="00571242"/>
    <w:rsid w:val="00575807"/>
    <w:rsid w:val="00582903"/>
    <w:rsid w:val="005830D1"/>
    <w:rsid w:val="00584358"/>
    <w:rsid w:val="005855A6"/>
    <w:rsid w:val="0059107F"/>
    <w:rsid w:val="00592DC1"/>
    <w:rsid w:val="00595537"/>
    <w:rsid w:val="005A1506"/>
    <w:rsid w:val="005A1B89"/>
    <w:rsid w:val="005B1FEB"/>
    <w:rsid w:val="005B6011"/>
    <w:rsid w:val="005B70CA"/>
    <w:rsid w:val="005C1B84"/>
    <w:rsid w:val="005C650C"/>
    <w:rsid w:val="005C6EE9"/>
    <w:rsid w:val="005C78B0"/>
    <w:rsid w:val="005D284F"/>
    <w:rsid w:val="005D4253"/>
    <w:rsid w:val="005D5AAA"/>
    <w:rsid w:val="005D7DFE"/>
    <w:rsid w:val="005E34F3"/>
    <w:rsid w:val="005F258B"/>
    <w:rsid w:val="005F331F"/>
    <w:rsid w:val="005F5A9D"/>
    <w:rsid w:val="005F5AD5"/>
    <w:rsid w:val="005F6BC4"/>
    <w:rsid w:val="00600313"/>
    <w:rsid w:val="00603997"/>
    <w:rsid w:val="00604E5B"/>
    <w:rsid w:val="006056C0"/>
    <w:rsid w:val="00614D8E"/>
    <w:rsid w:val="00620EDF"/>
    <w:rsid w:val="00624D79"/>
    <w:rsid w:val="006274FA"/>
    <w:rsid w:val="00627AC9"/>
    <w:rsid w:val="00630AE3"/>
    <w:rsid w:val="0063558D"/>
    <w:rsid w:val="00643B30"/>
    <w:rsid w:val="00645F35"/>
    <w:rsid w:val="00646D24"/>
    <w:rsid w:val="00650260"/>
    <w:rsid w:val="006511DA"/>
    <w:rsid w:val="00651464"/>
    <w:rsid w:val="006536D1"/>
    <w:rsid w:val="0065641F"/>
    <w:rsid w:val="006629EF"/>
    <w:rsid w:val="00670E2B"/>
    <w:rsid w:val="00672159"/>
    <w:rsid w:val="006722BB"/>
    <w:rsid w:val="0067255A"/>
    <w:rsid w:val="006742D3"/>
    <w:rsid w:val="00676CCF"/>
    <w:rsid w:val="0068042C"/>
    <w:rsid w:val="00682BF8"/>
    <w:rsid w:val="00682E56"/>
    <w:rsid w:val="00697011"/>
    <w:rsid w:val="0069799A"/>
    <w:rsid w:val="006A0D80"/>
    <w:rsid w:val="006A0DE3"/>
    <w:rsid w:val="006A3D26"/>
    <w:rsid w:val="006A4EA3"/>
    <w:rsid w:val="006B7BEE"/>
    <w:rsid w:val="006C0CB3"/>
    <w:rsid w:val="006C3884"/>
    <w:rsid w:val="006C43B6"/>
    <w:rsid w:val="006C5526"/>
    <w:rsid w:val="006C7D5A"/>
    <w:rsid w:val="006D4A4A"/>
    <w:rsid w:val="006E01D0"/>
    <w:rsid w:val="006E03DE"/>
    <w:rsid w:val="006E1A9B"/>
    <w:rsid w:val="006E47CF"/>
    <w:rsid w:val="006E7370"/>
    <w:rsid w:val="006E77C3"/>
    <w:rsid w:val="006F192D"/>
    <w:rsid w:val="006F355D"/>
    <w:rsid w:val="006F5214"/>
    <w:rsid w:val="00700C6A"/>
    <w:rsid w:val="00703A84"/>
    <w:rsid w:val="0070412D"/>
    <w:rsid w:val="00706146"/>
    <w:rsid w:val="007076BB"/>
    <w:rsid w:val="00712F28"/>
    <w:rsid w:val="0072051E"/>
    <w:rsid w:val="0072169F"/>
    <w:rsid w:val="00726063"/>
    <w:rsid w:val="00731876"/>
    <w:rsid w:val="00733098"/>
    <w:rsid w:val="00733222"/>
    <w:rsid w:val="0073593A"/>
    <w:rsid w:val="00735C8A"/>
    <w:rsid w:val="007360AD"/>
    <w:rsid w:val="00740C1B"/>
    <w:rsid w:val="007449CC"/>
    <w:rsid w:val="00746E0C"/>
    <w:rsid w:val="00752FC7"/>
    <w:rsid w:val="00754B4C"/>
    <w:rsid w:val="007558AE"/>
    <w:rsid w:val="00764C2A"/>
    <w:rsid w:val="00767E1F"/>
    <w:rsid w:val="0077013B"/>
    <w:rsid w:val="007702B6"/>
    <w:rsid w:val="0077083C"/>
    <w:rsid w:val="007709AC"/>
    <w:rsid w:val="007715A3"/>
    <w:rsid w:val="00771858"/>
    <w:rsid w:val="007718BA"/>
    <w:rsid w:val="007768A9"/>
    <w:rsid w:val="00776CEE"/>
    <w:rsid w:val="00780821"/>
    <w:rsid w:val="0078253C"/>
    <w:rsid w:val="0078297E"/>
    <w:rsid w:val="00782F08"/>
    <w:rsid w:val="00783464"/>
    <w:rsid w:val="00785A49"/>
    <w:rsid w:val="00785CD5"/>
    <w:rsid w:val="00787322"/>
    <w:rsid w:val="00790D98"/>
    <w:rsid w:val="007936A1"/>
    <w:rsid w:val="0079400D"/>
    <w:rsid w:val="007A0798"/>
    <w:rsid w:val="007A0D1D"/>
    <w:rsid w:val="007A243F"/>
    <w:rsid w:val="007A525D"/>
    <w:rsid w:val="007A56D1"/>
    <w:rsid w:val="007B0837"/>
    <w:rsid w:val="007B70EE"/>
    <w:rsid w:val="007C1433"/>
    <w:rsid w:val="007C2D28"/>
    <w:rsid w:val="007C47E4"/>
    <w:rsid w:val="007C62A7"/>
    <w:rsid w:val="007C6600"/>
    <w:rsid w:val="007C7A76"/>
    <w:rsid w:val="007D236C"/>
    <w:rsid w:val="007E10B8"/>
    <w:rsid w:val="007E4303"/>
    <w:rsid w:val="007F09AA"/>
    <w:rsid w:val="007F0A05"/>
    <w:rsid w:val="007F4CCD"/>
    <w:rsid w:val="00811FF1"/>
    <w:rsid w:val="008130C9"/>
    <w:rsid w:val="008140DA"/>
    <w:rsid w:val="00816EF7"/>
    <w:rsid w:val="008209EC"/>
    <w:rsid w:val="00820F80"/>
    <w:rsid w:val="0082342C"/>
    <w:rsid w:val="00824B41"/>
    <w:rsid w:val="00835AE2"/>
    <w:rsid w:val="00836084"/>
    <w:rsid w:val="008374A9"/>
    <w:rsid w:val="00847A77"/>
    <w:rsid w:val="00847ED4"/>
    <w:rsid w:val="00853A17"/>
    <w:rsid w:val="00866423"/>
    <w:rsid w:val="00872F38"/>
    <w:rsid w:val="008758D1"/>
    <w:rsid w:val="00875929"/>
    <w:rsid w:val="00880DC1"/>
    <w:rsid w:val="00880E06"/>
    <w:rsid w:val="0088187C"/>
    <w:rsid w:val="008857F5"/>
    <w:rsid w:val="00885DF0"/>
    <w:rsid w:val="00891A93"/>
    <w:rsid w:val="00892440"/>
    <w:rsid w:val="0089373C"/>
    <w:rsid w:val="008962AB"/>
    <w:rsid w:val="00896763"/>
    <w:rsid w:val="008A035E"/>
    <w:rsid w:val="008A0861"/>
    <w:rsid w:val="008A148F"/>
    <w:rsid w:val="008A3D56"/>
    <w:rsid w:val="008A4B0A"/>
    <w:rsid w:val="008B43C3"/>
    <w:rsid w:val="008B7CDA"/>
    <w:rsid w:val="008C1C86"/>
    <w:rsid w:val="008C2BD6"/>
    <w:rsid w:val="008D27F3"/>
    <w:rsid w:val="008D571B"/>
    <w:rsid w:val="008E1CB8"/>
    <w:rsid w:val="008E46D1"/>
    <w:rsid w:val="008E5603"/>
    <w:rsid w:val="008F3854"/>
    <w:rsid w:val="008F3933"/>
    <w:rsid w:val="008F4E56"/>
    <w:rsid w:val="008F5E31"/>
    <w:rsid w:val="00900864"/>
    <w:rsid w:val="00906208"/>
    <w:rsid w:val="00906F60"/>
    <w:rsid w:val="00910C04"/>
    <w:rsid w:val="00912433"/>
    <w:rsid w:val="00916056"/>
    <w:rsid w:val="009164FD"/>
    <w:rsid w:val="009174B4"/>
    <w:rsid w:val="00920F44"/>
    <w:rsid w:val="00921948"/>
    <w:rsid w:val="00926408"/>
    <w:rsid w:val="00931534"/>
    <w:rsid w:val="009319CB"/>
    <w:rsid w:val="00934A56"/>
    <w:rsid w:val="00934ACB"/>
    <w:rsid w:val="009376D6"/>
    <w:rsid w:val="00937B9B"/>
    <w:rsid w:val="00940DC9"/>
    <w:rsid w:val="0094274B"/>
    <w:rsid w:val="00945F28"/>
    <w:rsid w:val="00950017"/>
    <w:rsid w:val="00951255"/>
    <w:rsid w:val="00954515"/>
    <w:rsid w:val="00955BC1"/>
    <w:rsid w:val="009617F8"/>
    <w:rsid w:val="00964A11"/>
    <w:rsid w:val="0097415A"/>
    <w:rsid w:val="00974B6E"/>
    <w:rsid w:val="0097791C"/>
    <w:rsid w:val="009820D1"/>
    <w:rsid w:val="0098782A"/>
    <w:rsid w:val="00992DE6"/>
    <w:rsid w:val="00994416"/>
    <w:rsid w:val="009960F6"/>
    <w:rsid w:val="00996397"/>
    <w:rsid w:val="00996D29"/>
    <w:rsid w:val="009A0EFC"/>
    <w:rsid w:val="009A391E"/>
    <w:rsid w:val="009B03D7"/>
    <w:rsid w:val="009B272E"/>
    <w:rsid w:val="009B4BDC"/>
    <w:rsid w:val="009B6225"/>
    <w:rsid w:val="009C069E"/>
    <w:rsid w:val="009C1646"/>
    <w:rsid w:val="009C4F75"/>
    <w:rsid w:val="009D66A4"/>
    <w:rsid w:val="009D68A9"/>
    <w:rsid w:val="009E0FDD"/>
    <w:rsid w:val="009E414E"/>
    <w:rsid w:val="009E666D"/>
    <w:rsid w:val="009F1D45"/>
    <w:rsid w:val="009F56AF"/>
    <w:rsid w:val="009F57CC"/>
    <w:rsid w:val="00A10963"/>
    <w:rsid w:val="00A116E7"/>
    <w:rsid w:val="00A1190F"/>
    <w:rsid w:val="00A23FCA"/>
    <w:rsid w:val="00A31201"/>
    <w:rsid w:val="00A35672"/>
    <w:rsid w:val="00A35707"/>
    <w:rsid w:val="00A4173D"/>
    <w:rsid w:val="00A5072F"/>
    <w:rsid w:val="00A5103B"/>
    <w:rsid w:val="00A51202"/>
    <w:rsid w:val="00A5269F"/>
    <w:rsid w:val="00A605B1"/>
    <w:rsid w:val="00A709FE"/>
    <w:rsid w:val="00A72E26"/>
    <w:rsid w:val="00A76472"/>
    <w:rsid w:val="00A804D2"/>
    <w:rsid w:val="00A80FE5"/>
    <w:rsid w:val="00A846B7"/>
    <w:rsid w:val="00A870AA"/>
    <w:rsid w:val="00A9149D"/>
    <w:rsid w:val="00A93494"/>
    <w:rsid w:val="00AA1CBF"/>
    <w:rsid w:val="00AA5231"/>
    <w:rsid w:val="00AA6187"/>
    <w:rsid w:val="00AA6D5F"/>
    <w:rsid w:val="00AA7635"/>
    <w:rsid w:val="00AA7C3F"/>
    <w:rsid w:val="00AB36A0"/>
    <w:rsid w:val="00AB4C47"/>
    <w:rsid w:val="00AB55CA"/>
    <w:rsid w:val="00AB5B98"/>
    <w:rsid w:val="00AB663D"/>
    <w:rsid w:val="00AC0D5D"/>
    <w:rsid w:val="00AC1261"/>
    <w:rsid w:val="00AC4A23"/>
    <w:rsid w:val="00AC59A3"/>
    <w:rsid w:val="00AD58CD"/>
    <w:rsid w:val="00AD7C58"/>
    <w:rsid w:val="00AD7F20"/>
    <w:rsid w:val="00AE0995"/>
    <w:rsid w:val="00AE773D"/>
    <w:rsid w:val="00AF19CF"/>
    <w:rsid w:val="00AF55B7"/>
    <w:rsid w:val="00AF6444"/>
    <w:rsid w:val="00B0034F"/>
    <w:rsid w:val="00B05029"/>
    <w:rsid w:val="00B1287F"/>
    <w:rsid w:val="00B131FD"/>
    <w:rsid w:val="00B14A6E"/>
    <w:rsid w:val="00B15343"/>
    <w:rsid w:val="00B2029C"/>
    <w:rsid w:val="00B24BB4"/>
    <w:rsid w:val="00B318F2"/>
    <w:rsid w:val="00B35626"/>
    <w:rsid w:val="00B364BD"/>
    <w:rsid w:val="00B36A78"/>
    <w:rsid w:val="00B4292E"/>
    <w:rsid w:val="00B45A15"/>
    <w:rsid w:val="00B51BD5"/>
    <w:rsid w:val="00B53EAA"/>
    <w:rsid w:val="00B54107"/>
    <w:rsid w:val="00B55D14"/>
    <w:rsid w:val="00B56483"/>
    <w:rsid w:val="00B57BB5"/>
    <w:rsid w:val="00B637CF"/>
    <w:rsid w:val="00B6571E"/>
    <w:rsid w:val="00B665C9"/>
    <w:rsid w:val="00B67C97"/>
    <w:rsid w:val="00B717BA"/>
    <w:rsid w:val="00B72959"/>
    <w:rsid w:val="00B80D2E"/>
    <w:rsid w:val="00B8228C"/>
    <w:rsid w:val="00B83935"/>
    <w:rsid w:val="00B843AA"/>
    <w:rsid w:val="00B85848"/>
    <w:rsid w:val="00B91481"/>
    <w:rsid w:val="00B94483"/>
    <w:rsid w:val="00B96F68"/>
    <w:rsid w:val="00BA23B1"/>
    <w:rsid w:val="00BA5D0A"/>
    <w:rsid w:val="00BB18FE"/>
    <w:rsid w:val="00BB2687"/>
    <w:rsid w:val="00BB298A"/>
    <w:rsid w:val="00BC19A5"/>
    <w:rsid w:val="00BC5460"/>
    <w:rsid w:val="00BC63B1"/>
    <w:rsid w:val="00BD186D"/>
    <w:rsid w:val="00BD40CB"/>
    <w:rsid w:val="00BD6DA0"/>
    <w:rsid w:val="00BD752A"/>
    <w:rsid w:val="00BD7574"/>
    <w:rsid w:val="00BE2027"/>
    <w:rsid w:val="00BE2216"/>
    <w:rsid w:val="00BE2C71"/>
    <w:rsid w:val="00BE3AE3"/>
    <w:rsid w:val="00BE6D94"/>
    <w:rsid w:val="00BF2B61"/>
    <w:rsid w:val="00BF4438"/>
    <w:rsid w:val="00BF4D42"/>
    <w:rsid w:val="00BF6752"/>
    <w:rsid w:val="00C03E07"/>
    <w:rsid w:val="00C04B2B"/>
    <w:rsid w:val="00C067C3"/>
    <w:rsid w:val="00C2192A"/>
    <w:rsid w:val="00C21C3E"/>
    <w:rsid w:val="00C233D7"/>
    <w:rsid w:val="00C25294"/>
    <w:rsid w:val="00C27879"/>
    <w:rsid w:val="00C300C6"/>
    <w:rsid w:val="00C30268"/>
    <w:rsid w:val="00C308D2"/>
    <w:rsid w:val="00C33D1C"/>
    <w:rsid w:val="00C33E84"/>
    <w:rsid w:val="00C342FC"/>
    <w:rsid w:val="00C3484F"/>
    <w:rsid w:val="00C360B7"/>
    <w:rsid w:val="00C423A4"/>
    <w:rsid w:val="00C446DD"/>
    <w:rsid w:val="00C4653A"/>
    <w:rsid w:val="00C4710F"/>
    <w:rsid w:val="00C53F20"/>
    <w:rsid w:val="00C550AF"/>
    <w:rsid w:val="00C55F24"/>
    <w:rsid w:val="00C61E06"/>
    <w:rsid w:val="00C6320F"/>
    <w:rsid w:val="00C67A5E"/>
    <w:rsid w:val="00C704E3"/>
    <w:rsid w:val="00C73472"/>
    <w:rsid w:val="00C74D27"/>
    <w:rsid w:val="00C7762F"/>
    <w:rsid w:val="00C77DD6"/>
    <w:rsid w:val="00C830CF"/>
    <w:rsid w:val="00C83441"/>
    <w:rsid w:val="00C83635"/>
    <w:rsid w:val="00C86002"/>
    <w:rsid w:val="00C908C3"/>
    <w:rsid w:val="00C90A66"/>
    <w:rsid w:val="00C9450A"/>
    <w:rsid w:val="00C950C8"/>
    <w:rsid w:val="00C95591"/>
    <w:rsid w:val="00C96D85"/>
    <w:rsid w:val="00CA7F2F"/>
    <w:rsid w:val="00CB55BE"/>
    <w:rsid w:val="00CC005E"/>
    <w:rsid w:val="00CC0D0F"/>
    <w:rsid w:val="00CC2D2E"/>
    <w:rsid w:val="00CD16D9"/>
    <w:rsid w:val="00CD67CB"/>
    <w:rsid w:val="00CD6C51"/>
    <w:rsid w:val="00CE2AD7"/>
    <w:rsid w:val="00CE57BA"/>
    <w:rsid w:val="00CE7CAB"/>
    <w:rsid w:val="00CF00E9"/>
    <w:rsid w:val="00CF5AFD"/>
    <w:rsid w:val="00CF6FC4"/>
    <w:rsid w:val="00D018C4"/>
    <w:rsid w:val="00D05EC0"/>
    <w:rsid w:val="00D0765E"/>
    <w:rsid w:val="00D10B59"/>
    <w:rsid w:val="00D11002"/>
    <w:rsid w:val="00D16138"/>
    <w:rsid w:val="00D219F4"/>
    <w:rsid w:val="00D21EB6"/>
    <w:rsid w:val="00D25D56"/>
    <w:rsid w:val="00D301D9"/>
    <w:rsid w:val="00D30683"/>
    <w:rsid w:val="00D320BC"/>
    <w:rsid w:val="00D34A69"/>
    <w:rsid w:val="00D370AB"/>
    <w:rsid w:val="00D41BC4"/>
    <w:rsid w:val="00D42310"/>
    <w:rsid w:val="00D43BAA"/>
    <w:rsid w:val="00D52FD0"/>
    <w:rsid w:val="00D56706"/>
    <w:rsid w:val="00D56EC0"/>
    <w:rsid w:val="00D602C2"/>
    <w:rsid w:val="00D6127D"/>
    <w:rsid w:val="00D71620"/>
    <w:rsid w:val="00D74520"/>
    <w:rsid w:val="00D76CA9"/>
    <w:rsid w:val="00D80382"/>
    <w:rsid w:val="00D80DF6"/>
    <w:rsid w:val="00D82582"/>
    <w:rsid w:val="00D83075"/>
    <w:rsid w:val="00D8456C"/>
    <w:rsid w:val="00D87D63"/>
    <w:rsid w:val="00D93472"/>
    <w:rsid w:val="00DA0FD2"/>
    <w:rsid w:val="00DA41F9"/>
    <w:rsid w:val="00DA7D4C"/>
    <w:rsid w:val="00DB03A8"/>
    <w:rsid w:val="00DB49CA"/>
    <w:rsid w:val="00DB7870"/>
    <w:rsid w:val="00DD0FD3"/>
    <w:rsid w:val="00DD1A4A"/>
    <w:rsid w:val="00DD4142"/>
    <w:rsid w:val="00DE243B"/>
    <w:rsid w:val="00DE39B6"/>
    <w:rsid w:val="00DE4A4A"/>
    <w:rsid w:val="00DE51BD"/>
    <w:rsid w:val="00DF507E"/>
    <w:rsid w:val="00DF64B0"/>
    <w:rsid w:val="00E001A5"/>
    <w:rsid w:val="00E00391"/>
    <w:rsid w:val="00E0084A"/>
    <w:rsid w:val="00E00C3B"/>
    <w:rsid w:val="00E04159"/>
    <w:rsid w:val="00E14A51"/>
    <w:rsid w:val="00E16BBC"/>
    <w:rsid w:val="00E17920"/>
    <w:rsid w:val="00E20B87"/>
    <w:rsid w:val="00E239DF"/>
    <w:rsid w:val="00E24B97"/>
    <w:rsid w:val="00E26188"/>
    <w:rsid w:val="00E30A47"/>
    <w:rsid w:val="00E3413D"/>
    <w:rsid w:val="00E35171"/>
    <w:rsid w:val="00E410B0"/>
    <w:rsid w:val="00E41CF3"/>
    <w:rsid w:val="00E432BC"/>
    <w:rsid w:val="00E44CB2"/>
    <w:rsid w:val="00E51D2A"/>
    <w:rsid w:val="00E57532"/>
    <w:rsid w:val="00E578B3"/>
    <w:rsid w:val="00E61412"/>
    <w:rsid w:val="00E62EA3"/>
    <w:rsid w:val="00E64194"/>
    <w:rsid w:val="00E66592"/>
    <w:rsid w:val="00E725A7"/>
    <w:rsid w:val="00E7332B"/>
    <w:rsid w:val="00E80337"/>
    <w:rsid w:val="00E8139F"/>
    <w:rsid w:val="00E83F90"/>
    <w:rsid w:val="00E864FF"/>
    <w:rsid w:val="00EA1DA3"/>
    <w:rsid w:val="00EA2158"/>
    <w:rsid w:val="00EA271E"/>
    <w:rsid w:val="00EA2E8D"/>
    <w:rsid w:val="00EA4752"/>
    <w:rsid w:val="00EA6B22"/>
    <w:rsid w:val="00EA73B2"/>
    <w:rsid w:val="00EA7F05"/>
    <w:rsid w:val="00EB3674"/>
    <w:rsid w:val="00EB6A60"/>
    <w:rsid w:val="00EB6A84"/>
    <w:rsid w:val="00EB7A7B"/>
    <w:rsid w:val="00EC4808"/>
    <w:rsid w:val="00EC69D3"/>
    <w:rsid w:val="00EC716F"/>
    <w:rsid w:val="00EC7495"/>
    <w:rsid w:val="00EC7A9D"/>
    <w:rsid w:val="00ED0787"/>
    <w:rsid w:val="00ED096B"/>
    <w:rsid w:val="00ED2FC5"/>
    <w:rsid w:val="00ED3968"/>
    <w:rsid w:val="00ED3B77"/>
    <w:rsid w:val="00ED4ED0"/>
    <w:rsid w:val="00ED5F79"/>
    <w:rsid w:val="00EE2206"/>
    <w:rsid w:val="00EE37A7"/>
    <w:rsid w:val="00EE52C4"/>
    <w:rsid w:val="00EF0EE1"/>
    <w:rsid w:val="00EF3027"/>
    <w:rsid w:val="00EF5807"/>
    <w:rsid w:val="00EF5B23"/>
    <w:rsid w:val="00F01180"/>
    <w:rsid w:val="00F01594"/>
    <w:rsid w:val="00F04059"/>
    <w:rsid w:val="00F069E5"/>
    <w:rsid w:val="00F1026D"/>
    <w:rsid w:val="00F10502"/>
    <w:rsid w:val="00F12B15"/>
    <w:rsid w:val="00F14E9A"/>
    <w:rsid w:val="00F164E8"/>
    <w:rsid w:val="00F16711"/>
    <w:rsid w:val="00F17FA0"/>
    <w:rsid w:val="00F20667"/>
    <w:rsid w:val="00F206D8"/>
    <w:rsid w:val="00F21102"/>
    <w:rsid w:val="00F211E5"/>
    <w:rsid w:val="00F21BA9"/>
    <w:rsid w:val="00F25D33"/>
    <w:rsid w:val="00F26A3A"/>
    <w:rsid w:val="00F357E6"/>
    <w:rsid w:val="00F35D67"/>
    <w:rsid w:val="00F35E8D"/>
    <w:rsid w:val="00F3723D"/>
    <w:rsid w:val="00F4693E"/>
    <w:rsid w:val="00F46FA9"/>
    <w:rsid w:val="00F47149"/>
    <w:rsid w:val="00F50363"/>
    <w:rsid w:val="00F51620"/>
    <w:rsid w:val="00F53167"/>
    <w:rsid w:val="00F5702D"/>
    <w:rsid w:val="00F6029D"/>
    <w:rsid w:val="00F6650B"/>
    <w:rsid w:val="00F66767"/>
    <w:rsid w:val="00F66E5F"/>
    <w:rsid w:val="00F67CB7"/>
    <w:rsid w:val="00F72BAE"/>
    <w:rsid w:val="00F73831"/>
    <w:rsid w:val="00F76A16"/>
    <w:rsid w:val="00F81610"/>
    <w:rsid w:val="00F85144"/>
    <w:rsid w:val="00F87291"/>
    <w:rsid w:val="00F873FF"/>
    <w:rsid w:val="00F874A1"/>
    <w:rsid w:val="00F87B1E"/>
    <w:rsid w:val="00F92AD5"/>
    <w:rsid w:val="00F9450A"/>
    <w:rsid w:val="00F95300"/>
    <w:rsid w:val="00FA4BE6"/>
    <w:rsid w:val="00FB1573"/>
    <w:rsid w:val="00FB2F31"/>
    <w:rsid w:val="00FB75FD"/>
    <w:rsid w:val="00FC08FA"/>
    <w:rsid w:val="00FC10FD"/>
    <w:rsid w:val="00FC3036"/>
    <w:rsid w:val="00FC4E68"/>
    <w:rsid w:val="00FC7F17"/>
    <w:rsid w:val="00FD34B9"/>
    <w:rsid w:val="00FD4101"/>
    <w:rsid w:val="00FD4DD2"/>
    <w:rsid w:val="00FD71B2"/>
    <w:rsid w:val="00FE1A92"/>
    <w:rsid w:val="00FE2A89"/>
    <w:rsid w:val="00FE3594"/>
    <w:rsid w:val="00FE64D3"/>
    <w:rsid w:val="00FE6C37"/>
    <w:rsid w:val="00FF013B"/>
    <w:rsid w:val="00FF7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9062A87-5F58-4873-B221-F27812B50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C97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16EF7"/>
    <w:pPr>
      <w:keepNext/>
      <w:outlineLvl w:val="0"/>
    </w:pPr>
    <w:rPr>
      <w:sz w:val="32"/>
      <w:lang w:val="uk-UA"/>
    </w:rPr>
  </w:style>
  <w:style w:type="paragraph" w:styleId="2">
    <w:name w:val="heading 2"/>
    <w:basedOn w:val="a"/>
    <w:next w:val="a"/>
    <w:link w:val="20"/>
    <w:qFormat/>
    <w:rsid w:val="00816EF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361D7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16EF7"/>
    <w:pPr>
      <w:keepNext/>
      <w:jc w:val="center"/>
      <w:outlineLvl w:val="3"/>
    </w:pPr>
    <w:rPr>
      <w:b/>
      <w:bCs/>
      <w:sz w:val="28"/>
      <w:lang w:val="uk-UA"/>
    </w:rPr>
  </w:style>
  <w:style w:type="paragraph" w:styleId="7">
    <w:name w:val="heading 7"/>
    <w:basedOn w:val="a"/>
    <w:next w:val="a"/>
    <w:link w:val="70"/>
    <w:qFormat/>
    <w:rsid w:val="004A175C"/>
    <w:pPr>
      <w:spacing w:before="240" w:after="60"/>
      <w:outlineLvl w:val="6"/>
    </w:pPr>
    <w:rPr>
      <w:rFonts w:ascii="Calibri" w:hAnsi="Calibri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20F44"/>
    <w:pPr>
      <w:spacing w:before="100" w:beforeAutospacing="1" w:after="100" w:afterAutospacing="1"/>
    </w:pPr>
  </w:style>
  <w:style w:type="table" w:styleId="a4">
    <w:name w:val="Table Grid"/>
    <w:basedOn w:val="a1"/>
    <w:rsid w:val="000E76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Plain Text"/>
    <w:basedOn w:val="a"/>
    <w:rsid w:val="00934ACB"/>
    <w:rPr>
      <w:rFonts w:ascii="Courier New" w:hAnsi="Courier New"/>
      <w:sz w:val="20"/>
      <w:szCs w:val="20"/>
      <w:lang w:val="uk-UA"/>
    </w:rPr>
  </w:style>
  <w:style w:type="paragraph" w:styleId="a6">
    <w:name w:val="Body Text"/>
    <w:basedOn w:val="a"/>
    <w:rsid w:val="00816EF7"/>
    <w:pPr>
      <w:spacing w:after="120"/>
    </w:pPr>
    <w:rPr>
      <w:sz w:val="28"/>
    </w:rPr>
  </w:style>
  <w:style w:type="paragraph" w:customStyle="1" w:styleId="FR2">
    <w:name w:val="FR2"/>
    <w:rsid w:val="00816EF7"/>
    <w:pPr>
      <w:widowControl w:val="0"/>
      <w:autoSpaceDE w:val="0"/>
      <w:autoSpaceDN w:val="0"/>
      <w:adjustRightInd w:val="0"/>
      <w:spacing w:before="220"/>
      <w:ind w:left="40" w:hanging="20"/>
    </w:pPr>
    <w:rPr>
      <w:rFonts w:ascii="Arial" w:hAnsi="Arial" w:cs="Arial"/>
      <w:sz w:val="18"/>
      <w:szCs w:val="18"/>
      <w:lang w:val="uk-UA" w:eastAsia="uk-UA"/>
    </w:rPr>
  </w:style>
  <w:style w:type="paragraph" w:styleId="30">
    <w:name w:val="Body Text 3"/>
    <w:basedOn w:val="a"/>
    <w:link w:val="31"/>
    <w:rsid w:val="00816EF7"/>
    <w:pPr>
      <w:spacing w:after="120"/>
    </w:pPr>
    <w:rPr>
      <w:sz w:val="16"/>
      <w:szCs w:val="16"/>
      <w:lang w:val="x-none" w:eastAsia="x-none"/>
    </w:rPr>
  </w:style>
  <w:style w:type="paragraph" w:styleId="a7">
    <w:name w:val="header"/>
    <w:basedOn w:val="a"/>
    <w:link w:val="a8"/>
    <w:uiPriority w:val="99"/>
    <w:unhideWhenUsed/>
    <w:rsid w:val="00816EF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16EF7"/>
    <w:rPr>
      <w:sz w:val="24"/>
      <w:szCs w:val="24"/>
      <w:lang w:val="ru-RU" w:eastAsia="ru-RU" w:bidi="ar-SA"/>
    </w:rPr>
  </w:style>
  <w:style w:type="paragraph" w:styleId="21">
    <w:name w:val="Body Text Indent 2"/>
    <w:basedOn w:val="a"/>
    <w:rsid w:val="00816EF7"/>
    <w:pPr>
      <w:spacing w:after="120" w:line="480" w:lineRule="auto"/>
      <w:ind w:left="283"/>
    </w:pPr>
  </w:style>
  <w:style w:type="paragraph" w:styleId="a9">
    <w:name w:val="footer"/>
    <w:basedOn w:val="a"/>
    <w:rsid w:val="000D7DB0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0D7DB0"/>
  </w:style>
  <w:style w:type="paragraph" w:styleId="ab">
    <w:name w:val="Body Text Indent"/>
    <w:basedOn w:val="a"/>
    <w:rsid w:val="00361D7A"/>
    <w:pPr>
      <w:spacing w:after="120"/>
      <w:ind w:left="283"/>
    </w:pPr>
  </w:style>
  <w:style w:type="paragraph" w:styleId="32">
    <w:name w:val="Body Text Indent 3"/>
    <w:basedOn w:val="a"/>
    <w:link w:val="33"/>
    <w:rsid w:val="00010725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link w:val="32"/>
    <w:rsid w:val="00010725"/>
    <w:rPr>
      <w:sz w:val="16"/>
      <w:szCs w:val="16"/>
    </w:rPr>
  </w:style>
  <w:style w:type="character" w:customStyle="1" w:styleId="31">
    <w:name w:val="Основной текст 3 Знак"/>
    <w:link w:val="30"/>
    <w:rsid w:val="002935FB"/>
    <w:rPr>
      <w:sz w:val="16"/>
      <w:szCs w:val="16"/>
    </w:rPr>
  </w:style>
  <w:style w:type="paragraph" w:styleId="22">
    <w:name w:val="Body Text 2"/>
    <w:basedOn w:val="a"/>
    <w:rsid w:val="00231620"/>
    <w:pPr>
      <w:spacing w:after="120" w:line="480" w:lineRule="auto"/>
    </w:pPr>
  </w:style>
  <w:style w:type="character" w:customStyle="1" w:styleId="pathway1">
    <w:name w:val="pathway1"/>
    <w:rsid w:val="004F7EA9"/>
    <w:rPr>
      <w:b/>
      <w:bCs/>
      <w:color w:val="000000"/>
    </w:rPr>
  </w:style>
  <w:style w:type="character" w:customStyle="1" w:styleId="11">
    <w:name w:val="Заголовок №1_"/>
    <w:link w:val="12"/>
    <w:locked/>
    <w:rsid w:val="00D76CA9"/>
    <w:rPr>
      <w:b/>
      <w:bCs/>
      <w:sz w:val="27"/>
      <w:szCs w:val="27"/>
      <w:lang w:bidi="ar-SA"/>
    </w:rPr>
  </w:style>
  <w:style w:type="paragraph" w:customStyle="1" w:styleId="12">
    <w:name w:val="Заголовок №1"/>
    <w:basedOn w:val="a"/>
    <w:link w:val="11"/>
    <w:rsid w:val="00D76CA9"/>
    <w:pPr>
      <w:widowControl w:val="0"/>
      <w:shd w:val="clear" w:color="auto" w:fill="FFFFFF"/>
      <w:spacing w:after="60" w:line="322" w:lineRule="exact"/>
      <w:outlineLvl w:val="0"/>
    </w:pPr>
    <w:rPr>
      <w:b/>
      <w:bCs/>
      <w:sz w:val="27"/>
      <w:szCs w:val="27"/>
      <w:lang w:val="x-none" w:eastAsia="x-none"/>
    </w:rPr>
  </w:style>
  <w:style w:type="character" w:customStyle="1" w:styleId="8pt">
    <w:name w:val="Основной текст + 8 pt"/>
    <w:aliases w:val="Малые прописные"/>
    <w:rsid w:val="00D76CA9"/>
    <w:rPr>
      <w:rFonts w:ascii="Bookman Old Style" w:eastAsia="Times New Roman" w:hAnsi="Bookman Old Style" w:cs="Bookman Old Style"/>
      <w:smallCaps/>
      <w:sz w:val="16"/>
      <w:szCs w:val="16"/>
      <w:shd w:val="clear" w:color="auto" w:fill="FFFFFF"/>
      <w:lang w:bidi="ar-SA"/>
    </w:rPr>
  </w:style>
  <w:style w:type="character" w:styleId="ac">
    <w:name w:val="Hyperlink"/>
    <w:unhideWhenUsed/>
    <w:rsid w:val="00945F28"/>
    <w:rPr>
      <w:color w:val="0000FF"/>
      <w:u w:val="single"/>
    </w:rPr>
  </w:style>
  <w:style w:type="paragraph" w:customStyle="1" w:styleId="13">
    <w:name w:val="Абзац списка1"/>
    <w:basedOn w:val="a"/>
    <w:rsid w:val="00421C74"/>
    <w:pPr>
      <w:spacing w:after="200" w:line="276" w:lineRule="auto"/>
      <w:ind w:left="720"/>
    </w:pPr>
    <w:rPr>
      <w:rFonts w:ascii="Calibri" w:hAnsi="Calibri"/>
      <w:sz w:val="22"/>
      <w:szCs w:val="22"/>
      <w:lang w:val="uk-UA" w:eastAsia="uk-UA"/>
    </w:rPr>
  </w:style>
  <w:style w:type="paragraph" w:customStyle="1" w:styleId="210">
    <w:name w:val="Основной текст 21"/>
    <w:basedOn w:val="a"/>
    <w:rsid w:val="00C04B2B"/>
    <w:pPr>
      <w:ind w:firstLine="720"/>
      <w:jc w:val="both"/>
    </w:pPr>
    <w:rPr>
      <w:sz w:val="28"/>
      <w:szCs w:val="20"/>
      <w:lang w:val="uk-UA"/>
    </w:rPr>
  </w:style>
  <w:style w:type="paragraph" w:customStyle="1" w:styleId="44">
    <w:name w:val="Заголовок 44"/>
    <w:basedOn w:val="a"/>
    <w:next w:val="a"/>
    <w:rsid w:val="00211B1A"/>
    <w:pPr>
      <w:keepNext/>
      <w:suppressAutoHyphens/>
      <w:spacing w:before="360" w:after="120"/>
      <w:outlineLvl w:val="3"/>
    </w:pPr>
    <w:rPr>
      <w:rFonts w:ascii="Arial" w:hAnsi="Arial"/>
      <w:b/>
      <w:bCs/>
      <w:color w:val="000000"/>
      <w:sz w:val="28"/>
      <w:szCs w:val="20"/>
      <w:lang w:val="uk-UA" w:eastAsia="uk-UA"/>
    </w:rPr>
  </w:style>
  <w:style w:type="character" w:customStyle="1" w:styleId="70">
    <w:name w:val="Заголовок 7 Знак"/>
    <w:link w:val="7"/>
    <w:rsid w:val="004A175C"/>
    <w:rPr>
      <w:rFonts w:ascii="Calibri" w:hAnsi="Calibri"/>
      <w:sz w:val="24"/>
      <w:szCs w:val="24"/>
      <w:lang w:val="x-none" w:eastAsia="x-none"/>
    </w:rPr>
  </w:style>
  <w:style w:type="character" w:styleId="ad">
    <w:name w:val="Strong"/>
    <w:uiPriority w:val="22"/>
    <w:qFormat/>
    <w:rsid w:val="004A175C"/>
    <w:rPr>
      <w:b/>
      <w:bCs/>
    </w:rPr>
  </w:style>
  <w:style w:type="paragraph" w:styleId="ae">
    <w:name w:val="Balloon Text"/>
    <w:basedOn w:val="a"/>
    <w:link w:val="af"/>
    <w:rsid w:val="00A709F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A709FE"/>
    <w:rPr>
      <w:rFonts w:ascii="Tahoma" w:hAnsi="Tahoma" w:cs="Tahoma"/>
      <w:sz w:val="16"/>
      <w:szCs w:val="16"/>
      <w:lang w:val="ru-RU" w:eastAsia="ru-RU"/>
    </w:rPr>
  </w:style>
  <w:style w:type="paragraph" w:styleId="af0">
    <w:name w:val="Revision"/>
    <w:hidden/>
    <w:uiPriority w:val="99"/>
    <w:semiHidden/>
    <w:rsid w:val="00A709FE"/>
    <w:rPr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3112A1"/>
    <w:pPr>
      <w:widowControl w:val="0"/>
      <w:autoSpaceDE w:val="0"/>
      <w:autoSpaceDN w:val="0"/>
      <w:ind w:left="120" w:firstLine="566"/>
    </w:pPr>
    <w:rPr>
      <w:sz w:val="22"/>
      <w:szCs w:val="22"/>
      <w:lang w:val="uk-UA" w:eastAsia="uk-UA" w:bidi="uk-UA"/>
    </w:rPr>
  </w:style>
  <w:style w:type="paragraph" w:customStyle="1" w:styleId="40">
    <w:name w:val="Таблица_4"/>
    <w:basedOn w:val="a"/>
    <w:link w:val="41"/>
    <w:rsid w:val="00E83F90"/>
    <w:pPr>
      <w:jc w:val="center"/>
    </w:pPr>
    <w:rPr>
      <w:rFonts w:ascii="Arial" w:hAnsi="Arial"/>
      <w:b/>
      <w:sz w:val="28"/>
      <w:lang w:val="uk-UA"/>
    </w:rPr>
  </w:style>
  <w:style w:type="character" w:customStyle="1" w:styleId="41">
    <w:name w:val="Таблица_4 Знак"/>
    <w:basedOn w:val="a0"/>
    <w:link w:val="40"/>
    <w:rsid w:val="00E83F90"/>
    <w:rPr>
      <w:rFonts w:ascii="Arial" w:hAnsi="Arial"/>
      <w:b/>
      <w:sz w:val="28"/>
      <w:szCs w:val="24"/>
      <w:lang w:val="uk-UA" w:eastAsia="ru-RU"/>
    </w:rPr>
  </w:style>
  <w:style w:type="paragraph" w:customStyle="1" w:styleId="8">
    <w:name w:val="Таблица_8"/>
    <w:basedOn w:val="a"/>
    <w:link w:val="80"/>
    <w:qFormat/>
    <w:rsid w:val="00E83F90"/>
    <w:pPr>
      <w:jc w:val="center"/>
    </w:pPr>
    <w:rPr>
      <w:rFonts w:ascii="Arial" w:hAnsi="Arial"/>
      <w:b/>
      <w:lang w:val="uk-UA"/>
    </w:rPr>
  </w:style>
  <w:style w:type="character" w:customStyle="1" w:styleId="80">
    <w:name w:val="Таблица_8 Знак"/>
    <w:basedOn w:val="a0"/>
    <w:link w:val="8"/>
    <w:rsid w:val="00E83F90"/>
    <w:rPr>
      <w:rFonts w:ascii="Arial" w:hAnsi="Arial"/>
      <w:b/>
      <w:sz w:val="24"/>
      <w:szCs w:val="24"/>
      <w:lang w:val="uk-UA" w:eastAsia="ru-RU"/>
    </w:rPr>
  </w:style>
  <w:style w:type="paragraph" w:customStyle="1" w:styleId="71">
    <w:name w:val="Титульный_7"/>
    <w:basedOn w:val="a"/>
    <w:rsid w:val="00E83F90"/>
    <w:pPr>
      <w:spacing w:line="360" w:lineRule="auto"/>
      <w:jc w:val="center"/>
    </w:pPr>
    <w:rPr>
      <w:rFonts w:ascii="Arial" w:hAnsi="Arial"/>
      <w:b/>
      <w:bCs/>
      <w:i/>
      <w:iCs/>
      <w:sz w:val="28"/>
      <w:lang w:val="uk-UA"/>
    </w:rPr>
  </w:style>
  <w:style w:type="character" w:customStyle="1" w:styleId="10">
    <w:name w:val="Заголовок 1 Знак"/>
    <w:basedOn w:val="a0"/>
    <w:link w:val="1"/>
    <w:rsid w:val="004E18D6"/>
    <w:rPr>
      <w:sz w:val="32"/>
      <w:szCs w:val="24"/>
      <w:lang w:val="uk-UA" w:eastAsia="ru-RU"/>
    </w:rPr>
  </w:style>
  <w:style w:type="paragraph" w:customStyle="1" w:styleId="Style9">
    <w:name w:val="Style9"/>
    <w:basedOn w:val="a"/>
    <w:rsid w:val="00C908C3"/>
    <w:pPr>
      <w:widowControl w:val="0"/>
      <w:autoSpaceDE w:val="0"/>
      <w:autoSpaceDN w:val="0"/>
      <w:adjustRightInd w:val="0"/>
      <w:spacing w:line="566" w:lineRule="exact"/>
      <w:jc w:val="center"/>
    </w:pPr>
  </w:style>
  <w:style w:type="character" w:customStyle="1" w:styleId="FontStyle11">
    <w:name w:val="Font Style11"/>
    <w:rsid w:val="00C908C3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2">
    <w:name w:val="Font Style12"/>
    <w:basedOn w:val="a0"/>
    <w:rsid w:val="00081FDF"/>
    <w:rPr>
      <w:rFonts w:ascii="Times New Roman" w:hAnsi="Times New Roman" w:cs="Times New Roman" w:hint="default"/>
      <w:sz w:val="22"/>
      <w:szCs w:val="22"/>
    </w:rPr>
  </w:style>
  <w:style w:type="character" w:customStyle="1" w:styleId="FontStyle16">
    <w:name w:val="Font Style16"/>
    <w:basedOn w:val="a0"/>
    <w:rsid w:val="00081FDF"/>
    <w:rPr>
      <w:rFonts w:ascii="Times New Roman" w:hAnsi="Times New Roman" w:cs="Times New Roman" w:hint="default"/>
      <w:sz w:val="22"/>
      <w:szCs w:val="22"/>
    </w:rPr>
  </w:style>
  <w:style w:type="paragraph" w:customStyle="1" w:styleId="Style3">
    <w:name w:val="Style3"/>
    <w:basedOn w:val="a"/>
    <w:rsid w:val="00A804D2"/>
    <w:pPr>
      <w:widowControl w:val="0"/>
      <w:autoSpaceDE w:val="0"/>
      <w:autoSpaceDN w:val="0"/>
      <w:adjustRightInd w:val="0"/>
      <w:spacing w:line="278" w:lineRule="exact"/>
      <w:ind w:hanging="350"/>
    </w:pPr>
  </w:style>
  <w:style w:type="paragraph" w:customStyle="1" w:styleId="Style6">
    <w:name w:val="Style6"/>
    <w:basedOn w:val="a"/>
    <w:rsid w:val="008A035E"/>
    <w:pPr>
      <w:widowControl w:val="0"/>
      <w:autoSpaceDE w:val="0"/>
      <w:autoSpaceDN w:val="0"/>
      <w:adjustRightInd w:val="0"/>
      <w:spacing w:line="328" w:lineRule="exact"/>
      <w:ind w:firstLine="701"/>
      <w:jc w:val="both"/>
    </w:pPr>
  </w:style>
  <w:style w:type="paragraph" w:customStyle="1" w:styleId="Style7">
    <w:name w:val="Style7"/>
    <w:basedOn w:val="a"/>
    <w:rsid w:val="008A035E"/>
    <w:pPr>
      <w:widowControl w:val="0"/>
      <w:autoSpaceDE w:val="0"/>
      <w:autoSpaceDN w:val="0"/>
      <w:adjustRightInd w:val="0"/>
      <w:spacing w:line="328" w:lineRule="exact"/>
      <w:ind w:firstLine="931"/>
      <w:jc w:val="both"/>
    </w:pPr>
  </w:style>
  <w:style w:type="character" w:customStyle="1" w:styleId="af2">
    <w:name w:val="Другое_"/>
    <w:basedOn w:val="a0"/>
    <w:link w:val="af3"/>
    <w:rsid w:val="00603997"/>
    <w:rPr>
      <w:shd w:val="clear" w:color="auto" w:fill="FFFFFF"/>
    </w:rPr>
  </w:style>
  <w:style w:type="paragraph" w:customStyle="1" w:styleId="af3">
    <w:name w:val="Другое"/>
    <w:basedOn w:val="a"/>
    <w:link w:val="af2"/>
    <w:rsid w:val="00603997"/>
    <w:pPr>
      <w:widowControl w:val="0"/>
      <w:shd w:val="clear" w:color="auto" w:fill="FFFFFF"/>
    </w:pPr>
    <w:rPr>
      <w:sz w:val="20"/>
      <w:szCs w:val="20"/>
      <w:lang w:eastAsia="ja-JP"/>
    </w:rPr>
  </w:style>
  <w:style w:type="character" w:customStyle="1" w:styleId="72">
    <w:name w:val="Заголовок №7_"/>
    <w:basedOn w:val="a0"/>
    <w:link w:val="73"/>
    <w:rsid w:val="00C67A5E"/>
    <w:rPr>
      <w:b/>
      <w:bCs/>
      <w:shd w:val="clear" w:color="auto" w:fill="FFFFFF"/>
    </w:rPr>
  </w:style>
  <w:style w:type="paragraph" w:customStyle="1" w:styleId="73">
    <w:name w:val="Заголовок №7"/>
    <w:basedOn w:val="a"/>
    <w:link w:val="72"/>
    <w:rsid w:val="00C67A5E"/>
    <w:pPr>
      <w:widowControl w:val="0"/>
      <w:shd w:val="clear" w:color="auto" w:fill="FFFFFF"/>
      <w:ind w:firstLine="320"/>
      <w:outlineLvl w:val="6"/>
    </w:pPr>
    <w:rPr>
      <w:b/>
      <w:bCs/>
      <w:sz w:val="20"/>
      <w:szCs w:val="20"/>
      <w:lang w:eastAsia="ja-JP"/>
    </w:rPr>
  </w:style>
  <w:style w:type="character" w:customStyle="1" w:styleId="42">
    <w:name w:val="Основной текст (4)_"/>
    <w:link w:val="43"/>
    <w:locked/>
    <w:rsid w:val="00C67A5E"/>
    <w:rPr>
      <w:i/>
      <w:iCs/>
      <w:sz w:val="19"/>
      <w:szCs w:val="19"/>
      <w:shd w:val="clear" w:color="auto" w:fill="FFFFFF"/>
    </w:rPr>
  </w:style>
  <w:style w:type="paragraph" w:customStyle="1" w:styleId="43">
    <w:name w:val="Основной текст (4)"/>
    <w:basedOn w:val="a"/>
    <w:link w:val="42"/>
    <w:rsid w:val="00C67A5E"/>
    <w:pPr>
      <w:widowControl w:val="0"/>
      <w:shd w:val="clear" w:color="auto" w:fill="FFFFFF"/>
      <w:spacing w:line="209" w:lineRule="exact"/>
      <w:ind w:hanging="560"/>
    </w:pPr>
    <w:rPr>
      <w:i/>
      <w:iCs/>
      <w:sz w:val="19"/>
      <w:szCs w:val="19"/>
      <w:lang w:eastAsia="ja-JP"/>
    </w:rPr>
  </w:style>
  <w:style w:type="character" w:customStyle="1" w:styleId="20">
    <w:name w:val="Заголовок 2 Знак"/>
    <w:basedOn w:val="a0"/>
    <w:link w:val="2"/>
    <w:rsid w:val="00313EC3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customStyle="1" w:styleId="14">
    <w:name w:val="Обычный1"/>
    <w:rsid w:val="009D66A4"/>
    <w:pPr>
      <w:widowControl w:val="0"/>
      <w:ind w:left="360" w:hanging="360"/>
    </w:pPr>
    <w:rPr>
      <w:snapToGrid w:val="0"/>
      <w:sz w:val="22"/>
      <w:lang w:val="uk-UA" w:eastAsia="ru-RU"/>
    </w:rPr>
  </w:style>
  <w:style w:type="paragraph" w:customStyle="1" w:styleId="23">
    <w:name w:val="Обычный2"/>
    <w:rsid w:val="00094959"/>
    <w:pPr>
      <w:widowControl w:val="0"/>
      <w:ind w:left="360" w:hanging="360"/>
    </w:pPr>
    <w:rPr>
      <w:snapToGrid w:val="0"/>
      <w:sz w:val="22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4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5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3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0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da.kiev.ua/" TargetMode="External"/><Relationship Id="rId13" Type="http://schemas.openxmlformats.org/officeDocument/2006/relationships/hyperlink" Target="http://finoboz.com/" TargetMode="External"/><Relationship Id="rId18" Type="http://schemas.openxmlformats.org/officeDocument/2006/relationships/hyperlink" Target="http://www.minregion.gov.ua/" TargetMode="External"/><Relationship Id="rId3" Type="http://schemas.openxmlformats.org/officeDocument/2006/relationships/styles" Target="styles.xml"/><Relationship Id="rId21" Type="http://schemas.openxmlformats.org/officeDocument/2006/relationships/hyperlink" Target="http://finoboz.com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minregion.gov.ua/" TargetMode="External"/><Relationship Id="rId17" Type="http://schemas.openxmlformats.org/officeDocument/2006/relationships/hyperlink" Target="http://www.kmu.gov.ua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rada.kiev.ua/" TargetMode="External"/><Relationship Id="rId20" Type="http://schemas.openxmlformats.org/officeDocument/2006/relationships/hyperlink" Target="http://dbn.at.ua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bn.at.ua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financial-lawyer.ru/newsbox/economistu/financial_management/132-528132.html" TargetMode="External"/><Relationship Id="rId23" Type="http://schemas.openxmlformats.org/officeDocument/2006/relationships/footer" Target="footer1.xml"/><Relationship Id="rId10" Type="http://schemas.openxmlformats.org/officeDocument/2006/relationships/hyperlink" Target="http://dbn.at.ua/" TargetMode="External"/><Relationship Id="rId19" Type="http://schemas.openxmlformats.org/officeDocument/2006/relationships/hyperlink" Target="http://dbn.at.ua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mu.gov.ua/" TargetMode="External"/><Relationship Id="rId14" Type="http://schemas.openxmlformats.org/officeDocument/2006/relationships/hyperlink" Target="http://www.up-pro.ru/library/information_systems/production/planirovanye-opt.html" TargetMode="External"/><Relationship Id="rId22" Type="http://schemas.openxmlformats.org/officeDocument/2006/relationships/hyperlink" Target="http://www.up-pro.ru/library/information_systems/production/planirovanye-opt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5923A-6090-462F-BB4D-9899A597F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31</Pages>
  <Words>7176</Words>
  <Characters>40907</Characters>
  <Application>Microsoft Office Word</Application>
  <DocSecurity>0</DocSecurity>
  <Lines>340</Lines>
  <Paragraphs>95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  <vt:variant>
        <vt:lpstr>Назва</vt:lpstr>
      </vt:variant>
      <vt:variant>
        <vt:i4>1</vt:i4>
      </vt:variant>
    </vt:vector>
  </HeadingPairs>
  <TitlesOfParts>
    <vt:vector size="10" baseType="lpstr">
      <vt:lpstr>Міністерство освіти і науки України</vt:lpstr>
      <vt:lpstr/>
      <vt:lpstr>Програма</vt:lpstr>
      <vt:lpstr>    Модуль 2. Менеджмент в організаціях (5 год. 0,2 кредита)</vt:lpstr>
      <vt:lpstr>        1. Мета та завдання навчальної дисципліни</vt:lpstr>
      <vt:lpstr>        3. Рекомендована література</vt:lpstr>
      <vt:lpstr>        Форма підсумкового контролю успішності навчання -   залік. </vt:lpstr>
      <vt:lpstr>    РОБОЧА ПРОГРАМА НАВЧАЛЬНОЇ ДИСЦИПЛІНИ </vt:lpstr>
      <vt:lpstr>1. Опис навчальної дисципліни</vt:lpstr>
      <vt:lpstr>Міністерство освіти і науки України</vt:lpstr>
    </vt:vector>
  </TitlesOfParts>
  <Company>MoBIL GROUP</Company>
  <LinksUpToDate>false</LinksUpToDate>
  <CharactersWithSpaces>47988</CharactersWithSpaces>
  <SharedDoc>false</SharedDoc>
  <HLinks>
    <vt:vector size="186" baseType="variant">
      <vt:variant>
        <vt:i4>4784214</vt:i4>
      </vt:variant>
      <vt:variant>
        <vt:i4>210</vt:i4>
      </vt:variant>
      <vt:variant>
        <vt:i4>0</vt:i4>
      </vt:variant>
      <vt:variant>
        <vt:i4>5</vt:i4>
      </vt:variant>
      <vt:variant>
        <vt:lpwstr>http://base.safework.ru/safework</vt:lpwstr>
      </vt:variant>
      <vt:variant>
        <vt:lpwstr/>
      </vt:variant>
      <vt:variant>
        <vt:i4>2293806</vt:i4>
      </vt:variant>
      <vt:variant>
        <vt:i4>207</vt:i4>
      </vt:variant>
      <vt:variant>
        <vt:i4>0</vt:i4>
      </vt:variant>
      <vt:variant>
        <vt:i4>5</vt:i4>
      </vt:variant>
      <vt:variant>
        <vt:lpwstr>http://base.safework.ru/iloenc</vt:lpwstr>
      </vt:variant>
      <vt:variant>
        <vt:lpwstr/>
      </vt:variant>
      <vt:variant>
        <vt:i4>983043</vt:i4>
      </vt:variant>
      <vt:variant>
        <vt:i4>204</vt:i4>
      </vt:variant>
      <vt:variant>
        <vt:i4>0</vt:i4>
      </vt:variant>
      <vt:variant>
        <vt:i4>5</vt:i4>
      </vt:variant>
      <vt:variant>
        <vt:lpwstr>http://www.iacis.ru/</vt:lpwstr>
      </vt:variant>
      <vt:variant>
        <vt:lpwstr/>
      </vt:variant>
      <vt:variant>
        <vt:i4>4784199</vt:i4>
      </vt:variant>
      <vt:variant>
        <vt:i4>201</vt:i4>
      </vt:variant>
      <vt:variant>
        <vt:i4>0</vt:i4>
      </vt:variant>
      <vt:variant>
        <vt:i4>5</vt:i4>
      </vt:variant>
      <vt:variant>
        <vt:lpwstr>http://www.social.org.ua/</vt:lpwstr>
      </vt:variant>
      <vt:variant>
        <vt:lpwstr/>
      </vt:variant>
      <vt:variant>
        <vt:i4>1966097</vt:i4>
      </vt:variant>
      <vt:variant>
        <vt:i4>198</vt:i4>
      </vt:variant>
      <vt:variant>
        <vt:i4>0</vt:i4>
      </vt:variant>
      <vt:variant>
        <vt:i4>5</vt:i4>
      </vt:variant>
      <vt:variant>
        <vt:lpwstr>http://www.erriu.ukrtel.net/index.htm</vt:lpwstr>
      </vt:variant>
      <vt:variant>
        <vt:lpwstr/>
      </vt:variant>
      <vt:variant>
        <vt:i4>7274538</vt:i4>
      </vt:variant>
      <vt:variant>
        <vt:i4>195</vt:i4>
      </vt:variant>
      <vt:variant>
        <vt:i4>0</vt:i4>
      </vt:variant>
      <vt:variant>
        <vt:i4>5</vt:i4>
      </vt:variant>
      <vt:variant>
        <vt:lpwstr>http://vulcan.wr.usgs.gov/Photo/framework.html</vt:lpwstr>
      </vt:variant>
      <vt:variant>
        <vt:lpwstr/>
      </vt:variant>
      <vt:variant>
        <vt:i4>5767250</vt:i4>
      </vt:variant>
      <vt:variant>
        <vt:i4>192</vt:i4>
      </vt:variant>
      <vt:variant>
        <vt:i4>0</vt:i4>
      </vt:variant>
      <vt:variant>
        <vt:i4>5</vt:i4>
      </vt:variant>
      <vt:variant>
        <vt:lpwstr>http://chronicl.chat.ru/</vt:lpwstr>
      </vt:variant>
      <vt:variant>
        <vt:lpwstr/>
      </vt:variant>
      <vt:variant>
        <vt:i4>2621487</vt:i4>
      </vt:variant>
      <vt:variant>
        <vt:i4>189</vt:i4>
      </vt:variant>
      <vt:variant>
        <vt:i4>0</vt:i4>
      </vt:variant>
      <vt:variant>
        <vt:i4>5</vt:i4>
      </vt:variant>
      <vt:variant>
        <vt:lpwstr>http://www.100top.ru/news/…</vt:lpwstr>
      </vt:variant>
      <vt:variant>
        <vt:lpwstr/>
      </vt:variant>
      <vt:variant>
        <vt:i4>6160451</vt:i4>
      </vt:variant>
      <vt:variant>
        <vt:i4>186</vt:i4>
      </vt:variant>
      <vt:variant>
        <vt:i4>0</vt:i4>
      </vt:variant>
      <vt:variant>
        <vt:i4>5</vt:i4>
      </vt:variant>
      <vt:variant>
        <vt:lpwstr>http://www.nato.int/</vt:lpwstr>
      </vt:variant>
      <vt:variant>
        <vt:lpwstr/>
      </vt:variant>
      <vt:variant>
        <vt:i4>5177368</vt:i4>
      </vt:variant>
      <vt:variant>
        <vt:i4>183</vt:i4>
      </vt:variant>
      <vt:variant>
        <vt:i4>0</vt:i4>
      </vt:variant>
      <vt:variant>
        <vt:i4>5</vt:i4>
      </vt:variant>
      <vt:variant>
        <vt:lpwstr>http://www.uamission.org/</vt:lpwstr>
      </vt:variant>
      <vt:variant>
        <vt:lpwstr/>
      </vt:variant>
      <vt:variant>
        <vt:i4>7209022</vt:i4>
      </vt:variant>
      <vt:variant>
        <vt:i4>165</vt:i4>
      </vt:variant>
      <vt:variant>
        <vt:i4>0</vt:i4>
      </vt:variant>
      <vt:variant>
        <vt:i4>5</vt:i4>
      </vt:variant>
      <vt:variant>
        <vt:lpwstr>http://www.rainbow.gov.ua/</vt:lpwstr>
      </vt:variant>
      <vt:variant>
        <vt:lpwstr/>
      </vt:variant>
      <vt:variant>
        <vt:i4>8257584</vt:i4>
      </vt:variant>
      <vt:variant>
        <vt:i4>147</vt:i4>
      </vt:variant>
      <vt:variant>
        <vt:i4>0</vt:i4>
      </vt:variant>
      <vt:variant>
        <vt:i4>5</vt:i4>
      </vt:variant>
      <vt:variant>
        <vt:lpwstr>http://www.mns.gov.ua/</vt:lpwstr>
      </vt:variant>
      <vt:variant>
        <vt:lpwstr/>
      </vt:variant>
      <vt:variant>
        <vt:i4>2490403</vt:i4>
      </vt:variant>
      <vt:variant>
        <vt:i4>129</vt:i4>
      </vt:variant>
      <vt:variant>
        <vt:i4>0</vt:i4>
      </vt:variant>
      <vt:variant>
        <vt:i4>5</vt:i4>
      </vt:variant>
      <vt:variant>
        <vt:lpwstr>http://www.menr.gov.ua/</vt:lpwstr>
      </vt:variant>
      <vt:variant>
        <vt:lpwstr/>
      </vt:variant>
      <vt:variant>
        <vt:i4>8257587</vt:i4>
      </vt:variant>
      <vt:variant>
        <vt:i4>126</vt:i4>
      </vt:variant>
      <vt:variant>
        <vt:i4>0</vt:i4>
      </vt:variant>
      <vt:variant>
        <vt:i4>5</vt:i4>
      </vt:variant>
      <vt:variant>
        <vt:lpwstr>http://www.kmu.gov.ua/</vt:lpwstr>
      </vt:variant>
      <vt:variant>
        <vt:lpwstr/>
      </vt:variant>
      <vt:variant>
        <vt:i4>5636113</vt:i4>
      </vt:variant>
      <vt:variant>
        <vt:i4>108</vt:i4>
      </vt:variant>
      <vt:variant>
        <vt:i4>0</vt:i4>
      </vt:variant>
      <vt:variant>
        <vt:i4>5</vt:i4>
      </vt:variant>
      <vt:variant>
        <vt:lpwstr>http://www.rada.kiev.ua/</vt:lpwstr>
      </vt:variant>
      <vt:variant>
        <vt:lpwstr/>
      </vt:variant>
      <vt:variant>
        <vt:i4>8257584</vt:i4>
      </vt:variant>
      <vt:variant>
        <vt:i4>105</vt:i4>
      </vt:variant>
      <vt:variant>
        <vt:i4>0</vt:i4>
      </vt:variant>
      <vt:variant>
        <vt:i4>5</vt:i4>
      </vt:variant>
      <vt:variant>
        <vt:lpwstr>http://www.mns.gov.ua/</vt:lpwstr>
      </vt:variant>
      <vt:variant>
        <vt:lpwstr/>
      </vt:variant>
      <vt:variant>
        <vt:i4>4784214</vt:i4>
      </vt:variant>
      <vt:variant>
        <vt:i4>102</vt:i4>
      </vt:variant>
      <vt:variant>
        <vt:i4>0</vt:i4>
      </vt:variant>
      <vt:variant>
        <vt:i4>5</vt:i4>
      </vt:variant>
      <vt:variant>
        <vt:lpwstr>http://base.safework.ru/safework</vt:lpwstr>
      </vt:variant>
      <vt:variant>
        <vt:lpwstr/>
      </vt:variant>
      <vt:variant>
        <vt:i4>2293806</vt:i4>
      </vt:variant>
      <vt:variant>
        <vt:i4>99</vt:i4>
      </vt:variant>
      <vt:variant>
        <vt:i4>0</vt:i4>
      </vt:variant>
      <vt:variant>
        <vt:i4>5</vt:i4>
      </vt:variant>
      <vt:variant>
        <vt:lpwstr>http://base.safework.ru/iloenc</vt:lpwstr>
      </vt:variant>
      <vt:variant>
        <vt:lpwstr/>
      </vt:variant>
      <vt:variant>
        <vt:i4>983043</vt:i4>
      </vt:variant>
      <vt:variant>
        <vt:i4>96</vt:i4>
      </vt:variant>
      <vt:variant>
        <vt:i4>0</vt:i4>
      </vt:variant>
      <vt:variant>
        <vt:i4>5</vt:i4>
      </vt:variant>
      <vt:variant>
        <vt:lpwstr>http://www.iacis.ru/</vt:lpwstr>
      </vt:variant>
      <vt:variant>
        <vt:lpwstr/>
      </vt:variant>
      <vt:variant>
        <vt:i4>4784199</vt:i4>
      </vt:variant>
      <vt:variant>
        <vt:i4>93</vt:i4>
      </vt:variant>
      <vt:variant>
        <vt:i4>0</vt:i4>
      </vt:variant>
      <vt:variant>
        <vt:i4>5</vt:i4>
      </vt:variant>
      <vt:variant>
        <vt:lpwstr>http://www.social.org.ua/</vt:lpwstr>
      </vt:variant>
      <vt:variant>
        <vt:lpwstr/>
      </vt:variant>
      <vt:variant>
        <vt:i4>1966097</vt:i4>
      </vt:variant>
      <vt:variant>
        <vt:i4>90</vt:i4>
      </vt:variant>
      <vt:variant>
        <vt:i4>0</vt:i4>
      </vt:variant>
      <vt:variant>
        <vt:i4>5</vt:i4>
      </vt:variant>
      <vt:variant>
        <vt:lpwstr>http://www.erriu.ukrtel.net/index.htm</vt:lpwstr>
      </vt:variant>
      <vt:variant>
        <vt:lpwstr/>
      </vt:variant>
      <vt:variant>
        <vt:i4>7274538</vt:i4>
      </vt:variant>
      <vt:variant>
        <vt:i4>87</vt:i4>
      </vt:variant>
      <vt:variant>
        <vt:i4>0</vt:i4>
      </vt:variant>
      <vt:variant>
        <vt:i4>5</vt:i4>
      </vt:variant>
      <vt:variant>
        <vt:lpwstr>http://vulcan.wr.usgs.gov/Photo/framework.html</vt:lpwstr>
      </vt:variant>
      <vt:variant>
        <vt:lpwstr/>
      </vt:variant>
      <vt:variant>
        <vt:i4>5767250</vt:i4>
      </vt:variant>
      <vt:variant>
        <vt:i4>84</vt:i4>
      </vt:variant>
      <vt:variant>
        <vt:i4>0</vt:i4>
      </vt:variant>
      <vt:variant>
        <vt:i4>5</vt:i4>
      </vt:variant>
      <vt:variant>
        <vt:lpwstr>http://chronicl.chat.ru/</vt:lpwstr>
      </vt:variant>
      <vt:variant>
        <vt:lpwstr/>
      </vt:variant>
      <vt:variant>
        <vt:i4>2621487</vt:i4>
      </vt:variant>
      <vt:variant>
        <vt:i4>81</vt:i4>
      </vt:variant>
      <vt:variant>
        <vt:i4>0</vt:i4>
      </vt:variant>
      <vt:variant>
        <vt:i4>5</vt:i4>
      </vt:variant>
      <vt:variant>
        <vt:lpwstr>http://www.100top.ru/news/…</vt:lpwstr>
      </vt:variant>
      <vt:variant>
        <vt:lpwstr/>
      </vt:variant>
      <vt:variant>
        <vt:i4>6160451</vt:i4>
      </vt:variant>
      <vt:variant>
        <vt:i4>78</vt:i4>
      </vt:variant>
      <vt:variant>
        <vt:i4>0</vt:i4>
      </vt:variant>
      <vt:variant>
        <vt:i4>5</vt:i4>
      </vt:variant>
      <vt:variant>
        <vt:lpwstr>http://www.nato.int/</vt:lpwstr>
      </vt:variant>
      <vt:variant>
        <vt:lpwstr/>
      </vt:variant>
      <vt:variant>
        <vt:i4>5177368</vt:i4>
      </vt:variant>
      <vt:variant>
        <vt:i4>75</vt:i4>
      </vt:variant>
      <vt:variant>
        <vt:i4>0</vt:i4>
      </vt:variant>
      <vt:variant>
        <vt:i4>5</vt:i4>
      </vt:variant>
      <vt:variant>
        <vt:lpwstr>http://www.uamission.org/</vt:lpwstr>
      </vt:variant>
      <vt:variant>
        <vt:lpwstr/>
      </vt:variant>
      <vt:variant>
        <vt:i4>7209022</vt:i4>
      </vt:variant>
      <vt:variant>
        <vt:i4>57</vt:i4>
      </vt:variant>
      <vt:variant>
        <vt:i4>0</vt:i4>
      </vt:variant>
      <vt:variant>
        <vt:i4>5</vt:i4>
      </vt:variant>
      <vt:variant>
        <vt:lpwstr>http://www.rainbow.gov.ua/</vt:lpwstr>
      </vt:variant>
      <vt:variant>
        <vt:lpwstr/>
      </vt:variant>
      <vt:variant>
        <vt:i4>8257584</vt:i4>
      </vt:variant>
      <vt:variant>
        <vt:i4>39</vt:i4>
      </vt:variant>
      <vt:variant>
        <vt:i4>0</vt:i4>
      </vt:variant>
      <vt:variant>
        <vt:i4>5</vt:i4>
      </vt:variant>
      <vt:variant>
        <vt:lpwstr>http://www.mns.gov.ua/</vt:lpwstr>
      </vt:variant>
      <vt:variant>
        <vt:lpwstr/>
      </vt:variant>
      <vt:variant>
        <vt:i4>2490403</vt:i4>
      </vt:variant>
      <vt:variant>
        <vt:i4>21</vt:i4>
      </vt:variant>
      <vt:variant>
        <vt:i4>0</vt:i4>
      </vt:variant>
      <vt:variant>
        <vt:i4>5</vt:i4>
      </vt:variant>
      <vt:variant>
        <vt:lpwstr>http://www.menr.gov.ua/</vt:lpwstr>
      </vt:variant>
      <vt:variant>
        <vt:lpwstr/>
      </vt:variant>
      <vt:variant>
        <vt:i4>8257587</vt:i4>
      </vt:variant>
      <vt:variant>
        <vt:i4>18</vt:i4>
      </vt:variant>
      <vt:variant>
        <vt:i4>0</vt:i4>
      </vt:variant>
      <vt:variant>
        <vt:i4>5</vt:i4>
      </vt:variant>
      <vt:variant>
        <vt:lpwstr>http://www.kmu.gov.ua/</vt:lpwstr>
      </vt:variant>
      <vt:variant>
        <vt:lpwstr/>
      </vt:variant>
      <vt:variant>
        <vt:i4>5636113</vt:i4>
      </vt:variant>
      <vt:variant>
        <vt:i4>0</vt:i4>
      </vt:variant>
      <vt:variant>
        <vt:i4>0</vt:i4>
      </vt:variant>
      <vt:variant>
        <vt:i4>5</vt:i4>
      </vt:variant>
      <vt:variant>
        <vt:lpwstr>http://www.rada.kiev.ua/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Міністерство освіти і науки України</dc:title>
  <dc:creator>user</dc:creator>
  <cp:lastModifiedBy>Учетная запись Майкрософт</cp:lastModifiedBy>
  <cp:revision>57</cp:revision>
  <cp:lastPrinted>2018-11-30T08:25:00Z</cp:lastPrinted>
  <dcterms:created xsi:type="dcterms:W3CDTF">2024-10-20T18:36:00Z</dcterms:created>
  <dcterms:modified xsi:type="dcterms:W3CDTF">2025-01-07T20:29:00Z</dcterms:modified>
</cp:coreProperties>
</file>