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31F" w:rsidRDefault="004E5600" w:rsidP="00B8031F">
      <w:pPr>
        <w:jc w:val="center"/>
        <w:rPr>
          <w:b/>
          <w:sz w:val="28"/>
          <w:szCs w:val="28"/>
        </w:rPr>
      </w:pPr>
      <w:proofErr w:type="spellStart"/>
      <w:r w:rsidRPr="00B8031F">
        <w:rPr>
          <w:b/>
          <w:sz w:val="28"/>
          <w:szCs w:val="28"/>
        </w:rPr>
        <w:t>Медіаграмотність</w:t>
      </w:r>
      <w:proofErr w:type="spellEnd"/>
      <w:r w:rsidRPr="00B8031F">
        <w:rPr>
          <w:b/>
          <w:sz w:val="28"/>
          <w:szCs w:val="28"/>
        </w:rPr>
        <w:t xml:space="preserve"> як </w:t>
      </w:r>
      <w:proofErr w:type="spellStart"/>
      <w:r w:rsidRPr="00B8031F">
        <w:rPr>
          <w:b/>
          <w:sz w:val="28"/>
          <w:szCs w:val="28"/>
        </w:rPr>
        <w:t>ключова</w:t>
      </w:r>
      <w:proofErr w:type="spellEnd"/>
      <w:r w:rsidRPr="00B8031F">
        <w:rPr>
          <w:b/>
          <w:sz w:val="28"/>
          <w:szCs w:val="28"/>
        </w:rPr>
        <w:t xml:space="preserve"> </w:t>
      </w:r>
      <w:proofErr w:type="spellStart"/>
      <w:r w:rsidRPr="00B8031F">
        <w:rPr>
          <w:b/>
          <w:sz w:val="28"/>
          <w:szCs w:val="28"/>
        </w:rPr>
        <w:t>компетентність</w:t>
      </w:r>
      <w:proofErr w:type="spellEnd"/>
      <w:r w:rsidRPr="00B8031F">
        <w:rPr>
          <w:b/>
          <w:sz w:val="28"/>
          <w:szCs w:val="28"/>
        </w:rPr>
        <w:t xml:space="preserve"> </w:t>
      </w:r>
    </w:p>
    <w:p w:rsidR="004E5600" w:rsidRPr="00B8031F" w:rsidRDefault="004E5600" w:rsidP="00B8031F">
      <w:pPr>
        <w:jc w:val="center"/>
        <w:rPr>
          <w:b/>
          <w:sz w:val="28"/>
          <w:szCs w:val="28"/>
        </w:rPr>
      </w:pPr>
      <w:r w:rsidRPr="00B8031F">
        <w:rPr>
          <w:b/>
          <w:sz w:val="28"/>
          <w:szCs w:val="28"/>
        </w:rPr>
        <w:t xml:space="preserve"> </w:t>
      </w:r>
      <w:proofErr w:type="spellStart"/>
      <w:r w:rsidRPr="00B8031F">
        <w:rPr>
          <w:b/>
          <w:sz w:val="28"/>
          <w:szCs w:val="28"/>
        </w:rPr>
        <w:t>сучасного</w:t>
      </w:r>
      <w:proofErr w:type="spellEnd"/>
      <w:r w:rsidRPr="00B8031F">
        <w:rPr>
          <w:b/>
          <w:sz w:val="28"/>
          <w:szCs w:val="28"/>
        </w:rPr>
        <w:t xml:space="preserve"> </w:t>
      </w:r>
      <w:proofErr w:type="spellStart"/>
      <w:r w:rsidRPr="00B8031F">
        <w:rPr>
          <w:b/>
          <w:sz w:val="28"/>
          <w:szCs w:val="28"/>
        </w:rPr>
        <w:t>інформаційного</w:t>
      </w:r>
      <w:proofErr w:type="spellEnd"/>
      <w:r w:rsidRPr="00B8031F">
        <w:rPr>
          <w:b/>
          <w:sz w:val="28"/>
          <w:szCs w:val="28"/>
        </w:rPr>
        <w:t xml:space="preserve"> </w:t>
      </w:r>
      <w:proofErr w:type="spellStart"/>
      <w:r w:rsidRPr="00B8031F">
        <w:rPr>
          <w:b/>
          <w:sz w:val="28"/>
          <w:szCs w:val="28"/>
        </w:rPr>
        <w:t>суспільства</w:t>
      </w:r>
      <w:proofErr w:type="spellEnd"/>
    </w:p>
    <w:p w:rsidR="00B8031F" w:rsidRPr="00B8031F" w:rsidRDefault="00B8031F" w:rsidP="00B8031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ключовою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компетентністю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де потоки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зростають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разом з ними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зростають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ризики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дезінформації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перевантаження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Глобальна мережа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величезної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небезпеку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тих,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критично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отриману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актуальні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схильні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мереж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цифрових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b/>
          <w:i/>
          <w:sz w:val="28"/>
          <w:szCs w:val="28"/>
        </w:rPr>
        <w:t>Медіаграмотність</w:t>
      </w:r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r w:rsidR="00B8031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критично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медіаконтент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пропаганду,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різницю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фактом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думкою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безпечно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етично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компонентами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є: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достовірність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надійність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відбирати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релевантні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авторських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прав,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конфіде</w:t>
      </w:r>
      <w:r w:rsidR="00B8031F">
        <w:rPr>
          <w:rFonts w:ascii="Times New Roman" w:hAnsi="Times New Roman" w:cs="Times New Roman"/>
          <w:sz w:val="28"/>
          <w:szCs w:val="28"/>
        </w:rPr>
        <w:t>нційності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Виклики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інформаційного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суспільства</w:t>
      </w:r>
      <w:proofErr w:type="spellEnd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динамічний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багатогранний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характеристик є складна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неоднорідна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структура.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розповсюджується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канали,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доступ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рівним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Чому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сучасне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інформаційне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середовище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таке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складне?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надходить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ЗМІ, блоги,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, онлайн-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платформи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репутацію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аудиторію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поширюється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неймовірною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ускладнює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доступної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ускладнює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потрібної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фільтрацію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форматів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представлена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форматах: текст,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аудіо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Неоднорідність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8031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присутня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достовірна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недостовірна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ускладнює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нерівність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рівний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цифрову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нерівність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наслідки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такої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складності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перевантаження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Люди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стикаються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величезним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обсягом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призводити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перевантажень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продуктивності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  <w:t xml:space="preserve">Проблема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достовірності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відрізнення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фейків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Поляризація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отримувати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поляризації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ускладнює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діалог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Кіберзагрози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кіберзагроз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хакерські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атаки,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вірусів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031F">
        <w:rPr>
          <w:rFonts w:ascii="Times New Roman" w:hAnsi="Times New Roman" w:cs="Times New Roman"/>
          <w:sz w:val="28"/>
          <w:szCs w:val="28"/>
        </w:rPr>
        <w:t>реагування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Інформаційне</w:t>
      </w:r>
      <w:proofErr w:type="spellEnd"/>
      <w:proofErr w:type="gram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емоційних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раціональних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реакціях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розпо</w:t>
      </w:r>
      <w:r w:rsidR="00B8031F">
        <w:rPr>
          <w:rFonts w:ascii="Times New Roman" w:hAnsi="Times New Roman" w:cs="Times New Roman"/>
          <w:sz w:val="28"/>
          <w:szCs w:val="28"/>
        </w:rPr>
        <w:t>всюдженню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сенсацій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та негативу.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безпека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складові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орієнтуватися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потоці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негативного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цифрового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починатися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бути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невід'ємн</w:t>
      </w:r>
      <w:r w:rsidR="00B8031F">
        <w:rPr>
          <w:rFonts w:ascii="Times New Roman" w:hAnsi="Times New Roman" w:cs="Times New Roman"/>
          <w:sz w:val="28"/>
          <w:szCs w:val="28"/>
        </w:rPr>
        <w:t>ою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де потоки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зростають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реальним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віртуальним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розмиваються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особливої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сукупність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ефективного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поширюється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Одними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- основа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медіаграмотності</w:t>
      </w:r>
      <w:proofErr w:type="spellEnd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упередження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аргументи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: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lastRenderedPageBreak/>
        <w:t>Відрізняти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думок: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об'єктивною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яка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відображає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суб'єктивну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точку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Ідентифікувати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маніпулювання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свідомістю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упередження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емоційні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апеляції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дезінформація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достовірність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надійним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альтернативні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думку: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судження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об’єктивно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думок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усвідомлено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думку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1.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Розпізнавання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пропаганди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помітити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маніпулятивні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однобічність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перекручування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емоційні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заклики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мету.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свідомість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незалежну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точку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2.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медіаконтенту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критичного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контент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встановленим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стандартам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достовірності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об'єктивності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Людина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навчається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кращому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розумінню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медіаконтенту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автор?", "Яка мета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публікації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?", "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підкріплені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фактами?".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3.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обґрунтовані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</w:t>
      </w:r>
      <w:r w:rsidR="00B8031F">
        <w:rPr>
          <w:rFonts w:ascii="Times New Roman" w:hAnsi="Times New Roman" w:cs="Times New Roman"/>
          <w:sz w:val="28"/>
          <w:szCs w:val="28"/>
        </w:rPr>
        <w:t>жуть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суперечливі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B8031F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Аналітичні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навички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</w:t>
      </w:r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>інструмент</w:t>
      </w:r>
      <w:proofErr w:type="spellEnd"/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для </w:t>
      </w:r>
      <w:proofErr w:type="spellStart"/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>розуміння</w:t>
      </w:r>
      <w:proofErr w:type="spellEnd"/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E5600" w:rsidRPr="00B8031F">
        <w:rPr>
          <w:rFonts w:ascii="Times New Roman" w:hAnsi="Times New Roman" w:cs="Times New Roman"/>
          <w:b/>
          <w:i/>
          <w:sz w:val="28"/>
          <w:szCs w:val="28"/>
        </w:rPr>
        <w:t>інформації</w:t>
      </w:r>
      <w:proofErr w:type="spellEnd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причинно-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наслідкові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закономірності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для: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Структуризації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обсяги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виділяти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головне,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логічні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ланцюжки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контрастування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Порівнювати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відмінні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прихованих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смислів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за текстом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стояти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прихований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очевидним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Синтезування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Об'єднувати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цілісного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про проблему.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lastRenderedPageBreak/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складовою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критично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обробляти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1.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структурувати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виділяти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ключові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групувати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закономірності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контекст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широку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картину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поверхневих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висновків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2.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Інтерпретація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Людина, яка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аналітичними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інтерпретувати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культурні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аспекти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політичних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вимагати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контексту,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причини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3.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Фактчекінг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повинна знати, як ними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критерії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надійності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фейків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</w:t>
      </w:r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дезінформації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Інформаційна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безпека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захист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у цифровому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світі</w:t>
      </w:r>
      <w:proofErr w:type="spellEnd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безпека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кіберзагроз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конфіденційність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безпека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себе:</w:t>
      </w:r>
    </w:p>
    <w:p w:rsid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паролі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фішингу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кіберзагроз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особисті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конфіденційними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 вони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компаніями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третіми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особами, і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мінімізувати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ризики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витоку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зростаючого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кіберзлочинності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бу</w:t>
      </w:r>
      <w:r w:rsidR="00B8031F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використані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шахрайства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Навички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налаштування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конфіденці</w:t>
      </w:r>
      <w:r w:rsidR="00B8031F">
        <w:rPr>
          <w:rFonts w:ascii="Times New Roman" w:hAnsi="Times New Roman" w:cs="Times New Roman"/>
          <w:b/>
          <w:i/>
          <w:sz w:val="28"/>
          <w:szCs w:val="28"/>
        </w:rPr>
        <w:t>йності</w:t>
      </w:r>
      <w:proofErr w:type="spellEnd"/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онлайн-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Обережне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онлайн-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ризиків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пов'язаних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онлайн-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шахрайством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кібербулінгом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налаштування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приватності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мережах,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месенджерах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мобільних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додатках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Людина,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обмежити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уникнути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небажаного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розповсюдження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Авторське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право: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авторського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права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поваги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інтелектуальної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гігієна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безпечного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Інтернетом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регулярне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програмного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антивірусних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брандмауерів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Обізнаність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загрози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шахрайства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кібербулінг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тролінг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шахрайські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загроз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токсичного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</w:t>
      </w:r>
      <w:r w:rsidR="00B8031F">
        <w:rPr>
          <w:rFonts w:ascii="Times New Roman" w:hAnsi="Times New Roman" w:cs="Times New Roman"/>
          <w:sz w:val="28"/>
          <w:szCs w:val="28"/>
        </w:rPr>
        <w:t>тійкість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негативних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31F">
        <w:rPr>
          <w:rFonts w:ascii="Times New Roman" w:hAnsi="Times New Roman" w:cs="Times New Roman"/>
          <w:sz w:val="28"/>
          <w:szCs w:val="28"/>
        </w:rPr>
        <w:t>впливів</w:t>
      </w:r>
      <w:proofErr w:type="spellEnd"/>
      <w:r w:rsid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Як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адаптуватися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 xml:space="preserve"> до такого </w:t>
      </w:r>
      <w:proofErr w:type="spellStart"/>
      <w:r w:rsidRPr="00B8031F">
        <w:rPr>
          <w:rFonts w:ascii="Times New Roman" w:hAnsi="Times New Roman" w:cs="Times New Roman"/>
          <w:b/>
          <w:i/>
          <w:sz w:val="28"/>
          <w:szCs w:val="28"/>
        </w:rPr>
        <w:t>середовища</w:t>
      </w:r>
      <w:proofErr w:type="spellEnd"/>
      <w:r w:rsidRPr="00B8031F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маніпуляції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Не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покладатися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сторін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  <w:t xml:space="preserve">Бути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обережним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поширюєш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Перевіряти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поширювати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4E5600" w:rsidRPr="00B8031F" w:rsidRDefault="004E5600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31F">
        <w:rPr>
          <w:rFonts w:ascii="Times New Roman" w:hAnsi="Times New Roman" w:cs="Times New Roman"/>
          <w:sz w:val="28"/>
          <w:szCs w:val="28"/>
        </w:rPr>
        <w:t>•</w:t>
      </w:r>
      <w:r w:rsidRPr="00B8031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свою онлайн-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безпеку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надійні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паролі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оновлювати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програмне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підозрілих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31F">
        <w:rPr>
          <w:rFonts w:ascii="Times New Roman" w:hAnsi="Times New Roman" w:cs="Times New Roman"/>
          <w:sz w:val="28"/>
          <w:szCs w:val="28"/>
        </w:rPr>
        <w:t>посилань</w:t>
      </w:r>
      <w:proofErr w:type="spellEnd"/>
      <w:r w:rsidRPr="00B8031F">
        <w:rPr>
          <w:rFonts w:ascii="Times New Roman" w:hAnsi="Times New Roman" w:cs="Times New Roman"/>
          <w:sz w:val="28"/>
          <w:szCs w:val="28"/>
        </w:rPr>
        <w:t>.</w:t>
      </w:r>
    </w:p>
    <w:p w:rsidR="00B8031F" w:rsidRPr="00B8031F" w:rsidRDefault="00B8031F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031F">
        <w:rPr>
          <w:rFonts w:ascii="Times New Roman" w:hAnsi="Times New Roman" w:cs="Times New Roman"/>
          <w:i/>
          <w:sz w:val="28"/>
          <w:szCs w:val="28"/>
          <w:lang w:val="uk-UA"/>
        </w:rPr>
        <w:t>ВИСНОВОК</w:t>
      </w:r>
    </w:p>
    <w:p w:rsidR="00B8031F" w:rsidRPr="00B8031F" w:rsidRDefault="00B8031F" w:rsidP="00D4044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є основною компетентністю сучасної людини, яка визначає її здатність ефективно орієнтуватися у потоці інформації, аналізувати </w:t>
      </w: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медіаконтент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та розрізняти правдиву інформацію від маніпуляцій і </w:t>
      </w: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фейків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>. В умовах постійного зростання обсягів інформації та швидкості її поширення, критичне мислення, аналітичні навички і розуміння принципів інформаційної безпеки стають невід'ємни</w:t>
      </w:r>
      <w:r w:rsidR="00D4044C">
        <w:rPr>
          <w:rFonts w:ascii="Times New Roman" w:hAnsi="Times New Roman" w:cs="Times New Roman"/>
          <w:sz w:val="28"/>
          <w:szCs w:val="28"/>
          <w:lang w:val="uk-UA"/>
        </w:rPr>
        <w:t xml:space="preserve">ми складовими </w:t>
      </w:r>
      <w:proofErr w:type="spellStart"/>
      <w:r w:rsidR="00D4044C">
        <w:rPr>
          <w:rFonts w:ascii="Times New Roman" w:hAnsi="Times New Roman" w:cs="Times New Roman"/>
          <w:sz w:val="28"/>
          <w:szCs w:val="28"/>
          <w:lang w:val="uk-UA"/>
        </w:rPr>
        <w:t>медіаграмотності</w:t>
      </w:r>
      <w:proofErr w:type="spellEnd"/>
      <w:r w:rsidR="00D404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031F" w:rsidRPr="00B8031F" w:rsidRDefault="00B8031F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Медіаграмотні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особи здатні не тільки розпізнавати маніпуляції, але й здійснювати обґрунтовані рішення, базуючись на перевірених і надійних джерелах інформації. Це дозволяє зменшити ризики, пов'язані з дезінформацією, </w:t>
      </w: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кіберзагрозами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та інформаційним перевантаженням, а також сприяє збереженню етичних ста</w:t>
      </w:r>
      <w:r>
        <w:rPr>
          <w:rFonts w:ascii="Times New Roman" w:hAnsi="Times New Roman" w:cs="Times New Roman"/>
          <w:sz w:val="28"/>
          <w:szCs w:val="28"/>
          <w:lang w:val="uk-UA"/>
        </w:rPr>
        <w:t>ндартів у цифровому середовищі.</w:t>
      </w:r>
    </w:p>
    <w:p w:rsidR="004E5600" w:rsidRPr="00B8031F" w:rsidRDefault="00B8031F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рівня </w:t>
      </w: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медіаграмотності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є ключовим завданням для освітніх закладів, адже формування цієї компетентності з раннього віку сприяє розвитку в учнів не лише навичок ефективного споживання інформації, а й стійкості до негативних інформаційних впливів. Таким чином, </w:t>
      </w:r>
      <w:proofErr w:type="spellStart"/>
      <w:r w:rsidRPr="00B8031F">
        <w:rPr>
          <w:rFonts w:ascii="Times New Roman" w:hAnsi="Times New Roman" w:cs="Times New Roman"/>
          <w:sz w:val="28"/>
          <w:szCs w:val="28"/>
          <w:lang w:val="uk-UA"/>
        </w:rPr>
        <w:t>медіаграмотність</w:t>
      </w:r>
      <w:proofErr w:type="spellEnd"/>
      <w:r w:rsidRPr="00B8031F">
        <w:rPr>
          <w:rFonts w:ascii="Times New Roman" w:hAnsi="Times New Roman" w:cs="Times New Roman"/>
          <w:sz w:val="28"/>
          <w:szCs w:val="28"/>
          <w:lang w:val="uk-UA"/>
        </w:rPr>
        <w:t xml:space="preserve"> є важливою складовою освітнього процесу в умовах сучасного інформаційного суспільства, що сприяє розвитку критичних та аналітичних здібностей, а також забезпечує інформаційну безпеку.</w:t>
      </w:r>
    </w:p>
    <w:p w:rsidR="00EF0768" w:rsidRPr="00B8031F" w:rsidRDefault="00B731B5" w:rsidP="00B803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F0768" w:rsidRPr="00B80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C"/>
    <w:rsid w:val="001A6E24"/>
    <w:rsid w:val="004E5600"/>
    <w:rsid w:val="00623C5C"/>
    <w:rsid w:val="008330F1"/>
    <w:rsid w:val="00B731B5"/>
    <w:rsid w:val="00B8031F"/>
    <w:rsid w:val="00CD28C3"/>
    <w:rsid w:val="00D4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D7A6B"/>
  <w15:chartTrackingRefBased/>
  <w15:docId w15:val="{764F5900-318B-4D8D-8D32-3F7A0B90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2024-11-10T11:24:00Z</dcterms:created>
  <dcterms:modified xsi:type="dcterms:W3CDTF">2024-11-10T11:58:00Z</dcterms:modified>
</cp:coreProperties>
</file>