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A85" w:rsidRDefault="00765856" w:rsidP="001B2A85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>М</w:t>
      </w:r>
      <w:r w:rsidRPr="001E3248">
        <w:rPr>
          <w:rFonts w:ascii="Times New Roman" w:hAnsi="Times New Roman" w:cs="Times New Roman"/>
          <w:b/>
          <w:sz w:val="36"/>
          <w:szCs w:val="32"/>
        </w:rPr>
        <w:t>ІЖНАРОДН</w:t>
      </w:r>
      <w:r>
        <w:rPr>
          <w:rFonts w:ascii="Times New Roman" w:hAnsi="Times New Roman" w:cs="Times New Roman"/>
          <w:b/>
          <w:sz w:val="36"/>
          <w:szCs w:val="32"/>
        </w:rPr>
        <w:t>ИЙ ДЕНЬ</w:t>
      </w:r>
      <w:r w:rsidRPr="001E3248">
        <w:rPr>
          <w:rFonts w:ascii="Times New Roman" w:hAnsi="Times New Roman" w:cs="Times New Roman"/>
          <w:b/>
          <w:sz w:val="36"/>
          <w:szCs w:val="32"/>
        </w:rPr>
        <w:t xml:space="preserve"> ПРАВ</w:t>
      </w:r>
      <w:r>
        <w:rPr>
          <w:rFonts w:ascii="Times New Roman" w:hAnsi="Times New Roman" w:cs="Times New Roman"/>
          <w:b/>
          <w:sz w:val="36"/>
          <w:szCs w:val="32"/>
        </w:rPr>
        <w:t xml:space="preserve"> ЛЮДИНИ</w:t>
      </w:r>
      <w:r w:rsidRPr="001E3248">
        <w:rPr>
          <w:rFonts w:ascii="Times New Roman" w:hAnsi="Times New Roman" w:cs="Times New Roman"/>
          <w:b/>
          <w:sz w:val="36"/>
          <w:szCs w:val="32"/>
        </w:rPr>
        <w:t xml:space="preserve"> </w:t>
      </w:r>
      <w:r>
        <w:rPr>
          <w:rFonts w:ascii="Times New Roman" w:hAnsi="Times New Roman" w:cs="Times New Roman"/>
          <w:b/>
          <w:sz w:val="36"/>
          <w:szCs w:val="32"/>
        </w:rPr>
        <w:t xml:space="preserve">У ЗАКЛАДАХ ОСВІТИ: ФОРМАТ ВІДЗНАЧЕННЯ </w:t>
      </w:r>
    </w:p>
    <w:p w:rsidR="00765856" w:rsidRPr="00680318" w:rsidRDefault="00765856" w:rsidP="00765856">
      <w:pPr>
        <w:spacing w:after="0"/>
        <w:ind w:left="4253"/>
        <w:jc w:val="both"/>
        <w:rPr>
          <w:rFonts w:ascii="Times New Roman" w:hAnsi="Times New Roman" w:cs="Times New Roman"/>
          <w:sz w:val="24"/>
          <w:szCs w:val="28"/>
        </w:rPr>
      </w:pPr>
      <w:r w:rsidRPr="00680318">
        <w:rPr>
          <w:rFonts w:ascii="Times New Roman" w:hAnsi="Times New Roman" w:cs="Times New Roman"/>
          <w:b/>
          <w:sz w:val="24"/>
          <w:szCs w:val="28"/>
        </w:rPr>
        <w:t>Катерина Безрук</w:t>
      </w:r>
      <w:r w:rsidRPr="00680318">
        <w:rPr>
          <w:rFonts w:ascii="Times New Roman" w:hAnsi="Times New Roman" w:cs="Times New Roman"/>
          <w:sz w:val="24"/>
          <w:szCs w:val="28"/>
        </w:rPr>
        <w:t>, методист</w:t>
      </w:r>
      <w:r w:rsidR="00C6731E">
        <w:rPr>
          <w:rFonts w:ascii="Times New Roman" w:hAnsi="Times New Roman" w:cs="Times New Roman"/>
          <w:sz w:val="24"/>
          <w:szCs w:val="28"/>
        </w:rPr>
        <w:t>ка</w:t>
      </w:r>
      <w:r w:rsidRPr="00680318">
        <w:rPr>
          <w:rFonts w:ascii="Times New Roman" w:hAnsi="Times New Roman" w:cs="Times New Roman"/>
          <w:sz w:val="24"/>
          <w:szCs w:val="28"/>
        </w:rPr>
        <w:t xml:space="preserve"> Центру позашкільної роботи Святошинського району м. Києва; науков</w:t>
      </w:r>
      <w:r w:rsidR="00C6731E">
        <w:rPr>
          <w:rFonts w:ascii="Times New Roman" w:hAnsi="Times New Roman" w:cs="Times New Roman"/>
          <w:sz w:val="24"/>
          <w:szCs w:val="28"/>
        </w:rPr>
        <w:t>а співробітниця Інституту проблеми виховання</w:t>
      </w:r>
      <w:bookmarkStart w:id="0" w:name="_GoBack"/>
      <w:bookmarkEnd w:id="0"/>
    </w:p>
    <w:p w:rsidR="00765856" w:rsidRPr="00680318" w:rsidRDefault="00765856" w:rsidP="00765856">
      <w:pPr>
        <w:spacing w:after="0"/>
        <w:ind w:left="4253"/>
        <w:jc w:val="both"/>
        <w:rPr>
          <w:rFonts w:ascii="Times New Roman" w:hAnsi="Times New Roman" w:cs="Times New Roman"/>
          <w:sz w:val="24"/>
          <w:szCs w:val="28"/>
        </w:rPr>
      </w:pPr>
      <w:r w:rsidRPr="00680318">
        <w:rPr>
          <w:rFonts w:ascii="Times New Roman" w:hAnsi="Times New Roman" w:cs="Times New Roman"/>
          <w:b/>
          <w:sz w:val="24"/>
          <w:szCs w:val="28"/>
        </w:rPr>
        <w:t>Галина Ковганич</w:t>
      </w:r>
      <w:r w:rsidRPr="00680318">
        <w:rPr>
          <w:rFonts w:ascii="Times New Roman" w:hAnsi="Times New Roman" w:cs="Times New Roman"/>
          <w:sz w:val="24"/>
          <w:szCs w:val="28"/>
        </w:rPr>
        <w:t>, методист</w:t>
      </w:r>
      <w:r w:rsidR="00C6731E">
        <w:rPr>
          <w:rFonts w:ascii="Times New Roman" w:hAnsi="Times New Roman" w:cs="Times New Roman"/>
          <w:sz w:val="24"/>
          <w:szCs w:val="28"/>
        </w:rPr>
        <w:t>ка</w:t>
      </w:r>
      <w:r w:rsidRPr="00680318">
        <w:rPr>
          <w:rFonts w:ascii="Times New Roman" w:hAnsi="Times New Roman" w:cs="Times New Roman"/>
          <w:sz w:val="24"/>
          <w:szCs w:val="28"/>
        </w:rPr>
        <w:t xml:space="preserve"> Центру позашкільної роботи Святошинського району м. Києва </w:t>
      </w:r>
    </w:p>
    <w:p w:rsidR="00765856" w:rsidRPr="001E3248" w:rsidRDefault="00765856" w:rsidP="001B2A85">
      <w:pPr>
        <w:jc w:val="center"/>
        <w:rPr>
          <w:rFonts w:ascii="Times New Roman" w:hAnsi="Times New Roman" w:cs="Times New Roman"/>
        </w:rPr>
      </w:pPr>
    </w:p>
    <w:p w:rsidR="001B2A85" w:rsidRPr="001E3248" w:rsidRDefault="005949DA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Міжнародний день </w:t>
      </w:r>
      <w:r w:rsidR="001B2A85" w:rsidRPr="001E3248">
        <w:rPr>
          <w:rFonts w:ascii="Times New Roman" w:hAnsi="Times New Roman" w:cs="Times New Roman"/>
          <w:sz w:val="28"/>
          <w:szCs w:val="28"/>
        </w:rPr>
        <w:t xml:space="preserve">прав людини відзначається </w:t>
      </w:r>
      <w:r>
        <w:rPr>
          <w:rFonts w:ascii="Times New Roman" w:hAnsi="Times New Roman" w:cs="Times New Roman"/>
          <w:sz w:val="28"/>
          <w:szCs w:val="28"/>
        </w:rPr>
        <w:t>10 </w:t>
      </w:r>
      <w:r w:rsidRPr="001E3248">
        <w:rPr>
          <w:rFonts w:ascii="Times New Roman" w:hAnsi="Times New Roman" w:cs="Times New Roman"/>
          <w:sz w:val="28"/>
          <w:szCs w:val="28"/>
        </w:rPr>
        <w:t xml:space="preserve">грудня </w:t>
      </w:r>
      <w:r w:rsidR="001B2A85" w:rsidRPr="001E3248">
        <w:rPr>
          <w:rFonts w:ascii="Times New Roman" w:hAnsi="Times New Roman" w:cs="Times New Roman"/>
          <w:sz w:val="28"/>
          <w:szCs w:val="28"/>
        </w:rPr>
        <w:t>щорічно, починаючи з 1950 року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1B2A85" w:rsidRPr="001E3248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B2A85" w:rsidRPr="001E3248">
        <w:rPr>
          <w:rFonts w:ascii="Times New Roman" w:hAnsi="Times New Roman" w:cs="Times New Roman"/>
          <w:sz w:val="28"/>
          <w:szCs w:val="28"/>
        </w:rPr>
        <w:t xml:space="preserve"> ініціативи Генеральної Асамблеї ООН. Цей день знаменує річницю прийняття Асамблеєю</w:t>
      </w:r>
      <w:r>
        <w:rPr>
          <w:rFonts w:ascii="Times New Roman" w:hAnsi="Times New Roman" w:cs="Times New Roman"/>
          <w:sz w:val="28"/>
          <w:szCs w:val="28"/>
        </w:rPr>
        <w:t xml:space="preserve"> ООН</w:t>
      </w:r>
      <w:r w:rsidR="001B2A85" w:rsidRPr="001E3248">
        <w:rPr>
          <w:rFonts w:ascii="Times New Roman" w:hAnsi="Times New Roman" w:cs="Times New Roman"/>
          <w:sz w:val="28"/>
          <w:szCs w:val="28"/>
        </w:rPr>
        <w:t xml:space="preserve"> Загальної декларації прав людини у 1948 році.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248">
        <w:rPr>
          <w:rFonts w:ascii="Times New Roman" w:hAnsi="Times New Roman" w:cs="Times New Roman"/>
          <w:sz w:val="28"/>
          <w:szCs w:val="28"/>
        </w:rPr>
        <w:t xml:space="preserve">Соціально-економічні трансформації </w:t>
      </w:r>
      <w:r w:rsidR="005949DA">
        <w:rPr>
          <w:rFonts w:ascii="Times New Roman" w:hAnsi="Times New Roman" w:cs="Times New Roman"/>
          <w:sz w:val="28"/>
          <w:szCs w:val="28"/>
        </w:rPr>
        <w:t xml:space="preserve">сучасного </w:t>
      </w:r>
      <w:r w:rsidRPr="001E3248">
        <w:rPr>
          <w:rFonts w:ascii="Times New Roman" w:hAnsi="Times New Roman" w:cs="Times New Roman"/>
          <w:sz w:val="28"/>
          <w:szCs w:val="28"/>
        </w:rPr>
        <w:t>українського суспільства, актуалізують проблему виховання компетентної, соціально активної і відповідальної особистості. У цьому контексті</w:t>
      </w:r>
      <w:r w:rsidR="005949DA">
        <w:rPr>
          <w:rFonts w:ascii="Times New Roman" w:hAnsi="Times New Roman" w:cs="Times New Roman"/>
          <w:sz w:val="28"/>
          <w:szCs w:val="28"/>
        </w:rPr>
        <w:t xml:space="preserve"> проблема</w:t>
      </w:r>
      <w:r w:rsidRPr="001E3248">
        <w:rPr>
          <w:rFonts w:ascii="Times New Roman" w:hAnsi="Times New Roman" w:cs="Times New Roman"/>
          <w:sz w:val="28"/>
          <w:szCs w:val="28"/>
        </w:rPr>
        <w:t xml:space="preserve"> виховання правової культури дітей та учнівс</w:t>
      </w:r>
      <w:r w:rsidR="005949DA">
        <w:rPr>
          <w:rFonts w:ascii="Times New Roman" w:hAnsi="Times New Roman" w:cs="Times New Roman"/>
          <w:sz w:val="28"/>
          <w:szCs w:val="28"/>
        </w:rPr>
        <w:t>ької молоді є особливо актуальною</w:t>
      </w:r>
      <w:r w:rsidRPr="001E3248">
        <w:rPr>
          <w:rFonts w:ascii="Times New Roman" w:hAnsi="Times New Roman" w:cs="Times New Roman"/>
          <w:sz w:val="28"/>
          <w:szCs w:val="28"/>
        </w:rPr>
        <w:t>.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248">
        <w:rPr>
          <w:rFonts w:ascii="Times New Roman" w:hAnsi="Times New Roman" w:cs="Times New Roman"/>
          <w:b/>
          <w:sz w:val="28"/>
          <w:szCs w:val="28"/>
        </w:rPr>
        <w:t>Правова культура особистості</w:t>
      </w:r>
      <w:r w:rsidRPr="001E3248">
        <w:rPr>
          <w:rFonts w:ascii="Times New Roman" w:hAnsi="Times New Roman" w:cs="Times New Roman"/>
          <w:sz w:val="28"/>
          <w:szCs w:val="28"/>
        </w:rPr>
        <w:t xml:space="preserve"> </w:t>
      </w:r>
      <w:r w:rsidR="005949DA">
        <w:rPr>
          <w:rFonts w:ascii="Times New Roman" w:hAnsi="Times New Roman" w:cs="Times New Roman"/>
          <w:sz w:val="28"/>
          <w:szCs w:val="28"/>
        </w:rPr>
        <w:t>–</w:t>
      </w:r>
      <w:r w:rsidRPr="001E3248">
        <w:rPr>
          <w:rFonts w:ascii="Times New Roman" w:hAnsi="Times New Roman" w:cs="Times New Roman"/>
          <w:sz w:val="28"/>
          <w:szCs w:val="28"/>
        </w:rPr>
        <w:t xml:space="preserve"> це сукупність правових знань</w:t>
      </w:r>
      <w:r w:rsidR="005949DA">
        <w:rPr>
          <w:rFonts w:ascii="Times New Roman" w:hAnsi="Times New Roman" w:cs="Times New Roman"/>
          <w:sz w:val="28"/>
          <w:szCs w:val="28"/>
        </w:rPr>
        <w:t>, вмінь, навичок</w:t>
      </w:r>
      <w:r w:rsidRPr="001E3248">
        <w:rPr>
          <w:rFonts w:ascii="Times New Roman" w:hAnsi="Times New Roman" w:cs="Times New Roman"/>
          <w:sz w:val="28"/>
          <w:szCs w:val="28"/>
        </w:rPr>
        <w:t xml:space="preserve"> і здатність їх реалізації в різних видах діяльності. 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248">
        <w:rPr>
          <w:rFonts w:ascii="Times New Roman" w:hAnsi="Times New Roman" w:cs="Times New Roman"/>
          <w:sz w:val="28"/>
          <w:szCs w:val="28"/>
        </w:rPr>
        <w:t>Зміст виховної діяльності щодо формування правової культури особистості необхідно спрямувати на вивчення основних положень Декларації прав людини, Європейської конвенції з прав людини, Декларації прав дитини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E3248">
        <w:rPr>
          <w:rFonts w:ascii="Times New Roman" w:hAnsi="Times New Roman" w:cs="Times New Roman"/>
          <w:sz w:val="28"/>
          <w:szCs w:val="28"/>
        </w:rPr>
        <w:t xml:space="preserve"> Конвенції ООН про права дитини, основ законодавства України про права, формування правомірної поведінки, розуміння учнями відповідальності за протиправні дії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E3248">
        <w:rPr>
          <w:rFonts w:ascii="Times New Roman" w:hAnsi="Times New Roman" w:cs="Times New Roman"/>
          <w:sz w:val="28"/>
          <w:szCs w:val="28"/>
        </w:rPr>
        <w:t xml:space="preserve"> формування адекватної самооцінки, відповідальної поведінки учнів, яка виявляється в реалізації своїх прав і свобод, відповідальному ставленні до своїх обов’язків як громадянина України.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248">
        <w:rPr>
          <w:rFonts w:ascii="Times New Roman" w:hAnsi="Times New Roman" w:cs="Times New Roman"/>
          <w:sz w:val="28"/>
          <w:szCs w:val="28"/>
        </w:rPr>
        <w:t xml:space="preserve">Вивчення документів про права людини не має перетворитися у просте заучування їхніх положень. Щоб викликати у дітей зацікавленість до основних положень, які висвітлюються в документах, </w:t>
      </w:r>
      <w:r w:rsidR="005949DA">
        <w:rPr>
          <w:rFonts w:ascii="Times New Roman" w:hAnsi="Times New Roman" w:cs="Times New Roman"/>
          <w:sz w:val="28"/>
          <w:szCs w:val="28"/>
        </w:rPr>
        <w:t>доцільно</w:t>
      </w:r>
      <w:r w:rsidRPr="001E3248">
        <w:rPr>
          <w:rFonts w:ascii="Times New Roman" w:hAnsi="Times New Roman" w:cs="Times New Roman"/>
          <w:sz w:val="28"/>
          <w:szCs w:val="28"/>
        </w:rPr>
        <w:t xml:space="preserve"> використовувати </w:t>
      </w:r>
      <w:r w:rsidRPr="001E3248">
        <w:rPr>
          <w:rFonts w:ascii="Times New Roman" w:hAnsi="Times New Roman" w:cs="Times New Roman"/>
          <w:sz w:val="28"/>
          <w:szCs w:val="28"/>
        </w:rPr>
        <w:lastRenderedPageBreak/>
        <w:t xml:space="preserve">інтерактивні </w:t>
      </w:r>
      <w:r w:rsidR="005949DA">
        <w:rPr>
          <w:rFonts w:ascii="Times New Roman" w:hAnsi="Times New Roman" w:cs="Times New Roman"/>
          <w:sz w:val="28"/>
          <w:szCs w:val="28"/>
        </w:rPr>
        <w:t>методи</w:t>
      </w:r>
      <w:r w:rsidRPr="001E3248">
        <w:rPr>
          <w:rFonts w:ascii="Times New Roman" w:hAnsi="Times New Roman" w:cs="Times New Roman"/>
          <w:sz w:val="28"/>
          <w:szCs w:val="28"/>
        </w:rPr>
        <w:t xml:space="preserve"> навчання, які дають змогу забезпечити глибину вивчення змісту, підвищують інтерес учнів до навчання, пізнавальну активність.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248">
        <w:rPr>
          <w:rFonts w:ascii="Times New Roman" w:hAnsi="Times New Roman" w:cs="Times New Roman"/>
          <w:sz w:val="28"/>
          <w:szCs w:val="28"/>
        </w:rPr>
        <w:t xml:space="preserve">Інтерактивні </w:t>
      </w:r>
      <w:r w:rsidR="005949DA">
        <w:rPr>
          <w:rFonts w:ascii="Times New Roman" w:hAnsi="Times New Roman" w:cs="Times New Roman"/>
          <w:sz w:val="28"/>
          <w:szCs w:val="28"/>
        </w:rPr>
        <w:t>методи</w:t>
      </w:r>
      <w:r w:rsidRPr="001E3248">
        <w:rPr>
          <w:rFonts w:ascii="Times New Roman" w:hAnsi="Times New Roman" w:cs="Times New Roman"/>
          <w:sz w:val="28"/>
          <w:szCs w:val="28"/>
        </w:rPr>
        <w:t xml:space="preserve"> сприяють формуванню критичного мислення, ініціативи й творчості </w:t>
      </w:r>
      <w:r w:rsidR="005949DA">
        <w:rPr>
          <w:rFonts w:ascii="Times New Roman" w:hAnsi="Times New Roman" w:cs="Times New Roman"/>
          <w:sz w:val="28"/>
          <w:szCs w:val="28"/>
        </w:rPr>
        <w:t>дітей та учнівської молоді</w:t>
      </w:r>
      <w:r w:rsidRPr="001E3248">
        <w:rPr>
          <w:rFonts w:ascii="Times New Roman" w:hAnsi="Times New Roman" w:cs="Times New Roman"/>
          <w:sz w:val="28"/>
          <w:szCs w:val="28"/>
        </w:rPr>
        <w:t>.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248">
        <w:rPr>
          <w:rFonts w:ascii="Times New Roman" w:hAnsi="Times New Roman" w:cs="Times New Roman"/>
          <w:sz w:val="28"/>
          <w:szCs w:val="28"/>
        </w:rPr>
        <w:t xml:space="preserve">З дітьми молодшого шкільного віку </w:t>
      </w:r>
      <w:r w:rsidR="005949DA">
        <w:rPr>
          <w:rFonts w:ascii="Times New Roman" w:hAnsi="Times New Roman" w:cs="Times New Roman"/>
          <w:sz w:val="28"/>
          <w:szCs w:val="28"/>
        </w:rPr>
        <w:t>доцільно</w:t>
      </w:r>
      <w:r w:rsidRPr="001E3248">
        <w:rPr>
          <w:rFonts w:ascii="Times New Roman" w:hAnsi="Times New Roman" w:cs="Times New Roman"/>
          <w:sz w:val="28"/>
          <w:szCs w:val="28"/>
        </w:rPr>
        <w:t xml:space="preserve"> використовувати такі форми діяльності</w:t>
      </w:r>
      <w:r w:rsidR="005949DA">
        <w:rPr>
          <w:rFonts w:ascii="Times New Roman" w:hAnsi="Times New Roman" w:cs="Times New Roman"/>
          <w:sz w:val="28"/>
          <w:szCs w:val="28"/>
        </w:rPr>
        <w:t>:</w:t>
      </w:r>
      <w:r w:rsidRPr="001E3248">
        <w:rPr>
          <w:rFonts w:ascii="Times New Roman" w:hAnsi="Times New Roman" w:cs="Times New Roman"/>
          <w:sz w:val="28"/>
          <w:szCs w:val="28"/>
        </w:rPr>
        <w:t xml:space="preserve"> ситуаційно-рольові ігри, сюжетно-рольові ігри, ігри-драматизації. інсценування, ігри-бесіди, ігри-мандрівки, конкурси, ігри, моделювання, вікторини, виставки малюнків.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</w:rPr>
        <w:t>Враховуючи вікові особливості учнів 5</w:t>
      </w:r>
      <w:r w:rsidR="005949DA">
        <w:rPr>
          <w:rFonts w:ascii="Times New Roman" w:hAnsi="Times New Roman" w:cs="Times New Roman"/>
          <w:sz w:val="28"/>
          <w:szCs w:val="28"/>
        </w:rPr>
        <w:t>–</w:t>
      </w:r>
      <w:r w:rsidRPr="001E3248">
        <w:rPr>
          <w:rFonts w:ascii="Times New Roman" w:hAnsi="Times New Roman" w:cs="Times New Roman"/>
          <w:sz w:val="28"/>
          <w:szCs w:val="28"/>
        </w:rPr>
        <w:t>9-х класів, у роботі з ними доцільно використовувати такі форми роботи: анкети думок, тренінги, рольові ігри, вікторини, колективні творчі справи (КТС)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>, захист про</w:t>
      </w:r>
      <w:r w:rsidR="005949DA">
        <w:rPr>
          <w:rFonts w:ascii="Times New Roman" w:hAnsi="Times New Roman" w:cs="Times New Roman"/>
          <w:sz w:val="28"/>
          <w:szCs w:val="28"/>
          <w:lang w:bidi="uk-UA"/>
        </w:rPr>
        <w:t>є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>ктів, турніри, колажі</w:t>
      </w:r>
      <w:r w:rsidR="005949DA">
        <w:rPr>
          <w:rFonts w:ascii="Times New Roman" w:hAnsi="Times New Roman" w:cs="Times New Roman"/>
          <w:sz w:val="28"/>
          <w:szCs w:val="28"/>
          <w:lang w:bidi="uk-UA"/>
        </w:rPr>
        <w:t xml:space="preserve">, </w:t>
      </w:r>
      <w:proofErr w:type="spellStart"/>
      <w:r w:rsidR="005949DA">
        <w:rPr>
          <w:rFonts w:ascii="Times New Roman" w:hAnsi="Times New Roman" w:cs="Times New Roman"/>
          <w:sz w:val="28"/>
          <w:szCs w:val="28"/>
          <w:lang w:bidi="uk-UA"/>
        </w:rPr>
        <w:t>квести</w:t>
      </w:r>
      <w:proofErr w:type="spellEnd"/>
      <w:r w:rsidRPr="001E3248">
        <w:rPr>
          <w:rFonts w:ascii="Times New Roman" w:hAnsi="Times New Roman" w:cs="Times New Roman"/>
          <w:sz w:val="28"/>
          <w:szCs w:val="28"/>
          <w:lang w:bidi="uk-UA"/>
        </w:rPr>
        <w:t xml:space="preserve"> тощо.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  <w:lang w:bidi="uk-UA"/>
        </w:rPr>
        <w:t>У роботі з учнями 10</w:t>
      </w:r>
      <w:r w:rsidR="005949DA">
        <w:rPr>
          <w:rFonts w:ascii="Times New Roman" w:hAnsi="Times New Roman" w:cs="Times New Roman"/>
          <w:sz w:val="28"/>
          <w:szCs w:val="28"/>
          <w:lang w:bidi="uk-UA"/>
        </w:rPr>
        <w:t>–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 xml:space="preserve">11-х класів доцільними є такі </w:t>
      </w:r>
      <w:r w:rsidRPr="001E3248">
        <w:rPr>
          <w:rFonts w:ascii="Times New Roman" w:hAnsi="Times New Roman" w:cs="Times New Roman"/>
          <w:b/>
          <w:bCs/>
          <w:sz w:val="28"/>
          <w:szCs w:val="28"/>
          <w:lang w:bidi="uk-UA"/>
        </w:rPr>
        <w:t xml:space="preserve">форми роботи: 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>диспути, дискусії, дебати, тренінги, турніри правознавців, захист про</w:t>
      </w:r>
      <w:r w:rsidR="005949DA">
        <w:rPr>
          <w:rFonts w:ascii="Times New Roman" w:hAnsi="Times New Roman" w:cs="Times New Roman"/>
          <w:sz w:val="28"/>
          <w:szCs w:val="28"/>
          <w:lang w:bidi="uk-UA"/>
        </w:rPr>
        <w:t>є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 xml:space="preserve">ктів, </w:t>
      </w:r>
      <w:proofErr w:type="spellStart"/>
      <w:r w:rsidR="005949DA">
        <w:rPr>
          <w:rFonts w:ascii="Times New Roman" w:hAnsi="Times New Roman" w:cs="Times New Roman"/>
          <w:sz w:val="28"/>
          <w:szCs w:val="28"/>
          <w:lang w:bidi="uk-UA"/>
        </w:rPr>
        <w:t>квести</w:t>
      </w:r>
      <w:proofErr w:type="spellEnd"/>
      <w:r w:rsidR="005949DA">
        <w:rPr>
          <w:rFonts w:ascii="Times New Roman" w:hAnsi="Times New Roman" w:cs="Times New Roman"/>
          <w:sz w:val="28"/>
          <w:szCs w:val="28"/>
          <w:lang w:bidi="uk-UA"/>
        </w:rPr>
        <w:t xml:space="preserve">, 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>брейн-ринги, аукціони, круглі столи, прес-конференції, вистави інтерактивного театру, вікторини тощо.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  <w:lang w:bidi="uk-UA"/>
        </w:rPr>
        <w:t>Заняття з вивчення документів із прав людини не має бути заформалізованим, а навпаки, має стати відкриттям для дітей</w:t>
      </w:r>
      <w:r w:rsidR="005949DA">
        <w:rPr>
          <w:rFonts w:ascii="Times New Roman" w:hAnsi="Times New Roman" w:cs="Times New Roman"/>
          <w:sz w:val="28"/>
          <w:szCs w:val="28"/>
          <w:lang w:bidi="uk-UA"/>
        </w:rPr>
        <w:t>,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 xml:space="preserve"> приносити їм радість і задоволення.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  <w:lang w:bidi="uk-UA"/>
        </w:rPr>
        <w:t xml:space="preserve">Під час підготовки та проведення </w:t>
      </w:r>
      <w:r w:rsidRPr="001E3248">
        <w:rPr>
          <w:rFonts w:ascii="Times New Roman" w:hAnsi="Times New Roman" w:cs="Times New Roman"/>
          <w:b/>
          <w:bCs/>
          <w:i/>
          <w:sz w:val="28"/>
          <w:szCs w:val="28"/>
          <w:lang w:bidi="uk-UA"/>
        </w:rPr>
        <w:t xml:space="preserve">Дня </w:t>
      </w:r>
      <w:r w:rsidRPr="001E3248">
        <w:rPr>
          <w:rFonts w:ascii="Times New Roman" w:hAnsi="Times New Roman" w:cs="Times New Roman"/>
          <w:b/>
          <w:bCs/>
          <w:i/>
          <w:iCs/>
          <w:sz w:val="28"/>
          <w:szCs w:val="28"/>
          <w:lang w:bidi="uk-UA"/>
        </w:rPr>
        <w:t xml:space="preserve">прав </w:t>
      </w:r>
      <w:r w:rsidRPr="001E3248">
        <w:rPr>
          <w:rFonts w:ascii="Times New Roman" w:hAnsi="Times New Roman" w:cs="Times New Roman"/>
          <w:b/>
          <w:bCs/>
          <w:i/>
          <w:sz w:val="28"/>
          <w:szCs w:val="28"/>
          <w:lang w:bidi="uk-UA"/>
        </w:rPr>
        <w:t>людини</w:t>
      </w:r>
      <w:r w:rsidRPr="001E3248">
        <w:rPr>
          <w:rFonts w:ascii="Times New Roman" w:hAnsi="Times New Roman" w:cs="Times New Roman"/>
          <w:b/>
          <w:bCs/>
          <w:sz w:val="28"/>
          <w:szCs w:val="28"/>
          <w:lang w:bidi="uk-UA"/>
        </w:rPr>
        <w:t xml:space="preserve"> 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>в заклад</w:t>
      </w:r>
      <w:r w:rsidR="005949DA">
        <w:rPr>
          <w:rFonts w:ascii="Times New Roman" w:hAnsi="Times New Roman" w:cs="Times New Roman"/>
          <w:sz w:val="28"/>
          <w:szCs w:val="28"/>
          <w:lang w:bidi="uk-UA"/>
        </w:rPr>
        <w:t>ах освіти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 xml:space="preserve"> пропонується провести з учнями:</w:t>
      </w:r>
    </w:p>
    <w:p w:rsidR="001B2A85" w:rsidRPr="001E3248" w:rsidRDefault="005949DA" w:rsidP="005949DA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КОНКУРСИ:</w:t>
      </w:r>
    </w:p>
    <w:p w:rsidR="001B2A85" w:rsidRDefault="001B2A85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  <w:lang w:bidi="uk-UA"/>
        </w:rPr>
        <w:t xml:space="preserve">В об'єктиві </w:t>
      </w:r>
      <w:r w:rsidR="000D7D3B">
        <w:rPr>
          <w:rFonts w:ascii="Times New Roman" w:hAnsi="Times New Roman" w:cs="Times New Roman"/>
          <w:sz w:val="28"/>
          <w:szCs w:val="28"/>
          <w:lang w:bidi="uk-UA"/>
        </w:rPr>
        <w:t>–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 xml:space="preserve"> права дітей</w:t>
      </w:r>
    </w:p>
    <w:p w:rsidR="000D7D3B" w:rsidRDefault="000D7D3B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Права  обов’язки від А до Я</w:t>
      </w:r>
    </w:p>
    <w:p w:rsidR="006C0DE6" w:rsidRDefault="006C0DE6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Я знаю права і змінюю світ</w:t>
      </w:r>
    </w:p>
    <w:p w:rsidR="001B2A85" w:rsidRDefault="006E3E8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Кодекс прав </w:t>
      </w:r>
    </w:p>
    <w:p w:rsidR="001B2A85" w:rsidRDefault="001B2A85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Правовий турнір</w:t>
      </w:r>
    </w:p>
    <w:p w:rsidR="00633C51" w:rsidRDefault="00633C51" w:rsidP="00633C51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Правова абетка</w:t>
      </w:r>
    </w:p>
    <w:p w:rsidR="00633C51" w:rsidRDefault="00633C51" w:rsidP="00633C51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Правові лабіринти </w:t>
      </w:r>
    </w:p>
    <w:p w:rsidR="001B2A85" w:rsidRDefault="001B2A85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Правові кросворди</w:t>
      </w:r>
    </w:p>
    <w:p w:rsidR="001B2A85" w:rsidRDefault="001B2A85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lastRenderedPageBreak/>
        <w:t>Правовий ребус</w:t>
      </w:r>
    </w:p>
    <w:p w:rsidR="001B2A85" w:rsidRDefault="001B2A85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Конкурс фотографій </w:t>
      </w:r>
      <w:proofErr w:type="spellStart"/>
      <w:r>
        <w:rPr>
          <w:rFonts w:ascii="Times New Roman" w:hAnsi="Times New Roman" w:cs="Times New Roman"/>
          <w:sz w:val="28"/>
          <w:szCs w:val="28"/>
          <w:lang w:bidi="uk-UA"/>
        </w:rPr>
        <w:t>мотиваторів</w:t>
      </w:r>
      <w:proofErr w:type="spellEnd"/>
      <w:r>
        <w:rPr>
          <w:rFonts w:ascii="Times New Roman" w:hAnsi="Times New Roman" w:cs="Times New Roman"/>
          <w:sz w:val="28"/>
          <w:szCs w:val="28"/>
          <w:lang w:bidi="uk-UA"/>
        </w:rPr>
        <w:t xml:space="preserve"> </w:t>
      </w:r>
      <w:r w:rsidR="006E3E8C">
        <w:rPr>
          <w:rFonts w:ascii="Times New Roman" w:hAnsi="Times New Roman" w:cs="Times New Roman"/>
          <w:sz w:val="28"/>
          <w:szCs w:val="28"/>
          <w:lang w:bidi="uk-UA"/>
        </w:rPr>
        <w:t>«Я – громадянин України»</w:t>
      </w:r>
    </w:p>
    <w:p w:rsidR="006E3E8C" w:rsidRDefault="006E3E8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Конкурс соціальної реклами</w:t>
      </w:r>
      <w:r w:rsidR="004742F9">
        <w:rPr>
          <w:rFonts w:ascii="Times New Roman" w:hAnsi="Times New Roman" w:cs="Times New Roman"/>
          <w:sz w:val="28"/>
          <w:szCs w:val="28"/>
          <w:lang w:bidi="uk-UA"/>
        </w:rPr>
        <w:t xml:space="preserve"> «Світ прав дитини»</w:t>
      </w:r>
    </w:p>
    <w:p w:rsidR="000D7D3B" w:rsidRDefault="000D7D3B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Конкурс творів-есе «Права людини: знання – ставлення – захист»</w:t>
      </w:r>
    </w:p>
    <w:p w:rsidR="000D7D3B" w:rsidRDefault="000D7D3B" w:rsidP="000D7D3B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Конкурс малюнків «Я маю право» </w:t>
      </w:r>
    </w:p>
    <w:p w:rsidR="001B2A85" w:rsidRDefault="001B2A85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Конкурс буклетів «Я маю право голосу»</w:t>
      </w:r>
    </w:p>
    <w:p w:rsidR="006E3E8C" w:rsidRDefault="006E3E8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Конкурс відеороликів</w:t>
      </w:r>
      <w:r w:rsidR="004742F9">
        <w:rPr>
          <w:rFonts w:ascii="Times New Roman" w:hAnsi="Times New Roman" w:cs="Times New Roman"/>
          <w:sz w:val="28"/>
          <w:szCs w:val="28"/>
          <w:lang w:bidi="uk-UA"/>
        </w:rPr>
        <w:t xml:space="preserve"> «Я на захисті своїх прав»</w:t>
      </w:r>
    </w:p>
    <w:p w:rsidR="000D7D3B" w:rsidRDefault="000D7D3B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Правовий брейн-ринг «Підліток і право»</w:t>
      </w:r>
    </w:p>
    <w:p w:rsidR="001B2A85" w:rsidRPr="001B2A85" w:rsidRDefault="005949DA" w:rsidP="005949DA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B2A85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ВІКТОРИНИ:</w:t>
      </w:r>
    </w:p>
    <w:p w:rsidR="001B2A85" w:rsidRDefault="001B2A85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Права людини в датах</w:t>
      </w:r>
    </w:p>
    <w:p w:rsidR="001B2A85" w:rsidRDefault="004742F9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Абетка прав</w:t>
      </w:r>
      <w:r w:rsidR="001B2A85">
        <w:rPr>
          <w:rFonts w:ascii="Times New Roman" w:hAnsi="Times New Roman" w:cs="Times New Roman"/>
          <w:sz w:val="28"/>
          <w:szCs w:val="28"/>
          <w:lang w:bidi="uk-UA"/>
        </w:rPr>
        <w:t xml:space="preserve"> дитини</w:t>
      </w:r>
    </w:p>
    <w:p w:rsidR="000D7D3B" w:rsidRDefault="000D7D3B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Закон – основа держави</w:t>
      </w:r>
    </w:p>
    <w:p w:rsidR="000D7D3B" w:rsidRDefault="000D7D3B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Знавці права</w:t>
      </w:r>
    </w:p>
    <w:p w:rsidR="006C0DE6" w:rsidRDefault="006C0DE6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Уроки Феміди</w:t>
      </w:r>
    </w:p>
    <w:p w:rsidR="006C0DE6" w:rsidRDefault="006C0DE6" w:rsidP="006C0DE6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Буква закону</w:t>
      </w:r>
    </w:p>
    <w:p w:rsidR="006C0DE6" w:rsidRDefault="006C0DE6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Знаємо свої права, виконуємо свої обов’язки </w:t>
      </w:r>
    </w:p>
    <w:p w:rsidR="001B2A85" w:rsidRPr="001B2A85" w:rsidRDefault="005949DA" w:rsidP="005949DA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B2A85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ПРОЄКТ</w:t>
      </w: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И: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Я маю право 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Світ твоїх прав 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Кроки до права 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Світ права знаєш – надійний захист маєш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Температура прав учнів у нашій школі 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Школа – територія дитячого права 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Школа – простір вільний від насильства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Скажемо «Ні» агресії в підлітковому середовищі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Інформаційний </w:t>
      </w:r>
      <w:proofErr w:type="spellStart"/>
      <w:r w:rsidRPr="004742F9">
        <w:rPr>
          <w:rFonts w:ascii="Times New Roman" w:hAnsi="Times New Roman" w:cs="Times New Roman"/>
          <w:sz w:val="28"/>
          <w:szCs w:val="28"/>
          <w:lang w:bidi="uk-UA"/>
        </w:rPr>
        <w:t>довідничок</w:t>
      </w:r>
      <w:proofErr w:type="spellEnd"/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 «Твої права»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Відзначення Дня прав людини в школі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Знаємо та реалізуємо свої права 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Школа правових знань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Маю право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lastRenderedPageBreak/>
        <w:t>Право на кожен день: твої права і обов’язки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Правовий </w:t>
      </w:r>
      <w:proofErr w:type="spellStart"/>
      <w:r w:rsidRPr="004742F9">
        <w:rPr>
          <w:rFonts w:ascii="Times New Roman" w:hAnsi="Times New Roman" w:cs="Times New Roman"/>
          <w:sz w:val="28"/>
          <w:szCs w:val="28"/>
          <w:lang w:bidi="uk-UA"/>
        </w:rPr>
        <w:t>довідничок</w:t>
      </w:r>
      <w:proofErr w:type="spellEnd"/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 для підлітків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Знай та захищай свої права 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Права свої ти добре знай, виконуй їх і захищай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Я маю право. Знаю! Дію! Захищаю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Свої права: вивчаю, знаю, захищаю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Знай свої права </w:t>
      </w:r>
    </w:p>
    <w:p w:rsidR="001B2A85" w:rsidRPr="001E3248" w:rsidRDefault="004742F9" w:rsidP="004742F9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КРУГЛІ СТОЛИ:</w:t>
      </w:r>
    </w:p>
    <w:p w:rsidR="006E3E8C" w:rsidRDefault="006E3E8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Конвенція про права дитини: реалізація </w:t>
      </w:r>
      <w:r w:rsidR="004742F9">
        <w:rPr>
          <w:rFonts w:ascii="Times New Roman" w:hAnsi="Times New Roman" w:cs="Times New Roman"/>
          <w:sz w:val="28"/>
          <w:szCs w:val="28"/>
          <w:lang w:bidi="uk-UA"/>
        </w:rPr>
        <w:t>її основних положень в сучасному закладі освіти</w:t>
      </w:r>
    </w:p>
    <w:p w:rsidR="00633C51" w:rsidRDefault="00633C51" w:rsidP="006E3E8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Права дитини в Україні: забезпечення, дотримання, захист</w:t>
      </w:r>
    </w:p>
    <w:p w:rsidR="006E3E8C" w:rsidRPr="001E3248" w:rsidRDefault="006E3E8C" w:rsidP="006E3E8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  <w:lang w:bidi="uk-UA"/>
        </w:rPr>
        <w:t>Насильство в підлітковому середовищі: що можна змінити?</w:t>
      </w:r>
    </w:p>
    <w:p w:rsidR="006E3E8C" w:rsidRPr="001E3248" w:rsidRDefault="006E3E8C" w:rsidP="006E3E8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  <w:lang w:bidi="uk-UA"/>
        </w:rPr>
        <w:t>Цілі розвитку тисячоліття: участь молоді в процесах прийняття рішень.</w:t>
      </w:r>
    </w:p>
    <w:p w:rsidR="006E3E8C" w:rsidRPr="001E3248" w:rsidRDefault="006E3E8C" w:rsidP="006E3E8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  <w:lang w:bidi="uk-UA"/>
        </w:rPr>
        <w:t>Я, час, право.</w:t>
      </w:r>
    </w:p>
    <w:p w:rsidR="006E3E8C" w:rsidRPr="008157EC" w:rsidRDefault="004742F9" w:rsidP="006E3E8C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8157EC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ДИСПУТ</w:t>
      </w: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И</w:t>
      </w:r>
      <w:r w:rsidRPr="008157EC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:</w:t>
      </w:r>
    </w:p>
    <w:p w:rsidR="006E3E8C" w:rsidRDefault="006E3E8C" w:rsidP="00633C51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Забезпечення прав дітей: проблеми сьогодення </w:t>
      </w:r>
    </w:p>
    <w:p w:rsidR="000D7D3B" w:rsidRDefault="000D7D3B" w:rsidP="00633C51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Чи існують права без обов’язків?</w:t>
      </w:r>
    </w:p>
    <w:p w:rsidR="006E3E8C" w:rsidRDefault="006E3E8C" w:rsidP="00633C51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Наскільки зараз у нашій країні поважають права дітей</w:t>
      </w:r>
    </w:p>
    <w:p w:rsidR="008471B2" w:rsidRDefault="008471B2" w:rsidP="00633C51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Чому важливо знати Конвенцію ООН про права дитини?</w:t>
      </w:r>
    </w:p>
    <w:p w:rsidR="008471B2" w:rsidRDefault="008471B2" w:rsidP="00633C51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Ситуація </w:t>
      </w:r>
      <w:r w:rsidR="006D3E87">
        <w:rPr>
          <w:rFonts w:ascii="Times New Roman" w:hAnsi="Times New Roman" w:cs="Times New Roman"/>
          <w:sz w:val="28"/>
          <w:szCs w:val="28"/>
          <w:lang w:bidi="uk-UA"/>
        </w:rPr>
        <w:t>із захистом прав дитини. Що можна змінити?</w:t>
      </w:r>
    </w:p>
    <w:p w:rsidR="006C0DE6" w:rsidRDefault="006C0DE6" w:rsidP="00633C51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Від безвідповідальності до правопорушення один крок</w:t>
      </w:r>
    </w:p>
    <w:p w:rsidR="006C0DE6" w:rsidRDefault="006C0DE6" w:rsidP="00633C51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Соціальні норми й соціальна поведінка</w:t>
      </w:r>
    </w:p>
    <w:p w:rsidR="004742F9" w:rsidRDefault="004742F9" w:rsidP="004742F9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СОЦІОЛОГІЧНІ ДОСЛІДЖЕННЯ</w:t>
      </w: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:</w:t>
      </w:r>
    </w:p>
    <w:p w:rsidR="004742F9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 Що діти знають про свої права та обов’язки</w:t>
      </w:r>
    </w:p>
    <w:p w:rsidR="001B2A85" w:rsidRPr="004742F9" w:rsidRDefault="004742F9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 xml:space="preserve"> Сучасний заклад освіти – територія прав дитини</w:t>
      </w:r>
    </w:p>
    <w:p w:rsidR="001B2A85" w:rsidRPr="001E3248" w:rsidRDefault="004742F9" w:rsidP="004742F9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ДІЛОВІ ІГРИ</w:t>
      </w:r>
      <w:r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:</w:t>
      </w:r>
    </w:p>
    <w:p w:rsidR="006E3E8C" w:rsidRDefault="006E3E8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Знай і захищай</w:t>
      </w:r>
      <w:r w:rsidR="004742F9">
        <w:rPr>
          <w:rFonts w:ascii="Times New Roman" w:hAnsi="Times New Roman" w:cs="Times New Roman"/>
          <w:sz w:val="28"/>
          <w:szCs w:val="28"/>
          <w:lang w:bidi="uk-UA"/>
        </w:rPr>
        <w:t xml:space="preserve"> свої права</w:t>
      </w:r>
    </w:p>
    <w:p w:rsidR="006E3E8C" w:rsidRDefault="00633C51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Твої права</w:t>
      </w:r>
      <w:r w:rsidR="004742F9">
        <w:rPr>
          <w:rFonts w:ascii="Times New Roman" w:hAnsi="Times New Roman" w:cs="Times New Roman"/>
          <w:sz w:val="28"/>
          <w:szCs w:val="28"/>
          <w:lang w:bidi="uk-UA"/>
        </w:rPr>
        <w:t>, твої обов’язки</w:t>
      </w:r>
    </w:p>
    <w:p w:rsidR="00633C51" w:rsidRDefault="00633C51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Скарбниця ідей до плану </w:t>
      </w:r>
      <w:r w:rsidR="004742F9">
        <w:rPr>
          <w:rFonts w:ascii="Times New Roman" w:hAnsi="Times New Roman" w:cs="Times New Roman"/>
          <w:sz w:val="28"/>
          <w:szCs w:val="28"/>
          <w:lang w:bidi="uk-UA"/>
        </w:rPr>
        <w:t>Т</w:t>
      </w:r>
      <w:r>
        <w:rPr>
          <w:rFonts w:ascii="Times New Roman" w:hAnsi="Times New Roman" w:cs="Times New Roman"/>
          <w:sz w:val="28"/>
          <w:szCs w:val="28"/>
          <w:lang w:bidi="uk-UA"/>
        </w:rPr>
        <w:t>ижня прав</w:t>
      </w:r>
      <w:r w:rsidR="004742F9">
        <w:rPr>
          <w:rFonts w:ascii="Times New Roman" w:hAnsi="Times New Roman" w:cs="Times New Roman"/>
          <w:sz w:val="28"/>
          <w:szCs w:val="28"/>
          <w:lang w:bidi="uk-UA"/>
        </w:rPr>
        <w:t xml:space="preserve"> у закладі освіти</w:t>
      </w:r>
    </w:p>
    <w:p w:rsidR="001B2A85" w:rsidRPr="001E3248" w:rsidRDefault="004742F9" w:rsidP="004742F9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lastRenderedPageBreak/>
        <w:t xml:space="preserve">ВИПУСК ІНФОРМАЦІЙНОГО ВІСНИКА </w:t>
      </w:r>
      <w:r w:rsidR="001B2A85"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«Куди звернутися, якщо твої права порушено»</w:t>
      </w:r>
    </w:p>
    <w:p w:rsidR="001B2A85" w:rsidRPr="001E3248" w:rsidRDefault="004742F9" w:rsidP="004742F9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b/>
          <w:i/>
          <w:sz w:val="28"/>
          <w:szCs w:val="28"/>
          <w:lang w:bidi="uk-UA"/>
        </w:rPr>
        <w:t xml:space="preserve">ЦИКЛ </w:t>
      </w:r>
      <w:r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 xml:space="preserve">ЗУСТРІЧЕЙ </w:t>
      </w: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«Запитай у правника»</w:t>
      </w:r>
    </w:p>
    <w:p w:rsidR="001B2A85" w:rsidRDefault="004742F9" w:rsidP="004742F9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ТРЕНІНГИ</w:t>
      </w: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 xml:space="preserve"> ДЛЯ УЧНІВ 1–4-х КЛАСІВ</w:t>
      </w:r>
    </w:p>
    <w:p w:rsidR="0051220C" w:rsidRPr="0051220C" w:rsidRDefault="0051220C" w:rsidP="0051220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51220C">
        <w:rPr>
          <w:rFonts w:ascii="Times New Roman" w:hAnsi="Times New Roman" w:cs="Times New Roman"/>
          <w:sz w:val="28"/>
          <w:szCs w:val="28"/>
          <w:lang w:bidi="uk-UA"/>
        </w:rPr>
        <w:t>Поговоримо про дружбу</w:t>
      </w:r>
    </w:p>
    <w:p w:rsidR="0051220C" w:rsidRPr="0051220C" w:rsidRDefault="0051220C" w:rsidP="0051220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51220C">
        <w:rPr>
          <w:rFonts w:ascii="Times New Roman" w:hAnsi="Times New Roman" w:cs="Times New Roman"/>
          <w:sz w:val="28"/>
          <w:szCs w:val="28"/>
          <w:lang w:bidi="uk-UA"/>
        </w:rPr>
        <w:t>Добро починається з тебе</w:t>
      </w:r>
    </w:p>
    <w:p w:rsidR="0051220C" w:rsidRDefault="0051220C" w:rsidP="0051220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51220C">
        <w:rPr>
          <w:rFonts w:ascii="Times New Roman" w:hAnsi="Times New Roman" w:cs="Times New Roman"/>
          <w:sz w:val="28"/>
          <w:szCs w:val="28"/>
          <w:lang w:bidi="uk-UA"/>
        </w:rPr>
        <w:t>Чесність та довіра – основа добрих стосунків</w:t>
      </w:r>
    </w:p>
    <w:p w:rsidR="0051220C" w:rsidRDefault="0051220C" w:rsidP="0051220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Як стати кращим </w:t>
      </w:r>
    </w:p>
    <w:p w:rsidR="0051220C" w:rsidRPr="0051220C" w:rsidRDefault="004742F9" w:rsidP="0051220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Здоров’я прир</w:t>
      </w:r>
      <w:r w:rsidR="0051220C">
        <w:rPr>
          <w:rFonts w:ascii="Times New Roman" w:hAnsi="Times New Roman" w:cs="Times New Roman"/>
          <w:sz w:val="28"/>
          <w:szCs w:val="28"/>
          <w:lang w:bidi="uk-UA"/>
        </w:rPr>
        <w:t>оди – здоров’я людини</w:t>
      </w:r>
    </w:p>
    <w:p w:rsidR="0051220C" w:rsidRPr="0051220C" w:rsidRDefault="004742F9" w:rsidP="004742F9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ТРЕНІНГИ</w:t>
      </w: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 xml:space="preserve"> ДЛЯ </w:t>
      </w: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 xml:space="preserve">УЧНІВ </w:t>
      </w: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5–9-х КЛАСІВ</w:t>
      </w:r>
    </w:p>
    <w:p w:rsidR="0051220C" w:rsidRDefault="0051220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Ми – жителі планети Земля. Ми – рівні </w:t>
      </w:r>
    </w:p>
    <w:p w:rsidR="0051220C" w:rsidRDefault="0051220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Герої завжди поміж нас</w:t>
      </w:r>
    </w:p>
    <w:p w:rsidR="0051220C" w:rsidRDefault="0051220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Що означає бути справедливим?</w:t>
      </w:r>
    </w:p>
    <w:p w:rsidR="004742F9" w:rsidRDefault="004742F9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Що означає бути</w:t>
      </w:r>
      <w:r>
        <w:rPr>
          <w:rFonts w:ascii="Times New Roman" w:hAnsi="Times New Roman" w:cs="Times New Roman"/>
          <w:sz w:val="28"/>
          <w:szCs w:val="28"/>
          <w:lang w:bidi="uk-UA"/>
        </w:rPr>
        <w:t xml:space="preserve"> відповідальним?</w:t>
      </w:r>
    </w:p>
    <w:p w:rsidR="0051220C" w:rsidRDefault="0051220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Що означає бути лідером?</w:t>
      </w:r>
    </w:p>
    <w:p w:rsidR="0051220C" w:rsidRDefault="0051220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Для чого людям совість?</w:t>
      </w:r>
    </w:p>
    <w:p w:rsidR="0051220C" w:rsidRDefault="0051220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Толерантність та взаємоповага як запорука мирного співіснування</w:t>
      </w:r>
    </w:p>
    <w:p w:rsidR="0051220C" w:rsidRPr="0051220C" w:rsidRDefault="004742F9" w:rsidP="004742F9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ТРЕНІНГИ</w:t>
      </w: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 xml:space="preserve"> ДЛЯ </w:t>
      </w: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 xml:space="preserve">УЧНІВ </w:t>
      </w:r>
      <w:r w:rsidR="0051220C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 xml:space="preserve">10-11-х </w:t>
      </w:r>
      <w:r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>КЛАСІВ</w:t>
      </w:r>
    </w:p>
    <w:p w:rsidR="0051220C" w:rsidRDefault="0051220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Правовий статус людини і громадянина в Україні</w:t>
      </w:r>
    </w:p>
    <w:p w:rsidR="0051220C" w:rsidRDefault="0051220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Свобода в житті людини та її межі</w:t>
      </w:r>
    </w:p>
    <w:p w:rsidR="0051220C" w:rsidRDefault="0051220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Власний шлях до самореалізації або як стати особистістю</w:t>
      </w:r>
    </w:p>
    <w:p w:rsidR="0051220C" w:rsidRDefault="0051220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Верховенство права: дороговказ чи лише декларація?</w:t>
      </w:r>
    </w:p>
    <w:p w:rsidR="0051220C" w:rsidRDefault="0051220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Права і обов’язки людини у суспільстві</w:t>
      </w:r>
    </w:p>
    <w:p w:rsidR="004742F9" w:rsidRDefault="004742F9" w:rsidP="004742F9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 xml:space="preserve">ВИСТАВКИ </w:t>
      </w:r>
    </w:p>
    <w:p w:rsidR="004742F9" w:rsidRPr="004742F9" w:rsidRDefault="001B2A85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Права дитини: від витоків до сьогодення</w:t>
      </w:r>
    </w:p>
    <w:p w:rsidR="001B2A85" w:rsidRPr="004742F9" w:rsidRDefault="001B2A85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Дитинство в Україні: права, гарантії, захист</w:t>
      </w:r>
    </w:p>
    <w:p w:rsidR="004742F9" w:rsidRDefault="004742F9" w:rsidP="004742F9">
      <w:pPr>
        <w:spacing w:after="0" w:line="360" w:lineRule="auto"/>
        <w:ind w:left="709" w:right="-284"/>
        <w:jc w:val="both"/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b/>
          <w:i/>
          <w:iCs/>
          <w:sz w:val="28"/>
          <w:szCs w:val="28"/>
          <w:lang w:bidi="uk-UA"/>
        </w:rPr>
        <w:t xml:space="preserve">ТУРНІРИ, ВІКТОРИНИ </w:t>
      </w:r>
    </w:p>
    <w:p w:rsidR="004742F9" w:rsidRPr="004742F9" w:rsidRDefault="001B2A85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Які права забезпечує Конвенція ООН про права дитини</w:t>
      </w:r>
    </w:p>
    <w:p w:rsidR="001B2A85" w:rsidRPr="004742F9" w:rsidRDefault="000D7D3B" w:rsidP="004742F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4742F9">
        <w:rPr>
          <w:rFonts w:ascii="Times New Roman" w:hAnsi="Times New Roman" w:cs="Times New Roman"/>
          <w:sz w:val="28"/>
          <w:szCs w:val="28"/>
          <w:lang w:bidi="uk-UA"/>
        </w:rPr>
        <w:t>Сторінки Конвенції гортаємо – права й обов’язки вивчаємо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  <w:lang w:bidi="uk-UA"/>
        </w:rPr>
        <w:lastRenderedPageBreak/>
        <w:t xml:space="preserve">Оскільки першими вчителями дітей є їхні батьки, тому важливо провести </w:t>
      </w:r>
      <w:r w:rsidRPr="001E3248">
        <w:rPr>
          <w:rFonts w:ascii="Times New Roman" w:hAnsi="Times New Roman" w:cs="Times New Roman"/>
          <w:b/>
          <w:bCs/>
          <w:i/>
          <w:iCs/>
          <w:sz w:val="28"/>
          <w:szCs w:val="28"/>
          <w:lang w:bidi="uk-UA"/>
        </w:rPr>
        <w:t xml:space="preserve">тренінг із батьками </w:t>
      </w:r>
      <w:r w:rsidR="00EC42E9">
        <w:rPr>
          <w:rFonts w:ascii="Times New Roman" w:hAnsi="Times New Roman" w:cs="Times New Roman"/>
          <w:b/>
          <w:bCs/>
          <w:i/>
          <w:iCs/>
          <w:sz w:val="28"/>
          <w:szCs w:val="28"/>
          <w:lang w:bidi="uk-UA"/>
        </w:rPr>
        <w:t>учнів</w:t>
      </w:r>
      <w:r w:rsidRPr="001E3248">
        <w:rPr>
          <w:rFonts w:ascii="Times New Roman" w:hAnsi="Times New Roman" w:cs="Times New Roman"/>
          <w:b/>
          <w:bCs/>
          <w:sz w:val="28"/>
          <w:szCs w:val="28"/>
          <w:lang w:bidi="uk-UA"/>
        </w:rPr>
        <w:t xml:space="preserve"> 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>щодо роз</w:t>
      </w:r>
      <w:r w:rsidR="00EC42E9">
        <w:rPr>
          <w:rFonts w:ascii="Times New Roman" w:hAnsi="Times New Roman" w:cs="Times New Roman"/>
          <w:sz w:val="28"/>
          <w:szCs w:val="28"/>
          <w:lang w:bidi="uk-UA"/>
        </w:rPr>
        <w:t>’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>яснення природи і прав дитини:</w:t>
      </w:r>
    </w:p>
    <w:p w:rsidR="001B2A85" w:rsidRPr="001E3248" w:rsidRDefault="00EC42E9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Права дитини вивчаємо в родині</w:t>
      </w:r>
    </w:p>
    <w:p w:rsidR="001B2A85" w:rsidRPr="001E3248" w:rsidRDefault="001B2A85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  <w:lang w:bidi="uk-UA"/>
        </w:rPr>
        <w:t>Батьки і підлітки: вчи</w:t>
      </w:r>
      <w:r w:rsidR="00EC42E9">
        <w:rPr>
          <w:rFonts w:ascii="Times New Roman" w:hAnsi="Times New Roman" w:cs="Times New Roman"/>
          <w:sz w:val="28"/>
          <w:szCs w:val="28"/>
          <w:lang w:bidi="uk-UA"/>
        </w:rPr>
        <w:t>мося слухати і чути одне одного</w:t>
      </w:r>
    </w:p>
    <w:p w:rsidR="001B2A85" w:rsidRPr="001E3248" w:rsidRDefault="001B2A85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  <w:lang w:bidi="uk-UA"/>
        </w:rPr>
        <w:t>Виховання правової куль</w:t>
      </w:r>
      <w:r w:rsidR="00EC42E9">
        <w:rPr>
          <w:rFonts w:ascii="Times New Roman" w:hAnsi="Times New Roman" w:cs="Times New Roman"/>
          <w:sz w:val="28"/>
          <w:szCs w:val="28"/>
          <w:lang w:bidi="uk-UA"/>
        </w:rPr>
        <w:t>тури дітей у сім’ї</w:t>
      </w:r>
    </w:p>
    <w:p w:rsidR="001B2A85" w:rsidRPr="001E3248" w:rsidRDefault="00EC42E9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Права та обов’язки дітей</w:t>
      </w:r>
    </w:p>
    <w:p w:rsidR="001B2A85" w:rsidRPr="001E3248" w:rsidRDefault="001B2A85" w:rsidP="001B2A85">
      <w:p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 w:rsidRPr="001E3248">
        <w:rPr>
          <w:rFonts w:ascii="Times New Roman" w:hAnsi="Times New Roman" w:cs="Times New Roman"/>
          <w:sz w:val="28"/>
          <w:szCs w:val="28"/>
          <w:lang w:bidi="uk-UA"/>
        </w:rPr>
        <w:t xml:space="preserve">З метою підвищення обізнаності </w:t>
      </w:r>
      <w:r w:rsidR="00EC42E9">
        <w:rPr>
          <w:rFonts w:ascii="Times New Roman" w:hAnsi="Times New Roman" w:cs="Times New Roman"/>
          <w:sz w:val="28"/>
          <w:szCs w:val="28"/>
          <w:lang w:bidi="uk-UA"/>
        </w:rPr>
        <w:t>педагогічних працівників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 xml:space="preserve"> щодо міжнародних і національних стандартів захисту прав дитини доцільним є </w:t>
      </w:r>
      <w:r w:rsidR="000D7D3B">
        <w:rPr>
          <w:rFonts w:ascii="Times New Roman" w:hAnsi="Times New Roman" w:cs="Times New Roman"/>
          <w:sz w:val="28"/>
          <w:szCs w:val="28"/>
          <w:lang w:bidi="uk-UA"/>
        </w:rPr>
        <w:t>п</w:t>
      </w:r>
      <w:r w:rsidRPr="001E3248">
        <w:rPr>
          <w:rFonts w:ascii="Times New Roman" w:hAnsi="Times New Roman" w:cs="Times New Roman"/>
          <w:sz w:val="28"/>
          <w:szCs w:val="28"/>
          <w:lang w:bidi="uk-UA"/>
        </w:rPr>
        <w:t xml:space="preserve">роведення </w:t>
      </w:r>
      <w:r w:rsidR="00EC42E9" w:rsidRPr="001E3248">
        <w:rPr>
          <w:rFonts w:ascii="Times New Roman" w:hAnsi="Times New Roman" w:cs="Times New Roman"/>
          <w:i/>
          <w:iCs/>
          <w:sz w:val="28"/>
          <w:szCs w:val="28"/>
          <w:lang w:bidi="uk-UA"/>
        </w:rPr>
        <w:t>семінарів-тренінгів</w:t>
      </w:r>
      <w:r w:rsidRPr="001E3248">
        <w:rPr>
          <w:rFonts w:ascii="Times New Roman" w:hAnsi="Times New Roman" w:cs="Times New Roman"/>
          <w:i/>
          <w:iCs/>
          <w:sz w:val="28"/>
          <w:szCs w:val="28"/>
          <w:lang w:bidi="uk-UA"/>
        </w:rPr>
        <w:t>:</w:t>
      </w:r>
    </w:p>
    <w:p w:rsidR="00EC42E9" w:rsidRDefault="00EC42E9" w:rsidP="00EC42E9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Зміст, принципи, форми і методи правової роботи з учнями</w:t>
      </w:r>
    </w:p>
    <w:p w:rsidR="008157EC" w:rsidRDefault="008157EC" w:rsidP="008157E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Формування правової культури старшокласників як пріоритет виховної діяльності в закладі освіти</w:t>
      </w:r>
    </w:p>
    <w:p w:rsidR="008157EC" w:rsidRDefault="008157EC" w:rsidP="008157E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Правова культура старшокласників: сутність та шляхи формування</w:t>
      </w:r>
    </w:p>
    <w:p w:rsidR="008157EC" w:rsidRDefault="008157EC" w:rsidP="008157EC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Зміст та завдання правового виховання старшокласників</w:t>
      </w:r>
    </w:p>
    <w:p w:rsidR="000D7D3B" w:rsidRDefault="000D7D3B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>Педагогічний інструментарій правового виховання учнівської молоді</w:t>
      </w:r>
    </w:p>
    <w:p w:rsidR="000D7D3B" w:rsidRDefault="008157EC" w:rsidP="001B2A85">
      <w:pPr>
        <w:numPr>
          <w:ilvl w:val="0"/>
          <w:numId w:val="2"/>
        </w:numPr>
        <w:spacing w:after="0" w:line="36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  <w:lang w:bidi="uk-UA"/>
        </w:rPr>
      </w:pPr>
      <w:r>
        <w:rPr>
          <w:rFonts w:ascii="Times New Roman" w:hAnsi="Times New Roman" w:cs="Times New Roman"/>
          <w:sz w:val="28"/>
          <w:szCs w:val="28"/>
          <w:lang w:bidi="uk-UA"/>
        </w:rPr>
        <w:t xml:space="preserve"> </w:t>
      </w:r>
      <w:r w:rsidR="000D7D3B">
        <w:rPr>
          <w:rFonts w:ascii="Times New Roman" w:hAnsi="Times New Roman" w:cs="Times New Roman"/>
          <w:sz w:val="28"/>
          <w:szCs w:val="28"/>
          <w:lang w:bidi="uk-UA"/>
        </w:rPr>
        <w:t>Методи правового виховання старшокласників у виховній роботі</w:t>
      </w:r>
    </w:p>
    <w:p w:rsidR="00F25854" w:rsidRDefault="00F25854"/>
    <w:sectPr w:rsidR="00F25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D27FF"/>
    <w:multiLevelType w:val="hybridMultilevel"/>
    <w:tmpl w:val="150A8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7341EF"/>
    <w:multiLevelType w:val="multilevel"/>
    <w:tmpl w:val="7D709880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A514733"/>
    <w:multiLevelType w:val="multilevel"/>
    <w:tmpl w:val="B2C827F8"/>
    <w:lvl w:ilvl="0">
      <w:start w:val="1"/>
      <w:numFmt w:val="bullet"/>
      <w:suff w:val="space"/>
      <w:lvlText w:val=""/>
      <w:lvlJc w:val="left"/>
      <w:pPr>
        <w:ind w:left="0" w:firstLine="0"/>
      </w:pPr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85"/>
    <w:rsid w:val="000D7D3B"/>
    <w:rsid w:val="00147D31"/>
    <w:rsid w:val="001B2A85"/>
    <w:rsid w:val="004742F9"/>
    <w:rsid w:val="0051220C"/>
    <w:rsid w:val="005949DA"/>
    <w:rsid w:val="00633C51"/>
    <w:rsid w:val="006C0DE6"/>
    <w:rsid w:val="006D3E87"/>
    <w:rsid w:val="006E3E8C"/>
    <w:rsid w:val="00765856"/>
    <w:rsid w:val="008157EC"/>
    <w:rsid w:val="008471B2"/>
    <w:rsid w:val="00C6731E"/>
    <w:rsid w:val="00EC42E9"/>
    <w:rsid w:val="00F25854"/>
    <w:rsid w:val="00FD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BDF58"/>
  <w15:chartTrackingRefBased/>
  <w15:docId w15:val="{CC975F24-B7A5-48E8-A638-213A89822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A85"/>
    <w:pPr>
      <w:spacing w:after="200" w:line="276" w:lineRule="auto"/>
      <w:ind w:firstLine="0"/>
      <w:jc w:val="left"/>
    </w:pPr>
    <w:rPr>
      <w:rFonts w:asciiTheme="minorHAnsi" w:hAnsiTheme="minorHAnsi" w:cstheme="minorBidi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B2A8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1B2A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4447</Words>
  <Characters>2535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4</cp:revision>
  <dcterms:created xsi:type="dcterms:W3CDTF">2023-11-07T09:46:00Z</dcterms:created>
  <dcterms:modified xsi:type="dcterms:W3CDTF">2023-11-07T09:48:00Z</dcterms:modified>
</cp:coreProperties>
</file>