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1283" w:rsidRPr="0043094A" w:rsidRDefault="005B1283" w:rsidP="005B1283">
      <w:pPr>
        <w:pStyle w:val="Style3"/>
        <w:widowControl/>
        <w:spacing w:line="360" w:lineRule="auto"/>
        <w:ind w:firstLine="0"/>
        <w:jc w:val="center"/>
        <w:rPr>
          <w:rStyle w:val="FontStyle11"/>
          <w:b/>
          <w:sz w:val="28"/>
          <w:szCs w:val="28"/>
          <w:lang w:val="uk-UA"/>
        </w:rPr>
      </w:pPr>
      <w:r w:rsidRPr="0043094A">
        <w:rPr>
          <w:rStyle w:val="FontStyle11"/>
          <w:b/>
          <w:sz w:val="28"/>
          <w:szCs w:val="28"/>
          <w:lang w:val="uk-UA"/>
        </w:rPr>
        <w:t>Мовні трансформації воєнного часу</w:t>
      </w:r>
    </w:p>
    <w:p w:rsidR="005B1283" w:rsidRPr="0043094A" w:rsidRDefault="005B1283" w:rsidP="005B1283">
      <w:pPr>
        <w:pStyle w:val="Style3"/>
        <w:widowControl/>
        <w:spacing w:line="360" w:lineRule="auto"/>
        <w:ind w:firstLine="567"/>
        <w:rPr>
          <w:rStyle w:val="a5"/>
          <w:b w:val="0"/>
          <w:bCs w:val="0"/>
          <w:sz w:val="28"/>
          <w:szCs w:val="28"/>
          <w:lang w:val="uk-UA"/>
        </w:rPr>
      </w:pPr>
      <w:r w:rsidRPr="0043094A">
        <w:rPr>
          <w:rStyle w:val="a5"/>
          <w:b w:val="0"/>
          <w:bCs w:val="0"/>
          <w:sz w:val="28"/>
          <w:szCs w:val="28"/>
          <w:lang w:val="uk-UA"/>
        </w:rPr>
        <w:t>Мова напрочуд чутлива до суспільних змін. Але сотні тисяч слів, що вже існують і навіть закріплені в словниках, не дозволяють нам описати поточну реальність, яка змінюється щоденно й щогодинно. Можна сказати, що академічна норма просто не встигає за надшвидким плином часу, і тому велика кількість слів, яка використовується сьогодні в ЗМІ, досі залишаються </w:t>
      </w:r>
      <w:r w:rsidRPr="0043094A">
        <w:rPr>
          <w:rStyle w:val="a5"/>
          <w:b w:val="0"/>
          <w:sz w:val="28"/>
          <w:szCs w:val="28"/>
          <w:lang w:val="uk-UA"/>
        </w:rPr>
        <w:t>«</w:t>
      </w:r>
      <w:r w:rsidRPr="0043094A">
        <w:rPr>
          <w:rStyle w:val="a5"/>
          <w:b w:val="0"/>
          <w:bCs w:val="0"/>
          <w:sz w:val="28"/>
          <w:szCs w:val="28"/>
          <w:lang w:val="uk-UA"/>
        </w:rPr>
        <w:t>неформальними</w:t>
      </w:r>
      <w:r w:rsidRPr="0043094A">
        <w:rPr>
          <w:rStyle w:val="a5"/>
          <w:b w:val="0"/>
          <w:sz w:val="28"/>
          <w:szCs w:val="28"/>
          <w:lang w:val="uk-UA"/>
        </w:rPr>
        <w:t>»</w:t>
      </w:r>
      <w:r w:rsidRPr="0043094A">
        <w:rPr>
          <w:rStyle w:val="a5"/>
          <w:b w:val="0"/>
          <w:bCs w:val="0"/>
          <w:sz w:val="28"/>
          <w:szCs w:val="28"/>
          <w:lang w:val="uk-UA"/>
        </w:rPr>
        <w:t>. Та це не означає, що від цього вони стають менш функціональними чи менш зрозумілими.</w:t>
      </w:r>
    </w:p>
    <w:p w:rsidR="005B1283" w:rsidRPr="0043094A" w:rsidRDefault="005B1283" w:rsidP="005B1283">
      <w:pPr>
        <w:pStyle w:val="Style3"/>
        <w:widowControl/>
        <w:spacing w:line="360" w:lineRule="auto"/>
        <w:ind w:firstLine="567"/>
        <w:rPr>
          <w:rStyle w:val="a5"/>
          <w:b w:val="0"/>
          <w:bCs w:val="0"/>
          <w:sz w:val="28"/>
          <w:szCs w:val="28"/>
          <w:lang w:val="uk-UA"/>
        </w:rPr>
      </w:pPr>
      <w:r w:rsidRPr="0043094A">
        <w:rPr>
          <w:sz w:val="28"/>
          <w:szCs w:val="28"/>
          <w:shd w:val="clear" w:color="auto" w:fill="FFFFFF"/>
          <w:lang w:val="uk-UA"/>
        </w:rPr>
        <w:t>Неологізми характеризуються абсолютною новизною як щодо форми, так і змісту. Вони найменують нові реалії й поняття, людей та їх чесноти. Кожне слово відображає те, що знайоме всім українцям. Крім того, вони підкреслюють особливу характеристику їх авторів: образність мислення, здатність переосмислення дійсності та велике почуття гумору, з якими безперервно виникають нові метафори чи метонімії, звужуються чи розширюються попередні значення слів тощо</w:t>
      </w:r>
      <w:r w:rsidRPr="0043094A">
        <w:rPr>
          <w:sz w:val="28"/>
          <w:szCs w:val="28"/>
          <w:lang w:val="uk-UA"/>
        </w:rPr>
        <w:t xml:space="preserve"> [</w:t>
      </w:r>
      <w:r w:rsidR="0043094A" w:rsidRPr="0043094A">
        <w:rPr>
          <w:sz w:val="28"/>
          <w:szCs w:val="28"/>
          <w:lang w:val="uk-UA"/>
        </w:rPr>
        <w:t>1</w:t>
      </w:r>
      <w:r w:rsidRPr="0043094A">
        <w:rPr>
          <w:sz w:val="28"/>
          <w:szCs w:val="28"/>
          <w:lang w:val="uk-UA"/>
        </w:rPr>
        <w:t>]</w:t>
      </w:r>
      <w:r w:rsidRPr="0043094A">
        <w:rPr>
          <w:sz w:val="28"/>
          <w:szCs w:val="28"/>
          <w:shd w:val="clear" w:color="auto" w:fill="FFFFFF"/>
          <w:lang w:val="uk-UA"/>
        </w:rPr>
        <w:t>.</w:t>
      </w:r>
    </w:p>
    <w:p w:rsidR="005B1283" w:rsidRPr="0043094A" w:rsidRDefault="005B1283" w:rsidP="005B1283">
      <w:pPr>
        <w:pStyle w:val="Style3"/>
        <w:widowControl/>
        <w:spacing w:line="360" w:lineRule="auto"/>
        <w:ind w:firstLine="567"/>
        <w:rPr>
          <w:sz w:val="28"/>
          <w:szCs w:val="28"/>
          <w:shd w:val="clear" w:color="auto" w:fill="FFFFFF"/>
          <w:lang w:val="uk-UA"/>
        </w:rPr>
      </w:pPr>
      <w:r w:rsidRPr="0043094A">
        <w:rPr>
          <w:sz w:val="28"/>
          <w:szCs w:val="28"/>
          <w:shd w:val="clear" w:color="auto" w:fill="FFFFFF"/>
          <w:lang w:val="uk-UA"/>
        </w:rPr>
        <w:t>Будь-які суспільно значущі події, а тим більше війни, національні стреси й трагедії спонукають народ до активного оновлення мови, бурхливої словотворчості. Так, відома дослідниця жаргонізмів Леся Ставицька ще в грудні 2004 ро</w:t>
      </w:r>
      <w:r w:rsidRPr="0043094A">
        <w:rPr>
          <w:sz w:val="28"/>
          <w:szCs w:val="28"/>
          <w:shd w:val="clear" w:color="auto" w:fill="FFFFFF"/>
          <w:lang w:val="uk-UA"/>
        </w:rPr>
        <w:softHyphen/>
        <w:t>ку опублікувала статтю «Мова помаранчевої пристрасти», услід за нею з’явилася низка наукових розвідок на тему постреволюційної лексики. Згідно з обчисленнями фахівців, активний словник української мови за останнє десятиліття змінився на 25%. Якщо врахувати не тільки виникнення нових лексем та розвиток значень, а й міграцію лексики з мовної периферії до центра й нав</w:t>
      </w:r>
      <w:r w:rsidRPr="0043094A">
        <w:rPr>
          <w:sz w:val="28"/>
          <w:szCs w:val="28"/>
          <w:shd w:val="clear" w:color="auto" w:fill="FFFFFF"/>
          <w:lang w:val="uk-UA"/>
        </w:rPr>
        <w:softHyphen/>
        <w:t xml:space="preserve">паки, цифра бачиться цілком правдоподібною. </w:t>
      </w:r>
    </w:p>
    <w:p w:rsidR="005B1283" w:rsidRPr="0043094A" w:rsidRDefault="005B1283" w:rsidP="005B1283">
      <w:pPr>
        <w:pStyle w:val="Style3"/>
        <w:widowControl/>
        <w:spacing w:line="360" w:lineRule="auto"/>
        <w:ind w:firstLine="567"/>
        <w:rPr>
          <w:sz w:val="28"/>
          <w:szCs w:val="28"/>
          <w:shd w:val="clear" w:color="auto" w:fill="FFFFFF"/>
          <w:lang w:val="uk-UA"/>
        </w:rPr>
      </w:pPr>
      <w:r w:rsidRPr="0043094A">
        <w:rPr>
          <w:sz w:val="28"/>
          <w:szCs w:val="28"/>
          <w:shd w:val="clear" w:color="auto" w:fill="FFFFFF"/>
          <w:lang w:val="uk-UA"/>
        </w:rPr>
        <w:t xml:space="preserve">На думку мовознавця, професора Національного університету «Києво-Могилянська академія» Лариси Масенко, останнє десятиліття було досить урожайним на новотвори «у зв’язку з переходом влади в більш демократичне русло». «Уже після Помаранчевої революції з’явилося багато неологізмів, ба навіть її назва активізувала витіснене в радянський період слово </w:t>
      </w:r>
      <w:r w:rsidRPr="0043094A">
        <w:rPr>
          <w:sz w:val="28"/>
          <w:szCs w:val="28"/>
          <w:shd w:val="clear" w:color="auto" w:fill="FFFFFF"/>
          <w:lang w:val="uk-UA"/>
        </w:rPr>
        <w:lastRenderedPageBreak/>
        <w:t xml:space="preserve">«помаранчевий» у значенні «оранжевий», – наголошує вона в коментарі виданню «Український тиждень» </w:t>
      </w:r>
      <w:r w:rsidRPr="0043094A">
        <w:rPr>
          <w:sz w:val="28"/>
          <w:szCs w:val="28"/>
          <w:lang w:val="uk-UA"/>
        </w:rPr>
        <w:t>[</w:t>
      </w:r>
      <w:r w:rsidR="0043094A" w:rsidRPr="0043094A">
        <w:rPr>
          <w:sz w:val="28"/>
          <w:szCs w:val="28"/>
          <w:lang w:val="uk-UA"/>
        </w:rPr>
        <w:t>2</w:t>
      </w:r>
      <w:r w:rsidRPr="0043094A">
        <w:rPr>
          <w:sz w:val="28"/>
          <w:szCs w:val="28"/>
          <w:lang w:val="uk-UA"/>
        </w:rPr>
        <w:t>]</w:t>
      </w:r>
      <w:r w:rsidRPr="0043094A">
        <w:rPr>
          <w:sz w:val="28"/>
          <w:szCs w:val="28"/>
          <w:shd w:val="clear" w:color="auto" w:fill="FFFFFF"/>
          <w:lang w:val="uk-UA"/>
        </w:rPr>
        <w:t>.</w:t>
      </w:r>
    </w:p>
    <w:p w:rsidR="005B1283" w:rsidRPr="0043094A" w:rsidRDefault="005B1283" w:rsidP="005B1283">
      <w:pPr>
        <w:pStyle w:val="Style3"/>
        <w:widowControl/>
        <w:spacing w:line="360" w:lineRule="auto"/>
        <w:ind w:firstLine="567"/>
        <w:rPr>
          <w:sz w:val="28"/>
          <w:szCs w:val="28"/>
          <w:shd w:val="clear" w:color="auto" w:fill="FFFFFF"/>
          <w:lang w:val="uk-UA"/>
        </w:rPr>
      </w:pPr>
      <w:r w:rsidRPr="0043094A">
        <w:rPr>
          <w:sz w:val="28"/>
          <w:szCs w:val="28"/>
          <w:shd w:val="clear" w:color="auto" w:fill="FFFFFF"/>
          <w:lang w:val="uk-UA"/>
        </w:rPr>
        <w:t>Масмедіа підтверджують думку, що українська мова стає зброєю, захистом і символом нескореності. Під час повномасштабної війни з «росією» наша мова прозвучала голосніше, не уникнувши й певних змін. Це почули й інші народи. Тепер у всіх на слуху слова українських стрілецьких пісень чи гасла на кшталт «Слава Україні! Героям слава!». На площах європейських міст люди виходять на акції з україномовними плакатами, а чимало зарубіжних волонтерів і політиків стараються говорити українською слова підтримки нашому народу.</w:t>
      </w:r>
    </w:p>
    <w:p w:rsidR="005B1283" w:rsidRPr="0043094A" w:rsidRDefault="005B1283" w:rsidP="005B1283">
      <w:pPr>
        <w:pStyle w:val="Style3"/>
        <w:widowControl/>
        <w:spacing w:line="360" w:lineRule="auto"/>
        <w:ind w:firstLine="567"/>
        <w:rPr>
          <w:sz w:val="28"/>
          <w:szCs w:val="28"/>
          <w:shd w:val="clear" w:color="auto" w:fill="FFFFFF"/>
          <w:lang w:val="uk-UA"/>
        </w:rPr>
      </w:pPr>
      <w:r w:rsidRPr="0043094A">
        <w:rPr>
          <w:sz w:val="28"/>
          <w:szCs w:val="28"/>
          <w:shd w:val="clear" w:color="auto" w:fill="FFFFFF"/>
          <w:lang w:val="uk-UA"/>
        </w:rPr>
        <w:t>Пригадаймо такі слова, як «сєпари» і «ватники», які, по суті, позначали перших колаборантів з часів Революції Гідності. Нині значно розширився синонімічний ряд іменників на позначення російських окупантів: «орки», «русня», «русаки», «рашисти», «рузкі», «свинособаки». Закон карає таких жорстко й рішуче. Дикунськими є «тіток-</w:t>
      </w:r>
      <w:r w:rsidR="0043094A">
        <w:rPr>
          <w:sz w:val="28"/>
          <w:szCs w:val="28"/>
          <w:shd w:val="clear" w:color="auto" w:fill="FFFFFF"/>
          <w:lang w:val="uk-UA"/>
        </w:rPr>
        <w:t>війська» — війська кадирі</w:t>
      </w:r>
      <w:r w:rsidRPr="0043094A">
        <w:rPr>
          <w:sz w:val="28"/>
          <w:szCs w:val="28"/>
          <w:shd w:val="clear" w:color="auto" w:fill="FFFFFF"/>
          <w:lang w:val="uk-UA"/>
        </w:rPr>
        <w:t xml:space="preserve">вців, які викладали в соцмережах чимало «переможних» відео та світлин, але в реальний бій іти боялися. Ми бачили  «z-окупантів», а поруч є «z-трофеї», яким стали вкрадені унітази, пральні машинки, телевізори. </w:t>
      </w:r>
    </w:p>
    <w:p w:rsidR="005B1283" w:rsidRPr="0043094A" w:rsidRDefault="005B1283" w:rsidP="005B1283">
      <w:pPr>
        <w:pStyle w:val="Style3"/>
        <w:widowControl/>
        <w:spacing w:line="360" w:lineRule="auto"/>
        <w:ind w:firstLine="567"/>
        <w:rPr>
          <w:sz w:val="28"/>
          <w:szCs w:val="28"/>
          <w:shd w:val="clear" w:color="auto" w:fill="FFFFFF"/>
          <w:lang w:val="uk-UA"/>
        </w:rPr>
      </w:pPr>
      <w:r w:rsidRPr="0043094A">
        <w:rPr>
          <w:sz w:val="28"/>
          <w:szCs w:val="28"/>
          <w:shd w:val="clear" w:color="auto" w:fill="FFFFFF"/>
          <w:lang w:val="uk-UA"/>
        </w:rPr>
        <w:t>Відповідно у Вікіпедії виклали термін «рашизм», який позначає ідеологію та практику войовничого російського шовінізму, що прагне до ліквідації української державності та знищення українців як нації; сучасний різновид нацизму. Поруч є неологізм «терраша» — російська федерація як держава-терорист. Власне, «росія» почали масово писати з маленької. Також з малої літери пишуть і прізвище російського диктатора — «путін». Після 24 лютого 2022 року це стало більш поширеним медійним явищем.</w:t>
      </w:r>
    </w:p>
    <w:p w:rsidR="005B1283" w:rsidRPr="0043094A" w:rsidRDefault="005B1283" w:rsidP="005B1283">
      <w:pPr>
        <w:pStyle w:val="Style3"/>
        <w:widowControl/>
        <w:spacing w:line="360" w:lineRule="auto"/>
        <w:ind w:firstLine="567"/>
        <w:rPr>
          <w:sz w:val="28"/>
          <w:szCs w:val="28"/>
          <w:shd w:val="clear" w:color="auto" w:fill="FFFFFF"/>
          <w:lang w:val="uk-UA"/>
        </w:rPr>
      </w:pPr>
      <w:r w:rsidRPr="0043094A">
        <w:rPr>
          <w:sz w:val="28"/>
          <w:szCs w:val="28"/>
          <w:shd w:val="clear" w:color="auto" w:fill="FFFFFF"/>
          <w:lang w:val="uk-UA"/>
        </w:rPr>
        <w:t xml:space="preserve">Борис Петренчук, головний редактор електронного словника неологізмів «Мислово», припускає, що всі новотвори, пов’язані з російською агресією, включно з мегахітом «путін х..ло» можуть зникнути з активного лексикону українців разом із явищами, які вони позначають. Та у вебсловниках їх уже зафіксовано. Показово, що словотворчість українців за останні півроку </w:t>
      </w:r>
      <w:r w:rsidRPr="0043094A">
        <w:rPr>
          <w:sz w:val="28"/>
          <w:szCs w:val="28"/>
          <w:shd w:val="clear" w:color="auto" w:fill="FFFFFF"/>
          <w:lang w:val="uk-UA"/>
        </w:rPr>
        <w:lastRenderedPageBreak/>
        <w:t xml:space="preserve">набула куди помітніших масштабів: «Мислово» побагатшало приблизно на 500-700 нових визначень </w:t>
      </w:r>
      <w:r w:rsidRPr="0043094A">
        <w:rPr>
          <w:sz w:val="28"/>
          <w:szCs w:val="28"/>
          <w:lang w:val="uk-UA"/>
        </w:rPr>
        <w:t>[</w:t>
      </w:r>
      <w:r w:rsidR="0043094A" w:rsidRPr="0043094A">
        <w:rPr>
          <w:sz w:val="28"/>
          <w:szCs w:val="28"/>
          <w:lang w:val="uk-UA"/>
        </w:rPr>
        <w:t>2</w:t>
      </w:r>
      <w:r w:rsidRPr="0043094A">
        <w:rPr>
          <w:sz w:val="28"/>
          <w:szCs w:val="28"/>
          <w:lang w:val="uk-UA"/>
        </w:rPr>
        <w:t>]</w:t>
      </w:r>
      <w:r w:rsidRPr="0043094A">
        <w:rPr>
          <w:sz w:val="28"/>
          <w:szCs w:val="28"/>
          <w:shd w:val="clear" w:color="auto" w:fill="FFFFFF"/>
          <w:lang w:val="uk-UA"/>
        </w:rPr>
        <w:t>.</w:t>
      </w:r>
    </w:p>
    <w:p w:rsidR="005B1283" w:rsidRPr="0043094A" w:rsidRDefault="005B1283" w:rsidP="005B1283">
      <w:pPr>
        <w:pStyle w:val="Style3"/>
        <w:widowControl/>
        <w:spacing w:line="360" w:lineRule="auto"/>
        <w:ind w:firstLine="567"/>
        <w:rPr>
          <w:sz w:val="28"/>
          <w:szCs w:val="28"/>
          <w:shd w:val="clear" w:color="auto" w:fill="FFFFFF"/>
          <w:lang w:val="uk-UA"/>
        </w:rPr>
      </w:pPr>
      <w:r w:rsidRPr="0043094A">
        <w:rPr>
          <w:sz w:val="28"/>
          <w:szCs w:val="28"/>
          <w:shd w:val="clear" w:color="auto" w:fill="FFFFFF"/>
          <w:lang w:val="uk-UA"/>
        </w:rPr>
        <w:t>Окрім напрямку, який вказав прикордонник острова Зміїний російській армії, зараз у повсякденному спілкуванні можна почути безліч іншої нецензурної лексики, яку чути в радіоефірах та у випусках новин, від політиків та під час опису подій у гарячих точках.</w:t>
      </w:r>
      <w:r w:rsidRPr="0043094A">
        <w:rPr>
          <w:i/>
          <w:sz w:val="28"/>
          <w:szCs w:val="28"/>
          <w:shd w:val="clear" w:color="auto" w:fill="FFFFFF"/>
          <w:lang w:val="uk-UA"/>
        </w:rPr>
        <w:t xml:space="preserve"> </w:t>
      </w:r>
      <w:r w:rsidRPr="0043094A">
        <w:rPr>
          <w:rStyle w:val="a4"/>
          <w:i w:val="0"/>
          <w:sz w:val="28"/>
          <w:szCs w:val="28"/>
          <w:shd w:val="clear" w:color="auto" w:fill="FFFFFF"/>
          <w:lang w:val="uk-UA"/>
        </w:rPr>
        <w:t>Психологи твердять, що сьогоднішній сплеск лихослів’я в лексиконі українців – це «відпрацювання» психологічної травми.</w:t>
      </w:r>
      <w:r w:rsidRPr="0043094A">
        <w:rPr>
          <w:rStyle w:val="FontStyle11"/>
          <w:i/>
          <w:sz w:val="28"/>
          <w:szCs w:val="28"/>
          <w:shd w:val="clear" w:color="auto" w:fill="FFFFFF"/>
          <w:lang w:val="uk-UA"/>
        </w:rPr>
        <w:t xml:space="preserve"> </w:t>
      </w:r>
      <w:r w:rsidRPr="0043094A">
        <w:rPr>
          <w:rStyle w:val="a4"/>
          <w:i w:val="0"/>
          <w:sz w:val="28"/>
          <w:szCs w:val="28"/>
          <w:shd w:val="clear" w:color="auto" w:fill="FFFFFF"/>
          <w:lang w:val="uk-UA"/>
        </w:rPr>
        <w:t>Воєнна лайка зникає, коли ситуація стає безпечною для життя</w:t>
      </w:r>
      <w:r w:rsidRPr="0043094A">
        <w:rPr>
          <w:i/>
          <w:sz w:val="28"/>
          <w:szCs w:val="28"/>
          <w:shd w:val="clear" w:color="auto" w:fill="FFFFFF"/>
          <w:lang w:val="uk-UA"/>
        </w:rPr>
        <w:t>. </w:t>
      </w:r>
    </w:p>
    <w:p w:rsidR="005B1283" w:rsidRPr="0043094A" w:rsidRDefault="005B1283" w:rsidP="005B1283">
      <w:pPr>
        <w:pStyle w:val="Style3"/>
        <w:widowControl/>
        <w:spacing w:line="360" w:lineRule="auto"/>
        <w:ind w:firstLine="567"/>
        <w:rPr>
          <w:sz w:val="28"/>
          <w:szCs w:val="28"/>
          <w:shd w:val="clear" w:color="auto" w:fill="FFFFFF"/>
          <w:lang w:val="uk-UA"/>
        </w:rPr>
      </w:pPr>
      <w:r w:rsidRPr="0043094A">
        <w:rPr>
          <w:sz w:val="28"/>
          <w:szCs w:val="28"/>
          <w:shd w:val="clear" w:color="auto" w:fill="FFFFFF"/>
          <w:lang w:val="uk-UA"/>
        </w:rPr>
        <w:t>У ЗМІ на позначення ліквідації окупантів вживають, безперечно, оригінальні неологізми. «Забайрактарити» – спалити ворожу техніку з використанням відомих літальних апаратів. Серед найпопулярніших у вжитку – «чорнобаїти». Регулярно знищуючи велику кількість ворожої техніки та живої сили, згадуємо численні влучні обстріли українськими військами аеродрому в Чорнобаївці біля Херсона.</w:t>
      </w:r>
    </w:p>
    <w:p w:rsidR="005B1283" w:rsidRPr="0043094A" w:rsidRDefault="005B1283" w:rsidP="005B1283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lang w:val="uk-UA" w:eastAsia="uk-UA"/>
        </w:rPr>
      </w:pPr>
      <w:r w:rsidRPr="0043094A">
        <w:rPr>
          <w:sz w:val="28"/>
          <w:szCs w:val="28"/>
          <w:lang w:val="uk-UA"/>
        </w:rPr>
        <w:t>Безумовно, ми пишаємося нашими героями –  «кіборгами» –  українськими військовими, які безстрашно захищали Донецький аеропорт. Так називають кожного оборонця за їх стійкість, жертовність і незламність, а саме поняття увійшло до літератури та світової історії, яке пов’язують виключно з народом України. Аналогічно до цього утвердилося слово «азовці» на позначення тих, хто героїчно тримав оборону Маріуполя та «Азовсталі», зупинивши подальше просування окупаційних військ углиб країни. Честь і шана!</w:t>
      </w:r>
    </w:p>
    <w:p w:rsidR="005B1283" w:rsidRPr="0043094A" w:rsidRDefault="005B1283" w:rsidP="005B1283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lang w:val="uk-UA"/>
        </w:rPr>
      </w:pPr>
      <w:r w:rsidRPr="0043094A">
        <w:rPr>
          <w:sz w:val="28"/>
          <w:szCs w:val="28"/>
          <w:lang w:val="uk-UA"/>
        </w:rPr>
        <w:t xml:space="preserve">Наші ЗСУ і добровольці – взірець для всього світу. Вони – справжні нащадки козаків-характерників. Їх не лякають ні «нулі» – лінія зіткнення з ворогом, ні «передок» – перша лінія оборони війська, ні «зеленка» –  лісосмуга чи будь-яка інша лісиста місцевість, де розташувались військові підрозділи. Вони –  захисники рідної держави, тому відчайдушно б’ються як на землі, на воді, так і в повітрі. Чого тільки варті «привид Києва» чи </w:t>
      </w:r>
      <w:r w:rsidRPr="0043094A">
        <w:rPr>
          <w:sz w:val="28"/>
          <w:szCs w:val="28"/>
          <w:lang w:val="uk-UA"/>
        </w:rPr>
        <w:lastRenderedPageBreak/>
        <w:t>доблесні «Нептуни» –  сучасні протикорабельні ракети, якими відправлено на дно морський крейсер «москва».</w:t>
      </w:r>
    </w:p>
    <w:p w:rsidR="005B1283" w:rsidRPr="0043094A" w:rsidRDefault="005B1283" w:rsidP="005B1283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shd w:val="clear" w:color="auto" w:fill="FFFFFF"/>
          <w:lang w:val="uk-UA"/>
        </w:rPr>
      </w:pPr>
      <w:r w:rsidRPr="0043094A">
        <w:rPr>
          <w:sz w:val="28"/>
          <w:szCs w:val="28"/>
          <w:shd w:val="clear" w:color="auto" w:fill="FFFFFF"/>
          <w:lang w:val="uk-UA"/>
        </w:rPr>
        <w:t xml:space="preserve">Сучасні козаки одягають «мультик», «цифру», «піксель», «термуху» </w:t>
      </w:r>
      <w:r w:rsidRPr="0043094A">
        <w:rPr>
          <w:sz w:val="28"/>
          <w:szCs w:val="28"/>
          <w:lang w:val="uk-UA"/>
        </w:rPr>
        <w:t xml:space="preserve">– </w:t>
      </w:r>
      <w:r w:rsidRPr="0043094A">
        <w:rPr>
          <w:sz w:val="28"/>
          <w:szCs w:val="28"/>
          <w:shd w:val="clear" w:color="auto" w:fill="FFFFFF"/>
          <w:lang w:val="uk-UA"/>
        </w:rPr>
        <w:t xml:space="preserve"> сучасний військовий одяг; «педалі» </w:t>
      </w:r>
      <w:r w:rsidRPr="0043094A">
        <w:rPr>
          <w:sz w:val="28"/>
          <w:szCs w:val="28"/>
          <w:lang w:val="uk-UA"/>
        </w:rPr>
        <w:t xml:space="preserve">– </w:t>
      </w:r>
      <w:r w:rsidRPr="0043094A">
        <w:rPr>
          <w:sz w:val="28"/>
          <w:szCs w:val="28"/>
          <w:shd w:val="clear" w:color="auto" w:fill="FFFFFF"/>
          <w:lang w:val="uk-UA"/>
        </w:rPr>
        <w:t xml:space="preserve"> військове взуття. З поширеної зброї в наших героїв </w:t>
      </w:r>
      <w:r w:rsidRPr="0043094A">
        <w:rPr>
          <w:sz w:val="28"/>
          <w:szCs w:val="28"/>
          <w:lang w:val="uk-UA"/>
        </w:rPr>
        <w:t xml:space="preserve">– </w:t>
      </w:r>
      <w:r w:rsidRPr="0043094A">
        <w:rPr>
          <w:sz w:val="28"/>
          <w:szCs w:val="28"/>
          <w:shd w:val="clear" w:color="auto" w:fill="FFFFFF"/>
          <w:lang w:val="uk-UA"/>
        </w:rPr>
        <w:t xml:space="preserve"> «калашмат», «покемон», «шайтан-труба» чи «весло», зі спецобладнання – «птічки», «очі» й «ночніки» </w:t>
      </w:r>
      <w:r w:rsidRPr="0043094A">
        <w:rPr>
          <w:sz w:val="28"/>
          <w:szCs w:val="28"/>
          <w:lang w:val="uk-UA"/>
        </w:rPr>
        <w:t xml:space="preserve">– </w:t>
      </w:r>
      <w:r w:rsidRPr="0043094A">
        <w:rPr>
          <w:sz w:val="28"/>
          <w:szCs w:val="28"/>
          <w:shd w:val="clear" w:color="auto" w:fill="FFFFFF"/>
          <w:lang w:val="uk-UA"/>
        </w:rPr>
        <w:t xml:space="preserve"> дрони й прилад нічного бачення. Традиційно в армії харчуються «балабасами», а також «ніштяками», «мамалигою» чи «тушняком».</w:t>
      </w:r>
    </w:p>
    <w:p w:rsidR="005B1283" w:rsidRPr="0043094A" w:rsidRDefault="005B1283" w:rsidP="005B1283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shd w:val="clear" w:color="auto" w:fill="FFFFFF"/>
          <w:lang w:val="uk-UA"/>
        </w:rPr>
      </w:pPr>
      <w:r w:rsidRPr="0043094A">
        <w:rPr>
          <w:sz w:val="28"/>
          <w:szCs w:val="28"/>
          <w:shd w:val="clear" w:color="auto" w:fill="FFFFFF"/>
          <w:lang w:val="uk-UA"/>
        </w:rPr>
        <w:t xml:space="preserve">Відомо, що власне бойові дії досить несподівано назвали «дискотекою», «дзеркальною тишею», «приходом» чи «есемескою». Значеннєвим стало слово «затридні», бо російські окупанти запланували нездійснені речі. Страх в окупантів викликають наші «бандеромобілі» </w:t>
      </w:r>
      <w:r w:rsidRPr="0043094A">
        <w:rPr>
          <w:sz w:val="28"/>
          <w:szCs w:val="28"/>
          <w:lang w:val="uk-UA"/>
        </w:rPr>
        <w:t xml:space="preserve">– </w:t>
      </w:r>
      <w:r w:rsidRPr="0043094A">
        <w:rPr>
          <w:sz w:val="28"/>
          <w:szCs w:val="28"/>
          <w:shd w:val="clear" w:color="auto" w:fill="FFFFFF"/>
          <w:lang w:val="uk-UA"/>
        </w:rPr>
        <w:t xml:space="preserve"> бойові автомобілі ЗСУ, що мають підвищену прохідність, вони оснащені великокаліберним стрілецьким озброєнням і мінометами. І не тільки вони. </w:t>
      </w:r>
    </w:p>
    <w:p w:rsidR="005B1283" w:rsidRPr="0043094A" w:rsidRDefault="005B1283" w:rsidP="005B1283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shd w:val="clear" w:color="auto" w:fill="FFFFFF"/>
          <w:lang w:val="uk-UA"/>
        </w:rPr>
      </w:pPr>
      <w:r w:rsidRPr="0043094A">
        <w:rPr>
          <w:sz w:val="28"/>
          <w:szCs w:val="28"/>
          <w:shd w:val="clear" w:color="auto" w:fill="FFFFFF"/>
          <w:lang w:val="uk-UA"/>
        </w:rPr>
        <w:t xml:space="preserve">Визвольна війна в Україні впливає не лише на нашу лексику. Скажімо, і в англійському сленгу з’явилось нове дієслово Ukrained – «заукраїнити». Воно описує суть становища, у якому опинилася росія після нападу на Україну. Автори онлайн-словника англомовного сленгу Urban Dictionary так описують суть нового слова: коли росія вдерлася до країни, у відповідь отримала приниження на глобальному рівні. Приклад вживання: «росія була заукраїнена» </w:t>
      </w:r>
      <w:r w:rsidRPr="0043094A">
        <w:rPr>
          <w:sz w:val="28"/>
          <w:szCs w:val="28"/>
          <w:lang w:val="uk-UA"/>
        </w:rPr>
        <w:t>[</w:t>
      </w:r>
      <w:r w:rsidR="0043094A" w:rsidRPr="0043094A">
        <w:rPr>
          <w:sz w:val="28"/>
          <w:szCs w:val="28"/>
          <w:lang w:val="uk-UA"/>
        </w:rPr>
        <w:t>1</w:t>
      </w:r>
      <w:r w:rsidRPr="0043094A">
        <w:rPr>
          <w:sz w:val="28"/>
          <w:szCs w:val="28"/>
          <w:lang w:val="uk-UA"/>
        </w:rPr>
        <w:t>]</w:t>
      </w:r>
      <w:r w:rsidRPr="0043094A">
        <w:rPr>
          <w:sz w:val="28"/>
          <w:szCs w:val="28"/>
          <w:shd w:val="clear" w:color="auto" w:fill="FFFFFF"/>
          <w:lang w:val="uk-UA"/>
        </w:rPr>
        <w:t>.</w:t>
      </w:r>
    </w:p>
    <w:p w:rsidR="005B1283" w:rsidRPr="0043094A" w:rsidRDefault="005B1283" w:rsidP="005B1283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lang w:val="uk-UA" w:eastAsia="uk-UA"/>
        </w:rPr>
      </w:pPr>
      <w:r w:rsidRPr="0043094A">
        <w:rPr>
          <w:sz w:val="28"/>
          <w:szCs w:val="28"/>
          <w:lang w:val="uk-UA"/>
        </w:rPr>
        <w:t>Отже, медіа сприяють активному розвитку та оновленню української мови, адже журналісти активно поширюють неологізми у своїх матеріалах. Звісно, неможливо війну назвати навіть нейтральними обставинами, що приводять в ужиток нові слова. Однак, воєнні неологізми свідчать як про багатство української мови, так і про інтелектуальну дотепність нашого народу, вміння тримати стрій,  дух і волю. А ще – про здатність гостро бачити деталі, справно оцінювати ситуації, характеризувати вчинки людей. Водночас, мовні реакції на нові воєнні обставини є дуже ціннісним етапом подальшого розвитку української мови та країни в цілому. </w:t>
      </w:r>
    </w:p>
    <w:p w:rsidR="005B1283" w:rsidRPr="0043094A" w:rsidRDefault="005B1283" w:rsidP="005B1283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lang w:val="uk-UA"/>
        </w:rPr>
      </w:pPr>
      <w:r w:rsidRPr="0043094A">
        <w:rPr>
          <w:sz w:val="28"/>
          <w:szCs w:val="28"/>
          <w:lang w:val="uk-UA"/>
        </w:rPr>
        <w:lastRenderedPageBreak/>
        <w:t>Кожне новонароджене слово, яке ми бачимо в ЗМІ, віддзеркалює звитягу, смак перемоги в битвах, гумор та іронію дотепних і відважних сучасників з надзвичайною волею до перемоги.</w:t>
      </w:r>
    </w:p>
    <w:p w:rsidR="005B1283" w:rsidRPr="0043094A" w:rsidRDefault="005B1283" w:rsidP="005B1283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shd w:val="clear" w:color="auto" w:fill="FFFFFF"/>
          <w:lang w:val="uk-UA"/>
        </w:rPr>
      </w:pPr>
      <w:r w:rsidRPr="0043094A">
        <w:rPr>
          <w:sz w:val="28"/>
          <w:szCs w:val="28"/>
          <w:shd w:val="clear" w:color="auto" w:fill="FFFFFF"/>
          <w:lang w:val="uk-UA"/>
        </w:rPr>
        <w:t xml:space="preserve">Можливо, неологізми часів війни так само відійдуть у певні оказіоналізми й не залишаться у вжитку після нашої перемоги, проте беззаперечним є той факт, що українська новітня лексика вже зараз змінюється й змінює світ. </w:t>
      </w:r>
    </w:p>
    <w:p w:rsidR="0043094A" w:rsidRPr="0043094A" w:rsidRDefault="0043094A" w:rsidP="005B1283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shd w:val="clear" w:color="auto" w:fill="FFFFFF"/>
          <w:lang w:val="uk-UA"/>
        </w:rPr>
      </w:pPr>
    </w:p>
    <w:p w:rsidR="0043094A" w:rsidRPr="0043094A" w:rsidRDefault="0043094A" w:rsidP="005B1283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shd w:val="clear" w:color="auto" w:fill="FFFFFF"/>
          <w:lang w:val="uk-UA"/>
        </w:rPr>
      </w:pPr>
    </w:p>
    <w:p w:rsidR="0043094A" w:rsidRPr="0043094A" w:rsidRDefault="0043094A" w:rsidP="005B1283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shd w:val="clear" w:color="auto" w:fill="FFFFFF"/>
          <w:lang w:val="uk-UA"/>
        </w:rPr>
      </w:pPr>
    </w:p>
    <w:p w:rsidR="0043094A" w:rsidRPr="0043094A" w:rsidRDefault="0043094A" w:rsidP="0043094A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sz w:val="28"/>
          <w:szCs w:val="28"/>
          <w:shd w:val="clear" w:color="auto" w:fill="FFFFFF"/>
          <w:lang w:val="uk-UA"/>
        </w:rPr>
      </w:pPr>
      <w:r w:rsidRPr="0043094A">
        <w:rPr>
          <w:sz w:val="28"/>
          <w:szCs w:val="28"/>
          <w:shd w:val="clear" w:color="auto" w:fill="FFFFFF"/>
          <w:lang w:val="uk-UA"/>
        </w:rPr>
        <w:t>СПИСОК ВИКОРИСТАНИХ ДЖЕРЕЛ</w:t>
      </w:r>
    </w:p>
    <w:p w:rsidR="0043094A" w:rsidRPr="0043094A" w:rsidRDefault="0043094A" w:rsidP="0043094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3094A">
        <w:rPr>
          <w:rFonts w:ascii="Times New Roman" w:hAnsi="Times New Roman" w:cs="Times New Roman"/>
          <w:sz w:val="28"/>
          <w:szCs w:val="28"/>
          <w:shd w:val="clear" w:color="auto" w:fill="FFFFFF"/>
        </w:rPr>
        <w:t>1. Кремінь Т. Новітні сленгізми-неологізми -  мовне віддзеркалення війни. 2022:</w:t>
      </w:r>
      <w:hyperlink r:id="rId6" w:history="1">
        <w:r w:rsidRPr="0043094A">
          <w:rPr>
            <w:rStyle w:val="a6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https://www.ukrinform.ua/rubric-society/3490258-novitni-slengizmineologizmi-movne-viddzerkalenna-vijni.html</w:t>
        </w:r>
      </w:hyperlink>
      <w:r w:rsidRPr="0043094A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43094A" w:rsidRPr="0043094A" w:rsidRDefault="0043094A" w:rsidP="0043094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3094A">
        <w:rPr>
          <w:rFonts w:ascii="Times New Roman" w:hAnsi="Times New Roman" w:cs="Times New Roman"/>
          <w:sz w:val="28"/>
          <w:szCs w:val="28"/>
        </w:rPr>
        <w:t>2. Хмельовська О. «Укропи» та «правосеки» проти «ватників» та «сепарів»</w:t>
      </w:r>
      <w:r w:rsidRPr="0043094A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43094A">
        <w:rPr>
          <w:rFonts w:ascii="Times New Roman" w:hAnsi="Times New Roman" w:cs="Times New Roman"/>
          <w:sz w:val="28"/>
          <w:szCs w:val="28"/>
        </w:rPr>
        <w:t xml:space="preserve"> Український тиждень. 2014: </w:t>
      </w:r>
      <w:hyperlink r:id="rId7" w:history="1">
        <w:r w:rsidRPr="0043094A">
          <w:rPr>
            <w:rStyle w:val="a6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https://tyzhden.ua/Society/119971</w:t>
        </w:r>
      </w:hyperlink>
      <w:r w:rsidRPr="0043094A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43094A" w:rsidRPr="0043094A" w:rsidRDefault="0043094A" w:rsidP="0043094A">
      <w:pPr>
        <w:spacing w:after="0" w:line="360" w:lineRule="auto"/>
        <w:rPr>
          <w:rFonts w:ascii="Times New Roman" w:hAnsi="Times New Roman" w:cs="Times New Roman"/>
          <w:shd w:val="clear" w:color="auto" w:fill="FFFFFF"/>
        </w:rPr>
      </w:pPr>
    </w:p>
    <w:p w:rsidR="0043094A" w:rsidRPr="0043094A" w:rsidRDefault="0043094A" w:rsidP="0043094A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shd w:val="clear" w:color="auto" w:fill="FFFFFF"/>
          <w:lang w:val="uk-UA"/>
        </w:rPr>
      </w:pPr>
    </w:p>
    <w:p w:rsidR="00A459E8" w:rsidRPr="0043094A" w:rsidRDefault="00A459E8">
      <w:pPr>
        <w:rPr>
          <w:rFonts w:ascii="Times New Roman" w:hAnsi="Times New Roman" w:cs="Times New Roman"/>
        </w:rPr>
      </w:pPr>
    </w:p>
    <w:sectPr w:rsidR="00A459E8" w:rsidRPr="0043094A" w:rsidSect="00A459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447E73"/>
    <w:multiLevelType w:val="hybridMultilevel"/>
    <w:tmpl w:val="1F46186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proofState w:spelling="clean" w:grammar="clean"/>
  <w:defaultTabStop w:val="708"/>
  <w:hyphenationZone w:val="425"/>
  <w:characterSpacingControl w:val="doNotCompress"/>
  <w:compat/>
  <w:rsids>
    <w:rsidRoot w:val="005B1283"/>
    <w:rsid w:val="0001688C"/>
    <w:rsid w:val="0043094A"/>
    <w:rsid w:val="005B1283"/>
    <w:rsid w:val="00A459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9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1">
    <w:name w:val="Font Style11"/>
    <w:rsid w:val="005B1283"/>
    <w:rPr>
      <w:rFonts w:ascii="Times New Roman" w:hAnsi="Times New Roman" w:cs="Times New Roman"/>
      <w:sz w:val="26"/>
      <w:szCs w:val="26"/>
    </w:rPr>
  </w:style>
  <w:style w:type="paragraph" w:styleId="a3">
    <w:name w:val="Normal (Web)"/>
    <w:basedOn w:val="a"/>
    <w:uiPriority w:val="99"/>
    <w:rsid w:val="005B12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Style3">
    <w:name w:val="Style3"/>
    <w:basedOn w:val="a"/>
    <w:rsid w:val="005B1283"/>
    <w:pPr>
      <w:widowControl w:val="0"/>
      <w:autoSpaceDE w:val="0"/>
      <w:autoSpaceDN w:val="0"/>
      <w:adjustRightInd w:val="0"/>
      <w:spacing w:after="0" w:line="182" w:lineRule="exact"/>
      <w:ind w:firstLine="38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4">
    <w:name w:val="Emphasis"/>
    <w:uiPriority w:val="20"/>
    <w:qFormat/>
    <w:rsid w:val="005B1283"/>
    <w:rPr>
      <w:i/>
      <w:iCs/>
    </w:rPr>
  </w:style>
  <w:style w:type="character" w:styleId="a5">
    <w:name w:val="Strong"/>
    <w:uiPriority w:val="22"/>
    <w:qFormat/>
    <w:rsid w:val="005B1283"/>
    <w:rPr>
      <w:b/>
      <w:bCs/>
    </w:rPr>
  </w:style>
  <w:style w:type="character" w:styleId="a6">
    <w:name w:val="Hyperlink"/>
    <w:rsid w:val="0043094A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43094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tyzhden.ua/Society/11997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ukrinform.ua/rubric-society/3490258-novitni-slengizmineologizmi-movne-viddzerkalenna-vijni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86327B-75BB-4EE5-A12E-40811879F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5536</Words>
  <Characters>3157</Characters>
  <Application>Microsoft Office Word</Application>
  <DocSecurity>0</DocSecurity>
  <Lines>26</Lines>
  <Paragraphs>17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Свитлана</dc:creator>
  <cp:keywords/>
  <dc:description/>
  <cp:lastModifiedBy>Свитлана</cp:lastModifiedBy>
  <cp:revision>2</cp:revision>
  <dcterms:created xsi:type="dcterms:W3CDTF">2023-08-03T09:59:00Z</dcterms:created>
  <dcterms:modified xsi:type="dcterms:W3CDTF">2023-08-03T10:20:00Z</dcterms:modified>
</cp:coreProperties>
</file>