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E833D" w14:textId="77777777" w:rsidR="00CD52F6" w:rsidRPr="00CD52F6" w:rsidRDefault="00CD52F6" w:rsidP="00CD5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b/>
          <w:sz w:val="28"/>
          <w:szCs w:val="28"/>
          <w:lang w:val="uk-UA"/>
        </w:rPr>
        <w:t>Стаття на тему: «</w:t>
      </w:r>
      <w:r w:rsidRPr="00CD52F6">
        <w:rPr>
          <w:rFonts w:ascii="Times New Roman" w:hAnsi="Times New Roman" w:cs="Times New Roman"/>
          <w:b/>
          <w:sz w:val="28"/>
          <w:szCs w:val="28"/>
          <w:lang w:val="uk-UA"/>
        </w:rPr>
        <w:t>Креативне навчання як основа розвитку творчої особистості</w:t>
      </w:r>
      <w:r w:rsidRPr="00CD52F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2BEE278F" w14:textId="77777777" w:rsidR="00CD52F6" w:rsidRDefault="00CD52F6" w:rsidP="00CD52F6">
      <w:pPr>
        <w:spacing w:after="0" w:line="240" w:lineRule="auto"/>
        <w:jc w:val="center"/>
        <w:rPr>
          <w:rFonts w:ascii="Segoe UI" w:hAnsi="Segoe UI" w:cs="Segoe UI"/>
          <w:color w:val="374151"/>
        </w:rPr>
      </w:pPr>
    </w:p>
    <w:p w14:paraId="011B352C" w14:textId="77777777" w:rsid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сучасному світі, де зміни відбуваються стрімко і несподівано, важливо, щоб освіта відповідала викликам часу і сприяла розвитку творчих здібностей учнів. Креативне навчання стає ключовим елементом у педагогічному процесі, сприяючи формуванню творчих особистостей, готових до вирішення складних завдань і новаторських викликів.</w:t>
      </w:r>
    </w:p>
    <w:p w14:paraId="0BD37802" w14:textId="77777777" w:rsid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 за все, слід зрозуміти, що творчість - це не тільки малювання або музичні навички. Креативність полягає в здатності думати незвичайно, знаходити альтернативні шляхи розв'язання проблем, а також у вмінні сприймати інформацію інноваційно. Креативне навчання виступає як механізм, який сприяє розвитку цих навичок.</w:t>
      </w:r>
    </w:p>
    <w:p w14:paraId="13993143" w14:textId="77777777" w:rsid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54F5EE1" w14:textId="0E2A9B6C" w:rsidR="00CD52F6" w:rsidRP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Креативне навчання в сучасному світі стає все більш актуальним, оскільки суспільство вимагає від людей не лише знань, а й здатності застосовувати їх у нових, нестандартних ситуаціях. Розвиток творчості в освітньому процесі є ключовим для формування гнучких та адаптивних особистостей, які здатні до креативного мислення.</w:t>
      </w:r>
    </w:p>
    <w:p w14:paraId="650C2123" w14:textId="70254B8D" w:rsid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Креативне навчання базується на стимулюванні учнів до пошуку нетрадиційних рішень, експериментуванні та відкритті нових шляхів розв'язання проблем. Основними принципами креативного навчання є пошук ідей, сприяння самовираженню, підтримка ініціативності та стимулювання учнів до самостійної діяльності.</w:t>
      </w:r>
    </w:p>
    <w:p w14:paraId="10B1F474" w14:textId="76D323FE" w:rsidR="002C44ED" w:rsidRPr="002C44ED" w:rsidRDefault="002C44ED" w:rsidP="002C44E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</w:t>
      </w:r>
      <w:r w:rsidRPr="002C44E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 таке креативне навчання в початковій школі? Це педагогічний підхід, що акцентується на стимулюванні творчого мислення, фантазії та індивідуального самовираження учнів через різноманітні активні методи та завдання. Основними характеристиками креативного навчання є:</w:t>
      </w:r>
    </w:p>
    <w:p w14:paraId="3DF7D994" w14:textId="77777777" w:rsidR="00E979D6" w:rsidRDefault="002C44ED" w:rsidP="00E979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979D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Стимулювання творчості: Учні навчаються шукати нестандартні рішення, розвиваючи свої творчі здібності та вміння застосовувати їх у навчальних та життєвих ситуаціях.</w:t>
      </w:r>
    </w:p>
    <w:p w14:paraId="7E711F84" w14:textId="77777777" w:rsidR="00E979D6" w:rsidRDefault="002C44ED" w:rsidP="00E979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979D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Активні інтерактивні методи навчання: Креативне навчання спирається на використання різноманітних активних методів, таких як групова робота, рольові ігри, проекти, дослідницькі завдання тощо.</w:t>
      </w:r>
    </w:p>
    <w:p w14:paraId="2A05669D" w14:textId="77777777" w:rsidR="00E979D6" w:rsidRDefault="002C44ED" w:rsidP="00E979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979D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Розвиток критичного мислення: Учні навчаються аналізувати і оцінювати інформацію, ставити запитання та шукати альтернативні рішення на основі власного розуміння та досвіду.</w:t>
      </w:r>
    </w:p>
    <w:p w14:paraId="26557B50" w14:textId="77777777" w:rsidR="00E979D6" w:rsidRDefault="002C44ED" w:rsidP="00E979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979D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Індивідуальний підхід: Кожен учень має можливість розвивати свої унікальні здібності та інтереси через індивідуалізовані завдання та проекти.</w:t>
      </w:r>
    </w:p>
    <w:p w14:paraId="5FABECD0" w14:textId="73A1EEDD" w:rsidR="002C44ED" w:rsidRPr="00E979D6" w:rsidRDefault="002C44ED" w:rsidP="00E979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E979D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Підтримка самовираження: Креативне навчання стимулює учнів висловлювати свої думки та ідеї, розширюючи їхні можливості для самовираження через мовлення, письмо, малювання тощо.</w:t>
      </w:r>
    </w:p>
    <w:p w14:paraId="61D04A52" w14:textId="253DD97E" w:rsidR="002C44ED" w:rsidRPr="002C44ED" w:rsidRDefault="002C44ED" w:rsidP="002C44E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44E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Завдяки креативному навчанню в початковій школі учні не лише засвоюють знання, а й навчаються застосовувати їх у практичних ситуаціях, розвиваючи при цьому креативне та критичне мислення. Важливою складовою успішного впровадження цього підходу є підтримка вчителів, які стимулюють та надихають учнів на пошук нових шляхів у навчанні та відкриття своїх творчих можливостей.</w:t>
      </w:r>
    </w:p>
    <w:p w14:paraId="2AA9B512" w14:textId="77777777" w:rsidR="00CD52F6" w:rsidRP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Один з ключових аспектів креативного навчання - це стимулювання ініціативи та самовираження учнів. Вчителі повинні створювати атмосферу, де учні відчувають свободу вираження своїх думок і ідей, а також мають можливість вибору в методах вивчення матеріалу. Важливо допомагати учням розкривати свій творчий потенціал, дозволяючи їм обирати теми для досліджень та проектів.</w:t>
      </w:r>
    </w:p>
    <w:p w14:paraId="11CA6095" w14:textId="77777777" w:rsidR="00CD52F6" w:rsidRP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Ще одним елементом креативного навчання є розвиток проблемного мислення. Учні повинні вчитися аналізувати ситуації, шукати рішення, використовуючи доступні ресурси. Інтерактивні завдання, групова робота і симуляції допомагають створювати ситуації, де учні можуть випробовувати свої ідеї та розвивати креативні підходи до вирішення завдань.</w:t>
      </w:r>
    </w:p>
    <w:p w14:paraId="73D8CB42" w14:textId="77777777" w:rsidR="00CD52F6" w:rsidRP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Крім того, технології можуть виступати як потужний інструмент для креативного навчання. Використання інтерактивних платформ, </w:t>
      </w:r>
      <w:proofErr w:type="spellStart"/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відеоуроків</w:t>
      </w:r>
      <w:proofErr w:type="spellEnd"/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онлайн-ресурсів дозволяє учням отримувати інформацію в цікавій і доступній формі, а також випробовувати нові ідеї через використання різноманітних технологічних інструментів.</w:t>
      </w:r>
    </w:p>
    <w:p w14:paraId="0B1FF137" w14:textId="77777777" w:rsidR="00CD52F6" w:rsidRP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процесі креативного навчання велика увага приділяється не лише академічним знанням, а й розвитку таких особистісних якостей, як уява, критичне мислення, творчість та самовираження. Це допомагає учням не лише засвоювати інформацію, а й розвивати свої власні потенціали та здібності.</w:t>
      </w:r>
    </w:p>
    <w:p w14:paraId="050E1859" w14:textId="08385D02" w:rsid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Одним з ключових методів креативного навчання є використання проектної діяльності, коли учні самостійно розробляють і реалізують свої ідеї під керівництвом вчителя. Цей підхід сприяє розвитку креативності, вмінню працювати в команді та швидкому вирішенню проблем.</w:t>
      </w:r>
    </w:p>
    <w:p w14:paraId="7554D2CA" w14:textId="6733D51C" w:rsidR="00737E9C" w:rsidRPr="00737E9C" w:rsidRDefault="00737E9C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737E9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Застосування креативного мислення на </w:t>
      </w:r>
      <w:proofErr w:type="spellStart"/>
      <w:r w:rsidRPr="00737E9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уроках</w:t>
      </w:r>
      <w:proofErr w:type="spellEnd"/>
      <w:r w:rsidRPr="00737E9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математики</w:t>
      </w:r>
    </w:p>
    <w:p w14:paraId="4EF8BB69" w14:textId="77777777" w:rsidR="00737E9C" w:rsidRP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Задачі на створення: Замість простого вирішення задач, дайте учням можливість створювати власні математичні задачі. Наприклад, попросіть їх скласти задачу на додавання або віднімання з цікавою ситуацією.</w:t>
      </w:r>
    </w:p>
    <w:p w14:paraId="5A743012" w14:textId="77777777" w:rsidR="00737E9C" w:rsidRP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Математичні головоломки: Запропонуйте учням різноманітні математичні головоломки, які потребують нестандартного підходу. Наприклад, скласти фігури з геометричних фішок або знайти рішення складної головоломки з числами.</w:t>
      </w:r>
    </w:p>
    <w:p w14:paraId="5F1E19C6" w14:textId="77777777" w:rsidR="00737E9C" w:rsidRP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Математичні історії: Попросіть учнів написати короткі історії, де числа або математичні поняття відіграють важливу роль. Це може бути казка про числа або історія про пригоди геометричних фігур.</w:t>
      </w:r>
    </w:p>
    <w:p w14:paraId="5A4E4842" w14:textId="77777777" w:rsidR="00737E9C" w:rsidRP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Творчі завдання з геометрії: Замість простого малювання фігур, дайте учням завдання створити складніші малюнки, використовуючи геометричні форми. Наприклад, попросіть їх створити свій власний "математичний міст" з різних геометричних елементів.</w:t>
      </w:r>
    </w:p>
    <w:p w14:paraId="40880D27" w14:textId="77777777" w:rsidR="00737E9C" w:rsidRP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Гра "Що було далі?": Показуйте учням послідовність чисел або геометричних фігур і питайте, що буде наступним. Спонукайте їх придумувати правила для цієї послідовності і продовжувати їх.</w:t>
      </w:r>
    </w:p>
    <w:p w14:paraId="07F98E88" w14:textId="77777777" w:rsidR="00737E9C" w:rsidRP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Розв'язання проблем: </w:t>
      </w:r>
      <w:proofErr w:type="spellStart"/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Поставте</w:t>
      </w:r>
      <w:proofErr w:type="spellEnd"/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перед учнями реальні проблеми, які вони можуть вирішити, використовуючи математичні знання. Наприклад, як розмістити задану кількість людей на мінімальній кількості стільців або як розділити піцу між друзями рівними частками.</w:t>
      </w:r>
    </w:p>
    <w:p w14:paraId="4A836EF5" w14:textId="293738C4" w:rsid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 вправи не лише сприяють розвитку креативного мислення учнів, але й роблять навчання математики цікавішим і змістовнішим. Рекомендується поєднувати їх з </w:t>
      </w:r>
      <w:r w:rsidRPr="00737E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традиційними методами викладання для забезпечення всебічного розвитку математичних навичок учнів.</w:t>
      </w:r>
    </w:p>
    <w:p w14:paraId="56D005AF" w14:textId="67F7038F" w:rsid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Застосування креативного мислення на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уроках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літературного читання</w:t>
      </w:r>
    </w:p>
    <w:p w14:paraId="04DE9C5D" w14:textId="77777777" w:rsidR="002A0251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Розширення кінцівки: Після читання короткої казки або оповідання, попросіть учнів придумати альтернативний закінчення або продовження історії. Це стимулює їх уяву і творчість.</w:t>
      </w:r>
    </w:p>
    <w:p w14:paraId="75E80628" w14:textId="77777777" w:rsidR="002A0251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 власної казки: Надайте учням можливість створити власну казку або оповідання. Вони можуть обрати героїв, задумати сюжет і описати події. Це допомагає розвивати їхню уяву та навички письма.</w:t>
      </w:r>
    </w:p>
    <w:p w14:paraId="1D9FEB90" w14:textId="77777777" w:rsidR="002A0251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Обговорення альтернативних </w:t>
      </w:r>
      <w:proofErr w:type="spellStart"/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розв'язків</w:t>
      </w:r>
      <w:proofErr w:type="spellEnd"/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Після читання казки або оповідання обговоріть з учнями можливі альтернативні розв'язки ситуацій або поведінку героїв. Це спонукає їх аналізувати історії і розвивати критичне мислення.</w:t>
      </w:r>
    </w:p>
    <w:p w14:paraId="36037BE0" w14:textId="77777777" w:rsidR="002A0251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Рольові ігри: Попросіть учнів відтворити сцени з прочитаної книги або оповідання, </w:t>
      </w:r>
      <w:proofErr w:type="spellStart"/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іграючи</w:t>
      </w:r>
      <w:proofErr w:type="spellEnd"/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ролі різних персонажів. Це допомагає їм краще зрозуміти текст і розвиває їхню емпатію.</w:t>
      </w:r>
    </w:p>
    <w:p w14:paraId="1AB28BF2" w14:textId="77777777" w:rsidR="002A0251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 ілюстрацій: Після читання тексту дайте учням завдання намалювати ілюстрації до історії. Це допомагає їм візуалізувати події та персонажі, а також розвиває їхні художні здібності.</w:t>
      </w:r>
    </w:p>
    <w:p w14:paraId="3D07445F" w14:textId="77777777" w:rsidR="002A0251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Театралізація: Організуйте постановку прочитаної казки або оповідання у вигляді міні-вистави. Учні можуть виступити в ролі акторів, а також режисерів і допомогти в розробці декорацій та костюмів.</w:t>
      </w:r>
    </w:p>
    <w:p w14:paraId="0A507160" w14:textId="7B1B2783" w:rsidR="00737E9C" w:rsidRPr="002A0251" w:rsidRDefault="002A0251" w:rsidP="002A025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025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 вправи не лише сприяють розвитку креативного мислення учнів, але й роблять процес вивчення літератури більш захоплюючим і відчутним. Вони допомагають учням розуміти та відчувати текст на більш глибокому рівні, а також розвивати різноманітні навички, які стануть їм в нагоді у майбутньому.</w:t>
      </w:r>
    </w:p>
    <w:p w14:paraId="1B564342" w14:textId="6F416B60" w:rsid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Застосування креативного мислення на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уроках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української мови</w:t>
      </w:r>
    </w:p>
    <w:p w14:paraId="2C96274A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Творче письмо: Запропонуйте учням написати власні оповідання, вірші, казки або навіть пісні. Дозвольте їм вільно виражати свої думки та почуття через слово.</w:t>
      </w:r>
    </w:p>
    <w:p w14:paraId="73D474C7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Образотворче описання: Попросіть учнів описати картину або фотографію, використовуючи яскраві слова та образи. Це допоможе їм розвивати уяву та описові навички.</w:t>
      </w:r>
    </w:p>
    <w:p w14:paraId="2876241D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Створення </w:t>
      </w:r>
      <w:proofErr w:type="spellStart"/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мовних</w:t>
      </w:r>
      <w:proofErr w:type="spellEnd"/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ігор: Придумайте разом з учнями </w:t>
      </w:r>
      <w:proofErr w:type="spellStart"/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мовні</w:t>
      </w:r>
      <w:proofErr w:type="spellEnd"/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ігри, такі як асоціації, анаграми, шаради тощо. Це сприятиме розвитку їхнього словникового запасу та лінгвістичних навичок.</w:t>
      </w:r>
    </w:p>
    <w:p w14:paraId="569588A0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Розв'язання ребусів та кросвордів: Запропонуйте учням розв'язувати ребуси та кросворди на основі вивчених слів чи тем. Це розвиває їхню логічну та творчу мислення.</w:t>
      </w:r>
    </w:p>
    <w:p w14:paraId="47EAE1F2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 власних слів: Запропонуйте учням скласти нові слова шляхом комбінування частин слів чи зміни закінчень. Це сприяє розвитку їхньої уяви та творчості.</w:t>
      </w:r>
    </w:p>
    <w:p w14:paraId="04895348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Рольові ігри з мовою: Організуйте рольові ігри, де учні можуть відтворити ситуації з реального життя та спілкуватися мовою. Це допоможе їм вдосконалювати навички мовлення та розуміння.</w:t>
      </w:r>
    </w:p>
    <w:p w14:paraId="3BC139B0" w14:textId="13BDD64E" w:rsidR="00737E9C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 вправи допомагають учням розвивати креативне мислення, уяву, словниковий запас та навички мовлення. Вони стимулюють інтерес до вивчення української мови та сприяють розвитку різноманітних аспектів </w:t>
      </w:r>
      <w:proofErr w:type="spellStart"/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мовної</w:t>
      </w:r>
      <w:proofErr w:type="spellEnd"/>
      <w:r w:rsidRPr="00E753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грамотності.</w:t>
      </w:r>
    </w:p>
    <w:p w14:paraId="74D32734" w14:textId="77777777" w:rsidR="00E75306" w:rsidRPr="00E75306" w:rsidRDefault="00E75306" w:rsidP="00E753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8C84646" w14:textId="111BB451" w:rsid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lastRenderedPageBreak/>
        <w:t xml:space="preserve">Застосування креативного мислення на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уроках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з курсу: «Я досліджую світ»</w:t>
      </w:r>
    </w:p>
    <w:p w14:paraId="29BAC081" w14:textId="77777777" w:rsidR="00A34F16" w:rsidRPr="00A34F16" w:rsidRDefault="00A34F16" w:rsidP="00A34F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4F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Мікроскопічний світ: Запропонуйте учням роздивитися різні предмети під мікроскопом (наприклад, кристали солі, ковбаса, листя тощо) і намалювати чи описати те, що вони бачать. Потім попросіть їх уявити, як бачить світ комаха або мурашка під таким мікроскопом.</w:t>
      </w:r>
    </w:p>
    <w:p w14:paraId="1E3E75E3" w14:textId="77777777" w:rsidR="00A34F16" w:rsidRPr="00A34F16" w:rsidRDefault="00A34F16" w:rsidP="00A34F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4F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Дослідницькі експерименти: Проведіть з учнями прості наукові експерименти, такі як дослідження властивостей води, плавання та тонування, вивчення магнітних властивостей тощо. Підтримайте їхні ідеї та спостереження, а також спонукайте їх до уявних експериментів.</w:t>
      </w:r>
    </w:p>
    <w:p w14:paraId="1261F458" w14:textId="77777777" w:rsidR="00A34F16" w:rsidRPr="00A34F16" w:rsidRDefault="00A34F16" w:rsidP="00A34F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4F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 своїх світів: Попросіть учнів створити малюнки або моделі своїх власних фантастичних світів. Це можуть бути космічні пейзажі, фантастичні океанічні глибини або неймовірні країни.</w:t>
      </w:r>
    </w:p>
    <w:p w14:paraId="19045DEA" w14:textId="77777777" w:rsidR="00A34F16" w:rsidRPr="00A34F16" w:rsidRDefault="00A34F16" w:rsidP="00A34F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4F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Дослідницькі журнали: Заохочуйте учнів вести особистий журнал дослідника, де вони можуть фіксувати свої спостереження, ідеї та відкриття. Це допоможе їм вчитися систематизувати інформацію та розвивати креативне мислення.</w:t>
      </w:r>
    </w:p>
    <w:p w14:paraId="53FAD075" w14:textId="77777777" w:rsidR="00A34F16" w:rsidRPr="00A34F16" w:rsidRDefault="00A34F16" w:rsidP="00A34F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4F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Міні-проекти: Дайте учням можливість обрати тему для міні-проекту про щось, що їх цікавить у природі чи науці. Наприклад, вивчення властивостей рослин, дослідження життя тварин або вивчення погоди. Нехай вони представляють свої дослідження у вигляді презентацій або доповідей.</w:t>
      </w:r>
    </w:p>
    <w:p w14:paraId="607ABEB1" w14:textId="44F8D6F3" w:rsidR="00737E9C" w:rsidRPr="00A34F16" w:rsidRDefault="00A34F16" w:rsidP="00A34F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4F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 вправи сприяють розвитку у дітей цікавості до навколишнього світу, навичок спостереження та аналізу, а також творчого мислення. Вони дозволяють учням відчути себе дослідниками, що сприяє формуванню позитивного ставлення до навчання та розвитку їхньої особистості.</w:t>
      </w:r>
    </w:p>
    <w:p w14:paraId="43D6B05C" w14:textId="77777777" w:rsid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</w:p>
    <w:p w14:paraId="46898C19" w14:textId="77777777" w:rsidR="00737E9C" w:rsidRDefault="00737E9C" w:rsidP="00737E9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E58BC1F" w14:textId="77777777" w:rsid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Загалом, креативне навчання створює умови для розвитку творчих індивідуальностей, сприяючи формуванню гнучких та креативних розумових підходів. Це важливий крок у підготовці молодого покоління до викликів сучасного світу, де творчість і інновації визначають успіх.</w:t>
      </w:r>
    </w:p>
    <w:p w14:paraId="5DC09559" w14:textId="2C6A4CB9" w:rsidR="00CD52F6" w:rsidRPr="00CD52F6" w:rsidRDefault="00CD52F6" w:rsidP="00CD52F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52F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Таким чином, креативне навчання є важливою складовою сучасної освіти, оскільки воно сприяє розвитку творчих здібностей та формуванню гнучких та адаптивних особистостей, готових до викликів сучасного світу.</w:t>
      </w:r>
    </w:p>
    <w:p w14:paraId="454EBD6D" w14:textId="77777777" w:rsidR="00CD52F6" w:rsidRPr="00CD52F6" w:rsidRDefault="00CD52F6" w:rsidP="00CD52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UA"/>
        </w:rPr>
      </w:pPr>
    </w:p>
    <w:sectPr w:rsidR="00CD52F6" w:rsidRPr="00CD52F6" w:rsidSect="0092578D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E6847"/>
    <w:multiLevelType w:val="hybridMultilevel"/>
    <w:tmpl w:val="D8FCF770"/>
    <w:lvl w:ilvl="0" w:tplc="64E2971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33"/>
    <w:rsid w:val="00077333"/>
    <w:rsid w:val="002A0251"/>
    <w:rsid w:val="002C44ED"/>
    <w:rsid w:val="004375B1"/>
    <w:rsid w:val="00737E9C"/>
    <w:rsid w:val="0092578D"/>
    <w:rsid w:val="00A34F16"/>
    <w:rsid w:val="00CD52F6"/>
    <w:rsid w:val="00E75306"/>
    <w:rsid w:val="00E9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82D75"/>
  <w15:chartTrackingRefBased/>
  <w15:docId w15:val="{DC2A1114-E924-4C87-B5F9-9A7DB90B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5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styleId="a4">
    <w:name w:val="List Paragraph"/>
    <w:basedOn w:val="a"/>
    <w:uiPriority w:val="34"/>
    <w:qFormat/>
    <w:rsid w:val="00E97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7</cp:revision>
  <dcterms:created xsi:type="dcterms:W3CDTF">2024-01-27T14:22:00Z</dcterms:created>
  <dcterms:modified xsi:type="dcterms:W3CDTF">2024-01-27T14:40:00Z</dcterms:modified>
</cp:coreProperties>
</file>