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9D65" w14:textId="4097BD13" w:rsidR="00210E6B" w:rsidRDefault="007A4A7F" w:rsidP="007A4A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4A7F">
        <w:rPr>
          <w:rFonts w:ascii="Times New Roman" w:hAnsi="Times New Roman" w:cs="Times New Roman"/>
          <w:b/>
          <w:bCs/>
          <w:sz w:val="28"/>
          <w:szCs w:val="28"/>
        </w:rPr>
        <w:t>Використання різних форм нетрадиційної роботи з метою виховання інтересу щодо вивчення історії</w:t>
      </w:r>
    </w:p>
    <w:p w14:paraId="06C470C8" w14:textId="77777777" w:rsidR="00620C93" w:rsidRPr="00E50E8B" w:rsidRDefault="00620C93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«Історія – це наука, яка вчить, як уникати помилок у майбутньому» – ці слова Теодора Рузвельта підкреслюють важливість вивчення минулого. Однак сучасні учні нерідко сприймають історію як набір дат і фактів, що не мають для них особистого значення. Одним із головних викликів для педагогів стає пошук ефективних способів зробити історію живою, цікавою та близькою для дітей.</w:t>
      </w:r>
    </w:p>
    <w:p w14:paraId="39276F3D" w14:textId="77777777" w:rsidR="00620C93" w:rsidRPr="00E50E8B" w:rsidRDefault="00620C93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 xml:space="preserve">Нетрадиційні методи викладання дозволяють занурити учнів у події минулого, активізувати їхню уяву та стимулювати критичне мислення. Як зазначав Василь Сухомлинський: </w:t>
      </w:r>
      <w:r w:rsidRPr="00E50E8B">
        <w:rPr>
          <w:rStyle w:val="a4"/>
          <w:color w:val="000000" w:themeColor="text1"/>
          <w:sz w:val="28"/>
          <w:szCs w:val="28"/>
        </w:rPr>
        <w:t>«Дитина за своєю природою – допитливий дослідник. Від нас залежить, чи не згасне цей вогник допитливості»</w:t>
      </w:r>
      <w:r w:rsidRPr="00E50E8B">
        <w:rPr>
          <w:color w:val="000000" w:themeColor="text1"/>
          <w:sz w:val="28"/>
          <w:szCs w:val="28"/>
        </w:rPr>
        <w:t>. Саме інтерактивні методи, ігрові технології, творчі завдання та сучасні цифрові ресурси допомагають підтримати інтерес учнів до історії та мотивують їх до глибшого вивчення подій минулого.</w:t>
      </w:r>
    </w:p>
    <w:p w14:paraId="38E3550C" w14:textId="77777777" w:rsidR="00620C93" w:rsidRPr="00E50E8B" w:rsidRDefault="00620C93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У цій статті розглянуто різні форми нетрадиційної роботи, які сприяють формуванню інтересу до історії та допомагають зробити процес навчання більш захопливим і ефективним.</w:t>
      </w:r>
    </w:p>
    <w:p w14:paraId="717B8A8B" w14:textId="77777777" w:rsidR="00787B56" w:rsidRPr="00787B56" w:rsidRDefault="00787B56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Нетрадиційні форми роботи як засіб підвищення інтересу до історії у сучасних учнів</w:t>
      </w:r>
    </w:p>
    <w:p w14:paraId="4074C6A7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сучасному світі, де інформація доступна в один клік, багато учнів втрачають інтерес до вивчення історії. Традиційні методи подачі матеріалу, зосереджені на заучуванні дат і фактів, часто здаються нудними та відірваними від реальності. Внаслідок цього історія сприймається як складний і нецікавий предмет, а знання про минуле залишаються поверховими.</w:t>
      </w:r>
    </w:p>
    <w:p w14:paraId="5AF5DD91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Одним із ключових завдань сучасного вчителя є активне залучення учнів до навчального процесу через використання інтерактивних та нестандартних підходів. Саме такі методи сприяють формуванню стійкого інтересу до предмета, розвитку критичного мислення та розуміння зв’язку між минулим і сьогоденням.</w:t>
      </w:r>
    </w:p>
    <w:p w14:paraId="2541E8E8" w14:textId="0D76EC3C" w:rsidR="00787B56" w:rsidRPr="00787B56" w:rsidRDefault="00787B56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uk-UA"/>
        </w:rPr>
        <w:t>Значення нетрадиційних форм роботи у викладанні історії</w:t>
      </w:r>
    </w:p>
    <w:p w14:paraId="6C90CEF7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Використання інтерактивних методів навчання дозволяє зробити історію більш «живою» та емоційно наповненою. Нетрадиційні форми роботи сприяють не лише кращому засвоєнню матеріалу, а й формуванню особистого ставлення учнів до історичних подій.</w:t>
      </w:r>
    </w:p>
    <w:p w14:paraId="0A60CCE6" w14:textId="1D91DFD4" w:rsidR="00787B56" w:rsidRPr="00787B56" w:rsidRDefault="00787B56" w:rsidP="00E50E8B">
      <w:pPr>
        <w:spacing w:after="0" w:line="240" w:lineRule="auto"/>
        <w:ind w:firstLine="426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1. Роль емоційного залучення та активної участі учнів</w:t>
      </w:r>
    </w:p>
    <w:p w14:paraId="3EA14E13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Історія – це не просто набір фактів, а розповідь про реальних людей та їхні долі. Щоб зробити вивчення історії захопливим, варто залучати учнів через:</w:t>
      </w:r>
    </w:p>
    <w:p w14:paraId="4D3D036C" w14:textId="77777777" w:rsidR="00787B56" w:rsidRPr="00787B56" w:rsidRDefault="00787B56" w:rsidP="00E50E8B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Рольові ігри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(відтворення історичних подій, дебати від імені історичних особистостей).</w:t>
      </w:r>
    </w:p>
    <w:p w14:paraId="38B91BE1" w14:textId="77777777" w:rsidR="00787B56" w:rsidRPr="00787B56" w:rsidRDefault="00787B56" w:rsidP="00E50E8B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Емоційне оповідання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(учитель подає матеріал у формі захопливого оповідання, що викликає співпереживання).</w:t>
      </w:r>
    </w:p>
    <w:p w14:paraId="306F51D1" w14:textId="77777777" w:rsidR="00787B56" w:rsidRPr="00787B56" w:rsidRDefault="00787B56" w:rsidP="00E50E8B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Метод занурення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(створення історичного контексту в класі, наприклад, проведення уроку в стилі середньовічної ради або революційного мітингу).</w:t>
      </w:r>
    </w:p>
    <w:p w14:paraId="39A298EA" w14:textId="5EE91AF1" w:rsidR="00787B56" w:rsidRPr="00787B56" w:rsidRDefault="00787B56" w:rsidP="00E50E8B">
      <w:pPr>
        <w:spacing w:after="0" w:line="240" w:lineRule="auto"/>
        <w:ind w:firstLine="426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2. Поєднання традиційних знань із сучасними інтерактивними методами</w:t>
      </w:r>
    </w:p>
    <w:p w14:paraId="2DD1289E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Важливо не відмовлятися від традиційного підходу, а гармонійно доповнювати його сучасними технологіями. До ефективних методів належать:</w:t>
      </w:r>
    </w:p>
    <w:p w14:paraId="4C10068C" w14:textId="77777777" w:rsidR="00787B56" w:rsidRPr="00787B56" w:rsidRDefault="00787B56" w:rsidP="00E50E8B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Використання цифрових ресурсів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(онлайн-квести, інтерактивні карти, 3D-реконструкції історичних місць).</w:t>
      </w:r>
    </w:p>
    <w:p w14:paraId="1DD7F7D6" w14:textId="77777777" w:rsidR="00787B56" w:rsidRPr="00787B56" w:rsidRDefault="00787B56" w:rsidP="00E50E8B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Робота з візуальними матеріалами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(документальні фільми, історичні комікси, графічні новели).</w:t>
      </w:r>
    </w:p>
    <w:p w14:paraId="014B9175" w14:textId="77777777" w:rsidR="00787B56" w:rsidRPr="00787B56" w:rsidRDefault="00787B56" w:rsidP="00E50E8B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Віртуальні екскурсії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(перегляд панорамних відео з історичних місць або використання VR-технологій).</w:t>
      </w:r>
    </w:p>
    <w:p w14:paraId="4B17D845" w14:textId="48224F35" w:rsidR="00787B56" w:rsidRPr="00787B56" w:rsidRDefault="00787B56" w:rsidP="00E50E8B">
      <w:pPr>
        <w:spacing w:after="0" w:line="240" w:lineRule="auto"/>
        <w:ind w:firstLine="426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3. Вплив ігрових та творчих підходів на запам’ятовування історичних подій</w:t>
      </w:r>
    </w:p>
    <w:p w14:paraId="6CD0B3B2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Гра є природним способом навчання для дітей і підлітків, тому її використання значно підвищує ефективність уроків історії. Серед дієвих методів:</w:t>
      </w:r>
    </w:p>
    <w:p w14:paraId="1D8A96CC" w14:textId="77777777" w:rsidR="00787B56" w:rsidRPr="00787B56" w:rsidRDefault="00787B56" w:rsidP="00E50E8B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Історичні квести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(пошук фактів, розгадування таємниць, виконання місій на основі історичних подій).</w:t>
      </w:r>
    </w:p>
    <w:p w14:paraId="68C7CF92" w14:textId="77777777" w:rsidR="00787B56" w:rsidRPr="00787B56" w:rsidRDefault="00787B56" w:rsidP="00E50E8B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Настільні та вікторини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(«Що? Де? Коли?», «Історичне лото», карткові ігри).</w:t>
      </w:r>
    </w:p>
    <w:p w14:paraId="54730E79" w14:textId="77777777" w:rsidR="00787B56" w:rsidRPr="00787B56" w:rsidRDefault="00787B56" w:rsidP="00E50E8B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Створення учнями власних історичних проєктів</w:t>
      </w: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(відеоролики, подкасти, плакати, газети з історичних подій).</w:t>
      </w:r>
    </w:p>
    <w:p w14:paraId="3F355DF9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Нетрадиційні методи викладання історії є потужним інструментом, який дозволяє зробити предмет захопливим, доступним і актуальним для сучасних учнів. Поєднання емоційного залучення, інтерактивних технологій та ігрових елементів сприяє формуванню у школярів глибшого розуміння історичних процесів та їхньої значущості.</w:t>
      </w:r>
    </w:p>
    <w:p w14:paraId="7D62F132" w14:textId="77777777" w:rsidR="00787B56" w:rsidRPr="00787B56" w:rsidRDefault="00787B56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87B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Вчителі, які впроваджують такі підходи, не лише підвищують інтерес до історії, а й допомагають учням розвивати критичне мислення, аналітичні навички та здатність оцінювати події минулого у контексті сучасності.</w:t>
      </w:r>
    </w:p>
    <w:p w14:paraId="270ADEA5" w14:textId="67458522" w:rsidR="002763B1" w:rsidRPr="002763B1" w:rsidRDefault="002763B1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uk-UA"/>
        </w:rPr>
        <w:t>Основні форми нетрадиційної роботи з історії</w:t>
      </w:r>
    </w:p>
    <w:p w14:paraId="670C1CB5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Викладання історії за допомогою нетрадиційних методів сприяє активному залученню учнів у навчальний процес, формує їхнє критичне мислення, навички аналізу й аргументації. До основних форм такої роботи належать інтерактивні та ігрові методи, які роблять уроки цікавими, живими та ефективними.</w:t>
      </w:r>
    </w:p>
    <w:p w14:paraId="26961554" w14:textId="433F2771" w:rsidR="002763B1" w:rsidRPr="002763B1" w:rsidRDefault="002763B1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1. Інтерактивні методи</w:t>
      </w:r>
    </w:p>
    <w:p w14:paraId="66BD0DD5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Дискусії та історичні дебати</w:t>
      </w:r>
    </w:p>
    <w:p w14:paraId="7DC887CE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Інтерактивні дискусії дозволяють учням не просто засвоювати факти, а й аналізувати події, розглядати їх із різних точок зору та формувати власну позицію.</w:t>
      </w:r>
    </w:p>
    <w:p w14:paraId="110EEB77" w14:textId="77777777" w:rsidR="002763B1" w:rsidRPr="002763B1" w:rsidRDefault="002763B1" w:rsidP="00E50E8B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«Суд над історичною особою»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беруть на себе ролі суддів, адвокатів та обвинувачів, аналізуючи дії історичної особи в контексті її часу. Наприклад, «Суд над Ярославом Мудрим» або «Суд над Петром I: реформатор чи тиран?».</w:t>
      </w:r>
    </w:p>
    <w:p w14:paraId="046BF100" w14:textId="77777777" w:rsidR="002763B1" w:rsidRPr="002763B1" w:rsidRDefault="002763B1" w:rsidP="00E50E8B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«За і проти»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діляться на дві команди, які представляють протилежні точки зору щодо певного історичного питання (наприклад, «Чи було необхідним проголошення незалежності УНР у 1918 році?»).</w:t>
      </w:r>
    </w:p>
    <w:p w14:paraId="3C094C64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Метод занурення («Жива історія»)</w:t>
      </w:r>
    </w:p>
    <w:p w14:paraId="4BC4656E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Цей метод передбачає глибоке відтворення історичних подій або життя певної епохи.</w:t>
      </w:r>
    </w:p>
    <w:p w14:paraId="48740347" w14:textId="77777777" w:rsidR="002763B1" w:rsidRPr="002763B1" w:rsidRDefault="002763B1" w:rsidP="00E50E8B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Реконструкція історичних подій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можуть розігрувати сцени важливих історичних подій, наприклад, зустріч Київської Русі з візантійськими послами або таємне засідання Центральної Ради.</w:t>
      </w:r>
    </w:p>
    <w:p w14:paraId="25AE9E3A" w14:textId="77777777" w:rsidR="002763B1" w:rsidRPr="002763B1" w:rsidRDefault="002763B1" w:rsidP="00E50E8B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«Жива історія»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використання історичних костюмів, документів, артефактів для максимального занурення у відповідний період.</w:t>
      </w:r>
    </w:p>
    <w:p w14:paraId="36F8CBF8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Використання інтерактивних платформ</w:t>
      </w:r>
    </w:p>
    <w:p w14:paraId="01B5CC14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Сучасні технології дають змогу проводити уроки історії на абсолютно новому рівні.</w:t>
      </w:r>
    </w:p>
    <w:p w14:paraId="3662CCB8" w14:textId="77777777" w:rsidR="002763B1" w:rsidRPr="002763B1" w:rsidRDefault="002763B1" w:rsidP="00E50E8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Онлайн-квести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проходять місії, вирішують загадки, щоб розкрити певні історичні події (наприклад, розслідування падіння Константинополя).</w:t>
      </w:r>
    </w:p>
    <w:p w14:paraId="07548431" w14:textId="77777777" w:rsidR="002763B1" w:rsidRPr="002763B1" w:rsidRDefault="002763B1" w:rsidP="00E50E8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Віртуальні тури та цифрові музеї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перегляд панорамних експозицій Лувру, Британського музею чи Софії Київської, що дозволяє «подорожувати» у часі та просторі без виходу з класу.</w:t>
      </w:r>
    </w:p>
    <w:p w14:paraId="50601202" w14:textId="77777777" w:rsidR="002763B1" w:rsidRPr="002763B1" w:rsidRDefault="002763B1" w:rsidP="00E50E8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Інтерактивні карти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можуть досліджувати зміни кордонів держав, маршрути військових походів або колонізаційні процеси.</w:t>
      </w:r>
    </w:p>
    <w:p w14:paraId="5A67CF49" w14:textId="63DDDCD9" w:rsidR="002763B1" w:rsidRPr="002763B1" w:rsidRDefault="002763B1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2. Ігрові методи</w:t>
      </w:r>
    </w:p>
    <w:p w14:paraId="5B8802AD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Рольові ігри</w:t>
      </w:r>
    </w:p>
    <w:p w14:paraId="0BDB9AEA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Рольові ігри розвивають навички комунікації, критичного мислення та творчого підходу до аналізу історичних подій.</w:t>
      </w:r>
    </w:p>
    <w:p w14:paraId="02D2C459" w14:textId="77777777" w:rsidR="002763B1" w:rsidRPr="002763B1" w:rsidRDefault="002763B1" w:rsidP="00E50E8B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«Історичний парламент»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імітують засідання парламенту певної епохи, приймаючи закони або дискутуючи щодо важливих питань (наприклад, Генеральна Рада Гетьманщини).</w:t>
      </w:r>
    </w:p>
    <w:p w14:paraId="6AC34CCB" w14:textId="77777777" w:rsidR="002763B1" w:rsidRPr="002763B1" w:rsidRDefault="002763B1" w:rsidP="00E50E8B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«Відкриття археологічної знахідки»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школярі працюють у групах, аналізуючи вигадані або реальні археологічні знахідки (монети, зброю, кераміку), відновлюючи історичний контекст.</w:t>
      </w:r>
    </w:p>
    <w:p w14:paraId="6165E602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Настільні та цифрові історичні ігри</w:t>
      </w:r>
    </w:p>
    <w:p w14:paraId="1D35B88A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Гейміфікація навчального процесу допомагає учням краще запам’ятовувати події, імена та дати.</w:t>
      </w:r>
    </w:p>
    <w:p w14:paraId="30F5497F" w14:textId="77777777" w:rsidR="002763B1" w:rsidRPr="002763B1" w:rsidRDefault="002763B1" w:rsidP="00E50E8B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Кросворди, ребуси, вікторини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створення або розгадування тематичних загадок з історії.</w:t>
      </w:r>
    </w:p>
    <w:p w14:paraId="4D114BED" w14:textId="77777777" w:rsidR="002763B1" w:rsidRPr="002763B1" w:rsidRDefault="002763B1" w:rsidP="00E50E8B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Інтерактивні карти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робота з історичними картами у форматі ігор, де потрібно правильно розташувати території, міста чи маршрути подорожей.</w:t>
      </w:r>
    </w:p>
    <w:p w14:paraId="2B9AA52E" w14:textId="77777777" w:rsidR="002763B1" w:rsidRPr="002763B1" w:rsidRDefault="002763B1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Історичні квести та тематичні експедиції</w:t>
      </w:r>
    </w:p>
    <w:p w14:paraId="66BFA6A2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Захопливі дослідницькі завдання стимулюють активне вивчення історії через практичні завдання.</w:t>
      </w:r>
    </w:p>
    <w:p w14:paraId="61687548" w14:textId="77777777" w:rsidR="002763B1" w:rsidRPr="002763B1" w:rsidRDefault="002763B1" w:rsidP="00E50E8B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Квести на місцевості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шукають історичні пам’ятки у своєму місті, виконують завдання, пов’язані з подіями минулого.</w:t>
      </w:r>
    </w:p>
    <w:p w14:paraId="7F684297" w14:textId="77777777" w:rsidR="002763B1" w:rsidRPr="002763B1" w:rsidRDefault="002763B1" w:rsidP="00E50E8B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Тематичні експедиції</w:t>
      </w: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відвідування історичних місць з попередньою підготовкою та розв’язанням дослідницьких завдань (наприклад, аналіз архітектури старовинних храмів, дослідження місць бойової слави).</w:t>
      </w:r>
    </w:p>
    <w:p w14:paraId="390CCC8B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Використання інтерактивних та ігрових методів у викладанні історії дозволяє учням не лише краще запам’ятовувати матеріал, а й відчувати себе частиною історичного процесу. Поєднання сучасних технологій, творчих завдань та активної участі сприяє формуванню зацікавленості та глибшого розуміння історичних подій.</w:t>
      </w:r>
    </w:p>
    <w:p w14:paraId="3B0FD487" w14:textId="77777777" w:rsidR="002763B1" w:rsidRPr="002763B1" w:rsidRDefault="002763B1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76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Впровадження таких підходів допоможе зробити уроки історії справді захопливими, розвивати критичне мислення учнів і мотивувати їх до самостійного дослідження минулого.</w:t>
      </w:r>
    </w:p>
    <w:p w14:paraId="437A4E88" w14:textId="0F72B750" w:rsidR="00E50E8B" w:rsidRPr="00E50E8B" w:rsidRDefault="00E50E8B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3. Творчі підходи</w:t>
      </w:r>
    </w:p>
    <w:p w14:paraId="46238F13" w14:textId="77777777" w:rsidR="00E50E8B" w:rsidRPr="00E50E8B" w:rsidRDefault="00E50E8B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Творчість у навчанні історії допомагає учням краще уявити події минулого, розвинути уяву та емоційне сприйняття матеріалу. Вона робить уроки більш захопливими та стимулює глибше осмислення історичних подій.</w:t>
      </w:r>
    </w:p>
    <w:p w14:paraId="5D34934F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Написання історичних оповідань, газет або листів від імені історичних персонажів</w:t>
      </w:r>
    </w:p>
    <w:p w14:paraId="45041B82" w14:textId="77777777" w:rsidR="00E50E8B" w:rsidRPr="00E50E8B" w:rsidRDefault="00E50E8B" w:rsidP="00E50E8B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Листи від імені історичних осіб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пишуть листи від князя Володимира до європейських монархів або уявний щоденник солдата УПА. Це допомагає зрозуміти особисті мотиви, думки та обставини історичних діячів.</w:t>
      </w:r>
    </w:p>
    <w:p w14:paraId="49A033F3" w14:textId="77777777" w:rsidR="00E50E8B" w:rsidRPr="00E50E8B" w:rsidRDefault="00E50E8B" w:rsidP="00E50E8B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Історична газета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школярі створюють випуск газети певного періоду, наприклад, «Київська Русь News» або «Козацький Вісник», з репортажами, інтерв’ю та аналітикою.</w:t>
      </w:r>
    </w:p>
    <w:p w14:paraId="21F5D66F" w14:textId="77777777" w:rsidR="00E50E8B" w:rsidRPr="00E50E8B" w:rsidRDefault="00E50E8B" w:rsidP="00E50E8B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Оповідання на основі історичних подій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пишуть короткі оповідання, у яких показують історичні події очима вигаданих персонажів (наприклад, історія про життя козака в Запорізькій Січі або долю пересічного жителя Києва під час Другої світової війни).</w:t>
      </w:r>
    </w:p>
    <w:p w14:paraId="6F301C0A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Проєктна діяльність</w:t>
      </w:r>
    </w:p>
    <w:p w14:paraId="23B0A2EC" w14:textId="77777777" w:rsidR="00E50E8B" w:rsidRPr="00E50E8B" w:rsidRDefault="00E50E8B" w:rsidP="00E50E8B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Створення макетів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можуть будувати макети середньовічних фортець, трипільських поселень або знаменитих битв (наприклад, Конотопської битви).</w:t>
      </w:r>
    </w:p>
    <w:p w14:paraId="4A66F1CE" w14:textId="77777777" w:rsidR="00E50E8B" w:rsidRPr="00E50E8B" w:rsidRDefault="00E50E8B" w:rsidP="00E50E8B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Плакати та інфографіки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візуалізація історичних подій через схеми, карти, малюнки та короткі пояснення.</w:t>
      </w:r>
    </w:p>
    <w:p w14:paraId="6A573CE8" w14:textId="77777777" w:rsidR="00E50E8B" w:rsidRPr="00E50E8B" w:rsidRDefault="00E50E8B" w:rsidP="00E50E8B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Презентації та мініфільми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створення мультимедійних презентацій, анімованих відео або навіть коротких документальних фільмів на історичну тематику.</w:t>
      </w:r>
    </w:p>
    <w:p w14:paraId="2FC87EA7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Театралізація історичних подій</w:t>
      </w:r>
    </w:p>
    <w:p w14:paraId="39AF9580" w14:textId="77777777" w:rsidR="00E50E8B" w:rsidRPr="00E50E8B" w:rsidRDefault="00E50E8B" w:rsidP="00E50E8B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Інсценізації та постановки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відтворення історичних подій у формі театральної вистави (наприклад, засідання Центральної Ради або зустріч Петра Сагайдачного з польським королем).</w:t>
      </w:r>
    </w:p>
    <w:p w14:paraId="20071842" w14:textId="77777777" w:rsidR="00E50E8B" w:rsidRPr="00E50E8B" w:rsidRDefault="00E50E8B" w:rsidP="00E50E8B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Читання історичних драм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використання художніх творів для глибшого занурення у події (наприклад, читання уривків з «Мазепи» Богдана Лепкого).</w:t>
      </w:r>
    </w:p>
    <w:p w14:paraId="4B3A5DC3" w14:textId="77777777" w:rsidR="00E50E8B" w:rsidRPr="00E50E8B" w:rsidRDefault="00E50E8B" w:rsidP="00E50E8B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Імпровізаційний театр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отримують історичну ситуацію і на місці придумують діалог або розігрують сцену, що допомагає краще розуміти контекст подій.</w:t>
      </w:r>
    </w:p>
    <w:p w14:paraId="455A9412" w14:textId="7BFDF56B" w:rsidR="00E50E8B" w:rsidRPr="00E50E8B" w:rsidRDefault="00E50E8B" w:rsidP="00E50E8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4. Використання сучасних технологій</w:t>
      </w:r>
    </w:p>
    <w:p w14:paraId="3EEF3F98" w14:textId="77777777" w:rsidR="00E50E8B" w:rsidRPr="00E50E8B" w:rsidRDefault="00E50E8B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Технології відкривають нові можливості для вивчення історії, дозволяючи зробити процес навчання більш наочним, цікавим та доступним.</w:t>
      </w:r>
    </w:p>
    <w:p w14:paraId="7B6787E0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Робота з документальними та художніми фільмами</w:t>
      </w:r>
    </w:p>
    <w:p w14:paraId="4DD49E86" w14:textId="77777777" w:rsidR="00E50E8B" w:rsidRPr="00E50E8B" w:rsidRDefault="00E50E8B" w:rsidP="00E50E8B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Документальні фільми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аналіз реальних історичних подій на основі документальних стрічок (наприклад, «Зима, що нас змінила» про Революцію Гідності).</w:t>
      </w:r>
    </w:p>
    <w:p w14:paraId="70D26826" w14:textId="77777777" w:rsidR="00E50E8B" w:rsidRPr="00E50E8B" w:rsidRDefault="00E50E8B" w:rsidP="00E50E8B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Художні фільми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дискусії та аналіз історичних деталей у фільмах, таких як «Поводир» або «Захар Беркут».</w:t>
      </w:r>
    </w:p>
    <w:p w14:paraId="52F2621B" w14:textId="77777777" w:rsidR="00E50E8B" w:rsidRPr="00E50E8B" w:rsidRDefault="00E50E8B" w:rsidP="00E50E8B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Порівняння кіно з реальними подіями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досліджують, наскільки правдиво подано історію у фільмах, які історичні неточності є у сценарії.</w:t>
      </w:r>
    </w:p>
    <w:p w14:paraId="37AA79A7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Використання подкастів, аудіоісторій, анімацій</w:t>
      </w:r>
    </w:p>
    <w:p w14:paraId="2209DF53" w14:textId="77777777" w:rsidR="00E50E8B" w:rsidRPr="00E50E8B" w:rsidRDefault="00E50E8B" w:rsidP="00E50E8B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Подкасти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прослуховування історичних подкастів, як-от «Історія без міфів» або «Україна: 100 невідомих історій», з подальшим обговоренням.</w:t>
      </w:r>
    </w:p>
    <w:p w14:paraId="6FC93CF4" w14:textId="77777777" w:rsidR="00E50E8B" w:rsidRPr="00E50E8B" w:rsidRDefault="00E50E8B" w:rsidP="00E50E8B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Аудіоісторії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створення власних історичних аудіозаписів у стилі радіопередачі або новин.</w:t>
      </w:r>
    </w:p>
    <w:p w14:paraId="163459A0" w14:textId="77777777" w:rsidR="00E50E8B" w:rsidRPr="00E50E8B" w:rsidRDefault="00E50E8B" w:rsidP="00E50E8B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Анімаційні ролики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перегляд або створення коротких мультфільмів про історичні події (наприклад, «Як козаки воювали»).</w:t>
      </w:r>
    </w:p>
    <w:p w14:paraId="715F01B3" w14:textId="77777777" w:rsidR="00E50E8B" w:rsidRPr="00E50E8B" w:rsidRDefault="00E50E8B" w:rsidP="00E50E8B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Доповнена реальність (AR) та VR-екскурсії</w:t>
      </w:r>
    </w:p>
    <w:p w14:paraId="64D1212B" w14:textId="77777777" w:rsidR="00E50E8B" w:rsidRPr="00E50E8B" w:rsidRDefault="00E50E8B" w:rsidP="00E50E8B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VR-екскурсії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учні можуть відвідати середньовічний Київ, побувати у Софії Київській чи пережити битву під Крутами через VR-окуляри.</w:t>
      </w:r>
    </w:p>
    <w:p w14:paraId="45F25340" w14:textId="77777777" w:rsidR="00E50E8B" w:rsidRPr="00E50E8B" w:rsidRDefault="00E50E8B" w:rsidP="00E50E8B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Доповнена реальність (AR)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використання мобільних додатків для перегляду 3D-моделей історичних об’єктів або персонажів у реальному середовищі (наприклад, відтворення Золотих воріт у Києві).</w:t>
      </w:r>
    </w:p>
    <w:p w14:paraId="7C7095EA" w14:textId="77777777" w:rsidR="00E50E8B" w:rsidRPr="00E50E8B" w:rsidRDefault="00E50E8B" w:rsidP="00E50E8B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Інтерактивні карти та 3D-реконструкції</w:t>
      </w: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вивчення архітектури та історичних місць через онлайн-платформи.</w:t>
      </w:r>
    </w:p>
    <w:p w14:paraId="4A84F60A" w14:textId="77777777" w:rsidR="00E50E8B" w:rsidRPr="00E50E8B" w:rsidRDefault="00E50E8B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Використання творчих підходів і сучасних технологій допомагає зробити історію більш живою, захопливою та доступною для учнів. Завдяки інсценізаціям, проєктній діяльності, кіноаналізу та цифровим інструментам школярі можуть не просто запам’ятовувати події, а й розуміти їх у контексті епохи.</w:t>
      </w:r>
    </w:p>
    <w:p w14:paraId="69DFBEAA" w14:textId="77777777" w:rsidR="00E50E8B" w:rsidRPr="00E50E8B" w:rsidRDefault="00E50E8B" w:rsidP="00E50E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0E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Поєднання традиційних знань із новітніми методами дозволяє формувати у дітей критичне мислення, креативність та глибоке зацікавлення історією, що сприятиме їхньому всебічному розвитку.</w:t>
      </w:r>
    </w:p>
    <w:p w14:paraId="36E4DCE2" w14:textId="77777777" w:rsidR="00443850" w:rsidRPr="00E50E8B" w:rsidRDefault="00443850" w:rsidP="00E50E8B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Практичні результати впровадження нетрадиційних форм роботи на уроках історії</w:t>
      </w:r>
    </w:p>
    <w:p w14:paraId="04FA88F8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Застосування нетрадиційних методів навчання на уроках історії дає можливість зробити цей предмет більш цікавим, динамічним і змістовним для учнів. Завдяки інтерактивним підходам діти не лише пасивно сприймають інформацію, а й стають активними учасниками навчального процесу. Це сприяє більш глибокому розумінню подій минулого та формуванню важливих навичок, необхідних для сучасного суспільства.</w:t>
      </w:r>
    </w:p>
    <w:p w14:paraId="1A6554C8" w14:textId="77777777" w:rsidR="00443850" w:rsidRPr="00E50E8B" w:rsidRDefault="00443850" w:rsidP="00E50E8B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Style w:val="a4"/>
          <w:b/>
          <w:bCs/>
          <w:color w:val="000000" w:themeColor="text1"/>
          <w:sz w:val="28"/>
          <w:szCs w:val="28"/>
        </w:rPr>
        <w:t>1. Підвищення інтересу учнів до історії</w:t>
      </w:r>
    </w:p>
    <w:p w14:paraId="3C724975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Одна з головних проблем традиційного викладання історії – сприйняття її як набору дат і фактів. Нетрадиційні форми роботи (рольові ігри, квести, історичні дебати, інтерактивні платформи) дозволяють зробити історію живою та захопливою.</w:t>
      </w:r>
    </w:p>
    <w:p w14:paraId="0778EE51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Fonts w:ascii="Segoe UI Emoji" w:hAnsi="Segoe UI Emoji" w:cs="Segoe UI Emoji"/>
          <w:color w:val="000000" w:themeColor="text1"/>
          <w:sz w:val="28"/>
          <w:szCs w:val="28"/>
        </w:rPr>
        <w:t>✅</w:t>
      </w:r>
      <w:r w:rsidRPr="00E50E8B">
        <w:rPr>
          <w:color w:val="000000" w:themeColor="text1"/>
          <w:sz w:val="28"/>
          <w:szCs w:val="28"/>
        </w:rPr>
        <w:t xml:space="preserve"> </w:t>
      </w:r>
      <w:r w:rsidRPr="00E50E8B">
        <w:rPr>
          <w:rStyle w:val="a4"/>
          <w:color w:val="000000" w:themeColor="text1"/>
          <w:sz w:val="28"/>
          <w:szCs w:val="28"/>
        </w:rPr>
        <w:t>Приклад:</w:t>
      </w:r>
    </w:p>
    <w:p w14:paraId="455B409D" w14:textId="77777777" w:rsidR="00443850" w:rsidRPr="00E50E8B" w:rsidRDefault="00443850" w:rsidP="00E50E8B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гри «Суд над історичною особою» допомагає учням краще зрозуміти особистість та її вчинки.</w:t>
      </w:r>
    </w:p>
    <w:p w14:paraId="58CAA0CC" w14:textId="77777777" w:rsidR="00443850" w:rsidRPr="00E50E8B" w:rsidRDefault="00443850" w:rsidP="00E50E8B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 VR-екскурсій до історичних місць занурює дітей у атмосферу епохи та викликає емоційний відгук.</w:t>
      </w:r>
    </w:p>
    <w:p w14:paraId="7087A32C" w14:textId="77777777" w:rsidR="00443850" w:rsidRPr="00E50E8B" w:rsidRDefault="00443850" w:rsidP="00E50E8B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>Участь у квестах, де кожен учень стає «детективом історії», стимулює природну допитливість та бажання досліджувати.</w:t>
      </w:r>
    </w:p>
    <w:p w14:paraId="1E8BD2DC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Завдяки таким методам навіть ті учні, які раніше не виявляли інтересу до історії, починають активно включатися у навчальний процес.</w:t>
      </w:r>
    </w:p>
    <w:p w14:paraId="75250FC5" w14:textId="77777777" w:rsidR="00443850" w:rsidRPr="00E50E8B" w:rsidRDefault="00443850" w:rsidP="00E50E8B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Style w:val="a4"/>
          <w:b/>
          <w:bCs/>
          <w:color w:val="000000" w:themeColor="text1"/>
          <w:sz w:val="28"/>
          <w:szCs w:val="28"/>
        </w:rPr>
        <w:t>2. Поліпшення критичного мислення та аналітичних навичок</w:t>
      </w:r>
    </w:p>
    <w:p w14:paraId="29DAEE35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Історія – це не просто набір подій, а складна система причинно-наслідкових зв’язків. Використання інтерактивних методів навчання допомагає учням аналізувати факти, порівнювати джерела інформації, робити власні висновки.</w:t>
      </w:r>
    </w:p>
    <w:p w14:paraId="4EF1219F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Fonts w:ascii="Segoe UI Emoji" w:hAnsi="Segoe UI Emoji" w:cs="Segoe UI Emoji"/>
          <w:color w:val="000000" w:themeColor="text1"/>
          <w:sz w:val="28"/>
          <w:szCs w:val="28"/>
        </w:rPr>
        <w:t>✅</w:t>
      </w:r>
      <w:r w:rsidRPr="00E50E8B">
        <w:rPr>
          <w:color w:val="000000" w:themeColor="text1"/>
          <w:sz w:val="28"/>
          <w:szCs w:val="28"/>
        </w:rPr>
        <w:t xml:space="preserve"> </w:t>
      </w:r>
      <w:r w:rsidRPr="00E50E8B">
        <w:rPr>
          <w:rStyle w:val="a4"/>
          <w:color w:val="000000" w:themeColor="text1"/>
          <w:sz w:val="28"/>
          <w:szCs w:val="28"/>
        </w:rPr>
        <w:t>Приклад:</w:t>
      </w:r>
    </w:p>
    <w:p w14:paraId="13A3BDB6" w14:textId="77777777" w:rsidR="00443850" w:rsidRPr="00E50E8B" w:rsidRDefault="00443850" w:rsidP="00E50E8B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Історичні дебати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(«Чи був Наполеон героєм чи загарбником?») навчають учнів аргументувати свої погляди та розглядати події з різних точок зору.</w:t>
      </w:r>
    </w:p>
    <w:p w14:paraId="0BB1A6A4" w14:textId="77777777" w:rsidR="00443850" w:rsidRPr="00E50E8B" w:rsidRDefault="00443850" w:rsidP="00E50E8B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Робота з історичними документами та альтернативними джерелами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допомагає формувати навички критичного аналізу інформації.</w:t>
      </w:r>
    </w:p>
    <w:p w14:paraId="3952ABE8" w14:textId="77777777" w:rsidR="00443850" w:rsidRPr="00E50E8B" w:rsidRDefault="00443850" w:rsidP="00E50E8B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Проектна діяльність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(«Як би виглядала Україна у XX столітті за іншого розвитку подій?») стимулює історичне мислення та уміння прогнозувати можливі варіанти розвитку подій.</w:t>
      </w:r>
    </w:p>
    <w:p w14:paraId="3399C451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lastRenderedPageBreak/>
        <w:t>У сучасному світі, де інформаційний потік є надзвичайно великим, критичне мислення є ключовою навичкою, яка допомагає уникати маніпуляцій та хибних уявлень про історію.</w:t>
      </w:r>
    </w:p>
    <w:p w14:paraId="2D0D1385" w14:textId="77777777" w:rsidR="00443850" w:rsidRPr="00E50E8B" w:rsidRDefault="00443850" w:rsidP="00E50E8B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Style w:val="a4"/>
          <w:b/>
          <w:bCs/>
          <w:color w:val="000000" w:themeColor="text1"/>
          <w:sz w:val="28"/>
          <w:szCs w:val="28"/>
        </w:rPr>
        <w:t>3. Покращення запам’ятовування та усвідомлення історичних подій</w:t>
      </w:r>
    </w:p>
    <w:p w14:paraId="69B2A2B7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Нетрадиційні методи навчання сприяють кращому запам’ятовуванню матеріалу, адже інформація, подана через гру, емоційне занурення або творчу діяльність, засвоюється значно ефективніше.</w:t>
      </w:r>
    </w:p>
    <w:p w14:paraId="051938AD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Fonts w:ascii="Segoe UI Emoji" w:hAnsi="Segoe UI Emoji" w:cs="Segoe UI Emoji"/>
          <w:color w:val="000000" w:themeColor="text1"/>
          <w:sz w:val="28"/>
          <w:szCs w:val="28"/>
        </w:rPr>
        <w:t>✅</w:t>
      </w:r>
      <w:r w:rsidRPr="00E50E8B">
        <w:rPr>
          <w:color w:val="000000" w:themeColor="text1"/>
          <w:sz w:val="28"/>
          <w:szCs w:val="28"/>
        </w:rPr>
        <w:t xml:space="preserve"> </w:t>
      </w:r>
      <w:r w:rsidRPr="00E50E8B">
        <w:rPr>
          <w:rStyle w:val="a4"/>
          <w:color w:val="000000" w:themeColor="text1"/>
          <w:sz w:val="28"/>
          <w:szCs w:val="28"/>
        </w:rPr>
        <w:t>Приклад:</w:t>
      </w:r>
    </w:p>
    <w:p w14:paraId="339FF16E" w14:textId="77777777" w:rsidR="00443850" w:rsidRPr="00E50E8B" w:rsidRDefault="00443850" w:rsidP="00E50E8B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Метод асоціацій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створення історичних картинок або мемів допомагає краще запам’ятати події та постаті.</w:t>
      </w:r>
    </w:p>
    <w:p w14:paraId="19FDE5BA" w14:textId="77777777" w:rsidR="00443850" w:rsidRPr="00E50E8B" w:rsidRDefault="00443850" w:rsidP="00E50E8B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Історичні реконструкції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(«Як жили козаки?» – виготовлення одягу, предметів побуту, театралізація подій) дозволяють учням на власному досвіді відчути історію.</w:t>
      </w:r>
    </w:p>
    <w:p w14:paraId="3C62BF1A" w14:textId="77777777" w:rsidR="00443850" w:rsidRPr="00E50E8B" w:rsidRDefault="00443850" w:rsidP="00E50E8B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0E8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Робота над створенням подкастів або відеопроєктів</w:t>
      </w:r>
      <w:r w:rsidRPr="00E50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(«Інтерв’ю з видатними особами минулого») дозволяє учням глибше зануритися в історичний контекст.</w:t>
      </w:r>
    </w:p>
    <w:p w14:paraId="334A1A91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Підхід, що залучає емоції, творчість і практичну діяльність, допомагає учням не лише запам’ятати факти, а й глибоко усвідомити значення історичних подій.</w:t>
      </w:r>
    </w:p>
    <w:p w14:paraId="797BC273" w14:textId="77777777" w:rsidR="00443850" w:rsidRPr="00E50E8B" w:rsidRDefault="00443850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 xml:space="preserve">Застосування нетрадиційних методів навчання робить історію цікавою, зрозумілою та значущою для учнів. Воно сприяє розвитку критичного мислення, підвищенню пізнавальної активності та формуванню аналітичних навичок. Як зазначав Альберт Ейнштейн: </w:t>
      </w:r>
      <w:r w:rsidRPr="00E50E8B">
        <w:rPr>
          <w:rStyle w:val="a4"/>
          <w:color w:val="000000" w:themeColor="text1"/>
          <w:sz w:val="28"/>
          <w:szCs w:val="28"/>
        </w:rPr>
        <w:t>«Навчання має бути таким, щоб те, що подається як дорогоцінний дар, не сприймалося як тяжкий обов’язок»</w:t>
      </w:r>
      <w:r w:rsidRPr="00E50E8B">
        <w:rPr>
          <w:color w:val="000000" w:themeColor="text1"/>
          <w:sz w:val="28"/>
          <w:szCs w:val="28"/>
        </w:rPr>
        <w:t>. Саме цей підхід дозволяє зробити уроки історії не лише пізнавальними, а й захопливими для сучасних школярів.</w:t>
      </w:r>
    </w:p>
    <w:p w14:paraId="2ACE8DDC" w14:textId="77777777" w:rsidR="002763B1" w:rsidRPr="00E50E8B" w:rsidRDefault="002763B1" w:rsidP="00E50E8B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rStyle w:val="a4"/>
          <w:b/>
          <w:bCs/>
          <w:color w:val="000000" w:themeColor="text1"/>
          <w:sz w:val="28"/>
          <w:szCs w:val="28"/>
        </w:rPr>
        <w:t>Висновок</w:t>
      </w:r>
    </w:p>
    <w:p w14:paraId="5124F6D4" w14:textId="77777777" w:rsidR="002763B1" w:rsidRPr="00E50E8B" w:rsidRDefault="002763B1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>«Той, хто не знає свого минулого, не вартий майбутнього» – ці слова Михайла Грушевського нагадують нам про важливість історичної пам’яті. Однак для того, щоб історія стала не лише набором фактів, а захопливою наукою, педагоги мають шукати нові підходи до її викладання.</w:t>
      </w:r>
    </w:p>
    <w:p w14:paraId="121E0EEA" w14:textId="77777777" w:rsidR="002763B1" w:rsidRPr="00E50E8B" w:rsidRDefault="002763B1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 xml:space="preserve">Використання нетрадиційних методів навчання – інтерактивних ігор, рольових дебатів, історичних реконструкцій, мультимедійних ресурсів – дозволяє залучити учнів у процес пізнання історії, розвивати їхню уяву та критичне мислення. Як писав Конфуцій: </w:t>
      </w:r>
      <w:r w:rsidRPr="00E50E8B">
        <w:rPr>
          <w:rStyle w:val="a4"/>
          <w:color w:val="000000" w:themeColor="text1"/>
          <w:sz w:val="28"/>
          <w:szCs w:val="28"/>
        </w:rPr>
        <w:t>«Те, що я чую – я забуваю. Те, що я бачу – я пам’ятаю. Те, що я роблю – я розумію»</w:t>
      </w:r>
      <w:r w:rsidRPr="00E50E8B">
        <w:rPr>
          <w:color w:val="000000" w:themeColor="text1"/>
          <w:sz w:val="28"/>
          <w:szCs w:val="28"/>
        </w:rPr>
        <w:t>. Саме активна участь дітей у навчальному процесі дає змогу їм краще засвоювати матеріал, відчувати зв’язок із подіями минулого та робити власні висновки.</w:t>
      </w:r>
    </w:p>
    <w:p w14:paraId="262EF011" w14:textId="77777777" w:rsidR="002763B1" w:rsidRPr="00E50E8B" w:rsidRDefault="002763B1" w:rsidP="00E50E8B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50E8B">
        <w:rPr>
          <w:color w:val="000000" w:themeColor="text1"/>
          <w:sz w:val="28"/>
          <w:szCs w:val="28"/>
        </w:rPr>
        <w:t xml:space="preserve">Сучасний підхід до викладання історії передбачає не лише передавання знань, а й формування в учнів допитливості, аналітичного мислення та зацікавленості у вивченні минулого. Як зазначав Януш Корчак: </w:t>
      </w:r>
      <w:r w:rsidRPr="00E50E8B">
        <w:rPr>
          <w:rStyle w:val="a4"/>
          <w:color w:val="000000" w:themeColor="text1"/>
          <w:sz w:val="28"/>
          <w:szCs w:val="28"/>
        </w:rPr>
        <w:t>«Не можна змусити дитину вчитися, але можна зацікавити»</w:t>
      </w:r>
      <w:r w:rsidRPr="00E50E8B">
        <w:rPr>
          <w:color w:val="000000" w:themeColor="text1"/>
          <w:sz w:val="28"/>
          <w:szCs w:val="28"/>
        </w:rPr>
        <w:t>. Завдання педагога – знайти той шлях, який зробить історію живою, емоційною та актуальною для кожного учня.</w:t>
      </w:r>
    </w:p>
    <w:p w14:paraId="4B9B37EB" w14:textId="77777777" w:rsidR="002763B1" w:rsidRPr="007A4A7F" w:rsidRDefault="002763B1" w:rsidP="007A4A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2763B1" w:rsidRPr="007A4A7F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10"/>
    <w:multiLevelType w:val="multilevel"/>
    <w:tmpl w:val="975AD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905F0"/>
    <w:multiLevelType w:val="multilevel"/>
    <w:tmpl w:val="D524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B4272"/>
    <w:multiLevelType w:val="multilevel"/>
    <w:tmpl w:val="8726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EA4C16"/>
    <w:multiLevelType w:val="multilevel"/>
    <w:tmpl w:val="6AAE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170671"/>
    <w:multiLevelType w:val="multilevel"/>
    <w:tmpl w:val="879E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74B34"/>
    <w:multiLevelType w:val="multilevel"/>
    <w:tmpl w:val="B2F4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F4F19"/>
    <w:multiLevelType w:val="multilevel"/>
    <w:tmpl w:val="616CC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A34B10"/>
    <w:multiLevelType w:val="multilevel"/>
    <w:tmpl w:val="C8C0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741DF5"/>
    <w:multiLevelType w:val="multilevel"/>
    <w:tmpl w:val="F11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6104F"/>
    <w:multiLevelType w:val="multilevel"/>
    <w:tmpl w:val="D8EA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B20A9"/>
    <w:multiLevelType w:val="multilevel"/>
    <w:tmpl w:val="5DA8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665544"/>
    <w:multiLevelType w:val="multilevel"/>
    <w:tmpl w:val="CB94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351157"/>
    <w:multiLevelType w:val="multilevel"/>
    <w:tmpl w:val="BAB2C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EF71AA"/>
    <w:multiLevelType w:val="multilevel"/>
    <w:tmpl w:val="D3B0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D12AC0"/>
    <w:multiLevelType w:val="multilevel"/>
    <w:tmpl w:val="9ECC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0E03E0"/>
    <w:multiLevelType w:val="multilevel"/>
    <w:tmpl w:val="A9D2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B213B8"/>
    <w:multiLevelType w:val="multilevel"/>
    <w:tmpl w:val="5474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A57FF2"/>
    <w:multiLevelType w:val="multilevel"/>
    <w:tmpl w:val="60086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"/>
  </w:num>
  <w:num w:numId="5">
    <w:abstractNumId w:val="14"/>
  </w:num>
  <w:num w:numId="6">
    <w:abstractNumId w:val="12"/>
  </w:num>
  <w:num w:numId="7">
    <w:abstractNumId w:val="16"/>
  </w:num>
  <w:num w:numId="8">
    <w:abstractNumId w:val="11"/>
  </w:num>
  <w:num w:numId="9">
    <w:abstractNumId w:val="4"/>
  </w:num>
  <w:num w:numId="10">
    <w:abstractNumId w:val="9"/>
  </w:num>
  <w:num w:numId="11">
    <w:abstractNumId w:val="17"/>
  </w:num>
  <w:num w:numId="12">
    <w:abstractNumId w:val="15"/>
  </w:num>
  <w:num w:numId="13">
    <w:abstractNumId w:val="10"/>
  </w:num>
  <w:num w:numId="14">
    <w:abstractNumId w:val="8"/>
  </w:num>
  <w:num w:numId="15">
    <w:abstractNumId w:val="6"/>
  </w:num>
  <w:num w:numId="16">
    <w:abstractNumId w:val="5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D76"/>
    <w:rsid w:val="001D3750"/>
    <w:rsid w:val="00210E6B"/>
    <w:rsid w:val="002763B1"/>
    <w:rsid w:val="00443850"/>
    <w:rsid w:val="00620C93"/>
    <w:rsid w:val="006D6CAB"/>
    <w:rsid w:val="00787B56"/>
    <w:rsid w:val="007A4A7F"/>
    <w:rsid w:val="00E50E8B"/>
    <w:rsid w:val="00F1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D900"/>
  <w15:chartTrackingRefBased/>
  <w15:docId w15:val="{1B4337F9-B065-453C-B6E4-A3DE6F046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8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87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787B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787B5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0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620C9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87B5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787B5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787B56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4438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0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10363</Words>
  <Characters>5908</Characters>
  <Application>Microsoft Office Word</Application>
  <DocSecurity>0</DocSecurity>
  <Lines>49</Lines>
  <Paragraphs>32</Paragraphs>
  <ScaleCrop>false</ScaleCrop>
  <Company/>
  <LinksUpToDate>false</LinksUpToDate>
  <CharactersWithSpaces>16239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12</cp:revision>
  <dcterms:created xsi:type="dcterms:W3CDTF">2025-02-19T15:26:00Z</dcterms:created>
  <dcterms:modified xsi:type="dcterms:W3CDTF">2025-02-19T15:35:00Z</dcterms:modified>
</cp:coreProperties>
</file>