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7A8" w:rsidRPr="00EC67A8" w:rsidRDefault="00FA33DB" w:rsidP="00EC67A8">
      <w:pPr>
        <w:tabs>
          <w:tab w:val="left" w:pos="5507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E46">
        <w:t xml:space="preserve">    </w:t>
      </w:r>
      <w:proofErr w:type="spellStart"/>
      <w:r w:rsidR="00EC67A8" w:rsidRPr="00EC67A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Стезенко</w:t>
      </w:r>
      <w:proofErr w:type="spellEnd"/>
      <w:r w:rsidR="00EC67A8" w:rsidRPr="00EC67A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Оксана Вадимівна</w:t>
      </w:r>
    </w:p>
    <w:p w:rsidR="00EC67A8" w:rsidRPr="00EC67A8" w:rsidRDefault="00EC67A8" w:rsidP="00EC67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C67A8" w:rsidRPr="00E9222A" w:rsidRDefault="00EC67A8" w:rsidP="00EC67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67A8" w:rsidRPr="00E9222A" w:rsidRDefault="00EC67A8" w:rsidP="00EC67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67A8" w:rsidRPr="00E9222A" w:rsidRDefault="00EC67A8" w:rsidP="00EC67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67A8" w:rsidRDefault="00EC67A8" w:rsidP="00EC67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581123" w:rsidRPr="00581123" w:rsidRDefault="00581123" w:rsidP="00EC67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C67A8" w:rsidRPr="00E9222A" w:rsidRDefault="00EC67A8" w:rsidP="00EC67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67A8" w:rsidRDefault="00632780" w:rsidP="00EC67A8">
      <w:pPr>
        <w:tabs>
          <w:tab w:val="left" w:pos="914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32780">
        <w:rPr>
          <w:rFonts w:ascii="Times New Roman" w:hAnsi="Times New Roman" w:cs="Times New Roman"/>
          <w:b/>
          <w:sz w:val="32"/>
          <w:szCs w:val="32"/>
        </w:rPr>
        <w:t>СІ</w:t>
      </w:r>
      <w:proofErr w:type="gramStart"/>
      <w:r w:rsidRPr="00632780">
        <w:rPr>
          <w:rFonts w:ascii="Times New Roman" w:hAnsi="Times New Roman" w:cs="Times New Roman"/>
          <w:b/>
          <w:sz w:val="32"/>
          <w:szCs w:val="32"/>
        </w:rPr>
        <w:t>М’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Я</w:t>
      </w:r>
      <w:proofErr w:type="gram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ТА </w:t>
      </w:r>
      <w:r w:rsidR="00EC67A8" w:rsidRPr="00581123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ВИХОВАННЯ </w:t>
      </w:r>
      <w:r w:rsidR="00491F25">
        <w:rPr>
          <w:rFonts w:ascii="Times New Roman" w:hAnsi="Times New Roman" w:cs="Times New Roman"/>
          <w:b/>
          <w:sz w:val="32"/>
          <w:szCs w:val="32"/>
          <w:lang w:val="uk-UA"/>
        </w:rPr>
        <w:t>ДИТИНИ ДОШКІЛЬНОГО ВІКУ.</w:t>
      </w:r>
    </w:p>
    <w:p w:rsidR="00855827" w:rsidRPr="00581123" w:rsidRDefault="00855827" w:rsidP="00EC67A8">
      <w:pPr>
        <w:tabs>
          <w:tab w:val="left" w:pos="914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Правильна поведінка дитини.</w:t>
      </w:r>
    </w:p>
    <w:p w:rsidR="00581123" w:rsidRPr="00581123" w:rsidRDefault="00581123" w:rsidP="00855827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581123" w:rsidRPr="00581123" w:rsidRDefault="00581123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67A8" w:rsidRPr="00E9222A" w:rsidRDefault="00EC67A8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C67A8" w:rsidRPr="00855827" w:rsidRDefault="00581123" w:rsidP="00855827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Вступ. </w:t>
      </w:r>
    </w:p>
    <w:p w:rsidR="003C627C" w:rsidRPr="00612A7D" w:rsidRDefault="00EC67A8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67A8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855827" w:rsidRPr="008558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3C627C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proofErr w:type="spellStart"/>
      <w:r w:rsidR="003C627C">
        <w:rPr>
          <w:rFonts w:ascii="Times New Roman" w:hAnsi="Times New Roman" w:cs="Times New Roman"/>
          <w:b/>
          <w:sz w:val="28"/>
          <w:szCs w:val="28"/>
        </w:rPr>
        <w:t>пільн</w:t>
      </w:r>
      <w:r w:rsidR="003C627C" w:rsidRPr="00855827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="003C627C" w:rsidRPr="008558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C627C">
        <w:rPr>
          <w:rFonts w:ascii="Times New Roman" w:hAnsi="Times New Roman" w:cs="Times New Roman"/>
          <w:b/>
          <w:sz w:val="28"/>
          <w:szCs w:val="28"/>
        </w:rPr>
        <w:t>діяльн</w:t>
      </w:r>
      <w:proofErr w:type="spellEnd"/>
      <w:r w:rsidR="003C627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 w:rsidR="003C627C">
        <w:rPr>
          <w:rFonts w:ascii="Times New Roman" w:hAnsi="Times New Roman" w:cs="Times New Roman"/>
          <w:b/>
          <w:sz w:val="28"/>
          <w:szCs w:val="28"/>
        </w:rPr>
        <w:t>ст</w:t>
      </w:r>
      <w:proofErr w:type="spellEnd"/>
      <w:r w:rsidR="003C627C">
        <w:rPr>
          <w:rFonts w:ascii="Times New Roman" w:hAnsi="Times New Roman" w:cs="Times New Roman"/>
          <w:b/>
          <w:sz w:val="28"/>
          <w:szCs w:val="28"/>
          <w:lang w:val="uk-UA"/>
        </w:rPr>
        <w:t>ь</w:t>
      </w:r>
      <w:r w:rsidR="003C627C" w:rsidRPr="00E922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C627C" w:rsidRPr="00E9222A">
        <w:rPr>
          <w:rFonts w:ascii="Times New Roman" w:hAnsi="Times New Roman" w:cs="Times New Roman"/>
          <w:b/>
          <w:sz w:val="28"/>
          <w:szCs w:val="28"/>
        </w:rPr>
        <w:t>родини</w:t>
      </w:r>
      <w:proofErr w:type="spellEnd"/>
      <w:r w:rsidR="003C627C" w:rsidRPr="00E922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C627C" w:rsidRPr="00E9222A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="003C627C" w:rsidRPr="00E922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C627C" w:rsidRPr="00E9222A">
        <w:rPr>
          <w:rFonts w:ascii="Times New Roman" w:hAnsi="Times New Roman" w:cs="Times New Roman"/>
          <w:b/>
          <w:sz w:val="28"/>
          <w:szCs w:val="28"/>
        </w:rPr>
        <w:t>дошкільного</w:t>
      </w:r>
      <w:proofErr w:type="spellEnd"/>
      <w:r w:rsidR="003C627C" w:rsidRPr="00E9222A">
        <w:rPr>
          <w:rFonts w:ascii="Times New Roman" w:hAnsi="Times New Roman" w:cs="Times New Roman"/>
          <w:b/>
          <w:sz w:val="28"/>
          <w:szCs w:val="28"/>
        </w:rPr>
        <w:t xml:space="preserve"> закладу</w:t>
      </w:r>
      <w:r w:rsidR="003C627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="003C62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55827" w:rsidRPr="003C627C" w:rsidRDefault="003C627C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855827">
        <w:rPr>
          <w:rFonts w:ascii="Times New Roman" w:hAnsi="Times New Roman" w:cs="Times New Roman"/>
          <w:b/>
          <w:sz w:val="28"/>
          <w:szCs w:val="28"/>
          <w:lang w:val="uk-UA"/>
        </w:rPr>
        <w:t>Вплив сім</w:t>
      </w:r>
      <w:r w:rsidR="00855827" w:rsidRPr="00581123">
        <w:rPr>
          <w:rFonts w:ascii="Times New Roman" w:hAnsi="Times New Roman" w:cs="Times New Roman"/>
          <w:b/>
          <w:sz w:val="32"/>
          <w:szCs w:val="32"/>
          <w:lang w:val="uk-UA"/>
        </w:rPr>
        <w:t>'</w:t>
      </w:r>
      <w:r w:rsidR="00855827" w:rsidRPr="00EC67A8">
        <w:rPr>
          <w:rFonts w:ascii="Times New Roman" w:hAnsi="Times New Roman" w:cs="Times New Roman"/>
          <w:b/>
          <w:sz w:val="28"/>
          <w:szCs w:val="28"/>
          <w:lang w:val="uk-UA"/>
        </w:rPr>
        <w:t>ї на особистість</w:t>
      </w:r>
      <w:r w:rsidR="0085582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55827" w:rsidRPr="00EC67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C67A8" w:rsidRPr="000C5590" w:rsidRDefault="00855827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558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C67A8" w:rsidRPr="00EC67A8">
        <w:rPr>
          <w:rFonts w:ascii="Times New Roman" w:hAnsi="Times New Roman" w:cs="Times New Roman"/>
          <w:b/>
          <w:sz w:val="28"/>
          <w:szCs w:val="28"/>
          <w:lang w:val="uk-UA"/>
        </w:rPr>
        <w:t>Основні правила поведінки дитини. Неправильна поведінка дитини.</w:t>
      </w:r>
    </w:p>
    <w:p w:rsidR="00EC67A8" w:rsidRPr="00EC67A8" w:rsidRDefault="00855827" w:rsidP="00EC67A8">
      <w:pPr>
        <w:pStyle w:val="a3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lang w:val="uk-UA"/>
        </w:rPr>
      </w:pPr>
      <w:r w:rsidRPr="003C627C">
        <w:rPr>
          <w:b/>
          <w:color w:val="000000" w:themeColor="text1"/>
          <w:sz w:val="28"/>
          <w:szCs w:val="28"/>
        </w:rPr>
        <w:t xml:space="preserve">- </w:t>
      </w:r>
      <w:r w:rsidR="000C5590">
        <w:rPr>
          <w:b/>
          <w:color w:val="000000" w:themeColor="text1"/>
          <w:sz w:val="28"/>
          <w:szCs w:val="28"/>
          <w:lang w:val="uk-UA"/>
        </w:rPr>
        <w:t>Типи темпераменту (а</w:t>
      </w:r>
      <w:r w:rsidR="000C5590" w:rsidRPr="00EC67A8">
        <w:rPr>
          <w:b/>
          <w:color w:val="000000" w:themeColor="text1"/>
          <w:sz w:val="28"/>
          <w:szCs w:val="28"/>
          <w:lang w:val="uk-UA"/>
        </w:rPr>
        <w:t>наліз поведінки дитини</w:t>
      </w:r>
      <w:r w:rsidR="000C5590">
        <w:rPr>
          <w:b/>
          <w:color w:val="000000" w:themeColor="text1"/>
          <w:sz w:val="28"/>
          <w:szCs w:val="28"/>
          <w:lang w:val="uk-UA"/>
        </w:rPr>
        <w:t>)</w:t>
      </w:r>
      <w:r w:rsidR="000C5590" w:rsidRPr="00EC67A8">
        <w:rPr>
          <w:b/>
          <w:color w:val="000000" w:themeColor="text1"/>
          <w:sz w:val="28"/>
          <w:szCs w:val="28"/>
          <w:lang w:val="uk-UA"/>
        </w:rPr>
        <w:t>.</w:t>
      </w:r>
    </w:p>
    <w:p w:rsidR="00EC67A8" w:rsidRPr="00EC67A8" w:rsidRDefault="00491F25" w:rsidP="00EC67A8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 Висновки. Сім</w:t>
      </w:r>
      <w:r w:rsidR="00632780">
        <w:rPr>
          <w:b/>
          <w:sz w:val="28"/>
          <w:szCs w:val="28"/>
          <w:lang w:val="en-US"/>
        </w:rPr>
        <w:t>’</w:t>
      </w:r>
      <w:r w:rsidR="00EC67A8" w:rsidRPr="00EC67A8">
        <w:rPr>
          <w:b/>
          <w:sz w:val="28"/>
          <w:szCs w:val="28"/>
          <w:lang w:val="uk-UA"/>
        </w:rPr>
        <w:t>я і соціалізація особистості.</w:t>
      </w:r>
    </w:p>
    <w:p w:rsidR="00EC67A8" w:rsidRPr="00EC67A8" w:rsidRDefault="00EC67A8" w:rsidP="00EC67A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C67A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Література.</w:t>
      </w:r>
    </w:p>
    <w:p w:rsidR="00EC67A8" w:rsidRPr="00EC67A8" w:rsidRDefault="00EC67A8" w:rsidP="00EC67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C67A8" w:rsidRPr="00EC67A8" w:rsidRDefault="00EC67A8" w:rsidP="00EC67A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EC67A8" w:rsidRPr="00EC67A8" w:rsidRDefault="00EC67A8" w:rsidP="00EC67A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EC67A8" w:rsidRPr="00EC67A8" w:rsidRDefault="00EC67A8" w:rsidP="00EC67A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EC67A8" w:rsidRPr="00EC67A8" w:rsidRDefault="00EC67A8" w:rsidP="00EC67A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67A8" w:rsidRPr="00EC67A8" w:rsidRDefault="00EC67A8" w:rsidP="00EC67A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67A8" w:rsidRPr="00EC67A8" w:rsidRDefault="00EC67A8" w:rsidP="00EC67A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67A8" w:rsidRDefault="00EC67A8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68B6" w:rsidRPr="00EC67A8" w:rsidRDefault="000D68B6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C67A8" w:rsidRPr="00581123" w:rsidRDefault="00EC67A8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9222A" w:rsidRDefault="0067486F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5811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Вступ. </w:t>
      </w:r>
    </w:p>
    <w:p w:rsidR="00311A3B" w:rsidRDefault="003C627C" w:rsidP="00612A7D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</w:p>
    <w:p w:rsidR="00E716B7" w:rsidRPr="000D68B6" w:rsidRDefault="00E716B7" w:rsidP="00E716B7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612A7D" w:rsidRPr="000D68B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дошкільні  роки  дитина  повністю  ототожнює  себе  зі  своєю </w:t>
      </w:r>
    </w:p>
    <w:p w:rsidR="00E716B7" w:rsidRPr="000D68B6" w:rsidRDefault="00E716B7" w:rsidP="00E716B7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>сім'єю, передусім із батьками; її емоційний світ майже цілком залежить від</w:t>
      </w:r>
      <w:r w:rsidRPr="000D68B6">
        <w:rPr>
          <w:lang w:val="uk-UA"/>
        </w:rPr>
        <w:t xml:space="preserve"> 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атмосфери  в  сім'ї.  Саме  тут  вона  пізнає  й  опановує  моделі  моральної поведінки,  взаємодії  з  іншими  людьми,  природою,</w:t>
      </w:r>
      <w:r w:rsidR="00612A7D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тож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виробляє своє світобачення навколишнього середовища.</w:t>
      </w:r>
    </w:p>
    <w:p w:rsidR="00E716B7" w:rsidRPr="000D68B6" w:rsidRDefault="006768D3" w:rsidP="00E306EE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12A7D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Родина закладає фундамент вихованості, який визначається особливою міццю,  бо  будується  на  ґрунті  глибоких  емоцій,  любові  між  батьками  і</w:t>
      </w:r>
      <w:r w:rsidR="00E306EE" w:rsidRPr="000D68B6">
        <w:rPr>
          <w:lang w:val="uk-UA"/>
        </w:rPr>
        <w:t xml:space="preserve"> </w:t>
      </w:r>
      <w:r w:rsidR="00E306EE" w:rsidRPr="000D68B6">
        <w:rPr>
          <w:rFonts w:ascii="Times New Roman" w:hAnsi="Times New Roman" w:cs="Times New Roman"/>
          <w:sz w:val="28"/>
          <w:szCs w:val="28"/>
          <w:lang w:val="uk-UA"/>
        </w:rPr>
        <w:t>дітьми, теплі кровних відносин.</w:t>
      </w:r>
      <w:r w:rsidR="00E306EE" w:rsidRPr="000D68B6">
        <w:rPr>
          <w:lang w:val="uk-UA"/>
        </w:rPr>
        <w:t xml:space="preserve"> </w:t>
      </w:r>
      <w:r w:rsidR="00E306EE" w:rsidRPr="000D68B6">
        <w:rPr>
          <w:rFonts w:ascii="Times New Roman" w:hAnsi="Times New Roman" w:cs="Times New Roman"/>
          <w:sz w:val="28"/>
          <w:szCs w:val="28"/>
          <w:lang w:val="uk-UA"/>
        </w:rPr>
        <w:t>Виростаючи  в  родинній  атмосфері  добра,  моральних  чеснот</w:t>
      </w:r>
      <w:r w:rsidR="00612A7D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306EE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дитина  формується  як  гармонійно  розвинута  особистість.</w:t>
      </w:r>
    </w:p>
    <w:p w:rsidR="00612A7D" w:rsidRPr="000D68B6" w:rsidRDefault="00612A7D" w:rsidP="00612A7D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    Дошкільне  дитинство  –  унікальний  період  у  житті  людини,  коли </w:t>
      </w:r>
    </w:p>
    <w:p w:rsidR="00612A7D" w:rsidRPr="000D68B6" w:rsidRDefault="00612A7D" w:rsidP="00612A7D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формується здоров'я, здійснюється розвиток особистості.  У той же  час  це  період, у плині якого дитина перебуває в повній залежності від навколишніх  дорослих  –  батьків,  педагогів.  </w:t>
      </w:r>
    </w:p>
    <w:p w:rsidR="00E716B7" w:rsidRDefault="00E716B7" w:rsidP="00514724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16B7" w:rsidRPr="00311A3B" w:rsidRDefault="00E716B7" w:rsidP="00514724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12A7D" w:rsidRPr="00612A7D" w:rsidRDefault="00843D89" w:rsidP="00612A7D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3D89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311A3B" w:rsidRPr="00311A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12A7D" w:rsidRPr="00EC67A8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612A7D" w:rsidRPr="008558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612A7D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proofErr w:type="spellStart"/>
      <w:r w:rsidR="00612A7D">
        <w:rPr>
          <w:rFonts w:ascii="Times New Roman" w:hAnsi="Times New Roman" w:cs="Times New Roman"/>
          <w:b/>
          <w:sz w:val="28"/>
          <w:szCs w:val="28"/>
        </w:rPr>
        <w:t>пільн</w:t>
      </w:r>
      <w:r w:rsidR="00612A7D" w:rsidRPr="00855827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="00612A7D" w:rsidRPr="008558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2A7D">
        <w:rPr>
          <w:rFonts w:ascii="Times New Roman" w:hAnsi="Times New Roman" w:cs="Times New Roman"/>
          <w:b/>
          <w:sz w:val="28"/>
          <w:szCs w:val="28"/>
        </w:rPr>
        <w:t>діяльн</w:t>
      </w:r>
      <w:proofErr w:type="spellEnd"/>
      <w:r w:rsidR="00612A7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 w:rsidR="00612A7D">
        <w:rPr>
          <w:rFonts w:ascii="Times New Roman" w:hAnsi="Times New Roman" w:cs="Times New Roman"/>
          <w:b/>
          <w:sz w:val="28"/>
          <w:szCs w:val="28"/>
        </w:rPr>
        <w:t>ст</w:t>
      </w:r>
      <w:proofErr w:type="spellEnd"/>
      <w:r w:rsidR="00612A7D">
        <w:rPr>
          <w:rFonts w:ascii="Times New Roman" w:hAnsi="Times New Roman" w:cs="Times New Roman"/>
          <w:b/>
          <w:sz w:val="28"/>
          <w:szCs w:val="28"/>
          <w:lang w:val="uk-UA"/>
        </w:rPr>
        <w:t>ь</w:t>
      </w:r>
      <w:r w:rsidR="00612A7D" w:rsidRPr="00E922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2A7D" w:rsidRPr="00E9222A">
        <w:rPr>
          <w:rFonts w:ascii="Times New Roman" w:hAnsi="Times New Roman" w:cs="Times New Roman"/>
          <w:b/>
          <w:sz w:val="28"/>
          <w:szCs w:val="28"/>
        </w:rPr>
        <w:t>родини</w:t>
      </w:r>
      <w:proofErr w:type="spellEnd"/>
      <w:r w:rsidR="00612A7D" w:rsidRPr="00E922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2A7D" w:rsidRPr="00E9222A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="00612A7D" w:rsidRPr="00E922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2A7D" w:rsidRPr="00E9222A">
        <w:rPr>
          <w:rFonts w:ascii="Times New Roman" w:hAnsi="Times New Roman" w:cs="Times New Roman"/>
          <w:b/>
          <w:sz w:val="28"/>
          <w:szCs w:val="28"/>
        </w:rPr>
        <w:t>дошкільного</w:t>
      </w:r>
      <w:proofErr w:type="spellEnd"/>
      <w:r w:rsidR="00612A7D" w:rsidRPr="00E9222A">
        <w:rPr>
          <w:rFonts w:ascii="Times New Roman" w:hAnsi="Times New Roman" w:cs="Times New Roman"/>
          <w:b/>
          <w:sz w:val="28"/>
          <w:szCs w:val="28"/>
        </w:rPr>
        <w:t xml:space="preserve"> закладу</w:t>
      </w:r>
      <w:r w:rsidR="00612A7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="00612A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11A3B" w:rsidRPr="000D68B6" w:rsidRDefault="00612A7D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311A3B" w:rsidRPr="00311A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Основна мета роботи дошкільних закладів – допомогти вихователеві </w:t>
      </w:r>
    </w:p>
    <w:p w:rsidR="000D68B6" w:rsidRDefault="00311A3B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>у формуванні насправді єдиного і повноцінн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ого соціального середовища для 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щасливого життя і  правильного вихованн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я кожної дитини. При цьому під 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повноцінним  соціальним  середовищем  слід  р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озуміти  не  тільки  зовнішні, 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організаційні  умови  (єдиний  режим  життя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,  харчування,  єдині  правила 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поведінки вдома й у дитячому садку), а й єд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ині норми та стиль спілкування 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дорослих з дитиною, гуманне ставлення до м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алюка, повага до його потреб у 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спілкуванні з дорослими і  товаришами,  в  цік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авих  іграх і  спостереженнях,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предметно-практичній  діяльності,  а  також  у  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>схваленні,  позитивній  оцінці</w:t>
      </w:r>
    </w:p>
    <w:p w:rsidR="000D68B6" w:rsidRDefault="000D68B6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D68B6" w:rsidRDefault="000D68B6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11A3B" w:rsidRPr="000D68B6" w:rsidRDefault="00311A3B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батьками і вихователями своєї особистості в цілому і конкретних вчинків або </w:t>
      </w:r>
    </w:p>
    <w:p w:rsidR="00311A3B" w:rsidRPr="000D68B6" w:rsidRDefault="00311A3B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дій. </w:t>
      </w:r>
    </w:p>
    <w:p w:rsidR="00311A3B" w:rsidRPr="000D68B6" w:rsidRDefault="00612A7D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Умовами,  що  забезпечують  ефективність  взаємодії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родини й дошкільного закладу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>є:  висока культура спілкування батьків та педагогів, до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брозичливість, неупередженість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>у розв’язанні різних проблем, забезпечення мот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ивації взаємодії, актуальність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та конкретність спільних завдань. Взаємодія 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являє собою спосіб організації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>спільної  діяльності  з  родинами,  яка  здійсн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юється  на  основі  соціальної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перцепції  за  допомогою  спілкування. 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утність  взаємодії  полягає  в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>узгодженні  в  інтересах  дитини  вимог,  дій  дошк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ільного  закладу  і  сім’ї  як </w:t>
      </w:r>
      <w:r w:rsidR="00491F25">
        <w:rPr>
          <w:rFonts w:ascii="Times New Roman" w:hAnsi="Times New Roman" w:cs="Times New Roman"/>
          <w:sz w:val="28"/>
          <w:szCs w:val="28"/>
          <w:lang w:val="uk-UA"/>
        </w:rPr>
        <w:t>суб’єктів її виховання</w:t>
      </w:r>
      <w:r w:rsidR="00491F25" w:rsidRPr="00491F25">
        <w:rPr>
          <w:rFonts w:ascii="Times New Roman" w:hAnsi="Times New Roman" w:cs="Times New Roman"/>
          <w:sz w:val="28"/>
          <w:szCs w:val="28"/>
          <w:lang w:val="uk-UA"/>
        </w:rPr>
        <w:t>; а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>ктивне залучення батьків до педагогічного про</w:t>
      </w:r>
      <w:r w:rsidR="00491F25">
        <w:rPr>
          <w:rFonts w:ascii="Times New Roman" w:hAnsi="Times New Roman" w:cs="Times New Roman"/>
          <w:sz w:val="28"/>
          <w:szCs w:val="28"/>
          <w:lang w:val="uk-UA"/>
        </w:rPr>
        <w:t>цесу, н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адання допомоги педагогічному колективу дошкільного закладу. </w:t>
      </w:r>
    </w:p>
    <w:p w:rsidR="00311A3B" w:rsidRPr="000D68B6" w:rsidRDefault="00612A7D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Завдання  взаємодії:  забезпечення  дитині  в  сім’ї  та  дошкільному </w:t>
      </w:r>
    </w:p>
    <w:p w:rsidR="00311A3B" w:rsidRPr="000D68B6" w:rsidRDefault="00311A3B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закладі  оптимальних  умов  для  повноцінного  фізичного  та  психічного </w:t>
      </w:r>
    </w:p>
    <w:p w:rsidR="00612A7D" w:rsidRPr="000D68B6" w:rsidRDefault="00311A3B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розвитку,  сприяння  задоволення  її  потреби </w:t>
      </w:r>
      <w:r w:rsidR="00491F25">
        <w:rPr>
          <w:rFonts w:ascii="Times New Roman" w:hAnsi="Times New Roman" w:cs="Times New Roman"/>
          <w:sz w:val="28"/>
          <w:szCs w:val="28"/>
          <w:lang w:val="uk-UA"/>
        </w:rPr>
        <w:t xml:space="preserve"> в  емоційно – 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особистісному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спілкуванні, розвиток її творчих інтересів т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а здібностей, підвищення рівня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сформованості педагогічної культури виховат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елів та батьків. </w:t>
      </w:r>
    </w:p>
    <w:p w:rsidR="00311A3B" w:rsidRPr="000D68B6" w:rsidRDefault="00612A7D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Щоб найкраще,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>найвідповідальніше  підійти  до  вихова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ння  дитини,  батьки  разом  з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>вихователями  повинні  збудувати  свої  сто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сунки  на  принципах  взаємної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>поваги,  розуміння  важливості  один  одного  і  усвідом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лення  того,  що  таке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партнерство  матиме  довготривалий вплив,  на 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користь усіх.  Вихователь  та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батьки діють в інтересах дитини, приймають рішення стосовно її виховання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та навчання, створюють для неї належні умови. </w:t>
      </w:r>
    </w:p>
    <w:p w:rsidR="000D68B6" w:rsidRDefault="00612A7D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Від  того  наскільки  ці  взаємовідносини  будуть  узгоджені,  настільки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>залежить  успіх  формування  особистості  в  ц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ілому.  А  саме,  взаємодія  в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>педагогічному  процесі  сім’ї  та  дошкільно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ї  установи  здатна  формувати </w:t>
      </w:r>
      <w:r w:rsidR="00311A3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індивідуальність,  активізувати  особистий  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>творчий  потенціал  не  тільки</w:t>
      </w:r>
    </w:p>
    <w:p w:rsidR="000D68B6" w:rsidRDefault="000D68B6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0D68B6" w:rsidRDefault="003C627C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</w:p>
    <w:p w:rsidR="00311A3B" w:rsidRPr="000D68B6" w:rsidRDefault="00311A3B" w:rsidP="00311A3B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>дитини,  але  і  педагогів  та  батьків.  Взаємодія,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що  ґрунтується  на  засадах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коопераційної  інтерпретації,  передбачає  вза</w:t>
      </w:r>
      <w:r w:rsidR="003C627C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ємодопомогу,  співробітництво,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узгодження зусиль, розглядається як цілісне явище в психолого-педагогічній </w:t>
      </w:r>
      <w:r w:rsidR="00612A7D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>системі.</w:t>
      </w:r>
    </w:p>
    <w:p w:rsidR="00855827" w:rsidRPr="000D68B6" w:rsidRDefault="000C5590" w:rsidP="00855827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855827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На сучасному етапі в роботі з батьками з'являється поняття «включення батьків» в діяльність дошкільного закладу, тобто їхня активна участь у роботі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5827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ЗДО, що має вплив на його функціонування й розвиток.  Для формування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5827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співробітництва між дорослими й дітьми важливо представляти колектив як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5827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єдине  ціле,  як  більшу  згуртовану  родину,  життя  якої  цікаве,  якщо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5827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організовано  спільну  діяльність  педагогів,  батьків,  дітей. 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встановленню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91F25">
        <w:rPr>
          <w:rFonts w:ascii="Times New Roman" w:hAnsi="Times New Roman" w:cs="Times New Roman"/>
          <w:sz w:val="28"/>
          <w:szCs w:val="28"/>
        </w:rPr>
        <w:t>взаєморозуміння</w:t>
      </w:r>
      <w:proofErr w:type="spellEnd"/>
      <w:r w:rsidR="00491F2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491F25"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 w:rsidR="00491F25">
        <w:rPr>
          <w:rFonts w:ascii="Times New Roman" w:hAnsi="Times New Roman" w:cs="Times New Roman"/>
          <w:sz w:val="28"/>
          <w:szCs w:val="28"/>
        </w:rPr>
        <w:t xml:space="preserve">  батьками</w:t>
      </w:r>
      <w:r w:rsidR="00855827"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створенню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комфортних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умов у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5827" w:rsidRPr="000D68B6" w:rsidRDefault="000C5590" w:rsidP="00855827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D68B6">
        <w:rPr>
          <w:rFonts w:ascii="Times New Roman" w:hAnsi="Times New Roman" w:cs="Times New Roman"/>
          <w:sz w:val="28"/>
          <w:szCs w:val="28"/>
        </w:rPr>
        <w:t>Т</w:t>
      </w:r>
      <w:proofErr w:type="spellStart"/>
      <w:r w:rsidRPr="000D68B6">
        <w:rPr>
          <w:rFonts w:ascii="Times New Roman" w:hAnsi="Times New Roman" w:cs="Times New Roman"/>
          <w:sz w:val="28"/>
          <w:szCs w:val="28"/>
          <w:lang w:val="uk-UA"/>
        </w:rPr>
        <w:t>обто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855827" w:rsidRPr="000D68B6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="00855827" w:rsidRPr="000D68B6">
        <w:rPr>
          <w:rFonts w:ascii="Times New Roman" w:hAnsi="Times New Roman" w:cs="Times New Roman"/>
          <w:sz w:val="28"/>
          <w:szCs w:val="28"/>
        </w:rPr>
        <w:t>ільно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значну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виховної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827" w:rsidRPr="000D68B6">
        <w:rPr>
          <w:rFonts w:ascii="Times New Roman" w:hAnsi="Times New Roman" w:cs="Times New Roman"/>
          <w:sz w:val="28"/>
          <w:szCs w:val="28"/>
        </w:rPr>
        <w:t>організовувати</w:t>
      </w:r>
      <w:proofErr w:type="spellEnd"/>
      <w:r w:rsidR="00855827" w:rsidRPr="000D68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5827" w:rsidRPr="000D68B6" w:rsidRDefault="00855827" w:rsidP="00855827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батьками, а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виникаючі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поставлені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r w:rsidR="000C5590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спільно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п</w:t>
      </w:r>
      <w:r w:rsidR="00491F25">
        <w:rPr>
          <w:rFonts w:ascii="Times New Roman" w:hAnsi="Times New Roman" w:cs="Times New Roman"/>
          <w:sz w:val="28"/>
          <w:szCs w:val="28"/>
        </w:rPr>
        <w:t xml:space="preserve">рийти  до  </w:t>
      </w:r>
      <w:proofErr w:type="spellStart"/>
      <w:r w:rsidR="00491F25">
        <w:rPr>
          <w:rFonts w:ascii="Times New Roman" w:hAnsi="Times New Roman" w:cs="Times New Roman"/>
          <w:sz w:val="28"/>
          <w:szCs w:val="28"/>
        </w:rPr>
        <w:t>згоди</w:t>
      </w:r>
      <w:proofErr w:type="spellEnd"/>
      <w:r w:rsidR="00491F25">
        <w:rPr>
          <w:rFonts w:ascii="Times New Roman" w:hAnsi="Times New Roman" w:cs="Times New Roman"/>
          <w:sz w:val="28"/>
          <w:szCs w:val="28"/>
        </w:rPr>
        <w:t xml:space="preserve">,  не  </w:t>
      </w:r>
      <w:proofErr w:type="spellStart"/>
      <w:r w:rsidR="00491F25">
        <w:rPr>
          <w:rFonts w:ascii="Times New Roman" w:hAnsi="Times New Roman" w:cs="Times New Roman"/>
          <w:sz w:val="28"/>
          <w:szCs w:val="28"/>
        </w:rPr>
        <w:t>уникаючи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інтересів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один </w:t>
      </w:r>
      <w:r w:rsidR="000C5590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1F25">
        <w:rPr>
          <w:rFonts w:ascii="Times New Roman" w:hAnsi="Times New Roman" w:cs="Times New Roman"/>
          <w:sz w:val="28"/>
          <w:szCs w:val="28"/>
        </w:rPr>
        <w:t xml:space="preserve">одного, </w:t>
      </w:r>
      <w:proofErr w:type="spellStart"/>
      <w:r w:rsidR="00491F2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91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1F25">
        <w:rPr>
          <w:rFonts w:ascii="Times New Roman" w:hAnsi="Times New Roman" w:cs="Times New Roman"/>
          <w:sz w:val="28"/>
          <w:szCs w:val="28"/>
        </w:rPr>
        <w:t>об'єднуючи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зусилля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ефективних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результаті</w:t>
      </w:r>
      <w:proofErr w:type="gramStart"/>
      <w:r w:rsidRPr="000D68B6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0D68B6">
        <w:rPr>
          <w:rFonts w:ascii="Times New Roman" w:hAnsi="Times New Roman" w:cs="Times New Roman"/>
          <w:sz w:val="28"/>
          <w:szCs w:val="28"/>
        </w:rPr>
        <w:t>.</w:t>
      </w:r>
    </w:p>
    <w:p w:rsidR="00E9222A" w:rsidRPr="000D68B6" w:rsidRDefault="000C5590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E9222A" w:rsidRPr="000D68B6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сучасному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в основу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спільної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дошкільного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222A" w:rsidRPr="000D68B6">
        <w:rPr>
          <w:rFonts w:ascii="Times New Roman" w:hAnsi="Times New Roman" w:cs="Times New Roman"/>
          <w:sz w:val="28"/>
          <w:szCs w:val="28"/>
        </w:rPr>
        <w:t xml:space="preserve">закладу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закладені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наступні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принципи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9222A" w:rsidRPr="000D68B6" w:rsidRDefault="00E9222A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68B6">
        <w:rPr>
          <w:rFonts w:ascii="Times New Roman" w:hAnsi="Times New Roman" w:cs="Times New Roman"/>
          <w:sz w:val="28"/>
          <w:szCs w:val="28"/>
        </w:rPr>
        <w:t>•</w:t>
      </w:r>
      <w:r w:rsidR="000C5590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68B6">
        <w:rPr>
          <w:rFonts w:ascii="Times New Roman" w:hAnsi="Times New Roman" w:cs="Times New Roman"/>
          <w:sz w:val="28"/>
          <w:szCs w:val="28"/>
        </w:rPr>
        <w:t xml:space="preserve">батьки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педагоги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партнерами у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вихованні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навчанні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9222A" w:rsidRPr="000D68B6" w:rsidRDefault="00E9222A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68B6">
        <w:rPr>
          <w:rFonts w:ascii="Times New Roman" w:hAnsi="Times New Roman" w:cs="Times New Roman"/>
          <w:sz w:val="28"/>
          <w:szCs w:val="28"/>
        </w:rPr>
        <w:t xml:space="preserve">•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єдине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педагогами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батьками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цілей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222A" w:rsidRPr="000D68B6" w:rsidRDefault="00E9222A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9222A" w:rsidRPr="000D68B6" w:rsidRDefault="00E9222A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68B6">
        <w:rPr>
          <w:rFonts w:ascii="Times New Roman" w:hAnsi="Times New Roman" w:cs="Times New Roman"/>
          <w:sz w:val="28"/>
          <w:szCs w:val="28"/>
        </w:rPr>
        <w:t>•</w:t>
      </w:r>
      <w:r w:rsidR="000C5590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допомога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повага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довіра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боку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, так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боку </w:t>
      </w:r>
    </w:p>
    <w:p w:rsidR="00E9222A" w:rsidRPr="000D68B6" w:rsidRDefault="00E9222A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9222A" w:rsidRPr="000D68B6" w:rsidRDefault="00E9222A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68B6">
        <w:rPr>
          <w:rFonts w:ascii="Times New Roman" w:hAnsi="Times New Roman" w:cs="Times New Roman"/>
          <w:sz w:val="28"/>
          <w:szCs w:val="28"/>
        </w:rPr>
        <w:t>•</w:t>
      </w:r>
      <w:r w:rsidR="000C5590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педагогами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батьками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виховних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колективу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5590" w:rsidRPr="000D68B6" w:rsidRDefault="00E9222A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максимальне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виховного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потенціалу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спільній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9222A" w:rsidRPr="000D68B6" w:rsidRDefault="00E9222A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68B6">
        <w:rPr>
          <w:rFonts w:ascii="Times New Roman" w:hAnsi="Times New Roman" w:cs="Times New Roman"/>
          <w:sz w:val="28"/>
          <w:szCs w:val="28"/>
        </w:rPr>
        <w:t>•</w:t>
      </w:r>
      <w:r w:rsidR="000C5590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постійний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дошкільного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 закладу, </w:t>
      </w:r>
    </w:p>
    <w:p w:rsidR="000D68B6" w:rsidRDefault="00E9222A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проміжних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кінцевих</w:t>
      </w:r>
      <w:proofErr w:type="spellEnd"/>
      <w:r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8B6">
        <w:rPr>
          <w:rFonts w:ascii="Times New Roman" w:hAnsi="Times New Roman" w:cs="Times New Roman"/>
          <w:sz w:val="28"/>
          <w:szCs w:val="28"/>
        </w:rPr>
        <w:t>результаті</w:t>
      </w:r>
      <w:proofErr w:type="gramStart"/>
      <w:r w:rsidRPr="000D68B6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0D68B6">
        <w:rPr>
          <w:rFonts w:ascii="Times New Roman" w:hAnsi="Times New Roman" w:cs="Times New Roman"/>
          <w:sz w:val="28"/>
          <w:szCs w:val="28"/>
        </w:rPr>
        <w:t>.</w:t>
      </w:r>
    </w:p>
    <w:p w:rsidR="00E9222A" w:rsidRDefault="000D68B6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5FC" w:rsidRPr="004F65FC" w:rsidRDefault="004F65FC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9222A" w:rsidRPr="000D68B6" w:rsidRDefault="000C5590" w:rsidP="00E9222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4830">
        <w:rPr>
          <w:rFonts w:ascii="Times New Roman" w:hAnsi="Times New Roman" w:cs="Times New Roman"/>
          <w:sz w:val="28"/>
          <w:szCs w:val="28"/>
        </w:rPr>
        <w:t>зміню</w:t>
      </w:r>
      <w:r w:rsidR="00E9222A" w:rsidRPr="000D68B6"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позиція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дошкільного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закладу </w:t>
      </w:r>
      <w:proofErr w:type="gramStart"/>
      <w:r w:rsidR="00E9222A" w:rsidRPr="000D68B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родиною.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ЗДО не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виховує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E9222A" w:rsidRPr="000D68B6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консультує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зв'язку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заклад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дошкільної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батьками,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вдосконалювати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="00E9222A" w:rsidRPr="000D68B6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співробітництва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 ЗДО 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вихованні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урахуванням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 умов,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варіативних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запитів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родин. Педагог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дошкільної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установи –  не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E9222A" w:rsidRPr="000D68B6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партнер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їхньому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22A" w:rsidRPr="000D68B6">
        <w:rPr>
          <w:rFonts w:ascii="Times New Roman" w:hAnsi="Times New Roman" w:cs="Times New Roman"/>
          <w:sz w:val="28"/>
          <w:szCs w:val="28"/>
        </w:rPr>
        <w:t>вихованню</w:t>
      </w:r>
      <w:proofErr w:type="spellEnd"/>
      <w:r w:rsidR="00E9222A" w:rsidRPr="000D68B6">
        <w:rPr>
          <w:rFonts w:ascii="Times New Roman" w:hAnsi="Times New Roman" w:cs="Times New Roman"/>
          <w:sz w:val="28"/>
          <w:szCs w:val="28"/>
        </w:rPr>
        <w:t>.</w:t>
      </w:r>
    </w:p>
    <w:p w:rsidR="00E9222A" w:rsidRDefault="00E9222A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68B6" w:rsidRPr="000C5590" w:rsidRDefault="000D68B6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7808" w:rsidRPr="007C75E2" w:rsidRDefault="00843D89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0C55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3. </w:t>
      </w:r>
      <w:r w:rsidR="00581123">
        <w:rPr>
          <w:rFonts w:ascii="Times New Roman" w:hAnsi="Times New Roman" w:cs="Times New Roman"/>
          <w:b/>
          <w:sz w:val="28"/>
          <w:szCs w:val="28"/>
          <w:lang w:val="uk-UA"/>
        </w:rPr>
        <w:t>Вплив сім</w:t>
      </w:r>
      <w:r w:rsidR="00581123" w:rsidRPr="00581123">
        <w:rPr>
          <w:rFonts w:ascii="Times New Roman" w:hAnsi="Times New Roman" w:cs="Times New Roman"/>
          <w:b/>
          <w:sz w:val="32"/>
          <w:szCs w:val="32"/>
          <w:lang w:val="uk-UA"/>
        </w:rPr>
        <w:t>'</w:t>
      </w:r>
      <w:r w:rsidR="00BD38DD" w:rsidRPr="00581123">
        <w:rPr>
          <w:rFonts w:ascii="Times New Roman" w:hAnsi="Times New Roman" w:cs="Times New Roman"/>
          <w:b/>
          <w:sz w:val="28"/>
          <w:szCs w:val="28"/>
          <w:lang w:val="uk-UA"/>
        </w:rPr>
        <w:t>ї на особистість</w:t>
      </w:r>
      <w:r w:rsidR="0058112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807CB" w:rsidRPr="000D68B6" w:rsidRDefault="00047808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A33D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У сім'ї дитина отримує перші уявлення про себе та інших людей, розвиває необхідні для життя соціальні почуття, навички спілкування і спільної діяльності. Сім'я створює передумови для взаємопроникнення світу дітей і світу дорослих, що є важливим чинником соціалізації особистості. Унікальні виховні можливості сім'ї впливають на людину протягом усього її життя. </w:t>
      </w:r>
    </w:p>
    <w:p w:rsidR="004F65FC" w:rsidRDefault="00581123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807CB"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Універсальний, </w:t>
      </w:r>
      <w:proofErr w:type="spellStart"/>
      <w:r w:rsidR="00A807CB" w:rsidRPr="000D68B6">
        <w:rPr>
          <w:rFonts w:ascii="Times New Roman" w:hAnsi="Times New Roman" w:cs="Times New Roman"/>
          <w:sz w:val="28"/>
          <w:szCs w:val="28"/>
          <w:lang w:val="uk-UA"/>
        </w:rPr>
        <w:t>всеохопний</w:t>
      </w:r>
      <w:proofErr w:type="spellEnd"/>
      <w:r w:rsidR="00A807CB" w:rsidRPr="000D68B6">
        <w:rPr>
          <w:rFonts w:ascii="Times New Roman" w:hAnsi="Times New Roman" w:cs="Times New Roman"/>
          <w:sz w:val="28"/>
          <w:szCs w:val="28"/>
          <w:lang w:val="uk-UA"/>
        </w:rPr>
        <w:t>, постійний виховний вплив сім'ї на особистість є наслідком дії таких чинників:</w:t>
      </w:r>
      <w:r w:rsidR="00A807CB" w:rsidRPr="000D68B6">
        <w:rPr>
          <w:rFonts w:ascii="Times New Roman" w:hAnsi="Times New Roman" w:cs="Times New Roman"/>
          <w:sz w:val="28"/>
          <w:szCs w:val="28"/>
          <w:lang w:val="uk-UA"/>
        </w:rPr>
        <w:br/>
        <w:t>   1. Безкорислива любов до дитини, яка вселяє їй почуття захищеності, створює атмосферу душевності, соціального і життєвого оптимізму. Взаємини дітей і дорослих у сім'ї є справжньою школою почуттів, найважливішим фактором, що формує емоційно-мотиваційну сферу дошкільника, його ставлення до людей і життя. Все це є важливими передумовами розвитку індивідуальності дитини.</w:t>
      </w:r>
      <w:r w:rsidR="00A807CB" w:rsidRPr="000D68B6">
        <w:rPr>
          <w:rFonts w:ascii="Times New Roman" w:hAnsi="Times New Roman" w:cs="Times New Roman"/>
          <w:sz w:val="28"/>
          <w:szCs w:val="28"/>
          <w:lang w:val="uk-UA"/>
        </w:rPr>
        <w:br/>
        <w:t>   2. Природне включення дитини у найрізноманітніші людські стосунки. Відбувається це передусім завдяки участі дитини у спільних з дорослими видах діяльності. Багатоплановість життєвих ситуацій, які виникають в сімейному житті дитини, неможливо змоделювати в жодній досконалій виховній системі.</w:t>
      </w:r>
    </w:p>
    <w:p w:rsidR="004F65FC" w:rsidRDefault="004F65FC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0D68B6" w:rsidRDefault="00A807CB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lastRenderedPageBreak/>
        <w:br/>
        <w:t xml:space="preserve">   3. </w:t>
      </w:r>
      <w:proofErr w:type="spellStart"/>
      <w:r w:rsidRPr="000D68B6">
        <w:rPr>
          <w:rFonts w:ascii="Times New Roman" w:hAnsi="Times New Roman" w:cs="Times New Roman"/>
          <w:sz w:val="28"/>
          <w:szCs w:val="28"/>
          <w:lang w:val="uk-UA"/>
        </w:rPr>
        <w:t>Багаторольова</w:t>
      </w:r>
      <w:proofErr w:type="spellEnd"/>
      <w:r w:rsidRPr="000D68B6">
        <w:rPr>
          <w:rFonts w:ascii="Times New Roman" w:hAnsi="Times New Roman" w:cs="Times New Roman"/>
          <w:sz w:val="28"/>
          <w:szCs w:val="28"/>
          <w:lang w:val="uk-UA"/>
        </w:rPr>
        <w:t xml:space="preserve"> структура сімейного колективу, яка забезпечує</w:t>
      </w:r>
    </w:p>
    <w:p w:rsidR="00E9222A" w:rsidRDefault="00A807CB" w:rsidP="000D68B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68B6">
        <w:rPr>
          <w:rFonts w:ascii="Times New Roman" w:hAnsi="Times New Roman" w:cs="Times New Roman"/>
          <w:sz w:val="28"/>
          <w:szCs w:val="28"/>
          <w:lang w:val="uk-UA"/>
        </w:rPr>
        <w:t>багатогранність, постійність і тривалість його виховного впливу. Цей вплив відбувається у процесі взаємодії дитини і дорослих за найрізноманітніших життєвих ситуацій, щодня повторюється у різних формах.</w:t>
      </w:r>
      <w:r w:rsidRPr="000D68B6">
        <w:rPr>
          <w:rFonts w:ascii="Times New Roman" w:hAnsi="Times New Roman" w:cs="Times New Roman"/>
          <w:sz w:val="28"/>
          <w:szCs w:val="28"/>
          <w:lang w:val="uk-UA"/>
        </w:rPr>
        <w:br/>
        <w:t>   4. Можливість набуття дитиною позитивного досвіду і переживання негативних почуттів. Усе це відбувається в атмосфері довіри, гуманного ставлення до дитини, які є необхідними для набуття почуття впевненості, відповідальності, уміння долати життєві негаразди, гідно по</w:t>
      </w:r>
      <w:r w:rsidR="000D68B6">
        <w:rPr>
          <w:rFonts w:ascii="Times New Roman" w:hAnsi="Times New Roman" w:cs="Times New Roman"/>
          <w:sz w:val="28"/>
          <w:szCs w:val="28"/>
          <w:lang w:val="uk-UA"/>
        </w:rPr>
        <w:t>водитися за будь-яких обставин.</w:t>
      </w:r>
    </w:p>
    <w:p w:rsidR="000D68B6" w:rsidRPr="000D68B6" w:rsidRDefault="000D68B6" w:rsidP="000D68B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A33DB" w:rsidRPr="00581123" w:rsidRDefault="00EC67A8" w:rsidP="00EC67A8">
      <w:pPr>
        <w:pStyle w:val="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D68B6">
        <w:rPr>
          <w:rStyle w:val="a4"/>
          <w:sz w:val="28"/>
          <w:szCs w:val="28"/>
          <w:lang w:val="uk-UA"/>
        </w:rPr>
        <w:t xml:space="preserve">        </w:t>
      </w:r>
      <w:r w:rsidR="0067486F">
        <w:rPr>
          <w:rStyle w:val="a4"/>
          <w:sz w:val="28"/>
          <w:szCs w:val="28"/>
          <w:lang w:val="uk-UA"/>
        </w:rPr>
        <w:t xml:space="preserve">   </w:t>
      </w:r>
      <w:r w:rsidRPr="00581123">
        <w:rPr>
          <w:rStyle w:val="a4"/>
          <w:sz w:val="28"/>
          <w:szCs w:val="28"/>
          <w:lang w:val="uk-UA"/>
        </w:rPr>
        <w:t xml:space="preserve">Тест </w:t>
      </w:r>
      <w:r w:rsidR="00FA33DB" w:rsidRPr="00581123">
        <w:rPr>
          <w:rStyle w:val="a4"/>
          <w:sz w:val="28"/>
          <w:szCs w:val="28"/>
          <w:lang w:val="uk-UA"/>
        </w:rPr>
        <w:t>: «Дітей виховують батьки. А батьків...?»</w:t>
      </w: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   Часто саме батькам, спілкуючись із дітьми, доводиться стикатися із ситуаціями вибору, коли, хотіли б ми того чи ні, треба чесно й відверто (хоча би перед самим собою) відповісти на складні життєві питання, спробувати поставити себе на місце дитини або хоча б на хвилину повірити, що ви - добра чарівниця чи добр</w:t>
      </w:r>
      <w:r w:rsidR="00102AD3">
        <w:rPr>
          <w:sz w:val="28"/>
          <w:szCs w:val="28"/>
          <w:lang w:val="uk-UA"/>
        </w:rPr>
        <w:t xml:space="preserve">ий чарівник. </w:t>
      </w:r>
      <w:r w:rsidRPr="00581123">
        <w:rPr>
          <w:sz w:val="28"/>
          <w:szCs w:val="28"/>
          <w:lang w:val="uk-UA"/>
        </w:rPr>
        <w:t xml:space="preserve">Тест </w:t>
      </w:r>
      <w:r w:rsidR="00102AD3">
        <w:rPr>
          <w:sz w:val="28"/>
          <w:szCs w:val="28"/>
          <w:lang w:val="uk-UA"/>
        </w:rPr>
        <w:t xml:space="preserve">має на меті доповнити </w:t>
      </w:r>
      <w:r w:rsidRPr="00581123">
        <w:rPr>
          <w:sz w:val="28"/>
          <w:szCs w:val="28"/>
          <w:lang w:val="uk-UA"/>
        </w:rPr>
        <w:t>уявлення про себе як про батьків, допоможе зробити певні висновки щодо проблеми виховання дітей.</w:t>
      </w: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>Варіанти відповідей:</w:t>
      </w: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>А ) Можу і завжди так чиню.</w:t>
      </w: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>В) Можу, але чиню так не завжди.</w:t>
      </w: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>В) Не можу.</w:t>
      </w: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>1. Чи можете ви поставити себе на місце дитини?</w:t>
      </w:r>
    </w:p>
    <w:p w:rsid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2. Чи можете ви не прореагувати, якщо ваша дитина вдарила, грубо </w:t>
      </w:r>
      <w:r w:rsidR="00581123">
        <w:rPr>
          <w:sz w:val="28"/>
          <w:szCs w:val="28"/>
          <w:lang w:val="uk-UA"/>
        </w:rPr>
        <w:t xml:space="preserve"> </w:t>
      </w:r>
    </w:p>
    <w:p w:rsidR="00FA33DB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FA33DB" w:rsidRPr="00581123">
        <w:rPr>
          <w:sz w:val="28"/>
          <w:szCs w:val="28"/>
          <w:lang w:val="uk-UA"/>
        </w:rPr>
        <w:t>штовхнула або незаслужено образила іншу дитину?</w:t>
      </w:r>
    </w:p>
    <w:p w:rsidR="00FA33DB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>3. Чи можете ви порадитися із дитиною "на рівних"?</w:t>
      </w:r>
    </w:p>
    <w:p w:rsidR="004F65FC" w:rsidRDefault="004F65F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4F65FC" w:rsidRDefault="004F65F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</w:p>
    <w:p w:rsidR="00C23D6F" w:rsidRDefault="00C23D6F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4F65FC" w:rsidRPr="00581123" w:rsidRDefault="004F65F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4. Чи можете ви повірити хоча б на хвилинку, що ви прекрасний принц або </w:t>
      </w:r>
    </w:p>
    <w:p w:rsidR="004F65FC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FA33DB" w:rsidRPr="00581123">
        <w:rPr>
          <w:sz w:val="28"/>
          <w:szCs w:val="28"/>
          <w:lang w:val="uk-UA"/>
        </w:rPr>
        <w:t>фея?</w:t>
      </w:r>
    </w:p>
    <w:p w:rsid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5. Чи можете ви у будь-який момент залишити свої справи і зайнятися </w:t>
      </w:r>
    </w:p>
    <w:p w:rsidR="00FA33DB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FA33DB" w:rsidRPr="00581123">
        <w:rPr>
          <w:sz w:val="28"/>
          <w:szCs w:val="28"/>
          <w:lang w:val="uk-UA"/>
        </w:rPr>
        <w:t>дитиною?</w:t>
      </w:r>
    </w:p>
    <w:p w:rsid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6. Чи можете ви пообіцяти дитині, що виконаєте її бажання за гарну </w:t>
      </w:r>
    </w:p>
    <w:p w:rsidR="00FA33DB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FA33DB" w:rsidRPr="00581123">
        <w:rPr>
          <w:sz w:val="28"/>
          <w:szCs w:val="28"/>
          <w:lang w:val="uk-UA"/>
        </w:rPr>
        <w:t>поведінку.</w:t>
      </w: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>7. Чи можете ви вибачитись перед дитиною у разі потреби?</w:t>
      </w:r>
    </w:p>
    <w:p w:rsid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8. Чи можете ви зізнатися дитині у помилці, яку ви допустили у ставленні до </w:t>
      </w:r>
    </w:p>
    <w:p w:rsidR="00FA33DB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FA33DB" w:rsidRPr="00581123">
        <w:rPr>
          <w:sz w:val="28"/>
          <w:szCs w:val="28"/>
          <w:lang w:val="uk-UA"/>
        </w:rPr>
        <w:t>неї?</w:t>
      </w:r>
    </w:p>
    <w:p w:rsid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9. Чи можете ви виділити дитині хоча б один день, коли вона може робити, </w:t>
      </w:r>
    </w:p>
    <w:p w:rsidR="0067486F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FA33DB" w:rsidRPr="00581123">
        <w:rPr>
          <w:sz w:val="28"/>
          <w:szCs w:val="28"/>
          <w:lang w:val="uk-UA"/>
        </w:rPr>
        <w:t>що хоче, поводитися, як бажає, ні в що не втручатися?</w:t>
      </w:r>
    </w:p>
    <w:p w:rsid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10. Чи можете ви встояти проти дитячих прохань та сліз, якщо впевнені, що </w:t>
      </w:r>
      <w:r w:rsidR="00581123">
        <w:rPr>
          <w:sz w:val="28"/>
          <w:szCs w:val="28"/>
          <w:lang w:val="uk-UA"/>
        </w:rPr>
        <w:t xml:space="preserve">   </w:t>
      </w:r>
    </w:p>
    <w:p w:rsidR="00FA33DB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A33DB" w:rsidRPr="00581123">
        <w:rPr>
          <w:sz w:val="28"/>
          <w:szCs w:val="28"/>
          <w:lang w:val="uk-UA"/>
        </w:rPr>
        <w:t>це каприз.</w:t>
      </w:r>
    </w:p>
    <w:p w:rsid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11. Чи можете ви завжди утримуватися від слів та виразів, які можуть ранити </w:t>
      </w:r>
    </w:p>
    <w:p w:rsidR="00FA33DB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A33DB" w:rsidRPr="00581123">
        <w:rPr>
          <w:sz w:val="28"/>
          <w:szCs w:val="28"/>
          <w:lang w:val="uk-UA"/>
        </w:rPr>
        <w:t>дитину?</w:t>
      </w:r>
    </w:p>
    <w:p w:rsid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12. Чи можете ви розповісти дитині про повчальний випадок зі свого </w:t>
      </w:r>
    </w:p>
    <w:p w:rsidR="00FA33DB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A33DB" w:rsidRPr="00581123">
        <w:rPr>
          <w:sz w:val="28"/>
          <w:szCs w:val="28"/>
          <w:lang w:val="uk-UA"/>
        </w:rPr>
        <w:t>дитинства, який показує вас у невигідному світлі?</w:t>
      </w:r>
    </w:p>
    <w:p w:rsid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13. Чи можете ви володіти собою і зберігати спокій, навіть якщо поведінка </w:t>
      </w:r>
    </w:p>
    <w:p w:rsidR="00FA33DB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A33DB" w:rsidRPr="00581123">
        <w:rPr>
          <w:sz w:val="28"/>
          <w:szCs w:val="28"/>
          <w:lang w:val="uk-UA"/>
        </w:rPr>
        <w:t>дитини вивела вас із себе?</w:t>
      </w:r>
    </w:p>
    <w:p w:rsidR="00FA33DB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A33DB" w:rsidRPr="00581123">
        <w:rPr>
          <w:sz w:val="28"/>
          <w:szCs w:val="28"/>
          <w:lang w:val="uk-UA"/>
        </w:rPr>
        <w:t>Порахуйте бали</w:t>
      </w:r>
      <w:r>
        <w:rPr>
          <w:sz w:val="28"/>
          <w:szCs w:val="28"/>
          <w:lang w:val="uk-UA"/>
        </w:rPr>
        <w:t>.</w:t>
      </w: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>"А" - 3 бали, "Б" - 2 бали, "В" - 1 бал.</w:t>
      </w:r>
    </w:p>
    <w:p w:rsidR="00FA33DB" w:rsidRPr="00581123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FA33DB" w:rsidRPr="00581123">
        <w:rPr>
          <w:sz w:val="28"/>
          <w:szCs w:val="28"/>
          <w:lang w:val="uk-UA"/>
        </w:rPr>
        <w:t xml:space="preserve">Від 30 до 39 балів. </w:t>
      </w:r>
      <w:proofErr w:type="spellStart"/>
      <w:r w:rsidR="00FA33DB" w:rsidRPr="00581123">
        <w:rPr>
          <w:sz w:val="28"/>
          <w:szCs w:val="28"/>
          <w:lang w:val="uk-UA"/>
        </w:rPr>
        <w:t>Дитина—найбільша</w:t>
      </w:r>
      <w:proofErr w:type="spellEnd"/>
      <w:r w:rsidR="00FA33DB" w:rsidRPr="00581123">
        <w:rPr>
          <w:sz w:val="28"/>
          <w:szCs w:val="28"/>
          <w:lang w:val="uk-UA"/>
        </w:rPr>
        <w:t xml:space="preserve"> цінність у вашому житті. Ви прагнете не тільки розуміти, а й пізнати її, ставитеся до неї з повагою, дотримуєтеся найпрогресивніших принципів виховання та постійної лінії поведінки. Ви можете сподіватися на гарні результати.</w:t>
      </w:r>
    </w:p>
    <w:p w:rsidR="004F65FC" w:rsidRPr="004F65FC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FA33DB" w:rsidRPr="004F65FC">
        <w:rPr>
          <w:sz w:val="28"/>
          <w:szCs w:val="28"/>
          <w:lang w:val="uk-UA"/>
        </w:rPr>
        <w:t>Від 16 до 30 балів. Турбота про дитину для вас - першочергове завдання. У вас є риси вихователя, але на практиці ви не завжди буваєте послідовними</w:t>
      </w:r>
    </w:p>
    <w:p w:rsidR="004F65FC" w:rsidRPr="004F65FC" w:rsidRDefault="004F65FC" w:rsidP="004F65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F65FC" w:rsidRDefault="004F65FC" w:rsidP="004F65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65FC"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4F65FC" w:rsidRPr="004F65FC" w:rsidRDefault="004F65FC" w:rsidP="004F65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та принциповими. Іноді ви дуже суворі, іноді навпаки - дуже м'які. Крім того,ви любите компроміси, які послаблюють виховний ефект. Вам необхідно серйозно замислитися над своїм підходом до виховання дитини.</w:t>
      </w:r>
    </w:p>
    <w:p w:rsidR="004F65FC" w:rsidRDefault="005811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FA33DB" w:rsidRPr="00581123">
        <w:rPr>
          <w:sz w:val="28"/>
          <w:szCs w:val="28"/>
          <w:lang w:val="uk-UA"/>
        </w:rPr>
        <w:t>Менше 16 балів. У вас серйозні проблеми із вихованням дитини. Вам</w:t>
      </w:r>
    </w:p>
    <w:p w:rsidR="00EC67A8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>бракує або знань, або бажання, прагнення зробити дитину особистістю, а, можливо, того й іншого. Радимо звернутися за допомогою до фахівців-педагогів і психологів, ознайомитися з публікаціями з питань сімейного виховання. Не забувайте, що формування особистості - дуже складний та відповідальний процес. Ось чому виконання батьківського обов'язку приносить людині найбільше моральне задоволення.</w:t>
      </w:r>
    </w:p>
    <w:p w:rsidR="004F65FC" w:rsidRPr="004F65FC" w:rsidRDefault="004F65F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843D89" w:rsidRPr="00632780" w:rsidRDefault="0067486F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C93D23" w:rsidRPr="000C559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Основні правила поведінки дитини.</w:t>
      </w:r>
      <w:r w:rsidR="00BD38DD" w:rsidRPr="000C559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4F65F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67486F" w:rsidRPr="000C5590" w:rsidRDefault="00843D89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32780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D38DD" w:rsidRPr="000C559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Неправильна поведінка дитини.</w:t>
      </w:r>
    </w:p>
    <w:p w:rsidR="00FA33DB" w:rsidRPr="0067486F" w:rsidRDefault="0067486F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Так як же навчити дитину основним правилам поведінки, пояснити йому, як вести себе в гостях, в дитячому садку, школі і вдома, на </w:t>
      </w:r>
      <w:proofErr w:type="spellStart"/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>вулиціі</w:t>
      </w:r>
      <w:proofErr w:type="spellEnd"/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в театрі, мирно вирішувати спори та поважати старших. Як навчити його так, щоб він не з-під палиці, а з задоволенням вітався з дорослими, </w:t>
      </w:r>
      <w:r w:rsidR="00C23D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дякував після обіду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>мив руки перед їжею?</w:t>
      </w:r>
    </w:p>
    <w:p w:rsidR="00FA33DB" w:rsidRPr="00581123" w:rsidRDefault="00FA33DB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748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 Варто спочатку розібратися, чому дитина так безглуздо веде себе на людях? Чому вередує у гостях? Доводиться усвідомлювати, що подібні приклади поведінки частіше за все бачать навколо себе. Не знаючи іншого, дитина з ранніх років несвідомо копіює. Маленька людина як би «записує» у свою </w:t>
      </w:r>
      <w:proofErr w:type="spellStart"/>
      <w:r w:rsidRPr="00581123">
        <w:rPr>
          <w:rFonts w:ascii="Times New Roman" w:hAnsi="Times New Roman" w:cs="Times New Roman"/>
          <w:sz w:val="28"/>
          <w:szCs w:val="28"/>
          <w:lang w:val="uk-UA"/>
        </w:rPr>
        <w:t>пам»ять</w:t>
      </w:r>
      <w:proofErr w:type="spellEnd"/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все, що чує і бачить навколо. Основне джерело інформації для малюка – навколишнє середовище, в якому він народився, і люди, з якими він спілкується.</w:t>
      </w:r>
    </w:p>
    <w:p w:rsidR="004F65FC" w:rsidRDefault="00FA33DB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7486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Неввічлива </w:t>
      </w:r>
      <w:proofErr w:type="spellStart"/>
      <w:r w:rsidRPr="00581123">
        <w:rPr>
          <w:rFonts w:ascii="Times New Roman" w:hAnsi="Times New Roman" w:cs="Times New Roman"/>
          <w:sz w:val="28"/>
          <w:szCs w:val="28"/>
          <w:lang w:val="uk-UA"/>
        </w:rPr>
        <w:t>реплика</w:t>
      </w:r>
      <w:proofErr w:type="spellEnd"/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батьків по відношенню до інших дорослих; ігнорування правил гігієни чи нейтральне ставлення до того, що малюк</w:t>
      </w:r>
    </w:p>
    <w:p w:rsidR="004F65FC" w:rsidRDefault="004F65FC" w:rsidP="004F65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4F65FC" w:rsidRDefault="004F65FC" w:rsidP="004F65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F65FC" w:rsidRPr="004F65FC" w:rsidRDefault="004F65FC" w:rsidP="004F65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A33DB" w:rsidRPr="00581123" w:rsidRDefault="00FA33DB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ігнорує вдома правила гігієни, зневажливе ставлення братів та сестер до виконання правил гігієни малюком; друзі роблять на дитину часом вплив більше, ніж тато та мама. </w:t>
      </w:r>
    </w:p>
    <w:p w:rsidR="00FA33DB" w:rsidRPr="00581123" w:rsidRDefault="0067486F" w:rsidP="00EC67A8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>Вихід один – контролювати ситуацію. Не втрачати уваги: що дитині цікаво, до чого, а</w:t>
      </w:r>
      <w:r w:rsidR="00C23D6F">
        <w:rPr>
          <w:rFonts w:ascii="Times New Roman" w:hAnsi="Times New Roman" w:cs="Times New Roman"/>
          <w:sz w:val="28"/>
          <w:szCs w:val="28"/>
          <w:lang w:val="uk-UA"/>
        </w:rPr>
        <w:t xml:space="preserve"> головне, до кого тягнеться 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дитина.</w:t>
      </w:r>
    </w:p>
    <w:p w:rsidR="0067486F" w:rsidRDefault="0067486F" w:rsidP="00C23D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30804857"/>
      <w:r w:rsidRPr="00E9222A">
        <w:rPr>
          <w:rFonts w:ascii="Times New Roman" w:hAnsi="Times New Roman" w:cs="Times New Roman"/>
          <w:sz w:val="28"/>
          <w:szCs w:val="28"/>
        </w:rPr>
        <w:t xml:space="preserve">     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>Свідома неправильна поведінка дитини. Як реагувати?</w:t>
      </w:r>
      <w:bookmarkEnd w:id="0"/>
      <w:r w:rsidR="00C23D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>Здійснюючи вчинки, діти намагаються зорієнтуватися в дорослому житті, знайти межі дозволеного. «Що буде, якщо я скажу</w:t>
      </w:r>
      <w:r w:rsidR="00C23D6F">
        <w:rPr>
          <w:rFonts w:ascii="Times New Roman" w:hAnsi="Times New Roman" w:cs="Times New Roman"/>
          <w:sz w:val="28"/>
          <w:szCs w:val="28"/>
          <w:lang w:val="uk-UA"/>
        </w:rPr>
        <w:t xml:space="preserve"> погане слово або без дозволу з</w:t>
      </w:r>
      <w:r w:rsidR="00C23D6F" w:rsidRPr="00C23D6F">
        <w:rPr>
          <w:rFonts w:ascii="Times New Roman" w:hAnsi="Times New Roman" w:cs="Times New Roman"/>
          <w:sz w:val="28"/>
          <w:szCs w:val="28"/>
        </w:rPr>
        <w:t>’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їм цукерку? А якщо покажу батькові язика чи нагрублю бабусі?».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A33DB" w:rsidRPr="00581123" w:rsidRDefault="00FA33DB" w:rsidP="00EC67A8">
      <w:pPr>
        <w:tabs>
          <w:tab w:val="left" w:pos="11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hAnsi="Times New Roman" w:cs="Times New Roman"/>
          <w:sz w:val="28"/>
          <w:szCs w:val="28"/>
          <w:lang w:val="uk-UA"/>
        </w:rPr>
        <w:t>Так думає дитина та починає діяти.</w:t>
      </w:r>
    </w:p>
    <w:p w:rsidR="0067486F" w:rsidRDefault="0067486F" w:rsidP="00EC67A8">
      <w:pPr>
        <w:tabs>
          <w:tab w:val="left" w:pos="11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Рішення: пояснювати і ще раз пояснювати. Не кричати, не бити (хоча б </w:t>
      </w:r>
    </w:p>
    <w:p w:rsidR="0067486F" w:rsidRDefault="00FA33DB" w:rsidP="00EC67A8">
      <w:pPr>
        <w:tabs>
          <w:tab w:val="left" w:pos="11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тому, що ми вчимо, щоб дитина не сварилась та не билась з однолітками). </w:t>
      </w:r>
    </w:p>
    <w:p w:rsidR="00FA33DB" w:rsidRPr="00581123" w:rsidRDefault="0067486F" w:rsidP="00EC67A8">
      <w:pPr>
        <w:tabs>
          <w:tab w:val="left" w:pos="11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>Найголовніше у вихованні – похвала. Головне, не пропустити момент, коли дитина зробила довгоочікуване.</w:t>
      </w:r>
    </w:p>
    <w:p w:rsidR="00FA33DB" w:rsidRPr="00E9222A" w:rsidRDefault="00FA33DB" w:rsidP="00EC67A8">
      <w:pPr>
        <w:tabs>
          <w:tab w:val="left" w:pos="11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748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 Підтримати дитину, дати зрозуміти, що ви помітили його старання і реакцію на ваші прохання. Найчастіше дітям просто хочеться, щоб на них звернули увагу, і вже вони-то давно розібралися, що зробили вони все рівно, ніхто навіть слова не скаже, але почни </w:t>
      </w:r>
      <w:r w:rsidR="00C23D6F">
        <w:rPr>
          <w:rFonts w:ascii="Times New Roman" w:hAnsi="Times New Roman" w:cs="Times New Roman"/>
          <w:sz w:val="28"/>
          <w:szCs w:val="28"/>
          <w:lang w:val="uk-UA"/>
        </w:rPr>
        <w:t xml:space="preserve">вони робити все навпаки – </w:t>
      </w:r>
      <w:r w:rsidRPr="00581123">
        <w:rPr>
          <w:rFonts w:ascii="Times New Roman" w:hAnsi="Times New Roman" w:cs="Times New Roman"/>
          <w:sz w:val="28"/>
          <w:szCs w:val="28"/>
          <w:lang w:val="uk-UA"/>
        </w:rPr>
        <w:t xml:space="preserve"> притягнуть загальну увагу, нехай навіть за негатив.</w:t>
      </w:r>
    </w:p>
    <w:p w:rsidR="00EC67A8" w:rsidRPr="00E9222A" w:rsidRDefault="00EC67A8" w:rsidP="00EC67A8">
      <w:pPr>
        <w:tabs>
          <w:tab w:val="left" w:pos="11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93D23" w:rsidRPr="000C5590" w:rsidRDefault="000C5590" w:rsidP="00EC67A8">
      <w:pPr>
        <w:pStyle w:val="a3"/>
        <w:spacing w:before="0" w:beforeAutospacing="0" w:after="0" w:afterAutospacing="0" w:line="360" w:lineRule="auto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 w:rsidR="00C93D23" w:rsidRPr="000C5590">
        <w:rPr>
          <w:b/>
          <w:sz w:val="28"/>
          <w:szCs w:val="28"/>
          <w:u w:val="single"/>
          <w:lang w:val="uk-UA"/>
        </w:rPr>
        <w:t>Тип</w:t>
      </w:r>
      <w:r>
        <w:rPr>
          <w:b/>
          <w:sz w:val="28"/>
          <w:szCs w:val="28"/>
          <w:u w:val="single"/>
          <w:lang w:val="uk-UA"/>
        </w:rPr>
        <w:t>и темпераменту (аналіз поведінки дитини).</w:t>
      </w:r>
    </w:p>
    <w:p w:rsidR="00FA33DB" w:rsidRPr="0067486F" w:rsidRDefault="0067486F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="00FA33DB" w:rsidRPr="0067486F">
        <w:rPr>
          <w:sz w:val="28"/>
          <w:szCs w:val="28"/>
          <w:lang w:val="uk-UA"/>
        </w:rPr>
        <w:t>Яка саме сукупність властивостей «подарована» людині від народження, залежить від типу вищої нервової системи. Ця сукупність стійка і визначає характер поведінки і діяльності людини протягом усього його життя.</w:t>
      </w:r>
    </w:p>
    <w:p w:rsidR="00FA33DB" w:rsidRPr="0067486F" w:rsidRDefault="0067486F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E9222A">
        <w:rPr>
          <w:sz w:val="28"/>
          <w:szCs w:val="28"/>
          <w:lang w:val="uk-UA"/>
        </w:rPr>
        <w:t xml:space="preserve">     </w:t>
      </w:r>
      <w:r w:rsidR="00EC67A8" w:rsidRPr="00E9222A">
        <w:rPr>
          <w:sz w:val="28"/>
          <w:szCs w:val="28"/>
          <w:lang w:val="uk-UA"/>
        </w:rPr>
        <w:t xml:space="preserve"> </w:t>
      </w:r>
      <w:r w:rsidR="00FA33DB" w:rsidRPr="0067486F">
        <w:rPr>
          <w:sz w:val="28"/>
          <w:szCs w:val="28"/>
          <w:lang w:val="uk-UA"/>
        </w:rPr>
        <w:t>Тому типи темпераменту дітей дошкільного віку поділяють точно так, як і у дорослих: сангвінік, флегматик, меланхолік і холерик.</w:t>
      </w:r>
    </w:p>
    <w:p w:rsidR="004F65FC" w:rsidRDefault="0067486F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A33DB" w:rsidRPr="0067486F">
        <w:rPr>
          <w:sz w:val="28"/>
          <w:szCs w:val="28"/>
          <w:lang w:val="uk-UA"/>
        </w:rPr>
        <w:t>У відповідності зі своїми природними особливостями діти</w:t>
      </w:r>
    </w:p>
    <w:p w:rsidR="004F65FC" w:rsidRDefault="004F65F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</w:p>
    <w:p w:rsidR="004F65FC" w:rsidRDefault="004F65F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4F65FC" w:rsidRDefault="004F65F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4F65FC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67486F">
        <w:rPr>
          <w:sz w:val="28"/>
          <w:szCs w:val="28"/>
          <w:lang w:val="uk-UA"/>
        </w:rPr>
        <w:t xml:space="preserve"> характеризуються рухливістю або повільністю, товариськістю або</w:t>
      </w:r>
    </w:p>
    <w:p w:rsidR="004F65FC" w:rsidRPr="0067486F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67486F">
        <w:rPr>
          <w:sz w:val="28"/>
          <w:szCs w:val="28"/>
          <w:lang w:val="uk-UA"/>
        </w:rPr>
        <w:t xml:space="preserve"> замкнутістю, активністю або пасив</w:t>
      </w:r>
      <w:r w:rsidR="00C23D6F">
        <w:rPr>
          <w:sz w:val="28"/>
          <w:szCs w:val="28"/>
          <w:lang w:val="uk-UA"/>
        </w:rPr>
        <w:t>ністю, веселістю або плаксивістю</w:t>
      </w:r>
      <w:r w:rsidRPr="0067486F">
        <w:rPr>
          <w:sz w:val="28"/>
          <w:szCs w:val="28"/>
          <w:lang w:val="uk-UA"/>
        </w:rPr>
        <w:t xml:space="preserve"> … У дитинстві ці природні реакції і особливості набагато помітніше, ніж у дорослої людини. Дорослі вміють контролювати прояв емоцій, висловлювання і свою поведінку. У них вже сформований характер, тому темперамент не так очевидний, як у дітей. Поки у дошкільника тільки формується характер і відбувається становлення особистості, його темперамент проглядається неозброєним оком.</w:t>
      </w:r>
    </w:p>
    <w:p w:rsidR="0067486F" w:rsidRDefault="00C93D23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67486F">
        <w:rPr>
          <w:sz w:val="28"/>
          <w:szCs w:val="28"/>
          <w:lang w:val="uk-UA"/>
        </w:rPr>
        <w:t xml:space="preserve">  </w:t>
      </w:r>
      <w:r w:rsidR="0067486F">
        <w:rPr>
          <w:sz w:val="28"/>
          <w:szCs w:val="28"/>
          <w:lang w:val="uk-UA"/>
        </w:rPr>
        <w:t xml:space="preserve">    </w:t>
      </w:r>
      <w:r w:rsidRPr="0067486F">
        <w:rPr>
          <w:sz w:val="28"/>
          <w:szCs w:val="28"/>
          <w:lang w:val="uk-UA"/>
        </w:rPr>
        <w:t xml:space="preserve">  Знаючи, як визначити темперамент</w:t>
      </w:r>
      <w:r w:rsidRPr="00581123">
        <w:rPr>
          <w:sz w:val="28"/>
          <w:szCs w:val="28"/>
          <w:lang w:val="uk-UA"/>
        </w:rPr>
        <w:t xml:space="preserve"> дитини, вам буде легше займатися його вихованням.</w:t>
      </w:r>
    </w:p>
    <w:p w:rsidR="0067486F" w:rsidRPr="00581123" w:rsidRDefault="0067486F" w:rsidP="00EC67A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FA33DB" w:rsidRPr="0067486F" w:rsidRDefault="00EC67A8" w:rsidP="00EC67A8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 w:rsidR="0067486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   </w:t>
      </w:r>
      <w:r w:rsidRPr="0067486F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Тест</w:t>
      </w:r>
      <w:r w:rsidRPr="0067486F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: «</w:t>
      </w:r>
      <w:r w:rsidRPr="0067486F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="00FA33DB" w:rsidRPr="0067486F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Діагностика типу темпераменту дошкільника</w:t>
      </w:r>
      <w:r w:rsidRPr="0067486F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»</w:t>
      </w:r>
    </w:p>
    <w:p w:rsidR="00FA33DB" w:rsidRPr="00581123" w:rsidRDefault="00EC67A8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6748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Пропонується </w:t>
      </w:r>
      <w:r w:rsidR="00FA33DB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дитині відповісти на 12 питань. Відповідати потрібно або «так», або «ні» </w:t>
      </w:r>
      <w:proofErr w:type="spellStart"/>
      <w:r w:rsidR="00FA33DB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.Спочатку</w:t>
      </w:r>
      <w:proofErr w:type="spellEnd"/>
      <w:r w:rsidR="00FA33DB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аналізуються відповіді на питання № 1-6, потім — № 7-12. Якщо дитина не може відповісти на питання, чи його відповідь не відповідає дійсності, дорослі можуть відповідати на питання замість дитини, </w:t>
      </w:r>
      <w:proofErr w:type="spellStart"/>
      <w:r w:rsidR="00FA33DB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грунтуючись</w:t>
      </w:r>
      <w:proofErr w:type="spellEnd"/>
      <w:r w:rsidR="00FA33DB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своїх спостереженнях за його поведінкою.</w:t>
      </w:r>
    </w:p>
    <w:p w:rsidR="00FA33DB" w:rsidRPr="00581123" w:rsidRDefault="00FA33DB" w:rsidP="00EC67A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Ти більше любиш ходити в гості, ніж сидіти вдома?</w:t>
      </w:r>
    </w:p>
    <w:p w:rsidR="00FA33DB" w:rsidRPr="00581123" w:rsidRDefault="00FA33DB" w:rsidP="00EC67A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Тобі більше подобається грати з хлопцями, ніж одному?</w:t>
      </w:r>
    </w:p>
    <w:p w:rsidR="00FA33DB" w:rsidRPr="00581123" w:rsidRDefault="00FA33DB" w:rsidP="00EC67A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Тобі більше подобається грати на вулиці, ніж удома?</w:t>
      </w:r>
    </w:p>
    <w:p w:rsidR="00FA33DB" w:rsidRPr="00581123" w:rsidRDefault="00FA33DB" w:rsidP="00EC67A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Тобі подобається ходити в садок?</w:t>
      </w:r>
    </w:p>
    <w:p w:rsidR="00FA33DB" w:rsidRPr="00581123" w:rsidRDefault="00FA33DB" w:rsidP="00EC67A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Ти можеш заговорити першим з незнайомими тобі дітьми?</w:t>
      </w:r>
    </w:p>
    <w:p w:rsidR="00FA33DB" w:rsidRPr="00581123" w:rsidRDefault="00FA33DB" w:rsidP="00EC67A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Тобі більше подобаються ігри, де можна побігати, ніж спокійні?</w:t>
      </w:r>
    </w:p>
    <w:p w:rsidR="00FA33DB" w:rsidRPr="00581123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Після того як дитина відповіла на ці питання, порахуйте кількість позитивних відповідей. </w:t>
      </w:r>
    </w:p>
    <w:p w:rsidR="004F65FC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За кожну п</w:t>
      </w:r>
      <w:r w:rsidR="00555A6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озитивну відповідь дається 1 </w:t>
      </w:r>
      <w:proofErr w:type="spellStart"/>
      <w:r w:rsidR="00555A6D">
        <w:rPr>
          <w:rFonts w:ascii="Times New Roman" w:eastAsia="Times New Roman" w:hAnsi="Times New Roman" w:cs="Times New Roman"/>
          <w:sz w:val="28"/>
          <w:szCs w:val="28"/>
          <w:lang w:val="uk-UA"/>
        </w:rPr>
        <w:t>ба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л.Чем</w:t>
      </w:r>
      <w:proofErr w:type="spellEnd"/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більше позитивних відповідей в тесті дитини, тим більше ця дитина відкритий навколишнього</w:t>
      </w:r>
    </w:p>
    <w:p w:rsidR="004F65FC" w:rsidRDefault="004F65FC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10</w:t>
      </w:r>
    </w:p>
    <w:p w:rsidR="004F65FC" w:rsidRDefault="004F65FC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F65FC" w:rsidRDefault="004F65FC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55A6D" w:rsidRDefault="00555A6D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A33DB" w:rsidRPr="00581123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світу, нової інформації, тим більше його цікавлять зовнішні обставини, тим він більш комунікабельними </w:t>
      </w:r>
      <w:r w:rsidRPr="0058112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(екстраверсія). </w:t>
      </w:r>
    </w:p>
    <w:p w:rsidR="00FA33DB" w:rsidRPr="00581123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Чим менше позитивних відповідей, тим біль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>шою мірою дитина сконцентрована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собі, своїх почут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>тях, відчуттях, переживаннях. Во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відчуває особливої потреби в частому і активному спілкуванні </w:t>
      </w:r>
      <w:r w:rsidRPr="0058112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(інтроверсія).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FA33DB" w:rsidRPr="00581123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Отже, найменшу кількість позитивних відповідей говорить про те, що людина ближче до інтроверсії, найбіль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ше — до екстраверсії. </w:t>
      </w:r>
    </w:p>
    <w:p w:rsidR="004F65FC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Інтерпретація результатів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1 бал — інтроверсія виражена яскраво. Дитина має дуже вузьке коло спілкування, не прагне обзаводитися новими приятелями. У свій внутрішній світ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впускає лише близьких людей. Во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</w:p>
    <w:p w:rsidR="0067486F" w:rsidRPr="00581123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малоенергічен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proofErr w:type="spellEnd"/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>, повільна у своїх д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іях.</w:t>
      </w:r>
    </w:p>
    <w:p w:rsidR="00FA33DB" w:rsidRPr="00581123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2-3 бали — помірна інтроверсія. Ця дитина теж не відчуває особливої ​​потреби в спілкуванні (коло друзів обмежений), але може поспілкуватися, якщо в я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>кійсь ситуації це необхідно. Вона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бере у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>часті в колективних заходах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Відрізняється 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рівним настроєм, емоції проявляє стримано. </w:t>
      </w:r>
    </w:p>
    <w:p w:rsidR="00FA33DB" w:rsidRPr="00581123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4-5 балів — помірна екстраверсія. Дитина не відчуває труднощів у спілкуванні,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легко встановлює контакти з незнайомими людьми. Охоче ​​бере участь в </w:t>
      </w:r>
      <w:r w:rsidR="006748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колективних заходах. 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Занадто сильні емоційні реакції може стримувати, гальмувати.</w:t>
      </w:r>
    </w:p>
    <w:p w:rsidR="00FA33DB" w:rsidRPr="00581123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6 балів — е</w:t>
      </w:r>
      <w:r w:rsidR="006748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кстраверсія значна. 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Дитина товариська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, має велике коло друзів. Сам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прагне до контактів, в тому числі і з новими людьми. Любить грати, гулят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>и з однолітками. Дитина активна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прагне до нових вражень, може дати волю </w:t>
      </w:r>
      <w:r w:rsidR="00C23D6F">
        <w:rPr>
          <w:rFonts w:ascii="Times New Roman" w:eastAsia="Times New Roman" w:hAnsi="Times New Roman" w:cs="Times New Roman"/>
          <w:sz w:val="28"/>
          <w:szCs w:val="28"/>
          <w:lang w:val="uk-UA"/>
        </w:rPr>
        <w:t>почуттям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A33DB" w:rsidRPr="00581123" w:rsidRDefault="00555A6D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Наступні запитання.</w:t>
      </w:r>
    </w:p>
    <w:p w:rsidR="00FA33DB" w:rsidRDefault="00FA33DB" w:rsidP="00EC67A8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Коли ти малюєш, а на тебе хтось дивиться, тобі це заважає?</w:t>
      </w:r>
    </w:p>
    <w:p w:rsidR="00555A6D" w:rsidRDefault="00555A6D" w:rsidP="00555A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F65FC" w:rsidRDefault="004F65FC" w:rsidP="004F65FC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11</w:t>
      </w:r>
    </w:p>
    <w:p w:rsidR="00555A6D" w:rsidRDefault="00555A6D" w:rsidP="004F65FC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F65FC" w:rsidRPr="00581123" w:rsidRDefault="004F65FC" w:rsidP="004F65FC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F65FC" w:rsidRPr="004F65FC" w:rsidRDefault="00FA33DB" w:rsidP="004F65F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Коли тебе дражнять, ти сильно ображаєшся?</w:t>
      </w:r>
    </w:p>
    <w:p w:rsidR="00FA33DB" w:rsidRPr="00581123" w:rsidRDefault="00FA33DB" w:rsidP="00EC67A8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 часто прокидаєшся </w:t>
      </w:r>
      <w:r w:rsidR="00555A6D">
        <w:rPr>
          <w:rFonts w:ascii="Times New Roman" w:eastAsia="Times New Roman" w:hAnsi="Times New Roman" w:cs="Times New Roman"/>
          <w:sz w:val="28"/>
          <w:szCs w:val="28"/>
          <w:lang w:val="uk-UA"/>
        </w:rPr>
        <w:t>у ночі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FA33DB" w:rsidRPr="00581123" w:rsidRDefault="00FA33DB" w:rsidP="00EC67A8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Ти часто хворієш?</w:t>
      </w:r>
    </w:p>
    <w:p w:rsidR="00FA33DB" w:rsidRPr="00581123" w:rsidRDefault="00FA33DB" w:rsidP="00EC67A8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Ти боїшся залишатися один вдома?</w:t>
      </w:r>
    </w:p>
    <w:p w:rsidR="00FA33DB" w:rsidRPr="00581123" w:rsidRDefault="00FA33DB" w:rsidP="00EC67A8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Коли тебе штовхають, ти теж штовхаєшся?</w:t>
      </w:r>
    </w:p>
    <w:p w:rsidR="00FA33DB" w:rsidRPr="004F65FC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За кожну позитивну відповідь дається 1 бал. Чим більше позитивних відповідей в тесті дитини, тим </w:t>
      </w:r>
      <w:proofErr w:type="spellStart"/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чутливіший</w:t>
      </w:r>
      <w:proofErr w:type="spellEnd"/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тим більше схильний до переживань </w:t>
      </w:r>
      <w:r w:rsidRPr="0058112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(емоційна нестійкість). 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Чим менше</w:t>
      </w:r>
      <w:r w:rsidR="00555A6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позитивних відповідей, тим її 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нервова система стійкіше до навантажень </w:t>
      </w:r>
      <w:r w:rsidR="0067486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(емоційна стійкість). 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Емоційна нестабільність може супроводжуватися ще й поганим самопочуттям. Отже, найменшу кількість позитивних відповідей говорить </w:t>
      </w:r>
      <w:r w:rsidR="00555A6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про те, що людина ближче до емоційної стабільності, найбільше — до емоційно</w:t>
      </w:r>
      <w:r w:rsidR="006748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 нестабільності. </w:t>
      </w:r>
    </w:p>
    <w:p w:rsidR="00FA33DB" w:rsidRPr="0067486F" w:rsidRDefault="0067486F" w:rsidP="00EC67A8">
      <w:pPr>
        <w:spacing w:after="0"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67486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     І</w:t>
      </w:r>
      <w:r w:rsidR="00FA33DB" w:rsidRPr="0067486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нтерпретація результатів</w:t>
      </w:r>
    </w:p>
    <w:p w:rsidR="00FA33DB" w:rsidRPr="00581123" w:rsidRDefault="00FA33DB" w:rsidP="00EC67A8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1 бал — висока емоційна стійкість.</w:t>
      </w:r>
    </w:p>
    <w:p w:rsidR="00FA33DB" w:rsidRPr="00581123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Дитина відрізняється незворушністю, чер</w:t>
      </w:r>
      <w:r w:rsidR="00555A6D">
        <w:rPr>
          <w:rFonts w:ascii="Times New Roman" w:eastAsia="Times New Roman" w:hAnsi="Times New Roman" w:cs="Times New Roman"/>
          <w:sz w:val="28"/>
          <w:szCs w:val="28"/>
          <w:lang w:val="uk-UA"/>
        </w:rPr>
        <w:t>ез дрібниці не засмучується. Вона стримана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спілкуванні, в поведінці, контролює свої вчинки.</w:t>
      </w:r>
    </w:p>
    <w:p w:rsidR="00FA33DB" w:rsidRPr="00581123" w:rsidRDefault="00FA33DB" w:rsidP="00EC67A8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2-3 бали — середня емоційна стійкість.</w:t>
      </w:r>
    </w:p>
    <w:p w:rsidR="00FA33DB" w:rsidRPr="00581123" w:rsidRDefault="00555A6D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Дитина емоційно стійка, поведінка спокійна, невимушена. Вона</w:t>
      </w:r>
      <w:r w:rsidR="00FA33DB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добре розуміє дійсність, охоче підкоряється правилам, груповим нормам.</w:t>
      </w:r>
    </w:p>
    <w:p w:rsidR="00FA33DB" w:rsidRPr="00581123" w:rsidRDefault="00FA33DB" w:rsidP="00EC67A8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4-5 балів — емоційна нестійкість.</w:t>
      </w:r>
    </w:p>
    <w:p w:rsidR="00FA33DB" w:rsidRPr="00581123" w:rsidRDefault="00FA33DB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Поведінка дитини в значній мірі залежить від поточно</w:t>
      </w:r>
      <w:r w:rsidR="00555A6D">
        <w:rPr>
          <w:rFonts w:ascii="Times New Roman" w:eastAsia="Times New Roman" w:hAnsi="Times New Roman" w:cs="Times New Roman"/>
          <w:sz w:val="28"/>
          <w:szCs w:val="28"/>
          <w:lang w:val="uk-UA"/>
        </w:rPr>
        <w:t>го стану: в спокійному стані вона урівноважена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в збудженому </w:t>
      </w:r>
      <w:r w:rsidR="00555A6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може реагувати бурхливо. Можливі імпульсивність, запальність, агресія.</w:t>
      </w:r>
    </w:p>
    <w:p w:rsidR="00FA33DB" w:rsidRDefault="00FA33DB" w:rsidP="00EC67A8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6 балів — дуже висока емоцій</w:t>
      </w:r>
      <w:r w:rsidR="00555A6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нестійкість. Дитина тривожна, емоційно </w:t>
      </w:r>
      <w:proofErr w:type="spellStart"/>
      <w:r w:rsidR="00555A6D">
        <w:rPr>
          <w:rFonts w:ascii="Times New Roman" w:eastAsia="Times New Roman" w:hAnsi="Times New Roman" w:cs="Times New Roman"/>
          <w:sz w:val="28"/>
          <w:szCs w:val="28"/>
          <w:lang w:val="uk-UA"/>
        </w:rPr>
        <w:t>порушима</w:t>
      </w:r>
      <w:proofErr w:type="spellEnd"/>
      <w:r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. У поведінці і вчинках часто керується імпульсами.</w:t>
      </w:r>
    </w:p>
    <w:p w:rsidR="004F65FC" w:rsidRDefault="004F65FC" w:rsidP="004F6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12</w:t>
      </w:r>
    </w:p>
    <w:p w:rsidR="004F65FC" w:rsidRDefault="004F65FC" w:rsidP="004F6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F65FC" w:rsidRPr="00581123" w:rsidRDefault="004F65FC" w:rsidP="004F6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A33DB" w:rsidRPr="0067486F" w:rsidRDefault="00555A6D" w:rsidP="00EC67A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FA33DB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Реакції на події можуть бути неадекватними: сила реагування часто не відповідає силі подразника. У стані стомле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ння, образи реагує бурхливо, гні</w:t>
      </w:r>
      <w:r w:rsidR="00FA33DB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вно.</w:t>
      </w:r>
      <w:r w:rsidR="00EC67A8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A33DB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визначення типу темпераменту дитини можна скористатися «кругом </w:t>
      </w:r>
      <w:proofErr w:type="spellStart"/>
      <w:r w:rsidR="00FA33DB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Айзенка</w:t>
      </w:r>
      <w:proofErr w:type="spellEnd"/>
      <w:r w:rsidR="00FA33DB" w:rsidRPr="00581123">
        <w:rPr>
          <w:rFonts w:ascii="Times New Roman" w:eastAsia="Times New Roman" w:hAnsi="Times New Roman" w:cs="Times New Roman"/>
          <w:sz w:val="28"/>
          <w:szCs w:val="28"/>
          <w:lang w:val="uk-UA"/>
        </w:rPr>
        <w:t>».</w:t>
      </w:r>
    </w:p>
    <w:p w:rsidR="00FA33DB" w:rsidRPr="00581123" w:rsidRDefault="00FA33DB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811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99698" cy="353884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312" cy="3547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86F" w:rsidRDefault="0067486F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F65FC" w:rsidRDefault="004F65FC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A33DB" w:rsidRDefault="0067486F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>На горизонтальній осі відзначте суму балів за шкалою «інтроверсія — екстраверсія» (питання 1-6), а на вертикальній — суму балів за шкалою «стабільність — нестабільність» (питання 7-12). Відзначивши на осях обидві точки, проведіть від кожної перпендикуляр д</w:t>
      </w:r>
      <w:r w:rsidR="00555A6D">
        <w:rPr>
          <w:rFonts w:ascii="Times New Roman" w:hAnsi="Times New Roman" w:cs="Times New Roman"/>
          <w:sz w:val="28"/>
          <w:szCs w:val="28"/>
          <w:lang w:val="uk-UA"/>
        </w:rPr>
        <w:t xml:space="preserve">о точки перетину 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>.В тому секторі, де перетнулися лінії, позначений темперамент дитини. Чим далі точка від центру, тим яскравіше у нього виражені риси одного з чотирьох видів темпераменту. Якщо точка виявила</w:t>
      </w:r>
      <w:r w:rsidR="00555A6D">
        <w:rPr>
          <w:rFonts w:ascii="Times New Roman" w:hAnsi="Times New Roman" w:cs="Times New Roman"/>
          <w:sz w:val="28"/>
          <w:szCs w:val="28"/>
          <w:lang w:val="uk-UA"/>
        </w:rPr>
        <w:t>ся близько до однієї з двох</w:t>
      </w:r>
      <w:r w:rsidR="00FA33DB" w:rsidRPr="00581123">
        <w:rPr>
          <w:rFonts w:ascii="Times New Roman" w:hAnsi="Times New Roman" w:cs="Times New Roman"/>
          <w:sz w:val="28"/>
          <w:szCs w:val="28"/>
          <w:lang w:val="uk-UA"/>
        </w:rPr>
        <w:t>, значить, дитині властиві риси двох видів темпераменту.</w:t>
      </w:r>
    </w:p>
    <w:p w:rsidR="004F65FC" w:rsidRDefault="004F65FC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F65FC" w:rsidRPr="00581123" w:rsidRDefault="004F65FC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</w:t>
      </w:r>
    </w:p>
    <w:p w:rsidR="00FA33DB" w:rsidRDefault="00FA33DB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F65FC" w:rsidRPr="00581123" w:rsidRDefault="004F65FC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A33DB" w:rsidRPr="000C5590" w:rsidRDefault="00EC67A8" w:rsidP="00EC67A8">
      <w:pPr>
        <w:pStyle w:val="2"/>
        <w:spacing w:before="0" w:line="360" w:lineRule="auto"/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</w:pPr>
      <w:r w:rsidRPr="00581123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lastRenderedPageBreak/>
        <w:t xml:space="preserve">     </w:t>
      </w:r>
      <w:r w:rsidR="00FA33DB" w:rsidRPr="000C5590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>Характеристика різних видів темпераменту у дітей</w:t>
      </w:r>
      <w:r w:rsidR="0067486F" w:rsidRPr="000C5590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>.</w:t>
      </w:r>
    </w:p>
    <w:p w:rsidR="00FA33DB" w:rsidRPr="00581123" w:rsidRDefault="00EC67A8" w:rsidP="00EC67A8">
      <w:pPr>
        <w:pStyle w:val="3"/>
        <w:spacing w:before="0" w:beforeAutospacing="0" w:after="0" w:afterAutospacing="0" w:line="360" w:lineRule="auto"/>
        <w:rPr>
          <w:i/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</w:t>
      </w:r>
      <w:r w:rsidR="00FA33DB" w:rsidRPr="00581123">
        <w:rPr>
          <w:i/>
          <w:sz w:val="28"/>
          <w:szCs w:val="28"/>
          <w:lang w:val="uk-UA"/>
        </w:rPr>
        <w:t>Визначення типу темпераменту у вашої дитини: дошкільник-флегматик</w:t>
      </w:r>
      <w:r w:rsidRPr="00581123">
        <w:rPr>
          <w:i/>
          <w:sz w:val="28"/>
          <w:szCs w:val="28"/>
          <w:lang w:val="uk-UA"/>
        </w:rPr>
        <w:t>.</w:t>
      </w:r>
    </w:p>
    <w:p w:rsidR="004F65FC" w:rsidRPr="00581123" w:rsidRDefault="007B2D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 </w:t>
      </w:r>
      <w:r w:rsidR="00FA33DB" w:rsidRPr="00581123">
        <w:rPr>
          <w:sz w:val="28"/>
          <w:szCs w:val="28"/>
          <w:lang w:val="uk-UA"/>
        </w:rPr>
        <w:t>У дитини-флегматика врівноважена, сильна, але малорухлива нервова система. У ранньому дитинстві дітей з таким темпераментом називають «зручними» — плачуть рідко, сплять багато, по</w:t>
      </w:r>
      <w:r w:rsidR="00555A6D">
        <w:rPr>
          <w:sz w:val="28"/>
          <w:szCs w:val="28"/>
          <w:lang w:val="uk-UA"/>
        </w:rPr>
        <w:t xml:space="preserve">стійної уваги до себе не </w:t>
      </w:r>
      <w:proofErr w:type="spellStart"/>
      <w:r w:rsidR="00555A6D">
        <w:rPr>
          <w:sz w:val="28"/>
          <w:szCs w:val="28"/>
          <w:lang w:val="uk-UA"/>
        </w:rPr>
        <w:t>вимагають</w:t>
      </w:r>
      <w:r w:rsidR="00FA33DB" w:rsidRPr="00581123">
        <w:rPr>
          <w:sz w:val="28"/>
          <w:szCs w:val="28"/>
          <w:lang w:val="uk-UA"/>
        </w:rPr>
        <w:t>.У</w:t>
      </w:r>
      <w:proofErr w:type="spellEnd"/>
      <w:r w:rsidR="00FA33DB" w:rsidRPr="00581123">
        <w:rPr>
          <w:sz w:val="28"/>
          <w:szCs w:val="28"/>
          <w:lang w:val="uk-UA"/>
        </w:rPr>
        <w:t xml:space="preserve"> «тихонь» </w:t>
      </w:r>
      <w:proofErr w:type="spellStart"/>
      <w:r w:rsidR="00FA33DB" w:rsidRPr="00581123">
        <w:rPr>
          <w:sz w:val="28"/>
          <w:szCs w:val="28"/>
          <w:lang w:val="uk-UA"/>
        </w:rPr>
        <w:t>-флегматіков</w:t>
      </w:r>
      <w:proofErr w:type="spellEnd"/>
      <w:r w:rsidR="00FA33DB" w:rsidRPr="00581123">
        <w:rPr>
          <w:sz w:val="28"/>
          <w:szCs w:val="28"/>
          <w:lang w:val="uk-UA"/>
        </w:rPr>
        <w:t xml:space="preserve"> все реакції як би нечіткі: якщо плачуть, то неголосно, так само неголосно сміються, скупі на жести і рухи. Вони не відразу відповідають на питання, чи не почнуть виконувати справу, поки не буде «зовнішнього впливу». Дітей з таким типом темпе</w:t>
      </w:r>
      <w:r w:rsidR="006F0008">
        <w:rPr>
          <w:sz w:val="28"/>
          <w:szCs w:val="28"/>
          <w:lang w:val="uk-UA"/>
        </w:rPr>
        <w:t>раменту немов треба підштовхувати</w:t>
      </w:r>
      <w:r w:rsidR="00FA33DB" w:rsidRPr="00581123">
        <w:rPr>
          <w:sz w:val="28"/>
          <w:szCs w:val="28"/>
          <w:lang w:val="uk-UA"/>
        </w:rPr>
        <w:t>.</w:t>
      </w:r>
      <w:r w:rsidR="006F0008">
        <w:rPr>
          <w:sz w:val="28"/>
          <w:szCs w:val="28"/>
          <w:lang w:val="uk-UA"/>
        </w:rPr>
        <w:t xml:space="preserve"> </w:t>
      </w:r>
      <w:proofErr w:type="spellStart"/>
      <w:r w:rsidR="00FA33DB" w:rsidRPr="00581123">
        <w:rPr>
          <w:sz w:val="28"/>
          <w:szCs w:val="28"/>
          <w:lang w:val="uk-UA"/>
        </w:rPr>
        <w:t>Ім</w:t>
      </w:r>
      <w:proofErr w:type="spellEnd"/>
      <w:r w:rsidR="00FA33DB" w:rsidRPr="00581123">
        <w:rPr>
          <w:sz w:val="28"/>
          <w:szCs w:val="28"/>
          <w:lang w:val="uk-UA"/>
        </w:rPr>
        <w:t xml:space="preserve"> обов’язково потрібен «період входження в діяльність». Зате все, до чого такий малюк звикає, стає постійним, п</w:t>
      </w:r>
      <w:r w:rsidR="006F0008">
        <w:rPr>
          <w:sz w:val="28"/>
          <w:szCs w:val="28"/>
          <w:lang w:val="uk-UA"/>
        </w:rPr>
        <w:t>оведінка флегматиків дуже стійка</w:t>
      </w:r>
      <w:r w:rsidR="00FA33DB" w:rsidRPr="00581123">
        <w:rPr>
          <w:sz w:val="28"/>
          <w:szCs w:val="28"/>
          <w:lang w:val="uk-UA"/>
        </w:rPr>
        <w:t>. Деякі складнощі виникають, коли з’являється щось нове: оточення, режим, вимоги. наприклад,</w:t>
      </w:r>
      <w:r w:rsidR="006F0008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>при надходженні в дитячий сад</w:t>
      </w:r>
      <w:r w:rsidR="006F0008">
        <w:rPr>
          <w:sz w:val="28"/>
          <w:szCs w:val="28"/>
          <w:lang w:val="uk-UA"/>
        </w:rPr>
        <w:t>ок</w:t>
      </w:r>
      <w:r w:rsidR="00FA33DB" w:rsidRPr="00581123">
        <w:rPr>
          <w:sz w:val="28"/>
          <w:szCs w:val="28"/>
          <w:lang w:val="uk-UA"/>
        </w:rPr>
        <w:t xml:space="preserve"> малюк-флегматик повинен прис</w:t>
      </w:r>
      <w:r w:rsidR="00C93D23" w:rsidRPr="00581123">
        <w:rPr>
          <w:sz w:val="28"/>
          <w:szCs w:val="28"/>
          <w:lang w:val="uk-UA"/>
        </w:rPr>
        <w:t xml:space="preserve">тосуватися, звикнути. </w:t>
      </w:r>
      <w:r w:rsidR="00FA33DB" w:rsidRPr="00581123">
        <w:rPr>
          <w:sz w:val="28"/>
          <w:szCs w:val="28"/>
          <w:lang w:val="uk-UA"/>
        </w:rPr>
        <w:t xml:space="preserve"> У новій обстановці представник такого дитячого темпераменту відчуває себе незатишно, йому нелегко завести знайомство, та й розлучитися з бат</w:t>
      </w:r>
      <w:r w:rsidR="006F0008">
        <w:rPr>
          <w:sz w:val="28"/>
          <w:szCs w:val="28"/>
          <w:lang w:val="uk-UA"/>
        </w:rPr>
        <w:t>ьками навіть на день дуже важко</w:t>
      </w:r>
      <w:r w:rsidR="00FA33DB" w:rsidRPr="00581123">
        <w:rPr>
          <w:sz w:val="28"/>
          <w:szCs w:val="28"/>
          <w:lang w:val="uk-UA"/>
        </w:rPr>
        <w:t>.</w:t>
      </w:r>
      <w:r w:rsidR="006F0008">
        <w:rPr>
          <w:sz w:val="28"/>
          <w:szCs w:val="28"/>
          <w:lang w:val="uk-UA"/>
        </w:rPr>
        <w:t xml:space="preserve"> Але </w:t>
      </w:r>
      <w:r w:rsidR="00FA33DB" w:rsidRPr="00581123">
        <w:rPr>
          <w:sz w:val="28"/>
          <w:szCs w:val="28"/>
          <w:lang w:val="uk-UA"/>
        </w:rPr>
        <w:t xml:space="preserve"> після, коли обстановк</w:t>
      </w:r>
      <w:r w:rsidR="006F0008">
        <w:rPr>
          <w:sz w:val="28"/>
          <w:szCs w:val="28"/>
          <w:lang w:val="uk-UA"/>
        </w:rPr>
        <w:t>а стане звичною</w:t>
      </w:r>
      <w:r w:rsidR="00FA33DB" w:rsidRPr="00581123">
        <w:rPr>
          <w:sz w:val="28"/>
          <w:szCs w:val="28"/>
          <w:lang w:val="uk-UA"/>
        </w:rPr>
        <w:t>, дитина спокійно і без примусу справляється з новими «правилами», старанно і ак</w:t>
      </w:r>
      <w:r w:rsidR="006F0008">
        <w:rPr>
          <w:sz w:val="28"/>
          <w:szCs w:val="28"/>
          <w:lang w:val="uk-UA"/>
        </w:rPr>
        <w:t>уратно виконує все, що вимагається</w:t>
      </w:r>
      <w:r w:rsidR="00FA33DB" w:rsidRPr="00581123">
        <w:rPr>
          <w:sz w:val="28"/>
          <w:szCs w:val="28"/>
          <w:lang w:val="uk-UA"/>
        </w:rPr>
        <w:t>.</w:t>
      </w:r>
    </w:p>
    <w:p w:rsidR="007B2DDB" w:rsidRPr="00581123" w:rsidRDefault="00047808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 </w:t>
      </w:r>
      <w:r w:rsidR="006F0008">
        <w:rPr>
          <w:b/>
          <w:sz w:val="28"/>
          <w:szCs w:val="28"/>
          <w:lang w:val="uk-UA"/>
        </w:rPr>
        <w:t>Основн</w:t>
      </w:r>
      <w:r w:rsidR="00FA33DB" w:rsidRPr="00581123">
        <w:rPr>
          <w:b/>
          <w:sz w:val="28"/>
          <w:szCs w:val="28"/>
          <w:lang w:val="uk-UA"/>
        </w:rPr>
        <w:t>е визначення дошкільника з</w:t>
      </w:r>
      <w:r w:rsidR="006F0008">
        <w:rPr>
          <w:b/>
          <w:sz w:val="28"/>
          <w:szCs w:val="28"/>
          <w:lang w:val="uk-UA"/>
        </w:rPr>
        <w:t xml:space="preserve"> таким темпераментом — «кропіткий</w:t>
      </w:r>
      <w:r w:rsidR="00FA33DB" w:rsidRPr="00581123">
        <w:rPr>
          <w:b/>
          <w:sz w:val="28"/>
          <w:szCs w:val="28"/>
          <w:lang w:val="uk-UA"/>
        </w:rPr>
        <w:t xml:space="preserve"> трудівник» .</w:t>
      </w:r>
      <w:r w:rsidRPr="00581123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>Але зазвичай він ніколи не буває першим, йому заважають деяка повільність, млявість, знижена активність. Крім того, «сповільненість реакції» флегматика може привести до ліні і байдужості, адже емоції малюк витрачає немов уп</w:t>
      </w:r>
      <w:r w:rsidR="006F0008">
        <w:rPr>
          <w:sz w:val="28"/>
          <w:szCs w:val="28"/>
          <w:lang w:val="uk-UA"/>
        </w:rPr>
        <w:t xml:space="preserve">івсили, йому простіше посидіти наодинці </w:t>
      </w:r>
      <w:r w:rsidR="00FA33DB" w:rsidRPr="00581123">
        <w:rPr>
          <w:sz w:val="28"/>
          <w:szCs w:val="28"/>
          <w:lang w:val="uk-UA"/>
        </w:rPr>
        <w:t xml:space="preserve"> з</w:t>
      </w:r>
      <w:r w:rsidR="00C93D23" w:rsidRPr="00581123">
        <w:rPr>
          <w:sz w:val="28"/>
          <w:szCs w:val="28"/>
          <w:lang w:val="uk-UA"/>
        </w:rPr>
        <w:t xml:space="preserve"> улюбленою іграшкою.</w:t>
      </w:r>
    </w:p>
    <w:p w:rsidR="004F65FC" w:rsidRDefault="007B2D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   </w:t>
      </w:r>
      <w:r w:rsidR="00C93D23" w:rsidRPr="00581123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>Найчастіше батьки роблять помилку, прагнучи підігнати,</w:t>
      </w:r>
      <w:r w:rsidR="006F0008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>поквапити</w:t>
      </w:r>
    </w:p>
    <w:p w:rsidR="004F65FC" w:rsidRDefault="004F65F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</w:p>
    <w:p w:rsidR="004F65FC" w:rsidRDefault="004F65F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4F65FC" w:rsidRDefault="004F65F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lastRenderedPageBreak/>
        <w:t xml:space="preserve"> малюка — природна повільність сина або дочки нервує дорослих, вони починають сердитися і</w:t>
      </w:r>
      <w:r w:rsidR="00C93D23" w:rsidRPr="00581123">
        <w:rPr>
          <w:sz w:val="28"/>
          <w:szCs w:val="28"/>
          <w:lang w:val="uk-UA"/>
        </w:rPr>
        <w:t xml:space="preserve"> робити зауваження. </w:t>
      </w:r>
      <w:r w:rsidRPr="00581123">
        <w:rPr>
          <w:sz w:val="28"/>
          <w:szCs w:val="28"/>
          <w:lang w:val="uk-UA"/>
        </w:rPr>
        <w:t xml:space="preserve"> Допомагає це мало, швидше за все навпаки — серед дітей з різними темпераментами флегматики найчастіше губляться і навіть п</w:t>
      </w:r>
      <w:r w:rsidR="006F0008">
        <w:rPr>
          <w:sz w:val="28"/>
          <w:szCs w:val="28"/>
          <w:lang w:val="uk-UA"/>
        </w:rPr>
        <w:t>ерестають на ці зауваження реагувати</w:t>
      </w:r>
      <w:r w:rsidRPr="00581123">
        <w:rPr>
          <w:sz w:val="28"/>
          <w:szCs w:val="28"/>
          <w:lang w:val="uk-UA"/>
        </w:rPr>
        <w:t>.</w:t>
      </w:r>
      <w:r w:rsidR="006F0008">
        <w:rPr>
          <w:sz w:val="28"/>
          <w:szCs w:val="28"/>
          <w:lang w:val="uk-UA"/>
        </w:rPr>
        <w:t xml:space="preserve"> Щ</w:t>
      </w:r>
      <w:r w:rsidRPr="00581123">
        <w:rPr>
          <w:sz w:val="28"/>
          <w:szCs w:val="28"/>
          <w:lang w:val="uk-UA"/>
        </w:rPr>
        <w:t>е гірше, коли дорослі «з добрих спонукань» прагнуть зробити за дитину те, що йому цілком під силу, — умивають, одягають, прибирають іграшки і т. д. Мало того, що малюк не навчиться бути самостійним, він ще і ро</w:t>
      </w:r>
      <w:r w:rsidR="007B2DDB" w:rsidRPr="00581123">
        <w:rPr>
          <w:sz w:val="28"/>
          <w:szCs w:val="28"/>
          <w:lang w:val="uk-UA"/>
        </w:rPr>
        <w:t xml:space="preserve">зчарується в власних силах. </w:t>
      </w:r>
      <w:r w:rsidRPr="00581123">
        <w:rPr>
          <w:sz w:val="28"/>
          <w:szCs w:val="28"/>
          <w:lang w:val="uk-UA"/>
        </w:rPr>
        <w:t xml:space="preserve"> Якщо у вашої дитини такий тип темпераменту, йому важливо показувати результати його діяльності, але при цьому ненав’язливо контролювати на кожному етапі виконання роботи. Чудово, якщо батьки будуть залучати дитину до ігор з елементами змагання,</w:t>
      </w:r>
      <w:r w:rsidR="00855210">
        <w:rPr>
          <w:sz w:val="28"/>
          <w:szCs w:val="28"/>
          <w:lang w:val="uk-UA"/>
        </w:rPr>
        <w:t xml:space="preserve"> </w:t>
      </w:r>
      <w:r w:rsidRPr="00581123">
        <w:rPr>
          <w:sz w:val="28"/>
          <w:szCs w:val="28"/>
          <w:lang w:val="uk-UA"/>
        </w:rPr>
        <w:t>до рухомим командних ігор, де потрібно навчитися долати труднощі і перемагати, допомагати ото</w:t>
      </w:r>
      <w:r w:rsidR="007B2DDB" w:rsidRPr="00581123">
        <w:rPr>
          <w:sz w:val="28"/>
          <w:szCs w:val="28"/>
          <w:lang w:val="uk-UA"/>
        </w:rPr>
        <w:t xml:space="preserve">чуючим і бути чуйним. </w:t>
      </w:r>
      <w:r w:rsidRPr="00581123">
        <w:rPr>
          <w:sz w:val="28"/>
          <w:szCs w:val="28"/>
          <w:lang w:val="uk-UA"/>
        </w:rPr>
        <w:t xml:space="preserve"> Велика підмога для дошкільнят з таким темпераментом — схвалення і підтримка </w:t>
      </w:r>
      <w:r w:rsidR="00E774D5">
        <w:rPr>
          <w:sz w:val="28"/>
          <w:szCs w:val="28"/>
          <w:lang w:val="uk-UA"/>
        </w:rPr>
        <w:t xml:space="preserve">у </w:t>
      </w:r>
      <w:r w:rsidRPr="00581123">
        <w:rPr>
          <w:sz w:val="28"/>
          <w:szCs w:val="28"/>
          <w:lang w:val="uk-UA"/>
        </w:rPr>
        <w:t>його починанні і будь-яких проявів ініціативи з боку педагогів і батьків.</w:t>
      </w:r>
    </w:p>
    <w:p w:rsidR="00FA33DB" w:rsidRPr="00581123" w:rsidRDefault="00FA33DB" w:rsidP="00EC67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A33DB" w:rsidRPr="00581123" w:rsidRDefault="00FA33DB" w:rsidP="00EC67A8">
      <w:pPr>
        <w:pStyle w:val="3"/>
        <w:spacing w:before="0" w:beforeAutospacing="0" w:after="0" w:afterAutospacing="0" w:line="360" w:lineRule="auto"/>
        <w:rPr>
          <w:i/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ab/>
      </w:r>
      <w:r w:rsidRPr="00581123">
        <w:rPr>
          <w:i/>
          <w:sz w:val="28"/>
          <w:szCs w:val="28"/>
          <w:lang w:val="uk-UA"/>
        </w:rPr>
        <w:t>Особливості прояви темпераменту у дошкільника-меланхоліка</w:t>
      </w:r>
      <w:r w:rsidR="00E774D5">
        <w:rPr>
          <w:i/>
          <w:sz w:val="28"/>
          <w:szCs w:val="28"/>
          <w:lang w:val="uk-UA"/>
        </w:rPr>
        <w:t>.</w:t>
      </w:r>
    </w:p>
    <w:p w:rsidR="004F65FC" w:rsidRDefault="007B2D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</w:t>
      </w:r>
      <w:r w:rsidR="00FA33DB" w:rsidRPr="00581123">
        <w:rPr>
          <w:sz w:val="28"/>
          <w:szCs w:val="28"/>
          <w:lang w:val="uk-UA"/>
        </w:rPr>
        <w:t>У дитини-меланхоліка найчастіше слабка нервова</w:t>
      </w:r>
      <w:r w:rsidR="00E774D5">
        <w:rPr>
          <w:sz w:val="28"/>
          <w:szCs w:val="28"/>
          <w:lang w:val="uk-UA"/>
        </w:rPr>
        <w:t xml:space="preserve"> система, він чутливий і вразливий</w:t>
      </w:r>
      <w:r w:rsidR="00FA33DB" w:rsidRPr="00581123">
        <w:rPr>
          <w:sz w:val="28"/>
          <w:szCs w:val="28"/>
          <w:lang w:val="uk-UA"/>
        </w:rPr>
        <w:t>. Через слабість нервових процесів швидко настає стомлення, дитина весь час відволікається, а для відновлення сил йому необхідно більше часу, ніж іншим дітям. Насилу, повільно і довго дитина опановує будь-якими нави</w:t>
      </w:r>
      <w:r w:rsidR="00E774D5">
        <w:rPr>
          <w:sz w:val="28"/>
          <w:szCs w:val="28"/>
          <w:lang w:val="uk-UA"/>
        </w:rPr>
        <w:t>чками, але зате міцно і назавжди</w:t>
      </w:r>
      <w:r w:rsidR="00FA33DB" w:rsidRPr="00581123">
        <w:rPr>
          <w:sz w:val="28"/>
          <w:szCs w:val="28"/>
          <w:lang w:val="uk-UA"/>
        </w:rPr>
        <w:t>.</w:t>
      </w:r>
      <w:r w:rsidR="0067486F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>Характер у дитини з таким</w:t>
      </w:r>
    </w:p>
    <w:p w:rsidR="00FA33DB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>темпераментом спокійний, малюка-меланхоліка не видно і не чутно, все реакції як би згладжені, р</w:t>
      </w:r>
      <w:r w:rsidR="00E774D5">
        <w:rPr>
          <w:sz w:val="28"/>
          <w:szCs w:val="28"/>
          <w:lang w:val="uk-UA"/>
        </w:rPr>
        <w:t xml:space="preserve">ухи невпевнені, розмова виразна, але </w:t>
      </w:r>
      <w:proofErr w:type="spellStart"/>
      <w:r w:rsidR="00E774D5">
        <w:rPr>
          <w:sz w:val="28"/>
          <w:szCs w:val="28"/>
          <w:lang w:val="uk-UA"/>
        </w:rPr>
        <w:t>тіха</w:t>
      </w:r>
      <w:proofErr w:type="spellEnd"/>
      <w:r w:rsidRPr="00581123">
        <w:rPr>
          <w:sz w:val="28"/>
          <w:szCs w:val="28"/>
          <w:lang w:val="uk-UA"/>
        </w:rPr>
        <w:t>.</w:t>
      </w:r>
      <w:r w:rsidR="0067486F">
        <w:rPr>
          <w:sz w:val="28"/>
          <w:szCs w:val="28"/>
          <w:lang w:val="uk-UA"/>
        </w:rPr>
        <w:t xml:space="preserve"> </w:t>
      </w:r>
      <w:r w:rsidR="00E774D5">
        <w:rPr>
          <w:sz w:val="28"/>
          <w:szCs w:val="28"/>
          <w:lang w:val="uk-UA"/>
        </w:rPr>
        <w:t>Дитина</w:t>
      </w:r>
      <w:r w:rsidRPr="00581123">
        <w:rPr>
          <w:sz w:val="28"/>
          <w:szCs w:val="28"/>
          <w:lang w:val="uk-UA"/>
        </w:rPr>
        <w:t xml:space="preserve"> не любить демонструвати свої вміння, рідко вкл</w:t>
      </w:r>
      <w:r w:rsidR="00E774D5">
        <w:rPr>
          <w:sz w:val="28"/>
          <w:szCs w:val="28"/>
          <w:lang w:val="uk-UA"/>
        </w:rPr>
        <w:t>ючається в розмову, малоактивна</w:t>
      </w:r>
      <w:r w:rsidRPr="00581123">
        <w:rPr>
          <w:sz w:val="28"/>
          <w:szCs w:val="28"/>
          <w:lang w:val="uk-UA"/>
        </w:rPr>
        <w:t xml:space="preserve"> і всім рухам в</w:t>
      </w:r>
      <w:r w:rsidR="00E774D5">
        <w:rPr>
          <w:sz w:val="28"/>
          <w:szCs w:val="28"/>
          <w:lang w:val="uk-UA"/>
        </w:rPr>
        <w:t>іддає перевагу спокійній діяльності</w:t>
      </w:r>
      <w:r w:rsidRPr="00581123">
        <w:rPr>
          <w:sz w:val="28"/>
          <w:szCs w:val="28"/>
          <w:lang w:val="uk-UA"/>
        </w:rPr>
        <w:t xml:space="preserve"> десь в куточку, в поодинці; замкнутість і нерішучість — головні риси меланхоліка.</w:t>
      </w:r>
    </w:p>
    <w:p w:rsidR="001C339C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</w:t>
      </w:r>
    </w:p>
    <w:p w:rsidR="001C339C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1C339C" w:rsidRPr="00581123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1C339C" w:rsidRDefault="00E774D5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</w:t>
      </w:r>
      <w:r w:rsidR="00FA33DB" w:rsidRPr="00581123">
        <w:rPr>
          <w:sz w:val="28"/>
          <w:szCs w:val="28"/>
          <w:lang w:val="uk-UA"/>
        </w:rPr>
        <w:t>Індивідуальні особливості дітей з таким темпераментом полягають в тому,</w:t>
      </w: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що вони цураються гучних однолітків, вони стомлюють меланхоліків. Через це діти терпіти не можуть ні садок, ні школу. Ще більше такі діти втомлюються від нових людей, гучних звуків і шуму, різких зауважень — пригнічується і без того мала активність дитини.</w:t>
      </w:r>
    </w:p>
    <w:p w:rsidR="007B2DDB" w:rsidRPr="00581123" w:rsidRDefault="00047808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  </w:t>
      </w:r>
      <w:r w:rsidR="00FA33DB" w:rsidRPr="00581123">
        <w:rPr>
          <w:b/>
          <w:sz w:val="28"/>
          <w:szCs w:val="28"/>
          <w:lang w:val="uk-UA"/>
        </w:rPr>
        <w:t xml:space="preserve">Основні точки «уразливості» такого типу дитячого темпераменту — замкнутість, пасивність, втомлюваність, легка вразливість і </w:t>
      </w:r>
      <w:r w:rsidR="00E774D5">
        <w:rPr>
          <w:b/>
          <w:sz w:val="28"/>
          <w:szCs w:val="28"/>
          <w:lang w:val="uk-UA"/>
        </w:rPr>
        <w:t>повільність</w:t>
      </w:r>
      <w:r w:rsidR="00FA33DB" w:rsidRPr="00581123">
        <w:rPr>
          <w:sz w:val="28"/>
          <w:szCs w:val="28"/>
          <w:lang w:val="uk-UA"/>
        </w:rPr>
        <w:t>.</w:t>
      </w:r>
      <w:r w:rsidRPr="00581123">
        <w:rPr>
          <w:sz w:val="28"/>
          <w:szCs w:val="28"/>
          <w:lang w:val="uk-UA"/>
        </w:rPr>
        <w:t xml:space="preserve"> </w:t>
      </w:r>
      <w:r w:rsidR="00E774D5">
        <w:rPr>
          <w:sz w:val="28"/>
          <w:szCs w:val="28"/>
          <w:lang w:val="uk-UA"/>
        </w:rPr>
        <w:t xml:space="preserve">Якщо </w:t>
      </w:r>
      <w:r w:rsidR="00FA33DB" w:rsidRPr="00581123">
        <w:rPr>
          <w:sz w:val="28"/>
          <w:szCs w:val="28"/>
          <w:lang w:val="uk-UA"/>
        </w:rPr>
        <w:t xml:space="preserve"> малюк не відповідає на питання чи відповідає повільно, затинаючись, це зовсім не означає, що він не знає відповіді. «Винні» низька самооцінка та невпевненість у себе</w:t>
      </w:r>
      <w:r w:rsidR="0067486F">
        <w:rPr>
          <w:sz w:val="28"/>
          <w:szCs w:val="28"/>
          <w:lang w:val="uk-UA"/>
        </w:rPr>
        <w:t xml:space="preserve">. </w:t>
      </w:r>
      <w:r w:rsidR="00E774D5">
        <w:rPr>
          <w:sz w:val="28"/>
          <w:szCs w:val="28"/>
          <w:lang w:val="uk-UA"/>
        </w:rPr>
        <w:t>Батьки</w:t>
      </w:r>
      <w:r w:rsidR="00FA33DB" w:rsidRPr="00581123">
        <w:rPr>
          <w:sz w:val="28"/>
          <w:szCs w:val="28"/>
          <w:lang w:val="uk-UA"/>
        </w:rPr>
        <w:t>, не розібравшись в особливостях темпераменту дошкільника, можуть погіршити ситуацію, постійно повторюючи малюкові, що він «неуважний», «забудькуватий» або «нетямущий». Дитина-меланхолік насилу переносить невдачі, сильно засмучується, якщо щось не виходить, легко ображається, переживає через дрібниці. Будь-яке зауваження або неприємна подія надовго вибиває його з колії. Але не забувайте ще про одну харак</w:t>
      </w:r>
      <w:r w:rsidR="0003320C">
        <w:rPr>
          <w:sz w:val="28"/>
          <w:szCs w:val="28"/>
          <w:lang w:val="uk-UA"/>
        </w:rPr>
        <w:t xml:space="preserve">теристику </w:t>
      </w:r>
      <w:r w:rsidR="00FA33DB" w:rsidRPr="00581123">
        <w:rPr>
          <w:sz w:val="28"/>
          <w:szCs w:val="28"/>
          <w:lang w:val="uk-UA"/>
        </w:rPr>
        <w:t>цього типу темпераменту:</w:t>
      </w:r>
      <w:r w:rsidR="0003320C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>хоча діти-меланхоліки зовні і не виявляють своїх почуттів, вони у них сильні і глибокі, і відсутність реакції — зовсім не байдужість! Безперечними плюсами малюків-меланхоліків є здатність до співпереживання, чуйність, стійкість уподобань,</w:t>
      </w:r>
      <w:r w:rsidR="007B2DDB" w:rsidRPr="00581123">
        <w:rPr>
          <w:sz w:val="28"/>
          <w:szCs w:val="28"/>
          <w:lang w:val="uk-UA"/>
        </w:rPr>
        <w:t xml:space="preserve"> звичок і інтересів. </w:t>
      </w:r>
      <w:r w:rsidR="00FA33DB" w:rsidRPr="00581123">
        <w:rPr>
          <w:sz w:val="28"/>
          <w:szCs w:val="28"/>
          <w:lang w:val="uk-UA"/>
        </w:rPr>
        <w:t>З такими</w:t>
      </w:r>
      <w:r w:rsidR="0003320C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 xml:space="preserve">дітьми хороша тактика «емоційного </w:t>
      </w:r>
      <w:proofErr w:type="spellStart"/>
      <w:r w:rsidR="00FA33DB" w:rsidRPr="00581123">
        <w:rPr>
          <w:sz w:val="28"/>
          <w:szCs w:val="28"/>
          <w:lang w:val="uk-UA"/>
        </w:rPr>
        <w:t>погладжування</w:t>
      </w:r>
      <w:proofErr w:type="spellEnd"/>
      <w:r w:rsidR="00FA33DB" w:rsidRPr="00581123">
        <w:rPr>
          <w:sz w:val="28"/>
          <w:szCs w:val="28"/>
          <w:lang w:val="uk-UA"/>
        </w:rPr>
        <w:t>». Їм потрібно створювати умови, коли дитина працює «в парі» — з іншим малюком або з дорослим. Накази і категоричні звернення таким діткам протипоказані, набагато краще вони сприймають спільні обговорення, причому з</w:t>
      </w:r>
      <w:r w:rsidR="0003320C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>обов’язковими а</w:t>
      </w:r>
      <w:r w:rsidR="0003320C">
        <w:rPr>
          <w:sz w:val="28"/>
          <w:szCs w:val="28"/>
          <w:lang w:val="uk-UA"/>
        </w:rPr>
        <w:t>кцентами на щось позитивне</w:t>
      </w:r>
      <w:r w:rsidR="00FA33DB" w:rsidRPr="00581123">
        <w:rPr>
          <w:sz w:val="28"/>
          <w:szCs w:val="28"/>
          <w:lang w:val="uk-UA"/>
        </w:rPr>
        <w:t>.</w:t>
      </w:r>
    </w:p>
    <w:p w:rsidR="001C339C" w:rsidRDefault="007B2D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   </w:t>
      </w:r>
      <w:r w:rsidR="0003320C">
        <w:rPr>
          <w:sz w:val="28"/>
          <w:szCs w:val="28"/>
          <w:lang w:val="uk-UA"/>
        </w:rPr>
        <w:t xml:space="preserve">Враховуючи  все щодо </w:t>
      </w:r>
      <w:r w:rsidR="00FA33DB" w:rsidRPr="00581123">
        <w:rPr>
          <w:sz w:val="28"/>
          <w:szCs w:val="28"/>
          <w:lang w:val="uk-UA"/>
        </w:rPr>
        <w:t xml:space="preserve"> цього типу темпераменту, вчіть дитину переключатися з внутрішніх переживань (в тому числі з «ворушіння старих</w:t>
      </w:r>
    </w:p>
    <w:p w:rsidR="001C339C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</w:t>
      </w:r>
    </w:p>
    <w:p w:rsidR="001C339C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1C339C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FA33DB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lastRenderedPageBreak/>
        <w:t>образ») на події зовнішнього світу, залучайте до активних ігор і домашньої праці.</w:t>
      </w:r>
    </w:p>
    <w:p w:rsidR="00FA33DB" w:rsidRPr="00581123" w:rsidRDefault="00E91E07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FA33DB" w:rsidRPr="00581123">
        <w:rPr>
          <w:sz w:val="28"/>
          <w:szCs w:val="28"/>
          <w:lang w:val="uk-UA"/>
        </w:rPr>
        <w:t>Поступово, без натиску залучайте малюка в дитячі колективи (садок, спортивні секції, студії тв</w:t>
      </w:r>
      <w:r w:rsidR="0003320C">
        <w:rPr>
          <w:sz w:val="28"/>
          <w:szCs w:val="28"/>
          <w:lang w:val="uk-UA"/>
        </w:rPr>
        <w:t>орчості) — маленькому «самітнику</w:t>
      </w:r>
      <w:r w:rsidR="00FA33DB" w:rsidRPr="00581123">
        <w:rPr>
          <w:sz w:val="28"/>
          <w:szCs w:val="28"/>
          <w:lang w:val="uk-UA"/>
        </w:rPr>
        <w:t>» корисно виробити в собі завзятість і стійкість в спілкуванні з однолітками.</w:t>
      </w:r>
    </w:p>
    <w:p w:rsidR="00FA33DB" w:rsidRPr="00581123" w:rsidRDefault="0003320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І, звичайно, частіше </w:t>
      </w:r>
      <w:proofErr w:type="spellStart"/>
      <w:r>
        <w:rPr>
          <w:sz w:val="28"/>
          <w:szCs w:val="28"/>
          <w:lang w:val="uk-UA"/>
        </w:rPr>
        <w:t>хваліти</w:t>
      </w:r>
      <w:proofErr w:type="spellEnd"/>
      <w:r w:rsidR="00FA33DB" w:rsidRPr="00581123">
        <w:rPr>
          <w:sz w:val="28"/>
          <w:szCs w:val="28"/>
          <w:lang w:val="uk-UA"/>
        </w:rPr>
        <w:t xml:space="preserve"> дітей з таким </w:t>
      </w:r>
      <w:r>
        <w:rPr>
          <w:sz w:val="28"/>
          <w:szCs w:val="28"/>
          <w:lang w:val="uk-UA"/>
        </w:rPr>
        <w:t xml:space="preserve">видом темпераменту, демонструвати їх досягнення, </w:t>
      </w:r>
      <w:proofErr w:type="spellStart"/>
      <w:r>
        <w:rPr>
          <w:sz w:val="28"/>
          <w:szCs w:val="28"/>
          <w:lang w:val="uk-UA"/>
        </w:rPr>
        <w:t>вчіти</w:t>
      </w:r>
      <w:proofErr w:type="spellEnd"/>
      <w:r w:rsidR="00FA33DB" w:rsidRPr="00581123">
        <w:rPr>
          <w:sz w:val="28"/>
          <w:szCs w:val="28"/>
          <w:lang w:val="uk-UA"/>
        </w:rPr>
        <w:t xml:space="preserve"> самостійності і сміливості.</w:t>
      </w:r>
    </w:p>
    <w:p w:rsidR="00EC67A8" w:rsidRPr="00581123" w:rsidRDefault="00EC67A8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FA33DB" w:rsidRPr="00581123" w:rsidRDefault="00EC67A8" w:rsidP="00EC67A8">
      <w:pPr>
        <w:pStyle w:val="3"/>
        <w:spacing w:before="0" w:beforeAutospacing="0" w:after="0" w:afterAutospacing="0" w:line="360" w:lineRule="auto"/>
        <w:rPr>
          <w:i/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 </w:t>
      </w:r>
      <w:r w:rsidR="00FA33DB" w:rsidRPr="00581123">
        <w:rPr>
          <w:i/>
          <w:sz w:val="28"/>
          <w:szCs w:val="28"/>
          <w:lang w:val="uk-UA"/>
        </w:rPr>
        <w:t>Індивідуальні особливості темпераменту у дітей-холериків</w:t>
      </w:r>
      <w:r w:rsidR="0003320C">
        <w:rPr>
          <w:i/>
          <w:sz w:val="28"/>
          <w:szCs w:val="28"/>
          <w:lang w:val="uk-UA"/>
        </w:rPr>
        <w:t>.</w:t>
      </w:r>
    </w:p>
    <w:p w:rsidR="00FA33DB" w:rsidRPr="004F65FC" w:rsidRDefault="007B2DDB" w:rsidP="0003320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 </w:t>
      </w:r>
      <w:r w:rsidR="00FA33DB" w:rsidRPr="00581123">
        <w:rPr>
          <w:b/>
          <w:sz w:val="28"/>
          <w:szCs w:val="28"/>
          <w:lang w:val="uk-UA"/>
        </w:rPr>
        <w:t>Основна характеристика темпераменту дітей-холериків — «двигун працює, а гальма відмовляють».</w:t>
      </w:r>
      <w:r w:rsidR="00FA33DB" w:rsidRPr="00581123">
        <w:rPr>
          <w:sz w:val="28"/>
          <w:szCs w:val="28"/>
          <w:lang w:val="uk-UA"/>
        </w:rPr>
        <w:t xml:space="preserve"> Так і з дитиною-хол</w:t>
      </w:r>
      <w:r w:rsidR="0003320C">
        <w:rPr>
          <w:sz w:val="28"/>
          <w:szCs w:val="28"/>
          <w:lang w:val="uk-UA"/>
        </w:rPr>
        <w:t>ериком: особливість його сильної, але неврівноваженої</w:t>
      </w:r>
      <w:r w:rsidR="00FA33DB" w:rsidRPr="00581123">
        <w:rPr>
          <w:sz w:val="28"/>
          <w:szCs w:val="28"/>
          <w:lang w:val="uk-UA"/>
        </w:rPr>
        <w:t xml:space="preserve"> нервової системи в тому, що процеси збудження переважають над процесами гальмування. У таких діточок швидка, гучна і рвучка мова, міміка і жести виразні, бурхлива </w:t>
      </w:r>
      <w:r w:rsidR="0003320C">
        <w:rPr>
          <w:sz w:val="28"/>
          <w:szCs w:val="28"/>
          <w:lang w:val="uk-UA"/>
        </w:rPr>
        <w:t>реакція на заборони і незручності</w:t>
      </w:r>
      <w:r w:rsidR="00FA33DB" w:rsidRPr="00581123">
        <w:rPr>
          <w:sz w:val="28"/>
          <w:szCs w:val="28"/>
          <w:lang w:val="uk-UA"/>
        </w:rPr>
        <w:t>.</w:t>
      </w:r>
      <w:r w:rsidR="0003320C">
        <w:rPr>
          <w:sz w:val="28"/>
          <w:szCs w:val="28"/>
          <w:lang w:val="uk-UA"/>
        </w:rPr>
        <w:t xml:space="preserve"> Будь яку </w:t>
      </w:r>
      <w:r w:rsidR="00FA33DB" w:rsidRPr="00581123">
        <w:rPr>
          <w:sz w:val="28"/>
          <w:szCs w:val="28"/>
          <w:lang w:val="uk-UA"/>
        </w:rPr>
        <w:t xml:space="preserve"> інформацію дитина дошкільного віку з таким темпераментом сприймає на льоту, але так само миттєво забуває, в новій обстановці ос</w:t>
      </w:r>
      <w:r w:rsidR="0003320C">
        <w:rPr>
          <w:sz w:val="28"/>
          <w:szCs w:val="28"/>
          <w:lang w:val="uk-UA"/>
        </w:rPr>
        <w:t>воюється миттєво, у нього одразу</w:t>
      </w:r>
      <w:r w:rsidR="00FA33DB" w:rsidRPr="00581123">
        <w:rPr>
          <w:sz w:val="28"/>
          <w:szCs w:val="28"/>
          <w:lang w:val="uk-UA"/>
        </w:rPr>
        <w:t xml:space="preserve"> з’являються друзі — а через п’ять </w:t>
      </w:r>
      <w:r w:rsidR="00FA33DB" w:rsidRPr="004F65FC">
        <w:rPr>
          <w:sz w:val="28"/>
          <w:szCs w:val="28"/>
          <w:lang w:val="uk-UA"/>
        </w:rPr>
        <w:t xml:space="preserve">хвилин безстрашний задирака вже </w:t>
      </w:r>
      <w:proofErr w:type="spellStart"/>
      <w:r w:rsidR="00FA33DB" w:rsidRPr="004F65FC">
        <w:rPr>
          <w:sz w:val="28"/>
          <w:szCs w:val="28"/>
          <w:lang w:val="uk-UA"/>
        </w:rPr>
        <w:t>конфліктует</w:t>
      </w:r>
      <w:proofErr w:type="spellEnd"/>
      <w:r w:rsidR="00FA33DB" w:rsidRPr="004F65FC">
        <w:rPr>
          <w:sz w:val="28"/>
          <w:szCs w:val="28"/>
          <w:lang w:val="uk-UA"/>
        </w:rPr>
        <w:t>.</w:t>
      </w:r>
      <w:r w:rsidR="0003320C">
        <w:rPr>
          <w:sz w:val="28"/>
          <w:szCs w:val="28"/>
          <w:lang w:val="uk-UA"/>
        </w:rPr>
        <w:t xml:space="preserve"> </w:t>
      </w:r>
      <w:proofErr w:type="spellStart"/>
      <w:r w:rsidR="00FA33DB" w:rsidRPr="004F65FC">
        <w:rPr>
          <w:sz w:val="28"/>
          <w:szCs w:val="28"/>
          <w:lang w:val="uk-UA"/>
        </w:rPr>
        <w:t>Холерік</w:t>
      </w:r>
      <w:proofErr w:type="spellEnd"/>
      <w:r w:rsidR="00FA33DB" w:rsidRPr="004F65FC">
        <w:rPr>
          <w:sz w:val="28"/>
          <w:szCs w:val="28"/>
          <w:lang w:val="uk-UA"/>
        </w:rPr>
        <w:t xml:space="preserve"> імпульсивний, його плач — це ридання до істерик, його сміх — це сміх до сліз. Настрій змінюється швидко і </w:t>
      </w:r>
      <w:proofErr w:type="spellStart"/>
      <w:r w:rsidR="00FA33DB" w:rsidRPr="004F65FC">
        <w:rPr>
          <w:sz w:val="28"/>
          <w:szCs w:val="28"/>
          <w:lang w:val="uk-UA"/>
        </w:rPr>
        <w:t>непередбачувано</w:t>
      </w:r>
      <w:proofErr w:type="spellEnd"/>
      <w:r w:rsidR="00FA33DB" w:rsidRPr="004F65FC">
        <w:rPr>
          <w:sz w:val="28"/>
          <w:szCs w:val="28"/>
          <w:lang w:val="uk-UA"/>
        </w:rPr>
        <w:t>. Дошкільник з таким типом темпераменту не стриманий в проявах емоцій і при нестачі самовладання може спалахнути через дрібницю — йому потріб</w:t>
      </w:r>
      <w:r w:rsidR="0003320C">
        <w:rPr>
          <w:sz w:val="28"/>
          <w:szCs w:val="28"/>
          <w:lang w:val="uk-UA"/>
        </w:rPr>
        <w:t>но «все і відразу</w:t>
      </w:r>
      <w:r w:rsidRPr="004F65FC">
        <w:rPr>
          <w:sz w:val="28"/>
          <w:szCs w:val="28"/>
          <w:lang w:val="uk-UA"/>
        </w:rPr>
        <w:t xml:space="preserve">». </w:t>
      </w:r>
      <w:r w:rsidR="00FA33DB" w:rsidRPr="004F65FC">
        <w:rPr>
          <w:sz w:val="28"/>
          <w:szCs w:val="28"/>
          <w:lang w:val="uk-UA"/>
        </w:rPr>
        <w:t>Легко захоплюється будь-якою справою, але швидко</w:t>
      </w:r>
      <w:r w:rsidR="0003320C">
        <w:rPr>
          <w:sz w:val="28"/>
          <w:szCs w:val="28"/>
          <w:lang w:val="uk-UA"/>
        </w:rPr>
        <w:t xml:space="preserve"> </w:t>
      </w:r>
      <w:r w:rsidR="00FA33DB" w:rsidRPr="004F65FC">
        <w:rPr>
          <w:sz w:val="28"/>
          <w:szCs w:val="28"/>
          <w:lang w:val="uk-UA"/>
        </w:rPr>
        <w:t>« остигає »</w:t>
      </w:r>
      <w:r w:rsidR="0003320C">
        <w:rPr>
          <w:sz w:val="28"/>
          <w:szCs w:val="28"/>
          <w:lang w:val="uk-UA"/>
        </w:rPr>
        <w:t xml:space="preserve"> </w:t>
      </w:r>
      <w:r w:rsidR="00FA33DB" w:rsidRPr="004F65FC">
        <w:rPr>
          <w:sz w:val="28"/>
          <w:szCs w:val="28"/>
          <w:lang w:val="uk-UA"/>
        </w:rPr>
        <w:t>і часто кидає на півдорозі, тому що не терпить одноманітності та непосидючий.</w:t>
      </w:r>
    </w:p>
    <w:p w:rsidR="004F65FC" w:rsidRDefault="00E91E07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F65FC">
        <w:rPr>
          <w:sz w:val="28"/>
          <w:szCs w:val="28"/>
          <w:lang w:val="uk-UA"/>
        </w:rPr>
        <w:t xml:space="preserve">      </w:t>
      </w:r>
      <w:r w:rsidR="00FA33DB" w:rsidRPr="004F65FC">
        <w:rPr>
          <w:sz w:val="28"/>
          <w:szCs w:val="28"/>
          <w:lang w:val="uk-UA"/>
        </w:rPr>
        <w:t>Ще одна особливість дітей з таким темпераментом — любов до рухливих ігор, в яких холерики прагнуть</w:t>
      </w:r>
      <w:r w:rsidRPr="004F65FC">
        <w:rPr>
          <w:sz w:val="28"/>
          <w:szCs w:val="28"/>
          <w:lang w:val="uk-UA"/>
        </w:rPr>
        <w:t xml:space="preserve"> не тільки проявити себе, але і</w:t>
      </w:r>
    </w:p>
    <w:p w:rsidR="001C339C" w:rsidRPr="004F65FC" w:rsidRDefault="001C339C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4F65FC" w:rsidRDefault="001C339C" w:rsidP="004F65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</w:t>
      </w:r>
    </w:p>
    <w:p w:rsidR="001C339C" w:rsidRDefault="001C339C" w:rsidP="004F65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339C" w:rsidRPr="004F65FC" w:rsidRDefault="001C339C" w:rsidP="004F65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7808" w:rsidRPr="00581123" w:rsidRDefault="00FA33DB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F65FC">
        <w:rPr>
          <w:sz w:val="28"/>
          <w:szCs w:val="28"/>
          <w:lang w:val="uk-UA"/>
        </w:rPr>
        <w:t>«покомандувати» (і дітьми, і дорослими). Будь-які непередбачені моменти в</w:t>
      </w:r>
      <w:r w:rsidRPr="00581123">
        <w:rPr>
          <w:sz w:val="28"/>
          <w:szCs w:val="28"/>
          <w:lang w:val="uk-UA"/>
        </w:rPr>
        <w:t xml:space="preserve"> грі можуть викликати гнів або страх.</w:t>
      </w:r>
      <w:r w:rsidR="00E91E07">
        <w:rPr>
          <w:sz w:val="28"/>
          <w:szCs w:val="28"/>
          <w:lang w:val="uk-UA"/>
        </w:rPr>
        <w:t xml:space="preserve"> </w:t>
      </w:r>
      <w:r w:rsidRPr="00581123">
        <w:rPr>
          <w:sz w:val="28"/>
          <w:szCs w:val="28"/>
          <w:lang w:val="uk-UA"/>
        </w:rPr>
        <w:t xml:space="preserve">Серед інших </w:t>
      </w:r>
      <w:r w:rsidR="0003320C">
        <w:rPr>
          <w:sz w:val="28"/>
          <w:szCs w:val="28"/>
          <w:lang w:val="uk-UA"/>
        </w:rPr>
        <w:t xml:space="preserve">дітей холерики вирізняються </w:t>
      </w:r>
      <w:r w:rsidRPr="00581123">
        <w:rPr>
          <w:sz w:val="28"/>
          <w:szCs w:val="28"/>
          <w:lang w:val="uk-UA"/>
        </w:rPr>
        <w:t xml:space="preserve"> галасливістю та схильністю до запальності, а нерідко до забіякуватості і навіть агресії. Їм дуже важко підкорятися правилам, такі діти часто конфліктують через іграшки і, буває, втрачають</w:t>
      </w:r>
      <w:r w:rsidR="00047808" w:rsidRPr="00581123">
        <w:rPr>
          <w:sz w:val="28"/>
          <w:szCs w:val="28"/>
          <w:lang w:val="uk-UA"/>
        </w:rPr>
        <w:t xml:space="preserve"> над собою контроль. </w:t>
      </w:r>
    </w:p>
    <w:p w:rsidR="00FA33DB" w:rsidRDefault="00047808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   </w:t>
      </w:r>
      <w:r w:rsidR="00FA33DB" w:rsidRPr="00581123">
        <w:rPr>
          <w:sz w:val="28"/>
          <w:szCs w:val="28"/>
          <w:lang w:val="uk-UA"/>
        </w:rPr>
        <w:t>З малюком-холериком розмовляти слід рівним тоном, спокійно, але вимогливо, без домовленостей. А заодно і малюкові прищеплювати правила спілкування без крику і грубощів, наполегливо повторюючи, що прохання повинні бути ввічливими, за грубість і проступки потрібно</w:t>
      </w:r>
      <w:r w:rsidRPr="00581123">
        <w:rPr>
          <w:sz w:val="28"/>
          <w:szCs w:val="28"/>
          <w:lang w:val="uk-UA"/>
        </w:rPr>
        <w:t xml:space="preserve"> вибач</w:t>
      </w:r>
      <w:r w:rsidR="0003320C">
        <w:rPr>
          <w:sz w:val="28"/>
          <w:szCs w:val="28"/>
          <w:lang w:val="uk-UA"/>
        </w:rPr>
        <w:t>атися і т. д</w:t>
      </w:r>
      <w:r w:rsidRPr="00581123">
        <w:rPr>
          <w:sz w:val="28"/>
          <w:szCs w:val="28"/>
          <w:lang w:val="uk-UA"/>
        </w:rPr>
        <w:t xml:space="preserve">. </w:t>
      </w:r>
      <w:r w:rsidR="00FA33DB" w:rsidRPr="00581123">
        <w:rPr>
          <w:sz w:val="28"/>
          <w:szCs w:val="28"/>
          <w:lang w:val="uk-UA"/>
        </w:rPr>
        <w:t xml:space="preserve"> Безглуздо стримувати рухливість малюка або перешкоджати його активності. А ось </w:t>
      </w:r>
      <w:proofErr w:type="spellStart"/>
      <w:r w:rsidR="00FA33DB" w:rsidRPr="00581123">
        <w:rPr>
          <w:sz w:val="28"/>
          <w:szCs w:val="28"/>
          <w:lang w:val="uk-UA"/>
        </w:rPr>
        <w:t>обгрунтовані</w:t>
      </w:r>
      <w:proofErr w:type="spellEnd"/>
      <w:r w:rsidR="00FA33DB" w:rsidRPr="00581123">
        <w:rPr>
          <w:sz w:val="28"/>
          <w:szCs w:val="28"/>
          <w:lang w:val="uk-UA"/>
        </w:rPr>
        <w:t xml:space="preserve"> в</w:t>
      </w:r>
      <w:r w:rsidR="0003320C">
        <w:rPr>
          <w:sz w:val="28"/>
          <w:szCs w:val="28"/>
          <w:lang w:val="uk-UA"/>
        </w:rPr>
        <w:t>имоги і чіткі правила необхідні</w:t>
      </w:r>
      <w:r w:rsidR="00FA33DB" w:rsidRPr="00581123">
        <w:rPr>
          <w:sz w:val="28"/>
          <w:szCs w:val="28"/>
          <w:lang w:val="uk-UA"/>
        </w:rPr>
        <w:t>.</w:t>
      </w:r>
      <w:r w:rsidR="0003320C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>Енергію малюка-холерика батьки можуть направити в «потрібне русло»: спортивні секції, цікаве захоплення, спокійні ігри,</w:t>
      </w:r>
      <w:r w:rsidR="0003320C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>а для розвитку посидючості та уваги добре допомагають занятт</w:t>
      </w:r>
      <w:r w:rsidR="0003320C">
        <w:rPr>
          <w:sz w:val="28"/>
          <w:szCs w:val="28"/>
          <w:lang w:val="uk-UA"/>
        </w:rPr>
        <w:t>я малюванням, аплікацією, ліпленням</w:t>
      </w:r>
      <w:r w:rsidR="00FA33DB" w:rsidRPr="00581123">
        <w:rPr>
          <w:sz w:val="28"/>
          <w:szCs w:val="28"/>
          <w:lang w:val="uk-UA"/>
        </w:rPr>
        <w:t>.</w:t>
      </w:r>
      <w:r w:rsidR="0003320C">
        <w:rPr>
          <w:sz w:val="28"/>
          <w:szCs w:val="28"/>
          <w:lang w:val="uk-UA"/>
        </w:rPr>
        <w:t xml:space="preserve"> Корисно</w:t>
      </w:r>
      <w:r w:rsidR="00FA33DB" w:rsidRPr="00581123">
        <w:rPr>
          <w:sz w:val="28"/>
          <w:szCs w:val="28"/>
          <w:lang w:val="uk-UA"/>
        </w:rPr>
        <w:t xml:space="preserve"> привчати холерика до посильної домашньої роботи (і стежити, щоб не ухилявся!). Дуже допомагає власний приклад — вчіть малюка бути спостережливим, стриманим, допоможіть зрозуміти, що в житті важливо і розраховувати сили, і обмірковувати </w:t>
      </w:r>
      <w:proofErr w:type="spellStart"/>
      <w:r w:rsidR="00FA33DB" w:rsidRPr="00581123">
        <w:rPr>
          <w:sz w:val="28"/>
          <w:szCs w:val="28"/>
          <w:lang w:val="uk-UA"/>
        </w:rPr>
        <w:t>рішення.</w:t>
      </w:r>
      <w:r w:rsidR="00FA33DB" w:rsidRPr="00E91E07">
        <w:rPr>
          <w:rStyle w:val="a6"/>
          <w:b w:val="0"/>
          <w:sz w:val="28"/>
          <w:szCs w:val="28"/>
          <w:lang w:val="uk-UA"/>
        </w:rPr>
        <w:t>Заборони</w:t>
      </w:r>
      <w:proofErr w:type="spellEnd"/>
      <w:r w:rsidR="00FA33DB" w:rsidRPr="00E91E07">
        <w:rPr>
          <w:rStyle w:val="a6"/>
          <w:b w:val="0"/>
          <w:sz w:val="28"/>
          <w:szCs w:val="28"/>
          <w:lang w:val="uk-UA"/>
        </w:rPr>
        <w:t xml:space="preserve"> і покарання холерикові не допоможуть</w:t>
      </w:r>
      <w:r w:rsidR="00FA33DB" w:rsidRPr="00581123">
        <w:rPr>
          <w:sz w:val="28"/>
          <w:szCs w:val="28"/>
          <w:lang w:val="uk-UA"/>
        </w:rPr>
        <w:t xml:space="preserve"> , дитина просто ігнорує їх і чинить опір, аж до ненависті до «вихователя». Швидше допомагає демонстрація «перспектив» бурхливої діяльності дитини і позитивна оцінка. Запасіться терпінням — це головне у вихованні малюка-холерика.</w:t>
      </w:r>
    </w:p>
    <w:p w:rsidR="00EC67A8" w:rsidRPr="00581123" w:rsidRDefault="00EC67A8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FA33DB" w:rsidRPr="00581123" w:rsidRDefault="00EC67A8" w:rsidP="00EC67A8">
      <w:pPr>
        <w:pStyle w:val="3"/>
        <w:spacing w:before="0" w:beforeAutospacing="0" w:after="0" w:afterAutospacing="0" w:line="360" w:lineRule="auto"/>
        <w:rPr>
          <w:i/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 </w:t>
      </w:r>
      <w:r w:rsidR="00E91E07">
        <w:rPr>
          <w:sz w:val="28"/>
          <w:szCs w:val="28"/>
          <w:lang w:val="uk-UA"/>
        </w:rPr>
        <w:t xml:space="preserve">  </w:t>
      </w:r>
      <w:r w:rsidR="00FA33DB" w:rsidRPr="00581123">
        <w:rPr>
          <w:i/>
          <w:sz w:val="28"/>
          <w:szCs w:val="28"/>
          <w:lang w:val="uk-UA"/>
        </w:rPr>
        <w:t>Які особливості характеру у дитини-дошкільника з типом темпераменту — сангвінік</w:t>
      </w:r>
      <w:r w:rsidR="0003320C">
        <w:rPr>
          <w:i/>
          <w:sz w:val="28"/>
          <w:szCs w:val="28"/>
          <w:lang w:val="uk-UA"/>
        </w:rPr>
        <w:t>.</w:t>
      </w:r>
    </w:p>
    <w:p w:rsidR="001C339C" w:rsidRDefault="00047808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</w:t>
      </w:r>
      <w:r w:rsidR="0003320C">
        <w:rPr>
          <w:sz w:val="28"/>
          <w:szCs w:val="28"/>
          <w:lang w:val="uk-UA"/>
        </w:rPr>
        <w:t>Жива</w:t>
      </w:r>
      <w:r w:rsidR="00FA33DB" w:rsidRPr="00581123">
        <w:rPr>
          <w:sz w:val="28"/>
          <w:szCs w:val="28"/>
          <w:lang w:val="uk-UA"/>
        </w:rPr>
        <w:t>, життєраді</w:t>
      </w:r>
      <w:r w:rsidR="0003320C">
        <w:rPr>
          <w:sz w:val="28"/>
          <w:szCs w:val="28"/>
          <w:lang w:val="uk-UA"/>
        </w:rPr>
        <w:t>сна дитина-сангвінік наділена  рухомою</w:t>
      </w:r>
      <w:r w:rsidR="00FA33DB" w:rsidRPr="00581123">
        <w:rPr>
          <w:sz w:val="28"/>
          <w:szCs w:val="28"/>
          <w:lang w:val="uk-UA"/>
        </w:rPr>
        <w:t>, сильною і врівноваженою нервовою системою. Даючи характеристику різним</w:t>
      </w:r>
    </w:p>
    <w:p w:rsidR="001C339C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</w:t>
      </w:r>
    </w:p>
    <w:p w:rsidR="001C339C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1C339C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4F65FC" w:rsidRPr="001C339C" w:rsidRDefault="00FA33DB" w:rsidP="001C339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</w:t>
      </w:r>
      <w:r w:rsidRPr="001C339C">
        <w:rPr>
          <w:sz w:val="28"/>
          <w:szCs w:val="28"/>
          <w:lang w:val="uk-UA"/>
        </w:rPr>
        <w:t>темпераментами у дітей, особливо варто відзначити товариськість і активність сангвініків. Як правило, у них завжди бадьорий настрій, вони</w:t>
      </w:r>
    </w:p>
    <w:p w:rsidR="00E91E07" w:rsidRPr="001C339C" w:rsidRDefault="00FA33DB" w:rsidP="001C33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339C">
        <w:rPr>
          <w:rFonts w:ascii="Times New Roman" w:hAnsi="Times New Roman" w:cs="Times New Roman"/>
          <w:sz w:val="28"/>
          <w:szCs w:val="28"/>
          <w:lang w:val="uk-UA"/>
        </w:rPr>
        <w:t xml:space="preserve">діловиті, уважні і прекрасно засвоюють нову </w:t>
      </w:r>
      <w:proofErr w:type="spellStart"/>
      <w:r w:rsidRPr="001C339C">
        <w:rPr>
          <w:rFonts w:ascii="Times New Roman" w:hAnsi="Times New Roman" w:cs="Times New Roman"/>
          <w:sz w:val="28"/>
          <w:szCs w:val="28"/>
          <w:lang w:val="uk-UA"/>
        </w:rPr>
        <w:t>інформацію.Сангвінікі</w:t>
      </w:r>
      <w:proofErr w:type="spellEnd"/>
      <w:r w:rsidRPr="001C339C">
        <w:rPr>
          <w:rFonts w:ascii="Times New Roman" w:hAnsi="Times New Roman" w:cs="Times New Roman"/>
          <w:sz w:val="28"/>
          <w:szCs w:val="28"/>
          <w:lang w:val="uk-UA"/>
        </w:rPr>
        <w:t xml:space="preserve"> легко пристосовуються до будь-яких умов, швидко заводять друзів, але, якщо спілкування стає їм нецікаво, так само швидко «заморожують дружбу». Виходить, що приятелів у малюка багато, а справжніх друзів-то і немає.</w:t>
      </w:r>
    </w:p>
    <w:p w:rsidR="00E91E07" w:rsidRDefault="00FA33DB" w:rsidP="001C339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1C339C">
        <w:rPr>
          <w:sz w:val="28"/>
          <w:szCs w:val="28"/>
          <w:lang w:val="uk-UA"/>
        </w:rPr>
        <w:t>А завдання батьків — постаратися виховати у дитини таку рису, як сталість. Тим більше що маленький сангвінік досить легковажно ставиться не тільки до друзів-товаришів, а й до своїх справ, обов’язків. Так ши</w:t>
      </w:r>
      <w:r w:rsidR="0003320C">
        <w:rPr>
          <w:sz w:val="28"/>
          <w:szCs w:val="28"/>
          <w:lang w:val="uk-UA"/>
        </w:rPr>
        <w:t xml:space="preserve">рота інтересів обертається </w:t>
      </w:r>
      <w:r w:rsidRPr="001C339C">
        <w:rPr>
          <w:sz w:val="28"/>
          <w:szCs w:val="28"/>
          <w:lang w:val="uk-UA"/>
        </w:rPr>
        <w:t xml:space="preserve"> «виворотом»: хапаючись</w:t>
      </w:r>
      <w:r w:rsidRPr="00581123">
        <w:rPr>
          <w:sz w:val="28"/>
          <w:szCs w:val="28"/>
          <w:lang w:val="uk-UA"/>
        </w:rPr>
        <w:t xml:space="preserve"> за безліч справ відразу, малюк жодне не мо</w:t>
      </w:r>
      <w:r w:rsidR="00047808" w:rsidRPr="00581123">
        <w:rPr>
          <w:sz w:val="28"/>
          <w:szCs w:val="28"/>
          <w:lang w:val="uk-UA"/>
        </w:rPr>
        <w:t>же довести до кінця.</w:t>
      </w:r>
    </w:p>
    <w:p w:rsidR="00E91E07" w:rsidRDefault="00E91E07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047808" w:rsidRPr="00581123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>Діти сангвінічного темпераменту можуть бути і «керівниками», і «керованими», вони не тримають образи на серце, швидко забу</w:t>
      </w:r>
      <w:r w:rsidR="0003320C">
        <w:rPr>
          <w:sz w:val="28"/>
          <w:szCs w:val="28"/>
          <w:lang w:val="uk-UA"/>
        </w:rPr>
        <w:t xml:space="preserve">вають невдачі і недовго бувають </w:t>
      </w:r>
      <w:r w:rsidR="00FA33DB" w:rsidRPr="00581123">
        <w:rPr>
          <w:sz w:val="28"/>
          <w:szCs w:val="28"/>
          <w:lang w:val="uk-UA"/>
        </w:rPr>
        <w:t xml:space="preserve"> засму</w:t>
      </w:r>
      <w:r w:rsidR="0003320C">
        <w:rPr>
          <w:sz w:val="28"/>
          <w:szCs w:val="28"/>
          <w:lang w:val="uk-UA"/>
        </w:rPr>
        <w:t xml:space="preserve">ченими через різні </w:t>
      </w:r>
      <w:proofErr w:type="spellStart"/>
      <w:r w:rsidR="0003320C">
        <w:rPr>
          <w:sz w:val="28"/>
          <w:szCs w:val="28"/>
          <w:lang w:val="uk-UA"/>
        </w:rPr>
        <w:t>непріємності</w:t>
      </w:r>
      <w:proofErr w:type="spellEnd"/>
      <w:r w:rsidR="00FA33DB" w:rsidRPr="00581123">
        <w:rPr>
          <w:sz w:val="28"/>
          <w:szCs w:val="28"/>
          <w:lang w:val="uk-UA"/>
        </w:rPr>
        <w:t>.</w:t>
      </w:r>
      <w:r w:rsidR="0003320C">
        <w:rPr>
          <w:sz w:val="28"/>
          <w:szCs w:val="28"/>
          <w:lang w:val="uk-UA"/>
        </w:rPr>
        <w:t xml:space="preserve"> Різкі</w:t>
      </w:r>
      <w:r w:rsidR="00FA33DB" w:rsidRPr="00581123">
        <w:rPr>
          <w:sz w:val="28"/>
          <w:szCs w:val="28"/>
          <w:lang w:val="uk-UA"/>
        </w:rPr>
        <w:t xml:space="preserve"> зміни настрою — це не про сангвініків. </w:t>
      </w:r>
    </w:p>
    <w:p w:rsidR="00E91E07" w:rsidRPr="00581123" w:rsidRDefault="00E91E07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A33DB" w:rsidRPr="00581123">
        <w:rPr>
          <w:b/>
          <w:sz w:val="28"/>
          <w:szCs w:val="28"/>
          <w:lang w:val="uk-UA"/>
        </w:rPr>
        <w:t>Основні особливості характеру ді</w:t>
      </w:r>
      <w:r w:rsidR="001A4FD4">
        <w:rPr>
          <w:b/>
          <w:sz w:val="28"/>
          <w:szCs w:val="28"/>
          <w:lang w:val="uk-UA"/>
        </w:rPr>
        <w:t xml:space="preserve">тей з таким темпераментом </w:t>
      </w:r>
      <w:proofErr w:type="spellStart"/>
      <w:r w:rsidR="001A4FD4">
        <w:rPr>
          <w:b/>
          <w:sz w:val="28"/>
          <w:szCs w:val="28"/>
          <w:lang w:val="uk-UA"/>
        </w:rPr>
        <w:t>-життєрадостні</w:t>
      </w:r>
      <w:r w:rsidR="00FA33DB" w:rsidRPr="00581123">
        <w:rPr>
          <w:b/>
          <w:sz w:val="28"/>
          <w:szCs w:val="28"/>
          <w:lang w:val="uk-UA"/>
        </w:rPr>
        <w:t>сть</w:t>
      </w:r>
      <w:proofErr w:type="spellEnd"/>
      <w:r w:rsidR="00FA33DB" w:rsidRPr="00581123">
        <w:rPr>
          <w:b/>
          <w:sz w:val="28"/>
          <w:szCs w:val="28"/>
          <w:lang w:val="uk-UA"/>
        </w:rPr>
        <w:t xml:space="preserve">, оригінальність і </w:t>
      </w:r>
      <w:proofErr w:type="spellStart"/>
      <w:r w:rsidR="001A4FD4">
        <w:rPr>
          <w:b/>
          <w:sz w:val="28"/>
          <w:szCs w:val="28"/>
          <w:lang w:val="uk-UA"/>
        </w:rPr>
        <w:t>підприємливість</w:t>
      </w:r>
      <w:r w:rsidR="00FA33DB" w:rsidRPr="00581123">
        <w:rPr>
          <w:sz w:val="28"/>
          <w:szCs w:val="28"/>
          <w:lang w:val="uk-UA"/>
        </w:rPr>
        <w:t>.На</w:t>
      </w:r>
      <w:proofErr w:type="spellEnd"/>
      <w:r w:rsidR="00FA33DB" w:rsidRPr="00581123">
        <w:rPr>
          <w:sz w:val="28"/>
          <w:szCs w:val="28"/>
          <w:lang w:val="uk-UA"/>
        </w:rPr>
        <w:t xml:space="preserve"> все навколишнє такі малюки дивляться з невичерпним оптимізмом, вони слухняні, але часто не вміють відстоювати свою думку</w:t>
      </w:r>
      <w:r w:rsidR="001A4FD4">
        <w:rPr>
          <w:sz w:val="28"/>
          <w:szCs w:val="28"/>
          <w:lang w:val="uk-UA"/>
        </w:rPr>
        <w:t>. Іноді така поведінка завдає  їм шкоди</w:t>
      </w:r>
      <w:r w:rsidR="00FA33DB" w:rsidRPr="00581123">
        <w:rPr>
          <w:sz w:val="28"/>
          <w:szCs w:val="28"/>
          <w:lang w:val="uk-UA"/>
        </w:rPr>
        <w:t xml:space="preserve"> — </w:t>
      </w:r>
      <w:r w:rsidR="001A4FD4">
        <w:rPr>
          <w:sz w:val="28"/>
          <w:szCs w:val="28"/>
          <w:lang w:val="uk-UA"/>
        </w:rPr>
        <w:t xml:space="preserve">адже слухають малюки всіх, а це може завдати </w:t>
      </w:r>
      <w:r w:rsidR="00FA33DB" w:rsidRPr="00581123">
        <w:rPr>
          <w:sz w:val="28"/>
          <w:szCs w:val="28"/>
          <w:lang w:val="uk-UA"/>
        </w:rPr>
        <w:t xml:space="preserve"> труднощі і </w:t>
      </w:r>
      <w:proofErr w:type="spellStart"/>
      <w:r w:rsidR="00FA33DB" w:rsidRPr="00581123">
        <w:rPr>
          <w:sz w:val="28"/>
          <w:szCs w:val="28"/>
          <w:lang w:val="uk-UA"/>
        </w:rPr>
        <w:t>неприємності.Так</w:t>
      </w:r>
      <w:proofErr w:type="spellEnd"/>
      <w:r w:rsidR="00FA33DB" w:rsidRPr="00581123">
        <w:rPr>
          <w:sz w:val="28"/>
          <w:szCs w:val="28"/>
          <w:lang w:val="uk-UA"/>
        </w:rPr>
        <w:t xml:space="preserve"> само легко малюки-сангвініки переходять від одного виду діяльності до іншого. Ось дитина катається на го</w:t>
      </w:r>
      <w:r w:rsidR="001A4FD4">
        <w:rPr>
          <w:sz w:val="28"/>
          <w:szCs w:val="28"/>
          <w:lang w:val="uk-UA"/>
        </w:rPr>
        <w:t xml:space="preserve">йдалці, раптом зірвалася та побігла   будувати фортецю </w:t>
      </w:r>
      <w:r w:rsidR="00FA33DB" w:rsidRPr="00581123">
        <w:rPr>
          <w:sz w:val="28"/>
          <w:szCs w:val="28"/>
          <w:lang w:val="uk-UA"/>
        </w:rPr>
        <w:t xml:space="preserve"> в пісочниці, а</w:t>
      </w:r>
      <w:r w:rsidR="001A4FD4">
        <w:rPr>
          <w:sz w:val="28"/>
          <w:szCs w:val="28"/>
          <w:lang w:val="uk-UA"/>
        </w:rPr>
        <w:t xml:space="preserve"> через п’ять хвилин вже сховалася  за парканом</w:t>
      </w:r>
      <w:r w:rsidR="00FA33DB" w:rsidRPr="00581123">
        <w:rPr>
          <w:sz w:val="28"/>
          <w:szCs w:val="28"/>
          <w:lang w:val="uk-UA"/>
        </w:rPr>
        <w:t>, щоб побути на самоті.</w:t>
      </w:r>
    </w:p>
    <w:p w:rsidR="001C339C" w:rsidRPr="001C339C" w:rsidRDefault="00E91E07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1A4FD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</w:t>
      </w:r>
      <w:r w:rsidR="00FA33DB" w:rsidRPr="001C339C">
        <w:rPr>
          <w:sz w:val="28"/>
          <w:szCs w:val="28"/>
          <w:lang w:val="uk-UA"/>
        </w:rPr>
        <w:t>У такій поведінці криється «підводний камінь». Малюк швидко втомлюється від «одноманітності» і, як тільки справа йому на</w:t>
      </w:r>
      <w:r w:rsidR="001A4FD4">
        <w:rPr>
          <w:sz w:val="28"/>
          <w:szCs w:val="28"/>
          <w:lang w:val="uk-UA"/>
        </w:rPr>
        <w:t>бридає, прагне перейти до іншої, більш привабливої на цей</w:t>
      </w:r>
      <w:r w:rsidR="00FA33DB" w:rsidRPr="001C339C">
        <w:rPr>
          <w:sz w:val="28"/>
          <w:szCs w:val="28"/>
          <w:lang w:val="uk-UA"/>
        </w:rPr>
        <w:t xml:space="preserve"> момент.</w:t>
      </w:r>
      <w:r w:rsidRPr="001C339C">
        <w:rPr>
          <w:sz w:val="28"/>
          <w:szCs w:val="28"/>
          <w:lang w:val="uk-UA"/>
        </w:rPr>
        <w:t xml:space="preserve"> </w:t>
      </w:r>
      <w:r w:rsidR="00FA33DB" w:rsidRPr="001C339C">
        <w:rPr>
          <w:sz w:val="28"/>
          <w:szCs w:val="28"/>
          <w:lang w:val="uk-UA"/>
        </w:rPr>
        <w:t>Наприклад, кидає</w:t>
      </w:r>
    </w:p>
    <w:p w:rsidR="001C339C" w:rsidRDefault="001C339C" w:rsidP="001C33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C339C">
        <w:rPr>
          <w:rFonts w:ascii="Times New Roman" w:hAnsi="Times New Roman" w:cs="Times New Roman"/>
          <w:sz w:val="28"/>
          <w:szCs w:val="28"/>
          <w:lang w:val="uk-UA"/>
        </w:rPr>
        <w:t>19</w:t>
      </w:r>
    </w:p>
    <w:p w:rsidR="001C339C" w:rsidRDefault="001C339C" w:rsidP="001C339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339C" w:rsidRPr="001C339C" w:rsidRDefault="001C339C" w:rsidP="001C339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7808" w:rsidRPr="00581123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розпочатий</w:t>
      </w:r>
      <w:r w:rsidR="001A4FD4">
        <w:rPr>
          <w:sz w:val="28"/>
          <w:szCs w:val="28"/>
          <w:lang w:val="uk-UA"/>
        </w:rPr>
        <w:t xml:space="preserve"> малюнок «будиночка», щоб одразу </w:t>
      </w:r>
      <w:r w:rsidRPr="00581123">
        <w:rPr>
          <w:sz w:val="28"/>
          <w:szCs w:val="28"/>
          <w:lang w:val="uk-UA"/>
        </w:rPr>
        <w:t xml:space="preserve"> «намалювати машинку» .</w:t>
      </w:r>
      <w:r w:rsidR="00E91E07">
        <w:rPr>
          <w:sz w:val="28"/>
          <w:szCs w:val="28"/>
          <w:lang w:val="uk-UA"/>
        </w:rPr>
        <w:t xml:space="preserve"> </w:t>
      </w:r>
      <w:r w:rsidR="001A4FD4">
        <w:rPr>
          <w:sz w:val="28"/>
          <w:szCs w:val="28"/>
          <w:lang w:val="uk-UA"/>
        </w:rPr>
        <w:t xml:space="preserve">Почата </w:t>
      </w:r>
      <w:r w:rsidRPr="00581123">
        <w:rPr>
          <w:sz w:val="28"/>
          <w:szCs w:val="28"/>
          <w:lang w:val="uk-UA"/>
        </w:rPr>
        <w:t xml:space="preserve"> справа має бути закінчено</w:t>
      </w:r>
      <w:r w:rsidR="001A4FD4">
        <w:rPr>
          <w:sz w:val="28"/>
          <w:szCs w:val="28"/>
          <w:lang w:val="uk-UA"/>
        </w:rPr>
        <w:t xml:space="preserve">ю — це правило треба </w:t>
      </w:r>
      <w:r w:rsidRPr="00581123">
        <w:rPr>
          <w:sz w:val="28"/>
          <w:szCs w:val="28"/>
          <w:lang w:val="uk-UA"/>
        </w:rPr>
        <w:t xml:space="preserve"> допомогти засвоїти </w:t>
      </w:r>
      <w:proofErr w:type="spellStart"/>
      <w:r w:rsidRPr="00581123">
        <w:rPr>
          <w:sz w:val="28"/>
          <w:szCs w:val="28"/>
          <w:lang w:val="uk-UA"/>
        </w:rPr>
        <w:t>малюкові-сангвинику</w:t>
      </w:r>
      <w:proofErr w:type="spellEnd"/>
      <w:r w:rsidRPr="00581123">
        <w:rPr>
          <w:sz w:val="28"/>
          <w:szCs w:val="28"/>
          <w:lang w:val="uk-UA"/>
        </w:rPr>
        <w:t xml:space="preserve">. </w:t>
      </w:r>
    </w:p>
    <w:p w:rsidR="004F65FC" w:rsidRDefault="00047808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 xml:space="preserve">     </w:t>
      </w:r>
      <w:r w:rsidR="00FA33DB" w:rsidRPr="00581123">
        <w:rPr>
          <w:sz w:val="28"/>
          <w:szCs w:val="28"/>
          <w:lang w:val="uk-UA"/>
        </w:rPr>
        <w:t xml:space="preserve">Для цього перед початком справи </w:t>
      </w:r>
      <w:proofErr w:type="spellStart"/>
      <w:r w:rsidR="00FA33DB" w:rsidRPr="00581123">
        <w:rPr>
          <w:sz w:val="28"/>
          <w:szCs w:val="28"/>
          <w:lang w:val="uk-UA"/>
        </w:rPr>
        <w:t>сангвинику</w:t>
      </w:r>
      <w:proofErr w:type="spellEnd"/>
      <w:r w:rsidR="00FA33DB" w:rsidRPr="00581123">
        <w:rPr>
          <w:sz w:val="28"/>
          <w:szCs w:val="28"/>
          <w:lang w:val="uk-UA"/>
        </w:rPr>
        <w:t xml:space="preserve"> треба поставити чітку мету,</w:t>
      </w:r>
    </w:p>
    <w:p w:rsidR="001A4FD4" w:rsidRDefault="00FA33DB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581123">
        <w:rPr>
          <w:sz w:val="28"/>
          <w:szCs w:val="28"/>
          <w:lang w:val="uk-UA"/>
        </w:rPr>
        <w:t>обов’язково демонструвати дитині</w:t>
      </w:r>
      <w:r w:rsidR="001A4FD4">
        <w:rPr>
          <w:sz w:val="28"/>
          <w:szCs w:val="28"/>
          <w:lang w:val="uk-UA"/>
        </w:rPr>
        <w:t xml:space="preserve"> результати його </w:t>
      </w:r>
      <w:proofErr w:type="spellStart"/>
      <w:r w:rsidR="001A4FD4">
        <w:rPr>
          <w:sz w:val="28"/>
          <w:szCs w:val="28"/>
          <w:lang w:val="uk-UA"/>
        </w:rPr>
        <w:t>работи</w:t>
      </w:r>
      <w:proofErr w:type="spellEnd"/>
      <w:r w:rsidR="001A4FD4">
        <w:rPr>
          <w:sz w:val="28"/>
          <w:szCs w:val="28"/>
          <w:lang w:val="uk-UA"/>
        </w:rPr>
        <w:t xml:space="preserve">. Навчання </w:t>
      </w:r>
      <w:r w:rsidRPr="00581123">
        <w:rPr>
          <w:sz w:val="28"/>
          <w:szCs w:val="28"/>
          <w:lang w:val="uk-UA"/>
        </w:rPr>
        <w:t xml:space="preserve"> наполегливості та терпінню, підтримка і схвалення, підкреслення «важливої ролі» малюка в дорученій справі</w:t>
      </w:r>
      <w:r w:rsidR="001A4FD4">
        <w:rPr>
          <w:sz w:val="28"/>
          <w:szCs w:val="28"/>
          <w:lang w:val="uk-UA"/>
        </w:rPr>
        <w:t xml:space="preserve"> </w:t>
      </w:r>
      <w:r w:rsidRPr="00581123">
        <w:rPr>
          <w:sz w:val="28"/>
          <w:szCs w:val="28"/>
          <w:lang w:val="uk-UA"/>
        </w:rPr>
        <w:t>-</w:t>
      </w:r>
      <w:r w:rsidR="001A4FD4">
        <w:rPr>
          <w:sz w:val="28"/>
          <w:szCs w:val="28"/>
          <w:lang w:val="uk-UA"/>
        </w:rPr>
        <w:t xml:space="preserve"> </w:t>
      </w:r>
      <w:r w:rsidRPr="00581123">
        <w:rPr>
          <w:sz w:val="28"/>
          <w:szCs w:val="28"/>
          <w:lang w:val="uk-UA"/>
        </w:rPr>
        <w:t>найкращі методи у вихованні дитини</w:t>
      </w:r>
      <w:r w:rsidR="001A4FD4">
        <w:rPr>
          <w:sz w:val="28"/>
          <w:szCs w:val="28"/>
          <w:lang w:val="uk-UA"/>
        </w:rPr>
        <w:t xml:space="preserve">-сангвініка. Бо </w:t>
      </w:r>
      <w:r w:rsidRPr="00581123">
        <w:rPr>
          <w:sz w:val="28"/>
          <w:szCs w:val="28"/>
          <w:lang w:val="uk-UA"/>
        </w:rPr>
        <w:t xml:space="preserve"> захопленіс</w:t>
      </w:r>
      <w:r w:rsidR="001A4FD4">
        <w:rPr>
          <w:sz w:val="28"/>
          <w:szCs w:val="28"/>
          <w:lang w:val="uk-UA"/>
        </w:rPr>
        <w:t>ть і життєрадісність перетворяться в мінливість і легковажність.</w:t>
      </w:r>
    </w:p>
    <w:p w:rsidR="00E91E07" w:rsidRDefault="001A4FD4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A33DB" w:rsidRPr="00581123"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 xml:space="preserve">ще </w:t>
      </w:r>
      <w:r w:rsidR="00FA33DB" w:rsidRPr="00581123">
        <w:rPr>
          <w:sz w:val="28"/>
          <w:szCs w:val="28"/>
          <w:lang w:val="uk-UA"/>
        </w:rPr>
        <w:t xml:space="preserve">одне важливе доповнення. </w:t>
      </w:r>
      <w:r>
        <w:rPr>
          <w:sz w:val="28"/>
          <w:szCs w:val="28"/>
          <w:lang w:val="uk-UA"/>
        </w:rPr>
        <w:t xml:space="preserve"> </w:t>
      </w:r>
      <w:r w:rsidR="00FA33DB" w:rsidRPr="00581123">
        <w:rPr>
          <w:rStyle w:val="a6"/>
          <w:sz w:val="28"/>
          <w:szCs w:val="28"/>
          <w:lang w:val="uk-UA"/>
        </w:rPr>
        <w:t>Не буває «хороших» або «поганих» типів темпераменту!</w:t>
      </w:r>
      <w:r>
        <w:rPr>
          <w:rStyle w:val="a6"/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 xml:space="preserve">І у холериків, і у сангвініків, і у меланхоліків, і у флегматиків є свої плюси і мінуси, позитивні і негативні сторони. Ми не можемо змінити закладене природою, але в наших силах допомогти виділити сильні риси темпераменту і «згладити» слабкі. </w:t>
      </w:r>
    </w:p>
    <w:p w:rsidR="00E91E07" w:rsidRDefault="00E91E07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A33DB" w:rsidRPr="00581123">
        <w:rPr>
          <w:sz w:val="28"/>
          <w:szCs w:val="28"/>
          <w:lang w:val="uk-UA"/>
        </w:rPr>
        <w:t>Малюк підростає, його «виховують» життя і навколишні люди, він вчиться наслі</w:t>
      </w:r>
      <w:r w:rsidR="001A4FD4">
        <w:rPr>
          <w:sz w:val="28"/>
          <w:szCs w:val="28"/>
          <w:lang w:val="uk-UA"/>
        </w:rPr>
        <w:t>дувати дорослим, бере приклад з</w:t>
      </w:r>
      <w:r w:rsidR="00FA33DB" w:rsidRPr="00581123">
        <w:rPr>
          <w:sz w:val="28"/>
          <w:szCs w:val="28"/>
          <w:lang w:val="uk-UA"/>
        </w:rPr>
        <w:t xml:space="preserve"> однолітків. Крім того, «чистих», стовідсоткових типів теж немає. Набагато частіше зустрічаються змішані типи, з переважанням будь</w:t>
      </w:r>
      <w:r w:rsidR="00047808" w:rsidRPr="00581123">
        <w:rPr>
          <w:sz w:val="28"/>
          <w:szCs w:val="28"/>
          <w:lang w:val="uk-UA"/>
        </w:rPr>
        <w:t xml:space="preserve">-якого темпераменту. </w:t>
      </w:r>
    </w:p>
    <w:p w:rsidR="00FA33DB" w:rsidRDefault="00E91E07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1A4FD4">
        <w:rPr>
          <w:sz w:val="28"/>
          <w:szCs w:val="28"/>
          <w:lang w:val="uk-UA"/>
        </w:rPr>
        <w:t>Головна мета: звертати</w:t>
      </w:r>
      <w:r w:rsidR="00FA33DB" w:rsidRPr="00581123">
        <w:rPr>
          <w:sz w:val="28"/>
          <w:szCs w:val="28"/>
          <w:lang w:val="uk-UA"/>
        </w:rPr>
        <w:t xml:space="preserve"> ув</w:t>
      </w:r>
      <w:r w:rsidR="001A4FD4">
        <w:rPr>
          <w:sz w:val="28"/>
          <w:szCs w:val="28"/>
          <w:lang w:val="uk-UA"/>
        </w:rPr>
        <w:t xml:space="preserve">агу на ці яскраві риси, розвивати сильні сторони дитини, </w:t>
      </w:r>
      <w:proofErr w:type="spellStart"/>
      <w:r w:rsidR="001A4FD4">
        <w:rPr>
          <w:sz w:val="28"/>
          <w:szCs w:val="28"/>
          <w:lang w:val="uk-UA"/>
        </w:rPr>
        <w:t>вчіти</w:t>
      </w:r>
      <w:proofErr w:type="spellEnd"/>
      <w:r w:rsidR="001A4FD4">
        <w:rPr>
          <w:sz w:val="28"/>
          <w:szCs w:val="28"/>
          <w:lang w:val="uk-UA"/>
        </w:rPr>
        <w:t xml:space="preserve"> </w:t>
      </w:r>
      <w:r w:rsidR="00FA33DB" w:rsidRPr="00581123">
        <w:rPr>
          <w:sz w:val="28"/>
          <w:szCs w:val="28"/>
          <w:lang w:val="uk-UA"/>
        </w:rPr>
        <w:t>проявляти силу волі, наступати і відступати, контролювати природний темперамент і використовувати найкращі риси тих механізмів, що заклала в нас природа.</w:t>
      </w:r>
    </w:p>
    <w:p w:rsidR="00E91E07" w:rsidRDefault="00E91E07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047808" w:rsidRPr="00581123" w:rsidRDefault="00047808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0C5590" w:rsidRPr="00581123" w:rsidRDefault="00E91E07" w:rsidP="00EC67A8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</w:t>
      </w:r>
      <w:r w:rsidR="007A0D9F">
        <w:rPr>
          <w:b/>
          <w:sz w:val="28"/>
          <w:szCs w:val="28"/>
          <w:lang w:val="uk-UA"/>
        </w:rPr>
        <w:t>4</w:t>
      </w:r>
      <w:r w:rsidR="003450F3" w:rsidRPr="00581123">
        <w:rPr>
          <w:b/>
          <w:sz w:val="28"/>
          <w:szCs w:val="28"/>
          <w:lang w:val="uk-UA"/>
        </w:rPr>
        <w:t xml:space="preserve">. </w:t>
      </w:r>
      <w:r w:rsidR="006C7FD4" w:rsidRPr="00581123">
        <w:rPr>
          <w:b/>
          <w:sz w:val="28"/>
          <w:szCs w:val="28"/>
          <w:lang w:val="uk-UA"/>
        </w:rPr>
        <w:t xml:space="preserve">Висновки. </w:t>
      </w:r>
      <w:r w:rsidR="001A4FD4">
        <w:rPr>
          <w:b/>
          <w:sz w:val="28"/>
          <w:szCs w:val="28"/>
          <w:lang w:val="uk-UA"/>
        </w:rPr>
        <w:t>Сім</w:t>
      </w:r>
      <w:r w:rsidR="001A4FD4" w:rsidRPr="00843D89">
        <w:rPr>
          <w:b/>
          <w:sz w:val="28"/>
          <w:szCs w:val="28"/>
          <w:lang w:val="uk-UA"/>
        </w:rPr>
        <w:t>’</w:t>
      </w:r>
      <w:r w:rsidR="003450F3" w:rsidRPr="00581123">
        <w:rPr>
          <w:b/>
          <w:sz w:val="28"/>
          <w:szCs w:val="28"/>
          <w:lang w:val="uk-UA"/>
        </w:rPr>
        <w:t>я і соціалізація особистості.</w:t>
      </w:r>
    </w:p>
    <w:p w:rsidR="00C93D23" w:rsidRDefault="00E91E07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C93D23" w:rsidRPr="00581123">
        <w:rPr>
          <w:sz w:val="28"/>
          <w:szCs w:val="28"/>
          <w:lang w:val="uk-UA"/>
        </w:rPr>
        <w:t xml:space="preserve">Для того, щоб мати початкові уявлення про особливості дитячого темпераменту, </w:t>
      </w:r>
      <w:r w:rsidR="001A4FD4">
        <w:rPr>
          <w:sz w:val="28"/>
          <w:szCs w:val="28"/>
          <w:lang w:val="uk-UA"/>
        </w:rPr>
        <w:t xml:space="preserve"> </w:t>
      </w:r>
      <w:r w:rsidR="00C93D23" w:rsidRPr="00581123">
        <w:rPr>
          <w:sz w:val="28"/>
          <w:szCs w:val="28"/>
          <w:lang w:val="uk-UA"/>
        </w:rPr>
        <w:t xml:space="preserve">зовсім необов’язково бути професійним </w:t>
      </w:r>
      <w:proofErr w:type="spellStart"/>
      <w:r w:rsidR="00C93D23" w:rsidRPr="00581123">
        <w:rPr>
          <w:sz w:val="28"/>
          <w:szCs w:val="28"/>
          <w:lang w:val="uk-UA"/>
        </w:rPr>
        <w:t>псіхологом</w:t>
      </w:r>
      <w:proofErr w:type="spellEnd"/>
      <w:r w:rsidR="00C93D23" w:rsidRPr="00581123">
        <w:rPr>
          <w:sz w:val="28"/>
          <w:szCs w:val="28"/>
          <w:lang w:val="uk-UA"/>
        </w:rPr>
        <w:t>.</w:t>
      </w:r>
    </w:p>
    <w:p w:rsidR="001C339C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</w:t>
      </w:r>
    </w:p>
    <w:p w:rsidR="001C339C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1C339C" w:rsidRPr="00581123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C93D23" w:rsidRPr="00581123" w:rsidRDefault="001C339C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1F6638">
        <w:rPr>
          <w:sz w:val="28"/>
          <w:szCs w:val="28"/>
          <w:lang w:val="uk-UA"/>
        </w:rPr>
        <w:t>Спостерігаючи  за поведінкою</w:t>
      </w:r>
      <w:r w:rsidR="00C93D23" w:rsidRPr="00581123">
        <w:rPr>
          <w:sz w:val="28"/>
          <w:szCs w:val="28"/>
          <w:lang w:val="uk-UA"/>
        </w:rPr>
        <w:t xml:space="preserve"> малюка, вже з перших місяців життя стає зрозуміло, які риси будуть превалювати в його характері — скромність або вимогливість, альтруїзм чи скупість, поступливість або впертість. А у дошкільнят прояви темпераменту стають ще більш явними.</w:t>
      </w:r>
    </w:p>
    <w:p w:rsidR="004F65FC" w:rsidRDefault="00E91E07" w:rsidP="00EC67A8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C93D23" w:rsidRPr="00581123">
        <w:rPr>
          <w:sz w:val="28"/>
          <w:szCs w:val="28"/>
          <w:lang w:val="uk-UA"/>
        </w:rPr>
        <w:t>Батьки повинні розібрат</w:t>
      </w:r>
      <w:r w:rsidR="00E14774">
        <w:rPr>
          <w:sz w:val="28"/>
          <w:szCs w:val="28"/>
          <w:lang w:val="uk-UA"/>
        </w:rPr>
        <w:t>ися, яким є їхній малюк — тишко</w:t>
      </w:r>
      <w:r w:rsidR="00C93D23" w:rsidRPr="00581123">
        <w:rPr>
          <w:sz w:val="28"/>
          <w:szCs w:val="28"/>
          <w:lang w:val="uk-UA"/>
        </w:rPr>
        <w:t xml:space="preserve"> або забіяка, «</w:t>
      </w:r>
      <w:proofErr w:type="spellStart"/>
      <w:r w:rsidR="00C93D23" w:rsidRPr="00581123">
        <w:rPr>
          <w:sz w:val="28"/>
          <w:szCs w:val="28"/>
          <w:lang w:val="uk-UA"/>
        </w:rPr>
        <w:t>шустрик</w:t>
      </w:r>
      <w:proofErr w:type="spellEnd"/>
      <w:r w:rsidR="00C93D23" w:rsidRPr="00581123">
        <w:rPr>
          <w:sz w:val="28"/>
          <w:szCs w:val="28"/>
          <w:lang w:val="uk-UA"/>
        </w:rPr>
        <w:t>» або «</w:t>
      </w:r>
      <w:proofErr w:type="spellStart"/>
      <w:r w:rsidR="00C93D23" w:rsidRPr="00581123">
        <w:rPr>
          <w:sz w:val="28"/>
          <w:szCs w:val="28"/>
          <w:lang w:val="uk-UA"/>
        </w:rPr>
        <w:t>мямлік</w:t>
      </w:r>
      <w:proofErr w:type="spellEnd"/>
      <w:r w:rsidR="00C93D23" w:rsidRPr="00581123">
        <w:rPr>
          <w:sz w:val="28"/>
          <w:szCs w:val="28"/>
          <w:lang w:val="uk-UA"/>
        </w:rPr>
        <w:t>»? Який темперамент у дитини і як він проявляється?</w:t>
      </w:r>
    </w:p>
    <w:p w:rsidR="007A0D9F" w:rsidRPr="004F65FC" w:rsidRDefault="001C339C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7A0D9F">
        <w:rPr>
          <w:sz w:val="28"/>
          <w:szCs w:val="28"/>
          <w:lang w:val="uk-UA"/>
        </w:rPr>
        <w:t xml:space="preserve">Спробувавши </w:t>
      </w:r>
      <w:r w:rsidR="00A807CB" w:rsidRPr="00581123">
        <w:rPr>
          <w:sz w:val="28"/>
          <w:szCs w:val="28"/>
          <w:lang w:val="uk-UA"/>
        </w:rPr>
        <w:t xml:space="preserve"> проаналізувати повед</w:t>
      </w:r>
      <w:r w:rsidR="007A0D9F">
        <w:rPr>
          <w:sz w:val="28"/>
          <w:szCs w:val="28"/>
          <w:lang w:val="uk-UA"/>
        </w:rPr>
        <w:t>інку малюка, можлив</w:t>
      </w:r>
      <w:r w:rsidR="007865C8">
        <w:rPr>
          <w:sz w:val="28"/>
          <w:szCs w:val="28"/>
          <w:lang w:val="uk-UA"/>
        </w:rPr>
        <w:t xml:space="preserve">о, </w:t>
      </w:r>
      <w:r w:rsidR="00E14774">
        <w:rPr>
          <w:sz w:val="28"/>
          <w:szCs w:val="28"/>
          <w:lang w:val="uk-UA"/>
        </w:rPr>
        <w:t>легше буде «побачити</w:t>
      </w:r>
      <w:r w:rsidR="007A0D9F">
        <w:rPr>
          <w:sz w:val="28"/>
          <w:szCs w:val="28"/>
          <w:lang w:val="uk-UA"/>
        </w:rPr>
        <w:t xml:space="preserve">» </w:t>
      </w:r>
      <w:r w:rsidR="00A807CB" w:rsidRPr="00581123">
        <w:rPr>
          <w:sz w:val="28"/>
          <w:szCs w:val="28"/>
          <w:lang w:val="uk-UA"/>
        </w:rPr>
        <w:t xml:space="preserve"> дитину з іншої точки зору.</w:t>
      </w:r>
      <w:r w:rsidR="004F65FC">
        <w:rPr>
          <w:sz w:val="28"/>
          <w:szCs w:val="28"/>
          <w:lang w:val="uk-UA"/>
        </w:rPr>
        <w:t xml:space="preserve"> </w:t>
      </w:r>
      <w:r w:rsidR="007865C8">
        <w:rPr>
          <w:sz w:val="28"/>
          <w:szCs w:val="28"/>
          <w:lang w:val="uk-UA"/>
        </w:rPr>
        <w:t xml:space="preserve"> </w:t>
      </w:r>
      <w:r w:rsidR="007A0D9F" w:rsidRPr="004F65FC">
        <w:rPr>
          <w:sz w:val="28"/>
          <w:szCs w:val="28"/>
          <w:lang w:val="uk-UA"/>
        </w:rPr>
        <w:t>Щ</w:t>
      </w:r>
      <w:r w:rsidR="00C93D23" w:rsidRPr="004F65FC">
        <w:rPr>
          <w:sz w:val="28"/>
          <w:szCs w:val="28"/>
          <w:lang w:val="uk-UA"/>
        </w:rPr>
        <w:t>од</w:t>
      </w:r>
      <w:r w:rsidR="00C93D23" w:rsidRPr="00581123">
        <w:rPr>
          <w:sz w:val="28"/>
          <w:szCs w:val="28"/>
          <w:lang w:val="uk-UA"/>
        </w:rPr>
        <w:t>н</w:t>
      </w:r>
      <w:r w:rsidR="007A0D9F">
        <w:rPr>
          <w:sz w:val="28"/>
          <w:szCs w:val="28"/>
          <w:lang w:val="uk-UA"/>
        </w:rPr>
        <w:t xml:space="preserve">я перебуваючи </w:t>
      </w:r>
      <w:r w:rsidR="00C93D23" w:rsidRPr="00581123">
        <w:rPr>
          <w:sz w:val="28"/>
          <w:szCs w:val="28"/>
          <w:lang w:val="uk-UA"/>
        </w:rPr>
        <w:t xml:space="preserve"> поруч</w:t>
      </w:r>
      <w:r w:rsidR="007865C8">
        <w:rPr>
          <w:sz w:val="28"/>
          <w:szCs w:val="28"/>
          <w:lang w:val="uk-UA"/>
        </w:rPr>
        <w:t xml:space="preserve"> з </w:t>
      </w:r>
      <w:r w:rsidR="007A0D9F">
        <w:rPr>
          <w:sz w:val="28"/>
          <w:szCs w:val="28"/>
          <w:lang w:val="uk-UA"/>
        </w:rPr>
        <w:t xml:space="preserve"> дитиною, спостерігаючи її </w:t>
      </w:r>
      <w:r w:rsidR="00C93D23" w:rsidRPr="00581123">
        <w:rPr>
          <w:sz w:val="28"/>
          <w:szCs w:val="28"/>
          <w:lang w:val="uk-UA"/>
        </w:rPr>
        <w:t xml:space="preserve"> в іграх, в побуті, в спілкуванні з однолітками і дорослим</w:t>
      </w:r>
      <w:r w:rsidR="00E14774">
        <w:rPr>
          <w:sz w:val="28"/>
          <w:szCs w:val="28"/>
          <w:lang w:val="uk-UA"/>
        </w:rPr>
        <w:t>и, в</w:t>
      </w:r>
      <w:r w:rsidR="007A0D9F">
        <w:rPr>
          <w:sz w:val="28"/>
          <w:szCs w:val="28"/>
          <w:lang w:val="uk-UA"/>
        </w:rPr>
        <w:t xml:space="preserve">арто замислитись, яку «роль» дитина </w:t>
      </w:r>
      <w:r w:rsidR="00C93D23" w:rsidRPr="00581123">
        <w:rPr>
          <w:sz w:val="28"/>
          <w:szCs w:val="28"/>
          <w:lang w:val="uk-UA"/>
        </w:rPr>
        <w:t xml:space="preserve"> приміряє на себе? </w:t>
      </w:r>
      <w:r w:rsidR="007A0D9F">
        <w:rPr>
          <w:sz w:val="28"/>
          <w:szCs w:val="28"/>
          <w:lang w:val="uk-UA"/>
        </w:rPr>
        <w:t xml:space="preserve">    </w:t>
      </w:r>
    </w:p>
    <w:p w:rsidR="00E306EE" w:rsidRPr="004F65FC" w:rsidRDefault="007A0D9F" w:rsidP="007A0D9F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227670" w:rsidRPr="00581123">
        <w:rPr>
          <w:sz w:val="28"/>
          <w:szCs w:val="28"/>
          <w:lang w:val="uk-UA"/>
        </w:rPr>
        <w:t>Знання про те, як необхідно вести себе в тій чи іншій житт</w:t>
      </w:r>
      <w:r>
        <w:rPr>
          <w:sz w:val="28"/>
          <w:szCs w:val="28"/>
          <w:lang w:val="uk-UA"/>
        </w:rPr>
        <w:t xml:space="preserve">євій ситуації, </w:t>
      </w:r>
      <w:r w:rsidRPr="004F65FC">
        <w:rPr>
          <w:sz w:val="28"/>
          <w:szCs w:val="28"/>
          <w:lang w:val="uk-UA"/>
        </w:rPr>
        <w:t xml:space="preserve">допоможуть </w:t>
      </w:r>
      <w:r w:rsidR="00227670" w:rsidRPr="004F65FC">
        <w:rPr>
          <w:sz w:val="28"/>
          <w:szCs w:val="28"/>
          <w:lang w:val="uk-UA"/>
        </w:rPr>
        <w:t xml:space="preserve"> малюко</w:t>
      </w:r>
      <w:r w:rsidR="00663C7C">
        <w:rPr>
          <w:sz w:val="28"/>
          <w:szCs w:val="28"/>
          <w:lang w:val="uk-UA"/>
        </w:rPr>
        <w:t xml:space="preserve">ві в майбутньому стати впевненою </w:t>
      </w:r>
      <w:r w:rsidR="00227670" w:rsidRPr="004F65FC">
        <w:rPr>
          <w:sz w:val="28"/>
          <w:szCs w:val="28"/>
          <w:lang w:val="uk-UA"/>
        </w:rPr>
        <w:t xml:space="preserve"> і за</w:t>
      </w:r>
      <w:r w:rsidR="00663C7C">
        <w:rPr>
          <w:sz w:val="28"/>
          <w:szCs w:val="28"/>
          <w:lang w:val="uk-UA"/>
        </w:rPr>
        <w:t>требуваною</w:t>
      </w:r>
      <w:r w:rsidR="00227670" w:rsidRPr="004F65FC">
        <w:rPr>
          <w:sz w:val="28"/>
          <w:szCs w:val="28"/>
          <w:lang w:val="uk-UA"/>
        </w:rPr>
        <w:t xml:space="preserve"> людиною. Уміння зорієнтуватися у складних ситуаціях знадобиться дитині в майбутньому, щоб зрозуміти себе і оточуючих, стати цікавим співрозмовником і навіть душею компанії, завести друзів і легко налагодити відносини з вчителями і батьками.</w:t>
      </w:r>
      <w:r w:rsidR="00BD38DD" w:rsidRPr="004F65FC">
        <w:rPr>
          <w:sz w:val="28"/>
          <w:szCs w:val="28"/>
          <w:lang w:val="uk-UA"/>
        </w:rPr>
        <w:t xml:space="preserve">    </w:t>
      </w:r>
    </w:p>
    <w:p w:rsidR="00E14774" w:rsidRPr="004F65FC" w:rsidRDefault="00E14774" w:rsidP="004F65FC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F65F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  Зміцнення  й  розвиток  тісного  зв'язку  й  взаємодії  різних  соціальних  інститутів (дитячий садок, родина, суспільство) забезпечують сприятливі умови  життя  й  виховання  дитини,  формування  основ  повноцінної,  гармонійної  особистості. </w:t>
      </w:r>
    </w:p>
    <w:p w:rsidR="00E306EE" w:rsidRPr="004F65FC" w:rsidRDefault="007A0D9F" w:rsidP="004F65F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F65FC">
        <w:rPr>
          <w:rFonts w:ascii="Times New Roman" w:hAnsi="Times New Roman" w:cs="Times New Roman"/>
          <w:sz w:val="28"/>
          <w:szCs w:val="28"/>
          <w:lang w:val="uk-UA"/>
        </w:rPr>
        <w:t>Власне дитинство - н</w:t>
      </w:r>
      <w:r w:rsidR="00E306EE"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адзвичайно важливий етап для соціального розвитку </w:t>
      </w:r>
      <w:r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особистості </w:t>
      </w:r>
      <w:r w:rsidR="00E306EE"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E306EE" w:rsidRPr="004F65FC" w:rsidRDefault="00E306EE" w:rsidP="004F65F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В  цей  час  відбувається  становлення  особистості  на  рівні  ще  не </w:t>
      </w:r>
    </w:p>
    <w:p w:rsidR="001C339C" w:rsidRDefault="00E306EE" w:rsidP="004F65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F65FC">
        <w:rPr>
          <w:rFonts w:ascii="Times New Roman" w:hAnsi="Times New Roman" w:cs="Times New Roman"/>
          <w:sz w:val="28"/>
          <w:szCs w:val="28"/>
          <w:lang w:val="uk-UA"/>
        </w:rPr>
        <w:t>розвиненої свідомості, встановлюються перші її зв'язки з людьми, головним чином, рідними. Дитина тільки вчиться орієнтуватися в розмаїтті життєвих ситуацій,  співвідносити  наявні  в  неї  уявлення  з  життям,  з  реальними</w:t>
      </w:r>
    </w:p>
    <w:p w:rsidR="001C339C" w:rsidRDefault="001C339C" w:rsidP="004F65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21</w:t>
      </w:r>
    </w:p>
    <w:p w:rsidR="001C339C" w:rsidRDefault="001C339C" w:rsidP="004F65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339C" w:rsidRDefault="001C339C" w:rsidP="004F65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306EE" w:rsidRPr="004F65FC" w:rsidRDefault="00E306EE" w:rsidP="004F65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F65F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вчинками, з конкретною поведінкою. Вона довірливо ставиться до дорослих, </w:t>
      </w:r>
      <w:r w:rsidR="007A0D9F"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5FC">
        <w:rPr>
          <w:rFonts w:ascii="Times New Roman" w:hAnsi="Times New Roman" w:cs="Times New Roman"/>
          <w:sz w:val="28"/>
          <w:szCs w:val="28"/>
          <w:lang w:val="uk-UA"/>
        </w:rPr>
        <w:t>безперечним  авторитетом  для  неї  є  батьки.  Це  сприятливий  період  для цілеспрямованого  впливу  на дитину  щодо формування моральних  понять, позитивних емоцій, соціальних цінностей.</w:t>
      </w:r>
    </w:p>
    <w:p w:rsidR="007A0D9F" w:rsidRPr="004F65FC" w:rsidRDefault="007A0D9F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F65FC">
        <w:rPr>
          <w:sz w:val="28"/>
          <w:szCs w:val="28"/>
          <w:lang w:val="uk-UA"/>
        </w:rPr>
        <w:t xml:space="preserve">    У  сучасній  сім'ї  особлива  роль  належить  функціям  духовного </w:t>
      </w:r>
    </w:p>
    <w:p w:rsidR="007A0D9F" w:rsidRPr="004F65FC" w:rsidRDefault="007A0D9F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F65FC">
        <w:rPr>
          <w:sz w:val="28"/>
          <w:szCs w:val="28"/>
          <w:lang w:val="uk-UA"/>
        </w:rPr>
        <w:t xml:space="preserve">спілкування, емоційної підтримки, виховній функції, оскільки суспільство, </w:t>
      </w:r>
    </w:p>
    <w:p w:rsidR="007A0D9F" w:rsidRPr="004F65FC" w:rsidRDefault="007A0D9F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F65FC">
        <w:rPr>
          <w:sz w:val="28"/>
          <w:szCs w:val="28"/>
          <w:lang w:val="uk-UA"/>
        </w:rPr>
        <w:t xml:space="preserve">навчально-виховні  заклади  не можуть  забезпечити таких  унікальних умов </w:t>
      </w:r>
    </w:p>
    <w:p w:rsidR="007A0D9F" w:rsidRPr="004F65FC" w:rsidRDefault="007A0D9F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F65FC">
        <w:rPr>
          <w:sz w:val="28"/>
          <w:szCs w:val="28"/>
          <w:lang w:val="uk-UA"/>
        </w:rPr>
        <w:t xml:space="preserve">для  емоційно-духовного  життя  особистості,  якими  володіє  сім'я.  Саме </w:t>
      </w:r>
    </w:p>
    <w:p w:rsidR="004F65FC" w:rsidRDefault="007A0D9F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F65FC">
        <w:rPr>
          <w:sz w:val="28"/>
          <w:szCs w:val="28"/>
          <w:lang w:val="uk-UA"/>
        </w:rPr>
        <w:t>завдяки  проживанню  в  сім'ї,  цілеспрямованим  її  зусиллям  людина</w:t>
      </w:r>
    </w:p>
    <w:p w:rsidR="007A0D9F" w:rsidRPr="004F65FC" w:rsidRDefault="007A0D9F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F65FC">
        <w:rPr>
          <w:sz w:val="28"/>
          <w:szCs w:val="28"/>
          <w:lang w:val="uk-UA"/>
        </w:rPr>
        <w:t xml:space="preserve">пізнає, осягає свою людську сутність, обов'язки перед іншими людьми, передусім перед  батьками  і  дітьми,  утверджує  в  собі  все  людське.  Для  цього  вона повинна </w:t>
      </w:r>
      <w:r w:rsidR="00663C7C">
        <w:rPr>
          <w:sz w:val="28"/>
          <w:szCs w:val="28"/>
          <w:lang w:val="uk-UA"/>
        </w:rPr>
        <w:t xml:space="preserve"> виростати в сім'ї, в якій живе </w:t>
      </w:r>
      <w:r w:rsidRPr="004F65FC">
        <w:rPr>
          <w:sz w:val="28"/>
          <w:szCs w:val="28"/>
          <w:lang w:val="uk-UA"/>
        </w:rPr>
        <w:t xml:space="preserve"> дух любові, всі чуйно, турботливо  ставляться  одне  до  одного.</w:t>
      </w:r>
    </w:p>
    <w:p w:rsidR="007A0D9F" w:rsidRPr="004F65FC" w:rsidRDefault="00663C7C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7A0D9F" w:rsidRPr="004F65FC">
        <w:rPr>
          <w:sz w:val="28"/>
          <w:szCs w:val="28"/>
          <w:lang w:val="uk-UA"/>
        </w:rPr>
        <w:t>Головне, щоб дитина сприймала сім'ю як фактор її емоційного затишку, внутрішнього комфорту, гарантію того, що за будь-яких умов вона знайде тут розуміння, підтримку і захист.</w:t>
      </w:r>
    </w:p>
    <w:p w:rsidR="007A0D9F" w:rsidRPr="004F65FC" w:rsidRDefault="007A0D9F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F65FC">
        <w:rPr>
          <w:sz w:val="28"/>
          <w:szCs w:val="28"/>
          <w:lang w:val="uk-UA"/>
        </w:rPr>
        <w:t xml:space="preserve">        Сім’я для дитини – це перша життєва школа, де вона набуває навичок спілкування з іншими людьми, засвоює правила поведінки в суспільстві, норми та людські цінності. Стиль спілкування, що притаманний сім’ї, </w:t>
      </w:r>
    </w:p>
    <w:p w:rsidR="007A0D9F" w:rsidRPr="004F65FC" w:rsidRDefault="007A0D9F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F65FC">
        <w:rPr>
          <w:sz w:val="28"/>
          <w:szCs w:val="28"/>
          <w:lang w:val="uk-UA"/>
        </w:rPr>
        <w:t xml:space="preserve">погляди та ідеали батьків у більшості випадків є для дитини тими </w:t>
      </w:r>
    </w:p>
    <w:p w:rsidR="007A0D9F" w:rsidRPr="004F65FC" w:rsidRDefault="007A0D9F" w:rsidP="004F65F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F65FC">
        <w:rPr>
          <w:sz w:val="28"/>
          <w:szCs w:val="28"/>
          <w:lang w:val="uk-UA"/>
        </w:rPr>
        <w:t>орієнтирами, які формують її погляди і переконання, є фундаментом для подальшого будівництва власного життя, майбутніх сімейних взаємин.</w:t>
      </w:r>
    </w:p>
    <w:p w:rsidR="004F65FC" w:rsidRDefault="004F65FC" w:rsidP="004F65FC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65FC" w:rsidRPr="004F65FC" w:rsidRDefault="004F65FC" w:rsidP="004F65FC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67A8" w:rsidRPr="004F65FC" w:rsidRDefault="00EC67A8" w:rsidP="004F65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65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5. Література</w:t>
      </w:r>
    </w:p>
    <w:p w:rsidR="00E91E07" w:rsidRPr="004F65FC" w:rsidRDefault="00A43CD6" w:rsidP="004F65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4F65FC">
        <w:rPr>
          <w:rFonts w:ascii="Times New Roman" w:hAnsi="Times New Roman" w:cs="Times New Roman"/>
          <w:sz w:val="28"/>
          <w:szCs w:val="28"/>
          <w:lang w:val="uk-UA"/>
        </w:rPr>
        <w:t>Лохвицька</w:t>
      </w:r>
      <w:proofErr w:type="spellEnd"/>
      <w:r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 Л.В., </w:t>
      </w:r>
      <w:proofErr w:type="spellStart"/>
      <w:r w:rsidRPr="004F65FC">
        <w:rPr>
          <w:rFonts w:ascii="Times New Roman" w:hAnsi="Times New Roman" w:cs="Times New Roman"/>
          <w:sz w:val="28"/>
          <w:szCs w:val="28"/>
          <w:lang w:val="uk-UA"/>
        </w:rPr>
        <w:t>Андрющенко</w:t>
      </w:r>
      <w:proofErr w:type="spellEnd"/>
      <w:r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 Т.К. Л 81 Сім’я – берегиня здоров’я </w:t>
      </w:r>
      <w:r w:rsidR="00E91E07"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C339C" w:rsidRDefault="00E91E07" w:rsidP="004F65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43CD6" w:rsidRPr="004F65FC">
        <w:rPr>
          <w:rFonts w:ascii="Times New Roman" w:hAnsi="Times New Roman" w:cs="Times New Roman"/>
          <w:sz w:val="28"/>
          <w:szCs w:val="28"/>
          <w:lang w:val="uk-UA"/>
        </w:rPr>
        <w:t>дитини:Навчально-методичний посібник для батьків дошкільників,</w:t>
      </w:r>
    </w:p>
    <w:p w:rsidR="001C339C" w:rsidRDefault="001C339C" w:rsidP="004F65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339C" w:rsidRDefault="001C339C" w:rsidP="004F65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22</w:t>
      </w:r>
    </w:p>
    <w:p w:rsidR="00E91E07" w:rsidRPr="004F65FC" w:rsidRDefault="00A43CD6" w:rsidP="004F65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E07" w:rsidRPr="004F65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91E07" w:rsidRPr="00BC6E37" w:rsidRDefault="00E91E0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F65F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="00A43CD6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соціальних працівників, вихователів, студентів. – Тернопіль: Мандрівець, </w:t>
      </w:r>
    </w:p>
    <w:p w:rsidR="00A43CD6" w:rsidRPr="00BC6E37" w:rsidRDefault="00E91E0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43CD6" w:rsidRPr="00BC6E37">
        <w:rPr>
          <w:rFonts w:ascii="Times New Roman" w:hAnsi="Times New Roman" w:cs="Times New Roman"/>
          <w:sz w:val="28"/>
          <w:szCs w:val="28"/>
          <w:lang w:val="uk-UA"/>
        </w:rPr>
        <w:t>2008. –265 с.</w:t>
      </w:r>
      <w:r w:rsidR="00A43CD6" w:rsidRPr="00BC6E37">
        <w:rPr>
          <w:rStyle w:val="a6"/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A43CD6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 - Режим доступу: </w:t>
      </w:r>
    </w:p>
    <w:p w:rsidR="00047808" w:rsidRPr="00BC6E37" w:rsidRDefault="00E91E0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43CD6" w:rsidRPr="00BC6E37">
        <w:rPr>
          <w:rFonts w:ascii="Times New Roman" w:hAnsi="Times New Roman" w:cs="Times New Roman"/>
          <w:sz w:val="28"/>
          <w:szCs w:val="28"/>
          <w:lang w:val="uk-UA"/>
        </w:rPr>
        <w:t>http://www.library.ippro.com.ua/attachments/article/34/Untitled.pdf</w:t>
      </w:r>
    </w:p>
    <w:p w:rsidR="00E91E07" w:rsidRPr="00BC6E37" w:rsidRDefault="00A43CD6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>2</w:t>
      </w:r>
      <w:r w:rsidR="00BD38DD" w:rsidRPr="00BC6E37"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>.</w:t>
      </w:r>
      <w:r w:rsidR="00BD38DD" w:rsidRPr="00BC6E37">
        <w:rPr>
          <w:rStyle w:val="a6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7FD4" w:rsidRPr="00BC6E37">
        <w:rPr>
          <w:rFonts w:ascii="Times New Roman" w:hAnsi="Times New Roman" w:cs="Times New Roman"/>
          <w:sz w:val="28"/>
          <w:szCs w:val="28"/>
          <w:lang w:val="uk-UA"/>
        </w:rPr>
        <w:t>Сидоренко Н.М. Особливості сімейного виховання</w:t>
      </w:r>
      <w:r w:rsidR="00E91E07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91E07" w:rsidRPr="00BC6E37" w:rsidRDefault="00E91E0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C7FD4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дошкільників/Н.М.Сидоренко //Актуальні проблеми та перспективи </w:t>
      </w:r>
    </w:p>
    <w:p w:rsidR="00E91E07" w:rsidRPr="00BC6E37" w:rsidRDefault="00E91E0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C7FD4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розвитку сучасної педагогічної освіти:Науково-методичний збірник </w:t>
      </w:r>
    </w:p>
    <w:p w:rsidR="00E91E07" w:rsidRPr="00BC6E37" w:rsidRDefault="00E91E0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C7FD4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матеріалів Днів науки </w:t>
      </w:r>
      <w:proofErr w:type="spellStart"/>
      <w:r w:rsidR="006C7FD4" w:rsidRPr="00BC6E37">
        <w:rPr>
          <w:rFonts w:ascii="Times New Roman" w:hAnsi="Times New Roman" w:cs="Times New Roman"/>
          <w:sz w:val="28"/>
          <w:szCs w:val="28"/>
          <w:lang w:val="uk-UA"/>
        </w:rPr>
        <w:t>–Лисичанск</w:t>
      </w:r>
      <w:proofErr w:type="spellEnd"/>
      <w:r w:rsidR="006C7FD4" w:rsidRPr="00BC6E37">
        <w:rPr>
          <w:rFonts w:ascii="Times New Roman" w:hAnsi="Times New Roman" w:cs="Times New Roman"/>
          <w:sz w:val="28"/>
          <w:szCs w:val="28"/>
          <w:lang w:val="uk-UA"/>
        </w:rPr>
        <w:t>, 2015.–С.249–254.</w:t>
      </w:r>
      <w:r w:rsidR="00A43CD6" w:rsidRPr="00BC6E37">
        <w:rPr>
          <w:rStyle w:val="a6"/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A43CD6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</w:t>
      </w:r>
    </w:p>
    <w:p w:rsidR="006C7FD4" w:rsidRPr="00BC6E37" w:rsidRDefault="00E91E07" w:rsidP="00BC6E37">
      <w:pPr>
        <w:spacing w:after="0" w:line="360" w:lineRule="auto"/>
        <w:rPr>
          <w:rStyle w:val="a6"/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43CD6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ресурс] - Режим доступу: </w:t>
      </w:r>
    </w:p>
    <w:p w:rsidR="00227670" w:rsidRPr="00BC6E37" w:rsidRDefault="00E91E07" w:rsidP="00BC6E37">
      <w:pPr>
        <w:spacing w:after="0" w:line="360" w:lineRule="auto"/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</w:pPr>
      <w:r w:rsidRPr="00BC6E37">
        <w:rPr>
          <w:rStyle w:val="a6"/>
          <w:rFonts w:ascii="Times New Roman" w:hAnsi="Times New Roman" w:cs="Times New Roman"/>
          <w:sz w:val="28"/>
          <w:szCs w:val="28"/>
          <w:lang w:val="uk-UA"/>
        </w:rPr>
        <w:t xml:space="preserve">     </w:t>
      </w:r>
      <w:hyperlink r:id="rId6" w:history="1">
        <w:r w:rsidR="004F65FC" w:rsidRPr="00BC6E3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http://dspace.luguniv.edu.ua/jspui/bitstream/123456789/1529/1/Sidorenko.pdf</w:t>
        </w:r>
      </w:hyperlink>
    </w:p>
    <w:p w:rsidR="00BC6E37" w:rsidRPr="00663C7C" w:rsidRDefault="004F65FC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 w:rsidRPr="00BC6E37">
        <w:rPr>
          <w:rFonts w:ascii="Times New Roman" w:hAnsi="Times New Roman" w:cs="Times New Roman"/>
          <w:sz w:val="28"/>
          <w:szCs w:val="28"/>
          <w:lang w:val="uk-UA"/>
        </w:rPr>
        <w:t>Шаповалова</w:t>
      </w:r>
      <w:proofErr w:type="spellEnd"/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О.В. Роль </w:t>
      </w:r>
      <w:r w:rsidRPr="00663C7C">
        <w:rPr>
          <w:rFonts w:ascii="Times New Roman" w:hAnsi="Times New Roman" w:cs="Times New Roman"/>
          <w:sz w:val="28"/>
          <w:szCs w:val="28"/>
          <w:lang w:val="uk-UA"/>
        </w:rPr>
        <w:t xml:space="preserve">сім'ї у дошкільній освіті: теорія і практика: </w:t>
      </w:r>
      <w:r w:rsidR="00BC6E37" w:rsidRPr="00663C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BC6E37" w:rsidRPr="00663C7C" w:rsidRDefault="00BC6E3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3C7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F65FC" w:rsidRPr="00663C7C">
        <w:rPr>
          <w:rFonts w:ascii="Times New Roman" w:hAnsi="Times New Roman" w:cs="Times New Roman"/>
          <w:sz w:val="28"/>
          <w:szCs w:val="28"/>
          <w:lang w:val="uk-UA"/>
        </w:rPr>
        <w:t xml:space="preserve">навчальний посібник для  студентів  вищих  навчальних  закладів    /  О.В.  </w:t>
      </w:r>
      <w:r w:rsidRPr="00663C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C6E37" w:rsidRPr="00663C7C" w:rsidRDefault="00BC6E3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3C7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4F65FC" w:rsidRPr="00663C7C">
        <w:rPr>
          <w:rFonts w:ascii="Times New Roman" w:hAnsi="Times New Roman" w:cs="Times New Roman"/>
          <w:sz w:val="28"/>
          <w:szCs w:val="28"/>
          <w:lang w:val="uk-UA"/>
        </w:rPr>
        <w:t>Шаповалова</w:t>
      </w:r>
      <w:proofErr w:type="spellEnd"/>
      <w:r w:rsidR="004F65FC" w:rsidRPr="00663C7C">
        <w:rPr>
          <w:rFonts w:ascii="Times New Roman" w:hAnsi="Times New Roman" w:cs="Times New Roman"/>
          <w:sz w:val="28"/>
          <w:szCs w:val="28"/>
          <w:lang w:val="uk-UA"/>
        </w:rPr>
        <w:t xml:space="preserve">  –  Суми  : Редакційно-видавничий відділ </w:t>
      </w:r>
      <w:proofErr w:type="spellStart"/>
      <w:r w:rsidR="004F65FC" w:rsidRPr="00663C7C">
        <w:rPr>
          <w:rFonts w:ascii="Times New Roman" w:hAnsi="Times New Roman" w:cs="Times New Roman"/>
          <w:sz w:val="28"/>
          <w:szCs w:val="28"/>
          <w:lang w:val="uk-UA"/>
        </w:rPr>
        <w:t>СумДПУ</w:t>
      </w:r>
      <w:proofErr w:type="spellEnd"/>
      <w:r w:rsidR="004F65FC" w:rsidRPr="00663C7C">
        <w:rPr>
          <w:rFonts w:ascii="Times New Roman" w:hAnsi="Times New Roman" w:cs="Times New Roman"/>
          <w:sz w:val="28"/>
          <w:szCs w:val="28"/>
          <w:lang w:val="uk-UA"/>
        </w:rPr>
        <w:t xml:space="preserve"> імені </w:t>
      </w:r>
    </w:p>
    <w:p w:rsidR="004F65FC" w:rsidRPr="00663C7C" w:rsidRDefault="00BC6E3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C7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F65FC" w:rsidRPr="00663C7C">
        <w:rPr>
          <w:rFonts w:ascii="Times New Roman" w:hAnsi="Times New Roman" w:cs="Times New Roman"/>
          <w:sz w:val="28"/>
          <w:szCs w:val="28"/>
          <w:lang w:val="uk-UA"/>
        </w:rPr>
        <w:t>А. С. Макаренка, 2019 – 225с.</w:t>
      </w:r>
      <w:r w:rsidR="00491F25" w:rsidRPr="00663C7C">
        <w:rPr>
          <w:rFonts w:ascii="Times New Roman" w:hAnsi="Times New Roman" w:cs="Times New Roman"/>
          <w:sz w:val="28"/>
          <w:szCs w:val="28"/>
        </w:rPr>
        <w:t xml:space="preserve"> </w:t>
      </w:r>
      <w:r w:rsidR="00491F25" w:rsidRPr="00663C7C">
        <w:rPr>
          <w:rStyle w:val="a6"/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91F25" w:rsidRPr="00663C7C">
        <w:rPr>
          <w:rFonts w:ascii="Times New Roman" w:hAnsi="Times New Roman" w:cs="Times New Roman"/>
          <w:sz w:val="28"/>
          <w:szCs w:val="28"/>
          <w:lang w:val="uk-UA"/>
        </w:rPr>
        <w:t>[Електронний ресурс] - Режим доступу:</w:t>
      </w:r>
    </w:p>
    <w:p w:rsidR="007C75E2" w:rsidRPr="00663C7C" w:rsidRDefault="00491F25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C7C">
        <w:rPr>
          <w:rFonts w:ascii="Times New Roman" w:hAnsi="Times New Roman" w:cs="Times New Roman"/>
          <w:sz w:val="28"/>
          <w:szCs w:val="28"/>
        </w:rPr>
        <w:t>https://repository.sspu.edu.ua/bitstream/</w:t>
      </w:r>
      <w:r w:rsidRPr="00663C7C">
        <w:rPr>
          <w:sz w:val="28"/>
          <w:szCs w:val="28"/>
        </w:rPr>
        <w:t xml:space="preserve"> </w:t>
      </w:r>
      <w:r w:rsidRPr="00663C7C">
        <w:rPr>
          <w:rFonts w:ascii="Times New Roman" w:hAnsi="Times New Roman" w:cs="Times New Roman"/>
          <w:sz w:val="28"/>
          <w:szCs w:val="28"/>
        </w:rPr>
        <w:t>123456789/7652/3/</w:t>
      </w:r>
      <w:proofErr w:type="spellStart"/>
      <w:r w:rsidRPr="00663C7C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663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63C7C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663C7C">
        <w:rPr>
          <w:rFonts w:ascii="Times New Roman" w:hAnsi="Times New Roman" w:cs="Times New Roman"/>
          <w:sz w:val="28"/>
          <w:szCs w:val="28"/>
        </w:rPr>
        <w:t>ібник_Шаповалова</w:t>
      </w:r>
      <w:proofErr w:type="spellEnd"/>
      <w:r w:rsidRPr="00663C7C">
        <w:rPr>
          <w:rFonts w:ascii="Times New Roman" w:hAnsi="Times New Roman" w:cs="Times New Roman"/>
          <w:sz w:val="28"/>
          <w:szCs w:val="28"/>
        </w:rPr>
        <w:t>_</w:t>
      </w:r>
      <w:r w:rsidRPr="00663C7C">
        <w:rPr>
          <w:sz w:val="28"/>
          <w:szCs w:val="28"/>
        </w:rPr>
        <w:t xml:space="preserve"> </w:t>
      </w:r>
      <w:r w:rsidRPr="00663C7C">
        <w:rPr>
          <w:rFonts w:ascii="Times New Roman" w:hAnsi="Times New Roman" w:cs="Times New Roman"/>
          <w:sz w:val="28"/>
          <w:szCs w:val="28"/>
        </w:rPr>
        <w:t>05.06.2019.pdf</w:t>
      </w:r>
    </w:p>
    <w:p w:rsidR="00E91E07" w:rsidRPr="00663C7C" w:rsidRDefault="004F65FC" w:rsidP="00BC6E37">
      <w:pPr>
        <w:spacing w:after="0" w:line="360" w:lineRule="auto"/>
        <w:rPr>
          <w:rStyle w:val="logo-title"/>
          <w:rFonts w:ascii="Times New Roman" w:hAnsi="Times New Roman" w:cs="Times New Roman"/>
          <w:bCs/>
          <w:sz w:val="28"/>
          <w:szCs w:val="28"/>
          <w:lang w:val="uk-UA"/>
        </w:rPr>
      </w:pPr>
      <w:r w:rsidRPr="00663C7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D38DD" w:rsidRPr="00663C7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021D4" w:rsidRPr="007021D4">
        <w:rPr>
          <w:rFonts w:ascii="Times New Roman" w:hAnsi="Times New Roman" w:cs="Times New Roman"/>
          <w:b/>
          <w:sz w:val="28"/>
          <w:szCs w:val="28"/>
          <w:lang w:val="uk-UA"/>
        </w:rPr>
        <w:fldChar w:fldCharType="begin"/>
      </w:r>
      <w:r w:rsidR="00E777AF" w:rsidRPr="00663C7C">
        <w:rPr>
          <w:rFonts w:ascii="Times New Roman" w:hAnsi="Times New Roman" w:cs="Times New Roman"/>
          <w:sz w:val="28"/>
          <w:szCs w:val="28"/>
          <w:lang w:val="uk-UA"/>
        </w:rPr>
        <w:instrText>HYPERLINK "http://dnz354.edu.kh.ua/"</w:instrText>
      </w:r>
      <w:r w:rsidR="007021D4" w:rsidRPr="007021D4">
        <w:rPr>
          <w:rFonts w:ascii="Times New Roman" w:hAnsi="Times New Roman" w:cs="Times New Roman"/>
          <w:b/>
          <w:sz w:val="28"/>
          <w:szCs w:val="28"/>
          <w:lang w:val="uk-UA"/>
        </w:rPr>
        <w:fldChar w:fldCharType="separate"/>
      </w:r>
      <w:r w:rsidR="00227670" w:rsidRPr="00663C7C">
        <w:rPr>
          <w:rStyle w:val="logo-title"/>
          <w:rFonts w:ascii="Times New Roman" w:hAnsi="Times New Roman" w:cs="Times New Roman"/>
          <w:sz w:val="28"/>
          <w:szCs w:val="28"/>
          <w:lang w:val="uk-UA"/>
        </w:rPr>
        <w:t>Комунальний заклад "Дошкільний навчальний заклад (ясла-садок)</w:t>
      </w:r>
      <w:r w:rsidR="00A43CD6" w:rsidRPr="00663C7C">
        <w:rPr>
          <w:rStyle w:val="logo-title"/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27670" w:rsidRPr="00663C7C">
        <w:rPr>
          <w:rStyle w:val="logo-title"/>
          <w:rFonts w:ascii="Times New Roman" w:hAnsi="Times New Roman" w:cs="Times New Roman"/>
          <w:sz w:val="28"/>
          <w:szCs w:val="28"/>
          <w:lang w:val="uk-UA"/>
        </w:rPr>
        <w:t xml:space="preserve"> № 354 </w:t>
      </w:r>
      <w:r w:rsidR="00E91E07" w:rsidRPr="00663C7C">
        <w:rPr>
          <w:rStyle w:val="logo-title"/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E91E07" w:rsidRPr="00BC6E37" w:rsidRDefault="00E91E07" w:rsidP="00BC6E37">
      <w:pPr>
        <w:pStyle w:val="1"/>
        <w:spacing w:before="0" w:line="360" w:lineRule="auto"/>
        <w:rPr>
          <w:rFonts w:ascii="Times New Roman" w:hAnsi="Times New Roman" w:cs="Times New Roman"/>
          <w:b w:val="0"/>
          <w:color w:val="auto"/>
          <w:lang w:val="uk-UA"/>
        </w:rPr>
      </w:pPr>
      <w:r w:rsidRPr="00663C7C">
        <w:rPr>
          <w:rStyle w:val="logo-title"/>
          <w:rFonts w:ascii="Times New Roman" w:hAnsi="Times New Roman" w:cs="Times New Roman"/>
          <w:b w:val="0"/>
          <w:color w:val="auto"/>
          <w:lang w:val="uk-UA"/>
        </w:rPr>
        <w:t xml:space="preserve">     </w:t>
      </w:r>
      <w:r w:rsidR="00227670" w:rsidRPr="00663C7C">
        <w:rPr>
          <w:rStyle w:val="logo-title"/>
          <w:rFonts w:ascii="Times New Roman" w:hAnsi="Times New Roman" w:cs="Times New Roman"/>
          <w:b w:val="0"/>
          <w:color w:val="auto"/>
          <w:lang w:val="uk-UA"/>
        </w:rPr>
        <w:t>комбінованого типу Харківської міської ради"</w:t>
      </w:r>
      <w:r w:rsidR="007021D4" w:rsidRPr="00663C7C">
        <w:rPr>
          <w:rFonts w:ascii="Times New Roman" w:hAnsi="Times New Roman" w:cs="Times New Roman"/>
          <w:b w:val="0"/>
          <w:color w:val="auto"/>
          <w:lang w:val="uk-UA"/>
        </w:rPr>
        <w:fldChar w:fldCharType="end"/>
      </w:r>
      <w:r w:rsidR="00A43CD6" w:rsidRPr="00663C7C">
        <w:rPr>
          <w:rFonts w:ascii="Times New Roman" w:hAnsi="Times New Roman" w:cs="Times New Roman"/>
          <w:color w:val="auto"/>
          <w:lang w:val="uk-UA"/>
        </w:rPr>
        <w:t>.</w:t>
      </w:r>
      <w:r w:rsidRPr="00663C7C">
        <w:rPr>
          <w:rFonts w:ascii="Times New Roman" w:hAnsi="Times New Roman" w:cs="Times New Roman"/>
          <w:color w:val="auto"/>
          <w:lang w:val="uk-UA"/>
        </w:rPr>
        <w:t xml:space="preserve"> </w:t>
      </w:r>
      <w:r w:rsidR="00A43CD6" w:rsidRPr="00663C7C">
        <w:rPr>
          <w:rFonts w:ascii="Times New Roman" w:hAnsi="Times New Roman" w:cs="Times New Roman"/>
          <w:b w:val="0"/>
          <w:color w:val="auto"/>
          <w:lang w:val="uk-UA"/>
        </w:rPr>
        <w:t>Щоб</w:t>
      </w:r>
      <w:r w:rsidR="00A43CD6" w:rsidRPr="00BC6E37">
        <w:rPr>
          <w:rFonts w:ascii="Times New Roman" w:hAnsi="Times New Roman" w:cs="Times New Roman"/>
          <w:b w:val="0"/>
          <w:color w:val="auto"/>
          <w:lang w:val="uk-UA"/>
        </w:rPr>
        <w:t xml:space="preserve"> дитина росла </w:t>
      </w:r>
    </w:p>
    <w:p w:rsidR="00227670" w:rsidRPr="00BC6E37" w:rsidRDefault="00E91E07" w:rsidP="00BC6E37">
      <w:pPr>
        <w:pStyle w:val="1"/>
        <w:spacing w:before="0" w:line="360" w:lineRule="auto"/>
        <w:rPr>
          <w:rFonts w:ascii="Times New Roman" w:hAnsi="Times New Roman" w:cs="Times New Roman"/>
          <w:b w:val="0"/>
          <w:color w:val="auto"/>
          <w:lang w:val="uk-UA"/>
        </w:rPr>
      </w:pPr>
      <w:r w:rsidRPr="00BC6E37">
        <w:rPr>
          <w:rFonts w:ascii="Times New Roman" w:hAnsi="Times New Roman" w:cs="Times New Roman"/>
          <w:b w:val="0"/>
          <w:color w:val="auto"/>
          <w:lang w:val="uk-UA"/>
        </w:rPr>
        <w:t xml:space="preserve">     </w:t>
      </w:r>
      <w:r w:rsidR="00A43CD6" w:rsidRPr="00BC6E37">
        <w:rPr>
          <w:rFonts w:ascii="Times New Roman" w:hAnsi="Times New Roman" w:cs="Times New Roman"/>
          <w:b w:val="0"/>
          <w:color w:val="auto"/>
          <w:lang w:val="uk-UA"/>
        </w:rPr>
        <w:t xml:space="preserve">вихованою. </w:t>
      </w:r>
      <w:r w:rsidR="00A43CD6" w:rsidRPr="00BC6E37">
        <w:rPr>
          <w:rStyle w:val="a6"/>
          <w:rFonts w:ascii="Times New Roman" w:hAnsi="Times New Roman" w:cs="Times New Roman"/>
          <w:b/>
          <w:color w:val="auto"/>
          <w:lang w:val="uk-UA"/>
        </w:rPr>
        <w:t xml:space="preserve">- </w:t>
      </w:r>
      <w:r w:rsidR="00A43CD6" w:rsidRPr="00BC6E37">
        <w:rPr>
          <w:rFonts w:ascii="Times New Roman" w:hAnsi="Times New Roman" w:cs="Times New Roman"/>
          <w:b w:val="0"/>
          <w:color w:val="auto"/>
          <w:lang w:val="uk-UA"/>
        </w:rPr>
        <w:t xml:space="preserve">[Електронний ресурс] - Режим доступу: </w:t>
      </w:r>
    </w:p>
    <w:p w:rsidR="00E91E07" w:rsidRPr="00BC6E37" w:rsidRDefault="00227670" w:rsidP="00BC6E37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E07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021D4" w:rsidRPr="00BC6E37">
        <w:rPr>
          <w:rFonts w:ascii="Times New Roman" w:hAnsi="Times New Roman" w:cs="Times New Roman"/>
          <w:sz w:val="28"/>
          <w:szCs w:val="28"/>
          <w:lang w:val="uk-UA"/>
        </w:rPr>
        <w:fldChar w:fldCharType="begin"/>
      </w:r>
      <w:r w:rsidR="00E91E07" w:rsidRPr="00BC6E37">
        <w:rPr>
          <w:rFonts w:ascii="Times New Roman" w:hAnsi="Times New Roman" w:cs="Times New Roman"/>
          <w:sz w:val="28"/>
          <w:szCs w:val="28"/>
          <w:lang w:val="uk-UA"/>
        </w:rPr>
        <w:instrText xml:space="preserve"> HYPERLINK "http://dnz354.edu.kh.ua/navchaljno-  </w:instrText>
      </w:r>
    </w:p>
    <w:p w:rsidR="00E91E07" w:rsidRPr="00BC6E37" w:rsidRDefault="00E91E07" w:rsidP="00BC6E37">
      <w:pPr>
        <w:tabs>
          <w:tab w:val="left" w:pos="914"/>
        </w:tabs>
        <w:spacing w:after="0" w:line="360" w:lineRule="auto"/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instrText xml:space="preserve">      vihovnij_proces/storinka_psihologa/schob_ditina_rosla_vihovanoyu/" </w:instrText>
      </w:r>
      <w:r w:rsidR="007021D4" w:rsidRPr="00BC6E37">
        <w:rPr>
          <w:rFonts w:ascii="Times New Roman" w:hAnsi="Times New Roman" w:cs="Times New Roman"/>
          <w:sz w:val="28"/>
          <w:szCs w:val="28"/>
          <w:lang w:val="uk-UA"/>
        </w:rPr>
        <w:fldChar w:fldCharType="separate"/>
      </w:r>
      <w:r w:rsidRPr="00BC6E37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http://dnz354.edu.kh.ua/navchaljno-  </w:t>
      </w:r>
    </w:p>
    <w:p w:rsidR="00227670" w:rsidRPr="00BC6E37" w:rsidRDefault="00E91E07" w:rsidP="00BC6E37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     vihovnij_proces/storinka_psihologa/schob_ditina_rosla_vihovanoyu/</w:t>
      </w:r>
      <w:r w:rsidR="007021D4" w:rsidRPr="00BC6E37"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</w:p>
    <w:p w:rsidR="00E91E07" w:rsidRPr="00BC6E37" w:rsidRDefault="004F65FC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BD38DD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hyperlink r:id="rId7" w:history="1">
        <w:r w:rsidR="006C7FD4" w:rsidRPr="00BC6E3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Київська лікарня "Янголятко"</w:t>
        </w:r>
      </w:hyperlink>
      <w:r w:rsidR="006C7FD4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3CD6" w:rsidRPr="00BC6E3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91E07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7FD4"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Як визначити темперамент дитини </w:t>
      </w:r>
    </w:p>
    <w:p w:rsidR="00E91E07" w:rsidRPr="00BC6E37" w:rsidRDefault="00E91E07" w:rsidP="00BC6E37">
      <w:pPr>
        <w:spacing w:after="0" w:line="360" w:lineRule="auto"/>
        <w:rPr>
          <w:rStyle w:val="a6"/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C7FD4" w:rsidRPr="00BC6E37">
        <w:rPr>
          <w:rFonts w:ascii="Times New Roman" w:hAnsi="Times New Roman" w:cs="Times New Roman"/>
          <w:sz w:val="28"/>
          <w:szCs w:val="28"/>
          <w:lang w:val="uk-UA"/>
        </w:rPr>
        <w:t>дошкільного віку: варіанти тестів, характеристики різних типів</w:t>
      </w:r>
      <w:r w:rsidR="00A43CD6" w:rsidRPr="00BC6E3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43CD6" w:rsidRPr="00BC6E37">
        <w:rPr>
          <w:rStyle w:val="a6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6E37">
        <w:rPr>
          <w:rStyle w:val="a6"/>
          <w:rFonts w:ascii="Times New Roman" w:hAnsi="Times New Roman" w:cs="Times New Roman"/>
          <w:sz w:val="28"/>
          <w:szCs w:val="28"/>
          <w:lang w:val="uk-UA"/>
        </w:rPr>
        <w:t>–</w:t>
      </w:r>
      <w:r w:rsidR="00A43CD6" w:rsidRPr="00BC6E37">
        <w:rPr>
          <w:rStyle w:val="a6"/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C7FD4" w:rsidRPr="00BC6E37" w:rsidRDefault="00E91E0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Style w:val="a6"/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43CD6" w:rsidRPr="00BC6E37">
        <w:rPr>
          <w:rFonts w:ascii="Times New Roman" w:hAnsi="Times New Roman" w:cs="Times New Roman"/>
          <w:sz w:val="28"/>
          <w:szCs w:val="28"/>
          <w:lang w:val="uk-UA"/>
        </w:rPr>
        <w:t>[Електронний ресурс] - Режим доступу:</w:t>
      </w:r>
    </w:p>
    <w:p w:rsidR="00E91E07" w:rsidRPr="00BC6E37" w:rsidRDefault="00E91E0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hyperlink r:id="rId8" w:history="1">
        <w:r w:rsidRPr="00BC6E3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https://angelyatko.com.ua/yak-viznachiti-temperament-ditini-doshkilnogo-viku-</w:t>
        </w:r>
      </w:hyperlink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91E07" w:rsidRPr="00BC6E37" w:rsidRDefault="00E91E07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6E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47808" w:rsidRPr="00BC6E37">
        <w:rPr>
          <w:rFonts w:ascii="Times New Roman" w:hAnsi="Times New Roman" w:cs="Times New Roman"/>
          <w:sz w:val="28"/>
          <w:szCs w:val="28"/>
          <w:lang w:val="uk-UA"/>
        </w:rPr>
        <w:t>varianti-testiv-xarakteristiki-riznix-tipiv/</w:t>
      </w:r>
    </w:p>
    <w:p w:rsidR="00047808" w:rsidRPr="00BC6E37" w:rsidRDefault="00047808" w:rsidP="00BC6E3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65C11" w:rsidRPr="00BC6E37" w:rsidRDefault="00A65C11" w:rsidP="00BC6E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339C" w:rsidRDefault="001C339C" w:rsidP="00A65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339C" w:rsidRDefault="001C339C" w:rsidP="00A65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339C" w:rsidRDefault="001C339C" w:rsidP="00A65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23</w:t>
      </w:r>
    </w:p>
    <w:sectPr w:rsidR="001C339C" w:rsidSect="00E77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601E8"/>
    <w:multiLevelType w:val="multilevel"/>
    <w:tmpl w:val="89ECA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40316"/>
    <w:multiLevelType w:val="multilevel"/>
    <w:tmpl w:val="17EC1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BA4D36"/>
    <w:multiLevelType w:val="multilevel"/>
    <w:tmpl w:val="B608C9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9B1D1D"/>
    <w:multiLevelType w:val="multilevel"/>
    <w:tmpl w:val="501A7B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6F38A7"/>
    <w:multiLevelType w:val="multilevel"/>
    <w:tmpl w:val="305A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EB17EB"/>
    <w:multiLevelType w:val="multilevel"/>
    <w:tmpl w:val="73F637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DF3621"/>
    <w:multiLevelType w:val="multilevel"/>
    <w:tmpl w:val="BA341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162633"/>
    <w:multiLevelType w:val="hybridMultilevel"/>
    <w:tmpl w:val="A516A68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A1C4E82"/>
    <w:multiLevelType w:val="multilevel"/>
    <w:tmpl w:val="77D49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E96AE7"/>
    <w:multiLevelType w:val="multilevel"/>
    <w:tmpl w:val="FCFA9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D00920"/>
    <w:multiLevelType w:val="multilevel"/>
    <w:tmpl w:val="704EF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954985"/>
    <w:multiLevelType w:val="multilevel"/>
    <w:tmpl w:val="77FEE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243735"/>
    <w:multiLevelType w:val="multilevel"/>
    <w:tmpl w:val="5D4CC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411506"/>
    <w:multiLevelType w:val="multilevel"/>
    <w:tmpl w:val="5EF8C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0E135B"/>
    <w:multiLevelType w:val="multilevel"/>
    <w:tmpl w:val="8C702B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A246CE3"/>
    <w:multiLevelType w:val="multilevel"/>
    <w:tmpl w:val="07BE6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3C6061"/>
    <w:multiLevelType w:val="multilevel"/>
    <w:tmpl w:val="60365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CDB0932"/>
    <w:multiLevelType w:val="multilevel"/>
    <w:tmpl w:val="D2E4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E6F0290"/>
    <w:multiLevelType w:val="multilevel"/>
    <w:tmpl w:val="DB4E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824504"/>
    <w:multiLevelType w:val="multilevel"/>
    <w:tmpl w:val="D9C4E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1444811"/>
    <w:multiLevelType w:val="multilevel"/>
    <w:tmpl w:val="021E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25C20A3"/>
    <w:multiLevelType w:val="multilevel"/>
    <w:tmpl w:val="9E8A9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2B6342F"/>
    <w:multiLevelType w:val="multilevel"/>
    <w:tmpl w:val="77706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5814261"/>
    <w:multiLevelType w:val="multilevel"/>
    <w:tmpl w:val="950A2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6CB53CA"/>
    <w:multiLevelType w:val="multilevel"/>
    <w:tmpl w:val="833E6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8A01CDD"/>
    <w:multiLevelType w:val="multilevel"/>
    <w:tmpl w:val="EDA44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9454F1E"/>
    <w:multiLevelType w:val="multilevel"/>
    <w:tmpl w:val="14323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E807384"/>
    <w:multiLevelType w:val="multilevel"/>
    <w:tmpl w:val="C3DC8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EC1FD6"/>
    <w:multiLevelType w:val="multilevel"/>
    <w:tmpl w:val="F41C8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4AB233F"/>
    <w:multiLevelType w:val="multilevel"/>
    <w:tmpl w:val="DEA03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4B05FFE"/>
    <w:multiLevelType w:val="multilevel"/>
    <w:tmpl w:val="B2BED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4E840C5"/>
    <w:multiLevelType w:val="multilevel"/>
    <w:tmpl w:val="F70AE3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5ED5E90"/>
    <w:multiLevelType w:val="multilevel"/>
    <w:tmpl w:val="032AC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65313D3"/>
    <w:multiLevelType w:val="multilevel"/>
    <w:tmpl w:val="72187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878767B"/>
    <w:multiLevelType w:val="multilevel"/>
    <w:tmpl w:val="569294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998096B"/>
    <w:multiLevelType w:val="multilevel"/>
    <w:tmpl w:val="134A5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9FA3F19"/>
    <w:multiLevelType w:val="multilevel"/>
    <w:tmpl w:val="C12EA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14B78EE"/>
    <w:multiLevelType w:val="multilevel"/>
    <w:tmpl w:val="0B82F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2141814"/>
    <w:multiLevelType w:val="multilevel"/>
    <w:tmpl w:val="F3BA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3CE544E"/>
    <w:multiLevelType w:val="multilevel"/>
    <w:tmpl w:val="FAA406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4DD63B9"/>
    <w:multiLevelType w:val="multilevel"/>
    <w:tmpl w:val="DB7843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6745C2E"/>
    <w:multiLevelType w:val="hybridMultilevel"/>
    <w:tmpl w:val="EA464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B523B3"/>
    <w:multiLevelType w:val="multilevel"/>
    <w:tmpl w:val="66E0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BB160A7"/>
    <w:multiLevelType w:val="multilevel"/>
    <w:tmpl w:val="4B5ED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D067633"/>
    <w:multiLevelType w:val="multilevel"/>
    <w:tmpl w:val="9FF62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D474282"/>
    <w:multiLevelType w:val="multilevel"/>
    <w:tmpl w:val="548C1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0561C07"/>
    <w:multiLevelType w:val="multilevel"/>
    <w:tmpl w:val="DD742E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2D00193"/>
    <w:multiLevelType w:val="multilevel"/>
    <w:tmpl w:val="3614F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3F047E1"/>
    <w:multiLevelType w:val="multilevel"/>
    <w:tmpl w:val="A9884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64E1624E"/>
    <w:multiLevelType w:val="multilevel"/>
    <w:tmpl w:val="37123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5873BC3"/>
    <w:multiLevelType w:val="multilevel"/>
    <w:tmpl w:val="F30CD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65997CFA"/>
    <w:multiLevelType w:val="multilevel"/>
    <w:tmpl w:val="BAE6A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5B519EC"/>
    <w:multiLevelType w:val="multilevel"/>
    <w:tmpl w:val="4EB28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6A9072AC"/>
    <w:multiLevelType w:val="multilevel"/>
    <w:tmpl w:val="18002B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AE232E6"/>
    <w:multiLevelType w:val="multilevel"/>
    <w:tmpl w:val="DD34B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6B54530C"/>
    <w:multiLevelType w:val="multilevel"/>
    <w:tmpl w:val="6A64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6B6D70A5"/>
    <w:multiLevelType w:val="multilevel"/>
    <w:tmpl w:val="5CA8F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6BA43310"/>
    <w:multiLevelType w:val="multilevel"/>
    <w:tmpl w:val="5598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6C234F15"/>
    <w:multiLevelType w:val="multilevel"/>
    <w:tmpl w:val="18A4C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6D581689"/>
    <w:multiLevelType w:val="multilevel"/>
    <w:tmpl w:val="6FE0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70040CB5"/>
    <w:multiLevelType w:val="multilevel"/>
    <w:tmpl w:val="641AC1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70A07AAF"/>
    <w:multiLevelType w:val="multilevel"/>
    <w:tmpl w:val="BE2E782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1C7325F"/>
    <w:multiLevelType w:val="multilevel"/>
    <w:tmpl w:val="4E7C4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744D0A84"/>
    <w:multiLevelType w:val="multilevel"/>
    <w:tmpl w:val="575A7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7B856509"/>
    <w:multiLevelType w:val="hybridMultilevel"/>
    <w:tmpl w:val="EA464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B8914E0"/>
    <w:multiLevelType w:val="multilevel"/>
    <w:tmpl w:val="2DA6C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6"/>
  </w:num>
  <w:num w:numId="3">
    <w:abstractNumId w:val="0"/>
  </w:num>
  <w:num w:numId="4">
    <w:abstractNumId w:val="50"/>
  </w:num>
  <w:num w:numId="5">
    <w:abstractNumId w:val="21"/>
  </w:num>
  <w:num w:numId="6">
    <w:abstractNumId w:val="38"/>
  </w:num>
  <w:num w:numId="7">
    <w:abstractNumId w:val="26"/>
  </w:num>
  <w:num w:numId="8">
    <w:abstractNumId w:val="20"/>
  </w:num>
  <w:num w:numId="9">
    <w:abstractNumId w:val="9"/>
  </w:num>
  <w:num w:numId="10">
    <w:abstractNumId w:val="30"/>
  </w:num>
  <w:num w:numId="11">
    <w:abstractNumId w:val="47"/>
  </w:num>
  <w:num w:numId="12">
    <w:abstractNumId w:val="43"/>
  </w:num>
  <w:num w:numId="13">
    <w:abstractNumId w:val="59"/>
  </w:num>
  <w:num w:numId="14">
    <w:abstractNumId w:val="23"/>
  </w:num>
  <w:num w:numId="15">
    <w:abstractNumId w:val="33"/>
  </w:num>
  <w:num w:numId="16">
    <w:abstractNumId w:val="55"/>
  </w:num>
  <w:num w:numId="17">
    <w:abstractNumId w:val="54"/>
  </w:num>
  <w:num w:numId="18">
    <w:abstractNumId w:val="65"/>
  </w:num>
  <w:num w:numId="19">
    <w:abstractNumId w:val="42"/>
  </w:num>
  <w:num w:numId="20">
    <w:abstractNumId w:val="22"/>
  </w:num>
  <w:num w:numId="21">
    <w:abstractNumId w:val="52"/>
  </w:num>
  <w:num w:numId="22">
    <w:abstractNumId w:val="57"/>
  </w:num>
  <w:num w:numId="23">
    <w:abstractNumId w:val="49"/>
  </w:num>
  <w:num w:numId="24">
    <w:abstractNumId w:val="15"/>
  </w:num>
  <w:num w:numId="25">
    <w:abstractNumId w:val="1"/>
  </w:num>
  <w:num w:numId="26">
    <w:abstractNumId w:val="28"/>
  </w:num>
  <w:num w:numId="27">
    <w:abstractNumId w:val="39"/>
    <w:lvlOverride w:ilvl="0">
      <w:lvl w:ilvl="0">
        <w:numFmt w:val="decimal"/>
        <w:lvlText w:val="%1."/>
        <w:lvlJc w:val="left"/>
      </w:lvl>
    </w:lvlOverride>
  </w:num>
  <w:num w:numId="28">
    <w:abstractNumId w:val="63"/>
  </w:num>
  <w:num w:numId="29">
    <w:abstractNumId w:val="58"/>
  </w:num>
  <w:num w:numId="30">
    <w:abstractNumId w:val="29"/>
  </w:num>
  <w:num w:numId="31">
    <w:abstractNumId w:val="2"/>
    <w:lvlOverride w:ilvl="0">
      <w:lvl w:ilvl="0">
        <w:numFmt w:val="decimal"/>
        <w:lvlText w:val="%1."/>
        <w:lvlJc w:val="left"/>
      </w:lvl>
    </w:lvlOverride>
  </w:num>
  <w:num w:numId="32">
    <w:abstractNumId w:val="60"/>
    <w:lvlOverride w:ilvl="0">
      <w:lvl w:ilvl="0">
        <w:numFmt w:val="decimal"/>
        <w:lvlText w:val="%1."/>
        <w:lvlJc w:val="left"/>
      </w:lvl>
    </w:lvlOverride>
  </w:num>
  <w:num w:numId="33">
    <w:abstractNumId w:val="5"/>
    <w:lvlOverride w:ilvl="0">
      <w:lvl w:ilvl="0">
        <w:numFmt w:val="decimal"/>
        <w:lvlText w:val="%1."/>
        <w:lvlJc w:val="left"/>
      </w:lvl>
    </w:lvlOverride>
  </w:num>
  <w:num w:numId="34">
    <w:abstractNumId w:val="14"/>
    <w:lvlOverride w:ilvl="0">
      <w:lvl w:ilvl="0">
        <w:numFmt w:val="decimal"/>
        <w:lvlText w:val="%1."/>
        <w:lvlJc w:val="left"/>
      </w:lvl>
    </w:lvlOverride>
  </w:num>
  <w:num w:numId="35">
    <w:abstractNumId w:val="31"/>
    <w:lvlOverride w:ilvl="0">
      <w:lvl w:ilvl="0">
        <w:numFmt w:val="decimal"/>
        <w:lvlText w:val="%1."/>
        <w:lvlJc w:val="left"/>
      </w:lvl>
    </w:lvlOverride>
  </w:num>
  <w:num w:numId="36">
    <w:abstractNumId w:val="35"/>
  </w:num>
  <w:num w:numId="37">
    <w:abstractNumId w:val="25"/>
  </w:num>
  <w:num w:numId="38">
    <w:abstractNumId w:val="10"/>
  </w:num>
  <w:num w:numId="39">
    <w:abstractNumId w:val="36"/>
  </w:num>
  <w:num w:numId="40">
    <w:abstractNumId w:val="12"/>
  </w:num>
  <w:num w:numId="41">
    <w:abstractNumId w:val="61"/>
    <w:lvlOverride w:ilvl="0">
      <w:lvl w:ilvl="0">
        <w:numFmt w:val="decimal"/>
        <w:lvlText w:val="%1."/>
        <w:lvlJc w:val="left"/>
      </w:lvl>
    </w:lvlOverride>
  </w:num>
  <w:num w:numId="42">
    <w:abstractNumId w:val="62"/>
  </w:num>
  <w:num w:numId="43">
    <w:abstractNumId w:val="37"/>
  </w:num>
  <w:num w:numId="44">
    <w:abstractNumId w:val="6"/>
  </w:num>
  <w:num w:numId="45">
    <w:abstractNumId w:val="19"/>
  </w:num>
  <w:num w:numId="46">
    <w:abstractNumId w:val="27"/>
  </w:num>
  <w:num w:numId="47">
    <w:abstractNumId w:val="56"/>
  </w:num>
  <w:num w:numId="48">
    <w:abstractNumId w:val="53"/>
    <w:lvlOverride w:ilvl="0">
      <w:lvl w:ilvl="0">
        <w:numFmt w:val="decimal"/>
        <w:lvlText w:val="%1."/>
        <w:lvlJc w:val="left"/>
      </w:lvl>
    </w:lvlOverride>
  </w:num>
  <w:num w:numId="49">
    <w:abstractNumId w:val="46"/>
    <w:lvlOverride w:ilvl="0">
      <w:lvl w:ilvl="0">
        <w:numFmt w:val="decimal"/>
        <w:lvlText w:val="%1."/>
        <w:lvlJc w:val="left"/>
      </w:lvl>
    </w:lvlOverride>
  </w:num>
  <w:num w:numId="50">
    <w:abstractNumId w:val="3"/>
    <w:lvlOverride w:ilvl="0">
      <w:lvl w:ilvl="0">
        <w:numFmt w:val="decimal"/>
        <w:lvlText w:val="%1."/>
        <w:lvlJc w:val="left"/>
      </w:lvl>
    </w:lvlOverride>
  </w:num>
  <w:num w:numId="51">
    <w:abstractNumId w:val="34"/>
    <w:lvlOverride w:ilvl="0">
      <w:lvl w:ilvl="0">
        <w:numFmt w:val="decimal"/>
        <w:lvlText w:val="%1."/>
        <w:lvlJc w:val="left"/>
      </w:lvl>
    </w:lvlOverride>
  </w:num>
  <w:num w:numId="52">
    <w:abstractNumId w:val="40"/>
    <w:lvlOverride w:ilvl="0">
      <w:lvl w:ilvl="0">
        <w:numFmt w:val="decimal"/>
        <w:lvlText w:val="%1."/>
        <w:lvlJc w:val="left"/>
      </w:lvl>
    </w:lvlOverride>
  </w:num>
  <w:num w:numId="53">
    <w:abstractNumId w:val="45"/>
  </w:num>
  <w:num w:numId="54">
    <w:abstractNumId w:val="4"/>
  </w:num>
  <w:num w:numId="55">
    <w:abstractNumId w:val="48"/>
  </w:num>
  <w:num w:numId="56">
    <w:abstractNumId w:val="32"/>
  </w:num>
  <w:num w:numId="57">
    <w:abstractNumId w:val="18"/>
  </w:num>
  <w:num w:numId="58">
    <w:abstractNumId w:val="17"/>
  </w:num>
  <w:num w:numId="59">
    <w:abstractNumId w:val="44"/>
  </w:num>
  <w:num w:numId="60">
    <w:abstractNumId w:val="24"/>
  </w:num>
  <w:num w:numId="61">
    <w:abstractNumId w:val="13"/>
  </w:num>
  <w:num w:numId="62">
    <w:abstractNumId w:val="51"/>
  </w:num>
  <w:num w:numId="63">
    <w:abstractNumId w:val="11"/>
  </w:num>
  <w:num w:numId="64">
    <w:abstractNumId w:val="7"/>
  </w:num>
  <w:num w:numId="65">
    <w:abstractNumId w:val="41"/>
  </w:num>
  <w:num w:numId="66">
    <w:abstractNumId w:val="64"/>
  </w:num>
  <w:numIdMacAtCleanup w:val="6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characterSpacingControl w:val="doNotCompress"/>
  <w:compat>
    <w:useFELayout/>
  </w:compat>
  <w:rsids>
    <w:rsidRoot w:val="00FA33DB"/>
    <w:rsid w:val="0003320C"/>
    <w:rsid w:val="00047808"/>
    <w:rsid w:val="000C5590"/>
    <w:rsid w:val="000D68B6"/>
    <w:rsid w:val="00102AD3"/>
    <w:rsid w:val="001A4FD4"/>
    <w:rsid w:val="001C339C"/>
    <w:rsid w:val="001F6638"/>
    <w:rsid w:val="00227670"/>
    <w:rsid w:val="002867D4"/>
    <w:rsid w:val="00311A3B"/>
    <w:rsid w:val="00334830"/>
    <w:rsid w:val="003450F3"/>
    <w:rsid w:val="003C627C"/>
    <w:rsid w:val="00491F25"/>
    <w:rsid w:val="004945D1"/>
    <w:rsid w:val="004F65FC"/>
    <w:rsid w:val="00514724"/>
    <w:rsid w:val="00555A6D"/>
    <w:rsid w:val="00581123"/>
    <w:rsid w:val="00612A7D"/>
    <w:rsid w:val="00632780"/>
    <w:rsid w:val="00663C7C"/>
    <w:rsid w:val="006717A5"/>
    <w:rsid w:val="0067486F"/>
    <w:rsid w:val="006768D3"/>
    <w:rsid w:val="006C7FD4"/>
    <w:rsid w:val="006E10D4"/>
    <w:rsid w:val="006F0008"/>
    <w:rsid w:val="007021D4"/>
    <w:rsid w:val="007865C8"/>
    <w:rsid w:val="007A0D9F"/>
    <w:rsid w:val="007B2DDB"/>
    <w:rsid w:val="007C75E2"/>
    <w:rsid w:val="00843D89"/>
    <w:rsid w:val="00855210"/>
    <w:rsid w:val="00855827"/>
    <w:rsid w:val="00A12C03"/>
    <w:rsid w:val="00A43CD6"/>
    <w:rsid w:val="00A54249"/>
    <w:rsid w:val="00A65C11"/>
    <w:rsid w:val="00A807CB"/>
    <w:rsid w:val="00B044EF"/>
    <w:rsid w:val="00B05AA7"/>
    <w:rsid w:val="00B853B1"/>
    <w:rsid w:val="00BC6E37"/>
    <w:rsid w:val="00BD38DD"/>
    <w:rsid w:val="00C23D6F"/>
    <w:rsid w:val="00C93D23"/>
    <w:rsid w:val="00E14774"/>
    <w:rsid w:val="00E306EE"/>
    <w:rsid w:val="00E56E46"/>
    <w:rsid w:val="00E716B7"/>
    <w:rsid w:val="00E774D5"/>
    <w:rsid w:val="00E777AF"/>
    <w:rsid w:val="00E91E07"/>
    <w:rsid w:val="00E9222A"/>
    <w:rsid w:val="00EC67A8"/>
    <w:rsid w:val="00FA3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7AF"/>
  </w:style>
  <w:style w:type="paragraph" w:styleId="1">
    <w:name w:val="heading 1"/>
    <w:basedOn w:val="a"/>
    <w:next w:val="a"/>
    <w:link w:val="10"/>
    <w:uiPriority w:val="9"/>
    <w:qFormat/>
    <w:rsid w:val="002276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A33D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A33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3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FA33D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Emphasis"/>
    <w:basedOn w:val="a0"/>
    <w:uiPriority w:val="20"/>
    <w:qFormat/>
    <w:rsid w:val="00FA33DB"/>
    <w:rPr>
      <w:i/>
      <w:iCs/>
    </w:rPr>
  </w:style>
  <w:style w:type="paragraph" w:styleId="a5">
    <w:name w:val="List Paragraph"/>
    <w:basedOn w:val="a"/>
    <w:uiPriority w:val="34"/>
    <w:qFormat/>
    <w:rsid w:val="00FA33DB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FA33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trong"/>
    <w:basedOn w:val="a0"/>
    <w:uiPriority w:val="22"/>
    <w:qFormat/>
    <w:rsid w:val="00FA33D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A3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33D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276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ogo-title">
    <w:name w:val="logo-title"/>
    <w:basedOn w:val="a0"/>
    <w:rsid w:val="00227670"/>
  </w:style>
  <w:style w:type="character" w:styleId="a9">
    <w:name w:val="Hyperlink"/>
    <w:basedOn w:val="a0"/>
    <w:uiPriority w:val="99"/>
    <w:unhideWhenUsed/>
    <w:rsid w:val="002276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6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1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43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gelyatko.com.ua/yak-viznachiti-temperament-ditini-doshkilnogo-viku-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ngelyatko.com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space.luguniv.edu.ua/jspui/bitstream/123456789/1529/1/Sidorenko.pdf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5455</Words>
  <Characters>31097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</dc:creator>
  <cp:keywords/>
  <dc:description/>
  <cp:lastModifiedBy>MAHA</cp:lastModifiedBy>
  <cp:revision>29</cp:revision>
  <dcterms:created xsi:type="dcterms:W3CDTF">2023-05-04T12:59:00Z</dcterms:created>
  <dcterms:modified xsi:type="dcterms:W3CDTF">2023-06-14T09:23:00Z</dcterms:modified>
</cp:coreProperties>
</file>