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76DF1" w14:textId="77777777" w:rsidR="00A03D04" w:rsidRDefault="000A1DA3" w:rsidP="000A1D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DA3">
        <w:rPr>
          <w:rFonts w:ascii="Times New Roman" w:hAnsi="Times New Roman" w:cs="Times New Roman"/>
          <w:b/>
          <w:sz w:val="28"/>
          <w:szCs w:val="28"/>
        </w:rPr>
        <w:t>ШТУЧНИЙ ІНТЕЛЕКТ НА УРОКАХ ІНФОРМАТИКИ: КОРИСНИЙ ІНСТРУМЕНТ РОЗВИТКУ ЧИ СПОКУСА ДЛЯ СПИСУВАННЯ?</w:t>
      </w:r>
    </w:p>
    <w:p w14:paraId="73717D35" w14:textId="77777777" w:rsidR="000A1DA3" w:rsidRDefault="000A1DA3" w:rsidP="000A1DA3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3DD3F1B" w14:textId="77777777" w:rsidR="000A1DA3" w:rsidRPr="000A1DA3" w:rsidRDefault="000A1DA3" w:rsidP="000A1DA3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1DA3">
        <w:rPr>
          <w:rFonts w:ascii="Times New Roman" w:hAnsi="Times New Roman" w:cs="Times New Roman"/>
          <w:b/>
          <w:i/>
          <w:sz w:val="28"/>
          <w:szCs w:val="28"/>
        </w:rPr>
        <w:t>Анотація</w:t>
      </w:r>
    </w:p>
    <w:p w14:paraId="39CADB88" w14:textId="7AE0A2DE" w:rsidR="000A1DA3" w:rsidRP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1DA3">
        <w:rPr>
          <w:rFonts w:ascii="Times New Roman" w:hAnsi="Times New Roman" w:cs="Times New Roman"/>
          <w:i/>
          <w:sz w:val="28"/>
          <w:szCs w:val="28"/>
        </w:rPr>
        <w:t xml:space="preserve">У статті досліджено сучасну роль штучного інтелекту на уроках інформатики, зокрема його потенціал як інструмента навчання та ризики як засобу неконтрольованого списування. Розглянуто приклади застосування ШІ для формування ІТ-компетентностей, розвитку критичного мислення, творчості та дослідницьких навичок. Водночас проаналізовано небезпеки неправильного використання та способи педагогічного супроводу, які забезпечують етичне, усвідомлене й безпечне застосування новітніх технологій. Матеріал адресований учителям інформатики, методистам та освітянам, які прагнуть інтегрувати ШІ в </w:t>
      </w:r>
      <w:r w:rsidR="008525AA">
        <w:rPr>
          <w:rFonts w:ascii="Times New Roman" w:hAnsi="Times New Roman" w:cs="Times New Roman"/>
          <w:i/>
          <w:sz w:val="28"/>
          <w:szCs w:val="28"/>
        </w:rPr>
        <w:t>освітній</w:t>
      </w:r>
      <w:r w:rsidRPr="000A1DA3">
        <w:rPr>
          <w:rFonts w:ascii="Times New Roman" w:hAnsi="Times New Roman" w:cs="Times New Roman"/>
          <w:i/>
          <w:sz w:val="28"/>
          <w:szCs w:val="28"/>
        </w:rPr>
        <w:t xml:space="preserve"> процес ефективно й відповідально.</w:t>
      </w:r>
    </w:p>
    <w:p w14:paraId="3654B963" w14:textId="77777777" w:rsidR="000A1DA3" w:rsidRPr="000A1DA3" w:rsidRDefault="000A1DA3" w:rsidP="000A1DA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B58E1A8" w14:textId="77777777" w:rsidR="000A1DA3" w:rsidRP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A1DA3">
        <w:rPr>
          <w:rFonts w:ascii="Times New Roman" w:hAnsi="Times New Roman" w:cs="Times New Roman"/>
          <w:b/>
          <w:i/>
          <w:sz w:val="28"/>
          <w:szCs w:val="28"/>
        </w:rPr>
        <w:t>Ключові слова:</w:t>
      </w:r>
      <w:r w:rsidRPr="000A1DA3">
        <w:rPr>
          <w:rFonts w:ascii="Times New Roman" w:hAnsi="Times New Roman" w:cs="Times New Roman"/>
          <w:i/>
          <w:sz w:val="28"/>
          <w:szCs w:val="28"/>
        </w:rPr>
        <w:t xml:space="preserve"> штучний інтелект, інформатика, критичне мислення, цифрова грамотність, академічна доброчесність, освіта майбутнього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4BD5C9F0" w14:textId="77777777" w:rsidR="000A1DA3" w:rsidRDefault="000A1DA3" w:rsidP="000A1D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B0E935" w14:textId="77777777" w:rsid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 xml:space="preserve">У світі, де технології розвиваються швидше, ніж встигають оновлюватися шкільні програми, штучний інтелект поступово стає таким самим звичним інструментом, як текстовий редактор чи браузер. Для покоління сучасних школярів ШІ — це не диво і не наукова фантастика, а частина повсякденності: помічник у домашніх завданнях, генератор ідей, пошукова система і навіть творчий партнер. Саме тому уроки інформатики опинилися в центрі великої педагогічної дискусії: чи може штучний інтелект стати потужним ресурсом розвитку мислення, творчості й цифрової грамотності, чи він перетвориться на простий інструмент для швидкого списування відповідей? Це питання сьогодні постає перед кожним учителем, адже від того, як ми інтегруємо ШІ в освітній </w:t>
      </w:r>
      <w:r w:rsidRPr="000A1DA3">
        <w:rPr>
          <w:rFonts w:ascii="Times New Roman" w:hAnsi="Times New Roman" w:cs="Times New Roman"/>
          <w:sz w:val="28"/>
          <w:szCs w:val="28"/>
        </w:rPr>
        <w:lastRenderedPageBreak/>
        <w:t>процес, залежить не лише якість навчання, а й формування академічної доброчесності та відповідального ставлення до технологій. Саме інформатика стає тим предметом, де учні можуть навчитися працювати зі штучним інтелектом усвідомлено, критично й етично, а відтак — бути готовими до викликів цифрового суспільства.</w:t>
      </w:r>
    </w:p>
    <w:p w14:paraId="14EF7B1C" w14:textId="77777777" w:rsid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 xml:space="preserve">Штучний інтелект перестав бути абстрактним поняттям зі сторінок фантастики й увійшов у повсякденну шкільну реальність так само природно, як колись – комп’ютерний клас чи мультимедійна дошка. </w:t>
      </w:r>
      <w:r w:rsidRPr="000A1DA3">
        <w:rPr>
          <w:rFonts w:ascii="Times New Roman" w:hAnsi="Times New Roman" w:cs="Times New Roman"/>
          <w:sz w:val="28"/>
          <w:szCs w:val="28"/>
          <w:lang w:val="ru-RU"/>
        </w:rPr>
        <w:t xml:space="preserve">[3,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A1DA3">
        <w:rPr>
          <w:rFonts w:ascii="Times New Roman" w:hAnsi="Times New Roman" w:cs="Times New Roman"/>
          <w:sz w:val="28"/>
          <w:szCs w:val="28"/>
          <w:lang w:val="ru-RU"/>
        </w:rPr>
        <w:t xml:space="preserve">.92] </w:t>
      </w:r>
      <w:r w:rsidRPr="000A1DA3">
        <w:rPr>
          <w:rFonts w:ascii="Times New Roman" w:hAnsi="Times New Roman" w:cs="Times New Roman"/>
          <w:sz w:val="28"/>
          <w:szCs w:val="28"/>
        </w:rPr>
        <w:t>На уроках інформатики він уже не «технологія майбутнього», а звичний інструмент, який учні здатні відкрити за одну хвилину в браузері. Проте перед учителем постає ключове питання: чи є ШІ потужним освітнім ресурсом, який розвиває навички ХХІ століття, чи він лише спокушає дітей списувати готові відповіді? Чи можемо ми дозволити штучному інтелекту стати партнером у навчанні, а не тіньовим «автором» учнівських робіт?</w:t>
      </w:r>
    </w:p>
    <w:p w14:paraId="4252A761" w14:textId="77777777" w:rsidR="000A1DA3" w:rsidRP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A1DA3">
        <w:rPr>
          <w:rFonts w:ascii="Times New Roman" w:hAnsi="Times New Roman" w:cs="Times New Roman"/>
          <w:sz w:val="28"/>
          <w:szCs w:val="28"/>
        </w:rPr>
        <w:t>Сучасна школа не може ігнорувати ШІ. Він уже став частиною цифрової культури, тому уроки інформатики — найкраща територія, де учні можуть навчитися користуватися ним грамотно, критично й творчо. Штучний інтелект у руках учителя — це не загроза, а можливість. Учні не просто отримують інформацію: вони вчаться ставити запитання, аналізувати, перевіряти достовірність відповідей, порівнювати, робити висновки. Завдяки цьому на уроці народжується те, що школі по-справжньому потрібно — критичне мислення, вміння працювати з інформацією, здатність осмислювати технології, а не механічно їх використовувати.</w:t>
      </w:r>
      <w:r w:rsidRPr="000A1DA3">
        <w:rPr>
          <w:rFonts w:ascii="Times New Roman" w:hAnsi="Times New Roman" w:cs="Times New Roman"/>
          <w:sz w:val="28"/>
          <w:szCs w:val="28"/>
          <w:lang w:val="ru-RU"/>
        </w:rPr>
        <w:t xml:space="preserve"> [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6, c.28] </w:t>
      </w:r>
    </w:p>
    <w:p w14:paraId="77EC15A4" w14:textId="3C9FBED1" w:rsidR="000A1DA3" w:rsidRP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 xml:space="preserve">Потужність ШІ найбільше проявляється тоді, коли він виконує роль асистента: пропонує ідеї, дає підказки, моделює ситуації, створює приклади коду, генерує ілюстрації. Учитель інформатики може перетворити це на справжню «лабораторію творчості», де кожен учень експериментує, створює алгоритми, перевіряє їх, а штучний інтелект — допомагає, але не робить за нього роботу. Наприклад, у темах програмування ШІ може пропонувати варіанти </w:t>
      </w:r>
      <w:r w:rsidRPr="000A1DA3">
        <w:rPr>
          <w:rFonts w:ascii="Times New Roman" w:hAnsi="Times New Roman" w:cs="Times New Roman"/>
          <w:sz w:val="28"/>
          <w:szCs w:val="28"/>
        </w:rPr>
        <w:lastRenderedPageBreak/>
        <w:t xml:space="preserve">вирішення задачі, але учитель вчить аналізувати ці рішення, знаходити помилки, оптимізувати код. У темах комп’ютерної графіки — допомагає учням генерувати ескізи, але школяр має створити фінальний продукт самостійно. </w:t>
      </w:r>
      <w:r w:rsidRPr="000A1DA3">
        <w:rPr>
          <w:rFonts w:ascii="Times New Roman" w:hAnsi="Times New Roman" w:cs="Times New Roman"/>
          <w:sz w:val="28"/>
          <w:szCs w:val="28"/>
          <w:lang w:val="ru-RU"/>
        </w:rPr>
        <w:t xml:space="preserve">[4,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A1DA3">
        <w:rPr>
          <w:rFonts w:ascii="Times New Roman" w:hAnsi="Times New Roman" w:cs="Times New Roman"/>
          <w:sz w:val="28"/>
          <w:szCs w:val="28"/>
          <w:lang w:val="ru-RU"/>
        </w:rPr>
        <w:t>.39]</w:t>
      </w:r>
      <w:r w:rsidR="008525A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0A1DA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A1DA3">
        <w:rPr>
          <w:rFonts w:ascii="Times New Roman" w:hAnsi="Times New Roman" w:cs="Times New Roman"/>
          <w:sz w:val="28"/>
          <w:szCs w:val="28"/>
        </w:rPr>
        <w:t xml:space="preserve"> темах із робототехніки — моделює логіку руху, але учні перевіряють її на реальному пристрої.</w:t>
      </w:r>
    </w:p>
    <w:p w14:paraId="370739E0" w14:textId="77777777" w:rsidR="000A1DA3" w:rsidRP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Водночас не можна заплющувати очі на те, що ШІ справді може стати засобом для списування, якщо його використання не врегульоване й не супроводжується поясненнями. Учні швидко помітили: чат-бот може написати твір, розв’язати задачу або згенерувати шкільний проєкт. Проблема, однак, не у самій технології, а в тому, як ми навчаємо її використовувати. Якщо вчитель забороняє — діти шукатимуть обхідні шляхи. Якщо дозволяє неконтрольовано — втратимо академічну доброчесність. Але якщо правильно інтегрує ШІ у завдання, додає елементи аналізу, обговорення, рефлексії — то списувати вже нецікаво, бо відповідь, отримана від ШІ, стає лише стартом, а не готовим результатом.</w:t>
      </w:r>
    </w:p>
    <w:p w14:paraId="2B44259C" w14:textId="77777777" w:rsidR="000A1DA3" w:rsidRPr="008525AA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Сутність сучасного уроку інформатики полягає в тому, щоб навчити дітей не просто «користуватися», а «усвідомлювати». Учитель має пояснити, як працюють алгоритми ШІ, чому вони помиляються, як формуються упередження, чому не все, що згенеровано, є правдою. Коли учень знає, як мислить ШІ, він перестає сліпо довіряти і починає перевіряти, уточнювати, розмірковувати. Власне, саме тут і зароджується культура відповідального користування.</w:t>
      </w:r>
      <w:r w:rsidRPr="008525AA">
        <w:rPr>
          <w:rFonts w:ascii="Times New Roman" w:hAnsi="Times New Roman" w:cs="Times New Roman"/>
          <w:sz w:val="28"/>
          <w:szCs w:val="28"/>
        </w:rPr>
        <w:t xml:space="preserve"> [5,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525AA">
        <w:rPr>
          <w:rFonts w:ascii="Times New Roman" w:hAnsi="Times New Roman" w:cs="Times New Roman"/>
          <w:sz w:val="28"/>
          <w:szCs w:val="28"/>
        </w:rPr>
        <w:t xml:space="preserve">.82] </w:t>
      </w:r>
    </w:p>
    <w:p w14:paraId="7063A657" w14:textId="77777777" w:rsidR="000A1DA3" w:rsidRP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 xml:space="preserve">ШІ допомагає розвивати в учнів ті компетентності, які визначають конкурентоспроможність людини в майбутньому світі: медіаграмотність, алгоритмічне мислення, уміння співпрацювати з технологіями, здатність творчо використовувати цифрові інструменти. Завдяки ШІ школярі можуть досліджувати складні поняття доступніше, швидше моделювати, порівнювати, робити висновки. Учитель перетворюється не в джерело інформації, а в навігатора, наставника, фасилітатора процесу. Саме урок інформатики стає тим </w:t>
      </w:r>
      <w:r w:rsidRPr="000A1DA3">
        <w:rPr>
          <w:rFonts w:ascii="Times New Roman" w:hAnsi="Times New Roman" w:cs="Times New Roman"/>
          <w:sz w:val="28"/>
          <w:szCs w:val="28"/>
        </w:rPr>
        <w:lastRenderedPageBreak/>
        <w:t>місцем, де діти вчаться працювати з інтелектуальними системами не пасивно, а активно й відповідально.</w:t>
      </w:r>
    </w:p>
    <w:p w14:paraId="39F13B30" w14:textId="77777777" w:rsidR="000A1DA3" w:rsidRPr="008525AA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A1DA3">
        <w:rPr>
          <w:rFonts w:ascii="Times New Roman" w:hAnsi="Times New Roman" w:cs="Times New Roman"/>
          <w:sz w:val="28"/>
          <w:szCs w:val="28"/>
        </w:rPr>
        <w:t>Звісно, використання ШІ в освіті потребує нових правил гри. Учителю важливо формувати культуру академічної доброчесності, навчати учнів позначати, де саме вони використали ШІ, як трансформували отриману інформацію, що створили самостійно. Це не покарання і не контроль, а чесність і прозорість, які вчать учня відчувати власну відповідальність за результат. Штучний інтелект не зникне з їхнього життя — навпаки, він стане ще більш інтегрованим. І школа має підготувати до цього.</w:t>
      </w:r>
      <w:r w:rsidRPr="008525AA">
        <w:rPr>
          <w:rFonts w:ascii="Times New Roman" w:hAnsi="Times New Roman" w:cs="Times New Roman"/>
          <w:sz w:val="28"/>
          <w:szCs w:val="28"/>
          <w:lang w:val="ru-RU"/>
        </w:rPr>
        <w:t xml:space="preserve"> [2,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525AA">
        <w:rPr>
          <w:rFonts w:ascii="Times New Roman" w:hAnsi="Times New Roman" w:cs="Times New Roman"/>
          <w:sz w:val="28"/>
          <w:szCs w:val="28"/>
          <w:lang w:val="ru-RU"/>
        </w:rPr>
        <w:t>.29]</w:t>
      </w:r>
    </w:p>
    <w:p w14:paraId="76786358" w14:textId="77777777" w:rsidR="000A1DA3" w:rsidRP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Тому питання «корисний інструмент чи засіб списування?» — насправді риторичне. ШІ стає тим, чим ми дозволяємо йому бути. Якщо ми вчимо дітей думати, аналізувати, перевіряти — він стає інтелектуальним помічником. Якщо ми ігноруємо цю тему — він стає коротким шляхом до небажаного списування. Вибір завжди за педагогом, і саме інформатика є тим предметом, де цей вибір визначає якість майбутнього покоління.</w:t>
      </w:r>
    </w:p>
    <w:p w14:paraId="03882F0B" w14:textId="77777777" w:rsid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Штучний інтелект — це не загроза. Це виклик. Це інструмент. Це шанс зробити навчання сучасним, гнучким, практичним. І якщо ми навчимо дітей відповідально користуватися ним сьогодні, то завтра вони будуть не лише споживачами технологій, а й творцями майбутнього цифрового світу.</w:t>
      </w:r>
    </w:p>
    <w:p w14:paraId="1A816714" w14:textId="77777777" w:rsid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 xml:space="preserve">Штучний інтелект на уроках інформатики — це не загроза навчальному процесу і не «ярлик списування», а інструмент, який набуває цінності лише тоді, коли його правильно застосовують. Він відкриває доступ до нових форм дослідження, розвиває аналітичні та творчі здібності учнів, допомагає формувати цифрову грамотність і стає невід’ємною частиною сучасної освіти. </w:t>
      </w:r>
      <w:r w:rsidRPr="000A1DA3">
        <w:rPr>
          <w:rFonts w:ascii="Times New Roman" w:hAnsi="Times New Roman" w:cs="Times New Roman"/>
          <w:sz w:val="28"/>
          <w:szCs w:val="28"/>
          <w:lang w:val="ru-RU"/>
        </w:rPr>
        <w:t xml:space="preserve">[1,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A1DA3">
        <w:rPr>
          <w:rFonts w:ascii="Times New Roman" w:hAnsi="Times New Roman" w:cs="Times New Roman"/>
          <w:sz w:val="28"/>
          <w:szCs w:val="28"/>
          <w:lang w:val="ru-RU"/>
        </w:rPr>
        <w:t xml:space="preserve">.38] </w:t>
      </w:r>
      <w:r w:rsidRPr="000A1DA3">
        <w:rPr>
          <w:rFonts w:ascii="Times New Roman" w:hAnsi="Times New Roman" w:cs="Times New Roman"/>
          <w:sz w:val="28"/>
          <w:szCs w:val="28"/>
        </w:rPr>
        <w:t xml:space="preserve">Водночас його використання потребує педагогічного супроводу, чіткого розуміння етичних норм і формування культури академічної доброчесності. </w:t>
      </w:r>
    </w:p>
    <w:p w14:paraId="715C38F0" w14:textId="77777777" w:rsidR="000A1DA3" w:rsidRPr="000A1DA3" w:rsidRDefault="000A1DA3" w:rsidP="000A1DA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 xml:space="preserve">Учитель має бути провідником у світі ШІ, навчити дітей не уникати складних завдань, а використовувати технології для глибшого розуміння, </w:t>
      </w:r>
      <w:r w:rsidRPr="000A1DA3">
        <w:rPr>
          <w:rFonts w:ascii="Times New Roman" w:hAnsi="Times New Roman" w:cs="Times New Roman"/>
          <w:sz w:val="28"/>
          <w:szCs w:val="28"/>
        </w:rPr>
        <w:lastRenderedPageBreak/>
        <w:t>перевірки інформації, удосконалення власних ідей. Тому питання «корисний інструмент чи спокуса для списування?» має лише одне правильне рішення: усе залежить від того, які правила гри ми створимо. Якщо зробити використання ШІ усвідомленим, прозорим і відповідальним, він допоможе учням не лише навчатись, а й зростати — технологічно, інтелектуально та етично. ШІ не замінить учителя, але може стати його надійним союзником у побудові освіти майбутнього.</w:t>
      </w:r>
    </w:p>
    <w:p w14:paraId="7A0144BF" w14:textId="77777777" w:rsidR="000A1DA3" w:rsidRPr="000A1DA3" w:rsidRDefault="000A1DA3" w:rsidP="000A1DA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B75371" w14:textId="77777777" w:rsidR="000A1DA3" w:rsidRDefault="000A1DA3" w:rsidP="000A1D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DA3">
        <w:rPr>
          <w:rFonts w:ascii="Times New Roman" w:hAnsi="Times New Roman" w:cs="Times New Roman"/>
          <w:b/>
          <w:sz w:val="28"/>
          <w:szCs w:val="28"/>
        </w:rPr>
        <w:t>Список використаних джерел та літератури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1D08D9DD" w14:textId="77777777" w:rsidR="000A1DA3" w:rsidRPr="000A1DA3" w:rsidRDefault="000A1DA3" w:rsidP="000A1DA3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Гриценко Н. Штучний інтелект в освіті: можливості та виклики для української школи // Освітній простір України. — 2023. — №4. — С. 12–18.</w:t>
      </w:r>
    </w:p>
    <w:p w14:paraId="779AB585" w14:textId="77777777" w:rsidR="000A1DA3" w:rsidRPr="000A1DA3" w:rsidRDefault="000A1DA3" w:rsidP="000A1DA3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Дикий О. Цифрова грамотність учнів: виклики впровадження ШІ на уроках інформатики // Інформатика та інформаційні технології в навчальних закладах. — 2022. — №6. — С. 22–27.</w:t>
      </w:r>
    </w:p>
    <w:p w14:paraId="05329F0A" w14:textId="77777777" w:rsidR="000A1DA3" w:rsidRPr="000A1DA3" w:rsidRDefault="000A1DA3" w:rsidP="000A1DA3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Кравченко Л. Використання інструментів штучного інтелекту в освітньому процесі: методичні рекомендації. — Київ: МОН України, 2023. — 48 с.</w:t>
      </w:r>
    </w:p>
    <w:p w14:paraId="020BEF85" w14:textId="77777777" w:rsidR="000A1DA3" w:rsidRPr="000A1DA3" w:rsidRDefault="000A1DA3" w:rsidP="000A1DA3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Мороз Т. Академічна доброчесність в епоху штучного інтелекту: нові підходи для школи // Педагогічний дискурс. — 2024. — №1. — С. 44–51.</w:t>
      </w:r>
    </w:p>
    <w:p w14:paraId="1EF06D3A" w14:textId="77777777" w:rsidR="000A1DA3" w:rsidRPr="000A1DA3" w:rsidRDefault="000A1DA3" w:rsidP="000A1DA3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Пащенко О. Інтеграція ШІ в навчання інформатики: від теорії до практики // Освіта і розвиток обдарованої особистості. — 2023. — №11. — С. 35–41.</w:t>
      </w:r>
    </w:p>
    <w:p w14:paraId="089B0E7C" w14:textId="77777777" w:rsidR="000A1DA3" w:rsidRPr="000A1DA3" w:rsidRDefault="000A1DA3" w:rsidP="000A1DA3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1DA3">
        <w:rPr>
          <w:rFonts w:ascii="Times New Roman" w:hAnsi="Times New Roman" w:cs="Times New Roman"/>
          <w:sz w:val="28"/>
          <w:szCs w:val="28"/>
        </w:rPr>
        <w:t>Шевчук І. Цифрова трансформація освіти в Україні: роль штучного інтелекту та етичні аспекти його використання. — Львів: Світ, 2024. — 112 с.</w:t>
      </w:r>
    </w:p>
    <w:sectPr w:rsidR="000A1DA3" w:rsidRPr="000A1DA3" w:rsidSect="000965D5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26E7C" w14:textId="77777777" w:rsidR="00C42114" w:rsidRDefault="00C42114" w:rsidP="000A1DA3">
      <w:pPr>
        <w:spacing w:after="0" w:line="240" w:lineRule="auto"/>
      </w:pPr>
      <w:r>
        <w:separator/>
      </w:r>
    </w:p>
  </w:endnote>
  <w:endnote w:type="continuationSeparator" w:id="0">
    <w:p w14:paraId="7C5DA56C" w14:textId="77777777" w:rsidR="00C42114" w:rsidRDefault="00C42114" w:rsidP="000A1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1157083"/>
      <w:docPartObj>
        <w:docPartGallery w:val="Page Numbers (Bottom of Page)"/>
        <w:docPartUnique/>
      </w:docPartObj>
    </w:sdtPr>
    <w:sdtEndPr/>
    <w:sdtContent>
      <w:p w14:paraId="01CD596A" w14:textId="77777777" w:rsidR="000A1DA3" w:rsidRDefault="000A1D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A1DA3">
          <w:rPr>
            <w:noProof/>
            <w:lang w:val="ru-RU"/>
          </w:rPr>
          <w:t>5</w:t>
        </w:r>
        <w:r>
          <w:fldChar w:fldCharType="end"/>
        </w:r>
      </w:p>
    </w:sdtContent>
  </w:sdt>
  <w:p w14:paraId="3DEBF699" w14:textId="77777777" w:rsidR="000A1DA3" w:rsidRDefault="000A1D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08359" w14:textId="77777777" w:rsidR="00C42114" w:rsidRDefault="00C42114" w:rsidP="000A1DA3">
      <w:pPr>
        <w:spacing w:after="0" w:line="240" w:lineRule="auto"/>
      </w:pPr>
      <w:r>
        <w:separator/>
      </w:r>
    </w:p>
  </w:footnote>
  <w:footnote w:type="continuationSeparator" w:id="0">
    <w:p w14:paraId="346C80DF" w14:textId="77777777" w:rsidR="00C42114" w:rsidRDefault="00C42114" w:rsidP="000A1D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11084"/>
    <w:multiLevelType w:val="hybridMultilevel"/>
    <w:tmpl w:val="7C5A08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DA3"/>
    <w:rsid w:val="000965D5"/>
    <w:rsid w:val="000A1DA3"/>
    <w:rsid w:val="004A5E7A"/>
    <w:rsid w:val="00722523"/>
    <w:rsid w:val="008525AA"/>
    <w:rsid w:val="00A03D04"/>
    <w:rsid w:val="00C42114"/>
    <w:rsid w:val="00D152DE"/>
    <w:rsid w:val="00DA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DED0F"/>
  <w15:chartTrackingRefBased/>
  <w15:docId w15:val="{CD73325A-DD63-4730-9B92-26AE77D23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1D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A1DA3"/>
  </w:style>
  <w:style w:type="paragraph" w:styleId="a5">
    <w:name w:val="footer"/>
    <w:basedOn w:val="a"/>
    <w:link w:val="a6"/>
    <w:uiPriority w:val="99"/>
    <w:unhideWhenUsed/>
    <w:rsid w:val="000A1D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A1DA3"/>
  </w:style>
  <w:style w:type="paragraph" w:styleId="a7">
    <w:name w:val="List Paragraph"/>
    <w:basedOn w:val="a"/>
    <w:uiPriority w:val="34"/>
    <w:qFormat/>
    <w:rsid w:val="000A1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5607</Words>
  <Characters>3197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Олена Квасюк</cp:lastModifiedBy>
  <cp:revision>4</cp:revision>
  <dcterms:created xsi:type="dcterms:W3CDTF">2025-11-24T13:03:00Z</dcterms:created>
  <dcterms:modified xsi:type="dcterms:W3CDTF">2025-12-09T18:50:00Z</dcterms:modified>
</cp:coreProperties>
</file>