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39B46" w14:textId="77777777" w:rsidR="008E2268" w:rsidRDefault="008E2268" w:rsidP="00791EEB">
      <w:pPr>
        <w:pStyle w:val="ae"/>
        <w:jc w:val="both"/>
        <w:rPr>
          <w:iCs/>
          <w:szCs w:val="28"/>
        </w:rPr>
      </w:pPr>
    </w:p>
    <w:p w14:paraId="21E1D89A" w14:textId="77777777" w:rsidR="008E2268" w:rsidRDefault="008E2268" w:rsidP="00791EEB">
      <w:pPr>
        <w:pStyle w:val="ae"/>
        <w:jc w:val="both"/>
        <w:rPr>
          <w:iCs/>
          <w:szCs w:val="28"/>
        </w:rPr>
      </w:pPr>
    </w:p>
    <w:p w14:paraId="17D38879" w14:textId="77777777" w:rsidR="008E2268" w:rsidRDefault="008E2268" w:rsidP="00791EEB">
      <w:pPr>
        <w:pStyle w:val="ae"/>
        <w:jc w:val="both"/>
        <w:rPr>
          <w:iCs/>
          <w:szCs w:val="28"/>
        </w:rPr>
      </w:pPr>
    </w:p>
    <w:p w14:paraId="190652D7" w14:textId="77777777" w:rsidR="008E2268" w:rsidRDefault="008E2268" w:rsidP="00791EEB">
      <w:pPr>
        <w:pStyle w:val="ae"/>
        <w:jc w:val="both"/>
        <w:rPr>
          <w:iCs/>
          <w:szCs w:val="28"/>
        </w:rPr>
      </w:pPr>
    </w:p>
    <w:p w14:paraId="252FD749" w14:textId="77777777" w:rsidR="008E2268" w:rsidRDefault="008E2268" w:rsidP="00791EEB">
      <w:pPr>
        <w:pStyle w:val="ae"/>
        <w:jc w:val="both"/>
        <w:rPr>
          <w:iCs/>
          <w:szCs w:val="28"/>
        </w:rPr>
      </w:pPr>
    </w:p>
    <w:p w14:paraId="5C551C66" w14:textId="77777777" w:rsidR="008E2268" w:rsidRDefault="008E2268" w:rsidP="00791EEB">
      <w:pPr>
        <w:pStyle w:val="ae"/>
        <w:jc w:val="both"/>
        <w:rPr>
          <w:iCs/>
          <w:szCs w:val="28"/>
        </w:rPr>
      </w:pPr>
    </w:p>
    <w:p w14:paraId="3391CD12" w14:textId="77777777" w:rsidR="008E2268" w:rsidRDefault="008E2268" w:rsidP="00791EEB">
      <w:pPr>
        <w:pStyle w:val="ae"/>
        <w:jc w:val="both"/>
        <w:rPr>
          <w:iCs/>
          <w:szCs w:val="28"/>
        </w:rPr>
      </w:pPr>
    </w:p>
    <w:p w14:paraId="2A6D8EFA" w14:textId="77777777" w:rsidR="008E2268" w:rsidRDefault="008E2268" w:rsidP="00791EEB">
      <w:pPr>
        <w:pStyle w:val="ae"/>
        <w:jc w:val="both"/>
        <w:rPr>
          <w:iCs/>
          <w:szCs w:val="28"/>
        </w:rPr>
      </w:pPr>
    </w:p>
    <w:p w14:paraId="14B25AE7" w14:textId="77777777" w:rsidR="008E2268" w:rsidRDefault="008E2268" w:rsidP="00791EEB">
      <w:pPr>
        <w:pStyle w:val="ae"/>
        <w:jc w:val="both"/>
        <w:rPr>
          <w:iCs/>
          <w:szCs w:val="28"/>
        </w:rPr>
      </w:pPr>
    </w:p>
    <w:p w14:paraId="582219C5" w14:textId="77777777" w:rsidR="008E2268" w:rsidRDefault="008E2268" w:rsidP="00791EEB">
      <w:pPr>
        <w:pStyle w:val="ae"/>
        <w:jc w:val="both"/>
        <w:rPr>
          <w:iCs/>
          <w:szCs w:val="28"/>
        </w:rPr>
      </w:pPr>
    </w:p>
    <w:p w14:paraId="713AD9CA" w14:textId="77777777" w:rsidR="008E2268" w:rsidRDefault="008E2268" w:rsidP="00791EEB">
      <w:pPr>
        <w:pStyle w:val="ae"/>
        <w:jc w:val="both"/>
        <w:rPr>
          <w:iCs/>
          <w:szCs w:val="28"/>
        </w:rPr>
      </w:pPr>
    </w:p>
    <w:p w14:paraId="25C7E6B9" w14:textId="77777777" w:rsidR="008E2268" w:rsidRDefault="008E2268" w:rsidP="00791EEB">
      <w:pPr>
        <w:pStyle w:val="ae"/>
        <w:jc w:val="both"/>
        <w:rPr>
          <w:iCs/>
          <w:szCs w:val="28"/>
        </w:rPr>
      </w:pPr>
    </w:p>
    <w:p w14:paraId="741C0340" w14:textId="77777777" w:rsidR="008E2268" w:rsidRDefault="00791EEB" w:rsidP="008E2268">
      <w:pPr>
        <w:pStyle w:val="ae"/>
        <w:rPr>
          <w:color w:val="000000"/>
          <w:sz w:val="32"/>
          <w:szCs w:val="32"/>
          <w:shd w:val="clear" w:color="auto" w:fill="FFFFFF"/>
        </w:rPr>
      </w:pPr>
      <w:r w:rsidRPr="008E2268">
        <w:rPr>
          <w:color w:val="000000"/>
          <w:sz w:val="32"/>
          <w:szCs w:val="32"/>
          <w:shd w:val="clear" w:color="auto" w:fill="FFFFFF"/>
        </w:rPr>
        <w:t>Сучасна українська література у світ</w:t>
      </w:r>
      <w:r w:rsidR="008E2268" w:rsidRPr="008E2268">
        <w:rPr>
          <w:color w:val="000000"/>
          <w:sz w:val="32"/>
          <w:szCs w:val="32"/>
          <w:shd w:val="clear" w:color="auto" w:fill="FFFFFF"/>
        </w:rPr>
        <w:t xml:space="preserve">ових координатах: </w:t>
      </w:r>
    </w:p>
    <w:p w14:paraId="393F7E10" w14:textId="1F1B4468" w:rsidR="00690920" w:rsidRPr="008E2268" w:rsidRDefault="008E2268" w:rsidP="008E2268">
      <w:pPr>
        <w:pStyle w:val="ae"/>
        <w:rPr>
          <w:color w:val="000000"/>
          <w:sz w:val="32"/>
          <w:szCs w:val="32"/>
          <w:shd w:val="clear" w:color="auto" w:fill="FFFFFF"/>
        </w:rPr>
      </w:pPr>
      <w:r w:rsidRPr="008E2268">
        <w:rPr>
          <w:color w:val="000000"/>
          <w:sz w:val="32"/>
          <w:szCs w:val="32"/>
          <w:shd w:val="clear" w:color="auto" w:fill="FFFFFF"/>
        </w:rPr>
        <w:t>Ліна Костенко</w:t>
      </w:r>
    </w:p>
    <w:p w14:paraId="53D3F2EB" w14:textId="77777777" w:rsidR="00690920" w:rsidRPr="00791EEB" w:rsidRDefault="00690920" w:rsidP="00690920">
      <w:pPr>
        <w:rPr>
          <w:szCs w:val="28"/>
        </w:rPr>
      </w:pPr>
    </w:p>
    <w:p w14:paraId="051B09AD" w14:textId="77777777" w:rsidR="00690920" w:rsidRPr="00791EEB" w:rsidRDefault="00690920" w:rsidP="00690920">
      <w:pPr>
        <w:rPr>
          <w:szCs w:val="28"/>
        </w:rPr>
      </w:pPr>
    </w:p>
    <w:p w14:paraId="218B0245" w14:textId="77777777" w:rsidR="008E2268" w:rsidRDefault="008E2268" w:rsidP="00690920">
      <w:pPr>
        <w:pStyle w:val="ae"/>
        <w:rPr>
          <w:szCs w:val="28"/>
        </w:rPr>
      </w:pPr>
    </w:p>
    <w:p w14:paraId="5480A450" w14:textId="77777777" w:rsidR="008E2268" w:rsidRDefault="008E2268" w:rsidP="00690920">
      <w:pPr>
        <w:pStyle w:val="ae"/>
        <w:rPr>
          <w:szCs w:val="28"/>
        </w:rPr>
      </w:pPr>
    </w:p>
    <w:p w14:paraId="21709CB9" w14:textId="77777777" w:rsidR="008E2268" w:rsidRDefault="008E2268" w:rsidP="00690920">
      <w:pPr>
        <w:pStyle w:val="ae"/>
        <w:rPr>
          <w:szCs w:val="28"/>
        </w:rPr>
      </w:pPr>
    </w:p>
    <w:p w14:paraId="696C8988" w14:textId="77777777" w:rsidR="008E2268" w:rsidRDefault="008E2268" w:rsidP="00690920">
      <w:pPr>
        <w:pStyle w:val="ae"/>
        <w:rPr>
          <w:szCs w:val="28"/>
        </w:rPr>
      </w:pPr>
    </w:p>
    <w:p w14:paraId="1E342FCB" w14:textId="77777777" w:rsidR="008E2268" w:rsidRDefault="008E2268" w:rsidP="00690920">
      <w:pPr>
        <w:pStyle w:val="ae"/>
        <w:rPr>
          <w:szCs w:val="28"/>
        </w:rPr>
      </w:pPr>
    </w:p>
    <w:p w14:paraId="34CC3576" w14:textId="77777777" w:rsidR="008E2268" w:rsidRDefault="008E2268" w:rsidP="00690920">
      <w:pPr>
        <w:pStyle w:val="ae"/>
        <w:rPr>
          <w:szCs w:val="28"/>
        </w:rPr>
      </w:pPr>
    </w:p>
    <w:p w14:paraId="06D1AAD7" w14:textId="77777777" w:rsidR="008E2268" w:rsidRDefault="008E2268" w:rsidP="00690920">
      <w:pPr>
        <w:pStyle w:val="ae"/>
        <w:rPr>
          <w:szCs w:val="28"/>
        </w:rPr>
      </w:pPr>
    </w:p>
    <w:p w14:paraId="22B02532" w14:textId="77777777" w:rsidR="008E2268" w:rsidRDefault="008E2268" w:rsidP="00690920">
      <w:pPr>
        <w:pStyle w:val="ae"/>
        <w:rPr>
          <w:szCs w:val="28"/>
        </w:rPr>
      </w:pPr>
    </w:p>
    <w:p w14:paraId="45CCD14C" w14:textId="77777777" w:rsidR="008E2268" w:rsidRDefault="008E2268" w:rsidP="00690920">
      <w:pPr>
        <w:pStyle w:val="ae"/>
        <w:rPr>
          <w:szCs w:val="28"/>
        </w:rPr>
      </w:pPr>
    </w:p>
    <w:p w14:paraId="0198529D" w14:textId="77777777" w:rsidR="008E2268" w:rsidRDefault="008E2268" w:rsidP="00690920">
      <w:pPr>
        <w:pStyle w:val="ae"/>
        <w:rPr>
          <w:szCs w:val="28"/>
        </w:rPr>
      </w:pPr>
    </w:p>
    <w:p w14:paraId="69C21168" w14:textId="647A083C" w:rsidR="008E2268" w:rsidRDefault="008E2268" w:rsidP="008E2268">
      <w:pPr>
        <w:rPr>
          <w:b/>
          <w:szCs w:val="28"/>
        </w:rPr>
      </w:pPr>
    </w:p>
    <w:p w14:paraId="389AC69B" w14:textId="77777777" w:rsidR="008E2268" w:rsidRPr="008E2268" w:rsidRDefault="008E2268" w:rsidP="008E2268"/>
    <w:p w14:paraId="50EFE1CF" w14:textId="0AB30FAF" w:rsidR="00690920" w:rsidRPr="00791EEB" w:rsidRDefault="00690920" w:rsidP="00690920">
      <w:pPr>
        <w:pStyle w:val="ae"/>
        <w:rPr>
          <w:szCs w:val="28"/>
        </w:rPr>
      </w:pPr>
      <w:r w:rsidRPr="00791EEB">
        <w:rPr>
          <w:szCs w:val="28"/>
        </w:rPr>
        <w:lastRenderedPageBreak/>
        <w:t>ЗМІСТ</w:t>
      </w:r>
    </w:p>
    <w:p w14:paraId="02A3D0C4" w14:textId="61182ABC" w:rsidR="00690920" w:rsidRPr="00791EEB" w:rsidRDefault="00690920" w:rsidP="00F47AD8">
      <w:pPr>
        <w:pStyle w:val="ae"/>
        <w:jc w:val="both"/>
        <w:rPr>
          <w:lang w:val="ru-RU"/>
        </w:rPr>
      </w:pPr>
      <w:r w:rsidRPr="00791EEB">
        <w:rPr>
          <w:lang w:val="ru-RU"/>
        </w:rPr>
        <w:t>ВСТУП………………………………………………………………………</w:t>
      </w:r>
      <w:proofErr w:type="gramStart"/>
      <w:r w:rsidRPr="00791EEB">
        <w:rPr>
          <w:lang w:val="ru-RU"/>
        </w:rPr>
        <w:t>…….</w:t>
      </w:r>
      <w:proofErr w:type="gramEnd"/>
      <w:r w:rsidR="0001786C" w:rsidRPr="00791EEB">
        <w:rPr>
          <w:lang w:val="ru-RU"/>
        </w:rPr>
        <w:t>3</w:t>
      </w:r>
    </w:p>
    <w:p w14:paraId="618C921E" w14:textId="1115AB65" w:rsidR="00690920" w:rsidRPr="00791EEB" w:rsidRDefault="00690920" w:rsidP="00F47AD8">
      <w:pPr>
        <w:pStyle w:val="ae"/>
        <w:jc w:val="both"/>
        <w:rPr>
          <w:iCs/>
          <w:lang w:val="ru-RU"/>
        </w:rPr>
      </w:pPr>
      <w:proofErr w:type="spellStart"/>
      <w:r w:rsidRPr="00791EEB">
        <w:rPr>
          <w:iCs/>
          <w:lang w:val="ru-RU"/>
        </w:rPr>
        <w:t>Розділ</w:t>
      </w:r>
      <w:proofErr w:type="spellEnd"/>
      <w:r w:rsidRPr="00791EEB">
        <w:rPr>
          <w:iCs/>
          <w:lang w:val="ru-RU"/>
        </w:rPr>
        <w:t xml:space="preserve"> 1. </w:t>
      </w:r>
      <w:r w:rsidR="00791EEB" w:rsidRPr="00791EEB">
        <w:t>Ліна Костенко в контексті сучасної української літератури</w:t>
      </w:r>
      <w:r w:rsidRPr="00791EEB">
        <w:rPr>
          <w:iCs/>
          <w:lang w:val="ru-RU"/>
        </w:rPr>
        <w:t>………</w:t>
      </w:r>
      <w:r w:rsidR="004B4C81" w:rsidRPr="00791EEB">
        <w:rPr>
          <w:iCs/>
          <w:lang w:val="ru-RU"/>
        </w:rPr>
        <w:t>………...</w:t>
      </w:r>
      <w:r w:rsidRPr="00791EEB">
        <w:rPr>
          <w:iCs/>
          <w:lang w:val="ru-RU"/>
        </w:rPr>
        <w:t>..</w:t>
      </w:r>
      <w:r w:rsidR="0027771D">
        <w:rPr>
          <w:iCs/>
          <w:lang w:val="ru-RU"/>
        </w:rPr>
        <w:t>..................................................................................</w:t>
      </w:r>
      <w:r w:rsidR="0001786C" w:rsidRPr="00791EEB">
        <w:rPr>
          <w:iCs/>
          <w:lang w:val="ru-RU"/>
        </w:rPr>
        <w:t>4</w:t>
      </w:r>
    </w:p>
    <w:p w14:paraId="68CE7B77" w14:textId="147B4131" w:rsidR="00690920" w:rsidRPr="00791EEB" w:rsidRDefault="00690920" w:rsidP="00791EEB">
      <w:pPr>
        <w:pStyle w:val="1"/>
        <w:jc w:val="both"/>
        <w:rPr>
          <w:b w:val="0"/>
          <w:iCs/>
          <w:szCs w:val="28"/>
          <w:lang w:val="ru-RU"/>
        </w:rPr>
      </w:pPr>
      <w:r w:rsidRPr="00791EEB">
        <w:rPr>
          <w:b w:val="0"/>
          <w:szCs w:val="28"/>
        </w:rPr>
        <w:t>1.1.</w:t>
      </w:r>
      <w:r w:rsidR="00186588" w:rsidRPr="00791EEB">
        <w:rPr>
          <w:szCs w:val="28"/>
        </w:rPr>
        <w:t xml:space="preserve"> </w:t>
      </w:r>
      <w:r w:rsidR="00791EEB" w:rsidRPr="00791EEB">
        <w:rPr>
          <w:b w:val="0"/>
          <w:szCs w:val="28"/>
        </w:rPr>
        <w:t>Творчість Ліни Костенко як феномен української культури другої половини ХХ – початку ХХІ століття</w:t>
      </w:r>
      <w:r w:rsidR="00186588" w:rsidRPr="00791EEB">
        <w:rPr>
          <w:b w:val="0"/>
          <w:szCs w:val="28"/>
        </w:rPr>
        <w:t>……………</w:t>
      </w:r>
      <w:r w:rsidR="00791EEB">
        <w:rPr>
          <w:b w:val="0"/>
          <w:szCs w:val="28"/>
        </w:rPr>
        <w:t>……………………………..</w:t>
      </w:r>
      <w:r w:rsidR="00186588" w:rsidRPr="00791EEB">
        <w:rPr>
          <w:b w:val="0"/>
          <w:szCs w:val="28"/>
        </w:rPr>
        <w:t xml:space="preserve"> </w:t>
      </w:r>
      <w:r w:rsidR="0001786C" w:rsidRPr="00791EEB">
        <w:rPr>
          <w:b w:val="0"/>
          <w:szCs w:val="28"/>
        </w:rPr>
        <w:t>4</w:t>
      </w:r>
      <w:r w:rsidRPr="00791EEB">
        <w:rPr>
          <w:b w:val="0"/>
          <w:szCs w:val="28"/>
        </w:rPr>
        <w:br/>
        <w:t xml:space="preserve">1.2. </w:t>
      </w:r>
      <w:r w:rsidR="00791EEB" w:rsidRPr="00791EEB">
        <w:rPr>
          <w:b w:val="0"/>
          <w:szCs w:val="28"/>
        </w:rPr>
        <w:t>Тематика та естетика творчості Ліни Костенко у вимірах сучасност</w:t>
      </w:r>
      <w:r w:rsidR="00791EEB">
        <w:rPr>
          <w:b w:val="0"/>
          <w:szCs w:val="28"/>
        </w:rPr>
        <w:t>і</w:t>
      </w:r>
      <w:r w:rsidRPr="00791EEB">
        <w:rPr>
          <w:b w:val="0"/>
          <w:szCs w:val="28"/>
        </w:rPr>
        <w:t>……</w:t>
      </w:r>
      <w:r w:rsidR="00791EEB">
        <w:rPr>
          <w:b w:val="0"/>
          <w:szCs w:val="28"/>
        </w:rPr>
        <w:t>...</w:t>
      </w:r>
      <w:r w:rsidRPr="00791EEB">
        <w:rPr>
          <w:b w:val="0"/>
          <w:szCs w:val="28"/>
        </w:rPr>
        <w:t>………………</w:t>
      </w:r>
      <w:r w:rsidR="004B4C81" w:rsidRPr="00791EEB">
        <w:rPr>
          <w:b w:val="0"/>
          <w:szCs w:val="28"/>
        </w:rPr>
        <w:t>…………………………………………………</w:t>
      </w:r>
      <w:r w:rsidRPr="00791EEB">
        <w:rPr>
          <w:b w:val="0"/>
          <w:szCs w:val="28"/>
        </w:rPr>
        <w:t>..</w:t>
      </w:r>
      <w:r w:rsidR="0027771D">
        <w:rPr>
          <w:b w:val="0"/>
          <w:szCs w:val="28"/>
        </w:rPr>
        <w:t>4</w:t>
      </w:r>
    </w:p>
    <w:p w14:paraId="54636AA8" w14:textId="00202250" w:rsidR="00690920" w:rsidRPr="00791EEB" w:rsidRDefault="00690920" w:rsidP="00186588">
      <w:pPr>
        <w:pStyle w:val="ae"/>
        <w:jc w:val="both"/>
        <w:rPr>
          <w:szCs w:val="28"/>
          <w:lang w:val="ru-RU"/>
        </w:rPr>
      </w:pPr>
      <w:proofErr w:type="spellStart"/>
      <w:r w:rsidRPr="00791EEB">
        <w:rPr>
          <w:szCs w:val="28"/>
          <w:lang w:val="ru-RU"/>
        </w:rPr>
        <w:t>Розділ</w:t>
      </w:r>
      <w:proofErr w:type="spellEnd"/>
      <w:r w:rsidRPr="00791EEB">
        <w:rPr>
          <w:szCs w:val="28"/>
          <w:lang w:val="ru-RU"/>
        </w:rPr>
        <w:t xml:space="preserve"> 2. </w:t>
      </w:r>
      <w:r w:rsidR="00791EEB">
        <w:t>Ліна Костенко у світових координатах</w:t>
      </w:r>
      <w:r w:rsidRPr="00791EEB">
        <w:rPr>
          <w:szCs w:val="28"/>
          <w:lang w:val="ru-RU"/>
        </w:rPr>
        <w:t>……</w:t>
      </w:r>
      <w:r w:rsidR="004B4C81" w:rsidRPr="00791EEB">
        <w:rPr>
          <w:szCs w:val="28"/>
          <w:lang w:val="ru-RU"/>
        </w:rPr>
        <w:t>……</w:t>
      </w:r>
      <w:r w:rsidR="00791EEB">
        <w:rPr>
          <w:szCs w:val="28"/>
          <w:lang w:val="ru-RU"/>
        </w:rPr>
        <w:t>……………</w:t>
      </w:r>
      <w:proofErr w:type="gramStart"/>
      <w:r w:rsidR="00791EEB">
        <w:rPr>
          <w:szCs w:val="28"/>
          <w:lang w:val="ru-RU"/>
        </w:rPr>
        <w:t>…...</w:t>
      </w:r>
      <w:r w:rsidR="004B4C81" w:rsidRPr="00791EEB">
        <w:rPr>
          <w:szCs w:val="28"/>
          <w:lang w:val="ru-RU"/>
        </w:rPr>
        <w:t>.</w:t>
      </w:r>
      <w:proofErr w:type="gramEnd"/>
      <w:r w:rsidRPr="00791EEB">
        <w:rPr>
          <w:szCs w:val="28"/>
          <w:lang w:val="ru-RU"/>
        </w:rPr>
        <w:t>.</w:t>
      </w:r>
      <w:r w:rsidR="0027771D">
        <w:rPr>
          <w:szCs w:val="28"/>
          <w:lang w:val="ru-RU"/>
        </w:rPr>
        <w:t>6</w:t>
      </w:r>
    </w:p>
    <w:p w14:paraId="551AAF62" w14:textId="4A46C792" w:rsidR="00690920" w:rsidRPr="00791EEB" w:rsidRDefault="00690920" w:rsidP="00690920">
      <w:pPr>
        <w:pStyle w:val="1"/>
        <w:rPr>
          <w:b w:val="0"/>
          <w:iCs/>
          <w:szCs w:val="28"/>
          <w:lang w:val="ru-RU"/>
        </w:rPr>
      </w:pPr>
      <w:r w:rsidRPr="00791EEB">
        <w:rPr>
          <w:b w:val="0"/>
          <w:szCs w:val="28"/>
        </w:rPr>
        <w:t xml:space="preserve">2.1. </w:t>
      </w:r>
      <w:r w:rsidR="00791EEB" w:rsidRPr="00791EEB">
        <w:rPr>
          <w:b w:val="0"/>
          <w:szCs w:val="28"/>
        </w:rPr>
        <w:t>Переклади, рецепція і присутність творчості Ліни Костенко у світовому літературному просторі</w:t>
      </w:r>
      <w:r w:rsidRPr="00791EEB">
        <w:rPr>
          <w:b w:val="0"/>
          <w:szCs w:val="28"/>
        </w:rPr>
        <w:t>……</w:t>
      </w:r>
      <w:r w:rsidR="004B4C81" w:rsidRPr="00791EEB">
        <w:rPr>
          <w:b w:val="0"/>
          <w:szCs w:val="28"/>
        </w:rPr>
        <w:t>………………...</w:t>
      </w:r>
      <w:r w:rsidRPr="00791EEB">
        <w:rPr>
          <w:b w:val="0"/>
          <w:szCs w:val="28"/>
        </w:rPr>
        <w:t>.</w:t>
      </w:r>
      <w:r w:rsidR="00791EEB">
        <w:rPr>
          <w:b w:val="0"/>
          <w:szCs w:val="28"/>
        </w:rPr>
        <w:t>......................................................</w:t>
      </w:r>
      <w:r w:rsidRPr="00791EEB">
        <w:rPr>
          <w:b w:val="0"/>
          <w:szCs w:val="28"/>
        </w:rPr>
        <w:t>.</w:t>
      </w:r>
      <w:r w:rsidR="0001786C" w:rsidRPr="00791EEB">
        <w:rPr>
          <w:b w:val="0"/>
          <w:szCs w:val="28"/>
        </w:rPr>
        <w:t>6</w:t>
      </w:r>
      <w:r w:rsidRPr="00791EEB">
        <w:rPr>
          <w:b w:val="0"/>
          <w:szCs w:val="28"/>
        </w:rPr>
        <w:br/>
        <w:t xml:space="preserve">2.2. </w:t>
      </w:r>
      <w:r w:rsidR="00791EEB" w:rsidRPr="00791EEB">
        <w:rPr>
          <w:b w:val="0"/>
          <w:szCs w:val="28"/>
        </w:rPr>
        <w:t>Ліна Костенко як представниця глобального гуманістичного дискурсу</w:t>
      </w:r>
      <w:r w:rsidRPr="00791EEB">
        <w:rPr>
          <w:b w:val="0"/>
          <w:szCs w:val="28"/>
        </w:rPr>
        <w:t>………………</w:t>
      </w:r>
      <w:r w:rsidR="004B4C81" w:rsidRPr="00791EEB">
        <w:rPr>
          <w:b w:val="0"/>
          <w:szCs w:val="28"/>
        </w:rPr>
        <w:t>….</w:t>
      </w:r>
      <w:r w:rsidRPr="00791EEB">
        <w:rPr>
          <w:b w:val="0"/>
          <w:szCs w:val="28"/>
        </w:rPr>
        <w:t>…</w:t>
      </w:r>
      <w:r w:rsidR="00791EEB">
        <w:rPr>
          <w:b w:val="0"/>
          <w:szCs w:val="28"/>
        </w:rPr>
        <w:t>……………………………………………………..</w:t>
      </w:r>
      <w:r w:rsidR="0027771D">
        <w:rPr>
          <w:b w:val="0"/>
          <w:szCs w:val="28"/>
        </w:rPr>
        <w:t>7</w:t>
      </w:r>
    </w:p>
    <w:p w14:paraId="7BC72BF3" w14:textId="05F835A3" w:rsidR="00690920" w:rsidRPr="00791EEB" w:rsidRDefault="00690920" w:rsidP="00690920">
      <w:pPr>
        <w:pStyle w:val="ae"/>
        <w:rPr>
          <w:szCs w:val="28"/>
          <w:lang w:val="ru-RU"/>
        </w:rPr>
      </w:pPr>
      <w:r w:rsidRPr="00791EEB">
        <w:rPr>
          <w:szCs w:val="28"/>
          <w:lang w:val="ru-RU"/>
        </w:rPr>
        <w:t>ВИСНОВКИ…………………………………………………………</w:t>
      </w:r>
      <w:r w:rsidR="00FC4922" w:rsidRPr="00791EEB">
        <w:rPr>
          <w:szCs w:val="28"/>
          <w:lang w:val="ru-RU"/>
        </w:rPr>
        <w:t>………......</w:t>
      </w:r>
      <w:r w:rsidR="0001786C" w:rsidRPr="00791EEB">
        <w:rPr>
          <w:szCs w:val="28"/>
          <w:lang w:val="ru-RU"/>
        </w:rPr>
        <w:t>.7</w:t>
      </w:r>
    </w:p>
    <w:p w14:paraId="22EDF1F4" w14:textId="2858AC42" w:rsidR="00690920" w:rsidRPr="00791EEB" w:rsidRDefault="00690920" w:rsidP="00690920">
      <w:pPr>
        <w:pStyle w:val="ae"/>
        <w:rPr>
          <w:szCs w:val="28"/>
          <w:lang w:val="ru-RU"/>
        </w:rPr>
      </w:pPr>
      <w:r w:rsidRPr="00791EEB">
        <w:rPr>
          <w:szCs w:val="28"/>
          <w:lang w:val="ru-RU"/>
        </w:rPr>
        <w:t>СПИСОК ВИКОРИСТАНИХДЖЕРЕЛ………………………………</w:t>
      </w:r>
      <w:r w:rsidR="00FC4922" w:rsidRPr="00791EEB">
        <w:rPr>
          <w:szCs w:val="28"/>
          <w:lang w:val="ru-RU"/>
        </w:rPr>
        <w:t>……</w:t>
      </w:r>
      <w:r w:rsidR="0001786C" w:rsidRPr="00791EEB">
        <w:rPr>
          <w:szCs w:val="28"/>
          <w:lang w:val="ru-RU"/>
        </w:rPr>
        <w:t>…</w:t>
      </w:r>
      <w:r w:rsidR="0027771D">
        <w:rPr>
          <w:szCs w:val="28"/>
          <w:lang w:val="ru-RU"/>
        </w:rPr>
        <w:t>8</w:t>
      </w:r>
    </w:p>
    <w:p w14:paraId="1D67EE0B" w14:textId="77777777" w:rsidR="00690920" w:rsidRPr="00791EEB" w:rsidRDefault="00690920" w:rsidP="00690920">
      <w:pPr>
        <w:pStyle w:val="a7"/>
        <w:ind w:left="0" w:firstLine="0"/>
        <w:jc w:val="left"/>
        <w:rPr>
          <w:b/>
          <w:iCs/>
          <w:szCs w:val="28"/>
          <w:lang w:val="ru-RU"/>
        </w:rPr>
      </w:pPr>
    </w:p>
    <w:p w14:paraId="3723CBA7" w14:textId="77777777" w:rsidR="00690920" w:rsidRPr="00791EEB" w:rsidRDefault="00690920" w:rsidP="00690920">
      <w:pPr>
        <w:rPr>
          <w:szCs w:val="28"/>
        </w:rPr>
      </w:pPr>
    </w:p>
    <w:p w14:paraId="31E2177E" w14:textId="5DC5BD92" w:rsidR="004B4C81" w:rsidRPr="00791EEB" w:rsidRDefault="004B4C81" w:rsidP="0001786C">
      <w:pPr>
        <w:pStyle w:val="2"/>
        <w:jc w:val="both"/>
        <w:rPr>
          <w:rStyle w:val="aff7"/>
          <w:b/>
          <w:bCs/>
          <w:szCs w:val="28"/>
        </w:rPr>
      </w:pPr>
    </w:p>
    <w:p w14:paraId="6F2CE5BD" w14:textId="77777777" w:rsidR="008E2268" w:rsidRDefault="008E2268" w:rsidP="00F2418D">
      <w:pPr>
        <w:pStyle w:val="2"/>
        <w:rPr>
          <w:rStyle w:val="aff7"/>
          <w:b/>
          <w:bCs/>
          <w:szCs w:val="28"/>
        </w:rPr>
      </w:pPr>
    </w:p>
    <w:p w14:paraId="3D78EEE8" w14:textId="77777777" w:rsidR="008E2268" w:rsidRDefault="008E2268" w:rsidP="00F2418D">
      <w:pPr>
        <w:pStyle w:val="2"/>
        <w:rPr>
          <w:rStyle w:val="aff7"/>
          <w:b/>
          <w:bCs/>
          <w:szCs w:val="28"/>
        </w:rPr>
      </w:pPr>
    </w:p>
    <w:p w14:paraId="65BEE7DA" w14:textId="77777777" w:rsidR="008E2268" w:rsidRDefault="008E2268" w:rsidP="00F2418D">
      <w:pPr>
        <w:pStyle w:val="2"/>
        <w:rPr>
          <w:rStyle w:val="aff7"/>
          <w:b/>
          <w:bCs/>
          <w:szCs w:val="28"/>
        </w:rPr>
      </w:pPr>
    </w:p>
    <w:p w14:paraId="12EAD0C1" w14:textId="77777777" w:rsidR="008E2268" w:rsidRDefault="008E2268" w:rsidP="00F2418D">
      <w:pPr>
        <w:pStyle w:val="2"/>
        <w:rPr>
          <w:rStyle w:val="aff7"/>
          <w:b/>
          <w:bCs/>
          <w:szCs w:val="28"/>
        </w:rPr>
      </w:pPr>
    </w:p>
    <w:p w14:paraId="557252C1" w14:textId="48CA45F6" w:rsidR="004B4C81" w:rsidRPr="00791EEB" w:rsidRDefault="004B4C81" w:rsidP="00F2418D">
      <w:pPr>
        <w:pStyle w:val="2"/>
        <w:rPr>
          <w:rStyle w:val="aff7"/>
          <w:b/>
          <w:bCs/>
          <w:szCs w:val="28"/>
        </w:rPr>
      </w:pPr>
      <w:r w:rsidRPr="00791EEB">
        <w:rPr>
          <w:rStyle w:val="aff7"/>
          <w:b/>
          <w:bCs/>
          <w:szCs w:val="28"/>
        </w:rPr>
        <w:lastRenderedPageBreak/>
        <w:t>ВСТУП</w:t>
      </w:r>
    </w:p>
    <w:p w14:paraId="1D2E17E3" w14:textId="745C0C53" w:rsidR="003926C5" w:rsidRPr="003926C5" w:rsidRDefault="003926C5" w:rsidP="00F47AD8">
      <w:pPr>
        <w:ind w:firstLine="709"/>
        <w:rPr>
          <w:szCs w:val="28"/>
        </w:rPr>
      </w:pPr>
      <w:r w:rsidRPr="003926C5">
        <w:rPr>
          <w:szCs w:val="28"/>
        </w:rPr>
        <w:t xml:space="preserve">Сучасна українська література є невід’ємною частиною духовного простору нації та важливим чинником формування її ідентичності. Особливе місце в цьому процесі посідає постать Ліни Костенко — поетеси, </w:t>
      </w:r>
      <w:proofErr w:type="spellStart"/>
      <w:r w:rsidR="00F47AD8">
        <w:rPr>
          <w:szCs w:val="28"/>
        </w:rPr>
        <w:t>диседентки</w:t>
      </w:r>
      <w:proofErr w:type="spellEnd"/>
      <w:r w:rsidRPr="003926C5">
        <w:rPr>
          <w:szCs w:val="28"/>
        </w:rPr>
        <w:t>, громадянки, яка стала символом моральної стійкості й духовної незалежності українського народу. Її творчість охоплює пів століття літературного розвитку — від доби шістдесятництва до сучасності, віддзеркалюючи болі, прагнення і мрії нації.</w:t>
      </w:r>
    </w:p>
    <w:p w14:paraId="6C86E551" w14:textId="07FA7B9B" w:rsidR="004B4C81" w:rsidRDefault="003926C5" w:rsidP="00F47AD8">
      <w:pPr>
        <w:ind w:firstLine="709"/>
        <w:rPr>
          <w:szCs w:val="28"/>
        </w:rPr>
      </w:pPr>
      <w:r w:rsidRPr="003926C5">
        <w:rPr>
          <w:szCs w:val="28"/>
        </w:rPr>
        <w:t>Ліна Костенко — це не лише велика поетеса, а й культурний феномен, що поєднує традицію та модерність, національне й універсальне. Її поетичне слово стало потужним інструментом осмислення історії, моралі та людського буття. Розглянемо її місце в контексті сучасної української літератури та в ширшому — світовому — гуманістичному вимірі.</w:t>
      </w:r>
    </w:p>
    <w:p w14:paraId="2F648BDA" w14:textId="33FC8526" w:rsidR="003926C5" w:rsidRDefault="003926C5" w:rsidP="00F47AD8">
      <w:pPr>
        <w:ind w:firstLine="709"/>
        <w:rPr>
          <w:szCs w:val="28"/>
        </w:rPr>
      </w:pPr>
    </w:p>
    <w:p w14:paraId="798CDA51" w14:textId="2BA05BA0" w:rsidR="00F47AD8" w:rsidRDefault="00F47AD8" w:rsidP="00F47AD8">
      <w:pPr>
        <w:ind w:firstLine="709"/>
        <w:rPr>
          <w:szCs w:val="28"/>
        </w:rPr>
      </w:pPr>
    </w:p>
    <w:p w14:paraId="41E7C8E4" w14:textId="74129C68" w:rsidR="00F47AD8" w:rsidRDefault="00F47AD8" w:rsidP="00F47AD8">
      <w:pPr>
        <w:ind w:firstLine="709"/>
        <w:rPr>
          <w:szCs w:val="28"/>
        </w:rPr>
      </w:pPr>
    </w:p>
    <w:p w14:paraId="090729DC" w14:textId="72DD9BEF" w:rsidR="00F47AD8" w:rsidRDefault="00F47AD8" w:rsidP="00F47AD8">
      <w:pPr>
        <w:ind w:firstLine="709"/>
        <w:rPr>
          <w:szCs w:val="28"/>
        </w:rPr>
      </w:pPr>
    </w:p>
    <w:p w14:paraId="3AB416D0" w14:textId="29DBEE20" w:rsidR="00F47AD8" w:rsidRDefault="00F47AD8" w:rsidP="00F47AD8">
      <w:pPr>
        <w:ind w:firstLine="709"/>
        <w:rPr>
          <w:szCs w:val="28"/>
        </w:rPr>
      </w:pPr>
    </w:p>
    <w:p w14:paraId="754AFCD1" w14:textId="58D1CACC" w:rsidR="00F47AD8" w:rsidRDefault="00F47AD8" w:rsidP="00F47AD8">
      <w:pPr>
        <w:ind w:firstLine="709"/>
        <w:rPr>
          <w:szCs w:val="28"/>
        </w:rPr>
      </w:pPr>
    </w:p>
    <w:p w14:paraId="035DCB1B" w14:textId="404579DD" w:rsidR="00F47AD8" w:rsidRDefault="00F47AD8" w:rsidP="00F47AD8">
      <w:pPr>
        <w:ind w:firstLine="709"/>
        <w:rPr>
          <w:szCs w:val="28"/>
        </w:rPr>
      </w:pPr>
    </w:p>
    <w:p w14:paraId="4460EFD2" w14:textId="55DD31A4" w:rsidR="00F47AD8" w:rsidRDefault="00F47AD8" w:rsidP="00F47AD8">
      <w:pPr>
        <w:ind w:firstLine="709"/>
        <w:rPr>
          <w:szCs w:val="28"/>
        </w:rPr>
      </w:pPr>
    </w:p>
    <w:p w14:paraId="21C63F11" w14:textId="4D6E2486" w:rsidR="00F47AD8" w:rsidRDefault="00F47AD8" w:rsidP="00F47AD8">
      <w:pPr>
        <w:ind w:firstLine="709"/>
        <w:rPr>
          <w:szCs w:val="28"/>
        </w:rPr>
      </w:pPr>
    </w:p>
    <w:p w14:paraId="157C0F1C" w14:textId="535C6443" w:rsidR="00F47AD8" w:rsidRDefault="00F47AD8" w:rsidP="00F47AD8">
      <w:pPr>
        <w:ind w:firstLine="709"/>
        <w:rPr>
          <w:szCs w:val="28"/>
        </w:rPr>
      </w:pPr>
      <w:bookmarkStart w:id="0" w:name="_GoBack"/>
      <w:bookmarkEnd w:id="0"/>
    </w:p>
    <w:p w14:paraId="1A7F35EF" w14:textId="1D44D244" w:rsidR="00F47AD8" w:rsidRDefault="00F47AD8" w:rsidP="00F47AD8">
      <w:pPr>
        <w:ind w:firstLine="709"/>
        <w:rPr>
          <w:szCs w:val="28"/>
        </w:rPr>
      </w:pPr>
    </w:p>
    <w:p w14:paraId="74433645" w14:textId="5185DE6A" w:rsidR="00F47AD8" w:rsidRDefault="00F47AD8" w:rsidP="00F47AD8">
      <w:pPr>
        <w:ind w:firstLine="709"/>
        <w:rPr>
          <w:szCs w:val="28"/>
        </w:rPr>
      </w:pPr>
    </w:p>
    <w:p w14:paraId="17B27156" w14:textId="33B2A824" w:rsidR="00F47AD8" w:rsidRDefault="00F47AD8" w:rsidP="00F47AD8">
      <w:pPr>
        <w:ind w:firstLine="709"/>
        <w:rPr>
          <w:szCs w:val="28"/>
        </w:rPr>
      </w:pPr>
    </w:p>
    <w:p w14:paraId="67E933E2" w14:textId="787857E3" w:rsidR="00F47AD8" w:rsidRDefault="00F47AD8" w:rsidP="00F47AD8">
      <w:pPr>
        <w:ind w:firstLine="709"/>
        <w:rPr>
          <w:szCs w:val="28"/>
        </w:rPr>
      </w:pPr>
    </w:p>
    <w:p w14:paraId="3BD0AA28" w14:textId="77777777" w:rsidR="00F47AD8" w:rsidRPr="00791EEB" w:rsidRDefault="00F47AD8" w:rsidP="00F47AD8">
      <w:pPr>
        <w:ind w:firstLine="709"/>
        <w:rPr>
          <w:szCs w:val="28"/>
        </w:rPr>
      </w:pPr>
    </w:p>
    <w:p w14:paraId="6E7E6209" w14:textId="28788E6C" w:rsidR="003926C5" w:rsidRPr="00F47AD8" w:rsidRDefault="003926C5" w:rsidP="00F47AD8">
      <w:pPr>
        <w:pStyle w:val="ae"/>
      </w:pPr>
      <w:r w:rsidRPr="00F47AD8">
        <w:lastRenderedPageBreak/>
        <w:t>Розділ 1. Ліна Костенко в контексті сучасної української літератури</w:t>
      </w:r>
    </w:p>
    <w:p w14:paraId="53D2D47F" w14:textId="514C1FB8" w:rsidR="004B4C81" w:rsidRPr="00F47AD8" w:rsidRDefault="003926C5" w:rsidP="00F47AD8">
      <w:pPr>
        <w:pStyle w:val="1"/>
        <w:numPr>
          <w:ilvl w:val="1"/>
          <w:numId w:val="24"/>
        </w:numPr>
        <w:ind w:left="0" w:firstLine="0"/>
      </w:pPr>
      <w:r w:rsidRPr="00F47AD8">
        <w:t>Творчість Ліни Костенко як феномен української культури другої половини ХХ – початку ХХІ століття</w:t>
      </w:r>
    </w:p>
    <w:p w14:paraId="42506317" w14:textId="4488A1C2" w:rsidR="003926C5" w:rsidRPr="003926C5" w:rsidRDefault="003926C5" w:rsidP="00F47AD8">
      <w:pPr>
        <w:ind w:firstLine="709"/>
        <w:rPr>
          <w:szCs w:val="28"/>
        </w:rPr>
      </w:pPr>
      <w:r w:rsidRPr="003926C5">
        <w:rPr>
          <w:szCs w:val="28"/>
        </w:rPr>
        <w:t>Творчість Ліни Костенко посідає особливе місце у національній культурі, адже вона стала голосом епохи, у якій поєдналися трагічні й героїчні сторінки історії України. Її поезія формувалася в атмосфері ідеологічного тиску радянської системи, але поетеса зуміла зберегти внутрішню свободу та гідність, ставши моральним авторитетом для кількох поколінь українців.</w:t>
      </w:r>
    </w:p>
    <w:p w14:paraId="2209AC03" w14:textId="6D6D1995" w:rsidR="003926C5" w:rsidRDefault="003926C5" w:rsidP="00F47AD8">
      <w:pPr>
        <w:ind w:firstLine="709"/>
        <w:rPr>
          <w:szCs w:val="28"/>
        </w:rPr>
      </w:pPr>
      <w:r w:rsidRPr="003926C5">
        <w:rPr>
          <w:szCs w:val="28"/>
        </w:rPr>
        <w:t>Як представниця руху шістдесятників, Ліна Костенко утверджувала гуманістичні й національні цінності, виступаючи проти духовного поневолення людини. Її вірші «Крила», «Життя іде і все без коректур», «Берестечко», «Маруся Чурай» стали втіленням високої поетики свободи, внутрішньої сили та історичної пам’яті. Вона майстерно поєднала традицію українського слова — від Шевченка до Тичини — з філософською глибиною й модерною поетичною формою.</w:t>
      </w:r>
    </w:p>
    <w:p w14:paraId="0D7B4EF6" w14:textId="59457A6F" w:rsidR="003926C5" w:rsidRPr="003926C5" w:rsidRDefault="003926C5" w:rsidP="00F47AD8">
      <w:pPr>
        <w:ind w:firstLine="709"/>
        <w:rPr>
          <w:szCs w:val="28"/>
        </w:rPr>
      </w:pPr>
      <w:r>
        <w:t xml:space="preserve">У поетичному доробку Ліни Костенко тема митця й мистецтва є однією з фундаментальних. Багатогранне авторське </w:t>
      </w:r>
      <w:proofErr w:type="spellStart"/>
      <w:r>
        <w:t>самоосмислення</w:t>
      </w:r>
      <w:proofErr w:type="spellEnd"/>
      <w:r>
        <w:t xml:space="preserve"> експлікує цілісну систему принципів безкомпромісного й незалежного творчого світогляду. Тому його по праву можна назвати однією із засадничих концепцій, на яких витворився й активно функціонував рух шістдесятництва</w:t>
      </w:r>
      <w:r w:rsidR="0027771D">
        <w:t xml:space="preserve"> [1, с. 44]</w:t>
      </w:r>
      <w:r>
        <w:t xml:space="preserve">. </w:t>
      </w:r>
    </w:p>
    <w:p w14:paraId="19ED85B4" w14:textId="62B23F58" w:rsidR="003926C5" w:rsidRDefault="003926C5" w:rsidP="00F47AD8">
      <w:pPr>
        <w:ind w:firstLine="709"/>
        <w:rPr>
          <w:szCs w:val="28"/>
        </w:rPr>
      </w:pPr>
      <w:r w:rsidRPr="003926C5">
        <w:rPr>
          <w:szCs w:val="28"/>
        </w:rPr>
        <w:t>Ліна Костенко виступає як синтез культури й моралі: її поезія — це не лише художнє слово, а форма духовного спротиву. У часи, коли правда і совість замовчувалися, її голос звучав як етичний камертон доби. Вона зуміла перетворити індивідуальне переживання на універсальний досвід, зробивши поезію засобом очищення й оновлення людини.</w:t>
      </w:r>
    </w:p>
    <w:p w14:paraId="6B350A41" w14:textId="2BA72F07" w:rsidR="00444DAB" w:rsidRPr="00F47AD8" w:rsidRDefault="00444DAB" w:rsidP="00F47AD8">
      <w:pPr>
        <w:pStyle w:val="1"/>
        <w:jc w:val="both"/>
        <w:rPr>
          <w:szCs w:val="28"/>
        </w:rPr>
      </w:pPr>
      <w:r w:rsidRPr="00F47AD8">
        <w:rPr>
          <w:szCs w:val="28"/>
        </w:rPr>
        <w:t>1.2</w:t>
      </w:r>
      <w:r w:rsidRPr="00F47AD8">
        <w:t xml:space="preserve"> Тематика та естетика творчості Ліни Костенко у вимірах сучасності</w:t>
      </w:r>
    </w:p>
    <w:p w14:paraId="709B686F" w14:textId="369E53FA" w:rsidR="00444DAB" w:rsidRPr="00444DAB" w:rsidRDefault="00444DAB" w:rsidP="00F47AD8">
      <w:pPr>
        <w:ind w:firstLine="709"/>
        <w:rPr>
          <w:szCs w:val="28"/>
        </w:rPr>
      </w:pPr>
      <w:r w:rsidRPr="00444DAB">
        <w:rPr>
          <w:szCs w:val="28"/>
        </w:rPr>
        <w:lastRenderedPageBreak/>
        <w:t>Тематика творчості Ліни Костенко охоплює широкий спектр — від історичних і громадянських мотивів до філософських роздумів про сенс життя, кохання, свободу й самопізнання. Її вірші сповнені роздумів про людську гідність, моральну відповідальність, цінність пам’яті та культури. У цьому аспекті поетеса постає не лише митцем, а й мислителем, який веде діалог із добою.</w:t>
      </w:r>
    </w:p>
    <w:p w14:paraId="1983E5CB" w14:textId="0B1575FB" w:rsidR="00444DAB" w:rsidRPr="00444DAB" w:rsidRDefault="00444DAB" w:rsidP="00F47AD8">
      <w:pPr>
        <w:ind w:firstLine="709"/>
        <w:rPr>
          <w:szCs w:val="28"/>
        </w:rPr>
      </w:pPr>
      <w:r w:rsidRPr="00444DAB">
        <w:rPr>
          <w:szCs w:val="28"/>
        </w:rPr>
        <w:t>В історичній поезії Костенко — зокрема у творах «Маруся Чурай» та «Берестечко» — минуле постає не як мертва хроніка, а як живий досвід нації. Вона осмислює історію через призму сучасності, ставлячи перед читачем питання: «Хто ми?» і «Що робить нас народом?». Її історичні герої — не просто образи минулого, а символи моральної незламності, здатності чинити опір злу.</w:t>
      </w:r>
    </w:p>
    <w:p w14:paraId="2749663B" w14:textId="5996F86C" w:rsidR="00444DAB" w:rsidRDefault="00444DAB" w:rsidP="00F47AD8">
      <w:pPr>
        <w:ind w:firstLine="709"/>
        <w:rPr>
          <w:szCs w:val="28"/>
        </w:rPr>
      </w:pPr>
      <w:r w:rsidRPr="00444DAB">
        <w:rPr>
          <w:szCs w:val="28"/>
        </w:rPr>
        <w:t>У ліричних віршах Костенко порушує теми кохання, творчості, самотності, зокрема в збірках «Неповторність», «Сад нетанучих скульптур»</w:t>
      </w:r>
      <w:r w:rsidR="00F47AD8">
        <w:rPr>
          <w:szCs w:val="28"/>
        </w:rPr>
        <w:t xml:space="preserve"> та</w:t>
      </w:r>
      <w:r w:rsidRPr="00444DAB">
        <w:rPr>
          <w:szCs w:val="28"/>
        </w:rPr>
        <w:t xml:space="preserve"> «Вірші 2000 року». Вона використовує глибоку метафорику, афористичність, ритмічну музикальність слова. Її естетика поєднує класицистичну гармонію з інтелектуальною глибиною, створюючи неповторний художній світ.</w:t>
      </w:r>
    </w:p>
    <w:p w14:paraId="4A3F354D" w14:textId="34C8D64E" w:rsidR="00444DAB" w:rsidRPr="00444DAB" w:rsidRDefault="00444DAB" w:rsidP="00F47AD8">
      <w:pPr>
        <w:ind w:firstLine="709"/>
        <w:rPr>
          <w:szCs w:val="28"/>
        </w:rPr>
      </w:pPr>
      <w:r>
        <w:t xml:space="preserve">2010 року вона опублікувала перший прозовий роман «Записки українського </w:t>
      </w:r>
      <w:proofErr w:type="spellStart"/>
      <w:r>
        <w:t>самашедшого</w:t>
      </w:r>
      <w:proofErr w:type="spellEnd"/>
      <w:r>
        <w:t xml:space="preserve">», що став одним із лідерів продажу серед українських книжок у 2011 році. Основною при чиною, яка спонукала її перейти на прозу, – це біль за Україну і українців, сором і страх за люди ну і людськість, які сліпо котяться в прірву. Мова роману афористична. </w:t>
      </w:r>
      <w:r w:rsidR="00F47AD8">
        <w:t>Можна навести</w:t>
      </w:r>
      <w:r>
        <w:t xml:space="preserve"> </w:t>
      </w:r>
      <w:r w:rsidR="00F47AD8">
        <w:t>де</w:t>
      </w:r>
      <w:r>
        <w:t xml:space="preserve">кілька прикладів: «По-моєму, гуманітарна катастрофа тепер всесвітня. Мертві тіла валяються не повсюдно, але скрізь повно мертвих душ» (Костенко 2011: 363), «Якийсь всесвітній семафор несправний. Не туди їде людство» (Костенко 2011: 294), «А як зупини ти рух на глобальних магістралях біди?!» (Костенко 2011: 279), «Це ж тільки герої різні, а подонки всіх націй однакові. Завойовники теж» (Костенко 2011: 282), «Людство у Всесвіті теж безпритульне. Крім гіпотези про глобальне потепління, є ще </w:t>
      </w:r>
      <w:r>
        <w:lastRenderedPageBreak/>
        <w:t>й інша – про глобальне обледеніння» (Костенко 2011: 259), «Бог з вами, люди. Все, до чого ми бай дужі, байдуже до нас</w:t>
      </w:r>
      <w:r w:rsidR="0027771D">
        <w:t xml:space="preserve"> [3, с. 87-95].</w:t>
      </w:r>
    </w:p>
    <w:p w14:paraId="1CB97CD0" w14:textId="45E3A473" w:rsidR="00444DAB" w:rsidRPr="00791EEB" w:rsidRDefault="00444DAB" w:rsidP="00F47AD8">
      <w:pPr>
        <w:ind w:firstLine="709"/>
        <w:rPr>
          <w:szCs w:val="28"/>
        </w:rPr>
      </w:pPr>
      <w:r w:rsidRPr="00444DAB">
        <w:rPr>
          <w:szCs w:val="28"/>
        </w:rPr>
        <w:t>Для сучасного читача Ліна Костенко залишається моральним орієнтиром, адже її поезія вчить не пристосовуватись, а залишатися собою, відстоювати правду й честь. У цьому сенсі її слово звучить особливо актуально у ХХІ столітті, коли питання духовних цінностей і національної ідентичності знову набувають вирішального значення.</w:t>
      </w:r>
    </w:p>
    <w:p w14:paraId="5EB3996C" w14:textId="4F21D61E" w:rsidR="00444DAB" w:rsidRPr="009A42CE" w:rsidRDefault="00444DAB" w:rsidP="009A42CE">
      <w:pPr>
        <w:pStyle w:val="ae"/>
      </w:pPr>
      <w:r w:rsidRPr="009A42CE">
        <w:t>Розділ 2. Ліна Костенко у світових координатах</w:t>
      </w:r>
    </w:p>
    <w:p w14:paraId="55FCC530" w14:textId="60201C6E" w:rsidR="004B4C81" w:rsidRPr="00791EEB" w:rsidRDefault="00444DAB" w:rsidP="009A42CE">
      <w:pPr>
        <w:pStyle w:val="1"/>
        <w:jc w:val="both"/>
      </w:pPr>
      <w:r w:rsidRPr="00791EEB">
        <w:t>2.1. Переклади, рецепція і присутність творчості Ліни Костенко у світовому літературному просторі</w:t>
      </w:r>
    </w:p>
    <w:p w14:paraId="4E885412" w14:textId="3F8A8616" w:rsidR="00444DAB" w:rsidRPr="00444DAB" w:rsidRDefault="00444DAB" w:rsidP="00F47AD8">
      <w:pPr>
        <w:ind w:firstLine="709"/>
        <w:rPr>
          <w:szCs w:val="28"/>
        </w:rPr>
      </w:pPr>
      <w:r w:rsidRPr="00444DAB">
        <w:rPr>
          <w:szCs w:val="28"/>
        </w:rPr>
        <w:t>Попри те, що Ліна Костенко пише українською, її творчість має безперечне універсальне звучання. Поезія поетеси перекладалася англійською, німецькою, польською, французькою, болгарською, італійською, японською та іншими мовами. Це свідчить про міжнародний інтерес до її творчості, яка виходить за межі національного контексту.</w:t>
      </w:r>
    </w:p>
    <w:p w14:paraId="38BCB4BD" w14:textId="7798C1E5" w:rsidR="00444DAB" w:rsidRPr="00444DAB" w:rsidRDefault="00444DAB" w:rsidP="00F47AD8">
      <w:pPr>
        <w:ind w:firstLine="709"/>
        <w:rPr>
          <w:szCs w:val="28"/>
        </w:rPr>
      </w:pPr>
      <w:r w:rsidRPr="00444DAB">
        <w:rPr>
          <w:szCs w:val="28"/>
        </w:rPr>
        <w:t xml:space="preserve">Її вірші друкувалися в зарубіжних антологіях сучасної європейської поезії, а роман у віршах «Маруся Чурай» неодноразово порівнювали з класичними зразками історичної поетики — від Джорджа Байрона до Адама Міцкевича. </w:t>
      </w:r>
    </w:p>
    <w:p w14:paraId="079E3952" w14:textId="56CE1E3F" w:rsidR="004B4C81" w:rsidRPr="00791EEB" w:rsidRDefault="00444DAB" w:rsidP="00F47AD8">
      <w:pPr>
        <w:ind w:firstLine="709"/>
        <w:rPr>
          <w:szCs w:val="28"/>
        </w:rPr>
      </w:pPr>
      <w:r w:rsidRPr="00444DAB">
        <w:rPr>
          <w:szCs w:val="28"/>
        </w:rPr>
        <w:t>Сучасна рецепція творчості Костенко за кордоном зростає разом із загальним інтересом до української культури, особливо після подій Революції Гідності та</w:t>
      </w:r>
      <w:r w:rsidR="009A42CE">
        <w:rPr>
          <w:szCs w:val="28"/>
        </w:rPr>
        <w:t xml:space="preserve"> початку</w:t>
      </w:r>
      <w:r w:rsidRPr="00444DAB">
        <w:rPr>
          <w:szCs w:val="28"/>
        </w:rPr>
        <w:t xml:space="preserve"> війни </w:t>
      </w:r>
      <w:proofErr w:type="spellStart"/>
      <w:r w:rsidR="009A42CE">
        <w:rPr>
          <w:szCs w:val="28"/>
        </w:rPr>
        <w:t>р</w:t>
      </w:r>
      <w:r w:rsidRPr="00444DAB">
        <w:rPr>
          <w:szCs w:val="28"/>
        </w:rPr>
        <w:t>осії</w:t>
      </w:r>
      <w:proofErr w:type="spellEnd"/>
      <w:r w:rsidRPr="00444DAB">
        <w:rPr>
          <w:szCs w:val="28"/>
        </w:rPr>
        <w:t xml:space="preserve"> проти України.</w:t>
      </w:r>
      <w:r w:rsidR="008F2DE3">
        <w:rPr>
          <w:szCs w:val="28"/>
        </w:rPr>
        <w:t xml:space="preserve"> </w:t>
      </w:r>
      <w:r w:rsidR="008F2DE3">
        <w:t xml:space="preserve">Виявлено індивідуально-авторські особливості художньої рецепції цих культурних пластів, зокрема доведено, що світосприйняття Ліни Костенко має передусім культурологічний характер. Дослідження </w:t>
      </w:r>
      <w:proofErr w:type="spellStart"/>
      <w:r w:rsidR="008F2DE3">
        <w:t>інтертексту</w:t>
      </w:r>
      <w:proofErr w:type="spellEnd"/>
      <w:r w:rsidR="008F2DE3">
        <w:t xml:space="preserve"> в цілісній художній системі творчості поетеси дозволяє представити лірику та ліро-епос письменниці як самобутнє явище, яке акумулює попередні художні надбання національної літератури </w:t>
      </w:r>
      <w:r w:rsidR="008F2DE3">
        <w:lastRenderedPageBreak/>
        <w:t>(кращі здобутки української класики, творчі шукання представників «розстріляного відродження») і водночас визначає вектори подальшого розвитку української літератури</w:t>
      </w:r>
      <w:r w:rsidR="0027771D">
        <w:t xml:space="preserve"> [2, с.3].</w:t>
      </w:r>
      <w:r w:rsidRPr="00444DAB">
        <w:rPr>
          <w:szCs w:val="28"/>
        </w:rPr>
        <w:t xml:space="preserve"> Її поезія стає символом незламності й гідності українського народу. Таким чином, Ліна Костенко поступово входить у канон світової гуманістичної літератури, де цінуються не лише естетичні, а й моральні критерії.</w:t>
      </w:r>
    </w:p>
    <w:p w14:paraId="7C4D7DC2" w14:textId="08E40B1D" w:rsidR="004B4C81" w:rsidRDefault="008F2DE3" w:rsidP="009A42CE">
      <w:pPr>
        <w:pStyle w:val="1"/>
        <w:jc w:val="both"/>
      </w:pPr>
      <w:r>
        <w:t xml:space="preserve">2.2 </w:t>
      </w:r>
      <w:r w:rsidRPr="00791EEB">
        <w:t>Ліна Костенко як представниця глобального гуманістичного дискурсу</w:t>
      </w:r>
    </w:p>
    <w:p w14:paraId="074AE778" w14:textId="385B77A0" w:rsidR="008F2DE3" w:rsidRPr="008F2DE3" w:rsidRDefault="008F2DE3" w:rsidP="00F47AD8">
      <w:pPr>
        <w:ind w:firstLine="709"/>
        <w:rPr>
          <w:szCs w:val="28"/>
        </w:rPr>
      </w:pPr>
      <w:r w:rsidRPr="008F2DE3">
        <w:rPr>
          <w:szCs w:val="28"/>
        </w:rPr>
        <w:t>Ліна Костенко — не лише національна, а й універсальна постать, адже її творчість звернена до вічних питань людського існування. Її поезія є частиною глобального гуманістичного дискурсу, який утверджує цінність особистості, права на свободу, гідність і духовну автономію людини.</w:t>
      </w:r>
    </w:p>
    <w:p w14:paraId="63D12777" w14:textId="4A4728D8" w:rsidR="008F2DE3" w:rsidRPr="008F2DE3" w:rsidRDefault="008F2DE3" w:rsidP="009A42CE">
      <w:pPr>
        <w:ind w:firstLine="709"/>
        <w:rPr>
          <w:szCs w:val="28"/>
        </w:rPr>
      </w:pPr>
      <w:r w:rsidRPr="008F2DE3">
        <w:rPr>
          <w:szCs w:val="28"/>
        </w:rPr>
        <w:t>Поетеса послідовно виступає проти тоталітаризму, цинізму, дегуманізації, що знищують душу. Її філософська лірика глибоко перегукується з творами світових мислителів — від Камю до Мілоша. Вона закликає людину мислити, відчувати, бути відповідальною за власний вибір. У цьому сенсі Костенко — не просто «українська поетеса», а голос європейської совісті, який звучить на рівні світових моральних орієнтирів.</w:t>
      </w:r>
    </w:p>
    <w:p w14:paraId="69760511" w14:textId="3D3BC0AD" w:rsidR="008F2DE3" w:rsidRPr="008F2DE3" w:rsidRDefault="008F2DE3" w:rsidP="00F47AD8">
      <w:pPr>
        <w:ind w:firstLine="709"/>
        <w:rPr>
          <w:szCs w:val="28"/>
        </w:rPr>
      </w:pPr>
      <w:r w:rsidRPr="008F2DE3">
        <w:rPr>
          <w:szCs w:val="28"/>
        </w:rPr>
        <w:t xml:space="preserve">Її гуманізм не декларативний, а внутрішній: він проявляється у щирій любові до життя, природи, слова, у співчутті до людини. Поетеса переконана, що справжня сила митця — у чесності й свободі духу. Тому її поезія, попри </w:t>
      </w:r>
      <w:proofErr w:type="spellStart"/>
      <w:r w:rsidRPr="008F2DE3">
        <w:rPr>
          <w:szCs w:val="28"/>
        </w:rPr>
        <w:t>мовний</w:t>
      </w:r>
      <w:proofErr w:type="spellEnd"/>
      <w:r w:rsidRPr="008F2DE3">
        <w:rPr>
          <w:szCs w:val="28"/>
        </w:rPr>
        <w:t xml:space="preserve"> бар’єр, зрозуміла людям різних культур і поколінь.</w:t>
      </w:r>
    </w:p>
    <w:p w14:paraId="579B446F" w14:textId="6FF0B665" w:rsidR="009A42CE" w:rsidRPr="009A42CE" w:rsidRDefault="008F2DE3" w:rsidP="009A42CE">
      <w:pPr>
        <w:ind w:firstLine="709"/>
        <w:rPr>
          <w:rStyle w:val="aff7"/>
          <w:b w:val="0"/>
          <w:bCs w:val="0"/>
          <w:szCs w:val="28"/>
        </w:rPr>
      </w:pPr>
      <w:r w:rsidRPr="008F2DE3">
        <w:rPr>
          <w:szCs w:val="28"/>
        </w:rPr>
        <w:t>Таким чином, Ліна Костенко є виразником універсальних цінностей — свободи, правди, добра й краси. Її слово звучить на повний голос у світовому культурному просторі, підтверджуючи, що українська література гідно репрезентує гуманістичні традиції людства.</w:t>
      </w:r>
    </w:p>
    <w:p w14:paraId="0D585093" w14:textId="252355B2" w:rsidR="00F2418D" w:rsidRDefault="00F2418D" w:rsidP="009A42CE">
      <w:pPr>
        <w:pStyle w:val="ae"/>
        <w:ind w:firstLine="709"/>
        <w:rPr>
          <w:rStyle w:val="aff7"/>
          <w:b/>
          <w:szCs w:val="28"/>
        </w:rPr>
      </w:pPr>
      <w:r w:rsidRPr="00791EEB">
        <w:rPr>
          <w:rStyle w:val="aff7"/>
          <w:b/>
          <w:szCs w:val="28"/>
        </w:rPr>
        <w:t>ВИСНОВОК</w:t>
      </w:r>
    </w:p>
    <w:p w14:paraId="2CD1EA88" w14:textId="2C7755CC" w:rsidR="008F2DE3" w:rsidRPr="008F2DE3" w:rsidRDefault="008F2DE3" w:rsidP="00F47AD8">
      <w:pPr>
        <w:ind w:firstLine="709"/>
      </w:pPr>
      <w:r>
        <w:lastRenderedPageBreak/>
        <w:t>Творчість Ліни Костенко — це явище, яке вийшло за межі літератури й стало частиною духовного життя України. Її поезія утверджує ідеали правди, свободи, любові та відповідальності, поєднуючи національну традицію з універсальними цінностями світової культури.</w:t>
      </w:r>
      <w:r>
        <w:br/>
        <w:t>Вона довела, що слово може бути зброєю морального опору, а поет — совістю народу. У сучасному світі, де часто панує байдужість і прагматизм, її поезія повертає віру в духовну силу людини.</w:t>
      </w:r>
      <w:r>
        <w:br/>
        <w:t>Ліна Костенко є живим доказом того, що українська література не лише частина європейської, а й одна з найвиразніших форм гуманістичного мислення сучасності.</w:t>
      </w:r>
    </w:p>
    <w:p w14:paraId="69995752" w14:textId="77777777" w:rsidR="00690920" w:rsidRPr="00791EEB" w:rsidRDefault="00690920" w:rsidP="00690920">
      <w:pPr>
        <w:pStyle w:val="ae"/>
        <w:rPr>
          <w:szCs w:val="28"/>
          <w:lang w:eastAsia="uk-UA" w:bidi="ar-SA"/>
        </w:rPr>
      </w:pPr>
      <w:r w:rsidRPr="00791EEB">
        <w:rPr>
          <w:szCs w:val="28"/>
          <w:lang w:eastAsia="uk-UA" w:bidi="ar-SA"/>
        </w:rPr>
        <w:t>СПИСОК ВИКОРИСТАНОЇ ЛІТЕРАТУРИ</w:t>
      </w:r>
    </w:p>
    <w:p w14:paraId="3D854159" w14:textId="7B25331C" w:rsidR="009A42CE" w:rsidRPr="008824EA" w:rsidRDefault="009A42CE" w:rsidP="008824EA">
      <w:pPr>
        <w:pStyle w:val="a0"/>
        <w:jc w:val="both"/>
      </w:pPr>
      <w:proofErr w:type="spellStart"/>
      <w:r w:rsidRPr="008824EA">
        <w:t>Гладир</w:t>
      </w:r>
      <w:proofErr w:type="spellEnd"/>
      <w:r w:rsidRPr="008824EA">
        <w:t xml:space="preserve"> Ю. </w:t>
      </w:r>
      <w:r w:rsidR="00CE1F74" w:rsidRPr="008824EA">
        <w:t xml:space="preserve">Тема митця й мистецтва у поезії шістдесятників (Ліна Костенко, Іван Драч, Микола Вінграновський): </w:t>
      </w:r>
      <w:proofErr w:type="spellStart"/>
      <w:r w:rsidRPr="008824EA">
        <w:t>дис</w:t>
      </w:r>
      <w:proofErr w:type="spellEnd"/>
      <w:r w:rsidRPr="008824EA">
        <w:t xml:space="preserve">. на здобуття наук. ступеня к-та </w:t>
      </w:r>
      <w:proofErr w:type="spellStart"/>
      <w:r w:rsidRPr="008824EA">
        <w:t>філ</w:t>
      </w:r>
      <w:proofErr w:type="spellEnd"/>
      <w:r w:rsidRPr="008824EA">
        <w:t>. наук: 82.09+821.161.2"19":7+7.071.1(043.3), Кіровоград, 2012 р.</w:t>
      </w:r>
    </w:p>
    <w:p w14:paraId="29F6DB1C" w14:textId="44425BA7" w:rsidR="0001786C" w:rsidRPr="008824EA" w:rsidRDefault="00CE1F74" w:rsidP="008824EA">
      <w:pPr>
        <w:pStyle w:val="a0"/>
        <w:jc w:val="both"/>
        <w:rPr>
          <w:rStyle w:val="ad"/>
          <w:color w:val="auto"/>
          <w:u w:val="none"/>
        </w:rPr>
      </w:pPr>
      <w:r w:rsidRPr="008824EA">
        <w:rPr>
          <w:rStyle w:val="ad"/>
          <w:color w:val="auto"/>
          <w:u w:val="none"/>
        </w:rPr>
        <w:t>Дячок С.</w:t>
      </w:r>
      <w:r w:rsidRPr="008824EA">
        <w:t xml:space="preserve"> </w:t>
      </w:r>
      <w:proofErr w:type="spellStart"/>
      <w:r w:rsidRPr="008824EA">
        <w:t>Інтертекст</w:t>
      </w:r>
      <w:proofErr w:type="spellEnd"/>
      <w:r w:rsidRPr="008824EA">
        <w:t xml:space="preserve"> у поезії Ліни Костенко: </w:t>
      </w:r>
      <w:proofErr w:type="spellStart"/>
      <w:r w:rsidRPr="008824EA">
        <w:t>дис</w:t>
      </w:r>
      <w:proofErr w:type="spellEnd"/>
      <w:r w:rsidRPr="008824EA">
        <w:t xml:space="preserve">. на здобуття наук. ступеня к-та </w:t>
      </w:r>
      <w:proofErr w:type="spellStart"/>
      <w:r w:rsidRPr="008824EA">
        <w:t>філ</w:t>
      </w:r>
      <w:proofErr w:type="spellEnd"/>
      <w:r w:rsidRPr="008824EA">
        <w:t>. наук: 821.161.2, Київ, 2019 р.</w:t>
      </w:r>
      <w:r w:rsidRPr="008824EA">
        <w:rPr>
          <w:rStyle w:val="ad"/>
          <w:color w:val="auto"/>
          <w:u w:val="none"/>
        </w:rPr>
        <w:t xml:space="preserve"> </w:t>
      </w:r>
      <w:r w:rsidR="0001786C" w:rsidRPr="008824EA">
        <w:rPr>
          <w:rStyle w:val="ad"/>
          <w:color w:val="auto"/>
          <w:u w:val="none"/>
        </w:rPr>
        <w:t xml:space="preserve">URL: </w:t>
      </w:r>
      <w:hyperlink r:id="rId9" w:history="1">
        <w:r w:rsidRPr="008824EA">
          <w:rPr>
            <w:rStyle w:val="ad"/>
            <w:color w:val="auto"/>
            <w:u w:val="none"/>
          </w:rPr>
          <w:t>https://elibrary.kubg.edu.ua/id/eprint/27259/1/%D0%94%D1%8F%D1%87%D0%BE%D0%BA_%D0%B4%D0%B8%D1%81.pdf</w:t>
        </w:r>
      </w:hyperlink>
      <w:r w:rsidR="0001786C" w:rsidRPr="008824EA">
        <w:rPr>
          <w:rStyle w:val="ad"/>
          <w:color w:val="auto"/>
          <w:u w:val="none"/>
        </w:rPr>
        <w:t xml:space="preserve"> (дата звернення 1</w:t>
      </w:r>
      <w:r w:rsidRPr="008824EA">
        <w:rPr>
          <w:rStyle w:val="ad"/>
          <w:color w:val="auto"/>
          <w:u w:val="none"/>
        </w:rPr>
        <w:t>5</w:t>
      </w:r>
      <w:r w:rsidR="0001786C" w:rsidRPr="008824EA">
        <w:rPr>
          <w:rStyle w:val="ad"/>
          <w:color w:val="auto"/>
          <w:u w:val="none"/>
        </w:rPr>
        <w:t>.</w:t>
      </w:r>
      <w:r w:rsidRPr="008824EA">
        <w:rPr>
          <w:rStyle w:val="ad"/>
          <w:color w:val="auto"/>
          <w:u w:val="none"/>
        </w:rPr>
        <w:t>1</w:t>
      </w:r>
      <w:r w:rsidR="0001786C" w:rsidRPr="008824EA">
        <w:rPr>
          <w:rStyle w:val="ad"/>
          <w:color w:val="auto"/>
          <w:u w:val="none"/>
        </w:rPr>
        <w:t>0.2025 р.).</w:t>
      </w:r>
    </w:p>
    <w:p w14:paraId="60945A0F" w14:textId="77777777" w:rsidR="0027771D" w:rsidRPr="008824EA" w:rsidRDefault="00CE1F74" w:rsidP="008824EA">
      <w:pPr>
        <w:pStyle w:val="a0"/>
        <w:jc w:val="both"/>
        <w:rPr>
          <w:rStyle w:val="ad"/>
          <w:color w:val="auto"/>
          <w:u w:val="none"/>
        </w:rPr>
      </w:pPr>
      <w:proofErr w:type="spellStart"/>
      <w:r w:rsidRPr="008824EA">
        <w:rPr>
          <w:rStyle w:val="ad"/>
          <w:color w:val="auto"/>
          <w:u w:val="none"/>
        </w:rPr>
        <w:t>Чонка</w:t>
      </w:r>
      <w:proofErr w:type="spellEnd"/>
      <w:r w:rsidRPr="008824EA">
        <w:rPr>
          <w:rStyle w:val="ad"/>
          <w:color w:val="auto"/>
          <w:u w:val="none"/>
        </w:rPr>
        <w:t xml:space="preserve"> Т. </w:t>
      </w:r>
      <w:r w:rsidRPr="008824EA">
        <w:t>Аналітичний огляд сучасної української літератури. Науковий журнал ««</w:t>
      </w:r>
      <w:proofErr w:type="spellStart"/>
      <w:r w:rsidRPr="008824EA">
        <w:t>Pomiędzy</w:t>
      </w:r>
      <w:proofErr w:type="spellEnd"/>
      <w:r w:rsidRPr="008824EA">
        <w:t xml:space="preserve">. </w:t>
      </w:r>
      <w:proofErr w:type="spellStart"/>
      <w:r w:rsidRPr="008824EA">
        <w:t>Polonistyczno-Ukrainoznawcze</w:t>
      </w:r>
      <w:proofErr w:type="spellEnd"/>
      <w:r w:rsidRPr="008824EA">
        <w:t xml:space="preserve"> </w:t>
      </w:r>
      <w:proofErr w:type="spellStart"/>
      <w:r w:rsidRPr="008824EA">
        <w:t>Studia</w:t>
      </w:r>
      <w:proofErr w:type="spellEnd"/>
      <w:r w:rsidRPr="008824EA">
        <w:t xml:space="preserve"> </w:t>
      </w:r>
      <w:proofErr w:type="spellStart"/>
      <w:r w:rsidRPr="008824EA">
        <w:t>Naukowe</w:t>
      </w:r>
      <w:proofErr w:type="spellEnd"/>
      <w:r w:rsidRPr="008824EA">
        <w:t>»</w:t>
      </w:r>
      <w:r w:rsidR="0027771D" w:rsidRPr="008824EA">
        <w:t xml:space="preserve">, 2022 р.,С.87-95. </w:t>
      </w:r>
      <w:r w:rsidR="0027771D" w:rsidRPr="008824EA">
        <w:rPr>
          <w:rStyle w:val="ad"/>
          <w:color w:val="auto"/>
          <w:u w:val="none"/>
        </w:rPr>
        <w:t xml:space="preserve">URL: </w:t>
      </w:r>
      <w:hyperlink r:id="rId10" w:history="1">
        <w:r w:rsidR="0027771D" w:rsidRPr="008824EA">
          <w:rPr>
            <w:rStyle w:val="ad"/>
            <w:color w:val="auto"/>
            <w:u w:val="none"/>
          </w:rPr>
          <w:t>Аналітичний_огляд_сучасної_Українсь.pdf</w:t>
        </w:r>
      </w:hyperlink>
      <w:r w:rsidR="0027771D" w:rsidRPr="008824EA">
        <w:t xml:space="preserve"> </w:t>
      </w:r>
      <w:r w:rsidR="0027771D" w:rsidRPr="008824EA">
        <w:rPr>
          <w:rStyle w:val="ad"/>
          <w:color w:val="auto"/>
          <w:u w:val="none"/>
        </w:rPr>
        <w:t>(дата звернення 15.10.2025 р.).</w:t>
      </w:r>
    </w:p>
    <w:p w14:paraId="40C2F2A7" w14:textId="364FCE23" w:rsidR="00CE1F74" w:rsidRPr="0027771D" w:rsidRDefault="00CE1F74" w:rsidP="0027771D">
      <w:pPr>
        <w:pStyle w:val="a0"/>
        <w:numPr>
          <w:ilvl w:val="0"/>
          <w:numId w:val="0"/>
        </w:numPr>
        <w:ind w:left="284"/>
        <w:jc w:val="both"/>
        <w:rPr>
          <w:rStyle w:val="ad"/>
          <w:color w:val="auto"/>
          <w:szCs w:val="28"/>
          <w:u w:val="none"/>
        </w:rPr>
      </w:pPr>
    </w:p>
    <w:p w14:paraId="72DC7D6D" w14:textId="77777777" w:rsidR="0001786C" w:rsidRPr="00791EEB" w:rsidRDefault="0001786C" w:rsidP="0001786C">
      <w:pPr>
        <w:pStyle w:val="a"/>
        <w:numPr>
          <w:ilvl w:val="0"/>
          <w:numId w:val="0"/>
        </w:numPr>
        <w:ind w:left="284"/>
        <w:jc w:val="both"/>
        <w:rPr>
          <w:i/>
          <w:iCs/>
          <w:szCs w:val="28"/>
        </w:rPr>
      </w:pPr>
    </w:p>
    <w:sectPr w:rsidR="0001786C" w:rsidRPr="00791EEB" w:rsidSect="00751578">
      <w:headerReference w:type="default" r:id="rId11"/>
      <w:type w:val="continuous"/>
      <w:pgSz w:w="11906" w:h="16838"/>
      <w:pgMar w:top="1134" w:right="851" w:bottom="1134" w:left="1701" w:header="708" w:footer="708" w:gutter="0"/>
      <w:pgBorders w:display="firstPage" w:offsetFrom="page">
        <w:top w:val="single" w:sz="4" w:space="24" w:color="FFFFFF" w:themeColor="background1"/>
        <w:left w:val="single" w:sz="4" w:space="24" w:color="FFFFFF" w:themeColor="background1"/>
        <w:bottom w:val="single" w:sz="4" w:space="24" w:color="FFFFFF" w:themeColor="background1"/>
        <w:right w:val="single" w:sz="4" w:space="24" w:color="FFFFFF" w:themeColor="background1"/>
      </w:pgBorders>
      <w:pgNumType w:start="1"/>
      <w:cols w:space="708"/>
      <w:titlePg/>
      <w:docGrid w:linePitch="381"/>
    </w:sectPr>
  </w:body>
</w:document>
</file>

<file path=word/customizations.xml><?xml version="1.0" encoding="utf-8"?>
<wne:tcg xmlns:r="http://schemas.openxmlformats.org/officeDocument/2006/relationships" xmlns:wne="http://schemas.microsoft.com/office/word/2006/wordml">
  <wne:keymaps>
    <wne:keymap wne:kcmPrimary="002D">
      <wne:fci wne:fciName="FileSave" wne:swArg="0000"/>
    </wne:keymap>
    <wne:keymap wne:kcmPrimary="0071">
      <wne:acd wne:acdName="acd16"/>
    </wne:keymap>
    <wne:keymap wne:kcmPrimary="0072">
      <wne:acd wne:acdName="acd32"/>
    </wne:keymap>
    <wne:keymap wne:kcmPrimary="0073">
      <wne:acd wne:acdName="acd34"/>
    </wne:keymap>
    <wne:keymap wne:kcmPrimary="0074">
      <wne:acd wne:acdName="acd26"/>
    </wne:keymap>
    <wne:keymap wne:kcmPrimary="0075">
      <wne:acd wne:acdName="acd29"/>
    </wne:keymap>
    <wne:keymap wne:kcmPrimary="0076">
      <wne:acd wne:acdName="acd30"/>
    </wne:keymap>
    <wne:keymap wne:kcmPrimary="0077">
      <wne:acd wne:acdName="acd31"/>
    </wne:keymap>
    <wne:keymap wne:kcmPrimary="0078">
      <wne:acd wne:acdName="acd28"/>
    </wne:keymap>
    <wne:keymap wne:kcmPrimary="0079">
      <wne:acd wne:acdName="acd27"/>
    </wne:keymap>
    <wne:keymap wne:kcmPrimary="007A">
      <wne:acd wne:acdName="acd25"/>
    </wne:keymap>
    <wne:keymap wne:kcmPrimary="007B">
      <wne:acd wne:acdName="acd23"/>
    </wne:keymap>
    <wne:keymap wne:kcmPrimary="0231">
      <wne:acd wne:acdName="acd0"/>
    </wne:keymap>
    <wne:keymap wne:kcmPrimary="0232">
      <wne:acd wne:acdName="acd2"/>
    </wne:keymap>
    <wne:keymap wne:kcmPrimary="0253">
      <wne:fci wne:fciName="FileSave" wne:swArg="0000"/>
    </wne:keymap>
    <wne:keymap wne:kcmPrimary="0270">
      <wne:fci wne:fciName="ClearAllFormatting" wne:swArg="000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Manifest>
  </wne:toolbars>
  <wne:acds>
    <wne:acd wne:argValue="AgAXBBAEEwQuACAAMQA=" wne:acdName="acd0" wne:fciIndexBasedOn="0065"/>
    <wne:acd wne:acdName="acd1" wne:fciIndexBasedOn="0065"/>
    <wne:acd wne:argValue="AgAXBBAEEwQuACAAMgA="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rgValue="AgAXBDIEOARHBDAEOQQ9BDgEOQQ7ACIAIgQVBBoEIQQiBCIA" wne:acdName="acd16" wne:fciIndexBasedOn="0065"/>
    <wne:acd wne:acdName="acd17" wne:fciIndexBasedOn="0065"/>
    <wne:acd wne:acdName="acd18" wne:fciIndexBasedOn="0065"/>
    <wne:acd wne:acdName="acd19" wne:fciIndexBasedOn="0065"/>
    <wne:acd wne:acdName="acd20" wne:fciIndexBasedOn="0065"/>
    <wne:acd wne:acdName="acd21" wne:fciIndexBasedOn="0065"/>
    <wne:acd wne:acdName="acd22" wne:fciIndexBasedOn="0065"/>
    <wne:acd wne:argValue="AgAhBBIEGwQ=" wne:acdName="acd23" wne:fciIndexBasedOn="0065"/>
    <wne:acd wne:acdName="acd24" wne:fciIndexBasedOn="0065"/>
    <wne:acd wne:argValue="AgAXBBAEEwQ=" wne:acdName="acd25" wne:fciIndexBasedOn="0065"/>
    <wne:acd wne:argValue="AgAgBBgEIQQ=" wne:acdName="acd26" wne:fciIndexBasedOn="0065"/>
    <wne:acd wne:argValue="AgAhBB8EGAQhBF8AEgQ=" wne:acdName="acd27" wne:fciIndexBasedOn="0065"/>
    <wne:acd wne:argValue="AgAhBB8EGAQhBF8AHAQ=" wne:acdName="acd28" wne:fciIndexBasedOn="0065"/>
    <wne:acd wne:argValue="AgAiBBAEEQQ=" wne:acdName="acd29" wne:fciIndexBasedOn="0065"/>
    <wne:acd wne:argValue="AgAiBBAEEQRfADcEMAQzBA==" wne:acdName="acd30" wne:fciIndexBasedOn="0065"/>
    <wne:acd wne:argValue="AgAiBBAEEQRfADoEPgQ9BEIE" wne:acdName="acd31" wne:fciIndexBasedOn="0065"/>
    <wne:acd wne:argValue="AgAXBDAEMwQ+BDsEPgQyBD4EOgQgADEAOwAXBBAEEwRfADEA" wne:acdName="acd32" wne:fciIndexBasedOn="0065"/>
    <wne:acd wne:acdName="acd33" wne:fciIndexBasedOn="0065"/>
    <wne:acd wne:argValue="AgAXBDAEMwQ+BDsEPgQyBD4EOgQgADEAOwAXBBAEEwQuACAAMQA=" wne:acdName="acd34" wne:fciIndexBasedOn="0065"/>
  </wne:acd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99601" w14:textId="77777777" w:rsidR="003C2CB6" w:rsidRDefault="003C2CB6" w:rsidP="00D303B7">
      <w:r>
        <w:separator/>
      </w:r>
    </w:p>
  </w:endnote>
  <w:endnote w:type="continuationSeparator" w:id="0">
    <w:p w14:paraId="70ED65AA" w14:textId="77777777" w:rsidR="003C2CB6" w:rsidRDefault="003C2CB6" w:rsidP="00D30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D5D4E" w14:textId="77777777" w:rsidR="003C2CB6" w:rsidRDefault="003C2CB6" w:rsidP="00D303B7">
      <w:r>
        <w:separator/>
      </w:r>
    </w:p>
  </w:footnote>
  <w:footnote w:type="continuationSeparator" w:id="0">
    <w:p w14:paraId="538392A3" w14:textId="77777777" w:rsidR="003C2CB6" w:rsidRDefault="003C2CB6" w:rsidP="00D303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75288"/>
      <w:docPartObj>
        <w:docPartGallery w:val="Page Numbers (Top of Page)"/>
        <w:docPartUnique/>
      </w:docPartObj>
    </w:sdtPr>
    <w:sdtEndPr/>
    <w:sdtContent>
      <w:p w14:paraId="0A04B63A" w14:textId="4146790A" w:rsidR="0071283D" w:rsidRDefault="0035351A">
        <w:pPr>
          <w:pStyle w:val="aa"/>
          <w:jc w:val="right"/>
        </w:pPr>
        <w:r>
          <w:fldChar w:fldCharType="begin"/>
        </w:r>
        <w:r>
          <w:instrText>PAGE   \* MERGEFORMAT</w:instrText>
        </w:r>
        <w:r>
          <w:fldChar w:fldCharType="separate"/>
        </w:r>
        <w:r w:rsidR="008E2268" w:rsidRPr="008E2268">
          <w:rPr>
            <w:noProof/>
            <w:lang w:val="ru-RU"/>
          </w:rPr>
          <w:t>4</w:t>
        </w:r>
        <w:r>
          <w:fldChar w:fldCharType="end"/>
        </w:r>
      </w:p>
    </w:sdtContent>
  </w:sdt>
  <w:p w14:paraId="71CF8D42" w14:textId="77777777" w:rsidR="0071283D" w:rsidRDefault="003C2CB6">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4948"/>
    <w:multiLevelType w:val="hybridMultilevel"/>
    <w:tmpl w:val="2D50A2DE"/>
    <w:lvl w:ilvl="0" w:tplc="3E9EA6F2">
      <w:start w:val="1"/>
      <w:numFmt w:val="decimal"/>
      <w:lvlText w:val="1.%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9134933"/>
    <w:multiLevelType w:val="hybridMultilevel"/>
    <w:tmpl w:val="DA300CA6"/>
    <w:lvl w:ilvl="0" w:tplc="0422000F">
      <w:start w:val="1"/>
      <w:numFmt w:val="decimal"/>
      <w:lvlText w:val="%1."/>
      <w:lvlJc w:val="left"/>
      <w:pPr>
        <w:ind w:left="2345" w:hanging="360"/>
      </w:pPr>
    </w:lvl>
    <w:lvl w:ilvl="1" w:tplc="04220019" w:tentative="1">
      <w:start w:val="1"/>
      <w:numFmt w:val="lowerLetter"/>
      <w:lvlText w:val="%2."/>
      <w:lvlJc w:val="left"/>
      <w:pPr>
        <w:ind w:left="3065" w:hanging="360"/>
      </w:pPr>
    </w:lvl>
    <w:lvl w:ilvl="2" w:tplc="0422001B" w:tentative="1">
      <w:start w:val="1"/>
      <w:numFmt w:val="lowerRoman"/>
      <w:lvlText w:val="%3."/>
      <w:lvlJc w:val="right"/>
      <w:pPr>
        <w:ind w:left="3785" w:hanging="180"/>
      </w:pPr>
    </w:lvl>
    <w:lvl w:ilvl="3" w:tplc="0422000F" w:tentative="1">
      <w:start w:val="1"/>
      <w:numFmt w:val="decimal"/>
      <w:lvlText w:val="%4."/>
      <w:lvlJc w:val="left"/>
      <w:pPr>
        <w:ind w:left="4505" w:hanging="360"/>
      </w:pPr>
    </w:lvl>
    <w:lvl w:ilvl="4" w:tplc="04220019" w:tentative="1">
      <w:start w:val="1"/>
      <w:numFmt w:val="lowerLetter"/>
      <w:lvlText w:val="%5."/>
      <w:lvlJc w:val="left"/>
      <w:pPr>
        <w:ind w:left="5225" w:hanging="360"/>
      </w:pPr>
    </w:lvl>
    <w:lvl w:ilvl="5" w:tplc="0422001B" w:tentative="1">
      <w:start w:val="1"/>
      <w:numFmt w:val="lowerRoman"/>
      <w:lvlText w:val="%6."/>
      <w:lvlJc w:val="right"/>
      <w:pPr>
        <w:ind w:left="5945" w:hanging="180"/>
      </w:pPr>
    </w:lvl>
    <w:lvl w:ilvl="6" w:tplc="0422000F" w:tentative="1">
      <w:start w:val="1"/>
      <w:numFmt w:val="decimal"/>
      <w:lvlText w:val="%7."/>
      <w:lvlJc w:val="left"/>
      <w:pPr>
        <w:ind w:left="6665" w:hanging="360"/>
      </w:pPr>
    </w:lvl>
    <w:lvl w:ilvl="7" w:tplc="04220019" w:tentative="1">
      <w:start w:val="1"/>
      <w:numFmt w:val="lowerLetter"/>
      <w:lvlText w:val="%8."/>
      <w:lvlJc w:val="left"/>
      <w:pPr>
        <w:ind w:left="7385" w:hanging="360"/>
      </w:pPr>
    </w:lvl>
    <w:lvl w:ilvl="8" w:tplc="0422001B" w:tentative="1">
      <w:start w:val="1"/>
      <w:numFmt w:val="lowerRoman"/>
      <w:lvlText w:val="%9."/>
      <w:lvlJc w:val="right"/>
      <w:pPr>
        <w:ind w:left="8105" w:hanging="180"/>
      </w:pPr>
    </w:lvl>
  </w:abstractNum>
  <w:abstractNum w:abstractNumId="2" w15:restartNumberingAfterBreak="0">
    <w:nsid w:val="13BE1307"/>
    <w:multiLevelType w:val="hybridMultilevel"/>
    <w:tmpl w:val="511056FA"/>
    <w:lvl w:ilvl="0" w:tplc="0422000F">
      <w:start w:val="1"/>
      <w:numFmt w:val="decimal"/>
      <w:lvlText w:val="%1."/>
      <w:lvlJc w:val="left"/>
      <w:pPr>
        <w:ind w:left="1004" w:hanging="360"/>
      </w:p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3" w15:restartNumberingAfterBreak="0">
    <w:nsid w:val="14437BDF"/>
    <w:multiLevelType w:val="hybridMultilevel"/>
    <w:tmpl w:val="E47E4FB4"/>
    <w:lvl w:ilvl="0" w:tplc="04220001">
      <w:start w:val="1"/>
      <w:numFmt w:val="bullet"/>
      <w:lvlText w:val=""/>
      <w:lvlJc w:val="left"/>
      <w:pPr>
        <w:ind w:left="861" w:hanging="360"/>
      </w:pPr>
      <w:rPr>
        <w:rFonts w:ascii="Symbol" w:hAnsi="Symbol" w:hint="default"/>
      </w:rPr>
    </w:lvl>
    <w:lvl w:ilvl="1" w:tplc="04220003" w:tentative="1">
      <w:start w:val="1"/>
      <w:numFmt w:val="bullet"/>
      <w:lvlText w:val="o"/>
      <w:lvlJc w:val="left"/>
      <w:pPr>
        <w:ind w:left="1581" w:hanging="360"/>
      </w:pPr>
      <w:rPr>
        <w:rFonts w:ascii="Courier New" w:hAnsi="Courier New" w:cs="Courier New" w:hint="default"/>
      </w:rPr>
    </w:lvl>
    <w:lvl w:ilvl="2" w:tplc="04220005" w:tentative="1">
      <w:start w:val="1"/>
      <w:numFmt w:val="bullet"/>
      <w:lvlText w:val=""/>
      <w:lvlJc w:val="left"/>
      <w:pPr>
        <w:ind w:left="2301" w:hanging="360"/>
      </w:pPr>
      <w:rPr>
        <w:rFonts w:ascii="Wingdings" w:hAnsi="Wingdings" w:hint="default"/>
      </w:rPr>
    </w:lvl>
    <w:lvl w:ilvl="3" w:tplc="04220001" w:tentative="1">
      <w:start w:val="1"/>
      <w:numFmt w:val="bullet"/>
      <w:lvlText w:val=""/>
      <w:lvlJc w:val="left"/>
      <w:pPr>
        <w:ind w:left="3021" w:hanging="360"/>
      </w:pPr>
      <w:rPr>
        <w:rFonts w:ascii="Symbol" w:hAnsi="Symbol" w:hint="default"/>
      </w:rPr>
    </w:lvl>
    <w:lvl w:ilvl="4" w:tplc="04220003" w:tentative="1">
      <w:start w:val="1"/>
      <w:numFmt w:val="bullet"/>
      <w:lvlText w:val="o"/>
      <w:lvlJc w:val="left"/>
      <w:pPr>
        <w:ind w:left="3741" w:hanging="360"/>
      </w:pPr>
      <w:rPr>
        <w:rFonts w:ascii="Courier New" w:hAnsi="Courier New" w:cs="Courier New" w:hint="default"/>
      </w:rPr>
    </w:lvl>
    <w:lvl w:ilvl="5" w:tplc="04220005" w:tentative="1">
      <w:start w:val="1"/>
      <w:numFmt w:val="bullet"/>
      <w:lvlText w:val=""/>
      <w:lvlJc w:val="left"/>
      <w:pPr>
        <w:ind w:left="4461" w:hanging="360"/>
      </w:pPr>
      <w:rPr>
        <w:rFonts w:ascii="Wingdings" w:hAnsi="Wingdings" w:hint="default"/>
      </w:rPr>
    </w:lvl>
    <w:lvl w:ilvl="6" w:tplc="04220001" w:tentative="1">
      <w:start w:val="1"/>
      <w:numFmt w:val="bullet"/>
      <w:lvlText w:val=""/>
      <w:lvlJc w:val="left"/>
      <w:pPr>
        <w:ind w:left="5181" w:hanging="360"/>
      </w:pPr>
      <w:rPr>
        <w:rFonts w:ascii="Symbol" w:hAnsi="Symbol" w:hint="default"/>
      </w:rPr>
    </w:lvl>
    <w:lvl w:ilvl="7" w:tplc="04220003" w:tentative="1">
      <w:start w:val="1"/>
      <w:numFmt w:val="bullet"/>
      <w:lvlText w:val="o"/>
      <w:lvlJc w:val="left"/>
      <w:pPr>
        <w:ind w:left="5901" w:hanging="360"/>
      </w:pPr>
      <w:rPr>
        <w:rFonts w:ascii="Courier New" w:hAnsi="Courier New" w:cs="Courier New" w:hint="default"/>
      </w:rPr>
    </w:lvl>
    <w:lvl w:ilvl="8" w:tplc="04220005" w:tentative="1">
      <w:start w:val="1"/>
      <w:numFmt w:val="bullet"/>
      <w:lvlText w:val=""/>
      <w:lvlJc w:val="left"/>
      <w:pPr>
        <w:ind w:left="6621" w:hanging="360"/>
      </w:pPr>
      <w:rPr>
        <w:rFonts w:ascii="Wingdings" w:hAnsi="Wingdings" w:hint="default"/>
      </w:rPr>
    </w:lvl>
  </w:abstractNum>
  <w:abstractNum w:abstractNumId="4" w15:restartNumberingAfterBreak="0">
    <w:nsid w:val="24C55F69"/>
    <w:multiLevelType w:val="hybridMultilevel"/>
    <w:tmpl w:val="063CA944"/>
    <w:lvl w:ilvl="0" w:tplc="4558D02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23B3BF6"/>
    <w:multiLevelType w:val="hybridMultilevel"/>
    <w:tmpl w:val="55F29A44"/>
    <w:lvl w:ilvl="0" w:tplc="97E824CC">
      <w:start w:val="1"/>
      <w:numFmt w:val="decimal"/>
      <w:pStyle w:val="a"/>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33F043F3"/>
    <w:multiLevelType w:val="hybridMultilevel"/>
    <w:tmpl w:val="8A6E3504"/>
    <w:lvl w:ilvl="0" w:tplc="733C27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A505E30"/>
    <w:multiLevelType w:val="hybridMultilevel"/>
    <w:tmpl w:val="C84805C6"/>
    <w:lvl w:ilvl="0" w:tplc="38AA49BA">
      <w:start w:val="1"/>
      <w:numFmt w:val="decimal"/>
      <w:lvlText w:val="%1."/>
      <w:lvlJc w:val="left"/>
      <w:pPr>
        <w:ind w:left="720" w:hanging="360"/>
      </w:pPr>
      <w:rPr>
        <w:rFonts w:hint="default"/>
      </w:rPr>
    </w:lvl>
    <w:lvl w:ilvl="1" w:tplc="04220003" w:tentative="1">
      <w:start w:val="1"/>
      <w:numFmt w:val="lowerLetter"/>
      <w:lvlText w:val="%2."/>
      <w:lvlJc w:val="left"/>
      <w:pPr>
        <w:ind w:left="1440" w:hanging="360"/>
      </w:pPr>
    </w:lvl>
    <w:lvl w:ilvl="2" w:tplc="04220005" w:tentative="1">
      <w:start w:val="1"/>
      <w:numFmt w:val="lowerRoman"/>
      <w:lvlText w:val="%3."/>
      <w:lvlJc w:val="right"/>
      <w:pPr>
        <w:ind w:left="2160" w:hanging="180"/>
      </w:pPr>
    </w:lvl>
    <w:lvl w:ilvl="3" w:tplc="04220001" w:tentative="1">
      <w:start w:val="1"/>
      <w:numFmt w:val="decimal"/>
      <w:lvlText w:val="%4."/>
      <w:lvlJc w:val="left"/>
      <w:pPr>
        <w:ind w:left="2880" w:hanging="360"/>
      </w:pPr>
    </w:lvl>
    <w:lvl w:ilvl="4" w:tplc="04220003" w:tentative="1">
      <w:start w:val="1"/>
      <w:numFmt w:val="lowerLetter"/>
      <w:lvlText w:val="%5."/>
      <w:lvlJc w:val="left"/>
      <w:pPr>
        <w:ind w:left="3600" w:hanging="360"/>
      </w:pPr>
    </w:lvl>
    <w:lvl w:ilvl="5" w:tplc="04220005" w:tentative="1">
      <w:start w:val="1"/>
      <w:numFmt w:val="lowerRoman"/>
      <w:lvlText w:val="%6."/>
      <w:lvlJc w:val="right"/>
      <w:pPr>
        <w:ind w:left="4320" w:hanging="180"/>
      </w:pPr>
    </w:lvl>
    <w:lvl w:ilvl="6" w:tplc="04220001" w:tentative="1">
      <w:start w:val="1"/>
      <w:numFmt w:val="decimal"/>
      <w:lvlText w:val="%7."/>
      <w:lvlJc w:val="left"/>
      <w:pPr>
        <w:ind w:left="5040" w:hanging="360"/>
      </w:pPr>
    </w:lvl>
    <w:lvl w:ilvl="7" w:tplc="04220003" w:tentative="1">
      <w:start w:val="1"/>
      <w:numFmt w:val="lowerLetter"/>
      <w:lvlText w:val="%8."/>
      <w:lvlJc w:val="left"/>
      <w:pPr>
        <w:ind w:left="5760" w:hanging="360"/>
      </w:pPr>
    </w:lvl>
    <w:lvl w:ilvl="8" w:tplc="04220005" w:tentative="1">
      <w:start w:val="1"/>
      <w:numFmt w:val="lowerRoman"/>
      <w:lvlText w:val="%9."/>
      <w:lvlJc w:val="right"/>
      <w:pPr>
        <w:ind w:left="6480" w:hanging="180"/>
      </w:pPr>
    </w:lvl>
  </w:abstractNum>
  <w:abstractNum w:abstractNumId="8" w15:restartNumberingAfterBreak="0">
    <w:nsid w:val="3CDD3358"/>
    <w:multiLevelType w:val="hybridMultilevel"/>
    <w:tmpl w:val="14C06C54"/>
    <w:lvl w:ilvl="0" w:tplc="BE70869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DF51C56"/>
    <w:multiLevelType w:val="hybridMultilevel"/>
    <w:tmpl w:val="B1186C80"/>
    <w:lvl w:ilvl="0" w:tplc="18DAE32A">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960239"/>
    <w:multiLevelType w:val="hybridMultilevel"/>
    <w:tmpl w:val="3A9498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C7A1BAC"/>
    <w:multiLevelType w:val="multilevel"/>
    <w:tmpl w:val="BD804CB2"/>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D3706A4"/>
    <w:multiLevelType w:val="hybridMultilevel"/>
    <w:tmpl w:val="D6784FA6"/>
    <w:lvl w:ilvl="0" w:tplc="0422000F">
      <w:start w:val="1"/>
      <w:numFmt w:val="decimal"/>
      <w:lvlText w:val="%1."/>
      <w:lvlJc w:val="left"/>
      <w:pPr>
        <w:ind w:left="1004" w:hanging="360"/>
      </w:p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13" w15:restartNumberingAfterBreak="0">
    <w:nsid w:val="51D5286F"/>
    <w:multiLevelType w:val="hybridMultilevel"/>
    <w:tmpl w:val="1932D658"/>
    <w:lvl w:ilvl="0" w:tplc="9080FFF8">
      <w:start w:val="1"/>
      <w:numFmt w:val="decimal"/>
      <w:pStyle w:val="a0"/>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57F632DB"/>
    <w:multiLevelType w:val="hybridMultilevel"/>
    <w:tmpl w:val="7FCAE792"/>
    <w:lvl w:ilvl="0" w:tplc="F56E3160">
      <w:start w:val="1"/>
      <w:numFmt w:val="bullet"/>
      <w:pStyle w:val="a1"/>
      <w:lvlText w:val="–"/>
      <w:lvlJc w:val="left"/>
      <w:pPr>
        <w:ind w:left="1429" w:hanging="360"/>
      </w:pPr>
      <w:rPr>
        <w:rFonts w:ascii="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5F8828DF"/>
    <w:multiLevelType w:val="hybridMultilevel"/>
    <w:tmpl w:val="37BA4970"/>
    <w:lvl w:ilvl="0" w:tplc="32C2A716">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0A67BF7"/>
    <w:multiLevelType w:val="hybridMultilevel"/>
    <w:tmpl w:val="26D63BE2"/>
    <w:lvl w:ilvl="0" w:tplc="E5FEF988">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7" w15:restartNumberingAfterBreak="0">
    <w:nsid w:val="70682203"/>
    <w:multiLevelType w:val="multilevel"/>
    <w:tmpl w:val="245C57B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2F32C3"/>
    <w:multiLevelType w:val="hybridMultilevel"/>
    <w:tmpl w:val="B01837A2"/>
    <w:lvl w:ilvl="0" w:tplc="99001432">
      <w:start w:val="1"/>
      <w:numFmt w:val="bullet"/>
      <w:pStyle w:val="a2"/>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7EBA66F8"/>
    <w:multiLevelType w:val="hybridMultilevel"/>
    <w:tmpl w:val="1E2A765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EC6592B"/>
    <w:multiLevelType w:val="hybridMultilevel"/>
    <w:tmpl w:val="7F16CCF0"/>
    <w:lvl w:ilvl="0" w:tplc="67E410FC">
      <w:numFmt w:val="bullet"/>
      <w:lvlText w:val="–"/>
      <w:lvlJc w:val="left"/>
      <w:pPr>
        <w:ind w:left="501" w:hanging="360"/>
      </w:pPr>
      <w:rPr>
        <w:rFonts w:ascii="Times New Roman" w:eastAsia="Times New Roman" w:hAnsi="Times New Roman" w:cs="Times New Roman" w:hint="default"/>
      </w:rPr>
    </w:lvl>
    <w:lvl w:ilvl="1" w:tplc="04220019" w:tentative="1">
      <w:start w:val="1"/>
      <w:numFmt w:val="bullet"/>
      <w:lvlText w:val="o"/>
      <w:lvlJc w:val="left"/>
      <w:pPr>
        <w:ind w:left="1221" w:hanging="360"/>
      </w:pPr>
      <w:rPr>
        <w:rFonts w:ascii="Courier New" w:hAnsi="Courier New" w:cs="Courier New" w:hint="default"/>
      </w:rPr>
    </w:lvl>
    <w:lvl w:ilvl="2" w:tplc="0422001B" w:tentative="1">
      <w:start w:val="1"/>
      <w:numFmt w:val="bullet"/>
      <w:lvlText w:val=""/>
      <w:lvlJc w:val="left"/>
      <w:pPr>
        <w:ind w:left="1941" w:hanging="360"/>
      </w:pPr>
      <w:rPr>
        <w:rFonts w:ascii="Wingdings" w:hAnsi="Wingdings" w:hint="default"/>
      </w:rPr>
    </w:lvl>
    <w:lvl w:ilvl="3" w:tplc="0422000F" w:tentative="1">
      <w:start w:val="1"/>
      <w:numFmt w:val="bullet"/>
      <w:lvlText w:val=""/>
      <w:lvlJc w:val="left"/>
      <w:pPr>
        <w:ind w:left="2661" w:hanging="360"/>
      </w:pPr>
      <w:rPr>
        <w:rFonts w:ascii="Symbol" w:hAnsi="Symbol" w:hint="default"/>
      </w:rPr>
    </w:lvl>
    <w:lvl w:ilvl="4" w:tplc="04220019" w:tentative="1">
      <w:start w:val="1"/>
      <w:numFmt w:val="bullet"/>
      <w:lvlText w:val="o"/>
      <w:lvlJc w:val="left"/>
      <w:pPr>
        <w:ind w:left="3381" w:hanging="360"/>
      </w:pPr>
      <w:rPr>
        <w:rFonts w:ascii="Courier New" w:hAnsi="Courier New" w:cs="Courier New" w:hint="default"/>
      </w:rPr>
    </w:lvl>
    <w:lvl w:ilvl="5" w:tplc="0422001B" w:tentative="1">
      <w:start w:val="1"/>
      <w:numFmt w:val="bullet"/>
      <w:lvlText w:val=""/>
      <w:lvlJc w:val="left"/>
      <w:pPr>
        <w:ind w:left="4101" w:hanging="360"/>
      </w:pPr>
      <w:rPr>
        <w:rFonts w:ascii="Wingdings" w:hAnsi="Wingdings" w:hint="default"/>
      </w:rPr>
    </w:lvl>
    <w:lvl w:ilvl="6" w:tplc="0422000F" w:tentative="1">
      <w:start w:val="1"/>
      <w:numFmt w:val="bullet"/>
      <w:lvlText w:val=""/>
      <w:lvlJc w:val="left"/>
      <w:pPr>
        <w:ind w:left="4821" w:hanging="360"/>
      </w:pPr>
      <w:rPr>
        <w:rFonts w:ascii="Symbol" w:hAnsi="Symbol" w:hint="default"/>
      </w:rPr>
    </w:lvl>
    <w:lvl w:ilvl="7" w:tplc="04220019" w:tentative="1">
      <w:start w:val="1"/>
      <w:numFmt w:val="bullet"/>
      <w:lvlText w:val="o"/>
      <w:lvlJc w:val="left"/>
      <w:pPr>
        <w:ind w:left="5541" w:hanging="360"/>
      </w:pPr>
      <w:rPr>
        <w:rFonts w:ascii="Courier New" w:hAnsi="Courier New" w:cs="Courier New" w:hint="default"/>
      </w:rPr>
    </w:lvl>
    <w:lvl w:ilvl="8" w:tplc="0422001B" w:tentative="1">
      <w:start w:val="1"/>
      <w:numFmt w:val="bullet"/>
      <w:lvlText w:val=""/>
      <w:lvlJc w:val="left"/>
      <w:pPr>
        <w:ind w:left="6261" w:hanging="360"/>
      </w:pPr>
      <w:rPr>
        <w:rFonts w:ascii="Wingdings" w:hAnsi="Wingdings" w:hint="default"/>
      </w:rPr>
    </w:lvl>
  </w:abstractNum>
  <w:num w:numId="1">
    <w:abstractNumId w:val="10"/>
  </w:num>
  <w:num w:numId="2">
    <w:abstractNumId w:val="16"/>
  </w:num>
  <w:num w:numId="3">
    <w:abstractNumId w:val="7"/>
  </w:num>
  <w:num w:numId="4">
    <w:abstractNumId w:val="4"/>
  </w:num>
  <w:num w:numId="5">
    <w:abstractNumId w:val="15"/>
  </w:num>
  <w:num w:numId="6">
    <w:abstractNumId w:val="8"/>
  </w:num>
  <w:num w:numId="7">
    <w:abstractNumId w:val="19"/>
  </w:num>
  <w:num w:numId="8">
    <w:abstractNumId w:val="0"/>
  </w:num>
  <w:num w:numId="9">
    <w:abstractNumId w:val="3"/>
  </w:num>
  <w:num w:numId="10">
    <w:abstractNumId w:val="20"/>
  </w:num>
  <w:num w:numId="11">
    <w:abstractNumId w:val="6"/>
  </w:num>
  <w:num w:numId="12">
    <w:abstractNumId w:val="9"/>
  </w:num>
  <w:num w:numId="13">
    <w:abstractNumId w:val="18"/>
  </w:num>
  <w:num w:numId="14">
    <w:abstractNumId w:val="9"/>
  </w:num>
  <w:num w:numId="15">
    <w:abstractNumId w:val="13"/>
  </w:num>
  <w:num w:numId="16">
    <w:abstractNumId w:val="5"/>
  </w:num>
  <w:num w:numId="17">
    <w:abstractNumId w:val="13"/>
  </w:num>
  <w:num w:numId="18">
    <w:abstractNumId w:val="18"/>
  </w:num>
  <w:num w:numId="19">
    <w:abstractNumId w:val="14"/>
  </w:num>
  <w:num w:numId="20">
    <w:abstractNumId w:val="12"/>
  </w:num>
  <w:num w:numId="21">
    <w:abstractNumId w:val="2"/>
  </w:num>
  <w:num w:numId="22">
    <w:abstractNumId w:val="1"/>
  </w:num>
  <w:num w:numId="23">
    <w:abstractNumId w:val="1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B0B"/>
    <w:rsid w:val="0000006D"/>
    <w:rsid w:val="00002726"/>
    <w:rsid w:val="000126EE"/>
    <w:rsid w:val="0001511D"/>
    <w:rsid w:val="0001786C"/>
    <w:rsid w:val="000305A9"/>
    <w:rsid w:val="00034CAD"/>
    <w:rsid w:val="00041E4C"/>
    <w:rsid w:val="0004200A"/>
    <w:rsid w:val="000512CA"/>
    <w:rsid w:val="0005734C"/>
    <w:rsid w:val="00065344"/>
    <w:rsid w:val="000658CA"/>
    <w:rsid w:val="00072AD1"/>
    <w:rsid w:val="00076709"/>
    <w:rsid w:val="00083FA8"/>
    <w:rsid w:val="00085371"/>
    <w:rsid w:val="000924E8"/>
    <w:rsid w:val="000A1119"/>
    <w:rsid w:val="000A3DDB"/>
    <w:rsid w:val="000B0EBA"/>
    <w:rsid w:val="000C1E81"/>
    <w:rsid w:val="000E22AF"/>
    <w:rsid w:val="000F2DF0"/>
    <w:rsid w:val="00103D6B"/>
    <w:rsid w:val="00105354"/>
    <w:rsid w:val="00105ADA"/>
    <w:rsid w:val="00105C34"/>
    <w:rsid w:val="0010739C"/>
    <w:rsid w:val="0012039A"/>
    <w:rsid w:val="001224B5"/>
    <w:rsid w:val="00123F15"/>
    <w:rsid w:val="00125AED"/>
    <w:rsid w:val="00127EC5"/>
    <w:rsid w:val="00134611"/>
    <w:rsid w:val="00142A16"/>
    <w:rsid w:val="001439C7"/>
    <w:rsid w:val="00147C61"/>
    <w:rsid w:val="00150FE6"/>
    <w:rsid w:val="00153F8F"/>
    <w:rsid w:val="00155C4C"/>
    <w:rsid w:val="001574B4"/>
    <w:rsid w:val="001677E9"/>
    <w:rsid w:val="00170061"/>
    <w:rsid w:val="00175A6F"/>
    <w:rsid w:val="001801D2"/>
    <w:rsid w:val="00186588"/>
    <w:rsid w:val="001936EB"/>
    <w:rsid w:val="001945C5"/>
    <w:rsid w:val="001960B4"/>
    <w:rsid w:val="001963BA"/>
    <w:rsid w:val="001B1301"/>
    <w:rsid w:val="001B1DC1"/>
    <w:rsid w:val="001C2837"/>
    <w:rsid w:val="001D1754"/>
    <w:rsid w:val="001F591A"/>
    <w:rsid w:val="001F7BA9"/>
    <w:rsid w:val="00215060"/>
    <w:rsid w:val="002150CD"/>
    <w:rsid w:val="002179CA"/>
    <w:rsid w:val="00221355"/>
    <w:rsid w:val="00224583"/>
    <w:rsid w:val="00232E87"/>
    <w:rsid w:val="002406AC"/>
    <w:rsid w:val="0024504D"/>
    <w:rsid w:val="002451E7"/>
    <w:rsid w:val="00247977"/>
    <w:rsid w:val="00253BA1"/>
    <w:rsid w:val="00260353"/>
    <w:rsid w:val="0027182E"/>
    <w:rsid w:val="00271A4F"/>
    <w:rsid w:val="0027771D"/>
    <w:rsid w:val="0028720F"/>
    <w:rsid w:val="00287DF8"/>
    <w:rsid w:val="002942FE"/>
    <w:rsid w:val="002A2AD7"/>
    <w:rsid w:val="002A3F10"/>
    <w:rsid w:val="002B3123"/>
    <w:rsid w:val="002B5D31"/>
    <w:rsid w:val="002B6283"/>
    <w:rsid w:val="002B7C5A"/>
    <w:rsid w:val="002C1053"/>
    <w:rsid w:val="002C45A2"/>
    <w:rsid w:val="002C7AD1"/>
    <w:rsid w:val="002D69B9"/>
    <w:rsid w:val="002F44CE"/>
    <w:rsid w:val="002F4C12"/>
    <w:rsid w:val="00302432"/>
    <w:rsid w:val="00306B7D"/>
    <w:rsid w:val="00341D6D"/>
    <w:rsid w:val="0034381A"/>
    <w:rsid w:val="00345B64"/>
    <w:rsid w:val="00347572"/>
    <w:rsid w:val="0035000B"/>
    <w:rsid w:val="003510D2"/>
    <w:rsid w:val="0035351A"/>
    <w:rsid w:val="00361218"/>
    <w:rsid w:val="003617BD"/>
    <w:rsid w:val="00367F8D"/>
    <w:rsid w:val="003818C9"/>
    <w:rsid w:val="003926C5"/>
    <w:rsid w:val="00394C78"/>
    <w:rsid w:val="003A2558"/>
    <w:rsid w:val="003A3F1E"/>
    <w:rsid w:val="003B6D71"/>
    <w:rsid w:val="003C2CB6"/>
    <w:rsid w:val="003C60BB"/>
    <w:rsid w:val="003E0BA3"/>
    <w:rsid w:val="003E137D"/>
    <w:rsid w:val="003E171B"/>
    <w:rsid w:val="003E6E01"/>
    <w:rsid w:val="003F1392"/>
    <w:rsid w:val="003F2F06"/>
    <w:rsid w:val="00400C7C"/>
    <w:rsid w:val="00405277"/>
    <w:rsid w:val="0040693F"/>
    <w:rsid w:val="004133A9"/>
    <w:rsid w:val="00421602"/>
    <w:rsid w:val="00423C3C"/>
    <w:rsid w:val="00426B3A"/>
    <w:rsid w:val="00433097"/>
    <w:rsid w:val="00435D01"/>
    <w:rsid w:val="00444DAB"/>
    <w:rsid w:val="00465B3D"/>
    <w:rsid w:val="004827B7"/>
    <w:rsid w:val="004849F3"/>
    <w:rsid w:val="00487A9F"/>
    <w:rsid w:val="0049155A"/>
    <w:rsid w:val="004922A6"/>
    <w:rsid w:val="004B1974"/>
    <w:rsid w:val="004B354C"/>
    <w:rsid w:val="004B4C81"/>
    <w:rsid w:val="004B5DA0"/>
    <w:rsid w:val="004C02EA"/>
    <w:rsid w:val="004C14C9"/>
    <w:rsid w:val="004D1C4F"/>
    <w:rsid w:val="004D2DAB"/>
    <w:rsid w:val="004F16B2"/>
    <w:rsid w:val="004F375D"/>
    <w:rsid w:val="00503A55"/>
    <w:rsid w:val="005046C2"/>
    <w:rsid w:val="00505268"/>
    <w:rsid w:val="0050528C"/>
    <w:rsid w:val="005063AB"/>
    <w:rsid w:val="0052624B"/>
    <w:rsid w:val="00530307"/>
    <w:rsid w:val="00533A39"/>
    <w:rsid w:val="0053434D"/>
    <w:rsid w:val="00535F23"/>
    <w:rsid w:val="00554C4E"/>
    <w:rsid w:val="005579A2"/>
    <w:rsid w:val="005619B2"/>
    <w:rsid w:val="00565AA4"/>
    <w:rsid w:val="00580600"/>
    <w:rsid w:val="00583022"/>
    <w:rsid w:val="0059306A"/>
    <w:rsid w:val="00595F4D"/>
    <w:rsid w:val="005A15F1"/>
    <w:rsid w:val="005A19D2"/>
    <w:rsid w:val="005A6BDD"/>
    <w:rsid w:val="005A6C90"/>
    <w:rsid w:val="005B3302"/>
    <w:rsid w:val="005B519F"/>
    <w:rsid w:val="005B71D2"/>
    <w:rsid w:val="005C2568"/>
    <w:rsid w:val="005C3ADE"/>
    <w:rsid w:val="005D3729"/>
    <w:rsid w:val="005E1A2A"/>
    <w:rsid w:val="005E1BF0"/>
    <w:rsid w:val="005E2DDF"/>
    <w:rsid w:val="006019E7"/>
    <w:rsid w:val="00606B31"/>
    <w:rsid w:val="006122E3"/>
    <w:rsid w:val="00613A30"/>
    <w:rsid w:val="006156FC"/>
    <w:rsid w:val="00616589"/>
    <w:rsid w:val="00623330"/>
    <w:rsid w:val="00625464"/>
    <w:rsid w:val="006259A9"/>
    <w:rsid w:val="00626A43"/>
    <w:rsid w:val="00627522"/>
    <w:rsid w:val="00635B3F"/>
    <w:rsid w:val="0064414D"/>
    <w:rsid w:val="00644B0B"/>
    <w:rsid w:val="00644FE5"/>
    <w:rsid w:val="00655FE3"/>
    <w:rsid w:val="00660BA0"/>
    <w:rsid w:val="00661FAB"/>
    <w:rsid w:val="006651F1"/>
    <w:rsid w:val="00671BA8"/>
    <w:rsid w:val="00672130"/>
    <w:rsid w:val="00680429"/>
    <w:rsid w:val="006825EA"/>
    <w:rsid w:val="006907FB"/>
    <w:rsid w:val="00690920"/>
    <w:rsid w:val="00691A0E"/>
    <w:rsid w:val="006926A8"/>
    <w:rsid w:val="00693640"/>
    <w:rsid w:val="006A2735"/>
    <w:rsid w:val="006A4E6A"/>
    <w:rsid w:val="006A58BF"/>
    <w:rsid w:val="006B2371"/>
    <w:rsid w:val="006B51A8"/>
    <w:rsid w:val="006C2520"/>
    <w:rsid w:val="006D2D57"/>
    <w:rsid w:val="006D6748"/>
    <w:rsid w:val="006D73CA"/>
    <w:rsid w:val="006E54E1"/>
    <w:rsid w:val="006E5C46"/>
    <w:rsid w:val="006E6398"/>
    <w:rsid w:val="006F240F"/>
    <w:rsid w:val="00705405"/>
    <w:rsid w:val="0071172B"/>
    <w:rsid w:val="00713C3F"/>
    <w:rsid w:val="00724B48"/>
    <w:rsid w:val="0073091A"/>
    <w:rsid w:val="00733DD1"/>
    <w:rsid w:val="00743241"/>
    <w:rsid w:val="0074402B"/>
    <w:rsid w:val="00747A58"/>
    <w:rsid w:val="00751578"/>
    <w:rsid w:val="00764F63"/>
    <w:rsid w:val="00765C24"/>
    <w:rsid w:val="00772702"/>
    <w:rsid w:val="00774897"/>
    <w:rsid w:val="00783100"/>
    <w:rsid w:val="00787200"/>
    <w:rsid w:val="00791EEB"/>
    <w:rsid w:val="0079383C"/>
    <w:rsid w:val="007A0ACB"/>
    <w:rsid w:val="007A361A"/>
    <w:rsid w:val="007A3C8B"/>
    <w:rsid w:val="007A64C9"/>
    <w:rsid w:val="007B2850"/>
    <w:rsid w:val="007B45A3"/>
    <w:rsid w:val="007B47DC"/>
    <w:rsid w:val="007C0915"/>
    <w:rsid w:val="007D09C9"/>
    <w:rsid w:val="007E4420"/>
    <w:rsid w:val="007F1DA1"/>
    <w:rsid w:val="007F71A0"/>
    <w:rsid w:val="0080681D"/>
    <w:rsid w:val="00812781"/>
    <w:rsid w:val="00832AE0"/>
    <w:rsid w:val="00834CA8"/>
    <w:rsid w:val="00850DEB"/>
    <w:rsid w:val="00853F25"/>
    <w:rsid w:val="00860301"/>
    <w:rsid w:val="00862A8C"/>
    <w:rsid w:val="008654A6"/>
    <w:rsid w:val="00882469"/>
    <w:rsid w:val="008824EA"/>
    <w:rsid w:val="008834C4"/>
    <w:rsid w:val="008835E4"/>
    <w:rsid w:val="008934FC"/>
    <w:rsid w:val="008A2A2B"/>
    <w:rsid w:val="008A43C1"/>
    <w:rsid w:val="008A5209"/>
    <w:rsid w:val="008A641C"/>
    <w:rsid w:val="008B685F"/>
    <w:rsid w:val="008C0549"/>
    <w:rsid w:val="008C1861"/>
    <w:rsid w:val="008D4327"/>
    <w:rsid w:val="008D471D"/>
    <w:rsid w:val="008D6AA1"/>
    <w:rsid w:val="008E2268"/>
    <w:rsid w:val="008E3914"/>
    <w:rsid w:val="008E53D2"/>
    <w:rsid w:val="008E6CA2"/>
    <w:rsid w:val="008F217C"/>
    <w:rsid w:val="008F2DE3"/>
    <w:rsid w:val="008F4902"/>
    <w:rsid w:val="008F7355"/>
    <w:rsid w:val="00900D4E"/>
    <w:rsid w:val="00901DF2"/>
    <w:rsid w:val="00902C14"/>
    <w:rsid w:val="00903D4D"/>
    <w:rsid w:val="00910E2C"/>
    <w:rsid w:val="00912DDE"/>
    <w:rsid w:val="009162ED"/>
    <w:rsid w:val="00935406"/>
    <w:rsid w:val="00940790"/>
    <w:rsid w:val="009423A5"/>
    <w:rsid w:val="00943D39"/>
    <w:rsid w:val="00944E55"/>
    <w:rsid w:val="00946D07"/>
    <w:rsid w:val="009568F8"/>
    <w:rsid w:val="00961CE0"/>
    <w:rsid w:val="0097619F"/>
    <w:rsid w:val="00980739"/>
    <w:rsid w:val="0098193E"/>
    <w:rsid w:val="00981CBF"/>
    <w:rsid w:val="00997616"/>
    <w:rsid w:val="009A42CE"/>
    <w:rsid w:val="009B62FC"/>
    <w:rsid w:val="009C2E23"/>
    <w:rsid w:val="009D23CD"/>
    <w:rsid w:val="009D3D16"/>
    <w:rsid w:val="009D5491"/>
    <w:rsid w:val="009E42CA"/>
    <w:rsid w:val="009E573C"/>
    <w:rsid w:val="009F2AB6"/>
    <w:rsid w:val="009F6EFF"/>
    <w:rsid w:val="00A02856"/>
    <w:rsid w:val="00A22642"/>
    <w:rsid w:val="00A27B2F"/>
    <w:rsid w:val="00A31C27"/>
    <w:rsid w:val="00A358EB"/>
    <w:rsid w:val="00A4249F"/>
    <w:rsid w:val="00A4796C"/>
    <w:rsid w:val="00A61E21"/>
    <w:rsid w:val="00A669E3"/>
    <w:rsid w:val="00A7008F"/>
    <w:rsid w:val="00A827E8"/>
    <w:rsid w:val="00A82C80"/>
    <w:rsid w:val="00AA0159"/>
    <w:rsid w:val="00AA17AE"/>
    <w:rsid w:val="00AA5EB0"/>
    <w:rsid w:val="00AB0ED7"/>
    <w:rsid w:val="00AB5260"/>
    <w:rsid w:val="00AB6D80"/>
    <w:rsid w:val="00AC0B1D"/>
    <w:rsid w:val="00AC6254"/>
    <w:rsid w:val="00AC680F"/>
    <w:rsid w:val="00AE1ACD"/>
    <w:rsid w:val="00AE4446"/>
    <w:rsid w:val="00AF34B7"/>
    <w:rsid w:val="00AF4C71"/>
    <w:rsid w:val="00AF579D"/>
    <w:rsid w:val="00AF5ED3"/>
    <w:rsid w:val="00B06EDB"/>
    <w:rsid w:val="00B1016D"/>
    <w:rsid w:val="00B166D7"/>
    <w:rsid w:val="00B16FAB"/>
    <w:rsid w:val="00B17B82"/>
    <w:rsid w:val="00B24D83"/>
    <w:rsid w:val="00B367D2"/>
    <w:rsid w:val="00B37AE2"/>
    <w:rsid w:val="00B82DA8"/>
    <w:rsid w:val="00B87886"/>
    <w:rsid w:val="00B9161A"/>
    <w:rsid w:val="00BA375F"/>
    <w:rsid w:val="00BB001B"/>
    <w:rsid w:val="00BB4C3C"/>
    <w:rsid w:val="00BB5A81"/>
    <w:rsid w:val="00BC2F83"/>
    <w:rsid w:val="00BC3EF5"/>
    <w:rsid w:val="00BC5904"/>
    <w:rsid w:val="00BD0AC4"/>
    <w:rsid w:val="00BD1A20"/>
    <w:rsid w:val="00BE330A"/>
    <w:rsid w:val="00BE4C06"/>
    <w:rsid w:val="00BE4CCA"/>
    <w:rsid w:val="00BE612A"/>
    <w:rsid w:val="00BF2739"/>
    <w:rsid w:val="00BF40B3"/>
    <w:rsid w:val="00BF4207"/>
    <w:rsid w:val="00BF5527"/>
    <w:rsid w:val="00BF5F3C"/>
    <w:rsid w:val="00BF600C"/>
    <w:rsid w:val="00C07602"/>
    <w:rsid w:val="00C10DCF"/>
    <w:rsid w:val="00C14D83"/>
    <w:rsid w:val="00C17629"/>
    <w:rsid w:val="00C25021"/>
    <w:rsid w:val="00C275F2"/>
    <w:rsid w:val="00C27829"/>
    <w:rsid w:val="00C30B81"/>
    <w:rsid w:val="00C3454C"/>
    <w:rsid w:val="00C35F78"/>
    <w:rsid w:val="00C44401"/>
    <w:rsid w:val="00C50DE2"/>
    <w:rsid w:val="00C5263B"/>
    <w:rsid w:val="00C5392E"/>
    <w:rsid w:val="00C644B5"/>
    <w:rsid w:val="00C656DB"/>
    <w:rsid w:val="00C66962"/>
    <w:rsid w:val="00C67A01"/>
    <w:rsid w:val="00C76210"/>
    <w:rsid w:val="00C765CC"/>
    <w:rsid w:val="00C8009D"/>
    <w:rsid w:val="00C87CC5"/>
    <w:rsid w:val="00C96780"/>
    <w:rsid w:val="00CA1FBC"/>
    <w:rsid w:val="00CB2825"/>
    <w:rsid w:val="00CE1F74"/>
    <w:rsid w:val="00CE6D16"/>
    <w:rsid w:val="00CF0C43"/>
    <w:rsid w:val="00D0006B"/>
    <w:rsid w:val="00D05226"/>
    <w:rsid w:val="00D07D65"/>
    <w:rsid w:val="00D22D78"/>
    <w:rsid w:val="00D303B7"/>
    <w:rsid w:val="00D36861"/>
    <w:rsid w:val="00D41E45"/>
    <w:rsid w:val="00D4607C"/>
    <w:rsid w:val="00D4733D"/>
    <w:rsid w:val="00D56C99"/>
    <w:rsid w:val="00D603A8"/>
    <w:rsid w:val="00D6060B"/>
    <w:rsid w:val="00D607DF"/>
    <w:rsid w:val="00D73770"/>
    <w:rsid w:val="00D73C75"/>
    <w:rsid w:val="00D7450B"/>
    <w:rsid w:val="00D76B1A"/>
    <w:rsid w:val="00D772AF"/>
    <w:rsid w:val="00D845F4"/>
    <w:rsid w:val="00D85F1D"/>
    <w:rsid w:val="00D86CE2"/>
    <w:rsid w:val="00D9370A"/>
    <w:rsid w:val="00D95FBF"/>
    <w:rsid w:val="00DA3A95"/>
    <w:rsid w:val="00DA7840"/>
    <w:rsid w:val="00DB2718"/>
    <w:rsid w:val="00DD04E2"/>
    <w:rsid w:val="00DE2ADF"/>
    <w:rsid w:val="00DE46A8"/>
    <w:rsid w:val="00DE725F"/>
    <w:rsid w:val="00DF11C7"/>
    <w:rsid w:val="00DF1383"/>
    <w:rsid w:val="00DF1EAA"/>
    <w:rsid w:val="00DF2F28"/>
    <w:rsid w:val="00DF3DCE"/>
    <w:rsid w:val="00DF5056"/>
    <w:rsid w:val="00E02C5E"/>
    <w:rsid w:val="00E06917"/>
    <w:rsid w:val="00E30E43"/>
    <w:rsid w:val="00E32176"/>
    <w:rsid w:val="00E3278F"/>
    <w:rsid w:val="00E33D14"/>
    <w:rsid w:val="00E35102"/>
    <w:rsid w:val="00E46973"/>
    <w:rsid w:val="00E53E23"/>
    <w:rsid w:val="00E62715"/>
    <w:rsid w:val="00E634BB"/>
    <w:rsid w:val="00E7135B"/>
    <w:rsid w:val="00E718FF"/>
    <w:rsid w:val="00E736BB"/>
    <w:rsid w:val="00E75E94"/>
    <w:rsid w:val="00E91F37"/>
    <w:rsid w:val="00E94B3A"/>
    <w:rsid w:val="00E958F5"/>
    <w:rsid w:val="00E97DBC"/>
    <w:rsid w:val="00EA0B17"/>
    <w:rsid w:val="00EA19B7"/>
    <w:rsid w:val="00EA1C4D"/>
    <w:rsid w:val="00EA2986"/>
    <w:rsid w:val="00EA63B5"/>
    <w:rsid w:val="00EA6988"/>
    <w:rsid w:val="00EA7E66"/>
    <w:rsid w:val="00EB3E87"/>
    <w:rsid w:val="00EC681B"/>
    <w:rsid w:val="00ED0336"/>
    <w:rsid w:val="00ED39E7"/>
    <w:rsid w:val="00ED421A"/>
    <w:rsid w:val="00ED7BEE"/>
    <w:rsid w:val="00EE32F7"/>
    <w:rsid w:val="00EE68B3"/>
    <w:rsid w:val="00EF51DA"/>
    <w:rsid w:val="00F13B14"/>
    <w:rsid w:val="00F206FA"/>
    <w:rsid w:val="00F210A2"/>
    <w:rsid w:val="00F2227B"/>
    <w:rsid w:val="00F2418D"/>
    <w:rsid w:val="00F2579F"/>
    <w:rsid w:val="00F26E31"/>
    <w:rsid w:val="00F349E2"/>
    <w:rsid w:val="00F41B46"/>
    <w:rsid w:val="00F461D0"/>
    <w:rsid w:val="00F47AD8"/>
    <w:rsid w:val="00F51988"/>
    <w:rsid w:val="00F5699D"/>
    <w:rsid w:val="00F56D29"/>
    <w:rsid w:val="00F5735F"/>
    <w:rsid w:val="00F612B5"/>
    <w:rsid w:val="00F61EEB"/>
    <w:rsid w:val="00F62FBE"/>
    <w:rsid w:val="00F652D8"/>
    <w:rsid w:val="00F80B7D"/>
    <w:rsid w:val="00F840EC"/>
    <w:rsid w:val="00FA2B3D"/>
    <w:rsid w:val="00FA4FAA"/>
    <w:rsid w:val="00FA571C"/>
    <w:rsid w:val="00FC1542"/>
    <w:rsid w:val="00FC4922"/>
    <w:rsid w:val="00FC7E3B"/>
    <w:rsid w:val="00FE2889"/>
    <w:rsid w:val="00FE5E79"/>
    <w:rsid w:val="00FE6FCA"/>
    <w:rsid w:val="00FE76C5"/>
    <w:rsid w:val="00FF37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0E8158"/>
  <w14:defaultImageDpi w14:val="96"/>
  <w15:docId w15:val="{8A78F60D-623D-47DD-AB0C-251155D1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quot;ТЕКСТ&quot;"/>
    <w:qFormat/>
    <w:rsid w:val="00C10DCF"/>
    <w:pPr>
      <w:spacing w:line="360" w:lineRule="auto"/>
      <w:ind w:firstLine="284"/>
      <w:jc w:val="both"/>
    </w:pPr>
    <w:rPr>
      <w:rFonts w:ascii="Times New Roman" w:hAnsi="Times New Roman"/>
      <w:sz w:val="28"/>
      <w:szCs w:val="24"/>
      <w:lang w:eastAsia="en-US" w:bidi="en-US"/>
    </w:rPr>
  </w:style>
  <w:style w:type="paragraph" w:styleId="1">
    <w:name w:val="heading 1"/>
    <w:aliases w:val="ЗАГ. 1"/>
    <w:next w:val="a3"/>
    <w:link w:val="10"/>
    <w:uiPriority w:val="9"/>
    <w:qFormat/>
    <w:rsid w:val="00C10DCF"/>
    <w:pPr>
      <w:spacing w:before="100" w:beforeAutospacing="1" w:after="240" w:line="360" w:lineRule="auto"/>
      <w:contextualSpacing/>
      <w:outlineLvl w:val="0"/>
    </w:pPr>
    <w:rPr>
      <w:rFonts w:ascii="Times New Roman" w:hAnsi="Times New Roman"/>
      <w:b/>
      <w:sz w:val="28"/>
      <w:szCs w:val="24"/>
      <w:lang w:eastAsia="en-US" w:bidi="en-US"/>
    </w:rPr>
  </w:style>
  <w:style w:type="paragraph" w:styleId="2">
    <w:name w:val="heading 2"/>
    <w:aliases w:val="ЗАГ. 2"/>
    <w:basedOn w:val="a3"/>
    <w:next w:val="a3"/>
    <w:link w:val="20"/>
    <w:uiPriority w:val="9"/>
    <w:unhideWhenUsed/>
    <w:rsid w:val="00C10DCF"/>
    <w:pPr>
      <w:spacing w:before="100" w:beforeAutospacing="1" w:after="480"/>
      <w:ind w:firstLine="0"/>
      <w:jc w:val="center"/>
      <w:outlineLvl w:val="1"/>
    </w:pPr>
    <w:rPr>
      <w:b/>
      <w:bCs/>
      <w:szCs w:val="26"/>
    </w:rPr>
  </w:style>
  <w:style w:type="paragraph" w:styleId="3">
    <w:name w:val="heading 3"/>
    <w:basedOn w:val="a3"/>
    <w:next w:val="a3"/>
    <w:link w:val="30"/>
    <w:uiPriority w:val="9"/>
    <w:semiHidden/>
    <w:unhideWhenUsed/>
    <w:qFormat/>
    <w:rsid w:val="00C10DCF"/>
    <w:pPr>
      <w:spacing w:before="200" w:line="271" w:lineRule="auto"/>
      <w:outlineLvl w:val="2"/>
    </w:pPr>
    <w:rPr>
      <w:rFonts w:ascii="Cambria" w:hAnsi="Cambria"/>
      <w:b/>
      <w:bCs/>
    </w:rPr>
  </w:style>
  <w:style w:type="paragraph" w:styleId="4">
    <w:name w:val="heading 4"/>
    <w:basedOn w:val="a3"/>
    <w:next w:val="a3"/>
    <w:link w:val="40"/>
    <w:uiPriority w:val="9"/>
    <w:semiHidden/>
    <w:unhideWhenUsed/>
    <w:qFormat/>
    <w:rsid w:val="00C10DCF"/>
    <w:pPr>
      <w:spacing w:before="200"/>
      <w:outlineLvl w:val="3"/>
    </w:pPr>
    <w:rPr>
      <w:rFonts w:ascii="Cambria" w:hAnsi="Cambria"/>
      <w:b/>
      <w:bCs/>
      <w:i/>
      <w:iCs/>
    </w:rPr>
  </w:style>
  <w:style w:type="paragraph" w:styleId="5">
    <w:name w:val="heading 5"/>
    <w:basedOn w:val="a3"/>
    <w:next w:val="a3"/>
    <w:link w:val="50"/>
    <w:uiPriority w:val="9"/>
    <w:semiHidden/>
    <w:unhideWhenUsed/>
    <w:qFormat/>
    <w:rsid w:val="00C10DCF"/>
    <w:pPr>
      <w:spacing w:before="200"/>
      <w:outlineLvl w:val="4"/>
    </w:pPr>
    <w:rPr>
      <w:rFonts w:ascii="Cambria" w:hAnsi="Cambria"/>
      <w:b/>
      <w:bCs/>
      <w:color w:val="7F7F7F"/>
    </w:rPr>
  </w:style>
  <w:style w:type="paragraph" w:styleId="6">
    <w:name w:val="heading 6"/>
    <w:basedOn w:val="a3"/>
    <w:next w:val="a3"/>
    <w:link w:val="60"/>
    <w:uiPriority w:val="9"/>
    <w:semiHidden/>
    <w:unhideWhenUsed/>
    <w:qFormat/>
    <w:rsid w:val="00C10DCF"/>
    <w:pPr>
      <w:spacing w:line="271" w:lineRule="auto"/>
      <w:outlineLvl w:val="5"/>
    </w:pPr>
    <w:rPr>
      <w:rFonts w:ascii="Cambria" w:hAnsi="Cambria"/>
      <w:b/>
      <w:bCs/>
      <w:i/>
      <w:iCs/>
      <w:color w:val="7F7F7F"/>
    </w:rPr>
  </w:style>
  <w:style w:type="paragraph" w:styleId="7">
    <w:name w:val="heading 7"/>
    <w:basedOn w:val="a3"/>
    <w:next w:val="a3"/>
    <w:link w:val="70"/>
    <w:uiPriority w:val="9"/>
    <w:semiHidden/>
    <w:unhideWhenUsed/>
    <w:qFormat/>
    <w:rsid w:val="00C10DCF"/>
    <w:pPr>
      <w:outlineLvl w:val="6"/>
    </w:pPr>
    <w:rPr>
      <w:rFonts w:ascii="Cambria" w:hAnsi="Cambria"/>
      <w:i/>
      <w:iCs/>
    </w:rPr>
  </w:style>
  <w:style w:type="paragraph" w:styleId="8">
    <w:name w:val="heading 8"/>
    <w:basedOn w:val="a3"/>
    <w:next w:val="a3"/>
    <w:link w:val="80"/>
    <w:uiPriority w:val="9"/>
    <w:semiHidden/>
    <w:unhideWhenUsed/>
    <w:qFormat/>
    <w:rsid w:val="00C10DCF"/>
    <w:pPr>
      <w:outlineLvl w:val="7"/>
    </w:pPr>
    <w:rPr>
      <w:rFonts w:ascii="Cambria" w:hAnsi="Cambria"/>
      <w:sz w:val="20"/>
      <w:szCs w:val="20"/>
    </w:rPr>
  </w:style>
  <w:style w:type="paragraph" w:styleId="9">
    <w:name w:val="heading 9"/>
    <w:basedOn w:val="a3"/>
    <w:next w:val="a3"/>
    <w:link w:val="90"/>
    <w:uiPriority w:val="9"/>
    <w:semiHidden/>
    <w:unhideWhenUsed/>
    <w:qFormat/>
    <w:rsid w:val="00C10DCF"/>
    <w:pPr>
      <w:outlineLvl w:val="8"/>
    </w:pPr>
    <w:rPr>
      <w:rFonts w:ascii="Cambria" w:hAnsi="Cambria"/>
      <w:i/>
      <w:iCs/>
      <w:spacing w:val="5"/>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LISTING">
    <w:name w:val="LISTING"/>
    <w:basedOn w:val="a3"/>
    <w:link w:val="LISTING0"/>
    <w:rsid w:val="00A669E3"/>
    <w:rPr>
      <w:rFonts w:ascii="Courier New" w:hAnsi="Courier New" w:cs="Courier New"/>
      <w:sz w:val="24"/>
    </w:rPr>
  </w:style>
  <w:style w:type="character" w:customStyle="1" w:styleId="LISTING0">
    <w:name w:val="LISTING Знак"/>
    <w:basedOn w:val="a4"/>
    <w:link w:val="LISTING"/>
    <w:rsid w:val="00A669E3"/>
    <w:rPr>
      <w:rFonts w:ascii="Courier New" w:hAnsi="Courier New" w:cs="Courier New"/>
      <w:sz w:val="24"/>
      <w:szCs w:val="22"/>
      <w:lang w:eastAsia="en-US" w:bidi="en-US"/>
    </w:rPr>
  </w:style>
  <w:style w:type="paragraph" w:styleId="a7">
    <w:name w:val="List Paragraph"/>
    <w:basedOn w:val="a3"/>
    <w:uiPriority w:val="34"/>
    <w:rsid w:val="00C10DCF"/>
    <w:pPr>
      <w:ind w:left="720"/>
      <w:contextualSpacing/>
    </w:pPr>
  </w:style>
  <w:style w:type="paragraph" w:styleId="a8">
    <w:name w:val="No Spacing"/>
    <w:aliases w:val="ПРОПУСК"/>
    <w:basedOn w:val="a3"/>
    <w:link w:val="a9"/>
    <w:autoRedefine/>
    <w:uiPriority w:val="1"/>
    <w:rsid w:val="00A669E3"/>
    <w:pPr>
      <w:ind w:firstLine="0"/>
      <w:jc w:val="center"/>
    </w:pPr>
    <w:rPr>
      <w:b/>
      <w:color w:val="E36C0A"/>
      <w:sz w:val="36"/>
    </w:rPr>
  </w:style>
  <w:style w:type="character" w:customStyle="1" w:styleId="a9">
    <w:name w:val="Без интервала Знак"/>
    <w:aliases w:val="ПРОПУСК Знак"/>
    <w:basedOn w:val="a4"/>
    <w:link w:val="a8"/>
    <w:uiPriority w:val="1"/>
    <w:rsid w:val="00A669E3"/>
    <w:rPr>
      <w:rFonts w:ascii="Times New Roman" w:hAnsi="Times New Roman"/>
      <w:b/>
      <w:color w:val="E36C0A"/>
      <w:sz w:val="36"/>
      <w:szCs w:val="22"/>
      <w:lang w:eastAsia="en-US" w:bidi="en-US"/>
    </w:rPr>
  </w:style>
  <w:style w:type="character" w:customStyle="1" w:styleId="10">
    <w:name w:val="Заголовок 1 Знак"/>
    <w:aliases w:val="ЗАГ. 1 Знак"/>
    <w:basedOn w:val="a4"/>
    <w:link w:val="1"/>
    <w:uiPriority w:val="9"/>
    <w:rsid w:val="00C10DCF"/>
    <w:rPr>
      <w:rFonts w:ascii="Times New Roman" w:hAnsi="Times New Roman"/>
      <w:b/>
      <w:sz w:val="28"/>
      <w:szCs w:val="24"/>
      <w:lang w:eastAsia="en-US" w:bidi="en-US"/>
    </w:rPr>
  </w:style>
  <w:style w:type="character" w:customStyle="1" w:styleId="20">
    <w:name w:val="Заголовок 2 Знак"/>
    <w:aliases w:val="ЗАГ. 2 Знак"/>
    <w:basedOn w:val="a4"/>
    <w:link w:val="2"/>
    <w:uiPriority w:val="9"/>
    <w:rsid w:val="00C10DCF"/>
    <w:rPr>
      <w:rFonts w:ascii="Times New Roman" w:hAnsi="Times New Roman"/>
      <w:b/>
      <w:bCs/>
      <w:sz w:val="28"/>
      <w:szCs w:val="26"/>
      <w:lang w:eastAsia="en-US" w:bidi="en-US"/>
    </w:rPr>
  </w:style>
  <w:style w:type="character" w:customStyle="1" w:styleId="30">
    <w:name w:val="Заголовок 3 Знак"/>
    <w:basedOn w:val="a4"/>
    <w:link w:val="3"/>
    <w:uiPriority w:val="9"/>
    <w:semiHidden/>
    <w:rsid w:val="00C10DCF"/>
    <w:rPr>
      <w:rFonts w:ascii="Cambria" w:hAnsi="Cambria"/>
      <w:b/>
      <w:bCs/>
      <w:sz w:val="28"/>
      <w:szCs w:val="24"/>
      <w:lang w:eastAsia="en-US" w:bidi="en-US"/>
    </w:rPr>
  </w:style>
  <w:style w:type="character" w:customStyle="1" w:styleId="40">
    <w:name w:val="Заголовок 4 Знак"/>
    <w:basedOn w:val="a4"/>
    <w:link w:val="4"/>
    <w:uiPriority w:val="9"/>
    <w:semiHidden/>
    <w:rsid w:val="00C10DCF"/>
    <w:rPr>
      <w:rFonts w:ascii="Cambria" w:hAnsi="Cambria"/>
      <w:b/>
      <w:bCs/>
      <w:i/>
      <w:iCs/>
      <w:sz w:val="28"/>
      <w:szCs w:val="24"/>
      <w:lang w:eastAsia="en-US" w:bidi="en-US"/>
    </w:rPr>
  </w:style>
  <w:style w:type="character" w:customStyle="1" w:styleId="50">
    <w:name w:val="Заголовок 5 Знак"/>
    <w:basedOn w:val="a4"/>
    <w:link w:val="5"/>
    <w:uiPriority w:val="9"/>
    <w:semiHidden/>
    <w:rsid w:val="00C10DCF"/>
    <w:rPr>
      <w:rFonts w:ascii="Cambria" w:hAnsi="Cambria"/>
      <w:b/>
      <w:bCs/>
      <w:color w:val="7F7F7F"/>
      <w:sz w:val="28"/>
      <w:szCs w:val="24"/>
      <w:lang w:eastAsia="en-US" w:bidi="en-US"/>
    </w:rPr>
  </w:style>
  <w:style w:type="character" w:customStyle="1" w:styleId="60">
    <w:name w:val="Заголовок 6 Знак"/>
    <w:basedOn w:val="a4"/>
    <w:link w:val="6"/>
    <w:uiPriority w:val="9"/>
    <w:semiHidden/>
    <w:rsid w:val="00C10DCF"/>
    <w:rPr>
      <w:rFonts w:ascii="Cambria" w:hAnsi="Cambria"/>
      <w:b/>
      <w:bCs/>
      <w:i/>
      <w:iCs/>
      <w:color w:val="7F7F7F"/>
      <w:sz w:val="28"/>
      <w:szCs w:val="24"/>
      <w:lang w:eastAsia="en-US" w:bidi="en-US"/>
    </w:rPr>
  </w:style>
  <w:style w:type="character" w:customStyle="1" w:styleId="70">
    <w:name w:val="Заголовок 7 Знак"/>
    <w:basedOn w:val="a4"/>
    <w:link w:val="7"/>
    <w:uiPriority w:val="9"/>
    <w:semiHidden/>
    <w:rsid w:val="00C10DCF"/>
    <w:rPr>
      <w:rFonts w:ascii="Cambria" w:hAnsi="Cambria"/>
      <w:i/>
      <w:iCs/>
      <w:sz w:val="28"/>
      <w:szCs w:val="24"/>
      <w:lang w:eastAsia="en-US" w:bidi="en-US"/>
    </w:rPr>
  </w:style>
  <w:style w:type="character" w:customStyle="1" w:styleId="80">
    <w:name w:val="Заголовок 8 Знак"/>
    <w:basedOn w:val="a4"/>
    <w:link w:val="8"/>
    <w:uiPriority w:val="9"/>
    <w:semiHidden/>
    <w:rsid w:val="00C10DCF"/>
    <w:rPr>
      <w:rFonts w:ascii="Cambria" w:hAnsi="Cambria"/>
      <w:lang w:eastAsia="en-US" w:bidi="en-US"/>
    </w:rPr>
  </w:style>
  <w:style w:type="character" w:customStyle="1" w:styleId="90">
    <w:name w:val="Заголовок 9 Знак"/>
    <w:basedOn w:val="a4"/>
    <w:link w:val="9"/>
    <w:uiPriority w:val="9"/>
    <w:semiHidden/>
    <w:rsid w:val="00C10DCF"/>
    <w:rPr>
      <w:rFonts w:ascii="Cambria" w:hAnsi="Cambria"/>
      <w:i/>
      <w:iCs/>
      <w:spacing w:val="5"/>
      <w:lang w:eastAsia="en-US" w:bidi="en-US"/>
    </w:rPr>
  </w:style>
  <w:style w:type="paragraph" w:styleId="aa">
    <w:name w:val="header"/>
    <w:basedOn w:val="a3"/>
    <w:link w:val="ab"/>
    <w:uiPriority w:val="99"/>
    <w:rsid w:val="00C10DCF"/>
    <w:pPr>
      <w:tabs>
        <w:tab w:val="center" w:pos="4819"/>
        <w:tab w:val="right" w:pos="9639"/>
      </w:tabs>
    </w:pPr>
  </w:style>
  <w:style w:type="character" w:customStyle="1" w:styleId="ab">
    <w:name w:val="Верхний колонтитул Знак"/>
    <w:basedOn w:val="a4"/>
    <w:link w:val="aa"/>
    <w:uiPriority w:val="99"/>
    <w:rsid w:val="00C10DCF"/>
    <w:rPr>
      <w:rFonts w:ascii="Times New Roman" w:hAnsi="Times New Roman"/>
      <w:sz w:val="28"/>
      <w:szCs w:val="24"/>
      <w:lang w:eastAsia="en-US" w:bidi="en-US"/>
    </w:rPr>
  </w:style>
  <w:style w:type="character" w:styleId="ac">
    <w:name w:val="Emphasis"/>
    <w:uiPriority w:val="20"/>
    <w:qFormat/>
    <w:rsid w:val="00C10DCF"/>
    <w:rPr>
      <w:b/>
      <w:bCs/>
      <w:i/>
      <w:iCs/>
      <w:spacing w:val="10"/>
      <w:bdr w:val="none" w:sz="0" w:space="0" w:color="auto"/>
      <w:shd w:val="clear" w:color="auto" w:fill="auto"/>
    </w:rPr>
  </w:style>
  <w:style w:type="character" w:styleId="ad">
    <w:name w:val="Hyperlink"/>
    <w:basedOn w:val="a4"/>
    <w:uiPriority w:val="99"/>
    <w:unhideWhenUsed/>
    <w:rsid w:val="00C10DCF"/>
    <w:rPr>
      <w:color w:val="0000FF"/>
      <w:u w:val="single"/>
    </w:rPr>
  </w:style>
  <w:style w:type="paragraph" w:customStyle="1" w:styleId="ae">
    <w:name w:val="ЗАГ"/>
    <w:next w:val="a3"/>
    <w:link w:val="af"/>
    <w:qFormat/>
    <w:rsid w:val="00C10DCF"/>
    <w:pPr>
      <w:spacing w:before="100" w:beforeAutospacing="1" w:after="240" w:line="360" w:lineRule="auto"/>
      <w:contextualSpacing/>
      <w:jc w:val="center"/>
    </w:pPr>
    <w:rPr>
      <w:rFonts w:ascii="Times New Roman" w:hAnsi="Times New Roman"/>
      <w:b/>
      <w:sz w:val="28"/>
      <w:szCs w:val="24"/>
      <w:lang w:eastAsia="en-US" w:bidi="en-US"/>
    </w:rPr>
  </w:style>
  <w:style w:type="character" w:customStyle="1" w:styleId="af">
    <w:name w:val="ЗАГ Знак"/>
    <w:basedOn w:val="a4"/>
    <w:link w:val="ae"/>
    <w:rsid w:val="00C10DCF"/>
    <w:rPr>
      <w:rFonts w:ascii="Times New Roman" w:hAnsi="Times New Roman"/>
      <w:b/>
      <w:sz w:val="28"/>
      <w:szCs w:val="24"/>
      <w:lang w:eastAsia="en-US" w:bidi="en-US"/>
    </w:rPr>
  </w:style>
  <w:style w:type="paragraph" w:styleId="af0">
    <w:name w:val="TOC Heading"/>
    <w:basedOn w:val="1"/>
    <w:next w:val="a3"/>
    <w:uiPriority w:val="39"/>
    <w:semiHidden/>
    <w:unhideWhenUsed/>
    <w:qFormat/>
    <w:rsid w:val="00C10DCF"/>
    <w:pPr>
      <w:outlineLvl w:val="9"/>
    </w:pPr>
  </w:style>
  <w:style w:type="paragraph" w:styleId="11">
    <w:name w:val="toc 1"/>
    <w:basedOn w:val="a3"/>
    <w:next w:val="a3"/>
    <w:link w:val="12"/>
    <w:autoRedefine/>
    <w:uiPriority w:val="39"/>
    <w:rsid w:val="00C10DCF"/>
    <w:pPr>
      <w:tabs>
        <w:tab w:val="right" w:leader="dot" w:pos="9515"/>
      </w:tabs>
      <w:spacing w:after="100"/>
      <w:ind w:left="284" w:hanging="284"/>
    </w:pPr>
    <w:rPr>
      <w:b/>
      <w:noProof/>
    </w:rPr>
  </w:style>
  <w:style w:type="character" w:customStyle="1" w:styleId="12">
    <w:name w:val="Оглавление 1 Знак"/>
    <w:basedOn w:val="a4"/>
    <w:link w:val="11"/>
    <w:uiPriority w:val="39"/>
    <w:rsid w:val="00A669E3"/>
    <w:rPr>
      <w:rFonts w:ascii="Times New Roman" w:hAnsi="Times New Roman"/>
      <w:b/>
      <w:noProof/>
      <w:sz w:val="28"/>
      <w:szCs w:val="24"/>
      <w:lang w:eastAsia="en-US" w:bidi="en-US"/>
    </w:rPr>
  </w:style>
  <w:style w:type="paragraph" w:styleId="21">
    <w:name w:val="toc 2"/>
    <w:basedOn w:val="a3"/>
    <w:next w:val="a3"/>
    <w:autoRedefine/>
    <w:uiPriority w:val="39"/>
    <w:rsid w:val="00A669E3"/>
    <w:pPr>
      <w:tabs>
        <w:tab w:val="right" w:leader="dot" w:pos="9498"/>
      </w:tabs>
      <w:ind w:left="280" w:right="736" w:firstLine="4"/>
    </w:pPr>
  </w:style>
  <w:style w:type="paragraph" w:customStyle="1" w:styleId="af1">
    <w:name w:val="ЗМІСТ_конт"/>
    <w:basedOn w:val="11"/>
    <w:link w:val="af2"/>
    <w:rsid w:val="00A669E3"/>
    <w:pPr>
      <w:spacing w:after="0"/>
    </w:pPr>
  </w:style>
  <w:style w:type="character" w:customStyle="1" w:styleId="af2">
    <w:name w:val="ЗМІСТ_конт Знак"/>
    <w:basedOn w:val="12"/>
    <w:link w:val="af1"/>
    <w:rsid w:val="00A669E3"/>
    <w:rPr>
      <w:rFonts w:ascii="Times New Roman" w:hAnsi="Times New Roman"/>
      <w:b/>
      <w:noProof/>
      <w:sz w:val="28"/>
      <w:szCs w:val="22"/>
      <w:lang w:eastAsia="en-US" w:bidi="en-US"/>
    </w:rPr>
  </w:style>
  <w:style w:type="character" w:styleId="af3">
    <w:name w:val="Book Title"/>
    <w:uiPriority w:val="33"/>
    <w:rsid w:val="00C10DCF"/>
    <w:rPr>
      <w:i/>
      <w:iCs/>
      <w:smallCaps/>
      <w:spacing w:val="5"/>
    </w:rPr>
  </w:style>
  <w:style w:type="paragraph" w:styleId="af4">
    <w:name w:val="caption"/>
    <w:basedOn w:val="a3"/>
    <w:next w:val="a3"/>
    <w:uiPriority w:val="35"/>
    <w:semiHidden/>
    <w:unhideWhenUsed/>
    <w:rsid w:val="00C10DCF"/>
    <w:rPr>
      <w:b/>
      <w:bCs/>
      <w:sz w:val="18"/>
      <w:szCs w:val="18"/>
    </w:rPr>
  </w:style>
  <w:style w:type="paragraph" w:styleId="af5">
    <w:name w:val="Title"/>
    <w:aliases w:val="Smart Link"/>
    <w:basedOn w:val="a3"/>
    <w:next w:val="a3"/>
    <w:link w:val="af6"/>
    <w:autoRedefine/>
    <w:uiPriority w:val="10"/>
    <w:rsid w:val="00C10DCF"/>
    <w:pPr>
      <w:spacing w:after="480" w:line="240" w:lineRule="auto"/>
      <w:ind w:left="851" w:firstLine="0"/>
      <w:contextualSpacing/>
      <w:jc w:val="left"/>
    </w:pPr>
    <w:rPr>
      <w:spacing w:val="5"/>
      <w:szCs w:val="52"/>
    </w:rPr>
  </w:style>
  <w:style w:type="character" w:customStyle="1" w:styleId="af6">
    <w:name w:val="Заголовок Знак"/>
    <w:aliases w:val="Smart Link Знак"/>
    <w:basedOn w:val="a4"/>
    <w:link w:val="af5"/>
    <w:uiPriority w:val="10"/>
    <w:rsid w:val="00C10DCF"/>
    <w:rPr>
      <w:rFonts w:ascii="Times New Roman" w:hAnsi="Times New Roman"/>
      <w:spacing w:val="5"/>
      <w:sz w:val="28"/>
      <w:szCs w:val="52"/>
      <w:lang w:eastAsia="en-US" w:bidi="en-US"/>
    </w:rPr>
  </w:style>
  <w:style w:type="paragraph" w:styleId="af7">
    <w:name w:val="Intense Quote"/>
    <w:basedOn w:val="a3"/>
    <w:next w:val="a3"/>
    <w:link w:val="af8"/>
    <w:uiPriority w:val="30"/>
    <w:rsid w:val="00C10DCF"/>
    <w:pPr>
      <w:pBdr>
        <w:bottom w:val="single" w:sz="4" w:space="1" w:color="auto"/>
      </w:pBdr>
      <w:spacing w:before="200" w:after="280"/>
      <w:ind w:left="1008" w:right="1152"/>
    </w:pPr>
    <w:rPr>
      <w:b/>
      <w:bCs/>
      <w:i/>
      <w:iCs/>
    </w:rPr>
  </w:style>
  <w:style w:type="character" w:customStyle="1" w:styleId="af8">
    <w:name w:val="Выделенная цитата Знак"/>
    <w:basedOn w:val="a4"/>
    <w:link w:val="af7"/>
    <w:uiPriority w:val="30"/>
    <w:rsid w:val="00C10DCF"/>
    <w:rPr>
      <w:rFonts w:ascii="Times New Roman" w:hAnsi="Times New Roman"/>
      <w:b/>
      <w:bCs/>
      <w:i/>
      <w:iCs/>
      <w:sz w:val="28"/>
      <w:szCs w:val="24"/>
      <w:lang w:eastAsia="en-US" w:bidi="en-US"/>
    </w:rPr>
  </w:style>
  <w:style w:type="paragraph" w:styleId="af9">
    <w:name w:val="footer"/>
    <w:basedOn w:val="a3"/>
    <w:link w:val="afa"/>
    <w:uiPriority w:val="99"/>
    <w:rsid w:val="00C10DCF"/>
    <w:pPr>
      <w:tabs>
        <w:tab w:val="center" w:pos="4819"/>
        <w:tab w:val="right" w:pos="9639"/>
      </w:tabs>
    </w:pPr>
  </w:style>
  <w:style w:type="character" w:customStyle="1" w:styleId="afa">
    <w:name w:val="Нижний колонтитул Знак"/>
    <w:basedOn w:val="a4"/>
    <w:link w:val="af9"/>
    <w:uiPriority w:val="99"/>
    <w:rsid w:val="00C10DCF"/>
    <w:rPr>
      <w:rFonts w:ascii="Times New Roman" w:hAnsi="Times New Roman"/>
      <w:sz w:val="28"/>
      <w:szCs w:val="24"/>
      <w:lang w:eastAsia="en-US" w:bidi="en-US"/>
    </w:rPr>
  </w:style>
  <w:style w:type="paragraph" w:styleId="afb">
    <w:name w:val="Subtitle"/>
    <w:basedOn w:val="a3"/>
    <w:next w:val="a3"/>
    <w:link w:val="afc"/>
    <w:uiPriority w:val="11"/>
    <w:rsid w:val="00C10DCF"/>
    <w:pPr>
      <w:spacing w:after="600"/>
    </w:pPr>
    <w:rPr>
      <w:rFonts w:ascii="Cambria" w:hAnsi="Cambria"/>
      <w:i/>
      <w:iCs/>
      <w:spacing w:val="13"/>
    </w:rPr>
  </w:style>
  <w:style w:type="character" w:customStyle="1" w:styleId="afc">
    <w:name w:val="Подзаголовок Знак"/>
    <w:basedOn w:val="a4"/>
    <w:link w:val="afb"/>
    <w:uiPriority w:val="11"/>
    <w:rsid w:val="00C10DCF"/>
    <w:rPr>
      <w:rFonts w:ascii="Cambria" w:hAnsi="Cambria"/>
      <w:i/>
      <w:iCs/>
      <w:spacing w:val="13"/>
      <w:sz w:val="28"/>
      <w:szCs w:val="24"/>
      <w:lang w:eastAsia="en-US" w:bidi="en-US"/>
    </w:rPr>
  </w:style>
  <w:style w:type="paragraph" w:customStyle="1" w:styleId="afd">
    <w:name w:val="РИС"/>
    <w:link w:val="afe"/>
    <w:qFormat/>
    <w:rsid w:val="00C10DCF"/>
    <w:pPr>
      <w:spacing w:before="100" w:beforeAutospacing="1" w:after="240" w:line="360" w:lineRule="auto"/>
      <w:contextualSpacing/>
      <w:jc w:val="center"/>
    </w:pPr>
    <w:rPr>
      <w:rFonts w:ascii="Times New Roman" w:hAnsi="Times New Roman"/>
      <w:i/>
      <w:sz w:val="28"/>
      <w:szCs w:val="22"/>
      <w:lang w:eastAsia="en-US" w:bidi="en-US"/>
    </w:rPr>
  </w:style>
  <w:style w:type="character" w:customStyle="1" w:styleId="afe">
    <w:name w:val="РИС Знак"/>
    <w:basedOn w:val="a4"/>
    <w:link w:val="afd"/>
    <w:rsid w:val="00C10DCF"/>
    <w:rPr>
      <w:rFonts w:ascii="Times New Roman" w:hAnsi="Times New Roman"/>
      <w:i/>
      <w:sz w:val="28"/>
      <w:szCs w:val="22"/>
      <w:lang w:eastAsia="en-US" w:bidi="en-US"/>
    </w:rPr>
  </w:style>
  <w:style w:type="paragraph" w:customStyle="1" w:styleId="a2">
    <w:name w:val="СПИС_М"/>
    <w:link w:val="aff"/>
    <w:qFormat/>
    <w:rsid w:val="00C10DCF"/>
    <w:pPr>
      <w:numPr>
        <w:numId w:val="18"/>
      </w:numPr>
      <w:spacing w:before="120" w:after="120" w:line="360" w:lineRule="auto"/>
      <w:contextualSpacing/>
    </w:pPr>
    <w:rPr>
      <w:rFonts w:ascii="Times New Roman" w:hAnsi="Times New Roman"/>
      <w:sz w:val="28"/>
      <w:szCs w:val="22"/>
      <w:lang w:eastAsia="en-US" w:bidi="en-US"/>
    </w:rPr>
  </w:style>
  <w:style w:type="character" w:customStyle="1" w:styleId="aff">
    <w:name w:val="СПИС_М Знак"/>
    <w:basedOn w:val="a4"/>
    <w:link w:val="a2"/>
    <w:rsid w:val="00C10DCF"/>
    <w:rPr>
      <w:rFonts w:ascii="Times New Roman" w:hAnsi="Times New Roman"/>
      <w:sz w:val="28"/>
      <w:szCs w:val="22"/>
      <w:lang w:eastAsia="en-US" w:bidi="en-US"/>
    </w:rPr>
  </w:style>
  <w:style w:type="paragraph" w:customStyle="1" w:styleId="a">
    <w:name w:val="СВЛ"/>
    <w:link w:val="aff0"/>
    <w:qFormat/>
    <w:rsid w:val="00C10DCF"/>
    <w:pPr>
      <w:numPr>
        <w:numId w:val="16"/>
      </w:numPr>
      <w:spacing w:before="120" w:after="120" w:line="360" w:lineRule="auto"/>
      <w:contextualSpacing/>
    </w:pPr>
    <w:rPr>
      <w:rFonts w:ascii="Times New Roman" w:hAnsi="Times New Roman"/>
      <w:sz w:val="28"/>
      <w:szCs w:val="24"/>
      <w:lang w:eastAsia="en-US" w:bidi="en-US"/>
    </w:rPr>
  </w:style>
  <w:style w:type="character" w:customStyle="1" w:styleId="aff0">
    <w:name w:val="СВЛ Знак"/>
    <w:basedOn w:val="a4"/>
    <w:link w:val="a"/>
    <w:rsid w:val="00C10DCF"/>
    <w:rPr>
      <w:rFonts w:ascii="Times New Roman" w:hAnsi="Times New Roman"/>
      <w:sz w:val="28"/>
      <w:szCs w:val="24"/>
      <w:lang w:eastAsia="en-US" w:bidi="en-US"/>
    </w:rPr>
  </w:style>
  <w:style w:type="character" w:styleId="aff1">
    <w:name w:val="Intense Emphasis"/>
    <w:uiPriority w:val="21"/>
    <w:rsid w:val="00C10DCF"/>
    <w:rPr>
      <w:b/>
      <w:bCs/>
    </w:rPr>
  </w:style>
  <w:style w:type="character" w:styleId="aff2">
    <w:name w:val="Intense Reference"/>
    <w:uiPriority w:val="32"/>
    <w:rsid w:val="00C10DCF"/>
    <w:rPr>
      <w:smallCaps/>
      <w:spacing w:val="5"/>
      <w:u w:val="single"/>
    </w:rPr>
  </w:style>
  <w:style w:type="character" w:styleId="aff3">
    <w:name w:val="Subtle Emphasis"/>
    <w:uiPriority w:val="19"/>
    <w:rsid w:val="00C10DCF"/>
    <w:rPr>
      <w:i/>
      <w:iCs/>
    </w:rPr>
  </w:style>
  <w:style w:type="character" w:styleId="aff4">
    <w:name w:val="Subtle Reference"/>
    <w:uiPriority w:val="31"/>
    <w:rsid w:val="00C10DCF"/>
    <w:rPr>
      <w:smallCaps/>
    </w:rPr>
  </w:style>
  <w:style w:type="paragraph" w:customStyle="1" w:styleId="a0">
    <w:name w:val="СПИС_В"/>
    <w:link w:val="aff5"/>
    <w:qFormat/>
    <w:rsid w:val="00C10DCF"/>
    <w:pPr>
      <w:numPr>
        <w:numId w:val="17"/>
      </w:numPr>
      <w:spacing w:before="120" w:after="120" w:line="360" w:lineRule="auto"/>
      <w:contextualSpacing/>
    </w:pPr>
    <w:rPr>
      <w:rFonts w:ascii="Times New Roman" w:hAnsi="Times New Roman"/>
      <w:sz w:val="28"/>
      <w:szCs w:val="24"/>
      <w:lang w:eastAsia="en-US" w:bidi="en-US"/>
    </w:rPr>
  </w:style>
  <w:style w:type="character" w:customStyle="1" w:styleId="aff5">
    <w:name w:val="СПИС_В Знак"/>
    <w:basedOn w:val="aff"/>
    <w:link w:val="a0"/>
    <w:rsid w:val="00C10DCF"/>
    <w:rPr>
      <w:rFonts w:ascii="Times New Roman" w:hAnsi="Times New Roman"/>
      <w:sz w:val="28"/>
      <w:szCs w:val="24"/>
      <w:lang w:eastAsia="en-US" w:bidi="en-US"/>
    </w:rPr>
  </w:style>
  <w:style w:type="paragraph" w:customStyle="1" w:styleId="aff6">
    <w:name w:val="Стиль"/>
    <w:rsid w:val="00C10DCF"/>
    <w:pPr>
      <w:widowControl w:val="0"/>
      <w:autoSpaceDE w:val="0"/>
      <w:autoSpaceDN w:val="0"/>
      <w:adjustRightInd w:val="0"/>
      <w:spacing w:after="200" w:line="276" w:lineRule="auto"/>
      <w:jc w:val="right"/>
    </w:pPr>
    <w:rPr>
      <w:rFonts w:ascii="Arial" w:hAnsi="Arial" w:cs="Arial"/>
      <w:sz w:val="24"/>
      <w:szCs w:val="24"/>
      <w:lang w:val="ru-RU" w:eastAsia="ru-RU" w:bidi="en-US"/>
    </w:rPr>
  </w:style>
  <w:style w:type="character" w:styleId="aff7">
    <w:name w:val="Strong"/>
    <w:uiPriority w:val="22"/>
    <w:qFormat/>
    <w:rsid w:val="00C10DCF"/>
    <w:rPr>
      <w:b/>
      <w:bCs/>
    </w:rPr>
  </w:style>
  <w:style w:type="paragraph" w:styleId="aff8">
    <w:name w:val="Document Map"/>
    <w:basedOn w:val="a3"/>
    <w:link w:val="aff9"/>
    <w:rsid w:val="00C10DCF"/>
    <w:pPr>
      <w:spacing w:line="240" w:lineRule="auto"/>
    </w:pPr>
    <w:rPr>
      <w:rFonts w:ascii="Tahoma" w:hAnsi="Tahoma" w:cs="Tahoma"/>
      <w:sz w:val="16"/>
      <w:szCs w:val="16"/>
    </w:rPr>
  </w:style>
  <w:style w:type="character" w:customStyle="1" w:styleId="aff9">
    <w:name w:val="Схема документа Знак"/>
    <w:basedOn w:val="a4"/>
    <w:link w:val="aff8"/>
    <w:rsid w:val="00C10DCF"/>
    <w:rPr>
      <w:rFonts w:ascii="Tahoma" w:hAnsi="Tahoma" w:cs="Tahoma"/>
      <w:sz w:val="16"/>
      <w:szCs w:val="16"/>
      <w:lang w:eastAsia="en-US" w:bidi="en-US"/>
    </w:rPr>
  </w:style>
  <w:style w:type="paragraph" w:customStyle="1" w:styleId="affa">
    <w:name w:val="ТАБ"/>
    <w:next w:val="affb"/>
    <w:link w:val="affc"/>
    <w:qFormat/>
    <w:rsid w:val="00C10DCF"/>
    <w:pPr>
      <w:spacing w:before="120" w:after="120" w:line="360" w:lineRule="auto"/>
      <w:contextualSpacing/>
      <w:jc w:val="right"/>
    </w:pPr>
    <w:rPr>
      <w:rFonts w:ascii="Times New Roman" w:hAnsi="Times New Roman"/>
      <w:i/>
      <w:sz w:val="28"/>
      <w:szCs w:val="24"/>
      <w:lang w:eastAsia="en-US" w:bidi="en-US"/>
    </w:rPr>
  </w:style>
  <w:style w:type="character" w:customStyle="1" w:styleId="affc">
    <w:name w:val="ТАБ Знак"/>
    <w:basedOn w:val="afe"/>
    <w:link w:val="affa"/>
    <w:rsid w:val="00C10DCF"/>
    <w:rPr>
      <w:rFonts w:ascii="Times New Roman" w:hAnsi="Times New Roman"/>
      <w:i/>
      <w:sz w:val="28"/>
      <w:szCs w:val="24"/>
      <w:lang w:eastAsia="en-US" w:bidi="en-US"/>
    </w:rPr>
  </w:style>
  <w:style w:type="paragraph" w:customStyle="1" w:styleId="affb">
    <w:name w:val="ТАБ_заг"/>
    <w:next w:val="affd"/>
    <w:link w:val="affe"/>
    <w:qFormat/>
    <w:rsid w:val="00C10DCF"/>
    <w:pPr>
      <w:spacing w:before="120" w:after="120" w:line="360" w:lineRule="auto"/>
      <w:contextualSpacing/>
      <w:jc w:val="center"/>
    </w:pPr>
    <w:rPr>
      <w:rFonts w:ascii="Times New Roman" w:hAnsi="Times New Roman"/>
      <w:b/>
      <w:sz w:val="28"/>
      <w:szCs w:val="24"/>
      <w:lang w:eastAsia="en-US" w:bidi="en-US"/>
    </w:rPr>
  </w:style>
  <w:style w:type="character" w:customStyle="1" w:styleId="affe">
    <w:name w:val="ТАБ_заг Знак"/>
    <w:basedOn w:val="affc"/>
    <w:link w:val="affb"/>
    <w:rsid w:val="00C10DCF"/>
    <w:rPr>
      <w:rFonts w:ascii="Times New Roman" w:hAnsi="Times New Roman"/>
      <w:b/>
      <w:i w:val="0"/>
      <w:sz w:val="28"/>
      <w:szCs w:val="24"/>
      <w:lang w:eastAsia="en-US" w:bidi="en-US"/>
    </w:rPr>
  </w:style>
  <w:style w:type="paragraph" w:customStyle="1" w:styleId="affd">
    <w:name w:val="ТАБ_конт"/>
    <w:link w:val="afff"/>
    <w:qFormat/>
    <w:rsid w:val="00C10DCF"/>
    <w:pPr>
      <w:widowControl w:val="0"/>
      <w:spacing w:line="360" w:lineRule="auto"/>
      <w:contextualSpacing/>
      <w:jc w:val="center"/>
    </w:pPr>
    <w:rPr>
      <w:rFonts w:ascii="Times New Roman" w:eastAsia="Calibri" w:hAnsi="Times New Roman"/>
      <w:sz w:val="28"/>
      <w:szCs w:val="24"/>
      <w:lang w:eastAsia="en-US"/>
    </w:rPr>
  </w:style>
  <w:style w:type="character" w:customStyle="1" w:styleId="afff">
    <w:name w:val="ТАБ_конт Знак"/>
    <w:basedOn w:val="a4"/>
    <w:link w:val="affd"/>
    <w:rsid w:val="00C10DCF"/>
    <w:rPr>
      <w:rFonts w:ascii="Times New Roman" w:eastAsia="Calibri" w:hAnsi="Times New Roman"/>
      <w:sz w:val="28"/>
      <w:szCs w:val="24"/>
      <w:lang w:eastAsia="en-US"/>
    </w:rPr>
  </w:style>
  <w:style w:type="paragraph" w:styleId="afff0">
    <w:name w:val="Plain Text"/>
    <w:basedOn w:val="a3"/>
    <w:link w:val="afff1"/>
    <w:rsid w:val="00C10DCF"/>
    <w:rPr>
      <w:rFonts w:ascii="Courier New" w:hAnsi="Courier New" w:cs="Courier New"/>
      <w:sz w:val="20"/>
      <w:szCs w:val="20"/>
    </w:rPr>
  </w:style>
  <w:style w:type="character" w:customStyle="1" w:styleId="afff1">
    <w:name w:val="Текст Знак"/>
    <w:basedOn w:val="a4"/>
    <w:link w:val="afff0"/>
    <w:rsid w:val="00C10DCF"/>
    <w:rPr>
      <w:rFonts w:ascii="Courier New" w:hAnsi="Courier New" w:cs="Courier New"/>
      <w:lang w:eastAsia="en-US" w:bidi="en-US"/>
    </w:rPr>
  </w:style>
  <w:style w:type="paragraph" w:styleId="afff2">
    <w:name w:val="Balloon Text"/>
    <w:basedOn w:val="a3"/>
    <w:link w:val="afff3"/>
    <w:rsid w:val="00C10DCF"/>
    <w:pPr>
      <w:spacing w:line="240" w:lineRule="auto"/>
    </w:pPr>
    <w:rPr>
      <w:rFonts w:ascii="Tahoma" w:hAnsi="Tahoma" w:cs="Tahoma"/>
      <w:sz w:val="16"/>
      <w:szCs w:val="16"/>
    </w:rPr>
  </w:style>
  <w:style w:type="character" w:customStyle="1" w:styleId="afff3">
    <w:name w:val="Текст выноски Знак"/>
    <w:basedOn w:val="a4"/>
    <w:link w:val="afff2"/>
    <w:rsid w:val="00C10DCF"/>
    <w:rPr>
      <w:rFonts w:ascii="Tahoma" w:hAnsi="Tahoma" w:cs="Tahoma"/>
      <w:sz w:val="16"/>
      <w:szCs w:val="16"/>
      <w:lang w:eastAsia="en-US" w:bidi="en-US"/>
    </w:rPr>
  </w:style>
  <w:style w:type="paragraph" w:styleId="22">
    <w:name w:val="Quote"/>
    <w:basedOn w:val="a3"/>
    <w:next w:val="a3"/>
    <w:link w:val="23"/>
    <w:uiPriority w:val="29"/>
    <w:rsid w:val="00C10DCF"/>
    <w:pPr>
      <w:spacing w:before="200"/>
      <w:ind w:left="360" w:right="360"/>
    </w:pPr>
    <w:rPr>
      <w:i/>
      <w:iCs/>
    </w:rPr>
  </w:style>
  <w:style w:type="character" w:customStyle="1" w:styleId="23">
    <w:name w:val="Цитата 2 Знак"/>
    <w:basedOn w:val="a4"/>
    <w:link w:val="22"/>
    <w:uiPriority w:val="29"/>
    <w:rsid w:val="00C10DCF"/>
    <w:rPr>
      <w:rFonts w:ascii="Times New Roman" w:hAnsi="Times New Roman"/>
      <w:i/>
      <w:iCs/>
      <w:sz w:val="28"/>
      <w:szCs w:val="24"/>
      <w:lang w:eastAsia="en-US" w:bidi="en-US"/>
    </w:rPr>
  </w:style>
  <w:style w:type="paragraph" w:styleId="afff4">
    <w:name w:val="List"/>
    <w:basedOn w:val="a3"/>
    <w:unhideWhenUsed/>
    <w:rsid w:val="00A669E3"/>
    <w:pPr>
      <w:ind w:left="283" w:hanging="283"/>
      <w:contextualSpacing/>
    </w:pPr>
  </w:style>
  <w:style w:type="paragraph" w:customStyle="1" w:styleId="afff5">
    <w:name w:val="Рис."/>
    <w:basedOn w:val="a3"/>
    <w:link w:val="afff6"/>
    <w:rsid w:val="00C10DCF"/>
    <w:pPr>
      <w:jc w:val="center"/>
    </w:pPr>
    <w:rPr>
      <w:i/>
      <w:lang w:eastAsia="ru-RU" w:bidi="ar-SA"/>
    </w:rPr>
  </w:style>
  <w:style w:type="character" w:customStyle="1" w:styleId="afff6">
    <w:name w:val="Рис. Знак"/>
    <w:basedOn w:val="a4"/>
    <w:link w:val="afff5"/>
    <w:rsid w:val="00C10DCF"/>
    <w:rPr>
      <w:rFonts w:ascii="Times New Roman" w:hAnsi="Times New Roman"/>
      <w:i/>
      <w:sz w:val="28"/>
      <w:szCs w:val="24"/>
      <w:lang w:eastAsia="ru-RU"/>
    </w:rPr>
  </w:style>
  <w:style w:type="paragraph" w:customStyle="1" w:styleId="a1">
    <w:name w:val="СПИСОК"/>
    <w:basedOn w:val="a7"/>
    <w:link w:val="afff7"/>
    <w:rsid w:val="00C10DCF"/>
    <w:pPr>
      <w:numPr>
        <w:numId w:val="19"/>
      </w:numPr>
    </w:pPr>
  </w:style>
  <w:style w:type="character" w:customStyle="1" w:styleId="afff7">
    <w:name w:val="СПИСОК Знак"/>
    <w:basedOn w:val="a4"/>
    <w:link w:val="a1"/>
    <w:rsid w:val="00C10DCF"/>
    <w:rPr>
      <w:rFonts w:ascii="Times New Roman" w:hAnsi="Times New Roman"/>
      <w:sz w:val="28"/>
      <w:szCs w:val="24"/>
      <w:lang w:eastAsia="en-US" w:bidi="en-US"/>
    </w:rPr>
  </w:style>
  <w:style w:type="paragraph" w:styleId="afff8">
    <w:name w:val="Normal (Web)"/>
    <w:basedOn w:val="a3"/>
    <w:uiPriority w:val="99"/>
    <w:semiHidden/>
    <w:unhideWhenUsed/>
    <w:rsid w:val="00690920"/>
    <w:pPr>
      <w:spacing w:before="100" w:beforeAutospacing="1" w:after="100" w:afterAutospacing="1" w:line="240" w:lineRule="auto"/>
      <w:ind w:firstLine="0"/>
      <w:jc w:val="left"/>
    </w:pPr>
    <w:rPr>
      <w:sz w:val="24"/>
      <w:lang w:eastAsia="uk-UA" w:bidi="ar-SA"/>
    </w:rPr>
  </w:style>
  <w:style w:type="character" w:customStyle="1" w:styleId="UnresolvedMention">
    <w:name w:val="Unresolved Mention"/>
    <w:basedOn w:val="a4"/>
    <w:uiPriority w:val="99"/>
    <w:semiHidden/>
    <w:unhideWhenUsed/>
    <w:rsid w:val="00D77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7349">
      <w:bodyDiv w:val="1"/>
      <w:marLeft w:val="0"/>
      <w:marRight w:val="0"/>
      <w:marTop w:val="0"/>
      <w:marBottom w:val="0"/>
      <w:divBdr>
        <w:top w:val="none" w:sz="0" w:space="0" w:color="auto"/>
        <w:left w:val="none" w:sz="0" w:space="0" w:color="auto"/>
        <w:bottom w:val="none" w:sz="0" w:space="0" w:color="auto"/>
        <w:right w:val="none" w:sz="0" w:space="0" w:color="auto"/>
      </w:divBdr>
    </w:div>
    <w:div w:id="108398556">
      <w:bodyDiv w:val="1"/>
      <w:marLeft w:val="0"/>
      <w:marRight w:val="0"/>
      <w:marTop w:val="0"/>
      <w:marBottom w:val="0"/>
      <w:divBdr>
        <w:top w:val="none" w:sz="0" w:space="0" w:color="auto"/>
        <w:left w:val="none" w:sz="0" w:space="0" w:color="auto"/>
        <w:bottom w:val="none" w:sz="0" w:space="0" w:color="auto"/>
        <w:right w:val="none" w:sz="0" w:space="0" w:color="auto"/>
      </w:divBdr>
    </w:div>
    <w:div w:id="228851744">
      <w:bodyDiv w:val="1"/>
      <w:marLeft w:val="0"/>
      <w:marRight w:val="0"/>
      <w:marTop w:val="0"/>
      <w:marBottom w:val="0"/>
      <w:divBdr>
        <w:top w:val="none" w:sz="0" w:space="0" w:color="auto"/>
        <w:left w:val="none" w:sz="0" w:space="0" w:color="auto"/>
        <w:bottom w:val="none" w:sz="0" w:space="0" w:color="auto"/>
        <w:right w:val="none" w:sz="0" w:space="0" w:color="auto"/>
      </w:divBdr>
    </w:div>
    <w:div w:id="314382833">
      <w:bodyDiv w:val="1"/>
      <w:marLeft w:val="0"/>
      <w:marRight w:val="0"/>
      <w:marTop w:val="0"/>
      <w:marBottom w:val="0"/>
      <w:divBdr>
        <w:top w:val="none" w:sz="0" w:space="0" w:color="auto"/>
        <w:left w:val="none" w:sz="0" w:space="0" w:color="auto"/>
        <w:bottom w:val="none" w:sz="0" w:space="0" w:color="auto"/>
        <w:right w:val="none" w:sz="0" w:space="0" w:color="auto"/>
      </w:divBdr>
    </w:div>
    <w:div w:id="578759369">
      <w:bodyDiv w:val="1"/>
      <w:marLeft w:val="0"/>
      <w:marRight w:val="0"/>
      <w:marTop w:val="0"/>
      <w:marBottom w:val="0"/>
      <w:divBdr>
        <w:top w:val="none" w:sz="0" w:space="0" w:color="auto"/>
        <w:left w:val="none" w:sz="0" w:space="0" w:color="auto"/>
        <w:bottom w:val="none" w:sz="0" w:space="0" w:color="auto"/>
        <w:right w:val="none" w:sz="0" w:space="0" w:color="auto"/>
      </w:divBdr>
    </w:div>
    <w:div w:id="645595743">
      <w:bodyDiv w:val="1"/>
      <w:marLeft w:val="0"/>
      <w:marRight w:val="0"/>
      <w:marTop w:val="0"/>
      <w:marBottom w:val="0"/>
      <w:divBdr>
        <w:top w:val="none" w:sz="0" w:space="0" w:color="auto"/>
        <w:left w:val="none" w:sz="0" w:space="0" w:color="auto"/>
        <w:bottom w:val="none" w:sz="0" w:space="0" w:color="auto"/>
        <w:right w:val="none" w:sz="0" w:space="0" w:color="auto"/>
      </w:divBdr>
    </w:div>
    <w:div w:id="656570641">
      <w:bodyDiv w:val="1"/>
      <w:marLeft w:val="0"/>
      <w:marRight w:val="0"/>
      <w:marTop w:val="0"/>
      <w:marBottom w:val="0"/>
      <w:divBdr>
        <w:top w:val="none" w:sz="0" w:space="0" w:color="auto"/>
        <w:left w:val="none" w:sz="0" w:space="0" w:color="auto"/>
        <w:bottom w:val="none" w:sz="0" w:space="0" w:color="auto"/>
        <w:right w:val="none" w:sz="0" w:space="0" w:color="auto"/>
      </w:divBdr>
    </w:div>
    <w:div w:id="680738282">
      <w:bodyDiv w:val="1"/>
      <w:marLeft w:val="0"/>
      <w:marRight w:val="0"/>
      <w:marTop w:val="0"/>
      <w:marBottom w:val="0"/>
      <w:divBdr>
        <w:top w:val="none" w:sz="0" w:space="0" w:color="auto"/>
        <w:left w:val="none" w:sz="0" w:space="0" w:color="auto"/>
        <w:bottom w:val="none" w:sz="0" w:space="0" w:color="auto"/>
        <w:right w:val="none" w:sz="0" w:space="0" w:color="auto"/>
      </w:divBdr>
    </w:div>
    <w:div w:id="705832988">
      <w:bodyDiv w:val="1"/>
      <w:marLeft w:val="0"/>
      <w:marRight w:val="0"/>
      <w:marTop w:val="0"/>
      <w:marBottom w:val="0"/>
      <w:divBdr>
        <w:top w:val="none" w:sz="0" w:space="0" w:color="auto"/>
        <w:left w:val="none" w:sz="0" w:space="0" w:color="auto"/>
        <w:bottom w:val="none" w:sz="0" w:space="0" w:color="auto"/>
        <w:right w:val="none" w:sz="0" w:space="0" w:color="auto"/>
      </w:divBdr>
    </w:div>
    <w:div w:id="717969056">
      <w:bodyDiv w:val="1"/>
      <w:marLeft w:val="0"/>
      <w:marRight w:val="0"/>
      <w:marTop w:val="0"/>
      <w:marBottom w:val="0"/>
      <w:divBdr>
        <w:top w:val="none" w:sz="0" w:space="0" w:color="auto"/>
        <w:left w:val="none" w:sz="0" w:space="0" w:color="auto"/>
        <w:bottom w:val="none" w:sz="0" w:space="0" w:color="auto"/>
        <w:right w:val="none" w:sz="0" w:space="0" w:color="auto"/>
      </w:divBdr>
    </w:div>
    <w:div w:id="827210551">
      <w:bodyDiv w:val="1"/>
      <w:marLeft w:val="0"/>
      <w:marRight w:val="0"/>
      <w:marTop w:val="0"/>
      <w:marBottom w:val="0"/>
      <w:divBdr>
        <w:top w:val="none" w:sz="0" w:space="0" w:color="auto"/>
        <w:left w:val="none" w:sz="0" w:space="0" w:color="auto"/>
        <w:bottom w:val="none" w:sz="0" w:space="0" w:color="auto"/>
        <w:right w:val="none" w:sz="0" w:space="0" w:color="auto"/>
      </w:divBdr>
    </w:div>
    <w:div w:id="854419939">
      <w:bodyDiv w:val="1"/>
      <w:marLeft w:val="0"/>
      <w:marRight w:val="0"/>
      <w:marTop w:val="0"/>
      <w:marBottom w:val="0"/>
      <w:divBdr>
        <w:top w:val="none" w:sz="0" w:space="0" w:color="auto"/>
        <w:left w:val="none" w:sz="0" w:space="0" w:color="auto"/>
        <w:bottom w:val="none" w:sz="0" w:space="0" w:color="auto"/>
        <w:right w:val="none" w:sz="0" w:space="0" w:color="auto"/>
      </w:divBdr>
    </w:div>
    <w:div w:id="873427320">
      <w:bodyDiv w:val="1"/>
      <w:marLeft w:val="0"/>
      <w:marRight w:val="0"/>
      <w:marTop w:val="0"/>
      <w:marBottom w:val="0"/>
      <w:divBdr>
        <w:top w:val="none" w:sz="0" w:space="0" w:color="auto"/>
        <w:left w:val="none" w:sz="0" w:space="0" w:color="auto"/>
        <w:bottom w:val="none" w:sz="0" w:space="0" w:color="auto"/>
        <w:right w:val="none" w:sz="0" w:space="0" w:color="auto"/>
      </w:divBdr>
    </w:div>
    <w:div w:id="903183434">
      <w:bodyDiv w:val="1"/>
      <w:marLeft w:val="0"/>
      <w:marRight w:val="0"/>
      <w:marTop w:val="0"/>
      <w:marBottom w:val="0"/>
      <w:divBdr>
        <w:top w:val="none" w:sz="0" w:space="0" w:color="auto"/>
        <w:left w:val="none" w:sz="0" w:space="0" w:color="auto"/>
        <w:bottom w:val="none" w:sz="0" w:space="0" w:color="auto"/>
        <w:right w:val="none" w:sz="0" w:space="0" w:color="auto"/>
      </w:divBdr>
    </w:div>
    <w:div w:id="926383938">
      <w:bodyDiv w:val="1"/>
      <w:marLeft w:val="0"/>
      <w:marRight w:val="0"/>
      <w:marTop w:val="0"/>
      <w:marBottom w:val="0"/>
      <w:divBdr>
        <w:top w:val="none" w:sz="0" w:space="0" w:color="auto"/>
        <w:left w:val="none" w:sz="0" w:space="0" w:color="auto"/>
        <w:bottom w:val="none" w:sz="0" w:space="0" w:color="auto"/>
        <w:right w:val="none" w:sz="0" w:space="0" w:color="auto"/>
      </w:divBdr>
    </w:div>
    <w:div w:id="997271096">
      <w:bodyDiv w:val="1"/>
      <w:marLeft w:val="0"/>
      <w:marRight w:val="0"/>
      <w:marTop w:val="0"/>
      <w:marBottom w:val="0"/>
      <w:divBdr>
        <w:top w:val="none" w:sz="0" w:space="0" w:color="auto"/>
        <w:left w:val="none" w:sz="0" w:space="0" w:color="auto"/>
        <w:bottom w:val="none" w:sz="0" w:space="0" w:color="auto"/>
        <w:right w:val="none" w:sz="0" w:space="0" w:color="auto"/>
      </w:divBdr>
    </w:div>
    <w:div w:id="1144811770">
      <w:bodyDiv w:val="1"/>
      <w:marLeft w:val="0"/>
      <w:marRight w:val="0"/>
      <w:marTop w:val="0"/>
      <w:marBottom w:val="0"/>
      <w:divBdr>
        <w:top w:val="none" w:sz="0" w:space="0" w:color="auto"/>
        <w:left w:val="none" w:sz="0" w:space="0" w:color="auto"/>
        <w:bottom w:val="none" w:sz="0" w:space="0" w:color="auto"/>
        <w:right w:val="none" w:sz="0" w:space="0" w:color="auto"/>
      </w:divBdr>
    </w:div>
    <w:div w:id="1158568420">
      <w:bodyDiv w:val="1"/>
      <w:marLeft w:val="0"/>
      <w:marRight w:val="0"/>
      <w:marTop w:val="0"/>
      <w:marBottom w:val="0"/>
      <w:divBdr>
        <w:top w:val="none" w:sz="0" w:space="0" w:color="auto"/>
        <w:left w:val="none" w:sz="0" w:space="0" w:color="auto"/>
        <w:bottom w:val="none" w:sz="0" w:space="0" w:color="auto"/>
        <w:right w:val="none" w:sz="0" w:space="0" w:color="auto"/>
      </w:divBdr>
    </w:div>
    <w:div w:id="1196701076">
      <w:bodyDiv w:val="1"/>
      <w:marLeft w:val="0"/>
      <w:marRight w:val="0"/>
      <w:marTop w:val="0"/>
      <w:marBottom w:val="0"/>
      <w:divBdr>
        <w:top w:val="none" w:sz="0" w:space="0" w:color="auto"/>
        <w:left w:val="none" w:sz="0" w:space="0" w:color="auto"/>
        <w:bottom w:val="none" w:sz="0" w:space="0" w:color="auto"/>
        <w:right w:val="none" w:sz="0" w:space="0" w:color="auto"/>
      </w:divBdr>
    </w:div>
    <w:div w:id="1234392612">
      <w:bodyDiv w:val="1"/>
      <w:marLeft w:val="0"/>
      <w:marRight w:val="0"/>
      <w:marTop w:val="0"/>
      <w:marBottom w:val="0"/>
      <w:divBdr>
        <w:top w:val="none" w:sz="0" w:space="0" w:color="auto"/>
        <w:left w:val="none" w:sz="0" w:space="0" w:color="auto"/>
        <w:bottom w:val="none" w:sz="0" w:space="0" w:color="auto"/>
        <w:right w:val="none" w:sz="0" w:space="0" w:color="auto"/>
      </w:divBdr>
    </w:div>
    <w:div w:id="1344283091">
      <w:bodyDiv w:val="1"/>
      <w:marLeft w:val="0"/>
      <w:marRight w:val="0"/>
      <w:marTop w:val="0"/>
      <w:marBottom w:val="0"/>
      <w:divBdr>
        <w:top w:val="none" w:sz="0" w:space="0" w:color="auto"/>
        <w:left w:val="none" w:sz="0" w:space="0" w:color="auto"/>
        <w:bottom w:val="none" w:sz="0" w:space="0" w:color="auto"/>
        <w:right w:val="none" w:sz="0" w:space="0" w:color="auto"/>
      </w:divBdr>
    </w:div>
    <w:div w:id="1391612662">
      <w:bodyDiv w:val="1"/>
      <w:marLeft w:val="0"/>
      <w:marRight w:val="0"/>
      <w:marTop w:val="0"/>
      <w:marBottom w:val="0"/>
      <w:divBdr>
        <w:top w:val="none" w:sz="0" w:space="0" w:color="auto"/>
        <w:left w:val="none" w:sz="0" w:space="0" w:color="auto"/>
        <w:bottom w:val="none" w:sz="0" w:space="0" w:color="auto"/>
        <w:right w:val="none" w:sz="0" w:space="0" w:color="auto"/>
      </w:divBdr>
    </w:div>
    <w:div w:id="1428036741">
      <w:bodyDiv w:val="1"/>
      <w:marLeft w:val="0"/>
      <w:marRight w:val="0"/>
      <w:marTop w:val="0"/>
      <w:marBottom w:val="0"/>
      <w:divBdr>
        <w:top w:val="none" w:sz="0" w:space="0" w:color="auto"/>
        <w:left w:val="none" w:sz="0" w:space="0" w:color="auto"/>
        <w:bottom w:val="none" w:sz="0" w:space="0" w:color="auto"/>
        <w:right w:val="none" w:sz="0" w:space="0" w:color="auto"/>
      </w:divBdr>
    </w:div>
    <w:div w:id="1446194985">
      <w:bodyDiv w:val="1"/>
      <w:marLeft w:val="0"/>
      <w:marRight w:val="0"/>
      <w:marTop w:val="0"/>
      <w:marBottom w:val="0"/>
      <w:divBdr>
        <w:top w:val="none" w:sz="0" w:space="0" w:color="auto"/>
        <w:left w:val="none" w:sz="0" w:space="0" w:color="auto"/>
        <w:bottom w:val="none" w:sz="0" w:space="0" w:color="auto"/>
        <w:right w:val="none" w:sz="0" w:space="0" w:color="auto"/>
      </w:divBdr>
    </w:div>
    <w:div w:id="1463421303">
      <w:bodyDiv w:val="1"/>
      <w:marLeft w:val="0"/>
      <w:marRight w:val="0"/>
      <w:marTop w:val="0"/>
      <w:marBottom w:val="0"/>
      <w:divBdr>
        <w:top w:val="none" w:sz="0" w:space="0" w:color="auto"/>
        <w:left w:val="none" w:sz="0" w:space="0" w:color="auto"/>
        <w:bottom w:val="none" w:sz="0" w:space="0" w:color="auto"/>
        <w:right w:val="none" w:sz="0" w:space="0" w:color="auto"/>
      </w:divBdr>
    </w:div>
    <w:div w:id="1507404114">
      <w:bodyDiv w:val="1"/>
      <w:marLeft w:val="0"/>
      <w:marRight w:val="0"/>
      <w:marTop w:val="0"/>
      <w:marBottom w:val="0"/>
      <w:divBdr>
        <w:top w:val="none" w:sz="0" w:space="0" w:color="auto"/>
        <w:left w:val="none" w:sz="0" w:space="0" w:color="auto"/>
        <w:bottom w:val="none" w:sz="0" w:space="0" w:color="auto"/>
        <w:right w:val="none" w:sz="0" w:space="0" w:color="auto"/>
      </w:divBdr>
    </w:div>
    <w:div w:id="1531264890">
      <w:bodyDiv w:val="1"/>
      <w:marLeft w:val="0"/>
      <w:marRight w:val="0"/>
      <w:marTop w:val="0"/>
      <w:marBottom w:val="0"/>
      <w:divBdr>
        <w:top w:val="none" w:sz="0" w:space="0" w:color="auto"/>
        <w:left w:val="none" w:sz="0" w:space="0" w:color="auto"/>
        <w:bottom w:val="none" w:sz="0" w:space="0" w:color="auto"/>
        <w:right w:val="none" w:sz="0" w:space="0" w:color="auto"/>
      </w:divBdr>
    </w:div>
    <w:div w:id="1587961728">
      <w:bodyDiv w:val="1"/>
      <w:marLeft w:val="0"/>
      <w:marRight w:val="0"/>
      <w:marTop w:val="0"/>
      <w:marBottom w:val="0"/>
      <w:divBdr>
        <w:top w:val="none" w:sz="0" w:space="0" w:color="auto"/>
        <w:left w:val="none" w:sz="0" w:space="0" w:color="auto"/>
        <w:bottom w:val="none" w:sz="0" w:space="0" w:color="auto"/>
        <w:right w:val="none" w:sz="0" w:space="0" w:color="auto"/>
      </w:divBdr>
    </w:div>
    <w:div w:id="1619948894">
      <w:bodyDiv w:val="1"/>
      <w:marLeft w:val="0"/>
      <w:marRight w:val="0"/>
      <w:marTop w:val="0"/>
      <w:marBottom w:val="0"/>
      <w:divBdr>
        <w:top w:val="none" w:sz="0" w:space="0" w:color="auto"/>
        <w:left w:val="none" w:sz="0" w:space="0" w:color="auto"/>
        <w:bottom w:val="none" w:sz="0" w:space="0" w:color="auto"/>
        <w:right w:val="none" w:sz="0" w:space="0" w:color="auto"/>
      </w:divBdr>
    </w:div>
    <w:div w:id="1736471167">
      <w:bodyDiv w:val="1"/>
      <w:marLeft w:val="0"/>
      <w:marRight w:val="0"/>
      <w:marTop w:val="0"/>
      <w:marBottom w:val="0"/>
      <w:divBdr>
        <w:top w:val="none" w:sz="0" w:space="0" w:color="auto"/>
        <w:left w:val="none" w:sz="0" w:space="0" w:color="auto"/>
        <w:bottom w:val="none" w:sz="0" w:space="0" w:color="auto"/>
        <w:right w:val="none" w:sz="0" w:space="0" w:color="auto"/>
      </w:divBdr>
    </w:div>
    <w:div w:id="1768454832">
      <w:bodyDiv w:val="1"/>
      <w:marLeft w:val="0"/>
      <w:marRight w:val="0"/>
      <w:marTop w:val="0"/>
      <w:marBottom w:val="0"/>
      <w:divBdr>
        <w:top w:val="none" w:sz="0" w:space="0" w:color="auto"/>
        <w:left w:val="none" w:sz="0" w:space="0" w:color="auto"/>
        <w:bottom w:val="none" w:sz="0" w:space="0" w:color="auto"/>
        <w:right w:val="none" w:sz="0" w:space="0" w:color="auto"/>
      </w:divBdr>
    </w:div>
    <w:div w:id="1770932306">
      <w:bodyDiv w:val="1"/>
      <w:marLeft w:val="0"/>
      <w:marRight w:val="0"/>
      <w:marTop w:val="0"/>
      <w:marBottom w:val="0"/>
      <w:divBdr>
        <w:top w:val="none" w:sz="0" w:space="0" w:color="auto"/>
        <w:left w:val="none" w:sz="0" w:space="0" w:color="auto"/>
        <w:bottom w:val="none" w:sz="0" w:space="0" w:color="auto"/>
        <w:right w:val="none" w:sz="0" w:space="0" w:color="auto"/>
      </w:divBdr>
    </w:div>
    <w:div w:id="1928613918">
      <w:bodyDiv w:val="1"/>
      <w:marLeft w:val="0"/>
      <w:marRight w:val="0"/>
      <w:marTop w:val="0"/>
      <w:marBottom w:val="0"/>
      <w:divBdr>
        <w:top w:val="none" w:sz="0" w:space="0" w:color="auto"/>
        <w:left w:val="none" w:sz="0" w:space="0" w:color="auto"/>
        <w:bottom w:val="none" w:sz="0" w:space="0" w:color="auto"/>
        <w:right w:val="none" w:sz="0" w:space="0" w:color="auto"/>
      </w:divBdr>
    </w:div>
    <w:div w:id="1961258354">
      <w:bodyDiv w:val="1"/>
      <w:marLeft w:val="0"/>
      <w:marRight w:val="0"/>
      <w:marTop w:val="0"/>
      <w:marBottom w:val="0"/>
      <w:divBdr>
        <w:top w:val="none" w:sz="0" w:space="0" w:color="auto"/>
        <w:left w:val="none" w:sz="0" w:space="0" w:color="auto"/>
        <w:bottom w:val="none" w:sz="0" w:space="0" w:color="auto"/>
        <w:right w:val="none" w:sz="0" w:space="0" w:color="auto"/>
      </w:divBdr>
    </w:div>
    <w:div w:id="1979992186">
      <w:bodyDiv w:val="1"/>
      <w:marLeft w:val="0"/>
      <w:marRight w:val="0"/>
      <w:marTop w:val="0"/>
      <w:marBottom w:val="0"/>
      <w:divBdr>
        <w:top w:val="none" w:sz="0" w:space="0" w:color="auto"/>
        <w:left w:val="none" w:sz="0" w:space="0" w:color="auto"/>
        <w:bottom w:val="none" w:sz="0" w:space="0" w:color="auto"/>
        <w:right w:val="none" w:sz="0" w:space="0" w:color="auto"/>
      </w:divBdr>
    </w:div>
    <w:div w:id="213359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C:\Users\User\Downloads\%D0%90%D0%BD%D0%B0%D0%BB%D1%96%D1%82%D0%B8%D1%87%D0%BD%D0%B8%D0%B9_%D0%BE%D0%B3%D0%BB%D1%8F%D0%B4_%D1%81%D1%83%D1%87%D0%B0%D1%81%D0%BD%D0%BE%D1%97_%D0%A3%D0%BA%D1%80%D0%B0%D1%97%D0%BD%D1%81%D1%8C.pdf" TargetMode="External"/><Relationship Id="rId4" Type="http://schemas.openxmlformats.org/officeDocument/2006/relationships/styles" Target="styles.xml"/><Relationship Id="rId9" Type="http://schemas.openxmlformats.org/officeDocument/2006/relationships/hyperlink" Target="https://elibrary.kubg.edu.ua/id/eprint/27259/1/%D0%94%D1%8F%D1%87%D0%BE%D0%BA_%D0%B4%D0%B8%D1%8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D021-DEF8-49A9-81F9-02BC28BD3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1568</Words>
  <Characters>8942</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Міністерство Освіти і Науки України</vt:lpstr>
      <vt:lpstr>Міністерство Освіти і Науки України</vt:lpstr>
    </vt:vector>
  </TitlesOfParts>
  <Company>Home</Company>
  <LinksUpToDate>false</LinksUpToDate>
  <CharactersWithSpaces>10490</CharactersWithSpaces>
  <SharedDoc>false</SharedDoc>
  <HLinks>
    <vt:vector size="84" baseType="variant">
      <vt:variant>
        <vt:i4>1048625</vt:i4>
      </vt:variant>
      <vt:variant>
        <vt:i4>80</vt:i4>
      </vt:variant>
      <vt:variant>
        <vt:i4>0</vt:i4>
      </vt:variant>
      <vt:variant>
        <vt:i4>5</vt:i4>
      </vt:variant>
      <vt:variant>
        <vt:lpwstr/>
      </vt:variant>
      <vt:variant>
        <vt:lpwstr>_Toc284964127</vt:lpwstr>
      </vt:variant>
      <vt:variant>
        <vt:i4>1048625</vt:i4>
      </vt:variant>
      <vt:variant>
        <vt:i4>74</vt:i4>
      </vt:variant>
      <vt:variant>
        <vt:i4>0</vt:i4>
      </vt:variant>
      <vt:variant>
        <vt:i4>5</vt:i4>
      </vt:variant>
      <vt:variant>
        <vt:lpwstr/>
      </vt:variant>
      <vt:variant>
        <vt:lpwstr>_Toc284964126</vt:lpwstr>
      </vt:variant>
      <vt:variant>
        <vt:i4>1048625</vt:i4>
      </vt:variant>
      <vt:variant>
        <vt:i4>68</vt:i4>
      </vt:variant>
      <vt:variant>
        <vt:i4>0</vt:i4>
      </vt:variant>
      <vt:variant>
        <vt:i4>5</vt:i4>
      </vt:variant>
      <vt:variant>
        <vt:lpwstr/>
      </vt:variant>
      <vt:variant>
        <vt:lpwstr>_Toc284964125</vt:lpwstr>
      </vt:variant>
      <vt:variant>
        <vt:i4>1048625</vt:i4>
      </vt:variant>
      <vt:variant>
        <vt:i4>62</vt:i4>
      </vt:variant>
      <vt:variant>
        <vt:i4>0</vt:i4>
      </vt:variant>
      <vt:variant>
        <vt:i4>5</vt:i4>
      </vt:variant>
      <vt:variant>
        <vt:lpwstr/>
      </vt:variant>
      <vt:variant>
        <vt:lpwstr>_Toc284964124</vt:lpwstr>
      </vt:variant>
      <vt:variant>
        <vt:i4>1048625</vt:i4>
      </vt:variant>
      <vt:variant>
        <vt:i4>56</vt:i4>
      </vt:variant>
      <vt:variant>
        <vt:i4>0</vt:i4>
      </vt:variant>
      <vt:variant>
        <vt:i4>5</vt:i4>
      </vt:variant>
      <vt:variant>
        <vt:lpwstr/>
      </vt:variant>
      <vt:variant>
        <vt:lpwstr>_Toc284964123</vt:lpwstr>
      </vt:variant>
      <vt:variant>
        <vt:i4>1048625</vt:i4>
      </vt:variant>
      <vt:variant>
        <vt:i4>50</vt:i4>
      </vt:variant>
      <vt:variant>
        <vt:i4>0</vt:i4>
      </vt:variant>
      <vt:variant>
        <vt:i4>5</vt:i4>
      </vt:variant>
      <vt:variant>
        <vt:lpwstr/>
      </vt:variant>
      <vt:variant>
        <vt:lpwstr>_Toc284964122</vt:lpwstr>
      </vt:variant>
      <vt:variant>
        <vt:i4>1048625</vt:i4>
      </vt:variant>
      <vt:variant>
        <vt:i4>44</vt:i4>
      </vt:variant>
      <vt:variant>
        <vt:i4>0</vt:i4>
      </vt:variant>
      <vt:variant>
        <vt:i4>5</vt:i4>
      </vt:variant>
      <vt:variant>
        <vt:lpwstr/>
      </vt:variant>
      <vt:variant>
        <vt:lpwstr>_Toc284964121</vt:lpwstr>
      </vt:variant>
      <vt:variant>
        <vt:i4>1048625</vt:i4>
      </vt:variant>
      <vt:variant>
        <vt:i4>38</vt:i4>
      </vt:variant>
      <vt:variant>
        <vt:i4>0</vt:i4>
      </vt:variant>
      <vt:variant>
        <vt:i4>5</vt:i4>
      </vt:variant>
      <vt:variant>
        <vt:lpwstr/>
      </vt:variant>
      <vt:variant>
        <vt:lpwstr>_Toc284964120</vt:lpwstr>
      </vt:variant>
      <vt:variant>
        <vt:i4>1245233</vt:i4>
      </vt:variant>
      <vt:variant>
        <vt:i4>32</vt:i4>
      </vt:variant>
      <vt:variant>
        <vt:i4>0</vt:i4>
      </vt:variant>
      <vt:variant>
        <vt:i4>5</vt:i4>
      </vt:variant>
      <vt:variant>
        <vt:lpwstr/>
      </vt:variant>
      <vt:variant>
        <vt:lpwstr>_Toc284964119</vt:lpwstr>
      </vt:variant>
      <vt:variant>
        <vt:i4>1245233</vt:i4>
      </vt:variant>
      <vt:variant>
        <vt:i4>26</vt:i4>
      </vt:variant>
      <vt:variant>
        <vt:i4>0</vt:i4>
      </vt:variant>
      <vt:variant>
        <vt:i4>5</vt:i4>
      </vt:variant>
      <vt:variant>
        <vt:lpwstr/>
      </vt:variant>
      <vt:variant>
        <vt:lpwstr>_Toc284964118</vt:lpwstr>
      </vt:variant>
      <vt:variant>
        <vt:i4>1245233</vt:i4>
      </vt:variant>
      <vt:variant>
        <vt:i4>20</vt:i4>
      </vt:variant>
      <vt:variant>
        <vt:i4>0</vt:i4>
      </vt:variant>
      <vt:variant>
        <vt:i4>5</vt:i4>
      </vt:variant>
      <vt:variant>
        <vt:lpwstr/>
      </vt:variant>
      <vt:variant>
        <vt:lpwstr>_Toc284964117</vt:lpwstr>
      </vt:variant>
      <vt:variant>
        <vt:i4>1245233</vt:i4>
      </vt:variant>
      <vt:variant>
        <vt:i4>14</vt:i4>
      </vt:variant>
      <vt:variant>
        <vt:i4>0</vt:i4>
      </vt:variant>
      <vt:variant>
        <vt:i4>5</vt:i4>
      </vt:variant>
      <vt:variant>
        <vt:lpwstr/>
      </vt:variant>
      <vt:variant>
        <vt:lpwstr>_Toc284964116</vt:lpwstr>
      </vt:variant>
      <vt:variant>
        <vt:i4>1245233</vt:i4>
      </vt:variant>
      <vt:variant>
        <vt:i4>8</vt:i4>
      </vt:variant>
      <vt:variant>
        <vt:i4>0</vt:i4>
      </vt:variant>
      <vt:variant>
        <vt:i4>5</vt:i4>
      </vt:variant>
      <vt:variant>
        <vt:lpwstr/>
      </vt:variant>
      <vt:variant>
        <vt:lpwstr>_Toc284964115</vt:lpwstr>
      </vt:variant>
      <vt:variant>
        <vt:i4>1245233</vt:i4>
      </vt:variant>
      <vt:variant>
        <vt:i4>2</vt:i4>
      </vt:variant>
      <vt:variant>
        <vt:i4>0</vt:i4>
      </vt:variant>
      <vt:variant>
        <vt:i4>5</vt:i4>
      </vt:variant>
      <vt:variant>
        <vt:lpwstr/>
      </vt:variant>
      <vt:variant>
        <vt:lpwstr>_Toc284964114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Олена</dc:creator>
  <cp:lastModifiedBy>User</cp:lastModifiedBy>
  <cp:revision>11</cp:revision>
  <dcterms:created xsi:type="dcterms:W3CDTF">2025-10-16T12:58:00Z</dcterms:created>
  <dcterms:modified xsi:type="dcterms:W3CDTF">2025-10-26T19:11:00Z</dcterms:modified>
</cp:coreProperties>
</file>