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2FA" w:rsidRPr="00001D54" w:rsidRDefault="00001D54" w:rsidP="00001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D54">
        <w:rPr>
          <w:rFonts w:ascii="Times New Roman" w:hAnsi="Times New Roman" w:cs="Times New Roman"/>
          <w:b/>
          <w:sz w:val="28"/>
          <w:szCs w:val="28"/>
        </w:rPr>
        <w:t>ДЕРЖАВНИЙ НАВЧАЛЬНИЙ ЗАКЛАД «БОГУСЛАВСЬКИЙ ЦЕНТР ПРОФЕСІЙНО-ТЕХНІЧНОЇ ОСВІТИ»</w:t>
      </w:r>
    </w:p>
    <w:p w:rsidR="00001D54" w:rsidRPr="00001D54" w:rsidRDefault="00001D54" w:rsidP="00001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D54">
        <w:rPr>
          <w:rFonts w:ascii="Times New Roman" w:hAnsi="Times New Roman" w:cs="Times New Roman"/>
          <w:b/>
          <w:sz w:val="28"/>
          <w:szCs w:val="28"/>
        </w:rPr>
        <w:t>Методична розробка</w:t>
      </w:r>
    </w:p>
    <w:p w:rsidR="00001D54" w:rsidRPr="00001D54" w:rsidRDefault="00001D54" w:rsidP="00001D5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D54">
        <w:rPr>
          <w:rFonts w:ascii="Times New Roman" w:hAnsi="Times New Roman" w:cs="Times New Roman"/>
          <w:b/>
          <w:sz w:val="28"/>
          <w:szCs w:val="28"/>
        </w:rPr>
        <w:t>з теми:</w:t>
      </w:r>
    </w:p>
    <w:p w:rsidR="00001D54" w:rsidRPr="00001D54" w:rsidRDefault="00001D54" w:rsidP="00001D5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D54">
        <w:rPr>
          <w:rFonts w:ascii="Times New Roman" w:hAnsi="Times New Roman" w:cs="Times New Roman"/>
          <w:b/>
          <w:sz w:val="28"/>
          <w:szCs w:val="28"/>
        </w:rPr>
        <w:t>«Тренди кондитерської промисловості»</w:t>
      </w:r>
    </w:p>
    <w:p w:rsidR="00001D54" w:rsidRPr="00001D54" w:rsidRDefault="00001D54" w:rsidP="00001D5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1D54" w:rsidRPr="00001D54" w:rsidRDefault="00001D54" w:rsidP="00001D5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1D54" w:rsidRPr="00001D54" w:rsidRDefault="00001D54" w:rsidP="00001D54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1D54">
        <w:rPr>
          <w:rFonts w:ascii="Times New Roman" w:hAnsi="Times New Roman" w:cs="Times New Roman"/>
          <w:sz w:val="28"/>
          <w:szCs w:val="28"/>
        </w:rPr>
        <w:t>старший викладач</w:t>
      </w:r>
    </w:p>
    <w:p w:rsidR="00001D54" w:rsidRPr="00001D54" w:rsidRDefault="00001D54" w:rsidP="00001D54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1D54">
        <w:rPr>
          <w:rFonts w:ascii="Times New Roman" w:hAnsi="Times New Roman" w:cs="Times New Roman"/>
          <w:sz w:val="28"/>
          <w:szCs w:val="28"/>
        </w:rPr>
        <w:t>ДНЗ «»Богуславський ЦПТО»</w:t>
      </w:r>
    </w:p>
    <w:p w:rsidR="00001D54" w:rsidRPr="00001D54" w:rsidRDefault="00001D54" w:rsidP="00001D54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1D54">
        <w:rPr>
          <w:rFonts w:ascii="Times New Roman" w:hAnsi="Times New Roman" w:cs="Times New Roman"/>
          <w:sz w:val="28"/>
          <w:szCs w:val="28"/>
        </w:rPr>
        <w:t>Інна ГАГАЧ</w:t>
      </w:r>
    </w:p>
    <w:p w:rsidR="00001D54" w:rsidRPr="00001D54" w:rsidRDefault="00001D54" w:rsidP="00001D5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1D54" w:rsidRPr="00001D54" w:rsidRDefault="00001D54" w:rsidP="00001D5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1D54" w:rsidRPr="00001D54" w:rsidRDefault="00001D54" w:rsidP="00001D5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1D54" w:rsidRDefault="00001D54" w:rsidP="00001D5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D54">
        <w:rPr>
          <w:rFonts w:ascii="Times New Roman" w:hAnsi="Times New Roman" w:cs="Times New Roman"/>
          <w:b/>
          <w:sz w:val="28"/>
          <w:szCs w:val="28"/>
        </w:rPr>
        <w:t>Богуслав 2025</w:t>
      </w:r>
    </w:p>
    <w:p w:rsidR="00001D54" w:rsidRDefault="00001D54" w:rsidP="00001D5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1D54" w:rsidRPr="00001D54" w:rsidRDefault="00001D54" w:rsidP="00001D5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Анотація</w:t>
      </w:r>
    </w:p>
    <w:p w:rsidR="00001D54" w:rsidRDefault="00001D54" w:rsidP="00001D5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У методичній розробці представлено аналітичний огляд актуальних трендів кондитерської промисловості на 2020–2030 роки, охарактеризовано зміни у споживчій поведінці, технічні інновації та дизайнерські підходи. Матеріал систематизує основні вектори розвитку: екологічна свідомість, здорове харчування, мінімалізм у декорі, альтернативні інгредієнти, ін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терактивність та персоналізація десертів.</w:t>
      </w:r>
    </w:p>
    <w:p w:rsidR="00001D54" w:rsidRDefault="00001D54" w:rsidP="00001D5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Розробка призначена для викладачів професійної освіти, майстрів виробничого навчання, студентів-кондитерів і фахівців харчової промисловості. Вона може бути використана як частина лекційного матеріалу, основа для практичних занять, майстер-класів або при розробці авторських десертів, що відповідають викликам сучасного ринку.</w:t>
      </w:r>
    </w:p>
    <w:p w:rsidR="00001D54" w:rsidRDefault="00001D54" w:rsidP="00001D5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01D54" w:rsidRDefault="00001D54" w:rsidP="00001D5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01D54" w:rsidRDefault="00001D54" w:rsidP="00001D5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01D54" w:rsidRDefault="00001D54" w:rsidP="00001D5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01D54" w:rsidRDefault="00001D54" w:rsidP="00001D5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01D54" w:rsidRDefault="00001D54" w:rsidP="00001D5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01D54" w:rsidRDefault="00001D54" w:rsidP="00001D5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01D54" w:rsidRDefault="00001D54" w:rsidP="00001D5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01D54" w:rsidRDefault="00001D54" w:rsidP="00001D5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01D54" w:rsidRDefault="00001D54" w:rsidP="00001D5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01D54" w:rsidRDefault="00001D54" w:rsidP="00001D5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01D54" w:rsidRDefault="00001D54" w:rsidP="00001D5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01D54" w:rsidRPr="00001D54" w:rsidRDefault="00001D54" w:rsidP="00001D54">
      <w:pPr>
        <w:spacing w:before="100" w:beforeAutospacing="1" w:after="100" w:afterAutospacing="1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Вступ</w:t>
      </w:r>
    </w:p>
    <w:p w:rsidR="00001D54" w:rsidRDefault="00001D54" w:rsidP="00001D54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Кондитерська промисловість — це галузь, яка 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динамічно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розвивається, чутливо реагуючи на глобальні споживчі запити, інноваційні технології та культурні трансформації. У сучасному світі десерт вже давно перестав бути лише солодким завершенням трапези — він став інструментом самовираження шеф-кондитерів, об’єктом естетики, символом гастрономічної моди 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 засобом турботи про здоров’я.</w:t>
      </w:r>
    </w:p>
    <w:p w:rsidR="00001D54" w:rsidRDefault="00001D54" w:rsidP="00001D54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Зростає попит на функціональні ласощі, десерти без цукру, глютену чи лактози, вироби на рослинній основі, 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інстаграмні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дизайни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локальні інгредієнти та zero-waste концепції. Інновації у технологіях, 3D-друк, 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freeze-dry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edible 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prints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активація текстур і 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колаборації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модою та мистецтвом – усе це формує нову мову суча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сного кондитерського мистецтва.</w:t>
      </w:r>
    </w:p>
    <w:p w:rsidR="00001D54" w:rsidRPr="00001D54" w:rsidRDefault="00001D54" w:rsidP="00001D54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Дослідження трендів у цій галузі дозволяє фахівцям залишатися конкурентоспроможними, задовольняти запити найвибагливіших споживачів та формувати культуру відповідального виробництва.</w:t>
      </w:r>
    </w:p>
    <w:p w:rsidR="00001D54" w:rsidRPr="00001D54" w:rsidRDefault="00001D54" w:rsidP="00001D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01D54" w:rsidRPr="00001D54" w:rsidRDefault="00001D54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D54" w:rsidRPr="00001D54" w:rsidRDefault="00001D54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D54" w:rsidRDefault="00001D54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D54" w:rsidRDefault="00001D54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D54" w:rsidRDefault="00001D54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D54" w:rsidRDefault="00001D54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D54" w:rsidRDefault="00001D54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D54" w:rsidRDefault="00001D54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D54" w:rsidRDefault="00001D54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D54" w:rsidRDefault="00001D54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D54" w:rsidRDefault="00001D54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D54" w:rsidRDefault="00001D54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D54" w:rsidRPr="00001D54" w:rsidRDefault="00001D54" w:rsidP="00001D5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БЕНТО ТОРТИ — сучасний формат міні-десертів</w:t>
      </w:r>
    </w:p>
    <w:p w:rsidR="00001D54" w:rsidRPr="00001D54" w:rsidRDefault="00001D54" w:rsidP="00001D5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1. Вступ: Що таке </w:t>
      </w:r>
      <w:proofErr w:type="spellStart"/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бенто</w:t>
      </w:r>
      <w:proofErr w:type="spellEnd"/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торт?</w:t>
      </w:r>
    </w:p>
    <w:p w:rsidR="00001D54" w:rsidRPr="00001D54" w:rsidRDefault="00001D54" w:rsidP="00001D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Бенто</w:t>
      </w:r>
      <w:proofErr w:type="spellEnd"/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торт</w:t>
      </w: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це індивідуальний 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мініторт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(зазвичай вагою від 200 до 500 г), оформлений у 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мінімалістичному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креативному стилі, який подається в одноразовому боксі (зазвичай 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крафтовому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), як японські 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бенто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-ланчі. Цей формат набув популярності у Південній Кореї у 2020 році, а згодом розлетівся 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соцмережами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 всьому світу. Основні характеристики: невеликий розмір, порційність, емоційний або жартівливий декор, універсальність у нагодах (день народження, комплімент, зізнання, 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антистрес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001D54" w:rsidRPr="00001D54" w:rsidRDefault="00001D54" w:rsidP="00001D54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Бенто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торти стали популярними серед молоді та користувачів 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соцмереж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завдяки:</w:t>
      </w:r>
    </w:p>
    <w:p w:rsidR="00001D54" w:rsidRPr="00001D54" w:rsidRDefault="00001D54" w:rsidP="00001D5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індивідуальності та персоналізації;</w:t>
      </w:r>
    </w:p>
    <w:p w:rsidR="00001D54" w:rsidRPr="00001D54" w:rsidRDefault="00001D54" w:rsidP="00001D5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зручності у доставці (не потребують нарізання);</w:t>
      </w:r>
    </w:p>
    <w:p w:rsidR="00001D54" w:rsidRPr="00001D54" w:rsidRDefault="00001D54" w:rsidP="00001D5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віральному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потенціалу (Instagram, 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TikTok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);</w:t>
      </w:r>
    </w:p>
    <w:p w:rsidR="00001D54" w:rsidRPr="00001D54" w:rsidRDefault="00001D54" w:rsidP="00001D5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мінімальним затратам на виробництво;</w:t>
      </w:r>
    </w:p>
    <w:p w:rsidR="00001D54" w:rsidRPr="00001D54" w:rsidRDefault="00001D54" w:rsidP="00001D5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тренду на усвідомлене споживання та </w:t>
      </w:r>
      <w:proofErr w:type="spellStart"/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no-waste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(не залишається лишків).</w:t>
      </w:r>
    </w:p>
    <w:p w:rsidR="00001D54" w:rsidRPr="00001D54" w:rsidRDefault="00001D54" w:rsidP="00001D5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eastAsia="Times New Roman" w:cs="Segoe UI Symbol"/>
          <w:b/>
          <w:bCs/>
          <w:sz w:val="28"/>
          <w:szCs w:val="28"/>
          <w:lang w:eastAsia="uk-UA"/>
        </w:rPr>
        <w:t xml:space="preserve"> </w:t>
      </w: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Ключові риси </w:t>
      </w:r>
      <w:proofErr w:type="spellStart"/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бенто</w:t>
      </w:r>
      <w:proofErr w:type="spellEnd"/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тортів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6"/>
        <w:gridCol w:w="8669"/>
      </w:tblGrid>
      <w:tr w:rsidR="00001D54" w:rsidRPr="00001D54" w:rsidTr="00001D5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01D54" w:rsidRPr="00001D54" w:rsidRDefault="00001D54" w:rsidP="00001D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001D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Ознака</w:t>
            </w:r>
          </w:p>
        </w:tc>
        <w:tc>
          <w:tcPr>
            <w:tcW w:w="0" w:type="auto"/>
            <w:vAlign w:val="center"/>
            <w:hideMark/>
          </w:tcPr>
          <w:p w:rsidR="00001D54" w:rsidRPr="00001D54" w:rsidRDefault="00001D54" w:rsidP="00001D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001D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Характеристика</w:t>
            </w:r>
          </w:p>
        </w:tc>
      </w:tr>
      <w:tr w:rsidR="00001D54" w:rsidRPr="00001D54" w:rsidTr="00001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1D54" w:rsidRPr="00001D54" w:rsidRDefault="00001D54" w:rsidP="00001D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Розмір</w:t>
            </w:r>
          </w:p>
        </w:tc>
        <w:tc>
          <w:tcPr>
            <w:tcW w:w="0" w:type="auto"/>
            <w:vAlign w:val="center"/>
            <w:hideMark/>
          </w:tcPr>
          <w:p w:rsidR="00001D54" w:rsidRPr="00001D54" w:rsidRDefault="00001D54" w:rsidP="00001D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10–12 см у діаметрі, 2–3 шари бісквіту, вага 200–500 г</w:t>
            </w:r>
          </w:p>
        </w:tc>
      </w:tr>
      <w:tr w:rsidR="00001D54" w:rsidRPr="00001D54" w:rsidTr="00001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1D54" w:rsidRPr="00001D54" w:rsidRDefault="00001D54" w:rsidP="00001D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Основи</w:t>
            </w:r>
          </w:p>
        </w:tc>
        <w:tc>
          <w:tcPr>
            <w:tcW w:w="0" w:type="auto"/>
            <w:vAlign w:val="center"/>
            <w:hideMark/>
          </w:tcPr>
          <w:p w:rsidR="00001D54" w:rsidRPr="00001D54" w:rsidRDefault="00001D54" w:rsidP="00001D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Класичний бісквіт, шоколадний, медовий, </w:t>
            </w:r>
            <w:proofErr w:type="spellStart"/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фундучний</w:t>
            </w:r>
            <w:proofErr w:type="spellEnd"/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фісташковий тощо</w:t>
            </w:r>
          </w:p>
        </w:tc>
      </w:tr>
      <w:tr w:rsidR="00001D54" w:rsidRPr="00001D54" w:rsidTr="00001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1D54" w:rsidRPr="00001D54" w:rsidRDefault="00001D54" w:rsidP="00001D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Крем</w:t>
            </w:r>
          </w:p>
        </w:tc>
        <w:tc>
          <w:tcPr>
            <w:tcW w:w="0" w:type="auto"/>
            <w:vAlign w:val="center"/>
            <w:hideMark/>
          </w:tcPr>
          <w:p w:rsidR="00001D54" w:rsidRPr="00001D54" w:rsidRDefault="00001D54" w:rsidP="00001D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Шанті</w:t>
            </w:r>
            <w:proofErr w:type="spellEnd"/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масляний (на італійській/швейцарській мерензі), сирний, крем-</w:t>
            </w:r>
            <w:proofErr w:type="spellStart"/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чиз</w:t>
            </w:r>
            <w:proofErr w:type="spellEnd"/>
          </w:p>
        </w:tc>
      </w:tr>
      <w:tr w:rsidR="00001D54" w:rsidRPr="00001D54" w:rsidTr="00001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1D54" w:rsidRPr="00001D54" w:rsidRDefault="00001D54" w:rsidP="00001D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Начинки</w:t>
            </w:r>
          </w:p>
        </w:tc>
        <w:tc>
          <w:tcPr>
            <w:tcW w:w="0" w:type="auto"/>
            <w:vAlign w:val="center"/>
            <w:hideMark/>
          </w:tcPr>
          <w:p w:rsidR="00001D54" w:rsidRPr="00001D54" w:rsidRDefault="00001D54" w:rsidP="00001D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Ягоди, фрукти, карамель, ганаш, конфітюр</w:t>
            </w:r>
          </w:p>
        </w:tc>
      </w:tr>
      <w:tr w:rsidR="00001D54" w:rsidRPr="00001D54" w:rsidTr="00001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1D54" w:rsidRPr="00001D54" w:rsidRDefault="00001D54" w:rsidP="00001D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Оздоблення</w:t>
            </w:r>
          </w:p>
        </w:tc>
        <w:tc>
          <w:tcPr>
            <w:tcW w:w="0" w:type="auto"/>
            <w:vAlign w:val="center"/>
            <w:hideMark/>
          </w:tcPr>
          <w:p w:rsidR="00001D54" w:rsidRPr="00001D54" w:rsidRDefault="00001D54" w:rsidP="00001D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Кремові написи, </w:t>
            </w:r>
            <w:proofErr w:type="spellStart"/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мінімалістичний</w:t>
            </w:r>
            <w:proofErr w:type="spellEnd"/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декор, їстівні малюнки, сердечка, квіти</w:t>
            </w:r>
          </w:p>
        </w:tc>
      </w:tr>
      <w:tr w:rsidR="00001D54" w:rsidRPr="00001D54" w:rsidTr="00001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1D54" w:rsidRPr="00001D54" w:rsidRDefault="00001D54" w:rsidP="00001D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Упаковка</w:t>
            </w:r>
          </w:p>
        </w:tc>
        <w:tc>
          <w:tcPr>
            <w:tcW w:w="0" w:type="auto"/>
            <w:vAlign w:val="center"/>
            <w:hideMark/>
          </w:tcPr>
          <w:p w:rsidR="00001D54" w:rsidRPr="00001D54" w:rsidRDefault="00001D54" w:rsidP="00001D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01D5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Крафт-коробка, пергаментний папір, ложечка, наклейка</w:t>
            </w:r>
          </w:p>
        </w:tc>
      </w:tr>
    </w:tbl>
    <w:p w:rsidR="00001D54" w:rsidRPr="00001D54" w:rsidRDefault="00001D54" w:rsidP="00001D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01D54" w:rsidRPr="00001D54" w:rsidRDefault="00001D54" w:rsidP="00001D5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eastAsia="Times New Roman" w:cs="Segoe UI Symbol"/>
          <w:b/>
          <w:bCs/>
          <w:sz w:val="28"/>
          <w:szCs w:val="28"/>
          <w:lang w:eastAsia="uk-UA"/>
        </w:rPr>
        <w:t xml:space="preserve"> </w:t>
      </w: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Технологія приготування</w:t>
      </w:r>
    </w:p>
    <w:p w:rsidR="00001D54" w:rsidRPr="00001D54" w:rsidRDefault="00001D54" w:rsidP="00001D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Етапи:</w:t>
      </w:r>
    </w:p>
    <w:p w:rsidR="00001D54" w:rsidRPr="00001D54" w:rsidRDefault="00001D54" w:rsidP="00001D5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Випікання бісквіту</w:t>
      </w: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(звичайного або шоколадного)</w:t>
      </w:r>
    </w:p>
    <w:p w:rsidR="00001D54" w:rsidRPr="00001D54" w:rsidRDefault="00001D54" w:rsidP="00001D5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Підготовка начинки</w:t>
      </w: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(наприклад: малинове 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конфі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+ крем-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чиз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001D54" w:rsidRPr="00001D54" w:rsidRDefault="00001D54" w:rsidP="00001D5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Збірка в кільцях або силіконовій формі</w:t>
      </w: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(діаметр 10–12 см)</w:t>
      </w:r>
    </w:p>
    <w:p w:rsidR="00001D54" w:rsidRPr="00001D54" w:rsidRDefault="00001D54" w:rsidP="00001D5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Вирівнювання та покриття кремом</w:t>
      </w:r>
    </w:p>
    <w:p w:rsidR="00001D54" w:rsidRPr="00001D54" w:rsidRDefault="00001D54" w:rsidP="00001D5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Нанесення напису або декоративного елементу</w:t>
      </w:r>
    </w:p>
    <w:p w:rsidR="00001D54" w:rsidRPr="00001D54" w:rsidRDefault="00001D54" w:rsidP="00001D5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Охолодження і пакування</w:t>
      </w:r>
    </w:p>
    <w:p w:rsidR="00001D54" w:rsidRPr="00001D54" w:rsidRDefault="00001D54" w:rsidP="00001D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Інструменти:</w:t>
      </w:r>
    </w:p>
    <w:p w:rsidR="00001D54" w:rsidRPr="00001D54" w:rsidRDefault="00001D54" w:rsidP="00001D5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кондитерський мішок</w:t>
      </w:r>
    </w:p>
    <w:p w:rsidR="00001D54" w:rsidRPr="00001D54" w:rsidRDefault="00001D54" w:rsidP="00001D5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шпатель</w:t>
      </w:r>
    </w:p>
    <w:p w:rsidR="00001D54" w:rsidRPr="00001D54" w:rsidRDefault="00001D54" w:rsidP="00001D5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кільце-форма</w:t>
      </w:r>
    </w:p>
    <w:p w:rsidR="00001D54" w:rsidRPr="00001D54" w:rsidRDefault="00001D54" w:rsidP="00001D5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охолоджувач</w:t>
      </w:r>
    </w:p>
    <w:p w:rsidR="00001D54" w:rsidRPr="00001D54" w:rsidRDefault="00001D54" w:rsidP="00001D5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коробка та ложка для подачі</w:t>
      </w:r>
    </w:p>
    <w:p w:rsidR="00001D54" w:rsidRPr="00001D54" w:rsidRDefault="00001D54" w:rsidP="00001D5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Декор і написи</w:t>
      </w:r>
    </w:p>
    <w:p w:rsidR="00001D54" w:rsidRPr="00001D54" w:rsidRDefault="00001D54" w:rsidP="00001D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Популярні надписи:</w:t>
      </w:r>
    </w:p>
    <w:p w:rsidR="00001D54" w:rsidRPr="00001D54" w:rsidRDefault="00001D54" w:rsidP="00001D5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«Ти молодець»</w:t>
      </w:r>
    </w:p>
    <w:p w:rsidR="00001D54" w:rsidRPr="00001D54" w:rsidRDefault="00001D54" w:rsidP="00001D5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Антистрес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торт»</w:t>
      </w:r>
    </w:p>
    <w:p w:rsidR="00001D54" w:rsidRPr="00001D54" w:rsidRDefault="00001D54" w:rsidP="00001D5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«Дякую за тебе»</w:t>
      </w:r>
    </w:p>
    <w:p w:rsidR="00001D54" w:rsidRPr="00001D54" w:rsidRDefault="00001D54" w:rsidP="00001D5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Love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u»</w:t>
      </w:r>
    </w:p>
    <w:p w:rsidR="00001D54" w:rsidRPr="00001D54" w:rsidRDefault="00001D54" w:rsidP="00001D5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«Не чіпай — мій»</w:t>
      </w:r>
    </w:p>
    <w:p w:rsidR="00001D54" w:rsidRPr="00001D54" w:rsidRDefault="00001D54" w:rsidP="00001D5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Мемні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написи або з іменами</w:t>
      </w:r>
    </w:p>
    <w:p w:rsidR="00001D54" w:rsidRPr="00001D54" w:rsidRDefault="00001D54" w:rsidP="00001D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Акценти — на </w:t>
      </w: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емоціях</w:t>
      </w: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іронії</w:t>
      </w: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</w:t>
      </w:r>
      <w:proofErr w:type="spellStart"/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мімімішності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Часто використовуються </w:t>
      </w: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пастельні відтінки</w:t>
      </w: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мазки</w:t>
      </w: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сердечка</w:t>
      </w: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мінімальні квіткові елементи</w:t>
      </w: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001D54" w:rsidRPr="00001D54" w:rsidRDefault="00001D54" w:rsidP="00001D5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Варіації та сучасні формати</w:t>
      </w:r>
    </w:p>
    <w:p w:rsidR="00001D54" w:rsidRPr="00001D54" w:rsidRDefault="00001D54" w:rsidP="00001D5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Бенто</w:t>
      </w:r>
      <w:proofErr w:type="spellEnd"/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-сет</w:t>
      </w: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: 2–3 міні-торти в коробці</w:t>
      </w:r>
    </w:p>
    <w:p w:rsidR="00001D54" w:rsidRPr="00001D54" w:rsidRDefault="00001D54" w:rsidP="00001D5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Моно</w:t>
      </w:r>
      <w:proofErr w:type="spellEnd"/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-смак</w:t>
      </w: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: уся серія тортів з однією начинкою</w:t>
      </w:r>
    </w:p>
    <w:p w:rsidR="00001D54" w:rsidRPr="00001D54" w:rsidRDefault="00001D54" w:rsidP="00001D5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Бенто</w:t>
      </w:r>
      <w:proofErr w:type="spellEnd"/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для дітей</w:t>
      </w: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з персонажами, 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безалергенні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інгредієнти</w:t>
      </w:r>
    </w:p>
    <w:p w:rsidR="00001D54" w:rsidRPr="00001D54" w:rsidRDefault="00001D54" w:rsidP="00001D5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Фітнес-</w:t>
      </w:r>
      <w:proofErr w:type="spellStart"/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бенто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: без глютену, без цукру, з ізолятом</w:t>
      </w:r>
    </w:p>
    <w:p w:rsidR="00001D54" w:rsidRPr="00001D54" w:rsidRDefault="00001D54" w:rsidP="00001D5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Веган-бенто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рослинні креми, 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аквафаба</w:t>
      </w:r>
      <w:proofErr w:type="spellEnd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, кеш’ю-</w:t>
      </w:r>
      <w:proofErr w:type="spellStart"/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чиз</w:t>
      </w:r>
      <w:proofErr w:type="spellEnd"/>
    </w:p>
    <w:p w:rsidR="00001D54" w:rsidRPr="00001D54" w:rsidRDefault="00A32F5D" w:rsidP="00001D5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eastAsia="Times New Roman" w:cs="Segoe UI Symbol"/>
          <w:b/>
          <w:bCs/>
          <w:sz w:val="28"/>
          <w:szCs w:val="28"/>
          <w:lang w:eastAsia="uk-UA"/>
        </w:rPr>
        <w:t xml:space="preserve"> </w:t>
      </w:r>
      <w:r w:rsidR="00001D54"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Санітарно-гігієнічні вимоги</w:t>
      </w:r>
    </w:p>
    <w:p w:rsidR="00001D54" w:rsidRPr="00001D54" w:rsidRDefault="00001D54" w:rsidP="00001D5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Використання </w:t>
      </w: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одноразових рукавичок</w:t>
      </w: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спецодягу</w:t>
      </w:r>
    </w:p>
    <w:p w:rsidR="00001D54" w:rsidRPr="00001D54" w:rsidRDefault="00001D54" w:rsidP="00001D5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Дотримання температурного режиму при </w:t>
      </w: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зберіганні кремів і тортів</w:t>
      </w:r>
    </w:p>
    <w:p w:rsidR="00001D54" w:rsidRPr="00001D54" w:rsidRDefault="00001D54" w:rsidP="00001D5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Маркування дати виготовлення</w:t>
      </w:r>
    </w:p>
    <w:p w:rsidR="00001D54" w:rsidRPr="00001D54" w:rsidRDefault="00001D54" w:rsidP="00A32F5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Пакування в </w:t>
      </w:r>
      <w:r w:rsidRPr="00001D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харчовий папір або сертифіковані матеріали</w:t>
      </w:r>
    </w:p>
    <w:p w:rsidR="00001D54" w:rsidRPr="00001D54" w:rsidRDefault="00A32F5D" w:rsidP="00001D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proofErr w:type="spellStart"/>
      <w:r w:rsidR="00001D54" w:rsidRPr="00001D5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Бенто</w:t>
      </w:r>
      <w:proofErr w:type="spellEnd"/>
      <w:r w:rsidR="00001D54" w:rsidRPr="00001D5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торти</w:t>
      </w:r>
      <w:r w:rsidR="00001D54"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це не лише </w:t>
      </w:r>
      <w:proofErr w:type="spellStart"/>
      <w:r w:rsidR="00001D54"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>трендовий</w:t>
      </w:r>
      <w:proofErr w:type="spellEnd"/>
      <w:r w:rsidR="00001D54" w:rsidRPr="00001D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формат, а й потужний інструмент для розвитку креативності майбутніх кондитерів. Вони поєднують естетику, технологічність, персоналізацію і відповідають викликам сучасного ринку. Освоєння цієї техніки дозволяє фахівцю бути конкурентоспроможним і гнучким у зміні асортименту.</w:t>
      </w:r>
    </w:p>
    <w:p w:rsidR="00001D54" w:rsidRDefault="00001D54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0F7A" w:rsidRDefault="00AD0F7A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0F7A" w:rsidRPr="00001D54" w:rsidRDefault="00AD0F7A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0F7A" w:rsidRPr="00AD0F7A" w:rsidRDefault="00AD0F7A" w:rsidP="00AD0F7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ДЗЕРКАЛЬНА ГЛАЗУР – ТЕХНОЛОГІЯ ТА ВИКОРИСТАННЯ</w:t>
      </w:r>
    </w:p>
    <w:p w:rsidR="00AD0F7A" w:rsidRPr="00AD0F7A" w:rsidRDefault="00AD0F7A" w:rsidP="00AD0F7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Дзеркальна глазур</w:t>
      </w: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>англ</w:t>
      </w:r>
      <w:proofErr w:type="spellEnd"/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AD0F7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mirror</w:t>
      </w:r>
      <w:proofErr w:type="spellEnd"/>
      <w:r w:rsidRPr="00AD0F7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D0F7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glaze</w:t>
      </w:r>
      <w:proofErr w:type="spellEnd"/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— це гладке, глянцеве покриття для тортів і десертів, яке має яскраво виражений блиск і віддзеркалює світло, наче скло. Вона надає виробу ефектного вигляду, популярна в сучасній ресторанній кондитерці, особливо при виготовленні </w:t>
      </w:r>
      <w:proofErr w:type="spellStart"/>
      <w:r w:rsidRPr="00AD0F7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муссових</w:t>
      </w:r>
      <w:proofErr w:type="spellEnd"/>
      <w:r w:rsidRPr="00AD0F7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тортів</w:t>
      </w: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AD0F7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ентреме</w:t>
      </w:r>
      <w:proofErr w:type="spellEnd"/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r w:rsidRPr="00AD0F7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модернових тістечок</w:t>
      </w: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Окрім естетичної функції, така глазур також запечатує поверхню виробу, зберігає вологість і надає м’якої текстури при розрізанні.</w:t>
      </w:r>
    </w:p>
    <w:p w:rsidR="00AD0F7A" w:rsidRPr="00AD0F7A" w:rsidRDefault="00AD0F7A" w:rsidP="00AD0F7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Класифікація дзеркальної глазурі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1"/>
        <w:gridCol w:w="4269"/>
        <w:gridCol w:w="3565"/>
      </w:tblGrid>
      <w:tr w:rsidR="00AD0F7A" w:rsidRPr="00AD0F7A" w:rsidTr="00AD0F7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Тип глазурі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Основні інгредієнти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Особливості</w:t>
            </w:r>
          </w:p>
        </w:tc>
      </w:tr>
      <w:tr w:rsidR="00AD0F7A" w:rsidRPr="00AD0F7A" w:rsidTr="00AD0F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Класична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Цукор, глюкоза, желатин, згущене молоко, шоколад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Найпоширеніша, дає сильний блиск</w:t>
            </w:r>
          </w:p>
        </w:tc>
      </w:tr>
      <w:tr w:rsidR="00AD0F7A" w:rsidRPr="00AD0F7A" w:rsidTr="00AD0F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AD0F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На фруктовій основі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Фруктове пюре, желатин, глюкоза, агар або пектин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Має яскравий смак, менше блиску</w:t>
            </w:r>
          </w:p>
        </w:tc>
      </w:tr>
      <w:tr w:rsidR="00AD0F7A" w:rsidRPr="00AD0F7A" w:rsidTr="00AD0F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D0F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Веганська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Агар-агар, глюкоза, кокосове молоко або пюре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Без желатину, менша стабільність</w:t>
            </w:r>
          </w:p>
        </w:tc>
      </w:tr>
      <w:tr w:rsidR="00AD0F7A" w:rsidRPr="00AD0F7A" w:rsidTr="00AD0F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AD0F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Тонована (кольорова)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Барвники, жиророзчинні пігменти, перламутр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Для ефекту «галактика», мармур, хром</w:t>
            </w:r>
          </w:p>
        </w:tc>
      </w:tr>
    </w:tbl>
    <w:p w:rsidR="00AD0F7A" w:rsidRPr="00AD0F7A" w:rsidRDefault="00AD0F7A" w:rsidP="00AD0F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D0F7A" w:rsidRPr="00AD0F7A" w:rsidRDefault="00AD0F7A" w:rsidP="00AD0F7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Технологія приготування класичної глазурі</w:t>
      </w:r>
    </w:p>
    <w:p w:rsidR="00AD0F7A" w:rsidRPr="00AD0F7A" w:rsidRDefault="00AD0F7A" w:rsidP="00AD0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Склад (базовий рецепт):</w:t>
      </w:r>
    </w:p>
    <w:p w:rsidR="00AD0F7A" w:rsidRPr="00AD0F7A" w:rsidRDefault="00AD0F7A" w:rsidP="00AD0F7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>Цукор — 150 г</w:t>
      </w:r>
    </w:p>
    <w:p w:rsidR="00AD0F7A" w:rsidRPr="00AD0F7A" w:rsidRDefault="00AD0F7A" w:rsidP="00AD0F7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>Глюкозний сироп — 150 г</w:t>
      </w:r>
    </w:p>
    <w:p w:rsidR="00AD0F7A" w:rsidRPr="00AD0F7A" w:rsidRDefault="00AD0F7A" w:rsidP="00AD0F7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>Вода — 75 мл</w:t>
      </w:r>
    </w:p>
    <w:p w:rsidR="00AD0F7A" w:rsidRPr="00AD0F7A" w:rsidRDefault="00AD0F7A" w:rsidP="00AD0F7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>Желатин — 12 г (замочити в 60 мл води)</w:t>
      </w:r>
    </w:p>
    <w:p w:rsidR="00AD0F7A" w:rsidRPr="00AD0F7A" w:rsidRDefault="00AD0F7A" w:rsidP="00AD0F7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>Білий шоколад — 150 г</w:t>
      </w:r>
    </w:p>
    <w:p w:rsidR="00AD0F7A" w:rsidRPr="00AD0F7A" w:rsidRDefault="00AD0F7A" w:rsidP="00AD0F7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>Згущене молоко — 100 г</w:t>
      </w:r>
    </w:p>
    <w:p w:rsidR="00AD0F7A" w:rsidRPr="00AD0F7A" w:rsidRDefault="00AD0F7A" w:rsidP="00AD0F7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>Барвник — за потребою</w:t>
      </w:r>
    </w:p>
    <w:p w:rsidR="00AD0F7A" w:rsidRPr="00AD0F7A" w:rsidRDefault="00AD0F7A" w:rsidP="00AD0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Покрокова інструкція:</w:t>
      </w:r>
    </w:p>
    <w:p w:rsidR="00AD0F7A" w:rsidRPr="00AD0F7A" w:rsidRDefault="00AD0F7A" w:rsidP="00AD0F7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>Замочити желатин у холодній воді.</w:t>
      </w:r>
    </w:p>
    <w:p w:rsidR="00AD0F7A" w:rsidRPr="00AD0F7A" w:rsidRDefault="00AD0F7A" w:rsidP="00AD0F7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>У каструлі нагріти цукор, воду та глюкозу до ~103 °C.</w:t>
      </w:r>
    </w:p>
    <w:p w:rsidR="00AD0F7A" w:rsidRPr="00AD0F7A" w:rsidRDefault="00AD0F7A" w:rsidP="00AD0F7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>Зняти з вогню, ввести желатин, додати згущене молоко.</w:t>
      </w:r>
    </w:p>
    <w:p w:rsidR="00AD0F7A" w:rsidRPr="00AD0F7A" w:rsidRDefault="00AD0F7A" w:rsidP="00AD0F7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Вилити масу на білий шоколад, пробити </w:t>
      </w:r>
      <w:proofErr w:type="spellStart"/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>блендером</w:t>
      </w:r>
      <w:proofErr w:type="spellEnd"/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однорідності (уникати бульбашок).</w:t>
      </w:r>
    </w:p>
    <w:p w:rsidR="00AD0F7A" w:rsidRDefault="00AD0F7A" w:rsidP="00AD0F7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Процідити через сито, охолодити до </w:t>
      </w:r>
      <w:r w:rsidRPr="00AD0F7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32–35 °C</w:t>
      </w: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ідеальна температура нанесення.</w:t>
      </w:r>
    </w:p>
    <w:p w:rsidR="00153B8D" w:rsidRPr="00AD0F7A" w:rsidRDefault="00153B8D" w:rsidP="00153B8D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D0F7A" w:rsidRPr="00AD0F7A" w:rsidRDefault="00AD0F7A" w:rsidP="00AD0F7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Умови нанесення дзеркальної глазурі</w:t>
      </w:r>
    </w:p>
    <w:p w:rsidR="00AD0F7A" w:rsidRPr="00AD0F7A" w:rsidRDefault="00AD0F7A" w:rsidP="00AD0F7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Температура виробу:</w:t>
      </w: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мінімум –18 °C (заморожений </w:t>
      </w:r>
      <w:proofErr w:type="spellStart"/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>мусовий</w:t>
      </w:r>
      <w:proofErr w:type="spellEnd"/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торт)</w:t>
      </w:r>
    </w:p>
    <w:p w:rsidR="00AD0F7A" w:rsidRPr="00AD0F7A" w:rsidRDefault="00AD0F7A" w:rsidP="00AD0F7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Глазур не повинна бути гарячою</w:t>
      </w: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інакше стече</w:t>
      </w:r>
    </w:p>
    <w:p w:rsidR="00AD0F7A" w:rsidRPr="00AD0F7A" w:rsidRDefault="00AD0F7A" w:rsidP="00AD0F7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Підставка та решітка:</w:t>
      </w: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 тортом має бути піддон для стікання залишків</w:t>
      </w:r>
    </w:p>
    <w:p w:rsidR="00AD0F7A" w:rsidRPr="00153B8D" w:rsidRDefault="00AD0F7A" w:rsidP="00153B8D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Покриття одним рухом:</w:t>
      </w: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без повторного нанесення</w:t>
      </w:r>
    </w:p>
    <w:p w:rsidR="00AD0F7A" w:rsidRPr="00AD0F7A" w:rsidRDefault="00AD0F7A" w:rsidP="00AD0F7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Ефекти декору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8164"/>
      </w:tblGrid>
      <w:tr w:rsidR="00AD0F7A" w:rsidRPr="00AD0F7A" w:rsidTr="00AD0F7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Ефект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Метод досягнення</w:t>
            </w:r>
          </w:p>
        </w:tc>
      </w:tr>
      <w:tr w:rsidR="00AD0F7A" w:rsidRPr="00AD0F7A" w:rsidTr="00AD0F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Мармуровий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Змішування кількох кольорів перед заливкою</w:t>
            </w:r>
          </w:p>
        </w:tc>
      </w:tr>
      <w:tr w:rsidR="00AD0F7A" w:rsidRPr="00AD0F7A" w:rsidTr="00AD0F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Галактика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Використання блискіток, перламутру, чорного та синього кольорів</w:t>
            </w:r>
          </w:p>
        </w:tc>
      </w:tr>
      <w:tr w:rsidR="00AD0F7A" w:rsidRPr="00AD0F7A" w:rsidTr="00AD0F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Омбре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Виливання кольору по колу або по центру</w:t>
            </w:r>
          </w:p>
        </w:tc>
      </w:tr>
      <w:tr w:rsidR="00AD0F7A" w:rsidRPr="00AD0F7A" w:rsidTr="00AD0F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Хром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Використання дзеркальної глазурі з металевим ефектом (</w:t>
            </w:r>
            <w:proofErr w:type="spellStart"/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кандурин</w:t>
            </w:r>
            <w:proofErr w:type="spellEnd"/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)</w:t>
            </w:r>
          </w:p>
        </w:tc>
      </w:tr>
    </w:tbl>
    <w:p w:rsidR="00AD0F7A" w:rsidRPr="00AD0F7A" w:rsidRDefault="00AD0F7A" w:rsidP="00AD0F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D0F7A" w:rsidRPr="00AD0F7A" w:rsidRDefault="00AD0F7A" w:rsidP="00AD0F7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Помилки і способи їх уникнення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2"/>
        <w:gridCol w:w="3888"/>
        <w:gridCol w:w="4055"/>
      </w:tblGrid>
      <w:tr w:rsidR="00AD0F7A" w:rsidRPr="00AD0F7A" w:rsidTr="00AD0F7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Проблема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Причина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AD0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Рішення</w:t>
            </w:r>
          </w:p>
        </w:tc>
      </w:tr>
      <w:tr w:rsidR="00AD0F7A" w:rsidRPr="00AD0F7A" w:rsidTr="00AD0F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F7A" w:rsidRPr="00AD0F7A" w:rsidRDefault="00AD0F7A" w:rsidP="00153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Матовість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153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Невідповідна температура (низька/висока)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153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Заливати при 32–35 °C</w:t>
            </w:r>
          </w:p>
        </w:tc>
      </w:tr>
      <w:tr w:rsidR="00AD0F7A" w:rsidRPr="00AD0F7A" w:rsidTr="00AD0F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F7A" w:rsidRPr="00AD0F7A" w:rsidRDefault="00AD0F7A" w:rsidP="00153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Бульбашки повітря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153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Недостатнє проціджування або неправильне змішування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153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Використовувати </w:t>
            </w:r>
            <w:proofErr w:type="spellStart"/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занурювальний</w:t>
            </w:r>
            <w:proofErr w:type="spellEnd"/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блендер</w:t>
            </w:r>
            <w:proofErr w:type="spellEnd"/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проціджувати</w:t>
            </w:r>
          </w:p>
        </w:tc>
      </w:tr>
      <w:tr w:rsidR="00AD0F7A" w:rsidRPr="00AD0F7A" w:rsidTr="00AD0F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F7A" w:rsidRPr="00AD0F7A" w:rsidRDefault="00AD0F7A" w:rsidP="00153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Стікає з торта повністю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153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Недостатньо заморожена поверхня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153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Торт має бути щонайменше –18 °C</w:t>
            </w:r>
          </w:p>
        </w:tc>
      </w:tr>
      <w:tr w:rsidR="00AD0F7A" w:rsidRPr="00AD0F7A" w:rsidTr="00AD0F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F7A" w:rsidRPr="00AD0F7A" w:rsidRDefault="00AD0F7A" w:rsidP="00153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Відшарування глазурі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153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Надто суха або волога поверхня виробу</w:t>
            </w:r>
          </w:p>
        </w:tc>
        <w:tc>
          <w:tcPr>
            <w:tcW w:w="0" w:type="auto"/>
            <w:vAlign w:val="center"/>
            <w:hideMark/>
          </w:tcPr>
          <w:p w:rsidR="00AD0F7A" w:rsidRPr="00AD0F7A" w:rsidRDefault="00AD0F7A" w:rsidP="00153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0F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Вирівнювати крем, не давати конденсату</w:t>
            </w:r>
          </w:p>
        </w:tc>
      </w:tr>
    </w:tbl>
    <w:p w:rsidR="00AD0F7A" w:rsidRPr="00AD0F7A" w:rsidRDefault="00AD0F7A" w:rsidP="00AD0F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D0F7A" w:rsidRPr="00AD0F7A" w:rsidRDefault="00AD0F7A" w:rsidP="00AD0F7A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0F7A">
        <w:rPr>
          <w:rFonts w:ascii="Times New Roman" w:eastAsia="Times New Roman" w:hAnsi="Times New Roman" w:cs="Times New Roman"/>
          <w:sz w:val="28"/>
          <w:szCs w:val="28"/>
          <w:lang w:eastAsia="uk-UA"/>
        </w:rPr>
        <w:t>Дзеркальна глазур — це приклад поєднання технологічної точності та естетичної виразності в сучасній кондитерці. Вона вимагає уважності до температур, дотримання рецептури та креативного підходу. Освоєння цієї техніки дозволяє створювати преміум-десерти ресторанного рівня.</w:t>
      </w:r>
    </w:p>
    <w:p w:rsidR="00001D54" w:rsidRDefault="00001D54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3B8D" w:rsidRDefault="00153B8D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3B8D" w:rsidRDefault="00153B8D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3B8D" w:rsidRDefault="00153B8D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3B8D" w:rsidRDefault="00153B8D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3B8D" w:rsidRDefault="00153B8D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3B8D" w:rsidRPr="00001D54" w:rsidRDefault="00153B8D" w:rsidP="00001D5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3B8D" w:rsidRPr="00153B8D" w:rsidRDefault="00153B8D" w:rsidP="00153B8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53B8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ДЕКОР ПРИРОДНИМИ МАТЕРІАЛАМИ</w:t>
      </w:r>
    </w:p>
    <w:p w:rsidR="00153B8D" w:rsidRPr="00153B8D" w:rsidRDefault="00153B8D" w:rsidP="00153B8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У сучасному кондитерському мистецтві зростає інтерес до </w:t>
      </w:r>
      <w:r w:rsidRPr="00153B8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натуральної естетики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мінімалізму та екологічної свідомості. Використання </w:t>
      </w:r>
      <w:r w:rsidRPr="00153B8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природних матеріалів для декору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це не лише стильовий вибір, а й спосіб підкреслити філософію чистого продукту, сезонність, локальність і зв’язок із природою. Такий декор вдало поєднується зі скандинавською стилістикою, </w:t>
      </w:r>
      <w:proofErr w:type="spellStart"/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>rustic</w:t>
      </w:r>
      <w:proofErr w:type="spellEnd"/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>eco-food</w:t>
      </w:r>
      <w:proofErr w:type="spellEnd"/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концепцією.</w:t>
      </w:r>
    </w:p>
    <w:p w:rsidR="00153B8D" w:rsidRPr="00153B8D" w:rsidRDefault="00153B8D" w:rsidP="00153B8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53B8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Переваги використання природних матеріалів</w:t>
      </w:r>
    </w:p>
    <w:p w:rsidR="00153B8D" w:rsidRPr="00153B8D" w:rsidRDefault="00153B8D" w:rsidP="00153B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3B8D">
        <w:rPr>
          <w:rFonts w:ascii="Segoe UI Symbol" w:eastAsia="Times New Roman" w:hAnsi="Segoe UI Symbol" w:cs="Segoe UI Symbol"/>
          <w:sz w:val="28"/>
          <w:szCs w:val="28"/>
          <w:lang w:eastAsia="uk-UA"/>
        </w:rPr>
        <w:t>✅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Екологічність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153B8D">
        <w:rPr>
          <w:rFonts w:ascii="Segoe UI Symbol" w:eastAsia="Times New Roman" w:hAnsi="Segoe UI Symbol" w:cs="Segoe UI Symbol"/>
          <w:sz w:val="28"/>
          <w:szCs w:val="28"/>
          <w:lang w:eastAsia="uk-UA"/>
        </w:rPr>
        <w:t>✅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Безпечність (за умови перевірки походження)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153B8D">
        <w:rPr>
          <w:rFonts w:ascii="Segoe UI Symbol" w:eastAsia="Times New Roman" w:hAnsi="Segoe UI Symbol" w:cs="Segoe UI Symbol"/>
          <w:sz w:val="28"/>
          <w:szCs w:val="28"/>
          <w:lang w:eastAsia="uk-UA"/>
        </w:rPr>
        <w:t>✅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Унікальний зовнішній вигляд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153B8D">
        <w:rPr>
          <w:rFonts w:ascii="Segoe UI Symbol" w:eastAsia="Times New Roman" w:hAnsi="Segoe UI Symbol" w:cs="Segoe UI Symbol"/>
          <w:sz w:val="28"/>
          <w:szCs w:val="28"/>
          <w:lang w:eastAsia="uk-UA"/>
        </w:rPr>
        <w:t>✅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Тренд на натуральність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153B8D">
        <w:rPr>
          <w:rFonts w:ascii="Segoe UI Symbol" w:eastAsia="Times New Roman" w:hAnsi="Segoe UI Symbol" w:cs="Segoe UI Symbol"/>
          <w:sz w:val="28"/>
          <w:szCs w:val="28"/>
          <w:lang w:eastAsia="uk-UA"/>
        </w:rPr>
        <w:t>✅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Актуальність для </w:t>
      </w:r>
      <w:proofErr w:type="spellStart"/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>веганської</w:t>
      </w:r>
      <w:proofErr w:type="spellEnd"/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>/</w:t>
      </w:r>
      <w:proofErr w:type="spellStart"/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>slow</w:t>
      </w:r>
      <w:proofErr w:type="spellEnd"/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>food</w:t>
      </w:r>
      <w:proofErr w:type="spellEnd"/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кухні</w:t>
      </w:r>
    </w:p>
    <w:p w:rsidR="00153B8D" w:rsidRPr="00153B8D" w:rsidRDefault="00153B8D" w:rsidP="00153B8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53B8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Види природних матеріалів для декору</w:t>
      </w:r>
    </w:p>
    <w:p w:rsidR="00153B8D" w:rsidRPr="00153B8D" w:rsidRDefault="00153B8D" w:rsidP="00153B8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53B8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Сушені елементи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4"/>
        <w:gridCol w:w="3294"/>
        <w:gridCol w:w="4077"/>
      </w:tblGrid>
      <w:tr w:rsidR="00153B8D" w:rsidRPr="00153B8D" w:rsidTr="00153B8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Матеріал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Спосіб підготовки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Де використовують</w:t>
            </w:r>
          </w:p>
        </w:tc>
      </w:tr>
      <w:tr w:rsidR="00153B8D" w:rsidRPr="00153B8D" w:rsidTr="00153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Скибочки цитрусових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Сушіння в дегідраторі або духовці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Торти, </w:t>
            </w:r>
            <w:proofErr w:type="spellStart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тарталетки</w:t>
            </w:r>
            <w:proofErr w:type="spellEnd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кейк</w:t>
            </w:r>
            <w:proofErr w:type="spellEnd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-декор</w:t>
            </w:r>
          </w:p>
        </w:tc>
      </w:tr>
      <w:tr w:rsidR="00153B8D" w:rsidRPr="00153B8D" w:rsidTr="00153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Яблука, груші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Тонке нарізання, сушіння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Брауні, пироги, торти</w:t>
            </w:r>
          </w:p>
        </w:tc>
      </w:tr>
      <w:tr w:rsidR="00153B8D" w:rsidRPr="00153B8D" w:rsidTr="00153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Пелюстки троянд, календули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Натуральна сушка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Декор еклерів, тістечок, </w:t>
            </w:r>
            <w:proofErr w:type="spellStart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мусових</w:t>
            </w:r>
            <w:proofErr w:type="spellEnd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тортів</w:t>
            </w:r>
          </w:p>
        </w:tc>
      </w:tr>
      <w:tr w:rsidR="00153B8D" w:rsidRPr="00153B8D" w:rsidTr="00153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Трави: лаванда, м’ята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Збір і висушування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Фінальний декор або ароматичний акцент</w:t>
            </w:r>
          </w:p>
        </w:tc>
      </w:tr>
    </w:tbl>
    <w:p w:rsidR="00153B8D" w:rsidRPr="00153B8D" w:rsidRDefault="00153B8D" w:rsidP="00153B8D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53B8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Свіжі їстівні квіти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9"/>
        <w:gridCol w:w="4402"/>
      </w:tblGrid>
      <w:tr w:rsidR="00153B8D" w:rsidRPr="00153B8D" w:rsidTr="00153B8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Квіти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Особливості використання</w:t>
            </w:r>
          </w:p>
        </w:tc>
      </w:tr>
      <w:tr w:rsidR="00153B8D" w:rsidRPr="00153B8D" w:rsidTr="00153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Фіалки, братки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Безпечні, делікатні, їстівні</w:t>
            </w:r>
          </w:p>
        </w:tc>
      </w:tr>
      <w:tr w:rsidR="00153B8D" w:rsidRPr="00153B8D" w:rsidTr="00153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Настурція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Яскравий колір, злегка пряний смак</w:t>
            </w:r>
          </w:p>
        </w:tc>
      </w:tr>
      <w:tr w:rsidR="00153B8D" w:rsidRPr="00153B8D" w:rsidTr="00153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Ромашка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Декор тортів, </w:t>
            </w:r>
            <w:proofErr w:type="spellStart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моно</w:t>
            </w:r>
            <w:proofErr w:type="spellEnd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-композиції</w:t>
            </w:r>
          </w:p>
        </w:tc>
      </w:tr>
      <w:tr w:rsidR="00153B8D" w:rsidRPr="00153B8D" w:rsidTr="00153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Базилік, м’ята, шавлія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Створення ботанічної композиції</w:t>
            </w:r>
          </w:p>
        </w:tc>
      </w:tr>
    </w:tbl>
    <w:p w:rsidR="00153B8D" w:rsidRPr="00153B8D" w:rsidRDefault="00153B8D" w:rsidP="00153B8D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53B8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Гілочки, ягоди, кора, мох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3"/>
        <w:gridCol w:w="7318"/>
      </w:tblGrid>
      <w:tr w:rsidR="00153B8D" w:rsidRPr="00153B8D" w:rsidTr="00153B8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Матеріал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Використання</w:t>
            </w:r>
          </w:p>
        </w:tc>
      </w:tr>
      <w:tr w:rsidR="00153B8D" w:rsidRPr="00153B8D" w:rsidTr="00153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Гілочки розмарину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Декор тортів у стилі "</w:t>
            </w:r>
            <w:proofErr w:type="spellStart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nature</w:t>
            </w:r>
            <w:proofErr w:type="spellEnd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", святковий вигляд</w:t>
            </w:r>
          </w:p>
        </w:tc>
      </w:tr>
      <w:tr w:rsidR="00153B8D" w:rsidRPr="00153B8D" w:rsidTr="00153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Свіжі ягоди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Для живого ефекту, у поєднанні з кремом або пудрою</w:t>
            </w:r>
          </w:p>
        </w:tc>
      </w:tr>
      <w:tr w:rsidR="00153B8D" w:rsidRPr="00153B8D" w:rsidTr="00153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Натуральний мох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Лише для фотосесій, неїстівний, для еко-сценічних </w:t>
            </w:r>
            <w:proofErr w:type="spellStart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проєктів</w:t>
            </w:r>
            <w:proofErr w:type="spellEnd"/>
          </w:p>
        </w:tc>
      </w:tr>
    </w:tbl>
    <w:p w:rsidR="00153B8D" w:rsidRPr="00153B8D" w:rsidRDefault="00153B8D" w:rsidP="00153B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53B8D" w:rsidRPr="00153B8D" w:rsidRDefault="00153B8D" w:rsidP="00153B8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53B8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Поєднання природного декору з техніками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5"/>
        <w:gridCol w:w="6268"/>
      </w:tblGrid>
      <w:tr w:rsidR="00153B8D" w:rsidRPr="00153B8D" w:rsidTr="00153B8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Стиль виробу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Природний декор</w:t>
            </w:r>
          </w:p>
        </w:tc>
      </w:tr>
      <w:tr w:rsidR="00153B8D" w:rsidRPr="00153B8D" w:rsidTr="00153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Мусові торти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Сушені цитруси, квіти, </w:t>
            </w:r>
            <w:proofErr w:type="spellStart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мікрозелень</w:t>
            </w:r>
            <w:proofErr w:type="spellEnd"/>
          </w:p>
        </w:tc>
      </w:tr>
      <w:tr w:rsidR="00153B8D" w:rsidRPr="00153B8D" w:rsidTr="00153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Naked</w:t>
            </w:r>
            <w:proofErr w:type="spellEnd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cakes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Ягоди, гілочки розмарину, живі квіти</w:t>
            </w:r>
          </w:p>
        </w:tc>
      </w:tr>
      <w:tr w:rsidR="00153B8D" w:rsidRPr="00153B8D" w:rsidTr="00153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Rustic</w:t>
            </w:r>
            <w:proofErr w:type="spellEnd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-торти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Кора, мох (</w:t>
            </w:r>
            <w:proofErr w:type="spellStart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декоративно</w:t>
            </w:r>
            <w:proofErr w:type="spellEnd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), </w:t>
            </w:r>
            <w:proofErr w:type="spellStart"/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сухоцвіти</w:t>
            </w:r>
            <w:proofErr w:type="spellEnd"/>
          </w:p>
        </w:tc>
      </w:tr>
      <w:tr w:rsidR="00153B8D" w:rsidRPr="00153B8D" w:rsidTr="00153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Печиво/тістечка</w:t>
            </w:r>
          </w:p>
        </w:tc>
        <w:tc>
          <w:tcPr>
            <w:tcW w:w="0" w:type="auto"/>
            <w:vAlign w:val="center"/>
            <w:hideMark/>
          </w:tcPr>
          <w:p w:rsidR="00153B8D" w:rsidRPr="00153B8D" w:rsidRDefault="00153B8D" w:rsidP="00153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53B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Пелюстки, сушені яблука, маленькі листочки м’яти</w:t>
            </w:r>
          </w:p>
        </w:tc>
      </w:tr>
    </w:tbl>
    <w:p w:rsidR="00153B8D" w:rsidRPr="00153B8D" w:rsidRDefault="00153B8D" w:rsidP="00153B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153B8D" w:rsidRPr="00153B8D" w:rsidRDefault="00153B8D" w:rsidP="00153B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3B8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Санітарні вимоги та безпека</w:t>
      </w:r>
    </w:p>
    <w:p w:rsidR="00153B8D" w:rsidRPr="00153B8D" w:rsidRDefault="00153B8D" w:rsidP="00153B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3B8D">
        <w:rPr>
          <w:rFonts w:ascii="Segoe UI Symbol" w:eastAsia="Times New Roman" w:hAnsi="Segoe UI Symbol" w:cs="Segoe UI Symbol"/>
          <w:sz w:val="28"/>
          <w:szCs w:val="28"/>
          <w:lang w:eastAsia="uk-UA"/>
        </w:rPr>
        <w:t>🔹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Використовувати лише </w:t>
      </w:r>
      <w:r w:rsidRPr="00153B8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їстівні та перевірені матеріали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153B8D">
        <w:rPr>
          <w:rFonts w:ascii="Segoe UI Symbol" w:eastAsia="Times New Roman" w:hAnsi="Segoe UI Symbol" w:cs="Segoe UI Symbol"/>
          <w:sz w:val="28"/>
          <w:szCs w:val="28"/>
          <w:lang w:eastAsia="uk-UA"/>
        </w:rPr>
        <w:t>🔹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Очищення і промивання квітів та трав перед використанням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153B8D">
        <w:rPr>
          <w:rFonts w:ascii="Segoe UI Symbol" w:eastAsia="Times New Roman" w:hAnsi="Segoe UI Symbol" w:cs="Segoe UI Symbol"/>
          <w:sz w:val="28"/>
          <w:szCs w:val="28"/>
          <w:lang w:eastAsia="uk-UA"/>
        </w:rPr>
        <w:t>🔹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53B8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Маркування неїстівного декору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попередження споживача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153B8D">
        <w:rPr>
          <w:rFonts w:ascii="Segoe UI Symbol" w:eastAsia="Times New Roman" w:hAnsi="Segoe UI Symbol" w:cs="Segoe UI Symbol"/>
          <w:sz w:val="28"/>
          <w:szCs w:val="28"/>
          <w:lang w:eastAsia="uk-UA"/>
        </w:rPr>
        <w:t>🔹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Заборонено використовувати </w:t>
      </w:r>
      <w:r w:rsidRPr="00153B8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декоративні квіти з флористичних магазинів</w:t>
      </w: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без відповідної обробки</w:t>
      </w:r>
    </w:p>
    <w:p w:rsidR="00153B8D" w:rsidRPr="00153B8D" w:rsidRDefault="00153B8D" w:rsidP="00153B8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Декор природними матеріалами — це не лише естетичний тренд, а й прояв кулінарної філософії поваги до природи, сезонності та простоти. Такий підхід актуальний у професійній гастрономії, зокрема у сфері весільних тортів, кафе з концепцією </w:t>
      </w:r>
      <w:proofErr w:type="spellStart"/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>zero</w:t>
      </w:r>
      <w:proofErr w:type="spellEnd"/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>waste</w:t>
      </w:r>
      <w:proofErr w:type="spellEnd"/>
      <w:r w:rsidRPr="00153B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авторської десертної кухні.</w:t>
      </w:r>
    </w:p>
    <w:p w:rsidR="00001D54" w:rsidRDefault="00001D54" w:rsidP="00153B8D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2FA" w:rsidRDefault="004102FA" w:rsidP="00153B8D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2FA" w:rsidRDefault="004102FA" w:rsidP="00153B8D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2FA" w:rsidRDefault="004102FA" w:rsidP="00153B8D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2FA" w:rsidRDefault="004102FA" w:rsidP="00153B8D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2FA" w:rsidRDefault="004102FA" w:rsidP="00153B8D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2FA" w:rsidRDefault="004102FA" w:rsidP="00153B8D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2FA" w:rsidRDefault="004102FA" w:rsidP="00153B8D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2FA" w:rsidRDefault="004102FA" w:rsidP="00153B8D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2FA" w:rsidRDefault="004102FA" w:rsidP="00153B8D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2FA" w:rsidRDefault="004102FA" w:rsidP="00153B8D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2FA" w:rsidRDefault="004102FA" w:rsidP="00153B8D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2FA" w:rsidRDefault="004102FA" w:rsidP="00153B8D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2FA" w:rsidRPr="004102FA" w:rsidRDefault="004102FA" w:rsidP="004102F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ТОРТИ ДЛЯ ВЕГАНІВ</w:t>
      </w:r>
    </w:p>
    <w:p w:rsidR="004102FA" w:rsidRPr="004102FA" w:rsidRDefault="004102FA" w:rsidP="004102F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Веганські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торти — це десерти, створені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без використання продуктів тваринного походження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без яєць, молока, масла, желатину тощо. Вони 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відповідають запитам сучасних споживачів на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рослинну, екологічну та етичну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їжу. Така випічка стрімко входить у меню кафе, кондитерських і ресторанів по всьому світу, а її рецептура дедалі вдосконалюється завдяки інноваційним інгредієнтам.</w:t>
      </w:r>
    </w:p>
    <w:p w:rsidR="004102FA" w:rsidRPr="004102FA" w:rsidRDefault="004102FA" w:rsidP="004102F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Основні принципи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веганської</w:t>
      </w:r>
      <w:proofErr w:type="spellEnd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кондитерки</w:t>
      </w:r>
      <w:proofErr w:type="spellEnd"/>
    </w:p>
    <w:p w:rsidR="004102FA" w:rsidRPr="004102FA" w:rsidRDefault="004102FA" w:rsidP="00410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✅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Виключення всіх продуктів тваринного походження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✅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Використання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альтернативних білків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, жирів, загусників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✅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Орієнтація на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натуральність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цільні інгредієнти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superfoods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✅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Часто — без глютену / без рафінованого цукру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✅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Баланс смаку, текстури та поживної цінності</w:t>
      </w:r>
    </w:p>
    <w:p w:rsidR="004102FA" w:rsidRPr="004102FA" w:rsidRDefault="004102FA" w:rsidP="004102F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Заміна традиційних інгредієнтів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4"/>
        <w:gridCol w:w="5350"/>
      </w:tblGrid>
      <w:tr w:rsidR="004102FA" w:rsidRPr="004102FA" w:rsidTr="004102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Традиційний інгредієнт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Веганська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альтернатива</w:t>
            </w:r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Яйця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Аквафаба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, банан, яблучне пюре, насіння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чіа</w:t>
            </w:r>
            <w:proofErr w:type="spellEnd"/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Вершкове масло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Кокосова олія, маргарин без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трансжирів</w:t>
            </w:r>
            <w:proofErr w:type="spellEnd"/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Молоко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Мигдальне, соєве,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овсяне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рисове, кокосове</w:t>
            </w:r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Вершки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Кокосові вершки, соєвий крем</w:t>
            </w:r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Желатин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Агар-агар, пектин</w:t>
            </w:r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Вершковий сир / крем-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чиз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Кеш’ю-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чиз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тофу-чиз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соєвий крем</w:t>
            </w:r>
          </w:p>
        </w:tc>
      </w:tr>
    </w:tbl>
    <w:p w:rsidR="004102FA" w:rsidRPr="004102FA" w:rsidRDefault="004102FA" w:rsidP="004102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102FA" w:rsidRPr="004102FA" w:rsidRDefault="004102FA" w:rsidP="004102F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Види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веганських</w:t>
      </w:r>
      <w:proofErr w:type="spellEnd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тортів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0"/>
        <w:gridCol w:w="6825"/>
      </w:tblGrid>
      <w:tr w:rsidR="004102FA" w:rsidRPr="004102FA" w:rsidTr="004102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Вид торта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Особливості</w:t>
            </w:r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Веганський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бісквіт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Без яєць, з рослинним молоком, оцтом (реакція із содою)</w:t>
            </w:r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Сирий торт (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raw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cake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Основа з фініків та горіхів, начинка з кеш’ю, кокосу, какао</w:t>
            </w:r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Мусовий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веган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торт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Використовується кокосовий крем, агар, пюре</w:t>
            </w:r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Безглютеновий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веган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торт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На рисовому, кукурудзяному чи мигдальному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борошні</w:t>
            </w:r>
            <w:proofErr w:type="spellEnd"/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Фруктовий торт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Зі свіжими ягодами, компоте, пюре та легкими коржами</w:t>
            </w:r>
          </w:p>
        </w:tc>
      </w:tr>
    </w:tbl>
    <w:p w:rsidR="004102FA" w:rsidRPr="004102FA" w:rsidRDefault="004102FA" w:rsidP="004102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102FA" w:rsidRDefault="004102FA" w:rsidP="004102F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4102FA" w:rsidRPr="004102FA" w:rsidRDefault="004102FA" w:rsidP="004102F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Технологічні особливості</w:t>
      </w:r>
    </w:p>
    <w:p w:rsidR="004102FA" w:rsidRPr="004102FA" w:rsidRDefault="004102FA" w:rsidP="004102F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Бісквіт: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Пухкість досягається реакцією оцту з содою, додаванням яблучного пюре, банану або </w:t>
      </w:r>
      <w:proofErr w:type="spellStart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аквафаби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4102FA" w:rsidRPr="004102FA" w:rsidRDefault="004102FA" w:rsidP="004102F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Креми: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Основа — кокосові вершки, кеш’ю-паста, </w:t>
      </w:r>
      <w:proofErr w:type="spellStart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аквафабовий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крем-</w:t>
      </w:r>
      <w:proofErr w:type="spellStart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чиз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4102FA" w:rsidRPr="004102FA" w:rsidRDefault="004102FA" w:rsidP="004102F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Начинки: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Конфі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агаром, муси з рослинного молока, фрукти/горіхи.</w:t>
      </w:r>
    </w:p>
    <w:p w:rsidR="004102FA" w:rsidRPr="004102FA" w:rsidRDefault="004102FA" w:rsidP="004102F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Глазурі: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Шоколад + кокосова олія, дзеркальна глазур на агарі.</w:t>
      </w:r>
    </w:p>
    <w:p w:rsidR="004102FA" w:rsidRPr="004102FA" w:rsidRDefault="004102FA" w:rsidP="004102F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Стабілізатори: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Агар-агар, </w:t>
      </w:r>
      <w:proofErr w:type="spellStart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тапіока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, кукурудзяний крохмаль, пектин.</w:t>
      </w:r>
    </w:p>
    <w:p w:rsidR="004102FA" w:rsidRPr="004102FA" w:rsidRDefault="004102FA" w:rsidP="004102F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Приклад базового рецепту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веганського</w:t>
      </w:r>
      <w:proofErr w:type="spellEnd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шоколадного торта</w:t>
      </w:r>
    </w:p>
    <w:p w:rsidR="004102FA" w:rsidRPr="004102FA" w:rsidRDefault="004102FA" w:rsidP="004102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Інгредієнти:</w:t>
      </w:r>
    </w:p>
    <w:p w:rsidR="004102FA" w:rsidRPr="004102FA" w:rsidRDefault="004102FA" w:rsidP="004102F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Рослинне молоко — 250 мл</w:t>
      </w:r>
    </w:p>
    <w:p w:rsidR="004102FA" w:rsidRPr="004102FA" w:rsidRDefault="004102FA" w:rsidP="004102F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Оцет яблучний — 1 ст. л.</w:t>
      </w:r>
    </w:p>
    <w:p w:rsidR="004102FA" w:rsidRPr="004102FA" w:rsidRDefault="004102FA" w:rsidP="004102F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Борошно — 200 г</w:t>
      </w:r>
    </w:p>
    <w:p w:rsidR="004102FA" w:rsidRPr="004102FA" w:rsidRDefault="004102FA" w:rsidP="004102F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Какао — 50 г</w:t>
      </w:r>
    </w:p>
    <w:p w:rsidR="004102FA" w:rsidRPr="004102FA" w:rsidRDefault="004102FA" w:rsidP="004102F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Цукор кокосовий — 150 г</w:t>
      </w:r>
    </w:p>
    <w:p w:rsidR="004102FA" w:rsidRPr="004102FA" w:rsidRDefault="004102FA" w:rsidP="004102F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Сода — 1 ч. л.</w:t>
      </w:r>
    </w:p>
    <w:p w:rsidR="004102FA" w:rsidRPr="004102FA" w:rsidRDefault="004102FA" w:rsidP="004102F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Розпушувач — 1 ч. л.</w:t>
      </w:r>
    </w:p>
    <w:p w:rsidR="004102FA" w:rsidRPr="004102FA" w:rsidRDefault="004102FA" w:rsidP="004102F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Олія — 80 мл</w:t>
      </w:r>
    </w:p>
    <w:p w:rsidR="004102FA" w:rsidRPr="004102FA" w:rsidRDefault="004102FA" w:rsidP="004102F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Ваніль — за смаком</w:t>
      </w:r>
    </w:p>
    <w:p w:rsidR="004102FA" w:rsidRPr="004102FA" w:rsidRDefault="004102FA" w:rsidP="004102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Кроки:</w:t>
      </w:r>
    </w:p>
    <w:p w:rsidR="004102FA" w:rsidRPr="004102FA" w:rsidRDefault="004102FA" w:rsidP="004102F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Змішати молоко з оцтом — дати постояти 5 хв.</w:t>
      </w:r>
    </w:p>
    <w:p w:rsidR="004102FA" w:rsidRPr="004102FA" w:rsidRDefault="004102FA" w:rsidP="004102F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Змішати сухі інгредієнти, додати мокрі — перемішати.</w:t>
      </w:r>
    </w:p>
    <w:p w:rsidR="004102FA" w:rsidRPr="004102FA" w:rsidRDefault="004102FA" w:rsidP="004102F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Випікати 30–35 хв при 180°C.</w:t>
      </w:r>
    </w:p>
    <w:p w:rsidR="004102FA" w:rsidRPr="004102FA" w:rsidRDefault="004102FA" w:rsidP="004102F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Декорувати </w:t>
      </w:r>
      <w:proofErr w:type="spellStart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веганським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кремом із кокосових вершків + шоколаду.</w:t>
      </w:r>
    </w:p>
    <w:p w:rsidR="004102FA" w:rsidRPr="004102FA" w:rsidRDefault="004102FA" w:rsidP="004102F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Оформлення та подача</w:t>
      </w:r>
    </w:p>
    <w:p w:rsidR="004102FA" w:rsidRPr="004102FA" w:rsidRDefault="004102FA" w:rsidP="004102FA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Використовуються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сушені ягоди, квіти, зелень, горіхи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какао-крихта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пастельні креми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рослинній основі</w:t>
      </w:r>
    </w:p>
    <w:p w:rsidR="004102FA" w:rsidRPr="004102FA" w:rsidRDefault="004102FA" w:rsidP="004102FA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Торти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naked-style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, мусові з мінімалістичним декором або фруті-декором</w:t>
      </w:r>
    </w:p>
    <w:p w:rsidR="004102FA" w:rsidRPr="004102FA" w:rsidRDefault="004102FA" w:rsidP="004102FA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Часто оформлюються у стилі </w:t>
      </w:r>
      <w:proofErr w:type="spellStart"/>
      <w:r w:rsidRPr="004102F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eco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</w:t>
      </w:r>
      <w:proofErr w:type="spellStart"/>
      <w:r w:rsidRPr="004102F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minimal</w:t>
      </w:r>
      <w:proofErr w:type="spellEnd"/>
    </w:p>
    <w:p w:rsidR="004102FA" w:rsidRPr="004102FA" w:rsidRDefault="004102FA" w:rsidP="004102FA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Веганські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торти — це відповідь на запити часу: вони поєднують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смак, користь, етику та інновацію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Така продукція — перспективний напрямок для розвитку кондитерської справи, особливо у сегментах здорового харчування, спеціалізованих дієт і </w:t>
      </w:r>
      <w:proofErr w:type="spellStart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фуд-арту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4102FA" w:rsidRDefault="004102FA" w:rsidP="004102F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</w:p>
    <w:p w:rsidR="004102FA" w:rsidRDefault="004102FA" w:rsidP="004102F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</w:p>
    <w:p w:rsidR="004102FA" w:rsidRDefault="004102FA" w:rsidP="004102F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</w:p>
    <w:p w:rsidR="004102FA" w:rsidRPr="004102FA" w:rsidRDefault="004102FA" w:rsidP="004102FA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ГОЛИЙ ТОРТ (NAKED CAKE)</w:t>
      </w:r>
    </w:p>
    <w:p w:rsidR="004102FA" w:rsidRPr="004102FA" w:rsidRDefault="004102FA" w:rsidP="004102F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Голий торт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4102F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naked</w:t>
      </w:r>
      <w:proofErr w:type="spellEnd"/>
      <w:r w:rsidRPr="004102F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4102F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cake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— це торт без традиційного суцільного покриття кремом або глазур’ю. Його суть —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видимі шари бісквіту й крему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легка неакуратність, що створює ефект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натуральності, ручної роботи, затишку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Такий стиль став популярним у США й Європі з 2013 року завдяки тренду на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rustic</w:t>
      </w:r>
      <w:proofErr w:type="spellEnd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weddings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eco-friendly</w:t>
      </w:r>
      <w:proofErr w:type="spellEnd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естетику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натуральні матеріали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індивідуальність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оформленні.</w:t>
      </w:r>
    </w:p>
    <w:p w:rsidR="004102FA" w:rsidRPr="004102FA" w:rsidRDefault="004102FA" w:rsidP="004102F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Особливості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naked</w:t>
      </w:r>
      <w:proofErr w:type="spellEnd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cake</w:t>
      </w:r>
      <w:proofErr w:type="spellEnd"/>
    </w:p>
    <w:p w:rsidR="004102FA" w:rsidRPr="004102FA" w:rsidRDefault="004102FA" w:rsidP="00410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✅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Відсутність повного покриття кремом або глазур’ю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✅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Видимі краї бісквіту — іноді злегка промазані кремом (стиль </w:t>
      </w:r>
      <w:proofErr w:type="spellStart"/>
      <w:r w:rsidRPr="004102F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semi-naked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✅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Натуральний або флористичний декор (ягоди, квіти, зелень, цукрова пудра)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✅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Часто —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домашній вигляд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 професійній якості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✅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потребує складного вирівнювання</w:t>
      </w:r>
    </w:p>
    <w:p w:rsidR="004102FA" w:rsidRPr="004102FA" w:rsidRDefault="004102FA" w:rsidP="004102F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Види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naked</w:t>
      </w:r>
      <w:proofErr w:type="spellEnd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cake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40"/>
        <w:gridCol w:w="6277"/>
      </w:tblGrid>
      <w:tr w:rsidR="004102FA" w:rsidRPr="004102FA" w:rsidTr="004102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Стиль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Характеристика</w:t>
            </w:r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Класичний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naked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Шари бісквіту повністю відкриті, без покриття</w:t>
            </w:r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Semi-naked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Краї легко покриті тонким шаром крему</w:t>
            </w:r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Rustic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naked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Декор з гілочками, ягодами,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сухоцвітами</w:t>
            </w:r>
            <w:proofErr w:type="spellEnd"/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Весільний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naked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торт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Багатоярусний, з живими квітами, пастельний крем</w:t>
            </w:r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Веганський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naked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Рослинні інгредієнти, натуральні наповнювачі</w:t>
            </w:r>
          </w:p>
        </w:tc>
      </w:tr>
    </w:tbl>
    <w:p w:rsidR="004102FA" w:rsidRPr="004102FA" w:rsidRDefault="004102FA" w:rsidP="004102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102FA" w:rsidRPr="004102FA" w:rsidRDefault="004102FA" w:rsidP="004102F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Компоненти торта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0"/>
        <w:gridCol w:w="8465"/>
      </w:tblGrid>
      <w:tr w:rsidR="004102FA" w:rsidRPr="004102FA" w:rsidTr="004102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Компонент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Варіанти для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naked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cake</w:t>
            </w:r>
            <w:proofErr w:type="spellEnd"/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Бісквіт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Ванільний, шоколадний, морквяний, банановий, медовий,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фундучний</w:t>
            </w:r>
            <w:proofErr w:type="spellEnd"/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Крем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Маскарпоне + вершки, крем-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чиз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кокосовий крем, заварний крем</w:t>
            </w:r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Начинки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Ягідне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конфі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лимонний курд, фрукти, карамель, ганаш</w:t>
            </w:r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Просочення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Сиропи (м'ятний, ромовий, ванільний), чайні настої</w:t>
            </w:r>
          </w:p>
        </w:tc>
      </w:tr>
    </w:tbl>
    <w:p w:rsidR="004102FA" w:rsidRPr="004102FA" w:rsidRDefault="004102FA" w:rsidP="004102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102FA" w:rsidRPr="004102FA" w:rsidRDefault="004102FA" w:rsidP="004102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Декорування</w:t>
      </w:r>
    </w:p>
    <w:p w:rsidR="004102FA" w:rsidRPr="004102FA" w:rsidRDefault="004102FA" w:rsidP="00410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✔️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Сезонні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ягоди та фрукти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✔️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Їстівні квіти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, зелень (м’ята, розмарин)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✔️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Сухоцвіти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, гілочки лаванди, лавра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✔️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Цукрова пудра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легка глазур для ефекту морозу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✔️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Палітра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: пастель, натуральні кольори, відсутність штучних барвників</w:t>
      </w:r>
    </w:p>
    <w:p w:rsidR="004102FA" w:rsidRPr="004102FA" w:rsidRDefault="004102FA" w:rsidP="004102F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Технологічні поради</w:t>
      </w:r>
    </w:p>
    <w:p w:rsidR="004102FA" w:rsidRPr="004102FA" w:rsidRDefault="004102FA" w:rsidP="004102FA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Випікати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рівні бісквіти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(краще — у кільцях з бортиками)</w:t>
      </w:r>
    </w:p>
    <w:p w:rsidR="004102FA" w:rsidRPr="004102FA" w:rsidRDefault="004102FA" w:rsidP="004102FA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Кожен шар бісквіту має бути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охолодженим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перед складанням</w:t>
      </w:r>
    </w:p>
    <w:p w:rsidR="004102FA" w:rsidRPr="004102FA" w:rsidRDefault="004102FA" w:rsidP="004102FA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Крем повинен бути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стабільним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(не потекти при кімнатній температурі)</w:t>
      </w:r>
    </w:p>
    <w:p w:rsidR="004102FA" w:rsidRPr="004102FA" w:rsidRDefault="004102FA" w:rsidP="004102FA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Усі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ягоди та квіти миються, просушуються та фіксуються обережно</w:t>
      </w:r>
    </w:p>
    <w:p w:rsidR="004102FA" w:rsidRPr="004102FA" w:rsidRDefault="004102FA" w:rsidP="004102FA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 забувайте про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зміцнення торта шпажками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 багатоярусній структурі</w:t>
      </w:r>
    </w:p>
    <w:p w:rsidR="004102FA" w:rsidRPr="004102FA" w:rsidRDefault="004102FA" w:rsidP="004102F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Санітарні вимоги</w:t>
      </w:r>
    </w:p>
    <w:p w:rsidR="004102FA" w:rsidRPr="004102FA" w:rsidRDefault="004102FA" w:rsidP="004102FA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Квіти використовуються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їстівні або технічно безпечні (захищені плівкою)</w:t>
      </w:r>
    </w:p>
    <w:p w:rsidR="004102FA" w:rsidRPr="004102FA" w:rsidRDefault="004102FA" w:rsidP="004102FA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Уникаємо контакту неїстівного декору з кремом</w:t>
      </w:r>
    </w:p>
    <w:p w:rsidR="004102FA" w:rsidRPr="004102FA" w:rsidRDefault="004102FA" w:rsidP="004102FA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Декоративні елементи не повинні обсипатися/окислювати крем</w:t>
      </w:r>
    </w:p>
    <w:p w:rsidR="004102FA" w:rsidRPr="004102FA" w:rsidRDefault="004102FA" w:rsidP="004102FA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Маркування терміну зберігання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обов’язкове (зазвичай 24–48 год)</w:t>
      </w:r>
    </w:p>
    <w:p w:rsidR="004102FA" w:rsidRPr="004102FA" w:rsidRDefault="004102FA" w:rsidP="004102F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Практичне завдання для учнів</w:t>
      </w:r>
    </w:p>
    <w:p w:rsidR="004102FA" w:rsidRDefault="004102FA" w:rsidP="004102F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Голий торт — приклад того, як простота може стати витонченим мистецтвом. Він демонструє природну красу інгредієнтів, справжній смак і довіру до ремесла. </w:t>
      </w:r>
      <w:proofErr w:type="spellStart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Naked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cake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 </w:t>
      </w:r>
      <w:proofErr w:type="spellStart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must-know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сучасного кондитера, особливо у сфері святкових і весільних замовлень.</w:t>
      </w:r>
    </w:p>
    <w:p w:rsidR="004102FA" w:rsidRPr="004102FA" w:rsidRDefault="004102FA" w:rsidP="004102F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102FA" w:rsidRPr="004102FA" w:rsidRDefault="004102FA" w:rsidP="004102F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ПРИКРАШАННЯ ТОРТІВ ЖИВИМИ КВІТАМИ</w:t>
      </w:r>
    </w:p>
    <w:p w:rsidR="004102FA" w:rsidRPr="004102FA" w:rsidRDefault="004102FA" w:rsidP="004102FA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Живі квіти — це сучасний і вишуканий спосіб прикраси тортів, що поєднує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природну красу, сезонність та індивідуальність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Такий декор активно використовується у весільній, ресторанній і арт-кондитерській сфері. Він підкреслює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естетику мінімалізму,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boho</w:t>
      </w:r>
      <w:proofErr w:type="spellEnd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,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rustic</w:t>
      </w:r>
      <w:proofErr w:type="spellEnd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та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eco</w:t>
      </w:r>
      <w:proofErr w:type="spellEnd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-стилю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4102FA" w:rsidRPr="004102FA" w:rsidRDefault="004102FA" w:rsidP="004102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Переваги використання живих квітів</w:t>
      </w:r>
    </w:p>
    <w:p w:rsidR="004102FA" w:rsidRPr="004102FA" w:rsidRDefault="004102FA" w:rsidP="00410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✔️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Натуральність і краса без штучного блиску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✔️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Актуальність для весільних та еко-заходів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✔️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Можливість працювати з палітрою кольорів природи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4102FA">
        <w:rPr>
          <w:rFonts w:ascii="Segoe UI Symbol" w:eastAsia="Times New Roman" w:hAnsi="Segoe UI Symbol" w:cs="Segoe UI Symbol"/>
          <w:sz w:val="28"/>
          <w:szCs w:val="28"/>
          <w:lang w:eastAsia="uk-UA"/>
        </w:rPr>
        <w:t>✔️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потребують складної підготовки, як цукрові квіти</w:t>
      </w:r>
    </w:p>
    <w:p w:rsidR="004102FA" w:rsidRPr="004102FA" w:rsidRDefault="004102FA" w:rsidP="004102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Вибір квітів для декору</w:t>
      </w:r>
    </w:p>
    <w:p w:rsidR="004102FA" w:rsidRPr="004102FA" w:rsidRDefault="004102FA" w:rsidP="00410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Не всі квіти безпечні для використання в харчовій продукції.</w:t>
      </w:r>
    </w:p>
    <w:p w:rsidR="004102FA" w:rsidRPr="004102FA" w:rsidRDefault="004102FA" w:rsidP="004102F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Segoe UI Symbol" w:eastAsia="Times New Roman" w:hAnsi="Segoe UI Symbol" w:cs="Segoe UI Symbol"/>
          <w:b/>
          <w:bCs/>
          <w:sz w:val="28"/>
          <w:szCs w:val="28"/>
          <w:lang w:eastAsia="uk-UA"/>
        </w:rPr>
        <w:t>✅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Безпечні (їстівні або нейтральні при контакті):</w:t>
      </w:r>
    </w:p>
    <w:p w:rsidR="004102FA" w:rsidRPr="004102FA" w:rsidRDefault="004102FA" w:rsidP="004102F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Еустома</w:t>
      </w:r>
      <w:proofErr w:type="spellEnd"/>
    </w:p>
    <w:p w:rsidR="004102FA" w:rsidRPr="004102FA" w:rsidRDefault="004102FA" w:rsidP="004102F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Троянда (органічна)</w:t>
      </w:r>
    </w:p>
    <w:p w:rsidR="004102FA" w:rsidRPr="004102FA" w:rsidRDefault="004102FA" w:rsidP="004102F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Півонія</w:t>
      </w:r>
    </w:p>
    <w:p w:rsidR="004102FA" w:rsidRPr="004102FA" w:rsidRDefault="004102FA" w:rsidP="004102F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Фрезія</w:t>
      </w:r>
      <w:proofErr w:type="spellEnd"/>
    </w:p>
    <w:p w:rsidR="004102FA" w:rsidRPr="004102FA" w:rsidRDefault="004102FA" w:rsidP="004102F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Хризантема їстівна</w:t>
      </w:r>
    </w:p>
    <w:p w:rsidR="004102FA" w:rsidRPr="004102FA" w:rsidRDefault="004102FA" w:rsidP="004102F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Лаванда</w:t>
      </w:r>
    </w:p>
    <w:p w:rsidR="004102FA" w:rsidRPr="004102FA" w:rsidRDefault="004102FA" w:rsidP="004102F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М'ята, розмарин, базилік</w:t>
      </w:r>
    </w:p>
    <w:p w:rsidR="004102FA" w:rsidRPr="004102FA" w:rsidRDefault="004102FA" w:rsidP="004102F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Нагідки (календула)</w:t>
      </w:r>
    </w:p>
    <w:p w:rsidR="004102FA" w:rsidRPr="004102FA" w:rsidRDefault="004102FA" w:rsidP="004102F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Фіалки, братки</w:t>
      </w:r>
    </w:p>
    <w:p w:rsidR="004102FA" w:rsidRPr="004102FA" w:rsidRDefault="004102FA" w:rsidP="004102F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Гвоздика садова</w:t>
      </w:r>
    </w:p>
    <w:p w:rsidR="004102FA" w:rsidRPr="004102FA" w:rsidRDefault="004102FA" w:rsidP="004102F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Segoe UI Symbol" w:eastAsia="Times New Roman" w:hAnsi="Segoe UI Symbol" w:cs="Segoe UI Symbol"/>
          <w:b/>
          <w:bCs/>
          <w:sz w:val="28"/>
          <w:szCs w:val="28"/>
          <w:lang w:eastAsia="uk-UA"/>
        </w:rPr>
        <w:t>❌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Заборонено:</w:t>
      </w:r>
    </w:p>
    <w:p w:rsidR="004102FA" w:rsidRPr="004102FA" w:rsidRDefault="004102FA" w:rsidP="004102F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Лілії</w:t>
      </w:r>
    </w:p>
    <w:p w:rsidR="004102FA" w:rsidRPr="004102FA" w:rsidRDefault="004102FA" w:rsidP="004102F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Олеандр</w:t>
      </w:r>
    </w:p>
    <w:p w:rsidR="004102FA" w:rsidRPr="004102FA" w:rsidRDefault="004102FA" w:rsidP="004102F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Гортензія</w:t>
      </w:r>
    </w:p>
    <w:p w:rsidR="004102FA" w:rsidRPr="004102FA" w:rsidRDefault="004102FA" w:rsidP="004102F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Жасмин звичайний</w:t>
      </w:r>
    </w:p>
    <w:p w:rsidR="004102FA" w:rsidRPr="004102FA" w:rsidRDefault="004102FA" w:rsidP="004102F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Конвалія</w:t>
      </w:r>
    </w:p>
    <w:p w:rsidR="004102FA" w:rsidRPr="004102FA" w:rsidRDefault="004102FA" w:rsidP="004102F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Нарцис</w:t>
      </w:r>
    </w:p>
    <w:p w:rsidR="004102FA" w:rsidRPr="004102FA" w:rsidRDefault="004102FA" w:rsidP="004102F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Азалія</w:t>
      </w:r>
    </w:p>
    <w:p w:rsidR="004102FA" w:rsidRPr="004102FA" w:rsidRDefault="004102FA" w:rsidP="004102F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Деякі дикі польові квіти (отруйні)</w:t>
      </w:r>
    </w:p>
    <w:p w:rsidR="004102FA" w:rsidRPr="004102FA" w:rsidRDefault="004102FA" w:rsidP="004102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Техніка прикрашання</w:t>
      </w:r>
    </w:p>
    <w:p w:rsidR="004102FA" w:rsidRPr="004102FA" w:rsidRDefault="004102FA" w:rsidP="004102F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Підготовка:</w:t>
      </w:r>
    </w:p>
    <w:p w:rsidR="004102FA" w:rsidRPr="004102FA" w:rsidRDefault="004102FA" w:rsidP="004102F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Ретельно промити та просушити квіти</w:t>
      </w:r>
    </w:p>
    <w:p w:rsidR="004102FA" w:rsidRPr="004102FA" w:rsidRDefault="004102FA" w:rsidP="004102F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Видалити пилок, шипи, зайве листя</w:t>
      </w:r>
    </w:p>
    <w:p w:rsidR="004102FA" w:rsidRPr="004102FA" w:rsidRDefault="004102FA" w:rsidP="004102F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Закріпити стебла у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флористичних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тюбах</w:t>
      </w:r>
      <w:proofErr w:type="spellEnd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фольгованих</w:t>
      </w:r>
      <w:proofErr w:type="spellEnd"/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трубочках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харчовій плівці</w:t>
      </w:r>
    </w:p>
    <w:p w:rsidR="004102FA" w:rsidRPr="004102FA" w:rsidRDefault="004102FA" w:rsidP="004102F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Розміщення:</w:t>
      </w:r>
    </w:p>
    <w:p w:rsidR="004102FA" w:rsidRPr="004102FA" w:rsidRDefault="004102FA" w:rsidP="004102F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Квіти встановлюються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перед подачею</w:t>
      </w:r>
    </w:p>
    <w:p w:rsidR="004102FA" w:rsidRPr="004102FA" w:rsidRDefault="004102FA" w:rsidP="004102F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Не слід занурювати стебла безпосередньо в крем</w:t>
      </w:r>
    </w:p>
    <w:p w:rsidR="004102FA" w:rsidRPr="004102FA" w:rsidRDefault="004102FA" w:rsidP="004102F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фіксації — можна використовувати шоколад, краплі ганашу або шпажки</w:t>
      </w:r>
    </w:p>
    <w:p w:rsidR="004102FA" w:rsidRPr="004102FA" w:rsidRDefault="004102FA" w:rsidP="004102F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Компонувати з ягодами, фруктами, </w:t>
      </w:r>
      <w:proofErr w:type="spellStart"/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>сухоцвітами</w:t>
      </w:r>
      <w:proofErr w:type="spellEnd"/>
    </w:p>
    <w:p w:rsidR="004102FA" w:rsidRPr="004102FA" w:rsidRDefault="004102FA" w:rsidP="004102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Стилістика оформлення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4"/>
        <w:gridCol w:w="4263"/>
      </w:tblGrid>
      <w:tr w:rsidR="004102FA" w:rsidRPr="004102FA" w:rsidTr="004102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Стиль</w:t>
            </w:r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Квіти</w:t>
            </w:r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Boho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/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Rustic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Півонії, лаванда,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сухоцвіти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зелень</w:t>
            </w:r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Romantic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/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Pastel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Троянди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ранункулюси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еустоми</w:t>
            </w:r>
            <w:proofErr w:type="spellEnd"/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Minimal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/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Modern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Поодинокі білі квіти, зелень м’яти</w:t>
            </w:r>
          </w:p>
        </w:tc>
      </w:tr>
      <w:tr w:rsidR="004102FA" w:rsidRPr="004102FA" w:rsidTr="00410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4102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Tropical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02FA" w:rsidRPr="004102FA" w:rsidRDefault="004102FA" w:rsidP="00410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Орхідеї, </w:t>
            </w:r>
            <w:proofErr w:type="spellStart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гібіскус</w:t>
            </w:r>
            <w:proofErr w:type="spellEnd"/>
            <w:r w:rsidRPr="004102F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екзотичні листки</w:t>
            </w:r>
          </w:p>
        </w:tc>
      </w:tr>
    </w:tbl>
    <w:p w:rsidR="004102FA" w:rsidRPr="004102FA" w:rsidRDefault="004102FA" w:rsidP="004102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Санітарні та технічні вимоги</w:t>
      </w:r>
    </w:p>
    <w:p w:rsidR="004102FA" w:rsidRPr="004102FA" w:rsidRDefault="004102FA" w:rsidP="004102F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 допускати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прямого контакту отруйних частин квітів із їжею</w:t>
      </w:r>
    </w:p>
    <w:p w:rsidR="004102FA" w:rsidRPr="004102FA" w:rsidRDefault="004102FA" w:rsidP="004102F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Фіксувати квіти лише у нетоксичному середовищі</w:t>
      </w:r>
    </w:p>
    <w:p w:rsidR="004102FA" w:rsidRPr="004102FA" w:rsidRDefault="004102FA" w:rsidP="004102F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Видаляти квіти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перед нарізанням</w:t>
      </w:r>
    </w:p>
    <w:p w:rsidR="004102FA" w:rsidRPr="004102FA" w:rsidRDefault="004102FA" w:rsidP="004102F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Термін зберігання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торта з квітами — обмежений (24 години, холодильник)</w:t>
      </w:r>
    </w:p>
    <w:p w:rsidR="004102FA" w:rsidRPr="004102FA" w:rsidRDefault="004102FA" w:rsidP="004102F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Кожен торт із живим декором повинен мати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позначку про вміст неїстівних елементів</w:t>
      </w:r>
    </w:p>
    <w:p w:rsidR="004102FA" w:rsidRPr="004102FA" w:rsidRDefault="004102FA" w:rsidP="004102FA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Оформлення тортів живими квітами — це мистецтво, що вимагає знань про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ботаніку, санітарію та композицію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Це яскравий приклад сучасного тренду на </w:t>
      </w:r>
      <w:r w:rsidRPr="00410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природність, індивідуальність і екологічність</w:t>
      </w:r>
      <w:r w:rsidRPr="004102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кондитерській справі.</w:t>
      </w:r>
    </w:p>
    <w:p w:rsidR="00153B8D" w:rsidRDefault="00153B8D" w:rsidP="004102FA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2FA" w:rsidRPr="001B324E" w:rsidRDefault="004102FA" w:rsidP="001B324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ДЕСЕРТ МОТТІ (MOCHI)</w:t>
      </w:r>
    </w:p>
    <w:p w:rsidR="004102FA" w:rsidRPr="001B324E" w:rsidRDefault="004102FA" w:rsidP="001B32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Мотті</w:t>
      </w:r>
      <w:proofErr w:type="spellEnd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</w:t>
      </w:r>
      <w:proofErr w:type="spellStart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Mochi</w:t>
      </w:r>
      <w:proofErr w:type="spellEnd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це ніжний десерт японського походження, виготовлений із клейкого рисового тіста (</w:t>
      </w:r>
      <w:proofErr w:type="spellStart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мочіґоме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). Сьогодні цей десерт став </w:t>
      </w: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глобальним трендом</w:t>
      </w: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особливо у вигляді </w:t>
      </w: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морозива в тісті </w:t>
      </w:r>
      <w:proofErr w:type="spellStart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мотті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також у форматі </w:t>
      </w:r>
      <w:proofErr w:type="spellStart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vegan-friendly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варіантів.</w:t>
      </w:r>
    </w:p>
    <w:p w:rsidR="004102FA" w:rsidRPr="001B324E" w:rsidRDefault="004102FA" w:rsidP="001B324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Походження</w:t>
      </w:r>
    </w:p>
    <w:p w:rsidR="004102FA" w:rsidRPr="001B324E" w:rsidRDefault="004102FA" w:rsidP="001B324E">
      <w:pPr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Японії </w:t>
      </w:r>
      <w:proofErr w:type="spellStart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мотті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традиційно готують на Новий рік (фестиваль </w:t>
      </w:r>
      <w:proofErr w:type="spellStart"/>
      <w:r w:rsidRPr="001B324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Мочіццукі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4102FA" w:rsidRPr="001B324E" w:rsidRDefault="004102FA" w:rsidP="001B324E">
      <w:pPr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Символізує </w:t>
      </w: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достаток, щастя та довголіття</w:t>
      </w:r>
    </w:p>
    <w:p w:rsidR="004102FA" w:rsidRPr="001B324E" w:rsidRDefault="004102FA" w:rsidP="001B324E">
      <w:pPr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Зараз популярний у форматах: </w:t>
      </w:r>
      <w:proofErr w:type="spellStart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мотті</w:t>
      </w:r>
      <w:proofErr w:type="spellEnd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з начинкою</w:t>
      </w: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мотті-айс</w:t>
      </w:r>
      <w:proofErr w:type="spellEnd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(з морозивом)</w:t>
      </w: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фьюжн</w:t>
      </w:r>
      <w:proofErr w:type="spellEnd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-випічка</w:t>
      </w:r>
    </w:p>
    <w:p w:rsidR="004102FA" w:rsidRPr="001B324E" w:rsidRDefault="004102FA" w:rsidP="001B324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Основні інгредієнти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4"/>
        <w:gridCol w:w="6071"/>
      </w:tblGrid>
      <w:tr w:rsidR="004102FA" w:rsidRPr="001B324E" w:rsidTr="001B324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1B3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Компонент</w:t>
            </w:r>
          </w:p>
        </w:tc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1B3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Призначення</w:t>
            </w:r>
          </w:p>
        </w:tc>
      </w:tr>
      <w:tr w:rsidR="004102FA" w:rsidRPr="001B324E" w:rsidTr="001B32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Клейкий рис (або рисове борошно – </w:t>
            </w:r>
            <w:proofErr w:type="spellStart"/>
            <w:r w:rsidRPr="001B3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ширатамако</w:t>
            </w:r>
            <w:proofErr w:type="spellEnd"/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B3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мочіко</w:t>
            </w:r>
            <w:proofErr w:type="spellEnd"/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Основа тіста</w:t>
            </w:r>
          </w:p>
        </w:tc>
      </w:tr>
      <w:tr w:rsidR="004102FA" w:rsidRPr="001B324E" w:rsidTr="001B32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Цукор</w:t>
            </w:r>
          </w:p>
        </w:tc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Підсолоджувач</w:t>
            </w:r>
            <w:proofErr w:type="spellEnd"/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стабілізатор</w:t>
            </w:r>
          </w:p>
        </w:tc>
      </w:tr>
      <w:tr w:rsidR="004102FA" w:rsidRPr="001B324E" w:rsidTr="001B32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Вода</w:t>
            </w:r>
          </w:p>
        </w:tc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Рідка частина</w:t>
            </w:r>
          </w:p>
        </w:tc>
      </w:tr>
      <w:tr w:rsidR="004102FA" w:rsidRPr="001B324E" w:rsidTr="001B32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Крохмаль</w:t>
            </w:r>
          </w:p>
        </w:tc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Для обкатки готових виробів</w:t>
            </w:r>
          </w:p>
        </w:tc>
      </w:tr>
      <w:tr w:rsidR="004102FA" w:rsidRPr="001B324E" w:rsidTr="001B32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Начинка</w:t>
            </w:r>
          </w:p>
        </w:tc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Традиційно: </w:t>
            </w:r>
            <w:r w:rsidRPr="001B3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паста </w:t>
            </w:r>
            <w:proofErr w:type="spellStart"/>
            <w:r w:rsidRPr="001B3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анко</w:t>
            </w:r>
            <w:proofErr w:type="spellEnd"/>
            <w:r w:rsidRPr="001B3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(з червоної квасолі)</w:t>
            </w:r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або </w:t>
            </w:r>
            <w:r w:rsidRPr="001B3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морозиво</w:t>
            </w:r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також: фрукти, крем, шоколад</w:t>
            </w:r>
          </w:p>
        </w:tc>
      </w:tr>
    </w:tbl>
    <w:p w:rsidR="004102FA" w:rsidRPr="001B324E" w:rsidRDefault="004102FA" w:rsidP="001B324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Види </w:t>
      </w:r>
      <w:proofErr w:type="spellStart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мотті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0"/>
        <w:gridCol w:w="6105"/>
      </w:tblGrid>
      <w:tr w:rsidR="004102FA" w:rsidRPr="001B324E" w:rsidTr="001B324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1B3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Вид </w:t>
            </w:r>
            <w:proofErr w:type="spellStart"/>
            <w:r w:rsidRPr="001B3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мотті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1B3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Особливості</w:t>
            </w:r>
          </w:p>
        </w:tc>
      </w:tr>
      <w:tr w:rsidR="004102FA" w:rsidRPr="001B324E" w:rsidTr="001B32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1B3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Даіфуку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Мотті</w:t>
            </w:r>
            <w:proofErr w:type="spellEnd"/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 пастою </w:t>
            </w:r>
            <w:proofErr w:type="spellStart"/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анко</w:t>
            </w:r>
            <w:proofErr w:type="spellEnd"/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всередині</w:t>
            </w:r>
          </w:p>
        </w:tc>
      </w:tr>
      <w:tr w:rsidR="004102FA" w:rsidRPr="001B324E" w:rsidTr="001B32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1B3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Ічіґо-дайфуку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Мотті</w:t>
            </w:r>
            <w:proofErr w:type="spellEnd"/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 полуницею в </w:t>
            </w:r>
            <w:proofErr w:type="spellStart"/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анко</w:t>
            </w:r>
            <w:proofErr w:type="spellEnd"/>
          </w:p>
        </w:tc>
      </w:tr>
      <w:tr w:rsidR="004102FA" w:rsidRPr="001B324E" w:rsidTr="001B32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1B3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Мотті-айс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Мотті</w:t>
            </w:r>
            <w:proofErr w:type="spellEnd"/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 морозивом, популярний у США та Європі</w:t>
            </w:r>
          </w:p>
        </w:tc>
      </w:tr>
      <w:tr w:rsidR="004102FA" w:rsidRPr="001B324E" w:rsidTr="001B32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3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Куса </w:t>
            </w:r>
            <w:proofErr w:type="spellStart"/>
            <w:r w:rsidRPr="001B3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мотті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02FA" w:rsidRPr="001B324E" w:rsidRDefault="004102FA" w:rsidP="001B3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324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Із додаванням полину або зеленого чаю матча</w:t>
            </w:r>
          </w:p>
        </w:tc>
      </w:tr>
    </w:tbl>
    <w:p w:rsidR="004102FA" w:rsidRPr="001B324E" w:rsidRDefault="004102FA" w:rsidP="001B324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Технологія приготування (класичне тісто </w:t>
      </w:r>
      <w:proofErr w:type="spellStart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мотті</w:t>
      </w:r>
      <w:proofErr w:type="spellEnd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</w:p>
    <w:p w:rsidR="004102FA" w:rsidRPr="001B324E" w:rsidRDefault="004102FA" w:rsidP="001B32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Інгредієнти:</w:t>
      </w:r>
    </w:p>
    <w:p w:rsidR="004102FA" w:rsidRPr="001B324E" w:rsidRDefault="004102FA" w:rsidP="001B324E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100 г рисового борошна</w:t>
      </w:r>
    </w:p>
    <w:p w:rsidR="004102FA" w:rsidRPr="001B324E" w:rsidRDefault="004102FA" w:rsidP="001B324E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60–70 г цукру</w:t>
      </w:r>
    </w:p>
    <w:p w:rsidR="004102FA" w:rsidRPr="001B324E" w:rsidRDefault="004102FA" w:rsidP="001B324E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150 мл води</w:t>
      </w:r>
    </w:p>
    <w:p w:rsidR="004102FA" w:rsidRPr="001B324E" w:rsidRDefault="004102FA" w:rsidP="001B32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Технологія:</w:t>
      </w:r>
    </w:p>
    <w:p w:rsidR="004102FA" w:rsidRPr="001B324E" w:rsidRDefault="004102FA" w:rsidP="001B324E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Змішати борошно, воду та цукор.</w:t>
      </w:r>
    </w:p>
    <w:p w:rsidR="004102FA" w:rsidRPr="001B324E" w:rsidRDefault="004102FA" w:rsidP="001B324E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Пропарити або приготувати в </w:t>
      </w:r>
      <w:proofErr w:type="spellStart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мікрохвильовці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(4–5 хв, перемішуючи кожні 30–60 </w:t>
      </w:r>
      <w:proofErr w:type="spellStart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сек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4102FA" w:rsidRPr="001B324E" w:rsidRDefault="004102FA" w:rsidP="001B324E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Отримане клейке тісто викласти на крохмаль.</w:t>
      </w:r>
    </w:p>
    <w:p w:rsidR="004102FA" w:rsidRPr="001B324E" w:rsidRDefault="004102FA" w:rsidP="001B324E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Остудити, розкачати і сформувати кружальця.</w:t>
      </w:r>
    </w:p>
    <w:p w:rsidR="004102FA" w:rsidRPr="001B324E" w:rsidRDefault="004102FA" w:rsidP="001B324E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Покласти начинку, сформувати кульку.</w:t>
      </w:r>
    </w:p>
    <w:p w:rsidR="004102FA" w:rsidRPr="001B324E" w:rsidRDefault="004102FA" w:rsidP="001B324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Особливості сучасного подання</w:t>
      </w:r>
    </w:p>
    <w:p w:rsidR="004102FA" w:rsidRPr="001B324E" w:rsidRDefault="004102FA" w:rsidP="001B324E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Покриття з какао, матча, кокосу</w:t>
      </w:r>
    </w:p>
    <w:p w:rsidR="004102FA" w:rsidRPr="001B324E" w:rsidRDefault="004102FA" w:rsidP="001B324E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Веганські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варіанти з фруктовими пастами або кокосовим морозивом</w:t>
      </w:r>
    </w:p>
    <w:p w:rsidR="004102FA" w:rsidRPr="001B324E" w:rsidRDefault="004102FA" w:rsidP="001B324E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Десертна тарілка: </w:t>
      </w:r>
      <w:proofErr w:type="spellStart"/>
      <w:r w:rsidRPr="001B324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мотті</w:t>
      </w:r>
      <w:proofErr w:type="spellEnd"/>
      <w:r w:rsidRPr="001B324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+ фрукти + чай</w:t>
      </w:r>
    </w:p>
    <w:p w:rsidR="004102FA" w:rsidRPr="001B324E" w:rsidRDefault="004102FA" w:rsidP="001B324E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Використання як компонент у </w:t>
      </w:r>
      <w:proofErr w:type="spellStart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боулах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сучасних "</w:t>
      </w:r>
      <w:proofErr w:type="spellStart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fusion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"-десертах</w:t>
      </w:r>
    </w:p>
    <w:p w:rsidR="004102FA" w:rsidRPr="001B324E" w:rsidRDefault="004102FA" w:rsidP="001B324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Харчова та дієтична цінність</w:t>
      </w:r>
    </w:p>
    <w:p w:rsidR="004102FA" w:rsidRPr="001B324E" w:rsidRDefault="004102FA" w:rsidP="001B324E">
      <w:pPr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Безглютеновий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десерт (якщо використовується правильне борошно)</w:t>
      </w:r>
    </w:p>
    <w:p w:rsidR="004102FA" w:rsidRPr="001B324E" w:rsidRDefault="004102FA" w:rsidP="001B324E">
      <w:pPr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Високий вміст вуглеводів</w:t>
      </w:r>
    </w:p>
    <w:p w:rsidR="004102FA" w:rsidRPr="001B324E" w:rsidRDefault="004102FA" w:rsidP="001B324E">
      <w:pPr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Може бути адаптований для </w:t>
      </w:r>
      <w:proofErr w:type="spellStart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vegan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</w:t>
      </w:r>
      <w:proofErr w:type="spellStart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low-sugar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дієт</w:t>
      </w:r>
    </w:p>
    <w:p w:rsidR="004102FA" w:rsidRPr="001B324E" w:rsidRDefault="004102FA" w:rsidP="001B324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Санітарні вимоги</w:t>
      </w:r>
    </w:p>
    <w:p w:rsidR="004102FA" w:rsidRPr="001B324E" w:rsidRDefault="004102FA" w:rsidP="001B324E">
      <w:pPr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Необхідно зберігати </w:t>
      </w:r>
      <w:proofErr w:type="spellStart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мотті</w:t>
      </w:r>
      <w:proofErr w:type="spellEnd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з морозивом</w:t>
      </w: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 температурі не вище -18°C</w:t>
      </w:r>
    </w:p>
    <w:p w:rsidR="004102FA" w:rsidRPr="001B324E" w:rsidRDefault="004102FA" w:rsidP="001B324E">
      <w:pPr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Ручне формування</w:t>
      </w: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вимагає дотримання правил особистої гігієни</w:t>
      </w:r>
    </w:p>
    <w:p w:rsidR="004102FA" w:rsidRPr="001B324E" w:rsidRDefault="004102FA" w:rsidP="001B324E">
      <w:pPr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Продукт має короткий термін зберігання (через делікатну текстуру тіста)</w:t>
      </w:r>
    </w:p>
    <w:p w:rsidR="004102FA" w:rsidRPr="001B324E" w:rsidRDefault="004102FA" w:rsidP="001B32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Десерт </w:t>
      </w:r>
      <w:proofErr w:type="spellStart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мотті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це </w:t>
      </w: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поєднання східної традиції та західного стилю</w:t>
      </w: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яке ідеально вписується в сучасну кондитерську індустрію. Його адаптивність до різних начинок, дієтичних запитів та форматів подачі робить його </w:t>
      </w: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універсальним </w:t>
      </w:r>
      <w:proofErr w:type="spellStart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трендовим</w:t>
      </w:r>
      <w:proofErr w:type="spellEnd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продуктом</w:t>
      </w: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1B324E" w:rsidRDefault="001B324E" w:rsidP="001B324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</w:p>
    <w:p w:rsidR="001B324E" w:rsidRDefault="001B324E" w:rsidP="001B324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</w:p>
    <w:p w:rsidR="001B324E" w:rsidRDefault="001B324E" w:rsidP="001B324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</w:p>
    <w:p w:rsidR="001B324E" w:rsidRDefault="001B324E" w:rsidP="001B324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</w:p>
    <w:p w:rsidR="001B324E" w:rsidRDefault="001B324E" w:rsidP="001B324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</w:p>
    <w:p w:rsidR="001B324E" w:rsidRPr="001B324E" w:rsidRDefault="001B324E" w:rsidP="001B324E">
      <w:pPr>
        <w:spacing w:before="100" w:beforeAutospacing="1" w:after="100" w:afterAutospacing="1" w:line="36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ВИСНОВКИ</w:t>
      </w:r>
      <w:bookmarkStart w:id="0" w:name="_GoBack"/>
      <w:bookmarkEnd w:id="0"/>
    </w:p>
    <w:p w:rsidR="001B324E" w:rsidRPr="001B324E" w:rsidRDefault="001B324E" w:rsidP="001B324E">
      <w:pPr>
        <w:numPr>
          <w:ilvl w:val="0"/>
          <w:numId w:val="34"/>
        </w:numPr>
        <w:tabs>
          <w:tab w:val="clear" w:pos="720"/>
        </w:tabs>
        <w:spacing w:before="100" w:beforeAutospacing="1" w:after="100" w:afterAutospacing="1" w:line="360" w:lineRule="auto"/>
        <w:ind w:left="284" w:firstLine="13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Сучасна кондитерська промисловість активно трансформується</w:t>
      </w: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 впливом глобальних гастрономічних тенденцій, запитів споживачів і технологічних новацій. Зростає попит на </w:t>
      </w: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індивідуальні, здорові, естетично довершені</w:t>
      </w: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етично прийнятні</w:t>
      </w: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десерти.</w:t>
      </w:r>
    </w:p>
    <w:p w:rsidR="001B324E" w:rsidRPr="001B324E" w:rsidRDefault="001B324E" w:rsidP="001B324E">
      <w:pPr>
        <w:numPr>
          <w:ilvl w:val="0"/>
          <w:numId w:val="34"/>
        </w:numPr>
        <w:tabs>
          <w:tab w:val="clear" w:pos="720"/>
        </w:tabs>
        <w:spacing w:before="100" w:beforeAutospacing="1" w:after="100" w:afterAutospacing="1" w:line="360" w:lineRule="auto"/>
        <w:ind w:left="284" w:firstLine="13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Тренди демонструють зміщення акценту:</w:t>
      </w:r>
    </w:p>
    <w:p w:rsidR="001B324E" w:rsidRPr="001B324E" w:rsidRDefault="001B324E" w:rsidP="001B324E">
      <w:pPr>
        <w:numPr>
          <w:ilvl w:val="1"/>
          <w:numId w:val="34"/>
        </w:numPr>
        <w:spacing w:before="100" w:beforeAutospacing="1" w:after="100" w:afterAutospacing="1" w:line="360" w:lineRule="auto"/>
        <w:ind w:left="284" w:firstLine="13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 масовості до персоналізації</w:t>
      </w: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популярність </w:t>
      </w:r>
      <w:proofErr w:type="spellStart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бенто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-тортів, </w:t>
      </w:r>
      <w:proofErr w:type="spellStart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naked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cakes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, міні-десертів.</w:t>
      </w:r>
    </w:p>
    <w:p w:rsidR="001B324E" w:rsidRPr="001B324E" w:rsidRDefault="001B324E" w:rsidP="001B324E">
      <w:pPr>
        <w:numPr>
          <w:ilvl w:val="1"/>
          <w:numId w:val="34"/>
        </w:numPr>
        <w:spacing w:before="100" w:beforeAutospacing="1" w:after="100" w:afterAutospacing="1" w:line="360" w:lineRule="auto"/>
        <w:ind w:left="284" w:firstLine="13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 класичної естетики до натуральної</w:t>
      </w: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використання живих квітів, природних </w:t>
      </w:r>
      <w:proofErr w:type="spellStart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декорів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, еко-упаковки.</w:t>
      </w:r>
    </w:p>
    <w:p w:rsidR="001B324E" w:rsidRPr="001B324E" w:rsidRDefault="001B324E" w:rsidP="001B324E">
      <w:pPr>
        <w:numPr>
          <w:ilvl w:val="1"/>
          <w:numId w:val="34"/>
        </w:numPr>
        <w:spacing w:before="100" w:beforeAutospacing="1" w:after="100" w:afterAutospacing="1" w:line="360" w:lineRule="auto"/>
        <w:ind w:left="284" w:firstLine="13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 тваринних інгредієнтів до рослинних альтернатив</w:t>
      </w: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</w:t>
      </w:r>
      <w:proofErr w:type="spellStart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веганські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торти, десерти без лактози, глютену.</w:t>
      </w:r>
    </w:p>
    <w:p w:rsidR="001B324E" w:rsidRPr="001B324E" w:rsidRDefault="001B324E" w:rsidP="001B324E">
      <w:pPr>
        <w:numPr>
          <w:ilvl w:val="0"/>
          <w:numId w:val="34"/>
        </w:numPr>
        <w:tabs>
          <w:tab w:val="clear" w:pos="720"/>
        </w:tabs>
        <w:spacing w:before="100" w:beforeAutospacing="1" w:after="100" w:afterAutospacing="1" w:line="360" w:lineRule="auto"/>
        <w:ind w:left="284" w:firstLine="13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Кондитер стає художником і </w:t>
      </w:r>
      <w:proofErr w:type="spellStart"/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інноватором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: нові техніки (дзеркальна глазур, їстівні тканини), стильна подача, вивірена кольорова гама — усе це формує високі вимоги до естетичного смаку та майстерності фахівця.</w:t>
      </w:r>
    </w:p>
    <w:p w:rsidR="001B324E" w:rsidRPr="001B324E" w:rsidRDefault="001B324E" w:rsidP="001B324E">
      <w:pPr>
        <w:numPr>
          <w:ilvl w:val="0"/>
          <w:numId w:val="34"/>
        </w:numPr>
        <w:tabs>
          <w:tab w:val="clear" w:pos="720"/>
        </w:tabs>
        <w:spacing w:before="100" w:beforeAutospacing="1" w:after="100" w:afterAutospacing="1" w:line="360" w:lineRule="auto"/>
        <w:ind w:left="284" w:firstLine="13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Функціональність десертів розширюється</w:t>
      </w: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вони не лише задовольняють потребу в солодкому, а й передають настрій, концепцію заходу, філософію бренду чи навіть культурну ідентичність (наприклад, </w:t>
      </w:r>
      <w:proofErr w:type="spellStart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мотті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 приклад японської </w:t>
      </w:r>
      <w:proofErr w:type="spellStart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гастрокультури</w:t>
      </w:r>
      <w:proofErr w:type="spellEnd"/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1B324E" w:rsidRPr="001B324E" w:rsidRDefault="001B324E" w:rsidP="001B324E">
      <w:pPr>
        <w:numPr>
          <w:ilvl w:val="0"/>
          <w:numId w:val="34"/>
        </w:numPr>
        <w:tabs>
          <w:tab w:val="clear" w:pos="720"/>
        </w:tabs>
        <w:spacing w:before="100" w:beforeAutospacing="1" w:after="100" w:afterAutospacing="1" w:line="360" w:lineRule="auto"/>
        <w:ind w:left="284" w:firstLine="13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Безпека і стандартизація виробництва</w:t>
      </w: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залишаються базовими принципами — незалежно від креативності виконання, слід дотримуватися технологічної дисципліни, вимог HACCP, особливо при роботі з чутливими компонентами (морозиво, жива флора, рослинні альтернативи).</w:t>
      </w:r>
    </w:p>
    <w:p w:rsidR="001B324E" w:rsidRPr="001B324E" w:rsidRDefault="001B324E" w:rsidP="001B324E">
      <w:pPr>
        <w:numPr>
          <w:ilvl w:val="0"/>
          <w:numId w:val="34"/>
        </w:numPr>
        <w:tabs>
          <w:tab w:val="clear" w:pos="720"/>
        </w:tabs>
        <w:spacing w:before="100" w:beforeAutospacing="1" w:after="100" w:afterAutospacing="1" w:line="360" w:lineRule="auto"/>
        <w:ind w:left="284" w:firstLine="13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32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Навчання та адаптивність персоналу</w:t>
      </w:r>
      <w:r w:rsidRPr="001B3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ключ до успішної інтеграції трендів у виробництво. Професійна підготовка має включати практичну роботу з інноваційними техніками, аналітичне мислення щодо поєднання смаків і здатність адаптувати класичні рецепти до нових запитів.</w:t>
      </w:r>
    </w:p>
    <w:p w:rsidR="004102FA" w:rsidRPr="001B324E" w:rsidRDefault="004102FA" w:rsidP="001B324E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4102FA" w:rsidRPr="001B324E" w:rsidSect="001B324E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5326C"/>
    <w:multiLevelType w:val="multilevel"/>
    <w:tmpl w:val="28383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D2A88"/>
    <w:multiLevelType w:val="multilevel"/>
    <w:tmpl w:val="CA4C4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661738"/>
    <w:multiLevelType w:val="multilevel"/>
    <w:tmpl w:val="D5EC3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97522D"/>
    <w:multiLevelType w:val="multilevel"/>
    <w:tmpl w:val="8974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3502AA"/>
    <w:multiLevelType w:val="multilevel"/>
    <w:tmpl w:val="C5305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A218F2"/>
    <w:multiLevelType w:val="multilevel"/>
    <w:tmpl w:val="6F84A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D259CD"/>
    <w:multiLevelType w:val="multilevel"/>
    <w:tmpl w:val="9460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AF6F90"/>
    <w:multiLevelType w:val="multilevel"/>
    <w:tmpl w:val="82E4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1D44D8"/>
    <w:multiLevelType w:val="multilevel"/>
    <w:tmpl w:val="CE0C1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8F4F27"/>
    <w:multiLevelType w:val="multilevel"/>
    <w:tmpl w:val="8C32C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8D34E4"/>
    <w:multiLevelType w:val="multilevel"/>
    <w:tmpl w:val="74625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846E20"/>
    <w:multiLevelType w:val="multilevel"/>
    <w:tmpl w:val="05E45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DB3ED9"/>
    <w:multiLevelType w:val="multilevel"/>
    <w:tmpl w:val="A992D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6049E"/>
    <w:multiLevelType w:val="multilevel"/>
    <w:tmpl w:val="92BE1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6B419C"/>
    <w:multiLevelType w:val="multilevel"/>
    <w:tmpl w:val="91B2D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C26BB7"/>
    <w:multiLevelType w:val="multilevel"/>
    <w:tmpl w:val="15DE5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B54075"/>
    <w:multiLevelType w:val="multilevel"/>
    <w:tmpl w:val="FC225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765E16"/>
    <w:multiLevelType w:val="multilevel"/>
    <w:tmpl w:val="56F44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7461A75"/>
    <w:multiLevelType w:val="multilevel"/>
    <w:tmpl w:val="5D7CB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1A33C5"/>
    <w:multiLevelType w:val="multilevel"/>
    <w:tmpl w:val="89E46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A345A6"/>
    <w:multiLevelType w:val="multilevel"/>
    <w:tmpl w:val="576E8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ECF696B"/>
    <w:multiLevelType w:val="multilevel"/>
    <w:tmpl w:val="DA3A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2A61AF"/>
    <w:multiLevelType w:val="multilevel"/>
    <w:tmpl w:val="8AEE7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DB69A8"/>
    <w:multiLevelType w:val="multilevel"/>
    <w:tmpl w:val="549EC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7115536"/>
    <w:multiLevelType w:val="multilevel"/>
    <w:tmpl w:val="838E7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2C59B5"/>
    <w:multiLevelType w:val="multilevel"/>
    <w:tmpl w:val="97DAF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1F1799F"/>
    <w:multiLevelType w:val="multilevel"/>
    <w:tmpl w:val="2BDE2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2BF5D00"/>
    <w:multiLevelType w:val="multilevel"/>
    <w:tmpl w:val="47609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2D3576F"/>
    <w:multiLevelType w:val="multilevel"/>
    <w:tmpl w:val="EAE87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F1250D"/>
    <w:multiLevelType w:val="multilevel"/>
    <w:tmpl w:val="5F12C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726DBE"/>
    <w:multiLevelType w:val="multilevel"/>
    <w:tmpl w:val="B4BAB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7431B97"/>
    <w:multiLevelType w:val="multilevel"/>
    <w:tmpl w:val="533C9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1A51AA"/>
    <w:multiLevelType w:val="multilevel"/>
    <w:tmpl w:val="743EC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F4542B1"/>
    <w:multiLevelType w:val="multilevel"/>
    <w:tmpl w:val="9AAEA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21"/>
  </w:num>
  <w:num w:numId="4">
    <w:abstractNumId w:val="1"/>
  </w:num>
  <w:num w:numId="5">
    <w:abstractNumId w:val="12"/>
  </w:num>
  <w:num w:numId="6">
    <w:abstractNumId w:val="32"/>
  </w:num>
  <w:num w:numId="7">
    <w:abstractNumId w:val="16"/>
  </w:num>
  <w:num w:numId="8">
    <w:abstractNumId w:val="18"/>
  </w:num>
  <w:num w:numId="9">
    <w:abstractNumId w:val="27"/>
  </w:num>
  <w:num w:numId="10">
    <w:abstractNumId w:val="31"/>
  </w:num>
  <w:num w:numId="11">
    <w:abstractNumId w:val="3"/>
  </w:num>
  <w:num w:numId="12">
    <w:abstractNumId w:val="9"/>
  </w:num>
  <w:num w:numId="13">
    <w:abstractNumId w:val="17"/>
  </w:num>
  <w:num w:numId="14">
    <w:abstractNumId w:val="5"/>
  </w:num>
  <w:num w:numId="15">
    <w:abstractNumId w:val="2"/>
  </w:num>
  <w:num w:numId="16">
    <w:abstractNumId w:val="7"/>
  </w:num>
  <w:num w:numId="17">
    <w:abstractNumId w:val="25"/>
  </w:num>
  <w:num w:numId="18">
    <w:abstractNumId w:val="14"/>
  </w:num>
  <w:num w:numId="19">
    <w:abstractNumId w:val="29"/>
  </w:num>
  <w:num w:numId="20">
    <w:abstractNumId w:val="6"/>
  </w:num>
  <w:num w:numId="21">
    <w:abstractNumId w:val="22"/>
  </w:num>
  <w:num w:numId="22">
    <w:abstractNumId w:val="8"/>
  </w:num>
  <w:num w:numId="23">
    <w:abstractNumId w:val="19"/>
  </w:num>
  <w:num w:numId="24">
    <w:abstractNumId w:val="30"/>
  </w:num>
  <w:num w:numId="25">
    <w:abstractNumId w:val="24"/>
  </w:num>
  <w:num w:numId="26">
    <w:abstractNumId w:val="4"/>
  </w:num>
  <w:num w:numId="27">
    <w:abstractNumId w:val="10"/>
  </w:num>
  <w:num w:numId="28">
    <w:abstractNumId w:val="33"/>
  </w:num>
  <w:num w:numId="29">
    <w:abstractNumId w:val="20"/>
  </w:num>
  <w:num w:numId="30">
    <w:abstractNumId w:val="15"/>
  </w:num>
  <w:num w:numId="31">
    <w:abstractNumId w:val="26"/>
  </w:num>
  <w:num w:numId="32">
    <w:abstractNumId w:val="28"/>
  </w:num>
  <w:num w:numId="33">
    <w:abstractNumId w:val="13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5BD"/>
    <w:rsid w:val="00001D54"/>
    <w:rsid w:val="00153B8D"/>
    <w:rsid w:val="001B324E"/>
    <w:rsid w:val="0024786D"/>
    <w:rsid w:val="004102FA"/>
    <w:rsid w:val="005D0A6F"/>
    <w:rsid w:val="00A32F5D"/>
    <w:rsid w:val="00A43A86"/>
    <w:rsid w:val="00A455BD"/>
    <w:rsid w:val="00AD0F7A"/>
    <w:rsid w:val="00B2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40E45"/>
  <w15:chartTrackingRefBased/>
  <w15:docId w15:val="{87A0FDDC-1531-434D-A1A8-112C8DAB5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6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1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042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91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95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253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1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1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43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188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8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33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5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1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9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6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8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1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90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9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13396</Words>
  <Characters>7637</Characters>
  <Application>Microsoft Office Word</Application>
  <DocSecurity>0</DocSecurity>
  <Lines>63</Lines>
  <Paragraphs>41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2025-07-24T12:17:00Z</dcterms:created>
  <dcterms:modified xsi:type="dcterms:W3CDTF">2025-07-24T13:17:00Z</dcterms:modified>
</cp:coreProperties>
</file>