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8B1" w:rsidRPr="00846007" w:rsidRDefault="00F428B1" w:rsidP="00F428B1">
      <w:pPr>
        <w:spacing w:after="0"/>
        <w:jc w:val="center"/>
        <w:rPr>
          <w:rFonts w:ascii="Times New Roman" w:hAnsi="Times New Roman" w:cs="Times New Roman"/>
          <w:b/>
          <w:sz w:val="28"/>
          <w:szCs w:val="28"/>
        </w:rPr>
      </w:pPr>
      <w:r w:rsidRPr="00846007">
        <w:rPr>
          <w:rFonts w:ascii="Times New Roman" w:hAnsi="Times New Roman" w:cs="Times New Roman"/>
          <w:b/>
          <w:sz w:val="28"/>
          <w:szCs w:val="28"/>
        </w:rPr>
        <w:t>Відділ освіти, молоді та спорту</w:t>
      </w:r>
    </w:p>
    <w:p w:rsidR="00F428B1" w:rsidRPr="00846007" w:rsidRDefault="00F428B1" w:rsidP="00F428B1">
      <w:pPr>
        <w:spacing w:after="0"/>
        <w:jc w:val="center"/>
        <w:rPr>
          <w:rFonts w:ascii="Times New Roman" w:hAnsi="Times New Roman" w:cs="Times New Roman"/>
          <w:b/>
          <w:sz w:val="28"/>
          <w:szCs w:val="28"/>
        </w:rPr>
      </w:pPr>
      <w:r w:rsidRPr="00846007">
        <w:rPr>
          <w:rFonts w:ascii="Times New Roman" w:hAnsi="Times New Roman" w:cs="Times New Roman"/>
          <w:b/>
          <w:sz w:val="28"/>
          <w:szCs w:val="28"/>
        </w:rPr>
        <w:t>Гайворонської міської ради</w:t>
      </w:r>
    </w:p>
    <w:p w:rsidR="00F428B1" w:rsidRPr="00846007" w:rsidRDefault="00F428B1" w:rsidP="00F428B1">
      <w:pPr>
        <w:spacing w:after="0"/>
        <w:jc w:val="center"/>
        <w:rPr>
          <w:rFonts w:ascii="Times New Roman" w:hAnsi="Times New Roman" w:cs="Times New Roman"/>
          <w:b/>
          <w:sz w:val="28"/>
          <w:szCs w:val="28"/>
        </w:rPr>
      </w:pPr>
      <w:r w:rsidRPr="00846007">
        <w:rPr>
          <w:rFonts w:ascii="Times New Roman" w:hAnsi="Times New Roman" w:cs="Times New Roman"/>
          <w:b/>
          <w:sz w:val="28"/>
          <w:szCs w:val="28"/>
        </w:rPr>
        <w:t>Комунальний заклад "Хащуватський ліцей"</w:t>
      </w:r>
    </w:p>
    <w:p w:rsidR="00F428B1" w:rsidRDefault="00F428B1" w:rsidP="00F428B1">
      <w:pPr>
        <w:spacing w:after="0" w:line="360" w:lineRule="auto"/>
        <w:jc w:val="center"/>
        <w:rPr>
          <w:rFonts w:ascii="Times New Roman" w:hAnsi="Times New Roman" w:cs="Times New Roman"/>
          <w:b/>
          <w:sz w:val="28"/>
          <w:szCs w:val="28"/>
        </w:rPr>
      </w:pPr>
    </w:p>
    <w:p w:rsidR="00F428B1" w:rsidRDefault="00F428B1" w:rsidP="00F428B1">
      <w:pPr>
        <w:spacing w:after="0" w:line="360" w:lineRule="auto"/>
        <w:jc w:val="center"/>
        <w:rPr>
          <w:rFonts w:ascii="Times New Roman" w:hAnsi="Times New Roman" w:cs="Times New Roman"/>
          <w:b/>
          <w:sz w:val="28"/>
          <w:szCs w:val="28"/>
        </w:rPr>
      </w:pPr>
    </w:p>
    <w:p w:rsidR="00F428B1" w:rsidRDefault="00F428B1" w:rsidP="00F428B1">
      <w:pPr>
        <w:spacing w:after="0" w:line="360" w:lineRule="auto"/>
        <w:jc w:val="center"/>
        <w:rPr>
          <w:rFonts w:ascii="Times New Roman" w:hAnsi="Times New Roman" w:cs="Times New Roman"/>
          <w:b/>
          <w:sz w:val="28"/>
          <w:szCs w:val="28"/>
        </w:rPr>
      </w:pPr>
    </w:p>
    <w:p w:rsidR="00126C0A" w:rsidRDefault="00126C0A"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Упорядник: К. О. Омельчук, вчитель початкових класів.</w:t>
      </w: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Посібник містить теоретичні основи та ідеї для практичного використання інтерактивних форм і методів під час освітнього процесу в початковій школі.</w:t>
      </w:r>
    </w:p>
    <w:p w:rsidR="00F428B1" w:rsidRDefault="00F428B1" w:rsidP="00F428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Систематизований матеріал адресований вчителям початкових класів та вихователям ГПД.</w:t>
      </w: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p>
    <w:p w:rsidR="00F428B1" w:rsidRDefault="00F428B1" w:rsidP="00F428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Посібник "Використання інтерактивних форм і методів на уроках та в позаурочний час в початковій школі".</w:t>
      </w:r>
    </w:p>
    <w:p w:rsidR="00F428B1" w:rsidRDefault="00F428B1" w:rsidP="00F428B1">
      <w:pPr>
        <w:spacing w:after="0" w:line="360" w:lineRule="auto"/>
        <w:jc w:val="center"/>
        <w:rPr>
          <w:rFonts w:ascii="Times New Roman" w:hAnsi="Times New Roman" w:cs="Times New Roman"/>
          <w:sz w:val="28"/>
          <w:szCs w:val="28"/>
        </w:rPr>
      </w:pPr>
    </w:p>
    <w:p w:rsidR="00F428B1" w:rsidRDefault="00F428B1" w:rsidP="00F428B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Гайворон – 2024</w:t>
      </w:r>
    </w:p>
    <w:p w:rsidR="00B024FB" w:rsidRPr="002C7367" w:rsidRDefault="005D64A7" w:rsidP="002C7367">
      <w:pPr>
        <w:spacing w:after="0" w:line="360" w:lineRule="auto"/>
        <w:jc w:val="center"/>
        <w:rPr>
          <w:rFonts w:ascii="Times New Roman" w:hAnsi="Times New Roman" w:cs="Times New Roman"/>
          <w:b/>
          <w:sz w:val="28"/>
          <w:szCs w:val="28"/>
        </w:rPr>
      </w:pPr>
      <w:r w:rsidRPr="002C7367">
        <w:rPr>
          <w:rFonts w:ascii="Times New Roman" w:hAnsi="Times New Roman" w:cs="Times New Roman"/>
          <w:b/>
          <w:sz w:val="28"/>
          <w:szCs w:val="28"/>
        </w:rPr>
        <w:lastRenderedPageBreak/>
        <w:t>ЗМІСТ</w:t>
      </w:r>
    </w:p>
    <w:p w:rsidR="00B024FB" w:rsidRDefault="00B024FB" w:rsidP="00FD518D">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ВСТУ</w:t>
      </w:r>
      <w:r w:rsidR="00E87442">
        <w:rPr>
          <w:rFonts w:ascii="Times New Roman" w:hAnsi="Times New Roman" w:cs="Times New Roman"/>
          <w:sz w:val="28"/>
          <w:szCs w:val="28"/>
        </w:rPr>
        <w:t>П…………………………………………………………………………</w:t>
      </w:r>
      <w:r w:rsidR="005F465A">
        <w:rPr>
          <w:rFonts w:ascii="Times New Roman" w:hAnsi="Times New Roman" w:cs="Times New Roman"/>
          <w:sz w:val="28"/>
          <w:szCs w:val="28"/>
        </w:rPr>
        <w:t>…..</w:t>
      </w:r>
      <w:r w:rsidR="00F428B1">
        <w:rPr>
          <w:rFonts w:ascii="Times New Roman" w:hAnsi="Times New Roman" w:cs="Times New Roman"/>
          <w:sz w:val="28"/>
          <w:szCs w:val="28"/>
        </w:rPr>
        <w:t>4</w:t>
      </w:r>
    </w:p>
    <w:p w:rsidR="00D90C23" w:rsidRPr="002C7367" w:rsidRDefault="00D90C23" w:rsidP="00FD518D">
      <w:pPr>
        <w:spacing w:after="0" w:line="360" w:lineRule="auto"/>
        <w:jc w:val="both"/>
        <w:rPr>
          <w:rFonts w:ascii="Times New Roman" w:hAnsi="Times New Roman" w:cs="Times New Roman"/>
          <w:sz w:val="28"/>
          <w:szCs w:val="28"/>
        </w:rPr>
      </w:pPr>
    </w:p>
    <w:p w:rsidR="00B024FB" w:rsidRPr="002C7367" w:rsidRDefault="00B024FB" w:rsidP="00FD518D">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РОЗДІЛ І</w:t>
      </w:r>
      <w:r w:rsidR="004B2F9D" w:rsidRPr="002C7367">
        <w:rPr>
          <w:rFonts w:ascii="Times New Roman" w:hAnsi="Times New Roman" w:cs="Times New Roman"/>
          <w:sz w:val="28"/>
          <w:szCs w:val="28"/>
        </w:rPr>
        <w:t>.</w:t>
      </w:r>
      <w:r w:rsidRPr="002C7367">
        <w:rPr>
          <w:rFonts w:ascii="Times New Roman" w:hAnsi="Times New Roman" w:cs="Times New Roman"/>
          <w:sz w:val="28"/>
          <w:szCs w:val="28"/>
        </w:rPr>
        <w:t xml:space="preserve"> </w:t>
      </w:r>
      <w:r w:rsidR="0046300B" w:rsidRPr="002C7367">
        <w:rPr>
          <w:rFonts w:ascii="Times New Roman" w:hAnsi="Times New Roman" w:cs="Times New Roman"/>
          <w:sz w:val="28"/>
          <w:szCs w:val="28"/>
        </w:rPr>
        <w:t>Т</w:t>
      </w:r>
      <w:r w:rsidR="009F4490" w:rsidRPr="002C7367">
        <w:rPr>
          <w:rFonts w:ascii="Times New Roman" w:hAnsi="Times New Roman" w:cs="Times New Roman"/>
          <w:sz w:val="28"/>
          <w:szCs w:val="28"/>
        </w:rPr>
        <w:t>ЕОРЕТИЧНІ ОСНОВИ</w:t>
      </w:r>
      <w:r w:rsidR="0046300B" w:rsidRPr="002C7367">
        <w:rPr>
          <w:rFonts w:ascii="Times New Roman" w:hAnsi="Times New Roman" w:cs="Times New Roman"/>
          <w:sz w:val="28"/>
          <w:szCs w:val="28"/>
        </w:rPr>
        <w:t xml:space="preserve"> </w:t>
      </w:r>
      <w:r w:rsidR="0031143E" w:rsidRPr="002C7367">
        <w:rPr>
          <w:rFonts w:ascii="Times New Roman" w:hAnsi="Times New Roman" w:cs="Times New Roman"/>
          <w:sz w:val="28"/>
          <w:szCs w:val="28"/>
        </w:rPr>
        <w:t>ВИКОРИСТАНН</w:t>
      </w:r>
      <w:r w:rsidR="00216425">
        <w:rPr>
          <w:rFonts w:ascii="Times New Roman" w:hAnsi="Times New Roman" w:cs="Times New Roman"/>
          <w:sz w:val="28"/>
          <w:szCs w:val="28"/>
        </w:rPr>
        <w:t xml:space="preserve">Я ІНТЕРАКТИВНИХ </w:t>
      </w:r>
      <w:r w:rsidR="002829A3" w:rsidRPr="002C7367">
        <w:rPr>
          <w:rFonts w:ascii="Times New Roman" w:hAnsi="Times New Roman" w:cs="Times New Roman"/>
          <w:sz w:val="28"/>
          <w:szCs w:val="28"/>
        </w:rPr>
        <w:t xml:space="preserve"> МЕТОДІВ НАВЧАННЯ</w:t>
      </w:r>
      <w:r w:rsidR="0031143E" w:rsidRPr="002C7367">
        <w:rPr>
          <w:rFonts w:ascii="Times New Roman" w:hAnsi="Times New Roman" w:cs="Times New Roman"/>
          <w:sz w:val="28"/>
          <w:szCs w:val="28"/>
        </w:rPr>
        <w:t xml:space="preserve"> У ПРОЦЕСІ </w:t>
      </w:r>
      <w:r w:rsidR="002829A3" w:rsidRPr="002C7367">
        <w:rPr>
          <w:rFonts w:ascii="Times New Roman" w:hAnsi="Times New Roman" w:cs="Times New Roman"/>
          <w:sz w:val="28"/>
          <w:szCs w:val="28"/>
        </w:rPr>
        <w:t>РЕАЛІЗАЦІЇ</w:t>
      </w:r>
      <w:r w:rsidR="0031143E" w:rsidRPr="002C7367">
        <w:rPr>
          <w:rFonts w:ascii="Times New Roman" w:hAnsi="Times New Roman" w:cs="Times New Roman"/>
          <w:sz w:val="28"/>
          <w:szCs w:val="28"/>
        </w:rPr>
        <w:t xml:space="preserve"> НОВОЇ УКРАЇНСЬКОЇ ШКОЛИ</w:t>
      </w:r>
    </w:p>
    <w:p w:rsidR="0004288B" w:rsidRPr="002C7367" w:rsidRDefault="004C62C8" w:rsidP="00FD518D">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1.1.</w:t>
      </w:r>
      <w:r w:rsidR="0004288B" w:rsidRPr="002C7367">
        <w:rPr>
          <w:rFonts w:ascii="Times New Roman" w:hAnsi="Times New Roman" w:cs="Times New Roman"/>
          <w:sz w:val="28"/>
          <w:szCs w:val="28"/>
        </w:rPr>
        <w:t xml:space="preserve"> Методи навчання.  Класифікація методів навчання……………………</w:t>
      </w:r>
      <w:r w:rsidR="00CE3E76">
        <w:rPr>
          <w:rFonts w:ascii="Times New Roman" w:hAnsi="Times New Roman" w:cs="Times New Roman"/>
          <w:sz w:val="28"/>
          <w:szCs w:val="28"/>
        </w:rPr>
        <w:t>…</w:t>
      </w:r>
      <w:r w:rsidR="00D90C23">
        <w:rPr>
          <w:rFonts w:ascii="Times New Roman" w:hAnsi="Times New Roman" w:cs="Times New Roman"/>
          <w:sz w:val="28"/>
          <w:szCs w:val="28"/>
        </w:rPr>
        <w:t>.6</w:t>
      </w:r>
    </w:p>
    <w:p w:rsidR="005F465A" w:rsidRDefault="00BB40C6" w:rsidP="00FD518D">
      <w:pPr>
        <w:spacing w:after="0" w:line="360" w:lineRule="auto"/>
        <w:jc w:val="both"/>
        <w:rPr>
          <w:rFonts w:ascii="Times New Roman" w:hAnsi="Times New Roman" w:cs="Times New Roman"/>
          <w:color w:val="000000"/>
          <w:sz w:val="28"/>
          <w:szCs w:val="28"/>
          <w:shd w:val="clear" w:color="auto" w:fill="FFFFFF"/>
        </w:rPr>
      </w:pPr>
      <w:r w:rsidRPr="002C7367">
        <w:rPr>
          <w:rFonts w:ascii="Times New Roman" w:hAnsi="Times New Roman" w:cs="Times New Roman"/>
          <w:color w:val="000000"/>
          <w:sz w:val="28"/>
          <w:szCs w:val="28"/>
          <w:shd w:val="clear" w:color="auto" w:fill="FFFFFF"/>
        </w:rPr>
        <w:t>1.2</w:t>
      </w:r>
      <w:r w:rsidR="0004288B" w:rsidRPr="002C7367">
        <w:rPr>
          <w:rFonts w:ascii="Times New Roman" w:hAnsi="Times New Roman" w:cs="Times New Roman"/>
          <w:color w:val="000000"/>
          <w:sz w:val="28"/>
          <w:szCs w:val="28"/>
          <w:shd w:val="clear" w:color="auto" w:fill="FFFFFF"/>
        </w:rPr>
        <w:t>.</w:t>
      </w:r>
      <w:r w:rsidR="004C62C8" w:rsidRPr="002C7367">
        <w:rPr>
          <w:rFonts w:ascii="Times New Roman" w:hAnsi="Times New Roman" w:cs="Times New Roman"/>
          <w:color w:val="000000"/>
          <w:sz w:val="28"/>
          <w:szCs w:val="28"/>
          <w:shd w:val="clear" w:color="auto" w:fill="FFFFFF"/>
        </w:rPr>
        <w:t xml:space="preserve"> </w:t>
      </w:r>
      <w:r w:rsidR="0004288B" w:rsidRPr="002C7367">
        <w:rPr>
          <w:rFonts w:ascii="Times New Roman" w:hAnsi="Times New Roman" w:cs="Times New Roman"/>
          <w:color w:val="000000"/>
          <w:sz w:val="28"/>
          <w:szCs w:val="28"/>
          <w:shd w:val="clear" w:color="auto" w:fill="FFFFFF"/>
        </w:rPr>
        <w:t xml:space="preserve">Психолого-педагогічний зміст </w:t>
      </w:r>
      <w:r w:rsidR="002C7367">
        <w:rPr>
          <w:rFonts w:ascii="Times New Roman" w:hAnsi="Times New Roman" w:cs="Times New Roman"/>
          <w:color w:val="000000"/>
          <w:sz w:val="28"/>
          <w:szCs w:val="28"/>
          <w:shd w:val="clear" w:color="auto" w:fill="FFFFFF"/>
        </w:rPr>
        <w:t>інтерактивних технологій………………</w:t>
      </w:r>
      <w:r w:rsidR="00D90C23">
        <w:rPr>
          <w:rFonts w:ascii="Times New Roman" w:hAnsi="Times New Roman" w:cs="Times New Roman"/>
          <w:color w:val="000000"/>
          <w:sz w:val="28"/>
          <w:szCs w:val="28"/>
          <w:shd w:val="clear" w:color="auto" w:fill="FFFFFF"/>
        </w:rPr>
        <w:t>10</w:t>
      </w:r>
      <w:r w:rsidR="0004288B" w:rsidRPr="002C7367">
        <w:rPr>
          <w:rFonts w:ascii="Times New Roman" w:hAnsi="Times New Roman" w:cs="Times New Roman"/>
          <w:color w:val="000000"/>
          <w:sz w:val="28"/>
          <w:szCs w:val="28"/>
        </w:rPr>
        <w:br/>
      </w:r>
      <w:r w:rsidRPr="002C7367">
        <w:rPr>
          <w:rFonts w:ascii="Times New Roman" w:hAnsi="Times New Roman" w:cs="Times New Roman"/>
          <w:color w:val="000000"/>
          <w:sz w:val="28"/>
          <w:szCs w:val="28"/>
          <w:shd w:val="clear" w:color="auto" w:fill="FFFFFF"/>
        </w:rPr>
        <w:t>1.3. С</w:t>
      </w:r>
      <w:r w:rsidR="0004288B" w:rsidRPr="002C7367">
        <w:rPr>
          <w:rFonts w:ascii="Times New Roman" w:hAnsi="Times New Roman" w:cs="Times New Roman"/>
          <w:color w:val="000000"/>
          <w:sz w:val="28"/>
          <w:szCs w:val="28"/>
          <w:shd w:val="clear" w:color="auto" w:fill="FFFFFF"/>
        </w:rPr>
        <w:t>утність, методи та форми</w:t>
      </w:r>
      <w:r w:rsidRPr="002C7367">
        <w:rPr>
          <w:rFonts w:ascii="Times New Roman" w:hAnsi="Times New Roman" w:cs="Times New Roman"/>
          <w:color w:val="000000"/>
          <w:sz w:val="28"/>
          <w:szCs w:val="28"/>
          <w:shd w:val="clear" w:color="auto" w:fill="FFFFFF"/>
        </w:rPr>
        <w:t xml:space="preserve"> інтерактивного навчання</w:t>
      </w:r>
      <w:r w:rsidR="00D90C23">
        <w:rPr>
          <w:rFonts w:ascii="Times New Roman" w:hAnsi="Times New Roman" w:cs="Times New Roman"/>
          <w:color w:val="000000"/>
          <w:sz w:val="28"/>
          <w:szCs w:val="28"/>
          <w:shd w:val="clear" w:color="auto" w:fill="FFFFFF"/>
        </w:rPr>
        <w:t>………………11</w:t>
      </w:r>
      <w:r w:rsidR="0004288B" w:rsidRPr="002C7367">
        <w:rPr>
          <w:rFonts w:ascii="Times New Roman" w:hAnsi="Times New Roman" w:cs="Times New Roman"/>
          <w:color w:val="000000"/>
          <w:sz w:val="28"/>
          <w:szCs w:val="28"/>
        </w:rPr>
        <w:br/>
      </w:r>
      <w:r w:rsidRPr="002C7367">
        <w:rPr>
          <w:rFonts w:ascii="Times New Roman" w:hAnsi="Times New Roman" w:cs="Times New Roman"/>
          <w:color w:val="000000"/>
          <w:sz w:val="28"/>
          <w:szCs w:val="28"/>
          <w:shd w:val="clear" w:color="auto" w:fill="FFFFFF"/>
        </w:rPr>
        <w:t>1.4</w:t>
      </w:r>
      <w:r w:rsidR="0004288B" w:rsidRPr="002C7367">
        <w:rPr>
          <w:rFonts w:ascii="Times New Roman" w:hAnsi="Times New Roman" w:cs="Times New Roman"/>
          <w:color w:val="000000"/>
          <w:sz w:val="28"/>
          <w:szCs w:val="28"/>
          <w:shd w:val="clear" w:color="auto" w:fill="FFFFFF"/>
        </w:rPr>
        <w:t xml:space="preserve">. Особливості використання інтерактивних методів навчання </w:t>
      </w:r>
    </w:p>
    <w:p w:rsidR="0004288B" w:rsidRDefault="0004288B" w:rsidP="005F465A">
      <w:pPr>
        <w:spacing w:after="0" w:line="360" w:lineRule="auto"/>
        <w:rPr>
          <w:rFonts w:ascii="Times New Roman" w:hAnsi="Times New Roman" w:cs="Times New Roman"/>
          <w:color w:val="000000"/>
          <w:sz w:val="28"/>
          <w:szCs w:val="28"/>
          <w:shd w:val="clear" w:color="auto" w:fill="FFFFFF"/>
        </w:rPr>
      </w:pPr>
      <w:r w:rsidRPr="002C7367">
        <w:rPr>
          <w:rFonts w:ascii="Times New Roman" w:hAnsi="Times New Roman" w:cs="Times New Roman"/>
          <w:color w:val="000000"/>
          <w:sz w:val="28"/>
          <w:szCs w:val="28"/>
          <w:shd w:val="clear" w:color="auto" w:fill="FFFFFF"/>
        </w:rPr>
        <w:t>на уроках</w:t>
      </w:r>
      <w:r w:rsidR="005F465A">
        <w:rPr>
          <w:rFonts w:ascii="Times New Roman" w:hAnsi="Times New Roman" w:cs="Times New Roman"/>
          <w:color w:val="000000"/>
          <w:sz w:val="28"/>
          <w:szCs w:val="28"/>
          <w:shd w:val="clear" w:color="auto" w:fill="FFFFFF"/>
        </w:rPr>
        <w:t xml:space="preserve"> </w:t>
      </w:r>
      <w:r w:rsidRPr="002C7367">
        <w:rPr>
          <w:rFonts w:ascii="Times New Roman" w:hAnsi="Times New Roman" w:cs="Times New Roman"/>
          <w:color w:val="000000"/>
          <w:sz w:val="28"/>
          <w:szCs w:val="28"/>
          <w:shd w:val="clear" w:color="auto" w:fill="FFFFFF"/>
        </w:rPr>
        <w:t xml:space="preserve">у </w:t>
      </w:r>
      <w:r w:rsidR="005F465A">
        <w:rPr>
          <w:rFonts w:ascii="Times New Roman" w:hAnsi="Times New Roman" w:cs="Times New Roman"/>
          <w:color w:val="000000"/>
          <w:sz w:val="28"/>
          <w:szCs w:val="28"/>
          <w:shd w:val="clear" w:color="auto" w:fill="FFFFFF"/>
        </w:rPr>
        <w:t>початкових класах………………………………………………….</w:t>
      </w:r>
      <w:r w:rsidR="00D90C23">
        <w:rPr>
          <w:rFonts w:ascii="Times New Roman" w:hAnsi="Times New Roman" w:cs="Times New Roman"/>
          <w:color w:val="000000"/>
          <w:sz w:val="28"/>
          <w:szCs w:val="28"/>
          <w:shd w:val="clear" w:color="auto" w:fill="FFFFFF"/>
        </w:rPr>
        <w:t>15</w:t>
      </w:r>
    </w:p>
    <w:p w:rsidR="00D90C23" w:rsidRPr="002C7367" w:rsidRDefault="00D90C23" w:rsidP="00FD518D">
      <w:pPr>
        <w:spacing w:after="0" w:line="360" w:lineRule="auto"/>
        <w:jc w:val="both"/>
        <w:rPr>
          <w:rFonts w:ascii="Times New Roman" w:hAnsi="Times New Roman" w:cs="Times New Roman"/>
          <w:color w:val="000000"/>
          <w:sz w:val="28"/>
          <w:szCs w:val="28"/>
          <w:shd w:val="clear" w:color="auto" w:fill="FFFFFF"/>
        </w:rPr>
      </w:pPr>
    </w:p>
    <w:p w:rsidR="00CB3BE4" w:rsidRPr="002C7367" w:rsidRDefault="00CB3BE4" w:rsidP="00FD518D">
      <w:p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РОЗДІЛ ІІ</w:t>
      </w:r>
      <w:r w:rsidR="004B2F9D" w:rsidRPr="002C7367">
        <w:rPr>
          <w:rFonts w:ascii="Times New Roman" w:hAnsi="Times New Roman" w:cs="Times New Roman"/>
          <w:sz w:val="28"/>
          <w:szCs w:val="28"/>
          <w:lang w:eastAsia="ru-RU"/>
        </w:rPr>
        <w:t>.</w:t>
      </w:r>
      <w:r w:rsidRPr="002C7367">
        <w:rPr>
          <w:rFonts w:ascii="Times New Roman" w:hAnsi="Times New Roman" w:cs="Times New Roman"/>
          <w:sz w:val="28"/>
          <w:szCs w:val="28"/>
          <w:lang w:eastAsia="ru-RU"/>
        </w:rPr>
        <w:t xml:space="preserve"> </w:t>
      </w:r>
      <w:r w:rsidR="005D64A7" w:rsidRPr="002C7367">
        <w:rPr>
          <w:rFonts w:ascii="Times New Roman" w:hAnsi="Times New Roman" w:cs="Times New Roman"/>
          <w:sz w:val="28"/>
          <w:szCs w:val="28"/>
          <w:lang w:eastAsia="ru-RU"/>
        </w:rPr>
        <w:t xml:space="preserve">ПРАКТИЧНЕ </w:t>
      </w:r>
      <w:r w:rsidRPr="002C7367">
        <w:rPr>
          <w:rFonts w:ascii="Times New Roman" w:hAnsi="Times New Roman" w:cs="Times New Roman"/>
          <w:sz w:val="28"/>
          <w:szCs w:val="28"/>
          <w:lang w:eastAsia="ru-RU"/>
        </w:rPr>
        <w:t>ВИКОРИСТАННЯ</w:t>
      </w:r>
      <w:r w:rsidR="005D64A7" w:rsidRPr="002C7367">
        <w:rPr>
          <w:rFonts w:ascii="Times New Roman" w:hAnsi="Times New Roman" w:cs="Times New Roman"/>
          <w:sz w:val="28"/>
          <w:szCs w:val="28"/>
          <w:lang w:eastAsia="ru-RU"/>
        </w:rPr>
        <w:t xml:space="preserve">  ІНТЕРАКТИВНИХ ФОРМ І МЕТОДІВ НА УРОКАХ</w:t>
      </w:r>
      <w:r w:rsidR="002829A3" w:rsidRPr="002C7367">
        <w:rPr>
          <w:rFonts w:ascii="Times New Roman" w:hAnsi="Times New Roman" w:cs="Times New Roman"/>
          <w:sz w:val="28"/>
          <w:szCs w:val="28"/>
          <w:lang w:eastAsia="ru-RU"/>
        </w:rPr>
        <w:t xml:space="preserve"> У НОВІЙ УКРАЇНСЬКІЙ ШКОЛІ</w:t>
      </w:r>
    </w:p>
    <w:p w:rsidR="00BB40C6" w:rsidRPr="00BB40C6" w:rsidRDefault="00BB40C6" w:rsidP="004E0C37">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xml:space="preserve">2.1. </w:t>
      </w:r>
      <w:r w:rsidR="002C74D1" w:rsidRPr="002C74D1">
        <w:rPr>
          <w:rFonts w:ascii="Times New Roman" w:hAnsi="Times New Roman" w:cs="Times New Roman"/>
          <w:color w:val="0D0D0D"/>
          <w:sz w:val="28"/>
          <w:szCs w:val="28"/>
          <w:shd w:val="clear" w:color="auto" w:fill="FFFFFF"/>
        </w:rPr>
        <w:t>"Стимулюючи цікавість: розвиток пізнавальної активності через критичне мислення на уроках"</w:t>
      </w:r>
      <w:r w:rsidR="00D90C23">
        <w:rPr>
          <w:rFonts w:ascii="Times New Roman" w:hAnsi="Times New Roman" w:cs="Times New Roman"/>
          <w:color w:val="0D0D0D"/>
          <w:sz w:val="28"/>
          <w:szCs w:val="28"/>
          <w:shd w:val="clear" w:color="auto" w:fill="FFFFFF"/>
        </w:rPr>
        <w:t>………………………………………………….20</w:t>
      </w:r>
    </w:p>
    <w:p w:rsidR="004C62C8" w:rsidRPr="002C7367" w:rsidRDefault="00BB40C6" w:rsidP="004E0C37">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2.2. Педагогічні с</w:t>
      </w:r>
      <w:r w:rsidR="001A43EF" w:rsidRPr="002C7367">
        <w:rPr>
          <w:rFonts w:ascii="Times New Roman" w:eastAsia="Times New Roman" w:hAnsi="Times New Roman" w:cs="Times New Roman"/>
          <w:color w:val="000000"/>
          <w:sz w:val="28"/>
          <w:szCs w:val="28"/>
          <w:lang w:eastAsia="uk-UA"/>
        </w:rPr>
        <w:t>тратегії для розвитку творчих здібностей учнів</w:t>
      </w:r>
      <w:r w:rsidR="00D90C23">
        <w:rPr>
          <w:rFonts w:ascii="Times New Roman" w:eastAsia="Times New Roman" w:hAnsi="Times New Roman" w:cs="Times New Roman"/>
          <w:color w:val="000000"/>
          <w:sz w:val="28"/>
          <w:szCs w:val="28"/>
          <w:lang w:eastAsia="uk-UA"/>
        </w:rPr>
        <w:t>…………..</w:t>
      </w:r>
      <w:r w:rsidR="004E0C37">
        <w:rPr>
          <w:rFonts w:ascii="Times New Roman" w:eastAsia="Times New Roman" w:hAnsi="Times New Roman" w:cs="Times New Roman"/>
          <w:color w:val="000000"/>
          <w:sz w:val="28"/>
          <w:szCs w:val="28"/>
          <w:lang w:eastAsia="uk-UA"/>
        </w:rPr>
        <w:t xml:space="preserve"> </w:t>
      </w:r>
      <w:r w:rsidR="00D90C23">
        <w:rPr>
          <w:rFonts w:ascii="Times New Roman" w:eastAsia="Times New Roman" w:hAnsi="Times New Roman" w:cs="Times New Roman"/>
          <w:color w:val="000000"/>
          <w:sz w:val="28"/>
          <w:szCs w:val="28"/>
          <w:lang w:eastAsia="uk-UA"/>
        </w:rPr>
        <w:t>22</w:t>
      </w:r>
    </w:p>
    <w:p w:rsidR="00CB3BE4" w:rsidRPr="002C7367" w:rsidRDefault="00CB3BE4" w:rsidP="004E0C37">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2.</w:t>
      </w:r>
      <w:r w:rsidR="001A43EF" w:rsidRPr="002C7367">
        <w:rPr>
          <w:rFonts w:ascii="Times New Roman" w:hAnsi="Times New Roman" w:cs="Times New Roman"/>
          <w:sz w:val="28"/>
          <w:szCs w:val="28"/>
        </w:rPr>
        <w:t>3</w:t>
      </w:r>
      <w:r w:rsidR="00BC1175" w:rsidRPr="002C7367">
        <w:rPr>
          <w:rFonts w:ascii="Times New Roman" w:hAnsi="Times New Roman" w:cs="Times New Roman"/>
          <w:sz w:val="28"/>
          <w:szCs w:val="28"/>
        </w:rPr>
        <w:t xml:space="preserve">. </w:t>
      </w:r>
      <w:r w:rsidR="004C62C8" w:rsidRPr="002C7367">
        <w:rPr>
          <w:rFonts w:ascii="Times New Roman" w:hAnsi="Times New Roman" w:cs="Times New Roman"/>
          <w:color w:val="0D0D0D"/>
          <w:sz w:val="28"/>
          <w:szCs w:val="28"/>
          <w:shd w:val="clear" w:color="auto" w:fill="FFFFFF"/>
        </w:rPr>
        <w:t>"Мапи розуму як креативний майданчик: інте</w:t>
      </w:r>
      <w:r w:rsidR="004E0C37">
        <w:rPr>
          <w:rFonts w:ascii="Times New Roman" w:hAnsi="Times New Roman" w:cs="Times New Roman"/>
          <w:color w:val="0D0D0D"/>
          <w:sz w:val="28"/>
          <w:szCs w:val="28"/>
          <w:shd w:val="clear" w:color="auto" w:fill="FFFFFF"/>
        </w:rPr>
        <w:t xml:space="preserve">лект-карти для розвитку творчих </w:t>
      </w:r>
      <w:r w:rsidR="004C62C8" w:rsidRPr="002C7367">
        <w:rPr>
          <w:rFonts w:ascii="Times New Roman" w:hAnsi="Times New Roman" w:cs="Times New Roman"/>
          <w:color w:val="0D0D0D"/>
          <w:sz w:val="28"/>
          <w:szCs w:val="28"/>
          <w:shd w:val="clear" w:color="auto" w:fill="FFFFFF"/>
        </w:rPr>
        <w:t>здібностей"</w:t>
      </w:r>
      <w:r w:rsidR="00D90C23">
        <w:rPr>
          <w:rFonts w:ascii="Times New Roman" w:hAnsi="Times New Roman" w:cs="Times New Roman"/>
          <w:color w:val="0D0D0D"/>
          <w:sz w:val="28"/>
          <w:szCs w:val="28"/>
          <w:shd w:val="clear" w:color="auto" w:fill="FFFFFF"/>
        </w:rPr>
        <w:t>……………………………………………………………</w:t>
      </w:r>
      <w:r w:rsidR="005F465A">
        <w:rPr>
          <w:rFonts w:ascii="Times New Roman" w:hAnsi="Times New Roman" w:cs="Times New Roman"/>
          <w:color w:val="0D0D0D"/>
          <w:sz w:val="28"/>
          <w:szCs w:val="28"/>
          <w:shd w:val="clear" w:color="auto" w:fill="FFFFFF"/>
        </w:rPr>
        <w:t>.</w:t>
      </w:r>
      <w:r w:rsidR="004E0C37">
        <w:rPr>
          <w:rFonts w:ascii="Times New Roman" w:hAnsi="Times New Roman" w:cs="Times New Roman"/>
          <w:color w:val="0D0D0D"/>
          <w:sz w:val="28"/>
          <w:szCs w:val="28"/>
          <w:shd w:val="clear" w:color="auto" w:fill="FFFFFF"/>
        </w:rPr>
        <w:t xml:space="preserve"> </w:t>
      </w:r>
      <w:r w:rsidR="00D90C23">
        <w:rPr>
          <w:rFonts w:ascii="Times New Roman" w:hAnsi="Times New Roman" w:cs="Times New Roman"/>
          <w:color w:val="0D0D0D"/>
          <w:sz w:val="28"/>
          <w:szCs w:val="28"/>
          <w:shd w:val="clear" w:color="auto" w:fill="FFFFFF"/>
        </w:rPr>
        <w:t>32</w:t>
      </w:r>
    </w:p>
    <w:p w:rsidR="00CB3BE4" w:rsidRPr="002C7367" w:rsidRDefault="004C62C8" w:rsidP="004E0C37">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2.4</w:t>
      </w:r>
      <w:r w:rsidR="00BC1175" w:rsidRPr="002C7367">
        <w:rPr>
          <w:rFonts w:ascii="Times New Roman" w:hAnsi="Times New Roman" w:cs="Times New Roman"/>
          <w:sz w:val="28"/>
          <w:szCs w:val="28"/>
        </w:rPr>
        <w:t xml:space="preserve">. </w:t>
      </w:r>
      <w:r w:rsidR="00CB3BE4" w:rsidRPr="002C7367">
        <w:rPr>
          <w:rFonts w:ascii="Times New Roman" w:hAnsi="Times New Roman" w:cs="Times New Roman"/>
          <w:sz w:val="28"/>
          <w:szCs w:val="28"/>
        </w:rPr>
        <w:t>Технологія "</w:t>
      </w:r>
      <w:proofErr w:type="spellStart"/>
      <w:r w:rsidR="00CB3BE4" w:rsidRPr="002C7367">
        <w:rPr>
          <w:rFonts w:ascii="Times New Roman" w:hAnsi="Times New Roman" w:cs="Times New Roman"/>
          <w:sz w:val="28"/>
          <w:szCs w:val="28"/>
        </w:rPr>
        <w:t>лепбук</w:t>
      </w:r>
      <w:proofErr w:type="spellEnd"/>
      <w:r w:rsidR="00CB3BE4" w:rsidRPr="002C7367">
        <w:rPr>
          <w:rFonts w:ascii="Times New Roman" w:hAnsi="Times New Roman" w:cs="Times New Roman"/>
          <w:sz w:val="28"/>
          <w:szCs w:val="28"/>
        </w:rPr>
        <w:t>" - творимо, спілкуємося, розвиваємося</w:t>
      </w:r>
      <w:r w:rsidR="00D90C23">
        <w:rPr>
          <w:rFonts w:ascii="Times New Roman" w:hAnsi="Times New Roman" w:cs="Times New Roman"/>
          <w:sz w:val="28"/>
          <w:szCs w:val="28"/>
        </w:rPr>
        <w:t>…………...</w:t>
      </w:r>
      <w:r w:rsidR="004E0C37">
        <w:rPr>
          <w:rFonts w:ascii="Times New Roman" w:hAnsi="Times New Roman" w:cs="Times New Roman"/>
          <w:sz w:val="28"/>
          <w:szCs w:val="28"/>
        </w:rPr>
        <w:t>.</w:t>
      </w:r>
      <w:r w:rsidR="008D5C79">
        <w:rPr>
          <w:rFonts w:ascii="Times New Roman" w:hAnsi="Times New Roman" w:cs="Times New Roman"/>
          <w:sz w:val="28"/>
          <w:szCs w:val="28"/>
        </w:rPr>
        <w:t xml:space="preserve"> </w:t>
      </w:r>
      <w:bookmarkStart w:id="0" w:name="_GoBack"/>
      <w:bookmarkEnd w:id="0"/>
      <w:r w:rsidR="00D90C23">
        <w:rPr>
          <w:rFonts w:ascii="Times New Roman" w:hAnsi="Times New Roman" w:cs="Times New Roman"/>
          <w:sz w:val="28"/>
          <w:szCs w:val="28"/>
        </w:rPr>
        <w:t>34</w:t>
      </w:r>
    </w:p>
    <w:p w:rsidR="00DA63ED" w:rsidRPr="002C7367" w:rsidRDefault="00DA63ED" w:rsidP="004E0C37">
      <w:pPr>
        <w:pStyle w:val="a4"/>
        <w:spacing w:line="360" w:lineRule="auto"/>
        <w:jc w:val="both"/>
        <w:rPr>
          <w:rFonts w:ascii="Times New Roman" w:hAnsi="Times New Roman"/>
          <w:noProof/>
          <w:sz w:val="28"/>
          <w:szCs w:val="28"/>
          <w:lang w:val="uk-UA"/>
        </w:rPr>
      </w:pPr>
      <w:r w:rsidRPr="002C7367">
        <w:rPr>
          <w:rFonts w:ascii="Times New Roman" w:hAnsi="Times New Roman"/>
          <w:noProof/>
          <w:sz w:val="28"/>
          <w:szCs w:val="28"/>
          <w:lang w:val="uk-UA"/>
        </w:rPr>
        <w:t>2.5. Сторітелінг – мистецтво розповідати історії</w:t>
      </w:r>
      <w:r w:rsidR="00D90C23">
        <w:rPr>
          <w:rFonts w:ascii="Times New Roman" w:hAnsi="Times New Roman"/>
          <w:noProof/>
          <w:sz w:val="28"/>
          <w:szCs w:val="28"/>
          <w:lang w:val="uk-UA"/>
        </w:rPr>
        <w:t>…………………………….</w:t>
      </w:r>
      <w:r w:rsidR="005F465A">
        <w:rPr>
          <w:rFonts w:ascii="Times New Roman" w:hAnsi="Times New Roman"/>
          <w:noProof/>
          <w:sz w:val="28"/>
          <w:szCs w:val="28"/>
          <w:lang w:val="uk-UA"/>
        </w:rPr>
        <w:t>..</w:t>
      </w:r>
      <w:r w:rsidR="00D90C23">
        <w:rPr>
          <w:rFonts w:ascii="Times New Roman" w:hAnsi="Times New Roman"/>
          <w:noProof/>
          <w:sz w:val="28"/>
          <w:szCs w:val="28"/>
          <w:lang w:val="uk-UA"/>
        </w:rPr>
        <w:t>34</w:t>
      </w:r>
    </w:p>
    <w:p w:rsidR="00D90C23" w:rsidRDefault="00CB3BE4" w:rsidP="004E0C37">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2.</w:t>
      </w:r>
      <w:r w:rsidR="004C62C8" w:rsidRPr="002C7367">
        <w:rPr>
          <w:rFonts w:ascii="Times New Roman" w:hAnsi="Times New Roman" w:cs="Times New Roman"/>
          <w:sz w:val="28"/>
          <w:szCs w:val="28"/>
        </w:rPr>
        <w:t>6</w:t>
      </w:r>
      <w:r w:rsidR="00BC1175" w:rsidRPr="002C7367">
        <w:rPr>
          <w:rFonts w:ascii="Times New Roman" w:hAnsi="Times New Roman" w:cs="Times New Roman"/>
          <w:sz w:val="28"/>
          <w:szCs w:val="28"/>
        </w:rPr>
        <w:t xml:space="preserve">. </w:t>
      </w:r>
      <w:r w:rsidRPr="002C7367">
        <w:rPr>
          <w:rFonts w:ascii="Times New Roman" w:hAnsi="Times New Roman" w:cs="Times New Roman"/>
          <w:sz w:val="28"/>
          <w:szCs w:val="28"/>
        </w:rPr>
        <w:t xml:space="preserve">Технології візуального подання інформації </w:t>
      </w:r>
      <w:r w:rsidR="00D17966" w:rsidRPr="002C7367">
        <w:rPr>
          <w:rFonts w:ascii="Times New Roman" w:hAnsi="Times New Roman" w:cs="Times New Roman"/>
          <w:sz w:val="28"/>
          <w:szCs w:val="28"/>
        </w:rPr>
        <w:t>під час інтерактивних</w:t>
      </w:r>
    </w:p>
    <w:p w:rsidR="00BC1175" w:rsidRDefault="00D90C23" w:rsidP="004E0C3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w:t>
      </w:r>
      <w:r w:rsidR="00D17966" w:rsidRPr="002C7367">
        <w:rPr>
          <w:rFonts w:ascii="Times New Roman" w:hAnsi="Times New Roman" w:cs="Times New Roman"/>
          <w:sz w:val="28"/>
          <w:szCs w:val="28"/>
        </w:rPr>
        <w:t>анять</w:t>
      </w:r>
      <w:r>
        <w:rPr>
          <w:rFonts w:ascii="Times New Roman" w:hAnsi="Times New Roman" w:cs="Times New Roman"/>
          <w:sz w:val="28"/>
          <w:szCs w:val="28"/>
        </w:rPr>
        <w:t>…………………………………………………………………………….</w:t>
      </w:r>
      <w:r w:rsidR="005F465A">
        <w:rPr>
          <w:rFonts w:ascii="Times New Roman" w:hAnsi="Times New Roman" w:cs="Times New Roman"/>
          <w:sz w:val="28"/>
          <w:szCs w:val="28"/>
        </w:rPr>
        <w:t>.</w:t>
      </w:r>
      <w:r>
        <w:rPr>
          <w:rFonts w:ascii="Times New Roman" w:hAnsi="Times New Roman" w:cs="Times New Roman"/>
          <w:sz w:val="28"/>
          <w:szCs w:val="28"/>
        </w:rPr>
        <w:t>35</w:t>
      </w:r>
    </w:p>
    <w:p w:rsidR="00D90C23" w:rsidRPr="002C7367" w:rsidRDefault="00D90C23" w:rsidP="004E0C37">
      <w:pPr>
        <w:spacing w:after="0" w:line="360" w:lineRule="auto"/>
        <w:jc w:val="both"/>
        <w:rPr>
          <w:rFonts w:ascii="Times New Roman" w:hAnsi="Times New Roman" w:cs="Times New Roman"/>
          <w:noProof/>
          <w:sz w:val="28"/>
          <w:szCs w:val="28"/>
        </w:rPr>
      </w:pPr>
    </w:p>
    <w:p w:rsidR="00CB3BE4" w:rsidRPr="002C7367" w:rsidRDefault="00CB3BE4" w:rsidP="004E0C37">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ВИСНОВКИ………………………………………………………</w:t>
      </w:r>
      <w:r w:rsidR="00D90C23">
        <w:rPr>
          <w:rFonts w:ascii="Times New Roman" w:hAnsi="Times New Roman" w:cs="Times New Roman"/>
          <w:sz w:val="28"/>
          <w:szCs w:val="28"/>
        </w:rPr>
        <w:t>……………...41</w:t>
      </w:r>
    </w:p>
    <w:p w:rsidR="00EC6DA1" w:rsidRPr="002C7367" w:rsidRDefault="00CB3BE4" w:rsidP="004E0C37">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СПИСОК ВИКОРИСТАНИХ ДЖЕРЕЛ ТА ЛІТЕРАТУРИ………………</w:t>
      </w:r>
      <w:r w:rsidR="00D90C23">
        <w:rPr>
          <w:rFonts w:ascii="Times New Roman" w:hAnsi="Times New Roman" w:cs="Times New Roman"/>
          <w:sz w:val="28"/>
          <w:szCs w:val="28"/>
        </w:rPr>
        <w:t>….</w:t>
      </w:r>
      <w:r w:rsidR="005F465A">
        <w:rPr>
          <w:rFonts w:ascii="Times New Roman" w:hAnsi="Times New Roman" w:cs="Times New Roman"/>
          <w:sz w:val="28"/>
          <w:szCs w:val="28"/>
        </w:rPr>
        <w:t>.</w:t>
      </w:r>
      <w:r w:rsidR="00D90C23">
        <w:rPr>
          <w:rFonts w:ascii="Times New Roman" w:hAnsi="Times New Roman" w:cs="Times New Roman"/>
          <w:sz w:val="28"/>
          <w:szCs w:val="28"/>
        </w:rPr>
        <w:t>42</w:t>
      </w:r>
    </w:p>
    <w:p w:rsidR="00EB0FE8" w:rsidRPr="002C7367" w:rsidRDefault="00CB3BE4" w:rsidP="004E0C37">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ДОДАТКИ…………………………</w:t>
      </w:r>
      <w:r w:rsidR="004E0C37">
        <w:rPr>
          <w:rFonts w:ascii="Times New Roman" w:hAnsi="Times New Roman" w:cs="Times New Roman"/>
          <w:sz w:val="28"/>
          <w:szCs w:val="28"/>
        </w:rPr>
        <w:t>……………………………………………..44</w:t>
      </w:r>
    </w:p>
    <w:p w:rsidR="004C62C8" w:rsidRPr="002C7367" w:rsidRDefault="004C62C8" w:rsidP="002C7367">
      <w:pPr>
        <w:spacing w:after="0" w:line="360" w:lineRule="auto"/>
        <w:rPr>
          <w:rFonts w:ascii="Times New Roman" w:hAnsi="Times New Roman" w:cs="Times New Roman"/>
          <w:b/>
          <w:sz w:val="28"/>
          <w:szCs w:val="28"/>
        </w:rPr>
      </w:pPr>
    </w:p>
    <w:p w:rsidR="004C62C8" w:rsidRPr="002C7367" w:rsidRDefault="004C62C8" w:rsidP="002C7367">
      <w:pPr>
        <w:spacing w:after="0" w:line="360" w:lineRule="auto"/>
        <w:rPr>
          <w:rFonts w:ascii="Times New Roman" w:hAnsi="Times New Roman" w:cs="Times New Roman"/>
          <w:b/>
          <w:sz w:val="28"/>
          <w:szCs w:val="28"/>
        </w:rPr>
      </w:pPr>
    </w:p>
    <w:p w:rsidR="00D90C23" w:rsidRDefault="00D90C23" w:rsidP="00D90C23">
      <w:pPr>
        <w:spacing w:after="0" w:line="360" w:lineRule="auto"/>
        <w:rPr>
          <w:rFonts w:ascii="Times New Roman" w:hAnsi="Times New Roman" w:cs="Times New Roman"/>
          <w:b/>
          <w:sz w:val="28"/>
          <w:szCs w:val="28"/>
        </w:rPr>
      </w:pPr>
    </w:p>
    <w:p w:rsidR="00E763C4" w:rsidRPr="00F428B1" w:rsidRDefault="00F24AF9" w:rsidP="00F428B1">
      <w:pPr>
        <w:spacing w:after="0" w:line="360" w:lineRule="auto"/>
        <w:jc w:val="center"/>
        <w:rPr>
          <w:rFonts w:ascii="Times New Roman" w:hAnsi="Times New Roman" w:cs="Times New Roman"/>
          <w:sz w:val="28"/>
          <w:szCs w:val="28"/>
        </w:rPr>
      </w:pPr>
      <w:r w:rsidRPr="002C7367">
        <w:rPr>
          <w:rFonts w:ascii="Times New Roman" w:hAnsi="Times New Roman" w:cs="Times New Roman"/>
          <w:b/>
          <w:sz w:val="28"/>
          <w:szCs w:val="28"/>
        </w:rPr>
        <w:lastRenderedPageBreak/>
        <w:t>ВСТУП</w:t>
      </w:r>
    </w:p>
    <w:p w:rsidR="00C10CF0" w:rsidRPr="002C7367" w:rsidRDefault="00C10CF0" w:rsidP="0052379F">
      <w:pPr>
        <w:spacing w:after="0" w:line="360" w:lineRule="auto"/>
        <w:ind w:firstLine="709"/>
        <w:jc w:val="both"/>
        <w:rPr>
          <w:rFonts w:ascii="Times New Roman" w:hAnsi="Times New Roman" w:cs="Times New Roman"/>
          <w:sz w:val="28"/>
          <w:szCs w:val="28"/>
        </w:rPr>
      </w:pPr>
      <w:r w:rsidRPr="002C7367">
        <w:rPr>
          <w:rFonts w:ascii="Times New Roman" w:hAnsi="Times New Roman" w:cs="Times New Roman"/>
          <w:sz w:val="28"/>
          <w:szCs w:val="28"/>
        </w:rPr>
        <w:t>В сучасному світі розвиток творчих здібностей важливий для формування особистості учня, підвищення його креативності та гнучкості мислення. Вчитель має велику відповідальність у виборі ефективних форм і методів роботи з молодшими школярами.</w:t>
      </w:r>
    </w:p>
    <w:p w:rsidR="00DA67F8" w:rsidRPr="002C7367" w:rsidRDefault="00181FBA" w:rsidP="0052379F">
      <w:pPr>
        <w:spacing w:after="0" w:line="360" w:lineRule="auto"/>
        <w:ind w:firstLine="708"/>
        <w:jc w:val="both"/>
        <w:rPr>
          <w:rFonts w:ascii="Times New Roman" w:hAnsi="Times New Roman" w:cs="Times New Roman"/>
          <w:color w:val="000000"/>
          <w:sz w:val="28"/>
          <w:szCs w:val="28"/>
          <w:shd w:val="clear" w:color="auto" w:fill="FFFFFF"/>
        </w:rPr>
      </w:pPr>
      <w:r w:rsidRPr="002C7367">
        <w:rPr>
          <w:rFonts w:ascii="Times New Roman" w:hAnsi="Times New Roman" w:cs="Times New Roman"/>
          <w:color w:val="000000"/>
          <w:sz w:val="28"/>
          <w:szCs w:val="28"/>
          <w:shd w:val="clear" w:color="auto" w:fill="FFFFFF"/>
        </w:rPr>
        <w:t>Початкова школа – фундамент майбутнього успіху в подальшому навчанні дитини, і це покладає особливу відповідальн</w:t>
      </w:r>
      <w:r w:rsidR="00C10CF0" w:rsidRPr="002C7367">
        <w:rPr>
          <w:rFonts w:ascii="Times New Roman" w:hAnsi="Times New Roman" w:cs="Times New Roman"/>
          <w:color w:val="000000"/>
          <w:sz w:val="28"/>
          <w:szCs w:val="28"/>
          <w:shd w:val="clear" w:color="auto" w:fill="FFFFFF"/>
        </w:rPr>
        <w:t>ість на вчителя</w:t>
      </w:r>
      <w:r w:rsidRPr="002C7367">
        <w:rPr>
          <w:rFonts w:ascii="Times New Roman" w:hAnsi="Times New Roman" w:cs="Times New Roman"/>
          <w:color w:val="000000"/>
          <w:sz w:val="28"/>
          <w:szCs w:val="28"/>
          <w:shd w:val="clear" w:color="auto" w:fill="FFFFFF"/>
        </w:rPr>
        <w:t>. Також од</w:t>
      </w:r>
      <w:r w:rsidR="00216425">
        <w:rPr>
          <w:rFonts w:ascii="Times New Roman" w:hAnsi="Times New Roman" w:cs="Times New Roman"/>
          <w:color w:val="000000"/>
          <w:sz w:val="28"/>
          <w:szCs w:val="28"/>
          <w:shd w:val="clear" w:color="auto" w:fill="FFFFFF"/>
        </w:rPr>
        <w:t>нією з важливих проблем</w:t>
      </w:r>
      <w:r w:rsidRPr="002C7367">
        <w:rPr>
          <w:rFonts w:ascii="Times New Roman" w:hAnsi="Times New Roman" w:cs="Times New Roman"/>
          <w:color w:val="000000"/>
          <w:sz w:val="28"/>
          <w:szCs w:val="28"/>
          <w:shd w:val="clear" w:color="auto" w:fill="FFFFFF"/>
        </w:rPr>
        <w:t xml:space="preserve"> української початкової школи є формування творчої особистості молодшого школяра, розвиток високоморальної, відповідальної, творчої, ініціативної, компетентної особистості, що вимагає впровадження в навчально-виховний процес активних форм і методів навчання, які значною мірою могли б забезпечити формування критичного мислення дитини, проблемного бачення, фантазії та уяви.</w:t>
      </w:r>
    </w:p>
    <w:p w:rsidR="00C10CF0" w:rsidRPr="002C7367" w:rsidRDefault="00DA67F8" w:rsidP="0052379F">
      <w:pPr>
        <w:shd w:val="clear" w:color="auto" w:fill="FFFFFF"/>
        <w:spacing w:after="0" w:line="360" w:lineRule="auto"/>
        <w:ind w:firstLine="708"/>
        <w:jc w:val="both"/>
        <w:rPr>
          <w:rFonts w:ascii="Times New Roman" w:eastAsia="Times New Roman" w:hAnsi="Times New Roman" w:cs="Times New Roman"/>
          <w:color w:val="333333"/>
          <w:sz w:val="28"/>
          <w:szCs w:val="28"/>
          <w:shd w:val="clear" w:color="auto" w:fill="FFFFFF"/>
          <w:lang w:eastAsia="uk-UA"/>
        </w:rPr>
      </w:pPr>
      <w:r w:rsidRPr="002C7367">
        <w:rPr>
          <w:rFonts w:ascii="Times New Roman" w:eastAsia="Times New Roman" w:hAnsi="Times New Roman" w:cs="Times New Roman"/>
          <w:color w:val="333333"/>
          <w:sz w:val="28"/>
          <w:szCs w:val="28"/>
          <w:shd w:val="clear" w:color="auto" w:fill="FFFFFF"/>
          <w:lang w:eastAsia="uk-UA"/>
        </w:rPr>
        <w:t>Нова епоха занурює нас у величезне конкурентне середовище. Безперервна освіта перетворюється в життєву необхідність. Тому головним завданням сьогодні є навчити учнів мислити критично. Отримуючи нову інформацію, учні повинні навчитися розглядати її з різних точок зору, робити висновки щодо її точності та цінності. Все це забезпечує технологія</w:t>
      </w:r>
      <w:r w:rsidR="00216425">
        <w:rPr>
          <w:rFonts w:ascii="Times New Roman" w:eastAsia="Times New Roman" w:hAnsi="Times New Roman" w:cs="Times New Roman"/>
          <w:color w:val="333333"/>
          <w:sz w:val="28"/>
          <w:szCs w:val="28"/>
          <w:shd w:val="clear" w:color="auto" w:fill="FFFFFF"/>
          <w:lang w:eastAsia="uk-UA"/>
        </w:rPr>
        <w:t xml:space="preserve"> інтерактивного навчання. Відмін</w:t>
      </w:r>
      <w:r w:rsidRPr="002C7367">
        <w:rPr>
          <w:rFonts w:ascii="Times New Roman" w:eastAsia="Times New Roman" w:hAnsi="Times New Roman" w:cs="Times New Roman"/>
          <w:color w:val="333333"/>
          <w:sz w:val="28"/>
          <w:szCs w:val="28"/>
          <w:shd w:val="clear" w:color="auto" w:fill="FFFFFF"/>
          <w:lang w:eastAsia="uk-UA"/>
        </w:rPr>
        <w:t xml:space="preserve">на риса інтерактивного </w:t>
      </w:r>
      <w:proofErr w:type="spellStart"/>
      <w:r w:rsidRPr="002C7367">
        <w:rPr>
          <w:rFonts w:ascii="Times New Roman" w:eastAsia="Times New Roman" w:hAnsi="Times New Roman" w:cs="Times New Roman"/>
          <w:color w:val="333333"/>
          <w:sz w:val="28"/>
          <w:szCs w:val="28"/>
          <w:shd w:val="clear" w:color="auto" w:fill="FFFFFF"/>
          <w:lang w:eastAsia="uk-UA"/>
        </w:rPr>
        <w:t>навч</w:t>
      </w:r>
      <w:proofErr w:type="spellEnd"/>
      <w:r w:rsidRPr="002C7367">
        <w:rPr>
          <w:rFonts w:ascii="Times New Roman" w:eastAsia="Times New Roman" w:hAnsi="Times New Roman" w:cs="Times New Roman"/>
          <w:color w:val="333333"/>
          <w:sz w:val="28"/>
          <w:szCs w:val="28"/>
          <w:shd w:val="clear" w:color="auto" w:fill="FFFFFF"/>
          <w:lang w:eastAsia="uk-UA"/>
        </w:rPr>
        <w:t>ання — це організація навчального процесу, яка унеможливлює відмову учня від участі в процесі пізнання. Якщо вчитель буде використовувати інтерактивні технології навчання на уроках у початковій школі, це буде сприяти том</w:t>
      </w:r>
      <w:r w:rsidR="00216425">
        <w:rPr>
          <w:rFonts w:ascii="Times New Roman" w:eastAsia="Times New Roman" w:hAnsi="Times New Roman" w:cs="Times New Roman"/>
          <w:color w:val="333333"/>
          <w:sz w:val="28"/>
          <w:szCs w:val="28"/>
          <w:shd w:val="clear" w:color="auto" w:fill="FFFFFF"/>
          <w:lang w:eastAsia="uk-UA"/>
        </w:rPr>
        <w:t>у, що учні навчаться самостійно</w:t>
      </w:r>
      <w:r w:rsidRPr="002C7367">
        <w:rPr>
          <w:rFonts w:ascii="Times New Roman" w:eastAsia="Times New Roman" w:hAnsi="Times New Roman" w:cs="Times New Roman"/>
          <w:color w:val="333333"/>
          <w:sz w:val="28"/>
          <w:szCs w:val="28"/>
          <w:shd w:val="clear" w:color="auto" w:fill="FFFFFF"/>
          <w:lang w:eastAsia="uk-UA"/>
        </w:rPr>
        <w:t xml:space="preserve"> знаходити та обробляти інформацію і це позитивно позначиться на їх подальшому навчанні. Використання інтерактивних технологій сприяє кращому сприйняттю інформації дітьми та розвитку у них уміння вчитися.</w:t>
      </w:r>
    </w:p>
    <w:p w:rsidR="00D00869" w:rsidRPr="002C7367" w:rsidRDefault="00D00869" w:rsidP="0052379F">
      <w:pPr>
        <w:spacing w:after="0" w:line="360" w:lineRule="auto"/>
        <w:ind w:firstLine="709"/>
        <w:jc w:val="both"/>
        <w:rPr>
          <w:rFonts w:ascii="Times New Roman" w:hAnsi="Times New Roman" w:cs="Times New Roman"/>
          <w:sz w:val="28"/>
          <w:szCs w:val="28"/>
        </w:rPr>
      </w:pPr>
      <w:r w:rsidRPr="002C7367">
        <w:rPr>
          <w:rFonts w:ascii="Times New Roman" w:hAnsi="Times New Roman" w:cs="Times New Roman"/>
          <w:sz w:val="28"/>
          <w:szCs w:val="28"/>
        </w:rPr>
        <w:t xml:space="preserve">Застосування інтерактивних методик, групових завдань, проектної діяльності та креативних проектів сприяє активізації дитячої уяви та розвитку їх творчих здібностей. Взаємодія з однолітками та спільне </w:t>
      </w:r>
      <w:r w:rsidRPr="002C7367">
        <w:rPr>
          <w:rFonts w:ascii="Times New Roman" w:hAnsi="Times New Roman" w:cs="Times New Roman"/>
          <w:sz w:val="28"/>
          <w:szCs w:val="28"/>
        </w:rPr>
        <w:lastRenderedPageBreak/>
        <w:t>розв'язування завдань стимулює обмін ідеями та пошук нетрадиційних рішень.</w:t>
      </w:r>
    </w:p>
    <w:p w:rsidR="00D00869" w:rsidRPr="002C7367" w:rsidRDefault="00D00869" w:rsidP="0052379F">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Додатково, позаурочний час може бути використаний для розвитку творчих здібностей учнів молодшої школи. Організація творчих гуртків, майстер-класів та конкурсів допомагає дітям розкрити свій потенціал та навчитися застосовувати його в різних сферах життя. Наприклад, музична, художня, літературна та технічна креативність розширює можливості самовираження й самореалізації дитини.</w:t>
      </w:r>
    </w:p>
    <w:p w:rsidR="00D00869" w:rsidRPr="002C7367" w:rsidRDefault="00D00869" w:rsidP="0052379F">
      <w:pPr>
        <w:spacing w:after="0" w:line="360" w:lineRule="auto"/>
        <w:ind w:firstLine="709"/>
        <w:jc w:val="both"/>
        <w:rPr>
          <w:rFonts w:ascii="Times New Roman" w:hAnsi="Times New Roman" w:cs="Times New Roman"/>
          <w:sz w:val="28"/>
          <w:szCs w:val="28"/>
        </w:rPr>
      </w:pPr>
      <w:r w:rsidRPr="002C7367">
        <w:rPr>
          <w:rFonts w:ascii="Times New Roman" w:hAnsi="Times New Roman" w:cs="Times New Roman"/>
          <w:sz w:val="28"/>
          <w:szCs w:val="28"/>
        </w:rPr>
        <w:t>Крім того, використання інформаційно-комунікаційних технологій (ІКТ) також сприяє розвитку творчих здібностей учнів. Створення власних проектів, використання програм для дизайну та розв'язування творчих завдань на комп'ютері вчить дітей уявляти та втілювати свої ідеї в життя.</w:t>
      </w:r>
    </w:p>
    <w:p w:rsidR="00D00869" w:rsidRPr="002C7367" w:rsidRDefault="00D00869" w:rsidP="0052379F">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Необхідною умовою є наявність підтримки та сприяння зі сторони педагогів та батьків. Спільна робота з учнями, обмін досвідом та підтримка в їхніх творчих зусиллях формують атмосферу, в якій розвиваються та процвітають їхні таланти.</w:t>
      </w:r>
    </w:p>
    <w:p w:rsidR="00A9164B" w:rsidRPr="002C7367" w:rsidRDefault="00901B32" w:rsidP="0052379F">
      <w:pPr>
        <w:spacing w:after="0" w:line="360" w:lineRule="auto"/>
        <w:ind w:firstLine="709"/>
        <w:jc w:val="both"/>
        <w:rPr>
          <w:rFonts w:ascii="Times New Roman" w:hAnsi="Times New Roman" w:cs="Times New Roman"/>
          <w:sz w:val="28"/>
          <w:szCs w:val="28"/>
        </w:rPr>
      </w:pPr>
      <w:r w:rsidRPr="002C7367">
        <w:rPr>
          <w:rFonts w:ascii="Times New Roman" w:hAnsi="Times New Roman" w:cs="Times New Roman"/>
          <w:sz w:val="28"/>
          <w:szCs w:val="28"/>
        </w:rPr>
        <w:t>Отже, вибір оптимальних форм і методів на уроках та в позаурочний час є ключовим аспектом розвитку творчих здібностей учнів молодшої школи. Врахування індивідуальних особливостей кожного учня</w:t>
      </w:r>
      <w:r w:rsidR="00B024FB" w:rsidRPr="002C7367">
        <w:rPr>
          <w:rFonts w:ascii="Times New Roman" w:hAnsi="Times New Roman" w:cs="Times New Roman"/>
          <w:sz w:val="28"/>
          <w:szCs w:val="28"/>
        </w:rPr>
        <w:t xml:space="preserve">, поєднання різноманітних видів творчої діяльності та створення сприятливого середовища для самовираження – це те, що допоможе кожній дитині розкрити свій творчий потенціал та </w:t>
      </w:r>
      <w:proofErr w:type="spellStart"/>
      <w:r w:rsidR="00B024FB" w:rsidRPr="002C7367">
        <w:rPr>
          <w:rFonts w:ascii="Times New Roman" w:hAnsi="Times New Roman" w:cs="Times New Roman"/>
          <w:sz w:val="28"/>
          <w:szCs w:val="28"/>
        </w:rPr>
        <w:t>розвинутися</w:t>
      </w:r>
      <w:proofErr w:type="spellEnd"/>
      <w:r w:rsidR="00B024FB" w:rsidRPr="002C7367">
        <w:rPr>
          <w:rFonts w:ascii="Times New Roman" w:hAnsi="Times New Roman" w:cs="Times New Roman"/>
          <w:sz w:val="28"/>
          <w:szCs w:val="28"/>
        </w:rPr>
        <w:t xml:space="preserve"> як особистість.</w:t>
      </w:r>
    </w:p>
    <w:p w:rsidR="00FD518D" w:rsidRPr="002C7367" w:rsidRDefault="00FD518D" w:rsidP="00FD518D">
      <w:pPr>
        <w:spacing w:after="0" w:line="360" w:lineRule="auto"/>
        <w:rPr>
          <w:rFonts w:ascii="Times New Roman" w:hAnsi="Times New Roman" w:cs="Times New Roman"/>
          <w:sz w:val="28"/>
          <w:szCs w:val="28"/>
        </w:rPr>
      </w:pPr>
    </w:p>
    <w:p w:rsidR="00DA67F8" w:rsidRPr="002C7367" w:rsidRDefault="00DA67F8" w:rsidP="002C7367">
      <w:pPr>
        <w:spacing w:after="0" w:line="360" w:lineRule="auto"/>
        <w:rPr>
          <w:rFonts w:ascii="Times New Roman" w:hAnsi="Times New Roman" w:cs="Times New Roman"/>
          <w:sz w:val="28"/>
          <w:szCs w:val="28"/>
        </w:rPr>
      </w:pPr>
    </w:p>
    <w:p w:rsidR="00DA67F8" w:rsidRPr="002C7367" w:rsidRDefault="00DA67F8" w:rsidP="002C7367">
      <w:pPr>
        <w:spacing w:after="0" w:line="360" w:lineRule="auto"/>
        <w:ind w:firstLine="709"/>
        <w:rPr>
          <w:rFonts w:ascii="Times New Roman" w:hAnsi="Times New Roman" w:cs="Times New Roman"/>
          <w:sz w:val="28"/>
          <w:szCs w:val="28"/>
        </w:rPr>
      </w:pPr>
    </w:p>
    <w:p w:rsidR="00EC1D88" w:rsidRPr="002C7367" w:rsidRDefault="00EC1D88" w:rsidP="002C7367">
      <w:pPr>
        <w:spacing w:after="0" w:line="360" w:lineRule="auto"/>
        <w:ind w:firstLine="709"/>
        <w:rPr>
          <w:rFonts w:ascii="Times New Roman" w:hAnsi="Times New Roman" w:cs="Times New Roman"/>
          <w:sz w:val="28"/>
          <w:szCs w:val="28"/>
        </w:rPr>
      </w:pPr>
    </w:p>
    <w:p w:rsidR="00EC1D88" w:rsidRPr="002C7367" w:rsidRDefault="00EC1D88" w:rsidP="002C7367">
      <w:pPr>
        <w:spacing w:after="0" w:line="360" w:lineRule="auto"/>
        <w:ind w:firstLine="709"/>
        <w:rPr>
          <w:rFonts w:ascii="Times New Roman" w:hAnsi="Times New Roman" w:cs="Times New Roman"/>
          <w:sz w:val="28"/>
          <w:szCs w:val="28"/>
        </w:rPr>
      </w:pPr>
    </w:p>
    <w:p w:rsidR="002C7367" w:rsidRDefault="002C7367" w:rsidP="002C7367">
      <w:pPr>
        <w:spacing w:after="0" w:line="360" w:lineRule="auto"/>
        <w:rPr>
          <w:rFonts w:ascii="Times New Roman" w:hAnsi="Times New Roman" w:cs="Times New Roman"/>
          <w:sz w:val="28"/>
          <w:szCs w:val="28"/>
        </w:rPr>
      </w:pPr>
    </w:p>
    <w:p w:rsidR="00216425" w:rsidRDefault="00216425" w:rsidP="002C7367">
      <w:pPr>
        <w:spacing w:after="0" w:line="360" w:lineRule="auto"/>
        <w:rPr>
          <w:rFonts w:ascii="Times New Roman" w:hAnsi="Times New Roman" w:cs="Times New Roman"/>
          <w:sz w:val="28"/>
          <w:szCs w:val="28"/>
        </w:rPr>
      </w:pPr>
    </w:p>
    <w:p w:rsidR="0052379F" w:rsidRDefault="0052379F" w:rsidP="002C7367">
      <w:pPr>
        <w:spacing w:after="0" w:line="360" w:lineRule="auto"/>
        <w:rPr>
          <w:rFonts w:ascii="Times New Roman" w:hAnsi="Times New Roman" w:cs="Times New Roman"/>
          <w:b/>
          <w:sz w:val="28"/>
          <w:szCs w:val="28"/>
        </w:rPr>
      </w:pPr>
    </w:p>
    <w:p w:rsidR="0004288B" w:rsidRPr="002C7367" w:rsidRDefault="0004288B" w:rsidP="002C7367">
      <w:pPr>
        <w:spacing w:after="0" w:line="360" w:lineRule="auto"/>
        <w:jc w:val="center"/>
        <w:rPr>
          <w:rFonts w:ascii="Times New Roman" w:hAnsi="Times New Roman" w:cs="Times New Roman"/>
          <w:b/>
          <w:sz w:val="28"/>
          <w:szCs w:val="28"/>
        </w:rPr>
      </w:pPr>
      <w:r w:rsidRPr="002C7367">
        <w:rPr>
          <w:rFonts w:ascii="Times New Roman" w:hAnsi="Times New Roman" w:cs="Times New Roman"/>
          <w:b/>
          <w:sz w:val="28"/>
          <w:szCs w:val="28"/>
        </w:rPr>
        <w:lastRenderedPageBreak/>
        <w:t>РОЗДІЛ І.</w:t>
      </w:r>
    </w:p>
    <w:p w:rsidR="0004288B" w:rsidRDefault="0004288B" w:rsidP="002C7367">
      <w:pPr>
        <w:spacing w:after="0"/>
        <w:jc w:val="center"/>
        <w:rPr>
          <w:rFonts w:ascii="Times New Roman" w:hAnsi="Times New Roman" w:cs="Times New Roman"/>
          <w:b/>
          <w:sz w:val="28"/>
          <w:szCs w:val="28"/>
        </w:rPr>
      </w:pPr>
      <w:r w:rsidRPr="002C7367">
        <w:rPr>
          <w:rFonts w:ascii="Times New Roman" w:hAnsi="Times New Roman" w:cs="Times New Roman"/>
          <w:b/>
          <w:sz w:val="28"/>
          <w:szCs w:val="28"/>
        </w:rPr>
        <w:t>ТЕОРЕТИЧНІ ОСНОВИ ВИ</w:t>
      </w:r>
      <w:r w:rsidR="00216425">
        <w:rPr>
          <w:rFonts w:ascii="Times New Roman" w:hAnsi="Times New Roman" w:cs="Times New Roman"/>
          <w:b/>
          <w:sz w:val="28"/>
          <w:szCs w:val="28"/>
        </w:rPr>
        <w:t>КОРИСТАННЯ РІЗНИХ ІНТЕРАКТИВНИХ</w:t>
      </w:r>
      <w:r w:rsidR="00126C0A">
        <w:rPr>
          <w:rFonts w:ascii="Times New Roman" w:hAnsi="Times New Roman" w:cs="Times New Roman"/>
          <w:b/>
          <w:sz w:val="28"/>
          <w:szCs w:val="28"/>
        </w:rPr>
        <w:t xml:space="preserve"> МЕТОДІВ</w:t>
      </w:r>
      <w:r w:rsidRPr="002C7367">
        <w:rPr>
          <w:rFonts w:ascii="Times New Roman" w:hAnsi="Times New Roman" w:cs="Times New Roman"/>
          <w:b/>
          <w:sz w:val="28"/>
          <w:szCs w:val="28"/>
        </w:rPr>
        <w:t xml:space="preserve"> НАВЧАННЯ У ПРОЦЕСІ РЕАЛІЗАЦІЇ НОВОЇ УКРАЇНСЬКОЇ ШКОЛИ</w:t>
      </w:r>
    </w:p>
    <w:p w:rsidR="00AC7030" w:rsidRPr="002C7367" w:rsidRDefault="00AC7030" w:rsidP="002C7367">
      <w:pPr>
        <w:spacing w:after="0"/>
        <w:jc w:val="center"/>
        <w:rPr>
          <w:rFonts w:ascii="Times New Roman" w:hAnsi="Times New Roman" w:cs="Times New Roman"/>
          <w:b/>
          <w:sz w:val="28"/>
          <w:szCs w:val="28"/>
        </w:rPr>
      </w:pPr>
    </w:p>
    <w:p w:rsidR="0004288B" w:rsidRPr="002C7367" w:rsidRDefault="0004288B" w:rsidP="00AC7030">
      <w:pPr>
        <w:pStyle w:val="aa"/>
        <w:spacing w:after="0" w:line="360" w:lineRule="auto"/>
        <w:ind w:hanging="720"/>
        <w:jc w:val="both"/>
        <w:rPr>
          <w:rFonts w:ascii="Times New Roman" w:hAnsi="Times New Roman"/>
          <w:b/>
          <w:sz w:val="28"/>
          <w:szCs w:val="28"/>
          <w:lang w:val="uk-UA"/>
        </w:rPr>
      </w:pPr>
      <w:r w:rsidRPr="002C7367">
        <w:rPr>
          <w:rFonts w:ascii="Times New Roman" w:hAnsi="Times New Roman"/>
          <w:b/>
          <w:sz w:val="28"/>
          <w:szCs w:val="28"/>
          <w:lang w:val="uk-UA"/>
        </w:rPr>
        <w:t>1. 1.</w:t>
      </w:r>
      <w:r w:rsidR="002C7367">
        <w:rPr>
          <w:rFonts w:ascii="Times New Roman" w:hAnsi="Times New Roman"/>
          <w:b/>
          <w:sz w:val="28"/>
          <w:szCs w:val="28"/>
          <w:lang w:val="uk-UA"/>
        </w:rPr>
        <w:t xml:space="preserve"> Методи навчання. </w:t>
      </w:r>
      <w:r w:rsidRPr="002C7367">
        <w:rPr>
          <w:rFonts w:ascii="Times New Roman" w:hAnsi="Times New Roman"/>
          <w:b/>
          <w:sz w:val="28"/>
          <w:szCs w:val="28"/>
          <w:lang w:val="uk-UA"/>
        </w:rPr>
        <w:t>Класифікація методів навчання НУШ</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t>Сьогодні все більше і більше вчителів і вчених в усьому світі погоджуються з тим, що потрібно переходити від "передачі знань" до "навчання жити". Таким навчанням повинен займатися кожен учитель, на кожному уроці, а допоможуть йому в цьому відповідні підходи.</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t>У педагогічній літературі описуються способи організації навчання (рівнем залучення їх до продуктивної діяльності, за рівнем активності учнів, способам організації, дидактичної мети тощо). У шкільній освіті існує кілька моделей навчання, мета кожної з них — засвоєння знань учнями.</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b/>
          <w:i/>
          <w:sz w:val="28"/>
          <w:szCs w:val="28"/>
        </w:rPr>
        <w:t>Пасивна модель.</w:t>
      </w:r>
      <w:r w:rsidRPr="002C7367">
        <w:rPr>
          <w:rFonts w:ascii="Times New Roman" w:hAnsi="Times New Roman" w:cs="Times New Roman"/>
          <w:sz w:val="28"/>
          <w:szCs w:val="28"/>
        </w:rPr>
        <w:t xml:space="preserve"> Тут учень є "об'єктом" навчання. Це означає, що навчальний матеріал повинен сприйматися і відтворюватися або зі слів педагога і з текстів навчальної "наукової" літератури. Недолік цієї моделі в тому, що не формуються вміння, необхідні для життя людини. Така форма навчання — малоефективна, адже дитина може швидко занудьгувати, в цьому випадку вона перестане сприймати інформацію.</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b/>
          <w:i/>
          <w:sz w:val="28"/>
          <w:szCs w:val="28"/>
        </w:rPr>
        <w:t>Активні методи</w:t>
      </w:r>
      <w:r w:rsidRPr="002C7367">
        <w:rPr>
          <w:rFonts w:ascii="Times New Roman" w:hAnsi="Times New Roman" w:cs="Times New Roman"/>
          <w:sz w:val="28"/>
          <w:szCs w:val="28"/>
        </w:rPr>
        <w:t xml:space="preserve"> спрямовані на розвиток самостійності учнів і стимулювання їх пізнавальної діяльності. Недолік цієї моделі в тому, що учень є суб'єктом навчання, який вчить сам себе і не взаємодіє з іншими учнями.</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b/>
          <w:i/>
          <w:sz w:val="28"/>
          <w:szCs w:val="28"/>
        </w:rPr>
        <w:t>Інноваційна (інтерактивна) модель</w:t>
      </w:r>
      <w:r w:rsidRPr="002C7367">
        <w:rPr>
          <w:rFonts w:ascii="Times New Roman" w:hAnsi="Times New Roman" w:cs="Times New Roman"/>
          <w:sz w:val="28"/>
          <w:szCs w:val="28"/>
        </w:rPr>
        <w:t xml:space="preserve"> навчання спрямована на організацію комфортних умов навчання при яких всі учні будуть активно взаємодіяти між собою. Ця модель вважається якісною і перспективною, оскільки дозволяє:</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t>1. Розвивати здібності учнів через ефективну взаємодію з однолітками.</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lastRenderedPageBreak/>
        <w:t>2. Вибудовувати комунікативні зв'язки, що забезпечують досягнення результату.</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t>3. Отримати навички і вміння, важливі для життя.</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t>4. Здійснювати навчання у співпраці.</w:t>
      </w: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sz w:val="28"/>
          <w:szCs w:val="28"/>
        </w:rPr>
        <w:t xml:space="preserve">Педагог в інтерактивній моделі навчання найчастіше є "нейтральним лідером", реалізуючи принцип </w:t>
      </w:r>
      <w:proofErr w:type="spellStart"/>
      <w:r w:rsidRPr="002C7367">
        <w:rPr>
          <w:rFonts w:ascii="Times New Roman" w:hAnsi="Times New Roman" w:cs="Times New Roman"/>
          <w:sz w:val="28"/>
          <w:szCs w:val="28"/>
        </w:rPr>
        <w:t>дитиноцентризму</w:t>
      </w:r>
      <w:proofErr w:type="spellEnd"/>
      <w:r w:rsidRPr="002C7367">
        <w:rPr>
          <w:rFonts w:ascii="Times New Roman" w:hAnsi="Times New Roman" w:cs="Times New Roman"/>
          <w:sz w:val="28"/>
          <w:szCs w:val="28"/>
        </w:rPr>
        <w:t xml:space="preserve"> забезпечує організацію групової роботи так, щоб діти легко і вільно могли досягти мети заняття.</w:t>
      </w:r>
    </w:p>
    <w:p w:rsidR="0004288B" w:rsidRPr="002C7367" w:rsidRDefault="0004288B" w:rsidP="00AC7030">
      <w:pPr>
        <w:spacing w:after="0" w:line="360" w:lineRule="auto"/>
        <w:ind w:firstLine="851"/>
        <w:jc w:val="both"/>
        <w:rPr>
          <w:rFonts w:ascii="Times New Roman" w:hAnsi="Times New Roman" w:cs="Times New Roman"/>
          <w:sz w:val="28"/>
          <w:szCs w:val="28"/>
        </w:rPr>
      </w:pPr>
    </w:p>
    <w:p w:rsidR="0004288B" w:rsidRPr="002C7367" w:rsidRDefault="0004288B" w:rsidP="00AC7030">
      <w:pPr>
        <w:spacing w:after="0" w:line="360" w:lineRule="auto"/>
        <w:ind w:firstLine="851"/>
        <w:jc w:val="both"/>
        <w:rPr>
          <w:rFonts w:ascii="Times New Roman" w:hAnsi="Times New Roman" w:cs="Times New Roman"/>
          <w:sz w:val="28"/>
          <w:szCs w:val="28"/>
        </w:rPr>
      </w:pPr>
      <w:r w:rsidRPr="002C7367">
        <w:rPr>
          <w:rFonts w:ascii="Times New Roman" w:hAnsi="Times New Roman" w:cs="Times New Roman"/>
          <w:noProof/>
          <w:sz w:val="28"/>
          <w:szCs w:val="28"/>
          <w:lang w:eastAsia="uk-UA"/>
        </w:rPr>
        <w:drawing>
          <wp:inline distT="0" distB="0" distL="0" distR="0" wp14:anchorId="3C460304" wp14:editId="64EE73E3">
            <wp:extent cx="5501640" cy="338328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1640" cy="3383280"/>
                    </a:xfrm>
                    <a:prstGeom prst="rect">
                      <a:avLst/>
                    </a:prstGeom>
                    <a:noFill/>
                    <a:ln>
                      <a:noFill/>
                    </a:ln>
                  </pic:spPr>
                </pic:pic>
              </a:graphicData>
            </a:graphic>
          </wp:inline>
        </w:drawing>
      </w:r>
    </w:p>
    <w:p w:rsidR="0004288B" w:rsidRPr="002C7367" w:rsidRDefault="0004288B" w:rsidP="00AC7030">
      <w:pPr>
        <w:pStyle w:val="a4"/>
        <w:spacing w:line="360" w:lineRule="auto"/>
        <w:ind w:firstLine="708"/>
        <w:jc w:val="both"/>
        <w:rPr>
          <w:rFonts w:ascii="Times New Roman" w:hAnsi="Times New Roman"/>
          <w:sz w:val="28"/>
          <w:szCs w:val="28"/>
          <w:lang w:val="uk-UA"/>
        </w:rPr>
      </w:pPr>
    </w:p>
    <w:p w:rsidR="0004288B" w:rsidRPr="002C7367" w:rsidRDefault="0004288B" w:rsidP="00AC7030">
      <w:pPr>
        <w:pStyle w:val="a4"/>
        <w:spacing w:line="360" w:lineRule="auto"/>
        <w:ind w:firstLine="708"/>
        <w:jc w:val="both"/>
        <w:rPr>
          <w:rFonts w:ascii="Times New Roman" w:hAnsi="Times New Roman"/>
          <w:sz w:val="28"/>
          <w:szCs w:val="28"/>
          <w:lang w:val="uk-UA"/>
        </w:rPr>
      </w:pPr>
      <w:r w:rsidRPr="002C7367">
        <w:rPr>
          <w:rFonts w:ascii="Times New Roman" w:hAnsi="Times New Roman"/>
          <w:sz w:val="28"/>
          <w:szCs w:val="28"/>
        </w:rPr>
        <w:t xml:space="preserve">Таким чином </w:t>
      </w:r>
      <w:proofErr w:type="spellStart"/>
      <w:r w:rsidRPr="002C7367">
        <w:rPr>
          <w:rFonts w:ascii="Times New Roman" w:hAnsi="Times New Roman"/>
          <w:sz w:val="28"/>
          <w:szCs w:val="28"/>
        </w:rPr>
        <w:t>інтерактивна</w:t>
      </w:r>
      <w:proofErr w:type="spellEnd"/>
      <w:r w:rsidRPr="002C7367">
        <w:rPr>
          <w:rFonts w:ascii="Times New Roman" w:hAnsi="Times New Roman"/>
          <w:sz w:val="28"/>
          <w:szCs w:val="28"/>
        </w:rPr>
        <w:t xml:space="preserve"> модель </w:t>
      </w:r>
      <w:proofErr w:type="spellStart"/>
      <w:r w:rsidRPr="002C7367">
        <w:rPr>
          <w:rFonts w:ascii="Times New Roman" w:hAnsi="Times New Roman"/>
          <w:sz w:val="28"/>
          <w:szCs w:val="28"/>
        </w:rPr>
        <w:t>навчання</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спрямована</w:t>
      </w:r>
      <w:proofErr w:type="spellEnd"/>
      <w:r w:rsidRPr="002C7367">
        <w:rPr>
          <w:rFonts w:ascii="Times New Roman" w:hAnsi="Times New Roman"/>
          <w:sz w:val="28"/>
          <w:szCs w:val="28"/>
        </w:rPr>
        <w:t xml:space="preserve"> на те, </w:t>
      </w:r>
      <w:proofErr w:type="spellStart"/>
      <w:r w:rsidRPr="002C7367">
        <w:rPr>
          <w:rFonts w:ascii="Times New Roman" w:hAnsi="Times New Roman"/>
          <w:sz w:val="28"/>
          <w:szCs w:val="28"/>
        </w:rPr>
        <w:t>щоб</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сприяти</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значному</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поліпшенню</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загальної</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ефективності</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освітнього</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процесу</w:t>
      </w:r>
      <w:proofErr w:type="spellEnd"/>
      <w:r w:rsidRPr="002C7367">
        <w:rPr>
          <w:rFonts w:ascii="Times New Roman" w:hAnsi="Times New Roman"/>
          <w:sz w:val="28"/>
          <w:szCs w:val="28"/>
        </w:rPr>
        <w:t xml:space="preserve"> і </w:t>
      </w:r>
      <w:proofErr w:type="spellStart"/>
      <w:r w:rsidRPr="002C7367">
        <w:rPr>
          <w:rFonts w:ascii="Times New Roman" w:hAnsi="Times New Roman"/>
          <w:sz w:val="28"/>
          <w:szCs w:val="28"/>
        </w:rPr>
        <w:t>досягнення</w:t>
      </w:r>
      <w:proofErr w:type="spellEnd"/>
      <w:r w:rsidRPr="002C7367">
        <w:rPr>
          <w:rFonts w:ascii="Times New Roman" w:hAnsi="Times New Roman"/>
          <w:sz w:val="28"/>
          <w:szCs w:val="28"/>
        </w:rPr>
        <w:t xml:space="preserve"> мети </w:t>
      </w:r>
      <w:proofErr w:type="spellStart"/>
      <w:r w:rsidRPr="002C7367">
        <w:rPr>
          <w:rFonts w:ascii="Times New Roman" w:hAnsi="Times New Roman"/>
          <w:sz w:val="28"/>
          <w:szCs w:val="28"/>
        </w:rPr>
        <w:t>навчання</w:t>
      </w:r>
      <w:proofErr w:type="spellEnd"/>
      <w:r w:rsidRPr="002C7367">
        <w:rPr>
          <w:rFonts w:ascii="Times New Roman" w:hAnsi="Times New Roman"/>
          <w:sz w:val="28"/>
          <w:szCs w:val="28"/>
        </w:rPr>
        <w:t>.</w:t>
      </w:r>
    </w:p>
    <w:p w:rsidR="0004288B" w:rsidRPr="002C7367" w:rsidRDefault="0004288B" w:rsidP="00AC7030">
      <w:pPr>
        <w:pStyle w:val="a4"/>
        <w:spacing w:line="360" w:lineRule="auto"/>
        <w:ind w:firstLine="708"/>
        <w:jc w:val="both"/>
        <w:rPr>
          <w:rFonts w:ascii="Times New Roman" w:hAnsi="Times New Roman"/>
          <w:sz w:val="28"/>
          <w:szCs w:val="28"/>
          <w:lang w:val="uk-UA"/>
        </w:rPr>
      </w:pPr>
      <w:r w:rsidRPr="002C7367">
        <w:rPr>
          <w:rFonts w:ascii="Times New Roman" w:hAnsi="Times New Roman"/>
          <w:sz w:val="28"/>
          <w:szCs w:val="28"/>
          <w:lang w:val="uk-UA"/>
        </w:rPr>
        <w:t>Структурна будова заняття на основі інтерактивних методик змінює саму суть навчального процесу, поглиблюючи його в спілкуванні, де ролі вчителя</w:t>
      </w:r>
      <w:r w:rsidRPr="002C7367">
        <w:rPr>
          <w:rFonts w:ascii="Times New Roman" w:hAnsi="Times New Roman"/>
          <w:sz w:val="28"/>
          <w:szCs w:val="28"/>
        </w:rPr>
        <w:t> </w:t>
      </w:r>
      <w:r w:rsidRPr="002C7367">
        <w:rPr>
          <w:rFonts w:ascii="Times New Roman" w:hAnsi="Times New Roman"/>
          <w:sz w:val="28"/>
          <w:szCs w:val="28"/>
          <w:lang w:val="uk-UA"/>
        </w:rPr>
        <w:t>й</w:t>
      </w:r>
      <w:r w:rsidRPr="002C7367">
        <w:rPr>
          <w:rFonts w:ascii="Times New Roman" w:hAnsi="Times New Roman"/>
          <w:sz w:val="28"/>
          <w:szCs w:val="28"/>
        </w:rPr>
        <w:t> </w:t>
      </w:r>
      <w:r w:rsidRPr="002C7367">
        <w:rPr>
          <w:rFonts w:ascii="Times New Roman" w:hAnsi="Times New Roman"/>
          <w:sz w:val="28"/>
          <w:szCs w:val="28"/>
          <w:lang w:val="uk-UA"/>
        </w:rPr>
        <w:t>учня знаходяться у (відносній) рівновазі: обидві сторони працюють для того, щоб вчитися, ділитися своїми знаннями, досягненнями свого життєвого досвіду.</w:t>
      </w:r>
    </w:p>
    <w:p w:rsidR="0004288B" w:rsidRPr="002C7367" w:rsidRDefault="0004288B" w:rsidP="00AC7030">
      <w:pPr>
        <w:pStyle w:val="a4"/>
        <w:spacing w:line="360" w:lineRule="auto"/>
        <w:ind w:firstLine="708"/>
        <w:jc w:val="both"/>
        <w:rPr>
          <w:rFonts w:ascii="Times New Roman" w:hAnsi="Times New Roman"/>
          <w:sz w:val="28"/>
          <w:szCs w:val="28"/>
          <w:lang w:val="uk-UA"/>
        </w:rPr>
      </w:pPr>
      <w:r w:rsidRPr="002C7367">
        <w:rPr>
          <w:rFonts w:ascii="Times New Roman" w:hAnsi="Times New Roman"/>
          <w:sz w:val="28"/>
          <w:szCs w:val="28"/>
        </w:rPr>
        <w:lastRenderedPageBreak/>
        <w:t xml:space="preserve">В </w:t>
      </w:r>
      <w:proofErr w:type="spellStart"/>
      <w:r w:rsidRPr="002C7367">
        <w:rPr>
          <w:rFonts w:ascii="Times New Roman" w:hAnsi="Times New Roman"/>
          <w:sz w:val="28"/>
          <w:szCs w:val="28"/>
        </w:rPr>
        <w:t>кінці</w:t>
      </w:r>
      <w:proofErr w:type="spellEnd"/>
      <w:r w:rsidRPr="002C7367">
        <w:rPr>
          <w:rFonts w:ascii="Times New Roman" w:hAnsi="Times New Roman"/>
          <w:sz w:val="28"/>
          <w:szCs w:val="28"/>
        </w:rPr>
        <w:t xml:space="preserve"> XX </w:t>
      </w:r>
      <w:proofErr w:type="spellStart"/>
      <w:r w:rsidRPr="002C7367">
        <w:rPr>
          <w:rFonts w:ascii="Times New Roman" w:hAnsi="Times New Roman"/>
          <w:sz w:val="28"/>
          <w:szCs w:val="28"/>
        </w:rPr>
        <w:t>століття</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інтерактивні</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технології</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набули</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поширення</w:t>
      </w:r>
      <w:proofErr w:type="spellEnd"/>
      <w:r w:rsidRPr="002C7367">
        <w:rPr>
          <w:rFonts w:ascii="Times New Roman" w:hAnsi="Times New Roman"/>
          <w:sz w:val="28"/>
          <w:szCs w:val="28"/>
        </w:rPr>
        <w:t xml:space="preserve"> в </w:t>
      </w:r>
      <w:proofErr w:type="spellStart"/>
      <w:r w:rsidRPr="002C7367">
        <w:rPr>
          <w:rFonts w:ascii="Times New Roman" w:hAnsi="Times New Roman"/>
          <w:sz w:val="28"/>
          <w:szCs w:val="28"/>
        </w:rPr>
        <w:t>теорії</w:t>
      </w:r>
      <w:proofErr w:type="spellEnd"/>
      <w:r w:rsidRPr="002C7367">
        <w:rPr>
          <w:rFonts w:ascii="Times New Roman" w:hAnsi="Times New Roman"/>
          <w:sz w:val="28"/>
          <w:szCs w:val="28"/>
        </w:rPr>
        <w:t xml:space="preserve"> та </w:t>
      </w:r>
      <w:proofErr w:type="spellStart"/>
      <w:r w:rsidRPr="002C7367">
        <w:rPr>
          <w:rFonts w:ascii="Times New Roman" w:hAnsi="Times New Roman"/>
          <w:sz w:val="28"/>
          <w:szCs w:val="28"/>
        </w:rPr>
        <w:t>практиці</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американської</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школи</w:t>
      </w:r>
      <w:proofErr w:type="spellEnd"/>
      <w:r w:rsidRPr="002C7367">
        <w:rPr>
          <w:rFonts w:ascii="Times New Roman" w:hAnsi="Times New Roman"/>
          <w:sz w:val="28"/>
          <w:szCs w:val="28"/>
        </w:rPr>
        <w:t xml:space="preserve">, де </w:t>
      </w:r>
      <w:proofErr w:type="spellStart"/>
      <w:r w:rsidRPr="002C7367">
        <w:rPr>
          <w:rFonts w:ascii="Times New Roman" w:hAnsi="Times New Roman"/>
          <w:sz w:val="28"/>
          <w:szCs w:val="28"/>
        </w:rPr>
        <w:t>їх</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використовують</w:t>
      </w:r>
      <w:proofErr w:type="spellEnd"/>
      <w:r w:rsidRPr="002C7367">
        <w:rPr>
          <w:rFonts w:ascii="Times New Roman" w:hAnsi="Times New Roman"/>
          <w:sz w:val="28"/>
          <w:szCs w:val="28"/>
        </w:rPr>
        <w:t xml:space="preserve"> при </w:t>
      </w:r>
      <w:proofErr w:type="spellStart"/>
      <w:r w:rsidRPr="002C7367">
        <w:rPr>
          <w:rFonts w:ascii="Times New Roman" w:hAnsi="Times New Roman"/>
          <w:sz w:val="28"/>
          <w:szCs w:val="28"/>
        </w:rPr>
        <w:t>викладанні</w:t>
      </w:r>
      <w:proofErr w:type="spellEnd"/>
      <w:r w:rsidRPr="002C7367">
        <w:rPr>
          <w:rFonts w:ascii="Times New Roman" w:hAnsi="Times New Roman"/>
          <w:sz w:val="28"/>
          <w:szCs w:val="28"/>
        </w:rPr>
        <w:t xml:space="preserve"> </w:t>
      </w:r>
      <w:proofErr w:type="spellStart"/>
      <w:proofErr w:type="gramStart"/>
      <w:r w:rsidRPr="002C7367">
        <w:rPr>
          <w:rFonts w:ascii="Times New Roman" w:hAnsi="Times New Roman"/>
          <w:sz w:val="28"/>
          <w:szCs w:val="28"/>
        </w:rPr>
        <w:t>р</w:t>
      </w:r>
      <w:proofErr w:type="gramEnd"/>
      <w:r w:rsidRPr="002C7367">
        <w:rPr>
          <w:rFonts w:ascii="Times New Roman" w:hAnsi="Times New Roman"/>
          <w:sz w:val="28"/>
          <w:szCs w:val="28"/>
        </w:rPr>
        <w:t>ізних</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предметів</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Дослідження</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проведені</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Національним</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Тренінговим</w:t>
      </w:r>
      <w:proofErr w:type="spellEnd"/>
      <w:r w:rsidRPr="002C7367">
        <w:rPr>
          <w:rFonts w:ascii="Times New Roman" w:hAnsi="Times New Roman"/>
          <w:sz w:val="28"/>
          <w:szCs w:val="28"/>
        </w:rPr>
        <w:t xml:space="preserve"> Центром (США, штат Мериленд) в 1980-х роках, </w:t>
      </w:r>
      <w:proofErr w:type="spellStart"/>
      <w:r w:rsidRPr="002C7367">
        <w:rPr>
          <w:rFonts w:ascii="Times New Roman" w:hAnsi="Times New Roman"/>
          <w:sz w:val="28"/>
          <w:szCs w:val="28"/>
        </w:rPr>
        <w:t>показують</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що</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інтерактивне</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навчання</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уможливлює</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різке</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збільшення</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відсотка</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засвоєння</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матеріалу</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оскільки</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впливає</w:t>
      </w:r>
      <w:proofErr w:type="spellEnd"/>
      <w:r w:rsidRPr="002C7367">
        <w:rPr>
          <w:rFonts w:ascii="Times New Roman" w:hAnsi="Times New Roman"/>
          <w:sz w:val="28"/>
          <w:szCs w:val="28"/>
        </w:rPr>
        <w:t xml:space="preserve"> не </w:t>
      </w:r>
      <w:proofErr w:type="spellStart"/>
      <w:r w:rsidRPr="002C7367">
        <w:rPr>
          <w:rFonts w:ascii="Times New Roman" w:hAnsi="Times New Roman"/>
          <w:sz w:val="28"/>
          <w:szCs w:val="28"/>
        </w:rPr>
        <w:t>тільки</w:t>
      </w:r>
      <w:proofErr w:type="spellEnd"/>
      <w:r w:rsidRPr="002C7367">
        <w:rPr>
          <w:rFonts w:ascii="Times New Roman" w:hAnsi="Times New Roman"/>
          <w:sz w:val="28"/>
          <w:szCs w:val="28"/>
        </w:rPr>
        <w:t xml:space="preserve"> на </w:t>
      </w:r>
      <w:proofErr w:type="spellStart"/>
      <w:proofErr w:type="gramStart"/>
      <w:r w:rsidRPr="002C7367">
        <w:rPr>
          <w:rFonts w:ascii="Times New Roman" w:hAnsi="Times New Roman"/>
          <w:sz w:val="28"/>
          <w:szCs w:val="28"/>
        </w:rPr>
        <w:t>св</w:t>
      </w:r>
      <w:proofErr w:type="gramEnd"/>
      <w:r w:rsidRPr="002C7367">
        <w:rPr>
          <w:rFonts w:ascii="Times New Roman" w:hAnsi="Times New Roman"/>
          <w:sz w:val="28"/>
          <w:szCs w:val="28"/>
        </w:rPr>
        <w:t>ідомість</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учнів</w:t>
      </w:r>
      <w:proofErr w:type="spellEnd"/>
      <w:r w:rsidRPr="002C7367">
        <w:rPr>
          <w:rFonts w:ascii="Times New Roman" w:hAnsi="Times New Roman"/>
          <w:sz w:val="28"/>
          <w:szCs w:val="28"/>
        </w:rPr>
        <w:t xml:space="preserve">, але і на </w:t>
      </w:r>
      <w:proofErr w:type="spellStart"/>
      <w:r w:rsidRPr="002C7367">
        <w:rPr>
          <w:rFonts w:ascii="Times New Roman" w:hAnsi="Times New Roman"/>
          <w:sz w:val="28"/>
          <w:szCs w:val="28"/>
        </w:rPr>
        <w:t>його</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почуття</w:t>
      </w:r>
      <w:proofErr w:type="spellEnd"/>
      <w:r w:rsidRPr="002C7367">
        <w:rPr>
          <w:rFonts w:ascii="Times New Roman" w:hAnsi="Times New Roman"/>
          <w:sz w:val="28"/>
          <w:szCs w:val="28"/>
        </w:rPr>
        <w:t>, волю (</w:t>
      </w:r>
      <w:proofErr w:type="spellStart"/>
      <w:r w:rsidRPr="002C7367">
        <w:rPr>
          <w:rFonts w:ascii="Times New Roman" w:hAnsi="Times New Roman"/>
          <w:sz w:val="28"/>
          <w:szCs w:val="28"/>
        </w:rPr>
        <w:t>дії</w:t>
      </w:r>
      <w:proofErr w:type="spellEnd"/>
      <w:r w:rsidRPr="002C7367">
        <w:rPr>
          <w:rFonts w:ascii="Times New Roman" w:hAnsi="Times New Roman"/>
          <w:sz w:val="28"/>
          <w:szCs w:val="28"/>
        </w:rPr>
        <w:t xml:space="preserve">, практику). </w:t>
      </w:r>
      <w:proofErr w:type="spellStart"/>
      <w:r w:rsidRPr="002C7367">
        <w:rPr>
          <w:rFonts w:ascii="Times New Roman" w:hAnsi="Times New Roman"/>
          <w:sz w:val="28"/>
          <w:szCs w:val="28"/>
        </w:rPr>
        <w:t>Результати</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цих</w:t>
      </w:r>
      <w:proofErr w:type="spellEnd"/>
      <w:r w:rsidRPr="002C7367">
        <w:rPr>
          <w:rFonts w:ascii="Times New Roman" w:hAnsi="Times New Roman"/>
          <w:sz w:val="28"/>
          <w:szCs w:val="28"/>
        </w:rPr>
        <w:t xml:space="preserve"> </w:t>
      </w:r>
      <w:proofErr w:type="spellStart"/>
      <w:proofErr w:type="gramStart"/>
      <w:r w:rsidRPr="002C7367">
        <w:rPr>
          <w:rFonts w:ascii="Times New Roman" w:hAnsi="Times New Roman"/>
          <w:sz w:val="28"/>
          <w:szCs w:val="28"/>
        </w:rPr>
        <w:t>досл</w:t>
      </w:r>
      <w:proofErr w:type="gramEnd"/>
      <w:r w:rsidRPr="002C7367">
        <w:rPr>
          <w:rFonts w:ascii="Times New Roman" w:hAnsi="Times New Roman"/>
          <w:sz w:val="28"/>
          <w:szCs w:val="28"/>
        </w:rPr>
        <w:t>іджень</w:t>
      </w:r>
      <w:proofErr w:type="spellEnd"/>
      <w:r w:rsidRPr="002C7367">
        <w:rPr>
          <w:rFonts w:ascii="Times New Roman" w:hAnsi="Times New Roman"/>
          <w:sz w:val="28"/>
          <w:szCs w:val="28"/>
        </w:rPr>
        <w:t> </w:t>
      </w:r>
      <w:proofErr w:type="spellStart"/>
      <w:r w:rsidRPr="002C7367">
        <w:rPr>
          <w:rFonts w:ascii="Times New Roman" w:hAnsi="Times New Roman"/>
          <w:sz w:val="28"/>
          <w:szCs w:val="28"/>
        </w:rPr>
        <w:t>показані</w:t>
      </w:r>
      <w:proofErr w:type="spellEnd"/>
      <w:r w:rsidRPr="002C7367">
        <w:rPr>
          <w:rFonts w:ascii="Times New Roman" w:hAnsi="Times New Roman"/>
          <w:sz w:val="28"/>
          <w:szCs w:val="28"/>
        </w:rPr>
        <w:t xml:space="preserve"> в </w:t>
      </w:r>
      <w:proofErr w:type="spellStart"/>
      <w:r w:rsidRPr="002C7367">
        <w:rPr>
          <w:rFonts w:ascii="Times New Roman" w:hAnsi="Times New Roman"/>
          <w:sz w:val="28"/>
          <w:szCs w:val="28"/>
        </w:rPr>
        <w:t>схемі</w:t>
      </w:r>
      <w:proofErr w:type="spellEnd"/>
      <w:r w:rsidRPr="002C7367">
        <w:rPr>
          <w:rFonts w:ascii="Times New Roman" w:hAnsi="Times New Roman"/>
          <w:sz w:val="28"/>
          <w:szCs w:val="28"/>
        </w:rPr>
        <w:t xml:space="preserve">, яка </w:t>
      </w:r>
      <w:proofErr w:type="spellStart"/>
      <w:r w:rsidRPr="002C7367">
        <w:rPr>
          <w:rFonts w:ascii="Times New Roman" w:hAnsi="Times New Roman"/>
          <w:sz w:val="28"/>
          <w:szCs w:val="28"/>
        </w:rPr>
        <w:t>отримала</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назву</w:t>
      </w:r>
      <w:proofErr w:type="spellEnd"/>
      <w:r w:rsidRPr="002C7367">
        <w:rPr>
          <w:rFonts w:ascii="Times New Roman" w:hAnsi="Times New Roman"/>
          <w:sz w:val="28"/>
          <w:szCs w:val="28"/>
        </w:rPr>
        <w:t xml:space="preserve"> </w:t>
      </w:r>
      <w:r w:rsidRPr="002C7367">
        <w:rPr>
          <w:rFonts w:ascii="Times New Roman" w:hAnsi="Times New Roman"/>
          <w:sz w:val="28"/>
          <w:szCs w:val="28"/>
          <w:lang w:val="uk-UA"/>
        </w:rPr>
        <w:t>"</w:t>
      </w:r>
      <w:proofErr w:type="spellStart"/>
      <w:r w:rsidRPr="002C7367">
        <w:rPr>
          <w:rFonts w:ascii="Times New Roman" w:hAnsi="Times New Roman"/>
          <w:sz w:val="28"/>
          <w:szCs w:val="28"/>
        </w:rPr>
        <w:t>піраміда</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навчання</w:t>
      </w:r>
      <w:proofErr w:type="spellEnd"/>
      <w:r w:rsidRPr="002C7367">
        <w:rPr>
          <w:rFonts w:ascii="Times New Roman" w:hAnsi="Times New Roman"/>
          <w:sz w:val="28"/>
          <w:szCs w:val="28"/>
          <w:lang w:val="uk-UA"/>
        </w:rPr>
        <w:t>"</w:t>
      </w:r>
      <w:r w:rsidRPr="002C7367">
        <w:rPr>
          <w:rFonts w:ascii="Times New Roman" w:hAnsi="Times New Roman"/>
          <w:sz w:val="28"/>
          <w:szCs w:val="28"/>
        </w:rPr>
        <w:t>.</w:t>
      </w:r>
    </w:p>
    <w:p w:rsidR="0004288B" w:rsidRPr="002C7367" w:rsidRDefault="0004288B" w:rsidP="00AC7030">
      <w:pPr>
        <w:keepNext/>
        <w:shd w:val="clear" w:color="auto" w:fill="FFFFFF"/>
        <w:spacing w:after="0" w:line="360" w:lineRule="auto"/>
        <w:ind w:firstLine="709"/>
        <w:jc w:val="both"/>
        <w:rPr>
          <w:rFonts w:ascii="Times New Roman" w:hAnsi="Times New Roman" w:cs="Times New Roman"/>
          <w:sz w:val="28"/>
          <w:szCs w:val="28"/>
          <w:lang w:eastAsia="ru-RU"/>
        </w:rPr>
      </w:pPr>
      <w:r w:rsidRPr="002C7367">
        <w:rPr>
          <w:rFonts w:ascii="Times New Roman" w:hAnsi="Times New Roman" w:cs="Times New Roman"/>
          <w:noProof/>
          <w:sz w:val="28"/>
          <w:szCs w:val="28"/>
          <w:lang w:eastAsia="uk-UA"/>
        </w:rPr>
        <w:drawing>
          <wp:inline distT="0" distB="0" distL="0" distR="0" wp14:anchorId="2AE0B797" wp14:editId="09EFD375">
            <wp:extent cx="4175760" cy="2811780"/>
            <wp:effectExtent l="0" t="0" r="0" b="0"/>
            <wp:docPr id="2" name="Рисунок 105" descr="Картинки по запросу &quot;піраміда навчанн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Картинки по запросу &quot;піраміда навчання&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5760" cy="2811780"/>
                    </a:xfrm>
                    <a:prstGeom prst="rect">
                      <a:avLst/>
                    </a:prstGeom>
                    <a:noFill/>
                    <a:ln>
                      <a:noFill/>
                    </a:ln>
                  </pic:spPr>
                </pic:pic>
              </a:graphicData>
            </a:graphic>
          </wp:inline>
        </w:drawing>
      </w:r>
    </w:p>
    <w:p w:rsidR="0004288B" w:rsidRPr="002C7367" w:rsidRDefault="0004288B" w:rsidP="00AC7030">
      <w:pPr>
        <w:spacing w:after="0" w:line="360" w:lineRule="auto"/>
        <w:jc w:val="both"/>
        <w:rPr>
          <w:rFonts w:ascii="Times New Roman" w:hAnsi="Times New Roman" w:cs="Times New Roman"/>
          <w:b/>
          <w:bCs/>
          <w:sz w:val="28"/>
          <w:szCs w:val="28"/>
        </w:rPr>
      </w:pPr>
      <w:r w:rsidRPr="002C7367">
        <w:rPr>
          <w:rFonts w:ascii="Times New Roman" w:hAnsi="Times New Roman" w:cs="Times New Roman"/>
          <w:b/>
          <w:bCs/>
          <w:sz w:val="28"/>
          <w:szCs w:val="28"/>
        </w:rPr>
        <w:t>Мал.1 – Піраміда навчання</w:t>
      </w:r>
    </w:p>
    <w:p w:rsidR="0004288B" w:rsidRPr="002C7367" w:rsidRDefault="0004288B" w:rsidP="00AC7030">
      <w:pPr>
        <w:shd w:val="clear" w:color="auto" w:fill="FFFFFF"/>
        <w:spacing w:after="0" w:line="360" w:lineRule="auto"/>
        <w:ind w:firstLine="709"/>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Схема демонструє, що найменших результатів можна досягти за умови пасивного навчання (лекція - 5%, читання - 10%), а найбільших - за умов інтерактивного (дискусійні ігри - 50%, практика через дію - 75%, навчання інших або практичне застосування знань  - 90%). Тут доречно навести відоме прислів'я: "Скажи мені – я забуду, покажи мені – я запам’ятаю, але дай мені зробити це разом з тобою – і я зрозумію!".</w:t>
      </w:r>
    </w:p>
    <w:p w:rsidR="0004288B" w:rsidRPr="002C7367" w:rsidRDefault="0004288B" w:rsidP="00AC7030">
      <w:pPr>
        <w:shd w:val="clear" w:color="auto" w:fill="FFFFFF"/>
        <w:spacing w:after="0" w:line="360" w:lineRule="auto"/>
        <w:ind w:firstLine="709"/>
        <w:jc w:val="both"/>
        <w:rPr>
          <w:rFonts w:ascii="Times New Roman" w:hAnsi="Times New Roman" w:cs="Times New Roman"/>
          <w:sz w:val="28"/>
          <w:szCs w:val="28"/>
          <w:lang w:eastAsia="ru-RU"/>
        </w:rPr>
      </w:pPr>
      <w:r w:rsidRPr="002C7367">
        <w:rPr>
          <w:rFonts w:ascii="Times New Roman" w:hAnsi="Times New Roman" w:cs="Times New Roman"/>
          <w:sz w:val="28"/>
          <w:szCs w:val="28"/>
        </w:rPr>
        <w:t xml:space="preserve">Спільна діяльність учнів у процесі пізнання, засвоєння навчального матеріалу означає, що кожен вносить в цей процес свій особливий індивідуальний внесок, іде обмін знаннями, ідеями, способами діяльності. Причому відбувається це в атмосфері </w:t>
      </w:r>
      <w:proofErr w:type="spellStart"/>
      <w:r w:rsidRPr="002C7367">
        <w:rPr>
          <w:rFonts w:ascii="Times New Roman" w:hAnsi="Times New Roman" w:cs="Times New Roman"/>
          <w:sz w:val="28"/>
          <w:szCs w:val="28"/>
        </w:rPr>
        <w:t>доброзичли</w:t>
      </w:r>
      <w:proofErr w:type="spellEnd"/>
      <w:r w:rsidRPr="002C7367">
        <w:rPr>
          <w:rFonts w:ascii="Times New Roman" w:hAnsi="Times New Roman" w:cs="Times New Roman"/>
          <w:sz w:val="28"/>
          <w:szCs w:val="28"/>
        </w:rPr>
        <w:t xml:space="preserve">вості й взаємної підтримки, </w:t>
      </w:r>
      <w:r w:rsidRPr="002C7367">
        <w:rPr>
          <w:rFonts w:ascii="Times New Roman" w:hAnsi="Times New Roman" w:cs="Times New Roman"/>
          <w:sz w:val="28"/>
          <w:szCs w:val="28"/>
        </w:rPr>
        <w:lastRenderedPageBreak/>
        <w:t>що дозволяє не тільки отримувати нові знання, а й розвиває саму пізнавальну діяльність, переводить її на вищі форми кооперації та співробітництва.</w:t>
      </w:r>
    </w:p>
    <w:p w:rsidR="0004288B" w:rsidRPr="002C7367" w:rsidRDefault="0004288B" w:rsidP="00AC7030">
      <w:pPr>
        <w:spacing w:after="0" w:line="360" w:lineRule="auto"/>
        <w:ind w:firstLine="709"/>
        <w:jc w:val="both"/>
        <w:rPr>
          <w:rFonts w:ascii="Times New Roman" w:hAnsi="Times New Roman" w:cs="Times New Roman"/>
          <w:sz w:val="28"/>
          <w:szCs w:val="28"/>
        </w:rPr>
      </w:pPr>
      <w:r w:rsidRPr="002C7367">
        <w:rPr>
          <w:rFonts w:ascii="Times New Roman" w:hAnsi="Times New Roman" w:cs="Times New Roman"/>
          <w:sz w:val="28"/>
          <w:szCs w:val="28"/>
        </w:rPr>
        <w:t xml:space="preserve"> Інтерактивна діяльність на уроках передбачає організацію і розвиток діалогового спілкування, яке веде до взаєморозуміння, взаємодії, до спільного вирішення загальних, </w:t>
      </w:r>
      <w:proofErr w:type="spellStart"/>
      <w:r w:rsidRPr="002C7367">
        <w:rPr>
          <w:rFonts w:ascii="Times New Roman" w:hAnsi="Times New Roman" w:cs="Times New Roman"/>
          <w:sz w:val="28"/>
          <w:szCs w:val="28"/>
        </w:rPr>
        <w:t>але вагомих</w:t>
      </w:r>
      <w:proofErr w:type="spellEnd"/>
      <w:r w:rsidRPr="002C7367">
        <w:rPr>
          <w:rFonts w:ascii="Times New Roman" w:hAnsi="Times New Roman" w:cs="Times New Roman"/>
          <w:sz w:val="28"/>
          <w:szCs w:val="28"/>
        </w:rPr>
        <w:t xml:space="preserve"> для кожного учасника завдань. Під час діалогового навчання діти вчаться критично мислити, розв'язувати складні проблеми на основі аналізу обставин і відповідної інформації, зважувати альтернативні думки, приймати продумані рішення, брати участь в дискусіях, спілкуватися з іншими людьми. Для цього на уроках організовуються індивідуальна, парна чи групова роботи, дослідницькі </w:t>
      </w:r>
      <w:proofErr w:type="spellStart"/>
      <w:r w:rsidRPr="002C7367">
        <w:rPr>
          <w:rFonts w:ascii="Times New Roman" w:hAnsi="Times New Roman" w:cs="Times New Roman"/>
          <w:sz w:val="28"/>
          <w:szCs w:val="28"/>
        </w:rPr>
        <w:t>проєкти</w:t>
      </w:r>
      <w:proofErr w:type="spellEnd"/>
      <w:r w:rsidRPr="002C7367">
        <w:rPr>
          <w:rFonts w:ascii="Times New Roman" w:hAnsi="Times New Roman" w:cs="Times New Roman"/>
          <w:sz w:val="28"/>
          <w:szCs w:val="28"/>
        </w:rPr>
        <w:t xml:space="preserve">, рольові ігри, робота з документами та різними джерелами інформації, творчі </w:t>
      </w:r>
      <w:proofErr w:type="spellStart"/>
      <w:r w:rsidRPr="002C7367">
        <w:rPr>
          <w:rFonts w:ascii="Times New Roman" w:hAnsi="Times New Roman" w:cs="Times New Roman"/>
          <w:sz w:val="28"/>
          <w:szCs w:val="28"/>
        </w:rPr>
        <w:t>роботи й </w:t>
      </w:r>
      <w:proofErr w:type="spellEnd"/>
      <w:r w:rsidRPr="002C7367">
        <w:rPr>
          <w:rFonts w:ascii="Times New Roman" w:hAnsi="Times New Roman" w:cs="Times New Roman"/>
          <w:sz w:val="28"/>
          <w:szCs w:val="28"/>
        </w:rPr>
        <w:t>подібне.</w:t>
      </w:r>
    </w:p>
    <w:p w:rsidR="0004288B" w:rsidRPr="002C74D1" w:rsidRDefault="0004288B" w:rsidP="00AC7030">
      <w:pPr>
        <w:spacing w:after="0" w:line="360" w:lineRule="auto"/>
        <w:ind w:firstLine="360"/>
        <w:jc w:val="both"/>
        <w:rPr>
          <w:rFonts w:ascii="Times New Roman" w:hAnsi="Times New Roman" w:cs="Times New Roman"/>
          <w:b/>
          <w:i/>
          <w:sz w:val="28"/>
          <w:szCs w:val="28"/>
        </w:rPr>
      </w:pPr>
      <w:r w:rsidRPr="002C7367">
        <w:rPr>
          <w:rFonts w:ascii="Times New Roman" w:hAnsi="Times New Roman" w:cs="Times New Roman"/>
          <w:i/>
          <w:sz w:val="28"/>
          <w:szCs w:val="28"/>
        </w:rPr>
        <w:t xml:space="preserve"> </w:t>
      </w:r>
      <w:r w:rsidRPr="002C74D1">
        <w:rPr>
          <w:rFonts w:ascii="Times New Roman" w:hAnsi="Times New Roman" w:cs="Times New Roman"/>
          <w:b/>
          <w:i/>
          <w:sz w:val="28"/>
          <w:szCs w:val="28"/>
        </w:rPr>
        <w:t>Інтерактивне навчання одночасно реалізує кілька завдань:</w:t>
      </w:r>
    </w:p>
    <w:p w:rsidR="0004288B" w:rsidRPr="002C7367" w:rsidRDefault="0004288B"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1) розвиває комунікативні вміння і навички, допомагає встановленню емоційних контактів між учнями;</w:t>
      </w:r>
    </w:p>
    <w:p w:rsidR="0004288B" w:rsidRPr="002C7367" w:rsidRDefault="0004288B"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2) забезпечує учнів необхідною інформацією, без якої неможливо реалізовувати спільну діяльність;</w:t>
      </w:r>
    </w:p>
    <w:p w:rsidR="0004288B" w:rsidRPr="002C7367" w:rsidRDefault="0004288B"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3) розвиває загальні навчальні вміння і навички (аналіз, синтез, постановка цілей тощо);</w:t>
      </w:r>
      <w:r w:rsidRPr="002C7367">
        <w:rPr>
          <w:rFonts w:ascii="Times New Roman" w:hAnsi="Times New Roman"/>
          <w:sz w:val="28"/>
          <w:szCs w:val="28"/>
          <w:lang w:val="uk-UA"/>
        </w:rPr>
        <w:br/>
        <w:t>4) забезпечує реалізацію виховних завдань, оскільки привчає працювати в команді, прислухатися до чужої думки;</w:t>
      </w:r>
    </w:p>
    <w:p w:rsidR="0004288B" w:rsidRPr="002C7367" w:rsidRDefault="0004288B"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5) сприяє зняттю нервового навантаження, перемиканню уваги, зміні форм діяльності. </w:t>
      </w:r>
    </w:p>
    <w:p w:rsidR="0004288B" w:rsidRPr="002C7367" w:rsidRDefault="0004288B" w:rsidP="00AC7030">
      <w:pPr>
        <w:pStyle w:val="a4"/>
        <w:spacing w:line="360" w:lineRule="auto"/>
        <w:ind w:firstLine="708"/>
        <w:jc w:val="both"/>
        <w:rPr>
          <w:rFonts w:ascii="Times New Roman" w:hAnsi="Times New Roman"/>
          <w:sz w:val="28"/>
          <w:szCs w:val="28"/>
          <w:lang w:val="uk-UA"/>
        </w:rPr>
      </w:pPr>
      <w:r w:rsidRPr="002C7367">
        <w:rPr>
          <w:rFonts w:ascii="Times New Roman" w:hAnsi="Times New Roman"/>
          <w:sz w:val="28"/>
          <w:szCs w:val="28"/>
          <w:lang w:val="uk-UA"/>
        </w:rPr>
        <w:t xml:space="preserve">Йдеться про релаксацію - </w:t>
      </w:r>
      <w:r w:rsidRPr="002C7367">
        <w:rPr>
          <w:rFonts w:ascii="Times New Roman" w:hAnsi="Times New Roman"/>
          <w:sz w:val="28"/>
          <w:szCs w:val="28"/>
        </w:rPr>
        <w:t> </w:t>
      </w:r>
      <w:r w:rsidRPr="002C7367">
        <w:rPr>
          <w:rFonts w:ascii="Times New Roman" w:hAnsi="Times New Roman"/>
          <w:sz w:val="28"/>
          <w:szCs w:val="28"/>
          <w:lang w:val="uk-UA"/>
        </w:rPr>
        <w:t>організаційний</w:t>
      </w:r>
      <w:r w:rsidRPr="002C7367">
        <w:rPr>
          <w:rFonts w:ascii="Times New Roman" w:hAnsi="Times New Roman"/>
          <w:sz w:val="28"/>
          <w:szCs w:val="28"/>
        </w:rPr>
        <w:t> </w:t>
      </w:r>
      <w:r w:rsidRPr="002C7367">
        <w:rPr>
          <w:rFonts w:ascii="Times New Roman" w:hAnsi="Times New Roman"/>
          <w:sz w:val="28"/>
          <w:szCs w:val="28"/>
          <w:lang w:val="uk-UA"/>
        </w:rPr>
        <w:t>прийом</w:t>
      </w:r>
      <w:r w:rsidRPr="002C7367">
        <w:rPr>
          <w:rFonts w:ascii="Times New Roman" w:hAnsi="Times New Roman"/>
          <w:sz w:val="28"/>
          <w:szCs w:val="28"/>
        </w:rPr>
        <w:t> </w:t>
      </w:r>
      <w:r w:rsidRPr="002C7367">
        <w:rPr>
          <w:rFonts w:ascii="Times New Roman" w:hAnsi="Times New Roman"/>
          <w:sz w:val="28"/>
          <w:szCs w:val="28"/>
          <w:lang w:val="uk-UA"/>
        </w:rPr>
        <w:t xml:space="preserve">навчання, який дає можливість спостерігати за однолітками зі сторони, тобто побачити: </w:t>
      </w:r>
    </w:p>
    <w:p w:rsidR="0004288B" w:rsidRPr="002C7367" w:rsidRDefault="0004288B" w:rsidP="00AC7030">
      <w:pPr>
        <w:pStyle w:val="a4"/>
        <w:tabs>
          <w:tab w:val="center" w:pos="5102"/>
        </w:tabs>
        <w:spacing w:line="360" w:lineRule="auto"/>
        <w:jc w:val="both"/>
        <w:rPr>
          <w:rFonts w:ascii="Times New Roman" w:hAnsi="Times New Roman"/>
          <w:sz w:val="28"/>
          <w:szCs w:val="28"/>
        </w:rPr>
      </w:pPr>
      <w:r w:rsidRPr="002C7367">
        <w:rPr>
          <w:rFonts w:ascii="Times New Roman" w:hAnsi="Times New Roman"/>
          <w:sz w:val="28"/>
          <w:szCs w:val="28"/>
        </w:rPr>
        <w:t xml:space="preserve">- як </w:t>
      </w:r>
      <w:proofErr w:type="gramStart"/>
      <w:r w:rsidRPr="002C7367">
        <w:rPr>
          <w:rFonts w:ascii="Times New Roman" w:hAnsi="Times New Roman"/>
          <w:sz w:val="28"/>
          <w:szCs w:val="28"/>
        </w:rPr>
        <w:t>вони</w:t>
      </w:r>
      <w:proofErr w:type="gramEnd"/>
      <w:r w:rsidRPr="002C7367">
        <w:rPr>
          <w:rFonts w:ascii="Times New Roman" w:hAnsi="Times New Roman"/>
          <w:sz w:val="28"/>
          <w:szCs w:val="28"/>
        </w:rPr>
        <w:t xml:space="preserve"> </w:t>
      </w:r>
      <w:proofErr w:type="spellStart"/>
      <w:r w:rsidRPr="002C7367">
        <w:rPr>
          <w:rFonts w:ascii="Times New Roman" w:hAnsi="Times New Roman"/>
          <w:sz w:val="28"/>
          <w:szCs w:val="28"/>
        </w:rPr>
        <w:t>спілкуються</w:t>
      </w:r>
      <w:proofErr w:type="spellEnd"/>
      <w:r w:rsidRPr="002C7367">
        <w:rPr>
          <w:rFonts w:ascii="Times New Roman" w:hAnsi="Times New Roman"/>
          <w:sz w:val="28"/>
          <w:szCs w:val="28"/>
        </w:rPr>
        <w:t>;</w:t>
      </w:r>
      <w:r w:rsidRPr="002C7367">
        <w:rPr>
          <w:rFonts w:ascii="Times New Roman" w:hAnsi="Times New Roman"/>
          <w:sz w:val="28"/>
          <w:szCs w:val="28"/>
        </w:rPr>
        <w:tab/>
      </w:r>
    </w:p>
    <w:p w:rsidR="0004288B" w:rsidRPr="002C7367" w:rsidRDefault="0004288B" w:rsidP="00AC7030">
      <w:pPr>
        <w:pStyle w:val="a4"/>
        <w:spacing w:line="360" w:lineRule="auto"/>
        <w:jc w:val="both"/>
        <w:rPr>
          <w:rFonts w:ascii="Times New Roman" w:hAnsi="Times New Roman"/>
          <w:sz w:val="28"/>
          <w:szCs w:val="28"/>
        </w:rPr>
      </w:pPr>
      <w:r w:rsidRPr="002C7367">
        <w:rPr>
          <w:rFonts w:ascii="Times New Roman" w:hAnsi="Times New Roman"/>
          <w:sz w:val="28"/>
          <w:szCs w:val="28"/>
        </w:rPr>
        <w:t xml:space="preserve"> - як </w:t>
      </w:r>
      <w:proofErr w:type="spellStart"/>
      <w:r w:rsidRPr="002C7367">
        <w:rPr>
          <w:rFonts w:ascii="Times New Roman" w:hAnsi="Times New Roman"/>
          <w:sz w:val="28"/>
          <w:szCs w:val="28"/>
        </w:rPr>
        <w:t>реагують</w:t>
      </w:r>
      <w:proofErr w:type="spellEnd"/>
      <w:r w:rsidRPr="002C7367">
        <w:rPr>
          <w:rFonts w:ascii="Times New Roman" w:hAnsi="Times New Roman"/>
          <w:sz w:val="28"/>
          <w:szCs w:val="28"/>
        </w:rPr>
        <w:t xml:space="preserve"> на </w:t>
      </w:r>
      <w:proofErr w:type="spellStart"/>
      <w:r w:rsidRPr="002C7367">
        <w:rPr>
          <w:rFonts w:ascii="Times New Roman" w:hAnsi="Times New Roman"/>
          <w:sz w:val="28"/>
          <w:szCs w:val="28"/>
        </w:rPr>
        <w:t>чужу</w:t>
      </w:r>
      <w:proofErr w:type="spellEnd"/>
      <w:r w:rsidRPr="002C7367">
        <w:rPr>
          <w:rFonts w:ascii="Times New Roman" w:hAnsi="Times New Roman"/>
          <w:sz w:val="28"/>
          <w:szCs w:val="28"/>
        </w:rPr>
        <w:t xml:space="preserve"> думку;</w:t>
      </w:r>
    </w:p>
    <w:p w:rsidR="0004288B" w:rsidRPr="002C7367" w:rsidRDefault="0004288B" w:rsidP="00AC7030">
      <w:pPr>
        <w:pStyle w:val="a4"/>
        <w:spacing w:line="360" w:lineRule="auto"/>
        <w:jc w:val="both"/>
        <w:rPr>
          <w:rFonts w:ascii="Times New Roman" w:hAnsi="Times New Roman"/>
          <w:sz w:val="28"/>
          <w:szCs w:val="28"/>
        </w:rPr>
      </w:pPr>
      <w:r w:rsidRPr="002C7367">
        <w:rPr>
          <w:rFonts w:ascii="Times New Roman" w:hAnsi="Times New Roman"/>
          <w:sz w:val="28"/>
          <w:szCs w:val="28"/>
        </w:rPr>
        <w:t xml:space="preserve">- як </w:t>
      </w:r>
      <w:proofErr w:type="spellStart"/>
      <w:r w:rsidRPr="002C7367">
        <w:rPr>
          <w:rFonts w:ascii="Times New Roman" w:hAnsi="Times New Roman"/>
          <w:sz w:val="28"/>
          <w:szCs w:val="28"/>
        </w:rPr>
        <w:t>залагоджують</w:t>
      </w:r>
      <w:proofErr w:type="spellEnd"/>
      <w:r w:rsidRPr="002C7367">
        <w:rPr>
          <w:rFonts w:ascii="Times New Roman" w:hAnsi="Times New Roman"/>
          <w:sz w:val="28"/>
          <w:szCs w:val="28"/>
        </w:rPr>
        <w:t xml:space="preserve"> </w:t>
      </w:r>
      <w:proofErr w:type="spellStart"/>
      <w:r w:rsidRPr="002C7367">
        <w:rPr>
          <w:rFonts w:ascii="Times New Roman" w:hAnsi="Times New Roman"/>
          <w:sz w:val="28"/>
          <w:szCs w:val="28"/>
        </w:rPr>
        <w:t>конфлікти</w:t>
      </w:r>
      <w:proofErr w:type="spellEnd"/>
      <w:r w:rsidRPr="002C7367">
        <w:rPr>
          <w:rFonts w:ascii="Times New Roman" w:hAnsi="Times New Roman"/>
          <w:sz w:val="28"/>
          <w:szCs w:val="28"/>
        </w:rPr>
        <w:t>;</w:t>
      </w:r>
    </w:p>
    <w:p w:rsidR="0004288B" w:rsidRPr="002C7367" w:rsidRDefault="0004288B"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rPr>
        <w:t xml:space="preserve"> - як </w:t>
      </w:r>
      <w:proofErr w:type="spellStart"/>
      <w:r w:rsidRPr="002C7367">
        <w:rPr>
          <w:rFonts w:ascii="Times New Roman" w:hAnsi="Times New Roman"/>
          <w:sz w:val="28"/>
          <w:szCs w:val="28"/>
        </w:rPr>
        <w:t>аргументують</w:t>
      </w:r>
      <w:proofErr w:type="spellEnd"/>
      <w:r w:rsidRPr="002C7367">
        <w:rPr>
          <w:rFonts w:ascii="Times New Roman" w:hAnsi="Times New Roman"/>
          <w:sz w:val="28"/>
          <w:szCs w:val="28"/>
        </w:rPr>
        <w:t xml:space="preserve"> свою думку.</w:t>
      </w:r>
    </w:p>
    <w:p w:rsidR="00D90C23" w:rsidRDefault="00D90C23" w:rsidP="00AC7030">
      <w:pPr>
        <w:shd w:val="clear" w:color="auto" w:fill="FFFFFF"/>
        <w:spacing w:after="0" w:line="360" w:lineRule="auto"/>
        <w:jc w:val="both"/>
        <w:rPr>
          <w:rFonts w:ascii="Times New Roman" w:eastAsia="Times New Roman" w:hAnsi="Times New Roman" w:cs="Times New Roman"/>
          <w:b/>
          <w:bCs/>
          <w:color w:val="000000"/>
          <w:sz w:val="28"/>
          <w:szCs w:val="28"/>
          <w:lang w:eastAsia="uk-UA"/>
        </w:rPr>
      </w:pP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2C7367">
        <w:rPr>
          <w:rFonts w:ascii="Times New Roman" w:eastAsia="Times New Roman" w:hAnsi="Times New Roman" w:cs="Times New Roman"/>
          <w:b/>
          <w:bCs/>
          <w:color w:val="000000"/>
          <w:sz w:val="28"/>
          <w:szCs w:val="28"/>
          <w:lang w:eastAsia="uk-UA"/>
        </w:rPr>
        <w:lastRenderedPageBreak/>
        <w:t>1.2</w:t>
      </w:r>
      <w:r w:rsidRPr="00BB40C6">
        <w:rPr>
          <w:rFonts w:ascii="Times New Roman" w:eastAsia="Times New Roman" w:hAnsi="Times New Roman" w:cs="Times New Roman"/>
          <w:b/>
          <w:bCs/>
          <w:color w:val="000000"/>
          <w:sz w:val="28"/>
          <w:szCs w:val="28"/>
          <w:lang w:eastAsia="uk-UA"/>
        </w:rPr>
        <w:t>. Психол</w:t>
      </w:r>
      <w:r w:rsidRPr="002C7367">
        <w:rPr>
          <w:rFonts w:ascii="Times New Roman" w:eastAsia="Times New Roman" w:hAnsi="Times New Roman" w:cs="Times New Roman"/>
          <w:b/>
          <w:bCs/>
          <w:color w:val="000000"/>
          <w:sz w:val="28"/>
          <w:szCs w:val="28"/>
          <w:lang w:eastAsia="uk-UA"/>
        </w:rPr>
        <w:t xml:space="preserve">ого-педагогічний зміст </w:t>
      </w:r>
      <w:r w:rsidRPr="00BB40C6">
        <w:rPr>
          <w:rFonts w:ascii="Times New Roman" w:eastAsia="Times New Roman" w:hAnsi="Times New Roman" w:cs="Times New Roman"/>
          <w:b/>
          <w:bCs/>
          <w:color w:val="000000"/>
          <w:sz w:val="28"/>
          <w:szCs w:val="28"/>
          <w:lang w:eastAsia="uk-UA"/>
        </w:rPr>
        <w:t xml:space="preserve"> інтерактивних технологій.</w:t>
      </w:r>
    </w:p>
    <w:p w:rsidR="00BB40C6" w:rsidRPr="00BB40C6" w:rsidRDefault="00BB40C6" w:rsidP="00AC7030">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Сучасна школа перебуває на шляху модернізації змісту і форми навчання. Одним з кроків підвищення ефективності навчально-виховного процесу є впровадження інтерактивних технологій. За умови доцільного й методологічно виправданого їх застосування створюються оптимальні умови для інтелектуального розвитку й самореалізації особистості.</w:t>
      </w:r>
      <w:r w:rsidRPr="00BB40C6">
        <w:rPr>
          <w:rFonts w:ascii="Times New Roman" w:eastAsia="Times New Roman" w:hAnsi="Times New Roman" w:cs="Times New Roman"/>
          <w:color w:val="000000"/>
          <w:sz w:val="28"/>
          <w:szCs w:val="28"/>
          <w:lang w:eastAsia="uk-UA"/>
        </w:rPr>
        <w:br/>
        <w:t xml:space="preserve">         Інтерактивні технології навчання є предметом дослідження багатьох науковців. До його проблемних питань звертаються О. </w:t>
      </w:r>
      <w:proofErr w:type="spellStart"/>
      <w:r w:rsidRPr="00BB40C6">
        <w:rPr>
          <w:rFonts w:ascii="Times New Roman" w:eastAsia="Times New Roman" w:hAnsi="Times New Roman" w:cs="Times New Roman"/>
          <w:color w:val="000000"/>
          <w:sz w:val="28"/>
          <w:szCs w:val="28"/>
          <w:lang w:eastAsia="uk-UA"/>
        </w:rPr>
        <w:t>Пометун</w:t>
      </w:r>
      <w:proofErr w:type="spellEnd"/>
      <w:r w:rsidRPr="00BB40C6">
        <w:rPr>
          <w:rFonts w:ascii="Times New Roman" w:eastAsia="Times New Roman" w:hAnsi="Times New Roman" w:cs="Times New Roman"/>
          <w:color w:val="000000"/>
          <w:sz w:val="28"/>
          <w:szCs w:val="28"/>
          <w:lang w:eastAsia="uk-UA"/>
        </w:rPr>
        <w:t xml:space="preserve">, Л. </w:t>
      </w:r>
      <w:proofErr w:type="spellStart"/>
      <w:r w:rsidRPr="00BB40C6">
        <w:rPr>
          <w:rFonts w:ascii="Times New Roman" w:eastAsia="Times New Roman" w:hAnsi="Times New Roman" w:cs="Times New Roman"/>
          <w:color w:val="000000"/>
          <w:sz w:val="28"/>
          <w:szCs w:val="28"/>
          <w:lang w:eastAsia="uk-UA"/>
        </w:rPr>
        <w:t>Пироженко</w:t>
      </w:r>
      <w:proofErr w:type="spellEnd"/>
      <w:r w:rsidRPr="00BB40C6">
        <w:rPr>
          <w:rFonts w:ascii="Times New Roman" w:eastAsia="Times New Roman" w:hAnsi="Times New Roman" w:cs="Times New Roman"/>
          <w:color w:val="000000"/>
          <w:sz w:val="28"/>
          <w:szCs w:val="28"/>
          <w:lang w:eastAsia="uk-UA"/>
        </w:rPr>
        <w:t xml:space="preserve">, А. Гін, О. Ісаєва, А. </w:t>
      </w:r>
      <w:proofErr w:type="spellStart"/>
      <w:r w:rsidRPr="00BB40C6">
        <w:rPr>
          <w:rFonts w:ascii="Times New Roman" w:eastAsia="Times New Roman" w:hAnsi="Times New Roman" w:cs="Times New Roman"/>
          <w:color w:val="000000"/>
          <w:sz w:val="28"/>
          <w:szCs w:val="28"/>
          <w:lang w:eastAsia="uk-UA"/>
        </w:rPr>
        <w:t>Мартинець</w:t>
      </w:r>
      <w:proofErr w:type="spellEnd"/>
      <w:r w:rsidRPr="00BB40C6">
        <w:rPr>
          <w:rFonts w:ascii="Times New Roman" w:eastAsia="Times New Roman" w:hAnsi="Times New Roman" w:cs="Times New Roman"/>
          <w:color w:val="000000"/>
          <w:sz w:val="28"/>
          <w:szCs w:val="28"/>
          <w:lang w:eastAsia="uk-UA"/>
        </w:rPr>
        <w:t xml:space="preserve">, Г. Сиротинко, Н. Суворова, Г. </w:t>
      </w:r>
      <w:proofErr w:type="spellStart"/>
      <w:r w:rsidRPr="00BB40C6">
        <w:rPr>
          <w:rFonts w:ascii="Times New Roman" w:eastAsia="Times New Roman" w:hAnsi="Times New Roman" w:cs="Times New Roman"/>
          <w:color w:val="000000"/>
          <w:sz w:val="28"/>
          <w:szCs w:val="28"/>
          <w:lang w:eastAsia="uk-UA"/>
        </w:rPr>
        <w:t>Токмань</w:t>
      </w:r>
      <w:proofErr w:type="spellEnd"/>
      <w:r w:rsidRPr="00BB40C6">
        <w:rPr>
          <w:rFonts w:ascii="Times New Roman" w:eastAsia="Times New Roman" w:hAnsi="Times New Roman" w:cs="Times New Roman"/>
          <w:color w:val="000000"/>
          <w:sz w:val="28"/>
          <w:szCs w:val="28"/>
          <w:lang w:eastAsia="uk-UA"/>
        </w:rPr>
        <w:t>, С. Жила та інші. Традиційно в сучасній школі виділяють активну та пасивну моделі навчання залежно від участі учнів у навчальній діяльності [1, с. 8]. За "пасивної" моделі учень виступає в ролі "об'єкта" навчання, повинен засвоїти й відтворити матеріал, переданий йому вчителем або вміщений у підручнику. Активний тип навчання передбачає застосування методів, які стимулюють пізнавальну активність і самостійність учнів. Учень виступає "суб'єктом" навчання, вступає в активний діалог з іншими учасниками навчального процесу.</w:t>
      </w:r>
      <w:r w:rsidRPr="00BB40C6">
        <w:rPr>
          <w:rFonts w:ascii="Times New Roman" w:eastAsia="Times New Roman" w:hAnsi="Times New Roman" w:cs="Times New Roman"/>
          <w:color w:val="000000"/>
          <w:sz w:val="28"/>
          <w:szCs w:val="28"/>
          <w:lang w:eastAsia="uk-UA"/>
        </w:rPr>
        <w:br/>
        <w:t xml:space="preserve">          На думку О. </w:t>
      </w:r>
      <w:proofErr w:type="spellStart"/>
      <w:r w:rsidRPr="00BB40C6">
        <w:rPr>
          <w:rFonts w:ascii="Times New Roman" w:eastAsia="Times New Roman" w:hAnsi="Times New Roman" w:cs="Times New Roman"/>
          <w:color w:val="000000"/>
          <w:sz w:val="28"/>
          <w:szCs w:val="28"/>
          <w:lang w:eastAsia="uk-UA"/>
        </w:rPr>
        <w:t>Пометун</w:t>
      </w:r>
      <w:proofErr w:type="spellEnd"/>
      <w:r w:rsidRPr="00BB40C6">
        <w:rPr>
          <w:rFonts w:ascii="Times New Roman" w:eastAsia="Times New Roman" w:hAnsi="Times New Roman" w:cs="Times New Roman"/>
          <w:color w:val="000000"/>
          <w:sz w:val="28"/>
          <w:szCs w:val="28"/>
          <w:lang w:eastAsia="uk-UA"/>
        </w:rPr>
        <w:t xml:space="preserve"> та Л. </w:t>
      </w:r>
      <w:proofErr w:type="spellStart"/>
      <w:r w:rsidRPr="00BB40C6">
        <w:rPr>
          <w:rFonts w:ascii="Times New Roman" w:eastAsia="Times New Roman" w:hAnsi="Times New Roman" w:cs="Times New Roman"/>
          <w:color w:val="000000"/>
          <w:sz w:val="28"/>
          <w:szCs w:val="28"/>
          <w:lang w:eastAsia="uk-UA"/>
        </w:rPr>
        <w:t>Пироженко</w:t>
      </w:r>
      <w:proofErr w:type="spellEnd"/>
      <w:r w:rsidRPr="00BB40C6">
        <w:rPr>
          <w:rFonts w:ascii="Times New Roman" w:eastAsia="Times New Roman" w:hAnsi="Times New Roman" w:cs="Times New Roman"/>
          <w:color w:val="000000"/>
          <w:sz w:val="28"/>
          <w:szCs w:val="28"/>
          <w:lang w:eastAsia="uk-UA"/>
        </w:rPr>
        <w:t>, інтерактивне навчання є різновидом активного [1, с. 8].  Вони вважають, що інтерактивна технологія навчання передбачає залучення до навчального процесу всіх його учасників, де кожен учень має конкретне завдання, за яке він повинен публічно прозвітуватись, або від його діяльності залежить якість виконання поставленого перед групою та передусім класом завдання. [1, с. 24].</w:t>
      </w:r>
      <w:r w:rsidRPr="00BB40C6">
        <w:rPr>
          <w:rFonts w:ascii="Times New Roman" w:eastAsia="Times New Roman" w:hAnsi="Times New Roman" w:cs="Times New Roman"/>
          <w:color w:val="000000"/>
          <w:sz w:val="28"/>
          <w:szCs w:val="28"/>
          <w:lang w:eastAsia="uk-UA"/>
        </w:rPr>
        <w:br/>
        <w:t xml:space="preserve">          Отже, інтерактивне навчання полягає в тому, що навчальний процес відбувається за умов постійної й активної взаємодії всіх учнів. Відбувається </w:t>
      </w:r>
      <w:proofErr w:type="spellStart"/>
      <w:r w:rsidRPr="00BB40C6">
        <w:rPr>
          <w:rFonts w:ascii="Times New Roman" w:eastAsia="Times New Roman" w:hAnsi="Times New Roman" w:cs="Times New Roman"/>
          <w:color w:val="000000"/>
          <w:sz w:val="28"/>
          <w:szCs w:val="28"/>
          <w:lang w:eastAsia="uk-UA"/>
        </w:rPr>
        <w:t>взаємонавчання</w:t>
      </w:r>
      <w:proofErr w:type="spellEnd"/>
      <w:r w:rsidRPr="00BB40C6">
        <w:rPr>
          <w:rFonts w:ascii="Times New Roman" w:eastAsia="Times New Roman" w:hAnsi="Times New Roman" w:cs="Times New Roman"/>
          <w:color w:val="000000"/>
          <w:sz w:val="28"/>
          <w:szCs w:val="28"/>
          <w:lang w:eastAsia="uk-UA"/>
        </w:rPr>
        <w:t xml:space="preserve"> (колективне, групове, навчання у співпраці), де всі суб'єкти є рівноправними партнерами. Таке навчання ефективно сприяє формуванню ціннісних орієнтацій, навичок і вмінь, створенню атмосфери співпраці, взаємодії, дає змогу педагогу стати справжнім лідером дитячого колективу, на що вказують учені [1, с. 19]. Під час інтерактивного навчання учні вчаться </w:t>
      </w:r>
      <w:r w:rsidRPr="00BB40C6">
        <w:rPr>
          <w:rFonts w:ascii="Times New Roman" w:eastAsia="Times New Roman" w:hAnsi="Times New Roman" w:cs="Times New Roman"/>
          <w:color w:val="000000"/>
          <w:sz w:val="28"/>
          <w:szCs w:val="28"/>
          <w:lang w:eastAsia="uk-UA"/>
        </w:rPr>
        <w:lastRenderedPageBreak/>
        <w:t>бути демократичними, спілкуватися з іншими людьми, критично мислити, приймати продумані рішення [1, с. 9]. Інтерактивні технології сприяють набуттю основних форм мислення, виробляють здатність до самоосвіти, вміння застосовувати набуті знання в практичній діяльності.</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xml:space="preserve">Уперше в науковій літературі класифікацію інтерактивних технологій подають О. </w:t>
      </w:r>
      <w:proofErr w:type="spellStart"/>
      <w:r w:rsidRPr="00BB40C6">
        <w:rPr>
          <w:rFonts w:ascii="Times New Roman" w:eastAsia="Times New Roman" w:hAnsi="Times New Roman" w:cs="Times New Roman"/>
          <w:color w:val="000000"/>
          <w:sz w:val="28"/>
          <w:szCs w:val="28"/>
          <w:lang w:eastAsia="uk-UA"/>
        </w:rPr>
        <w:t>Пометун</w:t>
      </w:r>
      <w:proofErr w:type="spellEnd"/>
      <w:r w:rsidRPr="00BB40C6">
        <w:rPr>
          <w:rFonts w:ascii="Times New Roman" w:eastAsia="Times New Roman" w:hAnsi="Times New Roman" w:cs="Times New Roman"/>
          <w:color w:val="000000"/>
          <w:sz w:val="28"/>
          <w:szCs w:val="28"/>
          <w:lang w:eastAsia="uk-UA"/>
        </w:rPr>
        <w:t xml:space="preserve">, Л. </w:t>
      </w:r>
      <w:proofErr w:type="spellStart"/>
      <w:r w:rsidRPr="00BB40C6">
        <w:rPr>
          <w:rFonts w:ascii="Times New Roman" w:eastAsia="Times New Roman" w:hAnsi="Times New Roman" w:cs="Times New Roman"/>
          <w:color w:val="000000"/>
          <w:sz w:val="28"/>
          <w:szCs w:val="28"/>
          <w:lang w:eastAsia="uk-UA"/>
        </w:rPr>
        <w:t>Пироженко</w:t>
      </w:r>
      <w:proofErr w:type="spellEnd"/>
      <w:r w:rsidRPr="00BB40C6">
        <w:rPr>
          <w:rFonts w:ascii="Times New Roman" w:eastAsia="Times New Roman" w:hAnsi="Times New Roman" w:cs="Times New Roman"/>
          <w:color w:val="000000"/>
          <w:sz w:val="28"/>
          <w:szCs w:val="28"/>
          <w:lang w:eastAsia="uk-UA"/>
        </w:rPr>
        <w:t>, визначаючи в ній чотири групи: </w:t>
      </w:r>
      <w:r w:rsidRPr="00BB40C6">
        <w:rPr>
          <w:rFonts w:ascii="Times New Roman" w:eastAsia="Times New Roman" w:hAnsi="Times New Roman" w:cs="Times New Roman"/>
          <w:color w:val="000000"/>
          <w:sz w:val="28"/>
          <w:szCs w:val="28"/>
          <w:lang w:eastAsia="uk-UA"/>
        </w:rPr>
        <w:br/>
        <w:t>1. Інтерактивні технології кооператив</w:t>
      </w:r>
      <w:r w:rsidR="002D22D0">
        <w:rPr>
          <w:rFonts w:ascii="Times New Roman" w:eastAsia="Times New Roman" w:hAnsi="Times New Roman" w:cs="Times New Roman"/>
          <w:color w:val="000000"/>
          <w:sz w:val="28"/>
          <w:szCs w:val="28"/>
          <w:lang w:eastAsia="uk-UA"/>
        </w:rPr>
        <w:t>ного навчання: робота в парах ("один проти одного"</w:t>
      </w: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xml:space="preserve"> "один-вдвох-всі разом", "</w:t>
      </w:r>
      <w:r w:rsidRPr="00BB40C6">
        <w:rPr>
          <w:rFonts w:ascii="Times New Roman" w:eastAsia="Times New Roman" w:hAnsi="Times New Roman" w:cs="Times New Roman"/>
          <w:color w:val="000000"/>
          <w:sz w:val="28"/>
          <w:szCs w:val="28"/>
          <w:lang w:eastAsia="uk-UA"/>
        </w:rPr>
        <w:t>думати, працю</w:t>
      </w:r>
      <w:r w:rsidR="002D22D0">
        <w:rPr>
          <w:rFonts w:ascii="Times New Roman" w:eastAsia="Times New Roman" w:hAnsi="Times New Roman" w:cs="Times New Roman"/>
          <w:color w:val="000000"/>
          <w:sz w:val="28"/>
          <w:szCs w:val="28"/>
          <w:lang w:eastAsia="uk-UA"/>
        </w:rPr>
        <w:t>вати в парі, обмінятися думками"</w:t>
      </w: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xml:space="preserve"> ротаційні (змінювані) трійки; "два-чотири-всі разом"</w:t>
      </w:r>
      <w:r w:rsidRPr="00BB40C6">
        <w:rPr>
          <w:rFonts w:ascii="Times New Roman" w:eastAsia="Times New Roman" w:hAnsi="Times New Roman" w:cs="Times New Roman"/>
          <w:color w:val="000000"/>
          <w:sz w:val="28"/>
          <w:szCs w:val="28"/>
          <w:lang w:eastAsia="uk-UA"/>
        </w:rPr>
        <w:t>; ка</w:t>
      </w:r>
      <w:r w:rsidR="002D22D0">
        <w:rPr>
          <w:rFonts w:ascii="Times New Roman" w:eastAsia="Times New Roman" w:hAnsi="Times New Roman" w:cs="Times New Roman"/>
          <w:color w:val="000000"/>
          <w:sz w:val="28"/>
          <w:szCs w:val="28"/>
          <w:lang w:eastAsia="uk-UA"/>
        </w:rPr>
        <w:t>русель; робота в малих групах ("діалог", "синтез думок", "спільний проект", "пошук інформації", "коло ідей"</w:t>
      </w:r>
      <w:r w:rsidRPr="00BB40C6">
        <w:rPr>
          <w:rFonts w:ascii="Times New Roman" w:eastAsia="Times New Roman" w:hAnsi="Times New Roman" w:cs="Times New Roman"/>
          <w:color w:val="000000"/>
          <w:sz w:val="28"/>
          <w:szCs w:val="28"/>
          <w:lang w:eastAsia="uk-UA"/>
        </w:rPr>
        <w:t>; акваріум.</w:t>
      </w:r>
      <w:r w:rsidRPr="00BB40C6">
        <w:rPr>
          <w:rFonts w:ascii="Times New Roman" w:eastAsia="Times New Roman" w:hAnsi="Times New Roman" w:cs="Times New Roman"/>
          <w:color w:val="000000"/>
          <w:sz w:val="28"/>
          <w:szCs w:val="28"/>
          <w:lang w:eastAsia="uk-UA"/>
        </w:rPr>
        <w:br/>
        <w:t>2. Інтерактивні технології колективно-групового навчання: обговорен</w:t>
      </w:r>
      <w:r w:rsidR="002D22D0">
        <w:rPr>
          <w:rFonts w:ascii="Times New Roman" w:eastAsia="Times New Roman" w:hAnsi="Times New Roman" w:cs="Times New Roman"/>
          <w:color w:val="000000"/>
          <w:sz w:val="28"/>
          <w:szCs w:val="28"/>
          <w:lang w:eastAsia="uk-UA"/>
        </w:rPr>
        <w:t>ня проблеми в загальному колі; "мікрофон"; "незакінчені речення"; "мозковий штурм"; "навчаючи — учусь" (або "кожен учить кожного", або "Броунівський рух"); "ажурна пилка" ("Мозаїка", "</w:t>
      </w:r>
      <w:proofErr w:type="spellStart"/>
      <w:r w:rsidR="002D22D0">
        <w:rPr>
          <w:rFonts w:ascii="Times New Roman" w:eastAsia="Times New Roman" w:hAnsi="Times New Roman" w:cs="Times New Roman"/>
          <w:color w:val="000000"/>
          <w:sz w:val="28"/>
          <w:szCs w:val="28"/>
          <w:lang w:eastAsia="uk-UA"/>
        </w:rPr>
        <w:t>Джиг-соу</w:t>
      </w:r>
      <w:proofErr w:type="spellEnd"/>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 аналі</w:t>
      </w:r>
      <w:r w:rsidR="002D22D0">
        <w:rPr>
          <w:rFonts w:ascii="Times New Roman" w:eastAsia="Times New Roman" w:hAnsi="Times New Roman" w:cs="Times New Roman"/>
          <w:color w:val="000000"/>
          <w:sz w:val="28"/>
          <w:szCs w:val="28"/>
          <w:lang w:eastAsia="uk-UA"/>
        </w:rPr>
        <w:t>з ситуації; вирішення проблем; "дерево рішень"</w:t>
      </w:r>
      <w:r w:rsidRPr="00BB40C6">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br/>
        <w:t>3. Технології ситуативного моделювання: симуляції або імітаційні ігри; спрощене судове слухання; громадські слухання; ро</w:t>
      </w:r>
      <w:r w:rsidR="002D22D0">
        <w:rPr>
          <w:rFonts w:ascii="Times New Roman" w:eastAsia="Times New Roman" w:hAnsi="Times New Roman" w:cs="Times New Roman"/>
          <w:color w:val="000000"/>
          <w:sz w:val="28"/>
          <w:szCs w:val="28"/>
          <w:lang w:eastAsia="uk-UA"/>
        </w:rPr>
        <w:t>зігрування ситуацій за ролями ("Рольова гра", "Програвання сценки", "Драматизація"</w:t>
      </w:r>
      <w:r w:rsidRPr="00BB40C6">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br/>
        <w:t>4. Технології опрацювання дискусійних пит</w:t>
      </w:r>
      <w:r w:rsidR="002D22D0">
        <w:rPr>
          <w:rFonts w:ascii="Times New Roman" w:eastAsia="Times New Roman" w:hAnsi="Times New Roman" w:cs="Times New Roman"/>
          <w:color w:val="000000"/>
          <w:sz w:val="28"/>
          <w:szCs w:val="28"/>
          <w:lang w:eastAsia="uk-UA"/>
        </w:rPr>
        <w:t>ань: метод ПРЕС (РРІЕЗ, МППО); "займи позицію"; "зміни позицію"; "неперервна шкала думок"</w:t>
      </w:r>
      <w:r w:rsidRPr="00BB40C6">
        <w:rPr>
          <w:rFonts w:ascii="Times New Roman" w:eastAsia="Times New Roman" w:hAnsi="Times New Roman" w:cs="Times New Roman"/>
          <w:color w:val="000000"/>
          <w:sz w:val="28"/>
          <w:szCs w:val="28"/>
          <w:lang w:eastAsia="uk-UA"/>
        </w:rPr>
        <w:t xml:space="preserve"> (</w:t>
      </w:r>
      <w:r w:rsidR="002D22D0">
        <w:rPr>
          <w:rFonts w:ascii="Times New Roman" w:eastAsia="Times New Roman" w:hAnsi="Times New Roman" w:cs="Times New Roman"/>
          <w:color w:val="000000"/>
          <w:sz w:val="28"/>
          <w:szCs w:val="28"/>
          <w:lang w:eastAsia="uk-UA"/>
        </w:rPr>
        <w:t>"Континуум", "Нескінченний ланцюжок"</w:t>
      </w:r>
      <w:r w:rsidRPr="00BB40C6">
        <w:rPr>
          <w:rFonts w:ascii="Times New Roman" w:eastAsia="Times New Roman" w:hAnsi="Times New Roman" w:cs="Times New Roman"/>
          <w:color w:val="000000"/>
          <w:sz w:val="28"/>
          <w:szCs w:val="28"/>
          <w:lang w:eastAsia="uk-UA"/>
        </w:rPr>
        <w:t>); дискусія; оцінювальна дискусія; дебати [2].</w:t>
      </w:r>
    </w:p>
    <w:p w:rsidR="00BB40C6" w:rsidRPr="002C7367" w:rsidRDefault="00BB40C6" w:rsidP="00AC7030">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Підсумовуючи, хочу наголосити, що в кожній складовій технології навчання обов'язково застосовується один або кілька методів для одержання навчального результату.[3, с.49]</w:t>
      </w:r>
    </w:p>
    <w:p w:rsidR="00316102" w:rsidRPr="002C7367" w:rsidRDefault="00316102" w:rsidP="00AC7030">
      <w:pPr>
        <w:shd w:val="clear" w:color="auto" w:fill="FFFFFF"/>
        <w:spacing w:after="0" w:line="360" w:lineRule="auto"/>
        <w:jc w:val="both"/>
        <w:rPr>
          <w:rFonts w:ascii="Times New Roman" w:eastAsia="Times New Roman" w:hAnsi="Times New Roman" w:cs="Times New Roman"/>
          <w:b/>
          <w:color w:val="000000"/>
          <w:sz w:val="28"/>
          <w:szCs w:val="28"/>
          <w:lang w:eastAsia="uk-UA"/>
        </w:rPr>
      </w:pPr>
      <w:r w:rsidRPr="002C7367">
        <w:rPr>
          <w:rFonts w:ascii="Times New Roman" w:eastAsia="Times New Roman" w:hAnsi="Times New Roman" w:cs="Times New Roman"/>
          <w:b/>
          <w:color w:val="000000"/>
          <w:sz w:val="28"/>
          <w:szCs w:val="28"/>
          <w:lang w:eastAsia="uk-UA"/>
        </w:rPr>
        <w:t>1.3. Сутність, методи та форми інтерактивного навчання</w:t>
      </w:r>
    </w:p>
    <w:p w:rsidR="00BB40C6" w:rsidRPr="00BB40C6" w:rsidRDefault="00BB40C6" w:rsidP="00AC7030">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Сутність інтерактивного навчання полягає у тому</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 xml:space="preserve"> що навчальний процес відбувається за умови постійної активної взаємодії всіх учнів. Це базується на співпраці, </w:t>
      </w:r>
      <w:proofErr w:type="spellStart"/>
      <w:r w:rsidRPr="00BB40C6">
        <w:rPr>
          <w:rFonts w:ascii="Times New Roman" w:eastAsia="Times New Roman" w:hAnsi="Times New Roman" w:cs="Times New Roman"/>
          <w:color w:val="000000"/>
          <w:sz w:val="28"/>
          <w:szCs w:val="28"/>
          <w:lang w:eastAsia="uk-UA"/>
        </w:rPr>
        <w:t>взаємонавчанні</w:t>
      </w:r>
      <w:proofErr w:type="spellEnd"/>
      <w:r w:rsidRPr="00BB40C6">
        <w:rPr>
          <w:rFonts w:ascii="Times New Roman" w:eastAsia="Times New Roman" w:hAnsi="Times New Roman" w:cs="Times New Roman"/>
          <w:color w:val="000000"/>
          <w:sz w:val="28"/>
          <w:szCs w:val="28"/>
          <w:lang w:eastAsia="uk-UA"/>
        </w:rPr>
        <w:t xml:space="preserve"> </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вчитель-учень</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 xml:space="preserve">, </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учень-учень</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 xml:space="preserve">. При </w:t>
      </w:r>
      <w:r w:rsidRPr="00BB40C6">
        <w:rPr>
          <w:rFonts w:ascii="Times New Roman" w:eastAsia="Times New Roman" w:hAnsi="Times New Roman" w:cs="Times New Roman"/>
          <w:color w:val="000000"/>
          <w:sz w:val="28"/>
          <w:szCs w:val="28"/>
          <w:lang w:eastAsia="uk-UA"/>
        </w:rPr>
        <w:lastRenderedPageBreak/>
        <w:t>цьому вчитель і учні -  рівноправні, рівнозначні суб'єкти навчання.</w:t>
      </w:r>
      <w:r w:rsidRPr="00BB40C6">
        <w:rPr>
          <w:rFonts w:ascii="Times New Roman" w:eastAsia="Times New Roman" w:hAnsi="Times New Roman" w:cs="Times New Roman"/>
          <w:color w:val="000000"/>
          <w:sz w:val="28"/>
          <w:szCs w:val="28"/>
          <w:lang w:eastAsia="uk-UA"/>
        </w:rPr>
        <w:br/>
        <w:t>Організація інтерактивного навчання передбачає моделювання життєвих ситуацій, спільне вирішення проблем на основі аналізу відповідної навчальної ситуації. Інтерактивна взаємодія виключає домінування одного учасника навчального процесу над іншими, однієї думки над іншою.[5, с.9]</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Новітнє суспільство спонукає сучасну педагогіку пропонувати і застосовувати нові методи навчання, які базуються на реальних стимулах поведінки людей, і ті з них, які відповідають завданням педагогічно доцільної організації життєдіяльності дітей, використовують у педагогічній практиці, тобто під час навчання. Для надання або вироблення тих чи інших знань, використовуючи інтерактивні технології, викладач (вчитель) застосовуватиме методи навчання. Тобто,</w:t>
      </w:r>
      <w:r w:rsidRPr="00BB40C6">
        <w:rPr>
          <w:rFonts w:ascii="Times New Roman" w:eastAsia="Times New Roman" w:hAnsi="Times New Roman" w:cs="Times New Roman"/>
          <w:i/>
          <w:iCs/>
          <w:color w:val="000000"/>
          <w:sz w:val="28"/>
          <w:szCs w:val="28"/>
          <w:lang w:eastAsia="uk-UA"/>
        </w:rPr>
        <w:t> </w:t>
      </w:r>
      <w:r w:rsidRPr="00BB40C6">
        <w:rPr>
          <w:rFonts w:ascii="Times New Roman" w:eastAsia="Times New Roman" w:hAnsi="Times New Roman" w:cs="Times New Roman"/>
          <w:color w:val="000000"/>
          <w:sz w:val="28"/>
          <w:szCs w:val="28"/>
          <w:lang w:eastAsia="uk-UA"/>
        </w:rPr>
        <w:t>через систему методів ми реалізуємо навчання за певними технологіями.[3, с.47]</w:t>
      </w:r>
      <w:r w:rsidRPr="00BB40C6">
        <w:rPr>
          <w:rFonts w:ascii="Times New Roman" w:eastAsia="Times New Roman" w:hAnsi="Times New Roman" w:cs="Times New Roman"/>
          <w:color w:val="000000"/>
          <w:sz w:val="28"/>
          <w:szCs w:val="28"/>
          <w:lang w:eastAsia="uk-UA"/>
        </w:rPr>
        <w:br/>
        <w:t>          На відміну від активних методів навчання, які будуються на однобічній взаємодії (її організовує й постійно стимулює вчитель), інтерактивні методи принципово змінюють схему взаємодії учасників навчального процесу. Інтерактивні методи дають найбільший простір для самореалізації учня у навчанні і найбільше відповідають особистісно-орієнтованому підходу</w:t>
      </w:r>
      <w:r w:rsidRPr="00BB40C6">
        <w:rPr>
          <w:rFonts w:ascii="Times New Roman" w:eastAsia="Times New Roman" w:hAnsi="Times New Roman" w:cs="Times New Roman"/>
          <w:i/>
          <w:iCs/>
          <w:color w:val="000000"/>
          <w:sz w:val="28"/>
          <w:szCs w:val="28"/>
          <w:lang w:eastAsia="uk-UA"/>
        </w:rPr>
        <w:t> </w:t>
      </w:r>
      <w:r w:rsidRPr="00BB40C6">
        <w:rPr>
          <w:rFonts w:ascii="Times New Roman" w:eastAsia="Times New Roman" w:hAnsi="Times New Roman" w:cs="Times New Roman"/>
          <w:color w:val="000000"/>
          <w:sz w:val="28"/>
          <w:szCs w:val="28"/>
          <w:lang w:eastAsia="uk-UA"/>
        </w:rPr>
        <w:t>[4, с.58].</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b/>
          <w:bCs/>
          <w:color w:val="000000"/>
          <w:sz w:val="28"/>
          <w:szCs w:val="28"/>
          <w:lang w:eastAsia="uk-UA"/>
        </w:rPr>
        <w:t>Що таке інтерактивні методи навчання?</w:t>
      </w:r>
      <w:r w:rsidR="002D22D0">
        <w:rPr>
          <w:rFonts w:ascii="Times New Roman" w:eastAsia="Times New Roman" w:hAnsi="Times New Roman" w:cs="Times New Roman"/>
          <w:color w:val="000000"/>
          <w:sz w:val="28"/>
          <w:szCs w:val="28"/>
          <w:lang w:eastAsia="uk-UA"/>
        </w:rPr>
        <w:t> Термін "інтерактивний"</w:t>
      </w:r>
      <w:r w:rsidRPr="00BB40C6">
        <w:rPr>
          <w:rFonts w:ascii="Times New Roman" w:eastAsia="Times New Roman" w:hAnsi="Times New Roman" w:cs="Times New Roman"/>
          <w:color w:val="000000"/>
          <w:sz w:val="28"/>
          <w:szCs w:val="28"/>
          <w:lang w:eastAsia="uk-UA"/>
        </w:rPr>
        <w:t xml:space="preserve"> прийшов до нас</w:t>
      </w:r>
      <w:r w:rsidR="002D22D0">
        <w:rPr>
          <w:rFonts w:ascii="Times New Roman" w:eastAsia="Times New Roman" w:hAnsi="Times New Roman" w:cs="Times New Roman"/>
          <w:color w:val="000000"/>
          <w:sz w:val="28"/>
          <w:szCs w:val="28"/>
          <w:lang w:eastAsia="uk-UA"/>
        </w:rPr>
        <w:t xml:space="preserve"> із англійської і має значення "взаємодіючий"</w:t>
      </w:r>
      <w:r w:rsidRPr="00BB40C6">
        <w:rPr>
          <w:rFonts w:ascii="Times New Roman" w:eastAsia="Times New Roman" w:hAnsi="Times New Roman" w:cs="Times New Roman"/>
          <w:color w:val="000000"/>
          <w:sz w:val="28"/>
          <w:szCs w:val="28"/>
          <w:lang w:eastAsia="uk-UA"/>
        </w:rPr>
        <w:t>. Існують різні підходи до визначення інтерактивного навчання.</w:t>
      </w:r>
      <w:r w:rsidRPr="00BB40C6">
        <w:rPr>
          <w:rFonts w:ascii="Times New Roman" w:eastAsia="Times New Roman" w:hAnsi="Times New Roman" w:cs="Times New Roman"/>
          <w:color w:val="000000"/>
          <w:sz w:val="28"/>
          <w:szCs w:val="28"/>
          <w:lang w:eastAsia="uk-UA"/>
        </w:rPr>
        <w:br/>
        <w:t>          Одні вчені визначаю</w:t>
      </w:r>
      <w:r w:rsidR="002D22D0">
        <w:rPr>
          <w:rFonts w:ascii="Times New Roman" w:eastAsia="Times New Roman" w:hAnsi="Times New Roman" w:cs="Times New Roman"/>
          <w:color w:val="000000"/>
          <w:sz w:val="28"/>
          <w:szCs w:val="28"/>
          <w:lang w:eastAsia="uk-UA"/>
        </w:rPr>
        <w:t>ть його як діалогове навчання: "</w:t>
      </w:r>
      <w:r w:rsidRPr="00BB40C6">
        <w:rPr>
          <w:rFonts w:ascii="Times New Roman" w:eastAsia="Times New Roman" w:hAnsi="Times New Roman" w:cs="Times New Roman"/>
          <w:color w:val="000000"/>
          <w:sz w:val="28"/>
          <w:szCs w:val="28"/>
          <w:lang w:eastAsia="uk-UA"/>
        </w:rPr>
        <w:t>Інтерактивний - означає здатність взаємодіяти чи знаходитись у режимі бесіди, діалогу з чим-небудь (наприклад, комп'ютером) або ким-небудь (людиною). Отже, інтерактивне навчання - це перш за все діалогове навчання, у ході якого здійсню</w:t>
      </w:r>
      <w:r w:rsidR="002D22D0">
        <w:rPr>
          <w:rFonts w:ascii="Times New Roman" w:eastAsia="Times New Roman" w:hAnsi="Times New Roman" w:cs="Times New Roman"/>
          <w:color w:val="000000"/>
          <w:sz w:val="28"/>
          <w:szCs w:val="28"/>
          <w:lang w:eastAsia="uk-UA"/>
        </w:rPr>
        <w:t>ється взаємодія вчителя та учня"</w:t>
      </w:r>
      <w:r w:rsidRPr="00BB40C6">
        <w:rPr>
          <w:rFonts w:ascii="Times New Roman" w:eastAsia="Times New Roman" w:hAnsi="Times New Roman" w:cs="Times New Roman"/>
          <w:color w:val="000000"/>
          <w:sz w:val="28"/>
          <w:szCs w:val="28"/>
          <w:lang w:eastAsia="uk-UA"/>
        </w:rPr>
        <w:t xml:space="preserve">. За даними американських учених, під час лекції учень засвоює всього 5 % матеріалу, під час читання — 10 %, роботи з відео </w:t>
      </w:r>
      <w:proofErr w:type="spellStart"/>
      <w:r w:rsidRPr="00BB40C6">
        <w:rPr>
          <w:rFonts w:ascii="Times New Roman" w:eastAsia="Times New Roman" w:hAnsi="Times New Roman" w:cs="Times New Roman"/>
          <w:color w:val="000000"/>
          <w:sz w:val="28"/>
          <w:szCs w:val="28"/>
          <w:lang w:eastAsia="uk-UA"/>
        </w:rPr>
        <w:t>аудіоматеріалами</w:t>
      </w:r>
      <w:proofErr w:type="spellEnd"/>
      <w:r w:rsidRPr="00BB40C6">
        <w:rPr>
          <w:rFonts w:ascii="Times New Roman" w:eastAsia="Times New Roman" w:hAnsi="Times New Roman" w:cs="Times New Roman"/>
          <w:color w:val="000000"/>
          <w:sz w:val="28"/>
          <w:szCs w:val="28"/>
          <w:lang w:eastAsia="uk-UA"/>
        </w:rPr>
        <w:t xml:space="preserve"> - 20 %, під час демонстрації - 30 %, під час дискусії - 50 %, під час практики — 75 %, а коли учень навчає інших чи </w:t>
      </w:r>
      <w:r w:rsidRPr="00BB40C6">
        <w:rPr>
          <w:rFonts w:ascii="Times New Roman" w:eastAsia="Times New Roman" w:hAnsi="Times New Roman" w:cs="Times New Roman"/>
          <w:color w:val="000000"/>
          <w:sz w:val="28"/>
          <w:szCs w:val="28"/>
          <w:lang w:eastAsia="uk-UA"/>
        </w:rPr>
        <w:lastRenderedPageBreak/>
        <w:t>відразу застосовує знання - 90 %. Особлива цінність інтерактивного навчання в тому, що учні навчаються ефективній роботі в колективі. На жаль, навіть старшокласники часто не мають цих навичок.</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xml:space="preserve">Інтерактивні методи орієнтовані на реалізацію пізнавальних інтересів і потреб особистості, тому особлива увага приділяється організації процесу ефективної комунікації, в якій учасники процесу взаємодії мобільніші, </w:t>
      </w:r>
      <w:proofErr w:type="spellStart"/>
      <w:r w:rsidRPr="00BB40C6">
        <w:rPr>
          <w:rFonts w:ascii="Times New Roman" w:eastAsia="Times New Roman" w:hAnsi="Times New Roman" w:cs="Times New Roman"/>
          <w:color w:val="000000"/>
          <w:sz w:val="28"/>
          <w:szCs w:val="28"/>
          <w:lang w:eastAsia="uk-UA"/>
        </w:rPr>
        <w:t>відкритіші</w:t>
      </w:r>
      <w:proofErr w:type="spellEnd"/>
      <w:r w:rsidRPr="00BB40C6">
        <w:rPr>
          <w:rFonts w:ascii="Times New Roman" w:eastAsia="Times New Roman" w:hAnsi="Times New Roman" w:cs="Times New Roman"/>
          <w:color w:val="000000"/>
          <w:sz w:val="28"/>
          <w:szCs w:val="28"/>
          <w:lang w:eastAsia="uk-UA"/>
        </w:rPr>
        <w:t xml:space="preserve"> й активні. Організації процесу такої взаємодії сприяє використання відповідних методів навчання. Це такі методи:</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груповий (взаємодія між учасниками процесу навчання реалізується через співпрацю у малих групах);.</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C74D1">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 xml:space="preserve">колективний (багатостороння взаємодія є </w:t>
      </w:r>
      <w:proofErr w:type="spellStart"/>
      <w:r w:rsidRPr="00BB40C6">
        <w:rPr>
          <w:rFonts w:ascii="Times New Roman" w:eastAsia="Times New Roman" w:hAnsi="Times New Roman" w:cs="Times New Roman"/>
          <w:color w:val="000000"/>
          <w:sz w:val="28"/>
          <w:szCs w:val="28"/>
          <w:lang w:eastAsia="uk-UA"/>
        </w:rPr>
        <w:t>полілогом</w:t>
      </w:r>
      <w:proofErr w:type="spellEnd"/>
      <w:r w:rsidRPr="00BB40C6">
        <w:rPr>
          <w:rFonts w:ascii="Times New Roman" w:eastAsia="Times New Roman" w:hAnsi="Times New Roman" w:cs="Times New Roman"/>
          <w:color w:val="000000"/>
          <w:sz w:val="28"/>
          <w:szCs w:val="28"/>
          <w:lang w:eastAsia="uk-UA"/>
        </w:rPr>
        <w:t>, у якому бере участь кожен учень класу);</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колективно-груповий (коли робота малих груп поєднується з роботою всього класу.</w:t>
      </w:r>
    </w:p>
    <w:p w:rsidR="00BB40C6" w:rsidRPr="00BB40C6" w:rsidRDefault="00BB40C6" w:rsidP="00AC7030">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Інтерактивні методи навчання скомпонували низку цікавих, раніше чужих школярам правил. Наприклад, кожна думка важлива; не бійся висловитись; ми всі - партнери; обговорюємо сказане, а не людину; обдумав, сформулював, висловив; кажіть чітко, ясно, красиво; вислухав, висловився, вислухав; наводь тільки обґрунтовані докази; умій погодитись і не погодитись; важлива кожна роль.[6, с.6]</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b/>
          <w:bCs/>
          <w:color w:val="000000"/>
          <w:sz w:val="28"/>
          <w:szCs w:val="28"/>
          <w:lang w:eastAsia="uk-UA"/>
        </w:rPr>
        <w:t>Форми організації інтерактивного навчання</w:t>
      </w:r>
      <w:r w:rsidRPr="00BB40C6">
        <w:rPr>
          <w:rFonts w:ascii="Times New Roman" w:eastAsia="Times New Roman" w:hAnsi="Times New Roman" w:cs="Times New Roman"/>
          <w:color w:val="000000"/>
          <w:sz w:val="28"/>
          <w:szCs w:val="28"/>
          <w:lang w:eastAsia="uk-UA"/>
        </w:rPr>
        <w:br/>
        <w:t>          Усі інтерактивні технології навчання можна умовно поділили на три групи, залежно від доцільної для їх використання форми навчальної діяльності учнів. У сучасній педагогіці виділяють чотири форми навчальної діяльності учнів:</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1.     Парну (робота учня з педагогом чи однолітком сам на сам).</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2.     Фронтальну (учитель навчає одночасно групу або весь клас учнів).</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3.     Групову або кооперативну (усі учні активно навчають одне одного).</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4.     Індивідуальну (самостійну) роботу учня.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lastRenderedPageBreak/>
        <w:t>          Не менш важливим є висновок дослідників О.</w:t>
      </w:r>
      <w:proofErr w:type="spellStart"/>
      <w:r w:rsidRPr="00BB40C6">
        <w:rPr>
          <w:rFonts w:ascii="Times New Roman" w:eastAsia="Times New Roman" w:hAnsi="Times New Roman" w:cs="Times New Roman"/>
          <w:color w:val="000000"/>
          <w:sz w:val="28"/>
          <w:szCs w:val="28"/>
          <w:lang w:eastAsia="uk-UA"/>
        </w:rPr>
        <w:t>Пометун</w:t>
      </w:r>
      <w:proofErr w:type="spellEnd"/>
      <w:r w:rsidRPr="00BB40C6">
        <w:rPr>
          <w:rFonts w:ascii="Times New Roman" w:eastAsia="Times New Roman" w:hAnsi="Times New Roman" w:cs="Times New Roman"/>
          <w:color w:val="000000"/>
          <w:sz w:val="28"/>
          <w:szCs w:val="28"/>
          <w:lang w:eastAsia="uk-UA"/>
        </w:rPr>
        <w:t xml:space="preserve"> та Л.</w:t>
      </w:r>
      <w:proofErr w:type="spellStart"/>
      <w:r w:rsidRPr="00BB40C6">
        <w:rPr>
          <w:rFonts w:ascii="Times New Roman" w:eastAsia="Times New Roman" w:hAnsi="Times New Roman" w:cs="Times New Roman"/>
          <w:color w:val="000000"/>
          <w:sz w:val="28"/>
          <w:szCs w:val="28"/>
          <w:lang w:eastAsia="uk-UA"/>
        </w:rPr>
        <w:t>Пироженко</w:t>
      </w:r>
      <w:proofErr w:type="spellEnd"/>
      <w:r w:rsidRPr="00BB40C6">
        <w:rPr>
          <w:rFonts w:ascii="Times New Roman" w:eastAsia="Times New Roman" w:hAnsi="Times New Roman" w:cs="Times New Roman"/>
          <w:color w:val="000000"/>
          <w:sz w:val="28"/>
          <w:szCs w:val="28"/>
          <w:lang w:eastAsia="uk-UA"/>
        </w:rPr>
        <w:t xml:space="preserve"> про те, що інтерактивне навчання є сукупністю технологій. Автори розподіляють інтерактивні технології на чотири групи, залежно від мети уроку та форм організації навч</w:t>
      </w:r>
      <w:r w:rsidR="001A43EF" w:rsidRPr="002C7367">
        <w:rPr>
          <w:rFonts w:ascii="Times New Roman" w:eastAsia="Times New Roman" w:hAnsi="Times New Roman" w:cs="Times New Roman"/>
          <w:color w:val="000000"/>
          <w:sz w:val="28"/>
          <w:szCs w:val="28"/>
          <w:lang w:eastAsia="uk-UA"/>
        </w:rPr>
        <w:t>альної діяльності учнів:</w:t>
      </w:r>
      <w:r w:rsidR="001A43EF" w:rsidRPr="002C7367">
        <w:rPr>
          <w:rFonts w:ascii="Times New Roman" w:eastAsia="Times New Roman" w:hAnsi="Times New Roman" w:cs="Times New Roman"/>
          <w:color w:val="000000"/>
          <w:sz w:val="28"/>
          <w:szCs w:val="28"/>
          <w:lang w:eastAsia="uk-UA"/>
        </w:rPr>
        <w:br/>
        <w:t> </w:t>
      </w:r>
      <w:r w:rsidRPr="00BB40C6">
        <w:rPr>
          <w:rFonts w:ascii="Times New Roman" w:eastAsia="Times New Roman" w:hAnsi="Times New Roman" w:cs="Times New Roman"/>
          <w:color w:val="000000"/>
          <w:sz w:val="28"/>
          <w:szCs w:val="28"/>
          <w:lang w:eastAsia="uk-UA"/>
        </w:rPr>
        <w:t>-    інтерактивні технології кооперативного навчання (організація навчання</w:t>
      </w:r>
      <w:r w:rsidR="001A43EF" w:rsidRPr="002C7367">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у малих групах учнів, об'єднаних спільною навчальною метою: робота в</w:t>
      </w:r>
      <w:r w:rsidR="001A43EF" w:rsidRPr="002C7367">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парах, один-два-чотири — усі разом, змінні трійки, карусель, робота в малих групах, акваріум тощо);</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BB40C6" w:rsidRPr="00BB40C6">
        <w:rPr>
          <w:rFonts w:ascii="Times New Roman" w:eastAsia="Times New Roman" w:hAnsi="Times New Roman" w:cs="Times New Roman"/>
          <w:color w:val="000000"/>
          <w:sz w:val="28"/>
          <w:szCs w:val="28"/>
          <w:lang w:eastAsia="uk-UA"/>
        </w:rPr>
        <w:t> інтерактивні технології колективно-групового навчання — технології, що передбачають одночасну спільну (фронтальну) роботу всього класу;</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технології ситуативного моделювання — побудова навчального процесу за допомогою залучення учня до гри, передусім, ігрове моделювання явищ, що вивчаються;</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технології опрацювання дискусійних питань - широке публічне обговорення якогось суперечливого питання [7, с. 9].</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Ці інтерактивні технології можна успішно застосовувати в початкових класах - спершу це можуть бути інтерактивні вправи на окремих етапах уроку. Варто починати з найдоступніших і зрозуміліших для дітей.</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b/>
          <w:bCs/>
          <w:color w:val="000000"/>
          <w:sz w:val="28"/>
          <w:szCs w:val="28"/>
          <w:lang w:eastAsia="uk-UA"/>
        </w:rPr>
        <w:t>Алгоритм роботи вчителя під час проведення інтерактивного уроку</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Визначення доцільності використання інтерактивних прийомів саме на цьому уроці;</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BB40C6" w:rsidRPr="00BB40C6">
        <w:rPr>
          <w:rFonts w:ascii="Times New Roman" w:eastAsia="Times New Roman" w:hAnsi="Times New Roman" w:cs="Times New Roman"/>
          <w:color w:val="000000"/>
          <w:sz w:val="28"/>
          <w:szCs w:val="28"/>
          <w:lang w:eastAsia="uk-UA"/>
        </w:rPr>
        <w:t> ретельні відбирання та аналіз навчального матеріалу, зокрема додаткового (тести, приклади, ситуації, завдання для груп та ін.);</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планування уроку — етапи, хронометраж, орієнтовний поділ на групи, ролі учасників, запитання та можливі відповіді;</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вироблення критеріїв оцінювання ефективності роботи груп, заняття;</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мотивація навчальної діяльності шляхом створення проблемної ситуації, наведення цікавих фактів та ін.;</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забезпечення розуміння учнями змісту їх діяльності та формування очікуваних результатів під час оголошення теми;</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 </w:t>
      </w:r>
      <w:r w:rsidR="00BB40C6" w:rsidRPr="00BB40C6">
        <w:rPr>
          <w:rFonts w:ascii="Times New Roman" w:eastAsia="Times New Roman" w:hAnsi="Times New Roman" w:cs="Times New Roman"/>
          <w:color w:val="000000"/>
          <w:sz w:val="28"/>
          <w:szCs w:val="28"/>
          <w:lang w:eastAsia="uk-UA"/>
        </w:rPr>
        <w:t>надання учням необхідної інформації для виконання практичних завдань за мінімально короткий час;</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забезпечення засвоєння навчального матеріалу учнями шляхом інтерактивної вправи (на вибір учителя);</w:t>
      </w:r>
    </w:p>
    <w:p w:rsidR="00BB40C6" w:rsidRPr="00BB40C6"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 xml:space="preserve">рефлексія (підбиття підсумків) у різних формах — індивідуальна робота, </w:t>
      </w:r>
      <w:proofErr w:type="spellStart"/>
      <w:r w:rsidR="00BB40C6" w:rsidRPr="00BB40C6">
        <w:rPr>
          <w:rFonts w:ascii="Times New Roman" w:eastAsia="Times New Roman" w:hAnsi="Times New Roman" w:cs="Times New Roman"/>
          <w:color w:val="000000"/>
          <w:sz w:val="28"/>
          <w:szCs w:val="28"/>
          <w:lang w:eastAsia="uk-UA"/>
        </w:rPr>
        <w:t>робота</w:t>
      </w:r>
      <w:proofErr w:type="spellEnd"/>
      <w:r w:rsidR="00BB40C6" w:rsidRPr="00BB40C6">
        <w:rPr>
          <w:rFonts w:ascii="Times New Roman" w:eastAsia="Times New Roman" w:hAnsi="Times New Roman" w:cs="Times New Roman"/>
          <w:color w:val="000000"/>
          <w:sz w:val="28"/>
          <w:szCs w:val="28"/>
          <w:lang w:eastAsia="uk-UA"/>
        </w:rPr>
        <w:t xml:space="preserve"> в парах, групах, дискусія, у вигляді малюнків, схем, графіків тощо.[8, с.9]</w:t>
      </w:r>
    </w:p>
    <w:p w:rsidR="00BB40C6" w:rsidRPr="00BB40C6" w:rsidRDefault="00316102"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2C7367">
        <w:rPr>
          <w:rFonts w:ascii="Times New Roman" w:eastAsia="Times New Roman" w:hAnsi="Times New Roman" w:cs="Times New Roman"/>
          <w:b/>
          <w:bCs/>
          <w:color w:val="000000"/>
          <w:sz w:val="28"/>
          <w:szCs w:val="28"/>
          <w:lang w:eastAsia="uk-UA"/>
        </w:rPr>
        <w:t>1.4</w:t>
      </w:r>
      <w:r w:rsidR="00BB40C6" w:rsidRPr="00BB40C6">
        <w:rPr>
          <w:rFonts w:ascii="Times New Roman" w:eastAsia="Times New Roman" w:hAnsi="Times New Roman" w:cs="Times New Roman"/>
          <w:b/>
          <w:bCs/>
          <w:color w:val="000000"/>
          <w:sz w:val="28"/>
          <w:szCs w:val="28"/>
          <w:lang w:eastAsia="uk-UA"/>
        </w:rPr>
        <w:t>.</w:t>
      </w:r>
      <w:r w:rsidR="002D22D0">
        <w:rPr>
          <w:rFonts w:ascii="Times New Roman" w:eastAsia="Times New Roman" w:hAnsi="Times New Roman" w:cs="Times New Roman"/>
          <w:b/>
          <w:bCs/>
          <w:color w:val="000000"/>
          <w:sz w:val="28"/>
          <w:szCs w:val="28"/>
          <w:lang w:eastAsia="uk-UA"/>
        </w:rPr>
        <w:t xml:space="preserve"> </w:t>
      </w:r>
      <w:r w:rsidR="00BB40C6" w:rsidRPr="00BB40C6">
        <w:rPr>
          <w:rFonts w:ascii="Times New Roman" w:eastAsia="Times New Roman" w:hAnsi="Times New Roman" w:cs="Times New Roman"/>
          <w:b/>
          <w:bCs/>
          <w:color w:val="000000"/>
          <w:sz w:val="28"/>
          <w:szCs w:val="28"/>
          <w:lang w:eastAsia="uk-UA"/>
        </w:rPr>
        <w:t>Особливості використання інтерактивних методів навчання на уроках у початкових класах.</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Говорячи про інноваційні інтерактивні технології навчання та методику їх використання за різних форм організації навчання в початковій школі, слід пам'ятати, що діти вчаться ефективно, коли:</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мають мотивацію до навчання;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перебувають у приязному комфортному середовищі використовуються методи, що відповідають різним стилям і способам навчання;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використовуються їхні знання і вміння;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мають почуття контролю над процесом навчання;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досягають успіхів;</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мають можливість випробовувати нові знання на практиці й використати отриману інформацію;</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повністю залучаються до процесу навчання;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мають достатньо часу для засвоєння нових знань і вмінь;</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можуть побачити використання здобутих знань та вмінь на практиці.</w:t>
      </w:r>
    </w:p>
    <w:p w:rsidR="00BB40C6" w:rsidRPr="00BB40C6" w:rsidRDefault="002D22D0" w:rsidP="00AC7030">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Тому мета введених на сучасному етапі інтерактивних методів навчання</w:t>
      </w:r>
      <w:r>
        <w:rPr>
          <w:rFonts w:ascii="Times New Roman" w:eastAsia="Times New Roman" w:hAnsi="Times New Roman" w:cs="Times New Roman"/>
          <w:color w:val="000000"/>
          <w:sz w:val="28"/>
          <w:szCs w:val="28"/>
          <w:lang w:eastAsia="uk-UA"/>
        </w:rPr>
        <w:t xml:space="preserve"> </w:t>
      </w:r>
      <w:r w:rsidR="00BB40C6" w:rsidRPr="00BB40C6">
        <w:rPr>
          <w:rFonts w:ascii="Times New Roman" w:eastAsia="Times New Roman" w:hAnsi="Times New Roman" w:cs="Times New Roman"/>
          <w:color w:val="000000"/>
          <w:sz w:val="28"/>
          <w:szCs w:val="28"/>
          <w:lang w:eastAsia="uk-UA"/>
        </w:rPr>
        <w:t xml:space="preserve">полягає у тому, щоб навчальний процес відбувався за умови постійної активної взаємодії всіх учнів. Це </w:t>
      </w:r>
      <w:proofErr w:type="spellStart"/>
      <w:r w:rsidR="00BB40C6" w:rsidRPr="00BB40C6">
        <w:rPr>
          <w:rFonts w:ascii="Times New Roman" w:eastAsia="Times New Roman" w:hAnsi="Times New Roman" w:cs="Times New Roman"/>
          <w:color w:val="000000"/>
          <w:sz w:val="28"/>
          <w:szCs w:val="28"/>
          <w:lang w:eastAsia="uk-UA"/>
        </w:rPr>
        <w:t>співнавчання</w:t>
      </w:r>
      <w:proofErr w:type="spellEnd"/>
      <w:r w:rsidR="00BB40C6" w:rsidRPr="00BB40C6">
        <w:rPr>
          <w:rFonts w:ascii="Times New Roman" w:eastAsia="Times New Roman" w:hAnsi="Times New Roman" w:cs="Times New Roman"/>
          <w:color w:val="000000"/>
          <w:sz w:val="28"/>
          <w:szCs w:val="28"/>
          <w:lang w:eastAsia="uk-UA"/>
        </w:rPr>
        <w:t xml:space="preserve">, </w:t>
      </w:r>
      <w:r w:rsidR="00126C0A">
        <w:rPr>
          <w:rFonts w:ascii="Times New Roman" w:eastAsia="Times New Roman" w:hAnsi="Times New Roman" w:cs="Times New Roman"/>
          <w:color w:val="000000"/>
          <w:sz w:val="28"/>
          <w:szCs w:val="28"/>
          <w:lang w:eastAsia="uk-UA"/>
        </w:rPr>
        <w:t xml:space="preserve"> </w:t>
      </w:r>
      <w:proofErr w:type="spellStart"/>
      <w:r w:rsidR="00BB40C6" w:rsidRPr="00BB40C6">
        <w:rPr>
          <w:rFonts w:ascii="Times New Roman" w:eastAsia="Times New Roman" w:hAnsi="Times New Roman" w:cs="Times New Roman"/>
          <w:color w:val="000000"/>
          <w:sz w:val="28"/>
          <w:szCs w:val="28"/>
          <w:lang w:eastAsia="uk-UA"/>
        </w:rPr>
        <w:t>взаємонавчання</w:t>
      </w:r>
      <w:proofErr w:type="spellEnd"/>
      <w:r w:rsidR="00BB40C6" w:rsidRPr="00BB40C6">
        <w:rPr>
          <w:rFonts w:ascii="Times New Roman" w:eastAsia="Times New Roman" w:hAnsi="Times New Roman" w:cs="Times New Roman"/>
          <w:color w:val="000000"/>
          <w:sz w:val="28"/>
          <w:szCs w:val="28"/>
          <w:lang w:eastAsia="uk-UA"/>
        </w:rPr>
        <w:t>, де й учень, і вчитель є рівноправними, рівнозначними суб'єктами навчання, розуміють, що вони роблять, рефлексують із приво</w:t>
      </w:r>
      <w:r w:rsidR="00AC7030">
        <w:rPr>
          <w:rFonts w:ascii="Times New Roman" w:eastAsia="Times New Roman" w:hAnsi="Times New Roman" w:cs="Times New Roman"/>
          <w:color w:val="000000"/>
          <w:sz w:val="28"/>
          <w:szCs w:val="28"/>
          <w:lang w:eastAsia="uk-UA"/>
        </w:rPr>
        <w:t xml:space="preserve">ду того, що вони знають, уміють </w:t>
      </w:r>
      <w:r w:rsidR="00BB40C6" w:rsidRPr="00BB40C6">
        <w:rPr>
          <w:rFonts w:ascii="Times New Roman" w:eastAsia="Times New Roman" w:hAnsi="Times New Roman" w:cs="Times New Roman"/>
          <w:color w:val="000000"/>
          <w:sz w:val="28"/>
          <w:szCs w:val="28"/>
          <w:lang w:eastAsia="uk-UA"/>
        </w:rPr>
        <w:t>і здійснюють.</w:t>
      </w:r>
      <w:r w:rsidR="00BB40C6" w:rsidRPr="00BB40C6">
        <w:rPr>
          <w:rFonts w:ascii="Times New Roman" w:eastAsia="Times New Roman" w:hAnsi="Times New Roman" w:cs="Times New Roman"/>
          <w:color w:val="000000"/>
          <w:sz w:val="28"/>
          <w:szCs w:val="28"/>
          <w:lang w:eastAsia="uk-UA"/>
        </w:rPr>
        <w:br/>
      </w:r>
      <w:r>
        <w:rPr>
          <w:rFonts w:ascii="Times New Roman" w:eastAsia="Times New Roman" w:hAnsi="Times New Roman" w:cs="Times New Roman"/>
          <w:color w:val="000000"/>
          <w:sz w:val="28"/>
          <w:szCs w:val="28"/>
          <w:lang w:eastAsia="uk-UA"/>
        </w:rPr>
        <w:lastRenderedPageBreak/>
        <w:t xml:space="preserve">           </w:t>
      </w:r>
      <w:r w:rsidR="00BB40C6" w:rsidRPr="00BB40C6">
        <w:rPr>
          <w:rFonts w:ascii="Times New Roman" w:eastAsia="Times New Roman" w:hAnsi="Times New Roman" w:cs="Times New Roman"/>
          <w:color w:val="000000"/>
          <w:sz w:val="28"/>
          <w:szCs w:val="28"/>
          <w:lang w:eastAsia="uk-UA"/>
        </w:rPr>
        <w:t>Технологія інтерактивного навчання — така організація навчального процесу, за якої неможлива відмова від участі у процесі пізнання: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кожен учень має конкретне завдання, за виконання якого він повинен публічно відзвітуватися;</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 від діяльності кожного учня залежить якість виконання поставленого перед групою завдання.</w:t>
      </w:r>
    </w:p>
    <w:p w:rsidR="00BB40C6" w:rsidRPr="00BB40C6" w:rsidRDefault="00BB40C6" w:rsidP="00126C0A">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Застосування інтерактивних технологій висуває певні вимоги до структури уроку. Структура таких уроків складається з п'яти етапів.</w:t>
      </w:r>
      <w:r w:rsidRPr="00BB40C6">
        <w:rPr>
          <w:rFonts w:ascii="Times New Roman" w:eastAsia="Times New Roman" w:hAnsi="Times New Roman" w:cs="Times New Roman"/>
          <w:color w:val="000000"/>
          <w:sz w:val="28"/>
          <w:szCs w:val="28"/>
          <w:lang w:eastAsia="uk-UA"/>
        </w:rPr>
        <w:br/>
      </w:r>
      <w:r w:rsidR="00AC7030">
        <w:rPr>
          <w:rFonts w:ascii="Times New Roman" w:eastAsia="Times New Roman" w:hAnsi="Times New Roman" w:cs="Times New Roman"/>
          <w:b/>
          <w:color w:val="000000"/>
          <w:sz w:val="28"/>
          <w:szCs w:val="28"/>
          <w:lang w:eastAsia="uk-UA"/>
        </w:rPr>
        <w:t>1.</w:t>
      </w:r>
      <w:r w:rsidRPr="00BB40C6">
        <w:rPr>
          <w:rFonts w:ascii="Times New Roman" w:eastAsia="Times New Roman" w:hAnsi="Times New Roman" w:cs="Times New Roman"/>
          <w:b/>
          <w:color w:val="000000"/>
          <w:sz w:val="28"/>
          <w:szCs w:val="28"/>
          <w:lang w:eastAsia="uk-UA"/>
        </w:rPr>
        <w:t>Мотивація</w:t>
      </w:r>
      <w:r w:rsidRPr="00BB40C6">
        <w:rPr>
          <w:rFonts w:ascii="Times New Roman" w:eastAsia="Times New Roman" w:hAnsi="Times New Roman" w:cs="Times New Roman"/>
          <w:color w:val="000000"/>
          <w:sz w:val="28"/>
          <w:szCs w:val="28"/>
          <w:lang w:eastAsia="uk-UA"/>
        </w:rPr>
        <w:br/>
      </w:r>
      <w:r w:rsidR="00AC7030">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Мета етапу: сфокусувати увагу учнів</w:t>
      </w:r>
      <w:r w:rsidR="002D22D0">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на проблемі й викликати інтерес до обговорюваної теми. Мотивація чітко пов'язана з темою уроку, вона психологічно готує учнів до її сприйняття, налаштовує їх на розв'язання певних проблем. Без виникнення мотивів учіння і мотивації навчальної діяльності не може бути ефективного пізнання. Мотивація має займати не більше ніж 5 % часу заняття. З інтерактивних вправ</w:t>
      </w:r>
      <w:r w:rsidR="002D22D0">
        <w:rPr>
          <w:rFonts w:ascii="Times New Roman" w:eastAsia="Times New Roman" w:hAnsi="Times New Roman" w:cs="Times New Roman"/>
          <w:color w:val="000000"/>
          <w:sz w:val="28"/>
          <w:szCs w:val="28"/>
          <w:lang w:eastAsia="uk-UA"/>
        </w:rPr>
        <w:t xml:space="preserve"> можуть бути використані такі: "Вилучи зайве", "Роз'єднай слова", "</w:t>
      </w:r>
      <w:r w:rsidRPr="00BB40C6">
        <w:rPr>
          <w:rFonts w:ascii="Times New Roman" w:eastAsia="Times New Roman" w:hAnsi="Times New Roman" w:cs="Times New Roman"/>
          <w:color w:val="000000"/>
          <w:sz w:val="28"/>
          <w:szCs w:val="28"/>
          <w:lang w:eastAsia="uk-UA"/>
        </w:rPr>
        <w:t>Криголам</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 xml:space="preserve">, </w:t>
      </w:r>
      <w:r w:rsidR="002D22D0">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Банани</w:t>
      </w:r>
      <w:r w:rsidR="002D22D0">
        <w:rPr>
          <w:rFonts w:ascii="Times New Roman" w:eastAsia="Times New Roman" w:hAnsi="Times New Roman" w:cs="Times New Roman"/>
          <w:color w:val="000000"/>
          <w:sz w:val="28"/>
          <w:szCs w:val="28"/>
          <w:lang w:eastAsia="uk-UA"/>
        </w:rPr>
        <w:t>", "</w:t>
      </w:r>
      <w:r w:rsidRPr="00BB40C6">
        <w:rPr>
          <w:rFonts w:ascii="Times New Roman" w:eastAsia="Times New Roman" w:hAnsi="Times New Roman" w:cs="Times New Roman"/>
          <w:color w:val="000000"/>
          <w:sz w:val="28"/>
          <w:szCs w:val="28"/>
          <w:lang w:eastAsia="uk-UA"/>
        </w:rPr>
        <w:t>Мікрофон</w:t>
      </w:r>
      <w:r w:rsidR="002D22D0">
        <w:rPr>
          <w:rFonts w:ascii="Times New Roman" w:eastAsia="Times New Roman" w:hAnsi="Times New Roman" w:cs="Times New Roman"/>
          <w:color w:val="000000"/>
          <w:sz w:val="28"/>
          <w:szCs w:val="28"/>
          <w:lang w:eastAsia="uk-UA"/>
        </w:rPr>
        <w:t>", "Задом наперед", "</w:t>
      </w:r>
      <w:r w:rsidR="00AC7030">
        <w:rPr>
          <w:rFonts w:ascii="Times New Roman" w:eastAsia="Times New Roman" w:hAnsi="Times New Roman" w:cs="Times New Roman"/>
          <w:color w:val="000000"/>
          <w:sz w:val="28"/>
          <w:szCs w:val="28"/>
          <w:lang w:eastAsia="uk-UA"/>
        </w:rPr>
        <w:t xml:space="preserve">Скринька </w:t>
      </w:r>
      <w:r w:rsidR="002D22D0">
        <w:rPr>
          <w:rFonts w:ascii="Times New Roman" w:eastAsia="Times New Roman" w:hAnsi="Times New Roman" w:cs="Times New Roman"/>
          <w:color w:val="000000"/>
          <w:sz w:val="28"/>
          <w:szCs w:val="28"/>
          <w:lang w:eastAsia="uk-UA"/>
        </w:rPr>
        <w:t>скарг"</w:t>
      </w:r>
      <w:r w:rsidRPr="00BB40C6">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br/>
      </w:r>
      <w:r w:rsidRPr="00684F94">
        <w:rPr>
          <w:rFonts w:ascii="Times New Roman" w:eastAsia="Times New Roman" w:hAnsi="Times New Roman" w:cs="Times New Roman"/>
          <w:b/>
          <w:color w:val="000000"/>
          <w:sz w:val="28"/>
          <w:szCs w:val="28"/>
          <w:lang w:eastAsia="uk-UA"/>
        </w:rPr>
        <w:t>2.Оголошення, подання теми та очікуваних навчальних результатів.</w:t>
      </w:r>
      <w:r w:rsidRPr="00684F94">
        <w:rPr>
          <w:rFonts w:ascii="Times New Roman" w:eastAsia="Times New Roman" w:hAnsi="Times New Roman" w:cs="Times New Roman"/>
          <w:b/>
          <w:color w:val="000000"/>
          <w:sz w:val="28"/>
          <w:szCs w:val="28"/>
          <w:lang w:eastAsia="uk-UA"/>
        </w:rPr>
        <w:br/>
      </w:r>
      <w:r w:rsidR="00AC7030">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Мета: забезпечити розуміння учнями змісту їхньої діяльності, тобто того, чого вони повинні досягти і що від них очікує вчитель. Без чіткого і конкретного визначення та усвідомлення учнями навчальних результатів їхньої пізнавальної діяльності, особливо на уроках із використанням інтерактивних технологій, учні можуть сприйняти навчальний процес як ігрову форму діяльності, не пов'язану з навчальним предметом.</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Цей етап уроку має займати не більше ніж 5 % часу заняття.</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Доречно використати такі інтерактивні в</w:t>
      </w:r>
      <w:r w:rsidR="00684F94">
        <w:rPr>
          <w:rFonts w:ascii="Times New Roman" w:eastAsia="Times New Roman" w:hAnsi="Times New Roman" w:cs="Times New Roman"/>
          <w:color w:val="000000"/>
          <w:sz w:val="28"/>
          <w:szCs w:val="28"/>
          <w:lang w:eastAsia="uk-UA"/>
        </w:rPr>
        <w:t>прави: "</w:t>
      </w:r>
      <w:proofErr w:type="spellStart"/>
      <w:r w:rsidR="00684F94">
        <w:rPr>
          <w:rFonts w:ascii="Times New Roman" w:eastAsia="Times New Roman" w:hAnsi="Times New Roman" w:cs="Times New Roman"/>
          <w:color w:val="000000"/>
          <w:sz w:val="28"/>
          <w:szCs w:val="28"/>
          <w:lang w:eastAsia="uk-UA"/>
        </w:rPr>
        <w:t>Дешифрувальник</w:t>
      </w:r>
      <w:proofErr w:type="spellEnd"/>
      <w:r w:rsidR="00684F94">
        <w:rPr>
          <w:rFonts w:ascii="Times New Roman" w:eastAsia="Times New Roman" w:hAnsi="Times New Roman" w:cs="Times New Roman"/>
          <w:color w:val="000000"/>
          <w:sz w:val="28"/>
          <w:szCs w:val="28"/>
          <w:lang w:eastAsia="uk-UA"/>
        </w:rPr>
        <w:t>", "Морськ</w:t>
      </w:r>
      <w:r w:rsidR="00AC7030">
        <w:rPr>
          <w:rFonts w:ascii="Times New Roman" w:eastAsia="Times New Roman" w:hAnsi="Times New Roman" w:cs="Times New Roman"/>
          <w:color w:val="000000"/>
          <w:sz w:val="28"/>
          <w:szCs w:val="28"/>
          <w:lang w:eastAsia="uk-UA"/>
        </w:rPr>
        <w:t>ий бій", "Загадкові будиночки",</w:t>
      </w:r>
      <w:r w:rsidR="00684F94">
        <w:rPr>
          <w:rFonts w:ascii="Times New Roman" w:eastAsia="Times New Roman" w:hAnsi="Times New Roman" w:cs="Times New Roman"/>
          <w:color w:val="000000"/>
          <w:sz w:val="28"/>
          <w:szCs w:val="28"/>
          <w:lang w:eastAsia="uk-UA"/>
        </w:rPr>
        <w:t>"Мікрофон"</w:t>
      </w:r>
      <w:r w:rsidRPr="00BB40C6">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br/>
      </w:r>
      <w:r w:rsidRPr="00684F94">
        <w:rPr>
          <w:rFonts w:ascii="Times New Roman" w:eastAsia="Times New Roman" w:hAnsi="Times New Roman" w:cs="Times New Roman"/>
          <w:b/>
          <w:color w:val="000000"/>
          <w:sz w:val="28"/>
          <w:szCs w:val="28"/>
          <w:lang w:eastAsia="uk-UA"/>
        </w:rPr>
        <w:t>3.Актуалізація знань, надання необхідної інформації</w:t>
      </w:r>
      <w:r w:rsidRPr="00BB40C6">
        <w:rPr>
          <w:rFonts w:ascii="Times New Roman" w:eastAsia="Times New Roman" w:hAnsi="Times New Roman" w:cs="Times New Roman"/>
          <w:color w:val="000000"/>
          <w:sz w:val="28"/>
          <w:szCs w:val="28"/>
          <w:lang w:eastAsia="uk-UA"/>
        </w:rPr>
        <w:br/>
      </w:r>
      <w:r w:rsidR="00AC7030">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 xml:space="preserve">Мета етапу: дати учням достатньо інформації, щоб потім на її основі виконувати практичні завдання. Це може бути міні-лекція, читання </w:t>
      </w:r>
      <w:r w:rsidRPr="00BB40C6">
        <w:rPr>
          <w:rFonts w:ascii="Times New Roman" w:eastAsia="Times New Roman" w:hAnsi="Times New Roman" w:cs="Times New Roman"/>
          <w:color w:val="000000"/>
          <w:sz w:val="28"/>
          <w:szCs w:val="28"/>
          <w:lang w:eastAsia="uk-UA"/>
        </w:rPr>
        <w:lastRenderedPageBreak/>
        <w:t>роздавального матеріалу, виконання домашнього завдання. Ця частина уроку займає приблизно 10—15 % часу.</w:t>
      </w:r>
      <w:r w:rsidR="00AC7030">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Під час повідомлення необхідної інформації доречними бу</w:t>
      </w:r>
      <w:r w:rsidR="00684F94">
        <w:rPr>
          <w:rFonts w:ascii="Times New Roman" w:eastAsia="Times New Roman" w:hAnsi="Times New Roman" w:cs="Times New Roman"/>
          <w:color w:val="000000"/>
          <w:sz w:val="28"/>
          <w:szCs w:val="28"/>
          <w:lang w:eastAsia="uk-UA"/>
        </w:rPr>
        <w:t>дуть такі інтерактивні вправи: "Мозковий штурм", "Карусель", "Кути", "</w:t>
      </w:r>
      <w:r w:rsidRPr="00BB40C6">
        <w:rPr>
          <w:rFonts w:ascii="Times New Roman" w:eastAsia="Times New Roman" w:hAnsi="Times New Roman" w:cs="Times New Roman"/>
          <w:color w:val="000000"/>
          <w:sz w:val="28"/>
          <w:szCs w:val="28"/>
          <w:lang w:eastAsia="uk-UA"/>
        </w:rPr>
        <w:t xml:space="preserve">П'ять </w:t>
      </w:r>
      <w:r w:rsidR="00684F94">
        <w:rPr>
          <w:rFonts w:ascii="Times New Roman" w:eastAsia="Times New Roman" w:hAnsi="Times New Roman" w:cs="Times New Roman"/>
          <w:color w:val="000000"/>
          <w:sz w:val="28"/>
          <w:szCs w:val="28"/>
          <w:lang w:eastAsia="uk-UA"/>
        </w:rPr>
        <w:t>слів — три слова", "</w:t>
      </w:r>
      <w:proofErr w:type="spellStart"/>
      <w:r w:rsidR="00684F94">
        <w:rPr>
          <w:rFonts w:ascii="Times New Roman" w:eastAsia="Times New Roman" w:hAnsi="Times New Roman" w:cs="Times New Roman"/>
          <w:color w:val="000000"/>
          <w:sz w:val="28"/>
          <w:szCs w:val="28"/>
          <w:lang w:eastAsia="uk-UA"/>
        </w:rPr>
        <w:t>Ґронування</w:t>
      </w:r>
      <w:proofErr w:type="spellEnd"/>
      <w:r w:rsidR="00684F94">
        <w:rPr>
          <w:rFonts w:ascii="Times New Roman" w:eastAsia="Times New Roman" w:hAnsi="Times New Roman" w:cs="Times New Roman"/>
          <w:color w:val="000000"/>
          <w:sz w:val="28"/>
          <w:szCs w:val="28"/>
          <w:lang w:eastAsia="uk-UA"/>
        </w:rPr>
        <w:t>", "</w:t>
      </w:r>
      <w:proofErr w:type="spellStart"/>
      <w:r w:rsidR="00684F94">
        <w:rPr>
          <w:rFonts w:ascii="Times New Roman" w:eastAsia="Times New Roman" w:hAnsi="Times New Roman" w:cs="Times New Roman"/>
          <w:color w:val="000000"/>
          <w:sz w:val="28"/>
          <w:szCs w:val="28"/>
          <w:lang w:eastAsia="uk-UA"/>
        </w:rPr>
        <w:t>Кубування</w:t>
      </w:r>
      <w:proofErr w:type="spellEnd"/>
      <w:r w:rsidR="00684F94">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t xml:space="preserve">, </w:t>
      </w:r>
      <w:r w:rsidR="00684F94">
        <w:rPr>
          <w:rFonts w:ascii="Times New Roman" w:eastAsia="Times New Roman" w:hAnsi="Times New Roman" w:cs="Times New Roman"/>
          <w:color w:val="000000"/>
          <w:sz w:val="28"/>
          <w:szCs w:val="28"/>
          <w:lang w:eastAsia="uk-UA"/>
        </w:rPr>
        <w:t>"Системний оператор", "Діаграма Венна", "Морський бій — 2"</w:t>
      </w:r>
      <w:r w:rsidRPr="00BB40C6">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br/>
      </w:r>
      <w:r w:rsidRPr="00684F94">
        <w:rPr>
          <w:rFonts w:ascii="Times New Roman" w:eastAsia="Times New Roman" w:hAnsi="Times New Roman" w:cs="Times New Roman"/>
          <w:b/>
          <w:color w:val="000000"/>
          <w:sz w:val="28"/>
          <w:szCs w:val="28"/>
          <w:lang w:eastAsia="uk-UA"/>
        </w:rPr>
        <w:t>4.</w:t>
      </w:r>
      <w:r w:rsidR="00684F94">
        <w:rPr>
          <w:rFonts w:ascii="Times New Roman" w:eastAsia="Times New Roman" w:hAnsi="Times New Roman" w:cs="Times New Roman"/>
          <w:b/>
          <w:color w:val="000000"/>
          <w:sz w:val="28"/>
          <w:szCs w:val="28"/>
          <w:lang w:eastAsia="uk-UA"/>
        </w:rPr>
        <w:t xml:space="preserve"> </w:t>
      </w:r>
      <w:r w:rsidRPr="00684F94">
        <w:rPr>
          <w:rFonts w:ascii="Times New Roman" w:eastAsia="Times New Roman" w:hAnsi="Times New Roman" w:cs="Times New Roman"/>
          <w:b/>
          <w:color w:val="000000"/>
          <w:sz w:val="28"/>
          <w:szCs w:val="28"/>
          <w:lang w:eastAsia="uk-UA"/>
        </w:rPr>
        <w:t>Інтерактивна вправа (центральна частина заняття)</w:t>
      </w:r>
      <w:r w:rsidRPr="00684F94">
        <w:rPr>
          <w:rFonts w:ascii="Times New Roman" w:eastAsia="Times New Roman" w:hAnsi="Times New Roman" w:cs="Times New Roman"/>
          <w:b/>
          <w:color w:val="000000"/>
          <w:sz w:val="28"/>
          <w:szCs w:val="28"/>
          <w:lang w:eastAsia="uk-UA"/>
        </w:rPr>
        <w:br/>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Мета етапу: практично засвоїти навчальний матеріал; досягти поставленої мети уроку.</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Ця частина уроку займає 50-60 % часу.</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Серед центральних інт</w:t>
      </w:r>
      <w:r w:rsidR="00684F94">
        <w:rPr>
          <w:rFonts w:ascii="Times New Roman" w:eastAsia="Times New Roman" w:hAnsi="Times New Roman" w:cs="Times New Roman"/>
          <w:color w:val="000000"/>
          <w:sz w:val="28"/>
          <w:szCs w:val="28"/>
          <w:lang w:eastAsia="uk-UA"/>
        </w:rPr>
        <w:t>ерактивних вправ доцільними є: "Система позначок", "Допомога", "Ажурна пилка", "Читання з передбаченням", "Пошуки людського скарбу", "Пішохідний тур", "Добре — погано", "Навчаючи — вчуся"</w:t>
      </w:r>
      <w:r w:rsidRPr="00BB40C6">
        <w:rPr>
          <w:rFonts w:ascii="Times New Roman" w:eastAsia="Times New Roman" w:hAnsi="Times New Roman" w:cs="Times New Roman"/>
          <w:color w:val="000000"/>
          <w:sz w:val="28"/>
          <w:szCs w:val="28"/>
          <w:lang w:eastAsia="uk-UA"/>
        </w:rPr>
        <w:t>.</w:t>
      </w:r>
      <w:r w:rsidRPr="00BB40C6">
        <w:rPr>
          <w:rFonts w:ascii="Times New Roman" w:eastAsia="Times New Roman" w:hAnsi="Times New Roman" w:cs="Times New Roman"/>
          <w:color w:val="000000"/>
          <w:sz w:val="28"/>
          <w:szCs w:val="28"/>
          <w:lang w:eastAsia="uk-UA"/>
        </w:rPr>
        <w:br/>
      </w:r>
      <w:r w:rsidRPr="00684F94">
        <w:rPr>
          <w:rFonts w:ascii="Times New Roman" w:eastAsia="Times New Roman" w:hAnsi="Times New Roman" w:cs="Times New Roman"/>
          <w:b/>
          <w:color w:val="000000"/>
          <w:sz w:val="28"/>
          <w:szCs w:val="28"/>
          <w:lang w:eastAsia="uk-UA"/>
        </w:rPr>
        <w:t>5.</w:t>
      </w:r>
      <w:r w:rsidR="00684F94" w:rsidRPr="00684F94">
        <w:rPr>
          <w:rFonts w:ascii="Times New Roman" w:eastAsia="Times New Roman" w:hAnsi="Times New Roman" w:cs="Times New Roman"/>
          <w:b/>
          <w:color w:val="000000"/>
          <w:sz w:val="28"/>
          <w:szCs w:val="28"/>
          <w:lang w:eastAsia="uk-UA"/>
        </w:rPr>
        <w:t xml:space="preserve"> </w:t>
      </w:r>
      <w:r w:rsidRPr="00684F94">
        <w:rPr>
          <w:rFonts w:ascii="Times New Roman" w:eastAsia="Times New Roman" w:hAnsi="Times New Roman" w:cs="Times New Roman"/>
          <w:b/>
          <w:color w:val="000000"/>
          <w:sz w:val="28"/>
          <w:szCs w:val="28"/>
          <w:lang w:eastAsia="uk-UA"/>
        </w:rPr>
        <w:t>Рефлексія (підбиття підсумків), оцінювання результатів уроку.</w:t>
      </w:r>
      <w:r w:rsidRPr="00BB40C6">
        <w:rPr>
          <w:rFonts w:ascii="Times New Roman" w:eastAsia="Times New Roman" w:hAnsi="Times New Roman" w:cs="Times New Roman"/>
          <w:color w:val="000000"/>
          <w:sz w:val="28"/>
          <w:szCs w:val="28"/>
          <w:lang w:eastAsia="uk-UA"/>
        </w:rPr>
        <w:br/>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Мета етапу: згадати, виявити й усвідомити основні компоненти діяльності — її зміст, тип, способи, проблеми, шляхи їх розв'язання, отримані результати тощо.</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Рефлексія займає 20 % часу уроку.</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На етапі рефлексії доцільними</w:t>
      </w:r>
      <w:r w:rsidR="00684F94">
        <w:rPr>
          <w:rFonts w:ascii="Times New Roman" w:eastAsia="Times New Roman" w:hAnsi="Times New Roman" w:cs="Times New Roman"/>
          <w:color w:val="000000"/>
          <w:sz w:val="28"/>
          <w:szCs w:val="28"/>
          <w:lang w:eastAsia="uk-UA"/>
        </w:rPr>
        <w:t xml:space="preserve"> є інтерактивні вправи: "Незакінчені речення", "Інтерв'ю", "Абетковий суп", "Від А до Я", "Виграш у лотереї", "Тестування", "Крісло автора"</w:t>
      </w:r>
      <w:r w:rsidRPr="00BB40C6">
        <w:rPr>
          <w:rFonts w:ascii="Times New Roman" w:eastAsia="Times New Roman" w:hAnsi="Times New Roman" w:cs="Times New Roman"/>
          <w:color w:val="000000"/>
          <w:sz w:val="28"/>
          <w:szCs w:val="28"/>
          <w:lang w:eastAsia="uk-UA"/>
        </w:rPr>
        <w:t>.[9, с. 4-5]</w:t>
      </w:r>
      <w:r w:rsidRPr="00BB40C6">
        <w:rPr>
          <w:rFonts w:ascii="Times New Roman" w:eastAsia="Times New Roman" w:hAnsi="Times New Roman" w:cs="Times New Roman"/>
          <w:color w:val="000000"/>
          <w:sz w:val="28"/>
          <w:szCs w:val="28"/>
          <w:lang w:eastAsia="uk-UA"/>
        </w:rPr>
        <w:br/>
        <w:t>Для подолання труднощів у застосуванні інтерактивних технологій слід пам'ятати, що:</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інтерактивні технології потребують певної зміни всього життя класу, а також значної кількості часу для підготовки як учнів, так і педагога.</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к</w:t>
      </w:r>
      <w:r w:rsidR="00BB40C6" w:rsidRPr="00BB40C6">
        <w:rPr>
          <w:rFonts w:ascii="Times New Roman" w:eastAsia="Times New Roman" w:hAnsi="Times New Roman" w:cs="Times New Roman"/>
          <w:color w:val="000000"/>
          <w:sz w:val="28"/>
          <w:szCs w:val="28"/>
          <w:lang w:eastAsia="uk-UA"/>
        </w:rPr>
        <w:t>раще старанно підготувати декілька інтерактивних занять у навчальному році, ніж часто проводити похапцем підготов</w:t>
      </w:r>
      <w:r>
        <w:rPr>
          <w:rFonts w:ascii="Times New Roman" w:eastAsia="Times New Roman" w:hAnsi="Times New Roman" w:cs="Times New Roman"/>
          <w:color w:val="000000"/>
          <w:sz w:val="28"/>
          <w:szCs w:val="28"/>
          <w:lang w:eastAsia="uk-UA"/>
        </w:rPr>
        <w:t>лені "ігри"</w:t>
      </w:r>
      <w:r w:rsidR="00BB40C6" w:rsidRPr="00BB40C6">
        <w:rPr>
          <w:rFonts w:ascii="Times New Roman" w:eastAsia="Times New Roman" w:hAnsi="Times New Roman" w:cs="Times New Roman"/>
          <w:color w:val="000000"/>
          <w:sz w:val="28"/>
          <w:szCs w:val="28"/>
          <w:lang w:eastAsia="uk-UA"/>
        </w:rPr>
        <w:t>;</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можна провести з учнями організаційне заняття й разом розробити правила роботи в класі. Спочатку використовувати прості інтерактивні технології;</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 xml:space="preserve">використання інтерактивних технологій — не самоціль. Це лише створення тієї атмосфери в класі, що найліпше сприяє співробітництву, порозумінню, </w:t>
      </w:r>
      <w:r w:rsidR="00BB40C6" w:rsidRPr="00BB40C6">
        <w:rPr>
          <w:rFonts w:ascii="Times New Roman" w:eastAsia="Times New Roman" w:hAnsi="Times New Roman" w:cs="Times New Roman"/>
          <w:color w:val="000000"/>
          <w:sz w:val="28"/>
          <w:szCs w:val="28"/>
          <w:lang w:eastAsia="uk-UA"/>
        </w:rPr>
        <w:lastRenderedPageBreak/>
        <w:t>доброзичливості, надає можливості дійсно реалізувати особистісно-орієнтоване навчання;</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для ефективного застосування інтерактивних технологій, для того щоб охопити весь необхідний обсяг матеріалу й глибоко його вивчити, а не перетворити технології на безглузді ігри заради власне ігор, педагог повинен старанно планувати свою роботу:</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дати завдання учням для попередньої підготовки: прочитати, продумати, виконати самостійні підготовчі завдання;</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дібрати для уроку такі інтерак</w:t>
      </w:r>
      <w:r>
        <w:rPr>
          <w:rFonts w:ascii="Times New Roman" w:eastAsia="Times New Roman" w:hAnsi="Times New Roman" w:cs="Times New Roman"/>
          <w:color w:val="000000"/>
          <w:sz w:val="28"/>
          <w:szCs w:val="28"/>
          <w:lang w:eastAsia="uk-UA"/>
        </w:rPr>
        <w:t>тивні вправи, які дали б учням "ключ"</w:t>
      </w:r>
      <w:r w:rsidR="00BB40C6" w:rsidRPr="00BB40C6">
        <w:rPr>
          <w:rFonts w:ascii="Times New Roman" w:eastAsia="Times New Roman" w:hAnsi="Times New Roman" w:cs="Times New Roman"/>
          <w:color w:val="000000"/>
          <w:sz w:val="28"/>
          <w:szCs w:val="28"/>
          <w:lang w:eastAsia="uk-UA"/>
        </w:rPr>
        <w:t xml:space="preserve"> до засвоєння теми;</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під час проведення інтерактивних вправ дати учням час подумати над завданням, щоб вони виконували його серйозно, а не механіч</w:t>
      </w:r>
      <w:r>
        <w:rPr>
          <w:rFonts w:ascii="Times New Roman" w:eastAsia="Times New Roman" w:hAnsi="Times New Roman" w:cs="Times New Roman"/>
          <w:color w:val="000000"/>
          <w:sz w:val="28"/>
          <w:szCs w:val="28"/>
          <w:lang w:eastAsia="uk-UA"/>
        </w:rPr>
        <w:t>но або "граючись"</w:t>
      </w:r>
      <w:r w:rsidR="00BB40C6" w:rsidRPr="00BB40C6">
        <w:rPr>
          <w:rFonts w:ascii="Times New Roman" w:eastAsia="Times New Roman" w:hAnsi="Times New Roman" w:cs="Times New Roman"/>
          <w:color w:val="000000"/>
          <w:sz w:val="28"/>
          <w:szCs w:val="28"/>
          <w:lang w:eastAsia="uk-UA"/>
        </w:rPr>
        <w:t>;</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на одному занятті можна використовувати одну (дві) інтерактивні вправи, а не цілий калейдоскоп;</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дуже важливо провести спокійне глибоке обговорення за підсумками інтерактивної вправи;</w:t>
      </w:r>
    </w:p>
    <w:p w:rsidR="00BB40C6" w:rsidRPr="00BB40C6" w:rsidRDefault="00684F94"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BB40C6" w:rsidRPr="00BB40C6">
        <w:rPr>
          <w:rFonts w:ascii="Times New Roman" w:eastAsia="Times New Roman" w:hAnsi="Times New Roman" w:cs="Times New Roman"/>
          <w:color w:val="000000"/>
          <w:sz w:val="28"/>
          <w:szCs w:val="28"/>
          <w:lang w:eastAsia="uk-UA"/>
        </w:rPr>
        <w:t>проводити швидкі опитування, самостійні домашні роботи з</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різноманітних матеріалів теми, що не були пов'язані з інтерактивними завданнями.</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Інтерактивна взаємодія містить як домінування одного учасника навчального процесу над іншими, так і однієї думки над іншою. Під час інтерактивного навчання учні вчаться бути демократичними, спілкуватися з іншими людьми, конструктивно мислити, приймати продумані рішення.[10, с.2]</w:t>
      </w:r>
    </w:p>
    <w:p w:rsidR="00BB40C6" w:rsidRPr="00BB40C6" w:rsidRDefault="00BB40C6"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BB40C6">
        <w:rPr>
          <w:rFonts w:ascii="Times New Roman" w:eastAsia="Times New Roman" w:hAnsi="Times New Roman" w:cs="Times New Roman"/>
          <w:color w:val="000000"/>
          <w:sz w:val="28"/>
          <w:szCs w:val="28"/>
          <w:lang w:eastAsia="uk-UA"/>
        </w:rPr>
        <w:t>          Виходячи з вищезазначеного, на практиці необхідно використовувати інтерактивні форми в цілому, або взявши елементи, які більш доцільні до певного класу. Саме інтерактивні методи дають змогу створювати навчальне середовище, у якому теорія і практика засвоюються одночасно, а це надає і змогу учням формувати характер; розвивати  світогляд, логічне мислення, зв'я</w:t>
      </w:r>
      <w:r w:rsidR="00684F94">
        <w:rPr>
          <w:rFonts w:ascii="Times New Roman" w:eastAsia="Times New Roman" w:hAnsi="Times New Roman" w:cs="Times New Roman"/>
          <w:color w:val="000000"/>
          <w:sz w:val="28"/>
          <w:szCs w:val="28"/>
          <w:lang w:eastAsia="uk-UA"/>
        </w:rPr>
        <w:t>зне мовлення; формувати творчі здібності</w:t>
      </w:r>
      <w:r w:rsidRPr="00BB40C6">
        <w:rPr>
          <w:rFonts w:ascii="Times New Roman" w:eastAsia="Times New Roman" w:hAnsi="Times New Roman" w:cs="Times New Roman"/>
          <w:color w:val="000000"/>
          <w:sz w:val="28"/>
          <w:szCs w:val="28"/>
          <w:lang w:eastAsia="uk-UA"/>
        </w:rPr>
        <w:t xml:space="preserve">; виявляти і реалізовувати </w:t>
      </w:r>
      <w:r w:rsidRPr="00BB40C6">
        <w:rPr>
          <w:rFonts w:ascii="Times New Roman" w:eastAsia="Times New Roman" w:hAnsi="Times New Roman" w:cs="Times New Roman"/>
          <w:color w:val="000000"/>
          <w:sz w:val="28"/>
          <w:szCs w:val="28"/>
          <w:lang w:eastAsia="uk-UA"/>
        </w:rPr>
        <w:lastRenderedPageBreak/>
        <w:t>індивідуальні можливості.</w:t>
      </w:r>
      <w:r w:rsidR="00684F94">
        <w:rPr>
          <w:rFonts w:ascii="Times New Roman" w:eastAsia="Times New Roman" w:hAnsi="Times New Roman" w:cs="Times New Roman"/>
          <w:color w:val="000000"/>
          <w:sz w:val="28"/>
          <w:szCs w:val="28"/>
          <w:lang w:eastAsia="uk-UA"/>
        </w:rPr>
        <w:t xml:space="preserve"> </w:t>
      </w:r>
      <w:r w:rsidRPr="00BB40C6">
        <w:rPr>
          <w:rFonts w:ascii="Times New Roman" w:eastAsia="Times New Roman" w:hAnsi="Times New Roman" w:cs="Times New Roman"/>
          <w:color w:val="000000"/>
          <w:sz w:val="28"/>
          <w:szCs w:val="28"/>
          <w:lang w:eastAsia="uk-UA"/>
        </w:rPr>
        <w:t xml:space="preserve">При цьому навчально-виховний процес організовано так, що учні шукають зв'язок між новими та вже отриманими знаннями: приймають альтернативні рішення; мають змогу зробити </w:t>
      </w:r>
      <w:r w:rsidR="00684F94">
        <w:rPr>
          <w:rFonts w:ascii="Times New Roman" w:eastAsia="Times New Roman" w:hAnsi="Times New Roman" w:cs="Times New Roman"/>
          <w:color w:val="000000"/>
          <w:sz w:val="28"/>
          <w:szCs w:val="28"/>
          <w:lang w:eastAsia="uk-UA"/>
        </w:rPr>
        <w:t>"відкриття"</w:t>
      </w:r>
      <w:r w:rsidRPr="00BB40C6">
        <w:rPr>
          <w:rFonts w:ascii="Times New Roman" w:eastAsia="Times New Roman" w:hAnsi="Times New Roman" w:cs="Times New Roman"/>
          <w:color w:val="000000"/>
          <w:sz w:val="28"/>
          <w:szCs w:val="28"/>
          <w:lang w:eastAsia="uk-UA"/>
        </w:rPr>
        <w:t>; формують власні ідеї та думки за допомогою різноманітних засобів; навчаються співробітництва. [11, с.6]</w:t>
      </w:r>
      <w:r w:rsidR="00AC7030">
        <w:rPr>
          <w:rFonts w:ascii="Times New Roman" w:eastAsia="Times New Roman" w:hAnsi="Times New Roman" w:cs="Times New Roman"/>
          <w:color w:val="000000"/>
          <w:sz w:val="28"/>
          <w:szCs w:val="28"/>
          <w:lang w:eastAsia="uk-UA"/>
        </w:rPr>
        <w:t>.</w:t>
      </w:r>
    </w:p>
    <w:p w:rsidR="00CB3BE4" w:rsidRPr="002C7367" w:rsidRDefault="00CB3BE4" w:rsidP="00AC7030">
      <w:pPr>
        <w:spacing w:after="0" w:line="360" w:lineRule="auto"/>
        <w:jc w:val="both"/>
        <w:rPr>
          <w:rFonts w:ascii="Times New Roman" w:hAnsi="Times New Roman" w:cs="Times New Roman"/>
          <w:color w:val="000000"/>
          <w:sz w:val="28"/>
          <w:szCs w:val="28"/>
          <w:lang w:eastAsia="ru-RU"/>
        </w:rPr>
      </w:pPr>
      <w:r w:rsidRPr="002C7367">
        <w:rPr>
          <w:rFonts w:ascii="Times New Roman" w:hAnsi="Times New Roman" w:cs="Times New Roman"/>
          <w:sz w:val="28"/>
          <w:szCs w:val="28"/>
        </w:rPr>
        <w:br/>
      </w:r>
    </w:p>
    <w:p w:rsidR="00EC6DA1" w:rsidRPr="002C7367" w:rsidRDefault="00EC6DA1" w:rsidP="00AC7030">
      <w:pPr>
        <w:spacing w:after="0" w:line="360" w:lineRule="auto"/>
        <w:ind w:firstLine="709"/>
        <w:jc w:val="both"/>
        <w:rPr>
          <w:rFonts w:ascii="Times New Roman" w:hAnsi="Times New Roman" w:cs="Times New Roman"/>
          <w:color w:val="000000"/>
          <w:sz w:val="28"/>
          <w:szCs w:val="28"/>
          <w:lang w:eastAsia="ru-RU"/>
        </w:rPr>
      </w:pPr>
    </w:p>
    <w:p w:rsidR="00EC6DA1" w:rsidRPr="002C7367" w:rsidRDefault="00EC6DA1" w:rsidP="00AC7030">
      <w:pPr>
        <w:spacing w:after="0" w:line="360" w:lineRule="auto"/>
        <w:ind w:firstLine="709"/>
        <w:jc w:val="both"/>
        <w:rPr>
          <w:rFonts w:ascii="Times New Roman" w:hAnsi="Times New Roman" w:cs="Times New Roman"/>
          <w:color w:val="000000"/>
          <w:sz w:val="28"/>
          <w:szCs w:val="28"/>
          <w:lang w:eastAsia="ru-RU"/>
        </w:rPr>
      </w:pPr>
    </w:p>
    <w:p w:rsidR="00EC6DA1" w:rsidRPr="002C7367" w:rsidRDefault="00EC6DA1" w:rsidP="00AC7030">
      <w:pPr>
        <w:spacing w:after="0" w:line="360" w:lineRule="auto"/>
        <w:ind w:firstLine="709"/>
        <w:jc w:val="both"/>
        <w:rPr>
          <w:rFonts w:ascii="Times New Roman" w:hAnsi="Times New Roman" w:cs="Times New Roman"/>
          <w:color w:val="000000"/>
          <w:sz w:val="28"/>
          <w:szCs w:val="28"/>
          <w:lang w:eastAsia="ru-RU"/>
        </w:rPr>
      </w:pPr>
    </w:p>
    <w:p w:rsidR="00EC6DA1" w:rsidRPr="002C7367" w:rsidRDefault="00EC6DA1" w:rsidP="00AC7030">
      <w:pPr>
        <w:spacing w:after="0" w:line="360" w:lineRule="auto"/>
        <w:ind w:firstLine="709"/>
        <w:jc w:val="both"/>
        <w:rPr>
          <w:rFonts w:ascii="Times New Roman" w:hAnsi="Times New Roman" w:cs="Times New Roman"/>
          <w:color w:val="000000"/>
          <w:sz w:val="28"/>
          <w:szCs w:val="28"/>
          <w:lang w:eastAsia="ru-RU"/>
        </w:rPr>
      </w:pPr>
    </w:p>
    <w:p w:rsidR="00EC6DA1" w:rsidRPr="002C7367" w:rsidRDefault="00EC6DA1" w:rsidP="00AC7030">
      <w:pPr>
        <w:spacing w:after="0" w:line="360" w:lineRule="auto"/>
        <w:ind w:firstLine="709"/>
        <w:jc w:val="both"/>
        <w:rPr>
          <w:rFonts w:ascii="Times New Roman" w:hAnsi="Times New Roman" w:cs="Times New Roman"/>
          <w:color w:val="000000"/>
          <w:sz w:val="28"/>
          <w:szCs w:val="28"/>
          <w:lang w:eastAsia="ru-RU"/>
        </w:rPr>
      </w:pPr>
    </w:p>
    <w:p w:rsidR="00EC6DA1" w:rsidRPr="002C7367" w:rsidRDefault="00EC6DA1" w:rsidP="00AC7030">
      <w:pPr>
        <w:spacing w:after="0" w:line="360" w:lineRule="auto"/>
        <w:jc w:val="both"/>
        <w:rPr>
          <w:rFonts w:ascii="Times New Roman" w:hAnsi="Times New Roman" w:cs="Times New Roman"/>
          <w:b/>
          <w:bCs/>
          <w:color w:val="000000"/>
          <w:kern w:val="24"/>
          <w:sz w:val="28"/>
          <w:szCs w:val="28"/>
          <w:lang w:eastAsia="ru-RU"/>
        </w:rPr>
      </w:pPr>
    </w:p>
    <w:p w:rsidR="00316102" w:rsidRPr="002C7367" w:rsidRDefault="00316102"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2C74D1" w:rsidRDefault="002C74D1" w:rsidP="00AC7030">
      <w:pPr>
        <w:spacing w:after="0" w:line="360" w:lineRule="auto"/>
        <w:jc w:val="both"/>
        <w:rPr>
          <w:rFonts w:ascii="Times New Roman" w:hAnsi="Times New Roman" w:cs="Times New Roman"/>
          <w:b/>
          <w:bCs/>
          <w:color w:val="000000"/>
          <w:kern w:val="24"/>
          <w:sz w:val="28"/>
          <w:szCs w:val="28"/>
          <w:lang w:eastAsia="ru-RU"/>
        </w:rPr>
      </w:pPr>
    </w:p>
    <w:p w:rsidR="00D90C23" w:rsidRDefault="00D90C23" w:rsidP="00AC7030">
      <w:pPr>
        <w:spacing w:after="0"/>
        <w:jc w:val="center"/>
        <w:rPr>
          <w:rFonts w:ascii="Times New Roman" w:hAnsi="Times New Roman" w:cs="Times New Roman"/>
          <w:b/>
          <w:bCs/>
          <w:color w:val="000000"/>
          <w:kern w:val="24"/>
          <w:sz w:val="28"/>
          <w:szCs w:val="28"/>
          <w:lang w:eastAsia="ru-RU"/>
        </w:rPr>
      </w:pPr>
    </w:p>
    <w:p w:rsidR="001A43EF" w:rsidRDefault="00EC6DA1" w:rsidP="00AC7030">
      <w:pPr>
        <w:spacing w:after="0"/>
        <w:jc w:val="center"/>
        <w:rPr>
          <w:rFonts w:ascii="Times New Roman" w:hAnsi="Times New Roman" w:cs="Times New Roman"/>
          <w:b/>
          <w:bCs/>
          <w:color w:val="000000"/>
          <w:kern w:val="24"/>
          <w:sz w:val="28"/>
          <w:szCs w:val="28"/>
          <w:lang w:eastAsia="ru-RU"/>
        </w:rPr>
      </w:pPr>
      <w:r w:rsidRPr="002C7367">
        <w:rPr>
          <w:rFonts w:ascii="Times New Roman" w:hAnsi="Times New Roman" w:cs="Times New Roman"/>
          <w:b/>
          <w:bCs/>
          <w:color w:val="000000"/>
          <w:kern w:val="24"/>
          <w:sz w:val="28"/>
          <w:szCs w:val="28"/>
          <w:lang w:eastAsia="ru-RU"/>
        </w:rPr>
        <w:lastRenderedPageBreak/>
        <w:t>РОЗДІЛ ІІ</w:t>
      </w:r>
    </w:p>
    <w:p w:rsidR="00AC7030" w:rsidRPr="002C7367" w:rsidRDefault="00AC7030" w:rsidP="00AC7030">
      <w:pPr>
        <w:spacing w:after="0"/>
        <w:jc w:val="center"/>
        <w:rPr>
          <w:rFonts w:ascii="Times New Roman" w:hAnsi="Times New Roman" w:cs="Times New Roman"/>
          <w:b/>
          <w:bCs/>
          <w:color w:val="000000"/>
          <w:kern w:val="24"/>
          <w:sz w:val="28"/>
          <w:szCs w:val="28"/>
          <w:lang w:eastAsia="ru-RU"/>
        </w:rPr>
      </w:pPr>
    </w:p>
    <w:p w:rsidR="00EC6DA1" w:rsidRDefault="00DA63ED" w:rsidP="00AC7030">
      <w:pPr>
        <w:spacing w:after="0"/>
        <w:jc w:val="center"/>
        <w:rPr>
          <w:rFonts w:ascii="Times New Roman" w:hAnsi="Times New Roman" w:cs="Times New Roman"/>
          <w:b/>
          <w:sz w:val="28"/>
          <w:szCs w:val="28"/>
          <w:lang w:eastAsia="ru-RU"/>
        </w:rPr>
      </w:pPr>
      <w:r w:rsidRPr="002C7367">
        <w:rPr>
          <w:rFonts w:ascii="Times New Roman" w:hAnsi="Times New Roman" w:cs="Times New Roman"/>
          <w:b/>
          <w:sz w:val="28"/>
          <w:szCs w:val="28"/>
          <w:lang w:eastAsia="ru-RU"/>
        </w:rPr>
        <w:t>ПРАКТИЧНЕ ВИКОРИСТАННЯ  ІНТЕРАКТИВНИХ ФОРМ І МЕТОДІВ НА УРОКАХ У НОВІЙ УКРАЇНСЬКІЙ ШКОЛІ</w:t>
      </w:r>
    </w:p>
    <w:p w:rsidR="00AC7030" w:rsidRPr="002C7367" w:rsidRDefault="00AC7030" w:rsidP="00AC7030">
      <w:pPr>
        <w:spacing w:after="0"/>
        <w:jc w:val="center"/>
        <w:rPr>
          <w:rFonts w:ascii="Times New Roman" w:hAnsi="Times New Roman" w:cs="Times New Roman"/>
          <w:b/>
          <w:sz w:val="28"/>
          <w:szCs w:val="28"/>
          <w:lang w:eastAsia="ru-RU"/>
        </w:rPr>
      </w:pP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 xml:space="preserve">2.1. </w:t>
      </w:r>
      <w:r w:rsidR="002C74D1" w:rsidRPr="002C74D1">
        <w:rPr>
          <w:rFonts w:ascii="Times New Roman" w:hAnsi="Times New Roman" w:cs="Times New Roman"/>
          <w:b/>
          <w:color w:val="0D0D0D"/>
          <w:sz w:val="28"/>
          <w:szCs w:val="28"/>
          <w:shd w:val="clear" w:color="auto" w:fill="FFFFFF"/>
        </w:rPr>
        <w:t>"Стимулюючи цікавість: розвиток пізнавальної активності через критичне мислення на уроках"</w:t>
      </w:r>
    </w:p>
    <w:p w:rsidR="001A43EF" w:rsidRPr="001A43EF" w:rsidRDefault="001A43EF" w:rsidP="00AC7030">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Одна з найважливіших умов ефективності навчального процесу – розвиток інтересу в навчанні, під яким розуміємо форму прояву пізнавальної потреби, що забезпечує спрямованість особистості на усвідомлення мети діяльності й тим самим сприяє її орієнтації на навчання, ознайомленню з новими фактами, більш повному й глибокому відображенню дійсності. Досвід роботи в школі доводить, що інтерес стимулює волю й увагу, допомагає легшому і міцнішому запам’ятовуванню. Тому однією з найважливіших проблем викладання є питання про те, як викликати в школярів пізнавальний інтерес і як досягти його постійного розвитку. На своїх уроках використовую всі запропоновані програмою ЧПКМ навчальні методи: від найпростіших до більш складних, від тих, що є колективними, - до тих, що передбачають продемонструвати певний рівень самоорганізації, коли учні спочатку працюють з учителем як з партнером, а потім – самостійно або в групах.</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Поділяю підхід професора Говарда </w:t>
      </w:r>
      <w:proofErr w:type="spellStart"/>
      <w:r w:rsidRPr="001A43EF">
        <w:rPr>
          <w:rFonts w:ascii="Times New Roman" w:eastAsia="Times New Roman" w:hAnsi="Times New Roman" w:cs="Times New Roman"/>
          <w:color w:val="000000"/>
          <w:sz w:val="28"/>
          <w:szCs w:val="28"/>
          <w:lang w:eastAsia="uk-UA"/>
        </w:rPr>
        <w:t>Моулда</w:t>
      </w:r>
      <w:proofErr w:type="spellEnd"/>
      <w:r w:rsidRPr="001A43EF">
        <w:rPr>
          <w:rFonts w:ascii="Times New Roman" w:eastAsia="Times New Roman" w:hAnsi="Times New Roman" w:cs="Times New Roman"/>
          <w:color w:val="000000"/>
          <w:sz w:val="28"/>
          <w:szCs w:val="28"/>
          <w:lang w:eastAsia="uk-UA"/>
        </w:rPr>
        <w:t>, який вважає ефективним той метод, який стимулює в учнів бажання й формує здатність розмірковувати над прочитаним (почутим). Автор є прихильником методичної концепції, яка дозволяє здійснювати глибокий аналіз тексту. Ця базова модель виглядає так:</w:t>
      </w:r>
    </w:p>
    <w:tbl>
      <w:tblPr>
        <w:tblW w:w="0" w:type="auto"/>
        <w:shd w:val="clear" w:color="auto" w:fill="FFFFFF"/>
        <w:tblCellMar>
          <w:left w:w="0" w:type="dxa"/>
          <w:right w:w="0" w:type="dxa"/>
        </w:tblCellMar>
        <w:tblLook w:val="04A0" w:firstRow="1" w:lastRow="0" w:firstColumn="1" w:lastColumn="0" w:noHBand="0" w:noVBand="1"/>
      </w:tblPr>
      <w:tblGrid>
        <w:gridCol w:w="3127"/>
        <w:gridCol w:w="3454"/>
        <w:gridCol w:w="2989"/>
      </w:tblGrid>
      <w:tr w:rsidR="001A43EF" w:rsidRPr="001A43EF" w:rsidTr="001A43EF">
        <w:tc>
          <w:tcPr>
            <w:tcW w:w="32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      Актуалізація</w:t>
            </w:r>
          </w:p>
        </w:tc>
        <w:tc>
          <w:tcPr>
            <w:tcW w:w="35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       Усвідомлення</w:t>
            </w:r>
          </w:p>
        </w:tc>
        <w:tc>
          <w:tcPr>
            <w:tcW w:w="30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          Рефлексія</w:t>
            </w:r>
          </w:p>
        </w:tc>
      </w:tr>
      <w:tr w:rsidR="001A43EF" w:rsidRPr="001A43EF" w:rsidTr="001A43EF">
        <w:tc>
          <w:tcPr>
            <w:tcW w:w="32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2C74D1" w:rsidP="00AC7030">
            <w:pPr>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"Мобілізація"</w:t>
            </w:r>
            <w:r w:rsidR="001A43EF" w:rsidRPr="001A43EF">
              <w:rPr>
                <w:rFonts w:ascii="Times New Roman" w:eastAsia="Times New Roman" w:hAnsi="Times New Roman" w:cs="Times New Roman"/>
                <w:color w:val="000000"/>
                <w:sz w:val="28"/>
                <w:szCs w:val="28"/>
                <w:lang w:eastAsia="uk-UA"/>
              </w:rPr>
              <w:t xml:space="preserve"> раніше отриманих знань. Визначення істинних цілей читання, письма </w:t>
            </w:r>
            <w:r w:rsidR="001A43EF" w:rsidRPr="001A43EF">
              <w:rPr>
                <w:rFonts w:ascii="Times New Roman" w:eastAsia="Times New Roman" w:hAnsi="Times New Roman" w:cs="Times New Roman"/>
                <w:color w:val="000000"/>
                <w:sz w:val="28"/>
                <w:szCs w:val="28"/>
                <w:lang w:eastAsia="uk-UA"/>
              </w:rPr>
              <w:lastRenderedPageBreak/>
              <w:t>та інших видів наступної навчальної діяльності</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lastRenderedPageBreak/>
              <w:t>Визначення учнями смислу на основі тексту</w:t>
            </w:r>
          </w:p>
        </w:tc>
        <w:tc>
          <w:tcPr>
            <w:tcW w:w="30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Самооцінка учнів. Розробка теми. Критичний аналіз тексту. Оцінка методів </w:t>
            </w:r>
            <w:r w:rsidRPr="001A43EF">
              <w:rPr>
                <w:rFonts w:ascii="Times New Roman" w:eastAsia="Times New Roman" w:hAnsi="Times New Roman" w:cs="Times New Roman"/>
                <w:color w:val="000000"/>
                <w:sz w:val="28"/>
                <w:szCs w:val="28"/>
                <w:lang w:eastAsia="uk-UA"/>
              </w:rPr>
              <w:lastRenderedPageBreak/>
              <w:t>та прийомів</w:t>
            </w:r>
          </w:p>
        </w:tc>
      </w:tr>
      <w:tr w:rsidR="001A43EF" w:rsidRPr="001A43EF" w:rsidTr="001A43EF">
        <w:tc>
          <w:tcPr>
            <w:tcW w:w="32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lastRenderedPageBreak/>
              <w:t>            Методи</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Методи</w:t>
            </w:r>
          </w:p>
        </w:tc>
        <w:tc>
          <w:tcPr>
            <w:tcW w:w="30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           Методи</w:t>
            </w:r>
          </w:p>
        </w:tc>
      </w:tr>
      <w:tr w:rsidR="001A43EF" w:rsidRPr="001A43EF" w:rsidTr="001A43EF">
        <w:tc>
          <w:tcPr>
            <w:tcW w:w="32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i/>
                <w:iCs/>
                <w:color w:val="000000"/>
                <w:sz w:val="28"/>
                <w:szCs w:val="28"/>
                <w:lang w:eastAsia="uk-UA"/>
              </w:rPr>
              <w:t>Яким чином підвести учнів до формулювання запитання та цілей навчання?</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i/>
                <w:iCs/>
                <w:color w:val="000000"/>
                <w:sz w:val="28"/>
                <w:szCs w:val="28"/>
                <w:lang w:eastAsia="uk-UA"/>
              </w:rPr>
              <w:t>Як учні будуть вивчати зміст?</w:t>
            </w:r>
          </w:p>
        </w:tc>
        <w:tc>
          <w:tcPr>
            <w:tcW w:w="30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i/>
                <w:iCs/>
                <w:color w:val="000000"/>
                <w:sz w:val="28"/>
                <w:szCs w:val="28"/>
                <w:lang w:eastAsia="uk-UA"/>
              </w:rPr>
              <w:t>Як учні можуть застосувати вивчене на уроці?</w:t>
            </w:r>
          </w:p>
        </w:tc>
      </w:tr>
      <w:tr w:rsidR="001A43EF" w:rsidRPr="001A43EF" w:rsidTr="001A43EF">
        <w:tc>
          <w:tcPr>
            <w:tcW w:w="32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попередня активізація;</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фокусуючи запитання;</w:t>
            </w:r>
          </w:p>
          <w:p w:rsidR="001A43EF" w:rsidRPr="001A43EF" w:rsidRDefault="002C74D1" w:rsidP="00AC7030">
            <w:pPr>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метод "мозкового штурму"</w:t>
            </w:r>
            <w:r w:rsidR="001A43EF" w:rsidRPr="001A43EF">
              <w:rPr>
                <w:rFonts w:ascii="Times New Roman" w:eastAsia="Times New Roman" w:hAnsi="Times New Roman" w:cs="Times New Roman"/>
                <w:color w:val="000000"/>
                <w:sz w:val="28"/>
                <w:szCs w:val="28"/>
                <w:lang w:eastAsia="uk-UA"/>
              </w:rPr>
              <w:t>;</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 </w:t>
            </w:r>
            <w:proofErr w:type="spellStart"/>
            <w:r w:rsidRPr="001A43EF">
              <w:rPr>
                <w:rFonts w:ascii="Times New Roman" w:eastAsia="Times New Roman" w:hAnsi="Times New Roman" w:cs="Times New Roman"/>
                <w:color w:val="000000"/>
                <w:sz w:val="28"/>
                <w:szCs w:val="28"/>
                <w:lang w:eastAsia="uk-UA"/>
              </w:rPr>
              <w:t>ґроно</w:t>
            </w:r>
            <w:proofErr w:type="spellEnd"/>
            <w:r w:rsidRPr="001A43EF">
              <w:rPr>
                <w:rFonts w:ascii="Times New Roman" w:eastAsia="Times New Roman" w:hAnsi="Times New Roman" w:cs="Times New Roman"/>
                <w:color w:val="000000"/>
                <w:sz w:val="28"/>
                <w:szCs w:val="28"/>
                <w:lang w:eastAsia="uk-UA"/>
              </w:rPr>
              <w:t>;</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низка слів наперед;</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знаю/хочу знати/ вивчаю;</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вільне письмо;</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передбачення</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2C74D1" w:rsidP="00AC7030">
            <w:pPr>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система "Позначки"</w:t>
            </w:r>
            <w:r w:rsidR="001A43EF" w:rsidRPr="001A43EF">
              <w:rPr>
                <w:rFonts w:ascii="Times New Roman" w:eastAsia="Times New Roman" w:hAnsi="Times New Roman" w:cs="Times New Roman"/>
                <w:color w:val="000000"/>
                <w:sz w:val="28"/>
                <w:szCs w:val="28"/>
                <w:lang w:eastAsia="uk-UA"/>
              </w:rPr>
              <w:t>;</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щоденник подвійних нотаток;</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запитання/відповідь;</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групи спільного навчання;</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думайте/працюйте в парах/обмінюйтесь думками;</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 </w:t>
            </w:r>
            <w:proofErr w:type="spellStart"/>
            <w:r w:rsidRPr="001A43EF">
              <w:rPr>
                <w:rFonts w:ascii="Times New Roman" w:eastAsia="Times New Roman" w:hAnsi="Times New Roman" w:cs="Times New Roman"/>
                <w:color w:val="000000"/>
                <w:sz w:val="28"/>
                <w:szCs w:val="28"/>
                <w:lang w:eastAsia="uk-UA"/>
              </w:rPr>
              <w:t>кубування</w:t>
            </w:r>
            <w:proofErr w:type="spellEnd"/>
            <w:r w:rsidRPr="001A43EF">
              <w:rPr>
                <w:rFonts w:ascii="Times New Roman" w:eastAsia="Times New Roman" w:hAnsi="Times New Roman" w:cs="Times New Roman"/>
                <w:color w:val="000000"/>
                <w:sz w:val="28"/>
                <w:szCs w:val="28"/>
                <w:lang w:eastAsia="uk-UA"/>
              </w:rPr>
              <w:t>;</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 метод </w:t>
            </w:r>
            <w:proofErr w:type="spellStart"/>
            <w:r w:rsidRPr="001A43EF">
              <w:rPr>
                <w:rFonts w:ascii="Times New Roman" w:eastAsia="Times New Roman" w:hAnsi="Times New Roman" w:cs="Times New Roman"/>
                <w:color w:val="000000"/>
                <w:sz w:val="28"/>
                <w:szCs w:val="28"/>
                <w:lang w:eastAsia="uk-UA"/>
              </w:rPr>
              <w:t>Джиг-соу</w:t>
            </w:r>
            <w:proofErr w:type="spellEnd"/>
            <w:r w:rsidRPr="001A43EF">
              <w:rPr>
                <w:rFonts w:ascii="Times New Roman" w:eastAsia="Times New Roman" w:hAnsi="Times New Roman" w:cs="Times New Roman"/>
                <w:color w:val="000000"/>
                <w:sz w:val="28"/>
                <w:szCs w:val="28"/>
                <w:lang w:eastAsia="uk-UA"/>
              </w:rPr>
              <w:t>;</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кероване читання</w:t>
            </w:r>
          </w:p>
        </w:tc>
        <w:tc>
          <w:tcPr>
            <w:tcW w:w="30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запитання про реакцію читача;</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спільна пізнавальна дискусія;</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есе;</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знаю/хочу знати/вивчаю;</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огляд галерей;</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діаграма Венна;</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 </w:t>
            </w:r>
            <w:proofErr w:type="spellStart"/>
            <w:r w:rsidRPr="001A43EF">
              <w:rPr>
                <w:rFonts w:ascii="Times New Roman" w:eastAsia="Times New Roman" w:hAnsi="Times New Roman" w:cs="Times New Roman"/>
                <w:color w:val="000000"/>
                <w:sz w:val="28"/>
                <w:szCs w:val="28"/>
                <w:lang w:eastAsia="uk-UA"/>
              </w:rPr>
              <w:t>сенкан</w:t>
            </w:r>
            <w:proofErr w:type="spellEnd"/>
            <w:r w:rsidRPr="001A43EF">
              <w:rPr>
                <w:rFonts w:ascii="Times New Roman" w:eastAsia="Times New Roman" w:hAnsi="Times New Roman" w:cs="Times New Roman"/>
                <w:color w:val="000000"/>
                <w:sz w:val="28"/>
                <w:szCs w:val="28"/>
                <w:lang w:eastAsia="uk-UA"/>
              </w:rPr>
              <w:t>;</w:t>
            </w:r>
          </w:p>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методика взаємних запитань</w:t>
            </w:r>
          </w:p>
        </w:tc>
      </w:tr>
    </w:tbl>
    <w:p w:rsidR="001A43EF" w:rsidRPr="001A43EF"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1A43EF" w:rsidRPr="001A43EF">
        <w:rPr>
          <w:rFonts w:ascii="Times New Roman" w:eastAsia="Times New Roman" w:hAnsi="Times New Roman" w:cs="Times New Roman"/>
          <w:color w:val="000000"/>
          <w:sz w:val="28"/>
          <w:szCs w:val="28"/>
          <w:lang w:eastAsia="uk-UA"/>
        </w:rPr>
        <w:t>На уроках використовую різні форми роботи: колективну, індивідуальну, парну, групову. Для учнів першого і другого класів використовую парну роботу та елементи групової з метою виконання завдань творчого характеру, для учнів третього і четвертого класів парна та групова робота є провідною діяльністю, що сприяє пізнанню нового на цих уроках. Працюючи в групі, дитина не лише знайомиться з інформацією, а й передає її. Різко зростає взаємозалежність учнів і виховується відповідальне ставлення до навчання.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lastRenderedPageBreak/>
        <w:t>Щоб допомогти учням під час групо</w:t>
      </w:r>
      <w:r w:rsidR="00AC7030">
        <w:rPr>
          <w:rFonts w:ascii="Times New Roman" w:eastAsia="Times New Roman" w:hAnsi="Times New Roman" w:cs="Times New Roman"/>
          <w:color w:val="000000"/>
          <w:sz w:val="28"/>
          <w:szCs w:val="28"/>
          <w:lang w:eastAsia="uk-UA"/>
        </w:rPr>
        <w:t>вої роботи, пропоную так звані "пам’ятки-підказки"</w:t>
      </w:r>
      <w:r w:rsidRPr="001A43EF">
        <w:rPr>
          <w:rFonts w:ascii="Times New Roman" w:eastAsia="Times New Roman" w:hAnsi="Times New Roman" w:cs="Times New Roman"/>
          <w:color w:val="000000"/>
          <w:sz w:val="28"/>
          <w:szCs w:val="28"/>
          <w:lang w:eastAsia="uk-UA"/>
        </w:rPr>
        <w:t>, що стосуються не тільки змістового, а й процесуального аспекту. Для унаочнення дослідницьких процесів широко використовую графічні організатори: діаграму Венна, Т-схему,</w:t>
      </w:r>
      <w:proofErr w:type="spellStart"/>
      <w:r w:rsidRPr="001A43EF">
        <w:rPr>
          <w:rFonts w:ascii="Times New Roman" w:eastAsia="Times New Roman" w:hAnsi="Times New Roman" w:cs="Times New Roman"/>
          <w:color w:val="000000"/>
          <w:sz w:val="28"/>
          <w:szCs w:val="28"/>
          <w:lang w:eastAsia="uk-UA"/>
        </w:rPr>
        <w:t> ґронуванн</w:t>
      </w:r>
      <w:proofErr w:type="spellEnd"/>
      <w:r w:rsidRPr="001A43EF">
        <w:rPr>
          <w:rFonts w:ascii="Times New Roman" w:eastAsia="Times New Roman" w:hAnsi="Times New Roman" w:cs="Times New Roman"/>
          <w:color w:val="000000"/>
          <w:sz w:val="28"/>
          <w:szCs w:val="28"/>
          <w:lang w:eastAsia="uk-UA"/>
        </w:rPr>
        <w:t>я, дискусійну шкалу.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2.2. Педагогічні стратегії для розвитку критичного мислення</w:t>
      </w:r>
    </w:p>
    <w:p w:rsidR="001A43EF" w:rsidRPr="001A43EF"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t>1. Метод "ПОМІЧ"</w:t>
      </w:r>
      <w:r w:rsidR="001A43EF" w:rsidRPr="001A43EF">
        <w:rPr>
          <w:rFonts w:ascii="Times New Roman" w:eastAsia="Times New Roman" w:hAnsi="Times New Roman" w:cs="Times New Roman"/>
          <w:b/>
          <w:bCs/>
          <w:color w:val="000000"/>
          <w:sz w:val="28"/>
          <w:szCs w:val="28"/>
          <w:lang w:eastAsia="uk-UA"/>
        </w:rPr>
        <w:t xml:space="preserve"> (інтерактивної системи позначок для ефективного читання та мислення)</w:t>
      </w:r>
    </w:p>
    <w:p w:rsidR="001A43EF" w:rsidRPr="001A43EF" w:rsidRDefault="002C74D1"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Метод "ПОМІЧ"</w:t>
      </w:r>
      <w:r w:rsidR="001A43EF" w:rsidRPr="001A43EF">
        <w:rPr>
          <w:rFonts w:ascii="Times New Roman" w:eastAsia="Times New Roman" w:hAnsi="Times New Roman" w:cs="Times New Roman"/>
          <w:color w:val="000000"/>
          <w:sz w:val="28"/>
          <w:szCs w:val="28"/>
          <w:lang w:eastAsia="uk-UA"/>
        </w:rPr>
        <w:t xml:space="preserve"> є знаряддям тривалого зацікавлення текстом. Число позначок, які використовують учні на уроках, варіюється відповідно до віку та підготовки учнів. Рекомендується, щоб учні 1-4 класів уживали не б</w:t>
      </w:r>
      <w:r w:rsidR="00AC7030">
        <w:rPr>
          <w:rFonts w:ascii="Times New Roman" w:eastAsia="Times New Roman" w:hAnsi="Times New Roman" w:cs="Times New Roman"/>
          <w:color w:val="000000"/>
          <w:sz w:val="28"/>
          <w:szCs w:val="28"/>
          <w:lang w:eastAsia="uk-UA"/>
        </w:rPr>
        <w:t>ільше трьох позначок. Позначку "V" ("галочка") у значенні "я знав це", позначку    "- " – "я не знав цього", позначку  "?" -  "</w:t>
      </w:r>
      <w:r w:rsidR="001A43EF" w:rsidRPr="001A43EF">
        <w:rPr>
          <w:rFonts w:ascii="Times New Roman" w:eastAsia="Times New Roman" w:hAnsi="Times New Roman" w:cs="Times New Roman"/>
          <w:color w:val="000000"/>
          <w:sz w:val="28"/>
          <w:szCs w:val="28"/>
          <w:lang w:eastAsia="uk-UA"/>
        </w:rPr>
        <w:t xml:space="preserve">хочу про </w:t>
      </w:r>
      <w:r w:rsidR="00AC7030">
        <w:rPr>
          <w:rFonts w:ascii="Times New Roman" w:eastAsia="Times New Roman" w:hAnsi="Times New Roman" w:cs="Times New Roman"/>
          <w:color w:val="000000"/>
          <w:sz w:val="28"/>
          <w:szCs w:val="28"/>
          <w:lang w:eastAsia="uk-UA"/>
        </w:rPr>
        <w:t>це дізнатися більше"</w:t>
      </w:r>
      <w:r w:rsidR="001A43EF" w:rsidRPr="001A43EF">
        <w:rPr>
          <w:rFonts w:ascii="Times New Roman" w:eastAsia="Times New Roman" w:hAnsi="Times New Roman" w:cs="Times New Roman"/>
          <w:color w:val="000000"/>
          <w:sz w:val="28"/>
          <w:szCs w:val="28"/>
          <w:lang w:eastAsia="uk-UA"/>
        </w:rPr>
        <w:t>. Позначки є важливим знаряддям, оскільки дозволяють учням активно перевіряти своє власне розуміння того, що вони читають. Феномен, коли читач, закінчуючи читати сторінку, не може пригадати прочитане, є дуже поширеним. Учні, які ефективно вчаться, ефективно читають, перевіряють своє розуміння в ході того, як стикаються з інформацією. Під час читання такий читач буде перечитувати в разі ослаблення розуміння. Слухаючи, він запитуватиме або робитиме нотатки про те, що його збентежило чи було незрозумілим, задля того, щоб з’ясувати це пізніше. Далі учні заповнюють таблицю, яка графічно узагальнює позначки. Потім відбувається обговорення і визначається, чи потрібна додаткова інформація з теми обговорення.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Ця методична система, запроваджена в навчальний процес, створює умови, які дозволяють учителям успішно керувати навчанням школярів. Вона дає вчителям можливість:</w:t>
      </w:r>
    </w:p>
    <w:p w:rsidR="001A43EF" w:rsidRP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активізувати мислення;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формулювати цілі навчання;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залучати учнів до плідного обговорення;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lastRenderedPageBreak/>
        <w:t>- мотивувати навчання учнів;</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активно залучати учнів до навчального процесу;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стимулювати зміни;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w:t>
      </w:r>
      <w:r w:rsidR="00FD518D">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показати різні точки зору;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допомогти учням ставити власні запитання;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заохочувати самовираження;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забезпечити обробку інформації;</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заохотити критичне мислення.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Учні, які вчаться за цією методичною системою, набувають певних навчальних навичок, результатом чого є ефективна інтеграція нової інформації та попередніх знань.</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2. Кероване читання (</w:t>
      </w:r>
      <w:proofErr w:type="spellStart"/>
      <w:r w:rsidRPr="001A43EF">
        <w:rPr>
          <w:rFonts w:ascii="Times New Roman" w:eastAsia="Times New Roman" w:hAnsi="Times New Roman" w:cs="Times New Roman"/>
          <w:b/>
          <w:bCs/>
          <w:color w:val="000000"/>
          <w:sz w:val="28"/>
          <w:szCs w:val="28"/>
          <w:lang w:eastAsia="uk-UA"/>
        </w:rPr>
        <w:t>читання</w:t>
      </w:r>
      <w:proofErr w:type="spellEnd"/>
      <w:r w:rsidRPr="001A43EF">
        <w:rPr>
          <w:rFonts w:ascii="Times New Roman" w:eastAsia="Times New Roman" w:hAnsi="Times New Roman" w:cs="Times New Roman"/>
          <w:b/>
          <w:bCs/>
          <w:color w:val="000000"/>
          <w:sz w:val="28"/>
          <w:szCs w:val="28"/>
          <w:lang w:eastAsia="uk-UA"/>
        </w:rPr>
        <w:t xml:space="preserve"> частинами із зупинками).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Мета керованого читання полягає в максимальному залученні учнів до процесу читання. Водночас, це є способом залучення учнів до проведення критичного аналізу та критичного осмислення під час читання тексту.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Учні читають текст до зупинки, після кожної зупинки вчитель ставить запитання багаторівневого характеру, які спрямовують процес осмислення прочитаного. Це запитання, що спонукають тлумачити факти, синтезувати думки, аналізувати інформацію, породжувати та трансформувати образи, давати оцінку та зіставляти свої умоглядні конструкції з розвитком подій у тексті. Запитання служать пробудженням різних за характером та рівнем складності способів мислення. Тлумачення слів проводиться під час читання, щоб слово не вилучати з контексту. Перед читанням наступної частини тексту ставляться запитання, які мають на меті спрогнозувати подальший хід подій. Процес читання вчитель може супроводжувати ілюстраціями – малюнками тварин, пейзажними картинками, тощо.</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3.Стратегія </w:t>
      </w:r>
      <w:r w:rsidR="00AC7030">
        <w:rPr>
          <w:rFonts w:ascii="Times New Roman" w:eastAsia="Times New Roman" w:hAnsi="Times New Roman" w:cs="Times New Roman"/>
          <w:b/>
          <w:bCs/>
          <w:color w:val="000000"/>
          <w:sz w:val="28"/>
          <w:szCs w:val="28"/>
          <w:lang w:val="ru-RU" w:eastAsia="uk-UA"/>
        </w:rPr>
        <w:t>"</w:t>
      </w:r>
      <w:r w:rsidRPr="001A43EF">
        <w:rPr>
          <w:rFonts w:ascii="Times New Roman" w:eastAsia="Times New Roman" w:hAnsi="Times New Roman" w:cs="Times New Roman"/>
          <w:b/>
          <w:bCs/>
          <w:color w:val="000000"/>
          <w:sz w:val="28"/>
          <w:szCs w:val="28"/>
          <w:lang w:eastAsia="uk-UA"/>
        </w:rPr>
        <w:t>Джиг</w:t>
      </w:r>
      <w:r w:rsidRPr="001A43EF">
        <w:rPr>
          <w:rFonts w:ascii="Times New Roman" w:eastAsia="Times New Roman" w:hAnsi="Times New Roman" w:cs="Times New Roman"/>
          <w:b/>
          <w:bCs/>
          <w:color w:val="000000"/>
          <w:sz w:val="28"/>
          <w:szCs w:val="28"/>
          <w:lang w:val="ru-RU" w:eastAsia="uk-UA"/>
        </w:rPr>
        <w:t>-</w:t>
      </w:r>
      <w:proofErr w:type="spellStart"/>
      <w:r w:rsidRPr="001A43EF">
        <w:rPr>
          <w:rFonts w:ascii="Times New Roman" w:eastAsia="Times New Roman" w:hAnsi="Times New Roman" w:cs="Times New Roman"/>
          <w:b/>
          <w:bCs/>
          <w:color w:val="000000"/>
          <w:sz w:val="28"/>
          <w:szCs w:val="28"/>
          <w:lang w:eastAsia="uk-UA"/>
        </w:rPr>
        <w:t>соу</w:t>
      </w:r>
      <w:proofErr w:type="spellEnd"/>
      <w:r w:rsidR="00AC7030">
        <w:rPr>
          <w:rFonts w:ascii="Times New Roman" w:eastAsia="Times New Roman" w:hAnsi="Times New Roman" w:cs="Times New Roman"/>
          <w:b/>
          <w:bCs/>
          <w:color w:val="000000"/>
          <w:sz w:val="28"/>
          <w:szCs w:val="28"/>
          <w:lang w:val="ru-RU" w:eastAsia="uk-UA"/>
        </w:rPr>
        <w:t>"</w:t>
      </w:r>
      <w:r w:rsidRPr="001A43EF">
        <w:rPr>
          <w:rFonts w:ascii="Times New Roman" w:eastAsia="Times New Roman" w:hAnsi="Times New Roman" w:cs="Times New Roman"/>
          <w:b/>
          <w:bCs/>
          <w:color w:val="000000"/>
          <w:sz w:val="28"/>
          <w:szCs w:val="28"/>
          <w:lang w:eastAsia="uk-UA"/>
        </w:rPr>
        <w:t>.</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План роботи за методикою </w:t>
      </w:r>
      <w:r w:rsidR="00AC7030">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Джиг</w:t>
      </w:r>
      <w:r w:rsidRPr="001A43EF">
        <w:rPr>
          <w:rFonts w:ascii="Times New Roman" w:eastAsia="Times New Roman" w:hAnsi="Times New Roman" w:cs="Times New Roman"/>
          <w:color w:val="000000"/>
          <w:sz w:val="28"/>
          <w:szCs w:val="28"/>
          <w:lang w:val="ru-RU" w:eastAsia="uk-UA"/>
        </w:rPr>
        <w:t>-</w:t>
      </w:r>
      <w:proofErr w:type="spellStart"/>
      <w:r w:rsidRPr="001A43EF">
        <w:rPr>
          <w:rFonts w:ascii="Times New Roman" w:eastAsia="Times New Roman" w:hAnsi="Times New Roman" w:cs="Times New Roman"/>
          <w:color w:val="000000"/>
          <w:sz w:val="28"/>
          <w:szCs w:val="28"/>
          <w:lang w:eastAsia="uk-UA"/>
        </w:rPr>
        <w:t>соу</w:t>
      </w:r>
      <w:proofErr w:type="spellEnd"/>
      <w:r w:rsidR="00AC7030">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1.</w:t>
      </w:r>
      <w:r w:rsidRPr="001A43EF">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i/>
          <w:iCs/>
          <w:color w:val="000000"/>
          <w:sz w:val="28"/>
          <w:szCs w:val="28"/>
          <w:lang w:eastAsia="uk-UA"/>
        </w:rPr>
        <w:t>Організувати клас і роздати матеріали.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lastRenderedPageBreak/>
        <w:t>Учитель організовує первинні групи – </w:t>
      </w:r>
      <w:r w:rsidR="00AC7030">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домашні</w:t>
      </w:r>
      <w:r w:rsidR="00AC7030">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 Кількість учнів у групі визначається кількістю частин тексту. У кожній </w:t>
      </w:r>
      <w:r w:rsidR="00AC7030">
        <w:rPr>
          <w:rFonts w:ascii="Times New Roman" w:eastAsia="Times New Roman" w:hAnsi="Times New Roman" w:cs="Times New Roman"/>
          <w:color w:val="000000"/>
          <w:sz w:val="28"/>
          <w:szCs w:val="28"/>
          <w:lang w:eastAsia="uk-UA"/>
        </w:rPr>
        <w:t>"</w:t>
      </w:r>
      <w:r w:rsidRPr="001A43EF">
        <w:rPr>
          <w:rFonts w:ascii="Times New Roman" w:eastAsia="Times New Roman" w:hAnsi="Times New Roman" w:cs="Times New Roman"/>
          <w:color w:val="000000"/>
          <w:sz w:val="28"/>
          <w:szCs w:val="28"/>
          <w:lang w:eastAsia="uk-UA"/>
        </w:rPr>
        <w:t>домашній</w:t>
      </w:r>
      <w:r w:rsidR="00AC7030">
        <w:rPr>
          <w:rFonts w:ascii="Times New Roman" w:eastAsia="Times New Roman" w:hAnsi="Times New Roman" w:cs="Times New Roman"/>
          <w:color w:val="000000"/>
          <w:sz w:val="28"/>
          <w:szCs w:val="28"/>
          <w:lang w:eastAsia="uk-UA"/>
        </w:rPr>
        <w:t>"</w:t>
      </w:r>
      <w:r w:rsidRPr="001A43EF">
        <w:rPr>
          <w:rFonts w:ascii="Times New Roman" w:eastAsia="Times New Roman" w:hAnsi="Times New Roman" w:cs="Times New Roman"/>
          <w:color w:val="000000"/>
          <w:sz w:val="28"/>
          <w:szCs w:val="28"/>
          <w:lang w:eastAsia="uk-UA"/>
        </w:rPr>
        <w:t> групі учні отримують частину цілого тексту - це різний матеріал - для вивчення та презентації один одному. Кожен член первинної групи стає експертом одного з аспектів теми, що вивчається.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2.</w:t>
      </w:r>
      <w:r w:rsidRPr="001A43EF">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i/>
          <w:iCs/>
          <w:color w:val="000000"/>
          <w:sz w:val="28"/>
          <w:szCs w:val="28"/>
          <w:lang w:eastAsia="uk-UA"/>
        </w:rPr>
        <w:t>Утворити експертні групи учнів, що отримали однаковий матеріал для вивчення.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Експертні групи вивчають матеріал та готують презентацію. У першу групу збираються учні, які вивчають першу частину тексту; у другу - другу частину, і так далі. Експерти читають та вивчають матеріал разом. Щоб спрямувати роботу молодших школярів, учитель пропонує експертні картки з переліком запитань та пам’ятку, у якій дано порядок роботи в експертній групі. Учні експертної групи планують способи подачі матеріалу в </w:t>
      </w:r>
      <w:r w:rsidR="00AC7030">
        <w:rPr>
          <w:rFonts w:ascii="Times New Roman" w:eastAsia="Times New Roman" w:hAnsi="Times New Roman" w:cs="Times New Roman"/>
          <w:color w:val="000000"/>
          <w:sz w:val="28"/>
          <w:szCs w:val="28"/>
          <w:lang w:eastAsia="uk-UA"/>
        </w:rPr>
        <w:t>"</w:t>
      </w:r>
      <w:r w:rsidRPr="001A43EF">
        <w:rPr>
          <w:rFonts w:ascii="Times New Roman" w:eastAsia="Times New Roman" w:hAnsi="Times New Roman" w:cs="Times New Roman"/>
          <w:color w:val="000000"/>
          <w:sz w:val="28"/>
          <w:szCs w:val="28"/>
          <w:lang w:eastAsia="uk-UA"/>
        </w:rPr>
        <w:t>домашніх</w:t>
      </w:r>
      <w:r w:rsidR="00AC7030">
        <w:rPr>
          <w:rFonts w:ascii="Times New Roman" w:eastAsia="Times New Roman" w:hAnsi="Times New Roman" w:cs="Times New Roman"/>
          <w:color w:val="000000"/>
          <w:sz w:val="28"/>
          <w:szCs w:val="28"/>
          <w:lang w:eastAsia="uk-UA"/>
        </w:rPr>
        <w:t>"</w:t>
      </w:r>
      <w:r w:rsidRPr="001A43EF">
        <w:rPr>
          <w:rFonts w:ascii="Times New Roman" w:eastAsia="Times New Roman" w:hAnsi="Times New Roman" w:cs="Times New Roman"/>
          <w:color w:val="000000"/>
          <w:sz w:val="28"/>
          <w:szCs w:val="28"/>
          <w:lang w:eastAsia="uk-UA"/>
        </w:rPr>
        <w:t> групах, а також засоби контролю розуміння нової інформації.</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3.</w:t>
      </w:r>
      <w:r w:rsidRPr="001A43EF">
        <w:rPr>
          <w:rFonts w:ascii="Times New Roman" w:eastAsia="Times New Roman" w:hAnsi="Times New Roman" w:cs="Times New Roman"/>
          <w:color w:val="000000"/>
          <w:sz w:val="28"/>
          <w:szCs w:val="28"/>
          <w:lang w:eastAsia="uk-UA"/>
        </w:rPr>
        <w:t> </w:t>
      </w:r>
      <w:r w:rsidR="00AC7030">
        <w:rPr>
          <w:rFonts w:ascii="Times New Roman" w:eastAsia="Times New Roman" w:hAnsi="Times New Roman" w:cs="Times New Roman"/>
          <w:i/>
          <w:iCs/>
          <w:color w:val="000000"/>
          <w:sz w:val="28"/>
          <w:szCs w:val="28"/>
          <w:lang w:eastAsia="uk-UA"/>
        </w:rPr>
        <w:t>Повернення в "</w:t>
      </w:r>
      <w:r w:rsidRPr="001A43EF">
        <w:rPr>
          <w:rFonts w:ascii="Times New Roman" w:eastAsia="Times New Roman" w:hAnsi="Times New Roman" w:cs="Times New Roman"/>
          <w:i/>
          <w:iCs/>
          <w:color w:val="000000"/>
          <w:sz w:val="28"/>
          <w:szCs w:val="28"/>
          <w:lang w:eastAsia="uk-UA"/>
        </w:rPr>
        <w:t>домашні</w:t>
      </w:r>
      <w:r w:rsidR="00AC7030">
        <w:rPr>
          <w:rFonts w:ascii="Times New Roman" w:eastAsia="Times New Roman" w:hAnsi="Times New Roman" w:cs="Times New Roman"/>
          <w:i/>
          <w:iCs/>
          <w:color w:val="000000"/>
          <w:sz w:val="28"/>
          <w:szCs w:val="28"/>
          <w:lang w:eastAsia="uk-UA"/>
        </w:rPr>
        <w:t>"</w:t>
      </w:r>
      <w:r w:rsidRPr="001A43EF">
        <w:rPr>
          <w:rFonts w:ascii="Times New Roman" w:eastAsia="Times New Roman" w:hAnsi="Times New Roman" w:cs="Times New Roman"/>
          <w:i/>
          <w:iCs/>
          <w:color w:val="000000"/>
          <w:sz w:val="28"/>
          <w:szCs w:val="28"/>
          <w:lang w:eastAsia="uk-UA"/>
        </w:rPr>
        <w:t> групи для ознайомлення з новою інформацією. </w:t>
      </w:r>
      <w:r w:rsidRPr="001A43EF">
        <w:rPr>
          <w:rFonts w:ascii="Times New Roman" w:eastAsia="Times New Roman" w:hAnsi="Times New Roman" w:cs="Times New Roman"/>
          <w:color w:val="000000"/>
          <w:sz w:val="28"/>
          <w:szCs w:val="28"/>
          <w:lang w:eastAsia="uk-UA"/>
        </w:rPr>
        <w:t>Учні повертаються в свої первинні групи і презентують матеріал один одному по частинах, тобто учні вчать один одного.</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4.</w:t>
      </w:r>
      <w:r w:rsidRPr="001A43EF">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i/>
          <w:iCs/>
          <w:color w:val="000000"/>
          <w:sz w:val="28"/>
          <w:szCs w:val="28"/>
          <w:lang w:eastAsia="uk-UA"/>
        </w:rPr>
        <w:t>Індивідуальна чи групова звітність.</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Кожен учень демонструє знання вивченого матеріалу, виконуючи індивідуальне завдання.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Учитель може диференціювати завдання, запропонувавши більш складну для вивчення частину сильним учням, не наголошуючи на цьому.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4.Стратегія </w:t>
      </w:r>
      <w:r w:rsidR="00AC7030">
        <w:rPr>
          <w:rFonts w:ascii="Times New Roman" w:eastAsia="Times New Roman" w:hAnsi="Times New Roman" w:cs="Times New Roman"/>
          <w:b/>
          <w:bCs/>
          <w:color w:val="000000"/>
          <w:sz w:val="28"/>
          <w:szCs w:val="28"/>
          <w:lang w:val="ru-RU" w:eastAsia="uk-UA"/>
        </w:rPr>
        <w:t>"</w:t>
      </w:r>
      <w:r w:rsidRPr="001A43EF">
        <w:rPr>
          <w:rFonts w:ascii="Times New Roman" w:eastAsia="Times New Roman" w:hAnsi="Times New Roman" w:cs="Times New Roman"/>
          <w:b/>
          <w:bCs/>
          <w:color w:val="000000"/>
          <w:sz w:val="28"/>
          <w:szCs w:val="28"/>
          <w:lang w:eastAsia="uk-UA"/>
        </w:rPr>
        <w:t>Джиг</w:t>
      </w:r>
      <w:r w:rsidRPr="001A43EF">
        <w:rPr>
          <w:rFonts w:ascii="Times New Roman" w:eastAsia="Times New Roman" w:hAnsi="Times New Roman" w:cs="Times New Roman"/>
          <w:b/>
          <w:bCs/>
          <w:color w:val="000000"/>
          <w:sz w:val="28"/>
          <w:szCs w:val="28"/>
          <w:lang w:val="ru-RU" w:eastAsia="uk-UA"/>
        </w:rPr>
        <w:t>-</w:t>
      </w:r>
      <w:proofErr w:type="spellStart"/>
      <w:r w:rsidRPr="001A43EF">
        <w:rPr>
          <w:rFonts w:ascii="Times New Roman" w:eastAsia="Times New Roman" w:hAnsi="Times New Roman" w:cs="Times New Roman"/>
          <w:b/>
          <w:bCs/>
          <w:color w:val="000000"/>
          <w:sz w:val="28"/>
          <w:szCs w:val="28"/>
          <w:lang w:eastAsia="uk-UA"/>
        </w:rPr>
        <w:t>соу</w:t>
      </w:r>
      <w:proofErr w:type="spellEnd"/>
      <w:r w:rsidRPr="001A43EF">
        <w:rPr>
          <w:rFonts w:ascii="Times New Roman" w:eastAsia="Times New Roman" w:hAnsi="Times New Roman" w:cs="Times New Roman"/>
          <w:b/>
          <w:bCs/>
          <w:color w:val="000000"/>
          <w:sz w:val="28"/>
          <w:szCs w:val="28"/>
          <w:lang w:eastAsia="uk-UA"/>
        </w:rPr>
        <w:t xml:space="preserve"> 2</w:t>
      </w:r>
      <w:r w:rsidR="00AC7030">
        <w:rPr>
          <w:rFonts w:ascii="Times New Roman" w:eastAsia="Times New Roman" w:hAnsi="Times New Roman" w:cs="Times New Roman"/>
          <w:b/>
          <w:bCs/>
          <w:color w:val="000000"/>
          <w:sz w:val="28"/>
          <w:szCs w:val="28"/>
          <w:lang w:val="ru-RU" w:eastAsia="uk-UA"/>
        </w:rPr>
        <w:t>"</w:t>
      </w:r>
      <w:r w:rsidRPr="001A43EF">
        <w:rPr>
          <w:rFonts w:ascii="Times New Roman" w:eastAsia="Times New Roman" w:hAnsi="Times New Roman" w:cs="Times New Roman"/>
          <w:b/>
          <w:bCs/>
          <w:color w:val="000000"/>
          <w:sz w:val="28"/>
          <w:szCs w:val="28"/>
          <w:lang w:eastAsia="uk-UA"/>
        </w:rPr>
        <w:t> (3 частин - ціле)</w:t>
      </w:r>
    </w:p>
    <w:p w:rsidR="001A43EF" w:rsidRPr="00E54D1B"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План роботи за методикою </w:t>
      </w:r>
      <w:r w:rsidR="00AC7030">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З частин – ціле</w:t>
      </w:r>
      <w:r w:rsidR="00E54D1B">
        <w:rPr>
          <w:rFonts w:ascii="Times New Roman" w:eastAsia="Times New Roman" w:hAnsi="Times New Roman" w:cs="Times New Roman"/>
          <w:color w:val="000000"/>
          <w:sz w:val="28"/>
          <w:szCs w:val="28"/>
          <w:lang w:eastAsia="uk-UA"/>
        </w:rPr>
        <w:t>"</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pacing w:val="20"/>
          <w:sz w:val="28"/>
          <w:szCs w:val="28"/>
          <w:lang w:val="ru-RU" w:eastAsia="uk-UA"/>
        </w:rPr>
        <w:t>1</w:t>
      </w:r>
      <w:r w:rsidRPr="001A43EF">
        <w:rPr>
          <w:rFonts w:ascii="Times New Roman" w:eastAsia="Times New Roman" w:hAnsi="Times New Roman" w:cs="Times New Roman"/>
          <w:color w:val="000000"/>
          <w:spacing w:val="20"/>
          <w:sz w:val="28"/>
          <w:szCs w:val="28"/>
          <w:lang w:eastAsia="uk-UA"/>
        </w:rPr>
        <w:t>. </w:t>
      </w:r>
      <w:r w:rsidRPr="001A43EF">
        <w:rPr>
          <w:rFonts w:ascii="Times New Roman" w:eastAsia="Times New Roman" w:hAnsi="Times New Roman" w:cs="Times New Roman"/>
          <w:i/>
          <w:iCs/>
          <w:color w:val="000000"/>
          <w:sz w:val="28"/>
          <w:szCs w:val="28"/>
          <w:lang w:eastAsia="uk-UA"/>
        </w:rPr>
        <w:t>Організація клас</w:t>
      </w:r>
      <w:r w:rsidRPr="001A43EF">
        <w:rPr>
          <w:rFonts w:ascii="Times New Roman" w:eastAsia="Times New Roman" w:hAnsi="Times New Roman" w:cs="Times New Roman"/>
          <w:i/>
          <w:iCs/>
          <w:color w:val="000000"/>
          <w:sz w:val="28"/>
          <w:szCs w:val="28"/>
          <w:lang w:val="ru-RU" w:eastAsia="uk-UA"/>
        </w:rPr>
        <w:t>у</w:t>
      </w:r>
      <w:r w:rsidRPr="001A43EF">
        <w:rPr>
          <w:rFonts w:ascii="Times New Roman" w:eastAsia="Times New Roman" w:hAnsi="Times New Roman" w:cs="Times New Roman"/>
          <w:i/>
          <w:iCs/>
          <w:color w:val="000000"/>
          <w:sz w:val="28"/>
          <w:szCs w:val="28"/>
          <w:lang w:eastAsia="uk-UA"/>
        </w:rPr>
        <w:t> і роздача матеріалу.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Учні розбиваються на групи – </w:t>
      </w:r>
      <w:r w:rsidR="00E54D1B">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домашні</w:t>
      </w:r>
      <w:r w:rsidR="00E54D1B">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 Кількість учнів у групі визначається кількістю частин тексту. Учні розраховуються за номерами і беруть свою частин</w:t>
      </w:r>
      <w:r w:rsidRPr="001A43EF">
        <w:rPr>
          <w:rFonts w:ascii="Times New Roman" w:eastAsia="Times New Roman" w:hAnsi="Times New Roman" w:cs="Times New Roman"/>
          <w:color w:val="000000"/>
          <w:sz w:val="28"/>
          <w:szCs w:val="28"/>
          <w:lang w:val="ru-RU" w:eastAsia="uk-UA"/>
        </w:rPr>
        <w:t>у</w:t>
      </w:r>
      <w:r w:rsidRPr="001A43EF">
        <w:rPr>
          <w:rFonts w:ascii="Times New Roman" w:eastAsia="Times New Roman" w:hAnsi="Times New Roman" w:cs="Times New Roman"/>
          <w:color w:val="000000"/>
          <w:sz w:val="28"/>
          <w:szCs w:val="28"/>
          <w:lang w:eastAsia="uk-UA"/>
        </w:rPr>
        <w:t> тексту з відповідним номером.</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2.</w:t>
      </w:r>
      <w:r w:rsidR="00FD518D">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i/>
          <w:iCs/>
          <w:color w:val="000000"/>
          <w:sz w:val="28"/>
          <w:szCs w:val="28"/>
          <w:lang w:eastAsia="uk-UA"/>
        </w:rPr>
        <w:t>Утворення експертної групи, що отримали однаковий матеріал для вивчення.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lastRenderedPageBreak/>
        <w:t>Вчитель заздалегідь помітив місця груп. Учні працюють над уривком, щоб переказати (читають, думають, чи може бути цей уривок початком, що може бути далі, якщо це кінець, т</w:t>
      </w:r>
      <w:r w:rsidRPr="001A43EF">
        <w:rPr>
          <w:rFonts w:ascii="Times New Roman" w:eastAsia="Times New Roman" w:hAnsi="Times New Roman" w:cs="Times New Roman"/>
          <w:color w:val="000000"/>
          <w:sz w:val="28"/>
          <w:szCs w:val="28"/>
          <w:lang w:val="ru-RU" w:eastAsia="uk-UA"/>
        </w:rPr>
        <w:t>е</w:t>
      </w:r>
      <w:r w:rsidRPr="001A43EF">
        <w:rPr>
          <w:rFonts w:ascii="Times New Roman" w:eastAsia="Times New Roman" w:hAnsi="Times New Roman" w:cs="Times New Roman"/>
          <w:color w:val="000000"/>
          <w:sz w:val="28"/>
          <w:szCs w:val="28"/>
          <w:lang w:eastAsia="uk-UA"/>
        </w:rPr>
        <w:t> що було попереду). Щоб спрямувати роботу школярів, можна використати пам’ятки для роботи експертної групи.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3.</w:t>
      </w:r>
      <w:r w:rsidR="00FD518D">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i/>
          <w:iCs/>
          <w:color w:val="000000"/>
          <w:sz w:val="28"/>
          <w:szCs w:val="28"/>
          <w:lang w:eastAsia="uk-UA"/>
        </w:rPr>
        <w:t>Повернення в </w:t>
      </w:r>
      <w:r w:rsidR="00E54D1B">
        <w:rPr>
          <w:rFonts w:ascii="Times New Roman" w:eastAsia="Times New Roman" w:hAnsi="Times New Roman" w:cs="Times New Roman"/>
          <w:i/>
          <w:iCs/>
          <w:color w:val="000000"/>
          <w:sz w:val="28"/>
          <w:szCs w:val="28"/>
          <w:lang w:eastAsia="uk-UA"/>
        </w:rPr>
        <w:t xml:space="preserve"> "</w:t>
      </w:r>
      <w:r w:rsidRPr="001A43EF">
        <w:rPr>
          <w:rFonts w:ascii="Times New Roman" w:eastAsia="Times New Roman" w:hAnsi="Times New Roman" w:cs="Times New Roman"/>
          <w:i/>
          <w:iCs/>
          <w:color w:val="000000"/>
          <w:sz w:val="28"/>
          <w:szCs w:val="28"/>
          <w:lang w:eastAsia="uk-UA"/>
        </w:rPr>
        <w:t>домашні</w:t>
      </w:r>
      <w:r w:rsidR="00E54D1B">
        <w:rPr>
          <w:rFonts w:ascii="Times New Roman" w:eastAsia="Times New Roman" w:hAnsi="Times New Roman" w:cs="Times New Roman"/>
          <w:i/>
          <w:iCs/>
          <w:color w:val="000000"/>
          <w:sz w:val="28"/>
          <w:szCs w:val="28"/>
          <w:lang w:eastAsia="uk-UA"/>
        </w:rPr>
        <w:t>"</w:t>
      </w:r>
      <w:r w:rsidRPr="001A43EF">
        <w:rPr>
          <w:rFonts w:ascii="Times New Roman" w:eastAsia="Times New Roman" w:hAnsi="Times New Roman" w:cs="Times New Roman"/>
          <w:i/>
          <w:iCs/>
          <w:color w:val="000000"/>
          <w:sz w:val="28"/>
          <w:szCs w:val="28"/>
          <w:lang w:val="ru-RU" w:eastAsia="uk-UA"/>
        </w:rPr>
        <w:t> </w:t>
      </w:r>
      <w:r w:rsidRPr="001A43EF">
        <w:rPr>
          <w:rFonts w:ascii="Times New Roman" w:eastAsia="Times New Roman" w:hAnsi="Times New Roman" w:cs="Times New Roman"/>
          <w:i/>
          <w:iCs/>
          <w:color w:val="000000"/>
          <w:sz w:val="28"/>
          <w:szCs w:val="28"/>
          <w:lang w:eastAsia="uk-UA"/>
        </w:rPr>
        <w:t> групи для ознайомлення з новою інформацією. </w:t>
      </w:r>
      <w:r w:rsidRPr="001A43EF">
        <w:rPr>
          <w:rFonts w:ascii="Times New Roman" w:eastAsia="Times New Roman" w:hAnsi="Times New Roman" w:cs="Times New Roman"/>
          <w:color w:val="000000"/>
          <w:sz w:val="28"/>
          <w:szCs w:val="28"/>
          <w:lang w:eastAsia="uk-UA"/>
        </w:rPr>
        <w:t>Учні повертаються в </w:t>
      </w:r>
      <w:r w:rsidR="00E54D1B">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домашні</w:t>
      </w:r>
      <w:r w:rsidR="00E54D1B">
        <w:rPr>
          <w:rFonts w:ascii="Times New Roman" w:eastAsia="Times New Roman" w:hAnsi="Times New Roman" w:cs="Times New Roman"/>
          <w:color w:val="000000"/>
          <w:sz w:val="28"/>
          <w:szCs w:val="28"/>
          <w:lang w:val="ru-RU" w:eastAsia="uk-UA"/>
        </w:rPr>
        <w:t>"</w:t>
      </w:r>
      <w:r w:rsidRPr="001A43EF">
        <w:rPr>
          <w:rFonts w:ascii="Times New Roman" w:eastAsia="Times New Roman" w:hAnsi="Times New Roman" w:cs="Times New Roman"/>
          <w:color w:val="000000"/>
          <w:sz w:val="28"/>
          <w:szCs w:val="28"/>
          <w:lang w:eastAsia="uk-UA"/>
        </w:rPr>
        <w:t> групи, кожен переказує свою частину. Обговорюють, яка має бути послідовність частин.</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lang w:eastAsia="uk-UA"/>
        </w:rPr>
        <w:t>4.З'ясування дійсної послідовності.</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5. Методика взаємних запитань.</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Мета цієї методики - вчити вдумливо читати, самостійно керувати процесом читання та обговорення прочитаного, розвивати вміння формулювати різнорівневі запитання, стимулювати мислення.</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u w:val="single"/>
          <w:lang w:eastAsia="uk-UA"/>
        </w:rPr>
        <w:t>Модель "Учитель - весь клас"</w:t>
      </w:r>
    </w:p>
    <w:p w:rsidR="001A43EF" w:rsidRPr="00E54D1B"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E54D1B">
        <w:rPr>
          <w:rFonts w:ascii="Times New Roman" w:eastAsia="Times New Roman" w:hAnsi="Times New Roman" w:cs="Times New Roman"/>
          <w:iCs/>
          <w:color w:val="000000"/>
          <w:spacing w:val="20"/>
          <w:sz w:val="28"/>
          <w:szCs w:val="28"/>
          <w:lang w:eastAsia="uk-UA"/>
        </w:rPr>
        <w:t>1</w:t>
      </w:r>
      <w:r w:rsidRPr="00E54D1B">
        <w:rPr>
          <w:rFonts w:ascii="Times New Roman" w:eastAsia="Times New Roman" w:hAnsi="Times New Roman" w:cs="Times New Roman"/>
          <w:color w:val="000000"/>
          <w:spacing w:val="20"/>
          <w:sz w:val="28"/>
          <w:szCs w:val="28"/>
          <w:lang w:eastAsia="uk-UA"/>
        </w:rPr>
        <w:t>. </w:t>
      </w:r>
      <w:r w:rsidRPr="00E54D1B">
        <w:rPr>
          <w:rFonts w:ascii="Times New Roman" w:eastAsia="Times New Roman" w:hAnsi="Times New Roman" w:cs="Times New Roman"/>
          <w:iCs/>
          <w:color w:val="000000"/>
          <w:sz w:val="28"/>
          <w:szCs w:val="28"/>
          <w:lang w:eastAsia="uk-UA"/>
        </w:rPr>
        <w:t>Учні читають перший абзац тексту самостійно (мовчки).</w:t>
      </w:r>
    </w:p>
    <w:p w:rsidR="001A43EF" w:rsidRPr="00E54D1B"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E54D1B">
        <w:rPr>
          <w:rFonts w:ascii="Times New Roman" w:eastAsia="Times New Roman" w:hAnsi="Times New Roman" w:cs="Times New Roman"/>
          <w:iCs/>
          <w:color w:val="000000"/>
          <w:sz w:val="28"/>
          <w:szCs w:val="28"/>
          <w:lang w:eastAsia="uk-UA"/>
        </w:rPr>
        <w:t>2.</w:t>
      </w:r>
      <w:r w:rsidR="00FD518D" w:rsidRPr="00E54D1B">
        <w:rPr>
          <w:rFonts w:ascii="Times New Roman" w:eastAsia="Times New Roman" w:hAnsi="Times New Roman" w:cs="Times New Roman"/>
          <w:color w:val="000000"/>
          <w:sz w:val="28"/>
          <w:szCs w:val="28"/>
          <w:lang w:eastAsia="uk-UA"/>
        </w:rPr>
        <w:t>  </w:t>
      </w:r>
      <w:r w:rsidRPr="00E54D1B">
        <w:rPr>
          <w:rFonts w:ascii="Times New Roman" w:eastAsia="Times New Roman" w:hAnsi="Times New Roman" w:cs="Times New Roman"/>
          <w:iCs/>
          <w:color w:val="000000"/>
          <w:sz w:val="28"/>
          <w:szCs w:val="28"/>
          <w:lang w:eastAsia="uk-UA"/>
        </w:rPr>
        <w:t>Закривають книжки і відповідають на запитання вчителя.</w:t>
      </w:r>
    </w:p>
    <w:p w:rsidR="001A43EF" w:rsidRPr="00E54D1B"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E54D1B">
        <w:rPr>
          <w:rFonts w:ascii="Times New Roman" w:eastAsia="Times New Roman" w:hAnsi="Times New Roman" w:cs="Times New Roman"/>
          <w:iCs/>
          <w:color w:val="000000"/>
          <w:sz w:val="28"/>
          <w:szCs w:val="28"/>
          <w:lang w:eastAsia="uk-UA"/>
        </w:rPr>
        <w:t>3.</w:t>
      </w:r>
      <w:r w:rsidR="00FD518D" w:rsidRPr="00E54D1B">
        <w:rPr>
          <w:rFonts w:ascii="Times New Roman" w:eastAsia="Times New Roman" w:hAnsi="Times New Roman" w:cs="Times New Roman"/>
          <w:color w:val="000000"/>
          <w:sz w:val="28"/>
          <w:szCs w:val="28"/>
          <w:lang w:eastAsia="uk-UA"/>
        </w:rPr>
        <w:t>  </w:t>
      </w:r>
      <w:r w:rsidRPr="00E54D1B">
        <w:rPr>
          <w:rFonts w:ascii="Times New Roman" w:eastAsia="Times New Roman" w:hAnsi="Times New Roman" w:cs="Times New Roman"/>
          <w:iCs/>
          <w:color w:val="000000"/>
          <w:sz w:val="28"/>
          <w:szCs w:val="28"/>
          <w:lang w:eastAsia="uk-UA"/>
        </w:rPr>
        <w:t>Далі читають другий абзац і формулюють запитання для вчителя.</w:t>
      </w:r>
    </w:p>
    <w:p w:rsidR="001A43EF" w:rsidRPr="00E54D1B"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E54D1B">
        <w:rPr>
          <w:rFonts w:ascii="Times New Roman" w:eastAsia="Times New Roman" w:hAnsi="Times New Roman" w:cs="Times New Roman"/>
          <w:iCs/>
          <w:color w:val="000000"/>
          <w:sz w:val="28"/>
          <w:szCs w:val="28"/>
          <w:lang w:eastAsia="uk-UA"/>
        </w:rPr>
        <w:t>4.</w:t>
      </w:r>
      <w:r w:rsidR="00FD518D" w:rsidRPr="00E54D1B">
        <w:rPr>
          <w:rFonts w:ascii="Times New Roman" w:eastAsia="Times New Roman" w:hAnsi="Times New Roman" w:cs="Times New Roman"/>
          <w:color w:val="000000"/>
          <w:sz w:val="28"/>
          <w:szCs w:val="28"/>
          <w:lang w:eastAsia="uk-UA"/>
        </w:rPr>
        <w:t> </w:t>
      </w:r>
      <w:r w:rsidRPr="00E54D1B">
        <w:rPr>
          <w:rFonts w:ascii="Times New Roman" w:eastAsia="Times New Roman" w:hAnsi="Times New Roman" w:cs="Times New Roman"/>
          <w:iCs/>
          <w:color w:val="000000"/>
          <w:sz w:val="28"/>
          <w:szCs w:val="28"/>
          <w:lang w:eastAsia="uk-UA"/>
        </w:rPr>
        <w:t>Учитель відповідає на запитання учнів, намагаючись стимулювати їх ставити запитання не тільки на пригадування фактичної інформації, а й на трансформацію, синтезування, аналіз, прогнозування подальшого зміст)</w:t>
      </w:r>
    </w:p>
    <w:p w:rsidR="001A43EF" w:rsidRPr="00E54D1B"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E54D1B">
        <w:rPr>
          <w:rFonts w:ascii="Times New Roman" w:eastAsia="Times New Roman" w:hAnsi="Times New Roman" w:cs="Times New Roman"/>
          <w:color w:val="000000"/>
          <w:sz w:val="28"/>
          <w:szCs w:val="28"/>
          <w:u w:val="single"/>
          <w:lang w:eastAsia="uk-UA"/>
        </w:rPr>
        <w:t>Модель "Учень – учень"</w:t>
      </w:r>
    </w:p>
    <w:p w:rsidR="001A43EF" w:rsidRPr="00E54D1B"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E54D1B">
        <w:rPr>
          <w:rFonts w:ascii="Times New Roman" w:eastAsia="Times New Roman" w:hAnsi="Times New Roman" w:cs="Times New Roman"/>
          <w:iCs/>
          <w:color w:val="000000"/>
          <w:sz w:val="28"/>
          <w:szCs w:val="28"/>
          <w:lang w:eastAsia="uk-UA"/>
        </w:rPr>
        <w:t>Два учні читають текст, зупиняючись після колісного абзацу по черзі ставлять запитання один одному. У четвертому класі учні вже знайомі з цією методикою обговорення тексту. На початковому етапі роботи за цією методикою можна пропонувати використовувати картки-пам’ятки.</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t>6."Огляд галереї"</w:t>
      </w:r>
      <w:r w:rsidR="001A43EF" w:rsidRPr="001A43EF">
        <w:rPr>
          <w:rFonts w:ascii="Times New Roman" w:eastAsia="Times New Roman" w:hAnsi="Times New Roman" w:cs="Times New Roman"/>
          <w:b/>
          <w:bCs/>
          <w:color w:val="000000"/>
          <w:sz w:val="28"/>
          <w:szCs w:val="28"/>
          <w:lang w:eastAsia="uk-UA"/>
        </w:rPr>
        <w:t>. Групова робота.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Мета: вчити використовувати набуті знання для творчого вирішення проблеми, формувати уміння пов’язувати нову інформацію з продуктами своєї діяльності, вчити продуктивно співпрацювати в групі.</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Учні об’єднуються в групи. Вчитель дає завдання. Учні працюють над виробленням різних підходів до розв’язування завдання, результати </w:t>
      </w:r>
      <w:r w:rsidRPr="001A43EF">
        <w:rPr>
          <w:rFonts w:ascii="Times New Roman" w:eastAsia="Times New Roman" w:hAnsi="Times New Roman" w:cs="Times New Roman"/>
          <w:color w:val="000000"/>
          <w:sz w:val="28"/>
          <w:szCs w:val="28"/>
          <w:lang w:eastAsia="uk-UA"/>
        </w:rPr>
        <w:lastRenderedPageBreak/>
        <w:t>презентують малюнком (записами). Усі підготовлені в такий спосіб аркуші розвішуються на стінах класної кімнати. За сигналом вчителя групи рухаються вздовж стін класу, вивчаючи та обговорюючи результати презентованої моделі. Вони записують позитивні коментарі до кожного експонату та рекомендації щодо вдосконалення. Після огляду галереї роботи обговорюються у класі. Для аналізу роботи кожної групи можна використати тести.</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t>7."Чарівний мікрофон"</w:t>
      </w:r>
      <w:r w:rsidR="001A43EF" w:rsidRPr="001A43EF">
        <w:rPr>
          <w:rFonts w:ascii="Times New Roman" w:eastAsia="Times New Roman" w:hAnsi="Times New Roman" w:cs="Times New Roman"/>
          <w:b/>
          <w:bCs/>
          <w:color w:val="000000"/>
          <w:sz w:val="28"/>
          <w:szCs w:val="28"/>
          <w:lang w:eastAsia="uk-UA"/>
        </w:rPr>
        <w:t>. Гра.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Мета: продемонструвати існуюче протиріччя.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Учні по черзі відповідають на запитання, передаючи мікрофон один одному. Перший говорить про позитивне, а другий про негативне і т. д.</w:t>
      </w:r>
      <w:bookmarkStart w:id="1" w:name="bookmark2"/>
      <w:bookmarkEnd w:id="1"/>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t>8."Мозковий штурм"</w:t>
      </w:r>
      <w:r w:rsidR="001A43EF" w:rsidRPr="001A43EF">
        <w:rPr>
          <w:rFonts w:ascii="Times New Roman" w:eastAsia="Times New Roman" w:hAnsi="Times New Roman" w:cs="Times New Roman"/>
          <w:b/>
          <w:bCs/>
          <w:color w:val="000000"/>
          <w:sz w:val="28"/>
          <w:szCs w:val="28"/>
          <w:lang w:eastAsia="uk-UA"/>
        </w:rPr>
        <w:t>.</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Мета: спонукати учнів до того, щоб, пригадуючи те, що вони знають із певної теми, вони виявляли власний рівень знань з теми, зіставляючи й порівнюючи власні знання зі знаннями та досвідом інших, та продумувати до деталей тему, яку вони починають вивчати. Викликати та активізувати пізнавальні потреби учнів або створити їх, зацікавивши темою. Спрямувати на вивчення теми, враховуючи різні рівні мотивації (мотивація вчителя або власна мотивація учня).</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Мозковий штур</w:t>
      </w:r>
      <w:r>
        <w:rPr>
          <w:rFonts w:ascii="Times New Roman" w:eastAsia="Times New Roman" w:hAnsi="Times New Roman" w:cs="Times New Roman"/>
          <w:color w:val="000000"/>
          <w:sz w:val="28"/>
          <w:szCs w:val="28"/>
          <w:lang w:eastAsia="uk-UA"/>
        </w:rPr>
        <w:t>м"</w:t>
      </w:r>
      <w:r w:rsidR="001A43EF" w:rsidRPr="001A43EF">
        <w:rPr>
          <w:rFonts w:ascii="Times New Roman" w:eastAsia="Times New Roman" w:hAnsi="Times New Roman" w:cs="Times New Roman"/>
          <w:color w:val="000000"/>
          <w:sz w:val="28"/>
          <w:szCs w:val="28"/>
          <w:lang w:eastAsia="uk-UA"/>
        </w:rPr>
        <w:t xml:space="preserve"> (далі - МШ) може проводитись у різних формах.</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u w:val="single"/>
          <w:lang w:eastAsia="uk-UA"/>
        </w:rPr>
        <w:t>Індивідуальний МШ</w:t>
      </w:r>
      <w:r w:rsidRPr="001A43EF">
        <w:rPr>
          <w:rFonts w:ascii="Times New Roman" w:eastAsia="Times New Roman" w:hAnsi="Times New Roman" w:cs="Times New Roman"/>
          <w:i/>
          <w:iCs/>
          <w:color w:val="000000"/>
          <w:sz w:val="28"/>
          <w:szCs w:val="28"/>
          <w:lang w:eastAsia="uk-UA"/>
        </w:rPr>
        <w:t>:</w:t>
      </w:r>
      <w:r w:rsidRPr="001A43EF">
        <w:rPr>
          <w:rFonts w:ascii="Times New Roman" w:eastAsia="Times New Roman" w:hAnsi="Times New Roman" w:cs="Times New Roman"/>
          <w:color w:val="000000"/>
          <w:sz w:val="28"/>
          <w:szCs w:val="28"/>
          <w:lang w:eastAsia="uk-UA"/>
        </w:rPr>
        <w:t> запишіть на аркушах, які лежать перед вами, все, що ви знаєте про ....</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u w:val="single"/>
          <w:lang w:eastAsia="uk-UA"/>
        </w:rPr>
        <w:t>МШ у парах:</w:t>
      </w:r>
      <w:r w:rsidRPr="001A43EF">
        <w:rPr>
          <w:rFonts w:ascii="Times New Roman" w:eastAsia="Times New Roman" w:hAnsi="Times New Roman" w:cs="Times New Roman"/>
          <w:color w:val="000000"/>
          <w:sz w:val="28"/>
          <w:szCs w:val="28"/>
          <w:lang w:eastAsia="uk-UA"/>
        </w:rPr>
        <w:t> поділіться своїми враженнями з сусідом.</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u w:val="single"/>
          <w:lang w:eastAsia="uk-UA"/>
        </w:rPr>
        <w:t>МШ у групах:</w:t>
      </w:r>
      <w:r w:rsidRPr="001A43EF">
        <w:rPr>
          <w:rFonts w:ascii="Times New Roman" w:eastAsia="Times New Roman" w:hAnsi="Times New Roman" w:cs="Times New Roman"/>
          <w:color w:val="000000"/>
          <w:sz w:val="28"/>
          <w:szCs w:val="28"/>
          <w:lang w:eastAsia="uk-UA"/>
        </w:rPr>
        <w:t> обговоріть цю тему в групах. Запишіть все, що ви знаєте про ... на картках (класифікація інформації).</w:t>
      </w:r>
    </w:p>
    <w:p w:rsid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i/>
          <w:iCs/>
          <w:color w:val="000000"/>
          <w:sz w:val="28"/>
          <w:szCs w:val="28"/>
          <w:u w:val="single"/>
          <w:lang w:eastAsia="uk-UA"/>
        </w:rPr>
        <w:t>Колективний МШ:</w:t>
      </w:r>
      <w:r w:rsidRPr="001A43EF">
        <w:rPr>
          <w:rFonts w:ascii="Times New Roman" w:eastAsia="Times New Roman" w:hAnsi="Times New Roman" w:cs="Times New Roman"/>
          <w:color w:val="000000"/>
          <w:sz w:val="28"/>
          <w:szCs w:val="28"/>
          <w:lang w:eastAsia="uk-UA"/>
        </w:rPr>
        <w:t> з’ясуємо, що ми знаємо про ... . (Інформацію вчитель записує на дошці, розподіляючи за критеріями). Заслуховуються думки всіх груп (або охочого учня, якщо МШ проводиться фронтально) по кожному пункту, доповнюється класифікаційна таблиця.</w:t>
      </w:r>
    </w:p>
    <w:p w:rsidR="00E54D1B"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lastRenderedPageBreak/>
        <w:t>9.Передбачення за назвою тексту.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Мета: стимулювати пізнавальний інтерес до читання тексту, спонукати здогадатись, про що будемо читати, щоб скеровувати під час читання активність учнів на пошуки аргументів, що підтвердять висловлену думку, розвивати мовлення.</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Як ви вважаєте, про що розповідатиметься в цьому тексті?</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10.Вільне письмо.</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Можна запропонувати учням писати впродовж 5-ти хвилин без зупинки все, що їм спадає на думку про тему, яка буде розглядатися. Через 5 хвилин можна попросити їх прочитати свої записи вголос своєму партнеру.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11.Збережи останнє слово для мене.</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Це ще один вид діяльності, щоб стимулювати міркування та роздуми після прочитання тексту. Цей метод особливо корисний, якщо потрібно допомогти тихим та неохочим до висловлювання учням взяти участь у дискусії у класі. Етапи цього методу:</w:t>
      </w:r>
    </w:p>
    <w:p w:rsidR="001A43EF" w:rsidRP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Під час читання уривка тексту учнів просять знайти одну чи більше цитат, які вони вважають особливо цікавими, або ті, які слід прокоментувати.</w:t>
      </w:r>
    </w:p>
    <w:p w:rsidR="001A43EF" w:rsidRP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 Учні виписують цитату на картку і обов’язково вказують номер сторінки, з якої взята ця цитата.</w:t>
      </w:r>
    </w:p>
    <w:p w:rsidR="001A43EF" w:rsidRP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На зворотній стороні картки учень пише коментар до цієї цитати.</w:t>
      </w:r>
    </w:p>
    <w:p w:rsidR="001A43EF" w:rsidRP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Вчитель просить учня прочитати цитату вголос (добре, якщо учень говорить з якої сторінки виписана ця цитата, тоді кожен може її віднайти).</w:t>
      </w:r>
    </w:p>
    <w:p w:rsidR="001A43EF" w:rsidRP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 Після того, як була зачитана цитата, вчитель спонукає учнів до коментування чи відповідного реагування. Вчитель також може висловити тут свою думку щодо цитати.</w:t>
      </w:r>
    </w:p>
    <w:p w:rsidR="001A43EF" w:rsidRDefault="00FD518D"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Щоб завершити обговорення цитати, вчитель викликає учня, який писав її, щоб він прочитав уголос свій коментар. Запам’ятайте: на цьому дискусія закінчується, той учень, який писав цитату, має сказати останнє слово.</w:t>
      </w:r>
    </w:p>
    <w:p w:rsidR="00E54D1B"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p>
    <w:p w:rsidR="00E54D1B"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lastRenderedPageBreak/>
        <w:t>12.П’ятихвилинне есе.</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П’ятихвилинне есе використовують у кінці уроку, щоб допомогти учням краще зрозуміти свої думки з вивченої теми і щоб дати можливість учителям краще зрозуміти, що відбувається у класі на інтелектуальному рівні. П’ятихвилинне есе ставить перед учнями два завдання: написати одну річ, про яку вони дізналися з теми, і написати одне запитання, яке у них залишилося без відповіді. Вчитель збирає роботи, як тільки вони написані, і може використати їх під час планування наступного уроку.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13.</w:t>
      </w:r>
      <w:r w:rsidRPr="001A43EF">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b/>
          <w:bCs/>
          <w:color w:val="000000"/>
          <w:sz w:val="28"/>
          <w:szCs w:val="28"/>
          <w:lang w:eastAsia="uk-UA"/>
        </w:rPr>
        <w:t>Передбачення за допомогою ключових виразів.</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Ця методика використовується для того, щоб викликати зацікавленість та заохотити до активного читання з метою кращого сприйняття. Так само, як і всі інші передбачення, ця методика дозволяє читачу виступити в ролі детектива з завданням, яке він хоче вирішити.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Вчитель вводить 4-5 висловлювань з тексту, який буде вивчатися і пропонує уявити собі настільки яскраво, наскільки це можливо, як ці вислови могли б фігурувати в тексті. Через 3-5 хвилин учні обмінюються думками в парах. Вислуховується 2-3 версії. Учні читають текст, в якому вжиті ці висловлювання, і порівнюють.</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14.</w:t>
      </w:r>
      <w:r w:rsidRPr="001A43EF">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b/>
          <w:bCs/>
          <w:color w:val="000000"/>
          <w:sz w:val="28"/>
          <w:szCs w:val="28"/>
          <w:lang w:eastAsia="uk-UA"/>
        </w:rPr>
        <w:t>Реакція читача.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Відразу ж після читання тексту учнів просять сказати, про що вони думали та що відчували. Цей дуже важливий крок, який необхідно опрацювати після того, як текст прочитано. Він дає змогу учням відчути свої власні думки. Як результат, вони можуть відчути, що їхні думки заслуговують на повагу, що обговорення є більш природним і менш вигаданим.</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15.</w:t>
      </w:r>
      <w:r w:rsidRPr="001A43EF">
        <w:rPr>
          <w:rFonts w:ascii="Times New Roman" w:eastAsia="Times New Roman" w:hAnsi="Times New Roman" w:cs="Times New Roman"/>
          <w:color w:val="000000"/>
          <w:sz w:val="28"/>
          <w:szCs w:val="28"/>
          <w:lang w:eastAsia="uk-UA"/>
        </w:rPr>
        <w:t> </w:t>
      </w:r>
      <w:r w:rsidR="00E54D1B">
        <w:rPr>
          <w:rFonts w:ascii="Times New Roman" w:eastAsia="Times New Roman" w:hAnsi="Times New Roman" w:cs="Times New Roman"/>
          <w:b/>
          <w:bCs/>
          <w:color w:val="000000"/>
          <w:sz w:val="28"/>
          <w:szCs w:val="28"/>
          <w:lang w:eastAsia="uk-UA"/>
        </w:rPr>
        <w:t>"Пронумеровані голови разом"</w:t>
      </w:r>
      <w:r w:rsidRPr="001A43EF">
        <w:rPr>
          <w:rFonts w:ascii="Times New Roman" w:eastAsia="Times New Roman" w:hAnsi="Times New Roman" w:cs="Times New Roman"/>
          <w:b/>
          <w:bCs/>
          <w:color w:val="000000"/>
          <w:sz w:val="28"/>
          <w:szCs w:val="28"/>
          <w:lang w:eastAsia="uk-UA"/>
        </w:rPr>
        <w:t>.</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Учні створюють невеликі групи з 3-4 осіб.</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Кожен отримує номер.</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1A43EF" w:rsidRPr="001A43EF">
        <w:rPr>
          <w:rFonts w:ascii="Times New Roman" w:eastAsia="Times New Roman" w:hAnsi="Times New Roman" w:cs="Times New Roman"/>
          <w:color w:val="000000"/>
          <w:sz w:val="28"/>
          <w:szCs w:val="28"/>
          <w:lang w:eastAsia="uk-UA"/>
        </w:rPr>
        <w:t>Учитель ставить запитання чи проблему.</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Кожен обмірковує завдання.</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 Далі проблема обговорюється в групі.</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 </w:t>
      </w:r>
      <w:r w:rsidR="001A43EF" w:rsidRPr="001A43EF">
        <w:rPr>
          <w:rFonts w:ascii="Times New Roman" w:eastAsia="Times New Roman" w:hAnsi="Times New Roman" w:cs="Times New Roman"/>
          <w:color w:val="000000"/>
          <w:sz w:val="28"/>
          <w:szCs w:val="28"/>
          <w:lang w:eastAsia="uk-UA"/>
        </w:rPr>
        <w:t>Вчитель називає номер і кожен учень з таким номером доповідає класу про результати роботи групи.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16.</w:t>
      </w:r>
      <w:r w:rsidRPr="001A43EF">
        <w:rPr>
          <w:rFonts w:ascii="Times New Roman" w:eastAsia="Times New Roman" w:hAnsi="Times New Roman" w:cs="Times New Roman"/>
          <w:color w:val="000000"/>
          <w:sz w:val="28"/>
          <w:szCs w:val="28"/>
          <w:lang w:eastAsia="uk-UA"/>
        </w:rPr>
        <w:t> </w:t>
      </w:r>
      <w:r w:rsidRPr="001A43EF">
        <w:rPr>
          <w:rFonts w:ascii="Times New Roman" w:eastAsia="Times New Roman" w:hAnsi="Times New Roman" w:cs="Times New Roman"/>
          <w:b/>
          <w:bCs/>
          <w:color w:val="000000"/>
          <w:sz w:val="28"/>
          <w:szCs w:val="28"/>
          <w:lang w:eastAsia="uk-UA"/>
        </w:rPr>
        <w:t>Ручки - на середину.</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Учні обмінюються думками в типових невеликих (3-7 членів) навчальних групах. Коли хтось з учнів робить свій внесок у розв’язання проблеми, він кладе свою ручку чи олівець на стіл, навколо якого сидить група. Після цього він не має брати участь в обговоренні, аж поки всі інші члени групи не покладуть свої ручки на стіл. Тут всі учні роблять однакові внески і жоден із членів групи не має змоги домінувати. Далі вчитель може взяти ту чи іншу ручку і запитати, який внесок зробив той учень, якому належить ручка.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17.Круговий огляд.</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 6-8 запитань записуються на пронумерованих великих аркушах паперу і розвішуються у класі.</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Групі з 3-4 учнів ставиться запитання. Вони підходять до аркуша, де це запитання записане, 4-5 хвилин його обговорюють і пишуть відповідь на тому самому аркуші.</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За сигналом вчителя група переходить до нового аркуша, читає там запитання і відповідь на нього, яка написана іншою групою, а потім записує на аркуші свої коментарі.</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Далі, за командою вчителя, процес повторюється до тих пір, поки групи не повернуться до свого першого аркуша.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18.Усі разом!/ Замріть!/ У пари!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Учні вільно рухаються у класній кімнаті.</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Вчитель ка</w:t>
      </w:r>
      <w:r w:rsidR="00E54D1B">
        <w:rPr>
          <w:rFonts w:ascii="Times New Roman" w:eastAsia="Times New Roman" w:hAnsi="Times New Roman" w:cs="Times New Roman"/>
          <w:color w:val="000000"/>
          <w:sz w:val="28"/>
          <w:szCs w:val="28"/>
          <w:lang w:eastAsia="uk-UA"/>
        </w:rPr>
        <w:t>же: "Замріть!"</w:t>
      </w:r>
      <w:r w:rsidRPr="001A43EF">
        <w:rPr>
          <w:rFonts w:ascii="Times New Roman" w:eastAsia="Times New Roman" w:hAnsi="Times New Roman" w:cs="Times New Roman"/>
          <w:color w:val="000000"/>
          <w:sz w:val="28"/>
          <w:szCs w:val="28"/>
          <w:lang w:eastAsia="uk-UA"/>
        </w:rPr>
        <w:t xml:space="preserve"> - і учні зупиняються.</w:t>
      </w:r>
      <w:r w:rsidR="00E54D1B">
        <w:rPr>
          <w:rFonts w:ascii="Times New Roman" w:eastAsia="Times New Roman" w:hAnsi="Times New Roman" w:cs="Times New Roman"/>
          <w:color w:val="000000"/>
          <w:sz w:val="28"/>
          <w:szCs w:val="28"/>
          <w:lang w:eastAsia="uk-UA"/>
        </w:rPr>
        <w:t xml:space="preserve"> Вчитель каже: "У пари!"</w:t>
      </w:r>
      <w:r w:rsidRPr="001A43EF">
        <w:rPr>
          <w:rFonts w:ascii="Times New Roman" w:eastAsia="Times New Roman" w:hAnsi="Times New Roman" w:cs="Times New Roman"/>
          <w:color w:val="000000"/>
          <w:sz w:val="28"/>
          <w:szCs w:val="28"/>
          <w:lang w:eastAsia="uk-UA"/>
        </w:rPr>
        <w:t xml:space="preserve"> - і кожен учень утворює пару з тим, хто у цей момент стоїть найближче до нього; пари сідають на вільне місце.</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Вчитель ставить запитання, а учні обговорюють його.</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Процес повторюється кілька разів.</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Можливий варіант - учні утворюють два кола, зовнішнє та внутрішнє; у</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кожному колі однакова кількість учнів. Кола рухаються в різні с</w:t>
      </w:r>
      <w:r w:rsidR="00E54D1B">
        <w:rPr>
          <w:rFonts w:ascii="Times New Roman" w:eastAsia="Times New Roman" w:hAnsi="Times New Roman" w:cs="Times New Roman"/>
          <w:color w:val="000000"/>
          <w:sz w:val="28"/>
          <w:szCs w:val="28"/>
          <w:lang w:eastAsia="uk-UA"/>
        </w:rPr>
        <w:t>торони,аж поки хтось не скаже: "Замріть!"</w:t>
      </w:r>
      <w:r w:rsidRPr="001A43EF">
        <w:rPr>
          <w:rFonts w:ascii="Times New Roman" w:eastAsia="Times New Roman" w:hAnsi="Times New Roman" w:cs="Times New Roman"/>
          <w:color w:val="000000"/>
          <w:sz w:val="28"/>
          <w:szCs w:val="28"/>
          <w:lang w:eastAsia="uk-UA"/>
        </w:rPr>
        <w:t>. Партнерами стають учні, які в момент</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подачі команди знаходяться один навпроти одного.</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lastRenderedPageBreak/>
        <w:t>19.Читання вголос з "авторського крісла"</w:t>
      </w:r>
      <w:r w:rsidR="001A43EF" w:rsidRPr="001A43EF">
        <w:rPr>
          <w:rFonts w:ascii="Times New Roman" w:eastAsia="Times New Roman" w:hAnsi="Times New Roman" w:cs="Times New Roman"/>
          <w:b/>
          <w:bCs/>
          <w:color w:val="000000"/>
          <w:sz w:val="28"/>
          <w:szCs w:val="28"/>
          <w:lang w:eastAsia="uk-UA"/>
        </w:rPr>
        <w:t>.</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Це є центральним моментом ідеї "публікування"</w:t>
      </w:r>
      <w:r w:rsidR="001A43EF" w:rsidRPr="001A43EF">
        <w:rPr>
          <w:rFonts w:ascii="Times New Roman" w:eastAsia="Times New Roman" w:hAnsi="Times New Roman" w:cs="Times New Roman"/>
          <w:color w:val="000000"/>
          <w:sz w:val="28"/>
          <w:szCs w:val="28"/>
          <w:lang w:eastAsia="uk-UA"/>
        </w:rPr>
        <w:t>. За</w:t>
      </w:r>
      <w:r>
        <w:rPr>
          <w:rFonts w:ascii="Times New Roman" w:eastAsia="Times New Roman" w:hAnsi="Times New Roman" w:cs="Times New Roman"/>
          <w:color w:val="000000"/>
          <w:sz w:val="28"/>
          <w:szCs w:val="28"/>
          <w:lang w:eastAsia="uk-UA"/>
        </w:rPr>
        <w:t>просіть одного з учнів зайняти "авторське крісло"</w:t>
      </w:r>
      <w:r w:rsidR="001A43EF" w:rsidRPr="001A43EF">
        <w:rPr>
          <w:rFonts w:ascii="Times New Roman" w:eastAsia="Times New Roman" w:hAnsi="Times New Roman" w:cs="Times New Roman"/>
          <w:color w:val="000000"/>
          <w:sz w:val="28"/>
          <w:szCs w:val="28"/>
          <w:lang w:eastAsia="uk-UA"/>
        </w:rPr>
        <w:t xml:space="preserve"> — спеціально виділений для цієї цілі стілець, розташований перед аудиторією.</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t>20. "Дискусійна шкала"</w:t>
      </w:r>
      <w:r w:rsidR="001A43EF" w:rsidRPr="001A43EF">
        <w:rPr>
          <w:rFonts w:ascii="Times New Roman" w:eastAsia="Times New Roman" w:hAnsi="Times New Roman" w:cs="Times New Roman"/>
          <w:b/>
          <w:bCs/>
          <w:color w:val="000000"/>
          <w:sz w:val="28"/>
          <w:szCs w:val="28"/>
          <w:lang w:eastAsia="uk-UA"/>
        </w:rPr>
        <w:t>.</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Ця стратегія спрямована на організацію дискусії в класі, виявлення ставлення учнів до певної пробл</w:t>
      </w:r>
      <w:r w:rsidR="00E54D1B">
        <w:rPr>
          <w:rFonts w:ascii="Times New Roman" w:eastAsia="Times New Roman" w:hAnsi="Times New Roman" w:cs="Times New Roman"/>
          <w:color w:val="000000"/>
          <w:sz w:val="28"/>
          <w:szCs w:val="28"/>
          <w:lang w:eastAsia="uk-UA"/>
        </w:rPr>
        <w:t>еми. На дошці вчитель креслить "дискусійну шкалу"</w:t>
      </w:r>
      <w:r w:rsidRPr="001A43EF">
        <w:rPr>
          <w:rFonts w:ascii="Times New Roman" w:eastAsia="Times New Roman" w:hAnsi="Times New Roman" w:cs="Times New Roman"/>
          <w:color w:val="000000"/>
          <w:sz w:val="28"/>
          <w:szCs w:val="28"/>
          <w:lang w:eastAsia="uk-UA"/>
        </w:rPr>
        <w:t>, діти одержують спеціальні картки (це може бути папір для записів з клейкою основою). Завдання: підписати аркуш та приклеїти його на місце на шкалі, що намальована на дошці, відповід</w:t>
      </w:r>
      <w:r w:rsidR="00E54D1B">
        <w:rPr>
          <w:rFonts w:ascii="Times New Roman" w:eastAsia="Times New Roman" w:hAnsi="Times New Roman" w:cs="Times New Roman"/>
          <w:color w:val="000000"/>
          <w:sz w:val="28"/>
          <w:szCs w:val="28"/>
          <w:lang w:eastAsia="uk-UA"/>
        </w:rPr>
        <w:t>но до власної думки: ближче до "так" або "ні", або думка виражена чітко "так" чи "ні"</w:t>
      </w:r>
      <w:r w:rsidRPr="001A43EF">
        <w:rPr>
          <w:rFonts w:ascii="Times New Roman" w:eastAsia="Times New Roman" w:hAnsi="Times New Roman" w:cs="Times New Roman"/>
          <w:color w:val="000000"/>
          <w:sz w:val="28"/>
          <w:szCs w:val="28"/>
          <w:lang w:eastAsia="uk-UA"/>
        </w:rPr>
        <w:t>.</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НІ </w:t>
      </w:r>
      <w:r w:rsidRPr="001A43EF">
        <w:rPr>
          <w:rFonts w:ascii="Times New Roman" w:eastAsia="Times New Roman" w:hAnsi="Times New Roman" w:cs="Times New Roman"/>
          <w:color w:val="000000"/>
          <w:spacing w:val="100"/>
          <w:sz w:val="28"/>
          <w:szCs w:val="28"/>
          <w:u w:val="single"/>
          <w:lang w:eastAsia="uk-UA"/>
        </w:rPr>
        <w:t>123456789</w:t>
      </w:r>
      <w:r w:rsidRPr="001A43EF">
        <w:rPr>
          <w:rFonts w:ascii="Times New Roman" w:eastAsia="Times New Roman" w:hAnsi="Times New Roman" w:cs="Times New Roman"/>
          <w:color w:val="000000"/>
          <w:sz w:val="28"/>
          <w:szCs w:val="28"/>
          <w:u w:val="single"/>
          <w:lang w:eastAsia="uk-UA"/>
        </w:rPr>
        <w:t> 10</w:t>
      </w:r>
      <w:r w:rsidRPr="001A43EF">
        <w:rPr>
          <w:rFonts w:ascii="Times New Roman" w:eastAsia="Times New Roman" w:hAnsi="Times New Roman" w:cs="Times New Roman"/>
          <w:color w:val="000000"/>
          <w:sz w:val="28"/>
          <w:szCs w:val="28"/>
          <w:lang w:eastAsia="uk-UA"/>
        </w:rPr>
        <w:t> ТАК</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Учитель викликає кількох учнів, щоб вони пояснили свою думку (бажано, щоб це були школярі, які мають протилежні думки).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21. Низка слів наперед.</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Дайте учням короткий перелік слів, виразів з тексту і запропонуйте парам учнів зробити припущення про те, як ці слова використані в тексті.</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22. Взаємне навчання.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Здійснюється в групах від 4 до7 учнів. Ця роль вимагає від них виконання п’яти завдань (учні по черзі виступають в ролі вчителя). Після того, як учні прочитали абзац тексту (як правило, мовчки), один учень виступає в ролі вчителя:</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підсумовує прочитане;</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 ставить 2-3 запитання;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пояснює моменти, які незрозумілі;</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w:t>
      </w:r>
      <w:r w:rsidR="001A43EF" w:rsidRPr="001A43EF">
        <w:rPr>
          <w:rFonts w:ascii="Times New Roman" w:eastAsia="Times New Roman" w:hAnsi="Times New Roman" w:cs="Times New Roman"/>
          <w:color w:val="000000"/>
          <w:sz w:val="28"/>
          <w:szCs w:val="28"/>
          <w:lang w:eastAsia="uk-UA"/>
        </w:rPr>
        <w:t>висловлює передбачення про те, що буде говоритися в наступному абзаці;</w:t>
      </w:r>
    </w:p>
    <w:p w:rsidR="001A43EF" w:rsidRPr="001A43EF" w:rsidRDefault="001D097A"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001A43EF" w:rsidRPr="001A43EF">
        <w:rPr>
          <w:rFonts w:ascii="Times New Roman" w:eastAsia="Times New Roman" w:hAnsi="Times New Roman" w:cs="Times New Roman"/>
          <w:color w:val="000000"/>
          <w:sz w:val="28"/>
          <w:szCs w:val="28"/>
          <w:lang w:eastAsia="uk-UA"/>
        </w:rPr>
        <w:t> дає завдання кожному прочитати наступний абзац.</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23. Графічні організатори.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Графічні організатори є засобами, що допомагають у процесі мислення і використовуються під час опитування. Це прийоми, які допомагають </w:t>
      </w:r>
      <w:r w:rsidRPr="001A43EF">
        <w:rPr>
          <w:rFonts w:ascii="Times New Roman" w:eastAsia="Times New Roman" w:hAnsi="Times New Roman" w:cs="Times New Roman"/>
          <w:color w:val="000000"/>
          <w:sz w:val="28"/>
          <w:szCs w:val="28"/>
          <w:lang w:eastAsia="uk-UA"/>
        </w:rPr>
        <w:lastRenderedPageBreak/>
        <w:t>сприймати інформацію, пропонують учням способи відобразити та організувати їхні думки. Графічними організаторами є: ґронування, Т-схема, діаграма Ве</w:t>
      </w:r>
      <w:r w:rsidR="00E54D1B">
        <w:rPr>
          <w:rFonts w:ascii="Times New Roman" w:eastAsia="Times New Roman" w:hAnsi="Times New Roman" w:cs="Times New Roman"/>
          <w:color w:val="000000"/>
          <w:sz w:val="28"/>
          <w:szCs w:val="28"/>
          <w:lang w:eastAsia="uk-UA"/>
        </w:rPr>
        <w:t xml:space="preserve">на, понятійна таблиця, </w:t>
      </w:r>
      <w:proofErr w:type="spellStart"/>
      <w:r w:rsidR="00E54D1B">
        <w:rPr>
          <w:rFonts w:ascii="Times New Roman" w:eastAsia="Times New Roman" w:hAnsi="Times New Roman" w:cs="Times New Roman"/>
          <w:color w:val="000000"/>
          <w:sz w:val="28"/>
          <w:szCs w:val="28"/>
          <w:lang w:eastAsia="uk-UA"/>
        </w:rPr>
        <w:t>таблиця</w:t>
      </w:r>
      <w:proofErr w:type="spellEnd"/>
      <w:r w:rsidR="00E54D1B">
        <w:rPr>
          <w:rFonts w:ascii="Times New Roman" w:eastAsia="Times New Roman" w:hAnsi="Times New Roman" w:cs="Times New Roman"/>
          <w:color w:val="000000"/>
          <w:sz w:val="28"/>
          <w:szCs w:val="28"/>
          <w:lang w:eastAsia="uk-UA"/>
        </w:rPr>
        <w:t xml:space="preserve"> "Так-Ні"</w:t>
      </w:r>
      <w:r w:rsidRPr="001A43EF">
        <w:rPr>
          <w:rFonts w:ascii="Times New Roman" w:eastAsia="Times New Roman" w:hAnsi="Times New Roman" w:cs="Times New Roman"/>
          <w:color w:val="000000"/>
          <w:sz w:val="28"/>
          <w:szCs w:val="28"/>
          <w:lang w:eastAsia="uk-UA"/>
        </w:rPr>
        <w:t>.</w:t>
      </w:r>
    </w:p>
    <w:p w:rsidR="001A43EF" w:rsidRPr="001A43EF" w:rsidRDefault="00E54D1B"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eastAsia="uk-UA"/>
        </w:rPr>
        <w:t>Таблиця "Так-Ні"</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Це багатоцільовий графічний організатор для запису бінарних (так/ ні, за/ проти) відповідей на дискусію. Після д</w:t>
      </w:r>
      <w:r w:rsidR="00E54D1B">
        <w:rPr>
          <w:rFonts w:ascii="Times New Roman" w:eastAsia="Times New Roman" w:hAnsi="Times New Roman" w:cs="Times New Roman"/>
          <w:color w:val="000000"/>
          <w:sz w:val="28"/>
          <w:szCs w:val="28"/>
          <w:lang w:eastAsia="uk-UA"/>
        </w:rPr>
        <w:t>искусії учні складають таблицю "</w:t>
      </w:r>
      <w:proofErr w:type="spellStart"/>
      <w:r w:rsidR="00E54D1B">
        <w:rPr>
          <w:rFonts w:ascii="Times New Roman" w:eastAsia="Times New Roman" w:hAnsi="Times New Roman" w:cs="Times New Roman"/>
          <w:color w:val="000000"/>
          <w:sz w:val="28"/>
          <w:szCs w:val="28"/>
          <w:lang w:eastAsia="uk-UA"/>
        </w:rPr>
        <w:t>Так-</w:t>
      </w:r>
      <w:proofErr w:type="spellEnd"/>
      <w:r w:rsidR="00E54D1B">
        <w:rPr>
          <w:rFonts w:ascii="Times New Roman" w:eastAsia="Times New Roman" w:hAnsi="Times New Roman" w:cs="Times New Roman"/>
          <w:color w:val="000000"/>
          <w:sz w:val="28"/>
          <w:szCs w:val="28"/>
          <w:lang w:eastAsia="uk-UA"/>
        </w:rPr>
        <w:t xml:space="preserve"> Ні"</w:t>
      </w:r>
      <w:r w:rsidRPr="001A43EF">
        <w:rPr>
          <w:rFonts w:ascii="Times New Roman" w:eastAsia="Times New Roman" w:hAnsi="Times New Roman" w:cs="Times New Roman"/>
          <w:color w:val="000000"/>
          <w:sz w:val="28"/>
          <w:szCs w:val="28"/>
          <w:lang w:eastAsia="uk-UA"/>
        </w:rPr>
        <w:t>. За 5хвилин виписати у лівій частині схеми докази за,потім за 5хвилин їм слід записати стільки доказів, скільки вони зможуть придумати проти</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цієї ідеї.</w:t>
      </w:r>
    </w:p>
    <w:tbl>
      <w:tblPr>
        <w:tblW w:w="0" w:type="auto"/>
        <w:shd w:val="clear" w:color="auto" w:fill="FFFFFF"/>
        <w:tblCellMar>
          <w:left w:w="0" w:type="dxa"/>
          <w:right w:w="0" w:type="dxa"/>
        </w:tblCellMar>
        <w:tblLook w:val="04A0" w:firstRow="1" w:lastRow="0" w:firstColumn="1" w:lastColumn="0" w:noHBand="0" w:noVBand="1"/>
      </w:tblPr>
      <w:tblGrid>
        <w:gridCol w:w="4785"/>
        <w:gridCol w:w="4785"/>
      </w:tblGrid>
      <w:tr w:rsidR="001A43EF" w:rsidRPr="001A43EF" w:rsidTr="001A43EF">
        <w:tc>
          <w:tcPr>
            <w:tcW w:w="49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Докази за</w:t>
            </w:r>
          </w:p>
        </w:tc>
        <w:tc>
          <w:tcPr>
            <w:tcW w:w="49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Докази проти</w:t>
            </w:r>
          </w:p>
        </w:tc>
      </w:tr>
      <w:tr w:rsidR="001A43EF" w:rsidRPr="001A43EF" w:rsidTr="001A43EF">
        <w:tc>
          <w:tcPr>
            <w:tcW w:w="49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w:t>
            </w:r>
          </w:p>
        </w:tc>
        <w:tc>
          <w:tcPr>
            <w:tcW w:w="49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w:t>
            </w:r>
          </w:p>
        </w:tc>
      </w:tr>
    </w:tbl>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Понятійна таблиця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Ефективним засобом організації інформації після дискусії є понятійна таблиця. Вона особливо корисна, коли порівнюється три чи більше моменти. Таблиця складається з тих пунктів, які порівнюються, та з таких ознак, за якими вони порівнюються. Критерії може розробляти учень сам.</w:t>
      </w:r>
    </w:p>
    <w:p w:rsidR="001A43EF" w:rsidRPr="001A43EF" w:rsidRDefault="001A43EF" w:rsidP="00E54D1B">
      <w:pPr>
        <w:shd w:val="clear" w:color="auto" w:fill="FFFFFF"/>
        <w:spacing w:after="0" w:line="360" w:lineRule="auto"/>
        <w:jc w:val="center"/>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b/>
          <w:bCs/>
          <w:color w:val="000000"/>
          <w:sz w:val="28"/>
          <w:szCs w:val="28"/>
          <w:lang w:eastAsia="uk-UA"/>
        </w:rPr>
        <w:t>Т-схема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Ця методика використовується для порівняння двох аспектів поняття.</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НІ                                                            ТАК</w:t>
      </w:r>
    </w:p>
    <w:tbl>
      <w:tblPr>
        <w:tblW w:w="0" w:type="auto"/>
        <w:tblInd w:w="146" w:type="dxa"/>
        <w:shd w:val="clear" w:color="auto" w:fill="FFFFFF"/>
        <w:tblCellMar>
          <w:left w:w="0" w:type="dxa"/>
          <w:right w:w="0" w:type="dxa"/>
        </w:tblCellMar>
        <w:tblLook w:val="04A0" w:firstRow="1" w:lastRow="0" w:firstColumn="1" w:lastColumn="0" w:noHBand="0" w:noVBand="1"/>
      </w:tblPr>
      <w:tblGrid>
        <w:gridCol w:w="4770"/>
        <w:gridCol w:w="4635"/>
      </w:tblGrid>
      <w:tr w:rsidR="001A43EF" w:rsidRPr="001A43EF" w:rsidTr="00846007">
        <w:trPr>
          <w:trHeight w:val="663"/>
        </w:trPr>
        <w:tc>
          <w:tcPr>
            <w:tcW w:w="4770" w:type="dxa"/>
            <w:tcBorders>
              <w:top w:val="single" w:sz="8" w:space="0" w:color="auto"/>
              <w:left w:val="nil"/>
              <w:bottom w:val="nil"/>
              <w:right w:val="single" w:sz="4"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p>
        </w:tc>
        <w:tc>
          <w:tcPr>
            <w:tcW w:w="4635" w:type="dxa"/>
            <w:tcBorders>
              <w:top w:val="single" w:sz="4" w:space="0" w:color="auto"/>
              <w:left w:val="single" w:sz="4" w:space="0" w:color="auto"/>
            </w:tcBorders>
            <w:shd w:val="clear" w:color="auto" w:fill="FFFFFF"/>
            <w:tcMar>
              <w:top w:w="0" w:type="dxa"/>
              <w:left w:w="108" w:type="dxa"/>
              <w:bottom w:w="0" w:type="dxa"/>
              <w:right w:w="108" w:type="dxa"/>
            </w:tcMar>
            <w:hideMark/>
          </w:tcPr>
          <w:p w:rsidR="001A43EF" w:rsidRPr="001A43EF" w:rsidRDefault="001A43EF" w:rsidP="00AC7030">
            <w:pPr>
              <w:spacing w:after="0" w:line="360" w:lineRule="auto"/>
              <w:jc w:val="both"/>
              <w:rPr>
                <w:rFonts w:ascii="Times New Roman" w:eastAsia="Times New Roman" w:hAnsi="Times New Roman" w:cs="Times New Roman"/>
                <w:color w:val="000000"/>
                <w:sz w:val="28"/>
                <w:szCs w:val="28"/>
                <w:lang w:eastAsia="uk-UA"/>
              </w:rPr>
            </w:pPr>
          </w:p>
        </w:tc>
      </w:tr>
    </w:tbl>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proofErr w:type="spellStart"/>
      <w:r w:rsidRPr="001A43EF">
        <w:rPr>
          <w:rFonts w:ascii="Times New Roman" w:eastAsia="Times New Roman" w:hAnsi="Times New Roman" w:cs="Times New Roman"/>
          <w:b/>
          <w:bCs/>
          <w:color w:val="000000"/>
          <w:sz w:val="28"/>
          <w:szCs w:val="28"/>
          <w:lang w:eastAsia="uk-UA"/>
        </w:rPr>
        <w:t>Ґронування</w:t>
      </w:r>
      <w:proofErr w:type="spellEnd"/>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proofErr w:type="spellStart"/>
      <w:r w:rsidRPr="001A43EF">
        <w:rPr>
          <w:rFonts w:ascii="Times New Roman" w:eastAsia="Times New Roman" w:hAnsi="Times New Roman" w:cs="Times New Roman"/>
          <w:color w:val="000000"/>
          <w:sz w:val="28"/>
          <w:szCs w:val="28"/>
          <w:lang w:eastAsia="uk-UA"/>
        </w:rPr>
        <w:t>Ґронування</w:t>
      </w:r>
      <w:proofErr w:type="spellEnd"/>
      <w:r w:rsidRPr="001A43EF">
        <w:rPr>
          <w:rFonts w:ascii="Times New Roman" w:eastAsia="Times New Roman" w:hAnsi="Times New Roman" w:cs="Times New Roman"/>
          <w:color w:val="000000"/>
          <w:sz w:val="28"/>
          <w:szCs w:val="28"/>
          <w:lang w:eastAsia="uk-UA"/>
        </w:rPr>
        <w:t xml:space="preserve"> є стратегією навчання, яка спонукає учнів думати вільно та відкрито на певну тему. Вона націлена, передусім, на стимулювання мислення про зв’язки між окремими поняттями. Це нелінійна форма мислення, яка подібна до принципу роботи нашого мозку.</w:t>
      </w:r>
      <w:r w:rsidR="00E54D1B">
        <w:rPr>
          <w:rFonts w:ascii="Times New Roman" w:eastAsia="Times New Roman" w:hAnsi="Times New Roman" w:cs="Times New Roman"/>
          <w:color w:val="000000"/>
          <w:sz w:val="28"/>
          <w:szCs w:val="28"/>
          <w:lang w:eastAsia="uk-UA"/>
        </w:rPr>
        <w:t xml:space="preserve"> </w:t>
      </w:r>
      <w:r w:rsidRPr="001A43EF">
        <w:rPr>
          <w:rFonts w:ascii="Times New Roman" w:eastAsia="Times New Roman" w:hAnsi="Times New Roman" w:cs="Times New Roman"/>
          <w:color w:val="000000"/>
          <w:sz w:val="28"/>
          <w:szCs w:val="28"/>
          <w:lang w:eastAsia="uk-UA"/>
        </w:rPr>
        <w:t> </w:t>
      </w:r>
      <w:proofErr w:type="spellStart"/>
      <w:r w:rsidRPr="001A43EF">
        <w:rPr>
          <w:rFonts w:ascii="Times New Roman" w:eastAsia="Times New Roman" w:hAnsi="Times New Roman" w:cs="Times New Roman"/>
          <w:color w:val="000000"/>
          <w:sz w:val="28"/>
          <w:szCs w:val="28"/>
          <w:lang w:eastAsia="uk-UA"/>
        </w:rPr>
        <w:t>Ґронування</w:t>
      </w:r>
      <w:proofErr w:type="spellEnd"/>
      <w:r w:rsidRPr="001A43EF">
        <w:rPr>
          <w:rFonts w:ascii="Times New Roman" w:eastAsia="Times New Roman" w:hAnsi="Times New Roman" w:cs="Times New Roman"/>
          <w:color w:val="000000"/>
          <w:sz w:val="28"/>
          <w:szCs w:val="28"/>
          <w:lang w:eastAsia="uk-UA"/>
        </w:rPr>
        <w:t xml:space="preserve"> може бути використане як на стадії актуалізації, так і на стадії рефлексії.</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 xml:space="preserve">Етапи </w:t>
      </w:r>
      <w:proofErr w:type="spellStart"/>
      <w:r w:rsidRPr="001A43EF">
        <w:rPr>
          <w:rFonts w:ascii="Times New Roman" w:eastAsia="Times New Roman" w:hAnsi="Times New Roman" w:cs="Times New Roman"/>
          <w:color w:val="000000"/>
          <w:sz w:val="28"/>
          <w:szCs w:val="28"/>
          <w:lang w:eastAsia="uk-UA"/>
        </w:rPr>
        <w:t>гронування</w:t>
      </w:r>
      <w:proofErr w:type="spellEnd"/>
      <w:r w:rsidRPr="001A43EF">
        <w:rPr>
          <w:rFonts w:ascii="Times New Roman" w:eastAsia="Times New Roman" w:hAnsi="Times New Roman" w:cs="Times New Roman"/>
          <w:color w:val="000000"/>
          <w:sz w:val="28"/>
          <w:szCs w:val="28"/>
          <w:lang w:eastAsia="uk-UA"/>
        </w:rPr>
        <w:t xml:space="preserve"> є простими і дуже добре запам’ятовуються :</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1.  Напишіть центральне слово або фразу посередині аркушу паперу, на дошці або на будь-якій іншій поверхні для письма.</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lastRenderedPageBreak/>
        <w:t>2.  Починайте записувати слова та фрази, які спадають на думку з обраної теми.</w:t>
      </w:r>
    </w:p>
    <w:p w:rsidR="001A43EF" w:rsidRPr="001A43EF"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3.  Коли всі ідеї записані на папері, починайте встановлювати, там де можливо, зв’язки між поняттями.</w:t>
      </w:r>
    </w:p>
    <w:p w:rsidR="00EC6DA1" w:rsidRPr="002C74D1" w:rsidRDefault="001A43EF" w:rsidP="00AC7030">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A43EF">
        <w:rPr>
          <w:rFonts w:ascii="Times New Roman" w:eastAsia="Times New Roman" w:hAnsi="Times New Roman" w:cs="Times New Roman"/>
          <w:color w:val="000000"/>
          <w:sz w:val="28"/>
          <w:szCs w:val="28"/>
          <w:lang w:eastAsia="uk-UA"/>
        </w:rPr>
        <w:t>4.  Пишіть стільки ідей, скільки дозволить час, або ж док</w:t>
      </w:r>
      <w:r w:rsidR="002C74D1">
        <w:rPr>
          <w:rFonts w:ascii="Times New Roman" w:eastAsia="Times New Roman" w:hAnsi="Times New Roman" w:cs="Times New Roman"/>
          <w:color w:val="000000"/>
          <w:sz w:val="28"/>
          <w:szCs w:val="28"/>
          <w:lang w:eastAsia="uk-UA"/>
        </w:rPr>
        <w:t>и всі вони не будуть вичерпані.</w:t>
      </w:r>
    </w:p>
    <w:p w:rsidR="00CB3BE4" w:rsidRPr="002C7367" w:rsidRDefault="00CB3BE4" w:rsidP="00AC7030">
      <w:pPr>
        <w:spacing w:after="0" w:line="360" w:lineRule="auto"/>
        <w:jc w:val="both"/>
        <w:rPr>
          <w:rFonts w:ascii="Times New Roman" w:hAnsi="Times New Roman" w:cs="Times New Roman"/>
          <w:b/>
          <w:bCs/>
          <w:color w:val="000000"/>
          <w:kern w:val="24"/>
          <w:sz w:val="28"/>
          <w:szCs w:val="28"/>
          <w:lang w:eastAsia="ru-RU"/>
        </w:rPr>
      </w:pPr>
      <w:r w:rsidRPr="002C7367">
        <w:rPr>
          <w:rFonts w:ascii="Times New Roman" w:hAnsi="Times New Roman" w:cs="Times New Roman"/>
          <w:b/>
          <w:sz w:val="28"/>
          <w:szCs w:val="28"/>
          <w:lang w:eastAsia="ru-RU"/>
        </w:rPr>
        <w:t xml:space="preserve"> </w:t>
      </w:r>
      <w:r w:rsidR="00316102" w:rsidRPr="002C7367">
        <w:rPr>
          <w:rFonts w:ascii="Times New Roman" w:hAnsi="Times New Roman" w:cs="Times New Roman"/>
          <w:b/>
          <w:sz w:val="28"/>
          <w:szCs w:val="28"/>
          <w:lang w:eastAsia="ru-RU"/>
        </w:rPr>
        <w:t>2.3</w:t>
      </w:r>
      <w:r w:rsidR="00B10441" w:rsidRPr="002C7367">
        <w:rPr>
          <w:rFonts w:ascii="Times New Roman" w:hAnsi="Times New Roman" w:cs="Times New Roman"/>
          <w:b/>
          <w:sz w:val="28"/>
          <w:szCs w:val="28"/>
          <w:lang w:eastAsia="ru-RU"/>
        </w:rPr>
        <w:t>.</w:t>
      </w:r>
      <w:r w:rsidR="00EC6DA1" w:rsidRPr="002C7367">
        <w:rPr>
          <w:rFonts w:ascii="Times New Roman" w:hAnsi="Times New Roman" w:cs="Times New Roman"/>
          <w:b/>
          <w:sz w:val="28"/>
          <w:szCs w:val="28"/>
          <w:lang w:eastAsia="ru-RU"/>
        </w:rPr>
        <w:t xml:space="preserve"> </w:t>
      </w:r>
      <w:r w:rsidR="00DA63ED" w:rsidRPr="002C7367">
        <w:rPr>
          <w:rFonts w:ascii="Times New Roman" w:hAnsi="Times New Roman" w:cs="Times New Roman"/>
          <w:b/>
          <w:sz w:val="28"/>
          <w:szCs w:val="28"/>
          <w:lang w:eastAsia="ru-RU"/>
        </w:rPr>
        <w:t>"</w:t>
      </w:r>
      <w:r w:rsidR="00316102" w:rsidRPr="002C7367">
        <w:rPr>
          <w:rFonts w:ascii="Times New Roman" w:hAnsi="Times New Roman" w:cs="Times New Roman"/>
          <w:b/>
          <w:sz w:val="28"/>
          <w:szCs w:val="28"/>
          <w:lang w:eastAsia="ru-RU"/>
        </w:rPr>
        <w:t>Мапи розуму</w:t>
      </w:r>
      <w:r w:rsidR="00DA63ED" w:rsidRPr="002C7367">
        <w:rPr>
          <w:rFonts w:ascii="Times New Roman" w:hAnsi="Times New Roman" w:cs="Times New Roman"/>
          <w:b/>
          <w:sz w:val="28"/>
          <w:szCs w:val="28"/>
          <w:lang w:eastAsia="ru-RU"/>
        </w:rPr>
        <w:t>"</w:t>
      </w:r>
      <w:r w:rsidR="00316102" w:rsidRPr="002C7367">
        <w:rPr>
          <w:rFonts w:ascii="Times New Roman" w:hAnsi="Times New Roman" w:cs="Times New Roman"/>
          <w:b/>
          <w:sz w:val="28"/>
          <w:szCs w:val="28"/>
          <w:lang w:eastAsia="ru-RU"/>
        </w:rPr>
        <w:t xml:space="preserve"> як креативний майданчик: інтелект-карти для розвитку творчих здібностей</w:t>
      </w:r>
      <w:r w:rsidRPr="002C7367">
        <w:rPr>
          <w:rFonts w:ascii="Times New Roman" w:hAnsi="Times New Roman" w:cs="Times New Roman"/>
          <w:b/>
          <w:sz w:val="28"/>
          <w:szCs w:val="28"/>
          <w:lang w:eastAsia="ru-RU"/>
        </w:rPr>
        <w:t>. Фрагменти уроків з їх використанням.</w:t>
      </w:r>
    </w:p>
    <w:p w:rsidR="00CB3BE4" w:rsidRPr="002C7367" w:rsidRDefault="00CB3BE4" w:rsidP="00AC7030">
      <w:pPr>
        <w:pStyle w:val="a4"/>
        <w:spacing w:line="360" w:lineRule="auto"/>
        <w:ind w:firstLine="708"/>
        <w:jc w:val="both"/>
        <w:rPr>
          <w:rFonts w:ascii="Times New Roman" w:hAnsi="Times New Roman"/>
          <w:sz w:val="28"/>
          <w:szCs w:val="28"/>
          <w:lang w:val="uk-UA"/>
        </w:rPr>
      </w:pPr>
      <w:r w:rsidRPr="002C7367">
        <w:rPr>
          <w:rFonts w:ascii="Times New Roman" w:hAnsi="Times New Roman"/>
          <w:sz w:val="28"/>
          <w:szCs w:val="28"/>
          <w:lang w:val="uk-UA"/>
        </w:rPr>
        <w:t xml:space="preserve">Найважливішим завданням інтерактивного навчання, як і сучасної системи освіти, є формування таких  навичок, що забезпечують школярам уміння вчитися. Для цього можна використовувати методику складання Інтелект  карт, яку розробив американський вчений Тоні </w:t>
      </w:r>
      <w:proofErr w:type="spellStart"/>
      <w:r w:rsidRPr="002C7367">
        <w:rPr>
          <w:rFonts w:ascii="Times New Roman" w:hAnsi="Times New Roman"/>
          <w:sz w:val="28"/>
          <w:szCs w:val="28"/>
          <w:lang w:val="uk-UA"/>
        </w:rPr>
        <w:t>Бьюзен</w:t>
      </w:r>
      <w:proofErr w:type="spellEnd"/>
      <w:r w:rsidRPr="002C7367">
        <w:rPr>
          <w:rFonts w:ascii="Times New Roman" w:hAnsi="Times New Roman"/>
          <w:sz w:val="28"/>
          <w:szCs w:val="28"/>
          <w:lang w:val="uk-UA"/>
        </w:rPr>
        <w:t>.  Це технологія зображення інформації в графічному вигляді, унікальний та простий метод запам'ятовування інформації, за допомогою якого розвиваються як творчі, так і мовні здібності дітей, активізується мислення.</w:t>
      </w:r>
      <w:r w:rsidR="00EC6DA1" w:rsidRPr="002C7367">
        <w:rPr>
          <w:rFonts w:ascii="Times New Roman" w:hAnsi="Times New Roman"/>
          <w:sz w:val="28"/>
          <w:szCs w:val="28"/>
          <w:lang w:val="uk-UA"/>
        </w:rPr>
        <w:t xml:space="preserve"> </w:t>
      </w:r>
      <w:r w:rsidRPr="002C7367">
        <w:rPr>
          <w:rFonts w:ascii="Times New Roman" w:hAnsi="Times New Roman"/>
          <w:sz w:val="28"/>
          <w:szCs w:val="28"/>
          <w:lang w:val="uk-UA"/>
        </w:rPr>
        <w:t>Інтелект  карта (</w:t>
      </w:r>
      <w:proofErr w:type="spellStart"/>
      <w:r w:rsidRPr="002C7367">
        <w:rPr>
          <w:rFonts w:ascii="Times New Roman" w:hAnsi="Times New Roman"/>
          <w:sz w:val="28"/>
          <w:szCs w:val="28"/>
          <w:lang w:val="uk-UA"/>
        </w:rPr>
        <w:t>карта</w:t>
      </w:r>
      <w:proofErr w:type="spellEnd"/>
      <w:r w:rsidRPr="002C7367">
        <w:rPr>
          <w:rFonts w:ascii="Times New Roman" w:hAnsi="Times New Roman"/>
          <w:sz w:val="28"/>
          <w:szCs w:val="28"/>
          <w:lang w:val="uk-UA"/>
        </w:rPr>
        <w:t xml:space="preserve"> розуму) - це інструмент мислення, який має безліч переваг у порівнянні з традиційними методами навчання. Її використання допомагає швидко згрупувати інформацію та  створити цілісний образ у вигляді  графічного зображення. </w:t>
      </w:r>
    </w:p>
    <w:p w:rsidR="00CB3BE4" w:rsidRPr="002C7367" w:rsidRDefault="00CB3BE4" w:rsidP="00AC7030">
      <w:pPr>
        <w:pStyle w:val="a4"/>
        <w:spacing w:line="360" w:lineRule="auto"/>
        <w:jc w:val="both"/>
        <w:rPr>
          <w:rFonts w:ascii="Times New Roman" w:hAnsi="Times New Roman"/>
          <w:b/>
          <w:i/>
          <w:sz w:val="28"/>
          <w:szCs w:val="28"/>
          <w:lang w:val="uk-UA"/>
        </w:rPr>
      </w:pPr>
      <w:r w:rsidRPr="002C7367">
        <w:rPr>
          <w:rFonts w:ascii="Times New Roman" w:hAnsi="Times New Roman"/>
          <w:sz w:val="28"/>
          <w:szCs w:val="28"/>
          <w:lang w:val="uk-UA"/>
        </w:rPr>
        <w:t xml:space="preserve">      </w:t>
      </w:r>
      <w:r w:rsidRPr="002C7367">
        <w:rPr>
          <w:rFonts w:ascii="Times New Roman" w:hAnsi="Times New Roman"/>
          <w:b/>
          <w:i/>
          <w:sz w:val="28"/>
          <w:szCs w:val="28"/>
          <w:lang w:val="uk-UA"/>
        </w:rPr>
        <w:t>Правила створення Інтелект карт:</w:t>
      </w:r>
    </w:p>
    <w:p w:rsidR="00CB3BE4" w:rsidRPr="002C7367" w:rsidRDefault="00CB3BE4" w:rsidP="00AC7030">
      <w:pPr>
        <w:pStyle w:val="a4"/>
        <w:numPr>
          <w:ilvl w:val="0"/>
          <w:numId w:val="13"/>
        </w:numPr>
        <w:spacing w:line="360" w:lineRule="auto"/>
        <w:jc w:val="both"/>
        <w:rPr>
          <w:rFonts w:ascii="Times New Roman" w:hAnsi="Times New Roman"/>
          <w:sz w:val="28"/>
          <w:szCs w:val="28"/>
          <w:lang w:val="uk-UA"/>
        </w:rPr>
      </w:pPr>
      <w:r w:rsidRPr="002C7367">
        <w:rPr>
          <w:rFonts w:ascii="Times New Roman" w:hAnsi="Times New Roman"/>
          <w:sz w:val="28"/>
          <w:szCs w:val="28"/>
          <w:lang w:val="uk-UA"/>
        </w:rPr>
        <w:t>Кладемо аркуш паперу, кольорові олівці, фломастери.</w:t>
      </w:r>
    </w:p>
    <w:p w:rsidR="00CB3BE4" w:rsidRPr="002C7367" w:rsidRDefault="00CB3BE4" w:rsidP="00AC7030">
      <w:pPr>
        <w:pStyle w:val="a4"/>
        <w:numPr>
          <w:ilvl w:val="0"/>
          <w:numId w:val="13"/>
        </w:numPr>
        <w:spacing w:line="360" w:lineRule="auto"/>
        <w:jc w:val="both"/>
        <w:rPr>
          <w:rFonts w:ascii="Times New Roman" w:hAnsi="Times New Roman"/>
          <w:sz w:val="28"/>
          <w:szCs w:val="28"/>
          <w:lang w:val="uk-UA"/>
        </w:rPr>
      </w:pPr>
      <w:r w:rsidRPr="002C7367">
        <w:rPr>
          <w:rFonts w:ascii="Times New Roman" w:hAnsi="Times New Roman"/>
          <w:sz w:val="28"/>
          <w:szCs w:val="28"/>
          <w:lang w:val="uk-UA"/>
        </w:rPr>
        <w:t>У центрі картинкою або одним-двома словами позначаємо основне поняття. Обводимо це поняття в рамку.</w:t>
      </w:r>
    </w:p>
    <w:p w:rsidR="00CB3BE4" w:rsidRPr="002C7367" w:rsidRDefault="00CB3BE4" w:rsidP="00AC7030">
      <w:pPr>
        <w:pStyle w:val="a4"/>
        <w:numPr>
          <w:ilvl w:val="0"/>
          <w:numId w:val="13"/>
        </w:numPr>
        <w:spacing w:line="360" w:lineRule="auto"/>
        <w:jc w:val="both"/>
        <w:rPr>
          <w:rFonts w:ascii="Times New Roman" w:hAnsi="Times New Roman"/>
          <w:sz w:val="28"/>
          <w:szCs w:val="28"/>
          <w:lang w:val="uk-UA"/>
        </w:rPr>
      </w:pPr>
      <w:r w:rsidRPr="002C7367">
        <w:rPr>
          <w:rFonts w:ascii="Times New Roman" w:hAnsi="Times New Roman"/>
          <w:sz w:val="28"/>
          <w:szCs w:val="28"/>
          <w:lang w:val="uk-UA"/>
        </w:rPr>
        <w:t>Від центру об'єкта малюємо кольоровим олівцем гілки - основні властивості, асоціації про поняття.</w:t>
      </w:r>
    </w:p>
    <w:p w:rsidR="00CB3BE4" w:rsidRPr="002C7367" w:rsidRDefault="00CB3BE4" w:rsidP="00AC7030">
      <w:pPr>
        <w:pStyle w:val="a4"/>
        <w:numPr>
          <w:ilvl w:val="0"/>
          <w:numId w:val="13"/>
        </w:numPr>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Для кращого запам'ятовування і засвоєння бажано використовувати малюнки, картинки, асоціації. </w:t>
      </w:r>
    </w:p>
    <w:p w:rsidR="0025427F" w:rsidRPr="002C74D1" w:rsidRDefault="00CB3BE4" w:rsidP="00AC7030">
      <w:pPr>
        <w:pStyle w:val="a4"/>
        <w:numPr>
          <w:ilvl w:val="0"/>
          <w:numId w:val="13"/>
        </w:numPr>
        <w:spacing w:line="360" w:lineRule="auto"/>
        <w:jc w:val="both"/>
        <w:rPr>
          <w:rFonts w:ascii="Times New Roman" w:hAnsi="Times New Roman"/>
          <w:sz w:val="28"/>
          <w:szCs w:val="28"/>
          <w:lang w:val="uk-UA"/>
        </w:rPr>
      </w:pPr>
      <w:r w:rsidRPr="002C7367">
        <w:rPr>
          <w:rFonts w:ascii="Times New Roman" w:hAnsi="Times New Roman"/>
          <w:sz w:val="28"/>
          <w:szCs w:val="28"/>
          <w:lang w:val="uk-UA"/>
        </w:rPr>
        <w:t>Від кожної гілки малюємо кілька більш тонких гілочок - розвиток асоціацій, уточнення понять, деталізація властивостей, конкретизація напрямів.</w:t>
      </w:r>
    </w:p>
    <w:p w:rsidR="00CB3BE4" w:rsidRPr="002C7367" w:rsidRDefault="00CB3BE4" w:rsidP="00AC7030">
      <w:pPr>
        <w:pStyle w:val="a4"/>
        <w:spacing w:line="360" w:lineRule="auto"/>
        <w:jc w:val="both"/>
        <w:rPr>
          <w:rFonts w:ascii="Times New Roman" w:hAnsi="Times New Roman"/>
          <w:b/>
          <w:i/>
          <w:sz w:val="28"/>
          <w:szCs w:val="28"/>
          <w:lang w:val="uk-UA"/>
        </w:rPr>
      </w:pPr>
      <w:r w:rsidRPr="002C7367">
        <w:rPr>
          <w:rFonts w:ascii="Times New Roman" w:hAnsi="Times New Roman"/>
          <w:sz w:val="28"/>
          <w:szCs w:val="28"/>
          <w:lang w:val="uk-UA"/>
        </w:rPr>
        <w:lastRenderedPageBreak/>
        <w:t xml:space="preserve">      </w:t>
      </w:r>
      <w:r w:rsidRPr="002C7367">
        <w:rPr>
          <w:rFonts w:ascii="Times New Roman" w:hAnsi="Times New Roman"/>
          <w:b/>
          <w:i/>
          <w:sz w:val="28"/>
          <w:szCs w:val="28"/>
          <w:lang w:val="uk-UA"/>
        </w:rPr>
        <w:t>Значення Інтелект карт:</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процес навчання стає  значущим і незабутнім;</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заощаджується  час;</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розвивається  креативність та творчі здібності учнів;</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конкретизуються  поняття та </w:t>
      </w:r>
      <w:proofErr w:type="spellStart"/>
      <w:r w:rsidRPr="002C7367">
        <w:rPr>
          <w:rFonts w:ascii="Times New Roman" w:hAnsi="Times New Roman"/>
          <w:sz w:val="28"/>
          <w:szCs w:val="28"/>
          <w:lang w:val="uk-UA"/>
        </w:rPr>
        <w:t>візуалізуються</w:t>
      </w:r>
      <w:proofErr w:type="spellEnd"/>
      <w:r w:rsidRPr="002C7367">
        <w:rPr>
          <w:rFonts w:ascii="Times New Roman" w:hAnsi="Times New Roman"/>
          <w:sz w:val="28"/>
          <w:szCs w:val="28"/>
          <w:lang w:val="uk-UA"/>
        </w:rPr>
        <w:t xml:space="preserve"> думки;</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стимулюється робота мозку на краще запам'ятовування; </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з'являється  можливість до  співпраці.</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Малювання Інтелект карт - незвичайний вид діяльності, майже ігровий, але це ефективний метод роботи з інформацією.</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 xml:space="preserve">      Розглянемо способи використання цієї технології на прикладі фрагментів уроків.</w:t>
      </w:r>
      <w:r w:rsidR="00EC6DA1" w:rsidRPr="002C7367">
        <w:rPr>
          <w:rFonts w:ascii="Times New Roman" w:hAnsi="Times New Roman"/>
          <w:sz w:val="28"/>
          <w:szCs w:val="28"/>
          <w:lang w:val="uk-UA"/>
        </w:rPr>
        <w:t xml:space="preserve"> </w:t>
      </w:r>
      <w:r w:rsidR="00742033" w:rsidRPr="002C7367">
        <w:rPr>
          <w:rFonts w:ascii="Times New Roman" w:hAnsi="Times New Roman"/>
          <w:sz w:val="28"/>
          <w:szCs w:val="28"/>
          <w:lang w:val="uk-UA"/>
        </w:rPr>
        <w:t>(Додаток 1).</w:t>
      </w:r>
      <w:r w:rsidR="00EC6DA1" w:rsidRPr="002C7367">
        <w:rPr>
          <w:rFonts w:ascii="Times New Roman" w:hAnsi="Times New Roman"/>
          <w:sz w:val="28"/>
          <w:szCs w:val="28"/>
          <w:lang w:val="uk-UA"/>
        </w:rPr>
        <w:t xml:space="preserve"> </w:t>
      </w:r>
    </w:p>
    <w:p w:rsidR="00CB3BE4" w:rsidRPr="002C7367" w:rsidRDefault="00CB3BE4" w:rsidP="00AC7030">
      <w:pPr>
        <w:spacing w:after="0" w:line="360" w:lineRule="auto"/>
        <w:ind w:firstLine="708"/>
        <w:jc w:val="both"/>
        <w:rPr>
          <w:rFonts w:ascii="Times New Roman" w:hAnsi="Times New Roman" w:cs="Times New Roman"/>
          <w:noProof/>
          <w:sz w:val="28"/>
          <w:szCs w:val="28"/>
          <w:lang w:eastAsia="ru-RU"/>
        </w:rPr>
      </w:pPr>
      <w:r w:rsidRPr="002C7367">
        <w:rPr>
          <w:rFonts w:ascii="Times New Roman" w:hAnsi="Times New Roman" w:cs="Times New Roman"/>
          <w:noProof/>
          <w:sz w:val="28"/>
          <w:szCs w:val="28"/>
          <w:lang w:eastAsia="ru-RU"/>
        </w:rPr>
        <w:t>Інтелектуальний розвиток дитини із застосуванням карт здійснюється за допомогою виникнення дитячих асоціацій, сприяє поповненню та активізації словникового запасу, розвитку зв'язного мовлення, фантазії. Дитина, працюючи з інтелектуальними картами, йде від простих логічних операцій: порівняння, зіставлення предметів, розташування в просторі, до вміння аналізувати, диференціювати, робити класифікацію предметів, вчитися розрізняти, видові поняття.</w:t>
      </w:r>
    </w:p>
    <w:p w:rsidR="00CB3BE4" w:rsidRPr="002C7367" w:rsidRDefault="00CB3BE4" w:rsidP="00AC7030">
      <w:pPr>
        <w:spacing w:after="0" w:line="360" w:lineRule="auto"/>
        <w:ind w:firstLine="708"/>
        <w:jc w:val="both"/>
        <w:rPr>
          <w:rFonts w:ascii="Times New Roman" w:hAnsi="Times New Roman" w:cs="Times New Roman"/>
          <w:noProof/>
          <w:sz w:val="28"/>
          <w:szCs w:val="28"/>
          <w:lang w:eastAsia="ru-RU"/>
        </w:rPr>
      </w:pPr>
      <w:r w:rsidRPr="002C7367">
        <w:rPr>
          <w:rFonts w:ascii="Times New Roman" w:hAnsi="Times New Roman" w:cs="Times New Roman"/>
          <w:noProof/>
          <w:sz w:val="28"/>
          <w:szCs w:val="28"/>
          <w:lang w:eastAsia="ru-RU"/>
        </w:rPr>
        <w:t>Інтелект карти допомагають швидко відтворити вивчений навчальний матеріал. Їх використання буде доцільним при вивченні всіх навчальних предметів будь – якого етапу уроку. Використання цього методу на уроках дозволяє аналізувати, класифікувати, порівнювати та узагальнювати інформацію; забезпечує ігрову, пізнавальну, дослідницьку та творчу активність всіх учнів. Крім цього діти вчаться: слухати й чути, допомагати та підтримувати, оцінювати та доповнювати знання один одного.</w:t>
      </w:r>
    </w:p>
    <w:p w:rsidR="00CB3BE4" w:rsidRPr="002C7367" w:rsidRDefault="00CB3BE4" w:rsidP="00AC7030">
      <w:pPr>
        <w:spacing w:after="0" w:line="360" w:lineRule="auto"/>
        <w:ind w:firstLine="708"/>
        <w:jc w:val="both"/>
        <w:rPr>
          <w:rFonts w:ascii="Times New Roman" w:hAnsi="Times New Roman" w:cs="Times New Roman"/>
          <w:noProof/>
          <w:sz w:val="28"/>
          <w:szCs w:val="28"/>
          <w:lang w:eastAsia="ru-RU"/>
        </w:rPr>
      </w:pPr>
      <w:r w:rsidRPr="002C7367">
        <w:rPr>
          <w:rFonts w:ascii="Times New Roman" w:hAnsi="Times New Roman" w:cs="Times New Roman"/>
          <w:noProof/>
          <w:sz w:val="28"/>
          <w:szCs w:val="28"/>
          <w:lang w:eastAsia="ru-RU"/>
        </w:rPr>
        <w:t>Результативність застосування методу Інтелект карт досягається:</w:t>
      </w:r>
    </w:p>
    <w:p w:rsidR="00CB3BE4" w:rsidRPr="002C7367" w:rsidRDefault="00CB3BE4" w:rsidP="00AC7030">
      <w:pPr>
        <w:pStyle w:val="aa"/>
        <w:numPr>
          <w:ilvl w:val="0"/>
          <w:numId w:val="15"/>
        </w:numPr>
        <w:spacing w:after="0" w:line="360" w:lineRule="auto"/>
        <w:jc w:val="both"/>
        <w:rPr>
          <w:rFonts w:ascii="Times New Roman" w:hAnsi="Times New Roman"/>
          <w:noProof/>
          <w:sz w:val="28"/>
          <w:szCs w:val="28"/>
          <w:lang w:val="uk-UA" w:eastAsia="ru-RU"/>
        </w:rPr>
      </w:pPr>
      <w:r w:rsidRPr="002C7367">
        <w:rPr>
          <w:rFonts w:ascii="Times New Roman" w:hAnsi="Times New Roman"/>
          <w:noProof/>
          <w:sz w:val="28"/>
          <w:szCs w:val="28"/>
          <w:lang w:val="uk-UA" w:eastAsia="ru-RU"/>
        </w:rPr>
        <w:t>наочністю: всю проблему чи тему можна охопити одним поглядом;</w:t>
      </w:r>
    </w:p>
    <w:p w:rsidR="00CB3BE4" w:rsidRPr="002C7367" w:rsidRDefault="00CB3BE4" w:rsidP="00AC7030">
      <w:pPr>
        <w:pStyle w:val="aa"/>
        <w:numPr>
          <w:ilvl w:val="0"/>
          <w:numId w:val="15"/>
        </w:numPr>
        <w:spacing w:after="0" w:line="360" w:lineRule="auto"/>
        <w:jc w:val="both"/>
        <w:rPr>
          <w:rFonts w:ascii="Times New Roman" w:hAnsi="Times New Roman"/>
          <w:noProof/>
          <w:sz w:val="28"/>
          <w:szCs w:val="28"/>
          <w:lang w:val="uk-UA" w:eastAsia="ru-RU"/>
        </w:rPr>
      </w:pPr>
      <w:r w:rsidRPr="002C7367">
        <w:rPr>
          <w:rFonts w:ascii="Times New Roman" w:hAnsi="Times New Roman"/>
          <w:noProof/>
          <w:sz w:val="28"/>
          <w:szCs w:val="28"/>
          <w:lang w:val="uk-UA" w:eastAsia="ru-RU"/>
        </w:rPr>
        <w:t>привабливістю: якісну та яскраву легко запам’ятати;</w:t>
      </w:r>
    </w:p>
    <w:p w:rsidR="00CB3BE4" w:rsidRPr="002C7367" w:rsidRDefault="00CB3BE4" w:rsidP="00AC7030">
      <w:pPr>
        <w:pStyle w:val="aa"/>
        <w:numPr>
          <w:ilvl w:val="0"/>
          <w:numId w:val="15"/>
        </w:numPr>
        <w:spacing w:after="0" w:line="360" w:lineRule="auto"/>
        <w:jc w:val="both"/>
        <w:rPr>
          <w:rFonts w:ascii="Times New Roman" w:hAnsi="Times New Roman"/>
          <w:noProof/>
          <w:sz w:val="28"/>
          <w:szCs w:val="28"/>
          <w:lang w:val="uk-UA" w:eastAsia="ru-RU"/>
        </w:rPr>
      </w:pPr>
      <w:r w:rsidRPr="002C7367">
        <w:rPr>
          <w:rFonts w:ascii="Times New Roman" w:hAnsi="Times New Roman"/>
          <w:noProof/>
          <w:sz w:val="28"/>
          <w:szCs w:val="28"/>
          <w:lang w:val="uk-UA" w:eastAsia="ru-RU"/>
        </w:rPr>
        <w:t>своєчасністю: можна швидко виявляти недоліки та доповнювати карту;</w:t>
      </w:r>
    </w:p>
    <w:p w:rsidR="00CB3BE4" w:rsidRPr="002C7367" w:rsidRDefault="00CB3BE4" w:rsidP="00AC7030">
      <w:pPr>
        <w:pStyle w:val="aa"/>
        <w:numPr>
          <w:ilvl w:val="0"/>
          <w:numId w:val="15"/>
        </w:numPr>
        <w:spacing w:after="0" w:line="360" w:lineRule="auto"/>
        <w:jc w:val="both"/>
        <w:rPr>
          <w:rFonts w:ascii="Times New Roman" w:hAnsi="Times New Roman"/>
          <w:sz w:val="28"/>
          <w:szCs w:val="28"/>
          <w:lang w:val="uk-UA"/>
        </w:rPr>
      </w:pPr>
      <w:r w:rsidRPr="002C7367">
        <w:rPr>
          <w:rFonts w:ascii="Times New Roman" w:hAnsi="Times New Roman"/>
          <w:noProof/>
          <w:sz w:val="28"/>
          <w:szCs w:val="28"/>
          <w:lang w:val="uk-UA" w:eastAsia="ru-RU"/>
        </w:rPr>
        <w:t>творчістю: допомагає знайти нестандартні шляхи вирішення завдання.</w:t>
      </w:r>
    </w:p>
    <w:p w:rsidR="00CB3BE4" w:rsidRPr="002C7367" w:rsidRDefault="00316102" w:rsidP="00AC7030">
      <w:pPr>
        <w:spacing w:after="0" w:line="360" w:lineRule="auto"/>
        <w:jc w:val="both"/>
        <w:rPr>
          <w:rFonts w:ascii="Times New Roman" w:hAnsi="Times New Roman" w:cs="Times New Roman"/>
          <w:b/>
          <w:noProof/>
          <w:sz w:val="28"/>
          <w:szCs w:val="28"/>
        </w:rPr>
      </w:pPr>
      <w:r w:rsidRPr="002C7367">
        <w:rPr>
          <w:rFonts w:ascii="Times New Roman" w:hAnsi="Times New Roman" w:cs="Times New Roman"/>
          <w:b/>
          <w:sz w:val="28"/>
          <w:szCs w:val="28"/>
        </w:rPr>
        <w:lastRenderedPageBreak/>
        <w:t>2.4</w:t>
      </w:r>
      <w:r w:rsidR="00B65E74" w:rsidRPr="002C7367">
        <w:rPr>
          <w:rFonts w:ascii="Times New Roman" w:hAnsi="Times New Roman" w:cs="Times New Roman"/>
          <w:b/>
          <w:sz w:val="28"/>
          <w:szCs w:val="28"/>
        </w:rPr>
        <w:t>. Технологія "</w:t>
      </w:r>
      <w:proofErr w:type="spellStart"/>
      <w:r w:rsidR="00B65E74" w:rsidRPr="002C7367">
        <w:rPr>
          <w:rFonts w:ascii="Times New Roman" w:hAnsi="Times New Roman" w:cs="Times New Roman"/>
          <w:b/>
          <w:sz w:val="28"/>
          <w:szCs w:val="28"/>
        </w:rPr>
        <w:t>лепбук</w:t>
      </w:r>
      <w:proofErr w:type="spellEnd"/>
      <w:r w:rsidR="00B65E74" w:rsidRPr="002C7367">
        <w:rPr>
          <w:rFonts w:ascii="Times New Roman" w:hAnsi="Times New Roman" w:cs="Times New Roman"/>
          <w:b/>
          <w:sz w:val="28"/>
          <w:szCs w:val="28"/>
        </w:rPr>
        <w:t>"</w:t>
      </w:r>
      <w:r w:rsidR="00CB3BE4" w:rsidRPr="002C7367">
        <w:rPr>
          <w:rFonts w:ascii="Times New Roman" w:hAnsi="Times New Roman" w:cs="Times New Roman"/>
          <w:b/>
          <w:sz w:val="28"/>
          <w:szCs w:val="28"/>
        </w:rPr>
        <w:t xml:space="preserve"> - творимо, спілкуємося, розвиваємося</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           У сучасні</w:t>
      </w:r>
      <w:r w:rsidR="00B65E74" w:rsidRPr="002C7367">
        <w:rPr>
          <w:rFonts w:ascii="Times New Roman" w:hAnsi="Times New Roman" w:cs="Times New Roman"/>
          <w:noProof/>
          <w:sz w:val="28"/>
          <w:szCs w:val="28"/>
        </w:rPr>
        <w:t>й українській школі технологія "лепбук"</w:t>
      </w:r>
      <w:r w:rsidRPr="002C7367">
        <w:rPr>
          <w:rFonts w:ascii="Times New Roman" w:hAnsi="Times New Roman" w:cs="Times New Roman"/>
          <w:noProof/>
          <w:sz w:val="28"/>
          <w:szCs w:val="28"/>
        </w:rPr>
        <w:t xml:space="preserve"> тільки-но набуває поширення. І не дарма! Адже у такий спосіб творчо та цікаво можна опановувати нові знання, структуруючи різноманітну інформацію. </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        Це чудовий спосіб закріплення та повторення матеріалу з певної теми, тематичного тижня чи навчального проекту.</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Навіщо потрібен лепбук?</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1. Сприяє упорядкуванню інформації з теми, що вивчається, дозволяє краще зрозуміти й запам'ятати  матеріал.</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2. Це відмінний засіб для повторення раніше вивченого.</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3. Лепбук добре підійде для занять у групах, де одночасно навчаються діти різних вікових груп (різновікова група).  Можливо підібрати завдання під силу кожному (для малюків - кишеньки з картками або фігурками тварин, наприклад, а старшим дітям - завдання, що мають на увазі вміння писати і т.д.) і зробити таку колективну книжку.</w:t>
      </w:r>
    </w:p>
    <w:p w:rsidR="00CB3BE4" w:rsidRPr="002C7367" w:rsidRDefault="00CB3BE4"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4. </w:t>
      </w:r>
      <w:r w:rsidR="00DA63ED" w:rsidRPr="002C7367">
        <w:rPr>
          <w:rFonts w:ascii="Times New Roman" w:hAnsi="Times New Roman" w:cs="Times New Roman"/>
          <w:noProof/>
          <w:sz w:val="28"/>
          <w:szCs w:val="28"/>
        </w:rPr>
        <w:t>Також розвиваються загальнонавча</w:t>
      </w:r>
      <w:r w:rsidRPr="002C7367">
        <w:rPr>
          <w:rFonts w:ascii="Times New Roman" w:hAnsi="Times New Roman" w:cs="Times New Roman"/>
          <w:noProof/>
          <w:sz w:val="28"/>
          <w:szCs w:val="28"/>
        </w:rPr>
        <w:t>льні та культурні вміння, наприклад, планування майбутньої діяльності, співпраця з однолітками, розподіл обов'язків, уміння шукати, узагальнювати та систематизовувати потрібну інформацію.</w:t>
      </w:r>
    </w:p>
    <w:p w:rsidR="00DA63ED" w:rsidRPr="002C7367" w:rsidRDefault="00DA63ED" w:rsidP="00AC7030">
      <w:pPr>
        <w:pStyle w:val="a4"/>
        <w:spacing w:line="360" w:lineRule="auto"/>
        <w:jc w:val="both"/>
        <w:rPr>
          <w:rFonts w:ascii="Times New Roman" w:hAnsi="Times New Roman"/>
          <w:b/>
          <w:noProof/>
          <w:sz w:val="28"/>
          <w:szCs w:val="28"/>
          <w:lang w:val="uk-UA"/>
        </w:rPr>
      </w:pPr>
      <w:r w:rsidRPr="002C7367">
        <w:rPr>
          <w:rFonts w:ascii="Times New Roman" w:hAnsi="Times New Roman"/>
          <w:b/>
          <w:noProof/>
          <w:sz w:val="28"/>
          <w:szCs w:val="28"/>
          <w:lang w:val="uk-UA"/>
        </w:rPr>
        <w:t xml:space="preserve">2.5. Сторітелінг </w:t>
      </w:r>
      <w:r w:rsidR="002C74D1">
        <w:rPr>
          <w:rFonts w:ascii="Times New Roman" w:hAnsi="Times New Roman"/>
          <w:b/>
          <w:noProof/>
          <w:sz w:val="28"/>
          <w:szCs w:val="28"/>
          <w:lang w:val="uk-UA"/>
        </w:rPr>
        <w:t>– мистецтво розповідати історії</w:t>
      </w:r>
    </w:p>
    <w:p w:rsidR="00DA63ED" w:rsidRPr="002C7367" w:rsidRDefault="00DA63ED"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noProof/>
          <w:sz w:val="28"/>
          <w:szCs w:val="28"/>
        </w:rPr>
        <w:t xml:space="preserve">            У перекладі з англійської story означає історія, а telling – розповідати. Отже, сторітелінг (storytelling) – це мистецтво розповідати історії з метою навчання, керування шляхом донесення змісту повідомлення за допомогою спеціальної методики</w:t>
      </w:r>
      <w:r w:rsidRPr="002C7367">
        <w:rPr>
          <w:rFonts w:ascii="Times New Roman" w:hAnsi="Times New Roman" w:cs="Times New Roman"/>
          <w:noProof/>
          <w:color w:val="DEEAF6"/>
          <w:sz w:val="28"/>
          <w:szCs w:val="28"/>
        </w:rPr>
        <w:t>.</w:t>
      </w:r>
    </w:p>
    <w:p w:rsidR="00DA63ED" w:rsidRPr="002C7367" w:rsidRDefault="00DA63ED"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          Сторітелінг буває активним та пасивним. </w:t>
      </w:r>
    </w:p>
    <w:p w:rsidR="00DA63ED" w:rsidRPr="002C7367" w:rsidRDefault="00DA63ED"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Розповідати захоплюючі історії може вчитель (наприклад, на початку вивчення теми – для того, аби вмотивувати учнів чи допомогти запам’ятати складну інформацію). Учні його пасивно слухають, а тому такий сторітелінг називають пасивним. Активний сторітелінг – це самостійне розповідання </w:t>
      </w:r>
      <w:r w:rsidRPr="002C7367">
        <w:rPr>
          <w:rFonts w:ascii="Times New Roman" w:hAnsi="Times New Roman" w:cs="Times New Roman"/>
          <w:noProof/>
          <w:sz w:val="28"/>
          <w:szCs w:val="28"/>
        </w:rPr>
        <w:lastRenderedPageBreak/>
        <w:t>історій учнями, яке вчитель може практикувати або впродовж вивчення теми або наприкінці її, аби закріпити набуті знання.</w:t>
      </w:r>
    </w:p>
    <w:p w:rsidR="00DA63ED" w:rsidRPr="002C7367" w:rsidRDefault="00DA63ED"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lang w:eastAsia="uk-UA"/>
        </w:rPr>
        <w:drawing>
          <wp:inline distT="0" distB="0" distL="0" distR="0" wp14:anchorId="015728F8" wp14:editId="07CB6499">
            <wp:extent cx="5610114" cy="3124994"/>
            <wp:effectExtent l="76200" t="76200" r="124460" b="132715"/>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9590" cy="3124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A63ED" w:rsidRPr="002C7367" w:rsidRDefault="00DA63ED" w:rsidP="00AC7030">
      <w:pPr>
        <w:spacing w:after="0" w:line="360" w:lineRule="auto"/>
        <w:ind w:firstLine="708"/>
        <w:jc w:val="both"/>
        <w:rPr>
          <w:rFonts w:ascii="Times New Roman" w:hAnsi="Times New Roman" w:cs="Times New Roman"/>
          <w:noProof/>
          <w:sz w:val="28"/>
          <w:szCs w:val="28"/>
        </w:rPr>
      </w:pPr>
      <w:r w:rsidRPr="002C7367">
        <w:rPr>
          <w:rFonts w:ascii="Times New Roman" w:hAnsi="Times New Roman" w:cs="Times New Roman"/>
          <w:noProof/>
          <w:sz w:val="28"/>
          <w:szCs w:val="28"/>
        </w:rPr>
        <w:t>Існує декілька важливих моментів, які необхідно враховувати при створенні історії для дітей:</w:t>
      </w:r>
    </w:p>
    <w:p w:rsidR="00DA63ED" w:rsidRPr="002C7367" w:rsidRDefault="00DA63ED" w:rsidP="00AC7030">
      <w:pPr>
        <w:pStyle w:val="aa"/>
        <w:numPr>
          <w:ilvl w:val="0"/>
          <w:numId w:val="16"/>
        </w:numPr>
        <w:spacing w:after="0" w:line="360" w:lineRule="auto"/>
        <w:jc w:val="both"/>
        <w:rPr>
          <w:rFonts w:ascii="Times New Roman" w:hAnsi="Times New Roman"/>
          <w:noProof/>
          <w:sz w:val="28"/>
          <w:szCs w:val="28"/>
          <w:lang w:val="uk-UA"/>
        </w:rPr>
      </w:pPr>
      <w:r w:rsidRPr="002C7367">
        <w:rPr>
          <w:rFonts w:ascii="Times New Roman" w:hAnsi="Times New Roman"/>
          <w:noProof/>
          <w:sz w:val="28"/>
          <w:szCs w:val="28"/>
          <w:lang w:val="uk-UA"/>
        </w:rPr>
        <w:t>готуючись розповідати історії дітям, насамперед, врахуйте їх вікові особливості, тобто інтелектуальний, емоційний, фізичний рівень розвитку;</w:t>
      </w:r>
    </w:p>
    <w:p w:rsidR="00DA63ED" w:rsidRPr="002C7367" w:rsidRDefault="00DA63ED" w:rsidP="00AC7030">
      <w:pPr>
        <w:pStyle w:val="aa"/>
        <w:numPr>
          <w:ilvl w:val="0"/>
          <w:numId w:val="16"/>
        </w:numPr>
        <w:spacing w:after="0" w:line="360" w:lineRule="auto"/>
        <w:jc w:val="both"/>
        <w:rPr>
          <w:rFonts w:ascii="Times New Roman" w:hAnsi="Times New Roman"/>
          <w:noProof/>
          <w:sz w:val="28"/>
          <w:szCs w:val="28"/>
          <w:lang w:val="uk-UA"/>
        </w:rPr>
      </w:pPr>
      <w:r w:rsidRPr="002C7367">
        <w:rPr>
          <w:rFonts w:ascii="Times New Roman" w:hAnsi="Times New Roman"/>
          <w:noProof/>
          <w:sz w:val="28"/>
          <w:szCs w:val="28"/>
          <w:lang w:val="uk-UA"/>
        </w:rPr>
        <w:t>в історії повинен бути персонаж — герой або герої історії;</w:t>
      </w:r>
    </w:p>
    <w:p w:rsidR="00DA63ED" w:rsidRPr="002C7367" w:rsidRDefault="00DA63ED" w:rsidP="00AC7030">
      <w:pPr>
        <w:pStyle w:val="aa"/>
        <w:numPr>
          <w:ilvl w:val="0"/>
          <w:numId w:val="16"/>
        </w:numPr>
        <w:spacing w:after="0" w:line="360" w:lineRule="auto"/>
        <w:jc w:val="both"/>
        <w:rPr>
          <w:rFonts w:ascii="Times New Roman" w:hAnsi="Times New Roman"/>
          <w:noProof/>
          <w:sz w:val="28"/>
          <w:szCs w:val="28"/>
          <w:lang w:val="uk-UA"/>
        </w:rPr>
      </w:pPr>
      <w:r w:rsidRPr="002C7367">
        <w:rPr>
          <w:rFonts w:ascii="Times New Roman" w:hAnsi="Times New Roman"/>
          <w:noProof/>
          <w:sz w:val="28"/>
          <w:szCs w:val="28"/>
          <w:lang w:val="uk-UA"/>
        </w:rPr>
        <w:t>у всіх персонажів повинні бути свої особливості характеру, які будуть зображатися в розказаних подіях.</w:t>
      </w:r>
    </w:p>
    <w:p w:rsidR="00DA63ED" w:rsidRPr="002C7367" w:rsidRDefault="00DA63ED" w:rsidP="00AC7030">
      <w:pPr>
        <w:spacing w:after="0" w:line="360" w:lineRule="auto"/>
        <w:ind w:firstLine="360"/>
        <w:jc w:val="both"/>
        <w:rPr>
          <w:rFonts w:ascii="Times New Roman" w:hAnsi="Times New Roman" w:cs="Times New Roman"/>
          <w:noProof/>
          <w:sz w:val="28"/>
          <w:szCs w:val="28"/>
        </w:rPr>
      </w:pPr>
      <w:r w:rsidRPr="002C7367">
        <w:rPr>
          <w:rFonts w:ascii="Times New Roman" w:hAnsi="Times New Roman" w:cs="Times New Roman"/>
          <w:noProof/>
          <w:sz w:val="28"/>
          <w:szCs w:val="28"/>
        </w:rPr>
        <w:t>Історія цікава лише тоді, коли слухач може їй співпереживати, підсвідомо уявляючи себе на місці персонажа. Тобто виклад фактів це ще не історія.</w:t>
      </w:r>
      <w:r w:rsidR="00316102" w:rsidRPr="002C7367">
        <w:rPr>
          <w:rFonts w:ascii="Times New Roman" w:hAnsi="Times New Roman" w:cs="Times New Roman"/>
          <w:noProof/>
          <w:sz w:val="28"/>
          <w:szCs w:val="28"/>
        </w:rPr>
        <w:t>(Додаток 2</w:t>
      </w:r>
      <w:r w:rsidR="00EB0FE8" w:rsidRPr="002C7367">
        <w:rPr>
          <w:rFonts w:ascii="Times New Roman" w:hAnsi="Times New Roman" w:cs="Times New Roman"/>
          <w:noProof/>
          <w:sz w:val="28"/>
          <w:szCs w:val="28"/>
        </w:rPr>
        <w:t>).</w:t>
      </w:r>
    </w:p>
    <w:p w:rsidR="002C7367" w:rsidRPr="002C7367" w:rsidRDefault="002C7367" w:rsidP="00AC7030">
      <w:pPr>
        <w:spacing w:after="0" w:line="360" w:lineRule="auto"/>
        <w:ind w:firstLine="360"/>
        <w:jc w:val="both"/>
        <w:rPr>
          <w:rFonts w:ascii="Times New Roman" w:hAnsi="Times New Roman" w:cs="Times New Roman"/>
          <w:b/>
          <w:noProof/>
          <w:sz w:val="28"/>
          <w:szCs w:val="28"/>
        </w:rPr>
      </w:pPr>
      <w:r w:rsidRPr="002C7367">
        <w:rPr>
          <w:rFonts w:ascii="Times New Roman" w:hAnsi="Times New Roman" w:cs="Times New Roman"/>
          <w:b/>
          <w:noProof/>
          <w:sz w:val="28"/>
          <w:szCs w:val="28"/>
        </w:rPr>
        <w:t xml:space="preserve">2.6. Технології візуального подання інформації під час інтерактивних занять </w:t>
      </w:r>
    </w:p>
    <w:p w:rsidR="00CB3BE4" w:rsidRPr="002C7367" w:rsidRDefault="002E4E99" w:rsidP="00AC7030">
      <w:pPr>
        <w:spacing w:after="0" w:line="360" w:lineRule="auto"/>
        <w:jc w:val="both"/>
        <w:rPr>
          <w:rFonts w:ascii="Times New Roman" w:hAnsi="Times New Roman" w:cs="Times New Roman"/>
          <w:b/>
          <w:color w:val="000000"/>
          <w:sz w:val="28"/>
          <w:szCs w:val="28"/>
          <w:lang w:eastAsia="ru-RU"/>
        </w:rPr>
      </w:pPr>
      <w:r w:rsidRPr="002C7367">
        <w:rPr>
          <w:rFonts w:ascii="Times New Roman" w:hAnsi="Times New Roman" w:cs="Times New Roman"/>
          <w:b/>
          <w:color w:val="000000"/>
          <w:sz w:val="28"/>
          <w:szCs w:val="28"/>
          <w:lang w:eastAsia="ru-RU"/>
        </w:rPr>
        <w:t>Організатор інформації "Гамбургер"</w:t>
      </w:r>
    </w:p>
    <w:p w:rsidR="00CB3BE4" w:rsidRPr="002C7367" w:rsidRDefault="00CB3BE4" w:rsidP="00AC7030">
      <w:p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         Текст підручника як гамбургер: вони обидва мають кілька шарів. Тільки в гамбургері - це котлета та сир, а в тексті - вступ, основна думка, деталі, кульмінація, висновок.</w:t>
      </w:r>
    </w:p>
    <w:p w:rsidR="00CB3BE4" w:rsidRPr="002C7367" w:rsidRDefault="00CB3BE4" w:rsidP="00AC7030">
      <w:p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lastRenderedPageBreak/>
        <w:t>     Використання такого графічного організатора допоможе дітям в переказуванні тексту.</w:t>
      </w:r>
    </w:p>
    <w:p w:rsidR="00CB3BE4" w:rsidRPr="002C7367" w:rsidRDefault="00CB3BE4" w:rsidP="00AC7030">
      <w:p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  1. Верхній шар - напишіть основну думку, яке представляє головну ідею.</w:t>
      </w:r>
    </w:p>
    <w:p w:rsidR="00CB3BE4" w:rsidRPr="002C7367" w:rsidRDefault="00CB3BE4" w:rsidP="00AC7030">
      <w:p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  2. Заповніть середні шари фактами, деталями.</w:t>
      </w:r>
    </w:p>
    <w:p w:rsidR="00CB3BE4" w:rsidRPr="002C7367" w:rsidRDefault="00CB3BE4" w:rsidP="00AC7030">
      <w:p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  3. Нижній шар тримає все це разом із заключним висновком.</w:t>
      </w:r>
    </w:p>
    <w:p w:rsidR="00CB3BE4" w:rsidRPr="002C7367" w:rsidRDefault="00CB3BE4" w:rsidP="00AC7030">
      <w:pPr>
        <w:spacing w:after="0" w:line="360" w:lineRule="auto"/>
        <w:jc w:val="both"/>
        <w:rPr>
          <w:rFonts w:ascii="Times New Roman" w:hAnsi="Times New Roman" w:cs="Times New Roman"/>
          <w:i/>
          <w:sz w:val="28"/>
          <w:szCs w:val="28"/>
          <w:lang w:eastAsia="ru-RU"/>
        </w:rPr>
      </w:pPr>
      <w:r w:rsidRPr="002C7367">
        <w:rPr>
          <w:rFonts w:ascii="Times New Roman" w:hAnsi="Times New Roman" w:cs="Times New Roman"/>
          <w:sz w:val="28"/>
          <w:szCs w:val="28"/>
          <w:lang w:eastAsia="ru-RU"/>
        </w:rPr>
        <w:t xml:space="preserve">   </w:t>
      </w:r>
      <w:r w:rsidRPr="002C7367">
        <w:rPr>
          <w:rFonts w:ascii="Times New Roman" w:hAnsi="Times New Roman" w:cs="Times New Roman"/>
          <w:i/>
          <w:sz w:val="28"/>
          <w:szCs w:val="28"/>
          <w:lang w:eastAsia="ru-RU"/>
        </w:rPr>
        <w:t>Потрібно виділити:</w:t>
      </w:r>
    </w:p>
    <w:p w:rsidR="00CB3BE4" w:rsidRPr="002C7367" w:rsidRDefault="00CB3BE4" w:rsidP="00AC7030">
      <w:pPr>
        <w:numPr>
          <w:ilvl w:val="0"/>
          <w:numId w:val="4"/>
        </w:num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що в тексті є вступною(головною) інформацією (булка);</w:t>
      </w:r>
    </w:p>
    <w:p w:rsidR="00CB3BE4" w:rsidRPr="002C7367" w:rsidRDefault="00CB3BE4" w:rsidP="00AC7030">
      <w:pPr>
        <w:numPr>
          <w:ilvl w:val="0"/>
          <w:numId w:val="4"/>
        </w:num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 xml:space="preserve">що буде виконувати роль кетчупу (важлива деталь); </w:t>
      </w:r>
    </w:p>
    <w:p w:rsidR="00CB3BE4" w:rsidRPr="002C7367" w:rsidRDefault="00CB3BE4" w:rsidP="00AC7030">
      <w:pPr>
        <w:numPr>
          <w:ilvl w:val="0"/>
          <w:numId w:val="4"/>
        </w:num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що найголовніше (котлета);</w:t>
      </w:r>
    </w:p>
    <w:p w:rsidR="00CB3BE4" w:rsidRPr="002C7367" w:rsidRDefault="00CB3BE4" w:rsidP="00AC7030">
      <w:pPr>
        <w:numPr>
          <w:ilvl w:val="0"/>
          <w:numId w:val="4"/>
        </w:num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що буде додавати інтересу та гостроти (гірчиця);</w:t>
      </w:r>
    </w:p>
    <w:p w:rsidR="00CB3BE4" w:rsidRPr="002C7367" w:rsidRDefault="00CB3BE4" w:rsidP="00AC7030">
      <w:pPr>
        <w:numPr>
          <w:ilvl w:val="0"/>
          <w:numId w:val="4"/>
        </w:numPr>
        <w:spacing w:after="0" w:line="360" w:lineRule="auto"/>
        <w:jc w:val="both"/>
        <w:rPr>
          <w:rFonts w:ascii="Times New Roman" w:hAnsi="Times New Roman" w:cs="Times New Roman"/>
          <w:sz w:val="28"/>
          <w:szCs w:val="28"/>
          <w:lang w:eastAsia="ru-RU"/>
        </w:rPr>
      </w:pPr>
      <w:r w:rsidRPr="002C7367">
        <w:rPr>
          <w:rFonts w:ascii="Times New Roman" w:hAnsi="Times New Roman" w:cs="Times New Roman"/>
          <w:sz w:val="28"/>
          <w:szCs w:val="28"/>
          <w:lang w:eastAsia="ru-RU"/>
        </w:rPr>
        <w:t>що підводить підсумки  (нижня булка)</w:t>
      </w:r>
    </w:p>
    <w:p w:rsidR="00180F66" w:rsidRPr="002C7367" w:rsidRDefault="00180F66" w:rsidP="00AC7030">
      <w:pPr>
        <w:spacing w:after="0" w:line="360" w:lineRule="auto"/>
        <w:ind w:left="720"/>
        <w:jc w:val="both"/>
        <w:rPr>
          <w:rFonts w:ascii="Times New Roman" w:hAnsi="Times New Roman" w:cs="Times New Roman"/>
          <w:sz w:val="28"/>
          <w:szCs w:val="28"/>
          <w:lang w:eastAsia="ru-RU"/>
        </w:rPr>
      </w:pPr>
      <w:r w:rsidRPr="002C7367">
        <w:rPr>
          <w:rFonts w:ascii="Times New Roman" w:hAnsi="Times New Roman" w:cs="Times New Roman"/>
          <w:noProof/>
          <w:sz w:val="28"/>
          <w:szCs w:val="28"/>
          <w:lang w:eastAsia="uk-UA"/>
        </w:rPr>
        <w:drawing>
          <wp:inline distT="0" distB="0" distL="0" distR="0" wp14:anchorId="20DF0565" wp14:editId="26DEC16E">
            <wp:extent cx="3753280" cy="2679574"/>
            <wp:effectExtent l="76200" t="76200" r="133350" b="140335"/>
            <wp:docPr id="77" name="Рисунок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Рисунок 77"/>
                    <pic:cNvPicPr/>
                  </pic:nvPicPr>
                  <pic:blipFill rotWithShape="1">
                    <a:blip r:embed="rId11"/>
                    <a:srcRect l="21486" t="10832" r="20631" b="13626"/>
                    <a:stretch/>
                  </pic:blipFill>
                  <pic:spPr bwMode="auto">
                    <a:xfrm>
                      <a:off x="0" y="0"/>
                      <a:ext cx="3752850" cy="2679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pic:spPr>
                </pic:pic>
              </a:graphicData>
            </a:graphic>
          </wp:inline>
        </w:drawing>
      </w:r>
    </w:p>
    <w:p w:rsidR="00CB3BE4" w:rsidRPr="002C7367" w:rsidRDefault="00CB3BE4"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Тема: Український алфавіт. Корисні справи твоїх ровесників</w:t>
      </w:r>
    </w:p>
    <w:p w:rsidR="00CB3BE4" w:rsidRPr="002C7367" w:rsidRDefault="002E4E99"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"Горіхи"</w:t>
      </w:r>
      <w:r w:rsidR="00CB3BE4" w:rsidRPr="002C7367">
        <w:rPr>
          <w:rFonts w:ascii="Times New Roman" w:hAnsi="Times New Roman" w:cs="Times New Roman"/>
          <w:b/>
          <w:sz w:val="28"/>
          <w:szCs w:val="28"/>
        </w:rPr>
        <w:t xml:space="preserve"> за Дмитром Герасимчуком</w:t>
      </w:r>
    </w:p>
    <w:p w:rsidR="00CB3BE4" w:rsidRPr="002C7367" w:rsidRDefault="00CB3BE4"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І. Прочитати текст.</w:t>
      </w:r>
    </w:p>
    <w:p w:rsidR="00CB3BE4" w:rsidRPr="002C7367" w:rsidRDefault="002E4E99"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ІІ. Аналіз тексту за методикою "Гамбургер"</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1.Речення, яке пояснює головну думку (булка)</w:t>
      </w:r>
    </w:p>
    <w:p w:rsidR="00CB3BE4" w:rsidRPr="002C7367" w:rsidRDefault="00CB3BE4"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Збір врожаю горіхів.</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b/>
          <w:sz w:val="28"/>
          <w:szCs w:val="28"/>
        </w:rPr>
        <w:t>2.Основна частина.</w:t>
      </w:r>
      <w:r w:rsidRPr="002C7367">
        <w:rPr>
          <w:rFonts w:ascii="Times New Roman" w:hAnsi="Times New Roman" w:cs="Times New Roman"/>
          <w:sz w:val="28"/>
          <w:szCs w:val="28"/>
        </w:rPr>
        <w:t xml:space="preserve"> (М’ясо, сир, салат)</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b/>
          <w:i/>
          <w:sz w:val="28"/>
          <w:szCs w:val="28"/>
        </w:rPr>
        <w:t>Факти, докази:</w:t>
      </w:r>
      <w:r w:rsidRPr="002C7367">
        <w:rPr>
          <w:rFonts w:ascii="Times New Roman" w:hAnsi="Times New Roman" w:cs="Times New Roman"/>
          <w:sz w:val="28"/>
          <w:szCs w:val="28"/>
        </w:rPr>
        <w:t xml:space="preserve"> а)</w:t>
      </w:r>
      <w:r w:rsidRPr="002C7367">
        <w:rPr>
          <w:rFonts w:ascii="Times New Roman" w:hAnsi="Times New Roman" w:cs="Times New Roman"/>
          <w:i/>
          <w:sz w:val="28"/>
          <w:szCs w:val="28"/>
        </w:rPr>
        <w:t>Підкралася осінь,бо жовтіє і опадає листя.</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 xml:space="preserve">                             б)</w:t>
      </w:r>
      <w:r w:rsidRPr="002C7367">
        <w:rPr>
          <w:rFonts w:ascii="Times New Roman" w:hAnsi="Times New Roman" w:cs="Times New Roman"/>
          <w:i/>
          <w:sz w:val="28"/>
          <w:szCs w:val="28"/>
        </w:rPr>
        <w:t>Збивають горіхи,бо в руках палиці.</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lastRenderedPageBreak/>
        <w:t xml:space="preserve">                              в)</w:t>
      </w:r>
      <w:r w:rsidRPr="002C7367">
        <w:rPr>
          <w:rFonts w:ascii="Times New Roman" w:hAnsi="Times New Roman" w:cs="Times New Roman"/>
          <w:i/>
          <w:sz w:val="28"/>
          <w:szCs w:val="28"/>
        </w:rPr>
        <w:t>Допомагають діти,бо без них не впораються.</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 xml:space="preserve">                               г)</w:t>
      </w:r>
      <w:proofErr w:type="spellStart"/>
      <w:r w:rsidRPr="002C7367">
        <w:rPr>
          <w:rFonts w:ascii="Times New Roman" w:hAnsi="Times New Roman" w:cs="Times New Roman"/>
          <w:i/>
          <w:sz w:val="28"/>
          <w:szCs w:val="28"/>
        </w:rPr>
        <w:t>Тимцьо</w:t>
      </w:r>
      <w:proofErr w:type="spellEnd"/>
      <w:r w:rsidRPr="002C7367">
        <w:rPr>
          <w:rFonts w:ascii="Times New Roman" w:hAnsi="Times New Roman" w:cs="Times New Roman"/>
          <w:i/>
          <w:sz w:val="28"/>
          <w:szCs w:val="28"/>
        </w:rPr>
        <w:t xml:space="preserve"> гуляє,бо впевнений,що дядько Лесь дасть   горіхів  так,бо він його родич.</w:t>
      </w:r>
    </w:p>
    <w:p w:rsidR="00CB3BE4" w:rsidRPr="002C7367" w:rsidRDefault="00CB3BE4"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sz w:val="28"/>
          <w:szCs w:val="28"/>
        </w:rPr>
        <w:t xml:space="preserve">                              д)</w:t>
      </w:r>
      <w:r w:rsidRPr="002C7367">
        <w:rPr>
          <w:rFonts w:ascii="Times New Roman" w:hAnsi="Times New Roman" w:cs="Times New Roman"/>
          <w:i/>
          <w:sz w:val="28"/>
          <w:szCs w:val="28"/>
        </w:rPr>
        <w:t>Дівчатка гарно працювали,бо дядько дав по 10 горіхів.</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Пояснення на підтримку головної ідеї.</w:t>
      </w:r>
    </w:p>
    <w:p w:rsidR="00CB3BE4" w:rsidRPr="002C7367" w:rsidRDefault="00CB3BE4" w:rsidP="00AC7030">
      <w:pPr>
        <w:spacing w:after="0" w:line="360" w:lineRule="auto"/>
        <w:jc w:val="both"/>
        <w:rPr>
          <w:rFonts w:ascii="Times New Roman" w:hAnsi="Times New Roman" w:cs="Times New Roman"/>
          <w:i/>
          <w:sz w:val="28"/>
          <w:szCs w:val="28"/>
        </w:rPr>
      </w:pPr>
      <w:proofErr w:type="spellStart"/>
      <w:r w:rsidRPr="002C7367">
        <w:rPr>
          <w:rFonts w:ascii="Times New Roman" w:hAnsi="Times New Roman" w:cs="Times New Roman"/>
          <w:i/>
          <w:sz w:val="28"/>
          <w:szCs w:val="28"/>
        </w:rPr>
        <w:t>Тимко</w:t>
      </w:r>
      <w:proofErr w:type="spellEnd"/>
      <w:r w:rsidRPr="002C7367">
        <w:rPr>
          <w:rFonts w:ascii="Times New Roman" w:hAnsi="Times New Roman" w:cs="Times New Roman"/>
          <w:i/>
          <w:sz w:val="28"/>
          <w:szCs w:val="28"/>
        </w:rPr>
        <w:t xml:space="preserve"> залишився без горіхів,бо не працював.</w:t>
      </w:r>
    </w:p>
    <w:p w:rsidR="00CB3BE4" w:rsidRPr="002C7367" w:rsidRDefault="00CB3BE4"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Хлопчик зрозумів свою помилку,бо попросив кошик.</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ІІІ. Висновок.(Нижня булка)</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Для отримання гарного результату треба трудитися. Не бути лінивим.</w:t>
      </w:r>
    </w:p>
    <w:p w:rsidR="00CB3BE4" w:rsidRPr="002C7367" w:rsidRDefault="001D097A" w:rsidP="00AC7030">
      <w:pPr>
        <w:spacing w:after="0" w:line="360" w:lineRule="auto"/>
        <w:jc w:val="both"/>
        <w:rPr>
          <w:rFonts w:ascii="Times New Roman" w:hAnsi="Times New Roman" w:cs="Times New Roman"/>
          <w:b/>
          <w:i/>
          <w:color w:val="000000"/>
          <w:sz w:val="28"/>
          <w:szCs w:val="28"/>
        </w:rPr>
      </w:pPr>
      <w:r w:rsidRPr="002C7367">
        <w:rPr>
          <w:rFonts w:ascii="Times New Roman" w:hAnsi="Times New Roman" w:cs="Times New Roman"/>
          <w:noProof/>
          <w:sz w:val="28"/>
          <w:szCs w:val="28"/>
          <w:lang w:eastAsia="uk-UA"/>
        </w:rPr>
        <w:drawing>
          <wp:anchor distT="0" distB="0" distL="114300" distR="114300" simplePos="0" relativeHeight="251770880" behindDoc="0" locked="0" layoutInCell="1" allowOverlap="1" wp14:anchorId="4AAF70F7" wp14:editId="478D8750">
            <wp:simplePos x="0" y="0"/>
            <wp:positionH relativeFrom="column">
              <wp:posOffset>2709545</wp:posOffset>
            </wp:positionH>
            <wp:positionV relativeFrom="paragraph">
              <wp:posOffset>54610</wp:posOffset>
            </wp:positionV>
            <wp:extent cx="3162300" cy="4181475"/>
            <wp:effectExtent l="0" t="0" r="0" b="9525"/>
            <wp:wrapSquare wrapText="bothSides"/>
            <wp:docPr id="129" name="Рисунок 31071" descr="Word Ar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071" descr="Word Art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2300" cy="4181475"/>
                    </a:xfrm>
                    <a:prstGeom prst="rect">
                      <a:avLst/>
                    </a:prstGeom>
                    <a:noFill/>
                  </pic:spPr>
                </pic:pic>
              </a:graphicData>
            </a:graphic>
            <wp14:sizeRelH relativeFrom="page">
              <wp14:pctWidth>0</wp14:pctWidth>
            </wp14:sizeRelH>
            <wp14:sizeRelV relativeFrom="page">
              <wp14:pctHeight>0</wp14:pctHeight>
            </wp14:sizeRelV>
          </wp:anchor>
        </w:drawing>
      </w:r>
      <w:r w:rsidR="00CB3BE4" w:rsidRPr="002C7367">
        <w:rPr>
          <w:rFonts w:ascii="Times New Roman" w:hAnsi="Times New Roman" w:cs="Times New Roman"/>
          <w:b/>
          <w:color w:val="000000"/>
          <w:sz w:val="28"/>
          <w:szCs w:val="28"/>
        </w:rPr>
        <w:t>Тема: Велика буква в назвах міст, сіл, вулиць</w:t>
      </w:r>
    </w:p>
    <w:p w:rsidR="00CB3BE4" w:rsidRPr="002C7367" w:rsidRDefault="002E4E99"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Валентина Бондаренко "</w:t>
      </w:r>
      <w:r w:rsidR="00CB3BE4" w:rsidRPr="002C7367">
        <w:rPr>
          <w:rFonts w:ascii="Times New Roman" w:hAnsi="Times New Roman" w:cs="Times New Roman"/>
          <w:b/>
          <w:sz w:val="28"/>
          <w:szCs w:val="28"/>
        </w:rPr>
        <w:t>Кулі різнокольорові</w:t>
      </w:r>
      <w:r w:rsidRPr="002C7367">
        <w:rPr>
          <w:rFonts w:ascii="Times New Roman" w:hAnsi="Times New Roman" w:cs="Times New Roman"/>
          <w:b/>
          <w:sz w:val="28"/>
          <w:szCs w:val="28"/>
        </w:rPr>
        <w:t>"</w:t>
      </w:r>
    </w:p>
    <w:p w:rsidR="00CB3BE4" w:rsidRPr="002C7367" w:rsidRDefault="00CB3BE4"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Робота в парах</w:t>
      </w:r>
    </w:p>
    <w:p w:rsidR="00CB3BE4" w:rsidRPr="002C7367" w:rsidRDefault="002E4E99" w:rsidP="00AC7030">
      <w:pPr>
        <w:pStyle w:val="aa"/>
        <w:numPr>
          <w:ilvl w:val="0"/>
          <w:numId w:val="17"/>
        </w:numPr>
        <w:spacing w:after="0" w:line="360" w:lineRule="auto"/>
        <w:jc w:val="both"/>
        <w:rPr>
          <w:rFonts w:ascii="Times New Roman" w:hAnsi="Times New Roman"/>
          <w:b/>
          <w:i/>
          <w:sz w:val="28"/>
          <w:szCs w:val="28"/>
          <w:lang w:val="uk-UA"/>
        </w:rPr>
      </w:pPr>
      <w:r w:rsidRPr="002C7367">
        <w:rPr>
          <w:rFonts w:ascii="Times New Roman" w:hAnsi="Times New Roman"/>
          <w:b/>
          <w:i/>
          <w:sz w:val="28"/>
          <w:szCs w:val="28"/>
          <w:lang w:val="uk-UA"/>
        </w:rPr>
        <w:t>Гра "</w:t>
      </w:r>
      <w:r w:rsidR="00CB3BE4" w:rsidRPr="002C7367">
        <w:rPr>
          <w:rFonts w:ascii="Times New Roman" w:hAnsi="Times New Roman"/>
          <w:b/>
          <w:i/>
          <w:sz w:val="28"/>
          <w:szCs w:val="28"/>
          <w:lang w:val="uk-UA"/>
        </w:rPr>
        <w:t>Ро</w:t>
      </w:r>
      <w:r w:rsidRPr="002C7367">
        <w:rPr>
          <w:rFonts w:ascii="Times New Roman" w:hAnsi="Times New Roman"/>
          <w:b/>
          <w:i/>
          <w:sz w:val="28"/>
          <w:szCs w:val="28"/>
          <w:lang w:val="uk-UA"/>
        </w:rPr>
        <w:t>зкажи правило своєму товаришеві"</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Просигналізувати цеглинкою,знання правила  товариша.</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Червона – бездоганно справився із завданням.</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Жовта – відчував труднощі.</w:t>
      </w:r>
    </w:p>
    <w:p w:rsidR="00CB3BE4" w:rsidRPr="002C7367" w:rsidRDefault="001D097A" w:rsidP="00AC703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Зелена – потрібна допомог</w:t>
      </w:r>
    </w:p>
    <w:p w:rsidR="00CB3BE4" w:rsidRPr="001D097A" w:rsidRDefault="00CB3BE4" w:rsidP="00AC7030">
      <w:pPr>
        <w:pStyle w:val="aa"/>
        <w:numPr>
          <w:ilvl w:val="0"/>
          <w:numId w:val="10"/>
        </w:numPr>
        <w:spacing w:after="0" w:line="360" w:lineRule="auto"/>
        <w:jc w:val="both"/>
        <w:rPr>
          <w:rFonts w:ascii="Times New Roman" w:hAnsi="Times New Roman"/>
          <w:b/>
          <w:i/>
          <w:sz w:val="28"/>
          <w:szCs w:val="28"/>
          <w:lang w:val="uk-UA"/>
        </w:rPr>
      </w:pPr>
      <w:r w:rsidRPr="002C7367">
        <w:rPr>
          <w:rFonts w:ascii="Times New Roman" w:hAnsi="Times New Roman"/>
          <w:b/>
          <w:i/>
          <w:sz w:val="28"/>
          <w:szCs w:val="28"/>
          <w:lang w:val="uk-UA"/>
        </w:rPr>
        <w:t xml:space="preserve">Прочитайте самостійно </w:t>
      </w:r>
      <w:r w:rsidRPr="001D097A">
        <w:rPr>
          <w:rFonts w:ascii="Times New Roman" w:hAnsi="Times New Roman"/>
          <w:sz w:val="28"/>
          <w:szCs w:val="28"/>
          <w:lang w:val="uk-UA"/>
        </w:rPr>
        <w:t>брати  потрібну літеру в словах на малюнку повітряної кульки, виписати декілька слів у зошит.</w:t>
      </w:r>
    </w:p>
    <w:p w:rsidR="00CB3BE4" w:rsidRPr="002C7367" w:rsidRDefault="002E4E99" w:rsidP="00AC7030">
      <w:pPr>
        <w:spacing w:after="0" w:line="360" w:lineRule="auto"/>
        <w:jc w:val="both"/>
        <w:rPr>
          <w:rFonts w:ascii="Times New Roman" w:hAnsi="Times New Roman" w:cs="Times New Roman"/>
          <w:b/>
          <w:i/>
          <w:sz w:val="28"/>
          <w:szCs w:val="28"/>
          <w:lang w:eastAsia="ru-RU"/>
        </w:rPr>
      </w:pPr>
      <w:r w:rsidRPr="002C7367">
        <w:rPr>
          <w:rFonts w:ascii="Times New Roman" w:hAnsi="Times New Roman" w:cs="Times New Roman"/>
          <w:b/>
          <w:i/>
          <w:sz w:val="28"/>
          <w:szCs w:val="28"/>
          <w:lang w:eastAsia="ru-RU"/>
        </w:rPr>
        <w:t>"Мнемотехніка"</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 xml:space="preserve">        Мнемотехніка - техніка запам'ятовування, сукупність прийомів і способів, що полегшують запам'ятовування шляхом утворення штучних асоціацій за допомогою візуальних зображень.</w:t>
      </w:r>
    </w:p>
    <w:p w:rsidR="001C1FFF" w:rsidRPr="002C7367" w:rsidRDefault="001C1FFF" w:rsidP="00AC7030">
      <w:pPr>
        <w:spacing w:after="0" w:line="360" w:lineRule="auto"/>
        <w:jc w:val="both"/>
        <w:rPr>
          <w:rFonts w:ascii="Times New Roman" w:hAnsi="Times New Roman" w:cs="Times New Roman"/>
          <w:b/>
          <w:sz w:val="28"/>
          <w:szCs w:val="28"/>
        </w:rPr>
      </w:pPr>
    </w:p>
    <w:p w:rsidR="001C1FFF" w:rsidRPr="002C7367" w:rsidRDefault="001D097A"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noProof/>
          <w:sz w:val="28"/>
          <w:szCs w:val="28"/>
          <w:lang w:eastAsia="uk-UA"/>
        </w:rPr>
        <w:lastRenderedPageBreak/>
        <w:drawing>
          <wp:anchor distT="0" distB="0" distL="114300" distR="114300" simplePos="0" relativeHeight="251724800" behindDoc="1" locked="0" layoutInCell="1" allowOverlap="1" wp14:anchorId="1B8CE67A" wp14:editId="077284B4">
            <wp:simplePos x="0" y="0"/>
            <wp:positionH relativeFrom="margin">
              <wp:posOffset>146685</wp:posOffset>
            </wp:positionH>
            <wp:positionV relativeFrom="page">
              <wp:posOffset>381000</wp:posOffset>
            </wp:positionV>
            <wp:extent cx="5619003" cy="1874520"/>
            <wp:effectExtent l="0" t="0" r="1270" b="0"/>
            <wp:wrapNone/>
            <wp:docPr id="130"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1"/>
                    <pic:cNvPicPr>
                      <a:picLocks noChangeAspect="1" noChangeArrowheads="1"/>
                    </pic:cNvPicPr>
                  </pic:nvPicPr>
                  <pic:blipFill>
                    <a:blip r:embed="rId13" cstate="print">
                      <a:extLst>
                        <a:ext uri="{28A0092B-C50C-407E-A947-70E740481C1C}">
                          <a14:useLocalDpi xmlns:a14="http://schemas.microsoft.com/office/drawing/2010/main" val="0"/>
                        </a:ext>
                      </a:extLst>
                    </a:blip>
                    <a:srcRect t="43282"/>
                    <a:stretch>
                      <a:fillRect/>
                    </a:stretch>
                  </pic:blipFill>
                  <pic:spPr bwMode="auto">
                    <a:xfrm>
                      <a:off x="0" y="0"/>
                      <a:ext cx="5619003" cy="1874520"/>
                    </a:xfrm>
                    <a:prstGeom prst="rect">
                      <a:avLst/>
                    </a:prstGeom>
                    <a:noFill/>
                  </pic:spPr>
                </pic:pic>
              </a:graphicData>
            </a:graphic>
            <wp14:sizeRelH relativeFrom="page">
              <wp14:pctWidth>0</wp14:pctWidth>
            </wp14:sizeRelH>
            <wp14:sizeRelV relativeFrom="page">
              <wp14:pctHeight>0</wp14:pctHeight>
            </wp14:sizeRelV>
          </wp:anchor>
        </w:drawing>
      </w:r>
    </w:p>
    <w:p w:rsidR="001C1FFF" w:rsidRPr="002C7367" w:rsidRDefault="001C1FFF" w:rsidP="00AC7030">
      <w:pPr>
        <w:spacing w:after="0" w:line="360" w:lineRule="auto"/>
        <w:jc w:val="both"/>
        <w:rPr>
          <w:rFonts w:ascii="Times New Roman" w:hAnsi="Times New Roman" w:cs="Times New Roman"/>
          <w:b/>
          <w:sz w:val="28"/>
          <w:szCs w:val="28"/>
        </w:rPr>
      </w:pPr>
    </w:p>
    <w:p w:rsidR="001C1FFF" w:rsidRPr="002C7367" w:rsidRDefault="001C1FFF" w:rsidP="00AC7030">
      <w:pPr>
        <w:spacing w:after="0" w:line="360" w:lineRule="auto"/>
        <w:jc w:val="both"/>
        <w:rPr>
          <w:rFonts w:ascii="Times New Roman" w:hAnsi="Times New Roman" w:cs="Times New Roman"/>
          <w:b/>
          <w:sz w:val="28"/>
          <w:szCs w:val="28"/>
        </w:rPr>
      </w:pPr>
    </w:p>
    <w:p w:rsidR="001C1FFF" w:rsidRPr="002C7367" w:rsidRDefault="001C1FFF" w:rsidP="00AC7030">
      <w:pPr>
        <w:spacing w:after="0" w:line="360" w:lineRule="auto"/>
        <w:jc w:val="both"/>
        <w:rPr>
          <w:rFonts w:ascii="Times New Roman" w:hAnsi="Times New Roman" w:cs="Times New Roman"/>
          <w:b/>
          <w:sz w:val="28"/>
          <w:szCs w:val="28"/>
        </w:rPr>
      </w:pPr>
    </w:p>
    <w:p w:rsidR="001C1FFF" w:rsidRPr="002C7367" w:rsidRDefault="001C1FFF" w:rsidP="00AC7030">
      <w:pPr>
        <w:spacing w:after="0" w:line="360" w:lineRule="auto"/>
        <w:jc w:val="both"/>
        <w:rPr>
          <w:rFonts w:ascii="Times New Roman" w:hAnsi="Times New Roman" w:cs="Times New Roman"/>
          <w:b/>
          <w:sz w:val="28"/>
          <w:szCs w:val="28"/>
        </w:rPr>
      </w:pPr>
    </w:p>
    <w:p w:rsidR="00CB3BE4" w:rsidRPr="002C7367" w:rsidRDefault="002E4E99"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Прийом "Сюжет"</w:t>
      </w:r>
    </w:p>
    <w:p w:rsidR="00CB3BE4" w:rsidRPr="002C7367" w:rsidRDefault="00CB3BE4"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Тема. Слова, які пишуться з апострофом.</w:t>
      </w:r>
    </w:p>
    <w:p w:rsidR="00CB3BE4" w:rsidRPr="002C7367" w:rsidRDefault="00CB3BE4" w:rsidP="00AC7030">
      <w:pPr>
        <w:numPr>
          <w:ilvl w:val="0"/>
          <w:numId w:val="8"/>
        </w:numPr>
        <w:spacing w:after="0" w:line="360" w:lineRule="auto"/>
        <w:contextualSpacing/>
        <w:jc w:val="both"/>
        <w:rPr>
          <w:rFonts w:ascii="Times New Roman" w:hAnsi="Times New Roman" w:cs="Times New Roman"/>
          <w:sz w:val="28"/>
          <w:szCs w:val="28"/>
        </w:rPr>
      </w:pPr>
      <w:r w:rsidRPr="002C7367">
        <w:rPr>
          <w:rFonts w:ascii="Times New Roman" w:hAnsi="Times New Roman" w:cs="Times New Roman"/>
          <w:sz w:val="28"/>
          <w:szCs w:val="28"/>
        </w:rPr>
        <w:t>Прочитайте слова, які пишуться з апострофом.</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Подвір’я, Мар’янка, м’яка, хлоп’ята, м’яч, бур’ян, реп’яхи, черв’як, інтерв’ю, в’юн, комп’ютер.</w:t>
      </w:r>
    </w:p>
    <w:p w:rsidR="00CB3BE4" w:rsidRPr="002C7367" w:rsidRDefault="00CB3BE4" w:rsidP="00AC7030">
      <w:pPr>
        <w:numPr>
          <w:ilvl w:val="0"/>
          <w:numId w:val="8"/>
        </w:numPr>
        <w:spacing w:after="0" w:line="360" w:lineRule="auto"/>
        <w:contextualSpacing/>
        <w:jc w:val="both"/>
        <w:rPr>
          <w:rFonts w:ascii="Times New Roman" w:hAnsi="Times New Roman" w:cs="Times New Roman"/>
          <w:sz w:val="28"/>
          <w:szCs w:val="28"/>
        </w:rPr>
      </w:pPr>
      <w:r w:rsidRPr="002C7367">
        <w:rPr>
          <w:rFonts w:ascii="Times New Roman" w:hAnsi="Times New Roman" w:cs="Times New Roman"/>
          <w:sz w:val="28"/>
          <w:szCs w:val="28"/>
        </w:rPr>
        <w:t>За малюнками складіть і запишіть речення так, щоб утворився текст.</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Хлоп’ята гралися у м’яча.</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На подвір’я вийшла Мар’янка.</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Хлоп’ята вдарили по м’ячу і він покотився у бур’ян.</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Під реп’яхами лежав черв’як,в якого взяли інтерв’ю про в’юна,який жив у комп’ютері.</w:t>
      </w:r>
    </w:p>
    <w:p w:rsidR="00CB3BE4" w:rsidRPr="002C7367" w:rsidRDefault="00CB3BE4" w:rsidP="00AC7030">
      <w:pPr>
        <w:pStyle w:val="a4"/>
        <w:spacing w:line="360" w:lineRule="auto"/>
        <w:jc w:val="both"/>
        <w:rPr>
          <w:rFonts w:ascii="Times New Roman" w:hAnsi="Times New Roman"/>
          <w:sz w:val="28"/>
          <w:szCs w:val="28"/>
          <w:lang w:val="uk-UA"/>
        </w:rPr>
      </w:pPr>
      <w:r w:rsidRPr="002C7367">
        <w:rPr>
          <w:rFonts w:ascii="Times New Roman" w:hAnsi="Times New Roman"/>
          <w:sz w:val="28"/>
          <w:szCs w:val="28"/>
          <w:lang w:val="uk-UA"/>
        </w:rPr>
        <w:t>Поряд росли великі реп’яхи.</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noProof/>
          <w:sz w:val="28"/>
          <w:szCs w:val="28"/>
          <w:lang w:eastAsia="uk-UA"/>
        </w:rPr>
        <w:drawing>
          <wp:inline distT="0" distB="0" distL="0" distR="0" wp14:anchorId="4F59B193" wp14:editId="3EFE397B">
            <wp:extent cx="1469805" cy="1227061"/>
            <wp:effectExtent l="76200" t="76200" r="111760" b="106680"/>
            <wp:docPr id="24"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469390" cy="1226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C7367">
        <w:rPr>
          <w:rFonts w:ascii="Times New Roman" w:hAnsi="Times New Roman" w:cs="Times New Roman"/>
          <w:sz w:val="28"/>
          <w:szCs w:val="28"/>
        </w:rPr>
        <w:t xml:space="preserve">      </w:t>
      </w:r>
      <w:r w:rsidRPr="002C7367">
        <w:rPr>
          <w:rFonts w:ascii="Times New Roman" w:hAnsi="Times New Roman" w:cs="Times New Roman"/>
          <w:noProof/>
          <w:sz w:val="28"/>
          <w:szCs w:val="28"/>
          <w:lang w:eastAsia="uk-UA"/>
        </w:rPr>
        <w:drawing>
          <wp:inline distT="0" distB="0" distL="0" distR="0" wp14:anchorId="39EFFECC" wp14:editId="470EAD27">
            <wp:extent cx="1164779" cy="1180129"/>
            <wp:effectExtent l="76200" t="76200" r="111760" b="115570"/>
            <wp:docPr id="25" name="Рисунок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1164590" cy="1179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C7367">
        <w:rPr>
          <w:rFonts w:ascii="Times New Roman" w:hAnsi="Times New Roman" w:cs="Times New Roman"/>
          <w:sz w:val="28"/>
          <w:szCs w:val="28"/>
        </w:rPr>
        <w:t xml:space="preserve">     </w:t>
      </w:r>
      <w:r w:rsidRPr="002C7367">
        <w:rPr>
          <w:rFonts w:ascii="Times New Roman" w:hAnsi="Times New Roman" w:cs="Times New Roman"/>
          <w:noProof/>
          <w:sz w:val="28"/>
          <w:szCs w:val="28"/>
          <w:lang w:eastAsia="uk-UA"/>
        </w:rPr>
        <w:drawing>
          <wp:inline distT="0" distB="0" distL="0" distR="0" wp14:anchorId="1915913B" wp14:editId="6B7132A9">
            <wp:extent cx="1221813" cy="1230454"/>
            <wp:effectExtent l="76200" t="76200" r="111760" b="122555"/>
            <wp:docPr id="26"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srcRect l="24870" r="15719" b="7671"/>
                    <a:stretch/>
                  </pic:blipFill>
                  <pic:spPr bwMode="auto">
                    <a:xfrm>
                      <a:off x="0" y="0"/>
                      <a:ext cx="1221740" cy="1229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B3BE4" w:rsidRPr="002C7367" w:rsidRDefault="001C1FFF"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 xml:space="preserve">        </w:t>
      </w:r>
      <w:r w:rsidR="00CB3BE4" w:rsidRPr="002C7367">
        <w:rPr>
          <w:rFonts w:ascii="Times New Roman" w:hAnsi="Times New Roman" w:cs="Times New Roman"/>
          <w:b/>
          <w:sz w:val="28"/>
          <w:szCs w:val="28"/>
        </w:rPr>
        <w:t>подвір’я                          Мар’яна                хлоп’ята       м’яч</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noProof/>
          <w:sz w:val="28"/>
          <w:szCs w:val="28"/>
          <w:lang w:eastAsia="uk-UA"/>
        </w:rPr>
        <w:drawing>
          <wp:inline distT="0" distB="0" distL="0" distR="0" wp14:anchorId="70B1805E" wp14:editId="64968378">
            <wp:extent cx="1560948" cy="1266648"/>
            <wp:effectExtent l="76200" t="76200" r="115570" b="105410"/>
            <wp:docPr id="27"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srcRect r="11954" b="11179"/>
                    <a:stretch/>
                  </pic:blipFill>
                  <pic:spPr bwMode="auto">
                    <a:xfrm>
                      <a:off x="0" y="0"/>
                      <a:ext cx="1560830" cy="1266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C7367">
        <w:rPr>
          <w:rFonts w:ascii="Times New Roman" w:hAnsi="Times New Roman" w:cs="Times New Roman"/>
          <w:sz w:val="28"/>
          <w:szCs w:val="28"/>
        </w:rPr>
        <w:t xml:space="preserve">   </w:t>
      </w:r>
      <w:r w:rsidRPr="002C7367">
        <w:rPr>
          <w:rFonts w:ascii="Times New Roman" w:hAnsi="Times New Roman" w:cs="Times New Roman"/>
          <w:noProof/>
          <w:sz w:val="28"/>
          <w:szCs w:val="28"/>
          <w:lang w:eastAsia="uk-UA"/>
        </w:rPr>
        <w:drawing>
          <wp:inline distT="0" distB="0" distL="0" distR="0" wp14:anchorId="7D3E6D07" wp14:editId="5EE9AEF6">
            <wp:extent cx="1438064" cy="1311390"/>
            <wp:effectExtent l="76200" t="76200" r="105410" b="117475"/>
            <wp:docPr id="28"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srcRect r="14679" b="7825"/>
                    <a:stretch/>
                  </pic:blipFill>
                  <pic:spPr bwMode="auto">
                    <a:xfrm>
                      <a:off x="0" y="0"/>
                      <a:ext cx="1437640" cy="1311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C7367">
        <w:rPr>
          <w:rFonts w:ascii="Times New Roman" w:hAnsi="Times New Roman" w:cs="Times New Roman"/>
          <w:sz w:val="28"/>
          <w:szCs w:val="28"/>
        </w:rPr>
        <w:t xml:space="preserve">      </w:t>
      </w:r>
      <w:r w:rsidRPr="002C7367">
        <w:rPr>
          <w:rFonts w:ascii="Times New Roman" w:hAnsi="Times New Roman" w:cs="Times New Roman"/>
          <w:noProof/>
          <w:sz w:val="28"/>
          <w:szCs w:val="28"/>
          <w:lang w:eastAsia="uk-UA"/>
        </w:rPr>
        <w:drawing>
          <wp:inline distT="0" distB="0" distL="0" distR="0" wp14:anchorId="45E9F24D" wp14:editId="3B015322">
            <wp:extent cx="1438064" cy="1310992"/>
            <wp:effectExtent l="76200" t="76200" r="105410" b="118110"/>
            <wp:docPr id="29"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cstate="print"/>
                    <a:srcRect t="8622" r="10880"/>
                    <a:stretch/>
                  </pic:blipFill>
                  <pic:spPr bwMode="auto">
                    <a:xfrm>
                      <a:off x="0" y="0"/>
                      <a:ext cx="1437640" cy="1310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B3BE4" w:rsidRPr="002C7367" w:rsidRDefault="001C1FFF"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 xml:space="preserve">             </w:t>
      </w:r>
      <w:r w:rsidR="00CB3BE4" w:rsidRPr="002C7367">
        <w:rPr>
          <w:rFonts w:ascii="Times New Roman" w:hAnsi="Times New Roman" w:cs="Times New Roman"/>
          <w:b/>
          <w:sz w:val="28"/>
          <w:szCs w:val="28"/>
        </w:rPr>
        <w:t>бур’ян                               реп’яхи                             черв’як</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noProof/>
          <w:sz w:val="28"/>
          <w:szCs w:val="28"/>
          <w:lang w:eastAsia="ru-RU"/>
        </w:rPr>
        <w:lastRenderedPageBreak/>
        <w:t xml:space="preserve">  </w:t>
      </w:r>
      <w:r w:rsidRPr="002C7367">
        <w:rPr>
          <w:rFonts w:ascii="Times New Roman" w:hAnsi="Times New Roman" w:cs="Times New Roman"/>
          <w:sz w:val="28"/>
          <w:szCs w:val="28"/>
        </w:rPr>
        <w:t xml:space="preserve"> </w:t>
      </w:r>
      <w:r w:rsidRPr="002C7367">
        <w:rPr>
          <w:rFonts w:ascii="Times New Roman" w:hAnsi="Times New Roman" w:cs="Times New Roman"/>
          <w:noProof/>
          <w:sz w:val="28"/>
          <w:szCs w:val="28"/>
          <w:lang w:eastAsia="uk-UA"/>
        </w:rPr>
        <w:drawing>
          <wp:inline distT="0" distB="0" distL="0" distR="0" wp14:anchorId="3CDF0D0D" wp14:editId="5404936C">
            <wp:extent cx="1042531" cy="1030013"/>
            <wp:effectExtent l="76200" t="76200" r="120015" b="113030"/>
            <wp:docPr id="30"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a:stretch>
                      <a:fillRect/>
                    </a:stretch>
                  </pic:blipFill>
                  <pic:spPr bwMode="auto">
                    <a:xfrm>
                      <a:off x="0" y="0"/>
                      <a:ext cx="1042035" cy="1029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C7367">
        <w:rPr>
          <w:rFonts w:ascii="Times New Roman" w:hAnsi="Times New Roman" w:cs="Times New Roman"/>
          <w:sz w:val="28"/>
          <w:szCs w:val="28"/>
        </w:rPr>
        <w:t xml:space="preserve">       </w:t>
      </w:r>
      <w:r w:rsidRPr="002C7367">
        <w:rPr>
          <w:rFonts w:ascii="Times New Roman" w:hAnsi="Times New Roman" w:cs="Times New Roman"/>
          <w:noProof/>
          <w:sz w:val="28"/>
          <w:szCs w:val="28"/>
          <w:lang w:eastAsia="uk-UA"/>
        </w:rPr>
        <w:drawing>
          <wp:inline distT="0" distB="0" distL="0" distR="0" wp14:anchorId="4E987F0F" wp14:editId="4B4F40B5">
            <wp:extent cx="1186375" cy="1010137"/>
            <wp:effectExtent l="76200" t="76200" r="109220" b="114300"/>
            <wp:docPr id="31" name="Рисунок 11" descr="C:\Users\User\Desktop\вюн.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C:\Users\User\Desktop\вюн.jpg"/>
                    <pic:cNvPicPr>
                      <a:picLocks noChangeAspect="1" noChangeArrowheads="1"/>
                    </pic:cNvPicPr>
                  </pic:nvPicPr>
                  <pic:blipFill>
                    <a:blip r:embed="rId21" cstate="print"/>
                    <a:srcRect/>
                    <a:stretch>
                      <a:fillRect/>
                    </a:stretch>
                  </pic:blipFill>
                  <pic:spPr bwMode="auto">
                    <a:xfrm>
                      <a:off x="0" y="0"/>
                      <a:ext cx="1186180" cy="1009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C7367">
        <w:rPr>
          <w:rFonts w:ascii="Times New Roman" w:hAnsi="Times New Roman" w:cs="Times New Roman"/>
          <w:sz w:val="28"/>
          <w:szCs w:val="28"/>
        </w:rPr>
        <w:t xml:space="preserve">      </w:t>
      </w:r>
      <w:r w:rsidRPr="002C7367">
        <w:rPr>
          <w:rFonts w:ascii="Times New Roman" w:hAnsi="Times New Roman" w:cs="Times New Roman"/>
          <w:noProof/>
          <w:color w:val="2962FF"/>
          <w:sz w:val="28"/>
          <w:szCs w:val="28"/>
          <w:lang w:eastAsia="uk-UA"/>
        </w:rPr>
        <w:drawing>
          <wp:inline distT="0" distB="0" distL="0" distR="0" wp14:anchorId="3A724CED" wp14:editId="4DFDEC86">
            <wp:extent cx="1307409" cy="1026654"/>
            <wp:effectExtent l="76200" t="76200" r="121920" b="116840"/>
            <wp:docPr id="32" name="Рисунок 12" descr="Результат пошуку зображень за запитом малюнок комп'ютера">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Результат пошуку зображень за запитом малюнок комп'ютера">
                      <a:hlinkClick r:id="rId23" tgtFrame="&quot;_blank&quot;"/>
                    </pic:cNvPr>
                    <pic:cNvPicPr>
                      <a:picLocks noChangeAspect="1" noChangeArrowheads="1"/>
                    </pic:cNvPicPr>
                  </pic:nvPicPr>
                  <pic:blipFill>
                    <a:blip r:embed="rId24" cstate="print"/>
                    <a:srcRect/>
                    <a:stretch>
                      <a:fillRect/>
                    </a:stretch>
                  </pic:blipFill>
                  <pic:spPr bwMode="auto">
                    <a:xfrm>
                      <a:off x="0" y="0"/>
                      <a:ext cx="1306830" cy="1026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B3BE4" w:rsidRPr="002C7367" w:rsidRDefault="001C1FFF"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b/>
          <w:sz w:val="28"/>
          <w:szCs w:val="28"/>
        </w:rPr>
        <w:t xml:space="preserve">         </w:t>
      </w:r>
      <w:r w:rsidR="00CB3BE4" w:rsidRPr="002C7367">
        <w:rPr>
          <w:rFonts w:ascii="Times New Roman" w:hAnsi="Times New Roman" w:cs="Times New Roman"/>
          <w:b/>
          <w:sz w:val="28"/>
          <w:szCs w:val="28"/>
        </w:rPr>
        <w:t>інтерв’ю                           в’юн                               комп’ютер</w:t>
      </w:r>
      <w:r w:rsidR="00CB3BE4" w:rsidRPr="002C7367">
        <w:rPr>
          <w:rFonts w:ascii="Times New Roman" w:hAnsi="Times New Roman" w:cs="Times New Roman"/>
          <w:sz w:val="28"/>
          <w:szCs w:val="28"/>
        </w:rPr>
        <w:t xml:space="preserve">       </w:t>
      </w:r>
    </w:p>
    <w:p w:rsidR="00CB3BE4" w:rsidRPr="002C7367" w:rsidRDefault="00CB3BE4"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 xml:space="preserve">     На наступному уроці учні пригадають сюжет, запишуть словникові слова, повторивши ще раз, як вони пишуться.                              </w:t>
      </w:r>
    </w:p>
    <w:p w:rsidR="00CB3BE4" w:rsidRPr="002C7367" w:rsidRDefault="00CB3BE4" w:rsidP="00AC7030">
      <w:pPr>
        <w:spacing w:after="0" w:line="360" w:lineRule="auto"/>
        <w:jc w:val="both"/>
        <w:rPr>
          <w:rFonts w:ascii="Times New Roman" w:hAnsi="Times New Roman" w:cs="Times New Roman"/>
          <w:b/>
          <w:sz w:val="28"/>
          <w:szCs w:val="28"/>
          <w:lang w:eastAsia="ru-RU"/>
        </w:rPr>
      </w:pPr>
    </w:p>
    <w:p w:rsidR="00CB3BE4" w:rsidRPr="002C7367" w:rsidRDefault="00CB3BE4" w:rsidP="00AC7030">
      <w:pPr>
        <w:spacing w:after="0" w:line="360" w:lineRule="auto"/>
        <w:jc w:val="both"/>
        <w:rPr>
          <w:rFonts w:ascii="Times New Roman" w:hAnsi="Times New Roman" w:cs="Times New Roman"/>
          <w:b/>
          <w:bCs/>
          <w:noProof/>
          <w:sz w:val="28"/>
          <w:szCs w:val="28"/>
        </w:rPr>
      </w:pPr>
      <w:r w:rsidRPr="002C7367">
        <w:rPr>
          <w:rFonts w:ascii="Times New Roman" w:hAnsi="Times New Roman" w:cs="Times New Roman"/>
          <w:b/>
          <w:bCs/>
          <w:i/>
          <w:iCs/>
          <w:noProof/>
          <w:sz w:val="28"/>
          <w:szCs w:val="28"/>
        </w:rPr>
        <w:t>"Павутинка дискусії"</w:t>
      </w:r>
    </w:p>
    <w:p w:rsidR="00CB3BE4" w:rsidRPr="002C7367" w:rsidRDefault="00CB3BE4" w:rsidP="00AC7030">
      <w:pPr>
        <w:spacing w:after="0" w:line="360" w:lineRule="auto"/>
        <w:jc w:val="both"/>
        <w:rPr>
          <w:rFonts w:ascii="Times New Roman" w:hAnsi="Times New Roman" w:cs="Times New Roman"/>
          <w:iCs/>
          <w:noProof/>
          <w:sz w:val="28"/>
          <w:szCs w:val="28"/>
        </w:rPr>
      </w:pPr>
      <w:r w:rsidRPr="002C7367">
        <w:rPr>
          <w:rFonts w:ascii="Times New Roman" w:hAnsi="Times New Roman" w:cs="Times New Roman"/>
          <w:i/>
          <w:iCs/>
          <w:noProof/>
          <w:sz w:val="28"/>
          <w:szCs w:val="28"/>
        </w:rPr>
        <w:t xml:space="preserve">           </w:t>
      </w:r>
      <w:r w:rsidRPr="002C7367">
        <w:rPr>
          <w:rFonts w:ascii="Times New Roman" w:hAnsi="Times New Roman" w:cs="Times New Roman"/>
          <w:iCs/>
          <w:noProof/>
          <w:sz w:val="28"/>
          <w:szCs w:val="28"/>
        </w:rPr>
        <w:t xml:space="preserve">Цей метод поєднує динаміку гарної дискусії з методами кооперативного навчання. Оскільки взаємодія під час даного виду діяльності відбувається в парах і в групах з чотирьох учнів, те цей метод можна застосувати у класах будь-якою кількістю учнів. "Павутинка дискусії" може служити гарною підготовкою для написання аргументованого есе. </w:t>
      </w:r>
    </w:p>
    <w:p w:rsidR="00CB3BE4" w:rsidRPr="002C7367" w:rsidRDefault="00E54D1B" w:rsidP="00AC7030">
      <w:pPr>
        <w:spacing w:after="0" w:line="360" w:lineRule="auto"/>
        <w:jc w:val="both"/>
        <w:rPr>
          <w:rFonts w:ascii="Times New Roman" w:hAnsi="Times New Roman" w:cs="Times New Roman"/>
          <w:b/>
          <w:bCs/>
          <w:i/>
          <w:iCs/>
          <w:noProof/>
          <w:sz w:val="28"/>
          <w:szCs w:val="28"/>
        </w:rPr>
      </w:pPr>
      <w:r>
        <w:rPr>
          <w:rFonts w:ascii="Times New Roman" w:hAnsi="Times New Roman" w:cs="Times New Roman"/>
          <w:b/>
          <w:bCs/>
          <w:i/>
          <w:iCs/>
          <w:noProof/>
          <w:sz w:val="28"/>
          <w:szCs w:val="28"/>
        </w:rPr>
        <w:t>"</w:t>
      </w:r>
      <w:r w:rsidR="00CB3BE4" w:rsidRPr="002C7367">
        <w:rPr>
          <w:rFonts w:ascii="Times New Roman" w:hAnsi="Times New Roman" w:cs="Times New Roman"/>
          <w:b/>
          <w:bCs/>
          <w:i/>
          <w:iCs/>
          <w:noProof/>
          <w:sz w:val="28"/>
          <w:szCs w:val="28"/>
        </w:rPr>
        <w:t>Як На</w:t>
      </w:r>
      <w:r>
        <w:rPr>
          <w:rFonts w:ascii="Times New Roman" w:hAnsi="Times New Roman" w:cs="Times New Roman"/>
          <w:b/>
          <w:bCs/>
          <w:i/>
          <w:iCs/>
          <w:noProof/>
          <w:sz w:val="28"/>
          <w:szCs w:val="28"/>
        </w:rPr>
        <w:t>талка в Лисички хитринку купила"</w:t>
      </w:r>
    </w:p>
    <w:p w:rsidR="00CB3BE4" w:rsidRPr="002C7367" w:rsidRDefault="00E70015" w:rsidP="00AC7030">
      <w:pPr>
        <w:spacing w:after="0" w:line="360" w:lineRule="auto"/>
        <w:jc w:val="both"/>
        <w:rPr>
          <w:rFonts w:ascii="Times New Roman" w:hAnsi="Times New Roman" w:cs="Times New Roman"/>
          <w:b/>
          <w:bCs/>
          <w:noProof/>
          <w:sz w:val="28"/>
          <w:szCs w:val="28"/>
        </w:rPr>
      </w:pP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82144" behindDoc="0" locked="0" layoutInCell="1" allowOverlap="1" wp14:anchorId="6654396A" wp14:editId="482B90D1">
                <wp:simplePos x="0" y="0"/>
                <wp:positionH relativeFrom="column">
                  <wp:posOffset>1386840</wp:posOffset>
                </wp:positionH>
                <wp:positionV relativeFrom="paragraph">
                  <wp:posOffset>220345</wp:posOffset>
                </wp:positionV>
                <wp:extent cx="3238500" cy="600075"/>
                <wp:effectExtent l="0" t="0" r="19050" b="28575"/>
                <wp:wrapNone/>
                <wp:docPr id="30754" name="Прямоугольник 307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0" cy="600075"/>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126C0A" w:rsidRPr="00745FE6" w:rsidRDefault="00126C0A" w:rsidP="00CB3BE4">
                            <w:pPr>
                              <w:jc w:val="center"/>
                              <w:rPr>
                                <w:rFonts w:ascii="Times New Roman" w:hAnsi="Times New Roman"/>
                                <w:b/>
                                <w:color w:val="1F4E79"/>
                                <w:sz w:val="32"/>
                                <w:szCs w:val="32"/>
                              </w:rPr>
                            </w:pPr>
                            <w:r w:rsidRPr="00745FE6">
                              <w:rPr>
                                <w:rFonts w:ascii="Times New Roman" w:hAnsi="Times New Roman"/>
                                <w:b/>
                                <w:color w:val="1F4E79"/>
                                <w:sz w:val="32"/>
                                <w:szCs w:val="32"/>
                              </w:rPr>
                              <w:t>Чи правильно вчинила Наталка?</w:t>
                            </w:r>
                          </w:p>
                          <w:p w:rsidR="00126C0A" w:rsidRDefault="00126C0A" w:rsidP="00CB3B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30754" o:spid="_x0000_s1026" style="position:absolute;left:0;text-align:left;margin-left:109.2pt;margin-top:17.35pt;width:255pt;height:47.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" fillcolor="#fbe5d6" strokecolor="#41719c" strokeweight="1pt">
                <v:path arrowok="t"/>
                <v:textbox>
                  <w:txbxContent>
                    <w:p w:rsidR="002D22D0" w:rsidRPr="00745FE6" w:rsidRDefault="002D22D0" w:rsidP="00CB3BE4">
                      <w:pPr>
                        <w:jc w:val="center"/>
                        <w:rPr>
                          <w:rFonts w:ascii="Times New Roman" w:hAnsi="Times New Roman"/>
                          <w:b/>
                          <w:color w:val="1F4E79"/>
                          <w:sz w:val="32"/>
                          <w:szCs w:val="32"/>
                        </w:rPr>
                      </w:pPr>
                      <w:r w:rsidRPr="00745FE6">
                        <w:rPr>
                          <w:rFonts w:ascii="Times New Roman" w:hAnsi="Times New Roman"/>
                          <w:b/>
                          <w:color w:val="1F4E79"/>
                          <w:sz w:val="32"/>
                          <w:szCs w:val="32"/>
                        </w:rPr>
                        <w:t>Чи правильно вчинила Наталка?</w:t>
                      </w:r>
                    </w:p>
                    <w:p w:rsidR="002D22D0" w:rsidRDefault="002D22D0" w:rsidP="00CB3BE4">
                      <w:pPr>
                        <w:jc w:val="center"/>
                      </w:pPr>
                    </w:p>
                  </w:txbxContent>
                </v:textbox>
              </v:rect>
            </w:pict>
          </mc:Fallback>
        </mc:AlternateContent>
      </w:r>
      <w:r w:rsidR="00CB3BE4" w:rsidRPr="002C7367">
        <w:rPr>
          <w:rFonts w:ascii="Times New Roman" w:hAnsi="Times New Roman" w:cs="Times New Roman"/>
          <w:b/>
          <w:bCs/>
          <w:i/>
          <w:iCs/>
          <w:noProof/>
          <w:sz w:val="28"/>
          <w:szCs w:val="28"/>
        </w:rPr>
        <w:t>Василь Сухомлинський</w:t>
      </w:r>
    </w:p>
    <w:p w:rsidR="00CB3BE4" w:rsidRPr="002C7367" w:rsidRDefault="00E70015"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lang w:eastAsia="uk-UA"/>
        </w:rPr>
        <w:drawing>
          <wp:anchor distT="0" distB="0" distL="114300" distR="114300" simplePos="0" relativeHeight="251784192" behindDoc="1" locked="0" layoutInCell="1" allowOverlap="1" wp14:anchorId="6137171A" wp14:editId="197E22AE">
            <wp:simplePos x="0" y="0"/>
            <wp:positionH relativeFrom="column">
              <wp:posOffset>5198110</wp:posOffset>
            </wp:positionH>
            <wp:positionV relativeFrom="paragraph">
              <wp:posOffset>233045</wp:posOffset>
            </wp:positionV>
            <wp:extent cx="774065" cy="774065"/>
            <wp:effectExtent l="95250" t="76200" r="64135" b="159385"/>
            <wp:wrapNone/>
            <wp:docPr id="135" name="Рисунок 3075" descr="Картинки по запросу &quot;паук пнг&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5" descr="Картинки по запросу &quot;паук пнг&quo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18902137" flipH="1">
                      <a:off x="0" y="0"/>
                      <a:ext cx="774065" cy="774065"/>
                    </a:xfrm>
                    <a:prstGeom prst="rect">
                      <a:avLst/>
                    </a:prstGeom>
                    <a:noFill/>
                  </pic:spPr>
                </pic:pic>
              </a:graphicData>
            </a:graphic>
            <wp14:sizeRelH relativeFrom="page">
              <wp14:pctWidth>0</wp14:pctWidth>
            </wp14:sizeRelH>
            <wp14:sizeRelV relativeFrom="page">
              <wp14:pctHeight>0</wp14:pctHeight>
            </wp14:sizeRelV>
          </wp:anchor>
        </w:drawing>
      </w:r>
      <w:r w:rsidR="00E54D1B" w:rsidRPr="002C7367">
        <w:rPr>
          <w:rFonts w:ascii="Times New Roman" w:hAnsi="Times New Roman" w:cs="Times New Roman"/>
          <w:noProof/>
          <w:sz w:val="28"/>
          <w:szCs w:val="28"/>
          <w:lang w:eastAsia="uk-UA"/>
        </w:rPr>
        <w:drawing>
          <wp:anchor distT="0" distB="0" distL="114300" distR="114300" simplePos="0" relativeHeight="251783168" behindDoc="1" locked="0" layoutInCell="1" allowOverlap="1" wp14:anchorId="05E79EA6" wp14:editId="21BDEB3F">
            <wp:simplePos x="0" y="0"/>
            <wp:positionH relativeFrom="column">
              <wp:posOffset>-250190</wp:posOffset>
            </wp:positionH>
            <wp:positionV relativeFrom="paragraph">
              <wp:posOffset>274320</wp:posOffset>
            </wp:positionV>
            <wp:extent cx="1161415" cy="1161415"/>
            <wp:effectExtent l="0" t="0" r="635" b="635"/>
            <wp:wrapNone/>
            <wp:docPr id="131" name="Рисунок 3074" descr="Картинки по запросу &quot;паук пнг&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4" descr="Картинки по запросу &quot;паук пнг&quo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61415" cy="1161415"/>
                    </a:xfrm>
                    <a:prstGeom prst="rect">
                      <a:avLst/>
                    </a:prstGeom>
                    <a:noFill/>
                  </pic:spPr>
                </pic:pic>
              </a:graphicData>
            </a:graphic>
            <wp14:sizeRelH relativeFrom="page">
              <wp14:pctWidth>0</wp14:pctWidth>
            </wp14:sizeRelH>
            <wp14:sizeRelV relativeFrom="page">
              <wp14:pctHeight>0</wp14:pctHeight>
            </wp14:sizeRelV>
          </wp:anchor>
        </w:drawing>
      </w:r>
    </w:p>
    <w:p w:rsidR="00CB3BE4" w:rsidRPr="002C7367" w:rsidRDefault="00E70015"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2928" behindDoc="0" locked="0" layoutInCell="1" allowOverlap="1" wp14:anchorId="0DF6986C" wp14:editId="4842141E">
                <wp:simplePos x="0" y="0"/>
                <wp:positionH relativeFrom="column">
                  <wp:posOffset>3105150</wp:posOffset>
                </wp:positionH>
                <wp:positionV relativeFrom="paragraph">
                  <wp:posOffset>248920</wp:posOffset>
                </wp:positionV>
                <wp:extent cx="1666875" cy="590550"/>
                <wp:effectExtent l="0" t="0" r="28575" b="19050"/>
                <wp:wrapNone/>
                <wp:docPr id="30753" name="Овал 307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6875" cy="590550"/>
                        </a:xfrm>
                        <a:prstGeom prst="ellipse">
                          <a:avLst/>
                        </a:prstGeom>
                        <a:solidFill>
                          <a:srgbClr val="70AD47">
                            <a:lumMod val="40000"/>
                            <a:lumOff val="60000"/>
                          </a:srgbClr>
                        </a:solidFill>
                        <a:ln w="12700" cap="flat" cmpd="sng" algn="ctr">
                          <a:solidFill>
                            <a:srgbClr val="5B9BD5">
                              <a:shade val="50000"/>
                            </a:srgbClr>
                          </a:solidFill>
                          <a:prstDash val="solid"/>
                          <a:miter lim="800000"/>
                        </a:ln>
                        <a:effectLst/>
                      </wps:spPr>
                      <wps:txbx>
                        <w:txbxContent>
                          <w:p w:rsidR="00126C0A" w:rsidRPr="00745FE6" w:rsidRDefault="00126C0A" w:rsidP="00CB3BE4">
                            <w:pPr>
                              <w:jc w:val="center"/>
                              <w:rPr>
                                <w:rFonts w:ascii="Times New Roman" w:hAnsi="Times New Roman"/>
                                <w:b/>
                                <w:color w:val="000000"/>
                                <w:sz w:val="52"/>
                                <w:szCs w:val="52"/>
                              </w:rPr>
                            </w:pPr>
                            <w:r w:rsidRPr="00745FE6">
                              <w:rPr>
                                <w:rFonts w:ascii="Times New Roman" w:hAnsi="Times New Roman"/>
                                <w:b/>
                                <w:color w:val="000000"/>
                                <w:sz w:val="52"/>
                                <w:szCs w:val="52"/>
                              </w:rPr>
                              <w:t>Ні</w:t>
                            </w:r>
                          </w:p>
                          <w:p w:rsidR="00126C0A" w:rsidRDefault="00126C0A" w:rsidP="00CB3B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30753" o:spid="_x0000_s1027" style="position:absolute;left:0;text-align:left;margin-left:244.5pt;margin-top:19.6pt;width:131.25pt;height:4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" fillcolor="#c5e0b4" strokecolor="#41719c" strokeweight="1pt">
                <v:stroke joinstyle="miter"/>
                <v:path arrowok="t"/>
                <v:textbox>
                  <w:txbxContent>
                    <w:p w:rsidR="002D22D0" w:rsidRPr="00745FE6" w:rsidRDefault="002D22D0" w:rsidP="00CB3BE4">
                      <w:pPr>
                        <w:jc w:val="center"/>
                        <w:rPr>
                          <w:rFonts w:ascii="Times New Roman" w:hAnsi="Times New Roman"/>
                          <w:b/>
                          <w:color w:val="000000"/>
                          <w:sz w:val="52"/>
                          <w:szCs w:val="52"/>
                        </w:rPr>
                      </w:pPr>
                      <w:r w:rsidRPr="00745FE6">
                        <w:rPr>
                          <w:rFonts w:ascii="Times New Roman" w:hAnsi="Times New Roman"/>
                          <w:b/>
                          <w:color w:val="000000"/>
                          <w:sz w:val="52"/>
                          <w:szCs w:val="52"/>
                        </w:rPr>
                        <w:t>Ні</w:t>
                      </w:r>
                    </w:p>
                    <w:p w:rsidR="002D22D0" w:rsidRDefault="002D22D0" w:rsidP="00CB3BE4">
                      <w:pPr>
                        <w:jc w:val="center"/>
                      </w:pPr>
                    </w:p>
                  </w:txbxContent>
                </v:textbox>
              </v:oval>
            </w:pict>
          </mc:Fallback>
        </mc:AlternateContent>
      </w: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1904" behindDoc="0" locked="0" layoutInCell="1" allowOverlap="1" wp14:anchorId="2A0A952C" wp14:editId="73097D64">
                <wp:simplePos x="0" y="0"/>
                <wp:positionH relativeFrom="column">
                  <wp:posOffset>918210</wp:posOffset>
                </wp:positionH>
                <wp:positionV relativeFrom="paragraph">
                  <wp:posOffset>247650</wp:posOffset>
                </wp:positionV>
                <wp:extent cx="1666875" cy="590550"/>
                <wp:effectExtent l="0" t="0" r="28575" b="19050"/>
                <wp:wrapNone/>
                <wp:docPr id="30752" name="Овал 307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6875" cy="590550"/>
                        </a:xfrm>
                        <a:prstGeom prst="ellipse">
                          <a:avLst/>
                        </a:prstGeom>
                        <a:solidFill>
                          <a:srgbClr val="4472C4">
                            <a:lumMod val="40000"/>
                            <a:lumOff val="60000"/>
                          </a:srgbClr>
                        </a:solidFill>
                        <a:ln w="12700" cap="flat" cmpd="sng" algn="ctr">
                          <a:solidFill>
                            <a:srgbClr val="5B9BD5">
                              <a:shade val="50000"/>
                            </a:srgbClr>
                          </a:solidFill>
                          <a:prstDash val="solid"/>
                          <a:miter lim="800000"/>
                        </a:ln>
                        <a:effectLst/>
                      </wps:spPr>
                      <wps:txbx>
                        <w:txbxContent>
                          <w:p w:rsidR="00126C0A" w:rsidRPr="00745FE6" w:rsidRDefault="00126C0A" w:rsidP="00CB3BE4">
                            <w:pPr>
                              <w:jc w:val="center"/>
                              <w:rPr>
                                <w:rFonts w:ascii="Times New Roman" w:hAnsi="Times New Roman"/>
                                <w:b/>
                                <w:color w:val="000000"/>
                                <w:sz w:val="52"/>
                                <w:szCs w:val="52"/>
                              </w:rPr>
                            </w:pPr>
                            <w:r w:rsidRPr="00745FE6">
                              <w:rPr>
                                <w:rFonts w:ascii="Times New Roman" w:hAnsi="Times New Roman"/>
                                <w:b/>
                                <w:color w:val="000000"/>
                                <w:sz w:val="52"/>
                                <w:szCs w:val="52"/>
                              </w:rPr>
                              <w:t>Так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30752" o:spid="_x0000_s1028" style="position:absolute;left:0;text-align:left;margin-left:72.3pt;margin-top:19.5pt;width:131.25pt;height:46.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" fillcolor="#b4c7e7" strokecolor="#41719c" strokeweight="1pt">
                <v:stroke joinstyle="miter"/>
                <v:path arrowok="t"/>
                <v:textbox>
                  <w:txbxContent>
                    <w:p w:rsidR="002D22D0" w:rsidRPr="00745FE6" w:rsidRDefault="002D22D0" w:rsidP="00CB3BE4">
                      <w:pPr>
                        <w:jc w:val="center"/>
                        <w:rPr>
                          <w:rFonts w:ascii="Times New Roman" w:hAnsi="Times New Roman"/>
                          <w:b/>
                          <w:color w:val="000000"/>
                          <w:sz w:val="52"/>
                          <w:szCs w:val="52"/>
                        </w:rPr>
                      </w:pPr>
                      <w:r w:rsidRPr="00745FE6">
                        <w:rPr>
                          <w:rFonts w:ascii="Times New Roman" w:hAnsi="Times New Roman"/>
                          <w:b/>
                          <w:color w:val="000000"/>
                          <w:sz w:val="52"/>
                          <w:szCs w:val="52"/>
                        </w:rPr>
                        <w:t>Так</w:t>
                      </w:r>
                    </w:p>
                  </w:txbxContent>
                </v:textbox>
              </v:oval>
            </w:pict>
          </mc:Fallback>
        </mc:AlternateContent>
      </w:r>
      <w:r w:rsidR="00CB3BE4" w:rsidRPr="002C7367">
        <w:rPr>
          <w:rFonts w:ascii="Times New Roman" w:hAnsi="Times New Roman" w:cs="Times New Roman"/>
          <w:noProof/>
          <w:sz w:val="28"/>
          <w:szCs w:val="28"/>
        </w:rPr>
        <w:t xml:space="preserve">            </w:t>
      </w:r>
    </w:p>
    <w:p w:rsidR="00CB3BE4" w:rsidRPr="002C7367" w:rsidRDefault="00CB3BE4" w:rsidP="00AC7030">
      <w:pPr>
        <w:spacing w:after="0" w:line="360" w:lineRule="auto"/>
        <w:jc w:val="both"/>
        <w:rPr>
          <w:rFonts w:ascii="Times New Roman" w:hAnsi="Times New Roman" w:cs="Times New Roman"/>
          <w:noProof/>
          <w:sz w:val="28"/>
          <w:szCs w:val="28"/>
        </w:rPr>
      </w:pPr>
    </w:p>
    <w:p w:rsidR="00CB3BE4" w:rsidRPr="002C7367" w:rsidRDefault="00E70015"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3952" behindDoc="0" locked="0" layoutInCell="1" allowOverlap="1" wp14:anchorId="4E1C5F50" wp14:editId="31814ED0">
                <wp:simplePos x="0" y="0"/>
                <wp:positionH relativeFrom="column">
                  <wp:posOffset>1541145</wp:posOffset>
                </wp:positionH>
                <wp:positionV relativeFrom="paragraph">
                  <wp:posOffset>240030</wp:posOffset>
                </wp:positionV>
                <wp:extent cx="323850" cy="561975"/>
                <wp:effectExtent l="19050" t="0" r="19050" b="47625"/>
                <wp:wrapNone/>
                <wp:docPr id="9227" name="Стрелка вниз 9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561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9227" o:spid="_x0000_s1026" type="#_x0000_t67" style="position:absolute;margin-left:121.35pt;margin-top:18.9pt;width:25.5pt;height:44.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" adj="15376" fillcolor="#5b9bd5" strokecolor="#41719c" strokeweight="1pt">
                <v:path arrowok="t"/>
              </v:shape>
            </w:pict>
          </mc:Fallback>
        </mc:AlternateContent>
      </w: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4976" behindDoc="0" locked="0" layoutInCell="1" allowOverlap="1" wp14:anchorId="48B957BB" wp14:editId="0967766E">
                <wp:simplePos x="0" y="0"/>
                <wp:positionH relativeFrom="column">
                  <wp:posOffset>3781425</wp:posOffset>
                </wp:positionH>
                <wp:positionV relativeFrom="paragraph">
                  <wp:posOffset>230505</wp:posOffset>
                </wp:positionV>
                <wp:extent cx="276225" cy="561975"/>
                <wp:effectExtent l="19050" t="0" r="28575" b="47625"/>
                <wp:wrapNone/>
                <wp:docPr id="9241" name="Стрелка вниз 9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561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Стрелка вниз 9241" o:spid="_x0000_s1026" type="#_x0000_t67" style="position:absolute;margin-left:297.75pt;margin-top:18.15pt;width:21.75pt;height:44.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" adj="16292" fillcolor="#5b9bd5" strokecolor="#41719c" strokeweight="1pt">
                <v:path arrowok="t"/>
              </v:shape>
            </w:pict>
          </mc:Fallback>
        </mc:AlternateContent>
      </w:r>
    </w:p>
    <w:p w:rsidR="00CB3BE4" w:rsidRPr="002C7367" w:rsidRDefault="00CB3BE4" w:rsidP="00AC7030">
      <w:pPr>
        <w:spacing w:after="0" w:line="360" w:lineRule="auto"/>
        <w:jc w:val="both"/>
        <w:rPr>
          <w:rFonts w:ascii="Times New Roman" w:hAnsi="Times New Roman" w:cs="Times New Roman"/>
          <w:b/>
          <w:noProof/>
          <w:sz w:val="28"/>
          <w:szCs w:val="28"/>
        </w:rPr>
      </w:pPr>
    </w:p>
    <w:p w:rsidR="00CB3BE4" w:rsidRPr="002C7367" w:rsidRDefault="00E70015" w:rsidP="00AC7030">
      <w:pPr>
        <w:spacing w:after="0" w:line="360" w:lineRule="auto"/>
        <w:jc w:val="both"/>
        <w:rPr>
          <w:rFonts w:ascii="Times New Roman" w:hAnsi="Times New Roman" w:cs="Times New Roman"/>
          <w:b/>
          <w:noProof/>
          <w:sz w:val="28"/>
          <w:szCs w:val="28"/>
        </w:rPr>
      </w:pP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80096" behindDoc="0" locked="0" layoutInCell="1" allowOverlap="1" wp14:anchorId="595FBD52" wp14:editId="48EEC8BB">
                <wp:simplePos x="0" y="0"/>
                <wp:positionH relativeFrom="column">
                  <wp:posOffset>3307080</wp:posOffset>
                </wp:positionH>
                <wp:positionV relativeFrom="paragraph">
                  <wp:posOffset>186690</wp:posOffset>
                </wp:positionV>
                <wp:extent cx="2495550" cy="390525"/>
                <wp:effectExtent l="0" t="0" r="19050" b="28575"/>
                <wp:wrapNone/>
                <wp:docPr id="9226" name="Прямоугольник 9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5550" cy="390525"/>
                        </a:xfrm>
                        <a:prstGeom prst="rect">
                          <a:avLst/>
                        </a:prstGeom>
                        <a:solidFill>
                          <a:sysClr val="window" lastClr="FFFFFF">
                            <a:lumMod val="95000"/>
                          </a:sysClr>
                        </a:solidFill>
                        <a:ln w="12700" cap="flat" cmpd="sng" algn="ctr">
                          <a:solidFill>
                            <a:srgbClr val="5B9BD5">
                              <a:shade val="50000"/>
                            </a:srgbClr>
                          </a:solidFill>
                          <a:prstDash val="solid"/>
                          <a:miter lim="800000"/>
                        </a:ln>
                        <a:effectLst/>
                      </wps:spPr>
                      <wps:txbx>
                        <w:txbxContent>
                          <w:p w:rsidR="00126C0A" w:rsidRPr="00764B25" w:rsidRDefault="00126C0A" w:rsidP="00CB3BE4">
                            <w:pPr>
                              <w:jc w:val="center"/>
                              <w:rPr>
                                <w:rFonts w:ascii="Times New Roman" w:hAnsi="Times New Roman"/>
                                <w:color w:val="7030A0"/>
                                <w:sz w:val="40"/>
                                <w:szCs w:val="40"/>
                              </w:rPr>
                            </w:pPr>
                            <w:r w:rsidRPr="00764B25">
                              <w:rPr>
                                <w:rFonts w:ascii="Times New Roman" w:hAnsi="Times New Roman"/>
                                <w:color w:val="7030A0"/>
                                <w:sz w:val="40"/>
                                <w:szCs w:val="40"/>
                              </w:rPr>
                              <w:t>Аргументи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226" o:spid="_x0000_s1029" style="position:absolute;left:0;text-align:left;margin-left:260.4pt;margin-top:14.7pt;width:196.5pt;height:30.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" fillcolor="#f2f2f2" strokecolor="#41719c" strokeweight="1pt">
                <v:path arrowok="t"/>
                <v:textbox>
                  <w:txbxContent>
                    <w:p w:rsidR="002D22D0" w:rsidRPr="00764B25" w:rsidRDefault="002D22D0" w:rsidP="00CB3BE4">
                      <w:pPr>
                        <w:jc w:val="center"/>
                        <w:rPr>
                          <w:rFonts w:ascii="Times New Roman" w:hAnsi="Times New Roman"/>
                          <w:color w:val="7030A0"/>
                          <w:sz w:val="40"/>
                          <w:szCs w:val="40"/>
                        </w:rPr>
                      </w:pPr>
                      <w:r w:rsidRPr="00764B25">
                        <w:rPr>
                          <w:rFonts w:ascii="Times New Roman" w:hAnsi="Times New Roman"/>
                          <w:color w:val="7030A0"/>
                          <w:sz w:val="40"/>
                          <w:szCs w:val="40"/>
                        </w:rPr>
                        <w:t>Аргументи</w:t>
                      </w:r>
                    </w:p>
                  </w:txbxContent>
                </v:textbox>
              </v:rect>
            </w:pict>
          </mc:Fallback>
        </mc:AlternateContent>
      </w: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9072" behindDoc="0" locked="0" layoutInCell="1" allowOverlap="1" wp14:anchorId="5BC59F3E" wp14:editId="477AF333">
                <wp:simplePos x="0" y="0"/>
                <wp:positionH relativeFrom="column">
                  <wp:posOffset>388620</wp:posOffset>
                </wp:positionH>
                <wp:positionV relativeFrom="paragraph">
                  <wp:posOffset>190500</wp:posOffset>
                </wp:positionV>
                <wp:extent cx="2495550" cy="390525"/>
                <wp:effectExtent l="0" t="0" r="19050" b="28575"/>
                <wp:wrapNone/>
                <wp:docPr id="9224" name="Прямоугольник 9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5550" cy="390525"/>
                        </a:xfrm>
                        <a:prstGeom prst="rect">
                          <a:avLst/>
                        </a:prstGeom>
                        <a:solidFill>
                          <a:sysClr val="window" lastClr="FFFFFF">
                            <a:lumMod val="95000"/>
                          </a:sysClr>
                        </a:solidFill>
                        <a:ln w="12700" cap="flat" cmpd="sng" algn="ctr">
                          <a:solidFill>
                            <a:srgbClr val="5B9BD5">
                              <a:shade val="50000"/>
                            </a:srgbClr>
                          </a:solidFill>
                          <a:prstDash val="solid"/>
                          <a:miter lim="800000"/>
                        </a:ln>
                        <a:effectLst/>
                      </wps:spPr>
                      <wps:txbx>
                        <w:txbxContent>
                          <w:p w:rsidR="00126C0A" w:rsidRPr="00764B25" w:rsidRDefault="00126C0A" w:rsidP="00CB3BE4">
                            <w:pPr>
                              <w:jc w:val="center"/>
                              <w:rPr>
                                <w:rFonts w:ascii="Times New Roman" w:hAnsi="Times New Roman"/>
                                <w:color w:val="7030A0"/>
                                <w:sz w:val="40"/>
                                <w:szCs w:val="40"/>
                              </w:rPr>
                            </w:pPr>
                            <w:r w:rsidRPr="00764B25">
                              <w:rPr>
                                <w:rFonts w:ascii="Times New Roman" w:hAnsi="Times New Roman"/>
                                <w:color w:val="7030A0"/>
                                <w:sz w:val="40"/>
                                <w:szCs w:val="40"/>
                              </w:rPr>
                              <w:t>Аргументи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224" o:spid="_x0000_s1030" style="position:absolute;left:0;text-align:left;margin-left:30.6pt;margin-top:15pt;width:196.5pt;height:30.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" fillcolor="#f2f2f2" strokecolor="#41719c" strokeweight="1pt">
                <v:path arrowok="t"/>
                <v:textbox>
                  <w:txbxContent>
                    <w:p w:rsidR="002D22D0" w:rsidRPr="00764B25" w:rsidRDefault="002D22D0" w:rsidP="00CB3BE4">
                      <w:pPr>
                        <w:jc w:val="center"/>
                        <w:rPr>
                          <w:rFonts w:ascii="Times New Roman" w:hAnsi="Times New Roman"/>
                          <w:color w:val="7030A0"/>
                          <w:sz w:val="40"/>
                          <w:szCs w:val="40"/>
                        </w:rPr>
                      </w:pPr>
                      <w:r w:rsidRPr="00764B25">
                        <w:rPr>
                          <w:rFonts w:ascii="Times New Roman" w:hAnsi="Times New Roman"/>
                          <w:color w:val="7030A0"/>
                          <w:sz w:val="40"/>
                          <w:szCs w:val="40"/>
                        </w:rPr>
                        <w:t>Аргументи</w:t>
                      </w:r>
                    </w:p>
                  </w:txbxContent>
                </v:textbox>
              </v:rect>
            </w:pict>
          </mc:Fallback>
        </mc:AlternateContent>
      </w: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6000" behindDoc="0" locked="0" layoutInCell="1" allowOverlap="1" wp14:anchorId="52D0D806" wp14:editId="30FC389F">
                <wp:simplePos x="0" y="0"/>
                <wp:positionH relativeFrom="column">
                  <wp:posOffset>186690</wp:posOffset>
                </wp:positionH>
                <wp:positionV relativeFrom="paragraph">
                  <wp:posOffset>190500</wp:posOffset>
                </wp:positionV>
                <wp:extent cx="2800350" cy="1590675"/>
                <wp:effectExtent l="0" t="0" r="19050" b="28575"/>
                <wp:wrapNone/>
                <wp:docPr id="9223" name="Прямоугольник с двумя скругленными противолежащими углами 9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1590675"/>
                        </a:xfrm>
                        <a:prstGeom prst="round2DiagRect">
                          <a:avLst/>
                        </a:prstGeom>
                        <a:solidFill>
                          <a:srgbClr val="FFE7F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рямоугольник с двумя скругленными противолежащими углами 9223" o:spid="_x0000_s1026" style="position:absolute;margin-left:14.7pt;margin-top:15pt;width:220.5pt;height:125.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800350,1590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" path="m265118,l2800350,r,l2800350,1325557v,146421,-118697,265118,-265118,265118l,1590675r,l,265118c,118697,118697,,265118,xe" fillcolor="#ffe7fa" strokecolor="#41719c" strokeweight="1pt">
                <v:stroke joinstyle="miter"/>
                <v:path arrowok="t" o:connecttype="custom" o:connectlocs="265118,0;2800350,0;2800350,0;2800350,1325557;2535232,1590675;0,1590675;0,1590675;0,265118;265118,0" o:connectangles="0,0,0,0,0,0,0,0,0"/>
              </v:shape>
            </w:pict>
          </mc:Fallback>
        </mc:AlternateContent>
      </w: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7024" behindDoc="0" locked="0" layoutInCell="1" allowOverlap="1" wp14:anchorId="5714E874" wp14:editId="582688EC">
                <wp:simplePos x="0" y="0"/>
                <wp:positionH relativeFrom="column">
                  <wp:posOffset>3105150</wp:posOffset>
                </wp:positionH>
                <wp:positionV relativeFrom="paragraph">
                  <wp:posOffset>176530</wp:posOffset>
                </wp:positionV>
                <wp:extent cx="2800350" cy="1590675"/>
                <wp:effectExtent l="0" t="0" r="19050" b="28575"/>
                <wp:wrapNone/>
                <wp:docPr id="9225" name="Прямоугольник с двумя скругленными противолежащими углами 9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1590675"/>
                        </a:xfrm>
                        <a:prstGeom prst="round2DiagRect">
                          <a:avLst/>
                        </a:prstGeom>
                        <a:solidFill>
                          <a:srgbClr val="FFE7F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рямоугольник с двумя скругленными противолежащими углами 9225" o:spid="_x0000_s1026" style="position:absolute;margin-left:244.5pt;margin-top:13.9pt;width:220.5pt;height:125.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800350,1590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" path="m265118,l2800350,r,l2800350,1325557v,146421,-118697,265118,-265118,265118l,1590675r,l,265118c,118697,118697,,265118,xe" fillcolor="#ffe7fa" strokecolor="#41719c" strokeweight="1pt">
                <v:stroke joinstyle="miter"/>
                <v:path arrowok="t" o:connecttype="custom" o:connectlocs="265118,0;2800350,0;2800350,0;2800350,1325557;2535232,1590675;0,1590675;0,1590675;0,265118;265118,0" o:connectangles="0,0,0,0,0,0,0,0,0"/>
              </v:shape>
            </w:pict>
          </mc:Fallback>
        </mc:AlternateContent>
      </w:r>
    </w:p>
    <w:p w:rsidR="00CB3BE4" w:rsidRPr="002C7367" w:rsidRDefault="00CB3BE4" w:rsidP="00AC7030">
      <w:pPr>
        <w:spacing w:after="0" w:line="360" w:lineRule="auto"/>
        <w:jc w:val="both"/>
        <w:rPr>
          <w:rFonts w:ascii="Times New Roman" w:hAnsi="Times New Roman" w:cs="Times New Roman"/>
          <w:b/>
          <w:noProof/>
          <w:sz w:val="28"/>
          <w:szCs w:val="28"/>
        </w:rPr>
      </w:pPr>
    </w:p>
    <w:p w:rsidR="00CB3BE4" w:rsidRPr="002C7367" w:rsidRDefault="00CB3BE4" w:rsidP="00AC7030">
      <w:pPr>
        <w:spacing w:after="0" w:line="360" w:lineRule="auto"/>
        <w:jc w:val="both"/>
        <w:rPr>
          <w:rFonts w:ascii="Times New Roman" w:hAnsi="Times New Roman" w:cs="Times New Roman"/>
          <w:b/>
          <w:noProof/>
          <w:sz w:val="28"/>
          <w:szCs w:val="28"/>
        </w:rPr>
      </w:pPr>
    </w:p>
    <w:p w:rsidR="00CB3BE4" w:rsidRPr="002C7367" w:rsidRDefault="00CB3BE4" w:rsidP="00AC7030">
      <w:pPr>
        <w:spacing w:after="0" w:line="360" w:lineRule="auto"/>
        <w:jc w:val="both"/>
        <w:rPr>
          <w:rFonts w:ascii="Times New Roman" w:hAnsi="Times New Roman" w:cs="Times New Roman"/>
          <w:b/>
          <w:noProof/>
          <w:sz w:val="28"/>
          <w:szCs w:val="28"/>
        </w:rPr>
      </w:pPr>
    </w:p>
    <w:p w:rsidR="00CB3BE4" w:rsidRPr="002C7367" w:rsidRDefault="00CB3BE4" w:rsidP="00AC7030">
      <w:pPr>
        <w:spacing w:after="0" w:line="360" w:lineRule="auto"/>
        <w:jc w:val="both"/>
        <w:rPr>
          <w:rFonts w:ascii="Times New Roman" w:hAnsi="Times New Roman" w:cs="Times New Roman"/>
          <w:b/>
          <w:noProof/>
          <w:sz w:val="28"/>
          <w:szCs w:val="28"/>
        </w:rPr>
      </w:pPr>
    </w:p>
    <w:p w:rsidR="00E87442" w:rsidRDefault="00E87442" w:rsidP="00E87442">
      <w:pPr>
        <w:spacing w:after="0" w:line="360" w:lineRule="auto"/>
        <w:jc w:val="both"/>
        <w:rPr>
          <w:rFonts w:ascii="Times New Roman" w:hAnsi="Times New Roman" w:cs="Times New Roman"/>
          <w:b/>
          <w:noProof/>
          <w:sz w:val="28"/>
          <w:szCs w:val="28"/>
        </w:rPr>
      </w:pP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81120" behindDoc="0" locked="0" layoutInCell="1" allowOverlap="1" wp14:anchorId="5CE629E0" wp14:editId="04E152D7">
                <wp:simplePos x="0" y="0"/>
                <wp:positionH relativeFrom="column">
                  <wp:posOffset>1958340</wp:posOffset>
                </wp:positionH>
                <wp:positionV relativeFrom="paragraph">
                  <wp:posOffset>247650</wp:posOffset>
                </wp:positionV>
                <wp:extent cx="2495550" cy="390525"/>
                <wp:effectExtent l="0" t="0" r="19050" b="28575"/>
                <wp:wrapNone/>
                <wp:docPr id="9220" name="Прямоугольник 9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5550" cy="390525"/>
                        </a:xfrm>
                        <a:prstGeom prst="rect">
                          <a:avLst/>
                        </a:prstGeom>
                        <a:solidFill>
                          <a:sysClr val="window" lastClr="FFFFFF">
                            <a:lumMod val="95000"/>
                          </a:sysClr>
                        </a:solidFill>
                        <a:ln w="12700" cap="flat" cmpd="sng" algn="ctr">
                          <a:solidFill>
                            <a:srgbClr val="5B9BD5">
                              <a:shade val="50000"/>
                            </a:srgbClr>
                          </a:solidFill>
                          <a:prstDash val="solid"/>
                          <a:miter lim="800000"/>
                        </a:ln>
                        <a:effectLst/>
                      </wps:spPr>
                      <wps:txbx>
                        <w:txbxContent>
                          <w:p w:rsidR="00126C0A" w:rsidRPr="00764B25" w:rsidRDefault="00126C0A" w:rsidP="00CB3BE4">
                            <w:pPr>
                              <w:jc w:val="center"/>
                              <w:rPr>
                                <w:rFonts w:ascii="Times New Roman" w:hAnsi="Times New Roman"/>
                                <w:color w:val="7030A0"/>
                                <w:sz w:val="40"/>
                                <w:szCs w:val="40"/>
                              </w:rPr>
                            </w:pPr>
                            <w:r>
                              <w:rPr>
                                <w:rFonts w:ascii="Times New Roman" w:hAnsi="Times New Roman"/>
                                <w:color w:val="7030A0"/>
                                <w:sz w:val="40"/>
                                <w:szCs w:val="40"/>
                              </w:rPr>
                              <w:t>Висновок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220" o:spid="_x0000_s1031" style="position:absolute;left:0;text-align:left;margin-left:154.2pt;margin-top:19.5pt;width:196.5pt;height:30.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" fillcolor="#f2f2f2" strokecolor="#41719c" strokeweight="1pt">
                <v:path arrowok="t"/>
                <v:textbox>
                  <w:txbxContent>
                    <w:p w:rsidR="002D22D0" w:rsidRPr="00764B25" w:rsidRDefault="002D22D0" w:rsidP="00CB3BE4">
                      <w:pPr>
                        <w:jc w:val="center"/>
                        <w:rPr>
                          <w:rFonts w:ascii="Times New Roman" w:hAnsi="Times New Roman"/>
                          <w:color w:val="7030A0"/>
                          <w:sz w:val="40"/>
                          <w:szCs w:val="40"/>
                        </w:rPr>
                      </w:pPr>
                      <w:r>
                        <w:rPr>
                          <w:rFonts w:ascii="Times New Roman" w:hAnsi="Times New Roman"/>
                          <w:color w:val="7030A0"/>
                          <w:sz w:val="40"/>
                          <w:szCs w:val="40"/>
                        </w:rPr>
                        <w:t>Висновок</w:t>
                      </w:r>
                    </w:p>
                  </w:txbxContent>
                </v:textbox>
              </v:rect>
            </w:pict>
          </mc:Fallback>
        </mc:AlternateContent>
      </w:r>
      <w:r w:rsidRPr="002C7367">
        <w:rPr>
          <w:rFonts w:ascii="Times New Roman" w:hAnsi="Times New Roman" w:cs="Times New Roman"/>
          <w:noProof/>
          <w:sz w:val="28"/>
          <w:szCs w:val="28"/>
          <w:lang w:eastAsia="uk-UA"/>
        </w:rPr>
        <mc:AlternateContent>
          <mc:Choice Requires="wps">
            <w:drawing>
              <wp:anchor distT="0" distB="0" distL="114300" distR="114300" simplePos="0" relativeHeight="251778048" behindDoc="0" locked="0" layoutInCell="1" allowOverlap="1" wp14:anchorId="0000F850" wp14:editId="4042C757">
                <wp:simplePos x="0" y="0"/>
                <wp:positionH relativeFrom="column">
                  <wp:posOffset>824865</wp:posOffset>
                </wp:positionH>
                <wp:positionV relativeFrom="paragraph">
                  <wp:posOffset>243840</wp:posOffset>
                </wp:positionV>
                <wp:extent cx="4695825" cy="1419225"/>
                <wp:effectExtent l="0" t="0" r="28575" b="28575"/>
                <wp:wrapNone/>
                <wp:docPr id="9222" name="Блок-схема: знак завершения 9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5825" cy="1419225"/>
                        </a:xfrm>
                        <a:prstGeom prst="flowChartTerminator">
                          <a:avLst/>
                        </a:prstGeom>
                        <a:solidFill>
                          <a:srgbClr val="FFC000">
                            <a:lumMod val="20000"/>
                            <a:lumOff val="8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Блок-схема: знак завершения 9222" o:spid="_x0000_s1026" type="#_x0000_t116" style="position:absolute;margin-left:64.95pt;margin-top:19.2pt;width:369.75pt;height:111.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" fillcolor="#fff2cc" strokecolor="#41719c" strokeweight="1pt">
                <v:path arrowok="t"/>
              </v:shape>
            </w:pict>
          </mc:Fallback>
        </mc:AlternateContent>
      </w:r>
    </w:p>
    <w:p w:rsidR="00E87442" w:rsidRDefault="00E87442" w:rsidP="00E87442">
      <w:pPr>
        <w:spacing w:after="0" w:line="360" w:lineRule="auto"/>
        <w:jc w:val="both"/>
        <w:rPr>
          <w:rFonts w:ascii="Times New Roman" w:hAnsi="Times New Roman" w:cs="Times New Roman"/>
          <w:b/>
          <w:noProof/>
          <w:sz w:val="28"/>
          <w:szCs w:val="28"/>
        </w:rPr>
      </w:pPr>
    </w:p>
    <w:p w:rsidR="00E87442" w:rsidRDefault="00E87442" w:rsidP="00E87442">
      <w:pPr>
        <w:spacing w:after="0" w:line="360" w:lineRule="auto"/>
        <w:jc w:val="both"/>
        <w:rPr>
          <w:rFonts w:ascii="Times New Roman" w:hAnsi="Times New Roman" w:cs="Times New Roman"/>
          <w:b/>
          <w:noProof/>
          <w:sz w:val="28"/>
          <w:szCs w:val="28"/>
        </w:rPr>
      </w:pPr>
    </w:p>
    <w:p w:rsidR="00E87442" w:rsidRDefault="00E87442" w:rsidP="00E87442">
      <w:pPr>
        <w:spacing w:after="0" w:line="360" w:lineRule="auto"/>
        <w:jc w:val="both"/>
        <w:rPr>
          <w:rFonts w:ascii="Times New Roman" w:hAnsi="Times New Roman" w:cs="Times New Roman"/>
          <w:b/>
          <w:noProof/>
          <w:sz w:val="28"/>
          <w:szCs w:val="28"/>
        </w:rPr>
      </w:pPr>
    </w:p>
    <w:p w:rsidR="00CB3BE4" w:rsidRPr="002C7367" w:rsidRDefault="00CB3BE4" w:rsidP="00E87442">
      <w:pPr>
        <w:spacing w:after="0" w:line="360" w:lineRule="auto"/>
        <w:ind w:firstLine="709"/>
        <w:jc w:val="both"/>
        <w:rPr>
          <w:rFonts w:ascii="Times New Roman" w:hAnsi="Times New Roman" w:cs="Times New Roman"/>
          <w:b/>
          <w:noProof/>
          <w:sz w:val="28"/>
          <w:szCs w:val="28"/>
        </w:rPr>
      </w:pPr>
      <w:r w:rsidRPr="002C7367">
        <w:rPr>
          <w:rFonts w:ascii="Times New Roman" w:hAnsi="Times New Roman" w:cs="Times New Roman"/>
          <w:sz w:val="28"/>
          <w:szCs w:val="28"/>
          <w:lang w:eastAsia="ru-RU"/>
        </w:rPr>
        <w:t>Отже,</w:t>
      </w:r>
      <w:r w:rsidRPr="002C7367">
        <w:rPr>
          <w:rFonts w:ascii="Times New Roman" w:hAnsi="Times New Roman" w:cs="Times New Roman"/>
          <w:b/>
          <w:sz w:val="28"/>
          <w:szCs w:val="28"/>
          <w:lang w:eastAsia="ru-RU"/>
        </w:rPr>
        <w:t xml:space="preserve"> </w:t>
      </w:r>
      <w:r w:rsidRPr="002C7367">
        <w:rPr>
          <w:rFonts w:ascii="Times New Roman" w:hAnsi="Times New Roman" w:cs="Times New Roman"/>
          <w:sz w:val="28"/>
          <w:szCs w:val="28"/>
        </w:rPr>
        <w:t xml:space="preserve">використовуючи вищезазначені інтерактивні технології на уроках у початкових класах можна забезпечити умови для повноцінного розвитку особистості, формування в неї творчого критичного мислення, бажання і здатності самостійно вчитися. Застосування прийомів інтерактивного навчання під час вивчення навчальних дисциплін створює додаткову мотивацію до навчання. Учні добре засвоюють матеріал, тому що це їм цікаво. Цінність цих стратегій в тому, що їх використання актуально не тільки під час </w:t>
      </w:r>
      <w:proofErr w:type="spellStart"/>
      <w:r w:rsidRPr="002C7367">
        <w:rPr>
          <w:rFonts w:ascii="Times New Roman" w:hAnsi="Times New Roman" w:cs="Times New Roman"/>
          <w:sz w:val="28"/>
          <w:szCs w:val="28"/>
        </w:rPr>
        <w:t>навчально</w:t>
      </w:r>
      <w:proofErr w:type="spellEnd"/>
      <w:r w:rsidRPr="002C7367">
        <w:rPr>
          <w:rFonts w:ascii="Times New Roman" w:hAnsi="Times New Roman" w:cs="Times New Roman"/>
          <w:sz w:val="28"/>
          <w:szCs w:val="28"/>
        </w:rPr>
        <w:t xml:space="preserve"> - виховного процесу, але й і в повсякденному житті.                                     </w:t>
      </w:r>
    </w:p>
    <w:p w:rsidR="001C1FFF" w:rsidRPr="002C7367" w:rsidRDefault="001C1FFF" w:rsidP="00AC7030">
      <w:pPr>
        <w:spacing w:after="0" w:line="360" w:lineRule="auto"/>
        <w:ind w:firstLine="708"/>
        <w:jc w:val="both"/>
        <w:rPr>
          <w:rFonts w:ascii="Times New Roman" w:hAnsi="Times New Roman" w:cs="Times New Roman"/>
          <w:sz w:val="28"/>
          <w:szCs w:val="28"/>
        </w:rPr>
      </w:pPr>
    </w:p>
    <w:p w:rsidR="001C1FFF" w:rsidRPr="002C7367" w:rsidRDefault="001C1FFF" w:rsidP="00AC7030">
      <w:pPr>
        <w:spacing w:after="0" w:line="360" w:lineRule="auto"/>
        <w:ind w:firstLine="708"/>
        <w:jc w:val="both"/>
        <w:rPr>
          <w:rFonts w:ascii="Times New Roman" w:hAnsi="Times New Roman" w:cs="Times New Roman"/>
          <w:sz w:val="28"/>
          <w:szCs w:val="28"/>
        </w:rPr>
      </w:pPr>
    </w:p>
    <w:p w:rsidR="002C7367" w:rsidRPr="002C7367" w:rsidRDefault="002C7367" w:rsidP="00AC7030">
      <w:pPr>
        <w:spacing w:after="0" w:line="360" w:lineRule="auto"/>
        <w:ind w:firstLine="708"/>
        <w:jc w:val="both"/>
        <w:rPr>
          <w:rFonts w:ascii="Times New Roman" w:hAnsi="Times New Roman" w:cs="Times New Roman"/>
          <w:b/>
          <w:sz w:val="28"/>
          <w:szCs w:val="28"/>
        </w:rPr>
      </w:pPr>
    </w:p>
    <w:p w:rsidR="002C7367" w:rsidRPr="002C7367" w:rsidRDefault="002C7367" w:rsidP="00AC7030">
      <w:pPr>
        <w:spacing w:after="0" w:line="360" w:lineRule="auto"/>
        <w:ind w:firstLine="708"/>
        <w:jc w:val="both"/>
        <w:rPr>
          <w:rFonts w:ascii="Times New Roman" w:hAnsi="Times New Roman" w:cs="Times New Roman"/>
          <w:b/>
          <w:sz w:val="28"/>
          <w:szCs w:val="28"/>
        </w:rPr>
      </w:pPr>
    </w:p>
    <w:p w:rsidR="002C7367" w:rsidRPr="002C7367" w:rsidRDefault="002C7367" w:rsidP="00AC7030">
      <w:pPr>
        <w:spacing w:after="0" w:line="360" w:lineRule="auto"/>
        <w:ind w:firstLine="708"/>
        <w:jc w:val="both"/>
        <w:rPr>
          <w:rFonts w:ascii="Times New Roman" w:hAnsi="Times New Roman" w:cs="Times New Roman"/>
          <w:b/>
          <w:sz w:val="28"/>
          <w:szCs w:val="28"/>
        </w:rPr>
      </w:pPr>
    </w:p>
    <w:p w:rsidR="002C7367" w:rsidRPr="002C7367" w:rsidRDefault="002C7367" w:rsidP="00AC7030">
      <w:pPr>
        <w:spacing w:after="0" w:line="360" w:lineRule="auto"/>
        <w:ind w:firstLine="708"/>
        <w:jc w:val="both"/>
        <w:rPr>
          <w:rFonts w:ascii="Times New Roman" w:hAnsi="Times New Roman" w:cs="Times New Roman"/>
          <w:b/>
          <w:sz w:val="28"/>
          <w:szCs w:val="28"/>
        </w:rPr>
      </w:pPr>
    </w:p>
    <w:p w:rsidR="002C7367" w:rsidRPr="002C7367" w:rsidRDefault="002C7367"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1D097A" w:rsidRDefault="001D097A" w:rsidP="00AC7030">
      <w:pPr>
        <w:spacing w:after="0" w:line="360" w:lineRule="auto"/>
        <w:ind w:firstLine="708"/>
        <w:jc w:val="both"/>
        <w:rPr>
          <w:rFonts w:ascii="Times New Roman" w:hAnsi="Times New Roman" w:cs="Times New Roman"/>
          <w:b/>
          <w:sz w:val="28"/>
          <w:szCs w:val="28"/>
        </w:rPr>
      </w:pPr>
    </w:p>
    <w:p w:rsidR="00E87442" w:rsidRDefault="00E87442" w:rsidP="00AC7030">
      <w:pPr>
        <w:spacing w:after="0" w:line="360" w:lineRule="auto"/>
        <w:ind w:firstLine="708"/>
        <w:jc w:val="both"/>
        <w:rPr>
          <w:rFonts w:ascii="Times New Roman" w:hAnsi="Times New Roman" w:cs="Times New Roman"/>
          <w:b/>
          <w:sz w:val="28"/>
          <w:szCs w:val="28"/>
        </w:rPr>
      </w:pPr>
    </w:p>
    <w:p w:rsidR="00E87442" w:rsidRDefault="00E87442" w:rsidP="00AC7030">
      <w:pPr>
        <w:spacing w:after="0" w:line="360" w:lineRule="auto"/>
        <w:ind w:firstLine="708"/>
        <w:jc w:val="both"/>
        <w:rPr>
          <w:rFonts w:ascii="Times New Roman" w:hAnsi="Times New Roman" w:cs="Times New Roman"/>
          <w:b/>
          <w:sz w:val="28"/>
          <w:szCs w:val="28"/>
        </w:rPr>
      </w:pPr>
    </w:p>
    <w:p w:rsidR="00E87442" w:rsidRDefault="00E87442" w:rsidP="00AC7030">
      <w:pPr>
        <w:spacing w:after="0" w:line="360" w:lineRule="auto"/>
        <w:ind w:firstLine="708"/>
        <w:jc w:val="both"/>
        <w:rPr>
          <w:rFonts w:ascii="Times New Roman" w:hAnsi="Times New Roman" w:cs="Times New Roman"/>
          <w:b/>
          <w:sz w:val="28"/>
          <w:szCs w:val="28"/>
        </w:rPr>
      </w:pPr>
    </w:p>
    <w:p w:rsidR="00E87442" w:rsidRDefault="00E87442" w:rsidP="00AC7030">
      <w:pPr>
        <w:spacing w:after="0" w:line="360" w:lineRule="auto"/>
        <w:ind w:firstLine="708"/>
        <w:jc w:val="both"/>
        <w:rPr>
          <w:rFonts w:ascii="Times New Roman" w:hAnsi="Times New Roman" w:cs="Times New Roman"/>
          <w:b/>
          <w:sz w:val="28"/>
          <w:szCs w:val="28"/>
        </w:rPr>
      </w:pPr>
    </w:p>
    <w:p w:rsidR="00E87442" w:rsidRDefault="00E87442" w:rsidP="00AC7030">
      <w:pPr>
        <w:spacing w:after="0" w:line="360" w:lineRule="auto"/>
        <w:ind w:firstLine="708"/>
        <w:jc w:val="both"/>
        <w:rPr>
          <w:rFonts w:ascii="Times New Roman" w:hAnsi="Times New Roman" w:cs="Times New Roman"/>
          <w:b/>
          <w:sz w:val="28"/>
          <w:szCs w:val="28"/>
        </w:rPr>
      </w:pPr>
    </w:p>
    <w:p w:rsidR="00E87442" w:rsidRDefault="00E87442" w:rsidP="00AC7030">
      <w:pPr>
        <w:spacing w:after="0" w:line="360" w:lineRule="auto"/>
        <w:ind w:firstLine="708"/>
        <w:jc w:val="both"/>
        <w:rPr>
          <w:rFonts w:ascii="Times New Roman" w:hAnsi="Times New Roman" w:cs="Times New Roman"/>
          <w:b/>
          <w:sz w:val="28"/>
          <w:szCs w:val="28"/>
        </w:rPr>
      </w:pPr>
    </w:p>
    <w:p w:rsidR="00CB3BE4" w:rsidRPr="002C7367" w:rsidRDefault="001C1FFF" w:rsidP="00E87442">
      <w:pPr>
        <w:spacing w:after="0" w:line="360" w:lineRule="auto"/>
        <w:jc w:val="both"/>
        <w:rPr>
          <w:rFonts w:ascii="Times New Roman" w:hAnsi="Times New Roman" w:cs="Times New Roman"/>
          <w:sz w:val="28"/>
          <w:szCs w:val="28"/>
        </w:rPr>
      </w:pPr>
      <w:r w:rsidRPr="002C7367">
        <w:rPr>
          <w:rFonts w:ascii="Times New Roman" w:hAnsi="Times New Roman" w:cs="Times New Roman"/>
          <w:b/>
          <w:sz w:val="28"/>
          <w:szCs w:val="28"/>
        </w:rPr>
        <w:lastRenderedPageBreak/>
        <w:t>ВИСНОВКИ</w:t>
      </w:r>
      <w:r w:rsidRPr="002C7367">
        <w:rPr>
          <w:rFonts w:ascii="Times New Roman" w:hAnsi="Times New Roman" w:cs="Times New Roman"/>
          <w:sz w:val="28"/>
          <w:szCs w:val="28"/>
        </w:rPr>
        <w:br/>
      </w:r>
      <w:r w:rsidR="00CB3BE4" w:rsidRPr="002C7367">
        <w:rPr>
          <w:rFonts w:ascii="Times New Roman" w:hAnsi="Times New Roman" w:cs="Times New Roman"/>
          <w:sz w:val="28"/>
          <w:szCs w:val="28"/>
        </w:rPr>
        <w:t>Отже, нововведення в сучасній освіті мають свої плюси:</w:t>
      </w:r>
    </w:p>
    <w:p w:rsidR="00CB3BE4" w:rsidRPr="002C7367" w:rsidRDefault="00E87442" w:rsidP="00E8744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B3BE4" w:rsidRPr="002C7367">
        <w:rPr>
          <w:rFonts w:ascii="Times New Roman" w:hAnsi="Times New Roman" w:cs="Times New Roman"/>
          <w:sz w:val="28"/>
          <w:szCs w:val="28"/>
        </w:rPr>
        <w:t>по-перше, пробуджують мотивацію в учнів до пізнавальної діяльності;</w:t>
      </w:r>
    </w:p>
    <w:p w:rsidR="00CB3BE4" w:rsidRPr="002C7367" w:rsidRDefault="004E0C37" w:rsidP="00E8744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CB3BE4" w:rsidRPr="002C7367">
        <w:rPr>
          <w:rFonts w:ascii="Times New Roman" w:hAnsi="Times New Roman" w:cs="Times New Roman"/>
          <w:sz w:val="28"/>
          <w:szCs w:val="28"/>
        </w:rPr>
        <w:t>по-друге, використання інтерактивних засобів навчання створює комфортний психологічний клімат для учня, зокрема знімає напругу при спілкуванні з учителем;</w:t>
      </w:r>
    </w:p>
    <w:p w:rsidR="00CB3BE4" w:rsidRPr="002C7367" w:rsidRDefault="00E87442" w:rsidP="00E8744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B3BE4" w:rsidRPr="002C7367">
        <w:rPr>
          <w:rFonts w:ascii="Times New Roman" w:hAnsi="Times New Roman" w:cs="Times New Roman"/>
          <w:sz w:val="28"/>
          <w:szCs w:val="28"/>
        </w:rPr>
        <w:t>по-третє, для дитини відкрито творчий простір, завдяки якому збільшується кількість якісних і цікавих робіт;</w:t>
      </w:r>
    </w:p>
    <w:p w:rsidR="00CB3BE4" w:rsidRPr="002C7367" w:rsidRDefault="004E0C37" w:rsidP="00E8744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CB3BE4" w:rsidRPr="002C7367">
        <w:rPr>
          <w:rFonts w:ascii="Times New Roman" w:hAnsi="Times New Roman" w:cs="Times New Roman"/>
          <w:sz w:val="28"/>
          <w:szCs w:val="28"/>
        </w:rPr>
        <w:t>по-четверте, інтерактивні методики стимулюють не тільки учнів, а й залучають педагогів через підвищення продуктивності його праці і культури.</w:t>
      </w:r>
    </w:p>
    <w:p w:rsidR="00CB3BE4" w:rsidRPr="001D097A" w:rsidRDefault="00CB3BE4" w:rsidP="00AC7030">
      <w:pPr>
        <w:spacing w:after="0" w:line="360" w:lineRule="auto"/>
        <w:ind w:firstLine="708"/>
        <w:jc w:val="both"/>
        <w:rPr>
          <w:rFonts w:ascii="Times New Roman" w:hAnsi="Times New Roman" w:cs="Times New Roman"/>
          <w:sz w:val="28"/>
          <w:szCs w:val="28"/>
        </w:rPr>
      </w:pPr>
      <w:r w:rsidRPr="002C7367">
        <w:rPr>
          <w:rFonts w:ascii="Times New Roman" w:hAnsi="Times New Roman" w:cs="Times New Roman"/>
          <w:sz w:val="28"/>
          <w:szCs w:val="28"/>
        </w:rPr>
        <w:t>Звісно, щоб навчати дітей за сучасними вимогами вчителю необхідно опанувати методику застосування новітніх інтерактивних прийомів, стратегій та технологій. Потрібно бути в курсі можливостей особистісного і професійного розвитку, яких сьогодні дуже багато. Сучасні педагогічні технології можуть реалізовуватися лише в інноваційній школі з інноваційним учителем.</w:t>
      </w:r>
      <w:r w:rsidRPr="002C7367">
        <w:rPr>
          <w:rFonts w:ascii="Times New Roman" w:hAnsi="Times New Roman" w:cs="Times New Roman"/>
          <w:sz w:val="28"/>
          <w:szCs w:val="28"/>
        </w:rPr>
        <w:tab/>
        <w:t>Оптимальний вибір форм і методів організації навчально-</w:t>
      </w:r>
      <w:r w:rsidRPr="001D097A">
        <w:rPr>
          <w:rFonts w:ascii="Times New Roman" w:hAnsi="Times New Roman" w:cs="Times New Roman"/>
          <w:sz w:val="28"/>
          <w:szCs w:val="28"/>
        </w:rPr>
        <w:t>виховного процесу-запорука успішної адаптації учнів НУШ.</w:t>
      </w:r>
    </w:p>
    <w:p w:rsidR="001D097A" w:rsidRDefault="001D097A" w:rsidP="004E0C37">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D097A">
        <w:rPr>
          <w:rFonts w:ascii="Times New Roman" w:eastAsia="Times New Roman" w:hAnsi="Times New Roman" w:cs="Times New Roman"/>
          <w:color w:val="000000"/>
          <w:sz w:val="28"/>
          <w:szCs w:val="28"/>
          <w:lang w:eastAsia="uk-UA"/>
        </w:rPr>
        <w:t>Отже, інтерактивна технологія навчання — це така організація навчального процесу, за якої кожен учень має конкретне завдання, за яке він повинен публічно прозвітувати, адже від його діяльності залежить завдання, якість виконання поставленого перед групою та класом. Інтерактивні технології навчання містять чітко спланований очікуваний результат навчання, окремі інтерактивні методи і прийоми, що стимулюють процес пізнання, розумові й навчальні умови і процедури, за допомогою яких можна досягти запланованих результатів.</w:t>
      </w:r>
      <w:r w:rsidR="004E0C37">
        <w:rPr>
          <w:rFonts w:ascii="Times New Roman" w:eastAsia="Times New Roman" w:hAnsi="Times New Roman" w:cs="Times New Roman"/>
          <w:color w:val="000000"/>
          <w:sz w:val="28"/>
          <w:szCs w:val="28"/>
          <w:lang w:eastAsia="uk-UA"/>
        </w:rPr>
        <w:t xml:space="preserve"> </w:t>
      </w:r>
      <w:r w:rsidRPr="001D097A">
        <w:rPr>
          <w:rFonts w:ascii="Times New Roman" w:eastAsia="Times New Roman" w:hAnsi="Times New Roman" w:cs="Times New Roman"/>
          <w:color w:val="000000"/>
          <w:sz w:val="28"/>
          <w:szCs w:val="28"/>
          <w:lang w:eastAsia="uk-UA"/>
        </w:rPr>
        <w:t>Взагалі, сучасні діти приходять до школи з бажанням успішно діяти. Їм подобається на уроках не просто слухати, а ставити запитання, обговорювати проблеми, брати інтерв’ю, приймати рішення, придумувати, фантазувати. Якщо ми, вчителі, будемо організовувати на уроках таку діяльність, то навчання буде успішним, а здобуті знання – якісними.</w:t>
      </w:r>
    </w:p>
    <w:p w:rsidR="001C1FFF" w:rsidRPr="001D097A" w:rsidRDefault="00D17966" w:rsidP="00471EE5">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2C7367">
        <w:rPr>
          <w:rFonts w:ascii="Times New Roman" w:hAnsi="Times New Roman" w:cs="Times New Roman"/>
          <w:b/>
          <w:sz w:val="28"/>
          <w:szCs w:val="28"/>
        </w:rPr>
        <w:lastRenderedPageBreak/>
        <w:t>СПИСОК ВИКОРИСТАНОЇ ДЖЕРЕЛ ТА ЛІТЕРАТУРИ</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1. </w:t>
      </w:r>
      <w:proofErr w:type="spellStart"/>
      <w:r w:rsidR="002C7367" w:rsidRPr="002C7367">
        <w:rPr>
          <w:rFonts w:ascii="Times New Roman" w:hAnsi="Times New Roman" w:cs="Times New Roman"/>
          <w:color w:val="000000"/>
          <w:sz w:val="28"/>
          <w:szCs w:val="28"/>
        </w:rPr>
        <w:t>Пометун</w:t>
      </w:r>
      <w:proofErr w:type="spellEnd"/>
      <w:r w:rsidR="002C7367" w:rsidRPr="002C7367">
        <w:rPr>
          <w:rFonts w:ascii="Times New Roman" w:hAnsi="Times New Roman" w:cs="Times New Roman"/>
          <w:color w:val="000000"/>
          <w:sz w:val="28"/>
          <w:szCs w:val="28"/>
        </w:rPr>
        <w:t xml:space="preserve"> О, </w:t>
      </w:r>
      <w:proofErr w:type="spellStart"/>
      <w:r w:rsidR="002C7367" w:rsidRPr="002C7367">
        <w:rPr>
          <w:rFonts w:ascii="Times New Roman" w:hAnsi="Times New Roman" w:cs="Times New Roman"/>
          <w:color w:val="000000"/>
          <w:sz w:val="28"/>
          <w:szCs w:val="28"/>
        </w:rPr>
        <w:t>ПироженкоЛ</w:t>
      </w:r>
      <w:proofErr w:type="spellEnd"/>
      <w:r w:rsidR="002C7367" w:rsidRPr="002C7367">
        <w:rPr>
          <w:rFonts w:ascii="Times New Roman" w:hAnsi="Times New Roman" w:cs="Times New Roman"/>
          <w:color w:val="000000"/>
          <w:sz w:val="28"/>
          <w:szCs w:val="28"/>
        </w:rPr>
        <w:t>. Сучасний урок. Інтерактивні технології навчання. - К.: А.С.К., 2004. - 192 с</w:t>
      </w:r>
      <w:r w:rsidR="002C7367" w:rsidRPr="002C7367">
        <w:rPr>
          <w:rFonts w:ascii="Times New Roman" w:hAnsi="Times New Roman" w:cs="Times New Roman"/>
          <w:color w:val="FF0000"/>
          <w:sz w:val="28"/>
          <w:szCs w:val="28"/>
        </w:rPr>
        <w:t>.</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002C7367" w:rsidRPr="002C7367">
        <w:rPr>
          <w:rFonts w:ascii="Times New Roman" w:hAnsi="Times New Roman" w:cs="Times New Roman"/>
          <w:color w:val="000000"/>
          <w:sz w:val="28"/>
          <w:szCs w:val="28"/>
        </w:rPr>
        <w:t> Горгош Л. І. Інтеграція інноваційних та традиційних технологій в навчально-виховному процесі початкової школи.//Розкажіть онуку.-2009.-№1-2.-С.4-14.</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3. </w:t>
      </w:r>
      <w:r w:rsidR="002C7367" w:rsidRPr="002C7367">
        <w:rPr>
          <w:rFonts w:ascii="Times New Roman" w:hAnsi="Times New Roman" w:cs="Times New Roman"/>
          <w:color w:val="000000"/>
          <w:sz w:val="28"/>
          <w:szCs w:val="28"/>
        </w:rPr>
        <w:t>Комар О.</w:t>
      </w:r>
      <w:r w:rsidR="00471EE5">
        <w:rPr>
          <w:rFonts w:ascii="Times New Roman" w:hAnsi="Times New Roman" w:cs="Times New Roman"/>
          <w:color w:val="000000"/>
          <w:sz w:val="28"/>
          <w:szCs w:val="28"/>
        </w:rPr>
        <w:t xml:space="preserve"> </w:t>
      </w:r>
      <w:r w:rsidR="002C7367" w:rsidRPr="002C7367">
        <w:rPr>
          <w:rFonts w:ascii="Times New Roman" w:hAnsi="Times New Roman" w:cs="Times New Roman"/>
          <w:color w:val="000000"/>
          <w:sz w:val="28"/>
          <w:szCs w:val="28"/>
        </w:rPr>
        <w:t>Інтерактивні методи як інноваційна діяльність сучасного вчителя початкової школи. //Початкова школа. –2010.-№7.-С.47- 49.</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4. </w:t>
      </w:r>
      <w:r w:rsidR="002C7367" w:rsidRPr="002C7367">
        <w:rPr>
          <w:rFonts w:ascii="Times New Roman" w:hAnsi="Times New Roman" w:cs="Times New Roman"/>
          <w:color w:val="000000"/>
          <w:sz w:val="28"/>
          <w:szCs w:val="28"/>
        </w:rPr>
        <w:t>Комар О.</w:t>
      </w:r>
      <w:r w:rsidR="00471EE5">
        <w:rPr>
          <w:rFonts w:ascii="Times New Roman" w:hAnsi="Times New Roman" w:cs="Times New Roman"/>
          <w:color w:val="000000"/>
          <w:sz w:val="28"/>
          <w:szCs w:val="28"/>
        </w:rPr>
        <w:t xml:space="preserve"> </w:t>
      </w:r>
      <w:r w:rsidR="002C7367" w:rsidRPr="002C7367">
        <w:rPr>
          <w:rFonts w:ascii="Times New Roman" w:hAnsi="Times New Roman" w:cs="Times New Roman"/>
          <w:color w:val="000000"/>
          <w:sz w:val="28"/>
          <w:szCs w:val="28"/>
        </w:rPr>
        <w:t>Викладання за інтерактивними технологіями. // Рідна школа.-2006.-№10.-С.48-50.</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2C7367" w:rsidRPr="002C7367">
        <w:rPr>
          <w:rFonts w:ascii="Times New Roman" w:hAnsi="Times New Roman" w:cs="Times New Roman"/>
          <w:color w:val="000000"/>
          <w:sz w:val="28"/>
          <w:szCs w:val="28"/>
        </w:rPr>
        <w:t>Коберник Г; Інтерактивне навчання в системі нових освітніх технологій, // Початкова школа.-2004.-№10.-С.-8-10.</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002C7367" w:rsidRPr="002C7367">
        <w:rPr>
          <w:rFonts w:ascii="Times New Roman" w:hAnsi="Times New Roman" w:cs="Times New Roman"/>
          <w:color w:val="000000"/>
          <w:sz w:val="28"/>
          <w:szCs w:val="28"/>
        </w:rPr>
        <w:t>Іванова-Комарщук О. Корисність інтерактивних методів навчання.//Відкритий урок. Розробки. Технології..//Досвід.-2009.-№2.-С.16-17.</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002C7367" w:rsidRPr="002C7367">
        <w:rPr>
          <w:rFonts w:ascii="Times New Roman" w:hAnsi="Times New Roman" w:cs="Times New Roman"/>
          <w:color w:val="000000"/>
          <w:sz w:val="28"/>
          <w:szCs w:val="28"/>
        </w:rPr>
        <w:t> Іванішева С. Форми і методи інтерактивного навчання. //Початкова школа. –2006.-№3.-С.9-11.</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8. </w:t>
      </w:r>
      <w:proofErr w:type="spellStart"/>
      <w:r w:rsidR="002C7367" w:rsidRPr="002C7367">
        <w:rPr>
          <w:rFonts w:ascii="Times New Roman" w:hAnsi="Times New Roman" w:cs="Times New Roman"/>
          <w:color w:val="000000"/>
          <w:sz w:val="28"/>
          <w:szCs w:val="28"/>
        </w:rPr>
        <w:t>Покатіло</w:t>
      </w:r>
      <w:proofErr w:type="spellEnd"/>
      <w:r w:rsidR="002C7367" w:rsidRPr="002C7367">
        <w:rPr>
          <w:rFonts w:ascii="Times New Roman" w:hAnsi="Times New Roman" w:cs="Times New Roman"/>
          <w:color w:val="000000"/>
          <w:sz w:val="28"/>
          <w:szCs w:val="28"/>
        </w:rPr>
        <w:t xml:space="preserve"> С.І. Нестандартні уроки в початкових класах. Активні та інтерактивні форми організації роботи учнів. //Початкове навчання та виховання. – 2012.-№16-18.-С.35-38.</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9. </w:t>
      </w:r>
      <w:r w:rsidR="002C7367" w:rsidRPr="002C7367">
        <w:rPr>
          <w:rFonts w:ascii="Times New Roman" w:hAnsi="Times New Roman" w:cs="Times New Roman"/>
          <w:color w:val="000000"/>
          <w:sz w:val="28"/>
          <w:szCs w:val="28"/>
        </w:rPr>
        <w:t>Ющенко І.В. Впровадження інтерактивних технологій навчання на уроках в початкових класах//Початкове навчання та виховання. –2010.-№2.-С.2-7.</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10. </w:t>
      </w:r>
      <w:proofErr w:type="spellStart"/>
      <w:r w:rsidR="002C7367" w:rsidRPr="002C7367">
        <w:rPr>
          <w:rFonts w:ascii="Times New Roman" w:hAnsi="Times New Roman" w:cs="Times New Roman"/>
          <w:color w:val="000000"/>
          <w:sz w:val="28"/>
          <w:szCs w:val="28"/>
        </w:rPr>
        <w:t>Грицюк</w:t>
      </w:r>
      <w:proofErr w:type="spellEnd"/>
      <w:r w:rsidR="002C7367" w:rsidRPr="002C7367">
        <w:rPr>
          <w:rFonts w:ascii="Times New Roman" w:hAnsi="Times New Roman" w:cs="Times New Roman"/>
          <w:color w:val="000000"/>
          <w:sz w:val="28"/>
          <w:szCs w:val="28"/>
        </w:rPr>
        <w:t xml:space="preserve"> О.І. Практичне використання інтерактивних методів навчання на уроках у початковій школі. //Початкове навчання та виховання. –2011.-№27.-С.2-17.</w:t>
      </w:r>
    </w:p>
    <w:p w:rsidR="002C7367" w:rsidRPr="002C7367" w:rsidRDefault="00E87442"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11. </w:t>
      </w:r>
      <w:proofErr w:type="spellStart"/>
      <w:r w:rsidR="002C7367" w:rsidRPr="002C7367">
        <w:rPr>
          <w:rFonts w:ascii="Times New Roman" w:hAnsi="Times New Roman" w:cs="Times New Roman"/>
          <w:color w:val="000000"/>
          <w:sz w:val="28"/>
          <w:szCs w:val="28"/>
        </w:rPr>
        <w:t>Стребна</w:t>
      </w:r>
      <w:proofErr w:type="spellEnd"/>
      <w:r w:rsidR="002C7367" w:rsidRPr="002C7367">
        <w:rPr>
          <w:rFonts w:ascii="Times New Roman" w:hAnsi="Times New Roman" w:cs="Times New Roman"/>
          <w:color w:val="000000"/>
          <w:sz w:val="28"/>
          <w:szCs w:val="28"/>
        </w:rPr>
        <w:t xml:space="preserve"> О.В., </w:t>
      </w:r>
      <w:proofErr w:type="spellStart"/>
      <w:r w:rsidR="002C7367" w:rsidRPr="002C7367">
        <w:rPr>
          <w:rFonts w:ascii="Times New Roman" w:hAnsi="Times New Roman" w:cs="Times New Roman"/>
          <w:color w:val="000000"/>
          <w:sz w:val="28"/>
          <w:szCs w:val="28"/>
        </w:rPr>
        <w:t>Соценко</w:t>
      </w:r>
      <w:proofErr w:type="spellEnd"/>
      <w:r w:rsidR="002C7367" w:rsidRPr="002C7367">
        <w:rPr>
          <w:rFonts w:ascii="Times New Roman" w:hAnsi="Times New Roman" w:cs="Times New Roman"/>
          <w:color w:val="000000"/>
          <w:sz w:val="28"/>
          <w:szCs w:val="28"/>
        </w:rPr>
        <w:t xml:space="preserve"> А.О. Інтерактивні методи навчання в практиці роботи початкової школи. – Х.: Вид. група «Основа», 2005. – 176 с.</w:t>
      </w:r>
    </w:p>
    <w:p w:rsidR="002C7367" w:rsidRPr="002C7367" w:rsidRDefault="00471EE5"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12</w:t>
      </w:r>
      <w:r w:rsidR="00E87442">
        <w:rPr>
          <w:rFonts w:ascii="Times New Roman" w:hAnsi="Times New Roman" w:cs="Times New Roman"/>
          <w:color w:val="000000"/>
          <w:sz w:val="28"/>
          <w:szCs w:val="28"/>
        </w:rPr>
        <w:t>. </w:t>
      </w:r>
      <w:r w:rsidR="002C7367" w:rsidRPr="002C7367">
        <w:rPr>
          <w:rFonts w:ascii="Times New Roman" w:hAnsi="Times New Roman" w:cs="Times New Roman"/>
          <w:color w:val="000000"/>
          <w:sz w:val="28"/>
          <w:szCs w:val="28"/>
        </w:rPr>
        <w:t>Коленюк Л.В.Інтерактивні технології-перспектива розвитку.//Розкажіть онуку.-2010.-№5.-С.8-30.</w:t>
      </w:r>
    </w:p>
    <w:p w:rsidR="002C7367" w:rsidRPr="002C7367" w:rsidRDefault="00471EE5"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13</w:t>
      </w:r>
      <w:r w:rsidR="00E87442">
        <w:rPr>
          <w:rFonts w:ascii="Times New Roman" w:hAnsi="Times New Roman" w:cs="Times New Roman"/>
          <w:color w:val="000000"/>
          <w:sz w:val="28"/>
          <w:szCs w:val="28"/>
        </w:rPr>
        <w:t xml:space="preserve">. </w:t>
      </w:r>
      <w:proofErr w:type="spellStart"/>
      <w:r w:rsidR="002C7367" w:rsidRPr="002C7367">
        <w:rPr>
          <w:rFonts w:ascii="Times New Roman" w:hAnsi="Times New Roman" w:cs="Times New Roman"/>
          <w:color w:val="000000"/>
          <w:sz w:val="28"/>
          <w:szCs w:val="28"/>
        </w:rPr>
        <w:t>Коменева</w:t>
      </w:r>
      <w:proofErr w:type="spellEnd"/>
      <w:r w:rsidR="002C7367" w:rsidRPr="002C7367">
        <w:rPr>
          <w:rFonts w:ascii="Times New Roman" w:hAnsi="Times New Roman" w:cs="Times New Roman"/>
          <w:color w:val="000000"/>
          <w:sz w:val="28"/>
          <w:szCs w:val="28"/>
        </w:rPr>
        <w:t xml:space="preserve"> І.Л. Активізація розумової діяльності учнів засобами стратегії розвитку критичного мислення. //Початкове навчання та виховання. –2009.-№13.-С.4-8.</w:t>
      </w:r>
    </w:p>
    <w:p w:rsidR="002C7367" w:rsidRPr="002C7367" w:rsidRDefault="00471EE5"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14</w:t>
      </w:r>
      <w:r w:rsidR="00E87442">
        <w:rPr>
          <w:rFonts w:ascii="Times New Roman" w:hAnsi="Times New Roman" w:cs="Times New Roman"/>
          <w:color w:val="000000"/>
          <w:sz w:val="28"/>
          <w:szCs w:val="28"/>
        </w:rPr>
        <w:t>.</w:t>
      </w:r>
      <w:r w:rsidR="002C7367" w:rsidRPr="002C7367">
        <w:rPr>
          <w:rFonts w:ascii="Times New Roman" w:hAnsi="Times New Roman" w:cs="Times New Roman"/>
          <w:color w:val="000000"/>
          <w:sz w:val="28"/>
          <w:szCs w:val="28"/>
        </w:rPr>
        <w:t>Зеленська О. Практичне застосування інтерактивних методів навчання.//Початкова школа.-2009.-№2.-С.12-15.</w:t>
      </w:r>
    </w:p>
    <w:p w:rsidR="002C7367" w:rsidRPr="002C7367" w:rsidRDefault="00471EE5"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15</w:t>
      </w:r>
      <w:r w:rsidR="00E87442">
        <w:rPr>
          <w:rFonts w:ascii="Times New Roman" w:hAnsi="Times New Roman" w:cs="Times New Roman"/>
          <w:color w:val="000000"/>
          <w:sz w:val="28"/>
          <w:szCs w:val="28"/>
        </w:rPr>
        <w:t>.</w:t>
      </w:r>
      <w:r w:rsidR="002C7367" w:rsidRPr="002C7367">
        <w:rPr>
          <w:rFonts w:ascii="Times New Roman" w:hAnsi="Times New Roman" w:cs="Times New Roman"/>
          <w:color w:val="000000"/>
          <w:sz w:val="28"/>
          <w:szCs w:val="28"/>
        </w:rPr>
        <w:t>Вонсул Я. Використання інтерактивних технологій на уроках//Початкова школа. –2011.-№12.-С32-33.</w:t>
      </w:r>
    </w:p>
    <w:p w:rsidR="002C7367" w:rsidRPr="002C7367" w:rsidRDefault="00471EE5"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16</w:t>
      </w:r>
      <w:r w:rsidR="00E87442">
        <w:rPr>
          <w:rFonts w:ascii="Times New Roman" w:hAnsi="Times New Roman" w:cs="Times New Roman"/>
          <w:color w:val="000000"/>
          <w:sz w:val="28"/>
          <w:szCs w:val="28"/>
        </w:rPr>
        <w:t>. </w:t>
      </w:r>
      <w:r w:rsidR="002C7367" w:rsidRPr="002C7367">
        <w:rPr>
          <w:rFonts w:ascii="Times New Roman" w:hAnsi="Times New Roman" w:cs="Times New Roman"/>
          <w:color w:val="000000"/>
          <w:sz w:val="28"/>
          <w:szCs w:val="28"/>
        </w:rPr>
        <w:t xml:space="preserve">Інноваційні технології на уроках читання: методична система ЧПКМ / </w:t>
      </w:r>
      <w:proofErr w:type="spellStart"/>
      <w:r w:rsidR="002C7367" w:rsidRPr="002C7367">
        <w:rPr>
          <w:rFonts w:ascii="Times New Roman" w:hAnsi="Times New Roman" w:cs="Times New Roman"/>
          <w:color w:val="000000"/>
          <w:sz w:val="28"/>
          <w:szCs w:val="28"/>
        </w:rPr>
        <w:t>Упоряд</w:t>
      </w:r>
      <w:proofErr w:type="spellEnd"/>
      <w:r w:rsidR="002C7367" w:rsidRPr="002C7367">
        <w:rPr>
          <w:rFonts w:ascii="Times New Roman" w:hAnsi="Times New Roman" w:cs="Times New Roman"/>
          <w:color w:val="000000"/>
          <w:sz w:val="28"/>
          <w:szCs w:val="28"/>
        </w:rPr>
        <w:t>. Франчук О.В. – Х.: Основа, 2009. – 192 с.</w:t>
      </w:r>
    </w:p>
    <w:p w:rsidR="002C7367" w:rsidRPr="002C7367" w:rsidRDefault="00471EE5" w:rsidP="00471EE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17</w:t>
      </w:r>
      <w:r w:rsidR="00E87442">
        <w:rPr>
          <w:rFonts w:ascii="Times New Roman" w:hAnsi="Times New Roman" w:cs="Times New Roman"/>
          <w:color w:val="000000"/>
          <w:sz w:val="28"/>
          <w:szCs w:val="28"/>
        </w:rPr>
        <w:t>. </w:t>
      </w:r>
      <w:r w:rsidR="002C7367" w:rsidRPr="002C7367">
        <w:rPr>
          <w:rFonts w:ascii="Times New Roman" w:hAnsi="Times New Roman" w:cs="Times New Roman"/>
          <w:color w:val="000000"/>
          <w:sz w:val="28"/>
          <w:szCs w:val="28"/>
        </w:rPr>
        <w:t>Крамаренко С.Г. Інтерактивні техніки навчання, як засіб розвитку творчого потенціалу учнів // Відкритий урок. – 2002. – № 5-6. – С.7-10.</w:t>
      </w:r>
    </w:p>
    <w:p w:rsidR="00CE3E76" w:rsidRDefault="00CE3E76" w:rsidP="00471EE5">
      <w:pPr>
        <w:spacing w:after="0" w:line="360" w:lineRule="auto"/>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471EE5" w:rsidRDefault="00471EE5" w:rsidP="00AC7030">
      <w:pPr>
        <w:spacing w:after="0" w:line="360" w:lineRule="auto"/>
        <w:jc w:val="both"/>
        <w:rPr>
          <w:rFonts w:ascii="Times New Roman" w:hAnsi="Times New Roman" w:cs="Times New Roman"/>
          <w:b/>
          <w:sz w:val="28"/>
          <w:szCs w:val="28"/>
        </w:rPr>
      </w:pPr>
    </w:p>
    <w:p w:rsidR="00CB3BE4" w:rsidRPr="002C7367" w:rsidRDefault="00742033"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lastRenderedPageBreak/>
        <w:t>ДОДАТКИ</w:t>
      </w:r>
    </w:p>
    <w:p w:rsidR="00742033" w:rsidRPr="002C7367" w:rsidRDefault="001C1FFF"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Додаток 1</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b/>
          <w:sz w:val="28"/>
          <w:szCs w:val="28"/>
        </w:rPr>
        <w:t>Фрагмент уроку Я досліджую світ на тему "Пори року"</w:t>
      </w:r>
    </w:p>
    <w:p w:rsidR="00742033" w:rsidRPr="002C7367" w:rsidRDefault="00CE3E76" w:rsidP="00AC7030">
      <w:pPr>
        <w:spacing w:after="0" w:line="360" w:lineRule="auto"/>
        <w:jc w:val="both"/>
        <w:rPr>
          <w:rFonts w:ascii="Times New Roman" w:hAnsi="Times New Roman" w:cs="Times New Roman"/>
          <w:noProof/>
          <w:sz w:val="28"/>
          <w:szCs w:val="28"/>
          <w:lang w:eastAsia="ru-RU"/>
        </w:rPr>
      </w:pPr>
      <w:r w:rsidRPr="002C7367">
        <w:rPr>
          <w:rFonts w:ascii="Times New Roman" w:hAnsi="Times New Roman" w:cs="Times New Roman"/>
          <w:noProof/>
          <w:sz w:val="28"/>
          <w:szCs w:val="28"/>
          <w:lang w:eastAsia="uk-UA"/>
        </w:rPr>
        <w:drawing>
          <wp:anchor distT="0" distB="0" distL="114300" distR="114300" simplePos="0" relativeHeight="251787264" behindDoc="0" locked="0" layoutInCell="1" allowOverlap="1" wp14:anchorId="6A3EE06E" wp14:editId="0934C0BE">
            <wp:simplePos x="0" y="0"/>
            <wp:positionH relativeFrom="margin">
              <wp:posOffset>406400</wp:posOffset>
            </wp:positionH>
            <wp:positionV relativeFrom="margin">
              <wp:posOffset>1080135</wp:posOffset>
            </wp:positionV>
            <wp:extent cx="4248150" cy="2286000"/>
            <wp:effectExtent l="76200" t="76200" r="133350" b="133350"/>
            <wp:wrapSquare wrapText="bothSides"/>
            <wp:docPr id="4" name="Рисунок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jpg"/>
                    <pic:cNvPicPr/>
                  </pic:nvPicPr>
                  <pic:blipFill rotWithShape="1">
                    <a:blip r:embed="rId27" cstate="print">
                      <a:extLst>
                        <a:ext uri="{28A0092B-C50C-407E-A947-70E740481C1C}">
                          <a14:useLocalDpi xmlns:a14="http://schemas.microsoft.com/office/drawing/2010/main" val="0"/>
                        </a:ext>
                      </a:extLst>
                    </a:blip>
                    <a:srcRect b="5662"/>
                    <a:stretch/>
                  </pic:blipFill>
                  <pic:spPr bwMode="auto">
                    <a:xfrm>
                      <a:off x="0" y="0"/>
                      <a:ext cx="4248150" cy="228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42033" w:rsidRPr="002C7367">
        <w:rPr>
          <w:rFonts w:ascii="Times New Roman" w:hAnsi="Times New Roman" w:cs="Times New Roman"/>
          <w:noProof/>
          <w:sz w:val="28"/>
          <w:szCs w:val="28"/>
          <w:lang w:eastAsia="ru-RU"/>
        </w:rPr>
        <w:t xml:space="preserve">       </w:t>
      </w: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p>
    <w:p w:rsidR="00742033" w:rsidRPr="002C7367" w:rsidRDefault="00742033" w:rsidP="00AC7030">
      <w:pPr>
        <w:spacing w:after="0" w:line="360" w:lineRule="auto"/>
        <w:jc w:val="both"/>
        <w:rPr>
          <w:rFonts w:ascii="Times New Roman" w:hAnsi="Times New Roman" w:cs="Times New Roman"/>
          <w:noProof/>
          <w:sz w:val="28"/>
          <w:szCs w:val="28"/>
          <w:lang w:eastAsia="ru-RU"/>
        </w:rPr>
      </w:pPr>
      <w:r w:rsidRPr="002C7367">
        <w:rPr>
          <w:rFonts w:ascii="Times New Roman" w:hAnsi="Times New Roman" w:cs="Times New Roman"/>
          <w:noProof/>
          <w:sz w:val="28"/>
          <w:szCs w:val="28"/>
          <w:lang w:eastAsia="ru-RU"/>
        </w:rPr>
        <w:t xml:space="preserve">Якщо тема обширніша, то починати можна з незавершеної карти, яку діти в парах або групах доповнють самі. </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sz w:val="28"/>
          <w:szCs w:val="28"/>
        </w:rPr>
        <w:t xml:space="preserve">- </w:t>
      </w:r>
      <w:r w:rsidRPr="002C7367">
        <w:rPr>
          <w:rFonts w:ascii="Times New Roman" w:hAnsi="Times New Roman" w:cs="Times New Roman"/>
          <w:i/>
          <w:sz w:val="28"/>
          <w:szCs w:val="28"/>
        </w:rPr>
        <w:t>Які пори року ви знаєте?</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i/>
          <w:sz w:val="28"/>
          <w:szCs w:val="28"/>
        </w:rPr>
        <w:t>- Назвіть перші три слова, які спадають вам на думку, коли чуєте слово "зима".</w:t>
      </w:r>
      <w:r w:rsidRPr="002C7367">
        <w:rPr>
          <w:rFonts w:ascii="Times New Roman" w:hAnsi="Times New Roman" w:cs="Times New Roman"/>
          <w:sz w:val="28"/>
          <w:szCs w:val="28"/>
        </w:rPr>
        <w:t xml:space="preserve"> (</w:t>
      </w:r>
      <w:proofErr w:type="spellStart"/>
      <w:r w:rsidRPr="002C7367">
        <w:rPr>
          <w:rFonts w:ascii="Times New Roman" w:hAnsi="Times New Roman" w:cs="Times New Roman"/>
          <w:sz w:val="28"/>
          <w:szCs w:val="28"/>
        </w:rPr>
        <w:t>Сніговик</w:t>
      </w:r>
      <w:proofErr w:type="spellEnd"/>
      <w:r w:rsidRPr="002C7367">
        <w:rPr>
          <w:rFonts w:ascii="Times New Roman" w:hAnsi="Times New Roman" w:cs="Times New Roman"/>
          <w:sz w:val="28"/>
          <w:szCs w:val="28"/>
        </w:rPr>
        <w:t xml:space="preserve">, ялинка, сніжинка..). </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Таким чином обговорюється кожна пора року. Після обговорення діти домальовують карту самостійно.</w:t>
      </w:r>
    </w:p>
    <w:p w:rsidR="00742033" w:rsidRPr="002C7367" w:rsidRDefault="00742033"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Фрагмент уроку Я досліджую світ ."Продукти харчування. Їжа"</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noProof/>
          <w:sz w:val="28"/>
          <w:szCs w:val="28"/>
          <w:lang w:eastAsia="uk-UA"/>
        </w:rPr>
        <w:drawing>
          <wp:inline distT="0" distB="0" distL="0" distR="0" wp14:anchorId="6C0713EF" wp14:editId="66949628">
            <wp:extent cx="6057900" cy="2918460"/>
            <wp:effectExtent l="0" t="0" r="0" b="0"/>
            <wp:docPr id="6"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1"/>
                    <pic:cNvPicPr>
                      <a:picLocks noChangeAspect="1" noChangeArrowheads="1"/>
                    </pic:cNvPicPr>
                  </pic:nvPicPr>
                  <pic:blipFill>
                    <a:blip r:embed="rId28">
                      <a:extLst>
                        <a:ext uri="{28A0092B-C50C-407E-A947-70E740481C1C}">
                          <a14:useLocalDpi xmlns:a14="http://schemas.microsoft.com/office/drawing/2010/main" val="0"/>
                        </a:ext>
                      </a:extLst>
                    </a:blip>
                    <a:srcRect l="12343" r="19664" b="10461"/>
                    <a:stretch>
                      <a:fillRect/>
                    </a:stretch>
                  </pic:blipFill>
                  <pic:spPr bwMode="auto">
                    <a:xfrm>
                      <a:off x="0" y="0"/>
                      <a:ext cx="6057900" cy="2918460"/>
                    </a:xfrm>
                    <a:prstGeom prst="rect">
                      <a:avLst/>
                    </a:prstGeom>
                    <a:noFill/>
                    <a:ln>
                      <a:noFill/>
                    </a:ln>
                  </pic:spPr>
                </pic:pic>
              </a:graphicData>
            </a:graphic>
          </wp:inline>
        </w:drawing>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lastRenderedPageBreak/>
        <w:t>- Для чого люди харчуються?</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Що таке продукти харчування?</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Що необхідно їсти щодня, щоб бути здоровими?</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Назвіть приклади молочних продуктів. Звідки ці продути дістали назву «молочні»?</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Які овочі необхідно вживати?</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Для чого потрібно їсти фрукти?</w:t>
      </w:r>
    </w:p>
    <w:p w:rsidR="00742033" w:rsidRPr="002C7367" w:rsidRDefault="00742033" w:rsidP="00AC7030">
      <w:pPr>
        <w:spacing w:after="0" w:line="360" w:lineRule="auto"/>
        <w:jc w:val="both"/>
        <w:rPr>
          <w:rFonts w:ascii="Times New Roman" w:hAnsi="Times New Roman" w:cs="Times New Roman"/>
          <w:i/>
          <w:sz w:val="28"/>
          <w:szCs w:val="28"/>
        </w:rPr>
      </w:pPr>
      <w:proofErr w:type="spellStart"/>
      <w:r w:rsidRPr="002C7367">
        <w:rPr>
          <w:rFonts w:ascii="Times New Roman" w:hAnsi="Times New Roman" w:cs="Times New Roman"/>
          <w:i/>
          <w:sz w:val="28"/>
          <w:szCs w:val="28"/>
        </w:rPr>
        <w:t>-Які</w:t>
      </w:r>
      <w:proofErr w:type="spellEnd"/>
      <w:r w:rsidRPr="002C7367">
        <w:rPr>
          <w:rFonts w:ascii="Times New Roman" w:hAnsi="Times New Roman" w:cs="Times New Roman"/>
          <w:i/>
          <w:sz w:val="28"/>
          <w:szCs w:val="28"/>
        </w:rPr>
        <w:t xml:space="preserve"> напої ви полюбляєте?..</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i/>
          <w:sz w:val="28"/>
          <w:szCs w:val="28"/>
        </w:rPr>
        <w:t>- Що значить фраза «шкідливі продукти»? Що з того, що ви бачите на карті, не рекомендовано вживати в їжу? Чому?</w:t>
      </w:r>
      <w:r w:rsidRPr="002C7367">
        <w:rPr>
          <w:rFonts w:ascii="Times New Roman" w:hAnsi="Times New Roman" w:cs="Times New Roman"/>
          <w:sz w:val="28"/>
          <w:szCs w:val="28"/>
        </w:rPr>
        <w:t>(Що потрібно їсти в обмеженій кількості?)</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Як ви думаєте, скільки фруктів потрібно з’їдати щодня?</w:t>
      </w:r>
    </w:p>
    <w:p w:rsidR="00742033" w:rsidRPr="002C7367" w:rsidRDefault="00742033"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noProof/>
          <w:sz w:val="28"/>
          <w:szCs w:val="28"/>
          <w:lang w:eastAsia="uk-UA"/>
        </w:rPr>
        <w:drawing>
          <wp:anchor distT="0" distB="0" distL="114300" distR="114300" simplePos="0" relativeHeight="251786240" behindDoc="1" locked="0" layoutInCell="1" allowOverlap="1" wp14:anchorId="6D5170BE" wp14:editId="685F1EA9">
            <wp:simplePos x="0" y="0"/>
            <wp:positionH relativeFrom="column">
              <wp:posOffset>2540</wp:posOffset>
            </wp:positionH>
            <wp:positionV relativeFrom="paragraph">
              <wp:posOffset>307340</wp:posOffset>
            </wp:positionV>
            <wp:extent cx="4286250" cy="2635885"/>
            <wp:effectExtent l="0" t="0" r="0" b="0"/>
            <wp:wrapTight wrapText="bothSides">
              <wp:wrapPolygon edited="0">
                <wp:start x="0" y="0"/>
                <wp:lineTo x="0" y="21387"/>
                <wp:lineTo x="21504" y="21387"/>
                <wp:lineTo x="21504" y="0"/>
                <wp:lineTo x="0" y="0"/>
              </wp:wrapPolygon>
            </wp:wrapTight>
            <wp:docPr id="40"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86250" cy="2635885"/>
                    </a:xfrm>
                    <a:prstGeom prst="rect">
                      <a:avLst/>
                    </a:prstGeom>
                    <a:noFill/>
                  </pic:spPr>
                </pic:pic>
              </a:graphicData>
            </a:graphic>
            <wp14:sizeRelH relativeFrom="page">
              <wp14:pctWidth>0</wp14:pctWidth>
            </wp14:sizeRelH>
            <wp14:sizeRelV relativeFrom="page">
              <wp14:pctHeight>0</wp14:pctHeight>
            </wp14:sizeRelV>
          </wp:anchor>
        </w:drawing>
      </w:r>
      <w:r w:rsidRPr="002C7367">
        <w:rPr>
          <w:rFonts w:ascii="Times New Roman" w:hAnsi="Times New Roman" w:cs="Times New Roman"/>
          <w:b/>
          <w:sz w:val="28"/>
          <w:szCs w:val="28"/>
        </w:rPr>
        <w:t>Фрагмент уроку математики на тему "Геометричні фігури. Квадрат"</w:t>
      </w:r>
    </w:p>
    <w:p w:rsidR="00742033" w:rsidRPr="002C7367" w:rsidRDefault="00742033" w:rsidP="00AC7030">
      <w:pPr>
        <w:spacing w:after="0" w:line="360" w:lineRule="auto"/>
        <w:jc w:val="both"/>
        <w:rPr>
          <w:rFonts w:ascii="Times New Roman" w:hAnsi="Times New Roman" w:cs="Times New Roman"/>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Назвіть геометричні фігури, які знаєте.</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xml:space="preserve">- Сьогодні ми поговоримо про квадрат. </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Чи можна квадрат називати чотирикутником? Чому?</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Які два слова-підказки заховалися у слові «чотирикутник»? Що вони нам підказують?</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На що схожий квадрат?</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lastRenderedPageBreak/>
        <w:t xml:space="preserve">  Якщо діти працюють вже з готовою картою, то називають асоціації, дивлячись на екран. Можна також роздати їм шаблони, або чисті аркуші, на яких вони самостійно, в парах або групах створять власні карти думок. </w:t>
      </w:r>
    </w:p>
    <w:p w:rsidR="00742033" w:rsidRPr="002C7367" w:rsidRDefault="00742033" w:rsidP="00AC7030">
      <w:pPr>
        <w:spacing w:after="0" w:line="360" w:lineRule="auto"/>
        <w:jc w:val="both"/>
        <w:rPr>
          <w:rFonts w:ascii="Times New Roman" w:hAnsi="Times New Roman" w:cs="Times New Roman"/>
          <w:b/>
          <w:sz w:val="28"/>
          <w:szCs w:val="28"/>
        </w:rPr>
      </w:pPr>
      <w:r w:rsidRPr="002C7367">
        <w:rPr>
          <w:rFonts w:ascii="Times New Roman" w:hAnsi="Times New Roman" w:cs="Times New Roman"/>
          <w:b/>
          <w:sz w:val="28"/>
          <w:szCs w:val="28"/>
        </w:rPr>
        <w:t>Фрагмент уроку  Я досліджую світ. "Тварини"</w:t>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noProof/>
          <w:sz w:val="28"/>
          <w:szCs w:val="28"/>
          <w:lang w:eastAsia="uk-UA"/>
        </w:rPr>
        <w:drawing>
          <wp:inline distT="0" distB="0" distL="0" distR="0" wp14:anchorId="24281A21" wp14:editId="317F2A92">
            <wp:extent cx="4210050" cy="2286000"/>
            <wp:effectExtent l="76200" t="76200" r="133350" b="133350"/>
            <wp:docPr id="7" name="Рисунок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07711" cy="2284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2033" w:rsidRPr="002C7367" w:rsidRDefault="00742033" w:rsidP="00AC7030">
      <w:pPr>
        <w:spacing w:after="0" w:line="360" w:lineRule="auto"/>
        <w:jc w:val="both"/>
        <w:rPr>
          <w:rFonts w:ascii="Times New Roman" w:hAnsi="Times New Roman" w:cs="Times New Roman"/>
          <w:sz w:val="28"/>
          <w:szCs w:val="28"/>
        </w:rPr>
      </w:pPr>
      <w:r w:rsidRPr="002C7367">
        <w:rPr>
          <w:rFonts w:ascii="Times New Roman" w:hAnsi="Times New Roman" w:cs="Times New Roman"/>
          <w:sz w:val="28"/>
          <w:szCs w:val="28"/>
        </w:rPr>
        <w:t>За допомогою цієї карти можна провести урок-узагальнення вивченого.</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Яку тему вивчали?</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На які групи можна розділити всіх тварин?</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Чим птахи відрізняються від інших тварин? (Яка особливість риб?...)</w:t>
      </w:r>
    </w:p>
    <w:p w:rsidR="00742033" w:rsidRPr="002C7367" w:rsidRDefault="00742033" w:rsidP="00AC7030">
      <w:pPr>
        <w:spacing w:after="0" w:line="360" w:lineRule="auto"/>
        <w:jc w:val="both"/>
        <w:rPr>
          <w:rFonts w:ascii="Times New Roman" w:hAnsi="Times New Roman" w:cs="Times New Roman"/>
          <w:i/>
          <w:sz w:val="28"/>
          <w:szCs w:val="28"/>
        </w:rPr>
      </w:pPr>
      <w:r w:rsidRPr="002C7367">
        <w:rPr>
          <w:rFonts w:ascii="Times New Roman" w:hAnsi="Times New Roman" w:cs="Times New Roman"/>
          <w:i/>
          <w:sz w:val="28"/>
          <w:szCs w:val="28"/>
        </w:rPr>
        <w:t>- Назвіть, яких птахів ви знаєте? (риб, плазунів..)</w:t>
      </w:r>
    </w:p>
    <w:p w:rsidR="00742033" w:rsidRPr="002C7367" w:rsidRDefault="00742033" w:rsidP="00AC7030">
      <w:pPr>
        <w:spacing w:after="0" w:line="360" w:lineRule="auto"/>
        <w:ind w:firstLine="709"/>
        <w:jc w:val="both"/>
        <w:rPr>
          <w:rFonts w:ascii="Times New Roman" w:hAnsi="Times New Roman" w:cs="Times New Roman"/>
          <w:noProof/>
          <w:sz w:val="28"/>
          <w:szCs w:val="28"/>
          <w:lang w:eastAsia="ru-RU"/>
        </w:rPr>
      </w:pPr>
      <w:r w:rsidRPr="002C7367">
        <w:rPr>
          <w:rFonts w:ascii="Times New Roman" w:hAnsi="Times New Roman" w:cs="Times New Roman"/>
          <w:noProof/>
          <w:sz w:val="28"/>
          <w:szCs w:val="28"/>
          <w:lang w:eastAsia="ru-RU"/>
        </w:rPr>
        <w:t>Така Інтелект-карта сприяє розвитку мислення та мовлення учнів, окрім питання моди дозволяє охопити ряд інших актуальних питань. ЇЇ створення може бути підсумковою роботою з вивчених тем.</w:t>
      </w:r>
    </w:p>
    <w:p w:rsidR="00742033" w:rsidRPr="002C7367" w:rsidRDefault="00742033" w:rsidP="00AC7030">
      <w:pPr>
        <w:spacing w:after="0" w:line="360" w:lineRule="auto"/>
        <w:jc w:val="both"/>
        <w:rPr>
          <w:rFonts w:ascii="Times New Roman" w:hAnsi="Times New Roman" w:cs="Times New Roman"/>
          <w:i/>
          <w:noProof/>
          <w:sz w:val="28"/>
          <w:szCs w:val="28"/>
          <w:lang w:eastAsia="uk-UA"/>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CE3E76" w:rsidRDefault="00CE3E76" w:rsidP="00AC7030">
      <w:pPr>
        <w:spacing w:after="0" w:line="360" w:lineRule="auto"/>
        <w:jc w:val="both"/>
        <w:rPr>
          <w:rFonts w:ascii="Times New Roman" w:hAnsi="Times New Roman" w:cs="Times New Roman"/>
          <w:sz w:val="28"/>
          <w:szCs w:val="28"/>
        </w:rPr>
      </w:pPr>
    </w:p>
    <w:p w:rsidR="00742033" w:rsidRPr="00CE3E76" w:rsidRDefault="001D097A" w:rsidP="00AC7030">
      <w:pPr>
        <w:spacing w:after="0" w:line="360" w:lineRule="auto"/>
        <w:jc w:val="both"/>
        <w:rPr>
          <w:rFonts w:ascii="Times New Roman" w:hAnsi="Times New Roman" w:cs="Times New Roman"/>
          <w:b/>
          <w:sz w:val="28"/>
          <w:szCs w:val="28"/>
        </w:rPr>
      </w:pPr>
      <w:r w:rsidRPr="00CE3E76">
        <w:rPr>
          <w:rFonts w:ascii="Times New Roman" w:hAnsi="Times New Roman" w:cs="Times New Roman"/>
          <w:b/>
          <w:sz w:val="28"/>
          <w:szCs w:val="28"/>
        </w:rPr>
        <w:lastRenderedPageBreak/>
        <w:t>Додаток 2</w:t>
      </w:r>
    </w:p>
    <w:p w:rsidR="001D097A" w:rsidRDefault="00EB0FE8" w:rsidP="00AC7030">
      <w:pPr>
        <w:spacing w:after="0" w:line="360" w:lineRule="auto"/>
        <w:jc w:val="both"/>
        <w:rPr>
          <w:rFonts w:ascii="Times New Roman" w:hAnsi="Times New Roman" w:cs="Times New Roman"/>
          <w:b/>
          <w:noProof/>
          <w:sz w:val="28"/>
          <w:szCs w:val="28"/>
        </w:rPr>
      </w:pPr>
      <w:r w:rsidRPr="002C7367">
        <w:rPr>
          <w:rFonts w:ascii="Times New Roman" w:hAnsi="Times New Roman" w:cs="Times New Roman"/>
          <w:b/>
          <w:noProof/>
          <w:sz w:val="28"/>
          <w:szCs w:val="28"/>
        </w:rPr>
        <w:t xml:space="preserve">Фрагменти уроків. </w:t>
      </w:r>
    </w:p>
    <w:p w:rsidR="00EB0FE8" w:rsidRPr="002C7367" w:rsidRDefault="00EB0FE8" w:rsidP="00AC7030">
      <w:pPr>
        <w:spacing w:after="0" w:line="360" w:lineRule="auto"/>
        <w:jc w:val="both"/>
        <w:rPr>
          <w:rFonts w:ascii="Times New Roman" w:hAnsi="Times New Roman" w:cs="Times New Roman"/>
          <w:b/>
          <w:noProof/>
          <w:sz w:val="28"/>
          <w:szCs w:val="28"/>
        </w:rPr>
      </w:pPr>
      <w:r w:rsidRPr="002C7367">
        <w:rPr>
          <w:rFonts w:ascii="Times New Roman" w:hAnsi="Times New Roman" w:cs="Times New Roman"/>
          <w:b/>
          <w:noProof/>
          <w:sz w:val="28"/>
          <w:szCs w:val="28"/>
        </w:rPr>
        <w:t>Я досліджую світ з використанням сторітелінгу</w:t>
      </w:r>
    </w:p>
    <w:p w:rsidR="00EB0FE8" w:rsidRPr="002C7367" w:rsidRDefault="00EB0FE8" w:rsidP="00AC7030">
      <w:pPr>
        <w:spacing w:after="0" w:line="360" w:lineRule="auto"/>
        <w:jc w:val="both"/>
        <w:rPr>
          <w:rFonts w:ascii="Times New Roman" w:hAnsi="Times New Roman" w:cs="Times New Roman"/>
          <w:b/>
          <w:noProof/>
          <w:sz w:val="28"/>
          <w:szCs w:val="28"/>
        </w:rPr>
      </w:pPr>
      <w:r w:rsidRPr="002C7367">
        <w:rPr>
          <w:rFonts w:ascii="Times New Roman" w:hAnsi="Times New Roman" w:cs="Times New Roman"/>
          <w:b/>
          <w:noProof/>
          <w:sz w:val="28"/>
          <w:szCs w:val="28"/>
        </w:rPr>
        <w:t>Тема. Де живе вода. Кругообіг води в природі</w:t>
      </w:r>
    </w:p>
    <w:p w:rsidR="00EB0FE8" w:rsidRPr="002C7367" w:rsidRDefault="00EB0FE8" w:rsidP="00AC7030">
      <w:pPr>
        <w:spacing w:after="0" w:line="360" w:lineRule="auto"/>
        <w:ind w:firstLine="708"/>
        <w:jc w:val="both"/>
        <w:rPr>
          <w:rFonts w:ascii="Times New Roman" w:hAnsi="Times New Roman" w:cs="Times New Roman"/>
          <w:noProof/>
          <w:sz w:val="28"/>
          <w:szCs w:val="28"/>
        </w:rPr>
      </w:pPr>
      <w:r w:rsidRPr="002C7367">
        <w:rPr>
          <w:rFonts w:ascii="Times New Roman" w:hAnsi="Times New Roman" w:cs="Times New Roman"/>
          <w:noProof/>
          <w:sz w:val="28"/>
          <w:szCs w:val="28"/>
        </w:rPr>
        <w:t>Складання історії про пригоду крапельки на основі переглянутого мультика.</w:t>
      </w:r>
    </w:p>
    <w:p w:rsidR="00EB0FE8" w:rsidRPr="002C7367"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Орієнтовний початок історії:</w:t>
      </w:r>
    </w:p>
    <w:p w:rsidR="00EB0FE8" w:rsidRPr="002C7367"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           Жили-були крапельки.  Якось гралися вони на хмаринці, як раптом блиснула блискавка і вдарив грім.  Крапельки злякалися, впали з хмаринки і  полетіли донизу. Впавши на землю, вони утворили калюжу.  Сподобалося краплинкам на землі, вони стали купатися та веселитися в калюжі.     Мама хмарка помітила, що донечки зникли і стала їх кликати.</w:t>
      </w:r>
    </w:p>
    <w:p w:rsidR="00EB0FE8" w:rsidRPr="002C7367"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      «Як же тепер повернутися додому?», -  задумались краплинки... ". </w:t>
      </w:r>
    </w:p>
    <w:p w:rsidR="00EB0FE8" w:rsidRPr="002C7367"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Діти вигадують кінцівку історії, а вчитель наштовхує їх на логічні думки.</w:t>
      </w:r>
    </w:p>
    <w:p w:rsidR="00EB0FE8" w:rsidRPr="002C7367"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Як же краплинкам вдалося повернутися до мами? (Вони випарувались. Їм допомогло сонечко)</w:t>
      </w:r>
    </w:p>
    <w:p w:rsidR="00EB0FE8"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Наведіть мені ще приклади випаровування води.. (Зникають калюжі. Висихає одяг, мокре волосся. Їжа на сонці стає сухою, бо випаровується волога..)</w:t>
      </w:r>
    </w:p>
    <w:p w:rsidR="001D097A" w:rsidRPr="001D097A" w:rsidRDefault="001D097A" w:rsidP="00AC7030">
      <w:pPr>
        <w:spacing w:after="0" w:line="360" w:lineRule="auto"/>
        <w:jc w:val="both"/>
        <w:rPr>
          <w:rFonts w:ascii="Times New Roman" w:hAnsi="Times New Roman" w:cs="Times New Roman"/>
          <w:b/>
          <w:noProof/>
          <w:sz w:val="28"/>
          <w:szCs w:val="28"/>
        </w:rPr>
      </w:pPr>
      <w:r w:rsidRPr="001D097A">
        <w:rPr>
          <w:rFonts w:ascii="Times New Roman" w:hAnsi="Times New Roman" w:cs="Times New Roman"/>
          <w:b/>
          <w:noProof/>
          <w:sz w:val="28"/>
          <w:szCs w:val="28"/>
        </w:rPr>
        <w:t>Математика з використанням сторітелінгу</w:t>
      </w:r>
    </w:p>
    <w:p w:rsidR="00EB0FE8" w:rsidRPr="002C7367" w:rsidRDefault="00EB0FE8" w:rsidP="00AC7030">
      <w:pPr>
        <w:spacing w:after="0" w:line="360" w:lineRule="auto"/>
        <w:jc w:val="both"/>
        <w:rPr>
          <w:rFonts w:ascii="Times New Roman" w:hAnsi="Times New Roman" w:cs="Times New Roman"/>
          <w:b/>
          <w:noProof/>
          <w:sz w:val="28"/>
          <w:szCs w:val="28"/>
        </w:rPr>
      </w:pPr>
      <w:r w:rsidRPr="002C7367">
        <w:rPr>
          <w:rFonts w:ascii="Times New Roman" w:hAnsi="Times New Roman" w:cs="Times New Roman"/>
          <w:b/>
          <w:noProof/>
          <w:sz w:val="28"/>
          <w:szCs w:val="28"/>
        </w:rPr>
        <w:t>Тема «Число і цифра 0»</w:t>
      </w:r>
    </w:p>
    <w:p w:rsidR="00EB0FE8" w:rsidRPr="002C7367" w:rsidRDefault="00EB0FE8" w:rsidP="00AC7030">
      <w:pPr>
        <w:spacing w:after="0" w:line="360" w:lineRule="auto"/>
        <w:jc w:val="both"/>
        <w:rPr>
          <w:rFonts w:ascii="Times New Roman" w:hAnsi="Times New Roman" w:cs="Times New Roman"/>
          <w:noProof/>
          <w:sz w:val="28"/>
          <w:szCs w:val="28"/>
        </w:rPr>
      </w:pPr>
      <w:r w:rsidRPr="002C7367">
        <w:rPr>
          <w:rFonts w:ascii="Times New Roman" w:hAnsi="Times New Roman" w:cs="Times New Roman"/>
          <w:noProof/>
          <w:sz w:val="28"/>
          <w:szCs w:val="28"/>
        </w:rPr>
        <w:t xml:space="preserve">       В країні Математиці жив - був Нуль.  Він дуже сумував, тому що нічого не значив.  Його ніколи не брали в натуральний ряд.  І Нуль пішов шукати того, хто допоміг би йому.  Погодилася йому допомогти Одиниця.  Нуль дуже зрадів, бо коли вона стала поруч з ним зліва, то він, колись нічого не вартий Нуль, перетворився на поважне двоцифрове число десять і його з радістю взяв до себе Натуральний ряд.  Вони подружилися з іншими числами.  Їм було дуже весело!</w:t>
      </w:r>
    </w:p>
    <w:p w:rsidR="00EB0FE8" w:rsidRPr="002C7367" w:rsidRDefault="00EB0FE8" w:rsidP="00AC7030">
      <w:pPr>
        <w:spacing w:after="0" w:line="360" w:lineRule="auto"/>
        <w:jc w:val="both"/>
        <w:rPr>
          <w:rFonts w:ascii="Times New Roman" w:hAnsi="Times New Roman" w:cs="Times New Roman"/>
          <w:noProof/>
          <w:sz w:val="28"/>
          <w:szCs w:val="28"/>
        </w:rPr>
      </w:pPr>
    </w:p>
    <w:p w:rsidR="00EB0FE8" w:rsidRPr="002C7367" w:rsidRDefault="00EB0FE8" w:rsidP="00AC7030">
      <w:pPr>
        <w:spacing w:after="0" w:line="360" w:lineRule="auto"/>
        <w:jc w:val="both"/>
        <w:rPr>
          <w:rFonts w:ascii="Times New Roman" w:hAnsi="Times New Roman" w:cs="Times New Roman"/>
          <w:noProof/>
          <w:sz w:val="28"/>
          <w:szCs w:val="28"/>
        </w:rPr>
      </w:pPr>
    </w:p>
    <w:p w:rsidR="00EB0FE8" w:rsidRDefault="00CE3E76" w:rsidP="00AC7030">
      <w:pPr>
        <w:spacing w:after="0" w:line="360" w:lineRule="auto"/>
        <w:jc w:val="both"/>
        <w:rPr>
          <w:rFonts w:ascii="Times New Roman" w:hAnsi="Times New Roman" w:cs="Times New Roman"/>
          <w:b/>
          <w:noProof/>
          <w:sz w:val="28"/>
          <w:szCs w:val="28"/>
        </w:rPr>
      </w:pPr>
      <w:r w:rsidRPr="00CE3E76">
        <w:rPr>
          <w:rFonts w:ascii="Times New Roman" w:hAnsi="Times New Roman" w:cs="Times New Roman"/>
          <w:b/>
          <w:noProof/>
          <w:sz w:val="28"/>
          <w:szCs w:val="28"/>
        </w:rPr>
        <w:lastRenderedPageBreak/>
        <w:t xml:space="preserve">Додаток 3 </w:t>
      </w:r>
    </w:p>
    <w:p w:rsidR="00CE3E76" w:rsidRDefault="00CE3E76" w:rsidP="00AC7030">
      <w:pPr>
        <w:spacing w:after="0" w:line="360" w:lineRule="auto"/>
        <w:jc w:val="both"/>
        <w:rPr>
          <w:rFonts w:ascii="Times New Roman" w:hAnsi="Times New Roman" w:cs="Times New Roman"/>
          <w:b/>
          <w:noProof/>
          <w:sz w:val="28"/>
          <w:szCs w:val="28"/>
        </w:rPr>
      </w:pPr>
    </w:p>
    <w:p w:rsidR="00CE3E76" w:rsidRDefault="00CE3E76" w:rsidP="00AC7030">
      <w:pPr>
        <w:spacing w:after="0" w:line="360" w:lineRule="auto"/>
        <w:jc w:val="both"/>
        <w:rPr>
          <w:rFonts w:ascii="Times New Roman" w:hAnsi="Times New Roman" w:cs="Times New Roman"/>
          <w:b/>
          <w:noProof/>
          <w:sz w:val="28"/>
          <w:szCs w:val="28"/>
        </w:rPr>
      </w:pPr>
    </w:p>
    <w:p w:rsidR="00CE3E76" w:rsidRDefault="00CE3E76" w:rsidP="00AC7030">
      <w:pPr>
        <w:spacing w:after="0" w:line="360" w:lineRule="auto"/>
        <w:jc w:val="both"/>
        <w:rPr>
          <w:rFonts w:ascii="Times New Roman" w:hAnsi="Times New Roman" w:cs="Times New Roman"/>
          <w:b/>
          <w:noProof/>
          <w:sz w:val="28"/>
          <w:szCs w:val="28"/>
        </w:rPr>
      </w:pPr>
    </w:p>
    <w:p w:rsidR="00CE3E76" w:rsidRDefault="00CE3E76" w:rsidP="00AC7030">
      <w:pPr>
        <w:spacing w:after="0" w:line="360" w:lineRule="auto"/>
        <w:jc w:val="both"/>
        <w:rPr>
          <w:rFonts w:ascii="Times New Roman" w:hAnsi="Times New Roman" w:cs="Times New Roman"/>
          <w:b/>
          <w:noProof/>
          <w:sz w:val="28"/>
          <w:szCs w:val="28"/>
        </w:rPr>
      </w:pPr>
    </w:p>
    <w:p w:rsidR="00CE3E76" w:rsidRDefault="00CE3E76" w:rsidP="00AC7030">
      <w:pPr>
        <w:spacing w:after="0" w:line="360" w:lineRule="auto"/>
        <w:jc w:val="both"/>
        <w:rPr>
          <w:rFonts w:ascii="Times New Roman" w:hAnsi="Times New Roman" w:cs="Times New Roman"/>
          <w:b/>
          <w:noProof/>
          <w:sz w:val="28"/>
          <w:szCs w:val="28"/>
        </w:rPr>
      </w:pPr>
    </w:p>
    <w:p w:rsidR="00CE3E76" w:rsidRDefault="00CE3E76" w:rsidP="00AC7030">
      <w:pPr>
        <w:spacing w:after="0" w:line="360" w:lineRule="auto"/>
        <w:jc w:val="both"/>
        <w:rPr>
          <w:rFonts w:ascii="Times New Roman" w:hAnsi="Times New Roman" w:cs="Times New Roman"/>
          <w:b/>
          <w:noProof/>
          <w:sz w:val="28"/>
          <w:szCs w:val="28"/>
        </w:rPr>
      </w:pPr>
    </w:p>
    <w:p w:rsidR="00CE3E76" w:rsidRPr="00CE3E76" w:rsidRDefault="00CE3E76" w:rsidP="00AC7030">
      <w:pPr>
        <w:spacing w:after="0" w:line="360" w:lineRule="auto"/>
        <w:jc w:val="both"/>
        <w:rPr>
          <w:rFonts w:ascii="Times New Roman" w:hAnsi="Times New Roman" w:cs="Times New Roman"/>
          <w:b/>
          <w:noProof/>
          <w:sz w:val="28"/>
          <w:szCs w:val="28"/>
        </w:rPr>
      </w:pPr>
    </w:p>
    <w:p w:rsidR="00742033" w:rsidRPr="00CE3E76" w:rsidRDefault="00CE3E76" w:rsidP="00CE3E76">
      <w:pPr>
        <w:spacing w:after="0" w:line="360" w:lineRule="auto"/>
        <w:jc w:val="center"/>
        <w:rPr>
          <w:rFonts w:ascii="Times New Roman" w:hAnsi="Times New Roman" w:cs="Times New Roman"/>
          <w:b/>
          <w:sz w:val="40"/>
          <w:szCs w:val="28"/>
        </w:rPr>
      </w:pPr>
      <w:r w:rsidRPr="00CE3E76">
        <w:rPr>
          <w:rFonts w:ascii="Times New Roman" w:hAnsi="Times New Roman" w:cs="Times New Roman"/>
          <w:b/>
          <w:sz w:val="40"/>
          <w:szCs w:val="28"/>
        </w:rPr>
        <w:t xml:space="preserve">КОНСПЕКТИ УРОКІВ ТА ПОЗАКЛАСНИХ ЗАХОДІВ З  </w:t>
      </w:r>
      <w:r w:rsidR="00D90C23">
        <w:rPr>
          <w:rFonts w:ascii="Times New Roman" w:hAnsi="Times New Roman" w:cs="Times New Roman"/>
          <w:b/>
          <w:sz w:val="40"/>
          <w:szCs w:val="28"/>
        </w:rPr>
        <w:t>ВИКОРИСТАННЯМ І</w:t>
      </w:r>
      <w:r w:rsidRPr="00CE3E76">
        <w:rPr>
          <w:rFonts w:ascii="Times New Roman" w:hAnsi="Times New Roman" w:cs="Times New Roman"/>
          <w:b/>
          <w:sz w:val="40"/>
          <w:szCs w:val="28"/>
        </w:rPr>
        <w:t>НТЕРАКТИВНИХ ТЕХНОЛОГІЙ</w:t>
      </w:r>
    </w:p>
    <w:p w:rsidR="00CE3E76" w:rsidRPr="00CE3E76" w:rsidRDefault="00CE3E76" w:rsidP="00AC7030">
      <w:pPr>
        <w:spacing w:after="0" w:line="360" w:lineRule="auto"/>
        <w:jc w:val="both"/>
        <w:rPr>
          <w:rFonts w:ascii="Times New Roman" w:hAnsi="Times New Roman" w:cs="Times New Roman"/>
          <w:b/>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CB3BE4" w:rsidRPr="002C7367" w:rsidRDefault="00CB3BE4" w:rsidP="00AC7030">
      <w:pPr>
        <w:spacing w:after="0" w:line="360" w:lineRule="auto"/>
        <w:jc w:val="both"/>
        <w:rPr>
          <w:rFonts w:ascii="Times New Roman" w:hAnsi="Times New Roman" w:cs="Times New Roman"/>
          <w:sz w:val="28"/>
          <w:szCs w:val="28"/>
        </w:rPr>
      </w:pPr>
    </w:p>
    <w:p w:rsidR="00F24AF9" w:rsidRPr="002C7367" w:rsidRDefault="00F24AF9" w:rsidP="00AC7030">
      <w:pPr>
        <w:spacing w:after="0" w:line="360" w:lineRule="auto"/>
        <w:jc w:val="both"/>
        <w:rPr>
          <w:rFonts w:ascii="Times New Roman" w:hAnsi="Times New Roman" w:cs="Times New Roman"/>
          <w:sz w:val="28"/>
          <w:szCs w:val="28"/>
        </w:rPr>
      </w:pPr>
    </w:p>
    <w:sectPr w:rsidR="00F24AF9" w:rsidRPr="002C7367" w:rsidSect="00CE3E76">
      <w:footerReference w:type="default" r:id="rId31"/>
      <w:footerReference w:type="first" r:id="rId32"/>
      <w:pgSz w:w="11906" w:h="16838"/>
      <w:pgMar w:top="1134" w:right="851"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A4D" w:rsidRDefault="00E41A4D" w:rsidP="00CE3E76">
      <w:pPr>
        <w:spacing w:after="0" w:line="240" w:lineRule="auto"/>
      </w:pPr>
      <w:r>
        <w:separator/>
      </w:r>
    </w:p>
  </w:endnote>
  <w:endnote w:type="continuationSeparator" w:id="0">
    <w:p w:rsidR="00E41A4D" w:rsidRDefault="00E41A4D" w:rsidP="00CE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397604"/>
      <w:docPartObj>
        <w:docPartGallery w:val="Page Numbers (Bottom of Page)"/>
        <w:docPartUnique/>
      </w:docPartObj>
    </w:sdtPr>
    <w:sdtContent>
      <w:p w:rsidR="00126C0A" w:rsidRDefault="00126C0A">
        <w:pPr>
          <w:pStyle w:val="af"/>
          <w:jc w:val="right"/>
        </w:pPr>
        <w:r>
          <w:fldChar w:fldCharType="begin"/>
        </w:r>
        <w:r>
          <w:instrText>PAGE   \* MERGEFORMAT</w:instrText>
        </w:r>
        <w:r>
          <w:fldChar w:fldCharType="separate"/>
        </w:r>
        <w:r w:rsidR="008D5C79">
          <w:rPr>
            <w:noProof/>
          </w:rPr>
          <w:t>4</w:t>
        </w:r>
        <w:r>
          <w:fldChar w:fldCharType="end"/>
        </w:r>
      </w:p>
    </w:sdtContent>
  </w:sdt>
  <w:p w:rsidR="00126C0A" w:rsidRDefault="00126C0A">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0656581"/>
      <w:docPartObj>
        <w:docPartGallery w:val="Page Numbers (Bottom of Page)"/>
        <w:docPartUnique/>
      </w:docPartObj>
    </w:sdtPr>
    <w:sdtContent>
      <w:p w:rsidR="00126C0A" w:rsidRDefault="00126C0A">
        <w:pPr>
          <w:pStyle w:val="af"/>
          <w:jc w:val="right"/>
        </w:pPr>
        <w:r>
          <w:fldChar w:fldCharType="begin"/>
        </w:r>
        <w:r>
          <w:instrText>PAGE   \* MERGEFORMAT</w:instrText>
        </w:r>
        <w:r>
          <w:fldChar w:fldCharType="separate"/>
        </w:r>
        <w:r w:rsidR="008D5C79">
          <w:rPr>
            <w:noProof/>
          </w:rPr>
          <w:t>2</w:t>
        </w:r>
        <w:r>
          <w:fldChar w:fldCharType="end"/>
        </w:r>
      </w:p>
    </w:sdtContent>
  </w:sdt>
  <w:p w:rsidR="00126C0A" w:rsidRDefault="00126C0A">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A4D" w:rsidRDefault="00E41A4D" w:rsidP="00CE3E76">
      <w:pPr>
        <w:spacing w:after="0" w:line="240" w:lineRule="auto"/>
      </w:pPr>
      <w:r>
        <w:separator/>
      </w:r>
    </w:p>
  </w:footnote>
  <w:footnote w:type="continuationSeparator" w:id="0">
    <w:p w:rsidR="00E41A4D" w:rsidRDefault="00E41A4D" w:rsidP="00CE3E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F5EAC"/>
    <w:multiLevelType w:val="multilevel"/>
    <w:tmpl w:val="866425BE"/>
    <w:lvl w:ilvl="0">
      <w:start w:val="1"/>
      <w:numFmt w:val="decimal"/>
      <w:lvlText w:val="%1."/>
      <w:lvlJc w:val="left"/>
      <w:pPr>
        <w:ind w:left="525" w:hanging="52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A50538F"/>
    <w:multiLevelType w:val="hybridMultilevel"/>
    <w:tmpl w:val="DA8A6A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730B93"/>
    <w:multiLevelType w:val="hybridMultilevel"/>
    <w:tmpl w:val="7A9050E8"/>
    <w:lvl w:ilvl="0" w:tplc="90DEFEAC">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0911CB"/>
    <w:multiLevelType w:val="hybridMultilevel"/>
    <w:tmpl w:val="A19A3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AD6B0E"/>
    <w:multiLevelType w:val="hybridMultilevel"/>
    <w:tmpl w:val="ABF0C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E71AE6"/>
    <w:multiLevelType w:val="hybridMultilevel"/>
    <w:tmpl w:val="DA4C371C"/>
    <w:lvl w:ilvl="0" w:tplc="46CA131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8526C7"/>
    <w:multiLevelType w:val="hybridMultilevel"/>
    <w:tmpl w:val="B90A41C0"/>
    <w:lvl w:ilvl="0" w:tplc="90DEFEA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0C4855"/>
    <w:multiLevelType w:val="hybridMultilevel"/>
    <w:tmpl w:val="3566E9B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0E64342"/>
    <w:multiLevelType w:val="hybridMultilevel"/>
    <w:tmpl w:val="EBC441E8"/>
    <w:lvl w:ilvl="0" w:tplc="90DEFEA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9903F78"/>
    <w:multiLevelType w:val="hybridMultilevel"/>
    <w:tmpl w:val="511AE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2826AD"/>
    <w:multiLevelType w:val="hybridMultilevel"/>
    <w:tmpl w:val="D8EC799C"/>
    <w:lvl w:ilvl="0" w:tplc="CA22F342">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37B71721"/>
    <w:multiLevelType w:val="multilevel"/>
    <w:tmpl w:val="22EAF3A8"/>
    <w:lvl w:ilvl="0">
      <w:start w:val="2"/>
      <w:numFmt w:val="decimal"/>
      <w:lvlText w:val="%1."/>
      <w:lvlJc w:val="left"/>
      <w:pPr>
        <w:ind w:left="648" w:hanging="648"/>
      </w:pPr>
      <w:rPr>
        <w:rFonts w:hint="default"/>
      </w:rPr>
    </w:lvl>
    <w:lvl w:ilvl="1">
      <w:start w:val="1"/>
      <w:numFmt w:val="decimal"/>
      <w:lvlText w:val="%1.%2."/>
      <w:lvlJc w:val="left"/>
      <w:pPr>
        <w:ind w:left="1080" w:hanging="7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40733639"/>
    <w:multiLevelType w:val="multilevel"/>
    <w:tmpl w:val="BD32A6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4E2003"/>
    <w:multiLevelType w:val="multilevel"/>
    <w:tmpl w:val="88FA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721FAC"/>
    <w:multiLevelType w:val="multilevel"/>
    <w:tmpl w:val="5C78D18A"/>
    <w:lvl w:ilvl="0">
      <w:start w:val="2"/>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D12027E"/>
    <w:multiLevelType w:val="multilevel"/>
    <w:tmpl w:val="7B5881BC"/>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16">
    <w:nsid w:val="5372093E"/>
    <w:multiLevelType w:val="hybridMultilevel"/>
    <w:tmpl w:val="6DDAD642"/>
    <w:lvl w:ilvl="0" w:tplc="90DEFEAC">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7F226E3"/>
    <w:multiLevelType w:val="hybridMultilevel"/>
    <w:tmpl w:val="06765D1C"/>
    <w:lvl w:ilvl="0" w:tplc="0ED0AFDC">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8">
    <w:nsid w:val="5E775422"/>
    <w:multiLevelType w:val="hybridMultilevel"/>
    <w:tmpl w:val="D72657BA"/>
    <w:lvl w:ilvl="0" w:tplc="191A68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E93122"/>
    <w:multiLevelType w:val="multilevel"/>
    <w:tmpl w:val="350EC59E"/>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71506590"/>
    <w:multiLevelType w:val="hybridMultilevel"/>
    <w:tmpl w:val="2ACC46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0D1E25"/>
    <w:multiLevelType w:val="multilevel"/>
    <w:tmpl w:val="44165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74137CC"/>
    <w:multiLevelType w:val="multilevel"/>
    <w:tmpl w:val="ACD86CA8"/>
    <w:lvl w:ilvl="0">
      <w:start w:val="1"/>
      <w:numFmt w:val="decimal"/>
      <w:lvlText w:val="%1."/>
      <w:lvlJc w:val="left"/>
      <w:pPr>
        <w:ind w:left="450" w:hanging="45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79A51418"/>
    <w:multiLevelType w:val="multilevel"/>
    <w:tmpl w:val="0180011E"/>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9"/>
  </w:num>
  <w:num w:numId="3">
    <w:abstractNumId w:val="20"/>
  </w:num>
  <w:num w:numId="4">
    <w:abstractNumId w:val="1"/>
  </w:num>
  <w:num w:numId="5">
    <w:abstractNumId w:val="12"/>
    <w:lvlOverride w:ilvl="0">
      <w:lvl w:ilvl="0">
        <w:numFmt w:val="bullet"/>
        <w:lvlText w:val=""/>
        <w:lvlJc w:val="left"/>
        <w:pPr>
          <w:tabs>
            <w:tab w:val="num" w:pos="720"/>
          </w:tabs>
          <w:ind w:left="720" w:hanging="360"/>
        </w:pPr>
        <w:rPr>
          <w:rFonts w:ascii="Symbol" w:hAnsi="Symbol" w:hint="default"/>
          <w:sz w:val="20"/>
        </w:rPr>
      </w:lvl>
    </w:lvlOverride>
  </w:num>
  <w:num w:numId="6">
    <w:abstractNumId w:val="3"/>
  </w:num>
  <w:num w:numId="7">
    <w:abstractNumId w:val="18"/>
  </w:num>
  <w:num w:numId="8">
    <w:abstractNumId w:val="5"/>
  </w:num>
  <w:num w:numId="9">
    <w:abstractNumId w:val="0"/>
  </w:num>
  <w:num w:numId="10">
    <w:abstractNumId w:val="22"/>
  </w:num>
  <w:num w:numId="11">
    <w:abstractNumId w:val="8"/>
  </w:num>
  <w:num w:numId="12">
    <w:abstractNumId w:val="6"/>
  </w:num>
  <w:num w:numId="13">
    <w:abstractNumId w:val="4"/>
  </w:num>
  <w:num w:numId="14">
    <w:abstractNumId w:val="13"/>
  </w:num>
  <w:num w:numId="15">
    <w:abstractNumId w:val="16"/>
  </w:num>
  <w:num w:numId="16">
    <w:abstractNumId w:val="2"/>
  </w:num>
  <w:num w:numId="17">
    <w:abstractNumId w:val="17"/>
  </w:num>
  <w:num w:numId="18">
    <w:abstractNumId w:val="19"/>
  </w:num>
  <w:num w:numId="19">
    <w:abstractNumId w:val="11"/>
  </w:num>
  <w:num w:numId="20">
    <w:abstractNumId w:val="23"/>
  </w:num>
  <w:num w:numId="21">
    <w:abstractNumId w:val="14"/>
  </w:num>
  <w:num w:numId="22">
    <w:abstractNumId w:val="21"/>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83F"/>
    <w:rsid w:val="000044FC"/>
    <w:rsid w:val="0004288B"/>
    <w:rsid w:val="000C1FB7"/>
    <w:rsid w:val="00126C0A"/>
    <w:rsid w:val="00180F66"/>
    <w:rsid w:val="00181FBA"/>
    <w:rsid w:val="001A43EF"/>
    <w:rsid w:val="001C1FFF"/>
    <w:rsid w:val="001D097A"/>
    <w:rsid w:val="001F4B4F"/>
    <w:rsid w:val="00216425"/>
    <w:rsid w:val="00247EC4"/>
    <w:rsid w:val="0025427F"/>
    <w:rsid w:val="00273B01"/>
    <w:rsid w:val="002829A3"/>
    <w:rsid w:val="002C7367"/>
    <w:rsid w:val="002C74D1"/>
    <w:rsid w:val="002D22D0"/>
    <w:rsid w:val="002E4E99"/>
    <w:rsid w:val="0031143E"/>
    <w:rsid w:val="00316102"/>
    <w:rsid w:val="00384069"/>
    <w:rsid w:val="00395FA6"/>
    <w:rsid w:val="003A012C"/>
    <w:rsid w:val="003C4C90"/>
    <w:rsid w:val="0046300B"/>
    <w:rsid w:val="00471EE5"/>
    <w:rsid w:val="004B2F9D"/>
    <w:rsid w:val="004C62C8"/>
    <w:rsid w:val="004E0C37"/>
    <w:rsid w:val="004E5E0B"/>
    <w:rsid w:val="0052379F"/>
    <w:rsid w:val="00525635"/>
    <w:rsid w:val="005C706C"/>
    <w:rsid w:val="005D64A7"/>
    <w:rsid w:val="005F465A"/>
    <w:rsid w:val="006706EB"/>
    <w:rsid w:val="00684F94"/>
    <w:rsid w:val="006A49AA"/>
    <w:rsid w:val="006E5599"/>
    <w:rsid w:val="0073631C"/>
    <w:rsid w:val="00742033"/>
    <w:rsid w:val="00844CF0"/>
    <w:rsid w:val="00846007"/>
    <w:rsid w:val="00891882"/>
    <w:rsid w:val="008D5C79"/>
    <w:rsid w:val="008F3957"/>
    <w:rsid w:val="00901B32"/>
    <w:rsid w:val="00955A71"/>
    <w:rsid w:val="009907A0"/>
    <w:rsid w:val="009E51F3"/>
    <w:rsid w:val="009F4490"/>
    <w:rsid w:val="00A42D1A"/>
    <w:rsid w:val="00A63874"/>
    <w:rsid w:val="00A82ABE"/>
    <w:rsid w:val="00A9164B"/>
    <w:rsid w:val="00AC4C01"/>
    <w:rsid w:val="00AC7030"/>
    <w:rsid w:val="00B024FB"/>
    <w:rsid w:val="00B10441"/>
    <w:rsid w:val="00B65E74"/>
    <w:rsid w:val="00BB40C6"/>
    <w:rsid w:val="00BC1175"/>
    <w:rsid w:val="00C10CF0"/>
    <w:rsid w:val="00C227A7"/>
    <w:rsid w:val="00C53602"/>
    <w:rsid w:val="00CA473A"/>
    <w:rsid w:val="00CB3BE4"/>
    <w:rsid w:val="00CE3E76"/>
    <w:rsid w:val="00D00869"/>
    <w:rsid w:val="00D17966"/>
    <w:rsid w:val="00D51607"/>
    <w:rsid w:val="00D90C23"/>
    <w:rsid w:val="00D97A73"/>
    <w:rsid w:val="00DA63ED"/>
    <w:rsid w:val="00DA67F8"/>
    <w:rsid w:val="00E10A5F"/>
    <w:rsid w:val="00E41A4D"/>
    <w:rsid w:val="00E54D1B"/>
    <w:rsid w:val="00E70015"/>
    <w:rsid w:val="00E763C4"/>
    <w:rsid w:val="00E87442"/>
    <w:rsid w:val="00EB0FE8"/>
    <w:rsid w:val="00EC1D88"/>
    <w:rsid w:val="00EC6DA1"/>
    <w:rsid w:val="00F24AF9"/>
    <w:rsid w:val="00F428B1"/>
    <w:rsid w:val="00F7083F"/>
    <w:rsid w:val="00FD51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a">
    <w:name w:val="Normal"/>
    <w:qFormat/>
  </w:style>
  <w:style w:type="paragraph" w:styleId="1">
    <w:name w:val="heading 1"/>
    <w:basedOn w:val="a"/>
    <w:next w:val="a"/>
    <w:link w:val="10"/>
    <w:uiPriority w:val="99"/>
    <w:qFormat/>
    <w:rsid w:val="00CB3BE4"/>
    <w:pPr>
      <w:keepNext/>
      <w:keepLines/>
      <w:spacing w:before="480" w:after="0"/>
      <w:outlineLvl w:val="0"/>
    </w:pPr>
    <w:rPr>
      <w:rFonts w:ascii="Calibri Light" w:eastAsia="Times New Roman" w:hAnsi="Calibri Light" w:cs="Times New Roman"/>
      <w:b/>
      <w:bCs/>
      <w:color w:val="2E74B5"/>
      <w:sz w:val="28"/>
      <w:szCs w:val="28"/>
      <w:lang w:val="ru-RU"/>
    </w:rPr>
  </w:style>
  <w:style w:type="paragraph" w:styleId="3">
    <w:name w:val="heading 3"/>
    <w:basedOn w:val="a"/>
    <w:next w:val="a"/>
    <w:link w:val="30"/>
    <w:uiPriority w:val="99"/>
    <w:qFormat/>
    <w:rsid w:val="00CB3BE4"/>
    <w:pPr>
      <w:keepNext/>
      <w:keepLines/>
      <w:spacing w:before="200" w:after="0"/>
      <w:outlineLvl w:val="2"/>
    </w:pPr>
    <w:rPr>
      <w:rFonts w:ascii="Cambria" w:eastAsia="Times New Roman" w:hAnsi="Cambria" w:cs="Times New Roman"/>
      <w:b/>
      <w:bCs/>
      <w:color w:val="4F81BD"/>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B3BE4"/>
    <w:rPr>
      <w:rFonts w:ascii="Calibri Light" w:eastAsia="Times New Roman" w:hAnsi="Calibri Light" w:cs="Times New Roman"/>
      <w:b/>
      <w:bCs/>
      <w:color w:val="2E74B5"/>
      <w:sz w:val="28"/>
      <w:szCs w:val="28"/>
      <w:lang w:val="ru-RU"/>
    </w:rPr>
  </w:style>
  <w:style w:type="character" w:customStyle="1" w:styleId="30">
    <w:name w:val="Заголовок 3 Знак"/>
    <w:basedOn w:val="a0"/>
    <w:link w:val="3"/>
    <w:uiPriority w:val="99"/>
    <w:rsid w:val="00CB3BE4"/>
    <w:rPr>
      <w:rFonts w:ascii="Cambria" w:eastAsia="Times New Roman" w:hAnsi="Cambria" w:cs="Times New Roman"/>
      <w:b/>
      <w:bCs/>
      <w:color w:val="4F81BD"/>
      <w:lang w:val="ru-RU"/>
    </w:rPr>
  </w:style>
  <w:style w:type="paragraph" w:styleId="a3">
    <w:name w:val="Normal (Web)"/>
    <w:basedOn w:val="a"/>
    <w:uiPriority w:val="99"/>
    <w:unhideWhenUsed/>
    <w:rsid w:val="00A9164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No Spacing"/>
    <w:link w:val="a5"/>
    <w:uiPriority w:val="99"/>
    <w:qFormat/>
    <w:rsid w:val="00C10CF0"/>
    <w:pPr>
      <w:spacing w:after="0" w:line="240" w:lineRule="auto"/>
    </w:pPr>
    <w:rPr>
      <w:rFonts w:ascii="Calibri" w:eastAsia="Calibri" w:hAnsi="Calibri" w:cs="Times New Roman"/>
      <w:lang w:val="ru-RU"/>
    </w:rPr>
  </w:style>
  <w:style w:type="character" w:customStyle="1" w:styleId="a5">
    <w:name w:val="Без интервала Знак"/>
    <w:basedOn w:val="a0"/>
    <w:link w:val="a4"/>
    <w:uiPriority w:val="99"/>
    <w:locked/>
    <w:rsid w:val="00C10CF0"/>
    <w:rPr>
      <w:rFonts w:ascii="Calibri" w:eastAsia="Calibri" w:hAnsi="Calibri" w:cs="Times New Roman"/>
      <w:lang w:val="ru-RU"/>
    </w:rPr>
  </w:style>
  <w:style w:type="paragraph" w:styleId="a6">
    <w:name w:val="Balloon Text"/>
    <w:basedOn w:val="a"/>
    <w:link w:val="a7"/>
    <w:uiPriority w:val="99"/>
    <w:semiHidden/>
    <w:rsid w:val="00CB3BE4"/>
    <w:pPr>
      <w:spacing w:after="0" w:line="240" w:lineRule="auto"/>
    </w:pPr>
    <w:rPr>
      <w:rFonts w:ascii="Tahoma" w:eastAsia="Calibri" w:hAnsi="Tahoma" w:cs="Tahoma"/>
      <w:sz w:val="16"/>
      <w:szCs w:val="16"/>
      <w:lang w:val="ru-RU"/>
    </w:rPr>
  </w:style>
  <w:style w:type="character" w:customStyle="1" w:styleId="a7">
    <w:name w:val="Текст выноски Знак"/>
    <w:basedOn w:val="a0"/>
    <w:link w:val="a6"/>
    <w:uiPriority w:val="99"/>
    <w:semiHidden/>
    <w:rsid w:val="00CB3BE4"/>
    <w:rPr>
      <w:rFonts w:ascii="Tahoma" w:eastAsia="Calibri" w:hAnsi="Tahoma" w:cs="Tahoma"/>
      <w:sz w:val="16"/>
      <w:szCs w:val="16"/>
      <w:lang w:val="ru-RU"/>
    </w:rPr>
  </w:style>
  <w:style w:type="character" w:customStyle="1" w:styleId="a8">
    <w:name w:val="Основной текст_"/>
    <w:basedOn w:val="a0"/>
    <w:link w:val="31"/>
    <w:uiPriority w:val="99"/>
    <w:locked/>
    <w:rsid w:val="00CB3BE4"/>
    <w:rPr>
      <w:rFonts w:eastAsia="Times New Roman" w:cs="Times New Roman"/>
      <w:sz w:val="28"/>
      <w:szCs w:val="28"/>
      <w:shd w:val="clear" w:color="auto" w:fill="FFFFFF"/>
    </w:rPr>
  </w:style>
  <w:style w:type="paragraph" w:customStyle="1" w:styleId="31">
    <w:name w:val="Основной текст3"/>
    <w:basedOn w:val="a"/>
    <w:link w:val="a8"/>
    <w:uiPriority w:val="99"/>
    <w:rsid w:val="00CB3BE4"/>
    <w:pPr>
      <w:widowControl w:val="0"/>
      <w:shd w:val="clear" w:color="auto" w:fill="FFFFFF"/>
      <w:spacing w:after="0" w:line="322" w:lineRule="exact"/>
      <w:ind w:hanging="360"/>
      <w:jc w:val="both"/>
    </w:pPr>
    <w:rPr>
      <w:rFonts w:eastAsia="Times New Roman" w:cs="Times New Roman"/>
      <w:sz w:val="28"/>
      <w:szCs w:val="28"/>
    </w:rPr>
  </w:style>
  <w:style w:type="character" w:customStyle="1" w:styleId="11">
    <w:name w:val="Основной текст1"/>
    <w:basedOn w:val="a8"/>
    <w:uiPriority w:val="99"/>
    <w:rsid w:val="00CB3BE4"/>
    <w:rPr>
      <w:rFonts w:eastAsia="Times New Roman" w:cs="Times New Roman"/>
      <w:color w:val="000000"/>
      <w:spacing w:val="0"/>
      <w:w w:val="100"/>
      <w:position w:val="0"/>
      <w:sz w:val="28"/>
      <w:szCs w:val="28"/>
      <w:u w:val="single"/>
      <w:shd w:val="clear" w:color="auto" w:fill="FFFFFF"/>
      <w:lang w:val="uk-UA" w:eastAsia="uk-UA"/>
    </w:rPr>
  </w:style>
  <w:style w:type="character" w:customStyle="1" w:styleId="9">
    <w:name w:val="Основной текст + 9"/>
    <w:aliases w:val="5 pt,Полужирный"/>
    <w:basedOn w:val="a8"/>
    <w:uiPriority w:val="99"/>
    <w:rsid w:val="00CB3BE4"/>
    <w:rPr>
      <w:rFonts w:eastAsia="Times New Roman" w:cs="Times New Roman"/>
      <w:b/>
      <w:bCs/>
      <w:color w:val="000000"/>
      <w:spacing w:val="0"/>
      <w:w w:val="100"/>
      <w:position w:val="0"/>
      <w:sz w:val="19"/>
      <w:szCs w:val="19"/>
      <w:u w:val="single"/>
      <w:shd w:val="clear" w:color="auto" w:fill="FFFFFF"/>
      <w:lang w:val="uk-UA" w:eastAsia="uk-UA"/>
    </w:rPr>
  </w:style>
  <w:style w:type="character" w:customStyle="1" w:styleId="2">
    <w:name w:val="Основной текст (2)_"/>
    <w:basedOn w:val="a0"/>
    <w:link w:val="20"/>
    <w:uiPriority w:val="99"/>
    <w:locked/>
    <w:rsid w:val="00CB3BE4"/>
    <w:rPr>
      <w:rFonts w:eastAsia="Times New Roman" w:cs="Times New Roman"/>
      <w:i/>
      <w:iCs/>
      <w:spacing w:val="-10"/>
      <w:sz w:val="28"/>
      <w:szCs w:val="28"/>
      <w:shd w:val="clear" w:color="auto" w:fill="FFFFFF"/>
    </w:rPr>
  </w:style>
  <w:style w:type="paragraph" w:customStyle="1" w:styleId="20">
    <w:name w:val="Основной текст (2)"/>
    <w:basedOn w:val="a"/>
    <w:link w:val="2"/>
    <w:uiPriority w:val="99"/>
    <w:rsid w:val="00CB3BE4"/>
    <w:pPr>
      <w:widowControl w:val="0"/>
      <w:shd w:val="clear" w:color="auto" w:fill="FFFFFF"/>
      <w:spacing w:before="300" w:after="420" w:line="240" w:lineRule="atLeast"/>
      <w:ind w:hanging="360"/>
      <w:jc w:val="both"/>
    </w:pPr>
    <w:rPr>
      <w:rFonts w:eastAsia="Times New Roman" w:cs="Times New Roman"/>
      <w:i/>
      <w:iCs/>
      <w:spacing w:val="-10"/>
      <w:sz w:val="28"/>
      <w:szCs w:val="28"/>
    </w:rPr>
  </w:style>
  <w:style w:type="character" w:customStyle="1" w:styleId="a9">
    <w:name w:val="Основной текст + Полужирный"/>
    <w:aliases w:val="Курсив,Интервал 0 pt"/>
    <w:basedOn w:val="a8"/>
    <w:uiPriority w:val="99"/>
    <w:rsid w:val="00CB3BE4"/>
    <w:rPr>
      <w:rFonts w:eastAsia="Times New Roman" w:cs="Times New Roman"/>
      <w:b/>
      <w:bCs/>
      <w:i/>
      <w:iCs/>
      <w:color w:val="000000"/>
      <w:spacing w:val="-10"/>
      <w:w w:val="100"/>
      <w:position w:val="0"/>
      <w:sz w:val="28"/>
      <w:szCs w:val="28"/>
      <w:shd w:val="clear" w:color="auto" w:fill="FFFFFF"/>
      <w:lang w:val="uk-UA" w:eastAsia="uk-UA"/>
    </w:rPr>
  </w:style>
  <w:style w:type="character" w:customStyle="1" w:styleId="32">
    <w:name w:val="Основной текст (3)_"/>
    <w:basedOn w:val="a0"/>
    <w:uiPriority w:val="99"/>
    <w:rsid w:val="00CB3BE4"/>
    <w:rPr>
      <w:rFonts w:ascii="Times New Roman" w:hAnsi="Times New Roman" w:cs="Times New Roman"/>
      <w:b/>
      <w:bCs/>
      <w:i/>
      <w:iCs/>
      <w:spacing w:val="-10"/>
      <w:sz w:val="28"/>
      <w:szCs w:val="28"/>
      <w:u w:val="none"/>
    </w:rPr>
  </w:style>
  <w:style w:type="character" w:customStyle="1" w:styleId="33">
    <w:name w:val="Основной текст (3)"/>
    <w:basedOn w:val="32"/>
    <w:uiPriority w:val="99"/>
    <w:rsid w:val="00CB3BE4"/>
    <w:rPr>
      <w:rFonts w:ascii="Times New Roman" w:hAnsi="Times New Roman" w:cs="Times New Roman"/>
      <w:b/>
      <w:bCs/>
      <w:i/>
      <w:iCs/>
      <w:color w:val="000000"/>
      <w:spacing w:val="-10"/>
      <w:w w:val="100"/>
      <w:position w:val="0"/>
      <w:sz w:val="28"/>
      <w:szCs w:val="28"/>
      <w:u w:val="single"/>
      <w:lang w:val="uk-UA" w:eastAsia="uk-UA"/>
    </w:rPr>
  </w:style>
  <w:style w:type="character" w:customStyle="1" w:styleId="34">
    <w:name w:val="Основной текст (3) + Не полужирный"/>
    <w:aliases w:val="Не курсив,Интервал 0 pt2"/>
    <w:basedOn w:val="32"/>
    <w:uiPriority w:val="99"/>
    <w:rsid w:val="00CB3BE4"/>
    <w:rPr>
      <w:rFonts w:ascii="Times New Roman" w:hAnsi="Times New Roman" w:cs="Times New Roman"/>
      <w:b/>
      <w:bCs/>
      <w:i/>
      <w:iCs/>
      <w:color w:val="000000"/>
      <w:spacing w:val="0"/>
      <w:w w:val="100"/>
      <w:position w:val="0"/>
      <w:sz w:val="28"/>
      <w:szCs w:val="28"/>
      <w:u w:val="single"/>
      <w:lang w:val="uk-UA" w:eastAsia="uk-UA"/>
    </w:rPr>
  </w:style>
  <w:style w:type="character" w:customStyle="1" w:styleId="4">
    <w:name w:val="Основной текст (4)_"/>
    <w:basedOn w:val="a0"/>
    <w:link w:val="40"/>
    <w:uiPriority w:val="99"/>
    <w:locked/>
    <w:rsid w:val="00CB3BE4"/>
    <w:rPr>
      <w:rFonts w:eastAsia="Times New Roman" w:cs="Times New Roman"/>
      <w:i/>
      <w:iCs/>
      <w:spacing w:val="-20"/>
      <w:sz w:val="30"/>
      <w:szCs w:val="30"/>
      <w:shd w:val="clear" w:color="auto" w:fill="FFFFFF"/>
    </w:rPr>
  </w:style>
  <w:style w:type="paragraph" w:customStyle="1" w:styleId="40">
    <w:name w:val="Основной текст (4)"/>
    <w:basedOn w:val="a"/>
    <w:link w:val="4"/>
    <w:uiPriority w:val="99"/>
    <w:rsid w:val="00CB3BE4"/>
    <w:pPr>
      <w:widowControl w:val="0"/>
      <w:shd w:val="clear" w:color="auto" w:fill="FFFFFF"/>
      <w:spacing w:before="300" w:after="0" w:line="322" w:lineRule="exact"/>
      <w:jc w:val="both"/>
    </w:pPr>
    <w:rPr>
      <w:rFonts w:eastAsia="Times New Roman" w:cs="Times New Roman"/>
      <w:i/>
      <w:iCs/>
      <w:spacing w:val="-20"/>
      <w:sz w:val="30"/>
      <w:szCs w:val="30"/>
    </w:rPr>
  </w:style>
  <w:style w:type="character" w:customStyle="1" w:styleId="414pt">
    <w:name w:val="Основной текст (4) + 14 pt"/>
    <w:aliases w:val="Интервал 0 pt1"/>
    <w:basedOn w:val="4"/>
    <w:uiPriority w:val="99"/>
    <w:rsid w:val="00CB3BE4"/>
    <w:rPr>
      <w:rFonts w:eastAsia="Times New Roman" w:cs="Times New Roman"/>
      <w:i/>
      <w:iCs/>
      <w:color w:val="000000"/>
      <w:spacing w:val="-10"/>
      <w:w w:val="100"/>
      <w:position w:val="0"/>
      <w:sz w:val="28"/>
      <w:szCs w:val="28"/>
      <w:u w:val="single"/>
      <w:shd w:val="clear" w:color="auto" w:fill="FFFFFF"/>
      <w:lang w:val="uk-UA" w:eastAsia="uk-UA"/>
    </w:rPr>
  </w:style>
  <w:style w:type="paragraph" w:styleId="aa">
    <w:name w:val="List Paragraph"/>
    <w:basedOn w:val="a"/>
    <w:uiPriority w:val="99"/>
    <w:qFormat/>
    <w:rsid w:val="00CB3BE4"/>
    <w:pPr>
      <w:ind w:left="720"/>
      <w:contextualSpacing/>
    </w:pPr>
    <w:rPr>
      <w:rFonts w:ascii="Calibri" w:eastAsia="Calibri" w:hAnsi="Calibri" w:cs="Times New Roman"/>
      <w:lang w:val="ru-RU"/>
    </w:rPr>
  </w:style>
  <w:style w:type="paragraph" w:styleId="ab">
    <w:name w:val="TOC Heading"/>
    <w:basedOn w:val="1"/>
    <w:next w:val="a"/>
    <w:uiPriority w:val="99"/>
    <w:qFormat/>
    <w:rsid w:val="00CB3BE4"/>
    <w:pPr>
      <w:outlineLvl w:val="9"/>
    </w:pPr>
    <w:rPr>
      <w:lang w:eastAsia="ru-RU"/>
    </w:rPr>
  </w:style>
  <w:style w:type="paragraph" w:styleId="12">
    <w:name w:val="toc 1"/>
    <w:basedOn w:val="a"/>
    <w:next w:val="a"/>
    <w:autoRedefine/>
    <w:uiPriority w:val="99"/>
    <w:rsid w:val="00CB3BE4"/>
    <w:pPr>
      <w:tabs>
        <w:tab w:val="right" w:leader="dot" w:pos="10194"/>
      </w:tabs>
      <w:spacing w:after="100"/>
    </w:pPr>
    <w:rPr>
      <w:rFonts w:ascii="Times New Roman" w:eastAsia="Calibri" w:hAnsi="Times New Roman" w:cs="Times New Roman"/>
      <w:noProof/>
      <w:sz w:val="28"/>
    </w:rPr>
  </w:style>
  <w:style w:type="character" w:styleId="ac">
    <w:name w:val="Hyperlink"/>
    <w:basedOn w:val="a0"/>
    <w:uiPriority w:val="99"/>
    <w:rsid w:val="00CB3BE4"/>
    <w:rPr>
      <w:rFonts w:cs="Times New Roman"/>
      <w:color w:val="0563C1"/>
      <w:u w:val="single"/>
    </w:rPr>
  </w:style>
  <w:style w:type="paragraph" w:styleId="ad">
    <w:name w:val="header"/>
    <w:basedOn w:val="a"/>
    <w:link w:val="ae"/>
    <w:uiPriority w:val="99"/>
    <w:rsid w:val="00CB3BE4"/>
    <w:pPr>
      <w:tabs>
        <w:tab w:val="center" w:pos="4677"/>
        <w:tab w:val="right" w:pos="9355"/>
      </w:tabs>
      <w:spacing w:after="0" w:line="240" w:lineRule="auto"/>
    </w:pPr>
    <w:rPr>
      <w:rFonts w:ascii="Calibri" w:eastAsia="Calibri" w:hAnsi="Calibri" w:cs="Times New Roman"/>
      <w:lang w:val="ru-RU"/>
    </w:rPr>
  </w:style>
  <w:style w:type="character" w:customStyle="1" w:styleId="ae">
    <w:name w:val="Верхний колонтитул Знак"/>
    <w:basedOn w:val="a0"/>
    <w:link w:val="ad"/>
    <w:uiPriority w:val="99"/>
    <w:rsid w:val="00CB3BE4"/>
    <w:rPr>
      <w:rFonts w:ascii="Calibri" w:eastAsia="Calibri" w:hAnsi="Calibri" w:cs="Times New Roman"/>
      <w:lang w:val="ru-RU"/>
    </w:rPr>
  </w:style>
  <w:style w:type="paragraph" w:styleId="af">
    <w:name w:val="footer"/>
    <w:basedOn w:val="a"/>
    <w:link w:val="af0"/>
    <w:uiPriority w:val="99"/>
    <w:rsid w:val="00CB3BE4"/>
    <w:pPr>
      <w:tabs>
        <w:tab w:val="center" w:pos="4677"/>
        <w:tab w:val="right" w:pos="9355"/>
      </w:tabs>
      <w:spacing w:after="0" w:line="240" w:lineRule="auto"/>
    </w:pPr>
    <w:rPr>
      <w:rFonts w:ascii="Calibri" w:eastAsia="Calibri" w:hAnsi="Calibri" w:cs="Times New Roman"/>
      <w:lang w:val="ru-RU"/>
    </w:rPr>
  </w:style>
  <w:style w:type="character" w:customStyle="1" w:styleId="af0">
    <w:name w:val="Нижний колонтитул Знак"/>
    <w:basedOn w:val="a0"/>
    <w:link w:val="af"/>
    <w:uiPriority w:val="99"/>
    <w:rsid w:val="00CB3BE4"/>
    <w:rPr>
      <w:rFonts w:ascii="Calibri" w:eastAsia="Calibri" w:hAnsi="Calibri" w:cs="Times New Roman"/>
      <w:lang w:val="ru-RU"/>
    </w:rPr>
  </w:style>
  <w:style w:type="character" w:customStyle="1" w:styleId="13">
    <w:name w:val="Заголовок №1_"/>
    <w:basedOn w:val="a0"/>
    <w:link w:val="14"/>
    <w:uiPriority w:val="99"/>
    <w:locked/>
    <w:rsid w:val="00CB3BE4"/>
    <w:rPr>
      <w:rFonts w:eastAsia="Times New Roman" w:cs="Times New Roman"/>
      <w:b/>
      <w:bCs/>
      <w:sz w:val="28"/>
      <w:szCs w:val="28"/>
      <w:shd w:val="clear" w:color="auto" w:fill="FFFFFF"/>
    </w:rPr>
  </w:style>
  <w:style w:type="paragraph" w:customStyle="1" w:styleId="14">
    <w:name w:val="Заголовок №1"/>
    <w:basedOn w:val="a"/>
    <w:link w:val="13"/>
    <w:uiPriority w:val="99"/>
    <w:rsid w:val="00CB3BE4"/>
    <w:pPr>
      <w:widowControl w:val="0"/>
      <w:shd w:val="clear" w:color="auto" w:fill="FFFFFF"/>
      <w:spacing w:before="300" w:after="0" w:line="319" w:lineRule="exact"/>
      <w:outlineLvl w:val="0"/>
    </w:pPr>
    <w:rPr>
      <w:rFonts w:eastAsia="Times New Roman" w:cs="Times New Roman"/>
      <w:b/>
      <w:bCs/>
      <w:sz w:val="28"/>
      <w:szCs w:val="28"/>
    </w:rPr>
  </w:style>
  <w:style w:type="character" w:customStyle="1" w:styleId="af1">
    <w:name w:val="Основной текст + Курсив"/>
    <w:basedOn w:val="a8"/>
    <w:uiPriority w:val="99"/>
    <w:rsid w:val="00CB3BE4"/>
    <w:rPr>
      <w:rFonts w:ascii="Times New Roman" w:eastAsia="Times New Roman" w:hAnsi="Times New Roman" w:cs="Times New Roman"/>
      <w:i/>
      <w:iCs/>
      <w:color w:val="000000"/>
      <w:spacing w:val="0"/>
      <w:w w:val="100"/>
      <w:position w:val="0"/>
      <w:sz w:val="28"/>
      <w:szCs w:val="28"/>
      <w:u w:val="none"/>
      <w:shd w:val="clear" w:color="auto" w:fill="FFFFFF"/>
      <w:lang w:val="uk-UA" w:eastAsia="uk-UA"/>
    </w:rPr>
  </w:style>
  <w:style w:type="character" w:customStyle="1" w:styleId="15">
    <w:name w:val="Заголовок №1 + Не полужирный"/>
    <w:basedOn w:val="13"/>
    <w:uiPriority w:val="99"/>
    <w:rsid w:val="00CB3BE4"/>
    <w:rPr>
      <w:rFonts w:eastAsia="Times New Roman" w:cs="Times New Roman"/>
      <w:b/>
      <w:bCs/>
      <w:color w:val="000000"/>
      <w:spacing w:val="0"/>
      <w:w w:val="100"/>
      <w:position w:val="0"/>
      <w:sz w:val="28"/>
      <w:szCs w:val="28"/>
      <w:shd w:val="clear" w:color="auto" w:fill="FFFFFF"/>
      <w:lang w:val="uk-UA" w:eastAsia="uk-UA"/>
    </w:rPr>
  </w:style>
  <w:style w:type="character" w:customStyle="1" w:styleId="af2">
    <w:name w:val="Подпись к таблице_"/>
    <w:basedOn w:val="a0"/>
    <w:link w:val="af3"/>
    <w:uiPriority w:val="99"/>
    <w:locked/>
    <w:rsid w:val="00CB3BE4"/>
    <w:rPr>
      <w:rFonts w:eastAsia="Times New Roman" w:cs="Times New Roman"/>
      <w:sz w:val="28"/>
      <w:szCs w:val="28"/>
      <w:shd w:val="clear" w:color="auto" w:fill="FFFFFF"/>
    </w:rPr>
  </w:style>
  <w:style w:type="paragraph" w:customStyle="1" w:styleId="af3">
    <w:name w:val="Подпись к таблице"/>
    <w:basedOn w:val="a"/>
    <w:link w:val="af2"/>
    <w:uiPriority w:val="99"/>
    <w:rsid w:val="00CB3BE4"/>
    <w:pPr>
      <w:widowControl w:val="0"/>
      <w:shd w:val="clear" w:color="auto" w:fill="FFFFFF"/>
      <w:spacing w:after="0" w:line="240" w:lineRule="atLeast"/>
    </w:pPr>
    <w:rPr>
      <w:rFonts w:eastAsia="Times New Roman" w:cs="Times New Roman"/>
      <w:sz w:val="28"/>
      <w:szCs w:val="28"/>
    </w:rPr>
  </w:style>
  <w:style w:type="character" w:customStyle="1" w:styleId="41">
    <w:name w:val="Основной текст (4) + Не курсив"/>
    <w:basedOn w:val="4"/>
    <w:uiPriority w:val="99"/>
    <w:rsid w:val="00CB3BE4"/>
    <w:rPr>
      <w:rFonts w:ascii="Times New Roman" w:eastAsia="Times New Roman" w:hAnsi="Times New Roman" w:cs="Times New Roman"/>
      <w:i/>
      <w:iCs/>
      <w:color w:val="000000"/>
      <w:spacing w:val="0"/>
      <w:w w:val="100"/>
      <w:position w:val="0"/>
      <w:sz w:val="28"/>
      <w:szCs w:val="28"/>
      <w:u w:val="none"/>
      <w:shd w:val="clear" w:color="auto" w:fill="FFFFFF"/>
      <w:lang w:val="uk-UA" w:eastAsia="uk-UA"/>
    </w:rPr>
  </w:style>
  <w:style w:type="paragraph" w:customStyle="1" w:styleId="310">
    <w:name w:val="Заголовок 31"/>
    <w:basedOn w:val="a"/>
    <w:next w:val="a"/>
    <w:uiPriority w:val="99"/>
    <w:rsid w:val="00CB3BE4"/>
    <w:pPr>
      <w:keepNext/>
      <w:keepLines/>
      <w:spacing w:before="200" w:after="0"/>
      <w:outlineLvl w:val="2"/>
    </w:pPr>
    <w:rPr>
      <w:rFonts w:ascii="Cambria" w:eastAsia="Times New Roman" w:hAnsi="Cambria" w:cs="Times New Roman"/>
      <w:b/>
      <w:bCs/>
      <w:color w:val="4F81BD"/>
      <w:lang w:val="ru-RU"/>
    </w:rPr>
  </w:style>
  <w:style w:type="character" w:customStyle="1" w:styleId="bibliobookauthortitle">
    <w:name w:val="biblio_book_author_title"/>
    <w:basedOn w:val="a0"/>
    <w:uiPriority w:val="99"/>
    <w:rsid w:val="00CB3BE4"/>
    <w:rPr>
      <w:rFonts w:cs="Times New Roman"/>
    </w:rPr>
  </w:style>
  <w:style w:type="paragraph" w:customStyle="1" w:styleId="src">
    <w:name w:val="src"/>
    <w:basedOn w:val="a"/>
    <w:uiPriority w:val="99"/>
    <w:rsid w:val="00CB3B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4">
    <w:name w:val="Emphasis"/>
    <w:basedOn w:val="a0"/>
    <w:uiPriority w:val="99"/>
    <w:qFormat/>
    <w:rsid w:val="00CB3BE4"/>
    <w:rPr>
      <w:rFonts w:cs="Times New Roman"/>
      <w:i/>
      <w:iCs/>
    </w:rPr>
  </w:style>
  <w:style w:type="character" w:customStyle="1" w:styleId="w">
    <w:name w:val="w"/>
    <w:basedOn w:val="a0"/>
    <w:uiPriority w:val="99"/>
    <w:rsid w:val="00CB3BE4"/>
    <w:rPr>
      <w:rFonts w:cs="Times New Roman"/>
    </w:rPr>
  </w:style>
  <w:style w:type="character" w:styleId="af5">
    <w:name w:val="Strong"/>
    <w:basedOn w:val="a0"/>
    <w:uiPriority w:val="99"/>
    <w:qFormat/>
    <w:rsid w:val="00CB3BE4"/>
    <w:rPr>
      <w:rFonts w:cs="Times New Roman"/>
      <w:b/>
      <w:bCs/>
    </w:rPr>
  </w:style>
  <w:style w:type="paragraph" w:customStyle="1" w:styleId="16">
    <w:name w:val="Название объекта1"/>
    <w:basedOn w:val="a"/>
    <w:next w:val="a"/>
    <w:uiPriority w:val="99"/>
    <w:rsid w:val="00CB3BE4"/>
    <w:pPr>
      <w:spacing w:line="240" w:lineRule="auto"/>
    </w:pPr>
    <w:rPr>
      <w:rFonts w:ascii="Calibri" w:eastAsia="Calibri" w:hAnsi="Calibri" w:cs="Times New Roman"/>
      <w:b/>
      <w:bCs/>
      <w:color w:val="4F81BD"/>
      <w:sz w:val="18"/>
      <w:szCs w:val="18"/>
      <w:lang w:val="ru-RU"/>
    </w:rPr>
  </w:style>
  <w:style w:type="paragraph" w:styleId="af6">
    <w:name w:val="Body Text"/>
    <w:basedOn w:val="a"/>
    <w:link w:val="af7"/>
    <w:uiPriority w:val="99"/>
    <w:rsid w:val="00CB3BE4"/>
    <w:pPr>
      <w:spacing w:after="0" w:line="360" w:lineRule="auto"/>
      <w:jc w:val="both"/>
    </w:pPr>
    <w:rPr>
      <w:rFonts w:ascii="Times New Roman" w:eastAsia="Times New Roman" w:hAnsi="Times New Roman" w:cs="Times New Roman"/>
      <w:bCs/>
      <w:sz w:val="28"/>
      <w:szCs w:val="28"/>
      <w:lang w:val="ru-RU" w:eastAsia="ru-RU"/>
    </w:rPr>
  </w:style>
  <w:style w:type="character" w:customStyle="1" w:styleId="af7">
    <w:name w:val="Основной текст Знак"/>
    <w:basedOn w:val="a0"/>
    <w:link w:val="af6"/>
    <w:uiPriority w:val="99"/>
    <w:rsid w:val="00CB3BE4"/>
    <w:rPr>
      <w:rFonts w:ascii="Times New Roman" w:eastAsia="Times New Roman" w:hAnsi="Times New Roman" w:cs="Times New Roman"/>
      <w:bCs/>
      <w:sz w:val="28"/>
      <w:szCs w:val="28"/>
      <w:lang w:val="ru-RU" w:eastAsia="ru-RU"/>
    </w:rPr>
  </w:style>
  <w:style w:type="character" w:customStyle="1" w:styleId="word">
    <w:name w:val="word"/>
    <w:basedOn w:val="a0"/>
    <w:uiPriority w:val="99"/>
    <w:rsid w:val="00CB3BE4"/>
    <w:rPr>
      <w:rFonts w:cs="Times New Roman"/>
    </w:rPr>
  </w:style>
  <w:style w:type="paragraph" w:customStyle="1" w:styleId="Iauiue">
    <w:name w:val="Iau?iue"/>
    <w:uiPriority w:val="99"/>
    <w:rsid w:val="00CB3BE4"/>
    <w:pPr>
      <w:autoSpaceDE w:val="0"/>
      <w:autoSpaceDN w:val="0"/>
      <w:adjustRightInd w:val="0"/>
      <w:spacing w:after="0" w:line="240" w:lineRule="auto"/>
    </w:pPr>
    <w:rPr>
      <w:rFonts w:ascii="Arial" w:eastAsia="Times New Roman" w:hAnsi="Arial" w:cs="Arial"/>
      <w:sz w:val="24"/>
      <w:szCs w:val="24"/>
      <w:lang w:val="ru-RU" w:eastAsia="ru-RU"/>
    </w:rPr>
  </w:style>
  <w:style w:type="character" w:styleId="af8">
    <w:name w:val="Book Title"/>
    <w:basedOn w:val="a0"/>
    <w:uiPriority w:val="99"/>
    <w:qFormat/>
    <w:rsid w:val="00CB3BE4"/>
    <w:rPr>
      <w:rFonts w:cs="Times New Roman"/>
      <w:b/>
      <w:bCs/>
      <w:i/>
      <w:iCs/>
      <w:spacing w:val="5"/>
    </w:rPr>
  </w:style>
  <w:style w:type="character" w:customStyle="1" w:styleId="hiddenspellerror">
    <w:name w:val="hiddenspellerror"/>
    <w:basedOn w:val="a0"/>
    <w:uiPriority w:val="99"/>
    <w:rsid w:val="00CB3BE4"/>
    <w:rPr>
      <w:rFonts w:cs="Times New Roman"/>
    </w:rPr>
  </w:style>
  <w:style w:type="character" w:customStyle="1" w:styleId="hiddengrammarerror">
    <w:name w:val="hiddengrammarerror"/>
    <w:basedOn w:val="a0"/>
    <w:uiPriority w:val="99"/>
    <w:rsid w:val="00CB3BE4"/>
    <w:rPr>
      <w:rFonts w:cs="Times New Roman"/>
    </w:rPr>
  </w:style>
  <w:style w:type="character" w:customStyle="1" w:styleId="apple-converted-space">
    <w:name w:val="apple-converted-space"/>
    <w:basedOn w:val="a0"/>
    <w:rsid w:val="00DA67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a">
    <w:name w:val="Normal"/>
    <w:qFormat/>
  </w:style>
  <w:style w:type="paragraph" w:styleId="1">
    <w:name w:val="heading 1"/>
    <w:basedOn w:val="a"/>
    <w:next w:val="a"/>
    <w:link w:val="10"/>
    <w:uiPriority w:val="99"/>
    <w:qFormat/>
    <w:rsid w:val="00CB3BE4"/>
    <w:pPr>
      <w:keepNext/>
      <w:keepLines/>
      <w:spacing w:before="480" w:after="0"/>
      <w:outlineLvl w:val="0"/>
    </w:pPr>
    <w:rPr>
      <w:rFonts w:ascii="Calibri Light" w:eastAsia="Times New Roman" w:hAnsi="Calibri Light" w:cs="Times New Roman"/>
      <w:b/>
      <w:bCs/>
      <w:color w:val="2E74B5"/>
      <w:sz w:val="28"/>
      <w:szCs w:val="28"/>
      <w:lang w:val="ru-RU"/>
    </w:rPr>
  </w:style>
  <w:style w:type="paragraph" w:styleId="3">
    <w:name w:val="heading 3"/>
    <w:basedOn w:val="a"/>
    <w:next w:val="a"/>
    <w:link w:val="30"/>
    <w:uiPriority w:val="99"/>
    <w:qFormat/>
    <w:rsid w:val="00CB3BE4"/>
    <w:pPr>
      <w:keepNext/>
      <w:keepLines/>
      <w:spacing w:before="200" w:after="0"/>
      <w:outlineLvl w:val="2"/>
    </w:pPr>
    <w:rPr>
      <w:rFonts w:ascii="Cambria" w:eastAsia="Times New Roman" w:hAnsi="Cambria" w:cs="Times New Roman"/>
      <w:b/>
      <w:bCs/>
      <w:color w:val="4F81BD"/>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B3BE4"/>
    <w:rPr>
      <w:rFonts w:ascii="Calibri Light" w:eastAsia="Times New Roman" w:hAnsi="Calibri Light" w:cs="Times New Roman"/>
      <w:b/>
      <w:bCs/>
      <w:color w:val="2E74B5"/>
      <w:sz w:val="28"/>
      <w:szCs w:val="28"/>
      <w:lang w:val="ru-RU"/>
    </w:rPr>
  </w:style>
  <w:style w:type="character" w:customStyle="1" w:styleId="30">
    <w:name w:val="Заголовок 3 Знак"/>
    <w:basedOn w:val="a0"/>
    <w:link w:val="3"/>
    <w:uiPriority w:val="99"/>
    <w:rsid w:val="00CB3BE4"/>
    <w:rPr>
      <w:rFonts w:ascii="Cambria" w:eastAsia="Times New Roman" w:hAnsi="Cambria" w:cs="Times New Roman"/>
      <w:b/>
      <w:bCs/>
      <w:color w:val="4F81BD"/>
      <w:lang w:val="ru-RU"/>
    </w:rPr>
  </w:style>
  <w:style w:type="paragraph" w:styleId="a3">
    <w:name w:val="Normal (Web)"/>
    <w:basedOn w:val="a"/>
    <w:uiPriority w:val="99"/>
    <w:unhideWhenUsed/>
    <w:rsid w:val="00A9164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No Spacing"/>
    <w:link w:val="a5"/>
    <w:uiPriority w:val="99"/>
    <w:qFormat/>
    <w:rsid w:val="00C10CF0"/>
    <w:pPr>
      <w:spacing w:after="0" w:line="240" w:lineRule="auto"/>
    </w:pPr>
    <w:rPr>
      <w:rFonts w:ascii="Calibri" w:eastAsia="Calibri" w:hAnsi="Calibri" w:cs="Times New Roman"/>
      <w:lang w:val="ru-RU"/>
    </w:rPr>
  </w:style>
  <w:style w:type="character" w:customStyle="1" w:styleId="a5">
    <w:name w:val="Без интервала Знак"/>
    <w:basedOn w:val="a0"/>
    <w:link w:val="a4"/>
    <w:uiPriority w:val="99"/>
    <w:locked/>
    <w:rsid w:val="00C10CF0"/>
    <w:rPr>
      <w:rFonts w:ascii="Calibri" w:eastAsia="Calibri" w:hAnsi="Calibri" w:cs="Times New Roman"/>
      <w:lang w:val="ru-RU"/>
    </w:rPr>
  </w:style>
  <w:style w:type="paragraph" w:styleId="a6">
    <w:name w:val="Balloon Text"/>
    <w:basedOn w:val="a"/>
    <w:link w:val="a7"/>
    <w:uiPriority w:val="99"/>
    <w:semiHidden/>
    <w:rsid w:val="00CB3BE4"/>
    <w:pPr>
      <w:spacing w:after="0" w:line="240" w:lineRule="auto"/>
    </w:pPr>
    <w:rPr>
      <w:rFonts w:ascii="Tahoma" w:eastAsia="Calibri" w:hAnsi="Tahoma" w:cs="Tahoma"/>
      <w:sz w:val="16"/>
      <w:szCs w:val="16"/>
      <w:lang w:val="ru-RU"/>
    </w:rPr>
  </w:style>
  <w:style w:type="character" w:customStyle="1" w:styleId="a7">
    <w:name w:val="Текст выноски Знак"/>
    <w:basedOn w:val="a0"/>
    <w:link w:val="a6"/>
    <w:uiPriority w:val="99"/>
    <w:semiHidden/>
    <w:rsid w:val="00CB3BE4"/>
    <w:rPr>
      <w:rFonts w:ascii="Tahoma" w:eastAsia="Calibri" w:hAnsi="Tahoma" w:cs="Tahoma"/>
      <w:sz w:val="16"/>
      <w:szCs w:val="16"/>
      <w:lang w:val="ru-RU"/>
    </w:rPr>
  </w:style>
  <w:style w:type="character" w:customStyle="1" w:styleId="a8">
    <w:name w:val="Основной текст_"/>
    <w:basedOn w:val="a0"/>
    <w:link w:val="31"/>
    <w:uiPriority w:val="99"/>
    <w:locked/>
    <w:rsid w:val="00CB3BE4"/>
    <w:rPr>
      <w:rFonts w:eastAsia="Times New Roman" w:cs="Times New Roman"/>
      <w:sz w:val="28"/>
      <w:szCs w:val="28"/>
      <w:shd w:val="clear" w:color="auto" w:fill="FFFFFF"/>
    </w:rPr>
  </w:style>
  <w:style w:type="paragraph" w:customStyle="1" w:styleId="31">
    <w:name w:val="Основной текст3"/>
    <w:basedOn w:val="a"/>
    <w:link w:val="a8"/>
    <w:uiPriority w:val="99"/>
    <w:rsid w:val="00CB3BE4"/>
    <w:pPr>
      <w:widowControl w:val="0"/>
      <w:shd w:val="clear" w:color="auto" w:fill="FFFFFF"/>
      <w:spacing w:after="0" w:line="322" w:lineRule="exact"/>
      <w:ind w:hanging="360"/>
      <w:jc w:val="both"/>
    </w:pPr>
    <w:rPr>
      <w:rFonts w:eastAsia="Times New Roman" w:cs="Times New Roman"/>
      <w:sz w:val="28"/>
      <w:szCs w:val="28"/>
    </w:rPr>
  </w:style>
  <w:style w:type="character" w:customStyle="1" w:styleId="11">
    <w:name w:val="Основной текст1"/>
    <w:basedOn w:val="a8"/>
    <w:uiPriority w:val="99"/>
    <w:rsid w:val="00CB3BE4"/>
    <w:rPr>
      <w:rFonts w:eastAsia="Times New Roman" w:cs="Times New Roman"/>
      <w:color w:val="000000"/>
      <w:spacing w:val="0"/>
      <w:w w:val="100"/>
      <w:position w:val="0"/>
      <w:sz w:val="28"/>
      <w:szCs w:val="28"/>
      <w:u w:val="single"/>
      <w:shd w:val="clear" w:color="auto" w:fill="FFFFFF"/>
      <w:lang w:val="uk-UA" w:eastAsia="uk-UA"/>
    </w:rPr>
  </w:style>
  <w:style w:type="character" w:customStyle="1" w:styleId="9">
    <w:name w:val="Основной текст + 9"/>
    <w:aliases w:val="5 pt,Полужирный"/>
    <w:basedOn w:val="a8"/>
    <w:uiPriority w:val="99"/>
    <w:rsid w:val="00CB3BE4"/>
    <w:rPr>
      <w:rFonts w:eastAsia="Times New Roman" w:cs="Times New Roman"/>
      <w:b/>
      <w:bCs/>
      <w:color w:val="000000"/>
      <w:spacing w:val="0"/>
      <w:w w:val="100"/>
      <w:position w:val="0"/>
      <w:sz w:val="19"/>
      <w:szCs w:val="19"/>
      <w:u w:val="single"/>
      <w:shd w:val="clear" w:color="auto" w:fill="FFFFFF"/>
      <w:lang w:val="uk-UA" w:eastAsia="uk-UA"/>
    </w:rPr>
  </w:style>
  <w:style w:type="character" w:customStyle="1" w:styleId="2">
    <w:name w:val="Основной текст (2)_"/>
    <w:basedOn w:val="a0"/>
    <w:link w:val="20"/>
    <w:uiPriority w:val="99"/>
    <w:locked/>
    <w:rsid w:val="00CB3BE4"/>
    <w:rPr>
      <w:rFonts w:eastAsia="Times New Roman" w:cs="Times New Roman"/>
      <w:i/>
      <w:iCs/>
      <w:spacing w:val="-10"/>
      <w:sz w:val="28"/>
      <w:szCs w:val="28"/>
      <w:shd w:val="clear" w:color="auto" w:fill="FFFFFF"/>
    </w:rPr>
  </w:style>
  <w:style w:type="paragraph" w:customStyle="1" w:styleId="20">
    <w:name w:val="Основной текст (2)"/>
    <w:basedOn w:val="a"/>
    <w:link w:val="2"/>
    <w:uiPriority w:val="99"/>
    <w:rsid w:val="00CB3BE4"/>
    <w:pPr>
      <w:widowControl w:val="0"/>
      <w:shd w:val="clear" w:color="auto" w:fill="FFFFFF"/>
      <w:spacing w:before="300" w:after="420" w:line="240" w:lineRule="atLeast"/>
      <w:ind w:hanging="360"/>
      <w:jc w:val="both"/>
    </w:pPr>
    <w:rPr>
      <w:rFonts w:eastAsia="Times New Roman" w:cs="Times New Roman"/>
      <w:i/>
      <w:iCs/>
      <w:spacing w:val="-10"/>
      <w:sz w:val="28"/>
      <w:szCs w:val="28"/>
    </w:rPr>
  </w:style>
  <w:style w:type="character" w:customStyle="1" w:styleId="a9">
    <w:name w:val="Основной текст + Полужирный"/>
    <w:aliases w:val="Курсив,Интервал 0 pt"/>
    <w:basedOn w:val="a8"/>
    <w:uiPriority w:val="99"/>
    <w:rsid w:val="00CB3BE4"/>
    <w:rPr>
      <w:rFonts w:eastAsia="Times New Roman" w:cs="Times New Roman"/>
      <w:b/>
      <w:bCs/>
      <w:i/>
      <w:iCs/>
      <w:color w:val="000000"/>
      <w:spacing w:val="-10"/>
      <w:w w:val="100"/>
      <w:position w:val="0"/>
      <w:sz w:val="28"/>
      <w:szCs w:val="28"/>
      <w:shd w:val="clear" w:color="auto" w:fill="FFFFFF"/>
      <w:lang w:val="uk-UA" w:eastAsia="uk-UA"/>
    </w:rPr>
  </w:style>
  <w:style w:type="character" w:customStyle="1" w:styleId="32">
    <w:name w:val="Основной текст (3)_"/>
    <w:basedOn w:val="a0"/>
    <w:uiPriority w:val="99"/>
    <w:rsid w:val="00CB3BE4"/>
    <w:rPr>
      <w:rFonts w:ascii="Times New Roman" w:hAnsi="Times New Roman" w:cs="Times New Roman"/>
      <w:b/>
      <w:bCs/>
      <w:i/>
      <w:iCs/>
      <w:spacing w:val="-10"/>
      <w:sz w:val="28"/>
      <w:szCs w:val="28"/>
      <w:u w:val="none"/>
    </w:rPr>
  </w:style>
  <w:style w:type="character" w:customStyle="1" w:styleId="33">
    <w:name w:val="Основной текст (3)"/>
    <w:basedOn w:val="32"/>
    <w:uiPriority w:val="99"/>
    <w:rsid w:val="00CB3BE4"/>
    <w:rPr>
      <w:rFonts w:ascii="Times New Roman" w:hAnsi="Times New Roman" w:cs="Times New Roman"/>
      <w:b/>
      <w:bCs/>
      <w:i/>
      <w:iCs/>
      <w:color w:val="000000"/>
      <w:spacing w:val="-10"/>
      <w:w w:val="100"/>
      <w:position w:val="0"/>
      <w:sz w:val="28"/>
      <w:szCs w:val="28"/>
      <w:u w:val="single"/>
      <w:lang w:val="uk-UA" w:eastAsia="uk-UA"/>
    </w:rPr>
  </w:style>
  <w:style w:type="character" w:customStyle="1" w:styleId="34">
    <w:name w:val="Основной текст (3) + Не полужирный"/>
    <w:aliases w:val="Не курсив,Интервал 0 pt2"/>
    <w:basedOn w:val="32"/>
    <w:uiPriority w:val="99"/>
    <w:rsid w:val="00CB3BE4"/>
    <w:rPr>
      <w:rFonts w:ascii="Times New Roman" w:hAnsi="Times New Roman" w:cs="Times New Roman"/>
      <w:b/>
      <w:bCs/>
      <w:i/>
      <w:iCs/>
      <w:color w:val="000000"/>
      <w:spacing w:val="0"/>
      <w:w w:val="100"/>
      <w:position w:val="0"/>
      <w:sz w:val="28"/>
      <w:szCs w:val="28"/>
      <w:u w:val="single"/>
      <w:lang w:val="uk-UA" w:eastAsia="uk-UA"/>
    </w:rPr>
  </w:style>
  <w:style w:type="character" w:customStyle="1" w:styleId="4">
    <w:name w:val="Основной текст (4)_"/>
    <w:basedOn w:val="a0"/>
    <w:link w:val="40"/>
    <w:uiPriority w:val="99"/>
    <w:locked/>
    <w:rsid w:val="00CB3BE4"/>
    <w:rPr>
      <w:rFonts w:eastAsia="Times New Roman" w:cs="Times New Roman"/>
      <w:i/>
      <w:iCs/>
      <w:spacing w:val="-20"/>
      <w:sz w:val="30"/>
      <w:szCs w:val="30"/>
      <w:shd w:val="clear" w:color="auto" w:fill="FFFFFF"/>
    </w:rPr>
  </w:style>
  <w:style w:type="paragraph" w:customStyle="1" w:styleId="40">
    <w:name w:val="Основной текст (4)"/>
    <w:basedOn w:val="a"/>
    <w:link w:val="4"/>
    <w:uiPriority w:val="99"/>
    <w:rsid w:val="00CB3BE4"/>
    <w:pPr>
      <w:widowControl w:val="0"/>
      <w:shd w:val="clear" w:color="auto" w:fill="FFFFFF"/>
      <w:spacing w:before="300" w:after="0" w:line="322" w:lineRule="exact"/>
      <w:jc w:val="both"/>
    </w:pPr>
    <w:rPr>
      <w:rFonts w:eastAsia="Times New Roman" w:cs="Times New Roman"/>
      <w:i/>
      <w:iCs/>
      <w:spacing w:val="-20"/>
      <w:sz w:val="30"/>
      <w:szCs w:val="30"/>
    </w:rPr>
  </w:style>
  <w:style w:type="character" w:customStyle="1" w:styleId="414pt">
    <w:name w:val="Основной текст (4) + 14 pt"/>
    <w:aliases w:val="Интервал 0 pt1"/>
    <w:basedOn w:val="4"/>
    <w:uiPriority w:val="99"/>
    <w:rsid w:val="00CB3BE4"/>
    <w:rPr>
      <w:rFonts w:eastAsia="Times New Roman" w:cs="Times New Roman"/>
      <w:i/>
      <w:iCs/>
      <w:color w:val="000000"/>
      <w:spacing w:val="-10"/>
      <w:w w:val="100"/>
      <w:position w:val="0"/>
      <w:sz w:val="28"/>
      <w:szCs w:val="28"/>
      <w:u w:val="single"/>
      <w:shd w:val="clear" w:color="auto" w:fill="FFFFFF"/>
      <w:lang w:val="uk-UA" w:eastAsia="uk-UA"/>
    </w:rPr>
  </w:style>
  <w:style w:type="paragraph" w:styleId="aa">
    <w:name w:val="List Paragraph"/>
    <w:basedOn w:val="a"/>
    <w:uiPriority w:val="99"/>
    <w:qFormat/>
    <w:rsid w:val="00CB3BE4"/>
    <w:pPr>
      <w:ind w:left="720"/>
      <w:contextualSpacing/>
    </w:pPr>
    <w:rPr>
      <w:rFonts w:ascii="Calibri" w:eastAsia="Calibri" w:hAnsi="Calibri" w:cs="Times New Roman"/>
      <w:lang w:val="ru-RU"/>
    </w:rPr>
  </w:style>
  <w:style w:type="paragraph" w:styleId="ab">
    <w:name w:val="TOC Heading"/>
    <w:basedOn w:val="1"/>
    <w:next w:val="a"/>
    <w:uiPriority w:val="99"/>
    <w:qFormat/>
    <w:rsid w:val="00CB3BE4"/>
    <w:pPr>
      <w:outlineLvl w:val="9"/>
    </w:pPr>
    <w:rPr>
      <w:lang w:eastAsia="ru-RU"/>
    </w:rPr>
  </w:style>
  <w:style w:type="paragraph" w:styleId="12">
    <w:name w:val="toc 1"/>
    <w:basedOn w:val="a"/>
    <w:next w:val="a"/>
    <w:autoRedefine/>
    <w:uiPriority w:val="99"/>
    <w:rsid w:val="00CB3BE4"/>
    <w:pPr>
      <w:tabs>
        <w:tab w:val="right" w:leader="dot" w:pos="10194"/>
      </w:tabs>
      <w:spacing w:after="100"/>
    </w:pPr>
    <w:rPr>
      <w:rFonts w:ascii="Times New Roman" w:eastAsia="Calibri" w:hAnsi="Times New Roman" w:cs="Times New Roman"/>
      <w:noProof/>
      <w:sz w:val="28"/>
    </w:rPr>
  </w:style>
  <w:style w:type="character" w:styleId="ac">
    <w:name w:val="Hyperlink"/>
    <w:basedOn w:val="a0"/>
    <w:uiPriority w:val="99"/>
    <w:rsid w:val="00CB3BE4"/>
    <w:rPr>
      <w:rFonts w:cs="Times New Roman"/>
      <w:color w:val="0563C1"/>
      <w:u w:val="single"/>
    </w:rPr>
  </w:style>
  <w:style w:type="paragraph" w:styleId="ad">
    <w:name w:val="header"/>
    <w:basedOn w:val="a"/>
    <w:link w:val="ae"/>
    <w:uiPriority w:val="99"/>
    <w:rsid w:val="00CB3BE4"/>
    <w:pPr>
      <w:tabs>
        <w:tab w:val="center" w:pos="4677"/>
        <w:tab w:val="right" w:pos="9355"/>
      </w:tabs>
      <w:spacing w:after="0" w:line="240" w:lineRule="auto"/>
    </w:pPr>
    <w:rPr>
      <w:rFonts w:ascii="Calibri" w:eastAsia="Calibri" w:hAnsi="Calibri" w:cs="Times New Roman"/>
      <w:lang w:val="ru-RU"/>
    </w:rPr>
  </w:style>
  <w:style w:type="character" w:customStyle="1" w:styleId="ae">
    <w:name w:val="Верхний колонтитул Знак"/>
    <w:basedOn w:val="a0"/>
    <w:link w:val="ad"/>
    <w:uiPriority w:val="99"/>
    <w:rsid w:val="00CB3BE4"/>
    <w:rPr>
      <w:rFonts w:ascii="Calibri" w:eastAsia="Calibri" w:hAnsi="Calibri" w:cs="Times New Roman"/>
      <w:lang w:val="ru-RU"/>
    </w:rPr>
  </w:style>
  <w:style w:type="paragraph" w:styleId="af">
    <w:name w:val="footer"/>
    <w:basedOn w:val="a"/>
    <w:link w:val="af0"/>
    <w:uiPriority w:val="99"/>
    <w:rsid w:val="00CB3BE4"/>
    <w:pPr>
      <w:tabs>
        <w:tab w:val="center" w:pos="4677"/>
        <w:tab w:val="right" w:pos="9355"/>
      </w:tabs>
      <w:spacing w:after="0" w:line="240" w:lineRule="auto"/>
    </w:pPr>
    <w:rPr>
      <w:rFonts w:ascii="Calibri" w:eastAsia="Calibri" w:hAnsi="Calibri" w:cs="Times New Roman"/>
      <w:lang w:val="ru-RU"/>
    </w:rPr>
  </w:style>
  <w:style w:type="character" w:customStyle="1" w:styleId="af0">
    <w:name w:val="Нижний колонтитул Знак"/>
    <w:basedOn w:val="a0"/>
    <w:link w:val="af"/>
    <w:uiPriority w:val="99"/>
    <w:rsid w:val="00CB3BE4"/>
    <w:rPr>
      <w:rFonts w:ascii="Calibri" w:eastAsia="Calibri" w:hAnsi="Calibri" w:cs="Times New Roman"/>
      <w:lang w:val="ru-RU"/>
    </w:rPr>
  </w:style>
  <w:style w:type="character" w:customStyle="1" w:styleId="13">
    <w:name w:val="Заголовок №1_"/>
    <w:basedOn w:val="a0"/>
    <w:link w:val="14"/>
    <w:uiPriority w:val="99"/>
    <w:locked/>
    <w:rsid w:val="00CB3BE4"/>
    <w:rPr>
      <w:rFonts w:eastAsia="Times New Roman" w:cs="Times New Roman"/>
      <w:b/>
      <w:bCs/>
      <w:sz w:val="28"/>
      <w:szCs w:val="28"/>
      <w:shd w:val="clear" w:color="auto" w:fill="FFFFFF"/>
    </w:rPr>
  </w:style>
  <w:style w:type="paragraph" w:customStyle="1" w:styleId="14">
    <w:name w:val="Заголовок №1"/>
    <w:basedOn w:val="a"/>
    <w:link w:val="13"/>
    <w:uiPriority w:val="99"/>
    <w:rsid w:val="00CB3BE4"/>
    <w:pPr>
      <w:widowControl w:val="0"/>
      <w:shd w:val="clear" w:color="auto" w:fill="FFFFFF"/>
      <w:spacing w:before="300" w:after="0" w:line="319" w:lineRule="exact"/>
      <w:outlineLvl w:val="0"/>
    </w:pPr>
    <w:rPr>
      <w:rFonts w:eastAsia="Times New Roman" w:cs="Times New Roman"/>
      <w:b/>
      <w:bCs/>
      <w:sz w:val="28"/>
      <w:szCs w:val="28"/>
    </w:rPr>
  </w:style>
  <w:style w:type="character" w:customStyle="1" w:styleId="af1">
    <w:name w:val="Основной текст + Курсив"/>
    <w:basedOn w:val="a8"/>
    <w:uiPriority w:val="99"/>
    <w:rsid w:val="00CB3BE4"/>
    <w:rPr>
      <w:rFonts w:ascii="Times New Roman" w:eastAsia="Times New Roman" w:hAnsi="Times New Roman" w:cs="Times New Roman"/>
      <w:i/>
      <w:iCs/>
      <w:color w:val="000000"/>
      <w:spacing w:val="0"/>
      <w:w w:val="100"/>
      <w:position w:val="0"/>
      <w:sz w:val="28"/>
      <w:szCs w:val="28"/>
      <w:u w:val="none"/>
      <w:shd w:val="clear" w:color="auto" w:fill="FFFFFF"/>
      <w:lang w:val="uk-UA" w:eastAsia="uk-UA"/>
    </w:rPr>
  </w:style>
  <w:style w:type="character" w:customStyle="1" w:styleId="15">
    <w:name w:val="Заголовок №1 + Не полужирный"/>
    <w:basedOn w:val="13"/>
    <w:uiPriority w:val="99"/>
    <w:rsid w:val="00CB3BE4"/>
    <w:rPr>
      <w:rFonts w:eastAsia="Times New Roman" w:cs="Times New Roman"/>
      <w:b/>
      <w:bCs/>
      <w:color w:val="000000"/>
      <w:spacing w:val="0"/>
      <w:w w:val="100"/>
      <w:position w:val="0"/>
      <w:sz w:val="28"/>
      <w:szCs w:val="28"/>
      <w:shd w:val="clear" w:color="auto" w:fill="FFFFFF"/>
      <w:lang w:val="uk-UA" w:eastAsia="uk-UA"/>
    </w:rPr>
  </w:style>
  <w:style w:type="character" w:customStyle="1" w:styleId="af2">
    <w:name w:val="Подпись к таблице_"/>
    <w:basedOn w:val="a0"/>
    <w:link w:val="af3"/>
    <w:uiPriority w:val="99"/>
    <w:locked/>
    <w:rsid w:val="00CB3BE4"/>
    <w:rPr>
      <w:rFonts w:eastAsia="Times New Roman" w:cs="Times New Roman"/>
      <w:sz w:val="28"/>
      <w:szCs w:val="28"/>
      <w:shd w:val="clear" w:color="auto" w:fill="FFFFFF"/>
    </w:rPr>
  </w:style>
  <w:style w:type="paragraph" w:customStyle="1" w:styleId="af3">
    <w:name w:val="Подпись к таблице"/>
    <w:basedOn w:val="a"/>
    <w:link w:val="af2"/>
    <w:uiPriority w:val="99"/>
    <w:rsid w:val="00CB3BE4"/>
    <w:pPr>
      <w:widowControl w:val="0"/>
      <w:shd w:val="clear" w:color="auto" w:fill="FFFFFF"/>
      <w:spacing w:after="0" w:line="240" w:lineRule="atLeast"/>
    </w:pPr>
    <w:rPr>
      <w:rFonts w:eastAsia="Times New Roman" w:cs="Times New Roman"/>
      <w:sz w:val="28"/>
      <w:szCs w:val="28"/>
    </w:rPr>
  </w:style>
  <w:style w:type="character" w:customStyle="1" w:styleId="41">
    <w:name w:val="Основной текст (4) + Не курсив"/>
    <w:basedOn w:val="4"/>
    <w:uiPriority w:val="99"/>
    <w:rsid w:val="00CB3BE4"/>
    <w:rPr>
      <w:rFonts w:ascii="Times New Roman" w:eastAsia="Times New Roman" w:hAnsi="Times New Roman" w:cs="Times New Roman"/>
      <w:i/>
      <w:iCs/>
      <w:color w:val="000000"/>
      <w:spacing w:val="0"/>
      <w:w w:val="100"/>
      <w:position w:val="0"/>
      <w:sz w:val="28"/>
      <w:szCs w:val="28"/>
      <w:u w:val="none"/>
      <w:shd w:val="clear" w:color="auto" w:fill="FFFFFF"/>
      <w:lang w:val="uk-UA" w:eastAsia="uk-UA"/>
    </w:rPr>
  </w:style>
  <w:style w:type="paragraph" w:customStyle="1" w:styleId="310">
    <w:name w:val="Заголовок 31"/>
    <w:basedOn w:val="a"/>
    <w:next w:val="a"/>
    <w:uiPriority w:val="99"/>
    <w:rsid w:val="00CB3BE4"/>
    <w:pPr>
      <w:keepNext/>
      <w:keepLines/>
      <w:spacing w:before="200" w:after="0"/>
      <w:outlineLvl w:val="2"/>
    </w:pPr>
    <w:rPr>
      <w:rFonts w:ascii="Cambria" w:eastAsia="Times New Roman" w:hAnsi="Cambria" w:cs="Times New Roman"/>
      <w:b/>
      <w:bCs/>
      <w:color w:val="4F81BD"/>
      <w:lang w:val="ru-RU"/>
    </w:rPr>
  </w:style>
  <w:style w:type="character" w:customStyle="1" w:styleId="bibliobookauthortitle">
    <w:name w:val="biblio_book_author_title"/>
    <w:basedOn w:val="a0"/>
    <w:uiPriority w:val="99"/>
    <w:rsid w:val="00CB3BE4"/>
    <w:rPr>
      <w:rFonts w:cs="Times New Roman"/>
    </w:rPr>
  </w:style>
  <w:style w:type="paragraph" w:customStyle="1" w:styleId="src">
    <w:name w:val="src"/>
    <w:basedOn w:val="a"/>
    <w:uiPriority w:val="99"/>
    <w:rsid w:val="00CB3B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4">
    <w:name w:val="Emphasis"/>
    <w:basedOn w:val="a0"/>
    <w:uiPriority w:val="99"/>
    <w:qFormat/>
    <w:rsid w:val="00CB3BE4"/>
    <w:rPr>
      <w:rFonts w:cs="Times New Roman"/>
      <w:i/>
      <w:iCs/>
    </w:rPr>
  </w:style>
  <w:style w:type="character" w:customStyle="1" w:styleId="w">
    <w:name w:val="w"/>
    <w:basedOn w:val="a0"/>
    <w:uiPriority w:val="99"/>
    <w:rsid w:val="00CB3BE4"/>
    <w:rPr>
      <w:rFonts w:cs="Times New Roman"/>
    </w:rPr>
  </w:style>
  <w:style w:type="character" w:styleId="af5">
    <w:name w:val="Strong"/>
    <w:basedOn w:val="a0"/>
    <w:uiPriority w:val="99"/>
    <w:qFormat/>
    <w:rsid w:val="00CB3BE4"/>
    <w:rPr>
      <w:rFonts w:cs="Times New Roman"/>
      <w:b/>
      <w:bCs/>
    </w:rPr>
  </w:style>
  <w:style w:type="paragraph" w:customStyle="1" w:styleId="16">
    <w:name w:val="Название объекта1"/>
    <w:basedOn w:val="a"/>
    <w:next w:val="a"/>
    <w:uiPriority w:val="99"/>
    <w:rsid w:val="00CB3BE4"/>
    <w:pPr>
      <w:spacing w:line="240" w:lineRule="auto"/>
    </w:pPr>
    <w:rPr>
      <w:rFonts w:ascii="Calibri" w:eastAsia="Calibri" w:hAnsi="Calibri" w:cs="Times New Roman"/>
      <w:b/>
      <w:bCs/>
      <w:color w:val="4F81BD"/>
      <w:sz w:val="18"/>
      <w:szCs w:val="18"/>
      <w:lang w:val="ru-RU"/>
    </w:rPr>
  </w:style>
  <w:style w:type="paragraph" w:styleId="af6">
    <w:name w:val="Body Text"/>
    <w:basedOn w:val="a"/>
    <w:link w:val="af7"/>
    <w:uiPriority w:val="99"/>
    <w:rsid w:val="00CB3BE4"/>
    <w:pPr>
      <w:spacing w:after="0" w:line="360" w:lineRule="auto"/>
      <w:jc w:val="both"/>
    </w:pPr>
    <w:rPr>
      <w:rFonts w:ascii="Times New Roman" w:eastAsia="Times New Roman" w:hAnsi="Times New Roman" w:cs="Times New Roman"/>
      <w:bCs/>
      <w:sz w:val="28"/>
      <w:szCs w:val="28"/>
      <w:lang w:val="ru-RU" w:eastAsia="ru-RU"/>
    </w:rPr>
  </w:style>
  <w:style w:type="character" w:customStyle="1" w:styleId="af7">
    <w:name w:val="Основной текст Знак"/>
    <w:basedOn w:val="a0"/>
    <w:link w:val="af6"/>
    <w:uiPriority w:val="99"/>
    <w:rsid w:val="00CB3BE4"/>
    <w:rPr>
      <w:rFonts w:ascii="Times New Roman" w:eastAsia="Times New Roman" w:hAnsi="Times New Roman" w:cs="Times New Roman"/>
      <w:bCs/>
      <w:sz w:val="28"/>
      <w:szCs w:val="28"/>
      <w:lang w:val="ru-RU" w:eastAsia="ru-RU"/>
    </w:rPr>
  </w:style>
  <w:style w:type="character" w:customStyle="1" w:styleId="word">
    <w:name w:val="word"/>
    <w:basedOn w:val="a0"/>
    <w:uiPriority w:val="99"/>
    <w:rsid w:val="00CB3BE4"/>
    <w:rPr>
      <w:rFonts w:cs="Times New Roman"/>
    </w:rPr>
  </w:style>
  <w:style w:type="paragraph" w:customStyle="1" w:styleId="Iauiue">
    <w:name w:val="Iau?iue"/>
    <w:uiPriority w:val="99"/>
    <w:rsid w:val="00CB3BE4"/>
    <w:pPr>
      <w:autoSpaceDE w:val="0"/>
      <w:autoSpaceDN w:val="0"/>
      <w:adjustRightInd w:val="0"/>
      <w:spacing w:after="0" w:line="240" w:lineRule="auto"/>
    </w:pPr>
    <w:rPr>
      <w:rFonts w:ascii="Arial" w:eastAsia="Times New Roman" w:hAnsi="Arial" w:cs="Arial"/>
      <w:sz w:val="24"/>
      <w:szCs w:val="24"/>
      <w:lang w:val="ru-RU" w:eastAsia="ru-RU"/>
    </w:rPr>
  </w:style>
  <w:style w:type="character" w:styleId="af8">
    <w:name w:val="Book Title"/>
    <w:basedOn w:val="a0"/>
    <w:uiPriority w:val="99"/>
    <w:qFormat/>
    <w:rsid w:val="00CB3BE4"/>
    <w:rPr>
      <w:rFonts w:cs="Times New Roman"/>
      <w:b/>
      <w:bCs/>
      <w:i/>
      <w:iCs/>
      <w:spacing w:val="5"/>
    </w:rPr>
  </w:style>
  <w:style w:type="character" w:customStyle="1" w:styleId="hiddenspellerror">
    <w:name w:val="hiddenspellerror"/>
    <w:basedOn w:val="a0"/>
    <w:uiPriority w:val="99"/>
    <w:rsid w:val="00CB3BE4"/>
    <w:rPr>
      <w:rFonts w:cs="Times New Roman"/>
    </w:rPr>
  </w:style>
  <w:style w:type="character" w:customStyle="1" w:styleId="hiddengrammarerror">
    <w:name w:val="hiddengrammarerror"/>
    <w:basedOn w:val="a0"/>
    <w:uiPriority w:val="99"/>
    <w:rsid w:val="00CB3BE4"/>
    <w:rPr>
      <w:rFonts w:cs="Times New Roman"/>
    </w:rPr>
  </w:style>
  <w:style w:type="character" w:customStyle="1" w:styleId="apple-converted-space">
    <w:name w:val="apple-converted-space"/>
    <w:basedOn w:val="a0"/>
    <w:rsid w:val="00DA6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94370">
      <w:bodyDiv w:val="1"/>
      <w:marLeft w:val="0"/>
      <w:marRight w:val="0"/>
      <w:marTop w:val="0"/>
      <w:marBottom w:val="0"/>
      <w:divBdr>
        <w:top w:val="none" w:sz="0" w:space="0" w:color="auto"/>
        <w:left w:val="none" w:sz="0" w:space="0" w:color="auto"/>
        <w:bottom w:val="none" w:sz="0" w:space="0" w:color="auto"/>
        <w:right w:val="none" w:sz="0" w:space="0" w:color="auto"/>
      </w:divBdr>
      <w:divsChild>
        <w:div w:id="967509085">
          <w:marLeft w:val="0"/>
          <w:marRight w:val="0"/>
          <w:marTop w:val="0"/>
          <w:marBottom w:val="0"/>
          <w:divBdr>
            <w:top w:val="none" w:sz="0" w:space="0" w:color="auto"/>
            <w:left w:val="none" w:sz="0" w:space="0" w:color="auto"/>
            <w:bottom w:val="none" w:sz="0" w:space="0" w:color="auto"/>
            <w:right w:val="none" w:sz="0" w:space="0" w:color="auto"/>
          </w:divBdr>
        </w:div>
        <w:div w:id="1973897307">
          <w:marLeft w:val="0"/>
          <w:marRight w:val="0"/>
          <w:marTop w:val="0"/>
          <w:marBottom w:val="0"/>
          <w:divBdr>
            <w:top w:val="none" w:sz="0" w:space="0" w:color="auto"/>
            <w:left w:val="none" w:sz="0" w:space="0" w:color="auto"/>
            <w:bottom w:val="none" w:sz="0" w:space="0" w:color="auto"/>
            <w:right w:val="none" w:sz="0" w:space="0" w:color="auto"/>
          </w:divBdr>
        </w:div>
        <w:div w:id="2024892129">
          <w:marLeft w:val="0"/>
          <w:marRight w:val="0"/>
          <w:marTop w:val="0"/>
          <w:marBottom w:val="0"/>
          <w:divBdr>
            <w:top w:val="none" w:sz="0" w:space="0" w:color="auto"/>
            <w:left w:val="none" w:sz="0" w:space="0" w:color="auto"/>
            <w:bottom w:val="none" w:sz="0" w:space="0" w:color="auto"/>
            <w:right w:val="none" w:sz="0" w:space="0" w:color="auto"/>
          </w:divBdr>
        </w:div>
        <w:div w:id="1948657216">
          <w:marLeft w:val="0"/>
          <w:marRight w:val="0"/>
          <w:marTop w:val="0"/>
          <w:marBottom w:val="0"/>
          <w:divBdr>
            <w:top w:val="none" w:sz="0" w:space="0" w:color="auto"/>
            <w:left w:val="none" w:sz="0" w:space="0" w:color="auto"/>
            <w:bottom w:val="none" w:sz="0" w:space="0" w:color="auto"/>
            <w:right w:val="none" w:sz="0" w:space="0" w:color="auto"/>
          </w:divBdr>
        </w:div>
      </w:divsChild>
    </w:div>
    <w:div w:id="142893386">
      <w:bodyDiv w:val="1"/>
      <w:marLeft w:val="0"/>
      <w:marRight w:val="0"/>
      <w:marTop w:val="0"/>
      <w:marBottom w:val="0"/>
      <w:divBdr>
        <w:top w:val="none" w:sz="0" w:space="0" w:color="auto"/>
        <w:left w:val="none" w:sz="0" w:space="0" w:color="auto"/>
        <w:bottom w:val="none" w:sz="0" w:space="0" w:color="auto"/>
        <w:right w:val="none" w:sz="0" w:space="0" w:color="auto"/>
      </w:divBdr>
    </w:div>
    <w:div w:id="184564162">
      <w:bodyDiv w:val="1"/>
      <w:marLeft w:val="0"/>
      <w:marRight w:val="0"/>
      <w:marTop w:val="0"/>
      <w:marBottom w:val="0"/>
      <w:divBdr>
        <w:top w:val="none" w:sz="0" w:space="0" w:color="auto"/>
        <w:left w:val="none" w:sz="0" w:space="0" w:color="auto"/>
        <w:bottom w:val="none" w:sz="0" w:space="0" w:color="auto"/>
        <w:right w:val="none" w:sz="0" w:space="0" w:color="auto"/>
      </w:divBdr>
      <w:divsChild>
        <w:div w:id="423918914">
          <w:marLeft w:val="0"/>
          <w:marRight w:val="0"/>
          <w:marTop w:val="0"/>
          <w:marBottom w:val="0"/>
          <w:divBdr>
            <w:top w:val="none" w:sz="0" w:space="0" w:color="auto"/>
            <w:left w:val="none" w:sz="0" w:space="0" w:color="auto"/>
            <w:bottom w:val="none" w:sz="0" w:space="0" w:color="auto"/>
            <w:right w:val="none" w:sz="0" w:space="0" w:color="auto"/>
          </w:divBdr>
        </w:div>
      </w:divsChild>
    </w:div>
    <w:div w:id="249392997">
      <w:bodyDiv w:val="1"/>
      <w:marLeft w:val="0"/>
      <w:marRight w:val="0"/>
      <w:marTop w:val="0"/>
      <w:marBottom w:val="0"/>
      <w:divBdr>
        <w:top w:val="none" w:sz="0" w:space="0" w:color="auto"/>
        <w:left w:val="none" w:sz="0" w:space="0" w:color="auto"/>
        <w:bottom w:val="none" w:sz="0" w:space="0" w:color="auto"/>
        <w:right w:val="none" w:sz="0" w:space="0" w:color="auto"/>
      </w:divBdr>
    </w:div>
    <w:div w:id="469204683">
      <w:bodyDiv w:val="1"/>
      <w:marLeft w:val="0"/>
      <w:marRight w:val="0"/>
      <w:marTop w:val="0"/>
      <w:marBottom w:val="0"/>
      <w:divBdr>
        <w:top w:val="none" w:sz="0" w:space="0" w:color="auto"/>
        <w:left w:val="none" w:sz="0" w:space="0" w:color="auto"/>
        <w:bottom w:val="none" w:sz="0" w:space="0" w:color="auto"/>
        <w:right w:val="none" w:sz="0" w:space="0" w:color="auto"/>
      </w:divBdr>
      <w:divsChild>
        <w:div w:id="2037803105">
          <w:marLeft w:val="0"/>
          <w:marRight w:val="0"/>
          <w:marTop w:val="0"/>
          <w:marBottom w:val="0"/>
          <w:divBdr>
            <w:top w:val="none" w:sz="0" w:space="0" w:color="auto"/>
            <w:left w:val="none" w:sz="0" w:space="0" w:color="auto"/>
            <w:bottom w:val="none" w:sz="0" w:space="0" w:color="auto"/>
            <w:right w:val="none" w:sz="0" w:space="0" w:color="auto"/>
          </w:divBdr>
        </w:div>
        <w:div w:id="1840734745">
          <w:marLeft w:val="0"/>
          <w:marRight w:val="0"/>
          <w:marTop w:val="0"/>
          <w:marBottom w:val="0"/>
          <w:divBdr>
            <w:top w:val="none" w:sz="0" w:space="0" w:color="auto"/>
            <w:left w:val="none" w:sz="0" w:space="0" w:color="auto"/>
            <w:bottom w:val="none" w:sz="0" w:space="0" w:color="auto"/>
            <w:right w:val="none" w:sz="0" w:space="0" w:color="auto"/>
          </w:divBdr>
        </w:div>
        <w:div w:id="235089268">
          <w:marLeft w:val="0"/>
          <w:marRight w:val="0"/>
          <w:marTop w:val="0"/>
          <w:marBottom w:val="0"/>
          <w:divBdr>
            <w:top w:val="none" w:sz="0" w:space="0" w:color="auto"/>
            <w:left w:val="none" w:sz="0" w:space="0" w:color="auto"/>
            <w:bottom w:val="none" w:sz="0" w:space="0" w:color="auto"/>
            <w:right w:val="none" w:sz="0" w:space="0" w:color="auto"/>
          </w:divBdr>
        </w:div>
        <w:div w:id="1429885901">
          <w:marLeft w:val="0"/>
          <w:marRight w:val="0"/>
          <w:marTop w:val="0"/>
          <w:marBottom w:val="0"/>
          <w:divBdr>
            <w:top w:val="none" w:sz="0" w:space="0" w:color="auto"/>
            <w:left w:val="none" w:sz="0" w:space="0" w:color="auto"/>
            <w:bottom w:val="none" w:sz="0" w:space="0" w:color="auto"/>
            <w:right w:val="none" w:sz="0" w:space="0" w:color="auto"/>
          </w:divBdr>
        </w:div>
        <w:div w:id="193470114">
          <w:marLeft w:val="0"/>
          <w:marRight w:val="0"/>
          <w:marTop w:val="0"/>
          <w:marBottom w:val="0"/>
          <w:divBdr>
            <w:top w:val="none" w:sz="0" w:space="0" w:color="auto"/>
            <w:left w:val="none" w:sz="0" w:space="0" w:color="auto"/>
            <w:bottom w:val="none" w:sz="0" w:space="0" w:color="auto"/>
            <w:right w:val="none" w:sz="0" w:space="0" w:color="auto"/>
          </w:divBdr>
        </w:div>
        <w:div w:id="1236286515">
          <w:marLeft w:val="0"/>
          <w:marRight w:val="0"/>
          <w:marTop w:val="0"/>
          <w:marBottom w:val="0"/>
          <w:divBdr>
            <w:top w:val="none" w:sz="0" w:space="0" w:color="auto"/>
            <w:left w:val="none" w:sz="0" w:space="0" w:color="auto"/>
            <w:bottom w:val="none" w:sz="0" w:space="0" w:color="auto"/>
            <w:right w:val="none" w:sz="0" w:space="0" w:color="auto"/>
          </w:divBdr>
        </w:div>
        <w:div w:id="113181646">
          <w:marLeft w:val="0"/>
          <w:marRight w:val="0"/>
          <w:marTop w:val="0"/>
          <w:marBottom w:val="0"/>
          <w:divBdr>
            <w:top w:val="none" w:sz="0" w:space="0" w:color="auto"/>
            <w:left w:val="none" w:sz="0" w:space="0" w:color="auto"/>
            <w:bottom w:val="none" w:sz="0" w:space="0" w:color="auto"/>
            <w:right w:val="none" w:sz="0" w:space="0" w:color="auto"/>
          </w:divBdr>
        </w:div>
        <w:div w:id="243299219">
          <w:marLeft w:val="0"/>
          <w:marRight w:val="0"/>
          <w:marTop w:val="0"/>
          <w:marBottom w:val="0"/>
          <w:divBdr>
            <w:top w:val="none" w:sz="0" w:space="0" w:color="auto"/>
            <w:left w:val="none" w:sz="0" w:space="0" w:color="auto"/>
            <w:bottom w:val="none" w:sz="0" w:space="0" w:color="auto"/>
            <w:right w:val="none" w:sz="0" w:space="0" w:color="auto"/>
          </w:divBdr>
        </w:div>
        <w:div w:id="2119980156">
          <w:marLeft w:val="0"/>
          <w:marRight w:val="0"/>
          <w:marTop w:val="0"/>
          <w:marBottom w:val="0"/>
          <w:divBdr>
            <w:top w:val="none" w:sz="0" w:space="0" w:color="auto"/>
            <w:left w:val="none" w:sz="0" w:space="0" w:color="auto"/>
            <w:bottom w:val="none" w:sz="0" w:space="0" w:color="auto"/>
            <w:right w:val="none" w:sz="0" w:space="0" w:color="auto"/>
          </w:divBdr>
        </w:div>
        <w:div w:id="1000231454">
          <w:marLeft w:val="0"/>
          <w:marRight w:val="0"/>
          <w:marTop w:val="0"/>
          <w:marBottom w:val="0"/>
          <w:divBdr>
            <w:top w:val="none" w:sz="0" w:space="0" w:color="auto"/>
            <w:left w:val="none" w:sz="0" w:space="0" w:color="auto"/>
            <w:bottom w:val="none" w:sz="0" w:space="0" w:color="auto"/>
            <w:right w:val="none" w:sz="0" w:space="0" w:color="auto"/>
          </w:divBdr>
        </w:div>
        <w:div w:id="1594509170">
          <w:marLeft w:val="0"/>
          <w:marRight w:val="0"/>
          <w:marTop w:val="0"/>
          <w:marBottom w:val="0"/>
          <w:divBdr>
            <w:top w:val="none" w:sz="0" w:space="0" w:color="auto"/>
            <w:left w:val="none" w:sz="0" w:space="0" w:color="auto"/>
            <w:bottom w:val="none" w:sz="0" w:space="0" w:color="auto"/>
            <w:right w:val="none" w:sz="0" w:space="0" w:color="auto"/>
          </w:divBdr>
        </w:div>
        <w:div w:id="2110002153">
          <w:marLeft w:val="0"/>
          <w:marRight w:val="0"/>
          <w:marTop w:val="0"/>
          <w:marBottom w:val="0"/>
          <w:divBdr>
            <w:top w:val="none" w:sz="0" w:space="0" w:color="auto"/>
            <w:left w:val="none" w:sz="0" w:space="0" w:color="auto"/>
            <w:bottom w:val="none" w:sz="0" w:space="0" w:color="auto"/>
            <w:right w:val="none" w:sz="0" w:space="0" w:color="auto"/>
          </w:divBdr>
        </w:div>
        <w:div w:id="1381202117">
          <w:marLeft w:val="0"/>
          <w:marRight w:val="0"/>
          <w:marTop w:val="0"/>
          <w:marBottom w:val="0"/>
          <w:divBdr>
            <w:top w:val="none" w:sz="0" w:space="0" w:color="auto"/>
            <w:left w:val="none" w:sz="0" w:space="0" w:color="auto"/>
            <w:bottom w:val="none" w:sz="0" w:space="0" w:color="auto"/>
            <w:right w:val="none" w:sz="0" w:space="0" w:color="auto"/>
          </w:divBdr>
        </w:div>
        <w:div w:id="1083138967">
          <w:marLeft w:val="0"/>
          <w:marRight w:val="0"/>
          <w:marTop w:val="0"/>
          <w:marBottom w:val="0"/>
          <w:divBdr>
            <w:top w:val="none" w:sz="0" w:space="0" w:color="auto"/>
            <w:left w:val="none" w:sz="0" w:space="0" w:color="auto"/>
            <w:bottom w:val="none" w:sz="0" w:space="0" w:color="auto"/>
            <w:right w:val="none" w:sz="0" w:space="0" w:color="auto"/>
          </w:divBdr>
        </w:div>
        <w:div w:id="994602138">
          <w:marLeft w:val="0"/>
          <w:marRight w:val="0"/>
          <w:marTop w:val="0"/>
          <w:marBottom w:val="0"/>
          <w:divBdr>
            <w:top w:val="none" w:sz="0" w:space="0" w:color="auto"/>
            <w:left w:val="none" w:sz="0" w:space="0" w:color="auto"/>
            <w:bottom w:val="none" w:sz="0" w:space="0" w:color="auto"/>
            <w:right w:val="none" w:sz="0" w:space="0" w:color="auto"/>
          </w:divBdr>
        </w:div>
        <w:div w:id="1702627386">
          <w:marLeft w:val="0"/>
          <w:marRight w:val="0"/>
          <w:marTop w:val="0"/>
          <w:marBottom w:val="0"/>
          <w:divBdr>
            <w:top w:val="none" w:sz="0" w:space="0" w:color="auto"/>
            <w:left w:val="none" w:sz="0" w:space="0" w:color="auto"/>
            <w:bottom w:val="none" w:sz="0" w:space="0" w:color="auto"/>
            <w:right w:val="none" w:sz="0" w:space="0" w:color="auto"/>
          </w:divBdr>
        </w:div>
        <w:div w:id="782653995">
          <w:marLeft w:val="0"/>
          <w:marRight w:val="0"/>
          <w:marTop w:val="0"/>
          <w:marBottom w:val="0"/>
          <w:divBdr>
            <w:top w:val="none" w:sz="0" w:space="0" w:color="auto"/>
            <w:left w:val="none" w:sz="0" w:space="0" w:color="auto"/>
            <w:bottom w:val="none" w:sz="0" w:space="0" w:color="auto"/>
            <w:right w:val="none" w:sz="0" w:space="0" w:color="auto"/>
          </w:divBdr>
        </w:div>
        <w:div w:id="1065026766">
          <w:marLeft w:val="0"/>
          <w:marRight w:val="0"/>
          <w:marTop w:val="0"/>
          <w:marBottom w:val="0"/>
          <w:divBdr>
            <w:top w:val="none" w:sz="0" w:space="0" w:color="auto"/>
            <w:left w:val="none" w:sz="0" w:space="0" w:color="auto"/>
            <w:bottom w:val="none" w:sz="0" w:space="0" w:color="auto"/>
            <w:right w:val="none" w:sz="0" w:space="0" w:color="auto"/>
          </w:divBdr>
        </w:div>
        <w:div w:id="1279727100">
          <w:marLeft w:val="0"/>
          <w:marRight w:val="0"/>
          <w:marTop w:val="0"/>
          <w:marBottom w:val="0"/>
          <w:divBdr>
            <w:top w:val="none" w:sz="0" w:space="0" w:color="auto"/>
            <w:left w:val="none" w:sz="0" w:space="0" w:color="auto"/>
            <w:bottom w:val="none" w:sz="0" w:space="0" w:color="auto"/>
            <w:right w:val="none" w:sz="0" w:space="0" w:color="auto"/>
          </w:divBdr>
        </w:div>
        <w:div w:id="19478706">
          <w:marLeft w:val="0"/>
          <w:marRight w:val="0"/>
          <w:marTop w:val="0"/>
          <w:marBottom w:val="0"/>
          <w:divBdr>
            <w:top w:val="none" w:sz="0" w:space="0" w:color="auto"/>
            <w:left w:val="none" w:sz="0" w:space="0" w:color="auto"/>
            <w:bottom w:val="none" w:sz="0" w:space="0" w:color="auto"/>
            <w:right w:val="none" w:sz="0" w:space="0" w:color="auto"/>
          </w:divBdr>
        </w:div>
        <w:div w:id="751663085">
          <w:marLeft w:val="0"/>
          <w:marRight w:val="0"/>
          <w:marTop w:val="0"/>
          <w:marBottom w:val="0"/>
          <w:divBdr>
            <w:top w:val="none" w:sz="0" w:space="0" w:color="auto"/>
            <w:left w:val="none" w:sz="0" w:space="0" w:color="auto"/>
            <w:bottom w:val="none" w:sz="0" w:space="0" w:color="auto"/>
            <w:right w:val="none" w:sz="0" w:space="0" w:color="auto"/>
          </w:divBdr>
        </w:div>
        <w:div w:id="2079086512">
          <w:marLeft w:val="0"/>
          <w:marRight w:val="0"/>
          <w:marTop w:val="0"/>
          <w:marBottom w:val="0"/>
          <w:divBdr>
            <w:top w:val="none" w:sz="0" w:space="0" w:color="auto"/>
            <w:left w:val="none" w:sz="0" w:space="0" w:color="auto"/>
            <w:bottom w:val="none" w:sz="0" w:space="0" w:color="auto"/>
            <w:right w:val="none" w:sz="0" w:space="0" w:color="auto"/>
          </w:divBdr>
        </w:div>
        <w:div w:id="209615801">
          <w:marLeft w:val="0"/>
          <w:marRight w:val="0"/>
          <w:marTop w:val="0"/>
          <w:marBottom w:val="0"/>
          <w:divBdr>
            <w:top w:val="none" w:sz="0" w:space="0" w:color="auto"/>
            <w:left w:val="none" w:sz="0" w:space="0" w:color="auto"/>
            <w:bottom w:val="none" w:sz="0" w:space="0" w:color="auto"/>
            <w:right w:val="none" w:sz="0" w:space="0" w:color="auto"/>
          </w:divBdr>
        </w:div>
        <w:div w:id="175265576">
          <w:marLeft w:val="0"/>
          <w:marRight w:val="0"/>
          <w:marTop w:val="0"/>
          <w:marBottom w:val="0"/>
          <w:divBdr>
            <w:top w:val="none" w:sz="0" w:space="0" w:color="auto"/>
            <w:left w:val="none" w:sz="0" w:space="0" w:color="auto"/>
            <w:bottom w:val="none" w:sz="0" w:space="0" w:color="auto"/>
            <w:right w:val="none" w:sz="0" w:space="0" w:color="auto"/>
          </w:divBdr>
        </w:div>
        <w:div w:id="1249388281">
          <w:marLeft w:val="0"/>
          <w:marRight w:val="0"/>
          <w:marTop w:val="0"/>
          <w:marBottom w:val="0"/>
          <w:divBdr>
            <w:top w:val="none" w:sz="0" w:space="0" w:color="auto"/>
            <w:left w:val="none" w:sz="0" w:space="0" w:color="auto"/>
            <w:bottom w:val="none" w:sz="0" w:space="0" w:color="auto"/>
            <w:right w:val="none" w:sz="0" w:space="0" w:color="auto"/>
          </w:divBdr>
        </w:div>
        <w:div w:id="901597859">
          <w:marLeft w:val="0"/>
          <w:marRight w:val="0"/>
          <w:marTop w:val="0"/>
          <w:marBottom w:val="0"/>
          <w:divBdr>
            <w:top w:val="none" w:sz="0" w:space="0" w:color="auto"/>
            <w:left w:val="none" w:sz="0" w:space="0" w:color="auto"/>
            <w:bottom w:val="none" w:sz="0" w:space="0" w:color="auto"/>
            <w:right w:val="none" w:sz="0" w:space="0" w:color="auto"/>
          </w:divBdr>
        </w:div>
        <w:div w:id="1665039056">
          <w:marLeft w:val="0"/>
          <w:marRight w:val="0"/>
          <w:marTop w:val="0"/>
          <w:marBottom w:val="0"/>
          <w:divBdr>
            <w:top w:val="none" w:sz="0" w:space="0" w:color="auto"/>
            <w:left w:val="none" w:sz="0" w:space="0" w:color="auto"/>
            <w:bottom w:val="none" w:sz="0" w:space="0" w:color="auto"/>
            <w:right w:val="none" w:sz="0" w:space="0" w:color="auto"/>
          </w:divBdr>
        </w:div>
        <w:div w:id="552547453">
          <w:marLeft w:val="0"/>
          <w:marRight w:val="0"/>
          <w:marTop w:val="0"/>
          <w:marBottom w:val="0"/>
          <w:divBdr>
            <w:top w:val="none" w:sz="0" w:space="0" w:color="auto"/>
            <w:left w:val="none" w:sz="0" w:space="0" w:color="auto"/>
            <w:bottom w:val="none" w:sz="0" w:space="0" w:color="auto"/>
            <w:right w:val="none" w:sz="0" w:space="0" w:color="auto"/>
          </w:divBdr>
        </w:div>
        <w:div w:id="846023822">
          <w:marLeft w:val="0"/>
          <w:marRight w:val="0"/>
          <w:marTop w:val="0"/>
          <w:marBottom w:val="0"/>
          <w:divBdr>
            <w:top w:val="none" w:sz="0" w:space="0" w:color="auto"/>
            <w:left w:val="none" w:sz="0" w:space="0" w:color="auto"/>
            <w:bottom w:val="none" w:sz="0" w:space="0" w:color="auto"/>
            <w:right w:val="none" w:sz="0" w:space="0" w:color="auto"/>
          </w:divBdr>
        </w:div>
        <w:div w:id="2037583900">
          <w:marLeft w:val="0"/>
          <w:marRight w:val="0"/>
          <w:marTop w:val="0"/>
          <w:marBottom w:val="0"/>
          <w:divBdr>
            <w:top w:val="none" w:sz="0" w:space="0" w:color="auto"/>
            <w:left w:val="none" w:sz="0" w:space="0" w:color="auto"/>
            <w:bottom w:val="none" w:sz="0" w:space="0" w:color="auto"/>
            <w:right w:val="none" w:sz="0" w:space="0" w:color="auto"/>
          </w:divBdr>
        </w:div>
        <w:div w:id="192697845">
          <w:marLeft w:val="0"/>
          <w:marRight w:val="0"/>
          <w:marTop w:val="0"/>
          <w:marBottom w:val="0"/>
          <w:divBdr>
            <w:top w:val="none" w:sz="0" w:space="0" w:color="auto"/>
            <w:left w:val="none" w:sz="0" w:space="0" w:color="auto"/>
            <w:bottom w:val="none" w:sz="0" w:space="0" w:color="auto"/>
            <w:right w:val="none" w:sz="0" w:space="0" w:color="auto"/>
          </w:divBdr>
        </w:div>
        <w:div w:id="926815305">
          <w:marLeft w:val="0"/>
          <w:marRight w:val="0"/>
          <w:marTop w:val="0"/>
          <w:marBottom w:val="0"/>
          <w:divBdr>
            <w:top w:val="none" w:sz="0" w:space="0" w:color="auto"/>
            <w:left w:val="none" w:sz="0" w:space="0" w:color="auto"/>
            <w:bottom w:val="none" w:sz="0" w:space="0" w:color="auto"/>
            <w:right w:val="none" w:sz="0" w:space="0" w:color="auto"/>
          </w:divBdr>
        </w:div>
        <w:div w:id="864755144">
          <w:marLeft w:val="0"/>
          <w:marRight w:val="0"/>
          <w:marTop w:val="0"/>
          <w:marBottom w:val="0"/>
          <w:divBdr>
            <w:top w:val="none" w:sz="0" w:space="0" w:color="auto"/>
            <w:left w:val="none" w:sz="0" w:space="0" w:color="auto"/>
            <w:bottom w:val="none" w:sz="0" w:space="0" w:color="auto"/>
            <w:right w:val="none" w:sz="0" w:space="0" w:color="auto"/>
          </w:divBdr>
        </w:div>
        <w:div w:id="394161638">
          <w:marLeft w:val="0"/>
          <w:marRight w:val="0"/>
          <w:marTop w:val="0"/>
          <w:marBottom w:val="0"/>
          <w:divBdr>
            <w:top w:val="none" w:sz="0" w:space="0" w:color="auto"/>
            <w:left w:val="none" w:sz="0" w:space="0" w:color="auto"/>
            <w:bottom w:val="none" w:sz="0" w:space="0" w:color="auto"/>
            <w:right w:val="none" w:sz="0" w:space="0" w:color="auto"/>
          </w:divBdr>
        </w:div>
        <w:div w:id="1100569418">
          <w:marLeft w:val="0"/>
          <w:marRight w:val="0"/>
          <w:marTop w:val="0"/>
          <w:marBottom w:val="0"/>
          <w:divBdr>
            <w:top w:val="none" w:sz="0" w:space="0" w:color="auto"/>
            <w:left w:val="none" w:sz="0" w:space="0" w:color="auto"/>
            <w:bottom w:val="none" w:sz="0" w:space="0" w:color="auto"/>
            <w:right w:val="none" w:sz="0" w:space="0" w:color="auto"/>
          </w:divBdr>
        </w:div>
        <w:div w:id="1311709365">
          <w:marLeft w:val="0"/>
          <w:marRight w:val="0"/>
          <w:marTop w:val="0"/>
          <w:marBottom w:val="0"/>
          <w:divBdr>
            <w:top w:val="none" w:sz="0" w:space="0" w:color="auto"/>
            <w:left w:val="none" w:sz="0" w:space="0" w:color="auto"/>
            <w:bottom w:val="none" w:sz="0" w:space="0" w:color="auto"/>
            <w:right w:val="none" w:sz="0" w:space="0" w:color="auto"/>
          </w:divBdr>
        </w:div>
        <w:div w:id="1524398101">
          <w:marLeft w:val="0"/>
          <w:marRight w:val="0"/>
          <w:marTop w:val="0"/>
          <w:marBottom w:val="0"/>
          <w:divBdr>
            <w:top w:val="none" w:sz="0" w:space="0" w:color="auto"/>
            <w:left w:val="none" w:sz="0" w:space="0" w:color="auto"/>
            <w:bottom w:val="none" w:sz="0" w:space="0" w:color="auto"/>
            <w:right w:val="none" w:sz="0" w:space="0" w:color="auto"/>
          </w:divBdr>
        </w:div>
        <w:div w:id="1513299100">
          <w:marLeft w:val="0"/>
          <w:marRight w:val="0"/>
          <w:marTop w:val="0"/>
          <w:marBottom w:val="0"/>
          <w:divBdr>
            <w:top w:val="none" w:sz="0" w:space="0" w:color="auto"/>
            <w:left w:val="none" w:sz="0" w:space="0" w:color="auto"/>
            <w:bottom w:val="none" w:sz="0" w:space="0" w:color="auto"/>
            <w:right w:val="none" w:sz="0" w:space="0" w:color="auto"/>
          </w:divBdr>
        </w:div>
        <w:div w:id="274027047">
          <w:marLeft w:val="0"/>
          <w:marRight w:val="0"/>
          <w:marTop w:val="0"/>
          <w:marBottom w:val="0"/>
          <w:divBdr>
            <w:top w:val="none" w:sz="0" w:space="0" w:color="auto"/>
            <w:left w:val="none" w:sz="0" w:space="0" w:color="auto"/>
            <w:bottom w:val="none" w:sz="0" w:space="0" w:color="auto"/>
            <w:right w:val="none" w:sz="0" w:space="0" w:color="auto"/>
          </w:divBdr>
        </w:div>
        <w:div w:id="1412000798">
          <w:marLeft w:val="0"/>
          <w:marRight w:val="0"/>
          <w:marTop w:val="0"/>
          <w:marBottom w:val="0"/>
          <w:divBdr>
            <w:top w:val="none" w:sz="0" w:space="0" w:color="auto"/>
            <w:left w:val="none" w:sz="0" w:space="0" w:color="auto"/>
            <w:bottom w:val="none" w:sz="0" w:space="0" w:color="auto"/>
            <w:right w:val="none" w:sz="0" w:space="0" w:color="auto"/>
          </w:divBdr>
        </w:div>
        <w:div w:id="1705788220">
          <w:marLeft w:val="0"/>
          <w:marRight w:val="0"/>
          <w:marTop w:val="0"/>
          <w:marBottom w:val="0"/>
          <w:divBdr>
            <w:top w:val="none" w:sz="0" w:space="0" w:color="auto"/>
            <w:left w:val="none" w:sz="0" w:space="0" w:color="auto"/>
            <w:bottom w:val="none" w:sz="0" w:space="0" w:color="auto"/>
            <w:right w:val="none" w:sz="0" w:space="0" w:color="auto"/>
          </w:divBdr>
        </w:div>
        <w:div w:id="2144275599">
          <w:marLeft w:val="0"/>
          <w:marRight w:val="0"/>
          <w:marTop w:val="0"/>
          <w:marBottom w:val="0"/>
          <w:divBdr>
            <w:top w:val="none" w:sz="0" w:space="0" w:color="auto"/>
            <w:left w:val="none" w:sz="0" w:space="0" w:color="auto"/>
            <w:bottom w:val="none" w:sz="0" w:space="0" w:color="auto"/>
            <w:right w:val="none" w:sz="0" w:space="0" w:color="auto"/>
          </w:divBdr>
        </w:div>
        <w:div w:id="1387340367">
          <w:marLeft w:val="0"/>
          <w:marRight w:val="0"/>
          <w:marTop w:val="0"/>
          <w:marBottom w:val="0"/>
          <w:divBdr>
            <w:top w:val="none" w:sz="0" w:space="0" w:color="auto"/>
            <w:left w:val="none" w:sz="0" w:space="0" w:color="auto"/>
            <w:bottom w:val="none" w:sz="0" w:space="0" w:color="auto"/>
            <w:right w:val="none" w:sz="0" w:space="0" w:color="auto"/>
          </w:divBdr>
        </w:div>
        <w:div w:id="1354725838">
          <w:marLeft w:val="0"/>
          <w:marRight w:val="0"/>
          <w:marTop w:val="0"/>
          <w:marBottom w:val="0"/>
          <w:divBdr>
            <w:top w:val="none" w:sz="0" w:space="0" w:color="auto"/>
            <w:left w:val="none" w:sz="0" w:space="0" w:color="auto"/>
            <w:bottom w:val="none" w:sz="0" w:space="0" w:color="auto"/>
            <w:right w:val="none" w:sz="0" w:space="0" w:color="auto"/>
          </w:divBdr>
        </w:div>
        <w:div w:id="313796197">
          <w:marLeft w:val="0"/>
          <w:marRight w:val="0"/>
          <w:marTop w:val="0"/>
          <w:marBottom w:val="0"/>
          <w:divBdr>
            <w:top w:val="none" w:sz="0" w:space="0" w:color="auto"/>
            <w:left w:val="none" w:sz="0" w:space="0" w:color="auto"/>
            <w:bottom w:val="none" w:sz="0" w:space="0" w:color="auto"/>
            <w:right w:val="none" w:sz="0" w:space="0" w:color="auto"/>
          </w:divBdr>
        </w:div>
        <w:div w:id="1928885796">
          <w:marLeft w:val="0"/>
          <w:marRight w:val="0"/>
          <w:marTop w:val="0"/>
          <w:marBottom w:val="0"/>
          <w:divBdr>
            <w:top w:val="none" w:sz="0" w:space="0" w:color="auto"/>
            <w:left w:val="none" w:sz="0" w:space="0" w:color="auto"/>
            <w:bottom w:val="none" w:sz="0" w:space="0" w:color="auto"/>
            <w:right w:val="none" w:sz="0" w:space="0" w:color="auto"/>
          </w:divBdr>
        </w:div>
        <w:div w:id="1936940701">
          <w:marLeft w:val="0"/>
          <w:marRight w:val="0"/>
          <w:marTop w:val="0"/>
          <w:marBottom w:val="0"/>
          <w:divBdr>
            <w:top w:val="none" w:sz="0" w:space="0" w:color="auto"/>
            <w:left w:val="none" w:sz="0" w:space="0" w:color="auto"/>
            <w:bottom w:val="none" w:sz="0" w:space="0" w:color="auto"/>
            <w:right w:val="none" w:sz="0" w:space="0" w:color="auto"/>
          </w:divBdr>
        </w:div>
        <w:div w:id="1670064512">
          <w:marLeft w:val="0"/>
          <w:marRight w:val="0"/>
          <w:marTop w:val="0"/>
          <w:marBottom w:val="0"/>
          <w:divBdr>
            <w:top w:val="none" w:sz="0" w:space="0" w:color="auto"/>
            <w:left w:val="none" w:sz="0" w:space="0" w:color="auto"/>
            <w:bottom w:val="none" w:sz="0" w:space="0" w:color="auto"/>
            <w:right w:val="none" w:sz="0" w:space="0" w:color="auto"/>
          </w:divBdr>
        </w:div>
        <w:div w:id="832142736">
          <w:marLeft w:val="0"/>
          <w:marRight w:val="0"/>
          <w:marTop w:val="0"/>
          <w:marBottom w:val="0"/>
          <w:divBdr>
            <w:top w:val="none" w:sz="0" w:space="0" w:color="auto"/>
            <w:left w:val="none" w:sz="0" w:space="0" w:color="auto"/>
            <w:bottom w:val="none" w:sz="0" w:space="0" w:color="auto"/>
            <w:right w:val="none" w:sz="0" w:space="0" w:color="auto"/>
          </w:divBdr>
        </w:div>
        <w:div w:id="917133615">
          <w:marLeft w:val="0"/>
          <w:marRight w:val="0"/>
          <w:marTop w:val="0"/>
          <w:marBottom w:val="0"/>
          <w:divBdr>
            <w:top w:val="none" w:sz="0" w:space="0" w:color="auto"/>
            <w:left w:val="none" w:sz="0" w:space="0" w:color="auto"/>
            <w:bottom w:val="none" w:sz="0" w:space="0" w:color="auto"/>
            <w:right w:val="none" w:sz="0" w:space="0" w:color="auto"/>
          </w:divBdr>
        </w:div>
        <w:div w:id="137648955">
          <w:marLeft w:val="0"/>
          <w:marRight w:val="0"/>
          <w:marTop w:val="0"/>
          <w:marBottom w:val="0"/>
          <w:divBdr>
            <w:top w:val="none" w:sz="0" w:space="0" w:color="auto"/>
            <w:left w:val="none" w:sz="0" w:space="0" w:color="auto"/>
            <w:bottom w:val="none" w:sz="0" w:space="0" w:color="auto"/>
            <w:right w:val="none" w:sz="0" w:space="0" w:color="auto"/>
          </w:divBdr>
        </w:div>
        <w:div w:id="351542230">
          <w:marLeft w:val="0"/>
          <w:marRight w:val="0"/>
          <w:marTop w:val="0"/>
          <w:marBottom w:val="0"/>
          <w:divBdr>
            <w:top w:val="none" w:sz="0" w:space="0" w:color="auto"/>
            <w:left w:val="none" w:sz="0" w:space="0" w:color="auto"/>
            <w:bottom w:val="none" w:sz="0" w:space="0" w:color="auto"/>
            <w:right w:val="none" w:sz="0" w:space="0" w:color="auto"/>
          </w:divBdr>
        </w:div>
        <w:div w:id="20211027">
          <w:marLeft w:val="0"/>
          <w:marRight w:val="0"/>
          <w:marTop w:val="0"/>
          <w:marBottom w:val="0"/>
          <w:divBdr>
            <w:top w:val="none" w:sz="0" w:space="0" w:color="auto"/>
            <w:left w:val="none" w:sz="0" w:space="0" w:color="auto"/>
            <w:bottom w:val="none" w:sz="0" w:space="0" w:color="auto"/>
            <w:right w:val="none" w:sz="0" w:space="0" w:color="auto"/>
          </w:divBdr>
        </w:div>
        <w:div w:id="1130630699">
          <w:marLeft w:val="0"/>
          <w:marRight w:val="0"/>
          <w:marTop w:val="0"/>
          <w:marBottom w:val="0"/>
          <w:divBdr>
            <w:top w:val="none" w:sz="0" w:space="0" w:color="auto"/>
            <w:left w:val="none" w:sz="0" w:space="0" w:color="auto"/>
            <w:bottom w:val="none" w:sz="0" w:space="0" w:color="auto"/>
            <w:right w:val="none" w:sz="0" w:space="0" w:color="auto"/>
          </w:divBdr>
        </w:div>
        <w:div w:id="434398161">
          <w:marLeft w:val="0"/>
          <w:marRight w:val="0"/>
          <w:marTop w:val="0"/>
          <w:marBottom w:val="0"/>
          <w:divBdr>
            <w:top w:val="none" w:sz="0" w:space="0" w:color="auto"/>
            <w:left w:val="none" w:sz="0" w:space="0" w:color="auto"/>
            <w:bottom w:val="none" w:sz="0" w:space="0" w:color="auto"/>
            <w:right w:val="none" w:sz="0" w:space="0" w:color="auto"/>
          </w:divBdr>
        </w:div>
        <w:div w:id="11343378">
          <w:marLeft w:val="0"/>
          <w:marRight w:val="0"/>
          <w:marTop w:val="0"/>
          <w:marBottom w:val="0"/>
          <w:divBdr>
            <w:top w:val="none" w:sz="0" w:space="0" w:color="auto"/>
            <w:left w:val="none" w:sz="0" w:space="0" w:color="auto"/>
            <w:bottom w:val="none" w:sz="0" w:space="0" w:color="auto"/>
            <w:right w:val="none" w:sz="0" w:space="0" w:color="auto"/>
          </w:divBdr>
        </w:div>
        <w:div w:id="841968573">
          <w:marLeft w:val="0"/>
          <w:marRight w:val="0"/>
          <w:marTop w:val="0"/>
          <w:marBottom w:val="0"/>
          <w:divBdr>
            <w:top w:val="none" w:sz="0" w:space="0" w:color="auto"/>
            <w:left w:val="none" w:sz="0" w:space="0" w:color="auto"/>
            <w:bottom w:val="none" w:sz="0" w:space="0" w:color="auto"/>
            <w:right w:val="none" w:sz="0" w:space="0" w:color="auto"/>
          </w:divBdr>
        </w:div>
        <w:div w:id="1472939982">
          <w:marLeft w:val="0"/>
          <w:marRight w:val="0"/>
          <w:marTop w:val="0"/>
          <w:marBottom w:val="0"/>
          <w:divBdr>
            <w:top w:val="none" w:sz="0" w:space="0" w:color="auto"/>
            <w:left w:val="none" w:sz="0" w:space="0" w:color="auto"/>
            <w:bottom w:val="none" w:sz="0" w:space="0" w:color="auto"/>
            <w:right w:val="none" w:sz="0" w:space="0" w:color="auto"/>
          </w:divBdr>
        </w:div>
        <w:div w:id="1198856019">
          <w:marLeft w:val="0"/>
          <w:marRight w:val="0"/>
          <w:marTop w:val="0"/>
          <w:marBottom w:val="0"/>
          <w:divBdr>
            <w:top w:val="none" w:sz="0" w:space="0" w:color="auto"/>
            <w:left w:val="none" w:sz="0" w:space="0" w:color="auto"/>
            <w:bottom w:val="none" w:sz="0" w:space="0" w:color="auto"/>
            <w:right w:val="none" w:sz="0" w:space="0" w:color="auto"/>
          </w:divBdr>
        </w:div>
        <w:div w:id="1199006436">
          <w:marLeft w:val="0"/>
          <w:marRight w:val="0"/>
          <w:marTop w:val="0"/>
          <w:marBottom w:val="0"/>
          <w:divBdr>
            <w:top w:val="none" w:sz="0" w:space="0" w:color="auto"/>
            <w:left w:val="none" w:sz="0" w:space="0" w:color="auto"/>
            <w:bottom w:val="none" w:sz="0" w:space="0" w:color="auto"/>
            <w:right w:val="none" w:sz="0" w:space="0" w:color="auto"/>
          </w:divBdr>
        </w:div>
        <w:div w:id="1970814946">
          <w:marLeft w:val="0"/>
          <w:marRight w:val="0"/>
          <w:marTop w:val="0"/>
          <w:marBottom w:val="0"/>
          <w:divBdr>
            <w:top w:val="none" w:sz="0" w:space="0" w:color="auto"/>
            <w:left w:val="none" w:sz="0" w:space="0" w:color="auto"/>
            <w:bottom w:val="none" w:sz="0" w:space="0" w:color="auto"/>
            <w:right w:val="none" w:sz="0" w:space="0" w:color="auto"/>
          </w:divBdr>
        </w:div>
        <w:div w:id="1450393762">
          <w:marLeft w:val="0"/>
          <w:marRight w:val="0"/>
          <w:marTop w:val="0"/>
          <w:marBottom w:val="0"/>
          <w:divBdr>
            <w:top w:val="none" w:sz="0" w:space="0" w:color="auto"/>
            <w:left w:val="none" w:sz="0" w:space="0" w:color="auto"/>
            <w:bottom w:val="none" w:sz="0" w:space="0" w:color="auto"/>
            <w:right w:val="none" w:sz="0" w:space="0" w:color="auto"/>
          </w:divBdr>
        </w:div>
      </w:divsChild>
    </w:div>
    <w:div w:id="519317233">
      <w:bodyDiv w:val="1"/>
      <w:marLeft w:val="0"/>
      <w:marRight w:val="0"/>
      <w:marTop w:val="0"/>
      <w:marBottom w:val="0"/>
      <w:divBdr>
        <w:top w:val="none" w:sz="0" w:space="0" w:color="auto"/>
        <w:left w:val="none" w:sz="0" w:space="0" w:color="auto"/>
        <w:bottom w:val="none" w:sz="0" w:space="0" w:color="auto"/>
        <w:right w:val="none" w:sz="0" w:space="0" w:color="auto"/>
      </w:divBdr>
    </w:div>
    <w:div w:id="526791016">
      <w:bodyDiv w:val="1"/>
      <w:marLeft w:val="0"/>
      <w:marRight w:val="0"/>
      <w:marTop w:val="0"/>
      <w:marBottom w:val="0"/>
      <w:divBdr>
        <w:top w:val="none" w:sz="0" w:space="0" w:color="auto"/>
        <w:left w:val="none" w:sz="0" w:space="0" w:color="auto"/>
        <w:bottom w:val="none" w:sz="0" w:space="0" w:color="auto"/>
        <w:right w:val="none" w:sz="0" w:space="0" w:color="auto"/>
      </w:divBdr>
    </w:div>
    <w:div w:id="980116765">
      <w:bodyDiv w:val="1"/>
      <w:marLeft w:val="0"/>
      <w:marRight w:val="0"/>
      <w:marTop w:val="0"/>
      <w:marBottom w:val="0"/>
      <w:divBdr>
        <w:top w:val="none" w:sz="0" w:space="0" w:color="auto"/>
        <w:left w:val="none" w:sz="0" w:space="0" w:color="auto"/>
        <w:bottom w:val="none" w:sz="0" w:space="0" w:color="auto"/>
        <w:right w:val="none" w:sz="0" w:space="0" w:color="auto"/>
      </w:divBdr>
      <w:divsChild>
        <w:div w:id="1746295996">
          <w:marLeft w:val="0"/>
          <w:marRight w:val="0"/>
          <w:marTop w:val="0"/>
          <w:marBottom w:val="0"/>
          <w:divBdr>
            <w:top w:val="none" w:sz="0" w:space="0" w:color="auto"/>
            <w:left w:val="none" w:sz="0" w:space="0" w:color="auto"/>
            <w:bottom w:val="none" w:sz="0" w:space="0" w:color="auto"/>
            <w:right w:val="none" w:sz="0" w:space="0" w:color="auto"/>
          </w:divBdr>
        </w:div>
        <w:div w:id="854345184">
          <w:marLeft w:val="0"/>
          <w:marRight w:val="0"/>
          <w:marTop w:val="0"/>
          <w:marBottom w:val="0"/>
          <w:divBdr>
            <w:top w:val="none" w:sz="0" w:space="0" w:color="auto"/>
            <w:left w:val="none" w:sz="0" w:space="0" w:color="auto"/>
            <w:bottom w:val="none" w:sz="0" w:space="0" w:color="auto"/>
            <w:right w:val="none" w:sz="0" w:space="0" w:color="auto"/>
          </w:divBdr>
        </w:div>
        <w:div w:id="1057972460">
          <w:marLeft w:val="0"/>
          <w:marRight w:val="0"/>
          <w:marTop w:val="0"/>
          <w:marBottom w:val="0"/>
          <w:divBdr>
            <w:top w:val="none" w:sz="0" w:space="0" w:color="auto"/>
            <w:left w:val="none" w:sz="0" w:space="0" w:color="auto"/>
            <w:bottom w:val="none" w:sz="0" w:space="0" w:color="auto"/>
            <w:right w:val="none" w:sz="0" w:space="0" w:color="auto"/>
          </w:divBdr>
        </w:div>
        <w:div w:id="1604151155">
          <w:marLeft w:val="0"/>
          <w:marRight w:val="0"/>
          <w:marTop w:val="0"/>
          <w:marBottom w:val="0"/>
          <w:divBdr>
            <w:top w:val="none" w:sz="0" w:space="0" w:color="auto"/>
            <w:left w:val="none" w:sz="0" w:space="0" w:color="auto"/>
            <w:bottom w:val="none" w:sz="0" w:space="0" w:color="auto"/>
            <w:right w:val="none" w:sz="0" w:space="0" w:color="auto"/>
          </w:divBdr>
        </w:div>
        <w:div w:id="1080103934">
          <w:marLeft w:val="0"/>
          <w:marRight w:val="0"/>
          <w:marTop w:val="0"/>
          <w:marBottom w:val="0"/>
          <w:divBdr>
            <w:top w:val="none" w:sz="0" w:space="0" w:color="auto"/>
            <w:left w:val="none" w:sz="0" w:space="0" w:color="auto"/>
            <w:bottom w:val="none" w:sz="0" w:space="0" w:color="auto"/>
            <w:right w:val="none" w:sz="0" w:space="0" w:color="auto"/>
          </w:divBdr>
        </w:div>
        <w:div w:id="266164032">
          <w:marLeft w:val="0"/>
          <w:marRight w:val="0"/>
          <w:marTop w:val="0"/>
          <w:marBottom w:val="0"/>
          <w:divBdr>
            <w:top w:val="none" w:sz="0" w:space="0" w:color="auto"/>
            <w:left w:val="none" w:sz="0" w:space="0" w:color="auto"/>
            <w:bottom w:val="none" w:sz="0" w:space="0" w:color="auto"/>
            <w:right w:val="none" w:sz="0" w:space="0" w:color="auto"/>
          </w:divBdr>
        </w:div>
        <w:div w:id="1254509853">
          <w:marLeft w:val="0"/>
          <w:marRight w:val="0"/>
          <w:marTop w:val="0"/>
          <w:marBottom w:val="0"/>
          <w:divBdr>
            <w:top w:val="none" w:sz="0" w:space="0" w:color="auto"/>
            <w:left w:val="none" w:sz="0" w:space="0" w:color="auto"/>
            <w:bottom w:val="none" w:sz="0" w:space="0" w:color="auto"/>
            <w:right w:val="none" w:sz="0" w:space="0" w:color="auto"/>
          </w:divBdr>
        </w:div>
        <w:div w:id="2034840518">
          <w:marLeft w:val="0"/>
          <w:marRight w:val="0"/>
          <w:marTop w:val="0"/>
          <w:marBottom w:val="0"/>
          <w:divBdr>
            <w:top w:val="none" w:sz="0" w:space="0" w:color="auto"/>
            <w:left w:val="none" w:sz="0" w:space="0" w:color="auto"/>
            <w:bottom w:val="none" w:sz="0" w:space="0" w:color="auto"/>
            <w:right w:val="none" w:sz="0" w:space="0" w:color="auto"/>
          </w:divBdr>
        </w:div>
        <w:div w:id="969433756">
          <w:marLeft w:val="0"/>
          <w:marRight w:val="0"/>
          <w:marTop w:val="0"/>
          <w:marBottom w:val="0"/>
          <w:divBdr>
            <w:top w:val="none" w:sz="0" w:space="0" w:color="auto"/>
            <w:left w:val="none" w:sz="0" w:space="0" w:color="auto"/>
            <w:bottom w:val="none" w:sz="0" w:space="0" w:color="auto"/>
            <w:right w:val="none" w:sz="0" w:space="0" w:color="auto"/>
          </w:divBdr>
        </w:div>
        <w:div w:id="730738413">
          <w:marLeft w:val="0"/>
          <w:marRight w:val="0"/>
          <w:marTop w:val="0"/>
          <w:marBottom w:val="0"/>
          <w:divBdr>
            <w:top w:val="none" w:sz="0" w:space="0" w:color="auto"/>
            <w:left w:val="none" w:sz="0" w:space="0" w:color="auto"/>
            <w:bottom w:val="none" w:sz="0" w:space="0" w:color="auto"/>
            <w:right w:val="none" w:sz="0" w:space="0" w:color="auto"/>
          </w:divBdr>
        </w:div>
        <w:div w:id="1259561716">
          <w:marLeft w:val="0"/>
          <w:marRight w:val="0"/>
          <w:marTop w:val="0"/>
          <w:marBottom w:val="0"/>
          <w:divBdr>
            <w:top w:val="none" w:sz="0" w:space="0" w:color="auto"/>
            <w:left w:val="none" w:sz="0" w:space="0" w:color="auto"/>
            <w:bottom w:val="none" w:sz="0" w:space="0" w:color="auto"/>
            <w:right w:val="none" w:sz="0" w:space="0" w:color="auto"/>
          </w:divBdr>
        </w:div>
        <w:div w:id="1359161625">
          <w:marLeft w:val="0"/>
          <w:marRight w:val="0"/>
          <w:marTop w:val="0"/>
          <w:marBottom w:val="0"/>
          <w:divBdr>
            <w:top w:val="none" w:sz="0" w:space="0" w:color="auto"/>
            <w:left w:val="none" w:sz="0" w:space="0" w:color="auto"/>
            <w:bottom w:val="none" w:sz="0" w:space="0" w:color="auto"/>
            <w:right w:val="none" w:sz="0" w:space="0" w:color="auto"/>
          </w:divBdr>
        </w:div>
        <w:div w:id="969558753">
          <w:marLeft w:val="0"/>
          <w:marRight w:val="0"/>
          <w:marTop w:val="0"/>
          <w:marBottom w:val="0"/>
          <w:divBdr>
            <w:top w:val="none" w:sz="0" w:space="0" w:color="auto"/>
            <w:left w:val="none" w:sz="0" w:space="0" w:color="auto"/>
            <w:bottom w:val="none" w:sz="0" w:space="0" w:color="auto"/>
            <w:right w:val="none" w:sz="0" w:space="0" w:color="auto"/>
          </w:divBdr>
        </w:div>
        <w:div w:id="1123688516">
          <w:marLeft w:val="0"/>
          <w:marRight w:val="0"/>
          <w:marTop w:val="0"/>
          <w:marBottom w:val="0"/>
          <w:divBdr>
            <w:top w:val="none" w:sz="0" w:space="0" w:color="auto"/>
            <w:left w:val="none" w:sz="0" w:space="0" w:color="auto"/>
            <w:bottom w:val="none" w:sz="0" w:space="0" w:color="auto"/>
            <w:right w:val="none" w:sz="0" w:space="0" w:color="auto"/>
          </w:divBdr>
        </w:div>
        <w:div w:id="1569878858">
          <w:marLeft w:val="0"/>
          <w:marRight w:val="0"/>
          <w:marTop w:val="0"/>
          <w:marBottom w:val="0"/>
          <w:divBdr>
            <w:top w:val="none" w:sz="0" w:space="0" w:color="auto"/>
            <w:left w:val="none" w:sz="0" w:space="0" w:color="auto"/>
            <w:bottom w:val="none" w:sz="0" w:space="0" w:color="auto"/>
            <w:right w:val="none" w:sz="0" w:space="0" w:color="auto"/>
          </w:divBdr>
        </w:div>
        <w:div w:id="2108228776">
          <w:marLeft w:val="0"/>
          <w:marRight w:val="0"/>
          <w:marTop w:val="0"/>
          <w:marBottom w:val="0"/>
          <w:divBdr>
            <w:top w:val="none" w:sz="0" w:space="0" w:color="auto"/>
            <w:left w:val="none" w:sz="0" w:space="0" w:color="auto"/>
            <w:bottom w:val="none" w:sz="0" w:space="0" w:color="auto"/>
            <w:right w:val="none" w:sz="0" w:space="0" w:color="auto"/>
          </w:divBdr>
        </w:div>
        <w:div w:id="605621188">
          <w:marLeft w:val="0"/>
          <w:marRight w:val="0"/>
          <w:marTop w:val="0"/>
          <w:marBottom w:val="0"/>
          <w:divBdr>
            <w:top w:val="none" w:sz="0" w:space="0" w:color="auto"/>
            <w:left w:val="none" w:sz="0" w:space="0" w:color="auto"/>
            <w:bottom w:val="none" w:sz="0" w:space="0" w:color="auto"/>
            <w:right w:val="none" w:sz="0" w:space="0" w:color="auto"/>
          </w:divBdr>
        </w:div>
        <w:div w:id="1481388771">
          <w:marLeft w:val="0"/>
          <w:marRight w:val="0"/>
          <w:marTop w:val="0"/>
          <w:marBottom w:val="0"/>
          <w:divBdr>
            <w:top w:val="none" w:sz="0" w:space="0" w:color="auto"/>
            <w:left w:val="none" w:sz="0" w:space="0" w:color="auto"/>
            <w:bottom w:val="none" w:sz="0" w:space="0" w:color="auto"/>
            <w:right w:val="none" w:sz="0" w:space="0" w:color="auto"/>
          </w:divBdr>
        </w:div>
        <w:div w:id="1314286662">
          <w:marLeft w:val="0"/>
          <w:marRight w:val="0"/>
          <w:marTop w:val="0"/>
          <w:marBottom w:val="0"/>
          <w:divBdr>
            <w:top w:val="none" w:sz="0" w:space="0" w:color="auto"/>
            <w:left w:val="none" w:sz="0" w:space="0" w:color="auto"/>
            <w:bottom w:val="none" w:sz="0" w:space="0" w:color="auto"/>
            <w:right w:val="none" w:sz="0" w:space="0" w:color="auto"/>
          </w:divBdr>
        </w:div>
        <w:div w:id="1678386300">
          <w:marLeft w:val="0"/>
          <w:marRight w:val="0"/>
          <w:marTop w:val="0"/>
          <w:marBottom w:val="0"/>
          <w:divBdr>
            <w:top w:val="none" w:sz="0" w:space="0" w:color="auto"/>
            <w:left w:val="none" w:sz="0" w:space="0" w:color="auto"/>
            <w:bottom w:val="none" w:sz="0" w:space="0" w:color="auto"/>
            <w:right w:val="none" w:sz="0" w:space="0" w:color="auto"/>
          </w:divBdr>
        </w:div>
        <w:div w:id="1176730877">
          <w:marLeft w:val="0"/>
          <w:marRight w:val="0"/>
          <w:marTop w:val="0"/>
          <w:marBottom w:val="0"/>
          <w:divBdr>
            <w:top w:val="none" w:sz="0" w:space="0" w:color="auto"/>
            <w:left w:val="none" w:sz="0" w:space="0" w:color="auto"/>
            <w:bottom w:val="none" w:sz="0" w:space="0" w:color="auto"/>
            <w:right w:val="none" w:sz="0" w:space="0" w:color="auto"/>
          </w:divBdr>
        </w:div>
        <w:div w:id="846795737">
          <w:marLeft w:val="0"/>
          <w:marRight w:val="0"/>
          <w:marTop w:val="0"/>
          <w:marBottom w:val="0"/>
          <w:divBdr>
            <w:top w:val="none" w:sz="0" w:space="0" w:color="auto"/>
            <w:left w:val="none" w:sz="0" w:space="0" w:color="auto"/>
            <w:bottom w:val="none" w:sz="0" w:space="0" w:color="auto"/>
            <w:right w:val="none" w:sz="0" w:space="0" w:color="auto"/>
          </w:divBdr>
        </w:div>
        <w:div w:id="2042002618">
          <w:marLeft w:val="0"/>
          <w:marRight w:val="0"/>
          <w:marTop w:val="0"/>
          <w:marBottom w:val="0"/>
          <w:divBdr>
            <w:top w:val="none" w:sz="0" w:space="0" w:color="auto"/>
            <w:left w:val="none" w:sz="0" w:space="0" w:color="auto"/>
            <w:bottom w:val="none" w:sz="0" w:space="0" w:color="auto"/>
            <w:right w:val="none" w:sz="0" w:space="0" w:color="auto"/>
          </w:divBdr>
        </w:div>
        <w:div w:id="149251566">
          <w:marLeft w:val="0"/>
          <w:marRight w:val="0"/>
          <w:marTop w:val="0"/>
          <w:marBottom w:val="0"/>
          <w:divBdr>
            <w:top w:val="none" w:sz="0" w:space="0" w:color="auto"/>
            <w:left w:val="none" w:sz="0" w:space="0" w:color="auto"/>
            <w:bottom w:val="none" w:sz="0" w:space="0" w:color="auto"/>
            <w:right w:val="none" w:sz="0" w:space="0" w:color="auto"/>
          </w:divBdr>
        </w:div>
        <w:div w:id="2012756305">
          <w:marLeft w:val="0"/>
          <w:marRight w:val="0"/>
          <w:marTop w:val="0"/>
          <w:marBottom w:val="0"/>
          <w:divBdr>
            <w:top w:val="none" w:sz="0" w:space="0" w:color="auto"/>
            <w:left w:val="none" w:sz="0" w:space="0" w:color="auto"/>
            <w:bottom w:val="none" w:sz="0" w:space="0" w:color="auto"/>
            <w:right w:val="none" w:sz="0" w:space="0" w:color="auto"/>
          </w:divBdr>
        </w:div>
        <w:div w:id="2014144643">
          <w:marLeft w:val="0"/>
          <w:marRight w:val="0"/>
          <w:marTop w:val="0"/>
          <w:marBottom w:val="0"/>
          <w:divBdr>
            <w:top w:val="none" w:sz="0" w:space="0" w:color="auto"/>
            <w:left w:val="none" w:sz="0" w:space="0" w:color="auto"/>
            <w:bottom w:val="none" w:sz="0" w:space="0" w:color="auto"/>
            <w:right w:val="none" w:sz="0" w:space="0" w:color="auto"/>
          </w:divBdr>
        </w:div>
        <w:div w:id="58402534">
          <w:marLeft w:val="0"/>
          <w:marRight w:val="0"/>
          <w:marTop w:val="0"/>
          <w:marBottom w:val="0"/>
          <w:divBdr>
            <w:top w:val="none" w:sz="0" w:space="0" w:color="auto"/>
            <w:left w:val="none" w:sz="0" w:space="0" w:color="auto"/>
            <w:bottom w:val="none" w:sz="0" w:space="0" w:color="auto"/>
            <w:right w:val="none" w:sz="0" w:space="0" w:color="auto"/>
          </w:divBdr>
        </w:div>
        <w:div w:id="1592473950">
          <w:marLeft w:val="0"/>
          <w:marRight w:val="0"/>
          <w:marTop w:val="0"/>
          <w:marBottom w:val="0"/>
          <w:divBdr>
            <w:top w:val="none" w:sz="0" w:space="0" w:color="auto"/>
            <w:left w:val="none" w:sz="0" w:space="0" w:color="auto"/>
            <w:bottom w:val="none" w:sz="0" w:space="0" w:color="auto"/>
            <w:right w:val="none" w:sz="0" w:space="0" w:color="auto"/>
          </w:divBdr>
        </w:div>
        <w:div w:id="1760177242">
          <w:marLeft w:val="0"/>
          <w:marRight w:val="0"/>
          <w:marTop w:val="0"/>
          <w:marBottom w:val="0"/>
          <w:divBdr>
            <w:top w:val="none" w:sz="0" w:space="0" w:color="auto"/>
            <w:left w:val="none" w:sz="0" w:space="0" w:color="auto"/>
            <w:bottom w:val="none" w:sz="0" w:space="0" w:color="auto"/>
            <w:right w:val="none" w:sz="0" w:space="0" w:color="auto"/>
          </w:divBdr>
        </w:div>
        <w:div w:id="339966102">
          <w:marLeft w:val="0"/>
          <w:marRight w:val="0"/>
          <w:marTop w:val="0"/>
          <w:marBottom w:val="0"/>
          <w:divBdr>
            <w:top w:val="none" w:sz="0" w:space="0" w:color="auto"/>
            <w:left w:val="none" w:sz="0" w:space="0" w:color="auto"/>
            <w:bottom w:val="none" w:sz="0" w:space="0" w:color="auto"/>
            <w:right w:val="none" w:sz="0" w:space="0" w:color="auto"/>
          </w:divBdr>
        </w:div>
        <w:div w:id="987900040">
          <w:marLeft w:val="0"/>
          <w:marRight w:val="0"/>
          <w:marTop w:val="0"/>
          <w:marBottom w:val="0"/>
          <w:divBdr>
            <w:top w:val="none" w:sz="0" w:space="0" w:color="auto"/>
            <w:left w:val="none" w:sz="0" w:space="0" w:color="auto"/>
            <w:bottom w:val="none" w:sz="0" w:space="0" w:color="auto"/>
            <w:right w:val="none" w:sz="0" w:space="0" w:color="auto"/>
          </w:divBdr>
        </w:div>
        <w:div w:id="85930693">
          <w:marLeft w:val="0"/>
          <w:marRight w:val="0"/>
          <w:marTop w:val="0"/>
          <w:marBottom w:val="0"/>
          <w:divBdr>
            <w:top w:val="none" w:sz="0" w:space="0" w:color="auto"/>
            <w:left w:val="none" w:sz="0" w:space="0" w:color="auto"/>
            <w:bottom w:val="none" w:sz="0" w:space="0" w:color="auto"/>
            <w:right w:val="none" w:sz="0" w:space="0" w:color="auto"/>
          </w:divBdr>
        </w:div>
        <w:div w:id="1131749955">
          <w:marLeft w:val="0"/>
          <w:marRight w:val="0"/>
          <w:marTop w:val="0"/>
          <w:marBottom w:val="0"/>
          <w:divBdr>
            <w:top w:val="none" w:sz="0" w:space="0" w:color="auto"/>
            <w:left w:val="none" w:sz="0" w:space="0" w:color="auto"/>
            <w:bottom w:val="none" w:sz="0" w:space="0" w:color="auto"/>
            <w:right w:val="none" w:sz="0" w:space="0" w:color="auto"/>
          </w:divBdr>
        </w:div>
        <w:div w:id="1783770263">
          <w:marLeft w:val="0"/>
          <w:marRight w:val="0"/>
          <w:marTop w:val="0"/>
          <w:marBottom w:val="0"/>
          <w:divBdr>
            <w:top w:val="none" w:sz="0" w:space="0" w:color="auto"/>
            <w:left w:val="none" w:sz="0" w:space="0" w:color="auto"/>
            <w:bottom w:val="none" w:sz="0" w:space="0" w:color="auto"/>
            <w:right w:val="none" w:sz="0" w:space="0" w:color="auto"/>
          </w:divBdr>
        </w:div>
        <w:div w:id="1014186235">
          <w:marLeft w:val="0"/>
          <w:marRight w:val="0"/>
          <w:marTop w:val="0"/>
          <w:marBottom w:val="0"/>
          <w:divBdr>
            <w:top w:val="none" w:sz="0" w:space="0" w:color="auto"/>
            <w:left w:val="none" w:sz="0" w:space="0" w:color="auto"/>
            <w:bottom w:val="none" w:sz="0" w:space="0" w:color="auto"/>
            <w:right w:val="none" w:sz="0" w:space="0" w:color="auto"/>
          </w:divBdr>
        </w:div>
        <w:div w:id="61952226">
          <w:marLeft w:val="0"/>
          <w:marRight w:val="0"/>
          <w:marTop w:val="0"/>
          <w:marBottom w:val="0"/>
          <w:divBdr>
            <w:top w:val="none" w:sz="0" w:space="0" w:color="auto"/>
            <w:left w:val="none" w:sz="0" w:space="0" w:color="auto"/>
            <w:bottom w:val="none" w:sz="0" w:space="0" w:color="auto"/>
            <w:right w:val="none" w:sz="0" w:space="0" w:color="auto"/>
          </w:divBdr>
        </w:div>
        <w:div w:id="340091078">
          <w:marLeft w:val="0"/>
          <w:marRight w:val="0"/>
          <w:marTop w:val="0"/>
          <w:marBottom w:val="0"/>
          <w:divBdr>
            <w:top w:val="none" w:sz="0" w:space="0" w:color="auto"/>
            <w:left w:val="none" w:sz="0" w:space="0" w:color="auto"/>
            <w:bottom w:val="none" w:sz="0" w:space="0" w:color="auto"/>
            <w:right w:val="none" w:sz="0" w:space="0" w:color="auto"/>
          </w:divBdr>
        </w:div>
        <w:div w:id="902374507">
          <w:marLeft w:val="0"/>
          <w:marRight w:val="0"/>
          <w:marTop w:val="0"/>
          <w:marBottom w:val="0"/>
          <w:divBdr>
            <w:top w:val="none" w:sz="0" w:space="0" w:color="auto"/>
            <w:left w:val="none" w:sz="0" w:space="0" w:color="auto"/>
            <w:bottom w:val="none" w:sz="0" w:space="0" w:color="auto"/>
            <w:right w:val="none" w:sz="0" w:space="0" w:color="auto"/>
          </w:divBdr>
        </w:div>
        <w:div w:id="845096470">
          <w:marLeft w:val="0"/>
          <w:marRight w:val="0"/>
          <w:marTop w:val="0"/>
          <w:marBottom w:val="0"/>
          <w:divBdr>
            <w:top w:val="none" w:sz="0" w:space="0" w:color="auto"/>
            <w:left w:val="none" w:sz="0" w:space="0" w:color="auto"/>
            <w:bottom w:val="none" w:sz="0" w:space="0" w:color="auto"/>
            <w:right w:val="none" w:sz="0" w:space="0" w:color="auto"/>
          </w:divBdr>
        </w:div>
        <w:div w:id="1308438962">
          <w:marLeft w:val="0"/>
          <w:marRight w:val="0"/>
          <w:marTop w:val="0"/>
          <w:marBottom w:val="0"/>
          <w:divBdr>
            <w:top w:val="none" w:sz="0" w:space="0" w:color="auto"/>
            <w:left w:val="none" w:sz="0" w:space="0" w:color="auto"/>
            <w:bottom w:val="none" w:sz="0" w:space="0" w:color="auto"/>
            <w:right w:val="none" w:sz="0" w:space="0" w:color="auto"/>
          </w:divBdr>
        </w:div>
        <w:div w:id="401875930">
          <w:marLeft w:val="0"/>
          <w:marRight w:val="0"/>
          <w:marTop w:val="0"/>
          <w:marBottom w:val="0"/>
          <w:divBdr>
            <w:top w:val="none" w:sz="0" w:space="0" w:color="auto"/>
            <w:left w:val="none" w:sz="0" w:space="0" w:color="auto"/>
            <w:bottom w:val="none" w:sz="0" w:space="0" w:color="auto"/>
            <w:right w:val="none" w:sz="0" w:space="0" w:color="auto"/>
          </w:divBdr>
        </w:div>
        <w:div w:id="2069568958">
          <w:marLeft w:val="0"/>
          <w:marRight w:val="0"/>
          <w:marTop w:val="0"/>
          <w:marBottom w:val="0"/>
          <w:divBdr>
            <w:top w:val="none" w:sz="0" w:space="0" w:color="auto"/>
            <w:left w:val="none" w:sz="0" w:space="0" w:color="auto"/>
            <w:bottom w:val="none" w:sz="0" w:space="0" w:color="auto"/>
            <w:right w:val="none" w:sz="0" w:space="0" w:color="auto"/>
          </w:divBdr>
        </w:div>
        <w:div w:id="524174666">
          <w:marLeft w:val="0"/>
          <w:marRight w:val="0"/>
          <w:marTop w:val="0"/>
          <w:marBottom w:val="0"/>
          <w:divBdr>
            <w:top w:val="none" w:sz="0" w:space="0" w:color="auto"/>
            <w:left w:val="none" w:sz="0" w:space="0" w:color="auto"/>
            <w:bottom w:val="none" w:sz="0" w:space="0" w:color="auto"/>
            <w:right w:val="none" w:sz="0" w:space="0" w:color="auto"/>
          </w:divBdr>
        </w:div>
        <w:div w:id="1376194310">
          <w:marLeft w:val="0"/>
          <w:marRight w:val="0"/>
          <w:marTop w:val="0"/>
          <w:marBottom w:val="0"/>
          <w:divBdr>
            <w:top w:val="none" w:sz="0" w:space="0" w:color="auto"/>
            <w:left w:val="none" w:sz="0" w:space="0" w:color="auto"/>
            <w:bottom w:val="none" w:sz="0" w:space="0" w:color="auto"/>
            <w:right w:val="none" w:sz="0" w:space="0" w:color="auto"/>
          </w:divBdr>
        </w:div>
        <w:div w:id="1816683082">
          <w:marLeft w:val="0"/>
          <w:marRight w:val="0"/>
          <w:marTop w:val="0"/>
          <w:marBottom w:val="0"/>
          <w:divBdr>
            <w:top w:val="none" w:sz="0" w:space="0" w:color="auto"/>
            <w:left w:val="none" w:sz="0" w:space="0" w:color="auto"/>
            <w:bottom w:val="none" w:sz="0" w:space="0" w:color="auto"/>
            <w:right w:val="none" w:sz="0" w:space="0" w:color="auto"/>
          </w:divBdr>
        </w:div>
        <w:div w:id="1650549146">
          <w:marLeft w:val="0"/>
          <w:marRight w:val="0"/>
          <w:marTop w:val="0"/>
          <w:marBottom w:val="0"/>
          <w:divBdr>
            <w:top w:val="none" w:sz="0" w:space="0" w:color="auto"/>
            <w:left w:val="none" w:sz="0" w:space="0" w:color="auto"/>
            <w:bottom w:val="none" w:sz="0" w:space="0" w:color="auto"/>
            <w:right w:val="none" w:sz="0" w:space="0" w:color="auto"/>
          </w:divBdr>
        </w:div>
        <w:div w:id="2104643912">
          <w:marLeft w:val="0"/>
          <w:marRight w:val="0"/>
          <w:marTop w:val="0"/>
          <w:marBottom w:val="0"/>
          <w:divBdr>
            <w:top w:val="none" w:sz="0" w:space="0" w:color="auto"/>
            <w:left w:val="none" w:sz="0" w:space="0" w:color="auto"/>
            <w:bottom w:val="none" w:sz="0" w:space="0" w:color="auto"/>
            <w:right w:val="none" w:sz="0" w:space="0" w:color="auto"/>
          </w:divBdr>
        </w:div>
        <w:div w:id="1270091331">
          <w:marLeft w:val="0"/>
          <w:marRight w:val="0"/>
          <w:marTop w:val="0"/>
          <w:marBottom w:val="0"/>
          <w:divBdr>
            <w:top w:val="none" w:sz="0" w:space="0" w:color="auto"/>
            <w:left w:val="none" w:sz="0" w:space="0" w:color="auto"/>
            <w:bottom w:val="none" w:sz="0" w:space="0" w:color="auto"/>
            <w:right w:val="none" w:sz="0" w:space="0" w:color="auto"/>
          </w:divBdr>
        </w:div>
        <w:div w:id="512886870">
          <w:marLeft w:val="0"/>
          <w:marRight w:val="0"/>
          <w:marTop w:val="0"/>
          <w:marBottom w:val="0"/>
          <w:divBdr>
            <w:top w:val="none" w:sz="0" w:space="0" w:color="auto"/>
            <w:left w:val="none" w:sz="0" w:space="0" w:color="auto"/>
            <w:bottom w:val="none" w:sz="0" w:space="0" w:color="auto"/>
            <w:right w:val="none" w:sz="0" w:space="0" w:color="auto"/>
          </w:divBdr>
        </w:div>
        <w:div w:id="1417285731">
          <w:marLeft w:val="0"/>
          <w:marRight w:val="0"/>
          <w:marTop w:val="0"/>
          <w:marBottom w:val="0"/>
          <w:divBdr>
            <w:top w:val="none" w:sz="0" w:space="0" w:color="auto"/>
            <w:left w:val="none" w:sz="0" w:space="0" w:color="auto"/>
            <w:bottom w:val="none" w:sz="0" w:space="0" w:color="auto"/>
            <w:right w:val="none" w:sz="0" w:space="0" w:color="auto"/>
          </w:divBdr>
        </w:div>
        <w:div w:id="1111438639">
          <w:marLeft w:val="0"/>
          <w:marRight w:val="0"/>
          <w:marTop w:val="0"/>
          <w:marBottom w:val="0"/>
          <w:divBdr>
            <w:top w:val="none" w:sz="0" w:space="0" w:color="auto"/>
            <w:left w:val="none" w:sz="0" w:space="0" w:color="auto"/>
            <w:bottom w:val="none" w:sz="0" w:space="0" w:color="auto"/>
            <w:right w:val="none" w:sz="0" w:space="0" w:color="auto"/>
          </w:divBdr>
        </w:div>
        <w:div w:id="1439713369">
          <w:marLeft w:val="0"/>
          <w:marRight w:val="0"/>
          <w:marTop w:val="0"/>
          <w:marBottom w:val="0"/>
          <w:divBdr>
            <w:top w:val="none" w:sz="0" w:space="0" w:color="auto"/>
            <w:left w:val="none" w:sz="0" w:space="0" w:color="auto"/>
            <w:bottom w:val="none" w:sz="0" w:space="0" w:color="auto"/>
            <w:right w:val="none" w:sz="0" w:space="0" w:color="auto"/>
          </w:divBdr>
        </w:div>
        <w:div w:id="587614721">
          <w:marLeft w:val="0"/>
          <w:marRight w:val="0"/>
          <w:marTop w:val="0"/>
          <w:marBottom w:val="0"/>
          <w:divBdr>
            <w:top w:val="none" w:sz="0" w:space="0" w:color="auto"/>
            <w:left w:val="none" w:sz="0" w:space="0" w:color="auto"/>
            <w:bottom w:val="none" w:sz="0" w:space="0" w:color="auto"/>
            <w:right w:val="none" w:sz="0" w:space="0" w:color="auto"/>
          </w:divBdr>
        </w:div>
        <w:div w:id="791555287">
          <w:marLeft w:val="0"/>
          <w:marRight w:val="0"/>
          <w:marTop w:val="0"/>
          <w:marBottom w:val="0"/>
          <w:divBdr>
            <w:top w:val="none" w:sz="0" w:space="0" w:color="auto"/>
            <w:left w:val="none" w:sz="0" w:space="0" w:color="auto"/>
            <w:bottom w:val="none" w:sz="0" w:space="0" w:color="auto"/>
            <w:right w:val="none" w:sz="0" w:space="0" w:color="auto"/>
          </w:divBdr>
        </w:div>
        <w:div w:id="1161773301">
          <w:marLeft w:val="0"/>
          <w:marRight w:val="0"/>
          <w:marTop w:val="0"/>
          <w:marBottom w:val="0"/>
          <w:divBdr>
            <w:top w:val="none" w:sz="0" w:space="0" w:color="auto"/>
            <w:left w:val="none" w:sz="0" w:space="0" w:color="auto"/>
            <w:bottom w:val="none" w:sz="0" w:space="0" w:color="auto"/>
            <w:right w:val="none" w:sz="0" w:space="0" w:color="auto"/>
          </w:divBdr>
        </w:div>
        <w:div w:id="40636249">
          <w:marLeft w:val="0"/>
          <w:marRight w:val="0"/>
          <w:marTop w:val="0"/>
          <w:marBottom w:val="0"/>
          <w:divBdr>
            <w:top w:val="none" w:sz="0" w:space="0" w:color="auto"/>
            <w:left w:val="none" w:sz="0" w:space="0" w:color="auto"/>
            <w:bottom w:val="none" w:sz="0" w:space="0" w:color="auto"/>
            <w:right w:val="none" w:sz="0" w:space="0" w:color="auto"/>
          </w:divBdr>
        </w:div>
        <w:div w:id="1715234200">
          <w:marLeft w:val="0"/>
          <w:marRight w:val="0"/>
          <w:marTop w:val="0"/>
          <w:marBottom w:val="0"/>
          <w:divBdr>
            <w:top w:val="none" w:sz="0" w:space="0" w:color="auto"/>
            <w:left w:val="none" w:sz="0" w:space="0" w:color="auto"/>
            <w:bottom w:val="none" w:sz="0" w:space="0" w:color="auto"/>
            <w:right w:val="none" w:sz="0" w:space="0" w:color="auto"/>
          </w:divBdr>
        </w:div>
        <w:div w:id="328407602">
          <w:marLeft w:val="0"/>
          <w:marRight w:val="0"/>
          <w:marTop w:val="0"/>
          <w:marBottom w:val="0"/>
          <w:divBdr>
            <w:top w:val="none" w:sz="0" w:space="0" w:color="auto"/>
            <w:left w:val="none" w:sz="0" w:space="0" w:color="auto"/>
            <w:bottom w:val="none" w:sz="0" w:space="0" w:color="auto"/>
            <w:right w:val="none" w:sz="0" w:space="0" w:color="auto"/>
          </w:divBdr>
        </w:div>
        <w:div w:id="1921790964">
          <w:marLeft w:val="0"/>
          <w:marRight w:val="0"/>
          <w:marTop w:val="0"/>
          <w:marBottom w:val="0"/>
          <w:divBdr>
            <w:top w:val="none" w:sz="0" w:space="0" w:color="auto"/>
            <w:left w:val="none" w:sz="0" w:space="0" w:color="auto"/>
            <w:bottom w:val="none" w:sz="0" w:space="0" w:color="auto"/>
            <w:right w:val="none" w:sz="0" w:space="0" w:color="auto"/>
          </w:divBdr>
        </w:div>
        <w:div w:id="726144975">
          <w:marLeft w:val="0"/>
          <w:marRight w:val="0"/>
          <w:marTop w:val="0"/>
          <w:marBottom w:val="0"/>
          <w:divBdr>
            <w:top w:val="none" w:sz="0" w:space="0" w:color="auto"/>
            <w:left w:val="none" w:sz="0" w:space="0" w:color="auto"/>
            <w:bottom w:val="none" w:sz="0" w:space="0" w:color="auto"/>
            <w:right w:val="none" w:sz="0" w:space="0" w:color="auto"/>
          </w:divBdr>
        </w:div>
        <w:div w:id="1709992240">
          <w:marLeft w:val="0"/>
          <w:marRight w:val="0"/>
          <w:marTop w:val="0"/>
          <w:marBottom w:val="0"/>
          <w:divBdr>
            <w:top w:val="none" w:sz="0" w:space="0" w:color="auto"/>
            <w:left w:val="none" w:sz="0" w:space="0" w:color="auto"/>
            <w:bottom w:val="none" w:sz="0" w:space="0" w:color="auto"/>
            <w:right w:val="none" w:sz="0" w:space="0" w:color="auto"/>
          </w:divBdr>
        </w:div>
        <w:div w:id="1868441796">
          <w:marLeft w:val="0"/>
          <w:marRight w:val="0"/>
          <w:marTop w:val="0"/>
          <w:marBottom w:val="0"/>
          <w:divBdr>
            <w:top w:val="none" w:sz="0" w:space="0" w:color="auto"/>
            <w:left w:val="none" w:sz="0" w:space="0" w:color="auto"/>
            <w:bottom w:val="none" w:sz="0" w:space="0" w:color="auto"/>
            <w:right w:val="none" w:sz="0" w:space="0" w:color="auto"/>
          </w:divBdr>
        </w:div>
        <w:div w:id="155657628">
          <w:marLeft w:val="0"/>
          <w:marRight w:val="0"/>
          <w:marTop w:val="0"/>
          <w:marBottom w:val="0"/>
          <w:divBdr>
            <w:top w:val="none" w:sz="0" w:space="0" w:color="auto"/>
            <w:left w:val="none" w:sz="0" w:space="0" w:color="auto"/>
            <w:bottom w:val="none" w:sz="0" w:space="0" w:color="auto"/>
            <w:right w:val="none" w:sz="0" w:space="0" w:color="auto"/>
          </w:divBdr>
        </w:div>
        <w:div w:id="1987515180">
          <w:marLeft w:val="0"/>
          <w:marRight w:val="0"/>
          <w:marTop w:val="0"/>
          <w:marBottom w:val="0"/>
          <w:divBdr>
            <w:top w:val="none" w:sz="0" w:space="0" w:color="auto"/>
            <w:left w:val="none" w:sz="0" w:space="0" w:color="auto"/>
            <w:bottom w:val="none" w:sz="0" w:space="0" w:color="auto"/>
            <w:right w:val="none" w:sz="0" w:space="0" w:color="auto"/>
          </w:divBdr>
        </w:div>
        <w:div w:id="521165618">
          <w:marLeft w:val="0"/>
          <w:marRight w:val="0"/>
          <w:marTop w:val="0"/>
          <w:marBottom w:val="0"/>
          <w:divBdr>
            <w:top w:val="none" w:sz="0" w:space="0" w:color="auto"/>
            <w:left w:val="none" w:sz="0" w:space="0" w:color="auto"/>
            <w:bottom w:val="none" w:sz="0" w:space="0" w:color="auto"/>
            <w:right w:val="none" w:sz="0" w:space="0" w:color="auto"/>
          </w:divBdr>
        </w:div>
        <w:div w:id="808010630">
          <w:marLeft w:val="0"/>
          <w:marRight w:val="0"/>
          <w:marTop w:val="0"/>
          <w:marBottom w:val="0"/>
          <w:divBdr>
            <w:top w:val="none" w:sz="0" w:space="0" w:color="auto"/>
            <w:left w:val="none" w:sz="0" w:space="0" w:color="auto"/>
            <w:bottom w:val="none" w:sz="0" w:space="0" w:color="auto"/>
            <w:right w:val="none" w:sz="0" w:space="0" w:color="auto"/>
          </w:divBdr>
        </w:div>
        <w:div w:id="2136485019">
          <w:marLeft w:val="0"/>
          <w:marRight w:val="0"/>
          <w:marTop w:val="0"/>
          <w:marBottom w:val="0"/>
          <w:divBdr>
            <w:top w:val="none" w:sz="0" w:space="0" w:color="auto"/>
            <w:left w:val="none" w:sz="0" w:space="0" w:color="auto"/>
            <w:bottom w:val="none" w:sz="0" w:space="0" w:color="auto"/>
            <w:right w:val="none" w:sz="0" w:space="0" w:color="auto"/>
          </w:divBdr>
        </w:div>
        <w:div w:id="1464158605">
          <w:marLeft w:val="0"/>
          <w:marRight w:val="0"/>
          <w:marTop w:val="0"/>
          <w:marBottom w:val="0"/>
          <w:divBdr>
            <w:top w:val="none" w:sz="0" w:space="0" w:color="auto"/>
            <w:left w:val="none" w:sz="0" w:space="0" w:color="auto"/>
            <w:bottom w:val="none" w:sz="0" w:space="0" w:color="auto"/>
            <w:right w:val="none" w:sz="0" w:space="0" w:color="auto"/>
          </w:divBdr>
        </w:div>
        <w:div w:id="1392970405">
          <w:marLeft w:val="0"/>
          <w:marRight w:val="0"/>
          <w:marTop w:val="0"/>
          <w:marBottom w:val="0"/>
          <w:divBdr>
            <w:top w:val="none" w:sz="0" w:space="0" w:color="auto"/>
            <w:left w:val="none" w:sz="0" w:space="0" w:color="auto"/>
            <w:bottom w:val="none" w:sz="0" w:space="0" w:color="auto"/>
            <w:right w:val="none" w:sz="0" w:space="0" w:color="auto"/>
          </w:divBdr>
        </w:div>
        <w:div w:id="2004310750">
          <w:marLeft w:val="0"/>
          <w:marRight w:val="0"/>
          <w:marTop w:val="0"/>
          <w:marBottom w:val="0"/>
          <w:divBdr>
            <w:top w:val="none" w:sz="0" w:space="0" w:color="auto"/>
            <w:left w:val="none" w:sz="0" w:space="0" w:color="auto"/>
            <w:bottom w:val="none" w:sz="0" w:space="0" w:color="auto"/>
            <w:right w:val="none" w:sz="0" w:space="0" w:color="auto"/>
          </w:divBdr>
        </w:div>
        <w:div w:id="378358618">
          <w:marLeft w:val="0"/>
          <w:marRight w:val="0"/>
          <w:marTop w:val="0"/>
          <w:marBottom w:val="0"/>
          <w:divBdr>
            <w:top w:val="none" w:sz="0" w:space="0" w:color="auto"/>
            <w:left w:val="none" w:sz="0" w:space="0" w:color="auto"/>
            <w:bottom w:val="none" w:sz="0" w:space="0" w:color="auto"/>
            <w:right w:val="none" w:sz="0" w:space="0" w:color="auto"/>
          </w:divBdr>
        </w:div>
        <w:div w:id="1557232641">
          <w:marLeft w:val="0"/>
          <w:marRight w:val="0"/>
          <w:marTop w:val="0"/>
          <w:marBottom w:val="0"/>
          <w:divBdr>
            <w:top w:val="none" w:sz="0" w:space="0" w:color="auto"/>
            <w:left w:val="none" w:sz="0" w:space="0" w:color="auto"/>
            <w:bottom w:val="none" w:sz="0" w:space="0" w:color="auto"/>
            <w:right w:val="none" w:sz="0" w:space="0" w:color="auto"/>
          </w:divBdr>
        </w:div>
        <w:div w:id="1678575350">
          <w:marLeft w:val="0"/>
          <w:marRight w:val="0"/>
          <w:marTop w:val="0"/>
          <w:marBottom w:val="0"/>
          <w:divBdr>
            <w:top w:val="none" w:sz="0" w:space="0" w:color="auto"/>
            <w:left w:val="none" w:sz="0" w:space="0" w:color="auto"/>
            <w:bottom w:val="none" w:sz="0" w:space="0" w:color="auto"/>
            <w:right w:val="none" w:sz="0" w:space="0" w:color="auto"/>
          </w:divBdr>
        </w:div>
        <w:div w:id="192304731">
          <w:marLeft w:val="0"/>
          <w:marRight w:val="0"/>
          <w:marTop w:val="0"/>
          <w:marBottom w:val="0"/>
          <w:divBdr>
            <w:top w:val="none" w:sz="0" w:space="0" w:color="auto"/>
            <w:left w:val="none" w:sz="0" w:space="0" w:color="auto"/>
            <w:bottom w:val="none" w:sz="0" w:space="0" w:color="auto"/>
            <w:right w:val="none" w:sz="0" w:space="0" w:color="auto"/>
          </w:divBdr>
        </w:div>
        <w:div w:id="1906451712">
          <w:marLeft w:val="0"/>
          <w:marRight w:val="0"/>
          <w:marTop w:val="0"/>
          <w:marBottom w:val="0"/>
          <w:divBdr>
            <w:top w:val="none" w:sz="0" w:space="0" w:color="auto"/>
            <w:left w:val="none" w:sz="0" w:space="0" w:color="auto"/>
            <w:bottom w:val="none" w:sz="0" w:space="0" w:color="auto"/>
            <w:right w:val="none" w:sz="0" w:space="0" w:color="auto"/>
          </w:divBdr>
        </w:div>
        <w:div w:id="2139447509">
          <w:marLeft w:val="0"/>
          <w:marRight w:val="0"/>
          <w:marTop w:val="0"/>
          <w:marBottom w:val="0"/>
          <w:divBdr>
            <w:top w:val="none" w:sz="0" w:space="0" w:color="auto"/>
            <w:left w:val="none" w:sz="0" w:space="0" w:color="auto"/>
            <w:bottom w:val="none" w:sz="0" w:space="0" w:color="auto"/>
            <w:right w:val="none" w:sz="0" w:space="0" w:color="auto"/>
          </w:divBdr>
        </w:div>
        <w:div w:id="1876380528">
          <w:marLeft w:val="0"/>
          <w:marRight w:val="0"/>
          <w:marTop w:val="0"/>
          <w:marBottom w:val="0"/>
          <w:divBdr>
            <w:top w:val="none" w:sz="0" w:space="0" w:color="auto"/>
            <w:left w:val="none" w:sz="0" w:space="0" w:color="auto"/>
            <w:bottom w:val="none" w:sz="0" w:space="0" w:color="auto"/>
            <w:right w:val="none" w:sz="0" w:space="0" w:color="auto"/>
          </w:divBdr>
        </w:div>
        <w:div w:id="912814959">
          <w:marLeft w:val="0"/>
          <w:marRight w:val="0"/>
          <w:marTop w:val="0"/>
          <w:marBottom w:val="0"/>
          <w:divBdr>
            <w:top w:val="none" w:sz="0" w:space="0" w:color="auto"/>
            <w:left w:val="none" w:sz="0" w:space="0" w:color="auto"/>
            <w:bottom w:val="none" w:sz="0" w:space="0" w:color="auto"/>
            <w:right w:val="none" w:sz="0" w:space="0" w:color="auto"/>
          </w:divBdr>
        </w:div>
        <w:div w:id="446433048">
          <w:marLeft w:val="0"/>
          <w:marRight w:val="0"/>
          <w:marTop w:val="0"/>
          <w:marBottom w:val="0"/>
          <w:divBdr>
            <w:top w:val="none" w:sz="0" w:space="0" w:color="auto"/>
            <w:left w:val="none" w:sz="0" w:space="0" w:color="auto"/>
            <w:bottom w:val="none" w:sz="0" w:space="0" w:color="auto"/>
            <w:right w:val="none" w:sz="0" w:space="0" w:color="auto"/>
          </w:divBdr>
        </w:div>
        <w:div w:id="960647580">
          <w:marLeft w:val="0"/>
          <w:marRight w:val="0"/>
          <w:marTop w:val="0"/>
          <w:marBottom w:val="0"/>
          <w:divBdr>
            <w:top w:val="none" w:sz="0" w:space="0" w:color="auto"/>
            <w:left w:val="none" w:sz="0" w:space="0" w:color="auto"/>
            <w:bottom w:val="none" w:sz="0" w:space="0" w:color="auto"/>
            <w:right w:val="none" w:sz="0" w:space="0" w:color="auto"/>
          </w:divBdr>
        </w:div>
        <w:div w:id="2102025498">
          <w:marLeft w:val="0"/>
          <w:marRight w:val="0"/>
          <w:marTop w:val="0"/>
          <w:marBottom w:val="0"/>
          <w:divBdr>
            <w:top w:val="none" w:sz="0" w:space="0" w:color="auto"/>
            <w:left w:val="none" w:sz="0" w:space="0" w:color="auto"/>
            <w:bottom w:val="none" w:sz="0" w:space="0" w:color="auto"/>
            <w:right w:val="none" w:sz="0" w:space="0" w:color="auto"/>
          </w:divBdr>
        </w:div>
        <w:div w:id="1165822547">
          <w:marLeft w:val="0"/>
          <w:marRight w:val="0"/>
          <w:marTop w:val="0"/>
          <w:marBottom w:val="0"/>
          <w:divBdr>
            <w:top w:val="none" w:sz="0" w:space="0" w:color="auto"/>
            <w:left w:val="none" w:sz="0" w:space="0" w:color="auto"/>
            <w:bottom w:val="none" w:sz="0" w:space="0" w:color="auto"/>
            <w:right w:val="none" w:sz="0" w:space="0" w:color="auto"/>
          </w:divBdr>
        </w:div>
        <w:div w:id="221405776">
          <w:marLeft w:val="0"/>
          <w:marRight w:val="0"/>
          <w:marTop w:val="0"/>
          <w:marBottom w:val="0"/>
          <w:divBdr>
            <w:top w:val="none" w:sz="0" w:space="0" w:color="auto"/>
            <w:left w:val="none" w:sz="0" w:space="0" w:color="auto"/>
            <w:bottom w:val="none" w:sz="0" w:space="0" w:color="auto"/>
            <w:right w:val="none" w:sz="0" w:space="0" w:color="auto"/>
          </w:divBdr>
        </w:div>
        <w:div w:id="1287469120">
          <w:marLeft w:val="0"/>
          <w:marRight w:val="0"/>
          <w:marTop w:val="0"/>
          <w:marBottom w:val="0"/>
          <w:divBdr>
            <w:top w:val="none" w:sz="0" w:space="0" w:color="auto"/>
            <w:left w:val="none" w:sz="0" w:space="0" w:color="auto"/>
            <w:bottom w:val="none" w:sz="0" w:space="0" w:color="auto"/>
            <w:right w:val="none" w:sz="0" w:space="0" w:color="auto"/>
          </w:divBdr>
        </w:div>
        <w:div w:id="98765449">
          <w:marLeft w:val="0"/>
          <w:marRight w:val="0"/>
          <w:marTop w:val="0"/>
          <w:marBottom w:val="0"/>
          <w:divBdr>
            <w:top w:val="none" w:sz="0" w:space="0" w:color="auto"/>
            <w:left w:val="none" w:sz="0" w:space="0" w:color="auto"/>
            <w:bottom w:val="none" w:sz="0" w:space="0" w:color="auto"/>
            <w:right w:val="none" w:sz="0" w:space="0" w:color="auto"/>
          </w:divBdr>
        </w:div>
        <w:div w:id="715010863">
          <w:marLeft w:val="0"/>
          <w:marRight w:val="0"/>
          <w:marTop w:val="0"/>
          <w:marBottom w:val="0"/>
          <w:divBdr>
            <w:top w:val="none" w:sz="0" w:space="0" w:color="auto"/>
            <w:left w:val="none" w:sz="0" w:space="0" w:color="auto"/>
            <w:bottom w:val="none" w:sz="0" w:space="0" w:color="auto"/>
            <w:right w:val="none" w:sz="0" w:space="0" w:color="auto"/>
          </w:divBdr>
        </w:div>
        <w:div w:id="761414202">
          <w:marLeft w:val="0"/>
          <w:marRight w:val="0"/>
          <w:marTop w:val="0"/>
          <w:marBottom w:val="0"/>
          <w:divBdr>
            <w:top w:val="none" w:sz="0" w:space="0" w:color="auto"/>
            <w:left w:val="none" w:sz="0" w:space="0" w:color="auto"/>
            <w:bottom w:val="none" w:sz="0" w:space="0" w:color="auto"/>
            <w:right w:val="none" w:sz="0" w:space="0" w:color="auto"/>
          </w:divBdr>
        </w:div>
        <w:div w:id="1383365052">
          <w:marLeft w:val="0"/>
          <w:marRight w:val="0"/>
          <w:marTop w:val="0"/>
          <w:marBottom w:val="0"/>
          <w:divBdr>
            <w:top w:val="none" w:sz="0" w:space="0" w:color="auto"/>
            <w:left w:val="none" w:sz="0" w:space="0" w:color="auto"/>
            <w:bottom w:val="none" w:sz="0" w:space="0" w:color="auto"/>
            <w:right w:val="none" w:sz="0" w:space="0" w:color="auto"/>
          </w:divBdr>
        </w:div>
        <w:div w:id="1090737735">
          <w:marLeft w:val="0"/>
          <w:marRight w:val="0"/>
          <w:marTop w:val="0"/>
          <w:marBottom w:val="0"/>
          <w:divBdr>
            <w:top w:val="none" w:sz="0" w:space="0" w:color="auto"/>
            <w:left w:val="none" w:sz="0" w:space="0" w:color="auto"/>
            <w:bottom w:val="none" w:sz="0" w:space="0" w:color="auto"/>
            <w:right w:val="none" w:sz="0" w:space="0" w:color="auto"/>
          </w:divBdr>
        </w:div>
        <w:div w:id="161941531">
          <w:marLeft w:val="0"/>
          <w:marRight w:val="0"/>
          <w:marTop w:val="0"/>
          <w:marBottom w:val="0"/>
          <w:divBdr>
            <w:top w:val="none" w:sz="0" w:space="0" w:color="auto"/>
            <w:left w:val="none" w:sz="0" w:space="0" w:color="auto"/>
            <w:bottom w:val="none" w:sz="0" w:space="0" w:color="auto"/>
            <w:right w:val="none" w:sz="0" w:space="0" w:color="auto"/>
          </w:divBdr>
        </w:div>
        <w:div w:id="1880050286">
          <w:marLeft w:val="0"/>
          <w:marRight w:val="0"/>
          <w:marTop w:val="0"/>
          <w:marBottom w:val="0"/>
          <w:divBdr>
            <w:top w:val="none" w:sz="0" w:space="0" w:color="auto"/>
            <w:left w:val="none" w:sz="0" w:space="0" w:color="auto"/>
            <w:bottom w:val="none" w:sz="0" w:space="0" w:color="auto"/>
            <w:right w:val="none" w:sz="0" w:space="0" w:color="auto"/>
          </w:divBdr>
        </w:div>
        <w:div w:id="1762946301">
          <w:marLeft w:val="0"/>
          <w:marRight w:val="0"/>
          <w:marTop w:val="0"/>
          <w:marBottom w:val="0"/>
          <w:divBdr>
            <w:top w:val="none" w:sz="0" w:space="0" w:color="auto"/>
            <w:left w:val="none" w:sz="0" w:space="0" w:color="auto"/>
            <w:bottom w:val="none" w:sz="0" w:space="0" w:color="auto"/>
            <w:right w:val="none" w:sz="0" w:space="0" w:color="auto"/>
          </w:divBdr>
        </w:div>
        <w:div w:id="1020935138">
          <w:marLeft w:val="0"/>
          <w:marRight w:val="0"/>
          <w:marTop w:val="0"/>
          <w:marBottom w:val="0"/>
          <w:divBdr>
            <w:top w:val="none" w:sz="0" w:space="0" w:color="auto"/>
            <w:left w:val="none" w:sz="0" w:space="0" w:color="auto"/>
            <w:bottom w:val="none" w:sz="0" w:space="0" w:color="auto"/>
            <w:right w:val="none" w:sz="0" w:space="0" w:color="auto"/>
          </w:divBdr>
        </w:div>
        <w:div w:id="1899853121">
          <w:marLeft w:val="0"/>
          <w:marRight w:val="0"/>
          <w:marTop w:val="0"/>
          <w:marBottom w:val="0"/>
          <w:divBdr>
            <w:top w:val="none" w:sz="0" w:space="0" w:color="auto"/>
            <w:left w:val="none" w:sz="0" w:space="0" w:color="auto"/>
            <w:bottom w:val="none" w:sz="0" w:space="0" w:color="auto"/>
            <w:right w:val="none" w:sz="0" w:space="0" w:color="auto"/>
          </w:divBdr>
        </w:div>
        <w:div w:id="1488941220">
          <w:marLeft w:val="0"/>
          <w:marRight w:val="0"/>
          <w:marTop w:val="0"/>
          <w:marBottom w:val="0"/>
          <w:divBdr>
            <w:top w:val="none" w:sz="0" w:space="0" w:color="auto"/>
            <w:left w:val="none" w:sz="0" w:space="0" w:color="auto"/>
            <w:bottom w:val="none" w:sz="0" w:space="0" w:color="auto"/>
            <w:right w:val="none" w:sz="0" w:space="0" w:color="auto"/>
          </w:divBdr>
        </w:div>
        <w:div w:id="1538348682">
          <w:marLeft w:val="0"/>
          <w:marRight w:val="0"/>
          <w:marTop w:val="0"/>
          <w:marBottom w:val="0"/>
          <w:divBdr>
            <w:top w:val="none" w:sz="0" w:space="0" w:color="auto"/>
            <w:left w:val="none" w:sz="0" w:space="0" w:color="auto"/>
            <w:bottom w:val="none" w:sz="0" w:space="0" w:color="auto"/>
            <w:right w:val="none" w:sz="0" w:space="0" w:color="auto"/>
          </w:divBdr>
        </w:div>
        <w:div w:id="422191273">
          <w:marLeft w:val="0"/>
          <w:marRight w:val="0"/>
          <w:marTop w:val="0"/>
          <w:marBottom w:val="0"/>
          <w:divBdr>
            <w:top w:val="none" w:sz="0" w:space="0" w:color="auto"/>
            <w:left w:val="none" w:sz="0" w:space="0" w:color="auto"/>
            <w:bottom w:val="none" w:sz="0" w:space="0" w:color="auto"/>
            <w:right w:val="none" w:sz="0" w:space="0" w:color="auto"/>
          </w:divBdr>
        </w:div>
        <w:div w:id="1939942609">
          <w:marLeft w:val="0"/>
          <w:marRight w:val="0"/>
          <w:marTop w:val="0"/>
          <w:marBottom w:val="0"/>
          <w:divBdr>
            <w:top w:val="none" w:sz="0" w:space="0" w:color="auto"/>
            <w:left w:val="none" w:sz="0" w:space="0" w:color="auto"/>
            <w:bottom w:val="none" w:sz="0" w:space="0" w:color="auto"/>
            <w:right w:val="none" w:sz="0" w:space="0" w:color="auto"/>
          </w:divBdr>
        </w:div>
        <w:div w:id="1467504184">
          <w:marLeft w:val="0"/>
          <w:marRight w:val="0"/>
          <w:marTop w:val="0"/>
          <w:marBottom w:val="0"/>
          <w:divBdr>
            <w:top w:val="none" w:sz="0" w:space="0" w:color="auto"/>
            <w:left w:val="none" w:sz="0" w:space="0" w:color="auto"/>
            <w:bottom w:val="none" w:sz="0" w:space="0" w:color="auto"/>
            <w:right w:val="none" w:sz="0" w:space="0" w:color="auto"/>
          </w:divBdr>
        </w:div>
        <w:div w:id="1273443583">
          <w:marLeft w:val="0"/>
          <w:marRight w:val="0"/>
          <w:marTop w:val="0"/>
          <w:marBottom w:val="0"/>
          <w:divBdr>
            <w:top w:val="none" w:sz="0" w:space="0" w:color="auto"/>
            <w:left w:val="none" w:sz="0" w:space="0" w:color="auto"/>
            <w:bottom w:val="none" w:sz="0" w:space="0" w:color="auto"/>
            <w:right w:val="none" w:sz="0" w:space="0" w:color="auto"/>
          </w:divBdr>
        </w:div>
        <w:div w:id="753087691">
          <w:marLeft w:val="0"/>
          <w:marRight w:val="0"/>
          <w:marTop w:val="0"/>
          <w:marBottom w:val="0"/>
          <w:divBdr>
            <w:top w:val="none" w:sz="0" w:space="0" w:color="auto"/>
            <w:left w:val="none" w:sz="0" w:space="0" w:color="auto"/>
            <w:bottom w:val="none" w:sz="0" w:space="0" w:color="auto"/>
            <w:right w:val="none" w:sz="0" w:space="0" w:color="auto"/>
          </w:divBdr>
        </w:div>
        <w:div w:id="1883782773">
          <w:marLeft w:val="0"/>
          <w:marRight w:val="0"/>
          <w:marTop w:val="0"/>
          <w:marBottom w:val="0"/>
          <w:divBdr>
            <w:top w:val="none" w:sz="0" w:space="0" w:color="auto"/>
            <w:left w:val="none" w:sz="0" w:space="0" w:color="auto"/>
            <w:bottom w:val="none" w:sz="0" w:space="0" w:color="auto"/>
            <w:right w:val="none" w:sz="0" w:space="0" w:color="auto"/>
          </w:divBdr>
        </w:div>
        <w:div w:id="831992757">
          <w:marLeft w:val="0"/>
          <w:marRight w:val="0"/>
          <w:marTop w:val="0"/>
          <w:marBottom w:val="0"/>
          <w:divBdr>
            <w:top w:val="none" w:sz="0" w:space="0" w:color="auto"/>
            <w:left w:val="none" w:sz="0" w:space="0" w:color="auto"/>
            <w:bottom w:val="none" w:sz="0" w:space="0" w:color="auto"/>
            <w:right w:val="none" w:sz="0" w:space="0" w:color="auto"/>
          </w:divBdr>
        </w:div>
        <w:div w:id="984822521">
          <w:marLeft w:val="0"/>
          <w:marRight w:val="0"/>
          <w:marTop w:val="0"/>
          <w:marBottom w:val="0"/>
          <w:divBdr>
            <w:top w:val="none" w:sz="0" w:space="0" w:color="auto"/>
            <w:left w:val="none" w:sz="0" w:space="0" w:color="auto"/>
            <w:bottom w:val="none" w:sz="0" w:space="0" w:color="auto"/>
            <w:right w:val="none" w:sz="0" w:space="0" w:color="auto"/>
          </w:divBdr>
        </w:div>
        <w:div w:id="462885733">
          <w:marLeft w:val="0"/>
          <w:marRight w:val="0"/>
          <w:marTop w:val="0"/>
          <w:marBottom w:val="0"/>
          <w:divBdr>
            <w:top w:val="none" w:sz="0" w:space="0" w:color="auto"/>
            <w:left w:val="none" w:sz="0" w:space="0" w:color="auto"/>
            <w:bottom w:val="none" w:sz="0" w:space="0" w:color="auto"/>
            <w:right w:val="none" w:sz="0" w:space="0" w:color="auto"/>
          </w:divBdr>
        </w:div>
        <w:div w:id="523907475">
          <w:marLeft w:val="0"/>
          <w:marRight w:val="0"/>
          <w:marTop w:val="0"/>
          <w:marBottom w:val="0"/>
          <w:divBdr>
            <w:top w:val="none" w:sz="0" w:space="0" w:color="auto"/>
            <w:left w:val="none" w:sz="0" w:space="0" w:color="auto"/>
            <w:bottom w:val="none" w:sz="0" w:space="0" w:color="auto"/>
            <w:right w:val="none" w:sz="0" w:space="0" w:color="auto"/>
          </w:divBdr>
        </w:div>
        <w:div w:id="1817212092">
          <w:marLeft w:val="0"/>
          <w:marRight w:val="0"/>
          <w:marTop w:val="0"/>
          <w:marBottom w:val="0"/>
          <w:divBdr>
            <w:top w:val="none" w:sz="0" w:space="0" w:color="auto"/>
            <w:left w:val="none" w:sz="0" w:space="0" w:color="auto"/>
            <w:bottom w:val="none" w:sz="0" w:space="0" w:color="auto"/>
            <w:right w:val="none" w:sz="0" w:space="0" w:color="auto"/>
          </w:divBdr>
        </w:div>
        <w:div w:id="2023239237">
          <w:marLeft w:val="0"/>
          <w:marRight w:val="0"/>
          <w:marTop w:val="0"/>
          <w:marBottom w:val="0"/>
          <w:divBdr>
            <w:top w:val="none" w:sz="0" w:space="0" w:color="auto"/>
            <w:left w:val="none" w:sz="0" w:space="0" w:color="auto"/>
            <w:bottom w:val="none" w:sz="0" w:space="0" w:color="auto"/>
            <w:right w:val="none" w:sz="0" w:space="0" w:color="auto"/>
          </w:divBdr>
        </w:div>
        <w:div w:id="302081195">
          <w:marLeft w:val="0"/>
          <w:marRight w:val="0"/>
          <w:marTop w:val="0"/>
          <w:marBottom w:val="0"/>
          <w:divBdr>
            <w:top w:val="none" w:sz="0" w:space="0" w:color="auto"/>
            <w:left w:val="none" w:sz="0" w:space="0" w:color="auto"/>
            <w:bottom w:val="none" w:sz="0" w:space="0" w:color="auto"/>
            <w:right w:val="none" w:sz="0" w:space="0" w:color="auto"/>
          </w:divBdr>
        </w:div>
        <w:div w:id="470832893">
          <w:marLeft w:val="0"/>
          <w:marRight w:val="0"/>
          <w:marTop w:val="0"/>
          <w:marBottom w:val="0"/>
          <w:divBdr>
            <w:top w:val="none" w:sz="0" w:space="0" w:color="auto"/>
            <w:left w:val="none" w:sz="0" w:space="0" w:color="auto"/>
            <w:bottom w:val="none" w:sz="0" w:space="0" w:color="auto"/>
            <w:right w:val="none" w:sz="0" w:space="0" w:color="auto"/>
          </w:divBdr>
        </w:div>
        <w:div w:id="90273859">
          <w:marLeft w:val="0"/>
          <w:marRight w:val="0"/>
          <w:marTop w:val="0"/>
          <w:marBottom w:val="0"/>
          <w:divBdr>
            <w:top w:val="none" w:sz="0" w:space="0" w:color="auto"/>
            <w:left w:val="none" w:sz="0" w:space="0" w:color="auto"/>
            <w:bottom w:val="none" w:sz="0" w:space="0" w:color="auto"/>
            <w:right w:val="none" w:sz="0" w:space="0" w:color="auto"/>
          </w:divBdr>
        </w:div>
        <w:div w:id="595134501">
          <w:marLeft w:val="0"/>
          <w:marRight w:val="0"/>
          <w:marTop w:val="0"/>
          <w:marBottom w:val="0"/>
          <w:divBdr>
            <w:top w:val="none" w:sz="0" w:space="0" w:color="auto"/>
            <w:left w:val="none" w:sz="0" w:space="0" w:color="auto"/>
            <w:bottom w:val="none" w:sz="0" w:space="0" w:color="auto"/>
            <w:right w:val="none" w:sz="0" w:space="0" w:color="auto"/>
          </w:divBdr>
        </w:div>
        <w:div w:id="196967005">
          <w:marLeft w:val="0"/>
          <w:marRight w:val="0"/>
          <w:marTop w:val="0"/>
          <w:marBottom w:val="0"/>
          <w:divBdr>
            <w:top w:val="none" w:sz="0" w:space="0" w:color="auto"/>
            <w:left w:val="none" w:sz="0" w:space="0" w:color="auto"/>
            <w:bottom w:val="none" w:sz="0" w:space="0" w:color="auto"/>
            <w:right w:val="none" w:sz="0" w:space="0" w:color="auto"/>
          </w:divBdr>
        </w:div>
        <w:div w:id="1605991880">
          <w:marLeft w:val="0"/>
          <w:marRight w:val="0"/>
          <w:marTop w:val="0"/>
          <w:marBottom w:val="0"/>
          <w:divBdr>
            <w:top w:val="none" w:sz="0" w:space="0" w:color="auto"/>
            <w:left w:val="none" w:sz="0" w:space="0" w:color="auto"/>
            <w:bottom w:val="none" w:sz="0" w:space="0" w:color="auto"/>
            <w:right w:val="none" w:sz="0" w:space="0" w:color="auto"/>
          </w:divBdr>
        </w:div>
        <w:div w:id="182479269">
          <w:marLeft w:val="0"/>
          <w:marRight w:val="0"/>
          <w:marTop w:val="0"/>
          <w:marBottom w:val="0"/>
          <w:divBdr>
            <w:top w:val="none" w:sz="0" w:space="0" w:color="auto"/>
            <w:left w:val="none" w:sz="0" w:space="0" w:color="auto"/>
            <w:bottom w:val="none" w:sz="0" w:space="0" w:color="auto"/>
            <w:right w:val="none" w:sz="0" w:space="0" w:color="auto"/>
          </w:divBdr>
        </w:div>
        <w:div w:id="110825281">
          <w:marLeft w:val="0"/>
          <w:marRight w:val="0"/>
          <w:marTop w:val="0"/>
          <w:marBottom w:val="0"/>
          <w:divBdr>
            <w:top w:val="none" w:sz="0" w:space="0" w:color="auto"/>
            <w:left w:val="none" w:sz="0" w:space="0" w:color="auto"/>
            <w:bottom w:val="none" w:sz="0" w:space="0" w:color="auto"/>
            <w:right w:val="none" w:sz="0" w:space="0" w:color="auto"/>
          </w:divBdr>
        </w:div>
        <w:div w:id="924413284">
          <w:marLeft w:val="0"/>
          <w:marRight w:val="0"/>
          <w:marTop w:val="0"/>
          <w:marBottom w:val="0"/>
          <w:divBdr>
            <w:top w:val="none" w:sz="0" w:space="0" w:color="auto"/>
            <w:left w:val="none" w:sz="0" w:space="0" w:color="auto"/>
            <w:bottom w:val="none" w:sz="0" w:space="0" w:color="auto"/>
            <w:right w:val="none" w:sz="0" w:space="0" w:color="auto"/>
          </w:divBdr>
        </w:div>
      </w:divsChild>
    </w:div>
    <w:div w:id="1345011436">
      <w:bodyDiv w:val="1"/>
      <w:marLeft w:val="0"/>
      <w:marRight w:val="0"/>
      <w:marTop w:val="0"/>
      <w:marBottom w:val="0"/>
      <w:divBdr>
        <w:top w:val="none" w:sz="0" w:space="0" w:color="auto"/>
        <w:left w:val="none" w:sz="0" w:space="0" w:color="auto"/>
        <w:bottom w:val="none" w:sz="0" w:space="0" w:color="auto"/>
        <w:right w:val="none" w:sz="0" w:space="0" w:color="auto"/>
      </w:divBdr>
      <w:divsChild>
        <w:div w:id="2035420893">
          <w:marLeft w:val="0"/>
          <w:marRight w:val="0"/>
          <w:marTop w:val="0"/>
          <w:marBottom w:val="0"/>
          <w:divBdr>
            <w:top w:val="none" w:sz="0" w:space="0" w:color="auto"/>
            <w:left w:val="none" w:sz="0" w:space="0" w:color="auto"/>
            <w:bottom w:val="none" w:sz="0" w:space="0" w:color="auto"/>
            <w:right w:val="none" w:sz="0" w:space="0" w:color="auto"/>
          </w:divBdr>
        </w:div>
        <w:div w:id="790246946">
          <w:marLeft w:val="0"/>
          <w:marRight w:val="0"/>
          <w:marTop w:val="0"/>
          <w:marBottom w:val="0"/>
          <w:divBdr>
            <w:top w:val="none" w:sz="0" w:space="0" w:color="auto"/>
            <w:left w:val="none" w:sz="0" w:space="0" w:color="auto"/>
            <w:bottom w:val="none" w:sz="0" w:space="0" w:color="auto"/>
            <w:right w:val="none" w:sz="0" w:space="0" w:color="auto"/>
          </w:divBdr>
        </w:div>
      </w:divsChild>
    </w:div>
    <w:div w:id="1415710411">
      <w:bodyDiv w:val="1"/>
      <w:marLeft w:val="0"/>
      <w:marRight w:val="0"/>
      <w:marTop w:val="0"/>
      <w:marBottom w:val="0"/>
      <w:divBdr>
        <w:top w:val="none" w:sz="0" w:space="0" w:color="auto"/>
        <w:left w:val="none" w:sz="0" w:space="0" w:color="auto"/>
        <w:bottom w:val="none" w:sz="0" w:space="0" w:color="auto"/>
        <w:right w:val="none" w:sz="0" w:space="0" w:color="auto"/>
      </w:divBdr>
    </w:div>
    <w:div w:id="2132436881">
      <w:bodyDiv w:val="1"/>
      <w:marLeft w:val="0"/>
      <w:marRight w:val="0"/>
      <w:marTop w:val="0"/>
      <w:marBottom w:val="0"/>
      <w:divBdr>
        <w:top w:val="none" w:sz="0" w:space="0" w:color="auto"/>
        <w:left w:val="none" w:sz="0" w:space="0" w:color="auto"/>
        <w:bottom w:val="none" w:sz="0" w:space="0" w:color="auto"/>
        <w:right w:val="none" w:sz="0" w:space="0" w:color="auto"/>
      </w:divBdr>
      <w:divsChild>
        <w:div w:id="1842237087">
          <w:marLeft w:val="0"/>
          <w:marRight w:val="0"/>
          <w:marTop w:val="0"/>
          <w:marBottom w:val="0"/>
          <w:divBdr>
            <w:top w:val="none" w:sz="0" w:space="0" w:color="auto"/>
            <w:left w:val="none" w:sz="0" w:space="0" w:color="auto"/>
            <w:bottom w:val="none" w:sz="0" w:space="0" w:color="auto"/>
            <w:right w:val="none" w:sz="0" w:space="0" w:color="auto"/>
          </w:divBdr>
        </w:div>
        <w:div w:id="1301350948">
          <w:marLeft w:val="0"/>
          <w:marRight w:val="0"/>
          <w:marTop w:val="0"/>
          <w:marBottom w:val="0"/>
          <w:divBdr>
            <w:top w:val="none" w:sz="0" w:space="0" w:color="auto"/>
            <w:left w:val="none" w:sz="0" w:space="0" w:color="auto"/>
            <w:bottom w:val="none" w:sz="0" w:space="0" w:color="auto"/>
            <w:right w:val="none" w:sz="0" w:space="0" w:color="auto"/>
          </w:divBdr>
        </w:div>
        <w:div w:id="401567603">
          <w:marLeft w:val="0"/>
          <w:marRight w:val="0"/>
          <w:marTop w:val="0"/>
          <w:marBottom w:val="0"/>
          <w:divBdr>
            <w:top w:val="none" w:sz="0" w:space="0" w:color="auto"/>
            <w:left w:val="none" w:sz="0" w:space="0" w:color="auto"/>
            <w:bottom w:val="none" w:sz="0" w:space="0" w:color="auto"/>
            <w:right w:val="none" w:sz="0" w:space="0" w:color="auto"/>
          </w:divBdr>
        </w:div>
        <w:div w:id="788740051">
          <w:marLeft w:val="0"/>
          <w:marRight w:val="0"/>
          <w:marTop w:val="0"/>
          <w:marBottom w:val="0"/>
          <w:divBdr>
            <w:top w:val="none" w:sz="0" w:space="0" w:color="auto"/>
            <w:left w:val="none" w:sz="0" w:space="0" w:color="auto"/>
            <w:bottom w:val="none" w:sz="0" w:space="0" w:color="auto"/>
            <w:right w:val="none" w:sz="0" w:space="0" w:color="auto"/>
          </w:divBdr>
        </w:div>
        <w:div w:id="528221401">
          <w:marLeft w:val="0"/>
          <w:marRight w:val="0"/>
          <w:marTop w:val="0"/>
          <w:marBottom w:val="0"/>
          <w:divBdr>
            <w:top w:val="none" w:sz="0" w:space="0" w:color="auto"/>
            <w:left w:val="none" w:sz="0" w:space="0" w:color="auto"/>
            <w:bottom w:val="none" w:sz="0" w:space="0" w:color="auto"/>
            <w:right w:val="none" w:sz="0" w:space="0" w:color="auto"/>
          </w:divBdr>
        </w:div>
        <w:div w:id="202210965">
          <w:marLeft w:val="0"/>
          <w:marRight w:val="0"/>
          <w:marTop w:val="0"/>
          <w:marBottom w:val="0"/>
          <w:divBdr>
            <w:top w:val="none" w:sz="0" w:space="0" w:color="auto"/>
            <w:left w:val="none" w:sz="0" w:space="0" w:color="auto"/>
            <w:bottom w:val="none" w:sz="0" w:space="0" w:color="auto"/>
            <w:right w:val="none" w:sz="0" w:space="0" w:color="auto"/>
          </w:divBdr>
        </w:div>
        <w:div w:id="1163930616">
          <w:marLeft w:val="0"/>
          <w:marRight w:val="0"/>
          <w:marTop w:val="0"/>
          <w:marBottom w:val="0"/>
          <w:divBdr>
            <w:top w:val="none" w:sz="0" w:space="0" w:color="auto"/>
            <w:left w:val="none" w:sz="0" w:space="0" w:color="auto"/>
            <w:bottom w:val="none" w:sz="0" w:space="0" w:color="auto"/>
            <w:right w:val="none" w:sz="0" w:space="0" w:color="auto"/>
          </w:divBdr>
        </w:div>
        <w:div w:id="1811750122">
          <w:marLeft w:val="0"/>
          <w:marRight w:val="0"/>
          <w:marTop w:val="0"/>
          <w:marBottom w:val="0"/>
          <w:divBdr>
            <w:top w:val="none" w:sz="0" w:space="0" w:color="auto"/>
            <w:left w:val="none" w:sz="0" w:space="0" w:color="auto"/>
            <w:bottom w:val="none" w:sz="0" w:space="0" w:color="auto"/>
            <w:right w:val="none" w:sz="0" w:space="0" w:color="auto"/>
          </w:divBdr>
        </w:div>
        <w:div w:id="1398094573">
          <w:marLeft w:val="0"/>
          <w:marRight w:val="0"/>
          <w:marTop w:val="0"/>
          <w:marBottom w:val="0"/>
          <w:divBdr>
            <w:top w:val="none" w:sz="0" w:space="0" w:color="auto"/>
            <w:left w:val="none" w:sz="0" w:space="0" w:color="auto"/>
            <w:bottom w:val="none" w:sz="0" w:space="0" w:color="auto"/>
            <w:right w:val="none" w:sz="0" w:space="0" w:color="auto"/>
          </w:divBdr>
        </w:div>
        <w:div w:id="578710853">
          <w:marLeft w:val="0"/>
          <w:marRight w:val="0"/>
          <w:marTop w:val="0"/>
          <w:marBottom w:val="0"/>
          <w:divBdr>
            <w:top w:val="none" w:sz="0" w:space="0" w:color="auto"/>
            <w:left w:val="none" w:sz="0" w:space="0" w:color="auto"/>
            <w:bottom w:val="none" w:sz="0" w:space="0" w:color="auto"/>
            <w:right w:val="none" w:sz="0" w:space="0" w:color="auto"/>
          </w:divBdr>
        </w:div>
        <w:div w:id="532349037">
          <w:marLeft w:val="0"/>
          <w:marRight w:val="0"/>
          <w:marTop w:val="0"/>
          <w:marBottom w:val="0"/>
          <w:divBdr>
            <w:top w:val="none" w:sz="0" w:space="0" w:color="auto"/>
            <w:left w:val="none" w:sz="0" w:space="0" w:color="auto"/>
            <w:bottom w:val="none" w:sz="0" w:space="0" w:color="auto"/>
            <w:right w:val="none" w:sz="0" w:space="0" w:color="auto"/>
          </w:divBdr>
        </w:div>
        <w:div w:id="1250457010">
          <w:marLeft w:val="0"/>
          <w:marRight w:val="0"/>
          <w:marTop w:val="0"/>
          <w:marBottom w:val="0"/>
          <w:divBdr>
            <w:top w:val="none" w:sz="0" w:space="0" w:color="auto"/>
            <w:left w:val="none" w:sz="0" w:space="0" w:color="auto"/>
            <w:bottom w:val="none" w:sz="0" w:space="0" w:color="auto"/>
            <w:right w:val="none" w:sz="0" w:space="0" w:color="auto"/>
          </w:divBdr>
        </w:div>
        <w:div w:id="1673338389">
          <w:marLeft w:val="0"/>
          <w:marRight w:val="0"/>
          <w:marTop w:val="0"/>
          <w:marBottom w:val="0"/>
          <w:divBdr>
            <w:top w:val="none" w:sz="0" w:space="0" w:color="auto"/>
            <w:left w:val="none" w:sz="0" w:space="0" w:color="auto"/>
            <w:bottom w:val="none" w:sz="0" w:space="0" w:color="auto"/>
            <w:right w:val="none" w:sz="0" w:space="0" w:color="auto"/>
          </w:divBdr>
        </w:div>
        <w:div w:id="710958291">
          <w:marLeft w:val="0"/>
          <w:marRight w:val="0"/>
          <w:marTop w:val="0"/>
          <w:marBottom w:val="0"/>
          <w:divBdr>
            <w:top w:val="none" w:sz="0" w:space="0" w:color="auto"/>
            <w:left w:val="none" w:sz="0" w:space="0" w:color="auto"/>
            <w:bottom w:val="none" w:sz="0" w:space="0" w:color="auto"/>
            <w:right w:val="none" w:sz="0" w:space="0" w:color="auto"/>
          </w:divBdr>
        </w:div>
        <w:div w:id="726538322">
          <w:marLeft w:val="0"/>
          <w:marRight w:val="0"/>
          <w:marTop w:val="0"/>
          <w:marBottom w:val="0"/>
          <w:divBdr>
            <w:top w:val="none" w:sz="0" w:space="0" w:color="auto"/>
            <w:left w:val="none" w:sz="0" w:space="0" w:color="auto"/>
            <w:bottom w:val="none" w:sz="0" w:space="0" w:color="auto"/>
            <w:right w:val="none" w:sz="0" w:space="0" w:color="auto"/>
          </w:divBdr>
        </w:div>
        <w:div w:id="383482387">
          <w:marLeft w:val="0"/>
          <w:marRight w:val="0"/>
          <w:marTop w:val="0"/>
          <w:marBottom w:val="0"/>
          <w:divBdr>
            <w:top w:val="none" w:sz="0" w:space="0" w:color="auto"/>
            <w:left w:val="none" w:sz="0" w:space="0" w:color="auto"/>
            <w:bottom w:val="none" w:sz="0" w:space="0" w:color="auto"/>
            <w:right w:val="none" w:sz="0" w:space="0" w:color="auto"/>
          </w:divBdr>
        </w:div>
        <w:div w:id="1345325573">
          <w:marLeft w:val="0"/>
          <w:marRight w:val="0"/>
          <w:marTop w:val="0"/>
          <w:marBottom w:val="0"/>
          <w:divBdr>
            <w:top w:val="none" w:sz="0" w:space="0" w:color="auto"/>
            <w:left w:val="none" w:sz="0" w:space="0" w:color="auto"/>
            <w:bottom w:val="none" w:sz="0" w:space="0" w:color="auto"/>
            <w:right w:val="none" w:sz="0" w:space="0" w:color="auto"/>
          </w:divBdr>
        </w:div>
        <w:div w:id="1664778022">
          <w:marLeft w:val="0"/>
          <w:marRight w:val="0"/>
          <w:marTop w:val="0"/>
          <w:marBottom w:val="0"/>
          <w:divBdr>
            <w:top w:val="none" w:sz="0" w:space="0" w:color="auto"/>
            <w:left w:val="none" w:sz="0" w:space="0" w:color="auto"/>
            <w:bottom w:val="none" w:sz="0" w:space="0" w:color="auto"/>
            <w:right w:val="none" w:sz="0" w:space="0" w:color="auto"/>
          </w:divBdr>
        </w:div>
        <w:div w:id="353650565">
          <w:marLeft w:val="0"/>
          <w:marRight w:val="0"/>
          <w:marTop w:val="0"/>
          <w:marBottom w:val="0"/>
          <w:divBdr>
            <w:top w:val="none" w:sz="0" w:space="0" w:color="auto"/>
            <w:left w:val="none" w:sz="0" w:space="0" w:color="auto"/>
            <w:bottom w:val="none" w:sz="0" w:space="0" w:color="auto"/>
            <w:right w:val="none" w:sz="0" w:space="0" w:color="auto"/>
          </w:divBdr>
        </w:div>
        <w:div w:id="1691759887">
          <w:marLeft w:val="0"/>
          <w:marRight w:val="0"/>
          <w:marTop w:val="0"/>
          <w:marBottom w:val="0"/>
          <w:divBdr>
            <w:top w:val="none" w:sz="0" w:space="0" w:color="auto"/>
            <w:left w:val="none" w:sz="0" w:space="0" w:color="auto"/>
            <w:bottom w:val="none" w:sz="0" w:space="0" w:color="auto"/>
            <w:right w:val="none" w:sz="0" w:space="0" w:color="auto"/>
          </w:divBdr>
        </w:div>
        <w:div w:id="197593402">
          <w:marLeft w:val="0"/>
          <w:marRight w:val="0"/>
          <w:marTop w:val="0"/>
          <w:marBottom w:val="0"/>
          <w:divBdr>
            <w:top w:val="none" w:sz="0" w:space="0" w:color="auto"/>
            <w:left w:val="none" w:sz="0" w:space="0" w:color="auto"/>
            <w:bottom w:val="none" w:sz="0" w:space="0" w:color="auto"/>
            <w:right w:val="none" w:sz="0" w:space="0" w:color="auto"/>
          </w:divBdr>
        </w:div>
        <w:div w:id="1996764084">
          <w:marLeft w:val="0"/>
          <w:marRight w:val="0"/>
          <w:marTop w:val="0"/>
          <w:marBottom w:val="0"/>
          <w:divBdr>
            <w:top w:val="none" w:sz="0" w:space="0" w:color="auto"/>
            <w:left w:val="none" w:sz="0" w:space="0" w:color="auto"/>
            <w:bottom w:val="none" w:sz="0" w:space="0" w:color="auto"/>
            <w:right w:val="none" w:sz="0" w:space="0" w:color="auto"/>
          </w:divBdr>
        </w:div>
        <w:div w:id="457987584">
          <w:marLeft w:val="0"/>
          <w:marRight w:val="0"/>
          <w:marTop w:val="0"/>
          <w:marBottom w:val="0"/>
          <w:divBdr>
            <w:top w:val="none" w:sz="0" w:space="0" w:color="auto"/>
            <w:left w:val="none" w:sz="0" w:space="0" w:color="auto"/>
            <w:bottom w:val="none" w:sz="0" w:space="0" w:color="auto"/>
            <w:right w:val="none" w:sz="0" w:space="0" w:color="auto"/>
          </w:divBdr>
        </w:div>
        <w:div w:id="1718889762">
          <w:marLeft w:val="0"/>
          <w:marRight w:val="0"/>
          <w:marTop w:val="0"/>
          <w:marBottom w:val="0"/>
          <w:divBdr>
            <w:top w:val="none" w:sz="0" w:space="0" w:color="auto"/>
            <w:left w:val="none" w:sz="0" w:space="0" w:color="auto"/>
            <w:bottom w:val="none" w:sz="0" w:space="0" w:color="auto"/>
            <w:right w:val="none" w:sz="0" w:space="0" w:color="auto"/>
          </w:divBdr>
        </w:div>
        <w:div w:id="334114542">
          <w:marLeft w:val="0"/>
          <w:marRight w:val="0"/>
          <w:marTop w:val="0"/>
          <w:marBottom w:val="0"/>
          <w:divBdr>
            <w:top w:val="none" w:sz="0" w:space="0" w:color="auto"/>
            <w:left w:val="none" w:sz="0" w:space="0" w:color="auto"/>
            <w:bottom w:val="none" w:sz="0" w:space="0" w:color="auto"/>
            <w:right w:val="none" w:sz="0" w:space="0" w:color="auto"/>
          </w:divBdr>
        </w:div>
        <w:div w:id="2084981237">
          <w:marLeft w:val="0"/>
          <w:marRight w:val="0"/>
          <w:marTop w:val="0"/>
          <w:marBottom w:val="0"/>
          <w:divBdr>
            <w:top w:val="none" w:sz="0" w:space="0" w:color="auto"/>
            <w:left w:val="none" w:sz="0" w:space="0" w:color="auto"/>
            <w:bottom w:val="none" w:sz="0" w:space="0" w:color="auto"/>
            <w:right w:val="none" w:sz="0" w:space="0" w:color="auto"/>
          </w:divBdr>
        </w:div>
        <w:div w:id="1368943970">
          <w:marLeft w:val="0"/>
          <w:marRight w:val="0"/>
          <w:marTop w:val="0"/>
          <w:marBottom w:val="0"/>
          <w:divBdr>
            <w:top w:val="none" w:sz="0" w:space="0" w:color="auto"/>
            <w:left w:val="none" w:sz="0" w:space="0" w:color="auto"/>
            <w:bottom w:val="none" w:sz="0" w:space="0" w:color="auto"/>
            <w:right w:val="none" w:sz="0" w:space="0" w:color="auto"/>
          </w:divBdr>
        </w:div>
        <w:div w:id="1800221157">
          <w:marLeft w:val="0"/>
          <w:marRight w:val="0"/>
          <w:marTop w:val="0"/>
          <w:marBottom w:val="0"/>
          <w:divBdr>
            <w:top w:val="none" w:sz="0" w:space="0" w:color="auto"/>
            <w:left w:val="none" w:sz="0" w:space="0" w:color="auto"/>
            <w:bottom w:val="none" w:sz="0" w:space="0" w:color="auto"/>
            <w:right w:val="none" w:sz="0" w:space="0" w:color="auto"/>
          </w:divBdr>
        </w:div>
        <w:div w:id="831990092">
          <w:marLeft w:val="0"/>
          <w:marRight w:val="0"/>
          <w:marTop w:val="0"/>
          <w:marBottom w:val="0"/>
          <w:divBdr>
            <w:top w:val="none" w:sz="0" w:space="0" w:color="auto"/>
            <w:left w:val="none" w:sz="0" w:space="0" w:color="auto"/>
            <w:bottom w:val="none" w:sz="0" w:space="0" w:color="auto"/>
            <w:right w:val="none" w:sz="0" w:space="0" w:color="auto"/>
          </w:divBdr>
        </w:div>
        <w:div w:id="1755862401">
          <w:marLeft w:val="0"/>
          <w:marRight w:val="0"/>
          <w:marTop w:val="0"/>
          <w:marBottom w:val="0"/>
          <w:divBdr>
            <w:top w:val="none" w:sz="0" w:space="0" w:color="auto"/>
            <w:left w:val="none" w:sz="0" w:space="0" w:color="auto"/>
            <w:bottom w:val="none" w:sz="0" w:space="0" w:color="auto"/>
            <w:right w:val="none" w:sz="0" w:space="0" w:color="auto"/>
          </w:divBdr>
        </w:div>
        <w:div w:id="1641575272">
          <w:marLeft w:val="0"/>
          <w:marRight w:val="0"/>
          <w:marTop w:val="0"/>
          <w:marBottom w:val="0"/>
          <w:divBdr>
            <w:top w:val="none" w:sz="0" w:space="0" w:color="auto"/>
            <w:left w:val="none" w:sz="0" w:space="0" w:color="auto"/>
            <w:bottom w:val="none" w:sz="0" w:space="0" w:color="auto"/>
            <w:right w:val="none" w:sz="0" w:space="0" w:color="auto"/>
          </w:divBdr>
        </w:div>
        <w:div w:id="287586077">
          <w:marLeft w:val="0"/>
          <w:marRight w:val="0"/>
          <w:marTop w:val="0"/>
          <w:marBottom w:val="0"/>
          <w:divBdr>
            <w:top w:val="none" w:sz="0" w:space="0" w:color="auto"/>
            <w:left w:val="none" w:sz="0" w:space="0" w:color="auto"/>
            <w:bottom w:val="none" w:sz="0" w:space="0" w:color="auto"/>
            <w:right w:val="none" w:sz="0" w:space="0" w:color="auto"/>
          </w:divBdr>
        </w:div>
        <w:div w:id="1495105440">
          <w:marLeft w:val="0"/>
          <w:marRight w:val="0"/>
          <w:marTop w:val="0"/>
          <w:marBottom w:val="0"/>
          <w:divBdr>
            <w:top w:val="none" w:sz="0" w:space="0" w:color="auto"/>
            <w:left w:val="none" w:sz="0" w:space="0" w:color="auto"/>
            <w:bottom w:val="none" w:sz="0" w:space="0" w:color="auto"/>
            <w:right w:val="none" w:sz="0" w:space="0" w:color="auto"/>
          </w:divBdr>
        </w:div>
        <w:div w:id="979722880">
          <w:marLeft w:val="0"/>
          <w:marRight w:val="0"/>
          <w:marTop w:val="0"/>
          <w:marBottom w:val="0"/>
          <w:divBdr>
            <w:top w:val="none" w:sz="0" w:space="0" w:color="auto"/>
            <w:left w:val="none" w:sz="0" w:space="0" w:color="auto"/>
            <w:bottom w:val="none" w:sz="0" w:space="0" w:color="auto"/>
            <w:right w:val="none" w:sz="0" w:space="0" w:color="auto"/>
          </w:divBdr>
        </w:div>
        <w:div w:id="1849438585">
          <w:marLeft w:val="0"/>
          <w:marRight w:val="0"/>
          <w:marTop w:val="0"/>
          <w:marBottom w:val="0"/>
          <w:divBdr>
            <w:top w:val="none" w:sz="0" w:space="0" w:color="auto"/>
            <w:left w:val="none" w:sz="0" w:space="0" w:color="auto"/>
            <w:bottom w:val="none" w:sz="0" w:space="0" w:color="auto"/>
            <w:right w:val="none" w:sz="0" w:space="0" w:color="auto"/>
          </w:divBdr>
        </w:div>
        <w:div w:id="221185382">
          <w:marLeft w:val="0"/>
          <w:marRight w:val="0"/>
          <w:marTop w:val="0"/>
          <w:marBottom w:val="0"/>
          <w:divBdr>
            <w:top w:val="none" w:sz="0" w:space="0" w:color="auto"/>
            <w:left w:val="none" w:sz="0" w:space="0" w:color="auto"/>
            <w:bottom w:val="none" w:sz="0" w:space="0" w:color="auto"/>
            <w:right w:val="none" w:sz="0" w:space="0" w:color="auto"/>
          </w:divBdr>
        </w:div>
        <w:div w:id="830877797">
          <w:marLeft w:val="0"/>
          <w:marRight w:val="0"/>
          <w:marTop w:val="0"/>
          <w:marBottom w:val="0"/>
          <w:divBdr>
            <w:top w:val="none" w:sz="0" w:space="0" w:color="auto"/>
            <w:left w:val="none" w:sz="0" w:space="0" w:color="auto"/>
            <w:bottom w:val="none" w:sz="0" w:space="0" w:color="auto"/>
            <w:right w:val="none" w:sz="0" w:space="0" w:color="auto"/>
          </w:divBdr>
        </w:div>
        <w:div w:id="784234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ogle.com.ua/url?sa=i&amp;url=https://www.bdut.org.ua/psyholoh/kompjuterna-zalezhnist/&amp;psig=AOvVaw1HX9Ejfr_45U-7q8TikTBG&amp;ust=1581964043772000&amp;source=images&amp;cd=vfe&amp;ved=0CAIQjRxqFwoTCJjulsHZ1ucCFQAAAAAdAAAAABAD" TargetMode="External"/><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ogle.com.ua/url?sa=i&amp;url=https://www.bdut.org.ua/psyholoh/kompjuterna-zalezhnist/&amp;psig=AOvVaw1HX9Ejfr_45U-7q8TikTBG&amp;ust=1581964043772000&amp;source=images&amp;cd=vfe&amp;ved=0CAIQjRxqFwoTCJjulsHZ1ucCFQAAAAAd" TargetMode="External"/><Relationship Id="rId27" Type="http://schemas.openxmlformats.org/officeDocument/2006/relationships/image" Target="media/image18.jpeg"/><Relationship Id="rId30" Type="http://schemas.openxmlformats.org/officeDocument/2006/relationships/image" Target="media/image2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1903</TotalTime>
  <Pages>1</Pages>
  <Words>41245</Words>
  <Characters>23510</Characters>
  <Application>Microsoft Office Word</Application>
  <DocSecurity>0</DocSecurity>
  <Lines>195</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TPCUser</dc:creator>
  <cp:keywords/>
  <dc:description/>
  <cp:lastModifiedBy>TPCUser</cp:lastModifiedBy>
  <cp:revision>24</cp:revision>
  <cp:lastPrinted>2024-02-20T19:25:00Z</cp:lastPrinted>
  <dcterms:created xsi:type="dcterms:W3CDTF">2024-02-11T18:23:00Z</dcterms:created>
  <dcterms:modified xsi:type="dcterms:W3CDTF">2024-02-20T19:43:00Z</dcterms:modified>
</cp:coreProperties>
</file>